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7426" w:rsidRPr="004F08D2" w:rsidRDefault="00777426" w:rsidP="00E702A8">
      <w:pPr>
        <w:pStyle w:val="222"/>
      </w:pPr>
    </w:p>
    <w:p w:rsidR="00777426" w:rsidRPr="004F08D2" w:rsidRDefault="00777426" w:rsidP="00EE157E">
      <w:pPr>
        <w:widowControl w:val="0"/>
        <w:autoSpaceDE w:val="0"/>
        <w:autoSpaceDN w:val="0"/>
        <w:adjustRightInd w:val="0"/>
        <w:spacing w:after="0" w:line="240" w:lineRule="auto"/>
        <w:ind w:left="-851" w:hanging="1"/>
        <w:jc w:val="center"/>
        <w:rPr>
          <w:rFonts w:ascii="Times New Roman" w:hAnsi="Times New Roman" w:cs="Times New Roman"/>
          <w:sz w:val="20"/>
          <w:szCs w:val="20"/>
        </w:rPr>
      </w:pPr>
    </w:p>
    <w:p w:rsidR="00AB755E" w:rsidRPr="00AC24C0" w:rsidRDefault="00EE157E" w:rsidP="00AB755E">
      <w:pPr>
        <w:widowControl w:val="0"/>
        <w:autoSpaceDE w:val="0"/>
        <w:autoSpaceDN w:val="0"/>
        <w:adjustRightInd w:val="0"/>
        <w:spacing w:after="0" w:line="240" w:lineRule="auto"/>
        <w:ind w:left="-851" w:hanging="1"/>
        <w:jc w:val="center"/>
        <w:rPr>
          <w:rFonts w:ascii="Times New Roman" w:hAnsi="Times New Roman" w:cs="Times New Roman"/>
          <w:sz w:val="20"/>
          <w:szCs w:val="20"/>
        </w:rPr>
      </w:pPr>
      <w:r w:rsidRPr="004F08D2">
        <w:rPr>
          <w:rFonts w:ascii="Times New Roman" w:hAnsi="Times New Roman" w:cs="Times New Roman"/>
          <w:sz w:val="20"/>
          <w:szCs w:val="20"/>
        </w:rPr>
        <w:t xml:space="preserve">Контракт  </w:t>
      </w:r>
      <w:r w:rsidR="0093319C">
        <w:rPr>
          <w:rFonts w:ascii="Times New Roman" w:hAnsi="Times New Roman" w:cs="Times New Roman"/>
          <w:sz w:val="20"/>
          <w:szCs w:val="20"/>
        </w:rPr>
        <w:t>№</w:t>
      </w:r>
      <w:r w:rsidRPr="004F08D2">
        <w:rPr>
          <w:rFonts w:ascii="Times New Roman" w:hAnsi="Times New Roman" w:cs="Times New Roman"/>
          <w:sz w:val="20"/>
          <w:szCs w:val="20"/>
        </w:rPr>
        <w:t xml:space="preserve"> </w:t>
      </w:r>
      <w:r w:rsidR="000B5054" w:rsidRPr="004F08D2">
        <w:rPr>
          <w:rFonts w:ascii="Times New Roman" w:hAnsi="Times New Roman" w:cs="Times New Roman"/>
          <w:sz w:val="20"/>
          <w:szCs w:val="20"/>
        </w:rPr>
        <w:t>ЭМ-</w:t>
      </w:r>
      <w:r w:rsidR="00EC14DB">
        <w:rPr>
          <w:rFonts w:ascii="Times New Roman" w:hAnsi="Times New Roman" w:cs="Times New Roman"/>
          <w:sz w:val="20"/>
          <w:szCs w:val="20"/>
        </w:rPr>
        <w:t>199</w:t>
      </w:r>
    </w:p>
    <w:p w:rsidR="00EE157E" w:rsidRPr="004F08D2" w:rsidRDefault="00762B12" w:rsidP="00762B12">
      <w:pPr>
        <w:widowControl w:val="0"/>
        <w:autoSpaceDE w:val="0"/>
        <w:autoSpaceDN w:val="0"/>
        <w:spacing w:after="0" w:line="240" w:lineRule="auto"/>
        <w:ind w:left="-851" w:hanging="1"/>
        <w:jc w:val="center"/>
        <w:rPr>
          <w:rFonts w:ascii="Times New Roman" w:eastAsia="Times New Roman" w:hAnsi="Times New Roman" w:cs="Times New Roman"/>
          <w:sz w:val="20"/>
          <w:szCs w:val="20"/>
          <w:lang w:eastAsia="ru-RU"/>
        </w:rPr>
      </w:pPr>
      <w:r w:rsidRPr="00762B12">
        <w:rPr>
          <w:rFonts w:ascii="Times New Roman" w:eastAsia="Times New Roman" w:hAnsi="Times New Roman" w:cs="Times New Roman"/>
          <w:color w:val="000000"/>
          <w:sz w:val="20"/>
          <w:szCs w:val="20"/>
          <w:lang w:eastAsia="ru-RU"/>
        </w:rPr>
        <w:t>По</w:t>
      </w:r>
      <w:r w:rsidR="000D2BE2">
        <w:rPr>
          <w:rFonts w:ascii="Times New Roman" w:eastAsia="Times New Roman" w:hAnsi="Times New Roman" w:cs="Times New Roman"/>
          <w:color w:val="000000"/>
          <w:sz w:val="20"/>
          <w:szCs w:val="20"/>
          <w:lang w:eastAsia="ru-RU"/>
        </w:rPr>
        <w:t xml:space="preserve">ставка лекарственных средств </w:t>
      </w:r>
      <w:r w:rsidR="002C3713">
        <w:rPr>
          <w:rFonts w:ascii="Times New Roman" w:eastAsia="Times New Roman" w:hAnsi="Times New Roman" w:cs="Times New Roman"/>
          <w:color w:val="000000"/>
          <w:sz w:val="20"/>
          <w:szCs w:val="20"/>
          <w:lang w:eastAsia="ru-RU"/>
        </w:rPr>
        <w:t xml:space="preserve">– </w:t>
      </w:r>
      <w:r w:rsidR="00EC14DB">
        <w:rPr>
          <w:rFonts w:ascii="Times New Roman" w:eastAsia="Times New Roman" w:hAnsi="Times New Roman" w:cs="Times New Roman"/>
          <w:color w:val="000000"/>
          <w:sz w:val="20"/>
          <w:szCs w:val="20"/>
          <w:lang w:eastAsia="ru-RU"/>
        </w:rPr>
        <w:t>87</w:t>
      </w:r>
      <w:r w:rsidR="006D0714">
        <w:rPr>
          <w:rFonts w:ascii="Times New Roman" w:eastAsia="Times New Roman" w:hAnsi="Times New Roman" w:cs="Times New Roman"/>
          <w:color w:val="000000"/>
          <w:sz w:val="20"/>
          <w:szCs w:val="20"/>
          <w:lang w:eastAsia="ru-RU"/>
        </w:rPr>
        <w:t>.</w:t>
      </w:r>
    </w:p>
    <w:tbl>
      <w:tblPr>
        <w:tblW w:w="0" w:type="auto"/>
        <w:tblLayout w:type="fixed"/>
        <w:tblCellMar>
          <w:top w:w="102" w:type="dxa"/>
          <w:left w:w="62" w:type="dxa"/>
          <w:bottom w:w="102" w:type="dxa"/>
          <w:right w:w="62" w:type="dxa"/>
        </w:tblCellMar>
        <w:tblLook w:val="04A0"/>
      </w:tblPr>
      <w:tblGrid>
        <w:gridCol w:w="4525"/>
        <w:gridCol w:w="4525"/>
      </w:tblGrid>
      <w:tr w:rsidR="00EE157E" w:rsidRPr="004F08D2" w:rsidTr="00CA3260">
        <w:tc>
          <w:tcPr>
            <w:tcW w:w="4525" w:type="dxa"/>
            <w:hideMark/>
          </w:tcPr>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Санкт     </w:t>
            </w:r>
            <w:proofErr w:type="gramStart"/>
            <w:r w:rsidRPr="004F08D2">
              <w:rPr>
                <w:rFonts w:ascii="Times New Roman" w:eastAsia="Times New Roman" w:hAnsi="Times New Roman" w:cs="Times New Roman"/>
                <w:sz w:val="20"/>
                <w:szCs w:val="20"/>
                <w:lang w:eastAsia="ru-RU"/>
              </w:rPr>
              <w:t>г</w:t>
            </w:r>
            <w:proofErr w:type="gramEnd"/>
            <w:r w:rsidRPr="004F08D2">
              <w:rPr>
                <w:rFonts w:ascii="Times New Roman" w:eastAsia="Times New Roman" w:hAnsi="Times New Roman" w:cs="Times New Roman"/>
                <w:sz w:val="20"/>
                <w:szCs w:val="20"/>
                <w:lang w:eastAsia="ru-RU"/>
              </w:rPr>
              <w:t>. Санкт - Петербург</w:t>
            </w:r>
          </w:p>
        </w:tc>
        <w:tc>
          <w:tcPr>
            <w:tcW w:w="4525" w:type="dxa"/>
            <w:hideMark/>
          </w:tcPr>
          <w:p w:rsidR="00EE157E" w:rsidRPr="004F08D2" w:rsidRDefault="00AB0CFA" w:rsidP="00996362">
            <w:pPr>
              <w:widowControl w:val="0"/>
              <w:autoSpaceDE w:val="0"/>
              <w:autoSpaceDN w:val="0"/>
              <w:spacing w:after="0" w:line="240" w:lineRule="auto"/>
              <w:ind w:left="-851" w:hanging="1"/>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"__" _____________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г. </w:t>
            </w:r>
          </w:p>
        </w:tc>
      </w:tr>
    </w:tbl>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roofErr w:type="gramStart"/>
      <w:r w:rsidRPr="004F08D2">
        <w:rPr>
          <w:rFonts w:ascii="Times New Roman" w:eastAsia="Times New Roman" w:hAnsi="Times New Roman" w:cs="Times New Roman"/>
          <w:color w:val="000000"/>
          <w:sz w:val="20"/>
          <w:szCs w:val="20"/>
          <w:lang w:eastAsia="ru-RU"/>
        </w:rPr>
        <w:t xml:space="preserve">Санкт-Петербургское государственное бюджетное учреждение здравоохранения «Детский городской многопрофильный клинический специализированный центр высоких медицинских технологий» (СПб ГБУЗ «Детский городской многопрофильный клинический специализированный центр высоких медицинских технологий»), именуемое в дальнейшем «Заказчик», в лице главного врача </w:t>
      </w:r>
      <w:proofErr w:type="spellStart"/>
      <w:r w:rsidRPr="004F08D2">
        <w:rPr>
          <w:rFonts w:ascii="Times New Roman" w:eastAsia="Times New Roman" w:hAnsi="Times New Roman" w:cs="Times New Roman"/>
          <w:color w:val="000000"/>
          <w:sz w:val="20"/>
          <w:szCs w:val="20"/>
          <w:lang w:eastAsia="ru-RU"/>
        </w:rPr>
        <w:t>Гостимского</w:t>
      </w:r>
      <w:proofErr w:type="spellEnd"/>
      <w:r w:rsidRPr="004F08D2">
        <w:rPr>
          <w:rFonts w:ascii="Times New Roman" w:eastAsia="Times New Roman" w:hAnsi="Times New Roman" w:cs="Times New Roman"/>
          <w:color w:val="000000"/>
          <w:sz w:val="20"/>
          <w:szCs w:val="20"/>
          <w:lang w:eastAsia="ru-RU"/>
        </w:rPr>
        <w:t xml:space="preserve"> Александра Вадимовича, действующего на основании Устава, с одной стороны и __________________________________________ именуемое в дальнейшем «Поставщик», в лице __________________________,  действующего на основании ____________, с другой стороны, совместно именуемые далее «Стороны</w:t>
      </w:r>
      <w:proofErr w:type="gramEnd"/>
      <w:r w:rsidRPr="004F08D2">
        <w:rPr>
          <w:rFonts w:ascii="Times New Roman" w:eastAsia="Times New Roman" w:hAnsi="Times New Roman" w:cs="Times New Roman"/>
          <w:color w:val="000000"/>
          <w:sz w:val="20"/>
          <w:szCs w:val="20"/>
          <w:lang w:eastAsia="ru-RU"/>
        </w:rPr>
        <w:t xml:space="preserve">», с соблюдением требований действующего законодательства Российской Федерации, заключили настоящий Договор о нижеследующем: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 Предмет Контракта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C77D69" w:rsidRDefault="00EE157E" w:rsidP="00C77D69">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color w:val="000000"/>
          <w:sz w:val="20"/>
          <w:szCs w:val="20"/>
          <w:lang w:eastAsia="ru-RU"/>
        </w:rPr>
        <w:t xml:space="preserve">1.1. В соответствии с Контрактом Поставщик обязуется в порядке и сроки, предусмотренные Контрактом, </w:t>
      </w:r>
      <w:r w:rsidR="00762B12" w:rsidRPr="00762B12">
        <w:rPr>
          <w:rFonts w:ascii="Times New Roman" w:eastAsia="Times New Roman" w:hAnsi="Times New Roman" w:cs="Times New Roman"/>
          <w:color w:val="000000"/>
          <w:sz w:val="20"/>
          <w:szCs w:val="20"/>
          <w:lang w:eastAsia="ru-RU"/>
        </w:rPr>
        <w:t xml:space="preserve">Поставка </w:t>
      </w:r>
      <w:bookmarkStart w:id="0" w:name="_GoBack"/>
      <w:bookmarkEnd w:id="0"/>
      <w:r w:rsidR="00EC14DB">
        <w:rPr>
          <w:rFonts w:ascii="Times New Roman" w:eastAsia="Times New Roman" w:hAnsi="Times New Roman" w:cs="Times New Roman"/>
          <w:color w:val="000000"/>
          <w:sz w:val="20"/>
          <w:szCs w:val="20"/>
          <w:lang w:eastAsia="ru-RU"/>
        </w:rPr>
        <w:t>лекарственных средств -87</w:t>
      </w:r>
      <w:r w:rsidRPr="004F08D2">
        <w:rPr>
          <w:rFonts w:ascii="Times New Roman" w:eastAsia="Times New Roman" w:hAnsi="Times New Roman" w:cs="Times New Roman"/>
          <w:color w:val="000000"/>
          <w:sz w:val="20"/>
          <w:szCs w:val="20"/>
          <w:lang w:eastAsia="ru-RU"/>
        </w:rPr>
        <w:t>(код  ОКПД</w:t>
      </w:r>
      <w:proofErr w:type="gramStart"/>
      <w:r w:rsidRPr="004F08D2">
        <w:rPr>
          <w:rFonts w:ascii="Times New Roman" w:eastAsia="Times New Roman" w:hAnsi="Times New Roman" w:cs="Times New Roman"/>
          <w:color w:val="000000"/>
          <w:sz w:val="20"/>
          <w:szCs w:val="20"/>
          <w:lang w:eastAsia="ru-RU"/>
        </w:rPr>
        <w:t>2</w:t>
      </w:r>
      <w:proofErr w:type="gramEnd"/>
      <w:r w:rsidR="00702844">
        <w:rPr>
          <w:rFonts w:ascii="Times New Roman" w:eastAsia="Times New Roman" w:hAnsi="Times New Roman" w:cs="Times New Roman"/>
          <w:sz w:val="20"/>
          <w:szCs w:val="20"/>
          <w:lang w:eastAsia="ru-RU"/>
        </w:rPr>
        <w:t xml:space="preserve">: </w:t>
      </w:r>
      <w:r w:rsidR="00424617" w:rsidRPr="00C260A7">
        <w:rPr>
          <w:b/>
          <w:sz w:val="18"/>
          <w:szCs w:val="18"/>
        </w:rPr>
        <w:t>21.20.10.</w:t>
      </w:r>
      <w:r w:rsidR="002C3713">
        <w:rPr>
          <w:b/>
          <w:sz w:val="18"/>
          <w:szCs w:val="18"/>
        </w:rPr>
        <w:t>1</w:t>
      </w:r>
      <w:r w:rsidR="00EC14DB">
        <w:rPr>
          <w:b/>
          <w:sz w:val="18"/>
          <w:szCs w:val="18"/>
        </w:rPr>
        <w:t>10</w:t>
      </w:r>
      <w:r w:rsidR="004C028E">
        <w:rPr>
          <w:b/>
          <w:sz w:val="18"/>
          <w:szCs w:val="18"/>
        </w:rPr>
        <w:t>.  21.20.10.</w:t>
      </w:r>
      <w:r w:rsidR="00EC14DB">
        <w:rPr>
          <w:b/>
          <w:sz w:val="18"/>
          <w:szCs w:val="18"/>
        </w:rPr>
        <w:t>239</w:t>
      </w:r>
      <w:r w:rsidR="004C028E">
        <w:rPr>
          <w:b/>
          <w:sz w:val="18"/>
          <w:szCs w:val="18"/>
        </w:rPr>
        <w:t xml:space="preserve">   21.20.10.</w:t>
      </w:r>
      <w:r w:rsidR="00EC14DB">
        <w:rPr>
          <w:b/>
          <w:sz w:val="18"/>
          <w:szCs w:val="18"/>
        </w:rPr>
        <w:t>235</w:t>
      </w:r>
      <w:r w:rsidR="009E7275">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color w:val="000000"/>
          <w:sz w:val="20"/>
          <w:szCs w:val="20"/>
          <w:lang w:eastAsia="ru-RU"/>
        </w:rPr>
        <w:t xml:space="preserve"> (далее - Товар) в соответствии со Спецификацией (</w:t>
      </w:r>
      <w:hyperlink r:id="rId8" w:anchor="P483"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1</w:t>
        </w:r>
      </w:hyperlink>
      <w:r w:rsidRPr="004F08D2">
        <w:rPr>
          <w:rFonts w:ascii="Times New Roman" w:eastAsia="Times New Roman" w:hAnsi="Times New Roman" w:cs="Times New Roman"/>
          <w:color w:val="000000"/>
          <w:sz w:val="20"/>
          <w:szCs w:val="20"/>
          <w:lang w:eastAsia="ru-RU"/>
        </w:rPr>
        <w:t xml:space="preserve"> к Контракту), а Заказчик обязуется в порядке и сроки, предусмотренные Контрактом, принять и оплатить поставленный Товар.</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1.2. Номенклатура Товара и его количество определяются Спецификацией (</w:t>
      </w:r>
      <w:hyperlink r:id="rId9" w:anchor="P483"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1</w:t>
        </w:r>
      </w:hyperlink>
      <w:r w:rsidRPr="004F08D2">
        <w:rPr>
          <w:rFonts w:ascii="Times New Roman" w:eastAsia="Times New Roman" w:hAnsi="Times New Roman" w:cs="Times New Roman"/>
          <w:color w:val="000000"/>
          <w:sz w:val="20"/>
          <w:szCs w:val="20"/>
          <w:lang w:eastAsia="ru-RU"/>
        </w:rPr>
        <w:t xml:space="preserve"> к Контракту), технические показатели - Техническими характеристиками (</w:t>
      </w:r>
      <w:hyperlink r:id="rId10" w:anchor="P588"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 w:name="P53"/>
      <w:bookmarkEnd w:id="1"/>
      <w:r w:rsidRPr="004F08D2">
        <w:rPr>
          <w:rFonts w:ascii="Times New Roman" w:eastAsia="Times New Roman" w:hAnsi="Times New Roman" w:cs="Times New Roman"/>
          <w:sz w:val="20"/>
          <w:szCs w:val="20"/>
          <w:lang w:eastAsia="ru-RU"/>
        </w:rPr>
        <w:t xml:space="preserve">1.3. Поставка Товара осуществляется с разгрузкой транспортного средства в сроки, определенные </w:t>
      </w:r>
      <w:r w:rsidR="00981BF9">
        <w:rPr>
          <w:rFonts w:ascii="Times New Roman" w:eastAsia="Times New Roman" w:hAnsi="Times New Roman" w:cs="Times New Roman"/>
          <w:sz w:val="20"/>
          <w:szCs w:val="20"/>
          <w:lang w:eastAsia="ru-RU"/>
        </w:rPr>
        <w:t>пунктом 5.1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Поставщик доставляет Товар Заказчику по адресу 198205, Санкт-Петербург, ул. </w:t>
      </w:r>
      <w:proofErr w:type="gramStart"/>
      <w:r w:rsidRPr="004F08D2">
        <w:rPr>
          <w:rFonts w:ascii="Times New Roman" w:eastAsia="Times New Roman" w:hAnsi="Times New Roman" w:cs="Times New Roman"/>
          <w:sz w:val="20"/>
          <w:szCs w:val="20"/>
          <w:lang w:eastAsia="ru-RU"/>
        </w:rPr>
        <w:t>Авангардная</w:t>
      </w:r>
      <w:proofErr w:type="gramEnd"/>
      <w:r w:rsidRPr="004F08D2">
        <w:rPr>
          <w:rFonts w:ascii="Times New Roman" w:eastAsia="Times New Roman" w:hAnsi="Times New Roman" w:cs="Times New Roman"/>
          <w:sz w:val="20"/>
          <w:szCs w:val="20"/>
          <w:lang w:eastAsia="ru-RU"/>
        </w:rPr>
        <w:t xml:space="preserve"> д. 14лит. А, аптечный склад (далее - Место доставки).</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bookmarkStart w:id="2" w:name="P58"/>
      <w:bookmarkEnd w:id="2"/>
    </w:p>
    <w:p w:rsidR="00EE157E" w:rsidRPr="004F08D2" w:rsidRDefault="00EE157E" w:rsidP="00EE157E">
      <w:pPr>
        <w:autoSpaceDE w:val="0"/>
        <w:autoSpaceDN w:val="0"/>
        <w:adjustRightInd w:val="0"/>
        <w:spacing w:after="0" w:line="240" w:lineRule="auto"/>
        <w:ind w:left="-850" w:hanging="1"/>
        <w:jc w:val="both"/>
        <w:rPr>
          <w:rFonts w:ascii="Times New Roman" w:eastAsia="Times New Roman" w:hAnsi="Times New Roman" w:cs="Times New Roman"/>
          <w:sz w:val="20"/>
          <w:szCs w:val="20"/>
          <w:lang w:eastAsia="ru-RU"/>
        </w:rPr>
      </w:pPr>
      <w:r w:rsidRPr="004F08D2">
        <w:rPr>
          <w:rFonts w:ascii="Times New Roman" w:eastAsia="SimSun" w:hAnsi="Times New Roman" w:cs="Times New Roman"/>
          <w:kern w:val="2"/>
          <w:sz w:val="20"/>
          <w:szCs w:val="20"/>
          <w:lang w:eastAsia="hi-IN" w:bidi="hi-IN"/>
        </w:rPr>
        <w:t xml:space="preserve">1.4. </w:t>
      </w:r>
      <w:r w:rsidRPr="004F08D2">
        <w:rPr>
          <w:rFonts w:ascii="Times New Roman" w:eastAsia="Times New Roman" w:hAnsi="Times New Roman" w:cs="Times New Roman"/>
          <w:sz w:val="20"/>
          <w:szCs w:val="20"/>
          <w:lang w:eastAsia="ru-RU"/>
        </w:rPr>
        <w:t xml:space="preserve">Поставщик осуществляет поставку Товара с маркировкой идентификации в системе мониторинга движения лекарственных препаратов (МДЛП)  по схеме прямого акцептирования, в соответствии с постановлением Правительства РФ от 14 декабря 2018 г.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1556 "Об утверждении Положения о системе мониторинга движения лекарственных препаратов для медицинского применения"</w:t>
      </w:r>
      <w:r w:rsidRPr="004F08D2">
        <w:rPr>
          <w:rFonts w:ascii="Times New Roman" w:eastAsia="Times New Roman" w:hAnsi="Times New Roman" w:cs="Times New Roman"/>
          <w:sz w:val="20"/>
          <w:szCs w:val="20"/>
          <w:vertAlign w:val="superscript"/>
          <w:lang w:eastAsia="ru-RU"/>
        </w:rPr>
        <w:footnoteReference w:id="2"/>
      </w:r>
      <w:r w:rsidRPr="004F08D2">
        <w:rPr>
          <w:rFonts w:ascii="Times New Roman" w:eastAsia="Times New Roman" w:hAnsi="Times New Roman" w:cs="Times New Roman"/>
          <w:sz w:val="20"/>
          <w:szCs w:val="20"/>
          <w:lang w:eastAsia="ru-RU"/>
        </w:rPr>
        <w:t xml:space="preserve">.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2. Цена Контракта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3" w:name="P71"/>
      <w:bookmarkEnd w:id="3"/>
      <w:r w:rsidRPr="004F08D2">
        <w:rPr>
          <w:rFonts w:ascii="Times New Roman" w:eastAsia="Times New Roman" w:hAnsi="Times New Roman" w:cs="Times New Roman"/>
          <w:sz w:val="20"/>
          <w:szCs w:val="20"/>
          <w:lang w:eastAsia="ru-RU"/>
        </w:rPr>
        <w:t>2.1. Цена Контракта и валюта платежа устанавливаются в российских рублях.</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2.2. Цена Контракта  составляет __________________</w:t>
      </w:r>
      <w:r w:rsidRPr="004F08D2">
        <w:rPr>
          <w:rFonts w:ascii="Times New Roman" w:eastAsia="Times New Roman" w:hAnsi="Times New Roman" w:cs="Times New Roman"/>
          <w:b/>
          <w:sz w:val="20"/>
          <w:szCs w:val="20"/>
          <w:lang w:eastAsia="ru-RU"/>
        </w:rPr>
        <w:t>(________________),</w:t>
      </w:r>
      <w:r w:rsidRPr="004F08D2">
        <w:rPr>
          <w:rFonts w:ascii="Times New Roman" w:eastAsia="Times New Roman" w:hAnsi="Times New Roman" w:cs="Times New Roman"/>
          <w:sz w:val="20"/>
          <w:szCs w:val="20"/>
          <w:lang w:eastAsia="ru-RU"/>
        </w:rPr>
        <w:t xml:space="preserve"> в том числе НДС, НДС не облагается, </w:t>
      </w:r>
      <w:proofErr w:type="gramStart"/>
      <w:r w:rsidRPr="004F08D2">
        <w:rPr>
          <w:rFonts w:ascii="Times New Roman" w:eastAsia="Times New Roman" w:hAnsi="Times New Roman" w:cs="Times New Roman"/>
          <w:sz w:val="20"/>
          <w:szCs w:val="20"/>
          <w:lang w:eastAsia="ru-RU"/>
        </w:rPr>
        <w:t>в</w:t>
      </w:r>
      <w:proofErr w:type="gramEnd"/>
      <w:r w:rsidRPr="004F08D2">
        <w:rPr>
          <w:rFonts w:ascii="Times New Roman" w:eastAsia="Times New Roman" w:hAnsi="Times New Roman" w:cs="Times New Roman"/>
          <w:sz w:val="20"/>
          <w:szCs w:val="20"/>
          <w:lang w:eastAsia="ru-RU"/>
        </w:rPr>
        <w:t xml:space="preserve"> </w:t>
      </w:r>
      <w:proofErr w:type="gramStart"/>
      <w:r w:rsidRPr="004F08D2">
        <w:rPr>
          <w:rFonts w:ascii="Times New Roman" w:eastAsia="Times New Roman" w:hAnsi="Times New Roman" w:cs="Times New Roman"/>
          <w:sz w:val="20"/>
          <w:szCs w:val="20"/>
          <w:lang w:eastAsia="ru-RU"/>
        </w:rPr>
        <w:t>соответствии</w:t>
      </w:r>
      <w:proofErr w:type="gramEnd"/>
      <w:r w:rsidRPr="004F08D2">
        <w:rPr>
          <w:rFonts w:ascii="Times New Roman" w:eastAsia="Times New Roman" w:hAnsi="Times New Roman" w:cs="Times New Roman"/>
          <w:sz w:val="20"/>
          <w:szCs w:val="20"/>
          <w:lang w:eastAsia="ru-RU"/>
        </w:rPr>
        <w:t xml:space="preserve"> со Спецификацией.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2.3. </w:t>
      </w:r>
      <w:proofErr w:type="gramStart"/>
      <w:r w:rsidRPr="004F08D2">
        <w:rPr>
          <w:rFonts w:ascii="Times New Roman" w:eastAsia="Times New Roman" w:hAnsi="Times New Roman" w:cs="Times New Roman"/>
          <w:sz w:val="20"/>
          <w:szCs w:val="20"/>
          <w:lang w:eastAsia="ru-RU"/>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2.4. Цена Контракта включает в себя стоимость Товара, а также все расходы на перевозку, погрузо-разгрузочные работы (в случае поставки Товара с разгрузкой транспортного средства),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2.5. Цена Контракта является твердой и определяется на весь срок исполнения Контракта, за исключением случаев, </w:t>
      </w:r>
      <w:r w:rsidRPr="004F08D2">
        <w:rPr>
          <w:rFonts w:ascii="Times New Roman" w:eastAsia="Times New Roman" w:hAnsi="Times New Roman" w:cs="Times New Roman"/>
          <w:color w:val="000000"/>
          <w:sz w:val="20"/>
          <w:szCs w:val="20"/>
          <w:lang w:eastAsia="ru-RU"/>
        </w:rPr>
        <w:t xml:space="preserve">предусмотренных </w:t>
      </w:r>
      <w:hyperlink r:id="rId11" w:anchor="P87" w:history="1">
        <w:r w:rsidRPr="004F08D2">
          <w:rPr>
            <w:rFonts w:ascii="Times New Roman" w:eastAsiaTheme="majorEastAsia" w:hAnsi="Times New Roman" w:cs="Times New Roman"/>
            <w:color w:val="000000"/>
            <w:sz w:val="20"/>
            <w:szCs w:val="20"/>
            <w:u w:val="single"/>
            <w:lang w:eastAsia="ru-RU"/>
          </w:rPr>
          <w:t>пунктами 2.6</w:t>
        </w:r>
      </w:hyperlink>
      <w:r w:rsidRPr="004F08D2">
        <w:rPr>
          <w:rFonts w:ascii="Times New Roman" w:eastAsia="Times New Roman" w:hAnsi="Times New Roman" w:cs="Times New Roman"/>
          <w:color w:val="000000"/>
          <w:sz w:val="20"/>
          <w:szCs w:val="20"/>
          <w:lang w:eastAsia="ru-RU"/>
        </w:rPr>
        <w:t xml:space="preserve"> и </w:t>
      </w:r>
      <w:hyperlink r:id="rId12" w:anchor="P88" w:history="1">
        <w:r w:rsidRPr="004F08D2">
          <w:rPr>
            <w:rFonts w:ascii="Times New Roman" w:eastAsiaTheme="majorEastAsia" w:hAnsi="Times New Roman" w:cs="Times New Roman"/>
            <w:color w:val="000000"/>
            <w:sz w:val="20"/>
            <w:szCs w:val="20"/>
            <w:u w:val="single"/>
            <w:lang w:eastAsia="ru-RU"/>
          </w:rPr>
          <w:t>2.7</w:t>
        </w:r>
      </w:hyperlink>
      <w:r w:rsidRPr="004F08D2">
        <w:rPr>
          <w:rFonts w:ascii="Times New Roman" w:eastAsia="Times New Roman" w:hAnsi="Times New Roman" w:cs="Times New Roman"/>
          <w:color w:val="000000"/>
          <w:sz w:val="20"/>
          <w:szCs w:val="20"/>
          <w:lang w:eastAsia="ru-RU"/>
        </w:rPr>
        <w:t xml:space="preserve"> Контракта</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4" w:name="P80"/>
      <w:bookmarkStart w:id="5" w:name="P87"/>
      <w:bookmarkStart w:id="6" w:name="P88"/>
      <w:bookmarkEnd w:id="4"/>
      <w:bookmarkEnd w:id="5"/>
      <w:bookmarkEnd w:id="6"/>
      <w:r w:rsidRPr="004F08D2">
        <w:rPr>
          <w:rFonts w:ascii="Times New Roman" w:eastAsia="Times New Roman" w:hAnsi="Times New Roman" w:cs="Times New Roman"/>
          <w:sz w:val="20"/>
          <w:szCs w:val="20"/>
          <w:lang w:eastAsia="ru-RU"/>
        </w:rPr>
        <w:t>2.6.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 Взаимодействие Сторон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 Поставщик обязан:</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3.1.2. предоставлять по требованию Заказчика информацию и документы, относящиеся к предмету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7" w:name="P95"/>
      <w:bookmarkEnd w:id="7"/>
      <w:r w:rsidRPr="004F08D2">
        <w:rPr>
          <w:rFonts w:ascii="Times New Roman" w:eastAsia="Times New Roman" w:hAnsi="Times New Roman" w:cs="Times New Roman"/>
          <w:sz w:val="20"/>
          <w:szCs w:val="20"/>
          <w:lang w:eastAsia="ru-RU"/>
        </w:rPr>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3.1.4. в случае </w:t>
      </w:r>
      <w:proofErr w:type="gramStart"/>
      <w:r w:rsidRPr="004F08D2">
        <w:rPr>
          <w:rFonts w:ascii="Times New Roman" w:eastAsia="Times New Roman" w:hAnsi="Times New Roman" w:cs="Times New Roman"/>
          <w:sz w:val="20"/>
          <w:szCs w:val="20"/>
          <w:lang w:eastAsia="ru-RU"/>
        </w:rPr>
        <w:t>окончания срока действия регистрационного удостоверения лекарственного препарата</w:t>
      </w:r>
      <w:proofErr w:type="gramEnd"/>
      <w:r w:rsidRPr="004F08D2">
        <w:rPr>
          <w:rFonts w:ascii="Times New Roman" w:eastAsia="Times New Roman" w:hAnsi="Times New Roman" w:cs="Times New Roman"/>
          <w:sz w:val="20"/>
          <w:szCs w:val="20"/>
          <w:lang w:eastAsia="ru-RU"/>
        </w:rPr>
        <w:t xml:space="preserve">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3.1.5. устранять своими силами и за свой счет допущенные недостатки при поставке Товара, выявленные, в том числе, при приемке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3.1.6. направить уполномоченное лицо с доверенностью для передачи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8" w:name="P99"/>
      <w:bookmarkEnd w:id="8"/>
      <w:r w:rsidRPr="004F08D2">
        <w:rPr>
          <w:rFonts w:ascii="Times New Roman" w:eastAsia="Times New Roman" w:hAnsi="Times New Roman" w:cs="Times New Roman"/>
          <w:sz w:val="20"/>
          <w:szCs w:val="20"/>
          <w:lang w:eastAsia="ru-RU"/>
        </w:rPr>
        <w:t>3.2. Поставщик вправе: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3.2.1. требовать от Заказчика приемки поставленного Товара в соответствии с условиями, предусмотренными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3.2.2. требовать от Заказчика предоставления имеющейся у него информации, необходимой для исполнения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3.2.4. принять решение об одностороннем отказе от исполнения Контракта в соответствии с гражданским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proofErr w:type="gramStart"/>
      <w:r w:rsidRPr="004F08D2">
        <w:rPr>
          <w:rFonts w:ascii="Times New Roman" w:eastAsia="Times New Roman" w:hAnsi="Times New Roman" w:cs="Times New Roman"/>
          <w:sz w:val="20"/>
          <w:szCs w:val="20"/>
          <w:lang w:eastAsia="ru-RU"/>
        </w:rPr>
        <w:t xml:space="preserve">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3" w:history="1">
        <w:r w:rsidRPr="004F08D2">
          <w:rPr>
            <w:rFonts w:ascii="Times New Roman" w:eastAsiaTheme="majorEastAsia" w:hAnsi="Times New Roman" w:cs="Times New Roman"/>
            <w:color w:val="000000"/>
            <w:sz w:val="20"/>
            <w:szCs w:val="20"/>
            <w:u w:val="single"/>
            <w:lang w:eastAsia="ru-RU"/>
          </w:rPr>
          <w:t>частью 6 статьи 14</w:t>
        </w:r>
      </w:hyperlink>
      <w:r w:rsidRPr="004F08D2">
        <w:rPr>
          <w:rFonts w:ascii="Times New Roman" w:eastAsia="Times New Roman" w:hAnsi="Times New Roman" w:cs="Times New Roman"/>
          <w:color w:val="000000"/>
          <w:sz w:val="20"/>
          <w:szCs w:val="20"/>
          <w:lang w:eastAsia="ru-RU"/>
        </w:rPr>
        <w:t xml:space="preserve"> Фе</w:t>
      </w:r>
      <w:r w:rsidRPr="004F08D2">
        <w:rPr>
          <w:rFonts w:ascii="Times New Roman" w:eastAsia="Times New Roman" w:hAnsi="Times New Roman" w:cs="Times New Roman"/>
          <w:sz w:val="20"/>
          <w:szCs w:val="20"/>
          <w:lang w:eastAsia="ru-RU"/>
        </w:rPr>
        <w:t>дерального закона о контрактной системе;</w:t>
      </w:r>
      <w:proofErr w:type="gramEnd"/>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3.2.6. требовать возмещения убытков, уплаты неустоек (штрафов, пеней) в соответствии с </w:t>
      </w:r>
      <w:hyperlink r:id="rId14" w:anchor="P323" w:history="1">
        <w:r w:rsidRPr="004F08D2">
          <w:rPr>
            <w:rFonts w:ascii="Times New Roman" w:eastAsiaTheme="majorEastAsia" w:hAnsi="Times New Roman" w:cs="Times New Roman"/>
            <w:color w:val="000000"/>
            <w:sz w:val="20"/>
            <w:szCs w:val="20"/>
            <w:u w:val="single"/>
            <w:lang w:eastAsia="ru-RU"/>
          </w:rPr>
          <w:t>разделом 1</w:t>
        </w:r>
      </w:hyperlink>
      <w:r w:rsidR="00801428">
        <w:t>0</w:t>
      </w:r>
      <w:r w:rsidRPr="004F08D2">
        <w:rPr>
          <w:rFonts w:ascii="Times New Roman" w:eastAsia="Times New Roman" w:hAnsi="Times New Roman" w:cs="Times New Roman"/>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 Заказчик обязан:</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3.3.1. обеспечить </w:t>
      </w:r>
      <w:proofErr w:type="gramStart"/>
      <w:r w:rsidRPr="004F08D2">
        <w:rPr>
          <w:rFonts w:ascii="Times New Roman" w:eastAsia="Times New Roman" w:hAnsi="Times New Roman" w:cs="Times New Roman"/>
          <w:sz w:val="20"/>
          <w:szCs w:val="20"/>
          <w:lang w:eastAsia="ru-RU"/>
        </w:rPr>
        <w:t>контроль за</w:t>
      </w:r>
      <w:proofErr w:type="gramEnd"/>
      <w:r w:rsidRPr="004F08D2">
        <w:rPr>
          <w:rFonts w:ascii="Times New Roman" w:eastAsia="Times New Roman" w:hAnsi="Times New Roman" w:cs="Times New Roman"/>
          <w:sz w:val="20"/>
          <w:szCs w:val="20"/>
          <w:lang w:eastAsia="ru-RU"/>
        </w:rPr>
        <w:t xml:space="preserve"> исполнением Поставщиком условий Контракта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5" w:history="1">
        <w:r w:rsidRPr="004F08D2">
          <w:rPr>
            <w:rFonts w:ascii="Times New Roman" w:eastAsiaTheme="majorEastAsia" w:hAnsi="Times New Roman" w:cs="Times New Roman"/>
            <w:color w:val="000000"/>
            <w:sz w:val="20"/>
            <w:szCs w:val="20"/>
            <w:u w:val="single"/>
            <w:lang w:eastAsia="ru-RU"/>
          </w:rPr>
          <w:t>законом</w:t>
        </w:r>
      </w:hyperlink>
      <w:r w:rsidRPr="004F08D2">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sz w:val="20"/>
          <w:szCs w:val="20"/>
          <w:lang w:eastAsia="ru-RU"/>
        </w:rPr>
        <w:t>о контрактной системе.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3.3.4. своевременно принять и оплатить поставленный и принятый Товар;</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9" w:name="P126"/>
      <w:bookmarkEnd w:id="9"/>
      <w:r w:rsidRPr="004F08D2">
        <w:rPr>
          <w:rFonts w:ascii="Times New Roman" w:eastAsia="Times New Roman" w:hAnsi="Times New Roman" w:cs="Times New Roman"/>
          <w:sz w:val="20"/>
          <w:szCs w:val="20"/>
          <w:lang w:eastAsia="ru-RU"/>
        </w:rPr>
        <w:t xml:space="preserve">3.3.5. требовать уплаты неустойки (штрафа, пени) в соответствии </w:t>
      </w:r>
      <w:r w:rsidRPr="004F08D2">
        <w:rPr>
          <w:rFonts w:ascii="Times New Roman" w:eastAsia="Times New Roman" w:hAnsi="Times New Roman" w:cs="Times New Roman"/>
          <w:color w:val="000000"/>
          <w:sz w:val="20"/>
          <w:szCs w:val="20"/>
          <w:lang w:eastAsia="ru-RU"/>
        </w:rPr>
        <w:t xml:space="preserve">с </w:t>
      </w:r>
      <w:hyperlink r:id="rId16" w:anchor="P323" w:history="1">
        <w:r w:rsidRPr="004F08D2">
          <w:rPr>
            <w:rFonts w:ascii="Times New Roman" w:eastAsiaTheme="majorEastAsia" w:hAnsi="Times New Roman" w:cs="Times New Roman"/>
            <w:color w:val="000000"/>
            <w:sz w:val="20"/>
            <w:szCs w:val="20"/>
            <w:u w:val="single"/>
            <w:lang w:eastAsia="ru-RU"/>
          </w:rPr>
          <w:t>разделом 1</w:t>
        </w:r>
      </w:hyperlink>
      <w:r w:rsidR="00801428">
        <w:t>0</w:t>
      </w:r>
      <w:r w:rsidRPr="004F08D2">
        <w:rPr>
          <w:rFonts w:ascii="Times New Roman" w:eastAsia="Times New Roman" w:hAnsi="Times New Roman" w:cs="Times New Roman"/>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0" w:name="P129"/>
      <w:bookmarkEnd w:id="10"/>
      <w:r w:rsidRPr="004F08D2">
        <w:rPr>
          <w:rFonts w:ascii="Times New Roman" w:eastAsia="Times New Roman" w:hAnsi="Times New Roman" w:cs="Times New Roman"/>
          <w:sz w:val="20"/>
          <w:szCs w:val="20"/>
          <w:lang w:eastAsia="ru-RU"/>
        </w:rPr>
        <w:t>3.4. Заказчик вправе: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 требовать от Поставщика надлежащего исполнения обязательств, предусмотренных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3.4.2. запрашивать у Поставщика информацию об исполнении им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3.4.4. осуществлять выборочную проверку качества поставляемого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3.4.5. требовать от Поставщика устранения недостатков, допущенных при исполнении Контракта, за его счет;</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3.4.6. отказаться от приемки Товара, не соответствующего условиям Контракта, и потребовать безвозмездного устранения недостатков;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3.4.8. требовать возмещения убытков, причиненных по вине Поставщика, в соответствии с действующим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3.4.9.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 </w:t>
      </w:r>
      <w:hyperlink r:id="rId17" w:history="1">
        <w:r w:rsidRPr="004F08D2">
          <w:rPr>
            <w:rFonts w:ascii="Times New Roman" w:eastAsiaTheme="majorEastAsia" w:hAnsi="Times New Roman" w:cs="Times New Roman"/>
            <w:color w:val="000000"/>
            <w:sz w:val="20"/>
            <w:szCs w:val="20"/>
            <w:u w:val="single"/>
            <w:lang w:eastAsia="ru-RU"/>
          </w:rPr>
          <w:t>законом</w:t>
        </w:r>
      </w:hyperlink>
      <w:r w:rsidRPr="004F08D2">
        <w:rPr>
          <w:rFonts w:ascii="Times New Roman" w:eastAsia="Times New Roman" w:hAnsi="Times New Roman" w:cs="Times New Roman"/>
          <w:color w:val="000000"/>
          <w:sz w:val="20"/>
          <w:szCs w:val="20"/>
          <w:lang w:eastAsia="ru-RU"/>
        </w:rPr>
        <w:t xml:space="preserve"> о контр</w:t>
      </w:r>
      <w:r w:rsidRPr="004F08D2">
        <w:rPr>
          <w:rFonts w:ascii="Times New Roman" w:eastAsia="Times New Roman" w:hAnsi="Times New Roman" w:cs="Times New Roman"/>
          <w:sz w:val="20"/>
          <w:szCs w:val="20"/>
          <w:lang w:eastAsia="ru-RU"/>
        </w:rPr>
        <w:t>актной системе;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1" w:name="P139"/>
      <w:bookmarkEnd w:id="11"/>
      <w:r w:rsidRPr="004F08D2">
        <w:rPr>
          <w:rFonts w:ascii="Times New Roman" w:eastAsia="Times New Roman" w:hAnsi="Times New Roman" w:cs="Times New Roman"/>
          <w:sz w:val="20"/>
          <w:szCs w:val="20"/>
          <w:lang w:eastAsia="ru-RU"/>
        </w:rPr>
        <w:t>3.4.10. принять решение об одностороннем отказе от исполнения Контракта в соответствии с гражданским законодательством Российской Федерации;</w:t>
      </w:r>
    </w:p>
    <w:p w:rsidR="00EE157E" w:rsidRPr="004F08D2" w:rsidRDefault="00EE157E" w:rsidP="00EE157E">
      <w:pPr>
        <w:widowControl w:val="0"/>
        <w:autoSpaceDE w:val="0"/>
        <w:autoSpaceDN w:val="0"/>
        <w:spacing w:before="220" w:after="0" w:line="36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EE157E" w:rsidRPr="004F08D2" w:rsidRDefault="00EE157E" w:rsidP="00EE157E">
      <w:pPr>
        <w:autoSpaceDE w:val="0"/>
        <w:autoSpaceDN w:val="0"/>
        <w:adjustRightInd w:val="0"/>
        <w:spacing w:after="0" w:line="360" w:lineRule="auto"/>
        <w:ind w:left="-85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3.4.12. отказаться от приемки Товара, сведения о котором отсутствуют в ИС МДЛП</w:t>
      </w:r>
      <w:r w:rsidRPr="004F08D2">
        <w:rPr>
          <w:rFonts w:ascii="Times New Roman" w:eastAsia="Times New Roman" w:hAnsi="Times New Roman" w:cs="Times New Roman"/>
          <w:sz w:val="20"/>
          <w:szCs w:val="20"/>
          <w:vertAlign w:val="superscript"/>
          <w:lang w:eastAsia="ru-RU"/>
        </w:rPr>
        <w:footnoteReference w:id="3"/>
      </w:r>
      <w:r w:rsidRPr="004F08D2">
        <w:rPr>
          <w:rFonts w:ascii="Times New Roman" w:eastAsia="Times New Roman" w:hAnsi="Times New Roman" w:cs="Times New Roman"/>
          <w:sz w:val="20"/>
          <w:szCs w:val="20"/>
          <w:lang w:eastAsia="ru-RU"/>
        </w:rPr>
        <w:t>.</w:t>
      </w:r>
    </w:p>
    <w:p w:rsidR="00EE157E" w:rsidRPr="004F08D2" w:rsidRDefault="00EE157E" w:rsidP="00EE157E">
      <w:pPr>
        <w:spacing w:after="0" w:line="240" w:lineRule="auto"/>
        <w:ind w:left="-85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3.4.13. отказаться от приемки Товара, передаваемого не по схеме прямого акцептования ИС МДЛП</w:t>
      </w:r>
      <w:r w:rsidRPr="004F08D2">
        <w:rPr>
          <w:rFonts w:ascii="Times New Roman" w:eastAsia="Times New Roman" w:hAnsi="Times New Roman" w:cs="Times New Roman"/>
          <w:sz w:val="20"/>
          <w:szCs w:val="20"/>
          <w:vertAlign w:val="superscript"/>
          <w:lang w:eastAsia="ru-RU"/>
        </w:rPr>
        <w:footnoteReference w:id="4"/>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4. Упаковка и маркировка. Условия перевозки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2" w:name="P147"/>
      <w:bookmarkEnd w:id="12"/>
      <w:r w:rsidRPr="004F08D2">
        <w:rPr>
          <w:rFonts w:ascii="Times New Roman" w:eastAsia="Times New Roman" w:hAnsi="Times New Roman" w:cs="Times New Roman"/>
          <w:sz w:val="20"/>
          <w:szCs w:val="20"/>
          <w:lang w:eastAsia="ru-RU"/>
        </w:rPr>
        <w:t xml:space="preserve">4.3. Транспортная упаковка (тара) Товара должна соответствовать требованиям </w:t>
      </w:r>
      <w:hyperlink r:id="rId18" w:history="1">
        <w:r w:rsidRPr="004F08D2">
          <w:rPr>
            <w:rFonts w:ascii="Times New Roman" w:eastAsiaTheme="majorEastAsia" w:hAnsi="Times New Roman" w:cs="Times New Roman"/>
            <w:color w:val="000000"/>
            <w:sz w:val="20"/>
            <w:szCs w:val="20"/>
            <w:u w:val="single"/>
            <w:lang w:eastAsia="ru-RU"/>
          </w:rPr>
          <w:t>статьи 46</w:t>
        </w:r>
      </w:hyperlink>
      <w:r w:rsidRPr="004F08D2">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sz w:val="20"/>
          <w:szCs w:val="20"/>
          <w:lang w:eastAsia="ru-RU"/>
        </w:rPr>
        <w:t xml:space="preserve">Федерального закона от 12.04.2010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61-ФЗ "Об обращении лекарственных средств"  и иметь следующую маркировку: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Наименование Товара: 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Реквизиты Контракта: (наименование, дата и номер) 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Заказчик: 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Поставщик: 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Получатель: 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Пункт назначения: ______________________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Грузоотправитель: ______________________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 xml:space="preserve">Ящик/контейнер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_______, всего ящиков/контейнеров  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Размеры ящика/контейнера  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Вес брутто _____ </w:t>
      </w:r>
      <w:proofErr w:type="gramStart"/>
      <w:r w:rsidRPr="004F08D2">
        <w:rPr>
          <w:rFonts w:ascii="Times New Roman" w:eastAsia="Times New Roman" w:hAnsi="Times New Roman" w:cs="Times New Roman"/>
          <w:sz w:val="20"/>
          <w:szCs w:val="20"/>
          <w:lang w:eastAsia="ru-RU"/>
        </w:rPr>
        <w:t>кг</w:t>
      </w:r>
      <w:proofErr w:type="gramEnd"/>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Вес нетто _____ </w:t>
      </w:r>
      <w:proofErr w:type="gramStart"/>
      <w:r w:rsidRPr="004F08D2">
        <w:rPr>
          <w:rFonts w:ascii="Times New Roman" w:eastAsia="Times New Roman" w:hAnsi="Times New Roman" w:cs="Times New Roman"/>
          <w:sz w:val="20"/>
          <w:szCs w:val="20"/>
          <w:lang w:eastAsia="ru-RU"/>
        </w:rPr>
        <w:t>кг</w:t>
      </w:r>
      <w:proofErr w:type="gramEnd"/>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w:t>
      </w:r>
      <w:hyperlink r:id="rId19" w:anchor="P147" w:history="1">
        <w:r w:rsidRPr="004F08D2">
          <w:rPr>
            <w:rFonts w:ascii="Times New Roman" w:eastAsiaTheme="majorEastAsia" w:hAnsi="Times New Roman" w:cs="Times New Roman"/>
            <w:color w:val="000000"/>
            <w:sz w:val="20"/>
            <w:szCs w:val="20"/>
            <w:u w:val="single"/>
            <w:lang w:eastAsia="ru-RU"/>
          </w:rPr>
          <w:t>пунктом 4.3</w:t>
        </w:r>
      </w:hyperlink>
      <w:r w:rsidRPr="004F08D2">
        <w:rPr>
          <w:rFonts w:ascii="Times New Roman" w:eastAsia="Times New Roman" w:hAnsi="Times New Roman" w:cs="Times New Roman"/>
          <w:color w:val="000000"/>
          <w:sz w:val="20"/>
          <w:szCs w:val="20"/>
          <w:lang w:eastAsia="ru-RU"/>
        </w:rPr>
        <w:t xml:space="preserve"> Конт</w:t>
      </w:r>
      <w:r w:rsidRPr="004F08D2">
        <w:rPr>
          <w:rFonts w:ascii="Times New Roman" w:eastAsia="Times New Roman" w:hAnsi="Times New Roman" w:cs="Times New Roman"/>
          <w:sz w:val="20"/>
          <w:szCs w:val="20"/>
          <w:lang w:eastAsia="ru-RU"/>
        </w:rPr>
        <w:t>ракта (далее - Упаковочный лист).</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Один Упаковочный ли</w:t>
      </w:r>
      <w:proofErr w:type="gramStart"/>
      <w:r w:rsidRPr="004F08D2">
        <w:rPr>
          <w:rFonts w:ascii="Times New Roman" w:eastAsia="Times New Roman" w:hAnsi="Times New Roman" w:cs="Times New Roman"/>
          <w:sz w:val="20"/>
          <w:szCs w:val="20"/>
          <w:lang w:eastAsia="ru-RU"/>
        </w:rPr>
        <w:t>ст с пр</w:t>
      </w:r>
      <w:proofErr w:type="gramEnd"/>
      <w:r w:rsidRPr="004F08D2">
        <w:rPr>
          <w:rFonts w:ascii="Times New Roman" w:eastAsia="Times New Roman" w:hAnsi="Times New Roman" w:cs="Times New Roman"/>
          <w:sz w:val="20"/>
          <w:szCs w:val="20"/>
          <w:lang w:eastAsia="ru-RU"/>
        </w:rPr>
        <w:t xml:space="preserve">иложением документов, предусмотренных </w:t>
      </w:r>
      <w:hyperlink r:id="rId20" w:anchor="P172" w:history="1">
        <w:r w:rsidRPr="004F08D2">
          <w:rPr>
            <w:rFonts w:ascii="Times New Roman" w:eastAsiaTheme="majorEastAsia" w:hAnsi="Times New Roman" w:cs="Times New Roman"/>
            <w:color w:val="000000"/>
            <w:sz w:val="20"/>
            <w:szCs w:val="20"/>
            <w:u w:val="single"/>
            <w:lang w:eastAsia="ru-RU"/>
          </w:rPr>
          <w:t>пунктом 5.3</w:t>
        </w:r>
      </w:hyperlink>
      <w:r w:rsidRPr="004F08D2">
        <w:rPr>
          <w:rFonts w:ascii="Times New Roman" w:eastAsia="Times New Roman" w:hAnsi="Times New Roman" w:cs="Times New Roman"/>
          <w:color w:val="000000"/>
          <w:sz w:val="20"/>
          <w:szCs w:val="20"/>
          <w:lang w:eastAsia="ru-RU"/>
        </w:rPr>
        <w:t xml:space="preserve"> К</w:t>
      </w:r>
      <w:r w:rsidRPr="004F08D2">
        <w:rPr>
          <w:rFonts w:ascii="Times New Roman" w:eastAsia="Times New Roman" w:hAnsi="Times New Roman" w:cs="Times New Roman"/>
          <w:sz w:val="20"/>
          <w:szCs w:val="20"/>
          <w:lang w:eastAsia="ru-RU"/>
        </w:rPr>
        <w:t>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5. Поставка Товара </w:t>
      </w:r>
    </w:p>
    <w:p w:rsidR="00524BD1" w:rsidRDefault="00EE157E" w:rsidP="00524BD1">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3" w:name="P169"/>
      <w:bookmarkEnd w:id="13"/>
      <w:r w:rsidRPr="004F08D2">
        <w:rPr>
          <w:rFonts w:ascii="Times New Roman" w:eastAsia="Times New Roman" w:hAnsi="Times New Roman" w:cs="Times New Roman"/>
          <w:sz w:val="20"/>
          <w:szCs w:val="20"/>
          <w:lang w:eastAsia="ru-RU"/>
        </w:rPr>
        <w:t xml:space="preserve">5.1. </w:t>
      </w:r>
      <w:bookmarkStart w:id="14" w:name="P172"/>
      <w:bookmarkEnd w:id="14"/>
      <w:r w:rsidR="00524BD1" w:rsidRPr="00524BD1">
        <w:rPr>
          <w:rFonts w:ascii="Times New Roman" w:eastAsia="Times New Roman" w:hAnsi="Times New Roman" w:cs="Times New Roman"/>
          <w:sz w:val="20"/>
          <w:szCs w:val="20"/>
          <w:lang w:eastAsia="ru-RU"/>
        </w:rPr>
        <w:t xml:space="preserve">Срок поставки Товара: поставка Товара осуществляется в течение </w:t>
      </w:r>
      <w:r w:rsidR="00C0314F">
        <w:rPr>
          <w:rFonts w:ascii="Times New Roman" w:eastAsia="Times New Roman" w:hAnsi="Times New Roman" w:cs="Times New Roman"/>
          <w:sz w:val="20"/>
          <w:szCs w:val="20"/>
          <w:lang w:eastAsia="ru-RU"/>
        </w:rPr>
        <w:t>3</w:t>
      </w:r>
      <w:r w:rsidR="006E2F7C">
        <w:rPr>
          <w:rFonts w:ascii="Times New Roman" w:eastAsia="Times New Roman" w:hAnsi="Times New Roman" w:cs="Times New Roman"/>
          <w:sz w:val="20"/>
          <w:szCs w:val="20"/>
          <w:lang w:eastAsia="ru-RU"/>
        </w:rPr>
        <w:t xml:space="preserve"> </w:t>
      </w:r>
      <w:r w:rsidR="00FE379C">
        <w:rPr>
          <w:rFonts w:ascii="Times New Roman" w:eastAsia="Times New Roman" w:hAnsi="Times New Roman" w:cs="Times New Roman"/>
          <w:sz w:val="20"/>
          <w:szCs w:val="20"/>
          <w:lang w:eastAsia="ru-RU"/>
        </w:rPr>
        <w:t>(</w:t>
      </w:r>
      <w:r w:rsidR="00C0314F">
        <w:rPr>
          <w:rFonts w:ascii="Times New Roman" w:eastAsia="Times New Roman" w:hAnsi="Times New Roman" w:cs="Times New Roman"/>
          <w:sz w:val="20"/>
          <w:szCs w:val="20"/>
          <w:lang w:eastAsia="ru-RU"/>
        </w:rPr>
        <w:t>трех</w:t>
      </w:r>
      <w:r w:rsidR="00524BD1" w:rsidRPr="00524BD1">
        <w:rPr>
          <w:rFonts w:ascii="Times New Roman" w:eastAsia="Times New Roman" w:hAnsi="Times New Roman" w:cs="Times New Roman"/>
          <w:sz w:val="20"/>
          <w:szCs w:val="20"/>
          <w:lang w:eastAsia="ru-RU"/>
        </w:rPr>
        <w:t>)</w:t>
      </w:r>
      <w:r w:rsidR="00C0314F">
        <w:rPr>
          <w:rFonts w:ascii="Times New Roman" w:eastAsia="Times New Roman" w:hAnsi="Times New Roman" w:cs="Times New Roman"/>
          <w:sz w:val="20"/>
          <w:szCs w:val="20"/>
          <w:lang w:eastAsia="ru-RU"/>
        </w:rPr>
        <w:t xml:space="preserve"> рабочих</w:t>
      </w:r>
      <w:r w:rsidR="006702D8">
        <w:rPr>
          <w:rFonts w:ascii="Times New Roman" w:eastAsia="Times New Roman" w:hAnsi="Times New Roman" w:cs="Times New Roman"/>
          <w:sz w:val="20"/>
          <w:szCs w:val="20"/>
          <w:lang w:eastAsia="ru-RU"/>
        </w:rPr>
        <w:t xml:space="preserve"> </w:t>
      </w:r>
      <w:r w:rsidR="00524BD1" w:rsidRPr="00524BD1">
        <w:rPr>
          <w:rFonts w:ascii="Times New Roman" w:eastAsia="Times New Roman" w:hAnsi="Times New Roman" w:cs="Times New Roman"/>
          <w:sz w:val="20"/>
          <w:szCs w:val="20"/>
          <w:lang w:eastAsia="ru-RU"/>
        </w:rPr>
        <w:t xml:space="preserve"> дн</w:t>
      </w:r>
      <w:r w:rsidR="00C0314F">
        <w:rPr>
          <w:rFonts w:ascii="Times New Roman" w:eastAsia="Times New Roman" w:hAnsi="Times New Roman" w:cs="Times New Roman"/>
          <w:sz w:val="20"/>
          <w:szCs w:val="20"/>
          <w:lang w:eastAsia="ru-RU"/>
        </w:rPr>
        <w:t>ей</w:t>
      </w:r>
      <w:r w:rsidR="006702D8">
        <w:rPr>
          <w:rFonts w:ascii="Times New Roman" w:eastAsia="Times New Roman" w:hAnsi="Times New Roman" w:cs="Times New Roman"/>
          <w:sz w:val="20"/>
          <w:szCs w:val="20"/>
          <w:lang w:eastAsia="ru-RU"/>
        </w:rPr>
        <w:t xml:space="preserve"> </w:t>
      </w:r>
      <w:r w:rsidR="00524BD1" w:rsidRPr="00524BD1">
        <w:rPr>
          <w:rFonts w:ascii="Times New Roman" w:eastAsia="Times New Roman" w:hAnsi="Times New Roman" w:cs="Times New Roman"/>
          <w:sz w:val="20"/>
          <w:szCs w:val="20"/>
          <w:lang w:eastAsia="ru-RU"/>
        </w:rPr>
        <w:t xml:space="preserve"> с</w:t>
      </w:r>
      <w:r w:rsidR="006702D8">
        <w:rPr>
          <w:rFonts w:ascii="Times New Roman" w:eastAsia="Times New Roman" w:hAnsi="Times New Roman" w:cs="Times New Roman"/>
          <w:sz w:val="20"/>
          <w:szCs w:val="20"/>
          <w:lang w:eastAsia="ru-RU"/>
        </w:rPr>
        <w:t>о</w:t>
      </w:r>
      <w:r w:rsidR="00C577B0">
        <w:rPr>
          <w:rFonts w:ascii="Times New Roman" w:eastAsia="Times New Roman" w:hAnsi="Times New Roman" w:cs="Times New Roman"/>
          <w:sz w:val="20"/>
          <w:szCs w:val="20"/>
          <w:lang w:eastAsia="ru-RU"/>
        </w:rPr>
        <w:t xml:space="preserve"> </w:t>
      </w:r>
      <w:r w:rsidR="006702D8">
        <w:rPr>
          <w:rFonts w:ascii="Times New Roman" w:eastAsia="Times New Roman" w:hAnsi="Times New Roman" w:cs="Times New Roman"/>
          <w:sz w:val="20"/>
          <w:szCs w:val="20"/>
          <w:lang w:eastAsia="ru-RU"/>
        </w:rPr>
        <w:t>дня подписания контракта.</w:t>
      </w:r>
    </w:p>
    <w:p w:rsidR="00EE157E" w:rsidRPr="004F08D2" w:rsidRDefault="00EE157E" w:rsidP="00524BD1">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5.</w:t>
      </w:r>
      <w:r w:rsidR="00524BD1">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 При поставке Товара Поставщик представляет Заказчику следующие документы:</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5" w:name="P173"/>
      <w:bookmarkEnd w:id="15"/>
      <w:r w:rsidRPr="004F08D2">
        <w:rPr>
          <w:rFonts w:ascii="Times New Roman" w:eastAsia="Times New Roman" w:hAnsi="Times New Roman" w:cs="Times New Roman"/>
          <w:sz w:val="20"/>
          <w:szCs w:val="20"/>
          <w:lang w:eastAsia="ru-RU"/>
        </w:rPr>
        <w:t>а) копию(</w:t>
      </w:r>
      <w:proofErr w:type="spellStart"/>
      <w:r w:rsidRPr="004F08D2">
        <w:rPr>
          <w:rFonts w:ascii="Times New Roman" w:eastAsia="Times New Roman" w:hAnsi="Times New Roman" w:cs="Times New Roman"/>
          <w:sz w:val="20"/>
          <w:szCs w:val="20"/>
          <w:lang w:eastAsia="ru-RU"/>
        </w:rPr>
        <w:t>ии</w:t>
      </w:r>
      <w:proofErr w:type="spellEnd"/>
      <w:r w:rsidRPr="004F08D2">
        <w:rPr>
          <w:rFonts w:ascii="Times New Roman" w:eastAsia="Times New Roman" w:hAnsi="Times New Roman" w:cs="Times New Roman"/>
          <w:sz w:val="20"/>
          <w:szCs w:val="20"/>
          <w:lang w:eastAsia="ru-RU"/>
        </w:rPr>
        <w:t>) регистрационного(</w:t>
      </w:r>
      <w:proofErr w:type="spellStart"/>
      <w:r w:rsidRPr="004F08D2">
        <w:rPr>
          <w:rFonts w:ascii="Times New Roman" w:eastAsia="Times New Roman" w:hAnsi="Times New Roman" w:cs="Times New Roman"/>
          <w:sz w:val="20"/>
          <w:szCs w:val="20"/>
          <w:lang w:eastAsia="ru-RU"/>
        </w:rPr>
        <w:t>ых</w:t>
      </w:r>
      <w:proofErr w:type="spellEnd"/>
      <w:r w:rsidRPr="004F08D2">
        <w:rPr>
          <w:rFonts w:ascii="Times New Roman" w:eastAsia="Times New Roman" w:hAnsi="Times New Roman" w:cs="Times New Roman"/>
          <w:sz w:val="20"/>
          <w:szCs w:val="20"/>
          <w:lang w:eastAsia="ru-RU"/>
        </w:rPr>
        <w:t>) удостоверения(</w:t>
      </w:r>
      <w:proofErr w:type="spellStart"/>
      <w:r w:rsidRPr="004F08D2">
        <w:rPr>
          <w:rFonts w:ascii="Times New Roman" w:eastAsia="Times New Roman" w:hAnsi="Times New Roman" w:cs="Times New Roman"/>
          <w:sz w:val="20"/>
          <w:szCs w:val="20"/>
          <w:lang w:eastAsia="ru-RU"/>
        </w:rPr>
        <w:t>ий</w:t>
      </w:r>
      <w:proofErr w:type="spellEnd"/>
      <w:r w:rsidRPr="004F08D2">
        <w:rPr>
          <w:rFonts w:ascii="Times New Roman" w:eastAsia="Times New Roman" w:hAnsi="Times New Roman" w:cs="Times New Roman"/>
          <w:sz w:val="20"/>
          <w:szCs w:val="20"/>
          <w:lang w:eastAsia="ru-RU"/>
        </w:rPr>
        <w:t>) лекарственного(</w:t>
      </w:r>
      <w:proofErr w:type="spellStart"/>
      <w:r w:rsidRPr="004F08D2">
        <w:rPr>
          <w:rFonts w:ascii="Times New Roman" w:eastAsia="Times New Roman" w:hAnsi="Times New Roman" w:cs="Times New Roman"/>
          <w:sz w:val="20"/>
          <w:szCs w:val="20"/>
          <w:lang w:eastAsia="ru-RU"/>
        </w:rPr>
        <w:t>ых</w:t>
      </w:r>
      <w:proofErr w:type="spellEnd"/>
      <w:r w:rsidRPr="004F08D2">
        <w:rPr>
          <w:rFonts w:ascii="Times New Roman" w:eastAsia="Times New Roman" w:hAnsi="Times New Roman" w:cs="Times New Roman"/>
          <w:sz w:val="20"/>
          <w:szCs w:val="20"/>
          <w:lang w:eastAsia="ru-RU"/>
        </w:rPr>
        <w:t>) препарата(</w:t>
      </w:r>
      <w:proofErr w:type="spellStart"/>
      <w:r w:rsidRPr="004F08D2">
        <w:rPr>
          <w:rFonts w:ascii="Times New Roman" w:eastAsia="Times New Roman" w:hAnsi="Times New Roman" w:cs="Times New Roman"/>
          <w:sz w:val="20"/>
          <w:szCs w:val="20"/>
          <w:lang w:eastAsia="ru-RU"/>
        </w:rPr>
        <w:t>ов</w:t>
      </w:r>
      <w:proofErr w:type="spellEnd"/>
      <w:r w:rsidRPr="004F08D2">
        <w:rPr>
          <w:rFonts w:ascii="Times New Roman" w:eastAsia="Times New Roman" w:hAnsi="Times New Roman" w:cs="Times New Roman"/>
          <w:sz w:val="20"/>
          <w:szCs w:val="20"/>
          <w:lang w:eastAsia="ru-RU"/>
        </w:rPr>
        <w:t>), выданного(</w:t>
      </w:r>
      <w:proofErr w:type="spellStart"/>
      <w:r w:rsidRPr="004F08D2">
        <w:rPr>
          <w:rFonts w:ascii="Times New Roman" w:eastAsia="Times New Roman" w:hAnsi="Times New Roman" w:cs="Times New Roman"/>
          <w:sz w:val="20"/>
          <w:szCs w:val="20"/>
          <w:lang w:eastAsia="ru-RU"/>
        </w:rPr>
        <w:t>ых</w:t>
      </w:r>
      <w:proofErr w:type="spellEnd"/>
      <w:r w:rsidRPr="004F08D2">
        <w:rPr>
          <w:rFonts w:ascii="Times New Roman" w:eastAsia="Times New Roman" w:hAnsi="Times New Roman" w:cs="Times New Roman"/>
          <w:sz w:val="20"/>
          <w:szCs w:val="20"/>
          <w:lang w:eastAsia="ru-RU"/>
        </w:rPr>
        <w:t>) уполномоченным органом;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6" w:name="P174"/>
      <w:bookmarkEnd w:id="16"/>
      <w:r w:rsidRPr="004F08D2">
        <w:rPr>
          <w:rFonts w:ascii="Times New Roman" w:eastAsia="Times New Roman" w:hAnsi="Times New Roman" w:cs="Times New Roman"/>
          <w:sz w:val="20"/>
          <w:szCs w:val="20"/>
          <w:lang w:eastAsia="ru-RU"/>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в) товарную накладную, составленную по форме в соответствии с законодательством Российской Федерации;</w:t>
      </w:r>
    </w:p>
    <w:p w:rsidR="00EE157E" w:rsidRPr="004F08D2" w:rsidRDefault="00EE157E" w:rsidP="00EE157E">
      <w:pPr>
        <w:widowControl w:val="0"/>
        <w:suppressAutoHyphens/>
        <w:snapToGrid w:val="0"/>
        <w:spacing w:after="0" w:line="240" w:lineRule="auto"/>
        <w:ind w:left="-850" w:hanging="1"/>
        <w:jc w:val="both"/>
        <w:rPr>
          <w:rFonts w:ascii="Times New Roman" w:eastAsia="Times New Roman" w:hAnsi="Times New Roman" w:cs="Times New Roman"/>
          <w:sz w:val="20"/>
          <w:szCs w:val="20"/>
          <w:lang w:eastAsia="ru-RU"/>
        </w:rPr>
      </w:pPr>
      <w:bookmarkStart w:id="17" w:name="P177"/>
      <w:bookmarkEnd w:id="17"/>
    </w:p>
    <w:p w:rsidR="00685541" w:rsidRPr="004F08D2" w:rsidRDefault="00685541" w:rsidP="00EE157E">
      <w:pPr>
        <w:widowControl w:val="0"/>
        <w:suppressAutoHyphens/>
        <w:snapToGrid w:val="0"/>
        <w:spacing w:after="0" w:line="240" w:lineRule="auto"/>
        <w:ind w:left="-850"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 акт приемки-передачи товара.</w:t>
      </w:r>
    </w:p>
    <w:p w:rsidR="00EE157E" w:rsidRPr="004F08D2" w:rsidRDefault="00EE157E" w:rsidP="00EE157E">
      <w:pPr>
        <w:widowControl w:val="0"/>
        <w:suppressAutoHyphens/>
        <w:snapToGrid w:val="0"/>
        <w:spacing w:after="0" w:line="240" w:lineRule="auto"/>
        <w:ind w:left="-850" w:hanging="1"/>
        <w:jc w:val="both"/>
        <w:rPr>
          <w:rFonts w:ascii="Times New Roman" w:eastAsia="SimSun" w:hAnsi="Times New Roman" w:cs="Times New Roman"/>
          <w:kern w:val="2"/>
          <w:sz w:val="20"/>
          <w:szCs w:val="20"/>
          <w:lang w:eastAsia="hi-IN" w:bidi="hi-IN"/>
        </w:rPr>
      </w:pPr>
    </w:p>
    <w:p w:rsidR="00EE157E" w:rsidRPr="004F08D2" w:rsidRDefault="00EE157E" w:rsidP="00EE157E">
      <w:pPr>
        <w:spacing w:after="0" w:line="240" w:lineRule="auto"/>
        <w:ind w:left="-850"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color w:val="000000"/>
          <w:sz w:val="20"/>
          <w:szCs w:val="20"/>
          <w:lang w:eastAsia="ru-RU"/>
        </w:rPr>
        <w:t xml:space="preserve">.4. Поставка Товара осуществляется в целых упаковках в соответствии с требованиями Федерального </w:t>
      </w:r>
      <w:hyperlink r:id="rId21" w:history="1">
        <w:r w:rsidRPr="004F08D2">
          <w:rPr>
            <w:rFonts w:ascii="Times New Roman" w:eastAsiaTheme="majorEastAsia" w:hAnsi="Times New Roman" w:cs="Times New Roman"/>
            <w:color w:val="000000"/>
            <w:sz w:val="20"/>
            <w:szCs w:val="20"/>
            <w:u w:val="single"/>
            <w:lang w:eastAsia="ru-RU"/>
          </w:rPr>
          <w:t>закона</w:t>
        </w:r>
      </w:hyperlink>
      <w:r w:rsidRPr="004F08D2">
        <w:rPr>
          <w:rFonts w:ascii="Times New Roman" w:eastAsia="Times New Roman" w:hAnsi="Times New Roman" w:cs="Times New Roman"/>
          <w:color w:val="000000"/>
          <w:sz w:val="20"/>
          <w:szCs w:val="20"/>
          <w:lang w:eastAsia="ru-RU"/>
        </w:rPr>
        <w:t xml:space="preserve"> от 12.04.2010 </w:t>
      </w:r>
      <w:r w:rsidR="0093319C">
        <w:rPr>
          <w:rFonts w:ascii="Times New Roman" w:eastAsia="Times New Roman" w:hAnsi="Times New Roman" w:cs="Times New Roman"/>
          <w:color w:val="000000"/>
          <w:sz w:val="20"/>
          <w:szCs w:val="20"/>
          <w:lang w:eastAsia="ru-RU"/>
        </w:rPr>
        <w:t>№</w:t>
      </w:r>
      <w:r w:rsidRPr="004F08D2">
        <w:rPr>
          <w:rFonts w:ascii="Times New Roman" w:eastAsia="Times New Roman" w:hAnsi="Times New Roman" w:cs="Times New Roman"/>
          <w:color w:val="000000"/>
          <w:sz w:val="20"/>
          <w:szCs w:val="20"/>
          <w:lang w:eastAsia="ru-RU"/>
        </w:rPr>
        <w:t xml:space="preserve"> 61-ФЗ "Об обращении лекарственных средств".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5.5. Фактической датой поставки Товара считается дата, указанная в </w:t>
      </w:r>
      <w:r w:rsidR="003A3122" w:rsidRPr="004F08D2">
        <w:rPr>
          <w:rFonts w:ascii="Times New Roman" w:eastAsia="Times New Roman" w:hAnsi="Times New Roman" w:cs="Times New Roman"/>
          <w:sz w:val="20"/>
          <w:szCs w:val="20"/>
          <w:lang w:eastAsia="ru-RU"/>
        </w:rPr>
        <w:t>акте приемки-передачи</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6. Приемка Товара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а) проверку по Упаковочным листам номенклатуры поставленного Товара на соответствие </w:t>
      </w:r>
      <w:r w:rsidRPr="004F08D2">
        <w:rPr>
          <w:rFonts w:ascii="Times New Roman" w:eastAsia="Times New Roman" w:hAnsi="Times New Roman" w:cs="Times New Roman"/>
          <w:color w:val="000000"/>
          <w:sz w:val="20"/>
          <w:szCs w:val="20"/>
          <w:lang w:eastAsia="ru-RU"/>
        </w:rPr>
        <w:t>Спецификации (</w:t>
      </w:r>
      <w:hyperlink r:id="rId22" w:anchor="P483"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1</w:t>
        </w:r>
      </w:hyperlink>
      <w:r w:rsidRPr="004F08D2">
        <w:rPr>
          <w:rFonts w:ascii="Times New Roman" w:eastAsia="Times New Roman" w:hAnsi="Times New Roman" w:cs="Times New Roman"/>
          <w:color w:val="000000"/>
          <w:sz w:val="20"/>
          <w:szCs w:val="20"/>
          <w:lang w:eastAsia="ru-RU"/>
        </w:rPr>
        <w:t xml:space="preserve"> к Контракту) и Техническим характеристикам (</w:t>
      </w:r>
      <w:hyperlink r:id="rId23" w:anchor="P588"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б) проверку полноты и правильности оформления комплекта документов, предусмотренных </w:t>
      </w:r>
      <w:hyperlink r:id="rId24" w:anchor="P180" w:history="1">
        <w:r w:rsidRPr="004F08D2">
          <w:rPr>
            <w:rFonts w:ascii="Times New Roman" w:eastAsiaTheme="majorEastAsia" w:hAnsi="Times New Roman" w:cs="Times New Roman"/>
            <w:color w:val="000000"/>
            <w:sz w:val="20"/>
            <w:szCs w:val="20"/>
            <w:u w:val="single"/>
            <w:lang w:eastAsia="ru-RU"/>
          </w:rPr>
          <w:t>пунктом 5.3</w:t>
        </w:r>
      </w:hyperlink>
      <w:r w:rsidRPr="004F08D2">
        <w:rPr>
          <w:rFonts w:ascii="Times New Roman" w:eastAsia="Times New Roman" w:hAnsi="Times New Roman" w:cs="Times New Roman"/>
          <w:color w:val="000000"/>
          <w:sz w:val="20"/>
          <w:szCs w:val="20"/>
          <w:lang w:eastAsia="ru-RU"/>
        </w:rPr>
        <w:t xml:space="preserve"> Контракта</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в) контроль наличия/отсутствия внешних повреждений упаковки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 проверку соблюдения температурного режима при хранении и перевозке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w:t>
      </w:r>
      <w:hyperlink r:id="rId25" w:history="1">
        <w:r w:rsidRPr="004F08D2">
          <w:rPr>
            <w:rFonts w:ascii="Times New Roman" w:eastAsiaTheme="majorEastAsia" w:hAnsi="Times New Roman" w:cs="Times New Roman"/>
            <w:color w:val="000000"/>
            <w:sz w:val="20"/>
            <w:szCs w:val="20"/>
            <w:u w:val="single"/>
            <w:lang w:eastAsia="ru-RU"/>
          </w:rPr>
          <w:t>статьей 94</w:t>
        </w:r>
      </w:hyperlink>
      <w:r w:rsidRPr="004F08D2">
        <w:rPr>
          <w:rFonts w:ascii="Times New Roman" w:eastAsia="Times New Roman" w:hAnsi="Times New Roman" w:cs="Times New Roman"/>
          <w:sz w:val="20"/>
          <w:szCs w:val="20"/>
          <w:lang w:eastAsia="ru-RU"/>
        </w:rPr>
        <w:t xml:space="preserve">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6.3. Обязательства Поставщика по поставке Товара по Контракту (этапу) считаются выполненными Поставщиком после подписания Сторонами документа о приемке.</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 Выборочная проверка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7.1. Заказчик имеет право осуществлять выборочную проверку поставляемого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7.2. Для проведения проверки Товара Заказчик (Получатель)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7.3. Выбор независимых профильных экспертных организаций по контролю качества лекарственных средств осуществляется Заказчиком (Получателем).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7.4. Проверка Товара проводится за счет средств Заказчика (Получателя).</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7.5. 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поставки Товара и цена Контракта остаются неизменными, а Поставщик обязан заменить забракованную серию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При этом Заказчик (Получатель) имеет право потребовать замены всего поставленного Товара или проведения проверки каждой поставляемой единицы Товара за счет Поставщика.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7.6. Заказчик (Получатель) в соответствии с </w:t>
      </w:r>
      <w:hyperlink r:id="rId26" w:history="1">
        <w:r w:rsidRPr="004F08D2">
          <w:rPr>
            <w:rFonts w:ascii="Times New Roman" w:eastAsiaTheme="majorEastAsia" w:hAnsi="Times New Roman" w:cs="Times New Roman"/>
            <w:color w:val="000000"/>
            <w:sz w:val="20"/>
            <w:szCs w:val="20"/>
            <w:u w:val="single"/>
            <w:lang w:eastAsia="ru-RU"/>
          </w:rPr>
          <w:t>пунктом 4 статьи 477</w:t>
        </w:r>
      </w:hyperlink>
      <w:r w:rsidRPr="004F08D2">
        <w:rPr>
          <w:rFonts w:ascii="Times New Roman" w:eastAsia="Times New Roman" w:hAnsi="Times New Roman" w:cs="Times New Roman"/>
          <w:sz w:val="20"/>
          <w:szCs w:val="20"/>
          <w:lang w:eastAsia="ru-RU"/>
        </w:rPr>
        <w:t xml:space="preserve">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8. Качество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8.1. Качество Товара должно соответствовать требованиям законодательства Российской Федерации, Технических </w:t>
      </w:r>
      <w:r w:rsidRPr="004F08D2">
        <w:rPr>
          <w:rFonts w:ascii="Times New Roman" w:eastAsia="Times New Roman" w:hAnsi="Times New Roman" w:cs="Times New Roman"/>
          <w:color w:val="000000"/>
          <w:sz w:val="20"/>
          <w:szCs w:val="20"/>
          <w:lang w:eastAsia="ru-RU"/>
        </w:rPr>
        <w:t>характеристик (</w:t>
      </w:r>
      <w:hyperlink r:id="rId27" w:anchor="P588"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 что подтверждается регистрационным(</w:t>
      </w:r>
      <w:proofErr w:type="spellStart"/>
      <w:r w:rsidRPr="004F08D2">
        <w:rPr>
          <w:rFonts w:ascii="Times New Roman" w:eastAsia="Times New Roman" w:hAnsi="Times New Roman" w:cs="Times New Roman"/>
          <w:color w:val="000000"/>
          <w:sz w:val="20"/>
          <w:szCs w:val="20"/>
          <w:lang w:eastAsia="ru-RU"/>
        </w:rPr>
        <w:t>ыми</w:t>
      </w:r>
      <w:proofErr w:type="spellEnd"/>
      <w:r w:rsidRPr="004F08D2">
        <w:rPr>
          <w:rFonts w:ascii="Times New Roman" w:eastAsia="Times New Roman" w:hAnsi="Times New Roman" w:cs="Times New Roman"/>
          <w:color w:val="000000"/>
          <w:sz w:val="20"/>
          <w:szCs w:val="20"/>
          <w:lang w:eastAsia="ru-RU"/>
        </w:rPr>
        <w:t>) удостоверением(</w:t>
      </w:r>
      <w:proofErr w:type="spellStart"/>
      <w:r w:rsidRPr="004F08D2">
        <w:rPr>
          <w:rFonts w:ascii="Times New Roman" w:eastAsia="Times New Roman" w:hAnsi="Times New Roman" w:cs="Times New Roman"/>
          <w:color w:val="000000"/>
          <w:sz w:val="20"/>
          <w:szCs w:val="20"/>
          <w:lang w:eastAsia="ru-RU"/>
        </w:rPr>
        <w:t>ями</w:t>
      </w:r>
      <w:proofErr w:type="spellEnd"/>
      <w:r w:rsidRPr="004F08D2">
        <w:rPr>
          <w:rFonts w:ascii="Times New Roman" w:eastAsia="Times New Roman" w:hAnsi="Times New Roman" w:cs="Times New Roman"/>
          <w:color w:val="000000"/>
          <w:sz w:val="20"/>
          <w:szCs w:val="20"/>
          <w:lang w:eastAsia="ru-RU"/>
        </w:rPr>
        <w:t>) лекарственного(</w:t>
      </w:r>
      <w:proofErr w:type="spellStart"/>
      <w:r w:rsidRPr="004F08D2">
        <w:rPr>
          <w:rFonts w:ascii="Times New Roman" w:eastAsia="Times New Roman" w:hAnsi="Times New Roman" w:cs="Times New Roman"/>
          <w:color w:val="000000"/>
          <w:sz w:val="20"/>
          <w:szCs w:val="20"/>
          <w:lang w:eastAsia="ru-RU"/>
        </w:rPr>
        <w:t>ых</w:t>
      </w:r>
      <w:proofErr w:type="spellEnd"/>
      <w:r w:rsidRPr="004F08D2">
        <w:rPr>
          <w:rFonts w:ascii="Times New Roman" w:eastAsia="Times New Roman" w:hAnsi="Times New Roman" w:cs="Times New Roman"/>
          <w:color w:val="000000"/>
          <w:sz w:val="20"/>
          <w:szCs w:val="20"/>
          <w:lang w:eastAsia="ru-RU"/>
        </w:rPr>
        <w:t>) препарата</w:t>
      </w:r>
      <w:r w:rsidRPr="004F08D2">
        <w:rPr>
          <w:rFonts w:ascii="Times New Roman" w:eastAsia="Times New Roman" w:hAnsi="Times New Roman" w:cs="Times New Roman"/>
          <w:sz w:val="20"/>
          <w:szCs w:val="20"/>
          <w:lang w:eastAsia="ru-RU"/>
        </w:rPr>
        <w:t>(</w:t>
      </w:r>
      <w:proofErr w:type="spellStart"/>
      <w:r w:rsidRPr="004F08D2">
        <w:rPr>
          <w:rFonts w:ascii="Times New Roman" w:eastAsia="Times New Roman" w:hAnsi="Times New Roman" w:cs="Times New Roman"/>
          <w:sz w:val="20"/>
          <w:szCs w:val="20"/>
          <w:lang w:eastAsia="ru-RU"/>
        </w:rPr>
        <w:t>ов</w:t>
      </w:r>
      <w:proofErr w:type="spellEnd"/>
      <w:r w:rsidRPr="004F08D2">
        <w:rPr>
          <w:rFonts w:ascii="Times New Roman" w:eastAsia="Times New Roman" w:hAnsi="Times New Roman" w:cs="Times New Roman"/>
          <w:sz w:val="20"/>
          <w:szCs w:val="20"/>
          <w:lang w:eastAsia="ru-RU"/>
        </w:rPr>
        <w:t>), выданным(</w:t>
      </w:r>
      <w:proofErr w:type="spellStart"/>
      <w:r w:rsidRPr="004F08D2">
        <w:rPr>
          <w:rFonts w:ascii="Times New Roman" w:eastAsia="Times New Roman" w:hAnsi="Times New Roman" w:cs="Times New Roman"/>
          <w:sz w:val="20"/>
          <w:szCs w:val="20"/>
          <w:lang w:eastAsia="ru-RU"/>
        </w:rPr>
        <w:t>ыми</w:t>
      </w:r>
      <w:proofErr w:type="spellEnd"/>
      <w:r w:rsidRPr="004F08D2">
        <w:rPr>
          <w:rFonts w:ascii="Times New Roman" w:eastAsia="Times New Roman" w:hAnsi="Times New Roman" w:cs="Times New Roman"/>
          <w:sz w:val="20"/>
          <w:szCs w:val="20"/>
          <w:lang w:eastAsia="ru-RU"/>
        </w:rPr>
        <w:t>) уполномоченным органом.</w:t>
      </w:r>
    </w:p>
    <w:p w:rsidR="00EE157E" w:rsidRPr="004F08D2" w:rsidRDefault="00EE157E" w:rsidP="00D550A9">
      <w:pPr>
        <w:widowControl w:val="0"/>
        <w:autoSpaceDE w:val="0"/>
        <w:autoSpaceDN w:val="0"/>
        <w:adjustRightInd w:val="0"/>
        <w:spacing w:line="240" w:lineRule="auto"/>
        <w:ind w:left="-85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8.2. Остаточный срок годности Товара на дату поставки Заказчику (Получателю) должен соответствовать</w:t>
      </w:r>
      <w:r w:rsidRPr="004F08D2">
        <w:rPr>
          <w:rFonts w:ascii="Times New Roman" w:eastAsia="Times New Roman" w:hAnsi="Times New Roman" w:cs="Times New Roman"/>
          <w:color w:val="000000"/>
          <w:sz w:val="20"/>
          <w:szCs w:val="20"/>
          <w:lang w:eastAsia="ru-RU"/>
        </w:rPr>
        <w:t xml:space="preserve"> значению, указанному в Технических характеристиках (</w:t>
      </w:r>
      <w:hyperlink r:id="rId28" w:anchor="P588" w:history="1">
        <w:r w:rsidRPr="004F08D2">
          <w:rPr>
            <w:rFonts w:ascii="Times New Roman" w:eastAsia="Times New Roman" w:hAnsi="Times New Roman" w:cs="Times New Roman"/>
            <w:color w:val="000000"/>
            <w:sz w:val="20"/>
            <w:szCs w:val="20"/>
            <w:lang w:eastAsia="ru-RU"/>
          </w:rPr>
          <w:t xml:space="preserve">Приложение </w:t>
        </w:r>
        <w:r w:rsidR="0093319C">
          <w:rPr>
            <w:rFonts w:ascii="Times New Roman" w:eastAsia="Times New Roman" w:hAnsi="Times New Roman" w:cs="Times New Roman"/>
            <w:color w:val="000000"/>
            <w:sz w:val="20"/>
            <w:szCs w:val="20"/>
            <w:lang w:eastAsia="ru-RU"/>
          </w:rPr>
          <w:t>№</w:t>
        </w:r>
        <w:r w:rsidRPr="004F08D2">
          <w:rPr>
            <w:rFonts w:ascii="Times New Roman" w:eastAsia="Times New Roman" w:hAnsi="Times New Roman" w:cs="Times New Roman"/>
            <w:color w:val="000000"/>
            <w:sz w:val="20"/>
            <w:szCs w:val="20"/>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w:t>
      </w:r>
      <w:r w:rsidR="00D550A9" w:rsidRPr="004F08D2">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color w:val="000000"/>
          <w:sz w:val="20"/>
          <w:szCs w:val="20"/>
          <w:lang w:eastAsia="ru-RU"/>
        </w:rPr>
        <w:t>Срок годности Товара подтверждается инструкцией по медици</w:t>
      </w:r>
      <w:r w:rsidRPr="004F08D2">
        <w:rPr>
          <w:rFonts w:ascii="Times New Roman" w:eastAsia="Times New Roman" w:hAnsi="Times New Roman" w:cs="Times New Roman"/>
          <w:sz w:val="20"/>
          <w:szCs w:val="20"/>
          <w:lang w:eastAsia="ru-RU"/>
        </w:rPr>
        <w:t>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 Порядок расчетов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9.1. Оплата по Контракту осуществляется за счет средств учреждения, «Внебюджетные средства: Субсидии на иные цели/ Субсидии на финансовое обеспечение выполнения государственного задания/Доходы от иной приносящей доход деятельности /Средства обязательного медицинского страхования, поступающие бюджетным учреждениям».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9.3. Оплата по Контракту осуществляется после исполнения Поставщиком обязательств по поставке Товара по Контракту/по каждому этапу поставки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9.4. Оплата по Контракту за поставленный Товар осуществляется Заказчиком после подписания Поставщиком и Заказчиком </w:t>
      </w:r>
      <w:r w:rsidR="00685541" w:rsidRPr="004F08D2">
        <w:rPr>
          <w:rFonts w:ascii="Times New Roman" w:eastAsia="Times New Roman" w:hAnsi="Times New Roman" w:cs="Times New Roman"/>
          <w:sz w:val="20"/>
          <w:szCs w:val="20"/>
          <w:lang w:eastAsia="ru-RU"/>
        </w:rPr>
        <w:t>акта приемки-передачи товара</w:t>
      </w:r>
      <w:r w:rsidRPr="004F08D2">
        <w:rPr>
          <w:rFonts w:ascii="Times New Roman" w:eastAsia="Times New Roman" w:hAnsi="Times New Roman" w:cs="Times New Roman"/>
          <w:sz w:val="20"/>
          <w:szCs w:val="20"/>
          <w:lang w:eastAsia="ru-RU"/>
        </w:rPr>
        <w:t xml:space="preserve">, представления Поставщиком документов, предусмотренных </w:t>
      </w:r>
      <w:hyperlink r:id="rId29" w:anchor="P180" w:history="1">
        <w:r w:rsidRPr="004F08D2">
          <w:rPr>
            <w:rFonts w:ascii="Times New Roman" w:eastAsiaTheme="majorEastAsia" w:hAnsi="Times New Roman" w:cs="Times New Roman"/>
            <w:color w:val="000000"/>
            <w:sz w:val="20"/>
            <w:szCs w:val="20"/>
            <w:u w:val="single"/>
            <w:lang w:eastAsia="ru-RU"/>
          </w:rPr>
          <w:t>пунктом 5.3</w:t>
        </w:r>
      </w:hyperlink>
      <w:r w:rsidRPr="004F08D2">
        <w:rPr>
          <w:rFonts w:ascii="Times New Roman" w:eastAsia="Times New Roman" w:hAnsi="Times New Roman" w:cs="Times New Roman"/>
          <w:sz w:val="20"/>
          <w:szCs w:val="20"/>
          <w:lang w:eastAsia="ru-RU"/>
        </w:rPr>
        <w:t xml:space="preserve"> Контракта, а также документов на оплату: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а) счета;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б) счета-фактуры</w:t>
      </w:r>
      <w:r w:rsidR="00685541" w:rsidRPr="004F08D2">
        <w:rPr>
          <w:rFonts w:ascii="Times New Roman" w:eastAsia="Times New Roman" w:hAnsi="Times New Roman" w:cs="Times New Roman"/>
          <w:sz w:val="20"/>
          <w:szCs w:val="20"/>
          <w:lang w:eastAsia="ru-RU"/>
        </w:rPr>
        <w:t xml:space="preserve"> (при наличии)</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8" w:name="P282"/>
      <w:bookmarkEnd w:id="18"/>
      <w:r w:rsidRPr="004F08D2">
        <w:rPr>
          <w:rFonts w:ascii="Times New Roman" w:eastAsia="Times New Roman" w:hAnsi="Times New Roman" w:cs="Times New Roman"/>
          <w:sz w:val="20"/>
          <w:szCs w:val="20"/>
          <w:lang w:eastAsia="ru-RU"/>
        </w:rPr>
        <w:t xml:space="preserve">9.5. На всех документах, указанных </w:t>
      </w:r>
      <w:r w:rsidRPr="004F08D2">
        <w:rPr>
          <w:rFonts w:ascii="Times New Roman" w:eastAsia="Times New Roman" w:hAnsi="Times New Roman" w:cs="Times New Roman"/>
          <w:color w:val="000000"/>
          <w:sz w:val="20"/>
          <w:szCs w:val="20"/>
          <w:lang w:eastAsia="ru-RU"/>
        </w:rPr>
        <w:t xml:space="preserve">в </w:t>
      </w:r>
      <w:hyperlink r:id="rId30" w:anchor="P282" w:history="1">
        <w:r w:rsidRPr="004F08D2">
          <w:rPr>
            <w:rFonts w:ascii="Times New Roman" w:eastAsiaTheme="majorEastAsia" w:hAnsi="Times New Roman" w:cs="Times New Roman"/>
            <w:color w:val="000000"/>
            <w:sz w:val="20"/>
            <w:szCs w:val="20"/>
            <w:u w:val="single"/>
            <w:lang w:eastAsia="ru-RU"/>
          </w:rPr>
          <w:t>пункте 9.4</w:t>
        </w:r>
      </w:hyperlink>
      <w:r w:rsidRPr="004F08D2">
        <w:rPr>
          <w:rFonts w:ascii="Times New Roman" w:eastAsia="Times New Roman" w:hAnsi="Times New Roman" w:cs="Times New Roman"/>
          <w:color w:val="000000"/>
          <w:sz w:val="20"/>
          <w:szCs w:val="20"/>
          <w:lang w:eastAsia="ru-RU"/>
        </w:rPr>
        <w:t xml:space="preserve"> Контракта</w:t>
      </w:r>
      <w:r w:rsidRPr="004F08D2">
        <w:rPr>
          <w:rFonts w:ascii="Times New Roman" w:eastAsia="Times New Roman" w:hAnsi="Times New Roman" w:cs="Times New Roman"/>
          <w:sz w:val="20"/>
          <w:szCs w:val="20"/>
          <w:lang w:eastAsia="ru-RU"/>
        </w:rPr>
        <w:t>, должны быть указаны наименование Заказчика (Получателя), Поставщика, номер и дата Контракта, даты оформления и подписания документов.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9.6. Оплата по Контракту осуществляется по факту поставки Товара </w:t>
      </w:r>
      <w:r w:rsidRPr="004F08D2">
        <w:rPr>
          <w:rFonts w:ascii="Times New Roman" w:eastAsia="Times New Roman" w:hAnsi="Times New Roman" w:cs="Times New Roman"/>
          <w:color w:val="000000"/>
          <w:sz w:val="20"/>
          <w:szCs w:val="20"/>
          <w:lang w:eastAsia="ru-RU"/>
        </w:rPr>
        <w:t xml:space="preserve">в течение 10 рабочих дней с даты подписания Заказчиком </w:t>
      </w:r>
      <w:r w:rsidR="00BF6D6F" w:rsidRPr="004F08D2">
        <w:rPr>
          <w:rFonts w:ascii="Times New Roman" w:eastAsia="Times New Roman" w:hAnsi="Times New Roman" w:cs="Times New Roman"/>
          <w:color w:val="000000"/>
          <w:sz w:val="20"/>
          <w:szCs w:val="20"/>
          <w:lang w:eastAsia="ru-RU"/>
        </w:rPr>
        <w:t>акта приемки-передачи</w:t>
      </w:r>
      <w:r w:rsidRPr="004F08D2">
        <w:rPr>
          <w:rFonts w:ascii="Times New Roman" w:eastAsia="Times New Roman" w:hAnsi="Times New Roman" w:cs="Times New Roman"/>
          <w:color w:val="000000"/>
          <w:sz w:val="20"/>
          <w:szCs w:val="20"/>
          <w:lang w:eastAsia="ru-RU"/>
        </w:rPr>
        <w:t xml:space="preserve">, и на основании документов, предусмотренных </w:t>
      </w:r>
      <w:hyperlink r:id="rId31" w:anchor="P282" w:history="1">
        <w:r w:rsidRPr="004F08D2">
          <w:rPr>
            <w:rFonts w:ascii="Times New Roman" w:eastAsiaTheme="majorEastAsia" w:hAnsi="Times New Roman" w:cs="Times New Roman"/>
            <w:color w:val="000000"/>
            <w:sz w:val="20"/>
            <w:szCs w:val="20"/>
            <w:u w:val="single"/>
            <w:lang w:eastAsia="ru-RU"/>
          </w:rPr>
          <w:t>пунктом 9.4</w:t>
        </w:r>
      </w:hyperlink>
      <w:r w:rsidRPr="004F08D2">
        <w:rPr>
          <w:rFonts w:ascii="Times New Roman" w:eastAsia="Times New Roman" w:hAnsi="Times New Roman" w:cs="Times New Roman"/>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9.7.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
    <w:p w:rsid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9.8. После оплаты Заказчиком всего поставленного Товара по Контракту Поставщик в течение 10 дней  представляет </w:t>
      </w:r>
      <w:r w:rsidRPr="004F08D2">
        <w:rPr>
          <w:rFonts w:ascii="Times New Roman" w:eastAsia="Times New Roman" w:hAnsi="Times New Roman" w:cs="Times New Roman"/>
          <w:sz w:val="20"/>
          <w:szCs w:val="20"/>
          <w:lang w:eastAsia="ru-RU"/>
        </w:rPr>
        <w:lastRenderedPageBreak/>
        <w:t>Заказчику Акт сверки расчетов (</w:t>
      </w:r>
      <w:hyperlink r:id="rId32" w:anchor="P919"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w:t>
        </w:r>
      </w:hyperlink>
      <w:r w:rsidRPr="004F08D2">
        <w:rPr>
          <w:rFonts w:ascii="Times New Roman" w:eastAsia="Times New Roman" w:hAnsi="Times New Roman" w:cs="Times New Roman"/>
          <w:color w:val="000000"/>
          <w:sz w:val="20"/>
          <w:szCs w:val="20"/>
          <w:lang w:eastAsia="ru-RU"/>
        </w:rPr>
        <w:t>3</w:t>
      </w:r>
      <w:r w:rsidRPr="004F08D2">
        <w:rPr>
          <w:rFonts w:ascii="Times New Roman" w:eastAsia="Times New Roman" w:hAnsi="Times New Roman" w:cs="Times New Roman"/>
          <w:sz w:val="20"/>
          <w:szCs w:val="20"/>
          <w:lang w:eastAsia="ru-RU"/>
        </w:rPr>
        <w:t xml:space="preserve"> к Контракту).</w:t>
      </w:r>
    </w:p>
    <w:p w:rsidR="00E76F1B" w:rsidRPr="004F08D2" w:rsidRDefault="00E76F1B"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9.9. Заказчик вправе уменьшить сумму оплаты за поставленный товар на размер неустойки, начисленной в соответствии с разделом 1</w:t>
      </w:r>
      <w:r w:rsidR="00801428">
        <w:rPr>
          <w:rFonts w:ascii="Times New Roman" w:eastAsia="Times New Roman" w:hAnsi="Times New Roman" w:cs="Times New Roman"/>
          <w:sz w:val="20"/>
          <w:szCs w:val="20"/>
          <w:lang w:eastAsia="ru-RU"/>
        </w:rPr>
        <w:t>0</w:t>
      </w:r>
      <w:r>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bookmarkStart w:id="19" w:name="P323"/>
      <w:bookmarkEnd w:id="19"/>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 Ответственность Сторон</w:t>
      </w:r>
    </w:p>
    <w:p w:rsidR="00685541" w:rsidRPr="004F08D2" w:rsidRDefault="00685541"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 xml:space="preserve">.3. Размер штрафа устанавливается в </w:t>
      </w:r>
      <w:r w:rsidRPr="004F08D2">
        <w:rPr>
          <w:rFonts w:ascii="Times New Roman" w:eastAsia="Times New Roman" w:hAnsi="Times New Roman" w:cs="Times New Roman"/>
          <w:color w:val="000000"/>
          <w:sz w:val="20"/>
          <w:szCs w:val="20"/>
          <w:lang w:eastAsia="ru-RU"/>
        </w:rPr>
        <w:t xml:space="preserve">порядке, установленном </w:t>
      </w:r>
      <w:hyperlink r:id="rId33"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w:t>
      </w:r>
      <w:r w:rsidRPr="004F08D2">
        <w:rPr>
          <w:rFonts w:ascii="Times New Roman" w:eastAsia="Times New Roman" w:hAnsi="Times New Roman" w:cs="Times New Roman"/>
          <w:sz w:val="20"/>
          <w:szCs w:val="20"/>
          <w:lang w:eastAsia="ru-RU"/>
        </w:rPr>
        <w:t xml:space="preserve">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1042  (далее - Правила определения размера штрафа).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0" w:name="P328"/>
      <w:bookmarkEnd w:id="20"/>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1" w:name="P329"/>
      <w:bookmarkEnd w:id="21"/>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1 000 рублей &lt;*&gt;.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&lt;*&gt; Размер штрафа определяется в </w:t>
      </w:r>
      <w:r w:rsidRPr="004F08D2">
        <w:rPr>
          <w:rFonts w:ascii="Times New Roman" w:eastAsia="Times New Roman" w:hAnsi="Times New Roman" w:cs="Times New Roman"/>
          <w:color w:val="000000"/>
          <w:sz w:val="20"/>
          <w:szCs w:val="20"/>
          <w:lang w:eastAsia="ru-RU"/>
        </w:rPr>
        <w:t xml:space="preserve">соответствии с </w:t>
      </w:r>
      <w:hyperlink r:id="rId34"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а) 1 000 рублей, если цена Контракта не превышает 3 млн. рублей (включительно).</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 xml:space="preserve">.6. В случае нарушения Поставщиком срока представления документов, предусмотренного </w:t>
      </w:r>
      <w:hyperlink r:id="rId35" w:anchor="P282" w:history="1">
        <w:r w:rsidRPr="004F08D2">
          <w:rPr>
            <w:rFonts w:ascii="Times New Roman" w:eastAsiaTheme="majorEastAsia" w:hAnsi="Times New Roman" w:cs="Times New Roman"/>
            <w:color w:val="000000"/>
            <w:sz w:val="20"/>
            <w:szCs w:val="20"/>
            <w:u w:val="single"/>
            <w:lang w:eastAsia="ru-RU"/>
          </w:rPr>
          <w:t>пунктом 9.4</w:t>
        </w:r>
      </w:hyperlink>
      <w:r w:rsidRPr="004F08D2">
        <w:rPr>
          <w:rFonts w:ascii="Times New Roman" w:eastAsia="Times New Roman" w:hAnsi="Times New Roman" w:cs="Times New Roman"/>
          <w:color w:val="000000"/>
          <w:sz w:val="20"/>
          <w:szCs w:val="20"/>
          <w:lang w:eastAsia="ru-RU"/>
        </w:rPr>
        <w:t xml:space="preserve"> Контракта, Заказчик не несет ответственность, установленную </w:t>
      </w:r>
      <w:hyperlink r:id="rId36" w:anchor="P328" w:history="1">
        <w:r w:rsidRPr="004F08D2">
          <w:rPr>
            <w:rFonts w:ascii="Times New Roman" w:eastAsiaTheme="majorEastAsia" w:hAnsi="Times New Roman" w:cs="Times New Roman"/>
            <w:color w:val="000000"/>
            <w:sz w:val="20"/>
            <w:szCs w:val="20"/>
            <w:u w:val="single"/>
            <w:lang w:eastAsia="ru-RU"/>
          </w:rPr>
          <w:t>пунктами 1</w:t>
        </w:r>
        <w:r w:rsidR="00801428">
          <w:rPr>
            <w:rFonts w:ascii="Times New Roman" w:eastAsiaTheme="majorEastAsia" w:hAnsi="Times New Roman" w:cs="Times New Roman"/>
            <w:color w:val="000000"/>
            <w:sz w:val="20"/>
            <w:szCs w:val="20"/>
            <w:u w:val="single"/>
            <w:lang w:eastAsia="ru-RU"/>
          </w:rPr>
          <w:t>0</w:t>
        </w:r>
        <w:r w:rsidRPr="004F08D2">
          <w:rPr>
            <w:rFonts w:ascii="Times New Roman" w:eastAsiaTheme="majorEastAsia" w:hAnsi="Times New Roman" w:cs="Times New Roman"/>
            <w:color w:val="000000"/>
            <w:sz w:val="20"/>
            <w:szCs w:val="20"/>
            <w:u w:val="single"/>
            <w:lang w:eastAsia="ru-RU"/>
          </w:rPr>
          <w:t>.4</w:t>
        </w:r>
      </w:hyperlink>
      <w:r w:rsidRPr="004F08D2">
        <w:rPr>
          <w:rFonts w:ascii="Times New Roman" w:eastAsia="Times New Roman" w:hAnsi="Times New Roman" w:cs="Times New Roman"/>
          <w:color w:val="000000"/>
          <w:sz w:val="20"/>
          <w:szCs w:val="20"/>
          <w:lang w:eastAsia="ru-RU"/>
        </w:rPr>
        <w:t xml:space="preserve"> - </w:t>
      </w:r>
      <w:hyperlink r:id="rId37" w:anchor="P329" w:history="1">
        <w:r w:rsidRPr="004F08D2">
          <w:rPr>
            <w:rFonts w:ascii="Times New Roman" w:eastAsiaTheme="majorEastAsia" w:hAnsi="Times New Roman" w:cs="Times New Roman"/>
            <w:color w:val="000000"/>
            <w:sz w:val="20"/>
            <w:szCs w:val="20"/>
            <w:u w:val="single"/>
            <w:lang w:eastAsia="ru-RU"/>
          </w:rPr>
          <w:t>1</w:t>
        </w:r>
        <w:r w:rsidR="00801428">
          <w:rPr>
            <w:rFonts w:ascii="Times New Roman" w:eastAsiaTheme="majorEastAsia" w:hAnsi="Times New Roman" w:cs="Times New Roman"/>
            <w:color w:val="000000"/>
            <w:sz w:val="20"/>
            <w:szCs w:val="20"/>
            <w:u w:val="single"/>
            <w:lang w:eastAsia="ru-RU"/>
          </w:rPr>
          <w:t>0</w:t>
        </w:r>
        <w:r w:rsidRPr="004F08D2">
          <w:rPr>
            <w:rFonts w:ascii="Times New Roman" w:eastAsiaTheme="majorEastAsia" w:hAnsi="Times New Roman" w:cs="Times New Roman"/>
            <w:color w:val="000000"/>
            <w:sz w:val="20"/>
            <w:szCs w:val="20"/>
            <w:u w:val="single"/>
            <w:lang w:eastAsia="ru-RU"/>
          </w:rPr>
          <w:t>.5</w:t>
        </w:r>
      </w:hyperlink>
      <w:r w:rsidRPr="004F08D2">
        <w:rPr>
          <w:rFonts w:ascii="Times New Roman" w:eastAsia="Times New Roman" w:hAnsi="Times New Roman" w:cs="Times New Roman"/>
          <w:color w:val="000000"/>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w:t>
      </w:r>
      <w:r w:rsidRPr="004F08D2">
        <w:rPr>
          <w:rFonts w:ascii="Times New Roman" w:eastAsia="Times New Roman" w:hAnsi="Times New Roman" w:cs="Times New Roman"/>
          <w:sz w:val="20"/>
          <w:szCs w:val="20"/>
          <w:lang w:eastAsia="ru-RU"/>
        </w:rPr>
        <w:t xml:space="preserve"> Поставщику требование об уплате неустоек (штрафов, пеней).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2" w:name="P341"/>
      <w:bookmarkEnd w:id="22"/>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10 процентов цены Контракта &lt;**&gt;.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&lt;**&gt; Размер штрафа определяется в </w:t>
      </w:r>
      <w:r w:rsidRPr="004F08D2">
        <w:rPr>
          <w:rFonts w:ascii="Times New Roman" w:eastAsia="Times New Roman" w:hAnsi="Times New Roman" w:cs="Times New Roman"/>
          <w:color w:val="000000"/>
          <w:sz w:val="20"/>
          <w:szCs w:val="20"/>
          <w:lang w:eastAsia="ru-RU"/>
        </w:rPr>
        <w:t xml:space="preserve">соответствии с </w:t>
      </w:r>
      <w:hyperlink r:id="rId38"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а) 10 процентов цены Контракта (этапа) в случае, если цена Контракта (этапа) не превышает 3 млн. рублей.</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bookmarkStart w:id="23" w:name="P354"/>
      <w:bookmarkStart w:id="24" w:name="P355"/>
      <w:bookmarkEnd w:id="23"/>
      <w:bookmarkEnd w:id="24"/>
    </w:p>
    <w:p w:rsidR="00EE157E" w:rsidRPr="004F08D2" w:rsidRDefault="006A5CFC"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.11</w:t>
      </w:r>
      <w:r w:rsidR="00EE157E" w:rsidRPr="004F08D2">
        <w:rPr>
          <w:rFonts w:ascii="Times New Roman" w:eastAsia="Times New Roman" w:hAnsi="Times New Roman" w:cs="Times New Roman"/>
          <w:sz w:val="20"/>
          <w:szCs w:val="20"/>
          <w:lang w:eastAsia="ru-RU"/>
        </w:rPr>
        <w:t>.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1 000 рублей &lt;****&gt;.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&lt;****&gt; Размер штрафа определяется в </w:t>
      </w:r>
      <w:r w:rsidRPr="004F08D2">
        <w:rPr>
          <w:rFonts w:ascii="Times New Roman" w:eastAsia="Times New Roman" w:hAnsi="Times New Roman" w:cs="Times New Roman"/>
          <w:color w:val="000000"/>
          <w:sz w:val="20"/>
          <w:szCs w:val="20"/>
          <w:lang w:eastAsia="ru-RU"/>
        </w:rPr>
        <w:t xml:space="preserve">соответствии с </w:t>
      </w:r>
      <w:hyperlink r:id="rId39"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а) 1 000 рублей, если цена Контракта не превышает 3 млн. рублей.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6A5CFC"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.12</w:t>
      </w:r>
      <w:r w:rsidR="00EE157E" w:rsidRPr="004F08D2">
        <w:rPr>
          <w:rFonts w:ascii="Times New Roman" w:eastAsia="Times New Roman" w:hAnsi="Times New Roman" w:cs="Times New Roman"/>
          <w:color w:val="000000"/>
          <w:sz w:val="20"/>
          <w:szCs w:val="20"/>
          <w:lang w:eastAsia="ru-RU"/>
        </w:rPr>
        <w:t xml:space="preserve">. В случае если Поставщиком не предоставлено новое обеспечение исполнения Контракта в соответствии с </w:t>
      </w:r>
      <w:hyperlink r:id="rId40" w:anchor="P315" w:history="1">
        <w:r w:rsidR="00EE157E" w:rsidRPr="004F08D2">
          <w:rPr>
            <w:rFonts w:ascii="Times New Roman" w:eastAsiaTheme="majorEastAsia" w:hAnsi="Times New Roman" w:cs="Times New Roman"/>
            <w:color w:val="000000"/>
            <w:sz w:val="20"/>
            <w:szCs w:val="20"/>
            <w:u w:val="single"/>
            <w:lang w:eastAsia="ru-RU"/>
          </w:rPr>
          <w:t>пунктом 10.8</w:t>
        </w:r>
      </w:hyperlink>
      <w:r w:rsidR="00EE157E" w:rsidRPr="004F08D2">
        <w:rPr>
          <w:rFonts w:ascii="Times New Roman" w:eastAsia="Times New Roman" w:hAnsi="Times New Roman" w:cs="Times New Roman"/>
          <w:color w:val="000000"/>
          <w:sz w:val="20"/>
          <w:szCs w:val="20"/>
          <w:lang w:eastAsia="ru-RU"/>
        </w:rPr>
        <w:t xml:space="preserve"> Контракта, Заказчик вправе потребовать уплаты пеней. При этом размер пени начисляется за каждый день просрочки исполнения Поставщиком обязательства, предусмотренного </w:t>
      </w:r>
      <w:hyperlink r:id="rId41" w:anchor="P315" w:history="1">
        <w:r w:rsidR="00EE157E" w:rsidRPr="004F08D2">
          <w:rPr>
            <w:rFonts w:ascii="Times New Roman" w:eastAsiaTheme="majorEastAsia" w:hAnsi="Times New Roman" w:cs="Times New Roman"/>
            <w:color w:val="000000"/>
            <w:sz w:val="20"/>
            <w:szCs w:val="20"/>
            <w:u w:val="single"/>
            <w:lang w:eastAsia="ru-RU"/>
          </w:rPr>
          <w:t>пунктом 10.8</w:t>
        </w:r>
      </w:hyperlink>
      <w:r w:rsidR="00EE157E" w:rsidRPr="004F08D2">
        <w:rPr>
          <w:rFonts w:ascii="Times New Roman" w:eastAsia="Times New Roman" w:hAnsi="Times New Roman" w:cs="Times New Roman"/>
          <w:color w:val="000000"/>
          <w:sz w:val="20"/>
          <w:szCs w:val="20"/>
          <w:lang w:eastAsia="ru-RU"/>
        </w:rPr>
        <w:t xml:space="preserve">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w:t>
      </w:r>
      <w:r w:rsidR="00EE157E" w:rsidRPr="004F08D2">
        <w:rPr>
          <w:rFonts w:ascii="Times New Roman" w:eastAsia="Times New Roman" w:hAnsi="Times New Roman" w:cs="Times New Roman"/>
          <w:sz w:val="20"/>
          <w:szCs w:val="20"/>
          <w:lang w:eastAsia="ru-RU"/>
        </w:rPr>
        <w:t>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EE157E" w:rsidRPr="004F08D2" w:rsidRDefault="006A5CFC"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5" w:name="P376"/>
      <w:bookmarkEnd w:id="25"/>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.13</w:t>
      </w:r>
      <w:r w:rsidR="00EE157E" w:rsidRPr="004F08D2">
        <w:rPr>
          <w:rFonts w:ascii="Times New Roman" w:eastAsia="Times New Roman" w:hAnsi="Times New Roman" w:cs="Times New Roman"/>
          <w:sz w:val="20"/>
          <w:szCs w:val="20"/>
          <w:lang w:eastAsia="ru-RU"/>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EE157E" w:rsidRPr="004F08D2" w:rsidRDefault="006A5CFC"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.14</w:t>
      </w:r>
      <w:r w:rsidR="00EE157E" w:rsidRPr="004F08D2">
        <w:rPr>
          <w:rFonts w:ascii="Times New Roman" w:eastAsia="Times New Roman" w:hAnsi="Times New Roman" w:cs="Times New Roman"/>
          <w:sz w:val="20"/>
          <w:szCs w:val="20"/>
          <w:lang w:eastAsia="ru-RU"/>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E157E" w:rsidRPr="004F08D2" w:rsidRDefault="006A5CFC"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.15</w:t>
      </w:r>
      <w:r w:rsidR="00EE157E" w:rsidRPr="004F08D2">
        <w:rPr>
          <w:rFonts w:ascii="Times New Roman" w:eastAsia="Times New Roman" w:hAnsi="Times New Roman" w:cs="Times New Roman"/>
          <w:sz w:val="20"/>
          <w:szCs w:val="20"/>
          <w:lang w:eastAsia="ru-RU"/>
        </w:rPr>
        <w:t>. Уплата неустойки (штрафа, пени) не освобождает Стороны от исполнения обязательств по Контракту.</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 Срок действия Контракта, изменение и расторжение</w:t>
      </w:r>
    </w:p>
    <w:p w:rsidR="00EE157E" w:rsidRPr="004F08D2" w:rsidRDefault="00EE157E" w:rsidP="00EE157E">
      <w:pPr>
        <w:widowControl w:val="0"/>
        <w:autoSpaceDE w:val="0"/>
        <w:autoSpaceDN w:val="0"/>
        <w:spacing w:after="0" w:line="240" w:lineRule="auto"/>
        <w:ind w:left="-851" w:hanging="1"/>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Контракта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.1. Контракт вступает в силу с момента подписания и действует до 31.12.202</w:t>
      </w:r>
      <w:r w:rsidR="00996362">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 xml:space="preserve">, а в части осуществления расчетов по Контракту и ответственности Сторон, </w:t>
      </w:r>
      <w:r w:rsidRPr="004F08D2">
        <w:rPr>
          <w:rFonts w:ascii="Times New Roman" w:eastAsia="Times New Roman" w:hAnsi="Times New Roman" w:cs="Times New Roman"/>
          <w:color w:val="000000"/>
          <w:sz w:val="20"/>
          <w:szCs w:val="20"/>
          <w:lang w:eastAsia="ru-RU"/>
        </w:rPr>
        <w:t xml:space="preserve">предусмотренной </w:t>
      </w:r>
      <w:hyperlink r:id="rId42" w:anchor="P323" w:history="1">
        <w:r w:rsidRPr="004F08D2">
          <w:rPr>
            <w:rFonts w:ascii="Times New Roman" w:eastAsiaTheme="majorEastAsia" w:hAnsi="Times New Roman" w:cs="Times New Roman"/>
            <w:color w:val="000000"/>
            <w:sz w:val="20"/>
            <w:szCs w:val="20"/>
            <w:u w:val="single"/>
            <w:lang w:eastAsia="ru-RU"/>
          </w:rPr>
          <w:t>разделом 1</w:t>
        </w:r>
      </w:hyperlink>
      <w:r w:rsidR="00801428">
        <w:t>0</w:t>
      </w:r>
      <w:r w:rsidRPr="004F08D2">
        <w:rPr>
          <w:rFonts w:ascii="Times New Roman" w:eastAsia="Times New Roman" w:hAnsi="Times New Roman" w:cs="Times New Roman"/>
          <w:color w:val="000000"/>
          <w:sz w:val="20"/>
          <w:szCs w:val="20"/>
          <w:lang w:eastAsia="ru-RU"/>
        </w:rPr>
        <w:t xml:space="preserve"> Контракта, - до полного исполнения Сторонами взаимных обязательств.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.2. Все изменения Контракта должны быть совершены в письменном виде и оформлены дополнительными соглашениями к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 xml:space="preserve">.5. Изменение существенных условий Контракта при его исполнении допускается в случаях, предусмотренных </w:t>
      </w:r>
      <w:hyperlink r:id="rId43" w:history="1">
        <w:r w:rsidRPr="004F08D2">
          <w:rPr>
            <w:rFonts w:ascii="Times New Roman" w:eastAsiaTheme="majorEastAsia" w:hAnsi="Times New Roman" w:cs="Times New Roman"/>
            <w:color w:val="000000"/>
            <w:sz w:val="20"/>
            <w:szCs w:val="20"/>
            <w:u w:val="single"/>
            <w:lang w:eastAsia="ru-RU"/>
          </w:rPr>
          <w:t>пунктом 6 статьи 161</w:t>
        </w:r>
      </w:hyperlink>
      <w:r w:rsidRPr="004F08D2">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sz w:val="20"/>
          <w:szCs w:val="20"/>
          <w:lang w:eastAsia="ru-RU"/>
        </w:rPr>
        <w:t>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 Исключительные права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 Обстоятельства непреодолимой силы</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 xml:space="preserve">.1. Стороны освобождаются от ответственности за полное или частичное неисполнение своих обязательств по </w:t>
      </w:r>
      <w:r w:rsidRPr="004F08D2">
        <w:rPr>
          <w:rFonts w:ascii="Times New Roman" w:eastAsia="Times New Roman" w:hAnsi="Times New Roman" w:cs="Times New Roman"/>
          <w:sz w:val="20"/>
          <w:szCs w:val="20"/>
          <w:lang w:eastAsia="ru-RU"/>
        </w:rPr>
        <w:lastRenderedPageBreak/>
        <w:t>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.2. Сторона, у которой возникли обстоятельства непреодолимой силы, обязана в течение 5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w:t>
      </w:r>
      <w:r w:rsidR="00801428">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 xml:space="preserve">. Уведомления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.1. Любое уведомление, которое одна Сторона направляет другой Стороне в соответствии с Контрактом, высылается в виде электронного документа по адресу другой Стороны с подтверждением о получении.</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 xml:space="preserve">. Заключительные положения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.1. Во всем, что не предусмотрено Контрактом, Стороны руководствуются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w:t>
      </w:r>
      <w:r w:rsidR="005127EA">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 xml:space="preserve">.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города Санкт-Петербурга и Ленинградской области.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6" w:name="P435"/>
      <w:bookmarkEnd w:id="26"/>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w:t>
      </w:r>
      <w:r w:rsidR="005127EA">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 Контракт составлен в форме электронного документа, подписанного усиленными электронными подписями Сторон.</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w:t>
      </w:r>
      <w:r w:rsidR="005127EA">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не совершать иных действий, нарушающих антикоррупционное законодательство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w:t>
      </w:r>
      <w:r w:rsidR="005127EA">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 Приложения к Контракту являются его неотъемлемой частью.</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Приложения к Контракту:</w:t>
      </w:r>
    </w:p>
    <w:tbl>
      <w:tblPr>
        <w:tblW w:w="0" w:type="auto"/>
        <w:tblLayout w:type="fixed"/>
        <w:tblCellMar>
          <w:top w:w="102" w:type="dxa"/>
          <w:left w:w="62" w:type="dxa"/>
          <w:bottom w:w="102" w:type="dxa"/>
          <w:right w:w="62" w:type="dxa"/>
        </w:tblCellMar>
        <w:tblLook w:val="04A0"/>
      </w:tblPr>
      <w:tblGrid>
        <w:gridCol w:w="2276"/>
        <w:gridCol w:w="6746"/>
      </w:tblGrid>
      <w:tr w:rsidR="00EE157E" w:rsidRPr="004F08D2" w:rsidTr="00CA3260">
        <w:tc>
          <w:tcPr>
            <w:tcW w:w="2276" w:type="dxa"/>
            <w:hideMark/>
          </w:tcPr>
          <w:p w:rsidR="00EE157E" w:rsidRPr="004F08D2" w:rsidRDefault="00CD1816"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hyperlink r:id="rId44" w:anchor="P483" w:history="1">
              <w:r w:rsidR="00EE157E"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00EE157E" w:rsidRPr="004F08D2">
                <w:rPr>
                  <w:rFonts w:ascii="Times New Roman" w:eastAsiaTheme="majorEastAsia" w:hAnsi="Times New Roman" w:cs="Times New Roman"/>
                  <w:color w:val="000000"/>
                  <w:sz w:val="20"/>
                  <w:szCs w:val="20"/>
                  <w:u w:val="single"/>
                  <w:lang w:eastAsia="ru-RU"/>
                </w:rPr>
                <w:t xml:space="preserve"> 1</w:t>
              </w:r>
            </w:hyperlink>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 Спецификация;</w:t>
            </w:r>
          </w:p>
        </w:tc>
      </w:tr>
      <w:tr w:rsidR="00EE157E" w:rsidRPr="004F08D2" w:rsidTr="00CA3260">
        <w:tc>
          <w:tcPr>
            <w:tcW w:w="2276" w:type="dxa"/>
            <w:hideMark/>
          </w:tcPr>
          <w:p w:rsidR="00EE157E" w:rsidRPr="004F08D2" w:rsidRDefault="00CD1816"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hyperlink r:id="rId45" w:anchor="P588" w:history="1">
              <w:r w:rsidR="00EE157E"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00EE157E" w:rsidRPr="004F08D2">
                <w:rPr>
                  <w:rFonts w:ascii="Times New Roman" w:eastAsiaTheme="majorEastAsia" w:hAnsi="Times New Roman" w:cs="Times New Roman"/>
                  <w:color w:val="000000"/>
                  <w:sz w:val="20"/>
                  <w:szCs w:val="20"/>
                  <w:u w:val="single"/>
                  <w:lang w:eastAsia="ru-RU"/>
                </w:rPr>
                <w:t xml:space="preserve"> 2</w:t>
              </w:r>
            </w:hyperlink>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 Технические характеристики;</w:t>
            </w:r>
          </w:p>
        </w:tc>
      </w:tr>
      <w:tr w:rsidR="00EE157E" w:rsidRPr="004F08D2" w:rsidTr="00CA3260">
        <w:tc>
          <w:tcPr>
            <w:tcW w:w="2276" w:type="dxa"/>
            <w:hideMark/>
          </w:tcPr>
          <w:p w:rsidR="00EE157E" w:rsidRPr="004F08D2" w:rsidRDefault="00CD1816"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hyperlink r:id="rId46" w:anchor="P919" w:history="1">
              <w:r w:rsidR="00EE157E"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00EE157E" w:rsidRPr="004F08D2">
                <w:rPr>
                  <w:rFonts w:ascii="Times New Roman" w:eastAsiaTheme="majorEastAsia" w:hAnsi="Times New Roman" w:cs="Times New Roman"/>
                  <w:color w:val="000000"/>
                  <w:sz w:val="20"/>
                  <w:szCs w:val="20"/>
                  <w:u w:val="single"/>
                  <w:lang w:eastAsia="ru-RU"/>
                </w:rPr>
                <w:t xml:space="preserve"> </w:t>
              </w:r>
            </w:hyperlink>
            <w:r w:rsidR="00EE157E" w:rsidRPr="004F08D2">
              <w:rPr>
                <w:rFonts w:ascii="Times New Roman" w:eastAsia="Times New Roman" w:hAnsi="Times New Roman" w:cs="Times New Roman"/>
                <w:color w:val="000000"/>
                <w:sz w:val="20"/>
                <w:szCs w:val="20"/>
                <w:lang w:eastAsia="ru-RU"/>
              </w:rPr>
              <w:t>3</w:t>
            </w:r>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 Акт сверки расчетов;</w:t>
            </w:r>
          </w:p>
        </w:tc>
      </w:tr>
      <w:tr w:rsidR="00EE157E" w:rsidRPr="004F08D2" w:rsidTr="00CA3260">
        <w:tc>
          <w:tcPr>
            <w:tcW w:w="2276" w:type="dxa"/>
            <w:hideMark/>
          </w:tcPr>
          <w:p w:rsidR="00EE157E" w:rsidRPr="004F08D2" w:rsidRDefault="00EE157E" w:rsidP="00981BF9">
            <w:pPr>
              <w:widowControl w:val="0"/>
              <w:tabs>
                <w:tab w:val="right" w:pos="2152"/>
              </w:tabs>
              <w:autoSpaceDE w:val="0"/>
              <w:autoSpaceDN w:val="0"/>
              <w:spacing w:after="0" w:line="240" w:lineRule="auto"/>
              <w:rPr>
                <w:rFonts w:ascii="Times New Roman" w:eastAsia="Times New Roman" w:hAnsi="Times New Roman" w:cs="Times New Roman"/>
                <w:color w:val="000000"/>
                <w:sz w:val="20"/>
                <w:szCs w:val="20"/>
                <w:lang w:eastAsia="ru-RU"/>
              </w:rPr>
            </w:pPr>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p>
        </w:tc>
      </w:tr>
    </w:tbl>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6</w:t>
      </w:r>
      <w:r w:rsidRPr="004F08D2">
        <w:rPr>
          <w:rFonts w:ascii="Times New Roman" w:eastAsia="Times New Roman" w:hAnsi="Times New Roman" w:cs="Times New Roman"/>
          <w:sz w:val="20"/>
          <w:szCs w:val="20"/>
          <w:lang w:eastAsia="ru-RU"/>
        </w:rPr>
        <w:t>. Реквизиты и подписи Сторон</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tbl>
      <w:tblPr>
        <w:tblW w:w="5000" w:type="pct"/>
        <w:tblCellMar>
          <w:left w:w="10" w:type="dxa"/>
          <w:right w:w="10" w:type="dxa"/>
        </w:tblCellMar>
        <w:tblLook w:val="04A0"/>
      </w:tblPr>
      <w:tblGrid>
        <w:gridCol w:w="4687"/>
        <w:gridCol w:w="4688"/>
      </w:tblGrid>
      <w:tr w:rsidR="00EE157E" w:rsidRPr="004F08D2" w:rsidTr="00CA3260">
        <w:tc>
          <w:tcPr>
            <w:tcW w:w="2500" w:type="pct"/>
            <w:tcBorders>
              <w:top w:val="single" w:sz="4" w:space="0" w:color="000080"/>
              <w:left w:val="single" w:sz="4" w:space="0" w:color="000080"/>
              <w:bottom w:val="single" w:sz="4" w:space="0" w:color="000080"/>
              <w:right w:val="nil"/>
            </w:tcBorders>
            <w:shd w:val="clear" w:color="auto" w:fill="FFFFFF"/>
            <w:hideMark/>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b/>
                <w:sz w:val="20"/>
                <w:szCs w:val="20"/>
                <w:lang w:eastAsia="ar-SA"/>
              </w:rPr>
              <w:t>«Заказчик»</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Санкт-Петербургское государственное                                                                                                                                 бюджетное учреждение здравоохранения «Детский городской многопрофильный клинический специализированный центр высоких медицинских технологий»</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198205, г. Санкт-Петербург, ул. Авангардная д.14 лит. А</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lastRenderedPageBreak/>
              <w:t>ИНН 7807021756</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КПП 780701001</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ОКАТО 40279000000, ОКОПФ 75203, ОКПО 23093560, ОКФС 13,ОКВД 86.10</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ОГРН 1027804606851 ОКТМО 40357000000. ОКОГУ 2300229</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Получатель:</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Комитет финансов Санкт-Петербурга</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(СПб ГБУЗ «Детский городской многопрофильный клинический специализированный центр высоких медицинских технологий» лицевой счет 0151121)</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Банк получателя:</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Северо-Западное ГУ Банка России//</w:t>
            </w:r>
            <w:proofErr w:type="spellStart"/>
            <w:r w:rsidRPr="004F08D2">
              <w:rPr>
                <w:rFonts w:ascii="Times New Roman" w:eastAsia="Times New Roman" w:hAnsi="Times New Roman" w:cs="Times New Roman"/>
                <w:sz w:val="20"/>
                <w:szCs w:val="20"/>
                <w:lang w:eastAsia="ar-SA"/>
              </w:rPr>
              <w:t>УФКпо</w:t>
            </w:r>
            <w:proofErr w:type="spellEnd"/>
            <w:r w:rsidRPr="004F08D2">
              <w:rPr>
                <w:rFonts w:ascii="Times New Roman" w:eastAsia="Times New Roman" w:hAnsi="Times New Roman" w:cs="Times New Roman"/>
                <w:sz w:val="20"/>
                <w:szCs w:val="20"/>
                <w:lang w:eastAsia="ar-SA"/>
              </w:rPr>
              <w:t xml:space="preserve"> г.Санкт-Петербургу, г.Санкт-Петербург</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БИК 014030106</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т/с 03224643400000007200</w:t>
            </w:r>
          </w:p>
          <w:p w:rsidR="00EE157E" w:rsidRPr="00E702A8"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93319C">
              <w:rPr>
                <w:rFonts w:ascii="Times New Roman" w:eastAsia="Times New Roman" w:hAnsi="Times New Roman" w:cs="Times New Roman"/>
                <w:sz w:val="20"/>
                <w:szCs w:val="20"/>
                <w:lang w:val="en-US" w:eastAsia="ar-SA"/>
              </w:rPr>
              <w:t>E</w:t>
            </w:r>
            <w:r w:rsidRPr="00E702A8">
              <w:rPr>
                <w:rFonts w:ascii="Times New Roman" w:eastAsia="Times New Roman" w:hAnsi="Times New Roman" w:cs="Times New Roman"/>
                <w:sz w:val="20"/>
                <w:szCs w:val="20"/>
                <w:lang w:eastAsia="ar-SA"/>
              </w:rPr>
              <w:t>-</w:t>
            </w:r>
            <w:r w:rsidRPr="0093319C">
              <w:rPr>
                <w:rFonts w:ascii="Times New Roman" w:eastAsia="Times New Roman" w:hAnsi="Times New Roman" w:cs="Times New Roman"/>
                <w:sz w:val="20"/>
                <w:szCs w:val="20"/>
                <w:lang w:val="en-US" w:eastAsia="ar-SA"/>
              </w:rPr>
              <w:t>mail</w:t>
            </w:r>
            <w:r w:rsidRPr="00E702A8">
              <w:rPr>
                <w:rFonts w:ascii="Times New Roman" w:eastAsia="Times New Roman" w:hAnsi="Times New Roman" w:cs="Times New Roman"/>
                <w:sz w:val="20"/>
                <w:szCs w:val="20"/>
                <w:lang w:eastAsia="ar-SA"/>
              </w:rPr>
              <w:t xml:space="preserve">: </w:t>
            </w:r>
            <w:proofErr w:type="spellStart"/>
            <w:r w:rsidRPr="0093319C">
              <w:rPr>
                <w:rFonts w:ascii="Times New Roman" w:eastAsia="Times New Roman" w:hAnsi="Times New Roman" w:cs="Times New Roman"/>
                <w:sz w:val="20"/>
                <w:szCs w:val="20"/>
                <w:lang w:val="en-US" w:eastAsia="ar-SA"/>
              </w:rPr>
              <w:t>childo</w:t>
            </w:r>
            <w:r w:rsidR="0093319C">
              <w:rPr>
                <w:rFonts w:ascii="Times New Roman" w:eastAsia="Times New Roman" w:hAnsi="Times New Roman" w:cs="Times New Roman"/>
                <w:sz w:val="20"/>
                <w:szCs w:val="20"/>
                <w:lang w:val="en-US" w:eastAsia="ar-SA"/>
              </w:rPr>
              <w:t>n</w:t>
            </w:r>
            <w:r w:rsidRPr="0093319C">
              <w:rPr>
                <w:rFonts w:ascii="Times New Roman" w:eastAsia="Times New Roman" w:hAnsi="Times New Roman" w:cs="Times New Roman"/>
                <w:sz w:val="20"/>
                <w:szCs w:val="20"/>
                <w:lang w:val="en-US" w:eastAsia="ar-SA"/>
              </w:rPr>
              <w:t>e</w:t>
            </w:r>
            <w:proofErr w:type="spellEnd"/>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dgb</w:t>
            </w:r>
            <w:proofErr w:type="spellEnd"/>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spb</w:t>
            </w:r>
            <w:proofErr w:type="spellEnd"/>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ru</w:t>
            </w:r>
            <w:proofErr w:type="spellEnd"/>
            <w:r w:rsidRPr="00E702A8">
              <w:rPr>
                <w:rFonts w:ascii="Times New Roman" w:eastAsia="Times New Roman" w:hAnsi="Times New Roman" w:cs="Times New Roman"/>
                <w:sz w:val="20"/>
                <w:szCs w:val="20"/>
                <w:lang w:eastAsia="ar-SA"/>
              </w:rPr>
              <w:t xml:space="preserve">; </w:t>
            </w:r>
            <w:proofErr w:type="spellStart"/>
            <w:r w:rsidRPr="0093319C">
              <w:rPr>
                <w:rFonts w:ascii="Times New Roman" w:eastAsia="Times New Roman" w:hAnsi="Times New Roman" w:cs="Times New Roman"/>
                <w:sz w:val="20"/>
                <w:szCs w:val="20"/>
                <w:lang w:val="en-US" w:eastAsia="ar-SA"/>
              </w:rPr>
              <w:t>odogzdgb</w:t>
            </w:r>
            <w:proofErr w:type="spellEnd"/>
            <w:r w:rsidRPr="00E702A8">
              <w:rPr>
                <w:rFonts w:ascii="Times New Roman" w:eastAsia="Times New Roman" w:hAnsi="Times New Roman" w:cs="Times New Roman"/>
                <w:sz w:val="20"/>
                <w:szCs w:val="20"/>
                <w:lang w:eastAsia="ar-SA"/>
              </w:rPr>
              <w:t>1@</w:t>
            </w:r>
            <w:r w:rsidRPr="0093319C">
              <w:rPr>
                <w:rFonts w:ascii="Times New Roman" w:eastAsia="Times New Roman" w:hAnsi="Times New Roman" w:cs="Times New Roman"/>
                <w:sz w:val="20"/>
                <w:szCs w:val="20"/>
                <w:lang w:val="en-US" w:eastAsia="ar-SA"/>
              </w:rPr>
              <w:t>mail</w:t>
            </w:r>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ru</w:t>
            </w:r>
            <w:proofErr w:type="spellEnd"/>
          </w:p>
          <w:p w:rsidR="00EE157E" w:rsidRPr="004F08D2" w:rsidRDefault="00EE157E" w:rsidP="00EE157E">
            <w:pPr>
              <w:tabs>
                <w:tab w:val="left" w:pos="708"/>
              </w:tabs>
              <w:spacing w:after="0" w:line="240" w:lineRule="auto"/>
              <w:ind w:left="69"/>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ar-SA"/>
              </w:rPr>
              <w:t>Тел. (812)217-01-01; 217-20-46</w:t>
            </w: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rsidR="00EE157E" w:rsidRPr="004F08D2" w:rsidRDefault="00EE157E" w:rsidP="00EE157E">
            <w:pPr>
              <w:tabs>
                <w:tab w:val="left" w:pos="708"/>
              </w:tabs>
              <w:spacing w:after="0" w:line="240" w:lineRule="auto"/>
              <w:ind w:left="69"/>
              <w:rPr>
                <w:rFonts w:ascii="Times New Roman" w:eastAsia="Times New Roman" w:hAnsi="Times New Roman" w:cs="Times New Roman"/>
                <w:b/>
                <w:caps/>
                <w:sz w:val="20"/>
                <w:szCs w:val="20"/>
                <w:lang w:eastAsia="ru-RU"/>
              </w:rPr>
            </w:pPr>
            <w:r w:rsidRPr="004F08D2">
              <w:rPr>
                <w:rFonts w:ascii="Times New Roman" w:eastAsia="Times New Roman" w:hAnsi="Times New Roman" w:cs="Times New Roman"/>
                <w:b/>
                <w:caps/>
                <w:sz w:val="20"/>
                <w:szCs w:val="20"/>
                <w:lang w:eastAsia="ru-RU"/>
              </w:rPr>
              <w:lastRenderedPageBreak/>
              <w:t>«</w:t>
            </w:r>
            <w:r w:rsidRPr="004F08D2">
              <w:rPr>
                <w:rFonts w:ascii="Times New Roman" w:eastAsia="Times New Roman" w:hAnsi="Times New Roman" w:cs="Times New Roman"/>
                <w:b/>
                <w:sz w:val="20"/>
                <w:szCs w:val="20"/>
                <w:lang w:eastAsia="ru-RU"/>
              </w:rPr>
              <w:t>Поставщик</w:t>
            </w:r>
            <w:r w:rsidRPr="004F08D2">
              <w:rPr>
                <w:rFonts w:ascii="Times New Roman" w:eastAsia="Times New Roman" w:hAnsi="Times New Roman" w:cs="Times New Roman"/>
                <w:b/>
                <w:caps/>
                <w:sz w:val="20"/>
                <w:szCs w:val="20"/>
                <w:lang w:eastAsia="ru-RU"/>
              </w:rPr>
              <w:t>»</w:t>
            </w:r>
          </w:p>
          <w:p w:rsidR="00EE157E" w:rsidRPr="004F08D2" w:rsidRDefault="00EE157E" w:rsidP="00EE157E">
            <w:pPr>
              <w:tabs>
                <w:tab w:val="left" w:pos="708"/>
              </w:tabs>
              <w:spacing w:after="0" w:line="240" w:lineRule="auto"/>
              <w:ind w:left="69"/>
              <w:rPr>
                <w:rFonts w:ascii="Times New Roman" w:eastAsia="Times New Roman" w:hAnsi="Times New Roman" w:cs="Times New Roman"/>
                <w:sz w:val="20"/>
                <w:szCs w:val="20"/>
                <w:lang w:eastAsia="ru-RU"/>
              </w:rPr>
            </w:pPr>
          </w:p>
        </w:tc>
      </w:tr>
      <w:tr w:rsidR="00EE157E" w:rsidRPr="004F08D2" w:rsidTr="00CA3260">
        <w:tc>
          <w:tcPr>
            <w:tcW w:w="2500" w:type="pct"/>
            <w:tcBorders>
              <w:top w:val="single" w:sz="4" w:space="0" w:color="000080"/>
              <w:left w:val="single" w:sz="4" w:space="0" w:color="000080"/>
              <w:bottom w:val="single" w:sz="4" w:space="0" w:color="000080"/>
              <w:right w:val="nil"/>
            </w:tcBorders>
            <w:shd w:val="clear" w:color="auto" w:fill="FFFFFF"/>
            <w:hideMark/>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lastRenderedPageBreak/>
              <w:t>Заказчик:</w:t>
            </w:r>
          </w:p>
        </w:tc>
        <w:tc>
          <w:tcPr>
            <w:tcW w:w="2500" w:type="pct"/>
            <w:tcBorders>
              <w:top w:val="single" w:sz="4" w:space="0" w:color="000080"/>
              <w:left w:val="single" w:sz="4" w:space="0" w:color="000080"/>
              <w:bottom w:val="single" w:sz="4" w:space="0" w:color="000080"/>
              <w:right w:val="single" w:sz="4" w:space="0" w:color="000080"/>
            </w:tcBorders>
            <w:shd w:val="clear" w:color="auto" w:fill="FFFFFF"/>
            <w:hideMark/>
          </w:tcPr>
          <w:p w:rsidR="00EE157E" w:rsidRPr="004F08D2" w:rsidRDefault="00EE157E" w:rsidP="00EE157E">
            <w:pPr>
              <w:tabs>
                <w:tab w:val="left" w:pos="708"/>
              </w:tabs>
              <w:spacing w:after="0" w:line="240" w:lineRule="auto"/>
              <w:ind w:left="69"/>
              <w:rPr>
                <w:rFonts w:ascii="Times New Roman" w:eastAsia="Times New Roman" w:hAnsi="Times New Roman" w:cs="Times New Roman"/>
                <w:caps/>
                <w:sz w:val="20"/>
                <w:szCs w:val="20"/>
                <w:lang w:eastAsia="ru-RU"/>
              </w:rPr>
            </w:pPr>
            <w:r w:rsidRPr="004F08D2">
              <w:rPr>
                <w:rFonts w:ascii="Times New Roman" w:eastAsia="Times New Roman" w:hAnsi="Times New Roman" w:cs="Times New Roman"/>
                <w:b/>
                <w:caps/>
                <w:sz w:val="20"/>
                <w:szCs w:val="20"/>
                <w:lang w:eastAsia="ru-RU"/>
              </w:rPr>
              <w:t xml:space="preserve"> </w:t>
            </w:r>
            <w:r w:rsidRPr="004F08D2">
              <w:rPr>
                <w:rFonts w:ascii="Times New Roman" w:eastAsia="Times New Roman" w:hAnsi="Times New Roman" w:cs="Times New Roman"/>
                <w:caps/>
                <w:sz w:val="20"/>
                <w:szCs w:val="20"/>
                <w:lang w:eastAsia="ru-RU"/>
              </w:rPr>
              <w:t>Поставщик:</w:t>
            </w:r>
          </w:p>
        </w:tc>
      </w:tr>
      <w:tr w:rsidR="00EE157E" w:rsidRPr="004F08D2" w:rsidTr="00CA3260">
        <w:tc>
          <w:tcPr>
            <w:tcW w:w="2500" w:type="pct"/>
            <w:tcBorders>
              <w:top w:val="single" w:sz="4" w:space="0" w:color="000080"/>
              <w:left w:val="single" w:sz="4" w:space="0" w:color="000080"/>
              <w:bottom w:val="single" w:sz="4" w:space="0" w:color="000080"/>
              <w:right w:val="nil"/>
            </w:tcBorders>
            <w:shd w:val="clear" w:color="auto" w:fill="FFFFFF"/>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Главный врач</w:t>
            </w: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СПб ГБУЗ «Детский городской многопрофильный клинический </w:t>
            </w: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специализированный центр высоких медицинских технологий»</w:t>
            </w: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 А.В. </w:t>
            </w:r>
            <w:proofErr w:type="spellStart"/>
            <w:r w:rsidRPr="004F08D2">
              <w:rPr>
                <w:rFonts w:ascii="Times New Roman" w:eastAsia="Times New Roman" w:hAnsi="Times New Roman" w:cs="Times New Roman"/>
                <w:sz w:val="20"/>
                <w:szCs w:val="20"/>
                <w:lang w:eastAsia="ar-SA"/>
              </w:rPr>
              <w:t>Гостимский</w:t>
            </w:r>
            <w:proofErr w:type="spellEnd"/>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__________________ </w:t>
            </w:r>
          </w:p>
          <w:p w:rsidR="00EE157E" w:rsidRPr="004F08D2" w:rsidRDefault="00EE157E" w:rsidP="00EE157E">
            <w:pPr>
              <w:tabs>
                <w:tab w:val="left" w:pos="708"/>
              </w:tabs>
              <w:spacing w:after="0" w:line="240" w:lineRule="auto"/>
              <w:ind w:left="69"/>
              <w:rPr>
                <w:rFonts w:ascii="Times New Roman" w:eastAsia="Times New Roman" w:hAnsi="Times New Roman" w:cs="Times New Roman"/>
                <w:b/>
                <w:caps/>
                <w:sz w:val="20"/>
                <w:szCs w:val="20"/>
                <w:lang w:eastAsia="ru-RU"/>
              </w:rPr>
            </w:pPr>
            <w:r w:rsidRPr="004F08D2">
              <w:rPr>
                <w:rFonts w:ascii="Times New Roman" w:eastAsia="Times New Roman" w:hAnsi="Times New Roman" w:cs="Times New Roman"/>
                <w:b/>
                <w:caps/>
                <w:sz w:val="20"/>
                <w:szCs w:val="20"/>
                <w:lang w:eastAsia="ru-RU"/>
              </w:rPr>
              <w:t xml:space="preserve">           </w:t>
            </w:r>
          </w:p>
        </w:tc>
      </w:tr>
    </w:tbl>
    <w:p w:rsidR="00EE157E" w:rsidRPr="00C26C03"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18"/>
          <w:szCs w:val="20"/>
          <w:lang w:eastAsia="ru-RU"/>
        </w:rPr>
      </w:pPr>
    </w:p>
    <w:p w:rsidR="00EE157E" w:rsidRPr="00C26C03" w:rsidRDefault="00EE157E" w:rsidP="00C26C03">
      <w:pPr>
        <w:autoSpaceDE w:val="0"/>
        <w:autoSpaceDN w:val="0"/>
        <w:adjustRightInd w:val="0"/>
        <w:spacing w:after="0" w:line="240" w:lineRule="auto"/>
        <w:jc w:val="both"/>
        <w:rPr>
          <w:rFonts w:ascii="Times New Roman" w:hAnsi="Times New Roman" w:cs="Times New Roman"/>
          <w:sz w:val="18"/>
          <w:szCs w:val="20"/>
        </w:rPr>
      </w:pPr>
      <w:r w:rsidRPr="00C26C03">
        <w:rPr>
          <w:rFonts w:ascii="Times New Roman" w:hAnsi="Times New Roman" w:cs="Times New Roman"/>
          <w:i/>
          <w:sz w:val="18"/>
          <w:szCs w:val="20"/>
        </w:rPr>
        <w:t>Контракт подписан усиленными электронно-цифровыми подписями и заключен в соответствии со ст. 83.2 Федерального закона о контрактной системе</w:t>
      </w:r>
    </w:p>
    <w:p w:rsidR="00EE157E" w:rsidRPr="004F08D2" w:rsidRDefault="00EE157E" w:rsidP="00EE157E">
      <w:pPr>
        <w:spacing w:after="0" w:line="240" w:lineRule="auto"/>
        <w:rPr>
          <w:rFonts w:ascii="Times New Roman" w:eastAsia="Times New Roman" w:hAnsi="Times New Roman" w:cs="Times New Roman"/>
          <w:sz w:val="20"/>
          <w:szCs w:val="20"/>
          <w:lang w:eastAsia="ru-RU"/>
        </w:rPr>
        <w:sectPr w:rsidR="00EE157E" w:rsidRPr="004F08D2">
          <w:pgSz w:w="11906" w:h="16838"/>
          <w:pgMar w:top="142" w:right="850" w:bottom="1134" w:left="1701" w:header="708" w:footer="708" w:gutter="0"/>
          <w:cols w:space="720"/>
        </w:sectPr>
      </w:pPr>
    </w:p>
    <w:p w:rsidR="00AB755E" w:rsidRPr="004F08D2" w:rsidRDefault="00AB755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Приложение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1</w:t>
      </w:r>
    </w:p>
    <w:p w:rsidR="00EE157E" w:rsidRPr="004F08D2" w:rsidRDefault="00EE157E" w:rsidP="00EE157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к Контракту</w:t>
      </w:r>
    </w:p>
    <w:p w:rsidR="00EE157E" w:rsidRPr="004F08D2" w:rsidRDefault="00AB0CFA" w:rsidP="00FE379C">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"__" 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 г. </w:t>
      </w:r>
      <w:r w:rsidR="0093319C">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ЭМ-</w:t>
      </w:r>
      <w:r w:rsidR="00EC14DB">
        <w:rPr>
          <w:rFonts w:ascii="Times New Roman" w:hAnsi="Times New Roman" w:cs="Times New Roman"/>
          <w:sz w:val="20"/>
          <w:szCs w:val="20"/>
        </w:rPr>
        <w:t>199</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bookmarkStart w:id="27" w:name="P483"/>
      <w:bookmarkEnd w:id="27"/>
      <w:r w:rsidRPr="004F08D2">
        <w:rPr>
          <w:rFonts w:ascii="Times New Roman" w:eastAsia="Times New Roman" w:hAnsi="Times New Roman" w:cs="Times New Roman"/>
          <w:sz w:val="20"/>
          <w:szCs w:val="20"/>
          <w:lang w:eastAsia="ru-RU"/>
        </w:rPr>
        <w:t xml:space="preserve">СПЕЦИФИКАЦИЯ </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82"/>
        <w:gridCol w:w="1020"/>
        <w:gridCol w:w="882"/>
        <w:gridCol w:w="1152"/>
        <w:gridCol w:w="65"/>
        <w:gridCol w:w="332"/>
        <w:gridCol w:w="511"/>
        <w:gridCol w:w="458"/>
        <w:gridCol w:w="329"/>
        <w:gridCol w:w="41"/>
        <w:gridCol w:w="746"/>
        <w:gridCol w:w="1034"/>
        <w:gridCol w:w="820"/>
        <w:gridCol w:w="176"/>
        <w:gridCol w:w="1034"/>
        <w:gridCol w:w="176"/>
        <w:gridCol w:w="729"/>
        <w:gridCol w:w="24"/>
        <w:gridCol w:w="235"/>
        <w:gridCol w:w="109"/>
        <w:gridCol w:w="494"/>
        <w:gridCol w:w="403"/>
        <w:gridCol w:w="694"/>
        <w:gridCol w:w="367"/>
        <w:gridCol w:w="494"/>
        <w:gridCol w:w="638"/>
        <w:gridCol w:w="864"/>
        <w:gridCol w:w="585"/>
      </w:tblGrid>
      <w:tr w:rsidR="00C26C03" w:rsidRPr="00C26C03" w:rsidTr="00C26C03">
        <w:tc>
          <w:tcPr>
            <w:tcW w:w="96" w:type="pct"/>
            <w:vMerge w:val="restart"/>
          </w:tcPr>
          <w:p w:rsidR="00C26C03" w:rsidRPr="00C26C03" w:rsidRDefault="0093319C"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Pr>
                <w:rFonts w:ascii="Times New Roman" w:eastAsia="Times New Roman" w:hAnsi="Times New Roman" w:cs="Times New Roman"/>
                <w:sz w:val="18"/>
                <w:szCs w:val="20"/>
                <w:lang w:eastAsia="ru-RU"/>
              </w:rPr>
              <w:t>№</w:t>
            </w:r>
            <w:r w:rsidR="00C26C03" w:rsidRPr="00C26C03">
              <w:rPr>
                <w:rFonts w:ascii="Times New Roman" w:eastAsia="Times New Roman" w:hAnsi="Times New Roman" w:cs="Times New Roman"/>
                <w:sz w:val="18"/>
                <w:szCs w:val="20"/>
                <w:lang w:eastAsia="ru-RU"/>
              </w:rPr>
              <w:t xml:space="preserve"> п/п</w:t>
            </w:r>
          </w:p>
        </w:tc>
        <w:tc>
          <w:tcPr>
            <w:tcW w:w="647" w:type="pct"/>
            <w:gridSpan w:val="2"/>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 xml:space="preserve">Наименование Товара в соответствии с единым справочником-каталогом лекарственных препаратов (далее - ЕСКЛП) </w:t>
            </w:r>
          </w:p>
        </w:tc>
        <w:tc>
          <w:tcPr>
            <w:tcW w:w="392" w:type="pct"/>
            <w:vMerge w:val="restar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Торговое наименование, форма выпуска в соответствии с регистрационным удостоверением лекарственного препарата</w:t>
            </w:r>
          </w:p>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c>
          <w:tcPr>
            <w:tcW w:w="309" w:type="pct"/>
            <w:gridSpan w:val="3"/>
            <w:vMerge w:val="restart"/>
          </w:tcPr>
          <w:p w:rsidR="00C26C03" w:rsidRPr="00C26C03" w:rsidRDefault="00C26C03" w:rsidP="00AC24C0">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Лекарственная форма в соответствии с ЕСКЛП</w:t>
            </w:r>
          </w:p>
        </w:tc>
        <w:tc>
          <w:tcPr>
            <w:tcW w:w="268" w:type="pct"/>
            <w:gridSpan w:val="2"/>
            <w:vMerge w:val="restart"/>
          </w:tcPr>
          <w:p w:rsidR="00C26C03" w:rsidRPr="00C26C03" w:rsidRDefault="00C26C03" w:rsidP="00AC24C0">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Дозировка в соответствии с ЕСКЛП</w:t>
            </w:r>
          </w:p>
        </w:tc>
        <w:tc>
          <w:tcPr>
            <w:tcW w:w="268" w:type="pct"/>
            <w:gridSpan w:val="2"/>
            <w:vMerge w:val="restart"/>
          </w:tcPr>
          <w:p w:rsidR="00C26C03" w:rsidRPr="00C26C03" w:rsidRDefault="00C26C03" w:rsidP="0019663E">
            <w:pPr>
              <w:widowControl w:val="0"/>
              <w:autoSpaceDE w:val="0"/>
              <w:autoSpaceDN w:val="0"/>
              <w:spacing w:after="0"/>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Единица измерения Товара в соответствии с ЕСКЛП (ПЕ)</w:t>
            </w:r>
          </w:p>
        </w:tc>
        <w:tc>
          <w:tcPr>
            <w:tcW w:w="352" w:type="pct"/>
            <w:vMerge w:val="restart"/>
          </w:tcPr>
          <w:p w:rsidR="00C26C03" w:rsidRPr="00C26C03" w:rsidRDefault="00C26C03" w:rsidP="0019663E">
            <w:pPr>
              <w:spacing w:after="160" w:line="259" w:lineRule="auto"/>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Номер регистрационного удостоверения</w:t>
            </w:r>
          </w:p>
        </w:tc>
        <w:tc>
          <w:tcPr>
            <w:tcW w:w="339" w:type="pct"/>
            <w:gridSpan w:val="2"/>
            <w:vMerge w:val="restart"/>
          </w:tcPr>
          <w:p w:rsidR="00C26C03" w:rsidRPr="00C26C03" w:rsidRDefault="00C26C03" w:rsidP="0019663E">
            <w:pPr>
              <w:widowControl w:val="0"/>
              <w:autoSpaceDE w:val="0"/>
              <w:autoSpaceDN w:val="0"/>
              <w:spacing w:after="0"/>
              <w:jc w:val="center"/>
              <w:rPr>
                <w:rFonts w:ascii="Times New Roman" w:eastAsia="Times New Roman" w:hAnsi="Times New Roman" w:cs="Times New Roman"/>
                <w:sz w:val="18"/>
                <w:szCs w:val="20"/>
                <w:lang w:eastAsia="ru-RU"/>
              </w:rPr>
            </w:pPr>
            <w:r w:rsidRPr="00C26C03">
              <w:rPr>
                <w:rFonts w:ascii="Times New Roman" w:eastAsia="Calibri" w:hAnsi="Times New Roman" w:cs="Times New Roman"/>
                <w:sz w:val="18"/>
                <w:szCs w:val="20"/>
              </w:rPr>
              <w:t>Страна происхождения</w:t>
            </w:r>
          </w:p>
        </w:tc>
        <w:tc>
          <w:tcPr>
            <w:tcW w:w="352" w:type="pct"/>
            <w:vMerge w:val="restart"/>
          </w:tcPr>
          <w:p w:rsidR="00C26C03" w:rsidRPr="00C26C03" w:rsidRDefault="00C26C03" w:rsidP="0019663E">
            <w:pPr>
              <w:widowControl w:val="0"/>
              <w:autoSpaceDE w:val="0"/>
              <w:autoSpaceDN w:val="0"/>
              <w:spacing w:after="0"/>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Наименование держателя или владельца регистрационного удостоверения лекарственного препарата</w:t>
            </w:r>
          </w:p>
        </w:tc>
        <w:tc>
          <w:tcPr>
            <w:tcW w:w="308" w:type="pct"/>
            <w:gridSpan w:val="2"/>
            <w:vMerge w:val="restar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Наименование производителя лекарственного препарата</w:t>
            </w:r>
          </w:p>
        </w:tc>
        <w:tc>
          <w:tcPr>
            <w:tcW w:w="430" w:type="pct"/>
            <w:gridSpan w:val="5"/>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Цена за единицу измерения Товара, в том числе</w:t>
            </w:r>
          </w:p>
        </w:tc>
        <w:tc>
          <w:tcPr>
            <w:tcW w:w="236" w:type="pct"/>
            <w:vMerge w:val="restar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Кол-во в единицах измерения Товара</w:t>
            </w:r>
          </w:p>
        </w:tc>
        <w:tc>
          <w:tcPr>
            <w:tcW w:w="510" w:type="pct"/>
            <w:gridSpan w:val="3"/>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Стоимость, в том числе</w:t>
            </w:r>
          </w:p>
        </w:tc>
        <w:tc>
          <w:tcPr>
            <w:tcW w:w="294" w:type="pct"/>
            <w:vMerge w:val="restart"/>
          </w:tcPr>
          <w:p w:rsidR="00C26C03" w:rsidRPr="00C26C03" w:rsidRDefault="00C26C03" w:rsidP="00C26C03">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Количество вторичных (потребительских) упаковок</w:t>
            </w:r>
          </w:p>
        </w:tc>
        <w:tc>
          <w:tcPr>
            <w:tcW w:w="199" w:type="pct"/>
            <w:vMerge w:val="restart"/>
          </w:tcPr>
          <w:p w:rsidR="00C26C03" w:rsidRPr="00C26C03" w:rsidRDefault="00C26C03" w:rsidP="00C26C03">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Цена за упаковку</w:t>
            </w:r>
          </w:p>
        </w:tc>
      </w:tr>
      <w:tr w:rsidR="00C26C03" w:rsidRPr="00C26C03" w:rsidTr="00C26C03">
        <w:tc>
          <w:tcPr>
            <w:tcW w:w="96"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4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 xml:space="preserve">международное непатентованное или химическое, или </w:t>
            </w:r>
            <w:proofErr w:type="spellStart"/>
            <w:r w:rsidRPr="00C26C03">
              <w:rPr>
                <w:rFonts w:ascii="Times New Roman" w:eastAsia="Times New Roman" w:hAnsi="Times New Roman" w:cs="Times New Roman"/>
                <w:sz w:val="18"/>
                <w:szCs w:val="20"/>
                <w:lang w:eastAsia="ru-RU"/>
              </w:rPr>
              <w:t>группировочное</w:t>
            </w:r>
            <w:proofErr w:type="spellEnd"/>
            <w:r w:rsidRPr="00C26C03">
              <w:rPr>
                <w:rFonts w:ascii="Times New Roman" w:eastAsia="Times New Roman" w:hAnsi="Times New Roman" w:cs="Times New Roman"/>
                <w:sz w:val="18"/>
                <w:szCs w:val="20"/>
                <w:lang w:eastAsia="ru-RU"/>
              </w:rPr>
              <w:t xml:space="preserve"> наименование</w:t>
            </w:r>
          </w:p>
        </w:tc>
        <w:tc>
          <w:tcPr>
            <w:tcW w:w="300"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торговое наименование</w:t>
            </w:r>
          </w:p>
        </w:tc>
        <w:tc>
          <w:tcPr>
            <w:tcW w:w="392"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09" w:type="pct"/>
            <w:gridSpan w:val="3"/>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268"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268"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52"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39"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52"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08"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125" w:type="pct"/>
            <w:gridSpan w:val="3"/>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без НДС</w:t>
            </w:r>
          </w:p>
        </w:tc>
        <w:tc>
          <w:tcPr>
            <w:tcW w:w="168"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 xml:space="preserve">размер НДС,% </w:t>
            </w:r>
          </w:p>
        </w:tc>
        <w:tc>
          <w:tcPr>
            <w:tcW w:w="13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итого</w:t>
            </w:r>
          </w:p>
        </w:tc>
        <w:tc>
          <w:tcPr>
            <w:tcW w:w="236"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125"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без НДС</w:t>
            </w:r>
          </w:p>
        </w:tc>
        <w:tc>
          <w:tcPr>
            <w:tcW w:w="168"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размер НДС,%</w:t>
            </w:r>
          </w:p>
        </w:tc>
        <w:tc>
          <w:tcPr>
            <w:tcW w:w="217" w:type="pct"/>
          </w:tcPr>
          <w:p w:rsidR="00C26C03" w:rsidRPr="00C26C03" w:rsidRDefault="00C26C03" w:rsidP="00EE157E">
            <w:pPr>
              <w:spacing w:after="160" w:line="259" w:lineRule="auto"/>
              <w:jc w:val="center"/>
              <w:rPr>
                <w:rFonts w:ascii="Times New Roman" w:eastAsia="Calibri" w:hAnsi="Times New Roman" w:cs="Times New Roman"/>
                <w:sz w:val="18"/>
                <w:szCs w:val="20"/>
              </w:rPr>
            </w:pPr>
            <w:r w:rsidRPr="00C26C03">
              <w:rPr>
                <w:rFonts w:ascii="Times New Roman" w:eastAsia="Times New Roman" w:hAnsi="Times New Roman" w:cs="Times New Roman"/>
                <w:sz w:val="18"/>
                <w:szCs w:val="20"/>
                <w:lang w:eastAsia="ru-RU"/>
              </w:rPr>
              <w:t>итого</w:t>
            </w:r>
          </w:p>
        </w:tc>
        <w:tc>
          <w:tcPr>
            <w:tcW w:w="294" w:type="pct"/>
            <w:vMerge/>
          </w:tcPr>
          <w:p w:rsidR="00C26C03" w:rsidRPr="00C26C03" w:rsidRDefault="00C26C03">
            <w:pPr>
              <w:widowControl w:val="0"/>
              <w:autoSpaceDE w:val="0"/>
              <w:autoSpaceDN w:val="0"/>
              <w:spacing w:after="160" w:line="256" w:lineRule="auto"/>
              <w:jc w:val="center"/>
              <w:rPr>
                <w:rFonts w:ascii="Times New Roman" w:hAnsi="Times New Roman" w:cs="Times New Roman"/>
                <w:sz w:val="18"/>
                <w:szCs w:val="16"/>
                <w:lang w:eastAsia="ru-RU"/>
              </w:rPr>
            </w:pPr>
          </w:p>
        </w:tc>
        <w:tc>
          <w:tcPr>
            <w:tcW w:w="199" w:type="pct"/>
            <w:vMerge/>
          </w:tcPr>
          <w:p w:rsidR="00C26C03" w:rsidRPr="00C26C03" w:rsidRDefault="00C26C03">
            <w:pPr>
              <w:widowControl w:val="0"/>
              <w:autoSpaceDE w:val="0"/>
              <w:autoSpaceDN w:val="0"/>
              <w:spacing w:after="160" w:line="256" w:lineRule="auto"/>
              <w:jc w:val="center"/>
              <w:rPr>
                <w:rFonts w:ascii="Times New Roman" w:hAnsi="Times New Roman" w:cs="Times New Roman"/>
                <w:sz w:val="18"/>
                <w:szCs w:val="16"/>
                <w:lang w:eastAsia="ru-RU"/>
              </w:rPr>
            </w:pPr>
          </w:p>
        </w:tc>
      </w:tr>
      <w:tr w:rsidR="00C26C03" w:rsidRPr="00C26C03" w:rsidTr="00C26C03">
        <w:tc>
          <w:tcPr>
            <w:tcW w:w="96"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w:t>
            </w:r>
          </w:p>
        </w:tc>
        <w:tc>
          <w:tcPr>
            <w:tcW w:w="34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2</w:t>
            </w:r>
          </w:p>
        </w:tc>
        <w:tc>
          <w:tcPr>
            <w:tcW w:w="300"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3</w:t>
            </w:r>
          </w:p>
        </w:tc>
        <w:tc>
          <w:tcPr>
            <w:tcW w:w="392"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4</w:t>
            </w:r>
          </w:p>
        </w:tc>
        <w:tc>
          <w:tcPr>
            <w:tcW w:w="309" w:type="pct"/>
            <w:gridSpan w:val="3"/>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5</w:t>
            </w:r>
          </w:p>
        </w:tc>
        <w:tc>
          <w:tcPr>
            <w:tcW w:w="268"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6</w:t>
            </w:r>
          </w:p>
        </w:tc>
        <w:tc>
          <w:tcPr>
            <w:tcW w:w="268"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7</w:t>
            </w:r>
          </w:p>
        </w:tc>
        <w:tc>
          <w:tcPr>
            <w:tcW w:w="352"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8</w:t>
            </w:r>
          </w:p>
        </w:tc>
        <w:tc>
          <w:tcPr>
            <w:tcW w:w="339"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9</w:t>
            </w:r>
          </w:p>
        </w:tc>
        <w:tc>
          <w:tcPr>
            <w:tcW w:w="352"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10</w:t>
            </w:r>
          </w:p>
        </w:tc>
        <w:tc>
          <w:tcPr>
            <w:tcW w:w="308"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11</w:t>
            </w:r>
          </w:p>
        </w:tc>
        <w:tc>
          <w:tcPr>
            <w:tcW w:w="125" w:type="pct"/>
            <w:gridSpan w:val="3"/>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12</w:t>
            </w:r>
          </w:p>
        </w:tc>
        <w:tc>
          <w:tcPr>
            <w:tcW w:w="168"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13</w:t>
            </w:r>
          </w:p>
        </w:tc>
        <w:tc>
          <w:tcPr>
            <w:tcW w:w="137"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14</w:t>
            </w:r>
          </w:p>
        </w:tc>
        <w:tc>
          <w:tcPr>
            <w:tcW w:w="236"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15</w:t>
            </w:r>
          </w:p>
        </w:tc>
        <w:tc>
          <w:tcPr>
            <w:tcW w:w="125"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16</w:t>
            </w:r>
          </w:p>
        </w:tc>
        <w:tc>
          <w:tcPr>
            <w:tcW w:w="168"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17</w:t>
            </w:r>
          </w:p>
        </w:tc>
        <w:tc>
          <w:tcPr>
            <w:tcW w:w="21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18</w:t>
            </w:r>
          </w:p>
        </w:tc>
        <w:tc>
          <w:tcPr>
            <w:tcW w:w="294"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19</w:t>
            </w:r>
          </w:p>
        </w:tc>
        <w:tc>
          <w:tcPr>
            <w:tcW w:w="199"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20</w:t>
            </w:r>
          </w:p>
        </w:tc>
      </w:tr>
      <w:tr w:rsidR="00C26C03" w:rsidRPr="00C26C03" w:rsidTr="00C26C03">
        <w:tc>
          <w:tcPr>
            <w:tcW w:w="96" w:type="pct"/>
            <w:vAlign w:val="center"/>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w:t>
            </w:r>
          </w:p>
        </w:tc>
        <w:tc>
          <w:tcPr>
            <w:tcW w:w="347"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00"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92"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09" w:type="pct"/>
            <w:gridSpan w:val="3"/>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68" w:type="pct"/>
            <w:gridSpan w:val="2"/>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68" w:type="pct"/>
            <w:gridSpan w:val="2"/>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352" w:type="pct"/>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339" w:type="pct"/>
            <w:gridSpan w:val="2"/>
          </w:tcPr>
          <w:p w:rsidR="00C26C03" w:rsidRPr="00C26C03" w:rsidRDefault="00C26C03" w:rsidP="00EE157E">
            <w:pPr>
              <w:suppressAutoHyphens/>
              <w:snapToGrid w:val="0"/>
              <w:spacing w:after="0" w:line="240" w:lineRule="auto"/>
              <w:ind w:right="57"/>
              <w:rPr>
                <w:rFonts w:ascii="Times New Roman" w:eastAsia="Times New Roman" w:hAnsi="Times New Roman" w:cs="Times New Roman"/>
                <w:sz w:val="18"/>
                <w:szCs w:val="20"/>
                <w:lang w:eastAsia="ru-RU"/>
              </w:rPr>
            </w:pPr>
          </w:p>
        </w:tc>
        <w:tc>
          <w:tcPr>
            <w:tcW w:w="352"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08" w:type="pct"/>
            <w:gridSpan w:val="2"/>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125" w:type="pct"/>
            <w:gridSpan w:val="3"/>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68"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37"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36"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25"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68"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17"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94" w:type="pct"/>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99" w:type="pct"/>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r>
      <w:tr w:rsidR="00C26C03" w:rsidRPr="00C26C03" w:rsidTr="00C26C03">
        <w:tc>
          <w:tcPr>
            <w:tcW w:w="4290" w:type="pct"/>
            <w:gridSpan w:val="25"/>
            <w:tcBorders>
              <w:bottom w:val="single" w:sz="4" w:space="0" w:color="auto"/>
            </w:tcBorders>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ИТОГО:</w:t>
            </w:r>
          </w:p>
        </w:tc>
        <w:tc>
          <w:tcPr>
            <w:tcW w:w="217" w:type="pct"/>
            <w:vAlign w:val="center"/>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c>
          <w:tcPr>
            <w:tcW w:w="294"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c>
          <w:tcPr>
            <w:tcW w:w="199"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r>
      <w:tr w:rsidR="00C26C03" w:rsidRPr="00C26C03" w:rsidTr="00C26C03">
        <w:trPr>
          <w:trHeight w:val="197"/>
        </w:trPr>
        <w:tc>
          <w:tcPr>
            <w:tcW w:w="5000" w:type="pct"/>
            <w:gridSpan w:val="28"/>
            <w:tcBorders>
              <w:top w:val="nil"/>
              <w:right w:val="single" w:sz="4" w:space="0" w:color="auto"/>
            </w:tcBorders>
          </w:tcPr>
          <w:p w:rsidR="00C26C03" w:rsidRPr="00C26C03" w:rsidRDefault="00C26C03">
            <w:pPr>
              <w:rPr>
                <w:rFonts w:ascii="Times New Roman" w:eastAsia="Times New Roman" w:hAnsi="Times New Roman" w:cs="Times New Roman"/>
                <w:b/>
                <w:sz w:val="18"/>
                <w:szCs w:val="20"/>
                <w:lang w:eastAsia="ru-RU"/>
              </w:rPr>
            </w:pPr>
            <w:r w:rsidRPr="00C26C03">
              <w:rPr>
                <w:rFonts w:ascii="Times New Roman" w:eastAsia="Times New Roman" w:hAnsi="Times New Roman" w:cs="Times New Roman"/>
                <w:b/>
                <w:sz w:val="18"/>
                <w:szCs w:val="20"/>
                <w:lang w:eastAsia="ru-RU"/>
              </w:rPr>
              <w:t>Итого: ________________(____________________________________________), в т.ч. НДС, НДС не облагается.</w:t>
            </w:r>
          </w:p>
        </w:tc>
      </w:tr>
      <w:tr w:rsidR="00C26C03" w:rsidRPr="00C26C03" w:rsidTr="00C26C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9"/>
          <w:wAfter w:w="1581" w:type="pct"/>
          <w:trHeight w:val="178"/>
        </w:trPr>
        <w:tc>
          <w:tcPr>
            <w:tcW w:w="1157" w:type="pct"/>
            <w:gridSpan w:val="5"/>
            <w:tcBorders>
              <w:top w:val="nil"/>
              <w:left w:val="nil"/>
              <w:bottom w:val="nil"/>
              <w:right w:val="nil"/>
            </w:tcBorders>
            <w:vAlign w:val="bottom"/>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113" w:type="pct"/>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341" w:type="pct"/>
            <w:gridSpan w:val="7"/>
            <w:tcBorders>
              <w:top w:val="nil"/>
              <w:left w:val="nil"/>
              <w:bottom w:val="nil"/>
              <w:right w:val="nil"/>
            </w:tcBorders>
            <w:vAlign w:val="bottom"/>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472" w:type="pct"/>
            <w:gridSpan w:val="3"/>
            <w:tcBorders>
              <w:top w:val="nil"/>
              <w:left w:val="nil"/>
              <w:bottom w:val="nil"/>
              <w:right w:val="nil"/>
            </w:tcBorders>
            <w:vAlign w:val="bottom"/>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336" w:type="pct"/>
            <w:gridSpan w:val="3"/>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r>
      <w:tr w:rsidR="00C26C03" w:rsidTr="00C26C03">
        <w:tblPrEx>
          <w:tblLook w:val="04A0"/>
        </w:tblPrEx>
        <w:trPr>
          <w:gridAfter w:val="10"/>
          <w:wAfter w:w="1662" w:type="pct"/>
        </w:trPr>
        <w:tc>
          <w:tcPr>
            <w:tcW w:w="1600" w:type="pct"/>
            <w:gridSpan w:val="8"/>
            <w:tcBorders>
              <w:top w:val="nil"/>
              <w:left w:val="nil"/>
              <w:bottom w:val="nil"/>
              <w:right w:val="nil"/>
            </w:tcBorders>
            <w:vAlign w:val="bottom"/>
            <w:hideMark/>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r>
              <w:rPr>
                <w:rFonts w:ascii="Times New Roman" w:hAnsi="Times New Roman" w:cs="Times New Roman"/>
                <w:sz w:val="16"/>
                <w:szCs w:val="16"/>
                <w:lang w:eastAsia="ru-RU"/>
              </w:rPr>
              <w:t>От Заказчика:</w:t>
            </w:r>
          </w:p>
        </w:tc>
        <w:tc>
          <w:tcPr>
            <w:tcW w:w="126" w:type="pct"/>
            <w:gridSpan w:val="2"/>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613" w:type="pct"/>
            <w:gridSpan w:val="8"/>
            <w:tcBorders>
              <w:top w:val="nil"/>
              <w:left w:val="nil"/>
              <w:bottom w:val="nil"/>
              <w:right w:val="nil"/>
            </w:tcBorders>
            <w:vAlign w:val="bottom"/>
            <w:hideMark/>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r>
              <w:rPr>
                <w:rFonts w:ascii="Times New Roman" w:hAnsi="Times New Roman" w:cs="Times New Roman"/>
                <w:sz w:val="16"/>
                <w:szCs w:val="16"/>
                <w:lang w:eastAsia="ru-RU"/>
              </w:rPr>
              <w:t>От Поставщика:</w:t>
            </w:r>
          </w:p>
        </w:tc>
      </w:tr>
      <w:tr w:rsidR="00C26C03" w:rsidTr="00C26C03">
        <w:tblPrEx>
          <w:tblLook w:val="04A0"/>
        </w:tblPrEx>
        <w:trPr>
          <w:gridAfter w:val="10"/>
          <w:wAfter w:w="1662" w:type="pct"/>
        </w:trPr>
        <w:tc>
          <w:tcPr>
            <w:tcW w:w="1600" w:type="pct"/>
            <w:gridSpan w:val="8"/>
            <w:tcBorders>
              <w:top w:val="nil"/>
              <w:left w:val="nil"/>
              <w:bottom w:val="single" w:sz="4" w:space="0" w:color="auto"/>
              <w:right w:val="nil"/>
            </w:tcBorders>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126" w:type="pct"/>
            <w:gridSpan w:val="2"/>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613" w:type="pct"/>
            <w:gridSpan w:val="8"/>
            <w:tcBorders>
              <w:top w:val="nil"/>
              <w:left w:val="nil"/>
              <w:bottom w:val="single" w:sz="4" w:space="0" w:color="auto"/>
              <w:right w:val="nil"/>
            </w:tcBorders>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r>
      <w:tr w:rsidR="00C26C03" w:rsidTr="00C26C03">
        <w:tblPrEx>
          <w:tblLook w:val="04A0"/>
        </w:tblPrEx>
        <w:trPr>
          <w:gridAfter w:val="10"/>
          <w:wAfter w:w="1662" w:type="pct"/>
        </w:trPr>
        <w:tc>
          <w:tcPr>
            <w:tcW w:w="1600" w:type="pct"/>
            <w:gridSpan w:val="8"/>
            <w:tcBorders>
              <w:top w:val="single" w:sz="4" w:space="0" w:color="auto"/>
              <w:left w:val="nil"/>
              <w:bottom w:val="nil"/>
              <w:right w:val="nil"/>
            </w:tcBorders>
            <w:vAlign w:val="bottom"/>
            <w:hideMark/>
          </w:tcPr>
          <w:p w:rsidR="00C26C03" w:rsidRPr="00C26C03" w:rsidRDefault="00C26C03">
            <w:pPr>
              <w:widowControl w:val="0"/>
              <w:autoSpaceDE w:val="0"/>
              <w:autoSpaceDN w:val="0"/>
              <w:spacing w:after="160" w:line="256" w:lineRule="auto"/>
              <w:jc w:val="both"/>
              <w:rPr>
                <w:rFonts w:ascii="Times New Roman" w:hAnsi="Times New Roman" w:cs="Times New Roman"/>
                <w:i/>
                <w:sz w:val="16"/>
                <w:szCs w:val="16"/>
                <w:lang w:eastAsia="ru-RU"/>
              </w:rPr>
            </w:pPr>
            <w:r w:rsidRPr="00C26C03">
              <w:rPr>
                <w:rFonts w:ascii="Times New Roman" w:eastAsia="Times New Roman" w:hAnsi="Times New Roman" w:cs="Times New Roman"/>
                <w:i/>
                <w:sz w:val="16"/>
                <w:szCs w:val="24"/>
                <w:lang w:eastAsia="ru-RU"/>
              </w:rPr>
              <w:t>Контракт подписан усиленными электронными подписями лиц, имеющих право действовать от имени Заказчика и Поставщика</w:t>
            </w:r>
          </w:p>
        </w:tc>
        <w:tc>
          <w:tcPr>
            <w:tcW w:w="126" w:type="pct"/>
            <w:gridSpan w:val="2"/>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613" w:type="pct"/>
            <w:gridSpan w:val="8"/>
            <w:tcBorders>
              <w:top w:val="single" w:sz="4" w:space="0" w:color="auto"/>
              <w:left w:val="nil"/>
              <w:bottom w:val="nil"/>
              <w:right w:val="nil"/>
            </w:tcBorders>
            <w:vAlign w:val="bottom"/>
            <w:hideMark/>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r>
    </w:tbl>
    <w:p w:rsidR="00EE157E" w:rsidRPr="004F08D2" w:rsidRDefault="00EE157E" w:rsidP="00EE157E">
      <w:pPr>
        <w:spacing w:after="0" w:line="256" w:lineRule="auto"/>
        <w:rPr>
          <w:rFonts w:ascii="Times New Roman" w:eastAsia="Calibri" w:hAnsi="Times New Roman" w:cs="Times New Roman"/>
          <w:sz w:val="20"/>
          <w:szCs w:val="20"/>
        </w:rPr>
        <w:sectPr w:rsidR="00EE157E" w:rsidRPr="004F08D2" w:rsidSect="00CA3260">
          <w:pgSz w:w="16838" w:h="11905" w:orient="landscape"/>
          <w:pgMar w:top="0" w:right="1134" w:bottom="850" w:left="1134" w:header="0" w:footer="0" w:gutter="0"/>
          <w:cols w:space="720"/>
        </w:sect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 xml:space="preserve">Приложение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2</w:t>
      </w:r>
    </w:p>
    <w:p w:rsidR="00EE157E" w:rsidRPr="004F08D2" w:rsidRDefault="00EE157E" w:rsidP="00EE157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к Контракту</w:t>
      </w:r>
    </w:p>
    <w:p w:rsidR="00B414FE" w:rsidRPr="00B414FE" w:rsidRDefault="00AB0CFA" w:rsidP="00B414F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"__" 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 г. </w:t>
      </w:r>
      <w:r w:rsidR="0093319C">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ЭМ-</w:t>
      </w:r>
      <w:r w:rsidR="006702D8">
        <w:rPr>
          <w:rFonts w:ascii="Times New Roman" w:hAnsi="Times New Roman" w:cs="Times New Roman"/>
          <w:sz w:val="20"/>
          <w:szCs w:val="20"/>
        </w:rPr>
        <w:t>1</w:t>
      </w:r>
      <w:r w:rsidR="006D0714">
        <w:rPr>
          <w:rFonts w:ascii="Times New Roman" w:hAnsi="Times New Roman" w:cs="Times New Roman"/>
          <w:sz w:val="20"/>
          <w:szCs w:val="20"/>
        </w:rPr>
        <w:t>9</w:t>
      </w:r>
      <w:r w:rsidR="00EC14DB">
        <w:rPr>
          <w:rFonts w:ascii="Times New Roman" w:hAnsi="Times New Roman" w:cs="Times New Roman"/>
          <w:sz w:val="20"/>
          <w:szCs w:val="20"/>
        </w:rPr>
        <w:t>9</w:t>
      </w:r>
    </w:p>
    <w:p w:rsidR="00EE157E"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bookmarkStart w:id="28" w:name="P588"/>
      <w:bookmarkEnd w:id="28"/>
      <w:r w:rsidRPr="004F08D2">
        <w:rPr>
          <w:rFonts w:ascii="Times New Roman" w:eastAsia="Times New Roman" w:hAnsi="Times New Roman" w:cs="Times New Roman"/>
          <w:sz w:val="20"/>
          <w:szCs w:val="20"/>
          <w:lang w:eastAsia="ru-RU"/>
        </w:rPr>
        <w:t xml:space="preserve">ТЕХНИЧЕСКИЕ ХАРАКТЕРИСТИКИ </w:t>
      </w:r>
    </w:p>
    <w:p w:rsidR="000A7588" w:rsidRDefault="000A7588"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91"/>
        <w:gridCol w:w="845"/>
        <w:gridCol w:w="1220"/>
        <w:gridCol w:w="1046"/>
        <w:gridCol w:w="190"/>
        <w:gridCol w:w="856"/>
        <w:gridCol w:w="88"/>
        <w:gridCol w:w="537"/>
        <w:gridCol w:w="448"/>
        <w:gridCol w:w="849"/>
        <w:gridCol w:w="1230"/>
        <w:gridCol w:w="186"/>
        <w:gridCol w:w="840"/>
      </w:tblGrid>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93319C"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Pr>
                <w:rFonts w:ascii="Times New Roman" w:eastAsia="Calibri" w:hAnsi="Times New Roman" w:cs="Times New Roman"/>
                <w:sz w:val="18"/>
                <w:szCs w:val="18"/>
                <w:lang w:eastAsia="ru-RU"/>
              </w:rPr>
              <w:t>№</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Параметр</w:t>
            </w:r>
          </w:p>
        </w:tc>
        <w:tc>
          <w:tcPr>
            <w:tcW w:w="4090"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Требуемое значение</w:t>
            </w: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w:t>
            </w:r>
          </w:p>
        </w:tc>
        <w:tc>
          <w:tcPr>
            <w:tcW w:w="4245" w:type="dxa"/>
            <w:gridSpan w:val="6"/>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Международное непатентованное наименование</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2.</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Торговое наименование</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3.</w:t>
            </w:r>
          </w:p>
        </w:tc>
        <w:tc>
          <w:tcPr>
            <w:tcW w:w="4245" w:type="dxa"/>
            <w:gridSpan w:val="6"/>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держателя или владельца регистрационного удостоверения лекарственного препарата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4.</w:t>
            </w:r>
          </w:p>
        </w:tc>
        <w:tc>
          <w:tcPr>
            <w:tcW w:w="4245" w:type="dxa"/>
            <w:gridSpan w:val="6"/>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производителя лекарственного препарата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5.</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Номер регистрационного удостоверения лекарственного препарата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6.</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Код в соответствии с Общероссийским </w:t>
            </w:r>
            <w:hyperlink r:id="rId47" w:history="1">
              <w:r w:rsidRPr="000A7588">
                <w:rPr>
                  <w:rFonts w:ascii="Times New Roman" w:eastAsia="Calibri" w:hAnsi="Times New Roman" w:cs="Times New Roman"/>
                  <w:color w:val="0000FF"/>
                  <w:sz w:val="18"/>
                  <w:szCs w:val="18"/>
                  <w:lang w:eastAsia="ru-RU"/>
                </w:rPr>
                <w:t>классификатором</w:t>
              </w:r>
            </w:hyperlink>
            <w:r w:rsidRPr="000A7588">
              <w:rPr>
                <w:rFonts w:ascii="Times New Roman" w:eastAsia="Calibri" w:hAnsi="Times New Roman" w:cs="Times New Roman"/>
                <w:sz w:val="18"/>
                <w:szCs w:val="18"/>
                <w:lang w:eastAsia="ru-RU"/>
              </w:rPr>
              <w:t xml:space="preserve"> продукции по видам экономической деятельности</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7.</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Единица измерения Товара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8.</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Товара в единицах измерения</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9.</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FE379C"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FE379C">
              <w:rPr>
                <w:rFonts w:ascii="Times New Roman" w:eastAsia="Calibri" w:hAnsi="Times New Roman" w:cs="Times New Roman"/>
                <w:sz w:val="18"/>
                <w:szCs w:val="18"/>
                <w:lang w:eastAsia="ru-RU"/>
              </w:rPr>
              <w:t>Остаточный срок годности</w:t>
            </w:r>
          </w:p>
        </w:tc>
        <w:tc>
          <w:tcPr>
            <w:tcW w:w="4090" w:type="dxa"/>
            <w:gridSpan w:val="6"/>
            <w:tcBorders>
              <w:top w:val="single" w:sz="4" w:space="0" w:color="auto"/>
              <w:left w:val="single" w:sz="4" w:space="0" w:color="auto"/>
              <w:bottom w:val="single" w:sz="4" w:space="0" w:color="auto"/>
              <w:right w:val="single" w:sz="4" w:space="0" w:color="auto"/>
            </w:tcBorders>
            <w:hideMark/>
          </w:tcPr>
          <w:p w:rsidR="000A7588" w:rsidRPr="00FE379C"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FE379C">
              <w:rPr>
                <w:rFonts w:ascii="Times New Roman" w:eastAsia="Calibri" w:hAnsi="Times New Roman" w:cs="Times New Roman"/>
                <w:sz w:val="18"/>
                <w:szCs w:val="18"/>
                <w:lang w:eastAsia="ru-RU"/>
              </w:rPr>
              <w:t>Остаточный срок годности не менее 12 месяцев</w:t>
            </w:r>
          </w:p>
        </w:tc>
      </w:tr>
      <w:tr w:rsidR="000A7588" w:rsidRPr="000A7588" w:rsidTr="000A7588">
        <w:tc>
          <w:tcPr>
            <w:tcW w:w="9026" w:type="dxa"/>
            <w:gridSpan w:val="13"/>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outlineLvl w:val="2"/>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В случае заключения Контракта по результатам конкурентных процедур закупок:</w:t>
            </w: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10.</w:t>
            </w:r>
          </w:p>
        </w:tc>
        <w:tc>
          <w:tcPr>
            <w:tcW w:w="8335" w:type="dxa"/>
            <w:gridSpan w:val="1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Информация о Товаре:</w:t>
            </w: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10.1.</w:t>
            </w:r>
          </w:p>
        </w:tc>
        <w:tc>
          <w:tcPr>
            <w:tcW w:w="8335" w:type="dxa"/>
            <w:gridSpan w:val="1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Товар, произведенный на территории государств - членов Евразийского экономического союза:</w:t>
            </w: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Торговое наименование лекарственного препарата</w:t>
            </w:r>
          </w:p>
        </w:tc>
        <w:tc>
          <w:tcPr>
            <w:tcW w:w="1220"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Лекарственная форма </w:t>
            </w:r>
          </w:p>
        </w:tc>
        <w:tc>
          <w:tcPr>
            <w:tcW w:w="123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Дозировка лекарственного препарата</w:t>
            </w:r>
          </w:p>
        </w:tc>
        <w:tc>
          <w:tcPr>
            <w:tcW w:w="1481" w:type="dxa"/>
            <w:gridSpan w:val="3"/>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страны происхождения Товара (с указанием данных документа, подтверждающего страну происхождения товара - при наличии)</w:t>
            </w: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Единица измерения</w:t>
            </w:r>
          </w:p>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в единицах измерения</w:t>
            </w:r>
          </w:p>
        </w:tc>
        <w:tc>
          <w:tcPr>
            <w:tcW w:w="840"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лекарственных форм во вторичной (потребительской) упаковке</w:t>
            </w: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w:t>
            </w:r>
          </w:p>
        </w:tc>
        <w:tc>
          <w:tcPr>
            <w:tcW w:w="122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81"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2.</w:t>
            </w:r>
          </w:p>
        </w:tc>
        <w:tc>
          <w:tcPr>
            <w:tcW w:w="122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81"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2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81"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8186" w:type="dxa"/>
            <w:gridSpan w:val="1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Итого:</w:t>
            </w: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10.2.</w:t>
            </w:r>
          </w:p>
        </w:tc>
        <w:tc>
          <w:tcPr>
            <w:tcW w:w="8335" w:type="dxa"/>
            <w:gridSpan w:val="1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Товар иностранного происхождения:</w:t>
            </w: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Торговое наименование лекарственного препарата</w:t>
            </w:r>
          </w:p>
        </w:tc>
        <w:tc>
          <w:tcPr>
            <w:tcW w:w="226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Лекарственная </w:t>
            </w:r>
          </w:p>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форма </w:t>
            </w:r>
          </w:p>
        </w:tc>
        <w:tc>
          <w:tcPr>
            <w:tcW w:w="104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Дозировка лекарственного препарата </w:t>
            </w:r>
          </w:p>
        </w:tc>
        <w:tc>
          <w:tcPr>
            <w:tcW w:w="1073" w:type="dxa"/>
            <w:gridSpan w:val="3"/>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страны происхождения Товара</w:t>
            </w:r>
          </w:p>
        </w:tc>
        <w:tc>
          <w:tcPr>
            <w:tcW w:w="849"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Единица измерения </w:t>
            </w:r>
          </w:p>
        </w:tc>
        <w:tc>
          <w:tcPr>
            <w:tcW w:w="1230"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в единицах измерения</w:t>
            </w:r>
          </w:p>
        </w:tc>
        <w:tc>
          <w:tcPr>
            <w:tcW w:w="102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Количество лекарственных форм во вторичной (потребительской) упаковке </w:t>
            </w: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lastRenderedPageBreak/>
              <w:t>1.</w:t>
            </w:r>
          </w:p>
        </w:tc>
        <w:tc>
          <w:tcPr>
            <w:tcW w:w="226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4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73"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9"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2.</w:t>
            </w:r>
          </w:p>
        </w:tc>
        <w:tc>
          <w:tcPr>
            <w:tcW w:w="226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4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73"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9"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226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4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73"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9"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93319C">
        <w:tc>
          <w:tcPr>
            <w:tcW w:w="8000" w:type="dxa"/>
            <w:gridSpan w:val="11"/>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Итого:</w:t>
            </w: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bl>
    <w:p w:rsidR="00EE157E" w:rsidRPr="004F08D2" w:rsidRDefault="00EE157E" w:rsidP="00EE157E">
      <w:pPr>
        <w:widowControl w:val="0"/>
        <w:autoSpaceDE w:val="0"/>
        <w:autoSpaceDN w:val="0"/>
        <w:spacing w:after="0" w:line="240" w:lineRule="auto"/>
        <w:outlineLvl w:val="1"/>
        <w:rPr>
          <w:rFonts w:ascii="Times New Roman" w:eastAsia="Times New Roman" w:hAnsi="Times New Roman" w:cs="Times New Roman"/>
          <w:sz w:val="20"/>
          <w:szCs w:val="20"/>
          <w:lang w:eastAsia="ru-RU"/>
        </w:rPr>
      </w:pPr>
    </w:p>
    <w:tbl>
      <w:tblPr>
        <w:tblW w:w="4626" w:type="pct"/>
        <w:tblCellMar>
          <w:top w:w="102" w:type="dxa"/>
          <w:left w:w="62" w:type="dxa"/>
          <w:bottom w:w="102" w:type="dxa"/>
          <w:right w:w="62" w:type="dxa"/>
        </w:tblCellMar>
        <w:tblLook w:val="0000"/>
      </w:tblPr>
      <w:tblGrid>
        <w:gridCol w:w="205"/>
        <w:gridCol w:w="3410"/>
        <w:gridCol w:w="212"/>
        <w:gridCol w:w="496"/>
        <w:gridCol w:w="212"/>
        <w:gridCol w:w="3526"/>
        <w:gridCol w:w="709"/>
      </w:tblGrid>
      <w:tr w:rsidR="00EE157E" w:rsidRPr="004F08D2" w:rsidTr="000A7588">
        <w:trPr>
          <w:gridAfter w:val="1"/>
          <w:wAfter w:w="404" w:type="pct"/>
        </w:trPr>
        <w:tc>
          <w:tcPr>
            <w:tcW w:w="117" w:type="pct"/>
            <w:tcBorders>
              <w:top w:val="nil"/>
              <w:left w:val="nil"/>
              <w:bottom w:val="nil"/>
              <w:right w:val="nil"/>
            </w:tcBorders>
          </w:tcPr>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1944" w:type="pct"/>
            <w:tcBorders>
              <w:top w:val="nil"/>
              <w:left w:val="nil"/>
              <w:bottom w:val="nil"/>
              <w:right w:val="nil"/>
            </w:tcBorders>
            <w:vAlign w:val="bottom"/>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Заказчика:</w:t>
            </w:r>
          </w:p>
        </w:tc>
        <w:tc>
          <w:tcPr>
            <w:tcW w:w="121" w:type="pct"/>
            <w:tcBorders>
              <w:top w:val="nil"/>
              <w:left w:val="nil"/>
              <w:bottom w:val="nil"/>
              <w:right w:val="nil"/>
            </w:tcBorders>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p>
        </w:tc>
        <w:tc>
          <w:tcPr>
            <w:tcW w:w="2414" w:type="pct"/>
            <w:gridSpan w:val="3"/>
            <w:tcBorders>
              <w:top w:val="nil"/>
              <w:left w:val="nil"/>
              <w:bottom w:val="nil"/>
              <w:right w:val="nil"/>
            </w:tcBorders>
            <w:vAlign w:val="bottom"/>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Поставщика:</w:t>
            </w:r>
          </w:p>
        </w:tc>
      </w:tr>
      <w:tr w:rsidR="00EE157E" w:rsidRPr="004F08D2" w:rsidTr="000A7588">
        <w:trPr>
          <w:gridAfter w:val="1"/>
          <w:wAfter w:w="404" w:type="pct"/>
        </w:trPr>
        <w:tc>
          <w:tcPr>
            <w:tcW w:w="117" w:type="pct"/>
            <w:tcBorders>
              <w:top w:val="nil"/>
              <w:left w:val="nil"/>
              <w:bottom w:val="single" w:sz="4" w:space="0" w:color="auto"/>
              <w:right w:val="nil"/>
            </w:tcBorders>
          </w:tcPr>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1944" w:type="pct"/>
            <w:tcBorders>
              <w:top w:val="nil"/>
              <w:left w:val="nil"/>
              <w:bottom w:val="single" w:sz="4" w:space="0" w:color="auto"/>
              <w:right w:val="nil"/>
            </w:tcBorders>
          </w:tcPr>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Pr="004F08D2"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 </w:t>
            </w:r>
          </w:p>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p>
        </w:tc>
        <w:tc>
          <w:tcPr>
            <w:tcW w:w="121" w:type="pct"/>
            <w:tcBorders>
              <w:top w:val="nil"/>
              <w:left w:val="nil"/>
              <w:bottom w:val="nil"/>
              <w:right w:val="nil"/>
            </w:tcBorders>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p>
        </w:tc>
        <w:tc>
          <w:tcPr>
            <w:tcW w:w="2414" w:type="pct"/>
            <w:gridSpan w:val="3"/>
            <w:tcBorders>
              <w:top w:val="nil"/>
              <w:left w:val="nil"/>
              <w:bottom w:val="single" w:sz="4" w:space="0" w:color="auto"/>
              <w:right w:val="nil"/>
            </w:tcBorders>
          </w:tcPr>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__________________ </w:t>
            </w:r>
          </w:p>
        </w:tc>
      </w:tr>
      <w:tr w:rsidR="00C26C03" w:rsidRPr="004F08D2" w:rsidTr="000A7588">
        <w:tblPrEx>
          <w:tblBorders>
            <w:insideH w:val="single" w:sz="4" w:space="0" w:color="auto"/>
          </w:tblBorders>
        </w:tblPrEx>
        <w:trPr>
          <w:trHeight w:val="28"/>
        </w:trPr>
        <w:tc>
          <w:tcPr>
            <w:tcW w:w="117" w:type="pct"/>
            <w:tcBorders>
              <w:top w:val="single" w:sz="4" w:space="0" w:color="auto"/>
              <w:left w:val="nil"/>
              <w:bottom w:val="nil"/>
              <w:right w:val="nil"/>
            </w:tcBorders>
          </w:tcPr>
          <w:p w:rsidR="00C26C03" w:rsidRPr="004F08D2" w:rsidRDefault="00C26C03"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2348" w:type="pct"/>
            <w:gridSpan w:val="3"/>
            <w:tcBorders>
              <w:top w:val="single" w:sz="4" w:space="0" w:color="auto"/>
              <w:left w:val="nil"/>
              <w:bottom w:val="nil"/>
              <w:right w:val="nil"/>
            </w:tcBorders>
            <w:vAlign w:val="bottom"/>
          </w:tcPr>
          <w:p w:rsidR="00C26C03" w:rsidRPr="00C26C03" w:rsidRDefault="00C26C03" w:rsidP="000A7588">
            <w:pPr>
              <w:widowControl w:val="0"/>
              <w:autoSpaceDE w:val="0"/>
              <w:autoSpaceDN w:val="0"/>
              <w:spacing w:after="160" w:line="256" w:lineRule="auto"/>
              <w:jc w:val="both"/>
              <w:rPr>
                <w:rFonts w:ascii="Times New Roman" w:hAnsi="Times New Roman" w:cs="Times New Roman"/>
                <w:i/>
                <w:sz w:val="16"/>
                <w:szCs w:val="16"/>
                <w:lang w:eastAsia="ru-RU"/>
              </w:rPr>
            </w:pPr>
            <w:r w:rsidRPr="00C26C03">
              <w:rPr>
                <w:rFonts w:ascii="Times New Roman" w:eastAsia="Times New Roman" w:hAnsi="Times New Roman" w:cs="Times New Roman"/>
                <w:i/>
                <w:sz w:val="16"/>
                <w:szCs w:val="24"/>
                <w:lang w:eastAsia="ru-RU"/>
              </w:rPr>
              <w:t>Контракт подписан усиленными электронными подписями лиц, имеющих право действовать от имени Заказчика и Поставщика</w:t>
            </w:r>
          </w:p>
        </w:tc>
        <w:tc>
          <w:tcPr>
            <w:tcW w:w="121" w:type="pct"/>
            <w:tcBorders>
              <w:top w:val="nil"/>
              <w:left w:val="nil"/>
              <w:bottom w:val="nil"/>
              <w:right w:val="nil"/>
            </w:tcBorders>
          </w:tcPr>
          <w:p w:rsidR="00C26C03" w:rsidRDefault="00C26C03" w:rsidP="00AC24C0">
            <w:pPr>
              <w:widowControl w:val="0"/>
              <w:autoSpaceDE w:val="0"/>
              <w:autoSpaceDN w:val="0"/>
              <w:spacing w:after="160" w:line="256" w:lineRule="auto"/>
              <w:rPr>
                <w:rFonts w:ascii="Times New Roman" w:hAnsi="Times New Roman" w:cs="Times New Roman"/>
                <w:sz w:val="16"/>
                <w:szCs w:val="16"/>
                <w:lang w:eastAsia="ru-RU"/>
              </w:rPr>
            </w:pPr>
          </w:p>
        </w:tc>
        <w:tc>
          <w:tcPr>
            <w:tcW w:w="2414" w:type="pct"/>
            <w:gridSpan w:val="2"/>
            <w:tcBorders>
              <w:top w:val="single" w:sz="4" w:space="0" w:color="auto"/>
              <w:left w:val="nil"/>
              <w:bottom w:val="nil"/>
              <w:right w:val="nil"/>
            </w:tcBorders>
            <w:vAlign w:val="bottom"/>
          </w:tcPr>
          <w:p w:rsidR="00C26C03" w:rsidRPr="004F08D2" w:rsidRDefault="00C26C03"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r>
    </w:tbl>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bookmarkStart w:id="29" w:name="P763"/>
      <w:bookmarkEnd w:id="29"/>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AB755E">
      <w:pPr>
        <w:widowControl w:val="0"/>
        <w:autoSpaceDE w:val="0"/>
        <w:autoSpaceDN w:val="0"/>
        <w:spacing w:after="0" w:line="240" w:lineRule="auto"/>
        <w:outlineLvl w:val="1"/>
        <w:rPr>
          <w:rFonts w:ascii="Times New Roman" w:eastAsia="Times New Roman" w:hAnsi="Times New Roman" w:cs="Times New Roman"/>
          <w:sz w:val="20"/>
          <w:szCs w:val="20"/>
          <w:lang w:eastAsia="ru-RU"/>
        </w:rPr>
        <w:sectPr w:rsidR="00EE157E" w:rsidRPr="004F08D2">
          <w:pgSz w:w="11906" w:h="16838"/>
          <w:pgMar w:top="1134" w:right="850" w:bottom="1134" w:left="1701" w:header="708" w:footer="708" w:gutter="0"/>
          <w:cols w:space="708"/>
          <w:docGrid w:linePitch="360"/>
        </w:sectPr>
      </w:pPr>
    </w:p>
    <w:p w:rsidR="00EE157E" w:rsidRPr="004F08D2" w:rsidRDefault="00EE157E" w:rsidP="00AB755E">
      <w:pPr>
        <w:widowControl w:val="0"/>
        <w:autoSpaceDE w:val="0"/>
        <w:autoSpaceDN w:val="0"/>
        <w:spacing w:after="0" w:line="240" w:lineRule="auto"/>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Приложение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3</w:t>
      </w:r>
    </w:p>
    <w:p w:rsidR="00EE157E" w:rsidRPr="004F08D2" w:rsidRDefault="00EE157E" w:rsidP="00EE157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к Контракту</w:t>
      </w:r>
    </w:p>
    <w:p w:rsidR="00AB755E" w:rsidRPr="0093472D" w:rsidRDefault="00AB0CFA" w:rsidP="00AB755E">
      <w:pPr>
        <w:widowControl w:val="0"/>
        <w:autoSpaceDE w:val="0"/>
        <w:autoSpaceDN w:val="0"/>
        <w:adjustRightInd w:val="0"/>
        <w:spacing w:after="0" w:line="240" w:lineRule="auto"/>
        <w:ind w:left="-851" w:hanging="1"/>
        <w:jc w:val="right"/>
        <w:rPr>
          <w:rFonts w:ascii="Times New Roman" w:hAnsi="Times New Roman" w:cs="Times New Roman"/>
          <w:sz w:val="20"/>
          <w:szCs w:val="20"/>
        </w:rPr>
      </w:pPr>
      <w:r w:rsidRPr="004F08D2">
        <w:rPr>
          <w:rFonts w:ascii="Times New Roman" w:eastAsia="Times New Roman" w:hAnsi="Times New Roman" w:cs="Times New Roman"/>
          <w:sz w:val="20"/>
          <w:szCs w:val="20"/>
          <w:lang w:eastAsia="ru-RU"/>
        </w:rPr>
        <w:t>от "__" 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 г. </w:t>
      </w:r>
      <w:r w:rsidR="00AB755E" w:rsidRPr="004F08D2">
        <w:rPr>
          <w:rFonts w:ascii="Times New Roman" w:hAnsi="Times New Roman" w:cs="Times New Roman"/>
          <w:sz w:val="20"/>
          <w:szCs w:val="20"/>
        </w:rPr>
        <w:t xml:space="preserve">Контракт  </w:t>
      </w:r>
      <w:r w:rsidR="0093319C">
        <w:rPr>
          <w:rFonts w:ascii="Times New Roman" w:hAnsi="Times New Roman" w:cs="Times New Roman"/>
          <w:sz w:val="20"/>
          <w:szCs w:val="20"/>
        </w:rPr>
        <w:t>№</w:t>
      </w:r>
      <w:r w:rsidR="00AB755E" w:rsidRPr="004F08D2">
        <w:rPr>
          <w:rFonts w:ascii="Times New Roman" w:hAnsi="Times New Roman" w:cs="Times New Roman"/>
          <w:sz w:val="20"/>
          <w:szCs w:val="20"/>
        </w:rPr>
        <w:t xml:space="preserve"> </w:t>
      </w:r>
      <w:r w:rsidR="006A5CFC" w:rsidRPr="004F08D2">
        <w:rPr>
          <w:rFonts w:ascii="Times New Roman" w:hAnsi="Times New Roman" w:cs="Times New Roman"/>
          <w:sz w:val="20"/>
          <w:szCs w:val="20"/>
        </w:rPr>
        <w:t>ЭМ-</w:t>
      </w:r>
      <w:r w:rsidR="00EC14DB">
        <w:rPr>
          <w:rFonts w:ascii="Times New Roman" w:hAnsi="Times New Roman" w:cs="Times New Roman"/>
          <w:sz w:val="20"/>
          <w:szCs w:val="20"/>
        </w:rPr>
        <w:t>199</w:t>
      </w:r>
    </w:p>
    <w:p w:rsidR="00EE157E" w:rsidRPr="004F08D2" w:rsidRDefault="00EE157E" w:rsidP="006A5CFC">
      <w:pPr>
        <w:widowControl w:val="0"/>
        <w:autoSpaceDE w:val="0"/>
        <w:autoSpaceDN w:val="0"/>
        <w:spacing w:after="0" w:line="240" w:lineRule="auto"/>
        <w:jc w:val="center"/>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bookmarkStart w:id="30" w:name="P919"/>
      <w:bookmarkEnd w:id="30"/>
      <w:r w:rsidRPr="004F08D2">
        <w:rPr>
          <w:rFonts w:ascii="Times New Roman" w:eastAsia="Times New Roman" w:hAnsi="Times New Roman" w:cs="Times New Roman"/>
          <w:sz w:val="20"/>
          <w:szCs w:val="20"/>
          <w:lang w:eastAsia="ru-RU"/>
        </w:rPr>
        <w:t>АКТ СВЕРКИ РАСЧЕТОВ</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_______________________________________________________</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 _________________________________</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roofErr w:type="gramStart"/>
      <w:r w:rsidRPr="004F08D2">
        <w:rPr>
          <w:rFonts w:ascii="Times New Roman" w:eastAsia="Times New Roman" w:hAnsi="Times New Roman" w:cs="Times New Roman"/>
          <w:sz w:val="20"/>
          <w:szCs w:val="20"/>
          <w:lang w:eastAsia="ru-RU"/>
        </w:rPr>
        <w:t>(Контракт  от "__" _________________ 20__ г.</w:t>
      </w:r>
      <w:proofErr w:type="gramEnd"/>
    </w:p>
    <w:p w:rsidR="00EE157E" w:rsidRPr="004F08D2" w:rsidRDefault="0093319C"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Сальдо на __________ _______________        Раздел _________________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            (дата)       (сумма)</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258"/>
        <w:gridCol w:w="2258"/>
        <w:gridCol w:w="2258"/>
        <w:gridCol w:w="2259"/>
      </w:tblGrid>
      <w:tr w:rsidR="00EE157E" w:rsidRPr="004F08D2" w:rsidTr="00CA3260">
        <w:tc>
          <w:tcPr>
            <w:tcW w:w="4516" w:type="dxa"/>
            <w:gridSpan w:val="2"/>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Наименование Заказчика</w:t>
            </w:r>
          </w:p>
        </w:tc>
        <w:tc>
          <w:tcPr>
            <w:tcW w:w="4517" w:type="dxa"/>
            <w:gridSpan w:val="2"/>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Наименование Поставщика</w:t>
            </w:r>
          </w:p>
        </w:tc>
      </w:tr>
      <w:tr w:rsidR="00EE157E" w:rsidRPr="004F08D2" w:rsidTr="00CA3260">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93319C"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платежных поручений</w:t>
            </w:r>
          </w:p>
        </w:tc>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Сумма, руб.</w:t>
            </w:r>
          </w:p>
        </w:tc>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93319C"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акта, дата</w:t>
            </w:r>
          </w:p>
        </w:tc>
        <w:tc>
          <w:tcPr>
            <w:tcW w:w="2259" w:type="dxa"/>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Сумма, руб.</w:t>
            </w:r>
          </w:p>
        </w:tc>
      </w:tr>
      <w:tr w:rsidR="00EE157E" w:rsidRPr="004F08D2" w:rsidTr="00CA3260">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9"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EE157E" w:rsidRPr="004F08D2" w:rsidTr="00CA3260">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Итого:</w:t>
            </w: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9"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bl>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Сальдо </w:t>
      </w:r>
      <w:proofErr w:type="gramStart"/>
      <w:r w:rsidRPr="004F08D2">
        <w:rPr>
          <w:rFonts w:ascii="Times New Roman" w:eastAsia="Times New Roman" w:hAnsi="Times New Roman" w:cs="Times New Roman"/>
          <w:sz w:val="20"/>
          <w:szCs w:val="20"/>
          <w:lang w:eastAsia="ru-RU"/>
        </w:rPr>
        <w:t>на</w:t>
      </w:r>
      <w:proofErr w:type="gramEnd"/>
      <w:r w:rsidRPr="004F08D2">
        <w:rPr>
          <w:rFonts w:ascii="Times New Roman" w:eastAsia="Times New Roman" w:hAnsi="Times New Roman" w:cs="Times New Roman"/>
          <w:sz w:val="20"/>
          <w:szCs w:val="20"/>
          <w:lang w:eastAsia="ru-RU"/>
        </w:rPr>
        <w:t xml:space="preserve"> __________ _______________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            (дата)       (сумма)</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В пользу ____________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bl>
      <w:tblPr>
        <w:tblW w:w="0" w:type="auto"/>
        <w:tblLayout w:type="fixed"/>
        <w:tblCellMar>
          <w:top w:w="102" w:type="dxa"/>
          <w:left w:w="62" w:type="dxa"/>
          <w:bottom w:w="102" w:type="dxa"/>
          <w:right w:w="62" w:type="dxa"/>
        </w:tblCellMar>
        <w:tblLook w:val="04A0"/>
      </w:tblPr>
      <w:tblGrid>
        <w:gridCol w:w="2117"/>
        <w:gridCol w:w="340"/>
        <w:gridCol w:w="1965"/>
        <w:gridCol w:w="340"/>
        <w:gridCol w:w="1781"/>
        <w:gridCol w:w="340"/>
        <w:gridCol w:w="2165"/>
      </w:tblGrid>
      <w:tr w:rsidR="00EE157E" w:rsidRPr="004F08D2" w:rsidTr="00CA3260">
        <w:tc>
          <w:tcPr>
            <w:tcW w:w="4422"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Заказчик</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4286"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Поставщик</w:t>
            </w:r>
          </w:p>
        </w:tc>
      </w:tr>
      <w:tr w:rsidR="00EE157E" w:rsidRPr="004F08D2" w:rsidTr="00CA3260">
        <w:tc>
          <w:tcPr>
            <w:tcW w:w="2117"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EE157E" w:rsidRPr="004F08D2" w:rsidTr="00CA3260">
        <w:tc>
          <w:tcPr>
            <w:tcW w:w="2117"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r>
      <w:tr w:rsidR="00EE157E" w:rsidRPr="004F08D2" w:rsidTr="00CA3260">
        <w:tc>
          <w:tcPr>
            <w:tcW w:w="4422"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Главный бухгалтер</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(иное уполномоченное лицо)</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4286"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Главный бухгалтер</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(иное уполномоченное лицо)</w:t>
            </w:r>
          </w:p>
        </w:tc>
      </w:tr>
      <w:tr w:rsidR="00EE157E" w:rsidRPr="004F08D2" w:rsidTr="00CA3260">
        <w:tc>
          <w:tcPr>
            <w:tcW w:w="2117"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EE157E" w:rsidRPr="004F08D2" w:rsidTr="00CA3260">
        <w:tc>
          <w:tcPr>
            <w:tcW w:w="2117"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r>
    </w:tbl>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AB755E" w:rsidRPr="004F08D2" w:rsidRDefault="00AB755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6A5CFC" w:rsidRDefault="006A5CFC"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40010F" w:rsidRDefault="0040010F"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40010F" w:rsidRDefault="0040010F"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40010F" w:rsidRDefault="0040010F"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sectPr w:rsidR="00EE157E" w:rsidRPr="004F08D2" w:rsidSect="00597C7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62B12" w:rsidRDefault="00762B12" w:rsidP="00EE157E">
      <w:pPr>
        <w:spacing w:after="0" w:line="240" w:lineRule="auto"/>
      </w:pPr>
      <w:r>
        <w:separator/>
      </w:r>
    </w:p>
  </w:endnote>
  <w:endnote w:type="continuationSeparator" w:id="1">
    <w:p w:rsidR="00762B12" w:rsidRDefault="00762B12" w:rsidP="00EE157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Liberation Sans">
    <w:altName w:val="Arial"/>
    <w:charset w:val="CC"/>
    <w:family w:val="roman"/>
    <w:pitch w:val="variable"/>
    <w:sig w:usb0="00000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MS Mincho">
    <w:altName w:val="ＭＳ 明朝"/>
    <w:panose1 w:val="02020609040205080304"/>
    <w:charset w:val="80"/>
    <w:family w:val="modern"/>
    <w:pitch w:val="fixed"/>
    <w:sig w:usb0="A00002BF" w:usb1="68C7FCFB" w:usb2="00000010" w:usb3="00000000" w:csb0="0002009F"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eneva">
    <w:charset w:val="00"/>
    <w:family w:val="swiss"/>
    <w:pitch w:val="variable"/>
    <w:sig w:usb0="00000003" w:usb1="00000000" w:usb2="00000000" w:usb3="00000000" w:csb0="00000001" w:csb1="00000000"/>
  </w:font>
  <w:font w:name="ISOCPEUR">
    <w:altName w:val="Arial"/>
    <w:charset w:val="CC"/>
    <w:family w:val="swiss"/>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62B12" w:rsidRDefault="00762B12" w:rsidP="00EE157E">
      <w:pPr>
        <w:spacing w:after="0" w:line="240" w:lineRule="auto"/>
      </w:pPr>
      <w:r>
        <w:separator/>
      </w:r>
    </w:p>
  </w:footnote>
  <w:footnote w:type="continuationSeparator" w:id="1">
    <w:p w:rsidR="00762B12" w:rsidRDefault="00762B12" w:rsidP="00EE157E">
      <w:pPr>
        <w:spacing w:after="0" w:line="240" w:lineRule="auto"/>
      </w:pPr>
      <w:r>
        <w:continuationSeparator/>
      </w:r>
    </w:p>
  </w:footnote>
  <w:footnote w:id="2">
    <w:p w:rsidR="00762B12" w:rsidRDefault="00762B12" w:rsidP="00EE157E">
      <w:pPr>
        <w:pStyle w:val="ae"/>
        <w:jc w:val="both"/>
        <w:rPr>
          <w:rFonts w:ascii="Times New Roman" w:hAnsi="Times New Roman"/>
          <w:sz w:val="20"/>
          <w:szCs w:val="20"/>
        </w:rPr>
      </w:pPr>
      <w:r>
        <w:rPr>
          <w:rStyle w:val="affff8"/>
          <w:rFonts w:ascii="Calibri" w:hAnsi="Calibri"/>
        </w:rPr>
        <w:footnoteRef/>
      </w:r>
      <w:r>
        <w:t xml:space="preserve"> </w:t>
      </w:r>
      <w:r>
        <w:rPr>
          <w:rFonts w:ascii="Times New Roman" w:hAnsi="Times New Roman"/>
        </w:rPr>
        <w:t>Прямое акцептирование не применяется в случаях, предусмотренных ч.7.1 статьи 67 Федерального закона от 12.04.2010 N 61-ФЗ "Об обращении лекарственных средств".</w:t>
      </w:r>
    </w:p>
  </w:footnote>
  <w:footnote w:id="3">
    <w:p w:rsidR="00762B12" w:rsidRDefault="00762B12" w:rsidP="00EE157E">
      <w:pPr>
        <w:pStyle w:val="ae"/>
        <w:ind w:left="-851"/>
        <w:rPr>
          <w:rFonts w:ascii="Calibri" w:hAnsi="Calibri"/>
          <w:sz w:val="18"/>
        </w:rPr>
      </w:pPr>
      <w:r>
        <w:rPr>
          <w:rStyle w:val="affff8"/>
          <w:rFonts w:ascii="Calibri" w:hAnsi="Calibri"/>
          <w:sz w:val="18"/>
        </w:rPr>
        <w:footnoteRef/>
      </w:r>
      <w:r>
        <w:rPr>
          <w:sz w:val="18"/>
        </w:rPr>
        <w:t xml:space="preserve"> </w:t>
      </w:r>
      <w:r>
        <w:rPr>
          <w:rFonts w:ascii="Times New Roman" w:hAnsi="Times New Roman"/>
          <w:sz w:val="18"/>
        </w:rPr>
        <w:t>За исключением случаев,  предусмотренных ч.7.1 статьи 67 Федерального закона от 12.04.2010 N 61-ФЗ "Об обращении лекарственных средств".</w:t>
      </w:r>
    </w:p>
    <w:p w:rsidR="00762B12" w:rsidRDefault="00762B12" w:rsidP="00EE157E">
      <w:pPr>
        <w:pStyle w:val="ae"/>
        <w:ind w:left="-851"/>
        <w:rPr>
          <w:sz w:val="18"/>
        </w:rPr>
      </w:pPr>
    </w:p>
  </w:footnote>
  <w:footnote w:id="4">
    <w:p w:rsidR="00762B12" w:rsidRDefault="00762B12" w:rsidP="00EE157E">
      <w:pPr>
        <w:pStyle w:val="ae"/>
        <w:ind w:left="-851"/>
        <w:rPr>
          <w:sz w:val="18"/>
        </w:rPr>
      </w:pPr>
      <w:r>
        <w:rPr>
          <w:rStyle w:val="affff8"/>
          <w:rFonts w:ascii="Calibri" w:hAnsi="Calibri"/>
          <w:sz w:val="18"/>
        </w:rPr>
        <w:footnoteRef/>
      </w:r>
      <w:r>
        <w:rPr>
          <w:sz w:val="18"/>
        </w:rPr>
        <w:t xml:space="preserve"> </w:t>
      </w:r>
      <w:r>
        <w:rPr>
          <w:rFonts w:ascii="Times New Roman" w:hAnsi="Times New Roman"/>
          <w:sz w:val="18"/>
        </w:rPr>
        <w:t>За исключением случаев,  предусмотренных ч.7.1 статьи 67 Федерального закона от 12.04.2010 N 61-ФЗ "Об обращении лекарственных средств".</w:t>
      </w:r>
    </w:p>
    <w:p w:rsidR="00762B12" w:rsidRDefault="00762B12" w:rsidP="00EE157E">
      <w:pPr>
        <w:pStyle w:val="ae"/>
        <w:rPr>
          <w:sz w:val="20"/>
        </w:rPr>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0766457A"/>
    <w:lvl w:ilvl="0">
      <w:start w:val="1"/>
      <w:numFmt w:val="decimal"/>
      <w:pStyle w:val="5"/>
      <w:lvlText w:val="%1."/>
      <w:lvlJc w:val="left"/>
      <w:pPr>
        <w:tabs>
          <w:tab w:val="num" w:pos="1492"/>
        </w:tabs>
        <w:ind w:left="1492" w:hanging="360"/>
      </w:pPr>
    </w:lvl>
  </w:abstractNum>
  <w:abstractNum w:abstractNumId="1">
    <w:nsid w:val="FFFFFF7D"/>
    <w:multiLevelType w:val="singleLevel"/>
    <w:tmpl w:val="20E66F6C"/>
    <w:lvl w:ilvl="0">
      <w:start w:val="1"/>
      <w:numFmt w:val="decimal"/>
      <w:pStyle w:val="4"/>
      <w:lvlText w:val="%1."/>
      <w:lvlJc w:val="left"/>
      <w:pPr>
        <w:tabs>
          <w:tab w:val="num" w:pos="1209"/>
        </w:tabs>
        <w:ind w:left="1209" w:hanging="360"/>
      </w:pPr>
    </w:lvl>
  </w:abstractNum>
  <w:abstractNum w:abstractNumId="2">
    <w:nsid w:val="FFFFFF7E"/>
    <w:multiLevelType w:val="singleLevel"/>
    <w:tmpl w:val="BC8016B6"/>
    <w:lvl w:ilvl="0">
      <w:start w:val="1"/>
      <w:numFmt w:val="decimal"/>
      <w:pStyle w:val="3"/>
      <w:lvlText w:val="%1."/>
      <w:lvlJc w:val="left"/>
      <w:pPr>
        <w:tabs>
          <w:tab w:val="num" w:pos="926"/>
        </w:tabs>
        <w:ind w:left="926" w:hanging="360"/>
      </w:pPr>
    </w:lvl>
  </w:abstractNum>
  <w:abstractNum w:abstractNumId="3">
    <w:nsid w:val="FFFFFF7F"/>
    <w:multiLevelType w:val="singleLevel"/>
    <w:tmpl w:val="23840988"/>
    <w:lvl w:ilvl="0">
      <w:start w:val="1"/>
      <w:numFmt w:val="decimal"/>
      <w:pStyle w:val="2"/>
      <w:lvlText w:val="%1."/>
      <w:lvlJc w:val="left"/>
      <w:pPr>
        <w:tabs>
          <w:tab w:val="num" w:pos="643"/>
        </w:tabs>
        <w:ind w:left="643" w:hanging="360"/>
      </w:pPr>
    </w:lvl>
  </w:abstractNum>
  <w:abstractNum w:abstractNumId="4">
    <w:nsid w:val="FFFFFF80"/>
    <w:multiLevelType w:val="singleLevel"/>
    <w:tmpl w:val="DB76FFC4"/>
    <w:lvl w:ilvl="0">
      <w:start w:val="1"/>
      <w:numFmt w:val="bullet"/>
      <w:pStyle w:val="50"/>
      <w:lvlText w:val=""/>
      <w:lvlJc w:val="left"/>
      <w:pPr>
        <w:tabs>
          <w:tab w:val="num" w:pos="1492"/>
        </w:tabs>
        <w:ind w:left="1492" w:hanging="360"/>
      </w:pPr>
      <w:rPr>
        <w:rFonts w:ascii="Symbol" w:hAnsi="Symbol" w:hint="default"/>
      </w:rPr>
    </w:lvl>
  </w:abstractNum>
  <w:abstractNum w:abstractNumId="5">
    <w:nsid w:val="FFFFFF81"/>
    <w:multiLevelType w:val="singleLevel"/>
    <w:tmpl w:val="B1605F6E"/>
    <w:lvl w:ilvl="0">
      <w:start w:val="1"/>
      <w:numFmt w:val="bullet"/>
      <w:pStyle w:val="40"/>
      <w:lvlText w:val=""/>
      <w:lvlJc w:val="left"/>
      <w:pPr>
        <w:tabs>
          <w:tab w:val="num" w:pos="1209"/>
        </w:tabs>
        <w:ind w:left="1209" w:hanging="360"/>
      </w:pPr>
      <w:rPr>
        <w:rFonts w:ascii="Symbol" w:hAnsi="Symbol" w:hint="default"/>
      </w:rPr>
    </w:lvl>
  </w:abstractNum>
  <w:abstractNum w:abstractNumId="6">
    <w:nsid w:val="FFFFFF82"/>
    <w:multiLevelType w:val="singleLevel"/>
    <w:tmpl w:val="727ECB92"/>
    <w:lvl w:ilvl="0">
      <w:start w:val="1"/>
      <w:numFmt w:val="bullet"/>
      <w:pStyle w:val="30"/>
      <w:lvlText w:val=""/>
      <w:lvlJc w:val="left"/>
      <w:pPr>
        <w:tabs>
          <w:tab w:val="num" w:pos="926"/>
        </w:tabs>
        <w:ind w:left="926" w:hanging="360"/>
      </w:pPr>
      <w:rPr>
        <w:rFonts w:ascii="Symbol" w:hAnsi="Symbol" w:hint="default"/>
      </w:rPr>
    </w:lvl>
  </w:abstractNum>
  <w:abstractNum w:abstractNumId="7">
    <w:nsid w:val="FFFFFF83"/>
    <w:multiLevelType w:val="singleLevel"/>
    <w:tmpl w:val="A9D285B2"/>
    <w:lvl w:ilvl="0">
      <w:start w:val="1"/>
      <w:numFmt w:val="bullet"/>
      <w:pStyle w:val="20"/>
      <w:lvlText w:val=""/>
      <w:lvlJc w:val="left"/>
      <w:pPr>
        <w:tabs>
          <w:tab w:val="num" w:pos="643"/>
        </w:tabs>
        <w:ind w:left="643" w:hanging="360"/>
      </w:pPr>
      <w:rPr>
        <w:rFonts w:ascii="Symbol" w:hAnsi="Symbol" w:hint="default"/>
      </w:rPr>
    </w:lvl>
  </w:abstractNum>
  <w:abstractNum w:abstractNumId="8">
    <w:nsid w:val="FFFFFF88"/>
    <w:multiLevelType w:val="singleLevel"/>
    <w:tmpl w:val="7A0464FA"/>
    <w:lvl w:ilvl="0">
      <w:start w:val="1"/>
      <w:numFmt w:val="decimal"/>
      <w:pStyle w:val="a"/>
      <w:lvlText w:val="%1."/>
      <w:lvlJc w:val="left"/>
      <w:pPr>
        <w:tabs>
          <w:tab w:val="num" w:pos="360"/>
        </w:tabs>
        <w:ind w:left="360" w:hanging="360"/>
      </w:pPr>
    </w:lvl>
  </w:abstractNum>
  <w:abstractNum w:abstractNumId="9">
    <w:nsid w:val="FFFFFF89"/>
    <w:multiLevelType w:val="singleLevel"/>
    <w:tmpl w:val="25E8BF50"/>
    <w:lvl w:ilvl="0">
      <w:start w:val="1"/>
      <w:numFmt w:val="bullet"/>
      <w:pStyle w:val="a0"/>
      <w:lvlText w:val=""/>
      <w:lvlJc w:val="left"/>
      <w:pPr>
        <w:tabs>
          <w:tab w:val="num" w:pos="360"/>
        </w:tabs>
        <w:ind w:left="360" w:hanging="360"/>
      </w:pPr>
      <w:rPr>
        <w:rFonts w:ascii="Symbol" w:hAnsi="Symbol" w:hint="default"/>
      </w:rPr>
    </w:lvl>
  </w:abstractNum>
  <w:abstractNum w:abstractNumId="10">
    <w:nsid w:val="16DA636D"/>
    <w:multiLevelType w:val="hybridMultilevel"/>
    <w:tmpl w:val="CC742B4C"/>
    <w:lvl w:ilvl="0" w:tplc="FFFFFFFF">
      <w:start w:val="1"/>
      <w:numFmt w:val="decimal"/>
      <w:pStyle w:val="a1"/>
      <w:lvlText w:val="%1."/>
      <w:lvlJc w:val="left"/>
      <w:pPr>
        <w:tabs>
          <w:tab w:val="num" w:pos="567"/>
        </w:tabs>
        <w:ind w:left="567" w:hanging="567"/>
      </w:pPr>
      <w:rPr>
        <w:rFonts w:cs="Times New Roman"/>
      </w:rPr>
    </w:lvl>
    <w:lvl w:ilvl="1" w:tplc="FFFFFFFF">
      <w:start w:val="1"/>
      <w:numFmt w:val="lowerLetter"/>
      <w:lvlText w:val="%2."/>
      <w:lvlJc w:val="left"/>
      <w:pPr>
        <w:tabs>
          <w:tab w:val="num" w:pos="873"/>
        </w:tabs>
        <w:ind w:left="873" w:hanging="360"/>
      </w:pPr>
      <w:rPr>
        <w:rFonts w:cs="Times New Roman"/>
      </w:rPr>
    </w:lvl>
    <w:lvl w:ilvl="2" w:tplc="FFFFFFFF">
      <w:start w:val="1"/>
      <w:numFmt w:val="lowerRoman"/>
      <w:lvlText w:val="%3."/>
      <w:lvlJc w:val="right"/>
      <w:pPr>
        <w:tabs>
          <w:tab w:val="num" w:pos="1593"/>
        </w:tabs>
        <w:ind w:left="1593" w:hanging="180"/>
      </w:pPr>
      <w:rPr>
        <w:rFonts w:cs="Times New Roman"/>
      </w:rPr>
    </w:lvl>
    <w:lvl w:ilvl="3" w:tplc="FFFFFFFF">
      <w:start w:val="1"/>
      <w:numFmt w:val="decimal"/>
      <w:lvlText w:val="%4."/>
      <w:lvlJc w:val="left"/>
      <w:pPr>
        <w:tabs>
          <w:tab w:val="num" w:pos="2313"/>
        </w:tabs>
        <w:ind w:left="2313" w:hanging="360"/>
      </w:pPr>
      <w:rPr>
        <w:rFonts w:cs="Times New Roman"/>
      </w:rPr>
    </w:lvl>
    <w:lvl w:ilvl="4" w:tplc="FFFFFFFF">
      <w:start w:val="1"/>
      <w:numFmt w:val="lowerLetter"/>
      <w:lvlText w:val="%5."/>
      <w:lvlJc w:val="left"/>
      <w:pPr>
        <w:tabs>
          <w:tab w:val="num" w:pos="3033"/>
        </w:tabs>
        <w:ind w:left="3033" w:hanging="360"/>
      </w:pPr>
      <w:rPr>
        <w:rFonts w:cs="Times New Roman"/>
      </w:rPr>
    </w:lvl>
    <w:lvl w:ilvl="5" w:tplc="FFFFFFFF">
      <w:start w:val="1"/>
      <w:numFmt w:val="lowerRoman"/>
      <w:lvlText w:val="%6."/>
      <w:lvlJc w:val="right"/>
      <w:pPr>
        <w:tabs>
          <w:tab w:val="num" w:pos="3753"/>
        </w:tabs>
        <w:ind w:left="3753" w:hanging="180"/>
      </w:pPr>
      <w:rPr>
        <w:rFonts w:cs="Times New Roman"/>
      </w:rPr>
    </w:lvl>
    <w:lvl w:ilvl="6" w:tplc="FFFFFFFF">
      <w:start w:val="1"/>
      <w:numFmt w:val="decimal"/>
      <w:lvlText w:val="%7."/>
      <w:lvlJc w:val="left"/>
      <w:pPr>
        <w:tabs>
          <w:tab w:val="num" w:pos="4473"/>
        </w:tabs>
        <w:ind w:left="4473" w:hanging="360"/>
      </w:pPr>
      <w:rPr>
        <w:rFonts w:cs="Times New Roman"/>
      </w:rPr>
    </w:lvl>
    <w:lvl w:ilvl="7" w:tplc="FFFFFFFF">
      <w:start w:val="1"/>
      <w:numFmt w:val="lowerLetter"/>
      <w:lvlText w:val="%8."/>
      <w:lvlJc w:val="left"/>
      <w:pPr>
        <w:tabs>
          <w:tab w:val="num" w:pos="5193"/>
        </w:tabs>
        <w:ind w:left="5193" w:hanging="360"/>
      </w:pPr>
      <w:rPr>
        <w:rFonts w:cs="Times New Roman"/>
      </w:rPr>
    </w:lvl>
    <w:lvl w:ilvl="8" w:tplc="FFFFFFFF">
      <w:start w:val="1"/>
      <w:numFmt w:val="lowerRoman"/>
      <w:lvlText w:val="%9."/>
      <w:lvlJc w:val="right"/>
      <w:pPr>
        <w:tabs>
          <w:tab w:val="num" w:pos="5913"/>
        </w:tabs>
        <w:ind w:left="5913" w:hanging="180"/>
      </w:pPr>
      <w:rPr>
        <w:rFonts w:cs="Times New Roman"/>
      </w:rPr>
    </w:lvl>
  </w:abstractNum>
  <w:abstractNum w:abstractNumId="11">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pStyle w:val="61"/>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pStyle w:val="91"/>
      <w:lvlText w:val="%1.%2.%3.%4.%5.%6.%7.%8.%9"/>
      <w:lvlJc w:val="left"/>
      <w:pPr>
        <w:tabs>
          <w:tab w:val="num" w:pos="1584"/>
        </w:tabs>
        <w:ind w:left="1584" w:hanging="1584"/>
      </w:pPr>
      <w:rPr>
        <w:rFonts w:cs="Times New Roman"/>
      </w:r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1"/>
  </w:num>
  <w:num w:numId="5">
    <w:abstractNumId w:val="2"/>
  </w:num>
  <w:num w:numId="6">
    <w:abstractNumId w:val="4"/>
  </w:num>
  <w:num w:numId="7">
    <w:abstractNumId w:val="5"/>
  </w:num>
  <w:num w:numId="8">
    <w:abstractNumId w:val="9"/>
  </w:num>
  <w:num w:numId="9">
    <w:abstractNumId w:val="7"/>
  </w:num>
  <w:num w:numId="10">
    <w:abstractNumId w:val="6"/>
  </w:num>
  <w:num w:numId="11">
    <w:abstractNumId w:val="8"/>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8"/>
  <w:characterSpacingControl w:val="doNotCompress"/>
  <w:footnotePr>
    <w:footnote w:id="0"/>
    <w:footnote w:id="1"/>
  </w:footnotePr>
  <w:endnotePr>
    <w:endnote w:id="0"/>
    <w:endnote w:id="1"/>
  </w:endnotePr>
  <w:compat/>
  <w:rsids>
    <w:rsidRoot w:val="00EE157E"/>
    <w:rsid w:val="000026BF"/>
    <w:rsid w:val="00011020"/>
    <w:rsid w:val="000247D4"/>
    <w:rsid w:val="000247DD"/>
    <w:rsid w:val="000259C5"/>
    <w:rsid w:val="00046BBA"/>
    <w:rsid w:val="00061658"/>
    <w:rsid w:val="00061846"/>
    <w:rsid w:val="0006237C"/>
    <w:rsid w:val="000726AD"/>
    <w:rsid w:val="00077573"/>
    <w:rsid w:val="00087F20"/>
    <w:rsid w:val="000A2C43"/>
    <w:rsid w:val="000A5D56"/>
    <w:rsid w:val="000A7588"/>
    <w:rsid w:val="000B5054"/>
    <w:rsid w:val="000C3C74"/>
    <w:rsid w:val="000C622A"/>
    <w:rsid w:val="000D2BE2"/>
    <w:rsid w:val="000F4940"/>
    <w:rsid w:val="00100228"/>
    <w:rsid w:val="001113CA"/>
    <w:rsid w:val="00115544"/>
    <w:rsid w:val="00151947"/>
    <w:rsid w:val="00155E8D"/>
    <w:rsid w:val="00165C35"/>
    <w:rsid w:val="00191C04"/>
    <w:rsid w:val="0019663E"/>
    <w:rsid w:val="001C0666"/>
    <w:rsid w:val="001C2577"/>
    <w:rsid w:val="001C341B"/>
    <w:rsid w:val="001C7368"/>
    <w:rsid w:val="001E3725"/>
    <w:rsid w:val="001F4A22"/>
    <w:rsid w:val="001F5A34"/>
    <w:rsid w:val="00214D6B"/>
    <w:rsid w:val="0023478D"/>
    <w:rsid w:val="00235E65"/>
    <w:rsid w:val="002440BC"/>
    <w:rsid w:val="00244473"/>
    <w:rsid w:val="00247ABB"/>
    <w:rsid w:val="002973B4"/>
    <w:rsid w:val="002A11CD"/>
    <w:rsid w:val="002A1796"/>
    <w:rsid w:val="002C0129"/>
    <w:rsid w:val="002C3713"/>
    <w:rsid w:val="002D05E6"/>
    <w:rsid w:val="002E1322"/>
    <w:rsid w:val="002E49F1"/>
    <w:rsid w:val="002F60F4"/>
    <w:rsid w:val="003133FB"/>
    <w:rsid w:val="00315D35"/>
    <w:rsid w:val="00316FD8"/>
    <w:rsid w:val="00320905"/>
    <w:rsid w:val="0032679D"/>
    <w:rsid w:val="0034659A"/>
    <w:rsid w:val="00364CD1"/>
    <w:rsid w:val="0036788E"/>
    <w:rsid w:val="003800DA"/>
    <w:rsid w:val="003A0EB3"/>
    <w:rsid w:val="003A3122"/>
    <w:rsid w:val="003C0116"/>
    <w:rsid w:val="003C1391"/>
    <w:rsid w:val="003D77F2"/>
    <w:rsid w:val="003F7FA3"/>
    <w:rsid w:val="0040010F"/>
    <w:rsid w:val="00421AF2"/>
    <w:rsid w:val="00424617"/>
    <w:rsid w:val="00424BF5"/>
    <w:rsid w:val="00435F87"/>
    <w:rsid w:val="00437490"/>
    <w:rsid w:val="0046378F"/>
    <w:rsid w:val="0048301E"/>
    <w:rsid w:val="00491FB2"/>
    <w:rsid w:val="004B26A9"/>
    <w:rsid w:val="004B5FF9"/>
    <w:rsid w:val="004B79F7"/>
    <w:rsid w:val="004C028E"/>
    <w:rsid w:val="004F08D2"/>
    <w:rsid w:val="004F4BB7"/>
    <w:rsid w:val="004F6DF3"/>
    <w:rsid w:val="0050067B"/>
    <w:rsid w:val="005127EA"/>
    <w:rsid w:val="00524BD1"/>
    <w:rsid w:val="00533C99"/>
    <w:rsid w:val="005648A8"/>
    <w:rsid w:val="00570E5D"/>
    <w:rsid w:val="00571CAA"/>
    <w:rsid w:val="0058265B"/>
    <w:rsid w:val="005919EA"/>
    <w:rsid w:val="00593EA9"/>
    <w:rsid w:val="00597C78"/>
    <w:rsid w:val="005A158A"/>
    <w:rsid w:val="005A17D7"/>
    <w:rsid w:val="005B638D"/>
    <w:rsid w:val="005D0C98"/>
    <w:rsid w:val="005D5D23"/>
    <w:rsid w:val="005E0132"/>
    <w:rsid w:val="006268A8"/>
    <w:rsid w:val="00641582"/>
    <w:rsid w:val="00642DC9"/>
    <w:rsid w:val="00646563"/>
    <w:rsid w:val="006702D8"/>
    <w:rsid w:val="00680A42"/>
    <w:rsid w:val="00685541"/>
    <w:rsid w:val="006905C8"/>
    <w:rsid w:val="006A0D67"/>
    <w:rsid w:val="006A5CFC"/>
    <w:rsid w:val="006B7F8D"/>
    <w:rsid w:val="006D0714"/>
    <w:rsid w:val="006E2F7C"/>
    <w:rsid w:val="006F3AD5"/>
    <w:rsid w:val="006F779D"/>
    <w:rsid w:val="00702844"/>
    <w:rsid w:val="00733119"/>
    <w:rsid w:val="0074336D"/>
    <w:rsid w:val="00744385"/>
    <w:rsid w:val="00762B12"/>
    <w:rsid w:val="00775C4C"/>
    <w:rsid w:val="00777426"/>
    <w:rsid w:val="00777764"/>
    <w:rsid w:val="007869E1"/>
    <w:rsid w:val="00795B25"/>
    <w:rsid w:val="007A4BA0"/>
    <w:rsid w:val="007B5267"/>
    <w:rsid w:val="007B736B"/>
    <w:rsid w:val="007D5353"/>
    <w:rsid w:val="007E0B0C"/>
    <w:rsid w:val="007E0DCB"/>
    <w:rsid w:val="007E2BBA"/>
    <w:rsid w:val="00800FC4"/>
    <w:rsid w:val="00801428"/>
    <w:rsid w:val="00855085"/>
    <w:rsid w:val="0086104B"/>
    <w:rsid w:val="00876E7C"/>
    <w:rsid w:val="008B1B5D"/>
    <w:rsid w:val="008B241E"/>
    <w:rsid w:val="008E647C"/>
    <w:rsid w:val="009072E8"/>
    <w:rsid w:val="0092410E"/>
    <w:rsid w:val="0093319C"/>
    <w:rsid w:val="0093472D"/>
    <w:rsid w:val="009526E4"/>
    <w:rsid w:val="00981BF9"/>
    <w:rsid w:val="00987D4B"/>
    <w:rsid w:val="00993A7D"/>
    <w:rsid w:val="00996362"/>
    <w:rsid w:val="009C48BB"/>
    <w:rsid w:val="009E047B"/>
    <w:rsid w:val="009E7275"/>
    <w:rsid w:val="009F4909"/>
    <w:rsid w:val="00A26683"/>
    <w:rsid w:val="00A32CE4"/>
    <w:rsid w:val="00A51A47"/>
    <w:rsid w:val="00A65C54"/>
    <w:rsid w:val="00A8292A"/>
    <w:rsid w:val="00AA5BB9"/>
    <w:rsid w:val="00AB0CFA"/>
    <w:rsid w:val="00AB755E"/>
    <w:rsid w:val="00AC24C0"/>
    <w:rsid w:val="00AD512F"/>
    <w:rsid w:val="00B15F13"/>
    <w:rsid w:val="00B172EF"/>
    <w:rsid w:val="00B30B1C"/>
    <w:rsid w:val="00B414FE"/>
    <w:rsid w:val="00B54C2C"/>
    <w:rsid w:val="00B642B2"/>
    <w:rsid w:val="00B71E26"/>
    <w:rsid w:val="00B752BA"/>
    <w:rsid w:val="00B77E35"/>
    <w:rsid w:val="00B81DF9"/>
    <w:rsid w:val="00B8208C"/>
    <w:rsid w:val="00BA0096"/>
    <w:rsid w:val="00BA4822"/>
    <w:rsid w:val="00BC0BE9"/>
    <w:rsid w:val="00BE19AE"/>
    <w:rsid w:val="00BF4BD2"/>
    <w:rsid w:val="00BF6D6F"/>
    <w:rsid w:val="00C0314F"/>
    <w:rsid w:val="00C12FAE"/>
    <w:rsid w:val="00C266D6"/>
    <w:rsid w:val="00C26C03"/>
    <w:rsid w:val="00C46511"/>
    <w:rsid w:val="00C577B0"/>
    <w:rsid w:val="00C6720F"/>
    <w:rsid w:val="00C710A1"/>
    <w:rsid w:val="00C7700E"/>
    <w:rsid w:val="00C77D69"/>
    <w:rsid w:val="00C90079"/>
    <w:rsid w:val="00CA3260"/>
    <w:rsid w:val="00CA6337"/>
    <w:rsid w:val="00CC09FF"/>
    <w:rsid w:val="00CD1816"/>
    <w:rsid w:val="00CD1A2F"/>
    <w:rsid w:val="00D05D87"/>
    <w:rsid w:val="00D47376"/>
    <w:rsid w:val="00D50CDD"/>
    <w:rsid w:val="00D550A9"/>
    <w:rsid w:val="00D6528F"/>
    <w:rsid w:val="00D95825"/>
    <w:rsid w:val="00DC5D5E"/>
    <w:rsid w:val="00DC7588"/>
    <w:rsid w:val="00DC7BDD"/>
    <w:rsid w:val="00DD2E86"/>
    <w:rsid w:val="00DD4C9A"/>
    <w:rsid w:val="00DE6A47"/>
    <w:rsid w:val="00DF0BEF"/>
    <w:rsid w:val="00E05B38"/>
    <w:rsid w:val="00E05C82"/>
    <w:rsid w:val="00E12105"/>
    <w:rsid w:val="00E44E1E"/>
    <w:rsid w:val="00E702A8"/>
    <w:rsid w:val="00E76F1B"/>
    <w:rsid w:val="00E805C7"/>
    <w:rsid w:val="00EA0D24"/>
    <w:rsid w:val="00EC14DB"/>
    <w:rsid w:val="00EE157E"/>
    <w:rsid w:val="00EE7E0E"/>
    <w:rsid w:val="00EF2B3A"/>
    <w:rsid w:val="00F140E1"/>
    <w:rsid w:val="00F27DDF"/>
    <w:rsid w:val="00F30FCD"/>
    <w:rsid w:val="00F44340"/>
    <w:rsid w:val="00F63598"/>
    <w:rsid w:val="00F676E4"/>
    <w:rsid w:val="00F86257"/>
    <w:rsid w:val="00F9406C"/>
    <w:rsid w:val="00F96221"/>
    <w:rsid w:val="00FA1FC9"/>
    <w:rsid w:val="00FA4847"/>
    <w:rsid w:val="00FC5AF5"/>
    <w:rsid w:val="00FE37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index heading" w:uiPriority="0"/>
    <w:lsdException w:name="caption" w:uiPriority="35" w:qFormat="1"/>
    <w:lsdException w:name="Title" w:semiHidden="0" w:uiPriority="10" w:unhideWhenUsed="0" w:qFormat="1"/>
    <w:lsdException w:name="Default Paragraph Font" w:uiPriority="1"/>
    <w:lsdException w:name="Body Text" w:qFormat="1"/>
    <w:lsdException w:name="Body Text Inden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F30FCD"/>
  </w:style>
  <w:style w:type="paragraph" w:styleId="1">
    <w:name w:val="heading 1"/>
    <w:basedOn w:val="a2"/>
    <w:next w:val="a2"/>
    <w:link w:val="10"/>
    <w:uiPriority w:val="9"/>
    <w:qFormat/>
    <w:rsid w:val="00EE157E"/>
    <w:pPr>
      <w:keepNext/>
      <w:keepLines/>
      <w:suppressAutoHyphens/>
      <w:snapToGrid w:val="0"/>
      <w:spacing w:before="480" w:after="0" w:line="240" w:lineRule="auto"/>
      <w:outlineLvl w:val="0"/>
    </w:pPr>
    <w:rPr>
      <w:rFonts w:asciiTheme="majorHAnsi" w:eastAsiaTheme="majorEastAsia" w:hAnsiTheme="majorHAnsi" w:cstheme="majorBidi"/>
      <w:b/>
      <w:bCs/>
      <w:color w:val="365F91" w:themeColor="accent1" w:themeShade="BF"/>
      <w:sz w:val="28"/>
      <w:szCs w:val="28"/>
      <w:lang w:eastAsia="zh-CN"/>
    </w:rPr>
  </w:style>
  <w:style w:type="paragraph" w:styleId="21">
    <w:name w:val="heading 2"/>
    <w:basedOn w:val="a2"/>
    <w:next w:val="a2"/>
    <w:link w:val="22"/>
    <w:uiPriority w:val="9"/>
    <w:semiHidden/>
    <w:unhideWhenUsed/>
    <w:qFormat/>
    <w:rsid w:val="00EE157E"/>
    <w:pPr>
      <w:keepNext/>
      <w:keepLines/>
      <w:suppressAutoHyphens/>
      <w:snapToGrid w:val="0"/>
      <w:spacing w:before="200" w:after="0" w:line="240" w:lineRule="auto"/>
      <w:outlineLvl w:val="1"/>
    </w:pPr>
    <w:rPr>
      <w:rFonts w:asciiTheme="majorHAnsi" w:eastAsiaTheme="majorEastAsia" w:hAnsiTheme="majorHAnsi" w:cstheme="majorBidi"/>
      <w:b/>
      <w:bCs/>
      <w:color w:val="4F81BD" w:themeColor="accent1"/>
      <w:sz w:val="26"/>
      <w:szCs w:val="26"/>
      <w:lang w:eastAsia="zh-CN"/>
    </w:rPr>
  </w:style>
  <w:style w:type="paragraph" w:styleId="31">
    <w:name w:val="heading 3"/>
    <w:aliases w:val="h3,Head 3,l3+toc 3,CT,Sub-section Title,l3"/>
    <w:basedOn w:val="a2"/>
    <w:next w:val="a2"/>
    <w:link w:val="32"/>
    <w:uiPriority w:val="9"/>
    <w:semiHidden/>
    <w:unhideWhenUsed/>
    <w:qFormat/>
    <w:rsid w:val="00EE157E"/>
    <w:pPr>
      <w:keepNext/>
      <w:suppressAutoHyphens/>
      <w:snapToGrid w:val="0"/>
      <w:spacing w:before="240" w:after="60" w:line="240" w:lineRule="auto"/>
      <w:outlineLvl w:val="2"/>
    </w:pPr>
    <w:rPr>
      <w:rFonts w:ascii="Calibri Light" w:eastAsia="Times New Roman" w:hAnsi="Calibri Light" w:cs="Times New Roman"/>
      <w:b/>
      <w:bCs/>
      <w:sz w:val="26"/>
      <w:szCs w:val="26"/>
      <w:lang w:eastAsia="zh-CN"/>
    </w:rPr>
  </w:style>
  <w:style w:type="paragraph" w:styleId="41">
    <w:name w:val="heading 4"/>
    <w:aliases w:val="Параграф"/>
    <w:basedOn w:val="a2"/>
    <w:next w:val="a2"/>
    <w:link w:val="42"/>
    <w:uiPriority w:val="9"/>
    <w:semiHidden/>
    <w:unhideWhenUsed/>
    <w:qFormat/>
    <w:rsid w:val="00EE157E"/>
    <w:pPr>
      <w:keepNext/>
      <w:suppressAutoHyphens/>
      <w:snapToGrid w:val="0"/>
      <w:spacing w:before="240" w:after="60" w:line="240" w:lineRule="auto"/>
      <w:outlineLvl w:val="3"/>
    </w:pPr>
    <w:rPr>
      <w:rFonts w:ascii="Calibri" w:eastAsia="Times New Roman" w:hAnsi="Calibri" w:cs="Times New Roman"/>
      <w:b/>
      <w:bCs/>
      <w:sz w:val="28"/>
      <w:szCs w:val="28"/>
      <w:lang w:eastAsia="zh-CN"/>
    </w:rPr>
  </w:style>
  <w:style w:type="paragraph" w:styleId="51">
    <w:name w:val="heading 5"/>
    <w:basedOn w:val="a2"/>
    <w:next w:val="a2"/>
    <w:link w:val="52"/>
    <w:uiPriority w:val="9"/>
    <w:semiHidden/>
    <w:unhideWhenUsed/>
    <w:qFormat/>
    <w:rsid w:val="00EE157E"/>
    <w:pPr>
      <w:suppressAutoHyphens/>
      <w:snapToGrid w:val="0"/>
      <w:spacing w:before="240" w:after="60" w:line="240" w:lineRule="auto"/>
      <w:outlineLvl w:val="4"/>
    </w:pPr>
    <w:rPr>
      <w:rFonts w:ascii="Times New Roman" w:eastAsia="Times New Roman" w:hAnsi="Times New Roman" w:cs="Times New Roman"/>
      <w:b/>
      <w:bCs/>
      <w:sz w:val="24"/>
      <w:szCs w:val="24"/>
    </w:rPr>
  </w:style>
  <w:style w:type="paragraph" w:styleId="6">
    <w:name w:val="heading 6"/>
    <w:basedOn w:val="a2"/>
    <w:next w:val="a2"/>
    <w:link w:val="60"/>
    <w:uiPriority w:val="9"/>
    <w:semiHidden/>
    <w:unhideWhenUsed/>
    <w:qFormat/>
    <w:rsid w:val="00EE157E"/>
    <w:pPr>
      <w:suppressAutoHyphens/>
      <w:snapToGrid w:val="0"/>
      <w:spacing w:before="240" w:after="60" w:line="240" w:lineRule="auto"/>
      <w:outlineLvl w:val="5"/>
    </w:pPr>
    <w:rPr>
      <w:rFonts w:ascii="Times New Roman" w:eastAsia="Times New Roman" w:hAnsi="Times New Roman" w:cs="Times New Roman"/>
      <w:i/>
      <w:iCs/>
      <w:sz w:val="20"/>
      <w:szCs w:val="20"/>
    </w:rPr>
  </w:style>
  <w:style w:type="paragraph" w:styleId="7">
    <w:name w:val="heading 7"/>
    <w:basedOn w:val="a2"/>
    <w:next w:val="a2"/>
    <w:link w:val="70"/>
    <w:uiPriority w:val="9"/>
    <w:semiHidden/>
    <w:unhideWhenUsed/>
    <w:qFormat/>
    <w:rsid w:val="00EE157E"/>
    <w:pPr>
      <w:keepNext/>
      <w:keepLines/>
      <w:suppressAutoHyphens/>
      <w:snapToGrid w:val="0"/>
      <w:spacing w:before="200" w:after="0" w:line="240" w:lineRule="auto"/>
      <w:outlineLvl w:val="6"/>
    </w:pPr>
    <w:rPr>
      <w:rFonts w:asciiTheme="majorHAnsi" w:eastAsiaTheme="majorEastAsia" w:hAnsiTheme="majorHAnsi" w:cstheme="majorBidi"/>
      <w:i/>
      <w:iCs/>
      <w:color w:val="404040" w:themeColor="text1" w:themeTint="BF"/>
      <w:sz w:val="28"/>
      <w:szCs w:val="20"/>
      <w:lang w:eastAsia="zh-CN"/>
    </w:rPr>
  </w:style>
  <w:style w:type="paragraph" w:styleId="8">
    <w:name w:val="heading 8"/>
    <w:basedOn w:val="a2"/>
    <w:next w:val="a2"/>
    <w:link w:val="80"/>
    <w:uiPriority w:val="9"/>
    <w:semiHidden/>
    <w:unhideWhenUsed/>
    <w:qFormat/>
    <w:rsid w:val="00EE157E"/>
    <w:pPr>
      <w:keepNext/>
      <w:keepLines/>
      <w:suppressAutoHyphens/>
      <w:snapToGrid w:val="0"/>
      <w:spacing w:before="200" w:after="0" w:line="240" w:lineRule="auto"/>
      <w:outlineLvl w:val="7"/>
    </w:pPr>
    <w:rPr>
      <w:rFonts w:asciiTheme="majorHAnsi" w:eastAsiaTheme="majorEastAsia" w:hAnsiTheme="majorHAnsi" w:cstheme="majorBidi"/>
      <w:color w:val="404040" w:themeColor="text1" w:themeTint="BF"/>
      <w:sz w:val="20"/>
      <w:szCs w:val="20"/>
      <w:lang w:eastAsia="zh-CN"/>
    </w:rPr>
  </w:style>
  <w:style w:type="paragraph" w:styleId="9">
    <w:name w:val="heading 9"/>
    <w:basedOn w:val="a2"/>
    <w:next w:val="a2"/>
    <w:link w:val="90"/>
    <w:uiPriority w:val="9"/>
    <w:semiHidden/>
    <w:unhideWhenUsed/>
    <w:qFormat/>
    <w:rsid w:val="00EE157E"/>
    <w:pPr>
      <w:keepNext/>
      <w:keepLines/>
      <w:suppressAutoHyphens/>
      <w:snapToGrid w:val="0"/>
      <w:spacing w:before="200" w:after="0" w:line="240" w:lineRule="auto"/>
      <w:outlineLvl w:val="8"/>
    </w:pPr>
    <w:rPr>
      <w:rFonts w:asciiTheme="majorHAnsi" w:eastAsiaTheme="majorEastAsia" w:hAnsiTheme="majorHAnsi" w:cstheme="majorBidi"/>
      <w:i/>
      <w:iCs/>
      <w:color w:val="404040" w:themeColor="text1" w:themeTint="BF"/>
      <w:sz w:val="20"/>
      <w:szCs w:val="20"/>
      <w:lang w:eastAsia="zh-CN"/>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
    <w:rsid w:val="00EE157E"/>
    <w:rPr>
      <w:rFonts w:asciiTheme="majorHAnsi" w:eastAsiaTheme="majorEastAsia" w:hAnsiTheme="majorHAnsi" w:cstheme="majorBidi"/>
      <w:b/>
      <w:bCs/>
      <w:color w:val="365F91" w:themeColor="accent1" w:themeShade="BF"/>
      <w:sz w:val="28"/>
      <w:szCs w:val="28"/>
      <w:lang w:eastAsia="zh-CN"/>
    </w:rPr>
  </w:style>
  <w:style w:type="character" w:customStyle="1" w:styleId="22">
    <w:name w:val="Заголовок 2 Знак"/>
    <w:basedOn w:val="a3"/>
    <w:link w:val="21"/>
    <w:uiPriority w:val="9"/>
    <w:semiHidden/>
    <w:rsid w:val="00EE157E"/>
    <w:rPr>
      <w:rFonts w:asciiTheme="majorHAnsi" w:eastAsiaTheme="majorEastAsia" w:hAnsiTheme="majorHAnsi" w:cstheme="majorBidi"/>
      <w:b/>
      <w:bCs/>
      <w:color w:val="4F81BD" w:themeColor="accent1"/>
      <w:sz w:val="26"/>
      <w:szCs w:val="26"/>
      <w:lang w:eastAsia="zh-CN"/>
    </w:rPr>
  </w:style>
  <w:style w:type="character" w:customStyle="1" w:styleId="32">
    <w:name w:val="Заголовок 3 Знак"/>
    <w:aliases w:val="h3 Знак,Head 3 Знак,l3+toc 3 Знак,CT Знак,Sub-section Title Знак,l3 Знак"/>
    <w:basedOn w:val="a3"/>
    <w:link w:val="31"/>
    <w:uiPriority w:val="9"/>
    <w:semiHidden/>
    <w:rsid w:val="00EE157E"/>
    <w:rPr>
      <w:rFonts w:ascii="Calibri Light" w:eastAsia="Times New Roman" w:hAnsi="Calibri Light" w:cs="Times New Roman"/>
      <w:b/>
      <w:bCs/>
      <w:sz w:val="26"/>
      <w:szCs w:val="26"/>
      <w:lang w:eastAsia="zh-CN"/>
    </w:rPr>
  </w:style>
  <w:style w:type="character" w:customStyle="1" w:styleId="42">
    <w:name w:val="Заголовок 4 Знак"/>
    <w:aliases w:val="Параграф Знак"/>
    <w:basedOn w:val="a3"/>
    <w:link w:val="41"/>
    <w:uiPriority w:val="9"/>
    <w:semiHidden/>
    <w:rsid w:val="00EE157E"/>
    <w:rPr>
      <w:rFonts w:ascii="Calibri" w:eastAsia="Times New Roman" w:hAnsi="Calibri" w:cs="Times New Roman"/>
      <w:b/>
      <w:bCs/>
      <w:sz w:val="28"/>
      <w:szCs w:val="28"/>
      <w:lang w:eastAsia="zh-CN"/>
    </w:rPr>
  </w:style>
  <w:style w:type="character" w:customStyle="1" w:styleId="52">
    <w:name w:val="Заголовок 5 Знак"/>
    <w:basedOn w:val="a3"/>
    <w:link w:val="51"/>
    <w:uiPriority w:val="9"/>
    <w:semiHidden/>
    <w:rsid w:val="00EE157E"/>
    <w:rPr>
      <w:rFonts w:ascii="Times New Roman" w:eastAsia="Times New Roman" w:hAnsi="Times New Roman" w:cs="Times New Roman"/>
      <w:b/>
      <w:bCs/>
      <w:sz w:val="24"/>
      <w:szCs w:val="24"/>
    </w:rPr>
  </w:style>
  <w:style w:type="character" w:customStyle="1" w:styleId="60">
    <w:name w:val="Заголовок 6 Знак"/>
    <w:basedOn w:val="a3"/>
    <w:link w:val="6"/>
    <w:uiPriority w:val="9"/>
    <w:semiHidden/>
    <w:rsid w:val="00EE157E"/>
    <w:rPr>
      <w:rFonts w:ascii="Times New Roman" w:eastAsia="Times New Roman" w:hAnsi="Times New Roman" w:cs="Times New Roman"/>
      <w:i/>
      <w:iCs/>
      <w:sz w:val="20"/>
      <w:szCs w:val="20"/>
    </w:rPr>
  </w:style>
  <w:style w:type="character" w:customStyle="1" w:styleId="70">
    <w:name w:val="Заголовок 7 Знак"/>
    <w:basedOn w:val="a3"/>
    <w:link w:val="7"/>
    <w:uiPriority w:val="9"/>
    <w:semiHidden/>
    <w:rsid w:val="00EE157E"/>
    <w:rPr>
      <w:rFonts w:asciiTheme="majorHAnsi" w:eastAsiaTheme="majorEastAsia" w:hAnsiTheme="majorHAnsi" w:cstheme="majorBidi"/>
      <w:i/>
      <w:iCs/>
      <w:color w:val="404040" w:themeColor="text1" w:themeTint="BF"/>
      <w:sz w:val="28"/>
      <w:szCs w:val="20"/>
      <w:lang w:eastAsia="zh-CN"/>
    </w:rPr>
  </w:style>
  <w:style w:type="character" w:customStyle="1" w:styleId="80">
    <w:name w:val="Заголовок 8 Знак"/>
    <w:basedOn w:val="a3"/>
    <w:link w:val="8"/>
    <w:uiPriority w:val="9"/>
    <w:semiHidden/>
    <w:rsid w:val="00EE157E"/>
    <w:rPr>
      <w:rFonts w:asciiTheme="majorHAnsi" w:eastAsiaTheme="majorEastAsia" w:hAnsiTheme="majorHAnsi" w:cstheme="majorBidi"/>
      <w:color w:val="404040" w:themeColor="text1" w:themeTint="BF"/>
      <w:sz w:val="20"/>
      <w:szCs w:val="20"/>
      <w:lang w:eastAsia="zh-CN"/>
    </w:rPr>
  </w:style>
  <w:style w:type="character" w:customStyle="1" w:styleId="90">
    <w:name w:val="Заголовок 9 Знак"/>
    <w:basedOn w:val="a3"/>
    <w:link w:val="9"/>
    <w:uiPriority w:val="9"/>
    <w:semiHidden/>
    <w:rsid w:val="00EE157E"/>
    <w:rPr>
      <w:rFonts w:asciiTheme="majorHAnsi" w:eastAsiaTheme="majorEastAsia" w:hAnsiTheme="majorHAnsi" w:cstheme="majorBidi"/>
      <w:i/>
      <w:iCs/>
      <w:color w:val="404040" w:themeColor="text1" w:themeTint="BF"/>
      <w:sz w:val="20"/>
      <w:szCs w:val="20"/>
      <w:lang w:eastAsia="zh-CN"/>
    </w:rPr>
  </w:style>
  <w:style w:type="numbering" w:customStyle="1" w:styleId="11">
    <w:name w:val="Нет списка1"/>
    <w:next w:val="a5"/>
    <w:uiPriority w:val="99"/>
    <w:semiHidden/>
    <w:unhideWhenUsed/>
    <w:rsid w:val="00EE157E"/>
  </w:style>
  <w:style w:type="character" w:styleId="a6">
    <w:name w:val="Hyperlink"/>
    <w:uiPriority w:val="99"/>
    <w:semiHidden/>
    <w:unhideWhenUsed/>
    <w:rsid w:val="00EE157E"/>
    <w:rPr>
      <w:rFonts w:ascii="Times New Roman" w:hAnsi="Times New Roman" w:cs="Times New Roman" w:hint="default"/>
      <w:color w:val="0563C1"/>
      <w:u w:val="single"/>
    </w:rPr>
  </w:style>
  <w:style w:type="character" w:styleId="a7">
    <w:name w:val="Emphasis"/>
    <w:uiPriority w:val="20"/>
    <w:qFormat/>
    <w:rsid w:val="00EE157E"/>
    <w:rPr>
      <w:rFonts w:ascii="Times New Roman" w:hAnsi="Times New Roman" w:cs="Times New Roman" w:hint="default"/>
      <w:i/>
      <w:iCs w:val="0"/>
    </w:rPr>
  </w:style>
  <w:style w:type="paragraph" w:styleId="a8">
    <w:name w:val="Body Text"/>
    <w:aliases w:val="Список 1,Body Text Char"/>
    <w:basedOn w:val="a2"/>
    <w:link w:val="a9"/>
    <w:uiPriority w:val="99"/>
    <w:semiHidden/>
    <w:unhideWhenUsed/>
    <w:qFormat/>
    <w:rsid w:val="00EE157E"/>
    <w:pPr>
      <w:spacing w:after="120" w:line="256" w:lineRule="auto"/>
    </w:pPr>
    <w:rPr>
      <w:rFonts w:ascii="Calibri" w:eastAsia="Times New Roman" w:hAnsi="Calibri" w:cs="Times New Roman"/>
      <w:sz w:val="20"/>
      <w:szCs w:val="20"/>
    </w:rPr>
  </w:style>
  <w:style w:type="character" w:customStyle="1" w:styleId="a9">
    <w:name w:val="Основной текст Знак"/>
    <w:aliases w:val="Список 1 Знак,Body Text Char Знак"/>
    <w:basedOn w:val="a3"/>
    <w:link w:val="a8"/>
    <w:uiPriority w:val="99"/>
    <w:semiHidden/>
    <w:rsid w:val="00EE157E"/>
    <w:rPr>
      <w:rFonts w:ascii="Calibri" w:eastAsia="Times New Roman" w:hAnsi="Calibri" w:cs="Times New Roman"/>
      <w:sz w:val="20"/>
      <w:szCs w:val="20"/>
    </w:rPr>
  </w:style>
  <w:style w:type="paragraph" w:styleId="HTML">
    <w:name w:val="HTML Preformatted"/>
    <w:basedOn w:val="a2"/>
    <w:link w:val="HTML1"/>
    <w:uiPriority w:val="99"/>
    <w:semiHidden/>
    <w:unhideWhenUsed/>
    <w:rsid w:val="00EE15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napToGrid w:val="0"/>
      <w:spacing w:after="0" w:line="240" w:lineRule="auto"/>
    </w:pPr>
    <w:rPr>
      <w:rFonts w:ascii="Courier New" w:eastAsia="Times New Roman" w:hAnsi="Courier New" w:cs="Times New Roman"/>
      <w:sz w:val="20"/>
      <w:szCs w:val="20"/>
      <w:lang w:eastAsia="zh-CN"/>
    </w:rPr>
  </w:style>
  <w:style w:type="character" w:customStyle="1" w:styleId="HTML0">
    <w:name w:val="Стандартный HTML Знак"/>
    <w:basedOn w:val="a3"/>
    <w:link w:val="HTML10"/>
    <w:uiPriority w:val="99"/>
    <w:semiHidden/>
    <w:rsid w:val="00EE157E"/>
    <w:rPr>
      <w:rFonts w:ascii="Consolas" w:hAnsi="Consolas"/>
      <w:sz w:val="20"/>
      <w:szCs w:val="20"/>
    </w:rPr>
  </w:style>
  <w:style w:type="character" w:customStyle="1" w:styleId="HTML1">
    <w:name w:val="Стандартный HTML Знак1"/>
    <w:basedOn w:val="a3"/>
    <w:link w:val="HTML"/>
    <w:uiPriority w:val="99"/>
    <w:semiHidden/>
    <w:locked/>
    <w:rsid w:val="00EE157E"/>
    <w:rPr>
      <w:rFonts w:ascii="Courier New" w:eastAsia="Times New Roman" w:hAnsi="Courier New" w:cs="Times New Roman"/>
      <w:sz w:val="20"/>
      <w:szCs w:val="20"/>
      <w:lang w:eastAsia="zh-CN"/>
    </w:rPr>
  </w:style>
  <w:style w:type="paragraph" w:customStyle="1" w:styleId="HTML10">
    <w:name w:val="Стандартный HTML1"/>
    <w:basedOn w:val="WW-"/>
    <w:next w:val="HTML"/>
    <w:link w:val="HTML0"/>
    <w:uiPriority w:val="99"/>
    <w:qFormat/>
    <w:rsid w:val="00EE157E"/>
    <w:pPr>
      <w:suppressAutoHyphens w:val="0"/>
    </w:pPr>
    <w:rPr>
      <w:rFonts w:ascii="Consolas" w:eastAsiaTheme="minorHAnsi" w:hAnsi="Consolas" w:cstheme="minorBidi"/>
      <w:sz w:val="20"/>
      <w:szCs w:val="20"/>
      <w:lang w:eastAsia="en-US"/>
    </w:rPr>
  </w:style>
  <w:style w:type="paragraph" w:customStyle="1" w:styleId="WW-">
    <w:name w:val="WW-Базовый"/>
    <w:uiPriority w:val="99"/>
    <w:qFormat/>
    <w:rsid w:val="00EE157E"/>
    <w:pPr>
      <w:tabs>
        <w:tab w:val="left" w:pos="708"/>
      </w:tabs>
      <w:suppressAutoHyphens/>
      <w:spacing w:after="0" w:line="100" w:lineRule="atLeast"/>
    </w:pPr>
    <w:rPr>
      <w:rFonts w:ascii="Times New Roman" w:eastAsia="Times New Roman" w:hAnsi="Times New Roman" w:cs="Calibri"/>
      <w:sz w:val="24"/>
      <w:szCs w:val="24"/>
      <w:lang w:eastAsia="zh-CN"/>
    </w:rPr>
  </w:style>
  <w:style w:type="character" w:styleId="aa">
    <w:name w:val="Strong"/>
    <w:uiPriority w:val="22"/>
    <w:qFormat/>
    <w:rsid w:val="00EE157E"/>
    <w:rPr>
      <w:rFonts w:ascii="Times New Roman" w:hAnsi="Times New Roman" w:cs="Times New Roman" w:hint="default"/>
      <w:b/>
      <w:bCs w:val="0"/>
    </w:rPr>
  </w:style>
  <w:style w:type="character" w:customStyle="1" w:styleId="ab">
    <w:name w:val="Обычный (веб) Знак"/>
    <w:aliases w:val="Обычный (Web)1 Знак"/>
    <w:link w:val="ac"/>
    <w:semiHidden/>
    <w:locked/>
    <w:rsid w:val="00EE157E"/>
    <w:rPr>
      <w:rFonts w:ascii="Times New Roman" w:hAnsi="Times New Roman" w:cs="Times New Roman"/>
      <w:sz w:val="24"/>
      <w:szCs w:val="24"/>
    </w:rPr>
  </w:style>
  <w:style w:type="paragraph" w:styleId="ac">
    <w:name w:val="Normal (Web)"/>
    <w:aliases w:val="Обычный (Web)1"/>
    <w:basedOn w:val="a2"/>
    <w:link w:val="ab"/>
    <w:semiHidden/>
    <w:unhideWhenUsed/>
    <w:qFormat/>
    <w:rsid w:val="00EE157E"/>
    <w:pPr>
      <w:suppressAutoHyphens/>
      <w:snapToGrid w:val="0"/>
      <w:spacing w:after="0" w:line="240" w:lineRule="auto"/>
      <w:ind w:left="708"/>
    </w:pPr>
    <w:rPr>
      <w:rFonts w:ascii="Times New Roman" w:hAnsi="Times New Roman" w:cs="Times New Roman"/>
      <w:sz w:val="24"/>
      <w:szCs w:val="24"/>
    </w:rPr>
  </w:style>
  <w:style w:type="character" w:customStyle="1" w:styleId="ad">
    <w:name w:val="Текст сноски Знак"/>
    <w:aliases w:val="Footnote Text Char Знак1,Footnote Text Char Знак Знак,Знак2 Знак,Знак4 Знак Знак Знак,Знак4 Знак Знак1,Текст сноски Знак Знак Знак1,Текст сноски Знак1 Знак Знак,Текст сноски Знак Знак Знак Знак,Знак4 Знак Знак Знак2 Знак,lábléc Знак"/>
    <w:basedOn w:val="a3"/>
    <w:link w:val="ae"/>
    <w:uiPriority w:val="99"/>
    <w:semiHidden/>
    <w:locked/>
    <w:rsid w:val="00EE157E"/>
  </w:style>
  <w:style w:type="paragraph" w:styleId="ae">
    <w:name w:val="footnote text"/>
    <w:aliases w:val="Footnote Text Char,Footnote Text Char Знак,Знак2,Знак4 Знак Знак,Знак4 Знак,Текст сноски Знак Знак,Текст сноски Знак1 Знак,Текст сноски Знак Знак Знак,Знак4 Знак Знак Знак2,Текст сноски Знак Знак1,Знак4 Знак Зна,lábléc"/>
    <w:basedOn w:val="a2"/>
    <w:link w:val="ad"/>
    <w:uiPriority w:val="99"/>
    <w:semiHidden/>
    <w:unhideWhenUsed/>
    <w:qFormat/>
    <w:rsid w:val="00EE157E"/>
    <w:pPr>
      <w:spacing w:after="160" w:line="256" w:lineRule="auto"/>
    </w:pPr>
  </w:style>
  <w:style w:type="character" w:customStyle="1" w:styleId="12">
    <w:name w:val="Текст сноски Знак1"/>
    <w:basedOn w:val="a3"/>
    <w:uiPriority w:val="99"/>
    <w:semiHidden/>
    <w:rsid w:val="00EE157E"/>
    <w:rPr>
      <w:sz w:val="20"/>
      <w:szCs w:val="20"/>
    </w:rPr>
  </w:style>
  <w:style w:type="character" w:customStyle="1" w:styleId="af">
    <w:name w:val="Текст примечания Знак"/>
    <w:basedOn w:val="a3"/>
    <w:link w:val="af0"/>
    <w:uiPriority w:val="99"/>
    <w:semiHidden/>
    <w:locked/>
    <w:rsid w:val="00EE157E"/>
  </w:style>
  <w:style w:type="paragraph" w:styleId="af0">
    <w:name w:val="annotation text"/>
    <w:basedOn w:val="a2"/>
    <w:link w:val="af"/>
    <w:uiPriority w:val="99"/>
    <w:semiHidden/>
    <w:unhideWhenUsed/>
    <w:rsid w:val="00EE157E"/>
    <w:pPr>
      <w:suppressAutoHyphens/>
      <w:snapToGrid w:val="0"/>
      <w:spacing w:after="0" w:line="240" w:lineRule="auto"/>
    </w:pPr>
  </w:style>
  <w:style w:type="character" w:customStyle="1" w:styleId="13">
    <w:name w:val="Текст примечания Знак1"/>
    <w:basedOn w:val="a3"/>
    <w:uiPriority w:val="99"/>
    <w:semiHidden/>
    <w:rsid w:val="00EE157E"/>
    <w:rPr>
      <w:sz w:val="20"/>
      <w:szCs w:val="20"/>
    </w:rPr>
  </w:style>
  <w:style w:type="character" w:customStyle="1" w:styleId="af1">
    <w:name w:val="Верхний колонтитул Знак"/>
    <w:basedOn w:val="a3"/>
    <w:link w:val="af2"/>
    <w:uiPriority w:val="99"/>
    <w:semiHidden/>
    <w:locked/>
    <w:rsid w:val="00EE157E"/>
  </w:style>
  <w:style w:type="paragraph" w:styleId="af2">
    <w:name w:val="header"/>
    <w:basedOn w:val="a2"/>
    <w:link w:val="af1"/>
    <w:uiPriority w:val="99"/>
    <w:semiHidden/>
    <w:unhideWhenUsed/>
    <w:rsid w:val="00EE157E"/>
    <w:pPr>
      <w:tabs>
        <w:tab w:val="center" w:pos="4677"/>
        <w:tab w:val="right" w:pos="9355"/>
      </w:tabs>
      <w:suppressAutoHyphens/>
      <w:snapToGrid w:val="0"/>
      <w:spacing w:after="0" w:line="240" w:lineRule="auto"/>
    </w:pPr>
  </w:style>
  <w:style w:type="character" w:customStyle="1" w:styleId="14">
    <w:name w:val="Верхний колонтитул Знак1"/>
    <w:basedOn w:val="a3"/>
    <w:uiPriority w:val="99"/>
    <w:semiHidden/>
    <w:rsid w:val="00EE157E"/>
  </w:style>
  <w:style w:type="character" w:customStyle="1" w:styleId="af3">
    <w:name w:val="Нижний колонтитул Знак"/>
    <w:basedOn w:val="a3"/>
    <w:link w:val="af4"/>
    <w:uiPriority w:val="99"/>
    <w:semiHidden/>
    <w:locked/>
    <w:rsid w:val="00EE157E"/>
  </w:style>
  <w:style w:type="paragraph" w:styleId="af4">
    <w:name w:val="footer"/>
    <w:basedOn w:val="a2"/>
    <w:link w:val="af3"/>
    <w:uiPriority w:val="99"/>
    <w:semiHidden/>
    <w:unhideWhenUsed/>
    <w:rsid w:val="00EE157E"/>
    <w:pPr>
      <w:tabs>
        <w:tab w:val="center" w:pos="4677"/>
        <w:tab w:val="right" w:pos="9355"/>
      </w:tabs>
      <w:suppressAutoHyphens/>
      <w:snapToGrid w:val="0"/>
      <w:spacing w:after="0" w:line="240" w:lineRule="auto"/>
    </w:pPr>
  </w:style>
  <w:style w:type="character" w:customStyle="1" w:styleId="15">
    <w:name w:val="Нижний колонтитул Знак1"/>
    <w:basedOn w:val="a3"/>
    <w:uiPriority w:val="99"/>
    <w:semiHidden/>
    <w:rsid w:val="00EE157E"/>
  </w:style>
  <w:style w:type="paragraph" w:styleId="16">
    <w:name w:val="index 1"/>
    <w:basedOn w:val="a2"/>
    <w:next w:val="a2"/>
    <w:autoRedefine/>
    <w:uiPriority w:val="99"/>
    <w:semiHidden/>
    <w:unhideWhenUsed/>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character" w:customStyle="1" w:styleId="17">
    <w:name w:val="Текст концевой сноски Знак1"/>
    <w:basedOn w:val="a3"/>
    <w:link w:val="af5"/>
    <w:uiPriority w:val="99"/>
    <w:semiHidden/>
    <w:locked/>
    <w:rsid w:val="00EE157E"/>
    <w:rPr>
      <w:rFonts w:ascii="Times New Roman" w:hAnsi="Times New Roman" w:cs="Times New Roman"/>
      <w:lang w:eastAsia="zh-CN"/>
    </w:rPr>
  </w:style>
  <w:style w:type="paragraph" w:styleId="af5">
    <w:name w:val="endnote text"/>
    <w:basedOn w:val="a2"/>
    <w:link w:val="17"/>
    <w:uiPriority w:val="99"/>
    <w:semiHidden/>
    <w:unhideWhenUsed/>
    <w:rsid w:val="00EE157E"/>
    <w:pPr>
      <w:suppressAutoHyphens/>
      <w:snapToGrid w:val="0"/>
      <w:spacing w:after="0" w:line="240" w:lineRule="auto"/>
    </w:pPr>
    <w:rPr>
      <w:rFonts w:ascii="Times New Roman" w:hAnsi="Times New Roman" w:cs="Times New Roman"/>
      <w:lang w:eastAsia="zh-CN"/>
    </w:rPr>
  </w:style>
  <w:style w:type="character" w:customStyle="1" w:styleId="af6">
    <w:name w:val="Текст концевой сноски Знак"/>
    <w:basedOn w:val="a3"/>
    <w:link w:val="18"/>
    <w:uiPriority w:val="99"/>
    <w:semiHidden/>
    <w:rsid w:val="00EE157E"/>
    <w:rPr>
      <w:sz w:val="20"/>
      <w:szCs w:val="20"/>
    </w:rPr>
  </w:style>
  <w:style w:type="character" w:customStyle="1" w:styleId="23">
    <w:name w:val="Название Знак2"/>
    <w:basedOn w:val="a3"/>
    <w:link w:val="af7"/>
    <w:uiPriority w:val="10"/>
    <w:locked/>
    <w:rsid w:val="00EE157E"/>
    <w:rPr>
      <w:rFonts w:ascii="Cambria" w:hAnsi="Cambria"/>
      <w:b/>
      <w:bCs/>
      <w:kern w:val="28"/>
      <w:sz w:val="32"/>
      <w:szCs w:val="32"/>
      <w:lang w:eastAsia="zh-CN"/>
    </w:rPr>
  </w:style>
  <w:style w:type="paragraph" w:styleId="af7">
    <w:name w:val="Title"/>
    <w:basedOn w:val="a2"/>
    <w:next w:val="a2"/>
    <w:link w:val="23"/>
    <w:uiPriority w:val="10"/>
    <w:qFormat/>
    <w:rsid w:val="00EE157E"/>
    <w:pPr>
      <w:pBdr>
        <w:bottom w:val="single" w:sz="8" w:space="4" w:color="4F81BD" w:themeColor="accent1"/>
      </w:pBdr>
      <w:suppressAutoHyphens/>
      <w:snapToGrid w:val="0"/>
      <w:spacing w:after="300" w:line="240" w:lineRule="auto"/>
      <w:contextualSpacing/>
    </w:pPr>
    <w:rPr>
      <w:rFonts w:ascii="Cambria" w:hAnsi="Cambria"/>
      <w:b/>
      <w:bCs/>
      <w:kern w:val="28"/>
      <w:sz w:val="32"/>
      <w:szCs w:val="32"/>
      <w:lang w:eastAsia="zh-CN"/>
    </w:rPr>
  </w:style>
  <w:style w:type="character" w:customStyle="1" w:styleId="af8">
    <w:name w:val="Название Знак"/>
    <w:basedOn w:val="a3"/>
    <w:link w:val="24"/>
    <w:uiPriority w:val="10"/>
    <w:rsid w:val="00EE157E"/>
    <w:rPr>
      <w:rFonts w:asciiTheme="majorHAnsi" w:eastAsiaTheme="majorEastAsia" w:hAnsiTheme="majorHAnsi" w:cstheme="majorBidi"/>
      <w:color w:val="17365D" w:themeColor="text2" w:themeShade="BF"/>
      <w:spacing w:val="5"/>
      <w:kern w:val="28"/>
      <w:sz w:val="52"/>
      <w:szCs w:val="52"/>
    </w:rPr>
  </w:style>
  <w:style w:type="character" w:customStyle="1" w:styleId="19">
    <w:name w:val="Основной текст с отступом Знак1"/>
    <w:aliases w:val="текст Знак1"/>
    <w:basedOn w:val="a3"/>
    <w:link w:val="af9"/>
    <w:semiHidden/>
    <w:locked/>
    <w:rsid w:val="00EE157E"/>
    <w:rPr>
      <w:rFonts w:ascii="Times New Roman" w:eastAsia="Calibri" w:hAnsi="Times New Roman" w:cs="Times New Roman"/>
      <w:sz w:val="24"/>
      <w:lang w:eastAsia="zh-CN"/>
    </w:rPr>
  </w:style>
  <w:style w:type="paragraph" w:styleId="af9">
    <w:name w:val="Body Text Indent"/>
    <w:aliases w:val="текст"/>
    <w:basedOn w:val="a2"/>
    <w:link w:val="19"/>
    <w:semiHidden/>
    <w:unhideWhenUsed/>
    <w:qFormat/>
    <w:rsid w:val="00EE157E"/>
    <w:pPr>
      <w:suppressAutoHyphens/>
      <w:spacing w:after="120"/>
      <w:ind w:left="283"/>
    </w:pPr>
    <w:rPr>
      <w:rFonts w:ascii="Times New Roman" w:eastAsia="Calibri" w:hAnsi="Times New Roman" w:cs="Times New Roman"/>
      <w:sz w:val="24"/>
      <w:lang w:eastAsia="zh-CN"/>
    </w:rPr>
  </w:style>
  <w:style w:type="character" w:customStyle="1" w:styleId="afa">
    <w:name w:val="Основной текст с отступом Знак"/>
    <w:aliases w:val="текст Знак"/>
    <w:basedOn w:val="a3"/>
    <w:uiPriority w:val="99"/>
    <w:semiHidden/>
    <w:rsid w:val="00EE157E"/>
  </w:style>
  <w:style w:type="character" w:customStyle="1" w:styleId="25">
    <w:name w:val="Подзаголовок Знак2"/>
    <w:basedOn w:val="a3"/>
    <w:link w:val="afb"/>
    <w:uiPriority w:val="11"/>
    <w:locked/>
    <w:rsid w:val="00EE157E"/>
    <w:rPr>
      <w:rFonts w:ascii="Cambria" w:hAnsi="Cambria"/>
      <w:sz w:val="24"/>
      <w:szCs w:val="24"/>
      <w:lang w:eastAsia="zh-CN"/>
    </w:rPr>
  </w:style>
  <w:style w:type="paragraph" w:styleId="afb">
    <w:name w:val="Subtitle"/>
    <w:basedOn w:val="a2"/>
    <w:next w:val="a2"/>
    <w:link w:val="25"/>
    <w:uiPriority w:val="11"/>
    <w:qFormat/>
    <w:rsid w:val="00EE157E"/>
    <w:pPr>
      <w:numPr>
        <w:ilvl w:val="1"/>
      </w:numPr>
      <w:suppressAutoHyphens/>
      <w:snapToGrid w:val="0"/>
      <w:spacing w:after="0" w:line="240" w:lineRule="auto"/>
    </w:pPr>
    <w:rPr>
      <w:rFonts w:ascii="Cambria" w:hAnsi="Cambria"/>
      <w:sz w:val="24"/>
      <w:szCs w:val="24"/>
      <w:lang w:eastAsia="zh-CN"/>
    </w:rPr>
  </w:style>
  <w:style w:type="character" w:customStyle="1" w:styleId="afc">
    <w:name w:val="Подзаголовок Знак"/>
    <w:basedOn w:val="a3"/>
    <w:link w:val="1a"/>
    <w:uiPriority w:val="11"/>
    <w:rsid w:val="00EE157E"/>
    <w:rPr>
      <w:rFonts w:asciiTheme="majorHAnsi" w:eastAsiaTheme="majorEastAsia" w:hAnsiTheme="majorHAnsi" w:cstheme="majorBidi"/>
      <w:i/>
      <w:iCs/>
      <w:color w:val="4F81BD" w:themeColor="accent1"/>
      <w:spacing w:val="15"/>
      <w:sz w:val="24"/>
      <w:szCs w:val="24"/>
    </w:rPr>
  </w:style>
  <w:style w:type="character" w:customStyle="1" w:styleId="afd">
    <w:name w:val="Дата Знак"/>
    <w:link w:val="afe"/>
    <w:uiPriority w:val="99"/>
    <w:semiHidden/>
    <w:locked/>
    <w:rsid w:val="00EE157E"/>
    <w:rPr>
      <w:rFonts w:ascii="Times New Roman" w:hAnsi="Times New Roman" w:cs="Times New Roman"/>
      <w:sz w:val="24"/>
      <w:szCs w:val="24"/>
    </w:rPr>
  </w:style>
  <w:style w:type="paragraph" w:styleId="afe">
    <w:name w:val="Date"/>
    <w:basedOn w:val="a2"/>
    <w:next w:val="a2"/>
    <w:link w:val="afd"/>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b">
    <w:name w:val="Дата Знак1"/>
    <w:basedOn w:val="a3"/>
    <w:uiPriority w:val="99"/>
    <w:semiHidden/>
    <w:rsid w:val="00EE157E"/>
  </w:style>
  <w:style w:type="character" w:customStyle="1" w:styleId="1c">
    <w:name w:val="Красная строка Знак1"/>
    <w:basedOn w:val="a9"/>
    <w:link w:val="aff"/>
    <w:uiPriority w:val="99"/>
    <w:semiHidden/>
    <w:locked/>
    <w:rsid w:val="00EE157E"/>
    <w:rPr>
      <w:rFonts w:ascii="Calibri" w:eastAsia="Times New Roman" w:hAnsi="Calibri" w:cs="Times New Roman"/>
      <w:sz w:val="20"/>
      <w:szCs w:val="20"/>
    </w:rPr>
  </w:style>
  <w:style w:type="paragraph" w:styleId="aff">
    <w:name w:val="Body Text First Indent"/>
    <w:basedOn w:val="a8"/>
    <w:link w:val="1c"/>
    <w:uiPriority w:val="99"/>
    <w:semiHidden/>
    <w:unhideWhenUsed/>
    <w:rsid w:val="00EE157E"/>
    <w:pPr>
      <w:suppressAutoHyphens/>
      <w:snapToGrid w:val="0"/>
      <w:spacing w:after="0" w:line="240" w:lineRule="auto"/>
      <w:ind w:firstLine="360"/>
    </w:pPr>
  </w:style>
  <w:style w:type="character" w:customStyle="1" w:styleId="aff0">
    <w:name w:val="Красная строка Знак"/>
    <w:basedOn w:val="a9"/>
    <w:link w:val="1d"/>
    <w:uiPriority w:val="99"/>
    <w:semiHidden/>
    <w:rsid w:val="00EE157E"/>
    <w:rPr>
      <w:rFonts w:ascii="Calibri" w:eastAsia="Times New Roman" w:hAnsi="Calibri" w:cs="Times New Roman"/>
      <w:sz w:val="20"/>
      <w:szCs w:val="20"/>
    </w:rPr>
  </w:style>
  <w:style w:type="character" w:customStyle="1" w:styleId="210">
    <w:name w:val="Красная строка 2 Знак1"/>
    <w:basedOn w:val="19"/>
    <w:link w:val="26"/>
    <w:uiPriority w:val="99"/>
    <w:semiHidden/>
    <w:locked/>
    <w:rsid w:val="00EE157E"/>
    <w:rPr>
      <w:rFonts w:ascii="Times New Roman" w:eastAsia="Calibri" w:hAnsi="Times New Roman" w:cs="Times New Roman"/>
      <w:sz w:val="28"/>
      <w:lang w:eastAsia="zh-CN"/>
    </w:rPr>
  </w:style>
  <w:style w:type="paragraph" w:styleId="26">
    <w:name w:val="Body Text First Indent 2"/>
    <w:basedOn w:val="af9"/>
    <w:link w:val="210"/>
    <w:uiPriority w:val="99"/>
    <w:semiHidden/>
    <w:unhideWhenUsed/>
    <w:rsid w:val="00EE157E"/>
    <w:pPr>
      <w:snapToGrid w:val="0"/>
      <w:spacing w:after="0" w:line="240" w:lineRule="auto"/>
      <w:ind w:left="360" w:firstLine="360"/>
    </w:pPr>
    <w:rPr>
      <w:sz w:val="28"/>
    </w:rPr>
  </w:style>
  <w:style w:type="character" w:customStyle="1" w:styleId="27">
    <w:name w:val="Красная строка 2 Знак"/>
    <w:basedOn w:val="afa"/>
    <w:link w:val="211"/>
    <w:uiPriority w:val="99"/>
    <w:semiHidden/>
    <w:rsid w:val="00EE157E"/>
  </w:style>
  <w:style w:type="character" w:customStyle="1" w:styleId="aff1">
    <w:name w:val="Заголовок записки Знак"/>
    <w:link w:val="aff2"/>
    <w:uiPriority w:val="99"/>
    <w:semiHidden/>
    <w:locked/>
    <w:rsid w:val="00EE157E"/>
    <w:rPr>
      <w:rFonts w:ascii="Times New Roman" w:hAnsi="Times New Roman" w:cs="Times New Roman"/>
      <w:sz w:val="24"/>
      <w:szCs w:val="24"/>
    </w:rPr>
  </w:style>
  <w:style w:type="paragraph" w:styleId="aff2">
    <w:name w:val="Note Heading"/>
    <w:basedOn w:val="a2"/>
    <w:next w:val="a2"/>
    <w:link w:val="aff1"/>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e">
    <w:name w:val="Заголовок записки Знак1"/>
    <w:basedOn w:val="a3"/>
    <w:uiPriority w:val="99"/>
    <w:semiHidden/>
    <w:rsid w:val="00EE157E"/>
  </w:style>
  <w:style w:type="character" w:customStyle="1" w:styleId="212">
    <w:name w:val="Основной текст 2 Знак1"/>
    <w:basedOn w:val="a3"/>
    <w:link w:val="28"/>
    <w:uiPriority w:val="99"/>
    <w:semiHidden/>
    <w:locked/>
    <w:rsid w:val="00EE157E"/>
    <w:rPr>
      <w:rFonts w:ascii="Times New Roman" w:hAnsi="Times New Roman" w:cs="Times New Roman"/>
      <w:sz w:val="28"/>
      <w:lang w:eastAsia="zh-CN"/>
    </w:rPr>
  </w:style>
  <w:style w:type="paragraph" w:styleId="28">
    <w:name w:val="Body Text 2"/>
    <w:basedOn w:val="a2"/>
    <w:link w:val="212"/>
    <w:uiPriority w:val="99"/>
    <w:semiHidden/>
    <w:unhideWhenUsed/>
    <w:rsid w:val="00EE157E"/>
    <w:pPr>
      <w:suppressAutoHyphens/>
      <w:snapToGrid w:val="0"/>
      <w:spacing w:after="120" w:line="480" w:lineRule="auto"/>
    </w:pPr>
    <w:rPr>
      <w:rFonts w:ascii="Times New Roman" w:hAnsi="Times New Roman" w:cs="Times New Roman"/>
      <w:sz w:val="28"/>
      <w:lang w:eastAsia="zh-CN"/>
    </w:rPr>
  </w:style>
  <w:style w:type="character" w:customStyle="1" w:styleId="29">
    <w:name w:val="Основной текст 2 Знак"/>
    <w:basedOn w:val="a3"/>
    <w:link w:val="213"/>
    <w:uiPriority w:val="99"/>
    <w:semiHidden/>
    <w:rsid w:val="00EE157E"/>
  </w:style>
  <w:style w:type="character" w:customStyle="1" w:styleId="310">
    <w:name w:val="Основной текст 3 Знак1"/>
    <w:basedOn w:val="a3"/>
    <w:link w:val="33"/>
    <w:uiPriority w:val="99"/>
    <w:semiHidden/>
    <w:locked/>
    <w:rsid w:val="00EE157E"/>
    <w:rPr>
      <w:rFonts w:ascii="Times New Roman" w:hAnsi="Times New Roman" w:cs="Times New Roman"/>
      <w:sz w:val="16"/>
      <w:szCs w:val="16"/>
      <w:lang w:eastAsia="zh-CN"/>
    </w:rPr>
  </w:style>
  <w:style w:type="paragraph" w:styleId="33">
    <w:name w:val="Body Text 3"/>
    <w:basedOn w:val="a2"/>
    <w:link w:val="310"/>
    <w:uiPriority w:val="99"/>
    <w:semiHidden/>
    <w:unhideWhenUsed/>
    <w:rsid w:val="00EE157E"/>
    <w:pPr>
      <w:suppressAutoHyphens/>
      <w:snapToGrid w:val="0"/>
      <w:spacing w:after="120" w:line="240" w:lineRule="auto"/>
    </w:pPr>
    <w:rPr>
      <w:rFonts w:ascii="Times New Roman" w:hAnsi="Times New Roman" w:cs="Times New Roman"/>
      <w:sz w:val="16"/>
      <w:szCs w:val="16"/>
      <w:lang w:eastAsia="zh-CN"/>
    </w:rPr>
  </w:style>
  <w:style w:type="character" w:customStyle="1" w:styleId="34">
    <w:name w:val="Основной текст 3 Знак"/>
    <w:basedOn w:val="a3"/>
    <w:link w:val="311"/>
    <w:uiPriority w:val="99"/>
    <w:semiHidden/>
    <w:rsid w:val="00EE157E"/>
    <w:rPr>
      <w:sz w:val="16"/>
      <w:szCs w:val="16"/>
    </w:rPr>
  </w:style>
  <w:style w:type="character" w:customStyle="1" w:styleId="214">
    <w:name w:val="Основной текст с отступом 2 Знак1"/>
    <w:basedOn w:val="a3"/>
    <w:link w:val="2a"/>
    <w:uiPriority w:val="99"/>
    <w:semiHidden/>
    <w:locked/>
    <w:rsid w:val="00EE157E"/>
    <w:rPr>
      <w:rFonts w:ascii="Times New Roman" w:hAnsi="Times New Roman" w:cs="Times New Roman"/>
      <w:sz w:val="28"/>
      <w:lang w:eastAsia="zh-CN"/>
    </w:rPr>
  </w:style>
  <w:style w:type="paragraph" w:styleId="2a">
    <w:name w:val="Body Text Indent 2"/>
    <w:basedOn w:val="a2"/>
    <w:link w:val="214"/>
    <w:uiPriority w:val="99"/>
    <w:semiHidden/>
    <w:unhideWhenUsed/>
    <w:rsid w:val="00EE157E"/>
    <w:pPr>
      <w:suppressAutoHyphens/>
      <w:snapToGrid w:val="0"/>
      <w:spacing w:after="120" w:line="480" w:lineRule="auto"/>
      <w:ind w:left="283"/>
    </w:pPr>
    <w:rPr>
      <w:rFonts w:ascii="Times New Roman" w:hAnsi="Times New Roman" w:cs="Times New Roman"/>
      <w:sz w:val="28"/>
      <w:lang w:eastAsia="zh-CN"/>
    </w:rPr>
  </w:style>
  <w:style w:type="character" w:customStyle="1" w:styleId="2b">
    <w:name w:val="Основной текст с отступом 2 Знак"/>
    <w:basedOn w:val="a3"/>
    <w:link w:val="111"/>
    <w:uiPriority w:val="99"/>
    <w:semiHidden/>
    <w:rsid w:val="00EE157E"/>
  </w:style>
  <w:style w:type="character" w:customStyle="1" w:styleId="312">
    <w:name w:val="Основной текст с отступом 3 Знак1"/>
    <w:basedOn w:val="a3"/>
    <w:link w:val="35"/>
    <w:uiPriority w:val="99"/>
    <w:semiHidden/>
    <w:locked/>
    <w:rsid w:val="00EE157E"/>
    <w:rPr>
      <w:rFonts w:ascii="Times New Roman" w:hAnsi="Times New Roman" w:cs="Times New Roman"/>
      <w:sz w:val="16"/>
      <w:szCs w:val="16"/>
      <w:lang w:eastAsia="zh-CN"/>
    </w:rPr>
  </w:style>
  <w:style w:type="paragraph" w:styleId="35">
    <w:name w:val="Body Text Indent 3"/>
    <w:basedOn w:val="a2"/>
    <w:link w:val="312"/>
    <w:uiPriority w:val="99"/>
    <w:semiHidden/>
    <w:unhideWhenUsed/>
    <w:rsid w:val="00EE157E"/>
    <w:pPr>
      <w:suppressAutoHyphens/>
      <w:snapToGrid w:val="0"/>
      <w:spacing w:after="120" w:line="240" w:lineRule="auto"/>
      <w:ind w:left="283"/>
    </w:pPr>
    <w:rPr>
      <w:rFonts w:ascii="Times New Roman" w:hAnsi="Times New Roman" w:cs="Times New Roman"/>
      <w:sz w:val="16"/>
      <w:szCs w:val="16"/>
      <w:lang w:eastAsia="zh-CN"/>
    </w:rPr>
  </w:style>
  <w:style w:type="character" w:customStyle="1" w:styleId="36">
    <w:name w:val="Основной текст с отступом 3 Знак"/>
    <w:basedOn w:val="a3"/>
    <w:link w:val="313"/>
    <w:uiPriority w:val="99"/>
    <w:semiHidden/>
    <w:rsid w:val="00EE157E"/>
    <w:rPr>
      <w:sz w:val="16"/>
      <w:szCs w:val="16"/>
    </w:rPr>
  </w:style>
  <w:style w:type="character" w:customStyle="1" w:styleId="1f">
    <w:name w:val="Схема документа Знак1"/>
    <w:basedOn w:val="a3"/>
    <w:link w:val="aff3"/>
    <w:uiPriority w:val="99"/>
    <w:semiHidden/>
    <w:locked/>
    <w:rsid w:val="00EE157E"/>
    <w:rPr>
      <w:rFonts w:ascii="Tahoma" w:hAnsi="Tahoma" w:cs="Tahoma"/>
      <w:sz w:val="16"/>
      <w:szCs w:val="16"/>
      <w:lang w:eastAsia="zh-CN"/>
    </w:rPr>
  </w:style>
  <w:style w:type="paragraph" w:styleId="aff3">
    <w:name w:val="Document Map"/>
    <w:basedOn w:val="a2"/>
    <w:link w:val="1f"/>
    <w:uiPriority w:val="99"/>
    <w:semiHidden/>
    <w:unhideWhenUsed/>
    <w:rsid w:val="00EE157E"/>
    <w:pPr>
      <w:suppressAutoHyphens/>
      <w:snapToGrid w:val="0"/>
      <w:spacing w:after="0" w:line="240" w:lineRule="auto"/>
    </w:pPr>
    <w:rPr>
      <w:rFonts w:ascii="Tahoma" w:hAnsi="Tahoma" w:cs="Tahoma"/>
      <w:sz w:val="16"/>
      <w:szCs w:val="16"/>
      <w:lang w:eastAsia="zh-CN"/>
    </w:rPr>
  </w:style>
  <w:style w:type="character" w:customStyle="1" w:styleId="aff4">
    <w:name w:val="Схема документа Знак"/>
    <w:basedOn w:val="a3"/>
    <w:link w:val="1f0"/>
    <w:uiPriority w:val="99"/>
    <w:semiHidden/>
    <w:rsid w:val="00EE157E"/>
    <w:rPr>
      <w:rFonts w:ascii="Tahoma" w:hAnsi="Tahoma" w:cs="Tahoma"/>
      <w:sz w:val="16"/>
      <w:szCs w:val="16"/>
    </w:rPr>
  </w:style>
  <w:style w:type="character" w:customStyle="1" w:styleId="1f1">
    <w:name w:val="Текст Знак1"/>
    <w:basedOn w:val="a3"/>
    <w:link w:val="aff5"/>
    <w:uiPriority w:val="99"/>
    <w:semiHidden/>
    <w:locked/>
    <w:rsid w:val="00EE157E"/>
    <w:rPr>
      <w:rFonts w:ascii="Courier New" w:hAnsi="Courier New" w:cs="Courier New"/>
      <w:lang w:eastAsia="zh-CN"/>
    </w:rPr>
  </w:style>
  <w:style w:type="paragraph" w:styleId="aff5">
    <w:name w:val="Plain Text"/>
    <w:basedOn w:val="a2"/>
    <w:link w:val="1f1"/>
    <w:uiPriority w:val="99"/>
    <w:semiHidden/>
    <w:unhideWhenUsed/>
    <w:rsid w:val="00EE157E"/>
    <w:pPr>
      <w:suppressAutoHyphens/>
      <w:snapToGrid w:val="0"/>
      <w:spacing w:after="0" w:line="240" w:lineRule="auto"/>
    </w:pPr>
    <w:rPr>
      <w:rFonts w:ascii="Courier New" w:hAnsi="Courier New" w:cs="Courier New"/>
      <w:lang w:eastAsia="zh-CN"/>
    </w:rPr>
  </w:style>
  <w:style w:type="character" w:customStyle="1" w:styleId="aff6">
    <w:name w:val="Текст Знак"/>
    <w:basedOn w:val="a3"/>
    <w:link w:val="1f2"/>
    <w:uiPriority w:val="99"/>
    <w:semiHidden/>
    <w:rsid w:val="00EE157E"/>
    <w:rPr>
      <w:rFonts w:ascii="Consolas" w:hAnsi="Consolas"/>
      <w:sz w:val="21"/>
      <w:szCs w:val="21"/>
    </w:rPr>
  </w:style>
  <w:style w:type="character" w:customStyle="1" w:styleId="aff7">
    <w:name w:val="Тема примечания Знак"/>
    <w:basedOn w:val="af"/>
    <w:link w:val="aff8"/>
    <w:uiPriority w:val="99"/>
    <w:semiHidden/>
    <w:locked/>
    <w:rsid w:val="00EE157E"/>
    <w:rPr>
      <w:b/>
      <w:bCs/>
    </w:rPr>
  </w:style>
  <w:style w:type="paragraph" w:styleId="aff8">
    <w:name w:val="annotation subject"/>
    <w:basedOn w:val="af0"/>
    <w:next w:val="af0"/>
    <w:link w:val="aff7"/>
    <w:uiPriority w:val="99"/>
    <w:semiHidden/>
    <w:unhideWhenUsed/>
    <w:rsid w:val="00EE157E"/>
    <w:rPr>
      <w:b/>
      <w:bCs/>
    </w:rPr>
  </w:style>
  <w:style w:type="character" w:customStyle="1" w:styleId="1f3">
    <w:name w:val="Тема примечания Знак1"/>
    <w:basedOn w:val="13"/>
    <w:uiPriority w:val="99"/>
    <w:semiHidden/>
    <w:rsid w:val="00EE157E"/>
    <w:rPr>
      <w:b/>
      <w:bCs/>
      <w:sz w:val="20"/>
      <w:szCs w:val="20"/>
    </w:rPr>
  </w:style>
  <w:style w:type="character" w:customStyle="1" w:styleId="aff9">
    <w:name w:val="Текст выноски Знак"/>
    <w:basedOn w:val="a3"/>
    <w:link w:val="affa"/>
    <w:uiPriority w:val="99"/>
    <w:semiHidden/>
    <w:locked/>
    <w:rsid w:val="00EE157E"/>
    <w:rPr>
      <w:rFonts w:ascii="Segoe UI" w:hAnsi="Segoe UI" w:cs="Segoe UI"/>
      <w:sz w:val="18"/>
      <w:szCs w:val="18"/>
    </w:rPr>
  </w:style>
  <w:style w:type="paragraph" w:styleId="affa">
    <w:name w:val="Balloon Text"/>
    <w:basedOn w:val="a2"/>
    <w:link w:val="aff9"/>
    <w:uiPriority w:val="99"/>
    <w:semiHidden/>
    <w:unhideWhenUsed/>
    <w:rsid w:val="00EE157E"/>
    <w:pPr>
      <w:suppressAutoHyphens/>
      <w:snapToGrid w:val="0"/>
      <w:spacing w:after="0" w:line="240" w:lineRule="auto"/>
    </w:pPr>
    <w:rPr>
      <w:rFonts w:ascii="Segoe UI" w:hAnsi="Segoe UI" w:cs="Segoe UI"/>
      <w:sz w:val="18"/>
      <w:szCs w:val="18"/>
    </w:rPr>
  </w:style>
  <w:style w:type="character" w:customStyle="1" w:styleId="1f4">
    <w:name w:val="Текст выноски Знак1"/>
    <w:basedOn w:val="a3"/>
    <w:uiPriority w:val="99"/>
    <w:semiHidden/>
    <w:rsid w:val="00EE157E"/>
    <w:rPr>
      <w:rFonts w:ascii="Tahoma" w:hAnsi="Tahoma" w:cs="Tahoma"/>
      <w:sz w:val="16"/>
      <w:szCs w:val="16"/>
    </w:rPr>
  </w:style>
  <w:style w:type="character" w:customStyle="1" w:styleId="affb">
    <w:name w:val="Без интервала Знак"/>
    <w:aliases w:val="для таблиц Знак"/>
    <w:link w:val="affc"/>
    <w:uiPriority w:val="1"/>
    <w:locked/>
    <w:rsid w:val="00EE157E"/>
    <w:rPr>
      <w:rFonts w:ascii="Times New Roman" w:hAnsi="Times New Roman" w:cs="Times New Roman"/>
      <w:sz w:val="24"/>
      <w:szCs w:val="24"/>
      <w:lang w:eastAsia="zh-CN"/>
    </w:rPr>
  </w:style>
  <w:style w:type="paragraph" w:styleId="affc">
    <w:name w:val="No Spacing"/>
    <w:aliases w:val="для таблиц"/>
    <w:link w:val="affb"/>
    <w:uiPriority w:val="1"/>
    <w:qFormat/>
    <w:rsid w:val="00EE157E"/>
    <w:pPr>
      <w:tabs>
        <w:tab w:val="left" w:pos="708"/>
      </w:tabs>
      <w:suppressAutoHyphens/>
      <w:spacing w:after="0" w:line="100" w:lineRule="atLeast"/>
      <w:jc w:val="both"/>
    </w:pPr>
    <w:rPr>
      <w:rFonts w:ascii="Times New Roman" w:hAnsi="Times New Roman" w:cs="Times New Roman"/>
      <w:sz w:val="24"/>
      <w:szCs w:val="24"/>
      <w:lang w:eastAsia="zh-CN"/>
    </w:rPr>
  </w:style>
  <w:style w:type="character" w:customStyle="1" w:styleId="ConsPlusNormal">
    <w:name w:val="ConsPlusNormal Знак"/>
    <w:link w:val="ConsPlusNormal0"/>
    <w:locked/>
    <w:rsid w:val="00EE157E"/>
    <w:rPr>
      <w:rFonts w:ascii="Arial" w:hAnsi="Arial" w:cs="Arial"/>
    </w:rPr>
  </w:style>
  <w:style w:type="paragraph" w:customStyle="1" w:styleId="ConsPlusNormal0">
    <w:name w:val="ConsPlusNormal"/>
    <w:link w:val="ConsPlusNormal"/>
    <w:qFormat/>
    <w:rsid w:val="00EE157E"/>
    <w:pPr>
      <w:widowControl w:val="0"/>
      <w:autoSpaceDE w:val="0"/>
      <w:autoSpaceDN w:val="0"/>
      <w:adjustRightInd w:val="0"/>
      <w:spacing w:after="0" w:line="240" w:lineRule="auto"/>
    </w:pPr>
    <w:rPr>
      <w:rFonts w:ascii="Arial" w:hAnsi="Arial" w:cs="Arial"/>
    </w:rPr>
  </w:style>
  <w:style w:type="paragraph" w:customStyle="1" w:styleId="ConsPlusNonformat">
    <w:name w:val="ConsPlusNonformat"/>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qFormat/>
    <w:rsid w:val="00EE157E"/>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ConsPlusCell">
    <w:name w:val="ConsPlusCell"/>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qFormat/>
    <w:rsid w:val="00EE157E"/>
    <w:pPr>
      <w:widowControl w:val="0"/>
      <w:autoSpaceDE w:val="0"/>
      <w:autoSpaceDN w:val="0"/>
      <w:adjustRightInd w:val="0"/>
      <w:spacing w:after="0" w:line="240" w:lineRule="auto"/>
    </w:pPr>
    <w:rPr>
      <w:rFonts w:ascii="Tahoma" w:eastAsia="Times New Roman" w:hAnsi="Tahoma" w:cs="Tahoma"/>
      <w:sz w:val="18"/>
      <w:szCs w:val="18"/>
      <w:lang w:eastAsia="ru-RU"/>
    </w:rPr>
  </w:style>
  <w:style w:type="paragraph" w:customStyle="1" w:styleId="ConsPlusTitlePage">
    <w:name w:val="ConsPlusTitlePage"/>
    <w:qFormat/>
    <w:rsid w:val="00EE157E"/>
    <w:pPr>
      <w:widowControl w:val="0"/>
      <w:autoSpaceDE w:val="0"/>
      <w:autoSpaceDN w:val="0"/>
      <w:adjustRightInd w:val="0"/>
      <w:spacing w:after="0" w:line="240" w:lineRule="auto"/>
    </w:pPr>
    <w:rPr>
      <w:rFonts w:ascii="Tahoma" w:eastAsia="Times New Roman" w:hAnsi="Tahoma" w:cs="Tahoma"/>
      <w:sz w:val="20"/>
      <w:szCs w:val="20"/>
      <w:lang w:eastAsia="ru-RU"/>
    </w:rPr>
  </w:style>
  <w:style w:type="paragraph" w:customStyle="1" w:styleId="ConsPlusJurTerm">
    <w:name w:val="ConsPlusJurTerm"/>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
    <w:name w:val="ConsPlusTextList"/>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1">
    <w:name w:val="ConsPlusTextList1"/>
    <w:uiPriority w:val="99"/>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1f5">
    <w:name w:val="Обычный1"/>
    <w:qFormat/>
    <w:rsid w:val="00EE157E"/>
    <w:pPr>
      <w:widowControl w:val="0"/>
      <w:tabs>
        <w:tab w:val="left" w:pos="708"/>
      </w:tabs>
      <w:suppressAutoHyphens/>
      <w:spacing w:after="0" w:line="100" w:lineRule="atLeast"/>
    </w:pPr>
    <w:rPr>
      <w:rFonts w:ascii="Times New Roman" w:eastAsia="Times New Roman" w:hAnsi="Times New Roman" w:cs="Calibri"/>
      <w:sz w:val="24"/>
      <w:szCs w:val="20"/>
      <w:lang w:val="fr-FR" w:eastAsia="zh-CN"/>
    </w:rPr>
  </w:style>
  <w:style w:type="paragraph" w:customStyle="1" w:styleId="2c">
    <w:name w:val="Обычный2"/>
    <w:qFormat/>
    <w:rsid w:val="00EE157E"/>
    <w:pPr>
      <w:tabs>
        <w:tab w:val="left" w:pos="708"/>
      </w:tabs>
      <w:suppressAutoHyphens/>
      <w:spacing w:after="0" w:line="100" w:lineRule="atLeast"/>
    </w:pPr>
    <w:rPr>
      <w:rFonts w:ascii="Times New Roman" w:eastAsia="Times New Roman" w:hAnsi="Times New Roman" w:cs="Calibri"/>
      <w:sz w:val="28"/>
      <w:szCs w:val="20"/>
      <w:lang w:eastAsia="zh-CN"/>
    </w:rPr>
  </w:style>
  <w:style w:type="paragraph" w:customStyle="1" w:styleId="FR1">
    <w:name w:val="FR1"/>
    <w:qFormat/>
    <w:rsid w:val="00EE157E"/>
    <w:pPr>
      <w:widowControl w:val="0"/>
      <w:tabs>
        <w:tab w:val="left" w:pos="3228"/>
      </w:tabs>
      <w:suppressAutoHyphens/>
      <w:spacing w:before="40" w:after="0" w:line="100" w:lineRule="atLeast"/>
      <w:ind w:left="2520"/>
    </w:pPr>
    <w:rPr>
      <w:rFonts w:ascii="Arial" w:eastAsia="Times New Roman" w:hAnsi="Arial" w:cs="Calibri"/>
      <w:sz w:val="18"/>
      <w:szCs w:val="20"/>
      <w:lang w:eastAsia="zh-CN"/>
    </w:rPr>
  </w:style>
  <w:style w:type="paragraph" w:customStyle="1" w:styleId="320">
    <w:name w:val="Основной текст с отступом 32"/>
    <w:basedOn w:val="WW-"/>
    <w:qFormat/>
    <w:rsid w:val="00EE157E"/>
    <w:pPr>
      <w:ind w:firstLine="540"/>
      <w:jc w:val="center"/>
    </w:pPr>
    <w:rPr>
      <w:b/>
      <w:sz w:val="28"/>
      <w:szCs w:val="28"/>
    </w:rPr>
  </w:style>
  <w:style w:type="paragraph" w:customStyle="1" w:styleId="WW-1">
    <w:name w:val="WW-Базовый1"/>
    <w:qFormat/>
    <w:rsid w:val="00EE157E"/>
    <w:pPr>
      <w:widowControl w:val="0"/>
      <w:suppressAutoHyphens/>
      <w:spacing w:after="0" w:line="240" w:lineRule="auto"/>
    </w:pPr>
    <w:rPr>
      <w:rFonts w:ascii="Arial" w:eastAsia="Times New Roman" w:hAnsi="Arial" w:cs="Mangal"/>
      <w:kern w:val="2"/>
      <w:sz w:val="20"/>
      <w:szCs w:val="24"/>
      <w:lang w:eastAsia="zh-CN" w:bidi="hi-IN"/>
    </w:rPr>
  </w:style>
  <w:style w:type="character" w:customStyle="1" w:styleId="affd">
    <w:name w:val="Базовый Знак"/>
    <w:link w:val="affe"/>
    <w:locked/>
    <w:rsid w:val="00EE157E"/>
    <w:rPr>
      <w:rFonts w:ascii="Times New Roman" w:hAnsi="Times New Roman" w:cs="Times New Roman"/>
      <w:sz w:val="24"/>
      <w:lang w:eastAsia="ar-SA"/>
    </w:rPr>
  </w:style>
  <w:style w:type="paragraph" w:customStyle="1" w:styleId="affe">
    <w:name w:val="Базовый"/>
    <w:link w:val="affd"/>
    <w:qFormat/>
    <w:rsid w:val="00EE157E"/>
    <w:pPr>
      <w:tabs>
        <w:tab w:val="left" w:pos="708"/>
      </w:tabs>
      <w:suppressAutoHyphens/>
      <w:spacing w:after="0" w:line="100" w:lineRule="atLeast"/>
    </w:pPr>
    <w:rPr>
      <w:rFonts w:ascii="Times New Roman" w:hAnsi="Times New Roman" w:cs="Times New Roman"/>
      <w:sz w:val="24"/>
      <w:lang w:eastAsia="ar-SA"/>
    </w:rPr>
  </w:style>
  <w:style w:type="paragraph" w:customStyle="1" w:styleId="1f6">
    <w:name w:val="Заголовок1"/>
    <w:basedOn w:val="a2"/>
    <w:next w:val="a8"/>
    <w:qFormat/>
    <w:rsid w:val="00EE157E"/>
    <w:pPr>
      <w:keepNext/>
      <w:suppressAutoHyphens/>
      <w:spacing w:before="240" w:after="120"/>
    </w:pPr>
    <w:rPr>
      <w:rFonts w:ascii="Liberation Sans" w:eastAsia="Microsoft YaHei" w:hAnsi="Liberation Sans" w:cs="Mangal"/>
      <w:sz w:val="28"/>
      <w:szCs w:val="28"/>
      <w:lang w:eastAsia="zh-CN"/>
    </w:rPr>
  </w:style>
  <w:style w:type="paragraph" w:customStyle="1" w:styleId="37">
    <w:name w:val="Указатель3"/>
    <w:basedOn w:val="a2"/>
    <w:qFormat/>
    <w:rsid w:val="00EE157E"/>
    <w:pPr>
      <w:suppressLineNumbers/>
      <w:suppressAutoHyphens/>
    </w:pPr>
    <w:rPr>
      <w:rFonts w:ascii="Calibri" w:eastAsia="Calibri" w:hAnsi="Calibri" w:cs="Mangal"/>
      <w:lang w:eastAsia="zh-CN"/>
    </w:rPr>
  </w:style>
  <w:style w:type="paragraph" w:customStyle="1" w:styleId="1f7">
    <w:name w:val="Название объекта1"/>
    <w:basedOn w:val="a2"/>
    <w:next w:val="a2"/>
    <w:qFormat/>
    <w:rsid w:val="00EE157E"/>
    <w:pPr>
      <w:pBdr>
        <w:bottom w:val="single" w:sz="8" w:space="4" w:color="4F81BD"/>
      </w:pBdr>
      <w:suppressAutoHyphens/>
      <w:spacing w:after="300" w:line="240" w:lineRule="auto"/>
      <w:contextualSpacing/>
    </w:pPr>
    <w:rPr>
      <w:rFonts w:ascii="Cambria" w:eastAsia="Times New Roman" w:hAnsi="Cambria" w:cs="Times New Roman"/>
      <w:color w:val="17365D"/>
      <w:spacing w:val="5"/>
      <w:kern w:val="2"/>
      <w:sz w:val="52"/>
      <w:szCs w:val="52"/>
      <w:lang w:eastAsia="zh-CN"/>
    </w:rPr>
  </w:style>
  <w:style w:type="paragraph" w:customStyle="1" w:styleId="2d">
    <w:name w:val="Указатель2"/>
    <w:basedOn w:val="a2"/>
    <w:qFormat/>
    <w:rsid w:val="00EE157E"/>
    <w:pPr>
      <w:suppressLineNumbers/>
      <w:suppressAutoHyphens/>
    </w:pPr>
    <w:rPr>
      <w:rFonts w:ascii="Calibri" w:eastAsia="Calibri" w:hAnsi="Calibri" w:cs="Mangal"/>
      <w:lang w:eastAsia="zh-CN"/>
    </w:rPr>
  </w:style>
  <w:style w:type="paragraph" w:customStyle="1" w:styleId="110">
    <w:name w:val="Заголовок 11"/>
    <w:basedOn w:val="WW-"/>
    <w:next w:val="a8"/>
    <w:qFormat/>
    <w:rsid w:val="00EE157E"/>
    <w:pPr>
      <w:keepNext/>
      <w:ind w:left="720" w:hanging="360"/>
      <w:jc w:val="center"/>
      <w:outlineLvl w:val="0"/>
    </w:pPr>
    <w:rPr>
      <w:rFonts w:cs="Times New Roman"/>
      <w:sz w:val="44"/>
      <w:szCs w:val="20"/>
    </w:rPr>
  </w:style>
  <w:style w:type="paragraph" w:customStyle="1" w:styleId="215">
    <w:name w:val="Заголовок 21"/>
    <w:basedOn w:val="WW-"/>
    <w:next w:val="a8"/>
    <w:qFormat/>
    <w:rsid w:val="00EE157E"/>
    <w:pPr>
      <w:keepNext/>
      <w:spacing w:before="240" w:after="60"/>
      <w:ind w:left="1440" w:hanging="360"/>
      <w:outlineLvl w:val="1"/>
    </w:pPr>
    <w:rPr>
      <w:rFonts w:ascii="Arial" w:hAnsi="Arial" w:cs="Times New Roman"/>
      <w:b/>
      <w:bCs/>
      <w:i/>
      <w:iCs/>
      <w:sz w:val="28"/>
      <w:szCs w:val="28"/>
    </w:rPr>
  </w:style>
  <w:style w:type="paragraph" w:customStyle="1" w:styleId="1f8">
    <w:name w:val="Верхний колонтитул1"/>
    <w:basedOn w:val="a2"/>
    <w:next w:val="af2"/>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1f9">
    <w:name w:val="Нижний колонтитул1"/>
    <w:basedOn w:val="a2"/>
    <w:next w:val="af4"/>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2e">
    <w:name w:val="Текст примечания2"/>
    <w:basedOn w:val="a2"/>
    <w:qFormat/>
    <w:rsid w:val="00EE157E"/>
    <w:pPr>
      <w:suppressAutoHyphens/>
      <w:spacing w:line="240" w:lineRule="auto"/>
    </w:pPr>
    <w:rPr>
      <w:rFonts w:ascii="Calibri" w:eastAsia="Calibri" w:hAnsi="Calibri" w:cs="Calibri"/>
      <w:sz w:val="20"/>
      <w:szCs w:val="20"/>
      <w:lang w:eastAsia="zh-CN"/>
    </w:rPr>
  </w:style>
  <w:style w:type="paragraph" w:customStyle="1" w:styleId="1fa">
    <w:name w:val="Текст примечания1"/>
    <w:basedOn w:val="a2"/>
    <w:next w:val="2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b">
    <w:name w:val="Тема примечания1"/>
    <w:basedOn w:val="2e"/>
    <w:next w:val="2e"/>
    <w:qFormat/>
    <w:rsid w:val="00EE157E"/>
    <w:pPr>
      <w:spacing w:after="160" w:line="252" w:lineRule="auto"/>
    </w:pPr>
    <w:rPr>
      <w:rFonts w:eastAsia="Times New Roman" w:cs="Times New Roman"/>
      <w:b/>
      <w:bCs/>
    </w:rPr>
  </w:style>
  <w:style w:type="paragraph" w:customStyle="1" w:styleId="1fc">
    <w:name w:val="Текст выноски1"/>
    <w:basedOn w:val="a2"/>
    <w:next w:val="affa"/>
    <w:qFormat/>
    <w:rsid w:val="00EE157E"/>
    <w:pPr>
      <w:suppressAutoHyphens/>
      <w:spacing w:after="0" w:line="240" w:lineRule="auto"/>
    </w:pPr>
    <w:rPr>
      <w:rFonts w:ascii="Segoe UI" w:eastAsia="Calibri" w:hAnsi="Segoe UI" w:cs="Segoe UI"/>
      <w:sz w:val="18"/>
      <w:szCs w:val="18"/>
      <w:lang w:eastAsia="zh-CN"/>
    </w:rPr>
  </w:style>
  <w:style w:type="paragraph" w:customStyle="1" w:styleId="1fd">
    <w:name w:val="Основной текст1"/>
    <w:basedOn w:val="a2"/>
    <w:next w:val="a8"/>
    <w:uiPriority w:val="99"/>
    <w:qFormat/>
    <w:rsid w:val="00EE157E"/>
    <w:pPr>
      <w:suppressAutoHyphens/>
      <w:spacing w:after="120" w:line="252" w:lineRule="auto"/>
    </w:pPr>
    <w:rPr>
      <w:rFonts w:ascii="Calibri" w:eastAsia="Calibri" w:hAnsi="Calibri" w:cs="Times New Roman"/>
      <w:lang w:eastAsia="zh-CN"/>
    </w:rPr>
  </w:style>
  <w:style w:type="paragraph" w:customStyle="1" w:styleId="1fe">
    <w:name w:val="Текст сноски1"/>
    <w:basedOn w:val="a2"/>
    <w:qFormat/>
    <w:rsid w:val="00EE157E"/>
    <w:pPr>
      <w:suppressAutoHyphens/>
      <w:spacing w:after="0" w:line="240" w:lineRule="auto"/>
    </w:pPr>
    <w:rPr>
      <w:rFonts w:ascii="Calibri" w:eastAsia="Calibri" w:hAnsi="Calibri" w:cs="Calibri"/>
      <w:sz w:val="20"/>
      <w:szCs w:val="20"/>
      <w:lang w:eastAsia="zh-CN"/>
    </w:rPr>
  </w:style>
  <w:style w:type="paragraph" w:customStyle="1" w:styleId="410">
    <w:name w:val="Знак4 Знак Зна1"/>
    <w:basedOn w:val="a2"/>
    <w:next w:val="1f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f">
    <w:name w:val="Без интервала1"/>
    <w:next w:val="affc"/>
    <w:uiPriority w:val="99"/>
    <w:qFormat/>
    <w:rsid w:val="00EE157E"/>
    <w:pPr>
      <w:tabs>
        <w:tab w:val="left" w:pos="708"/>
      </w:tabs>
      <w:suppressAutoHyphens/>
      <w:spacing w:after="0" w:line="100" w:lineRule="atLeast"/>
      <w:jc w:val="both"/>
    </w:pPr>
    <w:rPr>
      <w:rFonts w:ascii="Times New Roman" w:eastAsia="Times New Roman" w:hAnsi="Times New Roman" w:cs="Times New Roman"/>
      <w:sz w:val="24"/>
      <w:szCs w:val="24"/>
      <w:lang w:eastAsia="zh-CN"/>
    </w:rPr>
  </w:style>
  <w:style w:type="paragraph" w:customStyle="1" w:styleId="WW-2">
    <w:name w:val="WW-Базовый2"/>
    <w:qFormat/>
    <w:rsid w:val="00EE157E"/>
    <w:pPr>
      <w:tabs>
        <w:tab w:val="left" w:pos="708"/>
      </w:tabs>
      <w:suppressAutoHyphens/>
      <w:spacing w:after="0" w:line="100" w:lineRule="atLeast"/>
    </w:pPr>
    <w:rPr>
      <w:rFonts w:ascii="Times New Roman" w:eastAsia="Times New Roman" w:hAnsi="Times New Roman" w:cs="Times New Roman"/>
      <w:sz w:val="24"/>
      <w:szCs w:val="24"/>
      <w:lang w:eastAsia="zh-CN"/>
    </w:rPr>
  </w:style>
  <w:style w:type="paragraph" w:styleId="afff">
    <w:name w:val="List"/>
    <w:basedOn w:val="a2"/>
    <w:uiPriority w:val="99"/>
    <w:semiHidden/>
    <w:unhideWhenUsed/>
    <w:rsid w:val="00EE157E"/>
    <w:pPr>
      <w:suppressAutoHyphens/>
      <w:snapToGrid w:val="0"/>
      <w:spacing w:after="0" w:line="240" w:lineRule="auto"/>
      <w:ind w:left="283" w:hanging="283"/>
      <w:contextualSpacing/>
    </w:pPr>
    <w:rPr>
      <w:rFonts w:ascii="Times New Roman" w:eastAsia="Times New Roman" w:hAnsi="Times New Roman" w:cs="Times New Roman"/>
      <w:sz w:val="28"/>
      <w:szCs w:val="20"/>
      <w:lang w:eastAsia="zh-CN"/>
    </w:rPr>
  </w:style>
  <w:style w:type="paragraph" w:customStyle="1" w:styleId="1ff0">
    <w:name w:val="Список1"/>
    <w:basedOn w:val="a8"/>
    <w:next w:val="afff"/>
    <w:qFormat/>
    <w:rsid w:val="00EE157E"/>
    <w:pPr>
      <w:suppressAutoHyphens/>
      <w:spacing w:line="288" w:lineRule="auto"/>
    </w:pPr>
    <w:rPr>
      <w:rFonts w:cs="Mangal"/>
      <w:lang w:eastAsia="zh-CN"/>
    </w:rPr>
  </w:style>
  <w:style w:type="paragraph" w:customStyle="1" w:styleId="1ff1">
    <w:name w:val="Название1"/>
    <w:basedOn w:val="a2"/>
    <w:next w:val="1f7"/>
    <w:qFormat/>
    <w:rsid w:val="00EE157E"/>
    <w:pPr>
      <w:suppressLineNumbers/>
      <w:suppressAutoHyphens/>
      <w:spacing w:before="120" w:after="120"/>
    </w:pPr>
    <w:rPr>
      <w:rFonts w:ascii="Calibri" w:eastAsia="Calibri" w:hAnsi="Calibri" w:cs="Mangal"/>
      <w:i/>
      <w:iCs/>
      <w:sz w:val="24"/>
      <w:szCs w:val="24"/>
      <w:lang w:eastAsia="zh-CN"/>
    </w:rPr>
  </w:style>
  <w:style w:type="paragraph" w:customStyle="1" w:styleId="112">
    <w:name w:val="Указатель 11"/>
    <w:basedOn w:val="a2"/>
    <w:next w:val="a2"/>
    <w:qFormat/>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paragraph" w:customStyle="1" w:styleId="1ff2">
    <w:name w:val="Указатель1"/>
    <w:basedOn w:val="a2"/>
    <w:next w:val="afff0"/>
    <w:qFormat/>
    <w:rsid w:val="00EE157E"/>
    <w:pPr>
      <w:suppressLineNumbers/>
      <w:suppressAutoHyphens/>
    </w:pPr>
    <w:rPr>
      <w:rFonts w:ascii="Calibri" w:eastAsia="Times New Roman" w:hAnsi="Calibri" w:cs="Mangal"/>
      <w:lang w:eastAsia="zh-CN"/>
    </w:rPr>
  </w:style>
  <w:style w:type="paragraph" w:styleId="afff0">
    <w:name w:val="index heading"/>
    <w:basedOn w:val="a2"/>
    <w:next w:val="16"/>
    <w:semiHidden/>
    <w:unhideWhenUsed/>
    <w:rsid w:val="00EE157E"/>
    <w:pPr>
      <w:suppressAutoHyphens/>
      <w:snapToGrid w:val="0"/>
      <w:spacing w:after="0" w:line="240" w:lineRule="auto"/>
    </w:pPr>
    <w:rPr>
      <w:rFonts w:asciiTheme="majorHAnsi" w:eastAsiaTheme="majorEastAsia" w:hAnsiTheme="majorHAnsi" w:cstheme="majorBidi"/>
      <w:b/>
      <w:bCs/>
      <w:sz w:val="28"/>
      <w:szCs w:val="20"/>
      <w:lang w:eastAsia="zh-CN"/>
    </w:rPr>
  </w:style>
  <w:style w:type="paragraph" w:customStyle="1" w:styleId="-">
    <w:name w:val="Контракт-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0">
    <w:name w:val="Контракт-раздел"/>
    <w:basedOn w:val="a2"/>
    <w:next w:val="-"/>
    <w:qFormat/>
    <w:rsid w:val="00EE157E"/>
    <w:pPr>
      <w:keepNext/>
      <w:tabs>
        <w:tab w:val="left" w:pos="540"/>
      </w:tabs>
      <w:suppressAutoHyphens/>
      <w:spacing w:before="360" w:after="120" w:line="240" w:lineRule="auto"/>
      <w:ind w:left="384" w:hanging="384"/>
      <w:jc w:val="center"/>
    </w:pPr>
    <w:rPr>
      <w:rFonts w:ascii="Times New Roman" w:eastAsia="Times New Roman" w:hAnsi="Times New Roman" w:cs="Times New Roman"/>
      <w:b/>
      <w:bCs/>
      <w:caps/>
      <w:sz w:val="24"/>
      <w:szCs w:val="24"/>
      <w:lang w:eastAsia="zh-CN"/>
    </w:rPr>
  </w:style>
  <w:style w:type="paragraph" w:customStyle="1" w:styleId="-1">
    <w:name w:val="Контракт-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2">
    <w:name w:val="Контракт-под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afff1">
    <w:name w:val="Содержимое таблицы"/>
    <w:basedOn w:val="a2"/>
    <w:qFormat/>
    <w:rsid w:val="00EE157E"/>
    <w:pPr>
      <w:suppressLineNumbers/>
      <w:suppressAutoHyphens/>
    </w:pPr>
    <w:rPr>
      <w:rFonts w:ascii="Calibri" w:eastAsia="Calibri" w:hAnsi="Calibri" w:cs="Calibri"/>
      <w:lang w:eastAsia="zh-CN"/>
    </w:rPr>
  </w:style>
  <w:style w:type="paragraph" w:customStyle="1" w:styleId="afff2">
    <w:name w:val="Заголовок таблицы"/>
    <w:basedOn w:val="afff1"/>
    <w:qFormat/>
    <w:rsid w:val="00EE157E"/>
    <w:pPr>
      <w:jc w:val="center"/>
    </w:pPr>
    <w:rPr>
      <w:b/>
      <w:bCs/>
    </w:rPr>
  </w:style>
  <w:style w:type="paragraph" w:customStyle="1" w:styleId="western">
    <w:name w:val="western"/>
    <w:basedOn w:val="a2"/>
    <w:qFormat/>
    <w:rsid w:val="00EE157E"/>
    <w:pPr>
      <w:spacing w:before="100" w:beforeAutospacing="1" w:after="119" w:line="240" w:lineRule="auto"/>
    </w:pPr>
    <w:rPr>
      <w:rFonts w:ascii="Times New Roman" w:eastAsia="Times New Roman" w:hAnsi="Times New Roman" w:cs="Times New Roman"/>
      <w:color w:val="000000"/>
      <w:sz w:val="24"/>
      <w:szCs w:val="24"/>
      <w:lang w:eastAsia="ru-RU"/>
    </w:rPr>
  </w:style>
  <w:style w:type="paragraph" w:customStyle="1" w:styleId="1ff3">
    <w:name w:val="_Подпункт1"/>
    <w:basedOn w:val="a2"/>
    <w:next w:val="a2"/>
    <w:uiPriority w:val="9"/>
    <w:qFormat/>
    <w:rsid w:val="00EE157E"/>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customStyle="1" w:styleId="61">
    <w:name w:val="Заголовок 61"/>
    <w:basedOn w:val="a2"/>
    <w:next w:val="a2"/>
    <w:uiPriority w:val="9"/>
    <w:qFormat/>
    <w:rsid w:val="00EE157E"/>
    <w:pPr>
      <w:numPr>
        <w:ilvl w:val="5"/>
        <w:numId w:val="1"/>
      </w:numPr>
      <w:tabs>
        <w:tab w:val="clear" w:pos="1152"/>
        <w:tab w:val="num" w:pos="4860"/>
      </w:tabs>
      <w:spacing w:before="240" w:after="60" w:line="240" w:lineRule="auto"/>
      <w:ind w:left="4860" w:hanging="360"/>
      <w:jc w:val="both"/>
      <w:outlineLvl w:val="5"/>
    </w:pPr>
    <w:rPr>
      <w:rFonts w:ascii="Times New Roman" w:eastAsia="Times New Roman" w:hAnsi="Times New Roman" w:cs="Times New Roman"/>
      <w:i/>
      <w:iCs/>
      <w:lang w:eastAsia="ru-RU"/>
    </w:rPr>
  </w:style>
  <w:style w:type="paragraph" w:customStyle="1" w:styleId="71">
    <w:name w:val="Заголовок 71"/>
    <w:basedOn w:val="a2"/>
    <w:next w:val="a2"/>
    <w:uiPriority w:val="9"/>
    <w:qFormat/>
    <w:rsid w:val="00EE157E"/>
    <w:pPr>
      <w:keepNext/>
      <w:keepLines/>
      <w:widowControl w:val="0"/>
      <w:suppressLineNumbers/>
      <w:suppressAutoHyphens/>
      <w:spacing w:after="0" w:line="240" w:lineRule="auto"/>
      <w:outlineLvl w:val="6"/>
    </w:pPr>
    <w:rPr>
      <w:rFonts w:ascii="Times New Roman" w:eastAsia="Times New Roman" w:hAnsi="Times New Roman" w:cs="Times New Roman"/>
      <w:b/>
      <w:bCs/>
      <w:sz w:val="24"/>
      <w:szCs w:val="24"/>
      <w:lang w:eastAsia="ru-RU"/>
    </w:rPr>
  </w:style>
  <w:style w:type="paragraph" w:customStyle="1" w:styleId="81">
    <w:name w:val="Заголовок 81"/>
    <w:basedOn w:val="a2"/>
    <w:next w:val="a2"/>
    <w:uiPriority w:val="9"/>
    <w:qFormat/>
    <w:rsid w:val="00EE157E"/>
    <w:pPr>
      <w:keepNext/>
      <w:spacing w:after="0" w:line="240" w:lineRule="auto"/>
      <w:ind w:left="-108" w:right="-108"/>
      <w:jc w:val="center"/>
      <w:outlineLvl w:val="7"/>
    </w:pPr>
    <w:rPr>
      <w:rFonts w:ascii="Times New Roman" w:eastAsia="Times New Roman" w:hAnsi="Times New Roman" w:cs="Times New Roman"/>
      <w:b/>
      <w:bCs/>
      <w:sz w:val="24"/>
      <w:szCs w:val="24"/>
      <w:lang w:eastAsia="ru-RU"/>
    </w:rPr>
  </w:style>
  <w:style w:type="paragraph" w:customStyle="1" w:styleId="91">
    <w:name w:val="Заголовок 91"/>
    <w:basedOn w:val="a2"/>
    <w:next w:val="a2"/>
    <w:uiPriority w:val="9"/>
    <w:qFormat/>
    <w:rsid w:val="00EE157E"/>
    <w:pPr>
      <w:numPr>
        <w:ilvl w:val="8"/>
        <w:numId w:val="1"/>
      </w:numPr>
      <w:tabs>
        <w:tab w:val="clear" w:pos="1584"/>
        <w:tab w:val="num" w:pos="7020"/>
      </w:tabs>
      <w:spacing w:before="240" w:after="60" w:line="240" w:lineRule="auto"/>
      <w:ind w:left="7020" w:hanging="360"/>
      <w:jc w:val="both"/>
      <w:outlineLvl w:val="8"/>
    </w:pPr>
    <w:rPr>
      <w:rFonts w:ascii="Arial" w:eastAsia="Times New Roman" w:hAnsi="Arial" w:cs="Arial"/>
      <w:b/>
      <w:bCs/>
      <w:i/>
      <w:iCs/>
      <w:sz w:val="18"/>
      <w:szCs w:val="18"/>
      <w:lang w:eastAsia="ru-RU"/>
    </w:rPr>
  </w:style>
  <w:style w:type="paragraph" w:customStyle="1" w:styleId="216">
    <w:name w:val="Знак Знак Знак Знак Знак2 Знак Знак Знак Знак Знак 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p0704">
    <w:name w:val="p 07.04"/>
    <w:basedOn w:val="a2"/>
    <w:qFormat/>
    <w:rsid w:val="00EE157E"/>
    <w:pPr>
      <w:spacing w:after="240" w:line="240" w:lineRule="auto"/>
      <w:ind w:left="1134" w:hanging="426"/>
    </w:pPr>
    <w:rPr>
      <w:rFonts w:ascii="Arial" w:eastAsia="MS Mincho" w:hAnsi="Arial" w:cs="Arial"/>
      <w:sz w:val="20"/>
      <w:szCs w:val="20"/>
      <w:lang w:val="en-US" w:eastAsia="ja-JP"/>
    </w:rPr>
  </w:style>
  <w:style w:type="paragraph" w:styleId="afff3">
    <w:name w:val="List Paragraph"/>
    <w:basedOn w:val="a2"/>
    <w:uiPriority w:val="34"/>
    <w:qFormat/>
    <w:rsid w:val="00EE157E"/>
    <w:pPr>
      <w:suppressAutoHyphens/>
      <w:snapToGrid w:val="0"/>
      <w:spacing w:after="0" w:line="240" w:lineRule="auto"/>
      <w:ind w:left="720"/>
      <w:contextualSpacing/>
    </w:pPr>
    <w:rPr>
      <w:rFonts w:ascii="Times New Roman" w:eastAsia="Times New Roman" w:hAnsi="Times New Roman" w:cs="Times New Roman"/>
      <w:sz w:val="28"/>
      <w:szCs w:val="20"/>
      <w:lang w:eastAsia="zh-CN"/>
    </w:rPr>
  </w:style>
  <w:style w:type="paragraph" w:customStyle="1" w:styleId="1ff4">
    <w:name w:val="Абзац списка1"/>
    <w:basedOn w:val="a2"/>
    <w:next w:val="afff3"/>
    <w:qFormat/>
    <w:rsid w:val="00EE157E"/>
    <w:pPr>
      <w:ind w:left="720"/>
    </w:pPr>
    <w:rPr>
      <w:rFonts w:ascii="Calibri" w:eastAsia="Times New Roman" w:hAnsi="Calibri" w:cs="Calibri"/>
      <w:lang w:eastAsia="ru-RU"/>
    </w:rPr>
  </w:style>
  <w:style w:type="character" w:customStyle="1" w:styleId="Default">
    <w:name w:val="Default Знак"/>
    <w:link w:val="Default0"/>
    <w:locked/>
    <w:rsid w:val="00EE157E"/>
    <w:rPr>
      <w:color w:val="000000"/>
      <w:sz w:val="24"/>
      <w:szCs w:val="24"/>
    </w:rPr>
  </w:style>
  <w:style w:type="paragraph" w:customStyle="1" w:styleId="Default0">
    <w:name w:val="Default"/>
    <w:link w:val="Default"/>
    <w:qFormat/>
    <w:rsid w:val="00EE157E"/>
    <w:pPr>
      <w:autoSpaceDE w:val="0"/>
      <w:autoSpaceDN w:val="0"/>
      <w:adjustRightInd w:val="0"/>
      <w:spacing w:after="0" w:line="240" w:lineRule="auto"/>
    </w:pPr>
    <w:rPr>
      <w:color w:val="000000"/>
      <w:sz w:val="24"/>
      <w:szCs w:val="24"/>
    </w:rPr>
  </w:style>
  <w:style w:type="character" w:customStyle="1" w:styleId="Normal">
    <w:name w:val="Normal Знак Знак Знак Знак Знак Знак"/>
    <w:link w:val="Normal0"/>
    <w:locked/>
    <w:rsid w:val="00EE157E"/>
    <w:rPr>
      <w:rFonts w:ascii="Times New Roman" w:hAnsi="Times New Roman" w:cs="Times New Roman"/>
      <w:sz w:val="24"/>
    </w:rPr>
  </w:style>
  <w:style w:type="paragraph" w:customStyle="1" w:styleId="Normal0">
    <w:name w:val="Normal Знак Знак Знак Знак Знак"/>
    <w:link w:val="Normal"/>
    <w:qFormat/>
    <w:rsid w:val="00EE157E"/>
    <w:pPr>
      <w:widowControl w:val="0"/>
      <w:spacing w:after="160" w:line="360" w:lineRule="auto"/>
      <w:ind w:firstLine="284"/>
      <w:jc w:val="both"/>
    </w:pPr>
    <w:rPr>
      <w:rFonts w:ascii="Times New Roman" w:hAnsi="Times New Roman" w:cs="Times New Roman"/>
      <w:sz w:val="24"/>
    </w:rPr>
  </w:style>
  <w:style w:type="paragraph" w:customStyle="1" w:styleId="213">
    <w:name w:val="Основной текст 21"/>
    <w:basedOn w:val="a2"/>
    <w:next w:val="28"/>
    <w:link w:val="29"/>
    <w:uiPriority w:val="99"/>
    <w:qFormat/>
    <w:rsid w:val="00EE157E"/>
    <w:pPr>
      <w:suppressAutoHyphens/>
      <w:snapToGrid w:val="0"/>
      <w:spacing w:after="120" w:line="480" w:lineRule="auto"/>
    </w:pPr>
  </w:style>
  <w:style w:type="paragraph" w:styleId="2">
    <w:name w:val="List Number 2"/>
    <w:basedOn w:val="a2"/>
    <w:uiPriority w:val="99"/>
    <w:semiHidden/>
    <w:unhideWhenUsed/>
    <w:rsid w:val="00EE157E"/>
    <w:pPr>
      <w:numPr>
        <w:numId w:val="2"/>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f">
    <w:name w:val="Стиль2"/>
    <w:basedOn w:val="2"/>
    <w:qFormat/>
    <w:rsid w:val="00EE157E"/>
    <w:pPr>
      <w:keepNext/>
      <w:keepLines/>
      <w:widowControl w:val="0"/>
      <w:numPr>
        <w:numId w:val="0"/>
      </w:numPr>
      <w:suppressLineNumbers/>
      <w:tabs>
        <w:tab w:val="num" w:pos="360"/>
        <w:tab w:val="num" w:pos="432"/>
      </w:tabs>
      <w:snapToGrid/>
      <w:spacing w:after="60"/>
      <w:ind w:left="360" w:hanging="360"/>
      <w:contextualSpacing w:val="0"/>
      <w:jc w:val="both"/>
    </w:pPr>
    <w:rPr>
      <w:b/>
      <w:bCs/>
      <w:sz w:val="24"/>
      <w:szCs w:val="24"/>
      <w:lang w:eastAsia="ru-RU"/>
    </w:rPr>
  </w:style>
  <w:style w:type="paragraph" w:customStyle="1" w:styleId="217">
    <w:name w:val="Нумерованный список 21"/>
    <w:basedOn w:val="a2"/>
    <w:next w:val="2"/>
    <w:uiPriority w:val="99"/>
    <w:qFormat/>
    <w:rsid w:val="00EE157E"/>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111">
    <w:name w:val="Знак111"/>
    <w:basedOn w:val="a2"/>
    <w:next w:val="2a"/>
    <w:link w:val="2b"/>
    <w:uiPriority w:val="99"/>
    <w:qFormat/>
    <w:rsid w:val="00EE157E"/>
    <w:pPr>
      <w:widowControl w:val="0"/>
      <w:adjustRightInd w:val="0"/>
      <w:spacing w:after="160" w:line="240" w:lineRule="exact"/>
      <w:jc w:val="right"/>
    </w:pPr>
  </w:style>
  <w:style w:type="paragraph" w:customStyle="1" w:styleId="38">
    <w:name w:val="Стиль3"/>
    <w:basedOn w:val="2a"/>
    <w:qFormat/>
    <w:rsid w:val="00EE157E"/>
    <w:pPr>
      <w:widowControl w:val="0"/>
      <w:tabs>
        <w:tab w:val="num" w:pos="643"/>
      </w:tabs>
      <w:suppressAutoHyphens w:val="0"/>
      <w:adjustRightInd w:val="0"/>
      <w:snapToGrid/>
      <w:spacing w:after="0" w:line="240" w:lineRule="auto"/>
      <w:ind w:left="643" w:hanging="360"/>
      <w:jc w:val="both"/>
    </w:pPr>
    <w:rPr>
      <w:sz w:val="24"/>
      <w:szCs w:val="24"/>
      <w:lang w:eastAsia="ru-RU"/>
    </w:rPr>
  </w:style>
  <w:style w:type="paragraph" w:customStyle="1" w:styleId="ConsNonformat">
    <w:name w:val="ConsNonformat"/>
    <w:qFormat/>
    <w:rsid w:val="00EE157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1f2">
    <w:name w:val="Текст1"/>
    <w:basedOn w:val="a2"/>
    <w:next w:val="aff5"/>
    <w:link w:val="aff6"/>
    <w:uiPriority w:val="99"/>
    <w:qFormat/>
    <w:rsid w:val="00EE157E"/>
    <w:pPr>
      <w:spacing w:after="0" w:line="240" w:lineRule="auto"/>
    </w:pPr>
    <w:rPr>
      <w:rFonts w:ascii="Consolas" w:hAnsi="Consolas"/>
      <w:sz w:val="21"/>
      <w:szCs w:val="21"/>
    </w:rPr>
  </w:style>
  <w:style w:type="paragraph" w:customStyle="1" w:styleId="218">
    <w:name w:val="Основной текст с отступом 21"/>
    <w:basedOn w:val="a2"/>
    <w:qFormat/>
    <w:rsid w:val="00EE157E"/>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val="en-US" w:eastAsia="ru-RU"/>
    </w:rPr>
  </w:style>
  <w:style w:type="paragraph" w:customStyle="1" w:styleId="222">
    <w:name w:val="222"/>
    <w:basedOn w:val="a2"/>
    <w:qFormat/>
    <w:rsid w:val="00EE157E"/>
    <w:pPr>
      <w:spacing w:after="0" w:line="240" w:lineRule="auto"/>
      <w:ind w:left="851"/>
    </w:pPr>
    <w:rPr>
      <w:rFonts w:ascii="Times New Roman CYR" w:eastAsia="Times New Roman" w:hAnsi="Times New Roman CYR" w:cs="Times New Roman CYR"/>
      <w:sz w:val="20"/>
      <w:szCs w:val="20"/>
      <w:lang w:eastAsia="ru-RU"/>
    </w:rPr>
  </w:style>
  <w:style w:type="paragraph" w:customStyle="1" w:styleId="1a">
    <w:name w:val="Подзаголовок1"/>
    <w:basedOn w:val="a2"/>
    <w:next w:val="afb"/>
    <w:link w:val="afc"/>
    <w:uiPriority w:val="11"/>
    <w:qFormat/>
    <w:rsid w:val="00EE157E"/>
    <w:pPr>
      <w:spacing w:after="60" w:line="240" w:lineRule="auto"/>
      <w:jc w:val="center"/>
      <w:outlineLvl w:val="1"/>
    </w:pPr>
    <w:rPr>
      <w:rFonts w:asciiTheme="majorHAnsi" w:eastAsiaTheme="majorEastAsia" w:hAnsiTheme="majorHAnsi" w:cstheme="majorBidi"/>
      <w:i/>
      <w:iCs/>
      <w:color w:val="4F81BD" w:themeColor="accent1"/>
      <w:spacing w:val="15"/>
      <w:sz w:val="24"/>
      <w:szCs w:val="24"/>
    </w:rPr>
  </w:style>
  <w:style w:type="paragraph" w:customStyle="1" w:styleId="1110">
    <w:name w:val="111"/>
    <w:basedOn w:val="a2"/>
    <w:qFormat/>
    <w:rsid w:val="00EE157E"/>
    <w:pPr>
      <w:spacing w:after="0" w:line="240" w:lineRule="auto"/>
    </w:pPr>
    <w:rPr>
      <w:rFonts w:ascii="Times New Roman CYR" w:eastAsia="Times New Roman" w:hAnsi="Times New Roman CYR" w:cs="Times New Roman CYR"/>
      <w:sz w:val="20"/>
      <w:szCs w:val="20"/>
      <w:lang w:eastAsia="ru-RU"/>
    </w:rPr>
  </w:style>
  <w:style w:type="paragraph" w:customStyle="1" w:styleId="311">
    <w:name w:val="Основной текст 31"/>
    <w:basedOn w:val="a2"/>
    <w:next w:val="33"/>
    <w:link w:val="34"/>
    <w:uiPriority w:val="99"/>
    <w:qFormat/>
    <w:rsid w:val="00EE157E"/>
    <w:pPr>
      <w:spacing w:after="120" w:line="240" w:lineRule="auto"/>
    </w:pPr>
    <w:rPr>
      <w:sz w:val="16"/>
      <w:szCs w:val="16"/>
    </w:rPr>
  </w:style>
  <w:style w:type="paragraph" w:customStyle="1" w:styleId="24">
    <w:name w:val="Название2"/>
    <w:basedOn w:val="a2"/>
    <w:next w:val="af7"/>
    <w:link w:val="af8"/>
    <w:uiPriority w:val="10"/>
    <w:qFormat/>
    <w:rsid w:val="00EE157E"/>
    <w:pPr>
      <w:widowControl w:val="0"/>
      <w:autoSpaceDE w:val="0"/>
      <w:autoSpaceDN w:val="0"/>
      <w:adjustRightInd w:val="0"/>
      <w:spacing w:after="0" w:line="240" w:lineRule="auto"/>
      <w:jc w:val="center"/>
    </w:pPr>
    <w:rPr>
      <w:rFonts w:asciiTheme="majorHAnsi" w:eastAsiaTheme="majorEastAsia" w:hAnsiTheme="majorHAnsi" w:cstheme="majorBidi"/>
      <w:color w:val="17365D" w:themeColor="text2" w:themeShade="BF"/>
      <w:spacing w:val="5"/>
      <w:kern w:val="28"/>
      <w:sz w:val="52"/>
      <w:szCs w:val="52"/>
    </w:rPr>
  </w:style>
  <w:style w:type="paragraph" w:customStyle="1" w:styleId="1f0">
    <w:name w:val="Схема документа1"/>
    <w:basedOn w:val="a2"/>
    <w:next w:val="aff3"/>
    <w:link w:val="aff4"/>
    <w:uiPriority w:val="99"/>
    <w:semiHidden/>
    <w:qFormat/>
    <w:rsid w:val="00EE157E"/>
    <w:pPr>
      <w:shd w:val="clear" w:color="auto" w:fill="000080"/>
      <w:spacing w:after="0" w:line="240" w:lineRule="auto"/>
    </w:pPr>
    <w:rPr>
      <w:rFonts w:ascii="Tahoma" w:hAnsi="Tahoma" w:cs="Tahoma"/>
      <w:sz w:val="16"/>
      <w:szCs w:val="16"/>
    </w:rPr>
  </w:style>
  <w:style w:type="paragraph" w:customStyle="1" w:styleId="1ff5">
    <w:name w:val="Стиль1"/>
    <w:basedOn w:val="a2"/>
    <w:qFormat/>
    <w:rsid w:val="00EE157E"/>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font5">
    <w:name w:val="font5"/>
    <w:basedOn w:val="a2"/>
    <w:qFormat/>
    <w:rsid w:val="00EE157E"/>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f4">
    <w:name w:val="Ãîòîâûé"/>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xl27">
    <w:name w:val="xl27"/>
    <w:basedOn w:val="a2"/>
    <w:qFormat/>
    <w:rsid w:val="00EE157E"/>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Instruction">
    <w:name w:val="Instruction"/>
    <w:basedOn w:val="28"/>
    <w:qFormat/>
    <w:rsid w:val="00EE157E"/>
    <w:pPr>
      <w:tabs>
        <w:tab w:val="num" w:pos="360"/>
      </w:tabs>
      <w:suppressAutoHyphens w:val="0"/>
      <w:snapToGrid/>
      <w:spacing w:before="180" w:after="60" w:line="240" w:lineRule="auto"/>
      <w:ind w:left="360" w:hanging="360"/>
      <w:jc w:val="both"/>
    </w:pPr>
    <w:rPr>
      <w:b/>
      <w:bCs/>
      <w:sz w:val="24"/>
      <w:szCs w:val="24"/>
      <w:lang w:eastAsia="ru-RU"/>
    </w:rPr>
  </w:style>
  <w:style w:type="paragraph" w:styleId="5">
    <w:name w:val="List Number 5"/>
    <w:basedOn w:val="a2"/>
    <w:uiPriority w:val="99"/>
    <w:semiHidden/>
    <w:unhideWhenUsed/>
    <w:rsid w:val="00EE157E"/>
    <w:pPr>
      <w:numPr>
        <w:numId w:val="3"/>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0">
    <w:name w:val="Нумерованный список 51"/>
    <w:basedOn w:val="a2"/>
    <w:next w:val="5"/>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
    <w:name w:val="List Number 4"/>
    <w:basedOn w:val="a2"/>
    <w:uiPriority w:val="99"/>
    <w:semiHidden/>
    <w:unhideWhenUsed/>
    <w:rsid w:val="00EE157E"/>
    <w:pPr>
      <w:numPr>
        <w:numId w:val="4"/>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1">
    <w:name w:val="Нумерованный список 41"/>
    <w:basedOn w:val="a2"/>
    <w:next w:val="4"/>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3">
    <w:name w:val="List Number 3"/>
    <w:basedOn w:val="a2"/>
    <w:uiPriority w:val="99"/>
    <w:semiHidden/>
    <w:unhideWhenUsed/>
    <w:rsid w:val="00EE157E"/>
    <w:pPr>
      <w:numPr>
        <w:numId w:val="5"/>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4">
    <w:name w:val="Нумерованный список 31"/>
    <w:basedOn w:val="a2"/>
    <w:next w:val="3"/>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50">
    <w:name w:val="List Bullet 5"/>
    <w:basedOn w:val="a2"/>
    <w:uiPriority w:val="99"/>
    <w:semiHidden/>
    <w:unhideWhenUsed/>
    <w:rsid w:val="00EE157E"/>
    <w:pPr>
      <w:numPr>
        <w:numId w:val="6"/>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1">
    <w:name w:val="Маркированный список 51"/>
    <w:basedOn w:val="a2"/>
    <w:next w:val="50"/>
    <w:autoRedefine/>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0">
    <w:name w:val="List Bullet 4"/>
    <w:basedOn w:val="a2"/>
    <w:uiPriority w:val="99"/>
    <w:semiHidden/>
    <w:unhideWhenUsed/>
    <w:rsid w:val="00EE157E"/>
    <w:pPr>
      <w:numPr>
        <w:numId w:val="7"/>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2">
    <w:name w:val="Маркированный список 41"/>
    <w:basedOn w:val="a2"/>
    <w:next w:val="40"/>
    <w:autoRedefine/>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customStyle="1" w:styleId="62">
    <w:name w:val="заголовок 6"/>
    <w:basedOn w:val="a2"/>
    <w:next w:val="a2"/>
    <w:qFormat/>
    <w:rsid w:val="00EE157E"/>
    <w:pPr>
      <w:keepNext/>
      <w:spacing w:after="0" w:line="240" w:lineRule="auto"/>
    </w:pPr>
    <w:rPr>
      <w:rFonts w:ascii="Times New Roman" w:eastAsia="Times New Roman" w:hAnsi="Times New Roman" w:cs="Times New Roman"/>
      <w:sz w:val="24"/>
      <w:szCs w:val="24"/>
      <w:lang w:eastAsia="ru-RU"/>
    </w:rPr>
  </w:style>
  <w:style w:type="paragraph" w:customStyle="1" w:styleId="afff5">
    <w:name w:val="Готовый"/>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afff6">
    <w:name w:val="МП"/>
    <w:basedOn w:val="a2"/>
    <w:qFormat/>
    <w:rsid w:val="00EE157E"/>
    <w:pPr>
      <w:overflowPunct w:val="0"/>
      <w:autoSpaceDE w:val="0"/>
      <w:autoSpaceDN w:val="0"/>
      <w:adjustRightInd w:val="0"/>
      <w:spacing w:after="120" w:line="240" w:lineRule="auto"/>
      <w:jc w:val="center"/>
    </w:pPr>
    <w:rPr>
      <w:rFonts w:ascii="Arial" w:eastAsia="Times New Roman" w:hAnsi="Arial" w:cs="Arial"/>
      <w:b/>
      <w:bCs/>
      <w:sz w:val="24"/>
      <w:szCs w:val="24"/>
      <w:lang w:eastAsia="ru-RU"/>
    </w:rPr>
  </w:style>
  <w:style w:type="paragraph" w:customStyle="1" w:styleId="1ff6">
    <w:name w:val="Дата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113">
    <w:name w:val="заголовок 11"/>
    <w:basedOn w:val="a2"/>
    <w:next w:val="a2"/>
    <w:qFormat/>
    <w:rsid w:val="00EE157E"/>
    <w:pPr>
      <w:keepNext/>
      <w:spacing w:after="0" w:line="240" w:lineRule="auto"/>
      <w:jc w:val="center"/>
    </w:pPr>
    <w:rPr>
      <w:rFonts w:ascii="Times New Roman" w:eastAsia="Times New Roman" w:hAnsi="Times New Roman" w:cs="Times New Roman"/>
      <w:sz w:val="24"/>
      <w:szCs w:val="24"/>
      <w:lang w:eastAsia="ru-RU"/>
    </w:rPr>
  </w:style>
  <w:style w:type="paragraph" w:styleId="a0">
    <w:name w:val="List Bullet"/>
    <w:basedOn w:val="a2"/>
    <w:uiPriority w:val="99"/>
    <w:semiHidden/>
    <w:unhideWhenUsed/>
    <w:rsid w:val="00EE157E"/>
    <w:pPr>
      <w:numPr>
        <w:numId w:val="8"/>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7">
    <w:name w:val="Маркированный список1"/>
    <w:basedOn w:val="a2"/>
    <w:next w:val="a0"/>
    <w:autoRedefine/>
    <w:uiPriority w:val="99"/>
    <w:qFormat/>
    <w:rsid w:val="00EE157E"/>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39">
    <w:name w:val="3"/>
    <w:basedOn w:val="a2"/>
    <w:qFormat/>
    <w:rsid w:val="00EE157E"/>
    <w:pPr>
      <w:spacing w:after="0" w:line="240" w:lineRule="auto"/>
      <w:jc w:val="both"/>
    </w:pPr>
    <w:rPr>
      <w:rFonts w:ascii="Times New Roman" w:eastAsia="Times New Roman" w:hAnsi="Times New Roman" w:cs="Times New Roman"/>
      <w:sz w:val="24"/>
      <w:szCs w:val="24"/>
      <w:lang w:eastAsia="ru-RU"/>
    </w:rPr>
  </w:style>
  <w:style w:type="paragraph" w:customStyle="1" w:styleId="313">
    <w:name w:val="Основной текст с отступом 31"/>
    <w:basedOn w:val="a2"/>
    <w:next w:val="35"/>
    <w:link w:val="36"/>
    <w:uiPriority w:val="99"/>
    <w:qFormat/>
    <w:rsid w:val="00EE157E"/>
    <w:pPr>
      <w:tabs>
        <w:tab w:val="left" w:pos="1260"/>
      </w:tabs>
      <w:spacing w:after="0" w:line="240" w:lineRule="auto"/>
      <w:ind w:firstLine="720"/>
      <w:jc w:val="both"/>
    </w:pPr>
    <w:rPr>
      <w:sz w:val="16"/>
      <w:szCs w:val="16"/>
    </w:rPr>
  </w:style>
  <w:style w:type="paragraph" w:customStyle="1" w:styleId="2-11">
    <w:name w:val="2-11"/>
    <w:basedOn w:val="a2"/>
    <w:qFormat/>
    <w:rsid w:val="00EE157E"/>
    <w:pPr>
      <w:spacing w:after="60" w:line="240" w:lineRule="auto"/>
      <w:jc w:val="both"/>
    </w:pPr>
    <w:rPr>
      <w:rFonts w:ascii="Times New Roman" w:eastAsia="Times New Roman" w:hAnsi="Times New Roman" w:cs="Times New Roman"/>
      <w:sz w:val="24"/>
      <w:szCs w:val="24"/>
      <w:lang w:eastAsia="ru-RU"/>
    </w:rPr>
  </w:style>
  <w:style w:type="character" w:customStyle="1" w:styleId="ConsNormal">
    <w:name w:val="ConsNormal Знак"/>
    <w:link w:val="ConsNormal0"/>
    <w:locked/>
    <w:rsid w:val="00EE157E"/>
    <w:rPr>
      <w:rFonts w:ascii="Arial" w:hAnsi="Arial" w:cs="Arial"/>
    </w:rPr>
  </w:style>
  <w:style w:type="paragraph" w:customStyle="1" w:styleId="ConsNormal0">
    <w:name w:val="ConsNormal"/>
    <w:link w:val="ConsNormal"/>
    <w:qFormat/>
    <w:rsid w:val="00EE157E"/>
    <w:pPr>
      <w:autoSpaceDE w:val="0"/>
      <w:autoSpaceDN w:val="0"/>
      <w:adjustRightInd w:val="0"/>
      <w:spacing w:after="0" w:line="240" w:lineRule="auto"/>
      <w:ind w:right="19772" w:firstLine="720"/>
    </w:pPr>
    <w:rPr>
      <w:rFonts w:ascii="Arial" w:hAnsi="Arial" w:cs="Arial"/>
    </w:rPr>
  </w:style>
  <w:style w:type="paragraph" w:customStyle="1" w:styleId="StyleFirstline127cm">
    <w:name w:val="Style First line:  127 cm"/>
    <w:basedOn w:val="a2"/>
    <w:qFormat/>
    <w:rsid w:val="00EE157E"/>
    <w:pPr>
      <w:spacing w:before="120" w:after="0" w:line="240" w:lineRule="auto"/>
      <w:ind w:firstLine="720"/>
      <w:jc w:val="both"/>
    </w:pPr>
    <w:rPr>
      <w:rFonts w:ascii="Arial" w:eastAsia="Times New Roman" w:hAnsi="Arial" w:cs="Arial"/>
      <w:sz w:val="24"/>
      <w:szCs w:val="24"/>
    </w:rPr>
  </w:style>
  <w:style w:type="paragraph" w:customStyle="1" w:styleId="3a">
    <w:name w:val="Стиль3 Знак"/>
    <w:basedOn w:val="2a"/>
    <w:qFormat/>
    <w:rsid w:val="00EE157E"/>
    <w:pPr>
      <w:widowControl w:val="0"/>
      <w:tabs>
        <w:tab w:val="num" w:pos="227"/>
      </w:tabs>
      <w:suppressAutoHyphens w:val="0"/>
      <w:adjustRightInd w:val="0"/>
      <w:snapToGrid/>
      <w:spacing w:after="0" w:line="240" w:lineRule="auto"/>
      <w:ind w:left="0"/>
      <w:jc w:val="both"/>
    </w:pPr>
    <w:rPr>
      <w:sz w:val="24"/>
      <w:szCs w:val="24"/>
      <w:lang w:eastAsia="ru-RU"/>
    </w:rPr>
  </w:style>
  <w:style w:type="character" w:customStyle="1" w:styleId="3b">
    <w:name w:val="Стиль3 Знак Знак Знак"/>
    <w:link w:val="3c"/>
    <w:locked/>
    <w:rsid w:val="00EE157E"/>
    <w:rPr>
      <w:rFonts w:ascii="Times New Roman" w:hAnsi="Times New Roman" w:cs="Times New Roman"/>
      <w:sz w:val="24"/>
      <w:szCs w:val="24"/>
    </w:rPr>
  </w:style>
  <w:style w:type="paragraph" w:customStyle="1" w:styleId="3c">
    <w:name w:val="Стиль3 Знак Знак"/>
    <w:basedOn w:val="2a"/>
    <w:link w:val="3b"/>
    <w:qFormat/>
    <w:rsid w:val="00EE157E"/>
    <w:pPr>
      <w:widowControl w:val="0"/>
      <w:tabs>
        <w:tab w:val="num" w:pos="227"/>
      </w:tabs>
      <w:suppressAutoHyphens w:val="0"/>
      <w:adjustRightInd w:val="0"/>
      <w:snapToGrid/>
      <w:spacing w:after="0" w:line="240" w:lineRule="auto"/>
      <w:ind w:left="0"/>
      <w:jc w:val="both"/>
    </w:pPr>
    <w:rPr>
      <w:sz w:val="24"/>
      <w:szCs w:val="24"/>
    </w:rPr>
  </w:style>
  <w:style w:type="paragraph" w:styleId="20">
    <w:name w:val="List Bullet 2"/>
    <w:basedOn w:val="a2"/>
    <w:uiPriority w:val="99"/>
    <w:semiHidden/>
    <w:unhideWhenUsed/>
    <w:rsid w:val="00EE157E"/>
    <w:pPr>
      <w:numPr>
        <w:numId w:val="9"/>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19">
    <w:name w:val="Маркированный список 21"/>
    <w:basedOn w:val="a2"/>
    <w:next w:val="20"/>
    <w:autoRedefine/>
    <w:uiPriority w:val="99"/>
    <w:qFormat/>
    <w:rsid w:val="00EE157E"/>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0">
    <w:name w:val="List Bullet 3"/>
    <w:basedOn w:val="a2"/>
    <w:uiPriority w:val="99"/>
    <w:semiHidden/>
    <w:unhideWhenUsed/>
    <w:rsid w:val="00EE157E"/>
    <w:pPr>
      <w:numPr>
        <w:numId w:val="10"/>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5">
    <w:name w:val="Маркированный список 31"/>
    <w:basedOn w:val="a2"/>
    <w:next w:val="30"/>
    <w:autoRedefine/>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
    <w:name w:val="List Number"/>
    <w:basedOn w:val="a2"/>
    <w:uiPriority w:val="99"/>
    <w:semiHidden/>
    <w:unhideWhenUsed/>
    <w:rsid w:val="00EE157E"/>
    <w:pPr>
      <w:numPr>
        <w:numId w:val="11"/>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8">
    <w:name w:val="Нумерованный список1"/>
    <w:basedOn w:val="a2"/>
    <w:next w:val="a"/>
    <w:uiPriority w:val="99"/>
    <w:qFormat/>
    <w:rsid w:val="00EE157E"/>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customStyle="1" w:styleId="1ff9">
    <w:name w:val="Заголовок записки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Style1">
    <w:name w:val="Style1"/>
    <w:basedOn w:val="a2"/>
    <w:qFormat/>
    <w:rsid w:val="00EE157E"/>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2"/>
    <w:qFormat/>
    <w:rsid w:val="00EE157E"/>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qFormat/>
    <w:rsid w:val="00EE157E"/>
    <w:pPr>
      <w:tabs>
        <w:tab w:val="num" w:pos="720"/>
      </w:tabs>
    </w:pPr>
  </w:style>
  <w:style w:type="paragraph" w:customStyle="1" w:styleId="Style3">
    <w:name w:val="Style3"/>
    <w:basedOn w:val="Simlple"/>
    <w:next w:val="Simlple"/>
    <w:qFormat/>
    <w:rsid w:val="00EE157E"/>
    <w:pPr>
      <w:tabs>
        <w:tab w:val="num" w:pos="720"/>
      </w:tabs>
      <w:ind w:firstLine="567"/>
    </w:pPr>
  </w:style>
  <w:style w:type="paragraph" w:customStyle="1" w:styleId="bulletin">
    <w:name w:val="bulletin"/>
    <w:basedOn w:val="2a"/>
    <w:qFormat/>
    <w:rsid w:val="00EE157E"/>
    <w:pPr>
      <w:suppressAutoHyphens w:val="0"/>
      <w:snapToGrid/>
      <w:spacing w:after="0" w:line="240" w:lineRule="auto"/>
      <w:ind w:left="0"/>
    </w:pPr>
    <w:rPr>
      <w:sz w:val="22"/>
      <w:lang w:eastAsia="en-US"/>
    </w:rPr>
  </w:style>
  <w:style w:type="paragraph" w:customStyle="1" w:styleId="ListBul2">
    <w:name w:val="ListBul2"/>
    <w:basedOn w:val="a0"/>
    <w:qFormat/>
    <w:rsid w:val="00EE157E"/>
    <w:pPr>
      <w:numPr>
        <w:numId w:val="0"/>
      </w:numPr>
      <w:tabs>
        <w:tab w:val="num" w:pos="360"/>
      </w:tabs>
      <w:suppressAutoHyphens w:val="0"/>
      <w:snapToGrid/>
      <w:spacing w:after="120"/>
      <w:ind w:left="360" w:hanging="360"/>
      <w:contextualSpacing w:val="0"/>
    </w:pPr>
    <w:rPr>
      <w:rFonts w:ascii="Arial" w:hAnsi="Arial" w:cs="Arial"/>
      <w:sz w:val="20"/>
      <w:lang w:eastAsia="en-US"/>
    </w:rPr>
  </w:style>
  <w:style w:type="paragraph" w:customStyle="1" w:styleId="1100">
    <w:name w:val="1Æ10"/>
    <w:basedOn w:val="a2"/>
    <w:qFormat/>
    <w:rsid w:val="00EE157E"/>
    <w:pPr>
      <w:spacing w:after="0" w:line="240" w:lineRule="auto"/>
    </w:pPr>
    <w:rPr>
      <w:rFonts w:ascii="Times New Roman CYR" w:eastAsia="Times New Roman" w:hAnsi="Times New Roman CYR" w:cs="Times New Roman CYR"/>
      <w:b/>
      <w:bCs/>
      <w:sz w:val="20"/>
      <w:szCs w:val="20"/>
      <w:lang w:eastAsia="ru-RU"/>
    </w:rPr>
  </w:style>
  <w:style w:type="paragraph" w:customStyle="1" w:styleId="1d">
    <w:name w:val="Красная строка1"/>
    <w:basedOn w:val="a8"/>
    <w:next w:val="aff"/>
    <w:link w:val="aff0"/>
    <w:uiPriority w:val="99"/>
    <w:qFormat/>
    <w:rsid w:val="00EE157E"/>
    <w:pPr>
      <w:spacing w:line="240" w:lineRule="auto"/>
      <w:ind w:firstLine="210"/>
    </w:pPr>
  </w:style>
  <w:style w:type="paragraph" w:customStyle="1" w:styleId="211">
    <w:name w:val="Красная строка 21"/>
    <w:basedOn w:val="af9"/>
    <w:next w:val="26"/>
    <w:link w:val="27"/>
    <w:uiPriority w:val="99"/>
    <w:qFormat/>
    <w:rsid w:val="00EE157E"/>
    <w:rPr>
      <w:rFonts w:asciiTheme="minorHAnsi" w:eastAsiaTheme="minorHAnsi" w:hAnsiTheme="minorHAnsi" w:cstheme="minorBidi"/>
      <w:sz w:val="22"/>
      <w:lang w:eastAsia="en-US"/>
    </w:rPr>
  </w:style>
  <w:style w:type="paragraph" w:customStyle="1" w:styleId="2f0">
    <w:name w:val="ШТ Назв.2"/>
    <w:basedOn w:val="a2"/>
    <w:qFormat/>
    <w:rsid w:val="00EE157E"/>
    <w:pPr>
      <w:spacing w:before="60" w:after="0" w:line="240" w:lineRule="auto"/>
      <w:jc w:val="center"/>
    </w:pPr>
    <w:rPr>
      <w:rFonts w:ascii="Times New Roman" w:eastAsia="Times New Roman" w:hAnsi="Times New Roman" w:cs="Times New Roman"/>
      <w:b/>
      <w:bCs/>
      <w:noProof/>
      <w:sz w:val="24"/>
      <w:szCs w:val="24"/>
      <w:lang w:val="en-US"/>
    </w:rPr>
  </w:style>
  <w:style w:type="paragraph" w:customStyle="1" w:styleId="style4">
    <w:name w:val="style4"/>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sc2">
    <w:name w:val="desc2"/>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4">
    <w:name w:val="Обычный + 11 пт"/>
    <w:aliases w:val="полужирный,Серый 100%"/>
    <w:basedOn w:val="a2"/>
    <w:qFormat/>
    <w:rsid w:val="00EE157E"/>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afff7">
    <w:name w:val="Знак Знак Знак Знак"/>
    <w:basedOn w:val="a2"/>
    <w:qFormat/>
    <w:rsid w:val="00EE157E"/>
    <w:pPr>
      <w:spacing w:before="100" w:beforeAutospacing="1" w:after="100" w:afterAutospacing="1" w:line="240" w:lineRule="auto"/>
    </w:pPr>
    <w:rPr>
      <w:rFonts w:ascii="Tahoma" w:eastAsia="Times New Roman" w:hAnsi="Tahoma" w:cs="Tahoma"/>
      <w:sz w:val="20"/>
      <w:szCs w:val="20"/>
      <w:lang w:val="en-US"/>
    </w:rPr>
  </w:style>
  <w:style w:type="paragraph" w:customStyle="1" w:styleId="afff8">
    <w:name w:val="Обычный.Нормальный абзац"/>
    <w:qFormat/>
    <w:rsid w:val="00EE157E"/>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2"/>
    <w:qFormat/>
    <w:rsid w:val="00EE157E"/>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qFormat/>
    <w:rsid w:val="00EE157E"/>
    <w:pPr>
      <w:spacing w:after="0" w:line="240" w:lineRule="auto"/>
    </w:pPr>
    <w:rPr>
      <w:rFonts w:ascii="Arial" w:eastAsia="Times New Roman" w:hAnsi="Arial" w:cs="Arial"/>
      <w:b/>
      <w:bCs/>
      <w:lang w:eastAsia="ru-RU"/>
    </w:rPr>
  </w:style>
  <w:style w:type="paragraph" w:customStyle="1" w:styleId="Char">
    <w:name w:val="Char Знак Знак"/>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2f1">
    <w:name w:val="Абзац списка2"/>
    <w:basedOn w:val="a2"/>
    <w:qFormat/>
    <w:rsid w:val="00EE157E"/>
    <w:pPr>
      <w:ind w:left="720"/>
    </w:pPr>
    <w:rPr>
      <w:rFonts w:ascii="Calibri" w:eastAsia="Times New Roman" w:hAnsi="Calibri" w:cs="Calibri"/>
      <w:lang w:eastAsia="ru-RU"/>
    </w:rPr>
  </w:style>
  <w:style w:type="paragraph" w:customStyle="1" w:styleId="Style9">
    <w:name w:val="Style9"/>
    <w:basedOn w:val="a2"/>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8">
    <w:name w:val="Текст концевой сноски1"/>
    <w:basedOn w:val="a2"/>
    <w:next w:val="af5"/>
    <w:link w:val="af6"/>
    <w:uiPriority w:val="99"/>
    <w:qFormat/>
    <w:rsid w:val="00EE157E"/>
    <w:pPr>
      <w:spacing w:after="0" w:line="240" w:lineRule="auto"/>
    </w:pPr>
    <w:rPr>
      <w:sz w:val="20"/>
      <w:szCs w:val="20"/>
    </w:rPr>
  </w:style>
  <w:style w:type="paragraph" w:customStyle="1" w:styleId="43">
    <w:name w:val="4"/>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3d">
    <w:name w:val="Абзац списка3"/>
    <w:basedOn w:val="a2"/>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3e">
    <w:name w:val="Обычный3"/>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afff9">
    <w:name w:val="Обычный стиль"/>
    <w:basedOn w:val="a2"/>
    <w:uiPriority w:val="99"/>
    <w:qFormat/>
    <w:rsid w:val="00EE157E"/>
    <w:pPr>
      <w:widowControl w:val="0"/>
      <w:adjustRightInd w:val="0"/>
      <w:spacing w:after="160" w:line="240" w:lineRule="exact"/>
    </w:pPr>
    <w:rPr>
      <w:rFonts w:ascii="Times New Roman" w:eastAsia="Times New Roman" w:hAnsi="Times New Roman" w:cs="Times New Roman"/>
      <w:sz w:val="24"/>
      <w:szCs w:val="24"/>
      <w:lang w:val="en-GB"/>
    </w:rPr>
  </w:style>
  <w:style w:type="paragraph" w:customStyle="1" w:styleId="1ffa">
    <w:name w:val="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
    <w:name w:val="formattext"/>
    <w:basedOn w:val="a2"/>
    <w:uiPriority w:val="99"/>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fb">
    <w:name w:val="заголовок 1"/>
    <w:basedOn w:val="a2"/>
    <w:next w:val="a2"/>
    <w:uiPriority w:val="99"/>
    <w:qFormat/>
    <w:rsid w:val="00EE157E"/>
    <w:pPr>
      <w:keepNext/>
      <w:autoSpaceDE w:val="0"/>
      <w:autoSpaceDN w:val="0"/>
      <w:spacing w:after="0" w:line="240" w:lineRule="auto"/>
      <w:outlineLvl w:val="0"/>
    </w:pPr>
    <w:rPr>
      <w:rFonts w:ascii="Times New Roman" w:eastAsia="Times New Roman" w:hAnsi="Times New Roman" w:cs="Times New Roman"/>
      <w:b/>
      <w:bCs/>
      <w:sz w:val="24"/>
      <w:szCs w:val="24"/>
      <w:lang w:eastAsia="ru-RU"/>
    </w:rPr>
  </w:style>
  <w:style w:type="paragraph" w:customStyle="1" w:styleId="ListParagraph1">
    <w:name w:val="List Paragraph1"/>
    <w:basedOn w:val="a2"/>
    <w:uiPriority w:val="99"/>
    <w:qFormat/>
    <w:rsid w:val="00EE157E"/>
    <w:pPr>
      <w:ind w:left="720"/>
    </w:pPr>
    <w:rPr>
      <w:rFonts w:ascii="Calibri" w:eastAsia="Times New Roman" w:hAnsi="Calibri" w:cs="Calibri"/>
      <w:lang w:eastAsia="ru-RU"/>
    </w:rPr>
  </w:style>
  <w:style w:type="paragraph" w:customStyle="1" w:styleId="115">
    <w:name w:val="Без интервала11"/>
    <w:uiPriority w:val="99"/>
    <w:qFormat/>
    <w:rsid w:val="00EE157E"/>
    <w:pPr>
      <w:spacing w:after="0" w:line="240" w:lineRule="auto"/>
    </w:pPr>
    <w:rPr>
      <w:rFonts w:ascii="Calibri" w:eastAsia="Times New Roman" w:hAnsi="Calibri" w:cs="Calibri"/>
    </w:rPr>
  </w:style>
  <w:style w:type="character" w:customStyle="1" w:styleId="afffa">
    <w:name w:val="Основной текст_"/>
    <w:link w:val="53"/>
    <w:uiPriority w:val="99"/>
    <w:locked/>
    <w:rsid w:val="00EE157E"/>
    <w:rPr>
      <w:sz w:val="27"/>
      <w:shd w:val="clear" w:color="auto" w:fill="FFFFFF"/>
    </w:rPr>
  </w:style>
  <w:style w:type="paragraph" w:customStyle="1" w:styleId="53">
    <w:name w:val="Основной текст5"/>
    <w:basedOn w:val="a2"/>
    <w:link w:val="afffa"/>
    <w:uiPriority w:val="99"/>
    <w:qFormat/>
    <w:rsid w:val="00EE157E"/>
    <w:pPr>
      <w:shd w:val="clear" w:color="auto" w:fill="FFFFFF"/>
      <w:spacing w:after="0" w:line="320" w:lineRule="exact"/>
      <w:jc w:val="right"/>
    </w:pPr>
    <w:rPr>
      <w:sz w:val="27"/>
    </w:rPr>
  </w:style>
  <w:style w:type="paragraph" w:customStyle="1" w:styleId="1ffc">
    <w:name w:val="Знак Знак Знак1 Знак Знак Знак Знак Знак Знак Знак Знак Знак Знак Знак Знак Знак Знак Знак Знак Знак Знак Знак Знак Знак Знак Знак Знак Знак"/>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30">
    <w:name w:val="Обычный33"/>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character" w:customStyle="1" w:styleId="3f">
    <w:name w:val="Основной текст (3)_"/>
    <w:link w:val="3f0"/>
    <w:uiPriority w:val="99"/>
    <w:locked/>
    <w:rsid w:val="00EE157E"/>
    <w:rPr>
      <w:shd w:val="clear" w:color="auto" w:fill="FFFFFF"/>
    </w:rPr>
  </w:style>
  <w:style w:type="paragraph" w:customStyle="1" w:styleId="3f0">
    <w:name w:val="Основной текст (3)"/>
    <w:basedOn w:val="a2"/>
    <w:link w:val="3f"/>
    <w:uiPriority w:val="99"/>
    <w:qFormat/>
    <w:rsid w:val="00EE157E"/>
    <w:pPr>
      <w:shd w:val="clear" w:color="auto" w:fill="FFFFFF"/>
      <w:spacing w:after="0" w:line="283" w:lineRule="exact"/>
      <w:jc w:val="right"/>
    </w:pPr>
  </w:style>
  <w:style w:type="paragraph" w:customStyle="1" w:styleId="1ffd">
    <w:name w:val="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6">
    <w:name w:val="Абзац списка11"/>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ffe">
    <w:name w:val="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7">
    <w:name w:val="Знак Знак Знак1 Знак Знак Знак Знак Знак Знак Знак Знак Знак Знак Знак Знак Знак Знак Знак Знак Знак Знак Знак Знак Знак Знак Знак Знак Знак1"/>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f1">
    <w:name w:val="Знак3"/>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Normal1">
    <w:name w:val="Normal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
    <w:name w:val="Plain Text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ListParagraph11">
    <w:name w:val="List Paragraph11"/>
    <w:basedOn w:val="a2"/>
    <w:uiPriority w:val="99"/>
    <w:qFormat/>
    <w:rsid w:val="00EE157E"/>
    <w:pPr>
      <w:ind w:left="720"/>
    </w:pPr>
    <w:rPr>
      <w:rFonts w:ascii="Calibri" w:eastAsia="Times New Roman" w:hAnsi="Calibri" w:cs="Calibri"/>
      <w:lang w:eastAsia="ru-RU"/>
    </w:rPr>
  </w:style>
  <w:style w:type="paragraph" w:customStyle="1" w:styleId="120">
    <w:name w:val="Знак Знак Знак1 Знак Знак Знак Знак Знак Знак Знак Знак Знак Знак Знак Знак Знак Знак Знак Знак Знак Знак Знак Знак Знак Знак Знак Знак Знак2"/>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NoSpacing1">
    <w:name w:val="No Spacing1"/>
    <w:uiPriority w:val="99"/>
    <w:qFormat/>
    <w:rsid w:val="00EE157E"/>
    <w:pPr>
      <w:spacing w:after="0" w:line="240" w:lineRule="auto"/>
    </w:pPr>
    <w:rPr>
      <w:rFonts w:ascii="Calibri" w:eastAsia="Times New Roman" w:hAnsi="Calibri" w:cs="Calibri"/>
    </w:rPr>
  </w:style>
  <w:style w:type="paragraph" w:customStyle="1" w:styleId="Style6">
    <w:name w:val="Style6"/>
    <w:basedOn w:val="a2"/>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7">
    <w:name w:val="Style7"/>
    <w:basedOn w:val="a2"/>
    <w:uiPriority w:val="99"/>
    <w:qFormat/>
    <w:rsid w:val="00EE157E"/>
    <w:pPr>
      <w:widowControl w:val="0"/>
      <w:autoSpaceDE w:val="0"/>
      <w:autoSpaceDN w:val="0"/>
      <w:adjustRightInd w:val="0"/>
      <w:spacing w:after="0" w:line="259" w:lineRule="exact"/>
      <w:jc w:val="center"/>
    </w:pPr>
    <w:rPr>
      <w:rFonts w:ascii="Times New Roman" w:eastAsia="Times New Roman" w:hAnsi="Times New Roman" w:cs="Times New Roman"/>
      <w:sz w:val="24"/>
      <w:szCs w:val="24"/>
      <w:lang w:eastAsia="ru-RU"/>
    </w:rPr>
  </w:style>
  <w:style w:type="paragraph" w:customStyle="1" w:styleId="Style11">
    <w:name w:val="Style11"/>
    <w:basedOn w:val="a2"/>
    <w:uiPriority w:val="99"/>
    <w:qFormat/>
    <w:rsid w:val="00EE157E"/>
    <w:pPr>
      <w:widowControl w:val="0"/>
      <w:autoSpaceDE w:val="0"/>
      <w:autoSpaceDN w:val="0"/>
      <w:adjustRightInd w:val="0"/>
      <w:spacing w:after="0" w:line="275" w:lineRule="exact"/>
      <w:ind w:firstLine="564"/>
      <w:jc w:val="both"/>
    </w:pPr>
    <w:rPr>
      <w:rFonts w:ascii="Geneva" w:eastAsia="Times New Roman" w:hAnsi="Geneva" w:cs="Geneva"/>
      <w:sz w:val="24"/>
      <w:szCs w:val="24"/>
      <w:lang w:eastAsia="ru-RU"/>
    </w:rPr>
  </w:style>
  <w:style w:type="paragraph" w:customStyle="1" w:styleId="Style17">
    <w:name w:val="Style17"/>
    <w:basedOn w:val="a2"/>
    <w:uiPriority w:val="99"/>
    <w:qFormat/>
    <w:rsid w:val="00EE157E"/>
    <w:pPr>
      <w:widowControl w:val="0"/>
      <w:autoSpaceDE w:val="0"/>
      <w:autoSpaceDN w:val="0"/>
      <w:adjustRightInd w:val="0"/>
      <w:spacing w:after="0" w:line="275" w:lineRule="exact"/>
      <w:jc w:val="both"/>
    </w:pPr>
    <w:rPr>
      <w:rFonts w:ascii="Geneva" w:eastAsia="Times New Roman" w:hAnsi="Geneva" w:cs="Geneva"/>
      <w:sz w:val="24"/>
      <w:szCs w:val="24"/>
      <w:lang w:eastAsia="ru-RU"/>
    </w:rPr>
  </w:style>
  <w:style w:type="paragraph" w:customStyle="1" w:styleId="Style19">
    <w:name w:val="Style19"/>
    <w:basedOn w:val="a2"/>
    <w:uiPriority w:val="99"/>
    <w:qFormat/>
    <w:rsid w:val="00EE157E"/>
    <w:pPr>
      <w:widowControl w:val="0"/>
      <w:autoSpaceDE w:val="0"/>
      <w:autoSpaceDN w:val="0"/>
      <w:adjustRightInd w:val="0"/>
      <w:spacing w:after="0" w:line="240" w:lineRule="auto"/>
    </w:pPr>
    <w:rPr>
      <w:rFonts w:ascii="Geneva" w:eastAsia="Times New Roman" w:hAnsi="Geneva" w:cs="Geneva"/>
      <w:sz w:val="24"/>
      <w:szCs w:val="24"/>
      <w:lang w:eastAsia="ru-RU"/>
    </w:rPr>
  </w:style>
  <w:style w:type="character" w:customStyle="1" w:styleId="afffb">
    <w:name w:val="Основной стиль абзаца Знак"/>
    <w:link w:val="afffc"/>
    <w:uiPriority w:val="99"/>
    <w:locked/>
    <w:rsid w:val="00EE157E"/>
    <w:rPr>
      <w:rFonts w:ascii="Arial" w:hAnsi="Arial" w:cs="Arial"/>
      <w:kern w:val="28"/>
      <w:sz w:val="24"/>
      <w:szCs w:val="24"/>
    </w:rPr>
  </w:style>
  <w:style w:type="paragraph" w:customStyle="1" w:styleId="afffc">
    <w:name w:val="Основной стиль абзаца"/>
    <w:basedOn w:val="a8"/>
    <w:link w:val="afffb"/>
    <w:uiPriority w:val="99"/>
    <w:qFormat/>
    <w:rsid w:val="00EE157E"/>
    <w:pPr>
      <w:spacing w:before="60" w:after="60" w:line="240" w:lineRule="auto"/>
      <w:ind w:firstLine="567"/>
      <w:jc w:val="both"/>
    </w:pPr>
    <w:rPr>
      <w:rFonts w:ascii="Arial" w:eastAsiaTheme="minorHAnsi" w:hAnsi="Arial" w:cs="Arial"/>
      <w:kern w:val="28"/>
      <w:sz w:val="24"/>
      <w:szCs w:val="24"/>
    </w:rPr>
  </w:style>
  <w:style w:type="paragraph" w:customStyle="1" w:styleId="2-110">
    <w:name w:val="содержание2-11"/>
    <w:basedOn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Arial">
    <w:name w:val="Arial"/>
    <w:basedOn w:val="a2"/>
    <w:uiPriority w:val="99"/>
    <w:qFormat/>
    <w:rsid w:val="00EE157E"/>
    <w:pPr>
      <w:tabs>
        <w:tab w:val="center" w:pos="4153"/>
        <w:tab w:val="right" w:pos="8306"/>
      </w:tabs>
      <w:spacing w:after="0" w:line="240" w:lineRule="auto"/>
      <w:ind w:left="-57" w:right="-57"/>
      <w:jc w:val="center"/>
    </w:pPr>
    <w:rPr>
      <w:rFonts w:ascii="Times New Roman" w:eastAsia="Times New Roman" w:hAnsi="Times New Roman" w:cs="Times New Roman"/>
      <w:b/>
      <w:bCs/>
      <w:sz w:val="24"/>
      <w:szCs w:val="24"/>
      <w:lang w:eastAsia="ru-RU"/>
    </w:rPr>
  </w:style>
  <w:style w:type="paragraph" w:customStyle="1" w:styleId="txtsmall">
    <w:name w:val="txtsmall"/>
    <w:basedOn w:val="a2"/>
    <w:uiPriority w:val="99"/>
    <w:qFormat/>
    <w:rsid w:val="00EE157E"/>
    <w:pPr>
      <w:spacing w:before="100" w:beforeAutospacing="1" w:after="100" w:afterAutospacing="1" w:line="240" w:lineRule="auto"/>
    </w:pPr>
    <w:rPr>
      <w:rFonts w:ascii="Times New Roman" w:eastAsia="Times New Roman" w:hAnsi="Times New Roman" w:cs="Times New Roman"/>
      <w:color w:val="666666"/>
      <w:sz w:val="24"/>
      <w:szCs w:val="24"/>
      <w:lang w:eastAsia="ru-RU"/>
    </w:rPr>
  </w:style>
  <w:style w:type="paragraph" w:customStyle="1" w:styleId="BodyText21">
    <w:name w:val="Body Text 21"/>
    <w:basedOn w:val="a2"/>
    <w:uiPriority w:val="99"/>
    <w:qFormat/>
    <w:rsid w:val="00EE157E"/>
    <w:pPr>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21">
    <w:name w:val="Абзац списка12"/>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30">
    <w:name w:val="Знак Знак Знак1 Знак Знак Знак Знак Знак Знак Знак Знак Знак Знак Знак Знак Знак Знак Знак Знак Знак Знак Знак Знак Знак Знак Знак Знак Знак3"/>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16">
    <w:name w:val="Обычный31"/>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2f2">
    <w:name w:val="Без интервала2"/>
    <w:uiPriority w:val="99"/>
    <w:qFormat/>
    <w:rsid w:val="00EE157E"/>
    <w:pPr>
      <w:spacing w:after="0" w:line="240" w:lineRule="auto"/>
    </w:pPr>
    <w:rPr>
      <w:rFonts w:ascii="Calibri" w:eastAsia="Times New Roman" w:hAnsi="Calibri" w:cs="Calibri"/>
    </w:rPr>
  </w:style>
  <w:style w:type="paragraph" w:customStyle="1" w:styleId="118">
    <w:name w:val="Знак Знак Знак1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9">
    <w:name w:val="Текст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2f3">
    <w:name w:val="Знак Знак Знак Знак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ListParagraph12">
    <w:name w:val="List Paragraph12"/>
    <w:basedOn w:val="a2"/>
    <w:uiPriority w:val="99"/>
    <w:qFormat/>
    <w:rsid w:val="00EE157E"/>
    <w:pPr>
      <w:ind w:left="720"/>
    </w:pPr>
    <w:rPr>
      <w:rFonts w:ascii="Calibri" w:eastAsia="Times New Roman" w:hAnsi="Calibri" w:cs="Calibri"/>
      <w:lang w:eastAsia="ru-RU"/>
    </w:rPr>
  </w:style>
  <w:style w:type="paragraph" w:customStyle="1" w:styleId="Normal11">
    <w:name w:val="Normal1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1">
    <w:name w:val="Plain Text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NoSpacing11">
    <w:name w:val="No Spacing11"/>
    <w:uiPriority w:val="99"/>
    <w:qFormat/>
    <w:rsid w:val="00EE157E"/>
    <w:pPr>
      <w:spacing w:after="0" w:line="240" w:lineRule="auto"/>
    </w:pPr>
    <w:rPr>
      <w:rFonts w:ascii="Calibri" w:eastAsia="Times New Roman" w:hAnsi="Calibri" w:cs="Calibri"/>
    </w:rPr>
  </w:style>
  <w:style w:type="paragraph" w:customStyle="1" w:styleId="131">
    <w:name w:val="Абзац списка13"/>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22">
    <w:name w:val="Знак1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44">
    <w:name w:val="Обычный4"/>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321">
    <w:name w:val="Обычный32"/>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150">
    <w:name w:val="Знак Знак15"/>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0">
    <w:name w:val=".FORMATTEXT"/>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21a">
    <w:name w:val="Оглавление 21"/>
    <w:basedOn w:val="a2"/>
    <w:next w:val="a2"/>
    <w:autoRedefine/>
    <w:uiPriority w:val="39"/>
    <w:qFormat/>
    <w:rsid w:val="00EE157E"/>
    <w:pPr>
      <w:tabs>
        <w:tab w:val="right" w:leader="dot" w:pos="9355"/>
      </w:tabs>
      <w:spacing w:after="0" w:line="336" w:lineRule="auto"/>
      <w:ind w:left="284" w:right="851"/>
    </w:pPr>
    <w:rPr>
      <w:rFonts w:ascii="Times New Roman" w:eastAsia="Times New Roman" w:hAnsi="Times New Roman" w:cs="Times New Roman"/>
      <w:sz w:val="24"/>
      <w:szCs w:val="20"/>
      <w:lang w:eastAsia="ru-RU"/>
    </w:rPr>
  </w:style>
  <w:style w:type="paragraph" w:customStyle="1" w:styleId="317">
    <w:name w:val="Оглавление 31"/>
    <w:basedOn w:val="a2"/>
    <w:next w:val="a2"/>
    <w:autoRedefine/>
    <w:uiPriority w:val="39"/>
    <w:qFormat/>
    <w:rsid w:val="00EE157E"/>
    <w:pPr>
      <w:tabs>
        <w:tab w:val="right" w:leader="dot" w:pos="9355"/>
      </w:tabs>
      <w:spacing w:after="0" w:line="336" w:lineRule="auto"/>
      <w:ind w:left="567" w:right="851"/>
    </w:pPr>
    <w:rPr>
      <w:rFonts w:ascii="Times New Roman" w:eastAsia="Times New Roman" w:hAnsi="Times New Roman" w:cs="Times New Roman"/>
      <w:sz w:val="24"/>
      <w:szCs w:val="20"/>
      <w:lang w:eastAsia="ru-RU"/>
    </w:rPr>
  </w:style>
  <w:style w:type="paragraph" w:customStyle="1" w:styleId="413">
    <w:name w:val="Оглавление 41"/>
    <w:basedOn w:val="a2"/>
    <w:next w:val="a2"/>
    <w:autoRedefine/>
    <w:uiPriority w:val="39"/>
    <w:qFormat/>
    <w:rsid w:val="00EE157E"/>
    <w:pPr>
      <w:tabs>
        <w:tab w:val="right" w:leader="dot" w:pos="9356"/>
      </w:tabs>
      <w:spacing w:after="0" w:line="336" w:lineRule="auto"/>
      <w:ind w:left="284" w:right="851"/>
    </w:pPr>
    <w:rPr>
      <w:rFonts w:ascii="Times New Roman" w:eastAsia="Times New Roman" w:hAnsi="Times New Roman" w:cs="Times New Roman"/>
      <w:sz w:val="24"/>
      <w:szCs w:val="20"/>
      <w:lang w:eastAsia="ru-RU"/>
    </w:rPr>
  </w:style>
  <w:style w:type="paragraph" w:customStyle="1" w:styleId="afffd">
    <w:name w:val="Переменные"/>
    <w:basedOn w:val="a8"/>
    <w:qFormat/>
    <w:rsid w:val="00EE157E"/>
    <w:pPr>
      <w:tabs>
        <w:tab w:val="left" w:pos="482"/>
      </w:tabs>
      <w:spacing w:after="0" w:line="336" w:lineRule="auto"/>
      <w:ind w:left="482" w:hanging="482"/>
      <w:jc w:val="both"/>
    </w:pPr>
    <w:rPr>
      <w:rFonts w:ascii="Times New Roman" w:hAnsi="Times New Roman"/>
      <w:sz w:val="24"/>
    </w:rPr>
  </w:style>
  <w:style w:type="paragraph" w:customStyle="1" w:styleId="afffe">
    <w:name w:val="Формула"/>
    <w:basedOn w:val="a8"/>
    <w:qFormat/>
    <w:rsid w:val="00EE157E"/>
    <w:pPr>
      <w:tabs>
        <w:tab w:val="center" w:pos="4536"/>
        <w:tab w:val="right" w:pos="9356"/>
      </w:tabs>
      <w:spacing w:after="0" w:line="336" w:lineRule="auto"/>
      <w:jc w:val="both"/>
    </w:pPr>
    <w:rPr>
      <w:rFonts w:ascii="Times New Roman" w:hAnsi="Times New Roman"/>
      <w:sz w:val="24"/>
    </w:rPr>
  </w:style>
  <w:style w:type="paragraph" w:customStyle="1" w:styleId="affff">
    <w:name w:val="Чертежный"/>
    <w:qFormat/>
    <w:rsid w:val="00EE157E"/>
    <w:pPr>
      <w:spacing w:after="0" w:line="240" w:lineRule="auto"/>
      <w:jc w:val="both"/>
    </w:pPr>
    <w:rPr>
      <w:rFonts w:ascii="ISOCPEUR" w:eastAsia="Times New Roman" w:hAnsi="ISOCPEUR" w:cs="Times New Roman"/>
      <w:i/>
      <w:sz w:val="28"/>
      <w:szCs w:val="20"/>
      <w:lang w:val="uk-UA" w:eastAsia="ru-RU"/>
    </w:rPr>
  </w:style>
  <w:style w:type="paragraph" w:customStyle="1" w:styleId="affff0">
    <w:name w:val="Листинг программы"/>
    <w:qFormat/>
    <w:rsid w:val="00EE157E"/>
    <w:pPr>
      <w:suppressAutoHyphens/>
      <w:spacing w:after="0" w:line="240" w:lineRule="auto"/>
    </w:pPr>
    <w:rPr>
      <w:rFonts w:ascii="Times New Roman" w:eastAsia="Times New Roman" w:hAnsi="Times New Roman" w:cs="Times New Roman"/>
      <w:noProof/>
      <w:sz w:val="20"/>
      <w:szCs w:val="20"/>
      <w:lang w:eastAsia="ru-RU"/>
    </w:rPr>
  </w:style>
  <w:style w:type="character" w:customStyle="1" w:styleId="Bodytext">
    <w:name w:val="Body text_"/>
    <w:link w:val="2f4"/>
    <w:locked/>
    <w:rsid w:val="00EE157E"/>
    <w:rPr>
      <w:b/>
      <w:spacing w:val="10"/>
      <w:shd w:val="clear" w:color="auto" w:fill="FFFFFF"/>
    </w:rPr>
  </w:style>
  <w:style w:type="paragraph" w:customStyle="1" w:styleId="2f4">
    <w:name w:val="Основной текст2"/>
    <w:basedOn w:val="a2"/>
    <w:link w:val="Bodytext"/>
    <w:qFormat/>
    <w:rsid w:val="00EE157E"/>
    <w:pPr>
      <w:widowControl w:val="0"/>
      <w:shd w:val="clear" w:color="auto" w:fill="FFFFFF"/>
      <w:spacing w:after="300" w:line="324" w:lineRule="exact"/>
      <w:jc w:val="center"/>
    </w:pPr>
    <w:rPr>
      <w:b/>
      <w:spacing w:val="10"/>
    </w:rPr>
  </w:style>
  <w:style w:type="paragraph" w:customStyle="1" w:styleId="45">
    <w:name w:val="Абзац списка4"/>
    <w:basedOn w:val="a2"/>
    <w:qFormat/>
    <w:rsid w:val="00EE157E"/>
    <w:pPr>
      <w:ind w:left="720"/>
    </w:pPr>
    <w:rPr>
      <w:rFonts w:ascii="Calibri" w:eastAsia="Times New Roman" w:hAnsi="Calibri" w:cs="Calibri"/>
      <w:lang w:eastAsia="ru-RU"/>
    </w:rPr>
  </w:style>
  <w:style w:type="paragraph" w:customStyle="1" w:styleId="132">
    <w:name w:val="Знак13"/>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54">
    <w:name w:val="Абзац списка5"/>
    <w:basedOn w:val="a2"/>
    <w:qFormat/>
    <w:rsid w:val="00EE157E"/>
    <w:pPr>
      <w:ind w:left="720"/>
    </w:pPr>
    <w:rPr>
      <w:rFonts w:ascii="Calibri" w:eastAsia="Times New Roman" w:hAnsi="Calibri" w:cs="Calibri"/>
      <w:lang w:eastAsia="ru-RU"/>
    </w:rPr>
  </w:style>
  <w:style w:type="paragraph" w:customStyle="1" w:styleId="affff1">
    <w:name w:val="Таблица шапка"/>
    <w:basedOn w:val="a2"/>
    <w:qFormat/>
    <w:rsid w:val="00EE157E"/>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ffff2">
    <w:name w:val="Таблица текст"/>
    <w:basedOn w:val="a2"/>
    <w:qFormat/>
    <w:rsid w:val="00EE157E"/>
    <w:pPr>
      <w:spacing w:before="40" w:after="40" w:line="240" w:lineRule="auto"/>
      <w:ind w:left="57" w:right="57"/>
    </w:pPr>
    <w:rPr>
      <w:rFonts w:ascii="Times New Roman" w:eastAsia="Times New Roman" w:hAnsi="Times New Roman" w:cs="Times New Roman"/>
      <w:lang w:eastAsia="ru-RU"/>
    </w:rPr>
  </w:style>
  <w:style w:type="paragraph" w:customStyle="1" w:styleId="affff3">
    <w:name w:val="маркированный"/>
    <w:basedOn w:val="a2"/>
    <w:qFormat/>
    <w:rsid w:val="00EE157E"/>
    <w:pPr>
      <w:tabs>
        <w:tab w:val="num" w:pos="2268"/>
      </w:tabs>
      <w:spacing w:after="0" w:line="240" w:lineRule="auto"/>
      <w:ind w:left="2268" w:hanging="567"/>
      <w:jc w:val="both"/>
    </w:pPr>
    <w:rPr>
      <w:rFonts w:ascii="Times New Roman" w:eastAsia="Times New Roman" w:hAnsi="Times New Roman" w:cs="Times New Roman"/>
      <w:sz w:val="24"/>
      <w:szCs w:val="24"/>
      <w:lang w:eastAsia="ru-RU"/>
    </w:rPr>
  </w:style>
  <w:style w:type="paragraph" w:customStyle="1" w:styleId="a1">
    <w:name w:val="нумерованный"/>
    <w:basedOn w:val="a2"/>
    <w:qFormat/>
    <w:rsid w:val="00EE157E"/>
    <w:pPr>
      <w:numPr>
        <w:numId w:val="12"/>
      </w:numPr>
      <w:tabs>
        <w:tab w:val="clear" w:pos="567"/>
        <w:tab w:val="num" w:pos="1209"/>
      </w:tabs>
      <w:spacing w:after="0" w:line="240" w:lineRule="auto"/>
      <w:ind w:left="1209" w:hanging="360"/>
      <w:jc w:val="both"/>
    </w:pPr>
    <w:rPr>
      <w:rFonts w:ascii="Times New Roman" w:eastAsia="Times New Roman" w:hAnsi="Times New Roman" w:cs="Times New Roman"/>
      <w:sz w:val="24"/>
      <w:szCs w:val="24"/>
      <w:lang w:eastAsia="ru-RU"/>
    </w:rPr>
  </w:style>
  <w:style w:type="paragraph" w:customStyle="1" w:styleId="affff4">
    <w:name w:val="Пункт Знак Знак"/>
    <w:basedOn w:val="a2"/>
    <w:qFormat/>
    <w:rsid w:val="00EE157E"/>
    <w:pPr>
      <w:tabs>
        <w:tab w:val="num" w:pos="1134"/>
      </w:tabs>
      <w:spacing w:after="0" w:line="240" w:lineRule="auto"/>
      <w:ind w:left="1134" w:hanging="1134"/>
      <w:jc w:val="both"/>
    </w:pPr>
    <w:rPr>
      <w:rFonts w:ascii="Times New Roman" w:eastAsia="Times New Roman" w:hAnsi="Times New Roman" w:cs="Times New Roman"/>
      <w:sz w:val="24"/>
      <w:szCs w:val="24"/>
      <w:lang w:eastAsia="ru-RU"/>
    </w:rPr>
  </w:style>
  <w:style w:type="paragraph" w:customStyle="1" w:styleId="affff5">
    <w:name w:val="Подпункт Знак"/>
    <w:basedOn w:val="affff4"/>
    <w:qFormat/>
    <w:rsid w:val="00EE157E"/>
    <w:pPr>
      <w:tabs>
        <w:tab w:val="clear" w:pos="1134"/>
        <w:tab w:val="num" w:pos="360"/>
      </w:tabs>
    </w:pPr>
  </w:style>
  <w:style w:type="paragraph" w:customStyle="1" w:styleId="affff6">
    <w:name w:val="Подподпункт"/>
    <w:basedOn w:val="affff5"/>
    <w:qFormat/>
    <w:rsid w:val="00EE157E"/>
    <w:pPr>
      <w:tabs>
        <w:tab w:val="num" w:pos="5585"/>
      </w:tabs>
      <w:ind w:left="1701" w:hanging="567"/>
    </w:pPr>
  </w:style>
  <w:style w:type="paragraph" w:customStyle="1" w:styleId="-20">
    <w:name w:val="Пункт-2"/>
    <w:basedOn w:val="affff4"/>
    <w:qFormat/>
    <w:rsid w:val="00EE157E"/>
    <w:pPr>
      <w:keepNext/>
      <w:tabs>
        <w:tab w:val="num" w:pos="0"/>
      </w:tabs>
      <w:suppressAutoHyphens/>
      <w:spacing w:before="240" w:after="120"/>
      <w:jc w:val="left"/>
      <w:outlineLvl w:val="2"/>
    </w:pPr>
    <w:rPr>
      <w:b/>
      <w:bCs/>
      <w:sz w:val="28"/>
      <w:szCs w:val="28"/>
    </w:rPr>
  </w:style>
  <w:style w:type="paragraph" w:customStyle="1" w:styleId="affff7">
    <w:name w:val="Подпункт"/>
    <w:basedOn w:val="affff4"/>
    <w:qFormat/>
    <w:rsid w:val="00EE157E"/>
  </w:style>
  <w:style w:type="paragraph" w:customStyle="1" w:styleId="322">
    <w:name w:val="Основной текст 32"/>
    <w:basedOn w:val="a2"/>
    <w:qFormat/>
    <w:rsid w:val="00EE157E"/>
    <w:pPr>
      <w:spacing w:after="0" w:line="240" w:lineRule="auto"/>
      <w:jc w:val="both"/>
    </w:pPr>
    <w:rPr>
      <w:rFonts w:ascii="Times New Roman" w:eastAsia="Times New Roman" w:hAnsi="Times New Roman" w:cs="Times New Roman"/>
      <w:sz w:val="24"/>
      <w:szCs w:val="20"/>
      <w:lang w:eastAsia="ru-RU"/>
    </w:rPr>
  </w:style>
  <w:style w:type="character" w:styleId="affff8">
    <w:name w:val="footnote reference"/>
    <w:aliases w:val="Ссылка на сноску 45"/>
    <w:uiPriority w:val="99"/>
    <w:semiHidden/>
    <w:unhideWhenUsed/>
    <w:rsid w:val="00EE157E"/>
    <w:rPr>
      <w:rFonts w:ascii="Times New Roman" w:hAnsi="Times New Roman" w:cs="Times New Roman" w:hint="default"/>
      <w:vertAlign w:val="superscript"/>
    </w:rPr>
  </w:style>
  <w:style w:type="character" w:customStyle="1" w:styleId="Absatz-Standardschriftart">
    <w:name w:val="Absatz-Standardschriftart"/>
    <w:rsid w:val="00EE157E"/>
  </w:style>
  <w:style w:type="character" w:customStyle="1" w:styleId="WW8Num1z0">
    <w:name w:val="WW8Num1z0"/>
    <w:rsid w:val="00EE157E"/>
    <w:rPr>
      <w:rFonts w:ascii="Times New Roman" w:hAnsi="Times New Roman" w:cs="Times New Roman" w:hint="default"/>
    </w:rPr>
  </w:style>
  <w:style w:type="character" w:customStyle="1" w:styleId="WW8Num2z0">
    <w:name w:val="WW8Num2z0"/>
    <w:rsid w:val="00EE157E"/>
    <w:rPr>
      <w:rFonts w:ascii="Times New Roman" w:hAnsi="Times New Roman" w:cs="Times New Roman" w:hint="default"/>
    </w:rPr>
  </w:style>
  <w:style w:type="character" w:customStyle="1" w:styleId="WW8Num3z0">
    <w:name w:val="WW8Num3z0"/>
    <w:rsid w:val="00EE157E"/>
    <w:rPr>
      <w:rFonts w:ascii="Times New Roman" w:hAnsi="Times New Roman" w:cs="Times New Roman" w:hint="default"/>
      <w:b/>
      <w:bCs w:val="0"/>
      <w:i w:val="0"/>
      <w:iCs w:val="0"/>
    </w:rPr>
  </w:style>
  <w:style w:type="character" w:customStyle="1" w:styleId="WW8Num3z1">
    <w:name w:val="WW8Num3z1"/>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szCs w:val="24"/>
      <w:u w:val="none"/>
      <w:effect w:val="none"/>
      <w:vertAlign w:val="baseline"/>
      <w:specVanish w:val="0"/>
    </w:rPr>
  </w:style>
  <w:style w:type="character" w:customStyle="1" w:styleId="WW8Num3z2">
    <w:name w:val="WW8Num3z2"/>
    <w:rsid w:val="00EE157E"/>
    <w:rPr>
      <w:rFonts w:ascii="Times New Roman" w:hAnsi="Times New Roman" w:cs="Times New Roman" w:hint="default"/>
      <w:b w:val="0"/>
      <w:bCs w:val="0"/>
      <w:i w:val="0"/>
      <w:iCs w:val="0"/>
    </w:rPr>
  </w:style>
  <w:style w:type="character" w:customStyle="1" w:styleId="WW8Num3z3">
    <w:name w:val="WW8Num3z3"/>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u w:val="none"/>
      <w:effect w:val="none"/>
      <w:vertAlign w:val="baseline"/>
      <w:specVanish w:val="0"/>
    </w:rPr>
  </w:style>
  <w:style w:type="character" w:customStyle="1" w:styleId="WW8Num3z4">
    <w:name w:val="WW8Num3z4"/>
    <w:rsid w:val="00EE157E"/>
    <w:rPr>
      <w:rFonts w:ascii="Times New Roman" w:hAnsi="Times New Roman" w:cs="Times New Roman" w:hint="default"/>
    </w:rPr>
  </w:style>
  <w:style w:type="character" w:customStyle="1" w:styleId="WW8Num3z5">
    <w:name w:val="WW8Num3z5"/>
    <w:rsid w:val="00EE157E"/>
    <w:rPr>
      <w:rFonts w:ascii="Symbol" w:hAnsi="Symbol" w:cs="Symbol" w:hint="default"/>
    </w:rPr>
  </w:style>
  <w:style w:type="character" w:customStyle="1" w:styleId="2f5">
    <w:name w:val="Основной шрифт абзаца2"/>
    <w:rsid w:val="00EE157E"/>
  </w:style>
  <w:style w:type="character" w:customStyle="1" w:styleId="WW8Num4z0">
    <w:name w:val="WW8Num4z0"/>
    <w:rsid w:val="00EE157E"/>
    <w:rPr>
      <w:rFonts w:ascii="Times New Roman" w:hAnsi="Times New Roman" w:cs="Times New Roman" w:hint="default"/>
    </w:rPr>
  </w:style>
  <w:style w:type="character" w:customStyle="1" w:styleId="WW8Num5z0">
    <w:name w:val="WW8Num5z0"/>
    <w:rsid w:val="00EE157E"/>
    <w:rPr>
      <w:rFonts w:ascii="Times New Roman" w:hAnsi="Times New Roman" w:cs="Times New Roman" w:hint="default"/>
    </w:rPr>
  </w:style>
  <w:style w:type="character" w:customStyle="1" w:styleId="WW8Num5z1">
    <w:name w:val="WW8Num5z1"/>
    <w:rsid w:val="00EE157E"/>
    <w:rPr>
      <w:rFonts w:ascii="Times New Roman" w:hAnsi="Times New Roman" w:cs="Times New Roman" w:hint="default"/>
    </w:rPr>
  </w:style>
  <w:style w:type="character" w:customStyle="1" w:styleId="WW8Num6z0">
    <w:name w:val="WW8Num6z0"/>
    <w:rsid w:val="00EE157E"/>
    <w:rPr>
      <w:rFonts w:ascii="Times New Roman" w:hAnsi="Times New Roman" w:cs="Times New Roman" w:hint="default"/>
    </w:rPr>
  </w:style>
  <w:style w:type="character" w:customStyle="1" w:styleId="1fff">
    <w:name w:val="Основной шрифт абзаца1"/>
    <w:rsid w:val="00EE157E"/>
  </w:style>
  <w:style w:type="character" w:customStyle="1" w:styleId="1fff0">
    <w:name w:val="Знак примечания1"/>
    <w:rsid w:val="00EE157E"/>
    <w:rPr>
      <w:rFonts w:ascii="Times New Roman" w:hAnsi="Times New Roman" w:cs="Times New Roman" w:hint="default"/>
      <w:sz w:val="16"/>
      <w:szCs w:val="16"/>
    </w:rPr>
  </w:style>
  <w:style w:type="character" w:customStyle="1" w:styleId="1fff1">
    <w:name w:val="Гиперссылка1"/>
    <w:rsid w:val="00EE157E"/>
    <w:rPr>
      <w:rFonts w:ascii="Times New Roman" w:hAnsi="Times New Roman" w:cs="Times New Roman" w:hint="default"/>
      <w:color w:val="0563C1"/>
      <w:u w:val="single"/>
    </w:rPr>
  </w:style>
  <w:style w:type="character" w:customStyle="1" w:styleId="affff9">
    <w:name w:val="Символ сноски"/>
    <w:rsid w:val="00EE157E"/>
    <w:rPr>
      <w:rFonts w:ascii="Times New Roman" w:hAnsi="Times New Roman" w:cs="Times New Roman" w:hint="default"/>
      <w:vertAlign w:val="superscript"/>
    </w:rPr>
  </w:style>
  <w:style w:type="character" w:customStyle="1" w:styleId="WW-0">
    <w:name w:val="WW-Символ сноски"/>
    <w:rsid w:val="00EE157E"/>
  </w:style>
  <w:style w:type="character" w:customStyle="1" w:styleId="1fff2">
    <w:name w:val="Знак сноски1"/>
    <w:rsid w:val="00EE157E"/>
    <w:rPr>
      <w:vertAlign w:val="superscript"/>
    </w:rPr>
  </w:style>
  <w:style w:type="character" w:customStyle="1" w:styleId="affffa">
    <w:name w:val="Символы концевой сноски"/>
    <w:rsid w:val="00EE157E"/>
    <w:rPr>
      <w:vertAlign w:val="superscript"/>
    </w:rPr>
  </w:style>
  <w:style w:type="character" w:customStyle="1" w:styleId="WW-3">
    <w:name w:val="WW-Символы концевой сноски"/>
    <w:rsid w:val="00EE157E"/>
  </w:style>
  <w:style w:type="character" w:customStyle="1" w:styleId="1fff3">
    <w:name w:val="Просмотренная гиперссылка1"/>
    <w:rsid w:val="00EE157E"/>
    <w:rPr>
      <w:rFonts w:ascii="Times New Roman" w:hAnsi="Times New Roman" w:cs="Times New Roman" w:hint="default"/>
      <w:color w:val="954F72"/>
      <w:u w:val="single"/>
    </w:rPr>
  </w:style>
  <w:style w:type="character" w:customStyle="1" w:styleId="1fff4">
    <w:name w:val="Основной текст Знак1"/>
    <w:rsid w:val="00EE157E"/>
  </w:style>
  <w:style w:type="character" w:customStyle="1" w:styleId="11a">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uiPriority w:val="99"/>
    <w:rsid w:val="00EE157E"/>
    <w:rPr>
      <w:rFonts w:ascii="Cambria" w:eastAsia="Times New Roman" w:hAnsi="Cambria" w:cs="Times New Roman" w:hint="default"/>
      <w:b/>
      <w:bCs/>
      <w:color w:val="365F91"/>
      <w:sz w:val="28"/>
      <w:szCs w:val="28"/>
    </w:rPr>
  </w:style>
  <w:style w:type="character" w:customStyle="1" w:styleId="21b">
    <w:name w:val="Заголовок 2 Знак1"/>
    <w:aliases w:val="Заголовок 2 Знак Знак,contract Знак1,H2 Знак1,h2 Знак1,2 Знак1,Numbered text 3 Знак1,H21 Знак1,Раздел Знак1,H22 Знак1,H23 Знак1,H24 Знак1,H211 Знак1,H25 Знак1,H212 Знак1,H221 Знак1,H231 Знак1,H241 Знак1,H2111 Знак1,H26 Знак1,H213 Знак1"/>
    <w:rsid w:val="00EE157E"/>
    <w:rPr>
      <w:rFonts w:ascii="Cambria" w:eastAsia="Times New Roman" w:hAnsi="Cambria" w:cs="Times New Roman" w:hint="default"/>
      <w:b/>
      <w:bCs/>
      <w:color w:val="4F81BD"/>
      <w:sz w:val="26"/>
      <w:szCs w:val="26"/>
    </w:rPr>
  </w:style>
  <w:style w:type="character" w:customStyle="1" w:styleId="1fff5">
    <w:name w:val="Название Знак1"/>
    <w:rsid w:val="00EE157E"/>
    <w:rPr>
      <w:rFonts w:ascii="Cambria" w:eastAsia="Times New Roman" w:hAnsi="Cambria" w:cs="Times New Roman" w:hint="default"/>
      <w:color w:val="17365D"/>
      <w:spacing w:val="5"/>
      <w:kern w:val="2"/>
      <w:sz w:val="52"/>
      <w:szCs w:val="52"/>
    </w:rPr>
  </w:style>
  <w:style w:type="character" w:customStyle="1" w:styleId="WW8Num1z1">
    <w:name w:val="WW8Num1z1"/>
    <w:rsid w:val="00EE157E"/>
    <w:rPr>
      <w:rFonts w:ascii="Courier New" w:hAnsi="Courier New" w:cs="Courier New" w:hint="default"/>
    </w:rPr>
  </w:style>
  <w:style w:type="character" w:customStyle="1" w:styleId="WW8Num1z2">
    <w:name w:val="WW8Num1z2"/>
    <w:rsid w:val="00EE157E"/>
    <w:rPr>
      <w:rFonts w:ascii="Wingdings" w:hAnsi="Wingdings" w:cs="Wingdings" w:hint="default"/>
    </w:rPr>
  </w:style>
  <w:style w:type="character" w:customStyle="1" w:styleId="WW8Num2z1">
    <w:name w:val="WW8Num2z1"/>
    <w:rsid w:val="00EE157E"/>
    <w:rPr>
      <w:rFonts w:ascii="Courier New" w:hAnsi="Courier New" w:cs="Courier New" w:hint="default"/>
    </w:rPr>
  </w:style>
  <w:style w:type="character" w:customStyle="1" w:styleId="WW8Num2z2">
    <w:name w:val="WW8Num2z2"/>
    <w:rsid w:val="00EE157E"/>
    <w:rPr>
      <w:rFonts w:ascii="Wingdings" w:hAnsi="Wingdings" w:cs="Wingdings" w:hint="default"/>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EE157E"/>
    <w:rPr>
      <w:b/>
      <w:bCs w:val="0"/>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EE157E"/>
    <w:rPr>
      <w:b/>
      <w:bCs w:val="0"/>
      <w:sz w:val="24"/>
      <w:lang w:val="ru-RU" w:eastAsia="ru-RU"/>
    </w:rPr>
  </w:style>
  <w:style w:type="character" w:customStyle="1" w:styleId="FontStyle46">
    <w:name w:val="Font Style46"/>
    <w:rsid w:val="00EE157E"/>
    <w:rPr>
      <w:rFonts w:ascii="Times New Roman" w:hAnsi="Times New Roman" w:cs="Times New Roman" w:hint="default"/>
      <w:sz w:val="26"/>
    </w:rPr>
  </w:style>
  <w:style w:type="character" w:customStyle="1" w:styleId="HeaderChar">
    <w:name w:val="Header Char"/>
    <w:locked/>
    <w:rsid w:val="00EE157E"/>
    <w:rPr>
      <w:sz w:val="24"/>
      <w:lang w:val="ru-RU" w:eastAsia="ru-RU"/>
    </w:rPr>
  </w:style>
  <w:style w:type="character" w:customStyle="1" w:styleId="propvalue">
    <w:name w:val="propvalue"/>
    <w:rsid w:val="00EE157E"/>
    <w:rPr>
      <w:color w:val="800000"/>
    </w:rPr>
  </w:style>
  <w:style w:type="character" w:customStyle="1" w:styleId="spanheaderlot21">
    <w:name w:val="span_header_lot_21"/>
    <w:rsid w:val="00EE157E"/>
    <w:rPr>
      <w:b/>
      <w:bCs w:val="0"/>
      <w:sz w:val="20"/>
    </w:rPr>
  </w:style>
  <w:style w:type="character" w:customStyle="1" w:styleId="72">
    <w:name w:val="Знак Знак7"/>
    <w:locked/>
    <w:rsid w:val="00EE157E"/>
    <w:rPr>
      <w:b/>
      <w:bCs w:val="0"/>
      <w:i/>
      <w:iCs w:val="0"/>
      <w:snapToGrid w:val="0"/>
      <w:sz w:val="24"/>
      <w:lang w:val="ru-RU" w:eastAsia="ru-RU"/>
    </w:rPr>
  </w:style>
  <w:style w:type="character" w:customStyle="1" w:styleId="3f2">
    <w:name w:val="Знак Знак3"/>
    <w:rsid w:val="00EE157E"/>
    <w:rPr>
      <w:b/>
      <w:bCs w:val="0"/>
      <w:i/>
      <w:iCs w:val="0"/>
      <w:snapToGrid w:val="0"/>
      <w:sz w:val="28"/>
    </w:rPr>
  </w:style>
  <w:style w:type="character" w:customStyle="1" w:styleId="55">
    <w:name w:val="Знак Знак5"/>
    <w:rsid w:val="00EE157E"/>
    <w:rPr>
      <w:sz w:val="24"/>
    </w:rPr>
  </w:style>
  <w:style w:type="character" w:customStyle="1" w:styleId="46">
    <w:name w:val="Знак Знак4"/>
    <w:rsid w:val="00EE157E"/>
    <w:rPr>
      <w:b/>
      <w:bCs w:val="0"/>
      <w:sz w:val="28"/>
    </w:rPr>
  </w:style>
  <w:style w:type="character" w:customStyle="1" w:styleId="2f6">
    <w:name w:val="Знак2 Знак Знак"/>
    <w:rsid w:val="00EE157E"/>
    <w:rPr>
      <w:sz w:val="24"/>
    </w:rPr>
  </w:style>
  <w:style w:type="character" w:customStyle="1" w:styleId="BodyTextIndentChar1">
    <w:name w:val="Body Text Indent Char1"/>
    <w:locked/>
    <w:rsid w:val="00EE157E"/>
    <w:rPr>
      <w:lang w:val="ru-RU" w:eastAsia="ru-RU"/>
    </w:rPr>
  </w:style>
  <w:style w:type="character" w:customStyle="1" w:styleId="text">
    <w:name w:val="text"/>
    <w:rsid w:val="00EE157E"/>
  </w:style>
  <w:style w:type="character" w:customStyle="1" w:styleId="63">
    <w:name w:val="Знак Знак6"/>
    <w:locked/>
    <w:rsid w:val="00EE157E"/>
    <w:rPr>
      <w:sz w:val="24"/>
      <w:lang w:val="ru-RU" w:eastAsia="ru-RU"/>
    </w:rPr>
  </w:style>
  <w:style w:type="character" w:customStyle="1" w:styleId="2f7">
    <w:name w:val="Знак Знак2"/>
    <w:locked/>
    <w:rsid w:val="00EE157E"/>
    <w:rPr>
      <w:sz w:val="24"/>
      <w:lang w:val="ru-RU" w:eastAsia="ru-RU"/>
    </w:rPr>
  </w:style>
  <w:style w:type="character" w:customStyle="1" w:styleId="affffb">
    <w:name w:val="Знак Знак"/>
    <w:locked/>
    <w:rsid w:val="00EE157E"/>
    <w:rPr>
      <w:b/>
      <w:bCs w:val="0"/>
      <w:i/>
      <w:iCs w:val="0"/>
      <w:snapToGrid w:val="0"/>
      <w:sz w:val="28"/>
      <w:lang w:val="ru-RU" w:eastAsia="ru-RU"/>
    </w:rPr>
  </w:style>
  <w:style w:type="character" w:customStyle="1" w:styleId="1fff6">
    <w:name w:val="Знак Знак1"/>
    <w:locked/>
    <w:rsid w:val="00EE157E"/>
    <w:rPr>
      <w:b/>
      <w:bCs w:val="0"/>
      <w:i/>
      <w:iCs w:val="0"/>
      <w:snapToGrid w:val="0"/>
      <w:sz w:val="24"/>
      <w:lang w:val="ru-RU" w:eastAsia="ru-RU"/>
    </w:rPr>
  </w:style>
  <w:style w:type="character" w:customStyle="1" w:styleId="21c">
    <w:name w:val="Знак2 Знак Знак1"/>
    <w:locked/>
    <w:rsid w:val="00EE157E"/>
    <w:rPr>
      <w:sz w:val="24"/>
      <w:lang w:val="ru-RU" w:eastAsia="ru-RU"/>
    </w:rPr>
  </w:style>
  <w:style w:type="character" w:customStyle="1" w:styleId="710">
    <w:name w:val="Знак Знак71"/>
    <w:locked/>
    <w:rsid w:val="00EE157E"/>
    <w:rPr>
      <w:b/>
      <w:bCs w:val="0"/>
      <w:i/>
      <w:iCs w:val="0"/>
      <w:snapToGrid w:val="0"/>
      <w:sz w:val="24"/>
      <w:lang w:val="ru-RU" w:eastAsia="ru-RU"/>
    </w:rPr>
  </w:style>
  <w:style w:type="character" w:customStyle="1" w:styleId="318">
    <w:name w:val="Знак Знак31"/>
    <w:rsid w:val="00EE157E"/>
    <w:rPr>
      <w:b/>
      <w:bCs w:val="0"/>
      <w:i/>
      <w:iCs w:val="0"/>
      <w:snapToGrid w:val="0"/>
      <w:sz w:val="28"/>
    </w:rPr>
  </w:style>
  <w:style w:type="character" w:customStyle="1" w:styleId="512">
    <w:name w:val="Знак Знак51"/>
    <w:rsid w:val="00EE157E"/>
    <w:rPr>
      <w:sz w:val="24"/>
    </w:rPr>
  </w:style>
  <w:style w:type="character" w:customStyle="1" w:styleId="414">
    <w:name w:val="Знак Знак41"/>
    <w:rsid w:val="00EE157E"/>
    <w:rPr>
      <w:b/>
      <w:bCs w:val="0"/>
      <w:sz w:val="28"/>
    </w:rPr>
  </w:style>
  <w:style w:type="character" w:customStyle="1" w:styleId="220">
    <w:name w:val="Знак2 Знак Знак2"/>
    <w:rsid w:val="00EE157E"/>
    <w:rPr>
      <w:sz w:val="24"/>
    </w:rPr>
  </w:style>
  <w:style w:type="character" w:customStyle="1" w:styleId="ter">
    <w:name w:val="ter"/>
    <w:rsid w:val="00EE157E"/>
  </w:style>
  <w:style w:type="character" w:customStyle="1" w:styleId="nobr">
    <w:name w:val="nobr"/>
    <w:rsid w:val="00EE157E"/>
  </w:style>
  <w:style w:type="character" w:customStyle="1" w:styleId="2111">
    <w:name w:val="Знак2 Знак Знак11"/>
    <w:rsid w:val="00EE157E"/>
    <w:rPr>
      <w:sz w:val="24"/>
      <w:lang w:val="ru-RU" w:eastAsia="ru-RU"/>
    </w:rPr>
  </w:style>
  <w:style w:type="character" w:customStyle="1" w:styleId="123">
    <w:name w:val="Знак Знак12"/>
    <w:locked/>
    <w:rsid w:val="00EE157E"/>
    <w:rPr>
      <w:rFonts w:ascii="Arial" w:hAnsi="Arial" w:cs="Arial" w:hint="default"/>
      <w:b/>
      <w:bCs w:val="0"/>
      <w:kern w:val="32"/>
      <w:sz w:val="32"/>
      <w:lang w:val="ru-RU" w:eastAsia="ru-RU"/>
    </w:rPr>
  </w:style>
  <w:style w:type="character" w:customStyle="1" w:styleId="11b">
    <w:name w:val="Знак Знак11"/>
    <w:locked/>
    <w:rsid w:val="00EE157E"/>
    <w:rPr>
      <w:rFonts w:ascii="Arial" w:hAnsi="Arial" w:cs="Arial" w:hint="default"/>
      <w:b/>
      <w:bCs w:val="0"/>
      <w:i/>
      <w:iCs w:val="0"/>
      <w:sz w:val="28"/>
      <w:lang w:val="ru-RU" w:eastAsia="ru-RU"/>
    </w:rPr>
  </w:style>
  <w:style w:type="character" w:customStyle="1" w:styleId="100">
    <w:name w:val="Знак Знак10"/>
    <w:rsid w:val="00EE157E"/>
    <w:rPr>
      <w:rFonts w:ascii="Arial" w:hAnsi="Arial" w:cs="Arial" w:hint="default"/>
      <w:b/>
      <w:bCs w:val="0"/>
      <w:sz w:val="26"/>
      <w:lang w:val="ru-RU" w:eastAsia="ru-RU"/>
    </w:rPr>
  </w:style>
  <w:style w:type="character" w:customStyle="1" w:styleId="label">
    <w:name w:val="label"/>
    <w:rsid w:val="00EE157E"/>
  </w:style>
  <w:style w:type="character" w:customStyle="1" w:styleId="Heading6Char">
    <w:name w:val="Heading 6 Char"/>
    <w:uiPriority w:val="99"/>
    <w:locked/>
    <w:rsid w:val="00EE157E"/>
    <w:rPr>
      <w:i/>
      <w:iCs w:val="0"/>
      <w:sz w:val="22"/>
      <w:lang w:val="ru-RU" w:eastAsia="ru-RU"/>
    </w:rPr>
  </w:style>
  <w:style w:type="character" w:customStyle="1" w:styleId="Heading9Char">
    <w:name w:val="Heading 9 Char"/>
    <w:uiPriority w:val="99"/>
    <w:locked/>
    <w:rsid w:val="00EE157E"/>
    <w:rPr>
      <w:rFonts w:ascii="Arial" w:hAnsi="Arial" w:cs="Arial" w:hint="default"/>
      <w:b/>
      <w:bCs w:val="0"/>
      <w:i/>
      <w:iCs w:val="0"/>
      <w:sz w:val="18"/>
      <w:lang w:val="ru-RU" w:eastAsia="ru-RU"/>
    </w:rPr>
  </w:style>
  <w:style w:type="character" w:customStyle="1" w:styleId="133">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EE157E"/>
    <w:rPr>
      <w:rFonts w:ascii="Arial" w:hAnsi="Arial" w:cs="Arial" w:hint="default"/>
      <w:b/>
      <w:bCs w:val="0"/>
      <w:kern w:val="32"/>
      <w:sz w:val="32"/>
      <w:lang w:eastAsia="ru-RU"/>
    </w:rPr>
  </w:style>
  <w:style w:type="character" w:customStyle="1" w:styleId="BodyTextIndentChar">
    <w:name w:val="Body Text Indent Char"/>
    <w:aliases w:val="текст Char"/>
    <w:uiPriority w:val="99"/>
    <w:locked/>
    <w:rsid w:val="00EE157E"/>
    <w:rPr>
      <w:sz w:val="28"/>
      <w:lang w:val="ru-RU" w:eastAsia="ru-RU"/>
    </w:rPr>
  </w:style>
  <w:style w:type="character" w:customStyle="1" w:styleId="BodyTextIndent3Char">
    <w:name w:val="Body Text Indent 3 Char"/>
    <w:aliases w:val="Знак2 Char"/>
    <w:uiPriority w:val="99"/>
    <w:locked/>
    <w:rsid w:val="00EE157E"/>
    <w:rPr>
      <w:sz w:val="28"/>
      <w:lang w:val="ru-RU" w:eastAsia="ru-RU"/>
    </w:rPr>
  </w:style>
  <w:style w:type="character" w:customStyle="1" w:styleId="FooterChar">
    <w:name w:val="Footer Char"/>
    <w:uiPriority w:val="99"/>
    <w:locked/>
    <w:rsid w:val="00EE157E"/>
    <w:rPr>
      <w:sz w:val="24"/>
      <w:lang w:val="ru-RU" w:eastAsia="ru-RU"/>
    </w:rPr>
  </w:style>
  <w:style w:type="character" w:customStyle="1" w:styleId="TitleChar">
    <w:name w:val="Title Char"/>
    <w:uiPriority w:val="99"/>
    <w:locked/>
    <w:rsid w:val="00EE157E"/>
    <w:rPr>
      <w:sz w:val="24"/>
      <w:lang w:val="ru-RU" w:eastAsia="ru-RU"/>
    </w:rPr>
  </w:style>
  <w:style w:type="character" w:customStyle="1" w:styleId="BodyText3Char">
    <w:name w:val="Body Text 3 Char"/>
    <w:uiPriority w:val="99"/>
    <w:locked/>
    <w:rsid w:val="00EE157E"/>
    <w:rPr>
      <w:sz w:val="16"/>
      <w:lang w:val="ru-RU" w:eastAsia="ru-RU"/>
    </w:rPr>
  </w:style>
  <w:style w:type="character" w:customStyle="1" w:styleId="1fff7">
    <w:name w:val="Подзаголовок Знак1"/>
    <w:uiPriority w:val="11"/>
    <w:rsid w:val="00EE157E"/>
    <w:rPr>
      <w:rFonts w:ascii="Cambria" w:hAnsi="Cambria" w:hint="default"/>
      <w:i/>
      <w:iCs w:val="0"/>
      <w:color w:val="4F81BD"/>
      <w:spacing w:val="15"/>
      <w:sz w:val="24"/>
      <w:lang w:eastAsia="ru-RU"/>
    </w:rPr>
  </w:style>
  <w:style w:type="character" w:customStyle="1" w:styleId="SubtitleChar">
    <w:name w:val="Subtitle Char"/>
    <w:uiPriority w:val="99"/>
    <w:locked/>
    <w:rsid w:val="00EE157E"/>
    <w:rPr>
      <w:rFonts w:ascii="Arial" w:hAnsi="Arial" w:cs="Arial" w:hint="default"/>
      <w:sz w:val="24"/>
      <w:lang w:val="ru-RU" w:eastAsia="ru-RU"/>
    </w:rPr>
  </w:style>
  <w:style w:type="character" w:customStyle="1" w:styleId="BalloonTextChar">
    <w:name w:val="Balloon Text Char"/>
    <w:uiPriority w:val="99"/>
    <w:locked/>
    <w:rsid w:val="00EE157E"/>
    <w:rPr>
      <w:rFonts w:ascii="Segoe UI" w:hAnsi="Segoe UI" w:cs="Segoe UI" w:hint="default"/>
      <w:sz w:val="18"/>
      <w:lang w:val="ru-RU" w:eastAsia="ru-RU"/>
    </w:rPr>
  </w:style>
  <w:style w:type="character" w:customStyle="1" w:styleId="CommentTextChar">
    <w:name w:val="Comment Text Char"/>
    <w:uiPriority w:val="99"/>
    <w:locked/>
    <w:rsid w:val="00EE157E"/>
    <w:rPr>
      <w:rFonts w:ascii="Times New Roman" w:hAnsi="Times New Roman" w:cs="Times New Roman" w:hint="default"/>
    </w:rPr>
  </w:style>
  <w:style w:type="character" w:customStyle="1" w:styleId="Q">
    <w:name w:val="Q"/>
    <w:uiPriority w:val="99"/>
    <w:rsid w:val="00EE157E"/>
  </w:style>
  <w:style w:type="character" w:customStyle="1" w:styleId="3f3">
    <w:name w:val="Основной текст3"/>
    <w:uiPriority w:val="99"/>
    <w:rsid w:val="00EE157E"/>
    <w:rPr>
      <w:rFonts w:ascii="Times New Roman" w:hAnsi="Times New Roman" w:cs="Times New Roman" w:hint="default"/>
      <w:spacing w:val="0"/>
      <w:sz w:val="27"/>
      <w:u w:val="single"/>
      <w:shd w:val="clear" w:color="auto" w:fill="FFFFFF"/>
    </w:rPr>
  </w:style>
  <w:style w:type="character" w:customStyle="1" w:styleId="apple-converted-space">
    <w:name w:val="apple-converted-space"/>
    <w:uiPriority w:val="99"/>
    <w:rsid w:val="00EE157E"/>
  </w:style>
  <w:style w:type="character" w:customStyle="1" w:styleId="1220">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EE157E"/>
    <w:rPr>
      <w:rFonts w:ascii="Arial" w:hAnsi="Arial" w:cs="Arial" w:hint="default"/>
      <w:b/>
      <w:bCs w:val="0"/>
      <w:kern w:val="32"/>
      <w:sz w:val="32"/>
      <w:lang w:eastAsia="ru-RU"/>
    </w:rPr>
  </w:style>
  <w:style w:type="character" w:customStyle="1" w:styleId="200">
    <w:name w:val="Знак Знак20"/>
    <w:uiPriority w:val="99"/>
    <w:rsid w:val="00EE157E"/>
    <w:rPr>
      <w:rFonts w:ascii="Times New Roman" w:hAnsi="Times New Roman" w:cs="Times New Roman" w:hint="default"/>
      <w:i/>
      <w:iCs w:val="0"/>
      <w:lang w:eastAsia="ru-RU"/>
    </w:rPr>
  </w:style>
  <w:style w:type="character" w:customStyle="1" w:styleId="FontStyle14">
    <w:name w:val="Font Style14"/>
    <w:uiPriority w:val="99"/>
    <w:rsid w:val="00EE157E"/>
    <w:rPr>
      <w:rFonts w:ascii="Times New Roman" w:hAnsi="Times New Roman" w:cs="Times New Roman" w:hint="default"/>
      <w:sz w:val="26"/>
    </w:rPr>
  </w:style>
  <w:style w:type="character" w:customStyle="1" w:styleId="affffc">
    <w:name w:val="Гипертекстовая ссылка"/>
    <w:uiPriority w:val="99"/>
    <w:rsid w:val="00EE157E"/>
    <w:rPr>
      <w:color w:val="008000"/>
    </w:rPr>
  </w:style>
  <w:style w:type="character" w:customStyle="1" w:styleId="pr2b1">
    <w:name w:val="pr2b1"/>
    <w:uiPriority w:val="99"/>
    <w:rsid w:val="00EE157E"/>
    <w:rPr>
      <w:rFonts w:ascii="Trebuchet MS" w:hAnsi="Trebuchet MS" w:hint="default"/>
      <w:b/>
      <w:bCs w:val="0"/>
      <w:strike w:val="0"/>
      <w:dstrike w:val="0"/>
      <w:color w:val="auto"/>
      <w:sz w:val="39"/>
      <w:u w:val="none"/>
      <w:effect w:val="none"/>
    </w:rPr>
  </w:style>
  <w:style w:type="character" w:customStyle="1" w:styleId="s181">
    <w:name w:val="s181"/>
    <w:uiPriority w:val="99"/>
    <w:rsid w:val="00EE157E"/>
    <w:rPr>
      <w:sz w:val="27"/>
    </w:rPr>
  </w:style>
  <w:style w:type="character" w:customStyle="1" w:styleId="CommentSubjectChar">
    <w:name w:val="Comment Subject Char"/>
    <w:uiPriority w:val="99"/>
    <w:locked/>
    <w:rsid w:val="00EE157E"/>
    <w:rPr>
      <w:b/>
      <w:bCs w:val="0"/>
    </w:rPr>
  </w:style>
  <w:style w:type="character" w:customStyle="1" w:styleId="A00">
    <w:name w:val="A0"/>
    <w:uiPriority w:val="99"/>
    <w:rsid w:val="00EE157E"/>
    <w:rPr>
      <w:color w:val="auto"/>
      <w:sz w:val="16"/>
    </w:rPr>
  </w:style>
  <w:style w:type="character" w:customStyle="1" w:styleId="affffd">
    <w:name w:val="Нумерованный список Знак"/>
    <w:uiPriority w:val="99"/>
    <w:rsid w:val="00EE157E"/>
    <w:rPr>
      <w:sz w:val="24"/>
      <w:lang w:val="ru-RU" w:eastAsia="ru-RU"/>
    </w:rPr>
  </w:style>
  <w:style w:type="character" w:customStyle="1" w:styleId="202">
    <w:name w:val="Знак Знак202"/>
    <w:uiPriority w:val="99"/>
    <w:locked/>
    <w:rsid w:val="00EE157E"/>
    <w:rPr>
      <w:rFonts w:ascii="Arial" w:hAnsi="Arial" w:cs="Arial" w:hint="default"/>
      <w:b/>
      <w:bCs w:val="0"/>
      <w:kern w:val="32"/>
      <w:sz w:val="32"/>
      <w:lang w:val="ru-RU" w:eastAsia="ru-RU"/>
    </w:rPr>
  </w:style>
  <w:style w:type="character" w:customStyle="1" w:styleId="A13">
    <w:name w:val="A13"/>
    <w:uiPriority w:val="99"/>
    <w:rsid w:val="00EE157E"/>
    <w:rPr>
      <w:rFonts w:ascii="Wingdings" w:hAnsi="Wingdings" w:hint="default"/>
      <w:color w:val="000000"/>
      <w:sz w:val="14"/>
    </w:rPr>
  </w:style>
  <w:style w:type="character" w:customStyle="1" w:styleId="Heading1Char1">
    <w:name w:val="Heading 1 Char1"/>
    <w:aliases w:val="Заголовок 1 Знак Char1"/>
    <w:uiPriority w:val="99"/>
    <w:locked/>
    <w:rsid w:val="00EE157E"/>
    <w:rPr>
      <w:rFonts w:ascii="Arial" w:hAnsi="Arial" w:cs="Arial" w:hint="default"/>
      <w:b/>
      <w:bCs w:val="0"/>
      <w:kern w:val="32"/>
      <w:sz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EE157E"/>
    <w:rPr>
      <w:rFonts w:ascii="Arial" w:hAnsi="Arial" w:cs="Arial" w:hint="default"/>
      <w:b/>
      <w:bCs w:val="0"/>
      <w:i/>
      <w:iCs w:val="0"/>
      <w:sz w:val="28"/>
      <w:lang w:val="ru-RU" w:eastAsia="ru-RU"/>
    </w:rPr>
  </w:style>
  <w:style w:type="character" w:customStyle="1" w:styleId="HeaderChar1">
    <w:name w:val="Header Char1"/>
    <w:uiPriority w:val="99"/>
    <w:locked/>
    <w:rsid w:val="00EE157E"/>
    <w:rPr>
      <w:sz w:val="24"/>
      <w:lang w:val="ru-RU" w:eastAsia="ru-RU"/>
    </w:rPr>
  </w:style>
  <w:style w:type="character" w:customStyle="1" w:styleId="FontStyle16">
    <w:name w:val="Font Style16"/>
    <w:uiPriority w:val="99"/>
    <w:rsid w:val="00EE157E"/>
    <w:rPr>
      <w:rFonts w:ascii="Times New Roman" w:hAnsi="Times New Roman" w:cs="Times New Roman" w:hint="default"/>
      <w:b/>
      <w:bCs w:val="0"/>
      <w:sz w:val="22"/>
    </w:rPr>
  </w:style>
  <w:style w:type="character" w:customStyle="1" w:styleId="124">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uiPriority w:val="99"/>
    <w:rsid w:val="00EE157E"/>
    <w:rPr>
      <w:rFonts w:ascii="Arial" w:hAnsi="Arial" w:cs="Arial" w:hint="default"/>
      <w:b/>
      <w:bCs w:val="0"/>
      <w:kern w:val="32"/>
      <w:sz w:val="32"/>
      <w:lang w:val="ru-RU" w:eastAsia="ru-RU"/>
    </w:rPr>
  </w:style>
  <w:style w:type="character" w:customStyle="1" w:styleId="2f8">
    <w:name w:val="Заголовок 2 Знак Знак Знак"/>
    <w:uiPriority w:val="99"/>
    <w:rsid w:val="00EE157E"/>
    <w:rPr>
      <w:rFonts w:ascii="Arial" w:hAnsi="Arial" w:cs="Arial" w:hint="default"/>
      <w:b/>
      <w:bCs w:val="0"/>
      <w:i/>
      <w:iCs w:val="0"/>
      <w:sz w:val="28"/>
      <w:lang w:val="ru-RU" w:eastAsia="ru-RU"/>
    </w:rPr>
  </w:style>
  <w:style w:type="character" w:customStyle="1" w:styleId="affffe">
    <w:name w:val="Основной текст Знак Знак Знак"/>
    <w:uiPriority w:val="99"/>
    <w:rsid w:val="00EE157E"/>
  </w:style>
  <w:style w:type="character" w:customStyle="1" w:styleId="FontStyle35">
    <w:name w:val="Font Style35"/>
    <w:uiPriority w:val="99"/>
    <w:rsid w:val="00EE157E"/>
    <w:rPr>
      <w:rFonts w:ascii="Times New Roman" w:hAnsi="Times New Roman" w:cs="Times New Roman" w:hint="default"/>
      <w:sz w:val="22"/>
    </w:rPr>
  </w:style>
  <w:style w:type="character" w:customStyle="1" w:styleId="FontStyle33">
    <w:name w:val="Font Style33"/>
    <w:uiPriority w:val="99"/>
    <w:rsid w:val="00EE157E"/>
    <w:rPr>
      <w:rFonts w:ascii="Times New Roman" w:hAnsi="Times New Roman" w:cs="Times New Roman" w:hint="default"/>
      <w:b/>
      <w:bCs w:val="0"/>
      <w:sz w:val="22"/>
    </w:rPr>
  </w:style>
  <w:style w:type="character" w:customStyle="1" w:styleId="newsttl">
    <w:name w:val="news_ttl"/>
    <w:uiPriority w:val="99"/>
    <w:rsid w:val="00EE157E"/>
  </w:style>
  <w:style w:type="character" w:customStyle="1" w:styleId="newsdate">
    <w:name w:val="news_date"/>
    <w:uiPriority w:val="99"/>
    <w:rsid w:val="00EE157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EE157E"/>
    <w:rPr>
      <w:rFonts w:ascii="Arial" w:hAnsi="Arial" w:cs="Arial" w:hint="default"/>
      <w:b/>
      <w:bCs w:val="0"/>
      <w:kern w:val="32"/>
      <w:sz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EE157E"/>
    <w:rPr>
      <w:rFonts w:ascii="Arial" w:hAnsi="Arial" w:cs="Arial" w:hint="default"/>
      <w:b/>
      <w:bCs w:val="0"/>
      <w:i/>
      <w:iCs w:val="0"/>
      <w:sz w:val="28"/>
      <w:lang w:val="ru-RU" w:eastAsia="ru-RU"/>
    </w:rPr>
  </w:style>
  <w:style w:type="character" w:customStyle="1" w:styleId="Heading3Char1">
    <w:name w:val="Heading 3 Char1"/>
    <w:aliases w:val="h3 Char1,Head 3 Char1,l3+toc 3 Char1,CT Char1,Sub-section Title Char1,l3 Char1"/>
    <w:uiPriority w:val="99"/>
    <w:locked/>
    <w:rsid w:val="00EE157E"/>
    <w:rPr>
      <w:rFonts w:ascii="Arial" w:hAnsi="Arial" w:cs="Arial" w:hint="default"/>
      <w:b/>
      <w:bCs w:val="0"/>
      <w:sz w:val="26"/>
      <w:lang w:val="ru-RU" w:eastAsia="ru-RU"/>
    </w:rPr>
  </w:style>
  <w:style w:type="character" w:customStyle="1" w:styleId="Heading6Char1">
    <w:name w:val="Heading 6 Char1"/>
    <w:uiPriority w:val="99"/>
    <w:locked/>
    <w:rsid w:val="00EE157E"/>
    <w:rPr>
      <w:i/>
      <w:iCs w:val="0"/>
      <w:sz w:val="22"/>
      <w:lang w:val="ru-RU" w:eastAsia="ru-RU"/>
    </w:rPr>
  </w:style>
  <w:style w:type="character" w:customStyle="1" w:styleId="Heading9Char1">
    <w:name w:val="Heading 9 Char1"/>
    <w:uiPriority w:val="99"/>
    <w:locked/>
    <w:rsid w:val="00EE157E"/>
    <w:rPr>
      <w:rFonts w:ascii="Arial" w:hAnsi="Arial" w:cs="Arial" w:hint="default"/>
      <w:b/>
      <w:bCs w:val="0"/>
      <w:i/>
      <w:iCs w:val="0"/>
      <w:sz w:val="18"/>
      <w:lang w:val="ru-RU" w:eastAsia="ru-RU"/>
    </w:rPr>
  </w:style>
  <w:style w:type="character" w:customStyle="1" w:styleId="BodyTextIndentChar2">
    <w:name w:val="Body Text Indent Char2"/>
    <w:aliases w:val="текст Char1"/>
    <w:uiPriority w:val="99"/>
    <w:locked/>
    <w:rsid w:val="00EE157E"/>
    <w:rPr>
      <w:sz w:val="24"/>
      <w:lang w:val="ru-RU" w:eastAsia="ru-RU"/>
    </w:rPr>
  </w:style>
  <w:style w:type="character" w:customStyle="1" w:styleId="BodyTextIndent3Char1">
    <w:name w:val="Body Text Indent 3 Char1"/>
    <w:aliases w:val="Знак2 Char1"/>
    <w:uiPriority w:val="99"/>
    <w:locked/>
    <w:rsid w:val="00EE157E"/>
    <w:rPr>
      <w:sz w:val="24"/>
      <w:lang w:val="ru-RU" w:eastAsia="ru-RU"/>
    </w:rPr>
  </w:style>
  <w:style w:type="character" w:customStyle="1" w:styleId="FooterChar1">
    <w:name w:val="Footer Char1"/>
    <w:uiPriority w:val="99"/>
    <w:locked/>
    <w:rsid w:val="00EE157E"/>
    <w:rPr>
      <w:sz w:val="24"/>
      <w:lang w:val="ru-RU" w:eastAsia="ru-RU"/>
    </w:rPr>
  </w:style>
  <w:style w:type="character" w:customStyle="1" w:styleId="HeaderChar2">
    <w:name w:val="Header Char2"/>
    <w:uiPriority w:val="99"/>
    <w:locked/>
    <w:rsid w:val="00EE157E"/>
    <w:rPr>
      <w:sz w:val="24"/>
      <w:lang w:val="ru-RU" w:eastAsia="ru-RU"/>
    </w:rPr>
  </w:style>
  <w:style w:type="character" w:customStyle="1" w:styleId="TitleChar1">
    <w:name w:val="Title Char1"/>
    <w:uiPriority w:val="99"/>
    <w:locked/>
    <w:rsid w:val="00EE157E"/>
    <w:rPr>
      <w:sz w:val="24"/>
      <w:lang w:val="ru-RU" w:eastAsia="ru-RU"/>
    </w:rPr>
  </w:style>
  <w:style w:type="character" w:customStyle="1" w:styleId="BodyText3Char1">
    <w:name w:val="Body Text 3 Char1"/>
    <w:uiPriority w:val="99"/>
    <w:locked/>
    <w:rsid w:val="00EE157E"/>
    <w:rPr>
      <w:sz w:val="16"/>
      <w:lang w:val="ru-RU" w:eastAsia="ru-RU"/>
    </w:rPr>
  </w:style>
  <w:style w:type="character" w:customStyle="1" w:styleId="SubtitleChar1">
    <w:name w:val="Subtitle Char1"/>
    <w:uiPriority w:val="99"/>
    <w:locked/>
    <w:rsid w:val="00EE157E"/>
    <w:rPr>
      <w:rFonts w:ascii="Cambria" w:hAnsi="Cambria" w:hint="default"/>
      <w:sz w:val="24"/>
    </w:rPr>
  </w:style>
  <w:style w:type="character" w:customStyle="1" w:styleId="BalloonTextChar1">
    <w:name w:val="Balloon Text Char1"/>
    <w:uiPriority w:val="99"/>
    <w:locked/>
    <w:rsid w:val="00EE157E"/>
    <w:rPr>
      <w:rFonts w:ascii="Segoe UI" w:hAnsi="Segoe UI" w:cs="Segoe UI" w:hint="default"/>
      <w:sz w:val="18"/>
    </w:rPr>
  </w:style>
  <w:style w:type="character" w:customStyle="1" w:styleId="201">
    <w:name w:val="Знак Знак201"/>
    <w:uiPriority w:val="99"/>
    <w:locked/>
    <w:rsid w:val="00EE157E"/>
    <w:rPr>
      <w:rFonts w:ascii="Arial" w:hAnsi="Arial" w:cs="Arial" w:hint="default"/>
      <w:b/>
      <w:bCs w:val="0"/>
      <w:kern w:val="32"/>
      <w:sz w:val="32"/>
      <w:lang w:val="ru-RU" w:eastAsia="ru-RU"/>
    </w:rPr>
  </w:style>
  <w:style w:type="character" w:customStyle="1" w:styleId="st">
    <w:name w:val="st"/>
    <w:rsid w:val="00EE157E"/>
    <w:rPr>
      <w:rFonts w:ascii="Times New Roman" w:hAnsi="Times New Roman" w:cs="Times New Roman" w:hint="default"/>
    </w:rPr>
  </w:style>
  <w:style w:type="character" w:customStyle="1" w:styleId="Bodytext11pt">
    <w:name w:val="Body text + 11 pt"/>
    <w:aliases w:val="Not Bold,Spacing 0 pt"/>
    <w:rsid w:val="00EE157E"/>
    <w:rPr>
      <w:b/>
      <w:bCs w:val="0"/>
      <w:color w:val="000000"/>
      <w:spacing w:val="0"/>
      <w:w w:val="100"/>
      <w:position w:val="0"/>
      <w:sz w:val="22"/>
      <w:shd w:val="clear" w:color="auto" w:fill="FFFFFF"/>
      <w:lang w:val="ru-RU" w:eastAsia="ru-RU"/>
    </w:rPr>
  </w:style>
  <w:style w:type="character" w:customStyle="1" w:styleId="Bodytext11pt1">
    <w:name w:val="Body text + 11 pt1"/>
    <w:aliases w:val="Not Bold1,Italic,Spacing 0 pt1"/>
    <w:rsid w:val="00EE157E"/>
    <w:rPr>
      <w:b/>
      <w:bCs w:val="0"/>
      <w:i/>
      <w:iCs w:val="0"/>
      <w:color w:val="000000"/>
      <w:spacing w:val="0"/>
      <w:w w:val="100"/>
      <w:position w:val="0"/>
      <w:sz w:val="22"/>
      <w:shd w:val="clear" w:color="auto" w:fill="FFFFFF"/>
      <w:lang w:val="ru-RU" w:eastAsia="ru-RU"/>
    </w:rPr>
  </w:style>
  <w:style w:type="character" w:customStyle="1" w:styleId="blk">
    <w:name w:val="blk"/>
    <w:rsid w:val="00EE157E"/>
  </w:style>
  <w:style w:type="character" w:customStyle="1" w:styleId="spellchecker-word-highlight">
    <w:name w:val="spellchecker-word-highlight"/>
    <w:rsid w:val="00EE157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index heading" w:uiPriority="0"/>
    <w:lsdException w:name="caption" w:uiPriority="35" w:qFormat="1"/>
    <w:lsdException w:name="Title" w:semiHidden="0" w:uiPriority="10" w:unhideWhenUsed="0" w:qFormat="1"/>
    <w:lsdException w:name="Default Paragraph Font" w:uiPriority="1"/>
    <w:lsdException w:name="Body Text" w:qFormat="1"/>
    <w:lsdException w:name="Body Text Inden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paragraph" w:styleId="1">
    <w:name w:val="heading 1"/>
    <w:basedOn w:val="a2"/>
    <w:next w:val="a2"/>
    <w:link w:val="10"/>
    <w:uiPriority w:val="9"/>
    <w:qFormat/>
    <w:rsid w:val="00EE157E"/>
    <w:pPr>
      <w:keepNext/>
      <w:keepLines/>
      <w:suppressAutoHyphens/>
      <w:snapToGrid w:val="0"/>
      <w:spacing w:before="480" w:after="0" w:line="240" w:lineRule="auto"/>
      <w:outlineLvl w:val="0"/>
    </w:pPr>
    <w:rPr>
      <w:rFonts w:asciiTheme="majorHAnsi" w:eastAsiaTheme="majorEastAsia" w:hAnsiTheme="majorHAnsi" w:cstheme="majorBidi"/>
      <w:b/>
      <w:bCs/>
      <w:color w:val="365F91" w:themeColor="accent1" w:themeShade="BF"/>
      <w:sz w:val="28"/>
      <w:szCs w:val="28"/>
      <w:lang w:eastAsia="zh-CN"/>
    </w:rPr>
  </w:style>
  <w:style w:type="paragraph" w:styleId="21">
    <w:name w:val="heading 2"/>
    <w:basedOn w:val="a2"/>
    <w:next w:val="a2"/>
    <w:link w:val="22"/>
    <w:uiPriority w:val="9"/>
    <w:semiHidden/>
    <w:unhideWhenUsed/>
    <w:qFormat/>
    <w:rsid w:val="00EE157E"/>
    <w:pPr>
      <w:keepNext/>
      <w:keepLines/>
      <w:suppressAutoHyphens/>
      <w:snapToGrid w:val="0"/>
      <w:spacing w:before="200" w:after="0" w:line="240" w:lineRule="auto"/>
      <w:outlineLvl w:val="1"/>
    </w:pPr>
    <w:rPr>
      <w:rFonts w:asciiTheme="majorHAnsi" w:eastAsiaTheme="majorEastAsia" w:hAnsiTheme="majorHAnsi" w:cstheme="majorBidi"/>
      <w:b/>
      <w:bCs/>
      <w:color w:val="4F81BD" w:themeColor="accent1"/>
      <w:sz w:val="26"/>
      <w:szCs w:val="26"/>
      <w:lang w:eastAsia="zh-CN"/>
    </w:rPr>
  </w:style>
  <w:style w:type="paragraph" w:styleId="31">
    <w:name w:val="heading 3"/>
    <w:aliases w:val="h3,Head 3,l3+toc 3,CT,Sub-section Title,l3"/>
    <w:basedOn w:val="a2"/>
    <w:next w:val="a2"/>
    <w:link w:val="32"/>
    <w:uiPriority w:val="9"/>
    <w:semiHidden/>
    <w:unhideWhenUsed/>
    <w:qFormat/>
    <w:rsid w:val="00EE157E"/>
    <w:pPr>
      <w:keepNext/>
      <w:suppressAutoHyphens/>
      <w:snapToGrid w:val="0"/>
      <w:spacing w:before="240" w:after="60" w:line="240" w:lineRule="auto"/>
      <w:outlineLvl w:val="2"/>
    </w:pPr>
    <w:rPr>
      <w:rFonts w:ascii="Calibri Light" w:eastAsia="Times New Roman" w:hAnsi="Calibri Light" w:cs="Times New Roman"/>
      <w:b/>
      <w:bCs/>
      <w:sz w:val="26"/>
      <w:szCs w:val="26"/>
      <w:lang w:val="x-none" w:eastAsia="zh-CN"/>
    </w:rPr>
  </w:style>
  <w:style w:type="paragraph" w:styleId="41">
    <w:name w:val="heading 4"/>
    <w:aliases w:val="Параграф"/>
    <w:basedOn w:val="a2"/>
    <w:next w:val="a2"/>
    <w:link w:val="42"/>
    <w:uiPriority w:val="9"/>
    <w:semiHidden/>
    <w:unhideWhenUsed/>
    <w:qFormat/>
    <w:rsid w:val="00EE157E"/>
    <w:pPr>
      <w:keepNext/>
      <w:suppressAutoHyphens/>
      <w:snapToGrid w:val="0"/>
      <w:spacing w:before="240" w:after="60" w:line="240" w:lineRule="auto"/>
      <w:outlineLvl w:val="3"/>
    </w:pPr>
    <w:rPr>
      <w:rFonts w:ascii="Calibri" w:eastAsia="Times New Roman" w:hAnsi="Calibri" w:cs="Times New Roman"/>
      <w:b/>
      <w:bCs/>
      <w:sz w:val="28"/>
      <w:szCs w:val="28"/>
      <w:lang w:val="x-none" w:eastAsia="zh-CN"/>
    </w:rPr>
  </w:style>
  <w:style w:type="paragraph" w:styleId="51">
    <w:name w:val="heading 5"/>
    <w:basedOn w:val="a2"/>
    <w:next w:val="a2"/>
    <w:link w:val="52"/>
    <w:uiPriority w:val="9"/>
    <w:semiHidden/>
    <w:unhideWhenUsed/>
    <w:qFormat/>
    <w:rsid w:val="00EE157E"/>
    <w:pPr>
      <w:suppressAutoHyphens/>
      <w:snapToGrid w:val="0"/>
      <w:spacing w:before="240" w:after="60" w:line="240" w:lineRule="auto"/>
      <w:outlineLvl w:val="4"/>
    </w:pPr>
    <w:rPr>
      <w:rFonts w:ascii="Times New Roman" w:eastAsia="Times New Roman" w:hAnsi="Times New Roman" w:cs="Times New Roman"/>
      <w:b/>
      <w:bCs/>
      <w:sz w:val="24"/>
      <w:szCs w:val="24"/>
      <w:lang w:val="x-none" w:eastAsia="x-none"/>
    </w:rPr>
  </w:style>
  <w:style w:type="paragraph" w:styleId="6">
    <w:name w:val="heading 6"/>
    <w:basedOn w:val="a2"/>
    <w:next w:val="a2"/>
    <w:link w:val="60"/>
    <w:uiPriority w:val="9"/>
    <w:semiHidden/>
    <w:unhideWhenUsed/>
    <w:qFormat/>
    <w:rsid w:val="00EE157E"/>
    <w:pPr>
      <w:suppressAutoHyphens/>
      <w:snapToGrid w:val="0"/>
      <w:spacing w:before="240" w:after="60" w:line="240" w:lineRule="auto"/>
      <w:outlineLvl w:val="5"/>
    </w:pPr>
    <w:rPr>
      <w:rFonts w:ascii="Times New Roman" w:eastAsia="Times New Roman" w:hAnsi="Times New Roman" w:cs="Times New Roman"/>
      <w:i/>
      <w:iCs/>
      <w:sz w:val="20"/>
      <w:szCs w:val="20"/>
      <w:lang w:val="x-none" w:eastAsia="x-none"/>
    </w:rPr>
  </w:style>
  <w:style w:type="paragraph" w:styleId="7">
    <w:name w:val="heading 7"/>
    <w:basedOn w:val="a2"/>
    <w:next w:val="a2"/>
    <w:link w:val="70"/>
    <w:uiPriority w:val="9"/>
    <w:semiHidden/>
    <w:unhideWhenUsed/>
    <w:qFormat/>
    <w:rsid w:val="00EE157E"/>
    <w:pPr>
      <w:keepNext/>
      <w:keepLines/>
      <w:suppressAutoHyphens/>
      <w:snapToGrid w:val="0"/>
      <w:spacing w:before="200" w:after="0" w:line="240" w:lineRule="auto"/>
      <w:outlineLvl w:val="6"/>
    </w:pPr>
    <w:rPr>
      <w:rFonts w:asciiTheme="majorHAnsi" w:eastAsiaTheme="majorEastAsia" w:hAnsiTheme="majorHAnsi" w:cstheme="majorBidi"/>
      <w:i/>
      <w:iCs/>
      <w:color w:val="404040" w:themeColor="text1" w:themeTint="BF"/>
      <w:sz w:val="28"/>
      <w:szCs w:val="20"/>
      <w:lang w:eastAsia="zh-CN"/>
    </w:rPr>
  </w:style>
  <w:style w:type="paragraph" w:styleId="8">
    <w:name w:val="heading 8"/>
    <w:basedOn w:val="a2"/>
    <w:next w:val="a2"/>
    <w:link w:val="80"/>
    <w:uiPriority w:val="9"/>
    <w:semiHidden/>
    <w:unhideWhenUsed/>
    <w:qFormat/>
    <w:rsid w:val="00EE157E"/>
    <w:pPr>
      <w:keepNext/>
      <w:keepLines/>
      <w:suppressAutoHyphens/>
      <w:snapToGrid w:val="0"/>
      <w:spacing w:before="200" w:after="0" w:line="240" w:lineRule="auto"/>
      <w:outlineLvl w:val="7"/>
    </w:pPr>
    <w:rPr>
      <w:rFonts w:asciiTheme="majorHAnsi" w:eastAsiaTheme="majorEastAsia" w:hAnsiTheme="majorHAnsi" w:cstheme="majorBidi"/>
      <w:color w:val="404040" w:themeColor="text1" w:themeTint="BF"/>
      <w:sz w:val="20"/>
      <w:szCs w:val="20"/>
      <w:lang w:eastAsia="zh-CN"/>
    </w:rPr>
  </w:style>
  <w:style w:type="paragraph" w:styleId="9">
    <w:name w:val="heading 9"/>
    <w:basedOn w:val="a2"/>
    <w:next w:val="a2"/>
    <w:link w:val="90"/>
    <w:uiPriority w:val="9"/>
    <w:semiHidden/>
    <w:unhideWhenUsed/>
    <w:qFormat/>
    <w:rsid w:val="00EE157E"/>
    <w:pPr>
      <w:keepNext/>
      <w:keepLines/>
      <w:suppressAutoHyphens/>
      <w:snapToGrid w:val="0"/>
      <w:spacing w:before="200" w:after="0" w:line="240" w:lineRule="auto"/>
      <w:outlineLvl w:val="8"/>
    </w:pPr>
    <w:rPr>
      <w:rFonts w:asciiTheme="majorHAnsi" w:eastAsiaTheme="majorEastAsia" w:hAnsiTheme="majorHAnsi" w:cstheme="majorBidi"/>
      <w:i/>
      <w:iCs/>
      <w:color w:val="404040" w:themeColor="text1" w:themeTint="BF"/>
      <w:sz w:val="20"/>
      <w:szCs w:val="20"/>
      <w:lang w:eastAsia="zh-CN"/>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
    <w:rsid w:val="00EE157E"/>
    <w:rPr>
      <w:rFonts w:asciiTheme="majorHAnsi" w:eastAsiaTheme="majorEastAsia" w:hAnsiTheme="majorHAnsi" w:cstheme="majorBidi"/>
      <w:b/>
      <w:bCs/>
      <w:color w:val="365F91" w:themeColor="accent1" w:themeShade="BF"/>
      <w:sz w:val="28"/>
      <w:szCs w:val="28"/>
      <w:lang w:eastAsia="zh-CN"/>
    </w:rPr>
  </w:style>
  <w:style w:type="character" w:customStyle="1" w:styleId="22">
    <w:name w:val="Заголовок 2 Знак"/>
    <w:basedOn w:val="a3"/>
    <w:link w:val="21"/>
    <w:uiPriority w:val="9"/>
    <w:semiHidden/>
    <w:rsid w:val="00EE157E"/>
    <w:rPr>
      <w:rFonts w:asciiTheme="majorHAnsi" w:eastAsiaTheme="majorEastAsia" w:hAnsiTheme="majorHAnsi" w:cstheme="majorBidi"/>
      <w:b/>
      <w:bCs/>
      <w:color w:val="4F81BD" w:themeColor="accent1"/>
      <w:sz w:val="26"/>
      <w:szCs w:val="26"/>
      <w:lang w:eastAsia="zh-CN"/>
    </w:rPr>
  </w:style>
  <w:style w:type="character" w:customStyle="1" w:styleId="32">
    <w:name w:val="Заголовок 3 Знак"/>
    <w:aliases w:val="h3 Знак,Head 3 Знак,l3+toc 3 Знак,CT Знак,Sub-section Title Знак,l3 Знак"/>
    <w:basedOn w:val="a3"/>
    <w:link w:val="31"/>
    <w:uiPriority w:val="9"/>
    <w:semiHidden/>
    <w:rsid w:val="00EE157E"/>
    <w:rPr>
      <w:rFonts w:ascii="Calibri Light" w:eastAsia="Times New Roman" w:hAnsi="Calibri Light" w:cs="Times New Roman"/>
      <w:b/>
      <w:bCs/>
      <w:sz w:val="26"/>
      <w:szCs w:val="26"/>
      <w:lang w:val="x-none" w:eastAsia="zh-CN"/>
    </w:rPr>
  </w:style>
  <w:style w:type="character" w:customStyle="1" w:styleId="42">
    <w:name w:val="Заголовок 4 Знак"/>
    <w:aliases w:val="Параграф Знак"/>
    <w:basedOn w:val="a3"/>
    <w:link w:val="41"/>
    <w:uiPriority w:val="9"/>
    <w:semiHidden/>
    <w:rsid w:val="00EE157E"/>
    <w:rPr>
      <w:rFonts w:ascii="Calibri" w:eastAsia="Times New Roman" w:hAnsi="Calibri" w:cs="Times New Roman"/>
      <w:b/>
      <w:bCs/>
      <w:sz w:val="28"/>
      <w:szCs w:val="28"/>
      <w:lang w:val="x-none" w:eastAsia="zh-CN"/>
    </w:rPr>
  </w:style>
  <w:style w:type="character" w:customStyle="1" w:styleId="52">
    <w:name w:val="Заголовок 5 Знак"/>
    <w:basedOn w:val="a3"/>
    <w:link w:val="51"/>
    <w:uiPriority w:val="9"/>
    <w:semiHidden/>
    <w:rsid w:val="00EE157E"/>
    <w:rPr>
      <w:rFonts w:ascii="Times New Roman" w:eastAsia="Times New Roman" w:hAnsi="Times New Roman" w:cs="Times New Roman"/>
      <w:b/>
      <w:bCs/>
      <w:sz w:val="24"/>
      <w:szCs w:val="24"/>
      <w:lang w:val="x-none" w:eastAsia="x-none"/>
    </w:rPr>
  </w:style>
  <w:style w:type="character" w:customStyle="1" w:styleId="60">
    <w:name w:val="Заголовок 6 Знак"/>
    <w:basedOn w:val="a3"/>
    <w:link w:val="6"/>
    <w:uiPriority w:val="9"/>
    <w:semiHidden/>
    <w:rsid w:val="00EE157E"/>
    <w:rPr>
      <w:rFonts w:ascii="Times New Roman" w:eastAsia="Times New Roman" w:hAnsi="Times New Roman" w:cs="Times New Roman"/>
      <w:i/>
      <w:iCs/>
      <w:sz w:val="20"/>
      <w:szCs w:val="20"/>
      <w:lang w:val="x-none" w:eastAsia="x-none"/>
    </w:rPr>
  </w:style>
  <w:style w:type="character" w:customStyle="1" w:styleId="70">
    <w:name w:val="Заголовок 7 Знак"/>
    <w:basedOn w:val="a3"/>
    <w:link w:val="7"/>
    <w:uiPriority w:val="9"/>
    <w:semiHidden/>
    <w:rsid w:val="00EE157E"/>
    <w:rPr>
      <w:rFonts w:asciiTheme="majorHAnsi" w:eastAsiaTheme="majorEastAsia" w:hAnsiTheme="majorHAnsi" w:cstheme="majorBidi"/>
      <w:i/>
      <w:iCs/>
      <w:color w:val="404040" w:themeColor="text1" w:themeTint="BF"/>
      <w:sz w:val="28"/>
      <w:szCs w:val="20"/>
      <w:lang w:eastAsia="zh-CN"/>
    </w:rPr>
  </w:style>
  <w:style w:type="character" w:customStyle="1" w:styleId="80">
    <w:name w:val="Заголовок 8 Знак"/>
    <w:basedOn w:val="a3"/>
    <w:link w:val="8"/>
    <w:uiPriority w:val="9"/>
    <w:semiHidden/>
    <w:rsid w:val="00EE157E"/>
    <w:rPr>
      <w:rFonts w:asciiTheme="majorHAnsi" w:eastAsiaTheme="majorEastAsia" w:hAnsiTheme="majorHAnsi" w:cstheme="majorBidi"/>
      <w:color w:val="404040" w:themeColor="text1" w:themeTint="BF"/>
      <w:sz w:val="20"/>
      <w:szCs w:val="20"/>
      <w:lang w:eastAsia="zh-CN"/>
    </w:rPr>
  </w:style>
  <w:style w:type="character" w:customStyle="1" w:styleId="90">
    <w:name w:val="Заголовок 9 Знак"/>
    <w:basedOn w:val="a3"/>
    <w:link w:val="9"/>
    <w:uiPriority w:val="9"/>
    <w:semiHidden/>
    <w:rsid w:val="00EE157E"/>
    <w:rPr>
      <w:rFonts w:asciiTheme="majorHAnsi" w:eastAsiaTheme="majorEastAsia" w:hAnsiTheme="majorHAnsi" w:cstheme="majorBidi"/>
      <w:i/>
      <w:iCs/>
      <w:color w:val="404040" w:themeColor="text1" w:themeTint="BF"/>
      <w:sz w:val="20"/>
      <w:szCs w:val="20"/>
      <w:lang w:eastAsia="zh-CN"/>
    </w:rPr>
  </w:style>
  <w:style w:type="numbering" w:customStyle="1" w:styleId="11">
    <w:name w:val="Нет списка1"/>
    <w:next w:val="a5"/>
    <w:uiPriority w:val="99"/>
    <w:semiHidden/>
    <w:unhideWhenUsed/>
    <w:rsid w:val="00EE157E"/>
  </w:style>
  <w:style w:type="character" w:styleId="a6">
    <w:name w:val="Hyperlink"/>
    <w:uiPriority w:val="99"/>
    <w:semiHidden/>
    <w:unhideWhenUsed/>
    <w:rsid w:val="00EE157E"/>
    <w:rPr>
      <w:rFonts w:ascii="Times New Roman" w:hAnsi="Times New Roman" w:cs="Times New Roman" w:hint="default"/>
      <w:color w:val="0563C1"/>
      <w:u w:val="single"/>
    </w:rPr>
  </w:style>
  <w:style w:type="character" w:styleId="a7">
    <w:name w:val="Emphasis"/>
    <w:uiPriority w:val="20"/>
    <w:qFormat/>
    <w:rsid w:val="00EE157E"/>
    <w:rPr>
      <w:rFonts w:ascii="Times New Roman" w:hAnsi="Times New Roman" w:cs="Times New Roman" w:hint="default"/>
      <w:i/>
      <w:iCs w:val="0"/>
    </w:rPr>
  </w:style>
  <w:style w:type="paragraph" w:styleId="a8">
    <w:name w:val="Body Text"/>
    <w:aliases w:val="Список 1,Body Text Char"/>
    <w:basedOn w:val="a2"/>
    <w:link w:val="a9"/>
    <w:uiPriority w:val="99"/>
    <w:semiHidden/>
    <w:unhideWhenUsed/>
    <w:qFormat/>
    <w:rsid w:val="00EE157E"/>
    <w:pPr>
      <w:spacing w:after="120" w:line="256" w:lineRule="auto"/>
    </w:pPr>
    <w:rPr>
      <w:rFonts w:ascii="Calibri" w:eastAsia="Times New Roman" w:hAnsi="Calibri" w:cs="Times New Roman"/>
      <w:sz w:val="20"/>
      <w:szCs w:val="20"/>
      <w:lang w:val="x-none" w:eastAsia="x-none"/>
    </w:rPr>
  </w:style>
  <w:style w:type="character" w:customStyle="1" w:styleId="a9">
    <w:name w:val="Основной текст Знак"/>
    <w:aliases w:val="Список 1 Знак,Body Text Char Знак"/>
    <w:basedOn w:val="a3"/>
    <w:link w:val="a8"/>
    <w:uiPriority w:val="99"/>
    <w:semiHidden/>
    <w:rsid w:val="00EE157E"/>
    <w:rPr>
      <w:rFonts w:ascii="Calibri" w:eastAsia="Times New Roman" w:hAnsi="Calibri" w:cs="Times New Roman"/>
      <w:sz w:val="20"/>
      <w:szCs w:val="20"/>
      <w:lang w:val="x-none" w:eastAsia="x-none"/>
    </w:rPr>
  </w:style>
  <w:style w:type="paragraph" w:styleId="HTML">
    <w:name w:val="HTML Preformatted"/>
    <w:basedOn w:val="a2"/>
    <w:link w:val="HTML1"/>
    <w:uiPriority w:val="99"/>
    <w:semiHidden/>
    <w:unhideWhenUsed/>
    <w:rsid w:val="00EE15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napToGrid w:val="0"/>
      <w:spacing w:after="0" w:line="240" w:lineRule="auto"/>
    </w:pPr>
    <w:rPr>
      <w:rFonts w:ascii="Courier New" w:eastAsia="Times New Roman" w:hAnsi="Courier New" w:cs="Times New Roman"/>
      <w:sz w:val="20"/>
      <w:szCs w:val="20"/>
      <w:lang w:val="x-none" w:eastAsia="zh-CN"/>
    </w:rPr>
  </w:style>
  <w:style w:type="character" w:customStyle="1" w:styleId="HTML0">
    <w:name w:val="Стандартный HTML Знак"/>
    <w:basedOn w:val="a3"/>
    <w:link w:val="HTML10"/>
    <w:uiPriority w:val="99"/>
    <w:semiHidden/>
    <w:rsid w:val="00EE157E"/>
    <w:rPr>
      <w:rFonts w:ascii="Consolas" w:hAnsi="Consolas"/>
      <w:sz w:val="20"/>
      <w:szCs w:val="20"/>
    </w:rPr>
  </w:style>
  <w:style w:type="character" w:customStyle="1" w:styleId="HTML1">
    <w:name w:val="Стандартный HTML Знак1"/>
    <w:basedOn w:val="a3"/>
    <w:link w:val="HTML"/>
    <w:uiPriority w:val="99"/>
    <w:semiHidden/>
    <w:locked/>
    <w:rsid w:val="00EE157E"/>
    <w:rPr>
      <w:rFonts w:ascii="Courier New" w:eastAsia="Times New Roman" w:hAnsi="Courier New" w:cs="Times New Roman"/>
      <w:sz w:val="20"/>
      <w:szCs w:val="20"/>
      <w:lang w:val="x-none" w:eastAsia="zh-CN"/>
    </w:rPr>
  </w:style>
  <w:style w:type="paragraph" w:customStyle="1" w:styleId="HTML10">
    <w:name w:val="Стандартный HTML1"/>
    <w:basedOn w:val="WW-"/>
    <w:next w:val="HTML"/>
    <w:link w:val="HTML0"/>
    <w:uiPriority w:val="99"/>
    <w:qFormat/>
    <w:rsid w:val="00EE157E"/>
    <w:pPr>
      <w:suppressAutoHyphens w:val="0"/>
    </w:pPr>
    <w:rPr>
      <w:rFonts w:ascii="Consolas" w:eastAsiaTheme="minorHAnsi" w:hAnsi="Consolas" w:cstheme="minorBidi"/>
      <w:sz w:val="20"/>
      <w:szCs w:val="20"/>
      <w:lang w:eastAsia="en-US"/>
    </w:rPr>
  </w:style>
  <w:style w:type="paragraph" w:customStyle="1" w:styleId="WW-">
    <w:name w:val="WW-Базовый"/>
    <w:uiPriority w:val="99"/>
    <w:qFormat/>
    <w:rsid w:val="00EE157E"/>
    <w:pPr>
      <w:tabs>
        <w:tab w:val="left" w:pos="708"/>
      </w:tabs>
      <w:suppressAutoHyphens/>
      <w:spacing w:after="0" w:line="100" w:lineRule="atLeast"/>
    </w:pPr>
    <w:rPr>
      <w:rFonts w:ascii="Times New Roman" w:eastAsia="Times New Roman" w:hAnsi="Times New Roman" w:cs="Calibri"/>
      <w:sz w:val="24"/>
      <w:szCs w:val="24"/>
      <w:lang w:eastAsia="zh-CN"/>
    </w:rPr>
  </w:style>
  <w:style w:type="character" w:styleId="aa">
    <w:name w:val="Strong"/>
    <w:uiPriority w:val="22"/>
    <w:qFormat/>
    <w:rsid w:val="00EE157E"/>
    <w:rPr>
      <w:rFonts w:ascii="Times New Roman" w:hAnsi="Times New Roman" w:cs="Times New Roman" w:hint="default"/>
      <w:b/>
      <w:bCs w:val="0"/>
    </w:rPr>
  </w:style>
  <w:style w:type="character" w:customStyle="1" w:styleId="ab">
    <w:name w:val="Обычный (веб) Знак"/>
    <w:aliases w:val="Обычный (Web)1 Знак"/>
    <w:link w:val="ac"/>
    <w:semiHidden/>
    <w:locked/>
    <w:rsid w:val="00EE157E"/>
    <w:rPr>
      <w:rFonts w:ascii="Times New Roman" w:hAnsi="Times New Roman" w:cs="Times New Roman"/>
      <w:sz w:val="24"/>
      <w:szCs w:val="24"/>
    </w:rPr>
  </w:style>
  <w:style w:type="paragraph" w:styleId="ac">
    <w:name w:val="Normal (Web)"/>
    <w:aliases w:val="Обычный (Web)1"/>
    <w:basedOn w:val="a2"/>
    <w:link w:val="ab"/>
    <w:semiHidden/>
    <w:unhideWhenUsed/>
    <w:qFormat/>
    <w:rsid w:val="00EE157E"/>
    <w:pPr>
      <w:suppressAutoHyphens/>
      <w:snapToGrid w:val="0"/>
      <w:spacing w:after="0" w:line="240" w:lineRule="auto"/>
      <w:ind w:left="708"/>
    </w:pPr>
    <w:rPr>
      <w:rFonts w:ascii="Times New Roman" w:hAnsi="Times New Roman" w:cs="Times New Roman"/>
      <w:sz w:val="24"/>
      <w:szCs w:val="24"/>
    </w:rPr>
  </w:style>
  <w:style w:type="character" w:customStyle="1" w:styleId="ad">
    <w:name w:val="Текст сноски Знак"/>
    <w:aliases w:val="Footnote Text Char Знак1,Footnote Text Char Знак Знак,Знак2 Знак,Знак4 Знак Знак Знак,Знак4 Знак Знак1,Текст сноски Знак Знак Знак1,Текст сноски Знак1 Знак Знак,Текст сноски Знак Знак Знак Знак,Знак4 Знак Знак Знак2 Знак,lábléc Знак"/>
    <w:basedOn w:val="a3"/>
    <w:link w:val="ae"/>
    <w:uiPriority w:val="99"/>
    <w:semiHidden/>
    <w:locked/>
    <w:rsid w:val="00EE157E"/>
    <w:rPr>
      <w:lang w:val="x-none" w:eastAsia="x-none"/>
    </w:rPr>
  </w:style>
  <w:style w:type="paragraph" w:styleId="ae">
    <w:name w:val="footnote text"/>
    <w:aliases w:val="Footnote Text Char,Footnote Text Char Знак,Знак2,Знак4 Знак Знак,Знак4 Знак,Текст сноски Знак Знак,Текст сноски Знак1 Знак,Текст сноски Знак Знак Знак,Знак4 Знак Знак Знак2,Текст сноски Знак Знак1,Знак4 Знак Зна,lábléc"/>
    <w:basedOn w:val="a2"/>
    <w:link w:val="ad"/>
    <w:uiPriority w:val="99"/>
    <w:semiHidden/>
    <w:unhideWhenUsed/>
    <w:qFormat/>
    <w:rsid w:val="00EE157E"/>
    <w:pPr>
      <w:spacing w:after="160" w:line="256" w:lineRule="auto"/>
    </w:pPr>
    <w:rPr>
      <w:lang w:val="x-none" w:eastAsia="x-none"/>
    </w:rPr>
  </w:style>
  <w:style w:type="character" w:customStyle="1" w:styleId="12">
    <w:name w:val="Текст сноски Знак1"/>
    <w:basedOn w:val="a3"/>
    <w:uiPriority w:val="99"/>
    <w:semiHidden/>
    <w:rsid w:val="00EE157E"/>
    <w:rPr>
      <w:sz w:val="20"/>
      <w:szCs w:val="20"/>
    </w:rPr>
  </w:style>
  <w:style w:type="character" w:customStyle="1" w:styleId="af">
    <w:name w:val="Текст примечания Знак"/>
    <w:basedOn w:val="a3"/>
    <w:link w:val="af0"/>
    <w:uiPriority w:val="99"/>
    <w:semiHidden/>
    <w:locked/>
    <w:rsid w:val="00EE157E"/>
    <w:rPr>
      <w:lang w:val="x-none" w:eastAsia="x-none"/>
    </w:rPr>
  </w:style>
  <w:style w:type="paragraph" w:styleId="af0">
    <w:name w:val="annotation text"/>
    <w:basedOn w:val="a2"/>
    <w:link w:val="af"/>
    <w:uiPriority w:val="99"/>
    <w:semiHidden/>
    <w:unhideWhenUsed/>
    <w:rsid w:val="00EE157E"/>
    <w:pPr>
      <w:suppressAutoHyphens/>
      <w:snapToGrid w:val="0"/>
      <w:spacing w:after="0" w:line="240" w:lineRule="auto"/>
    </w:pPr>
    <w:rPr>
      <w:lang w:val="x-none" w:eastAsia="x-none"/>
    </w:rPr>
  </w:style>
  <w:style w:type="character" w:customStyle="1" w:styleId="13">
    <w:name w:val="Текст примечания Знак1"/>
    <w:basedOn w:val="a3"/>
    <w:uiPriority w:val="99"/>
    <w:semiHidden/>
    <w:rsid w:val="00EE157E"/>
    <w:rPr>
      <w:sz w:val="20"/>
      <w:szCs w:val="20"/>
    </w:rPr>
  </w:style>
  <w:style w:type="character" w:customStyle="1" w:styleId="af1">
    <w:name w:val="Верхний колонтитул Знак"/>
    <w:basedOn w:val="a3"/>
    <w:link w:val="af2"/>
    <w:uiPriority w:val="99"/>
    <w:semiHidden/>
    <w:locked/>
    <w:rsid w:val="00EE157E"/>
    <w:rPr>
      <w:lang w:val="x-none" w:eastAsia="x-none"/>
    </w:rPr>
  </w:style>
  <w:style w:type="paragraph" w:styleId="af2">
    <w:name w:val="header"/>
    <w:basedOn w:val="a2"/>
    <w:link w:val="af1"/>
    <w:uiPriority w:val="99"/>
    <w:semiHidden/>
    <w:unhideWhenUsed/>
    <w:rsid w:val="00EE157E"/>
    <w:pPr>
      <w:tabs>
        <w:tab w:val="center" w:pos="4677"/>
        <w:tab w:val="right" w:pos="9355"/>
      </w:tabs>
      <w:suppressAutoHyphens/>
      <w:snapToGrid w:val="0"/>
      <w:spacing w:after="0" w:line="240" w:lineRule="auto"/>
    </w:pPr>
    <w:rPr>
      <w:lang w:val="x-none" w:eastAsia="x-none"/>
    </w:rPr>
  </w:style>
  <w:style w:type="character" w:customStyle="1" w:styleId="14">
    <w:name w:val="Верхний колонтитул Знак1"/>
    <w:basedOn w:val="a3"/>
    <w:uiPriority w:val="99"/>
    <w:semiHidden/>
    <w:rsid w:val="00EE157E"/>
  </w:style>
  <w:style w:type="character" w:customStyle="1" w:styleId="af3">
    <w:name w:val="Нижний колонтитул Знак"/>
    <w:basedOn w:val="a3"/>
    <w:link w:val="af4"/>
    <w:uiPriority w:val="99"/>
    <w:semiHidden/>
    <w:locked/>
    <w:rsid w:val="00EE157E"/>
    <w:rPr>
      <w:lang w:val="x-none" w:eastAsia="x-none"/>
    </w:rPr>
  </w:style>
  <w:style w:type="paragraph" w:styleId="af4">
    <w:name w:val="footer"/>
    <w:basedOn w:val="a2"/>
    <w:link w:val="af3"/>
    <w:uiPriority w:val="99"/>
    <w:semiHidden/>
    <w:unhideWhenUsed/>
    <w:rsid w:val="00EE157E"/>
    <w:pPr>
      <w:tabs>
        <w:tab w:val="center" w:pos="4677"/>
        <w:tab w:val="right" w:pos="9355"/>
      </w:tabs>
      <w:suppressAutoHyphens/>
      <w:snapToGrid w:val="0"/>
      <w:spacing w:after="0" w:line="240" w:lineRule="auto"/>
    </w:pPr>
    <w:rPr>
      <w:lang w:val="x-none" w:eastAsia="x-none"/>
    </w:rPr>
  </w:style>
  <w:style w:type="character" w:customStyle="1" w:styleId="15">
    <w:name w:val="Нижний колонтитул Знак1"/>
    <w:basedOn w:val="a3"/>
    <w:uiPriority w:val="99"/>
    <w:semiHidden/>
    <w:rsid w:val="00EE157E"/>
  </w:style>
  <w:style w:type="paragraph" w:styleId="16">
    <w:name w:val="index 1"/>
    <w:basedOn w:val="a2"/>
    <w:next w:val="a2"/>
    <w:autoRedefine/>
    <w:uiPriority w:val="99"/>
    <w:semiHidden/>
    <w:unhideWhenUsed/>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character" w:customStyle="1" w:styleId="17">
    <w:name w:val="Текст концевой сноски Знак1"/>
    <w:basedOn w:val="a3"/>
    <w:link w:val="af5"/>
    <w:uiPriority w:val="99"/>
    <w:semiHidden/>
    <w:locked/>
    <w:rsid w:val="00EE157E"/>
    <w:rPr>
      <w:rFonts w:ascii="Times New Roman" w:hAnsi="Times New Roman" w:cs="Times New Roman"/>
      <w:lang w:val="x-none" w:eastAsia="zh-CN"/>
    </w:rPr>
  </w:style>
  <w:style w:type="paragraph" w:styleId="af5">
    <w:name w:val="endnote text"/>
    <w:basedOn w:val="a2"/>
    <w:link w:val="17"/>
    <w:uiPriority w:val="99"/>
    <w:semiHidden/>
    <w:unhideWhenUsed/>
    <w:rsid w:val="00EE157E"/>
    <w:pPr>
      <w:suppressAutoHyphens/>
      <w:snapToGrid w:val="0"/>
      <w:spacing w:after="0" w:line="240" w:lineRule="auto"/>
    </w:pPr>
    <w:rPr>
      <w:rFonts w:ascii="Times New Roman" w:hAnsi="Times New Roman" w:cs="Times New Roman"/>
      <w:lang w:val="x-none" w:eastAsia="zh-CN"/>
    </w:rPr>
  </w:style>
  <w:style w:type="character" w:customStyle="1" w:styleId="af6">
    <w:name w:val="Текст концевой сноски Знак"/>
    <w:basedOn w:val="a3"/>
    <w:link w:val="18"/>
    <w:uiPriority w:val="99"/>
    <w:semiHidden/>
    <w:rsid w:val="00EE157E"/>
    <w:rPr>
      <w:sz w:val="20"/>
      <w:szCs w:val="20"/>
    </w:rPr>
  </w:style>
  <w:style w:type="character" w:customStyle="1" w:styleId="23">
    <w:name w:val="Название Знак2"/>
    <w:basedOn w:val="a3"/>
    <w:link w:val="af7"/>
    <w:uiPriority w:val="10"/>
    <w:locked/>
    <w:rsid w:val="00EE157E"/>
    <w:rPr>
      <w:rFonts w:ascii="Cambria" w:hAnsi="Cambria"/>
      <w:b/>
      <w:bCs/>
      <w:kern w:val="28"/>
      <w:sz w:val="32"/>
      <w:szCs w:val="32"/>
      <w:lang w:val="x-none" w:eastAsia="zh-CN"/>
    </w:rPr>
  </w:style>
  <w:style w:type="paragraph" w:styleId="af7">
    <w:name w:val="Title"/>
    <w:basedOn w:val="a2"/>
    <w:next w:val="a2"/>
    <w:link w:val="23"/>
    <w:uiPriority w:val="10"/>
    <w:qFormat/>
    <w:rsid w:val="00EE157E"/>
    <w:pPr>
      <w:pBdr>
        <w:bottom w:val="single" w:sz="8" w:space="4" w:color="4F81BD" w:themeColor="accent1"/>
      </w:pBdr>
      <w:suppressAutoHyphens/>
      <w:snapToGrid w:val="0"/>
      <w:spacing w:after="300" w:line="240" w:lineRule="auto"/>
      <w:contextualSpacing/>
    </w:pPr>
    <w:rPr>
      <w:rFonts w:ascii="Cambria" w:hAnsi="Cambria"/>
      <w:b/>
      <w:bCs/>
      <w:kern w:val="28"/>
      <w:sz w:val="32"/>
      <w:szCs w:val="32"/>
      <w:lang w:val="x-none" w:eastAsia="zh-CN"/>
    </w:rPr>
  </w:style>
  <w:style w:type="character" w:customStyle="1" w:styleId="af8">
    <w:name w:val="Название Знак"/>
    <w:basedOn w:val="a3"/>
    <w:link w:val="24"/>
    <w:uiPriority w:val="10"/>
    <w:rsid w:val="00EE157E"/>
    <w:rPr>
      <w:rFonts w:asciiTheme="majorHAnsi" w:eastAsiaTheme="majorEastAsia" w:hAnsiTheme="majorHAnsi" w:cstheme="majorBidi"/>
      <w:color w:val="17365D" w:themeColor="text2" w:themeShade="BF"/>
      <w:spacing w:val="5"/>
      <w:kern w:val="28"/>
      <w:sz w:val="52"/>
      <w:szCs w:val="52"/>
    </w:rPr>
  </w:style>
  <w:style w:type="character" w:customStyle="1" w:styleId="19">
    <w:name w:val="Основной текст с отступом Знак1"/>
    <w:aliases w:val="текст Знак1"/>
    <w:basedOn w:val="a3"/>
    <w:link w:val="af9"/>
    <w:semiHidden/>
    <w:locked/>
    <w:rsid w:val="00EE157E"/>
    <w:rPr>
      <w:rFonts w:ascii="Times New Roman" w:eastAsia="Calibri" w:hAnsi="Times New Roman" w:cs="Times New Roman"/>
      <w:sz w:val="24"/>
      <w:lang w:val="x-none" w:eastAsia="zh-CN"/>
    </w:rPr>
  </w:style>
  <w:style w:type="paragraph" w:styleId="af9">
    <w:name w:val="Body Text Indent"/>
    <w:aliases w:val="текст"/>
    <w:basedOn w:val="a2"/>
    <w:link w:val="19"/>
    <w:semiHidden/>
    <w:unhideWhenUsed/>
    <w:qFormat/>
    <w:rsid w:val="00EE157E"/>
    <w:pPr>
      <w:suppressAutoHyphens/>
      <w:spacing w:after="120"/>
      <w:ind w:left="283"/>
    </w:pPr>
    <w:rPr>
      <w:rFonts w:ascii="Times New Roman" w:eastAsia="Calibri" w:hAnsi="Times New Roman" w:cs="Times New Roman"/>
      <w:sz w:val="24"/>
      <w:lang w:val="x-none" w:eastAsia="zh-CN"/>
    </w:rPr>
  </w:style>
  <w:style w:type="character" w:customStyle="1" w:styleId="afa">
    <w:name w:val="Основной текст с отступом Знак"/>
    <w:aliases w:val="текст Знак"/>
    <w:basedOn w:val="a3"/>
    <w:uiPriority w:val="99"/>
    <w:semiHidden/>
    <w:rsid w:val="00EE157E"/>
  </w:style>
  <w:style w:type="character" w:customStyle="1" w:styleId="25">
    <w:name w:val="Подзаголовок Знак2"/>
    <w:basedOn w:val="a3"/>
    <w:link w:val="afb"/>
    <w:uiPriority w:val="11"/>
    <w:locked/>
    <w:rsid w:val="00EE157E"/>
    <w:rPr>
      <w:rFonts w:ascii="Cambria" w:hAnsi="Cambria"/>
      <w:sz w:val="24"/>
      <w:szCs w:val="24"/>
      <w:lang w:val="x-none" w:eastAsia="zh-CN"/>
    </w:rPr>
  </w:style>
  <w:style w:type="paragraph" w:styleId="afb">
    <w:name w:val="Subtitle"/>
    <w:basedOn w:val="a2"/>
    <w:next w:val="a2"/>
    <w:link w:val="25"/>
    <w:uiPriority w:val="11"/>
    <w:qFormat/>
    <w:rsid w:val="00EE157E"/>
    <w:pPr>
      <w:numPr>
        <w:ilvl w:val="1"/>
      </w:numPr>
      <w:suppressAutoHyphens/>
      <w:snapToGrid w:val="0"/>
      <w:spacing w:after="0" w:line="240" w:lineRule="auto"/>
    </w:pPr>
    <w:rPr>
      <w:rFonts w:ascii="Cambria" w:hAnsi="Cambria"/>
      <w:sz w:val="24"/>
      <w:szCs w:val="24"/>
      <w:lang w:val="x-none" w:eastAsia="zh-CN"/>
    </w:rPr>
  </w:style>
  <w:style w:type="character" w:customStyle="1" w:styleId="afc">
    <w:name w:val="Подзаголовок Знак"/>
    <w:basedOn w:val="a3"/>
    <w:link w:val="1a"/>
    <w:uiPriority w:val="11"/>
    <w:rsid w:val="00EE157E"/>
    <w:rPr>
      <w:rFonts w:asciiTheme="majorHAnsi" w:eastAsiaTheme="majorEastAsia" w:hAnsiTheme="majorHAnsi" w:cstheme="majorBidi"/>
      <w:i/>
      <w:iCs/>
      <w:color w:val="4F81BD" w:themeColor="accent1"/>
      <w:spacing w:val="15"/>
      <w:sz w:val="24"/>
      <w:szCs w:val="24"/>
    </w:rPr>
  </w:style>
  <w:style w:type="character" w:customStyle="1" w:styleId="afd">
    <w:name w:val="Дата Знак"/>
    <w:link w:val="afe"/>
    <w:uiPriority w:val="99"/>
    <w:semiHidden/>
    <w:locked/>
    <w:rsid w:val="00EE157E"/>
    <w:rPr>
      <w:rFonts w:ascii="Times New Roman" w:hAnsi="Times New Roman" w:cs="Times New Roman"/>
      <w:sz w:val="24"/>
      <w:szCs w:val="24"/>
    </w:rPr>
  </w:style>
  <w:style w:type="paragraph" w:styleId="afe">
    <w:name w:val="Date"/>
    <w:basedOn w:val="a2"/>
    <w:next w:val="a2"/>
    <w:link w:val="afd"/>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b">
    <w:name w:val="Дата Знак1"/>
    <w:basedOn w:val="a3"/>
    <w:uiPriority w:val="99"/>
    <w:semiHidden/>
    <w:rsid w:val="00EE157E"/>
  </w:style>
  <w:style w:type="character" w:customStyle="1" w:styleId="1c">
    <w:name w:val="Красная строка Знак1"/>
    <w:basedOn w:val="a9"/>
    <w:link w:val="aff"/>
    <w:uiPriority w:val="99"/>
    <w:semiHidden/>
    <w:locked/>
    <w:rsid w:val="00EE157E"/>
    <w:rPr>
      <w:rFonts w:ascii="Calibri" w:eastAsia="Times New Roman" w:hAnsi="Calibri" w:cs="Times New Roman"/>
      <w:sz w:val="20"/>
      <w:szCs w:val="20"/>
      <w:lang w:val="x-none" w:eastAsia="x-none"/>
    </w:rPr>
  </w:style>
  <w:style w:type="paragraph" w:styleId="aff">
    <w:name w:val="Body Text First Indent"/>
    <w:basedOn w:val="a8"/>
    <w:link w:val="1c"/>
    <w:uiPriority w:val="99"/>
    <w:semiHidden/>
    <w:unhideWhenUsed/>
    <w:rsid w:val="00EE157E"/>
    <w:pPr>
      <w:suppressAutoHyphens/>
      <w:snapToGrid w:val="0"/>
      <w:spacing w:after="0" w:line="240" w:lineRule="auto"/>
      <w:ind w:firstLine="360"/>
    </w:pPr>
  </w:style>
  <w:style w:type="character" w:customStyle="1" w:styleId="aff0">
    <w:name w:val="Красная строка Знак"/>
    <w:basedOn w:val="a9"/>
    <w:link w:val="1d"/>
    <w:uiPriority w:val="99"/>
    <w:semiHidden/>
    <w:rsid w:val="00EE157E"/>
    <w:rPr>
      <w:rFonts w:ascii="Calibri" w:eastAsia="Times New Roman" w:hAnsi="Calibri" w:cs="Times New Roman"/>
      <w:sz w:val="20"/>
      <w:szCs w:val="20"/>
      <w:lang w:val="x-none" w:eastAsia="x-none"/>
    </w:rPr>
  </w:style>
  <w:style w:type="character" w:customStyle="1" w:styleId="210">
    <w:name w:val="Красная строка 2 Знак1"/>
    <w:basedOn w:val="19"/>
    <w:link w:val="26"/>
    <w:uiPriority w:val="99"/>
    <w:semiHidden/>
    <w:locked/>
    <w:rsid w:val="00EE157E"/>
    <w:rPr>
      <w:rFonts w:ascii="Times New Roman" w:eastAsia="Calibri" w:hAnsi="Times New Roman" w:cs="Times New Roman"/>
      <w:sz w:val="28"/>
      <w:lang w:val="x-none" w:eastAsia="zh-CN"/>
    </w:rPr>
  </w:style>
  <w:style w:type="paragraph" w:styleId="26">
    <w:name w:val="Body Text First Indent 2"/>
    <w:basedOn w:val="af9"/>
    <w:link w:val="210"/>
    <w:uiPriority w:val="99"/>
    <w:semiHidden/>
    <w:unhideWhenUsed/>
    <w:rsid w:val="00EE157E"/>
    <w:pPr>
      <w:snapToGrid w:val="0"/>
      <w:spacing w:after="0" w:line="240" w:lineRule="auto"/>
      <w:ind w:left="360" w:firstLine="360"/>
    </w:pPr>
    <w:rPr>
      <w:sz w:val="28"/>
    </w:rPr>
  </w:style>
  <w:style w:type="character" w:customStyle="1" w:styleId="27">
    <w:name w:val="Красная строка 2 Знак"/>
    <w:basedOn w:val="afa"/>
    <w:link w:val="211"/>
    <w:uiPriority w:val="99"/>
    <w:semiHidden/>
    <w:rsid w:val="00EE157E"/>
  </w:style>
  <w:style w:type="character" w:customStyle="1" w:styleId="aff1">
    <w:name w:val="Заголовок записки Знак"/>
    <w:link w:val="aff2"/>
    <w:uiPriority w:val="99"/>
    <w:semiHidden/>
    <w:locked/>
    <w:rsid w:val="00EE157E"/>
    <w:rPr>
      <w:rFonts w:ascii="Times New Roman" w:hAnsi="Times New Roman" w:cs="Times New Roman"/>
      <w:sz w:val="24"/>
      <w:szCs w:val="24"/>
    </w:rPr>
  </w:style>
  <w:style w:type="paragraph" w:styleId="aff2">
    <w:name w:val="Note Heading"/>
    <w:basedOn w:val="a2"/>
    <w:next w:val="a2"/>
    <w:link w:val="aff1"/>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e">
    <w:name w:val="Заголовок записки Знак1"/>
    <w:basedOn w:val="a3"/>
    <w:uiPriority w:val="99"/>
    <w:semiHidden/>
    <w:rsid w:val="00EE157E"/>
  </w:style>
  <w:style w:type="character" w:customStyle="1" w:styleId="212">
    <w:name w:val="Основной текст 2 Знак1"/>
    <w:basedOn w:val="a3"/>
    <w:link w:val="28"/>
    <w:uiPriority w:val="99"/>
    <w:semiHidden/>
    <w:locked/>
    <w:rsid w:val="00EE157E"/>
    <w:rPr>
      <w:rFonts w:ascii="Times New Roman" w:hAnsi="Times New Roman" w:cs="Times New Roman"/>
      <w:sz w:val="28"/>
      <w:lang w:val="x-none" w:eastAsia="zh-CN"/>
    </w:rPr>
  </w:style>
  <w:style w:type="paragraph" w:styleId="28">
    <w:name w:val="Body Text 2"/>
    <w:basedOn w:val="a2"/>
    <w:link w:val="212"/>
    <w:uiPriority w:val="99"/>
    <w:semiHidden/>
    <w:unhideWhenUsed/>
    <w:rsid w:val="00EE157E"/>
    <w:pPr>
      <w:suppressAutoHyphens/>
      <w:snapToGrid w:val="0"/>
      <w:spacing w:after="120" w:line="480" w:lineRule="auto"/>
    </w:pPr>
    <w:rPr>
      <w:rFonts w:ascii="Times New Roman" w:hAnsi="Times New Roman" w:cs="Times New Roman"/>
      <w:sz w:val="28"/>
      <w:lang w:val="x-none" w:eastAsia="zh-CN"/>
    </w:rPr>
  </w:style>
  <w:style w:type="character" w:customStyle="1" w:styleId="29">
    <w:name w:val="Основной текст 2 Знак"/>
    <w:basedOn w:val="a3"/>
    <w:link w:val="213"/>
    <w:uiPriority w:val="99"/>
    <w:semiHidden/>
    <w:rsid w:val="00EE157E"/>
  </w:style>
  <w:style w:type="character" w:customStyle="1" w:styleId="310">
    <w:name w:val="Основной текст 3 Знак1"/>
    <w:basedOn w:val="a3"/>
    <w:link w:val="33"/>
    <w:uiPriority w:val="99"/>
    <w:semiHidden/>
    <w:locked/>
    <w:rsid w:val="00EE157E"/>
    <w:rPr>
      <w:rFonts w:ascii="Times New Roman" w:hAnsi="Times New Roman" w:cs="Times New Roman"/>
      <w:sz w:val="16"/>
      <w:szCs w:val="16"/>
      <w:lang w:val="x-none" w:eastAsia="zh-CN"/>
    </w:rPr>
  </w:style>
  <w:style w:type="paragraph" w:styleId="33">
    <w:name w:val="Body Text 3"/>
    <w:basedOn w:val="a2"/>
    <w:link w:val="310"/>
    <w:uiPriority w:val="99"/>
    <w:semiHidden/>
    <w:unhideWhenUsed/>
    <w:rsid w:val="00EE157E"/>
    <w:pPr>
      <w:suppressAutoHyphens/>
      <w:snapToGrid w:val="0"/>
      <w:spacing w:after="120" w:line="240" w:lineRule="auto"/>
    </w:pPr>
    <w:rPr>
      <w:rFonts w:ascii="Times New Roman" w:hAnsi="Times New Roman" w:cs="Times New Roman"/>
      <w:sz w:val="16"/>
      <w:szCs w:val="16"/>
      <w:lang w:val="x-none" w:eastAsia="zh-CN"/>
    </w:rPr>
  </w:style>
  <w:style w:type="character" w:customStyle="1" w:styleId="34">
    <w:name w:val="Основной текст 3 Знак"/>
    <w:basedOn w:val="a3"/>
    <w:link w:val="311"/>
    <w:uiPriority w:val="99"/>
    <w:semiHidden/>
    <w:rsid w:val="00EE157E"/>
    <w:rPr>
      <w:sz w:val="16"/>
      <w:szCs w:val="16"/>
    </w:rPr>
  </w:style>
  <w:style w:type="character" w:customStyle="1" w:styleId="214">
    <w:name w:val="Основной текст с отступом 2 Знак1"/>
    <w:basedOn w:val="a3"/>
    <w:link w:val="2a"/>
    <w:uiPriority w:val="99"/>
    <w:semiHidden/>
    <w:locked/>
    <w:rsid w:val="00EE157E"/>
    <w:rPr>
      <w:rFonts w:ascii="Times New Roman" w:hAnsi="Times New Roman" w:cs="Times New Roman"/>
      <w:sz w:val="28"/>
      <w:lang w:val="x-none" w:eastAsia="zh-CN"/>
    </w:rPr>
  </w:style>
  <w:style w:type="paragraph" w:styleId="2a">
    <w:name w:val="Body Text Indent 2"/>
    <w:basedOn w:val="a2"/>
    <w:link w:val="214"/>
    <w:uiPriority w:val="99"/>
    <w:semiHidden/>
    <w:unhideWhenUsed/>
    <w:rsid w:val="00EE157E"/>
    <w:pPr>
      <w:suppressAutoHyphens/>
      <w:snapToGrid w:val="0"/>
      <w:spacing w:after="120" w:line="480" w:lineRule="auto"/>
      <w:ind w:left="283"/>
    </w:pPr>
    <w:rPr>
      <w:rFonts w:ascii="Times New Roman" w:hAnsi="Times New Roman" w:cs="Times New Roman"/>
      <w:sz w:val="28"/>
      <w:lang w:val="x-none" w:eastAsia="zh-CN"/>
    </w:rPr>
  </w:style>
  <w:style w:type="character" w:customStyle="1" w:styleId="2b">
    <w:name w:val="Основной текст с отступом 2 Знак"/>
    <w:basedOn w:val="a3"/>
    <w:link w:val="111"/>
    <w:uiPriority w:val="99"/>
    <w:semiHidden/>
    <w:rsid w:val="00EE157E"/>
  </w:style>
  <w:style w:type="character" w:customStyle="1" w:styleId="312">
    <w:name w:val="Основной текст с отступом 3 Знак1"/>
    <w:basedOn w:val="a3"/>
    <w:link w:val="35"/>
    <w:uiPriority w:val="99"/>
    <w:semiHidden/>
    <w:locked/>
    <w:rsid w:val="00EE157E"/>
    <w:rPr>
      <w:rFonts w:ascii="Times New Roman" w:hAnsi="Times New Roman" w:cs="Times New Roman"/>
      <w:sz w:val="16"/>
      <w:szCs w:val="16"/>
      <w:lang w:val="x-none" w:eastAsia="zh-CN"/>
    </w:rPr>
  </w:style>
  <w:style w:type="paragraph" w:styleId="35">
    <w:name w:val="Body Text Indent 3"/>
    <w:basedOn w:val="a2"/>
    <w:link w:val="312"/>
    <w:uiPriority w:val="99"/>
    <w:semiHidden/>
    <w:unhideWhenUsed/>
    <w:rsid w:val="00EE157E"/>
    <w:pPr>
      <w:suppressAutoHyphens/>
      <w:snapToGrid w:val="0"/>
      <w:spacing w:after="120" w:line="240" w:lineRule="auto"/>
      <w:ind w:left="283"/>
    </w:pPr>
    <w:rPr>
      <w:rFonts w:ascii="Times New Roman" w:hAnsi="Times New Roman" w:cs="Times New Roman"/>
      <w:sz w:val="16"/>
      <w:szCs w:val="16"/>
      <w:lang w:val="x-none" w:eastAsia="zh-CN"/>
    </w:rPr>
  </w:style>
  <w:style w:type="character" w:customStyle="1" w:styleId="36">
    <w:name w:val="Основной текст с отступом 3 Знак"/>
    <w:basedOn w:val="a3"/>
    <w:link w:val="313"/>
    <w:uiPriority w:val="99"/>
    <w:semiHidden/>
    <w:rsid w:val="00EE157E"/>
    <w:rPr>
      <w:sz w:val="16"/>
      <w:szCs w:val="16"/>
    </w:rPr>
  </w:style>
  <w:style w:type="character" w:customStyle="1" w:styleId="1f">
    <w:name w:val="Схема документа Знак1"/>
    <w:basedOn w:val="a3"/>
    <w:link w:val="aff3"/>
    <w:uiPriority w:val="99"/>
    <w:semiHidden/>
    <w:locked/>
    <w:rsid w:val="00EE157E"/>
    <w:rPr>
      <w:rFonts w:ascii="Tahoma" w:hAnsi="Tahoma" w:cs="Tahoma"/>
      <w:sz w:val="16"/>
      <w:szCs w:val="16"/>
      <w:lang w:val="x-none" w:eastAsia="zh-CN"/>
    </w:rPr>
  </w:style>
  <w:style w:type="paragraph" w:styleId="aff3">
    <w:name w:val="Document Map"/>
    <w:basedOn w:val="a2"/>
    <w:link w:val="1f"/>
    <w:uiPriority w:val="99"/>
    <w:semiHidden/>
    <w:unhideWhenUsed/>
    <w:rsid w:val="00EE157E"/>
    <w:pPr>
      <w:suppressAutoHyphens/>
      <w:snapToGrid w:val="0"/>
      <w:spacing w:after="0" w:line="240" w:lineRule="auto"/>
    </w:pPr>
    <w:rPr>
      <w:rFonts w:ascii="Tahoma" w:hAnsi="Tahoma" w:cs="Tahoma"/>
      <w:sz w:val="16"/>
      <w:szCs w:val="16"/>
      <w:lang w:val="x-none" w:eastAsia="zh-CN"/>
    </w:rPr>
  </w:style>
  <w:style w:type="character" w:customStyle="1" w:styleId="aff4">
    <w:name w:val="Схема документа Знак"/>
    <w:basedOn w:val="a3"/>
    <w:link w:val="1f0"/>
    <w:uiPriority w:val="99"/>
    <w:semiHidden/>
    <w:rsid w:val="00EE157E"/>
    <w:rPr>
      <w:rFonts w:ascii="Tahoma" w:hAnsi="Tahoma" w:cs="Tahoma"/>
      <w:sz w:val="16"/>
      <w:szCs w:val="16"/>
    </w:rPr>
  </w:style>
  <w:style w:type="character" w:customStyle="1" w:styleId="1f1">
    <w:name w:val="Текст Знак1"/>
    <w:basedOn w:val="a3"/>
    <w:link w:val="aff5"/>
    <w:uiPriority w:val="99"/>
    <w:semiHidden/>
    <w:locked/>
    <w:rsid w:val="00EE157E"/>
    <w:rPr>
      <w:rFonts w:ascii="Courier New" w:hAnsi="Courier New" w:cs="Courier New"/>
      <w:lang w:val="x-none" w:eastAsia="zh-CN"/>
    </w:rPr>
  </w:style>
  <w:style w:type="paragraph" w:styleId="aff5">
    <w:name w:val="Plain Text"/>
    <w:basedOn w:val="a2"/>
    <w:link w:val="1f1"/>
    <w:uiPriority w:val="99"/>
    <w:semiHidden/>
    <w:unhideWhenUsed/>
    <w:rsid w:val="00EE157E"/>
    <w:pPr>
      <w:suppressAutoHyphens/>
      <w:snapToGrid w:val="0"/>
      <w:spacing w:after="0" w:line="240" w:lineRule="auto"/>
    </w:pPr>
    <w:rPr>
      <w:rFonts w:ascii="Courier New" w:hAnsi="Courier New" w:cs="Courier New"/>
      <w:lang w:val="x-none" w:eastAsia="zh-CN"/>
    </w:rPr>
  </w:style>
  <w:style w:type="character" w:customStyle="1" w:styleId="aff6">
    <w:name w:val="Текст Знак"/>
    <w:basedOn w:val="a3"/>
    <w:link w:val="1f2"/>
    <w:uiPriority w:val="99"/>
    <w:semiHidden/>
    <w:rsid w:val="00EE157E"/>
    <w:rPr>
      <w:rFonts w:ascii="Consolas" w:hAnsi="Consolas"/>
      <w:sz w:val="21"/>
      <w:szCs w:val="21"/>
    </w:rPr>
  </w:style>
  <w:style w:type="character" w:customStyle="1" w:styleId="aff7">
    <w:name w:val="Тема примечания Знак"/>
    <w:basedOn w:val="af"/>
    <w:link w:val="aff8"/>
    <w:uiPriority w:val="99"/>
    <w:semiHidden/>
    <w:locked/>
    <w:rsid w:val="00EE157E"/>
    <w:rPr>
      <w:b/>
      <w:bCs/>
      <w:lang w:val="x-none" w:eastAsia="x-none"/>
    </w:rPr>
  </w:style>
  <w:style w:type="paragraph" w:styleId="aff8">
    <w:name w:val="annotation subject"/>
    <w:basedOn w:val="af0"/>
    <w:next w:val="af0"/>
    <w:link w:val="aff7"/>
    <w:uiPriority w:val="99"/>
    <w:semiHidden/>
    <w:unhideWhenUsed/>
    <w:rsid w:val="00EE157E"/>
    <w:rPr>
      <w:b/>
      <w:bCs/>
    </w:rPr>
  </w:style>
  <w:style w:type="character" w:customStyle="1" w:styleId="1f3">
    <w:name w:val="Тема примечания Знак1"/>
    <w:basedOn w:val="13"/>
    <w:uiPriority w:val="99"/>
    <w:semiHidden/>
    <w:rsid w:val="00EE157E"/>
    <w:rPr>
      <w:b/>
      <w:bCs/>
      <w:sz w:val="20"/>
      <w:szCs w:val="20"/>
    </w:rPr>
  </w:style>
  <w:style w:type="character" w:customStyle="1" w:styleId="aff9">
    <w:name w:val="Текст выноски Знак"/>
    <w:basedOn w:val="a3"/>
    <w:link w:val="affa"/>
    <w:uiPriority w:val="99"/>
    <w:semiHidden/>
    <w:locked/>
    <w:rsid w:val="00EE157E"/>
    <w:rPr>
      <w:rFonts w:ascii="Segoe UI" w:hAnsi="Segoe UI" w:cs="Segoe UI"/>
      <w:sz w:val="18"/>
      <w:szCs w:val="18"/>
      <w:lang w:val="x-none" w:eastAsia="x-none"/>
    </w:rPr>
  </w:style>
  <w:style w:type="paragraph" w:styleId="affa">
    <w:name w:val="Balloon Text"/>
    <w:basedOn w:val="a2"/>
    <w:link w:val="aff9"/>
    <w:uiPriority w:val="99"/>
    <w:semiHidden/>
    <w:unhideWhenUsed/>
    <w:rsid w:val="00EE157E"/>
    <w:pPr>
      <w:suppressAutoHyphens/>
      <w:snapToGrid w:val="0"/>
      <w:spacing w:after="0" w:line="240" w:lineRule="auto"/>
    </w:pPr>
    <w:rPr>
      <w:rFonts w:ascii="Segoe UI" w:hAnsi="Segoe UI" w:cs="Segoe UI"/>
      <w:sz w:val="18"/>
      <w:szCs w:val="18"/>
      <w:lang w:val="x-none" w:eastAsia="x-none"/>
    </w:rPr>
  </w:style>
  <w:style w:type="character" w:customStyle="1" w:styleId="1f4">
    <w:name w:val="Текст выноски Знак1"/>
    <w:basedOn w:val="a3"/>
    <w:uiPriority w:val="99"/>
    <w:semiHidden/>
    <w:rsid w:val="00EE157E"/>
    <w:rPr>
      <w:rFonts w:ascii="Tahoma" w:hAnsi="Tahoma" w:cs="Tahoma"/>
      <w:sz w:val="16"/>
      <w:szCs w:val="16"/>
    </w:rPr>
  </w:style>
  <w:style w:type="character" w:customStyle="1" w:styleId="affb">
    <w:name w:val="Без интервала Знак"/>
    <w:aliases w:val="для таблиц Знак"/>
    <w:link w:val="affc"/>
    <w:uiPriority w:val="1"/>
    <w:locked/>
    <w:rsid w:val="00EE157E"/>
    <w:rPr>
      <w:rFonts w:ascii="Times New Roman" w:hAnsi="Times New Roman" w:cs="Times New Roman"/>
      <w:sz w:val="24"/>
      <w:szCs w:val="24"/>
      <w:lang w:eastAsia="zh-CN"/>
    </w:rPr>
  </w:style>
  <w:style w:type="paragraph" w:styleId="affc">
    <w:name w:val="No Spacing"/>
    <w:aliases w:val="для таблиц"/>
    <w:link w:val="affb"/>
    <w:uiPriority w:val="1"/>
    <w:qFormat/>
    <w:rsid w:val="00EE157E"/>
    <w:pPr>
      <w:tabs>
        <w:tab w:val="left" w:pos="708"/>
      </w:tabs>
      <w:suppressAutoHyphens/>
      <w:spacing w:after="0" w:line="100" w:lineRule="atLeast"/>
      <w:jc w:val="both"/>
    </w:pPr>
    <w:rPr>
      <w:rFonts w:ascii="Times New Roman" w:hAnsi="Times New Roman" w:cs="Times New Roman"/>
      <w:sz w:val="24"/>
      <w:szCs w:val="24"/>
      <w:lang w:eastAsia="zh-CN"/>
    </w:rPr>
  </w:style>
  <w:style w:type="character" w:customStyle="1" w:styleId="ConsPlusNormal">
    <w:name w:val="ConsPlusNormal Знак"/>
    <w:link w:val="ConsPlusNormal0"/>
    <w:locked/>
    <w:rsid w:val="00EE157E"/>
    <w:rPr>
      <w:rFonts w:ascii="Arial" w:hAnsi="Arial" w:cs="Arial"/>
    </w:rPr>
  </w:style>
  <w:style w:type="paragraph" w:customStyle="1" w:styleId="ConsPlusNormal0">
    <w:name w:val="ConsPlusNormal"/>
    <w:link w:val="ConsPlusNormal"/>
    <w:qFormat/>
    <w:rsid w:val="00EE157E"/>
    <w:pPr>
      <w:widowControl w:val="0"/>
      <w:autoSpaceDE w:val="0"/>
      <w:autoSpaceDN w:val="0"/>
      <w:adjustRightInd w:val="0"/>
      <w:spacing w:after="0" w:line="240" w:lineRule="auto"/>
    </w:pPr>
    <w:rPr>
      <w:rFonts w:ascii="Arial" w:hAnsi="Arial" w:cs="Arial"/>
    </w:rPr>
  </w:style>
  <w:style w:type="paragraph" w:customStyle="1" w:styleId="ConsPlusNonformat">
    <w:name w:val="ConsPlusNonformat"/>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qFormat/>
    <w:rsid w:val="00EE157E"/>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ConsPlusCell">
    <w:name w:val="ConsPlusCell"/>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qFormat/>
    <w:rsid w:val="00EE157E"/>
    <w:pPr>
      <w:widowControl w:val="0"/>
      <w:autoSpaceDE w:val="0"/>
      <w:autoSpaceDN w:val="0"/>
      <w:adjustRightInd w:val="0"/>
      <w:spacing w:after="0" w:line="240" w:lineRule="auto"/>
    </w:pPr>
    <w:rPr>
      <w:rFonts w:ascii="Tahoma" w:eastAsia="Times New Roman" w:hAnsi="Tahoma" w:cs="Tahoma"/>
      <w:sz w:val="18"/>
      <w:szCs w:val="18"/>
      <w:lang w:eastAsia="ru-RU"/>
    </w:rPr>
  </w:style>
  <w:style w:type="paragraph" w:customStyle="1" w:styleId="ConsPlusTitlePage">
    <w:name w:val="ConsPlusTitlePage"/>
    <w:qFormat/>
    <w:rsid w:val="00EE157E"/>
    <w:pPr>
      <w:widowControl w:val="0"/>
      <w:autoSpaceDE w:val="0"/>
      <w:autoSpaceDN w:val="0"/>
      <w:adjustRightInd w:val="0"/>
      <w:spacing w:after="0" w:line="240" w:lineRule="auto"/>
    </w:pPr>
    <w:rPr>
      <w:rFonts w:ascii="Tahoma" w:eastAsia="Times New Roman" w:hAnsi="Tahoma" w:cs="Tahoma"/>
      <w:sz w:val="20"/>
      <w:szCs w:val="20"/>
      <w:lang w:eastAsia="ru-RU"/>
    </w:rPr>
  </w:style>
  <w:style w:type="paragraph" w:customStyle="1" w:styleId="ConsPlusJurTerm">
    <w:name w:val="ConsPlusJurTerm"/>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
    <w:name w:val="ConsPlusTextList"/>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1">
    <w:name w:val="ConsPlusTextList1"/>
    <w:uiPriority w:val="99"/>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1f5">
    <w:name w:val="Обычный1"/>
    <w:qFormat/>
    <w:rsid w:val="00EE157E"/>
    <w:pPr>
      <w:widowControl w:val="0"/>
      <w:tabs>
        <w:tab w:val="left" w:pos="708"/>
      </w:tabs>
      <w:suppressAutoHyphens/>
      <w:spacing w:after="0" w:line="100" w:lineRule="atLeast"/>
    </w:pPr>
    <w:rPr>
      <w:rFonts w:ascii="Times New Roman" w:eastAsia="Times New Roman" w:hAnsi="Times New Roman" w:cs="Calibri"/>
      <w:sz w:val="24"/>
      <w:szCs w:val="20"/>
      <w:lang w:val="fr-FR" w:eastAsia="zh-CN"/>
    </w:rPr>
  </w:style>
  <w:style w:type="paragraph" w:customStyle="1" w:styleId="2c">
    <w:name w:val="Обычный2"/>
    <w:qFormat/>
    <w:rsid w:val="00EE157E"/>
    <w:pPr>
      <w:tabs>
        <w:tab w:val="left" w:pos="708"/>
      </w:tabs>
      <w:suppressAutoHyphens/>
      <w:spacing w:after="0" w:line="100" w:lineRule="atLeast"/>
    </w:pPr>
    <w:rPr>
      <w:rFonts w:ascii="Times New Roman" w:eastAsia="Times New Roman" w:hAnsi="Times New Roman" w:cs="Calibri"/>
      <w:sz w:val="28"/>
      <w:szCs w:val="20"/>
      <w:lang w:eastAsia="zh-CN"/>
    </w:rPr>
  </w:style>
  <w:style w:type="paragraph" w:customStyle="1" w:styleId="FR1">
    <w:name w:val="FR1"/>
    <w:qFormat/>
    <w:rsid w:val="00EE157E"/>
    <w:pPr>
      <w:widowControl w:val="0"/>
      <w:tabs>
        <w:tab w:val="left" w:pos="3228"/>
      </w:tabs>
      <w:suppressAutoHyphens/>
      <w:spacing w:before="40" w:after="0" w:line="100" w:lineRule="atLeast"/>
      <w:ind w:left="2520"/>
    </w:pPr>
    <w:rPr>
      <w:rFonts w:ascii="Arial" w:eastAsia="Times New Roman" w:hAnsi="Arial" w:cs="Calibri"/>
      <w:sz w:val="18"/>
      <w:szCs w:val="20"/>
      <w:lang w:eastAsia="zh-CN"/>
    </w:rPr>
  </w:style>
  <w:style w:type="paragraph" w:customStyle="1" w:styleId="320">
    <w:name w:val="Основной текст с отступом 32"/>
    <w:basedOn w:val="WW-"/>
    <w:qFormat/>
    <w:rsid w:val="00EE157E"/>
    <w:pPr>
      <w:ind w:firstLine="540"/>
      <w:jc w:val="center"/>
    </w:pPr>
    <w:rPr>
      <w:b/>
      <w:sz w:val="28"/>
      <w:szCs w:val="28"/>
    </w:rPr>
  </w:style>
  <w:style w:type="paragraph" w:customStyle="1" w:styleId="WW-1">
    <w:name w:val="WW-Базовый1"/>
    <w:qFormat/>
    <w:rsid w:val="00EE157E"/>
    <w:pPr>
      <w:widowControl w:val="0"/>
      <w:suppressAutoHyphens/>
      <w:spacing w:after="0" w:line="240" w:lineRule="auto"/>
    </w:pPr>
    <w:rPr>
      <w:rFonts w:ascii="Arial" w:eastAsia="Times New Roman" w:hAnsi="Arial" w:cs="Mangal"/>
      <w:kern w:val="2"/>
      <w:sz w:val="20"/>
      <w:szCs w:val="24"/>
      <w:lang w:eastAsia="zh-CN" w:bidi="hi-IN"/>
    </w:rPr>
  </w:style>
  <w:style w:type="character" w:customStyle="1" w:styleId="affd">
    <w:name w:val="Базовый Знак"/>
    <w:link w:val="affe"/>
    <w:locked/>
    <w:rsid w:val="00EE157E"/>
    <w:rPr>
      <w:rFonts w:ascii="Times New Roman" w:hAnsi="Times New Roman" w:cs="Times New Roman"/>
      <w:sz w:val="24"/>
      <w:lang w:eastAsia="ar-SA"/>
    </w:rPr>
  </w:style>
  <w:style w:type="paragraph" w:customStyle="1" w:styleId="affe">
    <w:name w:val="Базовый"/>
    <w:link w:val="affd"/>
    <w:qFormat/>
    <w:rsid w:val="00EE157E"/>
    <w:pPr>
      <w:tabs>
        <w:tab w:val="left" w:pos="708"/>
      </w:tabs>
      <w:suppressAutoHyphens/>
      <w:spacing w:after="0" w:line="100" w:lineRule="atLeast"/>
    </w:pPr>
    <w:rPr>
      <w:rFonts w:ascii="Times New Roman" w:hAnsi="Times New Roman" w:cs="Times New Roman"/>
      <w:sz w:val="24"/>
      <w:lang w:eastAsia="ar-SA"/>
    </w:rPr>
  </w:style>
  <w:style w:type="paragraph" w:customStyle="1" w:styleId="1f6">
    <w:name w:val="Заголовок1"/>
    <w:basedOn w:val="a2"/>
    <w:next w:val="a8"/>
    <w:qFormat/>
    <w:rsid w:val="00EE157E"/>
    <w:pPr>
      <w:keepNext/>
      <w:suppressAutoHyphens/>
      <w:spacing w:before="240" w:after="120"/>
    </w:pPr>
    <w:rPr>
      <w:rFonts w:ascii="Liberation Sans" w:eastAsia="Microsoft YaHei" w:hAnsi="Liberation Sans" w:cs="Mangal"/>
      <w:sz w:val="28"/>
      <w:szCs w:val="28"/>
      <w:lang w:eastAsia="zh-CN"/>
    </w:rPr>
  </w:style>
  <w:style w:type="paragraph" w:customStyle="1" w:styleId="37">
    <w:name w:val="Указатель3"/>
    <w:basedOn w:val="a2"/>
    <w:qFormat/>
    <w:rsid w:val="00EE157E"/>
    <w:pPr>
      <w:suppressLineNumbers/>
      <w:suppressAutoHyphens/>
    </w:pPr>
    <w:rPr>
      <w:rFonts w:ascii="Calibri" w:eastAsia="Calibri" w:hAnsi="Calibri" w:cs="Mangal"/>
      <w:lang w:eastAsia="zh-CN"/>
    </w:rPr>
  </w:style>
  <w:style w:type="paragraph" w:customStyle="1" w:styleId="1f7">
    <w:name w:val="Название объекта1"/>
    <w:basedOn w:val="a2"/>
    <w:next w:val="a2"/>
    <w:qFormat/>
    <w:rsid w:val="00EE157E"/>
    <w:pPr>
      <w:pBdr>
        <w:bottom w:val="single" w:sz="8" w:space="4" w:color="4F81BD"/>
      </w:pBdr>
      <w:suppressAutoHyphens/>
      <w:spacing w:after="300" w:line="240" w:lineRule="auto"/>
      <w:contextualSpacing/>
    </w:pPr>
    <w:rPr>
      <w:rFonts w:ascii="Cambria" w:eastAsia="Times New Roman" w:hAnsi="Cambria" w:cs="Times New Roman"/>
      <w:color w:val="17365D"/>
      <w:spacing w:val="5"/>
      <w:kern w:val="2"/>
      <w:sz w:val="52"/>
      <w:szCs w:val="52"/>
      <w:lang w:eastAsia="zh-CN"/>
    </w:rPr>
  </w:style>
  <w:style w:type="paragraph" w:customStyle="1" w:styleId="2d">
    <w:name w:val="Указатель2"/>
    <w:basedOn w:val="a2"/>
    <w:qFormat/>
    <w:rsid w:val="00EE157E"/>
    <w:pPr>
      <w:suppressLineNumbers/>
      <w:suppressAutoHyphens/>
    </w:pPr>
    <w:rPr>
      <w:rFonts w:ascii="Calibri" w:eastAsia="Calibri" w:hAnsi="Calibri" w:cs="Mangal"/>
      <w:lang w:eastAsia="zh-CN"/>
    </w:rPr>
  </w:style>
  <w:style w:type="paragraph" w:customStyle="1" w:styleId="110">
    <w:name w:val="Заголовок 11"/>
    <w:basedOn w:val="WW-"/>
    <w:next w:val="a8"/>
    <w:qFormat/>
    <w:rsid w:val="00EE157E"/>
    <w:pPr>
      <w:keepNext/>
      <w:ind w:left="720" w:hanging="360"/>
      <w:jc w:val="center"/>
      <w:outlineLvl w:val="0"/>
    </w:pPr>
    <w:rPr>
      <w:rFonts w:cs="Times New Roman"/>
      <w:sz w:val="44"/>
      <w:szCs w:val="20"/>
    </w:rPr>
  </w:style>
  <w:style w:type="paragraph" w:customStyle="1" w:styleId="215">
    <w:name w:val="Заголовок 21"/>
    <w:basedOn w:val="WW-"/>
    <w:next w:val="a8"/>
    <w:qFormat/>
    <w:rsid w:val="00EE157E"/>
    <w:pPr>
      <w:keepNext/>
      <w:spacing w:before="240" w:after="60"/>
      <w:ind w:left="1440" w:hanging="360"/>
      <w:outlineLvl w:val="1"/>
    </w:pPr>
    <w:rPr>
      <w:rFonts w:ascii="Arial" w:hAnsi="Arial" w:cs="Times New Roman"/>
      <w:b/>
      <w:bCs/>
      <w:i/>
      <w:iCs/>
      <w:sz w:val="28"/>
      <w:szCs w:val="28"/>
    </w:rPr>
  </w:style>
  <w:style w:type="paragraph" w:customStyle="1" w:styleId="1f8">
    <w:name w:val="Верхний колонтитул1"/>
    <w:basedOn w:val="a2"/>
    <w:next w:val="af2"/>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1f9">
    <w:name w:val="Нижний колонтитул1"/>
    <w:basedOn w:val="a2"/>
    <w:next w:val="af4"/>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2e">
    <w:name w:val="Текст примечания2"/>
    <w:basedOn w:val="a2"/>
    <w:qFormat/>
    <w:rsid w:val="00EE157E"/>
    <w:pPr>
      <w:suppressAutoHyphens/>
      <w:spacing w:line="240" w:lineRule="auto"/>
    </w:pPr>
    <w:rPr>
      <w:rFonts w:ascii="Calibri" w:eastAsia="Calibri" w:hAnsi="Calibri" w:cs="Calibri"/>
      <w:sz w:val="20"/>
      <w:szCs w:val="20"/>
      <w:lang w:eastAsia="zh-CN"/>
    </w:rPr>
  </w:style>
  <w:style w:type="paragraph" w:customStyle="1" w:styleId="1fa">
    <w:name w:val="Текст примечания1"/>
    <w:basedOn w:val="a2"/>
    <w:next w:val="2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b">
    <w:name w:val="Тема примечания1"/>
    <w:basedOn w:val="2e"/>
    <w:next w:val="2e"/>
    <w:qFormat/>
    <w:rsid w:val="00EE157E"/>
    <w:pPr>
      <w:spacing w:after="160" w:line="252" w:lineRule="auto"/>
    </w:pPr>
    <w:rPr>
      <w:rFonts w:eastAsia="Times New Roman" w:cs="Times New Roman"/>
      <w:b/>
      <w:bCs/>
    </w:rPr>
  </w:style>
  <w:style w:type="paragraph" w:customStyle="1" w:styleId="1fc">
    <w:name w:val="Текст выноски1"/>
    <w:basedOn w:val="a2"/>
    <w:next w:val="affa"/>
    <w:qFormat/>
    <w:rsid w:val="00EE157E"/>
    <w:pPr>
      <w:suppressAutoHyphens/>
      <w:spacing w:after="0" w:line="240" w:lineRule="auto"/>
    </w:pPr>
    <w:rPr>
      <w:rFonts w:ascii="Segoe UI" w:eastAsia="Calibri" w:hAnsi="Segoe UI" w:cs="Segoe UI"/>
      <w:sz w:val="18"/>
      <w:szCs w:val="18"/>
      <w:lang w:eastAsia="zh-CN"/>
    </w:rPr>
  </w:style>
  <w:style w:type="paragraph" w:customStyle="1" w:styleId="1fd">
    <w:name w:val="Основной текст1"/>
    <w:basedOn w:val="a2"/>
    <w:next w:val="a8"/>
    <w:uiPriority w:val="99"/>
    <w:qFormat/>
    <w:rsid w:val="00EE157E"/>
    <w:pPr>
      <w:suppressAutoHyphens/>
      <w:spacing w:after="120" w:line="252" w:lineRule="auto"/>
    </w:pPr>
    <w:rPr>
      <w:rFonts w:ascii="Calibri" w:eastAsia="Calibri" w:hAnsi="Calibri" w:cs="Times New Roman"/>
      <w:lang w:eastAsia="zh-CN"/>
    </w:rPr>
  </w:style>
  <w:style w:type="paragraph" w:customStyle="1" w:styleId="1fe">
    <w:name w:val="Текст сноски1"/>
    <w:basedOn w:val="a2"/>
    <w:qFormat/>
    <w:rsid w:val="00EE157E"/>
    <w:pPr>
      <w:suppressAutoHyphens/>
      <w:spacing w:after="0" w:line="240" w:lineRule="auto"/>
    </w:pPr>
    <w:rPr>
      <w:rFonts w:ascii="Calibri" w:eastAsia="Calibri" w:hAnsi="Calibri" w:cs="Calibri"/>
      <w:sz w:val="20"/>
      <w:szCs w:val="20"/>
      <w:lang w:eastAsia="zh-CN"/>
    </w:rPr>
  </w:style>
  <w:style w:type="paragraph" w:customStyle="1" w:styleId="410">
    <w:name w:val="Знак4 Знак Зна1"/>
    <w:basedOn w:val="a2"/>
    <w:next w:val="1f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f">
    <w:name w:val="Без интервала1"/>
    <w:next w:val="affc"/>
    <w:uiPriority w:val="99"/>
    <w:qFormat/>
    <w:rsid w:val="00EE157E"/>
    <w:pPr>
      <w:tabs>
        <w:tab w:val="left" w:pos="708"/>
      </w:tabs>
      <w:suppressAutoHyphens/>
      <w:spacing w:after="0" w:line="100" w:lineRule="atLeast"/>
      <w:jc w:val="both"/>
    </w:pPr>
    <w:rPr>
      <w:rFonts w:ascii="Times New Roman" w:eastAsia="Times New Roman" w:hAnsi="Times New Roman" w:cs="Times New Roman"/>
      <w:sz w:val="24"/>
      <w:szCs w:val="24"/>
      <w:lang w:eastAsia="zh-CN"/>
    </w:rPr>
  </w:style>
  <w:style w:type="paragraph" w:customStyle="1" w:styleId="WW-2">
    <w:name w:val="WW-Базовый2"/>
    <w:qFormat/>
    <w:rsid w:val="00EE157E"/>
    <w:pPr>
      <w:tabs>
        <w:tab w:val="left" w:pos="708"/>
      </w:tabs>
      <w:suppressAutoHyphens/>
      <w:spacing w:after="0" w:line="100" w:lineRule="atLeast"/>
    </w:pPr>
    <w:rPr>
      <w:rFonts w:ascii="Times New Roman" w:eastAsia="Times New Roman" w:hAnsi="Times New Roman" w:cs="Times New Roman"/>
      <w:sz w:val="24"/>
      <w:szCs w:val="24"/>
      <w:lang w:eastAsia="zh-CN"/>
    </w:rPr>
  </w:style>
  <w:style w:type="paragraph" w:styleId="afff">
    <w:name w:val="List"/>
    <w:basedOn w:val="a2"/>
    <w:uiPriority w:val="99"/>
    <w:semiHidden/>
    <w:unhideWhenUsed/>
    <w:rsid w:val="00EE157E"/>
    <w:pPr>
      <w:suppressAutoHyphens/>
      <w:snapToGrid w:val="0"/>
      <w:spacing w:after="0" w:line="240" w:lineRule="auto"/>
      <w:ind w:left="283" w:hanging="283"/>
      <w:contextualSpacing/>
    </w:pPr>
    <w:rPr>
      <w:rFonts w:ascii="Times New Roman" w:eastAsia="Times New Roman" w:hAnsi="Times New Roman" w:cs="Times New Roman"/>
      <w:sz w:val="28"/>
      <w:szCs w:val="20"/>
      <w:lang w:eastAsia="zh-CN"/>
    </w:rPr>
  </w:style>
  <w:style w:type="paragraph" w:customStyle="1" w:styleId="1ff0">
    <w:name w:val="Список1"/>
    <w:basedOn w:val="a8"/>
    <w:next w:val="afff"/>
    <w:qFormat/>
    <w:rsid w:val="00EE157E"/>
    <w:pPr>
      <w:suppressAutoHyphens/>
      <w:spacing w:line="288" w:lineRule="auto"/>
    </w:pPr>
    <w:rPr>
      <w:rFonts w:cs="Mangal"/>
      <w:lang w:eastAsia="zh-CN"/>
    </w:rPr>
  </w:style>
  <w:style w:type="paragraph" w:customStyle="1" w:styleId="1ff1">
    <w:name w:val="Название1"/>
    <w:basedOn w:val="a2"/>
    <w:next w:val="1f7"/>
    <w:qFormat/>
    <w:rsid w:val="00EE157E"/>
    <w:pPr>
      <w:suppressLineNumbers/>
      <w:suppressAutoHyphens/>
      <w:spacing w:before="120" w:after="120"/>
    </w:pPr>
    <w:rPr>
      <w:rFonts w:ascii="Calibri" w:eastAsia="Calibri" w:hAnsi="Calibri" w:cs="Mangal"/>
      <w:i/>
      <w:iCs/>
      <w:sz w:val="24"/>
      <w:szCs w:val="24"/>
      <w:lang w:val="x-none" w:eastAsia="zh-CN"/>
    </w:rPr>
  </w:style>
  <w:style w:type="paragraph" w:customStyle="1" w:styleId="112">
    <w:name w:val="Указатель 11"/>
    <w:basedOn w:val="a2"/>
    <w:next w:val="a2"/>
    <w:qFormat/>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paragraph" w:customStyle="1" w:styleId="1ff2">
    <w:name w:val="Указатель1"/>
    <w:basedOn w:val="a2"/>
    <w:next w:val="afff0"/>
    <w:qFormat/>
    <w:rsid w:val="00EE157E"/>
    <w:pPr>
      <w:suppressLineNumbers/>
      <w:suppressAutoHyphens/>
    </w:pPr>
    <w:rPr>
      <w:rFonts w:ascii="Calibri" w:eastAsia="Times New Roman" w:hAnsi="Calibri" w:cs="Mangal"/>
      <w:lang w:eastAsia="zh-CN"/>
    </w:rPr>
  </w:style>
  <w:style w:type="paragraph" w:styleId="afff0">
    <w:name w:val="index heading"/>
    <w:basedOn w:val="a2"/>
    <w:next w:val="16"/>
    <w:semiHidden/>
    <w:unhideWhenUsed/>
    <w:rsid w:val="00EE157E"/>
    <w:pPr>
      <w:suppressAutoHyphens/>
      <w:snapToGrid w:val="0"/>
      <w:spacing w:after="0" w:line="240" w:lineRule="auto"/>
    </w:pPr>
    <w:rPr>
      <w:rFonts w:asciiTheme="majorHAnsi" w:eastAsiaTheme="majorEastAsia" w:hAnsiTheme="majorHAnsi" w:cstheme="majorBidi"/>
      <w:b/>
      <w:bCs/>
      <w:sz w:val="28"/>
      <w:szCs w:val="20"/>
      <w:lang w:eastAsia="zh-CN"/>
    </w:rPr>
  </w:style>
  <w:style w:type="paragraph" w:customStyle="1" w:styleId="-">
    <w:name w:val="Контракт-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0">
    <w:name w:val="Контракт-раздел"/>
    <w:basedOn w:val="a2"/>
    <w:next w:val="-"/>
    <w:qFormat/>
    <w:rsid w:val="00EE157E"/>
    <w:pPr>
      <w:keepNext/>
      <w:tabs>
        <w:tab w:val="left" w:pos="540"/>
      </w:tabs>
      <w:suppressAutoHyphens/>
      <w:spacing w:before="360" w:after="120" w:line="240" w:lineRule="auto"/>
      <w:ind w:left="384" w:hanging="384"/>
      <w:jc w:val="center"/>
    </w:pPr>
    <w:rPr>
      <w:rFonts w:ascii="Times New Roman" w:eastAsia="Times New Roman" w:hAnsi="Times New Roman" w:cs="Times New Roman"/>
      <w:b/>
      <w:bCs/>
      <w:caps/>
      <w:sz w:val="24"/>
      <w:szCs w:val="24"/>
      <w:lang w:eastAsia="zh-CN"/>
    </w:rPr>
  </w:style>
  <w:style w:type="paragraph" w:customStyle="1" w:styleId="-1">
    <w:name w:val="Контракт-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2">
    <w:name w:val="Контракт-под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afff1">
    <w:name w:val="Содержимое таблицы"/>
    <w:basedOn w:val="a2"/>
    <w:qFormat/>
    <w:rsid w:val="00EE157E"/>
    <w:pPr>
      <w:suppressLineNumbers/>
      <w:suppressAutoHyphens/>
    </w:pPr>
    <w:rPr>
      <w:rFonts w:ascii="Calibri" w:eastAsia="Calibri" w:hAnsi="Calibri" w:cs="Calibri"/>
      <w:lang w:eastAsia="zh-CN"/>
    </w:rPr>
  </w:style>
  <w:style w:type="paragraph" w:customStyle="1" w:styleId="afff2">
    <w:name w:val="Заголовок таблицы"/>
    <w:basedOn w:val="afff1"/>
    <w:qFormat/>
    <w:rsid w:val="00EE157E"/>
    <w:pPr>
      <w:jc w:val="center"/>
    </w:pPr>
    <w:rPr>
      <w:b/>
      <w:bCs/>
    </w:rPr>
  </w:style>
  <w:style w:type="paragraph" w:customStyle="1" w:styleId="western">
    <w:name w:val="western"/>
    <w:basedOn w:val="a2"/>
    <w:qFormat/>
    <w:rsid w:val="00EE157E"/>
    <w:pPr>
      <w:spacing w:before="100" w:beforeAutospacing="1" w:after="119" w:line="240" w:lineRule="auto"/>
    </w:pPr>
    <w:rPr>
      <w:rFonts w:ascii="Times New Roman" w:eastAsia="Times New Roman" w:hAnsi="Times New Roman" w:cs="Times New Roman"/>
      <w:color w:val="000000"/>
      <w:sz w:val="24"/>
      <w:szCs w:val="24"/>
      <w:lang w:eastAsia="ru-RU"/>
    </w:rPr>
  </w:style>
  <w:style w:type="paragraph" w:customStyle="1" w:styleId="1ff3">
    <w:name w:val="_Подпункт1"/>
    <w:basedOn w:val="a2"/>
    <w:next w:val="a2"/>
    <w:uiPriority w:val="9"/>
    <w:qFormat/>
    <w:rsid w:val="00EE157E"/>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customStyle="1" w:styleId="61">
    <w:name w:val="Заголовок 61"/>
    <w:basedOn w:val="a2"/>
    <w:next w:val="a2"/>
    <w:uiPriority w:val="9"/>
    <w:qFormat/>
    <w:rsid w:val="00EE157E"/>
    <w:pPr>
      <w:numPr>
        <w:ilvl w:val="5"/>
        <w:numId w:val="1"/>
      </w:numPr>
      <w:tabs>
        <w:tab w:val="clear" w:pos="1152"/>
        <w:tab w:val="num" w:pos="4860"/>
      </w:tabs>
      <w:spacing w:before="240" w:after="60" w:line="240" w:lineRule="auto"/>
      <w:ind w:left="4860" w:hanging="360"/>
      <w:jc w:val="both"/>
      <w:outlineLvl w:val="5"/>
    </w:pPr>
    <w:rPr>
      <w:rFonts w:ascii="Times New Roman" w:eastAsia="Times New Roman" w:hAnsi="Times New Roman" w:cs="Times New Roman"/>
      <w:i/>
      <w:iCs/>
      <w:lang w:eastAsia="ru-RU"/>
    </w:rPr>
  </w:style>
  <w:style w:type="paragraph" w:customStyle="1" w:styleId="71">
    <w:name w:val="Заголовок 71"/>
    <w:basedOn w:val="a2"/>
    <w:next w:val="a2"/>
    <w:uiPriority w:val="9"/>
    <w:qFormat/>
    <w:rsid w:val="00EE157E"/>
    <w:pPr>
      <w:keepNext/>
      <w:keepLines/>
      <w:widowControl w:val="0"/>
      <w:suppressLineNumbers/>
      <w:suppressAutoHyphens/>
      <w:spacing w:after="0" w:line="240" w:lineRule="auto"/>
      <w:outlineLvl w:val="6"/>
    </w:pPr>
    <w:rPr>
      <w:rFonts w:ascii="Times New Roman" w:eastAsia="Times New Roman" w:hAnsi="Times New Roman" w:cs="Times New Roman"/>
      <w:b/>
      <w:bCs/>
      <w:sz w:val="24"/>
      <w:szCs w:val="24"/>
      <w:lang w:eastAsia="ru-RU"/>
    </w:rPr>
  </w:style>
  <w:style w:type="paragraph" w:customStyle="1" w:styleId="81">
    <w:name w:val="Заголовок 81"/>
    <w:basedOn w:val="a2"/>
    <w:next w:val="a2"/>
    <w:uiPriority w:val="9"/>
    <w:qFormat/>
    <w:rsid w:val="00EE157E"/>
    <w:pPr>
      <w:keepNext/>
      <w:spacing w:after="0" w:line="240" w:lineRule="auto"/>
      <w:ind w:left="-108" w:right="-108"/>
      <w:jc w:val="center"/>
      <w:outlineLvl w:val="7"/>
    </w:pPr>
    <w:rPr>
      <w:rFonts w:ascii="Times New Roman" w:eastAsia="Times New Roman" w:hAnsi="Times New Roman" w:cs="Times New Roman"/>
      <w:b/>
      <w:bCs/>
      <w:sz w:val="24"/>
      <w:szCs w:val="24"/>
      <w:lang w:eastAsia="ru-RU"/>
    </w:rPr>
  </w:style>
  <w:style w:type="paragraph" w:customStyle="1" w:styleId="91">
    <w:name w:val="Заголовок 91"/>
    <w:basedOn w:val="a2"/>
    <w:next w:val="a2"/>
    <w:uiPriority w:val="9"/>
    <w:qFormat/>
    <w:rsid w:val="00EE157E"/>
    <w:pPr>
      <w:numPr>
        <w:ilvl w:val="8"/>
        <w:numId w:val="1"/>
      </w:numPr>
      <w:tabs>
        <w:tab w:val="clear" w:pos="1584"/>
        <w:tab w:val="num" w:pos="7020"/>
      </w:tabs>
      <w:spacing w:before="240" w:after="60" w:line="240" w:lineRule="auto"/>
      <w:ind w:left="7020" w:hanging="360"/>
      <w:jc w:val="both"/>
      <w:outlineLvl w:val="8"/>
    </w:pPr>
    <w:rPr>
      <w:rFonts w:ascii="Arial" w:eastAsia="Times New Roman" w:hAnsi="Arial" w:cs="Arial"/>
      <w:b/>
      <w:bCs/>
      <w:i/>
      <w:iCs/>
      <w:sz w:val="18"/>
      <w:szCs w:val="18"/>
      <w:lang w:eastAsia="ru-RU"/>
    </w:rPr>
  </w:style>
  <w:style w:type="paragraph" w:customStyle="1" w:styleId="216">
    <w:name w:val="Знак Знак Знак Знак Знак2 Знак Знак Знак Знак Знак 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p0704">
    <w:name w:val="p 07.04"/>
    <w:basedOn w:val="a2"/>
    <w:qFormat/>
    <w:rsid w:val="00EE157E"/>
    <w:pPr>
      <w:spacing w:after="240" w:line="240" w:lineRule="auto"/>
      <w:ind w:left="1134" w:hanging="426"/>
    </w:pPr>
    <w:rPr>
      <w:rFonts w:ascii="Arial" w:eastAsia="MS Mincho" w:hAnsi="Arial" w:cs="Arial"/>
      <w:sz w:val="20"/>
      <w:szCs w:val="20"/>
      <w:lang w:val="en-US" w:eastAsia="ja-JP"/>
    </w:rPr>
  </w:style>
  <w:style w:type="paragraph" w:styleId="afff3">
    <w:name w:val="List Paragraph"/>
    <w:basedOn w:val="a2"/>
    <w:uiPriority w:val="34"/>
    <w:qFormat/>
    <w:rsid w:val="00EE157E"/>
    <w:pPr>
      <w:suppressAutoHyphens/>
      <w:snapToGrid w:val="0"/>
      <w:spacing w:after="0" w:line="240" w:lineRule="auto"/>
      <w:ind w:left="720"/>
      <w:contextualSpacing/>
    </w:pPr>
    <w:rPr>
      <w:rFonts w:ascii="Times New Roman" w:eastAsia="Times New Roman" w:hAnsi="Times New Roman" w:cs="Times New Roman"/>
      <w:sz w:val="28"/>
      <w:szCs w:val="20"/>
      <w:lang w:eastAsia="zh-CN"/>
    </w:rPr>
  </w:style>
  <w:style w:type="paragraph" w:customStyle="1" w:styleId="1ff4">
    <w:name w:val="Абзац списка1"/>
    <w:basedOn w:val="a2"/>
    <w:next w:val="afff3"/>
    <w:qFormat/>
    <w:rsid w:val="00EE157E"/>
    <w:pPr>
      <w:ind w:left="720"/>
    </w:pPr>
    <w:rPr>
      <w:rFonts w:ascii="Calibri" w:eastAsia="Times New Roman" w:hAnsi="Calibri" w:cs="Calibri"/>
      <w:lang w:eastAsia="ru-RU"/>
    </w:rPr>
  </w:style>
  <w:style w:type="character" w:customStyle="1" w:styleId="Default">
    <w:name w:val="Default Знак"/>
    <w:link w:val="Default0"/>
    <w:locked/>
    <w:rsid w:val="00EE157E"/>
    <w:rPr>
      <w:color w:val="000000"/>
      <w:sz w:val="24"/>
      <w:szCs w:val="24"/>
    </w:rPr>
  </w:style>
  <w:style w:type="paragraph" w:customStyle="1" w:styleId="Default0">
    <w:name w:val="Default"/>
    <w:link w:val="Default"/>
    <w:qFormat/>
    <w:rsid w:val="00EE157E"/>
    <w:pPr>
      <w:autoSpaceDE w:val="0"/>
      <w:autoSpaceDN w:val="0"/>
      <w:adjustRightInd w:val="0"/>
      <w:spacing w:after="0" w:line="240" w:lineRule="auto"/>
    </w:pPr>
    <w:rPr>
      <w:color w:val="000000"/>
      <w:sz w:val="24"/>
      <w:szCs w:val="24"/>
    </w:rPr>
  </w:style>
  <w:style w:type="character" w:customStyle="1" w:styleId="Normal">
    <w:name w:val="Normal Знак Знак Знак Знак Знак Знак"/>
    <w:link w:val="Normal0"/>
    <w:locked/>
    <w:rsid w:val="00EE157E"/>
    <w:rPr>
      <w:rFonts w:ascii="Times New Roman" w:hAnsi="Times New Roman" w:cs="Times New Roman"/>
      <w:sz w:val="24"/>
    </w:rPr>
  </w:style>
  <w:style w:type="paragraph" w:customStyle="1" w:styleId="Normal0">
    <w:name w:val="Normal Знак Знак Знак Знак Знак"/>
    <w:link w:val="Normal"/>
    <w:qFormat/>
    <w:rsid w:val="00EE157E"/>
    <w:pPr>
      <w:widowControl w:val="0"/>
      <w:spacing w:after="160" w:line="360" w:lineRule="auto"/>
      <w:ind w:firstLine="284"/>
      <w:jc w:val="both"/>
    </w:pPr>
    <w:rPr>
      <w:rFonts w:ascii="Times New Roman" w:hAnsi="Times New Roman" w:cs="Times New Roman"/>
      <w:sz w:val="24"/>
    </w:rPr>
  </w:style>
  <w:style w:type="paragraph" w:customStyle="1" w:styleId="213">
    <w:name w:val="Основной текст 21"/>
    <w:basedOn w:val="a2"/>
    <w:next w:val="28"/>
    <w:link w:val="29"/>
    <w:uiPriority w:val="99"/>
    <w:qFormat/>
    <w:rsid w:val="00EE157E"/>
    <w:pPr>
      <w:suppressAutoHyphens/>
      <w:snapToGrid w:val="0"/>
      <w:spacing w:after="120" w:line="480" w:lineRule="auto"/>
    </w:pPr>
  </w:style>
  <w:style w:type="paragraph" w:styleId="2">
    <w:name w:val="List Number 2"/>
    <w:basedOn w:val="a2"/>
    <w:uiPriority w:val="99"/>
    <w:semiHidden/>
    <w:unhideWhenUsed/>
    <w:rsid w:val="00EE157E"/>
    <w:pPr>
      <w:numPr>
        <w:numId w:val="2"/>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f">
    <w:name w:val="Стиль2"/>
    <w:basedOn w:val="2"/>
    <w:qFormat/>
    <w:rsid w:val="00EE157E"/>
    <w:pPr>
      <w:keepNext/>
      <w:keepLines/>
      <w:widowControl w:val="0"/>
      <w:numPr>
        <w:numId w:val="0"/>
      </w:numPr>
      <w:suppressLineNumbers/>
      <w:tabs>
        <w:tab w:val="num" w:pos="360"/>
        <w:tab w:val="num" w:pos="432"/>
      </w:tabs>
      <w:snapToGrid/>
      <w:spacing w:after="60"/>
      <w:ind w:left="360" w:hanging="360"/>
      <w:contextualSpacing w:val="0"/>
      <w:jc w:val="both"/>
    </w:pPr>
    <w:rPr>
      <w:b/>
      <w:bCs/>
      <w:sz w:val="24"/>
      <w:szCs w:val="24"/>
      <w:lang w:eastAsia="ru-RU"/>
    </w:rPr>
  </w:style>
  <w:style w:type="paragraph" w:customStyle="1" w:styleId="217">
    <w:name w:val="Нумерованный список 21"/>
    <w:basedOn w:val="a2"/>
    <w:next w:val="2"/>
    <w:uiPriority w:val="99"/>
    <w:qFormat/>
    <w:rsid w:val="00EE157E"/>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111">
    <w:name w:val="Знак111"/>
    <w:basedOn w:val="a2"/>
    <w:next w:val="2a"/>
    <w:link w:val="2b"/>
    <w:uiPriority w:val="99"/>
    <w:qFormat/>
    <w:rsid w:val="00EE157E"/>
    <w:pPr>
      <w:widowControl w:val="0"/>
      <w:adjustRightInd w:val="0"/>
      <w:spacing w:after="160" w:line="240" w:lineRule="exact"/>
      <w:jc w:val="right"/>
    </w:pPr>
  </w:style>
  <w:style w:type="paragraph" w:customStyle="1" w:styleId="38">
    <w:name w:val="Стиль3"/>
    <w:basedOn w:val="2a"/>
    <w:qFormat/>
    <w:rsid w:val="00EE157E"/>
    <w:pPr>
      <w:widowControl w:val="0"/>
      <w:tabs>
        <w:tab w:val="num" w:pos="643"/>
      </w:tabs>
      <w:suppressAutoHyphens w:val="0"/>
      <w:adjustRightInd w:val="0"/>
      <w:snapToGrid/>
      <w:spacing w:after="0" w:line="240" w:lineRule="auto"/>
      <w:ind w:left="643" w:hanging="360"/>
      <w:jc w:val="both"/>
    </w:pPr>
    <w:rPr>
      <w:sz w:val="24"/>
      <w:szCs w:val="24"/>
      <w:lang w:eastAsia="ru-RU"/>
    </w:rPr>
  </w:style>
  <w:style w:type="paragraph" w:customStyle="1" w:styleId="ConsNonformat">
    <w:name w:val="ConsNonformat"/>
    <w:qFormat/>
    <w:rsid w:val="00EE157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1f2">
    <w:name w:val="Текст1"/>
    <w:basedOn w:val="a2"/>
    <w:next w:val="aff5"/>
    <w:link w:val="aff6"/>
    <w:uiPriority w:val="99"/>
    <w:qFormat/>
    <w:rsid w:val="00EE157E"/>
    <w:pPr>
      <w:spacing w:after="0" w:line="240" w:lineRule="auto"/>
    </w:pPr>
    <w:rPr>
      <w:rFonts w:ascii="Consolas" w:hAnsi="Consolas"/>
      <w:sz w:val="21"/>
      <w:szCs w:val="21"/>
    </w:rPr>
  </w:style>
  <w:style w:type="paragraph" w:customStyle="1" w:styleId="218">
    <w:name w:val="Основной текст с отступом 21"/>
    <w:basedOn w:val="a2"/>
    <w:qFormat/>
    <w:rsid w:val="00EE157E"/>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val="en-US" w:eastAsia="ru-RU"/>
    </w:rPr>
  </w:style>
  <w:style w:type="paragraph" w:customStyle="1" w:styleId="222">
    <w:name w:val="222"/>
    <w:basedOn w:val="a2"/>
    <w:qFormat/>
    <w:rsid w:val="00EE157E"/>
    <w:pPr>
      <w:spacing w:after="0" w:line="240" w:lineRule="auto"/>
      <w:ind w:left="851"/>
    </w:pPr>
    <w:rPr>
      <w:rFonts w:ascii="Times New Roman CYR" w:eastAsia="Times New Roman" w:hAnsi="Times New Roman CYR" w:cs="Times New Roman CYR"/>
      <w:sz w:val="20"/>
      <w:szCs w:val="20"/>
      <w:lang w:eastAsia="ru-RU"/>
    </w:rPr>
  </w:style>
  <w:style w:type="paragraph" w:customStyle="1" w:styleId="1a">
    <w:name w:val="Подзаголовок1"/>
    <w:basedOn w:val="a2"/>
    <w:next w:val="afb"/>
    <w:link w:val="afc"/>
    <w:uiPriority w:val="11"/>
    <w:qFormat/>
    <w:rsid w:val="00EE157E"/>
    <w:pPr>
      <w:spacing w:after="60" w:line="240" w:lineRule="auto"/>
      <w:jc w:val="center"/>
      <w:outlineLvl w:val="1"/>
    </w:pPr>
    <w:rPr>
      <w:rFonts w:asciiTheme="majorHAnsi" w:eastAsiaTheme="majorEastAsia" w:hAnsiTheme="majorHAnsi" w:cstheme="majorBidi"/>
      <w:i/>
      <w:iCs/>
      <w:color w:val="4F81BD" w:themeColor="accent1"/>
      <w:spacing w:val="15"/>
      <w:sz w:val="24"/>
      <w:szCs w:val="24"/>
    </w:rPr>
  </w:style>
  <w:style w:type="paragraph" w:customStyle="1" w:styleId="1110">
    <w:name w:val="111"/>
    <w:basedOn w:val="a2"/>
    <w:qFormat/>
    <w:rsid w:val="00EE157E"/>
    <w:pPr>
      <w:spacing w:after="0" w:line="240" w:lineRule="auto"/>
    </w:pPr>
    <w:rPr>
      <w:rFonts w:ascii="Times New Roman CYR" w:eastAsia="Times New Roman" w:hAnsi="Times New Roman CYR" w:cs="Times New Roman CYR"/>
      <w:sz w:val="20"/>
      <w:szCs w:val="20"/>
      <w:lang w:eastAsia="ru-RU"/>
    </w:rPr>
  </w:style>
  <w:style w:type="paragraph" w:customStyle="1" w:styleId="311">
    <w:name w:val="Основной текст 31"/>
    <w:basedOn w:val="a2"/>
    <w:next w:val="33"/>
    <w:link w:val="34"/>
    <w:uiPriority w:val="99"/>
    <w:qFormat/>
    <w:rsid w:val="00EE157E"/>
    <w:pPr>
      <w:spacing w:after="120" w:line="240" w:lineRule="auto"/>
    </w:pPr>
    <w:rPr>
      <w:sz w:val="16"/>
      <w:szCs w:val="16"/>
    </w:rPr>
  </w:style>
  <w:style w:type="paragraph" w:customStyle="1" w:styleId="24">
    <w:name w:val="Название2"/>
    <w:basedOn w:val="a2"/>
    <w:next w:val="af7"/>
    <w:link w:val="af8"/>
    <w:uiPriority w:val="10"/>
    <w:qFormat/>
    <w:rsid w:val="00EE157E"/>
    <w:pPr>
      <w:widowControl w:val="0"/>
      <w:autoSpaceDE w:val="0"/>
      <w:autoSpaceDN w:val="0"/>
      <w:adjustRightInd w:val="0"/>
      <w:spacing w:after="0" w:line="240" w:lineRule="auto"/>
      <w:jc w:val="center"/>
    </w:pPr>
    <w:rPr>
      <w:rFonts w:asciiTheme="majorHAnsi" w:eastAsiaTheme="majorEastAsia" w:hAnsiTheme="majorHAnsi" w:cstheme="majorBidi"/>
      <w:color w:val="17365D" w:themeColor="text2" w:themeShade="BF"/>
      <w:spacing w:val="5"/>
      <w:kern w:val="28"/>
      <w:sz w:val="52"/>
      <w:szCs w:val="52"/>
    </w:rPr>
  </w:style>
  <w:style w:type="paragraph" w:customStyle="1" w:styleId="1f0">
    <w:name w:val="Схема документа1"/>
    <w:basedOn w:val="a2"/>
    <w:next w:val="aff3"/>
    <w:link w:val="aff4"/>
    <w:uiPriority w:val="99"/>
    <w:semiHidden/>
    <w:qFormat/>
    <w:rsid w:val="00EE157E"/>
    <w:pPr>
      <w:shd w:val="clear" w:color="auto" w:fill="000080"/>
      <w:spacing w:after="0" w:line="240" w:lineRule="auto"/>
    </w:pPr>
    <w:rPr>
      <w:rFonts w:ascii="Tahoma" w:hAnsi="Tahoma" w:cs="Tahoma"/>
      <w:sz w:val="16"/>
      <w:szCs w:val="16"/>
    </w:rPr>
  </w:style>
  <w:style w:type="paragraph" w:customStyle="1" w:styleId="1ff5">
    <w:name w:val="Стиль1"/>
    <w:basedOn w:val="a2"/>
    <w:qFormat/>
    <w:rsid w:val="00EE157E"/>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font5">
    <w:name w:val="font5"/>
    <w:basedOn w:val="a2"/>
    <w:qFormat/>
    <w:rsid w:val="00EE157E"/>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f4">
    <w:name w:val="Ãîòîâûé"/>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xl27">
    <w:name w:val="xl27"/>
    <w:basedOn w:val="a2"/>
    <w:qFormat/>
    <w:rsid w:val="00EE157E"/>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Instruction">
    <w:name w:val="Instruction"/>
    <w:basedOn w:val="28"/>
    <w:qFormat/>
    <w:rsid w:val="00EE157E"/>
    <w:pPr>
      <w:tabs>
        <w:tab w:val="num" w:pos="360"/>
      </w:tabs>
      <w:suppressAutoHyphens w:val="0"/>
      <w:snapToGrid/>
      <w:spacing w:before="180" w:after="60" w:line="240" w:lineRule="auto"/>
      <w:ind w:left="360" w:hanging="360"/>
      <w:jc w:val="both"/>
    </w:pPr>
    <w:rPr>
      <w:b/>
      <w:bCs/>
      <w:sz w:val="24"/>
      <w:szCs w:val="24"/>
      <w:lang w:eastAsia="ru-RU"/>
    </w:rPr>
  </w:style>
  <w:style w:type="paragraph" w:styleId="5">
    <w:name w:val="List Number 5"/>
    <w:basedOn w:val="a2"/>
    <w:uiPriority w:val="99"/>
    <w:semiHidden/>
    <w:unhideWhenUsed/>
    <w:rsid w:val="00EE157E"/>
    <w:pPr>
      <w:numPr>
        <w:numId w:val="3"/>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0">
    <w:name w:val="Нумерованный список 51"/>
    <w:basedOn w:val="a2"/>
    <w:next w:val="5"/>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
    <w:name w:val="List Number 4"/>
    <w:basedOn w:val="a2"/>
    <w:uiPriority w:val="99"/>
    <w:semiHidden/>
    <w:unhideWhenUsed/>
    <w:rsid w:val="00EE157E"/>
    <w:pPr>
      <w:numPr>
        <w:numId w:val="4"/>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1">
    <w:name w:val="Нумерованный список 41"/>
    <w:basedOn w:val="a2"/>
    <w:next w:val="4"/>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3">
    <w:name w:val="List Number 3"/>
    <w:basedOn w:val="a2"/>
    <w:uiPriority w:val="99"/>
    <w:semiHidden/>
    <w:unhideWhenUsed/>
    <w:rsid w:val="00EE157E"/>
    <w:pPr>
      <w:numPr>
        <w:numId w:val="5"/>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4">
    <w:name w:val="Нумерованный список 31"/>
    <w:basedOn w:val="a2"/>
    <w:next w:val="3"/>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50">
    <w:name w:val="List Bullet 5"/>
    <w:basedOn w:val="a2"/>
    <w:uiPriority w:val="99"/>
    <w:semiHidden/>
    <w:unhideWhenUsed/>
    <w:rsid w:val="00EE157E"/>
    <w:pPr>
      <w:numPr>
        <w:numId w:val="6"/>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1">
    <w:name w:val="Маркированный список 51"/>
    <w:basedOn w:val="a2"/>
    <w:next w:val="50"/>
    <w:autoRedefine/>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0">
    <w:name w:val="List Bullet 4"/>
    <w:basedOn w:val="a2"/>
    <w:uiPriority w:val="99"/>
    <w:semiHidden/>
    <w:unhideWhenUsed/>
    <w:rsid w:val="00EE157E"/>
    <w:pPr>
      <w:numPr>
        <w:numId w:val="7"/>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2">
    <w:name w:val="Маркированный список 41"/>
    <w:basedOn w:val="a2"/>
    <w:next w:val="40"/>
    <w:autoRedefine/>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customStyle="1" w:styleId="62">
    <w:name w:val="заголовок 6"/>
    <w:basedOn w:val="a2"/>
    <w:next w:val="a2"/>
    <w:qFormat/>
    <w:rsid w:val="00EE157E"/>
    <w:pPr>
      <w:keepNext/>
      <w:spacing w:after="0" w:line="240" w:lineRule="auto"/>
    </w:pPr>
    <w:rPr>
      <w:rFonts w:ascii="Times New Roman" w:eastAsia="Times New Roman" w:hAnsi="Times New Roman" w:cs="Times New Roman"/>
      <w:sz w:val="24"/>
      <w:szCs w:val="24"/>
      <w:lang w:eastAsia="ru-RU"/>
    </w:rPr>
  </w:style>
  <w:style w:type="paragraph" w:customStyle="1" w:styleId="afff5">
    <w:name w:val="Готовый"/>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afff6">
    <w:name w:val="МП"/>
    <w:basedOn w:val="a2"/>
    <w:qFormat/>
    <w:rsid w:val="00EE157E"/>
    <w:pPr>
      <w:overflowPunct w:val="0"/>
      <w:autoSpaceDE w:val="0"/>
      <w:autoSpaceDN w:val="0"/>
      <w:adjustRightInd w:val="0"/>
      <w:spacing w:after="120" w:line="240" w:lineRule="auto"/>
      <w:jc w:val="center"/>
    </w:pPr>
    <w:rPr>
      <w:rFonts w:ascii="Arial" w:eastAsia="Times New Roman" w:hAnsi="Arial" w:cs="Arial"/>
      <w:b/>
      <w:bCs/>
      <w:sz w:val="24"/>
      <w:szCs w:val="24"/>
      <w:lang w:eastAsia="ru-RU"/>
    </w:rPr>
  </w:style>
  <w:style w:type="paragraph" w:customStyle="1" w:styleId="1ff6">
    <w:name w:val="Дата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113">
    <w:name w:val="заголовок 11"/>
    <w:basedOn w:val="a2"/>
    <w:next w:val="a2"/>
    <w:qFormat/>
    <w:rsid w:val="00EE157E"/>
    <w:pPr>
      <w:keepNext/>
      <w:spacing w:after="0" w:line="240" w:lineRule="auto"/>
      <w:jc w:val="center"/>
    </w:pPr>
    <w:rPr>
      <w:rFonts w:ascii="Times New Roman" w:eastAsia="Times New Roman" w:hAnsi="Times New Roman" w:cs="Times New Roman"/>
      <w:sz w:val="24"/>
      <w:szCs w:val="24"/>
      <w:lang w:eastAsia="ru-RU"/>
    </w:rPr>
  </w:style>
  <w:style w:type="paragraph" w:styleId="a0">
    <w:name w:val="List Bullet"/>
    <w:basedOn w:val="a2"/>
    <w:uiPriority w:val="99"/>
    <w:semiHidden/>
    <w:unhideWhenUsed/>
    <w:rsid w:val="00EE157E"/>
    <w:pPr>
      <w:numPr>
        <w:numId w:val="8"/>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7">
    <w:name w:val="Маркированный список1"/>
    <w:basedOn w:val="a2"/>
    <w:next w:val="a0"/>
    <w:autoRedefine/>
    <w:uiPriority w:val="99"/>
    <w:qFormat/>
    <w:rsid w:val="00EE157E"/>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39">
    <w:name w:val="3"/>
    <w:basedOn w:val="a2"/>
    <w:qFormat/>
    <w:rsid w:val="00EE157E"/>
    <w:pPr>
      <w:spacing w:after="0" w:line="240" w:lineRule="auto"/>
      <w:jc w:val="both"/>
    </w:pPr>
    <w:rPr>
      <w:rFonts w:ascii="Times New Roman" w:eastAsia="Times New Roman" w:hAnsi="Times New Roman" w:cs="Times New Roman"/>
      <w:sz w:val="24"/>
      <w:szCs w:val="24"/>
      <w:lang w:eastAsia="ru-RU"/>
    </w:rPr>
  </w:style>
  <w:style w:type="paragraph" w:customStyle="1" w:styleId="313">
    <w:name w:val="Основной текст с отступом 31"/>
    <w:basedOn w:val="a2"/>
    <w:next w:val="35"/>
    <w:link w:val="36"/>
    <w:uiPriority w:val="99"/>
    <w:qFormat/>
    <w:rsid w:val="00EE157E"/>
    <w:pPr>
      <w:tabs>
        <w:tab w:val="left" w:pos="1260"/>
      </w:tabs>
      <w:spacing w:after="0" w:line="240" w:lineRule="auto"/>
      <w:ind w:firstLine="720"/>
      <w:jc w:val="both"/>
    </w:pPr>
    <w:rPr>
      <w:sz w:val="16"/>
      <w:szCs w:val="16"/>
    </w:rPr>
  </w:style>
  <w:style w:type="paragraph" w:customStyle="1" w:styleId="2-11">
    <w:name w:val="2-11"/>
    <w:basedOn w:val="a2"/>
    <w:qFormat/>
    <w:rsid w:val="00EE157E"/>
    <w:pPr>
      <w:spacing w:after="60" w:line="240" w:lineRule="auto"/>
      <w:jc w:val="both"/>
    </w:pPr>
    <w:rPr>
      <w:rFonts w:ascii="Times New Roman" w:eastAsia="Times New Roman" w:hAnsi="Times New Roman" w:cs="Times New Roman"/>
      <w:sz w:val="24"/>
      <w:szCs w:val="24"/>
      <w:lang w:eastAsia="ru-RU"/>
    </w:rPr>
  </w:style>
  <w:style w:type="character" w:customStyle="1" w:styleId="ConsNormal">
    <w:name w:val="ConsNormal Знак"/>
    <w:link w:val="ConsNormal0"/>
    <w:locked/>
    <w:rsid w:val="00EE157E"/>
    <w:rPr>
      <w:rFonts w:ascii="Arial" w:hAnsi="Arial" w:cs="Arial"/>
    </w:rPr>
  </w:style>
  <w:style w:type="paragraph" w:customStyle="1" w:styleId="ConsNormal0">
    <w:name w:val="ConsNormal"/>
    <w:link w:val="ConsNormal"/>
    <w:qFormat/>
    <w:rsid w:val="00EE157E"/>
    <w:pPr>
      <w:autoSpaceDE w:val="0"/>
      <w:autoSpaceDN w:val="0"/>
      <w:adjustRightInd w:val="0"/>
      <w:spacing w:after="0" w:line="240" w:lineRule="auto"/>
      <w:ind w:right="19772" w:firstLine="720"/>
    </w:pPr>
    <w:rPr>
      <w:rFonts w:ascii="Arial" w:hAnsi="Arial" w:cs="Arial"/>
    </w:rPr>
  </w:style>
  <w:style w:type="paragraph" w:customStyle="1" w:styleId="StyleFirstline127cm">
    <w:name w:val="Style First line:  127 cm"/>
    <w:basedOn w:val="a2"/>
    <w:qFormat/>
    <w:rsid w:val="00EE157E"/>
    <w:pPr>
      <w:spacing w:before="120" w:after="0" w:line="240" w:lineRule="auto"/>
      <w:ind w:firstLine="720"/>
      <w:jc w:val="both"/>
    </w:pPr>
    <w:rPr>
      <w:rFonts w:ascii="Arial" w:eastAsia="Times New Roman" w:hAnsi="Arial" w:cs="Arial"/>
      <w:sz w:val="24"/>
      <w:szCs w:val="24"/>
    </w:rPr>
  </w:style>
  <w:style w:type="paragraph" w:customStyle="1" w:styleId="3a">
    <w:name w:val="Стиль3 Знак"/>
    <w:basedOn w:val="2a"/>
    <w:qFormat/>
    <w:rsid w:val="00EE157E"/>
    <w:pPr>
      <w:widowControl w:val="0"/>
      <w:tabs>
        <w:tab w:val="num" w:pos="227"/>
      </w:tabs>
      <w:suppressAutoHyphens w:val="0"/>
      <w:adjustRightInd w:val="0"/>
      <w:snapToGrid/>
      <w:spacing w:after="0" w:line="240" w:lineRule="auto"/>
      <w:ind w:left="0"/>
      <w:jc w:val="both"/>
    </w:pPr>
    <w:rPr>
      <w:sz w:val="24"/>
      <w:szCs w:val="24"/>
      <w:lang w:eastAsia="ru-RU"/>
    </w:rPr>
  </w:style>
  <w:style w:type="character" w:customStyle="1" w:styleId="3b">
    <w:name w:val="Стиль3 Знак Знак Знак"/>
    <w:link w:val="3c"/>
    <w:locked/>
    <w:rsid w:val="00EE157E"/>
    <w:rPr>
      <w:rFonts w:ascii="Times New Roman" w:hAnsi="Times New Roman" w:cs="Times New Roman"/>
      <w:sz w:val="24"/>
      <w:szCs w:val="24"/>
      <w:lang w:val="x-none" w:eastAsia="x-none"/>
    </w:rPr>
  </w:style>
  <w:style w:type="paragraph" w:customStyle="1" w:styleId="3c">
    <w:name w:val="Стиль3 Знак Знак"/>
    <w:basedOn w:val="2a"/>
    <w:link w:val="3b"/>
    <w:qFormat/>
    <w:rsid w:val="00EE157E"/>
    <w:pPr>
      <w:widowControl w:val="0"/>
      <w:tabs>
        <w:tab w:val="num" w:pos="227"/>
      </w:tabs>
      <w:suppressAutoHyphens w:val="0"/>
      <w:adjustRightInd w:val="0"/>
      <w:snapToGrid/>
      <w:spacing w:after="0" w:line="240" w:lineRule="auto"/>
      <w:ind w:left="0"/>
      <w:jc w:val="both"/>
    </w:pPr>
    <w:rPr>
      <w:sz w:val="24"/>
      <w:szCs w:val="24"/>
      <w:lang w:eastAsia="x-none"/>
    </w:rPr>
  </w:style>
  <w:style w:type="paragraph" w:styleId="20">
    <w:name w:val="List Bullet 2"/>
    <w:basedOn w:val="a2"/>
    <w:uiPriority w:val="99"/>
    <w:semiHidden/>
    <w:unhideWhenUsed/>
    <w:rsid w:val="00EE157E"/>
    <w:pPr>
      <w:numPr>
        <w:numId w:val="9"/>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19">
    <w:name w:val="Маркированный список 21"/>
    <w:basedOn w:val="a2"/>
    <w:next w:val="20"/>
    <w:autoRedefine/>
    <w:uiPriority w:val="99"/>
    <w:qFormat/>
    <w:rsid w:val="00EE157E"/>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0">
    <w:name w:val="List Bullet 3"/>
    <w:basedOn w:val="a2"/>
    <w:uiPriority w:val="99"/>
    <w:semiHidden/>
    <w:unhideWhenUsed/>
    <w:rsid w:val="00EE157E"/>
    <w:pPr>
      <w:numPr>
        <w:numId w:val="10"/>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5">
    <w:name w:val="Маркированный список 31"/>
    <w:basedOn w:val="a2"/>
    <w:next w:val="30"/>
    <w:autoRedefine/>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
    <w:name w:val="List Number"/>
    <w:basedOn w:val="a2"/>
    <w:uiPriority w:val="99"/>
    <w:semiHidden/>
    <w:unhideWhenUsed/>
    <w:rsid w:val="00EE157E"/>
    <w:pPr>
      <w:numPr>
        <w:numId w:val="11"/>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8">
    <w:name w:val="Нумерованный список1"/>
    <w:basedOn w:val="a2"/>
    <w:next w:val="a"/>
    <w:uiPriority w:val="99"/>
    <w:qFormat/>
    <w:rsid w:val="00EE157E"/>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customStyle="1" w:styleId="1ff9">
    <w:name w:val="Заголовок записки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Style1">
    <w:name w:val="Style1"/>
    <w:basedOn w:val="a2"/>
    <w:qFormat/>
    <w:rsid w:val="00EE157E"/>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2"/>
    <w:qFormat/>
    <w:rsid w:val="00EE157E"/>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qFormat/>
    <w:rsid w:val="00EE157E"/>
    <w:pPr>
      <w:tabs>
        <w:tab w:val="num" w:pos="720"/>
      </w:tabs>
    </w:pPr>
  </w:style>
  <w:style w:type="paragraph" w:customStyle="1" w:styleId="Style3">
    <w:name w:val="Style3"/>
    <w:basedOn w:val="Simlple"/>
    <w:next w:val="Simlple"/>
    <w:qFormat/>
    <w:rsid w:val="00EE157E"/>
    <w:pPr>
      <w:tabs>
        <w:tab w:val="num" w:pos="720"/>
      </w:tabs>
      <w:ind w:firstLine="567"/>
    </w:pPr>
  </w:style>
  <w:style w:type="paragraph" w:customStyle="1" w:styleId="bulletin">
    <w:name w:val="bulletin"/>
    <w:basedOn w:val="2a"/>
    <w:qFormat/>
    <w:rsid w:val="00EE157E"/>
    <w:pPr>
      <w:suppressAutoHyphens w:val="0"/>
      <w:snapToGrid/>
      <w:spacing w:after="0" w:line="240" w:lineRule="auto"/>
      <w:ind w:left="0"/>
    </w:pPr>
    <w:rPr>
      <w:sz w:val="22"/>
      <w:lang w:eastAsia="en-US"/>
    </w:rPr>
  </w:style>
  <w:style w:type="paragraph" w:customStyle="1" w:styleId="ListBul2">
    <w:name w:val="ListBul2"/>
    <w:basedOn w:val="a0"/>
    <w:qFormat/>
    <w:rsid w:val="00EE157E"/>
    <w:pPr>
      <w:numPr>
        <w:numId w:val="0"/>
      </w:numPr>
      <w:tabs>
        <w:tab w:val="num" w:pos="360"/>
      </w:tabs>
      <w:suppressAutoHyphens w:val="0"/>
      <w:snapToGrid/>
      <w:spacing w:after="120"/>
      <w:ind w:left="360" w:hanging="360"/>
      <w:contextualSpacing w:val="0"/>
    </w:pPr>
    <w:rPr>
      <w:rFonts w:ascii="Arial" w:hAnsi="Arial" w:cs="Arial"/>
      <w:sz w:val="20"/>
      <w:lang w:eastAsia="en-US"/>
    </w:rPr>
  </w:style>
  <w:style w:type="paragraph" w:customStyle="1" w:styleId="1100">
    <w:name w:val="1Æ10"/>
    <w:basedOn w:val="a2"/>
    <w:qFormat/>
    <w:rsid w:val="00EE157E"/>
    <w:pPr>
      <w:spacing w:after="0" w:line="240" w:lineRule="auto"/>
    </w:pPr>
    <w:rPr>
      <w:rFonts w:ascii="Times New Roman CYR" w:eastAsia="Times New Roman" w:hAnsi="Times New Roman CYR" w:cs="Times New Roman CYR"/>
      <w:b/>
      <w:bCs/>
      <w:sz w:val="20"/>
      <w:szCs w:val="20"/>
      <w:lang w:eastAsia="ru-RU"/>
    </w:rPr>
  </w:style>
  <w:style w:type="paragraph" w:customStyle="1" w:styleId="1d">
    <w:name w:val="Красная строка1"/>
    <w:basedOn w:val="a8"/>
    <w:next w:val="aff"/>
    <w:link w:val="aff0"/>
    <w:uiPriority w:val="99"/>
    <w:qFormat/>
    <w:rsid w:val="00EE157E"/>
    <w:pPr>
      <w:spacing w:line="240" w:lineRule="auto"/>
      <w:ind w:firstLine="210"/>
    </w:pPr>
  </w:style>
  <w:style w:type="paragraph" w:customStyle="1" w:styleId="211">
    <w:name w:val="Красная строка 21"/>
    <w:basedOn w:val="af9"/>
    <w:next w:val="26"/>
    <w:link w:val="27"/>
    <w:uiPriority w:val="99"/>
    <w:qFormat/>
    <w:rsid w:val="00EE157E"/>
    <w:rPr>
      <w:rFonts w:asciiTheme="minorHAnsi" w:eastAsiaTheme="minorHAnsi" w:hAnsiTheme="minorHAnsi" w:cstheme="minorBidi"/>
      <w:sz w:val="22"/>
      <w:lang w:val="ru-RU" w:eastAsia="en-US"/>
    </w:rPr>
  </w:style>
  <w:style w:type="paragraph" w:customStyle="1" w:styleId="2f0">
    <w:name w:val="ШТ Назв.2"/>
    <w:basedOn w:val="a2"/>
    <w:qFormat/>
    <w:rsid w:val="00EE157E"/>
    <w:pPr>
      <w:spacing w:before="60" w:after="0" w:line="240" w:lineRule="auto"/>
      <w:jc w:val="center"/>
    </w:pPr>
    <w:rPr>
      <w:rFonts w:ascii="Times New Roman" w:eastAsia="Times New Roman" w:hAnsi="Times New Roman" w:cs="Times New Roman"/>
      <w:b/>
      <w:bCs/>
      <w:noProof/>
      <w:sz w:val="24"/>
      <w:szCs w:val="24"/>
      <w:lang w:val="en-US"/>
    </w:rPr>
  </w:style>
  <w:style w:type="paragraph" w:customStyle="1" w:styleId="style4">
    <w:name w:val="style4"/>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sc2">
    <w:name w:val="desc2"/>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4">
    <w:name w:val="Обычный + 11 пт"/>
    <w:aliases w:val="полужирный,Серый 100%"/>
    <w:basedOn w:val="a2"/>
    <w:qFormat/>
    <w:rsid w:val="00EE157E"/>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afff7">
    <w:name w:val="Знак Знак Знак Знак"/>
    <w:basedOn w:val="a2"/>
    <w:qFormat/>
    <w:rsid w:val="00EE157E"/>
    <w:pPr>
      <w:spacing w:before="100" w:beforeAutospacing="1" w:after="100" w:afterAutospacing="1" w:line="240" w:lineRule="auto"/>
    </w:pPr>
    <w:rPr>
      <w:rFonts w:ascii="Tahoma" w:eastAsia="Times New Roman" w:hAnsi="Tahoma" w:cs="Tahoma"/>
      <w:sz w:val="20"/>
      <w:szCs w:val="20"/>
      <w:lang w:val="en-US"/>
    </w:rPr>
  </w:style>
  <w:style w:type="paragraph" w:customStyle="1" w:styleId="afff8">
    <w:name w:val="Обычный.Нормальный абзац"/>
    <w:qFormat/>
    <w:rsid w:val="00EE157E"/>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2"/>
    <w:qFormat/>
    <w:rsid w:val="00EE157E"/>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qFormat/>
    <w:rsid w:val="00EE157E"/>
    <w:pPr>
      <w:spacing w:after="0" w:line="240" w:lineRule="auto"/>
    </w:pPr>
    <w:rPr>
      <w:rFonts w:ascii="Arial" w:eastAsia="Times New Roman" w:hAnsi="Arial" w:cs="Arial"/>
      <w:b/>
      <w:bCs/>
      <w:lang w:eastAsia="ru-RU"/>
    </w:rPr>
  </w:style>
  <w:style w:type="paragraph" w:customStyle="1" w:styleId="Char">
    <w:name w:val="Char Знак Знак"/>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2f1">
    <w:name w:val="Абзац списка2"/>
    <w:basedOn w:val="a2"/>
    <w:qFormat/>
    <w:rsid w:val="00EE157E"/>
    <w:pPr>
      <w:ind w:left="720"/>
    </w:pPr>
    <w:rPr>
      <w:rFonts w:ascii="Calibri" w:eastAsia="Times New Roman" w:hAnsi="Calibri" w:cs="Calibri"/>
      <w:lang w:eastAsia="ru-RU"/>
    </w:rPr>
  </w:style>
  <w:style w:type="paragraph" w:customStyle="1" w:styleId="Style9">
    <w:name w:val="Style9"/>
    <w:basedOn w:val="a2"/>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8">
    <w:name w:val="Текст концевой сноски1"/>
    <w:basedOn w:val="a2"/>
    <w:next w:val="af5"/>
    <w:link w:val="af6"/>
    <w:uiPriority w:val="99"/>
    <w:qFormat/>
    <w:rsid w:val="00EE157E"/>
    <w:pPr>
      <w:spacing w:after="0" w:line="240" w:lineRule="auto"/>
    </w:pPr>
    <w:rPr>
      <w:sz w:val="20"/>
      <w:szCs w:val="20"/>
    </w:rPr>
  </w:style>
  <w:style w:type="paragraph" w:customStyle="1" w:styleId="43">
    <w:name w:val="4"/>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3d">
    <w:name w:val="Абзац списка3"/>
    <w:basedOn w:val="a2"/>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3e">
    <w:name w:val="Обычный3"/>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afff9">
    <w:name w:val="Обычный стиль"/>
    <w:basedOn w:val="a2"/>
    <w:uiPriority w:val="99"/>
    <w:qFormat/>
    <w:rsid w:val="00EE157E"/>
    <w:pPr>
      <w:widowControl w:val="0"/>
      <w:adjustRightInd w:val="0"/>
      <w:spacing w:after="160" w:line="240" w:lineRule="exact"/>
    </w:pPr>
    <w:rPr>
      <w:rFonts w:ascii="Times New Roman" w:eastAsia="Times New Roman" w:hAnsi="Times New Roman" w:cs="Times New Roman"/>
      <w:sz w:val="24"/>
      <w:szCs w:val="24"/>
      <w:lang w:val="en-GB"/>
    </w:rPr>
  </w:style>
  <w:style w:type="paragraph" w:customStyle="1" w:styleId="1ffa">
    <w:name w:val="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
    <w:name w:val="formattext"/>
    <w:basedOn w:val="a2"/>
    <w:uiPriority w:val="99"/>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fb">
    <w:name w:val="заголовок 1"/>
    <w:basedOn w:val="a2"/>
    <w:next w:val="a2"/>
    <w:uiPriority w:val="99"/>
    <w:qFormat/>
    <w:rsid w:val="00EE157E"/>
    <w:pPr>
      <w:keepNext/>
      <w:autoSpaceDE w:val="0"/>
      <w:autoSpaceDN w:val="0"/>
      <w:spacing w:after="0" w:line="240" w:lineRule="auto"/>
      <w:outlineLvl w:val="0"/>
    </w:pPr>
    <w:rPr>
      <w:rFonts w:ascii="Times New Roman" w:eastAsia="Times New Roman" w:hAnsi="Times New Roman" w:cs="Times New Roman"/>
      <w:b/>
      <w:bCs/>
      <w:sz w:val="24"/>
      <w:szCs w:val="24"/>
      <w:lang w:eastAsia="ru-RU"/>
    </w:rPr>
  </w:style>
  <w:style w:type="paragraph" w:customStyle="1" w:styleId="ListParagraph1">
    <w:name w:val="List Paragraph1"/>
    <w:basedOn w:val="a2"/>
    <w:uiPriority w:val="99"/>
    <w:qFormat/>
    <w:rsid w:val="00EE157E"/>
    <w:pPr>
      <w:ind w:left="720"/>
    </w:pPr>
    <w:rPr>
      <w:rFonts w:ascii="Calibri" w:eastAsia="Times New Roman" w:hAnsi="Calibri" w:cs="Calibri"/>
      <w:lang w:eastAsia="ru-RU"/>
    </w:rPr>
  </w:style>
  <w:style w:type="paragraph" w:customStyle="1" w:styleId="115">
    <w:name w:val="Без интервала11"/>
    <w:uiPriority w:val="99"/>
    <w:qFormat/>
    <w:rsid w:val="00EE157E"/>
    <w:pPr>
      <w:spacing w:after="0" w:line="240" w:lineRule="auto"/>
    </w:pPr>
    <w:rPr>
      <w:rFonts w:ascii="Calibri" w:eastAsia="Times New Roman" w:hAnsi="Calibri" w:cs="Calibri"/>
    </w:rPr>
  </w:style>
  <w:style w:type="character" w:customStyle="1" w:styleId="afffa">
    <w:name w:val="Основной текст_"/>
    <w:link w:val="53"/>
    <w:uiPriority w:val="99"/>
    <w:locked/>
    <w:rsid w:val="00EE157E"/>
    <w:rPr>
      <w:sz w:val="27"/>
      <w:shd w:val="clear" w:color="auto" w:fill="FFFFFF"/>
    </w:rPr>
  </w:style>
  <w:style w:type="paragraph" w:customStyle="1" w:styleId="53">
    <w:name w:val="Основной текст5"/>
    <w:basedOn w:val="a2"/>
    <w:link w:val="afffa"/>
    <w:uiPriority w:val="99"/>
    <w:qFormat/>
    <w:rsid w:val="00EE157E"/>
    <w:pPr>
      <w:shd w:val="clear" w:color="auto" w:fill="FFFFFF"/>
      <w:spacing w:after="0" w:line="320" w:lineRule="exact"/>
      <w:jc w:val="right"/>
    </w:pPr>
    <w:rPr>
      <w:sz w:val="27"/>
    </w:rPr>
  </w:style>
  <w:style w:type="paragraph" w:customStyle="1" w:styleId="1ffc">
    <w:name w:val="Знак Знак Знак1 Знак Знак Знак Знак Знак Знак Знак Знак Знак Знак Знак Знак Знак Знак Знак Знак Знак Знак Знак Знак Знак Знак Знак Знак Знак"/>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30">
    <w:name w:val="Обычный33"/>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character" w:customStyle="1" w:styleId="3f">
    <w:name w:val="Основной текст (3)_"/>
    <w:link w:val="3f0"/>
    <w:uiPriority w:val="99"/>
    <w:locked/>
    <w:rsid w:val="00EE157E"/>
    <w:rPr>
      <w:shd w:val="clear" w:color="auto" w:fill="FFFFFF"/>
    </w:rPr>
  </w:style>
  <w:style w:type="paragraph" w:customStyle="1" w:styleId="3f0">
    <w:name w:val="Основной текст (3)"/>
    <w:basedOn w:val="a2"/>
    <w:link w:val="3f"/>
    <w:uiPriority w:val="99"/>
    <w:qFormat/>
    <w:rsid w:val="00EE157E"/>
    <w:pPr>
      <w:shd w:val="clear" w:color="auto" w:fill="FFFFFF"/>
      <w:spacing w:after="0" w:line="283" w:lineRule="exact"/>
      <w:jc w:val="right"/>
    </w:pPr>
  </w:style>
  <w:style w:type="paragraph" w:customStyle="1" w:styleId="1ffd">
    <w:name w:val="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6">
    <w:name w:val="Абзац списка11"/>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ffe">
    <w:name w:val="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7">
    <w:name w:val="Знак Знак Знак1 Знак Знак Знак Знак Знак Знак Знак Знак Знак Знак Знак Знак Знак Знак Знак Знак Знак Знак Знак Знак Знак Знак Знак Знак Знак1"/>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f1">
    <w:name w:val="Знак3"/>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Normal1">
    <w:name w:val="Normal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
    <w:name w:val="Plain Text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ListParagraph11">
    <w:name w:val="List Paragraph11"/>
    <w:basedOn w:val="a2"/>
    <w:uiPriority w:val="99"/>
    <w:qFormat/>
    <w:rsid w:val="00EE157E"/>
    <w:pPr>
      <w:ind w:left="720"/>
    </w:pPr>
    <w:rPr>
      <w:rFonts w:ascii="Calibri" w:eastAsia="Times New Roman" w:hAnsi="Calibri" w:cs="Calibri"/>
      <w:lang w:eastAsia="ru-RU"/>
    </w:rPr>
  </w:style>
  <w:style w:type="paragraph" w:customStyle="1" w:styleId="120">
    <w:name w:val="Знак Знак Знак1 Знак Знак Знак Знак Знак Знак Знак Знак Знак Знак Знак Знак Знак Знак Знак Знак Знак Знак Знак Знак Знак Знак Знак Знак Знак2"/>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NoSpacing1">
    <w:name w:val="No Spacing1"/>
    <w:uiPriority w:val="99"/>
    <w:qFormat/>
    <w:rsid w:val="00EE157E"/>
    <w:pPr>
      <w:spacing w:after="0" w:line="240" w:lineRule="auto"/>
    </w:pPr>
    <w:rPr>
      <w:rFonts w:ascii="Calibri" w:eastAsia="Times New Roman" w:hAnsi="Calibri" w:cs="Calibri"/>
    </w:rPr>
  </w:style>
  <w:style w:type="paragraph" w:customStyle="1" w:styleId="Style6">
    <w:name w:val="Style6"/>
    <w:basedOn w:val="a2"/>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7">
    <w:name w:val="Style7"/>
    <w:basedOn w:val="a2"/>
    <w:uiPriority w:val="99"/>
    <w:qFormat/>
    <w:rsid w:val="00EE157E"/>
    <w:pPr>
      <w:widowControl w:val="0"/>
      <w:autoSpaceDE w:val="0"/>
      <w:autoSpaceDN w:val="0"/>
      <w:adjustRightInd w:val="0"/>
      <w:spacing w:after="0" w:line="259" w:lineRule="exact"/>
      <w:jc w:val="center"/>
    </w:pPr>
    <w:rPr>
      <w:rFonts w:ascii="Times New Roman" w:eastAsia="Times New Roman" w:hAnsi="Times New Roman" w:cs="Times New Roman"/>
      <w:sz w:val="24"/>
      <w:szCs w:val="24"/>
      <w:lang w:eastAsia="ru-RU"/>
    </w:rPr>
  </w:style>
  <w:style w:type="paragraph" w:customStyle="1" w:styleId="Style11">
    <w:name w:val="Style11"/>
    <w:basedOn w:val="a2"/>
    <w:uiPriority w:val="99"/>
    <w:qFormat/>
    <w:rsid w:val="00EE157E"/>
    <w:pPr>
      <w:widowControl w:val="0"/>
      <w:autoSpaceDE w:val="0"/>
      <w:autoSpaceDN w:val="0"/>
      <w:adjustRightInd w:val="0"/>
      <w:spacing w:after="0" w:line="275" w:lineRule="exact"/>
      <w:ind w:firstLine="564"/>
      <w:jc w:val="both"/>
    </w:pPr>
    <w:rPr>
      <w:rFonts w:ascii="Geneva" w:eastAsia="Times New Roman" w:hAnsi="Geneva" w:cs="Geneva"/>
      <w:sz w:val="24"/>
      <w:szCs w:val="24"/>
      <w:lang w:eastAsia="ru-RU"/>
    </w:rPr>
  </w:style>
  <w:style w:type="paragraph" w:customStyle="1" w:styleId="Style17">
    <w:name w:val="Style17"/>
    <w:basedOn w:val="a2"/>
    <w:uiPriority w:val="99"/>
    <w:qFormat/>
    <w:rsid w:val="00EE157E"/>
    <w:pPr>
      <w:widowControl w:val="0"/>
      <w:autoSpaceDE w:val="0"/>
      <w:autoSpaceDN w:val="0"/>
      <w:adjustRightInd w:val="0"/>
      <w:spacing w:after="0" w:line="275" w:lineRule="exact"/>
      <w:jc w:val="both"/>
    </w:pPr>
    <w:rPr>
      <w:rFonts w:ascii="Geneva" w:eastAsia="Times New Roman" w:hAnsi="Geneva" w:cs="Geneva"/>
      <w:sz w:val="24"/>
      <w:szCs w:val="24"/>
      <w:lang w:eastAsia="ru-RU"/>
    </w:rPr>
  </w:style>
  <w:style w:type="paragraph" w:customStyle="1" w:styleId="Style19">
    <w:name w:val="Style19"/>
    <w:basedOn w:val="a2"/>
    <w:uiPriority w:val="99"/>
    <w:qFormat/>
    <w:rsid w:val="00EE157E"/>
    <w:pPr>
      <w:widowControl w:val="0"/>
      <w:autoSpaceDE w:val="0"/>
      <w:autoSpaceDN w:val="0"/>
      <w:adjustRightInd w:val="0"/>
      <w:spacing w:after="0" w:line="240" w:lineRule="auto"/>
    </w:pPr>
    <w:rPr>
      <w:rFonts w:ascii="Geneva" w:eastAsia="Times New Roman" w:hAnsi="Geneva" w:cs="Geneva"/>
      <w:sz w:val="24"/>
      <w:szCs w:val="24"/>
      <w:lang w:eastAsia="ru-RU"/>
    </w:rPr>
  </w:style>
  <w:style w:type="character" w:customStyle="1" w:styleId="afffb">
    <w:name w:val="Основной стиль абзаца Знак"/>
    <w:link w:val="afffc"/>
    <w:uiPriority w:val="99"/>
    <w:locked/>
    <w:rsid w:val="00EE157E"/>
    <w:rPr>
      <w:rFonts w:ascii="Arial" w:hAnsi="Arial" w:cs="Arial"/>
      <w:kern w:val="28"/>
      <w:sz w:val="24"/>
      <w:szCs w:val="24"/>
      <w:lang w:val="x-none" w:eastAsia="x-none"/>
    </w:rPr>
  </w:style>
  <w:style w:type="paragraph" w:customStyle="1" w:styleId="afffc">
    <w:name w:val="Основной стиль абзаца"/>
    <w:basedOn w:val="a8"/>
    <w:link w:val="afffb"/>
    <w:uiPriority w:val="99"/>
    <w:qFormat/>
    <w:rsid w:val="00EE157E"/>
    <w:pPr>
      <w:spacing w:before="60" w:after="60" w:line="240" w:lineRule="auto"/>
      <w:ind w:firstLine="567"/>
      <w:jc w:val="both"/>
    </w:pPr>
    <w:rPr>
      <w:rFonts w:ascii="Arial" w:eastAsiaTheme="minorHAnsi" w:hAnsi="Arial" w:cs="Arial"/>
      <w:kern w:val="28"/>
      <w:sz w:val="24"/>
      <w:szCs w:val="24"/>
    </w:rPr>
  </w:style>
  <w:style w:type="paragraph" w:customStyle="1" w:styleId="2-110">
    <w:name w:val="содержание2-11"/>
    <w:basedOn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Arial">
    <w:name w:val="Arial"/>
    <w:basedOn w:val="a2"/>
    <w:uiPriority w:val="99"/>
    <w:qFormat/>
    <w:rsid w:val="00EE157E"/>
    <w:pPr>
      <w:tabs>
        <w:tab w:val="center" w:pos="4153"/>
        <w:tab w:val="right" w:pos="8306"/>
      </w:tabs>
      <w:spacing w:after="0" w:line="240" w:lineRule="auto"/>
      <w:ind w:left="-57" w:right="-57"/>
      <w:jc w:val="center"/>
    </w:pPr>
    <w:rPr>
      <w:rFonts w:ascii="Times New Roman" w:eastAsia="Times New Roman" w:hAnsi="Times New Roman" w:cs="Times New Roman"/>
      <w:b/>
      <w:bCs/>
      <w:sz w:val="24"/>
      <w:szCs w:val="24"/>
      <w:lang w:eastAsia="ru-RU"/>
    </w:rPr>
  </w:style>
  <w:style w:type="paragraph" w:customStyle="1" w:styleId="txtsmall">
    <w:name w:val="txtsmall"/>
    <w:basedOn w:val="a2"/>
    <w:uiPriority w:val="99"/>
    <w:qFormat/>
    <w:rsid w:val="00EE157E"/>
    <w:pPr>
      <w:spacing w:before="100" w:beforeAutospacing="1" w:after="100" w:afterAutospacing="1" w:line="240" w:lineRule="auto"/>
    </w:pPr>
    <w:rPr>
      <w:rFonts w:ascii="Times New Roman" w:eastAsia="Times New Roman" w:hAnsi="Times New Roman" w:cs="Times New Roman"/>
      <w:color w:val="666666"/>
      <w:sz w:val="24"/>
      <w:szCs w:val="24"/>
      <w:lang w:eastAsia="ru-RU"/>
    </w:rPr>
  </w:style>
  <w:style w:type="paragraph" w:customStyle="1" w:styleId="BodyText21">
    <w:name w:val="Body Text 21"/>
    <w:basedOn w:val="a2"/>
    <w:uiPriority w:val="99"/>
    <w:qFormat/>
    <w:rsid w:val="00EE157E"/>
    <w:pPr>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21">
    <w:name w:val="Абзац списка12"/>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30">
    <w:name w:val="Знак Знак Знак1 Знак Знак Знак Знак Знак Знак Знак Знак Знак Знак Знак Знак Знак Знак Знак Знак Знак Знак Знак Знак Знак Знак Знак Знак Знак3"/>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16">
    <w:name w:val="Обычный31"/>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2f2">
    <w:name w:val="Без интервала2"/>
    <w:uiPriority w:val="99"/>
    <w:qFormat/>
    <w:rsid w:val="00EE157E"/>
    <w:pPr>
      <w:spacing w:after="0" w:line="240" w:lineRule="auto"/>
    </w:pPr>
    <w:rPr>
      <w:rFonts w:ascii="Calibri" w:eastAsia="Times New Roman" w:hAnsi="Calibri" w:cs="Calibri"/>
    </w:rPr>
  </w:style>
  <w:style w:type="paragraph" w:customStyle="1" w:styleId="118">
    <w:name w:val="Знак Знак Знак1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9">
    <w:name w:val="Текст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2f3">
    <w:name w:val="Знак Знак Знак Знак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ListParagraph12">
    <w:name w:val="List Paragraph12"/>
    <w:basedOn w:val="a2"/>
    <w:uiPriority w:val="99"/>
    <w:qFormat/>
    <w:rsid w:val="00EE157E"/>
    <w:pPr>
      <w:ind w:left="720"/>
    </w:pPr>
    <w:rPr>
      <w:rFonts w:ascii="Calibri" w:eastAsia="Times New Roman" w:hAnsi="Calibri" w:cs="Calibri"/>
      <w:lang w:eastAsia="ru-RU"/>
    </w:rPr>
  </w:style>
  <w:style w:type="paragraph" w:customStyle="1" w:styleId="Normal11">
    <w:name w:val="Normal1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1">
    <w:name w:val="Plain Text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NoSpacing11">
    <w:name w:val="No Spacing11"/>
    <w:uiPriority w:val="99"/>
    <w:qFormat/>
    <w:rsid w:val="00EE157E"/>
    <w:pPr>
      <w:spacing w:after="0" w:line="240" w:lineRule="auto"/>
    </w:pPr>
    <w:rPr>
      <w:rFonts w:ascii="Calibri" w:eastAsia="Times New Roman" w:hAnsi="Calibri" w:cs="Calibri"/>
    </w:rPr>
  </w:style>
  <w:style w:type="paragraph" w:customStyle="1" w:styleId="131">
    <w:name w:val="Абзац списка13"/>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22">
    <w:name w:val="Знак1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44">
    <w:name w:val="Обычный4"/>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321">
    <w:name w:val="Обычный32"/>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150">
    <w:name w:val="Знак Знак15"/>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0">
    <w:name w:val=".FORMATTEXT"/>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21a">
    <w:name w:val="Оглавление 21"/>
    <w:basedOn w:val="a2"/>
    <w:next w:val="a2"/>
    <w:autoRedefine/>
    <w:uiPriority w:val="39"/>
    <w:qFormat/>
    <w:rsid w:val="00EE157E"/>
    <w:pPr>
      <w:tabs>
        <w:tab w:val="right" w:leader="dot" w:pos="9355"/>
      </w:tabs>
      <w:spacing w:after="0" w:line="336" w:lineRule="auto"/>
      <w:ind w:left="284" w:right="851"/>
    </w:pPr>
    <w:rPr>
      <w:rFonts w:ascii="Times New Roman" w:eastAsia="Times New Roman" w:hAnsi="Times New Roman" w:cs="Times New Roman"/>
      <w:sz w:val="24"/>
      <w:szCs w:val="20"/>
      <w:lang w:eastAsia="ru-RU"/>
    </w:rPr>
  </w:style>
  <w:style w:type="paragraph" w:customStyle="1" w:styleId="317">
    <w:name w:val="Оглавление 31"/>
    <w:basedOn w:val="a2"/>
    <w:next w:val="a2"/>
    <w:autoRedefine/>
    <w:uiPriority w:val="39"/>
    <w:qFormat/>
    <w:rsid w:val="00EE157E"/>
    <w:pPr>
      <w:tabs>
        <w:tab w:val="right" w:leader="dot" w:pos="9355"/>
      </w:tabs>
      <w:spacing w:after="0" w:line="336" w:lineRule="auto"/>
      <w:ind w:left="567" w:right="851"/>
    </w:pPr>
    <w:rPr>
      <w:rFonts w:ascii="Times New Roman" w:eastAsia="Times New Roman" w:hAnsi="Times New Roman" w:cs="Times New Roman"/>
      <w:sz w:val="24"/>
      <w:szCs w:val="20"/>
      <w:lang w:eastAsia="ru-RU"/>
    </w:rPr>
  </w:style>
  <w:style w:type="paragraph" w:customStyle="1" w:styleId="413">
    <w:name w:val="Оглавление 41"/>
    <w:basedOn w:val="a2"/>
    <w:next w:val="a2"/>
    <w:autoRedefine/>
    <w:uiPriority w:val="39"/>
    <w:qFormat/>
    <w:rsid w:val="00EE157E"/>
    <w:pPr>
      <w:tabs>
        <w:tab w:val="right" w:leader="dot" w:pos="9356"/>
      </w:tabs>
      <w:spacing w:after="0" w:line="336" w:lineRule="auto"/>
      <w:ind w:left="284" w:right="851"/>
    </w:pPr>
    <w:rPr>
      <w:rFonts w:ascii="Times New Roman" w:eastAsia="Times New Roman" w:hAnsi="Times New Roman" w:cs="Times New Roman"/>
      <w:sz w:val="24"/>
      <w:szCs w:val="20"/>
      <w:lang w:eastAsia="ru-RU"/>
    </w:rPr>
  </w:style>
  <w:style w:type="paragraph" w:customStyle="1" w:styleId="afffd">
    <w:name w:val="Переменные"/>
    <w:basedOn w:val="a8"/>
    <w:qFormat/>
    <w:rsid w:val="00EE157E"/>
    <w:pPr>
      <w:tabs>
        <w:tab w:val="left" w:pos="482"/>
      </w:tabs>
      <w:spacing w:after="0" w:line="336" w:lineRule="auto"/>
      <w:ind w:left="482" w:hanging="482"/>
      <w:jc w:val="both"/>
    </w:pPr>
    <w:rPr>
      <w:rFonts w:ascii="Times New Roman" w:hAnsi="Times New Roman"/>
      <w:sz w:val="24"/>
    </w:rPr>
  </w:style>
  <w:style w:type="paragraph" w:customStyle="1" w:styleId="afffe">
    <w:name w:val="Формула"/>
    <w:basedOn w:val="a8"/>
    <w:qFormat/>
    <w:rsid w:val="00EE157E"/>
    <w:pPr>
      <w:tabs>
        <w:tab w:val="center" w:pos="4536"/>
        <w:tab w:val="right" w:pos="9356"/>
      </w:tabs>
      <w:spacing w:after="0" w:line="336" w:lineRule="auto"/>
      <w:jc w:val="both"/>
    </w:pPr>
    <w:rPr>
      <w:rFonts w:ascii="Times New Roman" w:hAnsi="Times New Roman"/>
      <w:sz w:val="24"/>
    </w:rPr>
  </w:style>
  <w:style w:type="paragraph" w:customStyle="1" w:styleId="affff">
    <w:name w:val="Чертежный"/>
    <w:qFormat/>
    <w:rsid w:val="00EE157E"/>
    <w:pPr>
      <w:spacing w:after="0" w:line="240" w:lineRule="auto"/>
      <w:jc w:val="both"/>
    </w:pPr>
    <w:rPr>
      <w:rFonts w:ascii="ISOCPEUR" w:eastAsia="Times New Roman" w:hAnsi="ISOCPEUR" w:cs="Times New Roman"/>
      <w:i/>
      <w:sz w:val="28"/>
      <w:szCs w:val="20"/>
      <w:lang w:val="uk-UA" w:eastAsia="ru-RU"/>
    </w:rPr>
  </w:style>
  <w:style w:type="paragraph" w:customStyle="1" w:styleId="affff0">
    <w:name w:val="Листинг программы"/>
    <w:qFormat/>
    <w:rsid w:val="00EE157E"/>
    <w:pPr>
      <w:suppressAutoHyphens/>
      <w:spacing w:after="0" w:line="240" w:lineRule="auto"/>
    </w:pPr>
    <w:rPr>
      <w:rFonts w:ascii="Times New Roman" w:eastAsia="Times New Roman" w:hAnsi="Times New Roman" w:cs="Times New Roman"/>
      <w:noProof/>
      <w:sz w:val="20"/>
      <w:szCs w:val="20"/>
      <w:lang w:eastAsia="ru-RU"/>
    </w:rPr>
  </w:style>
  <w:style w:type="character" w:customStyle="1" w:styleId="Bodytext">
    <w:name w:val="Body text_"/>
    <w:link w:val="2f4"/>
    <w:locked/>
    <w:rsid w:val="00EE157E"/>
    <w:rPr>
      <w:b/>
      <w:spacing w:val="10"/>
      <w:shd w:val="clear" w:color="auto" w:fill="FFFFFF"/>
    </w:rPr>
  </w:style>
  <w:style w:type="paragraph" w:customStyle="1" w:styleId="2f4">
    <w:name w:val="Основной текст2"/>
    <w:basedOn w:val="a2"/>
    <w:link w:val="Bodytext"/>
    <w:qFormat/>
    <w:rsid w:val="00EE157E"/>
    <w:pPr>
      <w:widowControl w:val="0"/>
      <w:shd w:val="clear" w:color="auto" w:fill="FFFFFF"/>
      <w:spacing w:after="300" w:line="324" w:lineRule="exact"/>
      <w:jc w:val="center"/>
    </w:pPr>
    <w:rPr>
      <w:b/>
      <w:spacing w:val="10"/>
    </w:rPr>
  </w:style>
  <w:style w:type="paragraph" w:customStyle="1" w:styleId="45">
    <w:name w:val="Абзац списка4"/>
    <w:basedOn w:val="a2"/>
    <w:qFormat/>
    <w:rsid w:val="00EE157E"/>
    <w:pPr>
      <w:ind w:left="720"/>
    </w:pPr>
    <w:rPr>
      <w:rFonts w:ascii="Calibri" w:eastAsia="Times New Roman" w:hAnsi="Calibri" w:cs="Calibri"/>
      <w:lang w:eastAsia="ru-RU"/>
    </w:rPr>
  </w:style>
  <w:style w:type="paragraph" w:customStyle="1" w:styleId="132">
    <w:name w:val="Знак13"/>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54">
    <w:name w:val="Абзац списка5"/>
    <w:basedOn w:val="a2"/>
    <w:qFormat/>
    <w:rsid w:val="00EE157E"/>
    <w:pPr>
      <w:ind w:left="720"/>
    </w:pPr>
    <w:rPr>
      <w:rFonts w:ascii="Calibri" w:eastAsia="Times New Roman" w:hAnsi="Calibri" w:cs="Calibri"/>
      <w:lang w:eastAsia="ru-RU"/>
    </w:rPr>
  </w:style>
  <w:style w:type="paragraph" w:customStyle="1" w:styleId="affff1">
    <w:name w:val="Таблица шапка"/>
    <w:basedOn w:val="a2"/>
    <w:qFormat/>
    <w:rsid w:val="00EE157E"/>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ffff2">
    <w:name w:val="Таблица текст"/>
    <w:basedOn w:val="a2"/>
    <w:qFormat/>
    <w:rsid w:val="00EE157E"/>
    <w:pPr>
      <w:spacing w:before="40" w:after="40" w:line="240" w:lineRule="auto"/>
      <w:ind w:left="57" w:right="57"/>
    </w:pPr>
    <w:rPr>
      <w:rFonts w:ascii="Times New Roman" w:eastAsia="Times New Roman" w:hAnsi="Times New Roman" w:cs="Times New Roman"/>
      <w:lang w:eastAsia="ru-RU"/>
    </w:rPr>
  </w:style>
  <w:style w:type="paragraph" w:customStyle="1" w:styleId="affff3">
    <w:name w:val="маркированный"/>
    <w:basedOn w:val="a2"/>
    <w:qFormat/>
    <w:rsid w:val="00EE157E"/>
    <w:pPr>
      <w:tabs>
        <w:tab w:val="num" w:pos="2268"/>
      </w:tabs>
      <w:spacing w:after="0" w:line="240" w:lineRule="auto"/>
      <w:ind w:left="2268" w:hanging="567"/>
      <w:jc w:val="both"/>
    </w:pPr>
    <w:rPr>
      <w:rFonts w:ascii="Times New Roman" w:eastAsia="Times New Roman" w:hAnsi="Times New Roman" w:cs="Times New Roman"/>
      <w:sz w:val="24"/>
      <w:szCs w:val="24"/>
      <w:lang w:eastAsia="ru-RU"/>
    </w:rPr>
  </w:style>
  <w:style w:type="paragraph" w:customStyle="1" w:styleId="a1">
    <w:name w:val="нумерованный"/>
    <w:basedOn w:val="a2"/>
    <w:qFormat/>
    <w:rsid w:val="00EE157E"/>
    <w:pPr>
      <w:numPr>
        <w:numId w:val="12"/>
      </w:numPr>
      <w:tabs>
        <w:tab w:val="clear" w:pos="567"/>
        <w:tab w:val="num" w:pos="1209"/>
      </w:tabs>
      <w:spacing w:after="0" w:line="240" w:lineRule="auto"/>
      <w:ind w:left="1209" w:hanging="360"/>
      <w:jc w:val="both"/>
    </w:pPr>
    <w:rPr>
      <w:rFonts w:ascii="Times New Roman" w:eastAsia="Times New Roman" w:hAnsi="Times New Roman" w:cs="Times New Roman"/>
      <w:sz w:val="24"/>
      <w:szCs w:val="24"/>
      <w:lang w:eastAsia="ru-RU"/>
    </w:rPr>
  </w:style>
  <w:style w:type="paragraph" w:customStyle="1" w:styleId="affff4">
    <w:name w:val="Пункт Знак Знак"/>
    <w:basedOn w:val="a2"/>
    <w:qFormat/>
    <w:rsid w:val="00EE157E"/>
    <w:pPr>
      <w:tabs>
        <w:tab w:val="num" w:pos="1134"/>
      </w:tabs>
      <w:spacing w:after="0" w:line="240" w:lineRule="auto"/>
      <w:ind w:left="1134" w:hanging="1134"/>
      <w:jc w:val="both"/>
    </w:pPr>
    <w:rPr>
      <w:rFonts w:ascii="Times New Roman" w:eastAsia="Times New Roman" w:hAnsi="Times New Roman" w:cs="Times New Roman"/>
      <w:sz w:val="24"/>
      <w:szCs w:val="24"/>
      <w:lang w:eastAsia="ru-RU"/>
    </w:rPr>
  </w:style>
  <w:style w:type="paragraph" w:customStyle="1" w:styleId="affff5">
    <w:name w:val="Подпункт Знак"/>
    <w:basedOn w:val="affff4"/>
    <w:qFormat/>
    <w:rsid w:val="00EE157E"/>
    <w:pPr>
      <w:tabs>
        <w:tab w:val="clear" w:pos="1134"/>
        <w:tab w:val="num" w:pos="360"/>
      </w:tabs>
    </w:pPr>
  </w:style>
  <w:style w:type="paragraph" w:customStyle="1" w:styleId="affff6">
    <w:name w:val="Подподпункт"/>
    <w:basedOn w:val="affff5"/>
    <w:qFormat/>
    <w:rsid w:val="00EE157E"/>
    <w:pPr>
      <w:tabs>
        <w:tab w:val="num" w:pos="5585"/>
      </w:tabs>
      <w:ind w:left="1701" w:hanging="567"/>
    </w:pPr>
  </w:style>
  <w:style w:type="paragraph" w:customStyle="1" w:styleId="-20">
    <w:name w:val="Пункт-2"/>
    <w:basedOn w:val="affff4"/>
    <w:qFormat/>
    <w:rsid w:val="00EE157E"/>
    <w:pPr>
      <w:keepNext/>
      <w:tabs>
        <w:tab w:val="num" w:pos="0"/>
      </w:tabs>
      <w:suppressAutoHyphens/>
      <w:spacing w:before="240" w:after="120"/>
      <w:jc w:val="left"/>
      <w:outlineLvl w:val="2"/>
    </w:pPr>
    <w:rPr>
      <w:b/>
      <w:bCs/>
      <w:sz w:val="28"/>
      <w:szCs w:val="28"/>
    </w:rPr>
  </w:style>
  <w:style w:type="paragraph" w:customStyle="1" w:styleId="affff7">
    <w:name w:val="Подпункт"/>
    <w:basedOn w:val="affff4"/>
    <w:qFormat/>
    <w:rsid w:val="00EE157E"/>
  </w:style>
  <w:style w:type="paragraph" w:customStyle="1" w:styleId="322">
    <w:name w:val="Основной текст 32"/>
    <w:basedOn w:val="a2"/>
    <w:qFormat/>
    <w:rsid w:val="00EE157E"/>
    <w:pPr>
      <w:spacing w:after="0" w:line="240" w:lineRule="auto"/>
      <w:jc w:val="both"/>
    </w:pPr>
    <w:rPr>
      <w:rFonts w:ascii="Times New Roman" w:eastAsia="Times New Roman" w:hAnsi="Times New Roman" w:cs="Times New Roman"/>
      <w:sz w:val="24"/>
      <w:szCs w:val="20"/>
      <w:lang w:eastAsia="ru-RU"/>
    </w:rPr>
  </w:style>
  <w:style w:type="character" w:styleId="affff8">
    <w:name w:val="footnote reference"/>
    <w:aliases w:val="Ссылка на сноску 45"/>
    <w:uiPriority w:val="99"/>
    <w:semiHidden/>
    <w:unhideWhenUsed/>
    <w:rsid w:val="00EE157E"/>
    <w:rPr>
      <w:rFonts w:ascii="Times New Roman" w:hAnsi="Times New Roman" w:cs="Times New Roman" w:hint="default"/>
      <w:vertAlign w:val="superscript"/>
    </w:rPr>
  </w:style>
  <w:style w:type="character" w:customStyle="1" w:styleId="Absatz-Standardschriftart">
    <w:name w:val="Absatz-Standardschriftart"/>
    <w:rsid w:val="00EE157E"/>
  </w:style>
  <w:style w:type="character" w:customStyle="1" w:styleId="WW8Num1z0">
    <w:name w:val="WW8Num1z0"/>
    <w:rsid w:val="00EE157E"/>
    <w:rPr>
      <w:rFonts w:ascii="Times New Roman" w:hAnsi="Times New Roman" w:cs="Times New Roman" w:hint="default"/>
    </w:rPr>
  </w:style>
  <w:style w:type="character" w:customStyle="1" w:styleId="WW8Num2z0">
    <w:name w:val="WW8Num2z0"/>
    <w:rsid w:val="00EE157E"/>
    <w:rPr>
      <w:rFonts w:ascii="Times New Roman" w:hAnsi="Times New Roman" w:cs="Times New Roman" w:hint="default"/>
    </w:rPr>
  </w:style>
  <w:style w:type="character" w:customStyle="1" w:styleId="WW8Num3z0">
    <w:name w:val="WW8Num3z0"/>
    <w:rsid w:val="00EE157E"/>
    <w:rPr>
      <w:rFonts w:ascii="Times New Roman" w:hAnsi="Times New Roman" w:cs="Times New Roman" w:hint="default"/>
      <w:b/>
      <w:bCs w:val="0"/>
      <w:i w:val="0"/>
      <w:iCs w:val="0"/>
    </w:rPr>
  </w:style>
  <w:style w:type="character" w:customStyle="1" w:styleId="WW8Num3z1">
    <w:name w:val="WW8Num3z1"/>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szCs w:val="24"/>
      <w:u w:val="none"/>
      <w:effect w:val="none"/>
      <w:vertAlign w:val="baseline"/>
      <w:specVanish w:val="0"/>
    </w:rPr>
  </w:style>
  <w:style w:type="character" w:customStyle="1" w:styleId="WW8Num3z2">
    <w:name w:val="WW8Num3z2"/>
    <w:rsid w:val="00EE157E"/>
    <w:rPr>
      <w:rFonts w:ascii="Times New Roman" w:hAnsi="Times New Roman" w:cs="Times New Roman" w:hint="default"/>
      <w:b w:val="0"/>
      <w:bCs w:val="0"/>
      <w:i w:val="0"/>
      <w:iCs w:val="0"/>
    </w:rPr>
  </w:style>
  <w:style w:type="character" w:customStyle="1" w:styleId="WW8Num3z3">
    <w:name w:val="WW8Num3z3"/>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u w:val="none"/>
      <w:effect w:val="none"/>
      <w:vertAlign w:val="baseline"/>
      <w:specVanish w:val="0"/>
    </w:rPr>
  </w:style>
  <w:style w:type="character" w:customStyle="1" w:styleId="WW8Num3z4">
    <w:name w:val="WW8Num3z4"/>
    <w:rsid w:val="00EE157E"/>
    <w:rPr>
      <w:rFonts w:ascii="Times New Roman" w:hAnsi="Times New Roman" w:cs="Times New Roman" w:hint="default"/>
    </w:rPr>
  </w:style>
  <w:style w:type="character" w:customStyle="1" w:styleId="WW8Num3z5">
    <w:name w:val="WW8Num3z5"/>
    <w:rsid w:val="00EE157E"/>
    <w:rPr>
      <w:rFonts w:ascii="Symbol" w:hAnsi="Symbol" w:cs="Symbol" w:hint="default"/>
    </w:rPr>
  </w:style>
  <w:style w:type="character" w:customStyle="1" w:styleId="2f5">
    <w:name w:val="Основной шрифт абзаца2"/>
    <w:rsid w:val="00EE157E"/>
  </w:style>
  <w:style w:type="character" w:customStyle="1" w:styleId="WW8Num4z0">
    <w:name w:val="WW8Num4z0"/>
    <w:rsid w:val="00EE157E"/>
    <w:rPr>
      <w:rFonts w:ascii="Times New Roman" w:hAnsi="Times New Roman" w:cs="Times New Roman" w:hint="default"/>
    </w:rPr>
  </w:style>
  <w:style w:type="character" w:customStyle="1" w:styleId="WW8Num5z0">
    <w:name w:val="WW8Num5z0"/>
    <w:rsid w:val="00EE157E"/>
    <w:rPr>
      <w:rFonts w:ascii="Times New Roman" w:hAnsi="Times New Roman" w:cs="Times New Roman" w:hint="default"/>
    </w:rPr>
  </w:style>
  <w:style w:type="character" w:customStyle="1" w:styleId="WW8Num5z1">
    <w:name w:val="WW8Num5z1"/>
    <w:rsid w:val="00EE157E"/>
    <w:rPr>
      <w:rFonts w:ascii="Times New Roman" w:hAnsi="Times New Roman" w:cs="Times New Roman" w:hint="default"/>
    </w:rPr>
  </w:style>
  <w:style w:type="character" w:customStyle="1" w:styleId="WW8Num6z0">
    <w:name w:val="WW8Num6z0"/>
    <w:rsid w:val="00EE157E"/>
    <w:rPr>
      <w:rFonts w:ascii="Times New Roman" w:hAnsi="Times New Roman" w:cs="Times New Roman" w:hint="default"/>
    </w:rPr>
  </w:style>
  <w:style w:type="character" w:customStyle="1" w:styleId="1fff">
    <w:name w:val="Основной шрифт абзаца1"/>
    <w:rsid w:val="00EE157E"/>
  </w:style>
  <w:style w:type="character" w:customStyle="1" w:styleId="1fff0">
    <w:name w:val="Знак примечания1"/>
    <w:rsid w:val="00EE157E"/>
    <w:rPr>
      <w:rFonts w:ascii="Times New Roman" w:hAnsi="Times New Roman" w:cs="Times New Roman" w:hint="default"/>
      <w:sz w:val="16"/>
      <w:szCs w:val="16"/>
    </w:rPr>
  </w:style>
  <w:style w:type="character" w:customStyle="1" w:styleId="1fff1">
    <w:name w:val="Гиперссылка1"/>
    <w:rsid w:val="00EE157E"/>
    <w:rPr>
      <w:rFonts w:ascii="Times New Roman" w:hAnsi="Times New Roman" w:cs="Times New Roman" w:hint="default"/>
      <w:color w:val="0563C1"/>
      <w:u w:val="single"/>
    </w:rPr>
  </w:style>
  <w:style w:type="character" w:customStyle="1" w:styleId="affff9">
    <w:name w:val="Символ сноски"/>
    <w:rsid w:val="00EE157E"/>
    <w:rPr>
      <w:rFonts w:ascii="Times New Roman" w:hAnsi="Times New Roman" w:cs="Times New Roman" w:hint="default"/>
      <w:vertAlign w:val="superscript"/>
    </w:rPr>
  </w:style>
  <w:style w:type="character" w:customStyle="1" w:styleId="WW-0">
    <w:name w:val="WW-Символ сноски"/>
    <w:rsid w:val="00EE157E"/>
  </w:style>
  <w:style w:type="character" w:customStyle="1" w:styleId="1fff2">
    <w:name w:val="Знак сноски1"/>
    <w:rsid w:val="00EE157E"/>
    <w:rPr>
      <w:vertAlign w:val="superscript"/>
    </w:rPr>
  </w:style>
  <w:style w:type="character" w:customStyle="1" w:styleId="affffa">
    <w:name w:val="Символы концевой сноски"/>
    <w:rsid w:val="00EE157E"/>
    <w:rPr>
      <w:vertAlign w:val="superscript"/>
    </w:rPr>
  </w:style>
  <w:style w:type="character" w:customStyle="1" w:styleId="WW-3">
    <w:name w:val="WW-Символы концевой сноски"/>
    <w:rsid w:val="00EE157E"/>
  </w:style>
  <w:style w:type="character" w:customStyle="1" w:styleId="1fff3">
    <w:name w:val="Просмотренная гиперссылка1"/>
    <w:rsid w:val="00EE157E"/>
    <w:rPr>
      <w:rFonts w:ascii="Times New Roman" w:hAnsi="Times New Roman" w:cs="Times New Roman" w:hint="default"/>
      <w:color w:val="954F72"/>
      <w:u w:val="single"/>
    </w:rPr>
  </w:style>
  <w:style w:type="character" w:customStyle="1" w:styleId="1fff4">
    <w:name w:val="Основной текст Знак1"/>
    <w:rsid w:val="00EE157E"/>
  </w:style>
  <w:style w:type="character" w:customStyle="1" w:styleId="11a">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uiPriority w:val="99"/>
    <w:rsid w:val="00EE157E"/>
    <w:rPr>
      <w:rFonts w:ascii="Cambria" w:eastAsia="Times New Roman" w:hAnsi="Cambria" w:cs="Times New Roman" w:hint="default"/>
      <w:b/>
      <w:bCs/>
      <w:color w:val="365F91"/>
      <w:sz w:val="28"/>
      <w:szCs w:val="28"/>
    </w:rPr>
  </w:style>
  <w:style w:type="character" w:customStyle="1" w:styleId="21b">
    <w:name w:val="Заголовок 2 Знак1"/>
    <w:aliases w:val="Заголовок 2 Знак Знак,contract Знак1,H2 Знак1,h2 Знак1,2 Знак1,Numbered text 3 Знак1,H21 Знак1,Раздел Знак1,H22 Знак1,H23 Знак1,H24 Знак1,H211 Знак1,H25 Знак1,H212 Знак1,H221 Знак1,H231 Знак1,H241 Знак1,H2111 Знак1,H26 Знак1,H213 Знак1"/>
    <w:rsid w:val="00EE157E"/>
    <w:rPr>
      <w:rFonts w:ascii="Cambria" w:eastAsia="Times New Roman" w:hAnsi="Cambria" w:cs="Times New Roman" w:hint="default"/>
      <w:b/>
      <w:bCs/>
      <w:color w:val="4F81BD"/>
      <w:sz w:val="26"/>
      <w:szCs w:val="26"/>
    </w:rPr>
  </w:style>
  <w:style w:type="character" w:customStyle="1" w:styleId="1fff5">
    <w:name w:val="Название Знак1"/>
    <w:rsid w:val="00EE157E"/>
    <w:rPr>
      <w:rFonts w:ascii="Cambria" w:eastAsia="Times New Roman" w:hAnsi="Cambria" w:cs="Times New Roman" w:hint="default"/>
      <w:color w:val="17365D"/>
      <w:spacing w:val="5"/>
      <w:kern w:val="2"/>
      <w:sz w:val="52"/>
      <w:szCs w:val="52"/>
    </w:rPr>
  </w:style>
  <w:style w:type="character" w:customStyle="1" w:styleId="WW8Num1z1">
    <w:name w:val="WW8Num1z1"/>
    <w:rsid w:val="00EE157E"/>
    <w:rPr>
      <w:rFonts w:ascii="Courier New" w:hAnsi="Courier New" w:cs="Courier New" w:hint="default"/>
    </w:rPr>
  </w:style>
  <w:style w:type="character" w:customStyle="1" w:styleId="WW8Num1z2">
    <w:name w:val="WW8Num1z2"/>
    <w:rsid w:val="00EE157E"/>
    <w:rPr>
      <w:rFonts w:ascii="Wingdings" w:hAnsi="Wingdings" w:cs="Wingdings" w:hint="default"/>
    </w:rPr>
  </w:style>
  <w:style w:type="character" w:customStyle="1" w:styleId="WW8Num2z1">
    <w:name w:val="WW8Num2z1"/>
    <w:rsid w:val="00EE157E"/>
    <w:rPr>
      <w:rFonts w:ascii="Courier New" w:hAnsi="Courier New" w:cs="Courier New" w:hint="default"/>
    </w:rPr>
  </w:style>
  <w:style w:type="character" w:customStyle="1" w:styleId="WW8Num2z2">
    <w:name w:val="WW8Num2z2"/>
    <w:rsid w:val="00EE157E"/>
    <w:rPr>
      <w:rFonts w:ascii="Wingdings" w:hAnsi="Wingdings" w:cs="Wingdings" w:hint="default"/>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EE157E"/>
    <w:rPr>
      <w:b/>
      <w:bCs w:val="0"/>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EE157E"/>
    <w:rPr>
      <w:b/>
      <w:bCs w:val="0"/>
      <w:sz w:val="24"/>
      <w:lang w:val="ru-RU" w:eastAsia="ru-RU"/>
    </w:rPr>
  </w:style>
  <w:style w:type="character" w:customStyle="1" w:styleId="FontStyle46">
    <w:name w:val="Font Style46"/>
    <w:rsid w:val="00EE157E"/>
    <w:rPr>
      <w:rFonts w:ascii="Times New Roman" w:hAnsi="Times New Roman" w:cs="Times New Roman" w:hint="default"/>
      <w:sz w:val="26"/>
    </w:rPr>
  </w:style>
  <w:style w:type="character" w:customStyle="1" w:styleId="HeaderChar">
    <w:name w:val="Header Char"/>
    <w:locked/>
    <w:rsid w:val="00EE157E"/>
    <w:rPr>
      <w:sz w:val="24"/>
      <w:lang w:val="ru-RU" w:eastAsia="ru-RU"/>
    </w:rPr>
  </w:style>
  <w:style w:type="character" w:customStyle="1" w:styleId="propvalue">
    <w:name w:val="propvalue"/>
    <w:rsid w:val="00EE157E"/>
    <w:rPr>
      <w:color w:val="800000"/>
    </w:rPr>
  </w:style>
  <w:style w:type="character" w:customStyle="1" w:styleId="spanheaderlot21">
    <w:name w:val="span_header_lot_21"/>
    <w:rsid w:val="00EE157E"/>
    <w:rPr>
      <w:b/>
      <w:bCs w:val="0"/>
      <w:sz w:val="20"/>
    </w:rPr>
  </w:style>
  <w:style w:type="character" w:customStyle="1" w:styleId="72">
    <w:name w:val="Знак Знак7"/>
    <w:locked/>
    <w:rsid w:val="00EE157E"/>
    <w:rPr>
      <w:b/>
      <w:bCs w:val="0"/>
      <w:i/>
      <w:iCs w:val="0"/>
      <w:snapToGrid w:val="0"/>
      <w:sz w:val="24"/>
      <w:lang w:val="ru-RU" w:eastAsia="ru-RU"/>
    </w:rPr>
  </w:style>
  <w:style w:type="character" w:customStyle="1" w:styleId="3f2">
    <w:name w:val="Знак Знак3"/>
    <w:rsid w:val="00EE157E"/>
    <w:rPr>
      <w:b/>
      <w:bCs w:val="0"/>
      <w:i/>
      <w:iCs w:val="0"/>
      <w:snapToGrid w:val="0"/>
      <w:sz w:val="28"/>
    </w:rPr>
  </w:style>
  <w:style w:type="character" w:customStyle="1" w:styleId="55">
    <w:name w:val="Знак Знак5"/>
    <w:rsid w:val="00EE157E"/>
    <w:rPr>
      <w:sz w:val="24"/>
    </w:rPr>
  </w:style>
  <w:style w:type="character" w:customStyle="1" w:styleId="46">
    <w:name w:val="Знак Знак4"/>
    <w:rsid w:val="00EE157E"/>
    <w:rPr>
      <w:b/>
      <w:bCs w:val="0"/>
      <w:sz w:val="28"/>
    </w:rPr>
  </w:style>
  <w:style w:type="character" w:customStyle="1" w:styleId="2f6">
    <w:name w:val="Знак2 Знак Знак"/>
    <w:rsid w:val="00EE157E"/>
    <w:rPr>
      <w:sz w:val="24"/>
    </w:rPr>
  </w:style>
  <w:style w:type="character" w:customStyle="1" w:styleId="BodyTextIndentChar1">
    <w:name w:val="Body Text Indent Char1"/>
    <w:locked/>
    <w:rsid w:val="00EE157E"/>
    <w:rPr>
      <w:lang w:val="ru-RU" w:eastAsia="ru-RU"/>
    </w:rPr>
  </w:style>
  <w:style w:type="character" w:customStyle="1" w:styleId="text">
    <w:name w:val="text"/>
    <w:rsid w:val="00EE157E"/>
  </w:style>
  <w:style w:type="character" w:customStyle="1" w:styleId="63">
    <w:name w:val="Знак Знак6"/>
    <w:locked/>
    <w:rsid w:val="00EE157E"/>
    <w:rPr>
      <w:sz w:val="24"/>
      <w:lang w:val="ru-RU" w:eastAsia="ru-RU"/>
    </w:rPr>
  </w:style>
  <w:style w:type="character" w:customStyle="1" w:styleId="2f7">
    <w:name w:val="Знак Знак2"/>
    <w:locked/>
    <w:rsid w:val="00EE157E"/>
    <w:rPr>
      <w:sz w:val="24"/>
      <w:lang w:val="ru-RU" w:eastAsia="ru-RU"/>
    </w:rPr>
  </w:style>
  <w:style w:type="character" w:customStyle="1" w:styleId="affffb">
    <w:name w:val="Знак Знак"/>
    <w:locked/>
    <w:rsid w:val="00EE157E"/>
    <w:rPr>
      <w:b/>
      <w:bCs w:val="0"/>
      <w:i/>
      <w:iCs w:val="0"/>
      <w:snapToGrid w:val="0"/>
      <w:sz w:val="28"/>
      <w:lang w:val="ru-RU" w:eastAsia="ru-RU"/>
    </w:rPr>
  </w:style>
  <w:style w:type="character" w:customStyle="1" w:styleId="1fff6">
    <w:name w:val="Знак Знак1"/>
    <w:locked/>
    <w:rsid w:val="00EE157E"/>
    <w:rPr>
      <w:b/>
      <w:bCs w:val="0"/>
      <w:i/>
      <w:iCs w:val="0"/>
      <w:snapToGrid w:val="0"/>
      <w:sz w:val="24"/>
      <w:lang w:val="ru-RU" w:eastAsia="ru-RU"/>
    </w:rPr>
  </w:style>
  <w:style w:type="character" w:customStyle="1" w:styleId="21c">
    <w:name w:val="Знак2 Знак Знак1"/>
    <w:locked/>
    <w:rsid w:val="00EE157E"/>
    <w:rPr>
      <w:sz w:val="24"/>
      <w:lang w:val="ru-RU" w:eastAsia="ru-RU"/>
    </w:rPr>
  </w:style>
  <w:style w:type="character" w:customStyle="1" w:styleId="710">
    <w:name w:val="Знак Знак71"/>
    <w:locked/>
    <w:rsid w:val="00EE157E"/>
    <w:rPr>
      <w:b/>
      <w:bCs w:val="0"/>
      <w:i/>
      <w:iCs w:val="0"/>
      <w:snapToGrid w:val="0"/>
      <w:sz w:val="24"/>
      <w:lang w:val="ru-RU" w:eastAsia="ru-RU"/>
    </w:rPr>
  </w:style>
  <w:style w:type="character" w:customStyle="1" w:styleId="318">
    <w:name w:val="Знак Знак31"/>
    <w:rsid w:val="00EE157E"/>
    <w:rPr>
      <w:b/>
      <w:bCs w:val="0"/>
      <w:i/>
      <w:iCs w:val="0"/>
      <w:snapToGrid w:val="0"/>
      <w:sz w:val="28"/>
    </w:rPr>
  </w:style>
  <w:style w:type="character" w:customStyle="1" w:styleId="512">
    <w:name w:val="Знак Знак51"/>
    <w:rsid w:val="00EE157E"/>
    <w:rPr>
      <w:sz w:val="24"/>
    </w:rPr>
  </w:style>
  <w:style w:type="character" w:customStyle="1" w:styleId="414">
    <w:name w:val="Знак Знак41"/>
    <w:rsid w:val="00EE157E"/>
    <w:rPr>
      <w:b/>
      <w:bCs w:val="0"/>
      <w:sz w:val="28"/>
    </w:rPr>
  </w:style>
  <w:style w:type="character" w:customStyle="1" w:styleId="220">
    <w:name w:val="Знак2 Знак Знак2"/>
    <w:rsid w:val="00EE157E"/>
    <w:rPr>
      <w:sz w:val="24"/>
    </w:rPr>
  </w:style>
  <w:style w:type="character" w:customStyle="1" w:styleId="ter">
    <w:name w:val="ter"/>
    <w:rsid w:val="00EE157E"/>
  </w:style>
  <w:style w:type="character" w:customStyle="1" w:styleId="nobr">
    <w:name w:val="nobr"/>
    <w:rsid w:val="00EE157E"/>
  </w:style>
  <w:style w:type="character" w:customStyle="1" w:styleId="2111">
    <w:name w:val="Знак2 Знак Знак11"/>
    <w:rsid w:val="00EE157E"/>
    <w:rPr>
      <w:sz w:val="24"/>
      <w:lang w:val="ru-RU" w:eastAsia="ru-RU"/>
    </w:rPr>
  </w:style>
  <w:style w:type="character" w:customStyle="1" w:styleId="123">
    <w:name w:val="Знак Знак12"/>
    <w:locked/>
    <w:rsid w:val="00EE157E"/>
    <w:rPr>
      <w:rFonts w:ascii="Arial" w:hAnsi="Arial" w:cs="Arial" w:hint="default"/>
      <w:b/>
      <w:bCs w:val="0"/>
      <w:kern w:val="32"/>
      <w:sz w:val="32"/>
      <w:lang w:val="ru-RU" w:eastAsia="ru-RU"/>
    </w:rPr>
  </w:style>
  <w:style w:type="character" w:customStyle="1" w:styleId="11b">
    <w:name w:val="Знак Знак11"/>
    <w:locked/>
    <w:rsid w:val="00EE157E"/>
    <w:rPr>
      <w:rFonts w:ascii="Arial" w:hAnsi="Arial" w:cs="Arial" w:hint="default"/>
      <w:b/>
      <w:bCs w:val="0"/>
      <w:i/>
      <w:iCs w:val="0"/>
      <w:sz w:val="28"/>
      <w:lang w:val="ru-RU" w:eastAsia="ru-RU"/>
    </w:rPr>
  </w:style>
  <w:style w:type="character" w:customStyle="1" w:styleId="100">
    <w:name w:val="Знак Знак10"/>
    <w:rsid w:val="00EE157E"/>
    <w:rPr>
      <w:rFonts w:ascii="Arial" w:hAnsi="Arial" w:cs="Arial" w:hint="default"/>
      <w:b/>
      <w:bCs w:val="0"/>
      <w:sz w:val="26"/>
      <w:lang w:val="ru-RU" w:eastAsia="ru-RU"/>
    </w:rPr>
  </w:style>
  <w:style w:type="character" w:customStyle="1" w:styleId="label">
    <w:name w:val="label"/>
    <w:rsid w:val="00EE157E"/>
  </w:style>
  <w:style w:type="character" w:customStyle="1" w:styleId="Heading6Char">
    <w:name w:val="Heading 6 Char"/>
    <w:uiPriority w:val="99"/>
    <w:locked/>
    <w:rsid w:val="00EE157E"/>
    <w:rPr>
      <w:i/>
      <w:iCs w:val="0"/>
      <w:sz w:val="22"/>
      <w:lang w:val="ru-RU" w:eastAsia="ru-RU"/>
    </w:rPr>
  </w:style>
  <w:style w:type="character" w:customStyle="1" w:styleId="Heading9Char">
    <w:name w:val="Heading 9 Char"/>
    <w:uiPriority w:val="99"/>
    <w:locked/>
    <w:rsid w:val="00EE157E"/>
    <w:rPr>
      <w:rFonts w:ascii="Arial" w:hAnsi="Arial" w:cs="Arial" w:hint="default"/>
      <w:b/>
      <w:bCs w:val="0"/>
      <w:i/>
      <w:iCs w:val="0"/>
      <w:sz w:val="18"/>
      <w:lang w:val="ru-RU" w:eastAsia="ru-RU"/>
    </w:rPr>
  </w:style>
  <w:style w:type="character" w:customStyle="1" w:styleId="133">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EE157E"/>
    <w:rPr>
      <w:rFonts w:ascii="Arial" w:hAnsi="Arial" w:cs="Arial" w:hint="default"/>
      <w:b/>
      <w:bCs w:val="0"/>
      <w:kern w:val="32"/>
      <w:sz w:val="32"/>
      <w:lang w:val="x-none" w:eastAsia="ru-RU"/>
    </w:rPr>
  </w:style>
  <w:style w:type="character" w:customStyle="1" w:styleId="BodyTextIndentChar">
    <w:name w:val="Body Text Indent Char"/>
    <w:aliases w:val="текст Char"/>
    <w:uiPriority w:val="99"/>
    <w:locked/>
    <w:rsid w:val="00EE157E"/>
    <w:rPr>
      <w:sz w:val="28"/>
      <w:lang w:val="ru-RU" w:eastAsia="ru-RU"/>
    </w:rPr>
  </w:style>
  <w:style w:type="character" w:customStyle="1" w:styleId="BodyTextIndent3Char">
    <w:name w:val="Body Text Indent 3 Char"/>
    <w:aliases w:val="Знак2 Char"/>
    <w:uiPriority w:val="99"/>
    <w:locked/>
    <w:rsid w:val="00EE157E"/>
    <w:rPr>
      <w:sz w:val="28"/>
      <w:lang w:val="ru-RU" w:eastAsia="ru-RU"/>
    </w:rPr>
  </w:style>
  <w:style w:type="character" w:customStyle="1" w:styleId="FooterChar">
    <w:name w:val="Footer Char"/>
    <w:uiPriority w:val="99"/>
    <w:locked/>
    <w:rsid w:val="00EE157E"/>
    <w:rPr>
      <w:sz w:val="24"/>
      <w:lang w:val="ru-RU" w:eastAsia="ru-RU"/>
    </w:rPr>
  </w:style>
  <w:style w:type="character" w:customStyle="1" w:styleId="TitleChar">
    <w:name w:val="Title Char"/>
    <w:uiPriority w:val="99"/>
    <w:locked/>
    <w:rsid w:val="00EE157E"/>
    <w:rPr>
      <w:sz w:val="24"/>
      <w:lang w:val="ru-RU" w:eastAsia="ru-RU"/>
    </w:rPr>
  </w:style>
  <w:style w:type="character" w:customStyle="1" w:styleId="BodyText3Char">
    <w:name w:val="Body Text 3 Char"/>
    <w:uiPriority w:val="99"/>
    <w:locked/>
    <w:rsid w:val="00EE157E"/>
    <w:rPr>
      <w:sz w:val="16"/>
      <w:lang w:val="ru-RU" w:eastAsia="ru-RU"/>
    </w:rPr>
  </w:style>
  <w:style w:type="character" w:customStyle="1" w:styleId="1fff7">
    <w:name w:val="Подзаголовок Знак1"/>
    <w:uiPriority w:val="11"/>
    <w:rsid w:val="00EE157E"/>
    <w:rPr>
      <w:rFonts w:ascii="Cambria" w:hAnsi="Cambria" w:hint="default"/>
      <w:i/>
      <w:iCs w:val="0"/>
      <w:color w:val="4F81BD"/>
      <w:spacing w:val="15"/>
      <w:sz w:val="24"/>
      <w:lang w:val="x-none" w:eastAsia="ru-RU"/>
    </w:rPr>
  </w:style>
  <w:style w:type="character" w:customStyle="1" w:styleId="SubtitleChar">
    <w:name w:val="Subtitle Char"/>
    <w:uiPriority w:val="99"/>
    <w:locked/>
    <w:rsid w:val="00EE157E"/>
    <w:rPr>
      <w:rFonts w:ascii="Arial" w:hAnsi="Arial" w:cs="Arial" w:hint="default"/>
      <w:sz w:val="24"/>
      <w:lang w:val="ru-RU" w:eastAsia="ru-RU"/>
    </w:rPr>
  </w:style>
  <w:style w:type="character" w:customStyle="1" w:styleId="BalloonTextChar">
    <w:name w:val="Balloon Text Char"/>
    <w:uiPriority w:val="99"/>
    <w:locked/>
    <w:rsid w:val="00EE157E"/>
    <w:rPr>
      <w:rFonts w:ascii="Segoe UI" w:hAnsi="Segoe UI" w:cs="Segoe UI" w:hint="default"/>
      <w:sz w:val="18"/>
      <w:lang w:val="ru-RU" w:eastAsia="ru-RU"/>
    </w:rPr>
  </w:style>
  <w:style w:type="character" w:customStyle="1" w:styleId="CommentTextChar">
    <w:name w:val="Comment Text Char"/>
    <w:uiPriority w:val="99"/>
    <w:locked/>
    <w:rsid w:val="00EE157E"/>
    <w:rPr>
      <w:rFonts w:ascii="Times New Roman" w:hAnsi="Times New Roman" w:cs="Times New Roman" w:hint="default"/>
    </w:rPr>
  </w:style>
  <w:style w:type="character" w:customStyle="1" w:styleId="Q">
    <w:name w:val="Q"/>
    <w:uiPriority w:val="99"/>
    <w:rsid w:val="00EE157E"/>
  </w:style>
  <w:style w:type="character" w:customStyle="1" w:styleId="3f3">
    <w:name w:val="Основной текст3"/>
    <w:uiPriority w:val="99"/>
    <w:rsid w:val="00EE157E"/>
    <w:rPr>
      <w:rFonts w:ascii="Times New Roman" w:hAnsi="Times New Roman" w:cs="Times New Roman" w:hint="default"/>
      <w:spacing w:val="0"/>
      <w:sz w:val="27"/>
      <w:u w:val="single"/>
      <w:shd w:val="clear" w:color="auto" w:fill="FFFFFF"/>
    </w:rPr>
  </w:style>
  <w:style w:type="character" w:customStyle="1" w:styleId="apple-converted-space">
    <w:name w:val="apple-converted-space"/>
    <w:uiPriority w:val="99"/>
    <w:rsid w:val="00EE157E"/>
  </w:style>
  <w:style w:type="character" w:customStyle="1" w:styleId="1220">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EE157E"/>
    <w:rPr>
      <w:rFonts w:ascii="Arial" w:hAnsi="Arial" w:cs="Arial" w:hint="default"/>
      <w:b/>
      <w:bCs w:val="0"/>
      <w:kern w:val="32"/>
      <w:sz w:val="32"/>
      <w:lang w:val="x-none" w:eastAsia="ru-RU"/>
    </w:rPr>
  </w:style>
  <w:style w:type="character" w:customStyle="1" w:styleId="200">
    <w:name w:val="Знак Знак20"/>
    <w:uiPriority w:val="99"/>
    <w:rsid w:val="00EE157E"/>
    <w:rPr>
      <w:rFonts w:ascii="Times New Roman" w:hAnsi="Times New Roman" w:cs="Times New Roman" w:hint="default"/>
      <w:i/>
      <w:iCs w:val="0"/>
      <w:lang w:val="x-none" w:eastAsia="ru-RU"/>
    </w:rPr>
  </w:style>
  <w:style w:type="character" w:customStyle="1" w:styleId="FontStyle14">
    <w:name w:val="Font Style14"/>
    <w:uiPriority w:val="99"/>
    <w:rsid w:val="00EE157E"/>
    <w:rPr>
      <w:rFonts w:ascii="Times New Roman" w:hAnsi="Times New Roman" w:cs="Times New Roman" w:hint="default"/>
      <w:sz w:val="26"/>
    </w:rPr>
  </w:style>
  <w:style w:type="character" w:customStyle="1" w:styleId="affffc">
    <w:name w:val="Гипертекстовая ссылка"/>
    <w:uiPriority w:val="99"/>
    <w:rsid w:val="00EE157E"/>
    <w:rPr>
      <w:color w:val="008000"/>
    </w:rPr>
  </w:style>
  <w:style w:type="character" w:customStyle="1" w:styleId="pr2b1">
    <w:name w:val="pr2b1"/>
    <w:uiPriority w:val="99"/>
    <w:rsid w:val="00EE157E"/>
    <w:rPr>
      <w:rFonts w:ascii="Trebuchet MS" w:hAnsi="Trebuchet MS" w:hint="default"/>
      <w:b/>
      <w:bCs w:val="0"/>
      <w:strike w:val="0"/>
      <w:dstrike w:val="0"/>
      <w:color w:val="auto"/>
      <w:sz w:val="39"/>
      <w:u w:val="none"/>
      <w:effect w:val="none"/>
    </w:rPr>
  </w:style>
  <w:style w:type="character" w:customStyle="1" w:styleId="s181">
    <w:name w:val="s181"/>
    <w:uiPriority w:val="99"/>
    <w:rsid w:val="00EE157E"/>
    <w:rPr>
      <w:sz w:val="27"/>
    </w:rPr>
  </w:style>
  <w:style w:type="character" w:customStyle="1" w:styleId="CommentSubjectChar">
    <w:name w:val="Comment Subject Char"/>
    <w:uiPriority w:val="99"/>
    <w:locked/>
    <w:rsid w:val="00EE157E"/>
    <w:rPr>
      <w:b/>
      <w:bCs w:val="0"/>
    </w:rPr>
  </w:style>
  <w:style w:type="character" w:customStyle="1" w:styleId="A00">
    <w:name w:val="A0"/>
    <w:uiPriority w:val="99"/>
    <w:rsid w:val="00EE157E"/>
    <w:rPr>
      <w:color w:val="auto"/>
      <w:sz w:val="16"/>
    </w:rPr>
  </w:style>
  <w:style w:type="character" w:customStyle="1" w:styleId="affffd">
    <w:name w:val="Нумерованный список Знак"/>
    <w:uiPriority w:val="99"/>
    <w:rsid w:val="00EE157E"/>
    <w:rPr>
      <w:sz w:val="24"/>
      <w:lang w:val="ru-RU" w:eastAsia="ru-RU"/>
    </w:rPr>
  </w:style>
  <w:style w:type="character" w:customStyle="1" w:styleId="202">
    <w:name w:val="Знак Знак202"/>
    <w:uiPriority w:val="99"/>
    <w:locked/>
    <w:rsid w:val="00EE157E"/>
    <w:rPr>
      <w:rFonts w:ascii="Arial" w:hAnsi="Arial" w:cs="Arial" w:hint="default"/>
      <w:b/>
      <w:bCs w:val="0"/>
      <w:kern w:val="32"/>
      <w:sz w:val="32"/>
      <w:lang w:val="ru-RU" w:eastAsia="ru-RU"/>
    </w:rPr>
  </w:style>
  <w:style w:type="character" w:customStyle="1" w:styleId="A13">
    <w:name w:val="A13"/>
    <w:uiPriority w:val="99"/>
    <w:rsid w:val="00EE157E"/>
    <w:rPr>
      <w:rFonts w:ascii="Wingdings" w:hAnsi="Wingdings" w:hint="default"/>
      <w:color w:val="000000"/>
      <w:sz w:val="14"/>
    </w:rPr>
  </w:style>
  <w:style w:type="character" w:customStyle="1" w:styleId="Heading1Char1">
    <w:name w:val="Heading 1 Char1"/>
    <w:aliases w:val="Заголовок 1 Знак Char1"/>
    <w:uiPriority w:val="99"/>
    <w:locked/>
    <w:rsid w:val="00EE157E"/>
    <w:rPr>
      <w:rFonts w:ascii="Arial" w:hAnsi="Arial" w:cs="Arial" w:hint="default"/>
      <w:b/>
      <w:bCs w:val="0"/>
      <w:kern w:val="32"/>
      <w:sz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EE157E"/>
    <w:rPr>
      <w:rFonts w:ascii="Arial" w:hAnsi="Arial" w:cs="Arial" w:hint="default"/>
      <w:b/>
      <w:bCs w:val="0"/>
      <w:i/>
      <w:iCs w:val="0"/>
      <w:sz w:val="28"/>
      <w:lang w:val="ru-RU" w:eastAsia="ru-RU"/>
    </w:rPr>
  </w:style>
  <w:style w:type="character" w:customStyle="1" w:styleId="HeaderChar1">
    <w:name w:val="Header Char1"/>
    <w:uiPriority w:val="99"/>
    <w:locked/>
    <w:rsid w:val="00EE157E"/>
    <w:rPr>
      <w:sz w:val="24"/>
      <w:lang w:val="ru-RU" w:eastAsia="ru-RU"/>
    </w:rPr>
  </w:style>
  <w:style w:type="character" w:customStyle="1" w:styleId="FontStyle16">
    <w:name w:val="Font Style16"/>
    <w:uiPriority w:val="99"/>
    <w:rsid w:val="00EE157E"/>
    <w:rPr>
      <w:rFonts w:ascii="Times New Roman" w:hAnsi="Times New Roman" w:cs="Times New Roman" w:hint="default"/>
      <w:b/>
      <w:bCs w:val="0"/>
      <w:sz w:val="22"/>
    </w:rPr>
  </w:style>
  <w:style w:type="character" w:customStyle="1" w:styleId="124">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uiPriority w:val="99"/>
    <w:rsid w:val="00EE157E"/>
    <w:rPr>
      <w:rFonts w:ascii="Arial" w:hAnsi="Arial" w:cs="Arial" w:hint="default"/>
      <w:b/>
      <w:bCs w:val="0"/>
      <w:kern w:val="32"/>
      <w:sz w:val="32"/>
      <w:lang w:val="ru-RU" w:eastAsia="ru-RU"/>
    </w:rPr>
  </w:style>
  <w:style w:type="character" w:customStyle="1" w:styleId="2f8">
    <w:name w:val="Заголовок 2 Знак Знак Знак"/>
    <w:uiPriority w:val="99"/>
    <w:rsid w:val="00EE157E"/>
    <w:rPr>
      <w:rFonts w:ascii="Arial" w:hAnsi="Arial" w:cs="Arial" w:hint="default"/>
      <w:b/>
      <w:bCs w:val="0"/>
      <w:i/>
      <w:iCs w:val="0"/>
      <w:sz w:val="28"/>
      <w:lang w:val="ru-RU" w:eastAsia="ru-RU"/>
    </w:rPr>
  </w:style>
  <w:style w:type="character" w:customStyle="1" w:styleId="affffe">
    <w:name w:val="Основной текст Знак Знак Знак"/>
    <w:uiPriority w:val="99"/>
    <w:rsid w:val="00EE157E"/>
  </w:style>
  <w:style w:type="character" w:customStyle="1" w:styleId="FontStyle35">
    <w:name w:val="Font Style35"/>
    <w:uiPriority w:val="99"/>
    <w:rsid w:val="00EE157E"/>
    <w:rPr>
      <w:rFonts w:ascii="Times New Roman" w:hAnsi="Times New Roman" w:cs="Times New Roman" w:hint="default"/>
      <w:sz w:val="22"/>
    </w:rPr>
  </w:style>
  <w:style w:type="character" w:customStyle="1" w:styleId="FontStyle33">
    <w:name w:val="Font Style33"/>
    <w:uiPriority w:val="99"/>
    <w:rsid w:val="00EE157E"/>
    <w:rPr>
      <w:rFonts w:ascii="Times New Roman" w:hAnsi="Times New Roman" w:cs="Times New Roman" w:hint="default"/>
      <w:b/>
      <w:bCs w:val="0"/>
      <w:sz w:val="22"/>
    </w:rPr>
  </w:style>
  <w:style w:type="character" w:customStyle="1" w:styleId="newsttl">
    <w:name w:val="news_ttl"/>
    <w:uiPriority w:val="99"/>
    <w:rsid w:val="00EE157E"/>
  </w:style>
  <w:style w:type="character" w:customStyle="1" w:styleId="newsdate">
    <w:name w:val="news_date"/>
    <w:uiPriority w:val="99"/>
    <w:rsid w:val="00EE157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EE157E"/>
    <w:rPr>
      <w:rFonts w:ascii="Arial" w:hAnsi="Arial" w:cs="Arial" w:hint="default"/>
      <w:b/>
      <w:bCs w:val="0"/>
      <w:kern w:val="32"/>
      <w:sz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EE157E"/>
    <w:rPr>
      <w:rFonts w:ascii="Arial" w:hAnsi="Arial" w:cs="Arial" w:hint="default"/>
      <w:b/>
      <w:bCs w:val="0"/>
      <w:i/>
      <w:iCs w:val="0"/>
      <w:sz w:val="28"/>
      <w:lang w:val="ru-RU" w:eastAsia="ru-RU"/>
    </w:rPr>
  </w:style>
  <w:style w:type="character" w:customStyle="1" w:styleId="Heading3Char1">
    <w:name w:val="Heading 3 Char1"/>
    <w:aliases w:val="h3 Char1,Head 3 Char1,l3+toc 3 Char1,CT Char1,Sub-section Title Char1,l3 Char1"/>
    <w:uiPriority w:val="99"/>
    <w:locked/>
    <w:rsid w:val="00EE157E"/>
    <w:rPr>
      <w:rFonts w:ascii="Arial" w:hAnsi="Arial" w:cs="Arial" w:hint="default"/>
      <w:b/>
      <w:bCs w:val="0"/>
      <w:sz w:val="26"/>
      <w:lang w:val="ru-RU" w:eastAsia="ru-RU"/>
    </w:rPr>
  </w:style>
  <w:style w:type="character" w:customStyle="1" w:styleId="Heading6Char1">
    <w:name w:val="Heading 6 Char1"/>
    <w:uiPriority w:val="99"/>
    <w:locked/>
    <w:rsid w:val="00EE157E"/>
    <w:rPr>
      <w:i/>
      <w:iCs w:val="0"/>
      <w:sz w:val="22"/>
      <w:lang w:val="ru-RU" w:eastAsia="ru-RU"/>
    </w:rPr>
  </w:style>
  <w:style w:type="character" w:customStyle="1" w:styleId="Heading9Char1">
    <w:name w:val="Heading 9 Char1"/>
    <w:uiPriority w:val="99"/>
    <w:locked/>
    <w:rsid w:val="00EE157E"/>
    <w:rPr>
      <w:rFonts w:ascii="Arial" w:hAnsi="Arial" w:cs="Arial" w:hint="default"/>
      <w:b/>
      <w:bCs w:val="0"/>
      <w:i/>
      <w:iCs w:val="0"/>
      <w:sz w:val="18"/>
      <w:lang w:val="ru-RU" w:eastAsia="ru-RU"/>
    </w:rPr>
  </w:style>
  <w:style w:type="character" w:customStyle="1" w:styleId="BodyTextIndentChar2">
    <w:name w:val="Body Text Indent Char2"/>
    <w:aliases w:val="текст Char1"/>
    <w:uiPriority w:val="99"/>
    <w:locked/>
    <w:rsid w:val="00EE157E"/>
    <w:rPr>
      <w:sz w:val="24"/>
      <w:lang w:val="ru-RU" w:eastAsia="ru-RU"/>
    </w:rPr>
  </w:style>
  <w:style w:type="character" w:customStyle="1" w:styleId="BodyTextIndent3Char1">
    <w:name w:val="Body Text Indent 3 Char1"/>
    <w:aliases w:val="Знак2 Char1"/>
    <w:uiPriority w:val="99"/>
    <w:locked/>
    <w:rsid w:val="00EE157E"/>
    <w:rPr>
      <w:sz w:val="24"/>
      <w:lang w:val="ru-RU" w:eastAsia="ru-RU"/>
    </w:rPr>
  </w:style>
  <w:style w:type="character" w:customStyle="1" w:styleId="FooterChar1">
    <w:name w:val="Footer Char1"/>
    <w:uiPriority w:val="99"/>
    <w:locked/>
    <w:rsid w:val="00EE157E"/>
    <w:rPr>
      <w:sz w:val="24"/>
      <w:lang w:val="ru-RU" w:eastAsia="ru-RU"/>
    </w:rPr>
  </w:style>
  <w:style w:type="character" w:customStyle="1" w:styleId="HeaderChar2">
    <w:name w:val="Header Char2"/>
    <w:uiPriority w:val="99"/>
    <w:locked/>
    <w:rsid w:val="00EE157E"/>
    <w:rPr>
      <w:sz w:val="24"/>
      <w:lang w:val="ru-RU" w:eastAsia="ru-RU"/>
    </w:rPr>
  </w:style>
  <w:style w:type="character" w:customStyle="1" w:styleId="TitleChar1">
    <w:name w:val="Title Char1"/>
    <w:uiPriority w:val="99"/>
    <w:locked/>
    <w:rsid w:val="00EE157E"/>
    <w:rPr>
      <w:sz w:val="24"/>
      <w:lang w:val="ru-RU" w:eastAsia="ru-RU"/>
    </w:rPr>
  </w:style>
  <w:style w:type="character" w:customStyle="1" w:styleId="BodyText3Char1">
    <w:name w:val="Body Text 3 Char1"/>
    <w:uiPriority w:val="99"/>
    <w:locked/>
    <w:rsid w:val="00EE157E"/>
    <w:rPr>
      <w:sz w:val="16"/>
      <w:lang w:val="ru-RU" w:eastAsia="ru-RU"/>
    </w:rPr>
  </w:style>
  <w:style w:type="character" w:customStyle="1" w:styleId="SubtitleChar1">
    <w:name w:val="Subtitle Char1"/>
    <w:uiPriority w:val="99"/>
    <w:locked/>
    <w:rsid w:val="00EE157E"/>
    <w:rPr>
      <w:rFonts w:ascii="Cambria" w:hAnsi="Cambria" w:hint="default"/>
      <w:sz w:val="24"/>
    </w:rPr>
  </w:style>
  <w:style w:type="character" w:customStyle="1" w:styleId="BalloonTextChar1">
    <w:name w:val="Balloon Text Char1"/>
    <w:uiPriority w:val="99"/>
    <w:locked/>
    <w:rsid w:val="00EE157E"/>
    <w:rPr>
      <w:rFonts w:ascii="Segoe UI" w:hAnsi="Segoe UI" w:cs="Segoe UI" w:hint="default"/>
      <w:sz w:val="18"/>
    </w:rPr>
  </w:style>
  <w:style w:type="character" w:customStyle="1" w:styleId="201">
    <w:name w:val="Знак Знак201"/>
    <w:uiPriority w:val="99"/>
    <w:locked/>
    <w:rsid w:val="00EE157E"/>
    <w:rPr>
      <w:rFonts w:ascii="Arial" w:hAnsi="Arial" w:cs="Arial" w:hint="default"/>
      <w:b/>
      <w:bCs w:val="0"/>
      <w:kern w:val="32"/>
      <w:sz w:val="32"/>
      <w:lang w:val="ru-RU" w:eastAsia="ru-RU"/>
    </w:rPr>
  </w:style>
  <w:style w:type="character" w:customStyle="1" w:styleId="st">
    <w:name w:val="st"/>
    <w:rsid w:val="00EE157E"/>
    <w:rPr>
      <w:rFonts w:ascii="Times New Roman" w:hAnsi="Times New Roman" w:cs="Times New Roman" w:hint="default"/>
    </w:rPr>
  </w:style>
  <w:style w:type="character" w:customStyle="1" w:styleId="Bodytext11pt">
    <w:name w:val="Body text + 11 pt"/>
    <w:aliases w:val="Not Bold,Spacing 0 pt"/>
    <w:rsid w:val="00EE157E"/>
    <w:rPr>
      <w:b/>
      <w:bCs w:val="0"/>
      <w:color w:val="000000"/>
      <w:spacing w:val="0"/>
      <w:w w:val="100"/>
      <w:position w:val="0"/>
      <w:sz w:val="22"/>
      <w:shd w:val="clear" w:color="auto" w:fill="FFFFFF"/>
      <w:lang w:val="ru-RU" w:eastAsia="ru-RU"/>
    </w:rPr>
  </w:style>
  <w:style w:type="character" w:customStyle="1" w:styleId="Bodytext11pt1">
    <w:name w:val="Body text + 11 pt1"/>
    <w:aliases w:val="Not Bold1,Italic,Spacing 0 pt1"/>
    <w:rsid w:val="00EE157E"/>
    <w:rPr>
      <w:b/>
      <w:bCs w:val="0"/>
      <w:i/>
      <w:iCs w:val="0"/>
      <w:color w:val="000000"/>
      <w:spacing w:val="0"/>
      <w:w w:val="100"/>
      <w:position w:val="0"/>
      <w:sz w:val="22"/>
      <w:shd w:val="clear" w:color="auto" w:fill="FFFFFF"/>
      <w:lang w:val="ru-RU" w:eastAsia="ru-RU"/>
    </w:rPr>
  </w:style>
  <w:style w:type="character" w:customStyle="1" w:styleId="blk">
    <w:name w:val="blk"/>
    <w:rsid w:val="00EE157E"/>
  </w:style>
  <w:style w:type="character" w:customStyle="1" w:styleId="spellchecker-word-highlight">
    <w:name w:val="spellchecker-word-highlight"/>
    <w:rsid w:val="00EE157E"/>
  </w:style>
</w:styles>
</file>

<file path=word/webSettings.xml><?xml version="1.0" encoding="utf-8"?>
<w:webSettings xmlns:r="http://schemas.openxmlformats.org/officeDocument/2006/relationships" xmlns:w="http://schemas.openxmlformats.org/wordprocessingml/2006/main">
  <w:divs>
    <w:div w:id="97987906">
      <w:bodyDiv w:val="1"/>
      <w:marLeft w:val="0"/>
      <w:marRight w:val="0"/>
      <w:marTop w:val="0"/>
      <w:marBottom w:val="0"/>
      <w:divBdr>
        <w:top w:val="none" w:sz="0" w:space="0" w:color="auto"/>
        <w:left w:val="none" w:sz="0" w:space="0" w:color="auto"/>
        <w:bottom w:val="none" w:sz="0" w:space="0" w:color="auto"/>
        <w:right w:val="none" w:sz="0" w:space="0" w:color="auto"/>
      </w:divBdr>
    </w:div>
    <w:div w:id="121847744">
      <w:bodyDiv w:val="1"/>
      <w:marLeft w:val="0"/>
      <w:marRight w:val="0"/>
      <w:marTop w:val="0"/>
      <w:marBottom w:val="0"/>
      <w:divBdr>
        <w:top w:val="none" w:sz="0" w:space="0" w:color="auto"/>
        <w:left w:val="none" w:sz="0" w:space="0" w:color="auto"/>
        <w:bottom w:val="none" w:sz="0" w:space="0" w:color="auto"/>
        <w:right w:val="none" w:sz="0" w:space="0" w:color="auto"/>
      </w:divBdr>
    </w:div>
    <w:div w:id="523517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A0BE50831B2FB84570D9EC0C7D225F100E408E014CABA3CF09A8D9FDD6FE1A35DCEFBECB0D266B547965B8D1C08E1319D1F869AD12L8M3I" TargetMode="External"/><Relationship Id="rId18" Type="http://schemas.openxmlformats.org/officeDocument/2006/relationships/hyperlink" Target="consultantplus://offline/ref=A0BE50831B2FB84570D9EC0C7D225F100E428C0E48ABA3CF09A8D9FDD6FE1A35DCEFBECB0D2E65052E2AB98D86D2001BDBF86BAE0E806BB5LAMBI" TargetMode="External"/><Relationship Id="rId26" Type="http://schemas.openxmlformats.org/officeDocument/2006/relationships/hyperlink" Target="consultantplus://offline/ref=A0BE50831B2FB84570D9EC0C7D225F100E40810E49AEA3CF09A8D9FDD6FE1A35DCEFBECB0D2E61022A2AB98D86D2001BDBF86BAE0E806BB5LAMBI" TargetMode="External"/><Relationship Id="rId39" Type="http://schemas.openxmlformats.org/officeDocument/2006/relationships/hyperlink" Target="consultantplus://offline/ref=A0BE50831B2FB84570D9EC0C7D225F100E4488064DA8A3CF09A8D9FDD6FE1A35DCEFBEC9067A31447D2CEFD5DC870E07D0E669LAMCI" TargetMode="External"/><Relationship Id="rId3" Type="http://schemas.openxmlformats.org/officeDocument/2006/relationships/styles" Target="styles.xml"/><Relationship Id="rId21" Type="http://schemas.openxmlformats.org/officeDocument/2006/relationships/hyperlink" Target="consultantplus://offline/ref=A0BE50831B2FB84570D9EC0C7D225F100E428C0E48ABA3CF09A8D9FDD6FE1A35CEEFE6C70F277E002B3FEFDCC0L8M6I" TargetMode="External"/><Relationship Id="rId34" Type="http://schemas.openxmlformats.org/officeDocument/2006/relationships/hyperlink" Target="consultantplus://offline/ref=A0BE50831B2FB84570D9EC0C7D225F100E4488064DA8A3CF09A8D9FDD6FE1A35DCEFBEC9067A31447D2CEFD5DC870E07D0E669LAMCI" TargetMode="External"/><Relationship Id="rId4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7" Type="http://schemas.openxmlformats.org/officeDocument/2006/relationships/hyperlink" Target="consultantplus://offline/ref=A0BE50831B2FB84570D9EC0C7D225F100E40810742AEA3CF09A8D9FDD6FE1A35CEEFE6C70F277E002B3FEFDCC0L8M6I" TargetMode="External"/><Relationship Id="rId7" Type="http://schemas.openxmlformats.org/officeDocument/2006/relationships/endnotes" Target="endnotes.xml"/><Relationship Id="rId1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7" Type="http://schemas.openxmlformats.org/officeDocument/2006/relationships/hyperlink" Target="consultantplus://offline/ref=A0BE50831B2FB84570D9EC0C7D225F100E408E014CABA3CF09A8D9FDD6FE1A35CEEFE6C70F277E002B3FEFDCC0L8M6I" TargetMode="External"/><Relationship Id="rId25" Type="http://schemas.openxmlformats.org/officeDocument/2006/relationships/hyperlink" Target="consultantplus://offline/ref=A0BE50831B2FB84570D9EC0C7D225F100E408E014CABA3CF09A8D9FDD6FE1A35DCEFBECB0D2F6209282AB98D86D2001BDBF86BAE0E806BB5LAMBI" TargetMode="External"/><Relationship Id="rId33" Type="http://schemas.openxmlformats.org/officeDocument/2006/relationships/hyperlink" Target="consultantplus://offline/ref=A0BE50831B2FB84570D9EC0C7D225F100E4488064DA8A3CF09A8D9FDD6FE1A35DCEFBEC9067A31447D2CEFD5DC870E07D0E669LAMCI" TargetMode="External"/><Relationship Id="rId38" Type="http://schemas.openxmlformats.org/officeDocument/2006/relationships/hyperlink" Target="consultantplus://offline/ref=A0BE50831B2FB84570D9EC0C7D225F100E4488064DA8A3CF09A8D9FDD6FE1A35DCEFBEC9067A31447D2CEFD5DC870E07D0E669LAMCI" TargetMode="External"/><Relationship Id="rId46"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 Type="http://schemas.openxmlformats.org/officeDocument/2006/relationships/numbering" Target="numbering.xml"/><Relationship Id="rId16"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9"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1"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4"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7"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5"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5" Type="http://schemas.openxmlformats.org/officeDocument/2006/relationships/webSettings" Target="webSettings.xml"/><Relationship Id="rId15" Type="http://schemas.openxmlformats.org/officeDocument/2006/relationships/hyperlink" Target="consultantplus://offline/ref=A0BE50831B2FB84570D9EC0C7D225F100E408E014CABA3CF09A8D9FDD6FE1A35CEEFE6C70F277E002B3FEFDCC0L8M6I" TargetMode="External"/><Relationship Id="rId23"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8"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6"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9" Type="http://schemas.openxmlformats.org/officeDocument/2006/relationships/theme" Target="theme/theme1.xml"/><Relationship Id="rId1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9"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1"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4"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52"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4"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7"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5"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3" Type="http://schemas.openxmlformats.org/officeDocument/2006/relationships/hyperlink" Target="consultantplus://offline/ref=A0BE50831B2FB84570D9EC0C7D225F100E428C0F4DABA3CF09A8D9FDD6FE1A35DCEFBECC0F2A660B7C70A989CF850407D2E575AF1080L6MAI" TargetMode="External"/><Relationship Id="rId48" Type="http://schemas.openxmlformats.org/officeDocument/2006/relationships/fontTable" Target="fontTable.xml"/><Relationship Id="rId8"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79F72A7-485F-4E4A-B07F-9A22A80262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13</Pages>
  <Words>6001</Words>
  <Characters>34211</Characters>
  <Application>Microsoft Office Word</Application>
  <DocSecurity>0</DocSecurity>
  <Lines>285</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40132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Юлия Лешенкова</dc:creator>
  <cp:lastModifiedBy>okunovich_nb</cp:lastModifiedBy>
  <cp:revision>16</cp:revision>
  <cp:lastPrinted>2024-03-22T07:53:00Z</cp:lastPrinted>
  <dcterms:created xsi:type="dcterms:W3CDTF">2024-04-25T06:42:00Z</dcterms:created>
  <dcterms:modified xsi:type="dcterms:W3CDTF">2024-07-10T12:10:00Z</dcterms:modified>
</cp:coreProperties>
</file>