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418"/>
        <w:gridCol w:w="2976"/>
        <w:gridCol w:w="3402"/>
        <w:gridCol w:w="851"/>
        <w:gridCol w:w="1276"/>
      </w:tblGrid>
      <w:tr w:rsidR="00904464" w:rsidRPr="008F59DF" w:rsidTr="00655A7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655A7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8"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976"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655A78" w:rsidRPr="008F59DF" w:rsidTr="00655A78">
        <w:trPr>
          <w:trHeight w:val="357"/>
        </w:trPr>
        <w:tc>
          <w:tcPr>
            <w:tcW w:w="15310" w:type="dxa"/>
            <w:gridSpan w:val="9"/>
            <w:vAlign w:val="center"/>
          </w:tcPr>
          <w:p w:rsidR="00655A78" w:rsidRPr="00917BF3" w:rsidRDefault="00716F11" w:rsidP="00C209F3">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655A78" w:rsidRPr="008F59DF" w:rsidTr="00655A78">
        <w:trPr>
          <w:trHeight w:val="357"/>
        </w:trPr>
        <w:tc>
          <w:tcPr>
            <w:tcW w:w="709" w:type="dxa"/>
            <w:vMerge w:val="restart"/>
            <w:vAlign w:val="center"/>
          </w:tcPr>
          <w:p w:rsidR="00655A78" w:rsidRDefault="008607DF" w:rsidP="00716F1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43" w:type="dxa"/>
            <w:vMerge w:val="restart"/>
            <w:vAlign w:val="center"/>
          </w:tcPr>
          <w:p w:rsidR="00655A78" w:rsidRPr="00AB1796" w:rsidRDefault="0089416E" w:rsidP="00716F11">
            <w:pPr>
              <w:shd w:val="clear" w:color="auto" w:fill="FFFFFF"/>
              <w:tabs>
                <w:tab w:val="left" w:pos="773"/>
              </w:tabs>
              <w:ind w:left="34"/>
              <w:jc w:val="center"/>
              <w:rPr>
                <w:rFonts w:eastAsia="Calibri"/>
                <w:b/>
                <w:sz w:val="18"/>
                <w:szCs w:val="18"/>
                <w:lang w:eastAsia="en-US"/>
              </w:rPr>
            </w:pPr>
            <w:r w:rsidRPr="0089416E">
              <w:rPr>
                <w:rFonts w:eastAsia="Calibri"/>
                <w:b/>
                <w:sz w:val="18"/>
                <w:szCs w:val="18"/>
                <w:lang w:eastAsia="en-US"/>
              </w:rPr>
              <w:t>ЛЕВОКАРНИТИН</w:t>
            </w:r>
          </w:p>
        </w:tc>
        <w:tc>
          <w:tcPr>
            <w:tcW w:w="1559" w:type="dxa"/>
            <w:vMerge w:val="restart"/>
            <w:vAlign w:val="center"/>
          </w:tcPr>
          <w:p w:rsidR="00655A78" w:rsidRPr="0043416D" w:rsidRDefault="0089416E" w:rsidP="001C1F70">
            <w:pPr>
              <w:shd w:val="clear" w:color="auto" w:fill="FFFFFF"/>
              <w:tabs>
                <w:tab w:val="left" w:pos="773"/>
              </w:tabs>
              <w:jc w:val="center"/>
              <w:rPr>
                <w:rFonts w:eastAsia="Calibri"/>
                <w:b/>
                <w:sz w:val="18"/>
                <w:szCs w:val="18"/>
                <w:lang w:eastAsia="en-US"/>
              </w:rPr>
            </w:pPr>
            <w:r w:rsidRPr="0089416E">
              <w:rPr>
                <w:rFonts w:eastAsia="Calibri"/>
                <w:b/>
                <w:sz w:val="18"/>
                <w:szCs w:val="18"/>
                <w:lang w:eastAsia="en-US"/>
              </w:rPr>
              <w:t>21.20.10.110-000006-1-00051-0000000000000</w:t>
            </w:r>
          </w:p>
        </w:tc>
        <w:tc>
          <w:tcPr>
            <w:tcW w:w="1276" w:type="dxa"/>
            <w:vMerge w:val="restart"/>
            <w:vAlign w:val="center"/>
          </w:tcPr>
          <w:p w:rsidR="00655A78" w:rsidRDefault="0089416E" w:rsidP="00DD4E73">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418" w:type="dxa"/>
            <w:vMerge w:val="restart"/>
            <w:shd w:val="clear" w:color="auto" w:fill="auto"/>
            <w:vAlign w:val="center"/>
          </w:tcPr>
          <w:p w:rsidR="00655A78" w:rsidRDefault="00655A78"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655A78" w:rsidRPr="008F59DF" w:rsidRDefault="00655A78"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55A78" w:rsidRPr="00BF5AF6" w:rsidRDefault="0089416E" w:rsidP="0089416E">
            <w:pPr>
              <w:jc w:val="center"/>
              <w:rPr>
                <w:rFonts w:eastAsia="Calibri"/>
                <w:sz w:val="18"/>
                <w:szCs w:val="18"/>
                <w:lang w:eastAsia="en-US"/>
              </w:rPr>
            </w:pPr>
            <w:r w:rsidRPr="0089416E">
              <w:rPr>
                <w:rFonts w:eastAsia="Calibri"/>
                <w:sz w:val="18"/>
                <w:szCs w:val="18"/>
                <w:lang w:eastAsia="en-US"/>
              </w:rPr>
              <w:t xml:space="preserve">РАСТВОР ДЛЯ ВНУТРИВЕННОГО И ВНУТРИМЫШЕЧНОГО ВВЕДЕНИЯ </w:t>
            </w:r>
          </w:p>
        </w:tc>
        <w:tc>
          <w:tcPr>
            <w:tcW w:w="851" w:type="dxa"/>
            <w:vMerge w:val="restart"/>
            <w:vAlign w:val="center"/>
          </w:tcPr>
          <w:p w:rsidR="00655A78" w:rsidRPr="00917BF3" w:rsidRDefault="0089416E" w:rsidP="001C1F70">
            <w:pPr>
              <w:shd w:val="clear" w:color="auto" w:fill="FFFFFF"/>
              <w:tabs>
                <w:tab w:val="left" w:pos="773"/>
              </w:tabs>
              <w:spacing w:line="240" w:lineRule="exact"/>
              <w:jc w:val="center"/>
              <w:rPr>
                <w:rFonts w:eastAsia="Calibri"/>
                <w:sz w:val="18"/>
                <w:szCs w:val="18"/>
                <w:lang w:eastAsia="en-US"/>
              </w:rPr>
            </w:pPr>
            <w:r w:rsidRPr="0089416E">
              <w:rPr>
                <w:rFonts w:eastAsia="Calibri"/>
                <w:sz w:val="18"/>
                <w:szCs w:val="18"/>
                <w:lang w:eastAsia="en-US"/>
              </w:rPr>
              <w:t>см[3*];^мл</w:t>
            </w:r>
          </w:p>
        </w:tc>
        <w:tc>
          <w:tcPr>
            <w:tcW w:w="1276" w:type="dxa"/>
            <w:vMerge w:val="restart"/>
            <w:vAlign w:val="center"/>
          </w:tcPr>
          <w:p w:rsidR="00655A78" w:rsidRPr="00917BF3" w:rsidRDefault="0089416E" w:rsidP="0007092C">
            <w:pPr>
              <w:shd w:val="clear" w:color="auto" w:fill="FFFFFF"/>
              <w:tabs>
                <w:tab w:val="left" w:pos="773"/>
              </w:tabs>
              <w:jc w:val="center"/>
              <w:rPr>
                <w:rFonts w:eastAsia="Calibri"/>
                <w:sz w:val="18"/>
                <w:szCs w:val="18"/>
                <w:lang w:eastAsia="en-US"/>
              </w:rPr>
            </w:pPr>
            <w:r>
              <w:rPr>
                <w:rFonts w:eastAsia="Calibri"/>
                <w:sz w:val="18"/>
                <w:szCs w:val="18"/>
                <w:lang w:eastAsia="en-US"/>
              </w:rPr>
              <w:t>300</w:t>
            </w:r>
          </w:p>
        </w:tc>
      </w:tr>
      <w:tr w:rsidR="0089416E" w:rsidRPr="008F59DF" w:rsidTr="00655A78">
        <w:trPr>
          <w:trHeight w:val="357"/>
        </w:trPr>
        <w:tc>
          <w:tcPr>
            <w:tcW w:w="709" w:type="dxa"/>
            <w:vMerge/>
            <w:vAlign w:val="center"/>
          </w:tcPr>
          <w:p w:rsidR="0089416E" w:rsidRDefault="0089416E" w:rsidP="00716F1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89416E" w:rsidRPr="0089416E" w:rsidRDefault="0089416E" w:rsidP="00716F11">
            <w:pPr>
              <w:shd w:val="clear" w:color="auto" w:fill="FFFFFF"/>
              <w:tabs>
                <w:tab w:val="left" w:pos="773"/>
              </w:tabs>
              <w:ind w:left="34"/>
              <w:jc w:val="center"/>
              <w:rPr>
                <w:rFonts w:eastAsia="Calibri"/>
                <w:b/>
                <w:sz w:val="18"/>
                <w:szCs w:val="18"/>
                <w:lang w:eastAsia="en-US"/>
              </w:rPr>
            </w:pPr>
          </w:p>
        </w:tc>
        <w:tc>
          <w:tcPr>
            <w:tcW w:w="1559" w:type="dxa"/>
            <w:vMerge/>
            <w:vAlign w:val="center"/>
          </w:tcPr>
          <w:p w:rsidR="0089416E" w:rsidRPr="00E437FF" w:rsidRDefault="0089416E" w:rsidP="001C1F70">
            <w:pPr>
              <w:shd w:val="clear" w:color="auto" w:fill="FFFFFF"/>
              <w:tabs>
                <w:tab w:val="left" w:pos="773"/>
              </w:tabs>
              <w:jc w:val="center"/>
              <w:rPr>
                <w:rFonts w:eastAsia="Calibri"/>
                <w:b/>
                <w:sz w:val="18"/>
                <w:szCs w:val="18"/>
                <w:lang w:eastAsia="en-US"/>
              </w:rPr>
            </w:pPr>
          </w:p>
        </w:tc>
        <w:tc>
          <w:tcPr>
            <w:tcW w:w="1276" w:type="dxa"/>
            <w:vMerge/>
            <w:vAlign w:val="center"/>
          </w:tcPr>
          <w:p w:rsidR="0089416E" w:rsidRDefault="0089416E"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89416E" w:rsidRDefault="0089416E"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89416E" w:rsidRPr="008F59DF" w:rsidRDefault="0089416E" w:rsidP="003955A1">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89416E" w:rsidRPr="0089416E" w:rsidRDefault="0089416E" w:rsidP="00E437FF">
            <w:pPr>
              <w:jc w:val="center"/>
              <w:rPr>
                <w:rFonts w:eastAsia="Calibri"/>
                <w:sz w:val="18"/>
                <w:szCs w:val="18"/>
                <w:lang w:eastAsia="en-US"/>
              </w:rPr>
            </w:pPr>
            <w:r w:rsidRPr="0089416E">
              <w:rPr>
                <w:rFonts w:eastAsia="Calibri"/>
                <w:sz w:val="18"/>
                <w:szCs w:val="18"/>
                <w:lang w:eastAsia="en-US"/>
              </w:rPr>
              <w:t>100 мг/мл</w:t>
            </w:r>
          </w:p>
        </w:tc>
        <w:tc>
          <w:tcPr>
            <w:tcW w:w="851" w:type="dxa"/>
            <w:vMerge/>
            <w:vAlign w:val="center"/>
          </w:tcPr>
          <w:p w:rsidR="0089416E" w:rsidRDefault="0089416E"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89416E" w:rsidRDefault="0089416E" w:rsidP="0007092C">
            <w:pPr>
              <w:shd w:val="clear" w:color="auto" w:fill="FFFFFF"/>
              <w:tabs>
                <w:tab w:val="left" w:pos="773"/>
              </w:tabs>
              <w:jc w:val="center"/>
              <w:rPr>
                <w:rFonts w:eastAsia="Calibri"/>
                <w:sz w:val="18"/>
                <w:szCs w:val="18"/>
                <w:lang w:eastAsia="en-US"/>
              </w:rPr>
            </w:pPr>
          </w:p>
        </w:tc>
      </w:tr>
      <w:tr w:rsidR="0089416E" w:rsidRPr="008F59DF" w:rsidTr="00655A78">
        <w:trPr>
          <w:trHeight w:val="357"/>
        </w:trPr>
        <w:tc>
          <w:tcPr>
            <w:tcW w:w="709" w:type="dxa"/>
            <w:vMerge/>
            <w:vAlign w:val="center"/>
          </w:tcPr>
          <w:p w:rsidR="0089416E" w:rsidRDefault="0089416E" w:rsidP="00716F1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89416E" w:rsidRDefault="0089416E" w:rsidP="00716F11">
            <w:pPr>
              <w:shd w:val="clear" w:color="auto" w:fill="FFFFFF"/>
              <w:tabs>
                <w:tab w:val="left" w:pos="773"/>
              </w:tabs>
              <w:ind w:left="318" w:hanging="284"/>
              <w:jc w:val="center"/>
              <w:rPr>
                <w:rFonts w:eastAsia="Calibri"/>
                <w:b/>
                <w:sz w:val="18"/>
                <w:szCs w:val="18"/>
                <w:lang w:eastAsia="en-US"/>
              </w:rPr>
            </w:pPr>
          </w:p>
        </w:tc>
        <w:tc>
          <w:tcPr>
            <w:tcW w:w="1559" w:type="dxa"/>
            <w:vMerge/>
            <w:vAlign w:val="center"/>
          </w:tcPr>
          <w:p w:rsidR="0089416E" w:rsidRPr="00716F11" w:rsidRDefault="0089416E" w:rsidP="001C1F70">
            <w:pPr>
              <w:shd w:val="clear" w:color="auto" w:fill="FFFFFF"/>
              <w:tabs>
                <w:tab w:val="left" w:pos="773"/>
              </w:tabs>
              <w:jc w:val="center"/>
              <w:rPr>
                <w:rFonts w:eastAsia="Calibri"/>
                <w:b/>
                <w:sz w:val="18"/>
                <w:szCs w:val="18"/>
                <w:lang w:eastAsia="en-US"/>
              </w:rPr>
            </w:pPr>
          </w:p>
        </w:tc>
        <w:tc>
          <w:tcPr>
            <w:tcW w:w="1276" w:type="dxa"/>
            <w:vMerge/>
            <w:vAlign w:val="center"/>
          </w:tcPr>
          <w:p w:rsidR="0089416E" w:rsidRDefault="0089416E"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89416E" w:rsidRDefault="0089416E"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89416E" w:rsidRPr="008F59DF" w:rsidRDefault="0089416E" w:rsidP="003955A1">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89416E" w:rsidRPr="00BF5AF6" w:rsidRDefault="0089416E" w:rsidP="009C06EC">
            <w:pPr>
              <w:jc w:val="center"/>
              <w:rPr>
                <w:rFonts w:eastAsia="Calibri"/>
                <w:sz w:val="18"/>
                <w:szCs w:val="18"/>
                <w:lang w:eastAsia="en-US"/>
              </w:rPr>
            </w:pPr>
            <w:r>
              <w:rPr>
                <w:rFonts w:eastAsia="Calibri"/>
                <w:sz w:val="18"/>
                <w:szCs w:val="18"/>
                <w:lang w:eastAsia="en-US"/>
              </w:rPr>
              <w:t>5 мл*</w:t>
            </w:r>
          </w:p>
        </w:tc>
        <w:tc>
          <w:tcPr>
            <w:tcW w:w="851" w:type="dxa"/>
            <w:vMerge/>
            <w:vAlign w:val="center"/>
          </w:tcPr>
          <w:p w:rsidR="0089416E" w:rsidRPr="00917BF3" w:rsidRDefault="0089416E"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89416E" w:rsidRPr="00917BF3" w:rsidRDefault="0089416E" w:rsidP="0007092C">
            <w:pPr>
              <w:shd w:val="clear" w:color="auto" w:fill="FFFFFF"/>
              <w:tabs>
                <w:tab w:val="left" w:pos="773"/>
              </w:tabs>
              <w:jc w:val="center"/>
              <w:rPr>
                <w:rFonts w:eastAsia="Calibri"/>
                <w:sz w:val="18"/>
                <w:szCs w:val="18"/>
                <w:lang w:eastAsia="en-US"/>
              </w:rPr>
            </w:pPr>
          </w:p>
        </w:tc>
      </w:tr>
      <w:tr w:rsidR="0089416E" w:rsidRPr="008F59DF" w:rsidTr="00FF4EAE">
        <w:trPr>
          <w:trHeight w:val="357"/>
        </w:trPr>
        <w:tc>
          <w:tcPr>
            <w:tcW w:w="15310" w:type="dxa"/>
            <w:gridSpan w:val="9"/>
            <w:vAlign w:val="center"/>
          </w:tcPr>
          <w:p w:rsidR="0089416E" w:rsidRPr="00917BF3" w:rsidRDefault="0089416E" w:rsidP="00716F11">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89416E" w:rsidRPr="008F59DF" w:rsidTr="00655A78">
        <w:trPr>
          <w:trHeight w:val="357"/>
        </w:trPr>
        <w:tc>
          <w:tcPr>
            <w:tcW w:w="709" w:type="dxa"/>
            <w:vMerge w:val="restart"/>
            <w:vAlign w:val="center"/>
          </w:tcPr>
          <w:p w:rsidR="0089416E" w:rsidRDefault="0089416E" w:rsidP="00716F1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43" w:type="dxa"/>
            <w:vMerge w:val="restart"/>
            <w:vAlign w:val="center"/>
          </w:tcPr>
          <w:p w:rsidR="0089416E" w:rsidRPr="00AB1796" w:rsidRDefault="0089416E" w:rsidP="00716F11">
            <w:pPr>
              <w:shd w:val="clear" w:color="auto" w:fill="FFFFFF"/>
              <w:tabs>
                <w:tab w:val="left" w:pos="773"/>
              </w:tabs>
              <w:ind w:left="34"/>
              <w:jc w:val="center"/>
              <w:rPr>
                <w:rFonts w:eastAsia="Calibri"/>
                <w:b/>
                <w:sz w:val="18"/>
                <w:szCs w:val="18"/>
                <w:lang w:eastAsia="en-US"/>
              </w:rPr>
            </w:pPr>
            <w:r w:rsidRPr="0089416E">
              <w:rPr>
                <w:rFonts w:eastAsia="Calibri"/>
                <w:b/>
                <w:sz w:val="18"/>
                <w:szCs w:val="18"/>
                <w:lang w:eastAsia="en-US"/>
              </w:rPr>
              <w:t>ИНОЗИН+НИКОТИНАМИД+РИБОФЛАВИН+ЯНТАРНАЯ КИСЛОТА</w:t>
            </w:r>
          </w:p>
        </w:tc>
        <w:tc>
          <w:tcPr>
            <w:tcW w:w="1559" w:type="dxa"/>
            <w:vMerge w:val="restart"/>
            <w:vAlign w:val="center"/>
          </w:tcPr>
          <w:p w:rsidR="0089416E" w:rsidRPr="00B22CD7" w:rsidRDefault="0089416E" w:rsidP="001C1F70">
            <w:pPr>
              <w:shd w:val="clear" w:color="auto" w:fill="FFFFFF"/>
              <w:tabs>
                <w:tab w:val="left" w:pos="773"/>
              </w:tabs>
              <w:jc w:val="center"/>
              <w:rPr>
                <w:rFonts w:eastAsia="Calibri"/>
                <w:b/>
                <w:sz w:val="18"/>
                <w:szCs w:val="18"/>
                <w:lang w:eastAsia="en-US"/>
              </w:rPr>
            </w:pPr>
            <w:r w:rsidRPr="0089416E">
              <w:rPr>
                <w:rFonts w:eastAsia="Calibri"/>
                <w:b/>
                <w:sz w:val="18"/>
                <w:szCs w:val="18"/>
                <w:lang w:eastAsia="en-US"/>
              </w:rPr>
              <w:t>21.20.10.239-000025-1-00019-0000000000000</w:t>
            </w:r>
          </w:p>
        </w:tc>
        <w:tc>
          <w:tcPr>
            <w:tcW w:w="1276" w:type="dxa"/>
            <w:vMerge w:val="restart"/>
            <w:vAlign w:val="center"/>
          </w:tcPr>
          <w:p w:rsidR="0089416E" w:rsidRDefault="0089416E" w:rsidP="00F91BE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89416E" w:rsidRDefault="0089416E"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89416E" w:rsidRPr="008F59DF" w:rsidRDefault="0089416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89416E" w:rsidRDefault="0089416E" w:rsidP="0089416E">
            <w:pPr>
              <w:jc w:val="center"/>
              <w:rPr>
                <w:rFonts w:eastAsia="Calibri"/>
                <w:sz w:val="18"/>
                <w:szCs w:val="18"/>
                <w:lang w:eastAsia="en-US"/>
              </w:rPr>
            </w:pPr>
            <w:r w:rsidRPr="0089416E">
              <w:rPr>
                <w:rFonts w:eastAsia="Calibri"/>
                <w:sz w:val="18"/>
                <w:szCs w:val="18"/>
                <w:lang w:eastAsia="en-US"/>
              </w:rPr>
              <w:t xml:space="preserve">РАСТВОР ДЛЯ ВНУТРИВЕННОГО ВВЕДЕНИЯ </w:t>
            </w:r>
          </w:p>
        </w:tc>
        <w:tc>
          <w:tcPr>
            <w:tcW w:w="851" w:type="dxa"/>
            <w:vMerge w:val="restart"/>
            <w:vAlign w:val="center"/>
          </w:tcPr>
          <w:p w:rsidR="0089416E" w:rsidRPr="00917BF3" w:rsidRDefault="0089416E" w:rsidP="001C1F70">
            <w:pPr>
              <w:shd w:val="clear" w:color="auto" w:fill="FFFFFF"/>
              <w:tabs>
                <w:tab w:val="left" w:pos="773"/>
              </w:tabs>
              <w:spacing w:line="240" w:lineRule="exact"/>
              <w:jc w:val="center"/>
              <w:rPr>
                <w:rFonts w:eastAsia="Calibri"/>
                <w:sz w:val="18"/>
                <w:szCs w:val="18"/>
                <w:lang w:eastAsia="en-US"/>
              </w:rPr>
            </w:pPr>
            <w:r w:rsidRPr="0089416E">
              <w:rPr>
                <w:rFonts w:eastAsia="Calibri"/>
                <w:sz w:val="18"/>
                <w:szCs w:val="18"/>
                <w:lang w:eastAsia="en-US"/>
              </w:rPr>
              <w:t>см[3*];^мл</w:t>
            </w:r>
          </w:p>
        </w:tc>
        <w:tc>
          <w:tcPr>
            <w:tcW w:w="1276" w:type="dxa"/>
            <w:vMerge w:val="restart"/>
            <w:vAlign w:val="center"/>
          </w:tcPr>
          <w:p w:rsidR="0089416E" w:rsidRPr="00917BF3" w:rsidRDefault="0089416E" w:rsidP="0007092C">
            <w:pPr>
              <w:shd w:val="clear" w:color="auto" w:fill="FFFFFF"/>
              <w:tabs>
                <w:tab w:val="left" w:pos="773"/>
              </w:tabs>
              <w:jc w:val="center"/>
              <w:rPr>
                <w:rFonts w:eastAsia="Calibri"/>
                <w:sz w:val="18"/>
                <w:szCs w:val="18"/>
                <w:lang w:eastAsia="en-US"/>
              </w:rPr>
            </w:pPr>
            <w:r>
              <w:rPr>
                <w:rFonts w:eastAsia="Calibri"/>
                <w:sz w:val="18"/>
                <w:szCs w:val="18"/>
                <w:lang w:eastAsia="en-US"/>
              </w:rPr>
              <w:t>200</w:t>
            </w:r>
          </w:p>
        </w:tc>
      </w:tr>
      <w:tr w:rsidR="0089416E" w:rsidRPr="008F59DF" w:rsidTr="00655A78">
        <w:trPr>
          <w:trHeight w:val="357"/>
        </w:trPr>
        <w:tc>
          <w:tcPr>
            <w:tcW w:w="709" w:type="dxa"/>
            <w:vMerge/>
            <w:vAlign w:val="center"/>
          </w:tcPr>
          <w:p w:rsidR="0089416E" w:rsidRDefault="0089416E" w:rsidP="00716F1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89416E" w:rsidRPr="0089416E" w:rsidRDefault="0089416E" w:rsidP="00716F11">
            <w:pPr>
              <w:shd w:val="clear" w:color="auto" w:fill="FFFFFF"/>
              <w:tabs>
                <w:tab w:val="left" w:pos="773"/>
              </w:tabs>
              <w:ind w:left="34"/>
              <w:jc w:val="center"/>
              <w:rPr>
                <w:rFonts w:eastAsia="Calibri"/>
                <w:b/>
                <w:sz w:val="18"/>
                <w:szCs w:val="18"/>
                <w:lang w:eastAsia="en-US"/>
              </w:rPr>
            </w:pPr>
          </w:p>
        </w:tc>
        <w:tc>
          <w:tcPr>
            <w:tcW w:w="1559" w:type="dxa"/>
            <w:vMerge/>
            <w:vAlign w:val="center"/>
          </w:tcPr>
          <w:p w:rsidR="0089416E" w:rsidRPr="0089416E" w:rsidRDefault="0089416E" w:rsidP="001C1F70">
            <w:pPr>
              <w:shd w:val="clear" w:color="auto" w:fill="FFFFFF"/>
              <w:tabs>
                <w:tab w:val="left" w:pos="773"/>
              </w:tabs>
              <w:jc w:val="center"/>
              <w:rPr>
                <w:rFonts w:eastAsia="Calibri"/>
                <w:b/>
                <w:sz w:val="18"/>
                <w:szCs w:val="18"/>
                <w:lang w:eastAsia="en-US"/>
              </w:rPr>
            </w:pPr>
          </w:p>
        </w:tc>
        <w:tc>
          <w:tcPr>
            <w:tcW w:w="1276" w:type="dxa"/>
            <w:vMerge/>
            <w:vAlign w:val="center"/>
          </w:tcPr>
          <w:p w:rsidR="0089416E" w:rsidRDefault="0089416E" w:rsidP="00F91BE8">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89416E" w:rsidRDefault="0089416E"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89416E" w:rsidRPr="008F59DF" w:rsidRDefault="0089416E" w:rsidP="003955A1">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89416E" w:rsidRPr="0089416E" w:rsidRDefault="0089416E" w:rsidP="00E437FF">
            <w:pPr>
              <w:jc w:val="center"/>
              <w:rPr>
                <w:rFonts w:eastAsia="Calibri"/>
                <w:sz w:val="18"/>
                <w:szCs w:val="18"/>
                <w:lang w:eastAsia="en-US"/>
              </w:rPr>
            </w:pPr>
            <w:r w:rsidRPr="0089416E">
              <w:rPr>
                <w:rFonts w:eastAsia="Calibri"/>
                <w:sz w:val="18"/>
                <w:szCs w:val="18"/>
                <w:lang w:eastAsia="en-US"/>
              </w:rPr>
              <w:t>20 мг+10 мг+2 мг+100 мг/мл</w:t>
            </w:r>
          </w:p>
        </w:tc>
        <w:tc>
          <w:tcPr>
            <w:tcW w:w="851" w:type="dxa"/>
            <w:vMerge/>
            <w:vAlign w:val="center"/>
          </w:tcPr>
          <w:p w:rsidR="0089416E" w:rsidRPr="00917BF3" w:rsidRDefault="0089416E"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89416E" w:rsidRPr="00917BF3" w:rsidRDefault="0089416E" w:rsidP="0007092C">
            <w:pPr>
              <w:shd w:val="clear" w:color="auto" w:fill="FFFFFF"/>
              <w:tabs>
                <w:tab w:val="left" w:pos="773"/>
              </w:tabs>
              <w:jc w:val="center"/>
              <w:rPr>
                <w:rFonts w:eastAsia="Calibri"/>
                <w:sz w:val="18"/>
                <w:szCs w:val="18"/>
                <w:lang w:eastAsia="en-US"/>
              </w:rPr>
            </w:pPr>
          </w:p>
        </w:tc>
      </w:tr>
      <w:tr w:rsidR="0089416E" w:rsidRPr="008F59DF" w:rsidTr="00655A78">
        <w:trPr>
          <w:trHeight w:val="357"/>
        </w:trPr>
        <w:tc>
          <w:tcPr>
            <w:tcW w:w="709" w:type="dxa"/>
            <w:vMerge/>
            <w:vAlign w:val="center"/>
          </w:tcPr>
          <w:p w:rsidR="0089416E" w:rsidRDefault="0089416E" w:rsidP="00716F1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89416E" w:rsidRPr="00716F11" w:rsidRDefault="0089416E" w:rsidP="00716F11">
            <w:pPr>
              <w:shd w:val="clear" w:color="auto" w:fill="FFFFFF"/>
              <w:tabs>
                <w:tab w:val="left" w:pos="773"/>
              </w:tabs>
              <w:ind w:left="34"/>
              <w:jc w:val="center"/>
              <w:rPr>
                <w:rFonts w:eastAsia="Calibri"/>
                <w:b/>
                <w:sz w:val="18"/>
                <w:szCs w:val="18"/>
                <w:lang w:eastAsia="en-US"/>
              </w:rPr>
            </w:pPr>
          </w:p>
        </w:tc>
        <w:tc>
          <w:tcPr>
            <w:tcW w:w="1559" w:type="dxa"/>
            <w:vMerge/>
            <w:vAlign w:val="center"/>
          </w:tcPr>
          <w:p w:rsidR="0089416E" w:rsidRPr="00716F11" w:rsidRDefault="0089416E" w:rsidP="001C1F70">
            <w:pPr>
              <w:shd w:val="clear" w:color="auto" w:fill="FFFFFF"/>
              <w:tabs>
                <w:tab w:val="left" w:pos="773"/>
              </w:tabs>
              <w:jc w:val="center"/>
              <w:rPr>
                <w:rFonts w:eastAsia="Calibri"/>
                <w:b/>
                <w:sz w:val="18"/>
                <w:szCs w:val="18"/>
                <w:lang w:eastAsia="en-US"/>
              </w:rPr>
            </w:pPr>
          </w:p>
        </w:tc>
        <w:tc>
          <w:tcPr>
            <w:tcW w:w="1276" w:type="dxa"/>
            <w:vMerge/>
            <w:vAlign w:val="center"/>
          </w:tcPr>
          <w:p w:rsidR="0089416E" w:rsidRDefault="0089416E" w:rsidP="00F91BE8">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89416E" w:rsidRDefault="0089416E"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89416E" w:rsidRPr="008F59DF" w:rsidRDefault="0089416E" w:rsidP="003955A1">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89416E" w:rsidRPr="008D5D5C" w:rsidRDefault="0089416E" w:rsidP="008D5D5C">
            <w:pPr>
              <w:jc w:val="center"/>
              <w:rPr>
                <w:rFonts w:eastAsia="Calibri"/>
                <w:sz w:val="18"/>
                <w:szCs w:val="18"/>
                <w:lang w:eastAsia="en-US"/>
              </w:rPr>
            </w:pPr>
            <w:r>
              <w:rPr>
                <w:rFonts w:eastAsia="Calibri"/>
                <w:sz w:val="18"/>
                <w:szCs w:val="18"/>
                <w:lang w:eastAsia="en-US"/>
              </w:rPr>
              <w:t>10 мл*</w:t>
            </w:r>
          </w:p>
        </w:tc>
        <w:tc>
          <w:tcPr>
            <w:tcW w:w="851" w:type="dxa"/>
            <w:vMerge/>
            <w:vAlign w:val="center"/>
          </w:tcPr>
          <w:p w:rsidR="0089416E" w:rsidRPr="00917BF3" w:rsidRDefault="0089416E"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89416E" w:rsidRPr="00917BF3" w:rsidRDefault="0089416E" w:rsidP="0007092C">
            <w:pPr>
              <w:shd w:val="clear" w:color="auto" w:fill="FFFFFF"/>
              <w:tabs>
                <w:tab w:val="left" w:pos="773"/>
              </w:tabs>
              <w:jc w:val="center"/>
              <w:rPr>
                <w:rFonts w:eastAsia="Calibri"/>
                <w:sz w:val="18"/>
                <w:szCs w:val="18"/>
                <w:lang w:eastAsia="en-US"/>
              </w:rPr>
            </w:pPr>
          </w:p>
        </w:tc>
      </w:tr>
      <w:tr w:rsidR="0089416E" w:rsidRPr="00917BF3" w:rsidTr="00E5602F">
        <w:trPr>
          <w:trHeight w:val="357"/>
        </w:trPr>
        <w:tc>
          <w:tcPr>
            <w:tcW w:w="15310" w:type="dxa"/>
            <w:gridSpan w:val="9"/>
            <w:vAlign w:val="center"/>
          </w:tcPr>
          <w:p w:rsidR="0089416E" w:rsidRPr="00917BF3" w:rsidRDefault="0089416E" w:rsidP="00922DEE">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89416E" w:rsidRPr="00917BF3" w:rsidTr="00655A78">
        <w:trPr>
          <w:trHeight w:val="357"/>
        </w:trPr>
        <w:tc>
          <w:tcPr>
            <w:tcW w:w="709" w:type="dxa"/>
            <w:vMerge w:val="restart"/>
            <w:vAlign w:val="center"/>
          </w:tcPr>
          <w:p w:rsidR="0089416E" w:rsidRDefault="0089416E" w:rsidP="00F91BE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43" w:type="dxa"/>
            <w:vMerge w:val="restart"/>
            <w:vAlign w:val="center"/>
          </w:tcPr>
          <w:p w:rsidR="0089416E" w:rsidRPr="00AB1796" w:rsidRDefault="0089416E" w:rsidP="00922DEE">
            <w:pPr>
              <w:shd w:val="clear" w:color="auto" w:fill="FFFFFF"/>
              <w:tabs>
                <w:tab w:val="left" w:pos="773"/>
              </w:tabs>
              <w:jc w:val="center"/>
              <w:rPr>
                <w:rFonts w:eastAsia="Calibri"/>
                <w:b/>
                <w:sz w:val="18"/>
                <w:szCs w:val="18"/>
                <w:lang w:eastAsia="en-US"/>
              </w:rPr>
            </w:pPr>
            <w:r w:rsidRPr="0089416E">
              <w:rPr>
                <w:rFonts w:eastAsia="Calibri"/>
                <w:b/>
                <w:sz w:val="18"/>
                <w:szCs w:val="18"/>
                <w:lang w:eastAsia="en-US"/>
              </w:rPr>
              <w:t>АДЕМЕТИОНИН</w:t>
            </w:r>
          </w:p>
        </w:tc>
        <w:tc>
          <w:tcPr>
            <w:tcW w:w="1559" w:type="dxa"/>
            <w:vMerge w:val="restart"/>
            <w:vAlign w:val="center"/>
          </w:tcPr>
          <w:p w:rsidR="0089416E" w:rsidRPr="00707F4C" w:rsidRDefault="0089416E" w:rsidP="001C1F70">
            <w:pPr>
              <w:shd w:val="clear" w:color="auto" w:fill="FFFFFF"/>
              <w:tabs>
                <w:tab w:val="left" w:pos="773"/>
              </w:tabs>
              <w:jc w:val="center"/>
              <w:rPr>
                <w:rFonts w:eastAsia="Calibri"/>
                <w:b/>
                <w:sz w:val="18"/>
                <w:szCs w:val="18"/>
                <w:lang w:eastAsia="en-US"/>
              </w:rPr>
            </w:pPr>
            <w:r w:rsidRPr="0089416E">
              <w:rPr>
                <w:rFonts w:eastAsia="Calibri"/>
                <w:b/>
                <w:sz w:val="18"/>
                <w:szCs w:val="18"/>
                <w:lang w:eastAsia="en-US"/>
              </w:rPr>
              <w:t>21.20.10.110-000008-1-00063-0000000000000</w:t>
            </w:r>
          </w:p>
        </w:tc>
        <w:tc>
          <w:tcPr>
            <w:tcW w:w="1276" w:type="dxa"/>
            <w:vMerge w:val="restart"/>
            <w:vAlign w:val="center"/>
          </w:tcPr>
          <w:p w:rsidR="0089416E" w:rsidRDefault="0089416E" w:rsidP="00D52B5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89416E" w:rsidRDefault="0089416E" w:rsidP="00D52B5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89416E" w:rsidRPr="008F59DF" w:rsidRDefault="0089416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89416E" w:rsidRPr="00917BF3" w:rsidRDefault="0089416E" w:rsidP="0089416E">
            <w:pPr>
              <w:jc w:val="center"/>
              <w:rPr>
                <w:rFonts w:eastAsia="Calibri"/>
                <w:sz w:val="18"/>
                <w:szCs w:val="18"/>
                <w:lang w:eastAsia="en-US"/>
              </w:rPr>
            </w:pPr>
            <w:r w:rsidRPr="0089416E">
              <w:rPr>
                <w:rFonts w:eastAsia="Calibri"/>
                <w:sz w:val="18"/>
                <w:szCs w:val="18"/>
                <w:lang w:eastAsia="en-US"/>
              </w:rPr>
              <w:t xml:space="preserve">ЛИОФИЛИЗАТ ДЛЯ ПРИГОТОВЛЕНИЯ РАСТВОРА ДЛЯ ВНУТРИВЕННОГО И ВНУТРИМЫШЕЧНОГО ВВЕДЕНИЯ </w:t>
            </w:r>
          </w:p>
        </w:tc>
        <w:tc>
          <w:tcPr>
            <w:tcW w:w="851" w:type="dxa"/>
            <w:vMerge w:val="restart"/>
            <w:vAlign w:val="center"/>
          </w:tcPr>
          <w:p w:rsidR="0089416E" w:rsidRPr="00917BF3" w:rsidRDefault="0089416E" w:rsidP="001C1F70">
            <w:pPr>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89416E" w:rsidRPr="00917BF3" w:rsidRDefault="0089416E" w:rsidP="00D52B53">
            <w:pPr>
              <w:shd w:val="clear" w:color="auto" w:fill="FFFFFF"/>
              <w:tabs>
                <w:tab w:val="left" w:pos="773"/>
              </w:tabs>
              <w:jc w:val="center"/>
              <w:rPr>
                <w:rFonts w:eastAsia="Calibri"/>
                <w:sz w:val="18"/>
                <w:szCs w:val="18"/>
                <w:lang w:eastAsia="en-US"/>
              </w:rPr>
            </w:pPr>
            <w:r>
              <w:rPr>
                <w:rFonts w:eastAsia="Calibri"/>
                <w:sz w:val="18"/>
                <w:szCs w:val="18"/>
                <w:lang w:eastAsia="en-US"/>
              </w:rPr>
              <w:t>6 000</w:t>
            </w:r>
          </w:p>
        </w:tc>
      </w:tr>
      <w:tr w:rsidR="0089416E" w:rsidRPr="00917BF3" w:rsidTr="00655A78">
        <w:trPr>
          <w:trHeight w:val="357"/>
        </w:trPr>
        <w:tc>
          <w:tcPr>
            <w:tcW w:w="709" w:type="dxa"/>
            <w:vMerge/>
            <w:vAlign w:val="center"/>
          </w:tcPr>
          <w:p w:rsidR="0089416E" w:rsidRDefault="0089416E" w:rsidP="00F91BE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89416E" w:rsidRPr="00922DEE" w:rsidRDefault="0089416E" w:rsidP="00922DEE">
            <w:pPr>
              <w:shd w:val="clear" w:color="auto" w:fill="FFFFFF"/>
              <w:tabs>
                <w:tab w:val="left" w:pos="773"/>
              </w:tabs>
              <w:jc w:val="center"/>
              <w:rPr>
                <w:rFonts w:eastAsia="Calibri"/>
                <w:b/>
                <w:sz w:val="18"/>
                <w:szCs w:val="18"/>
                <w:lang w:eastAsia="en-US"/>
              </w:rPr>
            </w:pPr>
          </w:p>
        </w:tc>
        <w:tc>
          <w:tcPr>
            <w:tcW w:w="1559" w:type="dxa"/>
            <w:vMerge/>
            <w:vAlign w:val="center"/>
          </w:tcPr>
          <w:p w:rsidR="0089416E" w:rsidRPr="00922DEE" w:rsidRDefault="0089416E" w:rsidP="001C1F70">
            <w:pPr>
              <w:shd w:val="clear" w:color="auto" w:fill="FFFFFF"/>
              <w:tabs>
                <w:tab w:val="left" w:pos="773"/>
              </w:tabs>
              <w:jc w:val="center"/>
              <w:rPr>
                <w:rFonts w:eastAsia="Calibri"/>
                <w:b/>
                <w:sz w:val="18"/>
                <w:szCs w:val="18"/>
                <w:lang w:eastAsia="en-US"/>
              </w:rPr>
            </w:pPr>
          </w:p>
        </w:tc>
        <w:tc>
          <w:tcPr>
            <w:tcW w:w="1276" w:type="dxa"/>
            <w:vMerge/>
            <w:vAlign w:val="center"/>
          </w:tcPr>
          <w:p w:rsidR="0089416E" w:rsidRDefault="0089416E" w:rsidP="00D52B5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89416E" w:rsidRDefault="0089416E" w:rsidP="00D52B5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89416E" w:rsidRPr="008F59DF" w:rsidRDefault="0089416E" w:rsidP="009C06EC">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89416E" w:rsidRPr="00917BF3" w:rsidRDefault="0089416E" w:rsidP="008D5D5C">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400 мг</w:t>
            </w:r>
          </w:p>
        </w:tc>
        <w:tc>
          <w:tcPr>
            <w:tcW w:w="851" w:type="dxa"/>
            <w:vMerge/>
            <w:vAlign w:val="center"/>
          </w:tcPr>
          <w:p w:rsidR="0089416E" w:rsidRDefault="0089416E" w:rsidP="001C1F70">
            <w:pPr>
              <w:jc w:val="center"/>
              <w:rPr>
                <w:rFonts w:eastAsia="Calibri"/>
                <w:sz w:val="18"/>
                <w:szCs w:val="18"/>
                <w:lang w:eastAsia="en-US"/>
              </w:rPr>
            </w:pPr>
          </w:p>
        </w:tc>
        <w:tc>
          <w:tcPr>
            <w:tcW w:w="1276" w:type="dxa"/>
            <w:vMerge/>
            <w:vAlign w:val="center"/>
          </w:tcPr>
          <w:p w:rsidR="0089416E" w:rsidRDefault="0089416E" w:rsidP="00D52B53">
            <w:pPr>
              <w:shd w:val="clear" w:color="auto" w:fill="FFFFFF"/>
              <w:tabs>
                <w:tab w:val="left" w:pos="773"/>
              </w:tabs>
              <w:jc w:val="center"/>
              <w:rPr>
                <w:rFonts w:eastAsia="Calibri"/>
                <w:sz w:val="18"/>
                <w:szCs w:val="18"/>
                <w:lang w:eastAsia="en-US"/>
              </w:rPr>
            </w:pPr>
          </w:p>
        </w:tc>
      </w:tr>
      <w:tr w:rsidR="0089416E" w:rsidRPr="00917BF3" w:rsidTr="00EC244B">
        <w:trPr>
          <w:trHeight w:val="357"/>
        </w:trPr>
        <w:tc>
          <w:tcPr>
            <w:tcW w:w="15310" w:type="dxa"/>
            <w:gridSpan w:val="9"/>
            <w:vAlign w:val="center"/>
          </w:tcPr>
          <w:p w:rsidR="0089416E" w:rsidRPr="00917BF3" w:rsidRDefault="0089416E" w:rsidP="00EC244B">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89416E" w:rsidRPr="00917BF3" w:rsidTr="00EC244B">
        <w:trPr>
          <w:trHeight w:val="357"/>
        </w:trPr>
        <w:tc>
          <w:tcPr>
            <w:tcW w:w="709" w:type="dxa"/>
            <w:vMerge w:val="restart"/>
            <w:vAlign w:val="center"/>
          </w:tcPr>
          <w:p w:rsidR="0089416E" w:rsidRDefault="0089416E" w:rsidP="00EC244B">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4</w:t>
            </w:r>
          </w:p>
        </w:tc>
        <w:tc>
          <w:tcPr>
            <w:tcW w:w="1843" w:type="dxa"/>
            <w:vMerge w:val="restart"/>
            <w:vAlign w:val="center"/>
          </w:tcPr>
          <w:p w:rsidR="0089416E" w:rsidRPr="00AB1796" w:rsidRDefault="0089416E" w:rsidP="00EC244B">
            <w:pPr>
              <w:shd w:val="clear" w:color="auto" w:fill="FFFFFF"/>
              <w:tabs>
                <w:tab w:val="left" w:pos="773"/>
              </w:tabs>
              <w:jc w:val="center"/>
              <w:rPr>
                <w:rFonts w:eastAsia="Calibri"/>
                <w:b/>
                <w:sz w:val="18"/>
                <w:szCs w:val="18"/>
                <w:lang w:eastAsia="en-US"/>
              </w:rPr>
            </w:pPr>
            <w:r w:rsidRPr="0089416E">
              <w:rPr>
                <w:rFonts w:eastAsia="Calibri"/>
                <w:b/>
                <w:sz w:val="18"/>
                <w:szCs w:val="18"/>
                <w:lang w:eastAsia="en-US"/>
              </w:rPr>
              <w:t>ГИДРОКСИЗИН</w:t>
            </w:r>
          </w:p>
        </w:tc>
        <w:tc>
          <w:tcPr>
            <w:tcW w:w="1559" w:type="dxa"/>
            <w:vMerge w:val="restart"/>
            <w:vAlign w:val="center"/>
          </w:tcPr>
          <w:p w:rsidR="0089416E" w:rsidRPr="00707F4C" w:rsidRDefault="0089416E" w:rsidP="00EC244B">
            <w:pPr>
              <w:shd w:val="clear" w:color="auto" w:fill="FFFFFF"/>
              <w:tabs>
                <w:tab w:val="left" w:pos="773"/>
              </w:tabs>
              <w:jc w:val="center"/>
              <w:rPr>
                <w:rFonts w:eastAsia="Calibri"/>
                <w:b/>
                <w:sz w:val="18"/>
                <w:szCs w:val="18"/>
                <w:lang w:eastAsia="en-US"/>
              </w:rPr>
            </w:pPr>
            <w:r w:rsidRPr="0089416E">
              <w:rPr>
                <w:rFonts w:eastAsia="Calibri"/>
                <w:b/>
                <w:sz w:val="18"/>
                <w:szCs w:val="18"/>
                <w:lang w:eastAsia="en-US"/>
              </w:rPr>
              <w:t>21.20.10.235-000061-1-00039-0000000000000</w:t>
            </w:r>
          </w:p>
        </w:tc>
        <w:tc>
          <w:tcPr>
            <w:tcW w:w="1276" w:type="dxa"/>
            <w:vMerge w:val="restart"/>
            <w:vAlign w:val="center"/>
          </w:tcPr>
          <w:p w:rsidR="0089416E" w:rsidRDefault="0089416E" w:rsidP="00EC244B">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89416E" w:rsidRDefault="0089416E" w:rsidP="00EC244B">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89416E" w:rsidRPr="008F59DF" w:rsidRDefault="0089416E" w:rsidP="00EC244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89416E" w:rsidRPr="00917BF3" w:rsidRDefault="0089416E" w:rsidP="0089416E">
            <w:pPr>
              <w:jc w:val="center"/>
              <w:rPr>
                <w:rFonts w:eastAsia="Calibri"/>
                <w:sz w:val="18"/>
                <w:szCs w:val="18"/>
                <w:lang w:eastAsia="en-US"/>
              </w:rPr>
            </w:pPr>
            <w:r w:rsidRPr="0089416E">
              <w:rPr>
                <w:rFonts w:eastAsia="Calibri"/>
                <w:sz w:val="18"/>
                <w:szCs w:val="18"/>
                <w:lang w:eastAsia="en-US"/>
              </w:rPr>
              <w:t xml:space="preserve">ТАБЛЕТКИ, ПОКРЫТЫЕ ОБОЛОЧКОЙ </w:t>
            </w:r>
          </w:p>
        </w:tc>
        <w:tc>
          <w:tcPr>
            <w:tcW w:w="851" w:type="dxa"/>
            <w:vMerge w:val="restart"/>
            <w:vAlign w:val="center"/>
          </w:tcPr>
          <w:p w:rsidR="0089416E" w:rsidRPr="00917BF3" w:rsidRDefault="0089416E" w:rsidP="00EC244B">
            <w:pPr>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89416E" w:rsidRPr="00917BF3" w:rsidRDefault="0089416E" w:rsidP="00EC244B">
            <w:pPr>
              <w:shd w:val="clear" w:color="auto" w:fill="FFFFFF"/>
              <w:tabs>
                <w:tab w:val="left" w:pos="773"/>
              </w:tabs>
              <w:jc w:val="center"/>
              <w:rPr>
                <w:rFonts w:eastAsia="Calibri"/>
                <w:sz w:val="18"/>
                <w:szCs w:val="18"/>
                <w:lang w:eastAsia="en-US"/>
              </w:rPr>
            </w:pPr>
            <w:r>
              <w:rPr>
                <w:rFonts w:eastAsia="Calibri"/>
                <w:sz w:val="18"/>
                <w:szCs w:val="18"/>
                <w:lang w:eastAsia="en-US"/>
              </w:rPr>
              <w:t>100</w:t>
            </w:r>
          </w:p>
        </w:tc>
      </w:tr>
      <w:tr w:rsidR="0089416E" w:rsidRPr="00917BF3" w:rsidTr="00EC244B">
        <w:trPr>
          <w:trHeight w:val="357"/>
        </w:trPr>
        <w:tc>
          <w:tcPr>
            <w:tcW w:w="709" w:type="dxa"/>
            <w:vMerge/>
            <w:vAlign w:val="center"/>
          </w:tcPr>
          <w:p w:rsidR="0089416E" w:rsidRDefault="0089416E" w:rsidP="00EC244B">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89416E" w:rsidRPr="00922DEE" w:rsidRDefault="0089416E" w:rsidP="00EC244B">
            <w:pPr>
              <w:shd w:val="clear" w:color="auto" w:fill="FFFFFF"/>
              <w:tabs>
                <w:tab w:val="left" w:pos="773"/>
              </w:tabs>
              <w:jc w:val="center"/>
              <w:rPr>
                <w:rFonts w:eastAsia="Calibri"/>
                <w:b/>
                <w:sz w:val="18"/>
                <w:szCs w:val="18"/>
                <w:lang w:eastAsia="en-US"/>
              </w:rPr>
            </w:pPr>
          </w:p>
        </w:tc>
        <w:tc>
          <w:tcPr>
            <w:tcW w:w="1559" w:type="dxa"/>
            <w:vMerge/>
            <w:vAlign w:val="center"/>
          </w:tcPr>
          <w:p w:rsidR="0089416E" w:rsidRPr="00922DEE" w:rsidRDefault="0089416E" w:rsidP="00EC244B">
            <w:pPr>
              <w:shd w:val="clear" w:color="auto" w:fill="FFFFFF"/>
              <w:tabs>
                <w:tab w:val="left" w:pos="773"/>
              </w:tabs>
              <w:jc w:val="center"/>
              <w:rPr>
                <w:rFonts w:eastAsia="Calibri"/>
                <w:b/>
                <w:sz w:val="18"/>
                <w:szCs w:val="18"/>
                <w:lang w:eastAsia="en-US"/>
              </w:rPr>
            </w:pPr>
          </w:p>
        </w:tc>
        <w:tc>
          <w:tcPr>
            <w:tcW w:w="1276" w:type="dxa"/>
            <w:vMerge/>
            <w:vAlign w:val="center"/>
          </w:tcPr>
          <w:p w:rsidR="0089416E" w:rsidRDefault="0089416E" w:rsidP="00EC244B">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89416E" w:rsidRDefault="0089416E" w:rsidP="00EC244B">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89416E" w:rsidRPr="008F59DF" w:rsidRDefault="0089416E" w:rsidP="00EC244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89416E" w:rsidRPr="00917BF3" w:rsidRDefault="0089416E" w:rsidP="00EC244B">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25 мг</w:t>
            </w:r>
          </w:p>
        </w:tc>
        <w:tc>
          <w:tcPr>
            <w:tcW w:w="851" w:type="dxa"/>
            <w:vMerge/>
            <w:vAlign w:val="center"/>
          </w:tcPr>
          <w:p w:rsidR="0089416E" w:rsidRDefault="0089416E" w:rsidP="00EC244B">
            <w:pPr>
              <w:jc w:val="center"/>
              <w:rPr>
                <w:rFonts w:eastAsia="Calibri"/>
                <w:sz w:val="18"/>
                <w:szCs w:val="18"/>
                <w:lang w:eastAsia="en-US"/>
              </w:rPr>
            </w:pPr>
          </w:p>
        </w:tc>
        <w:tc>
          <w:tcPr>
            <w:tcW w:w="1276" w:type="dxa"/>
            <w:vMerge/>
            <w:vAlign w:val="center"/>
          </w:tcPr>
          <w:p w:rsidR="0089416E" w:rsidRDefault="0089416E" w:rsidP="00EC244B">
            <w:pPr>
              <w:shd w:val="clear" w:color="auto" w:fill="FFFFFF"/>
              <w:tabs>
                <w:tab w:val="left" w:pos="773"/>
              </w:tabs>
              <w:jc w:val="center"/>
              <w:rPr>
                <w:rFonts w:eastAsia="Calibri"/>
                <w:sz w:val="18"/>
                <w:szCs w:val="18"/>
                <w:lang w:eastAsia="en-US"/>
              </w:rPr>
            </w:pPr>
          </w:p>
        </w:tc>
      </w:tr>
    </w:tbl>
    <w:p w:rsidR="00E437FF" w:rsidRDefault="00E437FF" w:rsidP="00E437FF">
      <w:pPr>
        <w:rPr>
          <w:sz w:val="18"/>
          <w:szCs w:val="18"/>
        </w:rPr>
      </w:pPr>
    </w:p>
    <w:p w:rsidR="00EC4C9E" w:rsidRPr="00857621" w:rsidRDefault="00AE7F1A" w:rsidP="00904464">
      <w:pPr>
        <w:rPr>
          <w:sz w:val="18"/>
          <w:szCs w:val="18"/>
        </w:rPr>
      </w:pPr>
      <w:r w:rsidRPr="00857621">
        <w:rPr>
          <w:sz w:val="18"/>
          <w:szCs w:val="18"/>
        </w:rPr>
        <w:t>* 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857621" w:rsidP="00484DB3">
      <w:pPr>
        <w:rPr>
          <w:sz w:val="16"/>
          <w:szCs w:val="16"/>
        </w:rPr>
      </w:pPr>
      <w:r>
        <w:rPr>
          <w:sz w:val="18"/>
          <w:szCs w:val="18"/>
        </w:rPr>
        <w:t xml:space="preserve"> </w:t>
      </w:r>
      <w:r w:rsidR="001913CA">
        <w:rPr>
          <w:sz w:val="18"/>
          <w:szCs w:val="18"/>
        </w:rPr>
        <w:t xml:space="preserve"> </w:t>
      </w:r>
      <w:r w:rsidR="00166794">
        <w:rPr>
          <w:sz w:val="18"/>
          <w:szCs w:val="18"/>
        </w:rPr>
        <w:t>Остаточный срок годности на момент постав</w:t>
      </w:r>
      <w:r w:rsidR="0007306D">
        <w:rPr>
          <w:sz w:val="18"/>
          <w:szCs w:val="18"/>
        </w:rPr>
        <w:t xml:space="preserve">ки товара должен быть не менее </w:t>
      </w:r>
      <w:r w:rsidR="00922DEE">
        <w:rPr>
          <w:sz w:val="18"/>
          <w:szCs w:val="18"/>
        </w:rPr>
        <w:t>12</w:t>
      </w:r>
      <w:r w:rsidR="00166794">
        <w:rPr>
          <w:sz w:val="18"/>
          <w:szCs w:val="18"/>
        </w:rPr>
        <w:t xml:space="preserve"> месяцев</w:t>
      </w:r>
    </w:p>
    <w:p w:rsidR="00854513" w:rsidRDefault="00854513"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w:t>
      </w:r>
      <w:r w:rsidR="007076BA">
        <w:rPr>
          <w:sz w:val="20"/>
          <w:szCs w:val="20"/>
          <w:lang w:eastAsia="ar-SA"/>
        </w:rPr>
        <w:t>ель</w:t>
      </w:r>
      <w:r w:rsidR="005F0652">
        <w:rPr>
          <w:sz w:val="20"/>
          <w:szCs w:val="20"/>
          <w:lang w:eastAsia="ar-SA"/>
        </w:rPr>
        <w:t xml:space="preserve"> </w:t>
      </w:r>
      <w:r w:rsidR="007076BA">
        <w:rPr>
          <w:sz w:val="20"/>
          <w:szCs w:val="20"/>
          <w:lang w:eastAsia="ar-SA"/>
        </w:rPr>
        <w:t>______________</w:t>
      </w:r>
      <w:r w:rsidR="005F0652">
        <w:rPr>
          <w:sz w:val="20"/>
          <w:szCs w:val="20"/>
          <w:lang w:eastAsia="ar-SA"/>
        </w:rPr>
        <w:t xml:space="preserve"> </w:t>
      </w:r>
      <w:r w:rsidR="007076BA">
        <w:rPr>
          <w:sz w:val="20"/>
          <w:szCs w:val="20"/>
          <w:lang w:eastAsia="ar-SA"/>
        </w:rPr>
        <w:t>В.Е. Кедровска</w:t>
      </w:r>
      <w:r w:rsidR="005F0652">
        <w:rPr>
          <w:sz w:val="20"/>
          <w:szCs w:val="20"/>
          <w:lang w:eastAsia="ar-SA"/>
        </w:rPr>
        <w:t>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508" w:rsidRDefault="003F0508">
      <w:r>
        <w:separator/>
      </w:r>
    </w:p>
  </w:endnote>
  <w:endnote w:type="continuationSeparator" w:id="0">
    <w:p w:rsidR="003F0508" w:rsidRDefault="003F05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EA72C2"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292485"/>
    </w:sdtPr>
    <w:sdtContent>
      <w:p w:rsidR="00610887" w:rsidRDefault="00EA72C2">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508" w:rsidRDefault="003F0508">
      <w:r>
        <w:separator/>
      </w:r>
    </w:p>
  </w:footnote>
  <w:footnote w:type="continuationSeparator" w:id="0">
    <w:p w:rsidR="003F0508" w:rsidRDefault="003F05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EA72C2"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28002"/>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8DC"/>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06D"/>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51C"/>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2C1"/>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0F81"/>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80E"/>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0932"/>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C93"/>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AE2"/>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6FAB"/>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1E8C"/>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6C0"/>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18C"/>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23"/>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707"/>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508"/>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424"/>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4FA1"/>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5D35"/>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652"/>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A78"/>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12"/>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6BA"/>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6F11"/>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5B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7DF"/>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252"/>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16E"/>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6EA"/>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5D5C"/>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2DEE"/>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57FC4"/>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752"/>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288B"/>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10303"/>
    <w:rsid w:val="00B1049E"/>
    <w:rsid w:val="00B10827"/>
    <w:rsid w:val="00B10E06"/>
    <w:rsid w:val="00B10FDC"/>
    <w:rsid w:val="00B11851"/>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42"/>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3B0"/>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2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1E4"/>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949"/>
    <w:rsid w:val="00C17965"/>
    <w:rsid w:val="00C17C46"/>
    <w:rsid w:val="00C20525"/>
    <w:rsid w:val="00C209F3"/>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6FE9"/>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2C4"/>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2A5"/>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5714"/>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CAC"/>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7FF"/>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2C2"/>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BA7"/>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1ED"/>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80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0F2F0-0C22-4BD7-B3E3-DEF861940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2</Pages>
  <Words>246</Words>
  <Characters>1407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59</cp:revision>
  <cp:lastPrinted>2024-07-09T10:55:00Z</cp:lastPrinted>
  <dcterms:created xsi:type="dcterms:W3CDTF">2022-11-01T12:59:00Z</dcterms:created>
  <dcterms:modified xsi:type="dcterms:W3CDTF">2024-07-09T10:55:00Z</dcterms:modified>
</cp:coreProperties>
</file>