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A90E0" w14:textId="77777777" w:rsidR="00440998" w:rsidRDefault="00440998" w:rsidP="00440998">
      <w:pPr>
        <w:jc w:val="center"/>
        <w:rPr>
          <w:rFonts w:ascii="Times New Roman" w:hAnsi="Times New Roman" w:cs="Times New Roman"/>
          <w:b/>
        </w:rPr>
      </w:pPr>
    </w:p>
    <w:p w14:paraId="06D4C602" w14:textId="6F9BA8DA"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w:t>
      </w:r>
      <w:r w:rsidRPr="00B00B6A">
        <w:rPr>
          <w:rFonts w:ascii="Times New Roman" w:hAnsi="Times New Roman" w:cs="Times New Roman"/>
          <w:b/>
        </w:rPr>
        <w:t>№</w:t>
      </w:r>
      <w:r w:rsidR="00B661C4">
        <w:rPr>
          <w:rFonts w:ascii="Times New Roman" w:hAnsi="Times New Roman" w:cs="Times New Roman"/>
          <w:b/>
        </w:rPr>
        <w:t xml:space="preserve"> </w:t>
      </w:r>
      <w:r w:rsidR="003A0B9D">
        <w:rPr>
          <w:rFonts w:ascii="Times New Roman" w:hAnsi="Times New Roman" w:cs="Times New Roman"/>
          <w:b/>
        </w:rPr>
        <w:t>_____</w:t>
      </w:r>
    </w:p>
    <w:p w14:paraId="2BBCEC08" w14:textId="1CBBADC6" w:rsidR="00440998" w:rsidRPr="006C61E8" w:rsidRDefault="000159A5" w:rsidP="00440998">
      <w:pPr>
        <w:jc w:val="center"/>
        <w:rPr>
          <w:rFonts w:ascii="Times New Roman" w:hAnsi="Times New Roman" w:cs="Times New Roman"/>
          <w:b/>
        </w:rPr>
      </w:pPr>
      <w:r w:rsidRPr="006C61E8">
        <w:rPr>
          <w:rFonts w:ascii="Times New Roman" w:hAnsi="Times New Roman" w:cs="Times New Roman"/>
          <w:b/>
          <w:highlight w:val="yellow"/>
        </w:rPr>
        <w:t xml:space="preserve">на </w:t>
      </w:r>
      <w:r w:rsidR="006C61E8" w:rsidRPr="006C61E8">
        <w:rPr>
          <w:rFonts w:eastAsiaTheme="minorHAnsi"/>
          <w:b/>
          <w:color w:val="000000" w:themeColor="text1"/>
          <w:sz w:val="22"/>
          <w:szCs w:val="22"/>
          <w:lang w:eastAsia="en-US"/>
        </w:rPr>
        <w:t xml:space="preserve">Поставку </w:t>
      </w:r>
      <w:proofErr w:type="spellStart"/>
      <w:r w:rsidR="006C61E8" w:rsidRPr="006C61E8">
        <w:rPr>
          <w:rFonts w:eastAsiaTheme="minorHAnsi"/>
          <w:b/>
          <w:color w:val="000000" w:themeColor="text1"/>
          <w:sz w:val="22"/>
          <w:szCs w:val="22"/>
          <w:lang w:eastAsia="en-US"/>
        </w:rPr>
        <w:t>полимеркомпозитных</w:t>
      </w:r>
      <w:proofErr w:type="spellEnd"/>
      <w:r w:rsidR="006C61E8" w:rsidRPr="006C61E8">
        <w:rPr>
          <w:rFonts w:eastAsiaTheme="minorHAnsi"/>
          <w:b/>
          <w:color w:val="000000" w:themeColor="text1"/>
          <w:sz w:val="22"/>
          <w:szCs w:val="22"/>
          <w:lang w:eastAsia="en-US"/>
        </w:rPr>
        <w:t xml:space="preserve"> канализационных люков</w:t>
      </w:r>
    </w:p>
    <w:p w14:paraId="67D9F8DF" w14:textId="2D87B251"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3A0B9D">
        <w:rPr>
          <w:rFonts w:ascii="Tahoma" w:hAnsi="Tahoma" w:cs="Tahoma"/>
          <w:sz w:val="18"/>
          <w:szCs w:val="18"/>
          <w:shd w:val="clear" w:color="auto" w:fill="F1F1F1"/>
        </w:rPr>
        <w:t>__________________________________</w:t>
      </w:r>
      <w:r w:rsidRPr="00B00B6A">
        <w:rPr>
          <w:rFonts w:ascii="Times New Roman" w:hAnsi="Times New Roman" w:cs="Times New Roman"/>
        </w:rPr>
        <w:t>)</w:t>
      </w:r>
    </w:p>
    <w:p w14:paraId="302D6CBD" w14:textId="77777777" w:rsidR="00440998" w:rsidRPr="00174C59" w:rsidRDefault="00440998" w:rsidP="00440998">
      <w:pPr>
        <w:jc w:val="center"/>
        <w:rPr>
          <w:rFonts w:ascii="Times New Roman" w:hAnsi="Times New Roman" w:cs="Times New Roman"/>
        </w:rPr>
      </w:pPr>
    </w:p>
    <w:p w14:paraId="59B14D73" w14:textId="77777777" w:rsidR="00440998" w:rsidRPr="00174C59" w:rsidRDefault="00440998" w:rsidP="00440998">
      <w:pPr>
        <w:rPr>
          <w:rFonts w:ascii="Times New Roman" w:hAnsi="Times New Roman" w:cs="Times New Roman"/>
        </w:rPr>
      </w:pPr>
    </w:p>
    <w:p w14:paraId="01F516DD" w14:textId="053CFEBF"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r>
      <w:r w:rsidR="003A0B9D">
        <w:rPr>
          <w:rFonts w:ascii="Times New Roman" w:hAnsi="Times New Roman" w:cs="Times New Roman"/>
        </w:rPr>
        <w:t>«____»_________</w:t>
      </w:r>
      <w:r w:rsidRPr="00174C59">
        <w:rPr>
          <w:rFonts w:ascii="Times New Roman" w:hAnsi="Times New Roman" w:cs="Times New Roman"/>
        </w:rPr>
        <w:t xml:space="preserve"> 20</w:t>
      </w:r>
      <w:r>
        <w:rPr>
          <w:rFonts w:ascii="Times New Roman" w:hAnsi="Times New Roman" w:cs="Times New Roman"/>
        </w:rPr>
        <w:t>2</w:t>
      </w:r>
      <w:r w:rsidR="001A6FE2" w:rsidRPr="006C61E8">
        <w:rPr>
          <w:rFonts w:ascii="Times New Roman" w:hAnsi="Times New Roman" w:cs="Times New Roman"/>
        </w:rPr>
        <w:t>4</w:t>
      </w:r>
      <w:r w:rsidRPr="00174C59">
        <w:rPr>
          <w:rFonts w:ascii="Times New Roman" w:hAnsi="Times New Roman" w:cs="Times New Roman"/>
        </w:rPr>
        <w:t xml:space="preserve"> год</w:t>
      </w:r>
    </w:p>
    <w:p w14:paraId="327AC6D8" w14:textId="77777777" w:rsidR="00440998" w:rsidRPr="00174C59" w:rsidRDefault="00440998" w:rsidP="00440998">
      <w:pPr>
        <w:rPr>
          <w:rFonts w:ascii="Times New Roman" w:hAnsi="Times New Roman" w:cs="Times New Roman"/>
        </w:rPr>
      </w:pPr>
    </w:p>
    <w:p w14:paraId="2B2B2CE8" w14:textId="286CE195" w:rsidR="00440998" w:rsidRPr="00B00B6A" w:rsidRDefault="00440998" w:rsidP="00B00B6A">
      <w:pPr>
        <w:pStyle w:val="a9"/>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B2615D">
        <w:rPr>
          <w:color w:val="000000"/>
          <w:spacing w:val="-8"/>
        </w:rPr>
        <w:t>директора Овчаренко Тимура Геннадиевича,</w:t>
      </w:r>
      <w:r w:rsidRPr="00174C59">
        <w:rPr>
          <w:color w:val="000000"/>
          <w:spacing w:val="-8"/>
        </w:rPr>
        <w:t xml:space="preserve"> действующего</w:t>
      </w:r>
      <w:r w:rsidR="00B2615D">
        <w:rPr>
          <w:rFonts w:eastAsia="Calibri"/>
          <w:color w:val="000000"/>
        </w:rPr>
        <w:t xml:space="preserve"> </w:t>
      </w:r>
      <w:r w:rsidRPr="00174C59">
        <w:rPr>
          <w:color w:val="000000"/>
          <w:spacing w:val="-8"/>
        </w:rPr>
        <w:t xml:space="preserve">на основании </w:t>
      </w:r>
      <w:r w:rsidR="00B2615D" w:rsidRPr="00B2615D">
        <w:rPr>
          <w:color w:val="000000"/>
          <w:spacing w:val="-8"/>
        </w:rPr>
        <w:t>Устава,</w:t>
      </w:r>
      <w:r w:rsidRPr="00174C59">
        <w:rPr>
          <w:color w:val="000000"/>
          <w:spacing w:val="-8"/>
        </w:rPr>
        <w:t xml:space="preserve"> </w:t>
      </w:r>
      <w:r>
        <w:rPr>
          <w:color w:val="000000"/>
          <w:spacing w:val="-8"/>
        </w:rPr>
        <w:t xml:space="preserve">с </w:t>
      </w:r>
      <w:r w:rsidRPr="00174C59">
        <w:rPr>
          <w:color w:val="000000"/>
        </w:rPr>
        <w:t>одной стороны, и</w:t>
      </w:r>
      <w:r w:rsidR="003A0B9D">
        <w:rPr>
          <w:color w:val="000000"/>
        </w:rPr>
        <w:t xml:space="preserve"> _______________________________</w:t>
      </w:r>
      <w:r w:rsidRPr="003F0334">
        <w:rPr>
          <w:color w:val="000000"/>
        </w:rPr>
        <w:t>,</w:t>
      </w:r>
      <w:r w:rsidRPr="00174C59">
        <w:rPr>
          <w:color w:val="000000"/>
        </w:rPr>
        <w:t xml:space="preserve"> именуемое в дальнейшем «Поставщик», в лице </w:t>
      </w:r>
      <w:r w:rsidR="003A0B9D">
        <w:rPr>
          <w:color w:val="000000"/>
        </w:rPr>
        <w:t>___________________________</w:t>
      </w:r>
      <w:r w:rsidRPr="00B00B6A">
        <w:rPr>
          <w:color w:val="000000"/>
        </w:rPr>
        <w:t>, действующего</w:t>
      </w:r>
      <w:r w:rsidRPr="00174C59">
        <w:rPr>
          <w:color w:val="000000"/>
        </w:rPr>
        <w:t xml:space="preserve"> на основании </w:t>
      </w:r>
      <w:r w:rsidR="003A0B9D">
        <w:rPr>
          <w:color w:val="000000"/>
        </w:rPr>
        <w:t>_________________</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14:paraId="326681FF" w14:textId="77777777" w:rsidR="00440998" w:rsidRPr="00174C59" w:rsidRDefault="00440998" w:rsidP="00440998">
      <w:pPr>
        <w:pStyle w:val="a9"/>
        <w:spacing w:after="0"/>
        <w:rPr>
          <w:color w:val="000000"/>
        </w:rPr>
      </w:pPr>
    </w:p>
    <w:p w14:paraId="2195D294"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0BBC416C" w14:textId="1AC36D44"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4C21F1" w:rsidRPr="006C61E8">
        <w:rPr>
          <w:rFonts w:ascii="Times New Roman" w:hAnsi="Times New Roman" w:cs="Times New Roman"/>
          <w:color w:val="000000" w:themeColor="text1"/>
          <w:spacing w:val="4"/>
        </w:rPr>
        <w:t xml:space="preserve">срок </w:t>
      </w:r>
      <w:proofErr w:type="spellStart"/>
      <w:r w:rsidR="006C61E8" w:rsidRPr="006C61E8">
        <w:rPr>
          <w:rFonts w:ascii="Times New Roman" w:hAnsi="Times New Roman" w:cs="Times New Roman"/>
          <w:color w:val="000000" w:themeColor="text1"/>
          <w:spacing w:val="4"/>
        </w:rPr>
        <w:t>полимеркомпозитных</w:t>
      </w:r>
      <w:proofErr w:type="spellEnd"/>
      <w:r w:rsidR="006C61E8" w:rsidRPr="006C61E8">
        <w:rPr>
          <w:rFonts w:ascii="Times New Roman" w:hAnsi="Times New Roman" w:cs="Times New Roman"/>
          <w:color w:val="000000" w:themeColor="text1"/>
          <w:spacing w:val="4"/>
        </w:rPr>
        <w:t xml:space="preserve"> канализационных люков</w:t>
      </w:r>
      <w:r w:rsidR="0060489D" w:rsidRPr="006C61E8">
        <w:rPr>
          <w:rFonts w:ascii="Times New Roman" w:hAnsi="Times New Roman" w:cs="Times New Roman"/>
          <w:color w:val="000000" w:themeColor="text1"/>
          <w:spacing w:val="4"/>
        </w:rPr>
        <w:t xml:space="preserve"> </w:t>
      </w:r>
      <w:r w:rsidRPr="006C61E8">
        <w:rPr>
          <w:rFonts w:ascii="Times New Roman" w:hAnsi="Times New Roman" w:cs="Times New Roman"/>
          <w:color w:val="000000" w:themeColor="text1"/>
          <w:spacing w:val="4"/>
        </w:rPr>
        <w:t xml:space="preserve">(далее – товар), </w:t>
      </w:r>
      <w:r w:rsidRPr="00397962">
        <w:rPr>
          <w:rFonts w:ascii="Times New Roman" w:hAnsi="Times New Roman" w:cs="Times New Roman"/>
          <w:color w:val="000000" w:themeColor="text1"/>
          <w:spacing w:val="4"/>
        </w:rPr>
        <w:t>а Заказчик обязуется принять и оплатить товар в порядке и</w:t>
      </w:r>
      <w:r w:rsidR="00442BAF">
        <w:rPr>
          <w:rFonts w:ascii="Times New Roman" w:hAnsi="Times New Roman" w:cs="Times New Roman"/>
          <w:color w:val="000000" w:themeColor="text1"/>
          <w:spacing w:val="4"/>
        </w:rPr>
        <w:br/>
      </w:r>
      <w:r w:rsidRPr="00397962">
        <w:rPr>
          <w:rFonts w:ascii="Times New Roman" w:hAnsi="Times New Roman" w:cs="Times New Roman"/>
          <w:color w:val="000000" w:themeColor="text1"/>
          <w:spacing w:val="4"/>
        </w:rPr>
        <w:t>на условиях, предусмотренных Контрактом.</w:t>
      </w:r>
    </w:p>
    <w:p w14:paraId="502694EA" w14:textId="04DA82CB"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9B6A3A">
        <w:rPr>
          <w:rFonts w:ascii="Times New Roman" w:hAnsi="Times New Roman" w:cs="Times New Roman"/>
          <w:color w:val="000000" w:themeColor="text1"/>
        </w:rPr>
        <w:t>Техническом задании</w:t>
      </w:r>
      <w:r w:rsidRPr="00397962">
        <w:rPr>
          <w:rFonts w:ascii="Times New Roman" w:hAnsi="Times New Roman" w:cs="Times New Roman"/>
          <w:color w:val="000000" w:themeColor="text1"/>
        </w:rPr>
        <w:t xml:space="preserve"> являющ</w:t>
      </w:r>
      <w:r w:rsidR="009B6A3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732BB630" w14:textId="2865749B" w:rsidR="00440998" w:rsidRPr="003A0B9D" w:rsidRDefault="00440998" w:rsidP="00440998">
      <w:pPr>
        <w:numPr>
          <w:ilvl w:val="1"/>
          <w:numId w:val="3"/>
        </w:numPr>
        <w:ind w:left="0" w:right="22" w:firstLine="709"/>
        <w:jc w:val="both"/>
        <w:rPr>
          <w:rFonts w:ascii="Times New Roman" w:hAnsi="Times New Roman" w:cs="Times New Roman"/>
          <w:highlight w:val="yellow"/>
        </w:rPr>
      </w:pPr>
      <w:r w:rsidRPr="003A0B9D">
        <w:rPr>
          <w:rFonts w:ascii="Times New Roman" w:hAnsi="Times New Roman" w:cs="Times New Roman"/>
          <w:highlight w:val="yellow"/>
        </w:rPr>
        <w:t xml:space="preserve">Источник финансирования: </w:t>
      </w:r>
      <w:r w:rsidR="003A0B9D" w:rsidRPr="003A0B9D">
        <w:rPr>
          <w:rFonts w:ascii="Times New Roman" w:hAnsi="Times New Roman" w:cs="Times New Roman"/>
          <w:highlight w:val="yellow"/>
        </w:rPr>
        <w:t>____________________________________</w:t>
      </w:r>
      <w:r w:rsidR="00E20B00">
        <w:rPr>
          <w:rFonts w:ascii="Times New Roman" w:hAnsi="Times New Roman" w:cs="Times New Roman"/>
          <w:highlight w:val="yellow"/>
        </w:rPr>
        <w:t>.</w:t>
      </w:r>
    </w:p>
    <w:p w14:paraId="6EF93FD4" w14:textId="77777777" w:rsidR="00440998" w:rsidRPr="00174C59" w:rsidRDefault="00440998" w:rsidP="00440998">
      <w:pPr>
        <w:pStyle w:val="a9"/>
        <w:spacing w:after="0"/>
        <w:jc w:val="center"/>
        <w:rPr>
          <w:b/>
          <w:bCs/>
          <w:color w:val="000000"/>
        </w:rPr>
      </w:pPr>
    </w:p>
    <w:p w14:paraId="6B129389" w14:textId="77777777"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14:paraId="39941C6C" w14:textId="77777777" w:rsidR="006738E1" w:rsidRPr="00624701" w:rsidRDefault="006738E1" w:rsidP="006738E1">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p>
    <w:p w14:paraId="638CAEF7" w14:textId="0192BF43"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w:t>
      </w:r>
      <w:r w:rsidR="0088470F">
        <w:rPr>
          <w:rFonts w:ascii="Times New Roman" w:hAnsi="Times New Roman" w:cs="Times New Roman"/>
        </w:rPr>
        <w:t>,</w:t>
      </w:r>
      <w:r>
        <w:rPr>
          <w:rFonts w:ascii="Times New Roman" w:hAnsi="Times New Roman" w:cs="Times New Roman"/>
        </w:rPr>
        <w:t xml:space="preserve">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2721167E"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14:paraId="3B68B4AB" w14:textId="44CC2E1F"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w:t>
      </w:r>
      <w:r w:rsidR="00442BAF">
        <w:rPr>
          <w:rFonts w:ascii="Times New Roman" w:hAnsi="Times New Roman" w:cs="Times New Roman"/>
        </w:rPr>
        <w:br/>
      </w:r>
      <w:r>
        <w:rPr>
          <w:rFonts w:ascii="Times New Roman" w:hAnsi="Times New Roman" w:cs="Times New Roman"/>
        </w:rPr>
        <w:t>не предусмотрена</w:t>
      </w:r>
      <w:r w:rsidRPr="00B87BD5">
        <w:rPr>
          <w:rFonts w:ascii="Times New Roman" w:hAnsi="Times New Roman" w:cs="Times New Roman"/>
        </w:rPr>
        <w:t>.</w:t>
      </w:r>
    </w:p>
    <w:p w14:paraId="3AE7D63E" w14:textId="5177246E" w:rsidR="00440998" w:rsidRPr="003A0B9D" w:rsidRDefault="00440998" w:rsidP="00440998">
      <w:pPr>
        <w:numPr>
          <w:ilvl w:val="1"/>
          <w:numId w:val="4"/>
        </w:numPr>
        <w:tabs>
          <w:tab w:val="left" w:pos="0"/>
        </w:tabs>
        <w:ind w:left="0" w:firstLine="709"/>
        <w:jc w:val="both"/>
        <w:rPr>
          <w:rFonts w:ascii="Times New Roman" w:hAnsi="Times New Roman" w:cs="Times New Roman"/>
          <w:color w:val="000000" w:themeColor="text1"/>
          <w:highlight w:val="yellow"/>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1A6FE2" w:rsidRPr="001A6FE2">
        <w:rPr>
          <w:rFonts w:ascii="Times New Roman" w:hAnsi="Times New Roman" w:cs="Times New Roman"/>
          <w:color w:val="000000" w:themeColor="text1"/>
        </w:rPr>
        <w:t>4</w:t>
      </w:r>
      <w:r w:rsidRPr="007D0CC9">
        <w:rPr>
          <w:rFonts w:ascii="Times New Roman" w:hAnsi="Times New Roman" w:cs="Times New Roman"/>
          <w:color w:val="000000" w:themeColor="text1"/>
        </w:rPr>
        <w:t xml:space="preserve"> год в соответствии с Законом Санкт-Петербурга «О бюджете Санкт-</w:t>
      </w:r>
      <w:r w:rsidRPr="00F356B1">
        <w:rPr>
          <w:rFonts w:ascii="Times New Roman" w:hAnsi="Times New Roman" w:cs="Times New Roman"/>
          <w:color w:val="000000" w:themeColor="text1"/>
          <w:highlight w:val="yellow"/>
        </w:rPr>
        <w:lastRenderedPageBreak/>
        <w:t>Петербурга на 202</w:t>
      </w:r>
      <w:r w:rsidR="001A6FE2" w:rsidRPr="001A6FE2">
        <w:rPr>
          <w:rFonts w:ascii="Times New Roman" w:hAnsi="Times New Roman" w:cs="Times New Roman"/>
          <w:color w:val="000000" w:themeColor="text1"/>
          <w:highlight w:val="yellow"/>
        </w:rPr>
        <w:t>4</w:t>
      </w:r>
      <w:r w:rsidRPr="00F356B1">
        <w:rPr>
          <w:rFonts w:ascii="Times New Roman" w:hAnsi="Times New Roman" w:cs="Times New Roman"/>
          <w:color w:val="000000" w:themeColor="text1"/>
          <w:highlight w:val="yellow"/>
        </w:rPr>
        <w:t xml:space="preserve"> год</w:t>
      </w:r>
      <w:r w:rsidRPr="007D0CC9">
        <w:rPr>
          <w:rFonts w:ascii="Times New Roman" w:hAnsi="Times New Roman" w:cs="Times New Roman"/>
          <w:color w:val="000000" w:themeColor="text1"/>
        </w:rPr>
        <w:t xml:space="preserve"> и на плановый период </w:t>
      </w:r>
      <w:r w:rsidRPr="003A0B9D">
        <w:rPr>
          <w:rFonts w:ascii="Times New Roman" w:hAnsi="Times New Roman" w:cs="Times New Roman"/>
          <w:color w:val="000000" w:themeColor="text1"/>
          <w:highlight w:val="yellow"/>
        </w:rPr>
        <w:t>202</w:t>
      </w:r>
      <w:r w:rsidR="001A6FE2" w:rsidRPr="001A6FE2">
        <w:rPr>
          <w:rFonts w:ascii="Times New Roman" w:hAnsi="Times New Roman" w:cs="Times New Roman"/>
          <w:color w:val="000000" w:themeColor="text1"/>
          <w:highlight w:val="yellow"/>
        </w:rPr>
        <w:t>5</w:t>
      </w:r>
      <w:r w:rsidRPr="003A0B9D">
        <w:rPr>
          <w:rFonts w:ascii="Times New Roman" w:hAnsi="Times New Roman" w:cs="Times New Roman"/>
          <w:color w:val="000000" w:themeColor="text1"/>
          <w:highlight w:val="yellow"/>
        </w:rPr>
        <w:t xml:space="preserve"> и 202</w:t>
      </w:r>
      <w:r w:rsidR="001A6FE2" w:rsidRPr="001A6FE2">
        <w:rPr>
          <w:rFonts w:ascii="Times New Roman" w:hAnsi="Times New Roman" w:cs="Times New Roman"/>
          <w:color w:val="000000" w:themeColor="text1"/>
          <w:highlight w:val="yellow"/>
        </w:rPr>
        <w:t>6</w:t>
      </w:r>
      <w:r w:rsidRPr="003A0B9D">
        <w:rPr>
          <w:rFonts w:ascii="Times New Roman" w:hAnsi="Times New Roman" w:cs="Times New Roman"/>
          <w:color w:val="000000" w:themeColor="text1"/>
          <w:highlight w:val="yellow"/>
        </w:rPr>
        <w:t xml:space="preserve"> годов».</w:t>
      </w:r>
    </w:p>
    <w:p w14:paraId="6B12E55B"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14:paraId="4EF5D649" w14:textId="793B9B05"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Pr="00EB3F8B">
        <w:rPr>
          <w:rFonts w:ascii="Times New Roman" w:hAnsi="Times New Roman" w:cs="Times New Roman"/>
        </w:rPr>
        <w:t xml:space="preserve"> </w:t>
      </w:r>
      <w:r w:rsidR="006738E1">
        <w:rPr>
          <w:rFonts w:ascii="Times New Roman" w:hAnsi="Times New Roman" w:cs="Times New Roman"/>
          <w:shd w:val="clear" w:color="auto" w:fill="FFFFFF"/>
        </w:rPr>
        <w:t xml:space="preserve">в течение </w:t>
      </w:r>
      <w:r w:rsidR="006738E1">
        <w:rPr>
          <w:rFonts w:ascii="Times New Roman" w:hAnsi="Times New Roman" w:cs="Times New Roman"/>
          <w:b/>
          <w:shd w:val="clear" w:color="auto" w:fill="FFFFFF"/>
        </w:rPr>
        <w:t>10</w:t>
      </w:r>
      <w:r w:rsidR="00B661C4">
        <w:rPr>
          <w:rFonts w:ascii="Times New Roman" w:hAnsi="Times New Roman" w:cs="Times New Roman"/>
          <w:b/>
        </w:rPr>
        <w:t xml:space="preserve"> </w:t>
      </w:r>
      <w:r w:rsidRPr="00B011E1">
        <w:rPr>
          <w:rFonts w:ascii="Times New Roman" w:hAnsi="Times New Roman" w:cs="Times New Roman"/>
          <w:b/>
        </w:rPr>
        <w:t>(</w:t>
      </w:r>
      <w:r w:rsidR="006738E1">
        <w:rPr>
          <w:rFonts w:ascii="Times New Roman" w:hAnsi="Times New Roman" w:cs="Times New Roman"/>
          <w:b/>
        </w:rPr>
        <w:t>Десяти</w:t>
      </w:r>
      <w:r w:rsidRPr="00B011E1">
        <w:rPr>
          <w:rFonts w:ascii="Times New Roman" w:hAnsi="Times New Roman" w:cs="Times New Roman"/>
          <w:b/>
        </w:rPr>
        <w:t xml:space="preserve">) </w:t>
      </w:r>
      <w:r w:rsidR="008F3CD7" w:rsidRPr="00B011E1">
        <w:rPr>
          <w:rFonts w:ascii="Times New Roman" w:hAnsi="Times New Roman" w:cs="Times New Roman"/>
          <w:b/>
        </w:rPr>
        <w:t>рабочих</w:t>
      </w:r>
      <w:r w:rsidRPr="00B011E1">
        <w:rPr>
          <w:rFonts w:ascii="Times New Roman" w:hAnsi="Times New Roman" w:cs="Times New Roman"/>
          <w:b/>
        </w:rPr>
        <w:t xml:space="preserve"> дней</w:t>
      </w:r>
      <w:r w:rsidRPr="00EB3F8B">
        <w:rPr>
          <w:rFonts w:ascii="Times New Roman" w:hAnsi="Times New Roman" w:cs="Times New Roman"/>
        </w:rPr>
        <w:t xml:space="preserve">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hyperlink r:id="rId8" w:anchor="dst101300" w:history="1">
        <w:r w:rsidRPr="00E149CB">
          <w:rPr>
            <w:rFonts w:ascii="Times New Roman" w:hAnsi="Times New Roman" w:cs="Times New Roman"/>
            <w:color w:val="auto"/>
            <w:shd w:val="clear" w:color="auto" w:fill="FFFFFF"/>
          </w:rPr>
          <w:t>частью 7 статьи 94</w:t>
        </w:r>
      </w:hyperlink>
      <w:r w:rsidRPr="00E149CB">
        <w:rPr>
          <w:rFonts w:ascii="Times New Roman" w:hAnsi="Times New Roman" w:cs="Times New Roman"/>
          <w:color w:val="auto"/>
          <w:shd w:val="clear" w:color="auto" w:fill="FFFFFF"/>
        </w:rPr>
        <w:t xml:space="preserve"> </w:t>
      </w:r>
      <w:r w:rsidRPr="00E149CB">
        <w:rPr>
          <w:rFonts w:ascii="Times New Roman" w:hAnsi="Times New Roman" w:cs="Times New Roman"/>
          <w:color w:val="auto"/>
        </w:rPr>
        <w:t xml:space="preserve">Федерального </w:t>
      </w:r>
      <w:r w:rsidRPr="00342F3C">
        <w:rPr>
          <w:rFonts w:ascii="Times New Roman" w:hAnsi="Times New Roman" w:cs="Times New Roman"/>
        </w:rPr>
        <w:t>закона 05.04.2013 № 44-ФЗ</w:t>
      </w:r>
      <w:r w:rsidR="00E149CB">
        <w:rPr>
          <w:rFonts w:ascii="Times New Roman" w:hAnsi="Times New Roman" w:cs="Times New Roman"/>
        </w:rPr>
        <w:br/>
      </w:r>
      <w:r w:rsidRPr="00342F3C">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2"/>
      </w:r>
      <w:r w:rsidRPr="00342F3C">
        <w:rPr>
          <w:rFonts w:ascii="Times New Roman" w:hAnsi="Times New Roman" w:cs="Times New Roman"/>
        </w:rPr>
        <w:t>.</w:t>
      </w:r>
    </w:p>
    <w:p w14:paraId="482A7CAB"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0FD9745"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A1022A"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2ADCE5C4" w14:textId="77777777" w:rsidR="00440998" w:rsidRPr="00174C59" w:rsidRDefault="00440998" w:rsidP="00440998">
      <w:pPr>
        <w:pStyle w:val="a9"/>
        <w:tabs>
          <w:tab w:val="left" w:pos="0"/>
        </w:tabs>
        <w:spacing w:after="0"/>
        <w:ind w:firstLine="709"/>
        <w:jc w:val="center"/>
        <w:rPr>
          <w:b/>
          <w:bCs/>
          <w:color w:val="000000"/>
        </w:rPr>
      </w:pPr>
    </w:p>
    <w:p w14:paraId="7767683E"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5516FCC5"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6DEC014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11FA20B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43C4F1C1"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757B4F94"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16A8D22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592357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3519411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24E3C23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09D7E4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4503727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04C24CA"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2C2B2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5D7F7158"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7D2C2D95" w14:textId="66A9643E"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 Поставить товар</w:t>
      </w:r>
      <w:r w:rsidR="0088470F">
        <w:rPr>
          <w:rFonts w:ascii="Times New Roman" w:hAnsi="Times New Roman" w:cs="Times New Roman"/>
        </w:rPr>
        <w:t>,</w:t>
      </w:r>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w:t>
      </w:r>
      <w:r w:rsidR="0088470F">
        <w:rPr>
          <w:rFonts w:ascii="Times New Roman" w:hAnsi="Times New Roman" w:cs="Times New Roman"/>
        </w:rPr>
        <w:t>,</w:t>
      </w:r>
      <w:r w:rsidRPr="00174C59">
        <w:rPr>
          <w:rFonts w:ascii="Times New Roman" w:hAnsi="Times New Roman" w:cs="Times New Roman"/>
        </w:rPr>
        <w:t xml:space="preserve"> указанному в пункте 4.1. Контракта.</w:t>
      </w:r>
    </w:p>
    <w:p w14:paraId="22DDAD8F" w14:textId="1BE9D215" w:rsidR="00440998" w:rsidRPr="00EE6F3D"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B94429">
        <w:rPr>
          <w:rFonts w:ascii="Times New Roman" w:hAnsi="Times New Roman" w:cs="Times New Roman"/>
          <w:color w:val="000000" w:themeColor="text1"/>
        </w:rPr>
        <w:t>а</w:t>
      </w:r>
      <w:r>
        <w:rPr>
          <w:rFonts w:ascii="Times New Roman" w:hAnsi="Times New Roman" w:cs="Times New Roman"/>
          <w:color w:val="000000" w:themeColor="text1"/>
        </w:rPr>
        <w:t>р</w:t>
      </w:r>
      <w:r w:rsidR="00B94429">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транспортного средства,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14:paraId="2D58075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251D630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736CCAA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E149CB">
        <w:rPr>
          <w:rFonts w:ascii="Times New Roman" w:hAnsi="Times New Roman" w:cs="Times New Roman"/>
          <w:vertAlign w:val="superscript"/>
        </w:rPr>
        <w:footnoteReference w:id="3"/>
      </w:r>
      <w:r w:rsidRPr="00174C59">
        <w:rPr>
          <w:rFonts w:ascii="Times New Roman" w:hAnsi="Times New Roman" w:cs="Times New Roman"/>
        </w:rPr>
        <w:t>;</w:t>
      </w:r>
    </w:p>
    <w:p w14:paraId="2FA72A9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3B1A50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7B81CBD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3D75277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52778A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EFD801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6E271F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6DF295C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E69C6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0AE5353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1637830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xml:space="preserve">. В случае возникшей необходимости незамедлительно представлять эксперту </w:t>
      </w:r>
      <w:r w:rsidRPr="00174C59">
        <w:rPr>
          <w:rFonts w:ascii="Times New Roman" w:hAnsi="Times New Roman" w:cs="Times New Roman"/>
        </w:rPr>
        <w:lastRenderedPageBreak/>
        <w:t>(экспертной организации) для проведения экспертизы материалы (документы), относящиеся к условиям исполнения Контракта.</w:t>
      </w:r>
    </w:p>
    <w:p w14:paraId="6AA9992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0765343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509069D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4F39F4E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7D748BBE" w14:textId="0B779823"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также уплаты, в связи с неисполнением, неустоек (штрафов, пеней).</w:t>
      </w:r>
    </w:p>
    <w:p w14:paraId="7B21EBB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5F5C9057" w14:textId="77777777" w:rsidR="00440998" w:rsidRPr="00174C59" w:rsidRDefault="00440998" w:rsidP="00440998">
      <w:pPr>
        <w:ind w:firstLine="709"/>
        <w:jc w:val="both"/>
        <w:rPr>
          <w:rFonts w:ascii="Times New Roman" w:hAnsi="Times New Roman" w:cs="Times New Roman"/>
        </w:rPr>
      </w:pPr>
    </w:p>
    <w:p w14:paraId="7D1A30BE" w14:textId="77777777" w:rsidR="00440998" w:rsidRPr="006C61E8"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 xml:space="preserve">4. ПОРЯДОК И СРОКИ ПОСТАВКИ </w:t>
      </w:r>
      <w:r w:rsidRPr="006C61E8">
        <w:rPr>
          <w:rFonts w:ascii="Times New Roman" w:hAnsi="Times New Roman"/>
          <w:b/>
          <w:bCs/>
          <w:color w:val="000000"/>
          <w:sz w:val="24"/>
          <w:szCs w:val="24"/>
        </w:rPr>
        <w:t>ТОВАРА</w:t>
      </w:r>
    </w:p>
    <w:p w14:paraId="70CCF2BD" w14:textId="5CFFBECE" w:rsidR="00440998" w:rsidRPr="006C61E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6C61E8">
        <w:rPr>
          <w:rFonts w:ascii="Times New Roman" w:hAnsi="Times New Roman" w:cs="Times New Roman"/>
        </w:rPr>
        <w:t xml:space="preserve">Место доставки товара: товар поставляется по адресу: </w:t>
      </w:r>
      <w:r w:rsidR="006C61E8" w:rsidRPr="006C61E8">
        <w:rPr>
          <w:rFonts w:ascii="Times New Roman" w:hAnsi="Times New Roman" w:cs="Times New Roman"/>
          <w:b/>
          <w:bCs/>
        </w:rPr>
        <w:t>Санкт-Петербург, г. Колпино, ул. Тверская, д.25</w:t>
      </w:r>
    </w:p>
    <w:p w14:paraId="01893779" w14:textId="32E590DF"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6C61E8">
        <w:rPr>
          <w:rFonts w:ascii="Times New Roman" w:hAnsi="Times New Roman" w:cs="Times New Roman"/>
          <w:b/>
          <w:bCs/>
        </w:rPr>
        <w:t xml:space="preserve">Поставка товара должна быть осуществлена Поставщиком </w:t>
      </w:r>
      <w:r w:rsidR="004C21F1" w:rsidRPr="006C61E8">
        <w:rPr>
          <w:rFonts w:ascii="Times New Roman" w:eastAsia="Times New Roman" w:hAnsi="Times New Roman" w:cs="Times New Roman"/>
          <w:b/>
          <w:bCs/>
        </w:rPr>
        <w:t>в течение</w:t>
      </w:r>
      <w:r w:rsidR="004C21F1" w:rsidRPr="009F547C">
        <w:rPr>
          <w:rFonts w:ascii="Times New Roman" w:eastAsia="Times New Roman" w:hAnsi="Times New Roman" w:cs="Times New Roman"/>
          <w:b/>
          <w:bCs/>
        </w:rPr>
        <w:t xml:space="preserve"> </w:t>
      </w:r>
      <w:r w:rsidR="006C61E8">
        <w:rPr>
          <w:rFonts w:ascii="Times New Roman" w:eastAsia="Times New Roman" w:hAnsi="Times New Roman" w:cs="Times New Roman"/>
          <w:b/>
          <w:bCs/>
        </w:rPr>
        <w:t>15</w:t>
      </w:r>
      <w:r w:rsidR="009F547C" w:rsidRPr="009F547C">
        <w:rPr>
          <w:rFonts w:ascii="Times New Roman" w:eastAsia="Times New Roman" w:hAnsi="Times New Roman" w:cs="Times New Roman"/>
          <w:b/>
          <w:bCs/>
        </w:rPr>
        <w:t xml:space="preserve"> рабочих</w:t>
      </w:r>
      <w:r w:rsidR="004C21F1" w:rsidRPr="009F547C">
        <w:rPr>
          <w:rFonts w:ascii="Times New Roman" w:eastAsia="Times New Roman" w:hAnsi="Times New Roman" w:cs="Times New Roman"/>
          <w:b/>
          <w:bCs/>
        </w:rPr>
        <w:t xml:space="preserve"> дней с даты заключения Контракта</w:t>
      </w:r>
      <w:r w:rsidR="004C21F1" w:rsidRPr="009F547C">
        <w:rPr>
          <w:rFonts w:ascii="Times New Roman" w:eastAsia="Times New Roman" w:hAnsi="Times New Roman" w:cs="Times New Roman"/>
        </w:rPr>
        <w:t>.</w:t>
      </w:r>
      <w:r>
        <w:rPr>
          <w:rFonts w:ascii="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0821C559"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174C59">
        <w:rPr>
          <w:rFonts w:ascii="Times New Roman" w:hAnsi="Times New Roman" w:cs="Times New Roman"/>
          <w:b/>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129C9724"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1C5EFAB6"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02C4E3E9"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6681DEC" w14:textId="6DD99FEA" w:rsidR="00440998" w:rsidRPr="00AE6581"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bCs/>
          <w:highlight w:val="yellow"/>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Pr="00174C59">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w:t>
      </w:r>
      <w:r w:rsidRPr="00DA47F3">
        <w:rPr>
          <w:rFonts w:ascii="Times New Roman" w:hAnsi="Times New Roman" w:cs="Times New Roman"/>
        </w:rPr>
        <w:t>–</w:t>
      </w:r>
      <w:r w:rsidR="00B53B58">
        <w:rPr>
          <w:rFonts w:ascii="Times New Roman" w:hAnsi="Times New Roman" w:cs="Times New Roman"/>
          <w:b/>
          <w:bCs/>
        </w:rPr>
        <w:t xml:space="preserve"> </w:t>
      </w:r>
      <w:r w:rsidR="006C61E8">
        <w:rPr>
          <w:rFonts w:ascii="Times New Roman" w:hAnsi="Times New Roman" w:cs="Times New Roman"/>
          <w:b/>
          <w:bCs/>
          <w:highlight w:val="yellow"/>
        </w:rPr>
        <w:t xml:space="preserve">Кравцова Марина Валерьевна </w:t>
      </w:r>
      <w:r w:rsidR="004065A4">
        <w:rPr>
          <w:rFonts w:ascii="Times New Roman" w:hAnsi="Times New Roman" w:cs="Times New Roman"/>
          <w:b/>
          <w:bCs/>
          <w:highlight w:val="yellow"/>
        </w:rPr>
        <w:t>тел.:_</w:t>
      </w:r>
      <w:r w:rsidR="006C61E8">
        <w:rPr>
          <w:rFonts w:ascii="Times New Roman" w:hAnsi="Times New Roman" w:cs="Times New Roman"/>
          <w:b/>
          <w:bCs/>
          <w:highlight w:val="yellow"/>
        </w:rPr>
        <w:t>89522227877</w:t>
      </w:r>
      <w:r w:rsidR="00B53B58" w:rsidRPr="00AE6581">
        <w:rPr>
          <w:rFonts w:ascii="Times New Roman" w:hAnsi="Times New Roman" w:cs="Times New Roman"/>
          <w:b/>
          <w:bCs/>
          <w:highlight w:val="yellow"/>
        </w:rPr>
        <w:t>.</w:t>
      </w:r>
    </w:p>
    <w:p w14:paraId="7350D8BD"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7F97B654"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7A3AB577" w14:textId="166A6A5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w:t>
      </w:r>
      <w:r w:rsidRPr="004B6B63">
        <w:rPr>
          <w:color w:val="000000"/>
          <w:highlight w:val="yellow"/>
        </w:rPr>
        <w:t xml:space="preserve">течение </w:t>
      </w:r>
      <w:r w:rsidR="00EB792A">
        <w:rPr>
          <w:color w:val="000000"/>
          <w:highlight w:val="yellow"/>
        </w:rPr>
        <w:t>20</w:t>
      </w:r>
      <w:r w:rsidRPr="004B6B63">
        <w:rPr>
          <w:color w:val="000000"/>
          <w:highlight w:val="yellow"/>
        </w:rPr>
        <w:t xml:space="preserve"> (</w:t>
      </w:r>
      <w:r w:rsidR="00EB792A">
        <w:rPr>
          <w:color w:val="000000"/>
          <w:highlight w:val="yellow"/>
        </w:rPr>
        <w:t>двадцати</w:t>
      </w:r>
      <w:r w:rsidRPr="004B6B63">
        <w:rPr>
          <w:color w:val="000000"/>
          <w:highlight w:val="yellow"/>
        </w:rPr>
        <w:t>) рабочих дней</w:t>
      </w:r>
      <w:r w:rsidRPr="00B87BD5">
        <w:rPr>
          <w:color w:val="000000"/>
        </w:rPr>
        <w:t xml:space="preserve"> с момента поставки, выгрузки  товара в месте его доставки организует его приемку и проверяет на соответствие его </w:t>
      </w:r>
      <w:r w:rsidRPr="00B87BD5">
        <w:rPr>
          <w:color w:val="000000"/>
        </w:rPr>
        <w:lastRenderedPageBreak/>
        <w:t>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3950874C"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61634C31"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396EEEFC"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5"/>
      </w:r>
      <w:r w:rsidRPr="00B87BD5">
        <w:rPr>
          <w:rFonts w:ascii="Times New Roman" w:hAnsi="Times New Roman" w:cs="Times New Roman"/>
        </w:rPr>
        <w:t>.</w:t>
      </w:r>
    </w:p>
    <w:p w14:paraId="6FD304B3"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0D6827FD"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6FD2CA2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4A34C8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Приемка товара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 1966 № П-7.</w:t>
      </w:r>
    </w:p>
    <w:p w14:paraId="07BBE72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p>
    <w:p w14:paraId="4E9EC224" w14:textId="7E88BF9F"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 xml:space="preserve">Заказчик в течение </w:t>
      </w:r>
      <w:r w:rsidR="00003919">
        <w:rPr>
          <w:rFonts w:ascii="Times New Roman" w:eastAsia="Times New Roman" w:hAnsi="Times New Roman" w:cs="Times New Roman"/>
        </w:rPr>
        <w:t>20</w:t>
      </w:r>
      <w:r w:rsidRPr="00174C59">
        <w:rPr>
          <w:rFonts w:ascii="Times New Roman" w:eastAsia="Times New Roman" w:hAnsi="Times New Roman" w:cs="Times New Roman"/>
        </w:rPr>
        <w:t xml:space="preserve"> (</w:t>
      </w:r>
      <w:r w:rsidR="00003919">
        <w:rPr>
          <w:rFonts w:ascii="Times New Roman" w:eastAsia="Times New Roman" w:hAnsi="Times New Roman" w:cs="Times New Roman"/>
        </w:rPr>
        <w:t>двадцати</w:t>
      </w:r>
      <w:r w:rsidRPr="00174C59">
        <w:rPr>
          <w:rFonts w:ascii="Times New Roman" w:eastAsia="Times New Roman" w:hAnsi="Times New Roman" w:cs="Times New Roman"/>
        </w:rPr>
        <w:t>)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3B8AC12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52112D1" w14:textId="3DFBF24E"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w:t>
      </w:r>
      <w:r w:rsidR="005E1531">
        <w:rPr>
          <w:rFonts w:ascii="Times New Roman" w:hAnsi="Times New Roman" w:cs="Times New Roman"/>
        </w:rPr>
        <w:t xml:space="preserve"> </w:t>
      </w:r>
      <w:r w:rsidRPr="00174C59">
        <w:rPr>
          <w:rFonts w:ascii="Times New Roman" w:hAnsi="Times New Roman" w:cs="Times New Roman"/>
        </w:rPr>
        <w:t>требования</w:t>
      </w:r>
      <w:r w:rsidR="005E1531">
        <w:rPr>
          <w:rFonts w:ascii="Times New Roman" w:hAnsi="Times New Roman" w:cs="Times New Roman"/>
        </w:rPr>
        <w:t>,</w:t>
      </w:r>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70DBBC5B"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38D5E67F"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5.8. Товар считается принятым после подписания Заказчиком документа о приемке. </w:t>
      </w:r>
    </w:p>
    <w:p w14:paraId="00F85E4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53463A0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482C6BF8" w14:textId="77777777" w:rsidR="00440998" w:rsidRPr="00174C59" w:rsidRDefault="00440998" w:rsidP="00440998">
      <w:pPr>
        <w:ind w:firstLine="709"/>
        <w:jc w:val="both"/>
        <w:rPr>
          <w:rFonts w:ascii="Times New Roman" w:hAnsi="Times New Roman" w:cs="Times New Roman"/>
        </w:rPr>
      </w:pPr>
    </w:p>
    <w:p w14:paraId="6B36D717"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31E690EE"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7552D2C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056DE23C" w14:textId="138133DF"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Товар должен быть произведен </w:t>
      </w:r>
      <w:r w:rsidRPr="00D13679">
        <w:rPr>
          <w:rFonts w:ascii="Times New Roman" w:hAnsi="Times New Roman" w:cs="Times New Roman"/>
          <w:bCs/>
          <w:highlight w:val="yellow"/>
          <w:lang w:eastAsia="ar-SA"/>
        </w:rPr>
        <w:t>не ранее 202</w:t>
      </w:r>
      <w:r w:rsidR="001A6FE2" w:rsidRPr="006C61E8">
        <w:rPr>
          <w:rFonts w:ascii="Times New Roman" w:hAnsi="Times New Roman" w:cs="Times New Roman"/>
          <w:bCs/>
          <w:highlight w:val="yellow"/>
          <w:lang w:eastAsia="ar-SA"/>
        </w:rPr>
        <w:t>3</w:t>
      </w:r>
      <w:r w:rsidRPr="00D13679">
        <w:rPr>
          <w:rFonts w:ascii="Times New Roman" w:hAnsi="Times New Roman" w:cs="Times New Roman"/>
          <w:bCs/>
          <w:highlight w:val="yellow"/>
          <w:lang w:eastAsia="ar-SA"/>
        </w:rPr>
        <w:t xml:space="preserve"> года</w:t>
      </w:r>
      <w:r w:rsidRPr="00D13679">
        <w:rPr>
          <w:rFonts w:ascii="Times New Roman" w:hAnsi="Times New Roman" w:cs="Times New Roman"/>
          <w:highlight w:val="yellow"/>
        </w:rPr>
        <w:t>.</w:t>
      </w:r>
    </w:p>
    <w:p w14:paraId="638CD0AA"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2C2E04CB"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7C7A9CF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6E47292"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0BFF6B" w14:textId="77777777" w:rsidR="00440998" w:rsidRPr="00174C59" w:rsidRDefault="00440998" w:rsidP="00440998">
      <w:pPr>
        <w:pStyle w:val="a9"/>
        <w:spacing w:after="0"/>
        <w:rPr>
          <w:color w:val="000000"/>
        </w:rPr>
      </w:pPr>
    </w:p>
    <w:p w14:paraId="38525E13"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4AEFCD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6CA0169C"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54904CE4" w14:textId="6D30EF2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w:t>
      </w:r>
      <w:r w:rsidRPr="00AE6581">
        <w:rPr>
          <w:rFonts w:ascii="Times New Roman" w:hAnsi="Times New Roman" w:cs="Times New Roman"/>
          <w:color w:val="000000" w:themeColor="text1"/>
          <w:highlight w:val="yellow"/>
        </w:rPr>
        <w:t xml:space="preserve">составляет </w:t>
      </w:r>
      <w:r w:rsidR="006C61E8">
        <w:rPr>
          <w:rFonts w:ascii="Times New Roman" w:hAnsi="Times New Roman" w:cs="Times New Roman"/>
          <w:color w:val="000000" w:themeColor="text1"/>
          <w:highlight w:val="yellow"/>
        </w:rPr>
        <w:t>12</w:t>
      </w:r>
      <w:r w:rsidRPr="00AE6581">
        <w:rPr>
          <w:rFonts w:ascii="Times New Roman" w:hAnsi="Times New Roman" w:cs="Times New Roman"/>
          <w:b/>
          <w:bCs/>
          <w:color w:val="000000" w:themeColor="text1"/>
          <w:highlight w:val="yellow"/>
        </w:rPr>
        <w:t xml:space="preserve"> </w:t>
      </w:r>
      <w:r w:rsidR="004065A4">
        <w:rPr>
          <w:rFonts w:ascii="Times New Roman" w:hAnsi="Times New Roman" w:cs="Times New Roman"/>
          <w:b/>
          <w:bCs/>
          <w:color w:val="000000" w:themeColor="text1"/>
          <w:highlight w:val="yellow"/>
        </w:rPr>
        <w:t xml:space="preserve"> </w:t>
      </w:r>
      <w:r w:rsidRPr="00AE6581">
        <w:rPr>
          <w:rFonts w:ascii="Times New Roman" w:hAnsi="Times New Roman" w:cs="Times New Roman"/>
          <w:b/>
          <w:bCs/>
          <w:color w:val="000000" w:themeColor="text1"/>
          <w:highlight w:val="yellow"/>
        </w:rPr>
        <w:t>месяцев</w:t>
      </w:r>
      <w:r w:rsidRPr="00244063">
        <w:rPr>
          <w:rFonts w:ascii="Times New Roman" w:hAnsi="Times New Roman" w:cs="Times New Roman"/>
          <w:color w:val="000000" w:themeColor="text1"/>
        </w:rPr>
        <w:t xml:space="preserve"> с момента </w:t>
      </w:r>
      <w:r w:rsidR="004C21F1">
        <w:rPr>
          <w:rFonts w:ascii="Times New Roman" w:hAnsi="Times New Roman" w:cs="Times New Roman"/>
          <w:color w:val="000000" w:themeColor="text1"/>
        </w:rPr>
        <w:t>приемки товара.</w:t>
      </w:r>
    </w:p>
    <w:p w14:paraId="3EE2A82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185A04DD"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50794F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58E04B3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FB2683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6A5469F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4371B86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7CBBACBD"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46DEDBC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6EA12FC9"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8B32675"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4BD73AD5" w14:textId="77777777" w:rsidR="00440998" w:rsidRDefault="00440998" w:rsidP="00440998">
      <w:pPr>
        <w:pStyle w:val="a9"/>
        <w:spacing w:after="0"/>
        <w:rPr>
          <w:b/>
          <w:bCs/>
          <w:color w:val="000000"/>
        </w:rPr>
      </w:pPr>
    </w:p>
    <w:p w14:paraId="1AF8DF8A"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8A462A9"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3569C9B5"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610D6C">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366BF63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6D0ED5F"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782F5676"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4B14DDDC" w14:textId="77777777" w:rsidR="00440998" w:rsidRPr="00AE6581"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8.4. </w:t>
      </w:r>
      <w:r w:rsidRPr="00AE6581">
        <w:rPr>
          <w:rFonts w:ascii="Times New Roman" w:hAnsi="Times New Roman" w:cs="Times New Roman"/>
        </w:rPr>
        <w:t xml:space="preserve">В случае просрочки исполнения </w:t>
      </w:r>
      <w:r w:rsidRPr="00AE6581">
        <w:rPr>
          <w:rFonts w:ascii="Times New Roman" w:hAnsi="Times New Roman" w:cs="Times New Roman"/>
          <w:u w:val="single"/>
        </w:rPr>
        <w:t>Поставщиком</w:t>
      </w:r>
      <w:r w:rsidRPr="00AE6581">
        <w:rPr>
          <w:rFonts w:ascii="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7A901776"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sidRPr="001303FF">
        <w:rPr>
          <w:rFonts w:ascii="Times New Roman" w:hAnsi="Times New Roman" w:cs="Times New Roman"/>
        </w:rPr>
        <w:t>8.4.1.</w:t>
      </w:r>
      <w:r w:rsidRPr="00174C59">
        <w:rPr>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E10235" w14:textId="77777777" w:rsidR="00440998" w:rsidRPr="00B87BD5" w:rsidRDefault="00440998" w:rsidP="00440998">
      <w:pPr>
        <w:ind w:firstLine="709"/>
        <w:jc w:val="both"/>
        <w:rPr>
          <w:rFonts w:ascii="Times New Roman" w:hAnsi="Times New Roman" w:cs="Times New Roman"/>
        </w:rPr>
      </w:pPr>
      <w:r w:rsidRPr="001303FF">
        <w:rPr>
          <w:rFonts w:ascii="Times New Roman" w:hAnsi="Times New Roman" w:cs="Times New Roman"/>
        </w:rPr>
        <w:t>8.4.2.</w:t>
      </w:r>
      <w:r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471E53F1" w14:textId="77777777" w:rsidR="00440998" w:rsidRPr="00174C59"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8.4.3.</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7187103A" w14:textId="0E465BA7" w:rsidR="00440998" w:rsidRPr="00AE6581" w:rsidRDefault="00440998" w:rsidP="00440998">
      <w:pPr>
        <w:autoSpaceDE w:val="0"/>
        <w:autoSpaceDN w:val="0"/>
        <w:adjustRightInd w:val="0"/>
        <w:ind w:firstLine="709"/>
        <w:jc w:val="both"/>
        <w:rPr>
          <w:rStyle w:val="blk"/>
          <w:rFonts w:ascii="Times New Roman" w:hAnsi="Times New Roman" w:cs="Times New Roman"/>
        </w:rPr>
      </w:pPr>
      <w:r w:rsidRPr="001303FF">
        <w:rPr>
          <w:rFonts w:ascii="Times New Roman" w:hAnsi="Times New Roman" w:cs="Times New Roman"/>
        </w:rPr>
        <w:t>8.5.</w:t>
      </w:r>
      <w:r w:rsidRPr="00AE6581">
        <w:rPr>
          <w:rFonts w:ascii="Times New Roman" w:hAnsi="Times New Roman" w:cs="Times New Roman"/>
        </w:rPr>
        <w:t xml:space="preserve"> </w:t>
      </w:r>
      <w:r w:rsidRPr="00AE6581">
        <w:rPr>
          <w:rStyle w:val="blk"/>
          <w:rFonts w:ascii="Times New Roman" w:hAnsi="Times New Roman" w:cs="Times New Roman"/>
        </w:rPr>
        <w:t xml:space="preserve">В случае просрочки исполнения </w:t>
      </w:r>
      <w:r w:rsidRPr="00AE6581">
        <w:rPr>
          <w:rStyle w:val="blk"/>
          <w:rFonts w:ascii="Times New Roman" w:hAnsi="Times New Roman" w:cs="Times New Roman"/>
          <w:u w:val="single"/>
        </w:rPr>
        <w:t>Заказчиком</w:t>
      </w:r>
      <w:r w:rsidRPr="00AE6581">
        <w:rPr>
          <w:rStyle w:val="blk"/>
          <w:rFonts w:ascii="Times New Roman" w:hAnsi="Times New Roman" w:cs="Times New Roman"/>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r w:rsidR="00204642" w:rsidRPr="00AE6581">
        <w:rPr>
          <w:rStyle w:val="blk"/>
          <w:rFonts w:ascii="Times New Roman" w:hAnsi="Times New Roman" w:cs="Times New Roman"/>
        </w:rPr>
        <w:t>,</w:t>
      </w:r>
      <w:r w:rsidRPr="00AE6581">
        <w:rPr>
          <w:rStyle w:val="blk"/>
          <w:rFonts w:ascii="Times New Roman" w:hAnsi="Times New Roman" w:cs="Times New Roman"/>
        </w:rPr>
        <w:t xml:space="preserve"> Поставщик вправе потребовать уплаты неустоек (штрафов, пеней). </w:t>
      </w:r>
    </w:p>
    <w:p w14:paraId="65866C71" w14:textId="77777777" w:rsidR="00440998" w:rsidRPr="001303FF" w:rsidRDefault="00440998" w:rsidP="00440998">
      <w:pPr>
        <w:autoSpaceDE w:val="0"/>
        <w:autoSpaceDN w:val="0"/>
        <w:adjustRightInd w:val="0"/>
        <w:ind w:firstLine="709"/>
        <w:jc w:val="both"/>
        <w:rPr>
          <w:rFonts w:ascii="Times New Roman" w:hAnsi="Times New Roman" w:cs="Times New Roman"/>
          <w:lang w:eastAsia="en-US"/>
        </w:rPr>
      </w:pPr>
      <w:r w:rsidRPr="001303FF">
        <w:rPr>
          <w:rStyle w:val="blk"/>
          <w:rFonts w:ascii="Times New Roman" w:hAnsi="Times New Roman" w:cs="Times New Roman"/>
        </w:rPr>
        <w:t>8.5.1.</w:t>
      </w:r>
      <w:r w:rsidRPr="00174C59">
        <w:rPr>
          <w:rStyle w:val="blk"/>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1303FF">
        <w:rPr>
          <w:rFonts w:ascii="Times New Roman" w:hAnsi="Times New Roman" w:cs="Times New Roman"/>
          <w:lang w:eastAsia="en-US"/>
        </w:rPr>
        <w:t>суммы.</w:t>
      </w:r>
    </w:p>
    <w:p w14:paraId="70FB1020"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8.5.2.</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6AA69D19"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lastRenderedPageBreak/>
        <w:t>8.6.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4E5C37E"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897278" w14:textId="77777777" w:rsidR="00AC043A" w:rsidRPr="001303FF" w:rsidRDefault="00440998" w:rsidP="00AC043A">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 xml:space="preserve">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1303FF">
        <w:rPr>
          <w:rFonts w:ascii="Times New Roman" w:hAnsi="Times New Roman" w:cs="Times New Roman"/>
        </w:rPr>
        <w:t>требование об уплате неустойки.</w:t>
      </w:r>
    </w:p>
    <w:p w14:paraId="2CF93A30" w14:textId="77777777" w:rsidR="00440998" w:rsidRPr="001303FF" w:rsidRDefault="00AC043A" w:rsidP="00AC043A">
      <w:pPr>
        <w:autoSpaceDE w:val="0"/>
        <w:autoSpaceDN w:val="0"/>
        <w:adjustRightInd w:val="0"/>
        <w:ind w:firstLine="709"/>
        <w:jc w:val="both"/>
        <w:rPr>
          <w:rFonts w:ascii="Times New Roman" w:hAnsi="Times New Roman" w:cs="Times New Roman"/>
          <w:color w:val="000000" w:themeColor="text1"/>
        </w:rPr>
      </w:pPr>
      <w:r w:rsidRPr="001303FF">
        <w:rPr>
          <w:rFonts w:ascii="Times New Roman" w:hAnsi="Times New Roman" w:cs="Times New Roman"/>
        </w:rPr>
        <w:t xml:space="preserve">8.9. В случае неисполнения или ненадлежащего исполнения Поставщиком обязательств, предусмотренных Контрактом, Заказчик вправе </w:t>
      </w:r>
      <w:r w:rsidR="00AA0923" w:rsidRPr="001303FF">
        <w:rPr>
          <w:rFonts w:ascii="Times New Roman" w:hAnsi="Times New Roman" w:cs="Times New Roman"/>
        </w:rPr>
        <w:t xml:space="preserve">получить удовлетворение </w:t>
      </w:r>
      <w:r w:rsidR="00AA0923" w:rsidRPr="001303FF">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1303FF">
        <w:rPr>
          <w:rFonts w:ascii="Times New Roman" w:hAnsi="Times New Roman" w:cs="Times New Roman"/>
          <w:color w:val="000000" w:themeColor="text1"/>
        </w:rPr>
        <w:t>плате Поставщику</w:t>
      </w:r>
      <w:r w:rsidR="00AA0923" w:rsidRPr="001303FF">
        <w:rPr>
          <w:rFonts w:ascii="Times New Roman" w:hAnsi="Times New Roman" w:cs="Times New Roman"/>
          <w:color w:val="000000" w:themeColor="text1"/>
        </w:rPr>
        <w:t xml:space="preserve"> в соответствии с условиями Контракта.</w:t>
      </w:r>
    </w:p>
    <w:p w14:paraId="703A200C" w14:textId="77777777" w:rsidR="004C21F1" w:rsidRPr="001303FF" w:rsidRDefault="00440998" w:rsidP="00110E8E">
      <w:pPr>
        <w:ind w:firstLine="709"/>
        <w:jc w:val="both"/>
        <w:rPr>
          <w:rFonts w:ascii="Times New Roman" w:hAnsi="Times New Roman" w:cs="Times New Roman"/>
          <w:color w:val="000000" w:themeColor="text1"/>
        </w:rPr>
      </w:pPr>
      <w:r w:rsidRPr="001303FF">
        <w:rPr>
          <w:rFonts w:ascii="Times New Roman" w:hAnsi="Times New Roman" w:cs="Times New Roman"/>
          <w:color w:val="000000" w:themeColor="text1"/>
        </w:rPr>
        <w:t xml:space="preserve">8.10. </w:t>
      </w:r>
      <w:r w:rsidR="004C21F1" w:rsidRPr="001303FF">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1303FF">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0EC59AF"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color w:val="000000" w:themeColor="text1"/>
        </w:rPr>
        <w:t>8.11.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303FF">
        <w:rPr>
          <w:rFonts w:ascii="Times New Roman" w:hAnsi="Times New Roman" w:cs="Times New Roman"/>
        </w:rPr>
        <w:t>, несет Поставщик.</w:t>
      </w:r>
    </w:p>
    <w:p w14:paraId="063942A7"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8.12. Указанная в настоящем разделе неустойка (штраф, пеня) взимается за каждое нарушение в отдельности.</w:t>
      </w:r>
    </w:p>
    <w:p w14:paraId="5DBEBD5C"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9735CB3" w14:textId="77777777" w:rsidR="00440998" w:rsidRDefault="00440998" w:rsidP="00440998">
      <w:pPr>
        <w:ind w:firstLine="709"/>
        <w:jc w:val="both"/>
        <w:rPr>
          <w:rFonts w:ascii="Times New Roman" w:hAnsi="Times New Roman" w:cs="Times New Roman"/>
        </w:rPr>
      </w:pPr>
      <w:r w:rsidRPr="001303FF">
        <w:rPr>
          <w:rFonts w:ascii="Times New Roman" w:hAnsi="Times New Roman" w:cs="Times New Roman"/>
        </w:rPr>
        <w:t>8.14. Уплата неустойки (штрафа, пени) не освобождает Сторон от выполнения принятых обязательств</w:t>
      </w:r>
      <w:r w:rsidRPr="00174C59">
        <w:rPr>
          <w:rFonts w:ascii="Times New Roman" w:hAnsi="Times New Roman" w:cs="Times New Roman"/>
        </w:rPr>
        <w:t xml:space="preserve"> по Контракту.</w:t>
      </w:r>
    </w:p>
    <w:p w14:paraId="59B83DA8" w14:textId="77777777" w:rsidR="00440998" w:rsidRPr="00174C59" w:rsidRDefault="00440998" w:rsidP="00440998">
      <w:pPr>
        <w:jc w:val="both"/>
        <w:rPr>
          <w:rFonts w:ascii="Times New Roman" w:hAnsi="Times New Roman" w:cs="Times New Roman"/>
        </w:rPr>
      </w:pPr>
    </w:p>
    <w:p w14:paraId="0C222EFA"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1670D13D"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0117CF48"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977A087"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D56045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7F0F313"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lastRenderedPageBreak/>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1AA1F4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267EDEE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C3A2459" w14:textId="77777777" w:rsidR="00440998" w:rsidRPr="00174C59" w:rsidRDefault="00440998" w:rsidP="00440998">
      <w:pPr>
        <w:ind w:firstLine="709"/>
        <w:jc w:val="both"/>
        <w:rPr>
          <w:rFonts w:ascii="Times New Roman" w:hAnsi="Times New Roman" w:cs="Times New Roman"/>
        </w:rPr>
      </w:pPr>
    </w:p>
    <w:p w14:paraId="0D9161C5"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D608AB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1BB6B1F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4AD68455"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9F99C8"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5FDB4C85" w14:textId="0BD1C8FA"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Style w:val="CharStyle9"/>
          <w:rFonts w:ascii="Times New Roman" w:hAnsi="Times New Roman"/>
          <w:color w:val="000000"/>
          <w:sz w:val="24"/>
          <w:szCs w:val="24"/>
        </w:rPr>
        <w:t xml:space="preserve"> </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4065A4" w:rsidRPr="004065A4">
        <w:rPr>
          <w:rFonts w:ascii="Times New Roman" w:hAnsi="Times New Roman"/>
          <w:b/>
          <w:color w:val="000000"/>
          <w:sz w:val="24"/>
          <w:szCs w:val="24"/>
          <w:highlight w:val="yellow"/>
          <w:u w:val="single"/>
        </w:rPr>
        <w:t>_________________</w:t>
      </w:r>
      <w:r w:rsidRPr="004065A4">
        <w:rPr>
          <w:rFonts w:ascii="Times New Roman" w:hAnsi="Times New Roman"/>
          <w:b/>
          <w:i/>
          <w:color w:val="000000"/>
          <w:sz w:val="24"/>
          <w:szCs w:val="24"/>
          <w:highlight w:val="yellow"/>
        </w:rPr>
        <w:t>,</w:t>
      </w:r>
      <w:r w:rsidRPr="00174C59">
        <w:rPr>
          <w:rFonts w:ascii="Times New Roman" w:hAnsi="Times New Roman"/>
          <w:color w:val="000000"/>
          <w:sz w:val="24"/>
          <w:szCs w:val="24"/>
        </w:rPr>
        <w:t xml:space="preserve"> электронная почта Заказчика: </w:t>
      </w:r>
      <w:proofErr w:type="spellStart"/>
      <w:r w:rsidR="004976F1">
        <w:rPr>
          <w:rFonts w:ascii="Times New Roman" w:hAnsi="Times New Roman"/>
          <w:b/>
          <w:color w:val="000000"/>
          <w:sz w:val="24"/>
          <w:szCs w:val="24"/>
          <w:u w:val="single"/>
          <w:lang w:val="en-US"/>
        </w:rPr>
        <w:t>sekretar</w:t>
      </w:r>
      <w:proofErr w:type="spellEnd"/>
      <w:r w:rsidRPr="00174C59">
        <w:rPr>
          <w:rFonts w:ascii="Times New Roman" w:hAnsi="Times New Roman"/>
          <w:b/>
          <w:color w:val="000000"/>
          <w:sz w:val="24"/>
          <w:szCs w:val="24"/>
          <w:u w:val="single"/>
        </w:rPr>
        <w:t>@sok-izhorets.ru.</w:t>
      </w:r>
    </w:p>
    <w:p w14:paraId="7B13735D"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w:t>
      </w:r>
      <w:r w:rsidRPr="00174C59">
        <w:rPr>
          <w:rFonts w:ascii="Times New Roman" w:hAnsi="Times New Roman"/>
          <w:color w:val="000000"/>
          <w:sz w:val="24"/>
          <w:szCs w:val="24"/>
        </w:rPr>
        <w:lastRenderedPageBreak/>
        <w:t>настоящей статьи, вправе требовать возмещения реального ущерба, возникшего в результате такого расторжения в судебном порядке.</w:t>
      </w:r>
    </w:p>
    <w:p w14:paraId="343DA9F3" w14:textId="77777777" w:rsidR="00440998" w:rsidRPr="00174C59" w:rsidRDefault="00440998" w:rsidP="00440998">
      <w:pPr>
        <w:pStyle w:val="a9"/>
        <w:spacing w:after="0"/>
        <w:jc w:val="center"/>
        <w:rPr>
          <w:b/>
          <w:bCs/>
          <w:color w:val="000000"/>
        </w:rPr>
      </w:pPr>
    </w:p>
    <w:p w14:paraId="6E4BE969" w14:textId="77D0283F" w:rsidR="00440998" w:rsidRPr="001303FF" w:rsidRDefault="00440998" w:rsidP="00130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71465D26" w14:textId="1360FE9A"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Pr="00E86F15">
        <w:rPr>
          <w:rFonts w:ascii="Times New Roman" w:hAnsi="Times New Roman" w:cs="Times New Roman"/>
        </w:rPr>
        <w:t xml:space="preserve"> </w:t>
      </w:r>
      <w:r w:rsidRPr="00AC043A">
        <w:rPr>
          <w:rFonts w:ascii="Times New Roman" w:hAnsi="Times New Roman" w:cs="Times New Roman"/>
        </w:rPr>
        <w:t xml:space="preserve">и действует </w:t>
      </w:r>
      <w:r w:rsidRPr="004B6B63">
        <w:rPr>
          <w:rFonts w:ascii="Times New Roman" w:hAnsi="Times New Roman" w:cs="Times New Roman"/>
        </w:rPr>
        <w:t xml:space="preserve">до полного выполнения Сторонами своих обязательств по Договору, но не позднее </w:t>
      </w:r>
      <w:r w:rsidR="00905AA4" w:rsidRPr="004B6B63">
        <w:rPr>
          <w:rFonts w:ascii="Times New Roman" w:hAnsi="Times New Roman" w:cs="Times New Roman"/>
          <w:b/>
          <w:bCs/>
        </w:rPr>
        <w:t>31.12.202</w:t>
      </w:r>
      <w:r w:rsidR="001A6FE2" w:rsidRPr="001A6FE2">
        <w:rPr>
          <w:rFonts w:ascii="Times New Roman" w:hAnsi="Times New Roman" w:cs="Times New Roman"/>
          <w:b/>
          <w:bCs/>
        </w:rPr>
        <w:t>4</w:t>
      </w:r>
      <w:r w:rsidRPr="004B6B63">
        <w:rPr>
          <w:rFonts w:ascii="Times New Roman" w:eastAsia="Times New Roman" w:hAnsi="Times New Roman" w:cs="Times New Roman"/>
          <w:color w:val="auto"/>
        </w:rPr>
        <w:t>. Моментом</w:t>
      </w:r>
      <w:r w:rsidRPr="00E86F15">
        <w:rPr>
          <w:rFonts w:ascii="Times New Roman" w:eastAsia="Times New Roman" w:hAnsi="Times New Roman" w:cs="Times New Roman"/>
          <w:color w:val="auto"/>
        </w:rPr>
        <w:t xml:space="preserve">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33706C52"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7AF866D1"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Pr="00E86F15">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3" w:name="dst101309"/>
      <w:bookmarkEnd w:id="3"/>
      <w:r w:rsidRPr="00E86F15">
        <w:rPr>
          <w:rFonts w:ascii="Times New Roman" w:hAnsi="Times New Roman" w:cs="Times New Roman"/>
          <w:color w:val="000000" w:themeColor="text1"/>
        </w:rPr>
        <w:t>.</w:t>
      </w:r>
    </w:p>
    <w:p w14:paraId="268D68BF"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19F834F1"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13B4F3"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В одностороннем порядке Контракт расторгается в случаях предусмотренных:</w:t>
      </w:r>
    </w:p>
    <w:p w14:paraId="2911BF59"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28E6707B"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2B75EC89"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6600130B"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2BE76D95"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6863A5C6"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51DB830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6D3FA007"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3CEB149E"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82D6C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w:t>
      </w:r>
      <w:r w:rsidRPr="00174C59">
        <w:rPr>
          <w:rFonts w:ascii="Times New Roman" w:hAnsi="Times New Roman" w:cs="Times New Roman"/>
          <w:color w:val="000000"/>
          <w:sz w:val="24"/>
          <w:szCs w:val="24"/>
        </w:rPr>
        <w:lastRenderedPageBreak/>
        <w:t xml:space="preserve">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37660EB"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5F70DBEE" w14:textId="1E627646" w:rsidR="00440998" w:rsidRPr="00174C59" w:rsidRDefault="00440998" w:rsidP="00AE6581">
      <w:pPr>
        <w:pStyle w:val="a9"/>
        <w:numPr>
          <w:ilvl w:val="0"/>
          <w:numId w:val="8"/>
        </w:numPr>
        <w:spacing w:after="0"/>
        <w:jc w:val="center"/>
        <w:rPr>
          <w:b/>
          <w:bCs/>
          <w:color w:val="000000"/>
        </w:rPr>
      </w:pPr>
      <w:r w:rsidRPr="00174C59">
        <w:rPr>
          <w:b/>
          <w:bCs/>
          <w:color w:val="000000"/>
        </w:rPr>
        <w:t>ПРОЧИЕ УСЛОВИЯ</w:t>
      </w:r>
    </w:p>
    <w:p w14:paraId="07B21B05"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56C35553"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1EAD2812"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16 Контракта и прочего, она обязана в течение 3 (трех) дней письменно известить об этом другую Сторону.</w:t>
      </w:r>
    </w:p>
    <w:p w14:paraId="73E708FC"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150B292" w14:textId="77777777" w:rsidR="00440998" w:rsidRPr="00765A43"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0FDF4AC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04458A6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7ADBF815"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3C9319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87FEB3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1E7028ED" w14:textId="7A5C699F"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AE6581">
        <w:rPr>
          <w:rFonts w:ascii="Times New Roman" w:hAnsi="Times New Roman" w:cs="Times New Roman"/>
        </w:rPr>
        <w:t>2</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4FDED48D" w14:textId="124869DC"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328D17DD" w14:textId="6A633FFD"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.6.2.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69D94FAD" w14:textId="5A28DE4B"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0D28A3F" w14:textId="1DACCCE0"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80E6A07" w14:textId="6D36D309"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C0671E7" w14:textId="365B3F58"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3E4C58D9" w14:textId="5C32DD79"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11F963F0" w14:textId="675BE304"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14:paraId="277B9F44"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4C99CC91" w14:textId="49B4C650"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349C0D9" w14:textId="77777777" w:rsidR="00440998" w:rsidRPr="00174C59" w:rsidRDefault="00440998" w:rsidP="00440998">
      <w:pPr>
        <w:ind w:firstLine="709"/>
        <w:jc w:val="both"/>
        <w:rPr>
          <w:rFonts w:ascii="Times New Roman" w:hAnsi="Times New Roman" w:cs="Times New Roman"/>
        </w:rPr>
      </w:pPr>
    </w:p>
    <w:p w14:paraId="7F782D6E" w14:textId="331F17B1" w:rsidR="00440998" w:rsidRPr="00174C59" w:rsidRDefault="00440998" w:rsidP="00440998">
      <w:pPr>
        <w:pStyle w:val="a9"/>
        <w:spacing w:after="0"/>
        <w:ind w:firstLine="709"/>
        <w:jc w:val="center"/>
        <w:rPr>
          <w:b/>
          <w:bCs/>
          <w:color w:val="000000"/>
        </w:rPr>
      </w:pPr>
      <w:r w:rsidRPr="00174C59">
        <w:rPr>
          <w:b/>
          <w:bCs/>
          <w:color w:val="000000"/>
        </w:rPr>
        <w:t>1</w:t>
      </w:r>
      <w:r w:rsidR="00AE6581">
        <w:rPr>
          <w:b/>
          <w:bCs/>
          <w:color w:val="000000"/>
        </w:rPr>
        <w:t>3</w:t>
      </w:r>
      <w:r w:rsidRPr="00174C59">
        <w:rPr>
          <w:b/>
          <w:bCs/>
          <w:color w:val="000000"/>
        </w:rPr>
        <w:t>. ПРИЛОЖЕНИЯ К НАСТОЯЩЕМУ КОНТРАКТУ</w:t>
      </w:r>
    </w:p>
    <w:p w14:paraId="4073C4AE" w14:textId="119F5EC5"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sidR="00AE6581">
        <w:rPr>
          <w:rFonts w:ascii="Times New Roman" w:hAnsi="Times New Roman"/>
          <w:color w:val="000000"/>
          <w:sz w:val="24"/>
          <w:szCs w:val="24"/>
          <w:lang w:val="ru-RU"/>
        </w:rPr>
        <w:t>3</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344D1A75" w14:textId="77777777" w:rsidR="00440998" w:rsidRPr="00174C59"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№1 - Спецификация.</w:t>
      </w:r>
    </w:p>
    <w:p w14:paraId="0CFCCCC7" w14:textId="77777777" w:rsidR="00440998" w:rsidRPr="00EE6C4D" w:rsidRDefault="00440998" w:rsidP="00440998">
      <w:pPr>
        <w:pStyle w:val="3"/>
        <w:tabs>
          <w:tab w:val="num" w:pos="0"/>
        </w:tabs>
        <w:rPr>
          <w:rFonts w:ascii="Times New Roman" w:hAnsi="Times New Roman"/>
          <w:color w:val="000000"/>
        </w:rPr>
      </w:pPr>
    </w:p>
    <w:p w14:paraId="5948B2B4" w14:textId="5F75EE40" w:rsidR="00440998" w:rsidRPr="009A2C39" w:rsidRDefault="00440998" w:rsidP="00440998">
      <w:pPr>
        <w:pStyle w:val="a9"/>
        <w:jc w:val="center"/>
        <w:rPr>
          <w:b/>
          <w:bCs/>
          <w:color w:val="000000"/>
        </w:rPr>
      </w:pPr>
      <w:r w:rsidRPr="009A2C39">
        <w:rPr>
          <w:b/>
          <w:bCs/>
          <w:color w:val="000000"/>
        </w:rPr>
        <w:t>1</w:t>
      </w:r>
      <w:r w:rsidR="00AE6581">
        <w:rPr>
          <w:b/>
          <w:bCs/>
          <w:color w:val="000000"/>
        </w:rPr>
        <w:t>4</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14:paraId="4DB81A46" w14:textId="77777777" w:rsidTr="007E0B90">
        <w:tc>
          <w:tcPr>
            <w:tcW w:w="4644" w:type="dxa"/>
          </w:tcPr>
          <w:p w14:paraId="54FC7702" w14:textId="77777777" w:rsidR="000E5F0F" w:rsidRPr="009A2C39" w:rsidRDefault="000E5F0F" w:rsidP="007E0B90">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14:paraId="746E7CD6" w14:textId="77777777" w:rsidR="000E5F0F" w:rsidRPr="009A2C39" w:rsidRDefault="000E5F0F" w:rsidP="007E0B90">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14:paraId="48C65B32" w14:textId="77777777" w:rsidTr="007E0B90">
        <w:tc>
          <w:tcPr>
            <w:tcW w:w="4644" w:type="dxa"/>
          </w:tcPr>
          <w:p w14:paraId="2AD4C513" w14:textId="77777777" w:rsidR="000E5F0F" w:rsidRPr="00EE6C4D" w:rsidRDefault="000E5F0F" w:rsidP="007E0B90">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14:paraId="3F9934FB" w14:textId="77777777" w:rsidR="000E5F0F" w:rsidRPr="0058081E" w:rsidRDefault="000E5F0F" w:rsidP="007E0B90">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14:paraId="73925B2B"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14:paraId="50C08698"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14:paraId="04F8465F"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14:paraId="43B0531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14:paraId="5E71B755"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t xml:space="preserve">в Северо-Западном ГУ Банк России//УФК по </w:t>
            </w:r>
            <w:proofErr w:type="spellStart"/>
            <w:r w:rsidRPr="0058081E">
              <w:rPr>
                <w:rFonts w:ascii="Times New Roman" w:hAnsi="Times New Roman" w:cs="Times New Roman"/>
                <w:bCs/>
              </w:rPr>
              <w:t>г.Санкт</w:t>
            </w:r>
            <w:proofErr w:type="spellEnd"/>
            <w:r w:rsidRPr="0058081E">
              <w:rPr>
                <w:rFonts w:ascii="Times New Roman" w:hAnsi="Times New Roman" w:cs="Times New Roman"/>
                <w:bCs/>
              </w:rPr>
              <w:t>-Петербургу  г. Санкт-Петербург</w:t>
            </w:r>
          </w:p>
          <w:p w14:paraId="4B93275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lastRenderedPageBreak/>
              <w:t>БИК: 014 030 106</w:t>
            </w:r>
          </w:p>
          <w:p w14:paraId="675A4C23"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14:paraId="0E27D8BF"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14:paraId="29B2DECC"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Тел./факс (812) 482-72-02</w:t>
            </w:r>
          </w:p>
          <w:p w14:paraId="4E19EF8E" w14:textId="67E71D6B" w:rsidR="000E5F0F" w:rsidRPr="0058081E" w:rsidRDefault="000E5F0F" w:rsidP="007E0B90">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EE7367" w:rsidRPr="00BE40B9">
                <w:rPr>
                  <w:rStyle w:val="a5"/>
                  <w:rFonts w:ascii="Times New Roman" w:hAnsi="Times New Roman"/>
                  <w:bCs/>
                  <w:lang w:val="en-US"/>
                </w:rPr>
                <w:t>sekretar@sok-izhorets.ru</w:t>
              </w:r>
            </w:hyperlink>
            <w:r w:rsidRPr="0058081E">
              <w:rPr>
                <w:rFonts w:ascii="Times New Roman" w:hAnsi="Times New Roman" w:cs="Times New Roman"/>
                <w:bCs/>
                <w:lang w:val="en-US"/>
              </w:rPr>
              <w:t xml:space="preserve">, </w:t>
            </w:r>
            <w:r w:rsidRPr="0058081E">
              <w:rPr>
                <w:rFonts w:ascii="Times New Roman" w:hAnsi="Times New Roman" w:cs="Times New Roman"/>
                <w:lang w:val="en-US"/>
              </w:rPr>
              <w:t xml:space="preserve">info@sok-izhorets.ru,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14:paraId="5408044F" w14:textId="77777777" w:rsidR="000E5F0F" w:rsidRPr="009A2C39" w:rsidRDefault="000E5F0F" w:rsidP="007E0B90">
            <w:pPr>
              <w:shd w:val="clear" w:color="auto" w:fill="FFFFFF"/>
              <w:textAlignment w:val="baseline"/>
            </w:pPr>
          </w:p>
        </w:tc>
        <w:tc>
          <w:tcPr>
            <w:tcW w:w="4927" w:type="dxa"/>
          </w:tcPr>
          <w:p w14:paraId="58490410" w14:textId="77777777" w:rsidR="00AE6581" w:rsidRDefault="00AE6581" w:rsidP="00AE6581">
            <w:pPr>
              <w:snapToGrid w:val="0"/>
              <w:rPr>
                <w:rFonts w:ascii="Times New Roman" w:hAnsi="Times New Roman"/>
              </w:rPr>
            </w:pPr>
            <w:r>
              <w:rPr>
                <w:rFonts w:ascii="Times New Roman" w:hAnsi="Times New Roman" w:cs="Times New Roman"/>
                <w:b/>
                <w:highlight w:val="yellow"/>
              </w:rPr>
              <w:lastRenderedPageBreak/>
              <w:t>_____________________________________________</w:t>
            </w:r>
            <w:r>
              <w:rPr>
                <w:rFonts w:ascii="Times New Roman" w:hAnsi="Times New Roman" w:cs="Times New Roman"/>
                <w:b/>
              </w:rPr>
              <w:t xml:space="preserve"> «</w:t>
            </w:r>
            <w:r>
              <w:rPr>
                <w:rFonts w:ascii="Times New Roman" w:hAnsi="Times New Roman" w:cs="Times New Roman"/>
                <w:b/>
                <w:highlight w:val="yellow"/>
              </w:rPr>
              <w:t>______________________________</w:t>
            </w:r>
            <w:r>
              <w:rPr>
                <w:rFonts w:ascii="Times New Roman" w:hAnsi="Times New Roman" w:cs="Times New Roman"/>
                <w:b/>
              </w:rPr>
              <w:t>»</w:t>
            </w:r>
          </w:p>
          <w:p w14:paraId="042DB48E" w14:textId="77777777" w:rsidR="00AE6581" w:rsidRDefault="00AE6581" w:rsidP="00AE6581">
            <w:pPr>
              <w:rPr>
                <w:rFonts w:ascii="Times New Roman" w:hAnsi="Times New Roman"/>
              </w:rPr>
            </w:pPr>
            <w:r>
              <w:rPr>
                <w:rFonts w:ascii="Times New Roman" w:hAnsi="Times New Roman" w:cs="Times New Roman"/>
              </w:rPr>
              <w:t>Юридический адрес</w:t>
            </w:r>
            <w:r>
              <w:rPr>
                <w:rFonts w:ascii="Times New Roman" w:hAnsi="Times New Roman" w:cs="Times New Roman"/>
                <w:highlight w:val="yellow"/>
              </w:rPr>
              <w:t>_____________________</w:t>
            </w:r>
            <w:r>
              <w:rPr>
                <w:rFonts w:ascii="Times New Roman" w:hAnsi="Times New Roman" w:cs="Times New Roman"/>
              </w:rPr>
              <w:t xml:space="preserve"> </w:t>
            </w:r>
            <w:r>
              <w:rPr>
                <w:rFonts w:ascii="Times New Roman" w:hAnsi="Times New Roman" w:cs="Times New Roman"/>
                <w:highlight w:val="yellow"/>
              </w:rPr>
              <w:t>_____________________________________________________________________________________________________________________</w:t>
            </w:r>
          </w:p>
          <w:p w14:paraId="68745DC9" w14:textId="77777777" w:rsidR="00AE6581" w:rsidRDefault="00AE6581" w:rsidP="00AE6581">
            <w:pPr>
              <w:rPr>
                <w:rFonts w:cs="Times New Roman"/>
              </w:rPr>
            </w:pPr>
            <w:r>
              <w:rPr>
                <w:rFonts w:ascii="Times New Roman" w:hAnsi="Times New Roman" w:cs="Times New Roman"/>
              </w:rPr>
              <w:t xml:space="preserve">ОГРН </w:t>
            </w:r>
            <w:r>
              <w:rPr>
                <w:rFonts w:ascii="Times New Roman" w:hAnsi="Times New Roman" w:cs="Times New Roman"/>
                <w:highlight w:val="yellow"/>
              </w:rPr>
              <w:t>_______________</w:t>
            </w:r>
          </w:p>
          <w:p w14:paraId="533EDCAF" w14:textId="77777777" w:rsidR="00AE6581" w:rsidRDefault="00AE6581" w:rsidP="00AE6581">
            <w:pPr>
              <w:rPr>
                <w:rFonts w:cs="Times New Roman"/>
              </w:rPr>
            </w:pPr>
            <w:r>
              <w:rPr>
                <w:rFonts w:ascii="Times New Roman" w:hAnsi="Times New Roman" w:cs="Times New Roman"/>
              </w:rPr>
              <w:t xml:space="preserve">ИНН </w:t>
            </w:r>
            <w:r>
              <w:rPr>
                <w:rFonts w:ascii="Times New Roman" w:hAnsi="Times New Roman" w:cs="Times New Roman"/>
                <w:highlight w:val="yellow"/>
              </w:rPr>
              <w:t>_____________</w:t>
            </w:r>
          </w:p>
          <w:p w14:paraId="2DA4F84C" w14:textId="77777777" w:rsidR="00AE6581" w:rsidRDefault="00AE6581" w:rsidP="00AE6581">
            <w:pPr>
              <w:rPr>
                <w:rFonts w:cs="Times New Roman"/>
              </w:rPr>
            </w:pPr>
            <w:r>
              <w:rPr>
                <w:rFonts w:ascii="Times New Roman" w:hAnsi="Times New Roman" w:cs="Times New Roman"/>
              </w:rPr>
              <w:t xml:space="preserve">КПП </w:t>
            </w:r>
            <w:r>
              <w:rPr>
                <w:rFonts w:ascii="Times New Roman" w:hAnsi="Times New Roman" w:cs="Times New Roman"/>
                <w:highlight w:val="yellow"/>
              </w:rPr>
              <w:t>____________</w:t>
            </w:r>
          </w:p>
          <w:p w14:paraId="2CD64378" w14:textId="77777777" w:rsidR="00AE6581" w:rsidRDefault="00AE6581" w:rsidP="00AE6581">
            <w:pPr>
              <w:rPr>
                <w:rFonts w:cs="Times New Roman"/>
              </w:rPr>
            </w:pPr>
            <w:r>
              <w:rPr>
                <w:rFonts w:ascii="Times New Roman" w:hAnsi="Times New Roman" w:cs="Times New Roman"/>
              </w:rPr>
              <w:t xml:space="preserve">ОКОПФ </w:t>
            </w:r>
            <w:r>
              <w:rPr>
                <w:rFonts w:ascii="Times New Roman" w:hAnsi="Times New Roman" w:cs="Times New Roman"/>
                <w:highlight w:val="yellow"/>
              </w:rPr>
              <w:t>_________</w:t>
            </w:r>
          </w:p>
          <w:p w14:paraId="32E70D7D" w14:textId="77777777" w:rsidR="00AE6581" w:rsidRDefault="00AE6581" w:rsidP="00AE6581">
            <w:pPr>
              <w:rPr>
                <w:rFonts w:cs="Times New Roman"/>
              </w:rPr>
            </w:pPr>
            <w:r>
              <w:rPr>
                <w:rFonts w:ascii="Times New Roman" w:hAnsi="Times New Roman" w:cs="Times New Roman"/>
              </w:rPr>
              <w:t xml:space="preserve">ОКПО </w:t>
            </w:r>
            <w:r>
              <w:rPr>
                <w:rFonts w:ascii="Times New Roman" w:hAnsi="Times New Roman" w:cs="Times New Roman"/>
                <w:highlight w:val="yellow"/>
              </w:rPr>
              <w:t>____________</w:t>
            </w:r>
          </w:p>
          <w:p w14:paraId="64FD4568" w14:textId="77777777" w:rsidR="00AE6581" w:rsidRDefault="00AE6581" w:rsidP="00AE6581">
            <w:pPr>
              <w:rPr>
                <w:rFonts w:ascii="Times New Roman" w:hAnsi="Times New Roman"/>
              </w:rPr>
            </w:pPr>
            <w:proofErr w:type="spellStart"/>
            <w:r>
              <w:rPr>
                <w:rFonts w:ascii="Times New Roman" w:hAnsi="Times New Roman" w:cs="Times New Roman"/>
              </w:rPr>
              <w:t>Расч</w:t>
            </w:r>
            <w:proofErr w:type="spellEnd"/>
            <w:r>
              <w:rPr>
                <w:rFonts w:ascii="Times New Roman" w:hAnsi="Times New Roman" w:cs="Times New Roman"/>
              </w:rPr>
              <w:t xml:space="preserve">. счёт: </w:t>
            </w:r>
            <w:r>
              <w:rPr>
                <w:rFonts w:ascii="Times New Roman" w:hAnsi="Times New Roman" w:cs="Times New Roman"/>
                <w:highlight w:val="yellow"/>
              </w:rPr>
              <w:t>____________________________</w:t>
            </w:r>
          </w:p>
          <w:p w14:paraId="635C8E2E" w14:textId="77777777" w:rsidR="00AE6581" w:rsidRDefault="00AE6581" w:rsidP="00AE6581">
            <w:pPr>
              <w:rPr>
                <w:rFonts w:cs="Times New Roman"/>
              </w:rPr>
            </w:pPr>
            <w:r>
              <w:rPr>
                <w:rFonts w:ascii="Times New Roman" w:hAnsi="Times New Roman" w:cs="Times New Roman"/>
              </w:rPr>
              <w:t xml:space="preserve">в </w:t>
            </w:r>
            <w:r>
              <w:rPr>
                <w:rFonts w:ascii="Times New Roman" w:hAnsi="Times New Roman" w:cs="Times New Roman"/>
                <w:highlight w:val="yellow"/>
              </w:rPr>
              <w:t>_____________________________________</w:t>
            </w:r>
          </w:p>
          <w:p w14:paraId="70C76E06" w14:textId="77777777" w:rsidR="00AE6581" w:rsidRDefault="00AE6581" w:rsidP="00AE6581">
            <w:pPr>
              <w:rPr>
                <w:rFonts w:cs="Times New Roman"/>
              </w:rPr>
            </w:pPr>
            <w:r>
              <w:rPr>
                <w:rFonts w:ascii="Times New Roman" w:hAnsi="Times New Roman" w:cs="Times New Roman"/>
              </w:rPr>
              <w:t xml:space="preserve">БИК </w:t>
            </w:r>
            <w:r>
              <w:rPr>
                <w:rFonts w:ascii="Times New Roman" w:hAnsi="Times New Roman" w:cs="Times New Roman"/>
                <w:highlight w:val="yellow"/>
              </w:rPr>
              <w:t>_______________</w:t>
            </w:r>
          </w:p>
          <w:p w14:paraId="2DD4CAED" w14:textId="77777777" w:rsidR="00AE6581" w:rsidRDefault="00AE6581" w:rsidP="00AE6581">
            <w:pPr>
              <w:rPr>
                <w:rFonts w:ascii="Times New Roman" w:hAnsi="Times New Roman"/>
              </w:rPr>
            </w:pPr>
            <w:r>
              <w:rPr>
                <w:rFonts w:ascii="Times New Roman" w:hAnsi="Times New Roman" w:cs="Times New Roman"/>
              </w:rPr>
              <w:lastRenderedPageBreak/>
              <w:t xml:space="preserve">Кор. счёт: </w:t>
            </w:r>
            <w:r>
              <w:rPr>
                <w:rFonts w:ascii="Times New Roman" w:hAnsi="Times New Roman" w:cs="Times New Roman"/>
                <w:highlight w:val="yellow"/>
              </w:rPr>
              <w:t>_______________</w:t>
            </w:r>
          </w:p>
          <w:p w14:paraId="5779AB8E" w14:textId="77777777" w:rsidR="00AE6581" w:rsidRDefault="00AE6581" w:rsidP="00AE6581">
            <w:pPr>
              <w:rPr>
                <w:rFonts w:cs="Times New Roman"/>
              </w:rPr>
            </w:pPr>
            <w:r>
              <w:rPr>
                <w:rFonts w:ascii="Times New Roman" w:hAnsi="Times New Roman" w:cs="Times New Roman"/>
              </w:rPr>
              <w:t xml:space="preserve">Тел/факс: </w:t>
            </w:r>
            <w:r>
              <w:rPr>
                <w:rFonts w:ascii="Times New Roman" w:hAnsi="Times New Roman" w:cs="Times New Roman"/>
                <w:shd w:val="clear" w:color="auto" w:fill="FFFF00"/>
              </w:rPr>
              <w:t>______________________________</w:t>
            </w:r>
          </w:p>
          <w:p w14:paraId="71B74F09" w14:textId="77777777" w:rsidR="00AE6581" w:rsidRDefault="00AE6581" w:rsidP="00AE6581">
            <w:pPr>
              <w:rPr>
                <w:rFonts w:cs="Times New Roman"/>
              </w:rPr>
            </w:pPr>
            <w:r>
              <w:rPr>
                <w:rFonts w:ascii="Times New Roman" w:hAnsi="Times New Roman" w:cs="Times New Roman"/>
              </w:rPr>
              <w:t xml:space="preserve">№ мобильного телефона: </w:t>
            </w:r>
            <w:r>
              <w:rPr>
                <w:rFonts w:ascii="Times New Roman" w:hAnsi="Times New Roman" w:cs="Times New Roman"/>
                <w:shd w:val="clear" w:color="auto" w:fill="FFFF00"/>
              </w:rPr>
              <w:t>_________________</w:t>
            </w:r>
          </w:p>
          <w:p w14:paraId="205FEE0E" w14:textId="77777777" w:rsidR="00AE6581" w:rsidRDefault="00AE6581" w:rsidP="00AE6581">
            <w:pPr>
              <w:rPr>
                <w:rFonts w:cs="Times New Roman"/>
              </w:rPr>
            </w:pPr>
            <w:r>
              <w:rPr>
                <w:rFonts w:ascii="Times New Roman" w:hAnsi="Times New Roman" w:cs="Times New Roman"/>
              </w:rPr>
              <w:t xml:space="preserve">Электронная почта: </w:t>
            </w:r>
            <w:r>
              <w:rPr>
                <w:rFonts w:ascii="Times New Roman" w:hAnsi="Times New Roman" w:cs="Times New Roman"/>
                <w:shd w:val="clear" w:color="auto" w:fill="FFFF00"/>
              </w:rPr>
              <w:t>_____________________</w:t>
            </w:r>
          </w:p>
          <w:p w14:paraId="1B3C4436" w14:textId="77777777" w:rsidR="00AE6581" w:rsidRDefault="00AE6581" w:rsidP="00AE6581">
            <w:pPr>
              <w:tabs>
                <w:tab w:val="left" w:pos="708"/>
              </w:tabs>
              <w:spacing w:line="276" w:lineRule="auto"/>
              <w:jc w:val="both"/>
              <w:rPr>
                <w:rFonts w:ascii="Times New Roman" w:hAnsi="Times New Roman" w:cs="Times New Roman"/>
                <w:b/>
                <w:bCs/>
              </w:rPr>
            </w:pPr>
          </w:p>
          <w:p w14:paraId="41DCA583" w14:textId="77777777" w:rsidR="000E5F0F" w:rsidRPr="00606412" w:rsidRDefault="000E5F0F" w:rsidP="007E0B90">
            <w:pPr>
              <w:tabs>
                <w:tab w:val="left" w:pos="708"/>
              </w:tabs>
              <w:spacing w:line="276" w:lineRule="auto"/>
              <w:jc w:val="both"/>
              <w:rPr>
                <w:rFonts w:ascii="Times New Roman" w:hAnsi="Times New Roman" w:cs="Times New Roman"/>
                <w:b/>
                <w:bCs/>
              </w:rPr>
            </w:pPr>
          </w:p>
        </w:tc>
      </w:tr>
      <w:tr w:rsidR="000E5F0F" w:rsidRPr="009A2C39" w14:paraId="19EEB34D" w14:textId="77777777" w:rsidTr="007E0B90">
        <w:tc>
          <w:tcPr>
            <w:tcW w:w="4644" w:type="dxa"/>
          </w:tcPr>
          <w:p w14:paraId="7CA56760" w14:textId="76AD2C26" w:rsidR="000E5F0F" w:rsidRPr="00195880" w:rsidRDefault="00B2615D" w:rsidP="007E0B90">
            <w:pPr>
              <w:jc w:val="both"/>
              <w:rPr>
                <w:rFonts w:ascii="Times New Roman" w:hAnsi="Times New Roman" w:cs="Times New Roman"/>
              </w:rPr>
            </w:pPr>
            <w:r w:rsidRPr="00195880">
              <w:rPr>
                <w:rFonts w:ascii="Times New Roman" w:hAnsi="Times New Roman" w:cs="Times New Roman"/>
              </w:rPr>
              <w:lastRenderedPageBreak/>
              <w:t>Директор</w:t>
            </w:r>
          </w:p>
          <w:p w14:paraId="707BC263" w14:textId="77777777" w:rsidR="000E5F0F" w:rsidRPr="00195880" w:rsidRDefault="000E5F0F" w:rsidP="007E0B90">
            <w:pPr>
              <w:spacing w:line="276" w:lineRule="auto"/>
              <w:jc w:val="both"/>
              <w:rPr>
                <w:rFonts w:ascii="Times New Roman" w:hAnsi="Times New Roman" w:cs="Times New Roman"/>
                <w:bCs/>
              </w:rPr>
            </w:pPr>
          </w:p>
          <w:p w14:paraId="56DD3B30" w14:textId="4B6841C8" w:rsidR="000E5F0F" w:rsidRPr="009A2C39" w:rsidRDefault="000E5F0F" w:rsidP="007E0B90">
            <w:pPr>
              <w:spacing w:line="276" w:lineRule="auto"/>
              <w:jc w:val="both"/>
              <w:rPr>
                <w:rFonts w:ascii="Times New Roman" w:hAnsi="Times New Roman" w:cs="Times New Roman"/>
                <w:bCs/>
              </w:rPr>
            </w:pPr>
            <w:r w:rsidRPr="00195880">
              <w:rPr>
                <w:rFonts w:ascii="Times New Roman" w:hAnsi="Times New Roman" w:cs="Times New Roman"/>
                <w:bCs/>
              </w:rPr>
              <w:t>__________________/</w:t>
            </w:r>
            <w:proofErr w:type="spellStart"/>
            <w:r w:rsidR="00B2615D" w:rsidRPr="00195880">
              <w:rPr>
                <w:rFonts w:ascii="Times New Roman" w:hAnsi="Times New Roman" w:cs="Times New Roman"/>
                <w:bCs/>
              </w:rPr>
              <w:t>Т.Г.Овчаренко</w:t>
            </w:r>
            <w:proofErr w:type="spellEnd"/>
          </w:p>
          <w:p w14:paraId="00347795" w14:textId="77777777" w:rsidR="007D0CC9" w:rsidRDefault="007D0CC9" w:rsidP="007D0CC9">
            <w:pPr>
              <w:spacing w:line="276" w:lineRule="auto"/>
              <w:jc w:val="both"/>
              <w:rPr>
                <w:rFonts w:ascii="Times New Roman" w:hAnsi="Times New Roman" w:cs="Times New Roman"/>
                <w:bCs/>
              </w:rPr>
            </w:pPr>
          </w:p>
          <w:p w14:paraId="77DC4C1E" w14:textId="2F7983D0" w:rsidR="000E5F0F" w:rsidRPr="009A2C39" w:rsidRDefault="00204642" w:rsidP="007D0CC9">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tcPr>
          <w:p w14:paraId="7C84DE25" w14:textId="566159DC" w:rsidR="000E5F0F" w:rsidRPr="009A2C39" w:rsidRDefault="00AE6581" w:rsidP="007E0B90">
            <w:pPr>
              <w:suppressAutoHyphens/>
              <w:snapToGrid w:val="0"/>
              <w:rPr>
                <w:rFonts w:ascii="Times New Roman" w:hAnsi="Times New Roman" w:cs="Times New Roman"/>
                <w:sz w:val="16"/>
                <w:szCs w:val="16"/>
              </w:rPr>
            </w:pPr>
            <w:r w:rsidRPr="00A4196C">
              <w:rPr>
                <w:rFonts w:ascii="Times New Roman" w:hAnsi="Times New Roman" w:cs="Times New Roman"/>
                <w:sz w:val="16"/>
                <w:szCs w:val="16"/>
                <w:highlight w:val="yellow"/>
              </w:rPr>
              <w:t>_______________________</w:t>
            </w:r>
          </w:p>
          <w:p w14:paraId="104B316C" w14:textId="77777777" w:rsidR="000E5F0F" w:rsidRPr="009A2C39" w:rsidRDefault="000E5F0F" w:rsidP="007E0B90">
            <w:pPr>
              <w:suppressAutoHyphens/>
              <w:snapToGrid w:val="0"/>
              <w:rPr>
                <w:rFonts w:ascii="Times New Roman" w:eastAsia="MS Outlook" w:hAnsi="Times New Roman" w:cs="Times New Roman"/>
                <w:b/>
                <w:highlight w:val="yellow"/>
              </w:rPr>
            </w:pPr>
          </w:p>
          <w:p w14:paraId="2FB3B901" w14:textId="52942959" w:rsidR="000E5F0F" w:rsidRPr="00606412" w:rsidRDefault="000E5F0F" w:rsidP="007E0B90">
            <w:pPr>
              <w:suppressAutoHyphens/>
              <w:snapToGrid w:val="0"/>
              <w:rPr>
                <w:rFonts w:ascii="Times New Roman" w:eastAsia="MS Outlook" w:hAnsi="Times New Roman" w:cs="Times New Roman"/>
              </w:rPr>
            </w:pPr>
            <w:r w:rsidRPr="00606412">
              <w:rPr>
                <w:rFonts w:ascii="Times New Roman" w:eastAsia="MS Outlook" w:hAnsi="Times New Roman" w:cs="Times New Roman"/>
              </w:rPr>
              <w:t>________________/</w:t>
            </w:r>
            <w:r w:rsidR="00AE6581">
              <w:rPr>
                <w:rFonts w:ascii="Times New Roman" w:eastAsia="MS Outlook" w:hAnsi="Times New Roman" w:cs="Times New Roman"/>
              </w:rPr>
              <w:t>________________/</w:t>
            </w:r>
          </w:p>
          <w:p w14:paraId="14295FEE" w14:textId="77777777" w:rsidR="00606412" w:rsidRDefault="00606412" w:rsidP="007D0CC9">
            <w:pPr>
              <w:tabs>
                <w:tab w:val="left" w:pos="708"/>
              </w:tabs>
              <w:spacing w:line="276" w:lineRule="auto"/>
              <w:jc w:val="both"/>
              <w:rPr>
                <w:rFonts w:ascii="Times New Roman" w:eastAsia="MS Outlook" w:hAnsi="Times New Roman" w:cs="Times New Roman"/>
                <w:sz w:val="16"/>
                <w:szCs w:val="16"/>
              </w:rPr>
            </w:pPr>
          </w:p>
          <w:p w14:paraId="03882B38" w14:textId="0095F6CA" w:rsidR="000E5F0F" w:rsidRPr="009A2C39" w:rsidRDefault="0020464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14:paraId="75614E09"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3D5EC5B9" w14:textId="77777777" w:rsidR="009B6A3A" w:rsidRDefault="009B6A3A" w:rsidP="001A6FE2">
      <w:pPr>
        <w:rPr>
          <w:rFonts w:ascii="Times New Roman" w:hAnsi="Times New Roman" w:cs="Times New Roman"/>
        </w:rPr>
        <w:sectPr w:rsidR="009B6A3A" w:rsidSect="004910BD">
          <w:footerReference w:type="default" r:id="rId16"/>
          <w:pgSz w:w="11906" w:h="16838"/>
          <w:pgMar w:top="1134" w:right="850" w:bottom="1134" w:left="1701" w:header="708" w:footer="708" w:gutter="0"/>
          <w:cols w:space="708"/>
          <w:docGrid w:linePitch="360"/>
        </w:sectPr>
      </w:pPr>
    </w:p>
    <w:p w14:paraId="7550E9FB" w14:textId="5915A42F" w:rsidR="00440998" w:rsidRDefault="00440998" w:rsidP="001A6FE2">
      <w:pPr>
        <w:rPr>
          <w:rFonts w:ascii="Times New Roman" w:hAnsi="Times New Roman" w:cs="Times New Roman"/>
        </w:rPr>
      </w:pPr>
    </w:p>
    <w:p w14:paraId="38D5032A" w14:textId="77777777" w:rsidR="001A6FE2" w:rsidRPr="009B6A3A" w:rsidRDefault="001A6FE2" w:rsidP="001A6FE2">
      <w:pPr>
        <w:jc w:val="right"/>
        <w:rPr>
          <w:rFonts w:ascii="Times New Roman" w:hAnsi="Times New Roman" w:cs="Times New Roman"/>
        </w:rPr>
      </w:pPr>
      <w:r>
        <w:rPr>
          <w:rFonts w:ascii="Times New Roman" w:hAnsi="Times New Roman" w:cs="Times New Roman"/>
        </w:rPr>
        <w:tab/>
      </w:r>
      <w:r w:rsidRPr="009B6A3A">
        <w:rPr>
          <w:rFonts w:ascii="Times New Roman" w:hAnsi="Times New Roman" w:cs="Times New Roman"/>
        </w:rPr>
        <w:t xml:space="preserve">Приложение №1 к </w:t>
      </w:r>
    </w:p>
    <w:p w14:paraId="5EE7250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гражданско-правовому договору </w:t>
      </w:r>
    </w:p>
    <w:p w14:paraId="64840496"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_____________</w:t>
      </w:r>
    </w:p>
    <w:p w14:paraId="37B0CB2E" w14:textId="77777777" w:rsidR="001A6FE2" w:rsidRPr="001A6FE2" w:rsidRDefault="001A6FE2" w:rsidP="001A6FE2">
      <w:pPr>
        <w:jc w:val="right"/>
        <w:rPr>
          <w:rFonts w:ascii="Times New Roman" w:eastAsia="Times New Roman" w:hAnsi="Times New Roman" w:cs="Times New Roman"/>
          <w:b/>
          <w:lang w:val="en-US" w:eastAsia="zh-CN"/>
        </w:rPr>
      </w:pPr>
      <w:r w:rsidRPr="009B6A3A">
        <w:rPr>
          <w:rFonts w:ascii="Times New Roman" w:hAnsi="Times New Roman" w:cs="Times New Roman"/>
          <w:highlight w:val="yellow"/>
        </w:rPr>
        <w:t xml:space="preserve">на поставку </w:t>
      </w:r>
      <w:r>
        <w:rPr>
          <w:rFonts w:ascii="Times New Roman" w:hAnsi="Times New Roman" w:cs="Times New Roman"/>
          <w:highlight w:val="yellow"/>
          <w:lang w:val="en-US"/>
        </w:rPr>
        <w:t>______________</w:t>
      </w:r>
    </w:p>
    <w:p w14:paraId="146F71A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 от «___»______________202</w:t>
      </w:r>
      <w:r>
        <w:rPr>
          <w:rFonts w:ascii="Times New Roman" w:hAnsi="Times New Roman" w:cs="Times New Roman"/>
          <w:lang w:val="en-US"/>
        </w:rPr>
        <w:t>4</w:t>
      </w:r>
      <w:r w:rsidRPr="009B6A3A">
        <w:rPr>
          <w:rFonts w:ascii="Times New Roman" w:hAnsi="Times New Roman" w:cs="Times New Roman"/>
        </w:rPr>
        <w:t>г.</w:t>
      </w:r>
    </w:p>
    <w:p w14:paraId="2E489550" w14:textId="4292F9BE" w:rsidR="001A6FE2" w:rsidRDefault="001A6FE2" w:rsidP="001A6FE2">
      <w:pPr>
        <w:tabs>
          <w:tab w:val="left" w:pos="13350"/>
        </w:tabs>
        <w:rPr>
          <w:rFonts w:ascii="Times New Roman" w:hAnsi="Times New Roman" w:cs="Times New Roman"/>
        </w:rPr>
      </w:pPr>
    </w:p>
    <w:p w14:paraId="1B83CB50" w14:textId="2A1B7502" w:rsidR="001A6FE2" w:rsidRPr="001A6FE2" w:rsidRDefault="001A6FE2" w:rsidP="001A6FE2">
      <w:pPr>
        <w:rPr>
          <w:rFonts w:ascii="Times New Roman" w:hAnsi="Times New Roman" w:cs="Times New Roman"/>
        </w:rPr>
      </w:pPr>
    </w:p>
    <w:p w14:paraId="7A64A95C" w14:textId="02C2343F" w:rsidR="001A6FE2" w:rsidRDefault="001A6FE2" w:rsidP="001A6FE2">
      <w:pPr>
        <w:rPr>
          <w:rFonts w:ascii="Times New Roman" w:hAnsi="Times New Roman" w:cs="Times New Roman"/>
        </w:rPr>
      </w:pPr>
    </w:p>
    <w:p w14:paraId="6F5B183F" w14:textId="09539006" w:rsidR="001A6FE2" w:rsidRDefault="001A6FE2" w:rsidP="001A6FE2">
      <w:pPr>
        <w:tabs>
          <w:tab w:val="left" w:pos="6405"/>
        </w:tabs>
        <w:rPr>
          <w:rFonts w:ascii="Times New Roman" w:hAnsi="Times New Roman" w:cs="Times New Roman"/>
          <w:b/>
        </w:rPr>
      </w:pPr>
      <w:r>
        <w:rPr>
          <w:rFonts w:ascii="Times New Roman" w:hAnsi="Times New Roman" w:cs="Times New Roman"/>
        </w:rPr>
        <w:tab/>
      </w:r>
      <w:r w:rsidRPr="001A6FE2">
        <w:rPr>
          <w:rFonts w:ascii="Times New Roman" w:hAnsi="Times New Roman" w:cs="Times New Roman"/>
          <w:b/>
        </w:rPr>
        <w:t>Спецификация</w:t>
      </w:r>
    </w:p>
    <w:p w14:paraId="65C8FC89" w14:textId="6A8D031C" w:rsidR="006C61E8" w:rsidRDefault="006C61E8" w:rsidP="001A6FE2">
      <w:pPr>
        <w:tabs>
          <w:tab w:val="left" w:pos="6405"/>
        </w:tabs>
        <w:rPr>
          <w:rFonts w:ascii="Times New Roman" w:hAnsi="Times New Roman" w:cs="Times New Roman"/>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1761"/>
        <w:gridCol w:w="2097"/>
        <w:gridCol w:w="2013"/>
        <w:gridCol w:w="964"/>
        <w:gridCol w:w="1843"/>
        <w:gridCol w:w="3402"/>
        <w:gridCol w:w="1304"/>
      </w:tblGrid>
      <w:tr w:rsidR="006C61E8" w14:paraId="0F971C6B" w14:textId="77777777" w:rsidTr="00AA0AA0">
        <w:tc>
          <w:tcPr>
            <w:tcW w:w="13575" w:type="dxa"/>
            <w:gridSpan w:val="7"/>
            <w:shd w:val="clear" w:color="auto" w:fill="auto"/>
          </w:tcPr>
          <w:p w14:paraId="03A245A1" w14:textId="77777777" w:rsidR="006C61E8" w:rsidRDefault="006C61E8" w:rsidP="00AA0AA0">
            <w:pPr>
              <w:jc w:val="center"/>
              <w:rPr>
                <w:sz w:val="20"/>
                <w:szCs w:val="20"/>
              </w:rPr>
            </w:pPr>
            <w:r>
              <w:rPr>
                <w:sz w:val="20"/>
                <w:szCs w:val="20"/>
              </w:rPr>
              <w:t>Тип объекта закупки</w:t>
            </w:r>
          </w:p>
        </w:tc>
        <w:tc>
          <w:tcPr>
            <w:tcW w:w="1304" w:type="dxa"/>
            <w:shd w:val="clear" w:color="auto" w:fill="auto"/>
          </w:tcPr>
          <w:p w14:paraId="0355D9F4" w14:textId="77777777" w:rsidR="006C61E8" w:rsidRDefault="006C61E8" w:rsidP="00AA0AA0">
            <w:pPr>
              <w:jc w:val="center"/>
              <w:rPr>
                <w:sz w:val="20"/>
                <w:szCs w:val="20"/>
              </w:rPr>
            </w:pPr>
            <w:r>
              <w:rPr>
                <w:sz w:val="20"/>
                <w:szCs w:val="20"/>
              </w:rPr>
              <w:t xml:space="preserve">Товар </w:t>
            </w:r>
          </w:p>
        </w:tc>
      </w:tr>
      <w:tr w:rsidR="006C61E8" w14:paraId="44608D3E" w14:textId="77777777" w:rsidTr="006C61E8">
        <w:tc>
          <w:tcPr>
            <w:tcW w:w="1495" w:type="dxa"/>
            <w:shd w:val="clear" w:color="auto" w:fill="auto"/>
          </w:tcPr>
          <w:p w14:paraId="3329DFE2" w14:textId="77777777" w:rsidR="006C61E8" w:rsidRDefault="006C61E8" w:rsidP="00AA0AA0">
            <w:pPr>
              <w:jc w:val="center"/>
              <w:rPr>
                <w:sz w:val="20"/>
                <w:szCs w:val="20"/>
              </w:rPr>
            </w:pPr>
            <w:r>
              <w:rPr>
                <w:sz w:val="20"/>
                <w:szCs w:val="20"/>
              </w:rPr>
              <w:t>Наименование товара</w:t>
            </w:r>
          </w:p>
        </w:tc>
        <w:tc>
          <w:tcPr>
            <w:tcW w:w="1761" w:type="dxa"/>
            <w:shd w:val="clear" w:color="auto" w:fill="auto"/>
          </w:tcPr>
          <w:p w14:paraId="687E9E9E" w14:textId="77777777" w:rsidR="006C61E8" w:rsidRDefault="006C61E8" w:rsidP="00AA0AA0">
            <w:pPr>
              <w:jc w:val="center"/>
              <w:rPr>
                <w:sz w:val="20"/>
                <w:szCs w:val="20"/>
              </w:rPr>
            </w:pPr>
            <w:r>
              <w:rPr>
                <w:sz w:val="20"/>
                <w:szCs w:val="20"/>
              </w:rPr>
              <w:t>Код позиции</w:t>
            </w:r>
          </w:p>
        </w:tc>
        <w:tc>
          <w:tcPr>
            <w:tcW w:w="2097" w:type="dxa"/>
            <w:shd w:val="clear" w:color="auto" w:fill="auto"/>
          </w:tcPr>
          <w:p w14:paraId="5C97F21B" w14:textId="77777777" w:rsidR="006C61E8" w:rsidRDefault="006C61E8" w:rsidP="00AA0AA0">
            <w:pPr>
              <w:jc w:val="center"/>
              <w:rPr>
                <w:sz w:val="20"/>
                <w:szCs w:val="20"/>
              </w:rPr>
            </w:pPr>
            <w:r>
              <w:rPr>
                <w:sz w:val="20"/>
                <w:szCs w:val="20"/>
              </w:rPr>
              <w:t>Наименование характеристики</w:t>
            </w:r>
          </w:p>
        </w:tc>
        <w:tc>
          <w:tcPr>
            <w:tcW w:w="2013" w:type="dxa"/>
            <w:shd w:val="clear" w:color="auto" w:fill="auto"/>
          </w:tcPr>
          <w:p w14:paraId="4C2FE66D" w14:textId="77777777" w:rsidR="006C61E8" w:rsidRDefault="006C61E8" w:rsidP="00AA0AA0">
            <w:pPr>
              <w:jc w:val="center"/>
              <w:rPr>
                <w:sz w:val="20"/>
                <w:szCs w:val="20"/>
              </w:rPr>
            </w:pPr>
            <w:r>
              <w:rPr>
                <w:sz w:val="20"/>
                <w:szCs w:val="20"/>
              </w:rPr>
              <w:t xml:space="preserve">Значение </w:t>
            </w:r>
            <w:proofErr w:type="spellStart"/>
            <w:proofErr w:type="gramStart"/>
            <w:r>
              <w:rPr>
                <w:sz w:val="20"/>
                <w:szCs w:val="20"/>
              </w:rPr>
              <w:t>характе-ристики</w:t>
            </w:r>
            <w:proofErr w:type="spellEnd"/>
            <w:proofErr w:type="gramEnd"/>
          </w:p>
        </w:tc>
        <w:tc>
          <w:tcPr>
            <w:tcW w:w="964" w:type="dxa"/>
            <w:shd w:val="clear" w:color="auto" w:fill="auto"/>
          </w:tcPr>
          <w:p w14:paraId="64A7BDA9" w14:textId="77777777" w:rsidR="006C61E8" w:rsidRDefault="006C61E8" w:rsidP="00AA0AA0">
            <w:pPr>
              <w:jc w:val="center"/>
              <w:rPr>
                <w:sz w:val="20"/>
                <w:szCs w:val="20"/>
              </w:rPr>
            </w:pPr>
            <w:r>
              <w:rPr>
                <w:sz w:val="20"/>
                <w:szCs w:val="20"/>
              </w:rPr>
              <w:t xml:space="preserve">Ед. измерения </w:t>
            </w:r>
            <w:proofErr w:type="spellStart"/>
            <w:proofErr w:type="gramStart"/>
            <w:r>
              <w:rPr>
                <w:sz w:val="20"/>
                <w:szCs w:val="20"/>
              </w:rPr>
              <w:t>характе-ристики</w:t>
            </w:r>
            <w:proofErr w:type="spellEnd"/>
            <w:proofErr w:type="gramEnd"/>
          </w:p>
        </w:tc>
        <w:tc>
          <w:tcPr>
            <w:tcW w:w="1843" w:type="dxa"/>
            <w:shd w:val="clear" w:color="auto" w:fill="auto"/>
          </w:tcPr>
          <w:p w14:paraId="1223E2F9" w14:textId="77777777" w:rsidR="006C61E8" w:rsidRDefault="006C61E8" w:rsidP="00AA0AA0">
            <w:pPr>
              <w:jc w:val="center"/>
              <w:rPr>
                <w:sz w:val="20"/>
                <w:szCs w:val="20"/>
              </w:rPr>
            </w:pPr>
            <w:r>
              <w:rPr>
                <w:sz w:val="20"/>
                <w:szCs w:val="20"/>
              </w:rPr>
              <w:t>Тип характеристики</w:t>
            </w:r>
          </w:p>
        </w:tc>
        <w:tc>
          <w:tcPr>
            <w:tcW w:w="3402" w:type="dxa"/>
            <w:shd w:val="clear" w:color="auto" w:fill="auto"/>
          </w:tcPr>
          <w:p w14:paraId="05C7377D" w14:textId="77777777" w:rsidR="006C61E8" w:rsidRDefault="006C61E8" w:rsidP="00AA0AA0">
            <w:pPr>
              <w:jc w:val="center"/>
              <w:rPr>
                <w:sz w:val="20"/>
                <w:szCs w:val="20"/>
              </w:rPr>
            </w:pPr>
            <w:r>
              <w:rPr>
                <w:sz w:val="20"/>
                <w:szCs w:val="20"/>
              </w:rPr>
              <w:t>Инструкция по заполнению характеристик к заявке</w:t>
            </w:r>
          </w:p>
        </w:tc>
        <w:tc>
          <w:tcPr>
            <w:tcW w:w="1304" w:type="dxa"/>
            <w:shd w:val="clear" w:color="auto" w:fill="auto"/>
          </w:tcPr>
          <w:p w14:paraId="46A85F65" w14:textId="77777777" w:rsidR="006C61E8" w:rsidRDefault="006C61E8" w:rsidP="00AA0AA0">
            <w:pPr>
              <w:jc w:val="center"/>
              <w:rPr>
                <w:sz w:val="20"/>
                <w:szCs w:val="20"/>
              </w:rPr>
            </w:pPr>
            <w:r>
              <w:rPr>
                <w:sz w:val="20"/>
                <w:szCs w:val="20"/>
              </w:rPr>
              <w:t>Количество и ед. измерения</w:t>
            </w:r>
          </w:p>
        </w:tc>
      </w:tr>
      <w:tr w:rsidR="006C61E8" w14:paraId="597F3F2D" w14:textId="77777777" w:rsidTr="006C61E8">
        <w:trPr>
          <w:trHeight w:val="327"/>
        </w:trPr>
        <w:tc>
          <w:tcPr>
            <w:tcW w:w="1495" w:type="dxa"/>
            <w:vMerge w:val="restart"/>
            <w:shd w:val="clear" w:color="auto" w:fill="auto"/>
          </w:tcPr>
          <w:p w14:paraId="47175E69" w14:textId="77777777" w:rsidR="006C61E8" w:rsidRDefault="006C61E8" w:rsidP="00AA0AA0">
            <w:pPr>
              <w:jc w:val="center"/>
              <w:rPr>
                <w:sz w:val="20"/>
                <w:szCs w:val="20"/>
              </w:rPr>
            </w:pPr>
            <w:proofErr w:type="spellStart"/>
            <w:r>
              <w:rPr>
                <w:sz w:val="20"/>
                <w:szCs w:val="20"/>
              </w:rPr>
              <w:t>Полимеркомпозитный</w:t>
            </w:r>
            <w:proofErr w:type="spellEnd"/>
            <w:r>
              <w:rPr>
                <w:sz w:val="20"/>
                <w:szCs w:val="20"/>
              </w:rPr>
              <w:t xml:space="preserve"> канализационный люк тип ЛМУ </w:t>
            </w:r>
          </w:p>
        </w:tc>
        <w:tc>
          <w:tcPr>
            <w:tcW w:w="1761" w:type="dxa"/>
            <w:vMerge w:val="restart"/>
            <w:shd w:val="clear" w:color="auto" w:fill="auto"/>
          </w:tcPr>
          <w:p w14:paraId="668DC8A5" w14:textId="5E6DFB8C" w:rsidR="006C61E8" w:rsidRDefault="00282C68" w:rsidP="00AA0AA0">
            <w:pPr>
              <w:jc w:val="center"/>
              <w:rPr>
                <w:sz w:val="20"/>
                <w:szCs w:val="20"/>
              </w:rPr>
            </w:pPr>
            <w:r>
              <w:rPr>
                <w:sz w:val="20"/>
                <w:szCs w:val="20"/>
              </w:rPr>
              <w:t>25.99.29.190</w:t>
            </w:r>
            <w:bookmarkStart w:id="4" w:name="_GoBack"/>
            <w:bookmarkEnd w:id="4"/>
          </w:p>
        </w:tc>
        <w:tc>
          <w:tcPr>
            <w:tcW w:w="2097" w:type="dxa"/>
            <w:shd w:val="clear" w:color="auto" w:fill="auto"/>
            <w:vAlign w:val="center"/>
          </w:tcPr>
          <w:p w14:paraId="68574E5C" w14:textId="77777777" w:rsidR="006C61E8" w:rsidRDefault="006C61E8" w:rsidP="00AA0AA0">
            <w:pPr>
              <w:jc w:val="center"/>
              <w:rPr>
                <w:sz w:val="20"/>
                <w:szCs w:val="20"/>
              </w:rPr>
            </w:pPr>
            <w:r>
              <w:rPr>
                <w:sz w:val="20"/>
                <w:szCs w:val="20"/>
              </w:rPr>
              <w:t>Высота</w:t>
            </w:r>
          </w:p>
        </w:tc>
        <w:tc>
          <w:tcPr>
            <w:tcW w:w="2013" w:type="dxa"/>
            <w:shd w:val="clear" w:color="auto" w:fill="auto"/>
            <w:vAlign w:val="center"/>
          </w:tcPr>
          <w:p w14:paraId="78661941" w14:textId="77777777" w:rsidR="006C61E8" w:rsidRDefault="006C61E8" w:rsidP="00AA0AA0">
            <w:pPr>
              <w:jc w:val="center"/>
              <w:rPr>
                <w:sz w:val="20"/>
                <w:szCs w:val="20"/>
              </w:rPr>
            </w:pPr>
            <w:r>
              <w:rPr>
                <w:sz w:val="20"/>
                <w:szCs w:val="20"/>
              </w:rPr>
              <w:t>70</w:t>
            </w:r>
          </w:p>
        </w:tc>
        <w:tc>
          <w:tcPr>
            <w:tcW w:w="964" w:type="dxa"/>
            <w:shd w:val="clear" w:color="auto" w:fill="auto"/>
            <w:vAlign w:val="center"/>
          </w:tcPr>
          <w:p w14:paraId="7FE3B9C9" w14:textId="77777777" w:rsidR="006C61E8" w:rsidRDefault="006C61E8" w:rsidP="00AA0AA0">
            <w:pPr>
              <w:jc w:val="center"/>
              <w:rPr>
                <w:sz w:val="20"/>
                <w:szCs w:val="20"/>
              </w:rPr>
            </w:pPr>
            <w:r>
              <w:rPr>
                <w:sz w:val="20"/>
                <w:szCs w:val="20"/>
              </w:rPr>
              <w:t>мм</w:t>
            </w:r>
          </w:p>
        </w:tc>
        <w:tc>
          <w:tcPr>
            <w:tcW w:w="1843" w:type="dxa"/>
            <w:shd w:val="clear" w:color="auto" w:fill="auto"/>
            <w:vAlign w:val="center"/>
          </w:tcPr>
          <w:p w14:paraId="5E5B58DE" w14:textId="77777777" w:rsidR="006C61E8" w:rsidRDefault="006C61E8" w:rsidP="00AA0AA0">
            <w:pPr>
              <w:jc w:val="center"/>
              <w:rPr>
                <w:sz w:val="20"/>
                <w:szCs w:val="20"/>
              </w:rPr>
            </w:pPr>
            <w:r>
              <w:rPr>
                <w:sz w:val="20"/>
                <w:szCs w:val="20"/>
              </w:rPr>
              <w:t>Количественная</w:t>
            </w:r>
          </w:p>
        </w:tc>
        <w:tc>
          <w:tcPr>
            <w:tcW w:w="3402" w:type="dxa"/>
            <w:shd w:val="clear" w:color="auto" w:fill="auto"/>
          </w:tcPr>
          <w:p w14:paraId="716D186F" w14:textId="77777777" w:rsidR="006C61E8" w:rsidRDefault="006C61E8" w:rsidP="00AA0AA0">
            <w:pPr>
              <w:jc w:val="center"/>
              <w:rPr>
                <w:sz w:val="20"/>
                <w:szCs w:val="20"/>
              </w:rPr>
            </w:pPr>
            <w:r>
              <w:rPr>
                <w:sz w:val="20"/>
                <w:szCs w:val="20"/>
              </w:rPr>
              <w:t>Участник закупки указывает конкретное значение характеристики</w:t>
            </w:r>
          </w:p>
        </w:tc>
        <w:tc>
          <w:tcPr>
            <w:tcW w:w="1304" w:type="dxa"/>
            <w:vMerge w:val="restart"/>
            <w:shd w:val="clear" w:color="auto" w:fill="auto"/>
          </w:tcPr>
          <w:p w14:paraId="014F47B9" w14:textId="77777777" w:rsidR="006C61E8" w:rsidRDefault="006C61E8" w:rsidP="00AA0AA0">
            <w:pPr>
              <w:jc w:val="center"/>
              <w:rPr>
                <w:sz w:val="20"/>
                <w:szCs w:val="20"/>
              </w:rPr>
            </w:pPr>
            <w:r>
              <w:rPr>
                <w:sz w:val="20"/>
                <w:szCs w:val="20"/>
                <w:lang w:val="en-US"/>
              </w:rPr>
              <w:t>1</w:t>
            </w:r>
            <w:r>
              <w:rPr>
                <w:sz w:val="20"/>
                <w:szCs w:val="20"/>
              </w:rPr>
              <w:t>0</w:t>
            </w:r>
          </w:p>
        </w:tc>
      </w:tr>
      <w:tr w:rsidR="006C61E8" w14:paraId="4D4C586E" w14:textId="77777777" w:rsidTr="006C61E8">
        <w:trPr>
          <w:trHeight w:val="360"/>
        </w:trPr>
        <w:tc>
          <w:tcPr>
            <w:tcW w:w="1495" w:type="dxa"/>
            <w:vMerge/>
            <w:shd w:val="clear" w:color="auto" w:fill="auto"/>
          </w:tcPr>
          <w:p w14:paraId="01A77952" w14:textId="77777777" w:rsidR="006C61E8" w:rsidRDefault="006C61E8" w:rsidP="00AA0AA0">
            <w:pPr>
              <w:jc w:val="center"/>
              <w:rPr>
                <w:sz w:val="20"/>
                <w:szCs w:val="20"/>
              </w:rPr>
            </w:pPr>
          </w:p>
        </w:tc>
        <w:tc>
          <w:tcPr>
            <w:tcW w:w="1761" w:type="dxa"/>
            <w:vMerge/>
            <w:shd w:val="clear" w:color="auto" w:fill="auto"/>
          </w:tcPr>
          <w:p w14:paraId="10E5E0CF" w14:textId="77777777" w:rsidR="006C61E8" w:rsidRDefault="006C61E8" w:rsidP="00AA0AA0">
            <w:pPr>
              <w:jc w:val="center"/>
              <w:rPr>
                <w:sz w:val="20"/>
                <w:szCs w:val="20"/>
                <w:lang w:val="en-US"/>
              </w:rPr>
            </w:pPr>
          </w:p>
        </w:tc>
        <w:tc>
          <w:tcPr>
            <w:tcW w:w="2097" w:type="dxa"/>
            <w:shd w:val="clear" w:color="auto" w:fill="auto"/>
            <w:vAlign w:val="center"/>
          </w:tcPr>
          <w:p w14:paraId="5DEE2A82" w14:textId="77777777" w:rsidR="006C61E8" w:rsidRDefault="006C61E8" w:rsidP="00AA0AA0">
            <w:pPr>
              <w:ind w:firstLineChars="150" w:firstLine="300"/>
              <w:rPr>
                <w:sz w:val="20"/>
                <w:szCs w:val="20"/>
              </w:rPr>
            </w:pPr>
            <w:r>
              <w:rPr>
                <w:sz w:val="20"/>
                <w:szCs w:val="20"/>
              </w:rPr>
              <w:t>Диаметр корпуса</w:t>
            </w:r>
          </w:p>
        </w:tc>
        <w:tc>
          <w:tcPr>
            <w:tcW w:w="2013" w:type="dxa"/>
            <w:shd w:val="clear" w:color="auto" w:fill="auto"/>
            <w:vAlign w:val="center"/>
          </w:tcPr>
          <w:p w14:paraId="14E1A33F" w14:textId="77777777" w:rsidR="006C61E8" w:rsidRDefault="006C61E8" w:rsidP="00AA0AA0">
            <w:pPr>
              <w:jc w:val="center"/>
              <w:rPr>
                <w:sz w:val="20"/>
                <w:szCs w:val="20"/>
              </w:rPr>
            </w:pPr>
            <w:r>
              <w:rPr>
                <w:sz w:val="20"/>
                <w:szCs w:val="20"/>
              </w:rPr>
              <w:t>750</w:t>
            </w:r>
          </w:p>
        </w:tc>
        <w:tc>
          <w:tcPr>
            <w:tcW w:w="964" w:type="dxa"/>
            <w:shd w:val="clear" w:color="auto" w:fill="auto"/>
            <w:vAlign w:val="center"/>
          </w:tcPr>
          <w:p w14:paraId="2F4053CC" w14:textId="77777777" w:rsidR="006C61E8" w:rsidRDefault="006C61E8" w:rsidP="00AA0AA0">
            <w:pPr>
              <w:jc w:val="center"/>
              <w:rPr>
                <w:sz w:val="20"/>
                <w:szCs w:val="20"/>
              </w:rPr>
            </w:pPr>
            <w:r>
              <w:rPr>
                <w:sz w:val="20"/>
                <w:szCs w:val="20"/>
              </w:rPr>
              <w:t>мм</w:t>
            </w:r>
          </w:p>
        </w:tc>
        <w:tc>
          <w:tcPr>
            <w:tcW w:w="1843" w:type="dxa"/>
            <w:shd w:val="clear" w:color="auto" w:fill="auto"/>
            <w:vAlign w:val="center"/>
          </w:tcPr>
          <w:p w14:paraId="51DB7D85" w14:textId="77777777" w:rsidR="006C61E8" w:rsidRDefault="006C61E8" w:rsidP="00AA0AA0">
            <w:pPr>
              <w:jc w:val="center"/>
              <w:rPr>
                <w:sz w:val="20"/>
                <w:szCs w:val="20"/>
              </w:rPr>
            </w:pPr>
            <w:r>
              <w:rPr>
                <w:sz w:val="20"/>
                <w:szCs w:val="20"/>
              </w:rPr>
              <w:t>Количественная</w:t>
            </w:r>
          </w:p>
        </w:tc>
        <w:tc>
          <w:tcPr>
            <w:tcW w:w="3402" w:type="dxa"/>
            <w:shd w:val="clear" w:color="auto" w:fill="auto"/>
          </w:tcPr>
          <w:p w14:paraId="6C6B2AEF" w14:textId="77777777" w:rsidR="006C61E8" w:rsidRDefault="006C61E8" w:rsidP="00AA0AA0">
            <w:pPr>
              <w:jc w:val="center"/>
              <w:rPr>
                <w:sz w:val="20"/>
                <w:szCs w:val="20"/>
              </w:rPr>
            </w:pPr>
            <w:r>
              <w:rPr>
                <w:sz w:val="20"/>
                <w:szCs w:val="20"/>
              </w:rPr>
              <w:t>Участник закупки указывает конкретное значение характеристики</w:t>
            </w:r>
          </w:p>
        </w:tc>
        <w:tc>
          <w:tcPr>
            <w:tcW w:w="1304" w:type="dxa"/>
            <w:vMerge/>
            <w:shd w:val="clear" w:color="auto" w:fill="auto"/>
          </w:tcPr>
          <w:p w14:paraId="665B07EF" w14:textId="77777777" w:rsidR="006C61E8" w:rsidRDefault="006C61E8" w:rsidP="00AA0AA0">
            <w:pPr>
              <w:jc w:val="center"/>
              <w:rPr>
                <w:sz w:val="20"/>
                <w:szCs w:val="20"/>
              </w:rPr>
            </w:pPr>
          </w:p>
        </w:tc>
      </w:tr>
      <w:tr w:rsidR="006C61E8" w14:paraId="12621547" w14:textId="77777777" w:rsidTr="006C61E8">
        <w:trPr>
          <w:trHeight w:val="390"/>
        </w:trPr>
        <w:tc>
          <w:tcPr>
            <w:tcW w:w="1495" w:type="dxa"/>
            <w:vMerge/>
            <w:shd w:val="clear" w:color="auto" w:fill="auto"/>
          </w:tcPr>
          <w:p w14:paraId="04E9506D" w14:textId="77777777" w:rsidR="006C61E8" w:rsidRDefault="006C61E8" w:rsidP="00AA0AA0">
            <w:pPr>
              <w:jc w:val="center"/>
              <w:rPr>
                <w:sz w:val="20"/>
                <w:szCs w:val="20"/>
              </w:rPr>
            </w:pPr>
          </w:p>
        </w:tc>
        <w:tc>
          <w:tcPr>
            <w:tcW w:w="1761" w:type="dxa"/>
            <w:vMerge/>
            <w:shd w:val="clear" w:color="auto" w:fill="auto"/>
          </w:tcPr>
          <w:p w14:paraId="05BF1E9F" w14:textId="77777777" w:rsidR="006C61E8" w:rsidRDefault="006C61E8" w:rsidP="00AA0AA0">
            <w:pPr>
              <w:jc w:val="center"/>
              <w:rPr>
                <w:sz w:val="20"/>
                <w:szCs w:val="20"/>
              </w:rPr>
            </w:pPr>
          </w:p>
        </w:tc>
        <w:tc>
          <w:tcPr>
            <w:tcW w:w="2097" w:type="dxa"/>
            <w:shd w:val="clear" w:color="auto" w:fill="auto"/>
            <w:vAlign w:val="center"/>
          </w:tcPr>
          <w:p w14:paraId="10067602" w14:textId="77777777" w:rsidR="006C61E8" w:rsidRDefault="006C61E8" w:rsidP="00AA0AA0">
            <w:pPr>
              <w:jc w:val="center"/>
              <w:rPr>
                <w:sz w:val="20"/>
                <w:szCs w:val="20"/>
              </w:rPr>
            </w:pPr>
            <w:r>
              <w:rPr>
                <w:sz w:val="20"/>
                <w:szCs w:val="20"/>
              </w:rPr>
              <w:t>Диаметр лаза</w:t>
            </w:r>
          </w:p>
        </w:tc>
        <w:tc>
          <w:tcPr>
            <w:tcW w:w="2013" w:type="dxa"/>
            <w:shd w:val="clear" w:color="auto" w:fill="auto"/>
            <w:vAlign w:val="center"/>
          </w:tcPr>
          <w:p w14:paraId="62E9DFB3" w14:textId="77777777" w:rsidR="006C61E8" w:rsidRDefault="006C61E8" w:rsidP="00AA0AA0">
            <w:pPr>
              <w:jc w:val="center"/>
              <w:rPr>
                <w:sz w:val="20"/>
                <w:szCs w:val="20"/>
              </w:rPr>
            </w:pPr>
            <w:r>
              <w:rPr>
                <w:sz w:val="20"/>
                <w:szCs w:val="20"/>
              </w:rPr>
              <w:t>580</w:t>
            </w:r>
          </w:p>
        </w:tc>
        <w:tc>
          <w:tcPr>
            <w:tcW w:w="964" w:type="dxa"/>
            <w:shd w:val="clear" w:color="auto" w:fill="auto"/>
            <w:vAlign w:val="center"/>
          </w:tcPr>
          <w:p w14:paraId="4137BFFA" w14:textId="77777777" w:rsidR="006C61E8" w:rsidRDefault="006C61E8" w:rsidP="00AA0AA0">
            <w:pPr>
              <w:jc w:val="center"/>
              <w:rPr>
                <w:sz w:val="20"/>
                <w:szCs w:val="20"/>
              </w:rPr>
            </w:pPr>
            <w:r>
              <w:rPr>
                <w:sz w:val="20"/>
                <w:szCs w:val="20"/>
              </w:rPr>
              <w:t>мм</w:t>
            </w:r>
          </w:p>
        </w:tc>
        <w:tc>
          <w:tcPr>
            <w:tcW w:w="1843" w:type="dxa"/>
            <w:shd w:val="clear" w:color="auto" w:fill="auto"/>
            <w:vAlign w:val="center"/>
          </w:tcPr>
          <w:p w14:paraId="12CCAD85" w14:textId="77777777" w:rsidR="006C61E8" w:rsidRDefault="006C61E8" w:rsidP="00AA0AA0">
            <w:pPr>
              <w:jc w:val="center"/>
              <w:rPr>
                <w:sz w:val="20"/>
                <w:szCs w:val="20"/>
              </w:rPr>
            </w:pPr>
            <w:r>
              <w:rPr>
                <w:sz w:val="20"/>
                <w:szCs w:val="20"/>
              </w:rPr>
              <w:t>Количественная</w:t>
            </w:r>
          </w:p>
        </w:tc>
        <w:tc>
          <w:tcPr>
            <w:tcW w:w="3402" w:type="dxa"/>
            <w:shd w:val="clear" w:color="auto" w:fill="auto"/>
          </w:tcPr>
          <w:p w14:paraId="512976AC" w14:textId="77777777" w:rsidR="006C61E8" w:rsidRDefault="006C61E8" w:rsidP="00AA0AA0">
            <w:pPr>
              <w:jc w:val="center"/>
              <w:rPr>
                <w:sz w:val="20"/>
                <w:szCs w:val="20"/>
              </w:rPr>
            </w:pPr>
            <w:r>
              <w:rPr>
                <w:sz w:val="20"/>
                <w:szCs w:val="20"/>
              </w:rPr>
              <w:t>Участник закупки указывает конкретное значение характеристики</w:t>
            </w:r>
          </w:p>
        </w:tc>
        <w:tc>
          <w:tcPr>
            <w:tcW w:w="1304" w:type="dxa"/>
            <w:vMerge/>
            <w:shd w:val="clear" w:color="auto" w:fill="auto"/>
          </w:tcPr>
          <w:p w14:paraId="3EBA7688" w14:textId="77777777" w:rsidR="006C61E8" w:rsidRDefault="006C61E8" w:rsidP="00AA0AA0">
            <w:pPr>
              <w:jc w:val="center"/>
              <w:rPr>
                <w:sz w:val="20"/>
                <w:szCs w:val="20"/>
              </w:rPr>
            </w:pPr>
          </w:p>
        </w:tc>
      </w:tr>
      <w:tr w:rsidR="006C61E8" w14:paraId="4EDBFE26" w14:textId="77777777" w:rsidTr="006C61E8">
        <w:trPr>
          <w:trHeight w:val="345"/>
        </w:trPr>
        <w:tc>
          <w:tcPr>
            <w:tcW w:w="1495" w:type="dxa"/>
            <w:vMerge/>
            <w:shd w:val="clear" w:color="auto" w:fill="auto"/>
          </w:tcPr>
          <w:p w14:paraId="57D6FE69" w14:textId="77777777" w:rsidR="006C61E8" w:rsidRDefault="006C61E8" w:rsidP="00AA0AA0">
            <w:pPr>
              <w:jc w:val="center"/>
              <w:rPr>
                <w:sz w:val="20"/>
                <w:szCs w:val="20"/>
              </w:rPr>
            </w:pPr>
          </w:p>
        </w:tc>
        <w:tc>
          <w:tcPr>
            <w:tcW w:w="1761" w:type="dxa"/>
            <w:vMerge/>
            <w:shd w:val="clear" w:color="auto" w:fill="auto"/>
          </w:tcPr>
          <w:p w14:paraId="6DEAF622" w14:textId="77777777" w:rsidR="006C61E8" w:rsidRDefault="006C61E8" w:rsidP="00AA0AA0">
            <w:pPr>
              <w:jc w:val="center"/>
              <w:rPr>
                <w:sz w:val="20"/>
                <w:szCs w:val="20"/>
              </w:rPr>
            </w:pPr>
          </w:p>
        </w:tc>
        <w:tc>
          <w:tcPr>
            <w:tcW w:w="2097" w:type="dxa"/>
            <w:shd w:val="clear" w:color="auto" w:fill="auto"/>
            <w:vAlign w:val="center"/>
          </w:tcPr>
          <w:p w14:paraId="69F15715" w14:textId="77777777" w:rsidR="006C61E8" w:rsidRDefault="006C61E8" w:rsidP="00AA0AA0">
            <w:pPr>
              <w:jc w:val="center"/>
              <w:rPr>
                <w:sz w:val="20"/>
                <w:szCs w:val="20"/>
              </w:rPr>
            </w:pPr>
            <w:r>
              <w:rPr>
                <w:sz w:val="20"/>
                <w:szCs w:val="20"/>
              </w:rPr>
              <w:t>Цвет</w:t>
            </w:r>
          </w:p>
        </w:tc>
        <w:tc>
          <w:tcPr>
            <w:tcW w:w="2013" w:type="dxa"/>
            <w:shd w:val="clear" w:color="auto" w:fill="auto"/>
            <w:vAlign w:val="center"/>
          </w:tcPr>
          <w:p w14:paraId="6AA6ADA6" w14:textId="77777777" w:rsidR="006C61E8" w:rsidRDefault="006C61E8" w:rsidP="00AA0AA0">
            <w:pPr>
              <w:jc w:val="center"/>
              <w:rPr>
                <w:sz w:val="20"/>
                <w:szCs w:val="20"/>
              </w:rPr>
            </w:pPr>
            <w:r>
              <w:rPr>
                <w:sz w:val="20"/>
                <w:szCs w:val="20"/>
              </w:rPr>
              <w:t>Зеленый, коричневый, черный</w:t>
            </w:r>
          </w:p>
        </w:tc>
        <w:tc>
          <w:tcPr>
            <w:tcW w:w="964" w:type="dxa"/>
            <w:shd w:val="clear" w:color="auto" w:fill="auto"/>
            <w:vAlign w:val="center"/>
          </w:tcPr>
          <w:p w14:paraId="17609E29" w14:textId="77777777" w:rsidR="006C61E8" w:rsidRDefault="006C61E8" w:rsidP="00AA0AA0">
            <w:pPr>
              <w:jc w:val="center"/>
              <w:rPr>
                <w:sz w:val="20"/>
                <w:szCs w:val="20"/>
              </w:rPr>
            </w:pPr>
          </w:p>
        </w:tc>
        <w:tc>
          <w:tcPr>
            <w:tcW w:w="1843" w:type="dxa"/>
            <w:shd w:val="clear" w:color="auto" w:fill="auto"/>
            <w:vAlign w:val="center"/>
          </w:tcPr>
          <w:p w14:paraId="70A0511A" w14:textId="77777777" w:rsidR="006C61E8" w:rsidRDefault="006C61E8" w:rsidP="00AA0AA0">
            <w:pPr>
              <w:jc w:val="center"/>
              <w:rPr>
                <w:sz w:val="20"/>
                <w:szCs w:val="20"/>
              </w:rPr>
            </w:pPr>
            <w:r>
              <w:rPr>
                <w:sz w:val="20"/>
                <w:szCs w:val="20"/>
              </w:rPr>
              <w:t>Качественная</w:t>
            </w:r>
          </w:p>
        </w:tc>
        <w:tc>
          <w:tcPr>
            <w:tcW w:w="3402" w:type="dxa"/>
            <w:shd w:val="clear" w:color="auto" w:fill="auto"/>
          </w:tcPr>
          <w:p w14:paraId="515433DA" w14:textId="77777777" w:rsidR="006C61E8" w:rsidRDefault="006C61E8" w:rsidP="00AA0AA0">
            <w:pPr>
              <w:jc w:val="center"/>
              <w:rPr>
                <w:sz w:val="20"/>
                <w:szCs w:val="20"/>
              </w:rPr>
            </w:pPr>
            <w:r>
              <w:rPr>
                <w:sz w:val="20"/>
                <w:szCs w:val="20"/>
              </w:rPr>
              <w:t>Значение характеристики не может изменяться участником закупки</w:t>
            </w:r>
          </w:p>
        </w:tc>
        <w:tc>
          <w:tcPr>
            <w:tcW w:w="1304" w:type="dxa"/>
            <w:vMerge/>
            <w:shd w:val="clear" w:color="auto" w:fill="auto"/>
          </w:tcPr>
          <w:p w14:paraId="26561122" w14:textId="77777777" w:rsidR="006C61E8" w:rsidRDefault="006C61E8" w:rsidP="00AA0AA0">
            <w:pPr>
              <w:jc w:val="center"/>
              <w:rPr>
                <w:sz w:val="20"/>
                <w:szCs w:val="20"/>
              </w:rPr>
            </w:pPr>
          </w:p>
        </w:tc>
      </w:tr>
      <w:tr w:rsidR="006C61E8" w14:paraId="415949D1" w14:textId="77777777" w:rsidTr="006C61E8">
        <w:trPr>
          <w:trHeight w:val="330"/>
        </w:trPr>
        <w:tc>
          <w:tcPr>
            <w:tcW w:w="1495" w:type="dxa"/>
            <w:vMerge/>
            <w:shd w:val="clear" w:color="auto" w:fill="auto"/>
          </w:tcPr>
          <w:p w14:paraId="68B1C581" w14:textId="77777777" w:rsidR="006C61E8" w:rsidRDefault="006C61E8" w:rsidP="00AA0AA0">
            <w:pPr>
              <w:jc w:val="center"/>
              <w:rPr>
                <w:sz w:val="20"/>
                <w:szCs w:val="20"/>
              </w:rPr>
            </w:pPr>
          </w:p>
        </w:tc>
        <w:tc>
          <w:tcPr>
            <w:tcW w:w="1761" w:type="dxa"/>
            <w:vMerge/>
            <w:shd w:val="clear" w:color="auto" w:fill="auto"/>
          </w:tcPr>
          <w:p w14:paraId="06F2CD91" w14:textId="77777777" w:rsidR="006C61E8" w:rsidRDefault="006C61E8" w:rsidP="00AA0AA0">
            <w:pPr>
              <w:jc w:val="center"/>
              <w:rPr>
                <w:sz w:val="20"/>
                <w:szCs w:val="20"/>
              </w:rPr>
            </w:pPr>
          </w:p>
        </w:tc>
        <w:tc>
          <w:tcPr>
            <w:tcW w:w="2097" w:type="dxa"/>
            <w:shd w:val="clear" w:color="auto" w:fill="auto"/>
            <w:vAlign w:val="center"/>
          </w:tcPr>
          <w:p w14:paraId="2BC4F624" w14:textId="77777777" w:rsidR="006C61E8" w:rsidRDefault="006C61E8" w:rsidP="00AA0AA0">
            <w:pPr>
              <w:jc w:val="center"/>
              <w:rPr>
                <w:sz w:val="20"/>
                <w:szCs w:val="20"/>
              </w:rPr>
            </w:pPr>
            <w:r>
              <w:rPr>
                <w:sz w:val="20"/>
                <w:szCs w:val="20"/>
              </w:rPr>
              <w:t>Нагрузка</w:t>
            </w:r>
          </w:p>
        </w:tc>
        <w:tc>
          <w:tcPr>
            <w:tcW w:w="2013" w:type="dxa"/>
            <w:shd w:val="clear" w:color="auto" w:fill="auto"/>
            <w:vAlign w:val="center"/>
          </w:tcPr>
          <w:p w14:paraId="3E237AFA" w14:textId="77777777" w:rsidR="006C61E8" w:rsidRDefault="006C61E8" w:rsidP="00AA0AA0">
            <w:pPr>
              <w:jc w:val="center"/>
              <w:rPr>
                <w:sz w:val="20"/>
                <w:szCs w:val="20"/>
              </w:rPr>
            </w:pPr>
            <w:r>
              <w:rPr>
                <w:sz w:val="20"/>
                <w:szCs w:val="20"/>
              </w:rPr>
              <w:t>3</w:t>
            </w:r>
          </w:p>
        </w:tc>
        <w:tc>
          <w:tcPr>
            <w:tcW w:w="964" w:type="dxa"/>
            <w:shd w:val="clear" w:color="auto" w:fill="auto"/>
            <w:vAlign w:val="center"/>
          </w:tcPr>
          <w:p w14:paraId="72318FA0" w14:textId="77777777" w:rsidR="006C61E8" w:rsidRDefault="006C61E8" w:rsidP="00AA0AA0">
            <w:pPr>
              <w:jc w:val="center"/>
              <w:rPr>
                <w:sz w:val="20"/>
                <w:szCs w:val="20"/>
              </w:rPr>
            </w:pPr>
            <w:r>
              <w:rPr>
                <w:sz w:val="20"/>
                <w:szCs w:val="20"/>
              </w:rPr>
              <w:t>т</w:t>
            </w:r>
          </w:p>
        </w:tc>
        <w:tc>
          <w:tcPr>
            <w:tcW w:w="1843" w:type="dxa"/>
            <w:shd w:val="clear" w:color="auto" w:fill="auto"/>
            <w:vAlign w:val="center"/>
          </w:tcPr>
          <w:p w14:paraId="725FDFEA" w14:textId="77777777" w:rsidR="006C61E8" w:rsidRDefault="006C61E8" w:rsidP="00AA0AA0">
            <w:pPr>
              <w:jc w:val="center"/>
              <w:rPr>
                <w:sz w:val="20"/>
                <w:szCs w:val="20"/>
              </w:rPr>
            </w:pPr>
            <w:r>
              <w:rPr>
                <w:sz w:val="20"/>
                <w:szCs w:val="20"/>
              </w:rPr>
              <w:t>Количественная</w:t>
            </w:r>
          </w:p>
        </w:tc>
        <w:tc>
          <w:tcPr>
            <w:tcW w:w="3402" w:type="dxa"/>
            <w:shd w:val="clear" w:color="auto" w:fill="auto"/>
          </w:tcPr>
          <w:p w14:paraId="631DF856" w14:textId="77777777" w:rsidR="006C61E8" w:rsidRDefault="006C61E8" w:rsidP="00AA0AA0">
            <w:pPr>
              <w:jc w:val="center"/>
              <w:rPr>
                <w:sz w:val="20"/>
                <w:szCs w:val="20"/>
              </w:rPr>
            </w:pPr>
            <w:r>
              <w:rPr>
                <w:sz w:val="20"/>
                <w:szCs w:val="20"/>
              </w:rPr>
              <w:t>Участник закупки указывает конкретное значение характеристики</w:t>
            </w:r>
          </w:p>
        </w:tc>
        <w:tc>
          <w:tcPr>
            <w:tcW w:w="1304" w:type="dxa"/>
            <w:vMerge/>
            <w:shd w:val="clear" w:color="auto" w:fill="auto"/>
          </w:tcPr>
          <w:p w14:paraId="0FCCDD7A" w14:textId="77777777" w:rsidR="006C61E8" w:rsidRDefault="006C61E8" w:rsidP="00AA0AA0">
            <w:pPr>
              <w:jc w:val="center"/>
              <w:rPr>
                <w:sz w:val="20"/>
                <w:szCs w:val="20"/>
              </w:rPr>
            </w:pPr>
          </w:p>
        </w:tc>
      </w:tr>
      <w:tr w:rsidR="006C61E8" w14:paraId="5DA712A8" w14:textId="77777777" w:rsidTr="006C61E8">
        <w:trPr>
          <w:trHeight w:val="330"/>
        </w:trPr>
        <w:tc>
          <w:tcPr>
            <w:tcW w:w="1495" w:type="dxa"/>
            <w:vMerge/>
            <w:shd w:val="clear" w:color="auto" w:fill="auto"/>
          </w:tcPr>
          <w:p w14:paraId="1971AF1E" w14:textId="77777777" w:rsidR="006C61E8" w:rsidRDefault="006C61E8" w:rsidP="00AA0AA0">
            <w:pPr>
              <w:jc w:val="center"/>
              <w:rPr>
                <w:sz w:val="20"/>
                <w:szCs w:val="20"/>
              </w:rPr>
            </w:pPr>
          </w:p>
        </w:tc>
        <w:tc>
          <w:tcPr>
            <w:tcW w:w="1761" w:type="dxa"/>
            <w:vMerge/>
            <w:shd w:val="clear" w:color="auto" w:fill="auto"/>
          </w:tcPr>
          <w:p w14:paraId="3957E3B9" w14:textId="77777777" w:rsidR="006C61E8" w:rsidRDefault="006C61E8" w:rsidP="00AA0AA0">
            <w:pPr>
              <w:jc w:val="center"/>
              <w:rPr>
                <w:sz w:val="20"/>
                <w:szCs w:val="20"/>
              </w:rPr>
            </w:pPr>
          </w:p>
        </w:tc>
        <w:tc>
          <w:tcPr>
            <w:tcW w:w="2097" w:type="dxa"/>
            <w:shd w:val="clear" w:color="auto" w:fill="auto"/>
            <w:vAlign w:val="center"/>
          </w:tcPr>
          <w:p w14:paraId="7BC7F12B" w14:textId="77777777" w:rsidR="006C61E8" w:rsidRDefault="006C61E8" w:rsidP="00AA0AA0">
            <w:pPr>
              <w:jc w:val="center"/>
              <w:rPr>
                <w:sz w:val="20"/>
                <w:szCs w:val="20"/>
              </w:rPr>
            </w:pPr>
            <w:r>
              <w:rPr>
                <w:sz w:val="20"/>
                <w:szCs w:val="20"/>
              </w:rPr>
              <w:t>Вес</w:t>
            </w:r>
          </w:p>
        </w:tc>
        <w:tc>
          <w:tcPr>
            <w:tcW w:w="2013" w:type="dxa"/>
            <w:shd w:val="clear" w:color="auto" w:fill="auto"/>
            <w:vAlign w:val="center"/>
          </w:tcPr>
          <w:p w14:paraId="407BEAF8" w14:textId="77777777" w:rsidR="006C61E8" w:rsidRDefault="006C61E8" w:rsidP="00AA0AA0">
            <w:pPr>
              <w:jc w:val="center"/>
              <w:rPr>
                <w:sz w:val="20"/>
                <w:szCs w:val="20"/>
              </w:rPr>
            </w:pPr>
            <w:r>
              <w:rPr>
                <w:sz w:val="20"/>
                <w:szCs w:val="20"/>
              </w:rPr>
              <w:t>21</w:t>
            </w:r>
          </w:p>
        </w:tc>
        <w:tc>
          <w:tcPr>
            <w:tcW w:w="964" w:type="dxa"/>
            <w:shd w:val="clear" w:color="auto" w:fill="auto"/>
            <w:vAlign w:val="center"/>
          </w:tcPr>
          <w:p w14:paraId="6CF1F8BE" w14:textId="77777777" w:rsidR="006C61E8" w:rsidRDefault="006C61E8" w:rsidP="00AA0AA0">
            <w:pPr>
              <w:jc w:val="center"/>
              <w:rPr>
                <w:sz w:val="20"/>
                <w:szCs w:val="20"/>
              </w:rPr>
            </w:pPr>
            <w:r>
              <w:rPr>
                <w:sz w:val="20"/>
                <w:szCs w:val="20"/>
              </w:rPr>
              <w:t>кг</w:t>
            </w:r>
          </w:p>
        </w:tc>
        <w:tc>
          <w:tcPr>
            <w:tcW w:w="1843" w:type="dxa"/>
            <w:shd w:val="clear" w:color="auto" w:fill="auto"/>
            <w:vAlign w:val="center"/>
          </w:tcPr>
          <w:p w14:paraId="19E08A43" w14:textId="77777777" w:rsidR="006C61E8" w:rsidRDefault="006C61E8" w:rsidP="00AA0AA0">
            <w:pPr>
              <w:jc w:val="center"/>
              <w:rPr>
                <w:sz w:val="20"/>
                <w:szCs w:val="20"/>
              </w:rPr>
            </w:pPr>
            <w:r>
              <w:rPr>
                <w:sz w:val="20"/>
                <w:szCs w:val="20"/>
              </w:rPr>
              <w:t>Количественная</w:t>
            </w:r>
          </w:p>
        </w:tc>
        <w:tc>
          <w:tcPr>
            <w:tcW w:w="3402" w:type="dxa"/>
            <w:shd w:val="clear" w:color="auto" w:fill="auto"/>
          </w:tcPr>
          <w:p w14:paraId="5624DBEB" w14:textId="77777777" w:rsidR="006C61E8" w:rsidRDefault="006C61E8" w:rsidP="00AA0AA0">
            <w:pPr>
              <w:jc w:val="center"/>
              <w:rPr>
                <w:sz w:val="20"/>
                <w:szCs w:val="20"/>
              </w:rPr>
            </w:pPr>
            <w:r>
              <w:rPr>
                <w:sz w:val="20"/>
                <w:szCs w:val="20"/>
              </w:rPr>
              <w:t>Участник закупки указывает конкретное значение характеристики</w:t>
            </w:r>
          </w:p>
        </w:tc>
        <w:tc>
          <w:tcPr>
            <w:tcW w:w="1304" w:type="dxa"/>
            <w:vMerge/>
            <w:shd w:val="clear" w:color="auto" w:fill="auto"/>
          </w:tcPr>
          <w:p w14:paraId="5F15AD52" w14:textId="77777777" w:rsidR="006C61E8" w:rsidRDefault="006C61E8" w:rsidP="00AA0AA0">
            <w:pPr>
              <w:jc w:val="center"/>
              <w:rPr>
                <w:sz w:val="20"/>
                <w:szCs w:val="20"/>
              </w:rPr>
            </w:pPr>
          </w:p>
        </w:tc>
      </w:tr>
    </w:tbl>
    <w:p w14:paraId="3EBD463A" w14:textId="77777777" w:rsidR="006C61E8" w:rsidRDefault="006C61E8" w:rsidP="001A6FE2">
      <w:pPr>
        <w:tabs>
          <w:tab w:val="left" w:pos="6405"/>
        </w:tabs>
        <w:rPr>
          <w:rFonts w:ascii="Times New Roman" w:hAnsi="Times New Roman" w:cs="Times New Roman"/>
        </w:rPr>
      </w:pPr>
    </w:p>
    <w:p w14:paraId="12BC431D" w14:textId="5B676ACD" w:rsidR="001A6FE2" w:rsidRPr="001A6FE2" w:rsidRDefault="001A6FE2" w:rsidP="001A6FE2">
      <w:pPr>
        <w:rPr>
          <w:rFonts w:ascii="Times New Roman" w:hAnsi="Times New Roman" w:cs="Times New Roman"/>
        </w:rPr>
      </w:pPr>
    </w:p>
    <w:p w14:paraId="29792E50" w14:textId="28F285DC" w:rsidR="001A6FE2" w:rsidRPr="001A6FE2" w:rsidRDefault="001A6FE2" w:rsidP="001A6FE2">
      <w:pPr>
        <w:rPr>
          <w:rFonts w:ascii="Times New Roman" w:hAnsi="Times New Roman" w:cs="Times New Roman"/>
        </w:rPr>
      </w:pPr>
    </w:p>
    <w:p w14:paraId="7B0617BE" w14:textId="33C9D786" w:rsidR="001A6FE2" w:rsidRPr="001A6FE2" w:rsidRDefault="001A6FE2" w:rsidP="001A6FE2">
      <w:pPr>
        <w:rPr>
          <w:rFonts w:ascii="Times New Roman" w:hAnsi="Times New Roman" w:cs="Times New Roman"/>
        </w:rPr>
      </w:pPr>
    </w:p>
    <w:p w14:paraId="615E0120" w14:textId="6E5E1378" w:rsidR="001A6FE2" w:rsidRPr="001A6FE2" w:rsidRDefault="001A6FE2" w:rsidP="001A6FE2">
      <w:pPr>
        <w:rPr>
          <w:rFonts w:ascii="Times New Roman" w:hAnsi="Times New Roman" w:cs="Times New Roman"/>
        </w:rPr>
      </w:pPr>
    </w:p>
    <w:p w14:paraId="2A1DE38C" w14:textId="273AC4EB" w:rsidR="001A6FE2" w:rsidRPr="001A6FE2" w:rsidRDefault="001A6FE2" w:rsidP="001A6FE2">
      <w:pPr>
        <w:tabs>
          <w:tab w:val="left" w:pos="11040"/>
        </w:tabs>
        <w:ind w:left="284" w:hanging="284"/>
        <w:rPr>
          <w:rFonts w:ascii="Times New Roman" w:hAnsi="Times New Roman" w:cs="Times New Roman"/>
          <w:b/>
        </w:rPr>
      </w:pPr>
      <w:r w:rsidRPr="001A6FE2">
        <w:rPr>
          <w:rFonts w:ascii="Times New Roman" w:hAnsi="Times New Roman" w:cs="Times New Roman"/>
          <w:b/>
        </w:rPr>
        <w:t>Заказчик:</w:t>
      </w:r>
      <w:r>
        <w:rPr>
          <w:rFonts w:ascii="Times New Roman" w:hAnsi="Times New Roman" w:cs="Times New Roman"/>
          <w:b/>
        </w:rPr>
        <w:t xml:space="preserve">                                                                                                                                               Поставщик:</w:t>
      </w:r>
    </w:p>
    <w:p w14:paraId="78B33DD2" w14:textId="0F579582" w:rsidR="001A6FE2" w:rsidRDefault="001A6FE2" w:rsidP="001A6FE2">
      <w:pPr>
        <w:rPr>
          <w:rFonts w:ascii="Times New Roman" w:hAnsi="Times New Roman" w:cs="Times New Roman"/>
        </w:rPr>
      </w:pPr>
    </w:p>
    <w:p w14:paraId="7A7C1C82" w14:textId="7696996C" w:rsidR="001A6FE2" w:rsidRPr="00195880" w:rsidRDefault="001A6FE2" w:rsidP="001A6FE2">
      <w:pPr>
        <w:tabs>
          <w:tab w:val="left" w:pos="708"/>
          <w:tab w:val="left" w:pos="1416"/>
          <w:tab w:val="left" w:pos="9975"/>
        </w:tabs>
        <w:jc w:val="both"/>
        <w:rPr>
          <w:rFonts w:ascii="Times New Roman" w:hAnsi="Times New Roman" w:cs="Times New Roman"/>
        </w:rPr>
      </w:pPr>
      <w:r w:rsidRPr="00195880">
        <w:rPr>
          <w:rFonts w:ascii="Times New Roman" w:hAnsi="Times New Roman" w:cs="Times New Roman"/>
        </w:rPr>
        <w:t>Директор</w:t>
      </w:r>
      <w:r>
        <w:rPr>
          <w:rFonts w:ascii="Times New Roman" w:hAnsi="Times New Roman" w:cs="Times New Roman"/>
        </w:rPr>
        <w:t xml:space="preserve">                                                                                                                                                  _________________</w:t>
      </w:r>
    </w:p>
    <w:p w14:paraId="065E8DBB" w14:textId="77777777" w:rsidR="001A6FE2" w:rsidRPr="00195880" w:rsidRDefault="001A6FE2" w:rsidP="001A6FE2">
      <w:pPr>
        <w:spacing w:line="276" w:lineRule="auto"/>
        <w:jc w:val="both"/>
        <w:rPr>
          <w:rFonts w:ascii="Times New Roman" w:hAnsi="Times New Roman" w:cs="Times New Roman"/>
          <w:bCs/>
        </w:rPr>
      </w:pPr>
    </w:p>
    <w:p w14:paraId="3B63214C" w14:textId="1937EA37" w:rsidR="001A6FE2" w:rsidRPr="001A6FE2" w:rsidRDefault="001A6FE2" w:rsidP="001A6FE2">
      <w:pPr>
        <w:suppressAutoHyphens/>
        <w:snapToGrid w:val="0"/>
        <w:rPr>
          <w:rFonts w:ascii="Times New Roman" w:hAnsi="Times New Roman" w:cs="Times New Roman"/>
          <w:sz w:val="16"/>
          <w:szCs w:val="16"/>
        </w:rPr>
      </w:pPr>
      <w:r w:rsidRPr="00195880">
        <w:rPr>
          <w:rFonts w:ascii="Times New Roman" w:hAnsi="Times New Roman" w:cs="Times New Roman"/>
          <w:bCs/>
        </w:rPr>
        <w:t>__________________/</w:t>
      </w:r>
      <w:proofErr w:type="spellStart"/>
      <w:r w:rsidRPr="00195880">
        <w:rPr>
          <w:rFonts w:ascii="Times New Roman" w:hAnsi="Times New Roman" w:cs="Times New Roman"/>
          <w:bCs/>
        </w:rPr>
        <w:t>Т.Г.Овчаренко</w:t>
      </w:r>
      <w:proofErr w:type="spellEnd"/>
      <w:r w:rsidR="000432FC">
        <w:rPr>
          <w:rFonts w:ascii="Times New Roman" w:hAnsi="Times New Roman" w:cs="Times New Roman"/>
          <w:bCs/>
        </w:rPr>
        <w:t>/</w:t>
      </w:r>
      <w:r>
        <w:rPr>
          <w:rFonts w:ascii="Times New Roman" w:hAnsi="Times New Roman" w:cs="Times New Roman"/>
          <w:bCs/>
        </w:rPr>
        <w:tab/>
        <w:t xml:space="preserve">                                                                                            </w:t>
      </w:r>
      <w:r w:rsidRPr="00606412">
        <w:rPr>
          <w:rFonts w:ascii="Times New Roman" w:eastAsia="MS Outlook" w:hAnsi="Times New Roman" w:cs="Times New Roman"/>
        </w:rPr>
        <w:t>________________/</w:t>
      </w:r>
      <w:r>
        <w:rPr>
          <w:rFonts w:ascii="Times New Roman" w:eastAsia="MS Outlook" w:hAnsi="Times New Roman" w:cs="Times New Roman"/>
        </w:rPr>
        <w:t>________________/</w:t>
      </w:r>
    </w:p>
    <w:p w14:paraId="650131AE" w14:textId="77777777" w:rsidR="001A6FE2" w:rsidRDefault="001A6FE2" w:rsidP="001A6FE2">
      <w:pPr>
        <w:tabs>
          <w:tab w:val="left" w:pos="708"/>
        </w:tabs>
        <w:spacing w:line="276" w:lineRule="auto"/>
        <w:jc w:val="both"/>
        <w:rPr>
          <w:rFonts w:ascii="Times New Roman" w:eastAsia="MS Outlook" w:hAnsi="Times New Roman" w:cs="Times New Roman"/>
          <w:sz w:val="16"/>
          <w:szCs w:val="16"/>
        </w:rPr>
      </w:pPr>
    </w:p>
    <w:p w14:paraId="747004FD" w14:textId="79DBCE94" w:rsidR="001A6FE2" w:rsidRPr="009A2C39" w:rsidRDefault="001A6FE2" w:rsidP="001A6FE2">
      <w:pPr>
        <w:tabs>
          <w:tab w:val="left" w:pos="11085"/>
        </w:tabs>
        <w:spacing w:line="276" w:lineRule="auto"/>
        <w:jc w:val="both"/>
        <w:rPr>
          <w:rFonts w:ascii="Times New Roman" w:hAnsi="Times New Roman" w:cs="Times New Roman"/>
          <w:bCs/>
        </w:rPr>
      </w:pPr>
      <w:r>
        <w:rPr>
          <w:rFonts w:ascii="Times New Roman" w:hAnsi="Times New Roman" w:cs="Times New Roman"/>
          <w:b/>
          <w:sz w:val="22"/>
          <w:szCs w:val="22"/>
        </w:rPr>
        <w:t>ЭЦП</w:t>
      </w:r>
    </w:p>
    <w:p w14:paraId="087C57BF" w14:textId="77777777" w:rsidR="001A6FE2" w:rsidRDefault="001A6FE2" w:rsidP="001A6FE2">
      <w:pPr>
        <w:spacing w:line="276" w:lineRule="auto"/>
        <w:jc w:val="both"/>
        <w:rPr>
          <w:rFonts w:ascii="Times New Roman" w:hAnsi="Times New Roman" w:cs="Times New Roman"/>
          <w:bCs/>
        </w:rPr>
      </w:pPr>
    </w:p>
    <w:p w14:paraId="2E0F4537" w14:textId="1ADF102C" w:rsidR="001A6FE2" w:rsidRPr="001A6FE2" w:rsidRDefault="001A6FE2" w:rsidP="001A6FE2">
      <w:pPr>
        <w:tabs>
          <w:tab w:val="left" w:pos="1350"/>
        </w:tabs>
        <w:rPr>
          <w:rFonts w:ascii="Times New Roman" w:hAnsi="Times New Roman" w:cs="Times New Roman"/>
        </w:rPr>
      </w:pPr>
    </w:p>
    <w:sectPr w:rsidR="001A6FE2" w:rsidRPr="001A6FE2" w:rsidSect="001A6FE2">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0D9D0" w14:textId="77777777" w:rsidR="00500013" w:rsidRDefault="00500013" w:rsidP="00440998">
      <w:r>
        <w:separator/>
      </w:r>
    </w:p>
  </w:endnote>
  <w:endnote w:type="continuationSeparator" w:id="0">
    <w:p w14:paraId="0B440C71" w14:textId="77777777" w:rsidR="00500013" w:rsidRDefault="00500013"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5A09650E" w14:textId="77777777" w:rsidR="003E5501" w:rsidRPr="00292511" w:rsidRDefault="004671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7D0CC9">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9588B" w14:textId="77777777" w:rsidR="00500013" w:rsidRDefault="00500013" w:rsidP="00440998">
      <w:r>
        <w:separator/>
      </w:r>
    </w:p>
  </w:footnote>
  <w:footnote w:type="continuationSeparator" w:id="0">
    <w:p w14:paraId="050BF581" w14:textId="77777777" w:rsidR="00500013" w:rsidRDefault="00500013" w:rsidP="00440998">
      <w:r>
        <w:continuationSeparator/>
      </w:r>
    </w:p>
  </w:footnote>
  <w:footnote w:id="1">
    <w:p w14:paraId="02132352" w14:textId="77777777" w:rsidR="006738E1" w:rsidRDefault="006738E1" w:rsidP="006738E1">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14:paraId="0B201A65"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3">
    <w:p w14:paraId="69A14970" w14:textId="77777777" w:rsidR="00440998" w:rsidRDefault="00440998" w:rsidP="00440998">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14:paraId="6B8B4918"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14:paraId="597FFDC7"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919"/>
    <w:rsid w:val="000159A5"/>
    <w:rsid w:val="000432FC"/>
    <w:rsid w:val="00077123"/>
    <w:rsid w:val="000C25E2"/>
    <w:rsid w:val="000C3A78"/>
    <w:rsid w:val="000E5F0F"/>
    <w:rsid w:val="00110E8E"/>
    <w:rsid w:val="00114E68"/>
    <w:rsid w:val="001303FF"/>
    <w:rsid w:val="00144D22"/>
    <w:rsid w:val="00150B73"/>
    <w:rsid w:val="00195880"/>
    <w:rsid w:val="001A0505"/>
    <w:rsid w:val="001A6FE2"/>
    <w:rsid w:val="001B1CFA"/>
    <w:rsid w:val="001D0DB2"/>
    <w:rsid w:val="001D5947"/>
    <w:rsid w:val="00204642"/>
    <w:rsid w:val="00255375"/>
    <w:rsid w:val="00282C68"/>
    <w:rsid w:val="002A47AD"/>
    <w:rsid w:val="002D0776"/>
    <w:rsid w:val="002D6AE4"/>
    <w:rsid w:val="003628AC"/>
    <w:rsid w:val="003A0B9D"/>
    <w:rsid w:val="003C5744"/>
    <w:rsid w:val="003F538E"/>
    <w:rsid w:val="004065A4"/>
    <w:rsid w:val="0043779B"/>
    <w:rsid w:val="00440998"/>
    <w:rsid w:val="00442BAF"/>
    <w:rsid w:val="004671DC"/>
    <w:rsid w:val="004910BD"/>
    <w:rsid w:val="004976F1"/>
    <w:rsid w:val="004B6B63"/>
    <w:rsid w:val="004B720A"/>
    <w:rsid w:val="004C21F1"/>
    <w:rsid w:val="00500013"/>
    <w:rsid w:val="00531BD9"/>
    <w:rsid w:val="00544649"/>
    <w:rsid w:val="005A2081"/>
    <w:rsid w:val="005E1531"/>
    <w:rsid w:val="005E6274"/>
    <w:rsid w:val="005F7883"/>
    <w:rsid w:val="0060489D"/>
    <w:rsid w:val="00606412"/>
    <w:rsid w:val="00627AF4"/>
    <w:rsid w:val="006738E1"/>
    <w:rsid w:val="006972D6"/>
    <w:rsid w:val="006B109B"/>
    <w:rsid w:val="006C61E8"/>
    <w:rsid w:val="00710B13"/>
    <w:rsid w:val="007412B3"/>
    <w:rsid w:val="00777F63"/>
    <w:rsid w:val="007B12D4"/>
    <w:rsid w:val="007C235F"/>
    <w:rsid w:val="007D0CC9"/>
    <w:rsid w:val="007F2B23"/>
    <w:rsid w:val="0088295A"/>
    <w:rsid w:val="0088470F"/>
    <w:rsid w:val="008D1953"/>
    <w:rsid w:val="008E4AC3"/>
    <w:rsid w:val="008F12DF"/>
    <w:rsid w:val="008F3CD7"/>
    <w:rsid w:val="00905AA4"/>
    <w:rsid w:val="00951CF2"/>
    <w:rsid w:val="00986CAE"/>
    <w:rsid w:val="009B6A3A"/>
    <w:rsid w:val="009E3A78"/>
    <w:rsid w:val="009F547C"/>
    <w:rsid w:val="00A06B76"/>
    <w:rsid w:val="00A35ED6"/>
    <w:rsid w:val="00A4196C"/>
    <w:rsid w:val="00A6593C"/>
    <w:rsid w:val="00A93341"/>
    <w:rsid w:val="00AA0923"/>
    <w:rsid w:val="00AC043A"/>
    <w:rsid w:val="00AE4227"/>
    <w:rsid w:val="00AE6581"/>
    <w:rsid w:val="00B00B6A"/>
    <w:rsid w:val="00B011E1"/>
    <w:rsid w:val="00B2615D"/>
    <w:rsid w:val="00B53B58"/>
    <w:rsid w:val="00B65C35"/>
    <w:rsid w:val="00B661C4"/>
    <w:rsid w:val="00B94429"/>
    <w:rsid w:val="00C305A8"/>
    <w:rsid w:val="00C50769"/>
    <w:rsid w:val="00CA5B6A"/>
    <w:rsid w:val="00CA6D4B"/>
    <w:rsid w:val="00CD1D4A"/>
    <w:rsid w:val="00D13679"/>
    <w:rsid w:val="00D654EA"/>
    <w:rsid w:val="00DA47F3"/>
    <w:rsid w:val="00DB0056"/>
    <w:rsid w:val="00E00416"/>
    <w:rsid w:val="00E149CB"/>
    <w:rsid w:val="00E20B00"/>
    <w:rsid w:val="00E8187E"/>
    <w:rsid w:val="00E84979"/>
    <w:rsid w:val="00EB792A"/>
    <w:rsid w:val="00EE7367"/>
    <w:rsid w:val="00EF5F82"/>
    <w:rsid w:val="00F356B1"/>
    <w:rsid w:val="00F823CC"/>
    <w:rsid w:val="00FD0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9E01"/>
  <w15:docId w15:val="{0B379FC4-A247-4F1E-99AC-23B0F987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Standard">
    <w:name w:val="Standard"/>
    <w:rsid w:val="00B53B58"/>
    <w:pPr>
      <w:suppressAutoHyphens/>
      <w:autoSpaceDN w:val="0"/>
      <w:textAlignment w:val="baseline"/>
    </w:pPr>
    <w:rPr>
      <w:rFonts w:ascii="Calibri" w:eastAsia="SimSun" w:hAnsi="Calibri" w:cs="F"/>
      <w:kern w:val="3"/>
    </w:rPr>
  </w:style>
  <w:style w:type="paragraph" w:customStyle="1" w:styleId="d1edeef1eae0">
    <w:name w:val="Сd1нedоeeсf1кeaаe0"/>
    <w:basedOn w:val="a"/>
    <w:uiPriority w:val="99"/>
    <w:rsid w:val="006738E1"/>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styleId="af7">
    <w:name w:val="Unresolved Mention"/>
    <w:basedOn w:val="a0"/>
    <w:uiPriority w:val="99"/>
    <w:semiHidden/>
    <w:unhideWhenUsed/>
    <w:rsid w:val="001D5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83914">
      <w:bodyDiv w:val="1"/>
      <w:marLeft w:val="0"/>
      <w:marRight w:val="0"/>
      <w:marTop w:val="0"/>
      <w:marBottom w:val="0"/>
      <w:divBdr>
        <w:top w:val="none" w:sz="0" w:space="0" w:color="auto"/>
        <w:left w:val="none" w:sz="0" w:space="0" w:color="auto"/>
        <w:bottom w:val="none" w:sz="0" w:space="0" w:color="auto"/>
        <w:right w:val="none" w:sz="0" w:space="0" w:color="auto"/>
      </w:divBdr>
      <w:divsChild>
        <w:div w:id="241527839">
          <w:marLeft w:val="0"/>
          <w:marRight w:val="0"/>
          <w:marTop w:val="0"/>
          <w:marBottom w:val="0"/>
          <w:divBdr>
            <w:top w:val="none" w:sz="0" w:space="0" w:color="auto"/>
            <w:left w:val="none" w:sz="0" w:space="0" w:color="auto"/>
            <w:bottom w:val="none" w:sz="0" w:space="0" w:color="auto"/>
            <w:right w:val="none" w:sz="0" w:space="0" w:color="auto"/>
          </w:divBdr>
        </w:div>
        <w:div w:id="442960086">
          <w:marLeft w:val="75"/>
          <w:marRight w:val="75"/>
          <w:marTop w:val="0"/>
          <w:marBottom w:val="0"/>
          <w:divBdr>
            <w:top w:val="none" w:sz="0" w:space="0" w:color="auto"/>
            <w:left w:val="none" w:sz="0" w:space="0" w:color="auto"/>
            <w:bottom w:val="none" w:sz="0" w:space="0" w:color="auto"/>
            <w:right w:val="none" w:sz="0" w:space="0" w:color="auto"/>
          </w:divBdr>
        </w:div>
        <w:div w:id="2071614854">
          <w:marLeft w:val="0"/>
          <w:marRight w:val="0"/>
          <w:marTop w:val="0"/>
          <w:marBottom w:val="0"/>
          <w:divBdr>
            <w:top w:val="none" w:sz="0" w:space="0" w:color="auto"/>
            <w:left w:val="none" w:sz="0" w:space="0" w:color="auto"/>
            <w:bottom w:val="none" w:sz="0" w:space="0" w:color="auto"/>
            <w:right w:val="none" w:sz="0" w:space="0" w:color="auto"/>
          </w:divBdr>
        </w:div>
      </w:divsChild>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10767053">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149429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17c58c1903f7b6212924ba9ce701489655e9a8e0/"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sekretar@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70213-19BA-485B-A6EB-8E9B35E2A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6923</Words>
  <Characters>39466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3</cp:revision>
  <dcterms:created xsi:type="dcterms:W3CDTF">2024-07-10T09:48:00Z</dcterms:created>
  <dcterms:modified xsi:type="dcterms:W3CDTF">2024-07-10T09:54:00Z</dcterms:modified>
</cp:coreProperties>
</file>