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8B191C" w:rsidRDefault="007E39CA" w:rsidP="00BE12A3">
      <w:pPr>
        <w:jc w:val="center"/>
        <w:rPr>
          <w:b/>
          <w:sz w:val="22"/>
          <w:szCs w:val="22"/>
        </w:rPr>
      </w:pPr>
      <w:r w:rsidRPr="008B191C">
        <w:rPr>
          <w:b/>
          <w:sz w:val="22"/>
          <w:szCs w:val="22"/>
        </w:rPr>
        <w:t>ДОГОВОР</w:t>
      </w:r>
      <w:r w:rsidR="00BE12A3" w:rsidRPr="008B191C">
        <w:rPr>
          <w:b/>
          <w:sz w:val="22"/>
          <w:szCs w:val="22"/>
        </w:rPr>
        <w:t xml:space="preserve"> № </w:t>
      </w:r>
      <w:r w:rsidR="00C6703B" w:rsidRPr="008B191C">
        <w:rPr>
          <w:b/>
          <w:sz w:val="22"/>
          <w:szCs w:val="22"/>
        </w:rPr>
        <w:t>______</w:t>
      </w:r>
    </w:p>
    <w:p w:rsidR="00BE12A3" w:rsidRPr="008B191C" w:rsidRDefault="00BE12A3" w:rsidP="00BE12A3">
      <w:pPr>
        <w:jc w:val="center"/>
        <w:rPr>
          <w:b/>
          <w:sz w:val="22"/>
          <w:szCs w:val="22"/>
        </w:rPr>
      </w:pPr>
    </w:p>
    <w:p w:rsidR="00BE12A3" w:rsidRPr="008B191C" w:rsidRDefault="00BE12A3" w:rsidP="00BE12A3">
      <w:pPr>
        <w:jc w:val="both"/>
        <w:rPr>
          <w:sz w:val="22"/>
          <w:szCs w:val="22"/>
        </w:rPr>
      </w:pPr>
      <w:r w:rsidRPr="008B191C">
        <w:rPr>
          <w:sz w:val="22"/>
          <w:szCs w:val="22"/>
        </w:rPr>
        <w:t xml:space="preserve">Санкт- Петербург                                                                                 </w:t>
      </w:r>
      <w:r w:rsidR="00C6703B" w:rsidRPr="008B191C">
        <w:rPr>
          <w:sz w:val="22"/>
          <w:szCs w:val="22"/>
        </w:rPr>
        <w:t xml:space="preserve">  </w:t>
      </w:r>
      <w:r w:rsidR="007D5560" w:rsidRPr="008B191C">
        <w:rPr>
          <w:sz w:val="22"/>
          <w:szCs w:val="22"/>
        </w:rPr>
        <w:t xml:space="preserve">  </w:t>
      </w:r>
      <w:r w:rsidR="000C6CE2" w:rsidRPr="008B191C">
        <w:rPr>
          <w:sz w:val="22"/>
          <w:szCs w:val="22"/>
        </w:rPr>
        <w:t>_____________________</w:t>
      </w:r>
      <w:r w:rsidR="00B24071">
        <w:rPr>
          <w:sz w:val="22"/>
          <w:szCs w:val="22"/>
        </w:rPr>
        <w:t>2024</w:t>
      </w:r>
    </w:p>
    <w:p w:rsidR="00BE12A3" w:rsidRPr="008B191C" w:rsidRDefault="00BE12A3" w:rsidP="00BE12A3">
      <w:pPr>
        <w:jc w:val="both"/>
        <w:rPr>
          <w:sz w:val="22"/>
          <w:szCs w:val="22"/>
        </w:rPr>
      </w:pPr>
    </w:p>
    <w:p w:rsidR="00BE12A3" w:rsidRPr="008B191C" w:rsidRDefault="00BE12A3" w:rsidP="00BE12A3">
      <w:pPr>
        <w:jc w:val="both"/>
        <w:rPr>
          <w:sz w:val="22"/>
          <w:szCs w:val="22"/>
        </w:rPr>
      </w:pPr>
    </w:p>
    <w:p w:rsidR="00BE12A3" w:rsidRPr="008B191C" w:rsidRDefault="00CB4017" w:rsidP="00BE12A3">
      <w:pPr>
        <w:jc w:val="both"/>
        <w:rPr>
          <w:sz w:val="22"/>
          <w:szCs w:val="22"/>
        </w:rPr>
      </w:pPr>
      <w:r w:rsidRPr="008B191C">
        <w:rPr>
          <w:b/>
          <w:bCs/>
          <w:color w:val="000000"/>
          <w:spacing w:val="3"/>
          <w:kern w:val="1"/>
          <w:sz w:val="22"/>
          <w:szCs w:val="22"/>
          <w:lang w:eastAsia="ar-SA"/>
        </w:rPr>
        <w:t>Санкт-Петербургское государственное бюджетное профессиональное образовательное учреждение «Санкт-Петербургское музыкальное училище имени М.П. Мусорского» (СПб ГБПОУ «СПб МУ имени М.П. Мусорского»)</w:t>
      </w:r>
      <w:r w:rsidRPr="008B191C">
        <w:rPr>
          <w:bCs/>
          <w:kern w:val="1"/>
          <w:sz w:val="22"/>
          <w:szCs w:val="22"/>
          <w:lang w:eastAsia="ar-SA"/>
        </w:rPr>
        <w:t xml:space="preserve">, именуемое в дальнейшем ЗАКАЗЧИК, в лице </w:t>
      </w:r>
      <w:r w:rsidRPr="008B191C">
        <w:rPr>
          <w:bCs/>
          <w:color w:val="000000"/>
          <w:spacing w:val="3"/>
          <w:kern w:val="1"/>
          <w:sz w:val="22"/>
          <w:szCs w:val="22"/>
          <w:lang w:eastAsia="ar-SA"/>
        </w:rPr>
        <w:t>директора Серова Ю.Э., д</w:t>
      </w:r>
      <w:r w:rsidRPr="008B191C">
        <w:rPr>
          <w:bCs/>
          <w:color w:val="000000"/>
          <w:spacing w:val="1"/>
          <w:kern w:val="1"/>
          <w:sz w:val="22"/>
          <w:szCs w:val="22"/>
          <w:lang w:eastAsia="ar-SA"/>
        </w:rPr>
        <w:t>ействующего на основании Устава</w:t>
      </w:r>
      <w:r w:rsidR="00BE12A3" w:rsidRPr="008B191C">
        <w:rPr>
          <w:sz w:val="22"/>
          <w:szCs w:val="22"/>
        </w:rPr>
        <w:t>, с од</w:t>
      </w:r>
      <w:r w:rsidR="00645652" w:rsidRPr="008B191C">
        <w:rPr>
          <w:sz w:val="22"/>
          <w:szCs w:val="22"/>
        </w:rPr>
        <w:t>ной стороны и _______________________________</w:t>
      </w:r>
      <w:r w:rsidR="00BE12A3" w:rsidRPr="008B191C">
        <w:rPr>
          <w:sz w:val="22"/>
          <w:szCs w:val="22"/>
        </w:rPr>
        <w:t>, и</w:t>
      </w:r>
      <w:r w:rsidR="00645652" w:rsidRPr="008B191C">
        <w:rPr>
          <w:sz w:val="22"/>
          <w:szCs w:val="22"/>
        </w:rPr>
        <w:t>менуемое в дальнейшем «Исполнитель</w:t>
      </w:r>
      <w:r w:rsidR="00BE12A3" w:rsidRPr="008B191C">
        <w:rPr>
          <w:sz w:val="22"/>
          <w:szCs w:val="22"/>
        </w:rPr>
        <w:t>»</w:t>
      </w:r>
      <w:r w:rsidR="00645652" w:rsidRPr="008B191C">
        <w:rPr>
          <w:sz w:val="22"/>
          <w:szCs w:val="22"/>
        </w:rPr>
        <w:t>,</w:t>
      </w:r>
      <w:r w:rsidR="00BE12A3" w:rsidRPr="008B191C">
        <w:rPr>
          <w:sz w:val="22"/>
          <w:szCs w:val="22"/>
        </w:rPr>
        <w:t xml:space="preserve"> в лице </w:t>
      </w:r>
      <w:r w:rsidR="00645652" w:rsidRPr="008B191C">
        <w:rPr>
          <w:sz w:val="22"/>
          <w:szCs w:val="22"/>
        </w:rPr>
        <w:t>____________________________</w:t>
      </w:r>
      <w:r w:rsidR="00BE12A3" w:rsidRPr="008B191C">
        <w:rPr>
          <w:sz w:val="22"/>
          <w:szCs w:val="22"/>
        </w:rPr>
        <w:t xml:space="preserve">, действующего на основании </w:t>
      </w:r>
      <w:r w:rsidR="007E39CA" w:rsidRPr="008B191C">
        <w:rPr>
          <w:sz w:val="22"/>
          <w:szCs w:val="22"/>
        </w:rPr>
        <w:t>___________</w:t>
      </w:r>
      <w:r w:rsidR="00BE12A3" w:rsidRPr="008B191C">
        <w:rPr>
          <w:sz w:val="22"/>
          <w:szCs w:val="22"/>
        </w:rPr>
        <w:t xml:space="preserve">, с другой стороны, вместе именуемые «Стороны» и каждый в отдельности «Сторона», в соответствии с Федеральным законом от 05.04.2013 № 44-ФЗ «О </w:t>
      </w:r>
      <w:r w:rsidR="007E39CA" w:rsidRPr="008B191C">
        <w:rPr>
          <w:sz w:val="22"/>
          <w:szCs w:val="22"/>
        </w:rPr>
        <w:t>Контракт</w:t>
      </w:r>
      <w:r w:rsidR="00BE12A3" w:rsidRPr="008B191C">
        <w:rPr>
          <w:sz w:val="22"/>
          <w:szCs w:val="22"/>
        </w:rPr>
        <w:t xml:space="preserve">ной системе в сфере закупок товаров, работ, услуг для обеспечения государственных и муниципальных нужд» (далее – Закон о </w:t>
      </w:r>
      <w:r w:rsidR="007E39CA" w:rsidRPr="008B191C">
        <w:rPr>
          <w:sz w:val="22"/>
          <w:szCs w:val="22"/>
        </w:rPr>
        <w:t>Контракт</w:t>
      </w:r>
      <w:r w:rsidR="00BE12A3" w:rsidRPr="008B191C">
        <w:rPr>
          <w:sz w:val="22"/>
          <w:szCs w:val="22"/>
        </w:rPr>
        <w:t xml:space="preserve">ной системе) заключили настоящий </w:t>
      </w:r>
      <w:r w:rsidR="007E39CA" w:rsidRPr="008B191C">
        <w:rPr>
          <w:sz w:val="22"/>
          <w:szCs w:val="22"/>
        </w:rPr>
        <w:t>Договор</w:t>
      </w:r>
      <w:r w:rsidR="00BE12A3" w:rsidRPr="008B191C">
        <w:rPr>
          <w:sz w:val="22"/>
          <w:szCs w:val="22"/>
        </w:rPr>
        <w:t xml:space="preserve"> о нижеследующем:</w:t>
      </w:r>
      <w:r w:rsidRPr="008B191C">
        <w:rPr>
          <w:sz w:val="22"/>
          <w:szCs w:val="22"/>
        </w:rPr>
        <w:t xml:space="preserve"> </w:t>
      </w:r>
    </w:p>
    <w:p w:rsidR="00BE12A3" w:rsidRPr="008B191C" w:rsidRDefault="00BE12A3" w:rsidP="00BE12A3">
      <w:pPr>
        <w:jc w:val="both"/>
        <w:rPr>
          <w:sz w:val="22"/>
          <w:szCs w:val="22"/>
        </w:rPr>
      </w:pPr>
    </w:p>
    <w:p w:rsidR="00BE12A3" w:rsidRPr="008B191C" w:rsidRDefault="00BE12A3" w:rsidP="00BE12A3">
      <w:pPr>
        <w:jc w:val="center"/>
        <w:rPr>
          <w:b/>
          <w:sz w:val="22"/>
          <w:szCs w:val="22"/>
        </w:rPr>
      </w:pPr>
      <w:r w:rsidRPr="008B191C">
        <w:rPr>
          <w:b/>
          <w:sz w:val="22"/>
          <w:szCs w:val="22"/>
        </w:rPr>
        <w:t xml:space="preserve">1. Предмет </w:t>
      </w:r>
      <w:r w:rsidR="007E39CA" w:rsidRPr="008B191C">
        <w:rPr>
          <w:b/>
          <w:sz w:val="22"/>
          <w:szCs w:val="22"/>
        </w:rPr>
        <w:t>договор</w:t>
      </w:r>
      <w:r w:rsidRPr="008B191C">
        <w:rPr>
          <w:b/>
          <w:sz w:val="22"/>
          <w:szCs w:val="22"/>
        </w:rPr>
        <w:t>а</w:t>
      </w:r>
    </w:p>
    <w:p w:rsidR="00BB1567" w:rsidRDefault="00BE12A3" w:rsidP="00BB1567">
      <w:pPr>
        <w:jc w:val="both"/>
        <w:rPr>
          <w:sz w:val="22"/>
          <w:szCs w:val="22"/>
        </w:rPr>
      </w:pPr>
      <w:r w:rsidRPr="008B191C">
        <w:rPr>
          <w:sz w:val="22"/>
          <w:szCs w:val="22"/>
        </w:rPr>
        <w:t xml:space="preserve">1.1. </w:t>
      </w:r>
      <w:r w:rsidR="00645652" w:rsidRPr="008B191C">
        <w:rPr>
          <w:sz w:val="22"/>
          <w:szCs w:val="22"/>
        </w:rPr>
        <w:t xml:space="preserve">Заказчик поручает, а Исполнитель обязуется </w:t>
      </w:r>
      <w:r w:rsidR="00076979" w:rsidRPr="008B191C">
        <w:rPr>
          <w:sz w:val="22"/>
          <w:szCs w:val="22"/>
        </w:rPr>
        <w:t xml:space="preserve">оказать </w:t>
      </w:r>
      <w:r w:rsidR="00076979" w:rsidRPr="008B191C">
        <w:rPr>
          <w:color w:val="000000"/>
          <w:spacing w:val="4"/>
          <w:sz w:val="22"/>
          <w:szCs w:val="22"/>
        </w:rPr>
        <w:t xml:space="preserve">услуги по </w:t>
      </w:r>
      <w:r w:rsidR="00C6703B" w:rsidRPr="008B191C">
        <w:rPr>
          <w:color w:val="000000"/>
          <w:spacing w:val="4"/>
          <w:sz w:val="22"/>
          <w:szCs w:val="22"/>
        </w:rPr>
        <w:t>профилактической дезинсекции</w:t>
      </w:r>
      <w:r w:rsidR="00076979" w:rsidRPr="008B191C">
        <w:rPr>
          <w:color w:val="000000"/>
          <w:spacing w:val="4"/>
          <w:sz w:val="22"/>
          <w:szCs w:val="22"/>
        </w:rPr>
        <w:t>, дератизации</w:t>
      </w:r>
      <w:r w:rsidR="00B24071">
        <w:rPr>
          <w:color w:val="000000"/>
          <w:spacing w:val="4"/>
          <w:sz w:val="22"/>
          <w:szCs w:val="22"/>
        </w:rPr>
        <w:t xml:space="preserve">, дезинфекции в 2024 </w:t>
      </w:r>
      <w:r w:rsidR="00E412F5">
        <w:rPr>
          <w:sz w:val="22"/>
          <w:szCs w:val="22"/>
        </w:rPr>
        <w:t xml:space="preserve">году, </w:t>
      </w:r>
      <w:r w:rsidR="00076979" w:rsidRPr="008B191C">
        <w:rPr>
          <w:sz w:val="22"/>
          <w:szCs w:val="22"/>
        </w:rPr>
        <w:t>в объеме</w:t>
      </w:r>
      <w:r w:rsidR="00CB4017" w:rsidRPr="008B191C">
        <w:rPr>
          <w:sz w:val="22"/>
          <w:szCs w:val="22"/>
        </w:rPr>
        <w:t>,</w:t>
      </w:r>
      <w:r w:rsidR="00076979" w:rsidRPr="008B191C">
        <w:rPr>
          <w:sz w:val="22"/>
          <w:szCs w:val="22"/>
        </w:rPr>
        <w:t xml:space="preserve"> которы</w:t>
      </w:r>
      <w:r w:rsidR="00CB4017" w:rsidRPr="008B191C">
        <w:rPr>
          <w:sz w:val="22"/>
          <w:szCs w:val="22"/>
        </w:rPr>
        <w:t>й</w:t>
      </w:r>
      <w:r w:rsidR="004014DC" w:rsidRPr="008B191C">
        <w:rPr>
          <w:sz w:val="22"/>
          <w:szCs w:val="22"/>
        </w:rPr>
        <w:t xml:space="preserve"> установлены в Спецификации (</w:t>
      </w:r>
      <w:r w:rsidR="00645652" w:rsidRPr="008B191C">
        <w:rPr>
          <w:sz w:val="22"/>
          <w:szCs w:val="22"/>
        </w:rPr>
        <w:t xml:space="preserve">приложению №1 к </w:t>
      </w:r>
      <w:r w:rsidR="007E39CA" w:rsidRPr="008B191C">
        <w:rPr>
          <w:sz w:val="22"/>
          <w:szCs w:val="22"/>
        </w:rPr>
        <w:t>Договор</w:t>
      </w:r>
      <w:r w:rsidR="00645652" w:rsidRPr="008B191C">
        <w:rPr>
          <w:sz w:val="22"/>
          <w:szCs w:val="22"/>
        </w:rPr>
        <w:t xml:space="preserve">у), являющейся неотъемлемой частью </w:t>
      </w:r>
      <w:r w:rsidR="007E39CA" w:rsidRPr="008B191C">
        <w:rPr>
          <w:sz w:val="22"/>
          <w:szCs w:val="22"/>
        </w:rPr>
        <w:t>Договор</w:t>
      </w:r>
      <w:r w:rsidR="00645652" w:rsidRPr="008B191C">
        <w:rPr>
          <w:sz w:val="22"/>
          <w:szCs w:val="22"/>
        </w:rPr>
        <w:t xml:space="preserve">а, на условиях, установленных настоящим </w:t>
      </w:r>
      <w:r w:rsidR="007E39CA" w:rsidRPr="008B191C">
        <w:rPr>
          <w:sz w:val="22"/>
          <w:szCs w:val="22"/>
        </w:rPr>
        <w:t>Договор</w:t>
      </w:r>
      <w:r w:rsidR="00645652" w:rsidRPr="008B191C">
        <w:rPr>
          <w:sz w:val="22"/>
          <w:szCs w:val="22"/>
        </w:rPr>
        <w:t>ом,</w:t>
      </w:r>
      <w:r w:rsidR="004014DC" w:rsidRPr="008B191C">
        <w:rPr>
          <w:sz w:val="22"/>
          <w:szCs w:val="22"/>
        </w:rPr>
        <w:t xml:space="preserve"> а </w:t>
      </w:r>
      <w:r w:rsidR="00645652" w:rsidRPr="008B191C">
        <w:rPr>
          <w:sz w:val="22"/>
          <w:szCs w:val="22"/>
        </w:rPr>
        <w:t>Заказчик в свою очередь обязуется принять и</w:t>
      </w:r>
      <w:r w:rsidR="00076979" w:rsidRPr="008B191C">
        <w:rPr>
          <w:sz w:val="22"/>
          <w:szCs w:val="22"/>
        </w:rPr>
        <w:t xml:space="preserve"> оплатить оказанные услуги</w:t>
      </w:r>
      <w:r w:rsidR="00645652" w:rsidRPr="008B191C">
        <w:rPr>
          <w:sz w:val="22"/>
          <w:szCs w:val="22"/>
        </w:rPr>
        <w:t xml:space="preserve"> </w:t>
      </w:r>
      <w:r w:rsidRPr="008B191C">
        <w:rPr>
          <w:sz w:val="22"/>
          <w:szCs w:val="22"/>
        </w:rPr>
        <w:t xml:space="preserve">в порядке и на условиях, предусмотренных настоящим </w:t>
      </w:r>
      <w:r w:rsidR="007E39CA" w:rsidRPr="008B191C">
        <w:rPr>
          <w:sz w:val="22"/>
          <w:szCs w:val="22"/>
        </w:rPr>
        <w:t>Договор</w:t>
      </w:r>
      <w:r w:rsidRPr="008B191C">
        <w:rPr>
          <w:sz w:val="22"/>
          <w:szCs w:val="22"/>
        </w:rPr>
        <w:t>ом.</w:t>
      </w:r>
    </w:p>
    <w:p w:rsidR="007E39CA" w:rsidRDefault="00BB1567" w:rsidP="00BB1567">
      <w:pPr>
        <w:jc w:val="both"/>
        <w:rPr>
          <w:color w:val="000000"/>
          <w:spacing w:val="4"/>
          <w:sz w:val="22"/>
          <w:szCs w:val="22"/>
        </w:rPr>
      </w:pPr>
      <w:r>
        <w:rPr>
          <w:sz w:val="22"/>
          <w:szCs w:val="22"/>
        </w:rPr>
        <w:t xml:space="preserve">1.2. </w:t>
      </w:r>
      <w:r w:rsidR="00076979" w:rsidRPr="008B191C">
        <w:rPr>
          <w:color w:val="000000"/>
          <w:spacing w:val="4"/>
          <w:sz w:val="22"/>
          <w:szCs w:val="22"/>
        </w:rPr>
        <w:t xml:space="preserve">Целью </w:t>
      </w:r>
      <w:r w:rsidR="007E39CA" w:rsidRPr="008B191C">
        <w:rPr>
          <w:color w:val="000000"/>
          <w:spacing w:val="4"/>
          <w:sz w:val="22"/>
          <w:szCs w:val="22"/>
        </w:rPr>
        <w:t>Договор</w:t>
      </w:r>
      <w:r w:rsidR="00076979" w:rsidRPr="008B191C">
        <w:rPr>
          <w:color w:val="000000"/>
          <w:spacing w:val="4"/>
          <w:sz w:val="22"/>
          <w:szCs w:val="22"/>
        </w:rPr>
        <w:t>а является обеспечение санитарно-эпидемиологического благополучия, исключение опасного и вредного воздействия мышевидных грызунов (насекомых) на человека</w:t>
      </w:r>
      <w:r w:rsidR="00C10255">
        <w:rPr>
          <w:color w:val="000000"/>
          <w:spacing w:val="4"/>
          <w:sz w:val="22"/>
          <w:szCs w:val="22"/>
        </w:rPr>
        <w:t xml:space="preserve">, обеспечение </w:t>
      </w:r>
      <w:r w:rsidR="00C10255" w:rsidRPr="00C10255">
        <w:rPr>
          <w:color w:val="000000"/>
          <w:spacing w:val="4"/>
          <w:sz w:val="22"/>
          <w:szCs w:val="22"/>
        </w:rPr>
        <w:t>профилактической дезинфекции помещений с применением дезинфицирующих средств в целях снижения рисков распространения</w:t>
      </w:r>
      <w:r w:rsidR="00076979" w:rsidRPr="00C10255">
        <w:rPr>
          <w:color w:val="000000"/>
          <w:spacing w:val="4"/>
          <w:sz w:val="22"/>
          <w:szCs w:val="22"/>
        </w:rPr>
        <w:t xml:space="preserve"> </w:t>
      </w:r>
      <w:r w:rsidR="00C10255">
        <w:rPr>
          <w:color w:val="000000"/>
          <w:spacing w:val="4"/>
          <w:sz w:val="22"/>
          <w:szCs w:val="22"/>
        </w:rPr>
        <w:t xml:space="preserve">вирусов, </w:t>
      </w:r>
      <w:r w:rsidR="00076979" w:rsidRPr="008B191C">
        <w:rPr>
          <w:color w:val="000000"/>
          <w:spacing w:val="4"/>
          <w:sz w:val="22"/>
          <w:szCs w:val="22"/>
        </w:rPr>
        <w:t xml:space="preserve">посредством проведения Исполнителем </w:t>
      </w:r>
      <w:r w:rsidR="00C6703B" w:rsidRPr="008B191C">
        <w:rPr>
          <w:color w:val="000000"/>
          <w:spacing w:val="4"/>
          <w:sz w:val="22"/>
          <w:szCs w:val="22"/>
        </w:rPr>
        <w:t>дезинсекционных, дератизационных</w:t>
      </w:r>
      <w:r w:rsidR="00C10255">
        <w:rPr>
          <w:color w:val="000000"/>
          <w:spacing w:val="4"/>
          <w:sz w:val="22"/>
          <w:szCs w:val="22"/>
        </w:rPr>
        <w:t>, дезинфекционных</w:t>
      </w:r>
      <w:r w:rsidR="00076979" w:rsidRPr="008B191C">
        <w:rPr>
          <w:color w:val="000000"/>
          <w:spacing w:val="4"/>
          <w:sz w:val="22"/>
          <w:szCs w:val="22"/>
        </w:rPr>
        <w:t xml:space="preserve"> мероприятий на Объекте Заказчика</w:t>
      </w:r>
      <w:r w:rsidR="007E39CA" w:rsidRPr="008B191C">
        <w:rPr>
          <w:color w:val="000000"/>
          <w:spacing w:val="4"/>
          <w:sz w:val="22"/>
          <w:szCs w:val="22"/>
        </w:rPr>
        <w:t xml:space="preserve"> по адресу: Санкт-Петербург, </w:t>
      </w:r>
      <w:r w:rsidR="00CB4017" w:rsidRPr="008B191C">
        <w:rPr>
          <w:color w:val="000000"/>
          <w:spacing w:val="4"/>
          <w:sz w:val="22"/>
          <w:szCs w:val="22"/>
        </w:rPr>
        <w:t>ул. Моховая, д. 36.</w:t>
      </w:r>
    </w:p>
    <w:p w:rsidR="00BB1567" w:rsidRPr="00BB1567" w:rsidRDefault="00BB1567" w:rsidP="00BB1567">
      <w:pPr>
        <w:jc w:val="both"/>
        <w:rPr>
          <w:b/>
          <w:bCs/>
          <w:color w:val="000000"/>
          <w:spacing w:val="4"/>
          <w:sz w:val="22"/>
          <w:szCs w:val="22"/>
        </w:rPr>
      </w:pPr>
      <w:r>
        <w:rPr>
          <w:color w:val="000000"/>
          <w:spacing w:val="4"/>
          <w:sz w:val="22"/>
          <w:szCs w:val="22"/>
        </w:rPr>
        <w:t xml:space="preserve">1.3. Срок оказания услуг: </w:t>
      </w:r>
      <w:r w:rsidRPr="00BB1567">
        <w:rPr>
          <w:b/>
          <w:bCs/>
          <w:color w:val="000000"/>
          <w:spacing w:val="4"/>
          <w:sz w:val="22"/>
          <w:szCs w:val="22"/>
        </w:rPr>
        <w:t>в период с момента заключения контракта и до 31.12.2024 года, по заявке Заказчика.</w:t>
      </w:r>
    </w:p>
    <w:p w:rsidR="007E39CA" w:rsidRPr="008B191C" w:rsidRDefault="007E39CA" w:rsidP="007E39CA">
      <w:pPr>
        <w:jc w:val="both"/>
        <w:rPr>
          <w:sz w:val="22"/>
          <w:szCs w:val="22"/>
        </w:rPr>
      </w:pPr>
    </w:p>
    <w:p w:rsidR="00BE12A3" w:rsidRPr="008B191C" w:rsidRDefault="00BE12A3" w:rsidP="00BE12A3">
      <w:pPr>
        <w:jc w:val="center"/>
        <w:rPr>
          <w:b/>
          <w:sz w:val="22"/>
          <w:szCs w:val="22"/>
        </w:rPr>
      </w:pPr>
      <w:r w:rsidRPr="008B191C">
        <w:rPr>
          <w:b/>
          <w:sz w:val="22"/>
          <w:szCs w:val="22"/>
        </w:rPr>
        <w:t xml:space="preserve">2. Цена </w:t>
      </w:r>
      <w:r w:rsidR="007E39CA" w:rsidRPr="008B191C">
        <w:rPr>
          <w:b/>
          <w:sz w:val="22"/>
          <w:szCs w:val="22"/>
        </w:rPr>
        <w:t>Договор</w:t>
      </w:r>
      <w:r w:rsidRPr="008B191C">
        <w:rPr>
          <w:b/>
          <w:sz w:val="22"/>
          <w:szCs w:val="22"/>
        </w:rPr>
        <w:t>а и порядок расчетов</w:t>
      </w:r>
    </w:p>
    <w:p w:rsidR="00BE12A3" w:rsidRPr="008B191C" w:rsidRDefault="00BE12A3" w:rsidP="00BE12A3">
      <w:pPr>
        <w:ind w:firstLine="708"/>
        <w:jc w:val="both"/>
        <w:rPr>
          <w:sz w:val="22"/>
          <w:szCs w:val="22"/>
        </w:rPr>
      </w:pPr>
      <w:r w:rsidRPr="008B191C">
        <w:rPr>
          <w:sz w:val="22"/>
          <w:szCs w:val="22"/>
        </w:rPr>
        <w:t xml:space="preserve">2.1. Цена </w:t>
      </w:r>
      <w:r w:rsidR="007E39CA" w:rsidRPr="008B191C">
        <w:rPr>
          <w:sz w:val="22"/>
          <w:szCs w:val="22"/>
        </w:rPr>
        <w:t>Договор</w:t>
      </w:r>
      <w:r w:rsidRPr="008B191C">
        <w:rPr>
          <w:sz w:val="22"/>
          <w:szCs w:val="22"/>
        </w:rPr>
        <w:t>а составляет</w:t>
      </w:r>
      <w:r w:rsidR="007E39CA" w:rsidRPr="008B191C">
        <w:rPr>
          <w:sz w:val="22"/>
          <w:szCs w:val="22"/>
        </w:rPr>
        <w:t>__________</w:t>
      </w:r>
      <w:r w:rsidRPr="008B191C">
        <w:rPr>
          <w:sz w:val="22"/>
          <w:szCs w:val="22"/>
        </w:rPr>
        <w:t xml:space="preserve"> </w:t>
      </w:r>
      <w:r w:rsidR="007E39CA" w:rsidRPr="008B191C">
        <w:rPr>
          <w:sz w:val="22"/>
          <w:szCs w:val="22"/>
        </w:rPr>
        <w:t xml:space="preserve">(_____________________) </w:t>
      </w:r>
      <w:r w:rsidRPr="008B191C">
        <w:rPr>
          <w:sz w:val="22"/>
          <w:szCs w:val="22"/>
        </w:rPr>
        <w:t>руб</w:t>
      </w:r>
      <w:r w:rsidR="007E39CA" w:rsidRPr="008B191C">
        <w:rPr>
          <w:sz w:val="22"/>
          <w:szCs w:val="22"/>
        </w:rPr>
        <w:t>.</w:t>
      </w:r>
      <w:r w:rsidR="004014DC" w:rsidRPr="008B191C">
        <w:rPr>
          <w:sz w:val="22"/>
          <w:szCs w:val="22"/>
        </w:rPr>
        <w:t xml:space="preserve"> _____</w:t>
      </w:r>
      <w:r w:rsidRPr="008B191C">
        <w:rPr>
          <w:sz w:val="22"/>
          <w:szCs w:val="22"/>
        </w:rPr>
        <w:t xml:space="preserve"> коп.</w:t>
      </w:r>
      <w:r w:rsidR="007E39CA" w:rsidRPr="008B191C">
        <w:rPr>
          <w:sz w:val="22"/>
          <w:szCs w:val="22"/>
        </w:rPr>
        <w:t>, НДС _____________________________</w:t>
      </w:r>
    </w:p>
    <w:p w:rsidR="00BE12A3" w:rsidRPr="008B191C" w:rsidRDefault="00BE12A3" w:rsidP="00BE12A3">
      <w:pPr>
        <w:ind w:firstLine="708"/>
        <w:jc w:val="both"/>
        <w:rPr>
          <w:sz w:val="22"/>
          <w:szCs w:val="22"/>
        </w:rPr>
      </w:pPr>
      <w:r w:rsidRPr="008B191C">
        <w:rPr>
          <w:sz w:val="22"/>
          <w:szCs w:val="22"/>
        </w:rPr>
        <w:t xml:space="preserve">2.2. Цена </w:t>
      </w:r>
      <w:r w:rsidR="007E39CA" w:rsidRPr="008B191C">
        <w:rPr>
          <w:sz w:val="22"/>
          <w:szCs w:val="22"/>
        </w:rPr>
        <w:t>Договор</w:t>
      </w:r>
      <w:r w:rsidRPr="008B191C">
        <w:rPr>
          <w:sz w:val="22"/>
          <w:szCs w:val="22"/>
        </w:rPr>
        <w:t xml:space="preserve">а является твердой и определяется на весь срок исполнения </w:t>
      </w:r>
      <w:r w:rsidR="007E39CA" w:rsidRPr="008B191C">
        <w:rPr>
          <w:sz w:val="22"/>
          <w:szCs w:val="22"/>
        </w:rPr>
        <w:t>Договор</w:t>
      </w:r>
      <w:r w:rsidRPr="008B191C">
        <w:rPr>
          <w:sz w:val="22"/>
          <w:szCs w:val="22"/>
        </w:rPr>
        <w:t xml:space="preserve">а. Цена </w:t>
      </w:r>
      <w:r w:rsidR="007E39CA" w:rsidRPr="008B191C">
        <w:rPr>
          <w:sz w:val="22"/>
          <w:szCs w:val="22"/>
        </w:rPr>
        <w:t>Договор</w:t>
      </w:r>
      <w:r w:rsidRPr="008B191C">
        <w:rPr>
          <w:sz w:val="22"/>
          <w:szCs w:val="22"/>
        </w:rPr>
        <w:t xml:space="preserve">а включает в себя </w:t>
      </w:r>
      <w:r w:rsidR="00076979" w:rsidRPr="008B191C">
        <w:rPr>
          <w:sz w:val="22"/>
          <w:szCs w:val="22"/>
        </w:rPr>
        <w:t>стоимость услуг</w:t>
      </w:r>
      <w:r w:rsidR="00C6703B" w:rsidRPr="008B191C">
        <w:rPr>
          <w:sz w:val="22"/>
          <w:szCs w:val="22"/>
        </w:rPr>
        <w:t xml:space="preserve"> Исполнителя</w:t>
      </w:r>
      <w:r w:rsidR="004014DC" w:rsidRPr="008B191C">
        <w:rPr>
          <w:sz w:val="22"/>
          <w:szCs w:val="22"/>
        </w:rPr>
        <w:t xml:space="preserve"> </w:t>
      </w:r>
      <w:r w:rsidR="00076979" w:rsidRPr="008B191C">
        <w:rPr>
          <w:color w:val="000000"/>
          <w:spacing w:val="4"/>
          <w:sz w:val="22"/>
          <w:szCs w:val="22"/>
        </w:rPr>
        <w:t>по профилактической дезинсекции, дератизации</w:t>
      </w:r>
      <w:r w:rsidR="004014DC" w:rsidRPr="008B191C">
        <w:rPr>
          <w:sz w:val="22"/>
          <w:szCs w:val="22"/>
        </w:rPr>
        <w:t xml:space="preserve">, а также иные расходы, связанные с исполнением обязательств по </w:t>
      </w:r>
      <w:r w:rsidR="007E39CA" w:rsidRPr="008B191C">
        <w:rPr>
          <w:sz w:val="22"/>
          <w:szCs w:val="22"/>
        </w:rPr>
        <w:t>Договор</w:t>
      </w:r>
      <w:r w:rsidR="004014DC" w:rsidRPr="008B191C">
        <w:rPr>
          <w:sz w:val="22"/>
          <w:szCs w:val="22"/>
        </w:rPr>
        <w:t>у</w:t>
      </w:r>
      <w:r w:rsidRPr="008B191C">
        <w:rPr>
          <w:sz w:val="22"/>
          <w:szCs w:val="22"/>
        </w:rPr>
        <w:t xml:space="preserve"> (с</w:t>
      </w:r>
      <w:r w:rsidR="004014DC" w:rsidRPr="008B191C">
        <w:rPr>
          <w:sz w:val="22"/>
          <w:szCs w:val="22"/>
        </w:rPr>
        <w:t>тоимость упаковки</w:t>
      </w:r>
      <w:r w:rsidRPr="008B191C">
        <w:rPr>
          <w:sz w:val="22"/>
          <w:szCs w:val="22"/>
        </w:rPr>
        <w:t>,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8B191C" w:rsidRDefault="00BE12A3" w:rsidP="00BE12A3">
      <w:pPr>
        <w:ind w:firstLine="708"/>
        <w:jc w:val="both"/>
        <w:rPr>
          <w:sz w:val="22"/>
          <w:szCs w:val="22"/>
        </w:rPr>
      </w:pPr>
      <w:r w:rsidRPr="008B191C">
        <w:rPr>
          <w:sz w:val="22"/>
          <w:szCs w:val="22"/>
        </w:rPr>
        <w:t xml:space="preserve">2.3. Оплата производится Заказчиком единовременным </w:t>
      </w:r>
      <w:r w:rsidR="004014DC" w:rsidRPr="008B191C">
        <w:rPr>
          <w:sz w:val="22"/>
          <w:szCs w:val="22"/>
        </w:rPr>
        <w:t>платежом на расчетный счет Исполнителя</w:t>
      </w:r>
      <w:r w:rsidRPr="008B191C">
        <w:rPr>
          <w:sz w:val="22"/>
          <w:szCs w:val="22"/>
        </w:rPr>
        <w:t>, указанны</w:t>
      </w:r>
      <w:r w:rsidR="004014DC" w:rsidRPr="008B191C">
        <w:rPr>
          <w:sz w:val="22"/>
          <w:szCs w:val="22"/>
        </w:rPr>
        <w:t xml:space="preserve">й в </w:t>
      </w:r>
      <w:r w:rsidR="007E39CA" w:rsidRPr="008B191C">
        <w:rPr>
          <w:sz w:val="22"/>
          <w:szCs w:val="22"/>
        </w:rPr>
        <w:t>Договор</w:t>
      </w:r>
      <w:r w:rsidR="004014DC" w:rsidRPr="008B191C">
        <w:rPr>
          <w:sz w:val="22"/>
          <w:szCs w:val="22"/>
        </w:rPr>
        <w:t xml:space="preserve">е, по факту </w:t>
      </w:r>
      <w:r w:rsidR="007E39CA" w:rsidRPr="008B191C">
        <w:rPr>
          <w:sz w:val="22"/>
          <w:szCs w:val="22"/>
        </w:rPr>
        <w:t>оказания услуг</w:t>
      </w:r>
      <w:r w:rsidRPr="008B191C">
        <w:rPr>
          <w:sz w:val="22"/>
          <w:szCs w:val="22"/>
        </w:rPr>
        <w:t xml:space="preserve"> </w:t>
      </w:r>
      <w:r w:rsidRPr="00C10255">
        <w:rPr>
          <w:b/>
          <w:sz w:val="22"/>
          <w:szCs w:val="22"/>
        </w:rPr>
        <w:t xml:space="preserve">в течение </w:t>
      </w:r>
      <w:r w:rsidR="00C10255" w:rsidRPr="00C10255">
        <w:rPr>
          <w:b/>
          <w:sz w:val="22"/>
          <w:szCs w:val="22"/>
        </w:rPr>
        <w:t>7</w:t>
      </w:r>
      <w:r w:rsidRPr="00C10255">
        <w:rPr>
          <w:b/>
          <w:sz w:val="22"/>
          <w:szCs w:val="22"/>
        </w:rPr>
        <w:t xml:space="preserve"> (</w:t>
      </w:r>
      <w:r w:rsidR="00C10255" w:rsidRPr="00C10255">
        <w:rPr>
          <w:b/>
          <w:sz w:val="22"/>
          <w:szCs w:val="22"/>
        </w:rPr>
        <w:t>семи</w:t>
      </w:r>
      <w:r w:rsidRPr="00C10255">
        <w:rPr>
          <w:b/>
          <w:sz w:val="22"/>
          <w:szCs w:val="22"/>
        </w:rPr>
        <w:t>)</w:t>
      </w:r>
      <w:r w:rsidR="00C10255" w:rsidRPr="00C10255">
        <w:rPr>
          <w:b/>
          <w:sz w:val="22"/>
          <w:szCs w:val="22"/>
        </w:rPr>
        <w:t xml:space="preserve"> рабочих</w:t>
      </w:r>
      <w:r w:rsidRPr="00C10255">
        <w:rPr>
          <w:b/>
          <w:sz w:val="22"/>
          <w:szCs w:val="22"/>
        </w:rPr>
        <w:t xml:space="preserve"> дней</w:t>
      </w:r>
      <w:r w:rsidRPr="008B191C">
        <w:rPr>
          <w:sz w:val="22"/>
          <w:szCs w:val="22"/>
        </w:rPr>
        <w:t xml:space="preserve"> с даты подписания Заказчиком документа о приемке, при отсутствии у Заказчика претензий по количеству</w:t>
      </w:r>
      <w:r w:rsidR="000D5259" w:rsidRPr="008B191C">
        <w:rPr>
          <w:sz w:val="22"/>
          <w:szCs w:val="22"/>
        </w:rPr>
        <w:t xml:space="preserve"> и качеству оказанных услуг</w:t>
      </w:r>
      <w:r w:rsidRPr="008B191C">
        <w:rPr>
          <w:sz w:val="22"/>
          <w:szCs w:val="22"/>
        </w:rPr>
        <w:t>. Датой оплаты является дата списания денежных средств со счета Заказчика.</w:t>
      </w:r>
    </w:p>
    <w:p w:rsidR="00BE12A3" w:rsidRPr="008B191C" w:rsidRDefault="00BE12A3" w:rsidP="00BE12A3">
      <w:pPr>
        <w:ind w:firstLine="708"/>
        <w:jc w:val="both"/>
        <w:rPr>
          <w:sz w:val="22"/>
          <w:szCs w:val="22"/>
        </w:rPr>
      </w:pPr>
      <w:r w:rsidRPr="008B191C">
        <w:rPr>
          <w:sz w:val="22"/>
          <w:szCs w:val="22"/>
        </w:rPr>
        <w:t>2.4. Сумма, подлежа</w:t>
      </w:r>
      <w:r w:rsidR="000D5259" w:rsidRPr="008B191C">
        <w:rPr>
          <w:sz w:val="22"/>
          <w:szCs w:val="22"/>
        </w:rPr>
        <w:t>щая уплате Заказчиком Исполнителю</w:t>
      </w:r>
      <w:r w:rsidRPr="008B191C">
        <w:rPr>
          <w:sz w:val="22"/>
          <w:szCs w:val="22"/>
        </w:rPr>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7E39CA" w:rsidRPr="008B191C">
        <w:rPr>
          <w:sz w:val="22"/>
          <w:szCs w:val="22"/>
        </w:rPr>
        <w:t>Договор</w:t>
      </w:r>
      <w:r w:rsidRPr="008B191C">
        <w:rPr>
          <w:sz w:val="22"/>
          <w:szCs w:val="22"/>
        </w:rPr>
        <w:t xml:space="preserve">а, если в соответствии с законодательством Российской Федерации о налогах </w:t>
      </w:r>
      <w:r w:rsidRPr="008B191C">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rsidR="007E39CA" w:rsidRPr="008B191C" w:rsidRDefault="007E39CA" w:rsidP="00CB4017">
      <w:pPr>
        <w:rPr>
          <w:b/>
          <w:sz w:val="22"/>
          <w:szCs w:val="22"/>
        </w:rPr>
      </w:pPr>
    </w:p>
    <w:p w:rsidR="00BE12A3" w:rsidRPr="008B191C" w:rsidRDefault="00076979" w:rsidP="00BE12A3">
      <w:pPr>
        <w:jc w:val="center"/>
        <w:rPr>
          <w:b/>
          <w:sz w:val="22"/>
          <w:szCs w:val="22"/>
        </w:rPr>
      </w:pPr>
      <w:r w:rsidRPr="008B191C">
        <w:rPr>
          <w:b/>
          <w:sz w:val="22"/>
          <w:szCs w:val="22"/>
        </w:rPr>
        <w:t>3. Порядок оказания услуг</w:t>
      </w:r>
    </w:p>
    <w:p w:rsidR="00BE12A3" w:rsidRPr="008B191C" w:rsidRDefault="000D5259" w:rsidP="00BE12A3">
      <w:pPr>
        <w:ind w:firstLine="708"/>
        <w:jc w:val="both"/>
        <w:rPr>
          <w:sz w:val="22"/>
          <w:szCs w:val="22"/>
        </w:rPr>
      </w:pPr>
      <w:r w:rsidRPr="008B191C">
        <w:rPr>
          <w:sz w:val="22"/>
          <w:szCs w:val="22"/>
        </w:rPr>
        <w:t xml:space="preserve">3.1 </w:t>
      </w:r>
      <w:r w:rsidR="00076979" w:rsidRPr="008B191C">
        <w:rPr>
          <w:sz w:val="22"/>
          <w:szCs w:val="22"/>
        </w:rPr>
        <w:t xml:space="preserve">Требования к качеству оказанных услуг </w:t>
      </w:r>
      <w:r w:rsidR="00BE12A3" w:rsidRPr="008B191C">
        <w:rPr>
          <w:sz w:val="22"/>
          <w:szCs w:val="22"/>
        </w:rPr>
        <w:t xml:space="preserve">и иные требования содержатся в Техническом задании, являющемся неотъемлемой частью настоящего </w:t>
      </w:r>
      <w:r w:rsidR="007E39CA" w:rsidRPr="008B191C">
        <w:rPr>
          <w:sz w:val="22"/>
          <w:szCs w:val="22"/>
        </w:rPr>
        <w:t>Договор</w:t>
      </w:r>
      <w:r w:rsidR="00BE12A3" w:rsidRPr="008B191C">
        <w:rPr>
          <w:sz w:val="22"/>
          <w:szCs w:val="22"/>
        </w:rPr>
        <w:t xml:space="preserve">а (Приложение № 2 к </w:t>
      </w:r>
      <w:r w:rsidR="007E39CA" w:rsidRPr="008B191C">
        <w:rPr>
          <w:sz w:val="22"/>
          <w:szCs w:val="22"/>
        </w:rPr>
        <w:t>Договор</w:t>
      </w:r>
      <w:r w:rsidR="00BE12A3" w:rsidRPr="008B191C">
        <w:rPr>
          <w:sz w:val="22"/>
          <w:szCs w:val="22"/>
        </w:rPr>
        <w:t xml:space="preserve">у). </w:t>
      </w:r>
    </w:p>
    <w:p w:rsidR="000D5259" w:rsidRPr="008B191C" w:rsidRDefault="00BE12A3" w:rsidP="000D5259">
      <w:pPr>
        <w:ind w:firstLine="708"/>
        <w:jc w:val="both"/>
        <w:rPr>
          <w:sz w:val="22"/>
          <w:szCs w:val="22"/>
        </w:rPr>
      </w:pPr>
      <w:r w:rsidRPr="008B191C">
        <w:rPr>
          <w:sz w:val="22"/>
          <w:szCs w:val="22"/>
        </w:rPr>
        <w:t xml:space="preserve">3.2. </w:t>
      </w:r>
      <w:r w:rsidR="000D5259" w:rsidRPr="008B191C">
        <w:rPr>
          <w:sz w:val="22"/>
          <w:szCs w:val="22"/>
        </w:rPr>
        <w:t>Исполнитель обя</w:t>
      </w:r>
      <w:r w:rsidR="00076979" w:rsidRPr="008B191C">
        <w:rPr>
          <w:sz w:val="22"/>
          <w:szCs w:val="22"/>
        </w:rPr>
        <w:t>зуется оказать услуги</w:t>
      </w:r>
      <w:r w:rsidR="000D5259" w:rsidRPr="008B191C">
        <w:rPr>
          <w:sz w:val="22"/>
          <w:szCs w:val="22"/>
        </w:rPr>
        <w:t xml:space="preserve"> из со</w:t>
      </w:r>
      <w:r w:rsidR="00076979" w:rsidRPr="008B191C">
        <w:rPr>
          <w:sz w:val="22"/>
          <w:szCs w:val="22"/>
        </w:rPr>
        <w:t>бственных материалов</w:t>
      </w:r>
      <w:r w:rsidR="000D5259" w:rsidRPr="008B191C">
        <w:rPr>
          <w:sz w:val="22"/>
          <w:szCs w:val="22"/>
        </w:rPr>
        <w:t xml:space="preserve"> по согласованию с Заказчиком. Перечень материалов в приложении № 2 к Договору.</w:t>
      </w:r>
    </w:p>
    <w:p w:rsidR="000D5259" w:rsidRPr="008B191C" w:rsidRDefault="00076979" w:rsidP="000D5259">
      <w:pPr>
        <w:ind w:firstLine="708"/>
        <w:jc w:val="both"/>
        <w:rPr>
          <w:sz w:val="22"/>
          <w:szCs w:val="22"/>
        </w:rPr>
      </w:pPr>
      <w:r w:rsidRPr="008B191C">
        <w:rPr>
          <w:sz w:val="22"/>
          <w:szCs w:val="22"/>
        </w:rPr>
        <w:t>3.4. Сдача - приемка оказанных Исполнителем услуг</w:t>
      </w:r>
      <w:r w:rsidR="000D5259" w:rsidRPr="008B191C">
        <w:rPr>
          <w:sz w:val="22"/>
          <w:szCs w:val="22"/>
        </w:rPr>
        <w:t xml:space="preserve"> оформляется актом, подписываемым представителями сторон.</w:t>
      </w:r>
    </w:p>
    <w:p w:rsidR="000D5259" w:rsidRPr="008B191C" w:rsidRDefault="00076979" w:rsidP="000D5259">
      <w:pPr>
        <w:ind w:firstLine="708"/>
        <w:jc w:val="both"/>
        <w:rPr>
          <w:sz w:val="22"/>
          <w:szCs w:val="22"/>
        </w:rPr>
      </w:pPr>
      <w:r w:rsidRPr="008B191C">
        <w:rPr>
          <w:sz w:val="22"/>
          <w:szCs w:val="22"/>
        </w:rPr>
        <w:lastRenderedPageBreak/>
        <w:t xml:space="preserve">3.5. Акт сдачи-приемки оказанных услуг </w:t>
      </w:r>
      <w:r w:rsidR="000D5259" w:rsidRPr="008B191C">
        <w:rPr>
          <w:sz w:val="22"/>
          <w:szCs w:val="22"/>
        </w:rPr>
        <w:t>должен быть подписан Заказчиком в течение 3 (трё</w:t>
      </w:r>
      <w:r w:rsidRPr="008B191C">
        <w:rPr>
          <w:sz w:val="22"/>
          <w:szCs w:val="22"/>
        </w:rPr>
        <w:t xml:space="preserve">х) </w:t>
      </w:r>
      <w:r w:rsidR="00E412F5">
        <w:rPr>
          <w:sz w:val="22"/>
          <w:szCs w:val="22"/>
        </w:rPr>
        <w:t xml:space="preserve">рабочих </w:t>
      </w:r>
      <w:r w:rsidRPr="008B191C">
        <w:rPr>
          <w:sz w:val="22"/>
          <w:szCs w:val="22"/>
        </w:rPr>
        <w:t>д</w:t>
      </w:r>
      <w:r w:rsidR="008846FF" w:rsidRPr="008B191C">
        <w:rPr>
          <w:sz w:val="22"/>
          <w:szCs w:val="22"/>
        </w:rPr>
        <w:t>ней с даты окончания срока оказания услуг</w:t>
      </w:r>
      <w:r w:rsidR="000D5259" w:rsidRPr="008B191C">
        <w:rPr>
          <w:sz w:val="22"/>
          <w:szCs w:val="22"/>
        </w:rPr>
        <w:t>.</w:t>
      </w:r>
    </w:p>
    <w:p w:rsidR="000D5259" w:rsidRPr="008B191C" w:rsidRDefault="000D5259" w:rsidP="000D5259">
      <w:pPr>
        <w:ind w:firstLine="708"/>
        <w:jc w:val="both"/>
        <w:rPr>
          <w:sz w:val="22"/>
          <w:szCs w:val="22"/>
        </w:rPr>
      </w:pPr>
      <w:r w:rsidRPr="008B191C">
        <w:rPr>
          <w:sz w:val="22"/>
          <w:szCs w:val="22"/>
        </w:rPr>
        <w:t>3.6. Обязательства Исполнителя считаются выполненными</w:t>
      </w:r>
      <w:r w:rsidR="008846FF" w:rsidRPr="008B191C">
        <w:rPr>
          <w:sz w:val="22"/>
          <w:szCs w:val="22"/>
        </w:rPr>
        <w:t xml:space="preserve"> с</w:t>
      </w:r>
      <w:r w:rsidRPr="008B191C">
        <w:rPr>
          <w:sz w:val="22"/>
          <w:szCs w:val="22"/>
        </w:rPr>
        <w:t xml:space="preserve"> момента п</w:t>
      </w:r>
      <w:r w:rsidR="008846FF" w:rsidRPr="008B191C">
        <w:rPr>
          <w:sz w:val="22"/>
          <w:szCs w:val="22"/>
        </w:rPr>
        <w:t>одписания акта сдачи-приемки оказанных услуг</w:t>
      </w:r>
      <w:r w:rsidRPr="008B191C">
        <w:rPr>
          <w:sz w:val="22"/>
          <w:szCs w:val="22"/>
        </w:rPr>
        <w:t>.</w:t>
      </w:r>
    </w:p>
    <w:p w:rsidR="000D5259" w:rsidRPr="008B191C" w:rsidRDefault="000D5259" w:rsidP="000D5259">
      <w:pPr>
        <w:ind w:firstLine="708"/>
        <w:jc w:val="both"/>
        <w:rPr>
          <w:sz w:val="22"/>
          <w:szCs w:val="22"/>
        </w:rPr>
      </w:pPr>
      <w:r w:rsidRPr="008B191C">
        <w:rPr>
          <w:sz w:val="22"/>
          <w:szCs w:val="22"/>
        </w:rPr>
        <w:t xml:space="preserve">3.7. Срок </w:t>
      </w:r>
      <w:r w:rsidR="008846FF" w:rsidRPr="008B191C">
        <w:rPr>
          <w:sz w:val="22"/>
          <w:szCs w:val="22"/>
        </w:rPr>
        <w:t xml:space="preserve">оказания услуг: </w:t>
      </w:r>
      <w:r w:rsidR="008846FF" w:rsidRPr="008B191C">
        <w:rPr>
          <w:bCs/>
          <w:color w:val="000000"/>
          <w:spacing w:val="4"/>
          <w:sz w:val="22"/>
          <w:szCs w:val="22"/>
        </w:rPr>
        <w:t xml:space="preserve">с </w:t>
      </w:r>
      <w:r w:rsidR="000C6CE2" w:rsidRPr="008B191C">
        <w:rPr>
          <w:bCs/>
          <w:color w:val="000000"/>
          <w:spacing w:val="4"/>
          <w:sz w:val="22"/>
          <w:szCs w:val="22"/>
        </w:rPr>
        <w:t>01.01.202</w:t>
      </w:r>
      <w:r w:rsidR="008B191C" w:rsidRPr="008B191C">
        <w:rPr>
          <w:bCs/>
          <w:color w:val="000000"/>
          <w:spacing w:val="4"/>
          <w:sz w:val="22"/>
          <w:szCs w:val="22"/>
        </w:rPr>
        <w:t>3</w:t>
      </w:r>
      <w:r w:rsidR="008846FF" w:rsidRPr="008B191C">
        <w:rPr>
          <w:bCs/>
          <w:color w:val="000000"/>
          <w:spacing w:val="4"/>
          <w:sz w:val="22"/>
          <w:szCs w:val="22"/>
        </w:rPr>
        <w:t xml:space="preserve"> по 31</w:t>
      </w:r>
      <w:r w:rsidR="000C6CE2" w:rsidRPr="008B191C">
        <w:rPr>
          <w:bCs/>
          <w:color w:val="000000"/>
          <w:spacing w:val="4"/>
          <w:sz w:val="22"/>
          <w:szCs w:val="22"/>
        </w:rPr>
        <w:t>.12.202</w:t>
      </w:r>
      <w:r w:rsidR="008B191C" w:rsidRPr="008B191C">
        <w:rPr>
          <w:bCs/>
          <w:color w:val="000000"/>
          <w:spacing w:val="4"/>
          <w:sz w:val="22"/>
          <w:szCs w:val="22"/>
        </w:rPr>
        <w:t>3</w:t>
      </w:r>
      <w:r w:rsidR="008846FF" w:rsidRPr="008B191C">
        <w:rPr>
          <w:bCs/>
          <w:color w:val="000000"/>
          <w:spacing w:val="4"/>
          <w:sz w:val="22"/>
          <w:szCs w:val="22"/>
        </w:rPr>
        <w:t>.</w:t>
      </w:r>
    </w:p>
    <w:p w:rsidR="000D5259" w:rsidRPr="008B191C" w:rsidRDefault="000D5259" w:rsidP="000D5259">
      <w:pPr>
        <w:jc w:val="both"/>
        <w:rPr>
          <w:sz w:val="22"/>
          <w:szCs w:val="22"/>
        </w:rPr>
      </w:pPr>
    </w:p>
    <w:p w:rsidR="00BE12A3" w:rsidRPr="008B191C" w:rsidRDefault="000D5259" w:rsidP="00BE12A3">
      <w:pPr>
        <w:jc w:val="center"/>
        <w:rPr>
          <w:b/>
          <w:sz w:val="22"/>
          <w:szCs w:val="22"/>
        </w:rPr>
      </w:pPr>
      <w:r w:rsidRPr="008B191C">
        <w:rPr>
          <w:b/>
          <w:sz w:val="22"/>
          <w:szCs w:val="22"/>
        </w:rPr>
        <w:t>4. Порядок прие</w:t>
      </w:r>
      <w:r w:rsidR="008846FF" w:rsidRPr="008B191C">
        <w:rPr>
          <w:b/>
          <w:sz w:val="22"/>
          <w:szCs w:val="22"/>
        </w:rPr>
        <w:t>мки результата оказанных услуг</w:t>
      </w:r>
    </w:p>
    <w:p w:rsidR="00BE12A3" w:rsidRPr="008B191C" w:rsidRDefault="00BE12A3" w:rsidP="00BE12A3">
      <w:pPr>
        <w:jc w:val="both"/>
        <w:rPr>
          <w:sz w:val="22"/>
          <w:szCs w:val="22"/>
        </w:rPr>
      </w:pPr>
    </w:p>
    <w:p w:rsidR="00C10255" w:rsidRPr="00C10255" w:rsidRDefault="00C10255" w:rsidP="00C10255">
      <w:pPr>
        <w:ind w:firstLine="709"/>
        <w:rPr>
          <w:sz w:val="22"/>
          <w:szCs w:val="22"/>
        </w:rPr>
      </w:pPr>
      <w:r>
        <w:rPr>
          <w:sz w:val="22"/>
          <w:szCs w:val="22"/>
        </w:rPr>
        <w:t>4</w:t>
      </w:r>
      <w:r w:rsidRPr="00C10255">
        <w:rPr>
          <w:sz w:val="22"/>
          <w:szCs w:val="22"/>
        </w:rPr>
        <w:t>.1.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 Приемка оказанных Услуг осуществляется в соответствии с Актом по форме 0510452.</w:t>
      </w:r>
    </w:p>
    <w:p w:rsidR="00C10255" w:rsidRPr="00C10255" w:rsidRDefault="00C10255" w:rsidP="00C10255">
      <w:pPr>
        <w:ind w:firstLine="709"/>
        <w:rPr>
          <w:sz w:val="22"/>
          <w:szCs w:val="22"/>
        </w:rPr>
      </w:pPr>
      <w:r w:rsidRPr="00C10255">
        <w:rPr>
          <w:sz w:val="22"/>
          <w:szCs w:val="22"/>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C10255" w:rsidRPr="00C10255" w:rsidRDefault="00C10255" w:rsidP="00C10255">
      <w:pPr>
        <w:ind w:firstLine="709"/>
        <w:rPr>
          <w:sz w:val="22"/>
          <w:szCs w:val="22"/>
        </w:rPr>
      </w:pPr>
      <w:r>
        <w:rPr>
          <w:sz w:val="22"/>
          <w:szCs w:val="22"/>
        </w:rPr>
        <w:t>4</w:t>
      </w:r>
      <w:r w:rsidRPr="00C10255">
        <w:rPr>
          <w:sz w:val="22"/>
          <w:szCs w:val="22"/>
        </w:rPr>
        <w:t xml:space="preserve">.2.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C10255" w:rsidRPr="00C10255" w:rsidRDefault="00C10255" w:rsidP="00C10255">
      <w:pPr>
        <w:ind w:firstLine="709"/>
        <w:rPr>
          <w:sz w:val="22"/>
          <w:szCs w:val="22"/>
        </w:rPr>
      </w:pPr>
      <w:r w:rsidRPr="00C10255">
        <w:rPr>
          <w:sz w:val="22"/>
          <w:szCs w:val="22"/>
        </w:rPr>
        <w:t>Акт и предписание составляются в двух идентичных экземплярах и подписываются Заказчиком и Исполнителем.</w:t>
      </w:r>
    </w:p>
    <w:p w:rsidR="00C10255" w:rsidRPr="00C10255" w:rsidRDefault="00C10255" w:rsidP="00C10255">
      <w:pPr>
        <w:ind w:firstLine="709"/>
        <w:rPr>
          <w:sz w:val="22"/>
          <w:szCs w:val="22"/>
        </w:rPr>
      </w:pPr>
      <w:r w:rsidRPr="00C10255">
        <w:rPr>
          <w:sz w:val="22"/>
          <w:szCs w:val="22"/>
        </w:rPr>
        <w:t>При отказе (уклонении) Исполнителя от подпи</w:t>
      </w:r>
      <w:r w:rsidRPr="00C10255">
        <w:rPr>
          <w:sz w:val="22"/>
          <w:szCs w:val="22"/>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C10255" w:rsidRPr="00C10255" w:rsidRDefault="00C10255" w:rsidP="00C10255">
      <w:pPr>
        <w:ind w:firstLine="709"/>
        <w:rPr>
          <w:sz w:val="22"/>
          <w:szCs w:val="22"/>
        </w:rPr>
      </w:pPr>
      <w:r>
        <w:rPr>
          <w:sz w:val="22"/>
          <w:szCs w:val="22"/>
        </w:rPr>
        <w:t>4</w:t>
      </w:r>
      <w:r w:rsidRPr="00C10255">
        <w:rPr>
          <w:sz w:val="22"/>
          <w:szCs w:val="22"/>
        </w:rPr>
        <w:t>.3. Исполнитель обязан устранить все обнаруженные недостатки за свой счет в сроки, указанные в предписании Заказчика.</w:t>
      </w:r>
    </w:p>
    <w:p w:rsidR="00C10255" w:rsidRPr="00C10255" w:rsidRDefault="00C10255" w:rsidP="00C10255">
      <w:pPr>
        <w:ind w:firstLine="709"/>
        <w:rPr>
          <w:sz w:val="22"/>
          <w:szCs w:val="22"/>
        </w:rPr>
      </w:pPr>
      <w:r>
        <w:rPr>
          <w:sz w:val="22"/>
          <w:szCs w:val="22"/>
        </w:rPr>
        <w:t>4</w:t>
      </w:r>
      <w:r w:rsidRPr="00C10255">
        <w:rPr>
          <w:sz w:val="22"/>
          <w:szCs w:val="22"/>
        </w:rPr>
        <w:t>.4.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C10255" w:rsidRPr="00C10255" w:rsidRDefault="00C10255" w:rsidP="00C10255">
      <w:pPr>
        <w:ind w:firstLine="709"/>
        <w:rPr>
          <w:sz w:val="22"/>
          <w:szCs w:val="22"/>
        </w:rPr>
      </w:pPr>
      <w:r>
        <w:rPr>
          <w:sz w:val="22"/>
          <w:szCs w:val="22"/>
        </w:rPr>
        <w:t>4</w:t>
      </w:r>
      <w:r w:rsidRPr="00C10255">
        <w:rPr>
          <w:sz w:val="22"/>
          <w:szCs w:val="22"/>
        </w:rPr>
        <w:t>.5. Заказчик, принявший услуги без проверки, не лишается права ссылаться на недостатки, которые могли быть установлены при приемке.</w:t>
      </w:r>
    </w:p>
    <w:p w:rsidR="00C10255" w:rsidRPr="00C10255" w:rsidRDefault="00C10255" w:rsidP="00C10255">
      <w:pPr>
        <w:ind w:firstLine="709"/>
        <w:rPr>
          <w:sz w:val="22"/>
          <w:szCs w:val="22"/>
        </w:rPr>
      </w:pPr>
      <w:r>
        <w:rPr>
          <w:sz w:val="22"/>
          <w:szCs w:val="22"/>
        </w:rPr>
        <w:t>4</w:t>
      </w:r>
      <w:r w:rsidRPr="00C10255">
        <w:rPr>
          <w:sz w:val="22"/>
          <w:szCs w:val="22"/>
        </w:rPr>
        <w:t>.6.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C10255" w:rsidRPr="00C10255" w:rsidRDefault="00C10255" w:rsidP="00C10255">
      <w:pPr>
        <w:ind w:firstLine="709"/>
        <w:rPr>
          <w:sz w:val="22"/>
          <w:szCs w:val="22"/>
        </w:rPr>
      </w:pPr>
      <w:r>
        <w:rPr>
          <w:sz w:val="22"/>
          <w:szCs w:val="22"/>
        </w:rPr>
        <w:t>4</w:t>
      </w:r>
      <w:r w:rsidRPr="00C10255">
        <w:rPr>
          <w:sz w:val="22"/>
          <w:szCs w:val="22"/>
        </w:rPr>
        <w:t>.7. Датой приемки услуг считается дата подписания акта сдачи-приемки оказанных услуг. Акт подписывается не ранее устранения всех недостатков.</w:t>
      </w:r>
    </w:p>
    <w:p w:rsidR="00BE12A3" w:rsidRPr="008B191C" w:rsidRDefault="00BE12A3" w:rsidP="00BE12A3">
      <w:pPr>
        <w:jc w:val="center"/>
        <w:rPr>
          <w:b/>
          <w:sz w:val="22"/>
          <w:szCs w:val="22"/>
        </w:rPr>
      </w:pPr>
      <w:r w:rsidRPr="008B191C">
        <w:rPr>
          <w:b/>
          <w:sz w:val="22"/>
          <w:szCs w:val="22"/>
        </w:rPr>
        <w:t xml:space="preserve">5. Права и обязанности </w:t>
      </w:r>
      <w:r w:rsidR="007D5560" w:rsidRPr="008B191C">
        <w:rPr>
          <w:b/>
          <w:sz w:val="22"/>
          <w:szCs w:val="22"/>
        </w:rPr>
        <w:t>С</w:t>
      </w:r>
      <w:r w:rsidRPr="008B191C">
        <w:rPr>
          <w:b/>
          <w:sz w:val="22"/>
          <w:szCs w:val="22"/>
        </w:rPr>
        <w:t>торон</w:t>
      </w:r>
    </w:p>
    <w:p w:rsidR="00BE12A3" w:rsidRPr="008B191C" w:rsidRDefault="00BE12A3" w:rsidP="00BE12A3">
      <w:pPr>
        <w:ind w:firstLine="708"/>
        <w:jc w:val="both"/>
        <w:rPr>
          <w:sz w:val="22"/>
          <w:szCs w:val="22"/>
        </w:rPr>
      </w:pPr>
      <w:r w:rsidRPr="008B191C">
        <w:rPr>
          <w:sz w:val="22"/>
          <w:szCs w:val="22"/>
        </w:rPr>
        <w:t>5.1. Заказчик вправе:</w:t>
      </w:r>
    </w:p>
    <w:p w:rsidR="00BE12A3" w:rsidRPr="008B191C" w:rsidRDefault="00BE12A3" w:rsidP="00BE12A3">
      <w:pPr>
        <w:ind w:firstLine="708"/>
        <w:jc w:val="both"/>
        <w:rPr>
          <w:sz w:val="22"/>
          <w:szCs w:val="22"/>
        </w:rPr>
      </w:pPr>
      <w:r w:rsidRPr="008B191C">
        <w:rPr>
          <w:sz w:val="22"/>
          <w:szCs w:val="22"/>
        </w:rPr>
        <w:t>5.1.1.</w:t>
      </w:r>
      <w:r w:rsidR="000D5259" w:rsidRPr="008B191C">
        <w:rPr>
          <w:sz w:val="22"/>
          <w:szCs w:val="22"/>
        </w:rPr>
        <w:t>Требовать от Исполнителя,</w:t>
      </w:r>
      <w:r w:rsidRPr="008B191C">
        <w:rPr>
          <w:sz w:val="22"/>
          <w:szCs w:val="22"/>
        </w:rPr>
        <w:t xml:space="preserve"> надлежащего исполнения обязательств </w:t>
      </w:r>
      <w:r w:rsidRPr="008B191C">
        <w:rPr>
          <w:sz w:val="22"/>
          <w:szCs w:val="22"/>
        </w:rPr>
        <w:br/>
        <w:t xml:space="preserve">в соответствии с </w:t>
      </w:r>
      <w:r w:rsidR="007E39CA" w:rsidRPr="008B191C">
        <w:rPr>
          <w:sz w:val="22"/>
          <w:szCs w:val="22"/>
        </w:rPr>
        <w:t>Договор</w:t>
      </w:r>
      <w:r w:rsidRPr="008B191C">
        <w:rPr>
          <w:sz w:val="22"/>
          <w:szCs w:val="22"/>
        </w:rPr>
        <w:t>ом, а также требовать своевременного устранения выявленных недостатков.</w:t>
      </w:r>
    </w:p>
    <w:p w:rsidR="00BE12A3" w:rsidRPr="008B191C" w:rsidRDefault="00BE12A3" w:rsidP="00BE12A3">
      <w:pPr>
        <w:ind w:firstLine="708"/>
        <w:jc w:val="both"/>
        <w:rPr>
          <w:sz w:val="22"/>
          <w:szCs w:val="22"/>
        </w:rPr>
      </w:pPr>
      <w:r w:rsidRPr="008B191C">
        <w:rPr>
          <w:sz w:val="22"/>
          <w:szCs w:val="22"/>
        </w:rPr>
        <w:t>5.1.2. В случае д</w:t>
      </w:r>
      <w:r w:rsidR="000D5259" w:rsidRPr="008B191C">
        <w:rPr>
          <w:sz w:val="22"/>
          <w:szCs w:val="22"/>
        </w:rPr>
        <w:t>осрочного исполнения Исполнителем</w:t>
      </w:r>
      <w:r w:rsidRPr="008B191C">
        <w:rPr>
          <w:sz w:val="22"/>
          <w:szCs w:val="22"/>
        </w:rPr>
        <w:t xml:space="preserve"> обязательств по </w:t>
      </w:r>
      <w:r w:rsidR="007E39CA" w:rsidRPr="008B191C">
        <w:rPr>
          <w:sz w:val="22"/>
          <w:szCs w:val="22"/>
        </w:rPr>
        <w:t>Договор</w:t>
      </w:r>
      <w:r w:rsidR="008846FF" w:rsidRPr="008B191C">
        <w:rPr>
          <w:sz w:val="22"/>
          <w:szCs w:val="22"/>
        </w:rPr>
        <w:t xml:space="preserve">у принять и оплатить оказанные услуги </w:t>
      </w:r>
      <w:r w:rsidRPr="008B191C">
        <w:rPr>
          <w:sz w:val="22"/>
          <w:szCs w:val="22"/>
        </w:rPr>
        <w:t xml:space="preserve">в соответствии с установленным в </w:t>
      </w:r>
      <w:r w:rsidR="007E39CA" w:rsidRPr="008B191C">
        <w:rPr>
          <w:sz w:val="22"/>
          <w:szCs w:val="22"/>
        </w:rPr>
        <w:t>Договор</w:t>
      </w:r>
      <w:r w:rsidRPr="008B191C">
        <w:rPr>
          <w:sz w:val="22"/>
          <w:szCs w:val="22"/>
        </w:rPr>
        <w:t>е порядком.</w:t>
      </w:r>
    </w:p>
    <w:p w:rsidR="00BE12A3" w:rsidRPr="008B191C" w:rsidRDefault="000D5259" w:rsidP="00BE12A3">
      <w:pPr>
        <w:ind w:firstLine="708"/>
        <w:jc w:val="both"/>
        <w:rPr>
          <w:sz w:val="22"/>
          <w:szCs w:val="22"/>
        </w:rPr>
      </w:pPr>
      <w:r w:rsidRPr="008B191C">
        <w:rPr>
          <w:sz w:val="22"/>
          <w:szCs w:val="22"/>
        </w:rPr>
        <w:t>5.1.3. Запрашивать у Исполнителя</w:t>
      </w:r>
      <w:r w:rsidR="00BE12A3" w:rsidRPr="008B191C">
        <w:rPr>
          <w:sz w:val="22"/>
          <w:szCs w:val="22"/>
        </w:rPr>
        <w:t xml:space="preserve"> информацию о ходе исполнения обязательств по </w:t>
      </w:r>
      <w:r w:rsidR="007E39CA" w:rsidRPr="008B191C">
        <w:rPr>
          <w:sz w:val="22"/>
          <w:szCs w:val="22"/>
        </w:rPr>
        <w:t>Договор</w:t>
      </w:r>
      <w:r w:rsidR="00BE12A3" w:rsidRPr="008B191C">
        <w:rPr>
          <w:sz w:val="22"/>
          <w:szCs w:val="22"/>
        </w:rPr>
        <w:t>у.</w:t>
      </w:r>
    </w:p>
    <w:p w:rsidR="00BE12A3" w:rsidRPr="008B191C" w:rsidRDefault="00BE12A3" w:rsidP="00BE12A3">
      <w:pPr>
        <w:ind w:firstLine="708"/>
        <w:jc w:val="both"/>
        <w:rPr>
          <w:sz w:val="22"/>
          <w:szCs w:val="22"/>
        </w:rPr>
      </w:pPr>
      <w:r w:rsidRPr="008B191C">
        <w:rPr>
          <w:sz w:val="22"/>
          <w:szCs w:val="22"/>
        </w:rPr>
        <w:t>5.1.4. Осуществлять контроль и надзор за качест</w:t>
      </w:r>
      <w:r w:rsidR="000D5259" w:rsidRPr="008B191C">
        <w:rPr>
          <w:sz w:val="22"/>
          <w:szCs w:val="22"/>
        </w:rPr>
        <w:t>вом, пор</w:t>
      </w:r>
      <w:r w:rsidR="008846FF" w:rsidRPr="008B191C">
        <w:rPr>
          <w:sz w:val="22"/>
          <w:szCs w:val="22"/>
        </w:rPr>
        <w:t>ядком и сроками оказания услуг</w:t>
      </w:r>
      <w:r w:rsidRPr="008B191C">
        <w:rPr>
          <w:sz w:val="22"/>
          <w:szCs w:val="22"/>
        </w:rPr>
        <w:t>, не вмешиваясь при этом в хозяй</w:t>
      </w:r>
      <w:r w:rsidR="000D5259" w:rsidRPr="008B191C">
        <w:rPr>
          <w:sz w:val="22"/>
          <w:szCs w:val="22"/>
        </w:rPr>
        <w:t>ственную деятельность Исполнителя</w:t>
      </w:r>
      <w:r w:rsidRPr="008B191C">
        <w:rPr>
          <w:sz w:val="22"/>
          <w:szCs w:val="22"/>
        </w:rPr>
        <w:t>.</w:t>
      </w:r>
    </w:p>
    <w:p w:rsidR="00BE12A3" w:rsidRPr="008B191C" w:rsidRDefault="00BE12A3" w:rsidP="00BE12A3">
      <w:pPr>
        <w:ind w:firstLine="708"/>
        <w:jc w:val="both"/>
        <w:rPr>
          <w:sz w:val="22"/>
          <w:szCs w:val="22"/>
        </w:rPr>
      </w:pPr>
      <w:r w:rsidRPr="008B191C">
        <w:rPr>
          <w:sz w:val="22"/>
          <w:szCs w:val="22"/>
        </w:rPr>
        <w:t>5.1</w:t>
      </w:r>
      <w:r w:rsidR="000D5259" w:rsidRPr="008B191C">
        <w:rPr>
          <w:sz w:val="22"/>
          <w:szCs w:val="22"/>
        </w:rPr>
        <w:t>.5. Отказат</w:t>
      </w:r>
      <w:r w:rsidR="008846FF" w:rsidRPr="008B191C">
        <w:rPr>
          <w:sz w:val="22"/>
          <w:szCs w:val="22"/>
        </w:rPr>
        <w:t>ься от приемки оказанных услуг</w:t>
      </w:r>
      <w:r w:rsidRPr="008B191C">
        <w:rPr>
          <w:sz w:val="22"/>
          <w:szCs w:val="22"/>
        </w:rPr>
        <w:t xml:space="preserve"> в случаях, предусмотренных </w:t>
      </w:r>
      <w:r w:rsidR="007E39CA" w:rsidRPr="008B191C">
        <w:rPr>
          <w:sz w:val="22"/>
          <w:szCs w:val="22"/>
        </w:rPr>
        <w:t>Договор</w:t>
      </w:r>
      <w:r w:rsidRPr="008B191C">
        <w:rPr>
          <w:sz w:val="22"/>
          <w:szCs w:val="22"/>
        </w:rPr>
        <w:t>ом.</w:t>
      </w:r>
    </w:p>
    <w:p w:rsidR="00BE12A3" w:rsidRPr="008B191C" w:rsidRDefault="00BE12A3" w:rsidP="00BE12A3">
      <w:pPr>
        <w:ind w:firstLine="708"/>
        <w:jc w:val="both"/>
        <w:rPr>
          <w:sz w:val="22"/>
          <w:szCs w:val="22"/>
        </w:rPr>
      </w:pPr>
      <w:r w:rsidRPr="008B191C">
        <w:rPr>
          <w:sz w:val="22"/>
          <w:szCs w:val="22"/>
        </w:rPr>
        <w:t xml:space="preserve">5.1.6. В одностороннем порядке отказаться от исполнения </w:t>
      </w:r>
      <w:r w:rsidR="007E39CA" w:rsidRPr="008B191C">
        <w:rPr>
          <w:sz w:val="22"/>
          <w:szCs w:val="22"/>
        </w:rPr>
        <w:t>Договор</w:t>
      </w:r>
      <w:r w:rsidRPr="008B191C">
        <w:rPr>
          <w:sz w:val="22"/>
          <w:szCs w:val="22"/>
        </w:rPr>
        <w:t xml:space="preserve">а в соответствии с Законом о </w:t>
      </w:r>
      <w:r w:rsidR="007E39CA" w:rsidRPr="008B191C">
        <w:rPr>
          <w:sz w:val="22"/>
          <w:szCs w:val="22"/>
        </w:rPr>
        <w:t>Контракт</w:t>
      </w:r>
      <w:r w:rsidRPr="008B191C">
        <w:rPr>
          <w:sz w:val="22"/>
          <w:szCs w:val="22"/>
        </w:rPr>
        <w:t>ной системе.</w:t>
      </w:r>
    </w:p>
    <w:p w:rsidR="00BE12A3" w:rsidRPr="008B191C" w:rsidRDefault="00BE12A3" w:rsidP="00BE12A3">
      <w:pPr>
        <w:ind w:firstLine="708"/>
        <w:jc w:val="both"/>
        <w:rPr>
          <w:sz w:val="22"/>
          <w:szCs w:val="22"/>
        </w:rPr>
      </w:pPr>
      <w:r w:rsidRPr="008B191C">
        <w:rPr>
          <w:sz w:val="22"/>
          <w:szCs w:val="22"/>
        </w:rPr>
        <w:t>5.2. Заказчик обязан:</w:t>
      </w:r>
    </w:p>
    <w:p w:rsidR="00BE12A3" w:rsidRPr="008B191C" w:rsidRDefault="00BE12A3" w:rsidP="00BE12A3">
      <w:pPr>
        <w:ind w:firstLine="708"/>
        <w:jc w:val="both"/>
        <w:rPr>
          <w:sz w:val="22"/>
          <w:szCs w:val="22"/>
        </w:rPr>
      </w:pPr>
      <w:r w:rsidRPr="008B191C">
        <w:rPr>
          <w:sz w:val="22"/>
          <w:szCs w:val="22"/>
        </w:rPr>
        <w:t>5.2.1. Своевре</w:t>
      </w:r>
      <w:r w:rsidR="008846FF" w:rsidRPr="008B191C">
        <w:rPr>
          <w:sz w:val="22"/>
          <w:szCs w:val="22"/>
        </w:rPr>
        <w:t>менно принять оказанные услуги</w:t>
      </w:r>
      <w:r w:rsidRPr="008B191C">
        <w:rPr>
          <w:sz w:val="22"/>
          <w:szCs w:val="22"/>
        </w:rPr>
        <w:t xml:space="preserve"> в соответствии с </w:t>
      </w:r>
      <w:r w:rsidR="007E39CA" w:rsidRPr="008B191C">
        <w:rPr>
          <w:sz w:val="22"/>
          <w:szCs w:val="22"/>
        </w:rPr>
        <w:t>Договор</w:t>
      </w:r>
      <w:r w:rsidRPr="008B191C">
        <w:rPr>
          <w:sz w:val="22"/>
          <w:szCs w:val="22"/>
        </w:rPr>
        <w:t>ом, включая проведение</w:t>
      </w:r>
      <w:r w:rsidR="008846FF" w:rsidRPr="008B191C">
        <w:rPr>
          <w:sz w:val="22"/>
          <w:szCs w:val="22"/>
        </w:rPr>
        <w:t xml:space="preserve"> экспертизы оказанных услуг</w:t>
      </w:r>
      <w:r w:rsidRPr="008B191C">
        <w:rPr>
          <w:sz w:val="22"/>
          <w:szCs w:val="22"/>
        </w:rPr>
        <w:t>.</w:t>
      </w:r>
    </w:p>
    <w:p w:rsidR="00BE12A3" w:rsidRPr="008B191C" w:rsidRDefault="00BE12A3" w:rsidP="00BE12A3">
      <w:pPr>
        <w:ind w:firstLine="708"/>
        <w:jc w:val="both"/>
        <w:rPr>
          <w:sz w:val="22"/>
          <w:szCs w:val="22"/>
        </w:rPr>
      </w:pPr>
      <w:r w:rsidRPr="008B191C">
        <w:rPr>
          <w:sz w:val="22"/>
          <w:szCs w:val="22"/>
        </w:rPr>
        <w:t>5.2.2. Своеврем</w:t>
      </w:r>
      <w:r w:rsidR="008846FF" w:rsidRPr="008B191C">
        <w:rPr>
          <w:sz w:val="22"/>
          <w:szCs w:val="22"/>
        </w:rPr>
        <w:t>енно оплатить оказанные услуги</w:t>
      </w:r>
      <w:r w:rsidRPr="008B191C">
        <w:rPr>
          <w:sz w:val="22"/>
          <w:szCs w:val="22"/>
        </w:rPr>
        <w:t xml:space="preserve"> надлежащего качества </w:t>
      </w:r>
      <w:r w:rsidRPr="008B191C">
        <w:rPr>
          <w:sz w:val="22"/>
          <w:szCs w:val="22"/>
        </w:rPr>
        <w:br/>
        <w:t xml:space="preserve">в соответствии с </w:t>
      </w:r>
      <w:r w:rsidR="007E39CA" w:rsidRPr="008B191C">
        <w:rPr>
          <w:sz w:val="22"/>
          <w:szCs w:val="22"/>
        </w:rPr>
        <w:t>Договор</w:t>
      </w:r>
      <w:r w:rsidRPr="008B191C">
        <w:rPr>
          <w:sz w:val="22"/>
          <w:szCs w:val="22"/>
        </w:rPr>
        <w:t>ом.</w:t>
      </w:r>
    </w:p>
    <w:p w:rsidR="008846FF" w:rsidRPr="008B191C" w:rsidRDefault="008846FF" w:rsidP="008846FF">
      <w:pPr>
        <w:shd w:val="clear" w:color="auto" w:fill="FFFFFF"/>
        <w:tabs>
          <w:tab w:val="left" w:pos="9356"/>
        </w:tabs>
        <w:spacing w:line="274" w:lineRule="exact"/>
        <w:ind w:right="-2" w:firstLine="708"/>
        <w:jc w:val="both"/>
        <w:rPr>
          <w:sz w:val="22"/>
          <w:szCs w:val="22"/>
        </w:rPr>
      </w:pPr>
      <w:r w:rsidRPr="008B191C">
        <w:rPr>
          <w:color w:val="000000"/>
          <w:spacing w:val="4"/>
          <w:sz w:val="22"/>
          <w:szCs w:val="22"/>
        </w:rPr>
        <w:t xml:space="preserve">5.2.3. Обеспечить надлежащую подготовку Объекта (Объектов) к проведению мероприятий в соответствии с Санитарными правилами и нормами.                                                             </w:t>
      </w:r>
    </w:p>
    <w:p w:rsidR="008846FF" w:rsidRPr="008B191C" w:rsidRDefault="008846FF" w:rsidP="008846FF">
      <w:pPr>
        <w:shd w:val="clear" w:color="auto" w:fill="FFFFFF"/>
        <w:spacing w:line="274" w:lineRule="exact"/>
        <w:ind w:right="-2" w:firstLine="708"/>
        <w:jc w:val="both"/>
        <w:rPr>
          <w:sz w:val="22"/>
          <w:szCs w:val="22"/>
        </w:rPr>
      </w:pPr>
      <w:r w:rsidRPr="008B191C">
        <w:rPr>
          <w:color w:val="000000"/>
          <w:spacing w:val="4"/>
          <w:sz w:val="22"/>
          <w:szCs w:val="22"/>
        </w:rPr>
        <w:t>5.2.4. Соблюдать при оказании услуг предлагаемые Исполнителем меры общественной и личной безопасности.</w:t>
      </w:r>
    </w:p>
    <w:p w:rsidR="008846FF" w:rsidRPr="008B191C" w:rsidRDefault="008846FF" w:rsidP="008846FF">
      <w:pPr>
        <w:shd w:val="clear" w:color="auto" w:fill="FFFFFF"/>
        <w:spacing w:line="274" w:lineRule="exact"/>
        <w:ind w:right="-2" w:firstLine="708"/>
        <w:jc w:val="both"/>
        <w:rPr>
          <w:sz w:val="22"/>
          <w:szCs w:val="22"/>
        </w:rPr>
      </w:pPr>
      <w:r w:rsidRPr="008B191C">
        <w:rPr>
          <w:color w:val="000000"/>
          <w:spacing w:val="4"/>
          <w:sz w:val="22"/>
          <w:szCs w:val="22"/>
        </w:rPr>
        <w:t>5.2.5. Обеспечить работнику (работникам) Исполнителя беспрепятственный доступ на Объект (Объекты).</w:t>
      </w:r>
    </w:p>
    <w:p w:rsidR="008846FF" w:rsidRPr="008B191C" w:rsidRDefault="008846FF" w:rsidP="00560E2D">
      <w:pPr>
        <w:shd w:val="clear" w:color="auto" w:fill="FFFFFF"/>
        <w:spacing w:line="274" w:lineRule="exact"/>
        <w:ind w:right="-2" w:firstLine="708"/>
        <w:jc w:val="both"/>
        <w:rPr>
          <w:sz w:val="22"/>
          <w:szCs w:val="22"/>
        </w:rPr>
      </w:pPr>
      <w:r w:rsidRPr="008B191C">
        <w:rPr>
          <w:color w:val="000000"/>
          <w:spacing w:val="4"/>
          <w:sz w:val="22"/>
          <w:szCs w:val="22"/>
        </w:rPr>
        <w:lastRenderedPageBreak/>
        <w:t>5.2.6. Обеспечить работника Исполнителя сопровождающим лицом, присутствующим при оказании услуг и заверяющим факт оказания услуг на Объекте (Объектах) в документах Исполнителя (контрольных картах</w:t>
      </w:r>
      <w:r w:rsidR="00C6703B" w:rsidRPr="008B191C">
        <w:rPr>
          <w:color w:val="000000"/>
          <w:spacing w:val="4"/>
          <w:sz w:val="22"/>
          <w:szCs w:val="22"/>
        </w:rPr>
        <w:t xml:space="preserve"> или нарядах на оказание услуг</w:t>
      </w:r>
      <w:r w:rsidRPr="008B191C">
        <w:rPr>
          <w:color w:val="000000"/>
          <w:spacing w:val="4"/>
          <w:sz w:val="22"/>
          <w:szCs w:val="22"/>
        </w:rPr>
        <w:t>).</w:t>
      </w:r>
    </w:p>
    <w:p w:rsidR="00BE12A3" w:rsidRPr="008B191C" w:rsidRDefault="00707822" w:rsidP="00BE12A3">
      <w:pPr>
        <w:ind w:firstLine="708"/>
        <w:jc w:val="both"/>
        <w:rPr>
          <w:sz w:val="22"/>
          <w:szCs w:val="22"/>
        </w:rPr>
      </w:pPr>
      <w:r w:rsidRPr="008B191C">
        <w:rPr>
          <w:sz w:val="22"/>
          <w:szCs w:val="22"/>
        </w:rPr>
        <w:t>5.3. Исполнитель</w:t>
      </w:r>
      <w:r w:rsidR="00BE12A3" w:rsidRPr="008B191C">
        <w:rPr>
          <w:sz w:val="22"/>
          <w:szCs w:val="22"/>
        </w:rPr>
        <w:t xml:space="preserve"> вправе:</w:t>
      </w:r>
    </w:p>
    <w:p w:rsidR="00BE12A3" w:rsidRPr="008B191C" w:rsidRDefault="00BE12A3" w:rsidP="00BE12A3">
      <w:pPr>
        <w:ind w:firstLine="708"/>
        <w:jc w:val="both"/>
        <w:rPr>
          <w:sz w:val="22"/>
          <w:szCs w:val="22"/>
        </w:rPr>
      </w:pPr>
      <w:r w:rsidRPr="008B191C">
        <w:rPr>
          <w:sz w:val="22"/>
          <w:szCs w:val="22"/>
        </w:rPr>
        <w:t>5.3.1. Требовать своевременной приемк</w:t>
      </w:r>
      <w:r w:rsidR="00560E2D" w:rsidRPr="008B191C">
        <w:rPr>
          <w:sz w:val="22"/>
          <w:szCs w:val="22"/>
        </w:rPr>
        <w:t>и и оплаты за оказанные услуги</w:t>
      </w:r>
      <w:r w:rsidR="00707822" w:rsidRPr="008B191C">
        <w:rPr>
          <w:sz w:val="22"/>
          <w:szCs w:val="22"/>
        </w:rPr>
        <w:t xml:space="preserve"> </w:t>
      </w:r>
      <w:r w:rsidRPr="008B191C">
        <w:rPr>
          <w:sz w:val="22"/>
          <w:szCs w:val="22"/>
        </w:rPr>
        <w:t xml:space="preserve">в соответствии с условиями </w:t>
      </w:r>
      <w:r w:rsidR="007E39CA" w:rsidRPr="008B191C">
        <w:rPr>
          <w:sz w:val="22"/>
          <w:szCs w:val="22"/>
        </w:rPr>
        <w:t>Договор</w:t>
      </w:r>
      <w:r w:rsidRPr="008B191C">
        <w:rPr>
          <w:sz w:val="22"/>
          <w:szCs w:val="22"/>
        </w:rPr>
        <w:t>а.</w:t>
      </w:r>
    </w:p>
    <w:p w:rsidR="00560E2D" w:rsidRPr="008B191C" w:rsidRDefault="00560E2D" w:rsidP="00560E2D">
      <w:pPr>
        <w:shd w:val="clear" w:color="auto" w:fill="FFFFFF"/>
        <w:spacing w:line="274" w:lineRule="exact"/>
        <w:ind w:right="-2" w:firstLine="708"/>
        <w:jc w:val="both"/>
        <w:rPr>
          <w:sz w:val="22"/>
          <w:szCs w:val="22"/>
        </w:rPr>
      </w:pPr>
      <w:r w:rsidRPr="008B191C">
        <w:rPr>
          <w:sz w:val="22"/>
          <w:szCs w:val="22"/>
        </w:rPr>
        <w:t>5.3.2</w:t>
      </w:r>
      <w:r w:rsidR="00BE12A3" w:rsidRPr="008B191C">
        <w:rPr>
          <w:sz w:val="22"/>
          <w:szCs w:val="22"/>
        </w:rPr>
        <w:t xml:space="preserve">. </w:t>
      </w:r>
      <w:r w:rsidRPr="008B191C">
        <w:rPr>
          <w:color w:val="000000"/>
          <w:spacing w:val="4"/>
          <w:sz w:val="22"/>
          <w:szCs w:val="22"/>
        </w:rPr>
        <w:t>Представлять Заказчику на согласование конкретный перечень санитарно-гигиенических и технических мероприятий, необходимых для защиты отдельных Объектов от мышевидных грызунов (насекомых) с указанием сроков их выполнения.</w:t>
      </w:r>
    </w:p>
    <w:p w:rsidR="00BE12A3" w:rsidRPr="008B191C" w:rsidRDefault="00560E2D" w:rsidP="00560E2D">
      <w:pPr>
        <w:shd w:val="clear" w:color="auto" w:fill="FFFFFF"/>
        <w:spacing w:line="274" w:lineRule="exact"/>
        <w:ind w:right="-2" w:firstLine="708"/>
        <w:jc w:val="both"/>
        <w:rPr>
          <w:sz w:val="22"/>
          <w:szCs w:val="22"/>
        </w:rPr>
      </w:pPr>
      <w:r w:rsidRPr="008B191C">
        <w:rPr>
          <w:color w:val="000000"/>
          <w:spacing w:val="4"/>
          <w:sz w:val="22"/>
          <w:szCs w:val="22"/>
        </w:rPr>
        <w:t xml:space="preserve">5.3.3. Получать у Заказчика любую информацию, необходимую для оказания услуг по настоящему </w:t>
      </w:r>
      <w:r w:rsidR="007E39CA" w:rsidRPr="008B191C">
        <w:rPr>
          <w:color w:val="000000"/>
          <w:spacing w:val="4"/>
          <w:sz w:val="22"/>
          <w:szCs w:val="22"/>
        </w:rPr>
        <w:t>Договор</w:t>
      </w:r>
      <w:r w:rsidRPr="008B191C">
        <w:rPr>
          <w:color w:val="000000"/>
          <w:spacing w:val="4"/>
          <w:sz w:val="22"/>
          <w:szCs w:val="22"/>
        </w:rPr>
        <w:t>у.</w:t>
      </w:r>
    </w:p>
    <w:p w:rsidR="00BE12A3" w:rsidRPr="008B191C" w:rsidRDefault="00560E2D" w:rsidP="00BE12A3">
      <w:pPr>
        <w:ind w:firstLine="708"/>
        <w:jc w:val="both"/>
        <w:rPr>
          <w:sz w:val="22"/>
          <w:szCs w:val="22"/>
        </w:rPr>
      </w:pPr>
      <w:r w:rsidRPr="008B191C">
        <w:rPr>
          <w:sz w:val="22"/>
          <w:szCs w:val="22"/>
        </w:rPr>
        <w:t>5.4. Исполнитель</w:t>
      </w:r>
      <w:r w:rsidR="00BE12A3" w:rsidRPr="008B191C">
        <w:rPr>
          <w:sz w:val="22"/>
          <w:szCs w:val="22"/>
        </w:rPr>
        <w:t xml:space="preserve"> обязан:</w:t>
      </w:r>
    </w:p>
    <w:p w:rsidR="00560E2D" w:rsidRPr="008B191C" w:rsidRDefault="00BE12A3" w:rsidP="00560E2D">
      <w:pPr>
        <w:shd w:val="clear" w:color="auto" w:fill="FFFFFF"/>
        <w:spacing w:line="274" w:lineRule="exact"/>
        <w:ind w:right="140" w:firstLine="708"/>
        <w:jc w:val="both"/>
        <w:rPr>
          <w:sz w:val="22"/>
          <w:szCs w:val="22"/>
        </w:rPr>
      </w:pPr>
      <w:r w:rsidRPr="008B191C">
        <w:rPr>
          <w:sz w:val="22"/>
          <w:szCs w:val="22"/>
        </w:rPr>
        <w:t xml:space="preserve">5.4.1. </w:t>
      </w:r>
      <w:r w:rsidR="00560E2D" w:rsidRPr="008B191C">
        <w:rPr>
          <w:color w:val="000000"/>
          <w:spacing w:val="4"/>
          <w:sz w:val="22"/>
          <w:szCs w:val="22"/>
        </w:rPr>
        <w:t xml:space="preserve">Оказывать услуги в объемах, определенных настоящим </w:t>
      </w:r>
      <w:r w:rsidR="007E39CA" w:rsidRPr="008B191C">
        <w:rPr>
          <w:color w:val="000000"/>
          <w:spacing w:val="4"/>
          <w:sz w:val="22"/>
          <w:szCs w:val="22"/>
        </w:rPr>
        <w:t>Договор</w:t>
      </w:r>
      <w:r w:rsidR="00560E2D" w:rsidRPr="008B191C">
        <w:rPr>
          <w:color w:val="000000"/>
          <w:spacing w:val="4"/>
          <w:sz w:val="22"/>
          <w:szCs w:val="22"/>
        </w:rPr>
        <w:t xml:space="preserve">ом и надлежащего качества в соответствии с действующими нормативно-методическими документами, указанными в </w:t>
      </w:r>
      <w:r w:rsidR="007E39CA" w:rsidRPr="008B191C">
        <w:rPr>
          <w:color w:val="000000"/>
          <w:spacing w:val="4"/>
          <w:sz w:val="22"/>
          <w:szCs w:val="22"/>
        </w:rPr>
        <w:t>Договор</w:t>
      </w:r>
      <w:r w:rsidR="00560E2D" w:rsidRPr="008B191C">
        <w:rPr>
          <w:color w:val="000000"/>
          <w:spacing w:val="4"/>
          <w:sz w:val="22"/>
          <w:szCs w:val="22"/>
        </w:rPr>
        <w:t>е, применяя только разрешенные в официально установленном порядке средства и оборудование.</w:t>
      </w:r>
    </w:p>
    <w:p w:rsidR="00560E2D" w:rsidRPr="008B191C" w:rsidRDefault="00560E2D" w:rsidP="00560E2D">
      <w:pPr>
        <w:shd w:val="clear" w:color="auto" w:fill="FFFFFF"/>
        <w:spacing w:line="274" w:lineRule="exact"/>
        <w:ind w:right="140" w:firstLine="708"/>
        <w:jc w:val="both"/>
        <w:rPr>
          <w:sz w:val="22"/>
          <w:szCs w:val="22"/>
        </w:rPr>
      </w:pPr>
      <w:r w:rsidRPr="008B191C">
        <w:rPr>
          <w:sz w:val="22"/>
          <w:szCs w:val="22"/>
        </w:rPr>
        <w:t>5.4.2.</w:t>
      </w:r>
      <w:r w:rsidR="00C6703B" w:rsidRPr="008B191C">
        <w:rPr>
          <w:sz w:val="22"/>
          <w:szCs w:val="22"/>
        </w:rPr>
        <w:t xml:space="preserve"> </w:t>
      </w:r>
      <w:r w:rsidRPr="008B191C">
        <w:rPr>
          <w:color w:val="000000"/>
          <w:spacing w:val="4"/>
          <w:sz w:val="22"/>
          <w:szCs w:val="22"/>
        </w:rPr>
        <w:t xml:space="preserve">Проводить истребительные профилактические </w:t>
      </w:r>
      <w:r w:rsidR="00C6703B" w:rsidRPr="008B191C">
        <w:rPr>
          <w:color w:val="000000"/>
          <w:spacing w:val="4"/>
          <w:sz w:val="22"/>
          <w:szCs w:val="22"/>
        </w:rPr>
        <w:t>мероприятия по</w:t>
      </w:r>
      <w:r w:rsidRPr="008B191C">
        <w:rPr>
          <w:color w:val="000000"/>
          <w:spacing w:val="4"/>
          <w:sz w:val="22"/>
          <w:szCs w:val="22"/>
        </w:rPr>
        <w:t xml:space="preserve"> снижению численности мышевидных грызунов (насекомых) до эпидемиологически безопасного уровня на всех Объектах (строения) и прилегающей территории не менее 1 (одного) раза в месяц в согл</w:t>
      </w:r>
      <w:r w:rsidR="00CB4017" w:rsidRPr="008B191C">
        <w:rPr>
          <w:color w:val="000000"/>
          <w:spacing w:val="4"/>
          <w:sz w:val="22"/>
          <w:szCs w:val="22"/>
        </w:rPr>
        <w:t xml:space="preserve">асованное с Заказчиком время </w:t>
      </w:r>
      <w:r w:rsidRPr="008B191C">
        <w:rPr>
          <w:color w:val="000000"/>
          <w:spacing w:val="4"/>
          <w:sz w:val="22"/>
          <w:szCs w:val="22"/>
        </w:rPr>
        <w:t>и по заявкам Заказчика без ограничений.</w:t>
      </w:r>
    </w:p>
    <w:p w:rsidR="00BE12A3" w:rsidRPr="008B191C" w:rsidRDefault="00560E2D" w:rsidP="00BE12A3">
      <w:pPr>
        <w:ind w:firstLine="708"/>
        <w:jc w:val="both"/>
        <w:rPr>
          <w:sz w:val="22"/>
          <w:szCs w:val="22"/>
        </w:rPr>
      </w:pPr>
      <w:r w:rsidRPr="008B191C">
        <w:rPr>
          <w:sz w:val="22"/>
          <w:szCs w:val="22"/>
        </w:rPr>
        <w:t>5.4.3</w:t>
      </w:r>
      <w:r w:rsidR="00BE12A3" w:rsidRPr="008B191C">
        <w:rPr>
          <w:sz w:val="22"/>
          <w:szCs w:val="22"/>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7E39CA" w:rsidRPr="008B191C">
        <w:rPr>
          <w:sz w:val="22"/>
          <w:szCs w:val="22"/>
        </w:rPr>
        <w:t>Договор</w:t>
      </w:r>
      <w:r w:rsidR="00BE12A3" w:rsidRPr="008B191C">
        <w:rPr>
          <w:sz w:val="22"/>
          <w:szCs w:val="22"/>
        </w:rPr>
        <w:t>а.</w:t>
      </w:r>
    </w:p>
    <w:p w:rsidR="00BE12A3" w:rsidRPr="008B191C" w:rsidRDefault="00BE12A3" w:rsidP="00BE12A3">
      <w:pPr>
        <w:ind w:firstLine="708"/>
        <w:jc w:val="both"/>
        <w:rPr>
          <w:sz w:val="22"/>
          <w:szCs w:val="22"/>
        </w:rPr>
      </w:pPr>
      <w:r w:rsidRPr="008B191C">
        <w:rPr>
          <w:sz w:val="22"/>
          <w:szCs w:val="22"/>
        </w:rPr>
        <w:t>5.4.</w:t>
      </w:r>
      <w:r w:rsidR="00560E2D" w:rsidRPr="008B191C">
        <w:rPr>
          <w:sz w:val="22"/>
          <w:szCs w:val="22"/>
        </w:rPr>
        <w:t>4. Приостановить оказание услуг</w:t>
      </w:r>
      <w:r w:rsidRPr="008B191C">
        <w:rPr>
          <w:sz w:val="22"/>
          <w:szCs w:val="22"/>
        </w:rPr>
        <w:t xml:space="preserve"> в случае обнаружения не зависящих </w:t>
      </w:r>
      <w:r w:rsidRPr="008B191C">
        <w:rPr>
          <w:sz w:val="22"/>
          <w:szCs w:val="22"/>
        </w:rPr>
        <w:br/>
      </w:r>
      <w:r w:rsidR="00560E2D" w:rsidRPr="008B191C">
        <w:rPr>
          <w:sz w:val="22"/>
          <w:szCs w:val="22"/>
        </w:rPr>
        <w:t>от Исполнителя</w:t>
      </w:r>
      <w:r w:rsidRPr="008B191C">
        <w:rPr>
          <w:sz w:val="22"/>
          <w:szCs w:val="22"/>
        </w:rPr>
        <w:t xml:space="preserve"> обстоятельств, которые могут оказать негативное влияние на качество</w:t>
      </w:r>
      <w:r w:rsidR="00560E2D" w:rsidRPr="008B191C">
        <w:rPr>
          <w:sz w:val="22"/>
          <w:szCs w:val="22"/>
        </w:rPr>
        <w:t xml:space="preserve"> услуг</w:t>
      </w:r>
      <w:r w:rsidRPr="008B191C">
        <w:rPr>
          <w:sz w:val="22"/>
          <w:szCs w:val="22"/>
        </w:rPr>
        <w:t xml:space="preserve"> или создать </w:t>
      </w:r>
      <w:r w:rsidR="00560E2D" w:rsidRPr="008B191C">
        <w:rPr>
          <w:sz w:val="22"/>
          <w:szCs w:val="22"/>
        </w:rPr>
        <w:t>невозможность их оказания</w:t>
      </w:r>
      <w:r w:rsidRPr="008B191C">
        <w:rPr>
          <w:sz w:val="22"/>
          <w:szCs w:val="22"/>
        </w:rPr>
        <w:t xml:space="preserve"> в установленный </w:t>
      </w:r>
      <w:r w:rsidR="007E39CA" w:rsidRPr="008B191C">
        <w:rPr>
          <w:sz w:val="22"/>
          <w:szCs w:val="22"/>
        </w:rPr>
        <w:t>Договор</w:t>
      </w:r>
      <w:r w:rsidRPr="008B191C">
        <w:rPr>
          <w:sz w:val="22"/>
          <w:szCs w:val="22"/>
        </w:rPr>
        <w:t xml:space="preserve">ом срок, </w:t>
      </w:r>
      <w:r w:rsidRPr="008B191C">
        <w:rPr>
          <w:sz w:val="22"/>
          <w:szCs w:val="22"/>
        </w:rPr>
        <w:br/>
        <w:t>и сообщить об этом Заказчику в течение одного рабочего дн</w:t>
      </w:r>
      <w:r w:rsidR="00560E2D" w:rsidRPr="008B191C">
        <w:rPr>
          <w:sz w:val="22"/>
          <w:szCs w:val="22"/>
        </w:rPr>
        <w:t>я после приостановления услуг</w:t>
      </w:r>
      <w:r w:rsidRPr="008B191C">
        <w:rPr>
          <w:sz w:val="22"/>
          <w:szCs w:val="22"/>
        </w:rPr>
        <w:t>.</w:t>
      </w:r>
    </w:p>
    <w:p w:rsidR="00BE12A3" w:rsidRPr="008B191C" w:rsidRDefault="00BE12A3" w:rsidP="00BE12A3">
      <w:pPr>
        <w:ind w:firstLine="708"/>
        <w:jc w:val="both"/>
        <w:rPr>
          <w:sz w:val="22"/>
          <w:szCs w:val="22"/>
        </w:rPr>
      </w:pPr>
      <w:r w:rsidRPr="008B191C">
        <w:rPr>
          <w:sz w:val="22"/>
          <w:szCs w:val="22"/>
        </w:rPr>
        <w:t xml:space="preserve">5.4.5. Представить Заказчику сведения об изменении своего фактического местонахождения или указанных в </w:t>
      </w:r>
      <w:r w:rsidR="007E39CA" w:rsidRPr="008B191C">
        <w:rPr>
          <w:sz w:val="22"/>
          <w:szCs w:val="22"/>
        </w:rPr>
        <w:t>Договор</w:t>
      </w:r>
      <w:r w:rsidRPr="008B191C">
        <w:rPr>
          <w:sz w:val="22"/>
          <w:szCs w:val="22"/>
        </w:rPr>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7E39CA" w:rsidRPr="008B191C">
        <w:rPr>
          <w:sz w:val="22"/>
          <w:szCs w:val="22"/>
        </w:rPr>
        <w:t>Договор</w:t>
      </w:r>
      <w:r w:rsidRPr="008B191C">
        <w:rPr>
          <w:sz w:val="22"/>
          <w:szCs w:val="22"/>
        </w:rPr>
        <w:t>е, будут считаться надлежащими.</w:t>
      </w:r>
    </w:p>
    <w:p w:rsidR="00CB4017" w:rsidRPr="008B191C" w:rsidRDefault="00CB4017" w:rsidP="00BE12A3">
      <w:pPr>
        <w:jc w:val="center"/>
        <w:rPr>
          <w:sz w:val="22"/>
          <w:szCs w:val="22"/>
        </w:rPr>
      </w:pPr>
    </w:p>
    <w:p w:rsidR="00BE12A3" w:rsidRPr="008B191C" w:rsidRDefault="00BE12A3" w:rsidP="00BE12A3">
      <w:pPr>
        <w:jc w:val="center"/>
        <w:rPr>
          <w:b/>
          <w:sz w:val="22"/>
          <w:szCs w:val="22"/>
        </w:rPr>
      </w:pPr>
      <w:r w:rsidRPr="008B191C">
        <w:rPr>
          <w:b/>
          <w:sz w:val="22"/>
          <w:szCs w:val="22"/>
        </w:rPr>
        <w:t>6. Гарантии</w:t>
      </w:r>
    </w:p>
    <w:p w:rsidR="00BE12A3" w:rsidRPr="008B191C" w:rsidRDefault="00560E2D" w:rsidP="00BE12A3">
      <w:pPr>
        <w:ind w:firstLine="708"/>
        <w:jc w:val="both"/>
        <w:rPr>
          <w:sz w:val="22"/>
          <w:szCs w:val="22"/>
        </w:rPr>
      </w:pPr>
      <w:r w:rsidRPr="008B191C">
        <w:rPr>
          <w:sz w:val="22"/>
          <w:szCs w:val="22"/>
        </w:rPr>
        <w:t>6.1. Исполнитель гарантирует соответствие услуг</w:t>
      </w:r>
      <w:r w:rsidR="00BE12A3" w:rsidRPr="008B191C">
        <w:rPr>
          <w:sz w:val="22"/>
          <w:szCs w:val="22"/>
        </w:rPr>
        <w:t xml:space="preserve"> требованиям </w:t>
      </w:r>
      <w:r w:rsidR="007E39CA" w:rsidRPr="008B191C">
        <w:rPr>
          <w:sz w:val="22"/>
          <w:szCs w:val="22"/>
        </w:rPr>
        <w:t>Договор</w:t>
      </w:r>
      <w:r w:rsidR="00BE12A3" w:rsidRPr="008B191C">
        <w:rPr>
          <w:sz w:val="22"/>
          <w:szCs w:val="22"/>
        </w:rPr>
        <w:t xml:space="preserve">а по качеству и безопасности в соответствии с условиями </w:t>
      </w:r>
      <w:r w:rsidR="007E39CA" w:rsidRPr="008B191C">
        <w:rPr>
          <w:sz w:val="22"/>
          <w:szCs w:val="22"/>
        </w:rPr>
        <w:t>Договор</w:t>
      </w:r>
      <w:r w:rsidR="00BE12A3" w:rsidRPr="008B191C">
        <w:rPr>
          <w:sz w:val="22"/>
          <w:szCs w:val="22"/>
        </w:rPr>
        <w:t xml:space="preserve">а в течение гарантийного срока. Срок гарантии </w:t>
      </w:r>
      <w:r w:rsidR="00CB4017" w:rsidRPr="008B191C">
        <w:rPr>
          <w:sz w:val="22"/>
          <w:szCs w:val="22"/>
        </w:rPr>
        <w:t>установлен на весь срок действия настоящего Договора.</w:t>
      </w:r>
    </w:p>
    <w:p w:rsidR="00BE12A3" w:rsidRPr="008B191C" w:rsidRDefault="00BE12A3" w:rsidP="00BE12A3">
      <w:pPr>
        <w:ind w:firstLine="708"/>
        <w:jc w:val="both"/>
        <w:rPr>
          <w:sz w:val="22"/>
          <w:szCs w:val="22"/>
        </w:rPr>
      </w:pPr>
      <w:r w:rsidRPr="008B191C">
        <w:rPr>
          <w:sz w:val="22"/>
          <w:szCs w:val="22"/>
        </w:rPr>
        <w:t>6.2. В период дейст</w:t>
      </w:r>
      <w:r w:rsidR="00560E2D" w:rsidRPr="008B191C">
        <w:rPr>
          <w:sz w:val="22"/>
          <w:szCs w:val="22"/>
        </w:rPr>
        <w:t>вия гарантийного срока Исполнитель</w:t>
      </w:r>
      <w:r w:rsidRPr="008B191C">
        <w:rPr>
          <w:sz w:val="22"/>
          <w:szCs w:val="22"/>
        </w:rPr>
        <w:t xml:space="preserve"> за свой счет обяз</w:t>
      </w:r>
      <w:r w:rsidR="00560E2D" w:rsidRPr="008B191C">
        <w:rPr>
          <w:sz w:val="22"/>
          <w:szCs w:val="22"/>
        </w:rPr>
        <w:t>уется устранять недостатки в оказанных услугах</w:t>
      </w:r>
      <w:r w:rsidRPr="008B191C">
        <w:rPr>
          <w:sz w:val="22"/>
          <w:szCs w:val="22"/>
        </w:rPr>
        <w:t xml:space="preserve">. Срок </w:t>
      </w:r>
      <w:r w:rsidR="00560E2D" w:rsidRPr="008B191C">
        <w:rPr>
          <w:sz w:val="22"/>
          <w:szCs w:val="22"/>
        </w:rPr>
        <w:t>устранения недостатков в оказанных услугах устанавливается</w:t>
      </w:r>
      <w:r w:rsidRPr="008B191C">
        <w:rPr>
          <w:sz w:val="22"/>
          <w:szCs w:val="22"/>
        </w:rPr>
        <w:t xml:space="preserve"> в Техническом задании (приложение № 2 к </w:t>
      </w:r>
      <w:r w:rsidR="007E39CA" w:rsidRPr="008B191C">
        <w:rPr>
          <w:sz w:val="22"/>
          <w:szCs w:val="22"/>
        </w:rPr>
        <w:t>Договор</w:t>
      </w:r>
      <w:r w:rsidRPr="008B191C">
        <w:rPr>
          <w:sz w:val="22"/>
          <w:szCs w:val="22"/>
        </w:rPr>
        <w:t>у).</w:t>
      </w:r>
    </w:p>
    <w:p w:rsidR="00BE12A3" w:rsidRPr="008B191C" w:rsidRDefault="00560E2D" w:rsidP="00BE12A3">
      <w:pPr>
        <w:ind w:firstLine="708"/>
        <w:jc w:val="both"/>
        <w:rPr>
          <w:sz w:val="22"/>
          <w:szCs w:val="22"/>
        </w:rPr>
      </w:pPr>
      <w:r w:rsidRPr="008B191C">
        <w:rPr>
          <w:sz w:val="22"/>
          <w:szCs w:val="22"/>
        </w:rPr>
        <w:t>6.3</w:t>
      </w:r>
      <w:r w:rsidR="00BE12A3" w:rsidRPr="008B191C">
        <w:rPr>
          <w:sz w:val="22"/>
          <w:szCs w:val="22"/>
        </w:rPr>
        <w:t>. Все рас</w:t>
      </w:r>
      <w:r w:rsidRPr="008B191C">
        <w:rPr>
          <w:sz w:val="22"/>
          <w:szCs w:val="22"/>
        </w:rPr>
        <w:t>ходы, связанные с устранением недостатков</w:t>
      </w:r>
      <w:r w:rsidR="008B191C">
        <w:rPr>
          <w:sz w:val="22"/>
          <w:szCs w:val="22"/>
        </w:rPr>
        <w:t>,</w:t>
      </w:r>
      <w:r w:rsidRPr="008B191C">
        <w:rPr>
          <w:sz w:val="22"/>
          <w:szCs w:val="22"/>
        </w:rPr>
        <w:t xml:space="preserve"> </w:t>
      </w:r>
      <w:r w:rsidR="00BE12A3" w:rsidRPr="008B191C">
        <w:rPr>
          <w:sz w:val="22"/>
          <w:szCs w:val="22"/>
        </w:rPr>
        <w:t>осуществляются</w:t>
      </w:r>
      <w:r w:rsidRPr="008B191C">
        <w:rPr>
          <w:sz w:val="22"/>
          <w:szCs w:val="22"/>
        </w:rPr>
        <w:t xml:space="preserve"> за счет Исполнителя</w:t>
      </w:r>
      <w:r w:rsidR="00BE12A3" w:rsidRPr="008B191C">
        <w:rPr>
          <w:sz w:val="22"/>
          <w:szCs w:val="22"/>
        </w:rPr>
        <w:t>.</w:t>
      </w:r>
    </w:p>
    <w:p w:rsidR="00BE12A3" w:rsidRPr="008B191C" w:rsidRDefault="00BE12A3" w:rsidP="00BE12A3">
      <w:pPr>
        <w:jc w:val="center"/>
        <w:rPr>
          <w:b/>
          <w:sz w:val="22"/>
          <w:szCs w:val="22"/>
        </w:rPr>
      </w:pPr>
    </w:p>
    <w:p w:rsidR="00BE12A3" w:rsidRPr="008B191C" w:rsidRDefault="00BE12A3" w:rsidP="00BE12A3">
      <w:pPr>
        <w:jc w:val="center"/>
        <w:rPr>
          <w:b/>
          <w:sz w:val="22"/>
          <w:szCs w:val="22"/>
        </w:rPr>
      </w:pPr>
      <w:r w:rsidRPr="008B191C">
        <w:rPr>
          <w:b/>
          <w:sz w:val="22"/>
          <w:szCs w:val="22"/>
        </w:rPr>
        <w:t xml:space="preserve">7. Ответственность </w:t>
      </w:r>
      <w:r w:rsidR="007D5560" w:rsidRPr="008B191C">
        <w:rPr>
          <w:b/>
          <w:sz w:val="22"/>
          <w:szCs w:val="22"/>
        </w:rPr>
        <w:t>С</w:t>
      </w:r>
      <w:r w:rsidRPr="008B191C">
        <w:rPr>
          <w:b/>
          <w:sz w:val="22"/>
          <w:szCs w:val="22"/>
        </w:rPr>
        <w:t>торон</w:t>
      </w:r>
    </w:p>
    <w:p w:rsidR="00BE12A3" w:rsidRPr="008B191C" w:rsidRDefault="00BE12A3" w:rsidP="00BE12A3">
      <w:pPr>
        <w:ind w:firstLine="708"/>
        <w:jc w:val="both"/>
        <w:rPr>
          <w:sz w:val="22"/>
          <w:szCs w:val="22"/>
        </w:rPr>
      </w:pPr>
      <w:r w:rsidRPr="008B191C">
        <w:rPr>
          <w:sz w:val="22"/>
          <w:szCs w:val="22"/>
        </w:rPr>
        <w:t xml:space="preserve">7.1. За неисполнение или ненадлежащее исполнение своих обязательств, установленных </w:t>
      </w:r>
      <w:r w:rsidR="007E39CA" w:rsidRPr="008B191C">
        <w:rPr>
          <w:sz w:val="22"/>
          <w:szCs w:val="22"/>
        </w:rPr>
        <w:t>Договор</w:t>
      </w:r>
      <w:r w:rsidRPr="008B191C">
        <w:rPr>
          <w:sz w:val="22"/>
          <w:szCs w:val="22"/>
        </w:rPr>
        <w:t xml:space="preserve">ом, Стороны несут ответственность в соответствии с законодательством Российской Федерации и </w:t>
      </w:r>
      <w:r w:rsidR="007E39CA" w:rsidRPr="008B191C">
        <w:rPr>
          <w:sz w:val="22"/>
          <w:szCs w:val="22"/>
        </w:rPr>
        <w:t>Договор</w:t>
      </w:r>
      <w:r w:rsidRPr="008B191C">
        <w:rPr>
          <w:sz w:val="22"/>
          <w:szCs w:val="22"/>
        </w:rPr>
        <w:t xml:space="preserve">ом. </w:t>
      </w:r>
    </w:p>
    <w:p w:rsidR="00BE12A3" w:rsidRPr="008B191C" w:rsidRDefault="00BE12A3" w:rsidP="00BE12A3">
      <w:pPr>
        <w:ind w:firstLine="708"/>
        <w:jc w:val="both"/>
        <w:rPr>
          <w:sz w:val="22"/>
          <w:szCs w:val="22"/>
        </w:rPr>
      </w:pPr>
      <w:r w:rsidRPr="008B191C">
        <w:rPr>
          <w:sz w:val="22"/>
          <w:szCs w:val="22"/>
        </w:rPr>
        <w:t xml:space="preserve">Размеры неустоек (штрафы, пени) определяются в соответствии с Гражданским кодексом Российской Федерации, Законом о </w:t>
      </w:r>
      <w:r w:rsidR="007E39CA" w:rsidRPr="008B191C">
        <w:rPr>
          <w:sz w:val="22"/>
          <w:szCs w:val="22"/>
        </w:rPr>
        <w:t>Контракт</w:t>
      </w:r>
      <w:r w:rsidRPr="008B191C">
        <w:rPr>
          <w:sz w:val="22"/>
          <w:szCs w:val="22"/>
        </w:rPr>
        <w:t xml:space="preserve">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7E39CA" w:rsidRPr="008B191C">
        <w:rPr>
          <w:sz w:val="22"/>
          <w:szCs w:val="22"/>
        </w:rPr>
        <w:t>Договор</w:t>
      </w:r>
      <w:r w:rsidRPr="008B191C">
        <w:rPr>
          <w:sz w:val="22"/>
          <w:szCs w:val="22"/>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7E39CA" w:rsidRPr="008B191C">
        <w:rPr>
          <w:sz w:val="22"/>
          <w:szCs w:val="22"/>
        </w:rPr>
        <w:t>Договор</w:t>
      </w:r>
      <w:r w:rsidRPr="008B191C">
        <w:rPr>
          <w:sz w:val="22"/>
          <w:szCs w:val="22"/>
        </w:rPr>
        <w:t>ом, утвержденными Постановлением Правительства РФ от 30.08.2017 № 1042 (далее – Правила).</w:t>
      </w:r>
    </w:p>
    <w:p w:rsidR="00BE12A3" w:rsidRPr="008B191C" w:rsidRDefault="00BE12A3" w:rsidP="00BE12A3">
      <w:pPr>
        <w:ind w:firstLine="708"/>
        <w:jc w:val="both"/>
        <w:rPr>
          <w:sz w:val="22"/>
          <w:szCs w:val="22"/>
        </w:rPr>
      </w:pPr>
      <w:r w:rsidRPr="008B191C">
        <w:rPr>
          <w:sz w:val="22"/>
          <w:szCs w:val="22"/>
        </w:rPr>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w:t>
      </w:r>
      <w:r w:rsidR="007E39CA" w:rsidRPr="008B191C">
        <w:rPr>
          <w:sz w:val="22"/>
          <w:szCs w:val="22"/>
        </w:rPr>
        <w:t>Договор</w:t>
      </w:r>
      <w:r w:rsidRPr="008B191C">
        <w:rPr>
          <w:sz w:val="22"/>
          <w:szCs w:val="22"/>
        </w:rPr>
        <w:t xml:space="preserve">ом, начиная со дня, следующего после дня истечения установленного </w:t>
      </w:r>
      <w:r w:rsidR="007E39CA" w:rsidRPr="008B191C">
        <w:rPr>
          <w:sz w:val="22"/>
          <w:szCs w:val="22"/>
        </w:rPr>
        <w:t>Договор</w:t>
      </w:r>
      <w:r w:rsidRPr="008B191C">
        <w:rPr>
          <w:sz w:val="22"/>
          <w:szCs w:val="22"/>
        </w:rPr>
        <w:t>ом срока исполнения обязательства.</w:t>
      </w:r>
    </w:p>
    <w:p w:rsidR="00BE12A3" w:rsidRPr="008B191C" w:rsidRDefault="00BE12A3" w:rsidP="00BE12A3">
      <w:pPr>
        <w:ind w:firstLine="708"/>
        <w:jc w:val="both"/>
        <w:rPr>
          <w:sz w:val="22"/>
          <w:szCs w:val="22"/>
        </w:rPr>
      </w:pPr>
      <w:r w:rsidRPr="008B191C">
        <w:rPr>
          <w:sz w:val="22"/>
          <w:szCs w:val="22"/>
        </w:rPr>
        <w:lastRenderedPageBreak/>
        <w:t xml:space="preserve">За каждый факт неисполнения Заказчиком обязательств, предусмотренных </w:t>
      </w:r>
      <w:r w:rsidR="007E39CA" w:rsidRPr="008B191C">
        <w:rPr>
          <w:sz w:val="22"/>
          <w:szCs w:val="22"/>
        </w:rPr>
        <w:t>Договор</w:t>
      </w:r>
      <w:r w:rsidRPr="008B191C">
        <w:rPr>
          <w:sz w:val="22"/>
          <w:szCs w:val="22"/>
        </w:rPr>
        <w:t xml:space="preserve">ом, за исключением просрочки исполнения обязательств, предусмотренных </w:t>
      </w:r>
      <w:r w:rsidR="007E39CA" w:rsidRPr="008B191C">
        <w:rPr>
          <w:sz w:val="22"/>
          <w:szCs w:val="22"/>
        </w:rPr>
        <w:t>Договор</w:t>
      </w:r>
      <w:r w:rsidRPr="008B191C">
        <w:rPr>
          <w:sz w:val="22"/>
          <w:szCs w:val="22"/>
        </w:rPr>
        <w:t>ом, размер штрафа устанавливается в виде фиксированной суммы в размере 1000 (одна тысяча) рублей.</w:t>
      </w:r>
    </w:p>
    <w:p w:rsidR="00BE12A3" w:rsidRPr="008B191C" w:rsidRDefault="00BE12A3" w:rsidP="00BE12A3">
      <w:pPr>
        <w:ind w:firstLine="708"/>
        <w:jc w:val="both"/>
        <w:rPr>
          <w:sz w:val="22"/>
          <w:szCs w:val="22"/>
        </w:rPr>
      </w:pPr>
      <w:r w:rsidRPr="008B191C">
        <w:rPr>
          <w:sz w:val="22"/>
          <w:szCs w:val="22"/>
        </w:rPr>
        <w:t xml:space="preserve">7.3. Пени начисляются за каждый день </w:t>
      </w:r>
      <w:r w:rsidR="00560E2D" w:rsidRPr="008B191C">
        <w:rPr>
          <w:sz w:val="22"/>
          <w:szCs w:val="22"/>
        </w:rPr>
        <w:t>просрочки исполнения Исполнителем</w:t>
      </w:r>
      <w:r w:rsidRPr="008B191C">
        <w:rPr>
          <w:sz w:val="22"/>
          <w:szCs w:val="22"/>
        </w:rPr>
        <w:t xml:space="preserve"> обязательства, предусмотренного </w:t>
      </w:r>
      <w:r w:rsidR="007E39CA" w:rsidRPr="008B191C">
        <w:rPr>
          <w:sz w:val="22"/>
          <w:szCs w:val="22"/>
        </w:rPr>
        <w:t>Договор</w:t>
      </w:r>
      <w:r w:rsidRPr="008B191C">
        <w:rPr>
          <w:sz w:val="22"/>
          <w:szCs w:val="22"/>
        </w:rPr>
        <w:t xml:space="preserve">ом, в размере 1/300 (одной трехсотой) действующей на дату уплаты пеней ключевой ставки Центрального банка РФ от цены </w:t>
      </w:r>
      <w:r w:rsidR="007E39CA" w:rsidRPr="008B191C">
        <w:rPr>
          <w:sz w:val="22"/>
          <w:szCs w:val="22"/>
        </w:rPr>
        <w:t>Договор</w:t>
      </w:r>
      <w:r w:rsidRPr="008B191C">
        <w:rPr>
          <w:sz w:val="22"/>
          <w:szCs w:val="22"/>
        </w:rPr>
        <w:t xml:space="preserve">а, уменьшенной на сумму, пропорциональную объему обязательств, предусмотренных </w:t>
      </w:r>
      <w:r w:rsidR="007E39CA" w:rsidRPr="008B191C">
        <w:rPr>
          <w:sz w:val="22"/>
          <w:szCs w:val="22"/>
        </w:rPr>
        <w:t>Договор</w:t>
      </w:r>
      <w:r w:rsidRPr="008B191C">
        <w:rPr>
          <w:sz w:val="22"/>
          <w:szCs w:val="22"/>
        </w:rPr>
        <w:t>ом, и фа</w:t>
      </w:r>
      <w:r w:rsidR="00560E2D" w:rsidRPr="008B191C">
        <w:rPr>
          <w:sz w:val="22"/>
          <w:szCs w:val="22"/>
        </w:rPr>
        <w:t>ктически исполненных Исполнителем</w:t>
      </w:r>
      <w:r w:rsidRPr="008B191C">
        <w:rPr>
          <w:sz w:val="22"/>
          <w:szCs w:val="22"/>
        </w:rPr>
        <w:t>.</w:t>
      </w:r>
    </w:p>
    <w:p w:rsidR="00BE12A3" w:rsidRPr="008B191C" w:rsidRDefault="00BE12A3" w:rsidP="00BE12A3">
      <w:pPr>
        <w:ind w:firstLine="708"/>
        <w:jc w:val="both"/>
        <w:rPr>
          <w:sz w:val="22"/>
          <w:szCs w:val="22"/>
        </w:rPr>
      </w:pPr>
      <w:r w:rsidRPr="008B191C">
        <w:rPr>
          <w:sz w:val="22"/>
          <w:szCs w:val="22"/>
        </w:rPr>
        <w:t>За каждый факт неисполнения или нена</w:t>
      </w:r>
      <w:r w:rsidR="00560E2D" w:rsidRPr="008B191C">
        <w:rPr>
          <w:sz w:val="22"/>
          <w:szCs w:val="22"/>
        </w:rPr>
        <w:t>длежащего исполнения Исполнителем</w:t>
      </w:r>
      <w:r w:rsidRPr="008B191C">
        <w:rPr>
          <w:sz w:val="22"/>
          <w:szCs w:val="22"/>
        </w:rPr>
        <w:t xml:space="preserve"> обязательств, предусмотренных </w:t>
      </w:r>
      <w:r w:rsidR="007E39CA" w:rsidRPr="008B191C">
        <w:rPr>
          <w:sz w:val="22"/>
          <w:szCs w:val="22"/>
        </w:rPr>
        <w:t>Договор</w:t>
      </w:r>
      <w:r w:rsidRPr="008B191C">
        <w:rPr>
          <w:sz w:val="22"/>
          <w:szCs w:val="22"/>
        </w:rPr>
        <w:t xml:space="preserve">ом, за исключением просрочки исполнения обязательств, предусмотренных </w:t>
      </w:r>
      <w:r w:rsidR="007E39CA" w:rsidRPr="008B191C">
        <w:rPr>
          <w:sz w:val="22"/>
          <w:szCs w:val="22"/>
        </w:rPr>
        <w:t>Договор</w:t>
      </w:r>
      <w:r w:rsidRPr="008B191C">
        <w:rPr>
          <w:sz w:val="22"/>
          <w:szCs w:val="22"/>
        </w:rPr>
        <w:t xml:space="preserve">ом, размер штрафа устанавливается в виде фиксированной суммы в размере 10 % цены </w:t>
      </w:r>
      <w:r w:rsidR="007E39CA" w:rsidRPr="008B191C">
        <w:rPr>
          <w:sz w:val="22"/>
          <w:szCs w:val="22"/>
        </w:rPr>
        <w:t>Договор</w:t>
      </w:r>
      <w:r w:rsidRPr="008B191C">
        <w:rPr>
          <w:sz w:val="22"/>
          <w:szCs w:val="22"/>
        </w:rPr>
        <w:t xml:space="preserve">а и составляет </w:t>
      </w:r>
      <w:r w:rsidR="00560E2D" w:rsidRPr="008B191C">
        <w:rPr>
          <w:sz w:val="22"/>
          <w:szCs w:val="22"/>
        </w:rPr>
        <w:t>_____ рублей ____</w:t>
      </w:r>
      <w:r w:rsidRPr="008B191C">
        <w:rPr>
          <w:sz w:val="22"/>
          <w:szCs w:val="22"/>
        </w:rPr>
        <w:t xml:space="preserve"> копеек</w:t>
      </w:r>
      <w:r w:rsidR="00560E2D" w:rsidRPr="008B191C">
        <w:rPr>
          <w:sz w:val="22"/>
          <w:szCs w:val="22"/>
        </w:rPr>
        <w:t xml:space="preserve"> (_______</w:t>
      </w:r>
      <w:r w:rsidRPr="008B191C">
        <w:rPr>
          <w:sz w:val="22"/>
          <w:szCs w:val="22"/>
        </w:rPr>
        <w:t>рублей).</w:t>
      </w:r>
    </w:p>
    <w:p w:rsidR="00BE12A3" w:rsidRPr="008B191C" w:rsidRDefault="00BE12A3" w:rsidP="00BE12A3">
      <w:pPr>
        <w:ind w:firstLine="708"/>
        <w:jc w:val="both"/>
        <w:rPr>
          <w:sz w:val="22"/>
          <w:szCs w:val="22"/>
        </w:rPr>
      </w:pPr>
      <w:r w:rsidRPr="008B191C">
        <w:rPr>
          <w:sz w:val="22"/>
          <w:szCs w:val="22"/>
        </w:rPr>
        <w:t>За каждый факт неисполнения или нена</w:t>
      </w:r>
      <w:r w:rsidR="00560E2D" w:rsidRPr="008B191C">
        <w:rPr>
          <w:sz w:val="22"/>
          <w:szCs w:val="22"/>
        </w:rPr>
        <w:t>длежащего исполнения Исполнителем</w:t>
      </w:r>
      <w:r w:rsidRPr="008B191C">
        <w:rPr>
          <w:sz w:val="22"/>
          <w:szCs w:val="22"/>
        </w:rPr>
        <w:t xml:space="preserve"> обязательства, предусмотренного </w:t>
      </w:r>
      <w:r w:rsidR="007E39CA" w:rsidRPr="008B191C">
        <w:rPr>
          <w:sz w:val="22"/>
          <w:szCs w:val="22"/>
        </w:rPr>
        <w:t>Договор</w:t>
      </w:r>
      <w:r w:rsidRPr="008B191C">
        <w:rPr>
          <w:sz w:val="22"/>
          <w:szCs w:val="22"/>
        </w:rPr>
        <w:t xml:space="preserve">ом, которое не имеет стоимостного выражения, размер штрафа устанавливается (при наличии в </w:t>
      </w:r>
      <w:r w:rsidR="007E39CA" w:rsidRPr="008B191C">
        <w:rPr>
          <w:sz w:val="22"/>
          <w:szCs w:val="22"/>
        </w:rPr>
        <w:t>Договор</w:t>
      </w:r>
      <w:r w:rsidRPr="008B191C">
        <w:rPr>
          <w:sz w:val="22"/>
          <w:szCs w:val="22"/>
        </w:rPr>
        <w:t>е таких обязательств) в виде фиксированной суммы в размере 1000 (одной тысячи) рублей.</w:t>
      </w:r>
    </w:p>
    <w:p w:rsidR="00BE12A3" w:rsidRPr="008B191C" w:rsidRDefault="00BE12A3" w:rsidP="00BE12A3">
      <w:pPr>
        <w:ind w:firstLine="708"/>
        <w:jc w:val="both"/>
        <w:rPr>
          <w:sz w:val="22"/>
          <w:szCs w:val="22"/>
        </w:rPr>
      </w:pPr>
      <w:r w:rsidRPr="008B191C">
        <w:rPr>
          <w:sz w:val="22"/>
          <w:szCs w:val="22"/>
        </w:rPr>
        <w:t>7.4. Общая сумма начисленной неустойки (штрафов, пеней) за неисполнение или нен</w:t>
      </w:r>
      <w:r w:rsidR="00C6703B" w:rsidRPr="008B191C">
        <w:rPr>
          <w:sz w:val="22"/>
          <w:szCs w:val="22"/>
        </w:rPr>
        <w:t>адлежащее исполнение Исполнителем</w:t>
      </w:r>
      <w:r w:rsidRPr="008B191C">
        <w:rPr>
          <w:sz w:val="22"/>
          <w:szCs w:val="22"/>
        </w:rPr>
        <w:t xml:space="preserve"> обязательст</w:t>
      </w:r>
      <w:r w:rsidR="00C6703B" w:rsidRPr="008B191C">
        <w:rPr>
          <w:sz w:val="22"/>
          <w:szCs w:val="22"/>
        </w:rPr>
        <w:t xml:space="preserve">в, предусмотренных </w:t>
      </w:r>
      <w:r w:rsidR="007E39CA" w:rsidRPr="008B191C">
        <w:rPr>
          <w:sz w:val="22"/>
          <w:szCs w:val="22"/>
        </w:rPr>
        <w:t>Договор</w:t>
      </w:r>
      <w:r w:rsidR="00C6703B" w:rsidRPr="008B191C">
        <w:rPr>
          <w:sz w:val="22"/>
          <w:szCs w:val="22"/>
        </w:rPr>
        <w:t xml:space="preserve">ом, </w:t>
      </w:r>
      <w:r w:rsidRPr="008B191C">
        <w:rPr>
          <w:sz w:val="22"/>
          <w:szCs w:val="22"/>
        </w:rPr>
        <w:t xml:space="preserve">не может превышать цену </w:t>
      </w:r>
      <w:r w:rsidR="007E39CA" w:rsidRPr="008B191C">
        <w:rPr>
          <w:sz w:val="22"/>
          <w:szCs w:val="22"/>
        </w:rPr>
        <w:t>Договор</w:t>
      </w:r>
      <w:r w:rsidRPr="008B191C">
        <w:rPr>
          <w:sz w:val="22"/>
          <w:szCs w:val="22"/>
        </w:rPr>
        <w:t>а.</w:t>
      </w:r>
    </w:p>
    <w:p w:rsidR="00BE12A3" w:rsidRPr="008B191C" w:rsidRDefault="00BE12A3" w:rsidP="00BE12A3">
      <w:pPr>
        <w:ind w:firstLine="708"/>
        <w:jc w:val="both"/>
        <w:rPr>
          <w:sz w:val="22"/>
          <w:szCs w:val="22"/>
        </w:rPr>
      </w:pPr>
      <w:r w:rsidRPr="008B191C">
        <w:rPr>
          <w:sz w:val="22"/>
          <w:szCs w:val="22"/>
        </w:rPr>
        <w:t xml:space="preserve">Общая сумма начисленной неустойки (штрафов, пеней) за ненадлежащее исполнение Заказчиком обязательств, предусмотренных </w:t>
      </w:r>
      <w:r w:rsidR="007E39CA" w:rsidRPr="008B191C">
        <w:rPr>
          <w:sz w:val="22"/>
          <w:szCs w:val="22"/>
        </w:rPr>
        <w:t>Договор</w:t>
      </w:r>
      <w:r w:rsidRPr="008B191C">
        <w:rPr>
          <w:sz w:val="22"/>
          <w:szCs w:val="22"/>
        </w:rPr>
        <w:t xml:space="preserve">ом, не может превышать цену </w:t>
      </w:r>
      <w:r w:rsidR="007E39CA" w:rsidRPr="008B191C">
        <w:rPr>
          <w:sz w:val="22"/>
          <w:szCs w:val="22"/>
        </w:rPr>
        <w:t>Договор</w:t>
      </w:r>
      <w:r w:rsidRPr="008B191C">
        <w:rPr>
          <w:sz w:val="22"/>
          <w:szCs w:val="22"/>
        </w:rPr>
        <w:t>а.</w:t>
      </w:r>
    </w:p>
    <w:p w:rsidR="00BE12A3" w:rsidRPr="008B191C" w:rsidRDefault="00BE12A3" w:rsidP="00BE12A3">
      <w:pPr>
        <w:ind w:firstLine="708"/>
        <w:jc w:val="both"/>
        <w:rPr>
          <w:sz w:val="22"/>
          <w:szCs w:val="22"/>
        </w:rPr>
      </w:pPr>
      <w:r w:rsidRPr="008B191C">
        <w:rPr>
          <w:sz w:val="22"/>
          <w:szCs w:val="22"/>
        </w:rPr>
        <w:t>7.5. В случае неисполнения или нена</w:t>
      </w:r>
      <w:r w:rsidR="00C6703B" w:rsidRPr="008B191C">
        <w:rPr>
          <w:sz w:val="22"/>
          <w:szCs w:val="22"/>
        </w:rPr>
        <w:t>длежащего исполнения Исполнителем</w:t>
      </w:r>
      <w:r w:rsidRPr="008B191C">
        <w:rPr>
          <w:sz w:val="22"/>
          <w:szCs w:val="22"/>
        </w:rPr>
        <w:t xml:space="preserve"> обязательств, предусмотренных </w:t>
      </w:r>
      <w:r w:rsidR="007E39CA" w:rsidRPr="008B191C">
        <w:rPr>
          <w:sz w:val="22"/>
          <w:szCs w:val="22"/>
        </w:rPr>
        <w:t>Договор</w:t>
      </w:r>
      <w:r w:rsidRPr="008B191C">
        <w:rPr>
          <w:sz w:val="22"/>
          <w:szCs w:val="22"/>
        </w:rPr>
        <w:t xml:space="preserve">ом, Заказчик вправе произвести оплату по </w:t>
      </w:r>
      <w:r w:rsidR="007E39CA" w:rsidRPr="008B191C">
        <w:rPr>
          <w:sz w:val="22"/>
          <w:szCs w:val="22"/>
        </w:rPr>
        <w:t>Договор</w:t>
      </w:r>
      <w:r w:rsidRPr="008B191C">
        <w:rPr>
          <w:sz w:val="22"/>
          <w:szCs w:val="22"/>
        </w:rPr>
        <w:t xml:space="preserve">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7E39CA" w:rsidRPr="008B191C">
        <w:rPr>
          <w:sz w:val="22"/>
          <w:szCs w:val="22"/>
        </w:rPr>
        <w:t>Договор</w:t>
      </w:r>
      <w:r w:rsidRPr="008B191C">
        <w:rPr>
          <w:sz w:val="22"/>
          <w:szCs w:val="22"/>
        </w:rPr>
        <w:t>у.</w:t>
      </w:r>
    </w:p>
    <w:p w:rsidR="00BE12A3" w:rsidRPr="008B191C" w:rsidRDefault="00BE12A3" w:rsidP="00BE12A3">
      <w:pPr>
        <w:ind w:firstLine="708"/>
        <w:jc w:val="both"/>
        <w:rPr>
          <w:sz w:val="22"/>
          <w:szCs w:val="22"/>
        </w:rPr>
      </w:pPr>
      <w:r w:rsidRPr="008B191C">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7E39CA" w:rsidRPr="008B191C">
        <w:rPr>
          <w:sz w:val="22"/>
          <w:szCs w:val="22"/>
        </w:rPr>
        <w:t>Договор</w:t>
      </w:r>
      <w:r w:rsidRPr="008B191C">
        <w:rPr>
          <w:sz w:val="22"/>
          <w:szCs w:val="22"/>
        </w:rPr>
        <w:t xml:space="preserve">ом, произошло по вине другой стороны или вследствие обстоятельств непреодолимой силы. </w:t>
      </w:r>
    </w:p>
    <w:p w:rsidR="00BE12A3" w:rsidRPr="008B191C" w:rsidRDefault="00BE12A3" w:rsidP="00BE12A3">
      <w:pPr>
        <w:ind w:firstLine="708"/>
        <w:jc w:val="both"/>
        <w:rPr>
          <w:sz w:val="22"/>
          <w:szCs w:val="22"/>
        </w:rPr>
      </w:pPr>
    </w:p>
    <w:p w:rsidR="00BE12A3" w:rsidRPr="008B191C" w:rsidRDefault="00BE12A3" w:rsidP="00BE12A3">
      <w:pPr>
        <w:jc w:val="center"/>
        <w:rPr>
          <w:b/>
          <w:sz w:val="22"/>
          <w:szCs w:val="22"/>
        </w:rPr>
      </w:pPr>
      <w:r w:rsidRPr="008B191C">
        <w:rPr>
          <w:b/>
          <w:sz w:val="22"/>
          <w:szCs w:val="22"/>
        </w:rPr>
        <w:t xml:space="preserve">8. Срок действия, порядок изменения и расторжения </w:t>
      </w:r>
      <w:r w:rsidR="007E39CA" w:rsidRPr="008B191C">
        <w:rPr>
          <w:b/>
          <w:sz w:val="22"/>
          <w:szCs w:val="22"/>
        </w:rPr>
        <w:t>Договор</w:t>
      </w:r>
      <w:r w:rsidRPr="008B191C">
        <w:rPr>
          <w:b/>
          <w:sz w:val="22"/>
          <w:szCs w:val="22"/>
        </w:rPr>
        <w:t>а.</w:t>
      </w:r>
    </w:p>
    <w:p w:rsidR="00BE12A3" w:rsidRPr="008B191C" w:rsidRDefault="00BE12A3" w:rsidP="00BE12A3">
      <w:pPr>
        <w:ind w:firstLine="708"/>
        <w:jc w:val="both"/>
        <w:rPr>
          <w:sz w:val="22"/>
          <w:szCs w:val="22"/>
        </w:rPr>
      </w:pPr>
      <w:r w:rsidRPr="008B191C">
        <w:rPr>
          <w:sz w:val="22"/>
          <w:szCs w:val="22"/>
        </w:rPr>
        <w:t xml:space="preserve">8.1. </w:t>
      </w:r>
      <w:r w:rsidR="007E39CA" w:rsidRPr="008B191C">
        <w:rPr>
          <w:sz w:val="22"/>
          <w:szCs w:val="22"/>
        </w:rPr>
        <w:t>Договор</w:t>
      </w:r>
      <w:r w:rsidRPr="008B191C">
        <w:rPr>
          <w:sz w:val="22"/>
          <w:szCs w:val="22"/>
        </w:rPr>
        <w:t xml:space="preserve"> вступает в силу со дня его подписания Сторонами.</w:t>
      </w:r>
    </w:p>
    <w:p w:rsidR="00BE12A3" w:rsidRPr="008B191C" w:rsidRDefault="00BE12A3" w:rsidP="00BE12A3">
      <w:pPr>
        <w:ind w:firstLine="708"/>
        <w:jc w:val="both"/>
        <w:rPr>
          <w:sz w:val="22"/>
          <w:szCs w:val="22"/>
        </w:rPr>
      </w:pPr>
      <w:r w:rsidRPr="008B191C">
        <w:rPr>
          <w:sz w:val="22"/>
          <w:szCs w:val="22"/>
        </w:rPr>
        <w:t xml:space="preserve">8.2. </w:t>
      </w:r>
      <w:r w:rsidR="007E39CA" w:rsidRPr="008B191C">
        <w:rPr>
          <w:sz w:val="22"/>
          <w:szCs w:val="22"/>
        </w:rPr>
        <w:t>Договор</w:t>
      </w:r>
      <w:r w:rsidRPr="008B191C">
        <w:rPr>
          <w:sz w:val="22"/>
          <w:szCs w:val="22"/>
        </w:rPr>
        <w:t xml:space="preserve"> действует по</w:t>
      </w:r>
      <w:r w:rsidR="00C6703B" w:rsidRPr="008B191C">
        <w:rPr>
          <w:sz w:val="22"/>
          <w:szCs w:val="22"/>
        </w:rPr>
        <w:t xml:space="preserve"> </w:t>
      </w:r>
      <w:r w:rsidR="000C6CE2" w:rsidRPr="008B191C">
        <w:rPr>
          <w:sz w:val="22"/>
          <w:szCs w:val="22"/>
        </w:rPr>
        <w:t>31.12.202</w:t>
      </w:r>
      <w:r w:rsidR="008B191C">
        <w:rPr>
          <w:sz w:val="22"/>
          <w:szCs w:val="22"/>
        </w:rPr>
        <w:t>3</w:t>
      </w:r>
      <w:r w:rsidRPr="008B191C">
        <w:rPr>
          <w:sz w:val="22"/>
          <w:szCs w:val="22"/>
        </w:rPr>
        <w:t xml:space="preserve">, но в любом случае до полного исполнения Сторонами обязательств по </w:t>
      </w:r>
      <w:r w:rsidR="007E39CA" w:rsidRPr="008B191C">
        <w:rPr>
          <w:sz w:val="22"/>
          <w:szCs w:val="22"/>
        </w:rPr>
        <w:t>Договор</w:t>
      </w:r>
      <w:r w:rsidRPr="008B191C">
        <w:rPr>
          <w:sz w:val="22"/>
          <w:szCs w:val="22"/>
        </w:rPr>
        <w:t xml:space="preserve">у в полном объеме, в том числе и гарантийных обязательств. </w:t>
      </w:r>
    </w:p>
    <w:p w:rsidR="00BE12A3" w:rsidRPr="008B191C" w:rsidRDefault="00BE12A3" w:rsidP="00BE12A3">
      <w:pPr>
        <w:ind w:firstLine="708"/>
        <w:jc w:val="both"/>
        <w:rPr>
          <w:sz w:val="22"/>
          <w:szCs w:val="22"/>
        </w:rPr>
      </w:pPr>
      <w:r w:rsidRPr="008B191C">
        <w:rPr>
          <w:sz w:val="22"/>
          <w:szCs w:val="22"/>
        </w:rPr>
        <w:t xml:space="preserve">8.3. </w:t>
      </w:r>
      <w:r w:rsidR="007E39CA" w:rsidRPr="008B191C">
        <w:rPr>
          <w:sz w:val="22"/>
          <w:szCs w:val="22"/>
        </w:rPr>
        <w:t>Договор</w:t>
      </w:r>
      <w:r w:rsidRPr="008B191C">
        <w:rPr>
          <w:sz w:val="22"/>
          <w:szCs w:val="22"/>
        </w:rPr>
        <w:t xml:space="preserve"> может быть расторгнут:</w:t>
      </w:r>
    </w:p>
    <w:p w:rsidR="00BE12A3" w:rsidRPr="008B191C" w:rsidRDefault="00BE12A3" w:rsidP="00BE12A3">
      <w:pPr>
        <w:jc w:val="both"/>
        <w:rPr>
          <w:sz w:val="22"/>
          <w:szCs w:val="22"/>
        </w:rPr>
      </w:pPr>
      <w:r w:rsidRPr="008B191C">
        <w:rPr>
          <w:sz w:val="22"/>
          <w:szCs w:val="22"/>
        </w:rPr>
        <w:t>- по соглашению сторон;</w:t>
      </w:r>
    </w:p>
    <w:p w:rsidR="00BE12A3" w:rsidRPr="008B191C" w:rsidRDefault="00BE12A3" w:rsidP="00BE12A3">
      <w:pPr>
        <w:jc w:val="both"/>
        <w:rPr>
          <w:sz w:val="22"/>
          <w:szCs w:val="22"/>
        </w:rPr>
      </w:pPr>
      <w:r w:rsidRPr="008B191C">
        <w:rPr>
          <w:sz w:val="22"/>
          <w:szCs w:val="22"/>
        </w:rPr>
        <w:t>- по решению суда;</w:t>
      </w:r>
    </w:p>
    <w:p w:rsidR="00BE12A3" w:rsidRPr="008B191C" w:rsidRDefault="00BE12A3" w:rsidP="00BE12A3">
      <w:pPr>
        <w:jc w:val="both"/>
        <w:rPr>
          <w:sz w:val="22"/>
          <w:szCs w:val="22"/>
        </w:rPr>
      </w:pPr>
      <w:r w:rsidRPr="008B191C">
        <w:rPr>
          <w:sz w:val="22"/>
          <w:szCs w:val="22"/>
        </w:rPr>
        <w:t xml:space="preserve">- в случае одностороннего отказа Стороны </w:t>
      </w:r>
      <w:r w:rsidR="007E39CA" w:rsidRPr="008B191C">
        <w:rPr>
          <w:sz w:val="22"/>
          <w:szCs w:val="22"/>
        </w:rPr>
        <w:t>Договор</w:t>
      </w:r>
      <w:r w:rsidRPr="008B191C">
        <w:rPr>
          <w:sz w:val="22"/>
          <w:szCs w:val="22"/>
        </w:rPr>
        <w:t xml:space="preserve">а от исполнения </w:t>
      </w:r>
      <w:r w:rsidR="007E39CA" w:rsidRPr="008B191C">
        <w:rPr>
          <w:sz w:val="22"/>
          <w:szCs w:val="22"/>
        </w:rPr>
        <w:t>Договор</w:t>
      </w:r>
      <w:r w:rsidRPr="008B191C">
        <w:rPr>
          <w:sz w:val="22"/>
          <w:szCs w:val="22"/>
        </w:rPr>
        <w:t xml:space="preserve">а </w:t>
      </w:r>
      <w:r w:rsidRPr="008B191C">
        <w:rPr>
          <w:sz w:val="22"/>
          <w:szCs w:val="22"/>
        </w:rPr>
        <w:br/>
        <w:t>в соответствии с гражданским законодательством.</w:t>
      </w:r>
    </w:p>
    <w:p w:rsidR="00BE12A3" w:rsidRPr="008B191C" w:rsidRDefault="00BE12A3" w:rsidP="00BE12A3">
      <w:pPr>
        <w:ind w:firstLine="708"/>
        <w:jc w:val="both"/>
        <w:rPr>
          <w:sz w:val="22"/>
          <w:szCs w:val="22"/>
        </w:rPr>
      </w:pPr>
      <w:r w:rsidRPr="008B191C">
        <w:rPr>
          <w:sz w:val="22"/>
          <w:szCs w:val="22"/>
        </w:rPr>
        <w:t xml:space="preserve">8.4. Заказчик вправе принять решение об одностороннем отказе от исполнения </w:t>
      </w:r>
      <w:r w:rsidR="007E39CA" w:rsidRPr="008B191C">
        <w:rPr>
          <w:sz w:val="22"/>
          <w:szCs w:val="22"/>
        </w:rPr>
        <w:t>Договор</w:t>
      </w:r>
      <w:r w:rsidRPr="008B191C">
        <w:rPr>
          <w:sz w:val="22"/>
          <w:szCs w:val="22"/>
        </w:rPr>
        <w:t>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Pr="008B191C" w:rsidRDefault="00BE12A3" w:rsidP="00BE12A3">
      <w:pPr>
        <w:ind w:firstLine="708"/>
        <w:jc w:val="both"/>
        <w:rPr>
          <w:sz w:val="22"/>
          <w:szCs w:val="22"/>
        </w:rPr>
      </w:pPr>
      <w:r w:rsidRPr="008B191C">
        <w:rPr>
          <w:sz w:val="22"/>
          <w:szCs w:val="22"/>
        </w:rPr>
        <w:t xml:space="preserve">8.5. Односторонний отказ от исполнения </w:t>
      </w:r>
      <w:r w:rsidR="007E39CA" w:rsidRPr="008B191C">
        <w:rPr>
          <w:sz w:val="22"/>
          <w:szCs w:val="22"/>
        </w:rPr>
        <w:t>Договор</w:t>
      </w:r>
      <w:r w:rsidRPr="008B191C">
        <w:rPr>
          <w:sz w:val="22"/>
          <w:szCs w:val="22"/>
        </w:rPr>
        <w:t xml:space="preserve">а должен происходить в порядке, предусмотренном Законом о </w:t>
      </w:r>
      <w:r w:rsidR="007E39CA" w:rsidRPr="008B191C">
        <w:rPr>
          <w:sz w:val="22"/>
          <w:szCs w:val="22"/>
        </w:rPr>
        <w:t>Контракт</w:t>
      </w:r>
      <w:r w:rsidRPr="008B191C">
        <w:rPr>
          <w:sz w:val="22"/>
          <w:szCs w:val="22"/>
        </w:rPr>
        <w:t>ной системе.</w:t>
      </w:r>
    </w:p>
    <w:p w:rsidR="00BE12A3" w:rsidRPr="008B191C" w:rsidRDefault="00BE12A3" w:rsidP="00BE12A3">
      <w:pPr>
        <w:jc w:val="center"/>
        <w:rPr>
          <w:b/>
          <w:sz w:val="22"/>
          <w:szCs w:val="22"/>
        </w:rPr>
      </w:pPr>
    </w:p>
    <w:p w:rsidR="00BE12A3" w:rsidRPr="008B191C" w:rsidRDefault="00BE12A3" w:rsidP="00BE12A3">
      <w:pPr>
        <w:jc w:val="center"/>
        <w:rPr>
          <w:b/>
          <w:sz w:val="22"/>
          <w:szCs w:val="22"/>
        </w:rPr>
      </w:pPr>
      <w:r w:rsidRPr="008B191C">
        <w:rPr>
          <w:b/>
          <w:sz w:val="22"/>
          <w:szCs w:val="22"/>
        </w:rPr>
        <w:t>9. Порядок урегулирования споров</w:t>
      </w:r>
    </w:p>
    <w:p w:rsidR="00BE12A3" w:rsidRPr="008B191C" w:rsidRDefault="00BE12A3" w:rsidP="00BE12A3">
      <w:pPr>
        <w:ind w:firstLine="708"/>
        <w:jc w:val="both"/>
        <w:rPr>
          <w:sz w:val="22"/>
          <w:szCs w:val="22"/>
        </w:rPr>
      </w:pPr>
      <w:r w:rsidRPr="008B191C">
        <w:rPr>
          <w:sz w:val="22"/>
          <w:szCs w:val="22"/>
        </w:rPr>
        <w:t xml:space="preserve">9.1. Все споры и разногласия, возникшие в связи с исполнением </w:t>
      </w:r>
      <w:r w:rsidR="007E39CA" w:rsidRPr="008B191C">
        <w:rPr>
          <w:sz w:val="22"/>
          <w:szCs w:val="22"/>
        </w:rPr>
        <w:t>Договор</w:t>
      </w:r>
      <w:r w:rsidRPr="008B191C">
        <w:rPr>
          <w:sz w:val="22"/>
          <w:szCs w:val="22"/>
        </w:rPr>
        <w:t>а, его изменением, расторжением или признанием недействительным, Стороны будут стремиться решать путем переговоров.</w:t>
      </w:r>
    </w:p>
    <w:p w:rsidR="00BE12A3" w:rsidRPr="008B191C" w:rsidRDefault="00BE12A3" w:rsidP="00BE12A3">
      <w:pPr>
        <w:ind w:firstLine="708"/>
        <w:jc w:val="both"/>
        <w:rPr>
          <w:sz w:val="22"/>
          <w:szCs w:val="22"/>
        </w:rPr>
      </w:pPr>
      <w:r w:rsidRPr="008B191C">
        <w:rPr>
          <w:sz w:val="22"/>
          <w:szCs w:val="22"/>
        </w:rPr>
        <w:t xml:space="preserve">9.2. В случае не достижения взаимного согласия все споры по </w:t>
      </w:r>
      <w:r w:rsidR="007E39CA" w:rsidRPr="008B191C">
        <w:rPr>
          <w:sz w:val="22"/>
          <w:szCs w:val="22"/>
        </w:rPr>
        <w:t>Договор</w:t>
      </w:r>
      <w:r w:rsidRPr="008B191C">
        <w:rPr>
          <w:sz w:val="22"/>
          <w:szCs w:val="22"/>
        </w:rPr>
        <w:t>у разрешаются в Арбитражном суде города Санкт-Петербурга и Ленинградской области.</w:t>
      </w:r>
    </w:p>
    <w:p w:rsidR="00BE12A3" w:rsidRPr="008B191C" w:rsidRDefault="00BE12A3" w:rsidP="00BE12A3">
      <w:pPr>
        <w:ind w:firstLine="708"/>
        <w:jc w:val="both"/>
        <w:rPr>
          <w:sz w:val="22"/>
          <w:szCs w:val="22"/>
        </w:rPr>
      </w:pPr>
      <w:r w:rsidRPr="008B191C">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6703B" w:rsidRPr="008B191C" w:rsidRDefault="00C6703B" w:rsidP="00BE12A3">
      <w:pPr>
        <w:jc w:val="center"/>
        <w:rPr>
          <w:b/>
          <w:sz w:val="22"/>
          <w:szCs w:val="22"/>
        </w:rPr>
      </w:pPr>
    </w:p>
    <w:p w:rsidR="00BE12A3" w:rsidRPr="008B191C" w:rsidRDefault="00BE12A3" w:rsidP="00BE12A3">
      <w:pPr>
        <w:jc w:val="center"/>
        <w:rPr>
          <w:b/>
          <w:sz w:val="22"/>
          <w:szCs w:val="22"/>
        </w:rPr>
      </w:pPr>
      <w:r w:rsidRPr="008B191C">
        <w:rPr>
          <w:b/>
          <w:sz w:val="22"/>
          <w:szCs w:val="22"/>
        </w:rPr>
        <w:t>10. Прочие условия</w:t>
      </w:r>
    </w:p>
    <w:p w:rsidR="00BE12A3" w:rsidRPr="008B191C" w:rsidRDefault="00BE12A3" w:rsidP="00BE12A3">
      <w:pPr>
        <w:ind w:firstLine="708"/>
        <w:jc w:val="both"/>
        <w:rPr>
          <w:sz w:val="22"/>
          <w:szCs w:val="22"/>
        </w:rPr>
      </w:pPr>
      <w:r w:rsidRPr="008B191C">
        <w:rPr>
          <w:sz w:val="22"/>
          <w:szCs w:val="22"/>
        </w:rPr>
        <w:lastRenderedPageBreak/>
        <w:t xml:space="preserve">10.1. Все уведомления сторон, связанные с исполнением </w:t>
      </w:r>
      <w:r w:rsidR="007E39CA" w:rsidRPr="008B191C">
        <w:rPr>
          <w:sz w:val="22"/>
          <w:szCs w:val="22"/>
        </w:rPr>
        <w:t>Договор</w:t>
      </w:r>
      <w:r w:rsidRPr="008B191C">
        <w:rPr>
          <w:sz w:val="22"/>
          <w:szCs w:val="22"/>
        </w:rPr>
        <w:t xml:space="preserve">а, направляются </w:t>
      </w:r>
      <w:r w:rsidRPr="008B191C">
        <w:rPr>
          <w:sz w:val="22"/>
          <w:szCs w:val="22"/>
        </w:rPr>
        <w:br/>
        <w:t xml:space="preserve">в письменной форме по почте заказным письмом с уведомлением о вручении по адресу Стороны, указанному в </w:t>
      </w:r>
      <w:r w:rsidR="007E39CA" w:rsidRPr="008B191C">
        <w:rPr>
          <w:sz w:val="22"/>
          <w:szCs w:val="22"/>
        </w:rPr>
        <w:t>Договор</w:t>
      </w:r>
      <w:r w:rsidRPr="008B191C">
        <w:rPr>
          <w:sz w:val="22"/>
          <w:szCs w:val="22"/>
        </w:rPr>
        <w:t>е или с использованием факсимильной связи, электронной почты с последу</w:t>
      </w:r>
      <w:r w:rsidR="00146D70" w:rsidRPr="008B191C">
        <w:rPr>
          <w:sz w:val="22"/>
          <w:szCs w:val="22"/>
        </w:rPr>
        <w:t xml:space="preserve">ющим представлением оригинала. </w:t>
      </w:r>
      <w:r w:rsidRPr="008B191C">
        <w:rPr>
          <w:sz w:val="22"/>
          <w:szCs w:val="22"/>
        </w:rPr>
        <w:t>В</w:t>
      </w:r>
      <w:r w:rsidR="00C6703B" w:rsidRPr="008B191C">
        <w:rPr>
          <w:sz w:val="22"/>
          <w:szCs w:val="22"/>
        </w:rPr>
        <w:t xml:space="preserve"> случае направления уведомлений </w:t>
      </w:r>
      <w:r w:rsidRPr="008B191C">
        <w:rPr>
          <w:sz w:val="22"/>
          <w:szCs w:val="22"/>
        </w:rP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007E39CA" w:rsidRPr="008B191C">
        <w:rPr>
          <w:sz w:val="22"/>
          <w:szCs w:val="22"/>
        </w:rPr>
        <w:t>Договор</w:t>
      </w:r>
      <w:r w:rsidRPr="008B191C">
        <w:rPr>
          <w:sz w:val="22"/>
          <w:szCs w:val="22"/>
        </w:rPr>
        <w:t>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92B40" w:rsidRPr="008B191C" w:rsidRDefault="00292B40" w:rsidP="00292B40">
      <w:pPr>
        <w:ind w:firstLine="708"/>
        <w:jc w:val="both"/>
        <w:rPr>
          <w:sz w:val="22"/>
          <w:szCs w:val="22"/>
        </w:rPr>
      </w:pPr>
      <w:r w:rsidRPr="008B191C">
        <w:rPr>
          <w:sz w:val="22"/>
          <w:szCs w:val="22"/>
        </w:rPr>
        <w:t>10.2. Антикоррупционная оговорка:</w:t>
      </w:r>
    </w:p>
    <w:p w:rsidR="00292B40" w:rsidRPr="008B191C" w:rsidRDefault="00292B40" w:rsidP="00292B40">
      <w:pPr>
        <w:ind w:firstLine="708"/>
        <w:jc w:val="both"/>
        <w:rPr>
          <w:sz w:val="22"/>
          <w:szCs w:val="22"/>
        </w:rPr>
      </w:pPr>
      <w:r w:rsidRPr="008B191C">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92B40" w:rsidRPr="008B191C" w:rsidRDefault="00292B40" w:rsidP="00292B40">
      <w:pPr>
        <w:ind w:firstLine="708"/>
        <w:jc w:val="both"/>
        <w:rPr>
          <w:sz w:val="22"/>
          <w:szCs w:val="22"/>
        </w:rPr>
      </w:pPr>
      <w:r w:rsidRPr="008B191C">
        <w:rPr>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292B40" w:rsidRPr="008B191C" w:rsidRDefault="00292B40" w:rsidP="00292B40">
      <w:pPr>
        <w:ind w:firstLine="708"/>
        <w:jc w:val="both"/>
        <w:rPr>
          <w:sz w:val="22"/>
          <w:szCs w:val="22"/>
        </w:rPr>
      </w:pPr>
      <w:r w:rsidRPr="008B191C">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E12A3" w:rsidRPr="008B191C" w:rsidRDefault="00BE12A3" w:rsidP="00BE12A3">
      <w:pPr>
        <w:ind w:firstLine="708"/>
        <w:jc w:val="both"/>
        <w:rPr>
          <w:sz w:val="22"/>
          <w:szCs w:val="22"/>
        </w:rPr>
      </w:pPr>
      <w:r w:rsidRPr="008B191C">
        <w:rPr>
          <w:sz w:val="22"/>
          <w:szCs w:val="22"/>
        </w:rPr>
        <w:t>10.</w:t>
      </w:r>
      <w:r w:rsidR="00292B40" w:rsidRPr="008B191C">
        <w:rPr>
          <w:sz w:val="22"/>
          <w:szCs w:val="22"/>
        </w:rPr>
        <w:t>3</w:t>
      </w:r>
      <w:r w:rsidRPr="008B191C">
        <w:rPr>
          <w:sz w:val="22"/>
          <w:szCs w:val="22"/>
        </w:rPr>
        <w:t xml:space="preserve">. </w:t>
      </w:r>
      <w:r w:rsidR="007E39CA" w:rsidRPr="008B191C">
        <w:rPr>
          <w:sz w:val="22"/>
          <w:szCs w:val="22"/>
        </w:rPr>
        <w:t>Договор</w:t>
      </w:r>
      <w:r w:rsidRPr="008B191C">
        <w:rPr>
          <w:sz w:val="22"/>
          <w:szCs w:val="22"/>
        </w:rPr>
        <w:t xml:space="preserve"> составлен в 2 (двух) экземплярах по одному для каждой из Сторон, имеющих одинаковую юридическую силу.</w:t>
      </w:r>
    </w:p>
    <w:p w:rsidR="00BE12A3" w:rsidRPr="008B191C" w:rsidRDefault="00BE12A3" w:rsidP="00BE12A3">
      <w:pPr>
        <w:ind w:firstLine="708"/>
        <w:jc w:val="both"/>
        <w:rPr>
          <w:sz w:val="22"/>
          <w:szCs w:val="22"/>
        </w:rPr>
      </w:pPr>
      <w:r w:rsidRPr="008B191C">
        <w:rPr>
          <w:sz w:val="22"/>
          <w:szCs w:val="22"/>
        </w:rPr>
        <w:t>10.</w:t>
      </w:r>
      <w:r w:rsidR="00292B40" w:rsidRPr="008B191C">
        <w:rPr>
          <w:sz w:val="22"/>
          <w:szCs w:val="22"/>
        </w:rPr>
        <w:t>4</w:t>
      </w:r>
      <w:r w:rsidRPr="008B191C">
        <w:rPr>
          <w:sz w:val="22"/>
          <w:szCs w:val="22"/>
        </w:rPr>
        <w:t xml:space="preserve">. Во всем, что не предусмотрено </w:t>
      </w:r>
      <w:r w:rsidR="007E39CA" w:rsidRPr="008B191C">
        <w:rPr>
          <w:sz w:val="22"/>
          <w:szCs w:val="22"/>
        </w:rPr>
        <w:t>Договор</w:t>
      </w:r>
      <w:r w:rsidRPr="008B191C">
        <w:rPr>
          <w:sz w:val="22"/>
          <w:szCs w:val="22"/>
        </w:rPr>
        <w:t>ом, Стороны руководствуются законодательством Российской Федерации.</w:t>
      </w:r>
    </w:p>
    <w:p w:rsidR="00BE12A3" w:rsidRPr="008B191C" w:rsidRDefault="00BE12A3" w:rsidP="00BE12A3">
      <w:pPr>
        <w:ind w:firstLine="708"/>
        <w:jc w:val="both"/>
        <w:rPr>
          <w:sz w:val="22"/>
          <w:szCs w:val="22"/>
        </w:rPr>
      </w:pPr>
    </w:p>
    <w:p w:rsidR="00BE12A3" w:rsidRPr="008B191C" w:rsidRDefault="00BE12A3" w:rsidP="00BE12A3">
      <w:pPr>
        <w:jc w:val="center"/>
        <w:rPr>
          <w:b/>
          <w:sz w:val="22"/>
          <w:szCs w:val="22"/>
        </w:rPr>
      </w:pPr>
      <w:r w:rsidRPr="008B191C">
        <w:rPr>
          <w:b/>
          <w:sz w:val="22"/>
          <w:szCs w:val="22"/>
        </w:rPr>
        <w:t>11. Приложения</w:t>
      </w:r>
    </w:p>
    <w:p w:rsidR="00BE12A3" w:rsidRPr="008B191C" w:rsidRDefault="00BE12A3" w:rsidP="00BE12A3">
      <w:pPr>
        <w:ind w:firstLine="708"/>
        <w:jc w:val="both"/>
        <w:rPr>
          <w:sz w:val="22"/>
          <w:szCs w:val="22"/>
        </w:rPr>
      </w:pPr>
      <w:r w:rsidRPr="008B191C">
        <w:rPr>
          <w:sz w:val="22"/>
          <w:szCs w:val="22"/>
        </w:rPr>
        <w:t xml:space="preserve">11.1 Неотъемлемой частью </w:t>
      </w:r>
      <w:r w:rsidR="007E39CA" w:rsidRPr="008B191C">
        <w:rPr>
          <w:sz w:val="22"/>
          <w:szCs w:val="22"/>
        </w:rPr>
        <w:t>Договор</w:t>
      </w:r>
      <w:r w:rsidRPr="008B191C">
        <w:rPr>
          <w:sz w:val="22"/>
          <w:szCs w:val="22"/>
        </w:rPr>
        <w:t>а являются:</w:t>
      </w:r>
    </w:p>
    <w:p w:rsidR="00BE12A3" w:rsidRPr="008B191C" w:rsidRDefault="00BE12A3" w:rsidP="00BE12A3">
      <w:pPr>
        <w:ind w:firstLine="708"/>
        <w:jc w:val="both"/>
        <w:rPr>
          <w:sz w:val="22"/>
          <w:szCs w:val="22"/>
        </w:rPr>
      </w:pPr>
      <w:r w:rsidRPr="008B191C">
        <w:rPr>
          <w:sz w:val="22"/>
          <w:szCs w:val="22"/>
        </w:rPr>
        <w:t>Приложение № 1 «Спецификация»;</w:t>
      </w:r>
    </w:p>
    <w:p w:rsidR="00BE12A3" w:rsidRPr="008B191C" w:rsidRDefault="00BE12A3" w:rsidP="00BE12A3">
      <w:pPr>
        <w:ind w:firstLine="708"/>
        <w:jc w:val="both"/>
        <w:rPr>
          <w:sz w:val="22"/>
          <w:szCs w:val="22"/>
        </w:rPr>
      </w:pPr>
      <w:r w:rsidRPr="008B191C">
        <w:rPr>
          <w:sz w:val="22"/>
          <w:szCs w:val="22"/>
        </w:rPr>
        <w:t>Приложение № 2 «Техническое задание»</w:t>
      </w:r>
    </w:p>
    <w:p w:rsidR="00BE12A3" w:rsidRPr="008B191C" w:rsidRDefault="00BE12A3" w:rsidP="00BE12A3">
      <w:pPr>
        <w:jc w:val="both"/>
        <w:rPr>
          <w:sz w:val="22"/>
          <w:szCs w:val="22"/>
        </w:rPr>
      </w:pPr>
    </w:p>
    <w:p w:rsidR="00BE12A3" w:rsidRPr="008B191C" w:rsidRDefault="00BE12A3" w:rsidP="007D5560">
      <w:pPr>
        <w:jc w:val="center"/>
        <w:rPr>
          <w:sz w:val="22"/>
          <w:szCs w:val="22"/>
        </w:rPr>
      </w:pPr>
      <w:r w:rsidRPr="008B191C">
        <w:rPr>
          <w:b/>
          <w:sz w:val="22"/>
          <w:szCs w:val="22"/>
        </w:rPr>
        <w:t xml:space="preserve">12. Реквизиты и подписи </w:t>
      </w:r>
      <w:r w:rsidR="007D5560" w:rsidRPr="008B191C">
        <w:rPr>
          <w:b/>
          <w:sz w:val="22"/>
          <w:szCs w:val="22"/>
        </w:rPr>
        <w:t>С</w:t>
      </w:r>
      <w:r w:rsidRPr="008B191C">
        <w:rPr>
          <w:b/>
          <w:sz w:val="22"/>
          <w:szCs w:val="22"/>
        </w:rPr>
        <w:t>торон</w:t>
      </w:r>
    </w:p>
    <w:p w:rsidR="00BE12A3" w:rsidRPr="008B191C" w:rsidRDefault="00BE12A3" w:rsidP="00BE12A3">
      <w:pPr>
        <w:jc w:val="both"/>
        <w:rPr>
          <w:b/>
          <w:sz w:val="22"/>
          <w:szCs w:val="22"/>
        </w:rPr>
      </w:pPr>
      <w:r w:rsidRPr="008B191C">
        <w:rPr>
          <w:b/>
          <w:sz w:val="22"/>
          <w:szCs w:val="22"/>
        </w:rPr>
        <w:t xml:space="preserve">                                                                                   </w:t>
      </w:r>
    </w:p>
    <w:tbl>
      <w:tblPr>
        <w:tblW w:w="9340" w:type="dxa"/>
        <w:tblLayout w:type="fixed"/>
        <w:tblLook w:val="01E0" w:firstRow="1" w:lastRow="1" w:firstColumn="1" w:lastColumn="1" w:noHBand="0" w:noVBand="0"/>
      </w:tblPr>
      <w:tblGrid>
        <w:gridCol w:w="4634"/>
        <w:gridCol w:w="236"/>
        <w:gridCol w:w="4470"/>
      </w:tblGrid>
      <w:tr w:rsidR="00DE464A" w:rsidRPr="008B191C" w:rsidTr="002D4624">
        <w:trPr>
          <w:trHeight w:val="92"/>
        </w:trPr>
        <w:tc>
          <w:tcPr>
            <w:tcW w:w="4643" w:type="dxa"/>
          </w:tcPr>
          <w:p w:rsidR="00DE464A" w:rsidRPr="008B191C" w:rsidRDefault="00DE464A" w:rsidP="00DE464A">
            <w:pPr>
              <w:widowControl w:val="0"/>
              <w:autoSpaceDE w:val="0"/>
              <w:autoSpaceDN w:val="0"/>
              <w:adjustRightInd w:val="0"/>
              <w:rPr>
                <w:b/>
                <w:bCs/>
                <w:sz w:val="22"/>
                <w:szCs w:val="22"/>
                <w:lang w:val="x-none" w:eastAsia="x-none"/>
              </w:rPr>
            </w:pPr>
            <w:r w:rsidRPr="008B191C">
              <w:rPr>
                <w:b/>
                <w:bCs/>
                <w:sz w:val="22"/>
                <w:szCs w:val="22"/>
                <w:lang w:val="x-none" w:eastAsia="x-none"/>
              </w:rPr>
              <w:t>ЗАКАЗЧИК:</w:t>
            </w:r>
          </w:p>
        </w:tc>
        <w:tc>
          <w:tcPr>
            <w:tcW w:w="219" w:type="dxa"/>
          </w:tcPr>
          <w:p w:rsidR="00DE464A" w:rsidRPr="008B191C" w:rsidRDefault="00DE464A" w:rsidP="00DE464A">
            <w:pPr>
              <w:widowControl w:val="0"/>
              <w:autoSpaceDE w:val="0"/>
              <w:autoSpaceDN w:val="0"/>
              <w:adjustRightInd w:val="0"/>
              <w:jc w:val="center"/>
              <w:rPr>
                <w:sz w:val="22"/>
                <w:szCs w:val="22"/>
                <w:lang w:val="x-none" w:eastAsia="x-none"/>
              </w:rPr>
            </w:pPr>
          </w:p>
        </w:tc>
        <w:tc>
          <w:tcPr>
            <w:tcW w:w="4478" w:type="dxa"/>
          </w:tcPr>
          <w:p w:rsidR="00DE464A" w:rsidRPr="008B191C" w:rsidRDefault="00DE464A" w:rsidP="00DE464A">
            <w:pPr>
              <w:widowControl w:val="0"/>
              <w:autoSpaceDE w:val="0"/>
              <w:autoSpaceDN w:val="0"/>
              <w:adjustRightInd w:val="0"/>
              <w:rPr>
                <w:b/>
                <w:bCs/>
                <w:sz w:val="22"/>
                <w:szCs w:val="22"/>
                <w:lang w:val="x-none" w:eastAsia="x-none"/>
              </w:rPr>
            </w:pPr>
            <w:r w:rsidRPr="008B191C">
              <w:rPr>
                <w:b/>
                <w:bCs/>
                <w:sz w:val="22"/>
                <w:szCs w:val="22"/>
                <w:lang w:eastAsia="x-none"/>
              </w:rPr>
              <w:t>ИСПОЛНИТЕЛЬ</w:t>
            </w:r>
            <w:r w:rsidRPr="008B191C">
              <w:rPr>
                <w:b/>
                <w:bCs/>
                <w:sz w:val="22"/>
                <w:szCs w:val="22"/>
                <w:lang w:val="x-none" w:eastAsia="x-none"/>
              </w:rPr>
              <w:t>:</w:t>
            </w:r>
          </w:p>
        </w:tc>
      </w:tr>
      <w:tr w:rsidR="00DE464A" w:rsidRPr="008B191C" w:rsidTr="002D4624">
        <w:trPr>
          <w:trHeight w:val="2151"/>
        </w:trPr>
        <w:tc>
          <w:tcPr>
            <w:tcW w:w="4643" w:type="dxa"/>
          </w:tcPr>
          <w:p w:rsidR="00DE464A" w:rsidRPr="008B191C" w:rsidRDefault="00DE464A" w:rsidP="00DE464A">
            <w:pPr>
              <w:keepLines/>
              <w:widowControl w:val="0"/>
              <w:tabs>
                <w:tab w:val="left" w:pos="300"/>
                <w:tab w:val="left" w:pos="709"/>
              </w:tabs>
              <w:suppressAutoHyphens/>
              <w:autoSpaceDE w:val="0"/>
              <w:autoSpaceDN w:val="0"/>
              <w:adjustRightInd w:val="0"/>
              <w:snapToGrid w:val="0"/>
              <w:rPr>
                <w:b/>
                <w:sz w:val="22"/>
                <w:szCs w:val="22"/>
              </w:rPr>
            </w:pPr>
          </w:p>
          <w:p w:rsidR="00DE464A" w:rsidRPr="008B191C" w:rsidRDefault="00DE464A" w:rsidP="00DE464A">
            <w:pPr>
              <w:rPr>
                <w:b/>
                <w:sz w:val="22"/>
                <w:szCs w:val="22"/>
              </w:rPr>
            </w:pPr>
            <w:r w:rsidRPr="008B191C">
              <w:rPr>
                <w:b/>
                <w:sz w:val="22"/>
                <w:szCs w:val="22"/>
              </w:rPr>
              <w:t>СПб ГБПОУ «Санкт-Петербургское музыкальное училище имени М.П. Мусоргского»</w:t>
            </w:r>
          </w:p>
          <w:p w:rsidR="00DE464A" w:rsidRPr="008B191C" w:rsidRDefault="00DE464A" w:rsidP="00DE464A">
            <w:pPr>
              <w:rPr>
                <w:sz w:val="22"/>
                <w:szCs w:val="22"/>
              </w:rPr>
            </w:pPr>
            <w:r w:rsidRPr="008B191C">
              <w:rPr>
                <w:sz w:val="22"/>
                <w:szCs w:val="22"/>
              </w:rPr>
              <w:t>191028, г. Санкт-Петербург,</w:t>
            </w:r>
          </w:p>
          <w:p w:rsidR="00DE464A" w:rsidRPr="008B191C" w:rsidRDefault="00DE464A" w:rsidP="00DE464A">
            <w:pPr>
              <w:rPr>
                <w:sz w:val="22"/>
                <w:szCs w:val="22"/>
              </w:rPr>
            </w:pPr>
            <w:r w:rsidRPr="008B191C">
              <w:rPr>
                <w:sz w:val="22"/>
                <w:szCs w:val="22"/>
              </w:rPr>
              <w:t>ул. Моховая, д. 36</w:t>
            </w:r>
          </w:p>
          <w:p w:rsidR="00DE464A" w:rsidRPr="008B191C" w:rsidRDefault="00DE464A" w:rsidP="00DE464A">
            <w:pPr>
              <w:rPr>
                <w:sz w:val="22"/>
                <w:szCs w:val="22"/>
                <w:lang w:val="en-US"/>
              </w:rPr>
            </w:pPr>
            <w:r w:rsidRPr="008B191C">
              <w:rPr>
                <w:sz w:val="22"/>
                <w:szCs w:val="22"/>
              </w:rPr>
              <w:t>Тел</w:t>
            </w:r>
            <w:r w:rsidRPr="008B191C">
              <w:rPr>
                <w:sz w:val="22"/>
                <w:szCs w:val="22"/>
                <w:lang w:val="en-US"/>
              </w:rPr>
              <w:t xml:space="preserve">  8(812) 272-16-81</w:t>
            </w:r>
          </w:p>
          <w:p w:rsidR="00DE464A" w:rsidRPr="008B191C" w:rsidRDefault="00DE464A" w:rsidP="00DE464A">
            <w:pPr>
              <w:rPr>
                <w:sz w:val="22"/>
                <w:szCs w:val="22"/>
                <w:lang w:val="en-US"/>
              </w:rPr>
            </w:pPr>
            <w:r w:rsidRPr="008B191C">
              <w:rPr>
                <w:sz w:val="22"/>
                <w:szCs w:val="22"/>
                <w:lang w:val="en-US"/>
              </w:rPr>
              <w:t>Email: info@musorgsky.spb.ru</w:t>
            </w:r>
          </w:p>
          <w:p w:rsidR="00DE464A" w:rsidRPr="008B191C" w:rsidRDefault="00DE464A" w:rsidP="00DE464A">
            <w:pPr>
              <w:rPr>
                <w:sz w:val="22"/>
                <w:szCs w:val="22"/>
              </w:rPr>
            </w:pPr>
            <w:r w:rsidRPr="008B191C">
              <w:rPr>
                <w:sz w:val="22"/>
                <w:szCs w:val="22"/>
              </w:rPr>
              <w:t>ИНН 7825134223, КПП 784101001</w:t>
            </w:r>
          </w:p>
          <w:p w:rsidR="00DE464A" w:rsidRPr="008B191C" w:rsidRDefault="00DE464A" w:rsidP="00DE464A">
            <w:pPr>
              <w:rPr>
                <w:sz w:val="22"/>
                <w:szCs w:val="22"/>
              </w:rPr>
            </w:pPr>
            <w:r w:rsidRPr="008B191C">
              <w:rPr>
                <w:sz w:val="22"/>
                <w:szCs w:val="22"/>
              </w:rPr>
              <w:t xml:space="preserve">ОГРН 1037843056811 </w:t>
            </w:r>
          </w:p>
          <w:p w:rsidR="00DE464A" w:rsidRPr="008B191C" w:rsidRDefault="00DE464A" w:rsidP="00DE464A">
            <w:pPr>
              <w:rPr>
                <w:sz w:val="22"/>
                <w:szCs w:val="22"/>
              </w:rPr>
            </w:pPr>
            <w:r w:rsidRPr="008B191C">
              <w:rPr>
                <w:sz w:val="22"/>
                <w:szCs w:val="22"/>
              </w:rPr>
              <w:t xml:space="preserve">ОКТМО -40910000,ОКАТО - 40298563000, </w:t>
            </w:r>
          </w:p>
          <w:p w:rsidR="00DE464A" w:rsidRPr="008B191C" w:rsidRDefault="00DE464A" w:rsidP="00DE464A">
            <w:pPr>
              <w:widowControl w:val="0"/>
              <w:autoSpaceDE w:val="0"/>
              <w:autoSpaceDN w:val="0"/>
              <w:rPr>
                <w:sz w:val="22"/>
                <w:szCs w:val="22"/>
              </w:rPr>
            </w:pPr>
            <w:r w:rsidRPr="008B191C">
              <w:rPr>
                <w:sz w:val="22"/>
                <w:szCs w:val="22"/>
              </w:rPr>
              <w:t>Платежные реквизиты:</w:t>
            </w:r>
          </w:p>
          <w:p w:rsidR="00DE464A" w:rsidRPr="008B191C" w:rsidRDefault="00DE464A" w:rsidP="00DE464A">
            <w:pPr>
              <w:widowControl w:val="0"/>
              <w:autoSpaceDE w:val="0"/>
              <w:autoSpaceDN w:val="0"/>
              <w:rPr>
                <w:sz w:val="22"/>
                <w:szCs w:val="22"/>
              </w:rPr>
            </w:pPr>
            <w:r w:rsidRPr="008B191C">
              <w:rPr>
                <w:sz w:val="22"/>
                <w:szCs w:val="22"/>
              </w:rPr>
              <w:t>Северо-Западное ГУ Банка России//</w:t>
            </w:r>
          </w:p>
          <w:p w:rsidR="00DE464A" w:rsidRPr="008B191C" w:rsidRDefault="00DE464A" w:rsidP="00DE464A">
            <w:pPr>
              <w:widowControl w:val="0"/>
              <w:autoSpaceDE w:val="0"/>
              <w:autoSpaceDN w:val="0"/>
              <w:rPr>
                <w:sz w:val="22"/>
                <w:szCs w:val="22"/>
              </w:rPr>
            </w:pPr>
            <w:r w:rsidRPr="008B191C">
              <w:rPr>
                <w:sz w:val="22"/>
                <w:szCs w:val="22"/>
              </w:rPr>
              <w:t>УФК по г. Санкт-Петербургу,</w:t>
            </w:r>
          </w:p>
          <w:p w:rsidR="00DE464A" w:rsidRPr="008B191C" w:rsidRDefault="00DE464A" w:rsidP="00DE464A">
            <w:pPr>
              <w:widowControl w:val="0"/>
              <w:autoSpaceDE w:val="0"/>
              <w:autoSpaceDN w:val="0"/>
              <w:rPr>
                <w:sz w:val="22"/>
                <w:szCs w:val="22"/>
              </w:rPr>
            </w:pPr>
            <w:r w:rsidRPr="008B191C">
              <w:rPr>
                <w:sz w:val="22"/>
                <w:szCs w:val="22"/>
              </w:rPr>
              <w:t xml:space="preserve">г. Санкт-Петербург </w:t>
            </w:r>
          </w:p>
          <w:p w:rsidR="00DE464A" w:rsidRPr="008B191C" w:rsidRDefault="00DE464A" w:rsidP="00DE464A">
            <w:pPr>
              <w:widowControl w:val="0"/>
              <w:autoSpaceDE w:val="0"/>
              <w:autoSpaceDN w:val="0"/>
              <w:rPr>
                <w:sz w:val="22"/>
                <w:szCs w:val="22"/>
              </w:rPr>
            </w:pPr>
            <w:r w:rsidRPr="008B191C">
              <w:rPr>
                <w:sz w:val="22"/>
                <w:szCs w:val="22"/>
              </w:rPr>
              <w:t>БИК: 014030106</w:t>
            </w:r>
          </w:p>
          <w:p w:rsidR="00DE464A" w:rsidRPr="008B191C" w:rsidRDefault="00DE464A" w:rsidP="00DE464A">
            <w:pPr>
              <w:widowControl w:val="0"/>
              <w:autoSpaceDE w:val="0"/>
              <w:autoSpaceDN w:val="0"/>
              <w:rPr>
                <w:sz w:val="22"/>
                <w:szCs w:val="22"/>
              </w:rPr>
            </w:pPr>
            <w:r w:rsidRPr="008B191C">
              <w:rPr>
                <w:sz w:val="22"/>
                <w:szCs w:val="22"/>
              </w:rPr>
              <w:t>корсчет: 40102810945370000005</w:t>
            </w:r>
          </w:p>
          <w:p w:rsidR="00DE464A" w:rsidRPr="008B191C" w:rsidRDefault="00DE464A" w:rsidP="00DE464A">
            <w:pPr>
              <w:widowControl w:val="0"/>
              <w:autoSpaceDE w:val="0"/>
              <w:autoSpaceDN w:val="0"/>
              <w:rPr>
                <w:sz w:val="22"/>
                <w:szCs w:val="22"/>
              </w:rPr>
            </w:pPr>
            <w:r w:rsidRPr="008B191C">
              <w:rPr>
                <w:sz w:val="22"/>
                <w:szCs w:val="22"/>
              </w:rPr>
              <w:t>Комитет финансов Санкт-Петербурга</w:t>
            </w:r>
          </w:p>
          <w:p w:rsidR="00DE464A" w:rsidRPr="008B191C" w:rsidRDefault="00DE464A" w:rsidP="00DE464A">
            <w:pPr>
              <w:widowControl w:val="0"/>
              <w:autoSpaceDE w:val="0"/>
              <w:autoSpaceDN w:val="0"/>
              <w:rPr>
                <w:sz w:val="22"/>
                <w:szCs w:val="22"/>
              </w:rPr>
            </w:pPr>
            <w:r w:rsidRPr="008B191C">
              <w:rPr>
                <w:sz w:val="22"/>
                <w:szCs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rsidR="00DE464A" w:rsidRPr="008B191C" w:rsidRDefault="00DE464A" w:rsidP="00DE464A">
            <w:pPr>
              <w:widowControl w:val="0"/>
              <w:autoSpaceDE w:val="0"/>
              <w:autoSpaceDN w:val="0"/>
              <w:rPr>
                <w:sz w:val="22"/>
                <w:szCs w:val="22"/>
              </w:rPr>
            </w:pPr>
            <w:r w:rsidRPr="008B191C">
              <w:rPr>
                <w:sz w:val="22"/>
                <w:szCs w:val="22"/>
              </w:rPr>
              <w:t>Номер счета:</w:t>
            </w:r>
          </w:p>
          <w:p w:rsidR="00DE464A" w:rsidRPr="008B191C" w:rsidRDefault="00DE464A" w:rsidP="00DE464A">
            <w:pPr>
              <w:widowControl w:val="0"/>
              <w:autoSpaceDE w:val="0"/>
              <w:autoSpaceDN w:val="0"/>
              <w:rPr>
                <w:sz w:val="22"/>
                <w:szCs w:val="22"/>
              </w:rPr>
            </w:pPr>
            <w:r w:rsidRPr="008B191C">
              <w:rPr>
                <w:sz w:val="22"/>
                <w:szCs w:val="22"/>
              </w:rPr>
              <w:t>03224643400000007200</w:t>
            </w:r>
          </w:p>
          <w:p w:rsidR="00DE464A" w:rsidRPr="008B191C" w:rsidRDefault="00DE464A" w:rsidP="00DE464A">
            <w:pPr>
              <w:widowControl w:val="0"/>
              <w:autoSpaceDE w:val="0"/>
              <w:autoSpaceDN w:val="0"/>
              <w:rPr>
                <w:b/>
                <w:sz w:val="22"/>
                <w:szCs w:val="22"/>
              </w:rPr>
            </w:pPr>
          </w:p>
          <w:p w:rsidR="00DE464A" w:rsidRPr="008B191C" w:rsidRDefault="00DE464A" w:rsidP="00DE464A">
            <w:pPr>
              <w:widowControl w:val="0"/>
              <w:autoSpaceDE w:val="0"/>
              <w:autoSpaceDN w:val="0"/>
              <w:rPr>
                <w:sz w:val="22"/>
                <w:szCs w:val="22"/>
              </w:rPr>
            </w:pPr>
          </w:p>
          <w:p w:rsidR="00DE464A" w:rsidRPr="008B191C" w:rsidRDefault="00DE464A" w:rsidP="00DE464A">
            <w:pPr>
              <w:rPr>
                <w:sz w:val="22"/>
                <w:szCs w:val="22"/>
              </w:rPr>
            </w:pPr>
          </w:p>
          <w:p w:rsidR="00DE464A" w:rsidRPr="008B191C" w:rsidRDefault="00DE464A" w:rsidP="00DE464A">
            <w:pPr>
              <w:rPr>
                <w:sz w:val="22"/>
                <w:szCs w:val="22"/>
              </w:rPr>
            </w:pPr>
            <w:r w:rsidRPr="008B191C">
              <w:rPr>
                <w:sz w:val="22"/>
                <w:szCs w:val="22"/>
              </w:rPr>
              <w:t>Директор</w:t>
            </w:r>
          </w:p>
          <w:p w:rsidR="00DE464A" w:rsidRPr="008B191C" w:rsidRDefault="00DE464A" w:rsidP="00DE464A">
            <w:pPr>
              <w:rPr>
                <w:sz w:val="22"/>
                <w:szCs w:val="22"/>
              </w:rPr>
            </w:pPr>
          </w:p>
          <w:p w:rsidR="00DE464A" w:rsidRPr="008B191C" w:rsidRDefault="00DE464A" w:rsidP="00DE464A">
            <w:pPr>
              <w:rPr>
                <w:sz w:val="22"/>
                <w:szCs w:val="22"/>
              </w:rPr>
            </w:pPr>
            <w:r w:rsidRPr="008B191C">
              <w:rPr>
                <w:sz w:val="22"/>
                <w:szCs w:val="22"/>
              </w:rPr>
              <w:t xml:space="preserve">_________________   Ю.Э.Серов  </w:t>
            </w:r>
          </w:p>
          <w:p w:rsidR="00DE464A" w:rsidRPr="008B191C" w:rsidRDefault="00DE464A" w:rsidP="00DE464A">
            <w:pPr>
              <w:rPr>
                <w:sz w:val="22"/>
                <w:szCs w:val="22"/>
              </w:rPr>
            </w:pPr>
            <w:r w:rsidRPr="008B191C">
              <w:rPr>
                <w:sz w:val="22"/>
                <w:szCs w:val="22"/>
              </w:rPr>
              <w:t xml:space="preserve">Подписано ЭЦП            </w:t>
            </w:r>
          </w:p>
        </w:tc>
        <w:tc>
          <w:tcPr>
            <w:tcW w:w="219" w:type="dxa"/>
          </w:tcPr>
          <w:p w:rsidR="00DE464A" w:rsidRPr="008B191C" w:rsidRDefault="00DE464A" w:rsidP="00DE464A">
            <w:pPr>
              <w:widowControl w:val="0"/>
              <w:autoSpaceDE w:val="0"/>
              <w:autoSpaceDN w:val="0"/>
              <w:adjustRightInd w:val="0"/>
              <w:jc w:val="both"/>
              <w:rPr>
                <w:sz w:val="22"/>
                <w:szCs w:val="22"/>
                <w:lang w:val="x-none" w:eastAsia="x-none"/>
              </w:rPr>
            </w:pPr>
          </w:p>
        </w:tc>
        <w:tc>
          <w:tcPr>
            <w:tcW w:w="4478" w:type="dxa"/>
          </w:tcPr>
          <w:p w:rsidR="00DE464A" w:rsidRPr="008B191C" w:rsidRDefault="00DE464A" w:rsidP="00DE464A">
            <w:pPr>
              <w:widowControl w:val="0"/>
              <w:tabs>
                <w:tab w:val="left" w:pos="4714"/>
              </w:tabs>
              <w:autoSpaceDE w:val="0"/>
              <w:autoSpaceDN w:val="0"/>
              <w:adjustRightInd w:val="0"/>
              <w:ind w:right="175"/>
              <w:rPr>
                <w:snapToGrid w:val="0"/>
                <w:sz w:val="22"/>
                <w:szCs w:val="22"/>
              </w:rPr>
            </w:pPr>
            <w:r w:rsidRPr="008B191C">
              <w:rPr>
                <w:snapToGrid w:val="0"/>
                <w:sz w:val="22"/>
                <w:szCs w:val="22"/>
              </w:rPr>
              <w:tab/>
            </w: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r w:rsidRPr="008B191C">
              <w:rPr>
                <w:sz w:val="22"/>
                <w:szCs w:val="22"/>
              </w:rPr>
              <w:t xml:space="preserve">___________________ </w:t>
            </w:r>
          </w:p>
          <w:p w:rsidR="00DE464A" w:rsidRPr="008B191C" w:rsidRDefault="00DE464A" w:rsidP="00DE464A">
            <w:pPr>
              <w:rPr>
                <w:sz w:val="22"/>
                <w:szCs w:val="22"/>
              </w:rPr>
            </w:pPr>
            <w:r w:rsidRPr="008B191C">
              <w:rPr>
                <w:sz w:val="22"/>
                <w:szCs w:val="22"/>
              </w:rPr>
              <w:t xml:space="preserve">Подписано ЭЦП            </w:t>
            </w:r>
          </w:p>
          <w:p w:rsidR="00DE464A" w:rsidRPr="008B191C" w:rsidRDefault="00DE464A" w:rsidP="00DE464A">
            <w:pPr>
              <w:rPr>
                <w:sz w:val="22"/>
                <w:szCs w:val="22"/>
              </w:rPr>
            </w:pPr>
          </w:p>
          <w:p w:rsidR="00DE464A" w:rsidRPr="008B191C" w:rsidRDefault="00DE464A" w:rsidP="00DE464A">
            <w:pPr>
              <w:rPr>
                <w:sz w:val="22"/>
                <w:szCs w:val="22"/>
              </w:rPr>
            </w:pPr>
          </w:p>
        </w:tc>
      </w:tr>
    </w:tbl>
    <w:p w:rsidR="00BE12A3" w:rsidRPr="008B191C" w:rsidRDefault="00BE12A3" w:rsidP="00BE12A3">
      <w:pPr>
        <w:spacing w:after="160" w:line="259" w:lineRule="auto"/>
        <w:rPr>
          <w:sz w:val="22"/>
          <w:szCs w:val="22"/>
        </w:rPr>
      </w:pPr>
    </w:p>
    <w:p w:rsidR="00C55E72" w:rsidRPr="008B191C" w:rsidRDefault="00BE12A3" w:rsidP="00BE12A3">
      <w:pPr>
        <w:spacing w:after="160" w:line="259" w:lineRule="auto"/>
        <w:rPr>
          <w:sz w:val="22"/>
          <w:szCs w:val="22"/>
        </w:rPr>
        <w:sectPr w:rsidR="00C55E72" w:rsidRPr="008B191C" w:rsidSect="00525179">
          <w:pgSz w:w="11906" w:h="16838"/>
          <w:pgMar w:top="851" w:right="851" w:bottom="1134" w:left="1276" w:header="709" w:footer="709" w:gutter="0"/>
          <w:cols w:space="708"/>
          <w:docGrid w:linePitch="360"/>
        </w:sectPr>
      </w:pPr>
      <w:r w:rsidRPr="008B191C">
        <w:rPr>
          <w:sz w:val="22"/>
          <w:szCs w:val="22"/>
        </w:rPr>
        <w:br w:type="page"/>
      </w:r>
    </w:p>
    <w:p w:rsidR="00BE12A3" w:rsidRPr="008B191C" w:rsidRDefault="00BE12A3" w:rsidP="00BE12A3">
      <w:pPr>
        <w:spacing w:after="160" w:line="259" w:lineRule="auto"/>
        <w:rPr>
          <w:sz w:val="22"/>
          <w:szCs w:val="22"/>
        </w:rPr>
      </w:pPr>
    </w:p>
    <w:p w:rsidR="00BE12A3" w:rsidRPr="008B191C" w:rsidRDefault="00BE12A3" w:rsidP="007E39CA">
      <w:pPr>
        <w:ind w:left="6237"/>
        <w:jc w:val="right"/>
        <w:rPr>
          <w:sz w:val="22"/>
          <w:szCs w:val="22"/>
        </w:rPr>
      </w:pPr>
      <w:r w:rsidRPr="008B191C">
        <w:rPr>
          <w:sz w:val="22"/>
          <w:szCs w:val="22"/>
        </w:rPr>
        <w:t xml:space="preserve">Приложение № 1 к </w:t>
      </w:r>
      <w:r w:rsidR="007E39CA" w:rsidRPr="008B191C">
        <w:rPr>
          <w:sz w:val="22"/>
          <w:szCs w:val="22"/>
        </w:rPr>
        <w:t>Договор</w:t>
      </w:r>
      <w:r w:rsidRPr="008B191C">
        <w:rPr>
          <w:sz w:val="22"/>
          <w:szCs w:val="22"/>
        </w:rPr>
        <w:t>у</w:t>
      </w:r>
    </w:p>
    <w:p w:rsidR="00BE12A3" w:rsidRPr="008B191C" w:rsidRDefault="00BE12A3" w:rsidP="00BE12A3">
      <w:pPr>
        <w:pStyle w:val="a4"/>
        <w:ind w:left="-426" w:firstLine="142"/>
        <w:jc w:val="right"/>
        <w:rPr>
          <w:rFonts w:ascii="Times New Roman" w:hAnsi="Times New Roman" w:cs="Times New Roman"/>
        </w:rPr>
      </w:pPr>
      <w:r w:rsidRPr="008B191C">
        <w:rPr>
          <w:rFonts w:ascii="Times New Roman" w:hAnsi="Times New Roman" w:cs="Times New Roman"/>
        </w:rPr>
        <w:t>от</w:t>
      </w:r>
      <w:r w:rsidR="00C6703B" w:rsidRPr="008B191C">
        <w:rPr>
          <w:rFonts w:ascii="Times New Roman" w:hAnsi="Times New Roman" w:cs="Times New Roman"/>
        </w:rPr>
        <w:t xml:space="preserve"> </w:t>
      </w:r>
      <w:r w:rsidR="000C6CE2" w:rsidRPr="008B191C">
        <w:rPr>
          <w:rFonts w:ascii="Times New Roman" w:hAnsi="Times New Roman" w:cs="Times New Roman"/>
        </w:rPr>
        <w:t>______________</w:t>
      </w:r>
      <w:r w:rsidRPr="008B191C">
        <w:rPr>
          <w:rFonts w:ascii="Times New Roman" w:hAnsi="Times New Roman" w:cs="Times New Roman"/>
        </w:rPr>
        <w:t xml:space="preserve"> № </w:t>
      </w:r>
      <w:r w:rsidR="00C6703B" w:rsidRPr="008B191C">
        <w:rPr>
          <w:rFonts w:ascii="Times New Roman" w:hAnsi="Times New Roman" w:cs="Times New Roman"/>
        </w:rPr>
        <w:t>_____</w:t>
      </w:r>
      <w:r w:rsidR="007D5560" w:rsidRPr="008B191C">
        <w:rPr>
          <w:rFonts w:ascii="Times New Roman" w:hAnsi="Times New Roman" w:cs="Times New Roman"/>
        </w:rPr>
        <w:t>/20</w:t>
      </w:r>
      <w:r w:rsidR="00292B40" w:rsidRPr="008B191C">
        <w:rPr>
          <w:rFonts w:ascii="Times New Roman" w:hAnsi="Times New Roman" w:cs="Times New Roman"/>
        </w:rPr>
        <w:t>2</w:t>
      </w:r>
      <w:r w:rsidR="00DE464A" w:rsidRPr="008B191C">
        <w:rPr>
          <w:rFonts w:ascii="Times New Roman" w:hAnsi="Times New Roman" w:cs="Times New Roman"/>
        </w:rPr>
        <w:t>_</w:t>
      </w:r>
    </w:p>
    <w:p w:rsidR="00BE12A3" w:rsidRPr="008B191C" w:rsidRDefault="00BE12A3" w:rsidP="00BE12A3">
      <w:pPr>
        <w:jc w:val="right"/>
        <w:rPr>
          <w:sz w:val="22"/>
          <w:szCs w:val="22"/>
        </w:rPr>
      </w:pPr>
    </w:p>
    <w:p w:rsidR="00BE12A3" w:rsidRPr="008B191C" w:rsidRDefault="00BE12A3" w:rsidP="00BE12A3">
      <w:pPr>
        <w:jc w:val="both"/>
        <w:rPr>
          <w:sz w:val="22"/>
          <w:szCs w:val="22"/>
        </w:rPr>
      </w:pPr>
    </w:p>
    <w:p w:rsidR="00BE12A3" w:rsidRPr="008B191C" w:rsidRDefault="00BE12A3" w:rsidP="00BE12A3">
      <w:pPr>
        <w:jc w:val="center"/>
        <w:rPr>
          <w:b/>
          <w:sz w:val="22"/>
          <w:szCs w:val="22"/>
        </w:rPr>
      </w:pPr>
      <w:r w:rsidRPr="008B191C">
        <w:rPr>
          <w:b/>
          <w:sz w:val="22"/>
          <w:szCs w:val="22"/>
        </w:rPr>
        <w:t>СПЕЦИФИКАЦИЯ</w:t>
      </w: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1525"/>
        <w:gridCol w:w="1276"/>
        <w:gridCol w:w="3147"/>
        <w:gridCol w:w="1985"/>
      </w:tblGrid>
      <w:tr w:rsidR="00C55E72" w:rsidRPr="008B191C" w:rsidTr="00DE464A">
        <w:tc>
          <w:tcPr>
            <w:tcW w:w="562" w:type="dxa"/>
            <w:vAlign w:val="center"/>
          </w:tcPr>
          <w:p w:rsidR="00C55E72" w:rsidRPr="008B191C" w:rsidRDefault="00C55E72" w:rsidP="000C6CE2">
            <w:pPr>
              <w:jc w:val="center"/>
              <w:rPr>
                <w:b/>
                <w:sz w:val="22"/>
                <w:szCs w:val="22"/>
              </w:rPr>
            </w:pPr>
            <w:r w:rsidRPr="008B191C">
              <w:rPr>
                <w:b/>
                <w:sz w:val="22"/>
                <w:szCs w:val="22"/>
              </w:rPr>
              <w:t>№</w:t>
            </w:r>
          </w:p>
          <w:p w:rsidR="00C55E72" w:rsidRPr="008B191C" w:rsidRDefault="00C55E72" w:rsidP="000C6CE2">
            <w:pPr>
              <w:jc w:val="center"/>
              <w:rPr>
                <w:b/>
                <w:sz w:val="22"/>
                <w:szCs w:val="22"/>
              </w:rPr>
            </w:pPr>
            <w:r w:rsidRPr="008B191C">
              <w:rPr>
                <w:b/>
                <w:sz w:val="22"/>
                <w:szCs w:val="22"/>
              </w:rPr>
              <w:t>п/п</w:t>
            </w:r>
          </w:p>
        </w:tc>
        <w:tc>
          <w:tcPr>
            <w:tcW w:w="2415" w:type="dxa"/>
            <w:vAlign w:val="center"/>
          </w:tcPr>
          <w:p w:rsidR="00C55E72" w:rsidRPr="008B191C" w:rsidRDefault="00C55E72" w:rsidP="000C6CE2">
            <w:pPr>
              <w:jc w:val="center"/>
              <w:rPr>
                <w:b/>
                <w:sz w:val="22"/>
                <w:szCs w:val="22"/>
              </w:rPr>
            </w:pPr>
            <w:r w:rsidRPr="008B191C">
              <w:rPr>
                <w:b/>
                <w:sz w:val="22"/>
                <w:szCs w:val="22"/>
              </w:rPr>
              <w:t>Наименование</w:t>
            </w:r>
          </w:p>
        </w:tc>
        <w:tc>
          <w:tcPr>
            <w:tcW w:w="1134" w:type="dxa"/>
            <w:vAlign w:val="center"/>
          </w:tcPr>
          <w:p w:rsidR="00C55E72" w:rsidRPr="008B191C" w:rsidRDefault="00C55E72" w:rsidP="000C6CE2">
            <w:pPr>
              <w:jc w:val="center"/>
              <w:rPr>
                <w:b/>
                <w:sz w:val="22"/>
                <w:szCs w:val="22"/>
              </w:rPr>
            </w:pPr>
            <w:r w:rsidRPr="008B191C">
              <w:rPr>
                <w:b/>
                <w:sz w:val="22"/>
                <w:szCs w:val="22"/>
              </w:rPr>
              <w:t>Ед.изм.</w:t>
            </w:r>
          </w:p>
        </w:tc>
        <w:tc>
          <w:tcPr>
            <w:tcW w:w="992" w:type="dxa"/>
            <w:vAlign w:val="center"/>
          </w:tcPr>
          <w:p w:rsidR="00C55E72" w:rsidRPr="008B191C" w:rsidRDefault="00C55E72" w:rsidP="000C6CE2">
            <w:pPr>
              <w:jc w:val="center"/>
              <w:rPr>
                <w:b/>
                <w:sz w:val="22"/>
                <w:szCs w:val="22"/>
              </w:rPr>
            </w:pPr>
            <w:r w:rsidRPr="008B191C">
              <w:rPr>
                <w:b/>
                <w:sz w:val="22"/>
                <w:szCs w:val="22"/>
              </w:rPr>
              <w:t>Кол-во</w:t>
            </w:r>
          </w:p>
        </w:tc>
        <w:tc>
          <w:tcPr>
            <w:tcW w:w="1423" w:type="dxa"/>
            <w:vAlign w:val="center"/>
          </w:tcPr>
          <w:p w:rsidR="00C55E72" w:rsidRPr="008B191C" w:rsidRDefault="00C55E72" w:rsidP="000C6CE2">
            <w:pPr>
              <w:jc w:val="center"/>
              <w:rPr>
                <w:b/>
                <w:sz w:val="22"/>
                <w:szCs w:val="22"/>
              </w:rPr>
            </w:pPr>
            <w:r w:rsidRPr="008B191C">
              <w:rPr>
                <w:b/>
                <w:sz w:val="22"/>
                <w:szCs w:val="22"/>
              </w:rPr>
              <w:t>Цена за единицу,</w:t>
            </w:r>
          </w:p>
          <w:p w:rsidR="00C55E72" w:rsidRPr="008B191C" w:rsidRDefault="00C55E72" w:rsidP="000C6CE2">
            <w:pPr>
              <w:jc w:val="center"/>
              <w:rPr>
                <w:b/>
                <w:sz w:val="22"/>
                <w:szCs w:val="22"/>
              </w:rPr>
            </w:pPr>
            <w:r w:rsidRPr="008B191C">
              <w:rPr>
                <w:b/>
                <w:sz w:val="22"/>
                <w:szCs w:val="22"/>
              </w:rPr>
              <w:t>руб.</w:t>
            </w:r>
          </w:p>
        </w:tc>
        <w:tc>
          <w:tcPr>
            <w:tcW w:w="1525" w:type="dxa"/>
            <w:vAlign w:val="center"/>
          </w:tcPr>
          <w:p w:rsidR="00C55E72" w:rsidRPr="008B191C" w:rsidRDefault="00C55E72" w:rsidP="000C6CE2">
            <w:pPr>
              <w:jc w:val="center"/>
              <w:rPr>
                <w:b/>
                <w:sz w:val="22"/>
                <w:szCs w:val="22"/>
                <w:lang w:val="en-US"/>
              </w:rPr>
            </w:pPr>
            <w:r w:rsidRPr="008B191C">
              <w:rPr>
                <w:b/>
                <w:sz w:val="22"/>
                <w:szCs w:val="22"/>
              </w:rPr>
              <w:t>НДС</w:t>
            </w:r>
            <w:r w:rsidRPr="008B191C">
              <w:rPr>
                <w:b/>
                <w:sz w:val="22"/>
                <w:szCs w:val="22"/>
                <w:lang w:val="en-US"/>
              </w:rPr>
              <w:t xml:space="preserve"> %</w:t>
            </w:r>
          </w:p>
        </w:tc>
        <w:tc>
          <w:tcPr>
            <w:tcW w:w="1276" w:type="dxa"/>
            <w:vAlign w:val="center"/>
          </w:tcPr>
          <w:p w:rsidR="00C55E72" w:rsidRPr="008B191C" w:rsidRDefault="00C55E72" w:rsidP="000C6CE2">
            <w:pPr>
              <w:jc w:val="center"/>
              <w:rPr>
                <w:b/>
                <w:sz w:val="22"/>
                <w:szCs w:val="22"/>
              </w:rPr>
            </w:pPr>
            <w:r w:rsidRPr="008B191C">
              <w:rPr>
                <w:b/>
                <w:sz w:val="22"/>
                <w:szCs w:val="22"/>
              </w:rPr>
              <w:t>Гарантия</w:t>
            </w:r>
          </w:p>
        </w:tc>
        <w:tc>
          <w:tcPr>
            <w:tcW w:w="3147" w:type="dxa"/>
            <w:vAlign w:val="center"/>
          </w:tcPr>
          <w:p w:rsidR="00C55E72" w:rsidRPr="008B191C" w:rsidRDefault="00C55E72" w:rsidP="000C6CE2">
            <w:pPr>
              <w:jc w:val="center"/>
              <w:rPr>
                <w:b/>
                <w:sz w:val="22"/>
                <w:szCs w:val="22"/>
              </w:rPr>
            </w:pPr>
            <w:r w:rsidRPr="008B191C">
              <w:rPr>
                <w:b/>
                <w:sz w:val="22"/>
                <w:szCs w:val="22"/>
              </w:rPr>
              <w:t xml:space="preserve">Характеристики </w:t>
            </w:r>
            <w:r w:rsidR="000C6CE2" w:rsidRPr="008B191C">
              <w:rPr>
                <w:b/>
                <w:sz w:val="22"/>
                <w:szCs w:val="22"/>
              </w:rPr>
              <w:t>услуг</w:t>
            </w:r>
          </w:p>
        </w:tc>
        <w:tc>
          <w:tcPr>
            <w:tcW w:w="1985" w:type="dxa"/>
            <w:vAlign w:val="center"/>
          </w:tcPr>
          <w:p w:rsidR="00C55E72" w:rsidRPr="008B191C" w:rsidRDefault="00C55E72" w:rsidP="000C6CE2">
            <w:pPr>
              <w:jc w:val="center"/>
              <w:rPr>
                <w:b/>
                <w:sz w:val="22"/>
                <w:szCs w:val="22"/>
              </w:rPr>
            </w:pPr>
            <w:r w:rsidRPr="008B191C">
              <w:rPr>
                <w:b/>
                <w:sz w:val="22"/>
                <w:szCs w:val="22"/>
              </w:rPr>
              <w:t>Стоимость,</w:t>
            </w:r>
          </w:p>
          <w:p w:rsidR="00C55E72" w:rsidRPr="008B191C" w:rsidRDefault="00C55E72" w:rsidP="000C6CE2">
            <w:pPr>
              <w:jc w:val="center"/>
              <w:rPr>
                <w:b/>
                <w:sz w:val="22"/>
                <w:szCs w:val="22"/>
              </w:rPr>
            </w:pPr>
            <w:r w:rsidRPr="008B191C">
              <w:rPr>
                <w:b/>
                <w:sz w:val="22"/>
                <w:szCs w:val="22"/>
              </w:rPr>
              <w:t>руб.</w:t>
            </w:r>
          </w:p>
        </w:tc>
      </w:tr>
      <w:tr w:rsidR="00C55E72" w:rsidRPr="008B191C" w:rsidTr="00DE464A">
        <w:tc>
          <w:tcPr>
            <w:tcW w:w="562" w:type="dxa"/>
            <w:vAlign w:val="center"/>
          </w:tcPr>
          <w:p w:rsidR="00C55E72" w:rsidRPr="008B191C" w:rsidRDefault="000C6CE2" w:rsidP="000C6CE2">
            <w:pPr>
              <w:jc w:val="center"/>
              <w:rPr>
                <w:sz w:val="22"/>
                <w:szCs w:val="22"/>
              </w:rPr>
            </w:pPr>
            <w:r w:rsidRPr="008B191C">
              <w:rPr>
                <w:sz w:val="22"/>
                <w:szCs w:val="22"/>
              </w:rPr>
              <w:t>1.</w:t>
            </w:r>
          </w:p>
        </w:tc>
        <w:tc>
          <w:tcPr>
            <w:tcW w:w="2415" w:type="dxa"/>
            <w:vAlign w:val="center"/>
          </w:tcPr>
          <w:p w:rsidR="00C55E72" w:rsidRPr="008B191C" w:rsidRDefault="000C6CE2" w:rsidP="000C6CE2">
            <w:pPr>
              <w:rPr>
                <w:sz w:val="22"/>
                <w:szCs w:val="22"/>
              </w:rPr>
            </w:pPr>
            <w:r w:rsidRPr="008B191C">
              <w:rPr>
                <w:sz w:val="22"/>
                <w:szCs w:val="22"/>
              </w:rPr>
              <w:t>Услуги по дератизации</w:t>
            </w:r>
          </w:p>
        </w:tc>
        <w:tc>
          <w:tcPr>
            <w:tcW w:w="1134" w:type="dxa"/>
            <w:vAlign w:val="center"/>
          </w:tcPr>
          <w:p w:rsidR="00C55E72" w:rsidRPr="008B191C" w:rsidRDefault="000C6CE2" w:rsidP="000C6CE2">
            <w:pPr>
              <w:jc w:val="center"/>
              <w:rPr>
                <w:sz w:val="22"/>
                <w:szCs w:val="22"/>
              </w:rPr>
            </w:pPr>
            <w:r w:rsidRPr="008B191C">
              <w:rPr>
                <w:sz w:val="22"/>
                <w:szCs w:val="22"/>
              </w:rPr>
              <w:t>Мес.</w:t>
            </w:r>
          </w:p>
        </w:tc>
        <w:tc>
          <w:tcPr>
            <w:tcW w:w="992" w:type="dxa"/>
            <w:vAlign w:val="center"/>
          </w:tcPr>
          <w:p w:rsidR="00C55E72" w:rsidRPr="008B191C" w:rsidRDefault="00D50F66" w:rsidP="000C6CE2">
            <w:pPr>
              <w:jc w:val="center"/>
              <w:rPr>
                <w:sz w:val="22"/>
                <w:szCs w:val="22"/>
              </w:rPr>
            </w:pPr>
            <w:r>
              <w:rPr>
                <w:sz w:val="22"/>
                <w:szCs w:val="22"/>
              </w:rPr>
              <w:t>6</w:t>
            </w:r>
          </w:p>
        </w:tc>
        <w:tc>
          <w:tcPr>
            <w:tcW w:w="1423" w:type="dxa"/>
            <w:vAlign w:val="center"/>
          </w:tcPr>
          <w:p w:rsidR="00C55E72" w:rsidRPr="008B191C" w:rsidRDefault="00C55E72" w:rsidP="000C6CE2">
            <w:pPr>
              <w:jc w:val="center"/>
              <w:rPr>
                <w:sz w:val="22"/>
                <w:szCs w:val="22"/>
              </w:rPr>
            </w:pPr>
          </w:p>
        </w:tc>
        <w:tc>
          <w:tcPr>
            <w:tcW w:w="1525" w:type="dxa"/>
            <w:vAlign w:val="center"/>
          </w:tcPr>
          <w:p w:rsidR="00C55E72" w:rsidRPr="008B191C" w:rsidRDefault="00C55E72" w:rsidP="000C6CE2">
            <w:pPr>
              <w:jc w:val="center"/>
              <w:rPr>
                <w:sz w:val="22"/>
                <w:szCs w:val="22"/>
              </w:rPr>
            </w:pPr>
          </w:p>
        </w:tc>
        <w:tc>
          <w:tcPr>
            <w:tcW w:w="1276" w:type="dxa"/>
            <w:vAlign w:val="center"/>
          </w:tcPr>
          <w:p w:rsidR="00C55E72" w:rsidRPr="008B191C" w:rsidRDefault="00C55E72" w:rsidP="000C6CE2">
            <w:pPr>
              <w:jc w:val="center"/>
              <w:rPr>
                <w:sz w:val="22"/>
                <w:szCs w:val="22"/>
              </w:rPr>
            </w:pPr>
          </w:p>
        </w:tc>
        <w:tc>
          <w:tcPr>
            <w:tcW w:w="3147" w:type="dxa"/>
            <w:vAlign w:val="center"/>
          </w:tcPr>
          <w:p w:rsidR="00C55E72" w:rsidRPr="008B191C" w:rsidRDefault="00C55E72" w:rsidP="000C6CE2">
            <w:pPr>
              <w:jc w:val="center"/>
              <w:rPr>
                <w:sz w:val="22"/>
                <w:szCs w:val="22"/>
              </w:rPr>
            </w:pPr>
          </w:p>
        </w:tc>
        <w:tc>
          <w:tcPr>
            <w:tcW w:w="1985" w:type="dxa"/>
            <w:vAlign w:val="center"/>
          </w:tcPr>
          <w:p w:rsidR="00C55E72" w:rsidRPr="008B191C" w:rsidRDefault="00C55E72" w:rsidP="000C6CE2">
            <w:pPr>
              <w:jc w:val="center"/>
              <w:rPr>
                <w:sz w:val="22"/>
                <w:szCs w:val="22"/>
              </w:rPr>
            </w:pPr>
          </w:p>
        </w:tc>
      </w:tr>
      <w:tr w:rsidR="000C6CE2" w:rsidRPr="008B191C" w:rsidTr="00DE464A">
        <w:tc>
          <w:tcPr>
            <w:tcW w:w="562" w:type="dxa"/>
            <w:vAlign w:val="center"/>
          </w:tcPr>
          <w:p w:rsidR="000C6CE2" w:rsidRPr="008B191C" w:rsidRDefault="000C6CE2" w:rsidP="000C6CE2">
            <w:pPr>
              <w:jc w:val="center"/>
              <w:rPr>
                <w:sz w:val="22"/>
                <w:szCs w:val="22"/>
              </w:rPr>
            </w:pPr>
            <w:r w:rsidRPr="008B191C">
              <w:rPr>
                <w:sz w:val="22"/>
                <w:szCs w:val="22"/>
              </w:rPr>
              <w:t>2.</w:t>
            </w:r>
          </w:p>
        </w:tc>
        <w:tc>
          <w:tcPr>
            <w:tcW w:w="2415" w:type="dxa"/>
            <w:vAlign w:val="center"/>
          </w:tcPr>
          <w:p w:rsidR="000C6CE2" w:rsidRPr="008B191C" w:rsidRDefault="000C6CE2" w:rsidP="000C6CE2">
            <w:pPr>
              <w:rPr>
                <w:sz w:val="22"/>
                <w:szCs w:val="22"/>
              </w:rPr>
            </w:pPr>
            <w:r w:rsidRPr="008B191C">
              <w:rPr>
                <w:sz w:val="22"/>
                <w:szCs w:val="22"/>
              </w:rPr>
              <w:t>Услуги по дезинсекции</w:t>
            </w:r>
          </w:p>
        </w:tc>
        <w:tc>
          <w:tcPr>
            <w:tcW w:w="1134" w:type="dxa"/>
            <w:vAlign w:val="center"/>
          </w:tcPr>
          <w:p w:rsidR="000C6CE2" w:rsidRPr="008B191C" w:rsidRDefault="000C6CE2" w:rsidP="000C6CE2">
            <w:pPr>
              <w:jc w:val="center"/>
              <w:rPr>
                <w:sz w:val="22"/>
                <w:szCs w:val="22"/>
              </w:rPr>
            </w:pPr>
            <w:r w:rsidRPr="008B191C">
              <w:rPr>
                <w:sz w:val="22"/>
                <w:szCs w:val="22"/>
              </w:rPr>
              <w:t>Мес.</w:t>
            </w:r>
          </w:p>
        </w:tc>
        <w:tc>
          <w:tcPr>
            <w:tcW w:w="992" w:type="dxa"/>
            <w:vAlign w:val="center"/>
          </w:tcPr>
          <w:p w:rsidR="000C6CE2" w:rsidRPr="008B191C" w:rsidRDefault="00D50F66" w:rsidP="000C6CE2">
            <w:pPr>
              <w:jc w:val="center"/>
              <w:rPr>
                <w:sz w:val="22"/>
                <w:szCs w:val="22"/>
              </w:rPr>
            </w:pPr>
            <w:r>
              <w:rPr>
                <w:sz w:val="22"/>
                <w:szCs w:val="22"/>
              </w:rPr>
              <w:t>6</w:t>
            </w:r>
          </w:p>
        </w:tc>
        <w:tc>
          <w:tcPr>
            <w:tcW w:w="1423" w:type="dxa"/>
            <w:vAlign w:val="center"/>
          </w:tcPr>
          <w:p w:rsidR="000C6CE2" w:rsidRPr="008B191C" w:rsidRDefault="000C6CE2" w:rsidP="000C6CE2">
            <w:pPr>
              <w:jc w:val="center"/>
              <w:rPr>
                <w:sz w:val="22"/>
                <w:szCs w:val="22"/>
              </w:rPr>
            </w:pPr>
          </w:p>
        </w:tc>
        <w:tc>
          <w:tcPr>
            <w:tcW w:w="1525" w:type="dxa"/>
            <w:vAlign w:val="center"/>
          </w:tcPr>
          <w:p w:rsidR="000C6CE2" w:rsidRPr="008B191C" w:rsidRDefault="000C6CE2" w:rsidP="000C6CE2">
            <w:pPr>
              <w:jc w:val="center"/>
              <w:rPr>
                <w:sz w:val="22"/>
                <w:szCs w:val="22"/>
              </w:rPr>
            </w:pPr>
          </w:p>
        </w:tc>
        <w:tc>
          <w:tcPr>
            <w:tcW w:w="1276" w:type="dxa"/>
            <w:vAlign w:val="center"/>
          </w:tcPr>
          <w:p w:rsidR="000C6CE2" w:rsidRPr="008B191C" w:rsidRDefault="000C6CE2" w:rsidP="000C6CE2">
            <w:pPr>
              <w:jc w:val="center"/>
              <w:rPr>
                <w:sz w:val="22"/>
                <w:szCs w:val="22"/>
              </w:rPr>
            </w:pPr>
          </w:p>
        </w:tc>
        <w:tc>
          <w:tcPr>
            <w:tcW w:w="3147" w:type="dxa"/>
            <w:vAlign w:val="center"/>
          </w:tcPr>
          <w:p w:rsidR="000C6CE2" w:rsidRPr="008B191C" w:rsidRDefault="000C6CE2" w:rsidP="000C6CE2">
            <w:pPr>
              <w:jc w:val="center"/>
              <w:rPr>
                <w:sz w:val="22"/>
                <w:szCs w:val="22"/>
              </w:rPr>
            </w:pPr>
          </w:p>
        </w:tc>
        <w:tc>
          <w:tcPr>
            <w:tcW w:w="1985" w:type="dxa"/>
            <w:vAlign w:val="center"/>
          </w:tcPr>
          <w:p w:rsidR="000C6CE2" w:rsidRPr="008B191C" w:rsidRDefault="000C6CE2" w:rsidP="000C6CE2">
            <w:pPr>
              <w:jc w:val="center"/>
              <w:rPr>
                <w:sz w:val="22"/>
                <w:szCs w:val="22"/>
              </w:rPr>
            </w:pPr>
          </w:p>
        </w:tc>
      </w:tr>
      <w:tr w:rsidR="00D50F66" w:rsidRPr="008B191C" w:rsidTr="00DE464A">
        <w:tc>
          <w:tcPr>
            <w:tcW w:w="562" w:type="dxa"/>
            <w:vAlign w:val="center"/>
          </w:tcPr>
          <w:p w:rsidR="00D50F66" w:rsidRPr="008B191C" w:rsidRDefault="00D50F66" w:rsidP="000C6CE2">
            <w:pPr>
              <w:jc w:val="center"/>
              <w:rPr>
                <w:sz w:val="22"/>
                <w:szCs w:val="22"/>
              </w:rPr>
            </w:pPr>
            <w:r>
              <w:rPr>
                <w:sz w:val="22"/>
                <w:szCs w:val="22"/>
              </w:rPr>
              <w:t>3.</w:t>
            </w:r>
          </w:p>
        </w:tc>
        <w:tc>
          <w:tcPr>
            <w:tcW w:w="2415" w:type="dxa"/>
            <w:vAlign w:val="center"/>
          </w:tcPr>
          <w:p w:rsidR="00D50F66" w:rsidRPr="008B191C" w:rsidRDefault="00D50F66" w:rsidP="000C6CE2">
            <w:pPr>
              <w:rPr>
                <w:sz w:val="22"/>
                <w:szCs w:val="22"/>
              </w:rPr>
            </w:pPr>
            <w:r>
              <w:rPr>
                <w:sz w:val="22"/>
                <w:szCs w:val="22"/>
              </w:rPr>
              <w:t>Услуги по дезинфекции</w:t>
            </w:r>
          </w:p>
        </w:tc>
        <w:tc>
          <w:tcPr>
            <w:tcW w:w="1134" w:type="dxa"/>
            <w:vAlign w:val="center"/>
          </w:tcPr>
          <w:p w:rsidR="00D50F66" w:rsidRPr="008B191C" w:rsidRDefault="00D50F66" w:rsidP="000C6CE2">
            <w:pPr>
              <w:jc w:val="center"/>
              <w:rPr>
                <w:sz w:val="22"/>
                <w:szCs w:val="22"/>
              </w:rPr>
            </w:pPr>
            <w:r>
              <w:rPr>
                <w:sz w:val="22"/>
                <w:szCs w:val="22"/>
              </w:rPr>
              <w:t>Усл.ед.</w:t>
            </w:r>
          </w:p>
        </w:tc>
        <w:tc>
          <w:tcPr>
            <w:tcW w:w="992" w:type="dxa"/>
            <w:vAlign w:val="center"/>
          </w:tcPr>
          <w:p w:rsidR="00D50F66" w:rsidRPr="008B191C" w:rsidRDefault="00D50F66" w:rsidP="000C6CE2">
            <w:pPr>
              <w:jc w:val="center"/>
              <w:rPr>
                <w:sz w:val="22"/>
                <w:szCs w:val="22"/>
              </w:rPr>
            </w:pPr>
            <w:r>
              <w:rPr>
                <w:sz w:val="22"/>
                <w:szCs w:val="22"/>
              </w:rPr>
              <w:t>1</w:t>
            </w:r>
          </w:p>
        </w:tc>
        <w:tc>
          <w:tcPr>
            <w:tcW w:w="1423" w:type="dxa"/>
            <w:vAlign w:val="center"/>
          </w:tcPr>
          <w:p w:rsidR="00D50F66" w:rsidRPr="008B191C" w:rsidRDefault="00D50F66" w:rsidP="000C6CE2">
            <w:pPr>
              <w:jc w:val="center"/>
              <w:rPr>
                <w:sz w:val="22"/>
                <w:szCs w:val="22"/>
              </w:rPr>
            </w:pPr>
          </w:p>
        </w:tc>
        <w:tc>
          <w:tcPr>
            <w:tcW w:w="1525" w:type="dxa"/>
            <w:vAlign w:val="center"/>
          </w:tcPr>
          <w:p w:rsidR="00D50F66" w:rsidRPr="008B191C" w:rsidRDefault="00D50F66" w:rsidP="000C6CE2">
            <w:pPr>
              <w:jc w:val="center"/>
              <w:rPr>
                <w:sz w:val="22"/>
                <w:szCs w:val="22"/>
              </w:rPr>
            </w:pPr>
          </w:p>
        </w:tc>
        <w:tc>
          <w:tcPr>
            <w:tcW w:w="1276" w:type="dxa"/>
            <w:vAlign w:val="center"/>
          </w:tcPr>
          <w:p w:rsidR="00D50F66" w:rsidRPr="008B191C" w:rsidRDefault="00D50F66" w:rsidP="000C6CE2">
            <w:pPr>
              <w:jc w:val="center"/>
              <w:rPr>
                <w:sz w:val="22"/>
                <w:szCs w:val="22"/>
              </w:rPr>
            </w:pPr>
          </w:p>
        </w:tc>
        <w:tc>
          <w:tcPr>
            <w:tcW w:w="3147" w:type="dxa"/>
            <w:vAlign w:val="center"/>
          </w:tcPr>
          <w:p w:rsidR="00D50F66" w:rsidRPr="008B191C" w:rsidRDefault="00D50F66" w:rsidP="000C6CE2">
            <w:pPr>
              <w:jc w:val="center"/>
              <w:rPr>
                <w:sz w:val="22"/>
                <w:szCs w:val="22"/>
              </w:rPr>
            </w:pPr>
          </w:p>
        </w:tc>
        <w:tc>
          <w:tcPr>
            <w:tcW w:w="1985" w:type="dxa"/>
            <w:vAlign w:val="center"/>
          </w:tcPr>
          <w:p w:rsidR="00D50F66" w:rsidRPr="008B191C" w:rsidRDefault="00D50F66" w:rsidP="000C6CE2">
            <w:pPr>
              <w:jc w:val="center"/>
              <w:rPr>
                <w:sz w:val="22"/>
                <w:szCs w:val="22"/>
              </w:rPr>
            </w:pPr>
          </w:p>
        </w:tc>
      </w:tr>
    </w:tbl>
    <w:p w:rsidR="00BE12A3" w:rsidRPr="008B191C" w:rsidRDefault="00BE12A3" w:rsidP="00BE12A3">
      <w:pPr>
        <w:jc w:val="center"/>
        <w:rPr>
          <w:b/>
          <w:sz w:val="22"/>
          <w:szCs w:val="22"/>
        </w:rPr>
      </w:pPr>
    </w:p>
    <w:p w:rsidR="00BE12A3" w:rsidRPr="008B191C" w:rsidRDefault="00BE12A3" w:rsidP="00BE12A3">
      <w:pPr>
        <w:jc w:val="both"/>
        <w:rPr>
          <w:sz w:val="22"/>
          <w:szCs w:val="22"/>
        </w:rPr>
      </w:pPr>
      <w:r w:rsidRPr="008B191C">
        <w:rPr>
          <w:b/>
          <w:sz w:val="22"/>
          <w:szCs w:val="22"/>
        </w:rPr>
        <w:t xml:space="preserve">Итого (цена </w:t>
      </w:r>
      <w:r w:rsidR="007E39CA" w:rsidRPr="008B191C">
        <w:rPr>
          <w:b/>
          <w:sz w:val="22"/>
          <w:szCs w:val="22"/>
        </w:rPr>
        <w:t>Договор</w:t>
      </w:r>
      <w:r w:rsidRPr="008B191C">
        <w:rPr>
          <w:b/>
          <w:sz w:val="22"/>
          <w:szCs w:val="22"/>
        </w:rPr>
        <w:t>а)</w:t>
      </w:r>
      <w:r w:rsidR="00C6703B" w:rsidRPr="008B191C">
        <w:rPr>
          <w:sz w:val="22"/>
          <w:szCs w:val="22"/>
        </w:rPr>
        <w:t>: __________</w:t>
      </w:r>
      <w:r w:rsidRPr="008B191C">
        <w:rPr>
          <w:sz w:val="22"/>
          <w:szCs w:val="22"/>
        </w:rPr>
        <w:t>рублей 00 копеек (</w:t>
      </w:r>
      <w:r w:rsidR="00C6703B" w:rsidRPr="008B191C">
        <w:rPr>
          <w:sz w:val="22"/>
          <w:szCs w:val="22"/>
        </w:rPr>
        <w:t>_____________________</w:t>
      </w:r>
      <w:r w:rsidRPr="008B191C">
        <w:rPr>
          <w:sz w:val="22"/>
          <w:szCs w:val="22"/>
        </w:rPr>
        <w:t>рублей)</w:t>
      </w:r>
    </w:p>
    <w:p w:rsidR="00BE12A3" w:rsidRPr="008B191C" w:rsidRDefault="00BE12A3" w:rsidP="00BE12A3">
      <w:pPr>
        <w:jc w:val="both"/>
        <w:rPr>
          <w:sz w:val="22"/>
          <w:szCs w:val="22"/>
        </w:rPr>
      </w:pPr>
    </w:p>
    <w:p w:rsidR="00BE12A3" w:rsidRPr="008B191C" w:rsidRDefault="00BE12A3" w:rsidP="00BE12A3">
      <w:pPr>
        <w:jc w:val="right"/>
        <w:rPr>
          <w:sz w:val="22"/>
          <w:szCs w:val="22"/>
        </w:rPr>
      </w:pPr>
    </w:p>
    <w:p w:rsidR="00BE12A3" w:rsidRPr="008B191C" w:rsidRDefault="00BE12A3" w:rsidP="00BE12A3">
      <w:pPr>
        <w:jc w:val="right"/>
        <w:rPr>
          <w:sz w:val="22"/>
          <w:szCs w:val="22"/>
        </w:rPr>
      </w:pPr>
    </w:p>
    <w:tbl>
      <w:tblPr>
        <w:tblW w:w="9340" w:type="dxa"/>
        <w:tblLayout w:type="fixed"/>
        <w:tblLook w:val="01E0" w:firstRow="1" w:lastRow="1" w:firstColumn="1" w:lastColumn="1" w:noHBand="0" w:noVBand="0"/>
      </w:tblPr>
      <w:tblGrid>
        <w:gridCol w:w="4634"/>
        <w:gridCol w:w="236"/>
        <w:gridCol w:w="4470"/>
      </w:tblGrid>
      <w:tr w:rsidR="00DE464A" w:rsidRPr="008B191C" w:rsidTr="002D4624">
        <w:trPr>
          <w:trHeight w:val="92"/>
        </w:trPr>
        <w:tc>
          <w:tcPr>
            <w:tcW w:w="4643" w:type="dxa"/>
          </w:tcPr>
          <w:p w:rsidR="00DE464A" w:rsidRPr="008B191C" w:rsidRDefault="00DE464A" w:rsidP="00DE464A">
            <w:pPr>
              <w:widowControl w:val="0"/>
              <w:autoSpaceDE w:val="0"/>
              <w:autoSpaceDN w:val="0"/>
              <w:adjustRightInd w:val="0"/>
              <w:rPr>
                <w:b/>
                <w:bCs/>
                <w:sz w:val="22"/>
                <w:szCs w:val="22"/>
                <w:lang w:val="x-none" w:eastAsia="x-none"/>
              </w:rPr>
            </w:pPr>
            <w:r w:rsidRPr="008B191C">
              <w:rPr>
                <w:b/>
                <w:bCs/>
                <w:sz w:val="22"/>
                <w:szCs w:val="22"/>
                <w:lang w:val="x-none" w:eastAsia="x-none"/>
              </w:rPr>
              <w:t>ЗАКАЗЧИК:</w:t>
            </w:r>
          </w:p>
        </w:tc>
        <w:tc>
          <w:tcPr>
            <w:tcW w:w="219" w:type="dxa"/>
          </w:tcPr>
          <w:p w:rsidR="00DE464A" w:rsidRPr="008B191C" w:rsidRDefault="00DE464A" w:rsidP="00DE464A">
            <w:pPr>
              <w:widowControl w:val="0"/>
              <w:autoSpaceDE w:val="0"/>
              <w:autoSpaceDN w:val="0"/>
              <w:adjustRightInd w:val="0"/>
              <w:jc w:val="center"/>
              <w:rPr>
                <w:sz w:val="22"/>
                <w:szCs w:val="22"/>
                <w:lang w:val="x-none" w:eastAsia="x-none"/>
              </w:rPr>
            </w:pPr>
          </w:p>
        </w:tc>
        <w:tc>
          <w:tcPr>
            <w:tcW w:w="4478" w:type="dxa"/>
          </w:tcPr>
          <w:p w:rsidR="00DE464A" w:rsidRPr="008B191C" w:rsidRDefault="00DE464A" w:rsidP="00DE464A">
            <w:pPr>
              <w:widowControl w:val="0"/>
              <w:autoSpaceDE w:val="0"/>
              <w:autoSpaceDN w:val="0"/>
              <w:adjustRightInd w:val="0"/>
              <w:rPr>
                <w:b/>
                <w:bCs/>
                <w:sz w:val="22"/>
                <w:szCs w:val="22"/>
                <w:lang w:val="x-none" w:eastAsia="x-none"/>
              </w:rPr>
            </w:pPr>
            <w:r w:rsidRPr="008B191C">
              <w:rPr>
                <w:b/>
                <w:bCs/>
                <w:sz w:val="22"/>
                <w:szCs w:val="22"/>
                <w:lang w:eastAsia="x-none"/>
              </w:rPr>
              <w:t>ИСПОЛНИТЕЛЬ</w:t>
            </w:r>
            <w:r w:rsidRPr="008B191C">
              <w:rPr>
                <w:b/>
                <w:bCs/>
                <w:sz w:val="22"/>
                <w:szCs w:val="22"/>
                <w:lang w:val="x-none" w:eastAsia="x-none"/>
              </w:rPr>
              <w:t>:</w:t>
            </w:r>
          </w:p>
        </w:tc>
      </w:tr>
      <w:tr w:rsidR="00DE464A" w:rsidRPr="008B191C" w:rsidTr="002D4624">
        <w:trPr>
          <w:trHeight w:val="2151"/>
        </w:trPr>
        <w:tc>
          <w:tcPr>
            <w:tcW w:w="4643" w:type="dxa"/>
          </w:tcPr>
          <w:p w:rsidR="00DE464A" w:rsidRPr="008B191C" w:rsidRDefault="00DE464A" w:rsidP="00DE464A">
            <w:pPr>
              <w:keepLines/>
              <w:widowControl w:val="0"/>
              <w:tabs>
                <w:tab w:val="left" w:pos="300"/>
                <w:tab w:val="left" w:pos="709"/>
              </w:tabs>
              <w:suppressAutoHyphens/>
              <w:autoSpaceDE w:val="0"/>
              <w:autoSpaceDN w:val="0"/>
              <w:adjustRightInd w:val="0"/>
              <w:snapToGrid w:val="0"/>
              <w:rPr>
                <w:b/>
                <w:sz w:val="22"/>
                <w:szCs w:val="22"/>
              </w:rPr>
            </w:pPr>
          </w:p>
          <w:p w:rsidR="00DE464A" w:rsidRPr="008B191C" w:rsidRDefault="00DE464A" w:rsidP="00DE464A">
            <w:pPr>
              <w:rPr>
                <w:b/>
                <w:sz w:val="22"/>
                <w:szCs w:val="22"/>
              </w:rPr>
            </w:pPr>
            <w:r w:rsidRPr="008B191C">
              <w:rPr>
                <w:b/>
                <w:sz w:val="22"/>
                <w:szCs w:val="22"/>
              </w:rPr>
              <w:t>СПб ГБПОУ «Санкт-Петербургское музыкальное училище имени М.П. Мусоргского»</w:t>
            </w:r>
          </w:p>
          <w:p w:rsidR="00DE464A" w:rsidRPr="008B191C" w:rsidRDefault="00DE464A" w:rsidP="00DE464A">
            <w:pPr>
              <w:widowControl w:val="0"/>
              <w:autoSpaceDE w:val="0"/>
              <w:autoSpaceDN w:val="0"/>
              <w:rPr>
                <w:sz w:val="22"/>
                <w:szCs w:val="22"/>
              </w:rPr>
            </w:pPr>
          </w:p>
          <w:p w:rsidR="00DE464A" w:rsidRPr="008B191C" w:rsidRDefault="00DE464A" w:rsidP="00DE464A">
            <w:pPr>
              <w:rPr>
                <w:sz w:val="22"/>
                <w:szCs w:val="22"/>
              </w:rPr>
            </w:pPr>
          </w:p>
          <w:p w:rsidR="00DE464A" w:rsidRPr="008B191C" w:rsidRDefault="00DE464A" w:rsidP="00DE464A">
            <w:pPr>
              <w:rPr>
                <w:sz w:val="22"/>
                <w:szCs w:val="22"/>
              </w:rPr>
            </w:pPr>
            <w:r w:rsidRPr="008B191C">
              <w:rPr>
                <w:sz w:val="22"/>
                <w:szCs w:val="22"/>
              </w:rPr>
              <w:t>Директор</w:t>
            </w:r>
          </w:p>
          <w:p w:rsidR="00DE464A" w:rsidRPr="008B191C" w:rsidRDefault="00DE464A" w:rsidP="00DE464A">
            <w:pPr>
              <w:rPr>
                <w:sz w:val="22"/>
                <w:szCs w:val="22"/>
              </w:rPr>
            </w:pPr>
          </w:p>
          <w:p w:rsidR="00DE464A" w:rsidRPr="008B191C" w:rsidRDefault="00DE464A" w:rsidP="00DE464A">
            <w:pPr>
              <w:rPr>
                <w:sz w:val="22"/>
                <w:szCs w:val="22"/>
              </w:rPr>
            </w:pPr>
            <w:r w:rsidRPr="008B191C">
              <w:rPr>
                <w:sz w:val="22"/>
                <w:szCs w:val="22"/>
              </w:rPr>
              <w:t xml:space="preserve">_________________   Ю.Э.Серов  </w:t>
            </w:r>
          </w:p>
          <w:p w:rsidR="00DE464A" w:rsidRPr="008B191C" w:rsidRDefault="00DE464A" w:rsidP="00DE464A">
            <w:pPr>
              <w:rPr>
                <w:sz w:val="22"/>
                <w:szCs w:val="22"/>
              </w:rPr>
            </w:pPr>
            <w:r w:rsidRPr="008B191C">
              <w:rPr>
                <w:sz w:val="22"/>
                <w:szCs w:val="22"/>
              </w:rPr>
              <w:t xml:space="preserve">Подписано ЭЦП            </w:t>
            </w:r>
          </w:p>
        </w:tc>
        <w:tc>
          <w:tcPr>
            <w:tcW w:w="219" w:type="dxa"/>
          </w:tcPr>
          <w:p w:rsidR="00DE464A" w:rsidRPr="008B191C" w:rsidRDefault="00DE464A" w:rsidP="00DE464A">
            <w:pPr>
              <w:widowControl w:val="0"/>
              <w:autoSpaceDE w:val="0"/>
              <w:autoSpaceDN w:val="0"/>
              <w:adjustRightInd w:val="0"/>
              <w:jc w:val="both"/>
              <w:rPr>
                <w:sz w:val="22"/>
                <w:szCs w:val="22"/>
                <w:lang w:val="x-none" w:eastAsia="x-none"/>
              </w:rPr>
            </w:pPr>
          </w:p>
        </w:tc>
        <w:tc>
          <w:tcPr>
            <w:tcW w:w="4478" w:type="dxa"/>
          </w:tcPr>
          <w:p w:rsidR="00DE464A" w:rsidRPr="008B191C" w:rsidRDefault="00DE464A" w:rsidP="00DE464A">
            <w:pPr>
              <w:widowControl w:val="0"/>
              <w:tabs>
                <w:tab w:val="left" w:pos="4714"/>
              </w:tabs>
              <w:autoSpaceDE w:val="0"/>
              <w:autoSpaceDN w:val="0"/>
              <w:adjustRightInd w:val="0"/>
              <w:ind w:right="175"/>
              <w:rPr>
                <w:snapToGrid w:val="0"/>
                <w:sz w:val="22"/>
                <w:szCs w:val="22"/>
              </w:rPr>
            </w:pPr>
            <w:r w:rsidRPr="008B191C">
              <w:rPr>
                <w:snapToGrid w:val="0"/>
                <w:sz w:val="22"/>
                <w:szCs w:val="22"/>
              </w:rPr>
              <w:tab/>
            </w:r>
          </w:p>
          <w:p w:rsidR="00DE464A" w:rsidRPr="008B191C" w:rsidRDefault="00DE464A" w:rsidP="00DE464A">
            <w:pPr>
              <w:rPr>
                <w:color w:val="333333"/>
                <w:sz w:val="22"/>
                <w:szCs w:val="22"/>
                <w:shd w:val="clear" w:color="auto" w:fill="FFFFFF"/>
              </w:rPr>
            </w:pPr>
          </w:p>
          <w:p w:rsidR="00DE464A" w:rsidRPr="008B191C" w:rsidRDefault="00DE464A" w:rsidP="00DE464A">
            <w:pPr>
              <w:rPr>
                <w:color w:val="333333"/>
                <w:sz w:val="22"/>
                <w:szCs w:val="22"/>
                <w:shd w:val="clear" w:color="auto" w:fill="FFFFFF"/>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p>
          <w:p w:rsidR="00DE464A" w:rsidRPr="008B191C" w:rsidRDefault="00DE464A" w:rsidP="00DE464A">
            <w:pPr>
              <w:rPr>
                <w:sz w:val="22"/>
                <w:szCs w:val="22"/>
              </w:rPr>
            </w:pPr>
            <w:r w:rsidRPr="008B191C">
              <w:rPr>
                <w:sz w:val="22"/>
                <w:szCs w:val="22"/>
              </w:rPr>
              <w:t xml:space="preserve">___________________ </w:t>
            </w:r>
          </w:p>
          <w:p w:rsidR="00DE464A" w:rsidRPr="008B191C" w:rsidRDefault="00DE464A" w:rsidP="00DE464A">
            <w:pPr>
              <w:rPr>
                <w:sz w:val="22"/>
                <w:szCs w:val="22"/>
              </w:rPr>
            </w:pPr>
            <w:r w:rsidRPr="008B191C">
              <w:rPr>
                <w:sz w:val="22"/>
                <w:szCs w:val="22"/>
              </w:rPr>
              <w:t xml:space="preserve">Подписано ЭЦП            </w:t>
            </w:r>
          </w:p>
          <w:p w:rsidR="00DE464A" w:rsidRPr="008B191C" w:rsidRDefault="00DE464A" w:rsidP="00DE464A">
            <w:pPr>
              <w:rPr>
                <w:sz w:val="22"/>
                <w:szCs w:val="22"/>
              </w:rPr>
            </w:pPr>
          </w:p>
          <w:p w:rsidR="00DE464A" w:rsidRPr="008B191C" w:rsidRDefault="00DE464A" w:rsidP="00DE464A">
            <w:pPr>
              <w:rPr>
                <w:sz w:val="22"/>
                <w:szCs w:val="22"/>
              </w:rPr>
            </w:pPr>
          </w:p>
        </w:tc>
      </w:tr>
    </w:tbl>
    <w:p w:rsidR="00BE12A3" w:rsidRPr="008B191C" w:rsidRDefault="00BE12A3" w:rsidP="00BE12A3">
      <w:pPr>
        <w:spacing w:after="160" w:line="259" w:lineRule="auto"/>
        <w:rPr>
          <w:sz w:val="22"/>
          <w:szCs w:val="22"/>
          <w:lang w:val="en-US"/>
        </w:rPr>
      </w:pPr>
      <w:r w:rsidRPr="008B191C">
        <w:rPr>
          <w:sz w:val="22"/>
          <w:szCs w:val="22"/>
          <w:lang w:val="en-US"/>
        </w:rPr>
        <w:br w:type="page"/>
      </w:r>
    </w:p>
    <w:p w:rsidR="00C55E72" w:rsidRPr="008B191C" w:rsidRDefault="00C55E72" w:rsidP="00BE12A3">
      <w:pPr>
        <w:jc w:val="right"/>
        <w:rPr>
          <w:sz w:val="22"/>
          <w:szCs w:val="22"/>
        </w:rPr>
        <w:sectPr w:rsidR="00C55E72" w:rsidRPr="008B191C" w:rsidSect="00C55E72">
          <w:pgSz w:w="16838" w:h="11906" w:orient="landscape"/>
          <w:pgMar w:top="1701" w:right="1134" w:bottom="851" w:left="1134" w:header="709" w:footer="709" w:gutter="0"/>
          <w:cols w:space="708"/>
          <w:docGrid w:linePitch="360"/>
        </w:sectPr>
      </w:pPr>
    </w:p>
    <w:p w:rsidR="00BE12A3" w:rsidRPr="008B191C" w:rsidRDefault="00BE12A3" w:rsidP="00BE12A3">
      <w:pPr>
        <w:jc w:val="right"/>
        <w:rPr>
          <w:sz w:val="22"/>
          <w:szCs w:val="22"/>
          <w:lang w:val="en-US"/>
        </w:rPr>
      </w:pPr>
      <w:r w:rsidRPr="008B191C">
        <w:rPr>
          <w:sz w:val="22"/>
          <w:szCs w:val="22"/>
        </w:rPr>
        <w:lastRenderedPageBreak/>
        <w:t>Приложение</w:t>
      </w:r>
      <w:r w:rsidRPr="008B191C">
        <w:rPr>
          <w:sz w:val="22"/>
          <w:szCs w:val="22"/>
          <w:lang w:val="en-US"/>
        </w:rPr>
        <w:t xml:space="preserve"> № 2 </w:t>
      </w:r>
      <w:r w:rsidRPr="008B191C">
        <w:rPr>
          <w:sz w:val="22"/>
          <w:szCs w:val="22"/>
        </w:rPr>
        <w:t>к</w:t>
      </w:r>
      <w:r w:rsidRPr="008B191C">
        <w:rPr>
          <w:sz w:val="22"/>
          <w:szCs w:val="22"/>
          <w:lang w:val="en-US"/>
        </w:rPr>
        <w:t xml:space="preserve"> </w:t>
      </w:r>
      <w:r w:rsidR="007E39CA" w:rsidRPr="008B191C">
        <w:rPr>
          <w:sz w:val="22"/>
          <w:szCs w:val="22"/>
        </w:rPr>
        <w:t>Договор</w:t>
      </w:r>
      <w:r w:rsidRPr="008B191C">
        <w:rPr>
          <w:sz w:val="22"/>
          <w:szCs w:val="22"/>
        </w:rPr>
        <w:t>у</w:t>
      </w:r>
    </w:p>
    <w:p w:rsidR="00BE12A3" w:rsidRPr="008B191C" w:rsidRDefault="00BE12A3" w:rsidP="00BE12A3">
      <w:pPr>
        <w:pStyle w:val="a4"/>
        <w:ind w:left="-426" w:firstLine="142"/>
        <w:jc w:val="right"/>
        <w:rPr>
          <w:rFonts w:ascii="Times New Roman" w:hAnsi="Times New Roman" w:cs="Times New Roman"/>
        </w:rPr>
      </w:pPr>
      <w:r w:rsidRPr="008B191C">
        <w:rPr>
          <w:rFonts w:ascii="Times New Roman" w:hAnsi="Times New Roman" w:cs="Times New Roman"/>
        </w:rPr>
        <w:t xml:space="preserve"> от</w:t>
      </w:r>
      <w:r w:rsidR="00C6703B" w:rsidRPr="008B191C">
        <w:rPr>
          <w:rFonts w:ascii="Times New Roman" w:hAnsi="Times New Roman" w:cs="Times New Roman"/>
        </w:rPr>
        <w:t xml:space="preserve"> «_____»_______</w:t>
      </w:r>
      <w:r w:rsidRPr="008B191C">
        <w:rPr>
          <w:rFonts w:ascii="Times New Roman" w:hAnsi="Times New Roman" w:cs="Times New Roman"/>
        </w:rPr>
        <w:t xml:space="preserve"> 20</w:t>
      </w:r>
      <w:r w:rsidR="00292B40" w:rsidRPr="008B191C">
        <w:rPr>
          <w:rFonts w:ascii="Times New Roman" w:hAnsi="Times New Roman" w:cs="Times New Roman"/>
        </w:rPr>
        <w:t>2</w:t>
      </w:r>
      <w:r w:rsidR="00DE464A" w:rsidRPr="008B191C">
        <w:rPr>
          <w:rFonts w:ascii="Times New Roman" w:hAnsi="Times New Roman" w:cs="Times New Roman"/>
        </w:rPr>
        <w:t>_</w:t>
      </w:r>
      <w:r w:rsidR="000E0E3D" w:rsidRPr="008B191C">
        <w:rPr>
          <w:rFonts w:ascii="Times New Roman" w:hAnsi="Times New Roman" w:cs="Times New Roman"/>
        </w:rPr>
        <w:t xml:space="preserve"> </w:t>
      </w:r>
      <w:r w:rsidRPr="008B191C">
        <w:rPr>
          <w:rFonts w:ascii="Times New Roman" w:hAnsi="Times New Roman" w:cs="Times New Roman"/>
        </w:rPr>
        <w:t xml:space="preserve">г. № </w:t>
      </w:r>
      <w:r w:rsidR="00C6703B" w:rsidRPr="008B191C">
        <w:rPr>
          <w:rFonts w:ascii="Times New Roman" w:hAnsi="Times New Roman" w:cs="Times New Roman"/>
        </w:rPr>
        <w:t>_______</w:t>
      </w:r>
      <w:r w:rsidR="000E0E3D" w:rsidRPr="008B191C">
        <w:rPr>
          <w:rFonts w:ascii="Times New Roman" w:hAnsi="Times New Roman" w:cs="Times New Roman"/>
        </w:rPr>
        <w:t>/20</w:t>
      </w:r>
      <w:r w:rsidR="00292B40" w:rsidRPr="008B191C">
        <w:rPr>
          <w:rFonts w:ascii="Times New Roman" w:hAnsi="Times New Roman" w:cs="Times New Roman"/>
        </w:rPr>
        <w:t>2</w:t>
      </w:r>
      <w:r w:rsidR="00DE464A" w:rsidRPr="008B191C">
        <w:rPr>
          <w:rFonts w:ascii="Times New Roman" w:hAnsi="Times New Roman" w:cs="Times New Roman"/>
        </w:rPr>
        <w:t>_</w:t>
      </w:r>
    </w:p>
    <w:p w:rsidR="00BE12A3" w:rsidRPr="008B191C" w:rsidRDefault="00BE12A3" w:rsidP="00BE12A3">
      <w:pPr>
        <w:jc w:val="right"/>
        <w:rPr>
          <w:sz w:val="22"/>
          <w:szCs w:val="22"/>
        </w:rPr>
      </w:pPr>
    </w:p>
    <w:p w:rsidR="00525179" w:rsidRPr="008B191C" w:rsidRDefault="00525179" w:rsidP="00525179">
      <w:pPr>
        <w:jc w:val="center"/>
        <w:rPr>
          <w:rFonts w:eastAsia="Calibri"/>
          <w:b/>
          <w:caps/>
          <w:sz w:val="22"/>
          <w:szCs w:val="22"/>
          <w:lang w:eastAsia="en-US"/>
        </w:rPr>
      </w:pPr>
      <w:r w:rsidRPr="008B191C">
        <w:rPr>
          <w:rFonts w:eastAsia="Calibri"/>
          <w:b/>
          <w:sz w:val="22"/>
          <w:szCs w:val="22"/>
          <w:lang w:eastAsia="en-US"/>
        </w:rPr>
        <w:t>ТЕХНИЧЕСКОЕ ЗАДАНИЕ</w:t>
      </w:r>
    </w:p>
    <w:p w:rsidR="00525179" w:rsidRPr="008B191C" w:rsidRDefault="00525179" w:rsidP="00525179">
      <w:pPr>
        <w:jc w:val="center"/>
        <w:rPr>
          <w:rFonts w:eastAsia="Calibri"/>
          <w:sz w:val="22"/>
          <w:szCs w:val="22"/>
          <w:lang w:eastAsia="en-US"/>
        </w:rPr>
      </w:pPr>
    </w:p>
    <w:p w:rsidR="00525179" w:rsidRPr="008B191C" w:rsidRDefault="00525179" w:rsidP="00525179">
      <w:pPr>
        <w:autoSpaceDE w:val="0"/>
        <w:autoSpaceDN w:val="0"/>
        <w:adjustRightInd w:val="0"/>
        <w:jc w:val="center"/>
        <w:outlineLvl w:val="1"/>
        <w:rPr>
          <w:rFonts w:eastAsia="Calibri"/>
          <w:b/>
          <w:bCs/>
          <w:sz w:val="22"/>
          <w:szCs w:val="22"/>
          <w:lang w:eastAsia="en-US"/>
        </w:rPr>
      </w:pPr>
      <w:bookmarkStart w:id="0" w:name="_Toc165887577"/>
      <w:r w:rsidRPr="008B191C">
        <w:rPr>
          <w:rFonts w:eastAsia="Calibri"/>
          <w:b/>
          <w:bCs/>
          <w:sz w:val="22"/>
          <w:szCs w:val="22"/>
          <w:lang w:eastAsia="en-US"/>
        </w:rPr>
        <w:t xml:space="preserve">Раздел 1. </w:t>
      </w:r>
    </w:p>
    <w:p w:rsidR="00525179" w:rsidRPr="008B191C" w:rsidRDefault="00525179" w:rsidP="00525179">
      <w:pPr>
        <w:autoSpaceDE w:val="0"/>
        <w:autoSpaceDN w:val="0"/>
        <w:adjustRightInd w:val="0"/>
        <w:jc w:val="center"/>
        <w:outlineLvl w:val="1"/>
        <w:rPr>
          <w:rFonts w:eastAsia="Calibri"/>
          <w:b/>
          <w:bCs/>
          <w:sz w:val="22"/>
          <w:szCs w:val="22"/>
          <w:lang w:eastAsia="en-US"/>
        </w:rPr>
      </w:pPr>
      <w:r w:rsidRPr="008B191C">
        <w:rPr>
          <w:rFonts w:eastAsia="Calibri"/>
          <w:b/>
          <w:bCs/>
          <w:sz w:val="22"/>
          <w:szCs w:val="22"/>
          <w:lang w:eastAsia="en-US"/>
        </w:rPr>
        <w:t>Общие требования</w:t>
      </w:r>
    </w:p>
    <w:p w:rsidR="00525179" w:rsidRPr="008B191C" w:rsidRDefault="00525179" w:rsidP="00525179">
      <w:pPr>
        <w:widowControl w:val="0"/>
        <w:autoSpaceDE w:val="0"/>
        <w:autoSpaceDN w:val="0"/>
        <w:adjustRightInd w:val="0"/>
        <w:jc w:val="center"/>
        <w:rPr>
          <w:b/>
          <w:color w:val="000000"/>
          <w:sz w:val="22"/>
          <w:szCs w:val="22"/>
        </w:rPr>
      </w:pPr>
      <w:r w:rsidRPr="008B191C">
        <w:rPr>
          <w:b/>
          <w:sz w:val="22"/>
          <w:szCs w:val="22"/>
        </w:rPr>
        <w:t>1</w:t>
      </w:r>
      <w:r w:rsidRPr="008B191C">
        <w:rPr>
          <w:sz w:val="22"/>
          <w:szCs w:val="22"/>
        </w:rPr>
        <w:t xml:space="preserve">. </w:t>
      </w:r>
      <w:r w:rsidRPr="008B191C">
        <w:rPr>
          <w:b/>
          <w:color w:val="000000"/>
          <w:sz w:val="22"/>
          <w:szCs w:val="22"/>
        </w:rPr>
        <w:t xml:space="preserve">Предмет </w:t>
      </w:r>
      <w:r w:rsidR="007E39CA" w:rsidRPr="008B191C">
        <w:rPr>
          <w:b/>
          <w:color w:val="000000"/>
          <w:sz w:val="22"/>
          <w:szCs w:val="22"/>
        </w:rPr>
        <w:t>Договор</w:t>
      </w:r>
      <w:r w:rsidRPr="008B191C">
        <w:rPr>
          <w:b/>
          <w:color w:val="000000"/>
          <w:sz w:val="22"/>
          <w:szCs w:val="22"/>
        </w:rPr>
        <w:t xml:space="preserve">а, начальная (максимальная) цена </w:t>
      </w:r>
      <w:r w:rsidR="007E39CA" w:rsidRPr="008B191C">
        <w:rPr>
          <w:b/>
          <w:color w:val="000000"/>
          <w:sz w:val="22"/>
          <w:szCs w:val="22"/>
        </w:rPr>
        <w:t>Договор</w:t>
      </w:r>
      <w:r w:rsidRPr="008B191C">
        <w:rPr>
          <w:b/>
          <w:color w:val="000000"/>
          <w:sz w:val="22"/>
          <w:szCs w:val="22"/>
        </w:rPr>
        <w:t>а</w:t>
      </w:r>
    </w:p>
    <w:p w:rsidR="00525179" w:rsidRPr="008B191C" w:rsidRDefault="00525179" w:rsidP="00525179">
      <w:pPr>
        <w:ind w:firstLine="709"/>
        <w:rPr>
          <w:rFonts w:eastAsia="Calibri"/>
          <w:sz w:val="22"/>
          <w:szCs w:val="22"/>
          <w:lang w:eastAsia="en-US"/>
        </w:rPr>
      </w:pPr>
      <w:r w:rsidRPr="008B191C">
        <w:rPr>
          <w:rFonts w:eastAsia="Calibri"/>
          <w:color w:val="000000"/>
          <w:sz w:val="22"/>
          <w:szCs w:val="22"/>
          <w:lang w:val="x-none" w:eastAsia="en-US"/>
        </w:rPr>
        <w:t xml:space="preserve">1.1. </w:t>
      </w:r>
      <w:r w:rsidRPr="008B191C">
        <w:rPr>
          <w:rFonts w:eastAsia="Calibri"/>
          <w:sz w:val="22"/>
          <w:szCs w:val="22"/>
          <w:lang w:val="x-none" w:eastAsia="en-US"/>
        </w:rPr>
        <w:t xml:space="preserve">Предмет </w:t>
      </w:r>
      <w:r w:rsidR="007E39CA" w:rsidRPr="008B191C">
        <w:rPr>
          <w:rFonts w:eastAsia="Calibri"/>
          <w:sz w:val="22"/>
          <w:szCs w:val="22"/>
          <w:lang w:val="x-none" w:eastAsia="en-US"/>
        </w:rPr>
        <w:t>Договор</w:t>
      </w:r>
      <w:r w:rsidRPr="008B191C">
        <w:rPr>
          <w:rFonts w:eastAsia="Calibri"/>
          <w:sz w:val="22"/>
          <w:szCs w:val="22"/>
          <w:lang w:val="x-none" w:eastAsia="en-US"/>
        </w:rPr>
        <w:t>а</w:t>
      </w:r>
      <w:r w:rsidRPr="008B191C">
        <w:rPr>
          <w:rFonts w:eastAsia="Calibri"/>
          <w:sz w:val="22"/>
          <w:szCs w:val="22"/>
          <w:lang w:eastAsia="en-US"/>
        </w:rPr>
        <w:t>:</w:t>
      </w:r>
      <w:r w:rsidRPr="008B191C">
        <w:rPr>
          <w:rFonts w:eastAsia="Calibri"/>
          <w:sz w:val="22"/>
          <w:szCs w:val="22"/>
          <w:lang w:val="x-none" w:eastAsia="en-US"/>
        </w:rPr>
        <w:t xml:space="preserve"> </w:t>
      </w:r>
      <w:r w:rsidR="00D50F66" w:rsidRPr="00D50F66">
        <w:rPr>
          <w:rFonts w:eastAsia="Calibri"/>
          <w:sz w:val="22"/>
          <w:szCs w:val="22"/>
          <w:lang w:eastAsia="en-US"/>
        </w:rPr>
        <w:t>Оказание услуг по дератизации, дезинсекции, дезинфекции для нужд ГБПОУ "Санкт-Петербургское музыкальное училище имени М.П. Мусоргского" в 2024 году</w:t>
      </w:r>
      <w:r w:rsidRPr="008B191C">
        <w:rPr>
          <w:rFonts w:eastAsia="Calibri"/>
          <w:sz w:val="22"/>
          <w:szCs w:val="22"/>
          <w:lang w:eastAsia="en-US"/>
        </w:rPr>
        <w:t>.</w:t>
      </w:r>
    </w:p>
    <w:p w:rsidR="00292B40" w:rsidRPr="008B191C" w:rsidRDefault="00DE464A" w:rsidP="00292B40">
      <w:pPr>
        <w:ind w:firstLine="709"/>
        <w:jc w:val="both"/>
        <w:rPr>
          <w:rFonts w:eastAsia="Calibri"/>
          <w:sz w:val="22"/>
          <w:szCs w:val="22"/>
          <w:lang w:eastAsia="en-US"/>
        </w:rPr>
      </w:pPr>
      <w:r w:rsidRPr="008B191C">
        <w:rPr>
          <w:rFonts w:eastAsia="Calibri"/>
          <w:bCs/>
          <w:sz w:val="22"/>
          <w:szCs w:val="22"/>
          <w:lang w:eastAsia="en-US"/>
        </w:rPr>
        <w:t>1.2</w:t>
      </w:r>
      <w:r w:rsidR="00525179" w:rsidRPr="008B191C">
        <w:rPr>
          <w:rFonts w:eastAsia="Calibri"/>
          <w:bCs/>
          <w:sz w:val="22"/>
          <w:szCs w:val="22"/>
          <w:lang w:eastAsia="en-US"/>
        </w:rPr>
        <w:t xml:space="preserve">. </w:t>
      </w:r>
      <w:r w:rsidR="00525179" w:rsidRPr="008B191C">
        <w:rPr>
          <w:rFonts w:eastAsia="Calibri"/>
          <w:sz w:val="22"/>
          <w:szCs w:val="22"/>
          <w:lang w:eastAsia="en-US"/>
        </w:rPr>
        <w:t xml:space="preserve">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предмету аукциона: </w:t>
      </w:r>
      <w:r w:rsidR="00D50F66">
        <w:rPr>
          <w:rFonts w:eastAsia="Calibri"/>
          <w:sz w:val="22"/>
          <w:szCs w:val="22"/>
          <w:lang w:eastAsia="en-US"/>
        </w:rPr>
        <w:t>81.29.11.000-</w:t>
      </w:r>
      <w:r w:rsidR="00292B40" w:rsidRPr="008B191C">
        <w:rPr>
          <w:rFonts w:eastAsia="Calibri"/>
          <w:sz w:val="22"/>
          <w:szCs w:val="22"/>
          <w:lang w:eastAsia="en-US"/>
        </w:rPr>
        <w:t>Услуги по дезинфекции, дезинсекции и дератизации</w:t>
      </w:r>
    </w:p>
    <w:p w:rsidR="00292B40" w:rsidRPr="008B191C" w:rsidRDefault="00292B40" w:rsidP="00DE464A">
      <w:pPr>
        <w:ind w:firstLine="284"/>
        <w:jc w:val="both"/>
        <w:rPr>
          <w:rFonts w:eastAsia="Calibri"/>
          <w:sz w:val="22"/>
          <w:szCs w:val="22"/>
          <w:lang w:eastAsia="en-US"/>
        </w:rPr>
      </w:pPr>
      <w:r w:rsidRPr="008B191C">
        <w:rPr>
          <w:rFonts w:eastAsia="Calibri"/>
          <w:color w:val="000000"/>
          <w:sz w:val="22"/>
          <w:szCs w:val="22"/>
          <w:lang w:eastAsia="en-US"/>
        </w:rPr>
        <w:t xml:space="preserve">      </w:t>
      </w:r>
    </w:p>
    <w:p w:rsidR="00525179" w:rsidRPr="008B191C" w:rsidRDefault="00525179" w:rsidP="00525179">
      <w:pPr>
        <w:jc w:val="center"/>
        <w:rPr>
          <w:rFonts w:eastAsia="Calibri"/>
          <w:b/>
          <w:bCs/>
          <w:sz w:val="22"/>
          <w:szCs w:val="22"/>
          <w:lang w:val="x-none" w:eastAsia="en-US"/>
        </w:rPr>
      </w:pPr>
      <w:r w:rsidRPr="008B191C">
        <w:rPr>
          <w:rFonts w:eastAsia="Calibri"/>
          <w:b/>
          <w:sz w:val="22"/>
          <w:szCs w:val="22"/>
          <w:lang w:val="x-none" w:eastAsia="en-US"/>
        </w:rPr>
        <w:t>Раздел 2.</w:t>
      </w:r>
      <w:r w:rsidRPr="008B191C">
        <w:rPr>
          <w:rFonts w:eastAsia="Calibri"/>
          <w:sz w:val="22"/>
          <w:szCs w:val="22"/>
          <w:lang w:val="x-none" w:eastAsia="en-US"/>
        </w:rPr>
        <w:t xml:space="preserve"> </w:t>
      </w:r>
      <w:r w:rsidRPr="008B191C">
        <w:rPr>
          <w:rFonts w:eastAsia="Calibri"/>
          <w:b/>
          <w:bCs/>
          <w:sz w:val="22"/>
          <w:szCs w:val="22"/>
          <w:lang w:val="x-none" w:eastAsia="en-US"/>
        </w:rPr>
        <w:t xml:space="preserve"> Цели и правовое основание для поставки товара</w:t>
      </w:r>
    </w:p>
    <w:p w:rsidR="00525179" w:rsidRPr="008B191C" w:rsidRDefault="00525179" w:rsidP="00525179">
      <w:pPr>
        <w:autoSpaceDE w:val="0"/>
        <w:autoSpaceDN w:val="0"/>
        <w:adjustRightInd w:val="0"/>
        <w:ind w:firstLine="709"/>
        <w:jc w:val="center"/>
        <w:outlineLvl w:val="2"/>
        <w:rPr>
          <w:rFonts w:eastAsia="Calibri"/>
          <w:b/>
          <w:bCs/>
          <w:sz w:val="22"/>
          <w:szCs w:val="22"/>
          <w:lang w:eastAsia="en-US"/>
        </w:rPr>
      </w:pPr>
      <w:r w:rsidRPr="008B191C">
        <w:rPr>
          <w:rFonts w:eastAsia="Calibri"/>
          <w:b/>
          <w:bCs/>
          <w:sz w:val="22"/>
          <w:szCs w:val="22"/>
          <w:lang w:eastAsia="en-US"/>
        </w:rPr>
        <w:t>(выполнения работ, оказания услуг)</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color w:val="000000"/>
          <w:sz w:val="22"/>
          <w:szCs w:val="22"/>
          <w:lang w:eastAsia="en-US"/>
        </w:rPr>
        <w:t xml:space="preserve">2.1. </w:t>
      </w:r>
      <w:r w:rsidRPr="008B191C">
        <w:rPr>
          <w:rFonts w:eastAsia="Calibri"/>
          <w:sz w:val="22"/>
          <w:szCs w:val="22"/>
          <w:lang w:eastAsia="en-US"/>
        </w:rPr>
        <w:t xml:space="preserve">Целью данной закупки является: </w:t>
      </w:r>
      <w:r w:rsidR="00D50F66" w:rsidRPr="00D50F66">
        <w:rPr>
          <w:rFonts w:eastAsia="Calibri"/>
          <w:sz w:val="22"/>
          <w:szCs w:val="22"/>
          <w:lang w:eastAsia="en-US"/>
        </w:rPr>
        <w:t>Оказание услуг по дератизации, дезинсекции, дезинфекции для нужд ГБПОУ "Санкт-Петербургское музыкальное училище имени М.П. Мусоргского" в 2024 году</w:t>
      </w:r>
      <w:r w:rsidR="00D50F66">
        <w:rPr>
          <w:rFonts w:eastAsia="Calibri"/>
          <w:sz w:val="22"/>
          <w:szCs w:val="22"/>
          <w:lang w:eastAsia="en-US"/>
        </w:rPr>
        <w:t>.</w:t>
      </w:r>
      <w:r w:rsidR="00DE464A" w:rsidRPr="008B191C">
        <w:rPr>
          <w:rFonts w:eastAsia="Calibri"/>
          <w:sz w:val="22"/>
          <w:szCs w:val="22"/>
          <w:lang w:eastAsia="en-US"/>
        </w:rPr>
        <w:t xml:space="preserve"> </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2.2. Основанием для закупки товара (выполнения работ, оказания услуг) является: план-график товаров, работ, услуг для об</w:t>
      </w:r>
      <w:r w:rsidR="00DE464A" w:rsidRPr="008B191C">
        <w:rPr>
          <w:rFonts w:eastAsia="Calibri"/>
          <w:sz w:val="22"/>
          <w:szCs w:val="22"/>
          <w:lang w:eastAsia="en-US"/>
        </w:rPr>
        <w:t>еспечения нужд Санкт-Петербурга</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 xml:space="preserve">Источник финансирования: </w:t>
      </w:r>
      <w:r w:rsidR="00F66040" w:rsidRPr="008B191C">
        <w:rPr>
          <w:rFonts w:eastAsia="Calibri"/>
          <w:sz w:val="22"/>
          <w:szCs w:val="22"/>
          <w:lang w:eastAsia="en-US"/>
        </w:rPr>
        <w:t>Внебюджетные средства бюджетных учреждений, субсидии на финансовое обеспечение выполнения государственного задания, КВР 2</w:t>
      </w:r>
      <w:r w:rsidR="008B191C">
        <w:rPr>
          <w:rFonts w:eastAsia="Calibri"/>
          <w:sz w:val="22"/>
          <w:szCs w:val="22"/>
          <w:lang w:eastAsia="en-US"/>
        </w:rPr>
        <w:t>44</w:t>
      </w:r>
      <w:r w:rsidR="00F66040" w:rsidRPr="008B191C">
        <w:rPr>
          <w:rFonts w:eastAsia="Calibri"/>
          <w:sz w:val="22"/>
          <w:szCs w:val="22"/>
          <w:lang w:eastAsia="en-US"/>
        </w:rPr>
        <w:t>, КОСГУ 225</w:t>
      </w:r>
      <w:r w:rsidRPr="008B191C">
        <w:rPr>
          <w:rFonts w:eastAsia="Calibri"/>
          <w:sz w:val="22"/>
          <w:szCs w:val="22"/>
          <w:lang w:eastAsia="en-US"/>
        </w:rPr>
        <w:t>.</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 xml:space="preserve"> </w:t>
      </w:r>
    </w:p>
    <w:p w:rsidR="00525179" w:rsidRPr="008B191C" w:rsidRDefault="00525179" w:rsidP="00525179">
      <w:pPr>
        <w:jc w:val="center"/>
        <w:rPr>
          <w:rFonts w:eastAsia="Calibri"/>
          <w:sz w:val="22"/>
          <w:szCs w:val="22"/>
          <w:lang w:val="x-none" w:eastAsia="en-US"/>
        </w:rPr>
      </w:pPr>
      <w:r w:rsidRPr="008B191C">
        <w:rPr>
          <w:rFonts w:eastAsia="Calibri"/>
          <w:b/>
          <w:sz w:val="22"/>
          <w:szCs w:val="22"/>
          <w:lang w:val="x-none" w:eastAsia="en-US"/>
        </w:rPr>
        <w:t>Раздел 3.</w:t>
      </w:r>
      <w:r w:rsidRPr="008B191C">
        <w:rPr>
          <w:rFonts w:eastAsia="Calibri"/>
          <w:sz w:val="22"/>
          <w:szCs w:val="22"/>
          <w:lang w:val="x-none" w:eastAsia="en-US"/>
        </w:rPr>
        <w:t xml:space="preserve"> </w:t>
      </w:r>
    </w:p>
    <w:p w:rsidR="00525179" w:rsidRPr="008B191C" w:rsidRDefault="00525179" w:rsidP="00292B40">
      <w:pPr>
        <w:jc w:val="center"/>
        <w:rPr>
          <w:rFonts w:eastAsia="Calibri"/>
          <w:sz w:val="22"/>
          <w:szCs w:val="22"/>
          <w:lang w:val="x-none" w:eastAsia="en-US"/>
        </w:rPr>
      </w:pPr>
      <w:r w:rsidRPr="008B191C">
        <w:rPr>
          <w:rFonts w:eastAsia="Calibri"/>
          <w:b/>
          <w:bCs/>
          <w:sz w:val="22"/>
          <w:szCs w:val="22"/>
          <w:lang w:val="x-none" w:eastAsia="en-US"/>
        </w:rPr>
        <w:t xml:space="preserve">Описание объекта закупки и условий </w:t>
      </w:r>
      <w:r w:rsidR="007E39CA" w:rsidRPr="008B191C">
        <w:rPr>
          <w:rFonts w:eastAsia="Calibri"/>
          <w:b/>
          <w:bCs/>
          <w:sz w:val="22"/>
          <w:szCs w:val="22"/>
          <w:lang w:val="x-none" w:eastAsia="en-US"/>
        </w:rPr>
        <w:t>Договор</w:t>
      </w:r>
      <w:r w:rsidRPr="008B191C">
        <w:rPr>
          <w:rFonts w:eastAsia="Calibri"/>
          <w:b/>
          <w:bCs/>
          <w:sz w:val="22"/>
          <w:szCs w:val="22"/>
          <w:lang w:val="x-none" w:eastAsia="en-US"/>
        </w:rPr>
        <w:t>а в соответствии со статьей 33 Закона</w:t>
      </w:r>
    </w:p>
    <w:p w:rsidR="00525179" w:rsidRPr="008B191C" w:rsidRDefault="00525179" w:rsidP="00292B40">
      <w:pPr>
        <w:jc w:val="center"/>
        <w:rPr>
          <w:rFonts w:eastAsia="Calibri"/>
          <w:b/>
          <w:bCs/>
          <w:sz w:val="22"/>
          <w:szCs w:val="22"/>
          <w:lang w:eastAsia="en-US"/>
        </w:rPr>
      </w:pPr>
      <w:r w:rsidRPr="008B191C">
        <w:rPr>
          <w:rFonts w:eastAsia="Calibri"/>
          <w:b/>
          <w:bCs/>
          <w:sz w:val="22"/>
          <w:szCs w:val="22"/>
          <w:lang w:val="x-none" w:eastAsia="en-US"/>
        </w:rPr>
        <w:t xml:space="preserve">Требования к качеству услуг, </w:t>
      </w:r>
      <w:r w:rsidRPr="008B191C">
        <w:rPr>
          <w:rFonts w:eastAsia="Calibri"/>
          <w:b/>
          <w:bCs/>
          <w:sz w:val="22"/>
          <w:szCs w:val="22"/>
          <w:lang w:eastAsia="en-US"/>
        </w:rPr>
        <w:t>к их техническим и функциональным и эксплуатационным характеристикам</w:t>
      </w:r>
    </w:p>
    <w:p w:rsidR="00525179" w:rsidRPr="008B191C" w:rsidRDefault="00525179" w:rsidP="00525179">
      <w:pPr>
        <w:autoSpaceDE w:val="0"/>
        <w:autoSpaceDN w:val="0"/>
        <w:adjustRightInd w:val="0"/>
        <w:ind w:firstLine="709"/>
        <w:jc w:val="both"/>
        <w:rPr>
          <w:rFonts w:eastAsia="Calibri"/>
          <w:sz w:val="22"/>
          <w:szCs w:val="22"/>
          <w:lang w:eastAsia="en-US"/>
        </w:rPr>
      </w:pP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 xml:space="preserve">3.1. Требования к количественным характеристикам (объему) услуг определены в Приложении №1 к техническому заданию. </w:t>
      </w:r>
    </w:p>
    <w:p w:rsidR="00525179" w:rsidRPr="008B191C" w:rsidRDefault="00525179" w:rsidP="00525179">
      <w:pPr>
        <w:autoSpaceDE w:val="0"/>
        <w:autoSpaceDN w:val="0"/>
        <w:adjustRightInd w:val="0"/>
        <w:ind w:firstLine="709"/>
        <w:rPr>
          <w:rFonts w:eastAsia="Calibri"/>
          <w:bCs/>
          <w:sz w:val="22"/>
          <w:szCs w:val="22"/>
          <w:lang w:eastAsia="en-US"/>
        </w:rPr>
      </w:pPr>
      <w:r w:rsidRPr="008B191C">
        <w:rPr>
          <w:rFonts w:eastAsia="Calibri"/>
          <w:b/>
          <w:bCs/>
          <w:sz w:val="22"/>
          <w:szCs w:val="22"/>
          <w:lang w:eastAsia="en-US"/>
        </w:rPr>
        <w:t>Место оказания услуг</w:t>
      </w:r>
      <w:r w:rsidRPr="008B191C">
        <w:rPr>
          <w:rFonts w:eastAsia="Calibri"/>
          <w:bCs/>
          <w:sz w:val="22"/>
          <w:szCs w:val="22"/>
          <w:lang w:eastAsia="en-US"/>
        </w:rPr>
        <w:t xml:space="preserve">, являющихся предметом </w:t>
      </w:r>
      <w:r w:rsidR="007E39CA" w:rsidRPr="008B191C">
        <w:rPr>
          <w:rFonts w:eastAsia="Calibri"/>
          <w:bCs/>
          <w:sz w:val="22"/>
          <w:szCs w:val="22"/>
          <w:lang w:eastAsia="en-US"/>
        </w:rPr>
        <w:t>Договор</w:t>
      </w:r>
      <w:r w:rsidRPr="008B191C">
        <w:rPr>
          <w:rFonts w:eastAsia="Calibri"/>
          <w:bCs/>
          <w:sz w:val="22"/>
          <w:szCs w:val="22"/>
          <w:lang w:eastAsia="en-US"/>
        </w:rPr>
        <w:t xml:space="preserve">а: </w:t>
      </w:r>
      <w:r w:rsidR="00DE464A" w:rsidRPr="008B191C">
        <w:rPr>
          <w:rFonts w:eastAsia="Calibri"/>
          <w:bCs/>
          <w:sz w:val="22"/>
          <w:szCs w:val="22"/>
          <w:lang w:eastAsia="en-US"/>
        </w:rPr>
        <w:t>Санкт-Петербург, ул. Моховая, д.36</w:t>
      </w:r>
    </w:p>
    <w:p w:rsidR="00525179" w:rsidRPr="00BB1567" w:rsidRDefault="00525179" w:rsidP="00525179">
      <w:pPr>
        <w:autoSpaceDE w:val="0"/>
        <w:autoSpaceDN w:val="0"/>
        <w:adjustRightInd w:val="0"/>
        <w:ind w:firstLine="709"/>
        <w:rPr>
          <w:rFonts w:eastAsia="Calibri"/>
          <w:b/>
          <w:bCs/>
          <w:sz w:val="22"/>
          <w:szCs w:val="22"/>
          <w:lang w:eastAsia="en-US"/>
        </w:rPr>
      </w:pPr>
      <w:r w:rsidRPr="008B191C">
        <w:rPr>
          <w:rFonts w:eastAsia="Calibri"/>
          <w:b/>
          <w:bCs/>
          <w:sz w:val="22"/>
          <w:szCs w:val="22"/>
          <w:lang w:eastAsia="en-US"/>
        </w:rPr>
        <w:t>Сроки оказания услу</w:t>
      </w:r>
      <w:r w:rsidR="00DE464A" w:rsidRPr="008B191C">
        <w:rPr>
          <w:rFonts w:eastAsia="Calibri"/>
          <w:bCs/>
          <w:sz w:val="22"/>
          <w:szCs w:val="22"/>
          <w:lang w:eastAsia="en-US"/>
        </w:rPr>
        <w:t xml:space="preserve">г: </w:t>
      </w:r>
      <w:r w:rsidR="00BB1567" w:rsidRPr="00BB1567">
        <w:rPr>
          <w:rFonts w:eastAsia="Calibri"/>
          <w:b/>
          <w:bCs/>
          <w:sz w:val="22"/>
          <w:szCs w:val="22"/>
          <w:lang w:eastAsia="en-US"/>
        </w:rPr>
        <w:t>в период с момента заключения контракта и до 31.12.2024 года, по заявке Заказчика</w:t>
      </w:r>
      <w:r w:rsidRPr="00BB1567">
        <w:rPr>
          <w:rFonts w:eastAsia="Calibri"/>
          <w:b/>
          <w:bCs/>
          <w:sz w:val="22"/>
          <w:szCs w:val="22"/>
          <w:lang w:eastAsia="en-US"/>
        </w:rPr>
        <w:t>.</w:t>
      </w:r>
    </w:p>
    <w:p w:rsidR="00525179" w:rsidRPr="008B191C" w:rsidRDefault="00525179" w:rsidP="00525179">
      <w:pPr>
        <w:ind w:firstLine="709"/>
        <w:jc w:val="both"/>
        <w:rPr>
          <w:rFonts w:eastAsia="Calibri"/>
          <w:sz w:val="22"/>
          <w:szCs w:val="22"/>
          <w:lang w:eastAsia="en-US"/>
        </w:rPr>
      </w:pPr>
      <w:r w:rsidRPr="008B191C">
        <w:rPr>
          <w:rFonts w:eastAsia="Calibri"/>
          <w:sz w:val="22"/>
          <w:szCs w:val="22"/>
          <w:lang w:eastAsia="en-US"/>
        </w:rPr>
        <w:t xml:space="preserve">3.2. Качество и безопасность оказываемых услуг должны соответствовать требованиям действующего законодательства.  </w:t>
      </w:r>
    </w:p>
    <w:p w:rsidR="00525179" w:rsidRPr="008B191C" w:rsidRDefault="00525179" w:rsidP="00525179">
      <w:pPr>
        <w:ind w:firstLine="709"/>
        <w:jc w:val="both"/>
        <w:rPr>
          <w:rFonts w:eastAsia="Calibri"/>
          <w:sz w:val="22"/>
          <w:szCs w:val="22"/>
          <w:lang w:eastAsia="en-US"/>
        </w:rPr>
      </w:pPr>
      <w:r w:rsidRPr="008B191C">
        <w:rPr>
          <w:rFonts w:eastAsia="Calibri"/>
          <w:sz w:val="22"/>
          <w:szCs w:val="22"/>
          <w:lang w:eastAsia="en-US"/>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3.3. Требования к техническим характеристикам услуг определены в Приложении №2 к техническому заданию.</w:t>
      </w:r>
    </w:p>
    <w:p w:rsidR="00525179" w:rsidRPr="008B191C" w:rsidRDefault="00525179" w:rsidP="00525179">
      <w:pPr>
        <w:autoSpaceDE w:val="0"/>
        <w:autoSpaceDN w:val="0"/>
        <w:adjustRightInd w:val="0"/>
        <w:ind w:firstLine="709"/>
        <w:jc w:val="both"/>
        <w:rPr>
          <w:rFonts w:eastAsia="Calibri"/>
          <w:iCs/>
          <w:sz w:val="22"/>
          <w:szCs w:val="22"/>
          <w:lang w:eastAsia="en-US"/>
        </w:rPr>
      </w:pPr>
      <w:r w:rsidRPr="008B191C">
        <w:rPr>
          <w:rFonts w:eastAsia="Calibri"/>
          <w:sz w:val="22"/>
          <w:szCs w:val="22"/>
          <w:lang w:eastAsia="en-US"/>
        </w:rPr>
        <w:t xml:space="preserve">3.4. Требования к услугам, установленные законодательством Российской Федерации: </w:t>
      </w:r>
    </w:p>
    <w:p w:rsidR="00525179" w:rsidRPr="008B191C" w:rsidRDefault="00525179" w:rsidP="00525179">
      <w:pPr>
        <w:autoSpaceDE w:val="0"/>
        <w:autoSpaceDN w:val="0"/>
        <w:adjustRightInd w:val="0"/>
        <w:ind w:firstLine="709"/>
        <w:jc w:val="both"/>
        <w:rPr>
          <w:rFonts w:eastAsia="Calibri"/>
          <w:iCs/>
          <w:sz w:val="22"/>
          <w:szCs w:val="22"/>
          <w:lang w:eastAsia="en-US"/>
        </w:rPr>
      </w:pPr>
      <w:r w:rsidRPr="008B191C">
        <w:rPr>
          <w:rFonts w:eastAsia="Calibri"/>
          <w:iCs/>
          <w:sz w:val="22"/>
          <w:szCs w:val="22"/>
          <w:lang w:eastAsia="en-US"/>
        </w:rPr>
        <w:t>Наличие действующей лицензии на осуществление медицинской деятельности</w:t>
      </w:r>
      <w:r w:rsidR="00514A68" w:rsidRPr="008B191C">
        <w:rPr>
          <w:rFonts w:eastAsia="Calibri"/>
          <w:iCs/>
          <w:sz w:val="22"/>
          <w:szCs w:val="22"/>
          <w:lang w:eastAsia="en-US"/>
        </w:rPr>
        <w:t>.</w:t>
      </w:r>
    </w:p>
    <w:p w:rsidR="00525179" w:rsidRPr="008B191C" w:rsidRDefault="00525179" w:rsidP="00525179">
      <w:pPr>
        <w:autoSpaceDE w:val="0"/>
        <w:autoSpaceDN w:val="0"/>
        <w:adjustRightInd w:val="0"/>
        <w:ind w:firstLine="709"/>
        <w:jc w:val="both"/>
        <w:rPr>
          <w:rFonts w:eastAsia="Calibri"/>
          <w:iCs/>
          <w:sz w:val="22"/>
          <w:szCs w:val="22"/>
          <w:lang w:eastAsia="en-US"/>
        </w:rPr>
      </w:pPr>
      <w:r w:rsidRPr="008B191C">
        <w:rPr>
          <w:rFonts w:eastAsia="Calibri"/>
          <w:iCs/>
          <w:sz w:val="22"/>
          <w:szCs w:val="22"/>
          <w:lang w:eastAsia="en-US"/>
        </w:rPr>
        <w:t>Требование установлено п. 46 ч. 1 ст. 12 Федерального закона от 04.05.2011 №99-ФЗ «О лицензировании отдельных видов деятельности», Постановлением правительства РФ от 16.04.2012 №291 «О лицензировании медицинской деятельности</w:t>
      </w:r>
      <w:r w:rsidR="00514A68" w:rsidRPr="008B191C">
        <w:rPr>
          <w:rFonts w:eastAsia="Calibri"/>
          <w:iCs/>
          <w:sz w:val="22"/>
          <w:szCs w:val="22"/>
          <w:lang w:eastAsia="en-US"/>
        </w:rPr>
        <w:t>»</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 xml:space="preserve">3.5. При оказании услуг исполнитель обязан соблюдать требования: </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 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 xml:space="preserve">- СанПиН 3.5.3.3223-14 «Санитарно-эпидемиологические требования к организации </w:t>
      </w:r>
    </w:p>
    <w:p w:rsidR="00525179"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и проведению дератизационных мероприятий».</w:t>
      </w:r>
    </w:p>
    <w:p w:rsidR="00BB1567" w:rsidRPr="00BB1567" w:rsidRDefault="00BB1567" w:rsidP="00BB1567">
      <w:pPr>
        <w:suppressAutoHyphens/>
        <w:ind w:firstLine="708"/>
        <w:jc w:val="both"/>
        <w:rPr>
          <w:rFonts w:eastAsia="Calibri"/>
          <w:sz w:val="22"/>
          <w:szCs w:val="22"/>
          <w:lang w:eastAsia="ar-SA"/>
        </w:rPr>
      </w:pPr>
      <w:r w:rsidRPr="00BB1567">
        <w:rPr>
          <w:rFonts w:eastAsia="SimSun"/>
          <w:color w:val="000000"/>
          <w:sz w:val="22"/>
          <w:szCs w:val="22"/>
          <w:lang w:eastAsia="zh-CN" w:bidi="ru-RU"/>
        </w:rPr>
        <w:t>Услуги должны оказываться высококвалифицированным персоналом, прошедшим соответствующую подготовку.</w:t>
      </w:r>
    </w:p>
    <w:p w:rsidR="00BB1567" w:rsidRPr="00BB1567" w:rsidRDefault="00BB1567" w:rsidP="00BB1567">
      <w:pPr>
        <w:suppressAutoHyphens/>
        <w:ind w:firstLine="708"/>
        <w:jc w:val="both"/>
        <w:rPr>
          <w:rFonts w:eastAsia="Calibri"/>
          <w:sz w:val="22"/>
          <w:szCs w:val="22"/>
          <w:lang w:eastAsia="ar-SA"/>
        </w:rPr>
      </w:pPr>
      <w:r w:rsidRPr="00BB1567">
        <w:rPr>
          <w:rFonts w:eastAsia="Calibri"/>
          <w:sz w:val="22"/>
          <w:szCs w:val="22"/>
          <w:lang w:eastAsia="ar-SA"/>
        </w:rPr>
        <w:t xml:space="preserve">Обработка помещений проводится Аэрозольным способом (мелкодисперсное распыление дезинфицирующего раствора с помощью </w:t>
      </w:r>
      <w:r w:rsidRPr="00BB1567">
        <w:rPr>
          <w:rFonts w:eastAsia="Calibri"/>
          <w:b/>
          <w:sz w:val="22"/>
          <w:szCs w:val="22"/>
          <w:lang w:eastAsia="ar-SA"/>
        </w:rPr>
        <w:t>генератора холодного тумана</w:t>
      </w:r>
      <w:r w:rsidRPr="00BB1567">
        <w:rPr>
          <w:rFonts w:eastAsia="Calibri"/>
          <w:sz w:val="22"/>
          <w:szCs w:val="22"/>
          <w:lang w:eastAsia="ar-SA"/>
        </w:rPr>
        <w:t xml:space="preserve">). </w:t>
      </w:r>
    </w:p>
    <w:p w:rsidR="00BB1567" w:rsidRPr="00BB1567" w:rsidRDefault="00BB1567" w:rsidP="00BB1567">
      <w:pPr>
        <w:widowControl w:val="0"/>
        <w:ind w:left="57" w:firstLine="651"/>
        <w:jc w:val="both"/>
        <w:rPr>
          <w:rFonts w:eastAsia="SimSun"/>
          <w:color w:val="000000"/>
          <w:sz w:val="22"/>
          <w:szCs w:val="22"/>
          <w:lang w:eastAsia="zh-CN" w:bidi="ru-RU"/>
        </w:rPr>
      </w:pPr>
      <w:r>
        <w:rPr>
          <w:rFonts w:eastAsia="SimSun"/>
          <w:color w:val="000000"/>
          <w:sz w:val="22"/>
          <w:szCs w:val="22"/>
          <w:lang w:eastAsia="zh-CN" w:bidi="ru-RU"/>
        </w:rPr>
        <w:t>-</w:t>
      </w:r>
      <w:r w:rsidRPr="00BB1567">
        <w:rPr>
          <w:rFonts w:eastAsia="SimSun"/>
          <w:color w:val="000000"/>
          <w:sz w:val="22"/>
          <w:szCs w:val="22"/>
          <w:lang w:eastAsia="zh-CN" w:bidi="ru-RU"/>
        </w:rPr>
        <w:t xml:space="preserve">При оказании услуг должны использоваться высококачественные дезинфекционные средства, зарегистрированные в установленном порядке и разрешенные для применения в Российской Федерации. Они должны иметь Сертификат о соответствии показателей их безопасности и эффективности согласно </w:t>
      </w:r>
      <w:r w:rsidRPr="00BB1567">
        <w:rPr>
          <w:rFonts w:eastAsia="SimSun"/>
          <w:color w:val="000000"/>
          <w:sz w:val="22"/>
          <w:szCs w:val="22"/>
          <w:lang w:eastAsia="zh-CN" w:bidi="ru-RU"/>
        </w:rPr>
        <w:lastRenderedPageBreak/>
        <w:t>перечню нормативных показателей безопасности и эффективности дезинфекционных, дезинсекционных и дератизационных средств, подлежащих контролю при проведении обязательной сертификации.</w:t>
      </w:r>
    </w:p>
    <w:p w:rsidR="00BB1567" w:rsidRPr="00BB1567" w:rsidRDefault="00BB1567" w:rsidP="00BB1567">
      <w:pPr>
        <w:suppressAutoHyphens/>
        <w:ind w:firstLine="708"/>
        <w:jc w:val="both"/>
        <w:rPr>
          <w:rFonts w:eastAsia="Calibri"/>
          <w:sz w:val="22"/>
          <w:szCs w:val="22"/>
          <w:lang w:eastAsia="ar-SA"/>
        </w:rPr>
      </w:pPr>
      <w:r>
        <w:rPr>
          <w:rFonts w:eastAsia="Calibri"/>
          <w:sz w:val="22"/>
          <w:szCs w:val="22"/>
          <w:lang w:eastAsia="ar-SA"/>
        </w:rPr>
        <w:t xml:space="preserve">- </w:t>
      </w:r>
      <w:r w:rsidRPr="00BB1567">
        <w:rPr>
          <w:rFonts w:eastAsia="Calibri"/>
          <w:sz w:val="22"/>
          <w:szCs w:val="22"/>
          <w:lang w:eastAsia="ar-SA"/>
        </w:rPr>
        <w:t xml:space="preserve">Для дезинфекции могут быть использованы средства из различных химических групп: хлорактивные (натриевая соль дихлоризоциануровой кислоты - в концентрации активного хлора в рабочем растворе не менее 0,06 %, хлорамин Б - в концентрации активного хлора в рабочем растворе не менее 3,0 %), кислородактивные (перекись водорода - в концентрации не менее 3,0 %), катионные поверхностно-активные вещества (КПАВ) - четвертичные аммониевые соединения (в концентрации в рабочем растворе не менее 0,5 %), третичные амины (в концентрации в рабочем растворе не менее 0,05 %), полимерные производные гуанидина (в концентрации в рабочем растворе не менее 0,2 %), спирты (в качестве кожных антисептиков и дезинфицирующих средств для обработки небольших по площади поверхностей - изопропиловый спирт в концентрации не менее 70 % по массе, этиловый спирт в концентрации не менее 75 % по массе). Содержание действующих веществ указано в инструкциях по применению. </w:t>
      </w:r>
    </w:p>
    <w:p w:rsidR="00BB1567" w:rsidRPr="00BB1567" w:rsidRDefault="00BB1567" w:rsidP="00BB1567">
      <w:pPr>
        <w:ind w:firstLine="567"/>
        <w:jc w:val="both"/>
        <w:rPr>
          <w:rFonts w:eastAsia="Calibri"/>
          <w:sz w:val="22"/>
          <w:szCs w:val="22"/>
          <w:lang w:eastAsia="en-US"/>
        </w:rPr>
      </w:pPr>
      <w:r>
        <w:rPr>
          <w:rFonts w:eastAsia="Calibri"/>
          <w:sz w:val="22"/>
          <w:szCs w:val="22"/>
          <w:lang w:eastAsia="en-US"/>
        </w:rPr>
        <w:t xml:space="preserve">- </w:t>
      </w:r>
      <w:r w:rsidRPr="00BB1567">
        <w:rPr>
          <w:rFonts w:eastAsia="Calibri"/>
          <w:sz w:val="22"/>
          <w:szCs w:val="22"/>
          <w:lang w:eastAsia="en-US"/>
        </w:rPr>
        <w:t xml:space="preserve">Обеззараживанию подлежат все поверхности в помещениях, включая мебель, предметы интерьера, бытовую технику, офисную технику, станки, электронное оборудование, технические средства, подоконники, дверные ручки, лестничные перила, кабины лифтов и другие объекты. </w:t>
      </w:r>
    </w:p>
    <w:p w:rsidR="00BB1567" w:rsidRPr="00BB1567" w:rsidRDefault="00BB1567" w:rsidP="00BB1567">
      <w:pPr>
        <w:ind w:firstLine="567"/>
        <w:contextualSpacing/>
        <w:jc w:val="both"/>
        <w:rPr>
          <w:rFonts w:eastAsia="Calibri"/>
          <w:sz w:val="22"/>
          <w:szCs w:val="22"/>
          <w:lang w:eastAsia="en-US"/>
        </w:rPr>
      </w:pPr>
      <w:r>
        <w:rPr>
          <w:rFonts w:eastAsia="Calibri"/>
          <w:sz w:val="22"/>
          <w:szCs w:val="22"/>
          <w:lang w:eastAsia="en-US"/>
        </w:rPr>
        <w:t xml:space="preserve">- </w:t>
      </w:r>
      <w:r w:rsidRPr="00BB1567">
        <w:rPr>
          <w:rFonts w:eastAsia="Calibri"/>
          <w:sz w:val="22"/>
          <w:szCs w:val="22"/>
          <w:lang w:eastAsia="en-US"/>
        </w:rPr>
        <w:t>В период оказания Исполнителем услуг на территории Заказчика Исполнитель гарантирует полную сохранность всего офисного оборудования, электронного оборудования, технических средств, мебели, строительных конструкций, остекления, лакокрасочного покрытия стен, рам, откосов и подоконников, а также любого другого имущества Заказчика и несет ответственность при нанесении ущерба третьим лицам. В случае причинения ущерба Исполнитель обязан устранить все недостатки за счет собственных средств в течение 3 рабочих дней.</w:t>
      </w:r>
    </w:p>
    <w:p w:rsidR="00BB1567" w:rsidRPr="00BB1567" w:rsidRDefault="00BB1567" w:rsidP="00BB1567">
      <w:pPr>
        <w:widowControl w:val="0"/>
        <w:autoSpaceDE w:val="0"/>
        <w:autoSpaceDN w:val="0"/>
        <w:adjustRightInd w:val="0"/>
        <w:ind w:firstLine="709"/>
        <w:jc w:val="both"/>
        <w:rPr>
          <w:rFonts w:eastAsia="Calibri"/>
          <w:sz w:val="22"/>
          <w:szCs w:val="22"/>
          <w:lang w:eastAsia="en-US"/>
        </w:rPr>
      </w:pPr>
      <w:r w:rsidRPr="00BB1567">
        <w:rPr>
          <w:rFonts w:eastAsia="Calibri"/>
          <w:sz w:val="22"/>
          <w:szCs w:val="22"/>
          <w:lang w:eastAsia="en-US"/>
        </w:rPr>
        <w:t>Услуги по дезинфекции помещений должны выполнятся в соответствии с требованиями:</w:t>
      </w:r>
    </w:p>
    <w:p w:rsidR="00BB1567" w:rsidRPr="00BB1567" w:rsidRDefault="00BB1567" w:rsidP="00BB1567">
      <w:pPr>
        <w:widowControl w:val="0"/>
        <w:autoSpaceDE w:val="0"/>
        <w:autoSpaceDN w:val="0"/>
        <w:adjustRightInd w:val="0"/>
        <w:ind w:firstLine="709"/>
        <w:jc w:val="both"/>
        <w:rPr>
          <w:rFonts w:eastAsia="Calibri"/>
          <w:color w:val="000000"/>
          <w:sz w:val="22"/>
          <w:szCs w:val="22"/>
          <w:lang w:eastAsia="en-US"/>
        </w:rPr>
      </w:pPr>
      <w:r w:rsidRPr="00BB1567">
        <w:rPr>
          <w:rFonts w:eastAsia="Calibri"/>
          <w:sz w:val="22"/>
          <w:szCs w:val="22"/>
          <w:lang w:eastAsia="en-US"/>
        </w:rPr>
        <w:t xml:space="preserve">- </w:t>
      </w:r>
      <w:r w:rsidRPr="00BB1567">
        <w:rPr>
          <w:rFonts w:eastAsia="Calibri"/>
          <w:color w:val="000000"/>
          <w:sz w:val="22"/>
          <w:szCs w:val="22"/>
          <w:lang w:eastAsia="en-US"/>
        </w:rPr>
        <w:t>СП 3.5.1378-03 «Санитарно-эпидемиологические требования к организации и осуществлению дезинфекционной деятельности»;</w:t>
      </w:r>
    </w:p>
    <w:p w:rsidR="00BB1567" w:rsidRPr="00BB1567" w:rsidRDefault="00BB1567" w:rsidP="00BB1567">
      <w:pPr>
        <w:widowControl w:val="0"/>
        <w:autoSpaceDE w:val="0"/>
        <w:autoSpaceDN w:val="0"/>
        <w:adjustRightInd w:val="0"/>
        <w:ind w:firstLine="709"/>
        <w:jc w:val="both"/>
        <w:rPr>
          <w:rFonts w:eastAsia="Calibri"/>
          <w:color w:val="000000"/>
          <w:sz w:val="22"/>
          <w:szCs w:val="22"/>
          <w:lang w:eastAsia="en-US"/>
        </w:rPr>
      </w:pPr>
      <w:r w:rsidRPr="00BB1567">
        <w:rPr>
          <w:rFonts w:eastAsia="Calibri"/>
          <w:color w:val="000000"/>
          <w:sz w:val="22"/>
          <w:szCs w:val="22"/>
          <w:lang w:eastAsia="en-US"/>
        </w:rPr>
        <w:t xml:space="preserve">- </w:t>
      </w:r>
      <w:r w:rsidRPr="00BB1567">
        <w:rPr>
          <w:rFonts w:eastAsia="Calibri"/>
          <w:spacing w:val="-2"/>
          <w:sz w:val="22"/>
          <w:szCs w:val="22"/>
          <w:lang w:eastAsia="en-US"/>
        </w:rPr>
        <w:t>в</w:t>
      </w:r>
      <w:r w:rsidRPr="00BB1567">
        <w:rPr>
          <w:rFonts w:eastAsia="Calibri"/>
          <w:sz w:val="22"/>
          <w:szCs w:val="22"/>
          <w:lang w:eastAsia="en-US"/>
        </w:rPr>
        <w:t xml:space="preserve"> соответствии с Федеральным законом от 04.05.2011 № 99-ФЗ «О лицензировании отдельных видов деятельности»</w:t>
      </w:r>
    </w:p>
    <w:p w:rsidR="00BB1567" w:rsidRPr="00BB1567" w:rsidRDefault="00BB1567" w:rsidP="00BB1567">
      <w:pPr>
        <w:widowControl w:val="0"/>
        <w:autoSpaceDE w:val="0"/>
        <w:autoSpaceDN w:val="0"/>
        <w:adjustRightInd w:val="0"/>
        <w:ind w:firstLine="709"/>
        <w:jc w:val="both"/>
        <w:rPr>
          <w:rFonts w:eastAsia="Calibri"/>
          <w:sz w:val="22"/>
          <w:szCs w:val="22"/>
          <w:lang w:eastAsia="en-US"/>
        </w:rPr>
      </w:pPr>
      <w:r w:rsidRPr="00BB1567">
        <w:rPr>
          <w:rFonts w:eastAsia="Calibri"/>
          <w:sz w:val="22"/>
          <w:szCs w:val="22"/>
          <w:lang w:eastAsia="en-US"/>
        </w:rPr>
        <w:t>- Федерального закона № 52-ФЗ от 30 марта 1999 года «О санитарно-эпидемиологическом благополучии человека»;</w:t>
      </w:r>
    </w:p>
    <w:p w:rsidR="00BB1567" w:rsidRPr="00BB1567" w:rsidRDefault="00BB1567" w:rsidP="00BB1567">
      <w:pPr>
        <w:suppressAutoHyphens/>
        <w:ind w:firstLine="709"/>
        <w:jc w:val="both"/>
        <w:rPr>
          <w:rFonts w:eastAsia="Calibri"/>
          <w:bCs/>
          <w:sz w:val="22"/>
          <w:szCs w:val="22"/>
          <w:lang w:eastAsia="ar-SA"/>
        </w:rPr>
      </w:pPr>
      <w:r w:rsidRPr="00BB1567">
        <w:rPr>
          <w:rFonts w:eastAsia="Calibri"/>
          <w:bCs/>
          <w:sz w:val="22"/>
          <w:szCs w:val="22"/>
          <w:lang w:eastAsia="ar-SA"/>
        </w:rPr>
        <w:t>-  Федерального закона от 21.11.2011 № 323-ФЗ «Об основах охраны здоровья граждан в Российской Федерации»;</w:t>
      </w:r>
    </w:p>
    <w:p w:rsidR="00BB1567" w:rsidRPr="008B191C" w:rsidRDefault="00BB1567" w:rsidP="00525179">
      <w:pPr>
        <w:autoSpaceDE w:val="0"/>
        <w:autoSpaceDN w:val="0"/>
        <w:adjustRightInd w:val="0"/>
        <w:ind w:firstLine="709"/>
        <w:jc w:val="both"/>
        <w:rPr>
          <w:rFonts w:eastAsia="Calibri"/>
          <w:sz w:val="22"/>
          <w:szCs w:val="22"/>
          <w:lang w:eastAsia="en-US"/>
        </w:rPr>
      </w:pP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 В ходе оказания услуг исполнитель обязан применять препараты и материалы, необходимые для проведения дезинсекции и дератизации, соответствующие требованиям 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 СанПиН 3.5.3.3223-14 «Санитарно-эпидемиологические требования к организации и проведению дератизационных мероприятий» и другим предъявляемым к ним требованиям, техническим инструкциям, регламентам и иным обязательным нормам, и правилам для оказания услуг данного рода.</w:t>
      </w:r>
    </w:p>
    <w:p w:rsidR="00525179"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 Во время нахождения на территории заказчика представителей исполнителя, а также привлеченных исполнителем для оказания услуг работников, исполнитель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w:t>
      </w:r>
    </w:p>
    <w:p w:rsidR="00BB1567" w:rsidRPr="00AB1FEE" w:rsidRDefault="00BB1567" w:rsidP="00BB1567">
      <w:pPr>
        <w:ind w:firstLine="567"/>
        <w:contextualSpacing/>
        <w:rPr>
          <w:sz w:val="22"/>
        </w:rPr>
      </w:pPr>
      <w:r>
        <w:rPr>
          <w:sz w:val="22"/>
        </w:rPr>
        <w:t xml:space="preserve">- </w:t>
      </w:r>
      <w:r w:rsidRPr="00AB1FEE">
        <w:rPr>
          <w:sz w:val="22"/>
        </w:rPr>
        <w:t>Оказание услуг осуществляется по предварительной заявке Заказчика (по мере необходимости).</w:t>
      </w:r>
    </w:p>
    <w:p w:rsidR="00BB1567" w:rsidRPr="00AB1FEE" w:rsidRDefault="00BB1567" w:rsidP="00BB1567">
      <w:pPr>
        <w:autoSpaceDE w:val="0"/>
        <w:autoSpaceDN w:val="0"/>
        <w:adjustRightInd w:val="0"/>
        <w:ind w:firstLine="567"/>
        <w:rPr>
          <w:sz w:val="22"/>
        </w:rPr>
      </w:pPr>
      <w:r w:rsidRPr="00AB1FEE">
        <w:rPr>
          <w:sz w:val="22"/>
        </w:rPr>
        <w:t>Во время нахождения на территории Заказчика представителей Исполнителя, а также привлеченных им работников, Исполнитель обязан обеспечить соблюдение указанными лицами установленных у заказчика правил пропускного и охранного режима, противопожарного режима, правил охраны труда и техники безопасности.</w:t>
      </w:r>
    </w:p>
    <w:p w:rsidR="00BB1567" w:rsidRPr="00AB1FEE" w:rsidRDefault="00BB1567" w:rsidP="00BB1567">
      <w:pPr>
        <w:ind w:firstLine="567"/>
        <w:contextualSpacing/>
        <w:rPr>
          <w:sz w:val="22"/>
        </w:rPr>
      </w:pPr>
      <w:r>
        <w:rPr>
          <w:sz w:val="22"/>
        </w:rPr>
        <w:t xml:space="preserve">- </w:t>
      </w:r>
      <w:r w:rsidRPr="00AB1FEE">
        <w:rPr>
          <w:sz w:val="22"/>
        </w:rPr>
        <w:t>При выполнении услуг Исполнитель обеспечивает безопасность своих сотрудников, а также безопасность 3-х лиц, находящихся на территории Заказчика во время выполнения работ.</w:t>
      </w:r>
    </w:p>
    <w:p w:rsidR="00BB1567" w:rsidRPr="008B191C" w:rsidRDefault="00BB1567" w:rsidP="00525179">
      <w:pPr>
        <w:autoSpaceDE w:val="0"/>
        <w:autoSpaceDN w:val="0"/>
        <w:adjustRightInd w:val="0"/>
        <w:ind w:firstLine="709"/>
        <w:jc w:val="both"/>
        <w:rPr>
          <w:rFonts w:eastAsia="Calibri"/>
          <w:sz w:val="22"/>
          <w:szCs w:val="22"/>
          <w:lang w:eastAsia="en-US"/>
        </w:rPr>
      </w:pPr>
    </w:p>
    <w:p w:rsidR="00525179" w:rsidRPr="008B191C" w:rsidRDefault="00525179" w:rsidP="00525179">
      <w:pPr>
        <w:autoSpaceDE w:val="0"/>
        <w:autoSpaceDN w:val="0"/>
        <w:adjustRightInd w:val="0"/>
        <w:jc w:val="center"/>
        <w:rPr>
          <w:rFonts w:eastAsia="Calibri"/>
          <w:b/>
          <w:bCs/>
          <w:sz w:val="22"/>
          <w:szCs w:val="22"/>
          <w:lang w:eastAsia="en-US"/>
        </w:rPr>
      </w:pPr>
      <w:r w:rsidRPr="008B191C">
        <w:rPr>
          <w:rFonts w:eastAsia="Calibri"/>
          <w:b/>
          <w:bCs/>
          <w:sz w:val="22"/>
          <w:szCs w:val="22"/>
          <w:lang w:eastAsia="en-US"/>
        </w:rPr>
        <w:t xml:space="preserve">Раздел 4. </w:t>
      </w:r>
    </w:p>
    <w:p w:rsidR="00525179" w:rsidRPr="008B191C" w:rsidRDefault="00525179" w:rsidP="00525179">
      <w:pPr>
        <w:autoSpaceDE w:val="0"/>
        <w:autoSpaceDN w:val="0"/>
        <w:adjustRightInd w:val="0"/>
        <w:jc w:val="center"/>
        <w:rPr>
          <w:rFonts w:eastAsia="Calibri"/>
          <w:b/>
          <w:sz w:val="22"/>
          <w:szCs w:val="22"/>
          <w:lang w:eastAsia="en-US"/>
        </w:rPr>
      </w:pPr>
      <w:r w:rsidRPr="008B191C">
        <w:rPr>
          <w:rFonts w:eastAsia="Calibri"/>
          <w:b/>
          <w:sz w:val="22"/>
          <w:szCs w:val="22"/>
          <w:lang w:eastAsia="en-US"/>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rsidR="00525179" w:rsidRPr="008B191C" w:rsidRDefault="00525179" w:rsidP="00525179">
      <w:pPr>
        <w:ind w:firstLine="567"/>
        <w:jc w:val="both"/>
        <w:rPr>
          <w:rFonts w:eastAsia="Calibri"/>
          <w:sz w:val="22"/>
          <w:szCs w:val="22"/>
          <w:lang w:eastAsia="en-US"/>
        </w:rPr>
      </w:pPr>
      <w:r w:rsidRPr="008B191C">
        <w:rPr>
          <w:rFonts w:eastAsia="Calibri"/>
          <w:sz w:val="22"/>
          <w:szCs w:val="22"/>
          <w:lang w:eastAsia="en-US"/>
        </w:rPr>
        <w:lastRenderedPageBreak/>
        <w:t>4.1. В соответствии с пп.5.14, 5.15 СанПиН 3.5.2.1376-03 показателем эффективности дезинсекционных мероприятий является изменение численности синантропных членистоногих, выраженное в процентах.</w:t>
      </w:r>
    </w:p>
    <w:p w:rsidR="00525179" w:rsidRPr="008B191C" w:rsidRDefault="00525179" w:rsidP="00525179">
      <w:pPr>
        <w:ind w:firstLine="567"/>
        <w:jc w:val="both"/>
        <w:rPr>
          <w:rFonts w:eastAsia="Calibri"/>
          <w:sz w:val="22"/>
          <w:szCs w:val="22"/>
          <w:lang w:eastAsia="en-US"/>
        </w:rPr>
      </w:pPr>
      <w:r w:rsidRPr="008B191C">
        <w:rPr>
          <w:rFonts w:eastAsia="Calibri"/>
          <w:sz w:val="22"/>
          <w:szCs w:val="22"/>
          <w:lang w:eastAsia="en-US"/>
        </w:rPr>
        <w:t>Объект считают освобожденным от насекомых, если они отсутствуют во всех его помещениях:</w:t>
      </w:r>
    </w:p>
    <w:p w:rsidR="00525179" w:rsidRPr="008B191C" w:rsidRDefault="00525179" w:rsidP="00525179">
      <w:pPr>
        <w:ind w:firstLine="567"/>
        <w:jc w:val="both"/>
        <w:rPr>
          <w:rFonts w:eastAsia="Calibri"/>
          <w:sz w:val="22"/>
          <w:szCs w:val="22"/>
          <w:lang w:eastAsia="en-US"/>
        </w:rPr>
      </w:pPr>
      <w:r w:rsidRPr="008B191C">
        <w:rPr>
          <w:rFonts w:eastAsia="Calibri"/>
          <w:sz w:val="22"/>
          <w:szCs w:val="22"/>
          <w:lang w:eastAsia="en-US"/>
        </w:rPr>
        <w:t>– более 1 месяца – для клопов, мух;</w:t>
      </w:r>
    </w:p>
    <w:p w:rsidR="00525179" w:rsidRPr="008B191C" w:rsidRDefault="00525179" w:rsidP="00525179">
      <w:pPr>
        <w:ind w:firstLine="567"/>
        <w:jc w:val="both"/>
        <w:rPr>
          <w:rFonts w:eastAsia="Calibri"/>
          <w:sz w:val="22"/>
          <w:szCs w:val="22"/>
          <w:lang w:eastAsia="en-US"/>
        </w:rPr>
      </w:pPr>
      <w:r w:rsidRPr="008B191C">
        <w:rPr>
          <w:rFonts w:eastAsia="Calibri"/>
          <w:sz w:val="22"/>
          <w:szCs w:val="22"/>
          <w:lang w:eastAsia="en-US"/>
        </w:rPr>
        <w:t>– более 2 месяцев – для тараканов, блох, гамазовых клещей;</w:t>
      </w:r>
    </w:p>
    <w:p w:rsidR="00525179" w:rsidRPr="008B191C" w:rsidRDefault="00525179" w:rsidP="00525179">
      <w:pPr>
        <w:ind w:firstLine="567"/>
        <w:jc w:val="both"/>
        <w:rPr>
          <w:rFonts w:eastAsia="Calibri"/>
          <w:sz w:val="22"/>
          <w:szCs w:val="22"/>
          <w:lang w:eastAsia="en-US"/>
        </w:rPr>
      </w:pPr>
      <w:r w:rsidRPr="008B191C">
        <w:rPr>
          <w:rFonts w:eastAsia="Calibri"/>
          <w:sz w:val="22"/>
          <w:szCs w:val="22"/>
          <w:lang w:eastAsia="en-US"/>
        </w:rPr>
        <w:t>– более 3-х месяцев – для муравьев.</w:t>
      </w:r>
    </w:p>
    <w:p w:rsidR="00525179" w:rsidRPr="008B191C" w:rsidRDefault="00525179" w:rsidP="00525179">
      <w:pPr>
        <w:ind w:firstLine="567"/>
        <w:jc w:val="both"/>
        <w:rPr>
          <w:rFonts w:eastAsia="Calibri"/>
          <w:sz w:val="22"/>
          <w:szCs w:val="22"/>
          <w:lang w:eastAsia="en-US"/>
        </w:rPr>
      </w:pPr>
      <w:r w:rsidRPr="008B191C">
        <w:rPr>
          <w:rFonts w:eastAsia="Calibri"/>
          <w:sz w:val="22"/>
          <w:szCs w:val="22"/>
          <w:lang w:eastAsia="en-US"/>
        </w:rPr>
        <w:t xml:space="preserve">4.2. В соответствии с пунктом 4.7. СП 3.5.3.1129-02 показателем эффективности проведенной дератизации при условии соблюдения на объекте требований, предусмотренных пп3.2, 3.3 санитарных правил СП 3.5.3.1129-02. </w:t>
      </w:r>
    </w:p>
    <w:p w:rsidR="00292B40" w:rsidRPr="008B191C" w:rsidRDefault="00292B40" w:rsidP="00525179">
      <w:pPr>
        <w:autoSpaceDE w:val="0"/>
        <w:autoSpaceDN w:val="0"/>
        <w:adjustRightInd w:val="0"/>
        <w:jc w:val="center"/>
        <w:rPr>
          <w:rFonts w:eastAsia="Calibri"/>
          <w:b/>
          <w:bCs/>
          <w:sz w:val="22"/>
          <w:szCs w:val="22"/>
          <w:lang w:eastAsia="en-US"/>
        </w:rPr>
      </w:pPr>
    </w:p>
    <w:p w:rsidR="00525179" w:rsidRPr="008B191C" w:rsidRDefault="00525179" w:rsidP="00525179">
      <w:pPr>
        <w:autoSpaceDE w:val="0"/>
        <w:autoSpaceDN w:val="0"/>
        <w:adjustRightInd w:val="0"/>
        <w:jc w:val="center"/>
        <w:rPr>
          <w:rFonts w:eastAsia="Calibri"/>
          <w:b/>
          <w:bCs/>
          <w:sz w:val="22"/>
          <w:szCs w:val="22"/>
          <w:lang w:eastAsia="en-US"/>
        </w:rPr>
      </w:pPr>
      <w:r w:rsidRPr="008B191C">
        <w:rPr>
          <w:rFonts w:eastAsia="Calibri"/>
          <w:b/>
          <w:bCs/>
          <w:sz w:val="22"/>
          <w:szCs w:val="22"/>
          <w:lang w:eastAsia="en-US"/>
        </w:rPr>
        <w:t xml:space="preserve">Раздел 5. </w:t>
      </w:r>
    </w:p>
    <w:p w:rsidR="00525179" w:rsidRPr="008B191C" w:rsidRDefault="00525179" w:rsidP="00525179">
      <w:pPr>
        <w:autoSpaceDE w:val="0"/>
        <w:autoSpaceDN w:val="0"/>
        <w:adjustRightInd w:val="0"/>
        <w:jc w:val="center"/>
        <w:rPr>
          <w:rFonts w:eastAsia="Calibri"/>
          <w:b/>
          <w:bCs/>
          <w:sz w:val="22"/>
          <w:szCs w:val="22"/>
          <w:lang w:eastAsia="en-US"/>
        </w:rPr>
      </w:pPr>
      <w:r w:rsidRPr="008B191C">
        <w:rPr>
          <w:rFonts w:eastAsia="Calibri"/>
          <w:b/>
          <w:bCs/>
          <w:sz w:val="22"/>
          <w:szCs w:val="22"/>
          <w:lang w:eastAsia="en-US"/>
        </w:rPr>
        <w:t>Т</w:t>
      </w:r>
      <w:r w:rsidRPr="008B191C">
        <w:rPr>
          <w:rFonts w:eastAsia="Calibri"/>
          <w:b/>
          <w:sz w:val="22"/>
          <w:szCs w:val="22"/>
          <w:lang w:eastAsia="en-US"/>
        </w:rPr>
        <w:t>ребования энергетической эффективности товаров, работ, услуг</w:t>
      </w:r>
    </w:p>
    <w:p w:rsidR="00525179" w:rsidRPr="008B191C" w:rsidRDefault="00525179" w:rsidP="00525179">
      <w:pPr>
        <w:autoSpaceDE w:val="0"/>
        <w:autoSpaceDN w:val="0"/>
        <w:adjustRightInd w:val="0"/>
        <w:ind w:firstLine="709"/>
        <w:jc w:val="both"/>
        <w:rPr>
          <w:rFonts w:eastAsia="Calibri"/>
          <w:sz w:val="22"/>
          <w:szCs w:val="22"/>
          <w:lang w:eastAsia="en-US"/>
        </w:rPr>
      </w:pPr>
      <w:r w:rsidRPr="008B191C">
        <w:rPr>
          <w:rFonts w:eastAsia="Calibri"/>
          <w:sz w:val="22"/>
          <w:szCs w:val="22"/>
          <w:lang w:eastAsia="en-US"/>
        </w:rPr>
        <w:t>5.1. Требования не установлены.</w:t>
      </w:r>
    </w:p>
    <w:p w:rsidR="00525179" w:rsidRPr="008B191C" w:rsidRDefault="00525179" w:rsidP="00525179">
      <w:pPr>
        <w:autoSpaceDE w:val="0"/>
        <w:autoSpaceDN w:val="0"/>
        <w:adjustRightInd w:val="0"/>
        <w:jc w:val="center"/>
        <w:outlineLvl w:val="1"/>
        <w:rPr>
          <w:rFonts w:eastAsia="Calibri"/>
          <w:b/>
          <w:bCs/>
          <w:sz w:val="22"/>
          <w:szCs w:val="22"/>
          <w:lang w:eastAsia="en-US"/>
        </w:rPr>
      </w:pPr>
      <w:r w:rsidRPr="008B191C">
        <w:rPr>
          <w:rFonts w:eastAsia="Calibri"/>
          <w:b/>
          <w:bCs/>
          <w:sz w:val="22"/>
          <w:szCs w:val="22"/>
          <w:lang w:eastAsia="en-US"/>
        </w:rPr>
        <w:t xml:space="preserve">Раздел 6. </w:t>
      </w:r>
    </w:p>
    <w:p w:rsidR="00525179" w:rsidRPr="008B191C" w:rsidRDefault="00525179" w:rsidP="00525179">
      <w:pPr>
        <w:autoSpaceDE w:val="0"/>
        <w:autoSpaceDN w:val="0"/>
        <w:adjustRightInd w:val="0"/>
        <w:jc w:val="center"/>
        <w:outlineLvl w:val="1"/>
        <w:rPr>
          <w:rFonts w:eastAsia="Calibri"/>
          <w:b/>
          <w:bCs/>
          <w:sz w:val="22"/>
          <w:szCs w:val="22"/>
          <w:lang w:eastAsia="en-US"/>
        </w:rPr>
      </w:pPr>
      <w:r w:rsidRPr="008B191C">
        <w:rPr>
          <w:rFonts w:eastAsia="Calibri"/>
          <w:b/>
          <w:bCs/>
          <w:sz w:val="22"/>
          <w:szCs w:val="22"/>
          <w:lang w:eastAsia="en-US"/>
        </w:rPr>
        <w:t>Перечень приложений, являющихся неотъемлемой частью технического задания</w:t>
      </w:r>
    </w:p>
    <w:p w:rsidR="00525179" w:rsidRPr="008B191C" w:rsidRDefault="00525179" w:rsidP="00525179">
      <w:pPr>
        <w:ind w:firstLine="709"/>
        <w:jc w:val="both"/>
        <w:rPr>
          <w:rFonts w:eastAsia="Calibri"/>
          <w:sz w:val="22"/>
          <w:szCs w:val="22"/>
          <w:lang w:eastAsia="en-US"/>
        </w:rPr>
      </w:pPr>
      <w:r w:rsidRPr="008B191C">
        <w:rPr>
          <w:rFonts w:eastAsia="Calibri"/>
          <w:sz w:val="22"/>
          <w:szCs w:val="22"/>
          <w:lang w:eastAsia="en-US"/>
        </w:rPr>
        <w:t>6.1. Приложение № 1: Характеристики оказываемых услуг.</w:t>
      </w:r>
    </w:p>
    <w:p w:rsidR="00525179" w:rsidRPr="008B191C" w:rsidRDefault="00525179" w:rsidP="00525179">
      <w:pPr>
        <w:ind w:firstLine="709"/>
        <w:jc w:val="both"/>
        <w:rPr>
          <w:rFonts w:eastAsia="Calibri"/>
          <w:sz w:val="22"/>
          <w:szCs w:val="22"/>
          <w:lang w:eastAsia="en-US"/>
        </w:rPr>
      </w:pPr>
    </w:p>
    <w:tbl>
      <w:tblPr>
        <w:tblW w:w="9340" w:type="dxa"/>
        <w:tblLayout w:type="fixed"/>
        <w:tblLook w:val="01E0" w:firstRow="1" w:lastRow="1" w:firstColumn="1" w:lastColumn="1" w:noHBand="0" w:noVBand="0"/>
      </w:tblPr>
      <w:tblGrid>
        <w:gridCol w:w="4634"/>
        <w:gridCol w:w="236"/>
        <w:gridCol w:w="4470"/>
      </w:tblGrid>
      <w:tr w:rsidR="00DE464A" w:rsidRPr="008B191C" w:rsidTr="002D4624">
        <w:trPr>
          <w:trHeight w:val="92"/>
        </w:trPr>
        <w:tc>
          <w:tcPr>
            <w:tcW w:w="4643" w:type="dxa"/>
          </w:tcPr>
          <w:p w:rsidR="00DE464A" w:rsidRPr="008B191C" w:rsidRDefault="00DE464A" w:rsidP="002D4624">
            <w:pPr>
              <w:widowControl w:val="0"/>
              <w:autoSpaceDE w:val="0"/>
              <w:autoSpaceDN w:val="0"/>
              <w:adjustRightInd w:val="0"/>
              <w:rPr>
                <w:b/>
                <w:bCs/>
                <w:sz w:val="22"/>
                <w:szCs w:val="22"/>
                <w:lang w:val="x-none" w:eastAsia="x-none"/>
              </w:rPr>
            </w:pPr>
            <w:r w:rsidRPr="008B191C">
              <w:rPr>
                <w:b/>
                <w:bCs/>
                <w:sz w:val="22"/>
                <w:szCs w:val="22"/>
                <w:lang w:val="x-none" w:eastAsia="x-none"/>
              </w:rPr>
              <w:t>ЗАКАЗЧИК:</w:t>
            </w:r>
          </w:p>
        </w:tc>
        <w:tc>
          <w:tcPr>
            <w:tcW w:w="219" w:type="dxa"/>
          </w:tcPr>
          <w:p w:rsidR="00DE464A" w:rsidRPr="008B191C" w:rsidRDefault="00DE464A" w:rsidP="002D4624">
            <w:pPr>
              <w:widowControl w:val="0"/>
              <w:autoSpaceDE w:val="0"/>
              <w:autoSpaceDN w:val="0"/>
              <w:adjustRightInd w:val="0"/>
              <w:jc w:val="center"/>
              <w:rPr>
                <w:sz w:val="22"/>
                <w:szCs w:val="22"/>
                <w:lang w:val="x-none" w:eastAsia="x-none"/>
              </w:rPr>
            </w:pPr>
          </w:p>
        </w:tc>
        <w:tc>
          <w:tcPr>
            <w:tcW w:w="4478" w:type="dxa"/>
          </w:tcPr>
          <w:p w:rsidR="00DE464A" w:rsidRPr="008B191C" w:rsidRDefault="00DE464A" w:rsidP="002D4624">
            <w:pPr>
              <w:widowControl w:val="0"/>
              <w:autoSpaceDE w:val="0"/>
              <w:autoSpaceDN w:val="0"/>
              <w:adjustRightInd w:val="0"/>
              <w:rPr>
                <w:b/>
                <w:bCs/>
                <w:sz w:val="22"/>
                <w:szCs w:val="22"/>
                <w:lang w:val="x-none" w:eastAsia="x-none"/>
              </w:rPr>
            </w:pPr>
            <w:r w:rsidRPr="008B191C">
              <w:rPr>
                <w:b/>
                <w:bCs/>
                <w:sz w:val="22"/>
                <w:szCs w:val="22"/>
                <w:lang w:eastAsia="x-none"/>
              </w:rPr>
              <w:t>ИСПОЛНИТЕЛЬ</w:t>
            </w:r>
            <w:r w:rsidRPr="008B191C">
              <w:rPr>
                <w:b/>
                <w:bCs/>
                <w:sz w:val="22"/>
                <w:szCs w:val="22"/>
                <w:lang w:val="x-none" w:eastAsia="x-none"/>
              </w:rPr>
              <w:t>:</w:t>
            </w:r>
          </w:p>
        </w:tc>
      </w:tr>
      <w:tr w:rsidR="00DE464A" w:rsidRPr="008B191C" w:rsidTr="002D4624">
        <w:trPr>
          <w:trHeight w:val="2151"/>
        </w:trPr>
        <w:tc>
          <w:tcPr>
            <w:tcW w:w="4643" w:type="dxa"/>
          </w:tcPr>
          <w:p w:rsidR="00DE464A" w:rsidRPr="008B191C" w:rsidRDefault="00DE464A" w:rsidP="002D4624">
            <w:pPr>
              <w:keepLines/>
              <w:widowControl w:val="0"/>
              <w:tabs>
                <w:tab w:val="left" w:pos="300"/>
                <w:tab w:val="left" w:pos="709"/>
              </w:tabs>
              <w:suppressAutoHyphens/>
              <w:autoSpaceDE w:val="0"/>
              <w:autoSpaceDN w:val="0"/>
              <w:adjustRightInd w:val="0"/>
              <w:snapToGrid w:val="0"/>
              <w:rPr>
                <w:b/>
                <w:sz w:val="22"/>
                <w:szCs w:val="22"/>
              </w:rPr>
            </w:pPr>
          </w:p>
          <w:p w:rsidR="00DE464A" w:rsidRPr="008B191C" w:rsidRDefault="00DE464A" w:rsidP="002D4624">
            <w:pPr>
              <w:rPr>
                <w:b/>
                <w:sz w:val="22"/>
                <w:szCs w:val="22"/>
              </w:rPr>
            </w:pPr>
            <w:r w:rsidRPr="008B191C">
              <w:rPr>
                <w:b/>
                <w:sz w:val="22"/>
                <w:szCs w:val="22"/>
              </w:rPr>
              <w:t>СПб ГБПОУ «Санкт-Петербургское музыкальное училище имени М.П. Мусоргского»</w:t>
            </w:r>
          </w:p>
          <w:p w:rsidR="00DE464A" w:rsidRPr="008B191C" w:rsidRDefault="00DE464A" w:rsidP="002D4624">
            <w:pPr>
              <w:widowControl w:val="0"/>
              <w:autoSpaceDE w:val="0"/>
              <w:autoSpaceDN w:val="0"/>
              <w:rPr>
                <w:sz w:val="22"/>
                <w:szCs w:val="22"/>
              </w:rPr>
            </w:pPr>
          </w:p>
          <w:p w:rsidR="00DE464A" w:rsidRPr="008B191C" w:rsidRDefault="00DE464A" w:rsidP="002D4624">
            <w:pPr>
              <w:rPr>
                <w:sz w:val="22"/>
                <w:szCs w:val="22"/>
              </w:rPr>
            </w:pPr>
          </w:p>
          <w:p w:rsidR="00DE464A" w:rsidRPr="008B191C" w:rsidRDefault="00DE464A" w:rsidP="002D4624">
            <w:pPr>
              <w:rPr>
                <w:sz w:val="22"/>
                <w:szCs w:val="22"/>
              </w:rPr>
            </w:pPr>
            <w:r w:rsidRPr="008B191C">
              <w:rPr>
                <w:sz w:val="22"/>
                <w:szCs w:val="22"/>
              </w:rPr>
              <w:t>Директор</w:t>
            </w:r>
          </w:p>
          <w:p w:rsidR="00DE464A" w:rsidRPr="008B191C" w:rsidRDefault="00DE464A" w:rsidP="002D4624">
            <w:pPr>
              <w:rPr>
                <w:sz w:val="22"/>
                <w:szCs w:val="22"/>
              </w:rPr>
            </w:pPr>
          </w:p>
          <w:p w:rsidR="00DE464A" w:rsidRPr="008B191C" w:rsidRDefault="00DE464A" w:rsidP="002D4624">
            <w:pPr>
              <w:rPr>
                <w:sz w:val="22"/>
                <w:szCs w:val="22"/>
              </w:rPr>
            </w:pPr>
            <w:r w:rsidRPr="008B191C">
              <w:rPr>
                <w:sz w:val="22"/>
                <w:szCs w:val="22"/>
              </w:rPr>
              <w:t xml:space="preserve">_________________   Ю.Э.Серов  </w:t>
            </w:r>
          </w:p>
          <w:p w:rsidR="00DE464A" w:rsidRPr="008B191C" w:rsidRDefault="00DE464A" w:rsidP="002D4624">
            <w:pPr>
              <w:rPr>
                <w:sz w:val="22"/>
                <w:szCs w:val="22"/>
              </w:rPr>
            </w:pPr>
            <w:r w:rsidRPr="008B191C">
              <w:rPr>
                <w:sz w:val="22"/>
                <w:szCs w:val="22"/>
              </w:rPr>
              <w:t xml:space="preserve">Подписано ЭЦП            </w:t>
            </w:r>
          </w:p>
        </w:tc>
        <w:tc>
          <w:tcPr>
            <w:tcW w:w="219" w:type="dxa"/>
          </w:tcPr>
          <w:p w:rsidR="00DE464A" w:rsidRPr="008B191C" w:rsidRDefault="00DE464A" w:rsidP="002D4624">
            <w:pPr>
              <w:widowControl w:val="0"/>
              <w:autoSpaceDE w:val="0"/>
              <w:autoSpaceDN w:val="0"/>
              <w:adjustRightInd w:val="0"/>
              <w:jc w:val="both"/>
              <w:rPr>
                <w:sz w:val="22"/>
                <w:szCs w:val="22"/>
                <w:lang w:val="x-none" w:eastAsia="x-none"/>
              </w:rPr>
            </w:pPr>
          </w:p>
        </w:tc>
        <w:tc>
          <w:tcPr>
            <w:tcW w:w="4478" w:type="dxa"/>
          </w:tcPr>
          <w:p w:rsidR="00DE464A" w:rsidRPr="008B191C" w:rsidRDefault="00DE464A" w:rsidP="002D4624">
            <w:pPr>
              <w:widowControl w:val="0"/>
              <w:tabs>
                <w:tab w:val="left" w:pos="4714"/>
              </w:tabs>
              <w:autoSpaceDE w:val="0"/>
              <w:autoSpaceDN w:val="0"/>
              <w:adjustRightInd w:val="0"/>
              <w:ind w:right="175"/>
              <w:rPr>
                <w:snapToGrid w:val="0"/>
                <w:sz w:val="22"/>
                <w:szCs w:val="22"/>
              </w:rPr>
            </w:pPr>
            <w:r w:rsidRPr="008B191C">
              <w:rPr>
                <w:snapToGrid w:val="0"/>
                <w:sz w:val="22"/>
                <w:szCs w:val="22"/>
              </w:rPr>
              <w:tab/>
            </w:r>
          </w:p>
          <w:p w:rsidR="00DE464A" w:rsidRPr="008B191C" w:rsidRDefault="00DE464A" w:rsidP="002D4624">
            <w:pPr>
              <w:rPr>
                <w:color w:val="333333"/>
                <w:sz w:val="22"/>
                <w:szCs w:val="22"/>
                <w:shd w:val="clear" w:color="auto" w:fill="FFFFFF"/>
              </w:rPr>
            </w:pPr>
          </w:p>
          <w:p w:rsidR="00DE464A" w:rsidRPr="008B191C" w:rsidRDefault="00DE464A" w:rsidP="002D4624">
            <w:pPr>
              <w:rPr>
                <w:color w:val="333333"/>
                <w:sz w:val="22"/>
                <w:szCs w:val="22"/>
                <w:shd w:val="clear" w:color="auto" w:fill="FFFFFF"/>
              </w:rPr>
            </w:pPr>
          </w:p>
          <w:p w:rsidR="00DE464A" w:rsidRPr="008B191C" w:rsidRDefault="00DE464A" w:rsidP="002D4624">
            <w:pPr>
              <w:rPr>
                <w:sz w:val="22"/>
                <w:szCs w:val="22"/>
              </w:rPr>
            </w:pPr>
          </w:p>
          <w:p w:rsidR="00DE464A" w:rsidRPr="008B191C" w:rsidRDefault="00DE464A" w:rsidP="002D4624">
            <w:pPr>
              <w:rPr>
                <w:sz w:val="22"/>
                <w:szCs w:val="22"/>
              </w:rPr>
            </w:pPr>
          </w:p>
          <w:p w:rsidR="00DE464A" w:rsidRPr="008B191C" w:rsidRDefault="00DE464A" w:rsidP="002D4624">
            <w:pPr>
              <w:rPr>
                <w:sz w:val="22"/>
                <w:szCs w:val="22"/>
              </w:rPr>
            </w:pPr>
          </w:p>
          <w:p w:rsidR="00DE464A" w:rsidRPr="008B191C" w:rsidRDefault="00DE464A" w:rsidP="002D4624">
            <w:pPr>
              <w:rPr>
                <w:sz w:val="22"/>
                <w:szCs w:val="22"/>
              </w:rPr>
            </w:pPr>
            <w:r w:rsidRPr="008B191C">
              <w:rPr>
                <w:sz w:val="22"/>
                <w:szCs w:val="22"/>
              </w:rPr>
              <w:t xml:space="preserve">___________________ </w:t>
            </w:r>
          </w:p>
          <w:p w:rsidR="00DE464A" w:rsidRPr="008B191C" w:rsidRDefault="00DE464A" w:rsidP="002D4624">
            <w:pPr>
              <w:rPr>
                <w:sz w:val="22"/>
                <w:szCs w:val="22"/>
              </w:rPr>
            </w:pPr>
            <w:r w:rsidRPr="008B191C">
              <w:rPr>
                <w:sz w:val="22"/>
                <w:szCs w:val="22"/>
              </w:rPr>
              <w:t xml:space="preserve">Подписано ЭЦП            </w:t>
            </w:r>
          </w:p>
          <w:p w:rsidR="00DE464A" w:rsidRPr="008B191C" w:rsidRDefault="00DE464A" w:rsidP="002D4624">
            <w:pPr>
              <w:rPr>
                <w:sz w:val="22"/>
                <w:szCs w:val="22"/>
              </w:rPr>
            </w:pPr>
          </w:p>
          <w:p w:rsidR="00DE464A" w:rsidRPr="008B191C" w:rsidRDefault="00DE464A" w:rsidP="002D4624">
            <w:pPr>
              <w:rPr>
                <w:sz w:val="22"/>
                <w:szCs w:val="22"/>
              </w:rPr>
            </w:pPr>
          </w:p>
        </w:tc>
      </w:tr>
    </w:tbl>
    <w:p w:rsidR="00F66040" w:rsidRPr="008B191C" w:rsidRDefault="00525179" w:rsidP="00525179">
      <w:pPr>
        <w:ind w:firstLine="284"/>
        <w:jc w:val="right"/>
        <w:outlineLvl w:val="0"/>
        <w:rPr>
          <w:rFonts w:eastAsia="Calibri"/>
          <w:b/>
          <w:bCs/>
          <w:sz w:val="22"/>
          <w:szCs w:val="22"/>
          <w:lang w:eastAsia="en-US"/>
        </w:rPr>
      </w:pPr>
      <w:r w:rsidRPr="008B191C">
        <w:rPr>
          <w:rFonts w:eastAsia="Calibri"/>
          <w:b/>
          <w:bCs/>
          <w:sz w:val="22"/>
          <w:szCs w:val="22"/>
          <w:lang w:eastAsia="en-US"/>
        </w:rPr>
        <w:t xml:space="preserve"> </w:t>
      </w:r>
    </w:p>
    <w:p w:rsidR="00F66040" w:rsidRPr="008B191C" w:rsidRDefault="00F66040" w:rsidP="00525179">
      <w:pPr>
        <w:ind w:firstLine="284"/>
        <w:jc w:val="right"/>
        <w:outlineLvl w:val="0"/>
        <w:rPr>
          <w:rFonts w:eastAsia="Calibri"/>
          <w:b/>
          <w:bCs/>
          <w:sz w:val="22"/>
          <w:szCs w:val="22"/>
          <w:lang w:eastAsia="en-US"/>
        </w:rPr>
      </w:pPr>
    </w:p>
    <w:p w:rsidR="00514A68" w:rsidRPr="008B191C" w:rsidRDefault="00514A68" w:rsidP="00525179">
      <w:pPr>
        <w:ind w:firstLine="284"/>
        <w:jc w:val="right"/>
        <w:outlineLvl w:val="0"/>
        <w:rPr>
          <w:rFonts w:eastAsia="Calibri"/>
          <w:b/>
          <w:bCs/>
          <w:sz w:val="22"/>
          <w:szCs w:val="22"/>
          <w:lang w:eastAsia="en-US"/>
        </w:rPr>
      </w:pPr>
    </w:p>
    <w:p w:rsidR="00514A68" w:rsidRPr="008B191C" w:rsidRDefault="00514A68" w:rsidP="00525179">
      <w:pPr>
        <w:ind w:firstLine="284"/>
        <w:jc w:val="right"/>
        <w:outlineLvl w:val="0"/>
        <w:rPr>
          <w:rFonts w:eastAsia="Calibri"/>
          <w:b/>
          <w:bCs/>
          <w:sz w:val="22"/>
          <w:szCs w:val="22"/>
          <w:lang w:eastAsia="en-US"/>
        </w:rPr>
      </w:pPr>
    </w:p>
    <w:p w:rsidR="00514A68" w:rsidRPr="008B191C" w:rsidRDefault="00514A68" w:rsidP="00525179">
      <w:pPr>
        <w:ind w:firstLine="284"/>
        <w:jc w:val="right"/>
        <w:outlineLvl w:val="0"/>
        <w:rPr>
          <w:rFonts w:eastAsia="Calibri"/>
          <w:b/>
          <w:bCs/>
          <w:sz w:val="22"/>
          <w:szCs w:val="22"/>
          <w:lang w:eastAsia="en-US"/>
        </w:rPr>
      </w:pPr>
    </w:p>
    <w:p w:rsidR="00514A68" w:rsidRPr="008B191C" w:rsidRDefault="00514A68" w:rsidP="00525179">
      <w:pPr>
        <w:ind w:firstLine="284"/>
        <w:jc w:val="right"/>
        <w:outlineLvl w:val="0"/>
        <w:rPr>
          <w:rFonts w:eastAsia="Calibri"/>
          <w:b/>
          <w:bCs/>
          <w:sz w:val="22"/>
          <w:szCs w:val="22"/>
          <w:lang w:eastAsia="en-US"/>
        </w:rPr>
      </w:pPr>
    </w:p>
    <w:p w:rsidR="00514A68" w:rsidRDefault="00514A68"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Default="008B191C" w:rsidP="00525179">
      <w:pPr>
        <w:ind w:firstLine="284"/>
        <w:jc w:val="right"/>
        <w:outlineLvl w:val="0"/>
        <w:rPr>
          <w:rFonts w:eastAsia="Calibri"/>
          <w:b/>
          <w:bCs/>
          <w:sz w:val="22"/>
          <w:szCs w:val="22"/>
          <w:lang w:eastAsia="en-US"/>
        </w:rPr>
      </w:pPr>
    </w:p>
    <w:p w:rsidR="008B191C" w:rsidRPr="008B191C" w:rsidRDefault="008B191C" w:rsidP="00525179">
      <w:pPr>
        <w:ind w:firstLine="284"/>
        <w:jc w:val="right"/>
        <w:outlineLvl w:val="0"/>
        <w:rPr>
          <w:rFonts w:eastAsia="Calibri"/>
          <w:b/>
          <w:bCs/>
          <w:sz w:val="22"/>
          <w:szCs w:val="22"/>
          <w:lang w:eastAsia="en-US"/>
        </w:rPr>
      </w:pPr>
    </w:p>
    <w:p w:rsidR="00BB1567" w:rsidRDefault="00BB1567" w:rsidP="00525179">
      <w:pPr>
        <w:ind w:firstLine="284"/>
        <w:jc w:val="right"/>
        <w:outlineLvl w:val="0"/>
        <w:rPr>
          <w:rFonts w:eastAsia="Calibri"/>
          <w:bCs/>
          <w:sz w:val="22"/>
          <w:szCs w:val="22"/>
          <w:lang w:eastAsia="en-US"/>
        </w:rPr>
      </w:pPr>
    </w:p>
    <w:p w:rsidR="00BB1567" w:rsidRDefault="00BB1567" w:rsidP="00525179">
      <w:pPr>
        <w:ind w:firstLine="284"/>
        <w:jc w:val="right"/>
        <w:outlineLvl w:val="0"/>
        <w:rPr>
          <w:rFonts w:eastAsia="Calibri"/>
          <w:bCs/>
          <w:sz w:val="22"/>
          <w:szCs w:val="22"/>
          <w:lang w:eastAsia="en-US"/>
        </w:rPr>
      </w:pPr>
    </w:p>
    <w:p w:rsidR="00BB1567" w:rsidRDefault="00BB1567" w:rsidP="00525179">
      <w:pPr>
        <w:ind w:firstLine="284"/>
        <w:jc w:val="right"/>
        <w:outlineLvl w:val="0"/>
        <w:rPr>
          <w:rFonts w:eastAsia="Calibri"/>
          <w:bCs/>
          <w:sz w:val="22"/>
          <w:szCs w:val="22"/>
          <w:lang w:eastAsia="en-US"/>
        </w:rPr>
      </w:pPr>
    </w:p>
    <w:p w:rsidR="00BB1567" w:rsidRDefault="00BB1567" w:rsidP="00525179">
      <w:pPr>
        <w:ind w:firstLine="284"/>
        <w:jc w:val="right"/>
        <w:outlineLvl w:val="0"/>
        <w:rPr>
          <w:rFonts w:eastAsia="Calibri"/>
          <w:bCs/>
          <w:sz w:val="22"/>
          <w:szCs w:val="22"/>
          <w:lang w:eastAsia="en-US"/>
        </w:rPr>
      </w:pPr>
    </w:p>
    <w:p w:rsidR="00BB1567" w:rsidRDefault="00BB1567" w:rsidP="00525179">
      <w:pPr>
        <w:ind w:firstLine="284"/>
        <w:jc w:val="right"/>
        <w:outlineLvl w:val="0"/>
        <w:rPr>
          <w:rFonts w:eastAsia="Calibri"/>
          <w:bCs/>
          <w:sz w:val="22"/>
          <w:szCs w:val="22"/>
          <w:lang w:eastAsia="en-US"/>
        </w:rPr>
      </w:pPr>
    </w:p>
    <w:p w:rsidR="00BB1567" w:rsidRDefault="00BB1567" w:rsidP="00525179">
      <w:pPr>
        <w:ind w:firstLine="284"/>
        <w:jc w:val="right"/>
        <w:outlineLvl w:val="0"/>
        <w:rPr>
          <w:rFonts w:eastAsia="Calibri"/>
          <w:bCs/>
          <w:sz w:val="22"/>
          <w:szCs w:val="22"/>
          <w:lang w:eastAsia="en-US"/>
        </w:rPr>
      </w:pPr>
    </w:p>
    <w:p w:rsidR="00BB1567" w:rsidRDefault="00BB1567" w:rsidP="00525179">
      <w:pPr>
        <w:ind w:firstLine="284"/>
        <w:jc w:val="right"/>
        <w:outlineLvl w:val="0"/>
        <w:rPr>
          <w:rFonts w:eastAsia="Calibri"/>
          <w:bCs/>
          <w:sz w:val="22"/>
          <w:szCs w:val="22"/>
          <w:lang w:eastAsia="en-US"/>
        </w:rPr>
      </w:pPr>
    </w:p>
    <w:p w:rsidR="00BB1567" w:rsidRDefault="00BB1567" w:rsidP="00525179">
      <w:pPr>
        <w:ind w:firstLine="284"/>
        <w:jc w:val="right"/>
        <w:outlineLvl w:val="0"/>
        <w:rPr>
          <w:rFonts w:eastAsia="Calibri"/>
          <w:bCs/>
          <w:sz w:val="22"/>
          <w:szCs w:val="22"/>
          <w:lang w:eastAsia="en-US"/>
        </w:rPr>
      </w:pPr>
    </w:p>
    <w:p w:rsidR="00BB1567" w:rsidRDefault="00BB1567" w:rsidP="00525179">
      <w:pPr>
        <w:ind w:firstLine="284"/>
        <w:jc w:val="right"/>
        <w:outlineLvl w:val="0"/>
        <w:rPr>
          <w:rFonts w:eastAsia="Calibri"/>
          <w:bCs/>
          <w:sz w:val="22"/>
          <w:szCs w:val="22"/>
          <w:lang w:eastAsia="en-US"/>
        </w:rPr>
      </w:pPr>
    </w:p>
    <w:p w:rsidR="00525179" w:rsidRPr="008B191C" w:rsidRDefault="00525179" w:rsidP="00525179">
      <w:pPr>
        <w:ind w:firstLine="284"/>
        <w:jc w:val="right"/>
        <w:outlineLvl w:val="0"/>
        <w:rPr>
          <w:rFonts w:eastAsia="Calibri"/>
          <w:bCs/>
          <w:sz w:val="22"/>
          <w:szCs w:val="22"/>
          <w:lang w:eastAsia="en-US"/>
        </w:rPr>
      </w:pPr>
      <w:r w:rsidRPr="008B191C">
        <w:rPr>
          <w:rFonts w:eastAsia="Calibri"/>
          <w:bCs/>
          <w:sz w:val="22"/>
          <w:szCs w:val="22"/>
          <w:lang w:eastAsia="en-US"/>
        </w:rPr>
        <w:lastRenderedPageBreak/>
        <w:t>Приложение №1 к техническому заданию</w:t>
      </w:r>
    </w:p>
    <w:p w:rsidR="00525179" w:rsidRPr="008B191C" w:rsidRDefault="00525179" w:rsidP="00525179">
      <w:pPr>
        <w:tabs>
          <w:tab w:val="left" w:pos="993"/>
        </w:tabs>
        <w:autoSpaceDE w:val="0"/>
        <w:autoSpaceDN w:val="0"/>
        <w:adjustRightInd w:val="0"/>
        <w:ind w:firstLine="709"/>
        <w:jc w:val="center"/>
        <w:rPr>
          <w:b/>
          <w:sz w:val="22"/>
          <w:szCs w:val="22"/>
        </w:rPr>
      </w:pPr>
    </w:p>
    <w:p w:rsidR="00525179" w:rsidRPr="008B191C" w:rsidRDefault="00525179" w:rsidP="00525179">
      <w:pPr>
        <w:tabs>
          <w:tab w:val="left" w:pos="993"/>
        </w:tabs>
        <w:autoSpaceDE w:val="0"/>
        <w:autoSpaceDN w:val="0"/>
        <w:adjustRightInd w:val="0"/>
        <w:ind w:firstLine="709"/>
        <w:jc w:val="center"/>
        <w:rPr>
          <w:b/>
          <w:sz w:val="22"/>
          <w:szCs w:val="22"/>
        </w:rPr>
      </w:pPr>
      <w:r w:rsidRPr="008B191C">
        <w:rPr>
          <w:b/>
          <w:sz w:val="22"/>
          <w:szCs w:val="22"/>
        </w:rPr>
        <w:t>Характеристики оказываемых услуг</w:t>
      </w:r>
    </w:p>
    <w:p w:rsidR="00525179" w:rsidRPr="008B191C" w:rsidRDefault="00525179" w:rsidP="00525179">
      <w:pPr>
        <w:tabs>
          <w:tab w:val="left" w:pos="993"/>
        </w:tabs>
        <w:autoSpaceDE w:val="0"/>
        <w:autoSpaceDN w:val="0"/>
        <w:adjustRightInd w:val="0"/>
        <w:ind w:firstLine="709"/>
        <w:jc w:val="center"/>
        <w:rPr>
          <w:rFonts w:eastAsia="Calibri"/>
          <w:b/>
          <w:bCs/>
          <w:sz w:val="22"/>
          <w:szCs w:val="22"/>
          <w:lang w:eastAsia="en-US"/>
        </w:rPr>
      </w:pPr>
    </w:p>
    <w:p w:rsidR="00525179" w:rsidRPr="008B191C" w:rsidRDefault="00525179" w:rsidP="00525179">
      <w:pPr>
        <w:spacing w:after="200" w:line="276" w:lineRule="auto"/>
        <w:contextualSpacing/>
        <w:rPr>
          <w:rFonts w:eastAsia="Calibri"/>
          <w:b/>
          <w:color w:val="000000"/>
          <w:sz w:val="22"/>
          <w:szCs w:val="22"/>
          <w:lang w:eastAsia="en-US"/>
        </w:rPr>
      </w:pPr>
      <w:r w:rsidRPr="008B191C">
        <w:rPr>
          <w:rFonts w:eastAsia="Calibri"/>
          <w:b/>
          <w:sz w:val="22"/>
          <w:szCs w:val="22"/>
          <w:lang w:eastAsia="en-US"/>
        </w:rPr>
        <w:t>1.Сведения об объемах обрабатываемой площади:</w:t>
      </w:r>
    </w:p>
    <w:tbl>
      <w:tblPr>
        <w:tblW w:w="9356" w:type="dxa"/>
        <w:tblInd w:w="40" w:type="dxa"/>
        <w:tblLayout w:type="fixed"/>
        <w:tblCellMar>
          <w:left w:w="40" w:type="dxa"/>
          <w:right w:w="40" w:type="dxa"/>
        </w:tblCellMar>
        <w:tblLook w:val="04A0" w:firstRow="1" w:lastRow="0" w:firstColumn="1" w:lastColumn="0" w:noHBand="0" w:noVBand="1"/>
      </w:tblPr>
      <w:tblGrid>
        <w:gridCol w:w="567"/>
        <w:gridCol w:w="2835"/>
        <w:gridCol w:w="2694"/>
        <w:gridCol w:w="3260"/>
      </w:tblGrid>
      <w:tr w:rsidR="00525179" w:rsidRPr="008B191C" w:rsidTr="000533EB">
        <w:trPr>
          <w:trHeight w:hRule="exact" w:val="609"/>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525179" w:rsidRPr="008B191C" w:rsidRDefault="00525179" w:rsidP="000533EB">
            <w:pPr>
              <w:spacing w:after="200" w:line="276" w:lineRule="auto"/>
              <w:jc w:val="center"/>
              <w:rPr>
                <w:rFonts w:eastAsia="Calibri"/>
                <w:b/>
                <w:color w:val="000000"/>
                <w:sz w:val="22"/>
                <w:szCs w:val="22"/>
                <w:lang w:eastAsia="en-US"/>
              </w:rPr>
            </w:pPr>
            <w:r w:rsidRPr="008B191C">
              <w:rPr>
                <w:rFonts w:eastAsia="Calibri"/>
                <w:b/>
                <w:color w:val="000000"/>
                <w:sz w:val="22"/>
                <w:szCs w:val="22"/>
                <w:lang w:eastAsia="en-US"/>
              </w:rPr>
              <w:t>№ п/п</w:t>
            </w:r>
          </w:p>
        </w:tc>
        <w:tc>
          <w:tcPr>
            <w:tcW w:w="2835" w:type="dxa"/>
            <w:tcBorders>
              <w:top w:val="single" w:sz="6" w:space="0" w:color="auto"/>
              <w:left w:val="single" w:sz="6" w:space="0" w:color="auto"/>
              <w:bottom w:val="single" w:sz="6" w:space="0" w:color="auto"/>
              <w:right w:val="single" w:sz="4" w:space="0" w:color="auto"/>
            </w:tcBorders>
            <w:shd w:val="clear" w:color="auto" w:fill="FFFFFF"/>
            <w:vAlign w:val="center"/>
          </w:tcPr>
          <w:p w:rsidR="00525179" w:rsidRPr="008B191C" w:rsidRDefault="00525179" w:rsidP="000533EB">
            <w:pPr>
              <w:spacing w:after="200" w:line="276" w:lineRule="auto"/>
              <w:jc w:val="center"/>
              <w:rPr>
                <w:rFonts w:eastAsia="Calibri"/>
                <w:b/>
                <w:color w:val="000000"/>
                <w:sz w:val="22"/>
                <w:szCs w:val="22"/>
                <w:lang w:eastAsia="en-US"/>
              </w:rPr>
            </w:pPr>
            <w:r w:rsidRPr="008B191C">
              <w:rPr>
                <w:rFonts w:eastAsia="Calibri"/>
                <w:b/>
                <w:color w:val="000000"/>
                <w:sz w:val="22"/>
                <w:szCs w:val="22"/>
                <w:lang w:eastAsia="en-US"/>
              </w:rPr>
              <w:t>Место оказания услуг</w:t>
            </w:r>
          </w:p>
        </w:tc>
        <w:tc>
          <w:tcPr>
            <w:tcW w:w="2694" w:type="dxa"/>
            <w:tcBorders>
              <w:top w:val="single" w:sz="6" w:space="0" w:color="auto"/>
              <w:left w:val="single" w:sz="4" w:space="0" w:color="auto"/>
              <w:bottom w:val="single" w:sz="6" w:space="0" w:color="auto"/>
              <w:right w:val="single" w:sz="6" w:space="0" w:color="auto"/>
            </w:tcBorders>
            <w:shd w:val="clear" w:color="auto" w:fill="FFFFFF"/>
            <w:vAlign w:val="center"/>
          </w:tcPr>
          <w:p w:rsidR="00525179" w:rsidRPr="008B191C" w:rsidRDefault="00525179" w:rsidP="000533EB">
            <w:pPr>
              <w:spacing w:after="200" w:line="276" w:lineRule="auto"/>
              <w:jc w:val="center"/>
              <w:rPr>
                <w:rFonts w:eastAsia="Calibri"/>
                <w:b/>
                <w:color w:val="000000"/>
                <w:sz w:val="22"/>
                <w:szCs w:val="22"/>
                <w:lang w:eastAsia="en-US"/>
              </w:rPr>
            </w:pPr>
            <w:r w:rsidRPr="008B191C">
              <w:rPr>
                <w:rFonts w:eastAsia="Calibri"/>
                <w:b/>
                <w:color w:val="000000"/>
                <w:sz w:val="22"/>
                <w:szCs w:val="22"/>
                <w:lang w:eastAsia="en-US"/>
              </w:rPr>
              <w:t xml:space="preserve">Вид оказываемых услуг </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525179" w:rsidRPr="008B191C" w:rsidRDefault="00525179" w:rsidP="000533EB">
            <w:pPr>
              <w:spacing w:after="200" w:line="276" w:lineRule="auto"/>
              <w:jc w:val="center"/>
              <w:rPr>
                <w:rFonts w:eastAsia="Calibri"/>
                <w:b/>
                <w:color w:val="000000"/>
                <w:sz w:val="22"/>
                <w:szCs w:val="22"/>
                <w:vertAlign w:val="superscript"/>
                <w:lang w:eastAsia="en-US"/>
              </w:rPr>
            </w:pPr>
            <w:r w:rsidRPr="008B191C">
              <w:rPr>
                <w:rFonts w:eastAsia="Calibri"/>
                <w:b/>
                <w:color w:val="000000"/>
                <w:sz w:val="22"/>
                <w:szCs w:val="22"/>
                <w:lang w:eastAsia="en-US"/>
              </w:rPr>
              <w:t>Площадь обрабатываемых помещений, м</w:t>
            </w:r>
            <w:r w:rsidRPr="008B191C">
              <w:rPr>
                <w:rFonts w:eastAsia="Calibri"/>
                <w:b/>
                <w:color w:val="000000"/>
                <w:sz w:val="22"/>
                <w:szCs w:val="22"/>
                <w:vertAlign w:val="superscript"/>
                <w:lang w:eastAsia="en-US"/>
              </w:rPr>
              <w:t>2</w:t>
            </w:r>
          </w:p>
        </w:tc>
      </w:tr>
      <w:tr w:rsidR="00525179" w:rsidRPr="008B191C" w:rsidTr="000533EB">
        <w:trPr>
          <w:trHeight w:hRule="exact" w:val="419"/>
        </w:trPr>
        <w:tc>
          <w:tcPr>
            <w:tcW w:w="567" w:type="dxa"/>
            <w:vMerge w:val="restart"/>
            <w:tcBorders>
              <w:top w:val="single" w:sz="6" w:space="0" w:color="auto"/>
              <w:left w:val="single" w:sz="6" w:space="0" w:color="auto"/>
              <w:right w:val="single" w:sz="6" w:space="0" w:color="auto"/>
            </w:tcBorders>
            <w:shd w:val="clear" w:color="auto" w:fill="FFFFFF"/>
            <w:vAlign w:val="center"/>
          </w:tcPr>
          <w:p w:rsidR="00525179" w:rsidRPr="008B191C" w:rsidRDefault="00525179" w:rsidP="000533EB">
            <w:pPr>
              <w:spacing w:after="200" w:line="276" w:lineRule="auto"/>
              <w:jc w:val="center"/>
              <w:rPr>
                <w:rFonts w:eastAsia="Calibri"/>
                <w:color w:val="000000"/>
                <w:sz w:val="22"/>
                <w:szCs w:val="22"/>
                <w:lang w:eastAsia="en-US"/>
              </w:rPr>
            </w:pPr>
            <w:r w:rsidRPr="008B191C">
              <w:rPr>
                <w:rFonts w:eastAsia="Calibri"/>
                <w:color w:val="000000"/>
                <w:sz w:val="22"/>
                <w:szCs w:val="22"/>
                <w:lang w:eastAsia="en-US"/>
              </w:rPr>
              <w:t>1</w:t>
            </w:r>
          </w:p>
        </w:tc>
        <w:tc>
          <w:tcPr>
            <w:tcW w:w="2835" w:type="dxa"/>
            <w:vMerge w:val="restart"/>
            <w:tcBorders>
              <w:top w:val="single" w:sz="6" w:space="0" w:color="auto"/>
              <w:left w:val="single" w:sz="6" w:space="0" w:color="auto"/>
              <w:right w:val="single" w:sz="4" w:space="0" w:color="auto"/>
            </w:tcBorders>
            <w:shd w:val="clear" w:color="auto" w:fill="FFFFFF"/>
          </w:tcPr>
          <w:p w:rsidR="00525179" w:rsidRPr="008B191C" w:rsidRDefault="00525179" w:rsidP="00DE464A">
            <w:pPr>
              <w:rPr>
                <w:sz w:val="22"/>
                <w:szCs w:val="22"/>
                <w:lang w:eastAsia="en-US"/>
              </w:rPr>
            </w:pPr>
            <w:r w:rsidRPr="008B191C">
              <w:rPr>
                <w:rFonts w:eastAsia="Calibri"/>
                <w:bCs/>
                <w:sz w:val="22"/>
                <w:szCs w:val="22"/>
                <w:lang w:eastAsia="en-US"/>
              </w:rPr>
              <w:t xml:space="preserve">СПб, </w:t>
            </w:r>
            <w:r w:rsidR="00DE464A" w:rsidRPr="008B191C">
              <w:rPr>
                <w:rFonts w:eastAsia="Calibri"/>
                <w:bCs/>
                <w:sz w:val="22"/>
                <w:szCs w:val="22"/>
                <w:lang w:eastAsia="en-US"/>
              </w:rPr>
              <w:t>Моховая ул., 36</w:t>
            </w:r>
          </w:p>
        </w:tc>
        <w:tc>
          <w:tcPr>
            <w:tcW w:w="2694" w:type="dxa"/>
            <w:tcBorders>
              <w:top w:val="single" w:sz="6" w:space="0" w:color="auto"/>
              <w:left w:val="single" w:sz="4" w:space="0" w:color="auto"/>
              <w:bottom w:val="single" w:sz="4" w:space="0" w:color="auto"/>
              <w:right w:val="single" w:sz="6" w:space="0" w:color="auto"/>
            </w:tcBorders>
            <w:shd w:val="clear" w:color="auto" w:fill="FFFFFF"/>
          </w:tcPr>
          <w:p w:rsidR="00525179" w:rsidRPr="008B191C" w:rsidRDefault="00525179" w:rsidP="000533EB">
            <w:pPr>
              <w:jc w:val="center"/>
              <w:rPr>
                <w:sz w:val="22"/>
                <w:szCs w:val="22"/>
                <w:highlight w:val="yellow"/>
                <w:lang w:eastAsia="en-US"/>
              </w:rPr>
            </w:pPr>
            <w:r w:rsidRPr="008B191C">
              <w:rPr>
                <w:bCs/>
                <w:sz w:val="22"/>
                <w:szCs w:val="22"/>
              </w:rPr>
              <w:t>дератизация</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525179" w:rsidRPr="008B191C" w:rsidRDefault="00DE464A" w:rsidP="000533EB">
            <w:pPr>
              <w:spacing w:after="200" w:line="276" w:lineRule="auto"/>
              <w:jc w:val="center"/>
              <w:rPr>
                <w:rFonts w:eastAsia="Calibri"/>
                <w:color w:val="000000"/>
                <w:sz w:val="22"/>
                <w:szCs w:val="22"/>
                <w:highlight w:val="yellow"/>
                <w:lang w:eastAsia="en-US"/>
              </w:rPr>
            </w:pPr>
            <w:r w:rsidRPr="008B191C">
              <w:rPr>
                <w:sz w:val="22"/>
                <w:szCs w:val="22"/>
              </w:rPr>
              <w:t>2400,00</w:t>
            </w:r>
          </w:p>
          <w:p w:rsidR="00525179" w:rsidRPr="008B191C" w:rsidRDefault="00525179" w:rsidP="000533EB">
            <w:pPr>
              <w:spacing w:after="200" w:line="276" w:lineRule="auto"/>
              <w:jc w:val="center"/>
              <w:rPr>
                <w:rFonts w:eastAsia="Calibri"/>
                <w:color w:val="000000"/>
                <w:sz w:val="22"/>
                <w:szCs w:val="22"/>
                <w:highlight w:val="yellow"/>
                <w:lang w:eastAsia="en-US"/>
              </w:rPr>
            </w:pPr>
          </w:p>
        </w:tc>
      </w:tr>
      <w:tr w:rsidR="00525179" w:rsidRPr="008B191C" w:rsidTr="00D50F66">
        <w:trPr>
          <w:trHeight w:hRule="exact" w:val="570"/>
        </w:trPr>
        <w:tc>
          <w:tcPr>
            <w:tcW w:w="567" w:type="dxa"/>
            <w:vMerge/>
            <w:tcBorders>
              <w:left w:val="single" w:sz="6" w:space="0" w:color="auto"/>
              <w:right w:val="single" w:sz="6" w:space="0" w:color="auto"/>
            </w:tcBorders>
            <w:shd w:val="clear" w:color="auto" w:fill="FFFFFF"/>
            <w:vAlign w:val="center"/>
          </w:tcPr>
          <w:p w:rsidR="00525179" w:rsidRPr="008B191C" w:rsidRDefault="00525179" w:rsidP="000533EB">
            <w:pPr>
              <w:spacing w:after="200" w:line="276" w:lineRule="auto"/>
              <w:jc w:val="center"/>
              <w:rPr>
                <w:rFonts w:eastAsia="Calibri"/>
                <w:color w:val="000000"/>
                <w:sz w:val="22"/>
                <w:szCs w:val="22"/>
                <w:lang w:eastAsia="en-US"/>
              </w:rPr>
            </w:pPr>
          </w:p>
        </w:tc>
        <w:tc>
          <w:tcPr>
            <w:tcW w:w="2835" w:type="dxa"/>
            <w:vMerge/>
            <w:tcBorders>
              <w:left w:val="single" w:sz="6" w:space="0" w:color="auto"/>
              <w:right w:val="single" w:sz="4" w:space="0" w:color="auto"/>
            </w:tcBorders>
            <w:shd w:val="clear" w:color="auto" w:fill="FFFFFF"/>
          </w:tcPr>
          <w:p w:rsidR="00525179" w:rsidRPr="008B191C" w:rsidRDefault="00525179" w:rsidP="000533EB">
            <w:pPr>
              <w:rPr>
                <w:rFonts w:eastAsia="Calibri"/>
                <w:bCs/>
                <w:sz w:val="22"/>
                <w:szCs w:val="22"/>
                <w:lang w:eastAsia="en-US"/>
              </w:rPr>
            </w:pPr>
          </w:p>
        </w:tc>
        <w:tc>
          <w:tcPr>
            <w:tcW w:w="2694" w:type="dxa"/>
            <w:tcBorders>
              <w:top w:val="single" w:sz="4" w:space="0" w:color="auto"/>
              <w:left w:val="single" w:sz="4" w:space="0" w:color="auto"/>
              <w:bottom w:val="single" w:sz="4" w:space="0" w:color="auto"/>
              <w:right w:val="single" w:sz="6" w:space="0" w:color="auto"/>
            </w:tcBorders>
            <w:shd w:val="clear" w:color="auto" w:fill="FFFFFF"/>
          </w:tcPr>
          <w:p w:rsidR="00525179" w:rsidRPr="008B191C" w:rsidRDefault="00525179" w:rsidP="000533EB">
            <w:pPr>
              <w:jc w:val="center"/>
              <w:rPr>
                <w:sz w:val="22"/>
                <w:szCs w:val="22"/>
                <w:highlight w:val="yellow"/>
                <w:lang w:eastAsia="en-US"/>
              </w:rPr>
            </w:pPr>
            <w:r w:rsidRPr="008B191C">
              <w:rPr>
                <w:spacing w:val="1"/>
                <w:sz w:val="22"/>
                <w:szCs w:val="22"/>
              </w:rPr>
              <w:t>дезинсекция</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rsidR="00525179" w:rsidRPr="008B191C" w:rsidRDefault="00DE464A" w:rsidP="000533EB">
            <w:pPr>
              <w:spacing w:after="200" w:line="276" w:lineRule="auto"/>
              <w:jc w:val="center"/>
              <w:rPr>
                <w:rFonts w:eastAsia="Calibri"/>
                <w:color w:val="000000"/>
                <w:sz w:val="22"/>
                <w:szCs w:val="22"/>
                <w:highlight w:val="yellow"/>
                <w:lang w:eastAsia="en-US"/>
              </w:rPr>
            </w:pPr>
            <w:r w:rsidRPr="008B191C">
              <w:rPr>
                <w:spacing w:val="1"/>
                <w:sz w:val="22"/>
                <w:szCs w:val="22"/>
              </w:rPr>
              <w:t>500,00</w:t>
            </w:r>
            <w:r w:rsidR="00525179" w:rsidRPr="008B191C">
              <w:rPr>
                <w:spacing w:val="1"/>
                <w:sz w:val="22"/>
                <w:szCs w:val="22"/>
              </w:rPr>
              <w:t xml:space="preserve"> </w:t>
            </w:r>
          </w:p>
        </w:tc>
      </w:tr>
      <w:tr w:rsidR="00D50F66" w:rsidRPr="008B191C" w:rsidTr="000533EB">
        <w:trPr>
          <w:trHeight w:hRule="exact" w:val="570"/>
        </w:trPr>
        <w:tc>
          <w:tcPr>
            <w:tcW w:w="567" w:type="dxa"/>
            <w:tcBorders>
              <w:left w:val="single" w:sz="6" w:space="0" w:color="auto"/>
              <w:bottom w:val="single" w:sz="6" w:space="0" w:color="auto"/>
              <w:right w:val="single" w:sz="6" w:space="0" w:color="auto"/>
            </w:tcBorders>
            <w:shd w:val="clear" w:color="auto" w:fill="FFFFFF"/>
            <w:vAlign w:val="center"/>
          </w:tcPr>
          <w:p w:rsidR="00D50F66" w:rsidRPr="008B191C" w:rsidRDefault="00D50F66" w:rsidP="000533EB">
            <w:pPr>
              <w:spacing w:after="200" w:line="276" w:lineRule="auto"/>
              <w:jc w:val="center"/>
              <w:rPr>
                <w:rFonts w:eastAsia="Calibri"/>
                <w:color w:val="000000"/>
                <w:sz w:val="22"/>
                <w:szCs w:val="22"/>
                <w:lang w:eastAsia="en-US"/>
              </w:rPr>
            </w:pPr>
          </w:p>
        </w:tc>
        <w:tc>
          <w:tcPr>
            <w:tcW w:w="2835" w:type="dxa"/>
            <w:tcBorders>
              <w:left w:val="single" w:sz="6" w:space="0" w:color="auto"/>
              <w:bottom w:val="single" w:sz="6" w:space="0" w:color="auto"/>
              <w:right w:val="single" w:sz="4" w:space="0" w:color="auto"/>
            </w:tcBorders>
            <w:shd w:val="clear" w:color="auto" w:fill="FFFFFF"/>
          </w:tcPr>
          <w:p w:rsidR="00D50F66" w:rsidRPr="008B191C" w:rsidRDefault="00D50F66" w:rsidP="000533EB">
            <w:pPr>
              <w:rPr>
                <w:rFonts w:eastAsia="Calibri"/>
                <w:bCs/>
                <w:sz w:val="22"/>
                <w:szCs w:val="22"/>
                <w:lang w:eastAsia="en-US"/>
              </w:rPr>
            </w:pPr>
          </w:p>
        </w:tc>
        <w:tc>
          <w:tcPr>
            <w:tcW w:w="2694" w:type="dxa"/>
            <w:tcBorders>
              <w:top w:val="single" w:sz="4" w:space="0" w:color="auto"/>
              <w:left w:val="single" w:sz="4" w:space="0" w:color="auto"/>
              <w:bottom w:val="single" w:sz="6" w:space="0" w:color="auto"/>
              <w:right w:val="single" w:sz="6" w:space="0" w:color="auto"/>
            </w:tcBorders>
            <w:shd w:val="clear" w:color="auto" w:fill="FFFFFF"/>
          </w:tcPr>
          <w:p w:rsidR="00D50F66" w:rsidRPr="008B191C" w:rsidRDefault="00D50F66" w:rsidP="000533EB">
            <w:pPr>
              <w:jc w:val="center"/>
              <w:rPr>
                <w:spacing w:val="1"/>
                <w:sz w:val="22"/>
                <w:szCs w:val="22"/>
              </w:rPr>
            </w:pPr>
            <w:r>
              <w:rPr>
                <w:spacing w:val="1"/>
                <w:sz w:val="22"/>
                <w:szCs w:val="22"/>
              </w:rPr>
              <w:t>дезинфекция</w:t>
            </w:r>
          </w:p>
        </w:tc>
        <w:tc>
          <w:tcPr>
            <w:tcW w:w="3260" w:type="dxa"/>
            <w:tcBorders>
              <w:top w:val="single" w:sz="4" w:space="0" w:color="auto"/>
              <w:left w:val="single" w:sz="6" w:space="0" w:color="auto"/>
              <w:bottom w:val="single" w:sz="6" w:space="0" w:color="auto"/>
              <w:right w:val="single" w:sz="6" w:space="0" w:color="auto"/>
            </w:tcBorders>
            <w:shd w:val="clear" w:color="auto" w:fill="FFFFFF"/>
            <w:vAlign w:val="center"/>
          </w:tcPr>
          <w:p w:rsidR="00D50F66" w:rsidRPr="008B191C" w:rsidRDefault="00D50F66" w:rsidP="000533EB">
            <w:pPr>
              <w:spacing w:after="200" w:line="276" w:lineRule="auto"/>
              <w:jc w:val="center"/>
              <w:rPr>
                <w:spacing w:val="1"/>
                <w:sz w:val="22"/>
                <w:szCs w:val="22"/>
              </w:rPr>
            </w:pPr>
            <w:r>
              <w:rPr>
                <w:spacing w:val="1"/>
                <w:sz w:val="22"/>
                <w:szCs w:val="22"/>
              </w:rPr>
              <w:t>2400,00</w:t>
            </w:r>
          </w:p>
        </w:tc>
      </w:tr>
    </w:tbl>
    <w:p w:rsidR="00525179" w:rsidRPr="008B191C" w:rsidRDefault="00525179" w:rsidP="00525179">
      <w:pPr>
        <w:widowControl w:val="0"/>
        <w:tabs>
          <w:tab w:val="left" w:pos="3210"/>
        </w:tabs>
        <w:autoSpaceDE w:val="0"/>
        <w:autoSpaceDN w:val="0"/>
        <w:adjustRightInd w:val="0"/>
        <w:ind w:firstLine="360"/>
        <w:jc w:val="both"/>
        <w:rPr>
          <w:sz w:val="22"/>
          <w:szCs w:val="22"/>
        </w:rPr>
      </w:pPr>
      <w:r w:rsidRPr="008B191C">
        <w:rPr>
          <w:sz w:val="22"/>
          <w:szCs w:val="22"/>
        </w:rPr>
        <w:tab/>
      </w:r>
    </w:p>
    <w:p w:rsidR="00525179" w:rsidRPr="008B191C" w:rsidRDefault="00525179" w:rsidP="008B191C">
      <w:pPr>
        <w:autoSpaceDE w:val="0"/>
        <w:autoSpaceDN w:val="0"/>
        <w:adjustRightInd w:val="0"/>
        <w:spacing w:line="228" w:lineRule="auto"/>
        <w:jc w:val="both"/>
        <w:rPr>
          <w:bCs/>
          <w:color w:val="000000"/>
          <w:sz w:val="22"/>
          <w:szCs w:val="22"/>
        </w:rPr>
      </w:pPr>
      <w:r w:rsidRPr="008B191C">
        <w:rPr>
          <w:bCs/>
          <w:color w:val="000000"/>
          <w:sz w:val="22"/>
          <w:szCs w:val="22"/>
        </w:rPr>
        <w:t xml:space="preserve">1.1 Услуги оказываются исполнителем </w:t>
      </w:r>
      <w:r w:rsidR="008B191C">
        <w:rPr>
          <w:bCs/>
          <w:color w:val="000000"/>
          <w:sz w:val="22"/>
          <w:szCs w:val="22"/>
        </w:rPr>
        <w:t>ежемесячно</w:t>
      </w:r>
      <w:r w:rsidRPr="008B191C">
        <w:rPr>
          <w:bCs/>
          <w:color w:val="000000"/>
          <w:sz w:val="22"/>
          <w:szCs w:val="22"/>
        </w:rPr>
        <w:t xml:space="preserve"> в рабочие дни, установленные заказчиком. </w:t>
      </w:r>
    </w:p>
    <w:p w:rsidR="00525179" w:rsidRPr="008B191C" w:rsidRDefault="00525179" w:rsidP="00525179">
      <w:pPr>
        <w:autoSpaceDE w:val="0"/>
        <w:autoSpaceDN w:val="0"/>
        <w:adjustRightInd w:val="0"/>
        <w:spacing w:line="228" w:lineRule="auto"/>
        <w:jc w:val="both"/>
        <w:outlineLvl w:val="2"/>
        <w:rPr>
          <w:b/>
          <w:bCs/>
          <w:sz w:val="22"/>
          <w:szCs w:val="22"/>
        </w:rPr>
      </w:pPr>
      <w:r w:rsidRPr="008B191C">
        <w:rPr>
          <w:b/>
          <w:bCs/>
          <w:sz w:val="22"/>
          <w:szCs w:val="22"/>
        </w:rPr>
        <w:t xml:space="preserve">2. Требования к количеству, качеству услуг, к их техническим </w:t>
      </w:r>
      <w:r w:rsidRPr="008B191C">
        <w:rPr>
          <w:b/>
          <w:bCs/>
          <w:sz w:val="22"/>
          <w:szCs w:val="22"/>
        </w:rPr>
        <w:br/>
        <w:t>и функциональным и эксплуатационным характеристикам</w:t>
      </w:r>
    </w:p>
    <w:p w:rsidR="00525179" w:rsidRPr="008B191C" w:rsidRDefault="00525179" w:rsidP="00525179">
      <w:pPr>
        <w:autoSpaceDE w:val="0"/>
        <w:autoSpaceDN w:val="0"/>
        <w:adjustRightInd w:val="0"/>
        <w:spacing w:line="228" w:lineRule="auto"/>
        <w:jc w:val="both"/>
        <w:rPr>
          <w:b/>
          <w:bCs/>
          <w:sz w:val="22"/>
          <w:szCs w:val="22"/>
        </w:rPr>
      </w:pPr>
      <w:r w:rsidRPr="008B191C">
        <w:rPr>
          <w:b/>
          <w:bCs/>
          <w:sz w:val="22"/>
          <w:szCs w:val="22"/>
        </w:rPr>
        <w:t>2.1. Требования к количественным характеристикам (объему) услуг</w:t>
      </w:r>
    </w:p>
    <w:p w:rsidR="00525179" w:rsidRPr="008B191C" w:rsidRDefault="00525179" w:rsidP="00525179">
      <w:pPr>
        <w:autoSpaceDE w:val="0"/>
        <w:autoSpaceDN w:val="0"/>
        <w:adjustRightInd w:val="0"/>
        <w:spacing w:line="228" w:lineRule="auto"/>
        <w:jc w:val="both"/>
        <w:rPr>
          <w:color w:val="FF0000"/>
          <w:sz w:val="22"/>
          <w:szCs w:val="22"/>
        </w:rPr>
      </w:pPr>
      <w:r w:rsidRPr="008B191C">
        <w:rPr>
          <w:bCs/>
          <w:color w:val="000000"/>
          <w:sz w:val="22"/>
          <w:szCs w:val="22"/>
        </w:rPr>
        <w:t xml:space="preserve">2.1.1. </w:t>
      </w:r>
      <w:r w:rsidRPr="008B191C">
        <w:rPr>
          <w:bCs/>
          <w:sz w:val="22"/>
          <w:szCs w:val="22"/>
        </w:rPr>
        <w:t>Исполнитель обязан оказать заказчику услуги в объеме, установленном п.1 настоящего технического задания.</w:t>
      </w:r>
    </w:p>
    <w:p w:rsidR="00525179" w:rsidRPr="008B191C" w:rsidRDefault="00525179" w:rsidP="00525179">
      <w:pPr>
        <w:numPr>
          <w:ilvl w:val="12"/>
          <w:numId w:val="0"/>
        </w:numPr>
        <w:tabs>
          <w:tab w:val="left" w:pos="-3480"/>
          <w:tab w:val="left" w:pos="180"/>
          <w:tab w:val="left" w:pos="960"/>
        </w:tabs>
        <w:spacing w:line="228" w:lineRule="auto"/>
        <w:jc w:val="both"/>
        <w:rPr>
          <w:b/>
          <w:sz w:val="22"/>
          <w:szCs w:val="22"/>
        </w:rPr>
      </w:pPr>
      <w:r w:rsidRPr="008B191C">
        <w:rPr>
          <w:b/>
          <w:bCs/>
          <w:sz w:val="22"/>
          <w:szCs w:val="22"/>
        </w:rPr>
        <w:t xml:space="preserve">2.2. </w:t>
      </w:r>
      <w:r w:rsidRPr="008B191C">
        <w:rPr>
          <w:b/>
          <w:sz w:val="22"/>
          <w:szCs w:val="22"/>
        </w:rPr>
        <w:t>Требования к качеству и безопасности услуг</w:t>
      </w:r>
    </w:p>
    <w:p w:rsidR="00525179" w:rsidRPr="008B191C" w:rsidRDefault="00525179" w:rsidP="00525179">
      <w:pPr>
        <w:tabs>
          <w:tab w:val="left" w:pos="900"/>
          <w:tab w:val="left" w:pos="1190"/>
        </w:tabs>
        <w:spacing w:line="228" w:lineRule="auto"/>
        <w:ind w:right="-2"/>
        <w:jc w:val="both"/>
        <w:rPr>
          <w:sz w:val="22"/>
          <w:szCs w:val="22"/>
        </w:rPr>
      </w:pPr>
      <w:r w:rsidRPr="008B191C">
        <w:rPr>
          <w:sz w:val="22"/>
          <w:szCs w:val="22"/>
        </w:rPr>
        <w:t>2.2.1. При оказании услуг исполнитель обязан соблюдать требования, установленные:</w:t>
      </w:r>
    </w:p>
    <w:p w:rsidR="00525179" w:rsidRPr="008B191C" w:rsidRDefault="00525179" w:rsidP="00525179">
      <w:pPr>
        <w:widowControl w:val="0"/>
        <w:autoSpaceDE w:val="0"/>
        <w:autoSpaceDN w:val="0"/>
        <w:adjustRightInd w:val="0"/>
        <w:spacing w:line="228" w:lineRule="auto"/>
        <w:jc w:val="both"/>
        <w:rPr>
          <w:sz w:val="22"/>
          <w:szCs w:val="22"/>
        </w:rPr>
      </w:pPr>
      <w:r w:rsidRPr="008B191C">
        <w:rPr>
          <w:sz w:val="22"/>
          <w:szCs w:val="22"/>
        </w:rPr>
        <w:t>- 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w:t>
      </w:r>
    </w:p>
    <w:p w:rsidR="00525179" w:rsidRPr="008B191C" w:rsidRDefault="00525179" w:rsidP="00525179">
      <w:pPr>
        <w:tabs>
          <w:tab w:val="left" w:pos="900"/>
          <w:tab w:val="left" w:pos="1190"/>
        </w:tabs>
        <w:spacing w:line="228" w:lineRule="auto"/>
        <w:ind w:right="-2"/>
        <w:jc w:val="both"/>
        <w:rPr>
          <w:sz w:val="22"/>
          <w:szCs w:val="22"/>
        </w:rPr>
      </w:pPr>
      <w:r w:rsidRPr="008B191C">
        <w:rPr>
          <w:sz w:val="22"/>
          <w:szCs w:val="22"/>
        </w:rPr>
        <w:t>- СанПиН</w:t>
      </w:r>
      <w:r w:rsidRPr="008B191C">
        <w:rPr>
          <w:color w:val="000000"/>
          <w:sz w:val="22"/>
          <w:szCs w:val="22"/>
        </w:rPr>
        <w:t xml:space="preserve"> 3.5.3.3223-14 «Санитарно-эпидемиологические требования к организации </w:t>
      </w:r>
      <w:r w:rsidRPr="008B191C">
        <w:rPr>
          <w:color w:val="000000"/>
          <w:sz w:val="22"/>
          <w:szCs w:val="22"/>
        </w:rPr>
        <w:br/>
      </w:r>
      <w:r w:rsidRPr="008B191C">
        <w:rPr>
          <w:sz w:val="22"/>
          <w:szCs w:val="22"/>
        </w:rPr>
        <w:t>и проведению дератизационных мероприятий».</w:t>
      </w:r>
    </w:p>
    <w:p w:rsidR="00525179" w:rsidRPr="008B191C" w:rsidRDefault="00525179" w:rsidP="00525179">
      <w:pPr>
        <w:tabs>
          <w:tab w:val="left" w:pos="900"/>
          <w:tab w:val="left" w:pos="1190"/>
        </w:tabs>
        <w:spacing w:line="228" w:lineRule="auto"/>
        <w:ind w:right="-2"/>
        <w:jc w:val="both"/>
        <w:rPr>
          <w:sz w:val="22"/>
          <w:szCs w:val="22"/>
        </w:rPr>
      </w:pPr>
      <w:r w:rsidRPr="008B191C">
        <w:rPr>
          <w:sz w:val="22"/>
          <w:szCs w:val="22"/>
        </w:rPr>
        <w:t>2.2.2. В ходе оказания услуг исполнитель обязан применять препараты и материалы,</w:t>
      </w:r>
      <w:r w:rsidRPr="008B191C">
        <w:rPr>
          <w:color w:val="000000"/>
          <w:sz w:val="22"/>
          <w:szCs w:val="22"/>
        </w:rPr>
        <w:t xml:space="preserve"> необходимые для проведения дезинсекции и дератизации, соответствующие требованиям</w:t>
      </w:r>
      <w:r w:rsidRPr="008B191C">
        <w:rPr>
          <w:sz w:val="22"/>
          <w:szCs w:val="22"/>
        </w:rPr>
        <w:t xml:space="preserve"> 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 СанПиН</w:t>
      </w:r>
      <w:r w:rsidRPr="008B191C">
        <w:rPr>
          <w:color w:val="000000"/>
          <w:sz w:val="22"/>
          <w:szCs w:val="22"/>
        </w:rPr>
        <w:t xml:space="preserve"> 3.5.3.3223-14 «Санитарно-эпидемиологические требования к организации и проведению дератизационных мероприятий» и другим предъявляемым к ним требованиям, техническим инструкциям, регламентам и иным обязательным нормам, и правилам для оказания услуг данного рода.</w:t>
      </w:r>
    </w:p>
    <w:p w:rsidR="00BB1567" w:rsidRDefault="00525179" w:rsidP="00BB1567">
      <w:pPr>
        <w:widowControl w:val="0"/>
        <w:spacing w:line="228" w:lineRule="auto"/>
        <w:ind w:right="6"/>
        <w:jc w:val="both"/>
        <w:rPr>
          <w:sz w:val="22"/>
          <w:szCs w:val="22"/>
        </w:rPr>
      </w:pPr>
      <w:r w:rsidRPr="008B191C">
        <w:rPr>
          <w:sz w:val="22"/>
          <w:szCs w:val="22"/>
        </w:rPr>
        <w:t>2.2.3. Во время нахождения на территории заказчика представителей исполнителя, а также привлеченных исполнителем для оказания услуг работников, исполнитель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w:t>
      </w:r>
    </w:p>
    <w:p w:rsidR="00BB1567" w:rsidRPr="00BB1567" w:rsidRDefault="00BB1567" w:rsidP="00BB1567">
      <w:pPr>
        <w:suppressAutoHyphens/>
        <w:ind w:firstLine="708"/>
        <w:jc w:val="both"/>
        <w:rPr>
          <w:rFonts w:eastAsia="Calibri"/>
          <w:sz w:val="22"/>
          <w:szCs w:val="22"/>
          <w:lang w:eastAsia="ar-SA"/>
        </w:rPr>
      </w:pPr>
      <w:r w:rsidRPr="00BB1567">
        <w:rPr>
          <w:rFonts w:eastAsia="SimSun"/>
          <w:color w:val="000000"/>
          <w:sz w:val="22"/>
          <w:szCs w:val="22"/>
          <w:lang w:eastAsia="zh-CN" w:bidi="ru-RU"/>
        </w:rPr>
        <w:t>Услуги должны оказываться высококвалифицированным персоналом, прошедшим соответствующую подготовку.</w:t>
      </w:r>
    </w:p>
    <w:p w:rsidR="00BB1567" w:rsidRPr="00BB1567" w:rsidRDefault="00BB1567" w:rsidP="00BB1567">
      <w:pPr>
        <w:suppressAutoHyphens/>
        <w:ind w:firstLine="708"/>
        <w:jc w:val="both"/>
        <w:rPr>
          <w:rFonts w:eastAsia="Calibri"/>
          <w:sz w:val="22"/>
          <w:szCs w:val="22"/>
          <w:lang w:eastAsia="ar-SA"/>
        </w:rPr>
      </w:pPr>
      <w:r w:rsidRPr="00BB1567">
        <w:rPr>
          <w:rFonts w:eastAsia="Calibri"/>
          <w:sz w:val="22"/>
          <w:szCs w:val="22"/>
          <w:lang w:eastAsia="ar-SA"/>
        </w:rPr>
        <w:t xml:space="preserve">Обработка помещений проводится Аэрозольным способом (мелкодисперсное распыление дезинфицирующего раствора с помощью </w:t>
      </w:r>
      <w:r w:rsidRPr="00BB1567">
        <w:rPr>
          <w:rFonts w:eastAsia="Calibri"/>
          <w:b/>
          <w:sz w:val="22"/>
          <w:szCs w:val="22"/>
          <w:lang w:eastAsia="ar-SA"/>
        </w:rPr>
        <w:t>генератора холодного тумана</w:t>
      </w:r>
      <w:r w:rsidRPr="00BB1567">
        <w:rPr>
          <w:rFonts w:eastAsia="Calibri"/>
          <w:sz w:val="22"/>
          <w:szCs w:val="22"/>
          <w:lang w:eastAsia="ar-SA"/>
        </w:rPr>
        <w:t xml:space="preserve">). </w:t>
      </w:r>
    </w:p>
    <w:p w:rsidR="00BB1567" w:rsidRPr="00BB1567" w:rsidRDefault="00BB1567" w:rsidP="00BB1567">
      <w:pPr>
        <w:widowControl w:val="0"/>
        <w:ind w:left="57" w:firstLine="651"/>
        <w:jc w:val="both"/>
        <w:rPr>
          <w:rFonts w:eastAsia="SimSun"/>
          <w:color w:val="000000"/>
          <w:sz w:val="22"/>
          <w:szCs w:val="22"/>
          <w:lang w:eastAsia="zh-CN" w:bidi="ru-RU"/>
        </w:rPr>
      </w:pPr>
      <w:r w:rsidRPr="00BB1567">
        <w:rPr>
          <w:rFonts w:eastAsia="SimSun"/>
          <w:color w:val="000000"/>
          <w:sz w:val="22"/>
          <w:szCs w:val="22"/>
          <w:lang w:eastAsia="zh-CN" w:bidi="ru-RU"/>
        </w:rPr>
        <w:t>При оказании услуг должны использоваться высококачественные дезинфекционные средства, зарегистрированные в установленном порядке и разрешенные для применения в Российской Федерации. Они должны иметь Сертификат о соответствии показателей их безопасности и эффективности согласно перечню нормативных показателей безопасности и эффективности дезинфекционных, дезинсекционных и дератизационных средств, подлежащих контролю при проведении обязательной сертификации.</w:t>
      </w:r>
    </w:p>
    <w:p w:rsidR="00BB1567" w:rsidRPr="00BB1567" w:rsidRDefault="00BB1567" w:rsidP="00BB1567">
      <w:pPr>
        <w:suppressAutoHyphens/>
        <w:ind w:firstLine="708"/>
        <w:jc w:val="both"/>
        <w:rPr>
          <w:rFonts w:eastAsia="Calibri"/>
          <w:sz w:val="22"/>
          <w:szCs w:val="22"/>
          <w:lang w:eastAsia="ar-SA"/>
        </w:rPr>
      </w:pPr>
      <w:r w:rsidRPr="00BB1567">
        <w:rPr>
          <w:rFonts w:eastAsia="Calibri"/>
          <w:sz w:val="22"/>
          <w:szCs w:val="22"/>
          <w:lang w:eastAsia="ar-SA"/>
        </w:rPr>
        <w:t xml:space="preserve">Для дезинфекции могут быть использованы средства из различных химических групп: хлорактивные (натриевая соль дихлоризоциануровой кислоты - в концентрации активного хлора в рабочем растворе не менее 0,06 %, хлорамин Б - в концентрации активного хлора в рабочем растворе не менее 3,0 %), кислородактивные (перекись водорода - в концентрации не менее 3,0 %), катионные поверхностно-активные вещества (КПАВ) - четвертичные аммониевые соединения (в концентрации в рабочем растворе не менее 0,5 %), третичные амины (в концентрации в рабочем растворе не менее 0,05 %), полимерные производные гуанидина (в концентрации в рабочем растворе не менее 0,2 %), спирты (в качестве кожных антисептиков и дезинфицирующих средств для обработки небольших по площади поверхностей - изопропиловый спирт в концентрации не менее 70 % по массе, этиловый спирт в концентрации не менее 75 % по массе). Содержание действующих веществ указано в инструкциях по применению. </w:t>
      </w:r>
    </w:p>
    <w:p w:rsidR="00BB1567" w:rsidRPr="00BB1567" w:rsidRDefault="00BB1567" w:rsidP="00BB1567">
      <w:pPr>
        <w:ind w:firstLine="567"/>
        <w:jc w:val="both"/>
        <w:rPr>
          <w:rFonts w:eastAsia="Calibri"/>
          <w:sz w:val="22"/>
          <w:szCs w:val="22"/>
          <w:lang w:eastAsia="en-US"/>
        </w:rPr>
      </w:pPr>
      <w:r w:rsidRPr="00BB1567">
        <w:rPr>
          <w:rFonts w:eastAsia="Calibri"/>
          <w:sz w:val="22"/>
          <w:szCs w:val="22"/>
          <w:lang w:eastAsia="en-US"/>
        </w:rPr>
        <w:lastRenderedPageBreak/>
        <w:t xml:space="preserve">Обеззараживанию подлежат все поверхности в помещениях, включая мебель, предметы интерьера, бытовую технику, офисную технику, станки, электронное оборудование, технические средства, подоконники, дверные ручки, лестничные перила, кабины лифтов и другие объекты. </w:t>
      </w:r>
    </w:p>
    <w:p w:rsidR="00BB1567" w:rsidRPr="00BB1567" w:rsidRDefault="00BB1567" w:rsidP="00BB1567">
      <w:pPr>
        <w:ind w:firstLine="567"/>
        <w:contextualSpacing/>
        <w:jc w:val="both"/>
        <w:rPr>
          <w:rFonts w:eastAsia="Calibri"/>
          <w:sz w:val="22"/>
          <w:szCs w:val="22"/>
          <w:lang w:eastAsia="en-US"/>
        </w:rPr>
      </w:pPr>
      <w:r w:rsidRPr="00BB1567">
        <w:rPr>
          <w:rFonts w:eastAsia="Calibri"/>
          <w:sz w:val="22"/>
          <w:szCs w:val="22"/>
          <w:lang w:eastAsia="en-US"/>
        </w:rPr>
        <w:t>В период оказания Исполнителем услуг на территории Заказчика Исполнитель гарантирует полную сохранность всего офисного оборудования, электронного оборудования, технических средств, мебели, строительных конструкций, остекления, лакокрасочного покрытия стен, рам, откосов и подоконников, а также любого другого имущества Заказчика и несет ответственность при нанесении ущерба третьим лицам. В случае причинения ущерба Исполнитель обязан устранить все недостатки за счет собственных средств в течение 3 рабочих дней.</w:t>
      </w:r>
    </w:p>
    <w:p w:rsidR="00BB1567" w:rsidRPr="00BB1567" w:rsidRDefault="00BB1567" w:rsidP="00BB1567">
      <w:pPr>
        <w:widowControl w:val="0"/>
        <w:autoSpaceDE w:val="0"/>
        <w:autoSpaceDN w:val="0"/>
        <w:adjustRightInd w:val="0"/>
        <w:ind w:firstLine="709"/>
        <w:jc w:val="both"/>
        <w:rPr>
          <w:rFonts w:eastAsia="Calibri"/>
          <w:sz w:val="22"/>
          <w:szCs w:val="22"/>
          <w:lang w:eastAsia="en-US"/>
        </w:rPr>
      </w:pPr>
      <w:r w:rsidRPr="00BB1567">
        <w:rPr>
          <w:rFonts w:eastAsia="Calibri"/>
          <w:sz w:val="22"/>
          <w:szCs w:val="22"/>
          <w:lang w:eastAsia="en-US"/>
        </w:rPr>
        <w:t>Услуги по дезинфекции помещений должны выполнятся в соответствии с требованиями:</w:t>
      </w:r>
    </w:p>
    <w:p w:rsidR="00BB1567" w:rsidRPr="00BB1567" w:rsidRDefault="00BB1567" w:rsidP="00BB1567">
      <w:pPr>
        <w:widowControl w:val="0"/>
        <w:autoSpaceDE w:val="0"/>
        <w:autoSpaceDN w:val="0"/>
        <w:adjustRightInd w:val="0"/>
        <w:ind w:firstLine="709"/>
        <w:jc w:val="both"/>
        <w:rPr>
          <w:rFonts w:eastAsia="Calibri"/>
          <w:color w:val="000000"/>
          <w:sz w:val="22"/>
          <w:szCs w:val="22"/>
          <w:lang w:eastAsia="en-US"/>
        </w:rPr>
      </w:pPr>
      <w:r w:rsidRPr="00BB1567">
        <w:rPr>
          <w:rFonts w:eastAsia="Calibri"/>
          <w:sz w:val="22"/>
          <w:szCs w:val="22"/>
          <w:lang w:eastAsia="en-US"/>
        </w:rPr>
        <w:t xml:space="preserve">- </w:t>
      </w:r>
      <w:r w:rsidRPr="00BB1567">
        <w:rPr>
          <w:rFonts w:eastAsia="Calibri"/>
          <w:color w:val="000000"/>
          <w:sz w:val="22"/>
          <w:szCs w:val="22"/>
          <w:lang w:eastAsia="en-US"/>
        </w:rPr>
        <w:t>СП 3.5.1378-03 «Санитарно-эпидемиологические требования к организации и осуществлению дезинфекционной деятельности»;</w:t>
      </w:r>
    </w:p>
    <w:p w:rsidR="00BB1567" w:rsidRPr="00BB1567" w:rsidRDefault="00BB1567" w:rsidP="00BB1567">
      <w:pPr>
        <w:widowControl w:val="0"/>
        <w:autoSpaceDE w:val="0"/>
        <w:autoSpaceDN w:val="0"/>
        <w:adjustRightInd w:val="0"/>
        <w:ind w:firstLine="709"/>
        <w:jc w:val="both"/>
        <w:rPr>
          <w:rFonts w:eastAsia="Calibri"/>
          <w:color w:val="000000"/>
          <w:sz w:val="22"/>
          <w:szCs w:val="22"/>
          <w:lang w:eastAsia="en-US"/>
        </w:rPr>
      </w:pPr>
      <w:r w:rsidRPr="00BB1567">
        <w:rPr>
          <w:rFonts w:eastAsia="Calibri"/>
          <w:color w:val="000000"/>
          <w:sz w:val="22"/>
          <w:szCs w:val="22"/>
          <w:lang w:eastAsia="en-US"/>
        </w:rPr>
        <w:t xml:space="preserve">- </w:t>
      </w:r>
      <w:r w:rsidRPr="00BB1567">
        <w:rPr>
          <w:rFonts w:eastAsia="Calibri"/>
          <w:spacing w:val="-2"/>
          <w:sz w:val="22"/>
          <w:szCs w:val="22"/>
          <w:lang w:eastAsia="en-US"/>
        </w:rPr>
        <w:t>в</w:t>
      </w:r>
      <w:r w:rsidRPr="00BB1567">
        <w:rPr>
          <w:rFonts w:eastAsia="Calibri"/>
          <w:sz w:val="22"/>
          <w:szCs w:val="22"/>
          <w:lang w:eastAsia="en-US"/>
        </w:rPr>
        <w:t xml:space="preserve"> соответствии с Федеральным законом от 04.05.2011 № 99-ФЗ «О лицензировании отдельных видов деятельности»</w:t>
      </w:r>
    </w:p>
    <w:p w:rsidR="00BB1567" w:rsidRPr="00BB1567" w:rsidRDefault="00BB1567" w:rsidP="00BB1567">
      <w:pPr>
        <w:widowControl w:val="0"/>
        <w:autoSpaceDE w:val="0"/>
        <w:autoSpaceDN w:val="0"/>
        <w:adjustRightInd w:val="0"/>
        <w:ind w:firstLine="709"/>
        <w:jc w:val="both"/>
        <w:rPr>
          <w:rFonts w:eastAsia="Calibri"/>
          <w:sz w:val="22"/>
          <w:szCs w:val="22"/>
          <w:lang w:eastAsia="en-US"/>
        </w:rPr>
      </w:pPr>
      <w:r w:rsidRPr="00BB1567">
        <w:rPr>
          <w:rFonts w:eastAsia="Calibri"/>
          <w:sz w:val="22"/>
          <w:szCs w:val="22"/>
          <w:lang w:eastAsia="en-US"/>
        </w:rPr>
        <w:t>- Федерального закона № 52-ФЗ от 30 марта 1999 года «О санитарно-эпидемиологическом благополучии человека»;</w:t>
      </w:r>
    </w:p>
    <w:p w:rsidR="00BB1567" w:rsidRPr="00BB1567" w:rsidRDefault="00BB1567" w:rsidP="00BB1567">
      <w:pPr>
        <w:suppressAutoHyphens/>
        <w:ind w:firstLine="709"/>
        <w:jc w:val="both"/>
        <w:rPr>
          <w:rFonts w:eastAsia="Calibri"/>
          <w:bCs/>
          <w:sz w:val="22"/>
          <w:szCs w:val="22"/>
          <w:lang w:eastAsia="ar-SA"/>
        </w:rPr>
      </w:pPr>
      <w:r w:rsidRPr="00BB1567">
        <w:rPr>
          <w:rFonts w:eastAsia="Calibri"/>
          <w:bCs/>
          <w:sz w:val="22"/>
          <w:szCs w:val="22"/>
          <w:lang w:eastAsia="ar-SA"/>
        </w:rPr>
        <w:t>-  Федерального закона от 21.11.2011 № 323-ФЗ «Об основах охраны здоровья граждан в Российской Федерации»;</w:t>
      </w:r>
    </w:p>
    <w:p w:rsidR="00BB1567" w:rsidRDefault="00BB1567" w:rsidP="00BB1567">
      <w:pPr>
        <w:widowControl w:val="0"/>
        <w:spacing w:line="228" w:lineRule="auto"/>
        <w:ind w:right="6"/>
        <w:jc w:val="both"/>
        <w:rPr>
          <w:sz w:val="22"/>
          <w:szCs w:val="22"/>
        </w:rPr>
      </w:pPr>
    </w:p>
    <w:p w:rsidR="00525179" w:rsidRPr="008B191C" w:rsidRDefault="00525179" w:rsidP="00BB1567">
      <w:pPr>
        <w:widowControl w:val="0"/>
        <w:spacing w:line="228" w:lineRule="auto"/>
        <w:ind w:right="6"/>
        <w:jc w:val="both"/>
        <w:rPr>
          <w:b/>
          <w:sz w:val="22"/>
          <w:szCs w:val="22"/>
        </w:rPr>
      </w:pPr>
      <w:r w:rsidRPr="008B191C">
        <w:rPr>
          <w:b/>
          <w:sz w:val="22"/>
          <w:szCs w:val="22"/>
        </w:rPr>
        <w:t>2.3. Требования к техническим характеристикам услуг</w:t>
      </w:r>
    </w:p>
    <w:p w:rsidR="00525179" w:rsidRPr="008B191C" w:rsidRDefault="00525179" w:rsidP="00525179">
      <w:pPr>
        <w:spacing w:line="228" w:lineRule="auto"/>
        <w:jc w:val="both"/>
        <w:rPr>
          <w:sz w:val="22"/>
          <w:szCs w:val="22"/>
        </w:rPr>
      </w:pPr>
      <w:r w:rsidRPr="008B191C">
        <w:rPr>
          <w:sz w:val="22"/>
          <w:szCs w:val="22"/>
        </w:rPr>
        <w:t>2.3.1. Содержание и объем оказания услуг.</w:t>
      </w:r>
    </w:p>
    <w:p w:rsidR="00525179" w:rsidRPr="008B191C" w:rsidRDefault="00525179" w:rsidP="00525179">
      <w:pPr>
        <w:spacing w:line="228" w:lineRule="auto"/>
        <w:jc w:val="both"/>
        <w:rPr>
          <w:sz w:val="22"/>
          <w:szCs w:val="22"/>
        </w:rPr>
      </w:pPr>
      <w:r w:rsidRPr="008B191C">
        <w:rPr>
          <w:sz w:val="22"/>
          <w:szCs w:val="22"/>
        </w:rPr>
        <w:t>2.3.1.1. Оказание услуг по проведению дератизации.</w:t>
      </w:r>
    </w:p>
    <w:p w:rsidR="00525179" w:rsidRPr="008B191C" w:rsidRDefault="00525179" w:rsidP="00525179">
      <w:pPr>
        <w:spacing w:line="228" w:lineRule="auto"/>
        <w:jc w:val="both"/>
        <w:rPr>
          <w:sz w:val="22"/>
          <w:szCs w:val="22"/>
        </w:rPr>
      </w:pPr>
      <w:r w:rsidRPr="008B191C">
        <w:rPr>
          <w:sz w:val="22"/>
          <w:szCs w:val="22"/>
        </w:rPr>
        <w:t xml:space="preserve">2.3.1.1.1. Предварительное санитарно-эпидемиологическое обследование объекта с целью определения наличия грызунов и их видов, выявления мест обитания и локализации, уровня их численности. </w:t>
      </w:r>
    </w:p>
    <w:p w:rsidR="00525179" w:rsidRPr="008B191C" w:rsidRDefault="00525179" w:rsidP="00525179">
      <w:pPr>
        <w:spacing w:line="228" w:lineRule="auto"/>
        <w:jc w:val="both"/>
        <w:rPr>
          <w:sz w:val="22"/>
          <w:szCs w:val="22"/>
        </w:rPr>
      </w:pPr>
      <w:r w:rsidRPr="008B191C">
        <w:rPr>
          <w:sz w:val="22"/>
          <w:szCs w:val="22"/>
        </w:rPr>
        <w:t>2.3.1.1.2. Определение и выбор метода борьбы с грызунами и разработка тактики проведения истребительных мероприятий с учетом особенностей объектов.</w:t>
      </w:r>
    </w:p>
    <w:p w:rsidR="00BB1567" w:rsidRPr="00BB1567" w:rsidRDefault="00BB1567" w:rsidP="00BB1567">
      <w:pPr>
        <w:jc w:val="both"/>
        <w:rPr>
          <w:rFonts w:eastAsia="Calibri"/>
          <w:bCs/>
          <w:sz w:val="22"/>
          <w:szCs w:val="22"/>
          <w:lang w:eastAsia="en-US"/>
        </w:rPr>
      </w:pPr>
      <w:r>
        <w:rPr>
          <w:rFonts w:eastAsia="Calibri"/>
          <w:bCs/>
          <w:sz w:val="22"/>
          <w:szCs w:val="22"/>
          <w:lang w:eastAsia="en-US"/>
        </w:rPr>
        <w:t xml:space="preserve">2.3.1.1.3. </w:t>
      </w:r>
      <w:r w:rsidRPr="00BB1567">
        <w:rPr>
          <w:rFonts w:eastAsia="Calibri"/>
          <w:bCs/>
          <w:sz w:val="22"/>
          <w:szCs w:val="22"/>
          <w:lang w:eastAsia="en-US"/>
        </w:rPr>
        <w:t xml:space="preserve">Определение и выбор метода </w:t>
      </w:r>
      <w:r>
        <w:rPr>
          <w:rFonts w:eastAsia="Calibri"/>
          <w:bCs/>
          <w:sz w:val="22"/>
          <w:szCs w:val="22"/>
          <w:lang w:eastAsia="en-US"/>
        </w:rPr>
        <w:t>дезинфекции</w:t>
      </w:r>
      <w:r w:rsidRPr="00BB1567">
        <w:rPr>
          <w:rFonts w:eastAsia="Calibri"/>
          <w:bCs/>
          <w:sz w:val="22"/>
          <w:szCs w:val="22"/>
          <w:lang w:eastAsia="en-US"/>
        </w:rPr>
        <w:t xml:space="preserve"> и проведения </w:t>
      </w:r>
      <w:r>
        <w:rPr>
          <w:rFonts w:eastAsia="Calibri"/>
          <w:bCs/>
          <w:sz w:val="22"/>
          <w:szCs w:val="22"/>
          <w:lang w:eastAsia="en-US"/>
        </w:rPr>
        <w:t>дезинфекционных</w:t>
      </w:r>
      <w:bookmarkStart w:id="1" w:name="_GoBack"/>
      <w:bookmarkEnd w:id="1"/>
      <w:r w:rsidRPr="00BB1567">
        <w:rPr>
          <w:rFonts w:eastAsia="Calibri"/>
          <w:bCs/>
          <w:sz w:val="22"/>
          <w:szCs w:val="22"/>
          <w:lang w:eastAsia="en-US"/>
        </w:rPr>
        <w:t xml:space="preserve"> мероприятий с учетом особенностей объектов.</w:t>
      </w:r>
    </w:p>
    <w:p w:rsidR="00BB1567" w:rsidRPr="008B191C" w:rsidRDefault="00BB1567" w:rsidP="00525179">
      <w:pPr>
        <w:ind w:firstLine="709"/>
        <w:jc w:val="both"/>
        <w:rPr>
          <w:rFonts w:eastAsia="Calibri"/>
          <w:bCs/>
          <w:sz w:val="22"/>
          <w:szCs w:val="22"/>
          <w:lang w:eastAsia="en-US"/>
        </w:rPr>
        <w:sectPr w:rsidR="00BB1567" w:rsidRPr="008B191C" w:rsidSect="00525179">
          <w:headerReference w:type="default" r:id="rId7"/>
          <w:pgSz w:w="11906" w:h="16838" w:code="9"/>
          <w:pgMar w:top="851" w:right="707" w:bottom="1134" w:left="1134" w:header="397" w:footer="397" w:gutter="0"/>
          <w:cols w:space="720"/>
          <w:titlePg/>
          <w:docGrid w:linePitch="299"/>
        </w:sectPr>
      </w:pPr>
    </w:p>
    <w:p w:rsidR="00525179" w:rsidRPr="008B191C" w:rsidRDefault="00525179" w:rsidP="00525179">
      <w:pPr>
        <w:spacing w:line="228" w:lineRule="auto"/>
        <w:jc w:val="both"/>
        <w:rPr>
          <w:sz w:val="22"/>
          <w:szCs w:val="22"/>
        </w:rPr>
      </w:pPr>
      <w:r w:rsidRPr="008B191C">
        <w:rPr>
          <w:sz w:val="22"/>
          <w:szCs w:val="22"/>
        </w:rPr>
        <w:lastRenderedPageBreak/>
        <w:t>2.3.1.1.3. Проведение контрольных обследований результатов проводимых мероприятий с обследованием всех строений объектов и прилегающей территории. Периодичность обследования объектов – один раз в три месяца при отсутствии грызунов на объекте, один раз в месяц при их наличии, прилегающей территории – один раз в три месяца.</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z w:val="22"/>
          <w:szCs w:val="22"/>
        </w:rPr>
        <w:t>2.3.1.</w:t>
      </w:r>
      <w:r w:rsidRPr="008B191C">
        <w:rPr>
          <w:color w:val="000000"/>
          <w:sz w:val="22"/>
          <w:szCs w:val="22"/>
        </w:rPr>
        <w:t xml:space="preserve">1.4. </w:t>
      </w:r>
      <w:r w:rsidRPr="008B191C">
        <w:rPr>
          <w:bCs/>
          <w:sz w:val="22"/>
          <w:szCs w:val="22"/>
        </w:rPr>
        <w:t xml:space="preserve">Проведение истребительных работ по снижению численности мышевидных грызунов (дератизация) - </w:t>
      </w:r>
      <w:r w:rsidRPr="008B191C">
        <w:rPr>
          <w:spacing w:val="1"/>
          <w:sz w:val="22"/>
          <w:szCs w:val="22"/>
        </w:rPr>
        <w:t>по заявкам заказчика</w:t>
      </w:r>
      <w:r w:rsidRPr="008B191C">
        <w:rPr>
          <w:sz w:val="22"/>
          <w:szCs w:val="22"/>
        </w:rPr>
        <w:t xml:space="preserve">. </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z w:val="22"/>
          <w:szCs w:val="22"/>
        </w:rPr>
        <w:t xml:space="preserve">2.3.1.1.5. Периодичность дератизации – 1 раза в месяц. </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z w:val="22"/>
          <w:szCs w:val="22"/>
        </w:rPr>
        <w:t>2.3.1.2. Оказание услуг по проведению дезинсекции.</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z w:val="22"/>
          <w:szCs w:val="22"/>
        </w:rPr>
        <w:t xml:space="preserve">2.3.1.2.1. Предварительное санитарно-эпидемиологическое обследование объекта с целью определения наличия членистоногих и их видов, выявления мест обитания и локализации, уровня их численности. </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z w:val="22"/>
          <w:szCs w:val="22"/>
        </w:rPr>
        <w:t>2.3.1.2.2. Контрольные обследования с целью своевременной регистрации фактов наличия членистоногих, восстановления их численности и степени заселенности ими помещений.</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z w:val="22"/>
          <w:szCs w:val="22"/>
        </w:rPr>
        <w:t>Периодичность проведения контрольных обследований – один раз в месяц.</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z w:val="22"/>
          <w:szCs w:val="22"/>
        </w:rPr>
        <w:t>2.3.1.2.3. Определение и выбор метода борьбы с членистоногими и разработка тактики проведения истребительных мероприятий с учетом особенностей объектов.</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z w:val="22"/>
          <w:szCs w:val="22"/>
        </w:rPr>
        <w:t>2.3.1.2.4. Проведение профилактических и истребительных мероприятий, направленных на уничтожение членистоногих, насекомых, включая переносчиков возбудителей инфекционных заболеваний человека, а также на создание условий, неблагоприятных для их жизни.</w:t>
      </w:r>
    </w:p>
    <w:p w:rsidR="00525179" w:rsidRPr="008B191C" w:rsidRDefault="00525179" w:rsidP="00525179">
      <w:pPr>
        <w:widowControl w:val="0"/>
        <w:tabs>
          <w:tab w:val="left" w:pos="5954"/>
        </w:tabs>
        <w:autoSpaceDE w:val="0"/>
        <w:autoSpaceDN w:val="0"/>
        <w:adjustRightInd w:val="0"/>
        <w:spacing w:line="228" w:lineRule="auto"/>
        <w:jc w:val="both"/>
        <w:rPr>
          <w:spacing w:val="1"/>
          <w:sz w:val="22"/>
          <w:szCs w:val="22"/>
        </w:rPr>
      </w:pPr>
      <w:r w:rsidRPr="008B191C">
        <w:rPr>
          <w:sz w:val="22"/>
          <w:szCs w:val="22"/>
        </w:rPr>
        <w:t xml:space="preserve">2.3.1.2.5. </w:t>
      </w:r>
      <w:r w:rsidRPr="008B191C">
        <w:rPr>
          <w:spacing w:val="1"/>
          <w:sz w:val="22"/>
          <w:szCs w:val="22"/>
        </w:rPr>
        <w:t xml:space="preserve">Проведение дезинсекционных работ по уничтожению насекомых (дезинсекция) </w:t>
      </w:r>
      <w:r w:rsidRPr="008B191C">
        <w:rPr>
          <w:bCs/>
          <w:sz w:val="22"/>
          <w:szCs w:val="22"/>
        </w:rPr>
        <w:t xml:space="preserve">- </w:t>
      </w:r>
      <w:r w:rsidRPr="008B191C">
        <w:rPr>
          <w:spacing w:val="1"/>
          <w:sz w:val="22"/>
          <w:szCs w:val="22"/>
        </w:rPr>
        <w:t>по заявкам заказчика</w:t>
      </w:r>
      <w:r w:rsidR="00DE464A" w:rsidRPr="008B191C">
        <w:rPr>
          <w:spacing w:val="1"/>
          <w:sz w:val="22"/>
          <w:szCs w:val="22"/>
        </w:rPr>
        <w:t>.</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r w:rsidRPr="008B191C">
        <w:rPr>
          <w:spacing w:val="1"/>
          <w:sz w:val="22"/>
          <w:szCs w:val="22"/>
        </w:rPr>
        <w:t xml:space="preserve">2.3.1.2.6. </w:t>
      </w:r>
      <w:r w:rsidRPr="008B191C">
        <w:rPr>
          <w:sz w:val="22"/>
          <w:szCs w:val="22"/>
        </w:rPr>
        <w:t xml:space="preserve">Периодичность дезинсекции – 1 раза в месяц. </w:t>
      </w: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p>
    <w:p w:rsidR="00525179" w:rsidRPr="008B191C" w:rsidRDefault="00525179" w:rsidP="00525179">
      <w:pPr>
        <w:widowControl w:val="0"/>
        <w:tabs>
          <w:tab w:val="left" w:pos="5954"/>
        </w:tabs>
        <w:autoSpaceDE w:val="0"/>
        <w:autoSpaceDN w:val="0"/>
        <w:adjustRightInd w:val="0"/>
        <w:spacing w:line="228" w:lineRule="auto"/>
        <w:jc w:val="both"/>
        <w:rPr>
          <w:sz w:val="22"/>
          <w:szCs w:val="22"/>
        </w:rPr>
      </w:pPr>
    </w:p>
    <w:tbl>
      <w:tblPr>
        <w:tblW w:w="9340" w:type="dxa"/>
        <w:tblLayout w:type="fixed"/>
        <w:tblLook w:val="01E0" w:firstRow="1" w:lastRow="1" w:firstColumn="1" w:lastColumn="1" w:noHBand="0" w:noVBand="0"/>
      </w:tblPr>
      <w:tblGrid>
        <w:gridCol w:w="4634"/>
        <w:gridCol w:w="236"/>
        <w:gridCol w:w="4470"/>
      </w:tblGrid>
      <w:tr w:rsidR="00DE464A" w:rsidRPr="008B191C" w:rsidTr="002D4624">
        <w:trPr>
          <w:trHeight w:val="92"/>
        </w:trPr>
        <w:tc>
          <w:tcPr>
            <w:tcW w:w="4643" w:type="dxa"/>
          </w:tcPr>
          <w:p w:rsidR="00DE464A" w:rsidRPr="008B191C" w:rsidRDefault="00DE464A" w:rsidP="002D4624">
            <w:pPr>
              <w:widowControl w:val="0"/>
              <w:autoSpaceDE w:val="0"/>
              <w:autoSpaceDN w:val="0"/>
              <w:adjustRightInd w:val="0"/>
              <w:rPr>
                <w:b/>
                <w:bCs/>
                <w:sz w:val="22"/>
                <w:szCs w:val="22"/>
                <w:lang w:val="x-none" w:eastAsia="x-none"/>
              </w:rPr>
            </w:pPr>
            <w:r w:rsidRPr="008B191C">
              <w:rPr>
                <w:b/>
                <w:bCs/>
                <w:sz w:val="22"/>
                <w:szCs w:val="22"/>
                <w:lang w:val="x-none" w:eastAsia="x-none"/>
              </w:rPr>
              <w:t>ЗАКАЗЧИК:</w:t>
            </w:r>
          </w:p>
        </w:tc>
        <w:tc>
          <w:tcPr>
            <w:tcW w:w="219" w:type="dxa"/>
          </w:tcPr>
          <w:p w:rsidR="00DE464A" w:rsidRPr="008B191C" w:rsidRDefault="00DE464A" w:rsidP="002D4624">
            <w:pPr>
              <w:widowControl w:val="0"/>
              <w:autoSpaceDE w:val="0"/>
              <w:autoSpaceDN w:val="0"/>
              <w:adjustRightInd w:val="0"/>
              <w:jc w:val="center"/>
              <w:rPr>
                <w:sz w:val="22"/>
                <w:szCs w:val="22"/>
                <w:lang w:val="x-none" w:eastAsia="x-none"/>
              </w:rPr>
            </w:pPr>
          </w:p>
        </w:tc>
        <w:tc>
          <w:tcPr>
            <w:tcW w:w="4478" w:type="dxa"/>
          </w:tcPr>
          <w:p w:rsidR="00DE464A" w:rsidRPr="008B191C" w:rsidRDefault="00DE464A" w:rsidP="002D4624">
            <w:pPr>
              <w:widowControl w:val="0"/>
              <w:autoSpaceDE w:val="0"/>
              <w:autoSpaceDN w:val="0"/>
              <w:adjustRightInd w:val="0"/>
              <w:rPr>
                <w:b/>
                <w:bCs/>
                <w:sz w:val="22"/>
                <w:szCs w:val="22"/>
                <w:lang w:val="x-none" w:eastAsia="x-none"/>
              </w:rPr>
            </w:pPr>
            <w:r w:rsidRPr="008B191C">
              <w:rPr>
                <w:b/>
                <w:bCs/>
                <w:sz w:val="22"/>
                <w:szCs w:val="22"/>
                <w:lang w:eastAsia="x-none"/>
              </w:rPr>
              <w:t>ИСПОЛНИТЕЛЬ</w:t>
            </w:r>
            <w:r w:rsidRPr="008B191C">
              <w:rPr>
                <w:b/>
                <w:bCs/>
                <w:sz w:val="22"/>
                <w:szCs w:val="22"/>
                <w:lang w:val="x-none" w:eastAsia="x-none"/>
              </w:rPr>
              <w:t>:</w:t>
            </w:r>
          </w:p>
        </w:tc>
      </w:tr>
      <w:tr w:rsidR="00DE464A" w:rsidRPr="008B191C" w:rsidTr="002D4624">
        <w:trPr>
          <w:trHeight w:val="2151"/>
        </w:trPr>
        <w:tc>
          <w:tcPr>
            <w:tcW w:w="4643" w:type="dxa"/>
          </w:tcPr>
          <w:p w:rsidR="00DE464A" w:rsidRPr="008B191C" w:rsidRDefault="00DE464A" w:rsidP="002D4624">
            <w:pPr>
              <w:keepLines/>
              <w:widowControl w:val="0"/>
              <w:tabs>
                <w:tab w:val="left" w:pos="300"/>
                <w:tab w:val="left" w:pos="709"/>
              </w:tabs>
              <w:suppressAutoHyphens/>
              <w:autoSpaceDE w:val="0"/>
              <w:autoSpaceDN w:val="0"/>
              <w:adjustRightInd w:val="0"/>
              <w:snapToGrid w:val="0"/>
              <w:rPr>
                <w:b/>
                <w:sz w:val="22"/>
                <w:szCs w:val="22"/>
              </w:rPr>
            </w:pPr>
          </w:p>
          <w:p w:rsidR="00DE464A" w:rsidRPr="008B191C" w:rsidRDefault="00DE464A" w:rsidP="002D4624">
            <w:pPr>
              <w:rPr>
                <w:b/>
                <w:sz w:val="22"/>
                <w:szCs w:val="22"/>
              </w:rPr>
            </w:pPr>
            <w:r w:rsidRPr="008B191C">
              <w:rPr>
                <w:b/>
                <w:sz w:val="22"/>
                <w:szCs w:val="22"/>
              </w:rPr>
              <w:t>СПб ГБПОУ «Санкт-Петербургское музыкальное училище имени М.П. Мусоргского»</w:t>
            </w:r>
          </w:p>
          <w:p w:rsidR="00DE464A" w:rsidRPr="008B191C" w:rsidRDefault="00DE464A" w:rsidP="002D4624">
            <w:pPr>
              <w:widowControl w:val="0"/>
              <w:autoSpaceDE w:val="0"/>
              <w:autoSpaceDN w:val="0"/>
              <w:rPr>
                <w:sz w:val="22"/>
                <w:szCs w:val="22"/>
              </w:rPr>
            </w:pPr>
          </w:p>
          <w:p w:rsidR="00DE464A" w:rsidRPr="008B191C" w:rsidRDefault="00DE464A" w:rsidP="002D4624">
            <w:pPr>
              <w:rPr>
                <w:sz w:val="22"/>
                <w:szCs w:val="22"/>
              </w:rPr>
            </w:pPr>
          </w:p>
          <w:p w:rsidR="00DE464A" w:rsidRPr="008B191C" w:rsidRDefault="00DE464A" w:rsidP="002D4624">
            <w:pPr>
              <w:rPr>
                <w:sz w:val="22"/>
                <w:szCs w:val="22"/>
              </w:rPr>
            </w:pPr>
            <w:r w:rsidRPr="008B191C">
              <w:rPr>
                <w:sz w:val="22"/>
                <w:szCs w:val="22"/>
              </w:rPr>
              <w:t>Директор</w:t>
            </w:r>
          </w:p>
          <w:p w:rsidR="00DE464A" w:rsidRPr="008B191C" w:rsidRDefault="00DE464A" w:rsidP="002D4624">
            <w:pPr>
              <w:rPr>
                <w:sz w:val="22"/>
                <w:szCs w:val="22"/>
              </w:rPr>
            </w:pPr>
          </w:p>
          <w:p w:rsidR="00DE464A" w:rsidRPr="008B191C" w:rsidRDefault="00DE464A" w:rsidP="002D4624">
            <w:pPr>
              <w:rPr>
                <w:sz w:val="22"/>
                <w:szCs w:val="22"/>
              </w:rPr>
            </w:pPr>
            <w:r w:rsidRPr="008B191C">
              <w:rPr>
                <w:sz w:val="22"/>
                <w:szCs w:val="22"/>
              </w:rPr>
              <w:t xml:space="preserve">_________________   Ю.Э.Серов  </w:t>
            </w:r>
          </w:p>
          <w:p w:rsidR="00DE464A" w:rsidRPr="008B191C" w:rsidRDefault="00DE464A" w:rsidP="002D4624">
            <w:pPr>
              <w:rPr>
                <w:sz w:val="22"/>
                <w:szCs w:val="22"/>
              </w:rPr>
            </w:pPr>
            <w:r w:rsidRPr="008B191C">
              <w:rPr>
                <w:sz w:val="22"/>
                <w:szCs w:val="22"/>
              </w:rPr>
              <w:t xml:space="preserve">Подписано ЭЦП            </w:t>
            </w:r>
          </w:p>
        </w:tc>
        <w:tc>
          <w:tcPr>
            <w:tcW w:w="219" w:type="dxa"/>
          </w:tcPr>
          <w:p w:rsidR="00DE464A" w:rsidRPr="008B191C" w:rsidRDefault="00DE464A" w:rsidP="002D4624">
            <w:pPr>
              <w:widowControl w:val="0"/>
              <w:autoSpaceDE w:val="0"/>
              <w:autoSpaceDN w:val="0"/>
              <w:adjustRightInd w:val="0"/>
              <w:jc w:val="both"/>
              <w:rPr>
                <w:sz w:val="22"/>
                <w:szCs w:val="22"/>
                <w:lang w:val="x-none" w:eastAsia="x-none"/>
              </w:rPr>
            </w:pPr>
          </w:p>
        </w:tc>
        <w:tc>
          <w:tcPr>
            <w:tcW w:w="4478" w:type="dxa"/>
          </w:tcPr>
          <w:p w:rsidR="00DE464A" w:rsidRPr="008B191C" w:rsidRDefault="00DE464A" w:rsidP="002D4624">
            <w:pPr>
              <w:widowControl w:val="0"/>
              <w:tabs>
                <w:tab w:val="left" w:pos="4714"/>
              </w:tabs>
              <w:autoSpaceDE w:val="0"/>
              <w:autoSpaceDN w:val="0"/>
              <w:adjustRightInd w:val="0"/>
              <w:ind w:right="175"/>
              <w:rPr>
                <w:snapToGrid w:val="0"/>
                <w:sz w:val="22"/>
                <w:szCs w:val="22"/>
              </w:rPr>
            </w:pPr>
            <w:r w:rsidRPr="008B191C">
              <w:rPr>
                <w:snapToGrid w:val="0"/>
                <w:sz w:val="22"/>
                <w:szCs w:val="22"/>
              </w:rPr>
              <w:tab/>
            </w:r>
          </w:p>
          <w:p w:rsidR="00DE464A" w:rsidRPr="008B191C" w:rsidRDefault="00DE464A" w:rsidP="002D4624">
            <w:pPr>
              <w:rPr>
                <w:color w:val="333333"/>
                <w:sz w:val="22"/>
                <w:szCs w:val="22"/>
                <w:shd w:val="clear" w:color="auto" w:fill="FFFFFF"/>
              </w:rPr>
            </w:pPr>
          </w:p>
          <w:p w:rsidR="00DE464A" w:rsidRPr="008B191C" w:rsidRDefault="00DE464A" w:rsidP="002D4624">
            <w:pPr>
              <w:rPr>
                <w:color w:val="333333"/>
                <w:sz w:val="22"/>
                <w:szCs w:val="22"/>
                <w:shd w:val="clear" w:color="auto" w:fill="FFFFFF"/>
              </w:rPr>
            </w:pPr>
          </w:p>
          <w:p w:rsidR="00DE464A" w:rsidRPr="008B191C" w:rsidRDefault="00DE464A" w:rsidP="002D4624">
            <w:pPr>
              <w:rPr>
                <w:sz w:val="22"/>
                <w:szCs w:val="22"/>
              </w:rPr>
            </w:pPr>
          </w:p>
          <w:p w:rsidR="00DE464A" w:rsidRPr="008B191C" w:rsidRDefault="00DE464A" w:rsidP="002D4624">
            <w:pPr>
              <w:rPr>
                <w:sz w:val="22"/>
                <w:szCs w:val="22"/>
              </w:rPr>
            </w:pPr>
          </w:p>
          <w:p w:rsidR="00DE464A" w:rsidRPr="008B191C" w:rsidRDefault="00DE464A" w:rsidP="002D4624">
            <w:pPr>
              <w:rPr>
                <w:sz w:val="22"/>
                <w:szCs w:val="22"/>
              </w:rPr>
            </w:pPr>
          </w:p>
          <w:p w:rsidR="00DE464A" w:rsidRPr="008B191C" w:rsidRDefault="00DE464A" w:rsidP="002D4624">
            <w:pPr>
              <w:rPr>
                <w:sz w:val="22"/>
                <w:szCs w:val="22"/>
              </w:rPr>
            </w:pPr>
            <w:r w:rsidRPr="008B191C">
              <w:rPr>
                <w:sz w:val="22"/>
                <w:szCs w:val="22"/>
              </w:rPr>
              <w:t xml:space="preserve">___________________ </w:t>
            </w:r>
          </w:p>
          <w:p w:rsidR="00DE464A" w:rsidRPr="008B191C" w:rsidRDefault="00DE464A" w:rsidP="002D4624">
            <w:pPr>
              <w:rPr>
                <w:sz w:val="22"/>
                <w:szCs w:val="22"/>
              </w:rPr>
            </w:pPr>
            <w:r w:rsidRPr="008B191C">
              <w:rPr>
                <w:sz w:val="22"/>
                <w:szCs w:val="22"/>
              </w:rPr>
              <w:t xml:space="preserve">Подписано ЭЦП            </w:t>
            </w:r>
          </w:p>
          <w:p w:rsidR="00DE464A" w:rsidRPr="008B191C" w:rsidRDefault="00DE464A" w:rsidP="002D4624">
            <w:pPr>
              <w:rPr>
                <w:sz w:val="22"/>
                <w:szCs w:val="22"/>
              </w:rPr>
            </w:pPr>
          </w:p>
          <w:p w:rsidR="00DE464A" w:rsidRPr="008B191C" w:rsidRDefault="00DE464A" w:rsidP="002D4624">
            <w:pPr>
              <w:rPr>
                <w:sz w:val="22"/>
                <w:szCs w:val="22"/>
              </w:rPr>
            </w:pPr>
          </w:p>
        </w:tc>
      </w:tr>
    </w:tbl>
    <w:p w:rsidR="00525179" w:rsidRPr="008B191C" w:rsidRDefault="00525179" w:rsidP="00525179">
      <w:pPr>
        <w:widowControl w:val="0"/>
        <w:tabs>
          <w:tab w:val="left" w:pos="5954"/>
        </w:tabs>
        <w:autoSpaceDE w:val="0"/>
        <w:autoSpaceDN w:val="0"/>
        <w:adjustRightInd w:val="0"/>
        <w:spacing w:line="228" w:lineRule="auto"/>
        <w:jc w:val="both"/>
        <w:rPr>
          <w:sz w:val="22"/>
          <w:szCs w:val="22"/>
        </w:rPr>
      </w:pPr>
    </w:p>
    <w:bookmarkEnd w:id="0"/>
    <w:p w:rsidR="00525179" w:rsidRPr="008B191C" w:rsidRDefault="00525179" w:rsidP="00BE12A3">
      <w:pPr>
        <w:rPr>
          <w:sz w:val="22"/>
          <w:szCs w:val="22"/>
        </w:rPr>
      </w:pPr>
    </w:p>
    <w:sectPr w:rsidR="00525179" w:rsidRPr="008B191C" w:rsidSect="00525179">
      <w:pgSz w:w="11906" w:h="16838"/>
      <w:pgMar w:top="1134" w:right="70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ED7" w:rsidRDefault="00340ED7" w:rsidP="00C55E72">
      <w:r>
        <w:separator/>
      </w:r>
    </w:p>
  </w:endnote>
  <w:endnote w:type="continuationSeparator" w:id="0">
    <w:p w:rsidR="00340ED7" w:rsidRDefault="00340ED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ED7" w:rsidRDefault="00340ED7" w:rsidP="00C55E72">
      <w:r>
        <w:separator/>
      </w:r>
    </w:p>
  </w:footnote>
  <w:footnote w:type="continuationSeparator" w:id="0">
    <w:p w:rsidR="00340ED7" w:rsidRDefault="00340ED7" w:rsidP="00C55E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179" w:rsidRDefault="00525179">
    <w:pPr>
      <w:pStyle w:val="a5"/>
      <w:jc w:val="center"/>
    </w:pPr>
    <w:r>
      <w:fldChar w:fldCharType="begin"/>
    </w:r>
    <w:r>
      <w:instrText>PAGE   \* MERGEFORMAT</w:instrText>
    </w:r>
    <w:r>
      <w:fldChar w:fldCharType="separate"/>
    </w:r>
    <w:r w:rsidR="00BB1567">
      <w:rPr>
        <w:noProof/>
      </w:rPr>
      <w:t>12</w:t>
    </w:r>
    <w:r>
      <w:fldChar w:fldCharType="end"/>
    </w:r>
  </w:p>
  <w:p w:rsidR="00525179" w:rsidRDefault="00525179" w:rsidP="0094734B">
    <w:pPr>
      <w:pStyle w:val="a5"/>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143D1"/>
    <w:rsid w:val="0007349F"/>
    <w:rsid w:val="00076979"/>
    <w:rsid w:val="00085C41"/>
    <w:rsid w:val="000C6CE2"/>
    <w:rsid w:val="000D5259"/>
    <w:rsid w:val="000E0E3D"/>
    <w:rsid w:val="000E7C5A"/>
    <w:rsid w:val="00122013"/>
    <w:rsid w:val="00146D70"/>
    <w:rsid w:val="001B75EC"/>
    <w:rsid w:val="00224D8F"/>
    <w:rsid w:val="00242BBD"/>
    <w:rsid w:val="002566BE"/>
    <w:rsid w:val="00275DC2"/>
    <w:rsid w:val="00282EB6"/>
    <w:rsid w:val="00292B40"/>
    <w:rsid w:val="00340ED7"/>
    <w:rsid w:val="00344F1A"/>
    <w:rsid w:val="004014DC"/>
    <w:rsid w:val="004074A5"/>
    <w:rsid w:val="004626AE"/>
    <w:rsid w:val="004C3FF9"/>
    <w:rsid w:val="004E2CC1"/>
    <w:rsid w:val="004E37F9"/>
    <w:rsid w:val="00514A68"/>
    <w:rsid w:val="00525179"/>
    <w:rsid w:val="00560E2D"/>
    <w:rsid w:val="005B77C5"/>
    <w:rsid w:val="00636EFF"/>
    <w:rsid w:val="00645652"/>
    <w:rsid w:val="006802E9"/>
    <w:rsid w:val="00707822"/>
    <w:rsid w:val="00794920"/>
    <w:rsid w:val="007D5560"/>
    <w:rsid w:val="007E39CA"/>
    <w:rsid w:val="007F2879"/>
    <w:rsid w:val="008127D0"/>
    <w:rsid w:val="008846FF"/>
    <w:rsid w:val="008B0FD3"/>
    <w:rsid w:val="008B191C"/>
    <w:rsid w:val="008C27CF"/>
    <w:rsid w:val="009F7AE3"/>
    <w:rsid w:val="00B13E42"/>
    <w:rsid w:val="00B24071"/>
    <w:rsid w:val="00B403AA"/>
    <w:rsid w:val="00B560CB"/>
    <w:rsid w:val="00B63CDD"/>
    <w:rsid w:val="00B930F3"/>
    <w:rsid w:val="00BA79C9"/>
    <w:rsid w:val="00BB1567"/>
    <w:rsid w:val="00BE12A3"/>
    <w:rsid w:val="00C10255"/>
    <w:rsid w:val="00C55E72"/>
    <w:rsid w:val="00C64000"/>
    <w:rsid w:val="00C6703B"/>
    <w:rsid w:val="00C80177"/>
    <w:rsid w:val="00C93EE8"/>
    <w:rsid w:val="00CB4017"/>
    <w:rsid w:val="00CE570E"/>
    <w:rsid w:val="00D50F66"/>
    <w:rsid w:val="00D727D0"/>
    <w:rsid w:val="00D85786"/>
    <w:rsid w:val="00DE464A"/>
    <w:rsid w:val="00E03834"/>
    <w:rsid w:val="00E412F5"/>
    <w:rsid w:val="00F414F9"/>
    <w:rsid w:val="00F42DD1"/>
    <w:rsid w:val="00F66040"/>
    <w:rsid w:val="00FE52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A6ED0"/>
  <w15:docId w15:val="{819C05EF-8A52-4164-943B-2BABAB98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51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91E5A-9E05-4640-AB36-F6561D857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13</Pages>
  <Words>5540</Words>
  <Characters>31579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ASUS</cp:lastModifiedBy>
  <cp:revision>15</cp:revision>
  <dcterms:created xsi:type="dcterms:W3CDTF">2021-12-14T12:39:00Z</dcterms:created>
  <dcterms:modified xsi:type="dcterms:W3CDTF">2024-07-17T11:46:00Z</dcterms:modified>
</cp:coreProperties>
</file>