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3A0B" w:rsidRPr="00743A0B" w:rsidRDefault="00743A0B" w:rsidP="00D934DF">
      <w:pPr>
        <w:widowControl w:val="0"/>
        <w:spacing w:after="120" w:line="240" w:lineRule="auto"/>
        <w:ind w:firstLine="425"/>
        <w:jc w:val="center"/>
        <w:outlineLvl w:val="0"/>
        <w:rPr>
          <w:b/>
          <w:bCs/>
          <w:sz w:val="20"/>
        </w:rPr>
      </w:pPr>
      <w:r w:rsidRPr="00743A0B">
        <w:rPr>
          <w:b/>
          <w:bCs/>
          <w:sz w:val="20"/>
        </w:rPr>
        <w:t>ПРОЕКТ КОНТРАКТА</w:t>
      </w:r>
    </w:p>
    <w:p w:rsidR="00743A0B" w:rsidRPr="00743A0B" w:rsidRDefault="00743A0B" w:rsidP="00743A0B">
      <w:pPr>
        <w:pStyle w:val="af8"/>
        <w:widowControl w:val="0"/>
        <w:suppressLineNumbers w:val="0"/>
        <w:suppressAutoHyphens w:val="0"/>
        <w:autoSpaceDE w:val="0"/>
        <w:autoSpaceDN w:val="0"/>
        <w:adjustRightInd w:val="0"/>
        <w:spacing w:before="0" w:after="0"/>
        <w:ind w:firstLine="425"/>
        <w:jc w:val="center"/>
        <w:rPr>
          <w:rFonts w:ascii="Times New Roman" w:hAnsi="Times New Roman" w:cs="Times New Roman"/>
          <w:b/>
          <w:i w:val="0"/>
          <w:iCs w:val="0"/>
          <w:color w:val="000000"/>
          <w:szCs w:val="20"/>
        </w:rPr>
      </w:pPr>
      <w:r w:rsidRPr="00743A0B">
        <w:rPr>
          <w:rFonts w:ascii="Times New Roman" w:hAnsi="Times New Roman" w:cs="Times New Roman"/>
          <w:b/>
          <w:bCs/>
          <w:i w:val="0"/>
          <w:iCs w:val="0"/>
          <w:szCs w:val="20"/>
          <w:lang w:eastAsia="ru-RU"/>
        </w:rPr>
        <w:t xml:space="preserve">КОНТРАКТ </w:t>
      </w:r>
      <w:r w:rsidRPr="00743A0B">
        <w:rPr>
          <w:rFonts w:ascii="Times New Roman" w:hAnsi="Times New Roman" w:cs="Times New Roman"/>
          <w:b/>
          <w:i w:val="0"/>
          <w:szCs w:val="20"/>
        </w:rPr>
        <w:t xml:space="preserve">№ </w:t>
      </w:r>
      <w:r w:rsidRPr="00743A0B">
        <w:rPr>
          <w:rFonts w:ascii="Times New Roman" w:hAnsi="Times New Roman" w:cs="Times New Roman"/>
          <w:b/>
          <w:i w:val="0"/>
          <w:color w:val="000000"/>
          <w:szCs w:val="20"/>
        </w:rPr>
        <w:t>__</w:t>
      </w:r>
    </w:p>
    <w:p w:rsidR="00743A0B" w:rsidRPr="00743A0B" w:rsidRDefault="00743A0B" w:rsidP="00743A0B">
      <w:pPr>
        <w:pStyle w:val="af8"/>
        <w:widowControl w:val="0"/>
        <w:suppressLineNumbers w:val="0"/>
        <w:suppressAutoHyphens w:val="0"/>
        <w:autoSpaceDE w:val="0"/>
        <w:autoSpaceDN w:val="0"/>
        <w:adjustRightInd w:val="0"/>
        <w:spacing w:before="0" w:after="0"/>
        <w:jc w:val="center"/>
        <w:rPr>
          <w:rFonts w:ascii="Times New Roman" w:hAnsi="Times New Roman" w:cs="Times New Roman"/>
          <w:b/>
          <w:iCs w:val="0"/>
          <w:szCs w:val="20"/>
        </w:rPr>
      </w:pPr>
      <w:r w:rsidRPr="00743A0B">
        <w:rPr>
          <w:rFonts w:ascii="Times New Roman" w:hAnsi="Times New Roman" w:cs="Times New Roman"/>
          <w:b/>
          <w:szCs w:val="20"/>
        </w:rPr>
        <w:t xml:space="preserve">на </w:t>
      </w:r>
      <w:r w:rsidR="00D934DF" w:rsidRPr="00D934DF">
        <w:rPr>
          <w:rFonts w:ascii="Times New Roman" w:hAnsi="Times New Roman" w:cs="Times New Roman"/>
          <w:b/>
          <w:szCs w:val="20"/>
        </w:rPr>
        <w:t>оказание услуг по подбору и оценке соответствия потенциальных трупов–доноров тканей медицинским кр</w:t>
      </w:r>
      <w:r w:rsidR="00D934DF" w:rsidRPr="00D934DF">
        <w:rPr>
          <w:rFonts w:ascii="Times New Roman" w:hAnsi="Times New Roman" w:cs="Times New Roman"/>
          <w:b/>
          <w:szCs w:val="20"/>
        </w:rPr>
        <w:t>и</w:t>
      </w:r>
      <w:r w:rsidR="00D934DF" w:rsidRPr="00D934DF">
        <w:rPr>
          <w:rFonts w:ascii="Times New Roman" w:hAnsi="Times New Roman" w:cs="Times New Roman"/>
          <w:b/>
          <w:szCs w:val="20"/>
        </w:rPr>
        <w:t>териям Заказчика</w:t>
      </w:r>
      <w:r w:rsidRPr="00743A0B">
        <w:rPr>
          <w:rFonts w:ascii="Times New Roman" w:hAnsi="Times New Roman" w:cs="Times New Roman"/>
          <w:b/>
          <w:szCs w:val="20"/>
        </w:rPr>
        <w:t xml:space="preserve"> в СПБ ГБУЗ «Городская Мариинская больница»</w:t>
      </w:r>
    </w:p>
    <w:p w:rsidR="00743A0B" w:rsidRPr="00743A0B" w:rsidRDefault="00743A0B" w:rsidP="00743A0B">
      <w:pPr>
        <w:pStyle w:val="ConsPlusNormal"/>
        <w:ind w:firstLine="284"/>
        <w:jc w:val="center"/>
        <w:rPr>
          <w:rFonts w:ascii="Times New Roman" w:hAnsi="Times New Roman" w:cs="Times New Roman"/>
        </w:rPr>
      </w:pPr>
      <w:r w:rsidRPr="00743A0B">
        <w:rPr>
          <w:rFonts w:ascii="Times New Roman" w:hAnsi="Times New Roman" w:cs="Times New Roman"/>
        </w:rPr>
        <w:t xml:space="preserve">Санкт-Петербург </w:t>
      </w:r>
      <w:r w:rsidRPr="00743A0B">
        <w:rPr>
          <w:rFonts w:ascii="Times New Roman" w:hAnsi="Times New Roman" w:cs="Times New Roman"/>
        </w:rPr>
        <w:tab/>
      </w:r>
      <w:r w:rsidRPr="00743A0B">
        <w:rPr>
          <w:rFonts w:ascii="Times New Roman" w:hAnsi="Times New Roman" w:cs="Times New Roman"/>
        </w:rPr>
        <w:tab/>
      </w:r>
      <w:r w:rsidRPr="00743A0B">
        <w:rPr>
          <w:rFonts w:ascii="Times New Roman" w:hAnsi="Times New Roman" w:cs="Times New Roman"/>
        </w:rPr>
        <w:tab/>
      </w:r>
      <w:r w:rsidRPr="00743A0B">
        <w:rPr>
          <w:rFonts w:ascii="Times New Roman" w:hAnsi="Times New Roman" w:cs="Times New Roman"/>
        </w:rPr>
        <w:tab/>
      </w:r>
      <w:r w:rsidRPr="00743A0B">
        <w:rPr>
          <w:rFonts w:ascii="Times New Roman" w:hAnsi="Times New Roman" w:cs="Times New Roman"/>
        </w:rPr>
        <w:tab/>
      </w:r>
      <w:r w:rsidRPr="00743A0B">
        <w:rPr>
          <w:rFonts w:ascii="Times New Roman" w:hAnsi="Times New Roman" w:cs="Times New Roman"/>
        </w:rPr>
        <w:tab/>
      </w:r>
      <w:r w:rsidRPr="00743A0B">
        <w:rPr>
          <w:rFonts w:ascii="Times New Roman" w:hAnsi="Times New Roman" w:cs="Times New Roman"/>
        </w:rPr>
        <w:tab/>
      </w:r>
      <w:r w:rsidRPr="00743A0B">
        <w:rPr>
          <w:rFonts w:ascii="Times New Roman" w:hAnsi="Times New Roman" w:cs="Times New Roman"/>
        </w:rPr>
        <w:tab/>
      </w:r>
      <w:r w:rsidRPr="00743A0B">
        <w:rPr>
          <w:rFonts w:ascii="Times New Roman" w:hAnsi="Times New Roman" w:cs="Times New Roman"/>
        </w:rPr>
        <w:tab/>
      </w:r>
      <w:r w:rsidRPr="00743A0B">
        <w:rPr>
          <w:rFonts w:ascii="Times New Roman" w:hAnsi="Times New Roman" w:cs="Times New Roman"/>
        </w:rPr>
        <w:tab/>
        <w:t>__ _______ 202_</w:t>
      </w:r>
    </w:p>
    <w:p w:rsidR="0015709A" w:rsidRPr="00743A0B" w:rsidRDefault="0015709A" w:rsidP="00743A0B">
      <w:pPr>
        <w:tabs>
          <w:tab w:val="left" w:pos="1134"/>
        </w:tabs>
        <w:snapToGrid/>
        <w:spacing w:line="240" w:lineRule="auto"/>
        <w:jc w:val="left"/>
        <w:rPr>
          <w:sz w:val="20"/>
        </w:rPr>
      </w:pPr>
    </w:p>
    <w:p w:rsidR="00743A0B" w:rsidRPr="00627B79" w:rsidRDefault="00743A0B" w:rsidP="00743A0B">
      <w:pPr>
        <w:spacing w:after="120" w:line="240" w:lineRule="auto"/>
        <w:ind w:firstLine="284"/>
        <w:rPr>
          <w:sz w:val="20"/>
        </w:rPr>
      </w:pPr>
      <w:r w:rsidRPr="00554058">
        <w:rPr>
          <w:b/>
          <w:sz w:val="20"/>
        </w:rPr>
        <w:t>Санкт–Петербургское государственное бюджетное учреждение здравоохранения «Городская Мариинская больница»,</w:t>
      </w:r>
      <w:r w:rsidRPr="00554058">
        <w:rPr>
          <w:sz w:val="20"/>
        </w:rPr>
        <w:t xml:space="preserve"> в лице </w:t>
      </w:r>
      <w:r>
        <w:rPr>
          <w:sz w:val="20"/>
        </w:rPr>
        <w:t>начальника контрактной службы Власовой Марианны Ивановны</w:t>
      </w:r>
      <w:r w:rsidRPr="00554058">
        <w:rPr>
          <w:sz w:val="20"/>
        </w:rPr>
        <w:t>, действующего на основании доверенности № б/н от 1</w:t>
      </w:r>
      <w:r>
        <w:rPr>
          <w:sz w:val="20"/>
        </w:rPr>
        <w:t>0</w:t>
      </w:r>
      <w:r w:rsidRPr="00554058">
        <w:rPr>
          <w:sz w:val="20"/>
        </w:rPr>
        <w:t>.</w:t>
      </w:r>
      <w:r>
        <w:rPr>
          <w:sz w:val="20"/>
        </w:rPr>
        <w:t>0</w:t>
      </w:r>
      <w:r w:rsidRPr="00554058">
        <w:rPr>
          <w:sz w:val="20"/>
        </w:rPr>
        <w:t>1.202</w:t>
      </w:r>
      <w:r>
        <w:rPr>
          <w:sz w:val="20"/>
        </w:rPr>
        <w:t>4</w:t>
      </w:r>
      <w:r w:rsidRPr="00554058">
        <w:rPr>
          <w:sz w:val="20"/>
        </w:rPr>
        <w:t>г.,</w:t>
      </w:r>
      <w:r w:rsidRPr="00627B79">
        <w:rPr>
          <w:sz w:val="20"/>
        </w:rPr>
        <w:t xml:space="preserve"> </w:t>
      </w:r>
      <w:r w:rsidRPr="00FA300E">
        <w:rPr>
          <w:sz w:val="20"/>
        </w:rPr>
        <w:t>именуе</w:t>
      </w:r>
      <w:r w:rsidRPr="00B1475C">
        <w:rPr>
          <w:sz w:val="20"/>
        </w:rPr>
        <w:t>мое</w:t>
      </w:r>
      <w:r w:rsidRPr="00FA300E">
        <w:rPr>
          <w:sz w:val="20"/>
        </w:rPr>
        <w:t xml:space="preserve"> в дальнейшем Заказчик</w:t>
      </w:r>
      <w:r>
        <w:rPr>
          <w:sz w:val="20"/>
        </w:rPr>
        <w:t>,</w:t>
      </w:r>
      <w:r w:rsidRPr="00627B79">
        <w:rPr>
          <w:sz w:val="20"/>
        </w:rPr>
        <w:t xml:space="preserve"> с одной стороны, </w:t>
      </w:r>
      <w:r w:rsidRPr="00FA300E">
        <w:rPr>
          <w:sz w:val="20"/>
        </w:rPr>
        <w:t xml:space="preserve">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Pr="00FA300E">
        <w:rPr>
          <w:rFonts w:eastAsia="MS Mincho"/>
          <w:color w:val="000000"/>
          <w:sz w:val="20"/>
        </w:rPr>
        <w:t xml:space="preserve">в </w:t>
      </w:r>
      <w:r w:rsidRPr="00FA300E">
        <w:rPr>
          <w:color w:val="000000"/>
          <w:sz w:val="20"/>
        </w:rPr>
        <w:t>соответствии с треб</w:t>
      </w:r>
      <w:r w:rsidRPr="00FA300E">
        <w:rPr>
          <w:color w:val="000000"/>
          <w:sz w:val="20"/>
        </w:rPr>
        <w:t>о</w:t>
      </w:r>
      <w:r w:rsidRPr="00FA300E">
        <w:rPr>
          <w:color w:val="000000"/>
          <w:sz w:val="20"/>
        </w:rPr>
        <w:t xml:space="preserve">ваниями Федерального закона от 05.04.2013 №44-ФЗ «О </w:t>
      </w:r>
      <w:r>
        <w:rPr>
          <w:color w:val="000000"/>
          <w:sz w:val="20"/>
        </w:rPr>
        <w:t>Контракт</w:t>
      </w:r>
      <w:r w:rsidRPr="00FA300E">
        <w:rPr>
          <w:color w:val="000000"/>
          <w:sz w:val="20"/>
        </w:rPr>
        <w:t>ной системе в сфере закупок товаров, работ, у</w:t>
      </w:r>
      <w:r w:rsidRPr="00FA300E">
        <w:rPr>
          <w:color w:val="000000"/>
          <w:sz w:val="20"/>
        </w:rPr>
        <w:t>с</w:t>
      </w:r>
      <w:r w:rsidRPr="00FA300E">
        <w:rPr>
          <w:color w:val="000000"/>
          <w:sz w:val="20"/>
        </w:rPr>
        <w:t>луг для обеспечения государственных и муниципальных нужд»</w:t>
      </w:r>
      <w:r w:rsidRPr="00FA300E">
        <w:rPr>
          <w:sz w:val="20"/>
        </w:rPr>
        <w:t xml:space="preserve"> (далее – Закон № 44-ФЗ) заключили настоящий</w:t>
      </w:r>
      <w:r>
        <w:rPr>
          <w:sz w:val="20"/>
        </w:rPr>
        <w:t xml:space="preserve"> Контракт</w:t>
      </w:r>
      <w:r w:rsidRPr="00627B79">
        <w:rPr>
          <w:sz w:val="20"/>
        </w:rPr>
        <w:t xml:space="preserve"> о нижеследующем:</w:t>
      </w:r>
    </w:p>
    <w:p w:rsidR="006F6537" w:rsidRPr="00743A0B" w:rsidRDefault="006F6537" w:rsidP="00743A0B">
      <w:pPr>
        <w:pStyle w:val="a9"/>
        <w:numPr>
          <w:ilvl w:val="0"/>
          <w:numId w:val="1"/>
        </w:numPr>
        <w:tabs>
          <w:tab w:val="left" w:pos="567"/>
        </w:tabs>
        <w:snapToGrid/>
        <w:spacing w:line="240" w:lineRule="auto"/>
        <w:ind w:left="0" w:firstLine="0"/>
        <w:jc w:val="center"/>
        <w:rPr>
          <w:b/>
          <w:sz w:val="20"/>
        </w:rPr>
      </w:pPr>
      <w:r w:rsidRPr="00743A0B">
        <w:rPr>
          <w:b/>
          <w:sz w:val="20"/>
        </w:rPr>
        <w:t xml:space="preserve">ПРЕДМЕТ </w:t>
      </w:r>
      <w:r w:rsidR="00644577" w:rsidRPr="00743A0B">
        <w:rPr>
          <w:b/>
          <w:sz w:val="20"/>
        </w:rPr>
        <w:t>КОНТРАКТ</w:t>
      </w:r>
      <w:r w:rsidRPr="00743A0B">
        <w:rPr>
          <w:b/>
          <w:sz w:val="20"/>
        </w:rPr>
        <w:t>А</w:t>
      </w:r>
    </w:p>
    <w:p w:rsidR="00BB3042" w:rsidRPr="00743A0B" w:rsidRDefault="00644577" w:rsidP="00743A0B">
      <w:pPr>
        <w:pStyle w:val="a9"/>
        <w:numPr>
          <w:ilvl w:val="1"/>
          <w:numId w:val="1"/>
        </w:numPr>
        <w:tabs>
          <w:tab w:val="left" w:pos="709"/>
        </w:tabs>
        <w:snapToGrid/>
        <w:spacing w:line="240" w:lineRule="auto"/>
        <w:ind w:left="0" w:firstLine="284"/>
        <w:rPr>
          <w:sz w:val="20"/>
        </w:rPr>
      </w:pPr>
      <w:r w:rsidRPr="00743A0B">
        <w:rPr>
          <w:sz w:val="20"/>
        </w:rPr>
        <w:t xml:space="preserve">Исполнитель обязуется </w:t>
      </w:r>
      <w:r w:rsidRPr="00E06587">
        <w:rPr>
          <w:b/>
          <w:sz w:val="20"/>
        </w:rPr>
        <w:t>оказывать услуги по подбору и оценке соответст</w:t>
      </w:r>
      <w:r w:rsidR="002011C8" w:rsidRPr="00E06587">
        <w:rPr>
          <w:b/>
          <w:sz w:val="20"/>
        </w:rPr>
        <w:t>вия потенциальных трупов</w:t>
      </w:r>
      <w:r w:rsidRPr="00E06587">
        <w:rPr>
          <w:b/>
          <w:sz w:val="20"/>
        </w:rPr>
        <w:t xml:space="preserve">–доноров тканей медицинским критериям Заказчика, а также организовать место и условия </w:t>
      </w:r>
      <w:r w:rsidR="00BB3042" w:rsidRPr="00E06587">
        <w:rPr>
          <w:b/>
          <w:sz w:val="20"/>
        </w:rPr>
        <w:t xml:space="preserve">для работы </w:t>
      </w:r>
      <w:r w:rsidRPr="00E06587">
        <w:rPr>
          <w:b/>
          <w:sz w:val="20"/>
        </w:rPr>
        <w:t>по изъятию</w:t>
      </w:r>
      <w:r w:rsidR="002011C8" w:rsidRPr="00E06587">
        <w:rPr>
          <w:b/>
          <w:sz w:val="20"/>
        </w:rPr>
        <w:t xml:space="preserve"> тканей</w:t>
      </w:r>
      <w:r w:rsidR="00BB3042" w:rsidRPr="00E06587">
        <w:rPr>
          <w:b/>
          <w:sz w:val="20"/>
        </w:rPr>
        <w:t>. Услуги по подбору и оценке со</w:t>
      </w:r>
      <w:r w:rsidR="002011C8" w:rsidRPr="00E06587">
        <w:rPr>
          <w:b/>
          <w:sz w:val="20"/>
        </w:rPr>
        <w:t>ответствия потенциальных трупов</w:t>
      </w:r>
      <w:r w:rsidR="00BB3042" w:rsidRPr="00E06587">
        <w:rPr>
          <w:b/>
          <w:sz w:val="20"/>
        </w:rPr>
        <w:t>–доноров тканей мед</w:t>
      </w:r>
      <w:r w:rsidR="00BB3042" w:rsidRPr="00E06587">
        <w:rPr>
          <w:b/>
          <w:sz w:val="20"/>
        </w:rPr>
        <w:t>и</w:t>
      </w:r>
      <w:r w:rsidR="00BB3042" w:rsidRPr="00E06587">
        <w:rPr>
          <w:b/>
          <w:sz w:val="20"/>
        </w:rPr>
        <w:t>цинским критериям Заказчика</w:t>
      </w:r>
      <w:r w:rsidR="00BB3042" w:rsidRPr="00743A0B">
        <w:rPr>
          <w:sz w:val="20"/>
        </w:rPr>
        <w:t xml:space="preserve">, организация места и условия для работы по изъятию </w:t>
      </w:r>
      <w:r w:rsidR="002011C8" w:rsidRPr="00743A0B">
        <w:rPr>
          <w:sz w:val="20"/>
        </w:rPr>
        <w:t xml:space="preserve">тканей </w:t>
      </w:r>
      <w:r w:rsidR="00BB3042" w:rsidRPr="00743A0B">
        <w:rPr>
          <w:sz w:val="20"/>
        </w:rPr>
        <w:t>осуществляется в соответствии с Уставом Исполнителя, Постановлением Правительства Российской Федерации «Об утверждении правил предоставления медицинскими организациями платных медицинских услуг» от 11.05.2023 № 736.</w:t>
      </w:r>
    </w:p>
    <w:p w:rsidR="00BB3042" w:rsidRPr="00743A0B" w:rsidRDefault="00BB3042" w:rsidP="00743A0B">
      <w:pPr>
        <w:pStyle w:val="a9"/>
        <w:numPr>
          <w:ilvl w:val="1"/>
          <w:numId w:val="1"/>
        </w:numPr>
        <w:tabs>
          <w:tab w:val="left" w:pos="709"/>
        </w:tabs>
        <w:snapToGrid/>
        <w:spacing w:line="240" w:lineRule="auto"/>
        <w:ind w:left="0" w:firstLine="284"/>
        <w:rPr>
          <w:sz w:val="20"/>
        </w:rPr>
      </w:pPr>
      <w:r w:rsidRPr="00743A0B">
        <w:rPr>
          <w:sz w:val="20"/>
        </w:rPr>
        <w:t>Заказчик обязуется своевременно оплачивать Услуги, предусмотренные пунктом 1.1 Контракта.</w:t>
      </w:r>
    </w:p>
    <w:p w:rsidR="00BB3042" w:rsidRPr="00743A0B" w:rsidRDefault="00BB3042" w:rsidP="00743A0B">
      <w:pPr>
        <w:pStyle w:val="a9"/>
        <w:numPr>
          <w:ilvl w:val="1"/>
          <w:numId w:val="1"/>
        </w:numPr>
        <w:tabs>
          <w:tab w:val="left" w:pos="709"/>
        </w:tabs>
        <w:snapToGrid/>
        <w:spacing w:line="240" w:lineRule="auto"/>
        <w:ind w:left="0" w:firstLine="284"/>
        <w:rPr>
          <w:sz w:val="20"/>
        </w:rPr>
      </w:pPr>
      <w:r w:rsidRPr="00743A0B">
        <w:rPr>
          <w:sz w:val="20"/>
        </w:rPr>
        <w:t>Качество Услуг, оказываемых по Контракту, должно соответствовать обязательным требованиям, уст</w:t>
      </w:r>
      <w:r w:rsidRPr="00743A0B">
        <w:rPr>
          <w:sz w:val="20"/>
        </w:rPr>
        <w:t>а</w:t>
      </w:r>
      <w:r w:rsidRPr="00743A0B">
        <w:rPr>
          <w:sz w:val="20"/>
        </w:rPr>
        <w:t>новленным в норм</w:t>
      </w:r>
      <w:r w:rsidR="006B6FD6" w:rsidRPr="00743A0B">
        <w:rPr>
          <w:sz w:val="20"/>
        </w:rPr>
        <w:t>а</w:t>
      </w:r>
      <w:r w:rsidRPr="00743A0B">
        <w:rPr>
          <w:sz w:val="20"/>
        </w:rPr>
        <w:t>тивной документации, а также обычно предъявляемым требованиям для такого рода услуг и изложено</w:t>
      </w:r>
      <w:r w:rsidR="006B6FD6" w:rsidRPr="00743A0B">
        <w:rPr>
          <w:sz w:val="20"/>
        </w:rPr>
        <w:t xml:space="preserve"> </w:t>
      </w:r>
      <w:r w:rsidRPr="00743A0B">
        <w:rPr>
          <w:sz w:val="20"/>
        </w:rPr>
        <w:t>в спецификации (Приложение № 1 к Контракту).</w:t>
      </w:r>
    </w:p>
    <w:p w:rsidR="00BB3042" w:rsidRPr="00743A0B" w:rsidRDefault="00BB3042" w:rsidP="00743A0B">
      <w:pPr>
        <w:pStyle w:val="a9"/>
        <w:numPr>
          <w:ilvl w:val="1"/>
          <w:numId w:val="1"/>
        </w:numPr>
        <w:tabs>
          <w:tab w:val="left" w:pos="709"/>
        </w:tabs>
        <w:snapToGrid/>
        <w:spacing w:line="240" w:lineRule="auto"/>
        <w:ind w:left="0" w:firstLine="284"/>
        <w:rPr>
          <w:sz w:val="20"/>
        </w:rPr>
      </w:pPr>
      <w:r w:rsidRPr="00743A0B">
        <w:rPr>
          <w:sz w:val="20"/>
        </w:rPr>
        <w:t>Срок оказания Услуг: с момента подписания Ко</w:t>
      </w:r>
      <w:r w:rsidR="00863AF6" w:rsidRPr="00743A0B">
        <w:rPr>
          <w:sz w:val="20"/>
        </w:rPr>
        <w:t>нтракта</w:t>
      </w:r>
      <w:r w:rsidRPr="00743A0B">
        <w:rPr>
          <w:sz w:val="20"/>
        </w:rPr>
        <w:t xml:space="preserve"> до </w:t>
      </w:r>
      <w:r w:rsidR="00467254" w:rsidRPr="00743A0B">
        <w:rPr>
          <w:sz w:val="20"/>
        </w:rPr>
        <w:t>31</w:t>
      </w:r>
      <w:r w:rsidRPr="00743A0B">
        <w:rPr>
          <w:sz w:val="20"/>
        </w:rPr>
        <w:t>.12.2024.</w:t>
      </w:r>
    </w:p>
    <w:p w:rsidR="00BB3042" w:rsidRPr="00743A0B" w:rsidRDefault="00BB3042" w:rsidP="00D934DF">
      <w:pPr>
        <w:pStyle w:val="a9"/>
        <w:widowControl w:val="0"/>
        <w:numPr>
          <w:ilvl w:val="1"/>
          <w:numId w:val="1"/>
        </w:numPr>
        <w:tabs>
          <w:tab w:val="left" w:pos="709"/>
        </w:tabs>
        <w:snapToGrid/>
        <w:spacing w:after="120" w:line="240" w:lineRule="auto"/>
        <w:ind w:left="0" w:firstLine="284"/>
        <w:contextualSpacing w:val="0"/>
        <w:rPr>
          <w:sz w:val="20"/>
        </w:rPr>
      </w:pPr>
      <w:r w:rsidRPr="00743A0B">
        <w:rPr>
          <w:sz w:val="20"/>
        </w:rPr>
        <w:t xml:space="preserve">Услуги оказываются по </w:t>
      </w:r>
      <w:r w:rsidR="0015709A" w:rsidRPr="00743A0B">
        <w:rPr>
          <w:sz w:val="20"/>
        </w:rPr>
        <w:t>месту нахождения Исполнителя.</w:t>
      </w:r>
    </w:p>
    <w:p w:rsidR="006F6537" w:rsidRPr="00743A0B" w:rsidRDefault="006F6537" w:rsidP="00743A0B">
      <w:pPr>
        <w:pStyle w:val="a9"/>
        <w:numPr>
          <w:ilvl w:val="0"/>
          <w:numId w:val="1"/>
        </w:numPr>
        <w:tabs>
          <w:tab w:val="left" w:pos="567"/>
        </w:tabs>
        <w:snapToGrid/>
        <w:spacing w:line="240" w:lineRule="auto"/>
        <w:ind w:left="0" w:firstLine="0"/>
        <w:jc w:val="center"/>
        <w:rPr>
          <w:b/>
          <w:sz w:val="20"/>
        </w:rPr>
      </w:pPr>
      <w:r w:rsidRPr="00743A0B">
        <w:rPr>
          <w:b/>
          <w:sz w:val="20"/>
        </w:rPr>
        <w:t>ПРАВА И ОБЯЗАННОСТИ СТОРОН</w:t>
      </w:r>
    </w:p>
    <w:p w:rsidR="00BB3042" w:rsidRPr="00743A0B" w:rsidRDefault="00BB3042" w:rsidP="00D934DF">
      <w:pPr>
        <w:pStyle w:val="a9"/>
        <w:numPr>
          <w:ilvl w:val="1"/>
          <w:numId w:val="1"/>
        </w:numPr>
        <w:tabs>
          <w:tab w:val="left" w:pos="851"/>
        </w:tabs>
        <w:snapToGrid/>
        <w:spacing w:after="120" w:line="240" w:lineRule="auto"/>
        <w:ind w:left="0" w:firstLine="284"/>
        <w:contextualSpacing w:val="0"/>
        <w:rPr>
          <w:sz w:val="20"/>
        </w:rPr>
      </w:pPr>
      <w:r w:rsidRPr="00743A0B">
        <w:rPr>
          <w:sz w:val="20"/>
        </w:rPr>
        <w:t xml:space="preserve">Стороны в своей совместной деятельности по Контракту обязуются </w:t>
      </w:r>
      <w:r w:rsidR="001E5CAD" w:rsidRPr="00743A0B">
        <w:rPr>
          <w:sz w:val="20"/>
        </w:rPr>
        <w:t>руководствоваться Законом РФ</w:t>
      </w:r>
      <w:r w:rsidR="0015709A" w:rsidRPr="00743A0B">
        <w:rPr>
          <w:sz w:val="20"/>
        </w:rPr>
        <w:t xml:space="preserve"> от 22.12.1992 </w:t>
      </w:r>
      <w:r w:rsidR="001E5CAD" w:rsidRPr="00743A0B">
        <w:rPr>
          <w:sz w:val="20"/>
        </w:rPr>
        <w:t xml:space="preserve">№ 4180-1 «О </w:t>
      </w:r>
      <w:r w:rsidR="0015709A" w:rsidRPr="00743A0B">
        <w:rPr>
          <w:sz w:val="20"/>
        </w:rPr>
        <w:t xml:space="preserve">трансплантации органов и (или) </w:t>
      </w:r>
      <w:r w:rsidR="001E5CAD" w:rsidRPr="00743A0B">
        <w:rPr>
          <w:sz w:val="20"/>
        </w:rPr>
        <w:t xml:space="preserve">тканей человека», Законом РФ </w:t>
      </w:r>
      <w:r w:rsidR="0015709A" w:rsidRPr="00743A0B">
        <w:rPr>
          <w:sz w:val="20"/>
        </w:rPr>
        <w:t xml:space="preserve">от 21.11.2011 </w:t>
      </w:r>
      <w:r w:rsidR="001E5CAD" w:rsidRPr="00743A0B">
        <w:rPr>
          <w:sz w:val="20"/>
        </w:rPr>
        <w:t>№ 323-ФЗ «Об основах охраны здоровья граждан</w:t>
      </w:r>
      <w:r w:rsidR="0015709A" w:rsidRPr="00743A0B">
        <w:rPr>
          <w:sz w:val="20"/>
        </w:rPr>
        <w:t xml:space="preserve"> </w:t>
      </w:r>
      <w:r w:rsidR="001E5CAD" w:rsidRPr="00743A0B">
        <w:rPr>
          <w:sz w:val="20"/>
        </w:rPr>
        <w:t>в Российской Федерации», Определением Конституционного суда Р</w:t>
      </w:r>
      <w:r w:rsidR="0015709A" w:rsidRPr="00743A0B">
        <w:rPr>
          <w:sz w:val="20"/>
        </w:rPr>
        <w:t>осси</w:t>
      </w:r>
      <w:r w:rsidR="0015709A" w:rsidRPr="00743A0B">
        <w:rPr>
          <w:sz w:val="20"/>
        </w:rPr>
        <w:t>й</w:t>
      </w:r>
      <w:r w:rsidR="0015709A" w:rsidRPr="00743A0B">
        <w:rPr>
          <w:sz w:val="20"/>
        </w:rPr>
        <w:t xml:space="preserve">ской </w:t>
      </w:r>
      <w:r w:rsidR="001E5CAD" w:rsidRPr="00743A0B">
        <w:rPr>
          <w:sz w:val="20"/>
        </w:rPr>
        <w:t>Ф</w:t>
      </w:r>
      <w:r w:rsidR="0015709A" w:rsidRPr="00743A0B">
        <w:rPr>
          <w:sz w:val="20"/>
        </w:rPr>
        <w:t>едерации</w:t>
      </w:r>
      <w:r w:rsidR="001E5CAD" w:rsidRPr="00743A0B">
        <w:rPr>
          <w:sz w:val="20"/>
        </w:rPr>
        <w:t xml:space="preserve"> </w:t>
      </w:r>
      <w:r w:rsidR="0015709A" w:rsidRPr="00743A0B">
        <w:rPr>
          <w:sz w:val="20"/>
        </w:rPr>
        <w:t xml:space="preserve">от 10.02.2016 </w:t>
      </w:r>
      <w:r w:rsidR="001E5CAD" w:rsidRPr="00743A0B">
        <w:rPr>
          <w:sz w:val="20"/>
        </w:rPr>
        <w:t xml:space="preserve">№ 224-О, Федеральным законом </w:t>
      </w:r>
      <w:r w:rsidR="0015709A" w:rsidRPr="00743A0B">
        <w:rPr>
          <w:sz w:val="20"/>
        </w:rPr>
        <w:t xml:space="preserve">от 12.01.1996 </w:t>
      </w:r>
      <w:r w:rsidR="001E5CAD" w:rsidRPr="00743A0B">
        <w:rPr>
          <w:sz w:val="20"/>
        </w:rPr>
        <w:t>№ 8-ФЗ «О погребении и похоронном деле», приказом МЗ РФ и РАН № </w:t>
      </w:r>
      <w:r w:rsidR="00830557" w:rsidRPr="00743A0B">
        <w:rPr>
          <w:sz w:val="20"/>
        </w:rPr>
        <w:t>738-н/З от 10.11.2022 «Об утверждении перечня медицинских организаций, ос</w:t>
      </w:r>
      <w:r w:rsidR="00830557" w:rsidRPr="00743A0B">
        <w:rPr>
          <w:sz w:val="20"/>
        </w:rPr>
        <w:t>у</w:t>
      </w:r>
      <w:r w:rsidR="00830557" w:rsidRPr="00743A0B">
        <w:rPr>
          <w:sz w:val="20"/>
        </w:rPr>
        <w:t>ществля</w:t>
      </w:r>
      <w:r w:rsidR="006B6FD6" w:rsidRPr="00743A0B">
        <w:rPr>
          <w:sz w:val="20"/>
        </w:rPr>
        <w:t>ющих забор, заготовку и транспл</w:t>
      </w:r>
      <w:r w:rsidR="0015709A" w:rsidRPr="00743A0B">
        <w:rPr>
          <w:sz w:val="20"/>
        </w:rPr>
        <w:t xml:space="preserve">антацию органов </w:t>
      </w:r>
      <w:r w:rsidR="00830557" w:rsidRPr="00743A0B">
        <w:rPr>
          <w:sz w:val="20"/>
        </w:rPr>
        <w:t>и (или) тканей человека» и соблюдать Приказы, Расп</w:t>
      </w:r>
      <w:r w:rsidR="00830557" w:rsidRPr="00743A0B">
        <w:rPr>
          <w:sz w:val="20"/>
        </w:rPr>
        <w:t>о</w:t>
      </w:r>
      <w:r w:rsidR="00830557" w:rsidRPr="00743A0B">
        <w:rPr>
          <w:sz w:val="20"/>
        </w:rPr>
        <w:t>ряжения, Инструкции МЗ РФ, Комитета по здравоохранению Санкт-Петербурга, Заказчика и исполнителя по да</w:t>
      </w:r>
      <w:r w:rsidR="00830557" w:rsidRPr="00743A0B">
        <w:rPr>
          <w:sz w:val="20"/>
        </w:rPr>
        <w:t>н</w:t>
      </w:r>
      <w:r w:rsidR="00830557" w:rsidRPr="00743A0B">
        <w:rPr>
          <w:sz w:val="20"/>
        </w:rPr>
        <w:t>ному вопросу.</w:t>
      </w:r>
    </w:p>
    <w:p w:rsidR="00830557" w:rsidRPr="00743A0B" w:rsidRDefault="00830557" w:rsidP="00D934DF">
      <w:pPr>
        <w:pStyle w:val="a9"/>
        <w:numPr>
          <w:ilvl w:val="1"/>
          <w:numId w:val="1"/>
        </w:numPr>
        <w:tabs>
          <w:tab w:val="left" w:pos="709"/>
          <w:tab w:val="left" w:pos="851"/>
        </w:tabs>
        <w:snapToGrid/>
        <w:spacing w:line="240" w:lineRule="auto"/>
        <w:ind w:left="0" w:firstLine="284"/>
        <w:rPr>
          <w:b/>
          <w:sz w:val="20"/>
        </w:rPr>
      </w:pPr>
      <w:r w:rsidRPr="00743A0B">
        <w:rPr>
          <w:b/>
          <w:sz w:val="20"/>
        </w:rPr>
        <w:t>Заказчик обязуется:</w:t>
      </w:r>
    </w:p>
    <w:p w:rsidR="00830557" w:rsidRPr="00743A0B" w:rsidRDefault="00830557" w:rsidP="00D934DF">
      <w:pPr>
        <w:pStyle w:val="a9"/>
        <w:tabs>
          <w:tab w:val="left" w:pos="851"/>
          <w:tab w:val="left" w:pos="1276"/>
        </w:tabs>
        <w:snapToGrid/>
        <w:spacing w:line="240" w:lineRule="auto"/>
        <w:ind w:left="0" w:firstLine="284"/>
        <w:rPr>
          <w:sz w:val="20"/>
        </w:rPr>
      </w:pPr>
      <w:r w:rsidRPr="00743A0B">
        <w:rPr>
          <w:sz w:val="20"/>
        </w:rPr>
        <w:t>2.2.1</w:t>
      </w:r>
      <w:r w:rsidR="00637B2B" w:rsidRPr="00743A0B">
        <w:rPr>
          <w:sz w:val="20"/>
        </w:rPr>
        <w:t>.</w:t>
      </w:r>
      <w:r w:rsidR="0015709A" w:rsidRPr="00743A0B">
        <w:rPr>
          <w:sz w:val="20"/>
        </w:rPr>
        <w:tab/>
      </w:r>
      <w:r w:rsidRPr="00743A0B">
        <w:rPr>
          <w:sz w:val="20"/>
        </w:rPr>
        <w:t xml:space="preserve">Получать от Исполнителя  информацию о </w:t>
      </w:r>
      <w:r w:rsidR="0015709A" w:rsidRPr="00743A0B">
        <w:rPr>
          <w:sz w:val="20"/>
        </w:rPr>
        <w:t xml:space="preserve">потенциальных трупах–донорах в </w:t>
      </w:r>
      <w:r w:rsidRPr="00743A0B">
        <w:rPr>
          <w:sz w:val="20"/>
        </w:rPr>
        <w:t>соответствии с медици</w:t>
      </w:r>
      <w:r w:rsidRPr="00743A0B">
        <w:rPr>
          <w:sz w:val="20"/>
        </w:rPr>
        <w:t>н</w:t>
      </w:r>
      <w:r w:rsidRPr="00743A0B">
        <w:rPr>
          <w:sz w:val="20"/>
        </w:rPr>
        <w:t xml:space="preserve">скими критериями отбора для последующего изъятия объектов трансплантации силами бригады специалистов по </w:t>
      </w:r>
      <w:r w:rsidR="000153DA" w:rsidRPr="00743A0B">
        <w:rPr>
          <w:sz w:val="20"/>
        </w:rPr>
        <w:t xml:space="preserve">забору </w:t>
      </w:r>
      <w:r w:rsidRPr="00743A0B">
        <w:rPr>
          <w:sz w:val="20"/>
        </w:rPr>
        <w:t>тканев</w:t>
      </w:r>
      <w:r w:rsidR="000153DA" w:rsidRPr="00743A0B">
        <w:rPr>
          <w:sz w:val="20"/>
        </w:rPr>
        <w:t>ых</w:t>
      </w:r>
      <w:r w:rsidRPr="00743A0B">
        <w:rPr>
          <w:sz w:val="20"/>
        </w:rPr>
        <w:t xml:space="preserve"> трансплантатов, являющихся работниками Заказчика, прошедших специальную подготовку и и</w:t>
      </w:r>
      <w:r w:rsidRPr="00743A0B">
        <w:rPr>
          <w:sz w:val="20"/>
        </w:rPr>
        <w:t>н</w:t>
      </w:r>
      <w:r w:rsidRPr="00743A0B">
        <w:rPr>
          <w:sz w:val="20"/>
        </w:rPr>
        <w:t>структаж по методикам изъятия.</w:t>
      </w:r>
    </w:p>
    <w:p w:rsidR="000153DA" w:rsidRPr="00743A0B" w:rsidRDefault="0015709A" w:rsidP="00D934DF">
      <w:pPr>
        <w:pStyle w:val="a9"/>
        <w:tabs>
          <w:tab w:val="left" w:pos="851"/>
          <w:tab w:val="left" w:pos="1276"/>
        </w:tabs>
        <w:snapToGrid/>
        <w:spacing w:line="240" w:lineRule="auto"/>
        <w:ind w:left="0" w:firstLine="284"/>
        <w:rPr>
          <w:sz w:val="20"/>
        </w:rPr>
      </w:pPr>
      <w:r w:rsidRPr="00743A0B">
        <w:rPr>
          <w:sz w:val="20"/>
        </w:rPr>
        <w:t>2.2.2.</w:t>
      </w:r>
      <w:r w:rsidRPr="00743A0B">
        <w:rPr>
          <w:sz w:val="20"/>
        </w:rPr>
        <w:tab/>
      </w:r>
      <w:r w:rsidR="000153DA" w:rsidRPr="00743A0B">
        <w:rPr>
          <w:sz w:val="20"/>
        </w:rPr>
        <w:t>Представить Исполнителю утвержденный Заказчиком список специалистов Заказчика, допущенных к работе по изъятию объектов трансплантации у трупов-доноров (Приложение № 2).</w:t>
      </w:r>
    </w:p>
    <w:p w:rsidR="000153DA" w:rsidRPr="00743A0B" w:rsidRDefault="0015709A" w:rsidP="00D934DF">
      <w:pPr>
        <w:pStyle w:val="a9"/>
        <w:tabs>
          <w:tab w:val="left" w:pos="851"/>
          <w:tab w:val="left" w:pos="1276"/>
        </w:tabs>
        <w:snapToGrid/>
        <w:spacing w:line="240" w:lineRule="auto"/>
        <w:ind w:left="0" w:firstLine="284"/>
        <w:rPr>
          <w:sz w:val="20"/>
        </w:rPr>
      </w:pPr>
      <w:r w:rsidRPr="00743A0B">
        <w:rPr>
          <w:sz w:val="20"/>
        </w:rPr>
        <w:t>2.2.3.</w:t>
      </w:r>
      <w:r w:rsidRPr="00743A0B">
        <w:rPr>
          <w:sz w:val="20"/>
        </w:rPr>
        <w:tab/>
      </w:r>
      <w:r w:rsidR="000153DA" w:rsidRPr="00743A0B">
        <w:rPr>
          <w:sz w:val="20"/>
        </w:rPr>
        <w:t>Выполнять операции по изъятию, а также обработку, хранение, транспортировку изъятых объектов трансплантации с соблюдением установленных законодательством РФ и иными нормативными правовыми актами требований, в том числе касающихся медико-биологической безопасности и обеспечения конфиденциальности информации.</w:t>
      </w:r>
    </w:p>
    <w:p w:rsidR="000153DA" w:rsidRPr="00743A0B" w:rsidRDefault="0015709A" w:rsidP="00D934DF">
      <w:pPr>
        <w:pStyle w:val="a9"/>
        <w:tabs>
          <w:tab w:val="left" w:pos="851"/>
          <w:tab w:val="left" w:pos="1276"/>
        </w:tabs>
        <w:snapToGrid/>
        <w:spacing w:line="240" w:lineRule="auto"/>
        <w:ind w:left="0" w:firstLine="284"/>
        <w:rPr>
          <w:sz w:val="20"/>
        </w:rPr>
      </w:pPr>
      <w:r w:rsidRPr="00743A0B">
        <w:rPr>
          <w:sz w:val="20"/>
        </w:rPr>
        <w:t>2.2.4</w:t>
      </w:r>
      <w:r w:rsidR="00A206D8" w:rsidRPr="00743A0B">
        <w:rPr>
          <w:sz w:val="20"/>
        </w:rPr>
        <w:t>.</w:t>
      </w:r>
      <w:r w:rsidRPr="00743A0B">
        <w:rPr>
          <w:sz w:val="20"/>
        </w:rPr>
        <w:tab/>
      </w:r>
      <w:r w:rsidR="000153DA" w:rsidRPr="00743A0B">
        <w:rPr>
          <w:sz w:val="20"/>
        </w:rPr>
        <w:t>Осуществлять необходимыми материалами надлежащего качества косметическое протезирование тр</w:t>
      </w:r>
      <w:r w:rsidR="000153DA" w:rsidRPr="00743A0B">
        <w:rPr>
          <w:sz w:val="20"/>
        </w:rPr>
        <w:t>у</w:t>
      </w:r>
      <w:r w:rsidR="000153DA" w:rsidRPr="00743A0B">
        <w:rPr>
          <w:sz w:val="20"/>
        </w:rPr>
        <w:t>пов-доноров после изъятия тканевых объектов трансплантации.</w:t>
      </w:r>
    </w:p>
    <w:p w:rsidR="000153DA" w:rsidRPr="00743A0B" w:rsidRDefault="0015709A" w:rsidP="00D934DF">
      <w:pPr>
        <w:pStyle w:val="a9"/>
        <w:widowControl w:val="0"/>
        <w:tabs>
          <w:tab w:val="left" w:pos="851"/>
          <w:tab w:val="left" w:pos="1276"/>
        </w:tabs>
        <w:snapToGrid/>
        <w:spacing w:after="120" w:line="240" w:lineRule="auto"/>
        <w:ind w:left="0" w:firstLine="284"/>
        <w:contextualSpacing w:val="0"/>
        <w:rPr>
          <w:sz w:val="20"/>
        </w:rPr>
      </w:pPr>
      <w:r w:rsidRPr="00743A0B">
        <w:rPr>
          <w:sz w:val="20"/>
        </w:rPr>
        <w:t>2.2.5.</w:t>
      </w:r>
      <w:r w:rsidRPr="00743A0B">
        <w:rPr>
          <w:sz w:val="20"/>
        </w:rPr>
        <w:tab/>
      </w:r>
      <w:r w:rsidR="000153DA" w:rsidRPr="00743A0B">
        <w:rPr>
          <w:sz w:val="20"/>
        </w:rPr>
        <w:t xml:space="preserve">Принять оказанные услуги по акут сдачи-приемки оказанных услуг в течение 10 (Десяти) календарных дней с даты предоставления Заказчику документов, указанных в пункте 3.3 Контракта. </w:t>
      </w:r>
    </w:p>
    <w:p w:rsidR="006F6537" w:rsidRPr="00743A0B" w:rsidRDefault="001C3D3D" w:rsidP="00D934DF">
      <w:pPr>
        <w:pStyle w:val="a9"/>
        <w:numPr>
          <w:ilvl w:val="1"/>
          <w:numId w:val="1"/>
        </w:numPr>
        <w:tabs>
          <w:tab w:val="left" w:pos="851"/>
        </w:tabs>
        <w:snapToGrid/>
        <w:spacing w:line="240" w:lineRule="auto"/>
        <w:ind w:left="0" w:firstLine="284"/>
        <w:rPr>
          <w:b/>
          <w:sz w:val="20"/>
        </w:rPr>
      </w:pPr>
      <w:r w:rsidRPr="00743A0B">
        <w:rPr>
          <w:b/>
          <w:sz w:val="20"/>
        </w:rPr>
        <w:t>Исполнитель обязуется:</w:t>
      </w:r>
    </w:p>
    <w:p w:rsidR="000153DA" w:rsidRPr="00743A0B" w:rsidRDefault="000153DA" w:rsidP="00D934DF">
      <w:pPr>
        <w:pStyle w:val="a9"/>
        <w:numPr>
          <w:ilvl w:val="2"/>
          <w:numId w:val="1"/>
        </w:numPr>
        <w:tabs>
          <w:tab w:val="left" w:pos="851"/>
          <w:tab w:val="left" w:pos="1276"/>
        </w:tabs>
        <w:snapToGrid/>
        <w:spacing w:line="240" w:lineRule="auto"/>
        <w:ind w:left="0" w:firstLine="284"/>
        <w:rPr>
          <w:sz w:val="20"/>
        </w:rPr>
      </w:pPr>
      <w:r w:rsidRPr="00743A0B">
        <w:rPr>
          <w:sz w:val="20"/>
        </w:rPr>
        <w:t>Создать постоянно действующую бригаду врачей – судебно-медицинских экспертов, прошедших спец</w:t>
      </w:r>
      <w:r w:rsidRPr="00743A0B">
        <w:rPr>
          <w:sz w:val="20"/>
        </w:rPr>
        <w:t>и</w:t>
      </w:r>
      <w:r w:rsidRPr="00743A0B">
        <w:rPr>
          <w:sz w:val="20"/>
        </w:rPr>
        <w:t>альную подготовку и инструктаж по осуществлению отбора трупов-доноров для обеспечения Контракта.</w:t>
      </w:r>
    </w:p>
    <w:p w:rsidR="000153DA" w:rsidRPr="00743A0B" w:rsidRDefault="000153DA" w:rsidP="00D934DF">
      <w:pPr>
        <w:pStyle w:val="a9"/>
        <w:numPr>
          <w:ilvl w:val="2"/>
          <w:numId w:val="1"/>
        </w:numPr>
        <w:tabs>
          <w:tab w:val="left" w:pos="851"/>
          <w:tab w:val="left" w:pos="1276"/>
        </w:tabs>
        <w:snapToGrid/>
        <w:spacing w:line="240" w:lineRule="auto"/>
        <w:ind w:left="0" w:firstLine="284"/>
        <w:rPr>
          <w:sz w:val="20"/>
        </w:rPr>
      </w:pPr>
      <w:r w:rsidRPr="00743A0B">
        <w:rPr>
          <w:sz w:val="20"/>
        </w:rPr>
        <w:t>Подобрать по критериям Заказчика труп-донор, осуществив его визуальный осмотр и изучив сопровод</w:t>
      </w:r>
      <w:r w:rsidRPr="00743A0B">
        <w:rPr>
          <w:sz w:val="20"/>
        </w:rPr>
        <w:t>и</w:t>
      </w:r>
      <w:r w:rsidRPr="00743A0B">
        <w:rPr>
          <w:sz w:val="20"/>
        </w:rPr>
        <w:t>тельную и медицинскую документацию.</w:t>
      </w:r>
    </w:p>
    <w:p w:rsidR="006B6FD6" w:rsidRPr="00743A0B" w:rsidRDefault="006B6FD6" w:rsidP="00D934DF">
      <w:pPr>
        <w:pStyle w:val="a9"/>
        <w:numPr>
          <w:ilvl w:val="2"/>
          <w:numId w:val="1"/>
        </w:numPr>
        <w:tabs>
          <w:tab w:val="left" w:pos="851"/>
          <w:tab w:val="left" w:pos="1276"/>
        </w:tabs>
        <w:snapToGrid/>
        <w:spacing w:line="240" w:lineRule="auto"/>
        <w:ind w:left="0" w:firstLine="284"/>
        <w:rPr>
          <w:sz w:val="20"/>
        </w:rPr>
      </w:pPr>
      <w:r w:rsidRPr="00743A0B">
        <w:rPr>
          <w:sz w:val="20"/>
        </w:rPr>
        <w:t>Незамедлительно уведомить Заказчика о наличии трупа-донора и согласовать с ним время осуществл</w:t>
      </w:r>
      <w:r w:rsidRPr="00743A0B">
        <w:rPr>
          <w:sz w:val="20"/>
        </w:rPr>
        <w:t>е</w:t>
      </w:r>
      <w:r w:rsidRPr="00743A0B">
        <w:rPr>
          <w:sz w:val="20"/>
        </w:rPr>
        <w:t>ния процедуры изъятия объектов трансплантации.</w:t>
      </w:r>
    </w:p>
    <w:p w:rsidR="006B6FD6" w:rsidRPr="00743A0B" w:rsidRDefault="006B6FD6" w:rsidP="00D934DF">
      <w:pPr>
        <w:pStyle w:val="a9"/>
        <w:numPr>
          <w:ilvl w:val="2"/>
          <w:numId w:val="1"/>
        </w:numPr>
        <w:tabs>
          <w:tab w:val="left" w:pos="851"/>
          <w:tab w:val="left" w:pos="1276"/>
        </w:tabs>
        <w:snapToGrid/>
        <w:spacing w:line="240" w:lineRule="auto"/>
        <w:ind w:left="0" w:firstLine="284"/>
        <w:rPr>
          <w:sz w:val="20"/>
        </w:rPr>
      </w:pPr>
      <w:r w:rsidRPr="00743A0B">
        <w:rPr>
          <w:sz w:val="20"/>
        </w:rPr>
        <w:t>Осуществить забор биоматериала (кровь, ликвор, перикардиальная жидкость) для лабораторных иссл</w:t>
      </w:r>
      <w:r w:rsidRPr="00743A0B">
        <w:rPr>
          <w:sz w:val="20"/>
        </w:rPr>
        <w:t>е</w:t>
      </w:r>
      <w:r w:rsidRPr="00743A0B">
        <w:rPr>
          <w:sz w:val="20"/>
        </w:rPr>
        <w:t>дований на наличие инфекционных заболеваний (сифилис, ВИЧ, гепатит и др.), обеспечив сохранность этого би</w:t>
      </w:r>
      <w:r w:rsidRPr="00743A0B">
        <w:rPr>
          <w:sz w:val="20"/>
        </w:rPr>
        <w:t>о</w:t>
      </w:r>
      <w:r w:rsidRPr="00743A0B">
        <w:rPr>
          <w:sz w:val="20"/>
        </w:rPr>
        <w:t>материала до передачи Заказчику.</w:t>
      </w:r>
    </w:p>
    <w:p w:rsidR="006B6FD6" w:rsidRPr="00743A0B" w:rsidRDefault="006B6FD6" w:rsidP="00D934DF">
      <w:pPr>
        <w:pStyle w:val="a9"/>
        <w:numPr>
          <w:ilvl w:val="2"/>
          <w:numId w:val="1"/>
        </w:numPr>
        <w:tabs>
          <w:tab w:val="left" w:pos="851"/>
          <w:tab w:val="left" w:pos="1276"/>
        </w:tabs>
        <w:snapToGrid/>
        <w:spacing w:line="240" w:lineRule="auto"/>
        <w:ind w:left="0" w:firstLine="284"/>
        <w:rPr>
          <w:sz w:val="20"/>
        </w:rPr>
      </w:pPr>
      <w:r w:rsidRPr="00743A0B">
        <w:rPr>
          <w:sz w:val="20"/>
        </w:rPr>
        <w:lastRenderedPageBreak/>
        <w:t>Обеспечить сохранность трупа-донора до осуществления изъятия объектов трансплантации: его разм</w:t>
      </w:r>
      <w:r w:rsidRPr="00743A0B">
        <w:rPr>
          <w:sz w:val="20"/>
        </w:rPr>
        <w:t>е</w:t>
      </w:r>
      <w:r w:rsidRPr="00743A0B">
        <w:rPr>
          <w:sz w:val="20"/>
        </w:rPr>
        <w:t>щение и содержание в холодильной камере.</w:t>
      </w:r>
    </w:p>
    <w:p w:rsidR="006B6FD6" w:rsidRPr="00743A0B" w:rsidRDefault="006B6FD6" w:rsidP="00D934DF">
      <w:pPr>
        <w:pStyle w:val="a9"/>
        <w:numPr>
          <w:ilvl w:val="2"/>
          <w:numId w:val="1"/>
        </w:numPr>
        <w:tabs>
          <w:tab w:val="left" w:pos="851"/>
          <w:tab w:val="left" w:pos="1276"/>
        </w:tabs>
        <w:snapToGrid/>
        <w:spacing w:line="240" w:lineRule="auto"/>
        <w:ind w:left="0" w:firstLine="284"/>
        <w:rPr>
          <w:sz w:val="20"/>
        </w:rPr>
      </w:pPr>
      <w:r w:rsidRPr="00743A0B">
        <w:rPr>
          <w:sz w:val="20"/>
        </w:rPr>
        <w:t xml:space="preserve">Подготовить условия и осуществить транспортировку трупа-донора для </w:t>
      </w:r>
      <w:r w:rsidR="006B1007" w:rsidRPr="00743A0B">
        <w:rPr>
          <w:sz w:val="20"/>
        </w:rPr>
        <w:t>осуществления изъятия объектов трансплантации.</w:t>
      </w:r>
    </w:p>
    <w:p w:rsidR="006B1007" w:rsidRPr="00743A0B" w:rsidRDefault="006B1007" w:rsidP="00D934DF">
      <w:pPr>
        <w:pStyle w:val="a9"/>
        <w:numPr>
          <w:ilvl w:val="2"/>
          <w:numId w:val="1"/>
        </w:numPr>
        <w:tabs>
          <w:tab w:val="left" w:pos="851"/>
          <w:tab w:val="left" w:pos="1276"/>
        </w:tabs>
        <w:snapToGrid/>
        <w:spacing w:line="240" w:lineRule="auto"/>
        <w:ind w:left="0" w:firstLine="284"/>
        <w:rPr>
          <w:sz w:val="20"/>
        </w:rPr>
      </w:pPr>
      <w:r w:rsidRPr="00743A0B">
        <w:rPr>
          <w:sz w:val="20"/>
        </w:rPr>
        <w:t>Соблюдать в процессе оказания услуг требования действующего законодательства РФ и иных нормати</w:t>
      </w:r>
      <w:r w:rsidRPr="00743A0B">
        <w:rPr>
          <w:sz w:val="20"/>
        </w:rPr>
        <w:t>в</w:t>
      </w:r>
      <w:r w:rsidRPr="00743A0B">
        <w:rPr>
          <w:sz w:val="20"/>
        </w:rPr>
        <w:t>но-правовых актов.</w:t>
      </w:r>
    </w:p>
    <w:p w:rsidR="006B1007" w:rsidRPr="00743A0B" w:rsidRDefault="006B1007" w:rsidP="00D934DF">
      <w:pPr>
        <w:pStyle w:val="a9"/>
        <w:widowControl w:val="0"/>
        <w:numPr>
          <w:ilvl w:val="2"/>
          <w:numId w:val="1"/>
        </w:numPr>
        <w:tabs>
          <w:tab w:val="left" w:pos="851"/>
          <w:tab w:val="left" w:pos="1276"/>
        </w:tabs>
        <w:snapToGrid/>
        <w:spacing w:after="120" w:line="240" w:lineRule="auto"/>
        <w:ind w:left="0" w:firstLine="284"/>
        <w:contextualSpacing w:val="0"/>
        <w:rPr>
          <w:sz w:val="20"/>
        </w:rPr>
      </w:pPr>
      <w:r w:rsidRPr="00743A0B">
        <w:rPr>
          <w:sz w:val="20"/>
        </w:rPr>
        <w:t>При осуществлении подбора трупов-доноров учитывать медицинские критерии Заказчика, которые он предоставляет при подписании Контракта.</w:t>
      </w:r>
    </w:p>
    <w:p w:rsidR="00BB3042" w:rsidRPr="00743A0B" w:rsidRDefault="006B1007" w:rsidP="00743A0B">
      <w:pPr>
        <w:pStyle w:val="a9"/>
        <w:numPr>
          <w:ilvl w:val="0"/>
          <w:numId w:val="1"/>
        </w:numPr>
        <w:tabs>
          <w:tab w:val="left" w:pos="567"/>
        </w:tabs>
        <w:snapToGrid/>
        <w:spacing w:line="240" w:lineRule="auto"/>
        <w:ind w:left="0" w:firstLine="0"/>
        <w:jc w:val="center"/>
        <w:rPr>
          <w:b/>
          <w:sz w:val="20"/>
        </w:rPr>
      </w:pPr>
      <w:r w:rsidRPr="00743A0B">
        <w:rPr>
          <w:b/>
          <w:sz w:val="20"/>
        </w:rPr>
        <w:t>ЦЕНА КОНТРАКТА</w:t>
      </w:r>
      <w:r w:rsidR="00BB3042" w:rsidRPr="00743A0B">
        <w:rPr>
          <w:b/>
          <w:sz w:val="20"/>
        </w:rPr>
        <w:t xml:space="preserve"> И ПОРЯДОК </w:t>
      </w:r>
      <w:r w:rsidRPr="00743A0B">
        <w:rPr>
          <w:b/>
          <w:sz w:val="20"/>
        </w:rPr>
        <w:t>ОПЛАТЫ</w:t>
      </w:r>
    </w:p>
    <w:p w:rsidR="006B1007" w:rsidRPr="00743A0B" w:rsidRDefault="006B1007" w:rsidP="00D934DF">
      <w:pPr>
        <w:pStyle w:val="a9"/>
        <w:numPr>
          <w:ilvl w:val="1"/>
          <w:numId w:val="1"/>
        </w:numPr>
        <w:tabs>
          <w:tab w:val="left" w:pos="851"/>
          <w:tab w:val="left" w:pos="1134"/>
        </w:tabs>
        <w:snapToGrid/>
        <w:spacing w:line="240" w:lineRule="auto"/>
        <w:ind w:left="0" w:firstLine="284"/>
        <w:rPr>
          <w:rFonts w:eastAsia="Calibri"/>
          <w:sz w:val="20"/>
          <w:lang w:eastAsia="en-US"/>
        </w:rPr>
      </w:pPr>
      <w:r w:rsidRPr="00743A0B">
        <w:rPr>
          <w:rFonts w:eastAsia="Calibri"/>
          <w:sz w:val="20"/>
          <w:lang w:eastAsia="en-US"/>
        </w:rPr>
        <w:t xml:space="preserve">Стоимость Услуги в отношении одного трупа-донора составляет </w:t>
      </w:r>
      <w:r w:rsidR="00460107" w:rsidRPr="00743A0B">
        <w:rPr>
          <w:rFonts w:eastAsia="Calibri"/>
          <w:sz w:val="20"/>
          <w:lang w:eastAsia="en-US"/>
        </w:rPr>
        <w:t>_____</w:t>
      </w:r>
      <w:r w:rsidRPr="00743A0B">
        <w:rPr>
          <w:rFonts w:eastAsia="Calibri"/>
          <w:sz w:val="20"/>
          <w:lang w:eastAsia="en-US"/>
        </w:rPr>
        <w:t xml:space="preserve"> (</w:t>
      </w:r>
      <w:r w:rsidR="00460107" w:rsidRPr="00743A0B">
        <w:rPr>
          <w:rFonts w:eastAsia="Calibri"/>
          <w:sz w:val="20"/>
          <w:lang w:eastAsia="en-US"/>
        </w:rPr>
        <w:t>_______</w:t>
      </w:r>
      <w:r w:rsidRPr="00743A0B">
        <w:rPr>
          <w:rFonts w:eastAsia="Calibri"/>
          <w:sz w:val="20"/>
          <w:lang w:eastAsia="en-US"/>
        </w:rPr>
        <w:t>) рублей</w:t>
      </w:r>
      <w:r w:rsidR="00460107" w:rsidRPr="00743A0B">
        <w:rPr>
          <w:rFonts w:eastAsia="Calibri"/>
          <w:sz w:val="20"/>
          <w:lang w:eastAsia="en-US"/>
        </w:rPr>
        <w:t xml:space="preserve"> __ копеек, </w:t>
      </w:r>
      <w:r w:rsidRPr="00743A0B">
        <w:rPr>
          <w:rFonts w:eastAsia="Calibri"/>
          <w:sz w:val="20"/>
          <w:lang w:eastAsia="en-US"/>
        </w:rPr>
        <w:t>с учетом НДС 20 %.</w:t>
      </w:r>
    </w:p>
    <w:p w:rsidR="00D934DF" w:rsidRDefault="006B1007" w:rsidP="00D934DF">
      <w:pPr>
        <w:pStyle w:val="a9"/>
        <w:numPr>
          <w:ilvl w:val="1"/>
          <w:numId w:val="1"/>
        </w:numPr>
        <w:tabs>
          <w:tab w:val="left" w:pos="851"/>
          <w:tab w:val="left" w:pos="1134"/>
        </w:tabs>
        <w:snapToGrid/>
        <w:spacing w:line="240" w:lineRule="auto"/>
        <w:ind w:left="0" w:firstLine="284"/>
        <w:rPr>
          <w:rFonts w:eastAsia="Calibri"/>
          <w:sz w:val="20"/>
          <w:lang w:eastAsia="en-US"/>
        </w:rPr>
      </w:pPr>
      <w:r w:rsidRPr="00743A0B">
        <w:rPr>
          <w:rFonts w:eastAsia="Calibri"/>
          <w:sz w:val="20"/>
          <w:lang w:eastAsia="en-US"/>
        </w:rPr>
        <w:t xml:space="preserve">Общая стоимость Услуг по Контракту составляет </w:t>
      </w:r>
      <w:r w:rsidR="00460107" w:rsidRPr="00743A0B">
        <w:rPr>
          <w:rFonts w:eastAsia="Calibri"/>
          <w:sz w:val="20"/>
          <w:lang w:eastAsia="en-US"/>
        </w:rPr>
        <w:t>_________</w:t>
      </w:r>
      <w:r w:rsidRPr="00743A0B">
        <w:rPr>
          <w:rFonts w:eastAsia="Calibri"/>
          <w:sz w:val="20"/>
          <w:lang w:eastAsia="en-US"/>
        </w:rPr>
        <w:t xml:space="preserve"> (</w:t>
      </w:r>
      <w:r w:rsidR="00460107" w:rsidRPr="00743A0B">
        <w:rPr>
          <w:rFonts w:eastAsia="Calibri"/>
          <w:sz w:val="20"/>
          <w:lang w:eastAsia="en-US"/>
        </w:rPr>
        <w:t>_________</w:t>
      </w:r>
      <w:r w:rsidRPr="00743A0B">
        <w:rPr>
          <w:rFonts w:eastAsia="Calibri"/>
          <w:sz w:val="20"/>
          <w:lang w:eastAsia="en-US"/>
        </w:rPr>
        <w:t>) рублей</w:t>
      </w:r>
      <w:r w:rsidR="00B747D6" w:rsidRPr="00743A0B">
        <w:rPr>
          <w:rFonts w:eastAsia="Calibri"/>
          <w:sz w:val="20"/>
          <w:lang w:eastAsia="en-US"/>
        </w:rPr>
        <w:t xml:space="preserve"> </w:t>
      </w:r>
      <w:r w:rsidR="00460107" w:rsidRPr="00743A0B">
        <w:rPr>
          <w:rFonts w:eastAsia="Calibri"/>
          <w:sz w:val="20"/>
          <w:lang w:eastAsia="en-US"/>
        </w:rPr>
        <w:t>__</w:t>
      </w:r>
      <w:r w:rsidR="00B747D6" w:rsidRPr="00743A0B">
        <w:rPr>
          <w:rFonts w:eastAsia="Calibri"/>
          <w:sz w:val="20"/>
          <w:lang w:eastAsia="en-US"/>
        </w:rPr>
        <w:t xml:space="preserve"> коп.</w:t>
      </w:r>
      <w:r w:rsidRPr="00743A0B">
        <w:rPr>
          <w:rFonts w:eastAsia="Calibri"/>
          <w:sz w:val="20"/>
          <w:lang w:eastAsia="en-US"/>
        </w:rPr>
        <w:t xml:space="preserve">, в том числе НДС 20 % </w:t>
      </w:r>
      <w:r w:rsidR="00322D1B" w:rsidRPr="00743A0B">
        <w:rPr>
          <w:rFonts w:eastAsia="Calibri"/>
          <w:sz w:val="20"/>
          <w:lang w:eastAsia="en-US"/>
        </w:rPr>
        <w:t>___</w:t>
      </w:r>
      <w:r w:rsidRPr="00743A0B">
        <w:rPr>
          <w:rFonts w:eastAsia="Calibri"/>
          <w:sz w:val="20"/>
          <w:lang w:eastAsia="en-US"/>
        </w:rPr>
        <w:t xml:space="preserve"> (</w:t>
      </w:r>
      <w:r w:rsidR="00322D1B" w:rsidRPr="00743A0B">
        <w:rPr>
          <w:rFonts w:eastAsia="Calibri"/>
          <w:sz w:val="20"/>
          <w:lang w:eastAsia="en-US"/>
        </w:rPr>
        <w:t>________</w:t>
      </w:r>
      <w:r w:rsidRPr="00743A0B">
        <w:rPr>
          <w:rFonts w:eastAsia="Calibri"/>
          <w:sz w:val="20"/>
          <w:lang w:eastAsia="en-US"/>
        </w:rPr>
        <w:t>) рублей</w:t>
      </w:r>
      <w:r w:rsidR="00322D1B" w:rsidRPr="00743A0B">
        <w:rPr>
          <w:rFonts w:eastAsia="Calibri"/>
          <w:sz w:val="20"/>
          <w:lang w:eastAsia="en-US"/>
        </w:rPr>
        <w:t xml:space="preserve"> __</w:t>
      </w:r>
      <w:r w:rsidR="00B747D6" w:rsidRPr="00743A0B">
        <w:rPr>
          <w:rFonts w:eastAsia="Calibri"/>
          <w:sz w:val="20"/>
          <w:lang w:eastAsia="en-US"/>
        </w:rPr>
        <w:t xml:space="preserve"> коп.</w:t>
      </w:r>
      <w:r w:rsidRPr="00743A0B">
        <w:rPr>
          <w:rFonts w:eastAsia="Calibri"/>
          <w:sz w:val="20"/>
          <w:lang w:eastAsia="en-US"/>
        </w:rPr>
        <w:t xml:space="preserve">. </w:t>
      </w:r>
    </w:p>
    <w:p w:rsidR="006B1007" w:rsidRPr="00743A0B" w:rsidRDefault="006B1007" w:rsidP="00D934DF">
      <w:pPr>
        <w:pStyle w:val="a9"/>
        <w:tabs>
          <w:tab w:val="left" w:pos="851"/>
          <w:tab w:val="left" w:pos="1134"/>
        </w:tabs>
        <w:snapToGrid/>
        <w:spacing w:line="240" w:lineRule="auto"/>
        <w:ind w:left="284" w:firstLine="0"/>
        <w:rPr>
          <w:rFonts w:eastAsia="Calibri"/>
          <w:sz w:val="20"/>
          <w:lang w:eastAsia="en-US"/>
        </w:rPr>
      </w:pPr>
      <w:r w:rsidRPr="00743A0B">
        <w:rPr>
          <w:rFonts w:eastAsia="Calibri"/>
          <w:sz w:val="20"/>
          <w:lang w:eastAsia="en-US"/>
        </w:rPr>
        <w:t xml:space="preserve">Цена </w:t>
      </w:r>
      <w:r w:rsidR="00D934DF">
        <w:rPr>
          <w:rFonts w:eastAsia="Calibri"/>
          <w:sz w:val="20"/>
          <w:lang w:eastAsia="en-US"/>
        </w:rPr>
        <w:t xml:space="preserve">Контракта </w:t>
      </w:r>
      <w:r w:rsidRPr="00743A0B">
        <w:rPr>
          <w:rFonts w:eastAsia="Calibri"/>
          <w:sz w:val="20"/>
          <w:lang w:eastAsia="en-US"/>
        </w:rPr>
        <w:t>является твердой и определяется на весь срок действия Контракта.</w:t>
      </w:r>
    </w:p>
    <w:p w:rsidR="006B1007" w:rsidRPr="00743A0B" w:rsidRDefault="006B1007" w:rsidP="00D934DF">
      <w:pPr>
        <w:pStyle w:val="a9"/>
        <w:numPr>
          <w:ilvl w:val="1"/>
          <w:numId w:val="1"/>
        </w:numPr>
        <w:tabs>
          <w:tab w:val="left" w:pos="851"/>
          <w:tab w:val="left" w:pos="1134"/>
        </w:tabs>
        <w:snapToGrid/>
        <w:spacing w:line="240" w:lineRule="auto"/>
        <w:ind w:left="0" w:firstLine="284"/>
        <w:rPr>
          <w:rFonts w:eastAsia="Calibri"/>
          <w:sz w:val="20"/>
          <w:lang w:eastAsia="en-US"/>
        </w:rPr>
      </w:pPr>
      <w:r w:rsidRPr="00743A0B">
        <w:rPr>
          <w:rFonts w:eastAsia="Calibri"/>
          <w:sz w:val="20"/>
          <w:lang w:eastAsia="en-US"/>
        </w:rPr>
        <w:t>В течение 10 (Десяти) календарных дней по факту оказания Услуги по каждому случаю забора Исполн</w:t>
      </w:r>
      <w:r w:rsidRPr="00743A0B">
        <w:rPr>
          <w:rFonts w:eastAsia="Calibri"/>
          <w:sz w:val="20"/>
          <w:lang w:eastAsia="en-US"/>
        </w:rPr>
        <w:t>и</w:t>
      </w:r>
      <w:r w:rsidRPr="00743A0B">
        <w:rPr>
          <w:rFonts w:eastAsia="Calibri"/>
          <w:sz w:val="20"/>
          <w:lang w:eastAsia="en-US"/>
        </w:rPr>
        <w:t>тель предоставляет Заказчику следующие документы:</w:t>
      </w:r>
    </w:p>
    <w:p w:rsidR="006B1007" w:rsidRPr="00743A0B" w:rsidRDefault="006B1007" w:rsidP="00D934DF">
      <w:pPr>
        <w:pStyle w:val="a9"/>
        <w:numPr>
          <w:ilvl w:val="2"/>
          <w:numId w:val="1"/>
        </w:numPr>
        <w:tabs>
          <w:tab w:val="left" w:pos="851"/>
          <w:tab w:val="left" w:pos="1276"/>
        </w:tabs>
        <w:snapToGrid/>
        <w:spacing w:line="240" w:lineRule="auto"/>
        <w:ind w:left="0" w:firstLine="284"/>
        <w:rPr>
          <w:rFonts w:eastAsia="Calibri"/>
          <w:sz w:val="20"/>
          <w:lang w:eastAsia="en-US"/>
        </w:rPr>
      </w:pPr>
      <w:r w:rsidRPr="00743A0B">
        <w:rPr>
          <w:rFonts w:eastAsia="Calibri"/>
          <w:sz w:val="20"/>
          <w:lang w:eastAsia="en-US"/>
        </w:rPr>
        <w:t>Акт сдачи-п</w:t>
      </w:r>
      <w:r w:rsidR="00B747D6" w:rsidRPr="00743A0B">
        <w:rPr>
          <w:rFonts w:eastAsia="Calibri"/>
          <w:sz w:val="20"/>
          <w:lang w:eastAsia="en-US"/>
        </w:rPr>
        <w:t>риемки оказанных услуг – 2 экз.</w:t>
      </w:r>
    </w:p>
    <w:p w:rsidR="006B1007" w:rsidRPr="00743A0B" w:rsidRDefault="00B747D6" w:rsidP="00D934DF">
      <w:pPr>
        <w:pStyle w:val="a9"/>
        <w:numPr>
          <w:ilvl w:val="2"/>
          <w:numId w:val="1"/>
        </w:numPr>
        <w:tabs>
          <w:tab w:val="left" w:pos="851"/>
          <w:tab w:val="left" w:pos="1276"/>
        </w:tabs>
        <w:snapToGrid/>
        <w:spacing w:line="240" w:lineRule="auto"/>
        <w:ind w:left="0" w:firstLine="284"/>
        <w:rPr>
          <w:rFonts w:eastAsia="Calibri"/>
          <w:sz w:val="20"/>
          <w:lang w:eastAsia="en-US"/>
        </w:rPr>
      </w:pPr>
      <w:r w:rsidRPr="00743A0B">
        <w:rPr>
          <w:rFonts w:eastAsia="Calibri"/>
          <w:sz w:val="20"/>
          <w:lang w:eastAsia="en-US"/>
        </w:rPr>
        <w:t>Счет – 1экз.</w:t>
      </w:r>
    </w:p>
    <w:p w:rsidR="006B1007" w:rsidRPr="00743A0B" w:rsidRDefault="006B1007" w:rsidP="00D934DF">
      <w:pPr>
        <w:pStyle w:val="a9"/>
        <w:numPr>
          <w:ilvl w:val="2"/>
          <w:numId w:val="1"/>
        </w:numPr>
        <w:tabs>
          <w:tab w:val="left" w:pos="851"/>
          <w:tab w:val="left" w:pos="1276"/>
        </w:tabs>
        <w:snapToGrid/>
        <w:spacing w:line="240" w:lineRule="auto"/>
        <w:ind w:left="0" w:firstLine="284"/>
        <w:rPr>
          <w:rFonts w:eastAsia="Calibri"/>
          <w:sz w:val="20"/>
          <w:lang w:eastAsia="en-US"/>
        </w:rPr>
      </w:pPr>
      <w:r w:rsidRPr="00743A0B">
        <w:rPr>
          <w:rFonts w:eastAsia="Calibri"/>
          <w:sz w:val="20"/>
          <w:lang w:eastAsia="en-US"/>
        </w:rPr>
        <w:t>Счет-фактуру – 2 экз.</w:t>
      </w:r>
    </w:p>
    <w:p w:rsidR="006B1007" w:rsidRPr="00743A0B" w:rsidRDefault="006B1007" w:rsidP="00D934DF">
      <w:pPr>
        <w:pStyle w:val="a9"/>
        <w:numPr>
          <w:ilvl w:val="1"/>
          <w:numId w:val="1"/>
        </w:numPr>
        <w:tabs>
          <w:tab w:val="left" w:pos="851"/>
          <w:tab w:val="left" w:pos="1134"/>
        </w:tabs>
        <w:snapToGrid/>
        <w:spacing w:line="240" w:lineRule="auto"/>
        <w:ind w:left="0" w:firstLine="284"/>
        <w:rPr>
          <w:rFonts w:eastAsia="Calibri"/>
          <w:sz w:val="20"/>
          <w:lang w:eastAsia="en-US"/>
        </w:rPr>
      </w:pPr>
      <w:r w:rsidRPr="00743A0B">
        <w:rPr>
          <w:rFonts w:eastAsia="Calibri"/>
          <w:sz w:val="20"/>
          <w:lang w:eastAsia="en-US"/>
        </w:rPr>
        <w:t>Заказчик производит оплату в течение 10 (Десяти) рабочих дней с момента выставления счета Исполн</w:t>
      </w:r>
      <w:r w:rsidRPr="00743A0B">
        <w:rPr>
          <w:rFonts w:eastAsia="Calibri"/>
          <w:sz w:val="20"/>
          <w:lang w:eastAsia="en-US"/>
        </w:rPr>
        <w:t>и</w:t>
      </w:r>
      <w:r w:rsidRPr="00743A0B">
        <w:rPr>
          <w:rFonts w:eastAsia="Calibri"/>
          <w:sz w:val="20"/>
          <w:lang w:eastAsia="en-US"/>
        </w:rPr>
        <w:t>теля со ссылкой на номер и дату Контракта и подписания сторонами Акта сдачи-</w:t>
      </w:r>
      <w:r w:rsidR="00637B2B" w:rsidRPr="00743A0B">
        <w:rPr>
          <w:rFonts w:eastAsia="Calibri"/>
          <w:sz w:val="20"/>
          <w:lang w:eastAsia="en-US"/>
        </w:rPr>
        <w:t>приемки оказанных Услуг по к</w:t>
      </w:r>
      <w:r w:rsidR="00637B2B" w:rsidRPr="00743A0B">
        <w:rPr>
          <w:rFonts w:eastAsia="Calibri"/>
          <w:sz w:val="20"/>
          <w:lang w:eastAsia="en-US"/>
        </w:rPr>
        <w:t>а</w:t>
      </w:r>
      <w:r w:rsidR="00637B2B" w:rsidRPr="00743A0B">
        <w:rPr>
          <w:rFonts w:eastAsia="Calibri"/>
          <w:sz w:val="20"/>
          <w:lang w:eastAsia="en-US"/>
        </w:rPr>
        <w:t>ждому случаю забора.</w:t>
      </w:r>
    </w:p>
    <w:p w:rsidR="00637B2B" w:rsidRPr="00743A0B" w:rsidRDefault="00637B2B" w:rsidP="00D934DF">
      <w:pPr>
        <w:pStyle w:val="a9"/>
        <w:numPr>
          <w:ilvl w:val="1"/>
          <w:numId w:val="1"/>
        </w:numPr>
        <w:tabs>
          <w:tab w:val="left" w:pos="851"/>
          <w:tab w:val="left" w:pos="1134"/>
        </w:tabs>
        <w:snapToGrid/>
        <w:spacing w:line="240" w:lineRule="auto"/>
        <w:ind w:left="0" w:firstLine="284"/>
        <w:rPr>
          <w:rFonts w:eastAsia="Calibri"/>
          <w:sz w:val="20"/>
          <w:lang w:eastAsia="en-US"/>
        </w:rPr>
      </w:pPr>
      <w:r w:rsidRPr="00743A0B">
        <w:rPr>
          <w:rFonts w:eastAsia="Calibri"/>
          <w:sz w:val="20"/>
          <w:lang w:eastAsia="en-US"/>
        </w:rPr>
        <w:t>Цена Контракта может быть изменена в следующих случаях:</w:t>
      </w:r>
    </w:p>
    <w:p w:rsidR="00637B2B" w:rsidRPr="00743A0B" w:rsidRDefault="00B747D6" w:rsidP="00D934DF">
      <w:pPr>
        <w:tabs>
          <w:tab w:val="left" w:pos="851"/>
          <w:tab w:val="left" w:pos="1134"/>
        </w:tabs>
        <w:snapToGrid/>
        <w:spacing w:line="240" w:lineRule="auto"/>
        <w:ind w:firstLine="284"/>
        <w:rPr>
          <w:rFonts w:eastAsia="Calibri"/>
          <w:sz w:val="20"/>
          <w:lang w:eastAsia="en-US"/>
        </w:rPr>
      </w:pPr>
      <w:r w:rsidRPr="00743A0B">
        <w:rPr>
          <w:rFonts w:eastAsia="Calibri"/>
          <w:sz w:val="20"/>
          <w:lang w:eastAsia="en-US"/>
        </w:rPr>
        <w:t>а)</w:t>
      </w:r>
      <w:r w:rsidRPr="00743A0B">
        <w:rPr>
          <w:rFonts w:eastAsia="Calibri"/>
          <w:sz w:val="20"/>
          <w:lang w:eastAsia="en-US"/>
        </w:rPr>
        <w:tab/>
        <w:t>ц</w:t>
      </w:r>
      <w:r w:rsidR="00637B2B" w:rsidRPr="00743A0B">
        <w:rPr>
          <w:rFonts w:eastAsia="Calibri"/>
          <w:sz w:val="20"/>
          <w:lang w:eastAsia="en-US"/>
        </w:rPr>
        <w:t>ена Контракта может быть снижена по соглашению Сторон без изменения предусмотренных Контра</w:t>
      </w:r>
      <w:r w:rsidR="00637B2B" w:rsidRPr="00743A0B">
        <w:rPr>
          <w:rFonts w:eastAsia="Calibri"/>
          <w:sz w:val="20"/>
          <w:lang w:eastAsia="en-US"/>
        </w:rPr>
        <w:t>к</w:t>
      </w:r>
      <w:r w:rsidR="00637B2B" w:rsidRPr="00743A0B">
        <w:rPr>
          <w:rFonts w:eastAsia="Calibri"/>
          <w:sz w:val="20"/>
          <w:lang w:eastAsia="en-US"/>
        </w:rPr>
        <w:t>том объема Услуг, качества оказываемых Услуг и иных условий Контракта;</w:t>
      </w:r>
    </w:p>
    <w:p w:rsidR="00637B2B" w:rsidRPr="00743A0B" w:rsidRDefault="00B747D6" w:rsidP="00D934DF">
      <w:pPr>
        <w:tabs>
          <w:tab w:val="left" w:pos="851"/>
          <w:tab w:val="left" w:pos="1134"/>
        </w:tabs>
        <w:snapToGrid/>
        <w:spacing w:line="240" w:lineRule="auto"/>
        <w:ind w:firstLine="284"/>
        <w:rPr>
          <w:rFonts w:eastAsia="Calibri"/>
          <w:sz w:val="20"/>
          <w:lang w:eastAsia="en-US"/>
        </w:rPr>
      </w:pPr>
      <w:r w:rsidRPr="00743A0B">
        <w:rPr>
          <w:rFonts w:eastAsia="Calibri"/>
          <w:sz w:val="20"/>
          <w:lang w:eastAsia="en-US"/>
        </w:rPr>
        <w:t>б)</w:t>
      </w:r>
      <w:r w:rsidRPr="00743A0B">
        <w:rPr>
          <w:rFonts w:eastAsia="Calibri"/>
          <w:sz w:val="20"/>
          <w:lang w:eastAsia="en-US"/>
        </w:rPr>
        <w:tab/>
        <w:t>п</w:t>
      </w:r>
      <w:r w:rsidR="00637B2B" w:rsidRPr="00743A0B">
        <w:rPr>
          <w:rFonts w:eastAsia="Calibri"/>
          <w:sz w:val="20"/>
          <w:lang w:eastAsia="en-US"/>
        </w:rPr>
        <w:t>о предложению Заказчика может увеличиваться или уменьшаться предусмотренный Контрактом объем Услуг не более чем на десять процентов. При этом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от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p>
    <w:p w:rsidR="00637B2B" w:rsidRPr="00743A0B" w:rsidRDefault="00637B2B" w:rsidP="00D934DF">
      <w:pPr>
        <w:pStyle w:val="a9"/>
        <w:numPr>
          <w:ilvl w:val="1"/>
          <w:numId w:val="1"/>
        </w:numPr>
        <w:tabs>
          <w:tab w:val="left" w:pos="851"/>
          <w:tab w:val="left" w:pos="1134"/>
        </w:tabs>
        <w:snapToGrid/>
        <w:spacing w:line="240" w:lineRule="auto"/>
        <w:ind w:left="0" w:firstLine="284"/>
        <w:rPr>
          <w:rFonts w:eastAsia="Calibri"/>
          <w:sz w:val="20"/>
          <w:lang w:eastAsia="en-US"/>
        </w:rPr>
      </w:pPr>
      <w:r w:rsidRPr="00743A0B">
        <w:rPr>
          <w:rFonts w:eastAsia="Calibri"/>
          <w:sz w:val="20"/>
          <w:lang w:eastAsia="en-US"/>
        </w:rPr>
        <w:t>Источник финансирования Контракта – средства бюджетного учреждения на 2024 год.</w:t>
      </w:r>
    </w:p>
    <w:p w:rsidR="00637B2B" w:rsidRPr="00743A0B" w:rsidRDefault="00637B2B" w:rsidP="00D934DF">
      <w:pPr>
        <w:pStyle w:val="a9"/>
        <w:widowControl w:val="0"/>
        <w:numPr>
          <w:ilvl w:val="1"/>
          <w:numId w:val="1"/>
        </w:numPr>
        <w:tabs>
          <w:tab w:val="left" w:pos="851"/>
          <w:tab w:val="left" w:pos="1134"/>
        </w:tabs>
        <w:snapToGrid/>
        <w:spacing w:after="120" w:line="240" w:lineRule="auto"/>
        <w:ind w:left="0" w:firstLine="284"/>
        <w:contextualSpacing w:val="0"/>
        <w:rPr>
          <w:rFonts w:eastAsia="Calibri"/>
          <w:sz w:val="20"/>
          <w:lang w:eastAsia="en-US"/>
        </w:rPr>
      </w:pPr>
      <w:r w:rsidRPr="00743A0B">
        <w:rPr>
          <w:sz w:val="20"/>
        </w:rPr>
        <w:t>Услуги по Контракту считаются оплаченными с момента списания денежных средств с расчетн</w:t>
      </w:r>
      <w:r w:rsidRPr="00743A0B">
        <w:rPr>
          <w:sz w:val="20"/>
        </w:rPr>
        <w:t>о</w:t>
      </w:r>
      <w:r w:rsidRPr="00743A0B">
        <w:rPr>
          <w:sz w:val="20"/>
        </w:rPr>
        <w:t>го/лицевого счета Заказчика</w:t>
      </w:r>
      <w:r w:rsidR="005B7820" w:rsidRPr="00743A0B">
        <w:rPr>
          <w:sz w:val="20"/>
        </w:rPr>
        <w:t>.</w:t>
      </w:r>
    </w:p>
    <w:p w:rsidR="006F6537" w:rsidRPr="00743A0B" w:rsidRDefault="005B7820" w:rsidP="00743A0B">
      <w:pPr>
        <w:pStyle w:val="a9"/>
        <w:numPr>
          <w:ilvl w:val="0"/>
          <w:numId w:val="1"/>
        </w:numPr>
        <w:tabs>
          <w:tab w:val="left" w:pos="567"/>
        </w:tabs>
        <w:snapToGrid/>
        <w:spacing w:line="240" w:lineRule="auto"/>
        <w:ind w:left="0" w:firstLine="0"/>
        <w:jc w:val="center"/>
        <w:rPr>
          <w:b/>
          <w:sz w:val="20"/>
        </w:rPr>
      </w:pPr>
      <w:r w:rsidRPr="00743A0B">
        <w:rPr>
          <w:b/>
          <w:sz w:val="20"/>
        </w:rPr>
        <w:t>ОТВЕТСТВЕННОСТЬ СТОРОН</w:t>
      </w:r>
    </w:p>
    <w:p w:rsidR="005B7820" w:rsidRPr="00743A0B" w:rsidRDefault="005B7820" w:rsidP="00D934DF">
      <w:pPr>
        <w:pStyle w:val="a9"/>
        <w:widowControl w:val="0"/>
        <w:numPr>
          <w:ilvl w:val="1"/>
          <w:numId w:val="1"/>
        </w:numPr>
        <w:tabs>
          <w:tab w:val="left" w:pos="851"/>
          <w:tab w:val="left" w:pos="1134"/>
        </w:tabs>
        <w:snapToGrid/>
        <w:spacing w:after="120" w:line="240" w:lineRule="auto"/>
        <w:ind w:left="0" w:firstLine="284"/>
        <w:contextualSpacing w:val="0"/>
        <w:rPr>
          <w:rFonts w:eastAsia="Calibri"/>
          <w:sz w:val="20"/>
          <w:lang w:eastAsia="en-US"/>
        </w:rPr>
      </w:pPr>
      <w:r w:rsidRPr="00743A0B">
        <w:rPr>
          <w:rFonts w:eastAsia="Calibri"/>
          <w:sz w:val="20"/>
          <w:lang w:eastAsia="en-US"/>
        </w:rPr>
        <w:t>Стороны Контракта несут ответственность за неисполнение или ненадлежащее исполнение своих обяз</w:t>
      </w:r>
      <w:r w:rsidRPr="00743A0B">
        <w:rPr>
          <w:rFonts w:eastAsia="Calibri"/>
          <w:sz w:val="20"/>
          <w:lang w:eastAsia="en-US"/>
        </w:rPr>
        <w:t>а</w:t>
      </w:r>
      <w:r w:rsidRPr="00743A0B">
        <w:rPr>
          <w:rFonts w:eastAsia="Calibri"/>
          <w:sz w:val="20"/>
          <w:lang w:eastAsia="en-US"/>
        </w:rPr>
        <w:t xml:space="preserve">тельств по </w:t>
      </w:r>
      <w:r w:rsidRPr="00D934DF">
        <w:rPr>
          <w:rFonts w:eastAsia="Calibri"/>
          <w:sz w:val="20"/>
          <w:lang w:eastAsia="en-US"/>
        </w:rPr>
        <w:t>Контракту в порядке, предусмотренном Постановлением Правительства РФ от 30.08.2017 № 1042 «</w:t>
      </w:r>
      <w:r w:rsidR="008256D9" w:rsidRPr="00D934DF">
        <w:rPr>
          <w:rFonts w:eastAsia="Calibri"/>
          <w:sz w:val="20"/>
          <w:lang w:eastAsia="en-US"/>
        </w:rPr>
        <w:t>О утверждении Правил определения размера штрафа, начисляемого в случае ненадлежащего исполнения заказч</w:t>
      </w:r>
      <w:r w:rsidR="008256D9" w:rsidRPr="00D934DF">
        <w:rPr>
          <w:rFonts w:eastAsia="Calibri"/>
          <w:sz w:val="20"/>
          <w:lang w:eastAsia="en-US"/>
        </w:rPr>
        <w:t>и</w:t>
      </w:r>
      <w:r w:rsidR="008256D9" w:rsidRPr="00D934DF">
        <w:rPr>
          <w:rFonts w:eastAsia="Calibri"/>
          <w:sz w:val="20"/>
          <w:lang w:eastAsia="en-US"/>
        </w:rPr>
        <w:t>ком, неисполнения или ненадлежащего исполнения поставщиком (подрядчиком, исполнителем) обязательств, пред</w:t>
      </w:r>
      <w:r w:rsidR="008256D9" w:rsidRPr="00D934DF">
        <w:rPr>
          <w:rFonts w:eastAsia="Calibri"/>
          <w:sz w:val="20"/>
          <w:lang w:eastAsia="en-US"/>
        </w:rPr>
        <w:t>у</w:t>
      </w:r>
      <w:r w:rsidR="008256D9" w:rsidRPr="00D934DF">
        <w:rPr>
          <w:rFonts w:eastAsia="Calibri"/>
          <w:sz w:val="20"/>
          <w:lang w:eastAsia="en-US"/>
        </w:rPr>
        <w:t>смотренных контрактом (за исключением просрочки исполнения обязательств заказчиком, поставщиком (подря</w:t>
      </w:r>
      <w:r w:rsidR="008256D9" w:rsidRPr="00D934DF">
        <w:rPr>
          <w:rFonts w:eastAsia="Calibri"/>
          <w:sz w:val="20"/>
          <w:lang w:eastAsia="en-US"/>
        </w:rPr>
        <w:t>д</w:t>
      </w:r>
      <w:r w:rsidR="008256D9" w:rsidRPr="00D934DF">
        <w:rPr>
          <w:rFonts w:eastAsia="Calibri"/>
          <w:sz w:val="20"/>
          <w:lang w:eastAsia="en-US"/>
        </w:rPr>
        <w:t>чиком, исполнителем), о внесении изменений в Постановление Правительства Российской Федерации от 15</w:t>
      </w:r>
      <w:r w:rsidR="00CA0446" w:rsidRPr="00D934DF">
        <w:rPr>
          <w:rFonts w:eastAsia="Calibri"/>
          <w:sz w:val="20"/>
          <w:lang w:eastAsia="en-US"/>
        </w:rPr>
        <w:t>.05.</w:t>
      </w:r>
      <w:r w:rsidR="008256D9" w:rsidRPr="00D934DF">
        <w:rPr>
          <w:rFonts w:eastAsia="Calibri"/>
          <w:sz w:val="20"/>
          <w:lang w:eastAsia="en-US"/>
        </w:rPr>
        <w:t xml:space="preserve">2017 </w:t>
      </w:r>
      <w:r w:rsidR="00CA0446" w:rsidRPr="00D934DF">
        <w:rPr>
          <w:rFonts w:eastAsia="Calibri"/>
          <w:sz w:val="20"/>
          <w:lang w:eastAsia="en-US"/>
        </w:rPr>
        <w:t>№ </w:t>
      </w:r>
      <w:r w:rsidR="008256D9" w:rsidRPr="00D934DF">
        <w:rPr>
          <w:rFonts w:eastAsia="Calibri"/>
          <w:sz w:val="20"/>
          <w:lang w:eastAsia="en-US"/>
        </w:rPr>
        <w:t>570 и признании утратившим силу Постановления Правительства Российской Федерации от 25</w:t>
      </w:r>
      <w:r w:rsidR="00CA0446" w:rsidRPr="00D934DF">
        <w:rPr>
          <w:rFonts w:eastAsia="Calibri"/>
          <w:sz w:val="20"/>
          <w:lang w:eastAsia="en-US"/>
        </w:rPr>
        <w:t>.11.</w:t>
      </w:r>
      <w:r w:rsidR="008256D9" w:rsidRPr="00D934DF">
        <w:rPr>
          <w:rFonts w:eastAsia="Calibri"/>
          <w:sz w:val="20"/>
          <w:lang w:eastAsia="en-US"/>
        </w:rPr>
        <w:t>2013</w:t>
      </w:r>
      <w:r w:rsidR="00CA0446" w:rsidRPr="00D934DF">
        <w:rPr>
          <w:rFonts w:eastAsia="Calibri"/>
          <w:sz w:val="20"/>
          <w:lang w:eastAsia="en-US"/>
        </w:rPr>
        <w:t xml:space="preserve"> № </w:t>
      </w:r>
      <w:r w:rsidR="008256D9" w:rsidRPr="00D934DF">
        <w:rPr>
          <w:rFonts w:eastAsia="Calibri"/>
          <w:sz w:val="20"/>
          <w:lang w:eastAsia="en-US"/>
        </w:rPr>
        <w:t xml:space="preserve">1063» </w:t>
      </w:r>
      <w:r w:rsidRPr="00D934DF">
        <w:rPr>
          <w:rFonts w:eastAsia="Calibri"/>
          <w:sz w:val="20"/>
          <w:lang w:eastAsia="en-US"/>
        </w:rPr>
        <w:t>и иными нормами действующего законодательства Российской Федерации.</w:t>
      </w:r>
    </w:p>
    <w:p w:rsidR="00F767FD" w:rsidRPr="00743A0B" w:rsidRDefault="00F767FD" w:rsidP="00743A0B">
      <w:pPr>
        <w:pStyle w:val="a9"/>
        <w:numPr>
          <w:ilvl w:val="0"/>
          <w:numId w:val="1"/>
        </w:numPr>
        <w:tabs>
          <w:tab w:val="left" w:pos="567"/>
        </w:tabs>
        <w:snapToGrid/>
        <w:spacing w:line="240" w:lineRule="auto"/>
        <w:ind w:left="0" w:firstLine="0"/>
        <w:jc w:val="center"/>
        <w:rPr>
          <w:b/>
          <w:sz w:val="20"/>
        </w:rPr>
      </w:pPr>
      <w:r w:rsidRPr="00743A0B">
        <w:rPr>
          <w:b/>
          <w:sz w:val="20"/>
        </w:rPr>
        <w:t>ОБСТОЯТЕЛЬСТВА НЕПРЕОДОЛИМОЙ СИЛЫ</w:t>
      </w:r>
    </w:p>
    <w:p w:rsidR="00F767FD" w:rsidRPr="00743A0B" w:rsidRDefault="00F767FD" w:rsidP="00D934DF">
      <w:pPr>
        <w:pStyle w:val="a9"/>
        <w:numPr>
          <w:ilvl w:val="1"/>
          <w:numId w:val="1"/>
        </w:numPr>
        <w:tabs>
          <w:tab w:val="left" w:pos="709"/>
        </w:tabs>
        <w:snapToGrid/>
        <w:spacing w:line="240" w:lineRule="auto"/>
        <w:ind w:left="0" w:firstLine="284"/>
        <w:rPr>
          <w:sz w:val="20"/>
        </w:rPr>
      </w:pPr>
      <w:r w:rsidRPr="00743A0B">
        <w:rPr>
          <w:sz w:val="20"/>
        </w:rPr>
        <w:t>Стороны освобождаются от ответственности за частичное или полное неисполнение своих обяз</w:t>
      </w:r>
      <w:r w:rsidRPr="00743A0B">
        <w:rPr>
          <w:sz w:val="20"/>
        </w:rPr>
        <w:t>а</w:t>
      </w:r>
      <w:r w:rsidRPr="00743A0B">
        <w:rPr>
          <w:sz w:val="20"/>
        </w:rPr>
        <w:t xml:space="preserve">тельств по Контракту, если это неисполнение явилось следствием действия обстоятельств непреодолимой силы, возникших после заключения Контракта в результате обстоятельств чрезвычайного характера, которые Стороны не могли ни предвидеть, ни предотвратить разумными мерами. </w:t>
      </w:r>
    </w:p>
    <w:p w:rsidR="00F767FD" w:rsidRPr="00743A0B" w:rsidRDefault="00F767FD" w:rsidP="00D934DF">
      <w:pPr>
        <w:pStyle w:val="a9"/>
        <w:numPr>
          <w:ilvl w:val="1"/>
          <w:numId w:val="1"/>
        </w:numPr>
        <w:tabs>
          <w:tab w:val="left" w:pos="709"/>
        </w:tabs>
        <w:snapToGrid/>
        <w:spacing w:line="240" w:lineRule="auto"/>
        <w:ind w:left="0" w:firstLine="284"/>
        <w:rPr>
          <w:sz w:val="20"/>
        </w:rPr>
      </w:pPr>
      <w:r w:rsidRPr="00743A0B">
        <w:rPr>
          <w:sz w:val="20"/>
        </w:rPr>
        <w:t>К обстоятельствам непреодолимой силы относятся события, на которые Стороны не могут оказать вли</w:t>
      </w:r>
      <w:r w:rsidRPr="00743A0B">
        <w:rPr>
          <w:sz w:val="20"/>
        </w:rPr>
        <w:t>я</w:t>
      </w:r>
      <w:r w:rsidRPr="00743A0B">
        <w:rPr>
          <w:sz w:val="20"/>
        </w:rPr>
        <w:t>ния, и за возникновения которых не несут ответственности. Таковыми являются: землетрясения, пожары, наводн</w:t>
      </w:r>
      <w:r w:rsidRPr="00743A0B">
        <w:rPr>
          <w:sz w:val="20"/>
        </w:rPr>
        <w:t>е</w:t>
      </w:r>
      <w:r w:rsidRPr="00743A0B">
        <w:rPr>
          <w:sz w:val="20"/>
        </w:rPr>
        <w:t>ния, забастовки, изменения действующего законодательства РФ, влияющие на исполнение обязательств по Ко</w:t>
      </w:r>
      <w:r w:rsidRPr="00743A0B">
        <w:rPr>
          <w:sz w:val="20"/>
        </w:rPr>
        <w:t>н</w:t>
      </w:r>
      <w:r w:rsidRPr="00743A0B">
        <w:rPr>
          <w:sz w:val="20"/>
        </w:rPr>
        <w:t>тракту, другие чрезвычайные обстоятельства. Доказательством наличия обстоятельств непреодолимой силы и их продолжительности будут служить свидетельства соответствующих компетентных органов.</w:t>
      </w:r>
    </w:p>
    <w:p w:rsidR="00F767FD" w:rsidRPr="00743A0B" w:rsidRDefault="00F767FD" w:rsidP="00D934DF">
      <w:pPr>
        <w:pStyle w:val="a9"/>
        <w:numPr>
          <w:ilvl w:val="1"/>
          <w:numId w:val="1"/>
        </w:numPr>
        <w:tabs>
          <w:tab w:val="left" w:pos="709"/>
        </w:tabs>
        <w:snapToGrid/>
        <w:spacing w:line="240" w:lineRule="auto"/>
        <w:ind w:left="0" w:firstLine="284"/>
        <w:rPr>
          <w:sz w:val="20"/>
        </w:rPr>
      </w:pPr>
      <w:r w:rsidRPr="00743A0B">
        <w:rPr>
          <w:sz w:val="20"/>
        </w:rPr>
        <w:t>В случае наступления обстоятельств, указанных в п. 5.1. Контракта, Сторона, которая не в состоянии и</w:t>
      </w:r>
      <w:r w:rsidRPr="00743A0B">
        <w:rPr>
          <w:sz w:val="20"/>
        </w:rPr>
        <w:t>с</w:t>
      </w:r>
      <w:r w:rsidRPr="00743A0B">
        <w:rPr>
          <w:sz w:val="20"/>
        </w:rPr>
        <w:t>полнить обязательства, взятые на себя по Контракту, должна без промедления известить о них в письменном виде (в т.ч. по факсу и/или электронной почте) другую Сторону.</w:t>
      </w:r>
    </w:p>
    <w:p w:rsidR="00F767FD" w:rsidRPr="00743A0B" w:rsidRDefault="00F767FD" w:rsidP="00D934DF">
      <w:pPr>
        <w:pStyle w:val="a9"/>
        <w:numPr>
          <w:ilvl w:val="1"/>
          <w:numId w:val="1"/>
        </w:numPr>
        <w:tabs>
          <w:tab w:val="left" w:pos="709"/>
        </w:tabs>
        <w:snapToGrid/>
        <w:spacing w:line="240" w:lineRule="auto"/>
        <w:ind w:left="0" w:firstLine="284"/>
        <w:rPr>
          <w:sz w:val="20"/>
        </w:rPr>
      </w:pPr>
      <w:r w:rsidRPr="00743A0B">
        <w:rPr>
          <w:sz w:val="20"/>
        </w:rPr>
        <w:t>Извещение должно содержать данные о характере обстоятельств</w:t>
      </w:r>
      <w:r w:rsidR="00CA0446" w:rsidRPr="00743A0B">
        <w:rPr>
          <w:sz w:val="20"/>
        </w:rPr>
        <w:t>,</w:t>
      </w:r>
      <w:r w:rsidRPr="00743A0B">
        <w:rPr>
          <w:sz w:val="20"/>
        </w:rPr>
        <w:t xml:space="preserve"> а также официальные документы, уд</w:t>
      </w:r>
      <w:r w:rsidRPr="00743A0B">
        <w:rPr>
          <w:sz w:val="20"/>
        </w:rPr>
        <w:t>о</w:t>
      </w:r>
      <w:r w:rsidRPr="00743A0B">
        <w:rPr>
          <w:sz w:val="20"/>
        </w:rPr>
        <w:t>стоверяю</w:t>
      </w:r>
      <w:r w:rsidR="00CA0446" w:rsidRPr="00743A0B">
        <w:rPr>
          <w:sz w:val="20"/>
        </w:rPr>
        <w:t xml:space="preserve">щие наличие этих обстоятельств </w:t>
      </w:r>
      <w:r w:rsidRPr="00743A0B">
        <w:rPr>
          <w:sz w:val="20"/>
        </w:rPr>
        <w:t>и, по возможности, дающие оценку их влияния на возможность испо</w:t>
      </w:r>
      <w:r w:rsidRPr="00743A0B">
        <w:rPr>
          <w:sz w:val="20"/>
        </w:rPr>
        <w:t>л</w:t>
      </w:r>
      <w:r w:rsidRPr="00743A0B">
        <w:rPr>
          <w:sz w:val="20"/>
        </w:rPr>
        <w:t>нения Стороной своих обязательств по Контракту.</w:t>
      </w:r>
    </w:p>
    <w:p w:rsidR="00F767FD" w:rsidRPr="00743A0B" w:rsidRDefault="00F767FD" w:rsidP="00D934DF">
      <w:pPr>
        <w:pStyle w:val="a9"/>
        <w:numPr>
          <w:ilvl w:val="1"/>
          <w:numId w:val="1"/>
        </w:numPr>
        <w:tabs>
          <w:tab w:val="left" w:pos="709"/>
        </w:tabs>
        <w:snapToGrid/>
        <w:spacing w:line="240" w:lineRule="auto"/>
        <w:ind w:left="0" w:firstLine="284"/>
        <w:rPr>
          <w:sz w:val="20"/>
        </w:rPr>
      </w:pPr>
      <w:r w:rsidRPr="00743A0B">
        <w:rPr>
          <w:sz w:val="20"/>
        </w:rPr>
        <w:t>С момента наступления форс-мажорных обстоятельств действие Договора приостанавливается до момента прекращения указанных обстоятельств.</w:t>
      </w:r>
    </w:p>
    <w:p w:rsidR="00F767FD" w:rsidRPr="00743A0B" w:rsidRDefault="00F767FD" w:rsidP="00D934DF">
      <w:pPr>
        <w:pStyle w:val="a9"/>
        <w:widowControl w:val="0"/>
        <w:numPr>
          <w:ilvl w:val="1"/>
          <w:numId w:val="1"/>
        </w:numPr>
        <w:tabs>
          <w:tab w:val="left" w:pos="709"/>
        </w:tabs>
        <w:snapToGrid/>
        <w:spacing w:after="120" w:line="240" w:lineRule="auto"/>
        <w:ind w:left="0" w:firstLine="284"/>
        <w:contextualSpacing w:val="0"/>
        <w:rPr>
          <w:sz w:val="20"/>
        </w:rPr>
      </w:pPr>
      <w:r w:rsidRPr="00743A0B">
        <w:rPr>
          <w:sz w:val="20"/>
        </w:rPr>
        <w:t>При наступлении обстоятельств непреодолимой силы Стороны определяют возможность и условия возо</w:t>
      </w:r>
      <w:r w:rsidRPr="00743A0B">
        <w:rPr>
          <w:sz w:val="20"/>
        </w:rPr>
        <w:t>б</w:t>
      </w:r>
      <w:r w:rsidRPr="00743A0B">
        <w:rPr>
          <w:sz w:val="20"/>
        </w:rPr>
        <w:t>новления приостановленных обязательств и при необходимости вносят согласованные изменения в Контракт.</w:t>
      </w:r>
    </w:p>
    <w:p w:rsidR="006F6537" w:rsidRPr="00743A0B" w:rsidRDefault="00BC4573" w:rsidP="00743A0B">
      <w:pPr>
        <w:pStyle w:val="a9"/>
        <w:numPr>
          <w:ilvl w:val="0"/>
          <w:numId w:val="1"/>
        </w:numPr>
        <w:tabs>
          <w:tab w:val="left" w:pos="567"/>
        </w:tabs>
        <w:snapToGrid/>
        <w:spacing w:line="240" w:lineRule="auto"/>
        <w:ind w:left="0" w:firstLine="0"/>
        <w:jc w:val="center"/>
        <w:rPr>
          <w:b/>
          <w:sz w:val="20"/>
        </w:rPr>
      </w:pPr>
      <w:r w:rsidRPr="00743A0B">
        <w:rPr>
          <w:b/>
          <w:sz w:val="20"/>
        </w:rPr>
        <w:t>АНТИКОРРУПЦИОНН</w:t>
      </w:r>
      <w:r w:rsidR="009D3F01" w:rsidRPr="00743A0B">
        <w:rPr>
          <w:b/>
          <w:sz w:val="20"/>
        </w:rPr>
        <w:t>АЯ</w:t>
      </w:r>
      <w:r w:rsidRPr="00743A0B">
        <w:rPr>
          <w:b/>
          <w:sz w:val="20"/>
        </w:rPr>
        <w:t xml:space="preserve"> ОГОВОРК</w:t>
      </w:r>
      <w:r w:rsidR="009D3F01" w:rsidRPr="00743A0B">
        <w:rPr>
          <w:b/>
          <w:sz w:val="20"/>
        </w:rPr>
        <w:t>А</w:t>
      </w:r>
    </w:p>
    <w:p w:rsidR="00BC4573" w:rsidRPr="00743A0B" w:rsidRDefault="00BC4573" w:rsidP="00D934DF">
      <w:pPr>
        <w:pStyle w:val="a9"/>
        <w:numPr>
          <w:ilvl w:val="1"/>
          <w:numId w:val="1"/>
        </w:numPr>
        <w:tabs>
          <w:tab w:val="left" w:pos="709"/>
        </w:tabs>
        <w:snapToGrid/>
        <w:spacing w:line="240" w:lineRule="auto"/>
        <w:ind w:left="0" w:firstLine="284"/>
        <w:rPr>
          <w:b/>
          <w:sz w:val="20"/>
        </w:rPr>
      </w:pPr>
      <w:r w:rsidRPr="00743A0B">
        <w:rPr>
          <w:sz w:val="20"/>
        </w:rPr>
        <w:t>При исполнении своих обязательств по Контракту Стороны, их аффилированные лица, работники или п</w:t>
      </w:r>
      <w:r w:rsidRPr="00743A0B">
        <w:rPr>
          <w:sz w:val="20"/>
        </w:rPr>
        <w:t>о</w:t>
      </w:r>
      <w:r w:rsidRPr="00743A0B">
        <w:rPr>
          <w:sz w:val="20"/>
        </w:rPr>
        <w:t>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BC4573" w:rsidRPr="00743A0B" w:rsidRDefault="00BC4573" w:rsidP="00D934DF">
      <w:pPr>
        <w:pStyle w:val="a9"/>
        <w:numPr>
          <w:ilvl w:val="1"/>
          <w:numId w:val="1"/>
        </w:numPr>
        <w:tabs>
          <w:tab w:val="left" w:pos="0"/>
          <w:tab w:val="left" w:pos="709"/>
        </w:tabs>
        <w:snapToGrid/>
        <w:spacing w:line="240" w:lineRule="auto"/>
        <w:ind w:left="0" w:firstLine="284"/>
        <w:rPr>
          <w:b/>
          <w:sz w:val="20"/>
        </w:rPr>
      </w:pPr>
      <w:r w:rsidRPr="00743A0B">
        <w:rPr>
          <w:sz w:val="20"/>
        </w:rPr>
        <w:t>При исполнении своих обязательств по Контракту Стороны, их аффилированные лица, работники или п</w:t>
      </w:r>
      <w:r w:rsidRPr="00743A0B">
        <w:rPr>
          <w:sz w:val="20"/>
        </w:rPr>
        <w:t>о</w:t>
      </w:r>
      <w:r w:rsidRPr="00743A0B">
        <w:rPr>
          <w:sz w:val="20"/>
        </w:rPr>
        <w:t>средники не осуществляют действия, квалифицируемые применимым для целей Контракта законодательства РФ как дача (получение) взятки, коммерческий подкуп, а также иные действия, нарушающие требования законод</w:t>
      </w:r>
      <w:r w:rsidRPr="00743A0B">
        <w:rPr>
          <w:sz w:val="20"/>
        </w:rPr>
        <w:t>а</w:t>
      </w:r>
      <w:r w:rsidRPr="00743A0B">
        <w:rPr>
          <w:sz w:val="20"/>
        </w:rPr>
        <w:t>тельства РФ и международных актов о противодействии коррупции, и обязуются принимать меры по недопущ</w:t>
      </w:r>
      <w:r w:rsidRPr="00743A0B">
        <w:rPr>
          <w:sz w:val="20"/>
        </w:rPr>
        <w:t>е</w:t>
      </w:r>
      <w:r w:rsidRPr="00743A0B">
        <w:rPr>
          <w:sz w:val="20"/>
        </w:rPr>
        <w:t>нию любой возможности возникновения конфликта интересов в связи с исполнением условий Контракта.</w:t>
      </w:r>
    </w:p>
    <w:p w:rsidR="0018393F" w:rsidRPr="00743A0B" w:rsidRDefault="00BC4573" w:rsidP="00D934DF">
      <w:pPr>
        <w:pStyle w:val="a9"/>
        <w:numPr>
          <w:ilvl w:val="1"/>
          <w:numId w:val="1"/>
        </w:numPr>
        <w:tabs>
          <w:tab w:val="left" w:pos="0"/>
          <w:tab w:val="left" w:pos="709"/>
        </w:tabs>
        <w:snapToGrid/>
        <w:spacing w:line="240" w:lineRule="auto"/>
        <w:ind w:left="0" w:firstLine="284"/>
        <w:rPr>
          <w:b/>
          <w:sz w:val="20"/>
        </w:rPr>
      </w:pPr>
      <w:r w:rsidRPr="00743A0B">
        <w:rPr>
          <w:sz w:val="20"/>
        </w:rPr>
        <w:t xml:space="preserve">В случае </w:t>
      </w:r>
      <w:r w:rsidR="0018393F" w:rsidRPr="00743A0B">
        <w:rPr>
          <w:sz w:val="20"/>
        </w:rPr>
        <w:t>возникновения у Стороны подозрений, что произошло или может произойти нарушение к</w:t>
      </w:r>
      <w:r w:rsidR="0018393F" w:rsidRPr="00743A0B">
        <w:rPr>
          <w:sz w:val="20"/>
        </w:rPr>
        <w:t>а</w:t>
      </w:r>
      <w:r w:rsidR="0018393F" w:rsidRPr="00743A0B">
        <w:rPr>
          <w:sz w:val="20"/>
        </w:rPr>
        <w:t>ких-либо положений пунктов 6.1-6.2 Контракта, а также в случае возникновения личной заинтересованности при и</w:t>
      </w:r>
      <w:r w:rsidR="0018393F" w:rsidRPr="00743A0B">
        <w:rPr>
          <w:sz w:val="20"/>
        </w:rPr>
        <w:t>с</w:t>
      </w:r>
      <w:r w:rsidR="0018393F" w:rsidRPr="00743A0B">
        <w:rPr>
          <w:sz w:val="20"/>
        </w:rPr>
        <w:t>полнении условий Контракта, которая приводит или может привести к конфликту интересов, соответствующая Сторона обязуется ув</w:t>
      </w:r>
      <w:r w:rsidR="009D3F01" w:rsidRPr="00743A0B">
        <w:rPr>
          <w:sz w:val="20"/>
        </w:rPr>
        <w:t xml:space="preserve">едомить об этом другую Сторону. </w:t>
      </w:r>
      <w:r w:rsidR="0018393F" w:rsidRPr="00743A0B">
        <w:rPr>
          <w:sz w:val="20"/>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w:t>
      </w:r>
      <w:r w:rsidR="0018393F" w:rsidRPr="00743A0B">
        <w:rPr>
          <w:sz w:val="20"/>
        </w:rPr>
        <w:t>о</w:t>
      </w:r>
      <w:r w:rsidR="0018393F" w:rsidRPr="00743A0B">
        <w:rPr>
          <w:sz w:val="20"/>
        </w:rPr>
        <w:t>изошло или может произойти нарушение каких-либо положений пунктов 6.1-6.2 Контракта другой Стороной, её аффилированными лицами работниками или посредниками.</w:t>
      </w:r>
    </w:p>
    <w:p w:rsidR="0018393F" w:rsidRPr="00743A0B" w:rsidRDefault="00F14B2C" w:rsidP="00D934DF">
      <w:pPr>
        <w:pStyle w:val="a9"/>
        <w:numPr>
          <w:ilvl w:val="1"/>
          <w:numId w:val="1"/>
        </w:numPr>
        <w:tabs>
          <w:tab w:val="left" w:pos="0"/>
          <w:tab w:val="left" w:pos="709"/>
        </w:tabs>
        <w:snapToGrid/>
        <w:spacing w:line="240" w:lineRule="auto"/>
        <w:ind w:left="0" w:firstLine="284"/>
        <w:rPr>
          <w:sz w:val="20"/>
        </w:rPr>
      </w:pPr>
      <w:r w:rsidRPr="00743A0B">
        <w:rPr>
          <w:sz w:val="20"/>
        </w:rPr>
        <w:t xml:space="preserve">Каналы уведомления Заказчика </w:t>
      </w:r>
      <w:r w:rsidR="009D3F01" w:rsidRPr="00743A0B">
        <w:rPr>
          <w:sz w:val="20"/>
        </w:rPr>
        <w:t>о нарушениях каких-либо положений пун</w:t>
      </w:r>
      <w:r w:rsidR="00AC263F" w:rsidRPr="00743A0B">
        <w:rPr>
          <w:sz w:val="20"/>
        </w:rPr>
        <w:t xml:space="preserve">ктов 6.1-6.2 Контракта: тел.: </w:t>
      </w:r>
      <w:r w:rsidR="00D74A66" w:rsidRPr="00743A0B">
        <w:rPr>
          <w:sz w:val="20"/>
        </w:rPr>
        <w:t>____________</w:t>
      </w:r>
      <w:r w:rsidR="00460107" w:rsidRPr="00743A0B">
        <w:rPr>
          <w:sz w:val="20"/>
        </w:rPr>
        <w:t>.</w:t>
      </w:r>
    </w:p>
    <w:p w:rsidR="00F14B2C" w:rsidRPr="00743A0B" w:rsidRDefault="00F14B2C" w:rsidP="00D934DF">
      <w:pPr>
        <w:pStyle w:val="a9"/>
        <w:numPr>
          <w:ilvl w:val="1"/>
          <w:numId w:val="1"/>
        </w:numPr>
        <w:tabs>
          <w:tab w:val="left" w:pos="0"/>
          <w:tab w:val="left" w:pos="709"/>
        </w:tabs>
        <w:snapToGrid/>
        <w:spacing w:line="240" w:lineRule="auto"/>
        <w:ind w:left="0" w:firstLine="284"/>
        <w:rPr>
          <w:sz w:val="20"/>
        </w:rPr>
      </w:pPr>
      <w:r w:rsidRPr="00743A0B">
        <w:rPr>
          <w:sz w:val="20"/>
        </w:rPr>
        <w:t>Каналы уведомления Исполнителя о нарушениях каких-либо положений пунктов 6.1-6.</w:t>
      </w:r>
      <w:r w:rsidR="009D3F01" w:rsidRPr="00743A0B">
        <w:rPr>
          <w:sz w:val="20"/>
        </w:rPr>
        <w:t>2 Контракта: тел.:</w:t>
      </w:r>
      <w:r w:rsidR="00D74A66" w:rsidRPr="00743A0B">
        <w:rPr>
          <w:sz w:val="20"/>
        </w:rPr>
        <w:t>_________________</w:t>
      </w:r>
      <w:r w:rsidR="009D3F01" w:rsidRPr="00743A0B">
        <w:rPr>
          <w:sz w:val="20"/>
        </w:rPr>
        <w:t>.</w:t>
      </w:r>
    </w:p>
    <w:p w:rsidR="009D3F01" w:rsidRPr="00743A0B" w:rsidRDefault="009D3F01" w:rsidP="00D934DF">
      <w:pPr>
        <w:pStyle w:val="a9"/>
        <w:numPr>
          <w:ilvl w:val="1"/>
          <w:numId w:val="1"/>
        </w:numPr>
        <w:tabs>
          <w:tab w:val="left" w:pos="0"/>
          <w:tab w:val="left" w:pos="709"/>
        </w:tabs>
        <w:snapToGrid/>
        <w:spacing w:line="240" w:lineRule="auto"/>
        <w:ind w:left="0" w:firstLine="284"/>
        <w:rPr>
          <w:sz w:val="20"/>
        </w:rPr>
      </w:pPr>
      <w:r w:rsidRPr="00743A0B">
        <w:rPr>
          <w:sz w:val="20"/>
        </w:rPr>
        <w:t>Сторона, получившая уведомление о нарушении каких-либо положений пунктов 9.1.-9.2. Контракта, об</w:t>
      </w:r>
      <w:r w:rsidRPr="00743A0B">
        <w:rPr>
          <w:sz w:val="20"/>
        </w:rPr>
        <w:t>я</w:t>
      </w:r>
      <w:r w:rsidRPr="00743A0B">
        <w:rPr>
          <w:sz w:val="20"/>
        </w:rPr>
        <w:t>зана рассмотреть уведомление и сообщить другой Стороне об итогах его рассмотрения в течение и10 (десяти) р</w:t>
      </w:r>
      <w:r w:rsidRPr="00743A0B">
        <w:rPr>
          <w:sz w:val="20"/>
        </w:rPr>
        <w:t>а</w:t>
      </w:r>
      <w:r w:rsidRPr="00743A0B">
        <w:rPr>
          <w:sz w:val="20"/>
        </w:rPr>
        <w:t>бочих дней с даты получения письменного уведомления.</w:t>
      </w:r>
    </w:p>
    <w:p w:rsidR="009D3F01" w:rsidRPr="00743A0B" w:rsidRDefault="009D3F01" w:rsidP="003E7795">
      <w:pPr>
        <w:pStyle w:val="a9"/>
        <w:widowControl w:val="0"/>
        <w:numPr>
          <w:ilvl w:val="1"/>
          <w:numId w:val="1"/>
        </w:numPr>
        <w:tabs>
          <w:tab w:val="left" w:pos="0"/>
          <w:tab w:val="left" w:pos="709"/>
        </w:tabs>
        <w:snapToGrid/>
        <w:spacing w:after="120" w:line="240" w:lineRule="auto"/>
        <w:ind w:left="0" w:firstLine="284"/>
        <w:contextualSpacing w:val="0"/>
        <w:rPr>
          <w:sz w:val="20"/>
        </w:rPr>
      </w:pPr>
      <w:r w:rsidRPr="00743A0B">
        <w:rPr>
          <w:sz w:val="20"/>
        </w:rPr>
        <w:t>Стороны гарантируют осуществление надлежащего разбирательства по фактам нарушения положений пунктов 6.1-6.2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6F6537" w:rsidRPr="00743A0B" w:rsidRDefault="0018393F" w:rsidP="00743A0B">
      <w:pPr>
        <w:pStyle w:val="a9"/>
        <w:numPr>
          <w:ilvl w:val="0"/>
          <w:numId w:val="1"/>
        </w:numPr>
        <w:tabs>
          <w:tab w:val="left" w:pos="567"/>
        </w:tabs>
        <w:snapToGrid/>
        <w:spacing w:line="240" w:lineRule="auto"/>
        <w:ind w:left="0" w:firstLine="0"/>
        <w:jc w:val="center"/>
        <w:rPr>
          <w:b/>
          <w:sz w:val="20"/>
        </w:rPr>
      </w:pPr>
      <w:r w:rsidRPr="00743A0B">
        <w:rPr>
          <w:b/>
          <w:sz w:val="20"/>
        </w:rPr>
        <w:t>СРОК КОНТРАКТА</w:t>
      </w:r>
    </w:p>
    <w:p w:rsidR="0018393F" w:rsidRPr="00743A0B" w:rsidRDefault="0018393F" w:rsidP="003E7795">
      <w:pPr>
        <w:pStyle w:val="a9"/>
        <w:numPr>
          <w:ilvl w:val="1"/>
          <w:numId w:val="1"/>
        </w:numPr>
        <w:tabs>
          <w:tab w:val="left" w:pos="709"/>
        </w:tabs>
        <w:spacing w:line="240" w:lineRule="auto"/>
        <w:ind w:left="0" w:firstLine="284"/>
        <w:rPr>
          <w:rFonts w:eastAsia="Calibri"/>
          <w:sz w:val="20"/>
        </w:rPr>
      </w:pPr>
      <w:r w:rsidRPr="00743A0B">
        <w:rPr>
          <w:rFonts w:eastAsia="Calibri"/>
          <w:sz w:val="20"/>
        </w:rPr>
        <w:t xml:space="preserve">Контракт вступает в силу с момента подписания и действует </w:t>
      </w:r>
      <w:r w:rsidR="00467254" w:rsidRPr="00743A0B">
        <w:rPr>
          <w:rFonts w:eastAsia="Calibri"/>
          <w:sz w:val="20"/>
        </w:rPr>
        <w:t>п</w:t>
      </w:r>
      <w:r w:rsidRPr="00743A0B">
        <w:rPr>
          <w:rFonts w:eastAsia="Calibri"/>
          <w:sz w:val="20"/>
        </w:rPr>
        <w:t xml:space="preserve">о </w:t>
      </w:r>
      <w:r w:rsidR="00467254" w:rsidRPr="00743A0B">
        <w:rPr>
          <w:rFonts w:eastAsia="Calibri"/>
          <w:sz w:val="20"/>
        </w:rPr>
        <w:t>31</w:t>
      </w:r>
      <w:r w:rsidRPr="00743A0B">
        <w:rPr>
          <w:rFonts w:eastAsia="Calibri"/>
          <w:sz w:val="20"/>
        </w:rPr>
        <w:t>.12.2024, и - до полного исполнения Сторонами своих обязательств по Контракту.</w:t>
      </w:r>
    </w:p>
    <w:p w:rsidR="0018393F" w:rsidRPr="00743A0B" w:rsidRDefault="0018393F" w:rsidP="003E7795">
      <w:pPr>
        <w:pStyle w:val="a9"/>
        <w:widowControl w:val="0"/>
        <w:numPr>
          <w:ilvl w:val="1"/>
          <w:numId w:val="1"/>
        </w:numPr>
        <w:tabs>
          <w:tab w:val="left" w:pos="709"/>
        </w:tabs>
        <w:spacing w:after="120" w:line="240" w:lineRule="auto"/>
        <w:ind w:left="0" w:firstLine="284"/>
        <w:contextualSpacing w:val="0"/>
        <w:rPr>
          <w:rFonts w:eastAsia="Calibri"/>
          <w:sz w:val="20"/>
        </w:rPr>
      </w:pPr>
      <w:r w:rsidRPr="00743A0B">
        <w:rPr>
          <w:rFonts w:eastAsia="Calibri"/>
          <w:sz w:val="20"/>
        </w:rPr>
        <w:t xml:space="preserve">Контракт может быть расторгнут в установленном законом порядке с проведением всех необходимых взаиморасчетов по Контракту между Сторонами. </w:t>
      </w:r>
    </w:p>
    <w:p w:rsidR="006F6537" w:rsidRPr="00743A0B" w:rsidRDefault="0018393F" w:rsidP="00743A0B">
      <w:pPr>
        <w:pStyle w:val="a9"/>
        <w:numPr>
          <w:ilvl w:val="0"/>
          <w:numId w:val="1"/>
        </w:numPr>
        <w:tabs>
          <w:tab w:val="left" w:pos="567"/>
        </w:tabs>
        <w:spacing w:line="240" w:lineRule="auto"/>
        <w:ind w:left="0" w:firstLine="0"/>
        <w:jc w:val="center"/>
        <w:rPr>
          <w:b/>
          <w:sz w:val="20"/>
        </w:rPr>
      </w:pPr>
      <w:r w:rsidRPr="00743A0B">
        <w:rPr>
          <w:b/>
          <w:sz w:val="20"/>
        </w:rPr>
        <w:t>ДОПОЛНИТЕЛЬНЫЕ УСЛОВИЯ</w:t>
      </w:r>
    </w:p>
    <w:p w:rsidR="00A33305" w:rsidRPr="00743A0B" w:rsidRDefault="00A33305" w:rsidP="003E7795">
      <w:pPr>
        <w:pStyle w:val="a9"/>
        <w:numPr>
          <w:ilvl w:val="1"/>
          <w:numId w:val="1"/>
        </w:numPr>
        <w:tabs>
          <w:tab w:val="left" w:pos="709"/>
        </w:tabs>
        <w:spacing w:line="240" w:lineRule="auto"/>
        <w:ind w:left="0" w:firstLine="284"/>
        <w:rPr>
          <w:sz w:val="20"/>
        </w:rPr>
      </w:pPr>
      <w:r w:rsidRPr="00743A0B">
        <w:rPr>
          <w:sz w:val="20"/>
        </w:rPr>
        <w:t>Все изменения и дополнения к Контракту действительны лишь в случае, если они совершены в письме</w:t>
      </w:r>
      <w:r w:rsidRPr="00743A0B">
        <w:rPr>
          <w:sz w:val="20"/>
        </w:rPr>
        <w:t>н</w:t>
      </w:r>
      <w:r w:rsidRPr="00743A0B">
        <w:rPr>
          <w:sz w:val="20"/>
        </w:rPr>
        <w:t>ной форме и подписаны Сторонами. Дополнительные соглашения  могут заключаться в случаях, предусмо</w:t>
      </w:r>
      <w:r w:rsidRPr="00743A0B">
        <w:rPr>
          <w:sz w:val="20"/>
        </w:rPr>
        <w:t>т</w:t>
      </w:r>
      <w:r w:rsidRPr="00743A0B">
        <w:rPr>
          <w:sz w:val="20"/>
        </w:rPr>
        <w:t>ренных действующим законодательством РФ, и становятся неотъемлемой частью Контракта после их подписания.</w:t>
      </w:r>
    </w:p>
    <w:p w:rsidR="00A33305" w:rsidRPr="00743A0B" w:rsidRDefault="00A33305" w:rsidP="003E7795">
      <w:pPr>
        <w:pStyle w:val="a9"/>
        <w:widowControl w:val="0"/>
        <w:numPr>
          <w:ilvl w:val="1"/>
          <w:numId w:val="1"/>
        </w:numPr>
        <w:tabs>
          <w:tab w:val="left" w:pos="709"/>
        </w:tabs>
        <w:spacing w:after="120" w:line="240" w:lineRule="auto"/>
        <w:ind w:left="0" w:firstLine="284"/>
        <w:contextualSpacing w:val="0"/>
        <w:rPr>
          <w:sz w:val="20"/>
        </w:rPr>
      </w:pPr>
      <w:r w:rsidRPr="00743A0B">
        <w:rPr>
          <w:sz w:val="20"/>
        </w:rPr>
        <w:t>Споры, возникающие между Сторонами в процессе исполнения Контракта, разрешаются путем перегов</w:t>
      </w:r>
      <w:r w:rsidRPr="00743A0B">
        <w:rPr>
          <w:sz w:val="20"/>
        </w:rPr>
        <w:t>о</w:t>
      </w:r>
      <w:r w:rsidRPr="00743A0B">
        <w:rPr>
          <w:sz w:val="20"/>
        </w:rPr>
        <w:t xml:space="preserve">ров, и в претензионном порядке. </w:t>
      </w:r>
      <w:r w:rsidR="00467254" w:rsidRPr="00743A0B">
        <w:rPr>
          <w:sz w:val="20"/>
        </w:rPr>
        <w:t>Претензии направляются Сторонами по адресам, указанным в разделе 11 Ко</w:t>
      </w:r>
      <w:r w:rsidR="00467254" w:rsidRPr="00743A0B">
        <w:rPr>
          <w:sz w:val="20"/>
        </w:rPr>
        <w:t>н</w:t>
      </w:r>
      <w:r w:rsidR="00467254" w:rsidRPr="00743A0B">
        <w:rPr>
          <w:sz w:val="20"/>
        </w:rPr>
        <w:t xml:space="preserve">тракта. </w:t>
      </w:r>
      <w:r w:rsidRPr="00743A0B">
        <w:rPr>
          <w:sz w:val="20"/>
        </w:rPr>
        <w:t>Срок ответа на претензию – 10 рабочих дней с момента получения претензии. В случае если Сторонам не удалось разрешить спор в претензионном порядке, он передается на рассмотрение в Арбитражный суд города Санкт-Петербурга и Ленинградской области.</w:t>
      </w:r>
    </w:p>
    <w:p w:rsidR="006F6537" w:rsidRPr="00743A0B" w:rsidRDefault="006F6537" w:rsidP="00743A0B">
      <w:pPr>
        <w:pStyle w:val="a9"/>
        <w:numPr>
          <w:ilvl w:val="0"/>
          <w:numId w:val="21"/>
        </w:numPr>
        <w:tabs>
          <w:tab w:val="left" w:pos="567"/>
        </w:tabs>
        <w:snapToGrid/>
        <w:spacing w:line="240" w:lineRule="auto"/>
        <w:ind w:left="0" w:firstLine="0"/>
        <w:jc w:val="center"/>
        <w:rPr>
          <w:b/>
          <w:sz w:val="20"/>
        </w:rPr>
      </w:pPr>
      <w:r w:rsidRPr="00743A0B">
        <w:rPr>
          <w:b/>
          <w:sz w:val="20"/>
        </w:rPr>
        <w:t>ЗАКЛЮЧИТЕЛЬНЫЕ ПОЛОЖЕНИЯ</w:t>
      </w:r>
    </w:p>
    <w:p w:rsidR="003437BE" w:rsidRPr="00743A0B" w:rsidRDefault="00467254" w:rsidP="003E7795">
      <w:pPr>
        <w:pStyle w:val="a9"/>
        <w:numPr>
          <w:ilvl w:val="1"/>
          <w:numId w:val="21"/>
        </w:numPr>
        <w:tabs>
          <w:tab w:val="left" w:pos="709"/>
          <w:tab w:val="left" w:pos="1134"/>
        </w:tabs>
        <w:spacing w:line="240" w:lineRule="auto"/>
        <w:ind w:left="0" w:firstLine="284"/>
        <w:rPr>
          <w:bCs/>
          <w:sz w:val="20"/>
        </w:rPr>
      </w:pPr>
      <w:r w:rsidRPr="00743A0B">
        <w:rPr>
          <w:bCs/>
          <w:sz w:val="20"/>
        </w:rPr>
        <w:t>Контракт</w:t>
      </w:r>
      <w:r w:rsidR="00101C6A" w:rsidRPr="00743A0B">
        <w:rPr>
          <w:bCs/>
          <w:sz w:val="20"/>
        </w:rPr>
        <w:t xml:space="preserve"> вступает в силу с момента его подписания об</w:t>
      </w:r>
      <w:r w:rsidR="00950F75" w:rsidRPr="00743A0B">
        <w:rPr>
          <w:bCs/>
          <w:sz w:val="20"/>
        </w:rPr>
        <w:t>еими Сторонами и действует по 31.12.</w:t>
      </w:r>
      <w:r w:rsidR="00B848B2" w:rsidRPr="00743A0B">
        <w:rPr>
          <w:bCs/>
          <w:sz w:val="20"/>
        </w:rPr>
        <w:t>2024</w:t>
      </w:r>
      <w:r w:rsidR="00101C6A" w:rsidRPr="00743A0B">
        <w:rPr>
          <w:bCs/>
          <w:sz w:val="20"/>
        </w:rPr>
        <w:t>, а в ча</w:t>
      </w:r>
      <w:r w:rsidR="00101C6A" w:rsidRPr="00743A0B">
        <w:rPr>
          <w:bCs/>
          <w:sz w:val="20"/>
        </w:rPr>
        <w:t>с</w:t>
      </w:r>
      <w:r w:rsidR="00101C6A" w:rsidRPr="00743A0B">
        <w:rPr>
          <w:bCs/>
          <w:sz w:val="20"/>
        </w:rPr>
        <w:t>ти принятых обязательств – до полного их исполнения (в т.ч.  обязательств Заказчика по оплате Услуг, оказа</w:t>
      </w:r>
      <w:r w:rsidR="00101C6A" w:rsidRPr="00743A0B">
        <w:rPr>
          <w:bCs/>
          <w:sz w:val="20"/>
        </w:rPr>
        <w:t>н</w:t>
      </w:r>
      <w:r w:rsidR="00101C6A" w:rsidRPr="00743A0B">
        <w:rPr>
          <w:bCs/>
          <w:sz w:val="20"/>
        </w:rPr>
        <w:t xml:space="preserve">ных в течение срока действия </w:t>
      </w:r>
      <w:r w:rsidRPr="00743A0B">
        <w:rPr>
          <w:bCs/>
          <w:sz w:val="20"/>
        </w:rPr>
        <w:t>Контракт</w:t>
      </w:r>
      <w:r w:rsidR="00101C6A" w:rsidRPr="00743A0B">
        <w:rPr>
          <w:bCs/>
          <w:sz w:val="20"/>
        </w:rPr>
        <w:t xml:space="preserve">а). Окончание срока действия </w:t>
      </w:r>
      <w:r w:rsidRPr="00743A0B">
        <w:rPr>
          <w:bCs/>
          <w:sz w:val="20"/>
        </w:rPr>
        <w:t>Контракта</w:t>
      </w:r>
      <w:r w:rsidR="00101C6A" w:rsidRPr="00743A0B">
        <w:rPr>
          <w:bCs/>
          <w:sz w:val="20"/>
        </w:rPr>
        <w:t xml:space="preserve"> не освобождает Стороны от ответстве</w:t>
      </w:r>
      <w:r w:rsidR="00101C6A" w:rsidRPr="00743A0B">
        <w:rPr>
          <w:bCs/>
          <w:sz w:val="20"/>
        </w:rPr>
        <w:t>н</w:t>
      </w:r>
      <w:r w:rsidR="00101C6A" w:rsidRPr="00743A0B">
        <w:rPr>
          <w:bCs/>
          <w:sz w:val="20"/>
        </w:rPr>
        <w:t>ности за нарушение ими обязательств, допущенных в период действия Договора.</w:t>
      </w:r>
    </w:p>
    <w:p w:rsidR="006F6537" w:rsidRPr="00743A0B" w:rsidRDefault="006F6537" w:rsidP="003E7795">
      <w:pPr>
        <w:pStyle w:val="a9"/>
        <w:numPr>
          <w:ilvl w:val="1"/>
          <w:numId w:val="21"/>
        </w:numPr>
        <w:tabs>
          <w:tab w:val="left" w:pos="0"/>
          <w:tab w:val="left" w:pos="709"/>
          <w:tab w:val="left" w:pos="1134"/>
        </w:tabs>
        <w:snapToGrid/>
        <w:spacing w:line="240" w:lineRule="auto"/>
        <w:ind w:left="0" w:firstLine="284"/>
        <w:rPr>
          <w:sz w:val="20"/>
        </w:rPr>
      </w:pPr>
      <w:r w:rsidRPr="00743A0B">
        <w:rPr>
          <w:sz w:val="20"/>
        </w:rPr>
        <w:t xml:space="preserve">Документы, являющиеся неотъемлемой частью </w:t>
      </w:r>
      <w:r w:rsidR="00467254" w:rsidRPr="00743A0B">
        <w:rPr>
          <w:bCs/>
          <w:sz w:val="20"/>
        </w:rPr>
        <w:t>Контракт</w:t>
      </w:r>
      <w:r w:rsidRPr="00743A0B">
        <w:rPr>
          <w:sz w:val="20"/>
        </w:rPr>
        <w:t>а, подписываются обеими Сторонами и скрепл</w:t>
      </w:r>
      <w:r w:rsidRPr="00743A0B">
        <w:rPr>
          <w:sz w:val="20"/>
        </w:rPr>
        <w:t>я</w:t>
      </w:r>
      <w:r w:rsidRPr="00743A0B">
        <w:rPr>
          <w:sz w:val="20"/>
        </w:rPr>
        <w:t>ются печатями.</w:t>
      </w:r>
    </w:p>
    <w:p w:rsidR="006F6537" w:rsidRPr="00743A0B" w:rsidRDefault="006F6537" w:rsidP="003E7795">
      <w:pPr>
        <w:pStyle w:val="a9"/>
        <w:numPr>
          <w:ilvl w:val="1"/>
          <w:numId w:val="21"/>
        </w:numPr>
        <w:tabs>
          <w:tab w:val="left" w:pos="0"/>
          <w:tab w:val="left" w:pos="709"/>
          <w:tab w:val="left" w:pos="1134"/>
        </w:tabs>
        <w:snapToGrid/>
        <w:spacing w:line="240" w:lineRule="auto"/>
        <w:ind w:left="0" w:firstLine="284"/>
        <w:rPr>
          <w:sz w:val="20"/>
        </w:rPr>
      </w:pPr>
      <w:r w:rsidRPr="00743A0B">
        <w:rPr>
          <w:sz w:val="20"/>
        </w:rPr>
        <w:t xml:space="preserve">Любые изменения к </w:t>
      </w:r>
      <w:r w:rsidR="00467254" w:rsidRPr="00743A0B">
        <w:rPr>
          <w:bCs/>
          <w:sz w:val="20"/>
        </w:rPr>
        <w:t>Контракт</w:t>
      </w:r>
      <w:r w:rsidRPr="00743A0B">
        <w:rPr>
          <w:sz w:val="20"/>
        </w:rPr>
        <w:t>у</w:t>
      </w:r>
      <w:r w:rsidR="00C7076A" w:rsidRPr="00743A0B">
        <w:rPr>
          <w:sz w:val="20"/>
        </w:rPr>
        <w:t xml:space="preserve"> </w:t>
      </w:r>
      <w:r w:rsidRPr="00743A0B">
        <w:rPr>
          <w:sz w:val="20"/>
        </w:rPr>
        <w:t>действительны, если они совершены в письменной форме, подписаны уполномоченными представителями Сторон и скреплены печатями.</w:t>
      </w:r>
    </w:p>
    <w:p w:rsidR="00467254" w:rsidRPr="00743A0B" w:rsidRDefault="00467254" w:rsidP="003E7795">
      <w:pPr>
        <w:pStyle w:val="a9"/>
        <w:numPr>
          <w:ilvl w:val="1"/>
          <w:numId w:val="21"/>
        </w:numPr>
        <w:tabs>
          <w:tab w:val="left" w:pos="0"/>
          <w:tab w:val="left" w:pos="709"/>
          <w:tab w:val="left" w:pos="1134"/>
        </w:tabs>
        <w:snapToGrid/>
        <w:spacing w:line="240" w:lineRule="auto"/>
        <w:ind w:left="0" w:firstLine="284"/>
        <w:rPr>
          <w:sz w:val="20"/>
        </w:rPr>
      </w:pPr>
      <w:r w:rsidRPr="00743A0B">
        <w:rPr>
          <w:sz w:val="20"/>
        </w:rPr>
        <w:t>При изменении юридического адреса, банковских реквизитов и формы собственности Сторона в т</w:t>
      </w:r>
      <w:r w:rsidRPr="00743A0B">
        <w:rPr>
          <w:sz w:val="20"/>
        </w:rPr>
        <w:t>е</w:t>
      </w:r>
      <w:r w:rsidRPr="00743A0B">
        <w:rPr>
          <w:sz w:val="20"/>
        </w:rPr>
        <w:t xml:space="preserve">чение 5 (пяти) рабочих дней обязаны письменно известить об этом другую Сторону (по почтовому адресу, либо адресу электронной почты, указанным в разделе 11 </w:t>
      </w:r>
      <w:r w:rsidRPr="00743A0B">
        <w:rPr>
          <w:bCs/>
          <w:sz w:val="20"/>
        </w:rPr>
        <w:t>Контракт</w:t>
      </w:r>
      <w:r w:rsidRPr="00743A0B">
        <w:rPr>
          <w:sz w:val="20"/>
        </w:rPr>
        <w:t>а).</w:t>
      </w:r>
    </w:p>
    <w:p w:rsidR="00467254" w:rsidRPr="00743A0B" w:rsidRDefault="00467254" w:rsidP="003E7795">
      <w:pPr>
        <w:pStyle w:val="a9"/>
        <w:widowControl w:val="0"/>
        <w:numPr>
          <w:ilvl w:val="1"/>
          <w:numId w:val="21"/>
        </w:numPr>
        <w:tabs>
          <w:tab w:val="left" w:pos="0"/>
          <w:tab w:val="left" w:pos="709"/>
          <w:tab w:val="left" w:pos="1134"/>
        </w:tabs>
        <w:snapToGrid/>
        <w:spacing w:after="120" w:line="240" w:lineRule="auto"/>
        <w:ind w:left="0" w:firstLine="284"/>
        <w:contextualSpacing w:val="0"/>
        <w:rPr>
          <w:sz w:val="20"/>
        </w:rPr>
      </w:pPr>
      <w:r w:rsidRPr="00743A0B">
        <w:rPr>
          <w:sz w:val="20"/>
        </w:rPr>
        <w:t>Контракт составлен в 2 (двух) экземплярах, имеющих равную юридическую силу - по одному экзем</w:t>
      </w:r>
      <w:r w:rsidRPr="00743A0B">
        <w:rPr>
          <w:sz w:val="20"/>
        </w:rPr>
        <w:t>п</w:t>
      </w:r>
      <w:r w:rsidRPr="00743A0B">
        <w:rPr>
          <w:sz w:val="20"/>
        </w:rPr>
        <w:t>ляру для каждой из Сторон.</w:t>
      </w:r>
    </w:p>
    <w:p w:rsidR="006F6537" w:rsidRPr="00743A0B" w:rsidRDefault="006F6537" w:rsidP="00743A0B">
      <w:pPr>
        <w:pStyle w:val="a9"/>
        <w:numPr>
          <w:ilvl w:val="0"/>
          <w:numId w:val="22"/>
        </w:numPr>
        <w:tabs>
          <w:tab w:val="left" w:pos="567"/>
        </w:tabs>
        <w:snapToGrid/>
        <w:spacing w:line="240" w:lineRule="auto"/>
        <w:ind w:left="0" w:firstLine="0"/>
        <w:jc w:val="center"/>
        <w:rPr>
          <w:b/>
          <w:sz w:val="20"/>
        </w:rPr>
      </w:pPr>
      <w:r w:rsidRPr="00743A0B">
        <w:rPr>
          <w:b/>
          <w:sz w:val="20"/>
        </w:rPr>
        <w:t>ПРИЛОЖЕНИЯ</w:t>
      </w:r>
    </w:p>
    <w:p w:rsidR="006F6537" w:rsidRPr="00743A0B" w:rsidRDefault="006F6537" w:rsidP="003E7795">
      <w:pPr>
        <w:pStyle w:val="a9"/>
        <w:widowControl w:val="0"/>
        <w:numPr>
          <w:ilvl w:val="1"/>
          <w:numId w:val="22"/>
        </w:numPr>
        <w:tabs>
          <w:tab w:val="left" w:pos="851"/>
          <w:tab w:val="left" w:pos="1276"/>
        </w:tabs>
        <w:snapToGrid/>
        <w:spacing w:line="240" w:lineRule="auto"/>
        <w:ind w:left="0" w:firstLine="284"/>
        <w:contextualSpacing w:val="0"/>
        <w:rPr>
          <w:sz w:val="20"/>
        </w:rPr>
      </w:pPr>
      <w:r w:rsidRPr="00743A0B">
        <w:rPr>
          <w:sz w:val="20"/>
        </w:rPr>
        <w:t xml:space="preserve">Приложение № 1 </w:t>
      </w:r>
      <w:r w:rsidR="006A3855" w:rsidRPr="00743A0B">
        <w:rPr>
          <w:sz w:val="20"/>
        </w:rPr>
        <w:t xml:space="preserve">– </w:t>
      </w:r>
      <w:r w:rsidR="00F8082C" w:rsidRPr="00743A0B">
        <w:rPr>
          <w:sz w:val="20"/>
        </w:rPr>
        <w:t>Спецификация судебно-медицинского обеспечения тканевой трансплантации на 2024 год</w:t>
      </w:r>
      <w:r w:rsidR="00713935">
        <w:rPr>
          <w:sz w:val="20"/>
        </w:rPr>
        <w:t>;</w:t>
      </w:r>
    </w:p>
    <w:p w:rsidR="00713935" w:rsidRDefault="00713935" w:rsidP="003E7795">
      <w:pPr>
        <w:pStyle w:val="a9"/>
        <w:widowControl w:val="0"/>
        <w:numPr>
          <w:ilvl w:val="1"/>
          <w:numId w:val="22"/>
        </w:numPr>
        <w:tabs>
          <w:tab w:val="left" w:pos="851"/>
          <w:tab w:val="left" w:pos="1276"/>
        </w:tabs>
        <w:snapToGrid/>
        <w:spacing w:line="240" w:lineRule="auto"/>
        <w:ind w:left="0" w:firstLine="284"/>
        <w:contextualSpacing w:val="0"/>
        <w:rPr>
          <w:sz w:val="20"/>
        </w:rPr>
      </w:pPr>
      <w:r w:rsidRPr="00743A0B">
        <w:rPr>
          <w:sz w:val="20"/>
        </w:rPr>
        <w:t xml:space="preserve">Приложение № </w:t>
      </w:r>
      <w:r>
        <w:rPr>
          <w:sz w:val="20"/>
        </w:rPr>
        <w:t>2</w:t>
      </w:r>
      <w:r w:rsidRPr="00743A0B">
        <w:rPr>
          <w:sz w:val="20"/>
        </w:rPr>
        <w:t xml:space="preserve"> – </w:t>
      </w:r>
      <w:r>
        <w:rPr>
          <w:sz w:val="20"/>
        </w:rPr>
        <w:t>Техническое задание;</w:t>
      </w:r>
    </w:p>
    <w:p w:rsidR="006F6537" w:rsidRPr="00743A0B" w:rsidRDefault="006F6537" w:rsidP="003E7795">
      <w:pPr>
        <w:pStyle w:val="a9"/>
        <w:widowControl w:val="0"/>
        <w:numPr>
          <w:ilvl w:val="1"/>
          <w:numId w:val="22"/>
        </w:numPr>
        <w:tabs>
          <w:tab w:val="left" w:pos="851"/>
          <w:tab w:val="left" w:pos="1276"/>
        </w:tabs>
        <w:snapToGrid/>
        <w:spacing w:line="240" w:lineRule="auto"/>
        <w:ind w:left="0" w:firstLine="284"/>
        <w:contextualSpacing w:val="0"/>
        <w:rPr>
          <w:sz w:val="20"/>
        </w:rPr>
      </w:pPr>
      <w:r w:rsidRPr="00743A0B">
        <w:rPr>
          <w:sz w:val="20"/>
        </w:rPr>
        <w:t xml:space="preserve">Приложение № </w:t>
      </w:r>
      <w:r w:rsidR="00713935">
        <w:rPr>
          <w:sz w:val="20"/>
        </w:rPr>
        <w:t>3</w:t>
      </w:r>
      <w:r w:rsidRPr="00743A0B">
        <w:rPr>
          <w:sz w:val="20"/>
        </w:rPr>
        <w:t xml:space="preserve"> </w:t>
      </w:r>
      <w:r w:rsidR="0096097C" w:rsidRPr="00743A0B">
        <w:rPr>
          <w:sz w:val="20"/>
        </w:rPr>
        <w:t xml:space="preserve">– </w:t>
      </w:r>
      <w:r w:rsidR="00F8082C" w:rsidRPr="00743A0B">
        <w:rPr>
          <w:sz w:val="20"/>
        </w:rPr>
        <w:t>Список специалистов Заказчика, допущенных к работе по изъятию объектов тран</w:t>
      </w:r>
      <w:r w:rsidR="00F8082C" w:rsidRPr="00743A0B">
        <w:rPr>
          <w:sz w:val="20"/>
        </w:rPr>
        <w:t>с</w:t>
      </w:r>
      <w:r w:rsidR="00F8082C" w:rsidRPr="00743A0B">
        <w:rPr>
          <w:sz w:val="20"/>
        </w:rPr>
        <w:t>плантации у трупов-доноров</w:t>
      </w:r>
      <w:r w:rsidR="00713935">
        <w:rPr>
          <w:sz w:val="20"/>
        </w:rPr>
        <w:t>;</w:t>
      </w:r>
    </w:p>
    <w:p w:rsidR="004120B9" w:rsidRPr="00743A0B" w:rsidRDefault="004120B9" w:rsidP="003E7795">
      <w:pPr>
        <w:pStyle w:val="a9"/>
        <w:widowControl w:val="0"/>
        <w:numPr>
          <w:ilvl w:val="1"/>
          <w:numId w:val="22"/>
        </w:numPr>
        <w:tabs>
          <w:tab w:val="left" w:pos="851"/>
          <w:tab w:val="left" w:pos="1276"/>
        </w:tabs>
        <w:spacing w:line="240" w:lineRule="auto"/>
        <w:ind w:left="0" w:firstLine="284"/>
        <w:contextualSpacing w:val="0"/>
        <w:rPr>
          <w:sz w:val="20"/>
        </w:rPr>
      </w:pPr>
      <w:r w:rsidRPr="00743A0B">
        <w:rPr>
          <w:sz w:val="20"/>
        </w:rPr>
        <w:t xml:space="preserve">Приложение № </w:t>
      </w:r>
      <w:r w:rsidR="00713935">
        <w:rPr>
          <w:sz w:val="20"/>
        </w:rPr>
        <w:t>4</w:t>
      </w:r>
      <w:r w:rsidRPr="00743A0B">
        <w:rPr>
          <w:sz w:val="20"/>
        </w:rPr>
        <w:t xml:space="preserve"> –</w:t>
      </w:r>
      <w:r w:rsidR="00F8082C" w:rsidRPr="00743A0B">
        <w:rPr>
          <w:sz w:val="20"/>
        </w:rPr>
        <w:t>Список специалистов Исполнителя, осуществляющих подбор трупов-доноров для обеспечения Контракта, входящих в постоянно действующую бригаду.</w:t>
      </w:r>
    </w:p>
    <w:p w:rsidR="004120B9" w:rsidRPr="00743A0B" w:rsidRDefault="004120B9" w:rsidP="003E7795">
      <w:pPr>
        <w:pStyle w:val="a9"/>
        <w:widowControl w:val="0"/>
        <w:tabs>
          <w:tab w:val="left" w:pos="1134"/>
        </w:tabs>
        <w:snapToGrid/>
        <w:spacing w:line="240" w:lineRule="auto"/>
        <w:ind w:left="0"/>
        <w:contextualSpacing w:val="0"/>
        <w:rPr>
          <w:sz w:val="20"/>
        </w:rPr>
      </w:pPr>
    </w:p>
    <w:p w:rsidR="006F6537" w:rsidRPr="00743A0B" w:rsidRDefault="006F6537" w:rsidP="003E7795">
      <w:pPr>
        <w:pStyle w:val="a9"/>
        <w:widowControl w:val="0"/>
        <w:numPr>
          <w:ilvl w:val="0"/>
          <w:numId w:val="22"/>
        </w:numPr>
        <w:tabs>
          <w:tab w:val="left" w:pos="567"/>
        </w:tabs>
        <w:snapToGrid/>
        <w:spacing w:line="240" w:lineRule="auto"/>
        <w:ind w:left="0" w:firstLine="0"/>
        <w:contextualSpacing w:val="0"/>
        <w:jc w:val="center"/>
        <w:rPr>
          <w:b/>
          <w:sz w:val="20"/>
        </w:rPr>
      </w:pPr>
      <w:r w:rsidRPr="00743A0B">
        <w:rPr>
          <w:b/>
          <w:sz w:val="20"/>
        </w:rPr>
        <w:t xml:space="preserve">АДРЕСА И </w:t>
      </w:r>
      <w:r w:rsidR="009E6E29" w:rsidRPr="00743A0B">
        <w:rPr>
          <w:b/>
          <w:sz w:val="20"/>
        </w:rPr>
        <w:t xml:space="preserve">БАНКОВСКИЕ </w:t>
      </w:r>
      <w:r w:rsidRPr="00743A0B">
        <w:rPr>
          <w:b/>
          <w:sz w:val="20"/>
        </w:rPr>
        <w:t>РЕКВИЗИТЫ СТОРОН</w:t>
      </w:r>
    </w:p>
    <w:tbl>
      <w:tblPr>
        <w:tblW w:w="4900" w:type="pct"/>
        <w:tblInd w:w="-34" w:type="dxa"/>
        <w:tblLook w:val="04A0"/>
      </w:tblPr>
      <w:tblGrid>
        <w:gridCol w:w="4985"/>
        <w:gridCol w:w="4950"/>
      </w:tblGrid>
      <w:tr w:rsidR="003E7795" w:rsidRPr="00B93520" w:rsidTr="003E7795">
        <w:trPr>
          <w:trHeight w:val="20"/>
        </w:trPr>
        <w:tc>
          <w:tcPr>
            <w:tcW w:w="2509" w:type="pct"/>
          </w:tcPr>
          <w:p w:rsidR="003E7795" w:rsidRPr="004368FD" w:rsidRDefault="003E7795" w:rsidP="002105F7">
            <w:pPr>
              <w:ind w:left="-108" w:firstLine="108"/>
              <w:rPr>
                <w:b/>
                <w:sz w:val="20"/>
              </w:rPr>
            </w:pPr>
            <w:r>
              <w:rPr>
                <w:b/>
                <w:sz w:val="20"/>
              </w:rPr>
              <w:t>ЗАКАЗЧИК</w:t>
            </w:r>
            <w:r w:rsidRPr="004368FD">
              <w:rPr>
                <w:b/>
                <w:sz w:val="20"/>
              </w:rPr>
              <w:t>:</w:t>
            </w:r>
          </w:p>
        </w:tc>
        <w:tc>
          <w:tcPr>
            <w:tcW w:w="2491" w:type="pct"/>
          </w:tcPr>
          <w:p w:rsidR="003E7795" w:rsidRPr="00B93520" w:rsidRDefault="003E7795" w:rsidP="002105F7">
            <w:pPr>
              <w:ind w:hanging="18"/>
              <w:rPr>
                <w:b/>
                <w:sz w:val="20"/>
              </w:rPr>
            </w:pPr>
            <w:r>
              <w:rPr>
                <w:b/>
                <w:caps/>
                <w:sz w:val="20"/>
              </w:rPr>
              <w:t>ИСПОЛНИТЕЛЬ</w:t>
            </w:r>
            <w:r w:rsidRPr="00B93520">
              <w:rPr>
                <w:b/>
                <w:sz w:val="20"/>
              </w:rPr>
              <w:t>:</w:t>
            </w:r>
          </w:p>
        </w:tc>
      </w:tr>
      <w:tr w:rsidR="003E7795" w:rsidRPr="004368FD" w:rsidTr="003E7795">
        <w:trPr>
          <w:trHeight w:val="20"/>
        </w:trPr>
        <w:tc>
          <w:tcPr>
            <w:tcW w:w="2509" w:type="pct"/>
          </w:tcPr>
          <w:p w:rsidR="003E7795" w:rsidRDefault="003E7795" w:rsidP="002105F7">
            <w:pPr>
              <w:pStyle w:val="ConsPlusNormal"/>
              <w:ind w:firstLine="0"/>
              <w:jc w:val="both"/>
              <w:rPr>
                <w:rFonts w:ascii="Times New Roman" w:hAnsi="Times New Roman" w:cs="Times New Roman"/>
                <w:b/>
              </w:rPr>
            </w:pPr>
            <w:r w:rsidRPr="00FB766B">
              <w:rPr>
                <w:rFonts w:ascii="Times New Roman" w:hAnsi="Times New Roman" w:cs="Times New Roman"/>
                <w:b/>
              </w:rPr>
              <w:t>Санкт–Петербургское государственное бюджетное учреждение здравоохранения «Городская Марии</w:t>
            </w:r>
            <w:r w:rsidRPr="00FB766B">
              <w:rPr>
                <w:rFonts w:ascii="Times New Roman" w:hAnsi="Times New Roman" w:cs="Times New Roman"/>
                <w:b/>
              </w:rPr>
              <w:t>н</w:t>
            </w:r>
            <w:r w:rsidRPr="00FB766B">
              <w:rPr>
                <w:rFonts w:ascii="Times New Roman" w:hAnsi="Times New Roman" w:cs="Times New Roman"/>
                <w:b/>
              </w:rPr>
              <w:t>ская больница»</w:t>
            </w:r>
          </w:p>
          <w:p w:rsidR="003E7795" w:rsidRPr="00955994" w:rsidRDefault="003E7795" w:rsidP="002105F7">
            <w:pPr>
              <w:pStyle w:val="ConsPlusNormal"/>
              <w:ind w:firstLine="0"/>
              <w:jc w:val="both"/>
              <w:rPr>
                <w:rFonts w:ascii="Times New Roman" w:hAnsi="Times New Roman" w:cs="Times New Roman"/>
                <w:b/>
              </w:rPr>
            </w:pPr>
            <w:r>
              <w:rPr>
                <w:rFonts w:ascii="Times New Roman" w:hAnsi="Times New Roman" w:cs="Times New Roman"/>
                <w:b/>
              </w:rPr>
              <w:t>(</w:t>
            </w:r>
            <w:r w:rsidRPr="00955994">
              <w:rPr>
                <w:rFonts w:ascii="Times New Roman" w:hAnsi="Times New Roman" w:cs="Times New Roman"/>
                <w:b/>
              </w:rPr>
              <w:t>СПб ГБУЗ «Городская Мариинская больница»</w:t>
            </w:r>
            <w:r>
              <w:rPr>
                <w:rFonts w:ascii="Times New Roman" w:hAnsi="Times New Roman" w:cs="Times New Roman"/>
                <w:b/>
              </w:rPr>
              <w:t>)</w:t>
            </w:r>
          </w:p>
          <w:p w:rsidR="003E7795" w:rsidRPr="00955994" w:rsidRDefault="003E7795" w:rsidP="002105F7">
            <w:pPr>
              <w:pStyle w:val="ConsPlusNormal"/>
              <w:ind w:firstLine="0"/>
              <w:jc w:val="both"/>
              <w:rPr>
                <w:rFonts w:ascii="Times New Roman" w:hAnsi="Times New Roman" w:cs="Times New Roman"/>
              </w:rPr>
            </w:pPr>
            <w:r w:rsidRPr="00955994">
              <w:rPr>
                <w:rFonts w:ascii="Times New Roman" w:hAnsi="Times New Roman" w:cs="Times New Roman"/>
              </w:rPr>
              <w:t>Комитет Финансов Санкт-Петербурга (СПб ГБУЗ Г</w:t>
            </w:r>
            <w:r w:rsidRPr="00955994">
              <w:rPr>
                <w:rFonts w:ascii="Times New Roman" w:hAnsi="Times New Roman" w:cs="Times New Roman"/>
              </w:rPr>
              <w:t>о</w:t>
            </w:r>
            <w:r w:rsidRPr="00955994">
              <w:rPr>
                <w:rFonts w:ascii="Times New Roman" w:hAnsi="Times New Roman" w:cs="Times New Roman"/>
              </w:rPr>
              <w:t>родская Мариинская больница, л/с 0151114)</w:t>
            </w:r>
          </w:p>
          <w:p w:rsidR="003E7795" w:rsidRPr="00955994" w:rsidRDefault="003E7795" w:rsidP="002105F7">
            <w:pPr>
              <w:pStyle w:val="ConsPlusNormal"/>
              <w:ind w:firstLine="0"/>
              <w:jc w:val="both"/>
              <w:rPr>
                <w:rFonts w:ascii="Times New Roman" w:hAnsi="Times New Roman" w:cs="Times New Roman"/>
              </w:rPr>
            </w:pPr>
            <w:r w:rsidRPr="00955994">
              <w:rPr>
                <w:rFonts w:ascii="Times New Roman" w:hAnsi="Times New Roman" w:cs="Times New Roman"/>
              </w:rPr>
              <w:t>ИНН 7808046224 КПП 784101001</w:t>
            </w:r>
          </w:p>
          <w:p w:rsidR="003E7795" w:rsidRPr="00955994" w:rsidRDefault="003E7795" w:rsidP="002105F7">
            <w:pPr>
              <w:pStyle w:val="ConsPlusNormal"/>
              <w:ind w:firstLine="0"/>
              <w:jc w:val="both"/>
              <w:rPr>
                <w:rFonts w:ascii="Times New Roman" w:hAnsi="Times New Roman" w:cs="Times New Roman"/>
              </w:rPr>
            </w:pPr>
            <w:r w:rsidRPr="00955994">
              <w:rPr>
                <w:rFonts w:ascii="Times New Roman" w:hAnsi="Times New Roman" w:cs="Times New Roman"/>
              </w:rPr>
              <w:t xml:space="preserve">Счет банка: № 40102810945370000005 </w:t>
            </w:r>
          </w:p>
          <w:p w:rsidR="003E7795" w:rsidRPr="00955994" w:rsidRDefault="003E7795" w:rsidP="002105F7">
            <w:pPr>
              <w:pStyle w:val="ConsPlusNormal"/>
              <w:ind w:firstLine="0"/>
              <w:jc w:val="both"/>
              <w:rPr>
                <w:rFonts w:ascii="Times New Roman" w:hAnsi="Times New Roman" w:cs="Times New Roman"/>
              </w:rPr>
            </w:pPr>
            <w:r w:rsidRPr="00955994">
              <w:rPr>
                <w:rFonts w:ascii="Times New Roman" w:hAnsi="Times New Roman" w:cs="Times New Roman"/>
              </w:rPr>
              <w:t>Северо-Западное ГУ Банка России/</w:t>
            </w:r>
            <w:r>
              <w:rPr>
                <w:rFonts w:ascii="Times New Roman" w:hAnsi="Times New Roman" w:cs="Times New Roman"/>
              </w:rPr>
              <w:t>/</w:t>
            </w:r>
            <w:r w:rsidRPr="00955994">
              <w:rPr>
                <w:rFonts w:ascii="Times New Roman" w:hAnsi="Times New Roman" w:cs="Times New Roman"/>
              </w:rPr>
              <w:t xml:space="preserve">УФК по г. Санкт-Петербургу, </w:t>
            </w:r>
          </w:p>
          <w:p w:rsidR="003E7795" w:rsidRPr="00955994" w:rsidRDefault="003E7795" w:rsidP="002105F7">
            <w:pPr>
              <w:pStyle w:val="ConsPlusNormal"/>
              <w:ind w:firstLine="0"/>
              <w:jc w:val="both"/>
              <w:rPr>
                <w:rFonts w:ascii="Times New Roman" w:hAnsi="Times New Roman" w:cs="Times New Roman"/>
              </w:rPr>
            </w:pPr>
            <w:r w:rsidRPr="00955994">
              <w:rPr>
                <w:rFonts w:ascii="Times New Roman" w:hAnsi="Times New Roman" w:cs="Times New Roman"/>
              </w:rPr>
              <w:t xml:space="preserve">г. Санкт-Петербург </w:t>
            </w:r>
          </w:p>
          <w:p w:rsidR="003E7795" w:rsidRPr="00955994" w:rsidRDefault="003E7795" w:rsidP="002105F7">
            <w:pPr>
              <w:pStyle w:val="ConsPlusNormal"/>
              <w:ind w:firstLine="0"/>
              <w:jc w:val="both"/>
              <w:rPr>
                <w:rFonts w:ascii="Times New Roman" w:hAnsi="Times New Roman" w:cs="Times New Roman"/>
              </w:rPr>
            </w:pPr>
            <w:r w:rsidRPr="00955994">
              <w:rPr>
                <w:rFonts w:ascii="Times New Roman" w:hAnsi="Times New Roman" w:cs="Times New Roman"/>
              </w:rPr>
              <w:t xml:space="preserve">казн./счет: № 03224643400000007200 </w:t>
            </w:r>
          </w:p>
          <w:p w:rsidR="003E7795" w:rsidRPr="00955994" w:rsidRDefault="003E7795" w:rsidP="002105F7">
            <w:pPr>
              <w:pStyle w:val="ConsPlusNormal"/>
              <w:ind w:firstLine="0"/>
              <w:jc w:val="both"/>
              <w:rPr>
                <w:rFonts w:ascii="Times New Roman" w:hAnsi="Times New Roman" w:cs="Times New Roman"/>
              </w:rPr>
            </w:pPr>
            <w:r w:rsidRPr="00955994">
              <w:rPr>
                <w:rFonts w:ascii="Times New Roman" w:hAnsi="Times New Roman" w:cs="Times New Roman"/>
              </w:rPr>
              <w:t>БИК 014030106</w:t>
            </w:r>
          </w:p>
          <w:p w:rsidR="003E7795" w:rsidRPr="00955994" w:rsidRDefault="003E7795" w:rsidP="002105F7">
            <w:pPr>
              <w:pStyle w:val="ConsPlusNormal"/>
              <w:ind w:firstLine="0"/>
              <w:jc w:val="both"/>
              <w:rPr>
                <w:rFonts w:ascii="Times New Roman" w:hAnsi="Times New Roman" w:cs="Times New Roman"/>
              </w:rPr>
            </w:pPr>
            <w:r w:rsidRPr="00955994">
              <w:rPr>
                <w:rFonts w:ascii="Times New Roman" w:hAnsi="Times New Roman" w:cs="Times New Roman"/>
              </w:rPr>
              <w:t>ОГРН: 1037843047461, ОКАТО: 40298563000</w:t>
            </w:r>
          </w:p>
          <w:p w:rsidR="003E7795" w:rsidRPr="00955994" w:rsidRDefault="003E7795" w:rsidP="002105F7">
            <w:pPr>
              <w:pStyle w:val="ConsPlusNormal"/>
              <w:ind w:firstLine="0"/>
              <w:jc w:val="both"/>
              <w:rPr>
                <w:rFonts w:ascii="Times New Roman" w:hAnsi="Times New Roman" w:cs="Times New Roman"/>
              </w:rPr>
            </w:pPr>
            <w:r w:rsidRPr="00955994">
              <w:rPr>
                <w:rFonts w:ascii="Times New Roman" w:hAnsi="Times New Roman" w:cs="Times New Roman"/>
              </w:rPr>
              <w:t>ОКПО: 34347005, ОКТМО: 40910000000</w:t>
            </w:r>
          </w:p>
          <w:p w:rsidR="003E7795" w:rsidRPr="00955994" w:rsidRDefault="003E7795" w:rsidP="002105F7">
            <w:pPr>
              <w:pStyle w:val="ConsPlusNormal"/>
              <w:ind w:firstLine="0"/>
              <w:jc w:val="both"/>
              <w:rPr>
                <w:rFonts w:ascii="Times New Roman" w:hAnsi="Times New Roman" w:cs="Times New Roman"/>
              </w:rPr>
            </w:pPr>
            <w:r w:rsidRPr="00955994">
              <w:rPr>
                <w:rFonts w:ascii="Times New Roman" w:hAnsi="Times New Roman" w:cs="Times New Roman"/>
              </w:rPr>
              <w:t xml:space="preserve">ОКОГУ: 2300229, ОКФС: 13, ОКОПФ: 75203 </w:t>
            </w:r>
          </w:p>
          <w:p w:rsidR="003E7795" w:rsidRPr="00955994" w:rsidRDefault="003E7795" w:rsidP="002105F7">
            <w:pPr>
              <w:pStyle w:val="ConsPlusNormal"/>
              <w:ind w:firstLine="0"/>
              <w:jc w:val="both"/>
              <w:rPr>
                <w:rFonts w:ascii="Times New Roman" w:hAnsi="Times New Roman" w:cs="Times New Roman"/>
              </w:rPr>
            </w:pPr>
            <w:r w:rsidRPr="00955994">
              <w:rPr>
                <w:rFonts w:ascii="Times New Roman" w:hAnsi="Times New Roman" w:cs="Times New Roman"/>
              </w:rPr>
              <w:t xml:space="preserve">ОКВЭД: 86.10 </w:t>
            </w:r>
          </w:p>
          <w:p w:rsidR="003E7795" w:rsidRPr="00955994" w:rsidRDefault="003E7795" w:rsidP="002105F7">
            <w:pPr>
              <w:pStyle w:val="ConsPlusNormal"/>
              <w:ind w:firstLine="0"/>
              <w:jc w:val="both"/>
              <w:rPr>
                <w:rFonts w:ascii="Times New Roman" w:hAnsi="Times New Roman" w:cs="Times New Roman"/>
              </w:rPr>
            </w:pPr>
            <w:r w:rsidRPr="00955994">
              <w:rPr>
                <w:rFonts w:ascii="Times New Roman" w:hAnsi="Times New Roman" w:cs="Times New Roman"/>
              </w:rPr>
              <w:t xml:space="preserve">Юр. адрес: 191014, г. Санкт-Петербург, Литейный пр., 56 </w:t>
            </w:r>
          </w:p>
          <w:p w:rsidR="003E7795" w:rsidRPr="00955994" w:rsidRDefault="003E7795" w:rsidP="002105F7">
            <w:pPr>
              <w:pStyle w:val="ConsPlusNormal"/>
              <w:ind w:firstLine="0"/>
              <w:jc w:val="both"/>
              <w:rPr>
                <w:rFonts w:ascii="Times New Roman" w:hAnsi="Times New Roman" w:cs="Times New Roman"/>
              </w:rPr>
            </w:pPr>
            <w:r w:rsidRPr="00955994">
              <w:rPr>
                <w:rFonts w:ascii="Times New Roman" w:hAnsi="Times New Roman" w:cs="Times New Roman"/>
              </w:rPr>
              <w:t>kontrakt@mariin.ru</w:t>
            </w:r>
          </w:p>
          <w:p w:rsidR="003E7795" w:rsidRPr="00955994" w:rsidRDefault="003E7795" w:rsidP="002105F7">
            <w:pPr>
              <w:pStyle w:val="ConsPlusNormal"/>
              <w:ind w:firstLine="0"/>
              <w:jc w:val="both"/>
              <w:rPr>
                <w:rFonts w:ascii="Times New Roman" w:hAnsi="Times New Roman" w:cs="Times New Roman"/>
              </w:rPr>
            </w:pPr>
            <w:r w:rsidRPr="00955994">
              <w:rPr>
                <w:rFonts w:ascii="Times New Roman" w:hAnsi="Times New Roman" w:cs="Times New Roman"/>
              </w:rPr>
              <w:t>+7(81</w:t>
            </w:r>
            <w:r>
              <w:rPr>
                <w:rFonts w:ascii="Times New Roman" w:hAnsi="Times New Roman" w:cs="Times New Roman"/>
              </w:rPr>
              <w:t>2</w:t>
            </w:r>
            <w:r w:rsidRPr="00955994">
              <w:rPr>
                <w:rFonts w:ascii="Times New Roman" w:hAnsi="Times New Roman" w:cs="Times New Roman"/>
              </w:rPr>
              <w:t>) 275-74-56</w:t>
            </w:r>
          </w:p>
          <w:p w:rsidR="003E7795" w:rsidRPr="00955994" w:rsidRDefault="003E7795" w:rsidP="002105F7">
            <w:pPr>
              <w:pStyle w:val="ConsPlusNormal"/>
              <w:ind w:firstLine="0"/>
              <w:jc w:val="both"/>
              <w:rPr>
                <w:rFonts w:ascii="Times New Roman" w:hAnsi="Times New Roman" w:cs="Times New Roman"/>
              </w:rPr>
            </w:pPr>
            <w:r w:rsidRPr="00955994">
              <w:rPr>
                <w:rFonts w:ascii="Times New Roman" w:hAnsi="Times New Roman" w:cs="Times New Roman"/>
              </w:rPr>
              <w:t>+7(81</w:t>
            </w:r>
            <w:r>
              <w:rPr>
                <w:rFonts w:ascii="Times New Roman" w:hAnsi="Times New Roman" w:cs="Times New Roman"/>
              </w:rPr>
              <w:t>2</w:t>
            </w:r>
            <w:r w:rsidRPr="00955994">
              <w:rPr>
                <w:rFonts w:ascii="Times New Roman" w:hAnsi="Times New Roman" w:cs="Times New Roman"/>
              </w:rPr>
              <w:t>) 275-74-22</w:t>
            </w:r>
          </w:p>
          <w:p w:rsidR="003E7795" w:rsidRPr="00C10ABA" w:rsidRDefault="003E7795" w:rsidP="002105F7">
            <w:pPr>
              <w:pStyle w:val="ConsPlusNormal"/>
              <w:ind w:firstLine="0"/>
              <w:jc w:val="both"/>
              <w:rPr>
                <w:rFonts w:ascii="Times New Roman" w:hAnsi="Times New Roman" w:cs="Times New Roman"/>
              </w:rPr>
            </w:pPr>
          </w:p>
          <w:p w:rsidR="003E7795" w:rsidRPr="004368FD" w:rsidRDefault="003E7795" w:rsidP="003E7795">
            <w:pPr>
              <w:pStyle w:val="ConsPlusNormal"/>
              <w:ind w:firstLine="0"/>
              <w:rPr>
                <w:rFonts w:ascii="Times New Roman" w:hAnsi="Times New Roman" w:cs="Times New Roman"/>
              </w:rPr>
            </w:pPr>
            <w:r w:rsidRPr="004368FD">
              <w:rPr>
                <w:rFonts w:ascii="Times New Roman" w:hAnsi="Times New Roman" w:cs="Times New Roman"/>
              </w:rPr>
              <w:t>ЗАКАЗЧИК:</w:t>
            </w:r>
          </w:p>
          <w:p w:rsidR="003E7795" w:rsidRPr="0089043E" w:rsidRDefault="003E7795" w:rsidP="003E7795">
            <w:pPr>
              <w:pStyle w:val="ConsPlusNormal"/>
              <w:ind w:firstLine="0"/>
              <w:rPr>
                <w:rFonts w:ascii="Times New Roman" w:hAnsi="Times New Roman" w:cs="Times New Roman"/>
              </w:rPr>
            </w:pPr>
            <w:r w:rsidRPr="00C37D8D">
              <w:rPr>
                <w:rFonts w:ascii="Times New Roman" w:hAnsi="Times New Roman" w:cs="Times New Roman"/>
              </w:rPr>
              <w:t>Начальник контрактной службы</w:t>
            </w:r>
            <w:r w:rsidRPr="0089043E">
              <w:rPr>
                <w:rFonts w:ascii="Times New Roman" w:hAnsi="Times New Roman" w:cs="Times New Roman"/>
              </w:rPr>
              <w:t xml:space="preserve"> СПб ГБУЗ </w:t>
            </w:r>
          </w:p>
          <w:p w:rsidR="003E7795" w:rsidRPr="0089043E" w:rsidRDefault="003E7795" w:rsidP="003E7795">
            <w:pPr>
              <w:pStyle w:val="ConsPlusNormal"/>
              <w:ind w:firstLine="0"/>
              <w:rPr>
                <w:rFonts w:ascii="Times New Roman" w:hAnsi="Times New Roman" w:cs="Times New Roman"/>
              </w:rPr>
            </w:pPr>
            <w:r w:rsidRPr="0089043E">
              <w:rPr>
                <w:rFonts w:ascii="Times New Roman" w:hAnsi="Times New Roman" w:cs="Times New Roman"/>
              </w:rPr>
              <w:t>«Городская Мариинская больница»</w:t>
            </w:r>
          </w:p>
          <w:p w:rsidR="003E7795" w:rsidRPr="0089043E" w:rsidRDefault="003E7795" w:rsidP="003E7795">
            <w:pPr>
              <w:pStyle w:val="ConsPlusNormal"/>
              <w:tabs>
                <w:tab w:val="left" w:pos="1678"/>
              </w:tabs>
              <w:ind w:firstLine="0"/>
              <w:rPr>
                <w:rFonts w:ascii="Times New Roman" w:hAnsi="Times New Roman" w:cs="Times New Roman"/>
              </w:rPr>
            </w:pPr>
            <w:r>
              <w:rPr>
                <w:rFonts w:ascii="Times New Roman" w:hAnsi="Times New Roman" w:cs="Times New Roman"/>
              </w:rPr>
              <w:tab/>
            </w:r>
          </w:p>
          <w:p w:rsidR="003E7795" w:rsidRPr="0089043E" w:rsidRDefault="003E7795" w:rsidP="003E7795">
            <w:pPr>
              <w:pStyle w:val="ConsPlusNormal"/>
              <w:ind w:firstLine="0"/>
              <w:rPr>
                <w:rFonts w:ascii="Times New Roman" w:hAnsi="Times New Roman" w:cs="Times New Roman"/>
              </w:rPr>
            </w:pPr>
            <w:r w:rsidRPr="0089043E">
              <w:rPr>
                <w:rFonts w:ascii="Times New Roman" w:hAnsi="Times New Roman" w:cs="Times New Roman"/>
              </w:rPr>
              <w:t xml:space="preserve">__________________ </w:t>
            </w:r>
            <w:r>
              <w:rPr>
                <w:rFonts w:ascii="Times New Roman" w:hAnsi="Times New Roman" w:cs="Times New Roman"/>
              </w:rPr>
              <w:t>М</w:t>
            </w:r>
            <w:r w:rsidRPr="0089043E">
              <w:rPr>
                <w:rFonts w:ascii="Times New Roman" w:hAnsi="Times New Roman" w:cs="Times New Roman"/>
              </w:rPr>
              <w:t>.</w:t>
            </w:r>
            <w:r>
              <w:rPr>
                <w:rFonts w:ascii="Times New Roman" w:hAnsi="Times New Roman" w:cs="Times New Roman"/>
              </w:rPr>
              <w:t>И</w:t>
            </w:r>
            <w:r w:rsidRPr="0089043E">
              <w:rPr>
                <w:rFonts w:ascii="Times New Roman" w:hAnsi="Times New Roman" w:cs="Times New Roman"/>
              </w:rPr>
              <w:t xml:space="preserve">. </w:t>
            </w:r>
            <w:r>
              <w:rPr>
                <w:rFonts w:ascii="Times New Roman" w:hAnsi="Times New Roman" w:cs="Times New Roman"/>
              </w:rPr>
              <w:t>Власова</w:t>
            </w:r>
          </w:p>
          <w:p w:rsidR="003E7795" w:rsidRDefault="003E7795" w:rsidP="003A1A05">
            <w:pPr>
              <w:ind w:firstLine="0"/>
              <w:jc w:val="left"/>
              <w:rPr>
                <w:sz w:val="20"/>
              </w:rPr>
            </w:pPr>
            <w:r w:rsidRPr="004368FD">
              <w:rPr>
                <w:sz w:val="20"/>
              </w:rPr>
              <w:t xml:space="preserve">__ _______ </w:t>
            </w:r>
            <w:r>
              <w:rPr>
                <w:sz w:val="20"/>
              </w:rPr>
              <w:t>2</w:t>
            </w:r>
            <w:r w:rsidRPr="004368FD">
              <w:rPr>
                <w:sz w:val="20"/>
              </w:rPr>
              <w:t>0</w:t>
            </w:r>
            <w:r>
              <w:rPr>
                <w:sz w:val="20"/>
              </w:rPr>
              <w:t>2</w:t>
            </w:r>
            <w:r w:rsidRPr="004368FD">
              <w:rPr>
                <w:sz w:val="20"/>
              </w:rPr>
              <w:t>_</w:t>
            </w:r>
            <w:r>
              <w:rPr>
                <w:sz w:val="20"/>
              </w:rPr>
              <w:t xml:space="preserve"> </w:t>
            </w:r>
          </w:p>
          <w:p w:rsidR="003E7795" w:rsidRPr="004368FD" w:rsidRDefault="003E7795" w:rsidP="003E7795">
            <w:pPr>
              <w:ind w:firstLine="0"/>
              <w:jc w:val="left"/>
              <w:rPr>
                <w:sz w:val="20"/>
              </w:rPr>
            </w:pPr>
            <w:r w:rsidRPr="00053129">
              <w:rPr>
                <w:caps/>
                <w:sz w:val="20"/>
              </w:rPr>
              <w:t>(подписано ЭП)</w:t>
            </w:r>
          </w:p>
        </w:tc>
        <w:tc>
          <w:tcPr>
            <w:tcW w:w="2491" w:type="pct"/>
          </w:tcPr>
          <w:p w:rsidR="003E7795" w:rsidRPr="004368FD" w:rsidRDefault="003E7795" w:rsidP="002105F7">
            <w:pPr>
              <w:pStyle w:val="ConsPlusNormal"/>
              <w:ind w:firstLine="0"/>
              <w:jc w:val="both"/>
              <w:rPr>
                <w:rFonts w:ascii="Times New Roman" w:hAnsi="Times New Roman" w:cs="Times New Roman"/>
              </w:rPr>
            </w:pPr>
            <w:r w:rsidRPr="004368FD">
              <w:rPr>
                <w:rFonts w:ascii="Times New Roman" w:hAnsi="Times New Roman" w:cs="Times New Roman"/>
              </w:rPr>
              <w:t>полное наименование организации - поставщика (с ук</w:t>
            </w:r>
            <w:r w:rsidRPr="004368FD">
              <w:rPr>
                <w:rFonts w:ascii="Times New Roman" w:hAnsi="Times New Roman" w:cs="Times New Roman"/>
              </w:rPr>
              <w:t>а</w:t>
            </w:r>
            <w:r w:rsidRPr="004368FD">
              <w:rPr>
                <w:rFonts w:ascii="Times New Roman" w:hAnsi="Times New Roman" w:cs="Times New Roman"/>
              </w:rPr>
              <w:t>занием ее организационно-правовой формы) или фам</w:t>
            </w:r>
            <w:r w:rsidRPr="004368FD">
              <w:rPr>
                <w:rFonts w:ascii="Times New Roman" w:hAnsi="Times New Roman" w:cs="Times New Roman"/>
              </w:rPr>
              <w:t>и</w:t>
            </w:r>
            <w:r w:rsidRPr="004368FD">
              <w:rPr>
                <w:rFonts w:ascii="Times New Roman" w:hAnsi="Times New Roman" w:cs="Times New Roman"/>
              </w:rPr>
              <w:t>лия, имя и отчество (при наличии) поставщика - физич</w:t>
            </w:r>
            <w:r w:rsidRPr="004368FD">
              <w:rPr>
                <w:rFonts w:ascii="Times New Roman" w:hAnsi="Times New Roman" w:cs="Times New Roman"/>
              </w:rPr>
              <w:t>е</w:t>
            </w:r>
            <w:r w:rsidRPr="004368FD">
              <w:rPr>
                <w:rFonts w:ascii="Times New Roman" w:hAnsi="Times New Roman" w:cs="Times New Roman"/>
              </w:rPr>
              <w:t>ского лица, в том числе зарегистрированного в качестве индивидуального предпринимателя</w:t>
            </w:r>
          </w:p>
          <w:p w:rsidR="003E7795" w:rsidRPr="004368FD" w:rsidRDefault="003E7795" w:rsidP="002105F7">
            <w:pPr>
              <w:pStyle w:val="ConsPlusNormal"/>
              <w:ind w:firstLine="0"/>
              <w:jc w:val="both"/>
              <w:rPr>
                <w:rFonts w:ascii="Times New Roman" w:hAnsi="Times New Roman" w:cs="Times New Roman"/>
              </w:rPr>
            </w:pPr>
            <w:r w:rsidRPr="004368FD">
              <w:rPr>
                <w:rFonts w:ascii="Times New Roman" w:hAnsi="Times New Roman" w:cs="Times New Roman"/>
              </w:rPr>
              <w:t>Адрес местонахождения: ___________</w:t>
            </w:r>
          </w:p>
          <w:p w:rsidR="003E7795" w:rsidRPr="004368FD" w:rsidRDefault="003E7795" w:rsidP="002105F7">
            <w:pPr>
              <w:pStyle w:val="ConsPlusNormal"/>
              <w:ind w:firstLine="0"/>
              <w:jc w:val="both"/>
              <w:rPr>
                <w:rFonts w:ascii="Times New Roman" w:hAnsi="Times New Roman" w:cs="Times New Roman"/>
              </w:rPr>
            </w:pPr>
            <w:r w:rsidRPr="004368FD">
              <w:rPr>
                <w:rFonts w:ascii="Times New Roman" w:hAnsi="Times New Roman" w:cs="Times New Roman"/>
              </w:rPr>
              <w:t>ИНН ___________________________</w:t>
            </w:r>
          </w:p>
          <w:p w:rsidR="003E7795" w:rsidRPr="004368FD" w:rsidRDefault="003E7795" w:rsidP="002105F7">
            <w:pPr>
              <w:pStyle w:val="ConsPlusNormal"/>
              <w:ind w:firstLine="0"/>
              <w:jc w:val="both"/>
              <w:rPr>
                <w:rFonts w:ascii="Times New Roman" w:hAnsi="Times New Roman" w:cs="Times New Roman"/>
              </w:rPr>
            </w:pPr>
            <w:r w:rsidRPr="004368FD">
              <w:rPr>
                <w:rFonts w:ascii="Times New Roman" w:hAnsi="Times New Roman" w:cs="Times New Roman"/>
              </w:rPr>
              <w:t>КПП (при наличии) ___________</w:t>
            </w:r>
          </w:p>
          <w:p w:rsidR="003E7795" w:rsidRPr="004368FD" w:rsidRDefault="003E7795" w:rsidP="002105F7">
            <w:pPr>
              <w:pStyle w:val="ConsPlusNormal"/>
              <w:ind w:firstLine="0"/>
              <w:jc w:val="both"/>
              <w:rPr>
                <w:rFonts w:ascii="Times New Roman" w:hAnsi="Times New Roman" w:cs="Times New Roman"/>
              </w:rPr>
            </w:pPr>
            <w:r w:rsidRPr="004368FD">
              <w:rPr>
                <w:rFonts w:ascii="Times New Roman" w:hAnsi="Times New Roman" w:cs="Times New Roman"/>
              </w:rPr>
              <w:t>Банковские реквизиты</w:t>
            </w:r>
          </w:p>
          <w:p w:rsidR="003E7795" w:rsidRPr="004368FD" w:rsidRDefault="003E7795" w:rsidP="002105F7">
            <w:pPr>
              <w:pStyle w:val="ConsPlusNormal"/>
              <w:ind w:firstLine="0"/>
              <w:jc w:val="both"/>
              <w:rPr>
                <w:rFonts w:ascii="Times New Roman" w:hAnsi="Times New Roman" w:cs="Times New Roman"/>
              </w:rPr>
            </w:pPr>
            <w:r w:rsidRPr="004368FD">
              <w:rPr>
                <w:rFonts w:ascii="Times New Roman" w:hAnsi="Times New Roman" w:cs="Times New Roman"/>
              </w:rPr>
              <w:t>р/с _____________________________</w:t>
            </w:r>
          </w:p>
          <w:p w:rsidR="003E7795" w:rsidRPr="004368FD" w:rsidRDefault="003E7795" w:rsidP="002105F7">
            <w:pPr>
              <w:pStyle w:val="ConsPlusNormal"/>
              <w:ind w:firstLine="0"/>
              <w:jc w:val="both"/>
              <w:rPr>
                <w:rFonts w:ascii="Times New Roman" w:hAnsi="Times New Roman" w:cs="Times New Roman"/>
              </w:rPr>
            </w:pPr>
            <w:r w:rsidRPr="004368FD">
              <w:rPr>
                <w:rFonts w:ascii="Times New Roman" w:hAnsi="Times New Roman" w:cs="Times New Roman"/>
              </w:rPr>
              <w:t>к/с _____________________________</w:t>
            </w:r>
          </w:p>
          <w:p w:rsidR="003E7795" w:rsidRPr="004368FD" w:rsidRDefault="003E7795" w:rsidP="002105F7">
            <w:pPr>
              <w:pStyle w:val="ConsPlusNormal"/>
              <w:ind w:firstLine="0"/>
              <w:jc w:val="both"/>
              <w:rPr>
                <w:rFonts w:ascii="Times New Roman" w:hAnsi="Times New Roman" w:cs="Times New Roman"/>
              </w:rPr>
            </w:pPr>
            <w:r w:rsidRPr="004368FD">
              <w:rPr>
                <w:rFonts w:ascii="Times New Roman" w:hAnsi="Times New Roman" w:cs="Times New Roman"/>
              </w:rPr>
              <w:t>БИК ____________________________</w:t>
            </w:r>
          </w:p>
          <w:p w:rsidR="003E7795" w:rsidRPr="004368FD" w:rsidRDefault="003E7795" w:rsidP="002105F7">
            <w:pPr>
              <w:pStyle w:val="ConsPlusNormal"/>
              <w:ind w:firstLine="0"/>
              <w:jc w:val="both"/>
              <w:rPr>
                <w:rFonts w:ascii="Times New Roman" w:hAnsi="Times New Roman" w:cs="Times New Roman"/>
              </w:rPr>
            </w:pPr>
            <w:hyperlink r:id="rId8" w:history="1">
              <w:r w:rsidRPr="004368FD">
                <w:rPr>
                  <w:rFonts w:ascii="Times New Roman" w:hAnsi="Times New Roman" w:cs="Times New Roman"/>
                </w:rPr>
                <w:t>ОКОПФ</w:t>
              </w:r>
            </w:hyperlink>
            <w:r w:rsidRPr="004368FD">
              <w:rPr>
                <w:rFonts w:ascii="Times New Roman" w:hAnsi="Times New Roman" w:cs="Times New Roman"/>
              </w:rPr>
              <w:t xml:space="preserve"> </w:t>
            </w:r>
          </w:p>
          <w:p w:rsidR="003E7795" w:rsidRPr="004368FD" w:rsidRDefault="003E7795" w:rsidP="002105F7">
            <w:pPr>
              <w:pStyle w:val="ConsPlusNormal"/>
              <w:ind w:firstLine="0"/>
              <w:jc w:val="both"/>
              <w:rPr>
                <w:rFonts w:ascii="Times New Roman" w:hAnsi="Times New Roman" w:cs="Times New Roman"/>
              </w:rPr>
            </w:pPr>
            <w:r w:rsidRPr="004368FD">
              <w:rPr>
                <w:rFonts w:ascii="Times New Roman" w:hAnsi="Times New Roman" w:cs="Times New Roman"/>
              </w:rPr>
              <w:t>ОКПО</w:t>
            </w:r>
          </w:p>
          <w:p w:rsidR="003E7795" w:rsidRPr="004368FD" w:rsidRDefault="003E7795" w:rsidP="002105F7">
            <w:pPr>
              <w:pStyle w:val="ConsPlusNormal"/>
              <w:ind w:firstLine="0"/>
              <w:jc w:val="both"/>
              <w:rPr>
                <w:rFonts w:ascii="Times New Roman" w:hAnsi="Times New Roman" w:cs="Times New Roman"/>
              </w:rPr>
            </w:pPr>
            <w:hyperlink r:id="rId9" w:history="1">
              <w:r w:rsidRPr="004368FD">
                <w:rPr>
                  <w:rFonts w:ascii="Times New Roman" w:hAnsi="Times New Roman" w:cs="Times New Roman"/>
                </w:rPr>
                <w:t>ОКПД</w:t>
              </w:r>
              <w:r>
                <w:rPr>
                  <w:rFonts w:ascii="Times New Roman" w:hAnsi="Times New Roman" w:cs="Times New Roman"/>
                </w:rPr>
                <w:t>2</w:t>
              </w:r>
            </w:hyperlink>
          </w:p>
          <w:p w:rsidR="003E7795" w:rsidRPr="004368FD" w:rsidRDefault="003E7795" w:rsidP="002105F7">
            <w:pPr>
              <w:pStyle w:val="ConsPlusNormal"/>
              <w:ind w:firstLine="0"/>
              <w:jc w:val="both"/>
              <w:rPr>
                <w:rFonts w:ascii="Times New Roman" w:hAnsi="Times New Roman" w:cs="Times New Roman"/>
              </w:rPr>
            </w:pPr>
            <w:hyperlink r:id="rId10" w:history="1">
              <w:r w:rsidRPr="004368FD">
                <w:rPr>
                  <w:rFonts w:ascii="Times New Roman" w:hAnsi="Times New Roman" w:cs="Times New Roman"/>
                </w:rPr>
                <w:t>ОКАТО</w:t>
              </w:r>
            </w:hyperlink>
          </w:p>
          <w:p w:rsidR="003E7795" w:rsidRPr="004368FD" w:rsidRDefault="003E7795" w:rsidP="002105F7">
            <w:pPr>
              <w:pStyle w:val="ConsPlusNormal"/>
              <w:ind w:firstLine="0"/>
              <w:jc w:val="both"/>
              <w:rPr>
                <w:rFonts w:ascii="Times New Roman" w:hAnsi="Times New Roman" w:cs="Times New Roman"/>
              </w:rPr>
            </w:pPr>
            <w:hyperlink r:id="rId11" w:history="1">
              <w:r w:rsidRPr="004368FD">
                <w:rPr>
                  <w:rFonts w:ascii="Times New Roman" w:hAnsi="Times New Roman" w:cs="Times New Roman"/>
                </w:rPr>
                <w:t>ОКТМО</w:t>
              </w:r>
            </w:hyperlink>
          </w:p>
          <w:p w:rsidR="003E7795" w:rsidRPr="004368FD" w:rsidRDefault="003E7795" w:rsidP="002105F7">
            <w:pPr>
              <w:pStyle w:val="ConsPlusNormal"/>
              <w:ind w:firstLine="0"/>
              <w:jc w:val="both"/>
              <w:rPr>
                <w:rFonts w:ascii="Times New Roman" w:hAnsi="Times New Roman" w:cs="Times New Roman"/>
              </w:rPr>
            </w:pPr>
            <w:r w:rsidRPr="004368FD">
              <w:rPr>
                <w:rFonts w:ascii="Times New Roman" w:hAnsi="Times New Roman" w:cs="Times New Roman"/>
              </w:rPr>
              <w:t>Адрес электронной почты:</w:t>
            </w:r>
          </w:p>
          <w:p w:rsidR="003E7795" w:rsidRPr="004368FD" w:rsidRDefault="003E7795" w:rsidP="002105F7">
            <w:pPr>
              <w:pStyle w:val="ConsPlusNormal"/>
              <w:ind w:firstLine="0"/>
              <w:jc w:val="both"/>
              <w:rPr>
                <w:rFonts w:ascii="Times New Roman" w:hAnsi="Times New Roman" w:cs="Times New Roman"/>
              </w:rPr>
            </w:pPr>
            <w:r w:rsidRPr="004368FD">
              <w:rPr>
                <w:rFonts w:ascii="Times New Roman" w:hAnsi="Times New Roman" w:cs="Times New Roman"/>
              </w:rPr>
              <w:t>Телефон: ________________________</w:t>
            </w:r>
          </w:p>
          <w:p w:rsidR="003E7795" w:rsidRDefault="003E7795" w:rsidP="002105F7">
            <w:pPr>
              <w:pStyle w:val="ConsPlusNormal"/>
              <w:ind w:firstLine="0"/>
              <w:jc w:val="both"/>
              <w:rPr>
                <w:rFonts w:ascii="Times New Roman" w:hAnsi="Times New Roman" w:cs="Times New Roman"/>
              </w:rPr>
            </w:pPr>
          </w:p>
          <w:p w:rsidR="003E7795" w:rsidRDefault="003E7795" w:rsidP="002105F7">
            <w:pPr>
              <w:pStyle w:val="ConsPlusNormal"/>
              <w:ind w:firstLine="0"/>
              <w:jc w:val="both"/>
              <w:rPr>
                <w:rFonts w:ascii="Times New Roman" w:hAnsi="Times New Roman" w:cs="Times New Roman"/>
              </w:rPr>
            </w:pPr>
          </w:p>
          <w:p w:rsidR="003E7795" w:rsidRDefault="003E7795" w:rsidP="002105F7">
            <w:pPr>
              <w:pStyle w:val="ConsPlusNormal"/>
              <w:ind w:firstLine="0"/>
              <w:jc w:val="both"/>
              <w:rPr>
                <w:rFonts w:ascii="Times New Roman" w:hAnsi="Times New Roman" w:cs="Times New Roman"/>
              </w:rPr>
            </w:pPr>
          </w:p>
          <w:p w:rsidR="003E7795" w:rsidRDefault="003E7795" w:rsidP="002105F7">
            <w:pPr>
              <w:pStyle w:val="ConsPlusNormal"/>
              <w:ind w:firstLine="0"/>
              <w:jc w:val="both"/>
              <w:rPr>
                <w:rFonts w:ascii="Times New Roman" w:hAnsi="Times New Roman" w:cs="Times New Roman"/>
              </w:rPr>
            </w:pPr>
          </w:p>
          <w:p w:rsidR="003E7795" w:rsidRPr="004368FD" w:rsidRDefault="003E7795" w:rsidP="003E7795">
            <w:pPr>
              <w:pStyle w:val="ConsPlusNormal"/>
              <w:ind w:firstLine="0"/>
              <w:jc w:val="both"/>
              <w:rPr>
                <w:rFonts w:ascii="Times New Roman" w:hAnsi="Times New Roman" w:cs="Times New Roman"/>
              </w:rPr>
            </w:pPr>
            <w:r w:rsidRPr="003E7795">
              <w:rPr>
                <w:rFonts w:ascii="Times New Roman" w:hAnsi="Times New Roman" w:cs="Times New Roman"/>
              </w:rPr>
              <w:t>ИСПОЛНИТЕЛЬ</w:t>
            </w:r>
            <w:r w:rsidRPr="003E7795">
              <w:rPr>
                <w:rFonts w:ascii="Times New Roman" w:hAnsi="Times New Roman" w:cs="Times New Roman"/>
              </w:rPr>
              <w:t>:</w:t>
            </w:r>
          </w:p>
          <w:p w:rsidR="003E7795" w:rsidRDefault="003E7795" w:rsidP="003E7795">
            <w:pPr>
              <w:pStyle w:val="ConsPlusNormal"/>
              <w:ind w:firstLine="0"/>
              <w:jc w:val="both"/>
              <w:rPr>
                <w:rFonts w:ascii="Times New Roman" w:hAnsi="Times New Roman" w:cs="Times New Roman"/>
              </w:rPr>
            </w:pPr>
          </w:p>
          <w:p w:rsidR="003A1A05" w:rsidRDefault="003A1A05" w:rsidP="003E7795">
            <w:pPr>
              <w:pStyle w:val="ConsPlusNormal"/>
              <w:ind w:firstLine="0"/>
              <w:jc w:val="both"/>
              <w:rPr>
                <w:rFonts w:ascii="Times New Roman" w:hAnsi="Times New Roman" w:cs="Times New Roman"/>
              </w:rPr>
            </w:pPr>
          </w:p>
          <w:p w:rsidR="003A1A05" w:rsidRPr="004368FD" w:rsidRDefault="003A1A05" w:rsidP="003E7795">
            <w:pPr>
              <w:pStyle w:val="ConsPlusNormal"/>
              <w:ind w:firstLine="0"/>
              <w:jc w:val="both"/>
              <w:rPr>
                <w:rFonts w:ascii="Times New Roman" w:hAnsi="Times New Roman" w:cs="Times New Roman"/>
              </w:rPr>
            </w:pPr>
          </w:p>
          <w:p w:rsidR="003E7795" w:rsidRPr="004368FD" w:rsidRDefault="003E7795" w:rsidP="002105F7">
            <w:pPr>
              <w:pStyle w:val="ConsPlusNormal"/>
              <w:ind w:firstLine="0"/>
              <w:jc w:val="both"/>
              <w:rPr>
                <w:rFonts w:ascii="Times New Roman" w:hAnsi="Times New Roman" w:cs="Times New Roman"/>
              </w:rPr>
            </w:pPr>
            <w:r w:rsidRPr="004368FD">
              <w:rPr>
                <w:rFonts w:ascii="Times New Roman" w:hAnsi="Times New Roman" w:cs="Times New Roman"/>
              </w:rPr>
              <w:t>__________________ ________</w:t>
            </w:r>
          </w:p>
          <w:p w:rsidR="003E7795" w:rsidRDefault="003E7795" w:rsidP="002105F7">
            <w:pPr>
              <w:pStyle w:val="ConsPlusNormal"/>
              <w:ind w:firstLine="0"/>
              <w:jc w:val="both"/>
              <w:rPr>
                <w:rFonts w:ascii="Times New Roman" w:hAnsi="Times New Roman" w:cs="Times New Roman"/>
              </w:rPr>
            </w:pPr>
            <w:r w:rsidRPr="004368FD">
              <w:rPr>
                <w:rFonts w:ascii="Times New Roman" w:hAnsi="Times New Roman" w:cs="Times New Roman"/>
              </w:rPr>
              <w:t xml:space="preserve">__ _______ </w:t>
            </w:r>
            <w:r>
              <w:rPr>
                <w:rFonts w:ascii="Times New Roman" w:hAnsi="Times New Roman" w:cs="Times New Roman"/>
              </w:rPr>
              <w:t>2</w:t>
            </w:r>
            <w:r w:rsidRPr="004368FD">
              <w:rPr>
                <w:rFonts w:ascii="Times New Roman" w:hAnsi="Times New Roman" w:cs="Times New Roman"/>
              </w:rPr>
              <w:t>0</w:t>
            </w:r>
            <w:r>
              <w:rPr>
                <w:rFonts w:ascii="Times New Roman" w:hAnsi="Times New Roman" w:cs="Times New Roman"/>
              </w:rPr>
              <w:t>2</w:t>
            </w:r>
            <w:r w:rsidRPr="004368FD">
              <w:rPr>
                <w:rFonts w:ascii="Times New Roman" w:hAnsi="Times New Roman" w:cs="Times New Roman"/>
                <w:vertAlign w:val="subscript"/>
              </w:rPr>
              <w:t>_</w:t>
            </w:r>
            <w:r w:rsidRPr="004368FD">
              <w:rPr>
                <w:rFonts w:ascii="Times New Roman" w:hAnsi="Times New Roman" w:cs="Times New Roman"/>
              </w:rPr>
              <w:t xml:space="preserve"> </w:t>
            </w:r>
          </w:p>
          <w:p w:rsidR="003E7795" w:rsidRPr="004368FD" w:rsidRDefault="003E7795" w:rsidP="002105F7">
            <w:pPr>
              <w:pStyle w:val="ConsPlusNormal"/>
              <w:ind w:firstLine="0"/>
              <w:jc w:val="both"/>
              <w:rPr>
                <w:rFonts w:ascii="Times New Roman" w:hAnsi="Times New Roman" w:cs="Times New Roman"/>
              </w:rPr>
            </w:pPr>
            <w:r w:rsidRPr="00053129">
              <w:rPr>
                <w:rFonts w:ascii="Times New Roman" w:hAnsi="Times New Roman"/>
                <w:caps/>
              </w:rPr>
              <w:t>(подписано ЭП)</w:t>
            </w:r>
          </w:p>
        </w:tc>
      </w:tr>
    </w:tbl>
    <w:p w:rsidR="00D0743F" w:rsidRPr="00743A0B" w:rsidRDefault="00D0743F" w:rsidP="00743A0B">
      <w:pPr>
        <w:tabs>
          <w:tab w:val="left" w:pos="1134"/>
        </w:tabs>
        <w:spacing w:line="240" w:lineRule="auto"/>
        <w:jc w:val="right"/>
        <w:rPr>
          <w:sz w:val="20"/>
        </w:rPr>
        <w:sectPr w:rsidR="00D0743F" w:rsidRPr="00743A0B" w:rsidSect="00743A0B">
          <w:footerReference w:type="default" r:id="rId12"/>
          <w:pgSz w:w="11906" w:h="16838"/>
          <w:pgMar w:top="709" w:right="850" w:bottom="142" w:left="1134" w:header="708" w:footer="724" w:gutter="0"/>
          <w:cols w:space="708"/>
          <w:docGrid w:linePitch="381"/>
        </w:sectPr>
      </w:pPr>
    </w:p>
    <w:p w:rsidR="00713935" w:rsidRPr="00FA300E" w:rsidRDefault="00713935" w:rsidP="00383A45">
      <w:pPr>
        <w:widowControl w:val="0"/>
        <w:spacing w:line="240" w:lineRule="auto"/>
        <w:ind w:firstLine="284"/>
        <w:jc w:val="right"/>
        <w:rPr>
          <w:sz w:val="20"/>
        </w:rPr>
      </w:pPr>
      <w:r w:rsidRPr="00FA300E">
        <w:rPr>
          <w:sz w:val="20"/>
        </w:rPr>
        <w:t xml:space="preserve">Приложение № 1 </w:t>
      </w:r>
    </w:p>
    <w:p w:rsidR="00713935" w:rsidRPr="00FA300E" w:rsidRDefault="00713935" w:rsidP="00383A45">
      <w:pPr>
        <w:widowControl w:val="0"/>
        <w:spacing w:line="240" w:lineRule="auto"/>
        <w:ind w:firstLine="284"/>
        <w:jc w:val="right"/>
        <w:rPr>
          <w:sz w:val="20"/>
        </w:rPr>
      </w:pPr>
      <w:r w:rsidRPr="00FA300E">
        <w:rPr>
          <w:sz w:val="20"/>
        </w:rPr>
        <w:t xml:space="preserve">к </w:t>
      </w:r>
      <w:r>
        <w:rPr>
          <w:sz w:val="20"/>
        </w:rPr>
        <w:t>Контракт</w:t>
      </w:r>
      <w:r w:rsidRPr="00FA300E">
        <w:rPr>
          <w:sz w:val="20"/>
        </w:rPr>
        <w:t>у № __</w:t>
      </w:r>
    </w:p>
    <w:p w:rsidR="00713935" w:rsidRPr="00FA300E" w:rsidRDefault="00713935" w:rsidP="00383A45">
      <w:pPr>
        <w:widowControl w:val="0"/>
        <w:spacing w:line="240" w:lineRule="auto"/>
        <w:ind w:firstLine="284"/>
        <w:jc w:val="right"/>
        <w:rPr>
          <w:sz w:val="20"/>
        </w:rPr>
      </w:pPr>
      <w:r w:rsidRPr="00FA300E">
        <w:rPr>
          <w:sz w:val="20"/>
        </w:rPr>
        <w:t xml:space="preserve">от </w:t>
      </w:r>
      <w:r w:rsidRPr="0083645C">
        <w:rPr>
          <w:sz w:val="20"/>
        </w:rPr>
        <w:t>__ _______ 202_</w:t>
      </w:r>
    </w:p>
    <w:p w:rsidR="00DA6B79" w:rsidRPr="00743A0B" w:rsidRDefault="00DA6B79" w:rsidP="00743A0B">
      <w:pPr>
        <w:tabs>
          <w:tab w:val="left" w:pos="1134"/>
        </w:tabs>
        <w:spacing w:line="240" w:lineRule="auto"/>
        <w:jc w:val="right"/>
        <w:rPr>
          <w:sz w:val="20"/>
        </w:rPr>
      </w:pPr>
    </w:p>
    <w:p w:rsidR="00514F36" w:rsidRDefault="002011C8" w:rsidP="00743A0B">
      <w:pPr>
        <w:spacing w:line="240" w:lineRule="auto"/>
        <w:ind w:firstLine="0"/>
        <w:jc w:val="center"/>
        <w:outlineLvl w:val="0"/>
        <w:rPr>
          <w:b/>
          <w:sz w:val="20"/>
        </w:rPr>
      </w:pPr>
      <w:r w:rsidRPr="00743A0B">
        <w:rPr>
          <w:b/>
          <w:sz w:val="20"/>
        </w:rPr>
        <w:t xml:space="preserve">Спецификация судебно-медицинского обеспечения тканевой трансплантации на 2024 год </w:t>
      </w:r>
    </w:p>
    <w:tbl>
      <w:tblPr>
        <w:tblpPr w:leftFromText="180" w:rightFromText="180" w:vertAnchor="text" w:horzAnchor="margin" w:tblpXSpec="center" w:tblpY="6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2595"/>
        <w:gridCol w:w="937"/>
        <w:gridCol w:w="925"/>
        <w:gridCol w:w="1054"/>
        <w:gridCol w:w="1403"/>
        <w:gridCol w:w="1192"/>
        <w:gridCol w:w="1324"/>
      </w:tblGrid>
      <w:tr w:rsidR="00713935" w:rsidRPr="00713935" w:rsidTr="00713935">
        <w:tc>
          <w:tcPr>
            <w:tcW w:w="349"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r w:rsidRPr="00713935">
              <w:rPr>
                <w:sz w:val="20"/>
              </w:rPr>
              <w:t>№ п/п</w:t>
            </w:r>
          </w:p>
        </w:tc>
        <w:tc>
          <w:tcPr>
            <w:tcW w:w="1280"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r w:rsidRPr="00713935">
              <w:rPr>
                <w:sz w:val="20"/>
              </w:rPr>
              <w:t>Наименование Т</w:t>
            </w:r>
            <w:r w:rsidRPr="00713935">
              <w:rPr>
                <w:sz w:val="20"/>
              </w:rPr>
              <w:t>о</w:t>
            </w:r>
            <w:r w:rsidRPr="00713935">
              <w:rPr>
                <w:sz w:val="20"/>
              </w:rPr>
              <w:t>вара (в соответствии с регистрац</w:t>
            </w:r>
            <w:r w:rsidRPr="00713935">
              <w:rPr>
                <w:sz w:val="20"/>
              </w:rPr>
              <w:t>и</w:t>
            </w:r>
            <w:r w:rsidRPr="00713935">
              <w:rPr>
                <w:sz w:val="20"/>
              </w:rPr>
              <w:t>онным удостовер</w:t>
            </w:r>
            <w:r w:rsidRPr="00713935">
              <w:rPr>
                <w:sz w:val="20"/>
              </w:rPr>
              <w:t>е</w:t>
            </w:r>
            <w:r w:rsidRPr="00713935">
              <w:rPr>
                <w:sz w:val="20"/>
              </w:rPr>
              <w:t>нием)</w:t>
            </w:r>
          </w:p>
        </w:tc>
        <w:tc>
          <w:tcPr>
            <w:tcW w:w="462"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r w:rsidRPr="00713935">
              <w:rPr>
                <w:sz w:val="20"/>
              </w:rPr>
              <w:t>Ед. изм.</w:t>
            </w:r>
          </w:p>
        </w:tc>
        <w:tc>
          <w:tcPr>
            <w:tcW w:w="456"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r w:rsidRPr="00713935">
              <w:rPr>
                <w:sz w:val="20"/>
              </w:rPr>
              <w:t>Кол-во</w:t>
            </w:r>
          </w:p>
        </w:tc>
        <w:tc>
          <w:tcPr>
            <w:tcW w:w="520"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r w:rsidRPr="00713935">
              <w:rPr>
                <w:sz w:val="20"/>
              </w:rPr>
              <w:t>НДС %</w:t>
            </w:r>
          </w:p>
        </w:tc>
        <w:tc>
          <w:tcPr>
            <w:tcW w:w="692"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r w:rsidRPr="00713935">
              <w:rPr>
                <w:sz w:val="20"/>
              </w:rPr>
              <w:t>Сумма НДС (руб.)</w:t>
            </w:r>
          </w:p>
        </w:tc>
        <w:tc>
          <w:tcPr>
            <w:tcW w:w="588"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r w:rsidRPr="00713935">
              <w:rPr>
                <w:sz w:val="20"/>
              </w:rPr>
              <w:t>Цена за ед. с НДС</w:t>
            </w:r>
          </w:p>
        </w:tc>
        <w:tc>
          <w:tcPr>
            <w:tcW w:w="653"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r w:rsidRPr="00713935">
              <w:rPr>
                <w:sz w:val="20"/>
              </w:rPr>
              <w:t>Общая стоимость с НДС (руб.)</w:t>
            </w:r>
          </w:p>
        </w:tc>
      </w:tr>
      <w:tr w:rsidR="00713935" w:rsidRPr="00713935" w:rsidTr="00713935">
        <w:tc>
          <w:tcPr>
            <w:tcW w:w="349"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r w:rsidRPr="00713935">
              <w:rPr>
                <w:sz w:val="20"/>
              </w:rPr>
              <w:t>1</w:t>
            </w:r>
          </w:p>
        </w:tc>
        <w:tc>
          <w:tcPr>
            <w:tcW w:w="1280" w:type="pct"/>
            <w:tcBorders>
              <w:top w:val="single" w:sz="4" w:space="0" w:color="auto"/>
              <w:left w:val="single" w:sz="4" w:space="0" w:color="auto"/>
              <w:bottom w:val="single" w:sz="4" w:space="0" w:color="auto"/>
              <w:right w:val="single" w:sz="4" w:space="0" w:color="auto"/>
            </w:tcBorders>
            <w:vAlign w:val="center"/>
          </w:tcPr>
          <w:p w:rsidR="00713935" w:rsidRPr="00743A0B" w:rsidRDefault="00713935" w:rsidP="002105F7">
            <w:pPr>
              <w:tabs>
                <w:tab w:val="left" w:pos="1134"/>
              </w:tabs>
              <w:spacing w:line="240" w:lineRule="auto"/>
              <w:ind w:firstLine="0"/>
              <w:jc w:val="left"/>
              <w:rPr>
                <w:sz w:val="20"/>
                <w:lang w:eastAsia="en-US"/>
              </w:rPr>
            </w:pPr>
            <w:r>
              <w:rPr>
                <w:sz w:val="20"/>
              </w:rPr>
              <w:t>Оказание у</w:t>
            </w:r>
            <w:r w:rsidRPr="00743A0B">
              <w:rPr>
                <w:sz w:val="20"/>
              </w:rPr>
              <w:t>слуг по подбору и оценке соответствия п</w:t>
            </w:r>
            <w:r w:rsidRPr="00743A0B">
              <w:rPr>
                <w:sz w:val="20"/>
              </w:rPr>
              <w:t>о</w:t>
            </w:r>
            <w:r w:rsidRPr="00743A0B">
              <w:rPr>
                <w:sz w:val="20"/>
              </w:rPr>
              <w:t>тенциальных трупов–доноров тканей медици</w:t>
            </w:r>
            <w:r w:rsidRPr="00743A0B">
              <w:rPr>
                <w:sz w:val="20"/>
              </w:rPr>
              <w:t>н</w:t>
            </w:r>
            <w:r w:rsidRPr="00743A0B">
              <w:rPr>
                <w:sz w:val="20"/>
              </w:rPr>
              <w:t>ским критер</w:t>
            </w:r>
            <w:r w:rsidRPr="00743A0B">
              <w:rPr>
                <w:sz w:val="20"/>
              </w:rPr>
              <w:t>и</w:t>
            </w:r>
            <w:r w:rsidRPr="00743A0B">
              <w:rPr>
                <w:sz w:val="20"/>
              </w:rPr>
              <w:t>ям Заказчика, а также организация места и условий для р</w:t>
            </w:r>
            <w:r w:rsidRPr="00743A0B">
              <w:rPr>
                <w:sz w:val="20"/>
              </w:rPr>
              <w:t>а</w:t>
            </w:r>
            <w:r w:rsidRPr="00743A0B">
              <w:rPr>
                <w:sz w:val="20"/>
              </w:rPr>
              <w:t>боты по изъятию тканей</w:t>
            </w:r>
          </w:p>
        </w:tc>
        <w:tc>
          <w:tcPr>
            <w:tcW w:w="462" w:type="pct"/>
            <w:tcBorders>
              <w:top w:val="single" w:sz="4" w:space="0" w:color="auto"/>
              <w:left w:val="single" w:sz="4" w:space="0" w:color="auto"/>
              <w:bottom w:val="single" w:sz="4" w:space="0" w:color="auto"/>
              <w:right w:val="single" w:sz="4" w:space="0" w:color="auto"/>
            </w:tcBorders>
            <w:vAlign w:val="center"/>
          </w:tcPr>
          <w:p w:rsidR="00713935" w:rsidRPr="00713935" w:rsidRDefault="00383A45" w:rsidP="00713935">
            <w:pPr>
              <w:tabs>
                <w:tab w:val="left" w:pos="1134"/>
              </w:tabs>
              <w:spacing w:line="240" w:lineRule="auto"/>
              <w:ind w:left="57" w:right="57" w:firstLine="0"/>
              <w:jc w:val="left"/>
              <w:rPr>
                <w:sz w:val="20"/>
              </w:rPr>
            </w:pPr>
            <w:r>
              <w:rPr>
                <w:sz w:val="20"/>
              </w:rPr>
              <w:t>Усл.ед</w:t>
            </w:r>
          </w:p>
        </w:tc>
        <w:tc>
          <w:tcPr>
            <w:tcW w:w="456" w:type="pct"/>
            <w:tcBorders>
              <w:top w:val="single" w:sz="4" w:space="0" w:color="auto"/>
              <w:left w:val="single" w:sz="4" w:space="0" w:color="auto"/>
              <w:bottom w:val="single" w:sz="4" w:space="0" w:color="auto"/>
              <w:right w:val="single" w:sz="4" w:space="0" w:color="auto"/>
            </w:tcBorders>
            <w:vAlign w:val="center"/>
          </w:tcPr>
          <w:p w:rsidR="00713935" w:rsidRPr="00713935" w:rsidRDefault="00383A45" w:rsidP="00713935">
            <w:pPr>
              <w:tabs>
                <w:tab w:val="left" w:pos="1134"/>
              </w:tabs>
              <w:spacing w:line="240" w:lineRule="auto"/>
              <w:ind w:firstLine="0"/>
              <w:jc w:val="left"/>
              <w:rPr>
                <w:sz w:val="20"/>
              </w:rPr>
            </w:pPr>
            <w:r>
              <w:rPr>
                <w:sz w:val="20"/>
              </w:rPr>
              <w:t>10</w:t>
            </w:r>
          </w:p>
        </w:tc>
        <w:tc>
          <w:tcPr>
            <w:tcW w:w="520"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p>
        </w:tc>
        <w:tc>
          <w:tcPr>
            <w:tcW w:w="692"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p>
        </w:tc>
        <w:tc>
          <w:tcPr>
            <w:tcW w:w="588"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p>
        </w:tc>
        <w:tc>
          <w:tcPr>
            <w:tcW w:w="653"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p>
        </w:tc>
      </w:tr>
      <w:tr w:rsidR="00713935" w:rsidRPr="00713935" w:rsidTr="00713935">
        <w:tc>
          <w:tcPr>
            <w:tcW w:w="349"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p>
        </w:tc>
        <w:tc>
          <w:tcPr>
            <w:tcW w:w="1280"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r w:rsidRPr="00713935">
              <w:rPr>
                <w:sz w:val="20"/>
              </w:rPr>
              <w:t>Итого:</w:t>
            </w:r>
          </w:p>
        </w:tc>
        <w:tc>
          <w:tcPr>
            <w:tcW w:w="462"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left="57" w:right="57" w:firstLine="0"/>
              <w:jc w:val="left"/>
              <w:rPr>
                <w:sz w:val="20"/>
              </w:rPr>
            </w:pPr>
          </w:p>
        </w:tc>
        <w:tc>
          <w:tcPr>
            <w:tcW w:w="456"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p>
        </w:tc>
        <w:tc>
          <w:tcPr>
            <w:tcW w:w="520"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p>
        </w:tc>
        <w:tc>
          <w:tcPr>
            <w:tcW w:w="692"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p>
        </w:tc>
        <w:tc>
          <w:tcPr>
            <w:tcW w:w="588"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p>
        </w:tc>
        <w:tc>
          <w:tcPr>
            <w:tcW w:w="653" w:type="pct"/>
            <w:tcBorders>
              <w:top w:val="single" w:sz="4" w:space="0" w:color="auto"/>
              <w:left w:val="single" w:sz="4" w:space="0" w:color="auto"/>
              <w:bottom w:val="single" w:sz="4" w:space="0" w:color="auto"/>
              <w:right w:val="single" w:sz="4" w:space="0" w:color="auto"/>
            </w:tcBorders>
            <w:vAlign w:val="center"/>
          </w:tcPr>
          <w:p w:rsidR="00713935" w:rsidRPr="00713935" w:rsidRDefault="00713935" w:rsidP="00713935">
            <w:pPr>
              <w:tabs>
                <w:tab w:val="left" w:pos="1134"/>
              </w:tabs>
              <w:spacing w:line="240" w:lineRule="auto"/>
              <w:ind w:firstLine="0"/>
              <w:jc w:val="left"/>
              <w:rPr>
                <w:sz w:val="20"/>
              </w:rPr>
            </w:pPr>
          </w:p>
        </w:tc>
      </w:tr>
    </w:tbl>
    <w:p w:rsidR="00713935" w:rsidRPr="00743A0B" w:rsidRDefault="00713935" w:rsidP="00743A0B">
      <w:pPr>
        <w:spacing w:line="240" w:lineRule="auto"/>
        <w:ind w:firstLine="0"/>
        <w:jc w:val="center"/>
        <w:outlineLvl w:val="0"/>
        <w:rPr>
          <w:b/>
          <w:sz w:val="20"/>
        </w:rPr>
      </w:pPr>
    </w:p>
    <w:p w:rsidR="00514F36" w:rsidRPr="00743A0B" w:rsidRDefault="00514F36" w:rsidP="00743A0B">
      <w:pPr>
        <w:tabs>
          <w:tab w:val="left" w:pos="1134"/>
        </w:tabs>
        <w:spacing w:line="240" w:lineRule="auto"/>
        <w:jc w:val="center"/>
        <w:outlineLvl w:val="0"/>
        <w:rPr>
          <w:b/>
          <w:sz w:val="20"/>
        </w:rPr>
      </w:pPr>
    </w:p>
    <w:p w:rsidR="00495E68" w:rsidRPr="00743A0B" w:rsidRDefault="00495E68" w:rsidP="00743A0B">
      <w:pPr>
        <w:tabs>
          <w:tab w:val="left" w:pos="1134"/>
        </w:tabs>
        <w:spacing w:line="240" w:lineRule="auto"/>
        <w:rPr>
          <w:b/>
          <w:sz w:val="20"/>
        </w:rPr>
      </w:pPr>
    </w:p>
    <w:p w:rsidR="00514F36" w:rsidRPr="00743A0B" w:rsidRDefault="00F14B2C" w:rsidP="00743A0B">
      <w:pPr>
        <w:tabs>
          <w:tab w:val="left" w:pos="1134"/>
        </w:tabs>
        <w:spacing w:line="240" w:lineRule="auto"/>
        <w:rPr>
          <w:b/>
          <w:sz w:val="20"/>
        </w:rPr>
      </w:pPr>
      <w:r w:rsidRPr="00743A0B">
        <w:rPr>
          <w:b/>
          <w:sz w:val="20"/>
        </w:rPr>
        <w:t xml:space="preserve">Итого: </w:t>
      </w:r>
      <w:r w:rsidR="00460107" w:rsidRPr="00743A0B">
        <w:rPr>
          <w:b/>
          <w:sz w:val="20"/>
        </w:rPr>
        <w:t>__________</w:t>
      </w:r>
      <w:r w:rsidRPr="00743A0B">
        <w:rPr>
          <w:b/>
          <w:sz w:val="20"/>
        </w:rPr>
        <w:t xml:space="preserve"> (</w:t>
      </w:r>
      <w:r w:rsidR="00460107" w:rsidRPr="00743A0B">
        <w:rPr>
          <w:b/>
          <w:sz w:val="20"/>
        </w:rPr>
        <w:t>______________</w:t>
      </w:r>
      <w:r w:rsidRPr="00743A0B">
        <w:rPr>
          <w:b/>
          <w:sz w:val="20"/>
        </w:rPr>
        <w:t xml:space="preserve"> рублей </w:t>
      </w:r>
      <w:r w:rsidR="00460107" w:rsidRPr="00743A0B">
        <w:rPr>
          <w:b/>
          <w:sz w:val="20"/>
        </w:rPr>
        <w:t>__ копеек)</w:t>
      </w:r>
      <w:r w:rsidRPr="00743A0B">
        <w:rPr>
          <w:b/>
          <w:sz w:val="20"/>
        </w:rPr>
        <w:t xml:space="preserve">, </w:t>
      </w:r>
      <w:r w:rsidR="00460107" w:rsidRPr="00743A0B">
        <w:rPr>
          <w:b/>
          <w:sz w:val="20"/>
        </w:rPr>
        <w:t>в том числе</w:t>
      </w:r>
      <w:r w:rsidRPr="00743A0B">
        <w:rPr>
          <w:b/>
          <w:sz w:val="20"/>
        </w:rPr>
        <w:t xml:space="preserve"> НДС 20%.</w:t>
      </w:r>
    </w:p>
    <w:p w:rsidR="00F14B2C" w:rsidRDefault="00F14B2C" w:rsidP="00743A0B">
      <w:pPr>
        <w:tabs>
          <w:tab w:val="left" w:pos="1134"/>
        </w:tabs>
        <w:spacing w:line="240" w:lineRule="auto"/>
        <w:rPr>
          <w:b/>
          <w:sz w:val="20"/>
        </w:rPr>
      </w:pPr>
    </w:p>
    <w:p w:rsidR="003E7795" w:rsidRDefault="003E7795" w:rsidP="00743A0B">
      <w:pPr>
        <w:tabs>
          <w:tab w:val="left" w:pos="1134"/>
        </w:tabs>
        <w:spacing w:line="240" w:lineRule="auto"/>
        <w:rPr>
          <w:b/>
          <w:sz w:val="20"/>
        </w:rPr>
      </w:pPr>
    </w:p>
    <w:p w:rsidR="003E7795" w:rsidRDefault="003E7795" w:rsidP="00743A0B">
      <w:pPr>
        <w:tabs>
          <w:tab w:val="left" w:pos="1134"/>
        </w:tabs>
        <w:spacing w:line="240" w:lineRule="auto"/>
        <w:rPr>
          <w:b/>
          <w:sz w:val="20"/>
        </w:rPr>
      </w:pPr>
    </w:p>
    <w:p w:rsidR="003E7795" w:rsidRDefault="003E7795" w:rsidP="00743A0B">
      <w:pPr>
        <w:tabs>
          <w:tab w:val="left" w:pos="1134"/>
        </w:tabs>
        <w:spacing w:line="240" w:lineRule="auto"/>
        <w:rPr>
          <w:b/>
          <w:sz w:val="20"/>
        </w:rPr>
      </w:pPr>
    </w:p>
    <w:tbl>
      <w:tblPr>
        <w:tblW w:w="9356" w:type="dxa"/>
        <w:tblInd w:w="250" w:type="dxa"/>
        <w:tblLook w:val="01E0"/>
      </w:tblPr>
      <w:tblGrid>
        <w:gridCol w:w="5245"/>
        <w:gridCol w:w="4111"/>
      </w:tblGrid>
      <w:tr w:rsidR="003E7795" w:rsidRPr="00C10ABA" w:rsidTr="002105F7">
        <w:trPr>
          <w:trHeight w:val="1387"/>
        </w:trPr>
        <w:tc>
          <w:tcPr>
            <w:tcW w:w="5245" w:type="dxa"/>
          </w:tcPr>
          <w:p w:rsidR="003E7795" w:rsidRPr="00C10ABA" w:rsidRDefault="003E7795" w:rsidP="002105F7">
            <w:pPr>
              <w:pStyle w:val="ConsPlusNormal"/>
              <w:ind w:firstLine="0"/>
              <w:jc w:val="both"/>
              <w:rPr>
                <w:rFonts w:ascii="Times New Roman" w:hAnsi="Times New Roman" w:cs="Times New Roman"/>
              </w:rPr>
            </w:pPr>
            <w:r w:rsidRPr="00C10ABA">
              <w:rPr>
                <w:rFonts w:ascii="Times New Roman" w:hAnsi="Times New Roman" w:cs="Times New Roman"/>
              </w:rPr>
              <w:t>ЗАКАЗЧИК:</w:t>
            </w:r>
          </w:p>
          <w:p w:rsidR="003E7795" w:rsidRPr="0089043E" w:rsidRDefault="003E7795" w:rsidP="002105F7">
            <w:pPr>
              <w:pStyle w:val="ConsPlusNormal"/>
              <w:ind w:firstLine="0"/>
              <w:rPr>
                <w:rFonts w:ascii="Times New Roman" w:hAnsi="Times New Roman" w:cs="Times New Roman"/>
              </w:rPr>
            </w:pPr>
            <w:r w:rsidRPr="00C37D8D">
              <w:rPr>
                <w:rFonts w:ascii="Times New Roman" w:hAnsi="Times New Roman" w:cs="Times New Roman"/>
              </w:rPr>
              <w:t>Начальник контрактной службы</w:t>
            </w:r>
            <w:r w:rsidRPr="0089043E">
              <w:rPr>
                <w:rFonts w:ascii="Times New Roman" w:hAnsi="Times New Roman" w:cs="Times New Roman"/>
              </w:rPr>
              <w:t xml:space="preserve"> СПб ГБУЗ </w:t>
            </w:r>
          </w:p>
          <w:p w:rsidR="003E7795" w:rsidRPr="0089043E" w:rsidRDefault="003E7795" w:rsidP="002105F7">
            <w:pPr>
              <w:pStyle w:val="ConsPlusNormal"/>
              <w:ind w:firstLine="0"/>
              <w:rPr>
                <w:rFonts w:ascii="Times New Roman" w:hAnsi="Times New Roman" w:cs="Times New Roman"/>
              </w:rPr>
            </w:pPr>
            <w:r w:rsidRPr="0089043E">
              <w:rPr>
                <w:rFonts w:ascii="Times New Roman" w:hAnsi="Times New Roman" w:cs="Times New Roman"/>
              </w:rPr>
              <w:t>«Городская Мариинская больница»</w:t>
            </w:r>
          </w:p>
          <w:p w:rsidR="003E7795" w:rsidRPr="0089043E" w:rsidRDefault="003E7795" w:rsidP="002105F7">
            <w:pPr>
              <w:pStyle w:val="ConsPlusNormal"/>
              <w:tabs>
                <w:tab w:val="left" w:pos="1678"/>
              </w:tabs>
              <w:ind w:firstLine="0"/>
              <w:rPr>
                <w:rFonts w:ascii="Times New Roman" w:hAnsi="Times New Roman" w:cs="Times New Roman"/>
              </w:rPr>
            </w:pPr>
            <w:r>
              <w:rPr>
                <w:rFonts w:ascii="Times New Roman" w:hAnsi="Times New Roman" w:cs="Times New Roman"/>
              </w:rPr>
              <w:tab/>
            </w:r>
          </w:p>
          <w:p w:rsidR="003E7795" w:rsidRPr="0089043E" w:rsidRDefault="003E7795" w:rsidP="002105F7">
            <w:pPr>
              <w:pStyle w:val="ConsPlusNormal"/>
              <w:ind w:firstLine="0"/>
              <w:rPr>
                <w:rFonts w:ascii="Times New Roman" w:hAnsi="Times New Roman" w:cs="Times New Roman"/>
              </w:rPr>
            </w:pPr>
            <w:r w:rsidRPr="0089043E">
              <w:rPr>
                <w:rFonts w:ascii="Times New Roman" w:hAnsi="Times New Roman" w:cs="Times New Roman"/>
              </w:rPr>
              <w:t xml:space="preserve">__________________ </w:t>
            </w:r>
            <w:r>
              <w:rPr>
                <w:rFonts w:ascii="Times New Roman" w:hAnsi="Times New Roman" w:cs="Times New Roman"/>
              </w:rPr>
              <w:t>М</w:t>
            </w:r>
            <w:r w:rsidRPr="0089043E">
              <w:rPr>
                <w:rFonts w:ascii="Times New Roman" w:hAnsi="Times New Roman" w:cs="Times New Roman"/>
              </w:rPr>
              <w:t>.</w:t>
            </w:r>
            <w:r>
              <w:rPr>
                <w:rFonts w:ascii="Times New Roman" w:hAnsi="Times New Roman" w:cs="Times New Roman"/>
              </w:rPr>
              <w:t>И</w:t>
            </w:r>
            <w:r w:rsidRPr="0089043E">
              <w:rPr>
                <w:rFonts w:ascii="Times New Roman" w:hAnsi="Times New Roman" w:cs="Times New Roman"/>
              </w:rPr>
              <w:t xml:space="preserve">. </w:t>
            </w:r>
            <w:r>
              <w:rPr>
                <w:rFonts w:ascii="Times New Roman" w:hAnsi="Times New Roman" w:cs="Times New Roman"/>
              </w:rPr>
              <w:t>Власова</w:t>
            </w:r>
          </w:p>
          <w:p w:rsidR="003E7795" w:rsidRDefault="003E7795" w:rsidP="002105F7">
            <w:pPr>
              <w:pStyle w:val="afa"/>
              <w:tabs>
                <w:tab w:val="left" w:pos="34"/>
                <w:tab w:val="left" w:pos="6379"/>
              </w:tabs>
              <w:ind w:left="0" w:right="-1"/>
              <w:rPr>
                <w:rFonts w:ascii="Times New Roman" w:hAnsi="Times New Roman"/>
                <w:sz w:val="20"/>
                <w:szCs w:val="20"/>
              </w:rPr>
            </w:pPr>
            <w:r w:rsidRPr="00C10ABA">
              <w:rPr>
                <w:rFonts w:ascii="Times New Roman" w:hAnsi="Times New Roman"/>
                <w:sz w:val="20"/>
                <w:szCs w:val="20"/>
              </w:rPr>
              <w:t>__ _______ 202_</w:t>
            </w:r>
          </w:p>
          <w:p w:rsidR="003E7795" w:rsidRPr="00C10ABA" w:rsidRDefault="003E7795" w:rsidP="002105F7">
            <w:pPr>
              <w:pStyle w:val="afa"/>
              <w:tabs>
                <w:tab w:val="left" w:pos="34"/>
                <w:tab w:val="left" w:pos="6379"/>
              </w:tabs>
              <w:ind w:left="0" w:right="-1"/>
              <w:rPr>
                <w:rFonts w:ascii="Times New Roman" w:hAnsi="Times New Roman"/>
                <w:b/>
                <w:sz w:val="20"/>
                <w:szCs w:val="20"/>
              </w:rPr>
            </w:pPr>
            <w:r w:rsidRPr="00053129">
              <w:rPr>
                <w:rFonts w:ascii="Times New Roman" w:hAnsi="Times New Roman"/>
                <w:caps/>
                <w:sz w:val="20"/>
                <w:szCs w:val="20"/>
              </w:rPr>
              <w:t>(подписано ЭП)</w:t>
            </w:r>
          </w:p>
        </w:tc>
        <w:tc>
          <w:tcPr>
            <w:tcW w:w="4111" w:type="dxa"/>
            <w:shd w:val="clear" w:color="auto" w:fill="FFFFFF"/>
          </w:tcPr>
          <w:p w:rsidR="003E7795" w:rsidRPr="00C10ABA" w:rsidRDefault="00813F2D" w:rsidP="002105F7">
            <w:pPr>
              <w:pStyle w:val="ConsPlusNormal"/>
              <w:ind w:firstLine="0"/>
              <w:jc w:val="both"/>
              <w:rPr>
                <w:rFonts w:ascii="Times New Roman" w:hAnsi="Times New Roman" w:cs="Times New Roman"/>
              </w:rPr>
            </w:pPr>
            <w:r>
              <w:rPr>
                <w:rFonts w:ascii="Times New Roman" w:hAnsi="Times New Roman"/>
                <w:caps/>
              </w:rPr>
              <w:t>ИСПОЛНИТЕЛЬ</w:t>
            </w:r>
            <w:r w:rsidR="003E7795" w:rsidRPr="00C10ABA">
              <w:rPr>
                <w:rFonts w:ascii="Times New Roman" w:hAnsi="Times New Roman" w:cs="Times New Roman"/>
              </w:rPr>
              <w:t>:</w:t>
            </w:r>
          </w:p>
          <w:p w:rsidR="003E7795" w:rsidRPr="00C10ABA" w:rsidRDefault="003E7795" w:rsidP="002105F7">
            <w:pPr>
              <w:pStyle w:val="ConsPlusNormal"/>
              <w:ind w:firstLine="0"/>
              <w:jc w:val="both"/>
              <w:rPr>
                <w:rFonts w:ascii="Times New Roman" w:hAnsi="Times New Roman" w:cs="Times New Roman"/>
              </w:rPr>
            </w:pPr>
          </w:p>
          <w:p w:rsidR="003E7795" w:rsidRPr="00C10ABA" w:rsidRDefault="003E7795" w:rsidP="002105F7">
            <w:pPr>
              <w:pStyle w:val="ConsPlusNormal"/>
              <w:ind w:firstLine="0"/>
              <w:jc w:val="both"/>
              <w:rPr>
                <w:rFonts w:ascii="Times New Roman" w:hAnsi="Times New Roman" w:cs="Times New Roman"/>
              </w:rPr>
            </w:pPr>
          </w:p>
          <w:p w:rsidR="003E7795" w:rsidRPr="00C10ABA" w:rsidRDefault="003E7795" w:rsidP="002105F7">
            <w:pPr>
              <w:pStyle w:val="ConsPlusNormal"/>
              <w:ind w:firstLine="0"/>
              <w:jc w:val="both"/>
              <w:rPr>
                <w:rFonts w:ascii="Times New Roman" w:hAnsi="Times New Roman" w:cs="Times New Roman"/>
              </w:rPr>
            </w:pPr>
          </w:p>
          <w:p w:rsidR="003E7795" w:rsidRPr="00C10ABA" w:rsidRDefault="003E7795" w:rsidP="002105F7">
            <w:pPr>
              <w:pStyle w:val="ConsPlusNormal"/>
              <w:ind w:firstLine="0"/>
              <w:jc w:val="both"/>
              <w:rPr>
                <w:rFonts w:ascii="Times New Roman" w:hAnsi="Times New Roman" w:cs="Times New Roman"/>
              </w:rPr>
            </w:pPr>
            <w:r w:rsidRPr="00C10ABA">
              <w:rPr>
                <w:rFonts w:ascii="Times New Roman" w:hAnsi="Times New Roman" w:cs="Times New Roman"/>
              </w:rPr>
              <w:t>__________________ ________</w:t>
            </w:r>
          </w:p>
          <w:p w:rsidR="003E7795" w:rsidRDefault="003E7795" w:rsidP="002105F7">
            <w:pPr>
              <w:pStyle w:val="afa"/>
              <w:tabs>
                <w:tab w:val="left" w:pos="0"/>
                <w:tab w:val="left" w:pos="6379"/>
              </w:tabs>
              <w:ind w:left="0" w:right="-1"/>
              <w:rPr>
                <w:rFonts w:ascii="Times New Roman" w:hAnsi="Times New Roman"/>
                <w:sz w:val="20"/>
                <w:szCs w:val="20"/>
              </w:rPr>
            </w:pPr>
            <w:r w:rsidRPr="00C10ABA">
              <w:rPr>
                <w:rFonts w:ascii="Times New Roman" w:hAnsi="Times New Roman"/>
                <w:sz w:val="20"/>
                <w:szCs w:val="20"/>
              </w:rPr>
              <w:t>__ _______ 202_</w:t>
            </w:r>
          </w:p>
          <w:p w:rsidR="003E7795" w:rsidRPr="00C10ABA" w:rsidRDefault="003E7795" w:rsidP="002105F7">
            <w:pPr>
              <w:pStyle w:val="afa"/>
              <w:tabs>
                <w:tab w:val="left" w:pos="0"/>
                <w:tab w:val="left" w:pos="6379"/>
              </w:tabs>
              <w:ind w:left="0" w:right="-1"/>
              <w:rPr>
                <w:rFonts w:ascii="Times New Roman" w:hAnsi="Times New Roman"/>
                <w:sz w:val="20"/>
                <w:szCs w:val="20"/>
              </w:rPr>
            </w:pPr>
            <w:r w:rsidRPr="00053129">
              <w:rPr>
                <w:rFonts w:ascii="Times New Roman" w:hAnsi="Times New Roman"/>
                <w:caps/>
                <w:sz w:val="20"/>
                <w:szCs w:val="20"/>
              </w:rPr>
              <w:t>(подписано ЭП)</w:t>
            </w:r>
          </w:p>
        </w:tc>
      </w:tr>
    </w:tbl>
    <w:p w:rsidR="003E7795" w:rsidRDefault="003E7795" w:rsidP="00743A0B">
      <w:pPr>
        <w:tabs>
          <w:tab w:val="left" w:pos="1134"/>
        </w:tabs>
        <w:spacing w:line="240" w:lineRule="auto"/>
        <w:rPr>
          <w:b/>
          <w:sz w:val="20"/>
        </w:rPr>
      </w:pPr>
    </w:p>
    <w:p w:rsidR="00383A45" w:rsidRDefault="00383A45" w:rsidP="00743A0B">
      <w:pPr>
        <w:tabs>
          <w:tab w:val="left" w:pos="1134"/>
        </w:tabs>
        <w:spacing w:line="240" w:lineRule="auto"/>
        <w:rPr>
          <w:b/>
          <w:sz w:val="20"/>
        </w:rPr>
      </w:pPr>
    </w:p>
    <w:p w:rsidR="00383A45" w:rsidRDefault="00383A45" w:rsidP="00743A0B">
      <w:pPr>
        <w:tabs>
          <w:tab w:val="left" w:pos="1134"/>
        </w:tabs>
        <w:spacing w:line="240" w:lineRule="auto"/>
        <w:rPr>
          <w:b/>
          <w:sz w:val="20"/>
        </w:rPr>
      </w:pPr>
    </w:p>
    <w:p w:rsidR="00383A45" w:rsidRDefault="00383A45" w:rsidP="00743A0B">
      <w:pPr>
        <w:tabs>
          <w:tab w:val="left" w:pos="1134"/>
        </w:tabs>
        <w:spacing w:line="240" w:lineRule="auto"/>
        <w:rPr>
          <w:b/>
          <w:sz w:val="20"/>
        </w:rPr>
      </w:pPr>
    </w:p>
    <w:p w:rsidR="00383A45" w:rsidRDefault="00383A45" w:rsidP="00743A0B">
      <w:pPr>
        <w:tabs>
          <w:tab w:val="left" w:pos="1134"/>
        </w:tabs>
        <w:spacing w:line="240" w:lineRule="auto"/>
        <w:rPr>
          <w:b/>
          <w:sz w:val="20"/>
        </w:rPr>
      </w:pPr>
    </w:p>
    <w:p w:rsidR="00383A45" w:rsidRDefault="00383A45" w:rsidP="00743A0B">
      <w:pPr>
        <w:tabs>
          <w:tab w:val="left" w:pos="1134"/>
        </w:tabs>
        <w:spacing w:line="240" w:lineRule="auto"/>
        <w:rPr>
          <w:b/>
          <w:sz w:val="20"/>
        </w:rPr>
      </w:pPr>
    </w:p>
    <w:p w:rsidR="00383A45" w:rsidRDefault="00383A45" w:rsidP="00743A0B">
      <w:pPr>
        <w:tabs>
          <w:tab w:val="left" w:pos="1134"/>
        </w:tabs>
        <w:spacing w:line="240" w:lineRule="auto"/>
        <w:rPr>
          <w:b/>
          <w:sz w:val="20"/>
        </w:rPr>
      </w:pPr>
    </w:p>
    <w:p w:rsidR="00383A45" w:rsidRDefault="00383A45">
      <w:pPr>
        <w:snapToGrid/>
        <w:spacing w:after="200" w:line="276" w:lineRule="auto"/>
        <w:ind w:firstLine="0"/>
        <w:jc w:val="left"/>
        <w:rPr>
          <w:sz w:val="20"/>
        </w:rPr>
      </w:pPr>
      <w:r>
        <w:rPr>
          <w:sz w:val="20"/>
        </w:rPr>
        <w:br w:type="page"/>
      </w:r>
    </w:p>
    <w:p w:rsidR="00383A45" w:rsidRPr="00FA300E" w:rsidRDefault="00383A45" w:rsidP="00383A45">
      <w:pPr>
        <w:widowControl w:val="0"/>
        <w:spacing w:line="240" w:lineRule="auto"/>
        <w:ind w:firstLine="284"/>
        <w:jc w:val="right"/>
        <w:rPr>
          <w:sz w:val="20"/>
        </w:rPr>
      </w:pPr>
      <w:r w:rsidRPr="00FA300E">
        <w:rPr>
          <w:sz w:val="20"/>
        </w:rPr>
        <w:t xml:space="preserve">Приложение № </w:t>
      </w:r>
      <w:r>
        <w:rPr>
          <w:sz w:val="20"/>
        </w:rPr>
        <w:t>2</w:t>
      </w:r>
      <w:r w:rsidRPr="00FA300E">
        <w:rPr>
          <w:sz w:val="20"/>
        </w:rPr>
        <w:t xml:space="preserve"> </w:t>
      </w:r>
    </w:p>
    <w:p w:rsidR="00383A45" w:rsidRPr="00FA300E" w:rsidRDefault="00383A45" w:rsidP="00383A45">
      <w:pPr>
        <w:widowControl w:val="0"/>
        <w:spacing w:line="240" w:lineRule="auto"/>
        <w:ind w:firstLine="284"/>
        <w:jc w:val="right"/>
        <w:rPr>
          <w:sz w:val="20"/>
        </w:rPr>
      </w:pPr>
      <w:r w:rsidRPr="00FA300E">
        <w:rPr>
          <w:sz w:val="20"/>
        </w:rPr>
        <w:t xml:space="preserve">к </w:t>
      </w:r>
      <w:r>
        <w:rPr>
          <w:sz w:val="20"/>
        </w:rPr>
        <w:t>Контракт</w:t>
      </w:r>
      <w:r w:rsidRPr="00FA300E">
        <w:rPr>
          <w:sz w:val="20"/>
        </w:rPr>
        <w:t>у № __</w:t>
      </w:r>
    </w:p>
    <w:p w:rsidR="00383A45" w:rsidRPr="00FA300E" w:rsidRDefault="00383A45" w:rsidP="00383A45">
      <w:pPr>
        <w:widowControl w:val="0"/>
        <w:spacing w:line="240" w:lineRule="auto"/>
        <w:ind w:firstLine="284"/>
        <w:jc w:val="right"/>
        <w:rPr>
          <w:sz w:val="20"/>
        </w:rPr>
      </w:pPr>
      <w:r w:rsidRPr="00FA300E">
        <w:rPr>
          <w:sz w:val="20"/>
        </w:rPr>
        <w:t xml:space="preserve">от </w:t>
      </w:r>
      <w:r w:rsidRPr="0083645C">
        <w:rPr>
          <w:sz w:val="20"/>
        </w:rPr>
        <w:t>__ _______ 202_</w:t>
      </w:r>
    </w:p>
    <w:p w:rsidR="00383A45" w:rsidRDefault="00383A45" w:rsidP="00383A45">
      <w:pPr>
        <w:tabs>
          <w:tab w:val="left" w:pos="1134"/>
        </w:tabs>
        <w:spacing w:line="240" w:lineRule="auto"/>
        <w:jc w:val="center"/>
        <w:rPr>
          <w:b/>
          <w:sz w:val="20"/>
        </w:rPr>
      </w:pPr>
      <w:r>
        <w:rPr>
          <w:b/>
          <w:sz w:val="20"/>
        </w:rPr>
        <w:t>ТЕХНИЧЕСКОЕ ЗАДАНИЕ</w:t>
      </w:r>
    </w:p>
    <w:p w:rsidR="00383A45" w:rsidRPr="00383A45" w:rsidRDefault="00383A45" w:rsidP="00383A45">
      <w:pPr>
        <w:spacing w:after="120" w:line="240" w:lineRule="auto"/>
        <w:jc w:val="center"/>
        <w:rPr>
          <w:b/>
          <w:sz w:val="20"/>
        </w:rPr>
      </w:pPr>
      <w:r w:rsidRPr="00383A45">
        <w:rPr>
          <w:b/>
          <w:sz w:val="20"/>
        </w:rPr>
        <w:t>оказание услуг по подбору и оценке соответствия потенциальных трупов–доноров тканей медици</w:t>
      </w:r>
      <w:r w:rsidRPr="00383A45">
        <w:rPr>
          <w:b/>
          <w:sz w:val="20"/>
        </w:rPr>
        <w:t>н</w:t>
      </w:r>
      <w:r w:rsidRPr="00383A45">
        <w:rPr>
          <w:b/>
          <w:sz w:val="20"/>
        </w:rPr>
        <w:t>ским кр</w:t>
      </w:r>
      <w:r w:rsidRPr="00383A45">
        <w:rPr>
          <w:b/>
          <w:sz w:val="20"/>
        </w:rPr>
        <w:t>и</w:t>
      </w:r>
      <w:r w:rsidRPr="00383A45">
        <w:rPr>
          <w:b/>
          <w:sz w:val="20"/>
        </w:rPr>
        <w:t>териям Заказчика в СПБ ГБУЗ «Городская Мариинская больница»</w:t>
      </w:r>
    </w:p>
    <w:p w:rsidR="00383A45" w:rsidRPr="002764EE" w:rsidRDefault="00383A45" w:rsidP="00383A45">
      <w:pPr>
        <w:pStyle w:val="a9"/>
        <w:numPr>
          <w:ilvl w:val="0"/>
          <w:numId w:val="33"/>
        </w:numPr>
        <w:tabs>
          <w:tab w:val="left" w:pos="567"/>
        </w:tabs>
        <w:snapToGrid/>
        <w:spacing w:after="60" w:line="240" w:lineRule="auto"/>
        <w:ind w:left="0" w:firstLine="284"/>
        <w:rPr>
          <w:sz w:val="20"/>
        </w:rPr>
      </w:pPr>
      <w:r w:rsidRPr="002764EE">
        <w:rPr>
          <w:sz w:val="20"/>
        </w:rPr>
        <w:t>Услуги по подбору и оценке соответствия потенциальных трупов–доноров тканей медицинским критер</w:t>
      </w:r>
      <w:r w:rsidRPr="002764EE">
        <w:rPr>
          <w:sz w:val="20"/>
        </w:rPr>
        <w:t>и</w:t>
      </w:r>
      <w:r w:rsidRPr="002764EE">
        <w:rPr>
          <w:sz w:val="20"/>
        </w:rPr>
        <w:t>ям Заказчика, организация места и условия для работы по изъятию тканей осуществляется в соответствии с Постано</w:t>
      </w:r>
      <w:r w:rsidRPr="002764EE">
        <w:rPr>
          <w:sz w:val="20"/>
        </w:rPr>
        <w:t>в</w:t>
      </w:r>
      <w:r w:rsidRPr="002764EE">
        <w:rPr>
          <w:sz w:val="20"/>
        </w:rPr>
        <w:t>лением Правительства Российской Федерации «Об утверждении правил предоставления медицинскими организ</w:t>
      </w:r>
      <w:r w:rsidRPr="002764EE">
        <w:rPr>
          <w:sz w:val="20"/>
        </w:rPr>
        <w:t>а</w:t>
      </w:r>
      <w:r w:rsidRPr="002764EE">
        <w:rPr>
          <w:sz w:val="20"/>
        </w:rPr>
        <w:t>циями платных медицинских услуг» от 11.05.2023 № 736.</w:t>
      </w:r>
    </w:p>
    <w:p w:rsidR="00383A45" w:rsidRPr="002764EE" w:rsidRDefault="00383A45" w:rsidP="00383A45">
      <w:pPr>
        <w:pStyle w:val="a9"/>
        <w:numPr>
          <w:ilvl w:val="0"/>
          <w:numId w:val="33"/>
        </w:numPr>
        <w:tabs>
          <w:tab w:val="left" w:pos="567"/>
        </w:tabs>
        <w:snapToGrid/>
        <w:spacing w:after="60" w:line="240" w:lineRule="auto"/>
        <w:ind w:left="0" w:firstLine="284"/>
        <w:rPr>
          <w:sz w:val="20"/>
        </w:rPr>
      </w:pPr>
      <w:r w:rsidRPr="002764EE">
        <w:rPr>
          <w:sz w:val="20"/>
        </w:rPr>
        <w:t>Стор</w:t>
      </w:r>
      <w:bookmarkStart w:id="0" w:name="_GoBack"/>
      <w:bookmarkEnd w:id="0"/>
      <w:r w:rsidRPr="002764EE">
        <w:rPr>
          <w:sz w:val="20"/>
        </w:rPr>
        <w:t>оны в своей совместной деятельности по Контракту обязуются руководствоваться Законом РФ от 22.12.1992 № 4180-1 «О трансплантации органов и (или) тканей человека», Законом РФ от 21.11.2011 № 323-ФЗ «Об основах охраны здоровья граждан в Российской Федерации», Определением Конституционного суда Росси</w:t>
      </w:r>
      <w:r w:rsidRPr="002764EE">
        <w:rPr>
          <w:sz w:val="20"/>
        </w:rPr>
        <w:t>й</w:t>
      </w:r>
      <w:r w:rsidRPr="002764EE">
        <w:rPr>
          <w:sz w:val="20"/>
        </w:rPr>
        <w:t>ской Федерации от 10.02.2016 № 224-О, Федеральным законом от 12.01.1996 № 8-ФЗ «О погребении и похоронном деле», приказом МЗ РФ и РАН № 738-н/З от 10.11.2022 «Об утверждении перечня медицинских организаций, ос</w:t>
      </w:r>
      <w:r w:rsidRPr="002764EE">
        <w:rPr>
          <w:sz w:val="20"/>
        </w:rPr>
        <w:t>у</w:t>
      </w:r>
      <w:r w:rsidRPr="002764EE">
        <w:rPr>
          <w:sz w:val="20"/>
        </w:rPr>
        <w:t>ществляющих забор, заготовку и трансплантацию органов и (или) тканей человека» и соблюдать Приказы, Расп</w:t>
      </w:r>
      <w:r w:rsidRPr="002764EE">
        <w:rPr>
          <w:sz w:val="20"/>
        </w:rPr>
        <w:t>о</w:t>
      </w:r>
      <w:r w:rsidRPr="002764EE">
        <w:rPr>
          <w:sz w:val="20"/>
        </w:rPr>
        <w:t>ряжения, Инструкции МЗ РФ, Комитета по здравоохранению Санкт-Петербурга, Заказчика и исполнителя по да</w:t>
      </w:r>
      <w:r w:rsidRPr="002764EE">
        <w:rPr>
          <w:sz w:val="20"/>
        </w:rPr>
        <w:t>н</w:t>
      </w:r>
      <w:r w:rsidRPr="002764EE">
        <w:rPr>
          <w:sz w:val="20"/>
        </w:rPr>
        <w:t>ному вопросу.</w:t>
      </w:r>
    </w:p>
    <w:p w:rsidR="00383A45" w:rsidRPr="002764EE" w:rsidRDefault="00383A45" w:rsidP="00383A45">
      <w:pPr>
        <w:pStyle w:val="a9"/>
        <w:numPr>
          <w:ilvl w:val="0"/>
          <w:numId w:val="33"/>
        </w:numPr>
        <w:tabs>
          <w:tab w:val="left" w:pos="567"/>
        </w:tabs>
        <w:snapToGrid/>
        <w:spacing w:after="60" w:line="240" w:lineRule="auto"/>
        <w:ind w:left="0" w:firstLine="284"/>
        <w:rPr>
          <w:sz w:val="20"/>
        </w:rPr>
      </w:pPr>
      <w:r w:rsidRPr="002764EE">
        <w:rPr>
          <w:sz w:val="20"/>
        </w:rPr>
        <w:t>Качество Услуг должно соответствовать обязательным требованиям, установленным в нормативной док</w:t>
      </w:r>
      <w:r w:rsidRPr="002764EE">
        <w:rPr>
          <w:sz w:val="20"/>
        </w:rPr>
        <w:t>у</w:t>
      </w:r>
      <w:r w:rsidRPr="002764EE">
        <w:rPr>
          <w:sz w:val="20"/>
        </w:rPr>
        <w:t>ментации, а также обычно предъявляемым требованиям для такого рода услуг.</w:t>
      </w:r>
    </w:p>
    <w:p w:rsidR="00383A45" w:rsidRPr="00383A45" w:rsidRDefault="00383A45" w:rsidP="00383A45">
      <w:pPr>
        <w:pStyle w:val="a9"/>
        <w:numPr>
          <w:ilvl w:val="0"/>
          <w:numId w:val="33"/>
        </w:numPr>
        <w:tabs>
          <w:tab w:val="left" w:pos="567"/>
          <w:tab w:val="left" w:pos="1134"/>
        </w:tabs>
        <w:spacing w:after="60" w:line="240" w:lineRule="auto"/>
        <w:ind w:left="0" w:firstLine="284"/>
        <w:rPr>
          <w:sz w:val="20"/>
        </w:rPr>
      </w:pPr>
      <w:r w:rsidRPr="00383A45">
        <w:rPr>
          <w:sz w:val="20"/>
        </w:rPr>
        <w:t>Срок оказания Услуг: с момента подписания Контракта до 31.12.2024.</w:t>
      </w:r>
    </w:p>
    <w:p w:rsidR="00383A45" w:rsidRPr="00383A45" w:rsidRDefault="00383A45" w:rsidP="00383A45">
      <w:pPr>
        <w:pStyle w:val="a9"/>
        <w:numPr>
          <w:ilvl w:val="0"/>
          <w:numId w:val="33"/>
        </w:numPr>
        <w:tabs>
          <w:tab w:val="left" w:pos="567"/>
          <w:tab w:val="left" w:pos="1134"/>
        </w:tabs>
        <w:spacing w:after="60" w:line="240" w:lineRule="auto"/>
        <w:ind w:left="0" w:firstLine="284"/>
        <w:rPr>
          <w:sz w:val="20"/>
        </w:rPr>
      </w:pPr>
      <w:r w:rsidRPr="00383A45">
        <w:rPr>
          <w:sz w:val="20"/>
        </w:rPr>
        <w:t>Услуги оказываются по месту нахождения Исполнителя.</w:t>
      </w:r>
    </w:p>
    <w:p w:rsidR="00383A45" w:rsidRPr="00383A45" w:rsidRDefault="00383A45" w:rsidP="00383A45">
      <w:pPr>
        <w:pStyle w:val="a9"/>
        <w:numPr>
          <w:ilvl w:val="0"/>
          <w:numId w:val="33"/>
        </w:numPr>
        <w:tabs>
          <w:tab w:val="left" w:pos="567"/>
          <w:tab w:val="left" w:pos="1134"/>
        </w:tabs>
        <w:spacing w:line="240" w:lineRule="auto"/>
        <w:ind w:left="0" w:firstLine="284"/>
        <w:rPr>
          <w:b/>
          <w:sz w:val="20"/>
        </w:rPr>
      </w:pPr>
      <w:r w:rsidRPr="00383A45">
        <w:rPr>
          <w:b/>
          <w:sz w:val="20"/>
        </w:rPr>
        <w:t>Исполнитель обязуется:</w:t>
      </w:r>
    </w:p>
    <w:p w:rsidR="00383A45" w:rsidRPr="00383A45" w:rsidRDefault="00383A45" w:rsidP="00383A45">
      <w:pPr>
        <w:pStyle w:val="a9"/>
        <w:numPr>
          <w:ilvl w:val="1"/>
          <w:numId w:val="33"/>
        </w:numPr>
        <w:tabs>
          <w:tab w:val="left" w:pos="709"/>
          <w:tab w:val="left" w:pos="1276"/>
        </w:tabs>
        <w:spacing w:line="240" w:lineRule="auto"/>
        <w:ind w:left="0" w:firstLine="284"/>
        <w:rPr>
          <w:sz w:val="20"/>
        </w:rPr>
      </w:pPr>
      <w:r w:rsidRPr="00383A45">
        <w:rPr>
          <w:sz w:val="20"/>
        </w:rPr>
        <w:t>Создать постоянно действующую бригаду врачей – судебно-медицинских экспертов, прошедших спец</w:t>
      </w:r>
      <w:r w:rsidRPr="00383A45">
        <w:rPr>
          <w:sz w:val="20"/>
        </w:rPr>
        <w:t>и</w:t>
      </w:r>
      <w:r w:rsidRPr="00383A45">
        <w:rPr>
          <w:sz w:val="20"/>
        </w:rPr>
        <w:t>альную подготовку и инструктаж по осуществлению отбора трупов-доноров для обеспечения Контракта.</w:t>
      </w:r>
    </w:p>
    <w:p w:rsidR="00383A45" w:rsidRPr="002764EE" w:rsidRDefault="00383A45" w:rsidP="00383A45">
      <w:pPr>
        <w:pStyle w:val="a9"/>
        <w:numPr>
          <w:ilvl w:val="1"/>
          <w:numId w:val="33"/>
        </w:numPr>
        <w:tabs>
          <w:tab w:val="left" w:pos="709"/>
          <w:tab w:val="left" w:pos="1276"/>
        </w:tabs>
        <w:spacing w:line="240" w:lineRule="auto"/>
        <w:ind w:left="0" w:firstLine="284"/>
        <w:rPr>
          <w:sz w:val="20"/>
        </w:rPr>
      </w:pPr>
      <w:r w:rsidRPr="002764EE">
        <w:rPr>
          <w:sz w:val="20"/>
        </w:rPr>
        <w:t>Подобрать по критериям Заказчика труп-донор, осуществив его визуальный осмотр и изучив сопровод</w:t>
      </w:r>
      <w:r w:rsidRPr="002764EE">
        <w:rPr>
          <w:sz w:val="20"/>
        </w:rPr>
        <w:t>и</w:t>
      </w:r>
      <w:r w:rsidRPr="002764EE">
        <w:rPr>
          <w:sz w:val="20"/>
        </w:rPr>
        <w:t>тельную и медицинскую документацию.</w:t>
      </w:r>
    </w:p>
    <w:p w:rsidR="00383A45" w:rsidRPr="002764EE" w:rsidRDefault="00383A45" w:rsidP="00383A45">
      <w:pPr>
        <w:pStyle w:val="a9"/>
        <w:numPr>
          <w:ilvl w:val="1"/>
          <w:numId w:val="33"/>
        </w:numPr>
        <w:tabs>
          <w:tab w:val="left" w:pos="709"/>
          <w:tab w:val="left" w:pos="1276"/>
        </w:tabs>
        <w:spacing w:line="240" w:lineRule="auto"/>
        <w:ind w:left="0" w:firstLine="284"/>
        <w:rPr>
          <w:sz w:val="20"/>
        </w:rPr>
      </w:pPr>
      <w:r w:rsidRPr="002764EE">
        <w:rPr>
          <w:sz w:val="20"/>
        </w:rPr>
        <w:t>Незамедлительно уведомить Заказчика о наличии трупа-донора и согласовать с ним время осущес</w:t>
      </w:r>
      <w:r w:rsidRPr="002764EE">
        <w:rPr>
          <w:sz w:val="20"/>
        </w:rPr>
        <w:t>т</w:t>
      </w:r>
      <w:r w:rsidRPr="002764EE">
        <w:rPr>
          <w:sz w:val="20"/>
        </w:rPr>
        <w:t>вления проц</w:t>
      </w:r>
      <w:r w:rsidRPr="002764EE">
        <w:rPr>
          <w:sz w:val="20"/>
        </w:rPr>
        <w:t>е</w:t>
      </w:r>
      <w:r w:rsidRPr="002764EE">
        <w:rPr>
          <w:sz w:val="20"/>
        </w:rPr>
        <w:t>дуры изъятия объектов трансплантации.</w:t>
      </w:r>
    </w:p>
    <w:p w:rsidR="00383A45" w:rsidRPr="002764EE" w:rsidRDefault="00383A45" w:rsidP="00383A45">
      <w:pPr>
        <w:pStyle w:val="a9"/>
        <w:numPr>
          <w:ilvl w:val="1"/>
          <w:numId w:val="33"/>
        </w:numPr>
        <w:tabs>
          <w:tab w:val="left" w:pos="709"/>
          <w:tab w:val="left" w:pos="1276"/>
        </w:tabs>
        <w:spacing w:line="240" w:lineRule="auto"/>
        <w:ind w:left="0" w:firstLine="284"/>
        <w:rPr>
          <w:sz w:val="20"/>
        </w:rPr>
      </w:pPr>
      <w:r w:rsidRPr="002764EE">
        <w:rPr>
          <w:sz w:val="20"/>
        </w:rPr>
        <w:t>Осуществить забор биоматериала (кровь, ликвор, перикардиальная жидкость) для лабораторных исслед</w:t>
      </w:r>
      <w:r w:rsidRPr="002764EE">
        <w:rPr>
          <w:sz w:val="20"/>
        </w:rPr>
        <w:t>о</w:t>
      </w:r>
      <w:r w:rsidRPr="002764EE">
        <w:rPr>
          <w:sz w:val="20"/>
        </w:rPr>
        <w:t>ваний на наличие инфекционных заболеваний (сифилис, ВИЧ, гепатит и др.), обеспечив сохранность этого биом</w:t>
      </w:r>
      <w:r w:rsidRPr="002764EE">
        <w:rPr>
          <w:sz w:val="20"/>
        </w:rPr>
        <w:t>а</w:t>
      </w:r>
      <w:r w:rsidRPr="002764EE">
        <w:rPr>
          <w:sz w:val="20"/>
        </w:rPr>
        <w:t>териала до передачи Заказчику.</w:t>
      </w:r>
    </w:p>
    <w:p w:rsidR="00383A45" w:rsidRPr="002764EE" w:rsidRDefault="00383A45" w:rsidP="00383A45">
      <w:pPr>
        <w:pStyle w:val="a9"/>
        <w:numPr>
          <w:ilvl w:val="1"/>
          <w:numId w:val="33"/>
        </w:numPr>
        <w:tabs>
          <w:tab w:val="left" w:pos="709"/>
          <w:tab w:val="left" w:pos="1276"/>
        </w:tabs>
        <w:spacing w:line="240" w:lineRule="auto"/>
        <w:ind w:left="0" w:firstLine="284"/>
        <w:rPr>
          <w:sz w:val="20"/>
        </w:rPr>
      </w:pPr>
      <w:r w:rsidRPr="002764EE">
        <w:rPr>
          <w:sz w:val="20"/>
        </w:rPr>
        <w:t>Обеспечить сохранность трупа-донора до осуществления изъятия объектов трансплантации: его размещ</w:t>
      </w:r>
      <w:r w:rsidRPr="002764EE">
        <w:rPr>
          <w:sz w:val="20"/>
        </w:rPr>
        <w:t>е</w:t>
      </w:r>
      <w:r w:rsidRPr="002764EE">
        <w:rPr>
          <w:sz w:val="20"/>
        </w:rPr>
        <w:t>ние и содержание в холодильной камере.</w:t>
      </w:r>
    </w:p>
    <w:p w:rsidR="00383A45" w:rsidRPr="002764EE" w:rsidRDefault="00383A45" w:rsidP="00383A45">
      <w:pPr>
        <w:pStyle w:val="a9"/>
        <w:numPr>
          <w:ilvl w:val="1"/>
          <w:numId w:val="33"/>
        </w:numPr>
        <w:tabs>
          <w:tab w:val="left" w:pos="709"/>
          <w:tab w:val="left" w:pos="1276"/>
        </w:tabs>
        <w:spacing w:line="240" w:lineRule="auto"/>
        <w:ind w:left="0" w:firstLine="284"/>
        <w:rPr>
          <w:sz w:val="20"/>
        </w:rPr>
      </w:pPr>
      <w:r w:rsidRPr="002764EE">
        <w:rPr>
          <w:sz w:val="20"/>
        </w:rPr>
        <w:t>Подготовить условия и осуществить транспортировку трупа-донора для осуществления изъятия объектов трансплантации.</w:t>
      </w:r>
    </w:p>
    <w:p w:rsidR="00383A45" w:rsidRPr="002764EE" w:rsidRDefault="00383A45" w:rsidP="00383A45">
      <w:pPr>
        <w:pStyle w:val="a9"/>
        <w:numPr>
          <w:ilvl w:val="1"/>
          <w:numId w:val="33"/>
        </w:numPr>
        <w:tabs>
          <w:tab w:val="left" w:pos="709"/>
          <w:tab w:val="left" w:pos="1276"/>
        </w:tabs>
        <w:spacing w:line="240" w:lineRule="auto"/>
        <w:ind w:left="0" w:firstLine="284"/>
        <w:rPr>
          <w:sz w:val="20"/>
        </w:rPr>
      </w:pPr>
      <w:r w:rsidRPr="002764EE">
        <w:rPr>
          <w:sz w:val="20"/>
        </w:rPr>
        <w:t>Соблюдать в процессе оказания услуг требования действующего законодательства РФ и иных но</w:t>
      </w:r>
      <w:r w:rsidRPr="002764EE">
        <w:rPr>
          <w:sz w:val="20"/>
        </w:rPr>
        <w:t>р</w:t>
      </w:r>
      <w:r w:rsidRPr="002764EE">
        <w:rPr>
          <w:sz w:val="20"/>
        </w:rPr>
        <w:t>мативно-правовых актов.</w:t>
      </w:r>
    </w:p>
    <w:p w:rsidR="00383A45" w:rsidRPr="00383A45" w:rsidRDefault="00383A45" w:rsidP="00383A45">
      <w:pPr>
        <w:pStyle w:val="a9"/>
        <w:numPr>
          <w:ilvl w:val="1"/>
          <w:numId w:val="33"/>
        </w:numPr>
        <w:tabs>
          <w:tab w:val="left" w:pos="709"/>
          <w:tab w:val="left" w:pos="1276"/>
        </w:tabs>
        <w:spacing w:line="240" w:lineRule="auto"/>
        <w:ind w:left="0" w:firstLine="284"/>
        <w:rPr>
          <w:sz w:val="20"/>
        </w:rPr>
      </w:pPr>
      <w:r w:rsidRPr="002764EE">
        <w:rPr>
          <w:sz w:val="20"/>
        </w:rPr>
        <w:t>При осуществлении подбора трупов-доноров учитывать медицинские критерии Заказчика, которые он предоста</w:t>
      </w:r>
      <w:r w:rsidRPr="002764EE">
        <w:rPr>
          <w:sz w:val="20"/>
        </w:rPr>
        <w:t>в</w:t>
      </w:r>
      <w:r w:rsidRPr="002764EE">
        <w:rPr>
          <w:sz w:val="20"/>
        </w:rPr>
        <w:t>ляет при подписании Контракта.</w:t>
      </w:r>
    </w:p>
    <w:p w:rsidR="00383A45" w:rsidRDefault="00383A45" w:rsidP="00383A45">
      <w:pPr>
        <w:tabs>
          <w:tab w:val="left" w:pos="709"/>
          <w:tab w:val="left" w:pos="1134"/>
        </w:tabs>
        <w:spacing w:line="240" w:lineRule="auto"/>
        <w:ind w:firstLine="284"/>
        <w:rPr>
          <w:b/>
          <w:sz w:val="20"/>
        </w:rPr>
      </w:pPr>
    </w:p>
    <w:p w:rsidR="00383A45" w:rsidRDefault="00383A45" w:rsidP="00383A45">
      <w:pPr>
        <w:tabs>
          <w:tab w:val="left" w:pos="709"/>
          <w:tab w:val="left" w:pos="1134"/>
        </w:tabs>
        <w:spacing w:line="240" w:lineRule="auto"/>
        <w:ind w:firstLine="284"/>
        <w:rPr>
          <w:b/>
          <w:sz w:val="20"/>
        </w:rPr>
      </w:pPr>
    </w:p>
    <w:p w:rsidR="00813F2D" w:rsidRDefault="00813F2D" w:rsidP="00383A45">
      <w:pPr>
        <w:tabs>
          <w:tab w:val="left" w:pos="709"/>
          <w:tab w:val="left" w:pos="1134"/>
        </w:tabs>
        <w:spacing w:line="240" w:lineRule="auto"/>
        <w:ind w:firstLine="284"/>
        <w:rPr>
          <w:b/>
          <w:sz w:val="20"/>
        </w:rPr>
      </w:pPr>
    </w:p>
    <w:p w:rsidR="00813F2D" w:rsidRDefault="00813F2D" w:rsidP="00383A45">
      <w:pPr>
        <w:tabs>
          <w:tab w:val="left" w:pos="709"/>
          <w:tab w:val="left" w:pos="1134"/>
        </w:tabs>
        <w:spacing w:line="240" w:lineRule="auto"/>
        <w:ind w:firstLine="284"/>
        <w:rPr>
          <w:b/>
          <w:sz w:val="20"/>
        </w:rPr>
      </w:pPr>
    </w:p>
    <w:p w:rsidR="00813F2D" w:rsidRDefault="00813F2D" w:rsidP="00383A45">
      <w:pPr>
        <w:tabs>
          <w:tab w:val="left" w:pos="709"/>
          <w:tab w:val="left" w:pos="1134"/>
        </w:tabs>
        <w:spacing w:line="240" w:lineRule="auto"/>
        <w:ind w:firstLine="284"/>
        <w:rPr>
          <w:b/>
          <w:sz w:val="20"/>
        </w:rPr>
      </w:pPr>
    </w:p>
    <w:tbl>
      <w:tblPr>
        <w:tblW w:w="9356" w:type="dxa"/>
        <w:tblInd w:w="250" w:type="dxa"/>
        <w:tblLook w:val="01E0"/>
      </w:tblPr>
      <w:tblGrid>
        <w:gridCol w:w="5245"/>
        <w:gridCol w:w="4111"/>
      </w:tblGrid>
      <w:tr w:rsidR="00813F2D" w:rsidRPr="00C10ABA" w:rsidTr="002105F7">
        <w:trPr>
          <w:trHeight w:val="1387"/>
        </w:trPr>
        <w:tc>
          <w:tcPr>
            <w:tcW w:w="5245" w:type="dxa"/>
          </w:tcPr>
          <w:p w:rsidR="00813F2D" w:rsidRPr="00C10ABA" w:rsidRDefault="00813F2D" w:rsidP="002105F7">
            <w:pPr>
              <w:pStyle w:val="ConsPlusNormal"/>
              <w:ind w:firstLine="0"/>
              <w:jc w:val="both"/>
              <w:rPr>
                <w:rFonts w:ascii="Times New Roman" w:hAnsi="Times New Roman" w:cs="Times New Roman"/>
              </w:rPr>
            </w:pPr>
            <w:r w:rsidRPr="00C10ABA">
              <w:rPr>
                <w:rFonts w:ascii="Times New Roman" w:hAnsi="Times New Roman" w:cs="Times New Roman"/>
              </w:rPr>
              <w:t>ЗАКАЗЧИК:</w:t>
            </w:r>
          </w:p>
          <w:p w:rsidR="00813F2D" w:rsidRPr="0089043E" w:rsidRDefault="00813F2D" w:rsidP="002105F7">
            <w:pPr>
              <w:pStyle w:val="ConsPlusNormal"/>
              <w:ind w:firstLine="0"/>
              <w:rPr>
                <w:rFonts w:ascii="Times New Roman" w:hAnsi="Times New Roman" w:cs="Times New Roman"/>
              </w:rPr>
            </w:pPr>
            <w:r w:rsidRPr="00C37D8D">
              <w:rPr>
                <w:rFonts w:ascii="Times New Roman" w:hAnsi="Times New Roman" w:cs="Times New Roman"/>
              </w:rPr>
              <w:t>Начальник контрактной службы</w:t>
            </w:r>
            <w:r w:rsidRPr="0089043E">
              <w:rPr>
                <w:rFonts w:ascii="Times New Roman" w:hAnsi="Times New Roman" w:cs="Times New Roman"/>
              </w:rPr>
              <w:t xml:space="preserve"> СПб ГБУЗ </w:t>
            </w:r>
          </w:p>
          <w:p w:rsidR="00813F2D" w:rsidRPr="0089043E" w:rsidRDefault="00813F2D" w:rsidP="002105F7">
            <w:pPr>
              <w:pStyle w:val="ConsPlusNormal"/>
              <w:ind w:firstLine="0"/>
              <w:rPr>
                <w:rFonts w:ascii="Times New Roman" w:hAnsi="Times New Roman" w:cs="Times New Roman"/>
              </w:rPr>
            </w:pPr>
            <w:r w:rsidRPr="0089043E">
              <w:rPr>
                <w:rFonts w:ascii="Times New Roman" w:hAnsi="Times New Roman" w:cs="Times New Roman"/>
              </w:rPr>
              <w:t>«Городская Мариинская больница»</w:t>
            </w:r>
          </w:p>
          <w:p w:rsidR="00813F2D" w:rsidRPr="0089043E" w:rsidRDefault="00813F2D" w:rsidP="002105F7">
            <w:pPr>
              <w:pStyle w:val="ConsPlusNormal"/>
              <w:tabs>
                <w:tab w:val="left" w:pos="1678"/>
              </w:tabs>
              <w:ind w:firstLine="0"/>
              <w:rPr>
                <w:rFonts w:ascii="Times New Roman" w:hAnsi="Times New Roman" w:cs="Times New Roman"/>
              </w:rPr>
            </w:pPr>
            <w:r>
              <w:rPr>
                <w:rFonts w:ascii="Times New Roman" w:hAnsi="Times New Roman" w:cs="Times New Roman"/>
              </w:rPr>
              <w:tab/>
            </w:r>
          </w:p>
          <w:p w:rsidR="00813F2D" w:rsidRPr="0089043E" w:rsidRDefault="00813F2D" w:rsidP="002105F7">
            <w:pPr>
              <w:pStyle w:val="ConsPlusNormal"/>
              <w:ind w:firstLine="0"/>
              <w:rPr>
                <w:rFonts w:ascii="Times New Roman" w:hAnsi="Times New Roman" w:cs="Times New Roman"/>
              </w:rPr>
            </w:pPr>
            <w:r w:rsidRPr="0089043E">
              <w:rPr>
                <w:rFonts w:ascii="Times New Roman" w:hAnsi="Times New Roman" w:cs="Times New Roman"/>
              </w:rPr>
              <w:t xml:space="preserve">__________________ </w:t>
            </w:r>
            <w:r>
              <w:rPr>
                <w:rFonts w:ascii="Times New Roman" w:hAnsi="Times New Roman" w:cs="Times New Roman"/>
              </w:rPr>
              <w:t>М</w:t>
            </w:r>
            <w:r w:rsidRPr="0089043E">
              <w:rPr>
                <w:rFonts w:ascii="Times New Roman" w:hAnsi="Times New Roman" w:cs="Times New Roman"/>
              </w:rPr>
              <w:t>.</w:t>
            </w:r>
            <w:r>
              <w:rPr>
                <w:rFonts w:ascii="Times New Roman" w:hAnsi="Times New Roman" w:cs="Times New Roman"/>
              </w:rPr>
              <w:t>И</w:t>
            </w:r>
            <w:r w:rsidRPr="0089043E">
              <w:rPr>
                <w:rFonts w:ascii="Times New Roman" w:hAnsi="Times New Roman" w:cs="Times New Roman"/>
              </w:rPr>
              <w:t xml:space="preserve">. </w:t>
            </w:r>
            <w:r>
              <w:rPr>
                <w:rFonts w:ascii="Times New Roman" w:hAnsi="Times New Roman" w:cs="Times New Roman"/>
              </w:rPr>
              <w:t>Власова</w:t>
            </w:r>
          </w:p>
          <w:p w:rsidR="00813F2D" w:rsidRDefault="00813F2D" w:rsidP="002105F7">
            <w:pPr>
              <w:pStyle w:val="afa"/>
              <w:tabs>
                <w:tab w:val="left" w:pos="34"/>
                <w:tab w:val="left" w:pos="6379"/>
              </w:tabs>
              <w:ind w:left="0" w:right="-1"/>
              <w:rPr>
                <w:rFonts w:ascii="Times New Roman" w:hAnsi="Times New Roman"/>
                <w:sz w:val="20"/>
                <w:szCs w:val="20"/>
              </w:rPr>
            </w:pPr>
            <w:r w:rsidRPr="00C10ABA">
              <w:rPr>
                <w:rFonts w:ascii="Times New Roman" w:hAnsi="Times New Roman"/>
                <w:sz w:val="20"/>
                <w:szCs w:val="20"/>
              </w:rPr>
              <w:t>__ _______ 202_</w:t>
            </w:r>
          </w:p>
          <w:p w:rsidR="00813F2D" w:rsidRPr="00C10ABA" w:rsidRDefault="00813F2D" w:rsidP="002105F7">
            <w:pPr>
              <w:pStyle w:val="afa"/>
              <w:tabs>
                <w:tab w:val="left" w:pos="34"/>
                <w:tab w:val="left" w:pos="6379"/>
              </w:tabs>
              <w:ind w:left="0" w:right="-1"/>
              <w:rPr>
                <w:rFonts w:ascii="Times New Roman" w:hAnsi="Times New Roman"/>
                <w:b/>
                <w:sz w:val="20"/>
                <w:szCs w:val="20"/>
              </w:rPr>
            </w:pPr>
            <w:r w:rsidRPr="00053129">
              <w:rPr>
                <w:rFonts w:ascii="Times New Roman" w:hAnsi="Times New Roman"/>
                <w:caps/>
                <w:sz w:val="20"/>
                <w:szCs w:val="20"/>
              </w:rPr>
              <w:t>(подписано ЭП)</w:t>
            </w:r>
          </w:p>
        </w:tc>
        <w:tc>
          <w:tcPr>
            <w:tcW w:w="4111" w:type="dxa"/>
            <w:shd w:val="clear" w:color="auto" w:fill="FFFFFF"/>
          </w:tcPr>
          <w:p w:rsidR="00813F2D" w:rsidRPr="00C10ABA" w:rsidRDefault="00813F2D" w:rsidP="002105F7">
            <w:pPr>
              <w:pStyle w:val="ConsPlusNormal"/>
              <w:ind w:firstLine="0"/>
              <w:jc w:val="both"/>
              <w:rPr>
                <w:rFonts w:ascii="Times New Roman" w:hAnsi="Times New Roman" w:cs="Times New Roman"/>
              </w:rPr>
            </w:pPr>
            <w:r>
              <w:rPr>
                <w:rFonts w:ascii="Times New Roman" w:hAnsi="Times New Roman"/>
                <w:caps/>
              </w:rPr>
              <w:t>ИСПОЛНИТЕЛЬ</w:t>
            </w:r>
            <w:r w:rsidRPr="00C10ABA">
              <w:rPr>
                <w:rFonts w:ascii="Times New Roman" w:hAnsi="Times New Roman" w:cs="Times New Roman"/>
              </w:rPr>
              <w:t>:</w:t>
            </w:r>
          </w:p>
          <w:p w:rsidR="00813F2D" w:rsidRPr="00C10ABA" w:rsidRDefault="00813F2D" w:rsidP="002105F7">
            <w:pPr>
              <w:pStyle w:val="ConsPlusNormal"/>
              <w:ind w:firstLine="0"/>
              <w:jc w:val="both"/>
              <w:rPr>
                <w:rFonts w:ascii="Times New Roman" w:hAnsi="Times New Roman" w:cs="Times New Roman"/>
              </w:rPr>
            </w:pPr>
          </w:p>
          <w:p w:rsidR="00813F2D" w:rsidRPr="00C10ABA" w:rsidRDefault="00813F2D" w:rsidP="002105F7">
            <w:pPr>
              <w:pStyle w:val="ConsPlusNormal"/>
              <w:ind w:firstLine="0"/>
              <w:jc w:val="both"/>
              <w:rPr>
                <w:rFonts w:ascii="Times New Roman" w:hAnsi="Times New Roman" w:cs="Times New Roman"/>
              </w:rPr>
            </w:pPr>
          </w:p>
          <w:p w:rsidR="00813F2D" w:rsidRPr="00C10ABA" w:rsidRDefault="00813F2D" w:rsidP="002105F7">
            <w:pPr>
              <w:pStyle w:val="ConsPlusNormal"/>
              <w:ind w:firstLine="0"/>
              <w:jc w:val="both"/>
              <w:rPr>
                <w:rFonts w:ascii="Times New Roman" w:hAnsi="Times New Roman" w:cs="Times New Roman"/>
              </w:rPr>
            </w:pPr>
          </w:p>
          <w:p w:rsidR="00813F2D" w:rsidRPr="00C10ABA" w:rsidRDefault="00813F2D" w:rsidP="002105F7">
            <w:pPr>
              <w:pStyle w:val="ConsPlusNormal"/>
              <w:ind w:firstLine="0"/>
              <w:jc w:val="both"/>
              <w:rPr>
                <w:rFonts w:ascii="Times New Roman" w:hAnsi="Times New Roman" w:cs="Times New Roman"/>
              </w:rPr>
            </w:pPr>
            <w:r w:rsidRPr="00C10ABA">
              <w:rPr>
                <w:rFonts w:ascii="Times New Roman" w:hAnsi="Times New Roman" w:cs="Times New Roman"/>
              </w:rPr>
              <w:t>__________________ ________</w:t>
            </w:r>
          </w:p>
          <w:p w:rsidR="00813F2D" w:rsidRDefault="00813F2D" w:rsidP="002105F7">
            <w:pPr>
              <w:pStyle w:val="afa"/>
              <w:tabs>
                <w:tab w:val="left" w:pos="0"/>
                <w:tab w:val="left" w:pos="6379"/>
              </w:tabs>
              <w:ind w:left="0" w:right="-1"/>
              <w:rPr>
                <w:rFonts w:ascii="Times New Roman" w:hAnsi="Times New Roman"/>
                <w:sz w:val="20"/>
                <w:szCs w:val="20"/>
              </w:rPr>
            </w:pPr>
            <w:r w:rsidRPr="00C10ABA">
              <w:rPr>
                <w:rFonts w:ascii="Times New Roman" w:hAnsi="Times New Roman"/>
                <w:sz w:val="20"/>
                <w:szCs w:val="20"/>
              </w:rPr>
              <w:t>__ _______ 202_</w:t>
            </w:r>
          </w:p>
          <w:p w:rsidR="00813F2D" w:rsidRPr="00C10ABA" w:rsidRDefault="00813F2D" w:rsidP="002105F7">
            <w:pPr>
              <w:pStyle w:val="afa"/>
              <w:tabs>
                <w:tab w:val="left" w:pos="0"/>
                <w:tab w:val="left" w:pos="6379"/>
              </w:tabs>
              <w:ind w:left="0" w:right="-1"/>
              <w:rPr>
                <w:rFonts w:ascii="Times New Roman" w:hAnsi="Times New Roman"/>
                <w:sz w:val="20"/>
                <w:szCs w:val="20"/>
              </w:rPr>
            </w:pPr>
            <w:r w:rsidRPr="00053129">
              <w:rPr>
                <w:rFonts w:ascii="Times New Roman" w:hAnsi="Times New Roman"/>
                <w:caps/>
                <w:sz w:val="20"/>
                <w:szCs w:val="20"/>
              </w:rPr>
              <w:t>(подписано ЭП)</w:t>
            </w:r>
          </w:p>
        </w:tc>
      </w:tr>
    </w:tbl>
    <w:p w:rsidR="00813F2D" w:rsidRDefault="00813F2D" w:rsidP="00383A45">
      <w:pPr>
        <w:tabs>
          <w:tab w:val="left" w:pos="709"/>
          <w:tab w:val="left" w:pos="1134"/>
        </w:tabs>
        <w:spacing w:line="240" w:lineRule="auto"/>
        <w:ind w:firstLine="284"/>
        <w:rPr>
          <w:b/>
          <w:sz w:val="20"/>
        </w:rPr>
      </w:pPr>
    </w:p>
    <w:p w:rsidR="00383A45" w:rsidRDefault="00383A45" w:rsidP="00743A0B">
      <w:pPr>
        <w:tabs>
          <w:tab w:val="left" w:pos="1134"/>
        </w:tabs>
        <w:spacing w:line="240" w:lineRule="auto"/>
        <w:rPr>
          <w:b/>
          <w:sz w:val="20"/>
        </w:rPr>
      </w:pPr>
    </w:p>
    <w:p w:rsidR="00495E68" w:rsidRPr="00743A0B" w:rsidRDefault="00495E68" w:rsidP="00743A0B">
      <w:pPr>
        <w:snapToGrid/>
        <w:spacing w:line="276" w:lineRule="auto"/>
        <w:ind w:firstLine="0"/>
        <w:jc w:val="left"/>
        <w:rPr>
          <w:b/>
          <w:sz w:val="20"/>
        </w:rPr>
      </w:pPr>
      <w:r w:rsidRPr="00743A0B">
        <w:rPr>
          <w:b/>
          <w:sz w:val="20"/>
        </w:rPr>
        <w:br w:type="page"/>
      </w:r>
    </w:p>
    <w:p w:rsidR="00383A45" w:rsidRPr="00FA300E" w:rsidRDefault="00383A45" w:rsidP="00383A45">
      <w:pPr>
        <w:widowControl w:val="0"/>
        <w:spacing w:line="240" w:lineRule="auto"/>
        <w:ind w:firstLine="284"/>
        <w:jc w:val="right"/>
        <w:rPr>
          <w:sz w:val="20"/>
        </w:rPr>
      </w:pPr>
      <w:r w:rsidRPr="00FA300E">
        <w:rPr>
          <w:sz w:val="20"/>
        </w:rPr>
        <w:t xml:space="preserve">Приложение № </w:t>
      </w:r>
      <w:r w:rsidR="00813F2D">
        <w:rPr>
          <w:sz w:val="20"/>
        </w:rPr>
        <w:t>3</w:t>
      </w:r>
      <w:r w:rsidRPr="00FA300E">
        <w:rPr>
          <w:sz w:val="20"/>
        </w:rPr>
        <w:t xml:space="preserve"> </w:t>
      </w:r>
    </w:p>
    <w:p w:rsidR="00383A45" w:rsidRPr="00FA300E" w:rsidRDefault="00383A45" w:rsidP="00383A45">
      <w:pPr>
        <w:widowControl w:val="0"/>
        <w:spacing w:line="240" w:lineRule="auto"/>
        <w:ind w:firstLine="284"/>
        <w:jc w:val="right"/>
        <w:rPr>
          <w:sz w:val="20"/>
        </w:rPr>
      </w:pPr>
      <w:r w:rsidRPr="00FA300E">
        <w:rPr>
          <w:sz w:val="20"/>
        </w:rPr>
        <w:t xml:space="preserve">к </w:t>
      </w:r>
      <w:r>
        <w:rPr>
          <w:sz w:val="20"/>
        </w:rPr>
        <w:t>Контракт</w:t>
      </w:r>
      <w:r w:rsidRPr="00FA300E">
        <w:rPr>
          <w:sz w:val="20"/>
        </w:rPr>
        <w:t>у № __</w:t>
      </w:r>
    </w:p>
    <w:p w:rsidR="00383A45" w:rsidRPr="00FA300E" w:rsidRDefault="00383A45" w:rsidP="00383A45">
      <w:pPr>
        <w:widowControl w:val="0"/>
        <w:spacing w:line="240" w:lineRule="auto"/>
        <w:ind w:firstLine="284"/>
        <w:jc w:val="right"/>
        <w:rPr>
          <w:sz w:val="20"/>
        </w:rPr>
      </w:pPr>
      <w:r w:rsidRPr="00FA300E">
        <w:rPr>
          <w:sz w:val="20"/>
        </w:rPr>
        <w:t xml:space="preserve">от </w:t>
      </w:r>
      <w:r w:rsidRPr="0083645C">
        <w:rPr>
          <w:sz w:val="20"/>
        </w:rPr>
        <w:t>__ _______ 202_</w:t>
      </w:r>
    </w:p>
    <w:p w:rsidR="00DA6B79" w:rsidRPr="00743A0B" w:rsidRDefault="00DA6B79" w:rsidP="00743A0B">
      <w:pPr>
        <w:tabs>
          <w:tab w:val="left" w:pos="1134"/>
        </w:tabs>
        <w:snapToGrid/>
        <w:spacing w:line="240" w:lineRule="auto"/>
        <w:jc w:val="right"/>
        <w:rPr>
          <w:rFonts w:eastAsia="Calibri"/>
          <w:sz w:val="20"/>
          <w:lang w:eastAsia="en-US"/>
        </w:rPr>
      </w:pPr>
    </w:p>
    <w:p w:rsidR="00DA6B79" w:rsidRPr="00743A0B" w:rsidRDefault="00DA6B79" w:rsidP="00743A0B">
      <w:pPr>
        <w:tabs>
          <w:tab w:val="left" w:pos="1134"/>
        </w:tabs>
        <w:snapToGrid/>
        <w:spacing w:line="240" w:lineRule="auto"/>
        <w:jc w:val="left"/>
        <w:rPr>
          <w:rFonts w:eastAsia="Calibri"/>
          <w:sz w:val="20"/>
          <w:lang w:eastAsia="en-US"/>
        </w:rPr>
      </w:pPr>
    </w:p>
    <w:p w:rsidR="00F14B2C" w:rsidRPr="00743A0B" w:rsidRDefault="00495E68" w:rsidP="00743A0B">
      <w:pPr>
        <w:spacing w:line="240" w:lineRule="auto"/>
        <w:ind w:firstLine="0"/>
        <w:jc w:val="center"/>
        <w:outlineLvl w:val="0"/>
        <w:rPr>
          <w:b/>
          <w:sz w:val="20"/>
        </w:rPr>
      </w:pPr>
      <w:r w:rsidRPr="00743A0B">
        <w:rPr>
          <w:b/>
          <w:sz w:val="20"/>
        </w:rPr>
        <w:t>Список специалистов Заказчика,</w:t>
      </w:r>
    </w:p>
    <w:p w:rsidR="00F14B2C" w:rsidRPr="00743A0B" w:rsidRDefault="00F14B2C" w:rsidP="00743A0B">
      <w:pPr>
        <w:spacing w:line="240" w:lineRule="auto"/>
        <w:ind w:firstLine="0"/>
        <w:jc w:val="center"/>
        <w:outlineLvl w:val="0"/>
        <w:rPr>
          <w:b/>
          <w:caps/>
          <w:sz w:val="20"/>
        </w:rPr>
      </w:pPr>
      <w:r w:rsidRPr="00743A0B">
        <w:rPr>
          <w:b/>
          <w:sz w:val="20"/>
        </w:rPr>
        <w:t>допущенных к работе по изъятию объектов трансплантации у трупов-доноров</w:t>
      </w:r>
    </w:p>
    <w:p w:rsidR="00F14B2C" w:rsidRPr="00743A0B" w:rsidRDefault="00F14B2C" w:rsidP="00743A0B">
      <w:pPr>
        <w:tabs>
          <w:tab w:val="left" w:pos="1134"/>
        </w:tabs>
        <w:spacing w:line="240" w:lineRule="auto"/>
        <w:jc w:val="center"/>
        <w:outlineLvl w:val="0"/>
        <w:rPr>
          <w:b/>
          <w:caps/>
          <w:sz w:val="20"/>
        </w:rPr>
      </w:pPr>
    </w:p>
    <w:p w:rsidR="00F14B2C" w:rsidRPr="00743A0B" w:rsidRDefault="00F14B2C" w:rsidP="00743A0B">
      <w:pPr>
        <w:tabs>
          <w:tab w:val="left" w:pos="1134"/>
        </w:tabs>
        <w:spacing w:line="240" w:lineRule="auto"/>
        <w:jc w:val="center"/>
        <w:outlineLvl w:val="0"/>
        <w:rPr>
          <w:b/>
          <w:caps/>
          <w:sz w:val="20"/>
        </w:rPr>
      </w:pPr>
    </w:p>
    <w:p w:rsidR="008B4167" w:rsidRPr="00743A0B" w:rsidRDefault="008B4167" w:rsidP="00743A0B">
      <w:pPr>
        <w:tabs>
          <w:tab w:val="left" w:pos="1134"/>
        </w:tabs>
        <w:snapToGrid/>
        <w:spacing w:line="240" w:lineRule="auto"/>
        <w:jc w:val="center"/>
        <w:rPr>
          <w:sz w:val="20"/>
        </w:rPr>
      </w:pPr>
    </w:p>
    <w:p w:rsidR="00F14B2C" w:rsidRPr="00743A0B" w:rsidRDefault="00460107" w:rsidP="00743A0B">
      <w:pPr>
        <w:pStyle w:val="a9"/>
        <w:numPr>
          <w:ilvl w:val="0"/>
          <w:numId w:val="30"/>
        </w:numPr>
        <w:tabs>
          <w:tab w:val="left" w:pos="1134"/>
        </w:tabs>
        <w:spacing w:line="240" w:lineRule="auto"/>
        <w:ind w:left="0" w:firstLine="567"/>
        <w:rPr>
          <w:sz w:val="20"/>
        </w:rPr>
      </w:pPr>
      <w:r w:rsidRPr="00743A0B">
        <w:rPr>
          <w:sz w:val="20"/>
        </w:rPr>
        <w:t>________________</w:t>
      </w:r>
    </w:p>
    <w:p w:rsidR="00460107" w:rsidRPr="00743A0B" w:rsidRDefault="00460107" w:rsidP="00743A0B">
      <w:pPr>
        <w:pStyle w:val="a9"/>
        <w:numPr>
          <w:ilvl w:val="0"/>
          <w:numId w:val="30"/>
        </w:numPr>
        <w:tabs>
          <w:tab w:val="left" w:pos="1134"/>
        </w:tabs>
        <w:spacing w:line="240" w:lineRule="auto"/>
        <w:ind w:left="0" w:firstLine="567"/>
        <w:rPr>
          <w:sz w:val="20"/>
        </w:rPr>
      </w:pPr>
      <w:r w:rsidRPr="00743A0B">
        <w:rPr>
          <w:sz w:val="20"/>
        </w:rPr>
        <w:t>_________________</w:t>
      </w:r>
    </w:p>
    <w:p w:rsidR="004120B9" w:rsidRPr="00743A0B" w:rsidRDefault="004120B9" w:rsidP="00743A0B">
      <w:pPr>
        <w:tabs>
          <w:tab w:val="left" w:pos="1134"/>
        </w:tabs>
        <w:spacing w:line="240" w:lineRule="auto"/>
        <w:rPr>
          <w:sz w:val="20"/>
        </w:rPr>
      </w:pPr>
    </w:p>
    <w:p w:rsidR="004120B9" w:rsidRDefault="004120B9" w:rsidP="00743A0B">
      <w:pPr>
        <w:tabs>
          <w:tab w:val="left" w:pos="1134"/>
        </w:tabs>
        <w:spacing w:line="240" w:lineRule="auto"/>
        <w:rPr>
          <w:sz w:val="20"/>
        </w:rPr>
      </w:pPr>
    </w:p>
    <w:p w:rsidR="003A1A05" w:rsidRDefault="003A1A05" w:rsidP="00743A0B">
      <w:pPr>
        <w:tabs>
          <w:tab w:val="left" w:pos="1134"/>
        </w:tabs>
        <w:spacing w:line="240" w:lineRule="auto"/>
        <w:rPr>
          <w:sz w:val="20"/>
        </w:rPr>
      </w:pPr>
    </w:p>
    <w:p w:rsidR="003A1A05" w:rsidRDefault="003A1A05" w:rsidP="00743A0B">
      <w:pPr>
        <w:tabs>
          <w:tab w:val="left" w:pos="1134"/>
        </w:tabs>
        <w:spacing w:line="240" w:lineRule="auto"/>
        <w:rPr>
          <w:sz w:val="20"/>
        </w:rPr>
      </w:pPr>
    </w:p>
    <w:p w:rsidR="003E7795" w:rsidRDefault="003E7795" w:rsidP="00743A0B">
      <w:pPr>
        <w:tabs>
          <w:tab w:val="left" w:pos="1134"/>
        </w:tabs>
        <w:spacing w:line="240" w:lineRule="auto"/>
        <w:rPr>
          <w:sz w:val="20"/>
        </w:rPr>
      </w:pPr>
    </w:p>
    <w:tbl>
      <w:tblPr>
        <w:tblW w:w="9356" w:type="dxa"/>
        <w:tblInd w:w="250" w:type="dxa"/>
        <w:tblLook w:val="01E0"/>
      </w:tblPr>
      <w:tblGrid>
        <w:gridCol w:w="5245"/>
        <w:gridCol w:w="4111"/>
      </w:tblGrid>
      <w:tr w:rsidR="00813F2D" w:rsidRPr="00C10ABA" w:rsidTr="002105F7">
        <w:trPr>
          <w:trHeight w:val="1387"/>
        </w:trPr>
        <w:tc>
          <w:tcPr>
            <w:tcW w:w="5245" w:type="dxa"/>
          </w:tcPr>
          <w:p w:rsidR="00813F2D" w:rsidRPr="00C10ABA" w:rsidRDefault="00813F2D" w:rsidP="002105F7">
            <w:pPr>
              <w:pStyle w:val="ConsPlusNormal"/>
              <w:ind w:firstLine="0"/>
              <w:jc w:val="both"/>
              <w:rPr>
                <w:rFonts w:ascii="Times New Roman" w:hAnsi="Times New Roman" w:cs="Times New Roman"/>
              </w:rPr>
            </w:pPr>
            <w:r w:rsidRPr="00C10ABA">
              <w:rPr>
                <w:rFonts w:ascii="Times New Roman" w:hAnsi="Times New Roman" w:cs="Times New Roman"/>
              </w:rPr>
              <w:t>ЗАКАЗЧИК:</w:t>
            </w:r>
          </w:p>
          <w:p w:rsidR="00813F2D" w:rsidRPr="0089043E" w:rsidRDefault="00813F2D" w:rsidP="002105F7">
            <w:pPr>
              <w:pStyle w:val="ConsPlusNormal"/>
              <w:ind w:firstLine="0"/>
              <w:rPr>
                <w:rFonts w:ascii="Times New Roman" w:hAnsi="Times New Roman" w:cs="Times New Roman"/>
              </w:rPr>
            </w:pPr>
            <w:r w:rsidRPr="00C37D8D">
              <w:rPr>
                <w:rFonts w:ascii="Times New Roman" w:hAnsi="Times New Roman" w:cs="Times New Roman"/>
              </w:rPr>
              <w:t>Начальник контрактной службы</w:t>
            </w:r>
            <w:r w:rsidRPr="0089043E">
              <w:rPr>
                <w:rFonts w:ascii="Times New Roman" w:hAnsi="Times New Roman" w:cs="Times New Roman"/>
              </w:rPr>
              <w:t xml:space="preserve"> СПб ГБУЗ </w:t>
            </w:r>
          </w:p>
          <w:p w:rsidR="00813F2D" w:rsidRPr="0089043E" w:rsidRDefault="00813F2D" w:rsidP="002105F7">
            <w:pPr>
              <w:pStyle w:val="ConsPlusNormal"/>
              <w:ind w:firstLine="0"/>
              <w:rPr>
                <w:rFonts w:ascii="Times New Roman" w:hAnsi="Times New Roman" w:cs="Times New Roman"/>
              </w:rPr>
            </w:pPr>
            <w:r w:rsidRPr="0089043E">
              <w:rPr>
                <w:rFonts w:ascii="Times New Roman" w:hAnsi="Times New Roman" w:cs="Times New Roman"/>
              </w:rPr>
              <w:t>«Городская Мариинская больница»</w:t>
            </w:r>
          </w:p>
          <w:p w:rsidR="00813F2D" w:rsidRPr="0089043E" w:rsidRDefault="00813F2D" w:rsidP="002105F7">
            <w:pPr>
              <w:pStyle w:val="ConsPlusNormal"/>
              <w:tabs>
                <w:tab w:val="left" w:pos="1678"/>
              </w:tabs>
              <w:ind w:firstLine="0"/>
              <w:rPr>
                <w:rFonts w:ascii="Times New Roman" w:hAnsi="Times New Roman" w:cs="Times New Roman"/>
              </w:rPr>
            </w:pPr>
            <w:r>
              <w:rPr>
                <w:rFonts w:ascii="Times New Roman" w:hAnsi="Times New Roman" w:cs="Times New Roman"/>
              </w:rPr>
              <w:tab/>
            </w:r>
          </w:p>
          <w:p w:rsidR="00813F2D" w:rsidRPr="0089043E" w:rsidRDefault="00813F2D" w:rsidP="002105F7">
            <w:pPr>
              <w:pStyle w:val="ConsPlusNormal"/>
              <w:ind w:firstLine="0"/>
              <w:rPr>
                <w:rFonts w:ascii="Times New Roman" w:hAnsi="Times New Roman" w:cs="Times New Roman"/>
              </w:rPr>
            </w:pPr>
            <w:r w:rsidRPr="0089043E">
              <w:rPr>
                <w:rFonts w:ascii="Times New Roman" w:hAnsi="Times New Roman" w:cs="Times New Roman"/>
              </w:rPr>
              <w:t xml:space="preserve">__________________ </w:t>
            </w:r>
            <w:r>
              <w:rPr>
                <w:rFonts w:ascii="Times New Roman" w:hAnsi="Times New Roman" w:cs="Times New Roman"/>
              </w:rPr>
              <w:t>М</w:t>
            </w:r>
            <w:r w:rsidRPr="0089043E">
              <w:rPr>
                <w:rFonts w:ascii="Times New Roman" w:hAnsi="Times New Roman" w:cs="Times New Roman"/>
              </w:rPr>
              <w:t>.</w:t>
            </w:r>
            <w:r>
              <w:rPr>
                <w:rFonts w:ascii="Times New Roman" w:hAnsi="Times New Roman" w:cs="Times New Roman"/>
              </w:rPr>
              <w:t>И</w:t>
            </w:r>
            <w:r w:rsidRPr="0089043E">
              <w:rPr>
                <w:rFonts w:ascii="Times New Roman" w:hAnsi="Times New Roman" w:cs="Times New Roman"/>
              </w:rPr>
              <w:t xml:space="preserve">. </w:t>
            </w:r>
            <w:r>
              <w:rPr>
                <w:rFonts w:ascii="Times New Roman" w:hAnsi="Times New Roman" w:cs="Times New Roman"/>
              </w:rPr>
              <w:t>Власова</w:t>
            </w:r>
          </w:p>
          <w:p w:rsidR="00813F2D" w:rsidRDefault="00813F2D" w:rsidP="002105F7">
            <w:pPr>
              <w:pStyle w:val="afa"/>
              <w:tabs>
                <w:tab w:val="left" w:pos="34"/>
                <w:tab w:val="left" w:pos="6379"/>
              </w:tabs>
              <w:ind w:left="0" w:right="-1"/>
              <w:rPr>
                <w:rFonts w:ascii="Times New Roman" w:hAnsi="Times New Roman"/>
                <w:sz w:val="20"/>
                <w:szCs w:val="20"/>
              </w:rPr>
            </w:pPr>
            <w:r w:rsidRPr="00C10ABA">
              <w:rPr>
                <w:rFonts w:ascii="Times New Roman" w:hAnsi="Times New Roman"/>
                <w:sz w:val="20"/>
                <w:szCs w:val="20"/>
              </w:rPr>
              <w:t>__ _______ 202_</w:t>
            </w:r>
          </w:p>
          <w:p w:rsidR="00813F2D" w:rsidRPr="00C10ABA" w:rsidRDefault="00813F2D" w:rsidP="002105F7">
            <w:pPr>
              <w:pStyle w:val="afa"/>
              <w:tabs>
                <w:tab w:val="left" w:pos="34"/>
                <w:tab w:val="left" w:pos="6379"/>
              </w:tabs>
              <w:ind w:left="0" w:right="-1"/>
              <w:rPr>
                <w:rFonts w:ascii="Times New Roman" w:hAnsi="Times New Roman"/>
                <w:b/>
                <w:sz w:val="20"/>
                <w:szCs w:val="20"/>
              </w:rPr>
            </w:pPr>
            <w:r w:rsidRPr="00053129">
              <w:rPr>
                <w:rFonts w:ascii="Times New Roman" w:hAnsi="Times New Roman"/>
                <w:caps/>
                <w:sz w:val="20"/>
                <w:szCs w:val="20"/>
              </w:rPr>
              <w:t>(подписано ЭП)</w:t>
            </w:r>
          </w:p>
        </w:tc>
        <w:tc>
          <w:tcPr>
            <w:tcW w:w="4111" w:type="dxa"/>
            <w:shd w:val="clear" w:color="auto" w:fill="FFFFFF"/>
          </w:tcPr>
          <w:p w:rsidR="00813F2D" w:rsidRPr="00C10ABA" w:rsidRDefault="00813F2D" w:rsidP="002105F7">
            <w:pPr>
              <w:pStyle w:val="ConsPlusNormal"/>
              <w:ind w:firstLine="0"/>
              <w:jc w:val="both"/>
              <w:rPr>
                <w:rFonts w:ascii="Times New Roman" w:hAnsi="Times New Roman" w:cs="Times New Roman"/>
              </w:rPr>
            </w:pPr>
            <w:r>
              <w:rPr>
                <w:rFonts w:ascii="Times New Roman" w:hAnsi="Times New Roman"/>
                <w:caps/>
              </w:rPr>
              <w:t>ИСПОЛНИТЕЛЬ</w:t>
            </w:r>
            <w:r w:rsidRPr="00C10ABA">
              <w:rPr>
                <w:rFonts w:ascii="Times New Roman" w:hAnsi="Times New Roman" w:cs="Times New Roman"/>
              </w:rPr>
              <w:t>:</w:t>
            </w:r>
          </w:p>
          <w:p w:rsidR="00813F2D" w:rsidRPr="00C10ABA" w:rsidRDefault="00813F2D" w:rsidP="002105F7">
            <w:pPr>
              <w:pStyle w:val="ConsPlusNormal"/>
              <w:ind w:firstLine="0"/>
              <w:jc w:val="both"/>
              <w:rPr>
                <w:rFonts w:ascii="Times New Roman" w:hAnsi="Times New Roman" w:cs="Times New Roman"/>
              </w:rPr>
            </w:pPr>
          </w:p>
          <w:p w:rsidR="00813F2D" w:rsidRPr="00C10ABA" w:rsidRDefault="00813F2D" w:rsidP="002105F7">
            <w:pPr>
              <w:pStyle w:val="ConsPlusNormal"/>
              <w:ind w:firstLine="0"/>
              <w:jc w:val="both"/>
              <w:rPr>
                <w:rFonts w:ascii="Times New Roman" w:hAnsi="Times New Roman" w:cs="Times New Roman"/>
              </w:rPr>
            </w:pPr>
          </w:p>
          <w:p w:rsidR="00813F2D" w:rsidRPr="00C10ABA" w:rsidRDefault="00813F2D" w:rsidP="002105F7">
            <w:pPr>
              <w:pStyle w:val="ConsPlusNormal"/>
              <w:ind w:firstLine="0"/>
              <w:jc w:val="both"/>
              <w:rPr>
                <w:rFonts w:ascii="Times New Roman" w:hAnsi="Times New Roman" w:cs="Times New Roman"/>
              </w:rPr>
            </w:pPr>
          </w:p>
          <w:p w:rsidR="00813F2D" w:rsidRPr="00C10ABA" w:rsidRDefault="00813F2D" w:rsidP="002105F7">
            <w:pPr>
              <w:pStyle w:val="ConsPlusNormal"/>
              <w:ind w:firstLine="0"/>
              <w:jc w:val="both"/>
              <w:rPr>
                <w:rFonts w:ascii="Times New Roman" w:hAnsi="Times New Roman" w:cs="Times New Roman"/>
              </w:rPr>
            </w:pPr>
            <w:r w:rsidRPr="00C10ABA">
              <w:rPr>
                <w:rFonts w:ascii="Times New Roman" w:hAnsi="Times New Roman" w:cs="Times New Roman"/>
              </w:rPr>
              <w:t>__________________ ________</w:t>
            </w:r>
          </w:p>
          <w:p w:rsidR="00813F2D" w:rsidRDefault="00813F2D" w:rsidP="002105F7">
            <w:pPr>
              <w:pStyle w:val="afa"/>
              <w:tabs>
                <w:tab w:val="left" w:pos="0"/>
                <w:tab w:val="left" w:pos="6379"/>
              </w:tabs>
              <w:ind w:left="0" w:right="-1"/>
              <w:rPr>
                <w:rFonts w:ascii="Times New Roman" w:hAnsi="Times New Roman"/>
                <w:sz w:val="20"/>
                <w:szCs w:val="20"/>
              </w:rPr>
            </w:pPr>
            <w:r w:rsidRPr="00C10ABA">
              <w:rPr>
                <w:rFonts w:ascii="Times New Roman" w:hAnsi="Times New Roman"/>
                <w:sz w:val="20"/>
                <w:szCs w:val="20"/>
              </w:rPr>
              <w:t>__ _______ 202_</w:t>
            </w:r>
          </w:p>
          <w:p w:rsidR="00813F2D" w:rsidRPr="00C10ABA" w:rsidRDefault="00813F2D" w:rsidP="002105F7">
            <w:pPr>
              <w:pStyle w:val="afa"/>
              <w:tabs>
                <w:tab w:val="left" w:pos="0"/>
                <w:tab w:val="left" w:pos="6379"/>
              </w:tabs>
              <w:ind w:left="0" w:right="-1"/>
              <w:rPr>
                <w:rFonts w:ascii="Times New Roman" w:hAnsi="Times New Roman"/>
                <w:sz w:val="20"/>
                <w:szCs w:val="20"/>
              </w:rPr>
            </w:pPr>
            <w:r w:rsidRPr="00053129">
              <w:rPr>
                <w:rFonts w:ascii="Times New Roman" w:hAnsi="Times New Roman"/>
                <w:caps/>
                <w:sz w:val="20"/>
                <w:szCs w:val="20"/>
              </w:rPr>
              <w:t>(подписано ЭП)</w:t>
            </w:r>
          </w:p>
        </w:tc>
      </w:tr>
    </w:tbl>
    <w:p w:rsidR="00495E68" w:rsidRDefault="00495E68" w:rsidP="00743A0B">
      <w:pPr>
        <w:snapToGrid/>
        <w:spacing w:line="276" w:lineRule="auto"/>
        <w:ind w:firstLine="0"/>
        <w:jc w:val="left"/>
        <w:rPr>
          <w:sz w:val="20"/>
        </w:rPr>
      </w:pPr>
    </w:p>
    <w:p w:rsidR="00813F2D" w:rsidRDefault="00813F2D" w:rsidP="00743A0B">
      <w:pPr>
        <w:snapToGrid/>
        <w:spacing w:line="276" w:lineRule="auto"/>
        <w:ind w:firstLine="0"/>
        <w:jc w:val="left"/>
        <w:rPr>
          <w:sz w:val="20"/>
        </w:rPr>
      </w:pPr>
    </w:p>
    <w:p w:rsidR="00813F2D" w:rsidRDefault="00813F2D" w:rsidP="00743A0B">
      <w:pPr>
        <w:snapToGrid/>
        <w:spacing w:line="276" w:lineRule="auto"/>
        <w:ind w:firstLine="0"/>
        <w:jc w:val="left"/>
        <w:rPr>
          <w:sz w:val="20"/>
        </w:rPr>
      </w:pPr>
    </w:p>
    <w:p w:rsidR="00813F2D" w:rsidRDefault="00813F2D" w:rsidP="00743A0B">
      <w:pPr>
        <w:snapToGrid/>
        <w:spacing w:line="276" w:lineRule="auto"/>
        <w:ind w:firstLine="0"/>
        <w:jc w:val="left"/>
        <w:rPr>
          <w:sz w:val="20"/>
        </w:rPr>
      </w:pPr>
    </w:p>
    <w:p w:rsidR="00813F2D" w:rsidRDefault="00813F2D" w:rsidP="00743A0B">
      <w:pPr>
        <w:snapToGrid/>
        <w:spacing w:line="276" w:lineRule="auto"/>
        <w:ind w:firstLine="0"/>
        <w:jc w:val="left"/>
        <w:rPr>
          <w:sz w:val="20"/>
        </w:rPr>
      </w:pPr>
    </w:p>
    <w:p w:rsidR="00813F2D" w:rsidRPr="00743A0B" w:rsidRDefault="00813F2D" w:rsidP="00743A0B">
      <w:pPr>
        <w:snapToGrid/>
        <w:spacing w:line="276" w:lineRule="auto"/>
        <w:ind w:firstLine="0"/>
        <w:jc w:val="left"/>
        <w:rPr>
          <w:sz w:val="20"/>
        </w:rPr>
      </w:pPr>
    </w:p>
    <w:p w:rsidR="00383A45" w:rsidRPr="00FA300E" w:rsidRDefault="00383A45" w:rsidP="00383A45">
      <w:pPr>
        <w:widowControl w:val="0"/>
        <w:spacing w:line="240" w:lineRule="auto"/>
        <w:ind w:firstLine="284"/>
        <w:jc w:val="right"/>
        <w:rPr>
          <w:sz w:val="20"/>
        </w:rPr>
      </w:pPr>
      <w:r w:rsidRPr="00FA300E">
        <w:rPr>
          <w:sz w:val="20"/>
        </w:rPr>
        <w:t xml:space="preserve">Приложение № </w:t>
      </w:r>
      <w:r w:rsidR="00813F2D">
        <w:rPr>
          <w:sz w:val="20"/>
        </w:rPr>
        <w:t>4</w:t>
      </w:r>
      <w:r w:rsidRPr="00FA300E">
        <w:rPr>
          <w:sz w:val="20"/>
        </w:rPr>
        <w:t xml:space="preserve"> </w:t>
      </w:r>
    </w:p>
    <w:p w:rsidR="00383A45" w:rsidRPr="00FA300E" w:rsidRDefault="00383A45" w:rsidP="00383A45">
      <w:pPr>
        <w:widowControl w:val="0"/>
        <w:spacing w:line="240" w:lineRule="auto"/>
        <w:ind w:firstLine="284"/>
        <w:jc w:val="right"/>
        <w:rPr>
          <w:sz w:val="20"/>
        </w:rPr>
      </w:pPr>
      <w:r w:rsidRPr="00FA300E">
        <w:rPr>
          <w:sz w:val="20"/>
        </w:rPr>
        <w:t xml:space="preserve">к </w:t>
      </w:r>
      <w:r>
        <w:rPr>
          <w:sz w:val="20"/>
        </w:rPr>
        <w:t>Контракт</w:t>
      </w:r>
      <w:r w:rsidRPr="00FA300E">
        <w:rPr>
          <w:sz w:val="20"/>
        </w:rPr>
        <w:t>у № __</w:t>
      </w:r>
    </w:p>
    <w:p w:rsidR="00383A45" w:rsidRPr="00FA300E" w:rsidRDefault="00383A45" w:rsidP="00383A45">
      <w:pPr>
        <w:widowControl w:val="0"/>
        <w:spacing w:line="240" w:lineRule="auto"/>
        <w:ind w:firstLine="284"/>
        <w:jc w:val="right"/>
        <w:rPr>
          <w:sz w:val="20"/>
        </w:rPr>
      </w:pPr>
      <w:r w:rsidRPr="00FA300E">
        <w:rPr>
          <w:sz w:val="20"/>
        </w:rPr>
        <w:t xml:space="preserve">от </w:t>
      </w:r>
      <w:r w:rsidRPr="0083645C">
        <w:rPr>
          <w:sz w:val="20"/>
        </w:rPr>
        <w:t>__ _______ 202_</w:t>
      </w:r>
    </w:p>
    <w:p w:rsidR="004120B9" w:rsidRPr="00743A0B" w:rsidRDefault="004120B9" w:rsidP="00743A0B">
      <w:pPr>
        <w:tabs>
          <w:tab w:val="left" w:pos="1134"/>
        </w:tabs>
        <w:suppressAutoHyphens/>
        <w:snapToGrid/>
        <w:spacing w:line="240" w:lineRule="auto"/>
        <w:jc w:val="left"/>
        <w:rPr>
          <w:b/>
          <w:sz w:val="20"/>
          <w:lang w:eastAsia="ar-SA"/>
        </w:rPr>
      </w:pPr>
    </w:p>
    <w:p w:rsidR="00495E68" w:rsidRPr="00743A0B" w:rsidRDefault="00495E68" w:rsidP="00743A0B">
      <w:pPr>
        <w:tabs>
          <w:tab w:val="left" w:pos="1134"/>
        </w:tabs>
        <w:suppressAutoHyphens/>
        <w:snapToGrid/>
        <w:spacing w:line="240" w:lineRule="auto"/>
        <w:jc w:val="left"/>
        <w:rPr>
          <w:b/>
          <w:sz w:val="20"/>
          <w:lang w:eastAsia="ar-SA"/>
        </w:rPr>
      </w:pPr>
    </w:p>
    <w:p w:rsidR="00F14B2C" w:rsidRPr="00743A0B" w:rsidRDefault="00F14B2C" w:rsidP="00743A0B">
      <w:pPr>
        <w:tabs>
          <w:tab w:val="left" w:pos="1134"/>
        </w:tabs>
        <w:suppressAutoHyphens/>
        <w:snapToGrid/>
        <w:spacing w:line="240" w:lineRule="auto"/>
        <w:jc w:val="center"/>
        <w:rPr>
          <w:b/>
          <w:sz w:val="20"/>
        </w:rPr>
      </w:pPr>
      <w:r w:rsidRPr="00743A0B">
        <w:rPr>
          <w:b/>
          <w:sz w:val="20"/>
        </w:rPr>
        <w:t>Список специалистов Исполнителя,</w:t>
      </w:r>
    </w:p>
    <w:p w:rsidR="00F14B2C" w:rsidRPr="00743A0B" w:rsidRDefault="00F14B2C" w:rsidP="00743A0B">
      <w:pPr>
        <w:tabs>
          <w:tab w:val="left" w:pos="1134"/>
        </w:tabs>
        <w:suppressAutoHyphens/>
        <w:snapToGrid/>
        <w:spacing w:line="240" w:lineRule="auto"/>
        <w:jc w:val="center"/>
        <w:rPr>
          <w:b/>
          <w:sz w:val="20"/>
        </w:rPr>
      </w:pPr>
      <w:r w:rsidRPr="00743A0B">
        <w:rPr>
          <w:b/>
          <w:sz w:val="20"/>
        </w:rPr>
        <w:t>осуществляющих подбор трупов-доноров для обеспечения Контракта,</w:t>
      </w:r>
    </w:p>
    <w:p w:rsidR="004120B9" w:rsidRPr="00743A0B" w:rsidRDefault="00F14B2C" w:rsidP="00743A0B">
      <w:pPr>
        <w:tabs>
          <w:tab w:val="left" w:pos="1134"/>
        </w:tabs>
        <w:suppressAutoHyphens/>
        <w:snapToGrid/>
        <w:spacing w:line="240" w:lineRule="auto"/>
        <w:jc w:val="center"/>
        <w:rPr>
          <w:b/>
          <w:sz w:val="20"/>
          <w:lang w:eastAsia="ar-SA"/>
        </w:rPr>
      </w:pPr>
      <w:r w:rsidRPr="00743A0B">
        <w:rPr>
          <w:b/>
          <w:sz w:val="20"/>
        </w:rPr>
        <w:t>входящих в постоянно действующую бригаду</w:t>
      </w:r>
    </w:p>
    <w:p w:rsidR="00F14B2C" w:rsidRPr="00743A0B" w:rsidRDefault="00F14B2C" w:rsidP="00743A0B">
      <w:pPr>
        <w:tabs>
          <w:tab w:val="left" w:pos="1134"/>
        </w:tabs>
        <w:suppressAutoHyphens/>
        <w:snapToGrid/>
        <w:spacing w:line="240" w:lineRule="auto"/>
        <w:jc w:val="left"/>
        <w:rPr>
          <w:b/>
          <w:sz w:val="20"/>
          <w:lang w:eastAsia="ar-SA"/>
        </w:rPr>
      </w:pPr>
    </w:p>
    <w:p w:rsidR="004120B9" w:rsidRPr="00743A0B" w:rsidRDefault="004120B9" w:rsidP="00743A0B">
      <w:pPr>
        <w:tabs>
          <w:tab w:val="left" w:pos="1134"/>
        </w:tabs>
        <w:suppressAutoHyphens/>
        <w:snapToGrid/>
        <w:spacing w:line="240" w:lineRule="auto"/>
        <w:jc w:val="left"/>
        <w:rPr>
          <w:b/>
          <w:sz w:val="20"/>
          <w:lang w:eastAsia="ar-SA"/>
        </w:rPr>
      </w:pPr>
    </w:p>
    <w:p w:rsidR="00F14B2C" w:rsidRPr="00743A0B" w:rsidRDefault="00460107" w:rsidP="00743A0B">
      <w:pPr>
        <w:pStyle w:val="a9"/>
        <w:numPr>
          <w:ilvl w:val="0"/>
          <w:numId w:val="31"/>
        </w:numPr>
        <w:tabs>
          <w:tab w:val="left" w:pos="1134"/>
        </w:tabs>
        <w:spacing w:line="240" w:lineRule="auto"/>
        <w:ind w:left="0" w:firstLine="567"/>
        <w:rPr>
          <w:sz w:val="20"/>
        </w:rPr>
      </w:pPr>
      <w:r w:rsidRPr="00743A0B">
        <w:rPr>
          <w:sz w:val="20"/>
        </w:rPr>
        <w:t>ФИО</w:t>
      </w:r>
    </w:p>
    <w:p w:rsidR="00460107" w:rsidRPr="00743A0B" w:rsidRDefault="00460107" w:rsidP="00743A0B">
      <w:pPr>
        <w:pStyle w:val="a9"/>
        <w:numPr>
          <w:ilvl w:val="0"/>
          <w:numId w:val="31"/>
        </w:numPr>
        <w:tabs>
          <w:tab w:val="left" w:pos="1134"/>
        </w:tabs>
        <w:spacing w:line="240" w:lineRule="auto"/>
        <w:ind w:left="0" w:firstLine="567"/>
        <w:rPr>
          <w:sz w:val="20"/>
        </w:rPr>
      </w:pPr>
    </w:p>
    <w:p w:rsidR="00460107" w:rsidRPr="00743A0B" w:rsidRDefault="00460107" w:rsidP="00743A0B">
      <w:pPr>
        <w:tabs>
          <w:tab w:val="left" w:pos="1134"/>
        </w:tabs>
        <w:spacing w:line="240" w:lineRule="auto"/>
        <w:rPr>
          <w:sz w:val="20"/>
        </w:rPr>
      </w:pPr>
    </w:p>
    <w:p w:rsidR="00F14B2C" w:rsidRDefault="00F14B2C" w:rsidP="00743A0B">
      <w:pPr>
        <w:tabs>
          <w:tab w:val="left" w:pos="1134"/>
        </w:tabs>
        <w:spacing w:line="240" w:lineRule="auto"/>
        <w:rPr>
          <w:sz w:val="20"/>
        </w:rPr>
      </w:pPr>
    </w:p>
    <w:p w:rsidR="00813F2D" w:rsidRDefault="00813F2D" w:rsidP="00743A0B">
      <w:pPr>
        <w:tabs>
          <w:tab w:val="left" w:pos="1134"/>
        </w:tabs>
        <w:spacing w:line="240" w:lineRule="auto"/>
        <w:rPr>
          <w:sz w:val="20"/>
        </w:rPr>
      </w:pPr>
    </w:p>
    <w:tbl>
      <w:tblPr>
        <w:tblW w:w="9356" w:type="dxa"/>
        <w:tblInd w:w="250" w:type="dxa"/>
        <w:tblLook w:val="01E0"/>
      </w:tblPr>
      <w:tblGrid>
        <w:gridCol w:w="5245"/>
        <w:gridCol w:w="4111"/>
      </w:tblGrid>
      <w:tr w:rsidR="00813F2D" w:rsidRPr="00C10ABA" w:rsidTr="002105F7">
        <w:trPr>
          <w:trHeight w:val="1387"/>
        </w:trPr>
        <w:tc>
          <w:tcPr>
            <w:tcW w:w="5245" w:type="dxa"/>
          </w:tcPr>
          <w:p w:rsidR="00813F2D" w:rsidRPr="00C10ABA" w:rsidRDefault="00813F2D" w:rsidP="002105F7">
            <w:pPr>
              <w:pStyle w:val="ConsPlusNormal"/>
              <w:ind w:firstLine="0"/>
              <w:jc w:val="both"/>
              <w:rPr>
                <w:rFonts w:ascii="Times New Roman" w:hAnsi="Times New Roman" w:cs="Times New Roman"/>
              </w:rPr>
            </w:pPr>
            <w:r w:rsidRPr="00C10ABA">
              <w:rPr>
                <w:rFonts w:ascii="Times New Roman" w:hAnsi="Times New Roman" w:cs="Times New Roman"/>
              </w:rPr>
              <w:t>ЗАКАЗЧИК:</w:t>
            </w:r>
          </w:p>
          <w:p w:rsidR="00813F2D" w:rsidRPr="0089043E" w:rsidRDefault="00813F2D" w:rsidP="002105F7">
            <w:pPr>
              <w:pStyle w:val="ConsPlusNormal"/>
              <w:ind w:firstLine="0"/>
              <w:rPr>
                <w:rFonts w:ascii="Times New Roman" w:hAnsi="Times New Roman" w:cs="Times New Roman"/>
              </w:rPr>
            </w:pPr>
            <w:r w:rsidRPr="00C37D8D">
              <w:rPr>
                <w:rFonts w:ascii="Times New Roman" w:hAnsi="Times New Roman" w:cs="Times New Roman"/>
              </w:rPr>
              <w:t>Начальник контрактной службы</w:t>
            </w:r>
            <w:r w:rsidRPr="0089043E">
              <w:rPr>
                <w:rFonts w:ascii="Times New Roman" w:hAnsi="Times New Roman" w:cs="Times New Roman"/>
              </w:rPr>
              <w:t xml:space="preserve"> СПб ГБУЗ </w:t>
            </w:r>
          </w:p>
          <w:p w:rsidR="00813F2D" w:rsidRPr="0089043E" w:rsidRDefault="00813F2D" w:rsidP="002105F7">
            <w:pPr>
              <w:pStyle w:val="ConsPlusNormal"/>
              <w:ind w:firstLine="0"/>
              <w:rPr>
                <w:rFonts w:ascii="Times New Roman" w:hAnsi="Times New Roman" w:cs="Times New Roman"/>
              </w:rPr>
            </w:pPr>
            <w:r w:rsidRPr="0089043E">
              <w:rPr>
                <w:rFonts w:ascii="Times New Roman" w:hAnsi="Times New Roman" w:cs="Times New Roman"/>
              </w:rPr>
              <w:t>«Городская Мариинская больница»</w:t>
            </w:r>
          </w:p>
          <w:p w:rsidR="00813F2D" w:rsidRPr="0089043E" w:rsidRDefault="00813F2D" w:rsidP="002105F7">
            <w:pPr>
              <w:pStyle w:val="ConsPlusNormal"/>
              <w:tabs>
                <w:tab w:val="left" w:pos="1678"/>
              </w:tabs>
              <w:ind w:firstLine="0"/>
              <w:rPr>
                <w:rFonts w:ascii="Times New Roman" w:hAnsi="Times New Roman" w:cs="Times New Roman"/>
              </w:rPr>
            </w:pPr>
            <w:r>
              <w:rPr>
                <w:rFonts w:ascii="Times New Roman" w:hAnsi="Times New Roman" w:cs="Times New Roman"/>
              </w:rPr>
              <w:tab/>
            </w:r>
          </w:p>
          <w:p w:rsidR="00813F2D" w:rsidRPr="0089043E" w:rsidRDefault="00813F2D" w:rsidP="002105F7">
            <w:pPr>
              <w:pStyle w:val="ConsPlusNormal"/>
              <w:ind w:firstLine="0"/>
              <w:rPr>
                <w:rFonts w:ascii="Times New Roman" w:hAnsi="Times New Roman" w:cs="Times New Roman"/>
              </w:rPr>
            </w:pPr>
            <w:r w:rsidRPr="0089043E">
              <w:rPr>
                <w:rFonts w:ascii="Times New Roman" w:hAnsi="Times New Roman" w:cs="Times New Roman"/>
              </w:rPr>
              <w:t xml:space="preserve">__________________ </w:t>
            </w:r>
            <w:r>
              <w:rPr>
                <w:rFonts w:ascii="Times New Roman" w:hAnsi="Times New Roman" w:cs="Times New Roman"/>
              </w:rPr>
              <w:t>М</w:t>
            </w:r>
            <w:r w:rsidRPr="0089043E">
              <w:rPr>
                <w:rFonts w:ascii="Times New Roman" w:hAnsi="Times New Roman" w:cs="Times New Roman"/>
              </w:rPr>
              <w:t>.</w:t>
            </w:r>
            <w:r>
              <w:rPr>
                <w:rFonts w:ascii="Times New Roman" w:hAnsi="Times New Roman" w:cs="Times New Roman"/>
              </w:rPr>
              <w:t>И</w:t>
            </w:r>
            <w:r w:rsidRPr="0089043E">
              <w:rPr>
                <w:rFonts w:ascii="Times New Roman" w:hAnsi="Times New Roman" w:cs="Times New Roman"/>
              </w:rPr>
              <w:t xml:space="preserve">. </w:t>
            </w:r>
            <w:r>
              <w:rPr>
                <w:rFonts w:ascii="Times New Roman" w:hAnsi="Times New Roman" w:cs="Times New Roman"/>
              </w:rPr>
              <w:t>Власова</w:t>
            </w:r>
          </w:p>
          <w:p w:rsidR="00813F2D" w:rsidRDefault="00813F2D" w:rsidP="002105F7">
            <w:pPr>
              <w:pStyle w:val="afa"/>
              <w:tabs>
                <w:tab w:val="left" w:pos="34"/>
                <w:tab w:val="left" w:pos="6379"/>
              </w:tabs>
              <w:ind w:left="0" w:right="-1"/>
              <w:rPr>
                <w:rFonts w:ascii="Times New Roman" w:hAnsi="Times New Roman"/>
                <w:sz w:val="20"/>
                <w:szCs w:val="20"/>
              </w:rPr>
            </w:pPr>
            <w:r w:rsidRPr="00C10ABA">
              <w:rPr>
                <w:rFonts w:ascii="Times New Roman" w:hAnsi="Times New Roman"/>
                <w:sz w:val="20"/>
                <w:szCs w:val="20"/>
              </w:rPr>
              <w:t>__ _______ 202_</w:t>
            </w:r>
          </w:p>
          <w:p w:rsidR="00813F2D" w:rsidRPr="00C10ABA" w:rsidRDefault="00813F2D" w:rsidP="002105F7">
            <w:pPr>
              <w:pStyle w:val="afa"/>
              <w:tabs>
                <w:tab w:val="left" w:pos="34"/>
                <w:tab w:val="left" w:pos="6379"/>
              </w:tabs>
              <w:ind w:left="0" w:right="-1"/>
              <w:rPr>
                <w:rFonts w:ascii="Times New Roman" w:hAnsi="Times New Roman"/>
                <w:b/>
                <w:sz w:val="20"/>
                <w:szCs w:val="20"/>
              </w:rPr>
            </w:pPr>
            <w:r w:rsidRPr="00053129">
              <w:rPr>
                <w:rFonts w:ascii="Times New Roman" w:hAnsi="Times New Roman"/>
                <w:caps/>
                <w:sz w:val="20"/>
                <w:szCs w:val="20"/>
              </w:rPr>
              <w:t>(подписано ЭП)</w:t>
            </w:r>
          </w:p>
        </w:tc>
        <w:tc>
          <w:tcPr>
            <w:tcW w:w="4111" w:type="dxa"/>
            <w:shd w:val="clear" w:color="auto" w:fill="FFFFFF"/>
          </w:tcPr>
          <w:p w:rsidR="00813F2D" w:rsidRPr="00C10ABA" w:rsidRDefault="00813F2D" w:rsidP="002105F7">
            <w:pPr>
              <w:pStyle w:val="ConsPlusNormal"/>
              <w:ind w:firstLine="0"/>
              <w:jc w:val="both"/>
              <w:rPr>
                <w:rFonts w:ascii="Times New Roman" w:hAnsi="Times New Roman" w:cs="Times New Roman"/>
              </w:rPr>
            </w:pPr>
            <w:r>
              <w:rPr>
                <w:rFonts w:ascii="Times New Roman" w:hAnsi="Times New Roman"/>
                <w:caps/>
              </w:rPr>
              <w:t>ИСПОЛНИТЕЛЬ</w:t>
            </w:r>
            <w:r w:rsidRPr="00C10ABA">
              <w:rPr>
                <w:rFonts w:ascii="Times New Roman" w:hAnsi="Times New Roman" w:cs="Times New Roman"/>
              </w:rPr>
              <w:t>:</w:t>
            </w:r>
          </w:p>
          <w:p w:rsidR="00813F2D" w:rsidRPr="00C10ABA" w:rsidRDefault="00813F2D" w:rsidP="002105F7">
            <w:pPr>
              <w:pStyle w:val="ConsPlusNormal"/>
              <w:ind w:firstLine="0"/>
              <w:jc w:val="both"/>
              <w:rPr>
                <w:rFonts w:ascii="Times New Roman" w:hAnsi="Times New Roman" w:cs="Times New Roman"/>
              </w:rPr>
            </w:pPr>
          </w:p>
          <w:p w:rsidR="00813F2D" w:rsidRPr="00C10ABA" w:rsidRDefault="00813F2D" w:rsidP="002105F7">
            <w:pPr>
              <w:pStyle w:val="ConsPlusNormal"/>
              <w:ind w:firstLine="0"/>
              <w:jc w:val="both"/>
              <w:rPr>
                <w:rFonts w:ascii="Times New Roman" w:hAnsi="Times New Roman" w:cs="Times New Roman"/>
              </w:rPr>
            </w:pPr>
          </w:p>
          <w:p w:rsidR="00813F2D" w:rsidRPr="00C10ABA" w:rsidRDefault="00813F2D" w:rsidP="002105F7">
            <w:pPr>
              <w:pStyle w:val="ConsPlusNormal"/>
              <w:ind w:firstLine="0"/>
              <w:jc w:val="both"/>
              <w:rPr>
                <w:rFonts w:ascii="Times New Roman" w:hAnsi="Times New Roman" w:cs="Times New Roman"/>
              </w:rPr>
            </w:pPr>
          </w:p>
          <w:p w:rsidR="00813F2D" w:rsidRPr="00C10ABA" w:rsidRDefault="00813F2D" w:rsidP="002105F7">
            <w:pPr>
              <w:pStyle w:val="ConsPlusNormal"/>
              <w:ind w:firstLine="0"/>
              <w:jc w:val="both"/>
              <w:rPr>
                <w:rFonts w:ascii="Times New Roman" w:hAnsi="Times New Roman" w:cs="Times New Roman"/>
              </w:rPr>
            </w:pPr>
            <w:r w:rsidRPr="00C10ABA">
              <w:rPr>
                <w:rFonts w:ascii="Times New Roman" w:hAnsi="Times New Roman" w:cs="Times New Roman"/>
              </w:rPr>
              <w:t>__________________ ________</w:t>
            </w:r>
          </w:p>
          <w:p w:rsidR="00813F2D" w:rsidRDefault="00813F2D" w:rsidP="002105F7">
            <w:pPr>
              <w:pStyle w:val="afa"/>
              <w:tabs>
                <w:tab w:val="left" w:pos="0"/>
                <w:tab w:val="left" w:pos="6379"/>
              </w:tabs>
              <w:ind w:left="0" w:right="-1"/>
              <w:rPr>
                <w:rFonts w:ascii="Times New Roman" w:hAnsi="Times New Roman"/>
                <w:sz w:val="20"/>
                <w:szCs w:val="20"/>
              </w:rPr>
            </w:pPr>
            <w:r w:rsidRPr="00C10ABA">
              <w:rPr>
                <w:rFonts w:ascii="Times New Roman" w:hAnsi="Times New Roman"/>
                <w:sz w:val="20"/>
                <w:szCs w:val="20"/>
              </w:rPr>
              <w:t>__ _______ 202_</w:t>
            </w:r>
          </w:p>
          <w:p w:rsidR="00813F2D" w:rsidRPr="00C10ABA" w:rsidRDefault="00813F2D" w:rsidP="002105F7">
            <w:pPr>
              <w:pStyle w:val="afa"/>
              <w:tabs>
                <w:tab w:val="left" w:pos="0"/>
                <w:tab w:val="left" w:pos="6379"/>
              </w:tabs>
              <w:ind w:left="0" w:right="-1"/>
              <w:rPr>
                <w:rFonts w:ascii="Times New Roman" w:hAnsi="Times New Roman"/>
                <w:sz w:val="20"/>
                <w:szCs w:val="20"/>
              </w:rPr>
            </w:pPr>
            <w:r w:rsidRPr="00053129">
              <w:rPr>
                <w:rFonts w:ascii="Times New Roman" w:hAnsi="Times New Roman"/>
                <w:caps/>
                <w:sz w:val="20"/>
                <w:szCs w:val="20"/>
              </w:rPr>
              <w:t>(подписано ЭП)</w:t>
            </w:r>
          </w:p>
        </w:tc>
      </w:tr>
    </w:tbl>
    <w:p w:rsidR="00813F2D" w:rsidRDefault="00813F2D" w:rsidP="00743A0B">
      <w:pPr>
        <w:tabs>
          <w:tab w:val="left" w:pos="1134"/>
        </w:tabs>
        <w:spacing w:line="240" w:lineRule="auto"/>
        <w:rPr>
          <w:sz w:val="20"/>
        </w:rPr>
      </w:pPr>
    </w:p>
    <w:p w:rsidR="00813F2D" w:rsidRDefault="00813F2D" w:rsidP="00743A0B">
      <w:pPr>
        <w:tabs>
          <w:tab w:val="left" w:pos="1134"/>
        </w:tabs>
        <w:spacing w:line="240" w:lineRule="auto"/>
        <w:rPr>
          <w:sz w:val="20"/>
        </w:rPr>
      </w:pPr>
    </w:p>
    <w:p w:rsidR="00813F2D" w:rsidRPr="00743A0B" w:rsidRDefault="00813F2D" w:rsidP="00743A0B">
      <w:pPr>
        <w:tabs>
          <w:tab w:val="left" w:pos="1134"/>
        </w:tabs>
        <w:spacing w:line="240" w:lineRule="auto"/>
        <w:rPr>
          <w:sz w:val="20"/>
        </w:rPr>
      </w:pPr>
    </w:p>
    <w:p w:rsidR="0036335F" w:rsidRPr="00743A0B" w:rsidRDefault="0036335F" w:rsidP="00743A0B">
      <w:pPr>
        <w:snapToGrid/>
        <w:spacing w:line="276" w:lineRule="auto"/>
        <w:ind w:firstLine="0"/>
        <w:jc w:val="left"/>
        <w:rPr>
          <w:sz w:val="20"/>
        </w:rPr>
      </w:pPr>
    </w:p>
    <w:sectPr w:rsidR="0036335F" w:rsidRPr="00743A0B" w:rsidSect="0015709A">
      <w:pgSz w:w="11906" w:h="16838"/>
      <w:pgMar w:top="851" w:right="850" w:bottom="142" w:left="1134"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4614" w:rsidRDefault="00C04614" w:rsidP="009B5FBA">
      <w:pPr>
        <w:spacing w:line="240" w:lineRule="auto"/>
      </w:pPr>
      <w:r>
        <w:separator/>
      </w:r>
    </w:p>
  </w:endnote>
  <w:endnote w:type="continuationSeparator" w:id="0">
    <w:p w:rsidR="00C04614" w:rsidRDefault="00C04614" w:rsidP="009B5FB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5478837"/>
      <w:docPartObj>
        <w:docPartGallery w:val="Page Numbers (Bottom of Page)"/>
        <w:docPartUnique/>
      </w:docPartObj>
    </w:sdtPr>
    <w:sdtEndPr>
      <w:rPr>
        <w:sz w:val="20"/>
      </w:rPr>
    </w:sdtEndPr>
    <w:sdtContent>
      <w:p w:rsidR="00F14B2C" w:rsidRPr="0015709A" w:rsidRDefault="008A5644" w:rsidP="0015709A">
        <w:pPr>
          <w:pStyle w:val="a7"/>
          <w:jc w:val="right"/>
          <w:rPr>
            <w:sz w:val="20"/>
          </w:rPr>
        </w:pPr>
        <w:r w:rsidRPr="0015709A">
          <w:rPr>
            <w:sz w:val="20"/>
          </w:rPr>
          <w:fldChar w:fldCharType="begin"/>
        </w:r>
        <w:r w:rsidR="00F14B2C" w:rsidRPr="0015709A">
          <w:rPr>
            <w:sz w:val="20"/>
          </w:rPr>
          <w:instrText>PAGE   \* MERGEFORMAT</w:instrText>
        </w:r>
        <w:r w:rsidRPr="0015709A">
          <w:rPr>
            <w:sz w:val="20"/>
          </w:rPr>
          <w:fldChar w:fldCharType="separate"/>
        </w:r>
        <w:r w:rsidR="00C04614">
          <w:rPr>
            <w:noProof/>
            <w:sz w:val="20"/>
          </w:rPr>
          <w:t>1</w:t>
        </w:r>
        <w:r w:rsidRPr="0015709A">
          <w:rPr>
            <w:sz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4614" w:rsidRDefault="00C04614" w:rsidP="009B5FBA">
      <w:pPr>
        <w:spacing w:line="240" w:lineRule="auto"/>
      </w:pPr>
      <w:r>
        <w:separator/>
      </w:r>
    </w:p>
  </w:footnote>
  <w:footnote w:type="continuationSeparator" w:id="0">
    <w:p w:rsidR="00C04614" w:rsidRDefault="00C04614" w:rsidP="009B5FB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A29E9"/>
    <w:multiLevelType w:val="multilevel"/>
    <w:tmpl w:val="B2108F46"/>
    <w:lvl w:ilvl="0">
      <w:start w:val="11"/>
      <w:numFmt w:val="decimal"/>
      <w:lvlText w:val="%1."/>
      <w:lvlJc w:val="left"/>
      <w:pPr>
        <w:ind w:left="1287" w:hanging="360"/>
      </w:pPr>
      <w:rPr>
        <w:rFonts w:hint="default"/>
      </w:rPr>
    </w:lvl>
    <w:lvl w:ilvl="1">
      <w:start w:val="1"/>
      <w:numFmt w:val="decimal"/>
      <w:isLgl/>
      <w:lvlText w:val="%1.%2."/>
      <w:lvlJc w:val="left"/>
      <w:pPr>
        <w:ind w:left="502" w:hanging="360"/>
      </w:pPr>
      <w:rPr>
        <w:rFonts w:hint="default"/>
        <w:b w:val="0"/>
        <w:i w:val="0"/>
        <w:sz w:val="24"/>
        <w:szCs w:val="24"/>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
    <w:nsid w:val="05B100E5"/>
    <w:multiLevelType w:val="multilevel"/>
    <w:tmpl w:val="23803B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271418"/>
    <w:multiLevelType w:val="multilevel"/>
    <w:tmpl w:val="8230DEE8"/>
    <w:lvl w:ilvl="0">
      <w:start w:val="1"/>
      <w:numFmt w:val="decimal"/>
      <w:lvlText w:val="%1."/>
      <w:lvlJc w:val="left"/>
      <w:pPr>
        <w:ind w:left="3763" w:hanging="360"/>
      </w:pPr>
      <w:rPr>
        <w:rFonts w:hint="default"/>
      </w:rPr>
    </w:lvl>
    <w:lvl w:ilvl="1">
      <w:start w:val="1"/>
      <w:numFmt w:val="decimal"/>
      <w:isLgl/>
      <w:lvlText w:val="%1.%2."/>
      <w:lvlJc w:val="left"/>
      <w:pPr>
        <w:ind w:left="3808" w:hanging="405"/>
      </w:pPr>
      <w:rPr>
        <w:rFonts w:hint="default"/>
        <w:b w:val="0"/>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abstractNum w:abstractNumId="3">
    <w:nsid w:val="0A30005A"/>
    <w:multiLevelType w:val="hybridMultilevel"/>
    <w:tmpl w:val="35C89F4C"/>
    <w:lvl w:ilvl="0" w:tplc="88EAE646">
      <w:start w:val="1"/>
      <w:numFmt w:val="bullet"/>
      <w:lvlText w:val=""/>
      <w:lvlJc w:val="left"/>
      <w:pPr>
        <w:ind w:left="1284" w:hanging="360"/>
      </w:pPr>
      <w:rPr>
        <w:rFonts w:ascii="Symbol" w:hAnsi="Symbol" w:hint="default"/>
      </w:rPr>
    </w:lvl>
    <w:lvl w:ilvl="1" w:tplc="04190003" w:tentative="1">
      <w:start w:val="1"/>
      <w:numFmt w:val="bullet"/>
      <w:lvlText w:val="o"/>
      <w:lvlJc w:val="left"/>
      <w:pPr>
        <w:ind w:left="2004" w:hanging="360"/>
      </w:pPr>
      <w:rPr>
        <w:rFonts w:ascii="Courier New" w:hAnsi="Courier New" w:cs="Courier New" w:hint="default"/>
      </w:rPr>
    </w:lvl>
    <w:lvl w:ilvl="2" w:tplc="04190005" w:tentative="1">
      <w:start w:val="1"/>
      <w:numFmt w:val="bullet"/>
      <w:lvlText w:val=""/>
      <w:lvlJc w:val="left"/>
      <w:pPr>
        <w:ind w:left="2724" w:hanging="360"/>
      </w:pPr>
      <w:rPr>
        <w:rFonts w:ascii="Wingdings" w:hAnsi="Wingdings" w:hint="default"/>
      </w:rPr>
    </w:lvl>
    <w:lvl w:ilvl="3" w:tplc="04190001" w:tentative="1">
      <w:start w:val="1"/>
      <w:numFmt w:val="bullet"/>
      <w:lvlText w:val=""/>
      <w:lvlJc w:val="left"/>
      <w:pPr>
        <w:ind w:left="3444" w:hanging="360"/>
      </w:pPr>
      <w:rPr>
        <w:rFonts w:ascii="Symbol" w:hAnsi="Symbol" w:hint="default"/>
      </w:rPr>
    </w:lvl>
    <w:lvl w:ilvl="4" w:tplc="04190003" w:tentative="1">
      <w:start w:val="1"/>
      <w:numFmt w:val="bullet"/>
      <w:lvlText w:val="o"/>
      <w:lvlJc w:val="left"/>
      <w:pPr>
        <w:ind w:left="4164" w:hanging="360"/>
      </w:pPr>
      <w:rPr>
        <w:rFonts w:ascii="Courier New" w:hAnsi="Courier New" w:cs="Courier New" w:hint="default"/>
      </w:rPr>
    </w:lvl>
    <w:lvl w:ilvl="5" w:tplc="04190005" w:tentative="1">
      <w:start w:val="1"/>
      <w:numFmt w:val="bullet"/>
      <w:lvlText w:val=""/>
      <w:lvlJc w:val="left"/>
      <w:pPr>
        <w:ind w:left="4884" w:hanging="360"/>
      </w:pPr>
      <w:rPr>
        <w:rFonts w:ascii="Wingdings" w:hAnsi="Wingdings" w:hint="default"/>
      </w:rPr>
    </w:lvl>
    <w:lvl w:ilvl="6" w:tplc="04190001" w:tentative="1">
      <w:start w:val="1"/>
      <w:numFmt w:val="bullet"/>
      <w:lvlText w:val=""/>
      <w:lvlJc w:val="left"/>
      <w:pPr>
        <w:ind w:left="5604" w:hanging="360"/>
      </w:pPr>
      <w:rPr>
        <w:rFonts w:ascii="Symbol" w:hAnsi="Symbol" w:hint="default"/>
      </w:rPr>
    </w:lvl>
    <w:lvl w:ilvl="7" w:tplc="04190003" w:tentative="1">
      <w:start w:val="1"/>
      <w:numFmt w:val="bullet"/>
      <w:lvlText w:val="o"/>
      <w:lvlJc w:val="left"/>
      <w:pPr>
        <w:ind w:left="6324" w:hanging="360"/>
      </w:pPr>
      <w:rPr>
        <w:rFonts w:ascii="Courier New" w:hAnsi="Courier New" w:cs="Courier New" w:hint="default"/>
      </w:rPr>
    </w:lvl>
    <w:lvl w:ilvl="8" w:tplc="04190005" w:tentative="1">
      <w:start w:val="1"/>
      <w:numFmt w:val="bullet"/>
      <w:lvlText w:val=""/>
      <w:lvlJc w:val="left"/>
      <w:pPr>
        <w:ind w:left="7044" w:hanging="360"/>
      </w:pPr>
      <w:rPr>
        <w:rFonts w:ascii="Wingdings" w:hAnsi="Wingdings" w:hint="default"/>
      </w:rPr>
    </w:lvl>
  </w:abstractNum>
  <w:abstractNum w:abstractNumId="4">
    <w:nsid w:val="0FCB1559"/>
    <w:multiLevelType w:val="hybridMultilevel"/>
    <w:tmpl w:val="0E72A33E"/>
    <w:lvl w:ilvl="0" w:tplc="88EAE64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14BB04E4"/>
    <w:multiLevelType w:val="multilevel"/>
    <w:tmpl w:val="77D0DD66"/>
    <w:lvl w:ilvl="0">
      <w:start w:val="1"/>
      <w:numFmt w:val="decimal"/>
      <w:lvlText w:val="%1."/>
      <w:lvlJc w:val="left"/>
      <w:pPr>
        <w:ind w:left="1287"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6">
    <w:nsid w:val="221543E3"/>
    <w:multiLevelType w:val="hybridMultilevel"/>
    <w:tmpl w:val="D6AE8B84"/>
    <w:lvl w:ilvl="0" w:tplc="6742BC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26681D12"/>
    <w:multiLevelType w:val="multilevel"/>
    <w:tmpl w:val="4560C7BC"/>
    <w:lvl w:ilvl="0">
      <w:start w:val="1"/>
      <w:numFmt w:val="decimal"/>
      <w:lvlText w:val="%1."/>
      <w:lvlJc w:val="left"/>
      <w:pPr>
        <w:ind w:left="1287" w:hanging="360"/>
      </w:pPr>
      <w:rPr>
        <w:rFonts w:hint="default"/>
      </w:rPr>
    </w:lvl>
    <w:lvl w:ilvl="1">
      <w:start w:val="1"/>
      <w:numFmt w:val="decimal"/>
      <w:isLgl/>
      <w:lvlText w:val="%1.%2."/>
      <w:lvlJc w:val="left"/>
      <w:pPr>
        <w:ind w:left="644" w:hanging="360"/>
      </w:pPr>
      <w:rPr>
        <w:rFonts w:hint="default"/>
        <w:b w:val="0"/>
        <w:i w:val="0"/>
        <w:sz w:val="24"/>
        <w:szCs w:val="24"/>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8">
    <w:nsid w:val="2A0842A0"/>
    <w:multiLevelType w:val="multilevel"/>
    <w:tmpl w:val="D15C6552"/>
    <w:lvl w:ilvl="0">
      <w:start w:val="1"/>
      <w:numFmt w:val="decimal"/>
      <w:lvlText w:val="%1."/>
      <w:lvlJc w:val="left"/>
      <w:pPr>
        <w:ind w:left="720" w:hanging="360"/>
      </w:pPr>
      <w:rPr>
        <w:rFonts w:hint="default"/>
        <w:b/>
      </w:rPr>
    </w:lvl>
    <w:lvl w:ilvl="1">
      <w:start w:val="1"/>
      <w:numFmt w:val="decimal"/>
      <w:isLgl/>
      <w:lvlText w:val="%1.%2."/>
      <w:lvlJc w:val="left"/>
      <w:pPr>
        <w:ind w:left="420" w:hanging="420"/>
      </w:pPr>
      <w:rPr>
        <w:rFonts w:ascii="Times New Roman" w:hAnsi="Times New Roman" w:cs="Times New Roman"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2A571575"/>
    <w:multiLevelType w:val="multilevel"/>
    <w:tmpl w:val="A9AA4CE8"/>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2BEE0861"/>
    <w:multiLevelType w:val="hybridMultilevel"/>
    <w:tmpl w:val="239C5954"/>
    <w:lvl w:ilvl="0" w:tplc="0419000F">
      <w:start w:val="1"/>
      <w:numFmt w:val="decimal"/>
      <w:lvlText w:val="%1."/>
      <w:lvlJc w:val="left"/>
      <w:pPr>
        <w:ind w:left="360" w:hanging="360"/>
      </w:p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1">
    <w:nsid w:val="2D3873C4"/>
    <w:multiLevelType w:val="multilevel"/>
    <w:tmpl w:val="120840A8"/>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780" w:hanging="420"/>
      </w:pPr>
      <w:rPr>
        <w:rFonts w:ascii="Times New Roman" w:hAnsi="Times New Roman" w:cs="Times New Roman" w:hint="default"/>
        <w:b w:val="0"/>
        <w:i w:val="0"/>
      </w:rPr>
    </w:lvl>
    <w:lvl w:ilvl="2">
      <w:start w:val="1"/>
      <w:numFmt w:val="decimal"/>
      <w:isLgl/>
      <w:lvlText w:val="%1.%2.%3."/>
      <w:lvlJc w:val="left"/>
      <w:pPr>
        <w:ind w:left="1080" w:hanging="720"/>
      </w:pPr>
      <w:rPr>
        <w:rFonts w:ascii="Times New Roman" w:hAnsi="Times New Roman" w:cs="Times New Roman"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3193041C"/>
    <w:multiLevelType w:val="multilevel"/>
    <w:tmpl w:val="DF92A74C"/>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ascii="Times New Roman" w:eastAsia="Times New Roman" w:hAnsi="Times New Roman" w:cs="Times New Roman"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14">
    <w:nsid w:val="377E08C2"/>
    <w:multiLevelType w:val="multilevel"/>
    <w:tmpl w:val="53B49492"/>
    <w:lvl w:ilvl="0">
      <w:start w:val="1"/>
      <w:numFmt w:val="decimal"/>
      <w:lvlText w:val="%1."/>
      <w:lvlJc w:val="left"/>
      <w:pPr>
        <w:ind w:left="1287" w:hanging="360"/>
      </w:pPr>
      <w:rPr>
        <w:rFonts w:hint="default"/>
      </w:rPr>
    </w:lvl>
    <w:lvl w:ilvl="1">
      <w:start w:val="1"/>
      <w:numFmt w:val="decimal"/>
      <w:isLgl/>
      <w:lvlText w:val="%1.%2."/>
      <w:lvlJc w:val="left"/>
      <w:pPr>
        <w:ind w:left="360" w:hanging="360"/>
      </w:pPr>
      <w:rPr>
        <w:rFonts w:hint="default"/>
        <w:b w:val="0"/>
        <w:i w:val="0"/>
        <w:sz w:val="24"/>
        <w:szCs w:val="24"/>
      </w:rPr>
    </w:lvl>
    <w:lvl w:ilvl="2">
      <w:start w:val="1"/>
      <w:numFmt w:val="decimal"/>
      <w:isLgl/>
      <w:lvlText w:val="%1.%2.%3."/>
      <w:lvlJc w:val="left"/>
      <w:pPr>
        <w:ind w:left="1647" w:hanging="720"/>
      </w:pPr>
      <w:rPr>
        <w:rFonts w:hint="default"/>
        <w:i w:val="0"/>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5">
    <w:nsid w:val="37A2085B"/>
    <w:multiLevelType w:val="multilevel"/>
    <w:tmpl w:val="2BCA68B0"/>
    <w:lvl w:ilvl="0">
      <w:start w:val="12"/>
      <w:numFmt w:val="decimal"/>
      <w:lvlText w:val="%1."/>
      <w:lvlJc w:val="left"/>
      <w:pPr>
        <w:ind w:left="1287" w:hanging="360"/>
      </w:pPr>
      <w:rPr>
        <w:rFonts w:hint="default"/>
      </w:rPr>
    </w:lvl>
    <w:lvl w:ilvl="1">
      <w:start w:val="1"/>
      <w:numFmt w:val="decimal"/>
      <w:isLgl/>
      <w:lvlText w:val="%1.%2."/>
      <w:lvlJc w:val="left"/>
      <w:pPr>
        <w:ind w:left="502" w:hanging="360"/>
      </w:pPr>
      <w:rPr>
        <w:rFonts w:hint="default"/>
        <w:b w:val="0"/>
        <w:i w:val="0"/>
        <w:sz w:val="24"/>
        <w:szCs w:val="24"/>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6">
    <w:nsid w:val="3A21354A"/>
    <w:multiLevelType w:val="multilevel"/>
    <w:tmpl w:val="4560C7BC"/>
    <w:lvl w:ilvl="0">
      <w:start w:val="1"/>
      <w:numFmt w:val="decimal"/>
      <w:lvlText w:val="%1."/>
      <w:lvlJc w:val="left"/>
      <w:pPr>
        <w:ind w:left="1287" w:hanging="360"/>
      </w:pPr>
      <w:rPr>
        <w:rFonts w:hint="default"/>
      </w:rPr>
    </w:lvl>
    <w:lvl w:ilvl="1">
      <w:start w:val="1"/>
      <w:numFmt w:val="decimal"/>
      <w:isLgl/>
      <w:lvlText w:val="%1.%2."/>
      <w:lvlJc w:val="left"/>
      <w:pPr>
        <w:ind w:left="644" w:hanging="360"/>
      </w:pPr>
      <w:rPr>
        <w:rFonts w:hint="default"/>
        <w:b w:val="0"/>
        <w:i w:val="0"/>
        <w:sz w:val="24"/>
        <w:szCs w:val="24"/>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7">
    <w:nsid w:val="3DC20B7C"/>
    <w:multiLevelType w:val="multilevel"/>
    <w:tmpl w:val="6BD096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27B3304"/>
    <w:multiLevelType w:val="hybridMultilevel"/>
    <w:tmpl w:val="4FF82EAE"/>
    <w:lvl w:ilvl="0" w:tplc="0419000F">
      <w:start w:val="1"/>
      <w:numFmt w:val="decimal"/>
      <w:lvlText w:val="%1."/>
      <w:lvlJc w:val="left"/>
      <w:pPr>
        <w:ind w:left="91" w:hanging="360"/>
      </w:pPr>
    </w:lvl>
    <w:lvl w:ilvl="1" w:tplc="04190019" w:tentative="1">
      <w:start w:val="1"/>
      <w:numFmt w:val="lowerLetter"/>
      <w:lvlText w:val="%2."/>
      <w:lvlJc w:val="left"/>
      <w:pPr>
        <w:ind w:left="811" w:hanging="360"/>
      </w:pPr>
    </w:lvl>
    <w:lvl w:ilvl="2" w:tplc="0419001B" w:tentative="1">
      <w:start w:val="1"/>
      <w:numFmt w:val="lowerRoman"/>
      <w:lvlText w:val="%3."/>
      <w:lvlJc w:val="right"/>
      <w:pPr>
        <w:ind w:left="1531" w:hanging="180"/>
      </w:pPr>
    </w:lvl>
    <w:lvl w:ilvl="3" w:tplc="0419000F" w:tentative="1">
      <w:start w:val="1"/>
      <w:numFmt w:val="decimal"/>
      <w:lvlText w:val="%4."/>
      <w:lvlJc w:val="left"/>
      <w:pPr>
        <w:ind w:left="2251" w:hanging="360"/>
      </w:pPr>
    </w:lvl>
    <w:lvl w:ilvl="4" w:tplc="04190019" w:tentative="1">
      <w:start w:val="1"/>
      <w:numFmt w:val="lowerLetter"/>
      <w:lvlText w:val="%5."/>
      <w:lvlJc w:val="left"/>
      <w:pPr>
        <w:ind w:left="2971" w:hanging="360"/>
      </w:pPr>
    </w:lvl>
    <w:lvl w:ilvl="5" w:tplc="0419001B" w:tentative="1">
      <w:start w:val="1"/>
      <w:numFmt w:val="lowerRoman"/>
      <w:lvlText w:val="%6."/>
      <w:lvlJc w:val="right"/>
      <w:pPr>
        <w:ind w:left="3691" w:hanging="180"/>
      </w:pPr>
    </w:lvl>
    <w:lvl w:ilvl="6" w:tplc="0419000F" w:tentative="1">
      <w:start w:val="1"/>
      <w:numFmt w:val="decimal"/>
      <w:lvlText w:val="%7."/>
      <w:lvlJc w:val="left"/>
      <w:pPr>
        <w:ind w:left="4411" w:hanging="360"/>
      </w:pPr>
    </w:lvl>
    <w:lvl w:ilvl="7" w:tplc="04190019" w:tentative="1">
      <w:start w:val="1"/>
      <w:numFmt w:val="lowerLetter"/>
      <w:lvlText w:val="%8."/>
      <w:lvlJc w:val="left"/>
      <w:pPr>
        <w:ind w:left="5131" w:hanging="360"/>
      </w:pPr>
    </w:lvl>
    <w:lvl w:ilvl="8" w:tplc="0419001B" w:tentative="1">
      <w:start w:val="1"/>
      <w:numFmt w:val="lowerRoman"/>
      <w:lvlText w:val="%9."/>
      <w:lvlJc w:val="right"/>
      <w:pPr>
        <w:ind w:left="5851" w:hanging="180"/>
      </w:pPr>
    </w:lvl>
  </w:abstractNum>
  <w:abstractNum w:abstractNumId="19">
    <w:nsid w:val="4317049C"/>
    <w:multiLevelType w:val="multilevel"/>
    <w:tmpl w:val="57E8BB0C"/>
    <w:lvl w:ilvl="0">
      <w:start w:val="10"/>
      <w:numFmt w:val="decimal"/>
      <w:lvlText w:val="%1."/>
      <w:lvlJc w:val="left"/>
      <w:pPr>
        <w:ind w:left="1287" w:hanging="360"/>
      </w:pPr>
      <w:rPr>
        <w:rFonts w:hint="default"/>
      </w:rPr>
    </w:lvl>
    <w:lvl w:ilvl="1">
      <w:start w:val="1"/>
      <w:numFmt w:val="decimal"/>
      <w:isLgl/>
      <w:lvlText w:val="%1.%2."/>
      <w:lvlJc w:val="left"/>
      <w:pPr>
        <w:ind w:left="502" w:hanging="360"/>
      </w:pPr>
      <w:rPr>
        <w:rFonts w:hint="default"/>
        <w:b w:val="0"/>
        <w:i w:val="0"/>
        <w:sz w:val="24"/>
        <w:szCs w:val="24"/>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0">
    <w:nsid w:val="47327ECC"/>
    <w:multiLevelType w:val="multilevel"/>
    <w:tmpl w:val="53B49492"/>
    <w:lvl w:ilvl="0">
      <w:start w:val="1"/>
      <w:numFmt w:val="decimal"/>
      <w:lvlText w:val="%1."/>
      <w:lvlJc w:val="left"/>
      <w:pPr>
        <w:ind w:left="1287" w:hanging="360"/>
      </w:pPr>
      <w:rPr>
        <w:rFonts w:hint="default"/>
      </w:rPr>
    </w:lvl>
    <w:lvl w:ilvl="1">
      <w:start w:val="1"/>
      <w:numFmt w:val="decimal"/>
      <w:isLgl/>
      <w:lvlText w:val="%1.%2."/>
      <w:lvlJc w:val="left"/>
      <w:pPr>
        <w:ind w:left="502" w:hanging="360"/>
      </w:pPr>
      <w:rPr>
        <w:rFonts w:hint="default"/>
        <w:b w:val="0"/>
        <w:i w:val="0"/>
        <w:sz w:val="24"/>
        <w:szCs w:val="24"/>
      </w:rPr>
    </w:lvl>
    <w:lvl w:ilvl="2">
      <w:start w:val="1"/>
      <w:numFmt w:val="decimal"/>
      <w:isLgl/>
      <w:lvlText w:val="%1.%2.%3."/>
      <w:lvlJc w:val="left"/>
      <w:pPr>
        <w:ind w:left="1647" w:hanging="720"/>
      </w:pPr>
      <w:rPr>
        <w:rFonts w:hint="default"/>
        <w:i w:val="0"/>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1">
    <w:nsid w:val="50D95BBC"/>
    <w:multiLevelType w:val="multilevel"/>
    <w:tmpl w:val="1AF481FA"/>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Zero"/>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22">
    <w:nsid w:val="524F567E"/>
    <w:multiLevelType w:val="hybridMultilevel"/>
    <w:tmpl w:val="3A844332"/>
    <w:lvl w:ilvl="0" w:tplc="88EAE64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nsid w:val="55EB516C"/>
    <w:multiLevelType w:val="multilevel"/>
    <w:tmpl w:val="77D0DD66"/>
    <w:lvl w:ilvl="0">
      <w:start w:val="1"/>
      <w:numFmt w:val="decimal"/>
      <w:lvlText w:val="%1."/>
      <w:lvlJc w:val="left"/>
      <w:pPr>
        <w:ind w:left="1287"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4">
    <w:nsid w:val="61652213"/>
    <w:multiLevelType w:val="multilevel"/>
    <w:tmpl w:val="C742DBD6"/>
    <w:lvl w:ilvl="0">
      <w:start w:val="10"/>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eastAsia="Times New Roman" w:hAnsi="Times New Roman" w:cs="Times New Roman" w:hint="default"/>
        <w:b w:val="0"/>
        <w:i w:val="0"/>
      </w:rPr>
    </w:lvl>
    <w:lvl w:ilvl="2">
      <w:start w:val="1"/>
      <w:numFmt w:val="decimal"/>
      <w:lvlText w:val="%1.%2.%3."/>
      <w:lvlJc w:val="left"/>
      <w:pPr>
        <w:tabs>
          <w:tab w:val="num" w:pos="720"/>
        </w:tabs>
        <w:ind w:left="72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25">
    <w:nsid w:val="64D2258F"/>
    <w:multiLevelType w:val="multilevel"/>
    <w:tmpl w:val="E5A69ECC"/>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683C0994"/>
    <w:multiLevelType w:val="multilevel"/>
    <w:tmpl w:val="3956F40A"/>
    <w:lvl w:ilvl="0">
      <w:start w:val="1"/>
      <w:numFmt w:val="decimal"/>
      <w:lvlText w:val="%1."/>
      <w:lvlJc w:val="left"/>
      <w:pPr>
        <w:ind w:left="360" w:hanging="360"/>
      </w:pPr>
      <w:rPr>
        <w:rFonts w:hint="default"/>
        <w:color w:val="000000"/>
      </w:rPr>
    </w:lvl>
    <w:lvl w:ilvl="1">
      <w:start w:val="1"/>
      <w:numFmt w:val="decimal"/>
      <w:lvlText w:val="%1.%2."/>
      <w:lvlJc w:val="left"/>
      <w:pPr>
        <w:ind w:left="6740" w:hanging="360"/>
      </w:pPr>
      <w:rPr>
        <w:rFonts w:hint="default"/>
        <w:color w:val="000000"/>
      </w:rPr>
    </w:lvl>
    <w:lvl w:ilvl="2">
      <w:start w:val="1"/>
      <w:numFmt w:val="decimal"/>
      <w:lvlText w:val="%1.%2.%3."/>
      <w:lvlJc w:val="left"/>
      <w:pPr>
        <w:ind w:left="2574" w:hanging="720"/>
      </w:pPr>
      <w:rPr>
        <w:rFonts w:hint="default"/>
        <w:color w:val="000000"/>
      </w:rPr>
    </w:lvl>
    <w:lvl w:ilvl="3">
      <w:start w:val="1"/>
      <w:numFmt w:val="decimal"/>
      <w:lvlText w:val="%1.%2.%3.%4."/>
      <w:lvlJc w:val="left"/>
      <w:pPr>
        <w:ind w:left="3501" w:hanging="720"/>
      </w:pPr>
      <w:rPr>
        <w:rFonts w:hint="default"/>
        <w:color w:val="000000"/>
      </w:rPr>
    </w:lvl>
    <w:lvl w:ilvl="4">
      <w:start w:val="1"/>
      <w:numFmt w:val="decimal"/>
      <w:lvlText w:val="%1.%2.%3.%4.%5."/>
      <w:lvlJc w:val="left"/>
      <w:pPr>
        <w:ind w:left="4788" w:hanging="1080"/>
      </w:pPr>
      <w:rPr>
        <w:rFonts w:hint="default"/>
        <w:color w:val="000000"/>
      </w:rPr>
    </w:lvl>
    <w:lvl w:ilvl="5">
      <w:start w:val="1"/>
      <w:numFmt w:val="decimal"/>
      <w:lvlText w:val="%1.%2.%3.%4.%5.%6."/>
      <w:lvlJc w:val="left"/>
      <w:pPr>
        <w:ind w:left="5715" w:hanging="1080"/>
      </w:pPr>
      <w:rPr>
        <w:rFonts w:hint="default"/>
        <w:color w:val="000000"/>
      </w:rPr>
    </w:lvl>
    <w:lvl w:ilvl="6">
      <w:start w:val="1"/>
      <w:numFmt w:val="decimal"/>
      <w:lvlText w:val="%1.%2.%3.%4.%5.%6.%7."/>
      <w:lvlJc w:val="left"/>
      <w:pPr>
        <w:ind w:left="7002" w:hanging="1440"/>
      </w:pPr>
      <w:rPr>
        <w:rFonts w:hint="default"/>
        <w:color w:val="000000"/>
      </w:rPr>
    </w:lvl>
    <w:lvl w:ilvl="7">
      <w:start w:val="1"/>
      <w:numFmt w:val="decimal"/>
      <w:lvlText w:val="%1.%2.%3.%4.%5.%6.%7.%8."/>
      <w:lvlJc w:val="left"/>
      <w:pPr>
        <w:ind w:left="7929" w:hanging="1440"/>
      </w:pPr>
      <w:rPr>
        <w:rFonts w:hint="default"/>
        <w:color w:val="000000"/>
      </w:rPr>
    </w:lvl>
    <w:lvl w:ilvl="8">
      <w:start w:val="1"/>
      <w:numFmt w:val="decimal"/>
      <w:lvlText w:val="%1.%2.%3.%4.%5.%6.%7.%8.%9."/>
      <w:lvlJc w:val="left"/>
      <w:pPr>
        <w:ind w:left="9216" w:hanging="1800"/>
      </w:pPr>
      <w:rPr>
        <w:rFonts w:hint="default"/>
        <w:color w:val="000000"/>
      </w:rPr>
    </w:lvl>
  </w:abstractNum>
  <w:abstractNum w:abstractNumId="27">
    <w:nsid w:val="70763F6E"/>
    <w:multiLevelType w:val="multilevel"/>
    <w:tmpl w:val="53B49492"/>
    <w:lvl w:ilvl="0">
      <w:start w:val="1"/>
      <w:numFmt w:val="decimal"/>
      <w:lvlText w:val="%1."/>
      <w:lvlJc w:val="left"/>
      <w:pPr>
        <w:ind w:left="1287" w:hanging="360"/>
      </w:pPr>
      <w:rPr>
        <w:rFonts w:hint="default"/>
      </w:rPr>
    </w:lvl>
    <w:lvl w:ilvl="1">
      <w:start w:val="1"/>
      <w:numFmt w:val="decimal"/>
      <w:isLgl/>
      <w:lvlText w:val="%1.%2."/>
      <w:lvlJc w:val="left"/>
      <w:pPr>
        <w:ind w:left="360" w:hanging="360"/>
      </w:pPr>
      <w:rPr>
        <w:rFonts w:hint="default"/>
        <w:b w:val="0"/>
        <w:i w:val="0"/>
        <w:sz w:val="24"/>
        <w:szCs w:val="24"/>
      </w:rPr>
    </w:lvl>
    <w:lvl w:ilvl="2">
      <w:start w:val="1"/>
      <w:numFmt w:val="decimal"/>
      <w:isLgl/>
      <w:lvlText w:val="%1.%2.%3."/>
      <w:lvlJc w:val="left"/>
      <w:pPr>
        <w:ind w:left="1647" w:hanging="720"/>
      </w:pPr>
      <w:rPr>
        <w:rFonts w:hint="default"/>
        <w:i w:val="0"/>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8">
    <w:nsid w:val="74FB1F30"/>
    <w:multiLevelType w:val="multilevel"/>
    <w:tmpl w:val="ED16FD64"/>
    <w:lvl w:ilvl="0">
      <w:start w:val="9"/>
      <w:numFmt w:val="decimal"/>
      <w:lvlText w:val="%1."/>
      <w:lvlJc w:val="left"/>
      <w:pPr>
        <w:ind w:left="1287" w:hanging="360"/>
      </w:pPr>
      <w:rPr>
        <w:rFonts w:hint="default"/>
      </w:rPr>
    </w:lvl>
    <w:lvl w:ilvl="1">
      <w:start w:val="1"/>
      <w:numFmt w:val="decimal"/>
      <w:isLgl/>
      <w:lvlText w:val="%1.%2."/>
      <w:lvlJc w:val="left"/>
      <w:pPr>
        <w:ind w:left="502" w:hanging="360"/>
      </w:pPr>
      <w:rPr>
        <w:rFonts w:hint="default"/>
        <w:b w:val="0"/>
        <w:i w:val="0"/>
        <w:sz w:val="24"/>
        <w:szCs w:val="24"/>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9">
    <w:nsid w:val="76846BB0"/>
    <w:multiLevelType w:val="multilevel"/>
    <w:tmpl w:val="03E49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C4F310D"/>
    <w:multiLevelType w:val="multilevel"/>
    <w:tmpl w:val="47F29600"/>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7CF05256"/>
    <w:multiLevelType w:val="multilevel"/>
    <w:tmpl w:val="53B49492"/>
    <w:lvl w:ilvl="0">
      <w:start w:val="1"/>
      <w:numFmt w:val="decimal"/>
      <w:lvlText w:val="%1."/>
      <w:lvlJc w:val="left"/>
      <w:pPr>
        <w:ind w:left="1287" w:hanging="360"/>
      </w:pPr>
      <w:rPr>
        <w:rFonts w:hint="default"/>
      </w:rPr>
    </w:lvl>
    <w:lvl w:ilvl="1">
      <w:start w:val="1"/>
      <w:numFmt w:val="decimal"/>
      <w:isLgl/>
      <w:lvlText w:val="%1.%2."/>
      <w:lvlJc w:val="left"/>
      <w:pPr>
        <w:ind w:left="360" w:hanging="360"/>
      </w:pPr>
      <w:rPr>
        <w:rFonts w:hint="default"/>
        <w:b w:val="0"/>
        <w:i w:val="0"/>
        <w:sz w:val="24"/>
        <w:szCs w:val="24"/>
      </w:rPr>
    </w:lvl>
    <w:lvl w:ilvl="2">
      <w:start w:val="1"/>
      <w:numFmt w:val="decimal"/>
      <w:isLgl/>
      <w:lvlText w:val="%1.%2.%3."/>
      <w:lvlJc w:val="left"/>
      <w:pPr>
        <w:ind w:left="1647" w:hanging="720"/>
      </w:pPr>
      <w:rPr>
        <w:rFonts w:hint="default"/>
        <w:i w:val="0"/>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num w:numId="1">
    <w:abstractNumId w:val="14"/>
  </w:num>
  <w:num w:numId="2">
    <w:abstractNumId w:val="26"/>
  </w:num>
  <w:num w:numId="3">
    <w:abstractNumId w:val="12"/>
  </w:num>
  <w:num w:numId="4">
    <w:abstractNumId w:val="10"/>
  </w:num>
  <w:num w:numId="5">
    <w:abstractNumId w:val="18"/>
  </w:num>
  <w:num w:numId="6">
    <w:abstractNumId w:val="9"/>
  </w:num>
  <w:num w:numId="7">
    <w:abstractNumId w:val="1"/>
  </w:num>
  <w:num w:numId="8">
    <w:abstractNumId w:val="17"/>
  </w:num>
  <w:num w:numId="9">
    <w:abstractNumId w:val="5"/>
  </w:num>
  <w:num w:numId="10">
    <w:abstractNumId w:val="23"/>
  </w:num>
  <w:num w:numId="11">
    <w:abstractNumId w:val="7"/>
  </w:num>
  <w:num w:numId="12">
    <w:abstractNumId w:val="16"/>
  </w:num>
  <w:num w:numId="13">
    <w:abstractNumId w:val="2"/>
  </w:num>
  <w:num w:numId="14">
    <w:abstractNumId w:val="3"/>
  </w:num>
  <w:num w:numId="15">
    <w:abstractNumId w:val="22"/>
  </w:num>
  <w:num w:numId="16">
    <w:abstractNumId w:val="4"/>
  </w:num>
  <w:num w:numId="17">
    <w:abstractNumId w:val="8"/>
  </w:num>
  <w:num w:numId="18">
    <w:abstractNumId w:val="30"/>
  </w:num>
  <w:num w:numId="19">
    <w:abstractNumId w:val="11"/>
  </w:num>
  <w:num w:numId="20">
    <w:abstractNumId w:val="0"/>
  </w:num>
  <w:num w:numId="21">
    <w:abstractNumId w:val="28"/>
  </w:num>
  <w:num w:numId="22">
    <w:abstractNumId w:val="19"/>
  </w:num>
  <w:num w:numId="23">
    <w:abstractNumId w:val="15"/>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2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20"/>
  </w:num>
  <w:num w:numId="29">
    <w:abstractNumId w:val="27"/>
  </w:num>
  <w:num w:numId="30">
    <w:abstractNumId w:val="6"/>
  </w:num>
  <w:num w:numId="31">
    <w:abstractNumId w:val="31"/>
  </w:num>
  <w:num w:numId="32">
    <w:abstractNumId w:val="13"/>
  </w:num>
  <w:num w:numId="3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09"/>
  <w:autoHyphenation/>
  <w:characterSpacingControl w:val="doNotCompress"/>
  <w:savePreviewPicture/>
  <w:hdrShapeDefaults>
    <o:shapedefaults v:ext="edit" spidmax="5122"/>
  </w:hdrShapeDefaults>
  <w:footnotePr>
    <w:footnote w:id="-1"/>
    <w:footnote w:id="0"/>
  </w:footnotePr>
  <w:endnotePr>
    <w:endnote w:id="-1"/>
    <w:endnote w:id="0"/>
  </w:endnotePr>
  <w:compat/>
  <w:rsids>
    <w:rsidRoot w:val="006F6537"/>
    <w:rsid w:val="00000D7F"/>
    <w:rsid w:val="0000157A"/>
    <w:rsid w:val="00004906"/>
    <w:rsid w:val="00005BBA"/>
    <w:rsid w:val="00006678"/>
    <w:rsid w:val="000142FF"/>
    <w:rsid w:val="00014387"/>
    <w:rsid w:val="000153DA"/>
    <w:rsid w:val="00025875"/>
    <w:rsid w:val="000377E5"/>
    <w:rsid w:val="00041104"/>
    <w:rsid w:val="000418B4"/>
    <w:rsid w:val="0005070F"/>
    <w:rsid w:val="0005613F"/>
    <w:rsid w:val="00064D72"/>
    <w:rsid w:val="00067FF9"/>
    <w:rsid w:val="00070A9F"/>
    <w:rsid w:val="00077900"/>
    <w:rsid w:val="00082F9E"/>
    <w:rsid w:val="0008335D"/>
    <w:rsid w:val="00095588"/>
    <w:rsid w:val="00096103"/>
    <w:rsid w:val="00097D80"/>
    <w:rsid w:val="000A1EBE"/>
    <w:rsid w:val="000A4121"/>
    <w:rsid w:val="000C2447"/>
    <w:rsid w:val="000C2A0D"/>
    <w:rsid w:val="000C47E8"/>
    <w:rsid w:val="000D2A06"/>
    <w:rsid w:val="000D63EA"/>
    <w:rsid w:val="000D67E6"/>
    <w:rsid w:val="000E3B18"/>
    <w:rsid w:val="000F4AD4"/>
    <w:rsid w:val="000F4B1D"/>
    <w:rsid w:val="000F4BA2"/>
    <w:rsid w:val="000F5ADB"/>
    <w:rsid w:val="0010186A"/>
    <w:rsid w:val="00101C6A"/>
    <w:rsid w:val="00107595"/>
    <w:rsid w:val="00115146"/>
    <w:rsid w:val="001164F8"/>
    <w:rsid w:val="0011703D"/>
    <w:rsid w:val="001343FD"/>
    <w:rsid w:val="001355B5"/>
    <w:rsid w:val="001361C8"/>
    <w:rsid w:val="00143387"/>
    <w:rsid w:val="00145AB9"/>
    <w:rsid w:val="00145BF3"/>
    <w:rsid w:val="0015275D"/>
    <w:rsid w:val="001542A9"/>
    <w:rsid w:val="001558A7"/>
    <w:rsid w:val="0015709A"/>
    <w:rsid w:val="001607E5"/>
    <w:rsid w:val="00161C2B"/>
    <w:rsid w:val="001677EE"/>
    <w:rsid w:val="001726B5"/>
    <w:rsid w:val="00180FE4"/>
    <w:rsid w:val="0018393F"/>
    <w:rsid w:val="00186BC5"/>
    <w:rsid w:val="001902D6"/>
    <w:rsid w:val="00190942"/>
    <w:rsid w:val="0019353B"/>
    <w:rsid w:val="001955A2"/>
    <w:rsid w:val="00195CB6"/>
    <w:rsid w:val="001A26A3"/>
    <w:rsid w:val="001A2FFA"/>
    <w:rsid w:val="001B0F0E"/>
    <w:rsid w:val="001C3D3D"/>
    <w:rsid w:val="001C666F"/>
    <w:rsid w:val="001D2C84"/>
    <w:rsid w:val="001D7F53"/>
    <w:rsid w:val="001E09C4"/>
    <w:rsid w:val="001E14DA"/>
    <w:rsid w:val="001E1F06"/>
    <w:rsid w:val="001E447C"/>
    <w:rsid w:val="001E54B5"/>
    <w:rsid w:val="001E5CAD"/>
    <w:rsid w:val="001F1165"/>
    <w:rsid w:val="001F199B"/>
    <w:rsid w:val="001F5099"/>
    <w:rsid w:val="001F6183"/>
    <w:rsid w:val="001F7B57"/>
    <w:rsid w:val="0020076F"/>
    <w:rsid w:val="002011C8"/>
    <w:rsid w:val="002021DD"/>
    <w:rsid w:val="002027F8"/>
    <w:rsid w:val="002040B4"/>
    <w:rsid w:val="00211941"/>
    <w:rsid w:val="00212244"/>
    <w:rsid w:val="0021493B"/>
    <w:rsid w:val="002232C5"/>
    <w:rsid w:val="00231EC9"/>
    <w:rsid w:val="00234B2D"/>
    <w:rsid w:val="002418AD"/>
    <w:rsid w:val="00244516"/>
    <w:rsid w:val="0024538A"/>
    <w:rsid w:val="00247F09"/>
    <w:rsid w:val="00251B77"/>
    <w:rsid w:val="0025412E"/>
    <w:rsid w:val="00256A5E"/>
    <w:rsid w:val="00260C8D"/>
    <w:rsid w:val="00260FC0"/>
    <w:rsid w:val="00275DDC"/>
    <w:rsid w:val="00281E6C"/>
    <w:rsid w:val="0028343F"/>
    <w:rsid w:val="002947A0"/>
    <w:rsid w:val="00296662"/>
    <w:rsid w:val="002A064C"/>
    <w:rsid w:val="002A315C"/>
    <w:rsid w:val="002A6FB3"/>
    <w:rsid w:val="002B4880"/>
    <w:rsid w:val="002C1B98"/>
    <w:rsid w:val="002D5A8A"/>
    <w:rsid w:val="002D5F53"/>
    <w:rsid w:val="002E0A7E"/>
    <w:rsid w:val="002E2276"/>
    <w:rsid w:val="002F2F8F"/>
    <w:rsid w:val="002F3659"/>
    <w:rsid w:val="00304D6B"/>
    <w:rsid w:val="00307068"/>
    <w:rsid w:val="00307B00"/>
    <w:rsid w:val="00307EA0"/>
    <w:rsid w:val="00322D1B"/>
    <w:rsid w:val="00322EE0"/>
    <w:rsid w:val="00326E70"/>
    <w:rsid w:val="00327914"/>
    <w:rsid w:val="00330AAD"/>
    <w:rsid w:val="00335A6D"/>
    <w:rsid w:val="00335CD6"/>
    <w:rsid w:val="00337297"/>
    <w:rsid w:val="00340B3A"/>
    <w:rsid w:val="003437BE"/>
    <w:rsid w:val="0034677D"/>
    <w:rsid w:val="00346C38"/>
    <w:rsid w:val="0035039C"/>
    <w:rsid w:val="00350467"/>
    <w:rsid w:val="00362A39"/>
    <w:rsid w:val="00362F8D"/>
    <w:rsid w:val="0036335F"/>
    <w:rsid w:val="003660D6"/>
    <w:rsid w:val="00366B0B"/>
    <w:rsid w:val="0036732F"/>
    <w:rsid w:val="003677EE"/>
    <w:rsid w:val="0037005E"/>
    <w:rsid w:val="003713C2"/>
    <w:rsid w:val="00376929"/>
    <w:rsid w:val="00383A45"/>
    <w:rsid w:val="0039167F"/>
    <w:rsid w:val="003917CA"/>
    <w:rsid w:val="003A0C58"/>
    <w:rsid w:val="003A1746"/>
    <w:rsid w:val="003A1A05"/>
    <w:rsid w:val="003B3A90"/>
    <w:rsid w:val="003B4607"/>
    <w:rsid w:val="003B6FEF"/>
    <w:rsid w:val="003C14AC"/>
    <w:rsid w:val="003C421E"/>
    <w:rsid w:val="003D6764"/>
    <w:rsid w:val="003D7125"/>
    <w:rsid w:val="003E098E"/>
    <w:rsid w:val="003E1C06"/>
    <w:rsid w:val="003E286F"/>
    <w:rsid w:val="003E5DB2"/>
    <w:rsid w:val="003E7795"/>
    <w:rsid w:val="003E7AB9"/>
    <w:rsid w:val="003F3CBE"/>
    <w:rsid w:val="0040084D"/>
    <w:rsid w:val="0040093C"/>
    <w:rsid w:val="004033E1"/>
    <w:rsid w:val="00403C79"/>
    <w:rsid w:val="00407D2B"/>
    <w:rsid w:val="004120B9"/>
    <w:rsid w:val="00413540"/>
    <w:rsid w:val="004152A4"/>
    <w:rsid w:val="004423E6"/>
    <w:rsid w:val="0044362C"/>
    <w:rsid w:val="0044586E"/>
    <w:rsid w:val="00447ECD"/>
    <w:rsid w:val="00460097"/>
    <w:rsid w:val="00460107"/>
    <w:rsid w:val="00460B8B"/>
    <w:rsid w:val="00463948"/>
    <w:rsid w:val="00464942"/>
    <w:rsid w:val="00465C4E"/>
    <w:rsid w:val="00467254"/>
    <w:rsid w:val="00473955"/>
    <w:rsid w:val="00484363"/>
    <w:rsid w:val="00485DD9"/>
    <w:rsid w:val="004905B9"/>
    <w:rsid w:val="00493703"/>
    <w:rsid w:val="00495E68"/>
    <w:rsid w:val="004A3C03"/>
    <w:rsid w:val="004A656B"/>
    <w:rsid w:val="004B18C1"/>
    <w:rsid w:val="004B3574"/>
    <w:rsid w:val="004D1D09"/>
    <w:rsid w:val="004E4B16"/>
    <w:rsid w:val="004F6874"/>
    <w:rsid w:val="005026F1"/>
    <w:rsid w:val="00505F0C"/>
    <w:rsid w:val="00505F6F"/>
    <w:rsid w:val="00514F36"/>
    <w:rsid w:val="00515C79"/>
    <w:rsid w:val="00523ED2"/>
    <w:rsid w:val="00544D9A"/>
    <w:rsid w:val="0054722D"/>
    <w:rsid w:val="00552088"/>
    <w:rsid w:val="00556FE1"/>
    <w:rsid w:val="0056125B"/>
    <w:rsid w:val="0057535B"/>
    <w:rsid w:val="00576310"/>
    <w:rsid w:val="0057637D"/>
    <w:rsid w:val="00577879"/>
    <w:rsid w:val="00580043"/>
    <w:rsid w:val="0059624A"/>
    <w:rsid w:val="005A6F71"/>
    <w:rsid w:val="005B4CCF"/>
    <w:rsid w:val="005B5902"/>
    <w:rsid w:val="005B7820"/>
    <w:rsid w:val="005C48AB"/>
    <w:rsid w:val="005D6CE7"/>
    <w:rsid w:val="005F2FEF"/>
    <w:rsid w:val="005F6CE4"/>
    <w:rsid w:val="005F7AE7"/>
    <w:rsid w:val="0060040E"/>
    <w:rsid w:val="006065D2"/>
    <w:rsid w:val="00606D56"/>
    <w:rsid w:val="006120CC"/>
    <w:rsid w:val="00614A5D"/>
    <w:rsid w:val="006208C9"/>
    <w:rsid w:val="00622C19"/>
    <w:rsid w:val="006232D2"/>
    <w:rsid w:val="00623BF6"/>
    <w:rsid w:val="00623DAD"/>
    <w:rsid w:val="00623FEC"/>
    <w:rsid w:val="00637B2B"/>
    <w:rsid w:val="00640EE4"/>
    <w:rsid w:val="0064101A"/>
    <w:rsid w:val="006410CA"/>
    <w:rsid w:val="0064353F"/>
    <w:rsid w:val="00644577"/>
    <w:rsid w:val="0065160D"/>
    <w:rsid w:val="00656CC3"/>
    <w:rsid w:val="00672E99"/>
    <w:rsid w:val="00681745"/>
    <w:rsid w:val="0069397E"/>
    <w:rsid w:val="006954D4"/>
    <w:rsid w:val="006A0214"/>
    <w:rsid w:val="006A0FC1"/>
    <w:rsid w:val="006A13EA"/>
    <w:rsid w:val="006A3855"/>
    <w:rsid w:val="006A4014"/>
    <w:rsid w:val="006A539E"/>
    <w:rsid w:val="006B1007"/>
    <w:rsid w:val="006B6FD6"/>
    <w:rsid w:val="006C26D1"/>
    <w:rsid w:val="006C3688"/>
    <w:rsid w:val="006C5C3E"/>
    <w:rsid w:val="006C7967"/>
    <w:rsid w:val="006D0AEC"/>
    <w:rsid w:val="006E11E3"/>
    <w:rsid w:val="006F2BBD"/>
    <w:rsid w:val="006F6537"/>
    <w:rsid w:val="006F744E"/>
    <w:rsid w:val="006F747B"/>
    <w:rsid w:val="00703823"/>
    <w:rsid w:val="00705E9A"/>
    <w:rsid w:val="0070710D"/>
    <w:rsid w:val="00711D92"/>
    <w:rsid w:val="00713935"/>
    <w:rsid w:val="00717060"/>
    <w:rsid w:val="00717CA4"/>
    <w:rsid w:val="00720AD7"/>
    <w:rsid w:val="00722E50"/>
    <w:rsid w:val="00724BD1"/>
    <w:rsid w:val="007263BB"/>
    <w:rsid w:val="00727140"/>
    <w:rsid w:val="00727EA6"/>
    <w:rsid w:val="00731846"/>
    <w:rsid w:val="00732433"/>
    <w:rsid w:val="00732E68"/>
    <w:rsid w:val="00734E23"/>
    <w:rsid w:val="00740B21"/>
    <w:rsid w:val="00743A0B"/>
    <w:rsid w:val="00754BDB"/>
    <w:rsid w:val="00757158"/>
    <w:rsid w:val="00760DB1"/>
    <w:rsid w:val="00763F81"/>
    <w:rsid w:val="00764C4C"/>
    <w:rsid w:val="0076592B"/>
    <w:rsid w:val="00780C6B"/>
    <w:rsid w:val="00782038"/>
    <w:rsid w:val="00783A11"/>
    <w:rsid w:val="00784571"/>
    <w:rsid w:val="00793142"/>
    <w:rsid w:val="0079585D"/>
    <w:rsid w:val="00797965"/>
    <w:rsid w:val="007A2B3C"/>
    <w:rsid w:val="007B577D"/>
    <w:rsid w:val="007E3ED6"/>
    <w:rsid w:val="007E47EC"/>
    <w:rsid w:val="007F2A5B"/>
    <w:rsid w:val="00806927"/>
    <w:rsid w:val="00807747"/>
    <w:rsid w:val="00813F2D"/>
    <w:rsid w:val="00814237"/>
    <w:rsid w:val="0082176B"/>
    <w:rsid w:val="0082185D"/>
    <w:rsid w:val="0082283C"/>
    <w:rsid w:val="008256D9"/>
    <w:rsid w:val="00825E0A"/>
    <w:rsid w:val="00830557"/>
    <w:rsid w:val="00832168"/>
    <w:rsid w:val="008369C2"/>
    <w:rsid w:val="0084640B"/>
    <w:rsid w:val="00853006"/>
    <w:rsid w:val="00853F89"/>
    <w:rsid w:val="00856633"/>
    <w:rsid w:val="0085774F"/>
    <w:rsid w:val="00860BBD"/>
    <w:rsid w:val="00863AF6"/>
    <w:rsid w:val="00875061"/>
    <w:rsid w:val="00875B7F"/>
    <w:rsid w:val="0087649A"/>
    <w:rsid w:val="00881483"/>
    <w:rsid w:val="00882755"/>
    <w:rsid w:val="00892E0D"/>
    <w:rsid w:val="00895C3B"/>
    <w:rsid w:val="008A0BA2"/>
    <w:rsid w:val="008A5644"/>
    <w:rsid w:val="008A7614"/>
    <w:rsid w:val="008B062B"/>
    <w:rsid w:val="008B3677"/>
    <w:rsid w:val="008B4167"/>
    <w:rsid w:val="008C01C1"/>
    <w:rsid w:val="008C0C01"/>
    <w:rsid w:val="008C0CDA"/>
    <w:rsid w:val="008C6C77"/>
    <w:rsid w:val="008C6E93"/>
    <w:rsid w:val="008D09CB"/>
    <w:rsid w:val="008D1F65"/>
    <w:rsid w:val="008D5EA3"/>
    <w:rsid w:val="008D64E4"/>
    <w:rsid w:val="008F50E6"/>
    <w:rsid w:val="0090054A"/>
    <w:rsid w:val="00900848"/>
    <w:rsid w:val="00914213"/>
    <w:rsid w:val="009217F0"/>
    <w:rsid w:val="00921D76"/>
    <w:rsid w:val="00923962"/>
    <w:rsid w:val="00925123"/>
    <w:rsid w:val="0093168D"/>
    <w:rsid w:val="00933693"/>
    <w:rsid w:val="009362DC"/>
    <w:rsid w:val="00950A70"/>
    <w:rsid w:val="00950F75"/>
    <w:rsid w:val="0095292B"/>
    <w:rsid w:val="00953745"/>
    <w:rsid w:val="0096097C"/>
    <w:rsid w:val="0096604D"/>
    <w:rsid w:val="0096705B"/>
    <w:rsid w:val="00982E75"/>
    <w:rsid w:val="00983761"/>
    <w:rsid w:val="009926D8"/>
    <w:rsid w:val="0099322E"/>
    <w:rsid w:val="009943DD"/>
    <w:rsid w:val="009950C6"/>
    <w:rsid w:val="009A1DA5"/>
    <w:rsid w:val="009A41CB"/>
    <w:rsid w:val="009B0932"/>
    <w:rsid w:val="009B177D"/>
    <w:rsid w:val="009B39E1"/>
    <w:rsid w:val="009B5FBA"/>
    <w:rsid w:val="009C197E"/>
    <w:rsid w:val="009C2383"/>
    <w:rsid w:val="009C3AAA"/>
    <w:rsid w:val="009C59A5"/>
    <w:rsid w:val="009C7A6C"/>
    <w:rsid w:val="009D3F01"/>
    <w:rsid w:val="009E6651"/>
    <w:rsid w:val="009E6E29"/>
    <w:rsid w:val="009F236F"/>
    <w:rsid w:val="009F3FD2"/>
    <w:rsid w:val="009F6CDC"/>
    <w:rsid w:val="00A0211D"/>
    <w:rsid w:val="00A06628"/>
    <w:rsid w:val="00A1000B"/>
    <w:rsid w:val="00A1057F"/>
    <w:rsid w:val="00A1132C"/>
    <w:rsid w:val="00A206D8"/>
    <w:rsid w:val="00A23934"/>
    <w:rsid w:val="00A33305"/>
    <w:rsid w:val="00A4234F"/>
    <w:rsid w:val="00A445E1"/>
    <w:rsid w:val="00A50607"/>
    <w:rsid w:val="00A51538"/>
    <w:rsid w:val="00A67F2C"/>
    <w:rsid w:val="00A756F4"/>
    <w:rsid w:val="00A86FF0"/>
    <w:rsid w:val="00AA2244"/>
    <w:rsid w:val="00AB149B"/>
    <w:rsid w:val="00AB306C"/>
    <w:rsid w:val="00AC10FD"/>
    <w:rsid w:val="00AC1480"/>
    <w:rsid w:val="00AC263F"/>
    <w:rsid w:val="00AC3160"/>
    <w:rsid w:val="00AD530A"/>
    <w:rsid w:val="00AD6F05"/>
    <w:rsid w:val="00AE31FD"/>
    <w:rsid w:val="00AE5EF4"/>
    <w:rsid w:val="00AF4280"/>
    <w:rsid w:val="00AF4F58"/>
    <w:rsid w:val="00AF6B39"/>
    <w:rsid w:val="00B03787"/>
    <w:rsid w:val="00B06F72"/>
    <w:rsid w:val="00B12963"/>
    <w:rsid w:val="00B12A59"/>
    <w:rsid w:val="00B13234"/>
    <w:rsid w:val="00B24328"/>
    <w:rsid w:val="00B345AE"/>
    <w:rsid w:val="00B37E82"/>
    <w:rsid w:val="00B4099A"/>
    <w:rsid w:val="00B515EF"/>
    <w:rsid w:val="00B518D3"/>
    <w:rsid w:val="00B51FF5"/>
    <w:rsid w:val="00B60F1C"/>
    <w:rsid w:val="00B62C1F"/>
    <w:rsid w:val="00B630C3"/>
    <w:rsid w:val="00B63E4D"/>
    <w:rsid w:val="00B647BB"/>
    <w:rsid w:val="00B66972"/>
    <w:rsid w:val="00B747D6"/>
    <w:rsid w:val="00B82C52"/>
    <w:rsid w:val="00B848B2"/>
    <w:rsid w:val="00B859D4"/>
    <w:rsid w:val="00B90FE9"/>
    <w:rsid w:val="00BA1E7E"/>
    <w:rsid w:val="00BA40D3"/>
    <w:rsid w:val="00BA4A90"/>
    <w:rsid w:val="00BB130D"/>
    <w:rsid w:val="00BB3042"/>
    <w:rsid w:val="00BB48E6"/>
    <w:rsid w:val="00BB7598"/>
    <w:rsid w:val="00BC4573"/>
    <w:rsid w:val="00BC4E7A"/>
    <w:rsid w:val="00BD06C1"/>
    <w:rsid w:val="00BD65F2"/>
    <w:rsid w:val="00BE5A0C"/>
    <w:rsid w:val="00BF00D3"/>
    <w:rsid w:val="00BF2ED9"/>
    <w:rsid w:val="00BF3B50"/>
    <w:rsid w:val="00C022ED"/>
    <w:rsid w:val="00C026CF"/>
    <w:rsid w:val="00C04614"/>
    <w:rsid w:val="00C13E37"/>
    <w:rsid w:val="00C1596F"/>
    <w:rsid w:val="00C16BB8"/>
    <w:rsid w:val="00C177ED"/>
    <w:rsid w:val="00C17D7D"/>
    <w:rsid w:val="00C24292"/>
    <w:rsid w:val="00C25F01"/>
    <w:rsid w:val="00C31074"/>
    <w:rsid w:val="00C33659"/>
    <w:rsid w:val="00C35440"/>
    <w:rsid w:val="00C41F7D"/>
    <w:rsid w:val="00C5243E"/>
    <w:rsid w:val="00C60B5B"/>
    <w:rsid w:val="00C62119"/>
    <w:rsid w:val="00C65673"/>
    <w:rsid w:val="00C67A88"/>
    <w:rsid w:val="00C7076A"/>
    <w:rsid w:val="00C75A7F"/>
    <w:rsid w:val="00C839CA"/>
    <w:rsid w:val="00C9030F"/>
    <w:rsid w:val="00C9143F"/>
    <w:rsid w:val="00C92C8D"/>
    <w:rsid w:val="00CA0446"/>
    <w:rsid w:val="00CA2396"/>
    <w:rsid w:val="00CC60C5"/>
    <w:rsid w:val="00CD0FE3"/>
    <w:rsid w:val="00CE3BE6"/>
    <w:rsid w:val="00CE5A3D"/>
    <w:rsid w:val="00CE70F4"/>
    <w:rsid w:val="00CF0F21"/>
    <w:rsid w:val="00CF54DC"/>
    <w:rsid w:val="00CF60A9"/>
    <w:rsid w:val="00D02508"/>
    <w:rsid w:val="00D05789"/>
    <w:rsid w:val="00D0743F"/>
    <w:rsid w:val="00D1166B"/>
    <w:rsid w:val="00D2114C"/>
    <w:rsid w:val="00D26C92"/>
    <w:rsid w:val="00D30D41"/>
    <w:rsid w:val="00D348B4"/>
    <w:rsid w:val="00D3546B"/>
    <w:rsid w:val="00D3568C"/>
    <w:rsid w:val="00D3798E"/>
    <w:rsid w:val="00D37FB5"/>
    <w:rsid w:val="00D40DFA"/>
    <w:rsid w:val="00D41B71"/>
    <w:rsid w:val="00D43DBB"/>
    <w:rsid w:val="00D46585"/>
    <w:rsid w:val="00D52BA4"/>
    <w:rsid w:val="00D53896"/>
    <w:rsid w:val="00D74A66"/>
    <w:rsid w:val="00D75160"/>
    <w:rsid w:val="00D76595"/>
    <w:rsid w:val="00D76AAF"/>
    <w:rsid w:val="00D9020F"/>
    <w:rsid w:val="00D934DF"/>
    <w:rsid w:val="00D968D5"/>
    <w:rsid w:val="00DA6B79"/>
    <w:rsid w:val="00DB2719"/>
    <w:rsid w:val="00DC442F"/>
    <w:rsid w:val="00DD288C"/>
    <w:rsid w:val="00DD4AF7"/>
    <w:rsid w:val="00DD50D0"/>
    <w:rsid w:val="00DE4656"/>
    <w:rsid w:val="00DF6359"/>
    <w:rsid w:val="00DF6C85"/>
    <w:rsid w:val="00E002D9"/>
    <w:rsid w:val="00E01DCD"/>
    <w:rsid w:val="00E06587"/>
    <w:rsid w:val="00E16EE9"/>
    <w:rsid w:val="00E17DF6"/>
    <w:rsid w:val="00E23CE7"/>
    <w:rsid w:val="00E246EC"/>
    <w:rsid w:val="00E300ED"/>
    <w:rsid w:val="00E36D73"/>
    <w:rsid w:val="00E376B1"/>
    <w:rsid w:val="00E46C1F"/>
    <w:rsid w:val="00E56336"/>
    <w:rsid w:val="00E57909"/>
    <w:rsid w:val="00E63F6A"/>
    <w:rsid w:val="00E70847"/>
    <w:rsid w:val="00E70D3B"/>
    <w:rsid w:val="00E71228"/>
    <w:rsid w:val="00E734C7"/>
    <w:rsid w:val="00E805F5"/>
    <w:rsid w:val="00E90A7B"/>
    <w:rsid w:val="00E93C55"/>
    <w:rsid w:val="00EA136E"/>
    <w:rsid w:val="00EA4D96"/>
    <w:rsid w:val="00EA690D"/>
    <w:rsid w:val="00EB07CD"/>
    <w:rsid w:val="00EC091E"/>
    <w:rsid w:val="00EC0A52"/>
    <w:rsid w:val="00EC0DDF"/>
    <w:rsid w:val="00EC2039"/>
    <w:rsid w:val="00ED5028"/>
    <w:rsid w:val="00EE32AC"/>
    <w:rsid w:val="00EF0275"/>
    <w:rsid w:val="00EF14F0"/>
    <w:rsid w:val="00EF2BD6"/>
    <w:rsid w:val="00EF4850"/>
    <w:rsid w:val="00EF6B35"/>
    <w:rsid w:val="00EF76B9"/>
    <w:rsid w:val="00F02911"/>
    <w:rsid w:val="00F03003"/>
    <w:rsid w:val="00F05EAB"/>
    <w:rsid w:val="00F14B2C"/>
    <w:rsid w:val="00F153B9"/>
    <w:rsid w:val="00F21EAC"/>
    <w:rsid w:val="00F21EBB"/>
    <w:rsid w:val="00F24363"/>
    <w:rsid w:val="00F41C3E"/>
    <w:rsid w:val="00F50312"/>
    <w:rsid w:val="00F6200E"/>
    <w:rsid w:val="00F64C82"/>
    <w:rsid w:val="00F6659A"/>
    <w:rsid w:val="00F72E02"/>
    <w:rsid w:val="00F7320E"/>
    <w:rsid w:val="00F7409B"/>
    <w:rsid w:val="00F767FD"/>
    <w:rsid w:val="00F77172"/>
    <w:rsid w:val="00F8082C"/>
    <w:rsid w:val="00F944A6"/>
    <w:rsid w:val="00F9635F"/>
    <w:rsid w:val="00FA29BB"/>
    <w:rsid w:val="00FA4DA3"/>
    <w:rsid w:val="00FB5CF6"/>
    <w:rsid w:val="00FB6B6C"/>
    <w:rsid w:val="00FC2C09"/>
    <w:rsid w:val="00FC330A"/>
    <w:rsid w:val="00FC68E2"/>
    <w:rsid w:val="00FD3D3F"/>
    <w:rsid w:val="00FE2006"/>
    <w:rsid w:val="00FF65C4"/>
    <w:rsid w:val="00FF66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312"/>
    <w:pPr>
      <w:snapToGrid w:val="0"/>
      <w:spacing w:after="0" w:line="360" w:lineRule="auto"/>
      <w:ind w:firstLine="567"/>
      <w:jc w:val="both"/>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514F36"/>
    <w:pPr>
      <w:keepNext/>
      <w:keepLines/>
      <w:spacing w:before="480"/>
      <w:outlineLvl w:val="0"/>
    </w:pPr>
    <w:rPr>
      <w:rFonts w:asciiTheme="majorHAnsi" w:eastAsiaTheme="majorEastAsia" w:hAnsiTheme="majorHAnsi" w:cstheme="majorBidi"/>
      <w:b/>
      <w:bCs/>
      <w:color w:val="365F91" w:themeColor="accent1" w:themeShade="BF"/>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6F6537"/>
    <w:pPr>
      <w:snapToGrid w:val="0"/>
      <w:spacing w:after="0" w:line="240" w:lineRule="auto"/>
      <w:ind w:firstLine="567"/>
      <w:jc w:val="both"/>
    </w:pPr>
    <w:rPr>
      <w:rFonts w:ascii="Times New Roman" w:eastAsia="Times New Roman" w:hAnsi="Times New Roman" w:cs="Times New Roman"/>
      <w:sz w:val="28"/>
      <w:lang w:eastAsia="ru-RU"/>
    </w:rPr>
  </w:style>
  <w:style w:type="character" w:customStyle="1" w:styleId="a4">
    <w:name w:val="Без интервала Знак"/>
    <w:link w:val="a3"/>
    <w:rsid w:val="006F6537"/>
    <w:rPr>
      <w:rFonts w:ascii="Times New Roman" w:eastAsia="Times New Roman" w:hAnsi="Times New Roman" w:cs="Times New Roman"/>
      <w:sz w:val="28"/>
      <w:lang w:eastAsia="ru-RU"/>
    </w:rPr>
  </w:style>
  <w:style w:type="paragraph" w:styleId="a5">
    <w:name w:val="header"/>
    <w:basedOn w:val="a"/>
    <w:link w:val="a6"/>
    <w:uiPriority w:val="99"/>
    <w:unhideWhenUsed/>
    <w:rsid w:val="009B5FBA"/>
    <w:pPr>
      <w:tabs>
        <w:tab w:val="center" w:pos="4677"/>
        <w:tab w:val="right" w:pos="9355"/>
      </w:tabs>
      <w:spacing w:line="240" w:lineRule="auto"/>
    </w:pPr>
  </w:style>
  <w:style w:type="character" w:customStyle="1" w:styleId="a6">
    <w:name w:val="Верхний колонтитул Знак"/>
    <w:basedOn w:val="a0"/>
    <w:link w:val="a5"/>
    <w:uiPriority w:val="99"/>
    <w:rsid w:val="009B5FBA"/>
    <w:rPr>
      <w:rFonts w:ascii="Times New Roman" w:eastAsia="Times New Roman" w:hAnsi="Times New Roman" w:cs="Times New Roman"/>
      <w:sz w:val="28"/>
      <w:szCs w:val="20"/>
      <w:lang w:eastAsia="ru-RU"/>
    </w:rPr>
  </w:style>
  <w:style w:type="paragraph" w:styleId="a7">
    <w:name w:val="footer"/>
    <w:basedOn w:val="a"/>
    <w:link w:val="a8"/>
    <w:uiPriority w:val="99"/>
    <w:unhideWhenUsed/>
    <w:rsid w:val="009B5FBA"/>
    <w:pPr>
      <w:tabs>
        <w:tab w:val="center" w:pos="4677"/>
        <w:tab w:val="right" w:pos="9355"/>
      </w:tabs>
      <w:spacing w:line="240" w:lineRule="auto"/>
    </w:pPr>
  </w:style>
  <w:style w:type="character" w:customStyle="1" w:styleId="a8">
    <w:name w:val="Нижний колонтитул Знак"/>
    <w:basedOn w:val="a0"/>
    <w:link w:val="a7"/>
    <w:uiPriority w:val="99"/>
    <w:rsid w:val="009B5FBA"/>
    <w:rPr>
      <w:rFonts w:ascii="Times New Roman" w:eastAsia="Times New Roman" w:hAnsi="Times New Roman" w:cs="Times New Roman"/>
      <w:sz w:val="28"/>
      <w:szCs w:val="20"/>
      <w:lang w:eastAsia="ru-RU"/>
    </w:rPr>
  </w:style>
  <w:style w:type="paragraph" w:styleId="a9">
    <w:name w:val="List Paragraph"/>
    <w:aliases w:val="Маркер,Абзац списка4,название,Bullet List,FooterText,numbered,Список дефисный,GOST_TableList"/>
    <w:basedOn w:val="a"/>
    <w:link w:val="aa"/>
    <w:uiPriority w:val="34"/>
    <w:qFormat/>
    <w:rsid w:val="0036335F"/>
    <w:pPr>
      <w:ind w:left="720"/>
      <w:contextualSpacing/>
    </w:pPr>
  </w:style>
  <w:style w:type="table" w:styleId="ab">
    <w:name w:val="Table Grid"/>
    <w:basedOn w:val="a1"/>
    <w:rsid w:val="008369C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uiPriority w:val="99"/>
    <w:semiHidden/>
    <w:unhideWhenUsed/>
    <w:rsid w:val="006F744E"/>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6F744E"/>
    <w:rPr>
      <w:rFonts w:ascii="Tahoma" w:eastAsia="Times New Roman" w:hAnsi="Tahoma" w:cs="Tahoma"/>
      <w:sz w:val="16"/>
      <w:szCs w:val="16"/>
      <w:lang w:eastAsia="ru-RU"/>
    </w:rPr>
  </w:style>
  <w:style w:type="character" w:styleId="ae">
    <w:name w:val="annotation reference"/>
    <w:basedOn w:val="a0"/>
    <w:uiPriority w:val="99"/>
    <w:semiHidden/>
    <w:unhideWhenUsed/>
    <w:rsid w:val="00C16BB8"/>
    <w:rPr>
      <w:sz w:val="16"/>
      <w:szCs w:val="16"/>
    </w:rPr>
  </w:style>
  <w:style w:type="paragraph" w:styleId="af">
    <w:name w:val="annotation text"/>
    <w:basedOn w:val="a"/>
    <w:link w:val="af0"/>
    <w:uiPriority w:val="99"/>
    <w:semiHidden/>
    <w:unhideWhenUsed/>
    <w:rsid w:val="00C16BB8"/>
    <w:pPr>
      <w:spacing w:line="240" w:lineRule="auto"/>
    </w:pPr>
    <w:rPr>
      <w:sz w:val="20"/>
    </w:rPr>
  </w:style>
  <w:style w:type="character" w:customStyle="1" w:styleId="af0">
    <w:name w:val="Текст примечания Знак"/>
    <w:basedOn w:val="a0"/>
    <w:link w:val="af"/>
    <w:uiPriority w:val="99"/>
    <w:semiHidden/>
    <w:rsid w:val="00C16BB8"/>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C16BB8"/>
    <w:rPr>
      <w:b/>
      <w:bCs/>
    </w:rPr>
  </w:style>
  <w:style w:type="character" w:customStyle="1" w:styleId="af2">
    <w:name w:val="Тема примечания Знак"/>
    <w:basedOn w:val="af0"/>
    <w:link w:val="af1"/>
    <w:uiPriority w:val="99"/>
    <w:semiHidden/>
    <w:rsid w:val="00C16BB8"/>
    <w:rPr>
      <w:rFonts w:ascii="Times New Roman" w:eastAsia="Times New Roman" w:hAnsi="Times New Roman" w:cs="Times New Roman"/>
      <w:b/>
      <w:bCs/>
      <w:sz w:val="20"/>
      <w:szCs w:val="20"/>
      <w:lang w:eastAsia="ru-RU"/>
    </w:rPr>
  </w:style>
  <w:style w:type="paragraph" w:styleId="af3">
    <w:name w:val="footnote text"/>
    <w:aliases w:val="Знак4 Знак,Текст сноски Знак Знак,Знак4 Знак1,Знак4,Знак4 Знак Знак Знак2,Текст сноски Знак Знак1"/>
    <w:basedOn w:val="a"/>
    <w:link w:val="af4"/>
    <w:unhideWhenUsed/>
    <w:rsid w:val="00C16BB8"/>
    <w:pPr>
      <w:spacing w:line="240" w:lineRule="auto"/>
    </w:pPr>
    <w:rPr>
      <w:sz w:val="20"/>
    </w:rPr>
  </w:style>
  <w:style w:type="character" w:customStyle="1" w:styleId="af4">
    <w:name w:val="Текст сноски Знак"/>
    <w:aliases w:val="Знак4 Знак Знак,Текст сноски Знак Знак Знак,Знак4 Знак1 Знак,Знак4 Знак2,Знак4 Знак Знак Знак2 Знак,Текст сноски Знак Знак1 Знак"/>
    <w:basedOn w:val="a0"/>
    <w:link w:val="af3"/>
    <w:rsid w:val="00C16BB8"/>
    <w:rPr>
      <w:rFonts w:ascii="Times New Roman" w:eastAsia="Times New Roman" w:hAnsi="Times New Roman" w:cs="Times New Roman"/>
      <w:sz w:val="20"/>
      <w:szCs w:val="20"/>
      <w:lang w:eastAsia="ru-RU"/>
    </w:rPr>
  </w:style>
  <w:style w:type="character" w:styleId="af5">
    <w:name w:val="footnote reference"/>
    <w:basedOn w:val="a0"/>
    <w:uiPriority w:val="99"/>
    <w:unhideWhenUsed/>
    <w:rsid w:val="00C16BB8"/>
    <w:rPr>
      <w:vertAlign w:val="superscript"/>
    </w:rPr>
  </w:style>
  <w:style w:type="character" w:styleId="af6">
    <w:name w:val="Emphasis"/>
    <w:basedOn w:val="a0"/>
    <w:uiPriority w:val="20"/>
    <w:qFormat/>
    <w:rsid w:val="00F72E02"/>
    <w:rPr>
      <w:i/>
      <w:iCs/>
    </w:rPr>
  </w:style>
  <w:style w:type="character" w:customStyle="1" w:styleId="aa">
    <w:name w:val="Абзац списка Знак"/>
    <w:aliases w:val="Маркер Знак,Абзац списка4 Знак,название Знак,Bullet List Знак,FooterText Знак,numbered Знак,Список дефисный Знак,GOST_TableList Знак"/>
    <w:link w:val="a9"/>
    <w:uiPriority w:val="34"/>
    <w:locked/>
    <w:rsid w:val="0000157A"/>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514F36"/>
    <w:rPr>
      <w:rFonts w:asciiTheme="majorHAnsi" w:eastAsiaTheme="majorEastAsia" w:hAnsiTheme="majorHAnsi" w:cstheme="majorBidi"/>
      <w:b/>
      <w:bCs/>
      <w:color w:val="365F91" w:themeColor="accent1" w:themeShade="BF"/>
      <w:sz w:val="28"/>
      <w:szCs w:val="28"/>
      <w:lang w:eastAsia="ru-RU"/>
    </w:rPr>
  </w:style>
  <w:style w:type="paragraph" w:customStyle="1" w:styleId="Standard">
    <w:name w:val="Standard"/>
    <w:qFormat/>
    <w:rsid w:val="00FC68E2"/>
    <w:pPr>
      <w:suppressAutoHyphens/>
      <w:spacing w:after="0" w:line="240" w:lineRule="auto"/>
    </w:pPr>
    <w:rPr>
      <w:rFonts w:ascii="Times New Roman" w:hAnsi="Times New Roman" w:cs="Times New Roman"/>
      <w:kern w:val="2"/>
      <w:sz w:val="20"/>
      <w:szCs w:val="20"/>
      <w:lang w:eastAsia="ru-RU"/>
    </w:rPr>
  </w:style>
  <w:style w:type="character" w:styleId="af7">
    <w:name w:val="Hyperlink"/>
    <w:basedOn w:val="a0"/>
    <w:uiPriority w:val="99"/>
    <w:unhideWhenUsed/>
    <w:rsid w:val="002011C8"/>
    <w:rPr>
      <w:color w:val="0000FF" w:themeColor="hyperlink"/>
      <w:u w:val="single"/>
    </w:rPr>
  </w:style>
  <w:style w:type="paragraph" w:customStyle="1" w:styleId="ConsPlusNormal">
    <w:name w:val="ConsPlusNormal"/>
    <w:link w:val="ConsPlusNormal0"/>
    <w:qFormat/>
    <w:rsid w:val="00743A0B"/>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743A0B"/>
    <w:rPr>
      <w:rFonts w:ascii="Arial" w:eastAsia="Times New Roman" w:hAnsi="Arial" w:cs="Arial"/>
      <w:sz w:val="20"/>
      <w:szCs w:val="20"/>
      <w:lang w:eastAsia="ru-RU"/>
    </w:rPr>
  </w:style>
  <w:style w:type="paragraph" w:styleId="af8">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
    <w:link w:val="11"/>
    <w:uiPriority w:val="10"/>
    <w:qFormat/>
    <w:rsid w:val="00743A0B"/>
    <w:pPr>
      <w:suppressLineNumbers/>
      <w:suppressAutoHyphens/>
      <w:snapToGrid/>
      <w:spacing w:before="120" w:after="120" w:line="240" w:lineRule="auto"/>
      <w:ind w:firstLine="0"/>
      <w:jc w:val="left"/>
    </w:pPr>
    <w:rPr>
      <w:rFonts w:ascii="Arial" w:hAnsi="Arial" w:cs="Tahoma"/>
      <w:i/>
      <w:iCs/>
      <w:sz w:val="20"/>
      <w:szCs w:val="24"/>
      <w:lang w:eastAsia="ar-SA"/>
    </w:rPr>
  </w:style>
  <w:style w:type="character" w:customStyle="1" w:styleId="af9">
    <w:name w:val="Название Знак"/>
    <w:basedOn w:val="a0"/>
    <w:link w:val="af8"/>
    <w:uiPriority w:val="10"/>
    <w:rsid w:val="00743A0B"/>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1">
    <w:name w:val="Название Знак1"/>
    <w:aliases w:val="Список1 Знак1,Знак9 Знак1,Знак6 Знак,Название Знак Знак1 Знак1,Название Знак Знак Знак1 Знак1,Знак6 Знак Знак Знак1 Знак1,Название Знак Знак Знак Знак Знак1,Знак6 Знак Знак Знак Знак Знак1"/>
    <w:basedOn w:val="a0"/>
    <w:link w:val="af8"/>
    <w:uiPriority w:val="10"/>
    <w:rsid w:val="00743A0B"/>
    <w:rPr>
      <w:rFonts w:ascii="Arial" w:eastAsia="Times New Roman" w:hAnsi="Arial" w:cs="Tahoma"/>
      <w:i/>
      <w:iCs/>
      <w:sz w:val="20"/>
      <w:szCs w:val="24"/>
      <w:lang w:eastAsia="ar-SA"/>
    </w:rPr>
  </w:style>
  <w:style w:type="paragraph" w:styleId="afa">
    <w:name w:val="Body Text Indent"/>
    <w:aliases w:val="текст"/>
    <w:basedOn w:val="a"/>
    <w:link w:val="afb"/>
    <w:qFormat/>
    <w:rsid w:val="003E7795"/>
    <w:pPr>
      <w:widowControl w:val="0"/>
      <w:autoSpaceDE w:val="0"/>
      <w:autoSpaceDN w:val="0"/>
      <w:adjustRightInd w:val="0"/>
      <w:snapToGrid/>
      <w:spacing w:after="120" w:line="240" w:lineRule="auto"/>
      <w:ind w:left="283" w:firstLine="0"/>
      <w:jc w:val="left"/>
    </w:pPr>
    <w:rPr>
      <w:rFonts w:ascii="Arial" w:hAnsi="Arial"/>
      <w:sz w:val="18"/>
      <w:szCs w:val="18"/>
    </w:rPr>
  </w:style>
  <w:style w:type="character" w:customStyle="1" w:styleId="afb">
    <w:name w:val="Основной текст с отступом Знак"/>
    <w:aliases w:val="текст Знак"/>
    <w:basedOn w:val="a0"/>
    <w:link w:val="afa"/>
    <w:rsid w:val="003E7795"/>
    <w:rPr>
      <w:rFonts w:ascii="Arial" w:eastAsia="Times New Roman" w:hAnsi="Arial" w:cs="Times New Roman"/>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312"/>
    <w:pPr>
      <w:snapToGrid w:val="0"/>
      <w:spacing w:after="0" w:line="360" w:lineRule="auto"/>
      <w:ind w:firstLine="567"/>
      <w:jc w:val="both"/>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514F36"/>
    <w:pPr>
      <w:keepNext/>
      <w:keepLines/>
      <w:spacing w:before="480"/>
      <w:outlineLvl w:val="0"/>
    </w:pPr>
    <w:rPr>
      <w:rFonts w:asciiTheme="majorHAnsi" w:eastAsiaTheme="majorEastAsia" w:hAnsiTheme="majorHAnsi" w:cstheme="majorBidi"/>
      <w:b/>
      <w:bCs/>
      <w:color w:val="365F91" w:themeColor="accent1" w:themeShade="BF"/>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6F6537"/>
    <w:pPr>
      <w:snapToGrid w:val="0"/>
      <w:spacing w:after="0" w:line="240" w:lineRule="auto"/>
      <w:ind w:firstLine="567"/>
      <w:jc w:val="both"/>
    </w:pPr>
    <w:rPr>
      <w:rFonts w:ascii="Times New Roman" w:eastAsia="Times New Roman" w:hAnsi="Times New Roman" w:cs="Times New Roman"/>
      <w:sz w:val="28"/>
      <w:lang w:eastAsia="ru-RU"/>
    </w:rPr>
  </w:style>
  <w:style w:type="character" w:customStyle="1" w:styleId="a4">
    <w:name w:val="Без интервала Знак"/>
    <w:link w:val="a3"/>
    <w:rsid w:val="006F6537"/>
    <w:rPr>
      <w:rFonts w:ascii="Times New Roman" w:eastAsia="Times New Roman" w:hAnsi="Times New Roman" w:cs="Times New Roman"/>
      <w:sz w:val="28"/>
      <w:lang w:eastAsia="ru-RU"/>
    </w:rPr>
  </w:style>
  <w:style w:type="paragraph" w:styleId="a5">
    <w:name w:val="header"/>
    <w:basedOn w:val="a"/>
    <w:link w:val="a6"/>
    <w:uiPriority w:val="99"/>
    <w:unhideWhenUsed/>
    <w:rsid w:val="009B5FBA"/>
    <w:pPr>
      <w:tabs>
        <w:tab w:val="center" w:pos="4677"/>
        <w:tab w:val="right" w:pos="9355"/>
      </w:tabs>
      <w:spacing w:line="240" w:lineRule="auto"/>
    </w:pPr>
  </w:style>
  <w:style w:type="character" w:customStyle="1" w:styleId="a6">
    <w:name w:val="Верхний колонтитул Знак"/>
    <w:basedOn w:val="a0"/>
    <w:link w:val="a5"/>
    <w:uiPriority w:val="99"/>
    <w:rsid w:val="009B5FBA"/>
    <w:rPr>
      <w:rFonts w:ascii="Times New Roman" w:eastAsia="Times New Roman" w:hAnsi="Times New Roman" w:cs="Times New Roman"/>
      <w:sz w:val="28"/>
      <w:szCs w:val="20"/>
      <w:lang w:eastAsia="ru-RU"/>
    </w:rPr>
  </w:style>
  <w:style w:type="paragraph" w:styleId="a7">
    <w:name w:val="footer"/>
    <w:basedOn w:val="a"/>
    <w:link w:val="a8"/>
    <w:uiPriority w:val="99"/>
    <w:unhideWhenUsed/>
    <w:rsid w:val="009B5FBA"/>
    <w:pPr>
      <w:tabs>
        <w:tab w:val="center" w:pos="4677"/>
        <w:tab w:val="right" w:pos="9355"/>
      </w:tabs>
      <w:spacing w:line="240" w:lineRule="auto"/>
    </w:pPr>
  </w:style>
  <w:style w:type="character" w:customStyle="1" w:styleId="a8">
    <w:name w:val="Нижний колонтитул Знак"/>
    <w:basedOn w:val="a0"/>
    <w:link w:val="a7"/>
    <w:uiPriority w:val="99"/>
    <w:rsid w:val="009B5FBA"/>
    <w:rPr>
      <w:rFonts w:ascii="Times New Roman" w:eastAsia="Times New Roman" w:hAnsi="Times New Roman" w:cs="Times New Roman"/>
      <w:sz w:val="28"/>
      <w:szCs w:val="20"/>
      <w:lang w:eastAsia="ru-RU"/>
    </w:rPr>
  </w:style>
  <w:style w:type="paragraph" w:styleId="a9">
    <w:name w:val="List Paragraph"/>
    <w:aliases w:val="Маркер,Абзац списка4,название,Bullet List,FooterText,numbered,Список дефисный,GOST_TableList"/>
    <w:basedOn w:val="a"/>
    <w:link w:val="aa"/>
    <w:uiPriority w:val="34"/>
    <w:qFormat/>
    <w:rsid w:val="0036335F"/>
    <w:pPr>
      <w:ind w:left="720"/>
      <w:contextualSpacing/>
    </w:pPr>
  </w:style>
  <w:style w:type="table" w:styleId="ab">
    <w:name w:val="Table Grid"/>
    <w:basedOn w:val="a1"/>
    <w:rsid w:val="008369C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6F744E"/>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6F744E"/>
    <w:rPr>
      <w:rFonts w:ascii="Tahoma" w:eastAsia="Times New Roman" w:hAnsi="Tahoma" w:cs="Tahoma"/>
      <w:sz w:val="16"/>
      <w:szCs w:val="16"/>
      <w:lang w:eastAsia="ru-RU"/>
    </w:rPr>
  </w:style>
  <w:style w:type="character" w:styleId="ae">
    <w:name w:val="annotation reference"/>
    <w:basedOn w:val="a0"/>
    <w:uiPriority w:val="99"/>
    <w:semiHidden/>
    <w:unhideWhenUsed/>
    <w:rsid w:val="00C16BB8"/>
    <w:rPr>
      <w:sz w:val="16"/>
      <w:szCs w:val="16"/>
    </w:rPr>
  </w:style>
  <w:style w:type="paragraph" w:styleId="af">
    <w:name w:val="annotation text"/>
    <w:basedOn w:val="a"/>
    <w:link w:val="af0"/>
    <w:uiPriority w:val="99"/>
    <w:semiHidden/>
    <w:unhideWhenUsed/>
    <w:rsid w:val="00C16BB8"/>
    <w:pPr>
      <w:spacing w:line="240" w:lineRule="auto"/>
    </w:pPr>
    <w:rPr>
      <w:sz w:val="20"/>
    </w:rPr>
  </w:style>
  <w:style w:type="character" w:customStyle="1" w:styleId="af0">
    <w:name w:val="Текст примечания Знак"/>
    <w:basedOn w:val="a0"/>
    <w:link w:val="af"/>
    <w:uiPriority w:val="99"/>
    <w:semiHidden/>
    <w:rsid w:val="00C16BB8"/>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C16BB8"/>
    <w:rPr>
      <w:b/>
      <w:bCs/>
    </w:rPr>
  </w:style>
  <w:style w:type="character" w:customStyle="1" w:styleId="af2">
    <w:name w:val="Тема примечания Знак"/>
    <w:basedOn w:val="af0"/>
    <w:link w:val="af1"/>
    <w:uiPriority w:val="99"/>
    <w:semiHidden/>
    <w:rsid w:val="00C16BB8"/>
    <w:rPr>
      <w:rFonts w:ascii="Times New Roman" w:eastAsia="Times New Roman" w:hAnsi="Times New Roman" w:cs="Times New Roman"/>
      <w:b/>
      <w:bCs/>
      <w:sz w:val="20"/>
      <w:szCs w:val="20"/>
      <w:lang w:eastAsia="ru-RU"/>
    </w:rPr>
  </w:style>
  <w:style w:type="paragraph" w:styleId="af3">
    <w:name w:val="footnote text"/>
    <w:aliases w:val="Знак4 Знак,Текст сноски Знак Знак,Знак4 Знак1,Знак4,Знак4 Знак Знак Знак2,Текст сноски Знак Знак1"/>
    <w:basedOn w:val="a"/>
    <w:link w:val="af4"/>
    <w:unhideWhenUsed/>
    <w:rsid w:val="00C16BB8"/>
    <w:pPr>
      <w:spacing w:line="240" w:lineRule="auto"/>
    </w:pPr>
    <w:rPr>
      <w:sz w:val="20"/>
    </w:rPr>
  </w:style>
  <w:style w:type="character" w:customStyle="1" w:styleId="af4">
    <w:name w:val="Текст сноски Знак"/>
    <w:aliases w:val="Знак4 Знак Знак,Текст сноски Знак Знак Знак,Знак4 Знак1 Знак,Знак4 Знак2,Знак4 Знак Знак Знак2 Знак,Текст сноски Знак Знак1 Знак"/>
    <w:basedOn w:val="a0"/>
    <w:link w:val="af3"/>
    <w:rsid w:val="00C16BB8"/>
    <w:rPr>
      <w:rFonts w:ascii="Times New Roman" w:eastAsia="Times New Roman" w:hAnsi="Times New Roman" w:cs="Times New Roman"/>
      <w:sz w:val="20"/>
      <w:szCs w:val="20"/>
      <w:lang w:eastAsia="ru-RU"/>
    </w:rPr>
  </w:style>
  <w:style w:type="character" w:styleId="af5">
    <w:name w:val="footnote reference"/>
    <w:basedOn w:val="a0"/>
    <w:uiPriority w:val="99"/>
    <w:unhideWhenUsed/>
    <w:rsid w:val="00C16BB8"/>
    <w:rPr>
      <w:vertAlign w:val="superscript"/>
    </w:rPr>
  </w:style>
  <w:style w:type="character" w:styleId="af6">
    <w:name w:val="Emphasis"/>
    <w:basedOn w:val="a0"/>
    <w:uiPriority w:val="20"/>
    <w:qFormat/>
    <w:rsid w:val="00F72E02"/>
    <w:rPr>
      <w:i/>
      <w:iCs/>
    </w:rPr>
  </w:style>
  <w:style w:type="character" w:customStyle="1" w:styleId="aa">
    <w:name w:val="Абзац списка Знак"/>
    <w:aliases w:val="Маркер Знак,Абзац списка4 Знак,название Знак,Bullet List Знак,FooterText Знак,numbered Знак,Список дефисный Знак,GOST_TableList Знак"/>
    <w:link w:val="a9"/>
    <w:uiPriority w:val="34"/>
    <w:locked/>
    <w:rsid w:val="0000157A"/>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514F36"/>
    <w:rPr>
      <w:rFonts w:asciiTheme="majorHAnsi" w:eastAsiaTheme="majorEastAsia" w:hAnsiTheme="majorHAnsi" w:cstheme="majorBidi"/>
      <w:b/>
      <w:bCs/>
      <w:color w:val="365F91" w:themeColor="accent1" w:themeShade="BF"/>
      <w:sz w:val="28"/>
      <w:szCs w:val="28"/>
      <w:lang w:eastAsia="ru-RU"/>
    </w:rPr>
  </w:style>
  <w:style w:type="paragraph" w:customStyle="1" w:styleId="Standard">
    <w:name w:val="Standard"/>
    <w:qFormat/>
    <w:rsid w:val="00FC68E2"/>
    <w:pPr>
      <w:suppressAutoHyphens/>
      <w:spacing w:after="0" w:line="240" w:lineRule="auto"/>
    </w:pPr>
    <w:rPr>
      <w:rFonts w:ascii="Times New Roman" w:hAnsi="Times New Roman" w:cs="Times New Roman"/>
      <w:kern w:val="2"/>
      <w:sz w:val="20"/>
      <w:szCs w:val="20"/>
      <w:lang w:eastAsia="ru-RU"/>
    </w:rPr>
  </w:style>
  <w:style w:type="character" w:styleId="af7">
    <w:name w:val="Hyperlink"/>
    <w:basedOn w:val="a0"/>
    <w:uiPriority w:val="99"/>
    <w:unhideWhenUsed/>
    <w:rsid w:val="002011C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4665155">
      <w:bodyDiv w:val="1"/>
      <w:marLeft w:val="0"/>
      <w:marRight w:val="0"/>
      <w:marTop w:val="0"/>
      <w:marBottom w:val="0"/>
      <w:divBdr>
        <w:top w:val="none" w:sz="0" w:space="0" w:color="auto"/>
        <w:left w:val="none" w:sz="0" w:space="0" w:color="auto"/>
        <w:bottom w:val="none" w:sz="0" w:space="0" w:color="auto"/>
        <w:right w:val="none" w:sz="0" w:space="0" w:color="auto"/>
      </w:divBdr>
    </w:div>
    <w:div w:id="210504144">
      <w:bodyDiv w:val="1"/>
      <w:marLeft w:val="0"/>
      <w:marRight w:val="0"/>
      <w:marTop w:val="0"/>
      <w:marBottom w:val="0"/>
      <w:divBdr>
        <w:top w:val="none" w:sz="0" w:space="0" w:color="auto"/>
        <w:left w:val="none" w:sz="0" w:space="0" w:color="auto"/>
        <w:bottom w:val="none" w:sz="0" w:space="0" w:color="auto"/>
        <w:right w:val="none" w:sz="0" w:space="0" w:color="auto"/>
      </w:divBdr>
    </w:div>
    <w:div w:id="343169767">
      <w:bodyDiv w:val="1"/>
      <w:marLeft w:val="0"/>
      <w:marRight w:val="0"/>
      <w:marTop w:val="0"/>
      <w:marBottom w:val="0"/>
      <w:divBdr>
        <w:top w:val="none" w:sz="0" w:space="0" w:color="auto"/>
        <w:left w:val="none" w:sz="0" w:space="0" w:color="auto"/>
        <w:bottom w:val="none" w:sz="0" w:space="0" w:color="auto"/>
        <w:right w:val="none" w:sz="0" w:space="0" w:color="auto"/>
      </w:divBdr>
    </w:div>
    <w:div w:id="408190245">
      <w:bodyDiv w:val="1"/>
      <w:marLeft w:val="0"/>
      <w:marRight w:val="0"/>
      <w:marTop w:val="0"/>
      <w:marBottom w:val="0"/>
      <w:divBdr>
        <w:top w:val="none" w:sz="0" w:space="0" w:color="auto"/>
        <w:left w:val="none" w:sz="0" w:space="0" w:color="auto"/>
        <w:bottom w:val="none" w:sz="0" w:space="0" w:color="auto"/>
        <w:right w:val="none" w:sz="0" w:space="0" w:color="auto"/>
      </w:divBdr>
    </w:div>
    <w:div w:id="485556483">
      <w:bodyDiv w:val="1"/>
      <w:marLeft w:val="0"/>
      <w:marRight w:val="0"/>
      <w:marTop w:val="0"/>
      <w:marBottom w:val="0"/>
      <w:divBdr>
        <w:top w:val="none" w:sz="0" w:space="0" w:color="auto"/>
        <w:left w:val="none" w:sz="0" w:space="0" w:color="auto"/>
        <w:bottom w:val="none" w:sz="0" w:space="0" w:color="auto"/>
        <w:right w:val="none" w:sz="0" w:space="0" w:color="auto"/>
      </w:divBdr>
    </w:div>
    <w:div w:id="520703848">
      <w:bodyDiv w:val="1"/>
      <w:marLeft w:val="0"/>
      <w:marRight w:val="0"/>
      <w:marTop w:val="0"/>
      <w:marBottom w:val="0"/>
      <w:divBdr>
        <w:top w:val="none" w:sz="0" w:space="0" w:color="auto"/>
        <w:left w:val="none" w:sz="0" w:space="0" w:color="auto"/>
        <w:bottom w:val="none" w:sz="0" w:space="0" w:color="auto"/>
        <w:right w:val="none" w:sz="0" w:space="0" w:color="auto"/>
      </w:divBdr>
    </w:div>
    <w:div w:id="673843569">
      <w:bodyDiv w:val="1"/>
      <w:marLeft w:val="0"/>
      <w:marRight w:val="0"/>
      <w:marTop w:val="0"/>
      <w:marBottom w:val="0"/>
      <w:divBdr>
        <w:top w:val="none" w:sz="0" w:space="0" w:color="auto"/>
        <w:left w:val="none" w:sz="0" w:space="0" w:color="auto"/>
        <w:bottom w:val="none" w:sz="0" w:space="0" w:color="auto"/>
        <w:right w:val="none" w:sz="0" w:space="0" w:color="auto"/>
      </w:divBdr>
    </w:div>
    <w:div w:id="723261623">
      <w:bodyDiv w:val="1"/>
      <w:marLeft w:val="0"/>
      <w:marRight w:val="0"/>
      <w:marTop w:val="0"/>
      <w:marBottom w:val="0"/>
      <w:divBdr>
        <w:top w:val="none" w:sz="0" w:space="0" w:color="auto"/>
        <w:left w:val="none" w:sz="0" w:space="0" w:color="auto"/>
        <w:bottom w:val="none" w:sz="0" w:space="0" w:color="auto"/>
        <w:right w:val="none" w:sz="0" w:space="0" w:color="auto"/>
      </w:divBdr>
    </w:div>
    <w:div w:id="746851960">
      <w:bodyDiv w:val="1"/>
      <w:marLeft w:val="0"/>
      <w:marRight w:val="0"/>
      <w:marTop w:val="0"/>
      <w:marBottom w:val="0"/>
      <w:divBdr>
        <w:top w:val="none" w:sz="0" w:space="0" w:color="auto"/>
        <w:left w:val="none" w:sz="0" w:space="0" w:color="auto"/>
        <w:bottom w:val="none" w:sz="0" w:space="0" w:color="auto"/>
        <w:right w:val="none" w:sz="0" w:space="0" w:color="auto"/>
      </w:divBdr>
    </w:div>
    <w:div w:id="781416786">
      <w:bodyDiv w:val="1"/>
      <w:marLeft w:val="0"/>
      <w:marRight w:val="0"/>
      <w:marTop w:val="0"/>
      <w:marBottom w:val="0"/>
      <w:divBdr>
        <w:top w:val="none" w:sz="0" w:space="0" w:color="auto"/>
        <w:left w:val="none" w:sz="0" w:space="0" w:color="auto"/>
        <w:bottom w:val="none" w:sz="0" w:space="0" w:color="auto"/>
        <w:right w:val="none" w:sz="0" w:space="0" w:color="auto"/>
      </w:divBdr>
    </w:div>
    <w:div w:id="784544281">
      <w:bodyDiv w:val="1"/>
      <w:marLeft w:val="0"/>
      <w:marRight w:val="0"/>
      <w:marTop w:val="0"/>
      <w:marBottom w:val="0"/>
      <w:divBdr>
        <w:top w:val="none" w:sz="0" w:space="0" w:color="auto"/>
        <w:left w:val="none" w:sz="0" w:space="0" w:color="auto"/>
        <w:bottom w:val="none" w:sz="0" w:space="0" w:color="auto"/>
        <w:right w:val="none" w:sz="0" w:space="0" w:color="auto"/>
      </w:divBdr>
    </w:div>
    <w:div w:id="819275598">
      <w:bodyDiv w:val="1"/>
      <w:marLeft w:val="0"/>
      <w:marRight w:val="0"/>
      <w:marTop w:val="0"/>
      <w:marBottom w:val="0"/>
      <w:divBdr>
        <w:top w:val="none" w:sz="0" w:space="0" w:color="auto"/>
        <w:left w:val="none" w:sz="0" w:space="0" w:color="auto"/>
        <w:bottom w:val="none" w:sz="0" w:space="0" w:color="auto"/>
        <w:right w:val="none" w:sz="0" w:space="0" w:color="auto"/>
      </w:divBdr>
    </w:div>
    <w:div w:id="875704882">
      <w:bodyDiv w:val="1"/>
      <w:marLeft w:val="0"/>
      <w:marRight w:val="0"/>
      <w:marTop w:val="0"/>
      <w:marBottom w:val="0"/>
      <w:divBdr>
        <w:top w:val="none" w:sz="0" w:space="0" w:color="auto"/>
        <w:left w:val="none" w:sz="0" w:space="0" w:color="auto"/>
        <w:bottom w:val="none" w:sz="0" w:space="0" w:color="auto"/>
        <w:right w:val="none" w:sz="0" w:space="0" w:color="auto"/>
      </w:divBdr>
    </w:div>
    <w:div w:id="970013992">
      <w:bodyDiv w:val="1"/>
      <w:marLeft w:val="0"/>
      <w:marRight w:val="0"/>
      <w:marTop w:val="0"/>
      <w:marBottom w:val="0"/>
      <w:divBdr>
        <w:top w:val="none" w:sz="0" w:space="0" w:color="auto"/>
        <w:left w:val="none" w:sz="0" w:space="0" w:color="auto"/>
        <w:bottom w:val="none" w:sz="0" w:space="0" w:color="auto"/>
        <w:right w:val="none" w:sz="0" w:space="0" w:color="auto"/>
      </w:divBdr>
    </w:div>
    <w:div w:id="1095905081">
      <w:bodyDiv w:val="1"/>
      <w:marLeft w:val="0"/>
      <w:marRight w:val="0"/>
      <w:marTop w:val="0"/>
      <w:marBottom w:val="0"/>
      <w:divBdr>
        <w:top w:val="none" w:sz="0" w:space="0" w:color="auto"/>
        <w:left w:val="none" w:sz="0" w:space="0" w:color="auto"/>
        <w:bottom w:val="none" w:sz="0" w:space="0" w:color="auto"/>
        <w:right w:val="none" w:sz="0" w:space="0" w:color="auto"/>
      </w:divBdr>
    </w:div>
    <w:div w:id="1149900849">
      <w:bodyDiv w:val="1"/>
      <w:marLeft w:val="0"/>
      <w:marRight w:val="0"/>
      <w:marTop w:val="0"/>
      <w:marBottom w:val="0"/>
      <w:divBdr>
        <w:top w:val="none" w:sz="0" w:space="0" w:color="auto"/>
        <w:left w:val="none" w:sz="0" w:space="0" w:color="auto"/>
        <w:bottom w:val="none" w:sz="0" w:space="0" w:color="auto"/>
        <w:right w:val="none" w:sz="0" w:space="0" w:color="auto"/>
      </w:divBdr>
    </w:div>
    <w:div w:id="1155872239">
      <w:bodyDiv w:val="1"/>
      <w:marLeft w:val="0"/>
      <w:marRight w:val="0"/>
      <w:marTop w:val="0"/>
      <w:marBottom w:val="0"/>
      <w:divBdr>
        <w:top w:val="none" w:sz="0" w:space="0" w:color="auto"/>
        <w:left w:val="none" w:sz="0" w:space="0" w:color="auto"/>
        <w:bottom w:val="none" w:sz="0" w:space="0" w:color="auto"/>
        <w:right w:val="none" w:sz="0" w:space="0" w:color="auto"/>
      </w:divBdr>
    </w:div>
    <w:div w:id="1325279497">
      <w:bodyDiv w:val="1"/>
      <w:marLeft w:val="0"/>
      <w:marRight w:val="0"/>
      <w:marTop w:val="0"/>
      <w:marBottom w:val="0"/>
      <w:divBdr>
        <w:top w:val="none" w:sz="0" w:space="0" w:color="auto"/>
        <w:left w:val="none" w:sz="0" w:space="0" w:color="auto"/>
        <w:bottom w:val="none" w:sz="0" w:space="0" w:color="auto"/>
        <w:right w:val="none" w:sz="0" w:space="0" w:color="auto"/>
      </w:divBdr>
    </w:div>
    <w:div w:id="1469319484">
      <w:bodyDiv w:val="1"/>
      <w:marLeft w:val="0"/>
      <w:marRight w:val="0"/>
      <w:marTop w:val="0"/>
      <w:marBottom w:val="0"/>
      <w:divBdr>
        <w:top w:val="none" w:sz="0" w:space="0" w:color="auto"/>
        <w:left w:val="none" w:sz="0" w:space="0" w:color="auto"/>
        <w:bottom w:val="none" w:sz="0" w:space="0" w:color="auto"/>
        <w:right w:val="none" w:sz="0" w:space="0" w:color="auto"/>
      </w:divBdr>
    </w:div>
    <w:div w:id="1633903848">
      <w:bodyDiv w:val="1"/>
      <w:marLeft w:val="0"/>
      <w:marRight w:val="0"/>
      <w:marTop w:val="0"/>
      <w:marBottom w:val="0"/>
      <w:divBdr>
        <w:top w:val="none" w:sz="0" w:space="0" w:color="auto"/>
        <w:left w:val="none" w:sz="0" w:space="0" w:color="auto"/>
        <w:bottom w:val="none" w:sz="0" w:space="0" w:color="auto"/>
        <w:right w:val="none" w:sz="0" w:space="0" w:color="auto"/>
      </w:divBdr>
    </w:div>
    <w:div w:id="1647010989">
      <w:bodyDiv w:val="1"/>
      <w:marLeft w:val="0"/>
      <w:marRight w:val="0"/>
      <w:marTop w:val="0"/>
      <w:marBottom w:val="0"/>
      <w:divBdr>
        <w:top w:val="none" w:sz="0" w:space="0" w:color="auto"/>
        <w:left w:val="none" w:sz="0" w:space="0" w:color="auto"/>
        <w:bottom w:val="none" w:sz="0" w:space="0" w:color="auto"/>
        <w:right w:val="none" w:sz="0" w:space="0" w:color="auto"/>
      </w:divBdr>
    </w:div>
    <w:div w:id="1828285740">
      <w:bodyDiv w:val="1"/>
      <w:marLeft w:val="0"/>
      <w:marRight w:val="0"/>
      <w:marTop w:val="0"/>
      <w:marBottom w:val="0"/>
      <w:divBdr>
        <w:top w:val="none" w:sz="0" w:space="0" w:color="auto"/>
        <w:left w:val="none" w:sz="0" w:space="0" w:color="auto"/>
        <w:bottom w:val="none" w:sz="0" w:space="0" w:color="auto"/>
        <w:right w:val="none" w:sz="0" w:space="0" w:color="auto"/>
      </w:divBdr>
    </w:div>
    <w:div w:id="1923488568">
      <w:bodyDiv w:val="1"/>
      <w:marLeft w:val="0"/>
      <w:marRight w:val="0"/>
      <w:marTop w:val="0"/>
      <w:marBottom w:val="0"/>
      <w:divBdr>
        <w:top w:val="none" w:sz="0" w:space="0" w:color="auto"/>
        <w:left w:val="none" w:sz="0" w:space="0" w:color="auto"/>
        <w:bottom w:val="none" w:sz="0" w:space="0" w:color="auto"/>
        <w:right w:val="none" w:sz="0" w:space="0" w:color="auto"/>
      </w:divBdr>
    </w:div>
    <w:div w:id="2082285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5B43B19D70BD7655CABC93DB89C27024180C10398FB96372E7F1F5737VE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C50BE311DDF0BD7655CABC93DB89C27024180C10398FB96372E7F1F5737VEP"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consultantplus://offline/ref=782E9CC4CCC6932545801925E3B536176E51B7301DDE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F3D1DD90BD7655CABC93DB89C27024180C10398FB96372E7F1F5737VE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ADB2E-4A0E-4A3F-8F03-E250F97B0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3184</Words>
  <Characters>18155</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2024-04-12T07:14:00Z</cp:lastPrinted>
  <dcterms:created xsi:type="dcterms:W3CDTF">2024-07-17T12:11:00Z</dcterms:created>
  <dcterms:modified xsi:type="dcterms:W3CDTF">2024-07-17T12:36:00Z</dcterms:modified>
</cp:coreProperties>
</file>