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9E3A6" w14:textId="77777777" w:rsidR="00C32563" w:rsidRPr="00650BF4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0BF4">
        <w:rPr>
          <w:rFonts w:ascii="Times New Roman" w:hAnsi="Times New Roman" w:cs="Times New Roman"/>
          <w:b/>
        </w:rPr>
        <w:t>Обоснование цены контракта</w:t>
      </w:r>
      <w:r w:rsidR="00C32563" w:rsidRPr="00650BF4">
        <w:rPr>
          <w:rFonts w:ascii="Times New Roman" w:hAnsi="Times New Roman" w:cs="Times New Roman"/>
          <w:b/>
        </w:rPr>
        <w:t xml:space="preserve">, заключаемого с единственным </w:t>
      </w:r>
    </w:p>
    <w:p w14:paraId="225370B6" w14:textId="0720DC49" w:rsidR="002F565B" w:rsidRPr="00650BF4" w:rsidRDefault="00C32563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650BF4">
        <w:rPr>
          <w:rFonts w:ascii="Times New Roman" w:hAnsi="Times New Roman" w:cs="Times New Roman"/>
          <w:b/>
        </w:rPr>
        <w:t>поставщиком</w:t>
      </w:r>
      <w:proofErr w:type="gramEnd"/>
      <w:r w:rsidRPr="00650BF4">
        <w:rPr>
          <w:rFonts w:ascii="Times New Roman" w:hAnsi="Times New Roman" w:cs="Times New Roman"/>
          <w:b/>
        </w:rPr>
        <w:t xml:space="preserve"> (подрядчиком, исполнителем</w:t>
      </w:r>
      <w:r w:rsidR="00650BF4">
        <w:rPr>
          <w:rFonts w:ascii="Times New Roman" w:hAnsi="Times New Roman" w:cs="Times New Roman"/>
          <w:b/>
        </w:rPr>
        <w:t>)</w:t>
      </w:r>
      <w:r w:rsidR="00C277F2" w:rsidRPr="00650BF4">
        <w:rPr>
          <w:rFonts w:ascii="Times New Roman" w:hAnsi="Times New Roman" w:cs="Times New Roman"/>
          <w:b/>
        </w:rPr>
        <w:t xml:space="preserve"> </w:t>
      </w:r>
    </w:p>
    <w:p w14:paraId="1C71884C" w14:textId="77777777" w:rsidR="00C33AC9" w:rsidRPr="00BA4379" w:rsidRDefault="00C33AC9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A8682C2" w14:textId="2F8C45F7" w:rsidR="00C33AC9" w:rsidRPr="006A674C" w:rsidRDefault="00C33AC9" w:rsidP="001D69B7">
      <w:pPr>
        <w:pStyle w:val="ConsPlusNormal"/>
        <w:ind w:firstLine="709"/>
        <w:jc w:val="center"/>
        <w:rPr>
          <w:rFonts w:ascii="Times New Roman" w:hAnsi="Times New Roman" w:cs="Times New Roman"/>
          <w:bCs/>
        </w:rPr>
      </w:pPr>
      <w:r w:rsidRPr="006A674C">
        <w:rPr>
          <w:rFonts w:ascii="Times New Roman" w:hAnsi="Times New Roman" w:cs="Times New Roman"/>
          <w:bCs/>
        </w:rPr>
        <w:t>И</w:t>
      </w:r>
      <w:r w:rsidR="001C696C" w:rsidRPr="006A674C">
        <w:rPr>
          <w:rFonts w:ascii="Times New Roman" w:hAnsi="Times New Roman" w:cs="Times New Roman"/>
          <w:bCs/>
        </w:rPr>
        <w:t>дентификационный код закупки</w:t>
      </w:r>
      <w:r w:rsidRPr="006A674C">
        <w:rPr>
          <w:rFonts w:ascii="Times New Roman" w:hAnsi="Times New Roman" w:cs="Times New Roman"/>
          <w:bCs/>
        </w:rPr>
        <w:t xml:space="preserve"> </w:t>
      </w:r>
      <w:r w:rsidR="00C065CE" w:rsidRPr="00C065CE">
        <w:rPr>
          <w:rFonts w:ascii="Times New Roman" w:hAnsi="Times New Roman" w:cs="Times New Roman"/>
          <w:szCs w:val="22"/>
        </w:rPr>
        <w:t>242780403018178040100100350000000244</w:t>
      </w:r>
    </w:p>
    <w:p w14:paraId="16A5928C" w14:textId="77777777" w:rsidR="001C696C" w:rsidRPr="00BA4379" w:rsidRDefault="001C696C" w:rsidP="00C277F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3294"/>
        <w:gridCol w:w="6203"/>
      </w:tblGrid>
      <w:tr w:rsidR="00C277F2" w:rsidRPr="00BA4379" w14:paraId="632FC01C" w14:textId="77777777" w:rsidTr="00046C9B">
        <w:trPr>
          <w:trHeight w:val="70"/>
        </w:trPr>
        <w:tc>
          <w:tcPr>
            <w:tcW w:w="534" w:type="dxa"/>
          </w:tcPr>
          <w:p w14:paraId="070E0429" w14:textId="77777777" w:rsidR="00C277F2" w:rsidRPr="00BA4379" w:rsidRDefault="00C277F2" w:rsidP="001C696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BA4379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1</w:t>
            </w:r>
          </w:p>
        </w:tc>
        <w:tc>
          <w:tcPr>
            <w:tcW w:w="3294" w:type="dxa"/>
          </w:tcPr>
          <w:p w14:paraId="3FC23D89" w14:textId="30D5F0D9" w:rsidR="00C277F2" w:rsidRPr="00BA4379" w:rsidRDefault="00C277F2" w:rsidP="001C696C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</w:pPr>
            <w:r w:rsidRPr="00BA4379">
              <w:rPr>
                <w:rFonts w:ascii="Times New Roman" w:eastAsia="Courier New" w:hAnsi="Times New Roman" w:cs="Courier New"/>
                <w:bCs/>
                <w:color w:val="000000"/>
                <w:lang w:eastAsia="ru-RU" w:bidi="ru-RU"/>
              </w:rPr>
              <w:t>Используемый метод определения цены контракта</w:t>
            </w:r>
          </w:p>
        </w:tc>
        <w:tc>
          <w:tcPr>
            <w:tcW w:w="6203" w:type="dxa"/>
          </w:tcPr>
          <w:p w14:paraId="19BF83CB" w14:textId="141743E5" w:rsidR="00C277F2" w:rsidRPr="006A674C" w:rsidRDefault="00E739D2" w:rsidP="001C69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Проектно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– сметный </w:t>
            </w:r>
            <w:r w:rsidR="001D69B7">
              <w:rPr>
                <w:rFonts w:ascii="Times New Roman" w:hAnsi="Times New Roman"/>
                <w:szCs w:val="24"/>
              </w:rPr>
              <w:t>м</w:t>
            </w:r>
            <w:r w:rsidR="00D357CC" w:rsidRPr="006A674C">
              <w:rPr>
                <w:rFonts w:ascii="Times New Roman" w:hAnsi="Times New Roman"/>
                <w:szCs w:val="24"/>
              </w:rPr>
              <w:t>етод</w:t>
            </w:r>
          </w:p>
        </w:tc>
      </w:tr>
      <w:tr w:rsidR="00984546" w:rsidRPr="00984546" w14:paraId="73280EF0" w14:textId="77777777" w:rsidTr="00046C9B">
        <w:trPr>
          <w:trHeight w:val="1616"/>
        </w:trPr>
        <w:tc>
          <w:tcPr>
            <w:tcW w:w="534" w:type="dxa"/>
          </w:tcPr>
          <w:p w14:paraId="39E9E94F" w14:textId="77777777" w:rsidR="00C277F2" w:rsidRPr="001D69B7" w:rsidRDefault="00C277F2" w:rsidP="001C696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lang w:eastAsia="ru-RU" w:bidi="ru-RU"/>
              </w:rPr>
            </w:pPr>
            <w:r w:rsidRPr="001D69B7">
              <w:rPr>
                <w:rFonts w:ascii="Times New Roman" w:eastAsia="Courier New" w:hAnsi="Times New Roman" w:cs="Courier New"/>
                <w:bCs/>
                <w:lang w:eastAsia="ru-RU" w:bidi="ru-RU"/>
              </w:rPr>
              <w:t>2</w:t>
            </w:r>
          </w:p>
        </w:tc>
        <w:tc>
          <w:tcPr>
            <w:tcW w:w="3294" w:type="dxa"/>
          </w:tcPr>
          <w:p w14:paraId="5DA84E32" w14:textId="1A858BFA" w:rsidR="00C277F2" w:rsidRPr="001D69B7" w:rsidRDefault="00C277F2" w:rsidP="001C696C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lang w:eastAsia="ru-RU" w:bidi="ru-RU"/>
              </w:rPr>
            </w:pPr>
            <w:r w:rsidRPr="001D69B7">
              <w:rPr>
                <w:rFonts w:ascii="Times New Roman" w:eastAsia="Courier New" w:hAnsi="Times New Roman" w:cs="Courier New"/>
                <w:bCs/>
                <w:lang w:eastAsia="ru-RU" w:bidi="ru-RU"/>
              </w:rPr>
              <w:t>Порядок формирования цены контракта</w:t>
            </w:r>
          </w:p>
        </w:tc>
        <w:tc>
          <w:tcPr>
            <w:tcW w:w="6203" w:type="dxa"/>
          </w:tcPr>
          <w:p w14:paraId="3575EBAB" w14:textId="187ADD3B" w:rsidR="00D357CC" w:rsidRPr="001D69B7" w:rsidRDefault="00D357CC" w:rsidP="001C69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</w:rPr>
            </w:pPr>
            <w:r w:rsidRPr="001D69B7">
              <w:rPr>
                <w:rFonts w:ascii="Times New Roman" w:eastAsia="Times New Roman" w:hAnsi="Times New Roman" w:cs="Times New Roman"/>
                <w:szCs w:val="24"/>
              </w:rPr>
              <w:t xml:space="preserve">Цена контракта </w:t>
            </w:r>
            <w:r w:rsidR="00C32563">
              <w:rPr>
                <w:rFonts w:ascii="Times New Roman" w:eastAsia="Times New Roman" w:hAnsi="Times New Roman" w:cs="Times New Roman"/>
                <w:szCs w:val="24"/>
              </w:rPr>
              <w:t>включает</w:t>
            </w:r>
            <w:r w:rsidRPr="001D69B7">
              <w:rPr>
                <w:rFonts w:ascii="Times New Roman" w:eastAsia="Times New Roman" w:hAnsi="Times New Roman" w:cs="Times New Roman"/>
                <w:szCs w:val="24"/>
              </w:rPr>
              <w:t xml:space="preserve"> все расход</w:t>
            </w:r>
            <w:r w:rsidR="00C32563">
              <w:rPr>
                <w:rFonts w:ascii="Times New Roman" w:eastAsia="Times New Roman" w:hAnsi="Times New Roman" w:cs="Times New Roman"/>
                <w:szCs w:val="24"/>
              </w:rPr>
              <w:t>ы</w:t>
            </w:r>
            <w:r w:rsidRPr="001D69B7">
              <w:rPr>
                <w:rFonts w:ascii="Times New Roman" w:eastAsia="Times New Roman" w:hAnsi="Times New Roman" w:cs="Times New Roman"/>
                <w:szCs w:val="24"/>
              </w:rPr>
              <w:t>, связанны</w:t>
            </w:r>
            <w:r w:rsidR="00C32563">
              <w:rPr>
                <w:rFonts w:ascii="Times New Roman" w:eastAsia="Times New Roman" w:hAnsi="Times New Roman" w:cs="Times New Roman"/>
                <w:szCs w:val="24"/>
              </w:rPr>
              <w:t>е</w:t>
            </w:r>
            <w:r w:rsidRPr="001D69B7">
              <w:rPr>
                <w:rFonts w:ascii="Times New Roman" w:eastAsia="Times New Roman" w:hAnsi="Times New Roman" w:cs="Times New Roman"/>
                <w:szCs w:val="24"/>
              </w:rPr>
              <w:t xml:space="preserve"> с исполнением контракта, в том числе расходов на перевозку, </w:t>
            </w:r>
            <w:r w:rsidR="007C4EDF" w:rsidRPr="001D69B7">
              <w:rPr>
                <w:rFonts w:ascii="Times New Roman" w:eastAsia="Times New Roman" w:hAnsi="Times New Roman" w:cs="Times New Roman"/>
                <w:szCs w:val="24"/>
              </w:rPr>
              <w:t xml:space="preserve">материалы и оборудование, вывоз мусора и </w:t>
            </w:r>
            <w:r w:rsidRPr="001D69B7">
              <w:rPr>
                <w:rFonts w:ascii="Times New Roman" w:eastAsia="Times New Roman" w:hAnsi="Times New Roman" w:cs="Times New Roman"/>
                <w:szCs w:val="24"/>
              </w:rPr>
              <w:t>уплату таможенных пошлин, налогов, сборов и других обязательных платежей.</w:t>
            </w:r>
          </w:p>
          <w:p w14:paraId="1CCCAD7B" w14:textId="09F71566" w:rsidR="00C277F2" w:rsidRPr="001D69B7" w:rsidRDefault="00D357CC" w:rsidP="001C69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D69B7">
              <w:rPr>
                <w:rFonts w:ascii="Times New Roman" w:eastAsia="Courier New" w:hAnsi="Times New Roman" w:cs="Times New Roman"/>
                <w:szCs w:val="24"/>
                <w:lang w:bidi="ru-RU"/>
              </w:rPr>
              <w:t>Валюта, используемая при формировании начальной (максимальной) цены контракта, цены заявки на участие в закупке и расчетов с подрядчиками - рубль Российской Федерации.</w:t>
            </w:r>
          </w:p>
        </w:tc>
      </w:tr>
      <w:tr w:rsidR="00984546" w:rsidRPr="00984546" w14:paraId="7451CC24" w14:textId="77777777" w:rsidTr="00046C9B">
        <w:tc>
          <w:tcPr>
            <w:tcW w:w="534" w:type="dxa"/>
          </w:tcPr>
          <w:p w14:paraId="24BD35AB" w14:textId="77777777" w:rsidR="00C277F2" w:rsidRPr="001D69B7" w:rsidRDefault="00C277F2" w:rsidP="001C696C">
            <w:pPr>
              <w:widowControl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Courier New"/>
                <w:bCs/>
                <w:lang w:eastAsia="ru-RU" w:bidi="ru-RU"/>
              </w:rPr>
            </w:pPr>
            <w:r w:rsidRPr="001D69B7">
              <w:rPr>
                <w:rFonts w:ascii="Times New Roman" w:eastAsia="Courier New" w:hAnsi="Times New Roman" w:cs="Courier New"/>
                <w:bCs/>
                <w:lang w:eastAsia="ru-RU" w:bidi="ru-RU"/>
              </w:rPr>
              <w:t>4</w:t>
            </w:r>
          </w:p>
        </w:tc>
        <w:tc>
          <w:tcPr>
            <w:tcW w:w="3294" w:type="dxa"/>
          </w:tcPr>
          <w:p w14:paraId="09C0B6C5" w14:textId="6F6A880A" w:rsidR="00C277F2" w:rsidRPr="001D69B7" w:rsidRDefault="00C277F2" w:rsidP="001C696C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Courier New"/>
                <w:bCs/>
                <w:lang w:eastAsia="ru-RU" w:bidi="ru-RU"/>
              </w:rPr>
            </w:pPr>
            <w:r w:rsidRPr="001D69B7">
              <w:rPr>
                <w:rFonts w:ascii="Times New Roman" w:eastAsia="Courier New" w:hAnsi="Times New Roman" w:cs="Courier New"/>
                <w:bCs/>
                <w:lang w:eastAsia="ru-RU" w:bidi="ru-RU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203" w:type="dxa"/>
          </w:tcPr>
          <w:p w14:paraId="41304848" w14:textId="77777777" w:rsidR="00C277F2" w:rsidRPr="001D69B7" w:rsidRDefault="00C277F2" w:rsidP="001C696C">
            <w:pPr>
              <w:widowControl w:val="0"/>
              <w:spacing w:after="0" w:line="240" w:lineRule="auto"/>
              <w:outlineLvl w:val="0"/>
              <w:rPr>
                <w:rFonts w:ascii="Times New Roman" w:eastAsia="Courier New" w:hAnsi="Times New Roman" w:cs="Times New Roman"/>
                <w:b/>
                <w:lang w:eastAsia="ru-RU" w:bidi="ru-RU"/>
              </w:rPr>
            </w:pPr>
            <w:r w:rsidRPr="001D69B7">
              <w:rPr>
                <w:rFonts w:ascii="Times New Roman" w:eastAsia="Courier New" w:hAnsi="Times New Roman" w:cs="Times New Roman"/>
                <w:bCs/>
                <w:lang w:eastAsia="ru-RU" w:bidi="ru-RU"/>
              </w:rPr>
              <w:t>Российский рубль.</w:t>
            </w:r>
          </w:p>
        </w:tc>
      </w:tr>
    </w:tbl>
    <w:p w14:paraId="1941D83E" w14:textId="120819FE" w:rsidR="00FF0E8B" w:rsidRPr="00984546" w:rsidRDefault="00FF0E8B" w:rsidP="00DC256A">
      <w:pPr>
        <w:keepNext/>
        <w:keepLines/>
        <w:outlineLvl w:val="0"/>
        <w:rPr>
          <w:bCs/>
          <w:color w:val="FF0000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1980"/>
        <w:gridCol w:w="5670"/>
        <w:gridCol w:w="1843"/>
      </w:tblGrid>
      <w:tr w:rsidR="00DC256A" w:rsidRPr="002D404A" w14:paraId="25E4146F" w14:textId="77777777" w:rsidTr="0088478B">
        <w:trPr>
          <w:trHeight w:val="76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EC2420" w14:textId="77777777" w:rsidR="00DC256A" w:rsidRPr="002D404A" w:rsidRDefault="00DC256A" w:rsidP="00D03B69">
            <w:pPr>
              <w:widowControl w:val="0"/>
              <w:snapToGrid w:val="0"/>
              <w:spacing w:after="0" w:line="240" w:lineRule="auto"/>
              <w:ind w:left="30" w:right="8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>№ п/п</w:t>
            </w:r>
          </w:p>
          <w:p w14:paraId="3D26EE8E" w14:textId="4732B74A" w:rsidR="00DC256A" w:rsidRPr="002D404A" w:rsidRDefault="00DC256A" w:rsidP="00D03B69">
            <w:pPr>
              <w:widowControl w:val="0"/>
              <w:snapToGrid w:val="0"/>
              <w:spacing w:after="0" w:line="240" w:lineRule="auto"/>
              <w:ind w:left="30" w:right="8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A8632" w14:textId="77777777" w:rsidR="00DC256A" w:rsidRPr="002D404A" w:rsidRDefault="00DC256A" w:rsidP="00D03B69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>Номера сметных расчетов и смет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AE003" w14:textId="7E1DCDFF" w:rsidR="00DC256A" w:rsidRPr="002D404A" w:rsidRDefault="00DC256A" w:rsidP="00D03B69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 xml:space="preserve">Наименование объекта закупки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C79B" w14:textId="6ACAFD0C" w:rsidR="00DC256A" w:rsidRPr="002D404A" w:rsidRDefault="00DC256A" w:rsidP="00D03B69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>Сметная стоимость, руб.</w:t>
            </w:r>
          </w:p>
        </w:tc>
      </w:tr>
      <w:tr w:rsidR="00984546" w:rsidRPr="00984546" w14:paraId="79AB65F6" w14:textId="77777777" w:rsidTr="009A6ADA">
        <w:trPr>
          <w:trHeight w:val="1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4B0B3" w14:textId="276C4102" w:rsidR="007124D7" w:rsidRPr="00DC256A" w:rsidRDefault="007124D7" w:rsidP="00D03B69">
            <w:pPr>
              <w:widowControl w:val="0"/>
              <w:snapToGrid w:val="0"/>
              <w:spacing w:after="0" w:line="240" w:lineRule="auto"/>
              <w:ind w:left="30" w:right="85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C256A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83B1" w14:textId="77777777" w:rsidR="007124D7" w:rsidRPr="00DC256A" w:rsidRDefault="007124D7" w:rsidP="00D03B69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C256A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EDC6" w14:textId="77777777" w:rsidR="007124D7" w:rsidRPr="00DC256A" w:rsidRDefault="007124D7" w:rsidP="00D03B69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C256A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9A1EB" w14:textId="77777777" w:rsidR="007124D7" w:rsidRPr="00DC256A" w:rsidRDefault="007124D7" w:rsidP="00D03B69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DC256A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4</w:t>
            </w:r>
          </w:p>
        </w:tc>
      </w:tr>
      <w:tr w:rsidR="002D404A" w:rsidRPr="00984546" w14:paraId="24F545CE" w14:textId="77777777" w:rsidTr="009A6ADA">
        <w:trPr>
          <w:trHeight w:val="1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8607" w14:textId="3B0E42B1" w:rsidR="002D404A" w:rsidRPr="00DC256A" w:rsidRDefault="002D404A" w:rsidP="002D404A">
            <w:pPr>
              <w:widowControl w:val="0"/>
              <w:snapToGrid w:val="0"/>
              <w:spacing w:after="0" w:line="240" w:lineRule="auto"/>
              <w:ind w:left="30" w:right="85"/>
              <w:jc w:val="center"/>
              <w:rPr>
                <w:rFonts w:ascii="Times New Roman" w:hAnsi="Times New Roman" w:cs="Times New Roman"/>
              </w:rPr>
            </w:pPr>
            <w:r w:rsidRPr="00DC25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9787" w14:textId="6CAF8160" w:rsidR="002D404A" w:rsidRPr="00DC256A" w:rsidRDefault="002D404A" w:rsidP="002D40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256A">
              <w:rPr>
                <w:rFonts w:ascii="Times New Roman" w:hAnsi="Times New Roman" w:cs="Times New Roman"/>
              </w:rPr>
              <w:t>Локальная смета</w:t>
            </w:r>
            <w:r>
              <w:rPr>
                <w:rStyle w:val="ad"/>
                <w:rFonts w:ascii="Times New Roman" w:hAnsi="Times New Roman" w:cs="Times New Roman"/>
              </w:rPr>
              <w:footnoteReference w:id="1"/>
            </w:r>
            <w:r w:rsidRPr="00DC256A">
              <w:rPr>
                <w:rFonts w:ascii="Times New Roman" w:hAnsi="Times New Roman" w:cs="Times New Roman"/>
              </w:rPr>
              <w:t xml:space="preserve"> (б/н)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1566FFD8" w14:textId="3D7B068E" w:rsidR="002D404A" w:rsidRPr="002D404A" w:rsidRDefault="002D404A" w:rsidP="002D404A">
            <w:pPr>
              <w:widowControl w:val="0"/>
              <w:snapToGrid w:val="0"/>
              <w:spacing w:after="0" w:line="240" w:lineRule="auto"/>
              <w:ind w:left="57" w:right="57"/>
              <w:rPr>
                <w:rFonts w:asciiTheme="majorBidi" w:hAnsiTheme="majorBidi" w:cstheme="majorBidi"/>
              </w:rPr>
            </w:pPr>
            <w:r w:rsidRPr="002D404A">
              <w:rPr>
                <w:rFonts w:asciiTheme="majorBidi" w:hAnsiTheme="majorBidi" w:cstheme="majorBidi"/>
                <w:iCs/>
              </w:rPr>
              <w:t>Выполнение работ по замене счетчиков водоснабжения в здании</w:t>
            </w:r>
            <w:r w:rsidRPr="002D404A">
              <w:rPr>
                <w:rFonts w:asciiTheme="majorBidi" w:hAnsiTheme="majorBidi" w:cstheme="majorBidi"/>
              </w:rPr>
              <w:t xml:space="preserve"> СПб ГБУК «ЦБС Калининского района», по адресу: </w:t>
            </w:r>
            <w:r w:rsidRPr="002D404A">
              <w:rPr>
                <w:rFonts w:asciiTheme="majorBidi" w:hAnsiTheme="majorBidi" w:cstheme="majorBidi"/>
                <w:iCs/>
              </w:rPr>
              <w:t xml:space="preserve">г. Санкт-Петербург, ул. Васенко, </w:t>
            </w:r>
            <w:r w:rsidRPr="002D404A">
              <w:rPr>
                <w:rFonts w:asciiTheme="majorBidi" w:hAnsiTheme="majorBidi" w:cstheme="majorBidi"/>
                <w:iCs/>
              </w:rPr>
              <w:br/>
              <w:t>д. 6, корп. 10, лит. А, пом. 1Н (библиотека-филиал № 8)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A460" w14:textId="77777777" w:rsidR="009A6ADA" w:rsidRDefault="002D404A" w:rsidP="002D404A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1 799,54</w:t>
            </w:r>
            <w:r w:rsidR="009A6ADA">
              <w:rPr>
                <w:rFonts w:ascii="Times New Roman" w:hAnsi="Times New Roman" w:cs="Times New Roman"/>
              </w:rPr>
              <w:t xml:space="preserve">, </w:t>
            </w:r>
          </w:p>
          <w:p w14:paraId="2B71C73B" w14:textId="1930F1FC" w:rsidR="002D404A" w:rsidRPr="009A6ADA" w:rsidRDefault="009A6ADA" w:rsidP="002D404A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i/>
              </w:rPr>
            </w:pPr>
            <w:proofErr w:type="gramStart"/>
            <w:r w:rsidRPr="009A6ADA">
              <w:rPr>
                <w:rFonts w:ascii="Times New Roman" w:hAnsi="Times New Roman" w:cs="Times New Roman"/>
                <w:i/>
              </w:rPr>
              <w:t>в</w:t>
            </w:r>
            <w:proofErr w:type="gramEnd"/>
            <w:r w:rsidRPr="009A6AD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A6ADA">
              <w:rPr>
                <w:rFonts w:ascii="Times New Roman" w:hAnsi="Times New Roman" w:cs="Times New Roman"/>
                <w:i/>
              </w:rPr>
              <w:t>т.ч</w:t>
            </w:r>
            <w:proofErr w:type="spellEnd"/>
            <w:r w:rsidRPr="009A6ADA">
              <w:rPr>
                <w:rFonts w:ascii="Times New Roman" w:hAnsi="Times New Roman" w:cs="Times New Roman"/>
                <w:i/>
              </w:rPr>
              <w:t>. НДС 20% - 299,92</w:t>
            </w:r>
          </w:p>
        </w:tc>
      </w:tr>
      <w:tr w:rsidR="002D404A" w:rsidRPr="00984546" w14:paraId="34D18E77" w14:textId="77777777" w:rsidTr="009A6ADA">
        <w:trPr>
          <w:trHeight w:val="28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1AF3" w14:textId="5AC5EF35" w:rsidR="002D404A" w:rsidRPr="00DC256A" w:rsidRDefault="002D404A" w:rsidP="002D404A">
            <w:pPr>
              <w:widowControl w:val="0"/>
              <w:snapToGrid w:val="0"/>
              <w:spacing w:after="0" w:line="240" w:lineRule="auto"/>
              <w:ind w:left="30" w:right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BD9C" w14:textId="6F266919" w:rsidR="002D404A" w:rsidRPr="00DC256A" w:rsidRDefault="002D404A" w:rsidP="002D40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256A">
              <w:rPr>
                <w:rFonts w:ascii="Times New Roman" w:hAnsi="Times New Roman" w:cs="Times New Roman"/>
              </w:rPr>
              <w:t>Локальная смета (б/н)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44C6E1A3" w14:textId="33B73FEA" w:rsidR="002D404A" w:rsidRPr="002D404A" w:rsidRDefault="002D404A" w:rsidP="002D404A">
            <w:pPr>
              <w:widowControl w:val="0"/>
              <w:snapToGrid w:val="0"/>
              <w:spacing w:after="0" w:line="240" w:lineRule="auto"/>
              <w:ind w:left="57" w:right="57"/>
              <w:rPr>
                <w:rFonts w:asciiTheme="majorBidi" w:hAnsiTheme="majorBidi" w:cstheme="majorBidi"/>
              </w:rPr>
            </w:pPr>
            <w:r w:rsidRPr="002D404A">
              <w:rPr>
                <w:rFonts w:asciiTheme="majorBidi" w:hAnsiTheme="majorBidi" w:cstheme="majorBidi"/>
                <w:iCs/>
              </w:rPr>
              <w:t>Выполнение работ по замене счетчиков водоснабжения в здании</w:t>
            </w:r>
            <w:r w:rsidRPr="002D404A">
              <w:rPr>
                <w:rFonts w:asciiTheme="majorBidi" w:hAnsiTheme="majorBidi" w:cstheme="majorBidi"/>
              </w:rPr>
              <w:t xml:space="preserve"> СПб ГБУК «ЦБС Калининского района», по адресу: </w:t>
            </w:r>
            <w:r w:rsidRPr="002D404A">
              <w:rPr>
                <w:rFonts w:asciiTheme="majorBidi" w:hAnsiTheme="majorBidi" w:cstheme="majorBidi"/>
                <w:iCs/>
              </w:rPr>
              <w:t xml:space="preserve">г. Санкт-Петербург, пр. Культуры, </w:t>
            </w:r>
            <w:r w:rsidRPr="002D404A">
              <w:rPr>
                <w:rFonts w:asciiTheme="majorBidi" w:hAnsiTheme="majorBidi" w:cstheme="majorBidi"/>
                <w:iCs/>
              </w:rPr>
              <w:br/>
              <w:t>д. 21, корп. 1, лит. А, пом. 3Н (библиотека-филиал № 6)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9075" w14:textId="77777777" w:rsidR="00B04EE1" w:rsidRDefault="002D404A" w:rsidP="002D404A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8 997,79</w:t>
            </w:r>
            <w:r w:rsidR="00B04EE1">
              <w:rPr>
                <w:rFonts w:ascii="Times New Roman" w:hAnsi="Times New Roman" w:cs="Times New Roman"/>
              </w:rPr>
              <w:t xml:space="preserve">, </w:t>
            </w:r>
          </w:p>
          <w:p w14:paraId="1CCB0D7F" w14:textId="3164F612" w:rsidR="002D404A" w:rsidRPr="0025744E" w:rsidRDefault="00B04EE1" w:rsidP="00B04EE1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A6ADA">
              <w:rPr>
                <w:rFonts w:ascii="Times New Roman" w:hAnsi="Times New Roman" w:cs="Times New Roman"/>
                <w:i/>
              </w:rPr>
              <w:t>в</w:t>
            </w:r>
            <w:proofErr w:type="gramEnd"/>
            <w:r w:rsidRPr="009A6AD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A6ADA">
              <w:rPr>
                <w:rFonts w:ascii="Times New Roman" w:hAnsi="Times New Roman" w:cs="Times New Roman"/>
                <w:i/>
              </w:rPr>
              <w:t>т.ч</w:t>
            </w:r>
            <w:proofErr w:type="spellEnd"/>
            <w:r w:rsidRPr="009A6ADA">
              <w:rPr>
                <w:rFonts w:ascii="Times New Roman" w:hAnsi="Times New Roman" w:cs="Times New Roman"/>
                <w:i/>
              </w:rPr>
              <w:t xml:space="preserve">. НДС 20% - </w:t>
            </w:r>
            <w:r>
              <w:rPr>
                <w:rFonts w:ascii="Times New Roman" w:hAnsi="Times New Roman" w:cs="Times New Roman"/>
                <w:i/>
              </w:rPr>
              <w:t>1</w:t>
            </w:r>
            <w:r>
              <w:rPr>
                <w:rFonts w:ascii="Times New Roman" w:hAnsi="Times New Roman" w:cs="Times New Roman"/>
                <w:i/>
              </w:rPr>
              <w:t> 499,63</w:t>
            </w:r>
          </w:p>
        </w:tc>
      </w:tr>
      <w:tr w:rsidR="002D404A" w:rsidRPr="00984546" w14:paraId="45940EAB" w14:textId="77777777" w:rsidTr="009A6ADA">
        <w:trPr>
          <w:trHeight w:val="28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A9B4" w14:textId="1949E40C" w:rsidR="002D404A" w:rsidRDefault="002D404A" w:rsidP="002D404A">
            <w:pPr>
              <w:widowControl w:val="0"/>
              <w:snapToGrid w:val="0"/>
              <w:spacing w:after="0" w:line="240" w:lineRule="auto"/>
              <w:ind w:left="30" w:right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1577" w14:textId="69B21040" w:rsidR="002D404A" w:rsidRPr="00DC256A" w:rsidRDefault="002D404A" w:rsidP="002D404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256A">
              <w:rPr>
                <w:rFonts w:ascii="Times New Roman" w:hAnsi="Times New Roman" w:cs="Times New Roman"/>
              </w:rPr>
              <w:t>Локальная смета (б/н)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2A2C3D1D" w14:textId="181BD50B" w:rsidR="002D404A" w:rsidRPr="002D404A" w:rsidRDefault="002D404A" w:rsidP="002D404A">
            <w:pPr>
              <w:widowControl w:val="0"/>
              <w:snapToGrid w:val="0"/>
              <w:spacing w:after="0" w:line="240" w:lineRule="auto"/>
              <w:ind w:left="57" w:right="57"/>
              <w:rPr>
                <w:rFonts w:asciiTheme="majorBidi" w:hAnsiTheme="majorBidi" w:cstheme="majorBidi"/>
              </w:rPr>
            </w:pPr>
            <w:r w:rsidRPr="002D404A">
              <w:rPr>
                <w:rFonts w:asciiTheme="majorBidi" w:hAnsiTheme="majorBidi" w:cstheme="majorBidi"/>
                <w:iCs/>
              </w:rPr>
              <w:t>Выполнение работ по замене счетчиков водоснабжения в здании</w:t>
            </w:r>
            <w:r w:rsidRPr="002D404A">
              <w:rPr>
                <w:rFonts w:asciiTheme="majorBidi" w:hAnsiTheme="majorBidi" w:cstheme="majorBidi"/>
              </w:rPr>
              <w:t xml:space="preserve"> СПб ГБУК «ЦБС Калининского района», по адресу: </w:t>
            </w:r>
            <w:r w:rsidRPr="002D404A">
              <w:rPr>
                <w:rFonts w:asciiTheme="majorBidi" w:hAnsiTheme="majorBidi" w:cstheme="majorBidi"/>
                <w:iCs/>
              </w:rPr>
              <w:t xml:space="preserve">г. Санкт-Петербург, пр. Культуры, </w:t>
            </w:r>
            <w:r w:rsidRPr="002D404A">
              <w:rPr>
                <w:rFonts w:asciiTheme="majorBidi" w:hAnsiTheme="majorBidi" w:cstheme="majorBidi"/>
                <w:iCs/>
              </w:rPr>
              <w:br/>
              <w:t>д. 21, корп. 1, лит. А, пом. 3Н (библиотека-филиал № 12)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2F03" w14:textId="77777777" w:rsidR="002D404A" w:rsidRDefault="002D404A" w:rsidP="002D404A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7 198,25</w:t>
            </w:r>
          </w:p>
          <w:p w14:paraId="7E3154ED" w14:textId="3E83527A" w:rsidR="009A6ADA" w:rsidRPr="0025744E" w:rsidRDefault="009A6ADA" w:rsidP="009A6ADA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A6ADA">
              <w:rPr>
                <w:rFonts w:ascii="Times New Roman" w:hAnsi="Times New Roman" w:cs="Times New Roman"/>
                <w:i/>
              </w:rPr>
              <w:t>в</w:t>
            </w:r>
            <w:proofErr w:type="gramEnd"/>
            <w:r w:rsidRPr="009A6AD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9A6ADA">
              <w:rPr>
                <w:rFonts w:ascii="Times New Roman" w:hAnsi="Times New Roman" w:cs="Times New Roman"/>
                <w:i/>
              </w:rPr>
              <w:t>т.ч</w:t>
            </w:r>
            <w:proofErr w:type="spellEnd"/>
            <w:r w:rsidRPr="009A6ADA">
              <w:rPr>
                <w:rFonts w:ascii="Times New Roman" w:hAnsi="Times New Roman" w:cs="Times New Roman"/>
                <w:i/>
              </w:rPr>
              <w:t xml:space="preserve">. НДС 20% - </w:t>
            </w:r>
            <w:r>
              <w:rPr>
                <w:rFonts w:ascii="Times New Roman" w:hAnsi="Times New Roman" w:cs="Times New Roman"/>
                <w:i/>
              </w:rPr>
              <w:t>1 199,71</w:t>
            </w:r>
          </w:p>
        </w:tc>
      </w:tr>
      <w:tr w:rsidR="002D404A" w:rsidRPr="002D404A" w14:paraId="6D2537A2" w14:textId="77777777" w:rsidTr="0088478B">
        <w:trPr>
          <w:trHeight w:val="281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4300" w14:textId="7255B78F" w:rsidR="002D404A" w:rsidRPr="002D404A" w:rsidRDefault="002D404A" w:rsidP="002D404A">
            <w:pPr>
              <w:widowControl w:val="0"/>
              <w:snapToGrid w:val="0"/>
              <w:spacing w:after="0" w:line="240" w:lineRule="auto"/>
              <w:ind w:left="142" w:right="85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2CDF" w14:textId="708CEECD" w:rsidR="002D404A" w:rsidRPr="002D404A" w:rsidRDefault="002D404A" w:rsidP="002D404A">
            <w:pPr>
              <w:widowControl w:val="0"/>
              <w:snapToGrid w:val="0"/>
              <w:spacing w:after="0" w:line="240" w:lineRule="auto"/>
              <w:ind w:left="142" w:right="85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D404A">
              <w:rPr>
                <w:rFonts w:ascii="Times New Roman" w:hAnsi="Times New Roman" w:cs="Times New Roman"/>
                <w:b/>
                <w:bCs/>
              </w:rPr>
              <w:t>17 995,58</w:t>
            </w:r>
          </w:p>
        </w:tc>
      </w:tr>
    </w:tbl>
    <w:p w14:paraId="5FC8725E" w14:textId="5963A261" w:rsidR="00C277F2" w:rsidRPr="00984546" w:rsidRDefault="00C277F2" w:rsidP="00C277F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</w:p>
    <w:sectPr w:rsidR="00C277F2" w:rsidRPr="00984546" w:rsidSect="00797F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4A803" w14:textId="77777777" w:rsidR="00843C4B" w:rsidRDefault="00843C4B" w:rsidP="008C48B8">
      <w:pPr>
        <w:spacing w:after="0" w:line="240" w:lineRule="auto"/>
      </w:pPr>
      <w:r>
        <w:separator/>
      </w:r>
    </w:p>
  </w:endnote>
  <w:endnote w:type="continuationSeparator" w:id="0">
    <w:p w14:paraId="2EC3619D" w14:textId="77777777" w:rsidR="00843C4B" w:rsidRDefault="00843C4B" w:rsidP="008C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E820EA" w14:textId="77777777" w:rsidR="00843C4B" w:rsidRDefault="00843C4B" w:rsidP="008C48B8">
      <w:pPr>
        <w:spacing w:after="0" w:line="240" w:lineRule="auto"/>
      </w:pPr>
      <w:r>
        <w:separator/>
      </w:r>
    </w:p>
  </w:footnote>
  <w:footnote w:type="continuationSeparator" w:id="0">
    <w:p w14:paraId="061899AC" w14:textId="77777777" w:rsidR="00843C4B" w:rsidRDefault="00843C4B" w:rsidP="008C48B8">
      <w:pPr>
        <w:spacing w:after="0" w:line="240" w:lineRule="auto"/>
      </w:pPr>
      <w:r>
        <w:continuationSeparator/>
      </w:r>
    </w:p>
  </w:footnote>
  <w:footnote w:id="1">
    <w:p w14:paraId="24034387" w14:textId="62F5848B" w:rsidR="002D404A" w:rsidRPr="002D404A" w:rsidRDefault="002D404A" w:rsidP="00C065CE">
      <w:pPr>
        <w:pStyle w:val="ab"/>
        <w:rPr>
          <w:rFonts w:ascii="Times New Roman" w:hAnsi="Times New Roman" w:cs="Times New Roman"/>
          <w:i/>
          <w:iCs/>
          <w:sz w:val="16"/>
          <w:szCs w:val="16"/>
        </w:rPr>
      </w:pPr>
      <w:r w:rsidRPr="002D404A">
        <w:rPr>
          <w:rStyle w:val="ad"/>
          <w:rFonts w:ascii="Times New Roman" w:hAnsi="Times New Roman" w:cs="Times New Roman"/>
          <w:i/>
          <w:iCs/>
          <w:sz w:val="16"/>
          <w:szCs w:val="16"/>
        </w:rPr>
        <w:footnoteRef/>
      </w:r>
      <w:r w:rsidRPr="002D404A">
        <w:rPr>
          <w:rFonts w:ascii="Times New Roman" w:hAnsi="Times New Roman" w:cs="Times New Roman"/>
          <w:i/>
          <w:iCs/>
          <w:sz w:val="16"/>
          <w:szCs w:val="16"/>
        </w:rPr>
        <w:t xml:space="preserve"> Приложения № 4 к контракту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5F4"/>
    <w:rsid w:val="00046C9B"/>
    <w:rsid w:val="00067B6D"/>
    <w:rsid w:val="00074749"/>
    <w:rsid w:val="000C7691"/>
    <w:rsid w:val="001020A4"/>
    <w:rsid w:val="001047FB"/>
    <w:rsid w:val="00143DBD"/>
    <w:rsid w:val="00164EF7"/>
    <w:rsid w:val="00172E77"/>
    <w:rsid w:val="001C696C"/>
    <w:rsid w:val="001D69B7"/>
    <w:rsid w:val="00202586"/>
    <w:rsid w:val="00202ABA"/>
    <w:rsid w:val="0025744E"/>
    <w:rsid w:val="0029515E"/>
    <w:rsid w:val="002D404A"/>
    <w:rsid w:val="002D417C"/>
    <w:rsid w:val="002F565B"/>
    <w:rsid w:val="003004A3"/>
    <w:rsid w:val="00361A70"/>
    <w:rsid w:val="00372975"/>
    <w:rsid w:val="003B6DC7"/>
    <w:rsid w:val="003E2A1F"/>
    <w:rsid w:val="0049483F"/>
    <w:rsid w:val="004A038D"/>
    <w:rsid w:val="004A1535"/>
    <w:rsid w:val="004B045D"/>
    <w:rsid w:val="004B5A98"/>
    <w:rsid w:val="004D33E8"/>
    <w:rsid w:val="0053270B"/>
    <w:rsid w:val="00544951"/>
    <w:rsid w:val="0055799C"/>
    <w:rsid w:val="00561C88"/>
    <w:rsid w:val="005773EE"/>
    <w:rsid w:val="005C0D02"/>
    <w:rsid w:val="005D545B"/>
    <w:rsid w:val="005D5FD4"/>
    <w:rsid w:val="005E2283"/>
    <w:rsid w:val="0060593C"/>
    <w:rsid w:val="00650BF4"/>
    <w:rsid w:val="00661C96"/>
    <w:rsid w:val="00681FCF"/>
    <w:rsid w:val="00685B0E"/>
    <w:rsid w:val="00697EA8"/>
    <w:rsid w:val="006A674C"/>
    <w:rsid w:val="006B0F84"/>
    <w:rsid w:val="006B25F4"/>
    <w:rsid w:val="006C2FEC"/>
    <w:rsid w:val="0070685D"/>
    <w:rsid w:val="007124D7"/>
    <w:rsid w:val="007567C4"/>
    <w:rsid w:val="00797F9C"/>
    <w:rsid w:val="007A575D"/>
    <w:rsid w:val="007B29C4"/>
    <w:rsid w:val="007C4EDF"/>
    <w:rsid w:val="007E0046"/>
    <w:rsid w:val="007E0A60"/>
    <w:rsid w:val="00825C00"/>
    <w:rsid w:val="00831159"/>
    <w:rsid w:val="00843C4B"/>
    <w:rsid w:val="00846420"/>
    <w:rsid w:val="00876F82"/>
    <w:rsid w:val="0088478B"/>
    <w:rsid w:val="008B39D8"/>
    <w:rsid w:val="008C48B8"/>
    <w:rsid w:val="009102B7"/>
    <w:rsid w:val="00925FC6"/>
    <w:rsid w:val="00984546"/>
    <w:rsid w:val="009A6ADA"/>
    <w:rsid w:val="009C130E"/>
    <w:rsid w:val="009C1E3F"/>
    <w:rsid w:val="00A21BCB"/>
    <w:rsid w:val="00A3331C"/>
    <w:rsid w:val="00A340C6"/>
    <w:rsid w:val="00A37965"/>
    <w:rsid w:val="00A41DD6"/>
    <w:rsid w:val="00A519E8"/>
    <w:rsid w:val="00A66E2A"/>
    <w:rsid w:val="00A84463"/>
    <w:rsid w:val="00AE2727"/>
    <w:rsid w:val="00B04EE1"/>
    <w:rsid w:val="00B419C4"/>
    <w:rsid w:val="00B42193"/>
    <w:rsid w:val="00B46F43"/>
    <w:rsid w:val="00B53D3B"/>
    <w:rsid w:val="00BA4379"/>
    <w:rsid w:val="00BC22A8"/>
    <w:rsid w:val="00BC3C03"/>
    <w:rsid w:val="00C065CE"/>
    <w:rsid w:val="00C277F2"/>
    <w:rsid w:val="00C32563"/>
    <w:rsid w:val="00C33AC9"/>
    <w:rsid w:val="00CD3893"/>
    <w:rsid w:val="00CD4ADF"/>
    <w:rsid w:val="00CE145A"/>
    <w:rsid w:val="00CE5219"/>
    <w:rsid w:val="00D03B69"/>
    <w:rsid w:val="00D117B8"/>
    <w:rsid w:val="00D357CC"/>
    <w:rsid w:val="00D4313D"/>
    <w:rsid w:val="00D5126C"/>
    <w:rsid w:val="00D756FC"/>
    <w:rsid w:val="00D83C65"/>
    <w:rsid w:val="00DC256A"/>
    <w:rsid w:val="00DF1506"/>
    <w:rsid w:val="00DF6F4F"/>
    <w:rsid w:val="00E05A13"/>
    <w:rsid w:val="00E11D56"/>
    <w:rsid w:val="00E37EA7"/>
    <w:rsid w:val="00E40DB0"/>
    <w:rsid w:val="00E46DD3"/>
    <w:rsid w:val="00E6041D"/>
    <w:rsid w:val="00E739D2"/>
    <w:rsid w:val="00E92871"/>
    <w:rsid w:val="00EA1424"/>
    <w:rsid w:val="00EF5157"/>
    <w:rsid w:val="00F03980"/>
    <w:rsid w:val="00F83E63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FC4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48B8"/>
  </w:style>
  <w:style w:type="paragraph" w:styleId="a5">
    <w:name w:val="footer"/>
    <w:basedOn w:val="a"/>
    <w:link w:val="a6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48B8"/>
  </w:style>
  <w:style w:type="character" w:styleId="a7">
    <w:name w:val="Hyperlink"/>
    <w:basedOn w:val="a0"/>
    <w:uiPriority w:val="99"/>
    <w:semiHidden/>
    <w:unhideWhenUsed/>
    <w:rsid w:val="00A66E2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A66E2A"/>
    <w:rPr>
      <w:color w:val="954F72"/>
      <w:u w:val="single"/>
    </w:rPr>
  </w:style>
  <w:style w:type="paragraph" w:customStyle="1" w:styleId="msonormal0">
    <w:name w:val="msonormal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7">
    <w:name w:val="xl59637"/>
    <w:basedOn w:val="a"/>
    <w:rsid w:val="00A66E2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8">
    <w:name w:val="xl59638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9">
    <w:name w:val="xl5963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0">
    <w:name w:val="xl5964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1">
    <w:name w:val="xl5964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2">
    <w:name w:val="xl5964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3">
    <w:name w:val="xl5964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4">
    <w:name w:val="xl59644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5">
    <w:name w:val="xl59645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6">
    <w:name w:val="xl59646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7">
    <w:name w:val="xl59647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8">
    <w:name w:val="xl59648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9">
    <w:name w:val="xl5964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0">
    <w:name w:val="xl5965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1">
    <w:name w:val="xl5965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2">
    <w:name w:val="xl5965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3">
    <w:name w:val="xl5965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4">
    <w:name w:val="xl59654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5">
    <w:name w:val="xl59655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6">
    <w:name w:val="xl59656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7">
    <w:name w:val="xl59657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8">
    <w:name w:val="xl59658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9">
    <w:name w:val="xl5965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0">
    <w:name w:val="xl5966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1">
    <w:name w:val="xl5966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2">
    <w:name w:val="xl5966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3">
    <w:name w:val="xl5966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4">
    <w:name w:val="xl59664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65">
    <w:name w:val="xl59665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6">
    <w:name w:val="xl59666"/>
    <w:basedOn w:val="a"/>
    <w:rsid w:val="00A66E2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7">
    <w:name w:val="xl59667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8">
    <w:name w:val="xl59668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9">
    <w:name w:val="xl59669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0">
    <w:name w:val="xl59670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1">
    <w:name w:val="xl59671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2">
    <w:name w:val="xl59672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3">
    <w:name w:val="xl59673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4">
    <w:name w:val="xl59674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5">
    <w:name w:val="xl59675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6">
    <w:name w:val="xl59676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7">
    <w:name w:val="xl59677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8">
    <w:name w:val="xl59678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79">
    <w:name w:val="xl59679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0">
    <w:name w:val="xl5968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1">
    <w:name w:val="xl59681"/>
    <w:basedOn w:val="a"/>
    <w:rsid w:val="001020A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2">
    <w:name w:val="xl59682"/>
    <w:basedOn w:val="a"/>
    <w:rsid w:val="001020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3">
    <w:name w:val="xl59683"/>
    <w:basedOn w:val="a"/>
    <w:rsid w:val="001020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4">
    <w:name w:val="xl59684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5">
    <w:name w:val="xl59685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6">
    <w:name w:val="xl59686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7">
    <w:name w:val="xl59687"/>
    <w:basedOn w:val="a"/>
    <w:rsid w:val="0010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88">
    <w:name w:val="xl59688"/>
    <w:basedOn w:val="a"/>
    <w:rsid w:val="00102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9">
    <w:name w:val="xl59689"/>
    <w:basedOn w:val="a"/>
    <w:rsid w:val="00102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60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04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D69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6B0F84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6B0F84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6B0F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A63D2-7076-4C9D-9285-36BD55D51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2024-06-27T08:03:00Z</dcterms:created>
  <dcterms:modified xsi:type="dcterms:W3CDTF">2024-06-27T08:16:00Z</dcterms:modified>
</cp:coreProperties>
</file>