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EA2F04" w14:textId="77777777" w:rsidR="00D25300" w:rsidRDefault="00D25300" w:rsidP="001D6DFB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bCs/>
          <w:color w:val="auto"/>
          <w:sz w:val="18"/>
          <w:szCs w:val="18"/>
          <w:highlight w:val="yellow"/>
        </w:rPr>
      </w:pPr>
    </w:p>
    <w:p w14:paraId="7118F4D5" w14:textId="77777777" w:rsidR="00303999" w:rsidRPr="001D0B55" w:rsidRDefault="00303999" w:rsidP="00B17B1F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auto"/>
          <w:sz w:val="18"/>
          <w:szCs w:val="18"/>
        </w:rPr>
      </w:pPr>
      <w:r w:rsidRPr="001D0B55">
        <w:rPr>
          <w:rFonts w:ascii="Times New Roman" w:hAnsi="Times New Roman" w:cs="Times New Roman"/>
          <w:b/>
          <w:bCs/>
          <w:color w:val="auto"/>
          <w:sz w:val="18"/>
          <w:szCs w:val="18"/>
        </w:rPr>
        <w:t>Обоснование начальной (максимальной) цены контракта</w:t>
      </w:r>
    </w:p>
    <w:p w14:paraId="4A8B0B11" w14:textId="77777777" w:rsidR="00E540B9" w:rsidRPr="00D25300" w:rsidRDefault="00E540B9" w:rsidP="00036F35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  <w:sz w:val="18"/>
          <w:szCs w:val="18"/>
        </w:rPr>
      </w:pPr>
    </w:p>
    <w:p w14:paraId="32383633" w14:textId="7EB7185F" w:rsidR="005531E1" w:rsidRPr="005531E1" w:rsidRDefault="005531E1" w:rsidP="005531E1">
      <w:pPr>
        <w:widowControl/>
        <w:ind w:firstLine="540"/>
        <w:jc w:val="both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5531E1">
        <w:rPr>
          <w:rFonts w:ascii="Times New Roman" w:hAnsi="Times New Roman" w:cs="Times New Roman"/>
          <w:color w:val="auto"/>
          <w:sz w:val="22"/>
          <w:szCs w:val="22"/>
        </w:rPr>
        <w:t xml:space="preserve">1. Начальная (максимальная) цена контракта (начальная цена единицы товара, работы, услуги) определена и обоснована в соответствии с </w:t>
      </w:r>
      <w:r w:rsidRPr="005531E1">
        <w:rPr>
          <w:rFonts w:ascii="Times New Roman" w:hAnsi="Times New Roman" w:cs="Times New Roman"/>
          <w:kern w:val="28"/>
          <w:sz w:val="22"/>
          <w:szCs w:val="22"/>
        </w:rPr>
        <w:t xml:space="preserve"> приказом Министерства здравоохранения Российской Федерации от 19.12.2019 № 1064н «Об утверждении Порядка определения начальной (максимальной) цены контракта, цены контракта, заключаемого с единственным поставщиком (подрядчиком, исполнителем),начальной цены единицы товара, работы, услуги при осуществлении закупок лекарственных препаратов для медицинского применения» и в </w:t>
      </w:r>
      <w:r w:rsidRPr="005531E1">
        <w:rPr>
          <w:rFonts w:ascii="Times New Roman" w:hAnsi="Times New Roman" w:cs="Times New Roman"/>
          <w:sz w:val="22"/>
          <w:szCs w:val="22"/>
        </w:rPr>
        <w:t>соответствии со ст.22 Федерального закона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14:paraId="318413FA" w14:textId="1F1A9E4D" w:rsidR="005531E1" w:rsidRPr="00FC66FF" w:rsidRDefault="005531E1" w:rsidP="005531E1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C66FF">
        <w:rPr>
          <w:rFonts w:ascii="Times New Roman" w:hAnsi="Times New Roman" w:cs="Times New Roman"/>
          <w:color w:val="auto"/>
          <w:sz w:val="22"/>
          <w:szCs w:val="22"/>
        </w:rPr>
        <w:t xml:space="preserve">2. Цена контракта (цена единицы товара, работы, услуги) определяется участником </w:t>
      </w:r>
      <w:r w:rsidR="00B17B1F">
        <w:rPr>
          <w:rFonts w:ascii="Times New Roman" w:eastAsia="Times New Roman" w:hAnsi="Times New Roman" w:cs="Times New Roman"/>
          <w:color w:val="auto"/>
          <w:sz w:val="22"/>
          <w:szCs w:val="22"/>
        </w:rPr>
        <w:t>закупки</w:t>
      </w:r>
      <w:r w:rsidRPr="00FC66FF">
        <w:rPr>
          <w:rFonts w:ascii="Times New Roman" w:hAnsi="Times New Roman" w:cs="Times New Roman"/>
          <w:color w:val="auto"/>
          <w:sz w:val="22"/>
          <w:szCs w:val="22"/>
        </w:rPr>
        <w:t xml:space="preserve"> на основе прилагаемого заказчиком </w:t>
      </w:r>
      <w:hyperlink w:anchor="Par1699" w:history="1">
        <w:r w:rsidRPr="00FC66FF">
          <w:rPr>
            <w:rFonts w:ascii="Times New Roman" w:hAnsi="Times New Roman" w:cs="Times New Roman"/>
            <w:color w:val="auto"/>
            <w:sz w:val="22"/>
            <w:szCs w:val="22"/>
          </w:rPr>
          <w:t>расчета</w:t>
        </w:r>
      </w:hyperlink>
      <w:r w:rsidRPr="00FC66FF">
        <w:rPr>
          <w:rFonts w:ascii="Times New Roman" w:hAnsi="Times New Roman" w:cs="Times New Roman"/>
          <w:color w:val="auto"/>
          <w:sz w:val="22"/>
          <w:szCs w:val="22"/>
        </w:rPr>
        <w:t xml:space="preserve"> начальной (максимальной) цены контракта (начальной цены единицы товара, работы, услуги) (Приложение №1 к  обоснованию начальной (максимальной) цены контракта ),  и включает в себя стоимость Товара, а также все расходы на транспортировку, погрузо-разгрузочные работы, перенос, подъем на этажи, страхование, уплату налогов, пошлины, сборы и другие обязательные платежи, которые Поставщик должен выплатить в связи с выполнением обязательств по Контракту в соответствии с законодательством Российской Федерации</w:t>
      </w:r>
    </w:p>
    <w:p w14:paraId="32FF224E" w14:textId="7E8E3E66" w:rsidR="005531E1" w:rsidRPr="00FC66FF" w:rsidRDefault="005531E1" w:rsidP="005531E1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C66FF">
        <w:rPr>
          <w:rFonts w:ascii="Times New Roman" w:hAnsi="Times New Roman" w:cs="Times New Roman"/>
          <w:color w:val="auto"/>
          <w:sz w:val="22"/>
          <w:szCs w:val="22"/>
        </w:rPr>
        <w:t xml:space="preserve">3. В случае если победитель не является плательщиком НДС (в том числе находится на упрощенной системе налогообложения), расчеты за единицу товара (выполненные работы, оказанные услуги) при формировании проекта контракта производятся с учетом коэффициента пересчета, рассчитанного как отношение цены контракта, предложенной победителем, к начальной (максимальной) цене контракта, сформированной заказчиком, без учета суммы НДС. Контракт заключается по цене, предложенной участником </w:t>
      </w:r>
      <w:r w:rsidR="00B17B1F">
        <w:rPr>
          <w:rFonts w:ascii="Times New Roman" w:eastAsia="Times New Roman" w:hAnsi="Times New Roman" w:cs="Times New Roman"/>
          <w:color w:val="auto"/>
          <w:sz w:val="22"/>
          <w:szCs w:val="22"/>
        </w:rPr>
        <w:t>закупки</w:t>
      </w:r>
      <w:r w:rsidRPr="00FC66FF">
        <w:rPr>
          <w:rFonts w:ascii="Times New Roman" w:hAnsi="Times New Roman" w:cs="Times New Roman"/>
          <w:color w:val="auto"/>
          <w:sz w:val="22"/>
          <w:szCs w:val="22"/>
        </w:rPr>
        <w:t>, с которым заключается контракт.</w:t>
      </w:r>
    </w:p>
    <w:p w14:paraId="00D3E4EE" w14:textId="3C6E17D3" w:rsidR="005531E1" w:rsidRPr="00FC66FF" w:rsidRDefault="005531E1" w:rsidP="005531E1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C66FF">
        <w:rPr>
          <w:rFonts w:ascii="Times New Roman" w:hAnsi="Times New Roman" w:cs="Times New Roman"/>
          <w:color w:val="auto"/>
          <w:sz w:val="22"/>
          <w:szCs w:val="22"/>
        </w:rPr>
        <w:t xml:space="preserve">4. Валюта, используемая при формировании начальной (максимальной) цены контракта, (начальной цены единицы товара, работы, услуги), цены заявки на участие в </w:t>
      </w:r>
      <w:r w:rsidR="00B17B1F">
        <w:rPr>
          <w:rFonts w:ascii="Times New Roman" w:hAnsi="Times New Roman" w:cs="Times New Roman"/>
          <w:color w:val="auto"/>
          <w:sz w:val="22"/>
          <w:szCs w:val="22"/>
        </w:rPr>
        <w:t>закупке</w:t>
      </w:r>
      <w:r w:rsidRPr="00FC66FF">
        <w:rPr>
          <w:rFonts w:ascii="Times New Roman" w:hAnsi="Times New Roman" w:cs="Times New Roman"/>
          <w:color w:val="auto"/>
          <w:sz w:val="22"/>
          <w:szCs w:val="22"/>
        </w:rPr>
        <w:t xml:space="preserve"> и расчетов с поставщиками (исполнителями, подрядчиками), - рубль Российской Федерации.</w:t>
      </w:r>
    </w:p>
    <w:p w14:paraId="42BAAB49" w14:textId="77777777" w:rsidR="00D97A0C" w:rsidRPr="00D25300" w:rsidRDefault="00D97A0C" w:rsidP="00D97A0C">
      <w:pPr>
        <w:autoSpaceDE w:val="0"/>
        <w:autoSpaceDN w:val="0"/>
        <w:adjustRightInd w:val="0"/>
        <w:spacing w:line="276" w:lineRule="auto"/>
        <w:jc w:val="right"/>
        <w:rPr>
          <w:rFonts w:ascii="Times New Roman" w:hAnsi="Times New Roman" w:cs="Times New Roman"/>
          <w:color w:val="auto"/>
          <w:sz w:val="18"/>
          <w:szCs w:val="18"/>
        </w:rPr>
      </w:pPr>
    </w:p>
    <w:p w14:paraId="0E49E2B1" w14:textId="77777777" w:rsidR="00D97A0C" w:rsidRPr="00D25300" w:rsidRDefault="00D97A0C" w:rsidP="00D97A0C">
      <w:pPr>
        <w:autoSpaceDE w:val="0"/>
        <w:autoSpaceDN w:val="0"/>
        <w:adjustRightInd w:val="0"/>
        <w:spacing w:line="276" w:lineRule="auto"/>
        <w:jc w:val="right"/>
        <w:rPr>
          <w:rFonts w:ascii="Times New Roman" w:hAnsi="Times New Roman" w:cs="Times New Roman"/>
          <w:color w:val="auto"/>
          <w:sz w:val="18"/>
          <w:szCs w:val="18"/>
        </w:rPr>
      </w:pPr>
    </w:p>
    <w:p w14:paraId="438A6B9B" w14:textId="77777777" w:rsidR="00D97A0C" w:rsidRPr="00D25300" w:rsidRDefault="00D97A0C" w:rsidP="00D97A0C">
      <w:pPr>
        <w:autoSpaceDE w:val="0"/>
        <w:autoSpaceDN w:val="0"/>
        <w:adjustRightInd w:val="0"/>
        <w:spacing w:line="276" w:lineRule="auto"/>
        <w:jc w:val="right"/>
        <w:rPr>
          <w:rFonts w:ascii="Times New Roman" w:hAnsi="Times New Roman" w:cs="Times New Roman"/>
          <w:color w:val="auto"/>
          <w:sz w:val="18"/>
          <w:szCs w:val="18"/>
        </w:rPr>
      </w:pPr>
    </w:p>
    <w:p w14:paraId="304EE1D7" w14:textId="77777777" w:rsidR="00D97A0C" w:rsidRPr="00D25300" w:rsidRDefault="00D97A0C" w:rsidP="00D97A0C">
      <w:pPr>
        <w:autoSpaceDE w:val="0"/>
        <w:autoSpaceDN w:val="0"/>
        <w:adjustRightInd w:val="0"/>
        <w:spacing w:line="276" w:lineRule="auto"/>
        <w:jc w:val="right"/>
        <w:rPr>
          <w:rFonts w:ascii="Times New Roman" w:hAnsi="Times New Roman" w:cs="Times New Roman"/>
          <w:color w:val="auto"/>
          <w:sz w:val="18"/>
          <w:szCs w:val="18"/>
        </w:rPr>
      </w:pPr>
    </w:p>
    <w:p w14:paraId="5D3AC859" w14:textId="77777777" w:rsidR="00D97A0C" w:rsidRPr="00D25300" w:rsidRDefault="00D97A0C" w:rsidP="00D97A0C">
      <w:pPr>
        <w:autoSpaceDE w:val="0"/>
        <w:autoSpaceDN w:val="0"/>
        <w:adjustRightInd w:val="0"/>
        <w:spacing w:line="276" w:lineRule="auto"/>
        <w:jc w:val="right"/>
        <w:rPr>
          <w:rFonts w:ascii="Times New Roman" w:hAnsi="Times New Roman" w:cs="Times New Roman"/>
          <w:color w:val="auto"/>
          <w:sz w:val="18"/>
          <w:szCs w:val="18"/>
        </w:rPr>
      </w:pPr>
    </w:p>
    <w:p w14:paraId="3324F6F8" w14:textId="77777777" w:rsidR="00D97A0C" w:rsidRPr="00D25300" w:rsidRDefault="00D97A0C" w:rsidP="00D97A0C">
      <w:pPr>
        <w:autoSpaceDE w:val="0"/>
        <w:autoSpaceDN w:val="0"/>
        <w:adjustRightInd w:val="0"/>
        <w:spacing w:line="276" w:lineRule="auto"/>
        <w:jc w:val="right"/>
        <w:rPr>
          <w:rFonts w:ascii="Times New Roman" w:hAnsi="Times New Roman" w:cs="Times New Roman"/>
          <w:color w:val="auto"/>
          <w:sz w:val="18"/>
          <w:szCs w:val="18"/>
        </w:rPr>
      </w:pPr>
    </w:p>
    <w:p w14:paraId="2C234C81" w14:textId="77777777" w:rsidR="00D97A0C" w:rsidRPr="00D25300" w:rsidRDefault="00D97A0C" w:rsidP="00D97A0C">
      <w:pPr>
        <w:autoSpaceDE w:val="0"/>
        <w:autoSpaceDN w:val="0"/>
        <w:adjustRightInd w:val="0"/>
        <w:spacing w:line="276" w:lineRule="auto"/>
        <w:jc w:val="right"/>
        <w:rPr>
          <w:rFonts w:ascii="Times New Roman" w:hAnsi="Times New Roman" w:cs="Times New Roman"/>
          <w:color w:val="auto"/>
          <w:sz w:val="18"/>
          <w:szCs w:val="18"/>
        </w:rPr>
      </w:pPr>
    </w:p>
    <w:p w14:paraId="613AC47B" w14:textId="77777777" w:rsidR="00D97A0C" w:rsidRPr="00D25300" w:rsidRDefault="00D97A0C" w:rsidP="00D97A0C">
      <w:pPr>
        <w:autoSpaceDE w:val="0"/>
        <w:autoSpaceDN w:val="0"/>
        <w:adjustRightInd w:val="0"/>
        <w:spacing w:line="276" w:lineRule="auto"/>
        <w:jc w:val="right"/>
        <w:rPr>
          <w:rFonts w:ascii="Times New Roman" w:hAnsi="Times New Roman" w:cs="Times New Roman"/>
          <w:color w:val="auto"/>
          <w:sz w:val="18"/>
          <w:szCs w:val="18"/>
        </w:rPr>
      </w:pPr>
    </w:p>
    <w:p w14:paraId="269097CC" w14:textId="77777777" w:rsidR="00D97A0C" w:rsidRPr="00D25300" w:rsidRDefault="00D97A0C" w:rsidP="00D97A0C">
      <w:pPr>
        <w:autoSpaceDE w:val="0"/>
        <w:autoSpaceDN w:val="0"/>
        <w:adjustRightInd w:val="0"/>
        <w:spacing w:line="276" w:lineRule="auto"/>
        <w:jc w:val="right"/>
        <w:rPr>
          <w:rFonts w:ascii="Times New Roman" w:hAnsi="Times New Roman" w:cs="Times New Roman"/>
          <w:color w:val="auto"/>
          <w:sz w:val="18"/>
          <w:szCs w:val="18"/>
        </w:rPr>
      </w:pPr>
    </w:p>
    <w:p w14:paraId="141C4348" w14:textId="77777777" w:rsidR="00D97A0C" w:rsidRPr="00D25300" w:rsidRDefault="00D97A0C" w:rsidP="00D97A0C">
      <w:pPr>
        <w:autoSpaceDE w:val="0"/>
        <w:autoSpaceDN w:val="0"/>
        <w:adjustRightInd w:val="0"/>
        <w:spacing w:line="276" w:lineRule="auto"/>
        <w:jc w:val="right"/>
        <w:rPr>
          <w:rFonts w:ascii="Times New Roman" w:hAnsi="Times New Roman" w:cs="Times New Roman"/>
          <w:color w:val="auto"/>
          <w:sz w:val="18"/>
          <w:szCs w:val="18"/>
        </w:rPr>
      </w:pPr>
    </w:p>
    <w:p w14:paraId="1B4DD04A" w14:textId="77777777" w:rsidR="00D97A0C" w:rsidRPr="00D25300" w:rsidRDefault="00D97A0C" w:rsidP="00D97A0C">
      <w:pPr>
        <w:autoSpaceDE w:val="0"/>
        <w:autoSpaceDN w:val="0"/>
        <w:adjustRightInd w:val="0"/>
        <w:spacing w:line="276" w:lineRule="auto"/>
        <w:jc w:val="right"/>
        <w:rPr>
          <w:rFonts w:ascii="Times New Roman" w:hAnsi="Times New Roman" w:cs="Times New Roman"/>
          <w:color w:val="auto"/>
          <w:sz w:val="18"/>
          <w:szCs w:val="18"/>
        </w:rPr>
      </w:pPr>
    </w:p>
    <w:p w14:paraId="133C6407" w14:textId="77777777" w:rsidR="00D97A0C" w:rsidRPr="00D25300" w:rsidRDefault="00D97A0C" w:rsidP="00D97A0C">
      <w:pPr>
        <w:autoSpaceDE w:val="0"/>
        <w:autoSpaceDN w:val="0"/>
        <w:adjustRightInd w:val="0"/>
        <w:spacing w:line="276" w:lineRule="auto"/>
        <w:jc w:val="right"/>
        <w:rPr>
          <w:rFonts w:ascii="Times New Roman" w:hAnsi="Times New Roman" w:cs="Times New Roman"/>
          <w:color w:val="auto"/>
          <w:sz w:val="18"/>
          <w:szCs w:val="18"/>
        </w:rPr>
      </w:pPr>
    </w:p>
    <w:p w14:paraId="0ED61C6A" w14:textId="77777777" w:rsidR="00D97A0C" w:rsidRPr="00D25300" w:rsidRDefault="00D97A0C" w:rsidP="00D97A0C">
      <w:pPr>
        <w:autoSpaceDE w:val="0"/>
        <w:autoSpaceDN w:val="0"/>
        <w:adjustRightInd w:val="0"/>
        <w:spacing w:line="276" w:lineRule="auto"/>
        <w:jc w:val="right"/>
        <w:rPr>
          <w:rFonts w:ascii="Times New Roman" w:hAnsi="Times New Roman" w:cs="Times New Roman"/>
          <w:color w:val="auto"/>
          <w:sz w:val="18"/>
          <w:szCs w:val="18"/>
        </w:rPr>
      </w:pPr>
    </w:p>
    <w:p w14:paraId="470CC701" w14:textId="77777777" w:rsidR="00D97A0C" w:rsidRPr="00D25300" w:rsidRDefault="00D97A0C" w:rsidP="00D97A0C">
      <w:pPr>
        <w:autoSpaceDE w:val="0"/>
        <w:autoSpaceDN w:val="0"/>
        <w:adjustRightInd w:val="0"/>
        <w:spacing w:line="276" w:lineRule="auto"/>
        <w:jc w:val="right"/>
        <w:rPr>
          <w:rFonts w:ascii="Times New Roman" w:hAnsi="Times New Roman" w:cs="Times New Roman"/>
          <w:color w:val="auto"/>
          <w:sz w:val="18"/>
          <w:szCs w:val="18"/>
        </w:rPr>
      </w:pPr>
    </w:p>
    <w:p w14:paraId="503B498E" w14:textId="77777777" w:rsidR="00D97A0C" w:rsidRPr="00D25300" w:rsidRDefault="00D97A0C" w:rsidP="00D97A0C">
      <w:pPr>
        <w:autoSpaceDE w:val="0"/>
        <w:autoSpaceDN w:val="0"/>
        <w:adjustRightInd w:val="0"/>
        <w:spacing w:line="276" w:lineRule="auto"/>
        <w:jc w:val="right"/>
        <w:rPr>
          <w:rFonts w:ascii="Times New Roman" w:hAnsi="Times New Roman" w:cs="Times New Roman"/>
          <w:color w:val="auto"/>
          <w:sz w:val="18"/>
          <w:szCs w:val="18"/>
        </w:rPr>
      </w:pPr>
    </w:p>
    <w:p w14:paraId="0D819E69" w14:textId="77777777" w:rsidR="00D97A0C" w:rsidRPr="00D25300" w:rsidRDefault="00D97A0C" w:rsidP="00D97A0C">
      <w:pPr>
        <w:autoSpaceDE w:val="0"/>
        <w:autoSpaceDN w:val="0"/>
        <w:adjustRightInd w:val="0"/>
        <w:spacing w:line="276" w:lineRule="auto"/>
        <w:jc w:val="right"/>
        <w:rPr>
          <w:rFonts w:ascii="Times New Roman" w:hAnsi="Times New Roman" w:cs="Times New Roman"/>
          <w:color w:val="auto"/>
          <w:sz w:val="18"/>
          <w:szCs w:val="18"/>
        </w:rPr>
      </w:pPr>
    </w:p>
    <w:p w14:paraId="40A6E31C" w14:textId="77777777" w:rsidR="00D97A0C" w:rsidRPr="00D25300" w:rsidRDefault="00D97A0C" w:rsidP="00D97A0C">
      <w:pPr>
        <w:autoSpaceDE w:val="0"/>
        <w:autoSpaceDN w:val="0"/>
        <w:adjustRightInd w:val="0"/>
        <w:spacing w:line="276" w:lineRule="auto"/>
        <w:jc w:val="right"/>
        <w:rPr>
          <w:rFonts w:ascii="Times New Roman" w:hAnsi="Times New Roman" w:cs="Times New Roman"/>
          <w:color w:val="auto"/>
          <w:sz w:val="18"/>
          <w:szCs w:val="18"/>
        </w:rPr>
      </w:pPr>
    </w:p>
    <w:p w14:paraId="5D636F27" w14:textId="77777777" w:rsidR="00D97A0C" w:rsidRPr="00D25300" w:rsidRDefault="00D97A0C" w:rsidP="00D97A0C">
      <w:pPr>
        <w:autoSpaceDE w:val="0"/>
        <w:autoSpaceDN w:val="0"/>
        <w:adjustRightInd w:val="0"/>
        <w:spacing w:line="276" w:lineRule="auto"/>
        <w:jc w:val="right"/>
        <w:rPr>
          <w:rFonts w:ascii="Times New Roman" w:hAnsi="Times New Roman" w:cs="Times New Roman"/>
          <w:color w:val="auto"/>
          <w:sz w:val="18"/>
          <w:szCs w:val="18"/>
        </w:rPr>
      </w:pPr>
    </w:p>
    <w:p w14:paraId="4AAC1E08" w14:textId="77777777" w:rsidR="00D97A0C" w:rsidRPr="00D25300" w:rsidRDefault="00D97A0C" w:rsidP="00D97A0C">
      <w:pPr>
        <w:autoSpaceDE w:val="0"/>
        <w:autoSpaceDN w:val="0"/>
        <w:adjustRightInd w:val="0"/>
        <w:spacing w:line="276" w:lineRule="auto"/>
        <w:jc w:val="right"/>
        <w:rPr>
          <w:rFonts w:ascii="Times New Roman" w:hAnsi="Times New Roman" w:cs="Times New Roman"/>
          <w:color w:val="auto"/>
          <w:sz w:val="18"/>
          <w:szCs w:val="18"/>
        </w:rPr>
      </w:pPr>
    </w:p>
    <w:p w14:paraId="48090434" w14:textId="77777777" w:rsidR="00D97A0C" w:rsidRPr="00D25300" w:rsidRDefault="00D97A0C" w:rsidP="00D97A0C">
      <w:pPr>
        <w:autoSpaceDE w:val="0"/>
        <w:autoSpaceDN w:val="0"/>
        <w:adjustRightInd w:val="0"/>
        <w:spacing w:line="276" w:lineRule="auto"/>
        <w:jc w:val="right"/>
        <w:rPr>
          <w:rFonts w:ascii="Times New Roman" w:hAnsi="Times New Roman" w:cs="Times New Roman"/>
          <w:color w:val="auto"/>
          <w:sz w:val="18"/>
          <w:szCs w:val="18"/>
        </w:rPr>
      </w:pPr>
    </w:p>
    <w:p w14:paraId="1CF31CEE" w14:textId="77777777" w:rsidR="00D97A0C" w:rsidRPr="00D25300" w:rsidRDefault="00D97A0C" w:rsidP="00D97A0C">
      <w:pPr>
        <w:autoSpaceDE w:val="0"/>
        <w:autoSpaceDN w:val="0"/>
        <w:adjustRightInd w:val="0"/>
        <w:spacing w:line="276" w:lineRule="auto"/>
        <w:jc w:val="right"/>
        <w:rPr>
          <w:rFonts w:ascii="Times New Roman" w:hAnsi="Times New Roman" w:cs="Times New Roman"/>
          <w:color w:val="auto"/>
          <w:sz w:val="18"/>
          <w:szCs w:val="18"/>
        </w:rPr>
      </w:pPr>
    </w:p>
    <w:p w14:paraId="35A9885D" w14:textId="77777777" w:rsidR="00D97A0C" w:rsidRPr="00D25300" w:rsidRDefault="00D97A0C" w:rsidP="00D97A0C">
      <w:pPr>
        <w:autoSpaceDE w:val="0"/>
        <w:autoSpaceDN w:val="0"/>
        <w:adjustRightInd w:val="0"/>
        <w:spacing w:line="276" w:lineRule="auto"/>
        <w:jc w:val="right"/>
        <w:rPr>
          <w:rFonts w:ascii="Times New Roman" w:hAnsi="Times New Roman" w:cs="Times New Roman"/>
          <w:color w:val="auto"/>
          <w:sz w:val="18"/>
          <w:szCs w:val="18"/>
        </w:rPr>
      </w:pPr>
    </w:p>
    <w:p w14:paraId="43E13093" w14:textId="77777777" w:rsidR="00D97A0C" w:rsidRPr="00D25300" w:rsidRDefault="00D97A0C" w:rsidP="00D97A0C">
      <w:pPr>
        <w:autoSpaceDE w:val="0"/>
        <w:autoSpaceDN w:val="0"/>
        <w:adjustRightInd w:val="0"/>
        <w:spacing w:line="276" w:lineRule="auto"/>
        <w:jc w:val="right"/>
        <w:rPr>
          <w:rFonts w:ascii="Times New Roman" w:hAnsi="Times New Roman" w:cs="Times New Roman"/>
          <w:color w:val="auto"/>
          <w:sz w:val="18"/>
          <w:szCs w:val="18"/>
        </w:rPr>
      </w:pPr>
    </w:p>
    <w:p w14:paraId="31115A9C" w14:textId="77777777" w:rsidR="00D97A0C" w:rsidRPr="00D25300" w:rsidRDefault="00D97A0C" w:rsidP="00D97A0C">
      <w:pPr>
        <w:autoSpaceDE w:val="0"/>
        <w:autoSpaceDN w:val="0"/>
        <w:adjustRightInd w:val="0"/>
        <w:spacing w:line="276" w:lineRule="auto"/>
        <w:jc w:val="right"/>
        <w:rPr>
          <w:rFonts w:ascii="Times New Roman" w:hAnsi="Times New Roman" w:cs="Times New Roman"/>
          <w:color w:val="auto"/>
          <w:sz w:val="18"/>
          <w:szCs w:val="18"/>
        </w:rPr>
      </w:pPr>
    </w:p>
    <w:p w14:paraId="01CDD909" w14:textId="77777777" w:rsidR="00D97A0C" w:rsidRPr="00D25300" w:rsidRDefault="00D97A0C" w:rsidP="00D97A0C">
      <w:pPr>
        <w:autoSpaceDE w:val="0"/>
        <w:autoSpaceDN w:val="0"/>
        <w:adjustRightInd w:val="0"/>
        <w:spacing w:line="276" w:lineRule="auto"/>
        <w:jc w:val="right"/>
        <w:rPr>
          <w:rFonts w:ascii="Times New Roman" w:hAnsi="Times New Roman" w:cs="Times New Roman"/>
          <w:color w:val="auto"/>
          <w:sz w:val="18"/>
          <w:szCs w:val="18"/>
        </w:rPr>
      </w:pPr>
    </w:p>
    <w:p w14:paraId="510BD0E3" w14:textId="77777777" w:rsidR="00D97A0C" w:rsidRPr="00D25300" w:rsidRDefault="00D97A0C" w:rsidP="00D97A0C">
      <w:pPr>
        <w:autoSpaceDE w:val="0"/>
        <w:autoSpaceDN w:val="0"/>
        <w:adjustRightInd w:val="0"/>
        <w:spacing w:line="276" w:lineRule="auto"/>
        <w:jc w:val="right"/>
        <w:rPr>
          <w:rFonts w:ascii="Times New Roman" w:hAnsi="Times New Roman" w:cs="Times New Roman"/>
          <w:color w:val="auto"/>
          <w:sz w:val="18"/>
          <w:szCs w:val="18"/>
        </w:rPr>
      </w:pPr>
    </w:p>
    <w:p w14:paraId="4D596B29" w14:textId="77777777" w:rsidR="00D97A0C" w:rsidRPr="00D25300" w:rsidRDefault="00D97A0C" w:rsidP="00D97A0C">
      <w:pPr>
        <w:autoSpaceDE w:val="0"/>
        <w:autoSpaceDN w:val="0"/>
        <w:adjustRightInd w:val="0"/>
        <w:spacing w:line="276" w:lineRule="auto"/>
        <w:jc w:val="right"/>
        <w:rPr>
          <w:rFonts w:ascii="Times New Roman" w:hAnsi="Times New Roman" w:cs="Times New Roman"/>
          <w:color w:val="auto"/>
          <w:sz w:val="18"/>
          <w:szCs w:val="18"/>
        </w:rPr>
      </w:pPr>
    </w:p>
    <w:p w14:paraId="7A70D470" w14:textId="77777777" w:rsidR="00D97A0C" w:rsidRPr="00D25300" w:rsidRDefault="00D97A0C" w:rsidP="00D97A0C">
      <w:pPr>
        <w:autoSpaceDE w:val="0"/>
        <w:autoSpaceDN w:val="0"/>
        <w:adjustRightInd w:val="0"/>
        <w:spacing w:line="276" w:lineRule="auto"/>
        <w:jc w:val="right"/>
        <w:rPr>
          <w:rFonts w:ascii="Times New Roman" w:hAnsi="Times New Roman" w:cs="Times New Roman"/>
          <w:color w:val="auto"/>
          <w:sz w:val="18"/>
          <w:szCs w:val="18"/>
        </w:rPr>
      </w:pPr>
    </w:p>
    <w:p w14:paraId="58CBC566" w14:textId="77777777" w:rsidR="007F3548" w:rsidRDefault="007F3548" w:rsidP="00D97A0C">
      <w:pPr>
        <w:autoSpaceDE w:val="0"/>
        <w:autoSpaceDN w:val="0"/>
        <w:adjustRightInd w:val="0"/>
        <w:spacing w:line="276" w:lineRule="auto"/>
        <w:jc w:val="right"/>
        <w:rPr>
          <w:rFonts w:ascii="Times New Roman" w:hAnsi="Times New Roman" w:cs="Times New Roman"/>
          <w:color w:val="auto"/>
          <w:sz w:val="18"/>
          <w:szCs w:val="18"/>
        </w:rPr>
        <w:sectPr w:rsidR="007F3548" w:rsidSect="00540FAE">
          <w:pgSz w:w="11906" w:h="16838"/>
          <w:pgMar w:top="567" w:right="567" w:bottom="709" w:left="1134" w:header="57" w:footer="0" w:gutter="0"/>
          <w:pgNumType w:start="75"/>
          <w:cols w:space="720"/>
        </w:sectPr>
      </w:pPr>
    </w:p>
    <w:p w14:paraId="49846F38" w14:textId="7D2F9748" w:rsidR="00D97A0C" w:rsidRPr="00D25300" w:rsidRDefault="00D97A0C" w:rsidP="00D97A0C">
      <w:pPr>
        <w:autoSpaceDE w:val="0"/>
        <w:autoSpaceDN w:val="0"/>
        <w:adjustRightInd w:val="0"/>
        <w:spacing w:line="276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D25300">
        <w:rPr>
          <w:rFonts w:ascii="Times New Roman" w:hAnsi="Times New Roman" w:cs="Times New Roman"/>
          <w:color w:val="auto"/>
          <w:sz w:val="18"/>
          <w:szCs w:val="18"/>
        </w:rPr>
        <w:lastRenderedPageBreak/>
        <w:t>Приложение №1 к обосновани</w:t>
      </w:r>
      <w:r w:rsidR="00F43F93">
        <w:rPr>
          <w:rFonts w:ascii="Times New Roman" w:hAnsi="Times New Roman" w:cs="Times New Roman"/>
          <w:color w:val="auto"/>
          <w:sz w:val="18"/>
          <w:szCs w:val="18"/>
        </w:rPr>
        <w:t>ю</w:t>
      </w:r>
      <w:r w:rsidRPr="00D25300">
        <w:rPr>
          <w:rFonts w:ascii="Times New Roman" w:hAnsi="Times New Roman" w:cs="Times New Roman"/>
          <w:color w:val="auto"/>
          <w:sz w:val="18"/>
          <w:szCs w:val="18"/>
        </w:rPr>
        <w:t xml:space="preserve"> начальной (максимальной) цены контракта</w:t>
      </w:r>
      <w:r w:rsidRPr="00D25300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</w:t>
      </w:r>
    </w:p>
    <w:p w14:paraId="0B1A7DF4" w14:textId="77777777" w:rsidR="00573905" w:rsidRPr="005A3517" w:rsidRDefault="00C12033" w:rsidP="00573905">
      <w:pPr>
        <w:autoSpaceDE w:val="0"/>
        <w:autoSpaceDN w:val="0"/>
        <w:adjustRightInd w:val="0"/>
        <w:spacing w:line="276" w:lineRule="auto"/>
        <w:jc w:val="center"/>
        <w:rPr>
          <w:rFonts w:ascii="Times New Roman" w:hAnsi="Times New Roman" w:cs="Times New Roman"/>
          <w:b/>
          <w:color w:val="auto"/>
          <w:sz w:val="20"/>
          <w:szCs w:val="20"/>
        </w:rPr>
      </w:pPr>
      <w:hyperlink w:anchor="Par1699" w:history="1">
        <w:r w:rsidR="00573905" w:rsidRPr="00810E75">
          <w:rPr>
            <w:rFonts w:ascii="Times New Roman" w:hAnsi="Times New Roman" w:cs="Times New Roman"/>
            <w:b/>
            <w:color w:val="auto"/>
            <w:sz w:val="20"/>
            <w:szCs w:val="20"/>
          </w:rPr>
          <w:t>Расчет</w:t>
        </w:r>
      </w:hyperlink>
      <w:r w:rsidR="00573905" w:rsidRPr="00810E75">
        <w:rPr>
          <w:rFonts w:ascii="Times New Roman" w:hAnsi="Times New Roman" w:cs="Times New Roman"/>
          <w:b/>
          <w:color w:val="auto"/>
          <w:sz w:val="20"/>
          <w:szCs w:val="20"/>
        </w:rPr>
        <w:t xml:space="preserve"> начально</w:t>
      </w:r>
      <w:r w:rsidR="00573905">
        <w:rPr>
          <w:rFonts w:ascii="Times New Roman" w:hAnsi="Times New Roman" w:cs="Times New Roman"/>
          <w:b/>
          <w:color w:val="auto"/>
          <w:sz w:val="20"/>
          <w:szCs w:val="20"/>
        </w:rPr>
        <w:t xml:space="preserve">й (максимальной) цены контракта </w:t>
      </w:r>
      <w:r w:rsidR="00573905" w:rsidRPr="00810E75">
        <w:rPr>
          <w:rFonts w:ascii="Times New Roman" w:hAnsi="Times New Roman" w:cs="Times New Roman"/>
          <w:b/>
          <w:color w:val="auto"/>
          <w:sz w:val="20"/>
          <w:szCs w:val="20"/>
        </w:rPr>
        <w:t xml:space="preserve">(начальной цены единицы товара, работы, услуги) </w:t>
      </w:r>
      <w:r w:rsidR="00573905" w:rsidRPr="00810E75"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</w:p>
    <w:p w14:paraId="76C2A17D" w14:textId="5C5D21EA" w:rsidR="00382560" w:rsidRDefault="008B7E9A" w:rsidP="008B7E9A">
      <w:pPr>
        <w:ind w:left="34" w:firstLine="567"/>
        <w:jc w:val="center"/>
        <w:outlineLvl w:val="1"/>
        <w:rPr>
          <w:rFonts w:ascii="Times New Roman" w:hAnsi="Times New Roman" w:cs="Times New Roman"/>
          <w:b/>
          <w:color w:val="auto"/>
          <w:sz w:val="12"/>
          <w:szCs w:val="12"/>
        </w:rPr>
      </w:pPr>
      <w:r>
        <w:rPr>
          <w:rFonts w:ascii="Times New Roman" w:hAnsi="Times New Roman" w:cs="Times New Roman"/>
          <w:b/>
          <w:color w:val="auto"/>
          <w:sz w:val="12"/>
          <w:szCs w:val="12"/>
        </w:rPr>
        <w:t>П</w:t>
      </w:r>
      <w:r w:rsidR="00382560" w:rsidRPr="00382560">
        <w:rPr>
          <w:rFonts w:ascii="Times New Roman" w:hAnsi="Times New Roman" w:cs="Times New Roman"/>
          <w:b/>
          <w:color w:val="auto"/>
          <w:sz w:val="12"/>
          <w:szCs w:val="12"/>
        </w:rPr>
        <w:t>оставк</w:t>
      </w:r>
      <w:r>
        <w:rPr>
          <w:rFonts w:ascii="Times New Roman" w:hAnsi="Times New Roman" w:cs="Times New Roman"/>
          <w:b/>
          <w:color w:val="auto"/>
          <w:sz w:val="12"/>
          <w:szCs w:val="12"/>
        </w:rPr>
        <w:t>а</w:t>
      </w:r>
      <w:r w:rsidR="00382560" w:rsidRPr="00382560">
        <w:rPr>
          <w:rFonts w:ascii="Times New Roman" w:hAnsi="Times New Roman" w:cs="Times New Roman"/>
          <w:b/>
          <w:color w:val="auto"/>
          <w:sz w:val="12"/>
          <w:szCs w:val="12"/>
        </w:rPr>
        <w:t xml:space="preserve"> лекарственных препаратов, включенных в ЖНВЛП для медицинского применения в СПб ГБУЗ «Детская городская поликлиника № 7»</w:t>
      </w:r>
    </w:p>
    <w:p w14:paraId="0D5DA9A0" w14:textId="23BA2249" w:rsidR="005531E1" w:rsidRPr="00484CE6" w:rsidRDefault="005531E1" w:rsidP="005531E1">
      <w:pPr>
        <w:ind w:left="34" w:firstLine="567"/>
        <w:jc w:val="both"/>
        <w:outlineLvl w:val="1"/>
        <w:rPr>
          <w:rFonts w:ascii="Times New Roman" w:hAnsi="Times New Roman" w:cs="Times New Roman"/>
          <w:sz w:val="12"/>
          <w:szCs w:val="12"/>
        </w:rPr>
      </w:pPr>
      <w:r w:rsidRPr="00484CE6">
        <w:rPr>
          <w:rFonts w:ascii="Times New Roman" w:hAnsi="Times New Roman" w:cs="Times New Roman"/>
          <w:bCs/>
          <w:sz w:val="12"/>
          <w:szCs w:val="12"/>
        </w:rPr>
        <w:t xml:space="preserve">Порядок формирования заказчиком начальной (максимальной) цены контракта: Цена сформирована </w:t>
      </w:r>
      <w:r w:rsidRPr="00484CE6">
        <w:rPr>
          <w:rFonts w:ascii="Times New Roman" w:hAnsi="Times New Roman" w:cs="Times New Roman"/>
          <w:color w:val="auto"/>
          <w:sz w:val="12"/>
          <w:szCs w:val="12"/>
        </w:rPr>
        <w:t xml:space="preserve">в соответствии с </w:t>
      </w:r>
      <w:r w:rsidRPr="00484CE6">
        <w:rPr>
          <w:kern w:val="28"/>
          <w:sz w:val="12"/>
          <w:szCs w:val="12"/>
        </w:rPr>
        <w:t xml:space="preserve"> </w:t>
      </w:r>
      <w:r w:rsidRPr="00484CE6">
        <w:rPr>
          <w:rFonts w:ascii="Times New Roman" w:hAnsi="Times New Roman" w:cs="Times New Roman"/>
          <w:kern w:val="28"/>
          <w:sz w:val="12"/>
          <w:szCs w:val="12"/>
        </w:rPr>
        <w:t xml:space="preserve">приказом Министерства здравоохранения Российской Федерации от 19.12.2019 № 1064н «Об утверждении Порядка определения начальной (максимальной) цены контракта, цены контракта, заключаемого с единственным поставщиком (подрядчиком, исполнителем),начальной цены единицы товара, работы, услуги при осуществлении закупок лекарственных препаратов для медицинского применения» и в </w:t>
      </w:r>
      <w:r w:rsidRPr="00484CE6">
        <w:rPr>
          <w:rFonts w:ascii="Times New Roman" w:hAnsi="Times New Roman" w:cs="Times New Roman"/>
          <w:sz w:val="12"/>
          <w:szCs w:val="12"/>
        </w:rPr>
        <w:t>соответствии со ст.22 Федерального закона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14:paraId="5D4111A0" w14:textId="02B07240" w:rsidR="005531E1" w:rsidRDefault="005531E1" w:rsidP="005531E1">
      <w:pPr>
        <w:ind w:left="34" w:firstLine="567"/>
        <w:jc w:val="both"/>
        <w:outlineLvl w:val="1"/>
        <w:rPr>
          <w:rFonts w:ascii="Times New Roman" w:hAnsi="Times New Roman" w:cs="Times New Roman"/>
          <w:color w:val="auto"/>
          <w:sz w:val="12"/>
          <w:szCs w:val="12"/>
        </w:rPr>
      </w:pPr>
      <w:r w:rsidRPr="00484CE6">
        <w:rPr>
          <w:rFonts w:ascii="Times New Roman" w:hAnsi="Times New Roman" w:cs="Times New Roman"/>
          <w:color w:val="auto"/>
          <w:sz w:val="12"/>
          <w:szCs w:val="12"/>
        </w:rPr>
        <w:t xml:space="preserve">Цена контракта (цена единицы товара, работы, услуги) определяется участником </w:t>
      </w:r>
      <w:r w:rsidR="00B17B1F">
        <w:rPr>
          <w:rFonts w:ascii="Times New Roman" w:eastAsia="Times New Roman" w:hAnsi="Times New Roman" w:cs="Times New Roman"/>
          <w:color w:val="auto"/>
          <w:sz w:val="12"/>
          <w:szCs w:val="12"/>
        </w:rPr>
        <w:t>закупки</w:t>
      </w:r>
      <w:r w:rsidRPr="00484CE6">
        <w:rPr>
          <w:rFonts w:ascii="Times New Roman" w:hAnsi="Times New Roman" w:cs="Times New Roman"/>
          <w:color w:val="auto"/>
          <w:sz w:val="12"/>
          <w:szCs w:val="12"/>
        </w:rPr>
        <w:t xml:space="preserve"> на основе настоящего расчета начальной (максимальной) цены контракта (начальной цены единицы товара, работы, услуги),  и включает в себя стоимость Товара, а также все расходы на транспортировку, погрузо-разгрузочные работы, перенос, подъем на этажи, страхование, уплату налогов, пошлины, сборы и другие обязательные платежи, которые Поставщик должен выплатить в связи с выполнением обязательств по Контракту в соответствии с законодательством Российской Федерации</w:t>
      </w:r>
    </w:p>
    <w:tbl>
      <w:tblPr>
        <w:tblW w:w="15637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126"/>
        <w:gridCol w:w="709"/>
        <w:gridCol w:w="567"/>
        <w:gridCol w:w="567"/>
        <w:gridCol w:w="567"/>
        <w:gridCol w:w="567"/>
        <w:gridCol w:w="567"/>
        <w:gridCol w:w="567"/>
        <w:gridCol w:w="735"/>
        <w:gridCol w:w="567"/>
        <w:gridCol w:w="567"/>
        <w:gridCol w:w="709"/>
        <w:gridCol w:w="709"/>
        <w:gridCol w:w="567"/>
        <w:gridCol w:w="567"/>
        <w:gridCol w:w="567"/>
        <w:gridCol w:w="567"/>
        <w:gridCol w:w="8"/>
        <w:gridCol w:w="417"/>
        <w:gridCol w:w="8"/>
        <w:gridCol w:w="984"/>
        <w:gridCol w:w="8"/>
        <w:gridCol w:w="984"/>
        <w:gridCol w:w="10"/>
        <w:gridCol w:w="8"/>
        <w:gridCol w:w="1116"/>
        <w:gridCol w:w="10"/>
        <w:gridCol w:w="8"/>
      </w:tblGrid>
      <w:tr w:rsidR="00382560" w:rsidRPr="00CA1B38" w14:paraId="34A1C33A" w14:textId="77777777" w:rsidTr="0039038A">
        <w:trPr>
          <w:gridAfter w:val="1"/>
          <w:wAfter w:w="8" w:type="dxa"/>
          <w:trHeight w:val="300"/>
        </w:trPr>
        <w:tc>
          <w:tcPr>
            <w:tcW w:w="284" w:type="dxa"/>
            <w:vMerge w:val="restart"/>
            <w:shd w:val="clear" w:color="auto" w:fill="auto"/>
            <w:hideMark/>
          </w:tcPr>
          <w:p w14:paraId="2701980F" w14:textId="77777777" w:rsidR="00382560" w:rsidRPr="00CA1B38" w:rsidRDefault="00382560" w:rsidP="0089410B">
            <w:pPr>
              <w:widowControl/>
              <w:tabs>
                <w:tab w:val="left" w:pos="176"/>
              </w:tabs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2"/>
                <w:szCs w:val="12"/>
                <w:lang w:bidi="ar-SA"/>
              </w:rPr>
            </w:pPr>
            <w:r w:rsidRPr="00CA1B38">
              <w:rPr>
                <w:rFonts w:ascii="Times New Roman" w:eastAsia="Times New Roman" w:hAnsi="Times New Roman" w:cs="Times New Roman"/>
                <w:color w:val="000000" w:themeColor="text1"/>
                <w:sz w:val="12"/>
                <w:szCs w:val="12"/>
                <w:lang w:bidi="ar-SA"/>
              </w:rPr>
              <w:t>№п/п</w:t>
            </w:r>
          </w:p>
        </w:tc>
        <w:tc>
          <w:tcPr>
            <w:tcW w:w="2126" w:type="dxa"/>
            <w:vMerge w:val="restart"/>
            <w:shd w:val="clear" w:color="auto" w:fill="auto"/>
            <w:hideMark/>
          </w:tcPr>
          <w:p w14:paraId="03334CB9" w14:textId="77777777" w:rsidR="00382560" w:rsidRPr="00CA1B38" w:rsidRDefault="00382560" w:rsidP="009605D1">
            <w:pPr>
              <w:widowControl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2"/>
                <w:szCs w:val="12"/>
                <w:lang w:bidi="ar-SA"/>
              </w:rPr>
            </w:pPr>
            <w:r w:rsidRPr="00CA1B38">
              <w:rPr>
                <w:rFonts w:ascii="Times New Roman" w:eastAsia="Times New Roman" w:hAnsi="Times New Roman" w:cs="Times New Roman"/>
                <w:color w:val="000000" w:themeColor="text1"/>
                <w:sz w:val="12"/>
                <w:szCs w:val="12"/>
                <w:lang w:bidi="ar-SA"/>
              </w:rPr>
              <w:t>Наименование ЛП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14:paraId="6212FD71" w14:textId="77777777" w:rsidR="00382560" w:rsidRPr="00CA1B38" w:rsidRDefault="00382560" w:rsidP="009605D1">
            <w:pPr>
              <w:widowControl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2"/>
                <w:szCs w:val="12"/>
                <w:lang w:bidi="ar-SA"/>
              </w:rPr>
            </w:pPr>
            <w:r w:rsidRPr="00CA1B38">
              <w:rPr>
                <w:rFonts w:ascii="Times New Roman" w:eastAsia="Times New Roman" w:hAnsi="Times New Roman" w:cs="Times New Roman"/>
                <w:color w:val="000000" w:themeColor="text1"/>
                <w:sz w:val="12"/>
                <w:szCs w:val="12"/>
                <w:lang w:bidi="ar-SA"/>
              </w:rPr>
              <w:t>Ед.изм</w:t>
            </w:r>
          </w:p>
        </w:tc>
        <w:tc>
          <w:tcPr>
            <w:tcW w:w="567" w:type="dxa"/>
            <w:vMerge w:val="restart"/>
            <w:shd w:val="clear" w:color="auto" w:fill="auto"/>
            <w:hideMark/>
          </w:tcPr>
          <w:p w14:paraId="0D91C6A7" w14:textId="77777777" w:rsidR="00382560" w:rsidRPr="00CA1B38" w:rsidRDefault="00382560" w:rsidP="009605D1">
            <w:pPr>
              <w:widowControl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2"/>
                <w:szCs w:val="12"/>
                <w:lang w:bidi="ar-SA"/>
              </w:rPr>
            </w:pPr>
            <w:r w:rsidRPr="00CA1B38">
              <w:rPr>
                <w:rFonts w:ascii="Times New Roman" w:eastAsia="Times New Roman" w:hAnsi="Times New Roman" w:cs="Times New Roman"/>
                <w:color w:val="000000" w:themeColor="text1"/>
                <w:sz w:val="12"/>
                <w:szCs w:val="12"/>
                <w:lang w:bidi="ar-SA"/>
              </w:rPr>
              <w:t>Кол-во ЛП, всего</w:t>
            </w:r>
          </w:p>
        </w:tc>
        <w:tc>
          <w:tcPr>
            <w:tcW w:w="8398" w:type="dxa"/>
            <w:gridSpan w:val="15"/>
            <w:shd w:val="clear" w:color="auto" w:fill="auto"/>
            <w:hideMark/>
          </w:tcPr>
          <w:p w14:paraId="2C7E9CAE" w14:textId="77777777" w:rsidR="00382560" w:rsidRPr="0035268D" w:rsidRDefault="00382560" w:rsidP="009605D1">
            <w:pPr>
              <w:widowControl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0"/>
                <w:szCs w:val="10"/>
                <w:lang w:bidi="ar-SA"/>
              </w:rPr>
            </w:pPr>
            <w:r w:rsidRPr="0035268D">
              <w:rPr>
                <w:rFonts w:ascii="Times New Roman" w:eastAsia="Times New Roman" w:hAnsi="Times New Roman" w:cs="Times New Roman"/>
                <w:color w:val="000000" w:themeColor="text1"/>
                <w:sz w:val="10"/>
                <w:szCs w:val="10"/>
                <w:lang w:bidi="ar-SA"/>
              </w:rPr>
              <w:t xml:space="preserve">Формирование минимального значения цены без учета оптовой надбавки и  НДС </w:t>
            </w:r>
          </w:p>
        </w:tc>
        <w:tc>
          <w:tcPr>
            <w:tcW w:w="425" w:type="dxa"/>
            <w:gridSpan w:val="2"/>
            <w:shd w:val="clear" w:color="auto" w:fill="auto"/>
            <w:hideMark/>
          </w:tcPr>
          <w:p w14:paraId="104D98E7" w14:textId="77777777" w:rsidR="00382560" w:rsidRPr="0035268D" w:rsidRDefault="00382560" w:rsidP="009605D1">
            <w:pPr>
              <w:widowControl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0"/>
                <w:szCs w:val="10"/>
                <w:lang w:bidi="ar-SA"/>
              </w:rPr>
            </w:pPr>
            <w:r w:rsidRPr="0035268D">
              <w:rPr>
                <w:rFonts w:ascii="Times New Roman" w:eastAsia="Times New Roman" w:hAnsi="Times New Roman" w:cs="Times New Roman"/>
                <w:color w:val="000000" w:themeColor="text1"/>
                <w:sz w:val="10"/>
                <w:szCs w:val="10"/>
                <w:lang w:bidi="ar-SA"/>
              </w:rPr>
              <w:t>Референтная цена</w:t>
            </w:r>
          </w:p>
        </w:tc>
        <w:tc>
          <w:tcPr>
            <w:tcW w:w="992" w:type="dxa"/>
            <w:gridSpan w:val="2"/>
            <w:shd w:val="clear" w:color="auto" w:fill="auto"/>
            <w:hideMark/>
          </w:tcPr>
          <w:p w14:paraId="0BEF99A8" w14:textId="083353F0" w:rsidR="00382560" w:rsidRPr="0035268D" w:rsidRDefault="00382560" w:rsidP="009605D1">
            <w:pPr>
              <w:widowControl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0"/>
                <w:szCs w:val="10"/>
                <w:lang w:bidi="ar-SA"/>
              </w:rPr>
            </w:pPr>
            <w:r w:rsidRPr="0035268D">
              <w:rPr>
                <w:rFonts w:ascii="Times New Roman" w:eastAsia="Times New Roman" w:hAnsi="Times New Roman" w:cs="Times New Roman"/>
                <w:color w:val="000000" w:themeColor="text1"/>
                <w:sz w:val="10"/>
                <w:szCs w:val="10"/>
                <w:lang w:bidi="ar-SA"/>
              </w:rPr>
              <w:t>Минимальное значение цены единицы измерения ЛП без оптовой надбавки и НДС</w:t>
            </w:r>
          </w:p>
        </w:tc>
        <w:tc>
          <w:tcPr>
            <w:tcW w:w="994" w:type="dxa"/>
            <w:gridSpan w:val="2"/>
            <w:shd w:val="clear" w:color="auto" w:fill="auto"/>
            <w:hideMark/>
          </w:tcPr>
          <w:p w14:paraId="01E67D4E" w14:textId="3CAB5195" w:rsidR="00382560" w:rsidRPr="0035268D" w:rsidRDefault="00382560" w:rsidP="009605D1">
            <w:pPr>
              <w:widowControl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0"/>
                <w:szCs w:val="10"/>
                <w:lang w:bidi="ar-SA"/>
              </w:rPr>
            </w:pPr>
            <w:r w:rsidRPr="0035268D">
              <w:rPr>
                <w:rFonts w:ascii="Times New Roman" w:eastAsia="Times New Roman" w:hAnsi="Times New Roman" w:cs="Times New Roman"/>
                <w:color w:val="000000" w:themeColor="text1"/>
                <w:sz w:val="10"/>
                <w:szCs w:val="10"/>
                <w:lang w:bidi="ar-SA"/>
              </w:rPr>
              <w:t>Минимальное значение цены единицы измерения ЛП с учетом оптовой надбавки и НДС</w:t>
            </w:r>
            <w:r w:rsidR="00C97393">
              <w:rPr>
                <w:rFonts w:ascii="Times New Roman" w:eastAsia="Times New Roman" w:hAnsi="Times New Roman" w:cs="Times New Roman"/>
                <w:color w:val="000000" w:themeColor="text1"/>
                <w:sz w:val="10"/>
                <w:szCs w:val="10"/>
                <w:lang w:bidi="ar-SA"/>
              </w:rPr>
              <w:t>**</w:t>
            </w:r>
          </w:p>
        </w:tc>
        <w:tc>
          <w:tcPr>
            <w:tcW w:w="1134" w:type="dxa"/>
            <w:gridSpan w:val="3"/>
            <w:shd w:val="clear" w:color="auto" w:fill="auto"/>
            <w:hideMark/>
          </w:tcPr>
          <w:p w14:paraId="0261C074" w14:textId="77777777" w:rsidR="00382560" w:rsidRPr="0035268D" w:rsidRDefault="00382560" w:rsidP="009605D1">
            <w:pPr>
              <w:widowControl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0"/>
                <w:szCs w:val="10"/>
                <w:lang w:bidi="ar-SA"/>
              </w:rPr>
            </w:pPr>
            <w:r w:rsidRPr="0035268D">
              <w:rPr>
                <w:rFonts w:ascii="Times New Roman" w:eastAsia="Times New Roman" w:hAnsi="Times New Roman" w:cs="Times New Roman"/>
                <w:color w:val="000000" w:themeColor="text1"/>
                <w:sz w:val="10"/>
                <w:szCs w:val="10"/>
                <w:lang w:bidi="ar-SA"/>
              </w:rPr>
              <w:t>Стоимость товара</w:t>
            </w:r>
          </w:p>
        </w:tc>
      </w:tr>
      <w:tr w:rsidR="00382560" w:rsidRPr="00CA1B38" w14:paraId="18B3CFCC" w14:textId="77777777" w:rsidTr="0039038A">
        <w:trPr>
          <w:gridAfter w:val="2"/>
          <w:wAfter w:w="18" w:type="dxa"/>
          <w:trHeight w:val="515"/>
        </w:trPr>
        <w:tc>
          <w:tcPr>
            <w:tcW w:w="284" w:type="dxa"/>
            <w:vMerge/>
            <w:vAlign w:val="center"/>
            <w:hideMark/>
          </w:tcPr>
          <w:p w14:paraId="3CCB5493" w14:textId="77777777" w:rsidR="00382560" w:rsidRPr="00CA1B38" w:rsidRDefault="00382560" w:rsidP="00382560">
            <w:pPr>
              <w:widowControl/>
              <w:rPr>
                <w:rFonts w:ascii="Times New Roman" w:eastAsia="Times New Roman" w:hAnsi="Times New Roman" w:cs="Times New Roman"/>
                <w:color w:val="000000" w:themeColor="text1"/>
                <w:sz w:val="12"/>
                <w:szCs w:val="12"/>
                <w:lang w:bidi="ar-SA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14:paraId="5F785056" w14:textId="77777777" w:rsidR="00382560" w:rsidRPr="00CA1B38" w:rsidRDefault="00382560" w:rsidP="00382560">
            <w:pPr>
              <w:widowControl/>
              <w:rPr>
                <w:rFonts w:ascii="Times New Roman" w:eastAsia="Times New Roman" w:hAnsi="Times New Roman" w:cs="Times New Roman"/>
                <w:color w:val="000000" w:themeColor="text1"/>
                <w:sz w:val="12"/>
                <w:szCs w:val="12"/>
                <w:lang w:bidi="ar-SA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14:paraId="25AED147" w14:textId="77777777" w:rsidR="00382560" w:rsidRPr="00CA1B38" w:rsidRDefault="00382560" w:rsidP="00382560">
            <w:pPr>
              <w:widowControl/>
              <w:rPr>
                <w:rFonts w:ascii="Times New Roman" w:eastAsia="Times New Roman" w:hAnsi="Times New Roman" w:cs="Times New Roman"/>
                <w:color w:val="000000" w:themeColor="text1"/>
                <w:sz w:val="12"/>
                <w:szCs w:val="12"/>
                <w:lang w:bidi="ar-SA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14:paraId="3E9F690F" w14:textId="77777777" w:rsidR="00382560" w:rsidRPr="00CA1B38" w:rsidRDefault="00382560" w:rsidP="00382560">
            <w:pPr>
              <w:widowControl/>
              <w:rPr>
                <w:rFonts w:ascii="Times New Roman" w:eastAsia="Times New Roman" w:hAnsi="Times New Roman" w:cs="Times New Roman"/>
                <w:color w:val="000000" w:themeColor="text1"/>
                <w:sz w:val="12"/>
                <w:szCs w:val="12"/>
                <w:lang w:bidi="ar-SA"/>
              </w:rPr>
            </w:pPr>
          </w:p>
        </w:tc>
        <w:tc>
          <w:tcPr>
            <w:tcW w:w="3570" w:type="dxa"/>
            <w:gridSpan w:val="6"/>
            <w:shd w:val="clear" w:color="auto" w:fill="auto"/>
            <w:hideMark/>
          </w:tcPr>
          <w:p w14:paraId="048E3D3E" w14:textId="16E15A49" w:rsidR="00382560" w:rsidRPr="0035268D" w:rsidRDefault="00382560" w:rsidP="00382560">
            <w:pPr>
              <w:widowControl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0"/>
                <w:szCs w:val="10"/>
                <w:lang w:bidi="ar-SA"/>
              </w:rPr>
            </w:pPr>
            <w:r w:rsidRPr="0035268D">
              <w:rPr>
                <w:rFonts w:ascii="Times New Roman" w:hAnsi="Times New Roman" w:cs="Times New Roman"/>
                <w:sz w:val="10"/>
                <w:szCs w:val="10"/>
              </w:rPr>
              <w:t>Определение НМЦК в соответствии с ч.2-6ст.22 ФЗ-44, без учета оптовой надбавки и НДС</w:t>
            </w:r>
          </w:p>
        </w:tc>
        <w:tc>
          <w:tcPr>
            <w:tcW w:w="2552" w:type="dxa"/>
            <w:gridSpan w:val="4"/>
            <w:shd w:val="clear" w:color="auto" w:fill="auto"/>
            <w:hideMark/>
          </w:tcPr>
          <w:p w14:paraId="5FD0305D" w14:textId="70F84DD5" w:rsidR="00382560" w:rsidRPr="0035268D" w:rsidRDefault="00382560" w:rsidP="00382560">
            <w:pPr>
              <w:widowControl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0"/>
                <w:szCs w:val="10"/>
                <w:lang w:bidi="ar-SA"/>
              </w:rPr>
            </w:pPr>
            <w:r w:rsidRPr="0035268D">
              <w:rPr>
                <w:rFonts w:ascii="Times New Roman" w:hAnsi="Times New Roman" w:cs="Times New Roman"/>
                <w:sz w:val="10"/>
                <w:szCs w:val="10"/>
              </w:rPr>
              <w:t>Определение НМЦК в соответствии с ч. 8 ст.22 ФЗ-44, без учета НДС и оптовой надбавки</w:t>
            </w:r>
          </w:p>
        </w:tc>
        <w:tc>
          <w:tcPr>
            <w:tcW w:w="2268" w:type="dxa"/>
            <w:gridSpan w:val="4"/>
            <w:shd w:val="clear" w:color="auto" w:fill="auto"/>
            <w:hideMark/>
          </w:tcPr>
          <w:p w14:paraId="50DC4C81" w14:textId="1AB12AA3" w:rsidR="00382560" w:rsidRPr="0035268D" w:rsidRDefault="00382560" w:rsidP="00382560">
            <w:pPr>
              <w:widowControl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0"/>
                <w:szCs w:val="10"/>
                <w:lang w:bidi="ar-SA"/>
              </w:rPr>
            </w:pPr>
            <w:r w:rsidRPr="0035268D">
              <w:rPr>
                <w:rFonts w:ascii="Times New Roman" w:hAnsi="Times New Roman" w:cs="Times New Roman"/>
                <w:sz w:val="10"/>
                <w:szCs w:val="10"/>
              </w:rPr>
              <w:t>Определение средневзвешанной цены на основании заключенных контрактов за 12 месяцев, предшествующих месяцу расчета, без учета оптовой надбавки и НДС</w:t>
            </w:r>
          </w:p>
        </w:tc>
        <w:tc>
          <w:tcPr>
            <w:tcW w:w="425" w:type="dxa"/>
            <w:gridSpan w:val="2"/>
            <w:hideMark/>
          </w:tcPr>
          <w:p w14:paraId="2E6FE035" w14:textId="77777777" w:rsidR="00382560" w:rsidRPr="0035268D" w:rsidRDefault="00382560" w:rsidP="00382560">
            <w:pPr>
              <w:widowControl/>
              <w:rPr>
                <w:rFonts w:ascii="Times New Roman" w:eastAsia="Times New Roman" w:hAnsi="Times New Roman" w:cs="Times New Roman"/>
                <w:color w:val="000000" w:themeColor="text1"/>
                <w:sz w:val="10"/>
                <w:szCs w:val="10"/>
                <w:lang w:bidi="ar-SA"/>
              </w:rPr>
            </w:pPr>
          </w:p>
        </w:tc>
        <w:tc>
          <w:tcPr>
            <w:tcW w:w="992" w:type="dxa"/>
            <w:gridSpan w:val="2"/>
            <w:vMerge w:val="restart"/>
            <w:vAlign w:val="center"/>
            <w:hideMark/>
          </w:tcPr>
          <w:p w14:paraId="14F927F3" w14:textId="77777777" w:rsidR="00382560" w:rsidRPr="0035268D" w:rsidRDefault="00382560" w:rsidP="00382560">
            <w:pPr>
              <w:widowControl/>
              <w:rPr>
                <w:rFonts w:ascii="Times New Roman" w:eastAsia="Times New Roman" w:hAnsi="Times New Roman" w:cs="Times New Roman"/>
                <w:color w:val="000000" w:themeColor="text1"/>
                <w:sz w:val="8"/>
                <w:szCs w:val="8"/>
                <w:lang w:bidi="ar-SA"/>
              </w:rPr>
            </w:pPr>
          </w:p>
        </w:tc>
        <w:tc>
          <w:tcPr>
            <w:tcW w:w="992" w:type="dxa"/>
            <w:gridSpan w:val="2"/>
            <w:vMerge w:val="restart"/>
            <w:vAlign w:val="center"/>
            <w:hideMark/>
          </w:tcPr>
          <w:p w14:paraId="357E4ED3" w14:textId="77777777" w:rsidR="00382560" w:rsidRPr="0035268D" w:rsidRDefault="00382560" w:rsidP="00382560">
            <w:pPr>
              <w:widowControl/>
              <w:rPr>
                <w:rFonts w:ascii="Times New Roman" w:eastAsia="Times New Roman" w:hAnsi="Times New Roman" w:cs="Times New Roman"/>
                <w:color w:val="000000" w:themeColor="text1"/>
                <w:sz w:val="8"/>
                <w:szCs w:val="8"/>
                <w:lang w:bidi="ar-SA"/>
              </w:rPr>
            </w:pPr>
          </w:p>
        </w:tc>
        <w:tc>
          <w:tcPr>
            <w:tcW w:w="1134" w:type="dxa"/>
            <w:gridSpan w:val="3"/>
            <w:vMerge w:val="restart"/>
            <w:vAlign w:val="center"/>
            <w:hideMark/>
          </w:tcPr>
          <w:p w14:paraId="49A2BB4F" w14:textId="77777777" w:rsidR="00382560" w:rsidRPr="0035268D" w:rsidRDefault="00382560" w:rsidP="00382560">
            <w:pPr>
              <w:widowControl/>
              <w:rPr>
                <w:rFonts w:ascii="Times New Roman" w:eastAsia="Times New Roman" w:hAnsi="Times New Roman" w:cs="Times New Roman"/>
                <w:color w:val="000000" w:themeColor="text1"/>
                <w:sz w:val="8"/>
                <w:szCs w:val="8"/>
                <w:lang w:bidi="ar-SA"/>
              </w:rPr>
            </w:pPr>
          </w:p>
        </w:tc>
      </w:tr>
      <w:tr w:rsidR="0035268D" w:rsidRPr="00CA1B38" w14:paraId="5335F8A0" w14:textId="77777777" w:rsidTr="0039038A">
        <w:trPr>
          <w:gridAfter w:val="2"/>
          <w:wAfter w:w="18" w:type="dxa"/>
          <w:trHeight w:val="3117"/>
        </w:trPr>
        <w:tc>
          <w:tcPr>
            <w:tcW w:w="284" w:type="dxa"/>
            <w:vMerge/>
            <w:vAlign w:val="center"/>
            <w:hideMark/>
          </w:tcPr>
          <w:p w14:paraId="45378028" w14:textId="77777777" w:rsidR="0035268D" w:rsidRPr="00CA1B38" w:rsidRDefault="0035268D" w:rsidP="0035268D">
            <w:pPr>
              <w:widowControl/>
              <w:rPr>
                <w:rFonts w:ascii="Times New Roman" w:eastAsia="Times New Roman" w:hAnsi="Times New Roman" w:cs="Times New Roman"/>
                <w:color w:val="000000" w:themeColor="text1"/>
                <w:sz w:val="12"/>
                <w:szCs w:val="12"/>
                <w:lang w:bidi="ar-SA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14:paraId="7D3C4E1A" w14:textId="77777777" w:rsidR="0035268D" w:rsidRPr="00CA1B38" w:rsidRDefault="0035268D" w:rsidP="0035268D">
            <w:pPr>
              <w:widowControl/>
              <w:rPr>
                <w:rFonts w:ascii="Times New Roman" w:eastAsia="Times New Roman" w:hAnsi="Times New Roman" w:cs="Times New Roman"/>
                <w:color w:val="000000" w:themeColor="text1"/>
                <w:sz w:val="12"/>
                <w:szCs w:val="12"/>
                <w:lang w:bidi="ar-SA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14:paraId="0D8D37E8" w14:textId="77777777" w:rsidR="0035268D" w:rsidRPr="00CA1B38" w:rsidRDefault="0035268D" w:rsidP="0035268D">
            <w:pPr>
              <w:widowControl/>
              <w:rPr>
                <w:rFonts w:ascii="Times New Roman" w:eastAsia="Times New Roman" w:hAnsi="Times New Roman" w:cs="Times New Roman"/>
                <w:color w:val="000000" w:themeColor="text1"/>
                <w:sz w:val="12"/>
                <w:szCs w:val="12"/>
                <w:lang w:bidi="ar-SA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14:paraId="7DA66784" w14:textId="77777777" w:rsidR="0035268D" w:rsidRPr="00CA1B38" w:rsidRDefault="0035268D" w:rsidP="0035268D">
            <w:pPr>
              <w:widowControl/>
              <w:rPr>
                <w:rFonts w:ascii="Times New Roman" w:eastAsia="Times New Roman" w:hAnsi="Times New Roman" w:cs="Times New Roman"/>
                <w:color w:val="000000" w:themeColor="text1"/>
                <w:sz w:val="12"/>
                <w:szCs w:val="12"/>
                <w:lang w:bidi="ar-SA"/>
              </w:rPr>
            </w:pPr>
          </w:p>
        </w:tc>
        <w:tc>
          <w:tcPr>
            <w:tcW w:w="567" w:type="dxa"/>
            <w:shd w:val="clear" w:color="auto" w:fill="auto"/>
            <w:hideMark/>
          </w:tcPr>
          <w:p w14:paraId="73DE218B" w14:textId="4E7EA7EF" w:rsidR="0035268D" w:rsidRPr="0035268D" w:rsidRDefault="0035268D" w:rsidP="0035268D">
            <w:pPr>
              <w:widowControl/>
              <w:rPr>
                <w:rFonts w:ascii="Times New Roman" w:eastAsia="Times New Roman" w:hAnsi="Times New Roman" w:cs="Times New Roman"/>
                <w:color w:val="000000" w:themeColor="text1"/>
                <w:sz w:val="10"/>
                <w:szCs w:val="10"/>
                <w:lang w:bidi="ar-SA"/>
              </w:rPr>
            </w:pPr>
            <w:r w:rsidRPr="0035268D">
              <w:rPr>
                <w:rFonts w:ascii="Times New Roman" w:hAnsi="Times New Roman" w:cs="Times New Roman"/>
                <w:sz w:val="10"/>
                <w:szCs w:val="10"/>
              </w:rPr>
              <w:t>Кол-во ЛП в первичной упаковке*</w:t>
            </w:r>
          </w:p>
        </w:tc>
        <w:tc>
          <w:tcPr>
            <w:tcW w:w="567" w:type="dxa"/>
            <w:shd w:val="clear" w:color="auto" w:fill="auto"/>
            <w:hideMark/>
          </w:tcPr>
          <w:p w14:paraId="2BB9D599" w14:textId="72A956F5" w:rsidR="0035268D" w:rsidRPr="0035268D" w:rsidRDefault="0035268D" w:rsidP="0035268D">
            <w:pPr>
              <w:widowControl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0"/>
                <w:szCs w:val="10"/>
                <w:lang w:bidi="ar-SA"/>
              </w:rPr>
            </w:pPr>
            <w:r w:rsidRPr="0035268D">
              <w:rPr>
                <w:rFonts w:ascii="Times New Roman" w:hAnsi="Times New Roman" w:cs="Times New Roman"/>
                <w:sz w:val="10"/>
                <w:szCs w:val="10"/>
              </w:rPr>
              <w:t>Кол-во первичных упаковок во вторичной*</w:t>
            </w:r>
          </w:p>
        </w:tc>
        <w:tc>
          <w:tcPr>
            <w:tcW w:w="567" w:type="dxa"/>
            <w:shd w:val="clear" w:color="auto" w:fill="auto"/>
            <w:hideMark/>
          </w:tcPr>
          <w:p w14:paraId="13440B0D" w14:textId="13A6B9A8" w:rsidR="0035268D" w:rsidRPr="0035268D" w:rsidRDefault="0035268D" w:rsidP="0035268D">
            <w:pPr>
              <w:widowControl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0"/>
                <w:szCs w:val="10"/>
                <w:lang w:bidi="ar-SA"/>
              </w:rPr>
            </w:pPr>
            <w:r w:rsidRPr="0035268D">
              <w:rPr>
                <w:rFonts w:ascii="Times New Roman" w:hAnsi="Times New Roman" w:cs="Times New Roman"/>
                <w:sz w:val="10"/>
                <w:szCs w:val="10"/>
              </w:rPr>
              <w:t>ИЦИ 1           за  единицу измерения ЛП (без учета оптовой надбавки и НДС)</w:t>
            </w:r>
          </w:p>
        </w:tc>
        <w:tc>
          <w:tcPr>
            <w:tcW w:w="567" w:type="dxa"/>
            <w:shd w:val="clear" w:color="auto" w:fill="auto"/>
            <w:hideMark/>
          </w:tcPr>
          <w:p w14:paraId="3468BB9A" w14:textId="25EEE7C0" w:rsidR="0035268D" w:rsidRPr="0035268D" w:rsidRDefault="0035268D" w:rsidP="0035268D">
            <w:pPr>
              <w:widowControl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0"/>
                <w:szCs w:val="10"/>
                <w:lang w:bidi="ar-SA"/>
              </w:rPr>
            </w:pPr>
            <w:r w:rsidRPr="0035268D">
              <w:rPr>
                <w:rFonts w:ascii="Times New Roman" w:hAnsi="Times New Roman" w:cs="Times New Roman"/>
                <w:sz w:val="10"/>
                <w:szCs w:val="10"/>
              </w:rPr>
              <w:t>ИЦИ 2           за  единицу измерения ЛП (без учета оптовой надбавки и НДС)</w:t>
            </w:r>
          </w:p>
        </w:tc>
        <w:tc>
          <w:tcPr>
            <w:tcW w:w="567" w:type="dxa"/>
            <w:shd w:val="clear" w:color="auto" w:fill="auto"/>
            <w:hideMark/>
          </w:tcPr>
          <w:p w14:paraId="30F1E088" w14:textId="24F582D4" w:rsidR="0035268D" w:rsidRPr="0035268D" w:rsidRDefault="0035268D" w:rsidP="0035268D">
            <w:pPr>
              <w:widowControl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0"/>
                <w:szCs w:val="10"/>
                <w:lang w:bidi="ar-SA"/>
              </w:rPr>
            </w:pPr>
            <w:r w:rsidRPr="0035268D">
              <w:rPr>
                <w:rFonts w:ascii="Times New Roman" w:hAnsi="Times New Roman" w:cs="Times New Roman"/>
                <w:sz w:val="10"/>
                <w:szCs w:val="10"/>
              </w:rPr>
              <w:t>ИЦИ 3           за  единицу измерения ЛП (без учета оптовой надбавки и НДС)</w:t>
            </w:r>
          </w:p>
        </w:tc>
        <w:tc>
          <w:tcPr>
            <w:tcW w:w="735" w:type="dxa"/>
            <w:shd w:val="clear" w:color="auto" w:fill="auto"/>
            <w:hideMark/>
          </w:tcPr>
          <w:p w14:paraId="0472FA3A" w14:textId="031FEDD6" w:rsidR="0035268D" w:rsidRPr="0035268D" w:rsidRDefault="0035268D" w:rsidP="0035268D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0"/>
                <w:szCs w:val="10"/>
                <w:lang w:bidi="ar-SA"/>
              </w:rPr>
            </w:pPr>
            <w:r w:rsidRPr="0035268D">
              <w:rPr>
                <w:rFonts w:ascii="Times New Roman" w:hAnsi="Times New Roman" w:cs="Times New Roman"/>
                <w:sz w:val="10"/>
                <w:szCs w:val="10"/>
              </w:rPr>
              <w:t>Наименьшая цена единицы измерения ЛП (без учета оптовой надбавки и НДС)</w:t>
            </w:r>
          </w:p>
        </w:tc>
        <w:tc>
          <w:tcPr>
            <w:tcW w:w="567" w:type="dxa"/>
            <w:shd w:val="clear" w:color="auto" w:fill="auto"/>
            <w:hideMark/>
          </w:tcPr>
          <w:p w14:paraId="49F63DAA" w14:textId="4A24CD93" w:rsidR="0035268D" w:rsidRPr="0035268D" w:rsidRDefault="0035268D" w:rsidP="0035268D">
            <w:pPr>
              <w:widowControl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0"/>
                <w:szCs w:val="10"/>
                <w:lang w:bidi="ar-SA"/>
              </w:rPr>
            </w:pPr>
            <w:r w:rsidRPr="0035268D">
              <w:rPr>
                <w:rFonts w:ascii="Times New Roman" w:hAnsi="Times New Roman" w:cs="Times New Roman"/>
                <w:sz w:val="10"/>
                <w:szCs w:val="10"/>
              </w:rPr>
              <w:t>Кол-во ЛП в первичной упаковке*</w:t>
            </w:r>
          </w:p>
        </w:tc>
        <w:tc>
          <w:tcPr>
            <w:tcW w:w="567" w:type="dxa"/>
            <w:shd w:val="clear" w:color="auto" w:fill="auto"/>
            <w:hideMark/>
          </w:tcPr>
          <w:p w14:paraId="06A87E40" w14:textId="79A50B59" w:rsidR="0035268D" w:rsidRPr="0035268D" w:rsidRDefault="0035268D" w:rsidP="0035268D">
            <w:pPr>
              <w:widowControl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0"/>
                <w:szCs w:val="10"/>
                <w:lang w:bidi="ar-SA"/>
              </w:rPr>
            </w:pPr>
            <w:r w:rsidRPr="0035268D">
              <w:rPr>
                <w:rFonts w:ascii="Times New Roman" w:hAnsi="Times New Roman" w:cs="Times New Roman"/>
                <w:sz w:val="10"/>
                <w:szCs w:val="10"/>
              </w:rPr>
              <w:t>Кол-во первичных упаковок во вторичной*</w:t>
            </w:r>
          </w:p>
        </w:tc>
        <w:tc>
          <w:tcPr>
            <w:tcW w:w="709" w:type="dxa"/>
            <w:shd w:val="clear" w:color="auto" w:fill="auto"/>
            <w:hideMark/>
          </w:tcPr>
          <w:p w14:paraId="0900086A" w14:textId="6B035EE2" w:rsidR="0035268D" w:rsidRPr="0035268D" w:rsidRDefault="0035268D" w:rsidP="0035268D">
            <w:pPr>
              <w:widowControl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0"/>
                <w:szCs w:val="10"/>
                <w:lang w:bidi="ar-SA"/>
              </w:rPr>
            </w:pPr>
            <w:r w:rsidRPr="0035268D">
              <w:rPr>
                <w:rFonts w:ascii="Times New Roman" w:hAnsi="Times New Roman" w:cs="Times New Roman"/>
                <w:sz w:val="10"/>
                <w:szCs w:val="10"/>
              </w:rPr>
              <w:t>Предельная отпускная цена производителя в соответствии с Государственным реестром цен лекарственных препаратов, включенных в перечень ЖНВЛП за вторичную упаковку, без учета НДС и оптовой надбавки</w:t>
            </w:r>
          </w:p>
        </w:tc>
        <w:tc>
          <w:tcPr>
            <w:tcW w:w="709" w:type="dxa"/>
            <w:shd w:val="clear" w:color="auto" w:fill="auto"/>
          </w:tcPr>
          <w:p w14:paraId="614F6F98" w14:textId="7B5BFB62" w:rsidR="0035268D" w:rsidRPr="0035268D" w:rsidRDefault="0035268D" w:rsidP="0035268D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0"/>
                <w:szCs w:val="10"/>
                <w:lang w:bidi="ar-SA"/>
              </w:rPr>
            </w:pPr>
            <w:r w:rsidRPr="0035268D">
              <w:rPr>
                <w:rFonts w:ascii="Times New Roman" w:hAnsi="Times New Roman" w:cs="Times New Roman"/>
                <w:b/>
                <w:bCs/>
                <w:sz w:val="10"/>
                <w:szCs w:val="10"/>
              </w:rPr>
              <w:t>Цена единицы измерения ЛП (без оптовой надбавки и НДС)</w:t>
            </w:r>
          </w:p>
        </w:tc>
        <w:tc>
          <w:tcPr>
            <w:tcW w:w="567" w:type="dxa"/>
            <w:shd w:val="clear" w:color="auto" w:fill="auto"/>
            <w:hideMark/>
          </w:tcPr>
          <w:p w14:paraId="3F79170D" w14:textId="5821B7EF" w:rsidR="0035268D" w:rsidRPr="0035268D" w:rsidRDefault="0035268D" w:rsidP="0035268D">
            <w:pPr>
              <w:widowControl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0"/>
                <w:szCs w:val="10"/>
                <w:lang w:bidi="ar-SA"/>
              </w:rPr>
            </w:pPr>
            <w:r w:rsidRPr="0035268D">
              <w:rPr>
                <w:rFonts w:ascii="Times New Roman" w:hAnsi="Times New Roman" w:cs="Times New Roman"/>
                <w:sz w:val="10"/>
                <w:szCs w:val="10"/>
              </w:rPr>
              <w:t>Кол-во ЛП в первичной упаковке*</w:t>
            </w:r>
          </w:p>
        </w:tc>
        <w:tc>
          <w:tcPr>
            <w:tcW w:w="567" w:type="dxa"/>
            <w:shd w:val="clear" w:color="auto" w:fill="auto"/>
            <w:hideMark/>
          </w:tcPr>
          <w:p w14:paraId="237618BA" w14:textId="55C60F5E" w:rsidR="0035268D" w:rsidRPr="0035268D" w:rsidRDefault="0035268D" w:rsidP="0035268D">
            <w:pPr>
              <w:widowControl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0"/>
                <w:szCs w:val="10"/>
                <w:lang w:bidi="ar-SA"/>
              </w:rPr>
            </w:pPr>
            <w:r w:rsidRPr="0035268D">
              <w:rPr>
                <w:rFonts w:ascii="Times New Roman" w:hAnsi="Times New Roman" w:cs="Times New Roman"/>
                <w:sz w:val="10"/>
                <w:szCs w:val="10"/>
              </w:rPr>
              <w:t>Кол-во первичных упаковок во вторичной*</w:t>
            </w:r>
          </w:p>
        </w:tc>
        <w:tc>
          <w:tcPr>
            <w:tcW w:w="567" w:type="dxa"/>
            <w:shd w:val="clear" w:color="auto" w:fill="auto"/>
            <w:hideMark/>
          </w:tcPr>
          <w:p w14:paraId="049F6A98" w14:textId="36D66C67" w:rsidR="0035268D" w:rsidRPr="0035268D" w:rsidRDefault="0035268D" w:rsidP="0035268D">
            <w:pPr>
              <w:widowControl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0"/>
                <w:szCs w:val="10"/>
                <w:lang w:bidi="ar-SA"/>
              </w:rPr>
            </w:pPr>
            <w:r w:rsidRPr="0035268D">
              <w:rPr>
                <w:rFonts w:ascii="Times New Roman" w:hAnsi="Times New Roman" w:cs="Times New Roman"/>
                <w:sz w:val="10"/>
                <w:szCs w:val="10"/>
              </w:rPr>
              <w:t>Цена за     вторичную упаковку, руб. (без оптовой надбавки и НДС)</w:t>
            </w:r>
          </w:p>
        </w:tc>
        <w:tc>
          <w:tcPr>
            <w:tcW w:w="567" w:type="dxa"/>
            <w:shd w:val="clear" w:color="auto" w:fill="auto"/>
            <w:hideMark/>
          </w:tcPr>
          <w:p w14:paraId="72C90695" w14:textId="139E10F1" w:rsidR="0035268D" w:rsidRPr="0035268D" w:rsidRDefault="0035268D" w:rsidP="0035268D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0"/>
                <w:szCs w:val="10"/>
                <w:lang w:bidi="ar-SA"/>
              </w:rPr>
            </w:pPr>
            <w:r w:rsidRPr="0035268D">
              <w:rPr>
                <w:rFonts w:ascii="Times New Roman" w:hAnsi="Times New Roman" w:cs="Times New Roman"/>
                <w:b/>
                <w:bCs/>
                <w:sz w:val="10"/>
                <w:szCs w:val="10"/>
              </w:rPr>
              <w:t>Цена единицы измерения ЛП (без оптовой надбавки и  НДС)</w:t>
            </w:r>
          </w:p>
        </w:tc>
        <w:tc>
          <w:tcPr>
            <w:tcW w:w="425" w:type="dxa"/>
            <w:gridSpan w:val="2"/>
            <w:shd w:val="clear" w:color="auto" w:fill="auto"/>
            <w:hideMark/>
          </w:tcPr>
          <w:p w14:paraId="200EF48D" w14:textId="77777777" w:rsidR="0035268D" w:rsidRPr="0035268D" w:rsidRDefault="0035268D" w:rsidP="0035268D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bidi="ar-SA"/>
              </w:rPr>
            </w:pPr>
            <w:r w:rsidRPr="0035268D">
              <w:rPr>
                <w:rFonts w:ascii="Times New Roman" w:hAnsi="Times New Roman" w:cs="Times New Roman"/>
                <w:b/>
                <w:bCs/>
                <w:sz w:val="10"/>
                <w:szCs w:val="10"/>
              </w:rPr>
              <w:t>Цена единицы измерения ЛП, руб. (без оптовой надбавки и  НДС)</w:t>
            </w:r>
          </w:p>
          <w:p w14:paraId="250E7944" w14:textId="50457C98" w:rsidR="0035268D" w:rsidRPr="0035268D" w:rsidRDefault="0035268D" w:rsidP="0035268D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0"/>
                <w:szCs w:val="10"/>
                <w:lang w:bidi="ar-SA"/>
              </w:rPr>
            </w:pPr>
          </w:p>
        </w:tc>
        <w:tc>
          <w:tcPr>
            <w:tcW w:w="992" w:type="dxa"/>
            <w:gridSpan w:val="2"/>
            <w:vMerge/>
            <w:vAlign w:val="center"/>
            <w:hideMark/>
          </w:tcPr>
          <w:p w14:paraId="374EF85A" w14:textId="77777777" w:rsidR="0035268D" w:rsidRPr="0035268D" w:rsidRDefault="0035268D" w:rsidP="0035268D">
            <w:pPr>
              <w:widowControl/>
              <w:rPr>
                <w:rFonts w:ascii="Times New Roman" w:eastAsia="Times New Roman" w:hAnsi="Times New Roman" w:cs="Times New Roman"/>
                <w:color w:val="000000" w:themeColor="text1"/>
                <w:sz w:val="8"/>
                <w:szCs w:val="8"/>
                <w:lang w:bidi="ar-SA"/>
              </w:rPr>
            </w:pPr>
          </w:p>
        </w:tc>
        <w:tc>
          <w:tcPr>
            <w:tcW w:w="992" w:type="dxa"/>
            <w:gridSpan w:val="2"/>
            <w:vMerge/>
            <w:vAlign w:val="center"/>
            <w:hideMark/>
          </w:tcPr>
          <w:p w14:paraId="6B9A5595" w14:textId="77777777" w:rsidR="0035268D" w:rsidRPr="0035268D" w:rsidRDefault="0035268D" w:rsidP="0035268D">
            <w:pPr>
              <w:widowControl/>
              <w:rPr>
                <w:rFonts w:ascii="Times New Roman" w:eastAsia="Times New Roman" w:hAnsi="Times New Roman" w:cs="Times New Roman"/>
                <w:color w:val="000000" w:themeColor="text1"/>
                <w:sz w:val="8"/>
                <w:szCs w:val="8"/>
                <w:lang w:bidi="ar-SA"/>
              </w:rPr>
            </w:pPr>
          </w:p>
        </w:tc>
        <w:tc>
          <w:tcPr>
            <w:tcW w:w="1134" w:type="dxa"/>
            <w:gridSpan w:val="3"/>
            <w:vMerge/>
            <w:vAlign w:val="center"/>
            <w:hideMark/>
          </w:tcPr>
          <w:p w14:paraId="1AD21A82" w14:textId="77777777" w:rsidR="0035268D" w:rsidRPr="0035268D" w:rsidRDefault="0035268D" w:rsidP="0035268D">
            <w:pPr>
              <w:widowControl/>
              <w:rPr>
                <w:rFonts w:ascii="Times New Roman" w:eastAsia="Times New Roman" w:hAnsi="Times New Roman" w:cs="Times New Roman"/>
                <w:color w:val="000000" w:themeColor="text1"/>
                <w:sz w:val="8"/>
                <w:szCs w:val="8"/>
                <w:lang w:bidi="ar-SA"/>
              </w:rPr>
            </w:pPr>
          </w:p>
        </w:tc>
      </w:tr>
      <w:tr w:rsidR="00A3524C" w:rsidRPr="0039038A" w14:paraId="3BD16F61" w14:textId="77777777" w:rsidTr="00D211A6">
        <w:trPr>
          <w:gridAfter w:val="2"/>
          <w:wAfter w:w="18" w:type="dxa"/>
          <w:trHeight w:val="122"/>
        </w:trPr>
        <w:tc>
          <w:tcPr>
            <w:tcW w:w="284" w:type="dxa"/>
            <w:shd w:val="clear" w:color="auto" w:fill="auto"/>
            <w:noWrap/>
          </w:tcPr>
          <w:p w14:paraId="588FEF8F" w14:textId="0E4D8B43" w:rsidR="00A3524C" w:rsidRPr="0039038A" w:rsidRDefault="00A3524C" w:rsidP="00A3524C">
            <w:pPr>
              <w:pStyle w:val="a5"/>
              <w:widowControl/>
              <w:numPr>
                <w:ilvl w:val="0"/>
                <w:numId w:val="5"/>
              </w:numPr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14"/>
                <w:lang w:bidi="ar-SA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24E62E32" w14:textId="7F3C0F57" w:rsidR="00A3524C" w:rsidRPr="001D289F" w:rsidRDefault="00A3524C" w:rsidP="00A3524C">
            <w:pPr>
              <w:widowControl/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14"/>
                <w:lang w:bidi="ar-SA"/>
              </w:rPr>
            </w:pPr>
            <w:r w:rsidRPr="001D289F">
              <w:rPr>
                <w:rFonts w:ascii="Times New Roman" w:hAnsi="Times New Roman" w:cs="Times New Roman"/>
                <w:sz w:val="14"/>
                <w:szCs w:val="14"/>
              </w:rPr>
              <w:t>БРОМДИГИДРОХЛОРФЕНИЛБЕНЗОДИАЗЕПИН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D870790" w14:textId="3CDEDDA4" w:rsidR="00A3524C" w:rsidRPr="001D289F" w:rsidRDefault="00A3524C" w:rsidP="00A3524C">
            <w:pPr>
              <w:widowControl/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14"/>
                <w:lang w:bidi="ar-SA"/>
              </w:rPr>
            </w:pPr>
            <w:r w:rsidRPr="001D289F">
              <w:rPr>
                <w:rFonts w:ascii="Times New Roman" w:hAnsi="Times New Roman" w:cs="Times New Roman"/>
                <w:sz w:val="14"/>
                <w:szCs w:val="14"/>
              </w:rPr>
              <w:t>шт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039D929" w14:textId="3E5289AC" w:rsidR="00A3524C" w:rsidRPr="001D289F" w:rsidRDefault="00A3524C" w:rsidP="00A3524C">
            <w:pPr>
              <w:widowControl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2"/>
                <w:szCs w:val="12"/>
                <w:lang w:bidi="ar-SA"/>
              </w:rPr>
            </w:pPr>
            <w:r w:rsidRPr="001D289F">
              <w:rPr>
                <w:rFonts w:ascii="Times New Roman" w:hAnsi="Times New Roman" w:cs="Times New Roman"/>
                <w:sz w:val="12"/>
                <w:szCs w:val="12"/>
              </w:rPr>
              <w:t>100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64CB610" w14:textId="46BA6B02" w:rsidR="00A3524C" w:rsidRPr="001D289F" w:rsidRDefault="00A3524C" w:rsidP="00A3524C">
            <w:pPr>
              <w:widowControl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2"/>
                <w:szCs w:val="12"/>
                <w:lang w:bidi="ar-SA"/>
              </w:rPr>
            </w:pPr>
            <w:r w:rsidRPr="001D289F">
              <w:rPr>
                <w:rFonts w:ascii="Times New Roman" w:hAnsi="Times New Roman" w:cs="Times New Roman"/>
                <w:sz w:val="12"/>
                <w:szCs w:val="12"/>
              </w:rPr>
              <w:t>1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7F1582F" w14:textId="615D582C" w:rsidR="00A3524C" w:rsidRPr="001D289F" w:rsidRDefault="00A3524C" w:rsidP="00A3524C">
            <w:pPr>
              <w:widowControl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2"/>
                <w:szCs w:val="12"/>
                <w:lang w:bidi="ar-SA"/>
              </w:rPr>
            </w:pPr>
            <w:r w:rsidRPr="001D289F">
              <w:rPr>
                <w:rFonts w:ascii="Times New Roman" w:hAnsi="Times New Roman" w:cs="Times New Roman"/>
                <w:sz w:val="12"/>
                <w:szCs w:val="12"/>
              </w:rPr>
              <w:t>10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40D0CAC8" w14:textId="5C43E748" w:rsidR="00A3524C" w:rsidRPr="001D289F" w:rsidRDefault="00A3524C" w:rsidP="00A3524C">
            <w:pPr>
              <w:widowControl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2"/>
                <w:szCs w:val="12"/>
                <w:lang w:bidi="ar-SA"/>
              </w:rPr>
            </w:pPr>
            <w:r w:rsidRPr="001D289F">
              <w:rPr>
                <w:rFonts w:ascii="Times New Roman" w:hAnsi="Times New Roman" w:cs="Times New Roman"/>
                <w:sz w:val="12"/>
                <w:szCs w:val="12"/>
              </w:rPr>
              <w:t>5,06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5002DFA" w14:textId="6520ACE7" w:rsidR="00A3524C" w:rsidRPr="001D289F" w:rsidRDefault="00A3524C" w:rsidP="00A3524C">
            <w:pPr>
              <w:widowControl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2"/>
                <w:szCs w:val="12"/>
                <w:lang w:bidi="ar-SA"/>
              </w:rPr>
            </w:pPr>
            <w:r w:rsidRPr="001D289F">
              <w:rPr>
                <w:rFonts w:ascii="Times New Roman" w:hAnsi="Times New Roman" w:cs="Times New Roman"/>
                <w:sz w:val="12"/>
                <w:szCs w:val="12"/>
              </w:rPr>
              <w:t>5,06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2F0A910" w14:textId="662FEC09" w:rsidR="00A3524C" w:rsidRPr="001D289F" w:rsidRDefault="00A3524C" w:rsidP="00A3524C">
            <w:pPr>
              <w:widowControl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2"/>
                <w:szCs w:val="12"/>
                <w:lang w:bidi="ar-SA"/>
              </w:rPr>
            </w:pPr>
            <w:r w:rsidRPr="001D289F">
              <w:rPr>
                <w:rFonts w:ascii="Times New Roman" w:hAnsi="Times New Roman" w:cs="Times New Roman"/>
                <w:sz w:val="12"/>
                <w:szCs w:val="12"/>
              </w:rPr>
              <w:t>5,06</w:t>
            </w:r>
          </w:p>
        </w:tc>
        <w:tc>
          <w:tcPr>
            <w:tcW w:w="735" w:type="dxa"/>
            <w:shd w:val="clear" w:color="auto" w:fill="auto"/>
            <w:noWrap/>
            <w:vAlign w:val="center"/>
          </w:tcPr>
          <w:p w14:paraId="51EF3870" w14:textId="31971434" w:rsidR="00A3524C" w:rsidRPr="001D289F" w:rsidRDefault="00A3524C" w:rsidP="00A3524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2"/>
                <w:szCs w:val="12"/>
                <w:lang w:bidi="ar-SA"/>
              </w:rPr>
            </w:pPr>
            <w:r w:rsidRPr="001D289F">
              <w:rPr>
                <w:rFonts w:ascii="Times New Roman" w:hAnsi="Times New Roman" w:cs="Times New Roman"/>
                <w:b/>
                <w:bCs/>
                <w:sz w:val="12"/>
                <w:szCs w:val="12"/>
              </w:rPr>
              <w:t>5,06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1551247" w14:textId="376CD44F" w:rsidR="00A3524C" w:rsidRPr="00A3524C" w:rsidRDefault="00A3524C" w:rsidP="00A3524C">
            <w:pPr>
              <w:widowControl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2"/>
                <w:szCs w:val="12"/>
                <w:lang w:bidi="ar-SA"/>
              </w:rPr>
            </w:pPr>
            <w:r w:rsidRPr="00A3524C">
              <w:rPr>
                <w:rFonts w:ascii="Times New Roman" w:hAnsi="Times New Roman" w:cs="Times New Roman"/>
                <w:sz w:val="12"/>
                <w:szCs w:val="12"/>
              </w:rPr>
              <w:t>1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7AB15B9" w14:textId="247AF777" w:rsidR="00A3524C" w:rsidRPr="00A3524C" w:rsidRDefault="00A3524C" w:rsidP="00A3524C">
            <w:pPr>
              <w:widowControl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2"/>
                <w:szCs w:val="12"/>
                <w:lang w:bidi="ar-SA"/>
              </w:rPr>
            </w:pPr>
            <w:r w:rsidRPr="00A3524C">
              <w:rPr>
                <w:rFonts w:ascii="Times New Roman" w:hAnsi="Times New Roman" w:cs="Times New Roman"/>
                <w:sz w:val="12"/>
                <w:szCs w:val="12"/>
              </w:rPr>
              <w:t>10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96D0B36" w14:textId="3527F37A" w:rsidR="00A3524C" w:rsidRPr="00A3524C" w:rsidRDefault="00A3524C" w:rsidP="00A3524C">
            <w:pPr>
              <w:widowControl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2"/>
                <w:szCs w:val="12"/>
                <w:lang w:bidi="ar-SA"/>
              </w:rPr>
            </w:pPr>
            <w:r w:rsidRPr="00A3524C">
              <w:rPr>
                <w:rFonts w:ascii="Times New Roman" w:hAnsi="Times New Roman" w:cs="Times New Roman"/>
                <w:sz w:val="12"/>
                <w:szCs w:val="12"/>
              </w:rPr>
              <w:t>50,64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0753E885" w14:textId="19D1B6FC" w:rsidR="00A3524C" w:rsidRPr="00A3524C" w:rsidRDefault="00A3524C" w:rsidP="00A3524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2"/>
                <w:szCs w:val="12"/>
                <w:lang w:bidi="ar-SA"/>
              </w:rPr>
            </w:pPr>
            <w:r w:rsidRPr="00A3524C">
              <w:rPr>
                <w:rFonts w:ascii="Times New Roman" w:hAnsi="Times New Roman" w:cs="Times New Roman"/>
                <w:b/>
                <w:bCs/>
                <w:sz w:val="12"/>
                <w:szCs w:val="12"/>
              </w:rPr>
              <w:t>5,06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390BD7E3" w14:textId="79D3B079" w:rsidR="00A3524C" w:rsidRPr="00A3524C" w:rsidRDefault="00A3524C" w:rsidP="00A3524C">
            <w:pPr>
              <w:widowControl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2"/>
                <w:szCs w:val="12"/>
                <w:lang w:bidi="ar-SA"/>
              </w:rPr>
            </w:pPr>
            <w:r w:rsidRPr="00A3524C">
              <w:rPr>
                <w:rFonts w:ascii="Times New Roman" w:hAnsi="Times New Roman" w:cs="Times New Roman"/>
                <w:sz w:val="12"/>
                <w:szCs w:val="12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1665E154" w14:textId="53AD8AFD" w:rsidR="00A3524C" w:rsidRPr="00A3524C" w:rsidRDefault="00A3524C" w:rsidP="00A3524C">
            <w:pPr>
              <w:widowControl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2"/>
                <w:szCs w:val="12"/>
                <w:lang w:bidi="ar-SA"/>
              </w:rPr>
            </w:pPr>
            <w:r w:rsidRPr="00A3524C">
              <w:rPr>
                <w:rFonts w:ascii="Times New Roman" w:hAnsi="Times New Roman" w:cs="Times New Roman"/>
                <w:sz w:val="12"/>
                <w:szCs w:val="12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5D822064" w14:textId="4C53F812" w:rsidR="00A3524C" w:rsidRPr="00A3524C" w:rsidRDefault="00A3524C" w:rsidP="00A3524C">
            <w:pPr>
              <w:widowControl/>
              <w:ind w:right="-108"/>
              <w:rPr>
                <w:rFonts w:ascii="Times New Roman" w:hAnsi="Times New Roman" w:cs="Times New Roman"/>
                <w:sz w:val="12"/>
                <w:szCs w:val="12"/>
              </w:rPr>
            </w:pPr>
            <w:r w:rsidRPr="00A3524C">
              <w:rPr>
                <w:rFonts w:ascii="Times New Roman" w:hAnsi="Times New Roman" w:cs="Times New Roman"/>
                <w:sz w:val="12"/>
                <w:szCs w:val="12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6421841A" w14:textId="327ACFD1" w:rsidR="00A3524C" w:rsidRPr="00A3524C" w:rsidRDefault="00A3524C" w:rsidP="00A3524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2"/>
                <w:szCs w:val="12"/>
                <w:lang w:bidi="ar-SA"/>
              </w:rPr>
            </w:pPr>
            <w:r w:rsidRPr="00A3524C">
              <w:rPr>
                <w:rFonts w:ascii="Times New Roman" w:hAnsi="Times New Roman" w:cs="Times New Roman"/>
                <w:sz w:val="12"/>
                <w:szCs w:val="12"/>
              </w:rPr>
              <w:t>-</w:t>
            </w:r>
          </w:p>
        </w:tc>
        <w:tc>
          <w:tcPr>
            <w:tcW w:w="425" w:type="dxa"/>
            <w:gridSpan w:val="2"/>
            <w:shd w:val="clear" w:color="auto" w:fill="auto"/>
            <w:noWrap/>
            <w:vAlign w:val="center"/>
          </w:tcPr>
          <w:p w14:paraId="74D5C93C" w14:textId="45590813" w:rsidR="00A3524C" w:rsidRPr="00A3524C" w:rsidRDefault="00A3524C" w:rsidP="00A3524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2"/>
                <w:szCs w:val="12"/>
                <w:lang w:bidi="ar-SA"/>
              </w:rPr>
            </w:pPr>
            <w:r w:rsidRPr="00A3524C">
              <w:rPr>
                <w:rFonts w:ascii="Times New Roman" w:hAnsi="Times New Roman" w:cs="Times New Roman"/>
                <w:b/>
                <w:bCs/>
                <w:sz w:val="12"/>
                <w:szCs w:val="12"/>
              </w:rPr>
              <w:t>-</w:t>
            </w:r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14:paraId="4896034C" w14:textId="15E5E4FE" w:rsidR="00A3524C" w:rsidRPr="00A3524C" w:rsidRDefault="00A3524C" w:rsidP="00A3524C">
            <w:pPr>
              <w:widowControl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2"/>
                <w:szCs w:val="12"/>
                <w:lang w:bidi="ar-SA"/>
              </w:rPr>
            </w:pPr>
            <w:r w:rsidRPr="00A3524C">
              <w:rPr>
                <w:rFonts w:ascii="Times New Roman" w:hAnsi="Times New Roman" w:cs="Times New Roman"/>
                <w:sz w:val="12"/>
                <w:szCs w:val="12"/>
              </w:rPr>
              <w:t>5,06</w:t>
            </w:r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14:paraId="3E09683B" w14:textId="2F739CBC" w:rsidR="00A3524C" w:rsidRPr="00A3524C" w:rsidRDefault="00A3524C" w:rsidP="00A3524C">
            <w:pPr>
              <w:widowControl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bidi="ar-SA"/>
              </w:rPr>
            </w:pPr>
            <w:r w:rsidRPr="00A3524C">
              <w:rPr>
                <w:rFonts w:ascii="Times New Roman" w:hAnsi="Times New Roman" w:cs="Times New Roman"/>
                <w:sz w:val="12"/>
                <w:szCs w:val="12"/>
              </w:rPr>
              <w:t>6,57</w:t>
            </w:r>
          </w:p>
        </w:tc>
        <w:tc>
          <w:tcPr>
            <w:tcW w:w="1134" w:type="dxa"/>
            <w:gridSpan w:val="3"/>
            <w:shd w:val="clear" w:color="auto" w:fill="auto"/>
            <w:noWrap/>
            <w:vAlign w:val="center"/>
          </w:tcPr>
          <w:p w14:paraId="09F06F50" w14:textId="0CAF9E58" w:rsidR="00A3524C" w:rsidRPr="00A3524C" w:rsidRDefault="00A3524C" w:rsidP="00A3524C">
            <w:pPr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 w:rsidRPr="00A3524C">
              <w:rPr>
                <w:rFonts w:ascii="Times New Roman" w:hAnsi="Times New Roman" w:cs="Times New Roman"/>
                <w:sz w:val="12"/>
                <w:szCs w:val="12"/>
              </w:rPr>
              <w:t>657,00</w:t>
            </w:r>
          </w:p>
        </w:tc>
      </w:tr>
      <w:tr w:rsidR="00A3524C" w:rsidRPr="0039038A" w14:paraId="51EDB9E6" w14:textId="77777777" w:rsidTr="00D211A6">
        <w:trPr>
          <w:gridAfter w:val="2"/>
          <w:wAfter w:w="18" w:type="dxa"/>
          <w:trHeight w:val="125"/>
        </w:trPr>
        <w:tc>
          <w:tcPr>
            <w:tcW w:w="284" w:type="dxa"/>
            <w:shd w:val="clear" w:color="auto" w:fill="auto"/>
            <w:noWrap/>
          </w:tcPr>
          <w:p w14:paraId="76A5D3B0" w14:textId="77777777" w:rsidR="00A3524C" w:rsidRPr="0039038A" w:rsidRDefault="00A3524C" w:rsidP="00A3524C">
            <w:pPr>
              <w:pStyle w:val="a5"/>
              <w:widowControl/>
              <w:numPr>
                <w:ilvl w:val="0"/>
                <w:numId w:val="5"/>
              </w:numPr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14"/>
                <w:lang w:bidi="ar-SA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52B6FF1F" w14:textId="3EE97157" w:rsidR="00A3524C" w:rsidRPr="001D289F" w:rsidRDefault="00A3524C" w:rsidP="00A3524C">
            <w:pPr>
              <w:widowControl/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14"/>
                <w:lang w:bidi="ar-SA"/>
              </w:rPr>
            </w:pPr>
            <w:r w:rsidRPr="001D289F">
              <w:rPr>
                <w:rFonts w:ascii="Times New Roman" w:hAnsi="Times New Roman" w:cs="Times New Roman"/>
                <w:color w:val="000000" w:themeColor="text1"/>
                <w:sz w:val="14"/>
                <w:szCs w:val="14"/>
                <w:lang w:val="en-US"/>
              </w:rPr>
              <w:t>МЕГЛЮМИНА НАТРИЯ СУКЦИНАТ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1662F96" w14:textId="56FCA1F3" w:rsidR="00A3524C" w:rsidRPr="001D289F" w:rsidRDefault="00A3524C" w:rsidP="00A3524C">
            <w:pPr>
              <w:widowControl/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14"/>
                <w:lang w:bidi="ar-SA"/>
              </w:rPr>
            </w:pPr>
            <w:r w:rsidRPr="001D289F">
              <w:rPr>
                <w:rFonts w:ascii="Times New Roman" w:hAnsi="Times New Roman" w:cs="Times New Roman"/>
                <w:sz w:val="14"/>
                <w:szCs w:val="14"/>
              </w:rPr>
              <w:t>мл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83C79D6" w14:textId="3A57ACCC" w:rsidR="00A3524C" w:rsidRPr="001D289F" w:rsidRDefault="00A3524C" w:rsidP="00A3524C">
            <w:pPr>
              <w:widowControl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2"/>
                <w:szCs w:val="12"/>
                <w:lang w:bidi="ar-SA"/>
              </w:rPr>
            </w:pPr>
            <w:r w:rsidRPr="001D289F">
              <w:rPr>
                <w:rFonts w:ascii="Times New Roman" w:hAnsi="Times New Roman" w:cs="Times New Roman"/>
                <w:sz w:val="12"/>
                <w:szCs w:val="12"/>
              </w:rPr>
              <w:t>5000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31AF99C" w14:textId="44E55267" w:rsidR="00A3524C" w:rsidRPr="001D289F" w:rsidRDefault="00A3524C" w:rsidP="00A3524C">
            <w:pPr>
              <w:widowControl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2"/>
                <w:szCs w:val="12"/>
                <w:lang w:bidi="ar-SA"/>
              </w:rPr>
            </w:pPr>
            <w:r w:rsidRPr="001D289F">
              <w:rPr>
                <w:rFonts w:ascii="Times New Roman" w:hAnsi="Times New Roman" w:cs="Times New Roman"/>
                <w:sz w:val="12"/>
                <w:szCs w:val="12"/>
              </w:rPr>
              <w:t>250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CE69A9B" w14:textId="3B435738" w:rsidR="00A3524C" w:rsidRPr="001D289F" w:rsidRDefault="00A3524C" w:rsidP="00A3524C">
            <w:pPr>
              <w:widowControl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2"/>
                <w:szCs w:val="12"/>
                <w:lang w:bidi="ar-SA"/>
              </w:rPr>
            </w:pPr>
            <w:r w:rsidRPr="001D289F">
              <w:rPr>
                <w:rFonts w:ascii="Times New Roman" w:hAnsi="Times New Roman" w:cs="Times New Roman"/>
                <w:sz w:val="12"/>
                <w:szCs w:val="12"/>
              </w:rPr>
              <w:t>10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15C60A59" w14:textId="3E175468" w:rsidR="00A3524C" w:rsidRPr="001D289F" w:rsidRDefault="00A3524C" w:rsidP="00A3524C">
            <w:pPr>
              <w:widowControl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2"/>
                <w:szCs w:val="12"/>
                <w:lang w:bidi="ar-SA"/>
              </w:rPr>
            </w:pPr>
            <w:r w:rsidRPr="001D289F">
              <w:rPr>
                <w:rFonts w:ascii="Times New Roman" w:hAnsi="Times New Roman" w:cs="Times New Roman"/>
                <w:sz w:val="12"/>
                <w:szCs w:val="12"/>
              </w:rPr>
              <w:t>0,46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987AA3B" w14:textId="51003B2D" w:rsidR="00A3524C" w:rsidRPr="001D289F" w:rsidRDefault="00A3524C" w:rsidP="00A3524C">
            <w:pPr>
              <w:widowControl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2"/>
                <w:szCs w:val="12"/>
                <w:lang w:bidi="ar-SA"/>
              </w:rPr>
            </w:pPr>
            <w:r w:rsidRPr="001D289F">
              <w:rPr>
                <w:rFonts w:ascii="Times New Roman" w:hAnsi="Times New Roman" w:cs="Times New Roman"/>
                <w:sz w:val="12"/>
                <w:szCs w:val="12"/>
              </w:rPr>
              <w:t>0,46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49A9897" w14:textId="24D87E98" w:rsidR="00A3524C" w:rsidRPr="001D289F" w:rsidRDefault="00A3524C" w:rsidP="00A3524C">
            <w:pPr>
              <w:widowControl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2"/>
                <w:szCs w:val="12"/>
                <w:lang w:bidi="ar-SA"/>
              </w:rPr>
            </w:pPr>
            <w:r w:rsidRPr="001D289F">
              <w:rPr>
                <w:rFonts w:ascii="Times New Roman" w:hAnsi="Times New Roman" w:cs="Times New Roman"/>
                <w:sz w:val="12"/>
                <w:szCs w:val="12"/>
              </w:rPr>
              <w:t>0,46</w:t>
            </w:r>
          </w:p>
        </w:tc>
        <w:tc>
          <w:tcPr>
            <w:tcW w:w="735" w:type="dxa"/>
            <w:shd w:val="clear" w:color="auto" w:fill="auto"/>
            <w:noWrap/>
            <w:vAlign w:val="center"/>
          </w:tcPr>
          <w:p w14:paraId="09DC95B3" w14:textId="1CA9DE0E" w:rsidR="00A3524C" w:rsidRPr="001D289F" w:rsidRDefault="00A3524C" w:rsidP="00A3524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2"/>
                <w:szCs w:val="12"/>
                <w:lang w:bidi="ar-SA"/>
              </w:rPr>
            </w:pPr>
            <w:r w:rsidRPr="001D289F">
              <w:rPr>
                <w:rFonts w:ascii="Times New Roman" w:hAnsi="Times New Roman" w:cs="Times New Roman"/>
                <w:b/>
                <w:bCs/>
                <w:sz w:val="12"/>
                <w:szCs w:val="12"/>
              </w:rPr>
              <w:t>0,46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E67BA62" w14:textId="6173E66A" w:rsidR="00A3524C" w:rsidRPr="00A3524C" w:rsidRDefault="00A3524C" w:rsidP="00A3524C">
            <w:pPr>
              <w:widowControl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2"/>
                <w:szCs w:val="12"/>
                <w:lang w:bidi="ar-SA"/>
              </w:rPr>
            </w:pPr>
            <w:r w:rsidRPr="00A3524C">
              <w:rPr>
                <w:rFonts w:ascii="Times New Roman" w:hAnsi="Times New Roman" w:cs="Times New Roman"/>
                <w:sz w:val="12"/>
                <w:szCs w:val="12"/>
              </w:rPr>
              <w:t>200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C6630F3" w14:textId="67CA03CB" w:rsidR="00A3524C" w:rsidRPr="00A3524C" w:rsidRDefault="00A3524C" w:rsidP="00A3524C">
            <w:pPr>
              <w:widowControl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2"/>
                <w:szCs w:val="12"/>
                <w:lang w:bidi="ar-SA"/>
              </w:rPr>
            </w:pPr>
            <w:r w:rsidRPr="00A3524C">
              <w:rPr>
                <w:rFonts w:ascii="Times New Roman" w:hAnsi="Times New Roman" w:cs="Times New Roman"/>
                <w:sz w:val="12"/>
                <w:szCs w:val="12"/>
              </w:rPr>
              <w:t>1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7708AC2" w14:textId="49B54112" w:rsidR="00A3524C" w:rsidRPr="00A3524C" w:rsidRDefault="00A3524C" w:rsidP="00A3524C">
            <w:pPr>
              <w:widowControl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2"/>
                <w:szCs w:val="12"/>
                <w:lang w:bidi="ar-SA"/>
              </w:rPr>
            </w:pPr>
            <w:r w:rsidRPr="00A3524C">
              <w:rPr>
                <w:rFonts w:ascii="Times New Roman" w:hAnsi="Times New Roman" w:cs="Times New Roman"/>
                <w:sz w:val="12"/>
                <w:szCs w:val="12"/>
              </w:rPr>
              <w:t>167,83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5387FBF5" w14:textId="6F23B0E8" w:rsidR="00A3524C" w:rsidRPr="00A3524C" w:rsidRDefault="00A3524C" w:rsidP="00A3524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2"/>
                <w:szCs w:val="12"/>
                <w:lang w:bidi="ar-SA"/>
              </w:rPr>
            </w:pPr>
            <w:r w:rsidRPr="00A3524C">
              <w:rPr>
                <w:rFonts w:ascii="Times New Roman" w:hAnsi="Times New Roman" w:cs="Times New Roman"/>
                <w:b/>
                <w:bCs/>
                <w:sz w:val="12"/>
                <w:szCs w:val="12"/>
              </w:rPr>
              <w:t>0,84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22D9CAC9" w14:textId="244D2C99" w:rsidR="00A3524C" w:rsidRPr="00A3524C" w:rsidRDefault="00A3524C" w:rsidP="00A3524C">
            <w:pPr>
              <w:widowControl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2"/>
                <w:szCs w:val="12"/>
                <w:lang w:bidi="ar-SA"/>
              </w:rPr>
            </w:pPr>
            <w:r w:rsidRPr="00A3524C">
              <w:rPr>
                <w:rFonts w:ascii="Times New Roman" w:hAnsi="Times New Roman" w:cs="Times New Roman"/>
                <w:sz w:val="12"/>
                <w:szCs w:val="12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18454043" w14:textId="1244543B" w:rsidR="00A3524C" w:rsidRPr="00A3524C" w:rsidRDefault="00A3524C" w:rsidP="00A3524C">
            <w:pPr>
              <w:widowControl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2"/>
                <w:szCs w:val="12"/>
                <w:lang w:bidi="ar-SA"/>
              </w:rPr>
            </w:pPr>
            <w:r w:rsidRPr="00A3524C">
              <w:rPr>
                <w:rFonts w:ascii="Times New Roman" w:hAnsi="Times New Roman" w:cs="Times New Roman"/>
                <w:sz w:val="12"/>
                <w:szCs w:val="12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33BF0981" w14:textId="1D1CD04E" w:rsidR="00A3524C" w:rsidRPr="00A3524C" w:rsidRDefault="00A3524C" w:rsidP="00A3524C">
            <w:pPr>
              <w:widowControl/>
              <w:ind w:right="-108"/>
              <w:rPr>
                <w:rFonts w:ascii="Times New Roman" w:hAnsi="Times New Roman" w:cs="Times New Roman"/>
                <w:sz w:val="12"/>
                <w:szCs w:val="12"/>
              </w:rPr>
            </w:pPr>
            <w:r w:rsidRPr="00A3524C">
              <w:rPr>
                <w:rFonts w:ascii="Times New Roman" w:hAnsi="Times New Roman" w:cs="Times New Roman"/>
                <w:sz w:val="12"/>
                <w:szCs w:val="12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42DC786C" w14:textId="6724F37A" w:rsidR="00A3524C" w:rsidRPr="00A3524C" w:rsidRDefault="00A3524C" w:rsidP="00A3524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2"/>
                <w:szCs w:val="12"/>
                <w:lang w:bidi="ar-SA"/>
              </w:rPr>
            </w:pPr>
            <w:r w:rsidRPr="00A3524C">
              <w:rPr>
                <w:rFonts w:ascii="Times New Roman" w:hAnsi="Times New Roman" w:cs="Times New Roman"/>
                <w:sz w:val="12"/>
                <w:szCs w:val="12"/>
              </w:rPr>
              <w:t>-</w:t>
            </w:r>
          </w:p>
        </w:tc>
        <w:tc>
          <w:tcPr>
            <w:tcW w:w="425" w:type="dxa"/>
            <w:gridSpan w:val="2"/>
            <w:shd w:val="clear" w:color="auto" w:fill="auto"/>
            <w:noWrap/>
            <w:vAlign w:val="center"/>
          </w:tcPr>
          <w:p w14:paraId="1F04A9EB" w14:textId="27AC7AFA" w:rsidR="00A3524C" w:rsidRPr="00A3524C" w:rsidRDefault="00A3524C" w:rsidP="00A3524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2"/>
                <w:szCs w:val="12"/>
                <w:lang w:bidi="ar-SA"/>
              </w:rPr>
            </w:pPr>
            <w:r w:rsidRPr="00A3524C">
              <w:rPr>
                <w:rFonts w:ascii="Times New Roman" w:hAnsi="Times New Roman" w:cs="Times New Roman"/>
                <w:b/>
                <w:bCs/>
                <w:sz w:val="12"/>
                <w:szCs w:val="12"/>
              </w:rPr>
              <w:t>-</w:t>
            </w:r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14:paraId="10F75851" w14:textId="0C9FAF95" w:rsidR="00A3524C" w:rsidRPr="00A3524C" w:rsidRDefault="00A3524C" w:rsidP="00A3524C">
            <w:pPr>
              <w:widowControl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2"/>
                <w:szCs w:val="12"/>
                <w:lang w:bidi="ar-SA"/>
              </w:rPr>
            </w:pPr>
            <w:r w:rsidRPr="00A3524C">
              <w:rPr>
                <w:rFonts w:ascii="Times New Roman" w:hAnsi="Times New Roman" w:cs="Times New Roman"/>
                <w:sz w:val="12"/>
                <w:szCs w:val="12"/>
              </w:rPr>
              <w:t>0,84</w:t>
            </w:r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14:paraId="7C03DAE3" w14:textId="49E6016A" w:rsidR="00A3524C" w:rsidRPr="00A3524C" w:rsidRDefault="00A3524C" w:rsidP="00A3524C">
            <w:pPr>
              <w:widowControl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bidi="ar-SA"/>
              </w:rPr>
            </w:pPr>
            <w:r w:rsidRPr="00A3524C">
              <w:rPr>
                <w:rFonts w:ascii="Times New Roman" w:hAnsi="Times New Roman" w:cs="Times New Roman"/>
                <w:sz w:val="12"/>
                <w:szCs w:val="12"/>
              </w:rPr>
              <w:t>1,03</w:t>
            </w:r>
          </w:p>
        </w:tc>
        <w:tc>
          <w:tcPr>
            <w:tcW w:w="1134" w:type="dxa"/>
            <w:gridSpan w:val="3"/>
            <w:shd w:val="clear" w:color="auto" w:fill="auto"/>
            <w:noWrap/>
            <w:vAlign w:val="center"/>
          </w:tcPr>
          <w:p w14:paraId="3AF130E6" w14:textId="4ED6F9B3" w:rsidR="00A3524C" w:rsidRPr="00A3524C" w:rsidRDefault="00A3524C" w:rsidP="00A3524C">
            <w:pPr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 w:rsidRPr="00A3524C">
              <w:rPr>
                <w:rFonts w:ascii="Times New Roman" w:hAnsi="Times New Roman" w:cs="Times New Roman"/>
                <w:sz w:val="12"/>
                <w:szCs w:val="12"/>
              </w:rPr>
              <w:t>5150,00</w:t>
            </w:r>
          </w:p>
        </w:tc>
      </w:tr>
      <w:tr w:rsidR="00A3524C" w:rsidRPr="0039038A" w14:paraId="383F58A2" w14:textId="77777777" w:rsidTr="00D211A6">
        <w:trPr>
          <w:gridAfter w:val="2"/>
          <w:wAfter w:w="18" w:type="dxa"/>
          <w:trHeight w:val="300"/>
        </w:trPr>
        <w:tc>
          <w:tcPr>
            <w:tcW w:w="284" w:type="dxa"/>
            <w:shd w:val="clear" w:color="auto" w:fill="auto"/>
            <w:noWrap/>
          </w:tcPr>
          <w:p w14:paraId="7D8D9821" w14:textId="77777777" w:rsidR="00A3524C" w:rsidRPr="0039038A" w:rsidRDefault="00A3524C" w:rsidP="00A3524C">
            <w:pPr>
              <w:pStyle w:val="a5"/>
              <w:widowControl/>
              <w:numPr>
                <w:ilvl w:val="0"/>
                <w:numId w:val="5"/>
              </w:numPr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14"/>
                <w:lang w:bidi="ar-SA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3C123415" w14:textId="00B777E0" w:rsidR="00A3524C" w:rsidRPr="001D289F" w:rsidRDefault="00A3524C" w:rsidP="00A3524C">
            <w:pPr>
              <w:widowControl/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14"/>
                <w:lang w:bidi="ar-SA"/>
              </w:rPr>
            </w:pPr>
            <w:r w:rsidRPr="001D289F">
              <w:rPr>
                <w:rFonts w:ascii="Times New Roman" w:hAnsi="Times New Roman" w:cs="Times New Roman"/>
                <w:sz w:val="14"/>
                <w:szCs w:val="14"/>
              </w:rPr>
              <w:t>КАРБОКСИМ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164DA7B" w14:textId="22C83938" w:rsidR="00A3524C" w:rsidRPr="001D289F" w:rsidRDefault="00A3524C" w:rsidP="00A3524C">
            <w:pPr>
              <w:widowControl/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14"/>
                <w:lang w:bidi="ar-SA"/>
              </w:rPr>
            </w:pPr>
            <w:r w:rsidRPr="001D289F">
              <w:rPr>
                <w:rFonts w:ascii="Times New Roman" w:hAnsi="Times New Roman" w:cs="Times New Roman"/>
                <w:sz w:val="14"/>
                <w:szCs w:val="14"/>
              </w:rPr>
              <w:t>мл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51E53C9" w14:textId="3D81DF44" w:rsidR="00A3524C" w:rsidRPr="001D289F" w:rsidRDefault="00A3524C" w:rsidP="00A3524C">
            <w:pPr>
              <w:widowControl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2"/>
                <w:szCs w:val="12"/>
                <w:lang w:bidi="ar-SA"/>
              </w:rPr>
            </w:pPr>
            <w:r w:rsidRPr="001D289F">
              <w:rPr>
                <w:rFonts w:ascii="Times New Roman" w:hAnsi="Times New Roman" w:cs="Times New Roman"/>
                <w:sz w:val="12"/>
                <w:szCs w:val="12"/>
              </w:rPr>
              <w:t>50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7811B36" w14:textId="6980B738" w:rsidR="00A3524C" w:rsidRPr="001D289F" w:rsidRDefault="00A3524C" w:rsidP="00A3524C">
            <w:pPr>
              <w:widowControl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2"/>
                <w:szCs w:val="12"/>
                <w:lang w:bidi="ar-SA"/>
              </w:rPr>
            </w:pPr>
            <w:r w:rsidRPr="001D289F">
              <w:rPr>
                <w:rFonts w:ascii="Times New Roman" w:hAnsi="Times New Roman" w:cs="Times New Roman"/>
                <w:sz w:val="12"/>
                <w:szCs w:val="12"/>
              </w:rPr>
              <w:t>1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EFDD49C" w14:textId="04BBD19B" w:rsidR="00A3524C" w:rsidRPr="001D289F" w:rsidRDefault="00A3524C" w:rsidP="00A3524C">
            <w:pPr>
              <w:widowControl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2"/>
                <w:szCs w:val="12"/>
                <w:lang w:bidi="ar-SA"/>
              </w:rPr>
            </w:pPr>
            <w:r w:rsidRPr="001D289F">
              <w:rPr>
                <w:rFonts w:ascii="Times New Roman" w:hAnsi="Times New Roman" w:cs="Times New Roman"/>
                <w:sz w:val="12"/>
                <w:szCs w:val="12"/>
              </w:rPr>
              <w:t>10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4AD25763" w14:textId="1A7AF618" w:rsidR="00A3524C" w:rsidRPr="001D289F" w:rsidRDefault="00A3524C" w:rsidP="00A3524C">
            <w:pPr>
              <w:widowControl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2"/>
                <w:szCs w:val="12"/>
                <w:lang w:bidi="ar-SA"/>
              </w:rPr>
            </w:pPr>
            <w:r w:rsidRPr="001D289F">
              <w:rPr>
                <w:rFonts w:ascii="Times New Roman" w:hAnsi="Times New Roman" w:cs="Times New Roman"/>
                <w:sz w:val="12"/>
                <w:szCs w:val="12"/>
              </w:rPr>
              <w:t>431,35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26F4E54" w14:textId="78068B1C" w:rsidR="00A3524C" w:rsidRPr="001D289F" w:rsidRDefault="00A3524C" w:rsidP="00A3524C">
            <w:pPr>
              <w:widowControl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2"/>
                <w:szCs w:val="12"/>
                <w:lang w:bidi="ar-SA"/>
              </w:rPr>
            </w:pPr>
            <w:r w:rsidRPr="001D289F">
              <w:rPr>
                <w:rFonts w:ascii="Times New Roman" w:hAnsi="Times New Roman" w:cs="Times New Roman"/>
                <w:sz w:val="12"/>
                <w:szCs w:val="12"/>
              </w:rPr>
              <w:t>431,35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31CAC6F" w14:textId="411EA8F0" w:rsidR="00A3524C" w:rsidRPr="001D289F" w:rsidRDefault="00A3524C" w:rsidP="00A3524C">
            <w:pPr>
              <w:widowControl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2"/>
                <w:szCs w:val="12"/>
                <w:lang w:bidi="ar-SA"/>
              </w:rPr>
            </w:pPr>
            <w:r w:rsidRPr="001D289F">
              <w:rPr>
                <w:rFonts w:ascii="Times New Roman" w:hAnsi="Times New Roman" w:cs="Times New Roman"/>
                <w:sz w:val="12"/>
                <w:szCs w:val="12"/>
              </w:rPr>
              <w:t>431,35</w:t>
            </w:r>
          </w:p>
        </w:tc>
        <w:tc>
          <w:tcPr>
            <w:tcW w:w="735" w:type="dxa"/>
            <w:shd w:val="clear" w:color="auto" w:fill="auto"/>
            <w:noWrap/>
            <w:vAlign w:val="center"/>
          </w:tcPr>
          <w:p w14:paraId="7E0FCF7A" w14:textId="12D84876" w:rsidR="00A3524C" w:rsidRPr="001D289F" w:rsidRDefault="00A3524C" w:rsidP="00A3524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2"/>
                <w:szCs w:val="12"/>
                <w:lang w:bidi="ar-SA"/>
              </w:rPr>
            </w:pPr>
            <w:r w:rsidRPr="001D289F">
              <w:rPr>
                <w:rFonts w:ascii="Times New Roman" w:hAnsi="Times New Roman" w:cs="Times New Roman"/>
                <w:b/>
                <w:bCs/>
                <w:sz w:val="12"/>
                <w:szCs w:val="12"/>
              </w:rPr>
              <w:t>431,35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F977227" w14:textId="7BCF2A16" w:rsidR="00A3524C" w:rsidRPr="00A3524C" w:rsidRDefault="00A3524C" w:rsidP="00A3524C">
            <w:pPr>
              <w:widowControl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2"/>
                <w:szCs w:val="12"/>
                <w:lang w:bidi="ar-SA"/>
              </w:rPr>
            </w:pPr>
            <w:r w:rsidRPr="00A3524C">
              <w:rPr>
                <w:rFonts w:ascii="Times New Roman" w:hAnsi="Times New Roman" w:cs="Times New Roman"/>
                <w:sz w:val="12"/>
                <w:szCs w:val="12"/>
              </w:rPr>
              <w:t>1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00317AA" w14:textId="59E63AD8" w:rsidR="00A3524C" w:rsidRPr="00A3524C" w:rsidRDefault="00A3524C" w:rsidP="00A3524C">
            <w:pPr>
              <w:widowControl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2"/>
                <w:szCs w:val="12"/>
                <w:lang w:bidi="ar-SA"/>
              </w:rPr>
            </w:pPr>
            <w:r w:rsidRPr="00A3524C">
              <w:rPr>
                <w:rFonts w:ascii="Times New Roman" w:hAnsi="Times New Roman" w:cs="Times New Roman"/>
                <w:sz w:val="12"/>
                <w:szCs w:val="12"/>
              </w:rPr>
              <w:t>10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1AF91E7" w14:textId="0499B3D1" w:rsidR="00A3524C" w:rsidRPr="00A3524C" w:rsidRDefault="00A3524C" w:rsidP="00A3524C">
            <w:pPr>
              <w:widowControl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2"/>
                <w:szCs w:val="12"/>
                <w:lang w:bidi="ar-SA"/>
              </w:rPr>
            </w:pPr>
            <w:r w:rsidRPr="00A3524C">
              <w:rPr>
                <w:rFonts w:ascii="Times New Roman" w:hAnsi="Times New Roman" w:cs="Times New Roman"/>
                <w:sz w:val="12"/>
                <w:szCs w:val="12"/>
              </w:rPr>
              <w:t>4311,46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477D06C9" w14:textId="24B56837" w:rsidR="00A3524C" w:rsidRPr="00A3524C" w:rsidRDefault="00A3524C" w:rsidP="00A3524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2"/>
                <w:szCs w:val="12"/>
                <w:lang w:bidi="ar-SA"/>
              </w:rPr>
            </w:pPr>
            <w:r w:rsidRPr="00A3524C">
              <w:rPr>
                <w:rFonts w:ascii="Times New Roman" w:hAnsi="Times New Roman" w:cs="Times New Roman"/>
                <w:b/>
                <w:bCs/>
                <w:sz w:val="12"/>
                <w:szCs w:val="12"/>
              </w:rPr>
              <w:t>431,15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227A2BE2" w14:textId="5CAFF894" w:rsidR="00A3524C" w:rsidRPr="00A3524C" w:rsidRDefault="00A3524C" w:rsidP="00A3524C">
            <w:pPr>
              <w:widowControl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2"/>
                <w:szCs w:val="12"/>
                <w:lang w:bidi="ar-SA"/>
              </w:rPr>
            </w:pPr>
            <w:r w:rsidRPr="00A3524C">
              <w:rPr>
                <w:rFonts w:ascii="Times New Roman" w:hAnsi="Times New Roman" w:cs="Times New Roman"/>
                <w:sz w:val="12"/>
                <w:szCs w:val="12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43F245EF" w14:textId="6667DE18" w:rsidR="00A3524C" w:rsidRPr="00A3524C" w:rsidRDefault="00A3524C" w:rsidP="00A3524C">
            <w:pPr>
              <w:widowControl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2"/>
                <w:szCs w:val="12"/>
                <w:lang w:bidi="ar-SA"/>
              </w:rPr>
            </w:pPr>
            <w:r w:rsidRPr="00A3524C">
              <w:rPr>
                <w:rFonts w:ascii="Times New Roman" w:hAnsi="Times New Roman" w:cs="Times New Roman"/>
                <w:sz w:val="12"/>
                <w:szCs w:val="12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4071AA94" w14:textId="1BAE5E47" w:rsidR="00A3524C" w:rsidRPr="00A3524C" w:rsidRDefault="00A3524C" w:rsidP="00A3524C">
            <w:pPr>
              <w:widowControl/>
              <w:ind w:right="-108"/>
              <w:rPr>
                <w:rFonts w:ascii="Times New Roman" w:hAnsi="Times New Roman" w:cs="Times New Roman"/>
                <w:sz w:val="12"/>
                <w:szCs w:val="12"/>
              </w:rPr>
            </w:pPr>
            <w:r w:rsidRPr="00A3524C">
              <w:rPr>
                <w:rFonts w:ascii="Times New Roman" w:hAnsi="Times New Roman" w:cs="Times New Roman"/>
                <w:sz w:val="12"/>
                <w:szCs w:val="12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63A9D7EA" w14:textId="0267D624" w:rsidR="00A3524C" w:rsidRPr="00A3524C" w:rsidRDefault="00A3524C" w:rsidP="00A3524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2"/>
                <w:szCs w:val="12"/>
                <w:lang w:bidi="ar-SA"/>
              </w:rPr>
            </w:pPr>
            <w:r w:rsidRPr="00A3524C">
              <w:rPr>
                <w:rFonts w:ascii="Times New Roman" w:hAnsi="Times New Roman" w:cs="Times New Roman"/>
                <w:sz w:val="12"/>
                <w:szCs w:val="12"/>
              </w:rPr>
              <w:t>-</w:t>
            </w:r>
          </w:p>
        </w:tc>
        <w:tc>
          <w:tcPr>
            <w:tcW w:w="425" w:type="dxa"/>
            <w:gridSpan w:val="2"/>
            <w:shd w:val="clear" w:color="auto" w:fill="auto"/>
            <w:noWrap/>
            <w:vAlign w:val="center"/>
          </w:tcPr>
          <w:p w14:paraId="05CD1848" w14:textId="54B8EF0E" w:rsidR="00A3524C" w:rsidRPr="00A3524C" w:rsidRDefault="00A3524C" w:rsidP="00A3524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2"/>
                <w:szCs w:val="12"/>
                <w:lang w:bidi="ar-SA"/>
              </w:rPr>
            </w:pPr>
            <w:r w:rsidRPr="00A3524C">
              <w:rPr>
                <w:rFonts w:ascii="Times New Roman" w:hAnsi="Times New Roman" w:cs="Times New Roman"/>
                <w:b/>
                <w:bCs/>
                <w:sz w:val="12"/>
                <w:szCs w:val="12"/>
              </w:rPr>
              <w:t>-</w:t>
            </w:r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14:paraId="282947B1" w14:textId="065316D1" w:rsidR="00A3524C" w:rsidRPr="00A3524C" w:rsidRDefault="00A3524C" w:rsidP="00A3524C">
            <w:pPr>
              <w:widowControl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2"/>
                <w:szCs w:val="12"/>
                <w:lang w:bidi="ar-SA"/>
              </w:rPr>
            </w:pPr>
            <w:r w:rsidRPr="00A3524C">
              <w:rPr>
                <w:rFonts w:ascii="Times New Roman" w:hAnsi="Times New Roman" w:cs="Times New Roman"/>
                <w:sz w:val="12"/>
                <w:szCs w:val="12"/>
              </w:rPr>
              <w:t>431,15</w:t>
            </w:r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14:paraId="52B01A5B" w14:textId="3DCCC9B2" w:rsidR="00A3524C" w:rsidRPr="00A3524C" w:rsidRDefault="00A3524C" w:rsidP="00A3524C">
            <w:pPr>
              <w:widowControl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bidi="ar-SA"/>
              </w:rPr>
            </w:pPr>
            <w:r w:rsidRPr="00A3524C">
              <w:rPr>
                <w:rFonts w:ascii="Times New Roman" w:hAnsi="Times New Roman" w:cs="Times New Roman"/>
                <w:sz w:val="12"/>
                <w:szCs w:val="12"/>
              </w:rPr>
              <w:t>521,69</w:t>
            </w:r>
          </w:p>
        </w:tc>
        <w:tc>
          <w:tcPr>
            <w:tcW w:w="1134" w:type="dxa"/>
            <w:gridSpan w:val="3"/>
            <w:shd w:val="clear" w:color="auto" w:fill="auto"/>
            <w:noWrap/>
            <w:vAlign w:val="center"/>
          </w:tcPr>
          <w:p w14:paraId="48EFF2B8" w14:textId="011921DD" w:rsidR="00A3524C" w:rsidRPr="00C12033" w:rsidRDefault="00A3524C" w:rsidP="00A3524C">
            <w:pPr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 w:rsidRPr="00C12033">
              <w:rPr>
                <w:rFonts w:ascii="Times New Roman" w:hAnsi="Times New Roman" w:cs="Times New Roman"/>
                <w:sz w:val="12"/>
                <w:szCs w:val="12"/>
              </w:rPr>
              <w:t>26084,50</w:t>
            </w:r>
          </w:p>
        </w:tc>
      </w:tr>
      <w:tr w:rsidR="00A3524C" w:rsidRPr="0039038A" w14:paraId="250A4F5D" w14:textId="77777777" w:rsidTr="00D211A6">
        <w:trPr>
          <w:gridAfter w:val="2"/>
          <w:wAfter w:w="18" w:type="dxa"/>
          <w:trHeight w:val="116"/>
        </w:trPr>
        <w:tc>
          <w:tcPr>
            <w:tcW w:w="284" w:type="dxa"/>
            <w:shd w:val="clear" w:color="auto" w:fill="auto"/>
            <w:noWrap/>
          </w:tcPr>
          <w:p w14:paraId="0B4DFEA7" w14:textId="77777777" w:rsidR="00A3524C" w:rsidRPr="0039038A" w:rsidRDefault="00A3524C" w:rsidP="00A3524C">
            <w:pPr>
              <w:pStyle w:val="a5"/>
              <w:widowControl/>
              <w:numPr>
                <w:ilvl w:val="0"/>
                <w:numId w:val="5"/>
              </w:numPr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14"/>
                <w:lang w:bidi="ar-SA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4A2F0144" w14:textId="54E9DEB9" w:rsidR="00A3524C" w:rsidRPr="001D289F" w:rsidRDefault="00A3524C" w:rsidP="00A3524C">
            <w:pP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1D289F">
              <w:rPr>
                <w:rFonts w:ascii="Times New Roman" w:hAnsi="Times New Roman" w:cs="Times New Roman"/>
                <w:sz w:val="14"/>
                <w:szCs w:val="14"/>
              </w:rPr>
              <w:t>КЛОНИДИН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8507B2D" w14:textId="784B0EB0" w:rsidR="00A3524C" w:rsidRPr="001D289F" w:rsidRDefault="00A3524C" w:rsidP="00A3524C">
            <w:pPr>
              <w:widowControl/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14"/>
                <w:lang w:bidi="ar-SA"/>
              </w:rPr>
            </w:pPr>
            <w:r w:rsidRPr="001D289F">
              <w:rPr>
                <w:rFonts w:ascii="Times New Roman" w:hAnsi="Times New Roman" w:cs="Times New Roman"/>
                <w:sz w:val="14"/>
                <w:szCs w:val="14"/>
              </w:rPr>
              <w:t>мл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2922F4A" w14:textId="1DC1C1F7" w:rsidR="00A3524C" w:rsidRPr="001D289F" w:rsidRDefault="00A3524C" w:rsidP="00A3524C">
            <w:pPr>
              <w:widowControl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2"/>
                <w:szCs w:val="12"/>
                <w:lang w:bidi="ar-SA"/>
              </w:rPr>
            </w:pPr>
            <w:r w:rsidRPr="001D289F">
              <w:rPr>
                <w:rFonts w:ascii="Times New Roman" w:hAnsi="Times New Roman" w:cs="Times New Roman"/>
                <w:sz w:val="12"/>
                <w:szCs w:val="12"/>
              </w:rPr>
              <w:t>20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D2CD75E" w14:textId="4616B97A" w:rsidR="00A3524C" w:rsidRPr="001D289F" w:rsidRDefault="00A3524C" w:rsidP="00A3524C">
            <w:pPr>
              <w:widowControl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2"/>
                <w:szCs w:val="12"/>
                <w:lang w:bidi="ar-SA"/>
              </w:rPr>
            </w:pPr>
            <w:r w:rsidRPr="001D289F">
              <w:rPr>
                <w:rFonts w:ascii="Times New Roman" w:hAnsi="Times New Roman" w:cs="Times New Roman"/>
                <w:sz w:val="12"/>
                <w:szCs w:val="12"/>
              </w:rPr>
              <w:t>1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C4EEE71" w14:textId="68CC5DB9" w:rsidR="00A3524C" w:rsidRPr="001D289F" w:rsidRDefault="00A3524C" w:rsidP="00A3524C">
            <w:pPr>
              <w:widowControl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2"/>
                <w:szCs w:val="12"/>
                <w:lang w:bidi="ar-SA"/>
              </w:rPr>
            </w:pPr>
            <w:r w:rsidRPr="001D289F">
              <w:rPr>
                <w:rFonts w:ascii="Times New Roman" w:hAnsi="Times New Roman" w:cs="Times New Roman"/>
                <w:sz w:val="12"/>
                <w:szCs w:val="12"/>
              </w:rPr>
              <w:t>10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4B1E2EDB" w14:textId="0B3A8458" w:rsidR="00A3524C" w:rsidRPr="001D289F" w:rsidRDefault="00A3524C" w:rsidP="00A3524C">
            <w:pPr>
              <w:widowControl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2"/>
                <w:szCs w:val="12"/>
                <w:lang w:bidi="ar-SA"/>
              </w:rPr>
            </w:pPr>
            <w:r w:rsidRPr="001D289F">
              <w:rPr>
                <w:rFonts w:ascii="Times New Roman" w:hAnsi="Times New Roman" w:cs="Times New Roman"/>
                <w:sz w:val="12"/>
                <w:szCs w:val="12"/>
              </w:rPr>
              <w:t>6,73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FF85E2D" w14:textId="4D1E47C0" w:rsidR="00A3524C" w:rsidRPr="001D289F" w:rsidRDefault="00A3524C" w:rsidP="00A3524C">
            <w:pPr>
              <w:widowControl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2"/>
                <w:szCs w:val="12"/>
                <w:lang w:bidi="ar-SA"/>
              </w:rPr>
            </w:pPr>
            <w:r w:rsidRPr="001D289F">
              <w:rPr>
                <w:rFonts w:ascii="Times New Roman" w:hAnsi="Times New Roman" w:cs="Times New Roman"/>
                <w:sz w:val="12"/>
                <w:szCs w:val="12"/>
              </w:rPr>
              <w:t>6,73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641BD49" w14:textId="06D0973F" w:rsidR="00A3524C" w:rsidRPr="001D289F" w:rsidRDefault="00A3524C" w:rsidP="00A3524C">
            <w:pPr>
              <w:widowControl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2"/>
                <w:szCs w:val="12"/>
                <w:lang w:bidi="ar-SA"/>
              </w:rPr>
            </w:pPr>
            <w:r w:rsidRPr="001D289F">
              <w:rPr>
                <w:rFonts w:ascii="Times New Roman" w:hAnsi="Times New Roman" w:cs="Times New Roman"/>
                <w:sz w:val="12"/>
                <w:szCs w:val="12"/>
              </w:rPr>
              <w:t>6,73</w:t>
            </w:r>
          </w:p>
        </w:tc>
        <w:tc>
          <w:tcPr>
            <w:tcW w:w="735" w:type="dxa"/>
            <w:shd w:val="clear" w:color="auto" w:fill="auto"/>
            <w:noWrap/>
            <w:vAlign w:val="center"/>
          </w:tcPr>
          <w:p w14:paraId="33078AAA" w14:textId="28B0F5EE" w:rsidR="00A3524C" w:rsidRPr="001D289F" w:rsidRDefault="00A3524C" w:rsidP="00A3524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2"/>
                <w:szCs w:val="12"/>
                <w:lang w:bidi="ar-SA"/>
              </w:rPr>
            </w:pPr>
            <w:r w:rsidRPr="001D289F">
              <w:rPr>
                <w:rFonts w:ascii="Times New Roman" w:hAnsi="Times New Roman" w:cs="Times New Roman"/>
                <w:b/>
                <w:bCs/>
                <w:sz w:val="12"/>
                <w:szCs w:val="12"/>
              </w:rPr>
              <w:t>6,73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35F59E0" w14:textId="6704002C" w:rsidR="00A3524C" w:rsidRPr="00A3524C" w:rsidRDefault="00A3524C" w:rsidP="00A3524C">
            <w:pPr>
              <w:widowControl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2"/>
                <w:szCs w:val="12"/>
                <w:lang w:bidi="ar-SA"/>
              </w:rPr>
            </w:pPr>
            <w:r w:rsidRPr="00A3524C">
              <w:rPr>
                <w:rFonts w:ascii="Times New Roman" w:hAnsi="Times New Roman" w:cs="Times New Roman"/>
                <w:sz w:val="12"/>
                <w:szCs w:val="12"/>
              </w:rPr>
              <w:t>1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C07B01B" w14:textId="2D2E9A68" w:rsidR="00A3524C" w:rsidRPr="00A3524C" w:rsidRDefault="00A3524C" w:rsidP="00A3524C">
            <w:pPr>
              <w:widowControl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2"/>
                <w:szCs w:val="12"/>
                <w:lang w:bidi="ar-SA"/>
              </w:rPr>
            </w:pPr>
            <w:r w:rsidRPr="00A3524C">
              <w:rPr>
                <w:rFonts w:ascii="Times New Roman" w:hAnsi="Times New Roman" w:cs="Times New Roman"/>
                <w:sz w:val="12"/>
                <w:szCs w:val="12"/>
              </w:rPr>
              <w:t>10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DFBCB76" w14:textId="7424E377" w:rsidR="00A3524C" w:rsidRPr="00A3524C" w:rsidRDefault="00A3524C" w:rsidP="00A3524C">
            <w:pPr>
              <w:widowControl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2"/>
                <w:szCs w:val="12"/>
                <w:lang w:bidi="ar-SA"/>
              </w:rPr>
            </w:pPr>
            <w:r w:rsidRPr="00A3524C">
              <w:rPr>
                <w:rFonts w:ascii="Times New Roman" w:hAnsi="Times New Roman" w:cs="Times New Roman"/>
                <w:sz w:val="12"/>
                <w:szCs w:val="12"/>
              </w:rPr>
              <w:t>67,30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0FB92491" w14:textId="51A199E6" w:rsidR="00A3524C" w:rsidRPr="00A3524C" w:rsidRDefault="00A3524C" w:rsidP="00A3524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2"/>
                <w:szCs w:val="12"/>
                <w:lang w:bidi="ar-SA"/>
              </w:rPr>
            </w:pPr>
            <w:r w:rsidRPr="00A3524C">
              <w:rPr>
                <w:rFonts w:ascii="Times New Roman" w:hAnsi="Times New Roman" w:cs="Times New Roman"/>
                <w:b/>
                <w:bCs/>
                <w:sz w:val="12"/>
                <w:szCs w:val="12"/>
              </w:rPr>
              <w:t>6,73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4CBC9914" w14:textId="3549538E" w:rsidR="00A3524C" w:rsidRPr="00A3524C" w:rsidRDefault="00A3524C" w:rsidP="00A3524C">
            <w:pPr>
              <w:widowControl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2"/>
                <w:szCs w:val="12"/>
                <w:lang w:bidi="ar-SA"/>
              </w:rPr>
            </w:pPr>
            <w:r w:rsidRPr="00A3524C">
              <w:rPr>
                <w:rFonts w:ascii="Times New Roman" w:hAnsi="Times New Roman" w:cs="Times New Roman"/>
                <w:sz w:val="12"/>
                <w:szCs w:val="12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7A497C43" w14:textId="69851A55" w:rsidR="00A3524C" w:rsidRPr="00A3524C" w:rsidRDefault="00A3524C" w:rsidP="00A3524C">
            <w:pPr>
              <w:widowControl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2"/>
                <w:szCs w:val="12"/>
                <w:lang w:bidi="ar-SA"/>
              </w:rPr>
            </w:pPr>
            <w:r w:rsidRPr="00A3524C">
              <w:rPr>
                <w:rFonts w:ascii="Times New Roman" w:hAnsi="Times New Roman" w:cs="Times New Roman"/>
                <w:sz w:val="12"/>
                <w:szCs w:val="12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70311B09" w14:textId="47C97A35" w:rsidR="00A3524C" w:rsidRPr="00A3524C" w:rsidRDefault="00A3524C" w:rsidP="00A3524C">
            <w:pPr>
              <w:widowControl/>
              <w:ind w:right="-108"/>
              <w:rPr>
                <w:rFonts w:ascii="Times New Roman" w:hAnsi="Times New Roman" w:cs="Times New Roman"/>
                <w:sz w:val="12"/>
                <w:szCs w:val="12"/>
              </w:rPr>
            </w:pPr>
            <w:r w:rsidRPr="00A3524C">
              <w:rPr>
                <w:rFonts w:ascii="Times New Roman" w:hAnsi="Times New Roman" w:cs="Times New Roman"/>
                <w:sz w:val="12"/>
                <w:szCs w:val="12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26E71C7C" w14:textId="2B2B0612" w:rsidR="00A3524C" w:rsidRPr="00A3524C" w:rsidRDefault="00A3524C" w:rsidP="00A3524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2"/>
                <w:szCs w:val="12"/>
                <w:lang w:bidi="ar-SA"/>
              </w:rPr>
            </w:pPr>
            <w:r w:rsidRPr="00A3524C">
              <w:rPr>
                <w:rFonts w:ascii="Times New Roman" w:hAnsi="Times New Roman" w:cs="Times New Roman"/>
                <w:sz w:val="12"/>
                <w:szCs w:val="12"/>
              </w:rPr>
              <w:t>-</w:t>
            </w:r>
          </w:p>
        </w:tc>
        <w:tc>
          <w:tcPr>
            <w:tcW w:w="425" w:type="dxa"/>
            <w:gridSpan w:val="2"/>
            <w:shd w:val="clear" w:color="auto" w:fill="auto"/>
            <w:noWrap/>
            <w:vAlign w:val="center"/>
          </w:tcPr>
          <w:p w14:paraId="0B3C9066" w14:textId="604ED1F4" w:rsidR="00A3524C" w:rsidRPr="00A3524C" w:rsidRDefault="00A3524C" w:rsidP="00A3524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2"/>
                <w:szCs w:val="12"/>
                <w:lang w:bidi="ar-SA"/>
              </w:rPr>
            </w:pPr>
            <w:r w:rsidRPr="00A3524C">
              <w:rPr>
                <w:rFonts w:ascii="Times New Roman" w:hAnsi="Times New Roman" w:cs="Times New Roman"/>
                <w:b/>
                <w:bCs/>
                <w:sz w:val="12"/>
                <w:szCs w:val="12"/>
              </w:rPr>
              <w:t>-</w:t>
            </w:r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14:paraId="2D7C5A3E" w14:textId="391931B2" w:rsidR="00A3524C" w:rsidRPr="00A3524C" w:rsidRDefault="00A3524C" w:rsidP="00A3524C">
            <w:pPr>
              <w:widowControl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2"/>
                <w:szCs w:val="12"/>
                <w:lang w:bidi="ar-SA"/>
              </w:rPr>
            </w:pPr>
            <w:r w:rsidRPr="00A3524C">
              <w:rPr>
                <w:rFonts w:ascii="Times New Roman" w:hAnsi="Times New Roman" w:cs="Times New Roman"/>
                <w:sz w:val="12"/>
                <w:szCs w:val="12"/>
              </w:rPr>
              <w:t>6,73</w:t>
            </w:r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14:paraId="169ED76A" w14:textId="4E240096" w:rsidR="00A3524C" w:rsidRPr="00A3524C" w:rsidRDefault="00A3524C" w:rsidP="00A3524C">
            <w:pPr>
              <w:widowControl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bidi="ar-SA"/>
              </w:rPr>
            </w:pPr>
            <w:r w:rsidRPr="00A3524C">
              <w:rPr>
                <w:rFonts w:ascii="Times New Roman" w:hAnsi="Times New Roman" w:cs="Times New Roman"/>
                <w:sz w:val="12"/>
                <w:szCs w:val="12"/>
              </w:rPr>
              <w:t>8,74</w:t>
            </w:r>
          </w:p>
        </w:tc>
        <w:tc>
          <w:tcPr>
            <w:tcW w:w="1134" w:type="dxa"/>
            <w:gridSpan w:val="3"/>
            <w:shd w:val="clear" w:color="auto" w:fill="auto"/>
            <w:noWrap/>
            <w:vAlign w:val="center"/>
          </w:tcPr>
          <w:p w14:paraId="66BABDA5" w14:textId="2340B756" w:rsidR="00A3524C" w:rsidRPr="00C12033" w:rsidRDefault="00A3524C" w:rsidP="00A3524C">
            <w:pPr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 w:rsidRPr="00C12033">
              <w:rPr>
                <w:rFonts w:ascii="Times New Roman" w:hAnsi="Times New Roman" w:cs="Times New Roman"/>
                <w:sz w:val="12"/>
                <w:szCs w:val="12"/>
              </w:rPr>
              <w:t>174,80</w:t>
            </w:r>
          </w:p>
        </w:tc>
      </w:tr>
      <w:tr w:rsidR="00A3524C" w:rsidRPr="0039038A" w14:paraId="18D41C0E" w14:textId="77777777" w:rsidTr="00D211A6">
        <w:trPr>
          <w:gridAfter w:val="2"/>
          <w:wAfter w:w="18" w:type="dxa"/>
          <w:trHeight w:val="149"/>
        </w:trPr>
        <w:tc>
          <w:tcPr>
            <w:tcW w:w="284" w:type="dxa"/>
            <w:shd w:val="clear" w:color="auto" w:fill="auto"/>
            <w:noWrap/>
          </w:tcPr>
          <w:p w14:paraId="435F6EE1" w14:textId="77777777" w:rsidR="00A3524C" w:rsidRPr="0039038A" w:rsidRDefault="00A3524C" w:rsidP="00A3524C">
            <w:pPr>
              <w:pStyle w:val="a5"/>
              <w:widowControl/>
              <w:numPr>
                <w:ilvl w:val="0"/>
                <w:numId w:val="5"/>
              </w:numPr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14"/>
                <w:lang w:bidi="ar-SA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3F2D77D8" w14:textId="3F26B44B" w:rsidR="00A3524C" w:rsidRPr="001D289F" w:rsidRDefault="00A3524C" w:rsidP="00A3524C">
            <w:pPr>
              <w:widowControl/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14"/>
                <w:lang w:bidi="ar-SA"/>
              </w:rPr>
            </w:pPr>
            <w:r w:rsidRPr="001D289F">
              <w:rPr>
                <w:rFonts w:ascii="Times New Roman" w:hAnsi="Times New Roman" w:cs="Times New Roman"/>
                <w:sz w:val="14"/>
                <w:szCs w:val="14"/>
              </w:rPr>
              <w:t>ВАЛЬПРОЕВАЯ КИСЛОТА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E5B6598" w14:textId="77FB09C2" w:rsidR="00A3524C" w:rsidRPr="001D289F" w:rsidRDefault="00A3524C" w:rsidP="00A3524C">
            <w:pPr>
              <w:widowControl/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14"/>
                <w:lang w:bidi="ar-SA"/>
              </w:rPr>
            </w:pPr>
            <w:r w:rsidRPr="001D289F">
              <w:rPr>
                <w:rFonts w:ascii="Times New Roman" w:hAnsi="Times New Roman" w:cs="Times New Roman"/>
                <w:sz w:val="14"/>
                <w:szCs w:val="14"/>
              </w:rPr>
              <w:t>мл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355670A" w14:textId="79C35567" w:rsidR="00A3524C" w:rsidRPr="001D289F" w:rsidRDefault="00A3524C" w:rsidP="00A3524C">
            <w:pPr>
              <w:widowControl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2"/>
                <w:szCs w:val="12"/>
                <w:lang w:bidi="ar-SA"/>
              </w:rPr>
            </w:pPr>
            <w:r w:rsidRPr="001D289F">
              <w:rPr>
                <w:rFonts w:ascii="Times New Roman" w:hAnsi="Times New Roman" w:cs="Times New Roman"/>
                <w:sz w:val="12"/>
                <w:szCs w:val="12"/>
              </w:rPr>
              <w:t>125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E5EB6EA" w14:textId="69BB225E" w:rsidR="00A3524C" w:rsidRPr="001D289F" w:rsidRDefault="00A3524C" w:rsidP="00A3524C">
            <w:pPr>
              <w:widowControl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2"/>
                <w:szCs w:val="12"/>
                <w:lang w:bidi="ar-SA"/>
              </w:rPr>
            </w:pPr>
            <w:r w:rsidRPr="001D289F">
              <w:rPr>
                <w:rFonts w:ascii="Times New Roman" w:hAnsi="Times New Roman" w:cs="Times New Roman"/>
                <w:sz w:val="12"/>
                <w:szCs w:val="12"/>
              </w:rPr>
              <w:t>5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29BDF0A" w14:textId="7F0CCE9A" w:rsidR="00A3524C" w:rsidRPr="001D289F" w:rsidRDefault="00A3524C" w:rsidP="00A3524C">
            <w:pPr>
              <w:widowControl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2"/>
                <w:szCs w:val="12"/>
                <w:lang w:bidi="ar-SA"/>
              </w:rPr>
            </w:pPr>
            <w:r w:rsidRPr="001D289F">
              <w:rPr>
                <w:rFonts w:ascii="Times New Roman" w:hAnsi="Times New Roman" w:cs="Times New Roman"/>
                <w:sz w:val="12"/>
                <w:szCs w:val="12"/>
              </w:rPr>
              <w:t>5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20C846AC" w14:textId="399CE1BA" w:rsidR="00A3524C" w:rsidRPr="001D289F" w:rsidRDefault="00A3524C" w:rsidP="00A3524C">
            <w:pPr>
              <w:widowControl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2"/>
                <w:szCs w:val="12"/>
                <w:lang w:bidi="ar-SA"/>
              </w:rPr>
            </w:pPr>
            <w:r w:rsidRPr="001D289F">
              <w:rPr>
                <w:rFonts w:ascii="Times New Roman" w:hAnsi="Times New Roman" w:cs="Times New Roman"/>
                <w:sz w:val="12"/>
                <w:szCs w:val="12"/>
              </w:rPr>
              <w:t>35,98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E4BE543" w14:textId="70EC9438" w:rsidR="00A3524C" w:rsidRPr="001D289F" w:rsidRDefault="00A3524C" w:rsidP="00A3524C">
            <w:pPr>
              <w:widowControl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2"/>
                <w:szCs w:val="12"/>
                <w:lang w:bidi="ar-SA"/>
              </w:rPr>
            </w:pPr>
            <w:r w:rsidRPr="001D289F">
              <w:rPr>
                <w:rFonts w:ascii="Times New Roman" w:hAnsi="Times New Roman" w:cs="Times New Roman"/>
                <w:sz w:val="12"/>
                <w:szCs w:val="12"/>
              </w:rPr>
              <w:t>35,98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0A71EB3" w14:textId="5D983678" w:rsidR="00A3524C" w:rsidRPr="001D289F" w:rsidRDefault="00A3524C" w:rsidP="00A3524C">
            <w:pPr>
              <w:widowControl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2"/>
                <w:szCs w:val="12"/>
                <w:lang w:bidi="ar-SA"/>
              </w:rPr>
            </w:pPr>
            <w:r w:rsidRPr="001D289F">
              <w:rPr>
                <w:rFonts w:ascii="Times New Roman" w:hAnsi="Times New Roman" w:cs="Times New Roman"/>
                <w:sz w:val="12"/>
                <w:szCs w:val="12"/>
              </w:rPr>
              <w:t>35,98</w:t>
            </w:r>
          </w:p>
        </w:tc>
        <w:tc>
          <w:tcPr>
            <w:tcW w:w="735" w:type="dxa"/>
            <w:shd w:val="clear" w:color="auto" w:fill="auto"/>
            <w:noWrap/>
            <w:vAlign w:val="center"/>
          </w:tcPr>
          <w:p w14:paraId="265166F6" w14:textId="23458B75" w:rsidR="00A3524C" w:rsidRPr="001D289F" w:rsidRDefault="00A3524C" w:rsidP="00A3524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2"/>
                <w:szCs w:val="12"/>
                <w:lang w:bidi="ar-SA"/>
              </w:rPr>
            </w:pPr>
            <w:r w:rsidRPr="001D289F">
              <w:rPr>
                <w:rFonts w:ascii="Times New Roman" w:hAnsi="Times New Roman" w:cs="Times New Roman"/>
                <w:b/>
                <w:bCs/>
                <w:sz w:val="12"/>
                <w:szCs w:val="12"/>
              </w:rPr>
              <w:t>35,98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BE7AC1C" w14:textId="10140C40" w:rsidR="00A3524C" w:rsidRPr="00A3524C" w:rsidRDefault="00A3524C" w:rsidP="00A3524C">
            <w:pPr>
              <w:widowControl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2"/>
                <w:szCs w:val="12"/>
                <w:lang w:bidi="ar-SA"/>
              </w:rPr>
            </w:pPr>
            <w:r w:rsidRPr="00A3524C">
              <w:rPr>
                <w:rFonts w:ascii="Times New Roman" w:hAnsi="Times New Roman" w:cs="Times New Roman"/>
                <w:sz w:val="12"/>
                <w:szCs w:val="12"/>
              </w:rPr>
              <w:t>5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1C26AC1" w14:textId="2566363F" w:rsidR="00A3524C" w:rsidRPr="00A3524C" w:rsidRDefault="00A3524C" w:rsidP="00A3524C">
            <w:pPr>
              <w:widowControl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2"/>
                <w:szCs w:val="12"/>
                <w:lang w:bidi="ar-SA"/>
              </w:rPr>
            </w:pPr>
            <w:r w:rsidRPr="00A3524C">
              <w:rPr>
                <w:rFonts w:ascii="Times New Roman" w:hAnsi="Times New Roman" w:cs="Times New Roman"/>
                <w:sz w:val="12"/>
                <w:szCs w:val="12"/>
              </w:rPr>
              <w:t>5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A862F44" w14:textId="5DFFFD61" w:rsidR="00A3524C" w:rsidRPr="00A3524C" w:rsidRDefault="00A3524C" w:rsidP="00A3524C">
            <w:pPr>
              <w:widowControl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2"/>
                <w:szCs w:val="12"/>
                <w:lang w:bidi="ar-SA"/>
              </w:rPr>
            </w:pPr>
            <w:r w:rsidRPr="00A3524C">
              <w:rPr>
                <w:rFonts w:ascii="Times New Roman" w:hAnsi="Times New Roman" w:cs="Times New Roman"/>
                <w:sz w:val="12"/>
                <w:szCs w:val="12"/>
              </w:rPr>
              <w:t>899,52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48D007ED" w14:textId="15EE10BF" w:rsidR="00A3524C" w:rsidRPr="00A3524C" w:rsidRDefault="00A3524C" w:rsidP="00A3524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2"/>
                <w:szCs w:val="12"/>
                <w:lang w:bidi="ar-SA"/>
              </w:rPr>
            </w:pPr>
            <w:r w:rsidRPr="00A3524C">
              <w:rPr>
                <w:rFonts w:ascii="Times New Roman" w:hAnsi="Times New Roman" w:cs="Times New Roman"/>
                <w:b/>
                <w:bCs/>
                <w:sz w:val="12"/>
                <w:szCs w:val="12"/>
              </w:rPr>
              <w:t>35,98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6FCCE483" w14:textId="00A1ADB3" w:rsidR="00A3524C" w:rsidRPr="00A3524C" w:rsidRDefault="00A3524C" w:rsidP="00A3524C">
            <w:pPr>
              <w:widowControl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2"/>
                <w:szCs w:val="12"/>
                <w:lang w:bidi="ar-SA"/>
              </w:rPr>
            </w:pPr>
            <w:r w:rsidRPr="00A3524C">
              <w:rPr>
                <w:rFonts w:ascii="Times New Roman" w:hAnsi="Times New Roman" w:cs="Times New Roman"/>
                <w:sz w:val="12"/>
                <w:szCs w:val="12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2267787E" w14:textId="44856F7C" w:rsidR="00A3524C" w:rsidRPr="00A3524C" w:rsidRDefault="00A3524C" w:rsidP="00A3524C">
            <w:pPr>
              <w:widowControl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2"/>
                <w:szCs w:val="12"/>
                <w:lang w:bidi="ar-SA"/>
              </w:rPr>
            </w:pPr>
            <w:r w:rsidRPr="00A3524C">
              <w:rPr>
                <w:rFonts w:ascii="Times New Roman" w:hAnsi="Times New Roman" w:cs="Times New Roman"/>
                <w:sz w:val="12"/>
                <w:szCs w:val="12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768639D6" w14:textId="41F54401" w:rsidR="00A3524C" w:rsidRPr="00A3524C" w:rsidRDefault="00A3524C" w:rsidP="00A3524C">
            <w:pPr>
              <w:widowControl/>
              <w:ind w:right="-108"/>
              <w:rPr>
                <w:rFonts w:ascii="Times New Roman" w:hAnsi="Times New Roman" w:cs="Times New Roman"/>
                <w:sz w:val="12"/>
                <w:szCs w:val="12"/>
              </w:rPr>
            </w:pPr>
            <w:r w:rsidRPr="00A3524C">
              <w:rPr>
                <w:rFonts w:ascii="Times New Roman" w:hAnsi="Times New Roman" w:cs="Times New Roman"/>
                <w:sz w:val="12"/>
                <w:szCs w:val="12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1665AC33" w14:textId="77FE04C1" w:rsidR="00A3524C" w:rsidRPr="00A3524C" w:rsidRDefault="00A3524C" w:rsidP="00A3524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2"/>
                <w:szCs w:val="12"/>
                <w:lang w:bidi="ar-SA"/>
              </w:rPr>
            </w:pPr>
            <w:r w:rsidRPr="00A3524C">
              <w:rPr>
                <w:rFonts w:ascii="Times New Roman" w:hAnsi="Times New Roman" w:cs="Times New Roman"/>
                <w:sz w:val="12"/>
                <w:szCs w:val="12"/>
              </w:rPr>
              <w:t>-</w:t>
            </w:r>
          </w:p>
        </w:tc>
        <w:tc>
          <w:tcPr>
            <w:tcW w:w="425" w:type="dxa"/>
            <w:gridSpan w:val="2"/>
            <w:shd w:val="clear" w:color="auto" w:fill="auto"/>
            <w:noWrap/>
            <w:vAlign w:val="center"/>
          </w:tcPr>
          <w:p w14:paraId="558BD1E7" w14:textId="6D259C27" w:rsidR="00A3524C" w:rsidRPr="00A3524C" w:rsidRDefault="00A3524C" w:rsidP="00A3524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2"/>
                <w:szCs w:val="12"/>
                <w:lang w:bidi="ar-SA"/>
              </w:rPr>
            </w:pPr>
            <w:r w:rsidRPr="00A3524C">
              <w:rPr>
                <w:rFonts w:ascii="Times New Roman" w:hAnsi="Times New Roman" w:cs="Times New Roman"/>
                <w:b/>
                <w:bCs/>
                <w:sz w:val="12"/>
                <w:szCs w:val="12"/>
              </w:rPr>
              <w:t>-</w:t>
            </w:r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14:paraId="70007FA7" w14:textId="54CFBC77" w:rsidR="00A3524C" w:rsidRPr="00A3524C" w:rsidRDefault="00A3524C" w:rsidP="00A3524C">
            <w:pPr>
              <w:widowControl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2"/>
                <w:szCs w:val="12"/>
                <w:lang w:bidi="ar-SA"/>
              </w:rPr>
            </w:pPr>
            <w:r w:rsidRPr="00A3524C">
              <w:rPr>
                <w:rFonts w:ascii="Times New Roman" w:hAnsi="Times New Roman" w:cs="Times New Roman"/>
                <w:sz w:val="12"/>
                <w:szCs w:val="12"/>
              </w:rPr>
              <w:t>35,98</w:t>
            </w:r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14:paraId="5E2E29B8" w14:textId="432BB1C2" w:rsidR="00A3524C" w:rsidRPr="00A3524C" w:rsidRDefault="00A3524C" w:rsidP="00A3524C">
            <w:pPr>
              <w:widowControl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bidi="ar-SA"/>
              </w:rPr>
            </w:pPr>
            <w:r w:rsidRPr="00A3524C">
              <w:rPr>
                <w:rFonts w:ascii="Times New Roman" w:hAnsi="Times New Roman" w:cs="Times New Roman"/>
                <w:sz w:val="12"/>
                <w:szCs w:val="12"/>
              </w:rPr>
              <w:t>43,54</w:t>
            </w:r>
          </w:p>
        </w:tc>
        <w:tc>
          <w:tcPr>
            <w:tcW w:w="1134" w:type="dxa"/>
            <w:gridSpan w:val="3"/>
            <w:shd w:val="clear" w:color="auto" w:fill="auto"/>
            <w:noWrap/>
            <w:vAlign w:val="center"/>
          </w:tcPr>
          <w:p w14:paraId="2C036205" w14:textId="4081C828" w:rsidR="00A3524C" w:rsidRPr="00C12033" w:rsidRDefault="00A3524C" w:rsidP="00A3524C">
            <w:pPr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 w:rsidRPr="00C12033">
              <w:rPr>
                <w:rFonts w:ascii="Times New Roman" w:hAnsi="Times New Roman" w:cs="Times New Roman"/>
                <w:sz w:val="12"/>
                <w:szCs w:val="12"/>
              </w:rPr>
              <w:t>5442,50</w:t>
            </w:r>
          </w:p>
        </w:tc>
      </w:tr>
      <w:tr w:rsidR="00A3524C" w:rsidRPr="0039038A" w14:paraId="7A3DE5B4" w14:textId="77777777" w:rsidTr="00D211A6">
        <w:trPr>
          <w:gridAfter w:val="2"/>
          <w:wAfter w:w="18" w:type="dxa"/>
          <w:trHeight w:val="126"/>
        </w:trPr>
        <w:tc>
          <w:tcPr>
            <w:tcW w:w="284" w:type="dxa"/>
            <w:shd w:val="clear" w:color="auto" w:fill="auto"/>
            <w:noWrap/>
          </w:tcPr>
          <w:p w14:paraId="2EBF30F8" w14:textId="77777777" w:rsidR="00A3524C" w:rsidRPr="0039038A" w:rsidRDefault="00A3524C" w:rsidP="00A3524C">
            <w:pPr>
              <w:pStyle w:val="a5"/>
              <w:widowControl/>
              <w:numPr>
                <w:ilvl w:val="0"/>
                <w:numId w:val="5"/>
              </w:numPr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14"/>
                <w:lang w:bidi="ar-SA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77C66E4F" w14:textId="593EB5C7" w:rsidR="00A3524C" w:rsidRPr="001D289F" w:rsidRDefault="00A3524C" w:rsidP="00A3524C">
            <w:pPr>
              <w:widowControl/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14"/>
                <w:lang w:bidi="ar-SA"/>
              </w:rPr>
            </w:pPr>
            <w:r w:rsidRPr="001D289F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АМИОДАРОН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282D333" w14:textId="38F477A5" w:rsidR="00A3524C" w:rsidRPr="001D289F" w:rsidRDefault="00A3524C" w:rsidP="00A3524C">
            <w:pPr>
              <w:widowControl/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14"/>
                <w:lang w:bidi="ar-SA"/>
              </w:rPr>
            </w:pPr>
            <w:r w:rsidRPr="001D289F">
              <w:rPr>
                <w:rFonts w:ascii="Times New Roman" w:hAnsi="Times New Roman" w:cs="Times New Roman"/>
                <w:sz w:val="14"/>
                <w:szCs w:val="14"/>
              </w:rPr>
              <w:t>мл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FED00CD" w14:textId="05C37F1D" w:rsidR="00A3524C" w:rsidRPr="001D289F" w:rsidRDefault="00A3524C" w:rsidP="00A3524C">
            <w:pPr>
              <w:widowControl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2"/>
                <w:szCs w:val="12"/>
                <w:lang w:bidi="ar-SA"/>
              </w:rPr>
            </w:pPr>
            <w:r w:rsidRPr="001D289F">
              <w:rPr>
                <w:rFonts w:ascii="Times New Roman" w:hAnsi="Times New Roman" w:cs="Times New Roman"/>
                <w:sz w:val="12"/>
                <w:szCs w:val="12"/>
              </w:rPr>
              <w:t>150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24497EF" w14:textId="11B8F540" w:rsidR="00A3524C" w:rsidRPr="001D289F" w:rsidRDefault="00A3524C" w:rsidP="00A3524C">
            <w:pPr>
              <w:widowControl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2"/>
                <w:szCs w:val="12"/>
                <w:lang w:bidi="ar-SA"/>
              </w:rPr>
            </w:pPr>
            <w:r w:rsidRPr="001D289F">
              <w:rPr>
                <w:rFonts w:ascii="Times New Roman" w:hAnsi="Times New Roman" w:cs="Times New Roman"/>
                <w:sz w:val="12"/>
                <w:szCs w:val="12"/>
              </w:rPr>
              <w:t>3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C856F0A" w14:textId="061A106F" w:rsidR="00A3524C" w:rsidRPr="001D289F" w:rsidRDefault="00A3524C" w:rsidP="00A3524C">
            <w:pPr>
              <w:widowControl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2"/>
                <w:szCs w:val="12"/>
                <w:lang w:bidi="ar-SA"/>
              </w:rPr>
            </w:pPr>
            <w:r w:rsidRPr="001D289F">
              <w:rPr>
                <w:rFonts w:ascii="Times New Roman" w:hAnsi="Times New Roman" w:cs="Times New Roman"/>
                <w:sz w:val="12"/>
                <w:szCs w:val="12"/>
              </w:rPr>
              <w:t>10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4601837D" w14:textId="4534181D" w:rsidR="00A3524C" w:rsidRPr="001D289F" w:rsidRDefault="00A3524C" w:rsidP="00A3524C">
            <w:pPr>
              <w:widowControl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2"/>
                <w:szCs w:val="12"/>
                <w:lang w:bidi="ar-SA"/>
              </w:rPr>
            </w:pPr>
            <w:r w:rsidRPr="001D289F">
              <w:rPr>
                <w:rFonts w:ascii="Times New Roman" w:hAnsi="Times New Roman" w:cs="Times New Roman"/>
                <w:sz w:val="12"/>
                <w:szCs w:val="12"/>
              </w:rPr>
              <w:t>6,95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31E2D60" w14:textId="31AFF330" w:rsidR="00A3524C" w:rsidRPr="001D289F" w:rsidRDefault="00A3524C" w:rsidP="00A3524C">
            <w:pPr>
              <w:widowControl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2"/>
                <w:szCs w:val="12"/>
                <w:lang w:bidi="ar-SA"/>
              </w:rPr>
            </w:pPr>
            <w:r w:rsidRPr="001D289F">
              <w:rPr>
                <w:rFonts w:ascii="Times New Roman" w:hAnsi="Times New Roman" w:cs="Times New Roman"/>
                <w:sz w:val="12"/>
                <w:szCs w:val="12"/>
              </w:rPr>
              <w:t>6,95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7BF82FB" w14:textId="1CEDF4C0" w:rsidR="00A3524C" w:rsidRPr="001D289F" w:rsidRDefault="00A3524C" w:rsidP="00A3524C">
            <w:pPr>
              <w:widowControl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2"/>
                <w:szCs w:val="12"/>
                <w:lang w:bidi="ar-SA"/>
              </w:rPr>
            </w:pPr>
            <w:r w:rsidRPr="001D289F">
              <w:rPr>
                <w:rFonts w:ascii="Times New Roman" w:hAnsi="Times New Roman" w:cs="Times New Roman"/>
                <w:sz w:val="12"/>
                <w:szCs w:val="12"/>
              </w:rPr>
              <w:t>6,95</w:t>
            </w:r>
          </w:p>
        </w:tc>
        <w:tc>
          <w:tcPr>
            <w:tcW w:w="735" w:type="dxa"/>
            <w:shd w:val="clear" w:color="auto" w:fill="auto"/>
            <w:noWrap/>
            <w:vAlign w:val="center"/>
          </w:tcPr>
          <w:p w14:paraId="0910BF7D" w14:textId="5866F31D" w:rsidR="00A3524C" w:rsidRPr="001D289F" w:rsidRDefault="00A3524C" w:rsidP="00A3524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2"/>
                <w:szCs w:val="12"/>
                <w:lang w:bidi="ar-SA"/>
              </w:rPr>
            </w:pPr>
            <w:r w:rsidRPr="001D289F">
              <w:rPr>
                <w:rFonts w:ascii="Times New Roman" w:hAnsi="Times New Roman" w:cs="Times New Roman"/>
                <w:b/>
                <w:bCs/>
                <w:sz w:val="12"/>
                <w:szCs w:val="12"/>
              </w:rPr>
              <w:t>6,95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28ECBE4" w14:textId="085EA433" w:rsidR="00A3524C" w:rsidRPr="00A3524C" w:rsidRDefault="00A3524C" w:rsidP="00A3524C">
            <w:pPr>
              <w:widowControl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2"/>
                <w:szCs w:val="12"/>
                <w:lang w:bidi="ar-SA"/>
              </w:rPr>
            </w:pPr>
            <w:r w:rsidRPr="00A3524C">
              <w:rPr>
                <w:rFonts w:ascii="Times New Roman" w:hAnsi="Times New Roman" w:cs="Times New Roman"/>
                <w:sz w:val="12"/>
                <w:szCs w:val="12"/>
              </w:rPr>
              <w:t>3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B30CD7C" w14:textId="41B60D20" w:rsidR="00A3524C" w:rsidRPr="00A3524C" w:rsidRDefault="00A3524C" w:rsidP="00A3524C">
            <w:pPr>
              <w:widowControl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2"/>
                <w:szCs w:val="12"/>
                <w:lang w:bidi="ar-SA"/>
              </w:rPr>
            </w:pPr>
            <w:r w:rsidRPr="00A3524C">
              <w:rPr>
                <w:rFonts w:ascii="Times New Roman" w:hAnsi="Times New Roman" w:cs="Times New Roman"/>
                <w:sz w:val="12"/>
                <w:szCs w:val="12"/>
              </w:rPr>
              <w:t>10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A47D7DA" w14:textId="4091D849" w:rsidR="00A3524C" w:rsidRPr="00A3524C" w:rsidRDefault="00A3524C" w:rsidP="00A3524C">
            <w:pPr>
              <w:widowControl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2"/>
                <w:szCs w:val="12"/>
                <w:lang w:bidi="ar-SA"/>
              </w:rPr>
            </w:pPr>
            <w:r w:rsidRPr="00A3524C">
              <w:rPr>
                <w:rFonts w:ascii="Times New Roman" w:hAnsi="Times New Roman" w:cs="Times New Roman"/>
                <w:sz w:val="12"/>
                <w:szCs w:val="12"/>
              </w:rPr>
              <w:t>228,24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71309CCF" w14:textId="7E7F8877" w:rsidR="00A3524C" w:rsidRPr="00A3524C" w:rsidRDefault="00A3524C" w:rsidP="00A3524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2"/>
                <w:szCs w:val="12"/>
                <w:lang w:bidi="ar-SA"/>
              </w:rPr>
            </w:pPr>
            <w:r w:rsidRPr="00A3524C">
              <w:rPr>
                <w:rFonts w:ascii="Times New Roman" w:hAnsi="Times New Roman" w:cs="Times New Roman"/>
                <w:b/>
                <w:bCs/>
                <w:sz w:val="12"/>
                <w:szCs w:val="12"/>
              </w:rPr>
              <w:t>7,61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70FCB080" w14:textId="7F855FA8" w:rsidR="00A3524C" w:rsidRPr="00A3524C" w:rsidRDefault="00A3524C" w:rsidP="00A3524C">
            <w:pPr>
              <w:widowControl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2"/>
                <w:szCs w:val="12"/>
                <w:lang w:bidi="ar-SA"/>
              </w:rPr>
            </w:pPr>
            <w:r w:rsidRPr="00A3524C">
              <w:rPr>
                <w:rFonts w:ascii="Times New Roman" w:hAnsi="Times New Roman" w:cs="Times New Roman"/>
                <w:sz w:val="12"/>
                <w:szCs w:val="12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290C0FB8" w14:textId="1882D64F" w:rsidR="00A3524C" w:rsidRPr="00A3524C" w:rsidRDefault="00A3524C" w:rsidP="00A3524C">
            <w:pPr>
              <w:widowControl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2"/>
                <w:szCs w:val="12"/>
                <w:lang w:bidi="ar-SA"/>
              </w:rPr>
            </w:pPr>
            <w:r w:rsidRPr="00A3524C">
              <w:rPr>
                <w:rFonts w:ascii="Times New Roman" w:hAnsi="Times New Roman" w:cs="Times New Roman"/>
                <w:sz w:val="12"/>
                <w:szCs w:val="12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4EC3CB01" w14:textId="18A1D2FB" w:rsidR="00A3524C" w:rsidRPr="00A3524C" w:rsidRDefault="00A3524C" w:rsidP="00A3524C">
            <w:pPr>
              <w:widowControl/>
              <w:ind w:right="-108"/>
              <w:rPr>
                <w:rFonts w:ascii="Times New Roman" w:hAnsi="Times New Roman" w:cs="Times New Roman"/>
                <w:sz w:val="12"/>
                <w:szCs w:val="12"/>
              </w:rPr>
            </w:pPr>
            <w:r w:rsidRPr="00A3524C">
              <w:rPr>
                <w:rFonts w:ascii="Times New Roman" w:hAnsi="Times New Roman" w:cs="Times New Roman"/>
                <w:sz w:val="12"/>
                <w:szCs w:val="12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484FB1F1" w14:textId="703FE441" w:rsidR="00A3524C" w:rsidRPr="00A3524C" w:rsidRDefault="00A3524C" w:rsidP="00A3524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2"/>
                <w:szCs w:val="12"/>
                <w:lang w:bidi="ar-SA"/>
              </w:rPr>
            </w:pPr>
            <w:r w:rsidRPr="00A3524C">
              <w:rPr>
                <w:rFonts w:ascii="Times New Roman" w:hAnsi="Times New Roman" w:cs="Times New Roman"/>
                <w:sz w:val="12"/>
                <w:szCs w:val="12"/>
              </w:rPr>
              <w:t>-</w:t>
            </w:r>
          </w:p>
        </w:tc>
        <w:tc>
          <w:tcPr>
            <w:tcW w:w="425" w:type="dxa"/>
            <w:gridSpan w:val="2"/>
            <w:shd w:val="clear" w:color="auto" w:fill="auto"/>
            <w:noWrap/>
            <w:vAlign w:val="center"/>
          </w:tcPr>
          <w:p w14:paraId="346A3674" w14:textId="3BAA544B" w:rsidR="00A3524C" w:rsidRPr="00A3524C" w:rsidRDefault="00A3524C" w:rsidP="00A3524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2"/>
                <w:szCs w:val="12"/>
                <w:lang w:bidi="ar-SA"/>
              </w:rPr>
            </w:pPr>
            <w:r w:rsidRPr="00A3524C">
              <w:rPr>
                <w:rFonts w:ascii="Times New Roman" w:hAnsi="Times New Roman" w:cs="Times New Roman"/>
                <w:b/>
                <w:bCs/>
                <w:sz w:val="12"/>
                <w:szCs w:val="12"/>
              </w:rPr>
              <w:t>-</w:t>
            </w:r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14:paraId="69B7DA0D" w14:textId="3AFBFFE3" w:rsidR="00A3524C" w:rsidRPr="00A3524C" w:rsidRDefault="00A3524C" w:rsidP="00A3524C">
            <w:pPr>
              <w:widowControl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2"/>
                <w:szCs w:val="12"/>
                <w:lang w:bidi="ar-SA"/>
              </w:rPr>
            </w:pPr>
            <w:r w:rsidRPr="00A3524C">
              <w:rPr>
                <w:rFonts w:ascii="Times New Roman" w:hAnsi="Times New Roman" w:cs="Times New Roman"/>
                <w:sz w:val="12"/>
                <w:szCs w:val="12"/>
              </w:rPr>
              <w:t>7,61</w:t>
            </w:r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14:paraId="4D3523BA" w14:textId="6DBF3518" w:rsidR="00A3524C" w:rsidRPr="00A3524C" w:rsidRDefault="00A3524C" w:rsidP="00A3524C">
            <w:pPr>
              <w:widowControl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bidi="ar-SA"/>
              </w:rPr>
            </w:pPr>
            <w:r w:rsidRPr="00A3524C">
              <w:rPr>
                <w:rFonts w:ascii="Times New Roman" w:hAnsi="Times New Roman" w:cs="Times New Roman"/>
                <w:sz w:val="12"/>
                <w:szCs w:val="12"/>
              </w:rPr>
              <w:t>9,38</w:t>
            </w:r>
          </w:p>
        </w:tc>
        <w:tc>
          <w:tcPr>
            <w:tcW w:w="1134" w:type="dxa"/>
            <w:gridSpan w:val="3"/>
            <w:shd w:val="clear" w:color="auto" w:fill="auto"/>
            <w:noWrap/>
            <w:vAlign w:val="center"/>
          </w:tcPr>
          <w:p w14:paraId="0AA86BD8" w14:textId="4223BCDE" w:rsidR="00A3524C" w:rsidRPr="00C12033" w:rsidRDefault="00A3524C" w:rsidP="00A3524C">
            <w:pPr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 w:rsidRPr="00C12033">
              <w:rPr>
                <w:rFonts w:ascii="Times New Roman" w:hAnsi="Times New Roman" w:cs="Times New Roman"/>
                <w:sz w:val="12"/>
                <w:szCs w:val="12"/>
              </w:rPr>
              <w:t>1407,00</w:t>
            </w:r>
          </w:p>
        </w:tc>
      </w:tr>
      <w:tr w:rsidR="00A3524C" w:rsidRPr="0039038A" w14:paraId="70EEC662" w14:textId="77777777" w:rsidTr="00D211A6">
        <w:trPr>
          <w:gridAfter w:val="2"/>
          <w:wAfter w:w="18" w:type="dxa"/>
          <w:trHeight w:val="141"/>
        </w:trPr>
        <w:tc>
          <w:tcPr>
            <w:tcW w:w="284" w:type="dxa"/>
            <w:shd w:val="clear" w:color="auto" w:fill="auto"/>
            <w:noWrap/>
          </w:tcPr>
          <w:p w14:paraId="33A218FC" w14:textId="77777777" w:rsidR="00A3524C" w:rsidRPr="0039038A" w:rsidRDefault="00A3524C" w:rsidP="00A3524C">
            <w:pPr>
              <w:pStyle w:val="a5"/>
              <w:widowControl/>
              <w:numPr>
                <w:ilvl w:val="0"/>
                <w:numId w:val="5"/>
              </w:numPr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14"/>
                <w:lang w:bidi="ar-SA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6CA55948" w14:textId="127F3B73" w:rsidR="00A3524C" w:rsidRPr="001D289F" w:rsidRDefault="00A3524C" w:rsidP="00A3524C">
            <w:pPr>
              <w:widowControl/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14"/>
                <w:lang w:bidi="ar-SA"/>
              </w:rPr>
            </w:pPr>
            <w:r w:rsidRPr="001D28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ДИМЕРКАПТОПРОПАНСУЛЬФОНАТ НАТРИЯ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E5F01EA" w14:textId="627F9748" w:rsidR="00A3524C" w:rsidRPr="001D289F" w:rsidRDefault="00A3524C" w:rsidP="00A3524C">
            <w:pPr>
              <w:widowControl/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14"/>
                <w:lang w:bidi="ar-SA"/>
              </w:rPr>
            </w:pPr>
            <w:r w:rsidRPr="001D289F">
              <w:rPr>
                <w:rFonts w:ascii="Times New Roman" w:hAnsi="Times New Roman" w:cs="Times New Roman"/>
                <w:sz w:val="14"/>
                <w:szCs w:val="14"/>
              </w:rPr>
              <w:t>мл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DD93112" w14:textId="270589EA" w:rsidR="00A3524C" w:rsidRPr="001D289F" w:rsidRDefault="00A3524C" w:rsidP="00A3524C">
            <w:pPr>
              <w:widowControl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2"/>
                <w:szCs w:val="12"/>
                <w:lang w:bidi="ar-SA"/>
              </w:rPr>
            </w:pPr>
            <w:r w:rsidRPr="001D289F">
              <w:rPr>
                <w:rFonts w:ascii="Times New Roman" w:hAnsi="Times New Roman" w:cs="Times New Roman"/>
                <w:sz w:val="12"/>
                <w:szCs w:val="12"/>
              </w:rPr>
              <w:t>250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03C48D1" w14:textId="04FD957B" w:rsidR="00A3524C" w:rsidRPr="001D289F" w:rsidRDefault="00A3524C" w:rsidP="00A3524C">
            <w:pPr>
              <w:widowControl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2"/>
                <w:szCs w:val="12"/>
                <w:lang w:bidi="ar-SA"/>
              </w:rPr>
            </w:pPr>
            <w:r w:rsidRPr="001D289F">
              <w:rPr>
                <w:rFonts w:ascii="Times New Roman" w:hAnsi="Times New Roman" w:cs="Times New Roman"/>
                <w:sz w:val="12"/>
                <w:szCs w:val="12"/>
              </w:rPr>
              <w:t>5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3C26C7E" w14:textId="5EBAADE5" w:rsidR="00A3524C" w:rsidRPr="001D289F" w:rsidRDefault="00A3524C" w:rsidP="00A3524C">
            <w:pPr>
              <w:widowControl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2"/>
                <w:szCs w:val="12"/>
                <w:lang w:bidi="ar-SA"/>
              </w:rPr>
            </w:pPr>
            <w:r w:rsidRPr="001D289F">
              <w:rPr>
                <w:rFonts w:ascii="Times New Roman" w:hAnsi="Times New Roman" w:cs="Times New Roman"/>
                <w:sz w:val="12"/>
                <w:szCs w:val="12"/>
              </w:rPr>
              <w:t>10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44C8ED33" w14:textId="45B740B6" w:rsidR="00A3524C" w:rsidRPr="001D289F" w:rsidRDefault="00A3524C" w:rsidP="00A3524C">
            <w:pPr>
              <w:widowControl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2"/>
                <w:szCs w:val="12"/>
                <w:lang w:bidi="ar-SA"/>
              </w:rPr>
            </w:pPr>
            <w:r w:rsidRPr="001D289F">
              <w:rPr>
                <w:rFonts w:ascii="Times New Roman" w:hAnsi="Times New Roman" w:cs="Times New Roman"/>
                <w:sz w:val="12"/>
                <w:szCs w:val="12"/>
              </w:rPr>
              <w:t>7,53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B4085AE" w14:textId="3218E75A" w:rsidR="00A3524C" w:rsidRPr="001D289F" w:rsidRDefault="00A3524C" w:rsidP="00A3524C">
            <w:pPr>
              <w:widowControl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2"/>
                <w:szCs w:val="12"/>
                <w:lang w:bidi="ar-SA"/>
              </w:rPr>
            </w:pPr>
            <w:r w:rsidRPr="001D289F">
              <w:rPr>
                <w:rFonts w:ascii="Times New Roman" w:hAnsi="Times New Roman" w:cs="Times New Roman"/>
                <w:sz w:val="12"/>
                <w:szCs w:val="12"/>
              </w:rPr>
              <w:t>7,53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5556158" w14:textId="6D6C77FE" w:rsidR="00A3524C" w:rsidRPr="001D289F" w:rsidRDefault="00A3524C" w:rsidP="00A3524C">
            <w:pPr>
              <w:widowControl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2"/>
                <w:szCs w:val="12"/>
                <w:lang w:bidi="ar-SA"/>
              </w:rPr>
            </w:pPr>
            <w:r w:rsidRPr="001D289F">
              <w:rPr>
                <w:rFonts w:ascii="Times New Roman" w:hAnsi="Times New Roman" w:cs="Times New Roman"/>
                <w:sz w:val="12"/>
                <w:szCs w:val="12"/>
              </w:rPr>
              <w:t>7,53</w:t>
            </w:r>
          </w:p>
        </w:tc>
        <w:tc>
          <w:tcPr>
            <w:tcW w:w="735" w:type="dxa"/>
            <w:shd w:val="clear" w:color="auto" w:fill="auto"/>
            <w:noWrap/>
            <w:vAlign w:val="center"/>
          </w:tcPr>
          <w:p w14:paraId="57842DA1" w14:textId="28CBF57C" w:rsidR="00A3524C" w:rsidRPr="001D289F" w:rsidRDefault="00A3524C" w:rsidP="00A3524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2"/>
                <w:szCs w:val="12"/>
                <w:lang w:bidi="ar-SA"/>
              </w:rPr>
            </w:pPr>
            <w:r w:rsidRPr="001D289F">
              <w:rPr>
                <w:rFonts w:ascii="Times New Roman" w:hAnsi="Times New Roman" w:cs="Times New Roman"/>
                <w:b/>
                <w:bCs/>
                <w:sz w:val="12"/>
                <w:szCs w:val="12"/>
              </w:rPr>
              <w:t>7,53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4D77054" w14:textId="7817387C" w:rsidR="00A3524C" w:rsidRPr="00A3524C" w:rsidRDefault="00A3524C" w:rsidP="00A3524C">
            <w:pPr>
              <w:widowControl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2"/>
                <w:szCs w:val="12"/>
                <w:lang w:bidi="ar-SA"/>
              </w:rPr>
            </w:pPr>
            <w:r w:rsidRPr="00A3524C">
              <w:rPr>
                <w:rFonts w:ascii="Times New Roman" w:hAnsi="Times New Roman" w:cs="Times New Roman"/>
                <w:sz w:val="12"/>
                <w:szCs w:val="12"/>
              </w:rPr>
              <w:t>5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7FCFD23" w14:textId="5BF0059E" w:rsidR="00A3524C" w:rsidRPr="00A3524C" w:rsidRDefault="00A3524C" w:rsidP="00A3524C">
            <w:pPr>
              <w:widowControl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2"/>
                <w:szCs w:val="12"/>
                <w:lang w:bidi="ar-SA"/>
              </w:rPr>
            </w:pPr>
            <w:r w:rsidRPr="00A3524C">
              <w:rPr>
                <w:rFonts w:ascii="Times New Roman" w:hAnsi="Times New Roman" w:cs="Times New Roman"/>
                <w:sz w:val="12"/>
                <w:szCs w:val="12"/>
              </w:rPr>
              <w:t>10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F881184" w14:textId="028F8211" w:rsidR="00A3524C" w:rsidRPr="00A3524C" w:rsidRDefault="00A3524C" w:rsidP="00A3524C">
            <w:pPr>
              <w:widowControl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2"/>
                <w:szCs w:val="12"/>
                <w:lang w:bidi="ar-SA"/>
              </w:rPr>
            </w:pPr>
            <w:r w:rsidRPr="00A3524C">
              <w:rPr>
                <w:rFonts w:ascii="Times New Roman" w:hAnsi="Times New Roman" w:cs="Times New Roman"/>
                <w:sz w:val="12"/>
                <w:szCs w:val="12"/>
              </w:rPr>
              <w:t>431,56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4214BAB6" w14:textId="27EA1F3F" w:rsidR="00A3524C" w:rsidRPr="00A3524C" w:rsidRDefault="00A3524C" w:rsidP="00A3524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2"/>
                <w:szCs w:val="12"/>
                <w:lang w:bidi="ar-SA"/>
              </w:rPr>
            </w:pPr>
            <w:r w:rsidRPr="00A3524C">
              <w:rPr>
                <w:rFonts w:ascii="Times New Roman" w:hAnsi="Times New Roman" w:cs="Times New Roman"/>
                <w:b/>
                <w:bCs/>
                <w:sz w:val="12"/>
                <w:szCs w:val="12"/>
              </w:rPr>
              <w:t>8,63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304BB614" w14:textId="7F5BFF1B" w:rsidR="00A3524C" w:rsidRPr="00A3524C" w:rsidRDefault="00A3524C" w:rsidP="00A3524C">
            <w:pPr>
              <w:widowControl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2"/>
                <w:szCs w:val="12"/>
                <w:lang w:bidi="ar-SA"/>
              </w:rPr>
            </w:pPr>
            <w:r w:rsidRPr="00A3524C">
              <w:rPr>
                <w:rFonts w:ascii="Times New Roman" w:hAnsi="Times New Roman" w:cs="Times New Roman"/>
                <w:sz w:val="12"/>
                <w:szCs w:val="12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6394EE90" w14:textId="214031F6" w:rsidR="00A3524C" w:rsidRPr="00A3524C" w:rsidRDefault="00A3524C" w:rsidP="00A3524C">
            <w:pPr>
              <w:widowControl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2"/>
                <w:szCs w:val="12"/>
                <w:lang w:bidi="ar-SA"/>
              </w:rPr>
            </w:pPr>
            <w:r w:rsidRPr="00A3524C">
              <w:rPr>
                <w:rFonts w:ascii="Times New Roman" w:hAnsi="Times New Roman" w:cs="Times New Roman"/>
                <w:sz w:val="12"/>
                <w:szCs w:val="12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6390E739" w14:textId="6B211F97" w:rsidR="00A3524C" w:rsidRPr="00A3524C" w:rsidRDefault="00A3524C" w:rsidP="00A3524C">
            <w:pPr>
              <w:widowControl/>
              <w:ind w:right="-108"/>
              <w:rPr>
                <w:rFonts w:ascii="Times New Roman" w:hAnsi="Times New Roman" w:cs="Times New Roman"/>
                <w:sz w:val="12"/>
                <w:szCs w:val="12"/>
              </w:rPr>
            </w:pPr>
            <w:r w:rsidRPr="00A3524C">
              <w:rPr>
                <w:rFonts w:ascii="Times New Roman" w:hAnsi="Times New Roman" w:cs="Times New Roman"/>
                <w:sz w:val="12"/>
                <w:szCs w:val="12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4903588A" w14:textId="6E1C3B33" w:rsidR="00A3524C" w:rsidRPr="00A3524C" w:rsidRDefault="00A3524C" w:rsidP="00A3524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2"/>
                <w:szCs w:val="12"/>
                <w:lang w:bidi="ar-SA"/>
              </w:rPr>
            </w:pPr>
            <w:r w:rsidRPr="00A3524C">
              <w:rPr>
                <w:rFonts w:ascii="Times New Roman" w:hAnsi="Times New Roman" w:cs="Times New Roman"/>
                <w:sz w:val="12"/>
                <w:szCs w:val="12"/>
              </w:rPr>
              <w:t>-</w:t>
            </w:r>
          </w:p>
        </w:tc>
        <w:tc>
          <w:tcPr>
            <w:tcW w:w="425" w:type="dxa"/>
            <w:gridSpan w:val="2"/>
            <w:shd w:val="clear" w:color="auto" w:fill="auto"/>
            <w:noWrap/>
            <w:vAlign w:val="center"/>
          </w:tcPr>
          <w:p w14:paraId="20687004" w14:textId="4DD47711" w:rsidR="00A3524C" w:rsidRPr="00A3524C" w:rsidRDefault="00A3524C" w:rsidP="00A3524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2"/>
                <w:szCs w:val="12"/>
                <w:lang w:bidi="ar-SA"/>
              </w:rPr>
            </w:pPr>
            <w:r w:rsidRPr="00A3524C">
              <w:rPr>
                <w:rFonts w:ascii="Times New Roman" w:hAnsi="Times New Roman" w:cs="Times New Roman"/>
                <w:b/>
                <w:bCs/>
                <w:sz w:val="12"/>
                <w:szCs w:val="12"/>
              </w:rPr>
              <w:t>-</w:t>
            </w:r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14:paraId="619E00AC" w14:textId="09687F16" w:rsidR="00A3524C" w:rsidRPr="00A3524C" w:rsidRDefault="00A3524C" w:rsidP="00A3524C">
            <w:pPr>
              <w:widowControl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2"/>
                <w:szCs w:val="12"/>
                <w:lang w:bidi="ar-SA"/>
              </w:rPr>
            </w:pPr>
            <w:r w:rsidRPr="00A3524C">
              <w:rPr>
                <w:rFonts w:ascii="Times New Roman" w:hAnsi="Times New Roman" w:cs="Times New Roman"/>
                <w:sz w:val="12"/>
                <w:szCs w:val="12"/>
              </w:rPr>
              <w:t>8,63</w:t>
            </w:r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14:paraId="058CC1AC" w14:textId="6737AEB1" w:rsidR="00A3524C" w:rsidRPr="00A3524C" w:rsidRDefault="00A3524C" w:rsidP="00A3524C">
            <w:pPr>
              <w:widowControl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bidi="ar-SA"/>
              </w:rPr>
            </w:pPr>
            <w:r w:rsidRPr="00A3524C">
              <w:rPr>
                <w:rFonts w:ascii="Times New Roman" w:hAnsi="Times New Roman" w:cs="Times New Roman"/>
                <w:sz w:val="12"/>
                <w:szCs w:val="12"/>
              </w:rPr>
              <w:t>10,63</w:t>
            </w:r>
          </w:p>
        </w:tc>
        <w:tc>
          <w:tcPr>
            <w:tcW w:w="1134" w:type="dxa"/>
            <w:gridSpan w:val="3"/>
            <w:shd w:val="clear" w:color="auto" w:fill="auto"/>
            <w:noWrap/>
            <w:vAlign w:val="center"/>
          </w:tcPr>
          <w:p w14:paraId="03EE8847" w14:textId="4CA4C885" w:rsidR="00A3524C" w:rsidRPr="00C12033" w:rsidRDefault="00A3524C" w:rsidP="00A3524C">
            <w:pPr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 w:rsidRPr="00C12033">
              <w:rPr>
                <w:rFonts w:ascii="Times New Roman" w:hAnsi="Times New Roman" w:cs="Times New Roman"/>
                <w:sz w:val="12"/>
                <w:szCs w:val="12"/>
              </w:rPr>
              <w:t>2657,50</w:t>
            </w:r>
          </w:p>
        </w:tc>
      </w:tr>
      <w:tr w:rsidR="00A3524C" w:rsidRPr="0039038A" w14:paraId="642023A6" w14:textId="77777777" w:rsidTr="00D211A6">
        <w:trPr>
          <w:gridAfter w:val="2"/>
          <w:wAfter w:w="18" w:type="dxa"/>
          <w:trHeight w:val="98"/>
        </w:trPr>
        <w:tc>
          <w:tcPr>
            <w:tcW w:w="284" w:type="dxa"/>
            <w:shd w:val="clear" w:color="auto" w:fill="auto"/>
            <w:noWrap/>
          </w:tcPr>
          <w:p w14:paraId="133D9F75" w14:textId="77777777" w:rsidR="00A3524C" w:rsidRPr="0039038A" w:rsidRDefault="00A3524C" w:rsidP="00A3524C">
            <w:pPr>
              <w:pStyle w:val="a5"/>
              <w:widowControl/>
              <w:numPr>
                <w:ilvl w:val="0"/>
                <w:numId w:val="5"/>
              </w:numPr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14"/>
                <w:lang w:bidi="ar-SA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3E1AF6BD" w14:textId="53E8D475" w:rsidR="00A3524C" w:rsidRPr="001D289F" w:rsidRDefault="00A3524C" w:rsidP="00A3524C">
            <w:pPr>
              <w:spacing w:line="254" w:lineRule="auto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1D289F">
              <w:rPr>
                <w:rFonts w:ascii="Times New Roman" w:hAnsi="Times New Roman" w:cs="Times New Roman"/>
                <w:sz w:val="14"/>
                <w:szCs w:val="14"/>
              </w:rPr>
              <w:t>НИТРОГЛИЦЕРИН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B788315" w14:textId="696116E1" w:rsidR="00A3524C" w:rsidRPr="001D289F" w:rsidRDefault="00A3524C" w:rsidP="00A3524C">
            <w:pPr>
              <w:widowControl/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14"/>
                <w:lang w:bidi="ar-SA"/>
              </w:rPr>
            </w:pPr>
            <w:r w:rsidRPr="001D289F">
              <w:rPr>
                <w:rFonts w:ascii="Times New Roman" w:hAnsi="Times New Roman" w:cs="Times New Roman"/>
                <w:sz w:val="14"/>
                <w:szCs w:val="14"/>
              </w:rPr>
              <w:t>мл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9498EFA" w14:textId="3ED16FF7" w:rsidR="00A3524C" w:rsidRPr="001D289F" w:rsidRDefault="00A3524C" w:rsidP="00A3524C">
            <w:pPr>
              <w:widowControl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2"/>
                <w:szCs w:val="12"/>
                <w:lang w:bidi="ar-SA"/>
              </w:rPr>
            </w:pPr>
            <w:r w:rsidRPr="001D289F">
              <w:rPr>
                <w:rFonts w:ascii="Times New Roman" w:hAnsi="Times New Roman" w:cs="Times New Roman"/>
                <w:sz w:val="12"/>
                <w:szCs w:val="12"/>
              </w:rPr>
              <w:t>250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5FED833" w14:textId="2423B1B7" w:rsidR="00A3524C" w:rsidRPr="001D289F" w:rsidRDefault="00A3524C" w:rsidP="00A3524C">
            <w:pPr>
              <w:widowControl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2"/>
                <w:szCs w:val="12"/>
                <w:lang w:bidi="ar-SA"/>
              </w:rPr>
            </w:pPr>
            <w:r w:rsidRPr="001D289F">
              <w:rPr>
                <w:rFonts w:ascii="Times New Roman" w:hAnsi="Times New Roman" w:cs="Times New Roman"/>
                <w:sz w:val="12"/>
                <w:szCs w:val="12"/>
              </w:rPr>
              <w:t>5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CB8EC07" w14:textId="38A6E6EE" w:rsidR="00A3524C" w:rsidRPr="001D289F" w:rsidRDefault="00A3524C" w:rsidP="00A3524C">
            <w:pPr>
              <w:widowControl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2"/>
                <w:szCs w:val="12"/>
                <w:lang w:bidi="ar-SA"/>
              </w:rPr>
            </w:pPr>
            <w:r w:rsidRPr="001D289F">
              <w:rPr>
                <w:rFonts w:ascii="Times New Roman" w:hAnsi="Times New Roman" w:cs="Times New Roman"/>
                <w:sz w:val="12"/>
                <w:szCs w:val="12"/>
              </w:rPr>
              <w:t>10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1D4397AB" w14:textId="7DC6D305" w:rsidR="00A3524C" w:rsidRPr="001D289F" w:rsidRDefault="00A3524C" w:rsidP="00A3524C">
            <w:pPr>
              <w:widowControl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2"/>
                <w:szCs w:val="12"/>
                <w:lang w:bidi="ar-SA"/>
              </w:rPr>
            </w:pPr>
            <w:r w:rsidRPr="001D289F">
              <w:rPr>
                <w:rFonts w:ascii="Times New Roman" w:hAnsi="Times New Roman" w:cs="Times New Roman"/>
                <w:sz w:val="12"/>
                <w:szCs w:val="12"/>
              </w:rPr>
              <w:t>4,66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51E4DC4" w14:textId="6EB19C1E" w:rsidR="00A3524C" w:rsidRPr="001D289F" w:rsidRDefault="00A3524C" w:rsidP="00A3524C">
            <w:pPr>
              <w:widowControl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2"/>
                <w:szCs w:val="12"/>
                <w:lang w:bidi="ar-SA"/>
              </w:rPr>
            </w:pPr>
            <w:r w:rsidRPr="001D289F">
              <w:rPr>
                <w:rFonts w:ascii="Times New Roman" w:hAnsi="Times New Roman" w:cs="Times New Roman"/>
                <w:sz w:val="12"/>
                <w:szCs w:val="12"/>
              </w:rPr>
              <w:t>4,66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69A3F75" w14:textId="73561F43" w:rsidR="00A3524C" w:rsidRPr="001D289F" w:rsidRDefault="00A3524C" w:rsidP="00A3524C">
            <w:pPr>
              <w:widowControl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2"/>
                <w:szCs w:val="12"/>
                <w:lang w:bidi="ar-SA"/>
              </w:rPr>
            </w:pPr>
            <w:r w:rsidRPr="001D289F">
              <w:rPr>
                <w:rFonts w:ascii="Times New Roman" w:hAnsi="Times New Roman" w:cs="Times New Roman"/>
                <w:sz w:val="12"/>
                <w:szCs w:val="12"/>
              </w:rPr>
              <w:t>4,66</w:t>
            </w:r>
          </w:p>
        </w:tc>
        <w:tc>
          <w:tcPr>
            <w:tcW w:w="735" w:type="dxa"/>
            <w:shd w:val="clear" w:color="auto" w:fill="auto"/>
            <w:noWrap/>
            <w:vAlign w:val="center"/>
          </w:tcPr>
          <w:p w14:paraId="56812A84" w14:textId="1AB7513C" w:rsidR="00A3524C" w:rsidRPr="001D289F" w:rsidRDefault="00A3524C" w:rsidP="00A3524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2"/>
                <w:szCs w:val="12"/>
                <w:lang w:bidi="ar-SA"/>
              </w:rPr>
            </w:pPr>
            <w:r w:rsidRPr="001D289F">
              <w:rPr>
                <w:rFonts w:ascii="Times New Roman" w:hAnsi="Times New Roman" w:cs="Times New Roman"/>
                <w:b/>
                <w:bCs/>
                <w:sz w:val="12"/>
                <w:szCs w:val="12"/>
              </w:rPr>
              <w:t>4,66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44900F1" w14:textId="1140B243" w:rsidR="00A3524C" w:rsidRPr="00A3524C" w:rsidRDefault="00A3524C" w:rsidP="00A3524C">
            <w:pPr>
              <w:widowControl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2"/>
                <w:szCs w:val="12"/>
                <w:lang w:bidi="ar-SA"/>
              </w:rPr>
            </w:pPr>
            <w:r w:rsidRPr="00A3524C">
              <w:rPr>
                <w:rFonts w:ascii="Times New Roman" w:hAnsi="Times New Roman" w:cs="Times New Roman"/>
                <w:sz w:val="12"/>
                <w:szCs w:val="12"/>
              </w:rPr>
              <w:t>5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FB5E21C" w14:textId="736CE3A9" w:rsidR="00A3524C" w:rsidRPr="00A3524C" w:rsidRDefault="00A3524C" w:rsidP="00A3524C">
            <w:pPr>
              <w:widowControl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2"/>
                <w:szCs w:val="12"/>
                <w:lang w:bidi="ar-SA"/>
              </w:rPr>
            </w:pPr>
            <w:r w:rsidRPr="00A3524C">
              <w:rPr>
                <w:rFonts w:ascii="Times New Roman" w:hAnsi="Times New Roman" w:cs="Times New Roman"/>
                <w:sz w:val="12"/>
                <w:szCs w:val="12"/>
              </w:rPr>
              <w:t>10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FB02DBB" w14:textId="059A4DD2" w:rsidR="00A3524C" w:rsidRPr="00A3524C" w:rsidRDefault="00A3524C" w:rsidP="00A3524C">
            <w:pPr>
              <w:widowControl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2"/>
                <w:szCs w:val="12"/>
                <w:lang w:bidi="ar-SA"/>
              </w:rPr>
            </w:pPr>
            <w:r w:rsidRPr="00A3524C">
              <w:rPr>
                <w:rFonts w:ascii="Times New Roman" w:hAnsi="Times New Roman" w:cs="Times New Roman"/>
                <w:sz w:val="12"/>
                <w:szCs w:val="12"/>
              </w:rPr>
              <w:t>329,40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14D72598" w14:textId="4D4C5CBA" w:rsidR="00A3524C" w:rsidRPr="00A3524C" w:rsidRDefault="00A3524C" w:rsidP="00A3524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2"/>
                <w:szCs w:val="12"/>
                <w:lang w:bidi="ar-SA"/>
              </w:rPr>
            </w:pPr>
            <w:r w:rsidRPr="00A3524C">
              <w:rPr>
                <w:rFonts w:ascii="Times New Roman" w:hAnsi="Times New Roman" w:cs="Times New Roman"/>
                <w:b/>
                <w:bCs/>
                <w:sz w:val="12"/>
                <w:szCs w:val="12"/>
              </w:rPr>
              <w:t>6,59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1CC9F6B6" w14:textId="3A74958B" w:rsidR="00A3524C" w:rsidRPr="00A3524C" w:rsidRDefault="00A3524C" w:rsidP="00A3524C">
            <w:pPr>
              <w:widowControl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2"/>
                <w:szCs w:val="12"/>
                <w:lang w:bidi="ar-SA"/>
              </w:rPr>
            </w:pPr>
            <w:r w:rsidRPr="00A3524C">
              <w:rPr>
                <w:rFonts w:ascii="Times New Roman" w:hAnsi="Times New Roman" w:cs="Times New Roman"/>
                <w:sz w:val="12"/>
                <w:szCs w:val="12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0B0A6A54" w14:textId="176676EB" w:rsidR="00A3524C" w:rsidRPr="00A3524C" w:rsidRDefault="00A3524C" w:rsidP="00A3524C">
            <w:pPr>
              <w:widowControl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2"/>
                <w:szCs w:val="12"/>
                <w:lang w:bidi="ar-SA"/>
              </w:rPr>
            </w:pPr>
            <w:r w:rsidRPr="00A3524C">
              <w:rPr>
                <w:rFonts w:ascii="Times New Roman" w:hAnsi="Times New Roman" w:cs="Times New Roman"/>
                <w:sz w:val="12"/>
                <w:szCs w:val="12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299DD390" w14:textId="297720C3" w:rsidR="00A3524C" w:rsidRPr="00A3524C" w:rsidRDefault="00A3524C" w:rsidP="00A3524C">
            <w:pPr>
              <w:widowControl/>
              <w:ind w:right="-108"/>
              <w:rPr>
                <w:rFonts w:ascii="Times New Roman" w:hAnsi="Times New Roman" w:cs="Times New Roman"/>
                <w:sz w:val="12"/>
                <w:szCs w:val="12"/>
              </w:rPr>
            </w:pPr>
            <w:r w:rsidRPr="00A3524C">
              <w:rPr>
                <w:rFonts w:ascii="Times New Roman" w:hAnsi="Times New Roman" w:cs="Times New Roman"/>
                <w:sz w:val="12"/>
                <w:szCs w:val="12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26C9F3E3" w14:textId="1521BE7A" w:rsidR="00A3524C" w:rsidRPr="00A3524C" w:rsidRDefault="00A3524C" w:rsidP="00A3524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2"/>
                <w:szCs w:val="12"/>
                <w:lang w:bidi="ar-SA"/>
              </w:rPr>
            </w:pPr>
            <w:r w:rsidRPr="00A3524C">
              <w:rPr>
                <w:rFonts w:ascii="Times New Roman" w:hAnsi="Times New Roman" w:cs="Times New Roman"/>
                <w:sz w:val="12"/>
                <w:szCs w:val="12"/>
              </w:rPr>
              <w:t>-</w:t>
            </w:r>
          </w:p>
        </w:tc>
        <w:tc>
          <w:tcPr>
            <w:tcW w:w="425" w:type="dxa"/>
            <w:gridSpan w:val="2"/>
            <w:shd w:val="clear" w:color="auto" w:fill="auto"/>
            <w:noWrap/>
            <w:vAlign w:val="center"/>
          </w:tcPr>
          <w:p w14:paraId="2C9E0443" w14:textId="546F5E61" w:rsidR="00A3524C" w:rsidRPr="00A3524C" w:rsidRDefault="00A3524C" w:rsidP="00A3524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2"/>
                <w:szCs w:val="12"/>
                <w:lang w:bidi="ar-SA"/>
              </w:rPr>
            </w:pPr>
            <w:r w:rsidRPr="00A3524C">
              <w:rPr>
                <w:rFonts w:ascii="Times New Roman" w:hAnsi="Times New Roman" w:cs="Times New Roman"/>
                <w:b/>
                <w:bCs/>
                <w:sz w:val="12"/>
                <w:szCs w:val="12"/>
              </w:rPr>
              <w:t>-</w:t>
            </w:r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14:paraId="45164C0A" w14:textId="177ABF95" w:rsidR="00A3524C" w:rsidRPr="00A3524C" w:rsidRDefault="00A3524C" w:rsidP="00A3524C">
            <w:pPr>
              <w:widowControl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2"/>
                <w:szCs w:val="12"/>
                <w:lang w:bidi="ar-SA"/>
              </w:rPr>
            </w:pPr>
            <w:r w:rsidRPr="00A3524C">
              <w:rPr>
                <w:rFonts w:ascii="Times New Roman" w:hAnsi="Times New Roman" w:cs="Times New Roman"/>
                <w:sz w:val="12"/>
                <w:szCs w:val="12"/>
              </w:rPr>
              <w:t>6,59</w:t>
            </w:r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14:paraId="03700356" w14:textId="62246FA6" w:rsidR="00A3524C" w:rsidRPr="00A3524C" w:rsidRDefault="00A3524C" w:rsidP="00A3524C">
            <w:pPr>
              <w:widowControl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bidi="ar-SA"/>
              </w:rPr>
            </w:pPr>
            <w:r w:rsidRPr="00A3524C">
              <w:rPr>
                <w:rFonts w:ascii="Times New Roman" w:hAnsi="Times New Roman" w:cs="Times New Roman"/>
                <w:sz w:val="12"/>
                <w:szCs w:val="12"/>
              </w:rPr>
              <w:t>8,12</w:t>
            </w:r>
          </w:p>
        </w:tc>
        <w:tc>
          <w:tcPr>
            <w:tcW w:w="1134" w:type="dxa"/>
            <w:gridSpan w:val="3"/>
            <w:shd w:val="clear" w:color="auto" w:fill="auto"/>
            <w:noWrap/>
            <w:vAlign w:val="center"/>
          </w:tcPr>
          <w:p w14:paraId="7B3CBCB3" w14:textId="584FC656" w:rsidR="00A3524C" w:rsidRPr="00C12033" w:rsidRDefault="00A3524C" w:rsidP="00A3524C">
            <w:pPr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 w:rsidRPr="00C12033">
              <w:rPr>
                <w:rFonts w:ascii="Times New Roman" w:hAnsi="Times New Roman" w:cs="Times New Roman"/>
                <w:sz w:val="12"/>
                <w:szCs w:val="12"/>
              </w:rPr>
              <w:t>2030,00</w:t>
            </w:r>
          </w:p>
        </w:tc>
      </w:tr>
      <w:tr w:rsidR="00A3524C" w:rsidRPr="0039038A" w14:paraId="10E5C28E" w14:textId="77777777" w:rsidTr="00D211A6">
        <w:trPr>
          <w:gridAfter w:val="2"/>
          <w:wAfter w:w="18" w:type="dxa"/>
          <w:trHeight w:val="177"/>
        </w:trPr>
        <w:tc>
          <w:tcPr>
            <w:tcW w:w="284" w:type="dxa"/>
            <w:shd w:val="clear" w:color="auto" w:fill="auto"/>
            <w:noWrap/>
          </w:tcPr>
          <w:p w14:paraId="400484A0" w14:textId="77777777" w:rsidR="00A3524C" w:rsidRPr="0039038A" w:rsidRDefault="00A3524C" w:rsidP="00A3524C">
            <w:pPr>
              <w:pStyle w:val="a5"/>
              <w:widowControl/>
              <w:numPr>
                <w:ilvl w:val="0"/>
                <w:numId w:val="5"/>
              </w:numPr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14"/>
                <w:lang w:bidi="ar-SA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0860C87E" w14:textId="1F10E6C4" w:rsidR="00A3524C" w:rsidRPr="001D289F" w:rsidRDefault="00A3524C" w:rsidP="00A3524C">
            <w:pPr>
              <w:widowControl/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14"/>
                <w:lang w:bidi="ar-SA"/>
              </w:rPr>
            </w:pPr>
            <w:r w:rsidRPr="001D289F">
              <w:rPr>
                <w:rFonts w:ascii="Times New Roman" w:hAnsi="Times New Roman" w:cs="Times New Roman"/>
                <w:sz w:val="14"/>
                <w:szCs w:val="14"/>
              </w:rPr>
              <w:t>ПРОКАИНАМИД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3F83F80" w14:textId="30D79D41" w:rsidR="00A3524C" w:rsidRPr="001D289F" w:rsidRDefault="00A3524C" w:rsidP="00A3524C">
            <w:pPr>
              <w:widowControl/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14"/>
                <w:lang w:bidi="ar-SA"/>
              </w:rPr>
            </w:pPr>
            <w:r w:rsidRPr="001D289F">
              <w:rPr>
                <w:rFonts w:ascii="Times New Roman" w:hAnsi="Times New Roman" w:cs="Times New Roman"/>
                <w:sz w:val="14"/>
                <w:szCs w:val="14"/>
              </w:rPr>
              <w:t>Мл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5A8CE0A" w14:textId="75EDCAF5" w:rsidR="00A3524C" w:rsidRPr="001D289F" w:rsidRDefault="00A3524C" w:rsidP="00A3524C">
            <w:pPr>
              <w:widowControl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2"/>
                <w:szCs w:val="12"/>
                <w:lang w:bidi="ar-SA"/>
              </w:rPr>
            </w:pPr>
            <w:r w:rsidRPr="001D289F">
              <w:rPr>
                <w:rFonts w:ascii="Times New Roman" w:hAnsi="Times New Roman" w:cs="Times New Roman"/>
                <w:sz w:val="12"/>
                <w:szCs w:val="12"/>
              </w:rPr>
              <w:t>500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7F54CD9" w14:textId="3A62E9B9" w:rsidR="00A3524C" w:rsidRPr="001D289F" w:rsidRDefault="00A3524C" w:rsidP="00A3524C">
            <w:pPr>
              <w:widowControl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2"/>
                <w:szCs w:val="12"/>
                <w:lang w:bidi="ar-SA"/>
              </w:rPr>
            </w:pPr>
            <w:r w:rsidRPr="001D289F">
              <w:rPr>
                <w:rFonts w:ascii="Times New Roman" w:hAnsi="Times New Roman" w:cs="Times New Roman"/>
                <w:sz w:val="12"/>
                <w:szCs w:val="12"/>
              </w:rPr>
              <w:t>5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891D3EF" w14:textId="3001BBED" w:rsidR="00A3524C" w:rsidRPr="001D289F" w:rsidRDefault="00A3524C" w:rsidP="00A3524C">
            <w:pPr>
              <w:widowControl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2"/>
                <w:szCs w:val="12"/>
                <w:lang w:bidi="ar-SA"/>
              </w:rPr>
            </w:pPr>
            <w:r w:rsidRPr="001D289F">
              <w:rPr>
                <w:rFonts w:ascii="Times New Roman" w:hAnsi="Times New Roman" w:cs="Times New Roman"/>
                <w:sz w:val="12"/>
                <w:szCs w:val="12"/>
              </w:rPr>
              <w:t>10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4D7C4D04" w14:textId="23E7C84C" w:rsidR="00A3524C" w:rsidRPr="001D289F" w:rsidRDefault="00A3524C" w:rsidP="00A3524C">
            <w:pPr>
              <w:widowControl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2"/>
                <w:szCs w:val="12"/>
                <w:lang w:bidi="ar-SA"/>
              </w:rPr>
            </w:pPr>
            <w:r w:rsidRPr="001D289F">
              <w:rPr>
                <w:rFonts w:ascii="Times New Roman" w:hAnsi="Times New Roman" w:cs="Times New Roman"/>
                <w:sz w:val="12"/>
                <w:szCs w:val="12"/>
              </w:rPr>
              <w:t>3,07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4A38073" w14:textId="104B64BC" w:rsidR="00A3524C" w:rsidRPr="001D289F" w:rsidRDefault="00A3524C" w:rsidP="00A3524C">
            <w:pPr>
              <w:widowControl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2"/>
                <w:szCs w:val="12"/>
                <w:lang w:bidi="ar-SA"/>
              </w:rPr>
            </w:pPr>
            <w:r w:rsidRPr="001D289F">
              <w:rPr>
                <w:rFonts w:ascii="Times New Roman" w:hAnsi="Times New Roman" w:cs="Times New Roman"/>
                <w:sz w:val="12"/>
                <w:szCs w:val="12"/>
              </w:rPr>
              <w:t>3,07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F838820" w14:textId="18E6D2D5" w:rsidR="00A3524C" w:rsidRPr="001D289F" w:rsidRDefault="00A3524C" w:rsidP="00A3524C">
            <w:pPr>
              <w:widowControl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2"/>
                <w:szCs w:val="12"/>
                <w:lang w:bidi="ar-SA"/>
              </w:rPr>
            </w:pPr>
            <w:r w:rsidRPr="001D289F">
              <w:rPr>
                <w:rFonts w:ascii="Times New Roman" w:hAnsi="Times New Roman" w:cs="Times New Roman"/>
                <w:sz w:val="12"/>
                <w:szCs w:val="12"/>
              </w:rPr>
              <w:t>3,07</w:t>
            </w:r>
          </w:p>
        </w:tc>
        <w:tc>
          <w:tcPr>
            <w:tcW w:w="735" w:type="dxa"/>
            <w:shd w:val="clear" w:color="auto" w:fill="auto"/>
            <w:noWrap/>
            <w:vAlign w:val="center"/>
          </w:tcPr>
          <w:p w14:paraId="740A3759" w14:textId="1589F3FB" w:rsidR="00A3524C" w:rsidRPr="001D289F" w:rsidRDefault="00A3524C" w:rsidP="00A3524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2"/>
                <w:szCs w:val="12"/>
                <w:lang w:bidi="ar-SA"/>
              </w:rPr>
            </w:pPr>
            <w:r w:rsidRPr="001D289F">
              <w:rPr>
                <w:rFonts w:ascii="Times New Roman" w:hAnsi="Times New Roman" w:cs="Times New Roman"/>
                <w:b/>
                <w:bCs/>
                <w:sz w:val="12"/>
                <w:szCs w:val="12"/>
              </w:rPr>
              <w:t>3,07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6FA37C2" w14:textId="3A82D034" w:rsidR="00A3524C" w:rsidRPr="00A3524C" w:rsidRDefault="00A3524C" w:rsidP="00A3524C">
            <w:pPr>
              <w:widowControl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2"/>
                <w:szCs w:val="12"/>
                <w:lang w:bidi="ar-SA"/>
              </w:rPr>
            </w:pPr>
            <w:r w:rsidRPr="00A3524C">
              <w:rPr>
                <w:rFonts w:ascii="Times New Roman" w:hAnsi="Times New Roman" w:cs="Times New Roman"/>
                <w:sz w:val="12"/>
                <w:szCs w:val="12"/>
              </w:rPr>
              <w:t>5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839F302" w14:textId="35686591" w:rsidR="00A3524C" w:rsidRPr="00A3524C" w:rsidRDefault="00A3524C" w:rsidP="00A3524C">
            <w:pPr>
              <w:widowControl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2"/>
                <w:szCs w:val="12"/>
                <w:lang w:bidi="ar-SA"/>
              </w:rPr>
            </w:pPr>
            <w:r w:rsidRPr="00A3524C">
              <w:rPr>
                <w:rFonts w:ascii="Times New Roman" w:hAnsi="Times New Roman" w:cs="Times New Roman"/>
                <w:sz w:val="12"/>
                <w:szCs w:val="12"/>
              </w:rPr>
              <w:t>10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22C4BED" w14:textId="70EF3BA3" w:rsidR="00A3524C" w:rsidRPr="00A3524C" w:rsidRDefault="00A3524C" w:rsidP="00A3524C">
            <w:pPr>
              <w:widowControl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2"/>
                <w:szCs w:val="12"/>
                <w:lang w:bidi="ar-SA"/>
              </w:rPr>
            </w:pPr>
            <w:r w:rsidRPr="00A3524C">
              <w:rPr>
                <w:rFonts w:ascii="Times New Roman" w:hAnsi="Times New Roman" w:cs="Times New Roman"/>
                <w:sz w:val="12"/>
                <w:szCs w:val="12"/>
              </w:rPr>
              <w:t>160,26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68697F6A" w14:textId="539005DE" w:rsidR="00A3524C" w:rsidRPr="00A3524C" w:rsidRDefault="00A3524C" w:rsidP="00A3524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2"/>
                <w:szCs w:val="12"/>
                <w:lang w:bidi="ar-SA"/>
              </w:rPr>
            </w:pPr>
            <w:r w:rsidRPr="00A3524C">
              <w:rPr>
                <w:rFonts w:ascii="Times New Roman" w:hAnsi="Times New Roman" w:cs="Times New Roman"/>
                <w:b/>
                <w:bCs/>
                <w:sz w:val="12"/>
                <w:szCs w:val="12"/>
              </w:rPr>
              <w:t>3,21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3249E7D1" w14:textId="4F630408" w:rsidR="00A3524C" w:rsidRPr="00A3524C" w:rsidRDefault="00A3524C" w:rsidP="00A3524C">
            <w:pPr>
              <w:widowControl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2"/>
                <w:szCs w:val="12"/>
                <w:lang w:bidi="ar-SA"/>
              </w:rPr>
            </w:pPr>
            <w:r w:rsidRPr="00A3524C">
              <w:rPr>
                <w:rFonts w:ascii="Times New Roman" w:hAnsi="Times New Roman" w:cs="Times New Roman"/>
                <w:sz w:val="12"/>
                <w:szCs w:val="12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584EFC64" w14:textId="700E6D6F" w:rsidR="00A3524C" w:rsidRPr="00A3524C" w:rsidRDefault="00A3524C" w:rsidP="00A3524C">
            <w:pPr>
              <w:widowControl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2"/>
                <w:szCs w:val="12"/>
                <w:lang w:bidi="ar-SA"/>
              </w:rPr>
            </w:pPr>
            <w:r w:rsidRPr="00A3524C">
              <w:rPr>
                <w:rFonts w:ascii="Times New Roman" w:hAnsi="Times New Roman" w:cs="Times New Roman"/>
                <w:sz w:val="12"/>
                <w:szCs w:val="12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69355C65" w14:textId="4FA0BD15" w:rsidR="00A3524C" w:rsidRPr="00A3524C" w:rsidRDefault="00A3524C" w:rsidP="00A3524C">
            <w:pPr>
              <w:widowControl/>
              <w:ind w:right="-108"/>
              <w:rPr>
                <w:rFonts w:ascii="Times New Roman" w:hAnsi="Times New Roman" w:cs="Times New Roman"/>
                <w:sz w:val="12"/>
                <w:szCs w:val="12"/>
              </w:rPr>
            </w:pPr>
            <w:r w:rsidRPr="00A3524C">
              <w:rPr>
                <w:rFonts w:ascii="Times New Roman" w:hAnsi="Times New Roman" w:cs="Times New Roman"/>
                <w:sz w:val="12"/>
                <w:szCs w:val="12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3F268740" w14:textId="04F004F9" w:rsidR="00A3524C" w:rsidRPr="00A3524C" w:rsidRDefault="00A3524C" w:rsidP="00A3524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2"/>
                <w:szCs w:val="12"/>
                <w:lang w:bidi="ar-SA"/>
              </w:rPr>
            </w:pPr>
            <w:r w:rsidRPr="00A3524C">
              <w:rPr>
                <w:rFonts w:ascii="Times New Roman" w:hAnsi="Times New Roman" w:cs="Times New Roman"/>
                <w:sz w:val="12"/>
                <w:szCs w:val="12"/>
              </w:rPr>
              <w:t>-</w:t>
            </w:r>
          </w:p>
        </w:tc>
        <w:tc>
          <w:tcPr>
            <w:tcW w:w="425" w:type="dxa"/>
            <w:gridSpan w:val="2"/>
            <w:shd w:val="clear" w:color="auto" w:fill="auto"/>
            <w:noWrap/>
            <w:vAlign w:val="center"/>
          </w:tcPr>
          <w:p w14:paraId="441F860E" w14:textId="7ACFBF7D" w:rsidR="00A3524C" w:rsidRPr="00A3524C" w:rsidRDefault="00A3524C" w:rsidP="00A3524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2"/>
                <w:szCs w:val="12"/>
                <w:lang w:bidi="ar-SA"/>
              </w:rPr>
            </w:pPr>
            <w:r w:rsidRPr="00A3524C">
              <w:rPr>
                <w:rFonts w:ascii="Times New Roman" w:hAnsi="Times New Roman" w:cs="Times New Roman"/>
                <w:b/>
                <w:bCs/>
                <w:sz w:val="12"/>
                <w:szCs w:val="12"/>
              </w:rPr>
              <w:t>-</w:t>
            </w:r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14:paraId="08669ED5" w14:textId="3A58C1D3" w:rsidR="00A3524C" w:rsidRPr="00A3524C" w:rsidRDefault="00A3524C" w:rsidP="00A3524C">
            <w:pPr>
              <w:widowControl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2"/>
                <w:szCs w:val="12"/>
                <w:lang w:bidi="ar-SA"/>
              </w:rPr>
            </w:pPr>
            <w:r w:rsidRPr="00A3524C">
              <w:rPr>
                <w:rFonts w:ascii="Times New Roman" w:hAnsi="Times New Roman" w:cs="Times New Roman"/>
                <w:sz w:val="12"/>
                <w:szCs w:val="12"/>
              </w:rPr>
              <w:t>3,21</w:t>
            </w:r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14:paraId="63E7F964" w14:textId="3A9B9E10" w:rsidR="00A3524C" w:rsidRPr="00A3524C" w:rsidRDefault="00A3524C" w:rsidP="00A3524C">
            <w:pPr>
              <w:widowControl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bidi="ar-SA"/>
              </w:rPr>
            </w:pPr>
            <w:r w:rsidRPr="00A3524C">
              <w:rPr>
                <w:rFonts w:ascii="Times New Roman" w:hAnsi="Times New Roman" w:cs="Times New Roman"/>
                <w:sz w:val="12"/>
                <w:szCs w:val="12"/>
              </w:rPr>
              <w:t>3,95</w:t>
            </w:r>
          </w:p>
        </w:tc>
        <w:tc>
          <w:tcPr>
            <w:tcW w:w="1134" w:type="dxa"/>
            <w:gridSpan w:val="3"/>
            <w:shd w:val="clear" w:color="auto" w:fill="auto"/>
            <w:noWrap/>
            <w:vAlign w:val="center"/>
          </w:tcPr>
          <w:p w14:paraId="55574B04" w14:textId="799D2ED7" w:rsidR="00A3524C" w:rsidRPr="00C12033" w:rsidRDefault="00A3524C" w:rsidP="00A3524C">
            <w:pPr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 w:rsidRPr="00C12033">
              <w:rPr>
                <w:rFonts w:ascii="Times New Roman" w:hAnsi="Times New Roman" w:cs="Times New Roman"/>
                <w:sz w:val="12"/>
                <w:szCs w:val="12"/>
              </w:rPr>
              <w:t>1975,00</w:t>
            </w:r>
            <w:bookmarkStart w:id="0" w:name="_GoBack"/>
            <w:bookmarkEnd w:id="0"/>
          </w:p>
        </w:tc>
      </w:tr>
      <w:tr w:rsidR="0035268D" w:rsidRPr="0039038A" w14:paraId="514D4BD2" w14:textId="77777777" w:rsidTr="0039038A">
        <w:trPr>
          <w:trHeight w:val="300"/>
        </w:trPr>
        <w:tc>
          <w:tcPr>
            <w:tcW w:w="14503" w:type="dxa"/>
            <w:gridSpan w:val="26"/>
            <w:shd w:val="clear" w:color="auto" w:fill="auto"/>
            <w:noWrap/>
          </w:tcPr>
          <w:p w14:paraId="7C039CE0" w14:textId="6237CE4E" w:rsidR="0035268D" w:rsidRPr="0039038A" w:rsidRDefault="0035268D" w:rsidP="0035268D">
            <w:pPr>
              <w:widowControl/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 w:rsidRPr="0039038A">
              <w:rPr>
                <w:rFonts w:ascii="Times New Roman" w:hAnsi="Times New Roman" w:cs="Times New Roman"/>
                <w:sz w:val="14"/>
                <w:szCs w:val="14"/>
              </w:rPr>
              <w:t>ИТОГО</w:t>
            </w:r>
          </w:p>
        </w:tc>
        <w:tc>
          <w:tcPr>
            <w:tcW w:w="1134" w:type="dxa"/>
            <w:gridSpan w:val="3"/>
            <w:shd w:val="clear" w:color="auto" w:fill="auto"/>
            <w:noWrap/>
          </w:tcPr>
          <w:p w14:paraId="31A63BB5" w14:textId="76ACCA13" w:rsidR="0035268D" w:rsidRPr="0039038A" w:rsidRDefault="00A3524C" w:rsidP="0035268D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45 578,30</w:t>
            </w:r>
          </w:p>
        </w:tc>
      </w:tr>
    </w:tbl>
    <w:p w14:paraId="6804CC84" w14:textId="1254BF41" w:rsidR="00167C9F" w:rsidRPr="00167C9F" w:rsidRDefault="00167C9F" w:rsidP="00167C9F">
      <w:pPr>
        <w:outlineLvl w:val="0"/>
        <w:rPr>
          <w:rFonts w:ascii="Times New Roman" w:hAnsi="Times New Roman" w:cs="Times New Roman"/>
          <w:color w:val="auto"/>
          <w:sz w:val="18"/>
          <w:szCs w:val="18"/>
        </w:rPr>
      </w:pPr>
      <w:r w:rsidRPr="00167C9F">
        <w:rPr>
          <w:rFonts w:ascii="Times New Roman" w:hAnsi="Times New Roman" w:cs="Times New Roman"/>
          <w:color w:val="auto"/>
          <w:sz w:val="18"/>
          <w:szCs w:val="18"/>
        </w:rPr>
        <w:t xml:space="preserve">* Кол-во первичных упаковок ЛП, используемой для расчета и Кол-во ЛП в первичной упаковке, указано в соответствии с формой выпуска, наиболее удобной в использовании Заказчику для расчета. Участник </w:t>
      </w:r>
      <w:r w:rsidR="00B17B1F">
        <w:rPr>
          <w:rFonts w:ascii="Times New Roman" w:hAnsi="Times New Roman" w:cs="Times New Roman"/>
          <w:color w:val="auto"/>
          <w:sz w:val="18"/>
          <w:szCs w:val="18"/>
        </w:rPr>
        <w:t>закупки</w:t>
      </w:r>
      <w:r w:rsidRPr="00167C9F">
        <w:rPr>
          <w:rFonts w:ascii="Times New Roman" w:hAnsi="Times New Roman" w:cs="Times New Roman"/>
          <w:color w:val="auto"/>
          <w:sz w:val="18"/>
          <w:szCs w:val="18"/>
        </w:rPr>
        <w:t xml:space="preserve"> в праве предложить эквивалентную упаковку и ее комплектовку.</w:t>
      </w:r>
    </w:p>
    <w:p w14:paraId="3A3A502D" w14:textId="1CDB5ACC" w:rsidR="00167C9F" w:rsidRPr="00167C9F" w:rsidRDefault="00167C9F" w:rsidP="00167C9F">
      <w:pPr>
        <w:outlineLvl w:val="0"/>
        <w:rPr>
          <w:rFonts w:ascii="Times New Roman" w:hAnsi="Times New Roman" w:cs="Times New Roman"/>
          <w:color w:val="auto"/>
          <w:sz w:val="18"/>
          <w:szCs w:val="18"/>
        </w:rPr>
      </w:pPr>
      <w:r w:rsidRPr="00167C9F">
        <w:rPr>
          <w:rFonts w:ascii="Times New Roman" w:hAnsi="Times New Roman" w:cs="Times New Roman"/>
          <w:color w:val="auto"/>
          <w:sz w:val="18"/>
          <w:szCs w:val="18"/>
        </w:rPr>
        <w:t xml:space="preserve">Метод расчета по средневзвешенной цене </w:t>
      </w:r>
      <w:r w:rsidR="001D289F">
        <w:rPr>
          <w:rFonts w:ascii="Times New Roman" w:hAnsi="Times New Roman" w:cs="Times New Roman"/>
          <w:color w:val="auto"/>
          <w:sz w:val="18"/>
          <w:szCs w:val="18"/>
        </w:rPr>
        <w:t>не применяется</w:t>
      </w:r>
      <w:r w:rsidRPr="00167C9F">
        <w:rPr>
          <w:rFonts w:ascii="Times New Roman" w:hAnsi="Times New Roman" w:cs="Times New Roman"/>
          <w:color w:val="auto"/>
          <w:sz w:val="18"/>
          <w:szCs w:val="18"/>
        </w:rPr>
        <w:t xml:space="preserve">, так как за 12 месяцев предшествующих месяцу расчета препараты не приобретались.   </w:t>
      </w:r>
    </w:p>
    <w:p w14:paraId="64CC812F" w14:textId="4BCC6B71" w:rsidR="005531E1" w:rsidRPr="00167C9F" w:rsidRDefault="00167C9F" w:rsidP="00167C9F">
      <w:pPr>
        <w:outlineLvl w:val="0"/>
        <w:rPr>
          <w:rFonts w:ascii="Times New Roman" w:hAnsi="Times New Roman" w:cs="Times New Roman"/>
          <w:sz w:val="18"/>
          <w:szCs w:val="18"/>
        </w:rPr>
      </w:pPr>
      <w:r w:rsidRPr="00167C9F">
        <w:rPr>
          <w:rFonts w:ascii="Times New Roman" w:hAnsi="Times New Roman" w:cs="Times New Roman"/>
          <w:color w:val="auto"/>
          <w:sz w:val="18"/>
          <w:szCs w:val="18"/>
        </w:rPr>
        <w:t>Метод расчета по референтной цене не применялся так как цены, на дату подготовки НМЦК в системах ЕСКЛП отсутствуют</w:t>
      </w:r>
    </w:p>
    <w:p w14:paraId="14ECE451" w14:textId="77777777" w:rsidR="004D705A" w:rsidRPr="00C97393" w:rsidRDefault="004D705A" w:rsidP="004D705A">
      <w:pPr>
        <w:ind w:left="34" w:firstLine="567"/>
        <w:jc w:val="both"/>
        <w:outlineLvl w:val="1"/>
        <w:rPr>
          <w:rFonts w:ascii="Times New Roman" w:hAnsi="Times New Roman" w:cs="Times New Roman"/>
          <w:b/>
          <w:color w:val="auto"/>
          <w:sz w:val="16"/>
          <w:szCs w:val="16"/>
        </w:rPr>
      </w:pPr>
      <w:r w:rsidRPr="00C97393">
        <w:rPr>
          <w:rFonts w:ascii="Times New Roman" w:hAnsi="Times New Roman" w:cs="Times New Roman"/>
          <w:color w:val="auto"/>
          <w:sz w:val="16"/>
          <w:szCs w:val="16"/>
        </w:rPr>
        <w:t>**</w:t>
      </w:r>
      <w:r w:rsidRPr="00C97393">
        <w:rPr>
          <w:rFonts w:ascii="Times New Roman" w:hAnsi="Times New Roman" w:cs="Times New Roman"/>
          <w:b/>
          <w:color w:val="auto"/>
          <w:sz w:val="16"/>
          <w:szCs w:val="16"/>
        </w:rPr>
        <w:t xml:space="preserve">В соответствии с п.12 Порядка к приказу Министерства здравоохранения Российской Федерации от 19.12.2019 № 1064н (далее – Порядок): В связи с тем, что на участие в закупке не подано ни одной заявки по НМЦК, начальной цене единицы лекарственного препарата с ценой единицы лекарственного препарата, начальной ценой единицы лекарственного препарата, определенной в соответствии с пунктом 8 Порядка, при проведении каждой следующей закупки заказчиком устанавливается минимальное значение НМЦК, минимальное значение начальной цены единицы лекарственного препарата, следующее после НМЦК, начальной цены единицы лекарственного препарата, на участие в закупке по которой не подано ни одной заявки. </w:t>
      </w:r>
    </w:p>
    <w:p w14:paraId="2349B1D9" w14:textId="77777777" w:rsidR="00167C9F" w:rsidRDefault="00167C9F" w:rsidP="005531E1">
      <w:pPr>
        <w:outlineLvl w:val="0"/>
        <w:rPr>
          <w:rFonts w:ascii="Times New Roman" w:hAnsi="Times New Roman" w:cs="Times New Roman"/>
          <w:sz w:val="18"/>
          <w:szCs w:val="18"/>
        </w:rPr>
      </w:pPr>
    </w:p>
    <w:p w14:paraId="1484CB6F" w14:textId="46C59290" w:rsidR="005531E1" w:rsidRPr="00167C9F" w:rsidRDefault="005531E1" w:rsidP="005531E1">
      <w:pPr>
        <w:outlineLvl w:val="0"/>
        <w:rPr>
          <w:rFonts w:ascii="Times New Roman" w:hAnsi="Times New Roman" w:cs="Times New Roman"/>
          <w:sz w:val="18"/>
          <w:szCs w:val="18"/>
        </w:rPr>
      </w:pPr>
      <w:r w:rsidRPr="00167C9F">
        <w:rPr>
          <w:rFonts w:ascii="Times New Roman" w:hAnsi="Times New Roman" w:cs="Times New Roman"/>
          <w:sz w:val="18"/>
          <w:szCs w:val="18"/>
        </w:rPr>
        <w:t xml:space="preserve">Дата подготовки обоснования НМЦК: </w:t>
      </w:r>
      <w:r w:rsidR="001D289F">
        <w:rPr>
          <w:rFonts w:ascii="Times New Roman" w:hAnsi="Times New Roman" w:cs="Times New Roman"/>
          <w:sz w:val="18"/>
          <w:szCs w:val="18"/>
        </w:rPr>
        <w:t>2</w:t>
      </w:r>
      <w:r w:rsidR="003A53DC">
        <w:rPr>
          <w:rFonts w:ascii="Times New Roman" w:hAnsi="Times New Roman" w:cs="Times New Roman"/>
          <w:sz w:val="18"/>
          <w:szCs w:val="18"/>
        </w:rPr>
        <w:t>2</w:t>
      </w:r>
      <w:r w:rsidR="00A6507B" w:rsidRPr="00167C9F">
        <w:rPr>
          <w:rFonts w:ascii="Times New Roman" w:hAnsi="Times New Roman" w:cs="Times New Roman"/>
          <w:sz w:val="18"/>
          <w:szCs w:val="18"/>
        </w:rPr>
        <w:t>.</w:t>
      </w:r>
      <w:r w:rsidR="003A53DC">
        <w:rPr>
          <w:rFonts w:ascii="Times New Roman" w:hAnsi="Times New Roman" w:cs="Times New Roman"/>
          <w:sz w:val="18"/>
          <w:szCs w:val="18"/>
        </w:rPr>
        <w:t>07</w:t>
      </w:r>
      <w:r w:rsidRPr="00167C9F">
        <w:rPr>
          <w:rFonts w:ascii="Times New Roman" w:hAnsi="Times New Roman" w:cs="Times New Roman"/>
          <w:sz w:val="18"/>
          <w:szCs w:val="18"/>
        </w:rPr>
        <w:t>.202</w:t>
      </w:r>
      <w:r w:rsidR="00F20AB8" w:rsidRPr="00167C9F">
        <w:rPr>
          <w:rFonts w:ascii="Times New Roman" w:hAnsi="Times New Roman" w:cs="Times New Roman"/>
          <w:sz w:val="18"/>
          <w:szCs w:val="18"/>
        </w:rPr>
        <w:t>4</w:t>
      </w:r>
      <w:r w:rsidRPr="00167C9F">
        <w:rPr>
          <w:rFonts w:ascii="Times New Roman" w:hAnsi="Times New Roman" w:cs="Times New Roman"/>
          <w:sz w:val="18"/>
          <w:szCs w:val="18"/>
        </w:rPr>
        <w:t xml:space="preserve"> г.</w:t>
      </w:r>
    </w:p>
    <w:p w14:paraId="444485D5" w14:textId="18F47AAE" w:rsidR="005A6896" w:rsidRPr="00167C9F" w:rsidRDefault="005531E1" w:rsidP="007F3548">
      <w:pPr>
        <w:outlineLvl w:val="0"/>
        <w:rPr>
          <w:rFonts w:ascii="Times New Roman" w:hAnsi="Times New Roman" w:cs="Times New Roman"/>
          <w:bCs/>
          <w:sz w:val="18"/>
          <w:szCs w:val="18"/>
        </w:rPr>
      </w:pPr>
      <w:r w:rsidRPr="00167C9F">
        <w:rPr>
          <w:rFonts w:ascii="Times New Roman" w:hAnsi="Times New Roman" w:cs="Times New Roman"/>
          <w:bCs/>
          <w:sz w:val="18"/>
          <w:szCs w:val="18"/>
        </w:rPr>
        <w:t>Начальник отдела закупок __________________Смирнова О.В</w:t>
      </w:r>
      <w:r w:rsidR="007F3548" w:rsidRPr="00167C9F">
        <w:rPr>
          <w:rFonts w:ascii="Times New Roman" w:hAnsi="Times New Roman" w:cs="Times New Roman"/>
          <w:bCs/>
          <w:sz w:val="18"/>
          <w:szCs w:val="18"/>
        </w:rPr>
        <w:t>.</w:t>
      </w:r>
    </w:p>
    <w:sectPr w:rsidR="005A6896" w:rsidRPr="00167C9F" w:rsidSect="00167C9F">
      <w:headerReference w:type="default" r:id="rId8"/>
      <w:pgSz w:w="16838" w:h="11906" w:orient="landscape"/>
      <w:pgMar w:top="567" w:right="709" w:bottom="426" w:left="567" w:header="0" w:footer="0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1962CD" w14:textId="77777777" w:rsidR="00B16375" w:rsidRDefault="00B16375" w:rsidP="0035503B">
      <w:r>
        <w:separator/>
      </w:r>
    </w:p>
  </w:endnote>
  <w:endnote w:type="continuationSeparator" w:id="0">
    <w:p w14:paraId="1ED8ADA8" w14:textId="77777777" w:rsidR="00B16375" w:rsidRDefault="00B16375" w:rsidP="003550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Times New Roman"/>
    <w:charset w:val="CC"/>
    <w:family w:val="roman"/>
    <w:pitch w:val="variable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B805FF" w14:textId="77777777" w:rsidR="00B16375" w:rsidRDefault="00B16375" w:rsidP="0035503B">
      <w:r>
        <w:separator/>
      </w:r>
    </w:p>
  </w:footnote>
  <w:footnote w:type="continuationSeparator" w:id="0">
    <w:p w14:paraId="61190CE7" w14:textId="77777777" w:rsidR="00B16375" w:rsidRDefault="00B16375" w:rsidP="003550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01103C" w14:textId="77777777" w:rsidR="00B16375" w:rsidRPr="004F134A" w:rsidRDefault="00B16375" w:rsidP="0053010C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/>
        <w:bCs/>
        <w:i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5966"/>
        </w:tabs>
        <w:ind w:left="5966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312"/>
        </w:tabs>
        <w:ind w:left="3312" w:hanging="432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7"/>
        </w:tabs>
        <w:ind w:left="540" w:firstLine="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368"/>
        </w:tabs>
        <w:ind w:left="136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12"/>
        </w:tabs>
        <w:ind w:left="151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656"/>
        </w:tabs>
        <w:ind w:left="165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944"/>
        </w:tabs>
        <w:ind w:left="1944" w:hanging="1584"/>
      </w:pPr>
      <w:rPr>
        <w:rFonts w:hint="default"/>
      </w:rPr>
    </w:lvl>
  </w:abstractNum>
  <w:abstractNum w:abstractNumId="4" w15:restartNumberingAfterBreak="0">
    <w:nsid w:val="00000006"/>
    <w:multiLevelType w:val="multilevel"/>
    <w:tmpl w:val="00000006"/>
    <w:name w:val="WW8Num6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5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OpenSymbol" w:hAnsi="OpenSymbol" w:cs="OpenSymbol"/>
      </w:rPr>
    </w:lvl>
  </w:abstractNum>
  <w:abstractNum w:abstractNumId="6" w15:restartNumberingAfterBreak="0">
    <w:nsid w:val="00000008"/>
    <w:multiLevelType w:val="multilevel"/>
    <w:tmpl w:val="00000008"/>
    <w:name w:val="WW8Num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sz w:val="24"/>
        <w:szCs w:val="24"/>
      </w:rPr>
    </w:lvl>
  </w:abstractNum>
  <w:abstractNum w:abstractNumId="7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0"/>
        </w:tabs>
        <w:ind w:left="36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8" w15:restartNumberingAfterBreak="0">
    <w:nsid w:val="0000000A"/>
    <w:multiLevelType w:val="multilevel"/>
    <w:tmpl w:val="0000000A"/>
    <w:name w:val="WW8Num10"/>
    <w:lvl w:ilvl="0">
      <w:start w:val="1"/>
      <w:numFmt w:val="bullet"/>
      <w:lvlText w:val=""/>
      <w:lvlJc w:val="left"/>
      <w:pPr>
        <w:tabs>
          <w:tab w:val="num" w:pos="0"/>
        </w:tabs>
        <w:ind w:left="644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0000000B"/>
    <w:multiLevelType w:val="multilevel"/>
    <w:tmpl w:val="0000000B"/>
    <w:name w:val="WW8Num11"/>
    <w:lvl w:ilvl="0">
      <w:start w:val="2"/>
      <w:numFmt w:val="decimal"/>
      <w:lvlText w:val="%1."/>
      <w:lvlJc w:val="left"/>
      <w:pPr>
        <w:tabs>
          <w:tab w:val="num" w:pos="0"/>
        </w:tabs>
        <w:ind w:left="465" w:hanging="465"/>
      </w:pPr>
      <w:rPr>
        <w:b w:val="0"/>
        <w:bCs w:val="0"/>
        <w:sz w:val="22"/>
        <w:szCs w:val="22"/>
        <w:lang w:val="ru-RU"/>
      </w:rPr>
    </w:lvl>
    <w:lvl w:ilvl="1">
      <w:start w:val="11"/>
      <w:numFmt w:val="decimal"/>
      <w:lvlText w:val="%1.%2."/>
      <w:lvlJc w:val="left"/>
      <w:pPr>
        <w:tabs>
          <w:tab w:val="num" w:pos="611"/>
        </w:tabs>
        <w:ind w:left="1316" w:hanging="465"/>
      </w:pPr>
      <w:rPr>
        <w:b w:val="0"/>
        <w:bCs w:val="0"/>
        <w:sz w:val="22"/>
        <w:szCs w:val="22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88" w:hanging="720"/>
      </w:pPr>
      <w:rPr>
        <w:b w:val="0"/>
        <w:bCs w:val="0"/>
        <w:sz w:val="22"/>
        <w:szCs w:val="22"/>
        <w:lang w:val="ru-RU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720"/>
      </w:pPr>
      <w:rPr>
        <w:b w:val="0"/>
        <w:bCs w:val="0"/>
        <w:sz w:val="22"/>
        <w:szCs w:val="22"/>
        <w:lang w:val="ru-RU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0" w:hanging="1080"/>
      </w:pPr>
      <w:rPr>
        <w:b w:val="0"/>
        <w:bCs w:val="0"/>
        <w:sz w:val="22"/>
        <w:szCs w:val="22"/>
        <w:lang w:val="ru-RU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280" w:hanging="1080"/>
      </w:pPr>
      <w:rPr>
        <w:b w:val="0"/>
        <w:bCs w:val="0"/>
        <w:sz w:val="22"/>
        <w:szCs w:val="22"/>
        <w:lang w:val="ru-RU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b w:val="0"/>
        <w:bCs w:val="0"/>
        <w:sz w:val="22"/>
        <w:szCs w:val="22"/>
        <w:lang w:val="ru-RU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120" w:hanging="1440"/>
      </w:pPr>
      <w:rPr>
        <w:b w:val="0"/>
        <w:bCs w:val="0"/>
        <w:sz w:val="22"/>
        <w:szCs w:val="22"/>
        <w:lang w:val="ru-RU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720" w:hanging="1800"/>
      </w:pPr>
      <w:rPr>
        <w:b w:val="0"/>
        <w:bCs w:val="0"/>
        <w:sz w:val="22"/>
        <w:szCs w:val="22"/>
        <w:lang w:val="ru-RU"/>
      </w:rPr>
    </w:lvl>
  </w:abstractNum>
  <w:abstractNum w:abstractNumId="10" w15:restartNumberingAfterBreak="0">
    <w:nsid w:val="0000000C"/>
    <w:multiLevelType w:val="multi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12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000000F"/>
    <w:multiLevelType w:val="multi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3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4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4" w15:restartNumberingAfterBreak="0">
    <w:nsid w:val="00000010"/>
    <w:multiLevelType w:val="multilevel"/>
    <w:tmpl w:val="00000010"/>
    <w:name w:val="WW8Num16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0000011"/>
    <w:multiLevelType w:val="multilevel"/>
    <w:tmpl w:val="00000011"/>
    <w:name w:val="WW8Num17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6" w15:restartNumberingAfterBreak="0">
    <w:nsid w:val="00000012"/>
    <w:multiLevelType w:val="multilevel"/>
    <w:tmpl w:val="00000012"/>
    <w:name w:val="WW8Num18"/>
    <w:lvl w:ilvl="0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/>
        <w:shd w:val="clear" w:color="auto" w:fill="00FF0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hd w:val="clear" w:color="auto" w:fill="00FF0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7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­"/>
      <w:lvlJc w:val="left"/>
      <w:pPr>
        <w:tabs>
          <w:tab w:val="num" w:pos="1353"/>
        </w:tabs>
        <w:ind w:left="1353" w:hanging="360"/>
      </w:pPr>
      <w:rPr>
        <w:rFonts w:ascii="Courier New" w:hAnsi="Courier New" w:cs="Times New Roman"/>
        <w:color w:val="000000"/>
      </w:rPr>
    </w:lvl>
    <w:lvl w:ilvl="1">
      <w:start w:val="1"/>
      <w:numFmt w:val="bullet"/>
      <w:lvlText w:val="o"/>
      <w:lvlJc w:val="left"/>
      <w:pPr>
        <w:tabs>
          <w:tab w:val="num" w:pos="2253"/>
        </w:tabs>
        <w:ind w:left="2253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793"/>
        </w:tabs>
        <w:ind w:left="2793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4233"/>
        </w:tabs>
        <w:ind w:left="4233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953"/>
        </w:tabs>
        <w:ind w:left="4953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6393"/>
        </w:tabs>
        <w:ind w:left="6393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7113"/>
        </w:tabs>
        <w:ind w:left="7113" w:hanging="360"/>
      </w:pPr>
      <w:rPr>
        <w:rFonts w:cs="Times New Roman"/>
        <w:b/>
      </w:rPr>
    </w:lvl>
  </w:abstractNum>
  <w:abstractNum w:abstractNumId="18" w15:restartNumberingAfterBreak="0">
    <w:nsid w:val="00000014"/>
    <w:multiLevelType w:val="multilevel"/>
    <w:tmpl w:val="00000014"/>
    <w:name w:val="WW8Num20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Courier New" w:hAnsi="Courier New" w:cs="Times New Roman"/>
        <w:color w:val="000000"/>
        <w:sz w:val="24"/>
        <w:szCs w:val="24"/>
        <w:lang w:eastAsia="ru-RU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620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19" w15:restartNumberingAfterBreak="0">
    <w:nsid w:val="00000015"/>
    <w:multiLevelType w:val="multilevel"/>
    <w:tmpl w:val="00000015"/>
    <w:name w:val="WW8Num21"/>
    <w:lvl w:ilvl="0">
      <w:start w:val="8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20" w15:restartNumberingAfterBreak="0">
    <w:nsid w:val="00000016"/>
    <w:multiLevelType w:val="multilevel"/>
    <w:tmpl w:val="00000016"/>
    <w:name w:val="WW8Num22"/>
    <w:lvl w:ilvl="0">
      <w:start w:val="1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21" w15:restartNumberingAfterBreak="0">
    <w:nsid w:val="0F13063E"/>
    <w:multiLevelType w:val="multilevel"/>
    <w:tmpl w:val="37263B8A"/>
    <w:lvl w:ilvl="0">
      <w:start w:val="1"/>
      <w:numFmt w:val="decimal"/>
      <w:pStyle w:val="3"/>
      <w:lvlText w:val="%1."/>
      <w:lvlJc w:val="left"/>
      <w:pPr>
        <w:ind w:left="600" w:hanging="600"/>
      </w:pPr>
      <w:rPr>
        <w:rFonts w:hint="default"/>
      </w:rPr>
    </w:lvl>
    <w:lvl w:ilvl="1">
      <w:start w:val="2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2" w15:restartNumberingAfterBreak="0">
    <w:nsid w:val="104E3E0D"/>
    <w:multiLevelType w:val="hybridMultilevel"/>
    <w:tmpl w:val="9D5EBE6A"/>
    <w:lvl w:ilvl="0" w:tplc="0419000F">
      <w:start w:val="1"/>
      <w:numFmt w:val="decimal"/>
      <w:pStyle w:val="Style1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5090B97"/>
    <w:multiLevelType w:val="hybridMultilevel"/>
    <w:tmpl w:val="06D46FC4"/>
    <w:lvl w:ilvl="0" w:tplc="F044EA82">
      <w:start w:val="1"/>
      <w:numFmt w:val="decimal"/>
      <w:pStyle w:val="1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>
      <w:start w:val="1"/>
      <w:numFmt w:val="lowerLetter"/>
      <w:pStyle w:val="20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pStyle w:val="4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pStyle w:val="6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pStyle w:val="7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pStyle w:val="9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4" w15:restartNumberingAfterBreak="0">
    <w:nsid w:val="572C7DDE"/>
    <w:multiLevelType w:val="hybridMultilevel"/>
    <w:tmpl w:val="FAB8124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3"/>
  </w:num>
  <w:num w:numId="2">
    <w:abstractNumId w:val="21"/>
  </w:num>
  <w:num w:numId="3">
    <w:abstractNumId w:val="0"/>
  </w:num>
  <w:num w:numId="4">
    <w:abstractNumId w:val="22"/>
  </w:num>
  <w:num w:numId="5">
    <w:abstractNumId w:val="2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defaultTabStop w:val="708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543D"/>
    <w:rsid w:val="00000B59"/>
    <w:rsid w:val="0000123D"/>
    <w:rsid w:val="00001B5F"/>
    <w:rsid w:val="00001BD9"/>
    <w:rsid w:val="000025E4"/>
    <w:rsid w:val="00003652"/>
    <w:rsid w:val="00004C28"/>
    <w:rsid w:val="00004E79"/>
    <w:rsid w:val="00005B74"/>
    <w:rsid w:val="00006586"/>
    <w:rsid w:val="00007CC7"/>
    <w:rsid w:val="0001058A"/>
    <w:rsid w:val="00010827"/>
    <w:rsid w:val="000111C9"/>
    <w:rsid w:val="00011DA3"/>
    <w:rsid w:val="00011FC7"/>
    <w:rsid w:val="00012428"/>
    <w:rsid w:val="0001320D"/>
    <w:rsid w:val="00013A78"/>
    <w:rsid w:val="00014800"/>
    <w:rsid w:val="00014D5D"/>
    <w:rsid w:val="000164A2"/>
    <w:rsid w:val="000167FE"/>
    <w:rsid w:val="00016DA1"/>
    <w:rsid w:val="00020249"/>
    <w:rsid w:val="00020C77"/>
    <w:rsid w:val="00021EE7"/>
    <w:rsid w:val="000229A4"/>
    <w:rsid w:val="00023749"/>
    <w:rsid w:val="00023842"/>
    <w:rsid w:val="000241FD"/>
    <w:rsid w:val="000244A6"/>
    <w:rsid w:val="00025616"/>
    <w:rsid w:val="00025E36"/>
    <w:rsid w:val="0002791A"/>
    <w:rsid w:val="000326FC"/>
    <w:rsid w:val="0003360E"/>
    <w:rsid w:val="00033F93"/>
    <w:rsid w:val="00034183"/>
    <w:rsid w:val="00034A71"/>
    <w:rsid w:val="00034DAF"/>
    <w:rsid w:val="0003548C"/>
    <w:rsid w:val="0003560E"/>
    <w:rsid w:val="00035E15"/>
    <w:rsid w:val="00036CAB"/>
    <w:rsid w:val="00036E1F"/>
    <w:rsid w:val="00036F35"/>
    <w:rsid w:val="00036FAA"/>
    <w:rsid w:val="000375D2"/>
    <w:rsid w:val="00037EF5"/>
    <w:rsid w:val="00040158"/>
    <w:rsid w:val="0004171A"/>
    <w:rsid w:val="00041E4E"/>
    <w:rsid w:val="0004233A"/>
    <w:rsid w:val="0004240D"/>
    <w:rsid w:val="0004261A"/>
    <w:rsid w:val="000431F5"/>
    <w:rsid w:val="00043BA8"/>
    <w:rsid w:val="00044B2C"/>
    <w:rsid w:val="00045658"/>
    <w:rsid w:val="00047A78"/>
    <w:rsid w:val="00047C4A"/>
    <w:rsid w:val="00047F31"/>
    <w:rsid w:val="000503EE"/>
    <w:rsid w:val="000504DD"/>
    <w:rsid w:val="00050939"/>
    <w:rsid w:val="00052393"/>
    <w:rsid w:val="00056685"/>
    <w:rsid w:val="000601C1"/>
    <w:rsid w:val="000606D1"/>
    <w:rsid w:val="00060AB8"/>
    <w:rsid w:val="000626BE"/>
    <w:rsid w:val="0006277B"/>
    <w:rsid w:val="00062CA5"/>
    <w:rsid w:val="00063112"/>
    <w:rsid w:val="00063E37"/>
    <w:rsid w:val="000640F8"/>
    <w:rsid w:val="00066272"/>
    <w:rsid w:val="000664FD"/>
    <w:rsid w:val="00066952"/>
    <w:rsid w:val="000670EA"/>
    <w:rsid w:val="00067FAE"/>
    <w:rsid w:val="000709BA"/>
    <w:rsid w:val="00071C6C"/>
    <w:rsid w:val="000725E0"/>
    <w:rsid w:val="00072CC5"/>
    <w:rsid w:val="00073CF1"/>
    <w:rsid w:val="00073E2B"/>
    <w:rsid w:val="0007490C"/>
    <w:rsid w:val="00074BFB"/>
    <w:rsid w:val="00075433"/>
    <w:rsid w:val="000754F6"/>
    <w:rsid w:val="00075778"/>
    <w:rsid w:val="00076333"/>
    <w:rsid w:val="00077926"/>
    <w:rsid w:val="00077F53"/>
    <w:rsid w:val="00077FEF"/>
    <w:rsid w:val="00080215"/>
    <w:rsid w:val="00080BB6"/>
    <w:rsid w:val="00080DD1"/>
    <w:rsid w:val="00081C80"/>
    <w:rsid w:val="000821DC"/>
    <w:rsid w:val="00082B9D"/>
    <w:rsid w:val="000830B8"/>
    <w:rsid w:val="00083255"/>
    <w:rsid w:val="00083797"/>
    <w:rsid w:val="00083DC2"/>
    <w:rsid w:val="00084BF0"/>
    <w:rsid w:val="00086AFA"/>
    <w:rsid w:val="00087001"/>
    <w:rsid w:val="00090FAD"/>
    <w:rsid w:val="00091636"/>
    <w:rsid w:val="000922BB"/>
    <w:rsid w:val="000925B4"/>
    <w:rsid w:val="000926C0"/>
    <w:rsid w:val="00094715"/>
    <w:rsid w:val="00096761"/>
    <w:rsid w:val="0009727D"/>
    <w:rsid w:val="000A1478"/>
    <w:rsid w:val="000A149F"/>
    <w:rsid w:val="000A16D0"/>
    <w:rsid w:val="000A2046"/>
    <w:rsid w:val="000A2B98"/>
    <w:rsid w:val="000A317E"/>
    <w:rsid w:val="000A37F3"/>
    <w:rsid w:val="000A386D"/>
    <w:rsid w:val="000A767E"/>
    <w:rsid w:val="000A7A3B"/>
    <w:rsid w:val="000B0172"/>
    <w:rsid w:val="000B202D"/>
    <w:rsid w:val="000B251B"/>
    <w:rsid w:val="000B26B6"/>
    <w:rsid w:val="000B29B1"/>
    <w:rsid w:val="000B45C1"/>
    <w:rsid w:val="000B58C0"/>
    <w:rsid w:val="000B6402"/>
    <w:rsid w:val="000B6AD2"/>
    <w:rsid w:val="000B6FA7"/>
    <w:rsid w:val="000B72DA"/>
    <w:rsid w:val="000B7920"/>
    <w:rsid w:val="000C10CD"/>
    <w:rsid w:val="000C1D47"/>
    <w:rsid w:val="000C23A3"/>
    <w:rsid w:val="000C248F"/>
    <w:rsid w:val="000C33DF"/>
    <w:rsid w:val="000C37B2"/>
    <w:rsid w:val="000C4A6F"/>
    <w:rsid w:val="000C543D"/>
    <w:rsid w:val="000C6E1B"/>
    <w:rsid w:val="000C734B"/>
    <w:rsid w:val="000D0AEC"/>
    <w:rsid w:val="000D0B3A"/>
    <w:rsid w:val="000D1844"/>
    <w:rsid w:val="000D19CE"/>
    <w:rsid w:val="000D3AAD"/>
    <w:rsid w:val="000D4666"/>
    <w:rsid w:val="000D67A6"/>
    <w:rsid w:val="000D717A"/>
    <w:rsid w:val="000D794E"/>
    <w:rsid w:val="000D7ED2"/>
    <w:rsid w:val="000E0484"/>
    <w:rsid w:val="000E1715"/>
    <w:rsid w:val="000E313A"/>
    <w:rsid w:val="000E3DA6"/>
    <w:rsid w:val="000E756E"/>
    <w:rsid w:val="000E7785"/>
    <w:rsid w:val="000E7FAB"/>
    <w:rsid w:val="000F07C5"/>
    <w:rsid w:val="000F0996"/>
    <w:rsid w:val="000F2D93"/>
    <w:rsid w:val="000F4003"/>
    <w:rsid w:val="000F4364"/>
    <w:rsid w:val="000F4B5A"/>
    <w:rsid w:val="000F4BBF"/>
    <w:rsid w:val="000F4EAD"/>
    <w:rsid w:val="000F6D1D"/>
    <w:rsid w:val="000F76F2"/>
    <w:rsid w:val="00101181"/>
    <w:rsid w:val="0010314F"/>
    <w:rsid w:val="001032C9"/>
    <w:rsid w:val="00104860"/>
    <w:rsid w:val="001049DD"/>
    <w:rsid w:val="00104E16"/>
    <w:rsid w:val="00105D9E"/>
    <w:rsid w:val="00105EB2"/>
    <w:rsid w:val="00106623"/>
    <w:rsid w:val="00107047"/>
    <w:rsid w:val="001072A3"/>
    <w:rsid w:val="001100E5"/>
    <w:rsid w:val="00110AC5"/>
    <w:rsid w:val="00111350"/>
    <w:rsid w:val="0011153B"/>
    <w:rsid w:val="00111A2A"/>
    <w:rsid w:val="00111B10"/>
    <w:rsid w:val="00111B4E"/>
    <w:rsid w:val="00111DFE"/>
    <w:rsid w:val="00112504"/>
    <w:rsid w:val="00112ADE"/>
    <w:rsid w:val="00113813"/>
    <w:rsid w:val="00113DD8"/>
    <w:rsid w:val="00114465"/>
    <w:rsid w:val="001144C4"/>
    <w:rsid w:val="00114973"/>
    <w:rsid w:val="00114C7E"/>
    <w:rsid w:val="00114EA6"/>
    <w:rsid w:val="00114EB5"/>
    <w:rsid w:val="00115A0C"/>
    <w:rsid w:val="00117119"/>
    <w:rsid w:val="0011766E"/>
    <w:rsid w:val="00120149"/>
    <w:rsid w:val="00120C42"/>
    <w:rsid w:val="00121917"/>
    <w:rsid w:val="001236D7"/>
    <w:rsid w:val="0012445F"/>
    <w:rsid w:val="001244AD"/>
    <w:rsid w:val="00124EF3"/>
    <w:rsid w:val="001254F9"/>
    <w:rsid w:val="00125CF8"/>
    <w:rsid w:val="001261D9"/>
    <w:rsid w:val="00127AE6"/>
    <w:rsid w:val="001309F4"/>
    <w:rsid w:val="00130CA5"/>
    <w:rsid w:val="00131F5E"/>
    <w:rsid w:val="0013255D"/>
    <w:rsid w:val="00133C5B"/>
    <w:rsid w:val="0013499F"/>
    <w:rsid w:val="00134C03"/>
    <w:rsid w:val="001369F4"/>
    <w:rsid w:val="00136A86"/>
    <w:rsid w:val="00137413"/>
    <w:rsid w:val="001378E3"/>
    <w:rsid w:val="0014021F"/>
    <w:rsid w:val="00140480"/>
    <w:rsid w:val="001419BE"/>
    <w:rsid w:val="0014226C"/>
    <w:rsid w:val="00142524"/>
    <w:rsid w:val="001435ED"/>
    <w:rsid w:val="001441F8"/>
    <w:rsid w:val="00144721"/>
    <w:rsid w:val="001458F3"/>
    <w:rsid w:val="00146D79"/>
    <w:rsid w:val="00147357"/>
    <w:rsid w:val="00147BE3"/>
    <w:rsid w:val="001502A9"/>
    <w:rsid w:val="001507B7"/>
    <w:rsid w:val="00150C2F"/>
    <w:rsid w:val="001524BC"/>
    <w:rsid w:val="00152F96"/>
    <w:rsid w:val="00153610"/>
    <w:rsid w:val="001539D5"/>
    <w:rsid w:val="001556FC"/>
    <w:rsid w:val="00157568"/>
    <w:rsid w:val="001577EF"/>
    <w:rsid w:val="001600CB"/>
    <w:rsid w:val="00160647"/>
    <w:rsid w:val="00160CB0"/>
    <w:rsid w:val="00160DAB"/>
    <w:rsid w:val="00161FB9"/>
    <w:rsid w:val="00162C88"/>
    <w:rsid w:val="00162E00"/>
    <w:rsid w:val="0016399F"/>
    <w:rsid w:val="00166CCB"/>
    <w:rsid w:val="00166D7E"/>
    <w:rsid w:val="00167A4C"/>
    <w:rsid w:val="00167B41"/>
    <w:rsid w:val="00167C9F"/>
    <w:rsid w:val="00171ADC"/>
    <w:rsid w:val="00171DB1"/>
    <w:rsid w:val="00172026"/>
    <w:rsid w:val="00172E90"/>
    <w:rsid w:val="0017312A"/>
    <w:rsid w:val="0017445B"/>
    <w:rsid w:val="0017472B"/>
    <w:rsid w:val="0017538D"/>
    <w:rsid w:val="00176A03"/>
    <w:rsid w:val="00176A0D"/>
    <w:rsid w:val="0017735B"/>
    <w:rsid w:val="001777CE"/>
    <w:rsid w:val="00177FBE"/>
    <w:rsid w:val="0018047E"/>
    <w:rsid w:val="0018076F"/>
    <w:rsid w:val="001807D3"/>
    <w:rsid w:val="001832E6"/>
    <w:rsid w:val="0018665D"/>
    <w:rsid w:val="00186718"/>
    <w:rsid w:val="00187296"/>
    <w:rsid w:val="00190E44"/>
    <w:rsid w:val="00191199"/>
    <w:rsid w:val="00191AFD"/>
    <w:rsid w:val="00192021"/>
    <w:rsid w:val="001930CA"/>
    <w:rsid w:val="00194061"/>
    <w:rsid w:val="001948F6"/>
    <w:rsid w:val="0019503C"/>
    <w:rsid w:val="001961ED"/>
    <w:rsid w:val="001962C0"/>
    <w:rsid w:val="00196F62"/>
    <w:rsid w:val="001A0AF8"/>
    <w:rsid w:val="001A12A9"/>
    <w:rsid w:val="001A14FA"/>
    <w:rsid w:val="001A164C"/>
    <w:rsid w:val="001A22A9"/>
    <w:rsid w:val="001A29BA"/>
    <w:rsid w:val="001A452B"/>
    <w:rsid w:val="001A4DC7"/>
    <w:rsid w:val="001A5785"/>
    <w:rsid w:val="001A660A"/>
    <w:rsid w:val="001A702E"/>
    <w:rsid w:val="001B1C7F"/>
    <w:rsid w:val="001B26AB"/>
    <w:rsid w:val="001B46EA"/>
    <w:rsid w:val="001B4EFF"/>
    <w:rsid w:val="001B6FF0"/>
    <w:rsid w:val="001B76DD"/>
    <w:rsid w:val="001B7B5A"/>
    <w:rsid w:val="001C24CD"/>
    <w:rsid w:val="001C5DA6"/>
    <w:rsid w:val="001C6922"/>
    <w:rsid w:val="001C6B16"/>
    <w:rsid w:val="001C7571"/>
    <w:rsid w:val="001C7770"/>
    <w:rsid w:val="001C7FBA"/>
    <w:rsid w:val="001D01EB"/>
    <w:rsid w:val="001D0B55"/>
    <w:rsid w:val="001D1226"/>
    <w:rsid w:val="001D289F"/>
    <w:rsid w:val="001D3439"/>
    <w:rsid w:val="001D4C3E"/>
    <w:rsid w:val="001D5228"/>
    <w:rsid w:val="001D5835"/>
    <w:rsid w:val="001D589E"/>
    <w:rsid w:val="001D6B78"/>
    <w:rsid w:val="001D6DFB"/>
    <w:rsid w:val="001D6E51"/>
    <w:rsid w:val="001D717D"/>
    <w:rsid w:val="001D719C"/>
    <w:rsid w:val="001D7A59"/>
    <w:rsid w:val="001E0EA7"/>
    <w:rsid w:val="001E11E0"/>
    <w:rsid w:val="001E2425"/>
    <w:rsid w:val="001E32AF"/>
    <w:rsid w:val="001E3A76"/>
    <w:rsid w:val="001E41BF"/>
    <w:rsid w:val="001E4A5F"/>
    <w:rsid w:val="001E6C2F"/>
    <w:rsid w:val="001E781F"/>
    <w:rsid w:val="001F0E28"/>
    <w:rsid w:val="001F188E"/>
    <w:rsid w:val="001F1A0B"/>
    <w:rsid w:val="001F1FEA"/>
    <w:rsid w:val="001F201A"/>
    <w:rsid w:val="001F6040"/>
    <w:rsid w:val="001F606F"/>
    <w:rsid w:val="001F71EE"/>
    <w:rsid w:val="001F744F"/>
    <w:rsid w:val="002008BA"/>
    <w:rsid w:val="00200E35"/>
    <w:rsid w:val="002010A6"/>
    <w:rsid w:val="00201762"/>
    <w:rsid w:val="00202461"/>
    <w:rsid w:val="002036DF"/>
    <w:rsid w:val="002039A0"/>
    <w:rsid w:val="00203AFB"/>
    <w:rsid w:val="00204547"/>
    <w:rsid w:val="002048DE"/>
    <w:rsid w:val="00204E1F"/>
    <w:rsid w:val="00205446"/>
    <w:rsid w:val="0020553C"/>
    <w:rsid w:val="002066BD"/>
    <w:rsid w:val="00206C60"/>
    <w:rsid w:val="00210055"/>
    <w:rsid w:val="002104FC"/>
    <w:rsid w:val="00210F17"/>
    <w:rsid w:val="002111AA"/>
    <w:rsid w:val="00211A9D"/>
    <w:rsid w:val="00211E1C"/>
    <w:rsid w:val="00211E7B"/>
    <w:rsid w:val="002127FE"/>
    <w:rsid w:val="002131B6"/>
    <w:rsid w:val="00213539"/>
    <w:rsid w:val="00214ABA"/>
    <w:rsid w:val="002153B7"/>
    <w:rsid w:val="0021548D"/>
    <w:rsid w:val="00216CF8"/>
    <w:rsid w:val="00217AFA"/>
    <w:rsid w:val="002208BC"/>
    <w:rsid w:val="00220D96"/>
    <w:rsid w:val="002211AD"/>
    <w:rsid w:val="002215AD"/>
    <w:rsid w:val="002250D2"/>
    <w:rsid w:val="00225137"/>
    <w:rsid w:val="0022749E"/>
    <w:rsid w:val="0022790D"/>
    <w:rsid w:val="00232A83"/>
    <w:rsid w:val="00232E4F"/>
    <w:rsid w:val="00233AB1"/>
    <w:rsid w:val="002340BE"/>
    <w:rsid w:val="00234822"/>
    <w:rsid w:val="00234B21"/>
    <w:rsid w:val="00234B82"/>
    <w:rsid w:val="00234FA7"/>
    <w:rsid w:val="00234FD4"/>
    <w:rsid w:val="00236C74"/>
    <w:rsid w:val="00241919"/>
    <w:rsid w:val="00241B01"/>
    <w:rsid w:val="00241E04"/>
    <w:rsid w:val="00243158"/>
    <w:rsid w:val="00243B9C"/>
    <w:rsid w:val="00244E60"/>
    <w:rsid w:val="00244F89"/>
    <w:rsid w:val="00245F26"/>
    <w:rsid w:val="00245FC5"/>
    <w:rsid w:val="002461A9"/>
    <w:rsid w:val="002466BF"/>
    <w:rsid w:val="00247691"/>
    <w:rsid w:val="00250ABB"/>
    <w:rsid w:val="00251B02"/>
    <w:rsid w:val="00251D9E"/>
    <w:rsid w:val="00251E09"/>
    <w:rsid w:val="00252249"/>
    <w:rsid w:val="002525E1"/>
    <w:rsid w:val="00252714"/>
    <w:rsid w:val="002558D5"/>
    <w:rsid w:val="00255CA2"/>
    <w:rsid w:val="0025671D"/>
    <w:rsid w:val="00257D79"/>
    <w:rsid w:val="00260782"/>
    <w:rsid w:val="00261400"/>
    <w:rsid w:val="0026161E"/>
    <w:rsid w:val="0026169D"/>
    <w:rsid w:val="00261FAD"/>
    <w:rsid w:val="00263D5D"/>
    <w:rsid w:val="00264B69"/>
    <w:rsid w:val="002653FA"/>
    <w:rsid w:val="002670A3"/>
    <w:rsid w:val="0026750A"/>
    <w:rsid w:val="00267D82"/>
    <w:rsid w:val="002704B7"/>
    <w:rsid w:val="00270C72"/>
    <w:rsid w:val="00272CE8"/>
    <w:rsid w:val="00272F0A"/>
    <w:rsid w:val="0027314F"/>
    <w:rsid w:val="0027353E"/>
    <w:rsid w:val="00274431"/>
    <w:rsid w:val="002746E0"/>
    <w:rsid w:val="00274923"/>
    <w:rsid w:val="00274DDB"/>
    <w:rsid w:val="00275813"/>
    <w:rsid w:val="00275AFB"/>
    <w:rsid w:val="00275D1B"/>
    <w:rsid w:val="00277871"/>
    <w:rsid w:val="002802FE"/>
    <w:rsid w:val="00280496"/>
    <w:rsid w:val="002806BC"/>
    <w:rsid w:val="0028158B"/>
    <w:rsid w:val="00281C53"/>
    <w:rsid w:val="00281F88"/>
    <w:rsid w:val="002822A5"/>
    <w:rsid w:val="00282FBA"/>
    <w:rsid w:val="002835C5"/>
    <w:rsid w:val="00283E23"/>
    <w:rsid w:val="002841B4"/>
    <w:rsid w:val="00284B8B"/>
    <w:rsid w:val="00286626"/>
    <w:rsid w:val="00286A4E"/>
    <w:rsid w:val="00287A13"/>
    <w:rsid w:val="0029097D"/>
    <w:rsid w:val="00290BD9"/>
    <w:rsid w:val="00291508"/>
    <w:rsid w:val="00292492"/>
    <w:rsid w:val="00292595"/>
    <w:rsid w:val="00292D76"/>
    <w:rsid w:val="00293EBE"/>
    <w:rsid w:val="00294973"/>
    <w:rsid w:val="002951E7"/>
    <w:rsid w:val="00296C59"/>
    <w:rsid w:val="00296D9A"/>
    <w:rsid w:val="0029766A"/>
    <w:rsid w:val="002A00D8"/>
    <w:rsid w:val="002A05E3"/>
    <w:rsid w:val="002A17D6"/>
    <w:rsid w:val="002A18D4"/>
    <w:rsid w:val="002A2D04"/>
    <w:rsid w:val="002A46EB"/>
    <w:rsid w:val="002A620A"/>
    <w:rsid w:val="002A76FA"/>
    <w:rsid w:val="002A7D47"/>
    <w:rsid w:val="002B0118"/>
    <w:rsid w:val="002B0454"/>
    <w:rsid w:val="002B07EB"/>
    <w:rsid w:val="002B084A"/>
    <w:rsid w:val="002B144F"/>
    <w:rsid w:val="002B1ED8"/>
    <w:rsid w:val="002B394F"/>
    <w:rsid w:val="002B4096"/>
    <w:rsid w:val="002B4174"/>
    <w:rsid w:val="002B5B8A"/>
    <w:rsid w:val="002B5CC5"/>
    <w:rsid w:val="002B5EBF"/>
    <w:rsid w:val="002B6773"/>
    <w:rsid w:val="002B67CB"/>
    <w:rsid w:val="002B6E63"/>
    <w:rsid w:val="002C0207"/>
    <w:rsid w:val="002C0763"/>
    <w:rsid w:val="002C0A0E"/>
    <w:rsid w:val="002C0E27"/>
    <w:rsid w:val="002C20CB"/>
    <w:rsid w:val="002C29D2"/>
    <w:rsid w:val="002C36E8"/>
    <w:rsid w:val="002C3C0F"/>
    <w:rsid w:val="002C438F"/>
    <w:rsid w:val="002C4790"/>
    <w:rsid w:val="002C4E87"/>
    <w:rsid w:val="002D0C13"/>
    <w:rsid w:val="002D0E6D"/>
    <w:rsid w:val="002D13FB"/>
    <w:rsid w:val="002D2255"/>
    <w:rsid w:val="002D2999"/>
    <w:rsid w:val="002D2AEA"/>
    <w:rsid w:val="002D3A98"/>
    <w:rsid w:val="002D58B5"/>
    <w:rsid w:val="002D5CF2"/>
    <w:rsid w:val="002D62DB"/>
    <w:rsid w:val="002D6B62"/>
    <w:rsid w:val="002D7893"/>
    <w:rsid w:val="002D7CDE"/>
    <w:rsid w:val="002D7D2B"/>
    <w:rsid w:val="002E049B"/>
    <w:rsid w:val="002E08D3"/>
    <w:rsid w:val="002E0AC6"/>
    <w:rsid w:val="002E1E4C"/>
    <w:rsid w:val="002E4D52"/>
    <w:rsid w:val="002E4FF3"/>
    <w:rsid w:val="002E771C"/>
    <w:rsid w:val="002E7C2C"/>
    <w:rsid w:val="002F154E"/>
    <w:rsid w:val="002F155B"/>
    <w:rsid w:val="002F19B1"/>
    <w:rsid w:val="002F1ADE"/>
    <w:rsid w:val="002F1E7E"/>
    <w:rsid w:val="002F3232"/>
    <w:rsid w:val="002F384C"/>
    <w:rsid w:val="002F4594"/>
    <w:rsid w:val="002F5264"/>
    <w:rsid w:val="002F57BD"/>
    <w:rsid w:val="002F62CF"/>
    <w:rsid w:val="002F63AA"/>
    <w:rsid w:val="002F6BA3"/>
    <w:rsid w:val="002F6D62"/>
    <w:rsid w:val="002F732B"/>
    <w:rsid w:val="002F763E"/>
    <w:rsid w:val="003009F7"/>
    <w:rsid w:val="00301990"/>
    <w:rsid w:val="00301EC8"/>
    <w:rsid w:val="00301F82"/>
    <w:rsid w:val="003021EC"/>
    <w:rsid w:val="00303999"/>
    <w:rsid w:val="00304D0F"/>
    <w:rsid w:val="00305A8F"/>
    <w:rsid w:val="0030611C"/>
    <w:rsid w:val="00306303"/>
    <w:rsid w:val="0030679B"/>
    <w:rsid w:val="0030697B"/>
    <w:rsid w:val="0030717B"/>
    <w:rsid w:val="003075F7"/>
    <w:rsid w:val="00307E19"/>
    <w:rsid w:val="00310E0D"/>
    <w:rsid w:val="003125BD"/>
    <w:rsid w:val="003139E5"/>
    <w:rsid w:val="00315CFC"/>
    <w:rsid w:val="0031665E"/>
    <w:rsid w:val="00316D6D"/>
    <w:rsid w:val="00316E6B"/>
    <w:rsid w:val="00316FD5"/>
    <w:rsid w:val="00317C2A"/>
    <w:rsid w:val="003221ED"/>
    <w:rsid w:val="003226C4"/>
    <w:rsid w:val="00323064"/>
    <w:rsid w:val="003243A3"/>
    <w:rsid w:val="00324686"/>
    <w:rsid w:val="00324A25"/>
    <w:rsid w:val="00324BD7"/>
    <w:rsid w:val="00324F40"/>
    <w:rsid w:val="00325308"/>
    <w:rsid w:val="00325FD1"/>
    <w:rsid w:val="003266F0"/>
    <w:rsid w:val="00331E09"/>
    <w:rsid w:val="00332DA6"/>
    <w:rsid w:val="00333AA6"/>
    <w:rsid w:val="00333AAC"/>
    <w:rsid w:val="0033434F"/>
    <w:rsid w:val="00334A7F"/>
    <w:rsid w:val="003355D7"/>
    <w:rsid w:val="00335DA8"/>
    <w:rsid w:val="003367B4"/>
    <w:rsid w:val="00336C42"/>
    <w:rsid w:val="00337F8B"/>
    <w:rsid w:val="00341826"/>
    <w:rsid w:val="00342636"/>
    <w:rsid w:val="003450DA"/>
    <w:rsid w:val="0034547C"/>
    <w:rsid w:val="00345E44"/>
    <w:rsid w:val="00347AC2"/>
    <w:rsid w:val="00350DB7"/>
    <w:rsid w:val="00351070"/>
    <w:rsid w:val="003518AA"/>
    <w:rsid w:val="00351F74"/>
    <w:rsid w:val="0035268D"/>
    <w:rsid w:val="00352ACC"/>
    <w:rsid w:val="0035395C"/>
    <w:rsid w:val="00353A60"/>
    <w:rsid w:val="003542A1"/>
    <w:rsid w:val="0035503B"/>
    <w:rsid w:val="00356840"/>
    <w:rsid w:val="0035721C"/>
    <w:rsid w:val="00357A0C"/>
    <w:rsid w:val="003608C9"/>
    <w:rsid w:val="003620DC"/>
    <w:rsid w:val="003624AF"/>
    <w:rsid w:val="00362744"/>
    <w:rsid w:val="003629F9"/>
    <w:rsid w:val="00362D6F"/>
    <w:rsid w:val="00364224"/>
    <w:rsid w:val="003643EF"/>
    <w:rsid w:val="00364441"/>
    <w:rsid w:val="0036527D"/>
    <w:rsid w:val="0036603A"/>
    <w:rsid w:val="0036637C"/>
    <w:rsid w:val="00366DE6"/>
    <w:rsid w:val="00370410"/>
    <w:rsid w:val="00370AB8"/>
    <w:rsid w:val="00370CC8"/>
    <w:rsid w:val="00371009"/>
    <w:rsid w:val="003717E7"/>
    <w:rsid w:val="00372ECA"/>
    <w:rsid w:val="00375BC5"/>
    <w:rsid w:val="0037675F"/>
    <w:rsid w:val="0037680B"/>
    <w:rsid w:val="0037703D"/>
    <w:rsid w:val="00377C7E"/>
    <w:rsid w:val="00380484"/>
    <w:rsid w:val="003807FC"/>
    <w:rsid w:val="00380DAC"/>
    <w:rsid w:val="0038153E"/>
    <w:rsid w:val="0038173D"/>
    <w:rsid w:val="003817DD"/>
    <w:rsid w:val="00382292"/>
    <w:rsid w:val="0038248D"/>
    <w:rsid w:val="0038250D"/>
    <w:rsid w:val="00382560"/>
    <w:rsid w:val="00382B84"/>
    <w:rsid w:val="003832F8"/>
    <w:rsid w:val="00383375"/>
    <w:rsid w:val="0038350D"/>
    <w:rsid w:val="0038410F"/>
    <w:rsid w:val="0038432E"/>
    <w:rsid w:val="0038437A"/>
    <w:rsid w:val="003851D3"/>
    <w:rsid w:val="00385DA5"/>
    <w:rsid w:val="00385EE7"/>
    <w:rsid w:val="00385F43"/>
    <w:rsid w:val="0038652F"/>
    <w:rsid w:val="003870A1"/>
    <w:rsid w:val="003876F5"/>
    <w:rsid w:val="003876FA"/>
    <w:rsid w:val="0039038A"/>
    <w:rsid w:val="00390B9C"/>
    <w:rsid w:val="00393605"/>
    <w:rsid w:val="00395A7F"/>
    <w:rsid w:val="00397B06"/>
    <w:rsid w:val="003A08CF"/>
    <w:rsid w:val="003A0E9A"/>
    <w:rsid w:val="003A1190"/>
    <w:rsid w:val="003A11F7"/>
    <w:rsid w:val="003A15BD"/>
    <w:rsid w:val="003A2DB1"/>
    <w:rsid w:val="003A3481"/>
    <w:rsid w:val="003A4835"/>
    <w:rsid w:val="003A53DC"/>
    <w:rsid w:val="003A6134"/>
    <w:rsid w:val="003A7A49"/>
    <w:rsid w:val="003B0297"/>
    <w:rsid w:val="003B1005"/>
    <w:rsid w:val="003B1C7F"/>
    <w:rsid w:val="003B1F31"/>
    <w:rsid w:val="003B1F78"/>
    <w:rsid w:val="003B38BB"/>
    <w:rsid w:val="003B41F3"/>
    <w:rsid w:val="003B471C"/>
    <w:rsid w:val="003B4DEB"/>
    <w:rsid w:val="003B4F00"/>
    <w:rsid w:val="003B5150"/>
    <w:rsid w:val="003B5A7A"/>
    <w:rsid w:val="003B6DAE"/>
    <w:rsid w:val="003B70E3"/>
    <w:rsid w:val="003B7B6A"/>
    <w:rsid w:val="003B7BE5"/>
    <w:rsid w:val="003C06F0"/>
    <w:rsid w:val="003C0E97"/>
    <w:rsid w:val="003C0FDE"/>
    <w:rsid w:val="003C103E"/>
    <w:rsid w:val="003C23C5"/>
    <w:rsid w:val="003C23E4"/>
    <w:rsid w:val="003C2A86"/>
    <w:rsid w:val="003C2A93"/>
    <w:rsid w:val="003C39E4"/>
    <w:rsid w:val="003C5565"/>
    <w:rsid w:val="003C57A5"/>
    <w:rsid w:val="003C5F39"/>
    <w:rsid w:val="003C5F77"/>
    <w:rsid w:val="003C6300"/>
    <w:rsid w:val="003C63A9"/>
    <w:rsid w:val="003C6ED6"/>
    <w:rsid w:val="003C752E"/>
    <w:rsid w:val="003C7833"/>
    <w:rsid w:val="003C786C"/>
    <w:rsid w:val="003C7F85"/>
    <w:rsid w:val="003D089E"/>
    <w:rsid w:val="003D1F35"/>
    <w:rsid w:val="003D20ED"/>
    <w:rsid w:val="003D21C4"/>
    <w:rsid w:val="003D2CA1"/>
    <w:rsid w:val="003D49B1"/>
    <w:rsid w:val="003D552F"/>
    <w:rsid w:val="003E05D0"/>
    <w:rsid w:val="003E0D01"/>
    <w:rsid w:val="003E2306"/>
    <w:rsid w:val="003E2B25"/>
    <w:rsid w:val="003E3423"/>
    <w:rsid w:val="003E3438"/>
    <w:rsid w:val="003E3D21"/>
    <w:rsid w:val="003E3EC1"/>
    <w:rsid w:val="003E41FE"/>
    <w:rsid w:val="003E4805"/>
    <w:rsid w:val="003E4B5A"/>
    <w:rsid w:val="003E50F8"/>
    <w:rsid w:val="003E5212"/>
    <w:rsid w:val="003E627A"/>
    <w:rsid w:val="003E6284"/>
    <w:rsid w:val="003E6996"/>
    <w:rsid w:val="003E6A17"/>
    <w:rsid w:val="003F1129"/>
    <w:rsid w:val="003F196B"/>
    <w:rsid w:val="003F235A"/>
    <w:rsid w:val="003F270B"/>
    <w:rsid w:val="003F4B93"/>
    <w:rsid w:val="003F551A"/>
    <w:rsid w:val="003F5B0B"/>
    <w:rsid w:val="003F5B69"/>
    <w:rsid w:val="003F6197"/>
    <w:rsid w:val="003F61A1"/>
    <w:rsid w:val="003F67B0"/>
    <w:rsid w:val="003F6B47"/>
    <w:rsid w:val="004004AD"/>
    <w:rsid w:val="00400E55"/>
    <w:rsid w:val="004010CB"/>
    <w:rsid w:val="0040181F"/>
    <w:rsid w:val="00401B9D"/>
    <w:rsid w:val="00401E65"/>
    <w:rsid w:val="0040214C"/>
    <w:rsid w:val="004025F2"/>
    <w:rsid w:val="00402809"/>
    <w:rsid w:val="00404206"/>
    <w:rsid w:val="0040436E"/>
    <w:rsid w:val="00405DF1"/>
    <w:rsid w:val="00405E1E"/>
    <w:rsid w:val="00406430"/>
    <w:rsid w:val="00406E5B"/>
    <w:rsid w:val="00407236"/>
    <w:rsid w:val="00410BFC"/>
    <w:rsid w:val="00410D95"/>
    <w:rsid w:val="004111F5"/>
    <w:rsid w:val="00411879"/>
    <w:rsid w:val="00411EAF"/>
    <w:rsid w:val="00412644"/>
    <w:rsid w:val="00413278"/>
    <w:rsid w:val="00413D8E"/>
    <w:rsid w:val="00414888"/>
    <w:rsid w:val="00414A94"/>
    <w:rsid w:val="0041554E"/>
    <w:rsid w:val="0041596D"/>
    <w:rsid w:val="004168AF"/>
    <w:rsid w:val="00417573"/>
    <w:rsid w:val="00420A98"/>
    <w:rsid w:val="00420BE9"/>
    <w:rsid w:val="0042166A"/>
    <w:rsid w:val="00421CD8"/>
    <w:rsid w:val="004228DD"/>
    <w:rsid w:val="00423064"/>
    <w:rsid w:val="00424368"/>
    <w:rsid w:val="0042581F"/>
    <w:rsid w:val="004263EE"/>
    <w:rsid w:val="00426557"/>
    <w:rsid w:val="0042692E"/>
    <w:rsid w:val="00427A66"/>
    <w:rsid w:val="00427DB5"/>
    <w:rsid w:val="00430883"/>
    <w:rsid w:val="00430B67"/>
    <w:rsid w:val="00431FD3"/>
    <w:rsid w:val="00432A2B"/>
    <w:rsid w:val="00433A6B"/>
    <w:rsid w:val="00433D5F"/>
    <w:rsid w:val="00436628"/>
    <w:rsid w:val="00437507"/>
    <w:rsid w:val="0043781A"/>
    <w:rsid w:val="0044091D"/>
    <w:rsid w:val="00441698"/>
    <w:rsid w:val="004418FC"/>
    <w:rsid w:val="0044243C"/>
    <w:rsid w:val="00442CF3"/>
    <w:rsid w:val="004437FB"/>
    <w:rsid w:val="00444107"/>
    <w:rsid w:val="00444ACF"/>
    <w:rsid w:val="00445FD1"/>
    <w:rsid w:val="0044717F"/>
    <w:rsid w:val="0044718E"/>
    <w:rsid w:val="00450A3E"/>
    <w:rsid w:val="0045145A"/>
    <w:rsid w:val="00451AF1"/>
    <w:rsid w:val="0045216A"/>
    <w:rsid w:val="0045259E"/>
    <w:rsid w:val="00452B06"/>
    <w:rsid w:val="00452F97"/>
    <w:rsid w:val="00453EAE"/>
    <w:rsid w:val="004541BF"/>
    <w:rsid w:val="00454B27"/>
    <w:rsid w:val="0045521C"/>
    <w:rsid w:val="00455AE9"/>
    <w:rsid w:val="0045743D"/>
    <w:rsid w:val="00461272"/>
    <w:rsid w:val="00461435"/>
    <w:rsid w:val="00461C8B"/>
    <w:rsid w:val="00462C06"/>
    <w:rsid w:val="00463064"/>
    <w:rsid w:val="00463CDD"/>
    <w:rsid w:val="00465B49"/>
    <w:rsid w:val="00465C52"/>
    <w:rsid w:val="0046790F"/>
    <w:rsid w:val="00470E1F"/>
    <w:rsid w:val="00470F93"/>
    <w:rsid w:val="0047102B"/>
    <w:rsid w:val="00471C2F"/>
    <w:rsid w:val="00472095"/>
    <w:rsid w:val="004728E2"/>
    <w:rsid w:val="00473AC1"/>
    <w:rsid w:val="00474CA6"/>
    <w:rsid w:val="004751CF"/>
    <w:rsid w:val="00475391"/>
    <w:rsid w:val="00476739"/>
    <w:rsid w:val="004800A5"/>
    <w:rsid w:val="00480EC0"/>
    <w:rsid w:val="00480F08"/>
    <w:rsid w:val="004819F9"/>
    <w:rsid w:val="00481C71"/>
    <w:rsid w:val="00481E54"/>
    <w:rsid w:val="004826B5"/>
    <w:rsid w:val="00482AFC"/>
    <w:rsid w:val="00483761"/>
    <w:rsid w:val="004839DE"/>
    <w:rsid w:val="00483EFD"/>
    <w:rsid w:val="00485664"/>
    <w:rsid w:val="00485853"/>
    <w:rsid w:val="0048680A"/>
    <w:rsid w:val="00486EAB"/>
    <w:rsid w:val="004876A6"/>
    <w:rsid w:val="00487DB6"/>
    <w:rsid w:val="004901D2"/>
    <w:rsid w:val="0049039A"/>
    <w:rsid w:val="00490D47"/>
    <w:rsid w:val="00490F7F"/>
    <w:rsid w:val="0049230E"/>
    <w:rsid w:val="004933F3"/>
    <w:rsid w:val="00493AD0"/>
    <w:rsid w:val="00494382"/>
    <w:rsid w:val="00494E52"/>
    <w:rsid w:val="00496D97"/>
    <w:rsid w:val="004A115F"/>
    <w:rsid w:val="004A1966"/>
    <w:rsid w:val="004A1E1E"/>
    <w:rsid w:val="004A21BE"/>
    <w:rsid w:val="004A2A33"/>
    <w:rsid w:val="004A2DD4"/>
    <w:rsid w:val="004A2FD9"/>
    <w:rsid w:val="004A3686"/>
    <w:rsid w:val="004A46F7"/>
    <w:rsid w:val="004A4C67"/>
    <w:rsid w:val="004A4FCD"/>
    <w:rsid w:val="004A79A5"/>
    <w:rsid w:val="004B0728"/>
    <w:rsid w:val="004B180B"/>
    <w:rsid w:val="004B3130"/>
    <w:rsid w:val="004B3A9B"/>
    <w:rsid w:val="004B4656"/>
    <w:rsid w:val="004B517D"/>
    <w:rsid w:val="004B5C8A"/>
    <w:rsid w:val="004B67BF"/>
    <w:rsid w:val="004B6A94"/>
    <w:rsid w:val="004B6C76"/>
    <w:rsid w:val="004B7BE3"/>
    <w:rsid w:val="004C1714"/>
    <w:rsid w:val="004C179B"/>
    <w:rsid w:val="004C1FC5"/>
    <w:rsid w:val="004C2365"/>
    <w:rsid w:val="004C26D3"/>
    <w:rsid w:val="004C2DE4"/>
    <w:rsid w:val="004C4003"/>
    <w:rsid w:val="004C4206"/>
    <w:rsid w:val="004C43AE"/>
    <w:rsid w:val="004C510A"/>
    <w:rsid w:val="004C6E99"/>
    <w:rsid w:val="004C7037"/>
    <w:rsid w:val="004D1ED7"/>
    <w:rsid w:val="004D1EFC"/>
    <w:rsid w:val="004D39B8"/>
    <w:rsid w:val="004D474F"/>
    <w:rsid w:val="004D4EA8"/>
    <w:rsid w:val="004D518E"/>
    <w:rsid w:val="004D705A"/>
    <w:rsid w:val="004E0876"/>
    <w:rsid w:val="004E0ACF"/>
    <w:rsid w:val="004E0D55"/>
    <w:rsid w:val="004E122A"/>
    <w:rsid w:val="004E189D"/>
    <w:rsid w:val="004E1934"/>
    <w:rsid w:val="004E1D3F"/>
    <w:rsid w:val="004E2287"/>
    <w:rsid w:val="004E2E49"/>
    <w:rsid w:val="004E45A5"/>
    <w:rsid w:val="004E5B0E"/>
    <w:rsid w:val="004E5CE0"/>
    <w:rsid w:val="004E5F54"/>
    <w:rsid w:val="004E6C12"/>
    <w:rsid w:val="004E6D7E"/>
    <w:rsid w:val="004E748A"/>
    <w:rsid w:val="004E7E90"/>
    <w:rsid w:val="004F09EF"/>
    <w:rsid w:val="004F1FB8"/>
    <w:rsid w:val="004F2B85"/>
    <w:rsid w:val="004F2D62"/>
    <w:rsid w:val="004F3914"/>
    <w:rsid w:val="004F3BC0"/>
    <w:rsid w:val="004F4315"/>
    <w:rsid w:val="004F52DA"/>
    <w:rsid w:val="004F6ED4"/>
    <w:rsid w:val="004F7455"/>
    <w:rsid w:val="004F7E31"/>
    <w:rsid w:val="00500581"/>
    <w:rsid w:val="00501002"/>
    <w:rsid w:val="005012D5"/>
    <w:rsid w:val="0050479F"/>
    <w:rsid w:val="005047B7"/>
    <w:rsid w:val="0050496E"/>
    <w:rsid w:val="00505511"/>
    <w:rsid w:val="005058EC"/>
    <w:rsid w:val="0050776F"/>
    <w:rsid w:val="00507947"/>
    <w:rsid w:val="00511C98"/>
    <w:rsid w:val="00512EFA"/>
    <w:rsid w:val="005143BC"/>
    <w:rsid w:val="00514D09"/>
    <w:rsid w:val="005157E4"/>
    <w:rsid w:val="005160E4"/>
    <w:rsid w:val="005165F9"/>
    <w:rsid w:val="005204A1"/>
    <w:rsid w:val="005205A6"/>
    <w:rsid w:val="00520FD9"/>
    <w:rsid w:val="00521569"/>
    <w:rsid w:val="00521EEB"/>
    <w:rsid w:val="00522611"/>
    <w:rsid w:val="005226A1"/>
    <w:rsid w:val="00522B0E"/>
    <w:rsid w:val="005233E9"/>
    <w:rsid w:val="00523F7B"/>
    <w:rsid w:val="0052598F"/>
    <w:rsid w:val="00525AE1"/>
    <w:rsid w:val="00526B80"/>
    <w:rsid w:val="00526CD4"/>
    <w:rsid w:val="0053010C"/>
    <w:rsid w:val="00531B31"/>
    <w:rsid w:val="005320C4"/>
    <w:rsid w:val="00532D1B"/>
    <w:rsid w:val="00532D46"/>
    <w:rsid w:val="00534810"/>
    <w:rsid w:val="00534B89"/>
    <w:rsid w:val="00535749"/>
    <w:rsid w:val="00535FA7"/>
    <w:rsid w:val="00536BB2"/>
    <w:rsid w:val="0053716C"/>
    <w:rsid w:val="00540E49"/>
    <w:rsid w:val="00540FAE"/>
    <w:rsid w:val="00541C61"/>
    <w:rsid w:val="00541D13"/>
    <w:rsid w:val="00541EF5"/>
    <w:rsid w:val="00542A90"/>
    <w:rsid w:val="00542CE0"/>
    <w:rsid w:val="00542E40"/>
    <w:rsid w:val="00543E66"/>
    <w:rsid w:val="005444FD"/>
    <w:rsid w:val="00544581"/>
    <w:rsid w:val="00545084"/>
    <w:rsid w:val="00545154"/>
    <w:rsid w:val="00545D07"/>
    <w:rsid w:val="00545E95"/>
    <w:rsid w:val="00550771"/>
    <w:rsid w:val="0055159D"/>
    <w:rsid w:val="0055290A"/>
    <w:rsid w:val="005531E1"/>
    <w:rsid w:val="0055391B"/>
    <w:rsid w:val="00553BEE"/>
    <w:rsid w:val="00554982"/>
    <w:rsid w:val="00555CAD"/>
    <w:rsid w:val="00556BDB"/>
    <w:rsid w:val="005570BA"/>
    <w:rsid w:val="00560FFD"/>
    <w:rsid w:val="00561026"/>
    <w:rsid w:val="005614D2"/>
    <w:rsid w:val="0056216A"/>
    <w:rsid w:val="00562F20"/>
    <w:rsid w:val="00563E06"/>
    <w:rsid w:val="0056422D"/>
    <w:rsid w:val="005643F7"/>
    <w:rsid w:val="0056457A"/>
    <w:rsid w:val="00566B40"/>
    <w:rsid w:val="00567582"/>
    <w:rsid w:val="00567E30"/>
    <w:rsid w:val="005710D8"/>
    <w:rsid w:val="0057299A"/>
    <w:rsid w:val="005731F3"/>
    <w:rsid w:val="005737AC"/>
    <w:rsid w:val="00573905"/>
    <w:rsid w:val="00573EDE"/>
    <w:rsid w:val="005740E8"/>
    <w:rsid w:val="00576E68"/>
    <w:rsid w:val="00577EB2"/>
    <w:rsid w:val="0058016E"/>
    <w:rsid w:val="00581079"/>
    <w:rsid w:val="00581A73"/>
    <w:rsid w:val="00581CD9"/>
    <w:rsid w:val="005829C4"/>
    <w:rsid w:val="00584439"/>
    <w:rsid w:val="0058480F"/>
    <w:rsid w:val="005852F0"/>
    <w:rsid w:val="00586BF0"/>
    <w:rsid w:val="005870C5"/>
    <w:rsid w:val="005871C9"/>
    <w:rsid w:val="00587C62"/>
    <w:rsid w:val="005906EC"/>
    <w:rsid w:val="00590E82"/>
    <w:rsid w:val="0059193A"/>
    <w:rsid w:val="00591B57"/>
    <w:rsid w:val="00591F8E"/>
    <w:rsid w:val="0059215E"/>
    <w:rsid w:val="00592874"/>
    <w:rsid w:val="005933CC"/>
    <w:rsid w:val="00594861"/>
    <w:rsid w:val="005948BB"/>
    <w:rsid w:val="0059599C"/>
    <w:rsid w:val="005962C3"/>
    <w:rsid w:val="0059708F"/>
    <w:rsid w:val="005976C9"/>
    <w:rsid w:val="005979E4"/>
    <w:rsid w:val="005A0489"/>
    <w:rsid w:val="005A07DC"/>
    <w:rsid w:val="005A0BF2"/>
    <w:rsid w:val="005A1E84"/>
    <w:rsid w:val="005A35B4"/>
    <w:rsid w:val="005A3755"/>
    <w:rsid w:val="005A3884"/>
    <w:rsid w:val="005A41C2"/>
    <w:rsid w:val="005A5137"/>
    <w:rsid w:val="005A6896"/>
    <w:rsid w:val="005A6ECD"/>
    <w:rsid w:val="005A76D3"/>
    <w:rsid w:val="005A79E2"/>
    <w:rsid w:val="005B08D5"/>
    <w:rsid w:val="005B3DCA"/>
    <w:rsid w:val="005B453E"/>
    <w:rsid w:val="005B4991"/>
    <w:rsid w:val="005B4C27"/>
    <w:rsid w:val="005B57CF"/>
    <w:rsid w:val="005B58FF"/>
    <w:rsid w:val="005B5B71"/>
    <w:rsid w:val="005B648F"/>
    <w:rsid w:val="005B69D4"/>
    <w:rsid w:val="005B6FF7"/>
    <w:rsid w:val="005B70D0"/>
    <w:rsid w:val="005C57D9"/>
    <w:rsid w:val="005C6BD3"/>
    <w:rsid w:val="005C7F04"/>
    <w:rsid w:val="005D015E"/>
    <w:rsid w:val="005D0B7D"/>
    <w:rsid w:val="005D13DF"/>
    <w:rsid w:val="005D311F"/>
    <w:rsid w:val="005D32EB"/>
    <w:rsid w:val="005D46BF"/>
    <w:rsid w:val="005D5048"/>
    <w:rsid w:val="005D5090"/>
    <w:rsid w:val="005D57E1"/>
    <w:rsid w:val="005D5BE1"/>
    <w:rsid w:val="005D6ABB"/>
    <w:rsid w:val="005D776E"/>
    <w:rsid w:val="005D781F"/>
    <w:rsid w:val="005E0759"/>
    <w:rsid w:val="005E0B3B"/>
    <w:rsid w:val="005E14EC"/>
    <w:rsid w:val="005E19E8"/>
    <w:rsid w:val="005E1BF2"/>
    <w:rsid w:val="005E2799"/>
    <w:rsid w:val="005E308C"/>
    <w:rsid w:val="005E4258"/>
    <w:rsid w:val="005E4E81"/>
    <w:rsid w:val="005E4E87"/>
    <w:rsid w:val="005E4F91"/>
    <w:rsid w:val="005E52FC"/>
    <w:rsid w:val="005E56CA"/>
    <w:rsid w:val="005E62DC"/>
    <w:rsid w:val="005E62F2"/>
    <w:rsid w:val="005E6E86"/>
    <w:rsid w:val="005F0D11"/>
    <w:rsid w:val="005F0E0B"/>
    <w:rsid w:val="005F11FF"/>
    <w:rsid w:val="005F132D"/>
    <w:rsid w:val="005F14CE"/>
    <w:rsid w:val="005F18C9"/>
    <w:rsid w:val="005F1F6E"/>
    <w:rsid w:val="005F246B"/>
    <w:rsid w:val="005F2852"/>
    <w:rsid w:val="005F2EE3"/>
    <w:rsid w:val="005F3BD2"/>
    <w:rsid w:val="005F3CB7"/>
    <w:rsid w:val="005F4819"/>
    <w:rsid w:val="005F49FE"/>
    <w:rsid w:val="005F50C3"/>
    <w:rsid w:val="005F5B39"/>
    <w:rsid w:val="005F6C91"/>
    <w:rsid w:val="005F7E1B"/>
    <w:rsid w:val="006011D4"/>
    <w:rsid w:val="00602E05"/>
    <w:rsid w:val="00602E32"/>
    <w:rsid w:val="00602EDC"/>
    <w:rsid w:val="0060310D"/>
    <w:rsid w:val="00604593"/>
    <w:rsid w:val="006063D0"/>
    <w:rsid w:val="00607D00"/>
    <w:rsid w:val="00607ED2"/>
    <w:rsid w:val="00607FAD"/>
    <w:rsid w:val="00610205"/>
    <w:rsid w:val="006116FE"/>
    <w:rsid w:val="00613207"/>
    <w:rsid w:val="0061321F"/>
    <w:rsid w:val="00615585"/>
    <w:rsid w:val="00616751"/>
    <w:rsid w:val="00616A0B"/>
    <w:rsid w:val="00617518"/>
    <w:rsid w:val="006204D3"/>
    <w:rsid w:val="00620A12"/>
    <w:rsid w:val="00620A5E"/>
    <w:rsid w:val="00621846"/>
    <w:rsid w:val="00621992"/>
    <w:rsid w:val="006219DB"/>
    <w:rsid w:val="00622F95"/>
    <w:rsid w:val="00623BB9"/>
    <w:rsid w:val="00623D9D"/>
    <w:rsid w:val="006240DE"/>
    <w:rsid w:val="0062592D"/>
    <w:rsid w:val="00626F6F"/>
    <w:rsid w:val="00627C48"/>
    <w:rsid w:val="00627D03"/>
    <w:rsid w:val="00631134"/>
    <w:rsid w:val="00631A99"/>
    <w:rsid w:val="0063239B"/>
    <w:rsid w:val="0063309C"/>
    <w:rsid w:val="0063317F"/>
    <w:rsid w:val="00633BF2"/>
    <w:rsid w:val="006342B3"/>
    <w:rsid w:val="0063454B"/>
    <w:rsid w:val="00634822"/>
    <w:rsid w:val="006351BA"/>
    <w:rsid w:val="00635BFF"/>
    <w:rsid w:val="00635C04"/>
    <w:rsid w:val="0063630E"/>
    <w:rsid w:val="0063704A"/>
    <w:rsid w:val="00637350"/>
    <w:rsid w:val="00637447"/>
    <w:rsid w:val="00637CFB"/>
    <w:rsid w:val="00637F39"/>
    <w:rsid w:val="006401E5"/>
    <w:rsid w:val="006403F2"/>
    <w:rsid w:val="00640F81"/>
    <w:rsid w:val="006410A9"/>
    <w:rsid w:val="00641963"/>
    <w:rsid w:val="00641D83"/>
    <w:rsid w:val="006424A6"/>
    <w:rsid w:val="00643AF1"/>
    <w:rsid w:val="00644337"/>
    <w:rsid w:val="0064455C"/>
    <w:rsid w:val="00644693"/>
    <w:rsid w:val="0064526C"/>
    <w:rsid w:val="00645D2C"/>
    <w:rsid w:val="00646615"/>
    <w:rsid w:val="006479B0"/>
    <w:rsid w:val="00650865"/>
    <w:rsid w:val="00650EFE"/>
    <w:rsid w:val="00650FBA"/>
    <w:rsid w:val="00650FDB"/>
    <w:rsid w:val="00653396"/>
    <w:rsid w:val="00653CE4"/>
    <w:rsid w:val="006554EA"/>
    <w:rsid w:val="00655721"/>
    <w:rsid w:val="0065752D"/>
    <w:rsid w:val="0065778D"/>
    <w:rsid w:val="00660075"/>
    <w:rsid w:val="00660602"/>
    <w:rsid w:val="006609E3"/>
    <w:rsid w:val="00661BBF"/>
    <w:rsid w:val="00661ECE"/>
    <w:rsid w:val="00661FD6"/>
    <w:rsid w:val="00663462"/>
    <w:rsid w:val="006636BE"/>
    <w:rsid w:val="00664DF0"/>
    <w:rsid w:val="00665136"/>
    <w:rsid w:val="00665F36"/>
    <w:rsid w:val="0066658C"/>
    <w:rsid w:val="00666968"/>
    <w:rsid w:val="0066777C"/>
    <w:rsid w:val="0066779D"/>
    <w:rsid w:val="00671A62"/>
    <w:rsid w:val="00671FE4"/>
    <w:rsid w:val="0067217F"/>
    <w:rsid w:val="00672A2D"/>
    <w:rsid w:val="006731C1"/>
    <w:rsid w:val="006732F5"/>
    <w:rsid w:val="006742E3"/>
    <w:rsid w:val="00674641"/>
    <w:rsid w:val="0067617E"/>
    <w:rsid w:val="006768A4"/>
    <w:rsid w:val="006769E1"/>
    <w:rsid w:val="00676FD4"/>
    <w:rsid w:val="00677CAE"/>
    <w:rsid w:val="00677EB5"/>
    <w:rsid w:val="00680136"/>
    <w:rsid w:val="006803FA"/>
    <w:rsid w:val="00680CCC"/>
    <w:rsid w:val="0068128D"/>
    <w:rsid w:val="006812AD"/>
    <w:rsid w:val="00681BA7"/>
    <w:rsid w:val="006822B9"/>
    <w:rsid w:val="00682AA4"/>
    <w:rsid w:val="006837E7"/>
    <w:rsid w:val="00684B5D"/>
    <w:rsid w:val="00685728"/>
    <w:rsid w:val="00685A28"/>
    <w:rsid w:val="00685CF1"/>
    <w:rsid w:val="00685DFA"/>
    <w:rsid w:val="00685E4C"/>
    <w:rsid w:val="00685EB7"/>
    <w:rsid w:val="00686109"/>
    <w:rsid w:val="00686587"/>
    <w:rsid w:val="00686AB0"/>
    <w:rsid w:val="0068770C"/>
    <w:rsid w:val="00687E11"/>
    <w:rsid w:val="00690502"/>
    <w:rsid w:val="0069058E"/>
    <w:rsid w:val="00690867"/>
    <w:rsid w:val="00690AD9"/>
    <w:rsid w:val="00691100"/>
    <w:rsid w:val="00693294"/>
    <w:rsid w:val="00693945"/>
    <w:rsid w:val="00693A15"/>
    <w:rsid w:val="00695482"/>
    <w:rsid w:val="006A12BC"/>
    <w:rsid w:val="006A1916"/>
    <w:rsid w:val="006A46C7"/>
    <w:rsid w:val="006A693C"/>
    <w:rsid w:val="006A7339"/>
    <w:rsid w:val="006B0B97"/>
    <w:rsid w:val="006B0E0E"/>
    <w:rsid w:val="006B1B4C"/>
    <w:rsid w:val="006B25B9"/>
    <w:rsid w:val="006B26D6"/>
    <w:rsid w:val="006B27C0"/>
    <w:rsid w:val="006B2811"/>
    <w:rsid w:val="006B2DB9"/>
    <w:rsid w:val="006B5444"/>
    <w:rsid w:val="006B56EE"/>
    <w:rsid w:val="006B5789"/>
    <w:rsid w:val="006B5C87"/>
    <w:rsid w:val="006B65CB"/>
    <w:rsid w:val="006B7525"/>
    <w:rsid w:val="006B7772"/>
    <w:rsid w:val="006B7A39"/>
    <w:rsid w:val="006B7E28"/>
    <w:rsid w:val="006C0131"/>
    <w:rsid w:val="006C07AD"/>
    <w:rsid w:val="006C1614"/>
    <w:rsid w:val="006C2F4C"/>
    <w:rsid w:val="006C2F9C"/>
    <w:rsid w:val="006C38BD"/>
    <w:rsid w:val="006C4796"/>
    <w:rsid w:val="006C6735"/>
    <w:rsid w:val="006D00BF"/>
    <w:rsid w:val="006D0227"/>
    <w:rsid w:val="006D1276"/>
    <w:rsid w:val="006D1307"/>
    <w:rsid w:val="006D1A32"/>
    <w:rsid w:val="006D21CD"/>
    <w:rsid w:val="006D2664"/>
    <w:rsid w:val="006D2BA4"/>
    <w:rsid w:val="006D34B6"/>
    <w:rsid w:val="006D353A"/>
    <w:rsid w:val="006D3A54"/>
    <w:rsid w:val="006D4A1D"/>
    <w:rsid w:val="006D5044"/>
    <w:rsid w:val="006D59F9"/>
    <w:rsid w:val="006D62A5"/>
    <w:rsid w:val="006D77C8"/>
    <w:rsid w:val="006D7A59"/>
    <w:rsid w:val="006D7D98"/>
    <w:rsid w:val="006D7E76"/>
    <w:rsid w:val="006E0AC5"/>
    <w:rsid w:val="006E1586"/>
    <w:rsid w:val="006E1BCF"/>
    <w:rsid w:val="006E36AF"/>
    <w:rsid w:val="006E3AF9"/>
    <w:rsid w:val="006E4438"/>
    <w:rsid w:val="006E4A7D"/>
    <w:rsid w:val="006E4DD4"/>
    <w:rsid w:val="006E5157"/>
    <w:rsid w:val="006E51B6"/>
    <w:rsid w:val="006E5BDB"/>
    <w:rsid w:val="006E5D02"/>
    <w:rsid w:val="006E6302"/>
    <w:rsid w:val="006E67D8"/>
    <w:rsid w:val="006E79E1"/>
    <w:rsid w:val="006F0833"/>
    <w:rsid w:val="006F2F40"/>
    <w:rsid w:val="006F3423"/>
    <w:rsid w:val="006F36AC"/>
    <w:rsid w:val="006F3D7B"/>
    <w:rsid w:val="006F41D5"/>
    <w:rsid w:val="006F44E3"/>
    <w:rsid w:val="006F4DA7"/>
    <w:rsid w:val="006F58B8"/>
    <w:rsid w:val="006F7AA0"/>
    <w:rsid w:val="006F7D62"/>
    <w:rsid w:val="0070028A"/>
    <w:rsid w:val="0070066C"/>
    <w:rsid w:val="00702690"/>
    <w:rsid w:val="007040DC"/>
    <w:rsid w:val="00704315"/>
    <w:rsid w:val="00704335"/>
    <w:rsid w:val="00704420"/>
    <w:rsid w:val="00704476"/>
    <w:rsid w:val="007058C9"/>
    <w:rsid w:val="00706799"/>
    <w:rsid w:val="0071036A"/>
    <w:rsid w:val="0071060D"/>
    <w:rsid w:val="007113C6"/>
    <w:rsid w:val="0071208B"/>
    <w:rsid w:val="00713250"/>
    <w:rsid w:val="0071342B"/>
    <w:rsid w:val="007145A6"/>
    <w:rsid w:val="00714A2F"/>
    <w:rsid w:val="00714D30"/>
    <w:rsid w:val="0071563D"/>
    <w:rsid w:val="00715A02"/>
    <w:rsid w:val="00715A78"/>
    <w:rsid w:val="007164A7"/>
    <w:rsid w:val="00716B16"/>
    <w:rsid w:val="00721067"/>
    <w:rsid w:val="0072180F"/>
    <w:rsid w:val="007219F7"/>
    <w:rsid w:val="0072279E"/>
    <w:rsid w:val="0072459D"/>
    <w:rsid w:val="00724D85"/>
    <w:rsid w:val="00724EDF"/>
    <w:rsid w:val="00725427"/>
    <w:rsid w:val="007257DC"/>
    <w:rsid w:val="0072673E"/>
    <w:rsid w:val="00726833"/>
    <w:rsid w:val="007269AB"/>
    <w:rsid w:val="00726E55"/>
    <w:rsid w:val="00727AAA"/>
    <w:rsid w:val="00727C17"/>
    <w:rsid w:val="00730E9F"/>
    <w:rsid w:val="00731962"/>
    <w:rsid w:val="00731BB7"/>
    <w:rsid w:val="0073266B"/>
    <w:rsid w:val="00732910"/>
    <w:rsid w:val="007335F1"/>
    <w:rsid w:val="00734293"/>
    <w:rsid w:val="007348AF"/>
    <w:rsid w:val="00734AB7"/>
    <w:rsid w:val="0073658C"/>
    <w:rsid w:val="00736976"/>
    <w:rsid w:val="00740641"/>
    <w:rsid w:val="00740885"/>
    <w:rsid w:val="00740E33"/>
    <w:rsid w:val="00741064"/>
    <w:rsid w:val="007415FD"/>
    <w:rsid w:val="007417A5"/>
    <w:rsid w:val="007422AF"/>
    <w:rsid w:val="00742875"/>
    <w:rsid w:val="00742EB6"/>
    <w:rsid w:val="00742EB8"/>
    <w:rsid w:val="00743C8E"/>
    <w:rsid w:val="00746340"/>
    <w:rsid w:val="00746470"/>
    <w:rsid w:val="00746E46"/>
    <w:rsid w:val="00747E6E"/>
    <w:rsid w:val="00750631"/>
    <w:rsid w:val="00750D8C"/>
    <w:rsid w:val="00751470"/>
    <w:rsid w:val="00752C0A"/>
    <w:rsid w:val="00753794"/>
    <w:rsid w:val="00755990"/>
    <w:rsid w:val="00755E56"/>
    <w:rsid w:val="007564AF"/>
    <w:rsid w:val="00760437"/>
    <w:rsid w:val="00760A42"/>
    <w:rsid w:val="00763013"/>
    <w:rsid w:val="007633B1"/>
    <w:rsid w:val="0076389E"/>
    <w:rsid w:val="007652FD"/>
    <w:rsid w:val="00765689"/>
    <w:rsid w:val="0076593D"/>
    <w:rsid w:val="00765B98"/>
    <w:rsid w:val="00766A3A"/>
    <w:rsid w:val="00766CB2"/>
    <w:rsid w:val="007676E3"/>
    <w:rsid w:val="007679E3"/>
    <w:rsid w:val="0077028E"/>
    <w:rsid w:val="007702FE"/>
    <w:rsid w:val="00770465"/>
    <w:rsid w:val="00770F0C"/>
    <w:rsid w:val="00771ADD"/>
    <w:rsid w:val="0077328B"/>
    <w:rsid w:val="00773ABD"/>
    <w:rsid w:val="00773B4D"/>
    <w:rsid w:val="007750F1"/>
    <w:rsid w:val="00775316"/>
    <w:rsid w:val="007754D8"/>
    <w:rsid w:val="007755CD"/>
    <w:rsid w:val="007778EA"/>
    <w:rsid w:val="007823A6"/>
    <w:rsid w:val="007828F9"/>
    <w:rsid w:val="00783AA1"/>
    <w:rsid w:val="00783DCA"/>
    <w:rsid w:val="007862FD"/>
    <w:rsid w:val="007869AB"/>
    <w:rsid w:val="00787610"/>
    <w:rsid w:val="007905CD"/>
    <w:rsid w:val="0079133A"/>
    <w:rsid w:val="007913FC"/>
    <w:rsid w:val="00792506"/>
    <w:rsid w:val="00793069"/>
    <w:rsid w:val="007931C4"/>
    <w:rsid w:val="0079465E"/>
    <w:rsid w:val="00795060"/>
    <w:rsid w:val="0079591A"/>
    <w:rsid w:val="00795938"/>
    <w:rsid w:val="00795A38"/>
    <w:rsid w:val="00795D7D"/>
    <w:rsid w:val="00795DD1"/>
    <w:rsid w:val="007A0D33"/>
    <w:rsid w:val="007A17B0"/>
    <w:rsid w:val="007A286A"/>
    <w:rsid w:val="007A2C76"/>
    <w:rsid w:val="007A32D6"/>
    <w:rsid w:val="007A3A8E"/>
    <w:rsid w:val="007A3F3E"/>
    <w:rsid w:val="007A40FF"/>
    <w:rsid w:val="007A4AD4"/>
    <w:rsid w:val="007A6B20"/>
    <w:rsid w:val="007A7284"/>
    <w:rsid w:val="007A7F08"/>
    <w:rsid w:val="007B0F82"/>
    <w:rsid w:val="007B0FCF"/>
    <w:rsid w:val="007B2E2D"/>
    <w:rsid w:val="007B3211"/>
    <w:rsid w:val="007B3CA3"/>
    <w:rsid w:val="007B581F"/>
    <w:rsid w:val="007B5C73"/>
    <w:rsid w:val="007B6975"/>
    <w:rsid w:val="007C0438"/>
    <w:rsid w:val="007C2896"/>
    <w:rsid w:val="007C3D17"/>
    <w:rsid w:val="007C4864"/>
    <w:rsid w:val="007C4FC1"/>
    <w:rsid w:val="007C5C57"/>
    <w:rsid w:val="007C5F4D"/>
    <w:rsid w:val="007C76C5"/>
    <w:rsid w:val="007D014D"/>
    <w:rsid w:val="007D037E"/>
    <w:rsid w:val="007D04ED"/>
    <w:rsid w:val="007D0820"/>
    <w:rsid w:val="007D0ECE"/>
    <w:rsid w:val="007D1184"/>
    <w:rsid w:val="007D1C7E"/>
    <w:rsid w:val="007D1D59"/>
    <w:rsid w:val="007D22A6"/>
    <w:rsid w:val="007D3650"/>
    <w:rsid w:val="007D3AC1"/>
    <w:rsid w:val="007D3F60"/>
    <w:rsid w:val="007D5186"/>
    <w:rsid w:val="007D78CD"/>
    <w:rsid w:val="007E00CE"/>
    <w:rsid w:val="007E026B"/>
    <w:rsid w:val="007E0CA1"/>
    <w:rsid w:val="007E1653"/>
    <w:rsid w:val="007E1A3C"/>
    <w:rsid w:val="007E2419"/>
    <w:rsid w:val="007E24A6"/>
    <w:rsid w:val="007E304B"/>
    <w:rsid w:val="007E40FB"/>
    <w:rsid w:val="007E420F"/>
    <w:rsid w:val="007E4697"/>
    <w:rsid w:val="007E659D"/>
    <w:rsid w:val="007F08E9"/>
    <w:rsid w:val="007F094E"/>
    <w:rsid w:val="007F1990"/>
    <w:rsid w:val="007F2EB3"/>
    <w:rsid w:val="007F2F6A"/>
    <w:rsid w:val="007F31B7"/>
    <w:rsid w:val="007F3548"/>
    <w:rsid w:val="007F35A3"/>
    <w:rsid w:val="007F471A"/>
    <w:rsid w:val="007F5163"/>
    <w:rsid w:val="007F5A20"/>
    <w:rsid w:val="007F7085"/>
    <w:rsid w:val="007F75DA"/>
    <w:rsid w:val="007F79A4"/>
    <w:rsid w:val="008026E3"/>
    <w:rsid w:val="008027DD"/>
    <w:rsid w:val="008029A7"/>
    <w:rsid w:val="00802FC5"/>
    <w:rsid w:val="00804036"/>
    <w:rsid w:val="008042D3"/>
    <w:rsid w:val="00805A2E"/>
    <w:rsid w:val="00805EFD"/>
    <w:rsid w:val="00806BCA"/>
    <w:rsid w:val="00811226"/>
    <w:rsid w:val="00811AB4"/>
    <w:rsid w:val="008134B4"/>
    <w:rsid w:val="008147AC"/>
    <w:rsid w:val="00814AE0"/>
    <w:rsid w:val="00814E14"/>
    <w:rsid w:val="00815A81"/>
    <w:rsid w:val="00815BFD"/>
    <w:rsid w:val="0081752D"/>
    <w:rsid w:val="00817C34"/>
    <w:rsid w:val="00820C72"/>
    <w:rsid w:val="008211F6"/>
    <w:rsid w:val="0082283A"/>
    <w:rsid w:val="008229A0"/>
    <w:rsid w:val="00822C70"/>
    <w:rsid w:val="00823683"/>
    <w:rsid w:val="00823D6B"/>
    <w:rsid w:val="00825940"/>
    <w:rsid w:val="00825F8F"/>
    <w:rsid w:val="00830142"/>
    <w:rsid w:val="008305F3"/>
    <w:rsid w:val="00831538"/>
    <w:rsid w:val="00831793"/>
    <w:rsid w:val="008319CF"/>
    <w:rsid w:val="00832878"/>
    <w:rsid w:val="00836655"/>
    <w:rsid w:val="00836748"/>
    <w:rsid w:val="00837D7B"/>
    <w:rsid w:val="00840461"/>
    <w:rsid w:val="0084067C"/>
    <w:rsid w:val="00840698"/>
    <w:rsid w:val="0084104D"/>
    <w:rsid w:val="0084265E"/>
    <w:rsid w:val="00844209"/>
    <w:rsid w:val="00850C91"/>
    <w:rsid w:val="00850F1E"/>
    <w:rsid w:val="00851DB5"/>
    <w:rsid w:val="0085244E"/>
    <w:rsid w:val="00853405"/>
    <w:rsid w:val="00854320"/>
    <w:rsid w:val="00854B19"/>
    <w:rsid w:val="00854FD0"/>
    <w:rsid w:val="00855945"/>
    <w:rsid w:val="00855A0B"/>
    <w:rsid w:val="00857CE9"/>
    <w:rsid w:val="008620DD"/>
    <w:rsid w:val="00862D4B"/>
    <w:rsid w:val="00862ED6"/>
    <w:rsid w:val="008632C9"/>
    <w:rsid w:val="00863492"/>
    <w:rsid w:val="00863DAD"/>
    <w:rsid w:val="0086448A"/>
    <w:rsid w:val="00864E7E"/>
    <w:rsid w:val="00866D5A"/>
    <w:rsid w:val="0086778F"/>
    <w:rsid w:val="008729AF"/>
    <w:rsid w:val="008732FF"/>
    <w:rsid w:val="008735C8"/>
    <w:rsid w:val="00873C06"/>
    <w:rsid w:val="0087478A"/>
    <w:rsid w:val="00874FBA"/>
    <w:rsid w:val="00875122"/>
    <w:rsid w:val="0087627C"/>
    <w:rsid w:val="008830AE"/>
    <w:rsid w:val="00883497"/>
    <w:rsid w:val="00883AC9"/>
    <w:rsid w:val="008840CD"/>
    <w:rsid w:val="00885D15"/>
    <w:rsid w:val="00886132"/>
    <w:rsid w:val="00886190"/>
    <w:rsid w:val="00886460"/>
    <w:rsid w:val="008875BD"/>
    <w:rsid w:val="00887A27"/>
    <w:rsid w:val="00887A6E"/>
    <w:rsid w:val="00887E56"/>
    <w:rsid w:val="00887E58"/>
    <w:rsid w:val="00891197"/>
    <w:rsid w:val="00892023"/>
    <w:rsid w:val="00892631"/>
    <w:rsid w:val="008934DD"/>
    <w:rsid w:val="00893A0F"/>
    <w:rsid w:val="0089410B"/>
    <w:rsid w:val="00894932"/>
    <w:rsid w:val="008952C1"/>
    <w:rsid w:val="00895EA9"/>
    <w:rsid w:val="00895FE5"/>
    <w:rsid w:val="00896C7A"/>
    <w:rsid w:val="008A0322"/>
    <w:rsid w:val="008A0FB2"/>
    <w:rsid w:val="008A1661"/>
    <w:rsid w:val="008A2C19"/>
    <w:rsid w:val="008A30FC"/>
    <w:rsid w:val="008A39E6"/>
    <w:rsid w:val="008A3DF0"/>
    <w:rsid w:val="008A4336"/>
    <w:rsid w:val="008A5C9E"/>
    <w:rsid w:val="008A5FC8"/>
    <w:rsid w:val="008A78C1"/>
    <w:rsid w:val="008A7A28"/>
    <w:rsid w:val="008A7AC5"/>
    <w:rsid w:val="008B01AD"/>
    <w:rsid w:val="008B0444"/>
    <w:rsid w:val="008B090A"/>
    <w:rsid w:val="008B0A72"/>
    <w:rsid w:val="008B0BA2"/>
    <w:rsid w:val="008B17F1"/>
    <w:rsid w:val="008B1D8B"/>
    <w:rsid w:val="008B26DB"/>
    <w:rsid w:val="008B4392"/>
    <w:rsid w:val="008B440A"/>
    <w:rsid w:val="008B454B"/>
    <w:rsid w:val="008B4725"/>
    <w:rsid w:val="008B48A5"/>
    <w:rsid w:val="008B5535"/>
    <w:rsid w:val="008B556C"/>
    <w:rsid w:val="008B558D"/>
    <w:rsid w:val="008B5C53"/>
    <w:rsid w:val="008B5CD2"/>
    <w:rsid w:val="008B5E2C"/>
    <w:rsid w:val="008B60A7"/>
    <w:rsid w:val="008B6B01"/>
    <w:rsid w:val="008B7D0F"/>
    <w:rsid w:val="008B7E9A"/>
    <w:rsid w:val="008B7FED"/>
    <w:rsid w:val="008C0021"/>
    <w:rsid w:val="008C019D"/>
    <w:rsid w:val="008C1D04"/>
    <w:rsid w:val="008C1F5C"/>
    <w:rsid w:val="008C3197"/>
    <w:rsid w:val="008C37ED"/>
    <w:rsid w:val="008C3932"/>
    <w:rsid w:val="008C50A3"/>
    <w:rsid w:val="008C5448"/>
    <w:rsid w:val="008C54AA"/>
    <w:rsid w:val="008C6081"/>
    <w:rsid w:val="008C7755"/>
    <w:rsid w:val="008D01AB"/>
    <w:rsid w:val="008D03C6"/>
    <w:rsid w:val="008D0A9E"/>
    <w:rsid w:val="008D2014"/>
    <w:rsid w:val="008D2EB4"/>
    <w:rsid w:val="008D35AB"/>
    <w:rsid w:val="008D4AD7"/>
    <w:rsid w:val="008D509C"/>
    <w:rsid w:val="008D50B4"/>
    <w:rsid w:val="008D58B0"/>
    <w:rsid w:val="008D5F3F"/>
    <w:rsid w:val="008D6632"/>
    <w:rsid w:val="008D6697"/>
    <w:rsid w:val="008D75AB"/>
    <w:rsid w:val="008D75E0"/>
    <w:rsid w:val="008D7E5A"/>
    <w:rsid w:val="008E03FA"/>
    <w:rsid w:val="008E1FFD"/>
    <w:rsid w:val="008E2D01"/>
    <w:rsid w:val="008E3251"/>
    <w:rsid w:val="008E388B"/>
    <w:rsid w:val="008E3C66"/>
    <w:rsid w:val="008E4124"/>
    <w:rsid w:val="008E4309"/>
    <w:rsid w:val="008E4399"/>
    <w:rsid w:val="008E4818"/>
    <w:rsid w:val="008E4A07"/>
    <w:rsid w:val="008E5E6B"/>
    <w:rsid w:val="008E700E"/>
    <w:rsid w:val="008E7189"/>
    <w:rsid w:val="008F1799"/>
    <w:rsid w:val="008F305F"/>
    <w:rsid w:val="008F34A7"/>
    <w:rsid w:val="008F3DAC"/>
    <w:rsid w:val="008F48F2"/>
    <w:rsid w:val="008F4905"/>
    <w:rsid w:val="008F5569"/>
    <w:rsid w:val="008F5CA0"/>
    <w:rsid w:val="008F61C1"/>
    <w:rsid w:val="008F67CF"/>
    <w:rsid w:val="008F687D"/>
    <w:rsid w:val="008F72F5"/>
    <w:rsid w:val="0090001C"/>
    <w:rsid w:val="0090051A"/>
    <w:rsid w:val="00900E3B"/>
    <w:rsid w:val="009014BC"/>
    <w:rsid w:val="00901F45"/>
    <w:rsid w:val="009020A8"/>
    <w:rsid w:val="009041D2"/>
    <w:rsid w:val="009066E0"/>
    <w:rsid w:val="00907B6B"/>
    <w:rsid w:val="0091156F"/>
    <w:rsid w:val="00911C91"/>
    <w:rsid w:val="00911F90"/>
    <w:rsid w:val="00912B9A"/>
    <w:rsid w:val="0091323C"/>
    <w:rsid w:val="00913406"/>
    <w:rsid w:val="00913C2C"/>
    <w:rsid w:val="00914A26"/>
    <w:rsid w:val="00914F21"/>
    <w:rsid w:val="00915208"/>
    <w:rsid w:val="00915786"/>
    <w:rsid w:val="009158A2"/>
    <w:rsid w:val="00916124"/>
    <w:rsid w:val="00917644"/>
    <w:rsid w:val="00921119"/>
    <w:rsid w:val="0092137C"/>
    <w:rsid w:val="0092173B"/>
    <w:rsid w:val="009219A6"/>
    <w:rsid w:val="00921C30"/>
    <w:rsid w:val="00922E82"/>
    <w:rsid w:val="0092741F"/>
    <w:rsid w:val="00927AD2"/>
    <w:rsid w:val="009301C9"/>
    <w:rsid w:val="009304D7"/>
    <w:rsid w:val="009351DB"/>
    <w:rsid w:val="0093550F"/>
    <w:rsid w:val="009371BA"/>
    <w:rsid w:val="00937AE7"/>
    <w:rsid w:val="00937CD5"/>
    <w:rsid w:val="009408C0"/>
    <w:rsid w:val="009423B7"/>
    <w:rsid w:val="00944115"/>
    <w:rsid w:val="00944970"/>
    <w:rsid w:val="009450D2"/>
    <w:rsid w:val="009452C6"/>
    <w:rsid w:val="00945529"/>
    <w:rsid w:val="0094632A"/>
    <w:rsid w:val="009468C2"/>
    <w:rsid w:val="009476AB"/>
    <w:rsid w:val="009503B9"/>
    <w:rsid w:val="009503EA"/>
    <w:rsid w:val="009516CF"/>
    <w:rsid w:val="00951A4B"/>
    <w:rsid w:val="0095273D"/>
    <w:rsid w:val="00952ADD"/>
    <w:rsid w:val="00952BF6"/>
    <w:rsid w:val="0095696D"/>
    <w:rsid w:val="00957EAB"/>
    <w:rsid w:val="0096094C"/>
    <w:rsid w:val="00960E42"/>
    <w:rsid w:val="00962068"/>
    <w:rsid w:val="00962FEF"/>
    <w:rsid w:val="00963331"/>
    <w:rsid w:val="00964960"/>
    <w:rsid w:val="009659E2"/>
    <w:rsid w:val="00967125"/>
    <w:rsid w:val="0097021B"/>
    <w:rsid w:val="009725C0"/>
    <w:rsid w:val="00973771"/>
    <w:rsid w:val="00974353"/>
    <w:rsid w:val="009748EF"/>
    <w:rsid w:val="00975BCB"/>
    <w:rsid w:val="00976375"/>
    <w:rsid w:val="00976D72"/>
    <w:rsid w:val="009770F1"/>
    <w:rsid w:val="00977837"/>
    <w:rsid w:val="009778E3"/>
    <w:rsid w:val="00980560"/>
    <w:rsid w:val="00981178"/>
    <w:rsid w:val="009816A0"/>
    <w:rsid w:val="00981D2B"/>
    <w:rsid w:val="00982724"/>
    <w:rsid w:val="0098377F"/>
    <w:rsid w:val="00983CAF"/>
    <w:rsid w:val="009843F2"/>
    <w:rsid w:val="00985BF8"/>
    <w:rsid w:val="00986339"/>
    <w:rsid w:val="009867E6"/>
    <w:rsid w:val="009912D8"/>
    <w:rsid w:val="009915EE"/>
    <w:rsid w:val="009923DA"/>
    <w:rsid w:val="00993304"/>
    <w:rsid w:val="00993DB1"/>
    <w:rsid w:val="009949F4"/>
    <w:rsid w:val="009A02B2"/>
    <w:rsid w:val="009A0339"/>
    <w:rsid w:val="009A04C5"/>
    <w:rsid w:val="009A15FA"/>
    <w:rsid w:val="009A1C66"/>
    <w:rsid w:val="009A22B5"/>
    <w:rsid w:val="009A285F"/>
    <w:rsid w:val="009A2B54"/>
    <w:rsid w:val="009A2BA3"/>
    <w:rsid w:val="009A3A75"/>
    <w:rsid w:val="009A48C1"/>
    <w:rsid w:val="009A5AAD"/>
    <w:rsid w:val="009A65E1"/>
    <w:rsid w:val="009A7663"/>
    <w:rsid w:val="009B0D80"/>
    <w:rsid w:val="009B0E81"/>
    <w:rsid w:val="009B225E"/>
    <w:rsid w:val="009B2E87"/>
    <w:rsid w:val="009B396D"/>
    <w:rsid w:val="009B3B0E"/>
    <w:rsid w:val="009B3BE5"/>
    <w:rsid w:val="009B5158"/>
    <w:rsid w:val="009B5D57"/>
    <w:rsid w:val="009B707D"/>
    <w:rsid w:val="009B7402"/>
    <w:rsid w:val="009B7703"/>
    <w:rsid w:val="009C02A2"/>
    <w:rsid w:val="009C1B37"/>
    <w:rsid w:val="009C1D71"/>
    <w:rsid w:val="009C1F8B"/>
    <w:rsid w:val="009C2304"/>
    <w:rsid w:val="009C2BD1"/>
    <w:rsid w:val="009C3336"/>
    <w:rsid w:val="009C3833"/>
    <w:rsid w:val="009C4CB5"/>
    <w:rsid w:val="009C5786"/>
    <w:rsid w:val="009C5C65"/>
    <w:rsid w:val="009C6263"/>
    <w:rsid w:val="009C667F"/>
    <w:rsid w:val="009C66CC"/>
    <w:rsid w:val="009D2A62"/>
    <w:rsid w:val="009D3D0B"/>
    <w:rsid w:val="009D436D"/>
    <w:rsid w:val="009D47B5"/>
    <w:rsid w:val="009D5478"/>
    <w:rsid w:val="009D58CF"/>
    <w:rsid w:val="009D6589"/>
    <w:rsid w:val="009D71D0"/>
    <w:rsid w:val="009D7748"/>
    <w:rsid w:val="009E0622"/>
    <w:rsid w:val="009E1C88"/>
    <w:rsid w:val="009E1DC1"/>
    <w:rsid w:val="009E1FE8"/>
    <w:rsid w:val="009E4D9C"/>
    <w:rsid w:val="009E5B71"/>
    <w:rsid w:val="009E620F"/>
    <w:rsid w:val="009E6C59"/>
    <w:rsid w:val="009E6EF8"/>
    <w:rsid w:val="009E7F14"/>
    <w:rsid w:val="009F2CE2"/>
    <w:rsid w:val="009F2F81"/>
    <w:rsid w:val="009F37D8"/>
    <w:rsid w:val="009F3A51"/>
    <w:rsid w:val="009F3DCC"/>
    <w:rsid w:val="009F449E"/>
    <w:rsid w:val="009F5134"/>
    <w:rsid w:val="009F5710"/>
    <w:rsid w:val="009F59D7"/>
    <w:rsid w:val="009F5D57"/>
    <w:rsid w:val="009F6A7B"/>
    <w:rsid w:val="00A001FF"/>
    <w:rsid w:val="00A007FF"/>
    <w:rsid w:val="00A00F08"/>
    <w:rsid w:val="00A00FF5"/>
    <w:rsid w:val="00A01A8B"/>
    <w:rsid w:val="00A01C95"/>
    <w:rsid w:val="00A036AB"/>
    <w:rsid w:val="00A04D22"/>
    <w:rsid w:val="00A065BA"/>
    <w:rsid w:val="00A07254"/>
    <w:rsid w:val="00A07B82"/>
    <w:rsid w:val="00A1008A"/>
    <w:rsid w:val="00A11E90"/>
    <w:rsid w:val="00A12028"/>
    <w:rsid w:val="00A12FE7"/>
    <w:rsid w:val="00A13C34"/>
    <w:rsid w:val="00A14721"/>
    <w:rsid w:val="00A15FAB"/>
    <w:rsid w:val="00A16E8A"/>
    <w:rsid w:val="00A17C09"/>
    <w:rsid w:val="00A20C5A"/>
    <w:rsid w:val="00A20DF3"/>
    <w:rsid w:val="00A20E8F"/>
    <w:rsid w:val="00A21AEF"/>
    <w:rsid w:val="00A22288"/>
    <w:rsid w:val="00A22B8B"/>
    <w:rsid w:val="00A23001"/>
    <w:rsid w:val="00A2483E"/>
    <w:rsid w:val="00A25A7A"/>
    <w:rsid w:val="00A25C58"/>
    <w:rsid w:val="00A25CC7"/>
    <w:rsid w:val="00A26705"/>
    <w:rsid w:val="00A27D75"/>
    <w:rsid w:val="00A30066"/>
    <w:rsid w:val="00A3024F"/>
    <w:rsid w:val="00A30CF6"/>
    <w:rsid w:val="00A30EED"/>
    <w:rsid w:val="00A31C6C"/>
    <w:rsid w:val="00A3205A"/>
    <w:rsid w:val="00A32D9E"/>
    <w:rsid w:val="00A33527"/>
    <w:rsid w:val="00A3397F"/>
    <w:rsid w:val="00A3524C"/>
    <w:rsid w:val="00A358ED"/>
    <w:rsid w:val="00A36116"/>
    <w:rsid w:val="00A366BF"/>
    <w:rsid w:val="00A372B2"/>
    <w:rsid w:val="00A37BA5"/>
    <w:rsid w:val="00A405D4"/>
    <w:rsid w:val="00A407E0"/>
    <w:rsid w:val="00A40F63"/>
    <w:rsid w:val="00A42B85"/>
    <w:rsid w:val="00A42D51"/>
    <w:rsid w:val="00A43F60"/>
    <w:rsid w:val="00A44BBC"/>
    <w:rsid w:val="00A44D08"/>
    <w:rsid w:val="00A44EEF"/>
    <w:rsid w:val="00A46183"/>
    <w:rsid w:val="00A469B8"/>
    <w:rsid w:val="00A46A7D"/>
    <w:rsid w:val="00A47439"/>
    <w:rsid w:val="00A47621"/>
    <w:rsid w:val="00A4766B"/>
    <w:rsid w:val="00A508EC"/>
    <w:rsid w:val="00A50EF7"/>
    <w:rsid w:val="00A518C8"/>
    <w:rsid w:val="00A524AB"/>
    <w:rsid w:val="00A5532B"/>
    <w:rsid w:val="00A55B28"/>
    <w:rsid w:val="00A55B82"/>
    <w:rsid w:val="00A55F63"/>
    <w:rsid w:val="00A56463"/>
    <w:rsid w:val="00A5653F"/>
    <w:rsid w:val="00A56A42"/>
    <w:rsid w:val="00A56D2E"/>
    <w:rsid w:val="00A56E99"/>
    <w:rsid w:val="00A57DA6"/>
    <w:rsid w:val="00A60919"/>
    <w:rsid w:val="00A60D88"/>
    <w:rsid w:val="00A612EE"/>
    <w:rsid w:val="00A6292D"/>
    <w:rsid w:val="00A63823"/>
    <w:rsid w:val="00A63CC1"/>
    <w:rsid w:val="00A6507B"/>
    <w:rsid w:val="00A65A0F"/>
    <w:rsid w:val="00A65C67"/>
    <w:rsid w:val="00A66986"/>
    <w:rsid w:val="00A674B5"/>
    <w:rsid w:val="00A674D6"/>
    <w:rsid w:val="00A70452"/>
    <w:rsid w:val="00A7127E"/>
    <w:rsid w:val="00A71951"/>
    <w:rsid w:val="00A71A4C"/>
    <w:rsid w:val="00A725C8"/>
    <w:rsid w:val="00A72934"/>
    <w:rsid w:val="00A72C19"/>
    <w:rsid w:val="00A72FE7"/>
    <w:rsid w:val="00A74165"/>
    <w:rsid w:val="00A74469"/>
    <w:rsid w:val="00A75487"/>
    <w:rsid w:val="00A75869"/>
    <w:rsid w:val="00A76025"/>
    <w:rsid w:val="00A7629F"/>
    <w:rsid w:val="00A768EA"/>
    <w:rsid w:val="00A76DD0"/>
    <w:rsid w:val="00A76DD3"/>
    <w:rsid w:val="00A77D7B"/>
    <w:rsid w:val="00A82DA8"/>
    <w:rsid w:val="00A837B7"/>
    <w:rsid w:val="00A846D7"/>
    <w:rsid w:val="00A84E39"/>
    <w:rsid w:val="00A856B9"/>
    <w:rsid w:val="00A856C0"/>
    <w:rsid w:val="00A868DC"/>
    <w:rsid w:val="00A87396"/>
    <w:rsid w:val="00A8756C"/>
    <w:rsid w:val="00A90940"/>
    <w:rsid w:val="00A910B8"/>
    <w:rsid w:val="00A9140F"/>
    <w:rsid w:val="00A91806"/>
    <w:rsid w:val="00A92E25"/>
    <w:rsid w:val="00A93318"/>
    <w:rsid w:val="00A93705"/>
    <w:rsid w:val="00A93D84"/>
    <w:rsid w:val="00A94244"/>
    <w:rsid w:val="00A94B32"/>
    <w:rsid w:val="00A94DF2"/>
    <w:rsid w:val="00A94E7C"/>
    <w:rsid w:val="00A9531F"/>
    <w:rsid w:val="00A95D8C"/>
    <w:rsid w:val="00A96042"/>
    <w:rsid w:val="00AA07B3"/>
    <w:rsid w:val="00AA0EE6"/>
    <w:rsid w:val="00AA122B"/>
    <w:rsid w:val="00AA1440"/>
    <w:rsid w:val="00AA48D2"/>
    <w:rsid w:val="00AA5310"/>
    <w:rsid w:val="00AA56D9"/>
    <w:rsid w:val="00AA59C8"/>
    <w:rsid w:val="00AA6127"/>
    <w:rsid w:val="00AA6D48"/>
    <w:rsid w:val="00AA78E3"/>
    <w:rsid w:val="00AB0890"/>
    <w:rsid w:val="00AB10CD"/>
    <w:rsid w:val="00AB133F"/>
    <w:rsid w:val="00AB15EB"/>
    <w:rsid w:val="00AB19BA"/>
    <w:rsid w:val="00AB1FAF"/>
    <w:rsid w:val="00AB2096"/>
    <w:rsid w:val="00AB22F9"/>
    <w:rsid w:val="00AB2660"/>
    <w:rsid w:val="00AB388F"/>
    <w:rsid w:val="00AB4FFB"/>
    <w:rsid w:val="00AB744C"/>
    <w:rsid w:val="00AB77EF"/>
    <w:rsid w:val="00AB7B16"/>
    <w:rsid w:val="00AB7D99"/>
    <w:rsid w:val="00AC01A9"/>
    <w:rsid w:val="00AC09E0"/>
    <w:rsid w:val="00AC13B9"/>
    <w:rsid w:val="00AC1ADF"/>
    <w:rsid w:val="00AC350B"/>
    <w:rsid w:val="00AC359D"/>
    <w:rsid w:val="00AC3807"/>
    <w:rsid w:val="00AC4137"/>
    <w:rsid w:val="00AC4215"/>
    <w:rsid w:val="00AC5BA1"/>
    <w:rsid w:val="00AC6C92"/>
    <w:rsid w:val="00AC77BE"/>
    <w:rsid w:val="00AC792F"/>
    <w:rsid w:val="00AD0027"/>
    <w:rsid w:val="00AD187C"/>
    <w:rsid w:val="00AD1E21"/>
    <w:rsid w:val="00AD2CAE"/>
    <w:rsid w:val="00AD2EF7"/>
    <w:rsid w:val="00AD3B5C"/>
    <w:rsid w:val="00AD4818"/>
    <w:rsid w:val="00AD51A6"/>
    <w:rsid w:val="00AD536C"/>
    <w:rsid w:val="00AD5510"/>
    <w:rsid w:val="00AD5C38"/>
    <w:rsid w:val="00AD7B41"/>
    <w:rsid w:val="00AE004F"/>
    <w:rsid w:val="00AE0151"/>
    <w:rsid w:val="00AE1016"/>
    <w:rsid w:val="00AE1365"/>
    <w:rsid w:val="00AE13F2"/>
    <w:rsid w:val="00AE17E8"/>
    <w:rsid w:val="00AE241B"/>
    <w:rsid w:val="00AE2565"/>
    <w:rsid w:val="00AE2F1F"/>
    <w:rsid w:val="00AE3048"/>
    <w:rsid w:val="00AE459E"/>
    <w:rsid w:val="00AE4786"/>
    <w:rsid w:val="00AE515B"/>
    <w:rsid w:val="00AE55C3"/>
    <w:rsid w:val="00AE5913"/>
    <w:rsid w:val="00AE6B38"/>
    <w:rsid w:val="00AE7E93"/>
    <w:rsid w:val="00AE7F45"/>
    <w:rsid w:val="00AF0C0E"/>
    <w:rsid w:val="00AF349C"/>
    <w:rsid w:val="00AF410E"/>
    <w:rsid w:val="00AF469D"/>
    <w:rsid w:val="00AF4880"/>
    <w:rsid w:val="00AF4EAA"/>
    <w:rsid w:val="00AF529B"/>
    <w:rsid w:val="00AF5507"/>
    <w:rsid w:val="00AF7AC8"/>
    <w:rsid w:val="00B001A6"/>
    <w:rsid w:val="00B00880"/>
    <w:rsid w:val="00B00C32"/>
    <w:rsid w:val="00B00E9D"/>
    <w:rsid w:val="00B01247"/>
    <w:rsid w:val="00B01719"/>
    <w:rsid w:val="00B01CB8"/>
    <w:rsid w:val="00B02D19"/>
    <w:rsid w:val="00B02EFF"/>
    <w:rsid w:val="00B033AA"/>
    <w:rsid w:val="00B047CA"/>
    <w:rsid w:val="00B06CA1"/>
    <w:rsid w:val="00B06D2D"/>
    <w:rsid w:val="00B079CE"/>
    <w:rsid w:val="00B1187C"/>
    <w:rsid w:val="00B11C97"/>
    <w:rsid w:val="00B120F1"/>
    <w:rsid w:val="00B127D9"/>
    <w:rsid w:val="00B12859"/>
    <w:rsid w:val="00B12958"/>
    <w:rsid w:val="00B12ABA"/>
    <w:rsid w:val="00B14F10"/>
    <w:rsid w:val="00B154C4"/>
    <w:rsid w:val="00B15A79"/>
    <w:rsid w:val="00B16375"/>
    <w:rsid w:val="00B17B1F"/>
    <w:rsid w:val="00B17F1C"/>
    <w:rsid w:val="00B200EF"/>
    <w:rsid w:val="00B20147"/>
    <w:rsid w:val="00B20BD6"/>
    <w:rsid w:val="00B21142"/>
    <w:rsid w:val="00B21510"/>
    <w:rsid w:val="00B21B38"/>
    <w:rsid w:val="00B22815"/>
    <w:rsid w:val="00B22CDF"/>
    <w:rsid w:val="00B23032"/>
    <w:rsid w:val="00B23FBE"/>
    <w:rsid w:val="00B24682"/>
    <w:rsid w:val="00B2511C"/>
    <w:rsid w:val="00B25A4F"/>
    <w:rsid w:val="00B26844"/>
    <w:rsid w:val="00B26939"/>
    <w:rsid w:val="00B2787D"/>
    <w:rsid w:val="00B32EC7"/>
    <w:rsid w:val="00B3499B"/>
    <w:rsid w:val="00B34A13"/>
    <w:rsid w:val="00B34A45"/>
    <w:rsid w:val="00B34DCD"/>
    <w:rsid w:val="00B35200"/>
    <w:rsid w:val="00B359F9"/>
    <w:rsid w:val="00B35DDA"/>
    <w:rsid w:val="00B35F70"/>
    <w:rsid w:val="00B36C64"/>
    <w:rsid w:val="00B36D6F"/>
    <w:rsid w:val="00B370DB"/>
    <w:rsid w:val="00B401CD"/>
    <w:rsid w:val="00B4022E"/>
    <w:rsid w:val="00B40B8A"/>
    <w:rsid w:val="00B41199"/>
    <w:rsid w:val="00B42D8B"/>
    <w:rsid w:val="00B43CB4"/>
    <w:rsid w:val="00B44BE8"/>
    <w:rsid w:val="00B46927"/>
    <w:rsid w:val="00B471B3"/>
    <w:rsid w:val="00B51DF8"/>
    <w:rsid w:val="00B51E48"/>
    <w:rsid w:val="00B525CB"/>
    <w:rsid w:val="00B537F8"/>
    <w:rsid w:val="00B53CAF"/>
    <w:rsid w:val="00B5609E"/>
    <w:rsid w:val="00B57974"/>
    <w:rsid w:val="00B607EE"/>
    <w:rsid w:val="00B616FD"/>
    <w:rsid w:val="00B63A27"/>
    <w:rsid w:val="00B64430"/>
    <w:rsid w:val="00B64673"/>
    <w:rsid w:val="00B646F1"/>
    <w:rsid w:val="00B65A86"/>
    <w:rsid w:val="00B66018"/>
    <w:rsid w:val="00B663B3"/>
    <w:rsid w:val="00B66865"/>
    <w:rsid w:val="00B66907"/>
    <w:rsid w:val="00B70067"/>
    <w:rsid w:val="00B70627"/>
    <w:rsid w:val="00B715E5"/>
    <w:rsid w:val="00B7166C"/>
    <w:rsid w:val="00B72259"/>
    <w:rsid w:val="00B72E8E"/>
    <w:rsid w:val="00B72EAB"/>
    <w:rsid w:val="00B744AF"/>
    <w:rsid w:val="00B74E5D"/>
    <w:rsid w:val="00B74F16"/>
    <w:rsid w:val="00B7620C"/>
    <w:rsid w:val="00B7777D"/>
    <w:rsid w:val="00B77AA1"/>
    <w:rsid w:val="00B805E4"/>
    <w:rsid w:val="00B80763"/>
    <w:rsid w:val="00B80BB5"/>
    <w:rsid w:val="00B81E06"/>
    <w:rsid w:val="00B81F38"/>
    <w:rsid w:val="00B82379"/>
    <w:rsid w:val="00B828AF"/>
    <w:rsid w:val="00B82FAC"/>
    <w:rsid w:val="00B838A3"/>
    <w:rsid w:val="00B83DB7"/>
    <w:rsid w:val="00B84E3E"/>
    <w:rsid w:val="00B850BE"/>
    <w:rsid w:val="00B85E47"/>
    <w:rsid w:val="00B8611A"/>
    <w:rsid w:val="00B8687F"/>
    <w:rsid w:val="00B86921"/>
    <w:rsid w:val="00B86A5E"/>
    <w:rsid w:val="00B86CE1"/>
    <w:rsid w:val="00B86E1A"/>
    <w:rsid w:val="00B909C5"/>
    <w:rsid w:val="00B90B60"/>
    <w:rsid w:val="00B90FF7"/>
    <w:rsid w:val="00B919B9"/>
    <w:rsid w:val="00B937CA"/>
    <w:rsid w:val="00B94431"/>
    <w:rsid w:val="00B947C4"/>
    <w:rsid w:val="00B94A21"/>
    <w:rsid w:val="00B94FE9"/>
    <w:rsid w:val="00B95142"/>
    <w:rsid w:val="00B95479"/>
    <w:rsid w:val="00B9559E"/>
    <w:rsid w:val="00B956FE"/>
    <w:rsid w:val="00B96050"/>
    <w:rsid w:val="00B97634"/>
    <w:rsid w:val="00B9777E"/>
    <w:rsid w:val="00B97943"/>
    <w:rsid w:val="00B97F23"/>
    <w:rsid w:val="00BA1831"/>
    <w:rsid w:val="00BA364F"/>
    <w:rsid w:val="00BA36E9"/>
    <w:rsid w:val="00BA3F2A"/>
    <w:rsid w:val="00BA434F"/>
    <w:rsid w:val="00BA4E5C"/>
    <w:rsid w:val="00BA5296"/>
    <w:rsid w:val="00BA52DF"/>
    <w:rsid w:val="00BA59C8"/>
    <w:rsid w:val="00BA6CB2"/>
    <w:rsid w:val="00BA6E2A"/>
    <w:rsid w:val="00BA76A1"/>
    <w:rsid w:val="00BA76CF"/>
    <w:rsid w:val="00BA7A9A"/>
    <w:rsid w:val="00BB13F7"/>
    <w:rsid w:val="00BB16CF"/>
    <w:rsid w:val="00BB2311"/>
    <w:rsid w:val="00BB2432"/>
    <w:rsid w:val="00BB29FC"/>
    <w:rsid w:val="00BB3A89"/>
    <w:rsid w:val="00BB4182"/>
    <w:rsid w:val="00BB5863"/>
    <w:rsid w:val="00BB685E"/>
    <w:rsid w:val="00BB771C"/>
    <w:rsid w:val="00BB784D"/>
    <w:rsid w:val="00BC1395"/>
    <w:rsid w:val="00BC35CD"/>
    <w:rsid w:val="00BC452A"/>
    <w:rsid w:val="00BC5DAA"/>
    <w:rsid w:val="00BC6889"/>
    <w:rsid w:val="00BC6B4B"/>
    <w:rsid w:val="00BD08B5"/>
    <w:rsid w:val="00BD10A4"/>
    <w:rsid w:val="00BD1402"/>
    <w:rsid w:val="00BD2DAF"/>
    <w:rsid w:val="00BD48C0"/>
    <w:rsid w:val="00BD6190"/>
    <w:rsid w:val="00BD6D0F"/>
    <w:rsid w:val="00BD726D"/>
    <w:rsid w:val="00BD7899"/>
    <w:rsid w:val="00BE0710"/>
    <w:rsid w:val="00BE17DF"/>
    <w:rsid w:val="00BE18EA"/>
    <w:rsid w:val="00BE2611"/>
    <w:rsid w:val="00BE398E"/>
    <w:rsid w:val="00BE39AF"/>
    <w:rsid w:val="00BE4B35"/>
    <w:rsid w:val="00BE5471"/>
    <w:rsid w:val="00BE5565"/>
    <w:rsid w:val="00BE6837"/>
    <w:rsid w:val="00BE791E"/>
    <w:rsid w:val="00BF09C5"/>
    <w:rsid w:val="00BF0C90"/>
    <w:rsid w:val="00BF0CDB"/>
    <w:rsid w:val="00BF29AB"/>
    <w:rsid w:val="00BF3026"/>
    <w:rsid w:val="00BF3779"/>
    <w:rsid w:val="00BF4961"/>
    <w:rsid w:val="00BF4EF5"/>
    <w:rsid w:val="00BF5965"/>
    <w:rsid w:val="00BF6BDB"/>
    <w:rsid w:val="00BF765E"/>
    <w:rsid w:val="00C000F8"/>
    <w:rsid w:val="00C001BE"/>
    <w:rsid w:val="00C005B9"/>
    <w:rsid w:val="00C01B09"/>
    <w:rsid w:val="00C02447"/>
    <w:rsid w:val="00C026A8"/>
    <w:rsid w:val="00C03214"/>
    <w:rsid w:val="00C036EF"/>
    <w:rsid w:val="00C03DBA"/>
    <w:rsid w:val="00C04166"/>
    <w:rsid w:val="00C0423C"/>
    <w:rsid w:val="00C0428A"/>
    <w:rsid w:val="00C044C9"/>
    <w:rsid w:val="00C049CB"/>
    <w:rsid w:val="00C04DC0"/>
    <w:rsid w:val="00C06858"/>
    <w:rsid w:val="00C07BFD"/>
    <w:rsid w:val="00C10D2B"/>
    <w:rsid w:val="00C110AF"/>
    <w:rsid w:val="00C11872"/>
    <w:rsid w:val="00C11BC4"/>
    <w:rsid w:val="00C12033"/>
    <w:rsid w:val="00C128E7"/>
    <w:rsid w:val="00C12C43"/>
    <w:rsid w:val="00C13685"/>
    <w:rsid w:val="00C141DE"/>
    <w:rsid w:val="00C14ACE"/>
    <w:rsid w:val="00C152B9"/>
    <w:rsid w:val="00C16C40"/>
    <w:rsid w:val="00C2107A"/>
    <w:rsid w:val="00C21FE5"/>
    <w:rsid w:val="00C22646"/>
    <w:rsid w:val="00C2273A"/>
    <w:rsid w:val="00C22B56"/>
    <w:rsid w:val="00C2370D"/>
    <w:rsid w:val="00C24D11"/>
    <w:rsid w:val="00C255AC"/>
    <w:rsid w:val="00C25E73"/>
    <w:rsid w:val="00C27071"/>
    <w:rsid w:val="00C27A7C"/>
    <w:rsid w:val="00C301E7"/>
    <w:rsid w:val="00C304C8"/>
    <w:rsid w:val="00C315BB"/>
    <w:rsid w:val="00C316FE"/>
    <w:rsid w:val="00C31D7B"/>
    <w:rsid w:val="00C325FA"/>
    <w:rsid w:val="00C3380F"/>
    <w:rsid w:val="00C33B0C"/>
    <w:rsid w:val="00C34C25"/>
    <w:rsid w:val="00C35B9F"/>
    <w:rsid w:val="00C35C5F"/>
    <w:rsid w:val="00C363CA"/>
    <w:rsid w:val="00C40729"/>
    <w:rsid w:val="00C410E1"/>
    <w:rsid w:val="00C42E11"/>
    <w:rsid w:val="00C42F84"/>
    <w:rsid w:val="00C4364B"/>
    <w:rsid w:val="00C4470D"/>
    <w:rsid w:val="00C44904"/>
    <w:rsid w:val="00C4499C"/>
    <w:rsid w:val="00C4556D"/>
    <w:rsid w:val="00C45B80"/>
    <w:rsid w:val="00C47467"/>
    <w:rsid w:val="00C50610"/>
    <w:rsid w:val="00C50C35"/>
    <w:rsid w:val="00C50FBD"/>
    <w:rsid w:val="00C513FF"/>
    <w:rsid w:val="00C51492"/>
    <w:rsid w:val="00C52F24"/>
    <w:rsid w:val="00C53CC5"/>
    <w:rsid w:val="00C54958"/>
    <w:rsid w:val="00C5538D"/>
    <w:rsid w:val="00C55B57"/>
    <w:rsid w:val="00C56BE7"/>
    <w:rsid w:val="00C57B5B"/>
    <w:rsid w:val="00C60F2B"/>
    <w:rsid w:val="00C61008"/>
    <w:rsid w:val="00C61511"/>
    <w:rsid w:val="00C62429"/>
    <w:rsid w:val="00C6334D"/>
    <w:rsid w:val="00C6396A"/>
    <w:rsid w:val="00C63CCC"/>
    <w:rsid w:val="00C64778"/>
    <w:rsid w:val="00C659DB"/>
    <w:rsid w:val="00C65C78"/>
    <w:rsid w:val="00C65CB3"/>
    <w:rsid w:val="00C70D0B"/>
    <w:rsid w:val="00C71C54"/>
    <w:rsid w:val="00C71F69"/>
    <w:rsid w:val="00C731FB"/>
    <w:rsid w:val="00C73717"/>
    <w:rsid w:val="00C73768"/>
    <w:rsid w:val="00C740AC"/>
    <w:rsid w:val="00C74FBB"/>
    <w:rsid w:val="00C75C62"/>
    <w:rsid w:val="00C75FEA"/>
    <w:rsid w:val="00C77240"/>
    <w:rsid w:val="00C800BD"/>
    <w:rsid w:val="00C80A6E"/>
    <w:rsid w:val="00C81244"/>
    <w:rsid w:val="00C81915"/>
    <w:rsid w:val="00C81E00"/>
    <w:rsid w:val="00C82ECD"/>
    <w:rsid w:val="00C84145"/>
    <w:rsid w:val="00C84EB5"/>
    <w:rsid w:val="00C873D0"/>
    <w:rsid w:val="00C875C3"/>
    <w:rsid w:val="00C87EAD"/>
    <w:rsid w:val="00C903A3"/>
    <w:rsid w:val="00C903DD"/>
    <w:rsid w:val="00C90593"/>
    <w:rsid w:val="00C90CA6"/>
    <w:rsid w:val="00C91387"/>
    <w:rsid w:val="00C9183A"/>
    <w:rsid w:val="00C91B30"/>
    <w:rsid w:val="00C923E1"/>
    <w:rsid w:val="00C92674"/>
    <w:rsid w:val="00C92CEC"/>
    <w:rsid w:val="00C92EC0"/>
    <w:rsid w:val="00C93138"/>
    <w:rsid w:val="00C940CC"/>
    <w:rsid w:val="00C945E7"/>
    <w:rsid w:val="00C94EA2"/>
    <w:rsid w:val="00C94FEF"/>
    <w:rsid w:val="00C95C21"/>
    <w:rsid w:val="00C95C62"/>
    <w:rsid w:val="00C95EBE"/>
    <w:rsid w:val="00C95F1E"/>
    <w:rsid w:val="00C96C7A"/>
    <w:rsid w:val="00C96FAA"/>
    <w:rsid w:val="00C97393"/>
    <w:rsid w:val="00C9789E"/>
    <w:rsid w:val="00CA0881"/>
    <w:rsid w:val="00CA0BE1"/>
    <w:rsid w:val="00CA13AB"/>
    <w:rsid w:val="00CA2059"/>
    <w:rsid w:val="00CA3D93"/>
    <w:rsid w:val="00CA4186"/>
    <w:rsid w:val="00CA5298"/>
    <w:rsid w:val="00CA54CD"/>
    <w:rsid w:val="00CA5B30"/>
    <w:rsid w:val="00CB02FB"/>
    <w:rsid w:val="00CB033B"/>
    <w:rsid w:val="00CB081C"/>
    <w:rsid w:val="00CB3DD2"/>
    <w:rsid w:val="00CB3ED4"/>
    <w:rsid w:val="00CB3F92"/>
    <w:rsid w:val="00CB40FF"/>
    <w:rsid w:val="00CB4D3D"/>
    <w:rsid w:val="00CB551A"/>
    <w:rsid w:val="00CB5A23"/>
    <w:rsid w:val="00CB6815"/>
    <w:rsid w:val="00CB7E27"/>
    <w:rsid w:val="00CC0BA0"/>
    <w:rsid w:val="00CC0D3E"/>
    <w:rsid w:val="00CC14DF"/>
    <w:rsid w:val="00CC1775"/>
    <w:rsid w:val="00CC221A"/>
    <w:rsid w:val="00CC22A2"/>
    <w:rsid w:val="00CC2FBB"/>
    <w:rsid w:val="00CC3E80"/>
    <w:rsid w:val="00CC4635"/>
    <w:rsid w:val="00CC46EA"/>
    <w:rsid w:val="00CC4D02"/>
    <w:rsid w:val="00CC51E9"/>
    <w:rsid w:val="00CC5572"/>
    <w:rsid w:val="00CC6225"/>
    <w:rsid w:val="00CC6460"/>
    <w:rsid w:val="00CC6910"/>
    <w:rsid w:val="00CC6E1B"/>
    <w:rsid w:val="00CC7379"/>
    <w:rsid w:val="00CC7BBE"/>
    <w:rsid w:val="00CC7C7E"/>
    <w:rsid w:val="00CD11E7"/>
    <w:rsid w:val="00CD2D42"/>
    <w:rsid w:val="00CD4098"/>
    <w:rsid w:val="00CD477D"/>
    <w:rsid w:val="00CD480C"/>
    <w:rsid w:val="00CD4E4C"/>
    <w:rsid w:val="00CD51D2"/>
    <w:rsid w:val="00CD5210"/>
    <w:rsid w:val="00CD6CDE"/>
    <w:rsid w:val="00CD7042"/>
    <w:rsid w:val="00CD7DAC"/>
    <w:rsid w:val="00CD7E52"/>
    <w:rsid w:val="00CE25D1"/>
    <w:rsid w:val="00CE2813"/>
    <w:rsid w:val="00CE3131"/>
    <w:rsid w:val="00CE3CC4"/>
    <w:rsid w:val="00CE656D"/>
    <w:rsid w:val="00CE6781"/>
    <w:rsid w:val="00CE6EEF"/>
    <w:rsid w:val="00CE7009"/>
    <w:rsid w:val="00CE745D"/>
    <w:rsid w:val="00CF035D"/>
    <w:rsid w:val="00CF115C"/>
    <w:rsid w:val="00CF1F12"/>
    <w:rsid w:val="00CF202B"/>
    <w:rsid w:val="00CF22CE"/>
    <w:rsid w:val="00CF400A"/>
    <w:rsid w:val="00CF4C09"/>
    <w:rsid w:val="00CF5E25"/>
    <w:rsid w:val="00CF6336"/>
    <w:rsid w:val="00CF6B98"/>
    <w:rsid w:val="00CF7617"/>
    <w:rsid w:val="00CF78DE"/>
    <w:rsid w:val="00D03158"/>
    <w:rsid w:val="00D03AFC"/>
    <w:rsid w:val="00D03B2D"/>
    <w:rsid w:val="00D04E57"/>
    <w:rsid w:val="00D0532E"/>
    <w:rsid w:val="00D05341"/>
    <w:rsid w:val="00D053DB"/>
    <w:rsid w:val="00D06D95"/>
    <w:rsid w:val="00D07C91"/>
    <w:rsid w:val="00D10AC3"/>
    <w:rsid w:val="00D111AB"/>
    <w:rsid w:val="00D11432"/>
    <w:rsid w:val="00D11508"/>
    <w:rsid w:val="00D11B65"/>
    <w:rsid w:val="00D11F1C"/>
    <w:rsid w:val="00D13084"/>
    <w:rsid w:val="00D13268"/>
    <w:rsid w:val="00D138C5"/>
    <w:rsid w:val="00D14760"/>
    <w:rsid w:val="00D1479E"/>
    <w:rsid w:val="00D151F0"/>
    <w:rsid w:val="00D153EC"/>
    <w:rsid w:val="00D1641E"/>
    <w:rsid w:val="00D17616"/>
    <w:rsid w:val="00D204DA"/>
    <w:rsid w:val="00D213CC"/>
    <w:rsid w:val="00D21F1D"/>
    <w:rsid w:val="00D22F35"/>
    <w:rsid w:val="00D23554"/>
    <w:rsid w:val="00D25300"/>
    <w:rsid w:val="00D26621"/>
    <w:rsid w:val="00D271A6"/>
    <w:rsid w:val="00D2730B"/>
    <w:rsid w:val="00D27C45"/>
    <w:rsid w:val="00D27DE1"/>
    <w:rsid w:val="00D306C8"/>
    <w:rsid w:val="00D30891"/>
    <w:rsid w:val="00D30B8F"/>
    <w:rsid w:val="00D323A1"/>
    <w:rsid w:val="00D323A4"/>
    <w:rsid w:val="00D33104"/>
    <w:rsid w:val="00D33FD4"/>
    <w:rsid w:val="00D352EC"/>
    <w:rsid w:val="00D36FED"/>
    <w:rsid w:val="00D379F0"/>
    <w:rsid w:val="00D402AF"/>
    <w:rsid w:val="00D403FF"/>
    <w:rsid w:val="00D413E7"/>
    <w:rsid w:val="00D4290A"/>
    <w:rsid w:val="00D43459"/>
    <w:rsid w:val="00D43733"/>
    <w:rsid w:val="00D443B3"/>
    <w:rsid w:val="00D44D3D"/>
    <w:rsid w:val="00D44F28"/>
    <w:rsid w:val="00D45804"/>
    <w:rsid w:val="00D45A98"/>
    <w:rsid w:val="00D45B63"/>
    <w:rsid w:val="00D466E9"/>
    <w:rsid w:val="00D47CD7"/>
    <w:rsid w:val="00D51688"/>
    <w:rsid w:val="00D517D4"/>
    <w:rsid w:val="00D517E0"/>
    <w:rsid w:val="00D51BD7"/>
    <w:rsid w:val="00D5238A"/>
    <w:rsid w:val="00D52591"/>
    <w:rsid w:val="00D52B1B"/>
    <w:rsid w:val="00D52F09"/>
    <w:rsid w:val="00D52F3E"/>
    <w:rsid w:val="00D535BE"/>
    <w:rsid w:val="00D53B0A"/>
    <w:rsid w:val="00D54969"/>
    <w:rsid w:val="00D552D4"/>
    <w:rsid w:val="00D55EC7"/>
    <w:rsid w:val="00D56414"/>
    <w:rsid w:val="00D60A96"/>
    <w:rsid w:val="00D6214F"/>
    <w:rsid w:val="00D62492"/>
    <w:rsid w:val="00D6274F"/>
    <w:rsid w:val="00D627A6"/>
    <w:rsid w:val="00D63015"/>
    <w:rsid w:val="00D645C8"/>
    <w:rsid w:val="00D65238"/>
    <w:rsid w:val="00D66303"/>
    <w:rsid w:val="00D67B18"/>
    <w:rsid w:val="00D70B8C"/>
    <w:rsid w:val="00D70D20"/>
    <w:rsid w:val="00D7416E"/>
    <w:rsid w:val="00D7434D"/>
    <w:rsid w:val="00D7476D"/>
    <w:rsid w:val="00D74B0A"/>
    <w:rsid w:val="00D74F03"/>
    <w:rsid w:val="00D75F89"/>
    <w:rsid w:val="00D7787E"/>
    <w:rsid w:val="00D801E6"/>
    <w:rsid w:val="00D805DC"/>
    <w:rsid w:val="00D80ED5"/>
    <w:rsid w:val="00D81093"/>
    <w:rsid w:val="00D81CA0"/>
    <w:rsid w:val="00D824A8"/>
    <w:rsid w:val="00D82957"/>
    <w:rsid w:val="00D830BE"/>
    <w:rsid w:val="00D83299"/>
    <w:rsid w:val="00D8363B"/>
    <w:rsid w:val="00D836E6"/>
    <w:rsid w:val="00D85724"/>
    <w:rsid w:val="00D86797"/>
    <w:rsid w:val="00D86D80"/>
    <w:rsid w:val="00D872EB"/>
    <w:rsid w:val="00D87EDD"/>
    <w:rsid w:val="00D913D7"/>
    <w:rsid w:val="00D918C1"/>
    <w:rsid w:val="00D919D9"/>
    <w:rsid w:val="00D923AB"/>
    <w:rsid w:val="00D9273D"/>
    <w:rsid w:val="00D92A97"/>
    <w:rsid w:val="00D95837"/>
    <w:rsid w:val="00D95CAC"/>
    <w:rsid w:val="00D96A05"/>
    <w:rsid w:val="00D97162"/>
    <w:rsid w:val="00D97789"/>
    <w:rsid w:val="00D977DA"/>
    <w:rsid w:val="00D97A0C"/>
    <w:rsid w:val="00D97F2F"/>
    <w:rsid w:val="00DA0206"/>
    <w:rsid w:val="00DA06F4"/>
    <w:rsid w:val="00DA098F"/>
    <w:rsid w:val="00DA0CF8"/>
    <w:rsid w:val="00DA0FEC"/>
    <w:rsid w:val="00DA1854"/>
    <w:rsid w:val="00DA2897"/>
    <w:rsid w:val="00DA4D29"/>
    <w:rsid w:val="00DA693C"/>
    <w:rsid w:val="00DA6BCE"/>
    <w:rsid w:val="00DA6F25"/>
    <w:rsid w:val="00DA78C7"/>
    <w:rsid w:val="00DA790E"/>
    <w:rsid w:val="00DB0697"/>
    <w:rsid w:val="00DB1B29"/>
    <w:rsid w:val="00DB2133"/>
    <w:rsid w:val="00DB2BA7"/>
    <w:rsid w:val="00DB43CE"/>
    <w:rsid w:val="00DB4579"/>
    <w:rsid w:val="00DB4AFF"/>
    <w:rsid w:val="00DB5156"/>
    <w:rsid w:val="00DB53EF"/>
    <w:rsid w:val="00DB57AA"/>
    <w:rsid w:val="00DB581B"/>
    <w:rsid w:val="00DB5F39"/>
    <w:rsid w:val="00DB625C"/>
    <w:rsid w:val="00DB6EFE"/>
    <w:rsid w:val="00DB7CF7"/>
    <w:rsid w:val="00DC0439"/>
    <w:rsid w:val="00DC0786"/>
    <w:rsid w:val="00DC1AED"/>
    <w:rsid w:val="00DC207D"/>
    <w:rsid w:val="00DC3119"/>
    <w:rsid w:val="00DC41A1"/>
    <w:rsid w:val="00DC5C8F"/>
    <w:rsid w:val="00DC6306"/>
    <w:rsid w:val="00DC67D7"/>
    <w:rsid w:val="00DC6B2C"/>
    <w:rsid w:val="00DC76CE"/>
    <w:rsid w:val="00DC7A48"/>
    <w:rsid w:val="00DC7FFC"/>
    <w:rsid w:val="00DD0110"/>
    <w:rsid w:val="00DD02D2"/>
    <w:rsid w:val="00DD0369"/>
    <w:rsid w:val="00DD2B4A"/>
    <w:rsid w:val="00DD5326"/>
    <w:rsid w:val="00DD59E9"/>
    <w:rsid w:val="00DD5D71"/>
    <w:rsid w:val="00DD63B4"/>
    <w:rsid w:val="00DE1233"/>
    <w:rsid w:val="00DE2111"/>
    <w:rsid w:val="00DE29F8"/>
    <w:rsid w:val="00DE2D28"/>
    <w:rsid w:val="00DE2FE4"/>
    <w:rsid w:val="00DE3A2E"/>
    <w:rsid w:val="00DE4262"/>
    <w:rsid w:val="00DE4A63"/>
    <w:rsid w:val="00DE51CA"/>
    <w:rsid w:val="00DE5601"/>
    <w:rsid w:val="00DE57CB"/>
    <w:rsid w:val="00DE5B6D"/>
    <w:rsid w:val="00DE7404"/>
    <w:rsid w:val="00DE77B5"/>
    <w:rsid w:val="00DE788B"/>
    <w:rsid w:val="00DF0BA3"/>
    <w:rsid w:val="00DF1D61"/>
    <w:rsid w:val="00DF278D"/>
    <w:rsid w:val="00DF2E3D"/>
    <w:rsid w:val="00DF30F5"/>
    <w:rsid w:val="00DF3332"/>
    <w:rsid w:val="00DF38C5"/>
    <w:rsid w:val="00DF3FB7"/>
    <w:rsid w:val="00DF58A4"/>
    <w:rsid w:val="00DF623E"/>
    <w:rsid w:val="00DF6AED"/>
    <w:rsid w:val="00DF6B46"/>
    <w:rsid w:val="00DF78C3"/>
    <w:rsid w:val="00E002FD"/>
    <w:rsid w:val="00E00B0C"/>
    <w:rsid w:val="00E0166A"/>
    <w:rsid w:val="00E02783"/>
    <w:rsid w:val="00E0291B"/>
    <w:rsid w:val="00E02CB7"/>
    <w:rsid w:val="00E02F8A"/>
    <w:rsid w:val="00E0362E"/>
    <w:rsid w:val="00E043FD"/>
    <w:rsid w:val="00E04771"/>
    <w:rsid w:val="00E05BCB"/>
    <w:rsid w:val="00E06624"/>
    <w:rsid w:val="00E069E0"/>
    <w:rsid w:val="00E06B6E"/>
    <w:rsid w:val="00E101E6"/>
    <w:rsid w:val="00E1098E"/>
    <w:rsid w:val="00E10E52"/>
    <w:rsid w:val="00E11E93"/>
    <w:rsid w:val="00E123BA"/>
    <w:rsid w:val="00E133B6"/>
    <w:rsid w:val="00E13AF1"/>
    <w:rsid w:val="00E13D9D"/>
    <w:rsid w:val="00E145BC"/>
    <w:rsid w:val="00E153D9"/>
    <w:rsid w:val="00E155DA"/>
    <w:rsid w:val="00E15F39"/>
    <w:rsid w:val="00E1676C"/>
    <w:rsid w:val="00E16FE8"/>
    <w:rsid w:val="00E179C8"/>
    <w:rsid w:val="00E17F78"/>
    <w:rsid w:val="00E20456"/>
    <w:rsid w:val="00E21639"/>
    <w:rsid w:val="00E21D46"/>
    <w:rsid w:val="00E25E91"/>
    <w:rsid w:val="00E264B3"/>
    <w:rsid w:val="00E26E34"/>
    <w:rsid w:val="00E2731F"/>
    <w:rsid w:val="00E27CD3"/>
    <w:rsid w:val="00E30559"/>
    <w:rsid w:val="00E30D52"/>
    <w:rsid w:val="00E353D1"/>
    <w:rsid w:val="00E35BC6"/>
    <w:rsid w:val="00E36107"/>
    <w:rsid w:val="00E36F49"/>
    <w:rsid w:val="00E403EB"/>
    <w:rsid w:val="00E40661"/>
    <w:rsid w:val="00E40D23"/>
    <w:rsid w:val="00E40FD8"/>
    <w:rsid w:val="00E4113D"/>
    <w:rsid w:val="00E41682"/>
    <w:rsid w:val="00E41905"/>
    <w:rsid w:val="00E4379B"/>
    <w:rsid w:val="00E4408F"/>
    <w:rsid w:val="00E4430C"/>
    <w:rsid w:val="00E45875"/>
    <w:rsid w:val="00E45BFB"/>
    <w:rsid w:val="00E462FD"/>
    <w:rsid w:val="00E5067E"/>
    <w:rsid w:val="00E5070B"/>
    <w:rsid w:val="00E50A41"/>
    <w:rsid w:val="00E51745"/>
    <w:rsid w:val="00E51DBA"/>
    <w:rsid w:val="00E52111"/>
    <w:rsid w:val="00E54058"/>
    <w:rsid w:val="00E540B9"/>
    <w:rsid w:val="00E546FE"/>
    <w:rsid w:val="00E54EF6"/>
    <w:rsid w:val="00E560AA"/>
    <w:rsid w:val="00E5680F"/>
    <w:rsid w:val="00E56DB3"/>
    <w:rsid w:val="00E56ED3"/>
    <w:rsid w:val="00E57050"/>
    <w:rsid w:val="00E57453"/>
    <w:rsid w:val="00E57906"/>
    <w:rsid w:val="00E57AB5"/>
    <w:rsid w:val="00E57D7F"/>
    <w:rsid w:val="00E57F97"/>
    <w:rsid w:val="00E6388C"/>
    <w:rsid w:val="00E638C4"/>
    <w:rsid w:val="00E649C9"/>
    <w:rsid w:val="00E64D76"/>
    <w:rsid w:val="00E65D2A"/>
    <w:rsid w:val="00E66386"/>
    <w:rsid w:val="00E66492"/>
    <w:rsid w:val="00E66CAC"/>
    <w:rsid w:val="00E66FC7"/>
    <w:rsid w:val="00E70B29"/>
    <w:rsid w:val="00E70E1A"/>
    <w:rsid w:val="00E71227"/>
    <w:rsid w:val="00E71E9B"/>
    <w:rsid w:val="00E72708"/>
    <w:rsid w:val="00E72FDB"/>
    <w:rsid w:val="00E73786"/>
    <w:rsid w:val="00E73C4E"/>
    <w:rsid w:val="00E73F89"/>
    <w:rsid w:val="00E745E6"/>
    <w:rsid w:val="00E75A79"/>
    <w:rsid w:val="00E75A8F"/>
    <w:rsid w:val="00E76DCE"/>
    <w:rsid w:val="00E818AC"/>
    <w:rsid w:val="00E8190C"/>
    <w:rsid w:val="00E82310"/>
    <w:rsid w:val="00E82B8D"/>
    <w:rsid w:val="00E82C84"/>
    <w:rsid w:val="00E83013"/>
    <w:rsid w:val="00E842F1"/>
    <w:rsid w:val="00E845D5"/>
    <w:rsid w:val="00E86F5C"/>
    <w:rsid w:val="00E87108"/>
    <w:rsid w:val="00E87743"/>
    <w:rsid w:val="00E87822"/>
    <w:rsid w:val="00E87DA9"/>
    <w:rsid w:val="00E9035B"/>
    <w:rsid w:val="00E90C5E"/>
    <w:rsid w:val="00E90F49"/>
    <w:rsid w:val="00E91679"/>
    <w:rsid w:val="00E91A36"/>
    <w:rsid w:val="00E9239E"/>
    <w:rsid w:val="00E92444"/>
    <w:rsid w:val="00E92533"/>
    <w:rsid w:val="00E92923"/>
    <w:rsid w:val="00E9314F"/>
    <w:rsid w:val="00E93B60"/>
    <w:rsid w:val="00E952AB"/>
    <w:rsid w:val="00E9567C"/>
    <w:rsid w:val="00E97AC2"/>
    <w:rsid w:val="00E97B67"/>
    <w:rsid w:val="00E97EF7"/>
    <w:rsid w:val="00EA0447"/>
    <w:rsid w:val="00EA0F6E"/>
    <w:rsid w:val="00EA0FB9"/>
    <w:rsid w:val="00EA1DA4"/>
    <w:rsid w:val="00EA30BD"/>
    <w:rsid w:val="00EA31AE"/>
    <w:rsid w:val="00EA40F9"/>
    <w:rsid w:val="00EA42AA"/>
    <w:rsid w:val="00EA59ED"/>
    <w:rsid w:val="00EA64CB"/>
    <w:rsid w:val="00EA7040"/>
    <w:rsid w:val="00EA7F57"/>
    <w:rsid w:val="00EB12CA"/>
    <w:rsid w:val="00EB1ABD"/>
    <w:rsid w:val="00EB2516"/>
    <w:rsid w:val="00EB2E8F"/>
    <w:rsid w:val="00EB33E6"/>
    <w:rsid w:val="00EB562F"/>
    <w:rsid w:val="00EB58D9"/>
    <w:rsid w:val="00EB6116"/>
    <w:rsid w:val="00EB6276"/>
    <w:rsid w:val="00EB6D23"/>
    <w:rsid w:val="00EB71E5"/>
    <w:rsid w:val="00EC0123"/>
    <w:rsid w:val="00EC0A27"/>
    <w:rsid w:val="00EC0F07"/>
    <w:rsid w:val="00EC135F"/>
    <w:rsid w:val="00EC2246"/>
    <w:rsid w:val="00EC2C7D"/>
    <w:rsid w:val="00EC3961"/>
    <w:rsid w:val="00EC3B02"/>
    <w:rsid w:val="00EC4870"/>
    <w:rsid w:val="00EC5308"/>
    <w:rsid w:val="00EC5808"/>
    <w:rsid w:val="00ED0277"/>
    <w:rsid w:val="00ED0D04"/>
    <w:rsid w:val="00ED0D1A"/>
    <w:rsid w:val="00ED163B"/>
    <w:rsid w:val="00ED2CC3"/>
    <w:rsid w:val="00ED302A"/>
    <w:rsid w:val="00ED385C"/>
    <w:rsid w:val="00ED464E"/>
    <w:rsid w:val="00ED550F"/>
    <w:rsid w:val="00ED5B85"/>
    <w:rsid w:val="00ED67DF"/>
    <w:rsid w:val="00ED6CAF"/>
    <w:rsid w:val="00EE10BA"/>
    <w:rsid w:val="00EE152F"/>
    <w:rsid w:val="00EE2AEB"/>
    <w:rsid w:val="00EE3820"/>
    <w:rsid w:val="00EE38AB"/>
    <w:rsid w:val="00EE485C"/>
    <w:rsid w:val="00EE4E49"/>
    <w:rsid w:val="00EE6892"/>
    <w:rsid w:val="00EE6EBA"/>
    <w:rsid w:val="00EE7904"/>
    <w:rsid w:val="00EE7A9A"/>
    <w:rsid w:val="00EF01D2"/>
    <w:rsid w:val="00EF0D26"/>
    <w:rsid w:val="00EF101B"/>
    <w:rsid w:val="00EF179A"/>
    <w:rsid w:val="00EF1DE4"/>
    <w:rsid w:val="00EF333E"/>
    <w:rsid w:val="00EF42BD"/>
    <w:rsid w:val="00EF438F"/>
    <w:rsid w:val="00EF4A66"/>
    <w:rsid w:val="00EF599D"/>
    <w:rsid w:val="00EF6DE4"/>
    <w:rsid w:val="00EF7421"/>
    <w:rsid w:val="00EF7C55"/>
    <w:rsid w:val="00F000F0"/>
    <w:rsid w:val="00F003AF"/>
    <w:rsid w:val="00F01DA7"/>
    <w:rsid w:val="00F024C0"/>
    <w:rsid w:val="00F043E6"/>
    <w:rsid w:val="00F068FB"/>
    <w:rsid w:val="00F07101"/>
    <w:rsid w:val="00F07D93"/>
    <w:rsid w:val="00F1149A"/>
    <w:rsid w:val="00F116F4"/>
    <w:rsid w:val="00F119CA"/>
    <w:rsid w:val="00F11FB7"/>
    <w:rsid w:val="00F12483"/>
    <w:rsid w:val="00F12832"/>
    <w:rsid w:val="00F12C54"/>
    <w:rsid w:val="00F13C24"/>
    <w:rsid w:val="00F13D67"/>
    <w:rsid w:val="00F149F9"/>
    <w:rsid w:val="00F152D2"/>
    <w:rsid w:val="00F16176"/>
    <w:rsid w:val="00F1643E"/>
    <w:rsid w:val="00F16A16"/>
    <w:rsid w:val="00F16BF9"/>
    <w:rsid w:val="00F16F44"/>
    <w:rsid w:val="00F1747C"/>
    <w:rsid w:val="00F17C8F"/>
    <w:rsid w:val="00F20AB8"/>
    <w:rsid w:val="00F20E02"/>
    <w:rsid w:val="00F20F83"/>
    <w:rsid w:val="00F21481"/>
    <w:rsid w:val="00F21C59"/>
    <w:rsid w:val="00F21E16"/>
    <w:rsid w:val="00F23A60"/>
    <w:rsid w:val="00F24030"/>
    <w:rsid w:val="00F24145"/>
    <w:rsid w:val="00F244C9"/>
    <w:rsid w:val="00F257B0"/>
    <w:rsid w:val="00F26539"/>
    <w:rsid w:val="00F26640"/>
    <w:rsid w:val="00F2734F"/>
    <w:rsid w:val="00F27799"/>
    <w:rsid w:val="00F279B7"/>
    <w:rsid w:val="00F27A78"/>
    <w:rsid w:val="00F302C0"/>
    <w:rsid w:val="00F30679"/>
    <w:rsid w:val="00F30994"/>
    <w:rsid w:val="00F31513"/>
    <w:rsid w:val="00F31AEC"/>
    <w:rsid w:val="00F321A6"/>
    <w:rsid w:val="00F32796"/>
    <w:rsid w:val="00F32984"/>
    <w:rsid w:val="00F329E0"/>
    <w:rsid w:val="00F32C36"/>
    <w:rsid w:val="00F32D31"/>
    <w:rsid w:val="00F348D8"/>
    <w:rsid w:val="00F3534F"/>
    <w:rsid w:val="00F353C1"/>
    <w:rsid w:val="00F354BB"/>
    <w:rsid w:val="00F3626B"/>
    <w:rsid w:val="00F365E7"/>
    <w:rsid w:val="00F36813"/>
    <w:rsid w:val="00F36E24"/>
    <w:rsid w:val="00F36E4F"/>
    <w:rsid w:val="00F37CFD"/>
    <w:rsid w:val="00F415E9"/>
    <w:rsid w:val="00F420CA"/>
    <w:rsid w:val="00F42161"/>
    <w:rsid w:val="00F43636"/>
    <w:rsid w:val="00F43F93"/>
    <w:rsid w:val="00F453E2"/>
    <w:rsid w:val="00F45DDC"/>
    <w:rsid w:val="00F46A5A"/>
    <w:rsid w:val="00F46DE8"/>
    <w:rsid w:val="00F46E0D"/>
    <w:rsid w:val="00F470F6"/>
    <w:rsid w:val="00F51489"/>
    <w:rsid w:val="00F516C5"/>
    <w:rsid w:val="00F5181C"/>
    <w:rsid w:val="00F51C8C"/>
    <w:rsid w:val="00F52662"/>
    <w:rsid w:val="00F52904"/>
    <w:rsid w:val="00F52F31"/>
    <w:rsid w:val="00F52F87"/>
    <w:rsid w:val="00F53173"/>
    <w:rsid w:val="00F53364"/>
    <w:rsid w:val="00F533DD"/>
    <w:rsid w:val="00F538EE"/>
    <w:rsid w:val="00F53A38"/>
    <w:rsid w:val="00F54511"/>
    <w:rsid w:val="00F5568A"/>
    <w:rsid w:val="00F56FE5"/>
    <w:rsid w:val="00F57769"/>
    <w:rsid w:val="00F618EF"/>
    <w:rsid w:val="00F61A38"/>
    <w:rsid w:val="00F62DAF"/>
    <w:rsid w:val="00F6330D"/>
    <w:rsid w:val="00F63474"/>
    <w:rsid w:val="00F63713"/>
    <w:rsid w:val="00F6381E"/>
    <w:rsid w:val="00F63F16"/>
    <w:rsid w:val="00F64B37"/>
    <w:rsid w:val="00F65F5B"/>
    <w:rsid w:val="00F671A9"/>
    <w:rsid w:val="00F6772C"/>
    <w:rsid w:val="00F71259"/>
    <w:rsid w:val="00F7144D"/>
    <w:rsid w:val="00F714F9"/>
    <w:rsid w:val="00F71EFC"/>
    <w:rsid w:val="00F73B2F"/>
    <w:rsid w:val="00F74576"/>
    <w:rsid w:val="00F7469F"/>
    <w:rsid w:val="00F75928"/>
    <w:rsid w:val="00F7612B"/>
    <w:rsid w:val="00F76317"/>
    <w:rsid w:val="00F7638D"/>
    <w:rsid w:val="00F769EF"/>
    <w:rsid w:val="00F76FE0"/>
    <w:rsid w:val="00F80B15"/>
    <w:rsid w:val="00F82812"/>
    <w:rsid w:val="00F8282E"/>
    <w:rsid w:val="00F85535"/>
    <w:rsid w:val="00F859B4"/>
    <w:rsid w:val="00F864FA"/>
    <w:rsid w:val="00F867C5"/>
    <w:rsid w:val="00F87B48"/>
    <w:rsid w:val="00F909F8"/>
    <w:rsid w:val="00F90AA8"/>
    <w:rsid w:val="00F91FFB"/>
    <w:rsid w:val="00F9213D"/>
    <w:rsid w:val="00F922D3"/>
    <w:rsid w:val="00F93303"/>
    <w:rsid w:val="00F944A0"/>
    <w:rsid w:val="00F94D74"/>
    <w:rsid w:val="00F94DA2"/>
    <w:rsid w:val="00F9540C"/>
    <w:rsid w:val="00F95A3B"/>
    <w:rsid w:val="00F95ECF"/>
    <w:rsid w:val="00F971BE"/>
    <w:rsid w:val="00FA03A0"/>
    <w:rsid w:val="00FA04A5"/>
    <w:rsid w:val="00FA19DA"/>
    <w:rsid w:val="00FA1F74"/>
    <w:rsid w:val="00FA3FCB"/>
    <w:rsid w:val="00FA4F9E"/>
    <w:rsid w:val="00FA5A2F"/>
    <w:rsid w:val="00FA5B24"/>
    <w:rsid w:val="00FA5F23"/>
    <w:rsid w:val="00FA661A"/>
    <w:rsid w:val="00FA677D"/>
    <w:rsid w:val="00FA688E"/>
    <w:rsid w:val="00FB1B0E"/>
    <w:rsid w:val="00FB20D3"/>
    <w:rsid w:val="00FB254F"/>
    <w:rsid w:val="00FB4532"/>
    <w:rsid w:val="00FB52E2"/>
    <w:rsid w:val="00FB6109"/>
    <w:rsid w:val="00FB72A9"/>
    <w:rsid w:val="00FB7B81"/>
    <w:rsid w:val="00FC0811"/>
    <w:rsid w:val="00FC0D78"/>
    <w:rsid w:val="00FC0F5E"/>
    <w:rsid w:val="00FC13EE"/>
    <w:rsid w:val="00FC1A96"/>
    <w:rsid w:val="00FC22FC"/>
    <w:rsid w:val="00FC2615"/>
    <w:rsid w:val="00FC2818"/>
    <w:rsid w:val="00FC2E01"/>
    <w:rsid w:val="00FC3416"/>
    <w:rsid w:val="00FC341A"/>
    <w:rsid w:val="00FC3607"/>
    <w:rsid w:val="00FC456F"/>
    <w:rsid w:val="00FC4D0A"/>
    <w:rsid w:val="00FC5522"/>
    <w:rsid w:val="00FC66DD"/>
    <w:rsid w:val="00FC66FF"/>
    <w:rsid w:val="00FC6954"/>
    <w:rsid w:val="00FC7400"/>
    <w:rsid w:val="00FD0964"/>
    <w:rsid w:val="00FD3B8E"/>
    <w:rsid w:val="00FD3C29"/>
    <w:rsid w:val="00FD3C8E"/>
    <w:rsid w:val="00FD426A"/>
    <w:rsid w:val="00FD4C40"/>
    <w:rsid w:val="00FD52B5"/>
    <w:rsid w:val="00FD5B28"/>
    <w:rsid w:val="00FD5EC4"/>
    <w:rsid w:val="00FE085D"/>
    <w:rsid w:val="00FE1373"/>
    <w:rsid w:val="00FE1CDA"/>
    <w:rsid w:val="00FE1DC8"/>
    <w:rsid w:val="00FE2B22"/>
    <w:rsid w:val="00FE2CC1"/>
    <w:rsid w:val="00FE2E61"/>
    <w:rsid w:val="00FE31DE"/>
    <w:rsid w:val="00FE3ABF"/>
    <w:rsid w:val="00FE4A6D"/>
    <w:rsid w:val="00FE51D4"/>
    <w:rsid w:val="00FE5B00"/>
    <w:rsid w:val="00FE5E7E"/>
    <w:rsid w:val="00FE5F85"/>
    <w:rsid w:val="00FE791B"/>
    <w:rsid w:val="00FF11ED"/>
    <w:rsid w:val="00FF2A70"/>
    <w:rsid w:val="00FF4ED9"/>
    <w:rsid w:val="00FF6EDA"/>
    <w:rsid w:val="00FF7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1"/>
    <o:shapelayout v:ext="edit">
      <o:idmap v:ext="edit" data="1"/>
    </o:shapelayout>
  </w:shapeDefaults>
  <w:decimalSymbol w:val=","/>
  <w:listSeparator w:val=";"/>
  <w14:docId w14:val="583C20A0"/>
  <w15:docId w15:val="{D33DA29D-4A0C-4AAC-A52A-9EFC244638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771ADD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1">
    <w:name w:val="heading 1"/>
    <w:basedOn w:val="a"/>
    <w:next w:val="a"/>
    <w:link w:val="10"/>
    <w:qFormat/>
    <w:rsid w:val="000B6AD2"/>
    <w:pPr>
      <w:keepNext/>
      <w:widowControl/>
      <w:numPr>
        <w:numId w:val="1"/>
      </w:numPr>
      <w:suppressAutoHyphens/>
      <w:spacing w:before="240"/>
      <w:jc w:val="center"/>
      <w:outlineLvl w:val="0"/>
    </w:pPr>
    <w:rPr>
      <w:rFonts w:ascii="Times New Roman" w:eastAsia="Times New Roman" w:hAnsi="Times New Roman" w:cs="Times New Roman"/>
      <w:lang w:eastAsia="zh-CN" w:bidi="ar-SA"/>
    </w:rPr>
  </w:style>
  <w:style w:type="paragraph" w:styleId="20">
    <w:name w:val="heading 2"/>
    <w:basedOn w:val="a"/>
    <w:next w:val="a"/>
    <w:link w:val="21"/>
    <w:qFormat/>
    <w:rsid w:val="000B6AD2"/>
    <w:pPr>
      <w:keepNext/>
      <w:widowControl/>
      <w:numPr>
        <w:ilvl w:val="1"/>
        <w:numId w:val="1"/>
      </w:numPr>
      <w:suppressAutoHyphens/>
      <w:spacing w:before="20" w:line="252" w:lineRule="auto"/>
      <w:ind w:left="0" w:firstLine="709"/>
      <w:jc w:val="both"/>
      <w:outlineLvl w:val="1"/>
    </w:pPr>
    <w:rPr>
      <w:rFonts w:ascii="Times New Roman" w:eastAsia="Times New Roman" w:hAnsi="Times New Roman" w:cs="Times New Roman"/>
      <w:color w:val="auto"/>
      <w:u w:val="single"/>
      <w:lang w:eastAsia="zh-CN" w:bidi="ar-SA"/>
    </w:rPr>
  </w:style>
  <w:style w:type="paragraph" w:styleId="30">
    <w:name w:val="heading 3"/>
    <w:aliases w:val="OG Heading 3"/>
    <w:basedOn w:val="a"/>
    <w:next w:val="a"/>
    <w:link w:val="31"/>
    <w:unhideWhenUsed/>
    <w:qFormat/>
    <w:rsid w:val="000B6AD2"/>
    <w:pPr>
      <w:keepNext/>
      <w:widowControl/>
      <w:spacing w:before="240" w:after="60"/>
      <w:outlineLvl w:val="2"/>
    </w:pPr>
    <w:rPr>
      <w:rFonts w:ascii="Calibri Light" w:eastAsia="Times New Roman" w:hAnsi="Calibri Light" w:cs="Times New Roman"/>
      <w:b/>
      <w:bCs/>
      <w:color w:val="auto"/>
      <w:sz w:val="26"/>
      <w:szCs w:val="26"/>
      <w:lang w:bidi="ar-SA"/>
    </w:rPr>
  </w:style>
  <w:style w:type="paragraph" w:styleId="4">
    <w:name w:val="heading 4"/>
    <w:basedOn w:val="a"/>
    <w:next w:val="a"/>
    <w:link w:val="40"/>
    <w:qFormat/>
    <w:rsid w:val="000B6AD2"/>
    <w:pPr>
      <w:keepNext/>
      <w:widowControl/>
      <w:numPr>
        <w:ilvl w:val="3"/>
        <w:numId w:val="1"/>
      </w:numPr>
      <w:tabs>
        <w:tab w:val="left" w:pos="4395"/>
        <w:tab w:val="left" w:pos="4962"/>
        <w:tab w:val="left" w:pos="6237"/>
      </w:tabs>
      <w:suppressAutoHyphens/>
      <w:jc w:val="center"/>
      <w:outlineLvl w:val="3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styleId="5">
    <w:name w:val="heading 5"/>
    <w:basedOn w:val="a"/>
    <w:next w:val="a"/>
    <w:link w:val="50"/>
    <w:qFormat/>
    <w:rsid w:val="00771ADD"/>
    <w:pPr>
      <w:keepNext/>
      <w:widowControl/>
      <w:jc w:val="center"/>
      <w:outlineLvl w:val="4"/>
    </w:pPr>
    <w:rPr>
      <w:rFonts w:ascii="Times New Roman" w:eastAsia="Times New Roman" w:hAnsi="Times New Roman" w:cs="Times New Roman"/>
      <w:b/>
      <w:color w:val="auto"/>
      <w:sz w:val="16"/>
      <w:szCs w:val="20"/>
      <w:lang w:bidi="ar-SA"/>
    </w:rPr>
  </w:style>
  <w:style w:type="paragraph" w:styleId="6">
    <w:name w:val="heading 6"/>
    <w:basedOn w:val="a"/>
    <w:next w:val="a"/>
    <w:link w:val="60"/>
    <w:qFormat/>
    <w:rsid w:val="000B6AD2"/>
    <w:pPr>
      <w:widowControl/>
      <w:numPr>
        <w:ilvl w:val="5"/>
        <w:numId w:val="1"/>
      </w:numPr>
      <w:suppressAutoHyphens/>
      <w:spacing w:before="240" w:after="60"/>
      <w:outlineLvl w:val="5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zh-CN" w:bidi="ar-SA"/>
    </w:rPr>
  </w:style>
  <w:style w:type="paragraph" w:styleId="7">
    <w:name w:val="heading 7"/>
    <w:basedOn w:val="a"/>
    <w:next w:val="a"/>
    <w:link w:val="70"/>
    <w:qFormat/>
    <w:rsid w:val="000B6AD2"/>
    <w:pPr>
      <w:widowControl/>
      <w:numPr>
        <w:ilvl w:val="6"/>
        <w:numId w:val="1"/>
      </w:numPr>
      <w:suppressAutoHyphens/>
      <w:spacing w:before="240" w:after="60"/>
      <w:outlineLvl w:val="6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styleId="8">
    <w:name w:val="heading 8"/>
    <w:basedOn w:val="a"/>
    <w:next w:val="a"/>
    <w:link w:val="80"/>
    <w:qFormat/>
    <w:rsid w:val="00771ADD"/>
    <w:pPr>
      <w:keepNext/>
      <w:widowControl/>
      <w:jc w:val="center"/>
      <w:outlineLvl w:val="7"/>
    </w:pPr>
    <w:rPr>
      <w:rFonts w:ascii="Times New Roman" w:eastAsia="Times New Roman" w:hAnsi="Times New Roman" w:cs="Times New Roman"/>
      <w:b/>
      <w:color w:val="auto"/>
      <w:spacing w:val="4"/>
      <w:szCs w:val="20"/>
      <w:lang w:bidi="ar-SA"/>
    </w:rPr>
  </w:style>
  <w:style w:type="paragraph" w:styleId="9">
    <w:name w:val="heading 9"/>
    <w:basedOn w:val="a"/>
    <w:next w:val="a"/>
    <w:link w:val="90"/>
    <w:qFormat/>
    <w:rsid w:val="000B6AD2"/>
    <w:pPr>
      <w:keepNext/>
      <w:widowControl/>
      <w:numPr>
        <w:ilvl w:val="8"/>
        <w:numId w:val="1"/>
      </w:numPr>
      <w:tabs>
        <w:tab w:val="left" w:pos="4395"/>
        <w:tab w:val="left" w:pos="4962"/>
        <w:tab w:val="left" w:pos="6237"/>
      </w:tabs>
      <w:suppressAutoHyphens/>
      <w:ind w:left="0" w:firstLine="567"/>
      <w:jc w:val="right"/>
      <w:outlineLvl w:val="8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771ADD"/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771ADD"/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paragraph" w:styleId="a3">
    <w:name w:val="header"/>
    <w:basedOn w:val="a"/>
    <w:link w:val="a4"/>
    <w:uiPriority w:val="99"/>
    <w:rsid w:val="00771ADD"/>
    <w:pPr>
      <w:widowControl/>
      <w:tabs>
        <w:tab w:val="center" w:pos="4153"/>
        <w:tab w:val="right" w:pos="8306"/>
      </w:tabs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4">
    <w:name w:val="Верхний колонтитул Знак"/>
    <w:basedOn w:val="a0"/>
    <w:link w:val="a3"/>
    <w:uiPriority w:val="99"/>
    <w:rsid w:val="00771AD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link w:val="a6"/>
    <w:uiPriority w:val="34"/>
    <w:qFormat/>
    <w:rsid w:val="00771ADD"/>
    <w:pPr>
      <w:ind w:left="720"/>
      <w:contextualSpacing/>
    </w:pPr>
  </w:style>
  <w:style w:type="paragraph" w:styleId="a7">
    <w:name w:val="No Spacing"/>
    <w:link w:val="a8"/>
    <w:uiPriority w:val="1"/>
    <w:qFormat/>
    <w:rsid w:val="006B7E28"/>
    <w:pPr>
      <w:spacing w:after="0" w:line="240" w:lineRule="auto"/>
    </w:pPr>
  </w:style>
  <w:style w:type="character" w:styleId="a9">
    <w:name w:val="annotation reference"/>
    <w:rsid w:val="006B7E28"/>
    <w:rPr>
      <w:sz w:val="16"/>
      <w:szCs w:val="16"/>
    </w:rPr>
  </w:style>
  <w:style w:type="character" w:styleId="aa">
    <w:name w:val="Hyperlink"/>
    <w:uiPriority w:val="99"/>
    <w:qFormat/>
    <w:rsid w:val="006B7E28"/>
    <w:rPr>
      <w:rFonts w:cs="Times New Roman"/>
      <w:color w:val="0000FF"/>
      <w:u w:val="single"/>
    </w:rPr>
  </w:style>
  <w:style w:type="paragraph" w:styleId="ab">
    <w:name w:val="Balloon Text"/>
    <w:basedOn w:val="a"/>
    <w:link w:val="ac"/>
    <w:unhideWhenUsed/>
    <w:rsid w:val="001A12A9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rsid w:val="001A12A9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paragraph" w:styleId="ad">
    <w:name w:val="footer"/>
    <w:basedOn w:val="a"/>
    <w:link w:val="ae"/>
    <w:uiPriority w:val="99"/>
    <w:unhideWhenUsed/>
    <w:rsid w:val="0035503B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35503B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PlusNormal">
    <w:name w:val="ConsPlusNormal"/>
    <w:link w:val="ConsPlusNormal0"/>
    <w:qFormat/>
    <w:rsid w:val="002B045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2B0454"/>
    <w:rPr>
      <w:rFonts w:ascii="Calibri" w:eastAsia="Times New Roman" w:hAnsi="Calibri" w:cs="Calibri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0B6AD2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21">
    <w:name w:val="Заголовок 2 Знак"/>
    <w:basedOn w:val="a0"/>
    <w:link w:val="20"/>
    <w:rsid w:val="000B6AD2"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31">
    <w:name w:val="Заголовок 3 Знак"/>
    <w:aliases w:val="OG Heading 3 Знак"/>
    <w:basedOn w:val="a0"/>
    <w:link w:val="30"/>
    <w:rsid w:val="000B6AD2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0B6AD2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60">
    <w:name w:val="Заголовок 6 Знак"/>
    <w:basedOn w:val="a0"/>
    <w:link w:val="6"/>
    <w:rsid w:val="000B6AD2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basedOn w:val="a0"/>
    <w:link w:val="7"/>
    <w:rsid w:val="000B6AD2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90">
    <w:name w:val="Заголовок 9 Знак"/>
    <w:basedOn w:val="a0"/>
    <w:link w:val="9"/>
    <w:rsid w:val="000B6AD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ConsPlusTitle">
    <w:name w:val="ConsPlusTitle"/>
    <w:rsid w:val="000B6AD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11">
    <w:name w:val="Абзац списка1"/>
    <w:basedOn w:val="a"/>
    <w:rsid w:val="000B6AD2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32">
    <w:name w:val="Стиль3 Знак Знак"/>
    <w:basedOn w:val="22"/>
    <w:link w:val="33"/>
    <w:rsid w:val="000B6AD2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paragraph" w:styleId="22">
    <w:name w:val="Body Text Indent 2"/>
    <w:aliases w:val=" Знак"/>
    <w:basedOn w:val="a"/>
    <w:link w:val="23"/>
    <w:uiPriority w:val="99"/>
    <w:unhideWhenUsed/>
    <w:rsid w:val="000B6AD2"/>
    <w:pPr>
      <w:widowControl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23">
    <w:name w:val="Основной текст с отступом 2 Знак"/>
    <w:aliases w:val=" Знак Знак"/>
    <w:basedOn w:val="a0"/>
    <w:link w:val="22"/>
    <w:uiPriority w:val="99"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3">
    <w:name w:val="Стиль3 Знак Знак Знак"/>
    <w:link w:val="32"/>
    <w:locked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f0"/>
    <w:qFormat/>
    <w:rsid w:val="000B6AD2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0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f"/>
    <w:rsid w:val="000B6AD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footnote reference"/>
    <w:uiPriority w:val="99"/>
    <w:rsid w:val="000B6AD2"/>
    <w:rPr>
      <w:vertAlign w:val="superscript"/>
    </w:rPr>
  </w:style>
  <w:style w:type="paragraph" w:styleId="af2">
    <w:name w:val="Body Text"/>
    <w:basedOn w:val="a"/>
    <w:link w:val="af3"/>
    <w:unhideWhenUsed/>
    <w:rsid w:val="000B6AD2"/>
    <w:pPr>
      <w:widowControl/>
      <w:spacing w:after="120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3">
    <w:name w:val="Основной текст Знак"/>
    <w:basedOn w:val="a0"/>
    <w:link w:val="af2"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W8Num1z0">
    <w:name w:val="WW8Num1z0"/>
    <w:rsid w:val="000B6AD2"/>
  </w:style>
  <w:style w:type="character" w:customStyle="1" w:styleId="WW8Num1z1">
    <w:name w:val="WW8Num1z1"/>
    <w:rsid w:val="000B6AD2"/>
  </w:style>
  <w:style w:type="character" w:customStyle="1" w:styleId="WW8Num1z2">
    <w:name w:val="WW8Num1z2"/>
    <w:rsid w:val="000B6AD2"/>
  </w:style>
  <w:style w:type="character" w:customStyle="1" w:styleId="WW8Num1z3">
    <w:name w:val="WW8Num1z3"/>
    <w:rsid w:val="000B6AD2"/>
  </w:style>
  <w:style w:type="character" w:customStyle="1" w:styleId="WW8Num1z4">
    <w:name w:val="WW8Num1z4"/>
    <w:rsid w:val="000B6AD2"/>
  </w:style>
  <w:style w:type="character" w:customStyle="1" w:styleId="WW8Num1z5">
    <w:name w:val="WW8Num1z5"/>
    <w:rsid w:val="000B6AD2"/>
  </w:style>
  <w:style w:type="character" w:customStyle="1" w:styleId="WW8Num1z6">
    <w:name w:val="WW8Num1z6"/>
    <w:rsid w:val="000B6AD2"/>
  </w:style>
  <w:style w:type="character" w:customStyle="1" w:styleId="WW8Num1z7">
    <w:name w:val="WW8Num1z7"/>
    <w:rsid w:val="000B6AD2"/>
  </w:style>
  <w:style w:type="character" w:customStyle="1" w:styleId="WW8Num1z8">
    <w:name w:val="WW8Num1z8"/>
    <w:rsid w:val="000B6AD2"/>
  </w:style>
  <w:style w:type="character" w:customStyle="1" w:styleId="WW8Num2z0">
    <w:name w:val="WW8Num2z0"/>
    <w:rsid w:val="000B6AD2"/>
    <w:rPr>
      <w:rFonts w:hint="default"/>
    </w:rPr>
  </w:style>
  <w:style w:type="character" w:customStyle="1" w:styleId="WW8Num2z1">
    <w:name w:val="WW8Num2z1"/>
    <w:rsid w:val="000B6AD2"/>
  </w:style>
  <w:style w:type="character" w:customStyle="1" w:styleId="WW8Num2z2">
    <w:name w:val="WW8Num2z2"/>
    <w:rsid w:val="000B6AD2"/>
  </w:style>
  <w:style w:type="character" w:customStyle="1" w:styleId="WW8Num2z3">
    <w:name w:val="WW8Num2z3"/>
    <w:rsid w:val="000B6AD2"/>
  </w:style>
  <w:style w:type="character" w:customStyle="1" w:styleId="WW8Num2z4">
    <w:name w:val="WW8Num2z4"/>
    <w:rsid w:val="000B6AD2"/>
  </w:style>
  <w:style w:type="character" w:customStyle="1" w:styleId="WW8Num2z5">
    <w:name w:val="WW8Num2z5"/>
    <w:rsid w:val="000B6AD2"/>
  </w:style>
  <w:style w:type="character" w:customStyle="1" w:styleId="WW8Num2z6">
    <w:name w:val="WW8Num2z6"/>
    <w:rsid w:val="000B6AD2"/>
  </w:style>
  <w:style w:type="character" w:customStyle="1" w:styleId="WW8Num2z7">
    <w:name w:val="WW8Num2z7"/>
    <w:rsid w:val="000B6AD2"/>
  </w:style>
  <w:style w:type="character" w:customStyle="1" w:styleId="WW8Num2z8">
    <w:name w:val="WW8Num2z8"/>
    <w:rsid w:val="000B6AD2"/>
  </w:style>
  <w:style w:type="character" w:customStyle="1" w:styleId="WW8Num3z0">
    <w:name w:val="WW8Num3z0"/>
    <w:rsid w:val="000B6AD2"/>
    <w:rPr>
      <w:rFonts w:hint="default"/>
    </w:rPr>
  </w:style>
  <w:style w:type="character" w:customStyle="1" w:styleId="WW8Num3z1">
    <w:name w:val="WW8Num3z1"/>
    <w:rsid w:val="000B6AD2"/>
    <w:rPr>
      <w:rFonts w:ascii="Times New Roman" w:eastAsia="Times New Roman" w:hAnsi="Times New Roman" w:cs="Times New Roman"/>
      <w:b/>
      <w:bCs/>
      <w:i/>
      <w:sz w:val="24"/>
      <w:szCs w:val="24"/>
    </w:rPr>
  </w:style>
  <w:style w:type="character" w:customStyle="1" w:styleId="WW8Num4z0">
    <w:name w:val="WW8Num4z0"/>
    <w:rsid w:val="000B6AD2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WW8Num5z0">
    <w:name w:val="WW8Num5z0"/>
    <w:rsid w:val="000B6AD2"/>
    <w:rPr>
      <w:rFonts w:hint="default"/>
      <w:b/>
    </w:rPr>
  </w:style>
  <w:style w:type="character" w:customStyle="1" w:styleId="WW8Num5z1">
    <w:name w:val="WW8Num5z1"/>
    <w:rsid w:val="000B6AD2"/>
    <w:rPr>
      <w:rFonts w:hint="default"/>
    </w:rPr>
  </w:style>
  <w:style w:type="character" w:customStyle="1" w:styleId="WW8Num5z2">
    <w:name w:val="WW8Num5z2"/>
    <w:rsid w:val="000B6AD2"/>
    <w:rPr>
      <w:rFonts w:hint="default"/>
      <w:i w:val="0"/>
    </w:rPr>
  </w:style>
  <w:style w:type="character" w:customStyle="1" w:styleId="WW8Num6z0">
    <w:name w:val="WW8Num6z0"/>
    <w:rsid w:val="000B6AD2"/>
    <w:rPr>
      <w:rFonts w:ascii="Symbol" w:hAnsi="Symbol" w:cs="Symbol" w:hint="default"/>
      <w:sz w:val="24"/>
      <w:szCs w:val="24"/>
    </w:rPr>
  </w:style>
  <w:style w:type="character" w:customStyle="1" w:styleId="WW8Num6z1">
    <w:name w:val="WW8Num6z1"/>
    <w:rsid w:val="000B6AD2"/>
  </w:style>
  <w:style w:type="character" w:customStyle="1" w:styleId="WW8Num6z2">
    <w:name w:val="WW8Num6z2"/>
    <w:rsid w:val="000B6AD2"/>
  </w:style>
  <w:style w:type="character" w:customStyle="1" w:styleId="WW8Num6z3">
    <w:name w:val="WW8Num6z3"/>
    <w:rsid w:val="000B6AD2"/>
  </w:style>
  <w:style w:type="character" w:customStyle="1" w:styleId="WW8Num6z4">
    <w:name w:val="WW8Num6z4"/>
    <w:rsid w:val="000B6AD2"/>
  </w:style>
  <w:style w:type="character" w:customStyle="1" w:styleId="WW8Num6z5">
    <w:name w:val="WW8Num6z5"/>
    <w:rsid w:val="000B6AD2"/>
  </w:style>
  <w:style w:type="character" w:customStyle="1" w:styleId="WW8Num6z6">
    <w:name w:val="WW8Num6z6"/>
    <w:rsid w:val="000B6AD2"/>
  </w:style>
  <w:style w:type="character" w:customStyle="1" w:styleId="WW8Num6z7">
    <w:name w:val="WW8Num6z7"/>
    <w:rsid w:val="000B6AD2"/>
  </w:style>
  <w:style w:type="character" w:customStyle="1" w:styleId="WW8Num6z8">
    <w:name w:val="WW8Num6z8"/>
    <w:rsid w:val="000B6AD2"/>
  </w:style>
  <w:style w:type="character" w:customStyle="1" w:styleId="WW8Num7z0">
    <w:name w:val="WW8Num7z0"/>
    <w:rsid w:val="000B6AD2"/>
    <w:rPr>
      <w:rFonts w:ascii="Symbol" w:hAnsi="Symbol" w:cs="OpenSymbol"/>
    </w:rPr>
  </w:style>
  <w:style w:type="character" w:customStyle="1" w:styleId="WW8Num7z1">
    <w:name w:val="WW8Num7z1"/>
    <w:rsid w:val="000B6AD2"/>
    <w:rPr>
      <w:rFonts w:ascii="OpenSymbol" w:hAnsi="OpenSymbol" w:cs="OpenSymbol"/>
    </w:rPr>
  </w:style>
  <w:style w:type="character" w:customStyle="1" w:styleId="WW8Num8z0">
    <w:name w:val="WW8Num8z0"/>
    <w:rsid w:val="000B6AD2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WW8Num9z0">
    <w:name w:val="WW8Num9z0"/>
    <w:rsid w:val="000B6AD2"/>
    <w:rPr>
      <w:rFonts w:ascii="Symbol" w:hAnsi="Symbol" w:cs="Symbol"/>
      <w:sz w:val="22"/>
      <w:szCs w:val="22"/>
    </w:rPr>
  </w:style>
  <w:style w:type="character" w:customStyle="1" w:styleId="WW8Num9z1">
    <w:name w:val="WW8Num9z1"/>
    <w:rsid w:val="000B6AD2"/>
  </w:style>
  <w:style w:type="character" w:customStyle="1" w:styleId="WW8Num9z2">
    <w:name w:val="WW8Num9z2"/>
    <w:rsid w:val="000B6AD2"/>
  </w:style>
  <w:style w:type="character" w:customStyle="1" w:styleId="WW8Num9z3">
    <w:name w:val="WW8Num9z3"/>
    <w:rsid w:val="000B6AD2"/>
  </w:style>
  <w:style w:type="character" w:customStyle="1" w:styleId="WW8Num9z4">
    <w:name w:val="WW8Num9z4"/>
    <w:rsid w:val="000B6AD2"/>
  </w:style>
  <w:style w:type="character" w:customStyle="1" w:styleId="WW8Num9z5">
    <w:name w:val="WW8Num9z5"/>
    <w:rsid w:val="000B6AD2"/>
  </w:style>
  <w:style w:type="character" w:customStyle="1" w:styleId="WW8Num9z6">
    <w:name w:val="WW8Num9z6"/>
    <w:rsid w:val="000B6AD2"/>
  </w:style>
  <w:style w:type="character" w:customStyle="1" w:styleId="WW8Num9z7">
    <w:name w:val="WW8Num9z7"/>
    <w:rsid w:val="000B6AD2"/>
  </w:style>
  <w:style w:type="character" w:customStyle="1" w:styleId="WW8Num9z8">
    <w:name w:val="WW8Num9z8"/>
    <w:rsid w:val="000B6AD2"/>
  </w:style>
  <w:style w:type="character" w:customStyle="1" w:styleId="WW8Num10z0">
    <w:name w:val="WW8Num10z0"/>
    <w:rsid w:val="000B6AD2"/>
    <w:rPr>
      <w:rFonts w:ascii="Symbol" w:hAnsi="Symbol" w:cs="Symbol"/>
      <w:sz w:val="22"/>
      <w:szCs w:val="22"/>
    </w:rPr>
  </w:style>
  <w:style w:type="character" w:customStyle="1" w:styleId="WW8Num10z1">
    <w:name w:val="WW8Num10z1"/>
    <w:rsid w:val="000B6AD2"/>
  </w:style>
  <w:style w:type="character" w:customStyle="1" w:styleId="WW8Num10z2">
    <w:name w:val="WW8Num10z2"/>
    <w:rsid w:val="000B6AD2"/>
  </w:style>
  <w:style w:type="character" w:customStyle="1" w:styleId="WW8Num10z3">
    <w:name w:val="WW8Num10z3"/>
    <w:rsid w:val="000B6AD2"/>
  </w:style>
  <w:style w:type="character" w:customStyle="1" w:styleId="WW8Num10z4">
    <w:name w:val="WW8Num10z4"/>
    <w:rsid w:val="000B6AD2"/>
  </w:style>
  <w:style w:type="character" w:customStyle="1" w:styleId="WW8Num10z5">
    <w:name w:val="WW8Num10z5"/>
    <w:rsid w:val="000B6AD2"/>
  </w:style>
  <w:style w:type="character" w:customStyle="1" w:styleId="WW8Num10z6">
    <w:name w:val="WW8Num10z6"/>
    <w:rsid w:val="000B6AD2"/>
  </w:style>
  <w:style w:type="character" w:customStyle="1" w:styleId="WW8Num10z7">
    <w:name w:val="WW8Num10z7"/>
    <w:rsid w:val="000B6AD2"/>
  </w:style>
  <w:style w:type="character" w:customStyle="1" w:styleId="WW8Num10z8">
    <w:name w:val="WW8Num10z8"/>
    <w:rsid w:val="000B6AD2"/>
  </w:style>
  <w:style w:type="character" w:customStyle="1" w:styleId="WW8Num11z0">
    <w:name w:val="WW8Num11z0"/>
    <w:rsid w:val="000B6AD2"/>
    <w:rPr>
      <w:b w:val="0"/>
      <w:bCs w:val="0"/>
      <w:sz w:val="22"/>
      <w:szCs w:val="22"/>
      <w:lang w:val="ru-RU"/>
    </w:rPr>
  </w:style>
  <w:style w:type="character" w:customStyle="1" w:styleId="WW8Num12z0">
    <w:name w:val="WW8Num12z0"/>
    <w:rsid w:val="000B6AD2"/>
    <w:rPr>
      <w:rFonts w:ascii="Symbol" w:hAnsi="Symbol" w:cs="Symbol"/>
      <w:sz w:val="22"/>
      <w:szCs w:val="22"/>
    </w:rPr>
  </w:style>
  <w:style w:type="character" w:customStyle="1" w:styleId="WW8Num12z1">
    <w:name w:val="WW8Num12z1"/>
    <w:rsid w:val="000B6AD2"/>
  </w:style>
  <w:style w:type="character" w:customStyle="1" w:styleId="WW8Num12z2">
    <w:name w:val="WW8Num12z2"/>
    <w:rsid w:val="000B6AD2"/>
  </w:style>
  <w:style w:type="character" w:customStyle="1" w:styleId="WW8Num12z3">
    <w:name w:val="WW8Num12z3"/>
    <w:rsid w:val="000B6AD2"/>
  </w:style>
  <w:style w:type="character" w:customStyle="1" w:styleId="WW8Num12z4">
    <w:name w:val="WW8Num12z4"/>
    <w:rsid w:val="000B6AD2"/>
  </w:style>
  <w:style w:type="character" w:customStyle="1" w:styleId="WW8Num12z5">
    <w:name w:val="WW8Num12z5"/>
    <w:rsid w:val="000B6AD2"/>
  </w:style>
  <w:style w:type="character" w:customStyle="1" w:styleId="WW8Num12z6">
    <w:name w:val="WW8Num12z6"/>
    <w:rsid w:val="000B6AD2"/>
  </w:style>
  <w:style w:type="character" w:customStyle="1" w:styleId="WW8Num12z7">
    <w:name w:val="WW8Num12z7"/>
    <w:rsid w:val="000B6AD2"/>
  </w:style>
  <w:style w:type="character" w:customStyle="1" w:styleId="WW8Num12z8">
    <w:name w:val="WW8Num12z8"/>
    <w:rsid w:val="000B6AD2"/>
  </w:style>
  <w:style w:type="character" w:customStyle="1" w:styleId="WW8Num13z0">
    <w:name w:val="WW8Num13z0"/>
    <w:rsid w:val="000B6AD2"/>
    <w:rPr>
      <w:rFonts w:cs="Times New Roman"/>
      <w:b/>
    </w:rPr>
  </w:style>
  <w:style w:type="character" w:customStyle="1" w:styleId="WW8Num14z0">
    <w:name w:val="WW8Num14z0"/>
    <w:rsid w:val="000B6AD2"/>
    <w:rPr>
      <w:rFonts w:cs="Times New Roman"/>
      <w:b/>
    </w:rPr>
  </w:style>
  <w:style w:type="character" w:customStyle="1" w:styleId="WW8Num14z2">
    <w:name w:val="WW8Num14z2"/>
    <w:rsid w:val="000B6AD2"/>
  </w:style>
  <w:style w:type="character" w:customStyle="1" w:styleId="WW8Num14z3">
    <w:name w:val="WW8Num14z3"/>
    <w:rsid w:val="000B6AD2"/>
  </w:style>
  <w:style w:type="character" w:customStyle="1" w:styleId="WW8Num14z4">
    <w:name w:val="WW8Num14z4"/>
    <w:rsid w:val="000B6AD2"/>
  </w:style>
  <w:style w:type="character" w:customStyle="1" w:styleId="WW8Num14z5">
    <w:name w:val="WW8Num14z5"/>
    <w:rsid w:val="000B6AD2"/>
  </w:style>
  <w:style w:type="character" w:customStyle="1" w:styleId="WW8Num14z6">
    <w:name w:val="WW8Num14z6"/>
    <w:rsid w:val="000B6AD2"/>
  </w:style>
  <w:style w:type="character" w:customStyle="1" w:styleId="WW8Num14z7">
    <w:name w:val="WW8Num14z7"/>
    <w:rsid w:val="000B6AD2"/>
  </w:style>
  <w:style w:type="character" w:customStyle="1" w:styleId="WW8Num14z8">
    <w:name w:val="WW8Num14z8"/>
    <w:rsid w:val="000B6AD2"/>
  </w:style>
  <w:style w:type="character" w:customStyle="1" w:styleId="WW8Num15z0">
    <w:name w:val="WW8Num15z0"/>
    <w:rsid w:val="000B6AD2"/>
    <w:rPr>
      <w:rFonts w:cs="Times New Roman"/>
      <w:b/>
    </w:rPr>
  </w:style>
  <w:style w:type="character" w:customStyle="1" w:styleId="WW8Num16z0">
    <w:name w:val="WW8Num16z0"/>
    <w:rsid w:val="000B6AD2"/>
    <w:rPr>
      <w:rFonts w:cs="Times New Roman"/>
      <w:b/>
    </w:rPr>
  </w:style>
  <w:style w:type="character" w:customStyle="1" w:styleId="WW8Num16z1">
    <w:name w:val="WW8Num16z1"/>
    <w:rsid w:val="000B6AD2"/>
  </w:style>
  <w:style w:type="character" w:customStyle="1" w:styleId="WW8Num16z2">
    <w:name w:val="WW8Num16z2"/>
    <w:rsid w:val="000B6AD2"/>
  </w:style>
  <w:style w:type="character" w:customStyle="1" w:styleId="WW8Num16z3">
    <w:name w:val="WW8Num16z3"/>
    <w:rsid w:val="000B6AD2"/>
  </w:style>
  <w:style w:type="character" w:customStyle="1" w:styleId="WW8Num16z4">
    <w:name w:val="WW8Num16z4"/>
    <w:rsid w:val="000B6AD2"/>
  </w:style>
  <w:style w:type="character" w:customStyle="1" w:styleId="WW8Num16z5">
    <w:name w:val="WW8Num16z5"/>
    <w:rsid w:val="000B6AD2"/>
  </w:style>
  <w:style w:type="character" w:customStyle="1" w:styleId="WW8Num16z6">
    <w:name w:val="WW8Num16z6"/>
    <w:rsid w:val="000B6AD2"/>
  </w:style>
  <w:style w:type="character" w:customStyle="1" w:styleId="WW8Num16z7">
    <w:name w:val="WW8Num16z7"/>
    <w:rsid w:val="000B6AD2"/>
  </w:style>
  <w:style w:type="character" w:customStyle="1" w:styleId="WW8Num16z8">
    <w:name w:val="WW8Num16z8"/>
    <w:rsid w:val="000B6AD2"/>
  </w:style>
  <w:style w:type="character" w:customStyle="1" w:styleId="WW8Num17z0">
    <w:name w:val="WW8Num17z0"/>
    <w:rsid w:val="000B6AD2"/>
    <w:rPr>
      <w:rFonts w:cs="Times New Roman"/>
      <w:b/>
    </w:rPr>
  </w:style>
  <w:style w:type="character" w:customStyle="1" w:styleId="WW8Num18z0">
    <w:name w:val="WW8Num18z0"/>
    <w:rsid w:val="000B6AD2"/>
    <w:rPr>
      <w:rFonts w:ascii="Courier New" w:hAnsi="Courier New" w:cs="Courier New"/>
      <w:shd w:val="clear" w:color="auto" w:fill="00FF00"/>
    </w:rPr>
  </w:style>
  <w:style w:type="character" w:customStyle="1" w:styleId="WW8Num18z2">
    <w:name w:val="WW8Num18z2"/>
    <w:rsid w:val="000B6AD2"/>
    <w:rPr>
      <w:rFonts w:cs="Times New Roman"/>
      <w:b/>
    </w:rPr>
  </w:style>
  <w:style w:type="character" w:customStyle="1" w:styleId="WW8Num19z0">
    <w:name w:val="WW8Num19z0"/>
    <w:rsid w:val="000B6AD2"/>
    <w:rPr>
      <w:rFonts w:ascii="Courier New" w:hAnsi="Courier New" w:cs="Times New Roman"/>
      <w:color w:val="000000"/>
    </w:rPr>
  </w:style>
  <w:style w:type="character" w:customStyle="1" w:styleId="WW8Num19z1">
    <w:name w:val="WW8Num19z1"/>
    <w:rsid w:val="000B6AD2"/>
    <w:rPr>
      <w:rFonts w:ascii="Courier New" w:hAnsi="Courier New" w:cs="Times New Roman"/>
      <w:b/>
    </w:rPr>
  </w:style>
  <w:style w:type="character" w:customStyle="1" w:styleId="WW8Num19z2">
    <w:name w:val="WW8Num19z2"/>
    <w:rsid w:val="000B6AD2"/>
    <w:rPr>
      <w:rFonts w:cs="Times New Roman"/>
      <w:b/>
    </w:rPr>
  </w:style>
  <w:style w:type="character" w:customStyle="1" w:styleId="WW8Num20z0">
    <w:name w:val="WW8Num20z0"/>
    <w:rsid w:val="000B6AD2"/>
    <w:rPr>
      <w:rFonts w:ascii="Courier New" w:hAnsi="Courier New" w:cs="Times New Roman"/>
      <w:color w:val="000000"/>
      <w:sz w:val="24"/>
      <w:szCs w:val="24"/>
      <w:lang w:eastAsia="ru-RU"/>
    </w:rPr>
  </w:style>
  <w:style w:type="character" w:customStyle="1" w:styleId="WW8Num20z1">
    <w:name w:val="WW8Num20z1"/>
    <w:rsid w:val="000B6AD2"/>
    <w:rPr>
      <w:rFonts w:ascii="Courier New" w:hAnsi="Courier New" w:cs="Times New Roman"/>
      <w:b/>
    </w:rPr>
  </w:style>
  <w:style w:type="character" w:customStyle="1" w:styleId="WW8Num20z2">
    <w:name w:val="WW8Num20z2"/>
    <w:rsid w:val="000B6AD2"/>
    <w:rPr>
      <w:rFonts w:cs="Times New Roman"/>
      <w:b/>
    </w:rPr>
  </w:style>
  <w:style w:type="character" w:customStyle="1" w:styleId="WW8Num21z0">
    <w:name w:val="WW8Num21z0"/>
    <w:rsid w:val="000B6AD2"/>
    <w:rPr>
      <w:rFonts w:cs="Times New Roman"/>
      <w:b/>
    </w:rPr>
  </w:style>
  <w:style w:type="character" w:customStyle="1" w:styleId="WW8Num22z0">
    <w:name w:val="WW8Num22z0"/>
    <w:rsid w:val="000B6AD2"/>
    <w:rPr>
      <w:rFonts w:cs="Times New Roman"/>
      <w:b/>
    </w:rPr>
  </w:style>
  <w:style w:type="character" w:customStyle="1" w:styleId="24">
    <w:name w:val="Основной шрифт абзаца2"/>
    <w:rsid w:val="000B6AD2"/>
  </w:style>
  <w:style w:type="character" w:customStyle="1" w:styleId="WW8Num11z1">
    <w:name w:val="WW8Num11z1"/>
    <w:rsid w:val="000B6AD2"/>
  </w:style>
  <w:style w:type="character" w:customStyle="1" w:styleId="WW8Num11z2">
    <w:name w:val="WW8Num11z2"/>
    <w:rsid w:val="000B6AD2"/>
  </w:style>
  <w:style w:type="character" w:customStyle="1" w:styleId="WW8Num11z3">
    <w:name w:val="WW8Num11z3"/>
    <w:rsid w:val="000B6AD2"/>
  </w:style>
  <w:style w:type="character" w:customStyle="1" w:styleId="WW8Num11z4">
    <w:name w:val="WW8Num11z4"/>
    <w:rsid w:val="000B6AD2"/>
  </w:style>
  <w:style w:type="character" w:customStyle="1" w:styleId="WW8Num11z5">
    <w:name w:val="WW8Num11z5"/>
    <w:rsid w:val="000B6AD2"/>
  </w:style>
  <w:style w:type="character" w:customStyle="1" w:styleId="WW8Num11z6">
    <w:name w:val="WW8Num11z6"/>
    <w:rsid w:val="000B6AD2"/>
  </w:style>
  <w:style w:type="character" w:customStyle="1" w:styleId="WW8Num11z7">
    <w:name w:val="WW8Num11z7"/>
    <w:rsid w:val="000B6AD2"/>
  </w:style>
  <w:style w:type="character" w:customStyle="1" w:styleId="WW8Num11z8">
    <w:name w:val="WW8Num11z8"/>
    <w:rsid w:val="000B6AD2"/>
  </w:style>
  <w:style w:type="character" w:customStyle="1" w:styleId="WW8Num13z2">
    <w:name w:val="WW8Num13z2"/>
    <w:rsid w:val="000B6AD2"/>
    <w:rPr>
      <w:rFonts w:cs="Times New Roman"/>
      <w:b/>
    </w:rPr>
  </w:style>
  <w:style w:type="character" w:customStyle="1" w:styleId="WW8Num14z1">
    <w:name w:val="WW8Num14z1"/>
    <w:rsid w:val="000B6AD2"/>
    <w:rPr>
      <w:rFonts w:ascii="Courier New" w:hAnsi="Courier New" w:cs="Times New Roman"/>
      <w:b/>
    </w:rPr>
  </w:style>
  <w:style w:type="character" w:customStyle="1" w:styleId="WW8Num15z1">
    <w:name w:val="WW8Num15z1"/>
    <w:rsid w:val="000B6AD2"/>
    <w:rPr>
      <w:rFonts w:ascii="Courier New" w:hAnsi="Courier New" w:cs="Times New Roman"/>
      <w:b/>
    </w:rPr>
  </w:style>
  <w:style w:type="character" w:customStyle="1" w:styleId="WW8Num15z2">
    <w:name w:val="WW8Num15z2"/>
    <w:rsid w:val="000B6AD2"/>
    <w:rPr>
      <w:rFonts w:cs="Times New Roman"/>
      <w:b/>
    </w:rPr>
  </w:style>
  <w:style w:type="character" w:customStyle="1" w:styleId="WW8Num18z1">
    <w:name w:val="WW8Num18z1"/>
    <w:rsid w:val="000B6AD2"/>
  </w:style>
  <w:style w:type="character" w:customStyle="1" w:styleId="WW8Num18z3">
    <w:name w:val="WW8Num18z3"/>
    <w:rsid w:val="000B6AD2"/>
  </w:style>
  <w:style w:type="character" w:customStyle="1" w:styleId="WW8Num18z4">
    <w:name w:val="WW8Num18z4"/>
    <w:rsid w:val="000B6AD2"/>
  </w:style>
  <w:style w:type="character" w:customStyle="1" w:styleId="WW8Num18z5">
    <w:name w:val="WW8Num18z5"/>
    <w:rsid w:val="000B6AD2"/>
  </w:style>
  <w:style w:type="character" w:customStyle="1" w:styleId="WW8Num18z6">
    <w:name w:val="WW8Num18z6"/>
    <w:rsid w:val="000B6AD2"/>
  </w:style>
  <w:style w:type="character" w:customStyle="1" w:styleId="WW8Num18z7">
    <w:name w:val="WW8Num18z7"/>
    <w:rsid w:val="000B6AD2"/>
  </w:style>
  <w:style w:type="character" w:customStyle="1" w:styleId="WW8Num18z8">
    <w:name w:val="WW8Num18z8"/>
    <w:rsid w:val="000B6AD2"/>
  </w:style>
  <w:style w:type="character" w:customStyle="1" w:styleId="WW8Num19z3">
    <w:name w:val="WW8Num19z3"/>
    <w:rsid w:val="000B6AD2"/>
  </w:style>
  <w:style w:type="character" w:customStyle="1" w:styleId="WW8Num19z4">
    <w:name w:val="WW8Num19z4"/>
    <w:rsid w:val="000B6AD2"/>
  </w:style>
  <w:style w:type="character" w:customStyle="1" w:styleId="WW8Num19z5">
    <w:name w:val="WW8Num19z5"/>
    <w:rsid w:val="000B6AD2"/>
  </w:style>
  <w:style w:type="character" w:customStyle="1" w:styleId="WW8Num19z6">
    <w:name w:val="WW8Num19z6"/>
    <w:rsid w:val="000B6AD2"/>
  </w:style>
  <w:style w:type="character" w:customStyle="1" w:styleId="WW8Num19z7">
    <w:name w:val="WW8Num19z7"/>
    <w:rsid w:val="000B6AD2"/>
  </w:style>
  <w:style w:type="character" w:customStyle="1" w:styleId="WW8Num19z8">
    <w:name w:val="WW8Num19z8"/>
    <w:rsid w:val="000B6AD2"/>
  </w:style>
  <w:style w:type="character" w:customStyle="1" w:styleId="WW8Num21z1">
    <w:name w:val="WW8Num21z1"/>
    <w:rsid w:val="000B6AD2"/>
  </w:style>
  <w:style w:type="character" w:customStyle="1" w:styleId="WW8Num21z2">
    <w:name w:val="WW8Num21z2"/>
    <w:rsid w:val="000B6AD2"/>
  </w:style>
  <w:style w:type="character" w:customStyle="1" w:styleId="WW8Num21z3">
    <w:name w:val="WW8Num21z3"/>
    <w:rsid w:val="000B6AD2"/>
  </w:style>
  <w:style w:type="character" w:customStyle="1" w:styleId="WW8Num21z4">
    <w:name w:val="WW8Num21z4"/>
    <w:rsid w:val="000B6AD2"/>
  </w:style>
  <w:style w:type="character" w:customStyle="1" w:styleId="WW8Num21z5">
    <w:name w:val="WW8Num21z5"/>
    <w:rsid w:val="000B6AD2"/>
  </w:style>
  <w:style w:type="character" w:customStyle="1" w:styleId="WW8Num21z6">
    <w:name w:val="WW8Num21z6"/>
    <w:rsid w:val="000B6AD2"/>
  </w:style>
  <w:style w:type="character" w:customStyle="1" w:styleId="WW8Num21z7">
    <w:name w:val="WW8Num21z7"/>
    <w:rsid w:val="000B6AD2"/>
  </w:style>
  <w:style w:type="character" w:customStyle="1" w:styleId="WW8Num21z8">
    <w:name w:val="WW8Num21z8"/>
    <w:rsid w:val="000B6AD2"/>
  </w:style>
  <w:style w:type="character" w:customStyle="1" w:styleId="WW8Num4z1">
    <w:name w:val="WW8Num4z1"/>
    <w:rsid w:val="000B6AD2"/>
    <w:rPr>
      <w:rFonts w:hint="default"/>
    </w:rPr>
  </w:style>
  <w:style w:type="character" w:customStyle="1" w:styleId="WW8Num4z2">
    <w:name w:val="WW8Num4z2"/>
    <w:rsid w:val="000B6AD2"/>
    <w:rPr>
      <w:rFonts w:hint="default"/>
      <w:i w:val="0"/>
    </w:rPr>
  </w:style>
  <w:style w:type="character" w:customStyle="1" w:styleId="12">
    <w:name w:val="Основной шрифт абзаца1"/>
    <w:rsid w:val="000B6AD2"/>
  </w:style>
  <w:style w:type="character" w:customStyle="1" w:styleId="13">
    <w:name w:val="Знак Знак1"/>
    <w:rsid w:val="000B6AD2"/>
    <w:rPr>
      <w:rFonts w:ascii="Tahoma" w:hAnsi="Tahoma" w:cs="Tahoma"/>
      <w:sz w:val="16"/>
      <w:szCs w:val="16"/>
      <w:lang w:val="ru-RU" w:bidi="ar-SA"/>
    </w:rPr>
  </w:style>
  <w:style w:type="character" w:customStyle="1" w:styleId="34">
    <w:name w:val="Знак Знак3"/>
    <w:rsid w:val="000B6AD2"/>
    <w:rPr>
      <w:rFonts w:ascii="Courier New" w:hAnsi="Courier New" w:cs="Courier New"/>
      <w:lang w:val="ru-RU" w:bidi="ar-SA"/>
    </w:rPr>
  </w:style>
  <w:style w:type="character" w:customStyle="1" w:styleId="af4">
    <w:name w:val="Знак Знак"/>
    <w:rsid w:val="000B6AD2"/>
    <w:rPr>
      <w:b/>
      <w:sz w:val="28"/>
      <w:lang w:val="ru-RU" w:bidi="ar-SA"/>
    </w:rPr>
  </w:style>
  <w:style w:type="character" w:customStyle="1" w:styleId="af5">
    <w:name w:val="Символ сноски"/>
    <w:rsid w:val="000B6AD2"/>
    <w:rPr>
      <w:vertAlign w:val="superscript"/>
    </w:rPr>
  </w:style>
  <w:style w:type="character" w:customStyle="1" w:styleId="41">
    <w:name w:val="Знак Знак4"/>
    <w:rsid w:val="000B6AD2"/>
    <w:rPr>
      <w:sz w:val="24"/>
      <w:lang w:val="ru-RU" w:bidi="ar-SA"/>
    </w:rPr>
  </w:style>
  <w:style w:type="character" w:customStyle="1" w:styleId="25">
    <w:name w:val="Знак Знак2"/>
    <w:rsid w:val="000B6AD2"/>
    <w:rPr>
      <w:sz w:val="24"/>
      <w:szCs w:val="24"/>
      <w:lang w:val="ru-RU" w:bidi="ar-SA"/>
    </w:rPr>
  </w:style>
  <w:style w:type="character" w:customStyle="1" w:styleId="110">
    <w:name w:val="Заголовок 1 Знак1"/>
    <w:rsid w:val="000B6AD2"/>
    <w:rPr>
      <w:rFonts w:ascii="Arial" w:hAnsi="Arial" w:cs="Arial"/>
      <w:b/>
      <w:sz w:val="28"/>
      <w:szCs w:val="18"/>
      <w:lang w:val="ru-RU" w:bidi="ar-SA"/>
    </w:rPr>
  </w:style>
  <w:style w:type="character" w:customStyle="1" w:styleId="Heading1">
    <w:name w:val="Heading #1_"/>
    <w:rsid w:val="000B6AD2"/>
    <w:rPr>
      <w:b/>
      <w:bCs/>
      <w:sz w:val="51"/>
      <w:szCs w:val="51"/>
      <w:lang w:bidi="ar-SA"/>
    </w:rPr>
  </w:style>
  <w:style w:type="character" w:customStyle="1" w:styleId="120">
    <w:name w:val="Знак Знак12"/>
    <w:rsid w:val="000B6AD2"/>
    <w:rPr>
      <w:sz w:val="24"/>
      <w:szCs w:val="24"/>
      <w:u w:val="single"/>
      <w:lang w:val="ru-RU" w:bidi="ar-SA"/>
    </w:rPr>
  </w:style>
  <w:style w:type="character" w:customStyle="1" w:styleId="91">
    <w:name w:val="Знак Знак9"/>
    <w:rsid w:val="000B6AD2"/>
    <w:rPr>
      <w:sz w:val="24"/>
      <w:szCs w:val="24"/>
      <w:lang w:val="ru-RU" w:bidi="ar-SA"/>
    </w:rPr>
  </w:style>
  <w:style w:type="character" w:customStyle="1" w:styleId="14">
    <w:name w:val="Знак сноски1"/>
    <w:rsid w:val="000B6AD2"/>
    <w:rPr>
      <w:vertAlign w:val="superscript"/>
    </w:rPr>
  </w:style>
  <w:style w:type="character" w:styleId="af6">
    <w:name w:val="FollowedHyperlink"/>
    <w:uiPriority w:val="99"/>
    <w:rsid w:val="000B6AD2"/>
    <w:rPr>
      <w:color w:val="0000FF"/>
      <w:u w:val="single"/>
    </w:rPr>
  </w:style>
  <w:style w:type="character" w:customStyle="1" w:styleId="af7">
    <w:name w:val="Символы концевой сноски"/>
    <w:rsid w:val="000B6AD2"/>
    <w:rPr>
      <w:vertAlign w:val="superscript"/>
    </w:rPr>
  </w:style>
  <w:style w:type="character" w:customStyle="1" w:styleId="WW-">
    <w:name w:val="WW-Символы концевой сноски"/>
    <w:rsid w:val="000B6AD2"/>
  </w:style>
  <w:style w:type="character" w:customStyle="1" w:styleId="apple-converted-space">
    <w:name w:val="apple-converted-space"/>
    <w:rsid w:val="000B6AD2"/>
  </w:style>
  <w:style w:type="character" w:customStyle="1" w:styleId="s1">
    <w:name w:val="s1"/>
    <w:rsid w:val="000B6AD2"/>
  </w:style>
  <w:style w:type="character" w:customStyle="1" w:styleId="af8">
    <w:name w:val="Маркеры списка"/>
    <w:rsid w:val="000B6AD2"/>
    <w:rPr>
      <w:rFonts w:ascii="OpenSymbol" w:eastAsia="OpenSymbol" w:hAnsi="OpenSymbol" w:cs="OpenSymbol"/>
    </w:rPr>
  </w:style>
  <w:style w:type="character" w:customStyle="1" w:styleId="15">
    <w:name w:val="Знак концевой сноски1"/>
    <w:rsid w:val="000B6AD2"/>
    <w:rPr>
      <w:vertAlign w:val="superscript"/>
    </w:rPr>
  </w:style>
  <w:style w:type="character" w:customStyle="1" w:styleId="ListLabel1">
    <w:name w:val="ListLabel 1"/>
    <w:rsid w:val="000B6AD2"/>
    <w:rPr>
      <w:rFonts w:cs="Times New Roman"/>
      <w:b/>
    </w:rPr>
  </w:style>
  <w:style w:type="character" w:customStyle="1" w:styleId="ListLabel2">
    <w:name w:val="ListLabel 2"/>
    <w:rsid w:val="000B6AD2"/>
    <w:rPr>
      <w:rFonts w:cs="Courier New"/>
    </w:rPr>
  </w:style>
  <w:style w:type="character" w:customStyle="1" w:styleId="ListLabel3">
    <w:name w:val="ListLabel 3"/>
    <w:rsid w:val="000B6AD2"/>
    <w:rPr>
      <w:rFonts w:cs="Times New Roman"/>
      <w:color w:val="000000"/>
    </w:rPr>
  </w:style>
  <w:style w:type="character" w:customStyle="1" w:styleId="ListLabel5">
    <w:name w:val="ListLabel 5"/>
    <w:rsid w:val="000B6AD2"/>
    <w:rPr>
      <w:rFonts w:cs="Symbol"/>
      <w:sz w:val="22"/>
      <w:szCs w:val="22"/>
    </w:rPr>
  </w:style>
  <w:style w:type="character" w:customStyle="1" w:styleId="ListLabel6">
    <w:name w:val="ListLabel 6"/>
    <w:rsid w:val="000B6AD2"/>
    <w:rPr>
      <w:b w:val="0"/>
      <w:bCs w:val="0"/>
      <w:sz w:val="22"/>
      <w:szCs w:val="22"/>
      <w:lang w:val="ru-RU"/>
    </w:rPr>
  </w:style>
  <w:style w:type="character" w:styleId="af9">
    <w:name w:val="endnote reference"/>
    <w:rsid w:val="000B6AD2"/>
    <w:rPr>
      <w:vertAlign w:val="superscript"/>
    </w:rPr>
  </w:style>
  <w:style w:type="paragraph" w:customStyle="1" w:styleId="16">
    <w:name w:val="Заголовок1"/>
    <w:basedOn w:val="a"/>
    <w:next w:val="af2"/>
    <w:rsid w:val="000B6AD2"/>
    <w:pPr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 w:val="28"/>
      <w:szCs w:val="20"/>
      <w:lang w:eastAsia="zh-CN" w:bidi="ar-SA"/>
    </w:rPr>
  </w:style>
  <w:style w:type="paragraph" w:styleId="afa">
    <w:name w:val="List"/>
    <w:basedOn w:val="af2"/>
    <w:rsid w:val="000B6AD2"/>
    <w:pPr>
      <w:suppressAutoHyphens/>
      <w:spacing w:after="0"/>
      <w:jc w:val="both"/>
    </w:pPr>
    <w:rPr>
      <w:rFonts w:cs="Mangal"/>
      <w:lang w:eastAsia="zh-CN"/>
    </w:rPr>
  </w:style>
  <w:style w:type="paragraph" w:styleId="afb">
    <w:name w:val="caption"/>
    <w:basedOn w:val="16"/>
    <w:next w:val="af2"/>
    <w:qFormat/>
    <w:rsid w:val="000B6AD2"/>
    <w:rPr>
      <w:bCs/>
      <w:sz w:val="56"/>
      <w:szCs w:val="56"/>
    </w:rPr>
  </w:style>
  <w:style w:type="paragraph" w:customStyle="1" w:styleId="26">
    <w:name w:val="Указатель2"/>
    <w:basedOn w:val="a"/>
    <w:rsid w:val="000B6AD2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17">
    <w:name w:val="Название объекта1"/>
    <w:basedOn w:val="a"/>
    <w:rsid w:val="000B6AD2"/>
    <w:pPr>
      <w:widowControl/>
      <w:suppressLineNumbers/>
      <w:suppressAutoHyphens/>
      <w:spacing w:before="120" w:after="120"/>
    </w:pPr>
    <w:rPr>
      <w:rFonts w:ascii="Times New Roman" w:eastAsia="Times New Roman" w:hAnsi="Times New Roman" w:cs="Mangal"/>
      <w:i/>
      <w:iCs/>
      <w:color w:val="auto"/>
      <w:lang w:eastAsia="zh-CN" w:bidi="ar-SA"/>
    </w:rPr>
  </w:style>
  <w:style w:type="paragraph" w:customStyle="1" w:styleId="18">
    <w:name w:val="Указатель1"/>
    <w:basedOn w:val="a"/>
    <w:rsid w:val="000B6AD2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42">
    <w:name w:val="çàãîëîâîê 4"/>
    <w:basedOn w:val="a"/>
    <w:next w:val="a"/>
    <w:rsid w:val="000B6AD2"/>
    <w:pPr>
      <w:keepNext/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Cs w:val="20"/>
      <w:lang w:eastAsia="zh-CN" w:bidi="ar-SA"/>
    </w:rPr>
  </w:style>
  <w:style w:type="paragraph" w:styleId="2">
    <w:name w:val="List Number 2"/>
    <w:basedOn w:val="a"/>
    <w:rsid w:val="000B6AD2"/>
    <w:pPr>
      <w:widowControl/>
      <w:numPr>
        <w:numId w:val="3"/>
      </w:numPr>
      <w:tabs>
        <w:tab w:val="left" w:pos="3312"/>
      </w:tabs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27">
    <w:name w:val="Стиль2"/>
    <w:basedOn w:val="2"/>
    <w:rsid w:val="000B6AD2"/>
    <w:pPr>
      <w:keepNext/>
      <w:keepLines/>
      <w:widowControl w:val="0"/>
      <w:suppressLineNumbers/>
      <w:tabs>
        <w:tab w:val="left" w:pos="576"/>
        <w:tab w:val="num" w:pos="3312"/>
      </w:tabs>
      <w:spacing w:after="60"/>
      <w:jc w:val="both"/>
    </w:pPr>
    <w:rPr>
      <w:b/>
      <w:szCs w:val="20"/>
    </w:rPr>
  </w:style>
  <w:style w:type="paragraph" w:customStyle="1" w:styleId="310">
    <w:name w:val="Основной текст с отступом 31"/>
    <w:basedOn w:val="a"/>
    <w:rsid w:val="000B6AD2"/>
    <w:pPr>
      <w:widowControl/>
      <w:suppressAutoHyphens/>
      <w:ind w:firstLine="709"/>
      <w:jc w:val="both"/>
    </w:pPr>
    <w:rPr>
      <w:rFonts w:ascii="Times New Roman" w:eastAsia="Times New Roman" w:hAnsi="Times New Roman" w:cs="Times New Roman"/>
      <w:color w:val="auto"/>
      <w:sz w:val="20"/>
      <w:szCs w:val="20"/>
      <w:lang w:eastAsia="zh-CN" w:bidi="ar-SA"/>
    </w:rPr>
  </w:style>
  <w:style w:type="paragraph" w:customStyle="1" w:styleId="92">
    <w:name w:val="Знак Знак9 Знак Знак"/>
    <w:basedOn w:val="a"/>
    <w:rsid w:val="000B6AD2"/>
    <w:pPr>
      <w:widowControl/>
      <w:suppressAutoHyphens/>
      <w:spacing w:before="280" w:after="280"/>
    </w:pPr>
    <w:rPr>
      <w:rFonts w:ascii="Tahoma" w:eastAsia="Times New Roman" w:hAnsi="Tahoma" w:cs="Tahoma"/>
      <w:color w:val="auto"/>
      <w:sz w:val="20"/>
      <w:szCs w:val="20"/>
      <w:lang w:val="en-US" w:eastAsia="zh-CN" w:bidi="ar-SA"/>
    </w:rPr>
  </w:style>
  <w:style w:type="paragraph" w:customStyle="1" w:styleId="afc">
    <w:name w:val="Знак Знак Знак Знак Знак Знак Знак"/>
    <w:basedOn w:val="a"/>
    <w:rsid w:val="000B6AD2"/>
    <w:pPr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color w:val="auto"/>
      <w:sz w:val="20"/>
      <w:szCs w:val="20"/>
      <w:lang w:val="en-GB" w:eastAsia="zh-CN" w:bidi="ar-SA"/>
    </w:rPr>
  </w:style>
  <w:style w:type="paragraph" w:customStyle="1" w:styleId="ConsNonformat">
    <w:name w:val="ConsNonformat"/>
    <w:rsid w:val="000B6AD2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311">
    <w:name w:val="Основной текст 31"/>
    <w:basedOn w:val="a"/>
    <w:rsid w:val="000B6AD2"/>
    <w:pPr>
      <w:widowControl/>
      <w:suppressAutoHyphens/>
      <w:spacing w:line="360" w:lineRule="auto"/>
    </w:pPr>
    <w:rPr>
      <w:rFonts w:ascii="Arial" w:eastAsia="Times New Roman" w:hAnsi="Arial" w:cs="Arial"/>
      <w:color w:val="auto"/>
      <w:sz w:val="22"/>
      <w:szCs w:val="20"/>
      <w:lang w:eastAsia="zh-CN" w:bidi="ar-SA"/>
    </w:rPr>
  </w:style>
  <w:style w:type="paragraph" w:customStyle="1" w:styleId="210">
    <w:name w:val="Основной текст 21"/>
    <w:basedOn w:val="a"/>
    <w:rsid w:val="000B6AD2"/>
    <w:pPr>
      <w:widowControl/>
      <w:suppressAutoHyphens/>
      <w:spacing w:line="360" w:lineRule="auto"/>
      <w:jc w:val="both"/>
    </w:pPr>
    <w:rPr>
      <w:rFonts w:ascii="Arial" w:eastAsia="Times New Roman" w:hAnsi="Arial" w:cs="Arial"/>
      <w:color w:val="auto"/>
      <w:szCs w:val="20"/>
      <w:lang w:eastAsia="zh-CN" w:bidi="ar-SA"/>
    </w:rPr>
  </w:style>
  <w:style w:type="paragraph" w:customStyle="1" w:styleId="ConsNormal">
    <w:name w:val="ConsNormal"/>
    <w:link w:val="ConsNormal0"/>
    <w:rsid w:val="000B6AD2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xl26">
    <w:name w:val="xl26"/>
    <w:basedOn w:val="a"/>
    <w:rsid w:val="000B6AD2"/>
    <w:pPr>
      <w:widowControl/>
      <w:suppressAutoHyphens/>
      <w:spacing w:before="280" w:after="280"/>
      <w:jc w:val="center"/>
      <w:textAlignment w:val="top"/>
    </w:pPr>
    <w:rPr>
      <w:rFonts w:ascii="Times New Roman" w:eastAsia="Times New Roman" w:hAnsi="Times New Roman" w:cs="Times New Roman"/>
      <w:b/>
      <w:bCs/>
      <w:color w:val="auto"/>
      <w:lang w:eastAsia="zh-CN" w:bidi="ar-SA"/>
    </w:rPr>
  </w:style>
  <w:style w:type="paragraph" w:styleId="afd">
    <w:name w:val="Body Text Indent"/>
    <w:basedOn w:val="a"/>
    <w:link w:val="afe"/>
    <w:rsid w:val="000B6AD2"/>
    <w:pPr>
      <w:widowControl/>
      <w:suppressAutoHyphens/>
      <w:ind w:firstLine="360"/>
      <w:jc w:val="both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afe">
    <w:name w:val="Основной текст с отступом Знак"/>
    <w:basedOn w:val="a0"/>
    <w:link w:val="afd"/>
    <w:rsid w:val="000B6AD2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Cell">
    <w:name w:val="ConsPlusCell"/>
    <w:rsid w:val="000B6AD2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f">
    <w:name w:val="Подпись письма"/>
    <w:basedOn w:val="a"/>
    <w:rsid w:val="000B6AD2"/>
    <w:pPr>
      <w:widowControl/>
      <w:tabs>
        <w:tab w:val="num" w:pos="720"/>
        <w:tab w:val="right" w:pos="9639"/>
      </w:tabs>
      <w:suppressAutoHyphens/>
      <w:overflowPunct w:val="0"/>
      <w:autoSpaceDE w:val="0"/>
      <w:textAlignment w:val="baseline"/>
    </w:pPr>
    <w:rPr>
      <w:rFonts w:ascii="Times New Roman CYR" w:eastAsia="Times New Roman" w:hAnsi="Times New Roman CYR" w:cs="Times New Roman CYR"/>
      <w:color w:val="auto"/>
      <w:szCs w:val="20"/>
      <w:lang w:eastAsia="zh-CN" w:bidi="ar-SA"/>
    </w:rPr>
  </w:style>
  <w:style w:type="paragraph" w:customStyle="1" w:styleId="19">
    <w:name w:val="Текст1"/>
    <w:basedOn w:val="a"/>
    <w:rsid w:val="000B6AD2"/>
    <w:pPr>
      <w:widowControl/>
      <w:suppressAutoHyphens/>
      <w:ind w:firstLine="567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211">
    <w:name w:val="Основной текст с отступом 21"/>
    <w:basedOn w:val="a"/>
    <w:rsid w:val="000B6AD2"/>
    <w:pPr>
      <w:widowControl/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3">
    <w:name w:val="Стиль3"/>
    <w:basedOn w:val="211"/>
    <w:rsid w:val="000B6AD2"/>
    <w:pPr>
      <w:widowControl w:val="0"/>
      <w:numPr>
        <w:numId w:val="2"/>
      </w:numPr>
      <w:tabs>
        <w:tab w:val="left" w:pos="360"/>
      </w:tabs>
      <w:spacing w:after="0" w:line="240" w:lineRule="auto"/>
      <w:ind w:left="283" w:firstLine="0"/>
      <w:jc w:val="both"/>
      <w:textAlignment w:val="baseline"/>
    </w:pPr>
  </w:style>
  <w:style w:type="paragraph" w:customStyle="1" w:styleId="Normal1">
    <w:name w:val="Normal1"/>
    <w:rsid w:val="000B6AD2"/>
    <w:pPr>
      <w:widowControl w:val="0"/>
      <w:suppressAutoHyphens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ff0">
    <w:name w:val="Normal (Web)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11">
    <w:name w:val="заголовок 11"/>
    <w:basedOn w:val="a"/>
    <w:next w:val="a"/>
    <w:rsid w:val="000B6AD2"/>
    <w:pPr>
      <w:keepNext/>
      <w:widowControl/>
      <w:suppressAutoHyphens/>
      <w:jc w:val="center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customStyle="1" w:styleId="xl32">
    <w:name w:val="xl32"/>
    <w:basedOn w:val="a"/>
    <w:rsid w:val="000B6AD2"/>
    <w:pPr>
      <w:widowControl/>
      <w:suppressAutoHyphens/>
      <w:spacing w:before="280" w:after="280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eastAsia="zh-CN" w:bidi="ar-SA"/>
    </w:rPr>
  </w:style>
  <w:style w:type="paragraph" w:customStyle="1" w:styleId="ConsPlusNonformat">
    <w:name w:val="ConsPlusNonformat"/>
    <w:rsid w:val="000B6AD2"/>
    <w:pPr>
      <w:widowControl w:val="0"/>
      <w:tabs>
        <w:tab w:val="num" w:pos="720"/>
      </w:tabs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aff1">
    <w:name w:val="Таблицы (моноширинный)"/>
    <w:basedOn w:val="a"/>
    <w:next w:val="a"/>
    <w:uiPriority w:val="99"/>
    <w:rsid w:val="000B6AD2"/>
    <w:pPr>
      <w:suppressAutoHyphens/>
      <w:autoSpaceDE w:val="0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1a">
    <w:name w:val="Стиль1"/>
    <w:basedOn w:val="a"/>
    <w:rsid w:val="000B6AD2"/>
    <w:pPr>
      <w:keepNext/>
      <w:keepLines/>
      <w:suppressLineNumbers/>
      <w:tabs>
        <w:tab w:val="num" w:pos="720"/>
        <w:tab w:val="left" w:pos="3312"/>
      </w:tabs>
      <w:suppressAutoHyphens/>
      <w:spacing w:after="60"/>
      <w:ind w:left="720" w:hanging="360"/>
    </w:pPr>
    <w:rPr>
      <w:rFonts w:ascii="Times New Roman" w:eastAsia="Times New Roman" w:hAnsi="Times New Roman" w:cs="Times New Roman"/>
      <w:b/>
      <w:color w:val="auto"/>
      <w:sz w:val="28"/>
      <w:lang w:eastAsia="zh-CN" w:bidi="ar-SA"/>
    </w:rPr>
  </w:style>
  <w:style w:type="paragraph" w:styleId="aff2">
    <w:name w:val="Subtitle"/>
    <w:basedOn w:val="a"/>
    <w:next w:val="af2"/>
    <w:link w:val="aff3"/>
    <w:qFormat/>
    <w:rsid w:val="000B6AD2"/>
    <w:pPr>
      <w:widowControl/>
      <w:suppressAutoHyphens/>
      <w:ind w:firstLine="567"/>
      <w:jc w:val="center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customStyle="1" w:styleId="aff3">
    <w:name w:val="Подзаголовок Знак"/>
    <w:basedOn w:val="a0"/>
    <w:link w:val="aff2"/>
    <w:rsid w:val="000B6AD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Heading10">
    <w:name w:val="Heading #1"/>
    <w:basedOn w:val="a"/>
    <w:rsid w:val="000B6AD2"/>
    <w:pPr>
      <w:widowControl/>
      <w:shd w:val="clear" w:color="auto" w:fill="FFFFFF"/>
      <w:suppressAutoHyphens/>
      <w:spacing w:before="3720" w:after="240" w:line="240" w:lineRule="atLeast"/>
      <w:jc w:val="center"/>
    </w:pPr>
    <w:rPr>
      <w:rFonts w:ascii="Times New Roman" w:eastAsia="Times New Roman" w:hAnsi="Times New Roman" w:cs="Times New Roman"/>
      <w:b/>
      <w:bCs/>
      <w:color w:val="auto"/>
      <w:sz w:val="51"/>
      <w:szCs w:val="51"/>
      <w:lang w:bidi="ar-SA"/>
    </w:rPr>
  </w:style>
  <w:style w:type="paragraph" w:customStyle="1" w:styleId="aff4">
    <w:name w:val="Содержимое таблицы"/>
    <w:basedOn w:val="a"/>
    <w:rsid w:val="000B6AD2"/>
    <w:pPr>
      <w:widowControl/>
      <w:suppressLineNumbers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5">
    <w:name w:val="Заголовок таблицы"/>
    <w:basedOn w:val="aff4"/>
    <w:rsid w:val="000B6AD2"/>
    <w:pPr>
      <w:jc w:val="center"/>
    </w:pPr>
    <w:rPr>
      <w:b/>
      <w:bCs/>
    </w:rPr>
  </w:style>
  <w:style w:type="paragraph" w:customStyle="1" w:styleId="aff6">
    <w:name w:val="Содержимое врезки"/>
    <w:basedOn w:val="a"/>
    <w:rsid w:val="000B6AD2"/>
    <w:pPr>
      <w:widowControl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7">
    <w:name w:val="Блочная цитата"/>
    <w:basedOn w:val="a"/>
    <w:rsid w:val="000B6AD2"/>
    <w:pPr>
      <w:widowControl/>
      <w:suppressAutoHyphens/>
      <w:spacing w:after="283"/>
      <w:ind w:left="567" w:right="567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">
    <w:name w:val="headertext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topleveltextcentertext">
    <w:name w:val="headertext topleveltext centertext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western">
    <w:name w:val="western"/>
    <w:basedOn w:val="a"/>
    <w:qFormat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p3">
    <w:name w:val="p3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b">
    <w:name w:val="Обычный1"/>
    <w:link w:val="1c"/>
    <w:qFormat/>
    <w:rsid w:val="000B6AD2"/>
    <w:pPr>
      <w:suppressAutoHyphens/>
      <w:snapToGrid w:val="0"/>
      <w:spacing w:after="0" w:line="240" w:lineRule="auto"/>
    </w:pPr>
    <w:rPr>
      <w:rFonts w:ascii="Times New Roman" w:eastAsia="Times New Roman" w:hAnsi="Times New Roman" w:cs="Times New Roman"/>
      <w:sz w:val="25"/>
      <w:szCs w:val="20"/>
      <w:lang w:eastAsia="zh-CN"/>
    </w:rPr>
  </w:style>
  <w:style w:type="paragraph" w:customStyle="1" w:styleId="28">
    <w:name w:val="Обычный2"/>
    <w:rsid w:val="000B6AD2"/>
    <w:pPr>
      <w:widowControl w:val="0"/>
      <w:suppressAutoHyphens/>
      <w:snapToGri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 w:bidi="hi-IN"/>
    </w:rPr>
  </w:style>
  <w:style w:type="paragraph" w:customStyle="1" w:styleId="pj">
    <w:name w:val="pj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ConsNormal0">
    <w:name w:val="ConsNormal Знак"/>
    <w:link w:val="ConsNormal"/>
    <w:locked/>
    <w:rsid w:val="000B6AD2"/>
    <w:rPr>
      <w:rFonts w:ascii="Arial" w:eastAsia="Times New Roman" w:hAnsi="Arial" w:cs="Arial"/>
      <w:sz w:val="20"/>
      <w:szCs w:val="20"/>
      <w:lang w:eastAsia="zh-CN"/>
    </w:rPr>
  </w:style>
  <w:style w:type="character" w:customStyle="1" w:styleId="aff8">
    <w:name w:val="Основной текст_"/>
    <w:link w:val="29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9">
    <w:name w:val="Подпись к таблице_"/>
    <w:link w:val="affa"/>
    <w:rsid w:val="000B6AD2"/>
    <w:rPr>
      <w:rFonts w:ascii="Times New Roman" w:eastAsia="Times New Roman" w:hAnsi="Times New Roman"/>
      <w:i/>
      <w:iCs/>
      <w:sz w:val="21"/>
      <w:szCs w:val="21"/>
      <w:shd w:val="clear" w:color="auto" w:fill="FFFFFF"/>
    </w:rPr>
  </w:style>
  <w:style w:type="character" w:customStyle="1" w:styleId="affb">
    <w:name w:val="Подпись к таблице + Не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d">
    <w:name w:val="Основной текст1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4pt0pt">
    <w:name w:val="Основной текст + 14 pt;Интервал 0 pt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c">
    <w:name w:val="Основной текст +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ffd">
    <w:name w:val="Колонтитул_"/>
    <w:link w:val="1e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e">
    <w:name w:val="Колонтитул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3pt">
    <w:name w:val="Основной текст + 13 pt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29">
    <w:name w:val="Основной текст2"/>
    <w:basedOn w:val="a"/>
    <w:link w:val="aff8"/>
    <w:rsid w:val="000B6AD2"/>
    <w:pPr>
      <w:shd w:val="clear" w:color="auto" w:fill="FFFFFF"/>
      <w:spacing w:line="274" w:lineRule="exact"/>
      <w:jc w:val="both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paragraph" w:customStyle="1" w:styleId="affa">
    <w:name w:val="Подпись к таблице"/>
    <w:basedOn w:val="a"/>
    <w:link w:val="aff9"/>
    <w:rsid w:val="000B6AD2"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i/>
      <w:iCs/>
      <w:color w:val="auto"/>
      <w:sz w:val="21"/>
      <w:szCs w:val="21"/>
      <w:lang w:eastAsia="en-US" w:bidi="ar-SA"/>
    </w:rPr>
  </w:style>
  <w:style w:type="paragraph" w:customStyle="1" w:styleId="1e">
    <w:name w:val="Колонтитул1"/>
    <w:basedOn w:val="a"/>
    <w:link w:val="affd"/>
    <w:rsid w:val="000B6AD2"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2a">
    <w:name w:val="Основной текст (2) + Не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f">
    <w:name w:val="Заголовок №1_"/>
    <w:link w:val="112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1f0">
    <w:name w:val="Заголовок №1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paragraph" w:customStyle="1" w:styleId="112">
    <w:name w:val="Заголовок №11"/>
    <w:basedOn w:val="a"/>
    <w:link w:val="1f"/>
    <w:rsid w:val="000B6AD2"/>
    <w:pPr>
      <w:shd w:val="clear" w:color="auto" w:fill="FFFFFF"/>
      <w:spacing w:before="300" w:after="300" w:line="0" w:lineRule="atLeast"/>
      <w:jc w:val="center"/>
      <w:outlineLvl w:val="0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blk">
    <w:name w:val="blk"/>
    <w:rsid w:val="000B6AD2"/>
  </w:style>
  <w:style w:type="paragraph" w:customStyle="1" w:styleId="2b">
    <w:name w:val="Абзац списка2"/>
    <w:basedOn w:val="a"/>
    <w:rsid w:val="000B6AD2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fff">
    <w:name w:val="endnote text"/>
    <w:basedOn w:val="a"/>
    <w:link w:val="afff0"/>
    <w:uiPriority w:val="99"/>
    <w:unhideWhenUsed/>
    <w:rsid w:val="000B6AD2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ff0">
    <w:name w:val="Текст концевой сноски Знак"/>
    <w:basedOn w:val="a0"/>
    <w:link w:val="afff"/>
    <w:uiPriority w:val="99"/>
    <w:rsid w:val="000B6AD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5">
    <w:name w:val="Body Text 3"/>
    <w:basedOn w:val="a"/>
    <w:link w:val="36"/>
    <w:uiPriority w:val="99"/>
    <w:unhideWhenUsed/>
    <w:rsid w:val="000B6AD2"/>
    <w:pPr>
      <w:widowControl/>
      <w:spacing w:after="120"/>
    </w:pPr>
    <w:rPr>
      <w:rFonts w:ascii="Times New Roman" w:eastAsia="Times New Roman" w:hAnsi="Times New Roman" w:cs="Times New Roman"/>
      <w:color w:val="auto"/>
      <w:sz w:val="16"/>
      <w:szCs w:val="16"/>
      <w:lang w:bidi="ar-SA"/>
    </w:rPr>
  </w:style>
  <w:style w:type="character" w:customStyle="1" w:styleId="36">
    <w:name w:val="Основной текст 3 Знак"/>
    <w:basedOn w:val="a0"/>
    <w:link w:val="35"/>
    <w:uiPriority w:val="99"/>
    <w:rsid w:val="000B6AD2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nobr">
    <w:name w:val="nobr"/>
    <w:basedOn w:val="a0"/>
    <w:rsid w:val="000B6AD2"/>
  </w:style>
  <w:style w:type="character" w:styleId="afff1">
    <w:name w:val="Placeholder Text"/>
    <w:basedOn w:val="a0"/>
    <w:uiPriority w:val="99"/>
    <w:semiHidden/>
    <w:rsid w:val="000B6AD2"/>
    <w:rPr>
      <w:color w:val="808080"/>
    </w:rPr>
  </w:style>
  <w:style w:type="paragraph" w:styleId="afff2">
    <w:name w:val="annotation text"/>
    <w:basedOn w:val="a"/>
    <w:link w:val="afff3"/>
    <w:uiPriority w:val="99"/>
    <w:unhideWhenUsed/>
    <w:rsid w:val="00F714F9"/>
    <w:rPr>
      <w:sz w:val="20"/>
      <w:szCs w:val="20"/>
    </w:rPr>
  </w:style>
  <w:style w:type="character" w:customStyle="1" w:styleId="afff3">
    <w:name w:val="Текст примечания Знак"/>
    <w:basedOn w:val="a0"/>
    <w:link w:val="afff2"/>
    <w:uiPriority w:val="99"/>
    <w:rsid w:val="00F714F9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paragraph" w:customStyle="1" w:styleId="formattext">
    <w:name w:val="formattext"/>
    <w:basedOn w:val="a"/>
    <w:rsid w:val="00F61A38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match">
    <w:name w:val="match"/>
    <w:basedOn w:val="a0"/>
    <w:rsid w:val="0093550F"/>
  </w:style>
  <w:style w:type="character" w:styleId="afff4">
    <w:name w:val="Strong"/>
    <w:basedOn w:val="a0"/>
    <w:qFormat/>
    <w:rsid w:val="00D45A98"/>
    <w:rPr>
      <w:b/>
      <w:bCs/>
    </w:rPr>
  </w:style>
  <w:style w:type="character" w:customStyle="1" w:styleId="1c">
    <w:name w:val="Обычный1 Знак"/>
    <w:link w:val="1b"/>
    <w:rsid w:val="008C1F5C"/>
    <w:rPr>
      <w:rFonts w:ascii="Times New Roman" w:eastAsia="Times New Roman" w:hAnsi="Times New Roman" w:cs="Times New Roman"/>
      <w:sz w:val="25"/>
      <w:szCs w:val="20"/>
      <w:lang w:eastAsia="zh-CN"/>
    </w:rPr>
  </w:style>
  <w:style w:type="table" w:styleId="afff5">
    <w:name w:val="Table Grid"/>
    <w:basedOn w:val="a1"/>
    <w:uiPriority w:val="39"/>
    <w:rsid w:val="007C76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c">
    <w:name w:val="заголовок 2"/>
    <w:basedOn w:val="a"/>
    <w:next w:val="a"/>
    <w:rsid w:val="003F6197"/>
    <w:pPr>
      <w:keepNext/>
      <w:widowControl/>
      <w:overflowPunct w:val="0"/>
      <w:autoSpaceDE w:val="0"/>
      <w:autoSpaceDN w:val="0"/>
      <w:adjustRightInd w:val="0"/>
      <w:spacing w:line="360" w:lineRule="auto"/>
      <w:jc w:val="both"/>
      <w:textAlignment w:val="baseline"/>
    </w:pPr>
    <w:rPr>
      <w:rFonts w:ascii="Times New Roman" w:eastAsia="Times New Roman" w:hAnsi="Times New Roman" w:cs="Times New Roman"/>
      <w:color w:val="auto"/>
      <w:sz w:val="28"/>
      <w:szCs w:val="20"/>
      <w:lang w:val="en-US" w:bidi="ar-SA"/>
    </w:rPr>
  </w:style>
  <w:style w:type="character" w:customStyle="1" w:styleId="Heading3Char">
    <w:name w:val="Heading 3 Char"/>
    <w:aliases w:val="h3 Char,Head 3 Char,l3+toc 3 Char,CT Char,Sub-section Title Char,l3 Char"/>
    <w:locked/>
    <w:rsid w:val="003F6197"/>
    <w:rPr>
      <w:rFonts w:ascii="Cambria" w:hAnsi="Cambria" w:cs="Cambria"/>
      <w:b/>
      <w:bCs/>
      <w:sz w:val="26"/>
      <w:szCs w:val="26"/>
    </w:rPr>
  </w:style>
  <w:style w:type="paragraph" w:customStyle="1" w:styleId="2d">
    <w:name w:val="Текст2"/>
    <w:basedOn w:val="a"/>
    <w:rsid w:val="003F6197"/>
    <w:pPr>
      <w:widowControl/>
      <w:suppressAutoHyphens/>
    </w:pPr>
    <w:rPr>
      <w:rFonts w:eastAsia="Times New Roman"/>
      <w:color w:val="auto"/>
      <w:sz w:val="20"/>
      <w:szCs w:val="20"/>
      <w:lang w:eastAsia="ar-SA" w:bidi="ar-SA"/>
    </w:rPr>
  </w:style>
  <w:style w:type="character" w:customStyle="1" w:styleId="FontStyle37">
    <w:name w:val="Font Style37"/>
    <w:rsid w:val="005A6896"/>
    <w:rPr>
      <w:rFonts w:ascii="Times New Roman" w:hAnsi="Times New Roman" w:cs="Times New Roman" w:hint="default"/>
      <w:sz w:val="22"/>
      <w:szCs w:val="22"/>
    </w:rPr>
  </w:style>
  <w:style w:type="paragraph" w:customStyle="1" w:styleId="320">
    <w:name w:val="Основной текст с отступом 32"/>
    <w:basedOn w:val="a"/>
    <w:rsid w:val="005A6896"/>
    <w:pPr>
      <w:widowControl/>
      <w:spacing w:line="360" w:lineRule="auto"/>
      <w:ind w:firstLine="567"/>
      <w:jc w:val="both"/>
    </w:pPr>
    <w:rPr>
      <w:rFonts w:ascii="Times New Roman" w:eastAsia="Times New Roman" w:hAnsi="Times New Roman" w:cs="Times New Roman"/>
      <w:snapToGrid w:val="0"/>
      <w:color w:val="auto"/>
      <w:szCs w:val="20"/>
      <w:lang w:bidi="ar-SA"/>
    </w:rPr>
  </w:style>
  <w:style w:type="paragraph" w:customStyle="1" w:styleId="1f1">
    <w:name w:val="Список1"/>
    <w:basedOn w:val="a"/>
    <w:rsid w:val="005A6896"/>
    <w:pPr>
      <w:widowControl/>
      <w:suppressAutoHyphens/>
      <w:spacing w:line="360" w:lineRule="auto"/>
      <w:ind w:left="360" w:hanging="360"/>
    </w:pPr>
    <w:rPr>
      <w:rFonts w:ascii="Times New Roman" w:eastAsia="Times New Roman" w:hAnsi="Times New Roman" w:cs="Times New Roman"/>
      <w:color w:val="auto"/>
      <w:szCs w:val="20"/>
      <w:lang w:eastAsia="ar-SA" w:bidi="ar-SA"/>
    </w:rPr>
  </w:style>
  <w:style w:type="paragraph" w:customStyle="1" w:styleId="212">
    <w:name w:val="Основной текст 21 Знак Знак"/>
    <w:basedOn w:val="a"/>
    <w:link w:val="213"/>
    <w:rsid w:val="005A6896"/>
    <w:pPr>
      <w:widowControl/>
      <w:suppressAutoHyphens/>
      <w:spacing w:after="120" w:line="480" w:lineRule="auto"/>
    </w:pPr>
    <w:rPr>
      <w:rFonts w:ascii="Times New Roman" w:eastAsia="Times New Roman" w:hAnsi="Times New Roman" w:cs="Times New Roman"/>
      <w:color w:val="auto"/>
      <w:sz w:val="20"/>
      <w:szCs w:val="20"/>
      <w:lang w:eastAsia="ar-SA" w:bidi="ar-SA"/>
    </w:rPr>
  </w:style>
  <w:style w:type="character" w:customStyle="1" w:styleId="213">
    <w:name w:val="Основной текст 21 Знак Знак Знак"/>
    <w:link w:val="212"/>
    <w:locked/>
    <w:rsid w:val="005A6896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FontStyle11">
    <w:name w:val="Font Style11"/>
    <w:rsid w:val="005A6896"/>
    <w:rPr>
      <w:rFonts w:ascii="Times New Roman" w:hAnsi="Times New Roman" w:cs="Times New Roman"/>
      <w:sz w:val="22"/>
      <w:szCs w:val="22"/>
    </w:rPr>
  </w:style>
  <w:style w:type="paragraph" w:customStyle="1" w:styleId="Style3">
    <w:name w:val="Style3"/>
    <w:basedOn w:val="a"/>
    <w:rsid w:val="005A6896"/>
    <w:pPr>
      <w:autoSpaceDE w:val="0"/>
      <w:autoSpaceDN w:val="0"/>
      <w:adjustRightInd w:val="0"/>
      <w:spacing w:line="278" w:lineRule="exact"/>
      <w:ind w:firstLine="725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styleId="2e">
    <w:name w:val="List 2"/>
    <w:basedOn w:val="a"/>
    <w:rsid w:val="005A6896"/>
    <w:pPr>
      <w:widowControl/>
      <w:spacing w:after="60"/>
      <w:ind w:left="566" w:hanging="283"/>
      <w:jc w:val="both"/>
    </w:pPr>
    <w:rPr>
      <w:rFonts w:ascii="Times New Roman" w:eastAsia="Calibri" w:hAnsi="Times New Roman" w:cs="Times New Roman"/>
      <w:color w:val="auto"/>
      <w:lang w:bidi="ar-SA"/>
    </w:rPr>
  </w:style>
  <w:style w:type="paragraph" w:customStyle="1" w:styleId="Style10">
    <w:name w:val="Style10"/>
    <w:basedOn w:val="a"/>
    <w:rsid w:val="005A6896"/>
    <w:pPr>
      <w:autoSpaceDE w:val="0"/>
      <w:autoSpaceDN w:val="0"/>
      <w:adjustRightInd w:val="0"/>
      <w:spacing w:line="250" w:lineRule="exact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FontStyle77">
    <w:name w:val="Font Style77"/>
    <w:rsid w:val="005A6896"/>
    <w:rPr>
      <w:rFonts w:ascii="Times New Roman" w:hAnsi="Times New Roman" w:cs="Times New Roman"/>
      <w:sz w:val="22"/>
      <w:szCs w:val="22"/>
    </w:rPr>
  </w:style>
  <w:style w:type="paragraph" w:customStyle="1" w:styleId="Style26">
    <w:name w:val="Style26"/>
    <w:basedOn w:val="a"/>
    <w:rsid w:val="005A6896"/>
    <w:pPr>
      <w:autoSpaceDE w:val="0"/>
      <w:autoSpaceDN w:val="0"/>
      <w:adjustRightInd w:val="0"/>
      <w:spacing w:line="275" w:lineRule="exact"/>
      <w:ind w:firstLine="360"/>
      <w:jc w:val="both"/>
    </w:pPr>
    <w:rPr>
      <w:rFonts w:ascii="Times New Roman" w:eastAsia="Calibri" w:hAnsi="Times New Roman" w:cs="Times New Roman"/>
      <w:color w:val="auto"/>
      <w:lang w:bidi="ar-SA"/>
    </w:rPr>
  </w:style>
  <w:style w:type="paragraph" w:customStyle="1" w:styleId="Style27">
    <w:name w:val="Style27"/>
    <w:basedOn w:val="a"/>
    <w:rsid w:val="005A6896"/>
    <w:pPr>
      <w:autoSpaceDE w:val="0"/>
      <w:autoSpaceDN w:val="0"/>
      <w:adjustRightInd w:val="0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2f">
    <w:name w:val="Знак Знак2 Знак Знак Знак Знак"/>
    <w:basedOn w:val="a"/>
    <w:rsid w:val="005A6896"/>
    <w:pPr>
      <w:widowControl/>
      <w:spacing w:after="160" w:line="240" w:lineRule="exact"/>
    </w:pPr>
    <w:rPr>
      <w:rFonts w:ascii="Verdana" w:eastAsia="Times New Roman" w:hAnsi="Verdana" w:cs="Times New Roman"/>
      <w:color w:val="auto"/>
      <w:lang w:val="en-US" w:eastAsia="en-US" w:bidi="ar-SA"/>
    </w:rPr>
  </w:style>
  <w:style w:type="character" w:customStyle="1" w:styleId="iceouttxt">
    <w:name w:val="iceouttxt"/>
    <w:basedOn w:val="a0"/>
    <w:rsid w:val="005A6896"/>
  </w:style>
  <w:style w:type="character" w:customStyle="1" w:styleId="iceouttxt4">
    <w:name w:val="iceouttxt4"/>
    <w:basedOn w:val="a0"/>
    <w:rsid w:val="005A6896"/>
  </w:style>
  <w:style w:type="paragraph" w:customStyle="1" w:styleId="Style2">
    <w:name w:val="Style2"/>
    <w:basedOn w:val="a"/>
    <w:rsid w:val="005A6896"/>
    <w:pPr>
      <w:autoSpaceDE w:val="0"/>
    </w:pPr>
    <w:rPr>
      <w:rFonts w:ascii="Times New Roman" w:eastAsia="Times New Roman" w:hAnsi="Times New Roman" w:cs="Times New Roman"/>
      <w:color w:val="auto"/>
      <w:lang w:eastAsia="ar-SA" w:bidi="ar-SA"/>
    </w:rPr>
  </w:style>
  <w:style w:type="paragraph" w:customStyle="1" w:styleId="Style4">
    <w:name w:val="Style4"/>
    <w:basedOn w:val="a"/>
    <w:rsid w:val="005A6896"/>
    <w:pPr>
      <w:autoSpaceDE w:val="0"/>
      <w:spacing w:line="278" w:lineRule="exact"/>
      <w:ind w:hanging="355"/>
      <w:jc w:val="both"/>
    </w:pPr>
    <w:rPr>
      <w:rFonts w:ascii="Times New Roman" w:eastAsia="Times New Roman" w:hAnsi="Times New Roman" w:cs="Times New Roman"/>
      <w:color w:val="auto"/>
      <w:lang w:eastAsia="ar-SA" w:bidi="ar-SA"/>
    </w:rPr>
  </w:style>
  <w:style w:type="character" w:customStyle="1" w:styleId="FontStyle43">
    <w:name w:val="Font Style43"/>
    <w:rsid w:val="005A6896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48">
    <w:name w:val="Font Style48"/>
    <w:rsid w:val="005A6896"/>
    <w:rPr>
      <w:rFonts w:ascii="Times New Roman" w:hAnsi="Times New Roman" w:cs="Times New Roman"/>
      <w:sz w:val="22"/>
      <w:szCs w:val="22"/>
    </w:rPr>
  </w:style>
  <w:style w:type="paragraph" w:customStyle="1" w:styleId="Style30">
    <w:name w:val="Style30"/>
    <w:basedOn w:val="a"/>
    <w:rsid w:val="005A6896"/>
    <w:pPr>
      <w:autoSpaceDE w:val="0"/>
      <w:autoSpaceDN w:val="0"/>
      <w:adjustRightInd w:val="0"/>
      <w:spacing w:line="252" w:lineRule="exact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Style12">
    <w:name w:val="Style12"/>
    <w:basedOn w:val="a"/>
    <w:rsid w:val="005A6896"/>
    <w:pPr>
      <w:autoSpaceDE w:val="0"/>
      <w:autoSpaceDN w:val="0"/>
      <w:adjustRightInd w:val="0"/>
      <w:spacing w:line="279" w:lineRule="exact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fff6">
    <w:name w:val="Plain Text"/>
    <w:basedOn w:val="a"/>
    <w:link w:val="afff7"/>
    <w:rsid w:val="005A6896"/>
    <w:pPr>
      <w:widowControl/>
      <w:overflowPunct w:val="0"/>
      <w:autoSpaceDE w:val="0"/>
      <w:autoSpaceDN w:val="0"/>
      <w:adjustRightInd w:val="0"/>
      <w:textAlignment w:val="baseline"/>
    </w:pPr>
    <w:rPr>
      <w:rFonts w:eastAsia="Times New Roman"/>
      <w:color w:val="auto"/>
      <w:sz w:val="20"/>
      <w:szCs w:val="20"/>
      <w:lang w:bidi="ar-SA"/>
    </w:rPr>
  </w:style>
  <w:style w:type="character" w:customStyle="1" w:styleId="afff7">
    <w:name w:val="Текст Знак"/>
    <w:basedOn w:val="a0"/>
    <w:link w:val="afff6"/>
    <w:rsid w:val="005A6896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ff8">
    <w:name w:val="Emphasis"/>
    <w:qFormat/>
    <w:rsid w:val="005A6896"/>
    <w:rPr>
      <w:i/>
      <w:iCs/>
    </w:rPr>
  </w:style>
  <w:style w:type="paragraph" w:customStyle="1" w:styleId="12pt">
    <w:name w:val="Обычный+12pt"/>
    <w:basedOn w:val="a"/>
    <w:rsid w:val="005A6896"/>
    <w:pPr>
      <w:widowControl/>
      <w:ind w:firstLine="709"/>
      <w:jc w:val="both"/>
    </w:pPr>
    <w:rPr>
      <w:rFonts w:ascii="Times New Roman" w:eastAsia="Times New Roman" w:hAnsi="Times New Roman" w:cs="Times New Roman"/>
      <w:color w:val="auto"/>
      <w:lang w:eastAsia="ar-SA" w:bidi="ar-SA"/>
    </w:rPr>
  </w:style>
  <w:style w:type="paragraph" w:customStyle="1" w:styleId="1f2">
    <w:name w:val="Знак Знак Знак1 Знак"/>
    <w:basedOn w:val="a"/>
    <w:rsid w:val="005A6896"/>
    <w:pPr>
      <w:widowControl/>
      <w:spacing w:after="160" w:line="240" w:lineRule="exact"/>
    </w:pPr>
    <w:rPr>
      <w:rFonts w:ascii="Verdana" w:eastAsia="Times New Roman" w:hAnsi="Verdana" w:cs="Times New Roman"/>
      <w:color w:val="auto"/>
      <w:lang w:val="en-US" w:eastAsia="en-US" w:bidi="ar-SA"/>
    </w:rPr>
  </w:style>
  <w:style w:type="paragraph" w:customStyle="1" w:styleId="Style1">
    <w:name w:val="Style1"/>
    <w:basedOn w:val="a"/>
    <w:rsid w:val="005A6896"/>
    <w:pPr>
      <w:widowControl/>
      <w:numPr>
        <w:numId w:val="4"/>
      </w:numPr>
      <w:spacing w:before="480" w:after="240"/>
      <w:jc w:val="center"/>
    </w:pPr>
    <w:rPr>
      <w:rFonts w:ascii="Arial" w:eastAsia="Times New Roman" w:hAnsi="Arial" w:cs="Times New Roman"/>
      <w:b/>
      <w:snapToGrid w:val="0"/>
      <w:color w:val="auto"/>
      <w:szCs w:val="20"/>
      <w:lang w:bidi="ar-SA"/>
    </w:rPr>
  </w:style>
  <w:style w:type="paragraph" w:styleId="afff9">
    <w:name w:val="Title"/>
    <w:basedOn w:val="a"/>
    <w:link w:val="afffa"/>
    <w:qFormat/>
    <w:rsid w:val="005A6896"/>
    <w:pPr>
      <w:shd w:val="clear" w:color="auto" w:fill="FFFFFF"/>
      <w:autoSpaceDE w:val="0"/>
      <w:autoSpaceDN w:val="0"/>
      <w:adjustRightInd w:val="0"/>
      <w:spacing w:before="691" w:line="274" w:lineRule="exact"/>
      <w:ind w:right="122" w:firstLine="727"/>
      <w:jc w:val="center"/>
    </w:pPr>
    <w:rPr>
      <w:rFonts w:ascii="Times New Roman" w:eastAsia="Times New Roman" w:hAnsi="Times New Roman" w:cs="Times New Roman"/>
      <w:color w:val="auto"/>
      <w:sz w:val="28"/>
      <w:szCs w:val="28"/>
      <w:lang w:bidi="ar-SA"/>
    </w:rPr>
  </w:style>
  <w:style w:type="character" w:customStyle="1" w:styleId="afffa">
    <w:name w:val="Заголовок Знак"/>
    <w:basedOn w:val="a0"/>
    <w:link w:val="afff9"/>
    <w:rsid w:val="005A6896"/>
    <w:rPr>
      <w:rFonts w:ascii="Times New Roman" w:eastAsia="Times New Roman" w:hAnsi="Times New Roman" w:cs="Times New Roman"/>
      <w:sz w:val="28"/>
      <w:szCs w:val="28"/>
      <w:shd w:val="clear" w:color="auto" w:fill="FFFFFF"/>
      <w:lang w:eastAsia="ru-RU"/>
    </w:rPr>
  </w:style>
  <w:style w:type="paragraph" w:styleId="afffb">
    <w:name w:val="Normal Indent"/>
    <w:basedOn w:val="a"/>
    <w:unhideWhenUsed/>
    <w:rsid w:val="005A6896"/>
    <w:pPr>
      <w:widowControl/>
      <w:spacing w:line="360" w:lineRule="auto"/>
      <w:ind w:firstLine="624"/>
      <w:jc w:val="both"/>
    </w:pPr>
    <w:rPr>
      <w:rFonts w:ascii="Times New Roman" w:eastAsia="Times New Roman" w:hAnsi="Times New Roman" w:cs="Times New Roman"/>
      <w:color w:val="auto"/>
      <w:sz w:val="26"/>
      <w:szCs w:val="20"/>
      <w:lang w:bidi="ar-SA"/>
    </w:rPr>
  </w:style>
  <w:style w:type="paragraph" w:customStyle="1" w:styleId="Default">
    <w:name w:val="Default"/>
    <w:rsid w:val="005A689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8">
    <w:name w:val="Без интервала Знак"/>
    <w:link w:val="a7"/>
    <w:rsid w:val="005A6896"/>
  </w:style>
  <w:style w:type="character" w:customStyle="1" w:styleId="afffc">
    <w:name w:val="Гипертекстовая ссылка"/>
    <w:basedOn w:val="a0"/>
    <w:uiPriority w:val="99"/>
    <w:rsid w:val="005A6896"/>
    <w:rPr>
      <w:rFonts w:cs="Times New Roman"/>
      <w:b w:val="0"/>
      <w:color w:val="106BBE"/>
    </w:rPr>
  </w:style>
  <w:style w:type="character" w:customStyle="1" w:styleId="a6">
    <w:name w:val="Абзац списка Знак"/>
    <w:link w:val="a5"/>
    <w:uiPriority w:val="34"/>
    <w:locked/>
    <w:rsid w:val="00382560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afffd">
    <w:name w:val="Нормальный (таблица)"/>
    <w:basedOn w:val="a"/>
    <w:next w:val="a"/>
    <w:uiPriority w:val="99"/>
    <w:rsid w:val="00382560"/>
    <w:pPr>
      <w:autoSpaceDE w:val="0"/>
      <w:autoSpaceDN w:val="0"/>
      <w:adjustRightInd w:val="0"/>
      <w:jc w:val="both"/>
    </w:pPr>
    <w:rPr>
      <w:rFonts w:ascii="Times New Roman CYR" w:eastAsia="Times New Roman" w:hAnsi="Times New Roman CYR" w:cs="Times New Roman CYR"/>
      <w:color w:val="auto"/>
      <w:lang w:bidi="ar-SA"/>
    </w:rPr>
  </w:style>
  <w:style w:type="paragraph" w:customStyle="1" w:styleId="43">
    <w:name w:val="Обычный4"/>
    <w:rsid w:val="00382560"/>
    <w:pPr>
      <w:widowControl w:val="0"/>
      <w:spacing w:before="260"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37">
    <w:name w:val="Основной шрифт абзаца3"/>
    <w:rsid w:val="00382560"/>
    <w:rPr>
      <w:sz w:val="24"/>
    </w:rPr>
  </w:style>
  <w:style w:type="paragraph" w:customStyle="1" w:styleId="s10">
    <w:name w:val="s_1"/>
    <w:basedOn w:val="a"/>
    <w:rsid w:val="00382560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s3">
    <w:name w:val="s_3"/>
    <w:basedOn w:val="a"/>
    <w:rsid w:val="00382560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s91">
    <w:name w:val="s_91"/>
    <w:basedOn w:val="a"/>
    <w:rsid w:val="00382560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s9">
    <w:name w:val="s_9"/>
    <w:basedOn w:val="a"/>
    <w:rsid w:val="00382560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s16">
    <w:name w:val="s_16"/>
    <w:basedOn w:val="a"/>
    <w:rsid w:val="00382560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empty">
    <w:name w:val="empty"/>
    <w:basedOn w:val="a"/>
    <w:rsid w:val="00382560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12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64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3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4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43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6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8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4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2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8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5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8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1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1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42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13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13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8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4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3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2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13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0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1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97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12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7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9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02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1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8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25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2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F65659-EAB5-4C63-89E9-7A68FB61C4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609</TotalTime>
  <Pages>2</Pages>
  <Words>1138</Words>
  <Characters>6493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Ахвердян Анатолий Артурович</dc:creator>
  <cp:lastModifiedBy>Оксана Витальевна Смирнова</cp:lastModifiedBy>
  <cp:revision>76</cp:revision>
  <cp:lastPrinted>2022-01-13T17:32:00Z</cp:lastPrinted>
  <dcterms:created xsi:type="dcterms:W3CDTF">2022-03-04T13:09:00Z</dcterms:created>
  <dcterms:modified xsi:type="dcterms:W3CDTF">2024-07-22T10:30:00Z</dcterms:modified>
</cp:coreProperties>
</file>