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568" w:rsidRPr="003907AF" w:rsidRDefault="00607AFC" w:rsidP="00BD4247">
      <w:pPr>
        <w:pageBreakBefore/>
        <w:widowControl/>
        <w:spacing w:line="276" w:lineRule="auto"/>
        <w:jc w:val="center"/>
        <w:rPr>
          <w:rFonts w:ascii="Times New Roman" w:eastAsia="Times New Roman" w:hAnsi="Times New Roman" w:cs="Times New Roman"/>
          <w:b/>
          <w:bCs/>
          <w:color w:val="auto"/>
          <w:sz w:val="28"/>
          <w:szCs w:val="28"/>
          <w:lang w:bidi="ar-SA"/>
        </w:rPr>
      </w:pPr>
      <w:r>
        <w:rPr>
          <w:rFonts w:ascii="Times New Roman" w:eastAsia="Times New Roman" w:hAnsi="Times New Roman" w:cs="Times New Roman"/>
          <w:b/>
          <w:bCs/>
          <w:color w:val="auto"/>
          <w:sz w:val="28"/>
          <w:szCs w:val="28"/>
          <w:lang w:bidi="ar-SA"/>
        </w:rPr>
        <w:t>Описание объекта закупки</w:t>
      </w:r>
    </w:p>
    <w:p w:rsidR="00DC2532" w:rsidRDefault="00DC2532" w:rsidP="00E653D0">
      <w:pPr>
        <w:autoSpaceDE w:val="0"/>
        <w:autoSpaceDN w:val="0"/>
        <w:adjustRightInd w:val="0"/>
        <w:jc w:val="center"/>
        <w:outlineLvl w:val="1"/>
        <w:rPr>
          <w:rFonts w:ascii="Times New Roman" w:eastAsia="Times New Roman" w:hAnsi="Times New Roman" w:cs="Times New Roman"/>
          <w:b/>
          <w:bCs/>
        </w:rPr>
      </w:pPr>
    </w:p>
    <w:p w:rsidR="00DC2532" w:rsidRPr="00DF2DD8" w:rsidRDefault="00585F68" w:rsidP="00687D21">
      <w:pPr>
        <w:autoSpaceDE w:val="0"/>
        <w:autoSpaceDN w:val="0"/>
        <w:adjustRightInd w:val="0"/>
        <w:jc w:val="center"/>
        <w:rPr>
          <w:rFonts w:ascii="Times New Roman" w:eastAsia="Times New Roman" w:hAnsi="Times New Roman" w:cs="Times New Roman"/>
          <w:b/>
          <w:color w:val="auto"/>
          <w:lang w:bidi="en-US"/>
        </w:rPr>
      </w:pPr>
      <w:r>
        <w:rPr>
          <w:rFonts w:ascii="Times New Roman" w:hAnsi="Times New Roman" w:cs="Times New Roman"/>
          <w:b/>
          <w:color w:val="auto"/>
          <w:lang w:eastAsia="ar-SA"/>
        </w:rPr>
        <w:t>поставка</w:t>
      </w:r>
      <w:r w:rsidR="00DC2532" w:rsidRPr="00DF2DD8">
        <w:rPr>
          <w:rFonts w:ascii="Times New Roman" w:hAnsi="Times New Roman" w:cs="Times New Roman"/>
          <w:b/>
          <w:color w:val="auto"/>
          <w:lang w:eastAsia="ar-SA"/>
        </w:rPr>
        <w:t xml:space="preserve"> </w:t>
      </w:r>
      <w:r w:rsidR="00B12333">
        <w:rPr>
          <w:rFonts w:ascii="Times New Roman" w:hAnsi="Times New Roman"/>
          <w:b/>
          <w:bCs/>
          <w:lang w:bidi="ar-SA"/>
        </w:rPr>
        <w:t xml:space="preserve">запасных частей для автомашин </w:t>
      </w:r>
      <w:proofErr w:type="spellStart"/>
      <w:r w:rsidR="00BE7ED9" w:rsidRPr="00BE7ED9">
        <w:rPr>
          <w:rFonts w:ascii="Times New Roman" w:hAnsi="Times New Roman"/>
          <w:b/>
          <w:bCs/>
          <w:lang w:bidi="ar-SA"/>
        </w:rPr>
        <w:t>автомашин</w:t>
      </w:r>
      <w:proofErr w:type="spellEnd"/>
      <w:r w:rsidR="00BE7ED9" w:rsidRPr="00BE7ED9">
        <w:rPr>
          <w:rFonts w:ascii="Times New Roman" w:hAnsi="Times New Roman"/>
          <w:b/>
          <w:bCs/>
          <w:lang w:bidi="ar-SA"/>
        </w:rPr>
        <w:t xml:space="preserve"> Kia </w:t>
      </w:r>
      <w:proofErr w:type="spellStart"/>
      <w:r w:rsidR="00BE7ED9" w:rsidRPr="00BE7ED9">
        <w:rPr>
          <w:rFonts w:ascii="Times New Roman" w:hAnsi="Times New Roman"/>
          <w:b/>
          <w:bCs/>
          <w:lang w:bidi="ar-SA"/>
        </w:rPr>
        <w:t>Cerato</w:t>
      </w:r>
      <w:proofErr w:type="spellEnd"/>
      <w:r w:rsidR="00BE7ED9" w:rsidRPr="00BE7ED9">
        <w:rPr>
          <w:rFonts w:ascii="Times New Roman" w:hAnsi="Times New Roman"/>
          <w:b/>
          <w:bCs/>
          <w:lang w:bidi="ar-SA"/>
        </w:rPr>
        <w:t>, Kia Optima</w:t>
      </w:r>
    </w:p>
    <w:p w:rsidR="00DC2532" w:rsidRPr="00DF2DD8" w:rsidRDefault="00DC2532" w:rsidP="00E653D0">
      <w:pPr>
        <w:autoSpaceDE w:val="0"/>
        <w:autoSpaceDN w:val="0"/>
        <w:adjustRightInd w:val="0"/>
        <w:jc w:val="center"/>
        <w:outlineLvl w:val="1"/>
        <w:rPr>
          <w:rFonts w:ascii="Times New Roman" w:eastAsia="Times New Roman" w:hAnsi="Times New Roman" w:cs="Times New Roman"/>
          <w:b/>
          <w:bCs/>
        </w:rPr>
      </w:pPr>
    </w:p>
    <w:p w:rsidR="00E653D0" w:rsidRPr="004F3D70" w:rsidRDefault="00E653D0" w:rsidP="00E653D0">
      <w:pPr>
        <w:autoSpaceDE w:val="0"/>
        <w:autoSpaceDN w:val="0"/>
        <w:adjustRightInd w:val="0"/>
        <w:jc w:val="center"/>
        <w:outlineLvl w:val="1"/>
        <w:rPr>
          <w:rFonts w:ascii="Times New Roman" w:eastAsia="Times New Roman" w:hAnsi="Times New Roman" w:cs="Times New Roman"/>
          <w:b/>
          <w:bCs/>
        </w:rPr>
      </w:pPr>
      <w:r w:rsidRPr="004F3D70">
        <w:rPr>
          <w:rFonts w:ascii="Times New Roman" w:eastAsia="Times New Roman" w:hAnsi="Times New Roman" w:cs="Times New Roman"/>
          <w:b/>
          <w:bCs/>
        </w:rPr>
        <w:t>Раздел 1. Общие требования</w:t>
      </w:r>
    </w:p>
    <w:p w:rsidR="00E653D0" w:rsidRPr="004F3D70" w:rsidRDefault="00E653D0" w:rsidP="00E653D0">
      <w:pPr>
        <w:autoSpaceDE w:val="0"/>
        <w:autoSpaceDN w:val="0"/>
        <w:adjustRightInd w:val="0"/>
        <w:jc w:val="center"/>
        <w:outlineLvl w:val="1"/>
        <w:rPr>
          <w:rFonts w:ascii="Times New Roman" w:eastAsia="Times New Roman" w:hAnsi="Times New Roman" w:cs="Times New Roman"/>
          <w:b/>
          <w:bCs/>
        </w:rPr>
      </w:pPr>
    </w:p>
    <w:p w:rsidR="00E653D0" w:rsidRPr="00FB7F0F" w:rsidRDefault="00E653D0" w:rsidP="00E653D0">
      <w:pPr>
        <w:autoSpaceDE w:val="0"/>
        <w:autoSpaceDN w:val="0"/>
        <w:adjustRightInd w:val="0"/>
        <w:ind w:firstLine="851"/>
        <w:jc w:val="center"/>
        <w:rPr>
          <w:rFonts w:ascii="Times New Roman" w:eastAsia="Times New Roman" w:hAnsi="Times New Roman" w:cs="Times New Roman"/>
          <w:b/>
          <w:bCs/>
        </w:rPr>
      </w:pPr>
      <w:r w:rsidRPr="00FB7F0F">
        <w:rPr>
          <w:rFonts w:ascii="Times New Roman" w:eastAsia="Times New Roman" w:hAnsi="Times New Roman" w:cs="Times New Roman"/>
          <w:b/>
          <w:bCs/>
        </w:rPr>
        <w:t>1. Предмет и правовое основание для поставки товара</w:t>
      </w:r>
    </w:p>
    <w:p w:rsidR="00E653D0" w:rsidRPr="00FB7F0F" w:rsidRDefault="00E653D0" w:rsidP="00E653D0">
      <w:pPr>
        <w:autoSpaceDE w:val="0"/>
        <w:autoSpaceDN w:val="0"/>
        <w:adjustRightInd w:val="0"/>
        <w:ind w:firstLine="851"/>
        <w:jc w:val="both"/>
        <w:rPr>
          <w:rFonts w:ascii="Times New Roman" w:eastAsia="Times New Roman" w:hAnsi="Times New Roman" w:cs="Times New Roman"/>
          <w:b/>
          <w:bCs/>
        </w:rPr>
      </w:pPr>
    </w:p>
    <w:p w:rsidR="00E653D0" w:rsidRPr="00FB7F0F" w:rsidRDefault="00E653D0" w:rsidP="00E653D0">
      <w:pPr>
        <w:ind w:firstLine="567"/>
        <w:jc w:val="both"/>
        <w:rPr>
          <w:rFonts w:ascii="Times New Roman" w:eastAsia="Times New Roman" w:hAnsi="Times New Roman" w:cs="Times New Roman"/>
        </w:rPr>
      </w:pPr>
      <w:r>
        <w:rPr>
          <w:rFonts w:ascii="Times New Roman" w:eastAsia="Times New Roman" w:hAnsi="Times New Roman" w:cs="Times New Roman"/>
        </w:rPr>
        <w:t xml:space="preserve">1.1. Предметом закупки является </w:t>
      </w:r>
      <w:r w:rsidRPr="00F4094E">
        <w:rPr>
          <w:rFonts w:ascii="Times New Roman" w:eastAsia="Times New Roman" w:hAnsi="Times New Roman" w:cs="Times New Roman"/>
          <w:color w:val="auto"/>
        </w:rPr>
        <w:t xml:space="preserve">поставка </w:t>
      </w:r>
      <w:r w:rsidR="00AE1D56">
        <w:rPr>
          <w:rFonts w:ascii="Times New Roman" w:hAnsi="Times New Roman"/>
          <w:b/>
          <w:bCs/>
          <w:lang w:bidi="ar-SA"/>
        </w:rPr>
        <w:t xml:space="preserve">запасных частей для автомашин </w:t>
      </w:r>
      <w:r w:rsidR="001F0D97" w:rsidRPr="001F0D97">
        <w:rPr>
          <w:rFonts w:ascii="Times New Roman" w:hAnsi="Times New Roman"/>
          <w:b/>
          <w:bCs/>
          <w:lang w:bidi="ar-SA"/>
        </w:rPr>
        <w:t xml:space="preserve">Kia </w:t>
      </w:r>
      <w:proofErr w:type="spellStart"/>
      <w:r w:rsidR="001F0D97" w:rsidRPr="001F0D97">
        <w:rPr>
          <w:rFonts w:ascii="Times New Roman" w:hAnsi="Times New Roman"/>
          <w:b/>
          <w:bCs/>
          <w:lang w:bidi="ar-SA"/>
        </w:rPr>
        <w:t>Cerato</w:t>
      </w:r>
      <w:proofErr w:type="spellEnd"/>
      <w:r w:rsidR="001F0D97" w:rsidRPr="001F0D97">
        <w:rPr>
          <w:rFonts w:ascii="Times New Roman" w:hAnsi="Times New Roman"/>
          <w:b/>
          <w:bCs/>
          <w:lang w:bidi="ar-SA"/>
        </w:rPr>
        <w:t xml:space="preserve">, Kia </w:t>
      </w:r>
      <w:proofErr w:type="spellStart"/>
      <w:r w:rsidR="001F0D97" w:rsidRPr="001F0D97">
        <w:rPr>
          <w:rFonts w:ascii="Times New Roman" w:hAnsi="Times New Roman"/>
          <w:b/>
          <w:bCs/>
          <w:lang w:bidi="ar-SA"/>
        </w:rPr>
        <w:t>Optima</w:t>
      </w:r>
      <w:proofErr w:type="spellEnd"/>
      <w:r w:rsidR="001F0D97" w:rsidRPr="001F0D97">
        <w:rPr>
          <w:rFonts w:ascii="Times New Roman" w:hAnsi="Times New Roman"/>
          <w:b/>
          <w:bCs/>
          <w:lang w:bidi="ar-SA"/>
        </w:rPr>
        <w:t xml:space="preserve"> </w:t>
      </w:r>
      <w:r w:rsidRPr="00FB7F0F">
        <w:rPr>
          <w:rFonts w:ascii="Times New Roman" w:hAnsi="Times New Roman"/>
          <w:lang w:eastAsia="ar-SA"/>
        </w:rPr>
        <w:t xml:space="preserve">администрации Курортного района Санкт-Петербурга </w:t>
      </w:r>
      <w:r w:rsidRPr="00FB7F0F">
        <w:rPr>
          <w:rFonts w:ascii="Times New Roman" w:eastAsia="Times New Roman" w:hAnsi="Times New Roman" w:cs="Times New Roman"/>
        </w:rPr>
        <w:t xml:space="preserve">(далее – Товар). </w:t>
      </w:r>
    </w:p>
    <w:p w:rsidR="00E653D0" w:rsidRDefault="00E653D0" w:rsidP="00F56DFD">
      <w:pPr>
        <w:pStyle w:val="a9"/>
        <w:ind w:left="0" w:firstLine="567"/>
        <w:jc w:val="both"/>
        <w:rPr>
          <w:rFonts w:ascii="Times New Roman" w:eastAsia="Times New Roman" w:hAnsi="Times New Roman" w:cs="Times New Roman"/>
          <w:color w:val="auto"/>
        </w:rPr>
      </w:pPr>
      <w:r w:rsidRPr="00FB7F0F">
        <w:rPr>
          <w:rFonts w:ascii="Times New Roman" w:eastAsia="Times New Roman" w:hAnsi="Times New Roman" w:cs="Times New Roman"/>
        </w:rPr>
        <w:t xml:space="preserve">1.2. </w:t>
      </w:r>
      <w:r w:rsidRPr="002246E7">
        <w:rPr>
          <w:rFonts w:ascii="Times New Roman" w:eastAsia="Times New Roman" w:hAnsi="Times New Roman" w:cs="Times New Roman"/>
          <w:color w:val="auto"/>
        </w:rPr>
        <w:t xml:space="preserve">Источник финансирования закупки: </w:t>
      </w:r>
      <w:r w:rsidR="00294150" w:rsidRPr="00294150">
        <w:rPr>
          <w:rFonts w:ascii="Times New Roman" w:eastAsia="Times New Roman" w:hAnsi="Times New Roman" w:cs="Times New Roman"/>
          <w:color w:val="auto"/>
        </w:rPr>
        <w:t>Бюджет Санкт-Петербурга на 2024 год в соответствии с Законом Санкт-Петербурга от 29.11.2023 г. № 714-144 «О бюджете Санкт-Петербурга на 2024 год и на плановый период 2025 и 2026 годов».</w:t>
      </w:r>
    </w:p>
    <w:p w:rsidR="00E653D0" w:rsidRDefault="00E653D0" w:rsidP="00E653D0">
      <w:pPr>
        <w:pStyle w:val="a9"/>
        <w:ind w:left="0" w:firstLine="567"/>
        <w:rPr>
          <w:rFonts w:ascii="Times New Roman" w:eastAsia="Times New Roman" w:hAnsi="Times New Roman" w:cs="Times New Roman"/>
          <w:color w:val="auto"/>
        </w:rPr>
      </w:pPr>
    </w:p>
    <w:p w:rsidR="00E653D0" w:rsidRPr="00D02F73" w:rsidRDefault="00E653D0" w:rsidP="00E653D0">
      <w:pPr>
        <w:pStyle w:val="a9"/>
        <w:ind w:left="0" w:firstLine="567"/>
        <w:jc w:val="center"/>
        <w:rPr>
          <w:rFonts w:ascii="Times New Roman" w:eastAsia="Times New Roman" w:hAnsi="Times New Roman" w:cs="Times New Roman"/>
          <w:b/>
          <w:bCs/>
        </w:rPr>
      </w:pPr>
      <w:r>
        <w:rPr>
          <w:rFonts w:ascii="Times New Roman" w:eastAsia="Times New Roman" w:hAnsi="Times New Roman" w:cs="Times New Roman"/>
          <w:b/>
          <w:bCs/>
        </w:rPr>
        <w:t>2</w:t>
      </w:r>
      <w:r w:rsidRPr="00D02F73">
        <w:rPr>
          <w:rFonts w:ascii="Times New Roman" w:eastAsia="Times New Roman" w:hAnsi="Times New Roman" w:cs="Times New Roman"/>
          <w:b/>
          <w:bCs/>
        </w:rPr>
        <w:t>.</w:t>
      </w:r>
      <w:r>
        <w:rPr>
          <w:rFonts w:ascii="Times New Roman" w:eastAsia="Times New Roman" w:hAnsi="Times New Roman" w:cs="Times New Roman"/>
          <w:b/>
          <w:bCs/>
        </w:rPr>
        <w:t xml:space="preserve"> </w:t>
      </w:r>
      <w:r w:rsidRPr="00D02F73">
        <w:rPr>
          <w:rFonts w:ascii="Times New Roman" w:eastAsia="Times New Roman" w:hAnsi="Times New Roman" w:cs="Times New Roman"/>
          <w:b/>
          <w:bCs/>
        </w:rPr>
        <w:t>Форма, сроки и порядок оплаты товара</w:t>
      </w:r>
    </w:p>
    <w:p w:rsidR="00E653D0" w:rsidRPr="00D02F73" w:rsidRDefault="00E653D0" w:rsidP="00E653D0">
      <w:pPr>
        <w:autoSpaceDE w:val="0"/>
        <w:autoSpaceDN w:val="0"/>
        <w:adjustRightInd w:val="0"/>
        <w:ind w:firstLine="567"/>
        <w:jc w:val="center"/>
        <w:rPr>
          <w:rFonts w:ascii="Times New Roman" w:eastAsia="Times New Roman" w:hAnsi="Times New Roman" w:cs="Times New Roman"/>
          <w:b/>
          <w:bCs/>
        </w:rPr>
      </w:pPr>
    </w:p>
    <w:p w:rsidR="00E653D0" w:rsidRPr="00D02F73" w:rsidRDefault="00E653D0" w:rsidP="00E653D0">
      <w:pPr>
        <w:suppressAutoHyphens/>
        <w:snapToGrid w:val="0"/>
        <w:ind w:right="-104" w:firstLine="540"/>
        <w:jc w:val="both"/>
        <w:rPr>
          <w:rFonts w:ascii="Times New Roman" w:eastAsia="Times New Roman" w:hAnsi="Times New Roman" w:cs="Times New Roman"/>
          <w:lang w:eastAsia="ar-SA"/>
        </w:rPr>
      </w:pPr>
      <w:r>
        <w:rPr>
          <w:rFonts w:ascii="Times New Roman" w:eastAsia="Times New Roman" w:hAnsi="Times New Roman" w:cs="Times New Roman"/>
        </w:rPr>
        <w:t>2</w:t>
      </w:r>
      <w:r w:rsidRPr="00D02F73">
        <w:rPr>
          <w:rFonts w:ascii="Times New Roman" w:eastAsia="Times New Roman" w:hAnsi="Times New Roman" w:cs="Times New Roman"/>
        </w:rPr>
        <w:t xml:space="preserve">.1. </w:t>
      </w:r>
      <w:r w:rsidRPr="007F71EE">
        <w:rPr>
          <w:rFonts w:ascii="Times New Roman" w:eastAsia="Times New Roman" w:hAnsi="Times New Roman" w:cs="Times New Roman"/>
          <w:lang w:eastAsia="ar-SA"/>
        </w:rPr>
        <w:t>Основанием для оплаты является предоставленная товарная накладная, подписанная Сторонами, и счет, с последующим подтверждением счетом-фактурой</w:t>
      </w:r>
      <w:r w:rsidRPr="007F71EE">
        <w:rPr>
          <w:rFonts w:ascii="Times New Roman" w:eastAsia="Times New Roman" w:hAnsi="Times New Roman" w:cs="Times New Roman"/>
          <w:vertAlign w:val="superscript"/>
          <w:lang w:eastAsia="ar-SA"/>
        </w:rPr>
        <w:footnoteReference w:id="1"/>
      </w:r>
      <w:r w:rsidRPr="007F71EE">
        <w:rPr>
          <w:rFonts w:ascii="Times New Roman" w:eastAsia="Times New Roman" w:hAnsi="Times New Roman" w:cs="Times New Roman"/>
          <w:lang w:eastAsia="ar-SA"/>
        </w:rPr>
        <w:t>.</w:t>
      </w:r>
    </w:p>
    <w:p w:rsidR="00E653D0" w:rsidRPr="00A07844" w:rsidRDefault="00E653D0" w:rsidP="00E653D0">
      <w:pPr>
        <w:pStyle w:val="a9"/>
        <w:numPr>
          <w:ilvl w:val="1"/>
          <w:numId w:val="24"/>
        </w:numPr>
        <w:suppressAutoHyphens/>
        <w:snapToGrid w:val="0"/>
        <w:ind w:left="0" w:right="-104" w:firstLine="567"/>
        <w:jc w:val="both"/>
        <w:rPr>
          <w:rFonts w:ascii="Times New Roman" w:hAnsi="Times New Roman" w:cs="Times New Roman"/>
          <w:lang w:eastAsia="ar-SA"/>
        </w:rPr>
      </w:pPr>
      <w:r>
        <w:rPr>
          <w:rFonts w:ascii="Times New Roman" w:hAnsi="Times New Roman"/>
          <w:lang w:eastAsia="ar-SA"/>
        </w:rPr>
        <w:t xml:space="preserve"> </w:t>
      </w:r>
      <w:r w:rsidRPr="007F71EE">
        <w:rPr>
          <w:rFonts w:ascii="Times New Roman" w:hAnsi="Times New Roman"/>
          <w:lang w:eastAsia="ar-SA"/>
        </w:rPr>
        <w:t>Оплата Товара осуществляется Заказчиком по факт</w:t>
      </w:r>
      <w:r>
        <w:rPr>
          <w:rFonts w:ascii="Times New Roman" w:hAnsi="Times New Roman"/>
          <w:lang w:eastAsia="ar-SA"/>
        </w:rPr>
        <w:t xml:space="preserve">у поставки Товара, на основании </w:t>
      </w:r>
      <w:r w:rsidRPr="007F71EE">
        <w:rPr>
          <w:rFonts w:ascii="Times New Roman" w:hAnsi="Times New Roman"/>
          <w:lang w:eastAsia="ar-SA"/>
        </w:rPr>
        <w:t xml:space="preserve">товарной накладной, подписанной Сторонами, в </w:t>
      </w:r>
      <w:r w:rsidRPr="00A07844">
        <w:rPr>
          <w:rFonts w:ascii="Times New Roman" w:hAnsi="Times New Roman" w:cs="Times New Roman"/>
          <w:lang w:eastAsia="ar-SA"/>
        </w:rPr>
        <w:t xml:space="preserve">течение </w:t>
      </w:r>
      <w:r w:rsidRPr="00A07844">
        <w:rPr>
          <w:rFonts w:ascii="Times New Roman" w:hAnsi="Times New Roman" w:cs="Times New Roman"/>
        </w:rPr>
        <w:t>не позднее 7 (семи) рабочих дней с даты подписания Заказчиком документа о приемке в электронной форме</w:t>
      </w:r>
      <w:r w:rsidRPr="00A07844">
        <w:rPr>
          <w:rFonts w:ascii="Times New Roman" w:hAnsi="Times New Roman" w:cs="Times New Roman"/>
          <w:lang w:eastAsia="ar-SA"/>
        </w:rPr>
        <w:t xml:space="preserve"> от Поставщика.</w:t>
      </w:r>
    </w:p>
    <w:p w:rsidR="00E653D0" w:rsidRPr="007F71EE" w:rsidRDefault="00E653D0" w:rsidP="00E653D0">
      <w:pPr>
        <w:pStyle w:val="a9"/>
        <w:suppressAutoHyphens/>
        <w:snapToGrid w:val="0"/>
        <w:ind w:left="567" w:right="-104"/>
        <w:jc w:val="both"/>
        <w:rPr>
          <w:rFonts w:ascii="Times New Roman" w:hAnsi="Times New Roman"/>
          <w:lang w:eastAsia="ar-SA"/>
        </w:rPr>
      </w:pPr>
      <w:r w:rsidRPr="007F71EE">
        <w:rPr>
          <w:rFonts w:ascii="Times New Roman" w:eastAsia="Times New Roman" w:hAnsi="Times New Roman" w:cs="Times New Roman"/>
          <w:lang w:eastAsia="ar-SA"/>
        </w:rPr>
        <w:t xml:space="preserve"> </w:t>
      </w:r>
    </w:p>
    <w:p w:rsidR="00E653D0" w:rsidRPr="007F71EE" w:rsidRDefault="00E653D0" w:rsidP="00E653D0">
      <w:pPr>
        <w:pStyle w:val="a9"/>
        <w:widowControl/>
        <w:numPr>
          <w:ilvl w:val="0"/>
          <w:numId w:val="23"/>
        </w:numPr>
        <w:jc w:val="center"/>
        <w:rPr>
          <w:rFonts w:ascii="Times New Roman" w:eastAsia="Times New Roman" w:hAnsi="Times New Roman" w:cs="Times New Roman"/>
          <w:b/>
        </w:rPr>
      </w:pPr>
      <w:r w:rsidRPr="007F71EE">
        <w:rPr>
          <w:rFonts w:ascii="Times New Roman" w:eastAsia="Times New Roman" w:hAnsi="Times New Roman" w:cs="Times New Roman"/>
          <w:b/>
        </w:rPr>
        <w:t>Обоснование начальной (максимальной) цены контракта</w:t>
      </w:r>
    </w:p>
    <w:p w:rsidR="00E653D0" w:rsidRPr="00D02F73" w:rsidRDefault="00E653D0" w:rsidP="00E653D0">
      <w:pPr>
        <w:ind w:left="720"/>
        <w:contextualSpacing/>
        <w:rPr>
          <w:rFonts w:ascii="Times New Roman" w:eastAsia="Times New Roman" w:hAnsi="Times New Roman" w:cs="Times New Roman"/>
          <w:b/>
        </w:rPr>
      </w:pPr>
    </w:p>
    <w:p w:rsidR="00E653D0" w:rsidRPr="00D02F73" w:rsidRDefault="00E653D0" w:rsidP="00E653D0">
      <w:pPr>
        <w:ind w:firstLine="540"/>
        <w:jc w:val="both"/>
        <w:rPr>
          <w:rFonts w:ascii="Times New Roman" w:eastAsia="Times New Roman" w:hAnsi="Times New Roman" w:cs="Times New Roman"/>
        </w:rPr>
      </w:pPr>
      <w:r>
        <w:rPr>
          <w:rFonts w:ascii="Times New Roman" w:eastAsia="Times New Roman" w:hAnsi="Times New Roman" w:cs="Times New Roman"/>
        </w:rPr>
        <w:t>3</w:t>
      </w:r>
      <w:r w:rsidRPr="00D02F73">
        <w:rPr>
          <w:rFonts w:ascii="Times New Roman" w:eastAsia="Times New Roman" w:hAnsi="Times New Roman" w:cs="Times New Roman"/>
        </w:rPr>
        <w:t>.1. На основе проведенного исследования рынка и мониторинга цен на данную продукцию, согласно ст. 22 Федерального закона от 05.04.2013 г. № 44-ФЗ «О контрактной системе в сфере закупок товаров, работ, услуг для обеспечения государственных и муниципальных нужд» методом сопоставимых рыночных цен.</w:t>
      </w:r>
    </w:p>
    <w:p w:rsidR="00E653D0" w:rsidRPr="00605A00" w:rsidRDefault="00E653D0" w:rsidP="00E653D0">
      <w:pPr>
        <w:tabs>
          <w:tab w:val="left" w:pos="567"/>
        </w:tabs>
        <w:ind w:firstLine="567"/>
        <w:jc w:val="both"/>
        <w:rPr>
          <w:rFonts w:ascii="Times New Roman" w:eastAsia="Times New Roman" w:hAnsi="Times New Roman" w:cs="Times New Roman"/>
          <w:lang w:bidi="en-US"/>
        </w:rPr>
      </w:pPr>
    </w:p>
    <w:p w:rsidR="00E653D0" w:rsidRPr="00605A00" w:rsidRDefault="00E653D0" w:rsidP="00E653D0">
      <w:pPr>
        <w:autoSpaceDE w:val="0"/>
        <w:autoSpaceDN w:val="0"/>
        <w:adjustRightInd w:val="0"/>
        <w:ind w:firstLine="851"/>
        <w:jc w:val="both"/>
        <w:rPr>
          <w:rFonts w:ascii="Times New Roman" w:eastAsia="Times New Roman" w:hAnsi="Times New Roman" w:cs="Times New Roman"/>
          <w:b/>
          <w:bCs/>
          <w:lang w:bidi="en-US"/>
        </w:rPr>
      </w:pPr>
      <w:r w:rsidRPr="00605A00">
        <w:rPr>
          <w:rFonts w:ascii="Times New Roman" w:eastAsia="Times New Roman" w:hAnsi="Times New Roman" w:cs="Times New Roman"/>
          <w:b/>
          <w:bCs/>
          <w:lang w:bidi="en-US"/>
        </w:rPr>
        <w:t xml:space="preserve">Раздел 2. Требования к товарам, являющимся предметом </w:t>
      </w:r>
      <w:r>
        <w:rPr>
          <w:rFonts w:ascii="Times New Roman" w:eastAsia="Times New Roman" w:hAnsi="Times New Roman" w:cs="Times New Roman"/>
          <w:b/>
          <w:bCs/>
          <w:lang w:bidi="en-US"/>
        </w:rPr>
        <w:t>закупки</w:t>
      </w:r>
    </w:p>
    <w:p w:rsidR="00E653D0" w:rsidRPr="00605A00" w:rsidRDefault="00E653D0" w:rsidP="00E653D0">
      <w:pPr>
        <w:autoSpaceDE w:val="0"/>
        <w:autoSpaceDN w:val="0"/>
        <w:adjustRightInd w:val="0"/>
        <w:ind w:firstLine="851"/>
        <w:jc w:val="both"/>
        <w:rPr>
          <w:rFonts w:ascii="Times New Roman" w:eastAsia="Times New Roman" w:hAnsi="Times New Roman" w:cs="Times New Roman"/>
          <w:b/>
          <w:bCs/>
          <w:lang w:bidi="en-US"/>
        </w:rPr>
      </w:pPr>
    </w:p>
    <w:p w:rsidR="00C37087" w:rsidRPr="00605A00" w:rsidRDefault="00C37087" w:rsidP="00C37087">
      <w:pPr>
        <w:autoSpaceDE w:val="0"/>
        <w:autoSpaceDN w:val="0"/>
        <w:adjustRightInd w:val="0"/>
        <w:jc w:val="center"/>
        <w:rPr>
          <w:rFonts w:ascii="Times New Roman" w:eastAsia="Times New Roman" w:hAnsi="Times New Roman" w:cs="Times New Roman"/>
          <w:b/>
          <w:bCs/>
          <w:lang w:bidi="en-US"/>
        </w:rPr>
      </w:pPr>
      <w:r>
        <w:rPr>
          <w:rFonts w:ascii="Times New Roman" w:eastAsia="Times New Roman" w:hAnsi="Times New Roman" w:cs="Times New Roman"/>
          <w:b/>
          <w:bCs/>
          <w:lang w:bidi="en-US"/>
        </w:rPr>
        <w:t>1</w:t>
      </w:r>
      <w:r w:rsidRPr="00605A00">
        <w:rPr>
          <w:rFonts w:ascii="Times New Roman" w:eastAsia="Times New Roman" w:hAnsi="Times New Roman" w:cs="Times New Roman"/>
          <w:b/>
          <w:bCs/>
          <w:lang w:bidi="en-US"/>
        </w:rPr>
        <w:t xml:space="preserve">. Требования к количеству, качеству товара, </w:t>
      </w:r>
      <w:r w:rsidRPr="00605A00">
        <w:rPr>
          <w:rFonts w:ascii="Times New Roman" w:eastAsia="Times New Roman" w:hAnsi="Times New Roman" w:cs="Times New Roman"/>
          <w:b/>
          <w:bCs/>
          <w:lang w:bidi="en-US"/>
        </w:rPr>
        <w:br/>
        <w:t>к его техническим и функциональным и эксплуатационным характеристикам</w:t>
      </w:r>
    </w:p>
    <w:p w:rsidR="00C37087" w:rsidRPr="00605A00" w:rsidRDefault="00C37087" w:rsidP="00C37087">
      <w:pPr>
        <w:autoSpaceDE w:val="0"/>
        <w:autoSpaceDN w:val="0"/>
        <w:adjustRightInd w:val="0"/>
        <w:jc w:val="center"/>
        <w:rPr>
          <w:rFonts w:ascii="Times New Roman" w:eastAsia="Times New Roman" w:hAnsi="Times New Roman" w:cs="Times New Roman"/>
          <w:b/>
          <w:bCs/>
          <w:lang w:bidi="en-US"/>
        </w:rPr>
      </w:pPr>
    </w:p>
    <w:p w:rsidR="00C37087" w:rsidRPr="00605A00" w:rsidRDefault="00C37087" w:rsidP="00C37087">
      <w:pPr>
        <w:suppressAutoHyphens/>
        <w:ind w:firstLine="851"/>
        <w:jc w:val="both"/>
        <w:rPr>
          <w:rFonts w:ascii="Times New Roman" w:eastAsia="Times New Roman" w:hAnsi="Times New Roman" w:cs="Times New Roman"/>
          <w:lang w:eastAsia="ar-SA" w:bidi="en-US"/>
        </w:rPr>
      </w:pPr>
      <w:r>
        <w:rPr>
          <w:rFonts w:ascii="Times New Roman" w:eastAsia="Times New Roman" w:hAnsi="Times New Roman" w:cs="Times New Roman"/>
          <w:lang w:eastAsia="ar-SA" w:bidi="en-US"/>
        </w:rPr>
        <w:t>1.</w:t>
      </w:r>
      <w:r w:rsidRPr="00605A00">
        <w:rPr>
          <w:rFonts w:ascii="Times New Roman" w:eastAsia="Times New Roman" w:hAnsi="Times New Roman" w:cs="Times New Roman"/>
          <w:lang w:eastAsia="ar-SA" w:bidi="en-US"/>
        </w:rPr>
        <w:t>1.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8E464D" w:rsidRPr="008E464D" w:rsidRDefault="00E653D0" w:rsidP="008E464D">
      <w:pPr>
        <w:shd w:val="clear" w:color="auto" w:fill="FFFFFF"/>
        <w:tabs>
          <w:tab w:val="left" w:pos="0"/>
          <w:tab w:val="left" w:pos="1502"/>
        </w:tabs>
        <w:suppressAutoHyphens/>
        <w:snapToGrid w:val="0"/>
        <w:jc w:val="both"/>
        <w:rPr>
          <w:rFonts w:ascii="Times New Roman" w:eastAsia="Times New Roman" w:hAnsi="Times New Roman" w:cs="Times New Roman"/>
          <w:bCs/>
          <w:color w:val="auto"/>
          <w:kern w:val="36"/>
          <w:lang w:bidi="ar-SA"/>
        </w:rPr>
      </w:pPr>
      <w:r>
        <w:rPr>
          <w:rFonts w:ascii="Times New Roman" w:eastAsia="Times New Roman" w:hAnsi="Times New Roman" w:cs="Times New Roman"/>
          <w:lang w:eastAsia="ar-SA" w:bidi="en-US"/>
        </w:rPr>
        <w:t xml:space="preserve">             </w:t>
      </w:r>
      <w:r w:rsidR="00C37087">
        <w:rPr>
          <w:rFonts w:ascii="Times New Roman" w:eastAsia="Times New Roman" w:hAnsi="Times New Roman" w:cs="Times New Roman"/>
          <w:lang w:eastAsia="ar-SA" w:bidi="en-US"/>
        </w:rPr>
        <w:t>1.</w:t>
      </w:r>
      <w:r w:rsidR="00C37087" w:rsidRPr="00605A00">
        <w:rPr>
          <w:rFonts w:ascii="Times New Roman" w:eastAsia="Times New Roman" w:hAnsi="Times New Roman" w:cs="Times New Roman"/>
          <w:lang w:eastAsia="ar-SA" w:bidi="en-US"/>
        </w:rPr>
        <w:t xml:space="preserve">2. Поставщик при поставке Товара обязан передавать Заказчику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 </w:t>
      </w:r>
      <w:r w:rsidR="008E464D" w:rsidRPr="008E464D">
        <w:rPr>
          <w:rFonts w:ascii="Times New Roman" w:eastAsia="Times New Roman" w:hAnsi="Times New Roman" w:cs="Times New Roman"/>
          <w:lang w:eastAsia="ar-SA" w:bidi="ar-SA"/>
        </w:rPr>
        <w:t xml:space="preserve">Номенклатура товаров, </w:t>
      </w:r>
      <w:r w:rsidR="008E464D" w:rsidRPr="008E464D">
        <w:rPr>
          <w:rFonts w:ascii="Times New Roman" w:eastAsia="Times New Roman" w:hAnsi="Times New Roman" w:cs="Times New Roman"/>
          <w:bCs/>
          <w:kern w:val="32"/>
          <w:lang w:eastAsia="ar-SA" w:bidi="ar-SA"/>
        </w:rPr>
        <w:t xml:space="preserve">в отношении которых предусмотрена обязательная сертификация, установленная постановлением Правительства РФ </w:t>
      </w:r>
      <w:r w:rsidR="008E464D" w:rsidRPr="008E464D">
        <w:rPr>
          <w:rFonts w:ascii="Times New Roman" w:eastAsia="Times New Roman" w:hAnsi="Times New Roman" w:cs="Times New Roman"/>
          <w:bCs/>
          <w:color w:val="auto"/>
          <w:kern w:val="32"/>
          <w:lang w:val="x-none" w:eastAsia="x-none" w:bidi="ar-SA"/>
        </w:rPr>
        <w:t>от 23 декабря 2021 г. №2425</w:t>
      </w:r>
      <w:r w:rsidR="008E464D" w:rsidRPr="008E464D">
        <w:rPr>
          <w:rFonts w:ascii="Times New Roman" w:eastAsia="Times New Roman" w:hAnsi="Times New Roman" w:cs="Times New Roman"/>
          <w:bCs/>
          <w:color w:val="auto"/>
          <w:kern w:val="32"/>
          <w:lang w:val="x-none" w:bidi="ar-SA"/>
        </w:rPr>
        <w:t xml:space="preserve">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C37087" w:rsidRPr="00605A00" w:rsidRDefault="00C37087" w:rsidP="00C37087">
      <w:pPr>
        <w:tabs>
          <w:tab w:val="left" w:pos="993"/>
        </w:tabs>
        <w:suppressAutoHyphens/>
        <w:ind w:firstLine="851"/>
        <w:jc w:val="both"/>
        <w:rPr>
          <w:rFonts w:ascii="Times New Roman" w:eastAsia="Times New Roman" w:hAnsi="Times New Roman" w:cs="Times New Roman"/>
          <w:lang w:eastAsia="ar-SA" w:bidi="en-US"/>
        </w:rPr>
      </w:pPr>
      <w:r>
        <w:rPr>
          <w:rFonts w:ascii="Times New Roman" w:eastAsia="Times New Roman" w:hAnsi="Times New Roman" w:cs="Times New Roman"/>
          <w:lang w:eastAsia="ar-SA" w:bidi="en-US"/>
        </w:rPr>
        <w:t>1</w:t>
      </w:r>
      <w:r w:rsidR="00625545">
        <w:rPr>
          <w:rFonts w:ascii="Times New Roman" w:eastAsia="Times New Roman" w:hAnsi="Times New Roman" w:cs="Times New Roman"/>
          <w:lang w:eastAsia="ar-SA" w:bidi="en-US"/>
        </w:rPr>
        <w:t>.3</w:t>
      </w:r>
      <w:r w:rsidRPr="00605A00">
        <w:rPr>
          <w:rFonts w:ascii="Times New Roman" w:eastAsia="Times New Roman" w:hAnsi="Times New Roman" w:cs="Times New Roman"/>
          <w:lang w:eastAsia="ar-SA" w:bidi="en-US"/>
        </w:rPr>
        <w:t>. Поставляемые Товары должны храниться Поставщиком в специально оборудованных помещениях, при определенных условиях хранения.</w:t>
      </w:r>
    </w:p>
    <w:p w:rsidR="00C37087" w:rsidRDefault="00C37087" w:rsidP="00C37087">
      <w:pPr>
        <w:suppressAutoHyphens/>
        <w:ind w:firstLine="851"/>
        <w:jc w:val="both"/>
        <w:rPr>
          <w:rFonts w:ascii="Times New Roman" w:eastAsia="Times New Roman" w:hAnsi="Times New Roman" w:cs="Times New Roman"/>
          <w:lang w:eastAsia="ar-SA" w:bidi="en-US"/>
        </w:rPr>
      </w:pPr>
      <w:r>
        <w:rPr>
          <w:rFonts w:ascii="Times New Roman" w:eastAsia="Times New Roman" w:hAnsi="Times New Roman" w:cs="Times New Roman"/>
          <w:lang w:eastAsia="ar-SA" w:bidi="en-US"/>
        </w:rPr>
        <w:t>1.</w:t>
      </w:r>
      <w:r w:rsidR="00625545">
        <w:rPr>
          <w:rFonts w:ascii="Times New Roman" w:eastAsia="Times New Roman" w:hAnsi="Times New Roman" w:cs="Times New Roman"/>
          <w:lang w:eastAsia="ar-SA" w:bidi="en-US"/>
        </w:rPr>
        <w:t>4</w:t>
      </w:r>
      <w:r w:rsidRPr="00605A00">
        <w:rPr>
          <w:rFonts w:ascii="Times New Roman" w:eastAsia="Times New Roman" w:hAnsi="Times New Roman" w:cs="Times New Roman"/>
          <w:lang w:eastAsia="ar-SA" w:bidi="en-US"/>
        </w:rPr>
        <w:t xml:space="preserve">. Поставщик должен обеспечить упаковку Товаров в соответствии с нормативными требованиями, предъявляемыми к перевозке Товаров, обеспечивающую их сохранность и </w:t>
      </w:r>
      <w:r w:rsidRPr="00605A00">
        <w:rPr>
          <w:rFonts w:ascii="Times New Roman" w:eastAsia="Times New Roman" w:hAnsi="Times New Roman" w:cs="Times New Roman"/>
          <w:lang w:eastAsia="ar-SA" w:bidi="en-US"/>
        </w:rPr>
        <w:lastRenderedPageBreak/>
        <w:t>пригодность к дальнейшему использованию.</w:t>
      </w:r>
    </w:p>
    <w:p w:rsidR="00C37087" w:rsidRDefault="00625545" w:rsidP="00981357">
      <w:pPr>
        <w:suppressAutoHyphens/>
        <w:ind w:firstLine="851"/>
        <w:jc w:val="both"/>
        <w:rPr>
          <w:rFonts w:ascii="Times New Roman" w:eastAsia="Times New Roman" w:hAnsi="Times New Roman" w:cs="Times New Roman"/>
          <w:lang w:eastAsia="ar-SA" w:bidi="en-US"/>
        </w:rPr>
      </w:pPr>
      <w:r>
        <w:rPr>
          <w:rFonts w:ascii="Times New Roman" w:eastAsia="Times New Roman" w:hAnsi="Times New Roman" w:cs="Times New Roman"/>
          <w:lang w:eastAsia="ar-SA" w:bidi="en-US"/>
        </w:rPr>
        <w:t>1.5</w:t>
      </w:r>
      <w:r w:rsidR="00C37087" w:rsidRPr="00E71D4C">
        <w:rPr>
          <w:rFonts w:ascii="Times New Roman" w:eastAsia="Times New Roman" w:hAnsi="Times New Roman" w:cs="Times New Roman"/>
          <w:lang w:eastAsia="ar-SA" w:bidi="en-US"/>
        </w:rPr>
        <w:t>. Требования к значени</w:t>
      </w:r>
      <w:r w:rsidR="000B11D2">
        <w:rPr>
          <w:rFonts w:ascii="Times New Roman" w:eastAsia="Times New Roman" w:hAnsi="Times New Roman" w:cs="Times New Roman"/>
          <w:lang w:eastAsia="ar-SA" w:bidi="en-US"/>
        </w:rPr>
        <w:t>ям показателей (характеристик) Т</w:t>
      </w:r>
      <w:r w:rsidR="00C37087" w:rsidRPr="00E71D4C">
        <w:rPr>
          <w:rFonts w:ascii="Times New Roman" w:eastAsia="Times New Roman" w:hAnsi="Times New Roman" w:cs="Times New Roman"/>
          <w:lang w:eastAsia="ar-SA" w:bidi="en-US"/>
        </w:rPr>
        <w:t>овара.</w:t>
      </w:r>
    </w:p>
    <w:p w:rsidR="00981357" w:rsidRPr="00977F15" w:rsidRDefault="00981357" w:rsidP="00977F15">
      <w:pPr>
        <w:widowControl/>
        <w:spacing w:after="200"/>
        <w:contextualSpacing/>
        <w:jc w:val="both"/>
        <w:rPr>
          <w:rFonts w:ascii="Times New Roman" w:eastAsia="Calibri" w:hAnsi="Times New Roman" w:cs="Times New Roman"/>
          <w:color w:val="auto"/>
          <w:lang w:eastAsia="en-US" w:bidi="ar-SA"/>
        </w:rPr>
      </w:pPr>
    </w:p>
    <w:p w:rsidR="00977F15" w:rsidRDefault="002F7C14" w:rsidP="002F7C14">
      <w:pPr>
        <w:widowControl/>
        <w:suppressAutoHyphens/>
        <w:snapToGrid w:val="0"/>
        <w:spacing w:before="240" w:after="60" w:line="276" w:lineRule="auto"/>
        <w:ind w:left="851"/>
        <w:contextualSpacing/>
        <w:jc w:val="center"/>
        <w:rPr>
          <w:rFonts w:ascii="Times New Roman" w:eastAsia="Times New Roman" w:hAnsi="Times New Roman" w:cs="Times New Roman"/>
          <w:b/>
          <w:lang w:eastAsia="ar-SA" w:bidi="ar-SA"/>
        </w:rPr>
      </w:pPr>
      <w:r>
        <w:rPr>
          <w:rFonts w:ascii="Times New Roman" w:eastAsia="Times New Roman" w:hAnsi="Times New Roman" w:cs="Times New Roman"/>
          <w:b/>
          <w:lang w:eastAsia="ar-SA" w:bidi="ar-SA"/>
        </w:rPr>
        <w:t xml:space="preserve">2. </w:t>
      </w:r>
      <w:r w:rsidR="00977F15" w:rsidRPr="00977F15">
        <w:rPr>
          <w:rFonts w:ascii="Times New Roman" w:eastAsia="Times New Roman" w:hAnsi="Times New Roman" w:cs="Times New Roman"/>
          <w:b/>
          <w:lang w:eastAsia="ar-SA" w:bidi="ar-SA"/>
        </w:rPr>
        <w:t>Требования к техническим характеристикам товара</w:t>
      </w:r>
    </w:p>
    <w:p w:rsidR="006D460D" w:rsidRDefault="006D460D" w:rsidP="006A5532">
      <w:pPr>
        <w:widowControl/>
        <w:ind w:firstLine="709"/>
        <w:jc w:val="right"/>
        <w:rPr>
          <w:rFonts w:ascii="Times New Roman" w:eastAsia="Times New Roman" w:hAnsi="Times New Roman" w:cs="Times New Roman"/>
          <w:color w:val="auto"/>
        </w:rPr>
      </w:pPr>
    </w:p>
    <w:tbl>
      <w:tblPr>
        <w:tblW w:w="9634" w:type="dxa"/>
        <w:tblLayout w:type="fixed"/>
        <w:tblCellMar>
          <w:top w:w="17" w:type="dxa"/>
          <w:left w:w="28" w:type="dxa"/>
          <w:bottom w:w="17" w:type="dxa"/>
          <w:right w:w="17" w:type="dxa"/>
        </w:tblCellMar>
        <w:tblLook w:val="0000" w:firstRow="0" w:lastRow="0" w:firstColumn="0" w:lastColumn="0" w:noHBand="0" w:noVBand="0"/>
      </w:tblPr>
      <w:tblGrid>
        <w:gridCol w:w="704"/>
        <w:gridCol w:w="2268"/>
        <w:gridCol w:w="1418"/>
        <w:gridCol w:w="2693"/>
        <w:gridCol w:w="1276"/>
        <w:gridCol w:w="1275"/>
      </w:tblGrid>
      <w:tr w:rsidR="00A608AF" w:rsidRPr="000C5BAE" w:rsidTr="00A608AF">
        <w:trPr>
          <w:trHeight w:val="1215"/>
        </w:trPr>
        <w:tc>
          <w:tcPr>
            <w:tcW w:w="704" w:type="dxa"/>
            <w:tcBorders>
              <w:top w:val="single" w:sz="4" w:space="0" w:color="auto"/>
              <w:left w:val="single" w:sz="4" w:space="0" w:color="auto"/>
              <w:bottom w:val="single" w:sz="4" w:space="0" w:color="auto"/>
              <w:right w:val="single" w:sz="4" w:space="0" w:color="auto"/>
            </w:tcBorders>
            <w:vAlign w:val="center"/>
          </w:tcPr>
          <w:p w:rsidR="00A608AF" w:rsidRPr="000B00FF" w:rsidRDefault="00A608AF" w:rsidP="000B00FF">
            <w:pPr>
              <w:jc w:val="center"/>
              <w:rPr>
                <w:rFonts w:ascii="Times New Roman" w:hAnsi="Times New Roman" w:cs="Times New Roman"/>
              </w:rPr>
            </w:pPr>
            <w:r w:rsidRPr="000B00FF">
              <w:rPr>
                <w:rFonts w:ascii="Times New Roman" w:hAnsi="Times New Roman" w:cs="Times New Roman"/>
              </w:rPr>
              <w:t>№ п/п</w:t>
            </w:r>
          </w:p>
        </w:tc>
        <w:tc>
          <w:tcPr>
            <w:tcW w:w="2268" w:type="dxa"/>
            <w:tcBorders>
              <w:top w:val="single" w:sz="4" w:space="0" w:color="auto"/>
              <w:left w:val="single" w:sz="4" w:space="0" w:color="auto"/>
              <w:bottom w:val="single" w:sz="4" w:space="0" w:color="auto"/>
              <w:right w:val="single" w:sz="4" w:space="0" w:color="auto"/>
            </w:tcBorders>
            <w:vAlign w:val="center"/>
          </w:tcPr>
          <w:p w:rsidR="00A608AF" w:rsidRPr="000B00FF" w:rsidRDefault="00A608AF" w:rsidP="000B00FF">
            <w:pPr>
              <w:jc w:val="center"/>
              <w:rPr>
                <w:rFonts w:ascii="Times New Roman" w:hAnsi="Times New Roman" w:cs="Times New Roman"/>
              </w:rPr>
            </w:pPr>
            <w:r w:rsidRPr="000B00FF">
              <w:rPr>
                <w:rFonts w:ascii="Times New Roman" w:hAnsi="Times New Roman" w:cs="Times New Roman"/>
              </w:rPr>
              <w:t>Наименование товара</w:t>
            </w:r>
          </w:p>
        </w:tc>
        <w:tc>
          <w:tcPr>
            <w:tcW w:w="1418" w:type="dxa"/>
            <w:tcBorders>
              <w:top w:val="single" w:sz="4" w:space="0" w:color="auto"/>
              <w:left w:val="single" w:sz="4" w:space="0" w:color="auto"/>
              <w:bottom w:val="single" w:sz="4" w:space="0" w:color="auto"/>
              <w:right w:val="single" w:sz="4" w:space="0" w:color="auto"/>
            </w:tcBorders>
            <w:vAlign w:val="center"/>
          </w:tcPr>
          <w:p w:rsidR="00A608AF" w:rsidRPr="000B00FF" w:rsidRDefault="00A608AF" w:rsidP="000B00FF">
            <w:pPr>
              <w:jc w:val="center"/>
              <w:rPr>
                <w:rFonts w:ascii="Times New Roman" w:hAnsi="Times New Roman" w:cs="Times New Roman"/>
              </w:rPr>
            </w:pPr>
            <w:r w:rsidRPr="000B00FF">
              <w:rPr>
                <w:rFonts w:ascii="Times New Roman" w:hAnsi="Times New Roman" w:cs="Times New Roman"/>
              </w:rPr>
              <w:t>ОКПД2</w:t>
            </w:r>
          </w:p>
        </w:tc>
        <w:tc>
          <w:tcPr>
            <w:tcW w:w="2693" w:type="dxa"/>
            <w:tcBorders>
              <w:top w:val="single" w:sz="4" w:space="0" w:color="auto"/>
              <w:left w:val="single" w:sz="4" w:space="0" w:color="auto"/>
              <w:bottom w:val="single" w:sz="4" w:space="0" w:color="auto"/>
              <w:right w:val="single" w:sz="4" w:space="0" w:color="auto"/>
            </w:tcBorders>
            <w:vAlign w:val="center"/>
          </w:tcPr>
          <w:p w:rsidR="00A608AF" w:rsidRDefault="00A608AF" w:rsidP="000B00FF">
            <w:pPr>
              <w:jc w:val="center"/>
              <w:rPr>
                <w:rFonts w:ascii="Times New Roman" w:hAnsi="Times New Roman" w:cs="Times New Roman"/>
              </w:rPr>
            </w:pPr>
            <w:r w:rsidRPr="000B00FF">
              <w:rPr>
                <w:rFonts w:ascii="Times New Roman" w:hAnsi="Times New Roman" w:cs="Times New Roman"/>
              </w:rPr>
              <w:t>Требования к потребительским свойствам (в том числе характеристикам качества) и иным характеристикам (в том числе предельные цены) отдельных видов товаров, работ, услуг</w:t>
            </w:r>
          </w:p>
          <w:p w:rsidR="00A608AF" w:rsidRPr="000B00FF" w:rsidRDefault="00A608AF" w:rsidP="00FB61F6">
            <w:pPr>
              <w:jc w:val="center"/>
              <w:rPr>
                <w:rFonts w:ascii="Times New Roman" w:hAnsi="Times New Roman" w:cs="Times New Roman"/>
              </w:rPr>
            </w:pPr>
            <w:r>
              <w:rPr>
                <w:rFonts w:ascii="Times New Roman" w:hAnsi="Times New Roman" w:cs="Times New Roman"/>
              </w:rPr>
              <w:t>/артикул</w:t>
            </w:r>
          </w:p>
        </w:tc>
        <w:tc>
          <w:tcPr>
            <w:tcW w:w="1276" w:type="dxa"/>
            <w:tcBorders>
              <w:top w:val="single" w:sz="4" w:space="0" w:color="auto"/>
              <w:left w:val="single" w:sz="4" w:space="0" w:color="auto"/>
              <w:bottom w:val="single" w:sz="4" w:space="0" w:color="auto"/>
              <w:right w:val="single" w:sz="4" w:space="0" w:color="auto"/>
            </w:tcBorders>
            <w:vAlign w:val="center"/>
          </w:tcPr>
          <w:p w:rsidR="00A608AF" w:rsidRPr="000B00FF" w:rsidRDefault="00A608AF" w:rsidP="000B00FF">
            <w:pPr>
              <w:jc w:val="center"/>
              <w:rPr>
                <w:rFonts w:ascii="Times New Roman" w:hAnsi="Times New Roman" w:cs="Times New Roman"/>
              </w:rPr>
            </w:pPr>
            <w:r w:rsidRPr="000B00FF">
              <w:rPr>
                <w:rFonts w:ascii="Times New Roman" w:hAnsi="Times New Roman" w:cs="Times New Roman"/>
              </w:rPr>
              <w:t>Ед. изм.</w:t>
            </w:r>
          </w:p>
        </w:tc>
        <w:tc>
          <w:tcPr>
            <w:tcW w:w="1275" w:type="dxa"/>
            <w:tcBorders>
              <w:top w:val="single" w:sz="4" w:space="0" w:color="auto"/>
              <w:left w:val="single" w:sz="4" w:space="0" w:color="auto"/>
              <w:bottom w:val="single" w:sz="4" w:space="0" w:color="auto"/>
              <w:right w:val="single" w:sz="4" w:space="0" w:color="auto"/>
            </w:tcBorders>
            <w:vAlign w:val="center"/>
          </w:tcPr>
          <w:p w:rsidR="00A608AF" w:rsidRPr="000B00FF" w:rsidRDefault="00A608AF" w:rsidP="000B00FF">
            <w:pPr>
              <w:jc w:val="center"/>
              <w:rPr>
                <w:rFonts w:ascii="Times New Roman" w:hAnsi="Times New Roman" w:cs="Times New Roman"/>
              </w:rPr>
            </w:pPr>
            <w:r w:rsidRPr="000B00FF">
              <w:rPr>
                <w:rFonts w:ascii="Times New Roman" w:hAnsi="Times New Roman" w:cs="Times New Roman"/>
              </w:rPr>
              <w:t>Кол-во</w:t>
            </w:r>
          </w:p>
        </w:tc>
      </w:tr>
      <w:tr w:rsidR="00A608AF" w:rsidRPr="000C5BAE" w:rsidTr="00A608AF">
        <w:trPr>
          <w:gridAfter w:val="2"/>
          <w:wAfter w:w="2551" w:type="dxa"/>
          <w:trHeight w:val="180"/>
        </w:trPr>
        <w:tc>
          <w:tcPr>
            <w:tcW w:w="2972" w:type="dxa"/>
            <w:gridSpan w:val="2"/>
            <w:tcBorders>
              <w:top w:val="single" w:sz="4" w:space="0" w:color="auto"/>
              <w:left w:val="single" w:sz="4" w:space="0" w:color="auto"/>
              <w:right w:val="single" w:sz="4" w:space="0" w:color="auto"/>
            </w:tcBorders>
            <w:vAlign w:val="center"/>
          </w:tcPr>
          <w:p w:rsidR="00A608AF" w:rsidRPr="002D3116" w:rsidRDefault="00A608AF" w:rsidP="00BE57E5">
            <w:pPr>
              <w:jc w:val="center"/>
              <w:rPr>
                <w:rFonts w:ascii="Times New Roman" w:hAnsi="Times New Roman" w:cs="Times New Roman"/>
              </w:rPr>
            </w:pPr>
          </w:p>
        </w:tc>
        <w:tc>
          <w:tcPr>
            <w:tcW w:w="4111" w:type="dxa"/>
            <w:gridSpan w:val="2"/>
            <w:tcBorders>
              <w:top w:val="single" w:sz="4" w:space="0" w:color="auto"/>
              <w:left w:val="single" w:sz="4" w:space="0" w:color="auto"/>
              <w:right w:val="single" w:sz="4" w:space="0" w:color="auto"/>
            </w:tcBorders>
            <w:vAlign w:val="center"/>
          </w:tcPr>
          <w:p w:rsidR="00A608AF" w:rsidRPr="002D3116" w:rsidRDefault="00A608AF" w:rsidP="002D3116">
            <w:pPr>
              <w:jc w:val="center"/>
              <w:rPr>
                <w:rFonts w:ascii="Times New Roman" w:hAnsi="Times New Roman" w:cs="Times New Roman"/>
              </w:rPr>
            </w:pPr>
            <w:r>
              <w:rPr>
                <w:rFonts w:ascii="Times New Roman" w:hAnsi="Times New Roman" w:cs="Times New Roman"/>
              </w:rPr>
              <w:t xml:space="preserve"> </w:t>
            </w:r>
            <w:r w:rsidRPr="002D3116">
              <w:rPr>
                <w:rFonts w:ascii="Times New Roman" w:hAnsi="Times New Roman" w:cs="Times New Roman"/>
              </w:rPr>
              <w:t xml:space="preserve">Kia </w:t>
            </w:r>
            <w:proofErr w:type="spellStart"/>
            <w:r w:rsidRPr="002D3116">
              <w:rPr>
                <w:rFonts w:ascii="Times New Roman" w:hAnsi="Times New Roman" w:cs="Times New Roman"/>
              </w:rPr>
              <w:t>Cerato</w:t>
            </w:r>
            <w:proofErr w:type="spellEnd"/>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7"/>
        </w:trPr>
        <w:tc>
          <w:tcPr>
            <w:tcW w:w="704" w:type="dxa"/>
          </w:tcPr>
          <w:p w:rsidR="00A608AF" w:rsidRPr="00D041EE" w:rsidRDefault="00A608AF" w:rsidP="00843066">
            <w:pPr>
              <w:jc w:val="center"/>
              <w:rPr>
                <w:rFonts w:ascii="Times New Roman" w:hAnsi="Times New Roman" w:cs="Times New Roman"/>
              </w:rPr>
            </w:pPr>
            <w:r w:rsidRPr="00D041EE">
              <w:rPr>
                <w:rFonts w:ascii="Times New Roman" w:hAnsi="Times New Roman" w:cs="Times New Roman"/>
              </w:rPr>
              <w:t>1</w:t>
            </w:r>
          </w:p>
        </w:tc>
        <w:tc>
          <w:tcPr>
            <w:tcW w:w="2268" w:type="dxa"/>
          </w:tcPr>
          <w:p w:rsidR="00A608AF" w:rsidRPr="00A2181F" w:rsidRDefault="00A608AF" w:rsidP="00843066">
            <w:pPr>
              <w:rPr>
                <w:rFonts w:ascii="Times New Roman" w:hAnsi="Times New Roman" w:cs="Times New Roman"/>
              </w:rPr>
            </w:pPr>
            <w:r>
              <w:rPr>
                <w:rFonts w:ascii="Times New Roman" w:hAnsi="Times New Roman" w:cs="Times New Roman"/>
                <w:iCs/>
              </w:rPr>
              <w:t>Тяга рулевая в сборе с наконечником, левая</w:t>
            </w:r>
            <w:r w:rsidRPr="00A2181F">
              <w:rPr>
                <w:rFonts w:ascii="Times New Roman" w:hAnsi="Times New Roman" w:cs="Times New Roman"/>
              </w:rPr>
              <w:t xml:space="preserve"> </w:t>
            </w:r>
          </w:p>
        </w:tc>
        <w:tc>
          <w:tcPr>
            <w:tcW w:w="1418" w:type="dxa"/>
          </w:tcPr>
          <w:p w:rsidR="00A608AF" w:rsidRDefault="00A608AF" w:rsidP="00843066">
            <w:pPr>
              <w:widowControl/>
              <w:spacing w:after="160" w:line="259" w:lineRule="auto"/>
              <w:rPr>
                <w:rFonts w:ascii="Times New Roman" w:hAnsi="Times New Roman" w:cs="Times New Roman"/>
              </w:rPr>
            </w:pPr>
            <w:r w:rsidRPr="000B00FF">
              <w:rPr>
                <w:rFonts w:ascii="Times New Roman" w:hAnsi="Times New Roman" w:cs="Times New Roman"/>
              </w:rPr>
              <w:t>29.32.30.</w:t>
            </w:r>
            <w:r>
              <w:rPr>
                <w:rFonts w:ascii="Times New Roman" w:hAnsi="Times New Roman" w:cs="Times New Roman"/>
              </w:rPr>
              <w:t>150</w:t>
            </w:r>
          </w:p>
          <w:p w:rsidR="00A608AF" w:rsidRPr="00A2181F" w:rsidRDefault="00A608AF" w:rsidP="00843066">
            <w:pPr>
              <w:rPr>
                <w:rFonts w:ascii="Times New Roman" w:hAnsi="Times New Roman" w:cs="Times New Roman"/>
              </w:rPr>
            </w:pP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56540-F2000</w:t>
            </w:r>
          </w:p>
        </w:tc>
        <w:tc>
          <w:tcPr>
            <w:tcW w:w="1276" w:type="dxa"/>
          </w:tcPr>
          <w:p w:rsidR="00A608AF" w:rsidRPr="000C5BAE" w:rsidRDefault="00A608AF" w:rsidP="00843066">
            <w:pPr>
              <w:jc w:val="center"/>
              <w:rPr>
                <w:rFonts w:ascii="Times New Roman" w:hAnsi="Times New Roman" w:cs="Times New Roman"/>
              </w:rPr>
            </w:pPr>
            <w:r w:rsidRPr="000C5BAE">
              <w:rPr>
                <w:rFonts w:ascii="Times New Roman" w:hAnsi="Times New Roman" w:cs="Times New Roman"/>
              </w:rPr>
              <w:t>шт.</w:t>
            </w:r>
          </w:p>
        </w:tc>
        <w:tc>
          <w:tcPr>
            <w:tcW w:w="1275" w:type="dxa"/>
          </w:tcPr>
          <w:p w:rsidR="00A608AF" w:rsidRPr="000C5BAE"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704" w:type="dxa"/>
          </w:tcPr>
          <w:p w:rsidR="00A608AF" w:rsidRPr="00D041EE" w:rsidRDefault="00A608AF" w:rsidP="00843066">
            <w:pPr>
              <w:jc w:val="center"/>
              <w:rPr>
                <w:rFonts w:ascii="Times New Roman" w:hAnsi="Times New Roman" w:cs="Times New Roman"/>
              </w:rPr>
            </w:pPr>
          </w:p>
          <w:p w:rsidR="00A608AF" w:rsidRPr="00D041EE" w:rsidRDefault="00A608AF" w:rsidP="00843066">
            <w:pPr>
              <w:jc w:val="center"/>
              <w:rPr>
                <w:rFonts w:ascii="Times New Roman" w:hAnsi="Times New Roman" w:cs="Times New Roman"/>
              </w:rPr>
            </w:pPr>
            <w:r w:rsidRPr="00D041EE">
              <w:rPr>
                <w:rFonts w:ascii="Times New Roman" w:hAnsi="Times New Roman" w:cs="Times New Roman"/>
              </w:rPr>
              <w:t>2</w:t>
            </w:r>
          </w:p>
        </w:tc>
        <w:tc>
          <w:tcPr>
            <w:tcW w:w="2268" w:type="dxa"/>
          </w:tcPr>
          <w:p w:rsidR="00A608AF" w:rsidRPr="001E2CA6" w:rsidRDefault="00A608AF" w:rsidP="00843066">
            <w:pPr>
              <w:rPr>
                <w:rFonts w:ascii="Times New Roman" w:hAnsi="Times New Roman" w:cs="Times New Roman"/>
              </w:rPr>
            </w:pPr>
            <w:r w:rsidRPr="00F11E67">
              <w:rPr>
                <w:rFonts w:ascii="Times New Roman" w:hAnsi="Times New Roman" w:cs="Times New Roman"/>
                <w:bCs/>
              </w:rPr>
              <w:t>Тяга рулевая в сборе с наконечником,</w:t>
            </w:r>
            <w:r>
              <w:rPr>
                <w:rFonts w:ascii="Times New Roman" w:hAnsi="Times New Roman" w:cs="Times New Roman"/>
                <w:bCs/>
              </w:rPr>
              <w:t xml:space="preserve"> правая</w:t>
            </w:r>
          </w:p>
        </w:tc>
        <w:tc>
          <w:tcPr>
            <w:tcW w:w="1418" w:type="dxa"/>
          </w:tcPr>
          <w:p w:rsidR="00A608AF" w:rsidRPr="001E2CA6" w:rsidRDefault="00A608AF" w:rsidP="00A608AF">
            <w:pPr>
              <w:rPr>
                <w:rFonts w:ascii="Times New Roman" w:hAnsi="Times New Roman" w:cs="Times New Roman"/>
              </w:rPr>
            </w:pPr>
            <w:r w:rsidRPr="000B00FF">
              <w:rPr>
                <w:rFonts w:ascii="Times New Roman" w:hAnsi="Times New Roman" w:cs="Times New Roman"/>
              </w:rPr>
              <w:t>29.32.30.</w:t>
            </w:r>
            <w:r>
              <w:rPr>
                <w:rFonts w:ascii="Times New Roman" w:hAnsi="Times New Roman" w:cs="Times New Roman"/>
              </w:rPr>
              <w:t>150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56540-F2000</w:t>
            </w:r>
          </w:p>
        </w:tc>
        <w:tc>
          <w:tcPr>
            <w:tcW w:w="1276" w:type="dxa"/>
          </w:tcPr>
          <w:p w:rsidR="00A608AF" w:rsidRPr="000C5BAE" w:rsidRDefault="00A608AF" w:rsidP="00843066">
            <w:pPr>
              <w:jc w:val="center"/>
              <w:rPr>
                <w:rFonts w:ascii="Times New Roman" w:hAnsi="Times New Roman" w:cs="Times New Roman"/>
              </w:rPr>
            </w:pPr>
            <w:r w:rsidRPr="000C5BAE">
              <w:rPr>
                <w:rFonts w:ascii="Times New Roman" w:hAnsi="Times New Roman" w:cs="Times New Roman"/>
              </w:rPr>
              <w:t>шт.</w:t>
            </w:r>
          </w:p>
        </w:tc>
        <w:tc>
          <w:tcPr>
            <w:tcW w:w="1275" w:type="dxa"/>
          </w:tcPr>
          <w:p w:rsidR="00A608AF" w:rsidRPr="000C5BAE"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7"/>
        </w:trPr>
        <w:tc>
          <w:tcPr>
            <w:tcW w:w="704" w:type="dxa"/>
          </w:tcPr>
          <w:p w:rsidR="00A608AF" w:rsidRPr="00D041EE" w:rsidRDefault="00A608AF" w:rsidP="00843066">
            <w:pPr>
              <w:jc w:val="center"/>
              <w:rPr>
                <w:rFonts w:ascii="Times New Roman" w:hAnsi="Times New Roman" w:cs="Times New Roman"/>
              </w:rPr>
            </w:pPr>
            <w:r w:rsidRPr="00D041EE">
              <w:rPr>
                <w:rFonts w:ascii="Times New Roman" w:hAnsi="Times New Roman" w:cs="Times New Roman"/>
              </w:rPr>
              <w:t>3</w:t>
            </w:r>
          </w:p>
        </w:tc>
        <w:tc>
          <w:tcPr>
            <w:tcW w:w="2268" w:type="dxa"/>
          </w:tcPr>
          <w:p w:rsidR="00A608AF" w:rsidRPr="00A37EF8" w:rsidRDefault="00A608AF" w:rsidP="00843066">
            <w:pPr>
              <w:rPr>
                <w:rFonts w:ascii="Times New Roman" w:hAnsi="Times New Roman" w:cs="Times New Roman"/>
              </w:rPr>
            </w:pPr>
            <w:r>
              <w:rPr>
                <w:rFonts w:ascii="Times New Roman" w:hAnsi="Times New Roman" w:cs="Times New Roman"/>
              </w:rPr>
              <w:t>Ступица переднего колеса</w:t>
            </w:r>
          </w:p>
        </w:tc>
        <w:tc>
          <w:tcPr>
            <w:tcW w:w="1418" w:type="dxa"/>
          </w:tcPr>
          <w:p w:rsidR="00A608AF" w:rsidRPr="00A37EF8" w:rsidRDefault="00A608AF" w:rsidP="00A608AF">
            <w:pPr>
              <w:rPr>
                <w:rFonts w:ascii="Times New Roman" w:hAnsi="Times New Roman" w:cs="Times New Roman"/>
              </w:rPr>
            </w:pPr>
            <w:r w:rsidRPr="000B00FF">
              <w:rPr>
                <w:rFonts w:ascii="Times New Roman" w:hAnsi="Times New Roman" w:cs="Times New Roman"/>
              </w:rPr>
              <w:t>29.32.30.</w:t>
            </w:r>
            <w:r>
              <w:rPr>
                <w:rFonts w:ascii="Times New Roman" w:hAnsi="Times New Roman" w:cs="Times New Roman"/>
              </w:rPr>
              <w:t>220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51730-M6000</w:t>
            </w:r>
          </w:p>
        </w:tc>
        <w:tc>
          <w:tcPr>
            <w:tcW w:w="1276" w:type="dxa"/>
          </w:tcPr>
          <w:p w:rsidR="00A608AF" w:rsidRPr="000C5BAE" w:rsidRDefault="00A608AF" w:rsidP="00843066">
            <w:pPr>
              <w:jc w:val="center"/>
              <w:rPr>
                <w:rFonts w:ascii="Times New Roman" w:hAnsi="Times New Roman" w:cs="Times New Roman"/>
              </w:rPr>
            </w:pPr>
            <w:r w:rsidRPr="000C5BAE">
              <w:rPr>
                <w:rFonts w:ascii="Times New Roman" w:hAnsi="Times New Roman" w:cs="Times New Roman"/>
              </w:rPr>
              <w:t>шт.</w:t>
            </w:r>
          </w:p>
        </w:tc>
        <w:tc>
          <w:tcPr>
            <w:tcW w:w="1275" w:type="dxa"/>
          </w:tcPr>
          <w:p w:rsidR="00A608AF" w:rsidRPr="000A0AF7"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trPr>
        <w:tc>
          <w:tcPr>
            <w:tcW w:w="704" w:type="dxa"/>
          </w:tcPr>
          <w:p w:rsidR="00A608AF" w:rsidRDefault="00A608AF" w:rsidP="00843066">
            <w:pPr>
              <w:jc w:val="center"/>
              <w:rPr>
                <w:rFonts w:ascii="Times New Roman" w:hAnsi="Times New Roman" w:cs="Times New Roman"/>
              </w:rPr>
            </w:pPr>
            <w:r w:rsidRPr="00D041EE">
              <w:rPr>
                <w:rFonts w:ascii="Times New Roman" w:hAnsi="Times New Roman" w:cs="Times New Roman"/>
              </w:rPr>
              <w:t>4</w:t>
            </w:r>
          </w:p>
          <w:p w:rsidR="00A608AF" w:rsidRPr="00D041EE" w:rsidRDefault="00A608AF" w:rsidP="00843066">
            <w:pPr>
              <w:jc w:val="center"/>
              <w:rPr>
                <w:rFonts w:ascii="Times New Roman" w:hAnsi="Times New Roman" w:cs="Times New Roman"/>
              </w:rPr>
            </w:pPr>
          </w:p>
        </w:tc>
        <w:tc>
          <w:tcPr>
            <w:tcW w:w="2268" w:type="dxa"/>
          </w:tcPr>
          <w:p w:rsidR="00A608AF" w:rsidRPr="00D041EE" w:rsidRDefault="00A608AF" w:rsidP="00843066">
            <w:pPr>
              <w:rPr>
                <w:rFonts w:ascii="Times New Roman" w:hAnsi="Times New Roman" w:cs="Times New Roman"/>
              </w:rPr>
            </w:pPr>
            <w:r>
              <w:rPr>
                <w:rFonts w:ascii="Times New Roman" w:hAnsi="Times New Roman" w:cs="Times New Roman"/>
              </w:rPr>
              <w:t>Ступица заднего колеса</w:t>
            </w:r>
            <w:r w:rsidRPr="00D041EE">
              <w:rPr>
                <w:rFonts w:ascii="Times New Roman" w:hAnsi="Times New Roman" w:cs="Times New Roman"/>
              </w:rPr>
              <w:t xml:space="preserve"> </w:t>
            </w:r>
          </w:p>
        </w:tc>
        <w:tc>
          <w:tcPr>
            <w:tcW w:w="1418" w:type="dxa"/>
          </w:tcPr>
          <w:p w:rsidR="00A608AF" w:rsidRPr="00D041EE" w:rsidRDefault="00A608AF" w:rsidP="00A608AF">
            <w:pPr>
              <w:rPr>
                <w:rFonts w:ascii="Times New Roman" w:hAnsi="Times New Roman" w:cs="Times New Roman"/>
              </w:rPr>
            </w:pPr>
            <w:r w:rsidRPr="000B00FF">
              <w:rPr>
                <w:rFonts w:ascii="Times New Roman" w:hAnsi="Times New Roman" w:cs="Times New Roman"/>
              </w:rPr>
              <w:t>29.32.30.</w:t>
            </w:r>
            <w:r>
              <w:rPr>
                <w:rFonts w:ascii="Times New Roman" w:hAnsi="Times New Roman" w:cs="Times New Roman"/>
              </w:rPr>
              <w:t>220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52730-F0000</w:t>
            </w:r>
          </w:p>
        </w:tc>
        <w:tc>
          <w:tcPr>
            <w:tcW w:w="1276" w:type="dxa"/>
          </w:tcPr>
          <w:p w:rsidR="00A608AF" w:rsidRPr="000C5BAE" w:rsidRDefault="00A608AF" w:rsidP="00843066">
            <w:pPr>
              <w:jc w:val="center"/>
              <w:rPr>
                <w:rFonts w:ascii="Times New Roman" w:hAnsi="Times New Roman" w:cs="Times New Roman"/>
              </w:rPr>
            </w:pPr>
            <w:r w:rsidRPr="000C5BAE">
              <w:rPr>
                <w:rFonts w:ascii="Times New Roman" w:hAnsi="Times New Roman" w:cs="Times New Roman"/>
              </w:rPr>
              <w:t>шт.</w:t>
            </w:r>
          </w:p>
        </w:tc>
        <w:tc>
          <w:tcPr>
            <w:tcW w:w="1275" w:type="dxa"/>
          </w:tcPr>
          <w:p w:rsidR="00A608AF" w:rsidRPr="000C5BAE"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5</w:t>
            </w:r>
          </w:p>
        </w:tc>
        <w:tc>
          <w:tcPr>
            <w:tcW w:w="2268" w:type="dxa"/>
          </w:tcPr>
          <w:p w:rsidR="00A608AF" w:rsidRPr="00D041EE" w:rsidRDefault="00A608AF" w:rsidP="00843066">
            <w:pPr>
              <w:rPr>
                <w:rFonts w:ascii="Times New Roman" w:hAnsi="Times New Roman" w:cs="Times New Roman"/>
              </w:rPr>
            </w:pPr>
            <w:r>
              <w:rPr>
                <w:rFonts w:ascii="Times New Roman" w:hAnsi="Times New Roman" w:cs="Times New Roman"/>
                <w:bCs/>
              </w:rPr>
              <w:t>Амортизатор задний</w:t>
            </w:r>
          </w:p>
        </w:tc>
        <w:tc>
          <w:tcPr>
            <w:tcW w:w="1418" w:type="dxa"/>
          </w:tcPr>
          <w:p w:rsidR="00A608AF" w:rsidRPr="00D041EE" w:rsidRDefault="00A608AF" w:rsidP="00A608AF">
            <w:pPr>
              <w:rPr>
                <w:rFonts w:ascii="Times New Roman" w:hAnsi="Times New Roman" w:cs="Times New Roman"/>
              </w:rPr>
            </w:pPr>
            <w:r w:rsidRPr="000B00FF">
              <w:rPr>
                <w:rFonts w:ascii="Times New Roman" w:hAnsi="Times New Roman" w:cs="Times New Roman"/>
              </w:rPr>
              <w:t>29.32.30.</w:t>
            </w:r>
            <w:r>
              <w:rPr>
                <w:rFonts w:ascii="Times New Roman" w:hAnsi="Times New Roman" w:cs="Times New Roman"/>
              </w:rPr>
              <w:t>210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55307-M6910</w:t>
            </w:r>
          </w:p>
        </w:tc>
        <w:tc>
          <w:tcPr>
            <w:tcW w:w="1276" w:type="dxa"/>
          </w:tcPr>
          <w:p w:rsidR="00A608AF" w:rsidRPr="000C5BAE" w:rsidRDefault="00A608AF" w:rsidP="00843066">
            <w:pPr>
              <w:jc w:val="center"/>
              <w:rPr>
                <w:rFonts w:ascii="Times New Roman" w:hAnsi="Times New Roman" w:cs="Times New Roman"/>
              </w:rPr>
            </w:pPr>
            <w:r w:rsidRPr="000C5BAE">
              <w:rPr>
                <w:rFonts w:ascii="Times New Roman" w:hAnsi="Times New Roman" w:cs="Times New Roman"/>
              </w:rPr>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2</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6</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Суппорт задний левый</w:t>
            </w:r>
          </w:p>
        </w:tc>
        <w:tc>
          <w:tcPr>
            <w:tcW w:w="1418" w:type="dxa"/>
          </w:tcPr>
          <w:p w:rsidR="00A608AF" w:rsidRPr="00D041EE" w:rsidRDefault="00A608AF" w:rsidP="00A608AF">
            <w:pPr>
              <w:rPr>
                <w:rFonts w:ascii="Times New Roman" w:hAnsi="Times New Roman" w:cs="Times New Roman"/>
                <w:bCs/>
              </w:rPr>
            </w:pPr>
            <w:r w:rsidRPr="000B00FF">
              <w:rPr>
                <w:rFonts w:ascii="Times New Roman" w:hAnsi="Times New Roman" w:cs="Times New Roman"/>
                <w:bCs/>
              </w:rPr>
              <w:t>29.32.30.</w:t>
            </w:r>
            <w:r>
              <w:rPr>
                <w:rFonts w:ascii="Times New Roman" w:hAnsi="Times New Roman" w:cs="Times New Roman"/>
                <w:bCs/>
              </w:rPr>
              <w:t>130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58310-M6A30</w:t>
            </w:r>
          </w:p>
        </w:tc>
        <w:tc>
          <w:tcPr>
            <w:tcW w:w="1276" w:type="dxa"/>
          </w:tcPr>
          <w:p w:rsidR="00A608AF" w:rsidRPr="0092013A" w:rsidRDefault="00A608AF" w:rsidP="00843066">
            <w:pPr>
              <w:jc w:val="center"/>
            </w:pPr>
            <w:r w:rsidRPr="0092013A">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7</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Суппорт задний правый</w:t>
            </w:r>
          </w:p>
        </w:tc>
        <w:tc>
          <w:tcPr>
            <w:tcW w:w="1418" w:type="dxa"/>
          </w:tcPr>
          <w:p w:rsidR="00A608AF" w:rsidRPr="00D041EE" w:rsidRDefault="00A608AF" w:rsidP="00A608AF">
            <w:pPr>
              <w:rPr>
                <w:rFonts w:ascii="Times New Roman" w:hAnsi="Times New Roman" w:cs="Times New Roman"/>
                <w:bCs/>
              </w:rPr>
            </w:pPr>
            <w:r w:rsidRPr="000B00FF">
              <w:rPr>
                <w:rFonts w:ascii="Times New Roman" w:hAnsi="Times New Roman" w:cs="Times New Roman"/>
                <w:bCs/>
              </w:rPr>
              <w:t>29.32.30.</w:t>
            </w:r>
            <w:r>
              <w:rPr>
                <w:rFonts w:ascii="Times New Roman" w:hAnsi="Times New Roman" w:cs="Times New Roman"/>
                <w:bCs/>
              </w:rPr>
              <w:t>130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58311-M6A30</w:t>
            </w:r>
          </w:p>
        </w:tc>
        <w:tc>
          <w:tcPr>
            <w:tcW w:w="1276" w:type="dxa"/>
          </w:tcPr>
          <w:p w:rsidR="00A608AF" w:rsidRPr="0092013A" w:rsidRDefault="00A608AF" w:rsidP="00843066">
            <w:pPr>
              <w:jc w:val="center"/>
            </w:pPr>
            <w:r w:rsidRPr="0092013A">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8</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 xml:space="preserve">Блок </w:t>
            </w:r>
            <w:proofErr w:type="spellStart"/>
            <w:r>
              <w:rPr>
                <w:rFonts w:ascii="Times New Roman" w:hAnsi="Times New Roman" w:cs="Times New Roman"/>
                <w:bCs/>
              </w:rPr>
              <w:t>подрулевых</w:t>
            </w:r>
            <w:proofErr w:type="spellEnd"/>
            <w:r>
              <w:rPr>
                <w:rFonts w:ascii="Times New Roman" w:hAnsi="Times New Roman" w:cs="Times New Roman"/>
                <w:bCs/>
              </w:rPr>
              <w:t xml:space="preserve"> переключателей</w:t>
            </w:r>
          </w:p>
        </w:tc>
        <w:tc>
          <w:tcPr>
            <w:tcW w:w="1418" w:type="dxa"/>
          </w:tcPr>
          <w:p w:rsidR="00A608AF" w:rsidRPr="00D041EE" w:rsidRDefault="00A608AF" w:rsidP="00843066">
            <w:pPr>
              <w:rPr>
                <w:rFonts w:ascii="Times New Roman" w:hAnsi="Times New Roman" w:cs="Times New Roman"/>
                <w:bCs/>
              </w:rPr>
            </w:pPr>
            <w:r w:rsidRPr="000B00FF">
              <w:rPr>
                <w:rFonts w:ascii="Times New Roman" w:hAnsi="Times New Roman" w:cs="Times New Roman"/>
                <w:bCs/>
              </w:rPr>
              <w:t>29.32.30.390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93403-M6300</w:t>
            </w:r>
          </w:p>
        </w:tc>
        <w:tc>
          <w:tcPr>
            <w:tcW w:w="1276" w:type="dxa"/>
          </w:tcPr>
          <w:p w:rsidR="00A608AF" w:rsidRPr="0092013A" w:rsidRDefault="00A608AF" w:rsidP="00843066">
            <w:pPr>
              <w:jc w:val="center"/>
            </w:pPr>
            <w:r w:rsidRPr="0092013A">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9</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 xml:space="preserve">Шлейф </w:t>
            </w:r>
            <w:proofErr w:type="spellStart"/>
            <w:r>
              <w:rPr>
                <w:rFonts w:ascii="Times New Roman" w:hAnsi="Times New Roman" w:cs="Times New Roman"/>
                <w:bCs/>
              </w:rPr>
              <w:t>подрулевой</w:t>
            </w:r>
            <w:proofErr w:type="spellEnd"/>
          </w:p>
        </w:tc>
        <w:tc>
          <w:tcPr>
            <w:tcW w:w="1418" w:type="dxa"/>
          </w:tcPr>
          <w:p w:rsidR="00A608AF" w:rsidRPr="00D041EE" w:rsidRDefault="00A608AF" w:rsidP="00843066">
            <w:pPr>
              <w:rPr>
                <w:rFonts w:ascii="Times New Roman" w:hAnsi="Times New Roman" w:cs="Times New Roman"/>
                <w:bCs/>
              </w:rPr>
            </w:pPr>
            <w:r w:rsidRPr="000B00FF">
              <w:rPr>
                <w:rFonts w:ascii="Times New Roman" w:hAnsi="Times New Roman" w:cs="Times New Roman"/>
                <w:bCs/>
              </w:rPr>
              <w:t>29.32.30.390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93490-S1130</w:t>
            </w:r>
          </w:p>
        </w:tc>
        <w:tc>
          <w:tcPr>
            <w:tcW w:w="1276" w:type="dxa"/>
          </w:tcPr>
          <w:p w:rsidR="00A608AF" w:rsidRPr="0092013A" w:rsidRDefault="00A608AF" w:rsidP="00843066">
            <w:pPr>
              <w:jc w:val="center"/>
            </w:pPr>
            <w:r w:rsidRPr="0092013A">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10</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 xml:space="preserve">Мотор </w:t>
            </w:r>
            <w:proofErr w:type="spellStart"/>
            <w:r>
              <w:rPr>
                <w:rFonts w:ascii="Times New Roman" w:hAnsi="Times New Roman" w:cs="Times New Roman"/>
                <w:bCs/>
              </w:rPr>
              <w:t>отопителя</w:t>
            </w:r>
            <w:proofErr w:type="spellEnd"/>
          </w:p>
        </w:tc>
        <w:tc>
          <w:tcPr>
            <w:tcW w:w="1418" w:type="dxa"/>
          </w:tcPr>
          <w:p w:rsidR="00A608AF" w:rsidRPr="00D041EE" w:rsidRDefault="00A608AF" w:rsidP="00A608AF">
            <w:pPr>
              <w:rPr>
                <w:rFonts w:ascii="Times New Roman" w:hAnsi="Times New Roman" w:cs="Times New Roman"/>
                <w:bCs/>
              </w:rPr>
            </w:pPr>
            <w:r w:rsidRPr="000B00FF">
              <w:rPr>
                <w:rFonts w:ascii="Times New Roman" w:hAnsi="Times New Roman" w:cs="Times New Roman"/>
                <w:bCs/>
              </w:rPr>
              <w:t>29.32.30.</w:t>
            </w:r>
            <w:r>
              <w:rPr>
                <w:rFonts w:ascii="Times New Roman" w:hAnsi="Times New Roman" w:cs="Times New Roman"/>
                <w:bCs/>
              </w:rPr>
              <w:t>260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97113-3X000</w:t>
            </w:r>
          </w:p>
        </w:tc>
        <w:tc>
          <w:tcPr>
            <w:tcW w:w="1276" w:type="dxa"/>
          </w:tcPr>
          <w:p w:rsidR="00A608AF" w:rsidRDefault="00A608AF" w:rsidP="00843066">
            <w:pPr>
              <w:jc w:val="center"/>
            </w:pPr>
            <w:r w:rsidRPr="0092013A">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11</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 xml:space="preserve">Радиатор </w:t>
            </w:r>
            <w:proofErr w:type="spellStart"/>
            <w:r>
              <w:rPr>
                <w:rFonts w:ascii="Times New Roman" w:hAnsi="Times New Roman" w:cs="Times New Roman"/>
                <w:bCs/>
              </w:rPr>
              <w:t>отопителя</w:t>
            </w:r>
            <w:proofErr w:type="spellEnd"/>
          </w:p>
        </w:tc>
        <w:tc>
          <w:tcPr>
            <w:tcW w:w="1418" w:type="dxa"/>
          </w:tcPr>
          <w:p w:rsidR="00A608AF" w:rsidRPr="00D041EE" w:rsidRDefault="00A608AF" w:rsidP="00A608AF">
            <w:pPr>
              <w:rPr>
                <w:rFonts w:ascii="Times New Roman" w:hAnsi="Times New Roman" w:cs="Times New Roman"/>
                <w:bCs/>
              </w:rPr>
            </w:pPr>
            <w:r w:rsidRPr="000B00FF">
              <w:rPr>
                <w:rFonts w:ascii="Times New Roman" w:hAnsi="Times New Roman" w:cs="Times New Roman"/>
                <w:bCs/>
              </w:rPr>
              <w:t>29.32.30.</w:t>
            </w:r>
            <w:r>
              <w:rPr>
                <w:rFonts w:ascii="Times New Roman" w:hAnsi="Times New Roman" w:cs="Times New Roman"/>
                <w:bCs/>
              </w:rPr>
              <w:t>260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97138-M6010</w:t>
            </w:r>
          </w:p>
        </w:tc>
        <w:tc>
          <w:tcPr>
            <w:tcW w:w="1276" w:type="dxa"/>
          </w:tcPr>
          <w:p w:rsidR="00A608AF" w:rsidRPr="009D7341" w:rsidRDefault="00A608AF" w:rsidP="00843066">
            <w:pPr>
              <w:jc w:val="center"/>
            </w:pPr>
            <w:r w:rsidRPr="009D7341">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1</w:t>
            </w:r>
          </w:p>
        </w:tc>
      </w:tr>
      <w:tr w:rsidR="00A608AF" w:rsidRPr="000C5BAE"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5"/>
        </w:trPr>
        <w:tc>
          <w:tcPr>
            <w:tcW w:w="704" w:type="dxa"/>
            <w:tcBorders>
              <w:bottom w:val="single" w:sz="4" w:space="0" w:color="auto"/>
            </w:tcBorders>
          </w:tcPr>
          <w:p w:rsidR="00A608AF" w:rsidRPr="00D041EE" w:rsidRDefault="00A608AF" w:rsidP="00843066">
            <w:pPr>
              <w:jc w:val="center"/>
              <w:rPr>
                <w:rFonts w:ascii="Times New Roman" w:hAnsi="Times New Roman" w:cs="Times New Roman"/>
              </w:rPr>
            </w:pPr>
            <w:r>
              <w:rPr>
                <w:rFonts w:ascii="Times New Roman" w:hAnsi="Times New Roman" w:cs="Times New Roman"/>
              </w:rPr>
              <w:t>12</w:t>
            </w:r>
          </w:p>
        </w:tc>
        <w:tc>
          <w:tcPr>
            <w:tcW w:w="2268" w:type="dxa"/>
            <w:tcBorders>
              <w:bottom w:val="single" w:sz="4" w:space="0" w:color="auto"/>
            </w:tcBorders>
          </w:tcPr>
          <w:p w:rsidR="00A608AF" w:rsidRPr="00D041EE" w:rsidRDefault="00A608AF" w:rsidP="00843066">
            <w:pPr>
              <w:rPr>
                <w:rFonts w:ascii="Times New Roman" w:hAnsi="Times New Roman" w:cs="Times New Roman"/>
                <w:bCs/>
              </w:rPr>
            </w:pPr>
            <w:r>
              <w:rPr>
                <w:rFonts w:ascii="Times New Roman" w:hAnsi="Times New Roman" w:cs="Times New Roman"/>
                <w:bCs/>
              </w:rPr>
              <w:t>Трубка кондиционера</w:t>
            </w:r>
          </w:p>
        </w:tc>
        <w:tc>
          <w:tcPr>
            <w:tcW w:w="1418" w:type="dxa"/>
            <w:tcBorders>
              <w:bottom w:val="single" w:sz="4" w:space="0" w:color="auto"/>
            </w:tcBorders>
          </w:tcPr>
          <w:p w:rsidR="00A608AF" w:rsidRPr="00D041EE" w:rsidRDefault="00A608AF" w:rsidP="00A608AF">
            <w:pPr>
              <w:rPr>
                <w:rFonts w:ascii="Times New Roman" w:hAnsi="Times New Roman" w:cs="Times New Roman"/>
                <w:bCs/>
              </w:rPr>
            </w:pPr>
            <w:r w:rsidRPr="0084009C">
              <w:rPr>
                <w:rFonts w:ascii="Times New Roman" w:hAnsi="Times New Roman" w:cs="Times New Roman"/>
                <w:bCs/>
              </w:rPr>
              <w:t>29.32.30.</w:t>
            </w:r>
            <w:r>
              <w:rPr>
                <w:rFonts w:ascii="Times New Roman" w:hAnsi="Times New Roman" w:cs="Times New Roman"/>
                <w:bCs/>
              </w:rPr>
              <w:t>260</w:t>
            </w:r>
          </w:p>
        </w:tc>
        <w:tc>
          <w:tcPr>
            <w:tcW w:w="2693" w:type="dxa"/>
            <w:tcBorders>
              <w:bottom w:val="single" w:sz="4" w:space="0" w:color="auto"/>
            </w:tcBorders>
          </w:tcPr>
          <w:p w:rsidR="00A608AF" w:rsidRPr="00FB61F6" w:rsidRDefault="00A608AF" w:rsidP="00843066">
            <w:pPr>
              <w:rPr>
                <w:rFonts w:ascii="Times New Roman" w:hAnsi="Times New Roman" w:cs="Times New Roman"/>
              </w:rPr>
            </w:pPr>
            <w:r w:rsidRPr="00FB61F6">
              <w:rPr>
                <w:rFonts w:ascii="Times New Roman" w:hAnsi="Times New Roman" w:cs="Times New Roman"/>
              </w:rPr>
              <w:t>97777-M6450</w:t>
            </w:r>
          </w:p>
        </w:tc>
        <w:tc>
          <w:tcPr>
            <w:tcW w:w="1276" w:type="dxa"/>
            <w:tcBorders>
              <w:bottom w:val="single" w:sz="4" w:space="0" w:color="auto"/>
            </w:tcBorders>
          </w:tcPr>
          <w:p w:rsidR="00A608AF" w:rsidRPr="009D7341" w:rsidRDefault="00A608AF" w:rsidP="00843066">
            <w:pPr>
              <w:jc w:val="center"/>
            </w:pPr>
            <w:r w:rsidRPr="009D7341">
              <w:t>шт.</w:t>
            </w:r>
          </w:p>
        </w:tc>
        <w:tc>
          <w:tcPr>
            <w:tcW w:w="1275" w:type="dxa"/>
            <w:tcBorders>
              <w:bottom w:val="single" w:sz="4" w:space="0" w:color="auto"/>
            </w:tcBorders>
          </w:tcPr>
          <w:p w:rsidR="00A608AF" w:rsidRDefault="00A608AF" w:rsidP="00843066">
            <w:pPr>
              <w:jc w:val="center"/>
              <w:rPr>
                <w:rFonts w:ascii="Times New Roman" w:hAnsi="Times New Roman" w:cs="Times New Roman"/>
              </w:rPr>
            </w:pPr>
            <w:r>
              <w:rPr>
                <w:rFonts w:ascii="Times New Roman" w:hAnsi="Times New Roman" w:cs="Times New Roman"/>
              </w:rPr>
              <w:t>1</w:t>
            </w:r>
          </w:p>
        </w:tc>
      </w:tr>
      <w:tr w:rsidR="00A608AF" w:rsidTr="008D0C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704" w:type="dxa"/>
          </w:tcPr>
          <w:p w:rsidR="00A608AF" w:rsidRDefault="00A608AF" w:rsidP="00843066">
            <w:pPr>
              <w:jc w:val="center"/>
              <w:rPr>
                <w:rFonts w:ascii="Times New Roman" w:hAnsi="Times New Roman" w:cs="Times New Roman"/>
              </w:rPr>
            </w:pPr>
          </w:p>
        </w:tc>
        <w:tc>
          <w:tcPr>
            <w:tcW w:w="2268" w:type="dxa"/>
          </w:tcPr>
          <w:p w:rsidR="00A608AF" w:rsidRDefault="00A608AF" w:rsidP="00843066">
            <w:pPr>
              <w:rPr>
                <w:rFonts w:ascii="Times New Roman" w:hAnsi="Times New Roman" w:cs="Times New Roman"/>
                <w:bCs/>
              </w:rPr>
            </w:pPr>
          </w:p>
        </w:tc>
        <w:tc>
          <w:tcPr>
            <w:tcW w:w="5387" w:type="dxa"/>
            <w:gridSpan w:val="3"/>
          </w:tcPr>
          <w:p w:rsidR="00A608AF" w:rsidRPr="00462DCA" w:rsidRDefault="00A608AF" w:rsidP="00A608AF">
            <w:pPr>
              <w:jc w:val="center"/>
            </w:pPr>
            <w:r w:rsidRPr="002D3116">
              <w:rPr>
                <w:rFonts w:ascii="Times New Roman" w:hAnsi="Times New Roman" w:cs="Times New Roman"/>
              </w:rPr>
              <w:t xml:space="preserve">Kia </w:t>
            </w:r>
            <w:r>
              <w:rPr>
                <w:rFonts w:ascii="Times New Roman" w:hAnsi="Times New Roman" w:cs="Times New Roman"/>
                <w:lang w:val="en-US"/>
              </w:rPr>
              <w:t>Optima</w:t>
            </w:r>
          </w:p>
        </w:tc>
        <w:tc>
          <w:tcPr>
            <w:tcW w:w="1275" w:type="dxa"/>
          </w:tcPr>
          <w:p w:rsidR="00A608AF" w:rsidRDefault="00A608AF" w:rsidP="00843066">
            <w:pPr>
              <w:jc w:val="center"/>
              <w:rPr>
                <w:rFonts w:ascii="Times New Roman" w:hAnsi="Times New Roman" w:cs="Times New Roman"/>
              </w:rPr>
            </w:pPr>
          </w:p>
        </w:tc>
      </w:tr>
      <w:tr w:rsidR="00A608AF"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13</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Амортизатор задний</w:t>
            </w:r>
          </w:p>
        </w:tc>
        <w:tc>
          <w:tcPr>
            <w:tcW w:w="1418" w:type="dxa"/>
          </w:tcPr>
          <w:p w:rsidR="00A608AF" w:rsidRPr="00D041EE" w:rsidRDefault="00A608AF" w:rsidP="00462DCA">
            <w:pPr>
              <w:rPr>
                <w:rFonts w:ascii="Times New Roman" w:hAnsi="Times New Roman" w:cs="Times New Roman"/>
                <w:bCs/>
              </w:rPr>
            </w:pPr>
            <w:r w:rsidRPr="000B00FF">
              <w:rPr>
                <w:rFonts w:ascii="Times New Roman" w:hAnsi="Times New Roman" w:cs="Times New Roman"/>
                <w:bCs/>
              </w:rPr>
              <w:t>29.32.30.</w:t>
            </w:r>
            <w:r w:rsidR="00462DCA">
              <w:rPr>
                <w:rFonts w:ascii="Times New Roman" w:hAnsi="Times New Roman" w:cs="Times New Roman"/>
                <w:bCs/>
              </w:rPr>
              <w:t>210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55311-D4330</w:t>
            </w:r>
          </w:p>
        </w:tc>
        <w:tc>
          <w:tcPr>
            <w:tcW w:w="1276" w:type="dxa"/>
          </w:tcPr>
          <w:p w:rsidR="00A608AF" w:rsidRPr="009D7341" w:rsidRDefault="00A608AF" w:rsidP="00843066">
            <w:pPr>
              <w:jc w:val="center"/>
            </w:pPr>
            <w:r w:rsidRPr="009D7341">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2</w:t>
            </w:r>
          </w:p>
        </w:tc>
      </w:tr>
      <w:tr w:rsidR="00A608AF"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14</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Пружина задняя</w:t>
            </w:r>
          </w:p>
        </w:tc>
        <w:tc>
          <w:tcPr>
            <w:tcW w:w="1418" w:type="dxa"/>
          </w:tcPr>
          <w:p w:rsidR="00A608AF" w:rsidRPr="00D041EE" w:rsidRDefault="00A608AF" w:rsidP="00462DCA">
            <w:pPr>
              <w:rPr>
                <w:rFonts w:ascii="Times New Roman" w:hAnsi="Times New Roman" w:cs="Times New Roman"/>
                <w:bCs/>
              </w:rPr>
            </w:pPr>
            <w:r w:rsidRPr="000B00FF">
              <w:rPr>
                <w:rFonts w:ascii="Times New Roman" w:hAnsi="Times New Roman" w:cs="Times New Roman"/>
                <w:bCs/>
              </w:rPr>
              <w:t>29.32.30.</w:t>
            </w:r>
            <w:r w:rsidR="00462DCA">
              <w:rPr>
                <w:rFonts w:ascii="Times New Roman" w:hAnsi="Times New Roman" w:cs="Times New Roman"/>
                <w:bCs/>
              </w:rPr>
              <w:t>210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55350-D4700</w:t>
            </w:r>
          </w:p>
        </w:tc>
        <w:tc>
          <w:tcPr>
            <w:tcW w:w="1276" w:type="dxa"/>
          </w:tcPr>
          <w:p w:rsidR="00A608AF" w:rsidRPr="009D7341" w:rsidRDefault="00A608AF" w:rsidP="00843066">
            <w:pPr>
              <w:jc w:val="center"/>
            </w:pPr>
            <w:r w:rsidRPr="009D7341">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2</w:t>
            </w:r>
          </w:p>
        </w:tc>
      </w:tr>
      <w:tr w:rsidR="00A608AF"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15</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Рейка рулевая в сборе</w:t>
            </w:r>
          </w:p>
        </w:tc>
        <w:tc>
          <w:tcPr>
            <w:tcW w:w="1418" w:type="dxa"/>
          </w:tcPr>
          <w:p w:rsidR="00A608AF" w:rsidRPr="00D041EE" w:rsidRDefault="00A608AF" w:rsidP="00462DCA">
            <w:pPr>
              <w:rPr>
                <w:rFonts w:ascii="Times New Roman" w:hAnsi="Times New Roman" w:cs="Times New Roman"/>
                <w:bCs/>
              </w:rPr>
            </w:pPr>
            <w:r w:rsidRPr="000B00FF">
              <w:rPr>
                <w:rFonts w:ascii="Times New Roman" w:hAnsi="Times New Roman" w:cs="Times New Roman"/>
                <w:bCs/>
              </w:rPr>
              <w:t>29.32.30.</w:t>
            </w:r>
            <w:r w:rsidR="00462DCA">
              <w:rPr>
                <w:rFonts w:ascii="Times New Roman" w:hAnsi="Times New Roman" w:cs="Times New Roman"/>
                <w:bCs/>
              </w:rPr>
              <w:t>150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56500-D4000</w:t>
            </w:r>
          </w:p>
        </w:tc>
        <w:tc>
          <w:tcPr>
            <w:tcW w:w="1276" w:type="dxa"/>
          </w:tcPr>
          <w:p w:rsidR="00A608AF" w:rsidRDefault="00A608AF" w:rsidP="00843066">
            <w:pPr>
              <w:jc w:val="center"/>
            </w:pPr>
            <w:r w:rsidRPr="009D7341">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1</w:t>
            </w:r>
          </w:p>
        </w:tc>
      </w:tr>
      <w:tr w:rsidR="00A608AF"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16</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Стойка стабилизатора переднего</w:t>
            </w:r>
          </w:p>
        </w:tc>
        <w:tc>
          <w:tcPr>
            <w:tcW w:w="1418" w:type="dxa"/>
          </w:tcPr>
          <w:p w:rsidR="00A608AF" w:rsidRPr="00D041EE" w:rsidRDefault="00A608AF" w:rsidP="00462DCA">
            <w:pPr>
              <w:rPr>
                <w:rFonts w:ascii="Times New Roman" w:hAnsi="Times New Roman" w:cs="Times New Roman"/>
                <w:bCs/>
              </w:rPr>
            </w:pPr>
            <w:r w:rsidRPr="000B00FF">
              <w:rPr>
                <w:rFonts w:ascii="Times New Roman" w:hAnsi="Times New Roman" w:cs="Times New Roman"/>
                <w:bCs/>
              </w:rPr>
              <w:t>29.32.30.</w:t>
            </w:r>
            <w:r w:rsidR="00462DCA">
              <w:rPr>
                <w:rFonts w:ascii="Times New Roman" w:hAnsi="Times New Roman" w:cs="Times New Roman"/>
                <w:bCs/>
              </w:rPr>
              <w:t>210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54830-C1000</w:t>
            </w:r>
          </w:p>
        </w:tc>
        <w:tc>
          <w:tcPr>
            <w:tcW w:w="1276" w:type="dxa"/>
          </w:tcPr>
          <w:p w:rsidR="00A608AF" w:rsidRPr="009D7341" w:rsidRDefault="00A608AF" w:rsidP="00843066">
            <w:pPr>
              <w:jc w:val="center"/>
            </w:pPr>
            <w:r w:rsidRPr="009D7341">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2</w:t>
            </w:r>
          </w:p>
        </w:tc>
      </w:tr>
      <w:tr w:rsidR="00A608AF" w:rsidTr="00A608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704" w:type="dxa"/>
          </w:tcPr>
          <w:p w:rsidR="00A608AF" w:rsidRPr="00D041EE" w:rsidRDefault="00A608AF" w:rsidP="00843066">
            <w:pPr>
              <w:jc w:val="center"/>
              <w:rPr>
                <w:rFonts w:ascii="Times New Roman" w:hAnsi="Times New Roman" w:cs="Times New Roman"/>
              </w:rPr>
            </w:pPr>
            <w:r>
              <w:rPr>
                <w:rFonts w:ascii="Times New Roman" w:hAnsi="Times New Roman" w:cs="Times New Roman"/>
              </w:rPr>
              <w:t>17</w:t>
            </w:r>
          </w:p>
        </w:tc>
        <w:tc>
          <w:tcPr>
            <w:tcW w:w="2268" w:type="dxa"/>
          </w:tcPr>
          <w:p w:rsidR="00A608AF" w:rsidRPr="00D041EE" w:rsidRDefault="00A608AF" w:rsidP="00843066">
            <w:pPr>
              <w:rPr>
                <w:rFonts w:ascii="Times New Roman" w:hAnsi="Times New Roman" w:cs="Times New Roman"/>
                <w:bCs/>
              </w:rPr>
            </w:pPr>
            <w:r>
              <w:rPr>
                <w:rFonts w:ascii="Times New Roman" w:hAnsi="Times New Roman" w:cs="Times New Roman"/>
                <w:bCs/>
              </w:rPr>
              <w:t>Стабилизатор поперечной устойчивости</w:t>
            </w:r>
          </w:p>
        </w:tc>
        <w:tc>
          <w:tcPr>
            <w:tcW w:w="1418" w:type="dxa"/>
          </w:tcPr>
          <w:p w:rsidR="00A608AF" w:rsidRPr="00D041EE" w:rsidRDefault="00A608AF" w:rsidP="00462DCA">
            <w:pPr>
              <w:rPr>
                <w:rFonts w:ascii="Times New Roman" w:hAnsi="Times New Roman" w:cs="Times New Roman"/>
                <w:bCs/>
              </w:rPr>
            </w:pPr>
            <w:r w:rsidRPr="000B00FF">
              <w:rPr>
                <w:rFonts w:ascii="Times New Roman" w:hAnsi="Times New Roman" w:cs="Times New Roman"/>
                <w:bCs/>
              </w:rPr>
              <w:t>29.32.30.</w:t>
            </w:r>
            <w:r w:rsidR="00462DCA">
              <w:rPr>
                <w:rFonts w:ascii="Times New Roman" w:hAnsi="Times New Roman" w:cs="Times New Roman"/>
                <w:bCs/>
              </w:rPr>
              <w:t>210</w:t>
            </w:r>
          </w:p>
        </w:tc>
        <w:tc>
          <w:tcPr>
            <w:tcW w:w="2693" w:type="dxa"/>
          </w:tcPr>
          <w:p w:rsidR="00A608AF" w:rsidRPr="00FB61F6" w:rsidRDefault="00A608AF" w:rsidP="00843066">
            <w:pPr>
              <w:rPr>
                <w:rFonts w:ascii="Times New Roman" w:hAnsi="Times New Roman" w:cs="Times New Roman"/>
              </w:rPr>
            </w:pPr>
            <w:r w:rsidRPr="00FB61F6">
              <w:rPr>
                <w:rFonts w:ascii="Times New Roman" w:hAnsi="Times New Roman" w:cs="Times New Roman"/>
              </w:rPr>
              <w:t>54810-C1000</w:t>
            </w:r>
          </w:p>
        </w:tc>
        <w:tc>
          <w:tcPr>
            <w:tcW w:w="1276" w:type="dxa"/>
          </w:tcPr>
          <w:p w:rsidR="00A608AF" w:rsidRPr="000C5BAE" w:rsidRDefault="00A608AF" w:rsidP="00843066">
            <w:pPr>
              <w:jc w:val="center"/>
              <w:rPr>
                <w:rFonts w:ascii="Times New Roman" w:hAnsi="Times New Roman" w:cs="Times New Roman"/>
              </w:rPr>
            </w:pPr>
            <w:r>
              <w:rPr>
                <w:rFonts w:ascii="Times New Roman" w:hAnsi="Times New Roman" w:cs="Times New Roman"/>
              </w:rPr>
              <w:t>шт.</w:t>
            </w:r>
          </w:p>
        </w:tc>
        <w:tc>
          <w:tcPr>
            <w:tcW w:w="1275" w:type="dxa"/>
          </w:tcPr>
          <w:p w:rsidR="00A608AF" w:rsidRDefault="00A608AF" w:rsidP="00843066">
            <w:pPr>
              <w:jc w:val="center"/>
              <w:rPr>
                <w:rFonts w:ascii="Times New Roman" w:hAnsi="Times New Roman" w:cs="Times New Roman"/>
              </w:rPr>
            </w:pPr>
            <w:r>
              <w:rPr>
                <w:rFonts w:ascii="Times New Roman" w:hAnsi="Times New Roman" w:cs="Times New Roman"/>
              </w:rPr>
              <w:t>1</w:t>
            </w:r>
          </w:p>
        </w:tc>
      </w:tr>
    </w:tbl>
    <w:p w:rsidR="000C5BAE" w:rsidRDefault="000C5BAE" w:rsidP="006A5532">
      <w:pPr>
        <w:widowControl/>
        <w:ind w:firstLine="709"/>
        <w:jc w:val="right"/>
        <w:rPr>
          <w:rFonts w:ascii="Times New Roman" w:eastAsia="Times New Roman" w:hAnsi="Times New Roman" w:cs="Times New Roman"/>
          <w:color w:val="auto"/>
        </w:rPr>
      </w:pPr>
    </w:p>
    <w:p w:rsidR="00C37087" w:rsidRPr="00605A00" w:rsidRDefault="00C37087" w:rsidP="00C37087">
      <w:pPr>
        <w:jc w:val="center"/>
        <w:rPr>
          <w:rFonts w:ascii="Times New Roman" w:eastAsia="Times New Roman" w:hAnsi="Times New Roman" w:cs="Times New Roman"/>
          <w:b/>
          <w:lang w:bidi="en-US"/>
        </w:rPr>
      </w:pPr>
      <w:bookmarkStart w:id="0" w:name="_GoBack"/>
      <w:bookmarkEnd w:id="0"/>
    </w:p>
    <w:p w:rsidR="00C37087" w:rsidRPr="00605A00" w:rsidRDefault="002F7C14" w:rsidP="00C37087">
      <w:pPr>
        <w:autoSpaceDE w:val="0"/>
        <w:autoSpaceDN w:val="0"/>
        <w:adjustRightInd w:val="0"/>
        <w:jc w:val="center"/>
        <w:outlineLvl w:val="2"/>
        <w:rPr>
          <w:rFonts w:ascii="Times New Roman" w:eastAsia="Times New Roman" w:hAnsi="Times New Roman" w:cs="Times New Roman"/>
          <w:b/>
          <w:bCs/>
          <w:lang w:bidi="en-US"/>
        </w:rPr>
      </w:pPr>
      <w:r>
        <w:rPr>
          <w:rFonts w:ascii="Times New Roman" w:eastAsia="Times New Roman" w:hAnsi="Times New Roman" w:cs="Times New Roman"/>
          <w:b/>
          <w:bCs/>
          <w:lang w:bidi="en-US"/>
        </w:rPr>
        <w:t>3</w:t>
      </w:r>
      <w:r w:rsidR="00C37087" w:rsidRPr="00605A00">
        <w:rPr>
          <w:rFonts w:ascii="Times New Roman" w:eastAsia="Times New Roman" w:hAnsi="Times New Roman" w:cs="Times New Roman"/>
          <w:b/>
          <w:bCs/>
          <w:lang w:bidi="en-US"/>
        </w:rPr>
        <w:t xml:space="preserve">. Требования к результатам поставки и иные показатели, связанные с определением соответствия поставленного товара потребностям заказчика (приемка товара) </w:t>
      </w:r>
    </w:p>
    <w:p w:rsidR="00C37087" w:rsidRPr="00912C83" w:rsidRDefault="00C37087" w:rsidP="00C37087">
      <w:pPr>
        <w:shd w:val="clear" w:color="auto" w:fill="FFFFFF"/>
        <w:tabs>
          <w:tab w:val="left" w:pos="0"/>
        </w:tabs>
        <w:ind w:left="43"/>
        <w:jc w:val="both"/>
        <w:rPr>
          <w:rFonts w:ascii="Times New Roman" w:eastAsia="Times New Roman" w:hAnsi="Times New Roman" w:cs="Times New Roman"/>
          <w:color w:val="FF0000"/>
          <w:lang w:bidi="en-US"/>
        </w:rPr>
      </w:pPr>
      <w:r w:rsidRPr="00605A00">
        <w:rPr>
          <w:rFonts w:ascii="Times New Roman" w:eastAsia="Times New Roman" w:hAnsi="Times New Roman" w:cs="Times New Roman"/>
          <w:lang w:bidi="en-US"/>
        </w:rPr>
        <w:tab/>
      </w:r>
    </w:p>
    <w:p w:rsidR="00C37087" w:rsidRDefault="00C37087" w:rsidP="00C37087">
      <w:pPr>
        <w:shd w:val="clear" w:color="auto" w:fill="FFFFFF"/>
        <w:tabs>
          <w:tab w:val="left" w:pos="0"/>
        </w:tabs>
        <w:ind w:left="43"/>
        <w:jc w:val="both"/>
        <w:rPr>
          <w:rFonts w:ascii="Times New Roman" w:hAnsi="Times New Roman"/>
        </w:rPr>
      </w:pPr>
      <w:r w:rsidRPr="00912C83">
        <w:rPr>
          <w:rFonts w:ascii="Times New Roman" w:eastAsia="Times New Roman" w:hAnsi="Times New Roman" w:cs="Times New Roman"/>
          <w:color w:val="FF0000"/>
        </w:rPr>
        <w:t xml:space="preserve">    </w:t>
      </w:r>
      <w:r>
        <w:rPr>
          <w:rFonts w:ascii="Times New Roman" w:eastAsia="Times New Roman" w:hAnsi="Times New Roman" w:cs="Times New Roman"/>
          <w:color w:val="FF0000"/>
        </w:rPr>
        <w:tab/>
      </w:r>
      <w:r w:rsidR="00981357">
        <w:rPr>
          <w:rFonts w:ascii="Times New Roman" w:eastAsia="Times New Roman" w:hAnsi="Times New Roman" w:cs="Times New Roman"/>
          <w:color w:val="000000" w:themeColor="text1"/>
        </w:rPr>
        <w:t xml:space="preserve">      3</w:t>
      </w:r>
      <w:r w:rsidRPr="00486BB4">
        <w:rPr>
          <w:rFonts w:ascii="Times New Roman" w:eastAsia="Times New Roman" w:hAnsi="Times New Roman" w:cs="Times New Roman"/>
          <w:color w:val="000000" w:themeColor="text1"/>
        </w:rPr>
        <w:t xml:space="preserve">.1. Срок поставки Товара - </w:t>
      </w:r>
      <w:r w:rsidRPr="004D5DD9">
        <w:rPr>
          <w:rFonts w:ascii="Times New Roman" w:hAnsi="Times New Roman"/>
        </w:rPr>
        <w:t xml:space="preserve">в течение </w:t>
      </w:r>
      <w:r w:rsidR="002D5D27">
        <w:rPr>
          <w:rFonts w:ascii="Times New Roman" w:hAnsi="Times New Roman"/>
        </w:rPr>
        <w:t>5</w:t>
      </w:r>
      <w:r>
        <w:rPr>
          <w:rFonts w:ascii="Times New Roman" w:hAnsi="Times New Roman"/>
        </w:rPr>
        <w:t xml:space="preserve"> рабочих</w:t>
      </w:r>
      <w:r w:rsidRPr="004D5DD9">
        <w:rPr>
          <w:rFonts w:ascii="Times New Roman" w:hAnsi="Times New Roman"/>
        </w:rPr>
        <w:t xml:space="preserve"> дн</w:t>
      </w:r>
      <w:r>
        <w:rPr>
          <w:rFonts w:ascii="Times New Roman" w:hAnsi="Times New Roman"/>
        </w:rPr>
        <w:t>ей</w:t>
      </w:r>
      <w:r w:rsidRPr="004D5DD9">
        <w:rPr>
          <w:rFonts w:ascii="Times New Roman" w:hAnsi="Times New Roman"/>
        </w:rPr>
        <w:t xml:space="preserve"> с момента </w:t>
      </w:r>
      <w:r>
        <w:rPr>
          <w:rFonts w:ascii="Times New Roman" w:hAnsi="Times New Roman"/>
        </w:rPr>
        <w:t>получения заявки Заказчика.</w:t>
      </w:r>
    </w:p>
    <w:p w:rsidR="00C37087" w:rsidRPr="00486BB4" w:rsidRDefault="00981357" w:rsidP="00C37087">
      <w:pPr>
        <w:shd w:val="clear" w:color="auto" w:fill="FFFFFF"/>
        <w:tabs>
          <w:tab w:val="left" w:pos="0"/>
        </w:tabs>
        <w:ind w:left="43"/>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t xml:space="preserve">       3</w:t>
      </w:r>
      <w:r w:rsidR="00C37087" w:rsidRPr="00486BB4">
        <w:rPr>
          <w:rFonts w:ascii="Times New Roman" w:eastAsia="Times New Roman" w:hAnsi="Times New Roman" w:cs="Times New Roman"/>
          <w:color w:val="000000" w:themeColor="text1"/>
        </w:rPr>
        <w:t>.2. Поставка осуществляется в полном объеме заказа в рабочие дни с 10.00 до 13.00, с 14.00 до 17.00.</w:t>
      </w:r>
    </w:p>
    <w:p w:rsidR="00C37087" w:rsidRPr="00A12490" w:rsidRDefault="00981357" w:rsidP="00C37087">
      <w:pPr>
        <w:shd w:val="clear" w:color="auto" w:fill="FFFFFF"/>
        <w:tabs>
          <w:tab w:val="left" w:pos="0"/>
        </w:tabs>
        <w:ind w:left="43"/>
        <w:jc w:val="both"/>
        <w:rPr>
          <w:rFonts w:ascii="Times New Roman" w:eastAsia="Times New Roman" w:hAnsi="Times New Roman" w:cs="Times New Roman"/>
          <w:color w:val="auto"/>
        </w:rPr>
      </w:pPr>
      <w:r>
        <w:rPr>
          <w:rFonts w:ascii="Times New Roman" w:eastAsia="Times New Roman" w:hAnsi="Times New Roman" w:cs="Times New Roman"/>
          <w:color w:val="auto"/>
        </w:rPr>
        <w:lastRenderedPageBreak/>
        <w:t xml:space="preserve">                  3</w:t>
      </w:r>
      <w:r w:rsidR="00C37087" w:rsidRPr="00A12490">
        <w:rPr>
          <w:rFonts w:ascii="Times New Roman" w:eastAsia="Times New Roman" w:hAnsi="Times New Roman" w:cs="Times New Roman"/>
          <w:color w:val="auto"/>
        </w:rPr>
        <w:t xml:space="preserve">.3. Место поставки: Санкт-Петербург, Сестрорецк, </w:t>
      </w:r>
      <w:r w:rsidR="007F623C">
        <w:rPr>
          <w:rFonts w:ascii="Times New Roman" w:eastAsia="Times New Roman" w:hAnsi="Times New Roman" w:cs="Times New Roman"/>
          <w:color w:val="auto"/>
        </w:rPr>
        <w:t>наб. реки Сестры, д. 6,</w:t>
      </w:r>
      <w:r w:rsidR="00C37087" w:rsidRPr="00A12490">
        <w:rPr>
          <w:rFonts w:ascii="Times New Roman" w:eastAsia="Times New Roman" w:hAnsi="Times New Roman" w:cs="Times New Roman"/>
          <w:color w:val="auto"/>
        </w:rPr>
        <w:t xml:space="preserve"> в помещения под выгрузку, указанные Заказчиком. </w:t>
      </w:r>
    </w:p>
    <w:p w:rsidR="00C37087" w:rsidRPr="00486BB4" w:rsidRDefault="00981357" w:rsidP="00C37087">
      <w:pPr>
        <w:shd w:val="clear" w:color="auto" w:fill="FFFFFF"/>
        <w:tabs>
          <w:tab w:val="left" w:pos="0"/>
        </w:tabs>
        <w:ind w:left="43"/>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t xml:space="preserve">       3</w:t>
      </w:r>
      <w:r w:rsidR="00C37087" w:rsidRPr="00486BB4">
        <w:rPr>
          <w:rFonts w:ascii="Times New Roman" w:eastAsia="Times New Roman" w:hAnsi="Times New Roman" w:cs="Times New Roman"/>
          <w:color w:val="000000" w:themeColor="text1"/>
        </w:rPr>
        <w:t xml:space="preserve">.4. При поступлении Товара Заказчик должен его проверить на соответствие сведениям, указанным в заявке по: наименованию, качеству, количеству, принять и </w:t>
      </w:r>
      <w:proofErr w:type="gramStart"/>
      <w:r w:rsidR="00C37087" w:rsidRPr="00486BB4">
        <w:rPr>
          <w:rFonts w:ascii="Times New Roman" w:eastAsia="Times New Roman" w:hAnsi="Times New Roman" w:cs="Times New Roman"/>
          <w:color w:val="000000" w:themeColor="text1"/>
        </w:rPr>
        <w:t>оформить  документы</w:t>
      </w:r>
      <w:proofErr w:type="gramEnd"/>
      <w:r w:rsidR="00C37087" w:rsidRPr="00486BB4">
        <w:rPr>
          <w:rFonts w:ascii="Times New Roman" w:eastAsia="Times New Roman" w:hAnsi="Times New Roman" w:cs="Times New Roman"/>
          <w:color w:val="000000" w:themeColor="text1"/>
        </w:rPr>
        <w:t xml:space="preserve">  на его получение.</w:t>
      </w:r>
    </w:p>
    <w:p w:rsidR="00C37087" w:rsidRPr="00486BB4" w:rsidRDefault="00981357" w:rsidP="00C37087">
      <w:pPr>
        <w:shd w:val="clear" w:color="auto" w:fill="FFFFFF"/>
        <w:tabs>
          <w:tab w:val="left" w:pos="0"/>
        </w:tabs>
        <w:ind w:left="43"/>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3</w:t>
      </w:r>
      <w:r w:rsidR="00C37087" w:rsidRPr="00486BB4">
        <w:rPr>
          <w:rFonts w:ascii="Times New Roman" w:eastAsia="Times New Roman" w:hAnsi="Times New Roman" w:cs="Times New Roman"/>
          <w:color w:val="000000" w:themeColor="text1"/>
        </w:rPr>
        <w:t>.5. Право собственности на Товар переходит к Заказчику с момента подписания обеими Сторонами товарной накладной.</w:t>
      </w:r>
    </w:p>
    <w:p w:rsidR="00C37087" w:rsidRDefault="00981357" w:rsidP="00C37087">
      <w:pPr>
        <w:shd w:val="clear" w:color="auto" w:fill="FFFFFF"/>
        <w:tabs>
          <w:tab w:val="left" w:pos="0"/>
        </w:tabs>
        <w:ind w:left="43"/>
        <w:jc w:val="both"/>
        <w:rPr>
          <w:rFonts w:ascii="Times New Roman" w:eastAsia="Times New Roman" w:hAnsi="Times New Roman" w:cs="Times New Roman"/>
          <w:color w:val="000000" w:themeColor="text1"/>
          <w:lang w:bidi="en-US"/>
        </w:rPr>
      </w:pPr>
      <w:r>
        <w:rPr>
          <w:rFonts w:ascii="Times New Roman" w:eastAsia="Times New Roman" w:hAnsi="Times New Roman" w:cs="Times New Roman"/>
          <w:color w:val="000000" w:themeColor="text1"/>
          <w:lang w:bidi="en-US"/>
        </w:rPr>
        <w:t xml:space="preserve">                  3</w:t>
      </w:r>
      <w:r w:rsidR="00C37087" w:rsidRPr="00486BB4">
        <w:rPr>
          <w:rFonts w:ascii="Times New Roman" w:eastAsia="Times New Roman" w:hAnsi="Times New Roman" w:cs="Times New Roman"/>
          <w:color w:val="000000" w:themeColor="text1"/>
          <w:lang w:bidi="en-US"/>
        </w:rPr>
        <w:t xml:space="preserve">.6. Заменить некачественный Товар в течение 3-х дней со дня уведомления Поставщика Заказчику о необходимости замены данного Товара. </w:t>
      </w:r>
    </w:p>
    <w:p w:rsidR="00C37087" w:rsidRDefault="00C37087" w:rsidP="00C37087">
      <w:pPr>
        <w:shd w:val="clear" w:color="auto" w:fill="FFFFFF"/>
        <w:tabs>
          <w:tab w:val="left" w:pos="0"/>
        </w:tabs>
        <w:ind w:left="43"/>
        <w:jc w:val="both"/>
        <w:rPr>
          <w:rFonts w:ascii="Times New Roman" w:eastAsia="Times New Roman" w:hAnsi="Times New Roman" w:cs="Times New Roman"/>
          <w:color w:val="000000" w:themeColor="text1"/>
          <w:lang w:bidi="en-US"/>
        </w:rPr>
      </w:pPr>
    </w:p>
    <w:p w:rsidR="00C37087" w:rsidRPr="00486BB4" w:rsidRDefault="00C37087" w:rsidP="00C37087">
      <w:pPr>
        <w:shd w:val="clear" w:color="auto" w:fill="FFFFFF"/>
        <w:tabs>
          <w:tab w:val="left" w:pos="0"/>
        </w:tabs>
        <w:ind w:left="43"/>
        <w:jc w:val="both"/>
        <w:rPr>
          <w:rFonts w:ascii="Times New Roman" w:eastAsia="Times New Roman" w:hAnsi="Times New Roman" w:cs="Times New Roman"/>
          <w:color w:val="000000" w:themeColor="text1"/>
          <w:lang w:bidi="en-US"/>
        </w:rPr>
      </w:pPr>
      <w:r w:rsidRPr="00486BB4">
        <w:rPr>
          <w:rFonts w:ascii="Times New Roman" w:eastAsia="Times New Roman" w:hAnsi="Times New Roman" w:cs="Times New Roman"/>
          <w:color w:val="000000" w:themeColor="text1"/>
          <w:lang w:bidi="en-US"/>
        </w:rPr>
        <w:t xml:space="preserve">                                                                                                                                                                               </w:t>
      </w:r>
    </w:p>
    <w:p w:rsidR="006D460D" w:rsidRDefault="006D460D" w:rsidP="006A5532">
      <w:pPr>
        <w:widowControl/>
        <w:ind w:firstLine="709"/>
        <w:jc w:val="right"/>
        <w:rPr>
          <w:rFonts w:ascii="Times New Roman" w:eastAsia="Times New Roman" w:hAnsi="Times New Roman" w:cs="Times New Roman"/>
          <w:color w:val="auto"/>
        </w:rPr>
      </w:pPr>
    </w:p>
    <w:sectPr w:rsidR="006D460D" w:rsidSect="00CD37CF">
      <w:pgSz w:w="11906" w:h="16838"/>
      <w:pgMar w:top="1021" w:right="85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6D71" w:rsidRDefault="00A76D71" w:rsidP="005B48D9">
      <w:r>
        <w:separator/>
      </w:r>
    </w:p>
  </w:endnote>
  <w:endnote w:type="continuationSeparator" w:id="0">
    <w:p w:rsidR="00A76D71" w:rsidRDefault="00A76D71" w:rsidP="005B4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Lucida Sans">
    <w:altName w:val="Arial"/>
    <w:charset w:val="00"/>
    <w:family w:val="swiss"/>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Gelvetsky 12pt">
    <w:panose1 w:val="00000000000000000000"/>
    <w:charset w:val="00"/>
    <w:family w:val="auto"/>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iberation Mono">
    <w:altName w:val="Courier New"/>
    <w:charset w:val="01"/>
    <w:family w:val="modern"/>
    <w:pitch w:val="fixed"/>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6D71" w:rsidRDefault="00A76D71" w:rsidP="005B48D9">
      <w:r>
        <w:separator/>
      </w:r>
    </w:p>
  </w:footnote>
  <w:footnote w:type="continuationSeparator" w:id="0">
    <w:p w:rsidR="00A76D71" w:rsidRDefault="00A76D71" w:rsidP="005B48D9">
      <w:r>
        <w:continuationSeparator/>
      </w:r>
    </w:p>
  </w:footnote>
  <w:footnote w:id="1">
    <w:p w:rsidR="00E653D0" w:rsidRPr="00010A8F" w:rsidRDefault="00E653D0" w:rsidP="00E653D0">
      <w:pPr>
        <w:pStyle w:val="af6"/>
        <w:rPr>
          <w:sz w:val="16"/>
          <w:szCs w:val="16"/>
        </w:rPr>
      </w:pPr>
      <w:r w:rsidRPr="00D066A0">
        <w:rPr>
          <w:rStyle w:val="af8"/>
          <w:sz w:val="16"/>
          <w:szCs w:val="16"/>
        </w:rPr>
        <w:footnoteRef/>
      </w:r>
      <w:r w:rsidRPr="00010A8F">
        <w:rPr>
          <w:sz w:val="16"/>
          <w:szCs w:val="16"/>
        </w:rPr>
        <w:t xml:space="preserve"> Счет-фактура не предоставляется в случае работы Поставщика по упрощенной системе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B4C33A2"/>
    <w:lvl w:ilvl="0">
      <w:start w:val="1"/>
      <w:numFmt w:val="bullet"/>
      <w:pStyle w:val="a"/>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6C63E20"/>
    <w:lvl w:ilvl="0">
      <w:start w:val="1"/>
      <w:numFmt w:val="bullet"/>
      <w:pStyle w:val="a0"/>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EF16C78C"/>
    <w:lvl w:ilvl="0">
      <w:start w:val="1"/>
      <w:numFmt w:val="decimal"/>
      <w:pStyle w:val="5"/>
      <w:lvlText w:val="%1."/>
      <w:lvlJc w:val="left"/>
      <w:pPr>
        <w:tabs>
          <w:tab w:val="num" w:pos="360"/>
        </w:tabs>
        <w:ind w:left="360" w:hanging="360"/>
      </w:pPr>
      <w:rPr>
        <w:rFonts w:cs="Times New Roman"/>
      </w:rPr>
    </w:lvl>
  </w:abstractNum>
  <w:abstractNum w:abstractNumId="3" w15:restartNumberingAfterBreak="0">
    <w:nsid w:val="00000001"/>
    <w:multiLevelType w:val="multilevel"/>
    <w:tmpl w:val="00000001"/>
    <w:lvl w:ilvl="0">
      <w:start w:val="1"/>
      <w:numFmt w:val="decimal"/>
      <w:lvlText w:val="%1"/>
      <w:lvlJc w:val="left"/>
      <w:pPr>
        <w:tabs>
          <w:tab w:val="num" w:pos="432"/>
        </w:tabs>
        <w:ind w:left="432" w:hanging="432"/>
      </w:pPr>
      <w:rPr>
        <w:rFonts w:cs="Times New Roman"/>
      </w:rPr>
    </w:lvl>
    <w:lvl w:ilvl="1">
      <w:start w:val="1"/>
      <w:numFmt w:val="decimal"/>
      <w:lvlText w:val="%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 w15:restartNumberingAfterBreak="0">
    <w:nsid w:val="00000002"/>
    <w:multiLevelType w:val="multilevel"/>
    <w:tmpl w:val="00000002"/>
    <w:name w:val="WWNum1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2145" w:hanging="1140"/>
      </w:pPr>
      <w:rPr>
        <w:rFonts w:cs="Times New Roman"/>
      </w:rPr>
    </w:lvl>
    <w:lvl w:ilvl="2">
      <w:start w:val="1"/>
      <w:numFmt w:val="decimal"/>
      <w:lvlText w:val="%1.%2.%3."/>
      <w:lvlJc w:val="left"/>
      <w:pPr>
        <w:tabs>
          <w:tab w:val="num" w:pos="0"/>
        </w:tabs>
        <w:ind w:left="2790" w:hanging="1140"/>
      </w:pPr>
      <w:rPr>
        <w:rFonts w:cs="Times New Roman"/>
      </w:rPr>
    </w:lvl>
    <w:lvl w:ilvl="3">
      <w:start w:val="1"/>
      <w:numFmt w:val="decimal"/>
      <w:lvlText w:val="%1.%2.%3.%4."/>
      <w:lvlJc w:val="left"/>
      <w:pPr>
        <w:tabs>
          <w:tab w:val="num" w:pos="0"/>
        </w:tabs>
        <w:ind w:left="3435" w:hanging="1140"/>
      </w:pPr>
      <w:rPr>
        <w:rFonts w:cs="Times New Roman"/>
      </w:rPr>
    </w:lvl>
    <w:lvl w:ilvl="4">
      <w:start w:val="1"/>
      <w:numFmt w:val="decimal"/>
      <w:lvlText w:val="%1.%2.%3.%4.%5."/>
      <w:lvlJc w:val="left"/>
      <w:pPr>
        <w:tabs>
          <w:tab w:val="num" w:pos="0"/>
        </w:tabs>
        <w:ind w:left="4080" w:hanging="1140"/>
      </w:pPr>
      <w:rPr>
        <w:rFonts w:cs="Times New Roman"/>
      </w:rPr>
    </w:lvl>
    <w:lvl w:ilvl="5">
      <w:start w:val="1"/>
      <w:numFmt w:val="decimal"/>
      <w:lvlText w:val="%1.%2.%3.%4.%5.%6."/>
      <w:lvlJc w:val="left"/>
      <w:pPr>
        <w:tabs>
          <w:tab w:val="num" w:pos="0"/>
        </w:tabs>
        <w:ind w:left="4725" w:hanging="1140"/>
      </w:pPr>
      <w:rPr>
        <w:rFonts w:cs="Times New Roman"/>
      </w:rPr>
    </w:lvl>
    <w:lvl w:ilvl="6">
      <w:start w:val="1"/>
      <w:numFmt w:val="decimal"/>
      <w:lvlText w:val="%1.%2.%3.%4.%5.%6.%7."/>
      <w:lvlJc w:val="left"/>
      <w:pPr>
        <w:tabs>
          <w:tab w:val="num" w:pos="0"/>
        </w:tabs>
        <w:ind w:left="5670" w:hanging="1440"/>
      </w:pPr>
      <w:rPr>
        <w:rFonts w:cs="Times New Roman"/>
      </w:rPr>
    </w:lvl>
    <w:lvl w:ilvl="7">
      <w:start w:val="1"/>
      <w:numFmt w:val="decimal"/>
      <w:lvlText w:val="%1.%2.%3.%4.%5.%6.%7.%8."/>
      <w:lvlJc w:val="left"/>
      <w:pPr>
        <w:tabs>
          <w:tab w:val="num" w:pos="0"/>
        </w:tabs>
        <w:ind w:left="6315" w:hanging="1440"/>
      </w:pPr>
      <w:rPr>
        <w:rFonts w:cs="Times New Roman"/>
      </w:rPr>
    </w:lvl>
    <w:lvl w:ilvl="8">
      <w:start w:val="1"/>
      <w:numFmt w:val="decimal"/>
      <w:lvlText w:val="%1.%2.%3.%4.%5.%6.%7.%8.%9."/>
      <w:lvlJc w:val="left"/>
      <w:pPr>
        <w:tabs>
          <w:tab w:val="num" w:pos="0"/>
        </w:tabs>
        <w:ind w:left="7320" w:hanging="1800"/>
      </w:pPr>
      <w:rPr>
        <w:rFonts w:cs="Times New Roman"/>
      </w:rPr>
    </w:lvl>
  </w:abstractNum>
  <w:abstractNum w:abstractNumId="5" w15:restartNumberingAfterBreak="0">
    <w:nsid w:val="00000003"/>
    <w:multiLevelType w:val="multilevel"/>
    <w:tmpl w:val="6D70BE0C"/>
    <w:name w:val="WWNum14"/>
    <w:lvl w:ilvl="0">
      <w:start w:val="3"/>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13" w:hanging="420"/>
      </w:pPr>
      <w:rPr>
        <w:rFonts w:cs="Times New Roman"/>
        <w:color w:val="00000A"/>
      </w:rPr>
    </w:lvl>
    <w:lvl w:ilvl="2">
      <w:start w:val="1"/>
      <w:numFmt w:val="decimal"/>
      <w:lvlText w:val="%1.%2.%3."/>
      <w:lvlJc w:val="left"/>
      <w:pPr>
        <w:tabs>
          <w:tab w:val="num" w:pos="0"/>
        </w:tabs>
        <w:ind w:left="1424" w:hanging="720"/>
      </w:pPr>
      <w:rPr>
        <w:rFonts w:cs="Times New Roman"/>
        <w:color w:val="00000A"/>
      </w:rPr>
    </w:lvl>
    <w:lvl w:ilvl="3">
      <w:start w:val="1"/>
      <w:numFmt w:val="decimal"/>
      <w:lvlText w:val="%1.%2.%3.%4."/>
      <w:lvlJc w:val="left"/>
      <w:pPr>
        <w:tabs>
          <w:tab w:val="num" w:pos="0"/>
        </w:tabs>
        <w:ind w:left="1596" w:hanging="720"/>
      </w:pPr>
      <w:rPr>
        <w:rFonts w:cs="Times New Roman"/>
        <w:color w:val="00000A"/>
      </w:rPr>
    </w:lvl>
    <w:lvl w:ilvl="4">
      <w:start w:val="1"/>
      <w:numFmt w:val="decimal"/>
      <w:lvlText w:val="%1.%2.%3.%4.%5."/>
      <w:lvlJc w:val="left"/>
      <w:pPr>
        <w:tabs>
          <w:tab w:val="num" w:pos="0"/>
        </w:tabs>
        <w:ind w:left="2128" w:hanging="1080"/>
      </w:pPr>
      <w:rPr>
        <w:rFonts w:cs="Times New Roman"/>
        <w:color w:val="00000A"/>
      </w:rPr>
    </w:lvl>
    <w:lvl w:ilvl="5">
      <w:start w:val="1"/>
      <w:numFmt w:val="decimal"/>
      <w:lvlText w:val="%1.%2.%3.%4.%5.%6."/>
      <w:lvlJc w:val="left"/>
      <w:pPr>
        <w:tabs>
          <w:tab w:val="num" w:pos="0"/>
        </w:tabs>
        <w:ind w:left="2300" w:hanging="1080"/>
      </w:pPr>
      <w:rPr>
        <w:rFonts w:cs="Times New Roman"/>
        <w:color w:val="00000A"/>
      </w:rPr>
    </w:lvl>
    <w:lvl w:ilvl="6">
      <w:start w:val="1"/>
      <w:numFmt w:val="decimal"/>
      <w:lvlText w:val="%1.%2.%3.%4.%5.%6.%7."/>
      <w:lvlJc w:val="left"/>
      <w:pPr>
        <w:tabs>
          <w:tab w:val="num" w:pos="0"/>
        </w:tabs>
        <w:ind w:left="2832" w:hanging="1440"/>
      </w:pPr>
      <w:rPr>
        <w:rFonts w:cs="Times New Roman"/>
        <w:color w:val="00000A"/>
      </w:rPr>
    </w:lvl>
    <w:lvl w:ilvl="7">
      <w:start w:val="1"/>
      <w:numFmt w:val="decimal"/>
      <w:lvlText w:val="%1.%2.%3.%4.%5.%6.%7.%8."/>
      <w:lvlJc w:val="left"/>
      <w:pPr>
        <w:tabs>
          <w:tab w:val="num" w:pos="0"/>
        </w:tabs>
        <w:ind w:left="3004" w:hanging="1440"/>
      </w:pPr>
      <w:rPr>
        <w:rFonts w:cs="Times New Roman"/>
        <w:color w:val="00000A"/>
      </w:rPr>
    </w:lvl>
    <w:lvl w:ilvl="8">
      <w:start w:val="1"/>
      <w:numFmt w:val="decimal"/>
      <w:lvlText w:val="%1.%2.%3.%4.%5.%6.%7.%8.%9."/>
      <w:lvlJc w:val="left"/>
      <w:pPr>
        <w:tabs>
          <w:tab w:val="num" w:pos="0"/>
        </w:tabs>
        <w:ind w:left="3536" w:hanging="1800"/>
      </w:pPr>
      <w:rPr>
        <w:rFonts w:cs="Times New Roman"/>
        <w:color w:val="00000A"/>
      </w:rPr>
    </w:lvl>
  </w:abstractNum>
  <w:abstractNum w:abstractNumId="6" w15:restartNumberingAfterBreak="0">
    <w:nsid w:val="00000004"/>
    <w:multiLevelType w:val="multilevel"/>
    <w:tmpl w:val="00000004"/>
    <w:name w:val="WWNum15"/>
    <w:lvl w:ilvl="0">
      <w:start w:val="1"/>
      <w:numFmt w:val="decimal"/>
      <w:lvlText w:val="%1."/>
      <w:lvlJc w:val="left"/>
      <w:pPr>
        <w:tabs>
          <w:tab w:val="num" w:pos="0"/>
        </w:tabs>
        <w:ind w:left="678" w:hanging="360"/>
      </w:pPr>
      <w:rPr>
        <w:rFonts w:cs="Times New Roman"/>
      </w:rPr>
    </w:lvl>
    <w:lvl w:ilvl="1">
      <w:start w:val="1"/>
      <w:numFmt w:val="decimal"/>
      <w:lvlText w:val="%1.%2."/>
      <w:lvlJc w:val="left"/>
      <w:pPr>
        <w:tabs>
          <w:tab w:val="num" w:pos="0"/>
        </w:tabs>
        <w:ind w:left="1305" w:hanging="360"/>
      </w:pPr>
      <w:rPr>
        <w:rFonts w:cs="Times New Roman"/>
        <w:b w:val="0"/>
      </w:rPr>
    </w:lvl>
    <w:lvl w:ilvl="2">
      <w:start w:val="1"/>
      <w:numFmt w:val="decimal"/>
      <w:lvlText w:val="%1.%2.%3."/>
      <w:lvlJc w:val="left"/>
      <w:pPr>
        <w:tabs>
          <w:tab w:val="num" w:pos="0"/>
        </w:tabs>
        <w:ind w:left="2292" w:hanging="720"/>
      </w:pPr>
      <w:rPr>
        <w:rFonts w:cs="Times New Roman"/>
      </w:rPr>
    </w:lvl>
    <w:lvl w:ilvl="3">
      <w:start w:val="1"/>
      <w:numFmt w:val="decimal"/>
      <w:lvlText w:val="%1.%2.%3.%4."/>
      <w:lvlJc w:val="left"/>
      <w:pPr>
        <w:tabs>
          <w:tab w:val="num" w:pos="0"/>
        </w:tabs>
        <w:ind w:left="2919" w:hanging="720"/>
      </w:pPr>
      <w:rPr>
        <w:rFonts w:cs="Times New Roman"/>
      </w:rPr>
    </w:lvl>
    <w:lvl w:ilvl="4">
      <w:start w:val="1"/>
      <w:numFmt w:val="decimal"/>
      <w:lvlText w:val="%1.%2.%3.%4.%5."/>
      <w:lvlJc w:val="left"/>
      <w:pPr>
        <w:tabs>
          <w:tab w:val="num" w:pos="0"/>
        </w:tabs>
        <w:ind w:left="3906" w:hanging="1080"/>
      </w:pPr>
      <w:rPr>
        <w:rFonts w:cs="Times New Roman"/>
      </w:rPr>
    </w:lvl>
    <w:lvl w:ilvl="5">
      <w:start w:val="1"/>
      <w:numFmt w:val="decimal"/>
      <w:lvlText w:val="%1.%2.%3.%4.%5.%6."/>
      <w:lvlJc w:val="left"/>
      <w:pPr>
        <w:tabs>
          <w:tab w:val="num" w:pos="0"/>
        </w:tabs>
        <w:ind w:left="4533" w:hanging="1080"/>
      </w:pPr>
      <w:rPr>
        <w:rFonts w:cs="Times New Roman"/>
      </w:rPr>
    </w:lvl>
    <w:lvl w:ilvl="6">
      <w:start w:val="1"/>
      <w:numFmt w:val="decimal"/>
      <w:lvlText w:val="%1.%2.%3.%4.%5.%6.%7."/>
      <w:lvlJc w:val="left"/>
      <w:pPr>
        <w:tabs>
          <w:tab w:val="num" w:pos="0"/>
        </w:tabs>
        <w:ind w:left="5520" w:hanging="1440"/>
      </w:pPr>
      <w:rPr>
        <w:rFonts w:cs="Times New Roman"/>
      </w:rPr>
    </w:lvl>
    <w:lvl w:ilvl="7">
      <w:start w:val="1"/>
      <w:numFmt w:val="decimal"/>
      <w:lvlText w:val="%1.%2.%3.%4.%5.%6.%7.%8."/>
      <w:lvlJc w:val="left"/>
      <w:pPr>
        <w:tabs>
          <w:tab w:val="num" w:pos="0"/>
        </w:tabs>
        <w:ind w:left="6147" w:hanging="1440"/>
      </w:pPr>
      <w:rPr>
        <w:rFonts w:cs="Times New Roman"/>
      </w:rPr>
    </w:lvl>
    <w:lvl w:ilvl="8">
      <w:start w:val="1"/>
      <w:numFmt w:val="decimal"/>
      <w:lvlText w:val="%1.%2.%3.%4.%5.%6.%7.%8.%9."/>
      <w:lvlJc w:val="left"/>
      <w:pPr>
        <w:tabs>
          <w:tab w:val="num" w:pos="0"/>
        </w:tabs>
        <w:ind w:left="7134" w:hanging="1800"/>
      </w:pPr>
      <w:rPr>
        <w:rFonts w:cs="Times New Roman"/>
      </w:rPr>
    </w:lvl>
  </w:abstractNum>
  <w:abstractNum w:abstractNumId="7" w15:restartNumberingAfterBreak="0">
    <w:nsid w:val="00000005"/>
    <w:multiLevelType w:val="multilevel"/>
    <w:tmpl w:val="00000005"/>
    <w:name w:val="WWNum16"/>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8" w15:restartNumberingAfterBreak="0">
    <w:nsid w:val="00000006"/>
    <w:multiLevelType w:val="multilevel"/>
    <w:tmpl w:val="00000006"/>
    <w:name w:val="WWNum17"/>
    <w:lvl w:ilvl="0">
      <w:start w:val="5"/>
      <w:numFmt w:val="decimal"/>
      <w:lvlText w:val="%1."/>
      <w:lvlJc w:val="left"/>
      <w:pPr>
        <w:tabs>
          <w:tab w:val="num" w:pos="0"/>
        </w:tabs>
        <w:ind w:left="540" w:hanging="540"/>
      </w:pPr>
      <w:rPr>
        <w:rFonts w:cs="Times New Roman"/>
      </w:rPr>
    </w:lvl>
    <w:lvl w:ilvl="1">
      <w:start w:val="2"/>
      <w:numFmt w:val="decimal"/>
      <w:lvlText w:val="%1.%2."/>
      <w:lvlJc w:val="left"/>
      <w:pPr>
        <w:tabs>
          <w:tab w:val="num" w:pos="0"/>
        </w:tabs>
        <w:ind w:left="870" w:hanging="540"/>
      </w:pPr>
      <w:rPr>
        <w:rFonts w:cs="Times New Roman"/>
      </w:rPr>
    </w:lvl>
    <w:lvl w:ilvl="2">
      <w:start w:val="2"/>
      <w:numFmt w:val="decimal"/>
      <w:lvlText w:val="%1.%2.%3."/>
      <w:lvlJc w:val="left"/>
      <w:pPr>
        <w:tabs>
          <w:tab w:val="num" w:pos="0"/>
        </w:tabs>
        <w:ind w:left="1380" w:hanging="720"/>
      </w:pPr>
      <w:rPr>
        <w:rFonts w:cs="Times New Roman"/>
      </w:rPr>
    </w:lvl>
    <w:lvl w:ilvl="3">
      <w:start w:val="1"/>
      <w:numFmt w:val="decimal"/>
      <w:lvlText w:val="%1.%2.%3.%4."/>
      <w:lvlJc w:val="left"/>
      <w:pPr>
        <w:tabs>
          <w:tab w:val="num" w:pos="0"/>
        </w:tabs>
        <w:ind w:left="1710" w:hanging="720"/>
      </w:pPr>
      <w:rPr>
        <w:rFonts w:cs="Times New Roman"/>
      </w:rPr>
    </w:lvl>
    <w:lvl w:ilvl="4">
      <w:start w:val="1"/>
      <w:numFmt w:val="decimal"/>
      <w:lvlText w:val="%1.%2.%3.%4.%5."/>
      <w:lvlJc w:val="left"/>
      <w:pPr>
        <w:tabs>
          <w:tab w:val="num" w:pos="0"/>
        </w:tabs>
        <w:ind w:left="2400" w:hanging="1080"/>
      </w:pPr>
      <w:rPr>
        <w:rFonts w:cs="Times New Roman"/>
      </w:rPr>
    </w:lvl>
    <w:lvl w:ilvl="5">
      <w:start w:val="1"/>
      <w:numFmt w:val="decimal"/>
      <w:lvlText w:val="%1.%2.%3.%4.%5.%6."/>
      <w:lvlJc w:val="left"/>
      <w:pPr>
        <w:tabs>
          <w:tab w:val="num" w:pos="0"/>
        </w:tabs>
        <w:ind w:left="2730" w:hanging="1080"/>
      </w:pPr>
      <w:rPr>
        <w:rFonts w:cs="Times New Roman"/>
      </w:rPr>
    </w:lvl>
    <w:lvl w:ilvl="6">
      <w:start w:val="1"/>
      <w:numFmt w:val="decimal"/>
      <w:lvlText w:val="%1.%2.%3.%4.%5.%6.%7."/>
      <w:lvlJc w:val="left"/>
      <w:pPr>
        <w:tabs>
          <w:tab w:val="num" w:pos="0"/>
        </w:tabs>
        <w:ind w:left="3420" w:hanging="1440"/>
      </w:pPr>
      <w:rPr>
        <w:rFonts w:cs="Times New Roman"/>
      </w:rPr>
    </w:lvl>
    <w:lvl w:ilvl="7">
      <w:start w:val="1"/>
      <w:numFmt w:val="decimal"/>
      <w:lvlText w:val="%1.%2.%3.%4.%5.%6.%7.%8."/>
      <w:lvlJc w:val="left"/>
      <w:pPr>
        <w:tabs>
          <w:tab w:val="num" w:pos="0"/>
        </w:tabs>
        <w:ind w:left="3750" w:hanging="1440"/>
      </w:pPr>
      <w:rPr>
        <w:rFonts w:cs="Times New Roman"/>
      </w:rPr>
    </w:lvl>
    <w:lvl w:ilvl="8">
      <w:start w:val="1"/>
      <w:numFmt w:val="decimal"/>
      <w:lvlText w:val="%1.%2.%3.%4.%5.%6.%7.%8.%9."/>
      <w:lvlJc w:val="left"/>
      <w:pPr>
        <w:tabs>
          <w:tab w:val="num" w:pos="0"/>
        </w:tabs>
        <w:ind w:left="4440" w:hanging="1800"/>
      </w:pPr>
      <w:rPr>
        <w:rFonts w:cs="Times New Roman"/>
      </w:rPr>
    </w:lvl>
  </w:abstractNum>
  <w:abstractNum w:abstractNumId="9" w15:restartNumberingAfterBreak="0">
    <w:nsid w:val="00000007"/>
    <w:multiLevelType w:val="multilevel"/>
    <w:tmpl w:val="00000007"/>
    <w:name w:val="WWNum18"/>
    <w:lvl w:ilvl="0">
      <w:start w:val="1"/>
      <w:numFmt w:val="decimal"/>
      <w:lvlText w:val="%1."/>
      <w:lvlJc w:val="left"/>
      <w:pPr>
        <w:tabs>
          <w:tab w:val="num" w:pos="0"/>
        </w:tabs>
        <w:ind w:left="502" w:hanging="360"/>
      </w:pPr>
      <w:rPr>
        <w:rFonts w:cs="Times New Roman"/>
      </w:rPr>
    </w:lvl>
    <w:lvl w:ilvl="1">
      <w:start w:val="1"/>
      <w:numFmt w:val="lowerLetter"/>
      <w:lvlText w:val="%2."/>
      <w:lvlJc w:val="left"/>
      <w:pPr>
        <w:tabs>
          <w:tab w:val="num" w:pos="0"/>
        </w:tabs>
        <w:ind w:left="1222" w:hanging="360"/>
      </w:pPr>
      <w:rPr>
        <w:rFonts w:cs="Times New Roman"/>
      </w:rPr>
    </w:lvl>
    <w:lvl w:ilvl="2">
      <w:start w:val="1"/>
      <w:numFmt w:val="lowerRoman"/>
      <w:lvlText w:val="%2.%3."/>
      <w:lvlJc w:val="right"/>
      <w:pPr>
        <w:tabs>
          <w:tab w:val="num" w:pos="0"/>
        </w:tabs>
        <w:ind w:left="1942" w:hanging="180"/>
      </w:pPr>
      <w:rPr>
        <w:rFonts w:cs="Times New Roman"/>
      </w:rPr>
    </w:lvl>
    <w:lvl w:ilvl="3">
      <w:start w:val="1"/>
      <w:numFmt w:val="decimal"/>
      <w:lvlText w:val="%2.%3.%4."/>
      <w:lvlJc w:val="left"/>
      <w:pPr>
        <w:tabs>
          <w:tab w:val="num" w:pos="0"/>
        </w:tabs>
        <w:ind w:left="2662" w:hanging="360"/>
      </w:pPr>
      <w:rPr>
        <w:rFonts w:cs="Times New Roman"/>
      </w:rPr>
    </w:lvl>
    <w:lvl w:ilvl="4">
      <w:start w:val="1"/>
      <w:numFmt w:val="lowerLetter"/>
      <w:lvlText w:val="%2.%3.%4.%5."/>
      <w:lvlJc w:val="left"/>
      <w:pPr>
        <w:tabs>
          <w:tab w:val="num" w:pos="0"/>
        </w:tabs>
        <w:ind w:left="3382" w:hanging="360"/>
      </w:pPr>
      <w:rPr>
        <w:rFonts w:cs="Times New Roman"/>
      </w:rPr>
    </w:lvl>
    <w:lvl w:ilvl="5">
      <w:start w:val="1"/>
      <w:numFmt w:val="lowerRoman"/>
      <w:lvlText w:val="%2.%3.%4.%5.%6."/>
      <w:lvlJc w:val="right"/>
      <w:pPr>
        <w:tabs>
          <w:tab w:val="num" w:pos="0"/>
        </w:tabs>
        <w:ind w:left="4102" w:hanging="180"/>
      </w:pPr>
      <w:rPr>
        <w:rFonts w:cs="Times New Roman"/>
      </w:rPr>
    </w:lvl>
    <w:lvl w:ilvl="6">
      <w:start w:val="1"/>
      <w:numFmt w:val="decimal"/>
      <w:lvlText w:val="%2.%3.%4.%5.%6.%7."/>
      <w:lvlJc w:val="left"/>
      <w:pPr>
        <w:tabs>
          <w:tab w:val="num" w:pos="0"/>
        </w:tabs>
        <w:ind w:left="4822" w:hanging="360"/>
      </w:pPr>
      <w:rPr>
        <w:rFonts w:cs="Times New Roman"/>
      </w:rPr>
    </w:lvl>
    <w:lvl w:ilvl="7">
      <w:start w:val="1"/>
      <w:numFmt w:val="lowerLetter"/>
      <w:lvlText w:val="%2.%3.%4.%5.%6.%7.%8."/>
      <w:lvlJc w:val="left"/>
      <w:pPr>
        <w:tabs>
          <w:tab w:val="num" w:pos="0"/>
        </w:tabs>
        <w:ind w:left="5542" w:hanging="360"/>
      </w:pPr>
      <w:rPr>
        <w:rFonts w:cs="Times New Roman"/>
      </w:rPr>
    </w:lvl>
    <w:lvl w:ilvl="8">
      <w:start w:val="1"/>
      <w:numFmt w:val="lowerRoman"/>
      <w:lvlText w:val="%2.%3.%4.%5.%6.%7.%8.%9."/>
      <w:lvlJc w:val="right"/>
      <w:pPr>
        <w:tabs>
          <w:tab w:val="num" w:pos="0"/>
        </w:tabs>
        <w:ind w:left="6262" w:hanging="180"/>
      </w:pPr>
      <w:rPr>
        <w:rFonts w:cs="Times New Roman"/>
      </w:rPr>
    </w:lvl>
  </w:abstractNum>
  <w:abstractNum w:abstractNumId="10" w15:restartNumberingAfterBreak="0">
    <w:nsid w:val="00000008"/>
    <w:multiLevelType w:val="multilevel"/>
    <w:tmpl w:val="00000008"/>
    <w:name w:val="WWNum19"/>
    <w:lvl w:ilvl="0">
      <w:start w:val="1"/>
      <w:numFmt w:val="decimal"/>
      <w:lvlText w:val="%1."/>
      <w:lvlJc w:val="left"/>
      <w:pPr>
        <w:tabs>
          <w:tab w:val="num" w:pos="0"/>
        </w:tabs>
        <w:ind w:left="644"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1" w15:restartNumberingAfterBreak="0">
    <w:nsid w:val="00000009"/>
    <w:multiLevelType w:val="multilevel"/>
    <w:tmpl w:val="00000009"/>
    <w:name w:val="WWNum20"/>
    <w:lvl w:ilvl="0">
      <w:start w:val="1"/>
      <w:numFmt w:val="bullet"/>
      <w:lvlText w:val=""/>
      <w:lvlJc w:val="left"/>
      <w:pPr>
        <w:tabs>
          <w:tab w:val="num" w:pos="208"/>
        </w:tabs>
        <w:ind w:left="928"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56761FE"/>
    <w:multiLevelType w:val="multilevel"/>
    <w:tmpl w:val="4C0CC080"/>
    <w:lvl w:ilvl="0">
      <w:start w:val="3"/>
      <w:numFmt w:val="decimal"/>
      <w:lvlText w:val="%1."/>
      <w:lvlJc w:val="left"/>
      <w:pPr>
        <w:ind w:left="1211" w:hanging="360"/>
      </w:pPr>
      <w:rPr>
        <w:rFonts w:hint="default"/>
      </w:rPr>
    </w:lvl>
    <w:lvl w:ilvl="1">
      <w:start w:val="1"/>
      <w:numFmt w:val="decimal"/>
      <w:isLgl/>
      <w:lvlText w:val="%1.%2."/>
      <w:lvlJc w:val="left"/>
      <w:pPr>
        <w:ind w:left="1211" w:hanging="360"/>
      </w:pPr>
      <w:rPr>
        <w:rFonts w:ascii="Times New Roman CYR" w:hAnsi="Times New Roman CYR" w:cs="Times New Roman CYR" w:hint="default"/>
        <w:b w:val="0"/>
      </w:rPr>
    </w:lvl>
    <w:lvl w:ilvl="2">
      <w:start w:val="1"/>
      <w:numFmt w:val="decimal"/>
      <w:isLgl/>
      <w:lvlText w:val="%1.%2.%3."/>
      <w:lvlJc w:val="left"/>
      <w:pPr>
        <w:ind w:left="1571" w:hanging="720"/>
      </w:pPr>
      <w:rPr>
        <w:rFonts w:ascii="Times New Roman CYR" w:hAnsi="Times New Roman CYR" w:cs="Times New Roman CYR" w:hint="default"/>
        <w:b w:val="0"/>
      </w:rPr>
    </w:lvl>
    <w:lvl w:ilvl="3">
      <w:start w:val="1"/>
      <w:numFmt w:val="decimal"/>
      <w:isLgl/>
      <w:lvlText w:val="%1.%2.%3.%4."/>
      <w:lvlJc w:val="left"/>
      <w:pPr>
        <w:ind w:left="1571" w:hanging="720"/>
      </w:pPr>
      <w:rPr>
        <w:rFonts w:ascii="Times New Roman CYR" w:hAnsi="Times New Roman CYR" w:cs="Times New Roman CYR" w:hint="default"/>
        <w:b w:val="0"/>
      </w:rPr>
    </w:lvl>
    <w:lvl w:ilvl="4">
      <w:start w:val="1"/>
      <w:numFmt w:val="decimal"/>
      <w:isLgl/>
      <w:lvlText w:val="%1.%2.%3.%4.%5."/>
      <w:lvlJc w:val="left"/>
      <w:pPr>
        <w:ind w:left="1931" w:hanging="1080"/>
      </w:pPr>
      <w:rPr>
        <w:rFonts w:ascii="Times New Roman CYR" w:hAnsi="Times New Roman CYR" w:cs="Times New Roman CYR" w:hint="default"/>
        <w:b w:val="0"/>
      </w:rPr>
    </w:lvl>
    <w:lvl w:ilvl="5">
      <w:start w:val="1"/>
      <w:numFmt w:val="decimal"/>
      <w:isLgl/>
      <w:lvlText w:val="%1.%2.%3.%4.%5.%6."/>
      <w:lvlJc w:val="left"/>
      <w:pPr>
        <w:ind w:left="1931" w:hanging="1080"/>
      </w:pPr>
      <w:rPr>
        <w:rFonts w:ascii="Times New Roman CYR" w:hAnsi="Times New Roman CYR" w:cs="Times New Roman CYR" w:hint="default"/>
        <w:b w:val="0"/>
      </w:rPr>
    </w:lvl>
    <w:lvl w:ilvl="6">
      <w:start w:val="1"/>
      <w:numFmt w:val="decimal"/>
      <w:isLgl/>
      <w:lvlText w:val="%1.%2.%3.%4.%5.%6.%7."/>
      <w:lvlJc w:val="left"/>
      <w:pPr>
        <w:ind w:left="2291" w:hanging="1440"/>
      </w:pPr>
      <w:rPr>
        <w:rFonts w:ascii="Times New Roman CYR" w:hAnsi="Times New Roman CYR" w:cs="Times New Roman CYR" w:hint="default"/>
        <w:b w:val="0"/>
      </w:rPr>
    </w:lvl>
    <w:lvl w:ilvl="7">
      <w:start w:val="1"/>
      <w:numFmt w:val="decimal"/>
      <w:isLgl/>
      <w:lvlText w:val="%1.%2.%3.%4.%5.%6.%7.%8."/>
      <w:lvlJc w:val="left"/>
      <w:pPr>
        <w:ind w:left="2291" w:hanging="1440"/>
      </w:pPr>
      <w:rPr>
        <w:rFonts w:ascii="Times New Roman CYR" w:hAnsi="Times New Roman CYR" w:cs="Times New Roman CYR" w:hint="default"/>
        <w:b w:val="0"/>
      </w:rPr>
    </w:lvl>
    <w:lvl w:ilvl="8">
      <w:start w:val="1"/>
      <w:numFmt w:val="decimal"/>
      <w:isLgl/>
      <w:lvlText w:val="%1.%2.%3.%4.%5.%6.%7.%8.%9."/>
      <w:lvlJc w:val="left"/>
      <w:pPr>
        <w:ind w:left="2651" w:hanging="1800"/>
      </w:pPr>
      <w:rPr>
        <w:rFonts w:ascii="Times New Roman CYR" w:hAnsi="Times New Roman CYR" w:cs="Times New Roman CYR" w:hint="default"/>
        <w:b w:val="0"/>
      </w:rPr>
    </w:lvl>
  </w:abstractNum>
  <w:abstractNum w:abstractNumId="13" w15:restartNumberingAfterBreak="0">
    <w:nsid w:val="09CF097F"/>
    <w:multiLevelType w:val="multilevel"/>
    <w:tmpl w:val="14CC41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06647D2"/>
    <w:multiLevelType w:val="multilevel"/>
    <w:tmpl w:val="06706E66"/>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09B3E72"/>
    <w:multiLevelType w:val="multilevel"/>
    <w:tmpl w:val="CF72CF6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5B23D4"/>
    <w:multiLevelType w:val="hybridMultilevel"/>
    <w:tmpl w:val="61D0F330"/>
    <w:lvl w:ilvl="0" w:tplc="458216FE">
      <w:start w:val="3"/>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1D0277C"/>
    <w:multiLevelType w:val="multilevel"/>
    <w:tmpl w:val="01487CC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46D7997"/>
    <w:multiLevelType w:val="multilevel"/>
    <w:tmpl w:val="80327522"/>
    <w:lvl w:ilvl="0">
      <w:start w:val="1"/>
      <w:numFmt w:val="decimal"/>
      <w:lvlText w:val="%1."/>
      <w:lvlJc w:val="left"/>
      <w:pPr>
        <w:ind w:left="1380" w:hanging="1380"/>
      </w:pPr>
      <w:rPr>
        <w:rFonts w:hint="default"/>
      </w:rPr>
    </w:lvl>
    <w:lvl w:ilvl="1">
      <w:start w:val="1"/>
      <w:numFmt w:val="decimal"/>
      <w:lvlText w:val="%1.%2."/>
      <w:lvlJc w:val="left"/>
      <w:pPr>
        <w:ind w:left="2231" w:hanging="1380"/>
      </w:pPr>
      <w:rPr>
        <w:rFonts w:hint="default"/>
        <w:color w:val="auto"/>
      </w:rPr>
    </w:lvl>
    <w:lvl w:ilvl="2">
      <w:start w:val="1"/>
      <w:numFmt w:val="decimal"/>
      <w:lvlText w:val="%1.%2.%3."/>
      <w:lvlJc w:val="left"/>
      <w:pPr>
        <w:ind w:left="3082" w:hanging="1380"/>
      </w:pPr>
      <w:rPr>
        <w:rFonts w:hint="default"/>
      </w:rPr>
    </w:lvl>
    <w:lvl w:ilvl="3">
      <w:start w:val="1"/>
      <w:numFmt w:val="decimal"/>
      <w:lvlText w:val="%1.%2.%3.%4."/>
      <w:lvlJc w:val="left"/>
      <w:pPr>
        <w:ind w:left="3933" w:hanging="1380"/>
      </w:pPr>
      <w:rPr>
        <w:rFonts w:hint="default"/>
      </w:rPr>
    </w:lvl>
    <w:lvl w:ilvl="4">
      <w:start w:val="1"/>
      <w:numFmt w:val="decimal"/>
      <w:lvlText w:val="%1.%2.%3.%4.%5."/>
      <w:lvlJc w:val="left"/>
      <w:pPr>
        <w:ind w:left="4784" w:hanging="1380"/>
      </w:pPr>
      <w:rPr>
        <w:rFonts w:hint="default"/>
      </w:rPr>
    </w:lvl>
    <w:lvl w:ilvl="5">
      <w:start w:val="1"/>
      <w:numFmt w:val="decimal"/>
      <w:lvlText w:val="%1.%2.%3.%4.%5.%6."/>
      <w:lvlJc w:val="left"/>
      <w:pPr>
        <w:ind w:left="5635" w:hanging="13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15:restartNumberingAfterBreak="0">
    <w:nsid w:val="3CE738C8"/>
    <w:multiLevelType w:val="hybridMultilevel"/>
    <w:tmpl w:val="AF0A8A46"/>
    <w:lvl w:ilvl="0" w:tplc="FFFFFFFF">
      <w:start w:val="1"/>
      <w:numFmt w:val="russianLower"/>
      <w:pStyle w:val="31"/>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pStyle w:val="a1"/>
      <w:lvlText w:val="%1.%2.%3."/>
      <w:lvlJc w:val="left"/>
      <w:pPr>
        <w:tabs>
          <w:tab w:val="num" w:pos="1440"/>
        </w:tabs>
        <w:ind w:left="1224" w:hanging="504"/>
      </w:pPr>
      <w:rPr>
        <w:rFonts w:cs="Times New Roman" w:hint="default"/>
      </w:rPr>
    </w:lvl>
    <w:lvl w:ilvl="3">
      <w:start w:val="1"/>
      <w:numFmt w:val="decimal"/>
      <w:pStyle w:val="1"/>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B1E0373"/>
    <w:multiLevelType w:val="multilevel"/>
    <w:tmpl w:val="E20C60B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D810DC"/>
    <w:multiLevelType w:val="hybridMultilevel"/>
    <w:tmpl w:val="E47E7AEE"/>
    <w:lvl w:ilvl="0" w:tplc="90E2D13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50715404"/>
    <w:multiLevelType w:val="hybridMultilevel"/>
    <w:tmpl w:val="D72C6C1E"/>
    <w:lvl w:ilvl="0" w:tplc="D4D80B04">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15:restartNumberingAfterBreak="0">
    <w:nsid w:val="54062B1E"/>
    <w:multiLevelType w:val="hybridMultilevel"/>
    <w:tmpl w:val="6A3E6EB4"/>
    <w:lvl w:ilvl="0" w:tplc="D842E0B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5" w15:restartNumberingAfterBreak="0">
    <w:nsid w:val="66EC4094"/>
    <w:multiLevelType w:val="singleLevel"/>
    <w:tmpl w:val="1A42A242"/>
    <w:lvl w:ilvl="0">
      <w:start w:val="1"/>
      <w:numFmt w:val="decimal"/>
      <w:pStyle w:val="41"/>
      <w:lvlText w:val="%1)"/>
      <w:lvlJc w:val="left"/>
      <w:pPr>
        <w:tabs>
          <w:tab w:val="num" w:pos="360"/>
        </w:tabs>
        <w:ind w:left="360" w:hanging="360"/>
      </w:pPr>
      <w:rPr>
        <w:rFonts w:cs="Times New Roman"/>
      </w:rPr>
    </w:lvl>
  </w:abstractNum>
  <w:abstractNum w:abstractNumId="26" w15:restartNumberingAfterBreak="0">
    <w:nsid w:val="677D6E79"/>
    <w:multiLevelType w:val="hybridMultilevel"/>
    <w:tmpl w:val="9132B7F8"/>
    <w:lvl w:ilvl="0" w:tplc="528C445E">
      <w:start w:val="1"/>
      <w:numFmt w:val="decimal"/>
      <w:pStyle w:val="10"/>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6D0A79AC"/>
    <w:multiLevelType w:val="hybridMultilevel"/>
    <w:tmpl w:val="4CD277CC"/>
    <w:lvl w:ilvl="0" w:tplc="841A432C">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28" w15:restartNumberingAfterBreak="0">
    <w:nsid w:val="6E3413AD"/>
    <w:multiLevelType w:val="hybridMultilevel"/>
    <w:tmpl w:val="C0528E34"/>
    <w:lvl w:ilvl="0" w:tplc="DD00CE90">
      <w:start w:val="1"/>
      <w:numFmt w:val="decimal"/>
      <w:lvlText w:val="%1."/>
      <w:lvlJc w:val="left"/>
      <w:pPr>
        <w:tabs>
          <w:tab w:val="num" w:pos="360"/>
        </w:tabs>
        <w:ind w:left="360" w:hanging="360"/>
      </w:pPr>
      <w:rPr>
        <w:rFonts w:hint="default"/>
        <w:b/>
      </w:rPr>
    </w:lvl>
    <w:lvl w:ilvl="1" w:tplc="FCEEEC3E">
      <w:numFmt w:val="none"/>
      <w:lvlText w:val=""/>
      <w:lvlJc w:val="left"/>
      <w:pPr>
        <w:tabs>
          <w:tab w:val="num" w:pos="360"/>
        </w:tabs>
      </w:pPr>
    </w:lvl>
    <w:lvl w:ilvl="2" w:tplc="C0E48650">
      <w:numFmt w:val="none"/>
      <w:lvlText w:val=""/>
      <w:lvlJc w:val="left"/>
      <w:pPr>
        <w:tabs>
          <w:tab w:val="num" w:pos="360"/>
        </w:tabs>
      </w:pPr>
    </w:lvl>
    <w:lvl w:ilvl="3" w:tplc="194E03C8">
      <w:numFmt w:val="none"/>
      <w:lvlText w:val=""/>
      <w:lvlJc w:val="left"/>
      <w:pPr>
        <w:tabs>
          <w:tab w:val="num" w:pos="360"/>
        </w:tabs>
      </w:pPr>
    </w:lvl>
    <w:lvl w:ilvl="4" w:tplc="496C30B6">
      <w:numFmt w:val="none"/>
      <w:lvlText w:val=""/>
      <w:lvlJc w:val="left"/>
      <w:pPr>
        <w:tabs>
          <w:tab w:val="num" w:pos="360"/>
        </w:tabs>
      </w:pPr>
    </w:lvl>
    <w:lvl w:ilvl="5" w:tplc="32403970">
      <w:numFmt w:val="none"/>
      <w:lvlText w:val=""/>
      <w:lvlJc w:val="left"/>
      <w:pPr>
        <w:tabs>
          <w:tab w:val="num" w:pos="360"/>
        </w:tabs>
      </w:pPr>
    </w:lvl>
    <w:lvl w:ilvl="6" w:tplc="04A821E0">
      <w:numFmt w:val="none"/>
      <w:lvlText w:val=""/>
      <w:lvlJc w:val="left"/>
      <w:pPr>
        <w:tabs>
          <w:tab w:val="num" w:pos="360"/>
        </w:tabs>
      </w:pPr>
    </w:lvl>
    <w:lvl w:ilvl="7" w:tplc="F6A47554">
      <w:numFmt w:val="none"/>
      <w:lvlText w:val=""/>
      <w:lvlJc w:val="left"/>
      <w:pPr>
        <w:tabs>
          <w:tab w:val="num" w:pos="360"/>
        </w:tabs>
      </w:pPr>
    </w:lvl>
    <w:lvl w:ilvl="8" w:tplc="7AE086FC">
      <w:numFmt w:val="none"/>
      <w:lvlText w:val=""/>
      <w:lvlJc w:val="left"/>
      <w:pPr>
        <w:tabs>
          <w:tab w:val="num" w:pos="360"/>
        </w:tabs>
      </w:pPr>
    </w:lvl>
  </w:abstractNum>
  <w:abstractNum w:abstractNumId="29" w15:restartNumberingAfterBreak="0">
    <w:nsid w:val="78C0404D"/>
    <w:multiLevelType w:val="hybridMultilevel"/>
    <w:tmpl w:val="CD42EB3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D131F19"/>
    <w:multiLevelType w:val="multilevel"/>
    <w:tmpl w:val="6F1AA016"/>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1" w15:restartNumberingAfterBreak="0">
    <w:nsid w:val="7DCE2E66"/>
    <w:multiLevelType w:val="hybridMultilevel"/>
    <w:tmpl w:val="3376C44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3"/>
  </w:num>
  <w:num w:numId="3">
    <w:abstractNumId w:val="1"/>
  </w:num>
  <w:num w:numId="4">
    <w:abstractNumId w:val="0"/>
  </w:num>
  <w:num w:numId="5">
    <w:abstractNumId w:val="2"/>
  </w:num>
  <w:num w:numId="6">
    <w:abstractNumId w:val="20"/>
  </w:num>
  <w:num w:numId="7">
    <w:abstractNumId w:val="19"/>
  </w:num>
  <w:num w:numId="8">
    <w:abstractNumId w:val="25"/>
  </w:num>
  <w:num w:numId="9">
    <w:abstractNumId w:val="29"/>
  </w:num>
  <w:num w:numId="10">
    <w:abstractNumId w:val="28"/>
  </w:num>
  <w:num w:numId="11">
    <w:abstractNumId w:val="13"/>
  </w:num>
  <w:num w:numId="12">
    <w:abstractNumId w:val="21"/>
  </w:num>
  <w:num w:numId="13">
    <w:abstractNumId w:val="14"/>
  </w:num>
  <w:num w:numId="14">
    <w:abstractNumId w:val="18"/>
  </w:num>
  <w:num w:numId="15">
    <w:abstractNumId w:val="16"/>
  </w:num>
  <w:num w:numId="16">
    <w:abstractNumId w:val="24"/>
  </w:num>
  <w:num w:numId="17">
    <w:abstractNumId w:val="22"/>
  </w:num>
  <w:num w:numId="18">
    <w:abstractNumId w:val="23"/>
  </w:num>
  <w:num w:numId="19">
    <w:abstractNumId w:val="12"/>
  </w:num>
  <w:num w:numId="20">
    <w:abstractNumId w:val="27"/>
  </w:num>
  <w:num w:numId="21">
    <w:abstractNumId w:val="15"/>
  </w:num>
  <w:num w:numId="22">
    <w:abstractNumId w:val="30"/>
  </w:num>
  <w:num w:numId="23">
    <w:abstractNumId w:val="31"/>
  </w:num>
  <w:num w:numId="24">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D3C"/>
    <w:rsid w:val="00007528"/>
    <w:rsid w:val="000227EC"/>
    <w:rsid w:val="00041F1B"/>
    <w:rsid w:val="00053140"/>
    <w:rsid w:val="00053B03"/>
    <w:rsid w:val="0005475E"/>
    <w:rsid w:val="000612A2"/>
    <w:rsid w:val="00071470"/>
    <w:rsid w:val="00071721"/>
    <w:rsid w:val="00073CB8"/>
    <w:rsid w:val="00074B28"/>
    <w:rsid w:val="000835C4"/>
    <w:rsid w:val="000842F2"/>
    <w:rsid w:val="000853B4"/>
    <w:rsid w:val="000A0AF7"/>
    <w:rsid w:val="000A45D2"/>
    <w:rsid w:val="000A50CC"/>
    <w:rsid w:val="000A7946"/>
    <w:rsid w:val="000B00FF"/>
    <w:rsid w:val="000B11D2"/>
    <w:rsid w:val="000B5D11"/>
    <w:rsid w:val="000C245D"/>
    <w:rsid w:val="000C4535"/>
    <w:rsid w:val="000C5BAE"/>
    <w:rsid w:val="000C6441"/>
    <w:rsid w:val="000D771A"/>
    <w:rsid w:val="000E362D"/>
    <w:rsid w:val="00103C97"/>
    <w:rsid w:val="0010584B"/>
    <w:rsid w:val="00105C4F"/>
    <w:rsid w:val="00105D87"/>
    <w:rsid w:val="00117DCF"/>
    <w:rsid w:val="00120B1F"/>
    <w:rsid w:val="001214A4"/>
    <w:rsid w:val="00122DAA"/>
    <w:rsid w:val="00141395"/>
    <w:rsid w:val="00141990"/>
    <w:rsid w:val="00141D35"/>
    <w:rsid w:val="00144CDD"/>
    <w:rsid w:val="00145F3E"/>
    <w:rsid w:val="0015183C"/>
    <w:rsid w:val="001545CB"/>
    <w:rsid w:val="00167246"/>
    <w:rsid w:val="0017280E"/>
    <w:rsid w:val="00176387"/>
    <w:rsid w:val="00177E4F"/>
    <w:rsid w:val="00192402"/>
    <w:rsid w:val="00196B67"/>
    <w:rsid w:val="00196E5F"/>
    <w:rsid w:val="001A292F"/>
    <w:rsid w:val="001A6175"/>
    <w:rsid w:val="001C6078"/>
    <w:rsid w:val="001D6756"/>
    <w:rsid w:val="001E2A84"/>
    <w:rsid w:val="001E2CA6"/>
    <w:rsid w:val="001F0D97"/>
    <w:rsid w:val="001F1AC0"/>
    <w:rsid w:val="001F2249"/>
    <w:rsid w:val="001F5F7D"/>
    <w:rsid w:val="001F6ACF"/>
    <w:rsid w:val="00203593"/>
    <w:rsid w:val="00211FAC"/>
    <w:rsid w:val="00215096"/>
    <w:rsid w:val="00226B21"/>
    <w:rsid w:val="00244FDE"/>
    <w:rsid w:val="0024642D"/>
    <w:rsid w:val="00250942"/>
    <w:rsid w:val="002755F8"/>
    <w:rsid w:val="00294150"/>
    <w:rsid w:val="0029453C"/>
    <w:rsid w:val="002971C6"/>
    <w:rsid w:val="002A06C8"/>
    <w:rsid w:val="002A10C4"/>
    <w:rsid w:val="002A18DD"/>
    <w:rsid w:val="002A4561"/>
    <w:rsid w:val="002B22A0"/>
    <w:rsid w:val="002B3EF7"/>
    <w:rsid w:val="002C5BE3"/>
    <w:rsid w:val="002C6FA5"/>
    <w:rsid w:val="002D11DD"/>
    <w:rsid w:val="002D3116"/>
    <w:rsid w:val="002D5ACC"/>
    <w:rsid w:val="002D5D27"/>
    <w:rsid w:val="002E3EAC"/>
    <w:rsid w:val="002E4CC5"/>
    <w:rsid w:val="002E7581"/>
    <w:rsid w:val="002F0A2D"/>
    <w:rsid w:val="002F11A3"/>
    <w:rsid w:val="002F5E77"/>
    <w:rsid w:val="002F7C14"/>
    <w:rsid w:val="00303324"/>
    <w:rsid w:val="00304706"/>
    <w:rsid w:val="00307423"/>
    <w:rsid w:val="003119EB"/>
    <w:rsid w:val="00311C2D"/>
    <w:rsid w:val="003145A5"/>
    <w:rsid w:val="00320FCA"/>
    <w:rsid w:val="00323AC2"/>
    <w:rsid w:val="0032453F"/>
    <w:rsid w:val="00343F8B"/>
    <w:rsid w:val="00346789"/>
    <w:rsid w:val="00351339"/>
    <w:rsid w:val="00361EF5"/>
    <w:rsid w:val="00377E19"/>
    <w:rsid w:val="003873B4"/>
    <w:rsid w:val="00390007"/>
    <w:rsid w:val="003907AF"/>
    <w:rsid w:val="00390D09"/>
    <w:rsid w:val="003932AA"/>
    <w:rsid w:val="0039478D"/>
    <w:rsid w:val="003A7F25"/>
    <w:rsid w:val="003B5267"/>
    <w:rsid w:val="003C10EF"/>
    <w:rsid w:val="003C5D3C"/>
    <w:rsid w:val="003D5AF3"/>
    <w:rsid w:val="003E006F"/>
    <w:rsid w:val="003E254A"/>
    <w:rsid w:val="003E552F"/>
    <w:rsid w:val="003E58A4"/>
    <w:rsid w:val="003F6417"/>
    <w:rsid w:val="00401399"/>
    <w:rsid w:val="00401C70"/>
    <w:rsid w:val="00403A03"/>
    <w:rsid w:val="00411955"/>
    <w:rsid w:val="00414650"/>
    <w:rsid w:val="00420042"/>
    <w:rsid w:val="00425329"/>
    <w:rsid w:val="004270E4"/>
    <w:rsid w:val="0043099C"/>
    <w:rsid w:val="00434B93"/>
    <w:rsid w:val="004374D1"/>
    <w:rsid w:val="00462DCA"/>
    <w:rsid w:val="004675C7"/>
    <w:rsid w:val="00467BF8"/>
    <w:rsid w:val="004728E4"/>
    <w:rsid w:val="00472F03"/>
    <w:rsid w:val="004759EF"/>
    <w:rsid w:val="00484564"/>
    <w:rsid w:val="00487E4B"/>
    <w:rsid w:val="00491C7D"/>
    <w:rsid w:val="004C02DF"/>
    <w:rsid w:val="004C1391"/>
    <w:rsid w:val="004C4966"/>
    <w:rsid w:val="00506726"/>
    <w:rsid w:val="00506822"/>
    <w:rsid w:val="00512E67"/>
    <w:rsid w:val="0051632E"/>
    <w:rsid w:val="00524058"/>
    <w:rsid w:val="005335BF"/>
    <w:rsid w:val="0053495D"/>
    <w:rsid w:val="00561C96"/>
    <w:rsid w:val="00565BAE"/>
    <w:rsid w:val="00571821"/>
    <w:rsid w:val="005770BA"/>
    <w:rsid w:val="00581BC9"/>
    <w:rsid w:val="00584397"/>
    <w:rsid w:val="00585B1C"/>
    <w:rsid w:val="00585F68"/>
    <w:rsid w:val="0058720E"/>
    <w:rsid w:val="005B48D9"/>
    <w:rsid w:val="005B6F02"/>
    <w:rsid w:val="005B7C6F"/>
    <w:rsid w:val="005C331A"/>
    <w:rsid w:val="005C46A2"/>
    <w:rsid w:val="005D0694"/>
    <w:rsid w:val="005D4E20"/>
    <w:rsid w:val="005E670A"/>
    <w:rsid w:val="005F599A"/>
    <w:rsid w:val="005F7E5F"/>
    <w:rsid w:val="00600E2A"/>
    <w:rsid w:val="00604543"/>
    <w:rsid w:val="00605F52"/>
    <w:rsid w:val="00607AFC"/>
    <w:rsid w:val="0061080C"/>
    <w:rsid w:val="006167B3"/>
    <w:rsid w:val="006228D5"/>
    <w:rsid w:val="00625545"/>
    <w:rsid w:val="00626195"/>
    <w:rsid w:val="006304D3"/>
    <w:rsid w:val="006344C9"/>
    <w:rsid w:val="00640452"/>
    <w:rsid w:val="0064273B"/>
    <w:rsid w:val="00652A5A"/>
    <w:rsid w:val="006549A1"/>
    <w:rsid w:val="00656DF6"/>
    <w:rsid w:val="00683204"/>
    <w:rsid w:val="00687D21"/>
    <w:rsid w:val="006918ED"/>
    <w:rsid w:val="00697E9B"/>
    <w:rsid w:val="006A5532"/>
    <w:rsid w:val="006C1E12"/>
    <w:rsid w:val="006D2C53"/>
    <w:rsid w:val="006D460D"/>
    <w:rsid w:val="006D4B2D"/>
    <w:rsid w:val="006D7C66"/>
    <w:rsid w:val="006E092C"/>
    <w:rsid w:val="006E1FC7"/>
    <w:rsid w:val="006E226E"/>
    <w:rsid w:val="006E4934"/>
    <w:rsid w:val="006E4FA3"/>
    <w:rsid w:val="006E6C98"/>
    <w:rsid w:val="006E76C2"/>
    <w:rsid w:val="006E7899"/>
    <w:rsid w:val="006F1397"/>
    <w:rsid w:val="006F3B05"/>
    <w:rsid w:val="006F497B"/>
    <w:rsid w:val="006F4F05"/>
    <w:rsid w:val="0071790B"/>
    <w:rsid w:val="007307A9"/>
    <w:rsid w:val="00730F40"/>
    <w:rsid w:val="00746AF2"/>
    <w:rsid w:val="00753E1D"/>
    <w:rsid w:val="00764966"/>
    <w:rsid w:val="00767196"/>
    <w:rsid w:val="00767738"/>
    <w:rsid w:val="00767A9A"/>
    <w:rsid w:val="007710AA"/>
    <w:rsid w:val="0077229F"/>
    <w:rsid w:val="00774D7F"/>
    <w:rsid w:val="00774D88"/>
    <w:rsid w:val="00776561"/>
    <w:rsid w:val="0078743C"/>
    <w:rsid w:val="00787E98"/>
    <w:rsid w:val="007900B8"/>
    <w:rsid w:val="00791EBA"/>
    <w:rsid w:val="00791EFF"/>
    <w:rsid w:val="00791F13"/>
    <w:rsid w:val="007966E6"/>
    <w:rsid w:val="007A45D7"/>
    <w:rsid w:val="007A5228"/>
    <w:rsid w:val="007C10D1"/>
    <w:rsid w:val="007C2425"/>
    <w:rsid w:val="007C7601"/>
    <w:rsid w:val="007D1089"/>
    <w:rsid w:val="007D19C8"/>
    <w:rsid w:val="007D2AD7"/>
    <w:rsid w:val="007F623C"/>
    <w:rsid w:val="008023F1"/>
    <w:rsid w:val="00802570"/>
    <w:rsid w:val="0082450C"/>
    <w:rsid w:val="00826E52"/>
    <w:rsid w:val="0084009C"/>
    <w:rsid w:val="00843066"/>
    <w:rsid w:val="00846849"/>
    <w:rsid w:val="008523D0"/>
    <w:rsid w:val="0085281B"/>
    <w:rsid w:val="008554E6"/>
    <w:rsid w:val="00861363"/>
    <w:rsid w:val="008678DB"/>
    <w:rsid w:val="00871F3A"/>
    <w:rsid w:val="008754E7"/>
    <w:rsid w:val="008811EF"/>
    <w:rsid w:val="00882DC1"/>
    <w:rsid w:val="0088493B"/>
    <w:rsid w:val="00884F84"/>
    <w:rsid w:val="008908B2"/>
    <w:rsid w:val="008A0EB3"/>
    <w:rsid w:val="008A6FE6"/>
    <w:rsid w:val="008C2ECE"/>
    <w:rsid w:val="008D067C"/>
    <w:rsid w:val="008D7251"/>
    <w:rsid w:val="008E4064"/>
    <w:rsid w:val="008E464D"/>
    <w:rsid w:val="008F2D10"/>
    <w:rsid w:val="0091241E"/>
    <w:rsid w:val="009132AE"/>
    <w:rsid w:val="009172F7"/>
    <w:rsid w:val="00917B8D"/>
    <w:rsid w:val="009276A4"/>
    <w:rsid w:val="00930657"/>
    <w:rsid w:val="00932E6C"/>
    <w:rsid w:val="00937531"/>
    <w:rsid w:val="00956F21"/>
    <w:rsid w:val="00957029"/>
    <w:rsid w:val="00961270"/>
    <w:rsid w:val="00966009"/>
    <w:rsid w:val="00970271"/>
    <w:rsid w:val="00971195"/>
    <w:rsid w:val="00973B5E"/>
    <w:rsid w:val="00976DD4"/>
    <w:rsid w:val="00977F15"/>
    <w:rsid w:val="00981357"/>
    <w:rsid w:val="00982FF9"/>
    <w:rsid w:val="009858A3"/>
    <w:rsid w:val="009877D1"/>
    <w:rsid w:val="009A09A5"/>
    <w:rsid w:val="009B264D"/>
    <w:rsid w:val="009B472A"/>
    <w:rsid w:val="009C3B68"/>
    <w:rsid w:val="009C3C33"/>
    <w:rsid w:val="009C6568"/>
    <w:rsid w:val="009D0E64"/>
    <w:rsid w:val="009D1279"/>
    <w:rsid w:val="009E30BB"/>
    <w:rsid w:val="009F3576"/>
    <w:rsid w:val="009F572E"/>
    <w:rsid w:val="009F7C6C"/>
    <w:rsid w:val="00A00DE4"/>
    <w:rsid w:val="00A075CD"/>
    <w:rsid w:val="00A10A89"/>
    <w:rsid w:val="00A1140B"/>
    <w:rsid w:val="00A12490"/>
    <w:rsid w:val="00A2181F"/>
    <w:rsid w:val="00A22584"/>
    <w:rsid w:val="00A2342F"/>
    <w:rsid w:val="00A23B84"/>
    <w:rsid w:val="00A30019"/>
    <w:rsid w:val="00A3444A"/>
    <w:rsid w:val="00A36A2C"/>
    <w:rsid w:val="00A37EF8"/>
    <w:rsid w:val="00A41F04"/>
    <w:rsid w:val="00A44FB1"/>
    <w:rsid w:val="00A50454"/>
    <w:rsid w:val="00A608AF"/>
    <w:rsid w:val="00A71911"/>
    <w:rsid w:val="00A76D6B"/>
    <w:rsid w:val="00A76D71"/>
    <w:rsid w:val="00A84C9A"/>
    <w:rsid w:val="00A86E8E"/>
    <w:rsid w:val="00AB3AEB"/>
    <w:rsid w:val="00AB752E"/>
    <w:rsid w:val="00AC4018"/>
    <w:rsid w:val="00AC7796"/>
    <w:rsid w:val="00AD21D5"/>
    <w:rsid w:val="00AD519F"/>
    <w:rsid w:val="00AD7130"/>
    <w:rsid w:val="00AE1D56"/>
    <w:rsid w:val="00AE2DA9"/>
    <w:rsid w:val="00AE3EB0"/>
    <w:rsid w:val="00AF3420"/>
    <w:rsid w:val="00B0015B"/>
    <w:rsid w:val="00B01965"/>
    <w:rsid w:val="00B01BE6"/>
    <w:rsid w:val="00B12333"/>
    <w:rsid w:val="00B13A67"/>
    <w:rsid w:val="00B15857"/>
    <w:rsid w:val="00B22364"/>
    <w:rsid w:val="00B33110"/>
    <w:rsid w:val="00B41778"/>
    <w:rsid w:val="00B4304A"/>
    <w:rsid w:val="00B43D7C"/>
    <w:rsid w:val="00B4720C"/>
    <w:rsid w:val="00B5401D"/>
    <w:rsid w:val="00B6048A"/>
    <w:rsid w:val="00B61AFF"/>
    <w:rsid w:val="00B659D1"/>
    <w:rsid w:val="00B70274"/>
    <w:rsid w:val="00B71D71"/>
    <w:rsid w:val="00B77FE9"/>
    <w:rsid w:val="00B81218"/>
    <w:rsid w:val="00B85E0D"/>
    <w:rsid w:val="00B92AC8"/>
    <w:rsid w:val="00BB4A65"/>
    <w:rsid w:val="00BB581E"/>
    <w:rsid w:val="00BC1916"/>
    <w:rsid w:val="00BC299F"/>
    <w:rsid w:val="00BC736F"/>
    <w:rsid w:val="00BD4247"/>
    <w:rsid w:val="00BD54F6"/>
    <w:rsid w:val="00BE4DDD"/>
    <w:rsid w:val="00BE57E5"/>
    <w:rsid w:val="00BE6354"/>
    <w:rsid w:val="00BE7ED9"/>
    <w:rsid w:val="00C136E0"/>
    <w:rsid w:val="00C136EF"/>
    <w:rsid w:val="00C23F7B"/>
    <w:rsid w:val="00C35D66"/>
    <w:rsid w:val="00C37087"/>
    <w:rsid w:val="00C4047D"/>
    <w:rsid w:val="00C42587"/>
    <w:rsid w:val="00C432DE"/>
    <w:rsid w:val="00C45064"/>
    <w:rsid w:val="00C548D1"/>
    <w:rsid w:val="00C55ABB"/>
    <w:rsid w:val="00C57168"/>
    <w:rsid w:val="00C61504"/>
    <w:rsid w:val="00C74D48"/>
    <w:rsid w:val="00C74FBA"/>
    <w:rsid w:val="00C752C1"/>
    <w:rsid w:val="00C76912"/>
    <w:rsid w:val="00C81688"/>
    <w:rsid w:val="00C91006"/>
    <w:rsid w:val="00C95202"/>
    <w:rsid w:val="00CA04E1"/>
    <w:rsid w:val="00CA5627"/>
    <w:rsid w:val="00CA7F69"/>
    <w:rsid w:val="00CB6669"/>
    <w:rsid w:val="00CC1EEE"/>
    <w:rsid w:val="00CC4BC3"/>
    <w:rsid w:val="00CC58BD"/>
    <w:rsid w:val="00CC6544"/>
    <w:rsid w:val="00CD37CF"/>
    <w:rsid w:val="00CD6F47"/>
    <w:rsid w:val="00CE4205"/>
    <w:rsid w:val="00CE4C20"/>
    <w:rsid w:val="00CF0349"/>
    <w:rsid w:val="00D041EE"/>
    <w:rsid w:val="00D12177"/>
    <w:rsid w:val="00D16CFB"/>
    <w:rsid w:val="00D2243B"/>
    <w:rsid w:val="00D342BA"/>
    <w:rsid w:val="00D35FE0"/>
    <w:rsid w:val="00D43C2D"/>
    <w:rsid w:val="00D47119"/>
    <w:rsid w:val="00D55D72"/>
    <w:rsid w:val="00D57197"/>
    <w:rsid w:val="00D71F12"/>
    <w:rsid w:val="00D738EF"/>
    <w:rsid w:val="00D742BC"/>
    <w:rsid w:val="00D745C3"/>
    <w:rsid w:val="00D86712"/>
    <w:rsid w:val="00D93E05"/>
    <w:rsid w:val="00D9586B"/>
    <w:rsid w:val="00D95AD9"/>
    <w:rsid w:val="00D96CD9"/>
    <w:rsid w:val="00D9732F"/>
    <w:rsid w:val="00DB4DD1"/>
    <w:rsid w:val="00DC0557"/>
    <w:rsid w:val="00DC2532"/>
    <w:rsid w:val="00DC40A1"/>
    <w:rsid w:val="00DC5562"/>
    <w:rsid w:val="00DC5839"/>
    <w:rsid w:val="00DD577F"/>
    <w:rsid w:val="00DD6150"/>
    <w:rsid w:val="00DE26F8"/>
    <w:rsid w:val="00DE6749"/>
    <w:rsid w:val="00DF2DD8"/>
    <w:rsid w:val="00E0799F"/>
    <w:rsid w:val="00E1110B"/>
    <w:rsid w:val="00E1230C"/>
    <w:rsid w:val="00E16125"/>
    <w:rsid w:val="00E36208"/>
    <w:rsid w:val="00E36403"/>
    <w:rsid w:val="00E424DC"/>
    <w:rsid w:val="00E51223"/>
    <w:rsid w:val="00E653D0"/>
    <w:rsid w:val="00E669FD"/>
    <w:rsid w:val="00E743A0"/>
    <w:rsid w:val="00E8605B"/>
    <w:rsid w:val="00E91E40"/>
    <w:rsid w:val="00EA21FA"/>
    <w:rsid w:val="00EA266B"/>
    <w:rsid w:val="00EB7FDF"/>
    <w:rsid w:val="00EC0DF2"/>
    <w:rsid w:val="00EC21B1"/>
    <w:rsid w:val="00ED0011"/>
    <w:rsid w:val="00ED18DA"/>
    <w:rsid w:val="00EF32EC"/>
    <w:rsid w:val="00EF6B79"/>
    <w:rsid w:val="00F04CFC"/>
    <w:rsid w:val="00F11E67"/>
    <w:rsid w:val="00F14374"/>
    <w:rsid w:val="00F15AB2"/>
    <w:rsid w:val="00F16423"/>
    <w:rsid w:val="00F25604"/>
    <w:rsid w:val="00F32094"/>
    <w:rsid w:val="00F33D6D"/>
    <w:rsid w:val="00F34A49"/>
    <w:rsid w:val="00F40126"/>
    <w:rsid w:val="00F535D5"/>
    <w:rsid w:val="00F56DFD"/>
    <w:rsid w:val="00F66EA9"/>
    <w:rsid w:val="00F73382"/>
    <w:rsid w:val="00F8411F"/>
    <w:rsid w:val="00F9262C"/>
    <w:rsid w:val="00F92FE4"/>
    <w:rsid w:val="00FB239F"/>
    <w:rsid w:val="00FB4853"/>
    <w:rsid w:val="00FB61F6"/>
    <w:rsid w:val="00FC0320"/>
    <w:rsid w:val="00FC75DF"/>
    <w:rsid w:val="00FD479F"/>
    <w:rsid w:val="00FE7978"/>
    <w:rsid w:val="00FF0163"/>
    <w:rsid w:val="00FF49E1"/>
    <w:rsid w:val="00FF6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095FA"/>
  <w15:docId w15:val="{22FC553B-29C6-4ED9-92A7-855575F6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rsid w:val="003C5D3C"/>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basedOn w:val="a2"/>
    <w:next w:val="a3"/>
    <w:link w:val="12"/>
    <w:uiPriority w:val="99"/>
    <w:qFormat/>
    <w:rsid w:val="00E424DC"/>
    <w:pPr>
      <w:keepNext/>
      <w:widowControl/>
      <w:tabs>
        <w:tab w:val="num" w:pos="432"/>
      </w:tabs>
      <w:suppressAutoHyphens/>
      <w:spacing w:before="240" w:after="60" w:line="100" w:lineRule="atLeast"/>
      <w:ind w:left="432" w:hanging="432"/>
      <w:jc w:val="center"/>
      <w:outlineLvl w:val="0"/>
    </w:pPr>
    <w:rPr>
      <w:rFonts w:ascii="Times New Roman" w:eastAsia="Times New Roman" w:hAnsi="Times New Roman" w:cs="Times New Roman"/>
      <w:b/>
      <w:color w:val="auto"/>
      <w:kern w:val="1"/>
      <w:sz w:val="36"/>
      <w:szCs w:val="20"/>
      <w:lang w:eastAsia="ar-SA" w:bidi="ar-SA"/>
    </w:rPr>
  </w:style>
  <w:style w:type="paragraph" w:styleId="2">
    <w:name w:val="heading 2"/>
    <w:aliases w:val="H2"/>
    <w:basedOn w:val="a2"/>
    <w:next w:val="a3"/>
    <w:link w:val="20"/>
    <w:uiPriority w:val="99"/>
    <w:qFormat/>
    <w:rsid w:val="00E424DC"/>
    <w:pPr>
      <w:keepNext/>
      <w:widowControl/>
      <w:tabs>
        <w:tab w:val="num" w:pos="360"/>
      </w:tabs>
      <w:suppressAutoHyphens/>
      <w:spacing w:line="100" w:lineRule="atLeast"/>
      <w:ind w:left="360" w:hanging="360"/>
      <w:jc w:val="center"/>
      <w:outlineLvl w:val="1"/>
    </w:pPr>
    <w:rPr>
      <w:rFonts w:ascii="Times New Roman" w:eastAsia="Times New Roman" w:hAnsi="Times New Roman" w:cs="Times New Roman"/>
      <w:b/>
      <w:bCs/>
      <w:color w:val="auto"/>
      <w:lang w:eastAsia="ar-SA" w:bidi="ar-SA"/>
    </w:rPr>
  </w:style>
  <w:style w:type="paragraph" w:styleId="3">
    <w:name w:val="heading 3"/>
    <w:basedOn w:val="a2"/>
    <w:next w:val="a3"/>
    <w:link w:val="30"/>
    <w:uiPriority w:val="99"/>
    <w:qFormat/>
    <w:rsid w:val="00E424DC"/>
    <w:pPr>
      <w:keepNext/>
      <w:widowControl/>
      <w:tabs>
        <w:tab w:val="num" w:pos="720"/>
      </w:tabs>
      <w:suppressAutoHyphens/>
      <w:spacing w:before="240" w:after="60" w:line="100" w:lineRule="atLeast"/>
      <w:ind w:left="720" w:hanging="720"/>
      <w:jc w:val="both"/>
      <w:outlineLvl w:val="2"/>
    </w:pPr>
    <w:rPr>
      <w:rFonts w:ascii="Arial" w:eastAsia="Times New Roman" w:hAnsi="Arial" w:cs="Times New Roman"/>
      <w:b/>
      <w:color w:val="auto"/>
      <w:szCs w:val="20"/>
      <w:lang w:eastAsia="ar-SA" w:bidi="ar-SA"/>
    </w:rPr>
  </w:style>
  <w:style w:type="paragraph" w:styleId="4">
    <w:name w:val="heading 4"/>
    <w:basedOn w:val="a2"/>
    <w:next w:val="a3"/>
    <w:link w:val="40"/>
    <w:uiPriority w:val="99"/>
    <w:qFormat/>
    <w:rsid w:val="00E424DC"/>
    <w:pPr>
      <w:keepNext/>
      <w:widowControl/>
      <w:tabs>
        <w:tab w:val="num" w:pos="864"/>
      </w:tabs>
      <w:suppressAutoHyphens/>
      <w:spacing w:before="240" w:after="60" w:line="100" w:lineRule="atLeast"/>
      <w:ind w:left="864" w:hanging="864"/>
      <w:jc w:val="both"/>
      <w:outlineLvl w:val="3"/>
    </w:pPr>
    <w:rPr>
      <w:rFonts w:ascii="Arial" w:eastAsia="Times New Roman" w:hAnsi="Arial" w:cs="Times New Roman"/>
      <w:color w:val="auto"/>
      <w:szCs w:val="20"/>
      <w:lang w:eastAsia="ar-SA" w:bidi="ar-SA"/>
    </w:rPr>
  </w:style>
  <w:style w:type="paragraph" w:styleId="50">
    <w:name w:val="heading 5"/>
    <w:basedOn w:val="a2"/>
    <w:next w:val="a2"/>
    <w:link w:val="51"/>
    <w:qFormat/>
    <w:rsid w:val="003C5D3C"/>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3"/>
    <w:link w:val="60"/>
    <w:uiPriority w:val="99"/>
    <w:qFormat/>
    <w:rsid w:val="00E424DC"/>
    <w:pPr>
      <w:widowControl/>
      <w:tabs>
        <w:tab w:val="num" w:pos="1152"/>
      </w:tabs>
      <w:suppressAutoHyphens/>
      <w:spacing w:before="240" w:after="60" w:line="100" w:lineRule="atLeast"/>
      <w:ind w:left="1152" w:hanging="1152"/>
      <w:jc w:val="both"/>
      <w:outlineLvl w:val="5"/>
    </w:pPr>
    <w:rPr>
      <w:rFonts w:ascii="Times New Roman" w:eastAsia="Times New Roman" w:hAnsi="Times New Roman" w:cs="Times New Roman"/>
      <w:i/>
      <w:color w:val="auto"/>
      <w:sz w:val="22"/>
      <w:szCs w:val="20"/>
      <w:lang w:eastAsia="ar-SA" w:bidi="ar-SA"/>
    </w:rPr>
  </w:style>
  <w:style w:type="paragraph" w:styleId="7">
    <w:name w:val="heading 7"/>
    <w:basedOn w:val="a2"/>
    <w:next w:val="a3"/>
    <w:link w:val="70"/>
    <w:uiPriority w:val="99"/>
    <w:qFormat/>
    <w:rsid w:val="00E424DC"/>
    <w:pPr>
      <w:widowControl/>
      <w:tabs>
        <w:tab w:val="num" w:pos="1296"/>
      </w:tabs>
      <w:suppressAutoHyphens/>
      <w:spacing w:before="240" w:after="60" w:line="100" w:lineRule="atLeast"/>
      <w:ind w:left="1296" w:hanging="1296"/>
      <w:jc w:val="both"/>
      <w:outlineLvl w:val="6"/>
    </w:pPr>
    <w:rPr>
      <w:rFonts w:ascii="Arial" w:eastAsia="Times New Roman" w:hAnsi="Arial" w:cs="Times New Roman"/>
      <w:color w:val="auto"/>
      <w:sz w:val="20"/>
      <w:szCs w:val="20"/>
      <w:lang w:eastAsia="ar-SA" w:bidi="ar-SA"/>
    </w:rPr>
  </w:style>
  <w:style w:type="paragraph" w:styleId="8">
    <w:name w:val="heading 8"/>
    <w:basedOn w:val="a2"/>
    <w:next w:val="a2"/>
    <w:link w:val="80"/>
    <w:qFormat/>
    <w:rsid w:val="003C5D3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3"/>
    <w:link w:val="90"/>
    <w:uiPriority w:val="99"/>
    <w:qFormat/>
    <w:rsid w:val="00E424DC"/>
    <w:pPr>
      <w:widowControl/>
      <w:tabs>
        <w:tab w:val="num" w:pos="1584"/>
      </w:tabs>
      <w:suppressAutoHyphens/>
      <w:spacing w:before="240" w:after="60" w:line="100" w:lineRule="atLeast"/>
      <w:ind w:left="1584" w:hanging="1584"/>
      <w:jc w:val="both"/>
      <w:outlineLvl w:val="8"/>
    </w:pPr>
    <w:rPr>
      <w:rFonts w:ascii="Arial" w:eastAsia="Times New Roman" w:hAnsi="Arial" w:cs="Times New Roman"/>
      <w:b/>
      <w:i/>
      <w:color w:val="auto"/>
      <w:sz w:val="18"/>
      <w:szCs w:val="20"/>
      <w:lang w:eastAsia="ar-SA"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1">
    <w:name w:val="Заголовок 5 Знак"/>
    <w:basedOn w:val="a4"/>
    <w:link w:val="50"/>
    <w:rsid w:val="003C5D3C"/>
    <w:rPr>
      <w:rFonts w:ascii="Times New Roman" w:eastAsia="Times New Roman" w:hAnsi="Times New Roman" w:cs="Times New Roman"/>
      <w:b/>
      <w:sz w:val="16"/>
      <w:szCs w:val="20"/>
      <w:lang w:eastAsia="ru-RU"/>
    </w:rPr>
  </w:style>
  <w:style w:type="character" w:customStyle="1" w:styleId="80">
    <w:name w:val="Заголовок 8 Знак"/>
    <w:basedOn w:val="a4"/>
    <w:link w:val="8"/>
    <w:rsid w:val="003C5D3C"/>
    <w:rPr>
      <w:rFonts w:ascii="Times New Roman" w:eastAsia="Times New Roman" w:hAnsi="Times New Roman" w:cs="Times New Roman"/>
      <w:b/>
      <w:spacing w:val="4"/>
      <w:sz w:val="24"/>
      <w:szCs w:val="20"/>
      <w:lang w:eastAsia="ru-RU"/>
    </w:rPr>
  </w:style>
  <w:style w:type="paragraph" w:styleId="a7">
    <w:name w:val="header"/>
    <w:aliases w:val="Linie,Знак4,header"/>
    <w:basedOn w:val="a2"/>
    <w:link w:val="a8"/>
    <w:uiPriority w:val="99"/>
    <w:rsid w:val="003C5D3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aliases w:val="Linie Знак,Знак4 Знак1,header Знак"/>
    <w:basedOn w:val="a4"/>
    <w:link w:val="a7"/>
    <w:uiPriority w:val="99"/>
    <w:rsid w:val="003C5D3C"/>
    <w:rPr>
      <w:rFonts w:ascii="Times New Roman" w:eastAsia="Times New Roman" w:hAnsi="Times New Roman" w:cs="Times New Roman"/>
      <w:sz w:val="20"/>
      <w:szCs w:val="20"/>
      <w:lang w:eastAsia="ru-RU"/>
    </w:rPr>
  </w:style>
  <w:style w:type="paragraph" w:styleId="a9">
    <w:name w:val="List Paragraph"/>
    <w:basedOn w:val="a2"/>
    <w:link w:val="aa"/>
    <w:uiPriority w:val="34"/>
    <w:qFormat/>
    <w:rsid w:val="003C5D3C"/>
    <w:pPr>
      <w:ind w:left="720"/>
      <w:contextualSpacing/>
    </w:pPr>
  </w:style>
  <w:style w:type="paragraph" w:styleId="ab">
    <w:name w:val="No Spacing"/>
    <w:uiPriority w:val="1"/>
    <w:qFormat/>
    <w:rsid w:val="003C5D3C"/>
    <w:pPr>
      <w:spacing w:after="0" w:line="240" w:lineRule="auto"/>
    </w:pPr>
  </w:style>
  <w:style w:type="character" w:styleId="ac">
    <w:name w:val="annotation reference"/>
    <w:rsid w:val="003C5D3C"/>
    <w:rPr>
      <w:sz w:val="16"/>
      <w:szCs w:val="16"/>
    </w:rPr>
  </w:style>
  <w:style w:type="character" w:styleId="ad">
    <w:name w:val="Hyperlink"/>
    <w:rsid w:val="003C5D3C"/>
    <w:rPr>
      <w:rFonts w:cs="Times New Roman"/>
      <w:color w:val="0000FF"/>
      <w:u w:val="single"/>
    </w:rPr>
  </w:style>
  <w:style w:type="paragraph" w:styleId="ae">
    <w:name w:val="Balloon Text"/>
    <w:basedOn w:val="a2"/>
    <w:link w:val="af"/>
    <w:uiPriority w:val="99"/>
    <w:unhideWhenUsed/>
    <w:rsid w:val="003C5D3C"/>
    <w:rPr>
      <w:rFonts w:ascii="Segoe UI" w:hAnsi="Segoe UI" w:cs="Segoe UI"/>
      <w:sz w:val="18"/>
      <w:szCs w:val="18"/>
    </w:rPr>
  </w:style>
  <w:style w:type="character" w:customStyle="1" w:styleId="af">
    <w:name w:val="Текст выноски Знак"/>
    <w:basedOn w:val="a4"/>
    <w:link w:val="ae"/>
    <w:uiPriority w:val="99"/>
    <w:rsid w:val="003C5D3C"/>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3C5D3C"/>
    <w:pPr>
      <w:tabs>
        <w:tab w:val="center" w:pos="4677"/>
        <w:tab w:val="right" w:pos="9355"/>
      </w:tabs>
    </w:pPr>
  </w:style>
  <w:style w:type="character" w:customStyle="1" w:styleId="af1">
    <w:name w:val="Нижний колонтитул Знак"/>
    <w:basedOn w:val="a4"/>
    <w:link w:val="af0"/>
    <w:uiPriority w:val="99"/>
    <w:rsid w:val="003C5D3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C5D3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C5D3C"/>
    <w:rPr>
      <w:rFonts w:ascii="Calibri" w:eastAsia="Times New Roman" w:hAnsi="Calibri" w:cs="Calibri"/>
      <w:szCs w:val="20"/>
      <w:lang w:eastAsia="ru-RU"/>
    </w:rPr>
  </w:style>
  <w:style w:type="paragraph" w:styleId="a3">
    <w:name w:val="Body Text"/>
    <w:aliases w:val="Список 1,Body Text Char,Основной текст Знак Знак Знак, Знак Знак Знак,Знак Знак Знак,Основной текст Знак Знак,body text,bt,contents,body tesx,Corps de texte,heading_txt,bodytxy2,Body Text - Level 2,??2,t,OCS Body Text,body,Specs,b"/>
    <w:basedOn w:val="a2"/>
    <w:link w:val="af2"/>
    <w:uiPriority w:val="99"/>
    <w:qFormat/>
    <w:rsid w:val="003C5D3C"/>
    <w:pPr>
      <w:widowControl/>
      <w:jc w:val="both"/>
    </w:pPr>
    <w:rPr>
      <w:rFonts w:ascii="Times New Roman" w:eastAsia="Times New Roman" w:hAnsi="Times New Roman" w:cs="Times New Roman"/>
      <w:color w:val="auto"/>
      <w:lang w:bidi="ar-SA"/>
    </w:rPr>
  </w:style>
  <w:style w:type="character" w:customStyle="1" w:styleId="af2">
    <w:name w:val="Основной текст Знак"/>
    <w:aliases w:val="Список 1 Знак,Body Text Char Знак,Основной текст Знак Знак Знак Знак, Знак Знак Знак Знак,Знак Знак Знак Знак,Основной текст Знак Знак Знак1,body text Знак,bt Знак,contents Знак,body tesx Знак,Corps de texte Знак,heading_txt Знак"/>
    <w:basedOn w:val="a4"/>
    <w:link w:val="a3"/>
    <w:uiPriority w:val="99"/>
    <w:rsid w:val="003C5D3C"/>
    <w:rPr>
      <w:rFonts w:ascii="Times New Roman" w:eastAsia="Times New Roman" w:hAnsi="Times New Roman" w:cs="Times New Roman"/>
      <w:sz w:val="24"/>
      <w:szCs w:val="24"/>
      <w:lang w:eastAsia="ru-RU"/>
    </w:rPr>
  </w:style>
  <w:style w:type="paragraph" w:styleId="af3">
    <w:name w:val="endnote text"/>
    <w:basedOn w:val="a2"/>
    <w:link w:val="af4"/>
    <w:uiPriority w:val="99"/>
    <w:semiHidden/>
    <w:unhideWhenUsed/>
    <w:rsid w:val="005B48D9"/>
    <w:rPr>
      <w:sz w:val="20"/>
      <w:szCs w:val="20"/>
    </w:rPr>
  </w:style>
  <w:style w:type="character" w:customStyle="1" w:styleId="af4">
    <w:name w:val="Текст концевой сноски Знак"/>
    <w:basedOn w:val="a4"/>
    <w:link w:val="af3"/>
    <w:uiPriority w:val="99"/>
    <w:semiHidden/>
    <w:rsid w:val="005B48D9"/>
    <w:rPr>
      <w:rFonts w:ascii="Courier New" w:eastAsia="Courier New" w:hAnsi="Courier New" w:cs="Courier New"/>
      <w:color w:val="000000"/>
      <w:sz w:val="20"/>
      <w:szCs w:val="20"/>
      <w:lang w:eastAsia="ru-RU" w:bidi="ru-RU"/>
    </w:rPr>
  </w:style>
  <w:style w:type="character" w:styleId="af5">
    <w:name w:val="endnote reference"/>
    <w:basedOn w:val="a4"/>
    <w:uiPriority w:val="99"/>
    <w:semiHidden/>
    <w:unhideWhenUsed/>
    <w:rsid w:val="005B48D9"/>
    <w:rPr>
      <w:vertAlign w:val="superscript"/>
    </w:rPr>
  </w:style>
  <w:style w:type="paragraph" w:styleId="af6">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Зна"/>
    <w:basedOn w:val="a2"/>
    <w:link w:val="af7"/>
    <w:unhideWhenUsed/>
    <w:qFormat/>
    <w:rsid w:val="005B48D9"/>
    <w:rPr>
      <w:sz w:val="20"/>
      <w:szCs w:val="20"/>
    </w:rPr>
  </w:style>
  <w:style w:type="character" w:customStyle="1" w:styleId="af7">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4"/>
    <w:link w:val="af6"/>
    <w:rsid w:val="005B48D9"/>
    <w:rPr>
      <w:rFonts w:ascii="Courier New" w:eastAsia="Courier New" w:hAnsi="Courier New" w:cs="Courier New"/>
      <w:color w:val="000000"/>
      <w:sz w:val="20"/>
      <w:szCs w:val="20"/>
      <w:lang w:eastAsia="ru-RU" w:bidi="ru-RU"/>
    </w:rPr>
  </w:style>
  <w:style w:type="character" w:styleId="af8">
    <w:name w:val="footnote reference"/>
    <w:aliases w:val="fr,Used by Word for Help footnote symbols"/>
    <w:basedOn w:val="a4"/>
    <w:unhideWhenUsed/>
    <w:rsid w:val="005B48D9"/>
    <w:rPr>
      <w:vertAlign w:val="superscript"/>
    </w:rPr>
  </w:style>
  <w:style w:type="character" w:customStyle="1" w:styleId="12">
    <w:name w:val="Заголовок 1 Знак"/>
    <w:basedOn w:val="a4"/>
    <w:link w:val="11"/>
    <w:uiPriority w:val="99"/>
    <w:rsid w:val="00E424DC"/>
    <w:rPr>
      <w:rFonts w:ascii="Times New Roman" w:eastAsia="Times New Roman" w:hAnsi="Times New Roman" w:cs="Times New Roman"/>
      <w:b/>
      <w:kern w:val="1"/>
      <w:sz w:val="36"/>
      <w:szCs w:val="20"/>
      <w:lang w:eastAsia="ar-SA"/>
    </w:rPr>
  </w:style>
  <w:style w:type="character" w:customStyle="1" w:styleId="20">
    <w:name w:val="Заголовок 2 Знак"/>
    <w:aliases w:val="H2 Знак"/>
    <w:basedOn w:val="a4"/>
    <w:link w:val="2"/>
    <w:uiPriority w:val="99"/>
    <w:rsid w:val="00E424DC"/>
    <w:rPr>
      <w:rFonts w:ascii="Times New Roman" w:eastAsia="Times New Roman" w:hAnsi="Times New Roman" w:cs="Times New Roman"/>
      <w:b/>
      <w:bCs/>
      <w:sz w:val="24"/>
      <w:szCs w:val="24"/>
      <w:lang w:eastAsia="ar-SA"/>
    </w:rPr>
  </w:style>
  <w:style w:type="character" w:customStyle="1" w:styleId="30">
    <w:name w:val="Заголовок 3 Знак"/>
    <w:basedOn w:val="a4"/>
    <w:link w:val="3"/>
    <w:uiPriority w:val="99"/>
    <w:rsid w:val="00E424DC"/>
    <w:rPr>
      <w:rFonts w:ascii="Arial" w:eastAsia="Times New Roman" w:hAnsi="Arial" w:cs="Times New Roman"/>
      <w:b/>
      <w:sz w:val="24"/>
      <w:szCs w:val="20"/>
      <w:lang w:eastAsia="ar-SA"/>
    </w:rPr>
  </w:style>
  <w:style w:type="character" w:customStyle="1" w:styleId="40">
    <w:name w:val="Заголовок 4 Знак"/>
    <w:basedOn w:val="a4"/>
    <w:link w:val="4"/>
    <w:uiPriority w:val="99"/>
    <w:rsid w:val="00E424DC"/>
    <w:rPr>
      <w:rFonts w:ascii="Arial" w:eastAsia="Times New Roman" w:hAnsi="Arial" w:cs="Times New Roman"/>
      <w:sz w:val="24"/>
      <w:szCs w:val="20"/>
      <w:lang w:eastAsia="ar-SA"/>
    </w:rPr>
  </w:style>
  <w:style w:type="character" w:customStyle="1" w:styleId="60">
    <w:name w:val="Заголовок 6 Знак"/>
    <w:basedOn w:val="a4"/>
    <w:link w:val="6"/>
    <w:uiPriority w:val="99"/>
    <w:rsid w:val="00E424DC"/>
    <w:rPr>
      <w:rFonts w:ascii="Times New Roman" w:eastAsia="Times New Roman" w:hAnsi="Times New Roman" w:cs="Times New Roman"/>
      <w:i/>
      <w:szCs w:val="20"/>
      <w:lang w:eastAsia="ar-SA"/>
    </w:rPr>
  </w:style>
  <w:style w:type="character" w:customStyle="1" w:styleId="70">
    <w:name w:val="Заголовок 7 Знак"/>
    <w:basedOn w:val="a4"/>
    <w:link w:val="7"/>
    <w:uiPriority w:val="99"/>
    <w:rsid w:val="00E424DC"/>
    <w:rPr>
      <w:rFonts w:ascii="Arial" w:eastAsia="Times New Roman" w:hAnsi="Arial" w:cs="Times New Roman"/>
      <w:sz w:val="20"/>
      <w:szCs w:val="20"/>
      <w:lang w:eastAsia="ar-SA"/>
    </w:rPr>
  </w:style>
  <w:style w:type="character" w:customStyle="1" w:styleId="90">
    <w:name w:val="Заголовок 9 Знак"/>
    <w:basedOn w:val="a4"/>
    <w:link w:val="9"/>
    <w:uiPriority w:val="99"/>
    <w:rsid w:val="00E424DC"/>
    <w:rPr>
      <w:rFonts w:ascii="Arial" w:eastAsia="Times New Roman" w:hAnsi="Arial" w:cs="Times New Roman"/>
      <w:b/>
      <w:i/>
      <w:sz w:val="18"/>
      <w:szCs w:val="20"/>
      <w:lang w:eastAsia="ar-SA"/>
    </w:rPr>
  </w:style>
  <w:style w:type="numbering" w:customStyle="1" w:styleId="13">
    <w:name w:val="Нет списка1"/>
    <w:next w:val="a6"/>
    <w:uiPriority w:val="99"/>
    <w:semiHidden/>
    <w:unhideWhenUsed/>
    <w:rsid w:val="00E424DC"/>
  </w:style>
  <w:style w:type="character" w:customStyle="1" w:styleId="14">
    <w:name w:val="Основной шрифт абзаца1"/>
    <w:rsid w:val="00E424DC"/>
  </w:style>
  <w:style w:type="character" w:customStyle="1" w:styleId="310">
    <w:name w:val="Заголовок 3 Знак1"/>
    <w:uiPriority w:val="99"/>
    <w:rsid w:val="00E424DC"/>
    <w:rPr>
      <w:rFonts w:ascii="Arial" w:hAnsi="Arial" w:cs="Times New Roman"/>
      <w:b/>
      <w:sz w:val="24"/>
    </w:rPr>
  </w:style>
  <w:style w:type="character" w:customStyle="1" w:styleId="af9">
    <w:name w:val="Основной текст с отступом Знак"/>
    <w:uiPriority w:val="99"/>
    <w:rsid w:val="00E424DC"/>
    <w:rPr>
      <w:rFonts w:ascii="Times New Roman" w:hAnsi="Times New Roman"/>
      <w:sz w:val="24"/>
    </w:rPr>
  </w:style>
  <w:style w:type="character" w:customStyle="1" w:styleId="BodyTextIndentChar1">
    <w:name w:val="Body Text Indent Char1"/>
    <w:uiPriority w:val="99"/>
    <w:rsid w:val="00E424DC"/>
    <w:rPr>
      <w:rFonts w:ascii="Times New Roman" w:hAnsi="Times New Roman" w:cs="Times New Roman"/>
      <w:sz w:val="24"/>
    </w:rPr>
  </w:style>
  <w:style w:type="character" w:customStyle="1" w:styleId="15">
    <w:name w:val="Основной текст с отступом Знак1"/>
    <w:uiPriority w:val="99"/>
    <w:rsid w:val="00E424DC"/>
    <w:rPr>
      <w:rFonts w:ascii="Times New Roman" w:hAnsi="Times New Roman" w:cs="Times New Roman"/>
      <w:sz w:val="24"/>
      <w:szCs w:val="24"/>
    </w:rPr>
  </w:style>
  <w:style w:type="character" w:customStyle="1" w:styleId="21">
    <w:name w:val="Основной текст с отступом 2 Знак"/>
    <w:link w:val="22"/>
    <w:uiPriority w:val="99"/>
    <w:rsid w:val="00E424DC"/>
    <w:rPr>
      <w:rFonts w:ascii="Times New Roman" w:hAnsi="Times New Roman" w:cs="Times New Roman"/>
      <w:sz w:val="24"/>
    </w:rPr>
  </w:style>
  <w:style w:type="character" w:customStyle="1" w:styleId="311">
    <w:name w:val="Стиль3 Знак Знак1"/>
    <w:uiPriority w:val="99"/>
    <w:rsid w:val="00E424DC"/>
    <w:rPr>
      <w:rFonts w:ascii="Times New Roman" w:hAnsi="Times New Roman" w:cs="Times New Roman"/>
      <w:sz w:val="24"/>
    </w:rPr>
  </w:style>
  <w:style w:type="character" w:customStyle="1" w:styleId="32">
    <w:name w:val="Основной текст с отступом 3 Знак"/>
    <w:link w:val="33"/>
    <w:uiPriority w:val="99"/>
    <w:rsid w:val="00E424DC"/>
    <w:rPr>
      <w:rFonts w:ascii="Times New Roman" w:hAnsi="Times New Roman"/>
      <w:sz w:val="24"/>
    </w:rPr>
  </w:style>
  <w:style w:type="character" w:customStyle="1" w:styleId="BodyTextIndent3Char1">
    <w:name w:val="Body Text Indent 3 Char1"/>
    <w:uiPriority w:val="99"/>
    <w:rsid w:val="00E424DC"/>
    <w:rPr>
      <w:rFonts w:ascii="Times New Roman" w:hAnsi="Times New Roman" w:cs="Times New Roman"/>
      <w:sz w:val="16"/>
      <w:szCs w:val="16"/>
    </w:rPr>
  </w:style>
  <w:style w:type="character" w:customStyle="1" w:styleId="312">
    <w:name w:val="Основной текст с отступом 3 Знак1"/>
    <w:uiPriority w:val="99"/>
    <w:rsid w:val="00E424DC"/>
    <w:rPr>
      <w:rFonts w:ascii="Times New Roman" w:hAnsi="Times New Roman" w:cs="Times New Roman"/>
      <w:sz w:val="16"/>
      <w:szCs w:val="16"/>
    </w:rPr>
  </w:style>
  <w:style w:type="character" w:customStyle="1" w:styleId="afa">
    <w:name w:val="Текст Знак"/>
    <w:link w:val="afb"/>
    <w:uiPriority w:val="99"/>
    <w:rsid w:val="00E424DC"/>
    <w:rPr>
      <w:rFonts w:ascii="Courier New" w:hAnsi="Courier New"/>
      <w:sz w:val="20"/>
    </w:rPr>
  </w:style>
  <w:style w:type="character" w:customStyle="1" w:styleId="PlainTextChar1">
    <w:name w:val="Plain Text Char1"/>
    <w:uiPriority w:val="99"/>
    <w:rsid w:val="00E424DC"/>
    <w:rPr>
      <w:rFonts w:ascii="Courier New" w:hAnsi="Courier New" w:cs="Courier New"/>
    </w:rPr>
  </w:style>
  <w:style w:type="character" w:customStyle="1" w:styleId="16">
    <w:name w:val="Текст Знак1"/>
    <w:uiPriority w:val="99"/>
    <w:rsid w:val="00E424DC"/>
    <w:rPr>
      <w:rFonts w:ascii="Courier New" w:hAnsi="Courier New" w:cs="Courier New"/>
    </w:rPr>
  </w:style>
  <w:style w:type="character" w:customStyle="1" w:styleId="23">
    <w:name w:val="Основной текст 2 Знак"/>
    <w:link w:val="24"/>
    <w:uiPriority w:val="99"/>
    <w:rsid w:val="00E424DC"/>
    <w:rPr>
      <w:rFonts w:ascii="Times New Roman" w:hAnsi="Times New Roman"/>
      <w:sz w:val="24"/>
    </w:rPr>
  </w:style>
  <w:style w:type="character" w:customStyle="1" w:styleId="BodyText2Char1">
    <w:name w:val="Body Text 2 Char1"/>
    <w:uiPriority w:val="99"/>
    <w:rsid w:val="00E424DC"/>
    <w:rPr>
      <w:rFonts w:ascii="Times New Roman" w:hAnsi="Times New Roman" w:cs="Times New Roman"/>
      <w:sz w:val="24"/>
    </w:rPr>
  </w:style>
  <w:style w:type="character" w:customStyle="1" w:styleId="210">
    <w:name w:val="Основной текст 2 Знак1"/>
    <w:uiPriority w:val="99"/>
    <w:rsid w:val="00E424DC"/>
    <w:rPr>
      <w:rFonts w:ascii="Times New Roman" w:hAnsi="Times New Roman" w:cs="Times New Roman"/>
      <w:sz w:val="24"/>
      <w:szCs w:val="24"/>
    </w:rPr>
  </w:style>
  <w:style w:type="character" w:customStyle="1" w:styleId="17">
    <w:name w:val="Номер страницы1"/>
    <w:rsid w:val="00E424DC"/>
    <w:rPr>
      <w:rFonts w:ascii="Times New Roman" w:hAnsi="Times New Roman" w:cs="Times New Roman"/>
    </w:rPr>
  </w:style>
  <w:style w:type="character" w:customStyle="1" w:styleId="25">
    <w:name w:val="Заголовок 2 со списком Знак"/>
    <w:basedOn w:val="20"/>
    <w:uiPriority w:val="99"/>
    <w:rsid w:val="00E424DC"/>
    <w:rPr>
      <w:rFonts w:ascii="Times New Roman" w:eastAsia="Times New Roman" w:hAnsi="Times New Roman" w:cs="Times New Roman"/>
      <w:b/>
      <w:bCs/>
      <w:sz w:val="24"/>
      <w:szCs w:val="24"/>
      <w:lang w:eastAsia="ar-SA"/>
    </w:rPr>
  </w:style>
  <w:style w:type="character" w:customStyle="1" w:styleId="34">
    <w:name w:val="Заголовок 3 со списком Знак"/>
    <w:uiPriority w:val="99"/>
    <w:rsid w:val="00E424DC"/>
    <w:rPr>
      <w:rFonts w:ascii="Arial" w:hAnsi="Arial" w:cs="Times New Roman"/>
      <w:b/>
      <w:sz w:val="24"/>
    </w:rPr>
  </w:style>
  <w:style w:type="character" w:customStyle="1" w:styleId="HeaderChar1">
    <w:name w:val="Header Char1"/>
    <w:aliases w:val="Linie Char1"/>
    <w:uiPriority w:val="99"/>
    <w:rsid w:val="00E424DC"/>
    <w:rPr>
      <w:rFonts w:ascii="Times New Roman" w:hAnsi="Times New Roman" w:cs="Times New Roman"/>
      <w:sz w:val="24"/>
    </w:rPr>
  </w:style>
  <w:style w:type="character" w:customStyle="1" w:styleId="18">
    <w:name w:val="Верхний колонтитул Знак1"/>
    <w:aliases w:val="Linie Знак1,Знак4 Знак2,header Знак Знак1"/>
    <w:uiPriority w:val="99"/>
    <w:rsid w:val="00E424DC"/>
    <w:rPr>
      <w:rFonts w:ascii="Times New Roman" w:hAnsi="Times New Roman" w:cs="Times New Roman"/>
      <w:sz w:val="24"/>
      <w:szCs w:val="24"/>
    </w:rPr>
  </w:style>
  <w:style w:type="character" w:customStyle="1" w:styleId="BodyTextChar1">
    <w:name w:val="Body Text Char1"/>
    <w:uiPriority w:val="99"/>
    <w:rsid w:val="00E424DC"/>
    <w:rPr>
      <w:rFonts w:ascii="Times New Roman" w:hAnsi="Times New Roman" w:cs="Times New Roman"/>
      <w:sz w:val="24"/>
    </w:rPr>
  </w:style>
  <w:style w:type="character" w:customStyle="1" w:styleId="19">
    <w:name w:val="Основной текст Знак1"/>
    <w:uiPriority w:val="99"/>
    <w:rsid w:val="00E424DC"/>
    <w:rPr>
      <w:rFonts w:ascii="Times New Roman" w:hAnsi="Times New Roman" w:cs="Times New Roman"/>
      <w:sz w:val="24"/>
      <w:szCs w:val="24"/>
    </w:rPr>
  </w:style>
  <w:style w:type="character" w:customStyle="1" w:styleId="35">
    <w:name w:val="Основной текст 3 Знак"/>
    <w:link w:val="36"/>
    <w:uiPriority w:val="99"/>
    <w:rsid w:val="00E424DC"/>
    <w:rPr>
      <w:rFonts w:ascii="Times New Roman" w:hAnsi="Times New Roman"/>
      <w:b/>
      <w:i/>
      <w:sz w:val="24"/>
    </w:rPr>
  </w:style>
  <w:style w:type="character" w:customStyle="1" w:styleId="BodyText3Char1">
    <w:name w:val="Body Text 3 Char1"/>
    <w:uiPriority w:val="99"/>
    <w:rsid w:val="00E424DC"/>
    <w:rPr>
      <w:rFonts w:ascii="Times New Roman" w:hAnsi="Times New Roman" w:cs="Times New Roman"/>
      <w:sz w:val="16"/>
      <w:szCs w:val="16"/>
    </w:rPr>
  </w:style>
  <w:style w:type="character" w:customStyle="1" w:styleId="313">
    <w:name w:val="Основной текст 3 Знак1"/>
    <w:uiPriority w:val="99"/>
    <w:rsid w:val="00E424DC"/>
    <w:rPr>
      <w:rFonts w:ascii="Times New Roman" w:hAnsi="Times New Roman" w:cs="Times New Roman"/>
      <w:sz w:val="16"/>
      <w:szCs w:val="16"/>
    </w:rPr>
  </w:style>
  <w:style w:type="character" w:customStyle="1" w:styleId="afc">
    <w:name w:val="Основной шрифт"/>
    <w:uiPriority w:val="99"/>
    <w:rsid w:val="00E424DC"/>
  </w:style>
  <w:style w:type="character" w:customStyle="1" w:styleId="afd">
    <w:name w:val="ТЛ_Заказчик Знак"/>
    <w:uiPriority w:val="99"/>
    <w:rsid w:val="00E424DC"/>
    <w:rPr>
      <w:rFonts w:ascii="Times New Roman" w:hAnsi="Times New Roman"/>
      <w:sz w:val="28"/>
    </w:rPr>
  </w:style>
  <w:style w:type="character" w:customStyle="1" w:styleId="afe">
    <w:name w:val="ТЛ_Утверждаю Знак"/>
    <w:uiPriority w:val="99"/>
    <w:rsid w:val="00E424DC"/>
    <w:rPr>
      <w:rFonts w:ascii="Times New Roman" w:hAnsi="Times New Roman"/>
      <w:sz w:val="28"/>
    </w:rPr>
  </w:style>
  <w:style w:type="character" w:customStyle="1" w:styleId="aff">
    <w:name w:val="ТЛ_Название Знак"/>
    <w:uiPriority w:val="99"/>
    <w:rsid w:val="00E424DC"/>
    <w:rPr>
      <w:rFonts w:ascii="Times New Roman" w:hAnsi="Times New Roman"/>
      <w:b/>
      <w:sz w:val="28"/>
    </w:rPr>
  </w:style>
  <w:style w:type="character" w:customStyle="1" w:styleId="aff0">
    <w:name w:val="ТЛ_Город и Дата Знак"/>
    <w:uiPriority w:val="99"/>
    <w:rsid w:val="00E424DC"/>
    <w:rPr>
      <w:rFonts w:ascii="Times New Roman" w:hAnsi="Times New Roman"/>
      <w:sz w:val="28"/>
    </w:rPr>
  </w:style>
  <w:style w:type="character" w:customStyle="1" w:styleId="aff1">
    <w:name w:val="АД_Наименование Разделов Знак"/>
    <w:uiPriority w:val="99"/>
    <w:rsid w:val="00E424DC"/>
    <w:rPr>
      <w:rFonts w:ascii="Times New Roman" w:hAnsi="Times New Roman" w:cs="Times New Roman"/>
      <w:b/>
      <w:kern w:val="1"/>
      <w:sz w:val="28"/>
    </w:rPr>
  </w:style>
  <w:style w:type="character" w:customStyle="1" w:styleId="aff2">
    <w:name w:val="АД_Глава Знак"/>
    <w:uiPriority w:val="99"/>
    <w:rsid w:val="00E424DC"/>
    <w:rPr>
      <w:rFonts w:ascii="Times New Roman" w:hAnsi="Times New Roman"/>
      <w:b/>
      <w:sz w:val="24"/>
    </w:rPr>
  </w:style>
  <w:style w:type="character" w:customStyle="1" w:styleId="aff3">
    <w:name w:val="АД_Наименование главы без нумерации Знак"/>
    <w:basedOn w:val="20"/>
    <w:uiPriority w:val="99"/>
    <w:rsid w:val="00E424DC"/>
    <w:rPr>
      <w:rFonts w:ascii="Times New Roman" w:eastAsia="Times New Roman" w:hAnsi="Times New Roman" w:cs="Times New Roman"/>
      <w:b/>
      <w:bCs/>
      <w:sz w:val="24"/>
      <w:szCs w:val="24"/>
      <w:lang w:eastAsia="ar-SA"/>
    </w:rPr>
  </w:style>
  <w:style w:type="character" w:customStyle="1" w:styleId="aff4">
    <w:name w:val="АД_Нумерованный пункт Знак"/>
    <w:uiPriority w:val="99"/>
    <w:rsid w:val="00E424DC"/>
    <w:rPr>
      <w:rFonts w:ascii="Times New Roman" w:hAnsi="Times New Roman"/>
      <w:b/>
      <w:sz w:val="24"/>
    </w:rPr>
  </w:style>
  <w:style w:type="character" w:customStyle="1" w:styleId="aff5">
    <w:name w:val="АД_Нумерованный подпункт Знак"/>
    <w:uiPriority w:val="99"/>
    <w:rsid w:val="00E424DC"/>
    <w:rPr>
      <w:rFonts w:ascii="Times New Roman" w:hAnsi="Times New Roman"/>
      <w:sz w:val="24"/>
    </w:rPr>
  </w:style>
  <w:style w:type="character" w:customStyle="1" w:styleId="aff6">
    <w:name w:val="АД_Основной текст Знак"/>
    <w:uiPriority w:val="99"/>
    <w:rsid w:val="00E424DC"/>
    <w:rPr>
      <w:rFonts w:ascii="Times New Roman" w:hAnsi="Times New Roman" w:cs="Times New Roman"/>
      <w:sz w:val="24"/>
      <w:szCs w:val="24"/>
    </w:rPr>
  </w:style>
  <w:style w:type="character" w:customStyle="1" w:styleId="BalloonTextChar1">
    <w:name w:val="Balloon Text Char1"/>
    <w:uiPriority w:val="99"/>
    <w:rsid w:val="00E424DC"/>
    <w:rPr>
      <w:rFonts w:ascii="Times New Roman" w:hAnsi="Times New Roman" w:cs="Times New Roman"/>
      <w:sz w:val="0"/>
      <w:szCs w:val="0"/>
    </w:rPr>
  </w:style>
  <w:style w:type="character" w:customStyle="1" w:styleId="1a">
    <w:name w:val="Текст выноски Знак1"/>
    <w:uiPriority w:val="99"/>
    <w:rsid w:val="00E424DC"/>
    <w:rPr>
      <w:rFonts w:ascii="Tahoma" w:hAnsi="Tahoma" w:cs="Tahoma"/>
      <w:sz w:val="16"/>
      <w:szCs w:val="16"/>
    </w:rPr>
  </w:style>
  <w:style w:type="character" w:customStyle="1" w:styleId="aff7">
    <w:name w:val="АД_Основной текст по центру полужирный Знак"/>
    <w:uiPriority w:val="99"/>
    <w:rsid w:val="00E424DC"/>
    <w:rPr>
      <w:rFonts w:ascii="Times New Roman" w:hAnsi="Times New Roman"/>
      <w:b/>
      <w:sz w:val="24"/>
    </w:rPr>
  </w:style>
  <w:style w:type="character" w:customStyle="1" w:styleId="37">
    <w:name w:val="АД_Текст отступ 3 Знак"/>
    <w:aliases w:val="25 Знак"/>
    <w:uiPriority w:val="99"/>
    <w:rsid w:val="00E424DC"/>
    <w:rPr>
      <w:rFonts w:ascii="Times New Roman" w:hAnsi="Times New Roman"/>
      <w:sz w:val="24"/>
    </w:rPr>
  </w:style>
  <w:style w:type="character" w:customStyle="1" w:styleId="42">
    <w:name w:val="АД_Нумерованный подпункт 4 уровня Знак"/>
    <w:uiPriority w:val="99"/>
    <w:rsid w:val="00E424DC"/>
    <w:rPr>
      <w:rFonts w:ascii="Times New Roman" w:hAnsi="Times New Roman" w:cs="Times New Roman"/>
      <w:sz w:val="24"/>
      <w:szCs w:val="24"/>
    </w:rPr>
  </w:style>
  <w:style w:type="character" w:customStyle="1" w:styleId="Normal">
    <w:name w:val="Normal Знак"/>
    <w:uiPriority w:val="99"/>
    <w:rsid w:val="00E424DC"/>
    <w:rPr>
      <w:rFonts w:ascii="Times New Roman" w:hAnsi="Times New Roman"/>
      <w:sz w:val="24"/>
      <w:lang w:val="ru-RU"/>
    </w:rPr>
  </w:style>
  <w:style w:type="character" w:customStyle="1" w:styleId="38">
    <w:name w:val="Стиль3 Знак Знак Знак"/>
    <w:uiPriority w:val="99"/>
    <w:rsid w:val="00E424DC"/>
    <w:rPr>
      <w:rFonts w:ascii="Times New Roman" w:hAnsi="Times New Roman"/>
      <w:sz w:val="20"/>
    </w:rPr>
  </w:style>
  <w:style w:type="character" w:customStyle="1" w:styleId="aff8">
    <w:name w:val="Название Знак"/>
    <w:uiPriority w:val="99"/>
    <w:rsid w:val="00E424DC"/>
    <w:rPr>
      <w:rFonts w:ascii="Times New Roman" w:hAnsi="Times New Roman" w:cs="Times New Roman"/>
      <w:color w:val="000000"/>
      <w:spacing w:val="13"/>
      <w:sz w:val="24"/>
    </w:rPr>
  </w:style>
  <w:style w:type="character" w:customStyle="1" w:styleId="aff9">
    <w:name w:val="Текст примечания Знак"/>
    <w:link w:val="affa"/>
    <w:uiPriority w:val="99"/>
    <w:semiHidden/>
    <w:rsid w:val="00E424DC"/>
    <w:rPr>
      <w:rFonts w:ascii="Times New Roman" w:hAnsi="Times New Roman"/>
      <w:sz w:val="20"/>
    </w:rPr>
  </w:style>
  <w:style w:type="character" w:customStyle="1" w:styleId="CommentTextChar1">
    <w:name w:val="Comment Text Char1"/>
    <w:uiPriority w:val="99"/>
    <w:rsid w:val="00E424DC"/>
    <w:rPr>
      <w:rFonts w:ascii="Times New Roman" w:hAnsi="Times New Roman" w:cs="Times New Roman"/>
    </w:rPr>
  </w:style>
  <w:style w:type="character" w:customStyle="1" w:styleId="1b">
    <w:name w:val="Текст примечания Знак1"/>
    <w:uiPriority w:val="99"/>
    <w:rsid w:val="00E424DC"/>
    <w:rPr>
      <w:rFonts w:ascii="Times New Roman" w:hAnsi="Times New Roman" w:cs="Times New Roman"/>
    </w:rPr>
  </w:style>
  <w:style w:type="character" w:customStyle="1" w:styleId="affb">
    <w:name w:val="Тема примечания Знак"/>
    <w:link w:val="affc"/>
    <w:uiPriority w:val="99"/>
    <w:semiHidden/>
    <w:rsid w:val="00E424DC"/>
    <w:rPr>
      <w:rFonts w:ascii="Times New Roman" w:hAnsi="Times New Roman"/>
      <w:b/>
      <w:sz w:val="20"/>
    </w:rPr>
  </w:style>
  <w:style w:type="character" w:customStyle="1" w:styleId="CommentSubjectChar1">
    <w:name w:val="Comment Subject Char1"/>
    <w:uiPriority w:val="99"/>
    <w:rsid w:val="00E424DC"/>
    <w:rPr>
      <w:rFonts w:ascii="Times New Roman" w:hAnsi="Times New Roman" w:cs="Times New Roman"/>
      <w:b/>
      <w:bCs/>
    </w:rPr>
  </w:style>
  <w:style w:type="character" w:customStyle="1" w:styleId="1c">
    <w:name w:val="Тема примечания Знак1"/>
    <w:uiPriority w:val="99"/>
    <w:rsid w:val="00E424DC"/>
    <w:rPr>
      <w:rFonts w:ascii="Times New Roman" w:hAnsi="Times New Roman" w:cs="Times New Roman"/>
      <w:b/>
      <w:bCs/>
      <w:sz w:val="20"/>
    </w:rPr>
  </w:style>
  <w:style w:type="character" w:styleId="affd">
    <w:name w:val="Strong"/>
    <w:uiPriority w:val="99"/>
    <w:qFormat/>
    <w:rsid w:val="00E424DC"/>
    <w:rPr>
      <w:rFonts w:cs="Times New Roman"/>
      <w:b/>
      <w:bCs/>
    </w:rPr>
  </w:style>
  <w:style w:type="character" w:customStyle="1" w:styleId="1d">
    <w:name w:val="Знак сноски1"/>
    <w:rsid w:val="00E424DC"/>
    <w:rPr>
      <w:rFonts w:cs="Times New Roman"/>
      <w:vertAlign w:val="superscript"/>
    </w:rPr>
  </w:style>
  <w:style w:type="character" w:customStyle="1" w:styleId="ConsNormal">
    <w:name w:val="ConsNormal Знак"/>
    <w:uiPriority w:val="99"/>
    <w:rsid w:val="00E424DC"/>
    <w:rPr>
      <w:rFonts w:ascii="Arial" w:hAnsi="Arial"/>
      <w:lang w:val="ru-RU" w:eastAsia="ar-SA" w:bidi="ar-SA"/>
    </w:rPr>
  </w:style>
  <w:style w:type="character" w:customStyle="1" w:styleId="affe">
    <w:name w:val="Мой стиль Знак"/>
    <w:rsid w:val="00E424DC"/>
    <w:rPr>
      <w:sz w:val="24"/>
      <w:szCs w:val="24"/>
    </w:rPr>
  </w:style>
  <w:style w:type="character" w:customStyle="1" w:styleId="afff">
    <w:name w:val="Обычный (веб) Знак"/>
    <w:link w:val="afff0"/>
    <w:uiPriority w:val="99"/>
    <w:rsid w:val="00E424DC"/>
    <w:rPr>
      <w:rFonts w:ascii="Times New Roman" w:hAnsi="Times New Roman" w:cs="Times New Roman"/>
      <w:sz w:val="24"/>
      <w:szCs w:val="24"/>
    </w:rPr>
  </w:style>
  <w:style w:type="character" w:customStyle="1" w:styleId="1e">
    <w:name w:val="Номер строки1"/>
    <w:basedOn w:val="14"/>
    <w:rsid w:val="00E424DC"/>
  </w:style>
  <w:style w:type="character" w:customStyle="1" w:styleId="disclist">
    <w:name w:val="disc_list"/>
    <w:uiPriority w:val="99"/>
    <w:rsid w:val="00E424DC"/>
    <w:rPr>
      <w:rFonts w:cs="Times New Roman"/>
    </w:rPr>
  </w:style>
  <w:style w:type="character" w:customStyle="1" w:styleId="termin">
    <w:name w:val="termin"/>
    <w:uiPriority w:val="99"/>
    <w:rsid w:val="00E424DC"/>
    <w:rPr>
      <w:rFonts w:cs="Times New Roman"/>
    </w:rPr>
  </w:style>
  <w:style w:type="character" w:customStyle="1" w:styleId="1f">
    <w:name w:val="Просмотренная гиперссылка1"/>
    <w:rsid w:val="00E424DC"/>
    <w:rPr>
      <w:rFonts w:cs="Times New Roman"/>
      <w:color w:val="954F72"/>
      <w:u w:val="single"/>
    </w:rPr>
  </w:style>
  <w:style w:type="character" w:customStyle="1" w:styleId="ListLabel1">
    <w:name w:val="ListLabel 1"/>
    <w:rsid w:val="00E424DC"/>
    <w:rPr>
      <w:rFonts w:cs="Times New Roman"/>
    </w:rPr>
  </w:style>
  <w:style w:type="character" w:customStyle="1" w:styleId="ListLabel2">
    <w:name w:val="ListLabel 2"/>
    <w:rsid w:val="00E424DC"/>
    <w:rPr>
      <w:rFonts w:cs="Times New Roman"/>
      <w:b/>
    </w:rPr>
  </w:style>
  <w:style w:type="character" w:customStyle="1" w:styleId="ListLabel3">
    <w:name w:val="ListLabel 3"/>
    <w:rsid w:val="00E424DC"/>
    <w:rPr>
      <w:rFonts w:cs="Times New Roman"/>
      <w:sz w:val="24"/>
      <w:szCs w:val="24"/>
    </w:rPr>
  </w:style>
  <w:style w:type="character" w:customStyle="1" w:styleId="ListLabel4">
    <w:name w:val="ListLabel 4"/>
    <w:rsid w:val="00E424DC"/>
    <w:rPr>
      <w:rFonts w:cs="Times New Roman"/>
      <w:color w:val="00000A"/>
    </w:rPr>
  </w:style>
  <w:style w:type="character" w:customStyle="1" w:styleId="ListLabel5">
    <w:name w:val="ListLabel 5"/>
    <w:rsid w:val="00E424DC"/>
    <w:rPr>
      <w:rFonts w:cs="Times New Roman"/>
      <w:b w:val="0"/>
    </w:rPr>
  </w:style>
  <w:style w:type="paragraph" w:styleId="afff1">
    <w:name w:val="Title"/>
    <w:basedOn w:val="a2"/>
    <w:next w:val="a3"/>
    <w:link w:val="afff2"/>
    <w:uiPriority w:val="99"/>
    <w:rsid w:val="00E424DC"/>
    <w:pPr>
      <w:keepNext/>
      <w:widowControl/>
      <w:suppressAutoHyphens/>
      <w:spacing w:before="240" w:after="120"/>
      <w:ind w:firstLine="720"/>
      <w:jc w:val="both"/>
    </w:pPr>
    <w:rPr>
      <w:rFonts w:ascii="Arial" w:eastAsia="Microsoft YaHei" w:hAnsi="Arial" w:cs="Times New Roman"/>
      <w:b/>
      <w:color w:val="auto"/>
      <w:sz w:val="22"/>
      <w:szCs w:val="28"/>
      <w:lang w:eastAsia="ar-SA" w:bidi="ar-SA"/>
    </w:rPr>
  </w:style>
  <w:style w:type="character" w:customStyle="1" w:styleId="afff2">
    <w:name w:val="Заголовок Знак"/>
    <w:basedOn w:val="a4"/>
    <w:link w:val="afff1"/>
    <w:uiPriority w:val="99"/>
    <w:rsid w:val="00E424DC"/>
    <w:rPr>
      <w:rFonts w:ascii="Arial" w:eastAsia="Microsoft YaHei" w:hAnsi="Arial" w:cs="Times New Roman"/>
      <w:b/>
      <w:szCs w:val="28"/>
      <w:lang w:eastAsia="ar-SA"/>
    </w:rPr>
  </w:style>
  <w:style w:type="paragraph" w:styleId="a1">
    <w:name w:val="List"/>
    <w:basedOn w:val="a3"/>
    <w:rsid w:val="00E424DC"/>
    <w:pPr>
      <w:numPr>
        <w:ilvl w:val="2"/>
        <w:numId w:val="6"/>
      </w:numPr>
      <w:tabs>
        <w:tab w:val="clear" w:pos="1440"/>
      </w:tabs>
      <w:suppressAutoHyphens/>
      <w:spacing w:after="120" w:line="100" w:lineRule="atLeast"/>
      <w:ind w:left="0" w:firstLine="0"/>
    </w:pPr>
    <w:rPr>
      <w:rFonts w:cs="Lucida Sans"/>
      <w:szCs w:val="20"/>
      <w:lang w:eastAsia="ar-SA"/>
    </w:rPr>
  </w:style>
  <w:style w:type="paragraph" w:customStyle="1" w:styleId="1f0">
    <w:name w:val="Название1"/>
    <w:basedOn w:val="a2"/>
    <w:rsid w:val="00E424DC"/>
    <w:pPr>
      <w:suppressLineNumbers/>
      <w:suppressAutoHyphens/>
      <w:spacing w:before="120" w:after="120"/>
      <w:jc w:val="both"/>
    </w:pPr>
    <w:rPr>
      <w:rFonts w:ascii="Times New Roman" w:eastAsia="Times New Roman" w:hAnsi="Times New Roman" w:cs="Lucida Sans"/>
      <w:i/>
      <w:iCs/>
      <w:color w:val="auto"/>
      <w:lang w:eastAsia="ar-SA" w:bidi="ar-SA"/>
    </w:rPr>
  </w:style>
  <w:style w:type="paragraph" w:customStyle="1" w:styleId="1f1">
    <w:name w:val="Указатель1"/>
    <w:basedOn w:val="a2"/>
    <w:rsid w:val="00E424DC"/>
    <w:pPr>
      <w:suppressLineNumbers/>
      <w:suppressAutoHyphens/>
      <w:jc w:val="both"/>
    </w:pPr>
    <w:rPr>
      <w:rFonts w:ascii="Times New Roman" w:eastAsia="Times New Roman" w:hAnsi="Times New Roman" w:cs="Lucida Sans"/>
      <w:color w:val="auto"/>
      <w:szCs w:val="20"/>
      <w:lang w:eastAsia="ar-SA" w:bidi="ar-SA"/>
    </w:rPr>
  </w:style>
  <w:style w:type="paragraph" w:styleId="afff3">
    <w:name w:val="Body Text Indent"/>
    <w:basedOn w:val="a2"/>
    <w:link w:val="26"/>
    <w:uiPriority w:val="99"/>
    <w:rsid w:val="00E424DC"/>
    <w:pPr>
      <w:widowControl/>
      <w:suppressAutoHyphens/>
      <w:spacing w:line="100" w:lineRule="atLeast"/>
      <w:ind w:left="5760"/>
      <w:jc w:val="both"/>
    </w:pPr>
    <w:rPr>
      <w:rFonts w:ascii="Times New Roman" w:eastAsia="Times New Roman" w:hAnsi="Times New Roman" w:cs="Times New Roman"/>
      <w:color w:val="auto"/>
      <w:szCs w:val="20"/>
      <w:lang w:eastAsia="ar-SA" w:bidi="ar-SA"/>
    </w:rPr>
  </w:style>
  <w:style w:type="character" w:customStyle="1" w:styleId="26">
    <w:name w:val="Основной текст с отступом Знак2"/>
    <w:basedOn w:val="a4"/>
    <w:link w:val="afff3"/>
    <w:uiPriority w:val="99"/>
    <w:rsid w:val="00E424DC"/>
    <w:rPr>
      <w:rFonts w:ascii="Times New Roman" w:eastAsia="Times New Roman" w:hAnsi="Times New Roman" w:cs="Times New Roman"/>
      <w:sz w:val="24"/>
      <w:szCs w:val="20"/>
      <w:lang w:eastAsia="ar-SA"/>
    </w:rPr>
  </w:style>
  <w:style w:type="paragraph" w:customStyle="1" w:styleId="10">
    <w:name w:val="Стиль1"/>
    <w:basedOn w:val="a2"/>
    <w:uiPriority w:val="99"/>
    <w:rsid w:val="00E424DC"/>
    <w:pPr>
      <w:keepNext/>
      <w:keepLines/>
      <w:numPr>
        <w:numId w:val="1"/>
      </w:numPr>
      <w:suppressLineNumbers/>
      <w:suppressAutoHyphens/>
      <w:spacing w:after="60" w:line="100" w:lineRule="atLeast"/>
      <w:jc w:val="both"/>
    </w:pPr>
    <w:rPr>
      <w:rFonts w:ascii="Times New Roman" w:eastAsia="Times New Roman" w:hAnsi="Times New Roman" w:cs="Times New Roman"/>
      <w:b/>
      <w:color w:val="auto"/>
      <w:sz w:val="28"/>
      <w:lang w:eastAsia="ar-SA" w:bidi="ar-SA"/>
    </w:rPr>
  </w:style>
  <w:style w:type="paragraph" w:customStyle="1" w:styleId="27">
    <w:name w:val="Стиль2"/>
    <w:uiPriority w:val="99"/>
    <w:rsid w:val="00E424DC"/>
    <w:pPr>
      <w:keepNext/>
      <w:keepLines/>
      <w:widowControl w:val="0"/>
      <w:suppressLineNumbers/>
      <w:suppressAutoHyphens/>
      <w:spacing w:after="60" w:line="240" w:lineRule="auto"/>
      <w:ind w:left="644" w:hanging="360"/>
    </w:pPr>
    <w:rPr>
      <w:rFonts w:ascii="Calibri" w:eastAsia="Times New Roman" w:hAnsi="Calibri" w:cs="Calibri"/>
      <w:b/>
      <w:sz w:val="20"/>
      <w:szCs w:val="20"/>
      <w:lang w:eastAsia="ar-SA"/>
    </w:rPr>
  </w:style>
  <w:style w:type="paragraph" w:customStyle="1" w:styleId="211">
    <w:name w:val="Нумерованный список 21"/>
    <w:basedOn w:val="a2"/>
    <w:rsid w:val="00E424DC"/>
    <w:pPr>
      <w:widowControl/>
      <w:tabs>
        <w:tab w:val="left" w:pos="643"/>
      </w:tabs>
      <w:suppressAutoHyphens/>
      <w:spacing w:line="100" w:lineRule="atLeast"/>
      <w:ind w:left="643" w:hanging="360"/>
      <w:jc w:val="both"/>
    </w:pPr>
    <w:rPr>
      <w:rFonts w:ascii="Times New Roman" w:eastAsia="Times New Roman" w:hAnsi="Times New Roman" w:cs="Times New Roman"/>
      <w:color w:val="auto"/>
      <w:lang w:eastAsia="ar-SA" w:bidi="ar-SA"/>
    </w:rPr>
  </w:style>
  <w:style w:type="paragraph" w:customStyle="1" w:styleId="39">
    <w:name w:val="Стиль3 Знак"/>
    <w:uiPriority w:val="99"/>
    <w:rsid w:val="00E424DC"/>
    <w:pPr>
      <w:widowControl w:val="0"/>
      <w:suppressAutoHyphens/>
      <w:spacing w:after="0" w:line="100" w:lineRule="atLeast"/>
    </w:pPr>
    <w:rPr>
      <w:rFonts w:ascii="Calibri" w:eastAsia="Times New Roman" w:hAnsi="Calibri" w:cs="Calibri"/>
      <w:sz w:val="20"/>
      <w:szCs w:val="20"/>
      <w:lang w:eastAsia="ar-SA"/>
    </w:rPr>
  </w:style>
  <w:style w:type="paragraph" w:customStyle="1" w:styleId="212">
    <w:name w:val="Основной текст с отступом 21"/>
    <w:basedOn w:val="a2"/>
    <w:rsid w:val="00E424DC"/>
    <w:pPr>
      <w:widowControl/>
      <w:suppressAutoHyphens/>
      <w:spacing w:after="120" w:line="480" w:lineRule="auto"/>
      <w:ind w:left="283"/>
      <w:jc w:val="both"/>
    </w:pPr>
    <w:rPr>
      <w:rFonts w:ascii="Times New Roman" w:eastAsia="Times New Roman" w:hAnsi="Times New Roman" w:cs="Times New Roman"/>
      <w:color w:val="auto"/>
      <w:szCs w:val="20"/>
      <w:lang w:eastAsia="ar-SA" w:bidi="ar-SA"/>
    </w:rPr>
  </w:style>
  <w:style w:type="paragraph" w:customStyle="1" w:styleId="ConsNormal0">
    <w:name w:val="ConsNormal"/>
    <w:uiPriority w:val="99"/>
    <w:rsid w:val="00E424DC"/>
    <w:pPr>
      <w:widowControl w:val="0"/>
      <w:suppressAutoHyphens/>
      <w:spacing w:after="0" w:line="240" w:lineRule="auto"/>
      <w:ind w:left="709" w:right="19772" w:firstLine="720"/>
      <w:jc w:val="both"/>
    </w:pPr>
    <w:rPr>
      <w:rFonts w:ascii="Arial" w:eastAsia="Times New Roman" w:hAnsi="Arial" w:cs="Calibri"/>
      <w:sz w:val="20"/>
      <w:szCs w:val="20"/>
      <w:lang w:eastAsia="ar-SA"/>
    </w:rPr>
  </w:style>
  <w:style w:type="paragraph" w:customStyle="1" w:styleId="213">
    <w:name w:val="Маркированный список 21"/>
    <w:basedOn w:val="a2"/>
    <w:rsid w:val="00E424DC"/>
    <w:pPr>
      <w:widowControl/>
      <w:suppressAutoHyphens/>
      <w:spacing w:after="60" w:line="100" w:lineRule="atLeast"/>
      <w:ind w:firstLine="720"/>
      <w:jc w:val="both"/>
    </w:pPr>
    <w:rPr>
      <w:rFonts w:ascii="Times New Roman" w:eastAsia="Times New Roman" w:hAnsi="Times New Roman" w:cs="Times New Roman"/>
      <w:color w:val="auto"/>
      <w:szCs w:val="20"/>
      <w:lang w:eastAsia="ar-SA" w:bidi="ar-SA"/>
    </w:rPr>
  </w:style>
  <w:style w:type="paragraph" w:customStyle="1" w:styleId="314">
    <w:name w:val="Основной текст с отступом 31"/>
    <w:basedOn w:val="a2"/>
    <w:rsid w:val="00E424DC"/>
    <w:pPr>
      <w:keepNext/>
      <w:keepLines/>
      <w:suppressLineNumbers/>
      <w:tabs>
        <w:tab w:val="left" w:pos="252"/>
      </w:tabs>
      <w:suppressAutoHyphens/>
      <w:spacing w:line="100" w:lineRule="atLeast"/>
      <w:ind w:left="720"/>
      <w:jc w:val="both"/>
    </w:pPr>
    <w:rPr>
      <w:rFonts w:ascii="Times New Roman" w:eastAsia="Times New Roman" w:hAnsi="Times New Roman" w:cs="Times New Roman"/>
      <w:color w:val="auto"/>
      <w:szCs w:val="20"/>
      <w:lang w:eastAsia="ar-SA" w:bidi="ar-SA"/>
    </w:rPr>
  </w:style>
  <w:style w:type="paragraph" w:customStyle="1" w:styleId="1">
    <w:name w:val="Текст1"/>
    <w:basedOn w:val="a2"/>
    <w:rsid w:val="00E424DC"/>
    <w:pPr>
      <w:widowControl/>
      <w:numPr>
        <w:ilvl w:val="3"/>
        <w:numId w:val="6"/>
      </w:numPr>
      <w:tabs>
        <w:tab w:val="clear" w:pos="1800"/>
      </w:tabs>
      <w:suppressAutoHyphens/>
      <w:spacing w:line="100" w:lineRule="atLeast"/>
      <w:ind w:left="0" w:firstLine="0"/>
      <w:jc w:val="both"/>
    </w:pPr>
    <w:rPr>
      <w:rFonts w:eastAsia="Times New Roman" w:cs="Times New Roman"/>
      <w:color w:val="auto"/>
      <w:sz w:val="20"/>
      <w:szCs w:val="20"/>
      <w:lang w:eastAsia="ar-SA" w:bidi="ar-SA"/>
    </w:rPr>
  </w:style>
  <w:style w:type="paragraph" w:customStyle="1" w:styleId="214">
    <w:name w:val="Основной текст 21"/>
    <w:basedOn w:val="a2"/>
    <w:rsid w:val="00E424DC"/>
    <w:pPr>
      <w:widowControl/>
      <w:tabs>
        <w:tab w:val="left" w:pos="1418"/>
      </w:tabs>
      <w:suppressAutoHyphens/>
      <w:spacing w:after="60" w:line="100" w:lineRule="atLeast"/>
      <w:ind w:left="1418" w:hanging="567"/>
      <w:jc w:val="both"/>
    </w:pPr>
    <w:rPr>
      <w:rFonts w:ascii="Times New Roman" w:eastAsia="Times New Roman" w:hAnsi="Times New Roman" w:cs="Times New Roman"/>
      <w:color w:val="auto"/>
      <w:szCs w:val="20"/>
      <w:lang w:eastAsia="ar-SA" w:bidi="ar-SA"/>
    </w:rPr>
  </w:style>
  <w:style w:type="paragraph" w:customStyle="1" w:styleId="31">
    <w:name w:val="Маркированный список 31"/>
    <w:basedOn w:val="a2"/>
    <w:rsid w:val="00E424DC"/>
    <w:pPr>
      <w:widowControl/>
      <w:numPr>
        <w:numId w:val="7"/>
      </w:numPr>
      <w:tabs>
        <w:tab w:val="num" w:pos="432"/>
        <w:tab w:val="left" w:pos="926"/>
      </w:tabs>
      <w:suppressAutoHyphens/>
      <w:spacing w:after="60" w:line="100" w:lineRule="atLeast"/>
      <w:ind w:left="926"/>
      <w:jc w:val="both"/>
    </w:pPr>
    <w:rPr>
      <w:rFonts w:ascii="Times New Roman" w:eastAsia="Times New Roman" w:hAnsi="Times New Roman" w:cs="Times New Roman"/>
      <w:color w:val="auto"/>
      <w:szCs w:val="20"/>
      <w:lang w:eastAsia="ar-SA" w:bidi="ar-SA"/>
    </w:rPr>
  </w:style>
  <w:style w:type="paragraph" w:customStyle="1" w:styleId="1f2">
    <w:name w:val="Нумерованный список1"/>
    <w:basedOn w:val="a2"/>
    <w:rsid w:val="00E424DC"/>
    <w:pPr>
      <w:widowControl/>
      <w:tabs>
        <w:tab w:val="left" w:pos="360"/>
      </w:tabs>
      <w:suppressAutoHyphens/>
      <w:spacing w:after="60" w:line="100" w:lineRule="atLeast"/>
      <w:ind w:left="360" w:firstLine="720"/>
      <w:jc w:val="both"/>
    </w:pPr>
    <w:rPr>
      <w:rFonts w:ascii="Times New Roman" w:eastAsia="Times New Roman" w:hAnsi="Times New Roman" w:cs="Times New Roman"/>
      <w:color w:val="auto"/>
      <w:szCs w:val="20"/>
      <w:lang w:eastAsia="ar-SA" w:bidi="ar-SA"/>
    </w:rPr>
  </w:style>
  <w:style w:type="paragraph" w:customStyle="1" w:styleId="315">
    <w:name w:val="Нумерованный список 31"/>
    <w:basedOn w:val="a2"/>
    <w:rsid w:val="00E424DC"/>
    <w:pPr>
      <w:widowControl/>
      <w:tabs>
        <w:tab w:val="left" w:pos="926"/>
      </w:tabs>
      <w:suppressAutoHyphens/>
      <w:spacing w:after="60" w:line="100" w:lineRule="atLeast"/>
      <w:ind w:left="926" w:hanging="360"/>
      <w:jc w:val="both"/>
    </w:pPr>
    <w:rPr>
      <w:rFonts w:ascii="Times New Roman" w:eastAsia="Times New Roman" w:hAnsi="Times New Roman" w:cs="Times New Roman"/>
      <w:color w:val="auto"/>
      <w:szCs w:val="20"/>
      <w:lang w:eastAsia="ar-SA" w:bidi="ar-SA"/>
    </w:rPr>
  </w:style>
  <w:style w:type="paragraph" w:customStyle="1" w:styleId="41">
    <w:name w:val="Нумерованный список 41"/>
    <w:basedOn w:val="a2"/>
    <w:rsid w:val="00E424DC"/>
    <w:pPr>
      <w:widowControl/>
      <w:numPr>
        <w:numId w:val="8"/>
      </w:numPr>
      <w:tabs>
        <w:tab w:val="clear" w:pos="360"/>
        <w:tab w:val="left" w:pos="1209"/>
      </w:tabs>
      <w:suppressAutoHyphens/>
      <w:spacing w:after="60" w:line="100" w:lineRule="atLeast"/>
      <w:ind w:left="1209"/>
      <w:jc w:val="both"/>
    </w:pPr>
    <w:rPr>
      <w:rFonts w:ascii="Times New Roman" w:eastAsia="Times New Roman" w:hAnsi="Times New Roman" w:cs="Times New Roman"/>
      <w:color w:val="auto"/>
      <w:szCs w:val="20"/>
      <w:lang w:eastAsia="ar-SA" w:bidi="ar-SA"/>
    </w:rPr>
  </w:style>
  <w:style w:type="paragraph" w:customStyle="1" w:styleId="510">
    <w:name w:val="Нумерованный список 51"/>
    <w:basedOn w:val="a2"/>
    <w:rsid w:val="00E424DC"/>
    <w:pPr>
      <w:widowControl/>
      <w:tabs>
        <w:tab w:val="left" w:pos="1492"/>
      </w:tabs>
      <w:suppressAutoHyphens/>
      <w:spacing w:after="60" w:line="100" w:lineRule="atLeast"/>
      <w:ind w:left="1492" w:firstLine="720"/>
      <w:jc w:val="both"/>
    </w:pPr>
    <w:rPr>
      <w:rFonts w:ascii="Times New Roman" w:eastAsia="Times New Roman" w:hAnsi="Times New Roman" w:cs="Times New Roman"/>
      <w:color w:val="auto"/>
      <w:szCs w:val="20"/>
      <w:lang w:eastAsia="ar-SA" w:bidi="ar-SA"/>
    </w:rPr>
  </w:style>
  <w:style w:type="paragraph" w:customStyle="1" w:styleId="afff4">
    <w:name w:val="Раздел"/>
    <w:basedOn w:val="a2"/>
    <w:uiPriority w:val="99"/>
    <w:rsid w:val="00E424DC"/>
    <w:pPr>
      <w:widowControl/>
      <w:tabs>
        <w:tab w:val="left" w:pos="1440"/>
      </w:tabs>
      <w:suppressAutoHyphens/>
      <w:spacing w:before="120" w:after="120" w:line="100" w:lineRule="atLeast"/>
      <w:ind w:left="720" w:hanging="720"/>
      <w:jc w:val="center"/>
    </w:pPr>
    <w:rPr>
      <w:rFonts w:ascii="Arial Narrow" w:eastAsia="Times New Roman" w:hAnsi="Arial Narrow" w:cs="Times New Roman"/>
      <w:b/>
      <w:color w:val="auto"/>
      <w:sz w:val="28"/>
      <w:szCs w:val="20"/>
      <w:lang w:eastAsia="ar-SA" w:bidi="ar-SA"/>
    </w:rPr>
  </w:style>
  <w:style w:type="paragraph" w:customStyle="1" w:styleId="3a">
    <w:name w:val="Раздел 3"/>
    <w:basedOn w:val="a2"/>
    <w:uiPriority w:val="99"/>
    <w:rsid w:val="00E424DC"/>
    <w:pPr>
      <w:widowControl/>
      <w:tabs>
        <w:tab w:val="left" w:pos="360"/>
      </w:tabs>
      <w:suppressAutoHyphens/>
      <w:spacing w:before="120" w:after="120" w:line="100" w:lineRule="atLeast"/>
      <w:ind w:left="360" w:firstLine="720"/>
      <w:jc w:val="center"/>
    </w:pPr>
    <w:rPr>
      <w:rFonts w:ascii="Times New Roman" w:eastAsia="Times New Roman" w:hAnsi="Times New Roman" w:cs="Times New Roman"/>
      <w:b/>
      <w:color w:val="auto"/>
      <w:szCs w:val="20"/>
      <w:lang w:eastAsia="ar-SA" w:bidi="ar-SA"/>
    </w:rPr>
  </w:style>
  <w:style w:type="paragraph" w:customStyle="1" w:styleId="afff5">
    <w:name w:val="Условия контракта"/>
    <w:basedOn w:val="a2"/>
    <w:uiPriority w:val="99"/>
    <w:rsid w:val="00E424DC"/>
    <w:pPr>
      <w:widowControl/>
      <w:tabs>
        <w:tab w:val="left" w:pos="567"/>
      </w:tabs>
      <w:suppressAutoHyphens/>
      <w:spacing w:before="240" w:after="120" w:line="100" w:lineRule="atLeast"/>
      <w:ind w:left="567" w:hanging="567"/>
      <w:jc w:val="both"/>
    </w:pPr>
    <w:rPr>
      <w:rFonts w:ascii="Times New Roman" w:eastAsia="Times New Roman" w:hAnsi="Times New Roman" w:cs="Times New Roman"/>
      <w:b/>
      <w:color w:val="auto"/>
      <w:szCs w:val="20"/>
      <w:lang w:eastAsia="ar-SA" w:bidi="ar-SA"/>
    </w:rPr>
  </w:style>
  <w:style w:type="paragraph" w:customStyle="1" w:styleId="Instruction">
    <w:name w:val="Instruction"/>
    <w:basedOn w:val="214"/>
    <w:uiPriority w:val="99"/>
    <w:rsid w:val="00E424DC"/>
    <w:pPr>
      <w:tabs>
        <w:tab w:val="clear" w:pos="1418"/>
        <w:tab w:val="left" w:pos="360"/>
        <w:tab w:val="left" w:pos="2160"/>
      </w:tabs>
      <w:spacing w:before="180"/>
      <w:ind w:left="360" w:hanging="360"/>
    </w:pPr>
    <w:rPr>
      <w:b/>
    </w:rPr>
  </w:style>
  <w:style w:type="paragraph" w:customStyle="1" w:styleId="3b">
    <w:name w:val="Стиль3"/>
    <w:basedOn w:val="212"/>
    <w:uiPriority w:val="99"/>
    <w:rsid w:val="00E424DC"/>
    <w:pPr>
      <w:widowControl w:val="0"/>
      <w:spacing w:after="0" w:line="100" w:lineRule="atLeast"/>
      <w:ind w:left="644" w:hanging="360"/>
    </w:pPr>
  </w:style>
  <w:style w:type="paragraph" w:customStyle="1" w:styleId="28">
    <w:name w:val="Заголовок 2 со списком"/>
    <w:basedOn w:val="2"/>
    <w:uiPriority w:val="99"/>
    <w:rsid w:val="00E424DC"/>
    <w:pPr>
      <w:tabs>
        <w:tab w:val="clear" w:pos="360"/>
        <w:tab w:val="left" w:pos="1492"/>
      </w:tabs>
      <w:spacing w:line="360" w:lineRule="auto"/>
      <w:ind w:left="1492"/>
    </w:pPr>
    <w:rPr>
      <w:b w:val="0"/>
    </w:rPr>
  </w:style>
  <w:style w:type="paragraph" w:customStyle="1" w:styleId="3c">
    <w:name w:val="Заголовок 3 со списком"/>
    <w:basedOn w:val="3"/>
    <w:uiPriority w:val="99"/>
    <w:rsid w:val="00E424DC"/>
    <w:pPr>
      <w:tabs>
        <w:tab w:val="clear" w:pos="720"/>
        <w:tab w:val="left" w:pos="972"/>
        <w:tab w:val="left" w:pos="1492"/>
      </w:tabs>
      <w:ind w:left="972" w:hanging="432"/>
    </w:pPr>
  </w:style>
  <w:style w:type="paragraph" w:customStyle="1" w:styleId="316">
    <w:name w:val="Основной текст 31"/>
    <w:basedOn w:val="a2"/>
    <w:rsid w:val="00E424D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100" w:lineRule="atLeast"/>
      <w:jc w:val="both"/>
    </w:pPr>
    <w:rPr>
      <w:rFonts w:ascii="Times New Roman" w:eastAsia="Times New Roman" w:hAnsi="Times New Roman" w:cs="Times New Roman"/>
      <w:b/>
      <w:i/>
      <w:color w:val="auto"/>
      <w:szCs w:val="20"/>
      <w:lang w:eastAsia="ar-SA" w:bidi="ar-SA"/>
    </w:rPr>
  </w:style>
  <w:style w:type="paragraph" w:customStyle="1" w:styleId="afff6">
    <w:name w:val="ТЛ_Заказчик"/>
    <w:basedOn w:val="a2"/>
    <w:uiPriority w:val="99"/>
    <w:qFormat/>
    <w:rsid w:val="00E424DC"/>
    <w:pPr>
      <w:widowControl/>
      <w:suppressAutoHyphens/>
      <w:spacing w:line="100" w:lineRule="atLeast"/>
      <w:jc w:val="center"/>
    </w:pPr>
    <w:rPr>
      <w:rFonts w:ascii="Times New Roman" w:eastAsia="Times New Roman" w:hAnsi="Times New Roman" w:cs="Times New Roman"/>
      <w:color w:val="auto"/>
      <w:sz w:val="28"/>
      <w:szCs w:val="20"/>
      <w:lang w:eastAsia="ar-SA" w:bidi="ar-SA"/>
    </w:rPr>
  </w:style>
  <w:style w:type="paragraph" w:customStyle="1" w:styleId="afff7">
    <w:name w:val="ТЛ_Утверждаю"/>
    <w:basedOn w:val="a2"/>
    <w:uiPriority w:val="99"/>
    <w:qFormat/>
    <w:rsid w:val="00E424DC"/>
    <w:pPr>
      <w:widowControl/>
      <w:suppressAutoHyphens/>
      <w:spacing w:line="100" w:lineRule="atLeast"/>
      <w:ind w:left="4860"/>
      <w:jc w:val="center"/>
    </w:pPr>
    <w:rPr>
      <w:rFonts w:ascii="Times New Roman" w:eastAsia="Times New Roman" w:hAnsi="Times New Roman" w:cs="Times New Roman"/>
      <w:color w:val="auto"/>
      <w:sz w:val="28"/>
      <w:szCs w:val="20"/>
      <w:lang w:eastAsia="ar-SA" w:bidi="ar-SA"/>
    </w:rPr>
  </w:style>
  <w:style w:type="paragraph" w:customStyle="1" w:styleId="afff8">
    <w:name w:val="ТЛ_Название"/>
    <w:basedOn w:val="a2"/>
    <w:uiPriority w:val="99"/>
    <w:qFormat/>
    <w:rsid w:val="00E424DC"/>
    <w:pPr>
      <w:widowControl/>
      <w:suppressAutoHyphens/>
      <w:spacing w:line="100" w:lineRule="atLeast"/>
      <w:jc w:val="center"/>
    </w:pPr>
    <w:rPr>
      <w:rFonts w:ascii="Times New Roman" w:eastAsia="Times New Roman" w:hAnsi="Times New Roman" w:cs="Times New Roman"/>
      <w:b/>
      <w:color w:val="auto"/>
      <w:sz w:val="28"/>
      <w:szCs w:val="20"/>
      <w:lang w:eastAsia="ar-SA" w:bidi="ar-SA"/>
    </w:rPr>
  </w:style>
  <w:style w:type="paragraph" w:customStyle="1" w:styleId="afff9">
    <w:name w:val="ТЛ_Город и Дата"/>
    <w:basedOn w:val="a2"/>
    <w:uiPriority w:val="99"/>
    <w:qFormat/>
    <w:rsid w:val="00E424DC"/>
    <w:pPr>
      <w:widowControl/>
      <w:suppressAutoHyphens/>
      <w:spacing w:line="100" w:lineRule="atLeast"/>
      <w:jc w:val="center"/>
    </w:pPr>
    <w:rPr>
      <w:rFonts w:ascii="Times New Roman" w:eastAsia="Times New Roman" w:hAnsi="Times New Roman" w:cs="Times New Roman"/>
      <w:color w:val="auto"/>
      <w:sz w:val="28"/>
      <w:szCs w:val="20"/>
      <w:lang w:eastAsia="ar-SA" w:bidi="ar-SA"/>
    </w:rPr>
  </w:style>
  <w:style w:type="paragraph" w:customStyle="1" w:styleId="afffa">
    <w:name w:val="АД_Наименование Разделов"/>
    <w:basedOn w:val="11"/>
    <w:uiPriority w:val="99"/>
    <w:qFormat/>
    <w:rsid w:val="00E424DC"/>
    <w:pPr>
      <w:tabs>
        <w:tab w:val="clear" w:pos="432"/>
      </w:tabs>
      <w:ind w:left="0" w:firstLine="720"/>
    </w:pPr>
    <w:rPr>
      <w:sz w:val="28"/>
    </w:rPr>
  </w:style>
  <w:style w:type="paragraph" w:customStyle="1" w:styleId="afffb">
    <w:name w:val="АД_Наименование главы с нумерацией"/>
    <w:basedOn w:val="28"/>
    <w:uiPriority w:val="99"/>
    <w:qFormat/>
    <w:rsid w:val="00E424DC"/>
    <w:rPr>
      <w:b/>
      <w:bCs w:val="0"/>
      <w:szCs w:val="20"/>
    </w:rPr>
  </w:style>
  <w:style w:type="paragraph" w:customStyle="1" w:styleId="afffc">
    <w:name w:val="АД_Наименование главы без нумерации"/>
    <w:basedOn w:val="2"/>
    <w:uiPriority w:val="99"/>
    <w:qFormat/>
    <w:rsid w:val="00E424DC"/>
    <w:pPr>
      <w:tabs>
        <w:tab w:val="clear" w:pos="360"/>
      </w:tabs>
      <w:ind w:left="0" w:firstLine="720"/>
    </w:pPr>
  </w:style>
  <w:style w:type="paragraph" w:customStyle="1" w:styleId="afffd">
    <w:name w:val="АД_Нумерованный пункт"/>
    <w:basedOn w:val="3c"/>
    <w:uiPriority w:val="99"/>
    <w:qFormat/>
    <w:rsid w:val="00E424DC"/>
    <w:pPr>
      <w:tabs>
        <w:tab w:val="clear" w:pos="972"/>
        <w:tab w:val="clear" w:pos="1492"/>
        <w:tab w:val="left" w:pos="720"/>
      </w:tabs>
      <w:ind w:left="720" w:hanging="720"/>
    </w:pPr>
    <w:rPr>
      <w:rFonts w:ascii="Times New Roman" w:hAnsi="Times New Roman"/>
    </w:rPr>
  </w:style>
  <w:style w:type="paragraph" w:customStyle="1" w:styleId="afffe">
    <w:name w:val="АД_Нумерованный подпункт"/>
    <w:basedOn w:val="a2"/>
    <w:uiPriority w:val="99"/>
    <w:qFormat/>
    <w:rsid w:val="00E424DC"/>
    <w:pPr>
      <w:widowControl/>
      <w:tabs>
        <w:tab w:val="left" w:pos="720"/>
      </w:tabs>
      <w:suppressAutoHyphens/>
      <w:spacing w:line="100" w:lineRule="atLeast"/>
      <w:ind w:left="720" w:hanging="720"/>
      <w:jc w:val="both"/>
    </w:pPr>
    <w:rPr>
      <w:rFonts w:ascii="Times New Roman" w:eastAsia="Times New Roman" w:hAnsi="Times New Roman" w:cs="Times New Roman"/>
      <w:color w:val="auto"/>
      <w:szCs w:val="20"/>
      <w:lang w:eastAsia="ar-SA" w:bidi="ar-SA"/>
    </w:rPr>
  </w:style>
  <w:style w:type="paragraph" w:customStyle="1" w:styleId="affff">
    <w:name w:val="АД_Основной текст"/>
    <w:basedOn w:val="a2"/>
    <w:uiPriority w:val="99"/>
    <w:qFormat/>
    <w:rsid w:val="00E424DC"/>
    <w:pPr>
      <w:widowControl/>
      <w:suppressAutoHyphens/>
      <w:spacing w:line="100" w:lineRule="atLeast"/>
      <w:ind w:firstLine="567"/>
      <w:jc w:val="both"/>
    </w:pPr>
    <w:rPr>
      <w:rFonts w:ascii="Times New Roman" w:eastAsia="Times New Roman" w:hAnsi="Times New Roman" w:cs="Times New Roman"/>
      <w:color w:val="auto"/>
      <w:lang w:eastAsia="ar-SA" w:bidi="ar-SA"/>
    </w:rPr>
  </w:style>
  <w:style w:type="paragraph" w:customStyle="1" w:styleId="affff0">
    <w:name w:val="АД_Заголовки таблиц"/>
    <w:basedOn w:val="a2"/>
    <w:uiPriority w:val="99"/>
    <w:qFormat/>
    <w:rsid w:val="00E424DC"/>
    <w:pPr>
      <w:widowControl/>
      <w:suppressAutoHyphens/>
      <w:spacing w:line="100" w:lineRule="atLeast"/>
      <w:jc w:val="center"/>
    </w:pPr>
    <w:rPr>
      <w:rFonts w:ascii="Times New Roman" w:eastAsia="Times New Roman" w:hAnsi="Times New Roman" w:cs="Times New Roman"/>
      <w:b/>
      <w:bCs/>
      <w:color w:val="auto"/>
      <w:lang w:eastAsia="ar-SA" w:bidi="ar-SA"/>
    </w:rPr>
  </w:style>
  <w:style w:type="paragraph" w:customStyle="1" w:styleId="1f3">
    <w:name w:val="Заголовок оглавления1"/>
    <w:basedOn w:val="11"/>
    <w:uiPriority w:val="99"/>
    <w:qFormat/>
    <w:rsid w:val="00E424DC"/>
    <w:pPr>
      <w:keepLines/>
      <w:tabs>
        <w:tab w:val="clear" w:pos="432"/>
      </w:tabs>
      <w:spacing w:before="480" w:after="0" w:line="276" w:lineRule="auto"/>
      <w:ind w:left="735" w:hanging="375"/>
      <w:jc w:val="left"/>
    </w:pPr>
    <w:rPr>
      <w:rFonts w:ascii="Cambria" w:hAnsi="Cambria"/>
      <w:bCs/>
      <w:color w:val="365F91"/>
      <w:sz w:val="28"/>
      <w:szCs w:val="28"/>
    </w:rPr>
  </w:style>
  <w:style w:type="paragraph" w:customStyle="1" w:styleId="1f4">
    <w:name w:val="Текст выноски1"/>
    <w:basedOn w:val="a2"/>
    <w:rsid w:val="00E424DC"/>
    <w:pPr>
      <w:widowControl/>
      <w:suppressAutoHyphens/>
      <w:spacing w:line="100" w:lineRule="atLeast"/>
      <w:jc w:val="both"/>
    </w:pPr>
    <w:rPr>
      <w:rFonts w:ascii="Tahoma" w:eastAsia="Times New Roman" w:hAnsi="Tahoma" w:cs="Times New Roman"/>
      <w:color w:val="auto"/>
      <w:sz w:val="16"/>
      <w:szCs w:val="20"/>
      <w:lang w:eastAsia="ar-SA" w:bidi="ar-SA"/>
    </w:rPr>
  </w:style>
  <w:style w:type="paragraph" w:customStyle="1" w:styleId="affff1">
    <w:name w:val="АД_Основной текст по центру полужирный"/>
    <w:basedOn w:val="a2"/>
    <w:uiPriority w:val="99"/>
    <w:qFormat/>
    <w:rsid w:val="00E424DC"/>
    <w:pPr>
      <w:widowControl/>
      <w:suppressAutoHyphens/>
      <w:spacing w:line="100" w:lineRule="atLeast"/>
      <w:ind w:firstLine="567"/>
      <w:jc w:val="center"/>
    </w:pPr>
    <w:rPr>
      <w:rFonts w:ascii="Times New Roman" w:eastAsia="Times New Roman" w:hAnsi="Times New Roman" w:cs="Times New Roman"/>
      <w:b/>
      <w:color w:val="auto"/>
      <w:szCs w:val="20"/>
      <w:lang w:eastAsia="ar-SA" w:bidi="ar-SA"/>
    </w:rPr>
  </w:style>
  <w:style w:type="paragraph" w:customStyle="1" w:styleId="3d">
    <w:name w:val="АД_Текст отступ 3"/>
    <w:aliases w:val="25"/>
    <w:basedOn w:val="a2"/>
    <w:uiPriority w:val="99"/>
    <w:qFormat/>
    <w:rsid w:val="00E424DC"/>
    <w:pPr>
      <w:widowControl/>
      <w:suppressAutoHyphens/>
      <w:spacing w:line="100" w:lineRule="atLeast"/>
      <w:ind w:left="1418"/>
      <w:jc w:val="both"/>
    </w:pPr>
    <w:rPr>
      <w:rFonts w:ascii="Times New Roman" w:eastAsia="Times New Roman" w:hAnsi="Times New Roman" w:cs="Times New Roman"/>
      <w:color w:val="auto"/>
      <w:szCs w:val="20"/>
      <w:lang w:eastAsia="ar-SA" w:bidi="ar-SA"/>
    </w:rPr>
  </w:style>
  <w:style w:type="paragraph" w:customStyle="1" w:styleId="43">
    <w:name w:val="АД_Нумерованный подпункт 4 уровня"/>
    <w:basedOn w:val="afffe"/>
    <w:uiPriority w:val="99"/>
    <w:qFormat/>
    <w:rsid w:val="00E424DC"/>
    <w:pPr>
      <w:tabs>
        <w:tab w:val="clear" w:pos="720"/>
        <w:tab w:val="left" w:pos="993"/>
      </w:tabs>
      <w:ind w:left="993" w:hanging="993"/>
    </w:pPr>
    <w:rPr>
      <w:szCs w:val="24"/>
    </w:rPr>
  </w:style>
  <w:style w:type="paragraph" w:customStyle="1" w:styleId="affff2">
    <w:name w:val="АД_Список абв"/>
    <w:basedOn w:val="a2"/>
    <w:uiPriority w:val="99"/>
    <w:rsid w:val="00E424DC"/>
    <w:pPr>
      <w:widowControl/>
      <w:suppressAutoHyphens/>
      <w:spacing w:line="100" w:lineRule="atLeast"/>
      <w:ind w:left="644" w:hanging="360"/>
      <w:jc w:val="both"/>
    </w:pPr>
    <w:rPr>
      <w:rFonts w:ascii="Times New Roman" w:eastAsia="Times New Roman" w:hAnsi="Times New Roman" w:cs="Times New Roman"/>
      <w:color w:val="auto"/>
      <w:lang w:eastAsia="ar-SA" w:bidi="ar-SA"/>
    </w:rPr>
  </w:style>
  <w:style w:type="paragraph" w:customStyle="1" w:styleId="affff3">
    <w:name w:val="Список нум."/>
    <w:basedOn w:val="a2"/>
    <w:uiPriority w:val="99"/>
    <w:rsid w:val="00E424DC"/>
    <w:pPr>
      <w:keepNext/>
      <w:widowControl/>
      <w:tabs>
        <w:tab w:val="left" w:pos="1701"/>
      </w:tabs>
      <w:suppressAutoHyphens/>
      <w:spacing w:before="120" w:after="120" w:line="360" w:lineRule="auto"/>
      <w:ind w:left="644" w:hanging="360"/>
    </w:pPr>
    <w:rPr>
      <w:rFonts w:ascii="Arial" w:eastAsia="Times New Roman" w:hAnsi="Arial" w:cs="Times New Roman"/>
      <w:color w:val="auto"/>
      <w:szCs w:val="20"/>
      <w:lang w:eastAsia="ar-SA" w:bidi="ar-SA"/>
    </w:rPr>
  </w:style>
  <w:style w:type="paragraph" w:customStyle="1" w:styleId="FR1">
    <w:name w:val="FR1"/>
    <w:uiPriority w:val="99"/>
    <w:rsid w:val="00E424DC"/>
    <w:pPr>
      <w:widowControl w:val="0"/>
      <w:suppressAutoHyphens/>
      <w:spacing w:before="200" w:after="0" w:line="240" w:lineRule="auto"/>
      <w:ind w:left="40" w:firstLine="680"/>
      <w:jc w:val="both"/>
    </w:pPr>
    <w:rPr>
      <w:rFonts w:ascii="Arial" w:eastAsia="Times New Roman" w:hAnsi="Arial" w:cs="Times New Roman"/>
      <w:sz w:val="20"/>
      <w:szCs w:val="20"/>
      <w:lang w:eastAsia="ar-SA"/>
    </w:rPr>
  </w:style>
  <w:style w:type="paragraph" w:customStyle="1" w:styleId="FR2">
    <w:name w:val="FR2"/>
    <w:uiPriority w:val="99"/>
    <w:rsid w:val="00E424DC"/>
    <w:pPr>
      <w:widowControl w:val="0"/>
      <w:suppressAutoHyphens/>
      <w:spacing w:before="20" w:after="0" w:line="240" w:lineRule="auto"/>
      <w:jc w:val="center"/>
    </w:pPr>
    <w:rPr>
      <w:rFonts w:ascii="Arial" w:eastAsia="Times New Roman" w:hAnsi="Arial" w:cs="Times New Roman"/>
      <w:sz w:val="24"/>
      <w:szCs w:val="20"/>
      <w:lang w:eastAsia="ar-SA"/>
    </w:rPr>
  </w:style>
  <w:style w:type="paragraph" w:customStyle="1" w:styleId="1f5">
    <w:name w:val="Текст сноски1"/>
    <w:basedOn w:val="a2"/>
    <w:rsid w:val="00E424DC"/>
    <w:pPr>
      <w:widowControl/>
      <w:suppressAutoHyphens/>
      <w:spacing w:line="100" w:lineRule="atLeast"/>
    </w:pPr>
    <w:rPr>
      <w:rFonts w:ascii="Times New Roman" w:eastAsia="Times New Roman" w:hAnsi="Times New Roman" w:cs="Times New Roman"/>
      <w:color w:val="auto"/>
      <w:sz w:val="20"/>
      <w:szCs w:val="20"/>
      <w:lang w:eastAsia="ar-SA" w:bidi="ar-SA"/>
    </w:rPr>
  </w:style>
  <w:style w:type="paragraph" w:customStyle="1" w:styleId="3e">
    <w:name w:val="Стиль3 Знак Знак"/>
    <w:basedOn w:val="212"/>
    <w:uiPriority w:val="99"/>
    <w:rsid w:val="00E424DC"/>
    <w:pPr>
      <w:widowControl w:val="0"/>
      <w:tabs>
        <w:tab w:val="left" w:pos="227"/>
      </w:tabs>
      <w:spacing w:after="0" w:line="100" w:lineRule="atLeast"/>
      <w:ind w:left="0"/>
    </w:pPr>
    <w:rPr>
      <w:sz w:val="20"/>
    </w:rPr>
  </w:style>
  <w:style w:type="paragraph" w:styleId="affff4">
    <w:name w:val="Subtitle"/>
    <w:basedOn w:val="afff1"/>
    <w:next w:val="a3"/>
    <w:link w:val="affff5"/>
    <w:qFormat/>
    <w:rsid w:val="00E424DC"/>
    <w:pPr>
      <w:jc w:val="center"/>
    </w:pPr>
    <w:rPr>
      <w:i/>
      <w:iCs/>
      <w:sz w:val="28"/>
    </w:rPr>
  </w:style>
  <w:style w:type="character" w:customStyle="1" w:styleId="affff5">
    <w:name w:val="Подзаголовок Знак"/>
    <w:basedOn w:val="a4"/>
    <w:link w:val="affff4"/>
    <w:rsid w:val="00E424DC"/>
    <w:rPr>
      <w:rFonts w:ascii="Arial" w:eastAsia="Microsoft YaHei" w:hAnsi="Arial" w:cs="Times New Roman"/>
      <w:b/>
      <w:i/>
      <w:iCs/>
      <w:sz w:val="28"/>
      <w:szCs w:val="28"/>
      <w:lang w:eastAsia="ar-SA"/>
    </w:rPr>
  </w:style>
  <w:style w:type="paragraph" w:customStyle="1" w:styleId="affff6">
    <w:name w:val="текст"/>
    <w:uiPriority w:val="99"/>
    <w:rsid w:val="00E424DC"/>
    <w:pPr>
      <w:suppressAutoHyphens/>
      <w:spacing w:after="0" w:line="240" w:lineRule="auto"/>
      <w:jc w:val="both"/>
    </w:pPr>
    <w:rPr>
      <w:rFonts w:ascii="SchoolBookC" w:eastAsia="Times New Roman" w:hAnsi="SchoolBookC" w:cs="Times New Roman"/>
      <w:color w:val="000000"/>
      <w:sz w:val="24"/>
      <w:szCs w:val="20"/>
      <w:lang w:eastAsia="ar-SA"/>
    </w:rPr>
  </w:style>
  <w:style w:type="paragraph" w:customStyle="1" w:styleId="1f6">
    <w:name w:val="текст1"/>
    <w:uiPriority w:val="99"/>
    <w:rsid w:val="00E424DC"/>
    <w:pPr>
      <w:suppressAutoHyphens/>
      <w:spacing w:after="0" w:line="240" w:lineRule="auto"/>
      <w:ind w:firstLine="397"/>
      <w:jc w:val="both"/>
    </w:pPr>
    <w:rPr>
      <w:rFonts w:ascii="SchoolBookC" w:eastAsia="Times New Roman" w:hAnsi="SchoolBookC" w:cs="Times New Roman"/>
      <w:sz w:val="24"/>
      <w:szCs w:val="20"/>
      <w:lang w:eastAsia="ar-SA"/>
    </w:rPr>
  </w:style>
  <w:style w:type="paragraph" w:customStyle="1" w:styleId="Document1">
    <w:name w:val="Document 1"/>
    <w:uiPriority w:val="99"/>
    <w:rsid w:val="00E424DC"/>
    <w:pPr>
      <w:keepNext/>
      <w:keepLines/>
      <w:tabs>
        <w:tab w:val="left" w:pos="-720"/>
      </w:tabs>
      <w:suppressAutoHyphens/>
      <w:spacing w:after="0" w:line="240" w:lineRule="auto"/>
    </w:pPr>
    <w:rPr>
      <w:rFonts w:ascii="Gelvetsky 12pt" w:eastAsia="Times New Roman" w:hAnsi="Gelvetsky 12pt" w:cs="Times New Roman"/>
      <w:sz w:val="24"/>
      <w:szCs w:val="20"/>
      <w:lang w:val="en-US" w:eastAsia="ar-SA"/>
    </w:rPr>
  </w:style>
  <w:style w:type="paragraph" w:customStyle="1" w:styleId="1f7">
    <w:name w:val="Текст примечания1"/>
    <w:basedOn w:val="a2"/>
    <w:rsid w:val="00E424DC"/>
    <w:pPr>
      <w:widowControl/>
      <w:suppressAutoHyphens/>
      <w:spacing w:line="100" w:lineRule="atLeast"/>
      <w:jc w:val="both"/>
    </w:pPr>
    <w:rPr>
      <w:rFonts w:ascii="Times New Roman" w:eastAsia="Times New Roman" w:hAnsi="Times New Roman" w:cs="Times New Roman"/>
      <w:color w:val="auto"/>
      <w:sz w:val="20"/>
      <w:szCs w:val="20"/>
      <w:lang w:eastAsia="ar-SA" w:bidi="ar-SA"/>
    </w:rPr>
  </w:style>
  <w:style w:type="paragraph" w:customStyle="1" w:styleId="1f8">
    <w:name w:val="Тема примечания1"/>
    <w:basedOn w:val="1f7"/>
    <w:rsid w:val="00E424DC"/>
    <w:rPr>
      <w:b/>
    </w:rPr>
  </w:style>
  <w:style w:type="paragraph" w:customStyle="1" w:styleId="Normal1">
    <w:name w:val="Normal1"/>
    <w:uiPriority w:val="99"/>
    <w:rsid w:val="00E424DC"/>
    <w:pPr>
      <w:suppressAutoHyphens/>
      <w:spacing w:before="100" w:after="100" w:line="240" w:lineRule="auto"/>
    </w:pPr>
    <w:rPr>
      <w:rFonts w:ascii="Times New Roman" w:eastAsia="Times New Roman" w:hAnsi="Times New Roman" w:cs="Times New Roman"/>
      <w:sz w:val="24"/>
      <w:szCs w:val="20"/>
      <w:lang w:eastAsia="ar-SA"/>
    </w:rPr>
  </w:style>
  <w:style w:type="paragraph" w:customStyle="1" w:styleId="1f9">
    <w:name w:val="Обычный1"/>
    <w:uiPriority w:val="99"/>
    <w:rsid w:val="00E424DC"/>
    <w:pPr>
      <w:suppressAutoHyphens/>
      <w:spacing w:after="0" w:line="240" w:lineRule="auto"/>
    </w:pPr>
    <w:rPr>
      <w:rFonts w:ascii="NTHelvetica/Cyrillic" w:eastAsia="Times New Roman" w:hAnsi="NTHelvetica/Cyrillic" w:cs="Times New Roman"/>
      <w:color w:val="000080"/>
      <w:sz w:val="16"/>
      <w:szCs w:val="20"/>
      <w:lang w:eastAsia="ar-SA"/>
    </w:rPr>
  </w:style>
  <w:style w:type="paragraph" w:customStyle="1" w:styleId="1fa">
    <w:name w:val="_Титульный 1"/>
    <w:uiPriority w:val="99"/>
    <w:qFormat/>
    <w:rsid w:val="00E424DC"/>
    <w:pPr>
      <w:tabs>
        <w:tab w:val="left" w:pos="720"/>
      </w:tabs>
      <w:suppressAutoHyphens/>
      <w:spacing w:after="0" w:line="240" w:lineRule="auto"/>
      <w:jc w:val="center"/>
    </w:pPr>
    <w:rPr>
      <w:rFonts w:ascii="Times New Roman" w:eastAsia="Times New Roman" w:hAnsi="Times New Roman" w:cs="Times New Roman"/>
      <w:b/>
      <w:kern w:val="1"/>
      <w:sz w:val="28"/>
      <w:szCs w:val="28"/>
      <w:lang w:eastAsia="ar-SA"/>
    </w:rPr>
  </w:style>
  <w:style w:type="paragraph" w:styleId="29">
    <w:name w:val="toc 2"/>
    <w:basedOn w:val="a2"/>
    <w:uiPriority w:val="99"/>
    <w:rsid w:val="00E424DC"/>
    <w:pPr>
      <w:widowControl/>
      <w:tabs>
        <w:tab w:val="right" w:leader="dot" w:pos="9355"/>
      </w:tabs>
      <w:suppressAutoHyphens/>
      <w:spacing w:line="100" w:lineRule="atLeast"/>
      <w:ind w:left="240"/>
      <w:jc w:val="both"/>
    </w:pPr>
    <w:rPr>
      <w:rFonts w:ascii="Times New Roman" w:eastAsia="Times New Roman" w:hAnsi="Times New Roman" w:cs="Times New Roman"/>
      <w:color w:val="auto"/>
      <w:lang w:eastAsia="ar-SA" w:bidi="ar-SA"/>
    </w:rPr>
  </w:style>
  <w:style w:type="paragraph" w:styleId="3f">
    <w:name w:val="toc 3"/>
    <w:basedOn w:val="a2"/>
    <w:uiPriority w:val="99"/>
    <w:rsid w:val="00E424DC"/>
    <w:pPr>
      <w:widowControl/>
      <w:tabs>
        <w:tab w:val="right" w:leader="dot" w:pos="9072"/>
      </w:tabs>
      <w:suppressAutoHyphens/>
      <w:spacing w:line="100" w:lineRule="atLeast"/>
      <w:ind w:left="480"/>
      <w:jc w:val="both"/>
    </w:pPr>
    <w:rPr>
      <w:rFonts w:ascii="Times New Roman" w:eastAsia="Times New Roman" w:hAnsi="Times New Roman" w:cs="Times New Roman"/>
      <w:color w:val="auto"/>
      <w:lang w:eastAsia="ar-SA" w:bidi="ar-SA"/>
    </w:rPr>
  </w:style>
  <w:style w:type="paragraph" w:customStyle="1" w:styleId="CharChar">
    <w:name w:val="Char Char"/>
    <w:basedOn w:val="a2"/>
    <w:uiPriority w:val="99"/>
    <w:rsid w:val="00E424DC"/>
    <w:pPr>
      <w:widowControl/>
      <w:suppressAutoHyphens/>
      <w:spacing w:after="160" w:line="240" w:lineRule="exact"/>
    </w:pPr>
    <w:rPr>
      <w:rFonts w:ascii="Verdana" w:eastAsia="Times New Roman" w:hAnsi="Verdana" w:cs="Verdana"/>
      <w:color w:val="auto"/>
      <w:sz w:val="20"/>
      <w:szCs w:val="20"/>
      <w:lang w:val="en-US" w:eastAsia="ar-SA" w:bidi="ar-SA"/>
    </w:rPr>
  </w:style>
  <w:style w:type="paragraph" w:customStyle="1" w:styleId="1KGK9">
    <w:name w:val="1KG=K9"/>
    <w:uiPriority w:val="99"/>
    <w:rsid w:val="00E424DC"/>
    <w:pPr>
      <w:suppressAutoHyphens/>
      <w:spacing w:after="0" w:line="240" w:lineRule="auto"/>
    </w:pPr>
    <w:rPr>
      <w:rFonts w:ascii="Arial" w:eastAsia="Times New Roman" w:hAnsi="Arial" w:cs="Arial"/>
      <w:sz w:val="24"/>
      <w:szCs w:val="24"/>
      <w:lang w:val="en-AU" w:eastAsia="ar-SA"/>
    </w:rPr>
  </w:style>
  <w:style w:type="paragraph" w:customStyle="1" w:styleId="ConsPlusNonformat">
    <w:name w:val="ConsPlusNonformat"/>
    <w:uiPriority w:val="99"/>
    <w:rsid w:val="00E424DC"/>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ConsPlusTitle">
    <w:name w:val="ConsPlusTitle"/>
    <w:rsid w:val="00E424DC"/>
    <w:pPr>
      <w:widowControl w:val="0"/>
      <w:suppressAutoHyphens/>
      <w:spacing w:after="0" w:line="240" w:lineRule="auto"/>
    </w:pPr>
    <w:rPr>
      <w:rFonts w:ascii="Arial" w:eastAsia="Times New Roman" w:hAnsi="Arial" w:cs="Arial"/>
      <w:b/>
      <w:bCs/>
      <w:sz w:val="16"/>
      <w:szCs w:val="16"/>
      <w:lang w:eastAsia="ar-SA"/>
    </w:rPr>
  </w:style>
  <w:style w:type="paragraph" w:customStyle="1" w:styleId="ConsPlusCell">
    <w:name w:val="ConsPlusCell"/>
    <w:rsid w:val="00E424DC"/>
    <w:pPr>
      <w:widowControl w:val="0"/>
      <w:suppressAutoHyphens/>
      <w:spacing w:after="0" w:line="240" w:lineRule="auto"/>
    </w:pPr>
    <w:rPr>
      <w:rFonts w:ascii="Arial" w:eastAsia="Times New Roman" w:hAnsi="Arial" w:cs="Arial"/>
      <w:sz w:val="20"/>
      <w:szCs w:val="20"/>
      <w:lang w:eastAsia="ar-SA"/>
    </w:rPr>
  </w:style>
  <w:style w:type="paragraph" w:customStyle="1" w:styleId="1fb">
    <w:name w:val="Абзац списка1"/>
    <w:basedOn w:val="a2"/>
    <w:uiPriority w:val="99"/>
    <w:qFormat/>
    <w:rsid w:val="00E424DC"/>
    <w:pPr>
      <w:widowControl/>
      <w:suppressAutoHyphens/>
      <w:spacing w:line="100" w:lineRule="atLeast"/>
      <w:ind w:left="720" w:firstLine="709"/>
      <w:jc w:val="both"/>
    </w:pPr>
    <w:rPr>
      <w:rFonts w:ascii="Calibri" w:eastAsia="Times New Roman" w:hAnsi="Calibri" w:cs="Calibri"/>
      <w:color w:val="auto"/>
      <w:sz w:val="22"/>
      <w:szCs w:val="22"/>
      <w:lang w:eastAsia="ar-SA" w:bidi="ar-SA"/>
    </w:rPr>
  </w:style>
  <w:style w:type="paragraph" w:customStyle="1" w:styleId="1fc">
    <w:name w:val="Рецензия1"/>
    <w:rsid w:val="00E424DC"/>
    <w:pPr>
      <w:suppressAutoHyphens/>
      <w:spacing w:after="0" w:line="240" w:lineRule="auto"/>
    </w:pPr>
    <w:rPr>
      <w:rFonts w:ascii="Times New Roman" w:eastAsia="Times New Roman" w:hAnsi="Times New Roman" w:cs="Times New Roman"/>
      <w:sz w:val="24"/>
      <w:szCs w:val="24"/>
      <w:lang w:eastAsia="ar-SA"/>
    </w:rPr>
  </w:style>
  <w:style w:type="paragraph" w:customStyle="1" w:styleId="317">
    <w:name w:val="Основной текст с отступом 31"/>
    <w:basedOn w:val="a2"/>
    <w:uiPriority w:val="99"/>
    <w:rsid w:val="00E424DC"/>
    <w:pPr>
      <w:suppressAutoHyphens/>
      <w:spacing w:before="260" w:line="100" w:lineRule="atLeast"/>
      <w:ind w:left="720"/>
    </w:pPr>
    <w:rPr>
      <w:rFonts w:ascii="Times New Roman" w:eastAsia="Times New Roman" w:hAnsi="Times New Roman" w:cs="Times New Roman"/>
      <w:color w:val="auto"/>
      <w:sz w:val="22"/>
      <w:szCs w:val="20"/>
      <w:lang w:eastAsia="ar-SA" w:bidi="ar-SA"/>
    </w:rPr>
  </w:style>
  <w:style w:type="paragraph" w:customStyle="1" w:styleId="1fd">
    <w:name w:val="Без интервала1"/>
    <w:uiPriority w:val="99"/>
    <w:qFormat/>
    <w:rsid w:val="00E424DC"/>
    <w:pPr>
      <w:suppressAutoHyphens/>
      <w:spacing w:after="0" w:line="240" w:lineRule="auto"/>
    </w:pPr>
    <w:rPr>
      <w:rFonts w:ascii="Calibri" w:eastAsia="Times New Roman" w:hAnsi="Calibri" w:cs="Times New Roman"/>
      <w:lang w:eastAsia="ar-SA"/>
    </w:rPr>
  </w:style>
  <w:style w:type="paragraph" w:customStyle="1" w:styleId="1fe">
    <w:name w:val="Обычный (веб)1"/>
    <w:basedOn w:val="a2"/>
    <w:rsid w:val="00E424DC"/>
    <w:pPr>
      <w:widowControl/>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western">
    <w:name w:val="western"/>
    <w:basedOn w:val="a2"/>
    <w:uiPriority w:val="99"/>
    <w:rsid w:val="00E424DC"/>
    <w:pPr>
      <w:widowControl/>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52">
    <w:name w:val="Абзац списка5"/>
    <w:basedOn w:val="a2"/>
    <w:uiPriority w:val="99"/>
    <w:rsid w:val="00E424DC"/>
    <w:pPr>
      <w:widowControl/>
      <w:suppressAutoHyphens/>
      <w:spacing w:after="200" w:line="276" w:lineRule="auto"/>
      <w:ind w:left="720"/>
    </w:pPr>
    <w:rPr>
      <w:rFonts w:ascii="Calibri" w:eastAsia="Times New Roman" w:hAnsi="Calibri" w:cs="Calibri"/>
      <w:color w:val="auto"/>
      <w:sz w:val="22"/>
      <w:szCs w:val="22"/>
      <w:lang w:eastAsia="ar-SA" w:bidi="ar-SA"/>
    </w:rPr>
  </w:style>
  <w:style w:type="paragraph" w:customStyle="1" w:styleId="2a">
    <w:name w:val="Без интервала2"/>
    <w:rsid w:val="00E424DC"/>
    <w:pPr>
      <w:suppressAutoHyphens/>
      <w:spacing w:after="0" w:line="240" w:lineRule="auto"/>
    </w:pPr>
    <w:rPr>
      <w:rFonts w:ascii="Calibri" w:eastAsia="Times New Roman" w:hAnsi="Calibri" w:cs="Times New Roman"/>
      <w:lang w:eastAsia="ar-SA"/>
    </w:rPr>
  </w:style>
  <w:style w:type="paragraph" w:customStyle="1" w:styleId="affff7">
    <w:name w:val="Мой стиль"/>
    <w:basedOn w:val="a2"/>
    <w:rsid w:val="00E424DC"/>
    <w:pPr>
      <w:widowControl/>
      <w:suppressAutoHyphens/>
      <w:spacing w:line="100" w:lineRule="atLeast"/>
      <w:jc w:val="both"/>
    </w:pPr>
    <w:rPr>
      <w:rFonts w:ascii="Calibri" w:eastAsia="Times New Roman" w:hAnsi="Calibri" w:cs="Times New Roman"/>
      <w:color w:val="auto"/>
      <w:lang w:eastAsia="ar-SA" w:bidi="ar-SA"/>
    </w:rPr>
  </w:style>
  <w:style w:type="paragraph" w:customStyle="1" w:styleId="2b">
    <w:name w:val="Абзац списка2"/>
    <w:basedOn w:val="a2"/>
    <w:rsid w:val="00E424DC"/>
    <w:pPr>
      <w:widowControl/>
      <w:suppressAutoHyphens/>
      <w:spacing w:line="100" w:lineRule="atLeast"/>
      <w:ind w:left="720" w:firstLine="709"/>
      <w:jc w:val="both"/>
    </w:pPr>
    <w:rPr>
      <w:rFonts w:ascii="Calibri" w:eastAsia="Times New Roman" w:hAnsi="Calibri" w:cs="Calibri"/>
      <w:color w:val="auto"/>
      <w:sz w:val="22"/>
      <w:szCs w:val="22"/>
      <w:lang w:eastAsia="ar-SA" w:bidi="ar-SA"/>
    </w:rPr>
  </w:style>
  <w:style w:type="paragraph" w:customStyle="1" w:styleId="font5">
    <w:name w:val="font5"/>
    <w:basedOn w:val="a2"/>
    <w:uiPriority w:val="99"/>
    <w:rsid w:val="00E424DC"/>
    <w:pPr>
      <w:widowControl/>
      <w:suppressAutoHyphens/>
      <w:spacing w:before="100" w:after="100" w:line="100" w:lineRule="atLeast"/>
    </w:pPr>
    <w:rPr>
      <w:rFonts w:ascii="Times New Roman" w:eastAsia="Times New Roman" w:hAnsi="Times New Roman" w:cs="Times New Roman"/>
      <w:b/>
      <w:bCs/>
      <w:color w:val="auto"/>
      <w:sz w:val="20"/>
      <w:szCs w:val="20"/>
      <w:lang w:eastAsia="ar-SA" w:bidi="ar-SA"/>
    </w:rPr>
  </w:style>
  <w:style w:type="paragraph" w:customStyle="1" w:styleId="xl58">
    <w:name w:val="xl58"/>
    <w:basedOn w:val="a2"/>
    <w:uiPriority w:val="99"/>
    <w:rsid w:val="00E424DC"/>
    <w:pPr>
      <w:widowControl/>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59">
    <w:name w:val="xl59"/>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60">
    <w:name w:val="xl60"/>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1">
    <w:name w:val="xl61"/>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2">
    <w:name w:val="xl62"/>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3">
    <w:name w:val="xl63"/>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4">
    <w:name w:val="xl64"/>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5">
    <w:name w:val="xl65"/>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6">
    <w:name w:val="xl66"/>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7">
    <w:name w:val="xl67"/>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8">
    <w:name w:val="xl68"/>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69">
    <w:name w:val="xl69"/>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70">
    <w:name w:val="xl70"/>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71">
    <w:name w:val="xl71"/>
    <w:basedOn w:val="a2"/>
    <w:uiPriority w:val="99"/>
    <w:rsid w:val="00E424DC"/>
    <w:pPr>
      <w:widowControl/>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72">
    <w:name w:val="xl72"/>
    <w:basedOn w:val="a2"/>
    <w:uiPriority w:val="99"/>
    <w:rsid w:val="00E424DC"/>
    <w:pPr>
      <w:widowControl/>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73">
    <w:name w:val="xl73"/>
    <w:basedOn w:val="a2"/>
    <w:uiPriority w:val="99"/>
    <w:rsid w:val="00E424DC"/>
    <w:pPr>
      <w:widowControl/>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74">
    <w:name w:val="xl74"/>
    <w:basedOn w:val="a2"/>
    <w:uiPriority w:val="99"/>
    <w:rsid w:val="00E424DC"/>
    <w:pPr>
      <w:widowControl/>
      <w:pBdr>
        <w:bottom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75">
    <w:name w:val="xl75"/>
    <w:basedOn w:val="a2"/>
    <w:uiPriority w:val="99"/>
    <w:rsid w:val="00E424DC"/>
    <w:pPr>
      <w:widowControl/>
      <w:pBdr>
        <w:bottom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76">
    <w:name w:val="xl76"/>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77">
    <w:name w:val="xl77"/>
    <w:basedOn w:val="a2"/>
    <w:uiPriority w:val="99"/>
    <w:rsid w:val="00E424DC"/>
    <w:pPr>
      <w:widowControl/>
      <w:pBdr>
        <w:top w:val="single" w:sz="8" w:space="0" w:color="000000"/>
        <w:left w:val="single" w:sz="8" w:space="0" w:color="000000"/>
        <w:bottom w:val="single" w:sz="8" w:space="0" w:color="000000"/>
        <w:right w:val="single" w:sz="8"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78">
    <w:name w:val="xl78"/>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79">
    <w:name w:val="xl79"/>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80">
    <w:name w:val="xl80"/>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81">
    <w:name w:val="xl81"/>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82">
    <w:name w:val="xl82"/>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83">
    <w:name w:val="xl83"/>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84">
    <w:name w:val="xl84"/>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85">
    <w:name w:val="xl85"/>
    <w:basedOn w:val="a2"/>
    <w:uiPriority w:val="99"/>
    <w:rsid w:val="00E424DC"/>
    <w:pPr>
      <w:widowControl/>
      <w:pBdr>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86">
    <w:name w:val="xl86"/>
    <w:basedOn w:val="a2"/>
    <w:uiPriority w:val="99"/>
    <w:rsid w:val="00E424DC"/>
    <w:pPr>
      <w:widowControl/>
      <w:pBdr>
        <w:left w:val="single" w:sz="4" w:space="0" w:color="000000"/>
        <w:bottom w:val="single" w:sz="4" w:space="0" w:color="000000"/>
        <w:right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87">
    <w:name w:val="xl87"/>
    <w:basedOn w:val="a2"/>
    <w:uiPriority w:val="99"/>
    <w:rsid w:val="00E424DC"/>
    <w:pPr>
      <w:widowControl/>
      <w:pBdr>
        <w:left w:val="single" w:sz="4" w:space="0" w:color="000000"/>
        <w:bottom w:val="single" w:sz="4" w:space="0" w:color="000000"/>
        <w:right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88">
    <w:name w:val="xl88"/>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89">
    <w:name w:val="xl89"/>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90">
    <w:name w:val="xl90"/>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91">
    <w:name w:val="xl91"/>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92">
    <w:name w:val="xl92"/>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FFFF"/>
      <w:lang w:eastAsia="ar-SA" w:bidi="ar-SA"/>
    </w:rPr>
  </w:style>
  <w:style w:type="paragraph" w:customStyle="1" w:styleId="xl93">
    <w:name w:val="xl93"/>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94">
    <w:name w:val="xl94"/>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95">
    <w:name w:val="xl95"/>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96">
    <w:name w:val="xl96"/>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97">
    <w:name w:val="xl97"/>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FFFF"/>
      <w:lang w:eastAsia="ar-SA" w:bidi="ar-SA"/>
    </w:rPr>
  </w:style>
  <w:style w:type="paragraph" w:customStyle="1" w:styleId="xl98">
    <w:name w:val="xl98"/>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99">
    <w:name w:val="xl99"/>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00">
    <w:name w:val="xl100"/>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01">
    <w:name w:val="xl101"/>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02">
    <w:name w:val="xl102"/>
    <w:basedOn w:val="a2"/>
    <w:uiPriority w:val="99"/>
    <w:rsid w:val="00E424DC"/>
    <w:pPr>
      <w:widowControl/>
      <w:pBdr>
        <w:top w:val="single" w:sz="8" w:space="0" w:color="000000"/>
        <w:left w:val="single" w:sz="8" w:space="0" w:color="000000"/>
        <w:bottom w:val="single" w:sz="8"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03">
    <w:name w:val="xl103"/>
    <w:basedOn w:val="a2"/>
    <w:uiPriority w:val="99"/>
    <w:rsid w:val="00E424DC"/>
    <w:pPr>
      <w:widowControl/>
      <w:pBdr>
        <w:top w:val="single" w:sz="8" w:space="0" w:color="000000"/>
        <w:left w:val="single" w:sz="8" w:space="0" w:color="000000"/>
        <w:bottom w:val="single" w:sz="8" w:space="0" w:color="000000"/>
      </w:pBdr>
      <w:suppressAutoHyphens/>
      <w:spacing w:before="100" w:after="100" w:line="100" w:lineRule="atLeast"/>
    </w:pPr>
    <w:rPr>
      <w:rFonts w:ascii="Times New Roman" w:eastAsia="Times New Roman" w:hAnsi="Times New Roman" w:cs="Times New Roman"/>
      <w:color w:val="auto"/>
      <w:lang w:eastAsia="ar-SA" w:bidi="ar-SA"/>
    </w:rPr>
  </w:style>
  <w:style w:type="paragraph" w:customStyle="1" w:styleId="xl104">
    <w:name w:val="xl104"/>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FFFFFF"/>
      <w:lang w:eastAsia="ar-SA" w:bidi="ar-SA"/>
    </w:rPr>
  </w:style>
  <w:style w:type="paragraph" w:customStyle="1" w:styleId="xl105">
    <w:name w:val="xl105"/>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06">
    <w:name w:val="xl106"/>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07">
    <w:name w:val="xl107"/>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08">
    <w:name w:val="xl108"/>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09">
    <w:name w:val="xl109"/>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10">
    <w:name w:val="xl110"/>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11">
    <w:name w:val="xl111"/>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12">
    <w:name w:val="xl112"/>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13">
    <w:name w:val="xl113"/>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14">
    <w:name w:val="xl114"/>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15">
    <w:name w:val="xl115"/>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16">
    <w:name w:val="xl116"/>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17">
    <w:name w:val="xl117"/>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18">
    <w:name w:val="xl118"/>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19">
    <w:name w:val="xl119"/>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20">
    <w:name w:val="xl120"/>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FFFF"/>
      <w:lang w:eastAsia="ar-SA" w:bidi="ar-SA"/>
    </w:rPr>
  </w:style>
  <w:style w:type="paragraph" w:customStyle="1" w:styleId="xl121">
    <w:name w:val="xl121"/>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FFFF"/>
      <w:lang w:eastAsia="ar-SA" w:bidi="ar-SA"/>
    </w:rPr>
  </w:style>
  <w:style w:type="paragraph" w:customStyle="1" w:styleId="xl122">
    <w:name w:val="xl122"/>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23">
    <w:name w:val="xl123"/>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24">
    <w:name w:val="xl124"/>
    <w:basedOn w:val="a2"/>
    <w:uiPriority w:val="99"/>
    <w:rsid w:val="00E424DC"/>
    <w:pPr>
      <w:widowControl/>
      <w:pBdr>
        <w:top w:val="single" w:sz="4" w:space="0" w:color="000000"/>
        <w:left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25">
    <w:name w:val="xl125"/>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26">
    <w:name w:val="xl126"/>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FFFF"/>
      <w:lang w:eastAsia="ar-SA" w:bidi="ar-SA"/>
    </w:rPr>
  </w:style>
  <w:style w:type="paragraph" w:customStyle="1" w:styleId="xl127">
    <w:name w:val="xl127"/>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28">
    <w:name w:val="xl128"/>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FFFFFF"/>
      <w:lang w:eastAsia="ar-SA" w:bidi="ar-SA"/>
    </w:rPr>
  </w:style>
  <w:style w:type="paragraph" w:customStyle="1" w:styleId="xl129">
    <w:name w:val="xl129"/>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30">
    <w:name w:val="xl130"/>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paragraph" w:customStyle="1" w:styleId="xl131">
    <w:name w:val="xl131"/>
    <w:basedOn w:val="a2"/>
    <w:uiPriority w:val="99"/>
    <w:rsid w:val="00E424DC"/>
    <w:pPr>
      <w:widowControl/>
      <w:pBdr>
        <w:top w:val="single" w:sz="4" w:space="0" w:color="000000"/>
        <w:left w:val="single" w:sz="4" w:space="0" w:color="000000"/>
        <w:bottom w:val="single" w:sz="4" w:space="0" w:color="000000"/>
        <w:right w:val="single" w:sz="4" w:space="0" w:color="000000"/>
      </w:pBdr>
      <w:suppressAutoHyphens/>
      <w:spacing w:before="100" w:after="100" w:line="100" w:lineRule="atLeast"/>
      <w:jc w:val="center"/>
    </w:pPr>
    <w:rPr>
      <w:rFonts w:ascii="Times New Roman" w:eastAsia="Times New Roman" w:hAnsi="Times New Roman" w:cs="Times New Roman"/>
      <w:color w:val="auto"/>
      <w:lang w:eastAsia="ar-SA" w:bidi="ar-SA"/>
    </w:rPr>
  </w:style>
  <w:style w:type="paragraph" w:customStyle="1" w:styleId="xl132">
    <w:name w:val="xl132"/>
    <w:basedOn w:val="a2"/>
    <w:uiPriority w:val="99"/>
    <w:rsid w:val="00E424DC"/>
    <w:pPr>
      <w:widowControl/>
      <w:suppressAutoHyphens/>
      <w:spacing w:before="100" w:after="100" w:line="100" w:lineRule="atLeast"/>
      <w:jc w:val="right"/>
    </w:pPr>
    <w:rPr>
      <w:rFonts w:ascii="Times New Roman" w:eastAsia="Times New Roman" w:hAnsi="Times New Roman" w:cs="Times New Roman"/>
      <w:color w:val="auto"/>
      <w:lang w:eastAsia="ar-SA" w:bidi="ar-SA"/>
    </w:rPr>
  </w:style>
  <w:style w:type="numbering" w:customStyle="1" w:styleId="110">
    <w:name w:val="Нет списка11"/>
    <w:next w:val="a6"/>
    <w:uiPriority w:val="99"/>
    <w:semiHidden/>
    <w:unhideWhenUsed/>
    <w:rsid w:val="00E424DC"/>
  </w:style>
  <w:style w:type="paragraph" w:styleId="2c">
    <w:name w:val="List Number 2"/>
    <w:basedOn w:val="a2"/>
    <w:uiPriority w:val="99"/>
    <w:rsid w:val="00E424DC"/>
    <w:pPr>
      <w:widowControl/>
      <w:tabs>
        <w:tab w:val="num" w:pos="643"/>
      </w:tabs>
      <w:ind w:left="643" w:hanging="360"/>
      <w:jc w:val="both"/>
    </w:pPr>
    <w:rPr>
      <w:rFonts w:ascii="Times New Roman" w:eastAsia="Times New Roman" w:hAnsi="Times New Roman" w:cs="Times New Roman"/>
      <w:color w:val="auto"/>
      <w:lang w:bidi="ar-SA"/>
    </w:rPr>
  </w:style>
  <w:style w:type="paragraph" w:styleId="22">
    <w:name w:val="Body Text Indent 2"/>
    <w:basedOn w:val="a2"/>
    <w:link w:val="21"/>
    <w:uiPriority w:val="99"/>
    <w:rsid w:val="00E424DC"/>
    <w:pPr>
      <w:widowControl/>
      <w:spacing w:after="120" w:line="480" w:lineRule="auto"/>
      <w:ind w:left="283"/>
      <w:jc w:val="both"/>
    </w:pPr>
    <w:rPr>
      <w:rFonts w:ascii="Times New Roman" w:eastAsiaTheme="minorHAnsi" w:hAnsi="Times New Roman" w:cs="Times New Roman"/>
      <w:color w:val="auto"/>
      <w:szCs w:val="22"/>
      <w:lang w:eastAsia="en-US" w:bidi="ar-SA"/>
    </w:rPr>
  </w:style>
  <w:style w:type="character" w:customStyle="1" w:styleId="215">
    <w:name w:val="Основной текст с отступом 2 Знак1"/>
    <w:basedOn w:val="a4"/>
    <w:uiPriority w:val="99"/>
    <w:semiHidden/>
    <w:rsid w:val="00E424DC"/>
    <w:rPr>
      <w:rFonts w:ascii="Courier New" w:eastAsia="Courier New" w:hAnsi="Courier New" w:cs="Courier New"/>
      <w:color w:val="000000"/>
      <w:sz w:val="24"/>
      <w:szCs w:val="24"/>
      <w:lang w:eastAsia="ru-RU" w:bidi="ru-RU"/>
    </w:rPr>
  </w:style>
  <w:style w:type="paragraph" w:styleId="2d">
    <w:name w:val="List Bullet 2"/>
    <w:basedOn w:val="a2"/>
    <w:autoRedefine/>
    <w:uiPriority w:val="99"/>
    <w:rsid w:val="00E424DC"/>
    <w:pPr>
      <w:widowControl/>
      <w:tabs>
        <w:tab w:val="num" w:pos="643"/>
      </w:tabs>
      <w:spacing w:after="60"/>
      <w:ind w:left="643" w:hanging="360"/>
      <w:jc w:val="both"/>
    </w:pPr>
    <w:rPr>
      <w:rFonts w:ascii="Times New Roman" w:eastAsia="Times New Roman" w:hAnsi="Times New Roman" w:cs="Times New Roman"/>
      <w:color w:val="auto"/>
      <w:szCs w:val="20"/>
      <w:lang w:bidi="ar-SA"/>
    </w:rPr>
  </w:style>
  <w:style w:type="paragraph" w:styleId="33">
    <w:name w:val="Body Text Indent 3"/>
    <w:basedOn w:val="a2"/>
    <w:link w:val="32"/>
    <w:uiPriority w:val="99"/>
    <w:rsid w:val="00E424DC"/>
    <w:pPr>
      <w:keepNext/>
      <w:keepLines/>
      <w:suppressLineNumbers/>
      <w:tabs>
        <w:tab w:val="num" w:pos="252"/>
      </w:tabs>
      <w:suppressAutoHyphens/>
      <w:ind w:left="720"/>
      <w:jc w:val="both"/>
    </w:pPr>
    <w:rPr>
      <w:rFonts w:ascii="Times New Roman" w:eastAsiaTheme="minorHAnsi" w:hAnsi="Times New Roman" w:cstheme="minorBidi"/>
      <w:color w:val="auto"/>
      <w:szCs w:val="22"/>
      <w:lang w:eastAsia="en-US" w:bidi="ar-SA"/>
    </w:rPr>
  </w:style>
  <w:style w:type="character" w:customStyle="1" w:styleId="320">
    <w:name w:val="Основной текст с отступом 3 Знак2"/>
    <w:basedOn w:val="a4"/>
    <w:uiPriority w:val="99"/>
    <w:semiHidden/>
    <w:rsid w:val="00E424DC"/>
    <w:rPr>
      <w:rFonts w:ascii="Courier New" w:eastAsia="Courier New" w:hAnsi="Courier New" w:cs="Courier New"/>
      <w:color w:val="000000"/>
      <w:sz w:val="16"/>
      <w:szCs w:val="16"/>
      <w:lang w:eastAsia="ru-RU" w:bidi="ru-RU"/>
    </w:rPr>
  </w:style>
  <w:style w:type="paragraph" w:styleId="afb">
    <w:name w:val="Plain Text"/>
    <w:basedOn w:val="a2"/>
    <w:link w:val="afa"/>
    <w:uiPriority w:val="99"/>
    <w:rsid w:val="00E424DC"/>
    <w:pPr>
      <w:widowControl/>
      <w:jc w:val="both"/>
    </w:pPr>
    <w:rPr>
      <w:rFonts w:eastAsiaTheme="minorHAnsi" w:cstheme="minorBidi"/>
      <w:color w:val="auto"/>
      <w:sz w:val="20"/>
      <w:szCs w:val="22"/>
      <w:lang w:eastAsia="en-US" w:bidi="ar-SA"/>
    </w:rPr>
  </w:style>
  <w:style w:type="character" w:customStyle="1" w:styleId="2e">
    <w:name w:val="Текст Знак2"/>
    <w:basedOn w:val="a4"/>
    <w:uiPriority w:val="99"/>
    <w:semiHidden/>
    <w:rsid w:val="00E424DC"/>
    <w:rPr>
      <w:rFonts w:ascii="Consolas" w:eastAsia="Courier New" w:hAnsi="Consolas" w:cs="Courier New"/>
      <w:color w:val="000000"/>
      <w:sz w:val="21"/>
      <w:szCs w:val="21"/>
      <w:lang w:eastAsia="ru-RU" w:bidi="ru-RU"/>
    </w:rPr>
  </w:style>
  <w:style w:type="paragraph" w:styleId="24">
    <w:name w:val="Body Text 2"/>
    <w:basedOn w:val="a2"/>
    <w:link w:val="23"/>
    <w:uiPriority w:val="99"/>
    <w:rsid w:val="00E424DC"/>
    <w:pPr>
      <w:widowControl/>
      <w:tabs>
        <w:tab w:val="num" w:pos="1418"/>
      </w:tabs>
      <w:spacing w:after="60"/>
      <w:ind w:left="1418" w:hanging="567"/>
      <w:jc w:val="both"/>
    </w:pPr>
    <w:rPr>
      <w:rFonts w:ascii="Times New Roman" w:eastAsiaTheme="minorHAnsi" w:hAnsi="Times New Roman" w:cstheme="minorBidi"/>
      <w:color w:val="auto"/>
      <w:szCs w:val="22"/>
      <w:lang w:eastAsia="en-US" w:bidi="ar-SA"/>
    </w:rPr>
  </w:style>
  <w:style w:type="character" w:customStyle="1" w:styleId="220">
    <w:name w:val="Основной текст 2 Знак2"/>
    <w:basedOn w:val="a4"/>
    <w:uiPriority w:val="99"/>
    <w:semiHidden/>
    <w:rsid w:val="00E424DC"/>
    <w:rPr>
      <w:rFonts w:ascii="Courier New" w:eastAsia="Courier New" w:hAnsi="Courier New" w:cs="Courier New"/>
      <w:color w:val="000000"/>
      <w:sz w:val="24"/>
      <w:szCs w:val="24"/>
      <w:lang w:eastAsia="ru-RU" w:bidi="ru-RU"/>
    </w:rPr>
  </w:style>
  <w:style w:type="paragraph" w:styleId="3f0">
    <w:name w:val="List Bullet 3"/>
    <w:basedOn w:val="a2"/>
    <w:autoRedefine/>
    <w:uiPriority w:val="99"/>
    <w:rsid w:val="00E424DC"/>
    <w:pPr>
      <w:widowControl/>
      <w:tabs>
        <w:tab w:val="num" w:pos="926"/>
        <w:tab w:val="num" w:pos="1418"/>
      </w:tabs>
      <w:spacing w:after="60"/>
      <w:ind w:left="926" w:hanging="360"/>
      <w:jc w:val="both"/>
    </w:pPr>
    <w:rPr>
      <w:rFonts w:ascii="Times New Roman" w:eastAsia="Times New Roman" w:hAnsi="Times New Roman" w:cs="Times New Roman"/>
      <w:color w:val="auto"/>
      <w:szCs w:val="20"/>
      <w:lang w:bidi="ar-SA"/>
    </w:rPr>
  </w:style>
  <w:style w:type="paragraph" w:styleId="a">
    <w:name w:val="List Number"/>
    <w:basedOn w:val="a2"/>
    <w:uiPriority w:val="99"/>
    <w:rsid w:val="00E424DC"/>
    <w:pPr>
      <w:widowControl/>
      <w:numPr>
        <w:numId w:val="4"/>
      </w:numPr>
      <w:tabs>
        <w:tab w:val="clear" w:pos="926"/>
        <w:tab w:val="num" w:pos="360"/>
      </w:tabs>
      <w:spacing w:after="60"/>
      <w:ind w:left="360"/>
      <w:jc w:val="both"/>
    </w:pPr>
    <w:rPr>
      <w:rFonts w:ascii="Times New Roman" w:eastAsia="Times New Roman" w:hAnsi="Times New Roman" w:cs="Times New Roman"/>
      <w:color w:val="auto"/>
      <w:szCs w:val="20"/>
      <w:lang w:bidi="ar-SA"/>
    </w:rPr>
  </w:style>
  <w:style w:type="paragraph" w:styleId="3f1">
    <w:name w:val="List Number 3"/>
    <w:basedOn w:val="a2"/>
    <w:uiPriority w:val="99"/>
    <w:rsid w:val="00E424DC"/>
    <w:pPr>
      <w:widowControl/>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44">
    <w:name w:val="List Number 4"/>
    <w:basedOn w:val="a2"/>
    <w:uiPriority w:val="99"/>
    <w:rsid w:val="00E424DC"/>
    <w:pPr>
      <w:widowControl/>
      <w:tabs>
        <w:tab w:val="num" w:pos="1209"/>
      </w:tabs>
      <w:spacing w:after="60"/>
      <w:ind w:left="1209" w:hanging="360"/>
      <w:jc w:val="both"/>
    </w:pPr>
    <w:rPr>
      <w:rFonts w:ascii="Times New Roman" w:eastAsia="Times New Roman" w:hAnsi="Times New Roman" w:cs="Times New Roman"/>
      <w:color w:val="auto"/>
      <w:szCs w:val="20"/>
      <w:lang w:bidi="ar-SA"/>
    </w:rPr>
  </w:style>
  <w:style w:type="paragraph" w:styleId="5">
    <w:name w:val="List Number 5"/>
    <w:basedOn w:val="a2"/>
    <w:uiPriority w:val="99"/>
    <w:rsid w:val="00E424DC"/>
    <w:pPr>
      <w:widowControl/>
      <w:numPr>
        <w:numId w:val="5"/>
      </w:numPr>
      <w:tabs>
        <w:tab w:val="clear" w:pos="360"/>
        <w:tab w:val="num" w:pos="1492"/>
      </w:tabs>
      <w:spacing w:after="60"/>
      <w:ind w:left="1492"/>
      <w:jc w:val="both"/>
    </w:pPr>
    <w:rPr>
      <w:rFonts w:ascii="Times New Roman" w:eastAsia="Times New Roman" w:hAnsi="Times New Roman" w:cs="Times New Roman"/>
      <w:color w:val="auto"/>
      <w:szCs w:val="20"/>
      <w:lang w:bidi="ar-SA"/>
    </w:rPr>
  </w:style>
  <w:style w:type="character" w:styleId="affff8">
    <w:name w:val="page number"/>
    <w:uiPriority w:val="99"/>
    <w:rsid w:val="00E424DC"/>
    <w:rPr>
      <w:rFonts w:ascii="Times New Roman" w:hAnsi="Times New Roman" w:cs="Times New Roman"/>
    </w:rPr>
  </w:style>
  <w:style w:type="paragraph" w:styleId="36">
    <w:name w:val="Body Text 3"/>
    <w:basedOn w:val="a2"/>
    <w:link w:val="35"/>
    <w:uiPriority w:val="99"/>
    <w:rsid w:val="00E424DC"/>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heme="minorHAnsi" w:hAnsi="Times New Roman" w:cstheme="minorBidi"/>
      <w:b/>
      <w:i/>
      <w:color w:val="auto"/>
      <w:szCs w:val="22"/>
      <w:lang w:eastAsia="en-US" w:bidi="ar-SA"/>
    </w:rPr>
  </w:style>
  <w:style w:type="character" w:customStyle="1" w:styleId="321">
    <w:name w:val="Основной текст 3 Знак2"/>
    <w:basedOn w:val="a4"/>
    <w:uiPriority w:val="99"/>
    <w:semiHidden/>
    <w:rsid w:val="00E424DC"/>
    <w:rPr>
      <w:rFonts w:ascii="Courier New" w:eastAsia="Courier New" w:hAnsi="Courier New" w:cs="Courier New"/>
      <w:color w:val="000000"/>
      <w:sz w:val="16"/>
      <w:szCs w:val="16"/>
      <w:lang w:eastAsia="ru-RU" w:bidi="ru-RU"/>
    </w:rPr>
  </w:style>
  <w:style w:type="character" w:customStyle="1" w:styleId="2f">
    <w:name w:val="Текст выноски Знак2"/>
    <w:uiPriority w:val="99"/>
    <w:semiHidden/>
    <w:rsid w:val="00E424DC"/>
    <w:rPr>
      <w:rFonts w:ascii="Tahoma" w:hAnsi="Tahoma" w:cs="Tahoma"/>
      <w:sz w:val="16"/>
      <w:szCs w:val="16"/>
      <w:lang w:eastAsia="ar-SA"/>
    </w:rPr>
  </w:style>
  <w:style w:type="paragraph" w:customStyle="1" w:styleId="Heading">
    <w:name w:val="Heading"/>
    <w:uiPriority w:val="99"/>
    <w:rsid w:val="00E424DC"/>
    <w:pPr>
      <w:spacing w:after="0" w:line="240" w:lineRule="auto"/>
    </w:pPr>
    <w:rPr>
      <w:rFonts w:ascii="Arial" w:eastAsia="Times New Roman" w:hAnsi="Arial" w:cs="Times New Roman"/>
      <w:b/>
      <w:szCs w:val="20"/>
      <w:lang w:eastAsia="ru-RU"/>
    </w:rPr>
  </w:style>
  <w:style w:type="character" w:customStyle="1" w:styleId="1ff">
    <w:name w:val="Текст сноски Знак1"/>
    <w:uiPriority w:val="99"/>
    <w:semiHidden/>
    <w:rsid w:val="00E424DC"/>
    <w:rPr>
      <w:lang w:eastAsia="ar-SA"/>
    </w:rPr>
  </w:style>
  <w:style w:type="paragraph" w:styleId="affa">
    <w:name w:val="annotation text"/>
    <w:basedOn w:val="a2"/>
    <w:link w:val="aff9"/>
    <w:uiPriority w:val="99"/>
    <w:semiHidden/>
    <w:rsid w:val="00E424DC"/>
    <w:pPr>
      <w:widowControl/>
      <w:jc w:val="both"/>
    </w:pPr>
    <w:rPr>
      <w:rFonts w:ascii="Times New Roman" w:eastAsiaTheme="minorHAnsi" w:hAnsi="Times New Roman" w:cstheme="minorBidi"/>
      <w:color w:val="auto"/>
      <w:sz w:val="20"/>
      <w:szCs w:val="22"/>
      <w:lang w:eastAsia="en-US" w:bidi="ar-SA"/>
    </w:rPr>
  </w:style>
  <w:style w:type="character" w:customStyle="1" w:styleId="2f0">
    <w:name w:val="Текст примечания Знак2"/>
    <w:basedOn w:val="a4"/>
    <w:uiPriority w:val="99"/>
    <w:semiHidden/>
    <w:rsid w:val="00E424DC"/>
    <w:rPr>
      <w:rFonts w:ascii="Courier New" w:eastAsia="Courier New" w:hAnsi="Courier New" w:cs="Courier New"/>
      <w:color w:val="000000"/>
      <w:sz w:val="20"/>
      <w:szCs w:val="20"/>
      <w:lang w:eastAsia="ru-RU" w:bidi="ru-RU"/>
    </w:rPr>
  </w:style>
  <w:style w:type="paragraph" w:styleId="affc">
    <w:name w:val="annotation subject"/>
    <w:basedOn w:val="affa"/>
    <w:next w:val="affa"/>
    <w:link w:val="affb"/>
    <w:uiPriority w:val="99"/>
    <w:semiHidden/>
    <w:rsid w:val="00E424DC"/>
    <w:rPr>
      <w:b/>
    </w:rPr>
  </w:style>
  <w:style w:type="character" w:customStyle="1" w:styleId="2f1">
    <w:name w:val="Тема примечания Знак2"/>
    <w:basedOn w:val="2f0"/>
    <w:uiPriority w:val="99"/>
    <w:semiHidden/>
    <w:rsid w:val="00E424DC"/>
    <w:rPr>
      <w:rFonts w:ascii="Courier New" w:eastAsia="Courier New" w:hAnsi="Courier New" w:cs="Courier New"/>
      <w:b/>
      <w:bCs/>
      <w:color w:val="000000"/>
      <w:sz w:val="20"/>
      <w:szCs w:val="20"/>
      <w:lang w:eastAsia="ru-RU" w:bidi="ru-RU"/>
    </w:rPr>
  </w:style>
  <w:style w:type="table" w:styleId="affff9">
    <w:name w:val="Table Grid"/>
    <w:basedOn w:val="a5"/>
    <w:uiPriority w:val="99"/>
    <w:rsid w:val="00E424DC"/>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Normal (Web)"/>
    <w:basedOn w:val="a2"/>
    <w:link w:val="afff"/>
    <w:uiPriority w:val="99"/>
    <w:unhideWhenUsed/>
    <w:rsid w:val="00E424DC"/>
    <w:pPr>
      <w:widowControl/>
      <w:spacing w:before="100" w:beforeAutospacing="1" w:after="100" w:afterAutospacing="1"/>
    </w:pPr>
    <w:rPr>
      <w:rFonts w:ascii="Times New Roman" w:eastAsiaTheme="minorHAnsi" w:hAnsi="Times New Roman" w:cs="Times New Roman"/>
      <w:color w:val="auto"/>
      <w:lang w:eastAsia="en-US" w:bidi="ar-SA"/>
    </w:rPr>
  </w:style>
  <w:style w:type="character" w:styleId="affffa">
    <w:name w:val="line number"/>
    <w:uiPriority w:val="99"/>
    <w:rsid w:val="00E424DC"/>
  </w:style>
  <w:style w:type="character" w:styleId="affffb">
    <w:name w:val="FollowedHyperlink"/>
    <w:uiPriority w:val="99"/>
    <w:rsid w:val="00E424DC"/>
    <w:rPr>
      <w:rFonts w:cs="Times New Roman"/>
      <w:color w:val="954F72"/>
      <w:u w:val="single"/>
    </w:rPr>
  </w:style>
  <w:style w:type="paragraph" w:customStyle="1" w:styleId="formattext">
    <w:name w:val="formattext"/>
    <w:basedOn w:val="a2"/>
    <w:rsid w:val="00E424D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f2">
    <w:name w:val="Нет списка2"/>
    <w:next w:val="a6"/>
    <w:uiPriority w:val="99"/>
    <w:semiHidden/>
    <w:unhideWhenUsed/>
    <w:rsid w:val="00E424DC"/>
  </w:style>
  <w:style w:type="table" w:customStyle="1" w:styleId="1ff0">
    <w:name w:val="Сетка таблицы1"/>
    <w:basedOn w:val="a5"/>
    <w:next w:val="affff9"/>
    <w:uiPriority w:val="99"/>
    <w:rsid w:val="00E424DC"/>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0">
    <w:name w:val="Пункты"/>
    <w:basedOn w:val="2"/>
    <w:link w:val="affffc"/>
    <w:rsid w:val="00E424DC"/>
    <w:pPr>
      <w:numPr>
        <w:ilvl w:val="1"/>
        <w:numId w:val="3"/>
      </w:numPr>
      <w:tabs>
        <w:tab w:val="left" w:pos="1134"/>
      </w:tabs>
      <w:suppressAutoHyphens w:val="0"/>
      <w:spacing w:before="120" w:line="240" w:lineRule="auto"/>
      <w:ind w:left="792" w:firstLine="0"/>
      <w:jc w:val="both"/>
    </w:pPr>
    <w:rPr>
      <w:rFonts w:eastAsia="Calibri" w:cs="Arial"/>
      <w:b w:val="0"/>
      <w:iCs/>
      <w:szCs w:val="28"/>
      <w:lang w:eastAsia="ru-RU"/>
    </w:rPr>
  </w:style>
  <w:style w:type="character" w:customStyle="1" w:styleId="affffc">
    <w:name w:val="Пункты Знак"/>
    <w:link w:val="a0"/>
    <w:locked/>
    <w:rsid w:val="00E424DC"/>
    <w:rPr>
      <w:rFonts w:ascii="Times New Roman" w:eastAsia="Calibri" w:hAnsi="Times New Roman" w:cs="Arial"/>
      <w:bCs/>
      <w:iCs/>
      <w:sz w:val="24"/>
      <w:szCs w:val="28"/>
      <w:lang w:eastAsia="ru-RU"/>
    </w:rPr>
  </w:style>
  <w:style w:type="paragraph" w:customStyle="1" w:styleId="111">
    <w:name w:val="Обычный11"/>
    <w:rsid w:val="00E424DC"/>
    <w:pPr>
      <w:widowControl w:val="0"/>
      <w:spacing w:after="0" w:line="240" w:lineRule="auto"/>
    </w:pPr>
    <w:rPr>
      <w:rFonts w:ascii="Arial" w:eastAsia="Calibri" w:hAnsi="Arial" w:cs="Times New Roman"/>
      <w:sz w:val="18"/>
      <w:szCs w:val="20"/>
      <w:lang w:eastAsia="ru-RU"/>
    </w:rPr>
  </w:style>
  <w:style w:type="numbering" w:customStyle="1" w:styleId="3f2">
    <w:name w:val="Нет списка3"/>
    <w:next w:val="a6"/>
    <w:uiPriority w:val="99"/>
    <w:semiHidden/>
    <w:unhideWhenUsed/>
    <w:rsid w:val="00E424DC"/>
  </w:style>
  <w:style w:type="paragraph" w:customStyle="1" w:styleId="affffd">
    <w:name w:val="Текст в заданном формате"/>
    <w:basedOn w:val="a2"/>
    <w:rsid w:val="00E424DC"/>
    <w:pPr>
      <w:suppressAutoHyphens/>
    </w:pPr>
    <w:rPr>
      <w:rFonts w:ascii="Liberation Mono" w:hAnsi="Liberation Mono" w:cs="Liberation Mono"/>
      <w:color w:val="auto"/>
      <w:kern w:val="2"/>
      <w:sz w:val="20"/>
      <w:szCs w:val="20"/>
      <w:lang w:eastAsia="zh-CN" w:bidi="hi-IN"/>
    </w:rPr>
  </w:style>
  <w:style w:type="numbering" w:customStyle="1" w:styleId="45">
    <w:name w:val="Нет списка4"/>
    <w:next w:val="a6"/>
    <w:uiPriority w:val="99"/>
    <w:semiHidden/>
    <w:unhideWhenUsed/>
    <w:rsid w:val="00E424DC"/>
  </w:style>
  <w:style w:type="paragraph" w:styleId="1ff1">
    <w:name w:val="toc 1"/>
    <w:basedOn w:val="a2"/>
    <w:next w:val="a2"/>
    <w:autoRedefine/>
    <w:uiPriority w:val="39"/>
    <w:semiHidden/>
    <w:unhideWhenUsed/>
    <w:rsid w:val="0088493B"/>
    <w:pPr>
      <w:spacing w:after="100"/>
    </w:pPr>
  </w:style>
  <w:style w:type="character" w:customStyle="1" w:styleId="affffe">
    <w:name w:val="Сноска_"/>
    <w:link w:val="afffff"/>
    <w:rsid w:val="001F5F7D"/>
    <w:rPr>
      <w:rFonts w:cs="Calibri"/>
      <w:sz w:val="19"/>
      <w:szCs w:val="19"/>
      <w:shd w:val="clear" w:color="auto" w:fill="FFFFFF"/>
    </w:rPr>
  </w:style>
  <w:style w:type="paragraph" w:customStyle="1" w:styleId="afffff">
    <w:name w:val="Сноска"/>
    <w:basedOn w:val="a2"/>
    <w:link w:val="affffe"/>
    <w:rsid w:val="001F5F7D"/>
    <w:pPr>
      <w:shd w:val="clear" w:color="auto" w:fill="FFFFFF"/>
      <w:spacing w:line="238" w:lineRule="exact"/>
      <w:jc w:val="both"/>
    </w:pPr>
    <w:rPr>
      <w:rFonts w:asciiTheme="minorHAnsi" w:eastAsiaTheme="minorHAnsi" w:hAnsiTheme="minorHAnsi" w:cs="Calibri"/>
      <w:color w:val="auto"/>
      <w:sz w:val="19"/>
      <w:szCs w:val="19"/>
      <w:lang w:eastAsia="en-US" w:bidi="ar-SA"/>
    </w:rPr>
  </w:style>
  <w:style w:type="numbering" w:customStyle="1" w:styleId="53">
    <w:name w:val="Нет списка5"/>
    <w:next w:val="a6"/>
    <w:uiPriority w:val="99"/>
    <w:semiHidden/>
    <w:unhideWhenUsed/>
    <w:rsid w:val="009C3C33"/>
  </w:style>
  <w:style w:type="character" w:customStyle="1" w:styleId="8pt">
    <w:name w:val="Основной текст + 8 pt;Полужирный;Малые прописные"/>
    <w:basedOn w:val="a4"/>
    <w:rsid w:val="009C3C33"/>
    <w:rPr>
      <w:rFonts w:ascii="Bookman Old Style" w:eastAsia="Bookman Old Style" w:hAnsi="Bookman Old Style" w:cs="Bookman Old Style"/>
      <w:b/>
      <w:bCs/>
      <w:i w:val="0"/>
      <w:iCs w:val="0"/>
      <w:smallCaps/>
      <w:strike w:val="0"/>
      <w:spacing w:val="0"/>
      <w:sz w:val="16"/>
      <w:szCs w:val="16"/>
    </w:rPr>
  </w:style>
  <w:style w:type="character" w:customStyle="1" w:styleId="75pt">
    <w:name w:val="Основной текст + 7;5 pt"/>
    <w:basedOn w:val="a4"/>
    <w:rsid w:val="009C3C33"/>
    <w:rPr>
      <w:rFonts w:ascii="Bookman Old Style" w:eastAsia="Bookman Old Style" w:hAnsi="Bookman Old Style" w:cs="Bookman Old Style"/>
      <w:b w:val="0"/>
      <w:bCs w:val="0"/>
      <w:i w:val="0"/>
      <w:iCs w:val="0"/>
      <w:smallCaps w:val="0"/>
      <w:strike w:val="0"/>
      <w:spacing w:val="0"/>
      <w:sz w:val="15"/>
      <w:szCs w:val="15"/>
    </w:rPr>
  </w:style>
  <w:style w:type="table" w:customStyle="1" w:styleId="GR1">
    <w:name w:val="Сетка таблицы GR1"/>
    <w:basedOn w:val="a5"/>
    <w:next w:val="affff9"/>
    <w:uiPriority w:val="39"/>
    <w:rsid w:val="009C3C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Сетка таблицы2"/>
    <w:basedOn w:val="a5"/>
    <w:next w:val="affff9"/>
    <w:rsid w:val="00977F1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Абзац списка Знак"/>
    <w:link w:val="a9"/>
    <w:uiPriority w:val="34"/>
    <w:locked/>
    <w:rsid w:val="00802570"/>
    <w:rPr>
      <w:rFonts w:ascii="Courier New" w:eastAsia="Courier New" w:hAnsi="Courier New" w:cs="Courier New"/>
      <w:color w:val="000000"/>
      <w:sz w:val="24"/>
      <w:szCs w:val="24"/>
      <w:lang w:eastAsia="ru-RU" w:bidi="ru-RU"/>
    </w:rPr>
  </w:style>
  <w:style w:type="character" w:customStyle="1" w:styleId="extended-textshort">
    <w:name w:val="extended-text__short"/>
    <w:basedOn w:val="a4"/>
    <w:rsid w:val="00802570"/>
  </w:style>
  <w:style w:type="character" w:customStyle="1" w:styleId="extendedtext-short">
    <w:name w:val="extendedtext-short"/>
    <w:basedOn w:val="a4"/>
    <w:rsid w:val="00EF6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48258">
      <w:bodyDiv w:val="1"/>
      <w:marLeft w:val="0"/>
      <w:marRight w:val="0"/>
      <w:marTop w:val="0"/>
      <w:marBottom w:val="0"/>
      <w:divBdr>
        <w:top w:val="none" w:sz="0" w:space="0" w:color="auto"/>
        <w:left w:val="none" w:sz="0" w:space="0" w:color="auto"/>
        <w:bottom w:val="none" w:sz="0" w:space="0" w:color="auto"/>
        <w:right w:val="none" w:sz="0" w:space="0" w:color="auto"/>
      </w:divBdr>
      <w:divsChild>
        <w:div w:id="1699887521">
          <w:marLeft w:val="0"/>
          <w:marRight w:val="0"/>
          <w:marTop w:val="0"/>
          <w:marBottom w:val="0"/>
          <w:divBdr>
            <w:top w:val="none" w:sz="0" w:space="0" w:color="auto"/>
            <w:left w:val="none" w:sz="0" w:space="0" w:color="auto"/>
            <w:bottom w:val="none" w:sz="0" w:space="0" w:color="auto"/>
            <w:right w:val="none" w:sz="0" w:space="0" w:color="auto"/>
          </w:divBdr>
        </w:div>
        <w:div w:id="2019382616">
          <w:marLeft w:val="0"/>
          <w:marRight w:val="0"/>
          <w:marTop w:val="0"/>
          <w:marBottom w:val="0"/>
          <w:divBdr>
            <w:top w:val="none" w:sz="0" w:space="0" w:color="auto"/>
            <w:left w:val="none" w:sz="0" w:space="0" w:color="auto"/>
            <w:bottom w:val="none" w:sz="0" w:space="0" w:color="auto"/>
            <w:right w:val="none" w:sz="0" w:space="0" w:color="auto"/>
          </w:divBdr>
        </w:div>
        <w:div w:id="688219739">
          <w:marLeft w:val="0"/>
          <w:marRight w:val="0"/>
          <w:marTop w:val="0"/>
          <w:marBottom w:val="0"/>
          <w:divBdr>
            <w:top w:val="none" w:sz="0" w:space="0" w:color="auto"/>
            <w:left w:val="none" w:sz="0" w:space="0" w:color="auto"/>
            <w:bottom w:val="none" w:sz="0" w:space="0" w:color="auto"/>
            <w:right w:val="none" w:sz="0" w:space="0" w:color="auto"/>
          </w:divBdr>
        </w:div>
        <w:div w:id="1241938493">
          <w:marLeft w:val="0"/>
          <w:marRight w:val="0"/>
          <w:marTop w:val="0"/>
          <w:marBottom w:val="0"/>
          <w:divBdr>
            <w:top w:val="none" w:sz="0" w:space="0" w:color="auto"/>
            <w:left w:val="none" w:sz="0" w:space="0" w:color="auto"/>
            <w:bottom w:val="none" w:sz="0" w:space="0" w:color="auto"/>
            <w:right w:val="none" w:sz="0" w:space="0" w:color="auto"/>
          </w:divBdr>
        </w:div>
        <w:div w:id="616446753">
          <w:marLeft w:val="0"/>
          <w:marRight w:val="0"/>
          <w:marTop w:val="0"/>
          <w:marBottom w:val="0"/>
          <w:divBdr>
            <w:top w:val="none" w:sz="0" w:space="0" w:color="auto"/>
            <w:left w:val="none" w:sz="0" w:space="0" w:color="auto"/>
            <w:bottom w:val="none" w:sz="0" w:space="0" w:color="auto"/>
            <w:right w:val="none" w:sz="0" w:space="0" w:color="auto"/>
          </w:divBdr>
        </w:div>
        <w:div w:id="1938975961">
          <w:marLeft w:val="0"/>
          <w:marRight w:val="0"/>
          <w:marTop w:val="0"/>
          <w:marBottom w:val="0"/>
          <w:divBdr>
            <w:top w:val="none" w:sz="0" w:space="0" w:color="auto"/>
            <w:left w:val="none" w:sz="0" w:space="0" w:color="auto"/>
            <w:bottom w:val="none" w:sz="0" w:space="0" w:color="auto"/>
            <w:right w:val="none" w:sz="0" w:space="0" w:color="auto"/>
          </w:divBdr>
        </w:div>
        <w:div w:id="2067219457">
          <w:marLeft w:val="0"/>
          <w:marRight w:val="0"/>
          <w:marTop w:val="0"/>
          <w:marBottom w:val="0"/>
          <w:divBdr>
            <w:top w:val="none" w:sz="0" w:space="0" w:color="auto"/>
            <w:left w:val="none" w:sz="0" w:space="0" w:color="auto"/>
            <w:bottom w:val="none" w:sz="0" w:space="0" w:color="auto"/>
            <w:right w:val="none" w:sz="0" w:space="0" w:color="auto"/>
          </w:divBdr>
        </w:div>
      </w:divsChild>
    </w:div>
    <w:div w:id="128476178">
      <w:bodyDiv w:val="1"/>
      <w:marLeft w:val="0"/>
      <w:marRight w:val="0"/>
      <w:marTop w:val="0"/>
      <w:marBottom w:val="0"/>
      <w:divBdr>
        <w:top w:val="none" w:sz="0" w:space="0" w:color="auto"/>
        <w:left w:val="none" w:sz="0" w:space="0" w:color="auto"/>
        <w:bottom w:val="none" w:sz="0" w:space="0" w:color="auto"/>
        <w:right w:val="none" w:sz="0" w:space="0" w:color="auto"/>
      </w:divBdr>
    </w:div>
    <w:div w:id="146438938">
      <w:bodyDiv w:val="1"/>
      <w:marLeft w:val="0"/>
      <w:marRight w:val="0"/>
      <w:marTop w:val="0"/>
      <w:marBottom w:val="0"/>
      <w:divBdr>
        <w:top w:val="none" w:sz="0" w:space="0" w:color="auto"/>
        <w:left w:val="none" w:sz="0" w:space="0" w:color="auto"/>
        <w:bottom w:val="none" w:sz="0" w:space="0" w:color="auto"/>
        <w:right w:val="none" w:sz="0" w:space="0" w:color="auto"/>
      </w:divBdr>
    </w:div>
    <w:div w:id="190728749">
      <w:bodyDiv w:val="1"/>
      <w:marLeft w:val="0"/>
      <w:marRight w:val="0"/>
      <w:marTop w:val="0"/>
      <w:marBottom w:val="0"/>
      <w:divBdr>
        <w:top w:val="none" w:sz="0" w:space="0" w:color="auto"/>
        <w:left w:val="none" w:sz="0" w:space="0" w:color="auto"/>
        <w:bottom w:val="none" w:sz="0" w:space="0" w:color="auto"/>
        <w:right w:val="none" w:sz="0" w:space="0" w:color="auto"/>
      </w:divBdr>
    </w:div>
    <w:div w:id="474570510">
      <w:bodyDiv w:val="1"/>
      <w:marLeft w:val="0"/>
      <w:marRight w:val="0"/>
      <w:marTop w:val="0"/>
      <w:marBottom w:val="0"/>
      <w:divBdr>
        <w:top w:val="none" w:sz="0" w:space="0" w:color="auto"/>
        <w:left w:val="none" w:sz="0" w:space="0" w:color="auto"/>
        <w:bottom w:val="none" w:sz="0" w:space="0" w:color="auto"/>
        <w:right w:val="none" w:sz="0" w:space="0" w:color="auto"/>
      </w:divBdr>
    </w:div>
    <w:div w:id="513610450">
      <w:bodyDiv w:val="1"/>
      <w:marLeft w:val="0"/>
      <w:marRight w:val="0"/>
      <w:marTop w:val="0"/>
      <w:marBottom w:val="0"/>
      <w:divBdr>
        <w:top w:val="none" w:sz="0" w:space="0" w:color="auto"/>
        <w:left w:val="none" w:sz="0" w:space="0" w:color="auto"/>
        <w:bottom w:val="none" w:sz="0" w:space="0" w:color="auto"/>
        <w:right w:val="none" w:sz="0" w:space="0" w:color="auto"/>
      </w:divBdr>
    </w:div>
    <w:div w:id="554968599">
      <w:bodyDiv w:val="1"/>
      <w:marLeft w:val="0"/>
      <w:marRight w:val="0"/>
      <w:marTop w:val="0"/>
      <w:marBottom w:val="0"/>
      <w:divBdr>
        <w:top w:val="none" w:sz="0" w:space="0" w:color="auto"/>
        <w:left w:val="none" w:sz="0" w:space="0" w:color="auto"/>
        <w:bottom w:val="none" w:sz="0" w:space="0" w:color="auto"/>
        <w:right w:val="none" w:sz="0" w:space="0" w:color="auto"/>
      </w:divBdr>
    </w:div>
    <w:div w:id="585310029">
      <w:bodyDiv w:val="1"/>
      <w:marLeft w:val="0"/>
      <w:marRight w:val="0"/>
      <w:marTop w:val="0"/>
      <w:marBottom w:val="0"/>
      <w:divBdr>
        <w:top w:val="none" w:sz="0" w:space="0" w:color="auto"/>
        <w:left w:val="none" w:sz="0" w:space="0" w:color="auto"/>
        <w:bottom w:val="none" w:sz="0" w:space="0" w:color="auto"/>
        <w:right w:val="none" w:sz="0" w:space="0" w:color="auto"/>
      </w:divBdr>
    </w:div>
    <w:div w:id="797263167">
      <w:bodyDiv w:val="1"/>
      <w:marLeft w:val="0"/>
      <w:marRight w:val="0"/>
      <w:marTop w:val="0"/>
      <w:marBottom w:val="0"/>
      <w:divBdr>
        <w:top w:val="none" w:sz="0" w:space="0" w:color="auto"/>
        <w:left w:val="none" w:sz="0" w:space="0" w:color="auto"/>
        <w:bottom w:val="none" w:sz="0" w:space="0" w:color="auto"/>
        <w:right w:val="none" w:sz="0" w:space="0" w:color="auto"/>
      </w:divBdr>
    </w:div>
    <w:div w:id="812790644">
      <w:bodyDiv w:val="1"/>
      <w:marLeft w:val="0"/>
      <w:marRight w:val="0"/>
      <w:marTop w:val="0"/>
      <w:marBottom w:val="0"/>
      <w:divBdr>
        <w:top w:val="none" w:sz="0" w:space="0" w:color="auto"/>
        <w:left w:val="none" w:sz="0" w:space="0" w:color="auto"/>
        <w:bottom w:val="none" w:sz="0" w:space="0" w:color="auto"/>
        <w:right w:val="none" w:sz="0" w:space="0" w:color="auto"/>
      </w:divBdr>
    </w:div>
    <w:div w:id="838082777">
      <w:bodyDiv w:val="1"/>
      <w:marLeft w:val="0"/>
      <w:marRight w:val="0"/>
      <w:marTop w:val="0"/>
      <w:marBottom w:val="0"/>
      <w:divBdr>
        <w:top w:val="none" w:sz="0" w:space="0" w:color="auto"/>
        <w:left w:val="none" w:sz="0" w:space="0" w:color="auto"/>
        <w:bottom w:val="none" w:sz="0" w:space="0" w:color="auto"/>
        <w:right w:val="none" w:sz="0" w:space="0" w:color="auto"/>
      </w:divBdr>
    </w:div>
    <w:div w:id="855116164">
      <w:bodyDiv w:val="1"/>
      <w:marLeft w:val="0"/>
      <w:marRight w:val="0"/>
      <w:marTop w:val="0"/>
      <w:marBottom w:val="0"/>
      <w:divBdr>
        <w:top w:val="none" w:sz="0" w:space="0" w:color="auto"/>
        <w:left w:val="none" w:sz="0" w:space="0" w:color="auto"/>
        <w:bottom w:val="none" w:sz="0" w:space="0" w:color="auto"/>
        <w:right w:val="none" w:sz="0" w:space="0" w:color="auto"/>
      </w:divBdr>
    </w:div>
    <w:div w:id="916012989">
      <w:bodyDiv w:val="1"/>
      <w:marLeft w:val="0"/>
      <w:marRight w:val="0"/>
      <w:marTop w:val="0"/>
      <w:marBottom w:val="0"/>
      <w:divBdr>
        <w:top w:val="none" w:sz="0" w:space="0" w:color="auto"/>
        <w:left w:val="none" w:sz="0" w:space="0" w:color="auto"/>
        <w:bottom w:val="none" w:sz="0" w:space="0" w:color="auto"/>
        <w:right w:val="none" w:sz="0" w:space="0" w:color="auto"/>
      </w:divBdr>
    </w:div>
    <w:div w:id="983001338">
      <w:bodyDiv w:val="1"/>
      <w:marLeft w:val="0"/>
      <w:marRight w:val="0"/>
      <w:marTop w:val="0"/>
      <w:marBottom w:val="0"/>
      <w:divBdr>
        <w:top w:val="none" w:sz="0" w:space="0" w:color="auto"/>
        <w:left w:val="none" w:sz="0" w:space="0" w:color="auto"/>
        <w:bottom w:val="none" w:sz="0" w:space="0" w:color="auto"/>
        <w:right w:val="none" w:sz="0" w:space="0" w:color="auto"/>
      </w:divBdr>
    </w:div>
    <w:div w:id="989286591">
      <w:bodyDiv w:val="1"/>
      <w:marLeft w:val="0"/>
      <w:marRight w:val="0"/>
      <w:marTop w:val="0"/>
      <w:marBottom w:val="0"/>
      <w:divBdr>
        <w:top w:val="none" w:sz="0" w:space="0" w:color="auto"/>
        <w:left w:val="none" w:sz="0" w:space="0" w:color="auto"/>
        <w:bottom w:val="none" w:sz="0" w:space="0" w:color="auto"/>
        <w:right w:val="none" w:sz="0" w:space="0" w:color="auto"/>
      </w:divBdr>
    </w:div>
    <w:div w:id="1156801913">
      <w:bodyDiv w:val="1"/>
      <w:marLeft w:val="0"/>
      <w:marRight w:val="0"/>
      <w:marTop w:val="0"/>
      <w:marBottom w:val="0"/>
      <w:divBdr>
        <w:top w:val="none" w:sz="0" w:space="0" w:color="auto"/>
        <w:left w:val="none" w:sz="0" w:space="0" w:color="auto"/>
        <w:bottom w:val="none" w:sz="0" w:space="0" w:color="auto"/>
        <w:right w:val="none" w:sz="0" w:space="0" w:color="auto"/>
      </w:divBdr>
    </w:div>
    <w:div w:id="1220020726">
      <w:bodyDiv w:val="1"/>
      <w:marLeft w:val="0"/>
      <w:marRight w:val="0"/>
      <w:marTop w:val="0"/>
      <w:marBottom w:val="0"/>
      <w:divBdr>
        <w:top w:val="none" w:sz="0" w:space="0" w:color="auto"/>
        <w:left w:val="none" w:sz="0" w:space="0" w:color="auto"/>
        <w:bottom w:val="none" w:sz="0" w:space="0" w:color="auto"/>
        <w:right w:val="none" w:sz="0" w:space="0" w:color="auto"/>
      </w:divBdr>
    </w:div>
    <w:div w:id="1457717427">
      <w:bodyDiv w:val="1"/>
      <w:marLeft w:val="0"/>
      <w:marRight w:val="0"/>
      <w:marTop w:val="0"/>
      <w:marBottom w:val="0"/>
      <w:divBdr>
        <w:top w:val="none" w:sz="0" w:space="0" w:color="auto"/>
        <w:left w:val="none" w:sz="0" w:space="0" w:color="auto"/>
        <w:bottom w:val="none" w:sz="0" w:space="0" w:color="auto"/>
        <w:right w:val="none" w:sz="0" w:space="0" w:color="auto"/>
      </w:divBdr>
    </w:div>
    <w:div w:id="1503813242">
      <w:bodyDiv w:val="1"/>
      <w:marLeft w:val="0"/>
      <w:marRight w:val="0"/>
      <w:marTop w:val="0"/>
      <w:marBottom w:val="0"/>
      <w:divBdr>
        <w:top w:val="none" w:sz="0" w:space="0" w:color="auto"/>
        <w:left w:val="none" w:sz="0" w:space="0" w:color="auto"/>
        <w:bottom w:val="none" w:sz="0" w:space="0" w:color="auto"/>
        <w:right w:val="none" w:sz="0" w:space="0" w:color="auto"/>
      </w:divBdr>
      <w:divsChild>
        <w:div w:id="1575771915">
          <w:marLeft w:val="0"/>
          <w:marRight w:val="0"/>
          <w:marTop w:val="0"/>
          <w:marBottom w:val="0"/>
          <w:divBdr>
            <w:top w:val="none" w:sz="0" w:space="0" w:color="auto"/>
            <w:left w:val="none" w:sz="0" w:space="0" w:color="auto"/>
            <w:bottom w:val="none" w:sz="0" w:space="0" w:color="auto"/>
            <w:right w:val="none" w:sz="0" w:space="0" w:color="auto"/>
          </w:divBdr>
        </w:div>
        <w:div w:id="1145515327">
          <w:marLeft w:val="0"/>
          <w:marRight w:val="0"/>
          <w:marTop w:val="0"/>
          <w:marBottom w:val="0"/>
          <w:divBdr>
            <w:top w:val="none" w:sz="0" w:space="0" w:color="auto"/>
            <w:left w:val="none" w:sz="0" w:space="0" w:color="auto"/>
            <w:bottom w:val="none" w:sz="0" w:space="0" w:color="auto"/>
            <w:right w:val="none" w:sz="0" w:space="0" w:color="auto"/>
          </w:divBdr>
        </w:div>
        <w:div w:id="1630084020">
          <w:marLeft w:val="0"/>
          <w:marRight w:val="0"/>
          <w:marTop w:val="0"/>
          <w:marBottom w:val="0"/>
          <w:divBdr>
            <w:top w:val="none" w:sz="0" w:space="0" w:color="auto"/>
            <w:left w:val="none" w:sz="0" w:space="0" w:color="auto"/>
            <w:bottom w:val="none" w:sz="0" w:space="0" w:color="auto"/>
            <w:right w:val="none" w:sz="0" w:space="0" w:color="auto"/>
          </w:divBdr>
        </w:div>
        <w:div w:id="1518041900">
          <w:marLeft w:val="0"/>
          <w:marRight w:val="0"/>
          <w:marTop w:val="0"/>
          <w:marBottom w:val="0"/>
          <w:divBdr>
            <w:top w:val="none" w:sz="0" w:space="0" w:color="auto"/>
            <w:left w:val="none" w:sz="0" w:space="0" w:color="auto"/>
            <w:bottom w:val="none" w:sz="0" w:space="0" w:color="auto"/>
            <w:right w:val="none" w:sz="0" w:space="0" w:color="auto"/>
          </w:divBdr>
        </w:div>
        <w:div w:id="1929118845">
          <w:marLeft w:val="0"/>
          <w:marRight w:val="0"/>
          <w:marTop w:val="0"/>
          <w:marBottom w:val="0"/>
          <w:divBdr>
            <w:top w:val="none" w:sz="0" w:space="0" w:color="auto"/>
            <w:left w:val="none" w:sz="0" w:space="0" w:color="auto"/>
            <w:bottom w:val="none" w:sz="0" w:space="0" w:color="auto"/>
            <w:right w:val="none" w:sz="0" w:space="0" w:color="auto"/>
          </w:divBdr>
        </w:div>
        <w:div w:id="1136534245">
          <w:marLeft w:val="0"/>
          <w:marRight w:val="0"/>
          <w:marTop w:val="0"/>
          <w:marBottom w:val="0"/>
          <w:divBdr>
            <w:top w:val="none" w:sz="0" w:space="0" w:color="auto"/>
            <w:left w:val="none" w:sz="0" w:space="0" w:color="auto"/>
            <w:bottom w:val="none" w:sz="0" w:space="0" w:color="auto"/>
            <w:right w:val="none" w:sz="0" w:space="0" w:color="auto"/>
          </w:divBdr>
        </w:div>
        <w:div w:id="1058360671">
          <w:marLeft w:val="0"/>
          <w:marRight w:val="0"/>
          <w:marTop w:val="0"/>
          <w:marBottom w:val="0"/>
          <w:divBdr>
            <w:top w:val="none" w:sz="0" w:space="0" w:color="auto"/>
            <w:left w:val="none" w:sz="0" w:space="0" w:color="auto"/>
            <w:bottom w:val="none" w:sz="0" w:space="0" w:color="auto"/>
            <w:right w:val="none" w:sz="0" w:space="0" w:color="auto"/>
          </w:divBdr>
        </w:div>
      </w:divsChild>
    </w:div>
    <w:div w:id="1603950293">
      <w:bodyDiv w:val="1"/>
      <w:marLeft w:val="0"/>
      <w:marRight w:val="0"/>
      <w:marTop w:val="0"/>
      <w:marBottom w:val="0"/>
      <w:divBdr>
        <w:top w:val="none" w:sz="0" w:space="0" w:color="auto"/>
        <w:left w:val="none" w:sz="0" w:space="0" w:color="auto"/>
        <w:bottom w:val="none" w:sz="0" w:space="0" w:color="auto"/>
        <w:right w:val="none" w:sz="0" w:space="0" w:color="auto"/>
      </w:divBdr>
    </w:div>
    <w:div w:id="1653295454">
      <w:bodyDiv w:val="1"/>
      <w:marLeft w:val="0"/>
      <w:marRight w:val="0"/>
      <w:marTop w:val="0"/>
      <w:marBottom w:val="0"/>
      <w:divBdr>
        <w:top w:val="none" w:sz="0" w:space="0" w:color="auto"/>
        <w:left w:val="none" w:sz="0" w:space="0" w:color="auto"/>
        <w:bottom w:val="none" w:sz="0" w:space="0" w:color="auto"/>
        <w:right w:val="none" w:sz="0" w:space="0" w:color="auto"/>
      </w:divBdr>
    </w:div>
    <w:div w:id="1762288893">
      <w:bodyDiv w:val="1"/>
      <w:marLeft w:val="0"/>
      <w:marRight w:val="0"/>
      <w:marTop w:val="0"/>
      <w:marBottom w:val="0"/>
      <w:divBdr>
        <w:top w:val="none" w:sz="0" w:space="0" w:color="auto"/>
        <w:left w:val="none" w:sz="0" w:space="0" w:color="auto"/>
        <w:bottom w:val="none" w:sz="0" w:space="0" w:color="auto"/>
        <w:right w:val="none" w:sz="0" w:space="0" w:color="auto"/>
      </w:divBdr>
    </w:div>
    <w:div w:id="1821461776">
      <w:bodyDiv w:val="1"/>
      <w:marLeft w:val="0"/>
      <w:marRight w:val="0"/>
      <w:marTop w:val="0"/>
      <w:marBottom w:val="0"/>
      <w:divBdr>
        <w:top w:val="none" w:sz="0" w:space="0" w:color="auto"/>
        <w:left w:val="none" w:sz="0" w:space="0" w:color="auto"/>
        <w:bottom w:val="none" w:sz="0" w:space="0" w:color="auto"/>
        <w:right w:val="none" w:sz="0" w:space="0" w:color="auto"/>
      </w:divBdr>
      <w:divsChild>
        <w:div w:id="1127773474">
          <w:marLeft w:val="0"/>
          <w:marRight w:val="0"/>
          <w:marTop w:val="0"/>
          <w:marBottom w:val="0"/>
          <w:divBdr>
            <w:top w:val="none" w:sz="0" w:space="0" w:color="auto"/>
            <w:left w:val="none" w:sz="0" w:space="0" w:color="auto"/>
            <w:bottom w:val="none" w:sz="0" w:space="0" w:color="auto"/>
            <w:right w:val="none" w:sz="0" w:space="0" w:color="auto"/>
          </w:divBdr>
        </w:div>
        <w:div w:id="1244681684">
          <w:marLeft w:val="0"/>
          <w:marRight w:val="0"/>
          <w:marTop w:val="0"/>
          <w:marBottom w:val="0"/>
          <w:divBdr>
            <w:top w:val="none" w:sz="0" w:space="0" w:color="auto"/>
            <w:left w:val="none" w:sz="0" w:space="0" w:color="auto"/>
            <w:bottom w:val="none" w:sz="0" w:space="0" w:color="auto"/>
            <w:right w:val="none" w:sz="0" w:space="0" w:color="auto"/>
          </w:divBdr>
        </w:div>
        <w:div w:id="989947291">
          <w:marLeft w:val="0"/>
          <w:marRight w:val="0"/>
          <w:marTop w:val="0"/>
          <w:marBottom w:val="0"/>
          <w:divBdr>
            <w:top w:val="none" w:sz="0" w:space="0" w:color="auto"/>
            <w:left w:val="none" w:sz="0" w:space="0" w:color="auto"/>
            <w:bottom w:val="none" w:sz="0" w:space="0" w:color="auto"/>
            <w:right w:val="none" w:sz="0" w:space="0" w:color="auto"/>
          </w:divBdr>
        </w:div>
        <w:div w:id="486015764">
          <w:marLeft w:val="0"/>
          <w:marRight w:val="0"/>
          <w:marTop w:val="0"/>
          <w:marBottom w:val="0"/>
          <w:divBdr>
            <w:top w:val="none" w:sz="0" w:space="0" w:color="auto"/>
            <w:left w:val="none" w:sz="0" w:space="0" w:color="auto"/>
            <w:bottom w:val="none" w:sz="0" w:space="0" w:color="auto"/>
            <w:right w:val="none" w:sz="0" w:space="0" w:color="auto"/>
          </w:divBdr>
        </w:div>
        <w:div w:id="261185340">
          <w:marLeft w:val="0"/>
          <w:marRight w:val="0"/>
          <w:marTop w:val="0"/>
          <w:marBottom w:val="0"/>
          <w:divBdr>
            <w:top w:val="none" w:sz="0" w:space="0" w:color="auto"/>
            <w:left w:val="none" w:sz="0" w:space="0" w:color="auto"/>
            <w:bottom w:val="none" w:sz="0" w:space="0" w:color="auto"/>
            <w:right w:val="none" w:sz="0" w:space="0" w:color="auto"/>
          </w:divBdr>
        </w:div>
        <w:div w:id="676158294">
          <w:marLeft w:val="0"/>
          <w:marRight w:val="0"/>
          <w:marTop w:val="0"/>
          <w:marBottom w:val="0"/>
          <w:divBdr>
            <w:top w:val="none" w:sz="0" w:space="0" w:color="auto"/>
            <w:left w:val="none" w:sz="0" w:space="0" w:color="auto"/>
            <w:bottom w:val="none" w:sz="0" w:space="0" w:color="auto"/>
            <w:right w:val="none" w:sz="0" w:space="0" w:color="auto"/>
          </w:divBdr>
        </w:div>
        <w:div w:id="580943273">
          <w:marLeft w:val="0"/>
          <w:marRight w:val="0"/>
          <w:marTop w:val="0"/>
          <w:marBottom w:val="0"/>
          <w:divBdr>
            <w:top w:val="none" w:sz="0" w:space="0" w:color="auto"/>
            <w:left w:val="none" w:sz="0" w:space="0" w:color="auto"/>
            <w:bottom w:val="none" w:sz="0" w:space="0" w:color="auto"/>
            <w:right w:val="none" w:sz="0" w:space="0" w:color="auto"/>
          </w:divBdr>
        </w:div>
      </w:divsChild>
    </w:div>
    <w:div w:id="200227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193AE-3E7D-4BAB-B1B5-C8FF97DBB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Pages>
  <Words>814</Words>
  <Characters>4644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М.В.Виноградова</dc:creator>
  <cp:lastModifiedBy>М.В.Виноградова</cp:lastModifiedBy>
  <cp:revision>10</cp:revision>
  <cp:lastPrinted>2024-07-24T06:54:00Z</cp:lastPrinted>
  <dcterms:created xsi:type="dcterms:W3CDTF">2024-07-23T09:58:00Z</dcterms:created>
  <dcterms:modified xsi:type="dcterms:W3CDTF">2024-07-24T07:55:00Z</dcterms:modified>
</cp:coreProperties>
</file>