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FA9" w:rsidRDefault="00413779" w:rsidP="006F48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3779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на </w:t>
      </w:r>
      <w:r w:rsidR="005E5238">
        <w:rPr>
          <w:rFonts w:ascii="Times New Roman" w:hAnsi="Times New Roman" w:cs="Times New Roman"/>
          <w:b/>
          <w:sz w:val="28"/>
          <w:szCs w:val="28"/>
        </w:rPr>
        <w:t xml:space="preserve">поставку </w:t>
      </w:r>
      <w:r w:rsidR="004B3BA2">
        <w:rPr>
          <w:rFonts w:ascii="Times New Roman" w:hAnsi="Times New Roman" w:cs="Times New Roman"/>
          <w:b/>
          <w:sz w:val="28"/>
          <w:szCs w:val="28"/>
        </w:rPr>
        <w:t>ручных инструментов</w:t>
      </w:r>
      <w:bookmarkStart w:id="0" w:name="_GoBack"/>
      <w:bookmarkEnd w:id="0"/>
      <w:r w:rsidRPr="00413779">
        <w:rPr>
          <w:rFonts w:ascii="Times New Roman" w:hAnsi="Times New Roman" w:cs="Times New Roman"/>
          <w:b/>
          <w:sz w:val="28"/>
          <w:szCs w:val="28"/>
        </w:rPr>
        <w:t>, путем размещения в электронном магазине</w:t>
      </w:r>
    </w:p>
    <w:p w:rsidR="00CD1DD7" w:rsidRDefault="00CD1DD7" w:rsidP="002D0B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0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2817"/>
        <w:gridCol w:w="2831"/>
        <w:gridCol w:w="4154"/>
        <w:gridCol w:w="826"/>
        <w:gridCol w:w="802"/>
      </w:tblGrid>
      <w:tr w:rsidR="004B3BA2" w:rsidRPr="00BC2511" w:rsidTr="004B3BA2">
        <w:trPr>
          <w:jc w:val="center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A2" w:rsidRPr="00BC2511" w:rsidRDefault="004B3BA2" w:rsidP="0047674D">
            <w:pPr>
              <w:spacing w:line="228" w:lineRule="auto"/>
              <w:jc w:val="center"/>
              <w:rPr>
                <w:b/>
                <w:bCs/>
              </w:rPr>
            </w:pPr>
            <w:r w:rsidRPr="00BC2511">
              <w:rPr>
                <w:b/>
                <w:bCs/>
              </w:rPr>
              <w:t>№</w:t>
            </w:r>
          </w:p>
          <w:p w:rsidR="004B3BA2" w:rsidRPr="00BC2511" w:rsidRDefault="004B3BA2" w:rsidP="0047674D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  <w:bCs/>
              </w:rPr>
              <w:t>п/п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A2" w:rsidRDefault="004B3BA2" w:rsidP="0047674D">
            <w:pPr>
              <w:spacing w:line="228" w:lineRule="auto"/>
              <w:jc w:val="center"/>
              <w:rPr>
                <w:b/>
              </w:rPr>
            </w:pPr>
          </w:p>
          <w:p w:rsidR="004B3BA2" w:rsidRPr="00DC51AE" w:rsidRDefault="004B3BA2" w:rsidP="0047674D">
            <w:pPr>
              <w:ind w:firstLine="708"/>
            </w:pPr>
            <w:r w:rsidRPr="00CA16CB">
              <w:rPr>
                <w:b/>
                <w:sz w:val="20"/>
                <w:szCs w:val="20"/>
              </w:rPr>
              <w:t>ОКПД 2/ КТРУ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A2" w:rsidRPr="00BC2511" w:rsidRDefault="004B3BA2" w:rsidP="0047674D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</w:rPr>
              <w:t>Наименование товара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A2" w:rsidRPr="00BC2511" w:rsidRDefault="004B3BA2" w:rsidP="0047674D">
            <w:pPr>
              <w:spacing w:line="228" w:lineRule="auto"/>
              <w:jc w:val="center"/>
              <w:rPr>
                <w:b/>
                <w:bCs/>
                <w:color w:val="000000"/>
              </w:rPr>
            </w:pPr>
            <w:r w:rsidRPr="00BC2511">
              <w:rPr>
                <w:b/>
                <w:bCs/>
                <w:color w:val="000000"/>
              </w:rPr>
              <w:t>Технические, функциональные характеристики</w:t>
            </w:r>
          </w:p>
          <w:p w:rsidR="004B3BA2" w:rsidRPr="00BC2511" w:rsidRDefault="004B3BA2" w:rsidP="0047674D">
            <w:pPr>
              <w:spacing w:line="228" w:lineRule="auto"/>
              <w:jc w:val="center"/>
              <w:rPr>
                <w:b/>
                <w:bCs/>
              </w:rPr>
            </w:pPr>
            <w:r w:rsidRPr="00BC2511">
              <w:rPr>
                <w:b/>
                <w:bCs/>
                <w:color w:val="000000"/>
              </w:rPr>
              <w:t>(потребительские свойства) товара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A2" w:rsidRPr="00BC2511" w:rsidRDefault="004B3BA2" w:rsidP="0047674D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</w:rPr>
              <w:t>Ед.</w:t>
            </w:r>
          </w:p>
          <w:p w:rsidR="004B3BA2" w:rsidRPr="00BC2511" w:rsidRDefault="004B3BA2" w:rsidP="0047674D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</w:rPr>
              <w:t>изм.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A2" w:rsidRPr="00BC2511" w:rsidRDefault="004B3BA2" w:rsidP="0047674D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</w:rPr>
              <w:t>Кол-во</w:t>
            </w:r>
          </w:p>
          <w:p w:rsidR="004B3BA2" w:rsidRPr="00BC2511" w:rsidRDefault="004B3BA2" w:rsidP="0047674D">
            <w:pPr>
              <w:spacing w:line="228" w:lineRule="auto"/>
              <w:jc w:val="center"/>
              <w:rPr>
                <w:b/>
              </w:rPr>
            </w:pPr>
            <w:r w:rsidRPr="00BC2511">
              <w:rPr>
                <w:b/>
              </w:rPr>
              <w:t>всего</w:t>
            </w:r>
          </w:p>
        </w:tc>
      </w:tr>
      <w:tr w:rsidR="004B3BA2" w:rsidRPr="00BC2511" w:rsidTr="004B3BA2">
        <w:trPr>
          <w:trHeight w:val="2174"/>
          <w:jc w:val="center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A2" w:rsidRPr="00BC2511" w:rsidRDefault="004B3BA2" w:rsidP="0047674D">
            <w:pPr>
              <w:spacing w:line="252" w:lineRule="auto"/>
              <w:jc w:val="center"/>
              <w:rPr>
                <w:bCs/>
              </w:rPr>
            </w:pPr>
            <w:r w:rsidRPr="00BC2511">
              <w:rPr>
                <w:bCs/>
              </w:rPr>
              <w:t>1.</w:t>
            </w:r>
          </w:p>
        </w:tc>
        <w:tc>
          <w:tcPr>
            <w:tcW w:w="1176" w:type="pct"/>
            <w:vAlign w:val="center"/>
          </w:tcPr>
          <w:p w:rsidR="004B3BA2" w:rsidRPr="00B57264" w:rsidRDefault="004B3BA2" w:rsidP="0047674D">
            <w:pPr>
              <w:jc w:val="center"/>
            </w:pPr>
            <w:r w:rsidRPr="00B57264">
              <w:t>25.73.60.190</w:t>
            </w:r>
          </w:p>
          <w:p w:rsidR="004B3BA2" w:rsidRPr="007B2971" w:rsidRDefault="004B3BA2" w:rsidP="0047674D">
            <w:pPr>
              <w:jc w:val="center"/>
            </w:pPr>
            <w:r w:rsidRPr="00B57264">
              <w:t>«Инструмент прочий, не включенный в другие группировки»</w:t>
            </w:r>
          </w:p>
        </w:tc>
        <w:tc>
          <w:tcPr>
            <w:tcW w:w="1182" w:type="pct"/>
            <w:vAlign w:val="center"/>
          </w:tcPr>
          <w:p w:rsidR="004B3BA2" w:rsidRPr="00601F18" w:rsidRDefault="004B3BA2" w:rsidP="0047674D">
            <w:pPr>
              <w:jc w:val="center"/>
            </w:pPr>
            <w:r w:rsidRPr="00941357">
              <w:t>Вальцовка VFT-809-IS с труборезом</w:t>
            </w:r>
          </w:p>
        </w:tc>
        <w:tc>
          <w:tcPr>
            <w:tcW w:w="1734" w:type="pct"/>
            <w:vAlign w:val="center"/>
          </w:tcPr>
          <w:p w:rsidR="004B3BA2" w:rsidRDefault="004B3BA2" w:rsidP="0047674D">
            <w:pPr>
              <w:rPr>
                <w:color w:val="000000"/>
              </w:rPr>
            </w:pPr>
            <w:r w:rsidRPr="00F01B07">
              <w:rPr>
                <w:color w:val="000000"/>
              </w:rPr>
              <w:t>Вальцовка с труборезом</w:t>
            </w:r>
            <w:r>
              <w:rPr>
                <w:color w:val="000000"/>
              </w:rPr>
              <w:t>;</w:t>
            </w:r>
          </w:p>
          <w:p w:rsidR="004B3BA2" w:rsidRDefault="004B3BA2" w:rsidP="0047674D">
            <w:pPr>
              <w:rPr>
                <w:color w:val="000000"/>
              </w:rPr>
            </w:pPr>
            <w:r w:rsidRPr="00F01B07">
              <w:rPr>
                <w:color w:val="000000"/>
              </w:rPr>
              <w:t>Тип вальцовки</w:t>
            </w:r>
            <w:r>
              <w:rPr>
                <w:color w:val="000000"/>
              </w:rPr>
              <w:t>: дюймовая;</w:t>
            </w:r>
            <w:r w:rsidRPr="00F01B07">
              <w:rPr>
                <w:color w:val="000000"/>
              </w:rPr>
              <w:t xml:space="preserve"> </w:t>
            </w:r>
          </w:p>
          <w:p w:rsidR="004B3BA2" w:rsidRPr="00F01B07" w:rsidRDefault="004B3BA2" w:rsidP="0047674D">
            <w:pPr>
              <w:rPr>
                <w:color w:val="000000"/>
              </w:rPr>
            </w:pPr>
            <w:r>
              <w:rPr>
                <w:color w:val="000000"/>
              </w:rPr>
              <w:t xml:space="preserve">Эксцентриковая: </w:t>
            </w:r>
            <w:r w:rsidRPr="00F01B07">
              <w:rPr>
                <w:color w:val="000000"/>
              </w:rPr>
              <w:t>Да</w:t>
            </w:r>
            <w:r>
              <w:rPr>
                <w:color w:val="000000"/>
              </w:rPr>
              <w:t>;</w:t>
            </w:r>
          </w:p>
          <w:p w:rsidR="004B3BA2" w:rsidRPr="00F01B07" w:rsidRDefault="004B3BA2" w:rsidP="0047674D">
            <w:pPr>
              <w:rPr>
                <w:color w:val="000000"/>
              </w:rPr>
            </w:pPr>
            <w:r>
              <w:rPr>
                <w:color w:val="000000"/>
              </w:rPr>
              <w:t>Труборез в комплекте: Д</w:t>
            </w:r>
            <w:r w:rsidRPr="00F01B07">
              <w:rPr>
                <w:color w:val="000000"/>
              </w:rPr>
              <w:t>а</w:t>
            </w:r>
            <w:r>
              <w:rPr>
                <w:color w:val="000000"/>
              </w:rPr>
              <w:t>;</w:t>
            </w:r>
          </w:p>
          <w:p w:rsidR="004B3BA2" w:rsidRPr="00B57264" w:rsidRDefault="004B3BA2" w:rsidP="0047674D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Реверсивный механизм: </w:t>
            </w:r>
            <w:r w:rsidRPr="00F01B07">
              <w:rPr>
                <w:color w:val="000000"/>
              </w:rPr>
              <w:t>Да</w:t>
            </w:r>
            <w:r>
              <w:rPr>
                <w:color w:val="000000"/>
              </w:rPr>
              <w:t>;</w:t>
            </w:r>
          </w:p>
          <w:p w:rsidR="004B3BA2" w:rsidRDefault="004B3BA2" w:rsidP="0047674D">
            <w:pPr>
              <w:rPr>
                <w:color w:val="000000"/>
              </w:rPr>
            </w:pPr>
            <w:r w:rsidRPr="00B57264">
              <w:rPr>
                <w:color w:val="000000"/>
              </w:rPr>
              <w:t>М</w:t>
            </w:r>
            <w:r>
              <w:rPr>
                <w:color w:val="000000"/>
              </w:rPr>
              <w:t>инимальный д</w:t>
            </w:r>
            <w:r w:rsidRPr="00F01B07">
              <w:rPr>
                <w:color w:val="000000"/>
              </w:rPr>
              <w:t>иаметр трубы развальцовки</w:t>
            </w:r>
            <w:r>
              <w:rPr>
                <w:color w:val="000000"/>
              </w:rPr>
              <w:t>: 1/4 Дюйма;</w:t>
            </w:r>
          </w:p>
          <w:p w:rsidR="004B3BA2" w:rsidRDefault="004B3BA2" w:rsidP="0047674D">
            <w:pPr>
              <w:rPr>
                <w:color w:val="000000"/>
              </w:rPr>
            </w:pPr>
            <w:r w:rsidRPr="00F01B07">
              <w:rPr>
                <w:color w:val="000000"/>
              </w:rPr>
              <w:t>М</w:t>
            </w:r>
            <w:r>
              <w:rPr>
                <w:color w:val="000000"/>
              </w:rPr>
              <w:t>аксимальный</w:t>
            </w:r>
            <w:r w:rsidRPr="00F01B07">
              <w:rPr>
                <w:color w:val="000000"/>
              </w:rPr>
              <w:t xml:space="preserve"> диаметр трубы развальцовки: </w:t>
            </w:r>
            <w:r>
              <w:rPr>
                <w:color w:val="000000"/>
              </w:rPr>
              <w:t>3</w:t>
            </w:r>
            <w:r w:rsidRPr="00F01B07">
              <w:rPr>
                <w:color w:val="000000"/>
              </w:rPr>
              <w:t>/4 Дюйма;</w:t>
            </w:r>
          </w:p>
          <w:p w:rsidR="004B3BA2" w:rsidRPr="00F01B07" w:rsidRDefault="004B3BA2" w:rsidP="0047674D">
            <w:pPr>
              <w:rPr>
                <w:color w:val="000000"/>
              </w:rPr>
            </w:pPr>
            <w:r w:rsidRPr="00F01B07">
              <w:rPr>
                <w:color w:val="000000"/>
              </w:rPr>
              <w:t xml:space="preserve">Минимальный диаметр трубы </w:t>
            </w:r>
            <w:r>
              <w:rPr>
                <w:color w:val="000000"/>
              </w:rPr>
              <w:t>трубореза</w:t>
            </w:r>
            <w:r w:rsidRPr="00F01B07"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4 мм</w:t>
            </w:r>
            <w:r w:rsidRPr="00F01B07">
              <w:rPr>
                <w:color w:val="000000"/>
              </w:rPr>
              <w:t>;</w:t>
            </w:r>
          </w:p>
          <w:p w:rsidR="004B3BA2" w:rsidRDefault="004B3BA2" w:rsidP="0047674D">
            <w:pPr>
              <w:rPr>
                <w:color w:val="000000"/>
              </w:rPr>
            </w:pPr>
            <w:r w:rsidRPr="00F01B07">
              <w:rPr>
                <w:color w:val="000000"/>
              </w:rPr>
              <w:t xml:space="preserve">Максимальный диаметр трубы трубореза: </w:t>
            </w:r>
            <w:r>
              <w:rPr>
                <w:color w:val="000000"/>
              </w:rPr>
              <w:t>28 мм.</w:t>
            </w:r>
          </w:p>
          <w:p w:rsidR="004B3BA2" w:rsidRPr="00472A3E" w:rsidRDefault="004B3BA2" w:rsidP="0047674D"/>
        </w:tc>
        <w:tc>
          <w:tcPr>
            <w:tcW w:w="345" w:type="pct"/>
            <w:vAlign w:val="center"/>
          </w:tcPr>
          <w:p w:rsidR="004B3BA2" w:rsidRPr="00601F18" w:rsidRDefault="004B3BA2" w:rsidP="0047674D">
            <w:pPr>
              <w:jc w:val="center"/>
            </w:pPr>
            <w:r w:rsidRPr="00601F18">
              <w:t>шт.</w:t>
            </w:r>
          </w:p>
        </w:tc>
        <w:tc>
          <w:tcPr>
            <w:tcW w:w="335" w:type="pct"/>
            <w:vAlign w:val="center"/>
          </w:tcPr>
          <w:p w:rsidR="004B3BA2" w:rsidRPr="00601F18" w:rsidRDefault="004B3BA2" w:rsidP="0047674D">
            <w:pPr>
              <w:jc w:val="center"/>
            </w:pPr>
            <w:r>
              <w:rPr>
                <w:color w:val="000000"/>
              </w:rPr>
              <w:t>1</w:t>
            </w:r>
          </w:p>
        </w:tc>
      </w:tr>
      <w:tr w:rsidR="004B3BA2" w:rsidRPr="00BC2511" w:rsidTr="004B3BA2">
        <w:trPr>
          <w:trHeight w:val="20"/>
          <w:jc w:val="center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A2" w:rsidRPr="00BC2511" w:rsidRDefault="004B3BA2" w:rsidP="0047674D">
            <w:pPr>
              <w:spacing w:line="252" w:lineRule="auto"/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176" w:type="pct"/>
            <w:vAlign w:val="center"/>
          </w:tcPr>
          <w:p w:rsidR="004B3BA2" w:rsidRPr="00941357" w:rsidRDefault="004B3BA2" w:rsidP="0047674D">
            <w:pPr>
              <w:jc w:val="center"/>
              <w:rPr>
                <w:rFonts w:eastAsia="Calibri"/>
              </w:rPr>
            </w:pPr>
            <w:r w:rsidRPr="00941357">
              <w:rPr>
                <w:rFonts w:eastAsia="Calibri"/>
              </w:rPr>
              <w:t>25.73.60.190</w:t>
            </w:r>
          </w:p>
          <w:p w:rsidR="004B3BA2" w:rsidRPr="00941357" w:rsidRDefault="004B3BA2" w:rsidP="0047674D">
            <w:pPr>
              <w:jc w:val="center"/>
              <w:rPr>
                <w:rFonts w:eastAsia="Calibri"/>
              </w:rPr>
            </w:pPr>
            <w:r w:rsidRPr="00941357">
              <w:rPr>
                <w:rFonts w:eastAsia="Calibri"/>
              </w:rPr>
              <w:t>«Инструмент прочий, не включенный в другие группировки»</w:t>
            </w:r>
          </w:p>
        </w:tc>
        <w:tc>
          <w:tcPr>
            <w:tcW w:w="1182" w:type="pct"/>
            <w:vAlign w:val="center"/>
          </w:tcPr>
          <w:p w:rsidR="004B3BA2" w:rsidRDefault="004B3BA2" w:rsidP="0047674D">
            <w:pPr>
              <w:pStyle w:val="1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41357">
              <w:rPr>
                <w:rFonts w:eastAsia="Calibri"/>
                <w:color w:val="000000"/>
                <w:sz w:val="22"/>
                <w:szCs w:val="22"/>
                <w:lang w:eastAsia="en-US"/>
              </w:rPr>
              <w:t>Труборасширитель</w:t>
            </w:r>
          </w:p>
          <w:p w:rsidR="004B3BA2" w:rsidRPr="00AE4EE4" w:rsidRDefault="004B3BA2" w:rsidP="0047674D">
            <w:pPr>
              <w:pStyle w:val="1"/>
              <w:spacing w:before="100" w:beforeAutospacing="1" w:after="100" w:afterAutospacing="1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941357">
              <w:rPr>
                <w:rFonts w:eastAsia="Calibri"/>
                <w:color w:val="000000"/>
                <w:sz w:val="22"/>
                <w:szCs w:val="22"/>
                <w:lang w:eastAsia="en-US"/>
              </w:rPr>
              <w:t>СТ-100</w:t>
            </w:r>
            <w:r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941357">
              <w:rPr>
                <w:rFonts w:eastAsia="Calibri"/>
                <w:color w:val="000000"/>
                <w:sz w:val="22"/>
                <w:szCs w:val="22"/>
                <w:lang w:eastAsia="en-US"/>
              </w:rPr>
              <w:t>AL (3/8-1 5/8)</w:t>
            </w:r>
          </w:p>
        </w:tc>
        <w:tc>
          <w:tcPr>
            <w:tcW w:w="1734" w:type="pct"/>
            <w:vAlign w:val="center"/>
          </w:tcPr>
          <w:p w:rsidR="004B3BA2" w:rsidRDefault="004B3BA2" w:rsidP="0047674D">
            <w:r w:rsidRPr="003A210C">
              <w:t>Труборасширитель</w:t>
            </w:r>
            <w:r>
              <w:t xml:space="preserve"> для безмуфтового соединения алюминиевых, латунных и титановых труб;</w:t>
            </w:r>
          </w:p>
          <w:p w:rsidR="004B3BA2" w:rsidRPr="00B57264" w:rsidRDefault="004B3BA2" w:rsidP="0047674D">
            <w:r>
              <w:t>Тип: ручной;</w:t>
            </w:r>
          </w:p>
          <w:p w:rsidR="004B3BA2" w:rsidRPr="00B57264" w:rsidRDefault="004B3BA2" w:rsidP="0047674D">
            <w:r w:rsidRPr="00B57264">
              <w:lastRenderedPageBreak/>
              <w:t>Тип</w:t>
            </w:r>
            <w:r>
              <w:t xml:space="preserve"> рабочей трубы: дюймовая;</w:t>
            </w:r>
          </w:p>
          <w:p w:rsidR="004B3BA2" w:rsidRDefault="004B3BA2" w:rsidP="0047674D">
            <w:r>
              <w:t>Минимальный диаметр: 3/8 Дюйм;</w:t>
            </w:r>
          </w:p>
          <w:p w:rsidR="004B3BA2" w:rsidRDefault="004B3BA2" w:rsidP="0047674D">
            <w:r>
              <w:t>Максимальный диаметр: 1 5/8 Дюйм.</w:t>
            </w:r>
          </w:p>
          <w:p w:rsidR="004B3BA2" w:rsidRPr="00472A3E" w:rsidRDefault="004B3BA2" w:rsidP="0047674D"/>
        </w:tc>
        <w:tc>
          <w:tcPr>
            <w:tcW w:w="345" w:type="pct"/>
            <w:vAlign w:val="center"/>
          </w:tcPr>
          <w:p w:rsidR="004B3BA2" w:rsidRPr="00601F18" w:rsidRDefault="004B3BA2" w:rsidP="0047674D">
            <w:pPr>
              <w:jc w:val="center"/>
            </w:pPr>
            <w:r>
              <w:lastRenderedPageBreak/>
              <w:t>шт</w:t>
            </w:r>
          </w:p>
        </w:tc>
        <w:tc>
          <w:tcPr>
            <w:tcW w:w="335" w:type="pct"/>
            <w:vAlign w:val="center"/>
          </w:tcPr>
          <w:p w:rsidR="004B3BA2" w:rsidRPr="009207F0" w:rsidRDefault="004B3BA2" w:rsidP="0047674D">
            <w:pPr>
              <w:jc w:val="center"/>
            </w:pPr>
            <w:r>
              <w:rPr>
                <w:color w:val="000000"/>
              </w:rPr>
              <w:t>1</w:t>
            </w:r>
          </w:p>
        </w:tc>
      </w:tr>
    </w:tbl>
    <w:p w:rsidR="00D63FA9" w:rsidRPr="00BB79DA" w:rsidRDefault="00D63FA9" w:rsidP="00CD1DD7">
      <w:pPr>
        <w:rPr>
          <w:rFonts w:ascii="Times New Roman" w:hAnsi="Times New Roman" w:cs="Times New Roman"/>
        </w:rPr>
      </w:pPr>
    </w:p>
    <w:sectPr w:rsidR="00D63FA9" w:rsidRPr="00BB79DA" w:rsidSect="00BB79D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779"/>
    <w:rsid w:val="0003063F"/>
    <w:rsid w:val="000B0DBC"/>
    <w:rsid w:val="000E4640"/>
    <w:rsid w:val="001015D4"/>
    <w:rsid w:val="001B182A"/>
    <w:rsid w:val="00222243"/>
    <w:rsid w:val="002D0B21"/>
    <w:rsid w:val="00375600"/>
    <w:rsid w:val="00413779"/>
    <w:rsid w:val="004B3BA2"/>
    <w:rsid w:val="004C012D"/>
    <w:rsid w:val="005046C5"/>
    <w:rsid w:val="00522969"/>
    <w:rsid w:val="005E5238"/>
    <w:rsid w:val="00602C6E"/>
    <w:rsid w:val="00693720"/>
    <w:rsid w:val="006E1E06"/>
    <w:rsid w:val="006F482B"/>
    <w:rsid w:val="006F763A"/>
    <w:rsid w:val="008E5008"/>
    <w:rsid w:val="00934FAC"/>
    <w:rsid w:val="00980A6D"/>
    <w:rsid w:val="009C038F"/>
    <w:rsid w:val="00A9236E"/>
    <w:rsid w:val="00BA30E3"/>
    <w:rsid w:val="00BB79DA"/>
    <w:rsid w:val="00C4338B"/>
    <w:rsid w:val="00CC745E"/>
    <w:rsid w:val="00CD1DD7"/>
    <w:rsid w:val="00D63FA9"/>
    <w:rsid w:val="00DD6934"/>
    <w:rsid w:val="00ED6F97"/>
    <w:rsid w:val="00F2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5CDF3"/>
  <w15:docId w15:val="{B1D2FFE2-9D20-441D-B8B6-01874F83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3FA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3F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3">
    <w:name w:val="No Spacing"/>
    <w:uiPriority w:val="1"/>
    <w:qFormat/>
    <w:rsid w:val="003756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Шпынева Евгения Валентиновна</dc:creator>
  <cp:keywords/>
  <dc:description/>
  <cp:lastModifiedBy>Рысаков Михаил Игоревич</cp:lastModifiedBy>
  <cp:revision>15</cp:revision>
  <dcterms:created xsi:type="dcterms:W3CDTF">2023-08-22T12:33:00Z</dcterms:created>
  <dcterms:modified xsi:type="dcterms:W3CDTF">2024-06-14T12:07:00Z</dcterms:modified>
</cp:coreProperties>
</file>