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BBCC3C" w14:textId="77777777" w:rsidR="00074509" w:rsidRPr="00D908E8" w:rsidRDefault="00074509" w:rsidP="00074509">
      <w:pPr>
        <w:pStyle w:val="ConsPlusNormal"/>
        <w:jc w:val="center"/>
        <w:rPr>
          <w:b/>
          <w:caps/>
          <w:szCs w:val="22"/>
        </w:rPr>
      </w:pPr>
      <w:r w:rsidRPr="00D908E8">
        <w:rPr>
          <w:b/>
          <w:caps/>
          <w:szCs w:val="22"/>
        </w:rPr>
        <w:t>Проект Типового контракта</w:t>
      </w:r>
    </w:p>
    <w:p w14:paraId="6196E117" w14:textId="5C8D8906" w:rsidR="00074509" w:rsidRDefault="00074509" w:rsidP="00074509">
      <w:pPr>
        <w:pStyle w:val="ConsPlusNormal"/>
        <w:jc w:val="center"/>
        <w:rPr>
          <w:b/>
          <w:caps/>
          <w:szCs w:val="22"/>
        </w:rPr>
      </w:pPr>
      <w:r w:rsidRPr="00D908E8">
        <w:rPr>
          <w:b/>
          <w:caps/>
          <w:szCs w:val="22"/>
        </w:rPr>
        <w:t>Контракт № ___________</w:t>
      </w:r>
    </w:p>
    <w:p w14:paraId="3CCE9880" w14:textId="031CEDBC" w:rsidR="00074509" w:rsidRPr="00A34DA5" w:rsidRDefault="00074509" w:rsidP="001B3789">
      <w:pPr>
        <w:pStyle w:val="ConsPlusNormal"/>
        <w:jc w:val="center"/>
        <w:rPr>
          <w:b/>
          <w:szCs w:val="22"/>
        </w:rPr>
      </w:pPr>
      <w:r w:rsidRPr="00074509">
        <w:rPr>
          <w:b/>
          <w:kern w:val="36"/>
          <w:szCs w:val="22"/>
        </w:rPr>
        <w:t xml:space="preserve">на </w:t>
      </w:r>
      <w:r w:rsidR="000532DA" w:rsidRPr="00F07771">
        <w:rPr>
          <w:b/>
          <w:szCs w:val="22"/>
        </w:rPr>
        <w:t xml:space="preserve">оказание услуг </w:t>
      </w:r>
      <w:r w:rsidR="00A34DA5" w:rsidRPr="00A34DA5">
        <w:rPr>
          <w:b/>
          <w:szCs w:val="22"/>
        </w:rPr>
        <w:t xml:space="preserve">по </w:t>
      </w:r>
      <w:r w:rsidR="00A816D8" w:rsidRPr="00A816D8">
        <w:rPr>
          <w:b/>
          <w:szCs w:val="22"/>
        </w:rPr>
        <w:t xml:space="preserve">техническому обслуживанию и перезарядке огнетушителей ГБДОУ детский сад № 30 Пушкинского района </w:t>
      </w:r>
      <w:proofErr w:type="gramStart"/>
      <w:r w:rsidR="00A816D8" w:rsidRPr="00A816D8">
        <w:rPr>
          <w:b/>
          <w:szCs w:val="22"/>
        </w:rPr>
        <w:t>С-Пб</w:t>
      </w:r>
      <w:proofErr w:type="gramEnd"/>
    </w:p>
    <w:p w14:paraId="08B18186" w14:textId="496540C6" w:rsidR="00074509" w:rsidRPr="00074509" w:rsidRDefault="00074509" w:rsidP="00074509">
      <w:pPr>
        <w:pStyle w:val="ConsPlusNormal"/>
        <w:jc w:val="center"/>
      </w:pPr>
      <w:r>
        <w:rPr>
          <w:szCs w:val="22"/>
        </w:rPr>
        <w:t>(</w:t>
      </w:r>
      <w:r w:rsidRPr="007F4DB9">
        <w:rPr>
          <w:szCs w:val="22"/>
        </w:rPr>
        <w:t>Идентификационный код закупки: ____________________________________</w:t>
      </w:r>
      <w:proofErr w:type="gramStart"/>
      <w:r w:rsidRPr="007F4DB9">
        <w:rPr>
          <w:szCs w:val="22"/>
        </w:rPr>
        <w:t>_</w:t>
      </w:r>
      <w:r w:rsidR="009E01EF" w:rsidRPr="00074509">
        <w:t xml:space="preserve"> </w:t>
      </w:r>
      <w:r>
        <w:t>)</w:t>
      </w:r>
      <w:proofErr w:type="gramEnd"/>
    </w:p>
    <w:p w14:paraId="4FB82719" w14:textId="77777777" w:rsidR="009E01EF" w:rsidRDefault="009E01EF">
      <w:pPr>
        <w:pStyle w:val="ConsPlusNormal"/>
        <w:jc w:val="both"/>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923"/>
      </w:tblGrid>
      <w:tr w:rsidR="009E01EF" w14:paraId="0E035112" w14:textId="77777777" w:rsidTr="0087703B">
        <w:trPr>
          <w:trHeight w:val="81"/>
        </w:trPr>
        <w:tc>
          <w:tcPr>
            <w:tcW w:w="9923" w:type="dxa"/>
          </w:tcPr>
          <w:p w14:paraId="66C0D048" w14:textId="30AB2C19" w:rsidR="009E01EF" w:rsidRDefault="005158EB" w:rsidP="00C66C18">
            <w:pPr>
              <w:pStyle w:val="ConsPlusNormal"/>
              <w:ind w:left="-61" w:firstLine="61"/>
              <w:jc w:val="both"/>
            </w:pPr>
            <w:r>
              <w:t>__ ___</w:t>
            </w:r>
            <w:r w:rsidR="009E01EF">
              <w:t>20</w:t>
            </w:r>
            <w:r w:rsidR="007A6BE0">
              <w:t>2</w:t>
            </w:r>
            <w:r w:rsidR="00C66C18">
              <w:t>4</w:t>
            </w:r>
            <w:r w:rsidR="009E01EF">
              <w:t xml:space="preserve"> г.                                                                                              </w:t>
            </w:r>
            <w:r w:rsidR="001B42B8">
              <w:t xml:space="preserve">               </w:t>
            </w:r>
            <w:r w:rsidR="00074509">
              <w:t xml:space="preserve">        </w:t>
            </w:r>
            <w:r w:rsidR="001B42B8">
              <w:t xml:space="preserve">  </w:t>
            </w:r>
            <w:r w:rsidR="000F396B">
              <w:t>г.</w:t>
            </w:r>
            <w:r w:rsidR="00F61B8F">
              <w:t xml:space="preserve"> Санкт-Петербург</w:t>
            </w:r>
            <w:r w:rsidR="009E01EF">
              <w:t xml:space="preserve"> </w:t>
            </w:r>
          </w:p>
        </w:tc>
      </w:tr>
    </w:tbl>
    <w:p w14:paraId="6BB30640" w14:textId="4CD466E7" w:rsidR="009E01EF" w:rsidRDefault="008B6989" w:rsidP="001B42B8">
      <w:pPr>
        <w:pStyle w:val="ConsPlusNormal"/>
        <w:ind w:firstLine="540"/>
        <w:jc w:val="both"/>
      </w:pPr>
      <w:r w:rsidRPr="007F4DB9">
        <w:rPr>
          <w:b/>
          <w:bCs/>
          <w:szCs w:val="22"/>
        </w:rPr>
        <w:t>Государственное бюджетное дошкольное образовательное учреждение детский сад № 30 комбинированного вида Пушкинского района Санкт-Петербурга</w:t>
      </w:r>
      <w:r w:rsidR="00A34DA5">
        <w:rPr>
          <w:b/>
          <w:bCs/>
          <w:szCs w:val="22"/>
        </w:rPr>
        <w:t xml:space="preserve"> (сокращенное наименование - </w:t>
      </w:r>
      <w:r w:rsidR="00A34DA5" w:rsidRPr="00A34DA5">
        <w:rPr>
          <w:b/>
          <w:bCs/>
          <w:szCs w:val="22"/>
        </w:rPr>
        <w:t>ГБДОУ детский сад № 30 Пушкинского района С-Пб)</w:t>
      </w:r>
      <w:r w:rsidRPr="007F4DB9">
        <w:rPr>
          <w:b/>
          <w:bCs/>
          <w:szCs w:val="22"/>
        </w:rPr>
        <w:t xml:space="preserve">, </w:t>
      </w:r>
      <w:r w:rsidRPr="007F4DB9">
        <w:rPr>
          <w:bCs/>
          <w:szCs w:val="22"/>
        </w:rPr>
        <w:t>именуемое в дальнейшем «Заказчик»</w:t>
      </w:r>
      <w:r w:rsidRPr="007F4DB9">
        <w:rPr>
          <w:b/>
          <w:bCs/>
          <w:szCs w:val="22"/>
        </w:rPr>
        <w:t xml:space="preserve">, </w:t>
      </w:r>
      <w:r w:rsidRPr="007F4DB9">
        <w:rPr>
          <w:bCs/>
          <w:szCs w:val="22"/>
        </w:rPr>
        <w:t>в лице</w:t>
      </w:r>
      <w:r w:rsidRPr="007F4DB9">
        <w:rPr>
          <w:b/>
          <w:bCs/>
          <w:szCs w:val="22"/>
        </w:rPr>
        <w:t xml:space="preserve"> заведующего Ангелины Владимировны Кот</w:t>
      </w:r>
      <w:r w:rsidRPr="007F4DB9">
        <w:rPr>
          <w:b/>
          <w:i/>
          <w:color w:val="333333"/>
          <w:szCs w:val="22"/>
        </w:rPr>
        <w:t>,</w:t>
      </w:r>
      <w:r w:rsidRPr="007F4DB9">
        <w:rPr>
          <w:rFonts w:eastAsia="Calibri"/>
          <w:szCs w:val="22"/>
        </w:rPr>
        <w:t xml:space="preserve"> действующего на основании Устава, с одной стороны,</w:t>
      </w:r>
      <w:r w:rsidR="009E01EF">
        <w:t xml:space="preserve"> и ____________________, именуемый в дальнейшем </w:t>
      </w:r>
      <w:r w:rsidR="001B42B8">
        <w:t>«</w:t>
      </w:r>
      <w:r w:rsidR="009E01EF">
        <w:t>Исполнитель</w:t>
      </w:r>
      <w:r w:rsidR="001B42B8">
        <w:t>»</w:t>
      </w:r>
      <w:r w:rsidR="009E01EF">
        <w:t xml:space="preserve">, в лице ______________, действующего на основании _____________ уполномоченный на подписание контракта, с другой стороны, вместе именуемые в дальнейшем </w:t>
      </w:r>
      <w:r w:rsidR="001B42B8">
        <w:t>«</w:t>
      </w:r>
      <w:r w:rsidR="009E01EF">
        <w:t>Стороны</w:t>
      </w:r>
      <w:r w:rsidR="001B42B8">
        <w:t>»</w:t>
      </w:r>
      <w:r w:rsidR="009E01EF">
        <w:t xml:space="preserve">, заключили настоящий </w:t>
      </w:r>
      <w:r w:rsidR="000F396B">
        <w:t xml:space="preserve">Контракт </w:t>
      </w:r>
      <w:r w:rsidR="009E01EF">
        <w:t xml:space="preserve"> (далее - Контракт) о нижеследующем:</w:t>
      </w:r>
    </w:p>
    <w:p w14:paraId="01D1C3DB" w14:textId="77777777" w:rsidR="009E01EF" w:rsidRPr="00693B46" w:rsidRDefault="009E01EF" w:rsidP="001B42B8">
      <w:pPr>
        <w:pStyle w:val="ConsPlusNormal"/>
        <w:jc w:val="center"/>
        <w:outlineLvl w:val="1"/>
        <w:rPr>
          <w:b/>
        </w:rPr>
      </w:pPr>
      <w:r w:rsidRPr="00693B46">
        <w:rPr>
          <w:b/>
        </w:rPr>
        <w:t>I. Предмет Контракта</w:t>
      </w:r>
    </w:p>
    <w:p w14:paraId="05C7A263" w14:textId="46ED6D01" w:rsidR="009E01EF" w:rsidRDefault="001B3789" w:rsidP="001B42B8">
      <w:pPr>
        <w:pStyle w:val="ConsPlusNormal"/>
        <w:ind w:firstLine="540"/>
        <w:jc w:val="both"/>
      </w:pPr>
      <w:r>
        <w:t xml:space="preserve">1.1. </w:t>
      </w:r>
      <w:r w:rsidR="009E01EF">
        <w:t xml:space="preserve">Исполнитель по заданию Заказчика обязуется в установленный Контрактом срок оказать </w:t>
      </w:r>
      <w:r w:rsidR="000532DA" w:rsidRPr="00F07771">
        <w:rPr>
          <w:b/>
          <w:szCs w:val="22"/>
        </w:rPr>
        <w:t>услуг</w:t>
      </w:r>
      <w:r w:rsidR="000532DA">
        <w:rPr>
          <w:b/>
          <w:szCs w:val="22"/>
        </w:rPr>
        <w:t>и</w:t>
      </w:r>
      <w:r w:rsidR="000532DA" w:rsidRPr="00F07771">
        <w:rPr>
          <w:b/>
          <w:szCs w:val="22"/>
        </w:rPr>
        <w:t xml:space="preserve"> </w:t>
      </w:r>
      <w:r w:rsidR="00A816D8" w:rsidRPr="00A34DA5">
        <w:rPr>
          <w:b/>
          <w:szCs w:val="22"/>
        </w:rPr>
        <w:t xml:space="preserve">по </w:t>
      </w:r>
      <w:r w:rsidR="00A816D8" w:rsidRPr="00A816D8">
        <w:rPr>
          <w:b/>
          <w:szCs w:val="22"/>
        </w:rPr>
        <w:t xml:space="preserve">техническому обслуживанию и перезарядке огнетушителей ГБДОУ детский сад № 30 Пушкинского района </w:t>
      </w:r>
      <w:proofErr w:type="gramStart"/>
      <w:r w:rsidR="00A816D8" w:rsidRPr="00A816D8">
        <w:rPr>
          <w:b/>
          <w:szCs w:val="22"/>
        </w:rPr>
        <w:t>С-Пб</w:t>
      </w:r>
      <w:proofErr w:type="gramEnd"/>
      <w:r w:rsidR="009E01EF">
        <w:t xml:space="preserve"> (далее - услуги), а Заказчик обязуется принять оказанные услуги </w:t>
      </w:r>
      <w:r w:rsidR="009E01EF" w:rsidRPr="000532DA">
        <w:t>и оплатить их</w:t>
      </w:r>
      <w:r w:rsidR="009E01EF">
        <w:t>.</w:t>
      </w:r>
    </w:p>
    <w:p w14:paraId="51F85850" w14:textId="77777777" w:rsidR="009E01EF" w:rsidRPr="00693B46" w:rsidRDefault="009E01EF" w:rsidP="001B42B8">
      <w:pPr>
        <w:pStyle w:val="ConsPlusNormal"/>
        <w:jc w:val="center"/>
        <w:outlineLvl w:val="1"/>
        <w:rPr>
          <w:b/>
        </w:rPr>
      </w:pPr>
      <w:r w:rsidRPr="00693B46">
        <w:rPr>
          <w:b/>
        </w:rPr>
        <w:t>II. Условия оказания услуг</w:t>
      </w:r>
    </w:p>
    <w:p w14:paraId="004481B7" w14:textId="5027FB06" w:rsidR="009E01EF" w:rsidRPr="00146AB2" w:rsidRDefault="009E01EF" w:rsidP="001B42B8">
      <w:pPr>
        <w:pStyle w:val="ConsPlusNormal"/>
        <w:ind w:firstLine="540"/>
        <w:jc w:val="both"/>
      </w:pPr>
      <w:r>
        <w:t xml:space="preserve">2.1. Услуги оказываются Исполнителем в соответствии с требованиями </w:t>
      </w:r>
      <w:r w:rsidR="00624931">
        <w:t xml:space="preserve">описания объекта закупки </w:t>
      </w:r>
      <w:hyperlink w:anchor="P481" w:history="1">
        <w:r w:rsidR="00624931" w:rsidRPr="00146AB2">
          <w:t>(приложение №1 к контракту)</w:t>
        </w:r>
      </w:hyperlink>
      <w:r w:rsidRPr="00146AB2">
        <w:t>, являющегося неотъемлемой частью Контракта.</w:t>
      </w:r>
    </w:p>
    <w:p w14:paraId="5F30F3F7" w14:textId="5EB7A399" w:rsidR="009E01EF" w:rsidRDefault="009E01EF" w:rsidP="001B42B8">
      <w:pPr>
        <w:pStyle w:val="ConsPlusNormal"/>
        <w:ind w:firstLine="539"/>
        <w:jc w:val="both"/>
      </w:pPr>
      <w:r w:rsidRPr="00146AB2">
        <w:t xml:space="preserve">2.2. Содержание и сроки оказания услуг определяются в календарном плане оказания услуг </w:t>
      </w:r>
      <w:r w:rsidR="00A816D8" w:rsidRPr="00A34DA5">
        <w:rPr>
          <w:b/>
          <w:szCs w:val="22"/>
        </w:rPr>
        <w:t xml:space="preserve">по </w:t>
      </w:r>
      <w:r w:rsidR="00A816D8" w:rsidRPr="00A816D8">
        <w:rPr>
          <w:b/>
          <w:szCs w:val="22"/>
        </w:rPr>
        <w:t>техническому обслуживанию и перезарядке огнетушителей ГБДОУ детский сад № 30 Пушкинского района С-Пб</w:t>
      </w:r>
      <w:r w:rsidRPr="00146AB2">
        <w:rPr>
          <w:i/>
        </w:rPr>
        <w:t xml:space="preserve"> </w:t>
      </w:r>
      <w:hyperlink w:anchor="P518" w:history="1">
        <w:r w:rsidRPr="00146AB2">
          <w:t>(</w:t>
        </w:r>
        <w:r w:rsidR="008B6989">
          <w:t>П</w:t>
        </w:r>
        <w:r w:rsidRPr="00146AB2">
          <w:t xml:space="preserve">риложение </w:t>
        </w:r>
        <w:r w:rsidR="001B42B8" w:rsidRPr="00146AB2">
          <w:t>№</w:t>
        </w:r>
        <w:r w:rsidRPr="00146AB2">
          <w:t>2</w:t>
        </w:r>
        <w:r w:rsidR="001B42B8" w:rsidRPr="00146AB2">
          <w:t xml:space="preserve"> к контракту</w:t>
        </w:r>
        <w:r w:rsidRPr="00146AB2">
          <w:t>)</w:t>
        </w:r>
      </w:hyperlink>
      <w:r w:rsidRPr="00146AB2">
        <w:t xml:space="preserve">, являющемся неотъемлемой </w:t>
      </w:r>
      <w:r>
        <w:t>частью Контракта.</w:t>
      </w:r>
    </w:p>
    <w:p w14:paraId="740C2432" w14:textId="77777777" w:rsidR="009E01EF" w:rsidRDefault="009E01EF" w:rsidP="001B42B8">
      <w:pPr>
        <w:pStyle w:val="ConsPlusNormal"/>
        <w:jc w:val="both"/>
      </w:pPr>
    </w:p>
    <w:p w14:paraId="10D575BF" w14:textId="77777777" w:rsidR="009E01EF" w:rsidRPr="00693B46" w:rsidRDefault="009E01EF" w:rsidP="001B42B8">
      <w:pPr>
        <w:pStyle w:val="ConsPlusNormal"/>
        <w:jc w:val="center"/>
        <w:outlineLvl w:val="1"/>
        <w:rPr>
          <w:b/>
        </w:rPr>
      </w:pPr>
      <w:r w:rsidRPr="00693B46">
        <w:rPr>
          <w:b/>
        </w:rPr>
        <w:t>III. Взаимодействие Сторон</w:t>
      </w:r>
    </w:p>
    <w:p w14:paraId="37A6BC51" w14:textId="77777777" w:rsidR="009E01EF" w:rsidRDefault="009E01EF" w:rsidP="001B42B8">
      <w:pPr>
        <w:pStyle w:val="ConsPlusNormal"/>
        <w:ind w:firstLine="540"/>
        <w:jc w:val="both"/>
      </w:pPr>
      <w:r>
        <w:t>3.1. Исполнитель вправе:</w:t>
      </w:r>
    </w:p>
    <w:p w14:paraId="129343E0" w14:textId="07668637" w:rsidR="009E01EF" w:rsidRPr="008B6989" w:rsidRDefault="009E01EF" w:rsidP="001B42B8">
      <w:pPr>
        <w:pStyle w:val="ConsPlusNormal"/>
        <w:ind w:firstLine="540"/>
        <w:jc w:val="both"/>
      </w:pPr>
      <w:r w:rsidRPr="008B6989">
        <w:t>а) привлекать к выполнению Контракта соисполнителей</w:t>
      </w:r>
      <w:r w:rsidR="00195676" w:rsidRPr="008B6989">
        <w:t>.</w:t>
      </w:r>
    </w:p>
    <w:p w14:paraId="369F90B0" w14:textId="77777777" w:rsidR="009E01EF" w:rsidRPr="008B6989" w:rsidRDefault="009E01EF" w:rsidP="001B42B8">
      <w:pPr>
        <w:pStyle w:val="ConsPlusNormal"/>
        <w:ind w:firstLine="540"/>
        <w:jc w:val="both"/>
      </w:pPr>
      <w:r w:rsidRPr="008B6989">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227E7F24" w14:textId="6E2624A6" w:rsidR="009E01EF" w:rsidRPr="008B6989" w:rsidRDefault="009E01EF" w:rsidP="001B42B8">
      <w:pPr>
        <w:pStyle w:val="ConsPlusNormal"/>
        <w:ind w:firstLine="540"/>
        <w:jc w:val="both"/>
      </w:pPr>
      <w:r w:rsidRPr="008B6989">
        <w:t>Невыполнение соисполнителем обязательств перед Исполнителем не освобождает Исполнителя от выполнения условий Контракта;</w:t>
      </w:r>
    </w:p>
    <w:p w14:paraId="69E03B54" w14:textId="13F3CF88" w:rsidR="009E01EF" w:rsidRPr="008B6989" w:rsidRDefault="009E01EF" w:rsidP="001B42B8">
      <w:pPr>
        <w:pStyle w:val="ConsPlusNormal"/>
        <w:ind w:firstLine="540"/>
        <w:jc w:val="both"/>
      </w:pPr>
      <w:r w:rsidRPr="008B6989">
        <w:t>б) требовать своевременной оплаты на условиях, установленных Контрактом, надлежащим образом оказанных и принятых Заказчиком услуг;</w:t>
      </w:r>
    </w:p>
    <w:p w14:paraId="5A50E8A5" w14:textId="39082A4C" w:rsidR="009E01EF" w:rsidRPr="00095158" w:rsidRDefault="009E01EF" w:rsidP="001B42B8">
      <w:pPr>
        <w:pStyle w:val="ConsPlusNormal"/>
        <w:ind w:firstLine="540"/>
        <w:jc w:val="both"/>
      </w:pPr>
      <w:r w:rsidRPr="008B6989">
        <w:t>в) принять решение об одностороннем</w:t>
      </w:r>
      <w:r w:rsidRPr="00547495">
        <w:t xml:space="preserve"> отказе от исполнения Контракта в соответствии с гражданским законодательством Российской Федерации</w:t>
      </w:r>
      <w:r w:rsidRPr="00095158">
        <w:t>;</w:t>
      </w:r>
    </w:p>
    <w:p w14:paraId="1A1D8B61" w14:textId="7614EB54" w:rsidR="00A40CD1" w:rsidRDefault="009E01EF" w:rsidP="001B42B8">
      <w:pPr>
        <w:pStyle w:val="ConsPlusNormal"/>
        <w:ind w:firstLine="540"/>
        <w:jc w:val="both"/>
      </w:pPr>
      <w:r>
        <w:t>г) 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w:t>
      </w:r>
      <w:r w:rsidR="00A40CD1">
        <w:t>тиками, указанными в Контракте</w:t>
      </w:r>
      <w:r w:rsidR="001B42B8">
        <w:t>.</w:t>
      </w:r>
      <w:r w:rsidR="001B42B8" w:rsidRPr="001B42B8">
        <w:rPr>
          <w:szCs w:val="22"/>
        </w:rPr>
        <w:t xml:space="preserve"> </w:t>
      </w:r>
      <w:r w:rsidR="001B42B8" w:rsidRPr="00C55600">
        <w:rPr>
          <w:szCs w:val="22"/>
        </w:rPr>
        <w:t>В этом случае соответствующие изменения должны быть внесены Заказчиком в реестр контрактов, заключенных Заказчиком</w:t>
      </w:r>
      <w:r w:rsidR="00A40CD1">
        <w:t>;</w:t>
      </w:r>
    </w:p>
    <w:p w14:paraId="4A3A64C4" w14:textId="48ADA2EE" w:rsidR="009E01EF" w:rsidRDefault="009E01EF" w:rsidP="001B42B8">
      <w:pPr>
        <w:pStyle w:val="ConsPlusNormal"/>
        <w:ind w:firstLine="540"/>
        <w:jc w:val="both"/>
      </w:pPr>
      <w:r>
        <w:t xml:space="preserve">д) требовать возмещения убытков, уплаты неустоек (штрафов, пеней) в соответствии с </w:t>
      </w:r>
      <w:hyperlink w:anchor="P219" w:history="1">
        <w:r>
          <w:rPr>
            <w:color w:val="0000FF"/>
          </w:rPr>
          <w:t>разделом IX</w:t>
        </w:r>
      </w:hyperlink>
      <w:r w:rsidR="005A66AC">
        <w:t xml:space="preserve"> Контракта</w:t>
      </w:r>
      <w:r w:rsidR="001F3514">
        <w:t>.</w:t>
      </w:r>
    </w:p>
    <w:p w14:paraId="3D388999" w14:textId="77777777" w:rsidR="009E01EF" w:rsidRDefault="009E01EF" w:rsidP="001B42B8">
      <w:pPr>
        <w:pStyle w:val="ConsPlusNormal"/>
        <w:ind w:firstLine="540"/>
        <w:jc w:val="both"/>
      </w:pPr>
      <w:r>
        <w:t>3.2. Исполнитель обязан:</w:t>
      </w:r>
    </w:p>
    <w:p w14:paraId="3D03769E" w14:textId="2AE90EEB" w:rsidR="009E01EF" w:rsidRDefault="009E01EF" w:rsidP="001B42B8">
      <w:pPr>
        <w:pStyle w:val="ConsPlusNormal"/>
        <w:ind w:firstLine="540"/>
        <w:jc w:val="both"/>
      </w:pPr>
      <w:r>
        <w:t xml:space="preserve">а) оказать услуги в соответствии с </w:t>
      </w:r>
      <w:r w:rsidR="00624931">
        <w:t>Описанием объекта закупки</w:t>
      </w:r>
      <w:r>
        <w:t xml:space="preserve"> в предусмотренный Контрактом срок;</w:t>
      </w:r>
    </w:p>
    <w:p w14:paraId="48EA628A" w14:textId="77777777" w:rsidR="009E01EF" w:rsidRDefault="009E01EF" w:rsidP="001B42B8">
      <w:pPr>
        <w:pStyle w:val="ConsPlusNormal"/>
        <w:ind w:firstLine="540"/>
        <w:jc w:val="both"/>
      </w:pPr>
      <w:bookmarkStart w:id="0" w:name="P81"/>
      <w:bookmarkEnd w:id="0"/>
      <w: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2D32B7C" w14:textId="201FC5FF" w:rsidR="009E01EF" w:rsidRPr="00095158" w:rsidRDefault="009E01EF" w:rsidP="009B13BB">
      <w:pPr>
        <w:pStyle w:val="ConsPlusNormal"/>
        <w:ind w:firstLine="540"/>
        <w:jc w:val="both"/>
      </w:pPr>
      <w:r w:rsidRPr="004B2EEF">
        <w:t xml:space="preserve">в) в случае принятия решения об одностороннем отказе от исполнения Контракта направить Заказчику уведомление о принятом решении </w:t>
      </w:r>
      <w:r w:rsidR="001F3514" w:rsidRPr="001F3514">
        <w:t>в порядке и в сроки, предусмотренные Федеральным законом № 44-ФЗ</w:t>
      </w:r>
      <w:r w:rsidR="001F3514">
        <w:t>;</w:t>
      </w:r>
    </w:p>
    <w:p w14:paraId="5A382EB4" w14:textId="77777777" w:rsidR="009E01EF" w:rsidRDefault="009E01EF" w:rsidP="009B13BB">
      <w:pPr>
        <w:pStyle w:val="ConsPlusNormal"/>
        <w:ind w:firstLine="540"/>
        <w:jc w:val="both"/>
      </w:pPr>
      <w:r>
        <w:t>г) обеспечить соответствие результатов оказанных услуг требованиям качества, безопасности жизни и здоровья, а также иным требованиям пожарной безопасности, сертификации, лицензирования, установленным законодательством Российской Федерации и Контрактом;</w:t>
      </w:r>
    </w:p>
    <w:p w14:paraId="3864967E" w14:textId="065A319B" w:rsidR="009E01EF" w:rsidRDefault="009E01EF" w:rsidP="009B13BB">
      <w:pPr>
        <w:pStyle w:val="ConsPlusNormal"/>
        <w:ind w:firstLine="540"/>
        <w:jc w:val="both"/>
      </w:pPr>
      <w:r>
        <w:t>д) обеспечить за свой счет устранение недостатков, выявленных при приемке Заказчиком услуг</w:t>
      </w:r>
      <w:r w:rsidR="00923020">
        <w:t>.</w:t>
      </w:r>
    </w:p>
    <w:p w14:paraId="4D2DCABE" w14:textId="3A5492BB" w:rsidR="00690CD8" w:rsidRDefault="00690CD8" w:rsidP="009B13BB">
      <w:pPr>
        <w:pStyle w:val="ConsPlusNormal"/>
        <w:ind w:firstLine="540"/>
        <w:jc w:val="both"/>
      </w:pPr>
      <w:r>
        <w:t xml:space="preserve">е) </w:t>
      </w:r>
      <w:r w:rsidRPr="00143837">
        <w:rPr>
          <w:bCs/>
          <w:szCs w:val="22"/>
        </w:rPr>
        <w:t xml:space="preserve">Исполнитель подтверждает соответствие единым требованиям, установленным в Приложении № </w:t>
      </w:r>
      <w:r>
        <w:rPr>
          <w:bCs/>
          <w:szCs w:val="22"/>
        </w:rPr>
        <w:t>4</w:t>
      </w:r>
      <w:r w:rsidRPr="00143837">
        <w:rPr>
          <w:bCs/>
          <w:szCs w:val="22"/>
        </w:rPr>
        <w:t xml:space="preserve"> к контракту.</w:t>
      </w:r>
    </w:p>
    <w:p w14:paraId="1EC911D9" w14:textId="77777777" w:rsidR="009E01EF" w:rsidRDefault="009E01EF" w:rsidP="001F3514">
      <w:pPr>
        <w:pStyle w:val="ConsPlusNormal"/>
        <w:ind w:firstLine="539"/>
        <w:jc w:val="both"/>
      </w:pPr>
      <w:bookmarkStart w:id="1" w:name="P85"/>
      <w:bookmarkStart w:id="2" w:name="P86"/>
      <w:bookmarkStart w:id="3" w:name="P90"/>
      <w:bookmarkEnd w:id="1"/>
      <w:bookmarkEnd w:id="2"/>
      <w:bookmarkEnd w:id="3"/>
      <w:r>
        <w:lastRenderedPageBreak/>
        <w:t>3.3. Заказчик вправе:</w:t>
      </w:r>
    </w:p>
    <w:p w14:paraId="22BE75A5" w14:textId="77777777" w:rsidR="009E01EF" w:rsidRDefault="009E01EF" w:rsidP="00CA640F">
      <w:pPr>
        <w:pStyle w:val="ConsPlusNormal"/>
        <w:ind w:firstLine="540"/>
        <w:jc w:val="both"/>
      </w:pPr>
      <w:r>
        <w:t>а) требовать от Исполнителя надлежащего исполнения обязательств, установленных Контрактом;</w:t>
      </w:r>
    </w:p>
    <w:p w14:paraId="7FB3FD2D" w14:textId="77777777" w:rsidR="009E01EF" w:rsidRDefault="009E01EF" w:rsidP="00CA640F">
      <w:pPr>
        <w:pStyle w:val="ConsPlusNormal"/>
        <w:ind w:firstLine="540"/>
        <w:jc w:val="both"/>
      </w:pPr>
      <w:r>
        <w:t>б) требовать от Исполнителя своевременного устранения недостатков, выявленных в ходе приемки;</w:t>
      </w:r>
    </w:p>
    <w:p w14:paraId="37049711" w14:textId="77777777" w:rsidR="009E01EF" w:rsidRDefault="009E01EF" w:rsidP="00CA640F">
      <w:pPr>
        <w:pStyle w:val="ConsPlusNormal"/>
        <w:ind w:firstLine="540"/>
        <w:jc w:val="both"/>
      </w:pPr>
      <w: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46243A6C" w14:textId="70BE2E63" w:rsidR="009E01EF" w:rsidRDefault="009E01EF" w:rsidP="00CA640F">
      <w:pPr>
        <w:pStyle w:val="ConsPlusNormal"/>
        <w:ind w:firstLine="540"/>
        <w:jc w:val="both"/>
      </w:pPr>
      <w:r>
        <w:t xml:space="preserve">г) требовать возмещения убытков в соответствии с </w:t>
      </w:r>
      <w:hyperlink w:anchor="P219" w:history="1">
        <w:r>
          <w:rPr>
            <w:color w:val="0000FF"/>
          </w:rPr>
          <w:t>разделом IX</w:t>
        </w:r>
      </w:hyperlink>
      <w:r>
        <w:t xml:space="preserve"> Контракта, причиненных по вине Исполнителя;</w:t>
      </w:r>
    </w:p>
    <w:p w14:paraId="4B067B88" w14:textId="22FC16E7" w:rsidR="00907FD8" w:rsidRPr="00907FD8" w:rsidRDefault="00907FD8" w:rsidP="00907FD8">
      <w:pPr>
        <w:pStyle w:val="ConsPlusNormal"/>
        <w:ind w:firstLine="540"/>
        <w:jc w:val="both"/>
      </w:pPr>
      <w:r>
        <w:t xml:space="preserve">д) </w:t>
      </w:r>
      <w:r w:rsidRPr="00907FD8">
        <w:t xml:space="preserve">предложить увеличить или уменьшить в процессе исполнения Контракта объем оказываемых услуг, предусмотренных Контрактом, в порядке и на условиях, установленных Федеральным законом </w:t>
      </w:r>
      <w:r w:rsidR="001B42B8">
        <w:t>№</w:t>
      </w:r>
      <w:r w:rsidR="001F3514">
        <w:t>44-ФЗ;</w:t>
      </w:r>
    </w:p>
    <w:p w14:paraId="4537B921" w14:textId="77777777" w:rsidR="004F0E9F" w:rsidRDefault="009E01EF" w:rsidP="004F0E9F">
      <w:pPr>
        <w:pStyle w:val="ConsPlusNormal"/>
        <w:ind w:firstLine="540"/>
        <w:jc w:val="both"/>
      </w:pPr>
      <w:r w:rsidRPr="00547495">
        <w:t xml:space="preserve">е) </w:t>
      </w:r>
      <w:r w:rsidR="004F0E9F">
        <w:t>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5C5F6DE" w14:textId="77777777" w:rsidR="004F0E9F" w:rsidRDefault="004F0E9F" w:rsidP="004F0E9F">
      <w:pPr>
        <w:pStyle w:val="ConsPlusNormal"/>
        <w:ind w:firstLine="540"/>
        <w:jc w:val="both"/>
      </w:pPr>
      <w:r>
        <w:t>- нарушения сроков оказания услуг, установленных в п. 4.1 Контракта;</w:t>
      </w:r>
    </w:p>
    <w:p w14:paraId="5A1326A3" w14:textId="0931887C" w:rsidR="009B13BB" w:rsidRPr="00095158" w:rsidRDefault="004F0E9F" w:rsidP="004F0E9F">
      <w:pPr>
        <w:pStyle w:val="ConsPlusNormal"/>
        <w:ind w:firstLine="540"/>
        <w:jc w:val="both"/>
      </w:pPr>
      <w:r>
        <w:t>- оказание услуг ненадлежащего качества;</w:t>
      </w:r>
    </w:p>
    <w:p w14:paraId="2BBE0EE9" w14:textId="02EEE3A9" w:rsidR="009E01EF" w:rsidRPr="00095158" w:rsidRDefault="009E01EF" w:rsidP="001F3514">
      <w:pPr>
        <w:pStyle w:val="ConsPlusNormal"/>
        <w:ind w:firstLine="539"/>
        <w:jc w:val="both"/>
      </w:pPr>
      <w:r w:rsidRPr="00547495">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w:t>
      </w:r>
      <w:hyperlink r:id="rId8" w:history="1">
        <w:r w:rsidRPr="00547495">
          <w:rPr>
            <w:color w:val="0000FF"/>
          </w:rPr>
          <w:t>законом</w:t>
        </w:r>
      </w:hyperlink>
      <w:r w:rsidRPr="00547495">
        <w:t xml:space="preserve"> </w:t>
      </w:r>
      <w:r w:rsidR="001B42B8">
        <w:t>№</w:t>
      </w:r>
      <w:r w:rsidR="00647B71">
        <w:t>44-ФЗ.</w:t>
      </w:r>
    </w:p>
    <w:p w14:paraId="354ED65D" w14:textId="77777777" w:rsidR="009E01EF" w:rsidRDefault="009E01EF" w:rsidP="001F3514">
      <w:pPr>
        <w:pStyle w:val="ConsPlusNormal"/>
        <w:ind w:firstLine="539"/>
        <w:jc w:val="both"/>
      </w:pPr>
      <w:r>
        <w:t>3.4. Заказчик обязан:</w:t>
      </w:r>
    </w:p>
    <w:p w14:paraId="2C827FD5" w14:textId="368CAF9C" w:rsidR="009E01EF" w:rsidRDefault="009E01EF" w:rsidP="009B13BB">
      <w:pPr>
        <w:pStyle w:val="ConsPlusNormal"/>
        <w:ind w:firstLine="540"/>
        <w:jc w:val="both"/>
      </w:pPr>
      <w:r>
        <w:t xml:space="preserve">а) </w:t>
      </w:r>
      <w:r w:rsidRPr="00693B46">
        <w:t>принять и оплатить оказанные</w:t>
      </w:r>
      <w:r>
        <w:t xml:space="preserve"> услуги в соответствии с Контрактом;</w:t>
      </w:r>
    </w:p>
    <w:p w14:paraId="256EE440" w14:textId="77777777" w:rsidR="009E01EF" w:rsidRDefault="009E01EF" w:rsidP="009B13BB">
      <w:pPr>
        <w:pStyle w:val="ConsPlusNormal"/>
        <w:ind w:firstLine="540"/>
        <w:jc w:val="both"/>
      </w:pPr>
      <w:r>
        <w:t>б) обеспечить контроль за исполнением Контракта, в том числе на отдельных этапах его исполнения;</w:t>
      </w:r>
    </w:p>
    <w:p w14:paraId="208E4CA4" w14:textId="619F6EE1" w:rsidR="009B13BB" w:rsidRPr="00095158" w:rsidRDefault="00923020" w:rsidP="009B13BB">
      <w:pPr>
        <w:pStyle w:val="ConsPlusNormal"/>
        <w:ind w:firstLine="540"/>
        <w:jc w:val="both"/>
      </w:pPr>
      <w:r>
        <w:t>в</w:t>
      </w:r>
      <w:r w:rsidR="009E01EF" w:rsidRPr="00547495">
        <w:t xml:space="preserve">) в случае принятия решения об одностороннем отказе от исполнения Контракта направить Исполнителю уведомление о принятом решении </w:t>
      </w:r>
      <w:r w:rsidR="004F0E9F" w:rsidRPr="00907FD8">
        <w:t xml:space="preserve">в порядке и на условиях, установленных Федеральным законом </w:t>
      </w:r>
      <w:r w:rsidR="004F0E9F">
        <w:t>№44-ФЗ</w:t>
      </w:r>
      <w:r w:rsidR="009E01EF" w:rsidRPr="00095158">
        <w:t>;</w:t>
      </w:r>
    </w:p>
    <w:p w14:paraId="369ABD72" w14:textId="54FEFC02" w:rsidR="008973AF" w:rsidRDefault="00923020" w:rsidP="008973AF">
      <w:pPr>
        <w:pStyle w:val="ConsPlusNormal"/>
        <w:ind w:firstLine="540"/>
        <w:jc w:val="both"/>
      </w:pPr>
      <w:r>
        <w:t>г</w:t>
      </w:r>
      <w:r w:rsidR="009E01EF">
        <w:t xml:space="preserve">) провести экспертизу оказанных услуг для проверки их соответствия условиям Контракта в соответствии с Федеральным </w:t>
      </w:r>
      <w:hyperlink r:id="rId9" w:history="1">
        <w:r w:rsidR="009E01EF">
          <w:rPr>
            <w:color w:val="0000FF"/>
          </w:rPr>
          <w:t>законом</w:t>
        </w:r>
      </w:hyperlink>
      <w:r w:rsidR="009E01EF">
        <w:t xml:space="preserve"> </w:t>
      </w:r>
      <w:r w:rsidR="001B42B8">
        <w:t>№</w:t>
      </w:r>
      <w:r w:rsidR="009E01EF">
        <w:t>44-ФЗ</w:t>
      </w:r>
      <w:r w:rsidR="008973AF">
        <w:t>;</w:t>
      </w:r>
    </w:p>
    <w:p w14:paraId="5301D5DC" w14:textId="653CFA48" w:rsidR="009E01EF" w:rsidRDefault="00923020" w:rsidP="008973AF">
      <w:pPr>
        <w:pStyle w:val="ConsPlusNormal"/>
        <w:ind w:firstLine="540"/>
        <w:jc w:val="both"/>
      </w:pPr>
      <w:r>
        <w:t>д</w:t>
      </w:r>
      <w:r w:rsidR="009E01EF">
        <w:t xml:space="preserve">) требовать уплаты неустоек (штрафов, пеней) в соответствии с </w:t>
      </w:r>
      <w:hyperlink w:anchor="P219" w:history="1">
        <w:r w:rsidR="009E01EF">
          <w:rPr>
            <w:color w:val="0000FF"/>
          </w:rPr>
          <w:t>разделом IX</w:t>
        </w:r>
      </w:hyperlink>
      <w:r w:rsidR="009E01EF">
        <w:t xml:space="preserve"> Контракта</w:t>
      </w:r>
      <w:r w:rsidR="004F0E9F">
        <w:t>;</w:t>
      </w:r>
    </w:p>
    <w:p w14:paraId="14899522" w14:textId="77777777" w:rsidR="00C66C18" w:rsidRDefault="00C66C18">
      <w:pPr>
        <w:pStyle w:val="ConsPlusNormal"/>
        <w:jc w:val="center"/>
        <w:outlineLvl w:val="1"/>
        <w:rPr>
          <w:b/>
        </w:rPr>
      </w:pPr>
    </w:p>
    <w:p w14:paraId="3A216D87" w14:textId="6E141C2B" w:rsidR="009E01EF" w:rsidRPr="00693B46" w:rsidRDefault="009E01EF">
      <w:pPr>
        <w:pStyle w:val="ConsPlusNormal"/>
        <w:jc w:val="center"/>
        <w:outlineLvl w:val="1"/>
        <w:rPr>
          <w:b/>
        </w:rPr>
      </w:pPr>
      <w:r w:rsidRPr="00693B46">
        <w:rPr>
          <w:b/>
        </w:rPr>
        <w:t>IV. Сроки оказания услуг</w:t>
      </w:r>
    </w:p>
    <w:p w14:paraId="04F67C5D" w14:textId="6666067F" w:rsidR="009E01EF" w:rsidRPr="00AF6EBC" w:rsidRDefault="009E01EF">
      <w:pPr>
        <w:pStyle w:val="ConsPlusNormal"/>
        <w:ind w:firstLine="540"/>
        <w:jc w:val="both"/>
      </w:pPr>
      <w:r w:rsidRPr="00AF6EBC">
        <w:t>4.1. Услуги оказываются в сроки, указанные в календарном плане оказания услуг</w:t>
      </w:r>
      <w:r w:rsidR="007641F6">
        <w:t xml:space="preserve"> </w:t>
      </w:r>
      <w:r w:rsidR="007641F6" w:rsidRPr="007641F6">
        <w:t>(приложение № 2 к Контракту)</w:t>
      </w:r>
      <w:r w:rsidRPr="00AF6EBC">
        <w:t>.</w:t>
      </w:r>
    </w:p>
    <w:p w14:paraId="0D2ED946" w14:textId="18900B37" w:rsidR="000532DA" w:rsidRDefault="000532DA" w:rsidP="000532DA">
      <w:pPr>
        <w:pStyle w:val="ConsPlusNormal"/>
        <w:ind w:firstLine="540"/>
        <w:jc w:val="both"/>
      </w:pPr>
      <w:r w:rsidRPr="00AF6EBC">
        <w:t xml:space="preserve">Начало оказания услуг - </w:t>
      </w:r>
      <w:r w:rsidRPr="001C7DD2">
        <w:t>с даты заключения контракта</w:t>
      </w:r>
      <w:r>
        <w:t>.</w:t>
      </w:r>
    </w:p>
    <w:p w14:paraId="492C447B" w14:textId="102E3F2E" w:rsidR="009E01EF" w:rsidRPr="00AF6EBC" w:rsidRDefault="000532DA" w:rsidP="000532DA">
      <w:pPr>
        <w:pStyle w:val="ConsPlusNormal"/>
        <w:ind w:firstLine="540"/>
        <w:jc w:val="both"/>
      </w:pPr>
      <w:r w:rsidRPr="00AF6EBC">
        <w:t xml:space="preserve">Окончание оказания услуг </w:t>
      </w:r>
      <w:r>
        <w:t>–</w:t>
      </w:r>
      <w:r w:rsidRPr="00AF6EBC">
        <w:t xml:space="preserve"> </w:t>
      </w:r>
      <w:r w:rsidR="00A816D8">
        <w:rPr>
          <w:rFonts w:eastAsia="Calibri"/>
          <w:szCs w:val="22"/>
        </w:rPr>
        <w:t>не позднее</w:t>
      </w:r>
      <w:r w:rsidR="00A816D8" w:rsidRPr="005B272F">
        <w:rPr>
          <w:rFonts w:eastAsia="Calibri"/>
          <w:szCs w:val="22"/>
        </w:rPr>
        <w:t xml:space="preserve"> </w:t>
      </w:r>
      <w:r w:rsidR="00A816D8">
        <w:rPr>
          <w:rFonts w:eastAsia="Calibri"/>
          <w:szCs w:val="22"/>
        </w:rPr>
        <w:t>10</w:t>
      </w:r>
      <w:r w:rsidR="00A816D8" w:rsidRPr="005B272F">
        <w:rPr>
          <w:rFonts w:eastAsia="Calibri"/>
          <w:szCs w:val="22"/>
        </w:rPr>
        <w:t xml:space="preserve"> (</w:t>
      </w:r>
      <w:r w:rsidR="00A816D8">
        <w:rPr>
          <w:rFonts w:eastAsia="Calibri"/>
          <w:szCs w:val="22"/>
        </w:rPr>
        <w:t>десяти</w:t>
      </w:r>
      <w:r w:rsidR="00A816D8" w:rsidRPr="005B272F">
        <w:rPr>
          <w:rFonts w:eastAsia="Calibri"/>
          <w:szCs w:val="22"/>
        </w:rPr>
        <w:t xml:space="preserve">) </w:t>
      </w:r>
      <w:r w:rsidR="00A816D8">
        <w:rPr>
          <w:rFonts w:eastAsia="Calibri"/>
          <w:szCs w:val="22"/>
        </w:rPr>
        <w:t>рабочих</w:t>
      </w:r>
      <w:r w:rsidR="00A816D8" w:rsidRPr="005B272F">
        <w:rPr>
          <w:rFonts w:eastAsia="Calibri"/>
          <w:szCs w:val="22"/>
        </w:rPr>
        <w:t xml:space="preserve"> дней с даты </w:t>
      </w:r>
      <w:r w:rsidR="00A816D8">
        <w:rPr>
          <w:rFonts w:eastAsia="Calibri"/>
          <w:szCs w:val="22"/>
        </w:rPr>
        <w:t>заключения контракта</w:t>
      </w:r>
      <w:r w:rsidRPr="00AF6EBC">
        <w:t>.</w:t>
      </w:r>
    </w:p>
    <w:p w14:paraId="424BF5A1" w14:textId="33E7F58E" w:rsidR="009E01EF" w:rsidRPr="00AF6EBC" w:rsidRDefault="009E01EF" w:rsidP="00AF6EBC">
      <w:pPr>
        <w:pStyle w:val="ConsPlusNormal"/>
        <w:ind w:firstLine="540"/>
        <w:jc w:val="both"/>
      </w:pPr>
      <w:r w:rsidRPr="00AF6EBC">
        <w:t xml:space="preserve">4.2. </w:t>
      </w:r>
      <w:r w:rsidR="00923020" w:rsidRPr="00336ECA">
        <w:rPr>
          <w:szCs w:val="22"/>
        </w:rPr>
        <w:t>Датой исполнения Исполнителем обязательств по Контракту считается дата подписания Сторонами акта сдачи-приемки оказанных услуг.</w:t>
      </w:r>
    </w:p>
    <w:p w14:paraId="771AFE3F" w14:textId="77777777" w:rsidR="009E01EF" w:rsidRPr="00AF6EBC" w:rsidRDefault="009E01EF">
      <w:pPr>
        <w:pStyle w:val="ConsPlusNormal"/>
        <w:jc w:val="both"/>
      </w:pPr>
    </w:p>
    <w:p w14:paraId="6198B224" w14:textId="77777777" w:rsidR="009E01EF" w:rsidRPr="00693B46" w:rsidRDefault="009E01EF">
      <w:pPr>
        <w:pStyle w:val="ConsPlusNormal"/>
        <w:jc w:val="center"/>
        <w:outlineLvl w:val="1"/>
        <w:rPr>
          <w:b/>
        </w:rPr>
      </w:pPr>
      <w:r w:rsidRPr="00693B46">
        <w:rPr>
          <w:b/>
        </w:rPr>
        <w:t>V. Порядок сдачи и приемки оказанных услуг</w:t>
      </w:r>
    </w:p>
    <w:p w14:paraId="47A61A06" w14:textId="69169BC4" w:rsidR="00923020" w:rsidRPr="00336ECA" w:rsidRDefault="009E01EF" w:rsidP="00923020">
      <w:pPr>
        <w:pStyle w:val="ConsPlusNormal"/>
        <w:ind w:firstLine="540"/>
        <w:jc w:val="both"/>
        <w:rPr>
          <w:szCs w:val="22"/>
        </w:rPr>
      </w:pPr>
      <w:bookmarkStart w:id="4" w:name="P120"/>
      <w:bookmarkEnd w:id="4"/>
      <w:r>
        <w:t xml:space="preserve">5.1. </w:t>
      </w:r>
      <w:r w:rsidR="00923020">
        <w:rPr>
          <w:szCs w:val="22"/>
        </w:rPr>
        <w:t>В течение одного рабочего дня с даты окончания срока оказания услуг Исполнитель обязан в письменной форме уведомить Заказчика о готовности оказываемых услуг к сдаче.</w:t>
      </w:r>
    </w:p>
    <w:p w14:paraId="4A4144FA" w14:textId="77777777" w:rsidR="00923020" w:rsidRPr="00185733" w:rsidRDefault="00923020" w:rsidP="00923020">
      <w:pPr>
        <w:pStyle w:val="ConsPlusNormal"/>
        <w:ind w:firstLine="540"/>
        <w:jc w:val="both"/>
      </w:pPr>
      <w:r w:rsidRPr="00336ECA">
        <w:rPr>
          <w:szCs w:val="22"/>
        </w:rPr>
        <w:t xml:space="preserve">Уведомление Исполнителя о готовности оказываемых услуг к сдаче должно быть подписано </w:t>
      </w:r>
      <w:r w:rsidRPr="00185733">
        <w:t>руководителем Исполнителя (иным уполномоченным лицом).</w:t>
      </w:r>
    </w:p>
    <w:p w14:paraId="1B5F423E" w14:textId="4C4567C4" w:rsidR="00923020" w:rsidRPr="00185733" w:rsidRDefault="00923020" w:rsidP="00923020">
      <w:pPr>
        <w:pStyle w:val="ConsPlusNormal"/>
        <w:ind w:firstLine="540"/>
        <w:jc w:val="both"/>
      </w:pPr>
      <w:r w:rsidRPr="00185733">
        <w:t>Вместе с уведомлением Исполнитель представляет Заказчику акт сдачи-приемки оказанных услуг в 2-х экземплярах.</w:t>
      </w:r>
      <w:r w:rsidR="00C650CC">
        <w:t xml:space="preserve"> </w:t>
      </w:r>
      <w:r w:rsidRPr="00185733">
        <w:t>К акту сдачи-приемки оказанных услуг прилагаются также документы, предусмотренные Описанием объекта закупки.</w:t>
      </w:r>
    </w:p>
    <w:p w14:paraId="487F5234" w14:textId="7A5CAD75" w:rsidR="009E01EF" w:rsidRDefault="009E01EF" w:rsidP="00923020">
      <w:pPr>
        <w:pStyle w:val="ConsPlusNormal"/>
        <w:ind w:firstLine="540"/>
        <w:jc w:val="both"/>
      </w:pPr>
      <w:r>
        <w:t xml:space="preserve">5.2. </w:t>
      </w:r>
      <w:r w:rsidR="00923020" w:rsidRPr="00185733">
        <w:t xml:space="preserve">Заказчик в течение 3 дней с даты получения акта сдачи-приемки оказанных услуг и документов, указанных в </w:t>
      </w:r>
      <w:hyperlink w:anchor="P89" w:history="1">
        <w:r w:rsidR="00923020" w:rsidRPr="00185733">
          <w:t>пункте 5.1</w:t>
        </w:r>
      </w:hyperlink>
      <w:r w:rsidR="00923020" w:rsidRPr="00185733">
        <w:t xml:space="preserve"> настоящего Контракта,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14:paraId="57817686" w14:textId="3E7C34F5" w:rsidR="00F02E97" w:rsidRDefault="009E01EF" w:rsidP="00F02E97">
      <w:pPr>
        <w:pStyle w:val="ConsPlusNormal"/>
        <w:ind w:firstLine="540"/>
        <w:jc w:val="both"/>
      </w:pPr>
      <w:r>
        <w:t xml:space="preserve">5.3.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r w:rsidRPr="00693B46">
        <w:t>законом</w:t>
      </w:r>
      <w:r>
        <w:t xml:space="preserve"> </w:t>
      </w:r>
      <w:r w:rsidR="001B42B8">
        <w:t>№</w:t>
      </w:r>
      <w:r>
        <w:t>44-ФЗ</w:t>
      </w:r>
      <w:r w:rsidR="00F02E97">
        <w:t>.</w:t>
      </w:r>
    </w:p>
    <w:p w14:paraId="1CACD729" w14:textId="77777777" w:rsidR="00F02E97" w:rsidRDefault="009E01EF" w:rsidP="00F02E97">
      <w:pPr>
        <w:pStyle w:val="ConsPlusNormal"/>
        <w:ind w:firstLine="540"/>
        <w:jc w:val="both"/>
      </w:pPr>
      <w:r>
        <w:t>5.4.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w:t>
      </w:r>
    </w:p>
    <w:p w14:paraId="2DC709A0" w14:textId="36D92C7A" w:rsidR="009E01EF" w:rsidRDefault="009E01EF" w:rsidP="00F02E97">
      <w:pPr>
        <w:pStyle w:val="ConsPlusNormal"/>
        <w:ind w:firstLine="540"/>
        <w:jc w:val="both"/>
      </w:pPr>
      <w:r>
        <w:t>Выявленные недостатки устраняются Исполнителем за его счет.</w:t>
      </w:r>
    </w:p>
    <w:p w14:paraId="448C13BF" w14:textId="4CDE4E8B" w:rsidR="00A816D8" w:rsidRDefault="00A816D8" w:rsidP="00F02E97">
      <w:pPr>
        <w:pStyle w:val="ConsPlusNormal"/>
        <w:ind w:firstLine="540"/>
        <w:jc w:val="both"/>
      </w:pPr>
    </w:p>
    <w:p w14:paraId="07780144" w14:textId="21D54E38" w:rsidR="00A816D8" w:rsidRDefault="00A816D8" w:rsidP="00F02E97">
      <w:pPr>
        <w:pStyle w:val="ConsPlusNormal"/>
        <w:ind w:firstLine="540"/>
        <w:jc w:val="both"/>
      </w:pPr>
    </w:p>
    <w:p w14:paraId="0F267CE2" w14:textId="77777777" w:rsidR="00A816D8" w:rsidRDefault="00A816D8" w:rsidP="00F02E97">
      <w:pPr>
        <w:pStyle w:val="ConsPlusNormal"/>
        <w:ind w:firstLine="540"/>
        <w:jc w:val="both"/>
      </w:pPr>
    </w:p>
    <w:p w14:paraId="21D1CF68" w14:textId="77777777" w:rsidR="006308B4" w:rsidRDefault="006308B4" w:rsidP="00F02E97">
      <w:pPr>
        <w:pStyle w:val="ConsPlusNormal"/>
        <w:ind w:firstLine="540"/>
        <w:jc w:val="both"/>
      </w:pPr>
    </w:p>
    <w:p w14:paraId="07489EFF" w14:textId="763B58D9" w:rsidR="009E01EF" w:rsidRDefault="009E01EF">
      <w:pPr>
        <w:pStyle w:val="ConsPlusNormal"/>
        <w:jc w:val="center"/>
        <w:outlineLvl w:val="1"/>
        <w:rPr>
          <w:b/>
        </w:rPr>
      </w:pPr>
      <w:bookmarkStart w:id="5" w:name="P129"/>
      <w:bookmarkEnd w:id="5"/>
      <w:r w:rsidRPr="00693B46">
        <w:rPr>
          <w:b/>
        </w:rPr>
        <w:t>VI. Цена Контракта и порядок расчетов</w:t>
      </w:r>
    </w:p>
    <w:p w14:paraId="396BEA66" w14:textId="5554CBC2" w:rsidR="009E01EF" w:rsidRPr="00693B46" w:rsidRDefault="009E01EF" w:rsidP="008A0412">
      <w:pPr>
        <w:pStyle w:val="ConsPlusNonformat"/>
        <w:ind w:firstLine="540"/>
        <w:jc w:val="both"/>
        <w:rPr>
          <w:rFonts w:ascii="Times New Roman" w:hAnsi="Times New Roman" w:cs="Times New Roman"/>
          <w:sz w:val="22"/>
        </w:rPr>
      </w:pPr>
      <w:r w:rsidRPr="00693B46">
        <w:rPr>
          <w:rFonts w:ascii="Times New Roman" w:hAnsi="Times New Roman" w:cs="Times New Roman"/>
          <w:sz w:val="22"/>
        </w:rPr>
        <w:t xml:space="preserve">6.1. Цена </w:t>
      </w:r>
      <w:r w:rsidR="007641F6" w:rsidRPr="00693B46">
        <w:rPr>
          <w:rFonts w:ascii="Times New Roman" w:hAnsi="Times New Roman" w:cs="Times New Roman"/>
          <w:sz w:val="22"/>
        </w:rPr>
        <w:t xml:space="preserve">Контракта </w:t>
      </w:r>
      <w:r w:rsidRPr="00693B46">
        <w:rPr>
          <w:rFonts w:ascii="Times New Roman" w:hAnsi="Times New Roman" w:cs="Times New Roman"/>
          <w:sz w:val="22"/>
        </w:rPr>
        <w:t>составляет _________</w:t>
      </w:r>
      <w:r w:rsidR="008A0412" w:rsidRPr="00693B46">
        <w:rPr>
          <w:rFonts w:ascii="Times New Roman" w:hAnsi="Times New Roman" w:cs="Times New Roman"/>
          <w:sz w:val="22"/>
        </w:rPr>
        <w:t xml:space="preserve"> руб. (_______</w:t>
      </w:r>
      <w:r w:rsidRPr="00693B46">
        <w:rPr>
          <w:rFonts w:ascii="Times New Roman" w:hAnsi="Times New Roman" w:cs="Times New Roman"/>
          <w:sz w:val="22"/>
        </w:rPr>
        <w:t>рублей ____ копеек</w:t>
      </w:r>
      <w:r w:rsidR="007641F6" w:rsidRPr="00693B46">
        <w:rPr>
          <w:rFonts w:ascii="Times New Roman" w:hAnsi="Times New Roman" w:cs="Times New Roman"/>
          <w:sz w:val="22"/>
        </w:rPr>
        <w:t>)</w:t>
      </w:r>
      <w:r w:rsidRPr="00693B46">
        <w:rPr>
          <w:rFonts w:ascii="Times New Roman" w:hAnsi="Times New Roman" w:cs="Times New Roman"/>
          <w:sz w:val="22"/>
        </w:rPr>
        <w:t>, включая НДС</w:t>
      </w:r>
      <w:r w:rsidR="007641F6" w:rsidRPr="003C092B">
        <w:rPr>
          <w:sz w:val="22"/>
          <w:szCs w:val="22"/>
          <w:vertAlign w:val="superscript"/>
        </w:rPr>
        <w:footnoteReference w:id="1"/>
      </w:r>
      <w:r w:rsidR="00C65DC7" w:rsidRPr="00693B46">
        <w:rPr>
          <w:rFonts w:ascii="Times New Roman" w:hAnsi="Times New Roman" w:cs="Times New Roman"/>
          <w:sz w:val="22"/>
        </w:rPr>
        <w:t>, согласно Спецификации (приложение №3 к настоящему Контракту)</w:t>
      </w:r>
      <w:r w:rsidR="003A06E2" w:rsidRPr="00693B46">
        <w:rPr>
          <w:rFonts w:ascii="Times New Roman" w:hAnsi="Times New Roman" w:cs="Times New Roman"/>
          <w:sz w:val="22"/>
        </w:rPr>
        <w:t>.</w:t>
      </w:r>
    </w:p>
    <w:p w14:paraId="7C0C135B" w14:textId="514B11CE" w:rsidR="0003742B" w:rsidRDefault="009E01EF" w:rsidP="0003742B">
      <w:pPr>
        <w:pStyle w:val="ConsPlusNormal"/>
        <w:ind w:firstLine="540"/>
        <w:jc w:val="both"/>
      </w:pPr>
      <w:r w:rsidRPr="00693B46">
        <w:t>6.2.</w:t>
      </w:r>
      <w:r>
        <w:t xml:space="preserve"> </w:t>
      </w:r>
      <w:r w:rsidRPr="00693B46">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4F951F" w14:textId="47F6FDF4" w:rsidR="0003742B" w:rsidRDefault="009E01EF" w:rsidP="0003742B">
      <w:pPr>
        <w:pStyle w:val="ConsPlusNormal"/>
        <w:ind w:firstLine="540"/>
        <w:jc w:val="both"/>
      </w:pPr>
      <w:r w:rsidRPr="00693B46">
        <w:t>6.3</w:t>
      </w:r>
      <w:r>
        <w:t xml:space="preserve">. </w:t>
      </w:r>
      <w:r w:rsidRPr="00693B46">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618CB42" w14:textId="6979459E" w:rsidR="00DC048F" w:rsidRPr="00693B46" w:rsidRDefault="009E01EF" w:rsidP="00DC048F">
      <w:pPr>
        <w:pStyle w:val="ConsPlusNormal"/>
        <w:ind w:firstLine="540"/>
        <w:jc w:val="both"/>
      </w:pPr>
      <w:r w:rsidRPr="00693B46">
        <w:t>6.4.</w:t>
      </w:r>
      <w:r>
        <w:t xml:space="preserve"> </w:t>
      </w:r>
      <w:r w:rsidRPr="00693B46">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693B46">
          <w:t>законом</w:t>
        </w:r>
      </w:hyperlink>
      <w:r w:rsidRPr="00693B46">
        <w:t xml:space="preserve"> от 5 апреля 2013 г. </w:t>
      </w:r>
      <w:r w:rsidR="001B42B8" w:rsidRPr="00693B46">
        <w:t>№</w:t>
      </w:r>
      <w:r w:rsidRPr="00693B46">
        <w:t xml:space="preserve">44-ФЗ </w:t>
      </w:r>
      <w:r w:rsidR="001B42B8" w:rsidRPr="00693B46">
        <w:t>«</w:t>
      </w:r>
      <w:r w:rsidRPr="00693B46">
        <w:t>О контрактной системе в сфере закупок товаров, работ, услуг для обеспечения государственных и муниципальных нужд</w:t>
      </w:r>
      <w:r w:rsidR="001B42B8" w:rsidRPr="00693B46">
        <w:t>»</w:t>
      </w:r>
      <w:r w:rsidRPr="00693B46">
        <w:t xml:space="preserve"> и Контрактом.</w:t>
      </w:r>
    </w:p>
    <w:p w14:paraId="603A8CB3" w14:textId="1682814C" w:rsidR="00DC048F" w:rsidRPr="000C5C27" w:rsidRDefault="009E01EF" w:rsidP="00DC048F">
      <w:pPr>
        <w:pStyle w:val="ConsPlusNormal"/>
        <w:ind w:firstLine="540"/>
        <w:jc w:val="both"/>
        <w:rPr>
          <w:b/>
        </w:rPr>
      </w:pPr>
      <w:r w:rsidRPr="00693B46">
        <w:t>6.</w:t>
      </w:r>
      <w:r w:rsidR="001D72FD" w:rsidRPr="00693B46">
        <w:t>5</w:t>
      </w:r>
      <w:r w:rsidRPr="00693B46">
        <w:t xml:space="preserve">. </w:t>
      </w:r>
      <w:r w:rsidR="001C7DD2" w:rsidRPr="00693B46">
        <w:t>Источник финансирования Контракта - внебюджетные средства</w:t>
      </w:r>
      <w:r w:rsidR="00185733">
        <w:t xml:space="preserve">: </w:t>
      </w:r>
      <w:r w:rsidR="006308B4" w:rsidRPr="000C5C27">
        <w:rPr>
          <w:b/>
        </w:rPr>
        <w:t>Субсидии на финансовое обеспечение выполнения государственного задания</w:t>
      </w:r>
      <w:r w:rsidR="00185733" w:rsidRPr="000C5C27">
        <w:rPr>
          <w:b/>
        </w:rPr>
        <w:t>.</w:t>
      </w:r>
    </w:p>
    <w:p w14:paraId="08ABD6F7" w14:textId="7F454B91" w:rsidR="00185733" w:rsidRPr="00336ECA" w:rsidRDefault="009E01EF" w:rsidP="00185733">
      <w:pPr>
        <w:pStyle w:val="ConsPlusNormal"/>
        <w:ind w:firstLine="540"/>
        <w:jc w:val="both"/>
        <w:rPr>
          <w:szCs w:val="22"/>
        </w:rPr>
      </w:pPr>
      <w:r w:rsidRPr="00BD540A">
        <w:t>6.</w:t>
      </w:r>
      <w:r w:rsidR="001D72FD" w:rsidRPr="00BD540A">
        <w:t>6</w:t>
      </w:r>
      <w:r w:rsidRPr="00BD540A">
        <w:t xml:space="preserve">. </w:t>
      </w:r>
      <w:hyperlink w:anchor="P419" w:history="1"/>
      <w:r w:rsidR="00185733" w:rsidRPr="00336ECA">
        <w:rPr>
          <w:szCs w:val="22"/>
        </w:rPr>
        <w:t>Расчеты между Заказчиком и Исполнителем за оказанные услуги производятся с даты подписания Заказчиком акта сдачи-приемки оказанных услуг на основании счета и счет-фактуры</w:t>
      </w:r>
      <w:r w:rsidR="00185733" w:rsidRPr="00336ECA">
        <w:rPr>
          <w:rStyle w:val="a5"/>
          <w:rFonts w:eastAsia="NSimSun"/>
          <w:szCs w:val="22"/>
        </w:rPr>
        <w:footnoteReference w:id="2"/>
      </w:r>
      <w:r w:rsidR="00185733" w:rsidRPr="00336ECA">
        <w:rPr>
          <w:szCs w:val="22"/>
        </w:rPr>
        <w:t xml:space="preserve"> Исполнителя.</w:t>
      </w:r>
    </w:p>
    <w:p w14:paraId="4134942E" w14:textId="4362689E" w:rsidR="00DC048F" w:rsidRPr="00BD540A" w:rsidRDefault="00185733" w:rsidP="00185733">
      <w:pPr>
        <w:pStyle w:val="ConsPlusNormal"/>
        <w:ind w:firstLine="540"/>
        <w:jc w:val="both"/>
      </w:pPr>
      <w:r w:rsidRPr="00336ECA">
        <w:rPr>
          <w:szCs w:val="22"/>
        </w:rPr>
        <w:t>6.7. Оплата оказанных услуг производится Заказчиком, на указанные Исполнителем реквизиты, в течение 10 (десяти) рабочих дней, со дня подписания акта сдачи-приемки оказанных услуг.</w:t>
      </w:r>
    </w:p>
    <w:p w14:paraId="16C16953" w14:textId="77777777" w:rsidR="005A7D7A" w:rsidRDefault="009E01EF" w:rsidP="00DC048F">
      <w:pPr>
        <w:pStyle w:val="ConsPlusNormal"/>
        <w:ind w:firstLine="540"/>
        <w:jc w:val="both"/>
      </w:pPr>
      <w:r w:rsidRPr="00BD540A">
        <w:t>6.</w:t>
      </w:r>
      <w:r w:rsidR="00185733">
        <w:t>8</w:t>
      </w:r>
      <w:r w:rsidRPr="00BD540A">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r w:rsidR="005A7D7A">
        <w:t>.</w:t>
      </w:r>
    </w:p>
    <w:p w14:paraId="3FE1B1B7" w14:textId="77777777" w:rsidR="005A7D7A" w:rsidRPr="00BD540A" w:rsidRDefault="005A7D7A" w:rsidP="005A7D7A">
      <w:pPr>
        <w:pStyle w:val="ConsPlusNormal"/>
        <w:ind w:firstLine="540"/>
        <w:jc w:val="both"/>
      </w:pPr>
      <w:r>
        <w:t xml:space="preserve">6.9. </w:t>
      </w:r>
      <w:r w:rsidRPr="00E10CAE">
        <w:rPr>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04A5EAB" w14:textId="77777777" w:rsidR="009E01EF" w:rsidRDefault="009E01EF">
      <w:pPr>
        <w:pStyle w:val="ConsPlusNormal"/>
        <w:jc w:val="both"/>
      </w:pPr>
    </w:p>
    <w:p w14:paraId="501EA68E" w14:textId="1A995059" w:rsidR="009E01EF" w:rsidRPr="00BD540A" w:rsidRDefault="009E01EF">
      <w:pPr>
        <w:pStyle w:val="ConsPlusNormal"/>
        <w:jc w:val="center"/>
        <w:outlineLvl w:val="1"/>
        <w:rPr>
          <w:b/>
        </w:rPr>
      </w:pPr>
      <w:r w:rsidRPr="00BD540A">
        <w:rPr>
          <w:b/>
        </w:rPr>
        <w:t>VII. О</w:t>
      </w:r>
      <w:r w:rsidR="00CB3A78" w:rsidRPr="00BD540A">
        <w:rPr>
          <w:b/>
        </w:rPr>
        <w:t>беспечение исполнения Контракта</w:t>
      </w:r>
    </w:p>
    <w:p w14:paraId="17852E86" w14:textId="59A1D2FF" w:rsidR="009E01EF" w:rsidRDefault="009E01EF" w:rsidP="00185733">
      <w:pPr>
        <w:pStyle w:val="ConsPlusNormal"/>
        <w:ind w:firstLine="539"/>
        <w:jc w:val="both"/>
      </w:pPr>
      <w:bookmarkStart w:id="6" w:name="P199"/>
      <w:bookmarkEnd w:id="6"/>
      <w:r w:rsidRPr="00BD540A">
        <w:t xml:space="preserve">7.1. Обеспечение исполнения Контракта </w:t>
      </w:r>
      <w:r w:rsidR="00185733">
        <w:t xml:space="preserve">не </w:t>
      </w:r>
      <w:r w:rsidRPr="00BD540A">
        <w:t>устан</w:t>
      </w:r>
      <w:r w:rsidR="00185733">
        <w:t>овлено.</w:t>
      </w:r>
    </w:p>
    <w:p w14:paraId="3028560E" w14:textId="77777777" w:rsidR="00185733" w:rsidRPr="00BD540A" w:rsidRDefault="00185733" w:rsidP="00185733">
      <w:pPr>
        <w:pStyle w:val="ConsPlusNormal"/>
        <w:ind w:firstLine="539"/>
        <w:jc w:val="both"/>
      </w:pPr>
    </w:p>
    <w:p w14:paraId="6B567EAD" w14:textId="2CA7953B" w:rsidR="009E01EF" w:rsidRPr="00BD540A" w:rsidRDefault="009E01EF">
      <w:pPr>
        <w:pStyle w:val="ConsPlusNormal"/>
        <w:jc w:val="center"/>
        <w:outlineLvl w:val="1"/>
        <w:rPr>
          <w:b/>
        </w:rPr>
      </w:pPr>
      <w:r w:rsidRPr="00BD540A">
        <w:rPr>
          <w:b/>
        </w:rPr>
        <w:t xml:space="preserve">VIII. Гарантийные обязательства </w:t>
      </w:r>
    </w:p>
    <w:p w14:paraId="63A60796" w14:textId="77777777" w:rsidR="009E01EF" w:rsidRPr="00BD540A" w:rsidRDefault="009E01EF">
      <w:pPr>
        <w:pStyle w:val="ConsPlusNormal"/>
        <w:ind w:firstLine="540"/>
        <w:jc w:val="both"/>
      </w:pPr>
      <w:r w:rsidRPr="00BD540A">
        <w:t>8.1. Исполнитель гарантирует Заказчику качество оказания услуг в соответствии с требованиями, предусмотренными Контрактом.</w:t>
      </w:r>
    </w:p>
    <w:p w14:paraId="737E03BE" w14:textId="397D6836" w:rsidR="009E01EF" w:rsidRPr="00BD540A" w:rsidRDefault="009E01EF">
      <w:pPr>
        <w:pStyle w:val="ConsPlusNormal"/>
        <w:jc w:val="both"/>
      </w:pPr>
    </w:p>
    <w:p w14:paraId="2293A00E" w14:textId="7EA0C9B4" w:rsidR="009E01EF" w:rsidRPr="00BD540A" w:rsidRDefault="0090283E">
      <w:pPr>
        <w:pStyle w:val="ConsPlusNormal"/>
        <w:jc w:val="center"/>
        <w:outlineLvl w:val="1"/>
        <w:rPr>
          <w:b/>
        </w:rPr>
      </w:pPr>
      <w:bookmarkStart w:id="7" w:name="P219"/>
      <w:bookmarkEnd w:id="7"/>
      <w:r w:rsidRPr="00BD540A">
        <w:rPr>
          <w:b/>
          <w:lang w:val="en-US"/>
        </w:rPr>
        <w:t>I</w:t>
      </w:r>
      <w:r w:rsidR="009E01EF" w:rsidRPr="00BD540A">
        <w:rPr>
          <w:b/>
        </w:rPr>
        <w:t>X. Ответственность Сторон</w:t>
      </w:r>
    </w:p>
    <w:p w14:paraId="267C8ED9" w14:textId="4E8D64DA" w:rsidR="00BA4805" w:rsidRDefault="00A249F7" w:rsidP="00BA4805">
      <w:pPr>
        <w:pStyle w:val="ConsPlusNormal"/>
        <w:ind w:firstLine="540"/>
        <w:jc w:val="both"/>
      </w:pPr>
      <w:r w:rsidRPr="00BD540A">
        <w:t>9</w:t>
      </w:r>
      <w:r w:rsidR="009E01EF" w:rsidRPr="00BD540A">
        <w:t>.1. За неисполнение или ненадлежащее исполнение Контракта Стороны несут ответственность в соответствии с законодательством Российской</w:t>
      </w:r>
      <w:r w:rsidR="009E01EF">
        <w:t xml:space="preserve"> Ф</w:t>
      </w:r>
      <w:r w:rsidR="00BA4805">
        <w:t>едерации и условиями Контракта.</w:t>
      </w:r>
    </w:p>
    <w:p w14:paraId="1380D1C2" w14:textId="600A5876" w:rsidR="00BA4805" w:rsidRDefault="00A249F7" w:rsidP="00BA4805">
      <w:pPr>
        <w:pStyle w:val="ConsPlusNormal"/>
        <w:ind w:firstLine="540"/>
        <w:jc w:val="both"/>
      </w:pPr>
      <w:r w:rsidRPr="00A249F7">
        <w:t>9</w:t>
      </w:r>
      <w:r w:rsidR="009E01EF">
        <w:t xml:space="preserve">.2. В случае неисполнения Исполнителем условий </w:t>
      </w:r>
      <w:r w:rsidR="00185733">
        <w:t>Описания объекта закупки</w:t>
      </w:r>
      <w:r w:rsidR="009E01EF">
        <w:t xml:space="preserve"> или календарного плана оказания услуг Заказчик вправе обратиться в суд с требованием о расторжении Контракта.</w:t>
      </w:r>
    </w:p>
    <w:p w14:paraId="4FFBB86C" w14:textId="2404C26B" w:rsidR="00925048" w:rsidRDefault="00A249F7" w:rsidP="00925048">
      <w:pPr>
        <w:pStyle w:val="ConsPlusNormal"/>
        <w:ind w:firstLine="540"/>
        <w:jc w:val="both"/>
      </w:pPr>
      <w:r w:rsidRPr="00A249F7">
        <w:t>9</w:t>
      </w:r>
      <w:r w:rsidR="009E01EF">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bookmarkStart w:id="8" w:name="P258"/>
      <w:bookmarkEnd w:id="8"/>
    </w:p>
    <w:p w14:paraId="5E8C158F" w14:textId="2707F380" w:rsidR="003A06E2" w:rsidRPr="00516829" w:rsidRDefault="00A249F7" w:rsidP="00516829">
      <w:pPr>
        <w:pStyle w:val="ConsPlusNormal"/>
        <w:ind w:firstLine="540"/>
        <w:jc w:val="both"/>
      </w:pPr>
      <w:r w:rsidRPr="00A249F7">
        <w:t>9</w:t>
      </w:r>
      <w:r w:rsidR="003A06E2">
        <w:t xml:space="preserve">.4. </w:t>
      </w:r>
      <w:r w:rsidRPr="006D6AE8">
        <w:rPr>
          <w:szCs w:val="22"/>
        </w:rPr>
        <w:t xml:space="preserve">В случае просрочки исполнения </w:t>
      </w:r>
      <w:r>
        <w:rPr>
          <w:szCs w:val="22"/>
        </w:rPr>
        <w:t>Исполнителем</w:t>
      </w:r>
      <w:r w:rsidRPr="006D6AE8">
        <w:rPr>
          <w:szCs w:val="22"/>
        </w:rPr>
        <w:t xml:space="preserve"> обязательств, предусмотренных настоящим Контрактом, Подрядчик уплачивает Заказчику пени. Пеня начисляется за каждый день просрочки исполнения </w:t>
      </w:r>
      <w:r>
        <w:rPr>
          <w:szCs w:val="22"/>
        </w:rPr>
        <w:t>Исполнителем</w:t>
      </w:r>
      <w:r w:rsidRPr="006D6AE8">
        <w:rPr>
          <w:szCs w:val="22"/>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zCs w:val="22"/>
        </w:rPr>
        <w:t>Исполнителем</w:t>
      </w:r>
      <w:r w:rsidRPr="006D6AE8">
        <w:rPr>
          <w:szCs w:val="22"/>
        </w:rPr>
        <w:t>.</w:t>
      </w:r>
    </w:p>
    <w:p w14:paraId="20A71FBC" w14:textId="2D269F85" w:rsidR="003A06E2" w:rsidRDefault="00A249F7" w:rsidP="00CC74C7">
      <w:pPr>
        <w:autoSpaceDE w:val="0"/>
        <w:autoSpaceDN w:val="0"/>
        <w:adjustRightInd w:val="0"/>
        <w:ind w:firstLine="540"/>
        <w:jc w:val="both"/>
        <w:rPr>
          <w:rFonts w:cs="Times New Roman"/>
        </w:rPr>
      </w:pPr>
      <w:r>
        <w:t>9</w:t>
      </w:r>
      <w:r w:rsidR="009E01EF">
        <w:t>.</w:t>
      </w:r>
      <w:r w:rsidR="00516829">
        <w:t>5</w:t>
      </w:r>
      <w:r w:rsidR="009E01EF">
        <w:t xml:space="preserve">. </w:t>
      </w:r>
      <w:r w:rsidRPr="008A02E6">
        <w:rPr>
          <w:rFonts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гарантированного обязательства), предусмотренных Контрактов, Исполнитель уплачивает Заказчику штраф</w:t>
      </w:r>
      <w:r w:rsidR="00185733">
        <w:rPr>
          <w:rFonts w:cs="Times New Roman"/>
        </w:rPr>
        <w:t>, согласно Постановления</w:t>
      </w:r>
      <w:r w:rsidRPr="008A02E6">
        <w:rPr>
          <w:rFonts w:cs="Times New Roman"/>
        </w:rPr>
        <w:t xml:space="preserve"> Правительства Российской Федерации от 30 августа 2017 г. №1042 (далее - Правила), </w:t>
      </w:r>
      <w:r w:rsidR="00185733">
        <w:rPr>
          <w:rFonts w:cs="Times New Roman"/>
        </w:rPr>
        <w:t>в размере</w:t>
      </w:r>
      <w:r>
        <w:rPr>
          <w:rFonts w:cs="Times New Roman"/>
          <w:i/>
        </w:rPr>
        <w:t xml:space="preserve"> </w:t>
      </w:r>
      <w:r w:rsidR="00185733" w:rsidRPr="00336ECA">
        <w:rPr>
          <w:color w:val="000000" w:themeColor="text1"/>
        </w:rPr>
        <w:t>10 % цены Контракта</w:t>
      </w:r>
      <w:r w:rsidR="00185733" w:rsidRPr="008A02E6">
        <w:rPr>
          <w:rStyle w:val="a5"/>
          <w:rFonts w:cs="Times New Roman"/>
          <w:i/>
        </w:rPr>
        <w:t xml:space="preserve"> </w:t>
      </w:r>
      <w:r w:rsidR="00185733">
        <w:t>.</w:t>
      </w:r>
    </w:p>
    <w:p w14:paraId="4E2EFDD6" w14:textId="23043D12" w:rsidR="00BA4805" w:rsidRDefault="00A249F7" w:rsidP="00BA4805">
      <w:pPr>
        <w:pStyle w:val="ConsPlusNormal"/>
        <w:ind w:firstLine="540"/>
        <w:jc w:val="both"/>
      </w:pPr>
      <w:bookmarkStart w:id="9" w:name="P261"/>
      <w:bookmarkEnd w:id="9"/>
      <w:r>
        <w:t>9</w:t>
      </w:r>
      <w:r w:rsidR="009E01EF">
        <w:t>.</w:t>
      </w:r>
      <w:r w:rsidR="00516829">
        <w:t>6</w:t>
      </w:r>
      <w:r w:rsidR="009E01EF">
        <w:t xml:space="preserve">. За каждый факт неисполнения или ненадлежащего исполнения Исполнителем обязательства, Исполнитель уплачивает Заказчику штраф. Размер штрафа устанавливается, определяется в соответствии с </w:t>
      </w:r>
      <w:r w:rsidR="009E01EF" w:rsidRPr="008A6F9A">
        <w:t>Правилами</w:t>
      </w:r>
      <w:r w:rsidR="009E01EF">
        <w:t xml:space="preserve"> и равен </w:t>
      </w:r>
      <w:r w:rsidRPr="008A02E6">
        <w:t>1 000,00 руб. (Одна тысяча рублей 00 копеек)</w:t>
      </w:r>
      <w:r w:rsidR="003A06E2">
        <w:t>.</w:t>
      </w:r>
    </w:p>
    <w:p w14:paraId="7BCCE510" w14:textId="091D43A4" w:rsidR="00BA4805" w:rsidRDefault="00A249F7" w:rsidP="00BA4805">
      <w:pPr>
        <w:pStyle w:val="ConsPlusNormal"/>
        <w:ind w:firstLine="540"/>
        <w:jc w:val="both"/>
      </w:pPr>
      <w:r>
        <w:t>9</w:t>
      </w:r>
      <w:r w:rsidR="009E01EF">
        <w:t>.</w:t>
      </w:r>
      <w:r w:rsidR="00516829">
        <w:t>7</w:t>
      </w:r>
      <w:r w:rsidR="009E01EF">
        <w:t>. В случае просрочки исполнения обязательств Заказчиком,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w:t>
      </w:r>
    </w:p>
    <w:p w14:paraId="7E7C8D58" w14:textId="3EFED77C" w:rsidR="00925048" w:rsidRDefault="00A249F7" w:rsidP="00BA4805">
      <w:pPr>
        <w:pStyle w:val="ConsPlusNormal"/>
        <w:ind w:firstLine="540"/>
        <w:jc w:val="both"/>
      </w:pPr>
      <w:r>
        <w:t>9</w:t>
      </w:r>
      <w:r w:rsidR="009E01EF">
        <w:t>.</w:t>
      </w:r>
      <w:r w:rsidR="00516829">
        <w:t>8</w:t>
      </w:r>
      <w:r w:rsidR="009E01EF">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1" w:history="1">
        <w:r w:rsidR="009E01EF" w:rsidRPr="008A6F9A">
          <w:t>Правилами</w:t>
        </w:r>
      </w:hyperlink>
      <w:r w:rsidR="009E01EF">
        <w:t xml:space="preserve"> и равен</w:t>
      </w:r>
      <w:r w:rsidR="00516829">
        <w:t xml:space="preserve"> </w:t>
      </w:r>
      <w:r w:rsidRPr="008A02E6">
        <w:t>1 000,00 руб. (Одна тысяча рублей 00 копеек)</w:t>
      </w:r>
      <w:r w:rsidR="003A06E2">
        <w:t>.</w:t>
      </w:r>
    </w:p>
    <w:p w14:paraId="4FAB76EF" w14:textId="214CF755" w:rsidR="00BA4805" w:rsidRDefault="00A249F7" w:rsidP="00BA4805">
      <w:pPr>
        <w:pStyle w:val="ConsPlusNormal"/>
        <w:ind w:firstLine="540"/>
        <w:jc w:val="both"/>
      </w:pPr>
      <w:r>
        <w:t>9</w:t>
      </w:r>
      <w:r w:rsidR="009E01EF">
        <w:t>.</w:t>
      </w:r>
      <w:r w:rsidR="00516829">
        <w:t>9</w:t>
      </w:r>
      <w:r w:rsidR="009E01EF">
        <w:t>. Применение неустойки (штрафа, пени) не освобождает Стороны от исполнения обязательств по Контракту.</w:t>
      </w:r>
    </w:p>
    <w:p w14:paraId="7FFE982B" w14:textId="7D16F8D4" w:rsidR="00BA4805" w:rsidRDefault="00A249F7" w:rsidP="00BA4805">
      <w:pPr>
        <w:pStyle w:val="ConsPlusNormal"/>
        <w:ind w:firstLine="540"/>
        <w:jc w:val="both"/>
      </w:pPr>
      <w:r>
        <w:t>9</w:t>
      </w:r>
      <w:r w:rsidR="009E01EF">
        <w:t>.</w:t>
      </w:r>
      <w:r w:rsidR="00516829">
        <w:t>10</w:t>
      </w:r>
      <w:r w:rsidR="009E01EF">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520B8A8" w14:textId="51AC56A1" w:rsidR="00BA4805" w:rsidRDefault="00A249F7" w:rsidP="00BA4805">
      <w:pPr>
        <w:pStyle w:val="ConsPlusNormal"/>
        <w:ind w:firstLine="540"/>
        <w:jc w:val="both"/>
      </w:pPr>
      <w:r>
        <w:t>9</w:t>
      </w:r>
      <w:r w:rsidR="009E01EF">
        <w:t>.1</w:t>
      </w:r>
      <w:r w:rsidR="00516829">
        <w:t>1</w:t>
      </w:r>
      <w:r w:rsidR="009E01EF">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58FBCB" w14:textId="78D9928C" w:rsidR="00BA4805" w:rsidRDefault="00A249F7" w:rsidP="00BA4805">
      <w:pPr>
        <w:pStyle w:val="ConsPlusNormal"/>
        <w:ind w:firstLine="540"/>
        <w:jc w:val="both"/>
      </w:pPr>
      <w:r>
        <w:t>9</w:t>
      </w:r>
      <w:r w:rsidR="009E01EF">
        <w:t>.1</w:t>
      </w:r>
      <w:r w:rsidR="00516829">
        <w:t>2</w:t>
      </w:r>
      <w:r w:rsidR="009E01EF">
        <w:t>. В случае просрочки Исполнителем исполнения Контракта на срок более чем один месяц, Заказчик имеет право обратиться к Исполнителю с предложением о расторжении Контракта</w:t>
      </w:r>
      <w:r w:rsidR="004349F5">
        <w:t xml:space="preserve"> </w:t>
      </w:r>
      <w:r w:rsidR="009E01EF">
        <w:t>и уплате штрафных санкций, а при несогласии Исполнителя - обратиться в суд с соответствующим иском</w:t>
      </w:r>
      <w:r w:rsidR="004349F5">
        <w:t>.</w:t>
      </w:r>
    </w:p>
    <w:p w14:paraId="77C070C3" w14:textId="47B3FE11" w:rsidR="009E01EF" w:rsidRDefault="00A249F7" w:rsidP="00BA4805">
      <w:pPr>
        <w:pStyle w:val="ConsPlusNormal"/>
        <w:ind w:firstLine="540"/>
        <w:jc w:val="both"/>
      </w:pPr>
      <w:r>
        <w:t>9</w:t>
      </w:r>
      <w:r w:rsidR="009E01EF">
        <w:t>.1</w:t>
      </w:r>
      <w:r w:rsidR="00071504">
        <w:t>3</w:t>
      </w:r>
      <w:r w:rsidR="009E01EF">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B93C1D" w14:textId="3DC28BFB" w:rsidR="00071504" w:rsidRDefault="00071504" w:rsidP="00BA4805">
      <w:pPr>
        <w:pStyle w:val="ConsPlusNormal"/>
        <w:ind w:firstLine="540"/>
        <w:jc w:val="both"/>
      </w:pPr>
      <w:r>
        <w:t xml:space="preserve">9.14. </w:t>
      </w:r>
      <w:r w:rsidRPr="00071504">
        <w:t>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п.6.6 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2CB2D6C3" w14:textId="77777777" w:rsidR="009E01EF" w:rsidRDefault="009E01EF">
      <w:pPr>
        <w:pStyle w:val="ConsPlusNormal"/>
        <w:jc w:val="both"/>
      </w:pPr>
    </w:p>
    <w:p w14:paraId="63E5BC4C" w14:textId="5F7B2995" w:rsidR="009E01EF" w:rsidRPr="008A6F9A" w:rsidRDefault="009E01EF">
      <w:pPr>
        <w:pStyle w:val="ConsPlusNormal"/>
        <w:jc w:val="center"/>
        <w:outlineLvl w:val="1"/>
        <w:rPr>
          <w:b/>
        </w:rPr>
      </w:pPr>
      <w:r w:rsidRPr="008A6F9A">
        <w:rPr>
          <w:b/>
        </w:rPr>
        <w:t>X. Обстоятельства непреодолимой силы</w:t>
      </w:r>
    </w:p>
    <w:p w14:paraId="5D57593B" w14:textId="2B8E468B" w:rsidR="00141CC0" w:rsidRDefault="009E01EF" w:rsidP="00141CC0">
      <w:pPr>
        <w:pStyle w:val="ConsPlusNormal"/>
        <w:ind w:firstLine="540"/>
        <w:jc w:val="both"/>
      </w:pPr>
      <w:r>
        <w:t>1</w:t>
      </w:r>
      <w:r w:rsidR="00071504">
        <w:t>0</w:t>
      </w:r>
      <w: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w:t>
      </w:r>
      <w:r w:rsidR="00141CC0">
        <w:t>ятельствами непреодолимой силы.</w:t>
      </w:r>
    </w:p>
    <w:p w14:paraId="7B0707EB" w14:textId="6A70793A" w:rsidR="00141CC0" w:rsidRDefault="009E01EF" w:rsidP="00141CC0">
      <w:pPr>
        <w:pStyle w:val="ConsPlusNormal"/>
        <w:ind w:firstLine="540"/>
        <w:jc w:val="both"/>
      </w:pPr>
      <w:r>
        <w:t>1</w:t>
      </w:r>
      <w:r w:rsidR="00071504">
        <w:t>0</w:t>
      </w:r>
      <w: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4349F5">
        <w:t>10 (десяти)</w:t>
      </w:r>
      <w: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7C7BA41" w14:textId="0831132A" w:rsidR="00141CC0" w:rsidRDefault="009E01EF" w:rsidP="00141CC0">
      <w:pPr>
        <w:pStyle w:val="ConsPlusNormal"/>
        <w:ind w:firstLine="540"/>
        <w:jc w:val="both"/>
      </w:pPr>
      <w:r>
        <w:t>1</w:t>
      </w:r>
      <w:r w:rsidR="00071504">
        <w:t>0</w:t>
      </w:r>
      <w: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41416E" w14:textId="6B80EDC7" w:rsidR="009E01EF" w:rsidRDefault="009E01EF" w:rsidP="00141CC0">
      <w:pPr>
        <w:pStyle w:val="ConsPlusNormal"/>
        <w:ind w:firstLine="540"/>
        <w:jc w:val="both"/>
      </w:pPr>
      <w:r>
        <w:t>1</w:t>
      </w:r>
      <w:r w:rsidR="00071504">
        <w:t>0</w:t>
      </w:r>
      <w: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2EE414" w14:textId="77777777" w:rsidR="00185733" w:rsidRDefault="00185733" w:rsidP="00141CC0">
      <w:pPr>
        <w:pStyle w:val="ConsPlusNormal"/>
        <w:ind w:firstLine="540"/>
        <w:jc w:val="both"/>
      </w:pPr>
    </w:p>
    <w:p w14:paraId="722919F6" w14:textId="4BAC2EF4" w:rsidR="009E01EF" w:rsidRPr="00FD1E31" w:rsidRDefault="009E01EF">
      <w:pPr>
        <w:pStyle w:val="ConsPlusNormal"/>
        <w:jc w:val="center"/>
        <w:outlineLvl w:val="1"/>
        <w:rPr>
          <w:b/>
        </w:rPr>
      </w:pPr>
      <w:r w:rsidRPr="00FD1E31">
        <w:rPr>
          <w:b/>
        </w:rPr>
        <w:t>XI. Рассмотрение и разрешение споров</w:t>
      </w:r>
    </w:p>
    <w:p w14:paraId="02C4E86E" w14:textId="2F367ADA" w:rsidR="00141CC0" w:rsidRDefault="009E01EF" w:rsidP="00141CC0">
      <w:pPr>
        <w:pStyle w:val="ConsPlusNormal"/>
        <w:ind w:firstLine="540"/>
        <w:jc w:val="both"/>
      </w:pPr>
      <w:r>
        <w:t>1</w:t>
      </w:r>
      <w:r w:rsidR="00071504">
        <w:t>1</w:t>
      </w:r>
      <w:r>
        <w:t>.1. Стороны принимают все меры к тому, чтобы любые споры, разногласия, касающиеся исполнения настоящего контракта или в связи с ним, были у</w:t>
      </w:r>
      <w:r w:rsidR="00141CC0">
        <w:t>регулированы путем переговоров.</w:t>
      </w:r>
    </w:p>
    <w:p w14:paraId="57157137" w14:textId="0B3BD0CF" w:rsidR="00141CC0" w:rsidRDefault="009E01EF" w:rsidP="00141CC0">
      <w:pPr>
        <w:pStyle w:val="ConsPlusNormal"/>
        <w:ind w:firstLine="540"/>
        <w:jc w:val="both"/>
      </w:pPr>
      <w:r>
        <w:t>1</w:t>
      </w:r>
      <w:r w:rsidR="00071504">
        <w:t>1</w:t>
      </w:r>
      <w:r>
        <w:t xml:space="preserve">.2. В случае </w:t>
      </w:r>
      <w:proofErr w:type="spellStart"/>
      <w:r>
        <w:t>недостижения</w:t>
      </w:r>
      <w:proofErr w:type="spellEnd"/>
      <w:r>
        <w:t xml:space="preserve"> согласия относительно исполнения одной из Сторон своих обязательств другая Сторона может направить претензию.</w:t>
      </w:r>
    </w:p>
    <w:p w14:paraId="6CA54018" w14:textId="77777777" w:rsidR="009E01EF" w:rsidRDefault="009E01EF" w:rsidP="00CC74C7">
      <w:pPr>
        <w:pStyle w:val="ConsPlusNormal"/>
        <w:ind w:firstLine="539"/>
        <w:jc w:val="both"/>
      </w:pPr>
      <w: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A98C5E4" w14:textId="354ABB7F" w:rsidR="00141CC0" w:rsidRDefault="009E01EF" w:rsidP="00CC74C7">
      <w:pPr>
        <w:pStyle w:val="ConsPlusNormal"/>
        <w:ind w:firstLine="539"/>
        <w:jc w:val="both"/>
      </w:pPr>
      <w:r>
        <w:t xml:space="preserve">Срок рассмотрения претензии не может превышать </w:t>
      </w:r>
      <w:r w:rsidR="004349F5">
        <w:t xml:space="preserve">10 (десяти) </w:t>
      </w:r>
      <w: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w:t>
      </w:r>
      <w:r w:rsidR="00141CC0">
        <w:t>ставлением оригинала документа.</w:t>
      </w:r>
    </w:p>
    <w:p w14:paraId="71EC8854" w14:textId="3DF0A59D" w:rsidR="009E01EF" w:rsidRDefault="004349F5" w:rsidP="00CC74C7">
      <w:pPr>
        <w:pStyle w:val="ConsPlusNormal"/>
        <w:ind w:firstLine="540"/>
        <w:jc w:val="both"/>
      </w:pPr>
      <w:r>
        <w:t>1</w:t>
      </w:r>
      <w:r w:rsidR="00071504">
        <w:t>1</w:t>
      </w:r>
      <w:r w:rsidR="009E01EF">
        <w:t>.3. При неурегулировании Сторонами спора в досудебном порядке спор разрешается в судебном порядке</w:t>
      </w:r>
      <w:r w:rsidR="00071504">
        <w:t xml:space="preserve"> </w:t>
      </w:r>
      <w:r w:rsidR="00071504" w:rsidRPr="008A02E6">
        <w:t xml:space="preserve">в Арбитражном суде </w:t>
      </w:r>
      <w:r w:rsidR="00071504">
        <w:t xml:space="preserve">городе </w:t>
      </w:r>
      <w:r w:rsidR="00071504" w:rsidRPr="008A02E6">
        <w:t>Санкт-Петербурга и Ленинградской области</w:t>
      </w:r>
      <w:r w:rsidR="009E01EF">
        <w:t>.</w:t>
      </w:r>
    </w:p>
    <w:p w14:paraId="540E436A" w14:textId="64669293" w:rsidR="00185733" w:rsidRDefault="00185733" w:rsidP="00CC74C7">
      <w:pPr>
        <w:pStyle w:val="ConsPlusNormal"/>
        <w:ind w:firstLine="540"/>
        <w:jc w:val="both"/>
      </w:pPr>
    </w:p>
    <w:p w14:paraId="47B4AE99" w14:textId="78C3E467" w:rsidR="009E01EF" w:rsidRPr="005B30CA" w:rsidRDefault="009E01EF">
      <w:pPr>
        <w:pStyle w:val="ConsPlusNormal"/>
        <w:jc w:val="center"/>
        <w:outlineLvl w:val="1"/>
        <w:rPr>
          <w:b/>
        </w:rPr>
      </w:pPr>
      <w:r w:rsidRPr="005B30CA">
        <w:rPr>
          <w:b/>
        </w:rPr>
        <w:t>XI</w:t>
      </w:r>
      <w:r w:rsidR="004349F5" w:rsidRPr="005B30CA">
        <w:rPr>
          <w:b/>
        </w:rPr>
        <w:t>I</w:t>
      </w:r>
      <w:r w:rsidRPr="005B30CA">
        <w:rPr>
          <w:b/>
        </w:rPr>
        <w:t>. Срок действия Контракта</w:t>
      </w:r>
    </w:p>
    <w:p w14:paraId="49BC8C9F" w14:textId="690DED7D" w:rsidR="009E01EF" w:rsidRDefault="009E01EF">
      <w:pPr>
        <w:pStyle w:val="ConsPlusNormal"/>
        <w:ind w:firstLine="540"/>
        <w:jc w:val="both"/>
      </w:pPr>
      <w:r>
        <w:t>1</w:t>
      </w:r>
      <w:r w:rsidR="00071504">
        <w:t>2</w:t>
      </w:r>
      <w:r>
        <w:t>.1</w:t>
      </w:r>
      <w:r w:rsidR="00071504">
        <w:t>.</w:t>
      </w:r>
      <w:r>
        <w:t xml:space="preserve"> </w:t>
      </w:r>
      <w:r w:rsidR="00C650CC" w:rsidRPr="00336ECA">
        <w:rPr>
          <w:szCs w:val="22"/>
        </w:rPr>
        <w:t>Настоящий Контракт вступает в силу с даты подписания его сторонами, действует по 31.</w:t>
      </w:r>
      <w:r w:rsidR="00C66C18">
        <w:rPr>
          <w:szCs w:val="22"/>
        </w:rPr>
        <w:t>12</w:t>
      </w:r>
      <w:r w:rsidR="00C650CC" w:rsidRPr="00336ECA">
        <w:rPr>
          <w:szCs w:val="22"/>
        </w:rPr>
        <w:t>.202</w:t>
      </w:r>
      <w:r w:rsidR="00C66C18">
        <w:rPr>
          <w:szCs w:val="22"/>
        </w:rPr>
        <w:t>4</w:t>
      </w:r>
      <w:r w:rsidR="00C650CC" w:rsidRPr="00336ECA">
        <w:rPr>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D1CB8D8" w14:textId="77777777" w:rsidR="00C66C18" w:rsidRDefault="00C66C18">
      <w:pPr>
        <w:pStyle w:val="ConsPlusNormal"/>
        <w:jc w:val="center"/>
        <w:outlineLvl w:val="1"/>
        <w:rPr>
          <w:b/>
        </w:rPr>
      </w:pPr>
    </w:p>
    <w:p w14:paraId="76F4DA52" w14:textId="565CB1C5" w:rsidR="009E01EF" w:rsidRPr="005B30CA" w:rsidRDefault="009E01EF">
      <w:pPr>
        <w:pStyle w:val="ConsPlusNormal"/>
        <w:jc w:val="center"/>
        <w:outlineLvl w:val="1"/>
        <w:rPr>
          <w:b/>
        </w:rPr>
      </w:pPr>
      <w:r w:rsidRPr="005B30CA">
        <w:rPr>
          <w:b/>
        </w:rPr>
        <w:t>X</w:t>
      </w:r>
      <w:r w:rsidR="004349F5" w:rsidRPr="005B30CA">
        <w:rPr>
          <w:b/>
        </w:rPr>
        <w:t>I</w:t>
      </w:r>
      <w:r w:rsidR="00071504" w:rsidRPr="005B30CA">
        <w:rPr>
          <w:b/>
        </w:rPr>
        <w:t>II. Прочие положения</w:t>
      </w:r>
    </w:p>
    <w:p w14:paraId="0244B53C" w14:textId="46B9D71A" w:rsidR="00141CC0" w:rsidRPr="004F03D0" w:rsidRDefault="009E01EF" w:rsidP="00141CC0">
      <w:pPr>
        <w:pStyle w:val="ConsPlusNormal"/>
        <w:ind w:firstLine="540"/>
        <w:jc w:val="both"/>
      </w:pPr>
      <w:r w:rsidRPr="004F03D0">
        <w:t>1</w:t>
      </w:r>
      <w:r w:rsidR="00071504">
        <w:t>3</w:t>
      </w:r>
      <w:r w:rsidRPr="004F03D0">
        <w:t xml:space="preserve">.1. Контракт составлен в форме электронного документа, подписанного усиленными электронными подписями Сторон. </w:t>
      </w:r>
    </w:p>
    <w:p w14:paraId="20E97BCA" w14:textId="06013DF8" w:rsidR="00141CC0" w:rsidRDefault="009E01EF" w:rsidP="00141CC0">
      <w:pPr>
        <w:pStyle w:val="ConsPlusNormal"/>
        <w:ind w:firstLine="540"/>
        <w:jc w:val="both"/>
      </w:pPr>
      <w:r w:rsidRPr="004F03D0">
        <w:t>1</w:t>
      </w:r>
      <w:r w:rsidR="00071504">
        <w:t>3</w:t>
      </w:r>
      <w:r w:rsidRPr="004F03D0">
        <w:t>.2. В случае изменения у какой-либо из</w:t>
      </w:r>
      <w:r>
        <w:t xml:space="preserve"> Сторон места нахождения, наименования, а также в случае реорганизации она обязана в течение десяти дней письменно из</w:t>
      </w:r>
      <w:r w:rsidR="00141CC0">
        <w:t>вестить об этом другую Сторону.</w:t>
      </w:r>
    </w:p>
    <w:p w14:paraId="383EC8AE" w14:textId="22E4FE71" w:rsidR="00141CC0" w:rsidRDefault="009E01EF" w:rsidP="00141CC0">
      <w:pPr>
        <w:pStyle w:val="ConsPlusNormal"/>
        <w:ind w:firstLine="540"/>
        <w:jc w:val="both"/>
      </w:pPr>
      <w:r>
        <w:t>1</w:t>
      </w:r>
      <w:r w:rsidR="00071504">
        <w:t>3</w:t>
      </w:r>
      <w: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BA592F3" w14:textId="381966F3" w:rsidR="00141CC0" w:rsidRDefault="009E01EF" w:rsidP="00141CC0">
      <w:pPr>
        <w:pStyle w:val="ConsPlusNormal"/>
        <w:ind w:firstLine="540"/>
        <w:jc w:val="both"/>
      </w:pPr>
      <w:r>
        <w:t>1</w:t>
      </w:r>
      <w:r w:rsidR="00071504">
        <w:t>3</w:t>
      </w:r>
      <w:r>
        <w:t xml:space="preserve">.4. Изменение условий Контракта при его исполнении не допускается, за исключением случаев, предусмотренных </w:t>
      </w:r>
      <w:hyperlink r:id="rId12" w:history="1">
        <w:r>
          <w:rPr>
            <w:color w:val="0000FF"/>
          </w:rPr>
          <w:t>статьей 95</w:t>
        </w:r>
      </w:hyperlink>
      <w:r>
        <w:t xml:space="preserve"> Федерального закона </w:t>
      </w:r>
      <w:r w:rsidR="001B42B8">
        <w:t>№</w:t>
      </w:r>
      <w:r>
        <w:t>44-ФЗ.</w:t>
      </w:r>
    </w:p>
    <w:p w14:paraId="7A036903" w14:textId="209F20C7" w:rsidR="004F03D0" w:rsidRDefault="009E01EF" w:rsidP="004F03D0">
      <w:pPr>
        <w:pStyle w:val="ConsPlusNormal"/>
        <w:ind w:firstLine="540"/>
        <w:jc w:val="both"/>
      </w:pPr>
      <w:r>
        <w:t>1</w:t>
      </w:r>
      <w:r w:rsidR="00071504">
        <w:t>3</w:t>
      </w:r>
      <w: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FE09824" w14:textId="77777777" w:rsidR="004F03D0" w:rsidRDefault="009E01EF" w:rsidP="004F03D0">
      <w:pPr>
        <w:pStyle w:val="ConsPlusNormal"/>
        <w:ind w:firstLine="540"/>
        <w:jc w:val="both"/>
      </w:pPr>
      <w: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16398741" w14:textId="09B34E3C" w:rsidR="004F03D0" w:rsidRDefault="009E01EF" w:rsidP="004F03D0">
      <w:pPr>
        <w:pStyle w:val="ConsPlusNormal"/>
        <w:ind w:firstLine="540"/>
        <w:jc w:val="both"/>
      </w:pPr>
      <w:r>
        <w:t>1</w:t>
      </w:r>
      <w:r w:rsidR="00071504">
        <w:t>3</w:t>
      </w:r>
      <w: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8068AED" w14:textId="6E4B8F23" w:rsidR="004F03D0" w:rsidRDefault="009E01EF" w:rsidP="004F03D0">
      <w:pPr>
        <w:pStyle w:val="ConsPlusNormal"/>
        <w:ind w:firstLine="540"/>
        <w:jc w:val="both"/>
      </w:pPr>
      <w:r>
        <w:t>1</w:t>
      </w:r>
      <w:r w:rsidR="00071504">
        <w:t>3</w:t>
      </w:r>
      <w: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w:t>
      </w:r>
      <w:hyperlink r:id="rId13" w:history="1">
        <w:r>
          <w:rPr>
            <w:color w:val="0000FF"/>
          </w:rPr>
          <w:t>частями 9</w:t>
        </w:r>
      </w:hyperlink>
      <w:r>
        <w:t xml:space="preserve"> - </w:t>
      </w:r>
      <w:hyperlink r:id="rId14" w:history="1">
        <w:r>
          <w:rPr>
            <w:color w:val="0000FF"/>
          </w:rPr>
          <w:t>23 статьи 95</w:t>
        </w:r>
      </w:hyperlink>
      <w:r>
        <w:t xml:space="preserve"> Федерального закона </w:t>
      </w:r>
      <w:r w:rsidR="001B42B8">
        <w:t>№</w:t>
      </w:r>
      <w:r>
        <w:t>44-ФЗ</w:t>
      </w:r>
      <w:r w:rsidR="004349F5">
        <w:t>.</w:t>
      </w:r>
    </w:p>
    <w:p w14:paraId="6E0C766B" w14:textId="1899C7E6" w:rsidR="009E01EF" w:rsidRDefault="009E01EF" w:rsidP="004F03D0">
      <w:pPr>
        <w:pStyle w:val="ConsPlusNormal"/>
        <w:ind w:firstLine="540"/>
        <w:jc w:val="both"/>
      </w:pPr>
      <w:r>
        <w:t>1</w:t>
      </w:r>
      <w:r w:rsidR="00071504">
        <w:t>3</w:t>
      </w:r>
      <w:r>
        <w:t>.8. Во всем, что не оговорено в Контракте, Стороны руководствуются законодательством Российской Федерации.</w:t>
      </w:r>
    </w:p>
    <w:p w14:paraId="6F27DC48" w14:textId="77777777" w:rsidR="009E01EF" w:rsidRDefault="009E01EF">
      <w:pPr>
        <w:pStyle w:val="ConsPlusNormal"/>
        <w:jc w:val="both"/>
      </w:pPr>
    </w:p>
    <w:p w14:paraId="673AA845" w14:textId="026E48B2" w:rsidR="009E01EF" w:rsidRPr="005B30CA" w:rsidRDefault="009E01EF">
      <w:pPr>
        <w:pStyle w:val="ConsPlusNormal"/>
        <w:jc w:val="center"/>
        <w:outlineLvl w:val="1"/>
        <w:rPr>
          <w:b/>
        </w:rPr>
      </w:pPr>
      <w:r w:rsidRPr="005B30CA">
        <w:rPr>
          <w:b/>
        </w:rPr>
        <w:t>X</w:t>
      </w:r>
      <w:r w:rsidR="00071504" w:rsidRPr="005B30CA">
        <w:rPr>
          <w:b/>
        </w:rPr>
        <w:t>I</w:t>
      </w:r>
      <w:r w:rsidRPr="005B30CA">
        <w:rPr>
          <w:b/>
        </w:rPr>
        <w:t>V. Перечень приложений</w:t>
      </w:r>
    </w:p>
    <w:p w14:paraId="1A80C389" w14:textId="5B47CB4C" w:rsidR="004F03D0" w:rsidRDefault="009E01EF" w:rsidP="004F03D0">
      <w:pPr>
        <w:pStyle w:val="ConsPlusNormal"/>
        <w:ind w:firstLine="540"/>
        <w:jc w:val="both"/>
      </w:pPr>
      <w:r>
        <w:t>1</w:t>
      </w:r>
      <w:r w:rsidR="00071504">
        <w:t>4</w:t>
      </w:r>
      <w:r>
        <w:t>.1 Неотъемлемой частью Контракта являются следующие приложения</w:t>
      </w:r>
      <w:r w:rsidR="004F03D0">
        <w:t>:</w:t>
      </w:r>
    </w:p>
    <w:p w14:paraId="58DA2F2B" w14:textId="313E5E78" w:rsidR="004F03D0" w:rsidRDefault="00C650CC" w:rsidP="004F03D0">
      <w:pPr>
        <w:pStyle w:val="ConsPlusNormal"/>
        <w:ind w:firstLine="540"/>
        <w:jc w:val="both"/>
      </w:pPr>
      <w:r>
        <w:t>Описание объекта закупки</w:t>
      </w:r>
      <w:r w:rsidR="00CC0877" w:rsidRPr="00CC0877">
        <w:t>.</w:t>
      </w:r>
      <w:r w:rsidR="001C7DD2" w:rsidRPr="001C7DD2" w:rsidDel="001C7DD2">
        <w:t xml:space="preserve"> </w:t>
      </w:r>
      <w:r w:rsidR="009E01EF" w:rsidRPr="00CC0877">
        <w:t xml:space="preserve"> </w:t>
      </w:r>
      <w:hyperlink w:anchor="P481" w:history="1">
        <w:r w:rsidR="009E01EF" w:rsidRPr="00CC0877">
          <w:t>(</w:t>
        </w:r>
        <w:r w:rsidR="005B30CA" w:rsidRPr="00CC0877">
          <w:t>П</w:t>
        </w:r>
        <w:r w:rsidR="009E01EF" w:rsidRPr="00CC0877">
          <w:t xml:space="preserve">риложение </w:t>
        </w:r>
        <w:r w:rsidR="001B42B8" w:rsidRPr="00CC0877">
          <w:t>№</w:t>
        </w:r>
        <w:r w:rsidR="009E01EF" w:rsidRPr="00CC0877">
          <w:t>1)</w:t>
        </w:r>
      </w:hyperlink>
      <w:r w:rsidR="009E01EF">
        <w:t>;</w:t>
      </w:r>
    </w:p>
    <w:p w14:paraId="45505AA4" w14:textId="2835C2A3" w:rsidR="004F03D0" w:rsidRPr="006744AA" w:rsidRDefault="009E01EF" w:rsidP="004F03D0">
      <w:pPr>
        <w:pStyle w:val="ConsPlusNormal"/>
        <w:ind w:firstLine="540"/>
        <w:jc w:val="both"/>
      </w:pPr>
      <w:r>
        <w:t xml:space="preserve">календарный план </w:t>
      </w:r>
      <w:r w:rsidR="00A34DA5" w:rsidRPr="006744AA">
        <w:rPr>
          <w:szCs w:val="22"/>
        </w:rPr>
        <w:t xml:space="preserve">оказания </w:t>
      </w:r>
      <w:r w:rsidR="00A34DA5" w:rsidRPr="00A816D8">
        <w:t xml:space="preserve">услуг </w:t>
      </w:r>
      <w:r w:rsidR="00A816D8" w:rsidRPr="00A816D8">
        <w:t>по техническому обслуживанию и перезарядке огнетушителей ГБДОУ детский сад № 30 Пушкинского района С-Пб</w:t>
      </w:r>
      <w:r w:rsidR="00A34DA5" w:rsidRPr="006744AA" w:rsidDel="001C7DD2">
        <w:rPr>
          <w:szCs w:val="22"/>
        </w:rPr>
        <w:t xml:space="preserve"> </w:t>
      </w:r>
      <w:r w:rsidR="00A34DA5" w:rsidRPr="006744AA">
        <w:rPr>
          <w:szCs w:val="22"/>
        </w:rPr>
        <w:t xml:space="preserve"> </w:t>
      </w:r>
      <w:hyperlink w:anchor="P518" w:history="1">
        <w:r w:rsidRPr="006744AA">
          <w:t>(</w:t>
        </w:r>
        <w:r w:rsidR="005B30CA" w:rsidRPr="006744AA">
          <w:t>П</w:t>
        </w:r>
        <w:r w:rsidRPr="006744AA">
          <w:t xml:space="preserve">риложение </w:t>
        </w:r>
        <w:r w:rsidR="001B42B8" w:rsidRPr="006744AA">
          <w:t>№</w:t>
        </w:r>
        <w:r w:rsidRPr="006744AA">
          <w:t>2)</w:t>
        </w:r>
      </w:hyperlink>
      <w:r w:rsidRPr="006744AA">
        <w:t>;</w:t>
      </w:r>
    </w:p>
    <w:p w14:paraId="36B20D23" w14:textId="20726074" w:rsidR="009E01EF" w:rsidRPr="006744AA" w:rsidRDefault="009E01EF" w:rsidP="004F03D0">
      <w:pPr>
        <w:pStyle w:val="ConsPlusNormal"/>
        <w:ind w:firstLine="540"/>
        <w:jc w:val="both"/>
      </w:pPr>
      <w:r w:rsidRPr="006744AA">
        <w:t xml:space="preserve">спецификация </w:t>
      </w:r>
      <w:hyperlink w:anchor="P555" w:history="1">
        <w:r w:rsidRPr="006744AA">
          <w:t>(</w:t>
        </w:r>
        <w:r w:rsidR="005B30CA" w:rsidRPr="006744AA">
          <w:t>П</w:t>
        </w:r>
        <w:r w:rsidRPr="006744AA">
          <w:t xml:space="preserve">риложение </w:t>
        </w:r>
        <w:r w:rsidR="001B42B8" w:rsidRPr="006744AA">
          <w:t>№</w:t>
        </w:r>
        <w:r w:rsidRPr="006744AA">
          <w:t>3)</w:t>
        </w:r>
      </w:hyperlink>
      <w:r w:rsidR="00690CD8" w:rsidRPr="006744AA">
        <w:t>;</w:t>
      </w:r>
    </w:p>
    <w:p w14:paraId="5EEB1310" w14:textId="2FF2DE1F" w:rsidR="00690CD8" w:rsidRDefault="0087703B" w:rsidP="004F03D0">
      <w:pPr>
        <w:pStyle w:val="ConsPlusNormal"/>
        <w:ind w:firstLine="540"/>
        <w:jc w:val="both"/>
      </w:pPr>
      <w:r w:rsidRPr="008813F9">
        <w:t>д</w:t>
      </w:r>
      <w:r w:rsidR="00690CD8" w:rsidRPr="008813F9">
        <w:t>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Pr="008813F9">
        <w:t xml:space="preserve"> </w:t>
      </w:r>
      <w:hyperlink w:anchor="P555" w:history="1">
        <w:r w:rsidRPr="00CC0877">
          <w:t>(Приложение №</w:t>
        </w:r>
        <w:r>
          <w:t>4</w:t>
        </w:r>
        <w:r w:rsidRPr="00CC0877">
          <w:t>)</w:t>
        </w:r>
      </w:hyperlink>
    </w:p>
    <w:p w14:paraId="67AEBD19" w14:textId="77777777" w:rsidR="009E01EF" w:rsidRDefault="009E01EF">
      <w:pPr>
        <w:pStyle w:val="ConsPlusNormal"/>
        <w:jc w:val="both"/>
      </w:pPr>
    </w:p>
    <w:p w14:paraId="54A7FF37" w14:textId="43A29E5B" w:rsidR="009E01EF" w:rsidRPr="005B30CA" w:rsidRDefault="009E01EF" w:rsidP="00CC74C7">
      <w:pPr>
        <w:pStyle w:val="ConsPlusNormal"/>
        <w:jc w:val="center"/>
        <w:outlineLvl w:val="1"/>
        <w:rPr>
          <w:b/>
        </w:rPr>
      </w:pPr>
      <w:r w:rsidRPr="005B30CA">
        <w:rPr>
          <w:b/>
        </w:rPr>
        <w:t>XV. Адреса, банковские реквизиты и подписи Сторон</w:t>
      </w: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580"/>
        <w:gridCol w:w="4580"/>
      </w:tblGrid>
      <w:tr w:rsidR="00CC0877" w:rsidRPr="00C66C18" w14:paraId="038EE403" w14:textId="77777777" w:rsidTr="006744AA">
        <w:trPr>
          <w:jc w:val="center"/>
        </w:trPr>
        <w:tc>
          <w:tcPr>
            <w:tcW w:w="4580" w:type="dxa"/>
          </w:tcPr>
          <w:p w14:paraId="1CD3CEB1" w14:textId="77777777" w:rsidR="00CC0877" w:rsidRPr="00C66C18" w:rsidRDefault="00CC0877" w:rsidP="00CC0877">
            <w:pPr>
              <w:pStyle w:val="ConsPlusNormal"/>
              <w:rPr>
                <w:szCs w:val="22"/>
              </w:rPr>
            </w:pPr>
            <w:r w:rsidRPr="00C66C18">
              <w:rPr>
                <w:szCs w:val="22"/>
              </w:rPr>
              <w:t>ЗАКАЗЧИК:</w:t>
            </w:r>
          </w:p>
          <w:p w14:paraId="04AD2270" w14:textId="77777777" w:rsidR="00CC0877" w:rsidRPr="00C66C18" w:rsidRDefault="00CC0877" w:rsidP="00CC0877">
            <w:pPr>
              <w:rPr>
                <w:b/>
              </w:rPr>
            </w:pPr>
            <w:r w:rsidRPr="00C66C18">
              <w:rPr>
                <w:b/>
                <w:bCs/>
              </w:rPr>
              <w:t xml:space="preserve">Государственное бюджетное дошкольное образовательное учреждение детский сад </w:t>
            </w:r>
            <w:r w:rsidRPr="00C66C18">
              <w:rPr>
                <w:b/>
                <w:bCs/>
              </w:rPr>
              <w:br/>
              <w:t>№ 30 комбинированного вида Пушкинского района Санкт-Петербурга</w:t>
            </w:r>
            <w:r w:rsidRPr="00C66C18">
              <w:rPr>
                <w:b/>
              </w:rPr>
              <w:t xml:space="preserve"> </w:t>
            </w:r>
          </w:p>
          <w:p w14:paraId="010ED6C4" w14:textId="77777777" w:rsidR="00CC0877" w:rsidRPr="00C66C18" w:rsidRDefault="00CC0877" w:rsidP="00CC0877">
            <w:pPr>
              <w:jc w:val="both"/>
            </w:pPr>
            <w:r w:rsidRPr="00C66C18">
              <w:t xml:space="preserve">196625, Санкт-Петербург, пос. Тярлево, Тярлевская ул., д.12, литер А </w:t>
            </w:r>
          </w:p>
          <w:p w14:paraId="3151D9E5" w14:textId="77777777" w:rsidR="00CC0877" w:rsidRPr="00C66C18" w:rsidRDefault="00CC0877" w:rsidP="00CC0877">
            <w:pPr>
              <w:jc w:val="both"/>
            </w:pPr>
            <w:r w:rsidRPr="00C66C18">
              <w:t xml:space="preserve">ИНН </w:t>
            </w:r>
            <w:proofErr w:type="gramStart"/>
            <w:r w:rsidRPr="00C66C18">
              <w:t>7820023840  КПП</w:t>
            </w:r>
            <w:proofErr w:type="gramEnd"/>
            <w:r w:rsidRPr="00C66C18">
              <w:t xml:space="preserve"> 782001001</w:t>
            </w:r>
          </w:p>
          <w:p w14:paraId="2C2104FA" w14:textId="77777777" w:rsidR="00CC0877" w:rsidRPr="00C66C18" w:rsidRDefault="00CC0877" w:rsidP="00CC0877">
            <w:pPr>
              <w:jc w:val="both"/>
            </w:pPr>
            <w:r w:rsidRPr="00C66C18">
              <w:t>Банковские реквизиты:</w:t>
            </w:r>
          </w:p>
          <w:p w14:paraId="09C8C78C" w14:textId="77777777" w:rsidR="00CC0877" w:rsidRPr="00C66C18" w:rsidRDefault="00CC0877" w:rsidP="00CC0877">
            <w:pPr>
              <w:tabs>
                <w:tab w:val="right" w:leader="dot" w:pos="5954"/>
                <w:tab w:val="right" w:leader="dot" w:pos="7371"/>
                <w:tab w:val="right" w:leader="dot" w:pos="7983"/>
                <w:tab w:val="right" w:leader="dot" w:pos="8392"/>
              </w:tabs>
              <w:jc w:val="both"/>
            </w:pPr>
            <w:r w:rsidRPr="00C66C18">
              <w:t xml:space="preserve">Комитет финансов СПб (ГБДОУ детский сад № 30 Пушкинского района </w:t>
            </w:r>
            <w:proofErr w:type="gramStart"/>
            <w:r w:rsidRPr="00C66C18">
              <w:t>С-Пб</w:t>
            </w:r>
            <w:proofErr w:type="gramEnd"/>
            <w:r w:rsidRPr="00C66C18">
              <w:t xml:space="preserve"> л/</w:t>
            </w:r>
            <w:proofErr w:type="spellStart"/>
            <w:r w:rsidRPr="00C66C18">
              <w:t>сч</w:t>
            </w:r>
            <w:proofErr w:type="spellEnd"/>
            <w:r w:rsidRPr="00C66C18">
              <w:t>. 0731082)</w:t>
            </w:r>
          </w:p>
          <w:p w14:paraId="769C0416" w14:textId="77777777" w:rsidR="00CC0877" w:rsidRPr="00C66C18" w:rsidRDefault="00CC0877" w:rsidP="00CC0877">
            <w:pPr>
              <w:tabs>
                <w:tab w:val="right" w:leader="dot" w:pos="5954"/>
                <w:tab w:val="right" w:leader="dot" w:pos="7371"/>
                <w:tab w:val="right" w:leader="dot" w:pos="7983"/>
                <w:tab w:val="right" w:leader="dot" w:pos="8392"/>
              </w:tabs>
              <w:jc w:val="both"/>
            </w:pPr>
            <w:r w:rsidRPr="00C66C18">
              <w:t>Банк Северо-Западное ГУ Банка России//УФК по г. Санкт-Петербургу, г. Санкт-Петербург</w:t>
            </w:r>
          </w:p>
          <w:p w14:paraId="5A55A75B" w14:textId="77777777" w:rsidR="00CC0877" w:rsidRPr="00C66C18" w:rsidRDefault="00CC0877" w:rsidP="00CC0877">
            <w:pPr>
              <w:tabs>
                <w:tab w:val="right" w:leader="dot" w:pos="5954"/>
                <w:tab w:val="right" w:leader="dot" w:pos="7371"/>
                <w:tab w:val="right" w:leader="dot" w:pos="7983"/>
                <w:tab w:val="right" w:leader="dot" w:pos="8392"/>
              </w:tabs>
              <w:jc w:val="both"/>
            </w:pPr>
            <w:r w:rsidRPr="00C66C18">
              <w:t>р/с 03224643400000007200</w:t>
            </w:r>
          </w:p>
          <w:p w14:paraId="23022ABF" w14:textId="77777777" w:rsidR="00CC0877" w:rsidRPr="00C66C18" w:rsidRDefault="00CC0877" w:rsidP="00CC0877">
            <w:pPr>
              <w:tabs>
                <w:tab w:val="right" w:leader="dot" w:pos="5954"/>
                <w:tab w:val="right" w:leader="dot" w:pos="7371"/>
                <w:tab w:val="right" w:leader="dot" w:pos="7983"/>
                <w:tab w:val="right" w:leader="dot" w:pos="8392"/>
              </w:tabs>
              <w:jc w:val="both"/>
            </w:pPr>
            <w:r w:rsidRPr="00C66C18">
              <w:t>БИК 014030106</w:t>
            </w:r>
          </w:p>
          <w:p w14:paraId="252EAF50" w14:textId="77777777" w:rsidR="00CC0877" w:rsidRPr="00C66C18" w:rsidRDefault="00CC0877" w:rsidP="00CC0877">
            <w:pPr>
              <w:tabs>
                <w:tab w:val="right" w:leader="dot" w:pos="5954"/>
                <w:tab w:val="right" w:leader="dot" w:pos="7371"/>
                <w:tab w:val="right" w:leader="dot" w:pos="7983"/>
                <w:tab w:val="right" w:leader="dot" w:pos="8392"/>
              </w:tabs>
              <w:jc w:val="both"/>
            </w:pPr>
            <w:r w:rsidRPr="00C66C18">
              <w:t>к/</w:t>
            </w:r>
            <w:proofErr w:type="spellStart"/>
            <w:r w:rsidRPr="00C66C18">
              <w:t>сч</w:t>
            </w:r>
            <w:proofErr w:type="spellEnd"/>
            <w:r w:rsidRPr="00C66C18">
              <w:t xml:space="preserve"> 40102810945370000005</w:t>
            </w:r>
          </w:p>
          <w:p w14:paraId="0B08664F" w14:textId="77777777" w:rsidR="00CC0877" w:rsidRPr="00C66C18" w:rsidRDefault="00CC0877" w:rsidP="00CC0877">
            <w:pPr>
              <w:jc w:val="both"/>
            </w:pPr>
            <w:proofErr w:type="gramStart"/>
            <w:r w:rsidRPr="00C66C18">
              <w:t>ОКТМО  40388000</w:t>
            </w:r>
            <w:proofErr w:type="gramEnd"/>
            <w:r w:rsidRPr="00C66C18">
              <w:t xml:space="preserve">  ОКАТО  40294555000 ОКПО   49966027</w:t>
            </w:r>
          </w:p>
          <w:p w14:paraId="5C499ACC" w14:textId="77777777" w:rsidR="00CC0877" w:rsidRPr="00C66C18" w:rsidRDefault="00CC0877" w:rsidP="00CC0877">
            <w:pPr>
              <w:jc w:val="both"/>
            </w:pPr>
            <w:r w:rsidRPr="00C66C18">
              <w:t>Телефон: 8(812) 466-48-67</w:t>
            </w:r>
          </w:p>
          <w:p w14:paraId="0EC4637F" w14:textId="77777777" w:rsidR="00CC0877" w:rsidRPr="00C66C18" w:rsidRDefault="00CC0877" w:rsidP="00CC0877">
            <w:pPr>
              <w:jc w:val="both"/>
            </w:pPr>
            <w:r w:rsidRPr="00C66C18">
              <w:t xml:space="preserve">Адрес электронной почты: </w:t>
            </w:r>
            <w:hyperlink r:id="rId15" w:history="1">
              <w:r w:rsidRPr="00C66C18">
                <w:rPr>
                  <w:rStyle w:val="a6"/>
                  <w:color w:val="404040"/>
                </w:rPr>
                <w:t>gdou30t@mail.ru</w:t>
              </w:r>
            </w:hyperlink>
            <w:r w:rsidRPr="00C66C18">
              <w:rPr>
                <w:color w:val="404040" w:themeColor="text1" w:themeTint="BF"/>
              </w:rPr>
              <w:t xml:space="preserve"> </w:t>
            </w:r>
          </w:p>
          <w:p w14:paraId="1F065394" w14:textId="77777777" w:rsidR="00CC0877" w:rsidRPr="00C66C18" w:rsidRDefault="00CC0877" w:rsidP="00CC0877">
            <w:pPr>
              <w:jc w:val="both"/>
            </w:pPr>
            <w:r w:rsidRPr="00C66C18">
              <w:t>Заведующий</w:t>
            </w:r>
          </w:p>
          <w:p w14:paraId="1AD00865" w14:textId="77777777" w:rsidR="00CC0877" w:rsidRPr="00C66C18" w:rsidRDefault="00CC0877" w:rsidP="00CC0877">
            <w:pPr>
              <w:overflowPunct w:val="0"/>
              <w:jc w:val="both"/>
              <w:textAlignment w:val="baseline"/>
            </w:pPr>
            <w:r w:rsidRPr="00C66C18">
              <w:t xml:space="preserve"> ______________А. В. Кот</w:t>
            </w:r>
          </w:p>
          <w:p w14:paraId="4BF6BC05" w14:textId="39DEBA0C" w:rsidR="00CC0877" w:rsidRPr="00C66C18" w:rsidRDefault="00CC0877" w:rsidP="00CC0877">
            <w:pPr>
              <w:contextualSpacing/>
            </w:pPr>
            <w:r w:rsidRPr="00C66C18">
              <w:t>Подписано ЭЦП</w:t>
            </w:r>
          </w:p>
        </w:tc>
        <w:tc>
          <w:tcPr>
            <w:tcW w:w="4580" w:type="dxa"/>
          </w:tcPr>
          <w:p w14:paraId="78816831" w14:textId="77777777" w:rsidR="00CC0877" w:rsidRPr="00C66C18" w:rsidRDefault="00CC0877" w:rsidP="00CC0877">
            <w:pPr>
              <w:pStyle w:val="ConsPlusNormal"/>
              <w:rPr>
                <w:szCs w:val="22"/>
              </w:rPr>
            </w:pPr>
            <w:r w:rsidRPr="00C66C18">
              <w:rPr>
                <w:szCs w:val="22"/>
              </w:rPr>
              <w:t>ИСПОЛНИТЕЛЬ:</w:t>
            </w:r>
          </w:p>
          <w:p w14:paraId="178713F1" w14:textId="77777777" w:rsidR="00CC0877" w:rsidRPr="00C66C18" w:rsidRDefault="00CC0877" w:rsidP="00CC0877">
            <w:pPr>
              <w:pStyle w:val="ConsPlusNormal"/>
              <w:rPr>
                <w:b/>
                <w:szCs w:val="22"/>
              </w:rPr>
            </w:pPr>
          </w:p>
          <w:p w14:paraId="3414CD02" w14:textId="77777777" w:rsidR="00CC0877" w:rsidRPr="00C66C18" w:rsidRDefault="00CC0877" w:rsidP="00CC0877">
            <w:pPr>
              <w:pStyle w:val="ConsPlusNormal"/>
              <w:rPr>
                <w:b/>
                <w:szCs w:val="22"/>
              </w:rPr>
            </w:pPr>
          </w:p>
          <w:p w14:paraId="1D099202" w14:textId="77777777" w:rsidR="00CC0877" w:rsidRPr="00C66C18" w:rsidRDefault="00CC0877" w:rsidP="00CC0877">
            <w:pPr>
              <w:pStyle w:val="ConsPlusNormal"/>
              <w:rPr>
                <w:b/>
                <w:szCs w:val="22"/>
              </w:rPr>
            </w:pPr>
          </w:p>
          <w:p w14:paraId="133306C2" w14:textId="77777777" w:rsidR="00CC0877" w:rsidRPr="00C66C18" w:rsidRDefault="00CC0877" w:rsidP="00CC0877">
            <w:pPr>
              <w:pStyle w:val="ConsPlusNormal"/>
              <w:rPr>
                <w:b/>
                <w:szCs w:val="22"/>
              </w:rPr>
            </w:pPr>
          </w:p>
          <w:p w14:paraId="27970483" w14:textId="77777777" w:rsidR="00CC0877" w:rsidRPr="00C66C18" w:rsidRDefault="00CC0877" w:rsidP="00CC0877">
            <w:pPr>
              <w:pStyle w:val="ConsPlusNormal"/>
              <w:rPr>
                <w:b/>
                <w:szCs w:val="22"/>
              </w:rPr>
            </w:pPr>
          </w:p>
          <w:p w14:paraId="6794ECBB" w14:textId="77777777" w:rsidR="00CC0877" w:rsidRPr="00C66C18" w:rsidRDefault="00CC0877" w:rsidP="00CC0877">
            <w:pPr>
              <w:pStyle w:val="ConsPlusNormal"/>
              <w:rPr>
                <w:b/>
                <w:szCs w:val="22"/>
              </w:rPr>
            </w:pPr>
          </w:p>
          <w:p w14:paraId="574AA54A" w14:textId="77777777" w:rsidR="00CC0877" w:rsidRPr="00C66C18" w:rsidRDefault="00CC0877" w:rsidP="00CC0877">
            <w:pPr>
              <w:pStyle w:val="ConsPlusNormal"/>
              <w:rPr>
                <w:b/>
                <w:szCs w:val="22"/>
              </w:rPr>
            </w:pPr>
          </w:p>
          <w:p w14:paraId="65B3DC2D" w14:textId="77777777" w:rsidR="00CC0877" w:rsidRPr="00C66C18" w:rsidRDefault="00CC0877" w:rsidP="00CC0877">
            <w:pPr>
              <w:pStyle w:val="ConsPlusNormal"/>
              <w:rPr>
                <w:b/>
                <w:szCs w:val="22"/>
              </w:rPr>
            </w:pPr>
          </w:p>
          <w:p w14:paraId="40129173" w14:textId="77777777" w:rsidR="00CC0877" w:rsidRPr="00C66C18" w:rsidRDefault="00CC0877" w:rsidP="00CC0877">
            <w:pPr>
              <w:pStyle w:val="ConsPlusNormal"/>
              <w:rPr>
                <w:b/>
                <w:szCs w:val="22"/>
              </w:rPr>
            </w:pPr>
          </w:p>
          <w:p w14:paraId="2362C039" w14:textId="77777777" w:rsidR="00CC0877" w:rsidRPr="00C66C18" w:rsidRDefault="00CC0877" w:rsidP="00CC0877">
            <w:pPr>
              <w:pStyle w:val="ConsPlusNormal"/>
              <w:rPr>
                <w:b/>
                <w:szCs w:val="22"/>
              </w:rPr>
            </w:pPr>
          </w:p>
          <w:p w14:paraId="1E74FD36" w14:textId="77777777" w:rsidR="00CC0877" w:rsidRPr="00C66C18" w:rsidRDefault="00CC0877" w:rsidP="00CC0877">
            <w:pPr>
              <w:pStyle w:val="ConsPlusNormal"/>
              <w:rPr>
                <w:b/>
                <w:szCs w:val="22"/>
              </w:rPr>
            </w:pPr>
          </w:p>
          <w:p w14:paraId="0922C46E" w14:textId="77777777" w:rsidR="00CC0877" w:rsidRPr="00C66C18" w:rsidRDefault="00CC0877" w:rsidP="00CC0877">
            <w:pPr>
              <w:pStyle w:val="ConsPlusNormal"/>
              <w:rPr>
                <w:b/>
                <w:szCs w:val="22"/>
              </w:rPr>
            </w:pPr>
          </w:p>
          <w:p w14:paraId="15D67233" w14:textId="77777777" w:rsidR="00CC0877" w:rsidRPr="00C66C18" w:rsidRDefault="00CC0877" w:rsidP="00CC0877">
            <w:pPr>
              <w:pStyle w:val="ConsPlusNormal"/>
              <w:rPr>
                <w:b/>
                <w:szCs w:val="22"/>
              </w:rPr>
            </w:pPr>
          </w:p>
          <w:p w14:paraId="5EE7D7E1" w14:textId="77777777" w:rsidR="00CC0877" w:rsidRPr="00C66C18" w:rsidRDefault="00CC0877" w:rsidP="00CC0877">
            <w:pPr>
              <w:pStyle w:val="ConsPlusNormal"/>
              <w:rPr>
                <w:b/>
                <w:szCs w:val="22"/>
              </w:rPr>
            </w:pPr>
          </w:p>
          <w:p w14:paraId="7F51CC45" w14:textId="77777777" w:rsidR="00CC0877" w:rsidRPr="00C66C18" w:rsidRDefault="00CC0877" w:rsidP="00CC0877">
            <w:pPr>
              <w:pStyle w:val="ConsPlusNormal"/>
              <w:rPr>
                <w:b/>
                <w:szCs w:val="22"/>
              </w:rPr>
            </w:pPr>
          </w:p>
          <w:p w14:paraId="001664BD" w14:textId="77777777" w:rsidR="00CC0877" w:rsidRPr="00C66C18" w:rsidRDefault="00CC0877" w:rsidP="00CC0877">
            <w:pPr>
              <w:pStyle w:val="ConsPlusNormal"/>
              <w:rPr>
                <w:b/>
                <w:szCs w:val="22"/>
              </w:rPr>
            </w:pPr>
          </w:p>
          <w:p w14:paraId="762348E6" w14:textId="77777777" w:rsidR="00CC0877" w:rsidRPr="00C66C18" w:rsidRDefault="00CC0877" w:rsidP="00CC0877">
            <w:pPr>
              <w:pStyle w:val="ConsPlusNormal"/>
              <w:rPr>
                <w:b/>
                <w:szCs w:val="22"/>
              </w:rPr>
            </w:pPr>
          </w:p>
          <w:p w14:paraId="42B0A022" w14:textId="77777777" w:rsidR="00CC0877" w:rsidRPr="00C66C18" w:rsidRDefault="00CC0877" w:rsidP="00CC0877">
            <w:pPr>
              <w:pStyle w:val="ConsPlusNormal"/>
              <w:rPr>
                <w:b/>
                <w:szCs w:val="22"/>
              </w:rPr>
            </w:pPr>
          </w:p>
          <w:p w14:paraId="0CFC144B" w14:textId="77777777" w:rsidR="00CC0877" w:rsidRPr="00C66C18" w:rsidRDefault="00CC0877" w:rsidP="00CC0877">
            <w:pPr>
              <w:pStyle w:val="ConsPlusNormal"/>
              <w:rPr>
                <w:b/>
                <w:szCs w:val="22"/>
              </w:rPr>
            </w:pPr>
          </w:p>
          <w:p w14:paraId="4E5E7118" w14:textId="77777777" w:rsidR="006308B4" w:rsidRDefault="006308B4" w:rsidP="00CC0877">
            <w:pPr>
              <w:pStyle w:val="ConsPlusNormal"/>
              <w:rPr>
                <w:b/>
                <w:szCs w:val="22"/>
              </w:rPr>
            </w:pPr>
          </w:p>
          <w:p w14:paraId="55A86E08" w14:textId="27A70B04" w:rsidR="00CC0877" w:rsidRPr="00C66C18" w:rsidRDefault="00CC0877" w:rsidP="00CC0877">
            <w:pPr>
              <w:pStyle w:val="ConsPlusNormal"/>
              <w:rPr>
                <w:b/>
                <w:szCs w:val="22"/>
              </w:rPr>
            </w:pPr>
            <w:r w:rsidRPr="00C66C18">
              <w:rPr>
                <w:b/>
                <w:szCs w:val="22"/>
              </w:rPr>
              <w:t xml:space="preserve">_______________ </w:t>
            </w:r>
          </w:p>
          <w:p w14:paraId="5397D9E4" w14:textId="399219C0" w:rsidR="00CC0877" w:rsidRPr="00C66C18" w:rsidRDefault="00CC0877" w:rsidP="00CC0877">
            <w:pPr>
              <w:pStyle w:val="ConsPlusNormal"/>
              <w:rPr>
                <w:szCs w:val="22"/>
              </w:rPr>
            </w:pPr>
            <w:r w:rsidRPr="00C66C18">
              <w:rPr>
                <w:szCs w:val="22"/>
              </w:rPr>
              <w:t>подписано ЭЦП</w:t>
            </w:r>
          </w:p>
        </w:tc>
      </w:tr>
    </w:tbl>
    <w:p w14:paraId="5199E7B9" w14:textId="0B1B4D96" w:rsidR="00516829" w:rsidRDefault="00516829">
      <w:pPr>
        <w:rPr>
          <w:rFonts w:eastAsia="Times New Roman" w:cs="Times New Roman"/>
          <w:szCs w:val="20"/>
          <w:lang w:eastAsia="ru-RU"/>
        </w:rPr>
      </w:pPr>
    </w:p>
    <w:p w14:paraId="2CC503C8" w14:textId="77777777" w:rsidR="006744AA" w:rsidRDefault="006744AA">
      <w:pPr>
        <w:rPr>
          <w:rFonts w:eastAsia="Times New Roman" w:cs="Times New Roman"/>
          <w:szCs w:val="20"/>
          <w:lang w:eastAsia="ru-RU"/>
        </w:rPr>
      </w:pPr>
      <w:bookmarkStart w:id="10" w:name="P371"/>
      <w:bookmarkStart w:id="11" w:name="P372"/>
      <w:bookmarkStart w:id="12" w:name="P373"/>
      <w:bookmarkStart w:id="13" w:name="P374"/>
      <w:bookmarkStart w:id="14" w:name="P375"/>
      <w:bookmarkStart w:id="15" w:name="P376"/>
      <w:bookmarkStart w:id="16" w:name="P377"/>
      <w:bookmarkStart w:id="17" w:name="P378"/>
      <w:bookmarkStart w:id="18" w:name="P379"/>
      <w:bookmarkStart w:id="19" w:name="P380"/>
      <w:bookmarkStart w:id="20" w:name="P381"/>
      <w:bookmarkStart w:id="21" w:name="P382"/>
      <w:bookmarkStart w:id="22" w:name="P383"/>
      <w:bookmarkStart w:id="23" w:name="P384"/>
      <w:bookmarkStart w:id="24" w:name="P385"/>
      <w:bookmarkStart w:id="25" w:name="P386"/>
      <w:bookmarkStart w:id="26" w:name="P387"/>
      <w:bookmarkStart w:id="27" w:name="P388"/>
      <w:bookmarkStart w:id="28" w:name="P389"/>
      <w:bookmarkStart w:id="29" w:name="P390"/>
      <w:bookmarkStart w:id="30" w:name="P391"/>
      <w:bookmarkStart w:id="31" w:name="P392"/>
      <w:bookmarkStart w:id="32" w:name="P393"/>
      <w:bookmarkStart w:id="33" w:name="P394"/>
      <w:bookmarkStart w:id="34" w:name="P396"/>
      <w:bookmarkStart w:id="35" w:name="P397"/>
      <w:bookmarkStart w:id="36" w:name="P398"/>
      <w:bookmarkStart w:id="37" w:name="P399"/>
      <w:bookmarkStart w:id="38" w:name="P400"/>
      <w:bookmarkStart w:id="39" w:name="P401"/>
      <w:bookmarkStart w:id="40" w:name="P402"/>
      <w:bookmarkStart w:id="41" w:name="P403"/>
      <w:bookmarkStart w:id="42" w:name="P404"/>
      <w:bookmarkStart w:id="43" w:name="P405"/>
      <w:bookmarkStart w:id="44" w:name="P406"/>
      <w:bookmarkStart w:id="45" w:name="P407"/>
      <w:bookmarkStart w:id="46" w:name="P408"/>
      <w:bookmarkStart w:id="47" w:name="P409"/>
      <w:bookmarkStart w:id="48" w:name="P410"/>
      <w:bookmarkStart w:id="49" w:name="P411"/>
      <w:bookmarkStart w:id="50" w:name="P412"/>
      <w:bookmarkStart w:id="51" w:name="P413"/>
      <w:bookmarkStart w:id="52" w:name="P414"/>
      <w:bookmarkStart w:id="53" w:name="P415"/>
      <w:bookmarkStart w:id="54" w:name="P416"/>
      <w:bookmarkStart w:id="55" w:name="P417"/>
      <w:bookmarkStart w:id="56" w:name="P418"/>
      <w:bookmarkStart w:id="57" w:name="P419"/>
      <w:bookmarkStart w:id="58" w:name="P420"/>
      <w:bookmarkStart w:id="59" w:name="P421"/>
      <w:bookmarkStart w:id="60" w:name="P422"/>
      <w:bookmarkStart w:id="61" w:name="P423"/>
      <w:bookmarkStart w:id="62" w:name="P424"/>
      <w:bookmarkStart w:id="63" w:name="P425"/>
      <w:bookmarkStart w:id="64" w:name="P426"/>
      <w:bookmarkStart w:id="65" w:name="P427"/>
      <w:bookmarkStart w:id="66" w:name="P428"/>
      <w:bookmarkStart w:id="67" w:name="P429"/>
      <w:bookmarkStart w:id="68" w:name="P430"/>
      <w:bookmarkStart w:id="69" w:name="P431"/>
      <w:bookmarkStart w:id="70" w:name="P432"/>
      <w:bookmarkStart w:id="71" w:name="P433"/>
      <w:bookmarkStart w:id="72" w:name="P434"/>
      <w:bookmarkStart w:id="73" w:name="P435"/>
      <w:bookmarkStart w:id="74" w:name="P436"/>
      <w:bookmarkStart w:id="75" w:name="P437"/>
      <w:bookmarkStart w:id="76" w:name="P438"/>
      <w:bookmarkStart w:id="77" w:name="P439"/>
      <w:bookmarkStart w:id="78" w:name="P440"/>
      <w:bookmarkStart w:id="79" w:name="P441"/>
      <w:bookmarkStart w:id="80" w:name="P442"/>
      <w:bookmarkStart w:id="81" w:name="P443"/>
      <w:bookmarkStart w:id="82" w:name="P444"/>
      <w:bookmarkStart w:id="83" w:name="P445"/>
      <w:bookmarkStart w:id="84" w:name="P446"/>
      <w:bookmarkStart w:id="85" w:name="P447"/>
      <w:bookmarkStart w:id="86" w:name="P449"/>
      <w:bookmarkStart w:id="87" w:name="P450"/>
      <w:bookmarkStart w:id="88" w:name="P451"/>
      <w:bookmarkStart w:id="89" w:name="P452"/>
      <w:bookmarkStart w:id="90" w:name="P453"/>
      <w:bookmarkStart w:id="91" w:name="P454"/>
      <w:bookmarkStart w:id="92" w:name="P455"/>
      <w:bookmarkStart w:id="93" w:name="P456"/>
      <w:bookmarkStart w:id="94" w:name="P457"/>
      <w:bookmarkStart w:id="95" w:name="P458"/>
      <w:bookmarkStart w:id="96" w:name="P459"/>
      <w:bookmarkStart w:id="97" w:name="P460"/>
      <w:bookmarkStart w:id="98" w:name="P461"/>
      <w:bookmarkStart w:id="99" w:name="P462"/>
      <w:bookmarkStart w:id="100" w:name="P463"/>
      <w:bookmarkStart w:id="101" w:name="P464"/>
      <w:bookmarkStart w:id="102" w:name="P465"/>
      <w:bookmarkStart w:id="103" w:name="P46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br w:type="page"/>
      </w:r>
    </w:p>
    <w:p w14:paraId="7C1E4D1A" w14:textId="68AF6BBC" w:rsidR="009E01EF" w:rsidRDefault="009E01EF">
      <w:pPr>
        <w:pStyle w:val="ConsPlusNormal"/>
        <w:jc w:val="right"/>
        <w:outlineLvl w:val="1"/>
      </w:pPr>
      <w:r>
        <w:t xml:space="preserve">Приложение </w:t>
      </w:r>
      <w:r w:rsidR="001B42B8">
        <w:t>№</w:t>
      </w:r>
      <w:r>
        <w:t>1</w:t>
      </w:r>
    </w:p>
    <w:p w14:paraId="4C8E5550" w14:textId="5B668EDB" w:rsidR="009E01EF" w:rsidRDefault="009E01EF">
      <w:pPr>
        <w:pStyle w:val="ConsPlusNormal"/>
        <w:jc w:val="right"/>
      </w:pPr>
      <w:r>
        <w:t>к контракту</w:t>
      </w:r>
      <w:r w:rsidR="0093184A">
        <w:t xml:space="preserve"> </w:t>
      </w:r>
      <w:r>
        <w:t>от __________ 20</w:t>
      </w:r>
      <w:r w:rsidR="007A6BE0">
        <w:t>2</w:t>
      </w:r>
      <w:r w:rsidR="00C66C18">
        <w:t>4</w:t>
      </w:r>
      <w:r w:rsidR="00C650CC">
        <w:t xml:space="preserve"> </w:t>
      </w:r>
      <w:r>
        <w:t xml:space="preserve">г. </w:t>
      </w:r>
      <w:r w:rsidR="001B42B8">
        <w:t>№</w:t>
      </w:r>
      <w:r>
        <w:t>_</w:t>
      </w:r>
      <w:r w:rsidR="003C092B">
        <w:t>_____________</w:t>
      </w:r>
      <w:r>
        <w:t>___</w:t>
      </w:r>
    </w:p>
    <w:p w14:paraId="0B6BB0B6" w14:textId="77777777" w:rsidR="009E01EF" w:rsidRPr="003E6AE2" w:rsidRDefault="009E01EF">
      <w:pPr>
        <w:pStyle w:val="ConsPlusNormal"/>
        <w:jc w:val="both"/>
        <w:rPr>
          <w:color w:val="FF0000"/>
        </w:rPr>
      </w:pPr>
    </w:p>
    <w:p w14:paraId="7592FC39" w14:textId="3B0565A1" w:rsidR="004B55C3" w:rsidRPr="006F69A1" w:rsidRDefault="00C650CC" w:rsidP="00C650CC">
      <w:pPr>
        <w:pStyle w:val="ConsPlusNormal"/>
        <w:jc w:val="center"/>
        <w:rPr>
          <w:szCs w:val="22"/>
        </w:rPr>
      </w:pPr>
      <w:bookmarkStart w:id="104" w:name="P481"/>
      <w:bookmarkEnd w:id="104"/>
      <w:r w:rsidRPr="006F69A1">
        <w:rPr>
          <w:b/>
          <w:bCs/>
          <w:szCs w:val="22"/>
        </w:rPr>
        <w:t>Описание объекта закупки</w:t>
      </w:r>
    </w:p>
    <w:p w14:paraId="7FD1B104" w14:textId="77777777" w:rsidR="00BA49A1" w:rsidRPr="008F0C45" w:rsidRDefault="00BA49A1" w:rsidP="00BA49A1">
      <w:pPr>
        <w:widowControl w:val="0"/>
        <w:numPr>
          <w:ilvl w:val="0"/>
          <w:numId w:val="12"/>
        </w:numPr>
        <w:autoSpaceDE w:val="0"/>
        <w:autoSpaceDN w:val="0"/>
        <w:adjustRightInd w:val="0"/>
        <w:ind w:left="0" w:firstLine="709"/>
        <w:jc w:val="both"/>
        <w:rPr>
          <w:rFonts w:cs="Times New Roman"/>
          <w:sz w:val="24"/>
          <w:szCs w:val="24"/>
        </w:rPr>
      </w:pPr>
      <w:r w:rsidRPr="008F0C45">
        <w:rPr>
          <w:rFonts w:cs="Times New Roman"/>
          <w:sz w:val="24"/>
          <w:szCs w:val="24"/>
        </w:rPr>
        <w:t>Основанием для закупки является:</w:t>
      </w:r>
    </w:p>
    <w:p w14:paraId="2A80EC94" w14:textId="77777777" w:rsidR="00BA49A1" w:rsidRPr="008F0C45" w:rsidRDefault="00BA49A1" w:rsidP="00BA49A1">
      <w:pPr>
        <w:widowControl w:val="0"/>
        <w:autoSpaceDE w:val="0"/>
        <w:autoSpaceDN w:val="0"/>
        <w:adjustRightInd w:val="0"/>
        <w:ind w:firstLine="709"/>
        <w:jc w:val="both"/>
        <w:rPr>
          <w:rFonts w:cs="Times New Roman"/>
          <w:sz w:val="24"/>
          <w:szCs w:val="24"/>
        </w:rPr>
      </w:pPr>
      <w:r w:rsidRPr="008F0C45">
        <w:rPr>
          <w:rFonts w:cs="Times New Roman"/>
          <w:sz w:val="24"/>
          <w:szCs w:val="24"/>
        </w:rPr>
        <w:t>–  Федеральный закон от 22.07.2008 г. № 123-ФЗ «Технический регламент о требованиях пожарной безопасности»;</w:t>
      </w:r>
    </w:p>
    <w:p w14:paraId="2F00A2A3" w14:textId="7108C459" w:rsidR="00BA49A1" w:rsidRDefault="00BA49A1" w:rsidP="00BA49A1">
      <w:pPr>
        <w:widowControl w:val="0"/>
        <w:autoSpaceDE w:val="0"/>
        <w:autoSpaceDN w:val="0"/>
        <w:adjustRightInd w:val="0"/>
        <w:ind w:firstLine="709"/>
        <w:jc w:val="both"/>
        <w:rPr>
          <w:rFonts w:cs="Times New Roman"/>
          <w:sz w:val="24"/>
          <w:szCs w:val="24"/>
        </w:rPr>
      </w:pPr>
      <w:r w:rsidRPr="008F0C45">
        <w:rPr>
          <w:rFonts w:cs="Times New Roman"/>
          <w:sz w:val="24"/>
          <w:szCs w:val="24"/>
        </w:rPr>
        <w:t>–  Федеральный закон от 21.12.1994 г. № 69-ФЗ «О пожарной безопасности».</w:t>
      </w:r>
    </w:p>
    <w:p w14:paraId="466C1BE2" w14:textId="719A16F1" w:rsidR="00BA49A1" w:rsidRPr="006810FA" w:rsidRDefault="00BA49A1" w:rsidP="006810FA">
      <w:pPr>
        <w:widowControl w:val="0"/>
        <w:numPr>
          <w:ilvl w:val="0"/>
          <w:numId w:val="12"/>
        </w:numPr>
        <w:autoSpaceDE w:val="0"/>
        <w:autoSpaceDN w:val="0"/>
        <w:adjustRightInd w:val="0"/>
        <w:ind w:left="0" w:firstLine="709"/>
        <w:jc w:val="both"/>
        <w:rPr>
          <w:rFonts w:cs="Times New Roman"/>
          <w:sz w:val="24"/>
          <w:szCs w:val="24"/>
        </w:rPr>
      </w:pPr>
      <w:r w:rsidRPr="006810FA">
        <w:rPr>
          <w:rFonts w:cs="Times New Roman"/>
          <w:sz w:val="24"/>
          <w:szCs w:val="24"/>
        </w:rPr>
        <w:t xml:space="preserve">Исполнитель должен иметь </w:t>
      </w:r>
      <w:r w:rsidRPr="006810FA">
        <w:rPr>
          <w:rFonts w:cs="Times New Roman"/>
          <w:b/>
          <w:sz w:val="24"/>
          <w:szCs w:val="24"/>
        </w:rPr>
        <w:t>выписку из реестра лицензий</w:t>
      </w:r>
      <w:r w:rsidRPr="006810FA">
        <w:rPr>
          <w:rFonts w:cs="Times New Roman"/>
          <w:sz w:val="24"/>
          <w:szCs w:val="24"/>
        </w:rPr>
        <w:t xml:space="preserve"> по форме, утвержденной постановлением Правительства РФ </w:t>
      </w:r>
      <w:hyperlink r:id="rId16" w:tooltip="&quot;Об утверждении Правил формирования и ведения реестра лицензий и типовой формы выписки из ...&quot;&#10;Постановление Правительства РФ от 29.12.2020 N 2343&#10;Статус: действующая редакция (действ. с 01.03.2022)" w:history="1">
        <w:r w:rsidRPr="006810FA">
          <w:rPr>
            <w:rFonts w:cs="Times New Roman"/>
            <w:sz w:val="24"/>
            <w:szCs w:val="24"/>
          </w:rPr>
          <w:t>от 29.12.2020 г. № 2343</w:t>
        </w:r>
      </w:hyperlink>
      <w:r w:rsidRPr="006810FA">
        <w:rPr>
          <w:rFonts w:cs="Times New Roman"/>
          <w:sz w:val="24"/>
          <w:szCs w:val="24"/>
        </w:rPr>
        <w:t xml:space="preserve"> «Об утверждении Правил формирования и ведения реестра лицензий и типовой формы выписки из реестра лицензий»  на осуществляемые им виды услуг, указанные в Приложении </w:t>
      </w:r>
      <w:r w:rsidR="006810FA" w:rsidRPr="006810FA">
        <w:rPr>
          <w:rFonts w:cs="Times New Roman"/>
          <w:sz w:val="24"/>
          <w:szCs w:val="24"/>
        </w:rPr>
        <w:t xml:space="preserve">№ 2 и </w:t>
      </w:r>
      <w:r w:rsidRPr="006810FA">
        <w:rPr>
          <w:rFonts w:cs="Times New Roman"/>
          <w:sz w:val="24"/>
          <w:szCs w:val="24"/>
        </w:rPr>
        <w:t xml:space="preserve">№3 к контракту, подлежащих лицензированию в соответствии с пунктом 15 части 1 статьи 12 Федерального Закона РФ от 04.05.2011г. № 99-ФЗ «О лицензировании отдельных видов деятельности» и в соответствии с п. </w:t>
      </w:r>
      <w:r w:rsidR="006810FA" w:rsidRPr="006810FA">
        <w:rPr>
          <w:rFonts w:cs="Times New Roman"/>
          <w:sz w:val="24"/>
          <w:szCs w:val="24"/>
        </w:rPr>
        <w:t>10</w:t>
      </w:r>
      <w:r w:rsidRPr="006810FA">
        <w:rPr>
          <w:rFonts w:cs="Times New Roman"/>
          <w:sz w:val="24"/>
          <w:szCs w:val="24"/>
        </w:rPr>
        <w:t xml:space="preserve"> «</w:t>
      </w:r>
      <w:r w:rsidR="006810FA" w:rsidRPr="006810FA">
        <w:rPr>
          <w:rFonts w:cs="Times New Roman"/>
          <w:sz w:val="24"/>
          <w:szCs w:val="24"/>
        </w:rPr>
        <w:t>Монтаж, техническое обслуживание и ремонт первичных средств пожаротушения</w:t>
      </w:r>
      <w:r w:rsidRPr="006810FA">
        <w:rPr>
          <w:rFonts w:cs="Times New Roman"/>
          <w:sz w:val="24"/>
          <w:szCs w:val="24"/>
        </w:rPr>
        <w:t>» Перечня в Приложении к Положению, утвержденному постановлением Правительства Российской Федерации от 28.07.2020 г.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и иных необходимых разрешений, выдаваемых уполномоченными государственными органами.</w:t>
      </w:r>
    </w:p>
    <w:p w14:paraId="3C7690AF" w14:textId="77777777" w:rsidR="00BA49A1" w:rsidRPr="00CE5719" w:rsidRDefault="00BA49A1" w:rsidP="00BA49A1">
      <w:pPr>
        <w:widowControl w:val="0"/>
        <w:numPr>
          <w:ilvl w:val="0"/>
          <w:numId w:val="12"/>
        </w:numPr>
        <w:autoSpaceDE w:val="0"/>
        <w:autoSpaceDN w:val="0"/>
        <w:adjustRightInd w:val="0"/>
        <w:ind w:left="0" w:firstLine="709"/>
        <w:jc w:val="both"/>
        <w:rPr>
          <w:rFonts w:cs="Times New Roman"/>
          <w:sz w:val="24"/>
          <w:szCs w:val="24"/>
        </w:rPr>
      </w:pPr>
      <w:r w:rsidRPr="00CE5719">
        <w:rPr>
          <w:rFonts w:cs="Times New Roman"/>
          <w:sz w:val="24"/>
          <w:szCs w:val="24"/>
        </w:rPr>
        <w:t>Услуги оказываются в соответствии со Сводом правил </w:t>
      </w:r>
      <w:hyperlink r:id="rId17" w:history="1">
        <w:r w:rsidRPr="00CE5719">
          <w:rPr>
            <w:rFonts w:cs="Times New Roman"/>
            <w:sz w:val="24"/>
            <w:szCs w:val="24"/>
          </w:rPr>
          <w:t>СП 9.13130.2009</w:t>
        </w:r>
      </w:hyperlink>
      <w:r w:rsidRPr="00CE5719">
        <w:rPr>
          <w:rFonts w:cs="Times New Roman"/>
          <w:sz w:val="24"/>
          <w:szCs w:val="24"/>
        </w:rPr>
        <w:t> «Техника пожарная. Огнетушители. Требования к эксплуатации».</w:t>
      </w:r>
    </w:p>
    <w:p w14:paraId="2B994C69" w14:textId="77777777" w:rsidR="00BA49A1" w:rsidRPr="00CE5719" w:rsidRDefault="00BA49A1" w:rsidP="00BA49A1">
      <w:pPr>
        <w:widowControl w:val="0"/>
        <w:numPr>
          <w:ilvl w:val="0"/>
          <w:numId w:val="12"/>
        </w:numPr>
        <w:autoSpaceDE w:val="0"/>
        <w:autoSpaceDN w:val="0"/>
        <w:adjustRightInd w:val="0"/>
        <w:ind w:left="0" w:firstLine="709"/>
        <w:jc w:val="both"/>
        <w:rPr>
          <w:rFonts w:cs="Times New Roman"/>
          <w:sz w:val="24"/>
          <w:szCs w:val="24"/>
        </w:rPr>
      </w:pPr>
      <w:r w:rsidRPr="00CE5719">
        <w:rPr>
          <w:rFonts w:cs="Times New Roman"/>
          <w:sz w:val="24"/>
          <w:szCs w:val="24"/>
        </w:rPr>
        <w:t>Перевозка огнетушителей для перезарядки и обратно в учреждение Заказчика осуществляется на транспортном средстве Исполнителя.</w:t>
      </w:r>
      <w:r>
        <w:rPr>
          <w:rFonts w:cs="Times New Roman"/>
          <w:sz w:val="24"/>
          <w:szCs w:val="24"/>
        </w:rPr>
        <w:t xml:space="preserve"> </w:t>
      </w:r>
      <w:r w:rsidRPr="004B6CAB">
        <w:rPr>
          <w:rFonts w:cs="Times New Roman"/>
          <w:sz w:val="24"/>
          <w:szCs w:val="24"/>
        </w:rPr>
        <w:t xml:space="preserve">Огнетушители, отправленные на перезарядку, должны </w:t>
      </w:r>
      <w:r>
        <w:rPr>
          <w:rFonts w:cs="Times New Roman"/>
          <w:sz w:val="24"/>
          <w:szCs w:val="24"/>
        </w:rPr>
        <w:t>быть заменены Исполнителем на</w:t>
      </w:r>
      <w:r w:rsidRPr="004B6CAB">
        <w:rPr>
          <w:rFonts w:cs="Times New Roman"/>
          <w:sz w:val="24"/>
          <w:szCs w:val="24"/>
        </w:rPr>
        <w:t xml:space="preserve"> соответствующ</w:t>
      </w:r>
      <w:r>
        <w:rPr>
          <w:rFonts w:cs="Times New Roman"/>
          <w:sz w:val="24"/>
          <w:szCs w:val="24"/>
        </w:rPr>
        <w:t>ее</w:t>
      </w:r>
      <w:r w:rsidRPr="004B6CAB">
        <w:rPr>
          <w:rFonts w:cs="Times New Roman"/>
          <w:sz w:val="24"/>
          <w:szCs w:val="24"/>
        </w:rPr>
        <w:t xml:space="preserve"> количество </w:t>
      </w:r>
      <w:r>
        <w:rPr>
          <w:rFonts w:cs="Times New Roman"/>
          <w:sz w:val="24"/>
          <w:szCs w:val="24"/>
        </w:rPr>
        <w:t xml:space="preserve">резервных </w:t>
      </w:r>
      <w:r w:rsidRPr="004B6CAB">
        <w:rPr>
          <w:rFonts w:cs="Times New Roman"/>
          <w:sz w:val="24"/>
          <w:szCs w:val="24"/>
        </w:rPr>
        <w:t>заряженных огнетушителей</w:t>
      </w:r>
      <w:r>
        <w:rPr>
          <w:rFonts w:cs="Times New Roman"/>
          <w:sz w:val="24"/>
          <w:szCs w:val="24"/>
        </w:rPr>
        <w:t>.</w:t>
      </w:r>
    </w:p>
    <w:p w14:paraId="331532E2" w14:textId="77777777" w:rsidR="00BA49A1" w:rsidRDefault="00BA49A1" w:rsidP="00BA49A1">
      <w:pPr>
        <w:widowControl w:val="0"/>
        <w:numPr>
          <w:ilvl w:val="0"/>
          <w:numId w:val="12"/>
        </w:numPr>
        <w:autoSpaceDE w:val="0"/>
        <w:autoSpaceDN w:val="0"/>
        <w:adjustRightInd w:val="0"/>
        <w:ind w:left="0" w:firstLine="709"/>
        <w:jc w:val="both"/>
        <w:rPr>
          <w:rFonts w:cs="Times New Roman"/>
          <w:sz w:val="24"/>
          <w:szCs w:val="24"/>
        </w:rPr>
      </w:pPr>
      <w:r w:rsidRPr="00CE5719">
        <w:rPr>
          <w:rFonts w:cs="Times New Roman"/>
          <w:sz w:val="24"/>
          <w:szCs w:val="24"/>
        </w:rPr>
        <w:t>При обнаружении непригодности огнетушителя к дальнейшей эксплуатации Исполнителем составляется соответствующий Акт технического состояния с выводами о непригодности огнетушителя к дальнейшей эксплуатации.</w:t>
      </w:r>
    </w:p>
    <w:p w14:paraId="4F4DE0AB" w14:textId="77777777" w:rsidR="00BA49A1" w:rsidRPr="004B6CAB" w:rsidRDefault="00BA49A1" w:rsidP="00BA49A1">
      <w:pPr>
        <w:widowControl w:val="0"/>
        <w:numPr>
          <w:ilvl w:val="0"/>
          <w:numId w:val="12"/>
        </w:numPr>
        <w:autoSpaceDE w:val="0"/>
        <w:autoSpaceDN w:val="0"/>
        <w:adjustRightInd w:val="0"/>
        <w:ind w:left="0" w:firstLine="709"/>
        <w:jc w:val="both"/>
        <w:rPr>
          <w:rFonts w:cs="Times New Roman"/>
          <w:sz w:val="24"/>
          <w:szCs w:val="24"/>
        </w:rPr>
      </w:pPr>
      <w:r w:rsidRPr="00CE5719">
        <w:rPr>
          <w:rFonts w:cs="Times New Roman"/>
          <w:color w:val="000000"/>
          <w:sz w:val="24"/>
          <w:szCs w:val="24"/>
          <w:shd w:val="clear" w:color="auto" w:fill="FFFFFF"/>
        </w:rPr>
        <w:t>О проведенной перезарядке огнетушителя делается соответствующая </w:t>
      </w:r>
      <w:r w:rsidRPr="00CE5719">
        <w:rPr>
          <w:rStyle w:val="af7"/>
          <w:rFonts w:cs="Times New Roman"/>
          <w:color w:val="000000"/>
          <w:sz w:val="24"/>
          <w:szCs w:val="24"/>
          <w:shd w:val="clear" w:color="auto" w:fill="FFFFFF"/>
        </w:rPr>
        <w:t>отметка на корпусе огнетушителя</w:t>
      </w:r>
      <w:r w:rsidRPr="00CE5719">
        <w:rPr>
          <w:rFonts w:cs="Times New Roman"/>
          <w:color w:val="000000"/>
          <w:sz w:val="24"/>
          <w:szCs w:val="24"/>
          <w:shd w:val="clear" w:color="auto" w:fill="FFFFFF"/>
        </w:rPr>
        <w:t> (при помощи этикетки или бирки, прикрепленной к огнетушителю), а также в его паспорте.</w:t>
      </w:r>
    </w:p>
    <w:p w14:paraId="79B0CE6B" w14:textId="42729415" w:rsidR="00BA49A1" w:rsidRDefault="00BA49A1" w:rsidP="00BA49A1">
      <w:pPr>
        <w:widowControl w:val="0"/>
        <w:numPr>
          <w:ilvl w:val="0"/>
          <w:numId w:val="12"/>
        </w:numPr>
        <w:autoSpaceDE w:val="0"/>
        <w:autoSpaceDN w:val="0"/>
        <w:adjustRightInd w:val="0"/>
        <w:ind w:left="0" w:firstLine="709"/>
        <w:jc w:val="both"/>
        <w:rPr>
          <w:rFonts w:cs="Times New Roman"/>
          <w:sz w:val="24"/>
          <w:szCs w:val="24"/>
        </w:rPr>
      </w:pPr>
      <w:r w:rsidRPr="00CE5719">
        <w:rPr>
          <w:rFonts w:cs="Times New Roman"/>
          <w:sz w:val="24"/>
          <w:szCs w:val="24"/>
        </w:rPr>
        <w:t>В случае вы</w:t>
      </w:r>
      <w:r>
        <w:rPr>
          <w:rFonts w:cs="Times New Roman"/>
          <w:sz w:val="24"/>
          <w:szCs w:val="24"/>
        </w:rPr>
        <w:t>х</w:t>
      </w:r>
      <w:r w:rsidRPr="00CE5719">
        <w:rPr>
          <w:rFonts w:cs="Times New Roman"/>
          <w:sz w:val="24"/>
          <w:szCs w:val="24"/>
        </w:rPr>
        <w:t>ода из строя огнетушителя по вине Исполнителя компенсация ущерба происходит за счёт средств Исполнителя.</w:t>
      </w:r>
    </w:p>
    <w:p w14:paraId="40A7D2AE" w14:textId="014A2A04" w:rsidR="00C90DF0" w:rsidRDefault="00C90DF0" w:rsidP="00C90DF0">
      <w:pPr>
        <w:widowControl w:val="0"/>
        <w:autoSpaceDE w:val="0"/>
        <w:autoSpaceDN w:val="0"/>
        <w:adjustRightInd w:val="0"/>
        <w:jc w:val="both"/>
        <w:rPr>
          <w:rFonts w:cs="Times New Roman"/>
          <w:sz w:val="24"/>
          <w:szCs w:val="24"/>
        </w:rPr>
      </w:pPr>
    </w:p>
    <w:p w14:paraId="0395661C" w14:textId="77777777" w:rsidR="00C90DF0" w:rsidRPr="00C90DF0" w:rsidRDefault="00C90DF0" w:rsidP="00C90DF0">
      <w:pPr>
        <w:jc w:val="center"/>
        <w:rPr>
          <w:rFonts w:cs="Times New Roman"/>
        </w:rPr>
      </w:pPr>
      <w:r w:rsidRPr="00C90DF0">
        <w:rPr>
          <w:rFonts w:cs="Times New Roman"/>
        </w:rPr>
        <w:t xml:space="preserve">Перечень огнетушителей </w:t>
      </w:r>
    </w:p>
    <w:p w14:paraId="157AFF14" w14:textId="14886B17" w:rsidR="00C90DF0" w:rsidRPr="00C90DF0" w:rsidRDefault="00C90DF0" w:rsidP="00C90DF0">
      <w:pPr>
        <w:jc w:val="center"/>
        <w:rPr>
          <w:rFonts w:cs="Times New Roman"/>
        </w:rPr>
      </w:pPr>
      <w:r w:rsidRPr="00C90DF0">
        <w:rPr>
          <w:rFonts w:cs="Times New Roman"/>
        </w:rPr>
        <w:t>ГБДОУ детский сад №</w:t>
      </w:r>
      <w:r w:rsidRPr="00C90DF0">
        <w:rPr>
          <w:rFonts w:cs="Times New Roman"/>
        </w:rPr>
        <w:t xml:space="preserve"> 30</w:t>
      </w:r>
      <w:r w:rsidRPr="00C90DF0">
        <w:rPr>
          <w:rFonts w:cs="Times New Roman"/>
        </w:rPr>
        <w:t xml:space="preserve"> Пушкинского района </w:t>
      </w:r>
      <w:proofErr w:type="gramStart"/>
      <w:r w:rsidRPr="00C90DF0">
        <w:rPr>
          <w:rFonts w:cs="Times New Roman"/>
        </w:rPr>
        <w:t>С-Пб</w:t>
      </w:r>
      <w:proofErr w:type="gramEnd"/>
    </w:p>
    <w:p w14:paraId="2A985542" w14:textId="77777777" w:rsidR="00C90DF0" w:rsidRDefault="00C90DF0" w:rsidP="00C90DF0">
      <w:pPr>
        <w:jc w:val="center"/>
        <w:rPr>
          <w:rFonts w:cs="Times New Roman"/>
          <w:b/>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4678"/>
        <w:gridCol w:w="1559"/>
        <w:gridCol w:w="2835"/>
      </w:tblGrid>
      <w:tr w:rsidR="00C90DF0" w:rsidRPr="00566583" w14:paraId="6E1136AD" w14:textId="77777777" w:rsidTr="003912F9">
        <w:trPr>
          <w:trHeight w:val="146"/>
          <w:jc w:val="center"/>
        </w:trPr>
        <w:tc>
          <w:tcPr>
            <w:tcW w:w="704" w:type="dxa"/>
            <w:tcBorders>
              <w:top w:val="single" w:sz="4" w:space="0" w:color="000000"/>
              <w:left w:val="single" w:sz="4" w:space="0" w:color="000000"/>
              <w:bottom w:val="single" w:sz="4" w:space="0" w:color="auto"/>
              <w:right w:val="single" w:sz="4" w:space="0" w:color="000000"/>
            </w:tcBorders>
            <w:vAlign w:val="center"/>
            <w:hideMark/>
          </w:tcPr>
          <w:p w14:paraId="310B7C8A" w14:textId="77777777" w:rsidR="00C90DF0" w:rsidRPr="00566583" w:rsidRDefault="00C90DF0" w:rsidP="003912F9">
            <w:pPr>
              <w:jc w:val="center"/>
              <w:rPr>
                <w:rFonts w:eastAsia="Times New Roman" w:cs="Times New Roman"/>
              </w:rPr>
            </w:pPr>
            <w:r w:rsidRPr="00566583">
              <w:rPr>
                <w:rFonts w:eastAsia="Times New Roman" w:cs="Times New Roman"/>
              </w:rPr>
              <w:t>№</w:t>
            </w:r>
          </w:p>
          <w:p w14:paraId="20B574C4" w14:textId="77777777" w:rsidR="00C90DF0" w:rsidRPr="00566583" w:rsidRDefault="00C90DF0" w:rsidP="003912F9">
            <w:pPr>
              <w:jc w:val="center"/>
              <w:rPr>
                <w:rFonts w:eastAsia="Times New Roman" w:cs="Times New Roman"/>
              </w:rPr>
            </w:pPr>
            <w:r w:rsidRPr="00566583">
              <w:rPr>
                <w:rFonts w:eastAsia="Times New Roman" w:cs="Times New Roman"/>
              </w:rPr>
              <w:t>п/п</w:t>
            </w:r>
          </w:p>
        </w:tc>
        <w:tc>
          <w:tcPr>
            <w:tcW w:w="4678" w:type="dxa"/>
            <w:tcBorders>
              <w:top w:val="single" w:sz="4" w:space="0" w:color="000000"/>
              <w:left w:val="single" w:sz="4" w:space="0" w:color="000000"/>
              <w:bottom w:val="single" w:sz="4" w:space="0" w:color="auto"/>
              <w:right w:val="single" w:sz="4" w:space="0" w:color="000000"/>
            </w:tcBorders>
            <w:vAlign w:val="center"/>
            <w:hideMark/>
          </w:tcPr>
          <w:p w14:paraId="6C4D4EFE" w14:textId="77777777" w:rsidR="00C90DF0" w:rsidRPr="00566583" w:rsidRDefault="00C90DF0" w:rsidP="003912F9">
            <w:pPr>
              <w:jc w:val="center"/>
              <w:rPr>
                <w:rFonts w:eastAsia="Times New Roman" w:cs="Times New Roman"/>
              </w:rPr>
            </w:pPr>
            <w:r w:rsidRPr="00566583">
              <w:rPr>
                <w:rFonts w:eastAsia="Times New Roman" w:cs="Times New Roman"/>
              </w:rPr>
              <w:t>Наименование</w:t>
            </w:r>
            <w:r>
              <w:rPr>
                <w:rFonts w:eastAsia="Times New Roman" w:cs="Times New Roman"/>
              </w:rPr>
              <w:t xml:space="preserve"> огнетушителя</w:t>
            </w:r>
          </w:p>
        </w:tc>
        <w:tc>
          <w:tcPr>
            <w:tcW w:w="1559" w:type="dxa"/>
            <w:tcBorders>
              <w:top w:val="single" w:sz="4" w:space="0" w:color="000000"/>
              <w:left w:val="single" w:sz="4" w:space="0" w:color="000000"/>
              <w:bottom w:val="single" w:sz="4" w:space="0" w:color="auto"/>
              <w:right w:val="single" w:sz="4" w:space="0" w:color="000000"/>
            </w:tcBorders>
            <w:vAlign w:val="center"/>
            <w:hideMark/>
          </w:tcPr>
          <w:p w14:paraId="6CDC48EA" w14:textId="77777777" w:rsidR="00C90DF0" w:rsidRPr="00566583" w:rsidRDefault="00C90DF0" w:rsidP="003912F9">
            <w:pPr>
              <w:jc w:val="center"/>
              <w:rPr>
                <w:rFonts w:eastAsia="Times New Roman" w:cs="Times New Roman"/>
              </w:rPr>
            </w:pPr>
            <w:r w:rsidRPr="00566583">
              <w:rPr>
                <w:rFonts w:eastAsia="Times New Roman" w:cs="Times New Roman"/>
              </w:rPr>
              <w:t>Количество, шт.</w:t>
            </w:r>
          </w:p>
        </w:tc>
        <w:tc>
          <w:tcPr>
            <w:tcW w:w="2835" w:type="dxa"/>
            <w:tcBorders>
              <w:top w:val="single" w:sz="4" w:space="0" w:color="000000"/>
              <w:left w:val="single" w:sz="4" w:space="0" w:color="000000"/>
              <w:bottom w:val="single" w:sz="4" w:space="0" w:color="auto"/>
              <w:right w:val="single" w:sz="4" w:space="0" w:color="000000"/>
            </w:tcBorders>
          </w:tcPr>
          <w:p w14:paraId="59E62B1F" w14:textId="4FCC2CDF" w:rsidR="00C90DF0" w:rsidRPr="00566583" w:rsidRDefault="00C90DF0" w:rsidP="00C90DF0">
            <w:pPr>
              <w:jc w:val="center"/>
              <w:rPr>
                <w:rFonts w:eastAsia="Times New Roman" w:cs="Times New Roman"/>
              </w:rPr>
            </w:pPr>
            <w:r w:rsidRPr="00DF1834">
              <w:rPr>
                <w:rFonts w:eastAsia="Times New Roman" w:cs="Times New Roman"/>
              </w:rPr>
              <w:t>Инвентаризационны</w:t>
            </w:r>
            <w:r>
              <w:rPr>
                <w:rFonts w:eastAsia="Times New Roman" w:cs="Times New Roman"/>
              </w:rPr>
              <w:t>й</w:t>
            </w:r>
            <w:r w:rsidRPr="00DF1834">
              <w:rPr>
                <w:rFonts w:eastAsia="Times New Roman" w:cs="Times New Roman"/>
              </w:rPr>
              <w:t xml:space="preserve"> номер</w:t>
            </w:r>
          </w:p>
        </w:tc>
      </w:tr>
      <w:tr w:rsidR="00C90DF0" w:rsidRPr="00CE3CF8" w14:paraId="2E9A44CB" w14:textId="77777777" w:rsidTr="003912F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B72B3" w14:textId="77777777" w:rsidR="00C90DF0" w:rsidRPr="00982364" w:rsidRDefault="00C90DF0" w:rsidP="003912F9">
            <w:pPr>
              <w:jc w:val="center"/>
              <w:rPr>
                <w:rFonts w:eastAsia="Times New Roman" w:cs="Times New Roman"/>
              </w:rPr>
            </w:pPr>
            <w:r w:rsidRPr="00982364">
              <w:rPr>
                <w:rFonts w:eastAsia="Times New Roman" w:cs="Times New Roman"/>
              </w:rPr>
              <w:t>1</w:t>
            </w: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14:paraId="261C0D94" w14:textId="40EC44CB" w:rsidR="00C90DF0" w:rsidRPr="00982364" w:rsidRDefault="00C90DF0" w:rsidP="00C90DF0">
            <w:pPr>
              <w:jc w:val="center"/>
              <w:rPr>
                <w:rFonts w:eastAsia="Times New Roman" w:cs="Times New Roman"/>
              </w:rPr>
            </w:pPr>
            <w:r>
              <w:rPr>
                <w:rFonts w:eastAsia="Times New Roman" w:cs="Times New Roman"/>
              </w:rPr>
              <w:t>Огнетушитель</w:t>
            </w:r>
            <w:r w:rsidRPr="00A516AB">
              <w:rPr>
                <w:rFonts w:eastAsia="Times New Roman" w:cs="Times New Roman"/>
              </w:rPr>
              <w:t xml:space="preserve"> ОП-</w:t>
            </w:r>
            <w:r>
              <w:rPr>
                <w:rFonts w:eastAsia="Times New Roman" w:cs="Times New Roman"/>
              </w:rPr>
              <w:t>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D41A45C" w14:textId="11ECF0B7" w:rsidR="00C90DF0" w:rsidRPr="00982364" w:rsidRDefault="00C90DF0" w:rsidP="003912F9">
            <w:pPr>
              <w:jc w:val="center"/>
              <w:rPr>
                <w:rFonts w:eastAsia="Times New Roman" w:cs="Times New Roman"/>
              </w:rPr>
            </w:pPr>
            <w:r>
              <w:rPr>
                <w:rFonts w:eastAsia="Times New Roman" w:cs="Times New Roman"/>
              </w:rPr>
              <w:t>4</w:t>
            </w:r>
          </w:p>
        </w:tc>
        <w:tc>
          <w:tcPr>
            <w:tcW w:w="2835" w:type="dxa"/>
            <w:tcBorders>
              <w:top w:val="single" w:sz="4" w:space="0" w:color="auto"/>
              <w:left w:val="nil"/>
              <w:bottom w:val="single" w:sz="4" w:space="0" w:color="auto"/>
              <w:right w:val="single" w:sz="4" w:space="0" w:color="auto"/>
            </w:tcBorders>
          </w:tcPr>
          <w:p w14:paraId="7A4B1CBC" w14:textId="5BD541A5" w:rsidR="00C90DF0" w:rsidRPr="00982364" w:rsidRDefault="00C90DF0" w:rsidP="003912F9">
            <w:pPr>
              <w:jc w:val="center"/>
              <w:rPr>
                <w:rFonts w:eastAsia="Times New Roman" w:cs="Times New Roman"/>
              </w:rPr>
            </w:pPr>
            <w:r>
              <w:rPr>
                <w:rFonts w:eastAsia="Times New Roman" w:cs="Times New Roman"/>
              </w:rPr>
              <w:t>б/н</w:t>
            </w:r>
          </w:p>
        </w:tc>
      </w:tr>
    </w:tbl>
    <w:p w14:paraId="2F94E488" w14:textId="77777777" w:rsidR="00C90DF0" w:rsidRDefault="00C90DF0" w:rsidP="00C90DF0">
      <w:pPr>
        <w:jc w:val="center"/>
        <w:rPr>
          <w:rFonts w:cs="Times New Roman"/>
          <w:b/>
          <w:bCs/>
        </w:rPr>
      </w:pPr>
    </w:p>
    <w:p w14:paraId="153A95E6" w14:textId="77777777" w:rsidR="00C90DF0" w:rsidRDefault="00C90DF0" w:rsidP="00C90DF0">
      <w:pPr>
        <w:widowControl w:val="0"/>
        <w:autoSpaceDE w:val="0"/>
        <w:autoSpaceDN w:val="0"/>
        <w:adjustRightInd w:val="0"/>
        <w:jc w:val="both"/>
        <w:rPr>
          <w:rFonts w:cs="Times New Roman"/>
          <w:sz w:val="24"/>
          <w:szCs w:val="24"/>
        </w:rPr>
      </w:pPr>
      <w:bookmarkStart w:id="105" w:name="_GoBack"/>
      <w:bookmarkEnd w:id="105"/>
    </w:p>
    <w:p w14:paraId="13C959D1" w14:textId="2E8757A1" w:rsidR="00ED70BA" w:rsidRDefault="00ED70BA" w:rsidP="00BA49A1">
      <w:pPr>
        <w:autoSpaceDE w:val="0"/>
        <w:autoSpaceDN w:val="0"/>
        <w:adjustRightInd w:val="0"/>
        <w:ind w:firstLine="709"/>
        <w:jc w:val="both"/>
        <w:rPr>
          <w:rFonts w:eastAsia="Courier New" w:cs="Times New Roman"/>
          <w:color w:val="000000"/>
          <w:lang w:eastAsia="ru-RU" w:bidi="ru-RU"/>
        </w:rPr>
      </w:pPr>
    </w:p>
    <w:p w14:paraId="193997E1" w14:textId="77777777" w:rsidR="00ED70BA" w:rsidRPr="006F69A1" w:rsidRDefault="00ED70BA" w:rsidP="000532DA">
      <w:pPr>
        <w:autoSpaceDE w:val="0"/>
        <w:autoSpaceDN w:val="0"/>
        <w:adjustRightInd w:val="0"/>
        <w:ind w:firstLine="709"/>
        <w:jc w:val="both"/>
        <w:rPr>
          <w:rFonts w:eastAsia="Courier New" w:cs="Times New Roman"/>
          <w:color w:val="000000"/>
          <w:lang w:eastAsia="ru-RU" w:bidi="ru-RU"/>
        </w:rPr>
      </w:pPr>
    </w:p>
    <w:tbl>
      <w:tblPr>
        <w:tblStyle w:val="af3"/>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5B30CA" w:rsidRPr="006F69A1" w14:paraId="4203E09C" w14:textId="77777777" w:rsidTr="00B60AB9">
        <w:trPr>
          <w:jc w:val="center"/>
        </w:trPr>
        <w:tc>
          <w:tcPr>
            <w:tcW w:w="5049" w:type="dxa"/>
          </w:tcPr>
          <w:p w14:paraId="6E211C44" w14:textId="77777777" w:rsidR="005B30CA" w:rsidRPr="006F69A1" w:rsidRDefault="005B30CA" w:rsidP="00B60AB9">
            <w:pPr>
              <w:rPr>
                <w:b/>
              </w:rPr>
            </w:pPr>
            <w:r w:rsidRPr="006F69A1">
              <w:rPr>
                <w:b/>
              </w:rPr>
              <w:t>Заказчик:</w:t>
            </w:r>
          </w:p>
          <w:p w14:paraId="07464874" w14:textId="1D6623FF" w:rsidR="005B30CA" w:rsidRPr="006F69A1" w:rsidRDefault="005B30CA" w:rsidP="00B60AB9">
            <w:pPr>
              <w:rPr>
                <w:color w:val="000000"/>
              </w:rPr>
            </w:pPr>
            <w:r w:rsidRPr="006F69A1">
              <w:rPr>
                <w:color w:val="000000"/>
              </w:rPr>
              <w:t>ГБДОУ детский сад №</w:t>
            </w:r>
            <w:r w:rsidR="00A4140C" w:rsidRPr="006F69A1">
              <w:rPr>
                <w:color w:val="000000"/>
              </w:rPr>
              <w:t xml:space="preserve"> </w:t>
            </w:r>
            <w:r w:rsidRPr="006F69A1">
              <w:rPr>
                <w:color w:val="000000"/>
              </w:rPr>
              <w:t xml:space="preserve">30 </w:t>
            </w:r>
          </w:p>
          <w:p w14:paraId="2E564569" w14:textId="77777777" w:rsidR="005B30CA" w:rsidRPr="006F69A1" w:rsidRDefault="005B30CA" w:rsidP="00B60AB9">
            <w:pPr>
              <w:rPr>
                <w:color w:val="000000"/>
              </w:rPr>
            </w:pPr>
            <w:r w:rsidRPr="006F69A1">
              <w:rPr>
                <w:color w:val="000000"/>
              </w:rPr>
              <w:t xml:space="preserve">Пушкинского района </w:t>
            </w:r>
            <w:proofErr w:type="gramStart"/>
            <w:r w:rsidRPr="006F69A1">
              <w:rPr>
                <w:color w:val="000000"/>
              </w:rPr>
              <w:t>С-Пб</w:t>
            </w:r>
            <w:proofErr w:type="gramEnd"/>
          </w:p>
          <w:p w14:paraId="3EB19A9F" w14:textId="77777777" w:rsidR="005B30CA" w:rsidRPr="006F69A1" w:rsidRDefault="005B30CA" w:rsidP="00B60AB9">
            <w:pPr>
              <w:rPr>
                <w:color w:val="000000"/>
              </w:rPr>
            </w:pPr>
            <w:r w:rsidRPr="006F69A1">
              <w:rPr>
                <w:color w:val="000000"/>
              </w:rPr>
              <w:t>Заведующий</w:t>
            </w:r>
          </w:p>
          <w:p w14:paraId="3E85988F" w14:textId="77777777" w:rsidR="005B30CA" w:rsidRPr="006F69A1" w:rsidRDefault="005B30CA" w:rsidP="00B60AB9">
            <w:pPr>
              <w:rPr>
                <w:color w:val="000000"/>
              </w:rPr>
            </w:pPr>
          </w:p>
          <w:p w14:paraId="263A74C7" w14:textId="77777777" w:rsidR="005B30CA" w:rsidRPr="006F69A1" w:rsidRDefault="005B30CA" w:rsidP="00B60AB9">
            <w:pPr>
              <w:widowControl w:val="0"/>
              <w:autoSpaceDE w:val="0"/>
              <w:autoSpaceDN w:val="0"/>
              <w:adjustRightInd w:val="0"/>
              <w:rPr>
                <w:color w:val="000000"/>
              </w:rPr>
            </w:pPr>
            <w:r w:rsidRPr="006F69A1">
              <w:rPr>
                <w:color w:val="000000"/>
              </w:rPr>
              <w:t>___________________А.В. Кот</w:t>
            </w:r>
          </w:p>
          <w:p w14:paraId="2B9EAD11" w14:textId="77777777" w:rsidR="005B30CA" w:rsidRPr="006F69A1" w:rsidRDefault="005B30CA" w:rsidP="00B60AB9">
            <w:pPr>
              <w:widowControl w:val="0"/>
              <w:autoSpaceDE w:val="0"/>
              <w:autoSpaceDN w:val="0"/>
              <w:adjustRightInd w:val="0"/>
              <w:rPr>
                <w:color w:val="000000"/>
              </w:rPr>
            </w:pPr>
            <w:r w:rsidRPr="006F69A1">
              <w:t>Подписано ЭЦП</w:t>
            </w:r>
          </w:p>
          <w:p w14:paraId="0162368D" w14:textId="77777777" w:rsidR="005B30CA" w:rsidRPr="006F69A1" w:rsidRDefault="005B30CA" w:rsidP="00B60AB9">
            <w:pPr>
              <w:rPr>
                <w:b/>
              </w:rPr>
            </w:pPr>
          </w:p>
        </w:tc>
        <w:tc>
          <w:tcPr>
            <w:tcW w:w="4023" w:type="dxa"/>
          </w:tcPr>
          <w:p w14:paraId="2FD37CBD" w14:textId="77777777" w:rsidR="005B30CA" w:rsidRPr="006F69A1" w:rsidRDefault="005B30CA" w:rsidP="00B60AB9">
            <w:pPr>
              <w:overflowPunct w:val="0"/>
              <w:textAlignment w:val="baseline"/>
              <w:rPr>
                <w:b/>
              </w:rPr>
            </w:pPr>
            <w:r w:rsidRPr="006F69A1">
              <w:rPr>
                <w:b/>
              </w:rPr>
              <w:t>Исполнитель:</w:t>
            </w:r>
          </w:p>
          <w:p w14:paraId="5F653D5E" w14:textId="77777777" w:rsidR="005B30CA" w:rsidRPr="006F69A1" w:rsidRDefault="005B30CA" w:rsidP="00B60AB9">
            <w:pPr>
              <w:overflowPunct w:val="0"/>
              <w:textAlignment w:val="baseline"/>
              <w:rPr>
                <w:color w:val="000000"/>
              </w:rPr>
            </w:pPr>
          </w:p>
          <w:p w14:paraId="49F03B44" w14:textId="29CC9112" w:rsidR="005B30CA" w:rsidRPr="006F69A1" w:rsidRDefault="005B30CA" w:rsidP="00B60AB9">
            <w:pPr>
              <w:overflowPunct w:val="0"/>
              <w:textAlignment w:val="baseline"/>
              <w:rPr>
                <w:color w:val="000000"/>
              </w:rPr>
            </w:pPr>
          </w:p>
          <w:p w14:paraId="27E6358F" w14:textId="77777777" w:rsidR="005B30CA" w:rsidRPr="006F69A1" w:rsidRDefault="005B30CA" w:rsidP="00B60AB9">
            <w:pPr>
              <w:overflowPunct w:val="0"/>
              <w:textAlignment w:val="baseline"/>
              <w:rPr>
                <w:color w:val="000000"/>
              </w:rPr>
            </w:pPr>
          </w:p>
          <w:p w14:paraId="201E8875" w14:textId="77777777" w:rsidR="005B30CA" w:rsidRPr="006F69A1" w:rsidRDefault="005B30CA" w:rsidP="00B60AB9">
            <w:pPr>
              <w:overflowPunct w:val="0"/>
              <w:textAlignment w:val="baseline"/>
              <w:rPr>
                <w:color w:val="000000"/>
              </w:rPr>
            </w:pPr>
          </w:p>
          <w:p w14:paraId="4E65A16E" w14:textId="77777777" w:rsidR="005B30CA" w:rsidRPr="006F69A1" w:rsidRDefault="005B30CA" w:rsidP="00B60AB9">
            <w:pPr>
              <w:overflowPunct w:val="0"/>
              <w:textAlignment w:val="baseline"/>
              <w:rPr>
                <w:color w:val="000000"/>
              </w:rPr>
            </w:pPr>
            <w:r w:rsidRPr="006F69A1">
              <w:rPr>
                <w:color w:val="000000"/>
              </w:rPr>
              <w:t>__________________________</w:t>
            </w:r>
          </w:p>
          <w:p w14:paraId="2BEEEA41" w14:textId="77777777" w:rsidR="005B30CA" w:rsidRPr="006F69A1" w:rsidRDefault="005B30CA" w:rsidP="00B60AB9">
            <w:pPr>
              <w:overflowPunct w:val="0"/>
              <w:textAlignment w:val="baseline"/>
              <w:rPr>
                <w:color w:val="000000"/>
              </w:rPr>
            </w:pPr>
            <w:r w:rsidRPr="006F69A1">
              <w:t>Подписано ЭЦП</w:t>
            </w:r>
          </w:p>
          <w:p w14:paraId="079D8BAB" w14:textId="77777777" w:rsidR="005B30CA" w:rsidRPr="006F69A1" w:rsidRDefault="005B30CA" w:rsidP="00B60AB9">
            <w:pPr>
              <w:rPr>
                <w:b/>
              </w:rPr>
            </w:pPr>
          </w:p>
        </w:tc>
      </w:tr>
    </w:tbl>
    <w:p w14:paraId="59F5DC00" w14:textId="4805DC9E" w:rsidR="00034C6D" w:rsidRDefault="00034C6D">
      <w:pPr>
        <w:pStyle w:val="ConsPlusNormal"/>
        <w:jc w:val="both"/>
      </w:pPr>
    </w:p>
    <w:p w14:paraId="1696DBBF" w14:textId="77777777" w:rsidR="005B30CA" w:rsidRDefault="005B30CA">
      <w:pPr>
        <w:rPr>
          <w:rFonts w:eastAsia="Times New Roman" w:cs="Times New Roman"/>
          <w:szCs w:val="20"/>
          <w:lang w:eastAsia="ru-RU"/>
        </w:rPr>
      </w:pPr>
      <w:bookmarkStart w:id="106" w:name="P503"/>
      <w:bookmarkEnd w:id="106"/>
      <w:r>
        <w:br w:type="page"/>
      </w:r>
    </w:p>
    <w:p w14:paraId="3D592756" w14:textId="7559F19C" w:rsidR="009E01EF" w:rsidRDefault="009E01EF">
      <w:pPr>
        <w:pStyle w:val="ConsPlusNormal"/>
        <w:jc w:val="right"/>
        <w:outlineLvl w:val="1"/>
      </w:pPr>
      <w:r>
        <w:t xml:space="preserve">Приложение </w:t>
      </w:r>
      <w:r w:rsidR="001B42B8">
        <w:t>№</w:t>
      </w:r>
      <w:r>
        <w:t>2</w:t>
      </w:r>
    </w:p>
    <w:p w14:paraId="06EF57D3" w14:textId="62EFF445" w:rsidR="009E01EF" w:rsidRDefault="009E01EF">
      <w:pPr>
        <w:pStyle w:val="ConsPlusNormal"/>
        <w:jc w:val="right"/>
      </w:pPr>
      <w:r>
        <w:t>к контракту</w:t>
      </w:r>
      <w:r w:rsidR="005B30CA">
        <w:t xml:space="preserve"> </w:t>
      </w:r>
      <w:r>
        <w:t>от __________ 20</w:t>
      </w:r>
      <w:r w:rsidR="001164FA">
        <w:t>2</w:t>
      </w:r>
      <w:r w:rsidR="00C66C18">
        <w:t>4</w:t>
      </w:r>
      <w:r>
        <w:t xml:space="preserve"> г. </w:t>
      </w:r>
      <w:r w:rsidR="001B42B8">
        <w:t>№</w:t>
      </w:r>
      <w:r>
        <w:t>__</w:t>
      </w:r>
      <w:r w:rsidR="005B30CA">
        <w:t>_____________________</w:t>
      </w:r>
      <w:r>
        <w:t>__</w:t>
      </w:r>
    </w:p>
    <w:p w14:paraId="2708F047" w14:textId="77777777" w:rsidR="009E01EF" w:rsidRDefault="009E01EF">
      <w:pPr>
        <w:pStyle w:val="ConsPlusNormal"/>
        <w:jc w:val="both"/>
      </w:pPr>
    </w:p>
    <w:p w14:paraId="1805B605" w14:textId="77777777" w:rsidR="00E84BF3" w:rsidRDefault="00E84BF3">
      <w:pPr>
        <w:pStyle w:val="ConsPlusNormal"/>
        <w:jc w:val="center"/>
      </w:pPr>
      <w:bookmarkStart w:id="107" w:name="P518"/>
      <w:bookmarkEnd w:id="107"/>
    </w:p>
    <w:p w14:paraId="4B8D9FED" w14:textId="77777777" w:rsidR="00E84BF3" w:rsidRDefault="00E84BF3">
      <w:pPr>
        <w:pStyle w:val="ConsPlusNormal"/>
        <w:jc w:val="center"/>
        <w:rPr>
          <w:b/>
        </w:rPr>
      </w:pPr>
    </w:p>
    <w:p w14:paraId="2CF9F3C8" w14:textId="77777777" w:rsidR="00E84BF3" w:rsidRDefault="00E84BF3">
      <w:pPr>
        <w:pStyle w:val="ConsPlusNormal"/>
        <w:jc w:val="center"/>
        <w:rPr>
          <w:b/>
        </w:rPr>
      </w:pPr>
    </w:p>
    <w:p w14:paraId="1CF6973B" w14:textId="133D2D27" w:rsidR="009E01EF" w:rsidRPr="00E84BF3" w:rsidRDefault="009E01EF">
      <w:pPr>
        <w:pStyle w:val="ConsPlusNormal"/>
        <w:jc w:val="center"/>
        <w:rPr>
          <w:b/>
        </w:rPr>
      </w:pPr>
      <w:r w:rsidRPr="00E84BF3">
        <w:rPr>
          <w:b/>
        </w:rPr>
        <w:t>Календарный план</w:t>
      </w:r>
    </w:p>
    <w:p w14:paraId="3B147831" w14:textId="118C0ADE" w:rsidR="009E01EF" w:rsidRPr="00CC74C7" w:rsidRDefault="000532DA" w:rsidP="005B30CA">
      <w:pPr>
        <w:pStyle w:val="ConsPlusNormal"/>
        <w:jc w:val="center"/>
        <w:rPr>
          <w:i/>
        </w:rPr>
      </w:pPr>
      <w:r w:rsidRPr="00F07771">
        <w:rPr>
          <w:b/>
          <w:szCs w:val="22"/>
        </w:rPr>
        <w:t>оказани</w:t>
      </w:r>
      <w:r>
        <w:rPr>
          <w:b/>
          <w:szCs w:val="22"/>
        </w:rPr>
        <w:t>я</w:t>
      </w:r>
      <w:r w:rsidRPr="00F07771">
        <w:rPr>
          <w:b/>
          <w:szCs w:val="22"/>
        </w:rPr>
        <w:t xml:space="preserve"> услуг </w:t>
      </w:r>
      <w:r w:rsidR="00A816D8" w:rsidRPr="00A34DA5">
        <w:rPr>
          <w:b/>
          <w:szCs w:val="22"/>
        </w:rPr>
        <w:t xml:space="preserve">по </w:t>
      </w:r>
      <w:r w:rsidR="00A816D8" w:rsidRPr="00A816D8">
        <w:rPr>
          <w:b/>
          <w:szCs w:val="22"/>
        </w:rPr>
        <w:t xml:space="preserve">техническому обслуживанию и перезарядке огнетушителей ГБДОУ детский сад № 30 Пушкинского района </w:t>
      </w:r>
      <w:proofErr w:type="gramStart"/>
      <w:r w:rsidR="00A816D8" w:rsidRPr="00A816D8">
        <w:rPr>
          <w:b/>
          <w:szCs w:val="22"/>
        </w:rPr>
        <w:t>С-Пб</w:t>
      </w:r>
      <w:proofErr w:type="gramEnd"/>
    </w:p>
    <w:p w14:paraId="79098322" w14:textId="77777777" w:rsidR="009E01EF" w:rsidRDefault="009E01EF">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3112"/>
        <w:gridCol w:w="3766"/>
        <w:gridCol w:w="902"/>
        <w:gridCol w:w="1279"/>
      </w:tblGrid>
      <w:tr w:rsidR="00E84BF3" w:rsidRPr="00B107C0" w14:paraId="4ACA4DEB" w14:textId="77777777" w:rsidTr="00A816D8">
        <w:trPr>
          <w:trHeight w:val="996"/>
        </w:trPr>
        <w:tc>
          <w:tcPr>
            <w:tcW w:w="430" w:type="pct"/>
            <w:shd w:val="clear" w:color="auto" w:fill="auto"/>
            <w:vAlign w:val="center"/>
            <w:hideMark/>
          </w:tcPr>
          <w:p w14:paraId="71F00823" w14:textId="77777777" w:rsidR="00E84BF3" w:rsidRPr="0087703B" w:rsidRDefault="00E84BF3" w:rsidP="00E84BF3">
            <w:pPr>
              <w:widowControl w:val="0"/>
              <w:jc w:val="center"/>
            </w:pPr>
            <w:r w:rsidRPr="0087703B">
              <w:t>№</w:t>
            </w:r>
          </w:p>
        </w:tc>
        <w:tc>
          <w:tcPr>
            <w:tcW w:w="1570" w:type="pct"/>
            <w:shd w:val="clear" w:color="auto" w:fill="auto"/>
            <w:vAlign w:val="center"/>
            <w:hideMark/>
          </w:tcPr>
          <w:p w14:paraId="20751DB5" w14:textId="489F9397" w:rsidR="00E84BF3" w:rsidRPr="0087703B" w:rsidRDefault="00E84BF3" w:rsidP="00E84BF3">
            <w:pPr>
              <w:widowControl w:val="0"/>
              <w:jc w:val="center"/>
            </w:pPr>
            <w:r w:rsidRPr="0087703B">
              <w:t>Наименование услуг</w:t>
            </w:r>
          </w:p>
        </w:tc>
        <w:tc>
          <w:tcPr>
            <w:tcW w:w="1900" w:type="pct"/>
            <w:vAlign w:val="center"/>
          </w:tcPr>
          <w:p w14:paraId="13C42A27" w14:textId="6CE7B87C" w:rsidR="00E84BF3" w:rsidRPr="0087703B" w:rsidRDefault="00E84BF3" w:rsidP="0087703B">
            <w:pPr>
              <w:widowControl w:val="0"/>
              <w:jc w:val="center"/>
            </w:pPr>
            <w:r w:rsidRPr="0087703B">
              <w:t>Срок оказания услуг</w:t>
            </w:r>
          </w:p>
        </w:tc>
        <w:tc>
          <w:tcPr>
            <w:tcW w:w="455" w:type="pct"/>
            <w:shd w:val="clear" w:color="auto" w:fill="auto"/>
            <w:vAlign w:val="center"/>
            <w:hideMark/>
          </w:tcPr>
          <w:p w14:paraId="2D9C7393" w14:textId="25ADA734" w:rsidR="00E84BF3" w:rsidRPr="00325C8E" w:rsidRDefault="00E84BF3" w:rsidP="00E84BF3">
            <w:pPr>
              <w:widowControl w:val="0"/>
              <w:jc w:val="center"/>
              <w:rPr>
                <w:rFonts w:eastAsia="Courier New" w:cs="Times New Roman"/>
                <w:color w:val="000000"/>
                <w:sz w:val="20"/>
                <w:szCs w:val="20"/>
                <w:lang w:eastAsia="ru-RU" w:bidi="ru-RU"/>
              </w:rPr>
            </w:pPr>
            <w:proofErr w:type="spellStart"/>
            <w:r>
              <w:t>Ед-ца</w:t>
            </w:r>
            <w:proofErr w:type="spellEnd"/>
            <w:r>
              <w:t xml:space="preserve"> </w:t>
            </w:r>
            <w:proofErr w:type="spellStart"/>
            <w:r>
              <w:t>изме</w:t>
            </w:r>
            <w:proofErr w:type="spellEnd"/>
            <w:r>
              <w:t>-рения</w:t>
            </w:r>
          </w:p>
        </w:tc>
        <w:tc>
          <w:tcPr>
            <w:tcW w:w="645" w:type="pct"/>
            <w:shd w:val="clear" w:color="auto" w:fill="auto"/>
            <w:vAlign w:val="center"/>
            <w:hideMark/>
          </w:tcPr>
          <w:p w14:paraId="660AA5B1" w14:textId="6375B82F" w:rsidR="00E84BF3" w:rsidRPr="00325C8E" w:rsidRDefault="00E84BF3" w:rsidP="00E84BF3">
            <w:pPr>
              <w:widowControl w:val="0"/>
              <w:jc w:val="center"/>
              <w:rPr>
                <w:rFonts w:eastAsia="Courier New" w:cs="Times New Roman"/>
                <w:color w:val="000000"/>
                <w:sz w:val="20"/>
                <w:szCs w:val="20"/>
                <w:lang w:eastAsia="ru-RU" w:bidi="ru-RU"/>
              </w:rPr>
            </w:pPr>
            <w:r w:rsidRPr="00E84BF3">
              <w:rPr>
                <w:rFonts w:eastAsia="Courier New" w:cs="Times New Roman"/>
                <w:color w:val="000000"/>
                <w:lang w:eastAsia="ru-RU" w:bidi="ru-RU"/>
              </w:rPr>
              <w:t>Кол-во</w:t>
            </w:r>
          </w:p>
        </w:tc>
      </w:tr>
      <w:tr w:rsidR="00ED70BA" w:rsidRPr="00B107C0" w14:paraId="27E05F51" w14:textId="77777777" w:rsidTr="00A816D8">
        <w:trPr>
          <w:trHeight w:val="442"/>
        </w:trPr>
        <w:tc>
          <w:tcPr>
            <w:tcW w:w="430" w:type="pct"/>
            <w:shd w:val="clear" w:color="auto" w:fill="auto"/>
            <w:vAlign w:val="center"/>
          </w:tcPr>
          <w:p w14:paraId="6AE6798B" w14:textId="35BF62A6" w:rsidR="00ED70BA" w:rsidRPr="00B107C0" w:rsidRDefault="00ED70BA" w:rsidP="00ED70BA">
            <w:pPr>
              <w:widowControl w:val="0"/>
              <w:jc w:val="center"/>
              <w:rPr>
                <w:rFonts w:eastAsia="Courier New" w:cs="Times New Roman"/>
                <w:color w:val="000000"/>
                <w:sz w:val="20"/>
                <w:szCs w:val="20"/>
                <w:lang w:eastAsia="ru-RU" w:bidi="ru-RU"/>
              </w:rPr>
            </w:pPr>
            <w:r w:rsidRPr="00B107C0">
              <w:rPr>
                <w:rFonts w:eastAsia="Courier New" w:cs="Times New Roman"/>
                <w:color w:val="000000"/>
                <w:sz w:val="20"/>
                <w:szCs w:val="20"/>
                <w:lang w:eastAsia="ru-RU" w:bidi="ru-RU"/>
              </w:rPr>
              <w:t>1</w:t>
            </w:r>
          </w:p>
        </w:tc>
        <w:tc>
          <w:tcPr>
            <w:tcW w:w="1570" w:type="pct"/>
            <w:shd w:val="clear" w:color="auto" w:fill="auto"/>
            <w:vAlign w:val="center"/>
          </w:tcPr>
          <w:p w14:paraId="26D1B5B2" w14:textId="6C833F76" w:rsidR="00ED70BA" w:rsidRPr="005C753A" w:rsidRDefault="005C753A" w:rsidP="005C753A">
            <w:pPr>
              <w:widowControl w:val="0"/>
              <w:rPr>
                <w:rFonts w:eastAsia="Courier New" w:cs="Times New Roman"/>
                <w:color w:val="000000"/>
                <w:sz w:val="20"/>
                <w:szCs w:val="20"/>
                <w:lang w:eastAsia="ru-RU" w:bidi="ru-RU"/>
              </w:rPr>
            </w:pPr>
            <w:r w:rsidRPr="005C753A">
              <w:t xml:space="preserve">Оказание услуг </w:t>
            </w:r>
            <w:r w:rsidR="00A816D8" w:rsidRPr="00A816D8">
              <w:t>по техническому обслуживанию и перезарядке огнетушителей ГБДОУ детский сад № 30 Пушкинского района С-Пб</w:t>
            </w:r>
          </w:p>
        </w:tc>
        <w:tc>
          <w:tcPr>
            <w:tcW w:w="1900" w:type="pct"/>
          </w:tcPr>
          <w:p w14:paraId="7C6C8E4F" w14:textId="77777777" w:rsidR="00A816D8" w:rsidRDefault="00A816D8" w:rsidP="00A816D8">
            <w:pPr>
              <w:pStyle w:val="ConsPlusNormal"/>
            </w:pPr>
            <w:r w:rsidRPr="00AF6EBC">
              <w:t xml:space="preserve">Начало оказания услуг - </w:t>
            </w:r>
            <w:r w:rsidRPr="001C7DD2">
              <w:t>с даты заключения контракта</w:t>
            </w:r>
            <w:r>
              <w:t>.</w:t>
            </w:r>
          </w:p>
          <w:p w14:paraId="56342C3A" w14:textId="6B9C609C" w:rsidR="00ED70BA" w:rsidRDefault="00A816D8" w:rsidP="00A816D8">
            <w:pPr>
              <w:widowControl w:val="0"/>
              <w:rPr>
                <w:rFonts w:eastAsia="Courier New" w:cs="Times New Roman"/>
                <w:color w:val="000000"/>
                <w:sz w:val="20"/>
                <w:szCs w:val="20"/>
                <w:lang w:eastAsia="ru-RU" w:bidi="ru-RU"/>
              </w:rPr>
            </w:pPr>
            <w:r w:rsidRPr="00AF6EBC">
              <w:t xml:space="preserve">Окончание оказания услуг </w:t>
            </w:r>
            <w:r>
              <w:t>–</w:t>
            </w:r>
            <w:r w:rsidRPr="00AF6EBC">
              <w:t xml:space="preserve"> </w:t>
            </w:r>
            <w:r>
              <w:rPr>
                <w:rFonts w:eastAsia="Calibri"/>
              </w:rPr>
              <w:t>не позднее</w:t>
            </w:r>
            <w:r w:rsidRPr="005B272F">
              <w:rPr>
                <w:rFonts w:eastAsia="Calibri"/>
              </w:rPr>
              <w:t xml:space="preserve"> </w:t>
            </w:r>
            <w:r>
              <w:rPr>
                <w:rFonts w:eastAsia="Calibri"/>
              </w:rPr>
              <w:t>10</w:t>
            </w:r>
            <w:r w:rsidRPr="005B272F">
              <w:rPr>
                <w:rFonts w:eastAsia="Calibri"/>
              </w:rPr>
              <w:t xml:space="preserve"> (</w:t>
            </w:r>
            <w:r>
              <w:rPr>
                <w:rFonts w:eastAsia="Calibri"/>
              </w:rPr>
              <w:t>десяти</w:t>
            </w:r>
            <w:r w:rsidRPr="005B272F">
              <w:rPr>
                <w:rFonts w:eastAsia="Calibri"/>
              </w:rPr>
              <w:t xml:space="preserve">) </w:t>
            </w:r>
            <w:r>
              <w:rPr>
                <w:rFonts w:eastAsia="Calibri"/>
              </w:rPr>
              <w:t>рабочих</w:t>
            </w:r>
            <w:r w:rsidRPr="005B272F">
              <w:rPr>
                <w:rFonts w:eastAsia="Calibri"/>
              </w:rPr>
              <w:t xml:space="preserve"> дней с даты </w:t>
            </w:r>
            <w:r>
              <w:rPr>
                <w:rFonts w:eastAsia="Calibri"/>
              </w:rPr>
              <w:t>заключения контракта</w:t>
            </w:r>
            <w:r w:rsidRPr="00AF6EBC">
              <w:t>.</w:t>
            </w:r>
          </w:p>
        </w:tc>
        <w:tc>
          <w:tcPr>
            <w:tcW w:w="455" w:type="pct"/>
            <w:shd w:val="clear" w:color="auto" w:fill="auto"/>
            <w:vAlign w:val="center"/>
          </w:tcPr>
          <w:p w14:paraId="2A91A09D" w14:textId="61C6DF55" w:rsidR="00ED70BA" w:rsidRPr="00B107C0" w:rsidRDefault="00A816D8" w:rsidP="00ED70BA">
            <w:pPr>
              <w:widowControl w:val="0"/>
              <w:jc w:val="center"/>
              <w:rPr>
                <w:rFonts w:eastAsia="Courier New" w:cs="Times New Roman"/>
                <w:color w:val="000000"/>
                <w:sz w:val="20"/>
                <w:szCs w:val="20"/>
                <w:lang w:eastAsia="ru-RU" w:bidi="ru-RU"/>
              </w:rPr>
            </w:pPr>
            <w:r>
              <w:rPr>
                <w:bCs/>
              </w:rPr>
              <w:t>Шт.</w:t>
            </w:r>
          </w:p>
        </w:tc>
        <w:tc>
          <w:tcPr>
            <w:tcW w:w="645" w:type="pct"/>
            <w:shd w:val="clear" w:color="auto" w:fill="auto"/>
            <w:vAlign w:val="center"/>
          </w:tcPr>
          <w:p w14:paraId="2FCB5DF5" w14:textId="3DA47E49" w:rsidR="00ED70BA" w:rsidRPr="00B107C0" w:rsidRDefault="00A816D8" w:rsidP="00ED70BA">
            <w:pPr>
              <w:widowControl w:val="0"/>
              <w:jc w:val="center"/>
              <w:rPr>
                <w:rFonts w:eastAsia="Courier New" w:cs="Times New Roman"/>
                <w:color w:val="000000"/>
                <w:sz w:val="20"/>
                <w:szCs w:val="20"/>
                <w:lang w:eastAsia="ru-RU" w:bidi="ru-RU"/>
              </w:rPr>
            </w:pPr>
            <w:r>
              <w:rPr>
                <w:bCs/>
              </w:rPr>
              <w:t>4</w:t>
            </w:r>
          </w:p>
        </w:tc>
      </w:tr>
    </w:tbl>
    <w:p w14:paraId="02C59BA0" w14:textId="16C118CB" w:rsidR="00131D43" w:rsidRDefault="00131D43" w:rsidP="001164FA">
      <w:pPr>
        <w:spacing w:line="276" w:lineRule="auto"/>
        <w:jc w:val="center"/>
        <w:rPr>
          <w:rFonts w:eastAsia="Times New Roman" w:cs="Times New Roman"/>
        </w:rPr>
      </w:pPr>
    </w:p>
    <w:p w14:paraId="08E0E5E9" w14:textId="36E0DE08" w:rsidR="00E84BF3" w:rsidRDefault="00E84BF3" w:rsidP="001164FA">
      <w:pPr>
        <w:spacing w:line="276" w:lineRule="auto"/>
        <w:jc w:val="center"/>
        <w:rPr>
          <w:rFonts w:eastAsia="Times New Roman" w:cs="Times New Roman"/>
        </w:rPr>
      </w:pPr>
    </w:p>
    <w:p w14:paraId="794ED16B" w14:textId="77777777" w:rsidR="00E84BF3" w:rsidRPr="000A3949" w:rsidRDefault="00E84BF3" w:rsidP="001164FA">
      <w:pPr>
        <w:spacing w:line="276" w:lineRule="auto"/>
        <w:jc w:val="center"/>
        <w:rPr>
          <w:rFonts w:eastAsia="Times New Roman" w:cs="Times New Roman"/>
        </w:rPr>
      </w:pPr>
    </w:p>
    <w:p w14:paraId="430FFEDC" w14:textId="77777777" w:rsidR="001164FA" w:rsidRPr="000A3949" w:rsidRDefault="001164FA" w:rsidP="001164FA">
      <w:pPr>
        <w:ind w:right="-144"/>
        <w:jc w:val="center"/>
        <w:rPr>
          <w:rFonts w:eastAsia="Times New Roman" w:cs="Times New Roman"/>
          <w:b/>
        </w:rPr>
      </w:pPr>
    </w:p>
    <w:tbl>
      <w:tblPr>
        <w:tblStyle w:val="af3"/>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5B30CA" w:rsidRPr="007F4DB9" w14:paraId="1B4103B8" w14:textId="77777777" w:rsidTr="00B60AB9">
        <w:trPr>
          <w:jc w:val="center"/>
        </w:trPr>
        <w:tc>
          <w:tcPr>
            <w:tcW w:w="5049" w:type="dxa"/>
          </w:tcPr>
          <w:p w14:paraId="27AAC68E" w14:textId="77777777" w:rsidR="005B30CA" w:rsidRPr="007F4DB9" w:rsidRDefault="005B30CA" w:rsidP="00B60AB9">
            <w:pPr>
              <w:rPr>
                <w:b/>
              </w:rPr>
            </w:pPr>
            <w:r w:rsidRPr="007F4DB9">
              <w:rPr>
                <w:b/>
              </w:rPr>
              <w:t>Заказчик:</w:t>
            </w:r>
          </w:p>
          <w:p w14:paraId="5D9001B6" w14:textId="37565013" w:rsidR="005B30CA" w:rsidRPr="007F4DB9" w:rsidRDefault="005B30CA" w:rsidP="00B60AB9">
            <w:pPr>
              <w:rPr>
                <w:color w:val="000000"/>
              </w:rPr>
            </w:pPr>
            <w:r w:rsidRPr="007F4DB9">
              <w:rPr>
                <w:color w:val="000000"/>
              </w:rPr>
              <w:t>ГБДОУ детский сад №</w:t>
            </w:r>
            <w:r w:rsidR="00A4140C">
              <w:rPr>
                <w:color w:val="000000"/>
              </w:rPr>
              <w:t xml:space="preserve"> </w:t>
            </w:r>
            <w:r w:rsidRPr="007F4DB9">
              <w:rPr>
                <w:color w:val="000000"/>
              </w:rPr>
              <w:t xml:space="preserve">30 </w:t>
            </w:r>
          </w:p>
          <w:p w14:paraId="789E91EF" w14:textId="77777777" w:rsidR="005B30CA" w:rsidRDefault="005B30CA" w:rsidP="00B60AB9">
            <w:pPr>
              <w:rPr>
                <w:color w:val="000000"/>
              </w:rPr>
            </w:pPr>
            <w:r w:rsidRPr="007F4DB9">
              <w:rPr>
                <w:color w:val="000000"/>
              </w:rPr>
              <w:t xml:space="preserve">Пушкинского района </w:t>
            </w:r>
            <w:proofErr w:type="gramStart"/>
            <w:r w:rsidRPr="007F4DB9">
              <w:rPr>
                <w:color w:val="000000"/>
              </w:rPr>
              <w:t>С-Пб</w:t>
            </w:r>
            <w:proofErr w:type="gramEnd"/>
          </w:p>
          <w:p w14:paraId="76517076" w14:textId="77777777" w:rsidR="005B30CA" w:rsidRPr="007F4DB9" w:rsidRDefault="005B30CA" w:rsidP="00B60AB9">
            <w:pPr>
              <w:rPr>
                <w:color w:val="000000"/>
              </w:rPr>
            </w:pPr>
            <w:r w:rsidRPr="007F4DB9">
              <w:rPr>
                <w:color w:val="000000"/>
              </w:rPr>
              <w:t>Заведующий</w:t>
            </w:r>
          </w:p>
          <w:p w14:paraId="2D545BC6" w14:textId="77777777" w:rsidR="005B30CA" w:rsidRPr="007F4DB9" w:rsidRDefault="005B30CA" w:rsidP="00B60AB9">
            <w:pPr>
              <w:rPr>
                <w:color w:val="000000"/>
              </w:rPr>
            </w:pPr>
          </w:p>
          <w:p w14:paraId="18518CFB" w14:textId="77777777" w:rsidR="005B30CA" w:rsidRPr="007F4DB9" w:rsidRDefault="005B30CA" w:rsidP="00B60AB9">
            <w:pPr>
              <w:widowControl w:val="0"/>
              <w:autoSpaceDE w:val="0"/>
              <w:autoSpaceDN w:val="0"/>
              <w:adjustRightInd w:val="0"/>
              <w:rPr>
                <w:color w:val="000000"/>
              </w:rPr>
            </w:pPr>
            <w:r w:rsidRPr="007F4DB9">
              <w:rPr>
                <w:color w:val="000000"/>
              </w:rPr>
              <w:t>___________________А.В. Кот</w:t>
            </w:r>
          </w:p>
          <w:p w14:paraId="0B9A28B1" w14:textId="77777777" w:rsidR="005B30CA" w:rsidRPr="007F4DB9" w:rsidRDefault="005B30CA" w:rsidP="00B60AB9">
            <w:pPr>
              <w:widowControl w:val="0"/>
              <w:autoSpaceDE w:val="0"/>
              <w:autoSpaceDN w:val="0"/>
              <w:adjustRightInd w:val="0"/>
              <w:rPr>
                <w:color w:val="000000"/>
              </w:rPr>
            </w:pPr>
            <w:r w:rsidRPr="007F4DB9">
              <w:t>Подписано ЭЦП</w:t>
            </w:r>
          </w:p>
          <w:p w14:paraId="3417C7EC" w14:textId="77777777" w:rsidR="005B30CA" w:rsidRPr="007F4DB9" w:rsidRDefault="005B30CA" w:rsidP="00B60AB9">
            <w:pPr>
              <w:rPr>
                <w:b/>
              </w:rPr>
            </w:pPr>
          </w:p>
        </w:tc>
        <w:tc>
          <w:tcPr>
            <w:tcW w:w="4023" w:type="dxa"/>
          </w:tcPr>
          <w:p w14:paraId="0F5D765D" w14:textId="77777777" w:rsidR="005B30CA" w:rsidRPr="007F4DB9" w:rsidRDefault="005B30CA" w:rsidP="00B60AB9">
            <w:pPr>
              <w:overflowPunct w:val="0"/>
              <w:textAlignment w:val="baseline"/>
              <w:rPr>
                <w:b/>
              </w:rPr>
            </w:pPr>
            <w:r w:rsidRPr="007F4DB9">
              <w:rPr>
                <w:b/>
              </w:rPr>
              <w:t>Исполнитель:</w:t>
            </w:r>
          </w:p>
          <w:p w14:paraId="0F928828" w14:textId="77777777" w:rsidR="005B30CA" w:rsidRPr="007F4DB9" w:rsidRDefault="005B30CA" w:rsidP="00B60AB9">
            <w:pPr>
              <w:overflowPunct w:val="0"/>
              <w:textAlignment w:val="baseline"/>
              <w:rPr>
                <w:color w:val="000000"/>
              </w:rPr>
            </w:pPr>
          </w:p>
          <w:p w14:paraId="037E2D1E" w14:textId="77777777" w:rsidR="005B30CA" w:rsidRDefault="005B30CA" w:rsidP="00B60AB9">
            <w:pPr>
              <w:overflowPunct w:val="0"/>
              <w:textAlignment w:val="baseline"/>
              <w:rPr>
                <w:color w:val="000000"/>
              </w:rPr>
            </w:pPr>
          </w:p>
          <w:p w14:paraId="1A958F6C" w14:textId="77777777" w:rsidR="005B30CA" w:rsidRPr="007F4DB9" w:rsidRDefault="005B30CA" w:rsidP="00B60AB9">
            <w:pPr>
              <w:overflowPunct w:val="0"/>
              <w:textAlignment w:val="baseline"/>
              <w:rPr>
                <w:color w:val="000000"/>
              </w:rPr>
            </w:pPr>
          </w:p>
          <w:p w14:paraId="76ABEC8F" w14:textId="77777777" w:rsidR="005B30CA" w:rsidRPr="007F4DB9" w:rsidRDefault="005B30CA" w:rsidP="00B60AB9">
            <w:pPr>
              <w:overflowPunct w:val="0"/>
              <w:textAlignment w:val="baseline"/>
              <w:rPr>
                <w:color w:val="000000"/>
              </w:rPr>
            </w:pPr>
          </w:p>
          <w:p w14:paraId="3C9F3158" w14:textId="77777777" w:rsidR="005B30CA" w:rsidRPr="007F4DB9" w:rsidRDefault="005B30CA" w:rsidP="00B60AB9">
            <w:pPr>
              <w:overflowPunct w:val="0"/>
              <w:textAlignment w:val="baseline"/>
              <w:rPr>
                <w:color w:val="000000"/>
              </w:rPr>
            </w:pPr>
            <w:r w:rsidRPr="007F4DB9">
              <w:rPr>
                <w:color w:val="000000"/>
              </w:rPr>
              <w:t>__________________________</w:t>
            </w:r>
          </w:p>
          <w:p w14:paraId="4234DF80" w14:textId="77777777" w:rsidR="005B30CA" w:rsidRPr="007F4DB9" w:rsidRDefault="005B30CA" w:rsidP="00B60AB9">
            <w:pPr>
              <w:overflowPunct w:val="0"/>
              <w:textAlignment w:val="baseline"/>
              <w:rPr>
                <w:color w:val="000000"/>
              </w:rPr>
            </w:pPr>
            <w:r w:rsidRPr="007F4DB9">
              <w:t>Подписано ЭЦП</w:t>
            </w:r>
          </w:p>
          <w:p w14:paraId="016F05E0" w14:textId="77777777" w:rsidR="005B30CA" w:rsidRPr="007F4DB9" w:rsidRDefault="005B30CA" w:rsidP="00B60AB9">
            <w:pPr>
              <w:rPr>
                <w:b/>
              </w:rPr>
            </w:pPr>
          </w:p>
        </w:tc>
      </w:tr>
    </w:tbl>
    <w:p w14:paraId="4C4AA03E" w14:textId="77777777" w:rsidR="001164FA" w:rsidRDefault="001164FA">
      <w:pPr>
        <w:pStyle w:val="ConsPlusNormal"/>
        <w:jc w:val="both"/>
      </w:pPr>
    </w:p>
    <w:p w14:paraId="336D9A86" w14:textId="77777777" w:rsidR="009E01EF" w:rsidRDefault="009E01EF">
      <w:pPr>
        <w:pStyle w:val="ConsPlusNormal"/>
        <w:jc w:val="both"/>
      </w:pPr>
    </w:p>
    <w:p w14:paraId="73350862" w14:textId="77777777" w:rsidR="00E3756F" w:rsidRDefault="00E3756F">
      <w:pPr>
        <w:rPr>
          <w:rFonts w:eastAsia="Times New Roman" w:cs="Times New Roman"/>
          <w:szCs w:val="20"/>
          <w:lang w:eastAsia="ru-RU"/>
        </w:rPr>
      </w:pPr>
      <w:r>
        <w:br w:type="page"/>
      </w:r>
    </w:p>
    <w:p w14:paraId="7314342A" w14:textId="2E632626" w:rsidR="009E01EF" w:rsidRDefault="009E01EF">
      <w:pPr>
        <w:pStyle w:val="ConsPlusNormal"/>
        <w:jc w:val="right"/>
        <w:outlineLvl w:val="1"/>
      </w:pPr>
      <w:bookmarkStart w:id="108" w:name="P540"/>
      <w:bookmarkEnd w:id="108"/>
      <w:r>
        <w:t xml:space="preserve">Приложение </w:t>
      </w:r>
      <w:r w:rsidR="001B42B8">
        <w:t>№</w:t>
      </w:r>
      <w:r>
        <w:t>3</w:t>
      </w:r>
    </w:p>
    <w:p w14:paraId="76658D54" w14:textId="1373A8DE" w:rsidR="009E01EF" w:rsidRDefault="005B30CA" w:rsidP="005B30CA">
      <w:pPr>
        <w:pStyle w:val="ConsPlusNormal"/>
        <w:jc w:val="right"/>
      </w:pPr>
      <w:r>
        <w:t xml:space="preserve">к </w:t>
      </w:r>
      <w:proofErr w:type="gramStart"/>
      <w:r>
        <w:t xml:space="preserve">контракту </w:t>
      </w:r>
      <w:r w:rsidR="0087703B">
        <w:t xml:space="preserve"> </w:t>
      </w:r>
      <w:r>
        <w:t>от</w:t>
      </w:r>
      <w:proofErr w:type="gramEnd"/>
      <w:r>
        <w:t xml:space="preserve"> __________ 202</w:t>
      </w:r>
      <w:r w:rsidR="00C66C18">
        <w:t>4</w:t>
      </w:r>
      <w:r>
        <w:t xml:space="preserve"> г. №_________________________</w:t>
      </w:r>
    </w:p>
    <w:p w14:paraId="165E4647" w14:textId="77777777" w:rsidR="006442EC" w:rsidRPr="000A3949" w:rsidRDefault="006442EC" w:rsidP="006442EC">
      <w:pPr>
        <w:autoSpaceDE w:val="0"/>
        <w:autoSpaceDN w:val="0"/>
        <w:adjustRightInd w:val="0"/>
        <w:spacing w:line="256" w:lineRule="auto"/>
        <w:rPr>
          <w:rFonts w:eastAsia="Times New Roman" w:cs="Arial"/>
          <w:b/>
          <w:bCs/>
        </w:rPr>
      </w:pPr>
      <w:r w:rsidRPr="000A3949">
        <w:rPr>
          <w:rFonts w:eastAsia="Times New Roman" w:cs="Arial"/>
          <w:b/>
          <w:bCs/>
        </w:rPr>
        <w:t>СОГЛАСОВАНО</w:t>
      </w:r>
    </w:p>
    <w:p w14:paraId="77DB7927" w14:textId="77777777" w:rsidR="006442EC" w:rsidRDefault="006442EC" w:rsidP="006442EC">
      <w:pPr>
        <w:autoSpaceDE w:val="0"/>
        <w:autoSpaceDN w:val="0"/>
        <w:adjustRightInd w:val="0"/>
        <w:spacing w:line="256" w:lineRule="auto"/>
        <w:rPr>
          <w:rFonts w:eastAsia="Times New Roman" w:cs="Arial"/>
        </w:rPr>
      </w:pPr>
      <w:r w:rsidRPr="000A3949">
        <w:rPr>
          <w:rFonts w:eastAsia="Times New Roman" w:cs="Arial"/>
        </w:rPr>
        <w:t xml:space="preserve">Начальник отдела образования </w:t>
      </w:r>
    </w:p>
    <w:p w14:paraId="26AD92A4" w14:textId="77777777" w:rsidR="006442EC" w:rsidRDefault="006442EC" w:rsidP="006442EC">
      <w:pPr>
        <w:autoSpaceDE w:val="0"/>
        <w:autoSpaceDN w:val="0"/>
        <w:adjustRightInd w:val="0"/>
        <w:spacing w:line="256" w:lineRule="auto"/>
        <w:rPr>
          <w:rFonts w:eastAsia="Times New Roman" w:cs="Arial"/>
        </w:rPr>
      </w:pPr>
      <w:r w:rsidRPr="000A3949">
        <w:rPr>
          <w:rFonts w:eastAsia="Times New Roman" w:cs="Arial"/>
        </w:rPr>
        <w:t xml:space="preserve">администрации Пушкинского района </w:t>
      </w:r>
    </w:p>
    <w:p w14:paraId="39BADB26" w14:textId="6BDF68F4" w:rsidR="006442EC" w:rsidRPr="000A3949" w:rsidRDefault="006442EC" w:rsidP="006442EC">
      <w:pPr>
        <w:autoSpaceDE w:val="0"/>
        <w:autoSpaceDN w:val="0"/>
        <w:adjustRightInd w:val="0"/>
        <w:spacing w:line="256" w:lineRule="auto"/>
        <w:rPr>
          <w:rFonts w:eastAsia="Times New Roman" w:cs="Arial"/>
          <w:bCs/>
        </w:rPr>
      </w:pPr>
      <w:r w:rsidRPr="000A3949">
        <w:rPr>
          <w:rFonts w:eastAsia="Times New Roman" w:cs="Arial"/>
        </w:rPr>
        <w:t>Санкт-Петербурга</w:t>
      </w:r>
    </w:p>
    <w:p w14:paraId="507613F9" w14:textId="77777777" w:rsidR="006442EC" w:rsidRPr="000A3949" w:rsidRDefault="006442EC" w:rsidP="006442EC">
      <w:pPr>
        <w:autoSpaceDE w:val="0"/>
        <w:autoSpaceDN w:val="0"/>
        <w:adjustRightInd w:val="0"/>
        <w:spacing w:line="256" w:lineRule="auto"/>
        <w:rPr>
          <w:rFonts w:eastAsia="Times New Roman" w:cs="Arial"/>
          <w:bCs/>
        </w:rPr>
      </w:pPr>
    </w:p>
    <w:p w14:paraId="5CE9291F" w14:textId="77777777" w:rsidR="006442EC" w:rsidRPr="000A3949" w:rsidRDefault="006442EC" w:rsidP="006442EC">
      <w:pPr>
        <w:autoSpaceDE w:val="0"/>
        <w:autoSpaceDN w:val="0"/>
        <w:adjustRightInd w:val="0"/>
        <w:spacing w:line="256" w:lineRule="auto"/>
        <w:rPr>
          <w:rFonts w:eastAsia="Times New Roman" w:cs="Arial"/>
          <w:bCs/>
        </w:rPr>
      </w:pPr>
      <w:r w:rsidRPr="000A3949">
        <w:rPr>
          <w:rFonts w:eastAsia="Times New Roman" w:cs="Arial"/>
        </w:rPr>
        <w:t>_____________Н.П. Микушева</w:t>
      </w:r>
    </w:p>
    <w:p w14:paraId="01D84635" w14:textId="77777777" w:rsidR="006442EC" w:rsidRDefault="006442EC">
      <w:pPr>
        <w:pStyle w:val="ConsPlusNormal"/>
        <w:jc w:val="both"/>
      </w:pPr>
    </w:p>
    <w:p w14:paraId="610A1C3E" w14:textId="77777777" w:rsidR="006442EC" w:rsidRDefault="006442EC">
      <w:pPr>
        <w:pStyle w:val="ConsPlusNormal"/>
        <w:jc w:val="both"/>
      </w:pPr>
    </w:p>
    <w:p w14:paraId="2EC9FF92" w14:textId="77777777" w:rsidR="006442EC" w:rsidRDefault="006442EC">
      <w:pPr>
        <w:pStyle w:val="ConsPlusNormal"/>
        <w:jc w:val="both"/>
      </w:pPr>
    </w:p>
    <w:p w14:paraId="30EBD6EA" w14:textId="65E979F9" w:rsidR="009E01EF" w:rsidRPr="00E84BF3" w:rsidRDefault="00E3756F">
      <w:pPr>
        <w:pStyle w:val="ConsPlusNormal"/>
        <w:jc w:val="center"/>
        <w:rPr>
          <w:b/>
        </w:rPr>
      </w:pPr>
      <w:bookmarkStart w:id="109" w:name="P555"/>
      <w:bookmarkEnd w:id="109"/>
      <w:r w:rsidRPr="00E84BF3">
        <w:rPr>
          <w:b/>
        </w:rPr>
        <w:t>Спецификация</w:t>
      </w:r>
    </w:p>
    <w:p w14:paraId="463D5F44" w14:textId="77777777" w:rsidR="001164FA" w:rsidRPr="00E84BF3" w:rsidRDefault="001164FA">
      <w:pPr>
        <w:pStyle w:val="ConsPlusNormal"/>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471"/>
        <w:gridCol w:w="1152"/>
        <w:gridCol w:w="967"/>
        <w:gridCol w:w="1356"/>
        <w:gridCol w:w="1355"/>
      </w:tblGrid>
      <w:tr w:rsidR="00ED70BA" w:rsidRPr="00E84BF3" w14:paraId="7693BE4C" w14:textId="77777777" w:rsidTr="005C753A">
        <w:trPr>
          <w:trHeight w:val="1317"/>
        </w:trPr>
        <w:tc>
          <w:tcPr>
            <w:tcW w:w="308" w:type="pct"/>
            <w:shd w:val="clear" w:color="auto" w:fill="auto"/>
            <w:vAlign w:val="center"/>
            <w:hideMark/>
          </w:tcPr>
          <w:p w14:paraId="2A315590" w14:textId="77777777" w:rsidR="00ED70BA" w:rsidRPr="00E84BF3" w:rsidRDefault="00ED70BA" w:rsidP="00222058">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w:t>
            </w:r>
          </w:p>
        </w:tc>
        <w:tc>
          <w:tcPr>
            <w:tcW w:w="2256" w:type="pct"/>
            <w:shd w:val="clear" w:color="auto" w:fill="auto"/>
            <w:vAlign w:val="center"/>
            <w:hideMark/>
          </w:tcPr>
          <w:p w14:paraId="41AC2C76" w14:textId="77777777" w:rsidR="00ED70BA" w:rsidRPr="00E84BF3" w:rsidRDefault="00ED70BA" w:rsidP="00222058">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Наименование услуг</w:t>
            </w:r>
          </w:p>
        </w:tc>
        <w:tc>
          <w:tcPr>
            <w:tcW w:w="581" w:type="pct"/>
            <w:shd w:val="clear" w:color="auto" w:fill="auto"/>
            <w:vAlign w:val="center"/>
            <w:hideMark/>
          </w:tcPr>
          <w:p w14:paraId="053278B9" w14:textId="77777777" w:rsidR="00ED70BA" w:rsidRPr="00E84BF3" w:rsidRDefault="00ED70BA" w:rsidP="00222058">
            <w:pPr>
              <w:widowControl w:val="0"/>
              <w:jc w:val="center"/>
              <w:rPr>
                <w:rFonts w:eastAsia="Courier New" w:cs="Times New Roman"/>
                <w:color w:val="000000"/>
                <w:lang w:eastAsia="ru-RU" w:bidi="ru-RU"/>
              </w:rPr>
            </w:pPr>
            <w:proofErr w:type="spellStart"/>
            <w:r>
              <w:t>Ед-ца</w:t>
            </w:r>
            <w:proofErr w:type="spellEnd"/>
            <w:r>
              <w:t xml:space="preserve"> </w:t>
            </w:r>
            <w:proofErr w:type="spellStart"/>
            <w:r>
              <w:t>изме</w:t>
            </w:r>
            <w:proofErr w:type="spellEnd"/>
            <w:r>
              <w:t>-рения</w:t>
            </w:r>
          </w:p>
        </w:tc>
        <w:tc>
          <w:tcPr>
            <w:tcW w:w="488" w:type="pct"/>
            <w:shd w:val="clear" w:color="auto" w:fill="auto"/>
            <w:vAlign w:val="center"/>
            <w:hideMark/>
          </w:tcPr>
          <w:p w14:paraId="7C4DFA1D" w14:textId="77777777" w:rsidR="00ED70BA" w:rsidRPr="00E84BF3" w:rsidRDefault="00ED70BA" w:rsidP="00222058">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Кол-во</w:t>
            </w:r>
          </w:p>
        </w:tc>
        <w:tc>
          <w:tcPr>
            <w:tcW w:w="684" w:type="pct"/>
            <w:vAlign w:val="center"/>
          </w:tcPr>
          <w:p w14:paraId="5681317B" w14:textId="46C49FC6" w:rsidR="00ED70BA" w:rsidRPr="00E84BF3" w:rsidRDefault="00ED70BA" w:rsidP="00C66C18">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Цена за ед. с НДС</w:t>
            </w:r>
            <w:r w:rsidR="00C66C18">
              <w:rPr>
                <w:rFonts w:eastAsia="Courier New" w:cs="Times New Roman"/>
                <w:color w:val="000000"/>
                <w:lang w:eastAsia="ru-RU" w:bidi="ru-RU"/>
              </w:rPr>
              <w:t xml:space="preserve"> (или НДС не облагается)</w:t>
            </w:r>
            <w:r w:rsidRPr="00E84BF3">
              <w:rPr>
                <w:rFonts w:eastAsia="Courier New" w:cs="Times New Roman"/>
                <w:color w:val="000000"/>
                <w:lang w:eastAsia="ru-RU" w:bidi="ru-RU"/>
              </w:rPr>
              <w:t>, руб.</w:t>
            </w:r>
          </w:p>
        </w:tc>
        <w:tc>
          <w:tcPr>
            <w:tcW w:w="684" w:type="pct"/>
            <w:vAlign w:val="center"/>
          </w:tcPr>
          <w:p w14:paraId="35541AC5" w14:textId="62ABF565" w:rsidR="00ED70BA" w:rsidRPr="00E84BF3" w:rsidRDefault="00ED70BA" w:rsidP="00222058">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Сумма с НДС</w:t>
            </w:r>
            <w:r w:rsidR="00C66C18">
              <w:rPr>
                <w:rFonts w:eastAsia="Courier New" w:cs="Times New Roman"/>
                <w:color w:val="000000"/>
                <w:lang w:eastAsia="ru-RU" w:bidi="ru-RU"/>
              </w:rPr>
              <w:t xml:space="preserve"> (или НДС не облагается)</w:t>
            </w:r>
            <w:r w:rsidR="00C66C18" w:rsidRPr="00E84BF3">
              <w:rPr>
                <w:rFonts w:eastAsia="Courier New" w:cs="Times New Roman"/>
                <w:color w:val="000000"/>
                <w:lang w:eastAsia="ru-RU" w:bidi="ru-RU"/>
              </w:rPr>
              <w:t>, руб.</w:t>
            </w:r>
          </w:p>
        </w:tc>
      </w:tr>
      <w:tr w:rsidR="005C753A" w:rsidRPr="00E84BF3" w14:paraId="181116DC" w14:textId="77777777" w:rsidTr="005C753A">
        <w:trPr>
          <w:trHeight w:val="868"/>
        </w:trPr>
        <w:tc>
          <w:tcPr>
            <w:tcW w:w="308" w:type="pct"/>
            <w:shd w:val="clear" w:color="auto" w:fill="auto"/>
            <w:vAlign w:val="center"/>
          </w:tcPr>
          <w:p w14:paraId="1CF8556F" w14:textId="77777777" w:rsidR="005C753A" w:rsidRPr="00E84BF3" w:rsidRDefault="005C753A" w:rsidP="005C753A">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1</w:t>
            </w:r>
          </w:p>
        </w:tc>
        <w:tc>
          <w:tcPr>
            <w:tcW w:w="2256" w:type="pct"/>
            <w:shd w:val="clear" w:color="auto" w:fill="auto"/>
            <w:vAlign w:val="center"/>
          </w:tcPr>
          <w:p w14:paraId="7DF2457C" w14:textId="65C09053" w:rsidR="005C753A" w:rsidRPr="00A816D8" w:rsidRDefault="005C753A" w:rsidP="005C753A">
            <w:pPr>
              <w:widowControl w:val="0"/>
            </w:pPr>
            <w:r w:rsidRPr="005C753A">
              <w:t xml:space="preserve">Оказание услуг </w:t>
            </w:r>
            <w:r w:rsidR="00A816D8" w:rsidRPr="00A816D8">
              <w:t>по техническому обслуживанию и перезарядке огнетушителей ГБДОУ детский сад № 30 Пушкинского района С-Пб</w:t>
            </w:r>
          </w:p>
        </w:tc>
        <w:tc>
          <w:tcPr>
            <w:tcW w:w="581" w:type="pct"/>
            <w:shd w:val="clear" w:color="auto" w:fill="auto"/>
            <w:vAlign w:val="center"/>
          </w:tcPr>
          <w:p w14:paraId="52608ECC" w14:textId="67D1F05B" w:rsidR="005C753A" w:rsidRPr="00E84BF3" w:rsidRDefault="00A816D8" w:rsidP="005C753A">
            <w:pPr>
              <w:widowControl w:val="0"/>
              <w:jc w:val="center"/>
              <w:rPr>
                <w:rFonts w:eastAsia="Courier New" w:cs="Times New Roman"/>
                <w:color w:val="000000"/>
                <w:lang w:eastAsia="ru-RU" w:bidi="ru-RU"/>
              </w:rPr>
            </w:pPr>
            <w:r>
              <w:rPr>
                <w:bCs/>
              </w:rPr>
              <w:t>Шт.</w:t>
            </w:r>
          </w:p>
        </w:tc>
        <w:tc>
          <w:tcPr>
            <w:tcW w:w="488" w:type="pct"/>
            <w:shd w:val="clear" w:color="auto" w:fill="auto"/>
            <w:vAlign w:val="center"/>
          </w:tcPr>
          <w:p w14:paraId="5D52FF8D" w14:textId="74C2DF25" w:rsidR="005C753A" w:rsidRPr="00E84BF3" w:rsidRDefault="00A816D8" w:rsidP="005C753A">
            <w:pPr>
              <w:widowControl w:val="0"/>
              <w:jc w:val="center"/>
              <w:rPr>
                <w:rFonts w:eastAsia="Courier New" w:cs="Times New Roman"/>
                <w:color w:val="000000"/>
                <w:lang w:eastAsia="ru-RU" w:bidi="ru-RU"/>
              </w:rPr>
            </w:pPr>
            <w:r>
              <w:rPr>
                <w:bCs/>
              </w:rPr>
              <w:t>4</w:t>
            </w:r>
          </w:p>
        </w:tc>
        <w:tc>
          <w:tcPr>
            <w:tcW w:w="684" w:type="pct"/>
          </w:tcPr>
          <w:p w14:paraId="54229D16" w14:textId="77777777" w:rsidR="005C753A" w:rsidRPr="00E84BF3" w:rsidRDefault="005C753A" w:rsidP="005C753A">
            <w:pPr>
              <w:widowControl w:val="0"/>
              <w:jc w:val="center"/>
              <w:rPr>
                <w:rFonts w:eastAsia="Courier New" w:cs="Times New Roman"/>
                <w:color w:val="000000"/>
                <w:lang w:eastAsia="ru-RU" w:bidi="ru-RU"/>
              </w:rPr>
            </w:pPr>
          </w:p>
        </w:tc>
        <w:tc>
          <w:tcPr>
            <w:tcW w:w="684" w:type="pct"/>
          </w:tcPr>
          <w:p w14:paraId="4EF13F2A" w14:textId="77777777" w:rsidR="005C753A" w:rsidRPr="00E84BF3" w:rsidRDefault="005C753A" w:rsidP="005C753A">
            <w:pPr>
              <w:widowControl w:val="0"/>
              <w:jc w:val="center"/>
              <w:rPr>
                <w:rFonts w:eastAsia="Courier New" w:cs="Times New Roman"/>
                <w:color w:val="000000"/>
                <w:lang w:eastAsia="ru-RU" w:bidi="ru-RU"/>
              </w:rPr>
            </w:pPr>
          </w:p>
        </w:tc>
      </w:tr>
      <w:tr w:rsidR="00ED70BA" w:rsidRPr="00E84BF3" w14:paraId="36B7CC9A" w14:textId="77777777" w:rsidTr="005C753A">
        <w:trPr>
          <w:trHeight w:val="442"/>
        </w:trPr>
        <w:tc>
          <w:tcPr>
            <w:tcW w:w="4316" w:type="pct"/>
            <w:gridSpan w:val="5"/>
            <w:shd w:val="clear" w:color="auto" w:fill="auto"/>
            <w:vAlign w:val="center"/>
          </w:tcPr>
          <w:p w14:paraId="5E45CE1B" w14:textId="65ECFA2B" w:rsidR="00ED70BA" w:rsidRPr="00E84BF3" w:rsidRDefault="00ED70BA" w:rsidP="00222058">
            <w:pPr>
              <w:widowControl w:val="0"/>
              <w:jc w:val="right"/>
              <w:rPr>
                <w:rFonts w:eastAsia="Courier New" w:cs="Times New Roman"/>
                <w:color w:val="000000"/>
                <w:lang w:eastAsia="ru-RU" w:bidi="ru-RU"/>
              </w:rPr>
            </w:pPr>
            <w:r w:rsidRPr="00E84BF3">
              <w:rPr>
                <w:rFonts w:eastAsia="Courier New" w:cs="Times New Roman"/>
                <w:color w:val="000000"/>
                <w:lang w:eastAsia="ru-RU" w:bidi="ru-RU"/>
              </w:rPr>
              <w:t>Итого</w:t>
            </w:r>
            <w:r w:rsidR="00C66C18" w:rsidRPr="00E84BF3">
              <w:rPr>
                <w:rFonts w:eastAsia="Courier New" w:cs="Times New Roman"/>
                <w:color w:val="000000"/>
                <w:lang w:eastAsia="ru-RU" w:bidi="ru-RU"/>
              </w:rPr>
              <w:t xml:space="preserve"> с НДС</w:t>
            </w:r>
            <w:r w:rsidR="00C66C18">
              <w:rPr>
                <w:rFonts w:eastAsia="Courier New" w:cs="Times New Roman"/>
                <w:color w:val="000000"/>
                <w:lang w:eastAsia="ru-RU" w:bidi="ru-RU"/>
              </w:rPr>
              <w:t xml:space="preserve"> (или НДС не облагается)</w:t>
            </w:r>
            <w:r w:rsidR="00C66C18" w:rsidRPr="00E84BF3">
              <w:rPr>
                <w:rFonts w:eastAsia="Courier New" w:cs="Times New Roman"/>
                <w:color w:val="000000"/>
                <w:lang w:eastAsia="ru-RU" w:bidi="ru-RU"/>
              </w:rPr>
              <w:t>, руб.</w:t>
            </w:r>
          </w:p>
        </w:tc>
        <w:tc>
          <w:tcPr>
            <w:tcW w:w="684" w:type="pct"/>
          </w:tcPr>
          <w:p w14:paraId="3700D9FF" w14:textId="77777777" w:rsidR="00ED70BA" w:rsidRPr="00E84BF3" w:rsidRDefault="00ED70BA" w:rsidP="00222058">
            <w:pPr>
              <w:widowControl w:val="0"/>
              <w:jc w:val="center"/>
              <w:rPr>
                <w:rFonts w:eastAsia="Courier New" w:cs="Times New Roman"/>
                <w:color w:val="000000"/>
                <w:lang w:eastAsia="ru-RU" w:bidi="ru-RU"/>
              </w:rPr>
            </w:pPr>
          </w:p>
        </w:tc>
      </w:tr>
    </w:tbl>
    <w:p w14:paraId="514E27D0" w14:textId="77777777" w:rsidR="001164FA" w:rsidRPr="000A3949" w:rsidRDefault="001164FA" w:rsidP="001164FA">
      <w:pPr>
        <w:tabs>
          <w:tab w:val="left" w:pos="1985"/>
        </w:tabs>
        <w:ind w:firstLine="426"/>
        <w:rPr>
          <w:rFonts w:eastAsia="Times New Roman" w:cs="Times New Roman"/>
          <w:b/>
          <w:bCs/>
        </w:rPr>
      </w:pPr>
    </w:p>
    <w:p w14:paraId="3E5A3ECA" w14:textId="77777777" w:rsidR="001164FA" w:rsidRPr="000A3949" w:rsidRDefault="001164FA" w:rsidP="001164FA">
      <w:pPr>
        <w:ind w:right="-144"/>
        <w:jc w:val="center"/>
        <w:rPr>
          <w:rFonts w:eastAsia="Times New Roman" w:cs="Times New Roman"/>
          <w:b/>
        </w:rPr>
      </w:pPr>
    </w:p>
    <w:tbl>
      <w:tblPr>
        <w:tblStyle w:val="af3"/>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5B30CA" w:rsidRPr="007F4DB9" w14:paraId="4B898256" w14:textId="77777777" w:rsidTr="00B60AB9">
        <w:trPr>
          <w:jc w:val="center"/>
        </w:trPr>
        <w:tc>
          <w:tcPr>
            <w:tcW w:w="5049" w:type="dxa"/>
          </w:tcPr>
          <w:p w14:paraId="28387D2B" w14:textId="77777777" w:rsidR="005B30CA" w:rsidRPr="007F4DB9" w:rsidRDefault="005B30CA" w:rsidP="00B60AB9">
            <w:pPr>
              <w:rPr>
                <w:b/>
              </w:rPr>
            </w:pPr>
            <w:r w:rsidRPr="007F4DB9">
              <w:rPr>
                <w:b/>
              </w:rPr>
              <w:t>Заказчик:</w:t>
            </w:r>
          </w:p>
          <w:p w14:paraId="1A269900" w14:textId="054AB09D" w:rsidR="005B30CA" w:rsidRPr="007F4DB9" w:rsidRDefault="005B30CA" w:rsidP="00B60AB9">
            <w:pPr>
              <w:rPr>
                <w:color w:val="000000"/>
              </w:rPr>
            </w:pPr>
            <w:r w:rsidRPr="007F4DB9">
              <w:rPr>
                <w:color w:val="000000"/>
              </w:rPr>
              <w:t>ГБДОУ детский сад №</w:t>
            </w:r>
            <w:r w:rsidR="00A4140C">
              <w:rPr>
                <w:color w:val="000000"/>
              </w:rPr>
              <w:t xml:space="preserve"> </w:t>
            </w:r>
            <w:r w:rsidRPr="007F4DB9">
              <w:rPr>
                <w:color w:val="000000"/>
              </w:rPr>
              <w:t xml:space="preserve">30 </w:t>
            </w:r>
          </w:p>
          <w:p w14:paraId="55C863F0" w14:textId="77777777" w:rsidR="005B30CA" w:rsidRDefault="005B30CA" w:rsidP="00B60AB9">
            <w:pPr>
              <w:rPr>
                <w:color w:val="000000"/>
              </w:rPr>
            </w:pPr>
            <w:r w:rsidRPr="007F4DB9">
              <w:rPr>
                <w:color w:val="000000"/>
              </w:rPr>
              <w:t xml:space="preserve">Пушкинского района </w:t>
            </w:r>
            <w:proofErr w:type="gramStart"/>
            <w:r w:rsidRPr="007F4DB9">
              <w:rPr>
                <w:color w:val="000000"/>
              </w:rPr>
              <w:t>С-Пб</w:t>
            </w:r>
            <w:proofErr w:type="gramEnd"/>
          </w:p>
          <w:p w14:paraId="03AEC299" w14:textId="77777777" w:rsidR="005B30CA" w:rsidRPr="007F4DB9" w:rsidRDefault="005B30CA" w:rsidP="00B60AB9">
            <w:pPr>
              <w:rPr>
                <w:color w:val="000000"/>
              </w:rPr>
            </w:pPr>
            <w:r w:rsidRPr="007F4DB9">
              <w:rPr>
                <w:color w:val="000000"/>
              </w:rPr>
              <w:t>Заведующий</w:t>
            </w:r>
          </w:p>
          <w:p w14:paraId="626C1FA0" w14:textId="77777777" w:rsidR="005B30CA" w:rsidRPr="007F4DB9" w:rsidRDefault="005B30CA" w:rsidP="00B60AB9">
            <w:pPr>
              <w:rPr>
                <w:color w:val="000000"/>
              </w:rPr>
            </w:pPr>
          </w:p>
          <w:p w14:paraId="6906383B" w14:textId="77777777" w:rsidR="005B30CA" w:rsidRPr="007F4DB9" w:rsidRDefault="005B30CA" w:rsidP="00B60AB9">
            <w:pPr>
              <w:widowControl w:val="0"/>
              <w:autoSpaceDE w:val="0"/>
              <w:autoSpaceDN w:val="0"/>
              <w:adjustRightInd w:val="0"/>
              <w:rPr>
                <w:color w:val="000000"/>
              </w:rPr>
            </w:pPr>
            <w:r w:rsidRPr="007F4DB9">
              <w:rPr>
                <w:color w:val="000000"/>
              </w:rPr>
              <w:t>___________________А.В. Кот</w:t>
            </w:r>
          </w:p>
          <w:p w14:paraId="2EA819FC" w14:textId="77777777" w:rsidR="005B30CA" w:rsidRPr="007F4DB9" w:rsidRDefault="005B30CA" w:rsidP="00B60AB9">
            <w:pPr>
              <w:widowControl w:val="0"/>
              <w:autoSpaceDE w:val="0"/>
              <w:autoSpaceDN w:val="0"/>
              <w:adjustRightInd w:val="0"/>
              <w:rPr>
                <w:color w:val="000000"/>
              </w:rPr>
            </w:pPr>
            <w:r w:rsidRPr="007F4DB9">
              <w:t>Подписано ЭЦП</w:t>
            </w:r>
          </w:p>
          <w:p w14:paraId="01F99744" w14:textId="77777777" w:rsidR="005B30CA" w:rsidRPr="007F4DB9" w:rsidRDefault="005B30CA" w:rsidP="00B60AB9">
            <w:pPr>
              <w:rPr>
                <w:b/>
              </w:rPr>
            </w:pPr>
          </w:p>
        </w:tc>
        <w:tc>
          <w:tcPr>
            <w:tcW w:w="4023" w:type="dxa"/>
          </w:tcPr>
          <w:p w14:paraId="5F2CC073" w14:textId="77777777" w:rsidR="005B30CA" w:rsidRPr="007F4DB9" w:rsidRDefault="005B30CA" w:rsidP="00B60AB9">
            <w:pPr>
              <w:overflowPunct w:val="0"/>
              <w:textAlignment w:val="baseline"/>
              <w:rPr>
                <w:b/>
              </w:rPr>
            </w:pPr>
            <w:r w:rsidRPr="007F4DB9">
              <w:rPr>
                <w:b/>
              </w:rPr>
              <w:t>Исполнитель:</w:t>
            </w:r>
          </w:p>
          <w:p w14:paraId="52DFF730" w14:textId="77777777" w:rsidR="005B30CA" w:rsidRPr="007F4DB9" w:rsidRDefault="005B30CA" w:rsidP="00B60AB9">
            <w:pPr>
              <w:overflowPunct w:val="0"/>
              <w:textAlignment w:val="baseline"/>
              <w:rPr>
                <w:color w:val="000000"/>
              </w:rPr>
            </w:pPr>
          </w:p>
          <w:p w14:paraId="751ABD22" w14:textId="77777777" w:rsidR="005B30CA" w:rsidRDefault="005B30CA" w:rsidP="00B60AB9">
            <w:pPr>
              <w:overflowPunct w:val="0"/>
              <w:textAlignment w:val="baseline"/>
              <w:rPr>
                <w:color w:val="000000"/>
              </w:rPr>
            </w:pPr>
          </w:p>
          <w:p w14:paraId="1DD6B33F" w14:textId="77777777" w:rsidR="005B30CA" w:rsidRPr="007F4DB9" w:rsidRDefault="005B30CA" w:rsidP="00B60AB9">
            <w:pPr>
              <w:overflowPunct w:val="0"/>
              <w:textAlignment w:val="baseline"/>
              <w:rPr>
                <w:color w:val="000000"/>
              </w:rPr>
            </w:pPr>
          </w:p>
          <w:p w14:paraId="50A72EF5" w14:textId="77777777" w:rsidR="005B30CA" w:rsidRPr="007F4DB9" w:rsidRDefault="005B30CA" w:rsidP="00B60AB9">
            <w:pPr>
              <w:overflowPunct w:val="0"/>
              <w:textAlignment w:val="baseline"/>
              <w:rPr>
                <w:color w:val="000000"/>
              </w:rPr>
            </w:pPr>
          </w:p>
          <w:p w14:paraId="38C15A40" w14:textId="77777777" w:rsidR="005B30CA" w:rsidRPr="007F4DB9" w:rsidRDefault="005B30CA" w:rsidP="00B60AB9">
            <w:pPr>
              <w:overflowPunct w:val="0"/>
              <w:textAlignment w:val="baseline"/>
              <w:rPr>
                <w:color w:val="000000"/>
              </w:rPr>
            </w:pPr>
            <w:r w:rsidRPr="007F4DB9">
              <w:rPr>
                <w:color w:val="000000"/>
              </w:rPr>
              <w:t>__________________________</w:t>
            </w:r>
          </w:p>
          <w:p w14:paraId="6CB01CA5" w14:textId="77777777" w:rsidR="005B30CA" w:rsidRPr="007F4DB9" w:rsidRDefault="005B30CA" w:rsidP="00B60AB9">
            <w:pPr>
              <w:overflowPunct w:val="0"/>
              <w:textAlignment w:val="baseline"/>
              <w:rPr>
                <w:color w:val="000000"/>
              </w:rPr>
            </w:pPr>
            <w:r w:rsidRPr="007F4DB9">
              <w:t>Подписано ЭЦП</w:t>
            </w:r>
          </w:p>
          <w:p w14:paraId="3B47C626" w14:textId="77777777" w:rsidR="005B30CA" w:rsidRPr="007F4DB9" w:rsidRDefault="005B30CA" w:rsidP="00B60AB9">
            <w:pPr>
              <w:rPr>
                <w:b/>
              </w:rPr>
            </w:pPr>
          </w:p>
        </w:tc>
      </w:tr>
    </w:tbl>
    <w:p w14:paraId="56D34E49" w14:textId="77777777" w:rsidR="001164FA" w:rsidRPr="000A3949" w:rsidRDefault="001164FA" w:rsidP="001164FA">
      <w:pPr>
        <w:ind w:right="-144"/>
        <w:jc w:val="center"/>
        <w:rPr>
          <w:rFonts w:eastAsia="Times New Roman" w:cs="Times New Roman"/>
          <w:b/>
        </w:rPr>
      </w:pPr>
    </w:p>
    <w:p w14:paraId="62A08B2C" w14:textId="77777777" w:rsidR="009E01EF" w:rsidRDefault="009E01EF">
      <w:pPr>
        <w:pStyle w:val="ConsPlusNormal"/>
        <w:jc w:val="both"/>
      </w:pPr>
    </w:p>
    <w:p w14:paraId="180BA35C" w14:textId="77777777" w:rsidR="009E01EF" w:rsidRDefault="009E01EF">
      <w:pPr>
        <w:pStyle w:val="ConsPlusNormal"/>
        <w:jc w:val="both"/>
      </w:pPr>
    </w:p>
    <w:p w14:paraId="3E447CF2" w14:textId="2E676466" w:rsidR="0087703B" w:rsidRDefault="0087703B">
      <w:bookmarkStart w:id="110" w:name="P586"/>
      <w:bookmarkEnd w:id="110"/>
      <w:r>
        <w:br w:type="page"/>
      </w:r>
    </w:p>
    <w:p w14:paraId="5CA34122" w14:textId="53B3C7F0" w:rsidR="0087703B" w:rsidRDefault="0087703B" w:rsidP="0087703B">
      <w:pPr>
        <w:pStyle w:val="ConsPlusNormal"/>
        <w:jc w:val="right"/>
        <w:outlineLvl w:val="1"/>
      </w:pPr>
      <w:r>
        <w:t>Приложение №4</w:t>
      </w:r>
    </w:p>
    <w:p w14:paraId="4F8365F6" w14:textId="51B0F4D9" w:rsidR="00FE2FE0" w:rsidRDefault="0087703B" w:rsidP="0087703B">
      <w:pPr>
        <w:jc w:val="right"/>
      </w:pPr>
      <w:r>
        <w:t>к контракту от __________ 202</w:t>
      </w:r>
      <w:r w:rsidR="00C66C18">
        <w:t>4</w:t>
      </w:r>
      <w:r>
        <w:t xml:space="preserve"> г. №_________________________</w:t>
      </w:r>
    </w:p>
    <w:p w14:paraId="3E1D874C" w14:textId="6664F3DB" w:rsidR="0087703B" w:rsidRPr="000532DA" w:rsidRDefault="0087703B" w:rsidP="0087703B">
      <w:pPr>
        <w:jc w:val="right"/>
        <w:rPr>
          <w:sz w:val="20"/>
          <w:szCs w:val="20"/>
        </w:rPr>
      </w:pPr>
    </w:p>
    <w:p w14:paraId="3E14BA12" w14:textId="77777777" w:rsidR="00B537B3" w:rsidRPr="00141DAD" w:rsidRDefault="00B537B3" w:rsidP="00B537B3">
      <w:pPr>
        <w:jc w:val="center"/>
        <w:rPr>
          <w:rFonts w:cs="Times New Roman"/>
          <w:b/>
        </w:rPr>
      </w:pPr>
      <w:r w:rsidRPr="00141DAD">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C3326EC" w14:textId="77777777" w:rsidR="00B537B3" w:rsidRPr="00141DAD" w:rsidRDefault="00B537B3" w:rsidP="00B537B3">
      <w:pPr>
        <w:jc w:val="both"/>
        <w:rPr>
          <w:rFonts w:cs="Times New Roman"/>
        </w:rPr>
      </w:pPr>
    </w:p>
    <w:p w14:paraId="1168F22C" w14:textId="77777777" w:rsidR="00B537B3" w:rsidRPr="00141DAD" w:rsidRDefault="00B537B3" w:rsidP="00B537B3">
      <w:pPr>
        <w:ind w:firstLine="709"/>
        <w:jc w:val="both"/>
        <w:rPr>
          <w:rFonts w:cs="Times New Roman"/>
        </w:rPr>
      </w:pPr>
      <w:r w:rsidRPr="00141DAD">
        <w:rPr>
          <w:rFonts w:cs="Times New Roman"/>
        </w:rPr>
        <w:t>Исполнитель подтверждает соответствие следующим единым требованиям:</w:t>
      </w:r>
    </w:p>
    <w:p w14:paraId="021F2B93" w14:textId="77777777" w:rsidR="00B537B3" w:rsidRPr="00141DAD" w:rsidRDefault="00B537B3" w:rsidP="00B537B3">
      <w:pPr>
        <w:ind w:firstLine="709"/>
        <w:jc w:val="both"/>
        <w:rPr>
          <w:rFonts w:cs="Times New Roman"/>
        </w:rPr>
      </w:pPr>
      <w:r w:rsidRPr="00141DAD">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0D7529D" w14:textId="77777777" w:rsidR="00B537B3" w:rsidRPr="00141DAD" w:rsidRDefault="00B537B3" w:rsidP="00B537B3">
      <w:pPr>
        <w:ind w:firstLine="709"/>
        <w:jc w:val="both"/>
        <w:rPr>
          <w:rFonts w:cs="Times New Roman"/>
        </w:rPr>
      </w:pPr>
      <w:r w:rsidRPr="00141DAD">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F890AF5" w14:textId="77777777" w:rsidR="00B537B3" w:rsidRPr="00141DAD" w:rsidRDefault="00B537B3" w:rsidP="00B537B3">
      <w:pPr>
        <w:ind w:firstLine="709"/>
        <w:jc w:val="both"/>
        <w:rPr>
          <w:rFonts w:cs="Times New Roman"/>
        </w:rPr>
      </w:pPr>
      <w:r w:rsidRPr="00141DAD">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7763323" w14:textId="77777777" w:rsidR="00B537B3" w:rsidRPr="00141DAD" w:rsidRDefault="00B537B3" w:rsidP="00B537B3">
      <w:pPr>
        <w:ind w:firstLine="709"/>
        <w:jc w:val="both"/>
        <w:rPr>
          <w:rFonts w:cs="Times New Roman"/>
        </w:rPr>
      </w:pPr>
      <w:r w:rsidRPr="00141DAD">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C94A026" w14:textId="77777777" w:rsidR="00B537B3" w:rsidRPr="00141DAD" w:rsidRDefault="00B537B3" w:rsidP="00B537B3">
      <w:pPr>
        <w:ind w:firstLine="709"/>
        <w:jc w:val="both"/>
        <w:rPr>
          <w:rFonts w:cs="Times New Roman"/>
        </w:rPr>
      </w:pPr>
      <w:r w:rsidRPr="00141DAD">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CD0DB39" w14:textId="77777777" w:rsidR="00B537B3" w:rsidRPr="00141DAD" w:rsidRDefault="00B537B3" w:rsidP="00B537B3">
      <w:pPr>
        <w:ind w:firstLine="709"/>
        <w:jc w:val="both"/>
        <w:rPr>
          <w:rFonts w:cs="Times New Roman"/>
        </w:rPr>
      </w:pPr>
      <w:r w:rsidRPr="00141DAD">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376F8A5" w14:textId="77777777" w:rsidR="00B537B3" w:rsidRPr="00141DAD" w:rsidRDefault="00B537B3" w:rsidP="00B537B3">
      <w:pPr>
        <w:ind w:firstLine="709"/>
        <w:jc w:val="both"/>
        <w:rPr>
          <w:rFonts w:cs="Times New Roman"/>
        </w:rPr>
      </w:pPr>
      <w:r w:rsidRPr="00141DAD">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41DAD">
        <w:rPr>
          <w:rFonts w:cs="Times New Roman"/>
        </w:rPr>
        <w:t>неполнородный</w:t>
      </w:r>
      <w:proofErr w:type="spellEnd"/>
      <w:r w:rsidRPr="00141DAD">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62D8AD0" w14:textId="77777777" w:rsidR="00B537B3" w:rsidRPr="00141DAD" w:rsidRDefault="00B537B3" w:rsidP="00B537B3">
      <w:pPr>
        <w:ind w:firstLine="709"/>
        <w:jc w:val="both"/>
        <w:rPr>
          <w:rFonts w:cs="Times New Roman"/>
        </w:rPr>
      </w:pPr>
      <w:r w:rsidRPr="00141DAD">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3C33223B" w14:textId="77777777" w:rsidR="00B537B3" w:rsidRPr="00141DAD" w:rsidRDefault="00B537B3" w:rsidP="00B537B3">
      <w:pPr>
        <w:ind w:firstLine="709"/>
        <w:jc w:val="both"/>
        <w:rPr>
          <w:rFonts w:cs="Times New Roman"/>
        </w:rPr>
      </w:pPr>
      <w:r w:rsidRPr="00141DAD">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10B51504" w14:textId="77777777" w:rsidR="00B537B3" w:rsidRPr="00141DAD" w:rsidRDefault="00B537B3" w:rsidP="00B537B3">
      <w:pPr>
        <w:ind w:firstLine="709"/>
        <w:jc w:val="both"/>
        <w:rPr>
          <w:rFonts w:cs="Times New Roman"/>
        </w:rPr>
      </w:pPr>
      <w:r w:rsidRPr="00141DAD">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DF3FD4B" w14:textId="77777777" w:rsidR="00B537B3" w:rsidRPr="00141DAD" w:rsidRDefault="00B537B3" w:rsidP="00B537B3">
      <w:pPr>
        <w:ind w:firstLine="709"/>
        <w:jc w:val="both"/>
        <w:rPr>
          <w:rFonts w:cs="Times New Roman"/>
        </w:rPr>
      </w:pPr>
      <w:r w:rsidRPr="00141DAD">
        <w:rPr>
          <w:rFonts w:cs="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448DA9E" w14:textId="77777777" w:rsidR="00B537B3" w:rsidRPr="00141DAD" w:rsidRDefault="00B537B3" w:rsidP="00B537B3">
      <w:pPr>
        <w:ind w:firstLine="709"/>
        <w:jc w:val="both"/>
        <w:rPr>
          <w:rFonts w:cs="Times New Roman"/>
          <w:color w:val="000000" w:themeColor="text1"/>
        </w:rPr>
      </w:pPr>
      <w:r w:rsidRPr="00141DAD">
        <w:rPr>
          <w:rFonts w:cs="Times New Roman"/>
          <w:color w:val="000000" w:themeColor="text1"/>
        </w:rPr>
        <w:t>- Исполнитель не является иностранным агентом</w:t>
      </w:r>
    </w:p>
    <w:p w14:paraId="59F7DE53" w14:textId="77777777" w:rsidR="00B537B3" w:rsidRPr="00141DAD" w:rsidRDefault="00B537B3" w:rsidP="00B537B3">
      <w:pPr>
        <w:ind w:firstLine="709"/>
        <w:jc w:val="both"/>
        <w:rPr>
          <w:rFonts w:cs="Times New Roman"/>
        </w:rPr>
      </w:pPr>
      <w:r w:rsidRPr="00141DAD">
        <w:rPr>
          <w:rFonts w:cs="Times New Roman"/>
        </w:rPr>
        <w:t>- Отсутствие у Исполнителя ограничений для участия в закупках, установленных законодательством Российской Федерации;</w:t>
      </w:r>
    </w:p>
    <w:p w14:paraId="15190AD2" w14:textId="77777777" w:rsidR="00B537B3" w:rsidRPr="00141DAD" w:rsidRDefault="00B537B3" w:rsidP="00B537B3">
      <w:pPr>
        <w:tabs>
          <w:tab w:val="left" w:pos="851"/>
          <w:tab w:val="left" w:pos="1134"/>
        </w:tabs>
        <w:ind w:firstLine="709"/>
        <w:jc w:val="both"/>
        <w:rPr>
          <w:rFonts w:cs="Times New Roman"/>
        </w:rPr>
      </w:pPr>
      <w:r w:rsidRPr="00141DAD">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CC0C6A5" w14:textId="77777777" w:rsidR="00B537B3" w:rsidRPr="00B537B3" w:rsidRDefault="00B537B3" w:rsidP="00B537B3">
      <w:pPr>
        <w:overflowPunct w:val="0"/>
        <w:textAlignment w:val="baseline"/>
        <w:rPr>
          <w:rFonts w:cs="Times New Roman"/>
          <w:b/>
        </w:rPr>
      </w:pPr>
    </w:p>
    <w:p w14:paraId="07F00B8D" w14:textId="77777777" w:rsidR="00C446CA" w:rsidRPr="00B537B3" w:rsidRDefault="00C446CA" w:rsidP="0087703B">
      <w:pPr>
        <w:tabs>
          <w:tab w:val="left" w:pos="993"/>
        </w:tabs>
        <w:ind w:firstLine="709"/>
        <w:jc w:val="both"/>
        <w:rPr>
          <w:rFonts w:cs="Times New Roman"/>
        </w:rPr>
      </w:pPr>
    </w:p>
    <w:p w14:paraId="4B5ED1DF" w14:textId="77777777" w:rsidR="0087703B" w:rsidRPr="00B537B3" w:rsidRDefault="0087703B" w:rsidP="0087703B">
      <w:pPr>
        <w:ind w:firstLine="709"/>
        <w:jc w:val="both"/>
        <w:rPr>
          <w:rFonts w:cs="Times New Roman"/>
        </w:rPr>
      </w:pPr>
    </w:p>
    <w:p w14:paraId="0FA64436" w14:textId="77777777" w:rsidR="0087703B" w:rsidRPr="00B537B3" w:rsidRDefault="0087703B" w:rsidP="0087703B">
      <w:pPr>
        <w:ind w:firstLine="709"/>
        <w:jc w:val="both"/>
        <w:rPr>
          <w:rFonts w:cs="Times New Roman"/>
          <w:b/>
        </w:rPr>
      </w:pPr>
      <w:r w:rsidRPr="00B537B3">
        <w:rPr>
          <w:rFonts w:cs="Times New Roman"/>
          <w:b/>
        </w:rPr>
        <w:t>Исполнитель:</w:t>
      </w:r>
    </w:p>
    <w:p w14:paraId="78938A2E" w14:textId="77777777" w:rsidR="0087703B" w:rsidRPr="00B537B3" w:rsidRDefault="0087703B" w:rsidP="0087703B">
      <w:pPr>
        <w:ind w:firstLine="709"/>
        <w:jc w:val="both"/>
        <w:rPr>
          <w:rFonts w:cs="Times New Roman"/>
        </w:rPr>
      </w:pPr>
    </w:p>
    <w:p w14:paraId="76410145" w14:textId="75EF7D08" w:rsidR="0087703B" w:rsidRDefault="0087703B" w:rsidP="00B537B3">
      <w:pPr>
        <w:ind w:firstLine="709"/>
        <w:jc w:val="both"/>
      </w:pPr>
      <w:r w:rsidRPr="00B537B3">
        <w:rPr>
          <w:rFonts w:cs="Times New Roman"/>
        </w:rPr>
        <w:t>Подписано ЭЦП</w:t>
      </w:r>
    </w:p>
    <w:sectPr w:rsidR="0087703B" w:rsidSect="00074509">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7E434" w14:textId="77777777" w:rsidR="007F7189" w:rsidRDefault="007F7189" w:rsidP="00845D06">
      <w:r>
        <w:separator/>
      </w:r>
    </w:p>
  </w:endnote>
  <w:endnote w:type="continuationSeparator" w:id="0">
    <w:p w14:paraId="55CE01A7" w14:textId="77777777" w:rsidR="007F7189" w:rsidRDefault="007F7189" w:rsidP="0084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02EB9" w14:textId="77777777" w:rsidR="007F7189" w:rsidRDefault="007F7189" w:rsidP="00845D06">
      <w:r>
        <w:separator/>
      </w:r>
    </w:p>
  </w:footnote>
  <w:footnote w:type="continuationSeparator" w:id="0">
    <w:p w14:paraId="57B5838D" w14:textId="77777777" w:rsidR="007F7189" w:rsidRDefault="007F7189" w:rsidP="00845D06">
      <w:r>
        <w:continuationSeparator/>
      </w:r>
    </w:p>
  </w:footnote>
  <w:footnote w:id="1">
    <w:p w14:paraId="00E621BC" w14:textId="347E8EDC" w:rsidR="007641F6" w:rsidRPr="0087703B" w:rsidRDefault="007641F6" w:rsidP="00A16C6C">
      <w:pPr>
        <w:pStyle w:val="a3"/>
        <w:jc w:val="both"/>
        <w:rPr>
          <w:rFonts w:eastAsia="Calibri"/>
          <w:i/>
          <w:sz w:val="16"/>
          <w:szCs w:val="16"/>
        </w:rPr>
      </w:pPr>
      <w:r w:rsidRPr="00A16C6C">
        <w:rPr>
          <w:rStyle w:val="a5"/>
          <w:i/>
          <w:sz w:val="18"/>
          <w:szCs w:val="18"/>
        </w:rPr>
        <w:footnoteRef/>
      </w:r>
      <w:r w:rsidRPr="00A16C6C">
        <w:rPr>
          <w:i/>
          <w:sz w:val="18"/>
          <w:szCs w:val="18"/>
        </w:rPr>
        <w:t xml:space="preserve"> </w:t>
      </w:r>
      <w:r w:rsidR="0087703B" w:rsidRPr="008759C2">
        <w:rPr>
          <w:rFonts w:eastAsia="Calibri"/>
          <w:i/>
          <w:sz w:val="16"/>
          <w:szCs w:val="16"/>
        </w:rPr>
        <w:t>при упрощенной системе налогообложения НДС не облагается</w:t>
      </w:r>
      <w:r w:rsidRPr="0087703B">
        <w:rPr>
          <w:rFonts w:eastAsia="Calibri"/>
          <w:i/>
          <w:sz w:val="16"/>
          <w:szCs w:val="16"/>
        </w:rPr>
        <w:t>;</w:t>
      </w:r>
    </w:p>
  </w:footnote>
  <w:footnote w:id="2">
    <w:p w14:paraId="315459A7" w14:textId="77777777" w:rsidR="00185733" w:rsidRPr="008759C2" w:rsidRDefault="00185733" w:rsidP="00185733">
      <w:pPr>
        <w:pStyle w:val="a3"/>
      </w:pPr>
      <w:r w:rsidRPr="008759C2">
        <w:rPr>
          <w:rStyle w:val="a5"/>
        </w:rPr>
        <w:footnoteRef/>
      </w:r>
      <w:r w:rsidRPr="008759C2">
        <w:t xml:space="preserve"> </w:t>
      </w:r>
      <w:r w:rsidRPr="008759C2">
        <w:rPr>
          <w:rFonts w:eastAsia="Calibri"/>
          <w:i/>
          <w:sz w:val="16"/>
          <w:szCs w:val="16"/>
        </w:rPr>
        <w:t>при упрощенной системе налогообложения 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F4CBF"/>
    <w:multiLevelType w:val="multilevel"/>
    <w:tmpl w:val="F2D8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555A7"/>
    <w:multiLevelType w:val="multilevel"/>
    <w:tmpl w:val="842C18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32714E7"/>
    <w:multiLevelType w:val="multilevel"/>
    <w:tmpl w:val="49606EA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B82C3B"/>
    <w:multiLevelType w:val="hybridMultilevel"/>
    <w:tmpl w:val="77CEA9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3D1B3B"/>
    <w:multiLevelType w:val="multilevel"/>
    <w:tmpl w:val="98821E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9981D18"/>
    <w:multiLevelType w:val="multilevel"/>
    <w:tmpl w:val="13AE4E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5"/>
        </w:tabs>
        <w:ind w:left="1171" w:hanging="3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4B1C4154"/>
    <w:multiLevelType w:val="multilevel"/>
    <w:tmpl w:val="9D041B04"/>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5D9275D"/>
    <w:multiLevelType w:val="multilevel"/>
    <w:tmpl w:val="2562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7120E7C"/>
    <w:multiLevelType w:val="multilevel"/>
    <w:tmpl w:val="ACEEC8DE"/>
    <w:lvl w:ilvl="0">
      <w:start w:val="1"/>
      <w:numFmt w:val="decimal"/>
      <w:lvlText w:val="%1."/>
      <w:lvlJc w:val="left"/>
      <w:pPr>
        <w:ind w:left="900" w:hanging="360"/>
      </w:pPr>
      <w:rPr>
        <w:rFonts w:hint="default"/>
        <w:b w:val="0"/>
      </w:rPr>
    </w:lvl>
    <w:lvl w:ilvl="1">
      <w:start w:val="1"/>
      <w:numFmt w:val="decimal"/>
      <w:isLgl/>
      <w:lvlText w:val="%1.%2"/>
      <w:lvlJc w:val="left"/>
      <w:pPr>
        <w:ind w:left="1211" w:hanging="360"/>
      </w:pPr>
      <w:rPr>
        <w:rFonts w:hint="default"/>
      </w:rPr>
    </w:lvl>
    <w:lvl w:ilvl="2">
      <w:start w:val="1"/>
      <w:numFmt w:val="decimal"/>
      <w:isLgl/>
      <w:lvlText w:val="%1.%2.%3"/>
      <w:lvlJc w:val="left"/>
      <w:pPr>
        <w:ind w:left="1882" w:hanging="720"/>
      </w:pPr>
      <w:rPr>
        <w:rFonts w:hint="default"/>
      </w:rPr>
    </w:lvl>
    <w:lvl w:ilvl="3">
      <w:start w:val="1"/>
      <w:numFmt w:val="decimalZero"/>
      <w:isLgl/>
      <w:lvlText w:val="%1.%2.%3.%4"/>
      <w:lvlJc w:val="left"/>
      <w:pPr>
        <w:ind w:left="2193" w:hanging="72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175" w:hanging="1080"/>
      </w:pPr>
      <w:rPr>
        <w:rFonts w:hint="default"/>
      </w:rPr>
    </w:lvl>
    <w:lvl w:ilvl="6">
      <w:start w:val="1"/>
      <w:numFmt w:val="decimal"/>
      <w:isLgl/>
      <w:lvlText w:val="%1.%2.%3.%4.%5.%6.%7"/>
      <w:lvlJc w:val="left"/>
      <w:pPr>
        <w:ind w:left="3846" w:hanging="1440"/>
      </w:pPr>
      <w:rPr>
        <w:rFonts w:hint="default"/>
      </w:rPr>
    </w:lvl>
    <w:lvl w:ilvl="7">
      <w:start w:val="1"/>
      <w:numFmt w:val="decimal"/>
      <w:isLgl/>
      <w:lvlText w:val="%1.%2.%3.%4.%5.%6.%7.%8"/>
      <w:lvlJc w:val="left"/>
      <w:pPr>
        <w:ind w:left="4157" w:hanging="1440"/>
      </w:pPr>
      <w:rPr>
        <w:rFonts w:hint="default"/>
      </w:rPr>
    </w:lvl>
    <w:lvl w:ilvl="8">
      <w:start w:val="1"/>
      <w:numFmt w:val="decimal"/>
      <w:isLgl/>
      <w:lvlText w:val="%1.%2.%3.%4.%5.%6.%7.%8.%9"/>
      <w:lvlJc w:val="left"/>
      <w:pPr>
        <w:ind w:left="4828" w:hanging="1800"/>
      </w:pPr>
      <w:rPr>
        <w:rFonts w:hint="default"/>
      </w:rPr>
    </w:lvl>
  </w:abstractNum>
  <w:abstractNum w:abstractNumId="9" w15:restartNumberingAfterBreak="0">
    <w:nsid w:val="5F22606A"/>
    <w:multiLevelType w:val="multilevel"/>
    <w:tmpl w:val="13AE4E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74"/>
        </w:tabs>
        <w:ind w:left="1160" w:hanging="3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7A6427AF"/>
    <w:multiLevelType w:val="multilevel"/>
    <w:tmpl w:val="2562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DC1CD0"/>
    <w:multiLevelType w:val="hybridMultilevel"/>
    <w:tmpl w:val="E22E9346"/>
    <w:lvl w:ilvl="0" w:tplc="26B4524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8"/>
  </w:num>
  <w:num w:numId="2">
    <w:abstractNumId w:val="4"/>
  </w:num>
  <w:num w:numId="3">
    <w:abstractNumId w:val="6"/>
  </w:num>
  <w:num w:numId="4">
    <w:abstractNumId w:val="5"/>
  </w:num>
  <w:num w:numId="5">
    <w:abstractNumId w:val="9"/>
  </w:num>
  <w:num w:numId="6">
    <w:abstractNumId w:val="2"/>
  </w:num>
  <w:num w:numId="7">
    <w:abstractNumId w:val="3"/>
  </w:num>
  <w:num w:numId="8">
    <w:abstractNumId w:val="10"/>
  </w:num>
  <w:num w:numId="9">
    <w:abstractNumId w:val="7"/>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1EF"/>
    <w:rsid w:val="00034C6D"/>
    <w:rsid w:val="0003742B"/>
    <w:rsid w:val="000532DA"/>
    <w:rsid w:val="00071504"/>
    <w:rsid w:val="00074509"/>
    <w:rsid w:val="00084630"/>
    <w:rsid w:val="00095158"/>
    <w:rsid w:val="000C5C27"/>
    <w:rsid w:val="000F396B"/>
    <w:rsid w:val="001018CE"/>
    <w:rsid w:val="001164FA"/>
    <w:rsid w:val="00130F8D"/>
    <w:rsid w:val="00131D43"/>
    <w:rsid w:val="0014188F"/>
    <w:rsid w:val="00141CC0"/>
    <w:rsid w:val="00143611"/>
    <w:rsid w:val="00146AB2"/>
    <w:rsid w:val="001614C1"/>
    <w:rsid w:val="00167F0F"/>
    <w:rsid w:val="0017617C"/>
    <w:rsid w:val="00185733"/>
    <w:rsid w:val="00195676"/>
    <w:rsid w:val="001A0003"/>
    <w:rsid w:val="001A251B"/>
    <w:rsid w:val="001B3789"/>
    <w:rsid w:val="001B42B8"/>
    <w:rsid w:val="001C7DD2"/>
    <w:rsid w:val="001D72FD"/>
    <w:rsid w:val="001F3514"/>
    <w:rsid w:val="00204C82"/>
    <w:rsid w:val="002071DF"/>
    <w:rsid w:val="0021149A"/>
    <w:rsid w:val="00240007"/>
    <w:rsid w:val="00290609"/>
    <w:rsid w:val="002B0B6B"/>
    <w:rsid w:val="002B1548"/>
    <w:rsid w:val="002D00B7"/>
    <w:rsid w:val="002E1924"/>
    <w:rsid w:val="003013C8"/>
    <w:rsid w:val="0032518F"/>
    <w:rsid w:val="00325C8E"/>
    <w:rsid w:val="0032633B"/>
    <w:rsid w:val="00345892"/>
    <w:rsid w:val="003630B8"/>
    <w:rsid w:val="003A06E2"/>
    <w:rsid w:val="003B6746"/>
    <w:rsid w:val="003C092B"/>
    <w:rsid w:val="003E6AE2"/>
    <w:rsid w:val="004044F5"/>
    <w:rsid w:val="0041598E"/>
    <w:rsid w:val="004240DE"/>
    <w:rsid w:val="004349F5"/>
    <w:rsid w:val="0044611A"/>
    <w:rsid w:val="00491C98"/>
    <w:rsid w:val="004A1178"/>
    <w:rsid w:val="004B2EEF"/>
    <w:rsid w:val="004B55C3"/>
    <w:rsid w:val="004F03D0"/>
    <w:rsid w:val="004F0E9F"/>
    <w:rsid w:val="00504039"/>
    <w:rsid w:val="005158EB"/>
    <w:rsid w:val="00516829"/>
    <w:rsid w:val="00541556"/>
    <w:rsid w:val="00545DFF"/>
    <w:rsid w:val="00547495"/>
    <w:rsid w:val="00575FE5"/>
    <w:rsid w:val="005A66AC"/>
    <w:rsid w:val="005A7D7A"/>
    <w:rsid w:val="005B30CA"/>
    <w:rsid w:val="005C54FA"/>
    <w:rsid w:val="005C753A"/>
    <w:rsid w:val="005F1393"/>
    <w:rsid w:val="006225EE"/>
    <w:rsid w:val="00624931"/>
    <w:rsid w:val="006308B4"/>
    <w:rsid w:val="006442EC"/>
    <w:rsid w:val="00647B71"/>
    <w:rsid w:val="00657D82"/>
    <w:rsid w:val="00673B26"/>
    <w:rsid w:val="006744AA"/>
    <w:rsid w:val="00675F38"/>
    <w:rsid w:val="0067614C"/>
    <w:rsid w:val="006810FA"/>
    <w:rsid w:val="00690CD8"/>
    <w:rsid w:val="00693B46"/>
    <w:rsid w:val="006952FB"/>
    <w:rsid w:val="006C6748"/>
    <w:rsid w:val="006C7BFF"/>
    <w:rsid w:val="006E5664"/>
    <w:rsid w:val="006E7436"/>
    <w:rsid w:val="006F69A1"/>
    <w:rsid w:val="00706313"/>
    <w:rsid w:val="007641F6"/>
    <w:rsid w:val="007650A9"/>
    <w:rsid w:val="00780799"/>
    <w:rsid w:val="00786562"/>
    <w:rsid w:val="007A6BE0"/>
    <w:rsid w:val="007B14C5"/>
    <w:rsid w:val="007F7189"/>
    <w:rsid w:val="00841EE4"/>
    <w:rsid w:val="00845D06"/>
    <w:rsid w:val="008521ED"/>
    <w:rsid w:val="00873652"/>
    <w:rsid w:val="0087703B"/>
    <w:rsid w:val="008813F9"/>
    <w:rsid w:val="008952AD"/>
    <w:rsid w:val="008973AF"/>
    <w:rsid w:val="008A0412"/>
    <w:rsid w:val="008A6F9A"/>
    <w:rsid w:val="008B3B6F"/>
    <w:rsid w:val="008B6989"/>
    <w:rsid w:val="008F0257"/>
    <w:rsid w:val="008F0CBE"/>
    <w:rsid w:val="008F1A99"/>
    <w:rsid w:val="008F255C"/>
    <w:rsid w:val="0090283E"/>
    <w:rsid w:val="00907FD8"/>
    <w:rsid w:val="00923020"/>
    <w:rsid w:val="00925048"/>
    <w:rsid w:val="00927526"/>
    <w:rsid w:val="0093184A"/>
    <w:rsid w:val="009405A5"/>
    <w:rsid w:val="00952022"/>
    <w:rsid w:val="00981C82"/>
    <w:rsid w:val="009B13BB"/>
    <w:rsid w:val="009E01EF"/>
    <w:rsid w:val="009F3396"/>
    <w:rsid w:val="00A16C6C"/>
    <w:rsid w:val="00A249F7"/>
    <w:rsid w:val="00A34DA5"/>
    <w:rsid w:val="00A40CD1"/>
    <w:rsid w:val="00A4140C"/>
    <w:rsid w:val="00A53ECF"/>
    <w:rsid w:val="00A816D8"/>
    <w:rsid w:val="00A9065F"/>
    <w:rsid w:val="00A96700"/>
    <w:rsid w:val="00AA4E52"/>
    <w:rsid w:val="00AF441B"/>
    <w:rsid w:val="00AF6EBC"/>
    <w:rsid w:val="00B21AD1"/>
    <w:rsid w:val="00B51EF2"/>
    <w:rsid w:val="00B537B3"/>
    <w:rsid w:val="00B66BBA"/>
    <w:rsid w:val="00B871A2"/>
    <w:rsid w:val="00B96CB4"/>
    <w:rsid w:val="00BA4805"/>
    <w:rsid w:val="00BA49A1"/>
    <w:rsid w:val="00BB21E2"/>
    <w:rsid w:val="00BD40F6"/>
    <w:rsid w:val="00BD540A"/>
    <w:rsid w:val="00BD59D0"/>
    <w:rsid w:val="00C06978"/>
    <w:rsid w:val="00C446CA"/>
    <w:rsid w:val="00C650CC"/>
    <w:rsid w:val="00C65DC7"/>
    <w:rsid w:val="00C66C18"/>
    <w:rsid w:val="00C81DF3"/>
    <w:rsid w:val="00C90DF0"/>
    <w:rsid w:val="00CA640F"/>
    <w:rsid w:val="00CB27D6"/>
    <w:rsid w:val="00CB3A78"/>
    <w:rsid w:val="00CC0877"/>
    <w:rsid w:val="00CC090F"/>
    <w:rsid w:val="00CC4B9D"/>
    <w:rsid w:val="00CC74C7"/>
    <w:rsid w:val="00CF728C"/>
    <w:rsid w:val="00D16AEA"/>
    <w:rsid w:val="00D6782A"/>
    <w:rsid w:val="00D76DF4"/>
    <w:rsid w:val="00DC048F"/>
    <w:rsid w:val="00DE0F96"/>
    <w:rsid w:val="00DE6710"/>
    <w:rsid w:val="00E02D1A"/>
    <w:rsid w:val="00E04669"/>
    <w:rsid w:val="00E14E76"/>
    <w:rsid w:val="00E17392"/>
    <w:rsid w:val="00E21C7D"/>
    <w:rsid w:val="00E24655"/>
    <w:rsid w:val="00E3756F"/>
    <w:rsid w:val="00E420A3"/>
    <w:rsid w:val="00E84BF3"/>
    <w:rsid w:val="00E97AA5"/>
    <w:rsid w:val="00EA4B05"/>
    <w:rsid w:val="00EB2823"/>
    <w:rsid w:val="00EB3CD7"/>
    <w:rsid w:val="00ED3447"/>
    <w:rsid w:val="00ED70BA"/>
    <w:rsid w:val="00F02E97"/>
    <w:rsid w:val="00F04C37"/>
    <w:rsid w:val="00F07AF3"/>
    <w:rsid w:val="00F13A36"/>
    <w:rsid w:val="00F61B8F"/>
    <w:rsid w:val="00FD1E31"/>
    <w:rsid w:val="00FE2B7D"/>
    <w:rsid w:val="00FE2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C2C63"/>
  <w15:chartTrackingRefBased/>
  <w15:docId w15:val="{11074494-DCCC-4F6F-8D9B-48517DB2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Document Header1,Заголовок 1 Знак2 Знак,Глава 1,Заголо"/>
    <w:basedOn w:val="a"/>
    <w:next w:val="a"/>
    <w:link w:val="10"/>
    <w:qFormat/>
    <w:rsid w:val="00074509"/>
    <w:pPr>
      <w:keepNext/>
      <w:widowControl w:val="0"/>
      <w:tabs>
        <w:tab w:val="num" w:pos="0"/>
      </w:tabs>
      <w:suppressAutoHyphens/>
      <w:autoSpaceDE w:val="0"/>
      <w:outlineLvl w:val="0"/>
    </w:pPr>
    <w:rPr>
      <w:rFonts w:ascii="Liberation Serif" w:eastAsia="NSimSun" w:hAnsi="Liberation Serif" w:cs="Arial"/>
      <w:kern w:val="2"/>
      <w:sz w:val="24"/>
      <w:szCs w:val="24"/>
      <w:lang w:eastAsia="ru-RU"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9E01EF"/>
    <w:pPr>
      <w:widowControl w:val="0"/>
      <w:autoSpaceDE w:val="0"/>
      <w:autoSpaceDN w:val="0"/>
    </w:pPr>
    <w:rPr>
      <w:rFonts w:eastAsia="Times New Roman" w:cs="Times New Roman"/>
      <w:szCs w:val="20"/>
      <w:lang w:eastAsia="ru-RU"/>
    </w:rPr>
  </w:style>
  <w:style w:type="paragraph" w:customStyle="1" w:styleId="ConsPlusNonformat">
    <w:name w:val="ConsPlusNonformat"/>
    <w:rsid w:val="009E01EF"/>
    <w:pPr>
      <w:widowControl w:val="0"/>
      <w:autoSpaceDE w:val="0"/>
      <w:autoSpaceDN w:val="0"/>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845D06"/>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845D06"/>
    <w:rPr>
      <w:sz w:val="20"/>
      <w:szCs w:val="20"/>
    </w:rPr>
  </w:style>
  <w:style w:type="character" w:styleId="a5">
    <w:name w:val="footnote reference"/>
    <w:aliases w:val="Ссылка на сноску 45"/>
    <w:basedOn w:val="a0"/>
    <w:uiPriority w:val="99"/>
    <w:unhideWhenUsed/>
    <w:qFormat/>
    <w:rsid w:val="00845D06"/>
    <w:rPr>
      <w:vertAlign w:val="superscript"/>
    </w:rPr>
  </w:style>
  <w:style w:type="character" w:styleId="a6">
    <w:name w:val="Hyperlink"/>
    <w:basedOn w:val="a0"/>
    <w:uiPriority w:val="99"/>
    <w:unhideWhenUsed/>
    <w:rsid w:val="00845D06"/>
    <w:rPr>
      <w:color w:val="0563C1" w:themeColor="hyperlink"/>
      <w:u w:val="single"/>
    </w:rPr>
  </w:style>
  <w:style w:type="paragraph" w:styleId="a7">
    <w:name w:val="endnote text"/>
    <w:basedOn w:val="a"/>
    <w:link w:val="a8"/>
    <w:uiPriority w:val="99"/>
    <w:semiHidden/>
    <w:unhideWhenUsed/>
    <w:rsid w:val="002E1924"/>
    <w:rPr>
      <w:sz w:val="20"/>
      <w:szCs w:val="20"/>
    </w:rPr>
  </w:style>
  <w:style w:type="character" w:customStyle="1" w:styleId="a8">
    <w:name w:val="Текст концевой сноски Знак"/>
    <w:basedOn w:val="a0"/>
    <w:link w:val="a7"/>
    <w:uiPriority w:val="99"/>
    <w:semiHidden/>
    <w:rsid w:val="002E1924"/>
    <w:rPr>
      <w:sz w:val="20"/>
      <w:szCs w:val="20"/>
    </w:rPr>
  </w:style>
  <w:style w:type="character" w:styleId="a9">
    <w:name w:val="endnote reference"/>
    <w:basedOn w:val="a0"/>
    <w:uiPriority w:val="99"/>
    <w:semiHidden/>
    <w:unhideWhenUsed/>
    <w:rsid w:val="002E1924"/>
    <w:rPr>
      <w:vertAlign w:val="superscript"/>
    </w:rPr>
  </w:style>
  <w:style w:type="character" w:styleId="aa">
    <w:name w:val="annotation reference"/>
    <w:basedOn w:val="a0"/>
    <w:uiPriority w:val="99"/>
    <w:semiHidden/>
    <w:unhideWhenUsed/>
    <w:rsid w:val="005158EB"/>
    <w:rPr>
      <w:sz w:val="16"/>
      <w:szCs w:val="16"/>
    </w:rPr>
  </w:style>
  <w:style w:type="paragraph" w:styleId="ab">
    <w:name w:val="annotation text"/>
    <w:basedOn w:val="a"/>
    <w:link w:val="ac"/>
    <w:uiPriority w:val="99"/>
    <w:semiHidden/>
    <w:unhideWhenUsed/>
    <w:rsid w:val="005158EB"/>
    <w:rPr>
      <w:sz w:val="20"/>
      <w:szCs w:val="20"/>
    </w:rPr>
  </w:style>
  <w:style w:type="character" w:customStyle="1" w:styleId="ac">
    <w:name w:val="Текст примечания Знак"/>
    <w:basedOn w:val="a0"/>
    <w:link w:val="ab"/>
    <w:uiPriority w:val="99"/>
    <w:semiHidden/>
    <w:rsid w:val="005158EB"/>
    <w:rPr>
      <w:sz w:val="20"/>
      <w:szCs w:val="20"/>
    </w:rPr>
  </w:style>
  <w:style w:type="paragraph" w:styleId="ad">
    <w:name w:val="annotation subject"/>
    <w:basedOn w:val="ab"/>
    <w:next w:val="ab"/>
    <w:link w:val="ae"/>
    <w:uiPriority w:val="99"/>
    <w:semiHidden/>
    <w:unhideWhenUsed/>
    <w:rsid w:val="005158EB"/>
    <w:rPr>
      <w:b/>
      <w:bCs/>
    </w:rPr>
  </w:style>
  <w:style w:type="character" w:customStyle="1" w:styleId="ae">
    <w:name w:val="Тема примечания Знак"/>
    <w:basedOn w:val="ac"/>
    <w:link w:val="ad"/>
    <w:uiPriority w:val="99"/>
    <w:semiHidden/>
    <w:rsid w:val="005158EB"/>
    <w:rPr>
      <w:b/>
      <w:bCs/>
      <w:sz w:val="20"/>
      <w:szCs w:val="20"/>
    </w:rPr>
  </w:style>
  <w:style w:type="paragraph" w:styleId="af">
    <w:name w:val="Balloon Text"/>
    <w:basedOn w:val="a"/>
    <w:link w:val="af0"/>
    <w:uiPriority w:val="99"/>
    <w:semiHidden/>
    <w:unhideWhenUsed/>
    <w:rsid w:val="005158EB"/>
    <w:rPr>
      <w:rFonts w:ascii="Segoe UI" w:hAnsi="Segoe UI" w:cs="Segoe UI"/>
      <w:sz w:val="18"/>
      <w:szCs w:val="18"/>
    </w:rPr>
  </w:style>
  <w:style w:type="character" w:customStyle="1" w:styleId="af0">
    <w:name w:val="Текст выноски Знак"/>
    <w:basedOn w:val="a0"/>
    <w:link w:val="af"/>
    <w:uiPriority w:val="99"/>
    <w:semiHidden/>
    <w:rsid w:val="005158EB"/>
    <w:rPr>
      <w:rFonts w:ascii="Segoe UI" w:hAnsi="Segoe UI" w:cs="Segoe UI"/>
      <w:sz w:val="18"/>
      <w:szCs w:val="18"/>
    </w:rPr>
  </w:style>
  <w:style w:type="character" w:customStyle="1" w:styleId="ConsPlusNormal0">
    <w:name w:val="ConsPlusNormal Знак"/>
    <w:link w:val="ConsPlusNormal"/>
    <w:locked/>
    <w:rsid w:val="007A6BE0"/>
    <w:rPr>
      <w:rFonts w:eastAsia="Times New Roman" w:cs="Times New Roman"/>
      <w:szCs w:val="20"/>
      <w:lang w:eastAsia="ru-RU"/>
    </w:rPr>
  </w:style>
  <w:style w:type="paragraph" w:styleId="af1">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f2"/>
    <w:uiPriority w:val="34"/>
    <w:qFormat/>
    <w:rsid w:val="007A6BE0"/>
    <w:pPr>
      <w:widowControl w:val="0"/>
      <w:ind w:left="720"/>
      <w:contextualSpacing/>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f3"/>
    <w:uiPriority w:val="59"/>
    <w:rsid w:val="007A6BE0"/>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1"/>
    <w:uiPriority w:val="34"/>
    <w:rsid w:val="007A6BE0"/>
    <w:rPr>
      <w:rFonts w:ascii="Courier New" w:eastAsia="Courier New" w:hAnsi="Courier New" w:cs="Courier New"/>
      <w:color w:val="000000"/>
      <w:sz w:val="24"/>
      <w:szCs w:val="24"/>
      <w:lang w:eastAsia="ru-RU" w:bidi="ru-RU"/>
    </w:rPr>
  </w:style>
  <w:style w:type="table" w:styleId="af3">
    <w:name w:val="Table Grid"/>
    <w:basedOn w:val="a1"/>
    <w:uiPriority w:val="39"/>
    <w:rsid w:val="007A6B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541556"/>
  </w:style>
  <w:style w:type="character" w:customStyle="1" w:styleId="10">
    <w:name w:val="Заголовок 1 Знак"/>
    <w:aliases w:val="Заголовок 1 Знак2 Знак1,Заголовок 1 Знак1 Знак Знак,Заголовок 1 Знак Знак Знак Знак,Заголовок 1 Знак Знак1 Знак Знак,Заголовок 1 Знак Знак2 Знак,Заголовок 1 Знак Знак Знак Знак Знак Знак Знак Знак Знак Знак,H1 Знак,Document Header1 Знак"/>
    <w:basedOn w:val="a0"/>
    <w:link w:val="1"/>
    <w:rsid w:val="00074509"/>
    <w:rPr>
      <w:rFonts w:ascii="Liberation Serif" w:eastAsia="NSimSun" w:hAnsi="Liberation Serif" w:cs="Arial"/>
      <w:kern w:val="2"/>
      <w:sz w:val="24"/>
      <w:szCs w:val="24"/>
      <w:lang w:eastAsia="ru-RU" w:bidi="hi-IN"/>
    </w:rPr>
  </w:style>
  <w:style w:type="paragraph" w:styleId="af5">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next w:val="a"/>
    <w:link w:val="11"/>
    <w:rsid w:val="00E84BF3"/>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af6">
    <w:name w:val="Основной текст Знак"/>
    <w:basedOn w:val="a0"/>
    <w:uiPriority w:val="99"/>
    <w:semiHidden/>
    <w:rsid w:val="00E84BF3"/>
  </w:style>
  <w:style w:type="character" w:customStyle="1" w:styleId="11">
    <w:name w:val="Основной текст Знак1"/>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5"/>
    <w:rsid w:val="00E84BF3"/>
    <w:rPr>
      <w:rFonts w:ascii="Liberation Serif" w:eastAsia="NSimSun" w:hAnsi="Liberation Serif" w:cs="Arial"/>
      <w:kern w:val="2"/>
      <w:sz w:val="24"/>
      <w:szCs w:val="24"/>
      <w:lang w:eastAsia="zh-CN" w:bidi="hi-IN"/>
    </w:rPr>
  </w:style>
  <w:style w:type="paragraph" w:customStyle="1" w:styleId="ConsNormal">
    <w:name w:val="ConsNormal"/>
    <w:link w:val="ConsNormal0"/>
    <w:rsid w:val="00185733"/>
    <w:pPr>
      <w:widowControl w:val="0"/>
      <w:autoSpaceDE w:val="0"/>
      <w:autoSpaceDN w:val="0"/>
      <w:adjustRightInd w:val="0"/>
      <w:ind w:right="19772" w:firstLine="720"/>
    </w:pPr>
    <w:rPr>
      <w:rFonts w:ascii="Arial" w:eastAsia="Times New Roman" w:hAnsi="Arial" w:cs="Arial"/>
      <w:lang w:eastAsia="ru-RU"/>
    </w:rPr>
  </w:style>
  <w:style w:type="character" w:customStyle="1" w:styleId="ConsNormal0">
    <w:name w:val="ConsNormal Знак"/>
    <w:link w:val="ConsNormal"/>
    <w:rsid w:val="00185733"/>
    <w:rPr>
      <w:rFonts w:ascii="Arial" w:eastAsia="Times New Roman" w:hAnsi="Arial" w:cs="Arial"/>
      <w:lang w:eastAsia="ru-RU"/>
    </w:rPr>
  </w:style>
  <w:style w:type="character" w:styleId="af7">
    <w:name w:val="Strong"/>
    <w:uiPriority w:val="22"/>
    <w:qFormat/>
    <w:rsid w:val="00BA49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230">
      <w:bodyDiv w:val="1"/>
      <w:marLeft w:val="0"/>
      <w:marRight w:val="0"/>
      <w:marTop w:val="0"/>
      <w:marBottom w:val="0"/>
      <w:divBdr>
        <w:top w:val="none" w:sz="0" w:space="0" w:color="auto"/>
        <w:left w:val="none" w:sz="0" w:space="0" w:color="auto"/>
        <w:bottom w:val="none" w:sz="0" w:space="0" w:color="auto"/>
        <w:right w:val="none" w:sz="0" w:space="0" w:color="auto"/>
      </w:divBdr>
    </w:div>
    <w:div w:id="195512278">
      <w:bodyDiv w:val="1"/>
      <w:marLeft w:val="0"/>
      <w:marRight w:val="0"/>
      <w:marTop w:val="0"/>
      <w:marBottom w:val="0"/>
      <w:divBdr>
        <w:top w:val="none" w:sz="0" w:space="0" w:color="auto"/>
        <w:left w:val="none" w:sz="0" w:space="0" w:color="auto"/>
        <w:bottom w:val="none" w:sz="0" w:space="0" w:color="auto"/>
        <w:right w:val="none" w:sz="0" w:space="0" w:color="auto"/>
      </w:divBdr>
    </w:div>
    <w:div w:id="154167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9519288D06FE02CE23AA25C084EE5159F0E02C25DD500E3F38425D84E15FDCAAA8CE27CBC333743B87B4B60584Fx6G" TargetMode="External"/><Relationship Id="rId13" Type="http://schemas.openxmlformats.org/officeDocument/2006/relationships/hyperlink" Target="consultantplus://offline/ref=D9519288D06FE02CE23AA25C084EE5159F0E02C25DD500E3F38425D84E15FDCAB88CBA70BE312E4ABF6E1D311EA231CE533A2F6F35C5ACE040x1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9519288D06FE02CE23AA25C084EE5159F0E02C25DD500E3F38425D84E15FDCAB88CBA70BE312A43B26E1D311EA231CE533A2F6F35C5ACE040x1G" TargetMode="External"/><Relationship Id="rId17" Type="http://schemas.openxmlformats.org/officeDocument/2006/relationships/hyperlink" Target="http://ogneborec.su/data/documents/sp=209.13130.2009.pdf" TargetMode="External"/><Relationship Id="rId2" Type="http://schemas.openxmlformats.org/officeDocument/2006/relationships/numbering" Target="numbering.xml"/><Relationship Id="rId16" Type="http://schemas.openxmlformats.org/officeDocument/2006/relationships/hyperlink" Target="kodeks://link/d?nd=5732756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9519288D06FE02CE23AA25C084EE5159F0A04C55CD600E3F38425D84E15FDCAB88CBA72B5647807EE684B6344F73FD252242D46xDG" TargetMode="External"/><Relationship Id="rId5" Type="http://schemas.openxmlformats.org/officeDocument/2006/relationships/webSettings" Target="webSettings.xml"/><Relationship Id="rId15" Type="http://schemas.openxmlformats.org/officeDocument/2006/relationships/hyperlink" Target="mailto:gdou30t@mail.ru" TargetMode="External"/><Relationship Id="rId10" Type="http://schemas.openxmlformats.org/officeDocument/2006/relationships/hyperlink" Target="consultantplus://offline/ref=D9519288D06FE02CE23AA25C084EE5159F0E02C25DD500E3F38425D84E15FDCAAA8CE27CBC333743B87B4B60584Fx6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9519288D06FE02CE23AA25C084EE5159F0E02C25DD500E3F38425D84E15FDCAAA8CE27CBC333743B87B4B60584Fx6G" TargetMode="External"/><Relationship Id="rId14" Type="http://schemas.openxmlformats.org/officeDocument/2006/relationships/hyperlink" Target="consultantplus://offline/ref=D9519288D06FE02CE23AA25C084EE5159F0E02C25DD500E3F38425D84E15FDCAB88CBA70BE312A47BB6E1D311EA231CE533A2F6F35C5ACE040x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7B92A-5ACB-4635-A418-3907652B8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11</Pages>
  <Words>4776</Words>
  <Characters>27229</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Заголовки</vt:lpstr>
      </vt:variant>
      <vt:variant>
        <vt:i4>21</vt:i4>
      </vt:variant>
    </vt:vector>
  </HeadingPairs>
  <TitlesOfParts>
    <vt:vector size="22" baseType="lpstr">
      <vt:lpstr/>
      <vt:lpstr>    I. Предмет Контракта</vt:lpstr>
      <vt:lpstr>    II. Условия оказания услуг</vt:lpstr>
      <vt:lpstr>    III. Взаимодействие Сторон</vt:lpstr>
      <vt:lpstr>    </vt:lpstr>
      <vt:lpstr>    IV. Сроки оказания услуг</vt:lpstr>
      <vt:lpstr>    V. Порядок сдачи и приемки оказанных услуг</vt:lpstr>
      <vt:lpstr>    VI. Цена Контракта и порядок расчетов</vt:lpstr>
      <vt:lpstr>    VII. Обеспечение исполнения Контракта</vt:lpstr>
      <vt:lpstr>    VIII. Гарантийные обязательства </vt:lpstr>
      <vt:lpstr>    IX. Ответственность Сторон</vt:lpstr>
      <vt:lpstr>    X. Обстоятельства непреодолимой силы</vt:lpstr>
      <vt:lpstr>    XI. Рассмотрение и разрешение споров</vt:lpstr>
      <vt:lpstr>    XII. Срок действия Контракта</vt:lpstr>
      <vt:lpstr>    </vt:lpstr>
      <vt:lpstr>    XIII. Прочие положения</vt:lpstr>
      <vt:lpstr>    XIV. Перечень приложений</vt:lpstr>
      <vt:lpstr>    XV. Адреса, банковские реквизиты и подписи Сторон</vt:lpstr>
      <vt:lpstr>    Приложение №1</vt:lpstr>
      <vt:lpstr>    Приложение №2</vt:lpstr>
      <vt:lpstr>    Приложение №3</vt:lpstr>
      <vt:lpstr>    Приложение №4</vt:lpstr>
    </vt:vector>
  </TitlesOfParts>
  <Company>СПб ГКУ "ЦБ администрации Пушкинского района СПб"</Company>
  <LinksUpToDate>false</LinksUpToDate>
  <CharactersWithSpaces>31942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Швайба О.О</dc:creator>
  <cp:keywords/>
  <dc:description/>
  <cp:lastModifiedBy>Юлия Швец</cp:lastModifiedBy>
  <cp:revision>7</cp:revision>
  <cp:lastPrinted>2022-04-08T07:41:00Z</cp:lastPrinted>
  <dcterms:created xsi:type="dcterms:W3CDTF">2024-07-19T11:14:00Z</dcterms:created>
  <dcterms:modified xsi:type="dcterms:W3CDTF">2024-07-19T13:31:00Z</dcterms:modified>
</cp:coreProperties>
</file>