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14" w:type="pct"/>
        <w:jc w:val="center"/>
        <w:tblLook w:val="04A0" w:firstRow="1" w:lastRow="0" w:firstColumn="1" w:lastColumn="0" w:noHBand="0" w:noVBand="1"/>
      </w:tblPr>
      <w:tblGrid>
        <w:gridCol w:w="517"/>
        <w:gridCol w:w="3331"/>
        <w:gridCol w:w="7281"/>
        <w:gridCol w:w="979"/>
        <w:gridCol w:w="945"/>
      </w:tblGrid>
      <w:tr w:rsidR="00840895" w:rsidTr="002C7BCA">
        <w:trPr>
          <w:trHeight w:val="517"/>
          <w:jc w:val="center"/>
        </w:trPr>
        <w:tc>
          <w:tcPr>
            <w:tcW w:w="1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0895" w:rsidRDefault="0084089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2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40895" w:rsidRDefault="00840895">
            <w:pPr>
              <w:spacing w:line="276" w:lineRule="auto"/>
              <w:rPr>
                <w:b/>
                <w:sz w:val="28"/>
                <w:szCs w:val="28"/>
                <w:lang w:eastAsia="en-US" w:bidi="ru-RU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товара</w:t>
            </w:r>
          </w:p>
        </w:tc>
        <w:tc>
          <w:tcPr>
            <w:tcW w:w="2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40895" w:rsidRDefault="0084089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 w:bidi="ru-RU"/>
              </w:rPr>
              <w:t>Наименование показателей товара и Требования к значениям показателей (характеристик) товара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0895" w:rsidRDefault="0084089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Ед.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изм</w:t>
            </w:r>
            <w:proofErr w:type="spellEnd"/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0895" w:rsidRDefault="0084089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Кол-во</w:t>
            </w:r>
          </w:p>
        </w:tc>
      </w:tr>
      <w:tr w:rsidR="002C7BCA" w:rsidTr="00A96A6A">
        <w:trPr>
          <w:trHeight w:val="517"/>
          <w:jc w:val="center"/>
        </w:trPr>
        <w:tc>
          <w:tcPr>
            <w:tcW w:w="1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C7BCA" w:rsidRDefault="002C7BC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2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7BCA" w:rsidRPr="002C7BCA" w:rsidRDefault="00A96A6A" w:rsidP="002C7BC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Кружка</w:t>
            </w:r>
          </w:p>
        </w:tc>
        <w:tc>
          <w:tcPr>
            <w:tcW w:w="2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77F7" w:rsidRPr="00A96A6A" w:rsidRDefault="00A96A6A" w:rsidP="00A96A6A">
            <w:pPr>
              <w:rPr>
                <w:sz w:val="28"/>
                <w:szCs w:val="28"/>
                <w:lang w:eastAsia="en-US"/>
              </w:rPr>
            </w:pPr>
            <w:r w:rsidRPr="00A96A6A">
              <w:rPr>
                <w:sz w:val="28"/>
                <w:szCs w:val="28"/>
                <w:lang w:eastAsia="en-US"/>
              </w:rPr>
              <w:t xml:space="preserve">Кружка 330 мл белая с цветным ободком и цветной </w:t>
            </w:r>
            <w:r>
              <w:rPr>
                <w:sz w:val="28"/>
                <w:szCs w:val="28"/>
                <w:lang w:eastAsia="en-US"/>
              </w:rPr>
              <w:t xml:space="preserve">ручкой с нанесением </w:t>
            </w:r>
            <w:r w:rsidRPr="00A96A6A">
              <w:rPr>
                <w:sz w:val="28"/>
                <w:szCs w:val="28"/>
                <w:lang w:eastAsia="en-US"/>
              </w:rPr>
              <w:t>(сублимация). 3 макета.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C7BCA" w:rsidRPr="002C7BCA" w:rsidRDefault="002C7BCA" w:rsidP="002C7BC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C7BCA"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C7BCA" w:rsidRPr="002C7BCA" w:rsidRDefault="00A96A6A" w:rsidP="002C7BC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150</w:t>
            </w:r>
          </w:p>
        </w:tc>
      </w:tr>
      <w:tr w:rsidR="00A96A6A" w:rsidTr="002C7BCA">
        <w:trPr>
          <w:trHeight w:val="517"/>
          <w:jc w:val="center"/>
        </w:trPr>
        <w:tc>
          <w:tcPr>
            <w:tcW w:w="1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6A" w:rsidRDefault="00A96A6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2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A96A6A" w:rsidRDefault="00A96A6A" w:rsidP="002C7BC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Сумка-</w:t>
            </w:r>
            <w:proofErr w:type="spellStart"/>
            <w:r>
              <w:rPr>
                <w:sz w:val="28"/>
                <w:szCs w:val="28"/>
                <w:lang w:eastAsia="en-US"/>
              </w:rPr>
              <w:t>шоппер</w:t>
            </w:r>
            <w:proofErr w:type="spellEnd"/>
          </w:p>
        </w:tc>
        <w:tc>
          <w:tcPr>
            <w:tcW w:w="2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6A" w:rsidRPr="00CC0711" w:rsidRDefault="00A96A6A" w:rsidP="00A96A6A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Шоппер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35х40 см (саржа, плотность 240 г/м²) с DTF </w:t>
            </w:r>
            <w:r w:rsidRPr="00A96A6A">
              <w:rPr>
                <w:sz w:val="28"/>
                <w:szCs w:val="28"/>
                <w:lang w:eastAsia="en-US"/>
              </w:rPr>
              <w:t>печатью А</w:t>
            </w:r>
            <w:proofErr w:type="gramStart"/>
            <w:r w:rsidRPr="00A96A6A">
              <w:rPr>
                <w:sz w:val="28"/>
                <w:szCs w:val="28"/>
                <w:lang w:eastAsia="en-US"/>
              </w:rPr>
              <w:t>4</w:t>
            </w:r>
            <w:proofErr w:type="gramEnd"/>
            <w:r w:rsidRPr="00A96A6A">
              <w:rPr>
                <w:sz w:val="28"/>
                <w:szCs w:val="28"/>
                <w:lang w:eastAsia="en-US"/>
              </w:rPr>
              <w:t xml:space="preserve"> формата</w:t>
            </w:r>
            <w:r>
              <w:rPr>
                <w:sz w:val="28"/>
                <w:szCs w:val="28"/>
                <w:lang w:eastAsia="en-US"/>
              </w:rPr>
              <w:t>. 3 макета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6A" w:rsidRPr="002C7BCA" w:rsidRDefault="00A96A6A" w:rsidP="002C7BC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6A" w:rsidRDefault="00A96A6A" w:rsidP="002C7BC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90</w:t>
            </w:r>
          </w:p>
        </w:tc>
      </w:tr>
    </w:tbl>
    <w:p w:rsidR="008708CC" w:rsidRPr="00B91FD9" w:rsidRDefault="008708CC" w:rsidP="00B91FD9">
      <w:pPr>
        <w:spacing w:line="276" w:lineRule="auto"/>
        <w:rPr>
          <w:sz w:val="28"/>
          <w:szCs w:val="28"/>
          <w:lang w:eastAsia="en-US" w:bidi="ru-RU"/>
        </w:rPr>
      </w:pPr>
      <w:bookmarkStart w:id="0" w:name="_GoBack"/>
      <w:bookmarkEnd w:id="0"/>
    </w:p>
    <w:sectPr w:rsidR="008708CC" w:rsidRPr="00B91FD9" w:rsidSect="008408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422"/>
    <w:multiLevelType w:val="multilevel"/>
    <w:tmpl w:val="6908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C7476"/>
    <w:multiLevelType w:val="multilevel"/>
    <w:tmpl w:val="3806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225B49"/>
    <w:multiLevelType w:val="multilevel"/>
    <w:tmpl w:val="79F6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EB754A"/>
    <w:multiLevelType w:val="multilevel"/>
    <w:tmpl w:val="BE323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817789"/>
    <w:multiLevelType w:val="multilevel"/>
    <w:tmpl w:val="2BA00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4B2E1F"/>
    <w:multiLevelType w:val="multilevel"/>
    <w:tmpl w:val="2524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FE60A2"/>
    <w:multiLevelType w:val="multilevel"/>
    <w:tmpl w:val="FE84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E841E8"/>
    <w:multiLevelType w:val="multilevel"/>
    <w:tmpl w:val="50C8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C077C4"/>
    <w:multiLevelType w:val="multilevel"/>
    <w:tmpl w:val="D08E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317E8C"/>
    <w:multiLevelType w:val="multilevel"/>
    <w:tmpl w:val="3844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9E1B40"/>
    <w:multiLevelType w:val="multilevel"/>
    <w:tmpl w:val="5B5C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1F7120"/>
    <w:multiLevelType w:val="multilevel"/>
    <w:tmpl w:val="5F2C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BF7EB5"/>
    <w:multiLevelType w:val="multilevel"/>
    <w:tmpl w:val="6E4E2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7E7C22"/>
    <w:multiLevelType w:val="multilevel"/>
    <w:tmpl w:val="F30C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3E2C76"/>
    <w:multiLevelType w:val="multilevel"/>
    <w:tmpl w:val="EBA0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136748"/>
    <w:multiLevelType w:val="multilevel"/>
    <w:tmpl w:val="1B70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B5622"/>
    <w:multiLevelType w:val="multilevel"/>
    <w:tmpl w:val="538C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3C795C"/>
    <w:multiLevelType w:val="multilevel"/>
    <w:tmpl w:val="1374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184105"/>
    <w:multiLevelType w:val="multilevel"/>
    <w:tmpl w:val="1CD2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8F2861"/>
    <w:multiLevelType w:val="multilevel"/>
    <w:tmpl w:val="9A22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A02747"/>
    <w:multiLevelType w:val="multilevel"/>
    <w:tmpl w:val="2E80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D439BA"/>
    <w:multiLevelType w:val="multilevel"/>
    <w:tmpl w:val="C37E3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3E26BD"/>
    <w:multiLevelType w:val="multilevel"/>
    <w:tmpl w:val="BF40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FC34118"/>
    <w:multiLevelType w:val="multilevel"/>
    <w:tmpl w:val="D51A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155515"/>
    <w:multiLevelType w:val="multilevel"/>
    <w:tmpl w:val="7768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0E3FAC"/>
    <w:multiLevelType w:val="multilevel"/>
    <w:tmpl w:val="B982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6E6E6E"/>
    <w:multiLevelType w:val="multilevel"/>
    <w:tmpl w:val="A094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763954"/>
    <w:multiLevelType w:val="multilevel"/>
    <w:tmpl w:val="FEDA9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57254B"/>
    <w:multiLevelType w:val="multilevel"/>
    <w:tmpl w:val="F564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5313D4"/>
    <w:multiLevelType w:val="multilevel"/>
    <w:tmpl w:val="D1CE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561644"/>
    <w:multiLevelType w:val="multilevel"/>
    <w:tmpl w:val="A5E49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3017C5"/>
    <w:multiLevelType w:val="multilevel"/>
    <w:tmpl w:val="39AA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FF358C"/>
    <w:multiLevelType w:val="multilevel"/>
    <w:tmpl w:val="EDEC1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DF1832"/>
    <w:multiLevelType w:val="multilevel"/>
    <w:tmpl w:val="285A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D23E4"/>
    <w:multiLevelType w:val="multilevel"/>
    <w:tmpl w:val="4B84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0D71CD"/>
    <w:multiLevelType w:val="multilevel"/>
    <w:tmpl w:val="0F12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BB08D1"/>
    <w:multiLevelType w:val="multilevel"/>
    <w:tmpl w:val="BDEE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F33043"/>
    <w:multiLevelType w:val="multilevel"/>
    <w:tmpl w:val="58E23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AC6577"/>
    <w:multiLevelType w:val="multilevel"/>
    <w:tmpl w:val="A4AE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8E2B77"/>
    <w:multiLevelType w:val="multilevel"/>
    <w:tmpl w:val="787C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7711AE"/>
    <w:multiLevelType w:val="multilevel"/>
    <w:tmpl w:val="FEC8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B164BB1"/>
    <w:multiLevelType w:val="multilevel"/>
    <w:tmpl w:val="8502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DF1163"/>
    <w:multiLevelType w:val="multilevel"/>
    <w:tmpl w:val="6BB67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02399D"/>
    <w:multiLevelType w:val="multilevel"/>
    <w:tmpl w:val="DBFC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26"/>
  </w:num>
  <w:num w:numId="3">
    <w:abstractNumId w:val="10"/>
  </w:num>
  <w:num w:numId="4">
    <w:abstractNumId w:val="22"/>
  </w:num>
  <w:num w:numId="5">
    <w:abstractNumId w:val="31"/>
  </w:num>
  <w:num w:numId="6">
    <w:abstractNumId w:val="15"/>
  </w:num>
  <w:num w:numId="7">
    <w:abstractNumId w:val="32"/>
  </w:num>
  <w:num w:numId="8">
    <w:abstractNumId w:val="30"/>
  </w:num>
  <w:num w:numId="9">
    <w:abstractNumId w:val="14"/>
  </w:num>
  <w:num w:numId="10">
    <w:abstractNumId w:val="38"/>
  </w:num>
  <w:num w:numId="11">
    <w:abstractNumId w:val="4"/>
  </w:num>
  <w:num w:numId="12">
    <w:abstractNumId w:val="35"/>
  </w:num>
  <w:num w:numId="13">
    <w:abstractNumId w:val="12"/>
  </w:num>
  <w:num w:numId="14">
    <w:abstractNumId w:val="3"/>
  </w:num>
  <w:num w:numId="15">
    <w:abstractNumId w:val="9"/>
  </w:num>
  <w:num w:numId="16">
    <w:abstractNumId w:val="5"/>
  </w:num>
  <w:num w:numId="17">
    <w:abstractNumId w:val="19"/>
  </w:num>
  <w:num w:numId="18">
    <w:abstractNumId w:val="18"/>
  </w:num>
  <w:num w:numId="19">
    <w:abstractNumId w:val="16"/>
  </w:num>
  <w:num w:numId="20">
    <w:abstractNumId w:val="0"/>
  </w:num>
  <w:num w:numId="21">
    <w:abstractNumId w:val="25"/>
  </w:num>
  <w:num w:numId="22">
    <w:abstractNumId w:val="33"/>
  </w:num>
  <w:num w:numId="23">
    <w:abstractNumId w:val="1"/>
  </w:num>
  <w:num w:numId="24">
    <w:abstractNumId w:val="36"/>
  </w:num>
  <w:num w:numId="25">
    <w:abstractNumId w:val="28"/>
  </w:num>
  <w:num w:numId="26">
    <w:abstractNumId w:val="24"/>
  </w:num>
  <w:num w:numId="27">
    <w:abstractNumId w:val="23"/>
  </w:num>
  <w:num w:numId="28">
    <w:abstractNumId w:val="42"/>
  </w:num>
  <w:num w:numId="29">
    <w:abstractNumId w:val="43"/>
  </w:num>
  <w:num w:numId="30">
    <w:abstractNumId w:val="17"/>
  </w:num>
  <w:num w:numId="31">
    <w:abstractNumId w:val="34"/>
  </w:num>
  <w:num w:numId="32">
    <w:abstractNumId w:val="40"/>
  </w:num>
  <w:num w:numId="33">
    <w:abstractNumId w:val="11"/>
  </w:num>
  <w:num w:numId="34">
    <w:abstractNumId w:val="20"/>
  </w:num>
  <w:num w:numId="35">
    <w:abstractNumId w:val="13"/>
  </w:num>
  <w:num w:numId="36">
    <w:abstractNumId w:val="37"/>
  </w:num>
  <w:num w:numId="37">
    <w:abstractNumId w:val="6"/>
  </w:num>
  <w:num w:numId="38">
    <w:abstractNumId w:val="2"/>
  </w:num>
  <w:num w:numId="39">
    <w:abstractNumId w:val="21"/>
  </w:num>
  <w:num w:numId="40">
    <w:abstractNumId w:val="29"/>
  </w:num>
  <w:num w:numId="41">
    <w:abstractNumId w:val="27"/>
  </w:num>
  <w:num w:numId="42">
    <w:abstractNumId w:val="8"/>
  </w:num>
  <w:num w:numId="43">
    <w:abstractNumId w:val="39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40895"/>
    <w:rsid w:val="00013BF7"/>
    <w:rsid w:val="00036402"/>
    <w:rsid w:val="0006085B"/>
    <w:rsid w:val="000A4886"/>
    <w:rsid w:val="000E254C"/>
    <w:rsid w:val="00191A51"/>
    <w:rsid w:val="001B5CE6"/>
    <w:rsid w:val="001E0354"/>
    <w:rsid w:val="002106B5"/>
    <w:rsid w:val="002677F7"/>
    <w:rsid w:val="002C7BCA"/>
    <w:rsid w:val="003D7D3C"/>
    <w:rsid w:val="00435100"/>
    <w:rsid w:val="004875D3"/>
    <w:rsid w:val="005F0345"/>
    <w:rsid w:val="00605816"/>
    <w:rsid w:val="006B63A6"/>
    <w:rsid w:val="006D7568"/>
    <w:rsid w:val="00716F2A"/>
    <w:rsid w:val="007838CC"/>
    <w:rsid w:val="00840895"/>
    <w:rsid w:val="008708CC"/>
    <w:rsid w:val="00905494"/>
    <w:rsid w:val="00905FD7"/>
    <w:rsid w:val="009512E6"/>
    <w:rsid w:val="009929C4"/>
    <w:rsid w:val="009D3F94"/>
    <w:rsid w:val="00A07159"/>
    <w:rsid w:val="00A86689"/>
    <w:rsid w:val="00A96A6A"/>
    <w:rsid w:val="00AA02FF"/>
    <w:rsid w:val="00AC0ABE"/>
    <w:rsid w:val="00AE700F"/>
    <w:rsid w:val="00B065CC"/>
    <w:rsid w:val="00B225AE"/>
    <w:rsid w:val="00B91FD9"/>
    <w:rsid w:val="00BB64E9"/>
    <w:rsid w:val="00BB7861"/>
    <w:rsid w:val="00C106DD"/>
    <w:rsid w:val="00CA063D"/>
    <w:rsid w:val="00CC0711"/>
    <w:rsid w:val="00F04665"/>
    <w:rsid w:val="00F7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-classificationfeature">
    <w:name w:val="product-classification__feature"/>
    <w:basedOn w:val="a0"/>
    <w:rsid w:val="00AA02FF"/>
  </w:style>
  <w:style w:type="character" w:customStyle="1" w:styleId="product-classificationvalues">
    <w:name w:val="product-classification__values"/>
    <w:basedOn w:val="a0"/>
    <w:rsid w:val="00AA02FF"/>
  </w:style>
  <w:style w:type="character" w:styleId="a3">
    <w:name w:val="Hyperlink"/>
    <w:basedOn w:val="a0"/>
    <w:uiPriority w:val="99"/>
    <w:semiHidden/>
    <w:unhideWhenUsed/>
    <w:rsid w:val="00AA02FF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AA02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10</cp:revision>
  <dcterms:created xsi:type="dcterms:W3CDTF">2024-02-02T14:04:00Z</dcterms:created>
  <dcterms:modified xsi:type="dcterms:W3CDTF">2024-07-29T07:59:00Z</dcterms:modified>
</cp:coreProperties>
</file>