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E2D50" w14:textId="55D834D7" w:rsidR="001E6CDC" w:rsidRPr="001E6CDC" w:rsidRDefault="001E6CDC" w:rsidP="001E6CDC">
      <w:pPr>
        <w:autoSpaceDE w:val="0"/>
        <w:autoSpaceDN w:val="0"/>
        <w:adjustRightInd w:val="0"/>
        <w:spacing w:line="240" w:lineRule="atLeast"/>
        <w:ind w:firstLine="567"/>
        <w:contextualSpacing/>
        <w:jc w:val="center"/>
        <w:rPr>
          <w:b/>
        </w:rPr>
      </w:pPr>
      <w:r w:rsidRPr="001E6CDC">
        <w:rPr>
          <w:b/>
        </w:rPr>
        <w:t xml:space="preserve">КОНТРАКТ N </w:t>
      </w:r>
      <w:r w:rsidR="00F63E39">
        <w:rPr>
          <w:b/>
        </w:rPr>
        <w:t xml:space="preserve"> </w:t>
      </w:r>
    </w:p>
    <w:p w14:paraId="490D0BA3" w14:textId="77777777" w:rsidR="001E6CDC" w:rsidRPr="001E6CDC" w:rsidRDefault="001E6CDC" w:rsidP="001E6CDC">
      <w:pPr>
        <w:autoSpaceDE w:val="0"/>
        <w:autoSpaceDN w:val="0"/>
        <w:adjustRightInd w:val="0"/>
        <w:spacing w:line="240" w:lineRule="atLeast"/>
        <w:ind w:firstLine="567"/>
        <w:contextualSpacing/>
        <w:jc w:val="center"/>
        <w:rPr>
          <w:b/>
          <w:highlight w:val="yellow"/>
        </w:rPr>
      </w:pPr>
    </w:p>
    <w:p w14:paraId="14844130" w14:textId="77777777" w:rsidR="001E6CDC" w:rsidRPr="001E6CDC" w:rsidRDefault="001E6CDC" w:rsidP="001E6CDC">
      <w:pPr>
        <w:autoSpaceDE w:val="0"/>
        <w:autoSpaceDN w:val="0"/>
        <w:adjustRightInd w:val="0"/>
        <w:spacing w:line="240" w:lineRule="atLeast"/>
        <w:ind w:firstLine="567"/>
        <w:contextualSpacing/>
        <w:jc w:val="center"/>
        <w:rPr>
          <w:b/>
          <w:highlight w:val="yellow"/>
        </w:rPr>
      </w:pPr>
    </w:p>
    <w:p w14:paraId="30C5812A" w14:textId="00BD4410" w:rsidR="001E6CDC" w:rsidRPr="001E6CDC" w:rsidRDefault="00AA54E3" w:rsidP="001E6CDC">
      <w:pPr>
        <w:widowControl w:val="0"/>
        <w:autoSpaceDE w:val="0"/>
        <w:autoSpaceDN w:val="0"/>
        <w:adjustRightInd w:val="0"/>
        <w:spacing w:line="240" w:lineRule="atLeast"/>
        <w:ind w:firstLine="567"/>
        <w:contextualSpacing/>
        <w:rPr>
          <w:bCs/>
        </w:rPr>
      </w:pPr>
      <w:r w:rsidRPr="00AA54E3">
        <w:t>Государственное бюджетное общеобразовательное учреждение средняя общеобразовательная школа № 523 Колпинского района Санкт-Петербурга (ГБОУ школа № 523 Санкт-Петербурга) именуемое в дальнейшем "Заказчик", в лице  директора Авдиенко Валентины Ивановны, действующего на основании Устава</w:t>
      </w:r>
      <w:r w:rsidR="001E6CDC" w:rsidRPr="00AA54E3">
        <w:rPr>
          <w:bCs/>
        </w:rPr>
        <w:t xml:space="preserve">, с одной стороны, и </w:t>
      </w:r>
      <w:r w:rsidR="00991D5B">
        <w:rPr>
          <w:bCs/>
        </w:rPr>
        <w:t>_________________________________</w:t>
      </w:r>
      <w:r w:rsidR="001E6CDC" w:rsidRPr="00AA54E3">
        <w:rPr>
          <w:bCs/>
        </w:rPr>
        <w:t xml:space="preserve">в лице </w:t>
      </w:r>
      <w:r w:rsidR="00991D5B">
        <w:rPr>
          <w:bCs/>
        </w:rPr>
        <w:t>____________________________</w:t>
      </w:r>
      <w:r w:rsidR="001E6CDC" w:rsidRPr="00AA54E3">
        <w:rPr>
          <w:bCs/>
        </w:rPr>
        <w:t xml:space="preserve"> действующего на основании </w:t>
      </w:r>
      <w:r w:rsidR="00991D5B">
        <w:rPr>
          <w:bCs/>
        </w:rPr>
        <w:t>___________</w:t>
      </w:r>
      <w:r w:rsidR="001E6CDC" w:rsidRPr="00AA54E3">
        <w:rPr>
          <w:bCs/>
        </w:rPr>
        <w:t>, именуемое в дальнейшем «Подрядчик», с другой стороны, вместе именуемые «Сторонами», заключили настоящий контракт о нижеследующем:</w:t>
      </w:r>
    </w:p>
    <w:p w14:paraId="23F900FA" w14:textId="77777777" w:rsidR="001E6CDC" w:rsidRPr="001E6CDC" w:rsidRDefault="001E6CDC" w:rsidP="001E6CDC">
      <w:pPr>
        <w:autoSpaceDE w:val="0"/>
        <w:autoSpaceDN w:val="0"/>
        <w:adjustRightInd w:val="0"/>
        <w:spacing w:line="240" w:lineRule="atLeast"/>
        <w:ind w:firstLine="567"/>
        <w:contextualSpacing/>
        <w:rPr>
          <w:bCs/>
          <w:highlight w:val="yellow"/>
        </w:rPr>
      </w:pPr>
    </w:p>
    <w:p w14:paraId="22A72CB2" w14:textId="77777777" w:rsidR="001E6CDC" w:rsidRPr="001E6CDC" w:rsidRDefault="001E6CDC" w:rsidP="001E6CDC">
      <w:pPr>
        <w:autoSpaceDE w:val="0"/>
        <w:autoSpaceDN w:val="0"/>
        <w:adjustRightInd w:val="0"/>
        <w:spacing w:line="240" w:lineRule="atLeast"/>
        <w:ind w:firstLine="567"/>
        <w:contextualSpacing/>
        <w:jc w:val="center"/>
        <w:rPr>
          <w:b/>
          <w:bCs/>
        </w:rPr>
      </w:pPr>
      <w:r w:rsidRPr="001E6CDC">
        <w:rPr>
          <w:b/>
          <w:bCs/>
        </w:rPr>
        <w:t>1. Предмет Контракта.</w:t>
      </w:r>
    </w:p>
    <w:p w14:paraId="026A7326" w14:textId="77777777" w:rsidR="001E6CDC" w:rsidRPr="001E6CDC" w:rsidRDefault="001E6CDC" w:rsidP="001E6CDC">
      <w:pPr>
        <w:autoSpaceDE w:val="0"/>
        <w:autoSpaceDN w:val="0"/>
        <w:adjustRightInd w:val="0"/>
        <w:spacing w:line="240" w:lineRule="atLeast"/>
        <w:ind w:firstLine="567"/>
        <w:contextualSpacing/>
        <w:jc w:val="center"/>
        <w:rPr>
          <w:bCs/>
        </w:rPr>
      </w:pPr>
    </w:p>
    <w:p w14:paraId="48D01B0C" w14:textId="25A063B0" w:rsidR="001E6CDC" w:rsidRPr="00AA54E3" w:rsidRDefault="001E6CDC" w:rsidP="001E6CDC">
      <w:pPr>
        <w:spacing w:line="240" w:lineRule="atLeast"/>
        <w:ind w:firstLine="567"/>
        <w:contextualSpacing/>
      </w:pPr>
      <w:r w:rsidRPr="00AA54E3">
        <w:t xml:space="preserve">1.1. Подрядчик обязуется в сроки, установленные Контрактом, выполнить работы </w:t>
      </w:r>
      <w:r w:rsidR="00AA54E3" w:rsidRPr="00AA54E3">
        <w:rPr>
          <w:bCs/>
        </w:rPr>
        <w:t>по адресу:</w:t>
      </w:r>
      <w:r w:rsidR="00AA54E3" w:rsidRPr="00AA54E3">
        <w:rPr>
          <w:b/>
          <w:i/>
        </w:rPr>
        <w:t xml:space="preserve"> Санкт-Петербург, г. Колпино, пр. Ленина, д. 31 лит.А,</w:t>
      </w:r>
      <w:r w:rsidRPr="00AA54E3">
        <w:t xml:space="preserve"> предусмотренные приложениями № 1 № 2 к Контракту,</w:t>
      </w:r>
      <w:r w:rsidRPr="00AA54E3">
        <w:rPr>
          <w:color w:val="FF0000"/>
        </w:rPr>
        <w:t xml:space="preserve"> </w:t>
      </w:r>
      <w:r w:rsidRPr="00AA54E3">
        <w:t>(далее – работы, объект) и сдать их результат Заказчику, а Заказчик обязуется принять результат работ и оплатить его в соответствии с условиями Контракта.</w:t>
      </w:r>
    </w:p>
    <w:p w14:paraId="72AA7593" w14:textId="2C4816F9" w:rsidR="001E6CDC" w:rsidRPr="00AA54E3" w:rsidRDefault="001E6CDC" w:rsidP="001E6CDC">
      <w:pPr>
        <w:spacing w:line="240" w:lineRule="atLeast"/>
        <w:ind w:firstLine="567"/>
        <w:contextualSpacing/>
        <w:rPr>
          <w:bCs/>
        </w:rPr>
      </w:pPr>
      <w:r w:rsidRPr="00AA54E3">
        <w:t xml:space="preserve">1.2. Место выполнения работ: </w:t>
      </w:r>
      <w:r w:rsidR="00AA54E3" w:rsidRPr="00AA54E3">
        <w:rPr>
          <w:b/>
          <w:i/>
        </w:rPr>
        <w:t>Санкт-Петербург, г. Колпино, пр. Ленина, д. 31 лит.А</w:t>
      </w:r>
    </w:p>
    <w:p w14:paraId="106D6D8F" w14:textId="32103180" w:rsidR="001E6CDC" w:rsidRPr="00AA54E3" w:rsidRDefault="001E6CDC" w:rsidP="001E6CDC">
      <w:pPr>
        <w:spacing w:line="240" w:lineRule="atLeast"/>
        <w:ind w:firstLine="567"/>
        <w:contextualSpacing/>
      </w:pPr>
      <w:r w:rsidRPr="00AA54E3">
        <w:t>1.3. Работы вып</w:t>
      </w:r>
      <w:r w:rsidR="00B87F3B" w:rsidRPr="00AA54E3">
        <w:t>олняются в соответствии с приложением</w:t>
      </w:r>
      <w:r w:rsidRPr="00AA54E3">
        <w:t xml:space="preserve"> №1</w:t>
      </w:r>
      <w:r w:rsidR="00B87F3B" w:rsidRPr="00AA54E3">
        <w:t xml:space="preserve"> (Локальный сметный расчет)</w:t>
      </w:r>
      <w:r w:rsidRPr="00AA54E3">
        <w:t>, являющ</w:t>
      </w:r>
      <w:r w:rsidR="00B87F3B" w:rsidRPr="00AA54E3">
        <w:t>имс</w:t>
      </w:r>
      <w:r w:rsidRPr="00AA54E3">
        <w:t>я неотъемлем</w:t>
      </w:r>
      <w:r w:rsidR="00B87F3B" w:rsidRPr="00AA54E3">
        <w:t>ой</w:t>
      </w:r>
      <w:r w:rsidRPr="00AA54E3">
        <w:t xml:space="preserve"> </w:t>
      </w:r>
      <w:r w:rsidR="00B87F3B" w:rsidRPr="00AA54E3">
        <w:t xml:space="preserve">частью </w:t>
      </w:r>
      <w:r w:rsidRPr="00AA54E3">
        <w:t>Контракт</w:t>
      </w:r>
      <w:r w:rsidR="00B87F3B" w:rsidRPr="00AA54E3">
        <w:t>а</w:t>
      </w:r>
      <w:r w:rsidRPr="00AA54E3">
        <w:t>. Приложение № 1</w:t>
      </w:r>
      <w:r w:rsidR="00B87F3B" w:rsidRPr="00AA54E3">
        <w:t xml:space="preserve"> (локальный сметный расчет)</w:t>
      </w:r>
      <w:r w:rsidRPr="00AA54E3">
        <w:t xml:space="preserve"> к Контракту определя</w:t>
      </w:r>
      <w:r w:rsidR="00B87F3B" w:rsidRPr="00AA54E3">
        <w:t>е</w:t>
      </w:r>
      <w:r w:rsidRPr="00AA54E3">
        <w:t>т объем, технические и качественные характеристики работ, материалов используемых для выполнения работ.</w:t>
      </w:r>
    </w:p>
    <w:p w14:paraId="0B0EAACA" w14:textId="14B89575" w:rsidR="001E6CDC" w:rsidRPr="001E6CDC" w:rsidRDefault="001E6CDC" w:rsidP="001E6CDC">
      <w:pPr>
        <w:spacing w:line="240" w:lineRule="atLeast"/>
        <w:ind w:firstLine="567"/>
        <w:contextualSpacing/>
      </w:pPr>
      <w:r w:rsidRPr="00AA54E3">
        <w:t>1.5.ИКЗ</w:t>
      </w:r>
      <w:r w:rsidR="00F327ED">
        <w:t xml:space="preserve"> </w:t>
      </w:r>
      <w:r w:rsidR="00C8194B">
        <w:t>_____________________________</w:t>
      </w:r>
    </w:p>
    <w:p w14:paraId="4CBAB936" w14:textId="77777777" w:rsidR="001E6CDC" w:rsidRPr="001E6CDC" w:rsidRDefault="001E6CDC" w:rsidP="001E6CDC">
      <w:pPr>
        <w:spacing w:line="240" w:lineRule="atLeast"/>
        <w:ind w:firstLine="567"/>
        <w:contextualSpacing/>
        <w:rPr>
          <w:b/>
        </w:rPr>
      </w:pPr>
    </w:p>
    <w:p w14:paraId="32601E71" w14:textId="77777777" w:rsidR="001E6CDC" w:rsidRPr="001E6CDC" w:rsidRDefault="001E6CDC" w:rsidP="00252EB6">
      <w:pPr>
        <w:numPr>
          <w:ilvl w:val="0"/>
          <w:numId w:val="6"/>
        </w:numPr>
        <w:suppressAutoHyphens/>
        <w:autoSpaceDE w:val="0"/>
        <w:spacing w:after="0" w:line="240" w:lineRule="atLeast"/>
        <w:ind w:left="0" w:firstLine="567"/>
        <w:contextualSpacing/>
        <w:jc w:val="center"/>
        <w:rPr>
          <w:b/>
        </w:rPr>
      </w:pPr>
      <w:r w:rsidRPr="001E6CDC">
        <w:rPr>
          <w:b/>
        </w:rPr>
        <w:t>Цена Контракта, сроки и порядок оплаты работ по Контракту</w:t>
      </w:r>
    </w:p>
    <w:p w14:paraId="2C7C9604" w14:textId="77777777" w:rsidR="001E6CDC" w:rsidRPr="001E6CDC" w:rsidRDefault="001E6CDC" w:rsidP="001E6CDC">
      <w:pPr>
        <w:autoSpaceDE w:val="0"/>
        <w:spacing w:line="240" w:lineRule="atLeast"/>
        <w:ind w:firstLine="567"/>
        <w:contextualSpacing/>
        <w:rPr>
          <w:b/>
        </w:rPr>
      </w:pPr>
    </w:p>
    <w:p w14:paraId="4293DD70" w14:textId="59B6EE05" w:rsidR="001E6CDC" w:rsidRPr="001E6CDC" w:rsidRDefault="001E6CDC" w:rsidP="001E6CDC">
      <w:pPr>
        <w:autoSpaceDE w:val="0"/>
        <w:autoSpaceDN w:val="0"/>
        <w:adjustRightInd w:val="0"/>
        <w:spacing w:line="240" w:lineRule="atLeast"/>
        <w:ind w:firstLine="567"/>
        <w:contextualSpacing/>
      </w:pPr>
      <w:r w:rsidRPr="001E6CDC">
        <w:t>2.1</w:t>
      </w:r>
      <w:r w:rsidRPr="001E6CDC">
        <w:rPr>
          <w:vertAlign w:val="superscript"/>
        </w:rPr>
        <w:footnoteReference w:id="1"/>
      </w:r>
      <w:r w:rsidRPr="001E6CDC">
        <w:t>. Цена Контракта определяется путем умножения цены, сфо</w:t>
      </w:r>
      <w:r w:rsidR="00F43C1C">
        <w:t xml:space="preserve">рмированной Заказчиком и равной </w:t>
      </w:r>
      <w:r w:rsidR="00C8194B">
        <w:t>_____________</w:t>
      </w:r>
      <w:r w:rsidR="00155E8D">
        <w:t xml:space="preserve"> (</w:t>
      </w:r>
      <w:r w:rsidR="00C8194B">
        <w:t>____________________________</w:t>
      </w:r>
      <w:r w:rsidR="00155E8D">
        <w:t>)</w:t>
      </w:r>
      <w:r w:rsidRPr="001E6CDC">
        <w:t xml:space="preserve"> руб. </w:t>
      </w:r>
      <w:r w:rsidR="00F43C1C">
        <w:t xml:space="preserve">00 </w:t>
      </w:r>
      <w:r w:rsidRPr="001E6CDC">
        <w:t xml:space="preserve">коп., </w:t>
      </w:r>
      <w:r w:rsidR="00C8194B">
        <w:t>включая</w:t>
      </w:r>
      <w:r w:rsidR="00F43C1C">
        <w:t xml:space="preserve"> НДС</w:t>
      </w:r>
      <w:r w:rsidRPr="001E6CDC">
        <w:t>.</w:t>
      </w:r>
    </w:p>
    <w:p w14:paraId="3FA4293B" w14:textId="6326E2DB" w:rsidR="001E6CDC" w:rsidRPr="001E6CDC" w:rsidRDefault="00C8194B" w:rsidP="001E6CDC">
      <w:pPr>
        <w:autoSpaceDE w:val="0"/>
        <w:autoSpaceDN w:val="0"/>
        <w:adjustRightInd w:val="0"/>
        <w:spacing w:line="240" w:lineRule="atLeast"/>
        <w:ind w:firstLine="567"/>
        <w:contextualSpacing/>
      </w:pPr>
      <w:r>
        <w:t>Если п</w:t>
      </w:r>
      <w:r w:rsidR="001E6CDC" w:rsidRPr="001E6CDC">
        <w:t>одрядчик не является плательщиком НДС (в том числе находится на упрощенной системе налогообложения), расчет стоимости работ производится с учетом коэффициента пересчета, рассчитанного как отношение цены Контракта, к начальной (максимальной) цене Контракта, сформированной Заказчиком, без учета суммы НДС</w:t>
      </w:r>
    </w:p>
    <w:p w14:paraId="4EDC560F" w14:textId="77777777" w:rsidR="001E6CDC" w:rsidRPr="001E6CDC" w:rsidRDefault="001E6CDC" w:rsidP="001E6CDC">
      <w:pPr>
        <w:autoSpaceDE w:val="0"/>
        <w:autoSpaceDN w:val="0"/>
        <w:adjustRightInd w:val="0"/>
        <w:spacing w:line="240" w:lineRule="atLeast"/>
        <w:ind w:firstLine="567"/>
        <w:contextualSpacing/>
      </w:pPr>
      <w:r w:rsidRPr="001E6CDC">
        <w:t>2.2. Цена Контракта включает в себя стоимость всего комплекса работ, выполняемых по Контракту, стоимость материалов, используемых при выполнении работ</w:t>
      </w:r>
      <w:r w:rsidRPr="001E6CDC">
        <w:rPr>
          <w:bCs/>
          <w:iCs/>
        </w:rPr>
        <w:t xml:space="preserve">, транспортные расходы, </w:t>
      </w:r>
      <w:r w:rsidRPr="001E6CDC">
        <w:t xml:space="preserve">а также </w:t>
      </w:r>
      <w:r w:rsidRPr="001E6CDC">
        <w:rPr>
          <w:bCs/>
          <w:iCs/>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Подрядчик несет за свой счет.</w:t>
      </w:r>
    </w:p>
    <w:p w14:paraId="75DE5496" w14:textId="3FCED769" w:rsidR="001E6CDC" w:rsidRPr="001E6CDC" w:rsidRDefault="001E6CDC" w:rsidP="001E6CDC">
      <w:pPr>
        <w:autoSpaceDE w:val="0"/>
        <w:autoSpaceDN w:val="0"/>
        <w:adjustRightInd w:val="0"/>
        <w:spacing w:line="240" w:lineRule="atLeast"/>
        <w:ind w:firstLine="567"/>
        <w:contextualSpacing/>
      </w:pPr>
      <w:r w:rsidRPr="001E6CDC">
        <w:t>2.3.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B30A3C">
        <w:t xml:space="preserve"> </w:t>
      </w:r>
      <w:r w:rsidR="00B30A3C" w:rsidRPr="00B30A3C">
        <w:t>№ 44-ФЗ.</w:t>
      </w:r>
      <w:r w:rsidRPr="001E6CDC">
        <w:t xml:space="preserve">)  и пунктом 2.4  Контракта. </w:t>
      </w:r>
    </w:p>
    <w:p w14:paraId="6D600835" w14:textId="77777777" w:rsidR="001E6CDC" w:rsidRPr="001E6CDC" w:rsidRDefault="001E6CDC" w:rsidP="001E6CDC">
      <w:pPr>
        <w:autoSpaceDE w:val="0"/>
        <w:autoSpaceDN w:val="0"/>
        <w:adjustRightInd w:val="0"/>
        <w:spacing w:line="240" w:lineRule="atLeast"/>
        <w:ind w:firstLine="567"/>
        <w:contextualSpacing/>
      </w:pPr>
      <w:r w:rsidRPr="001E6CDC">
        <w:t>2.4. Изменение цены Контракта допускается в соответствии с Законом по соглашению сторон в следующих случаях:</w:t>
      </w:r>
    </w:p>
    <w:p w14:paraId="4AB8081C" w14:textId="79E297F2" w:rsidR="00B87F3B" w:rsidRPr="00514E2D" w:rsidRDefault="00B87F3B" w:rsidP="00B87F3B">
      <w:pPr>
        <w:autoSpaceDE w:val="0"/>
        <w:autoSpaceDN w:val="0"/>
        <w:adjustRightInd w:val="0"/>
        <w:ind w:firstLine="540"/>
      </w:pPr>
      <w:r>
        <w:t xml:space="preserve">2.4.1. </w:t>
      </w:r>
      <w:r w:rsidRPr="00514E2D">
        <w:t>при снижении цены Контракта без изменения предусмотренных Контрактом количества и качества поставляемого товара, а также иных условий Контракта;</w:t>
      </w:r>
    </w:p>
    <w:p w14:paraId="111BFDC1" w14:textId="5F2E79AD" w:rsidR="00B87F3B" w:rsidRPr="00514E2D" w:rsidRDefault="00B87F3B" w:rsidP="00B87F3B">
      <w:pPr>
        <w:autoSpaceDE w:val="0"/>
        <w:autoSpaceDN w:val="0"/>
        <w:adjustRightInd w:val="0"/>
        <w:ind w:firstLine="540"/>
      </w:pPr>
      <w:r>
        <w:t>2.4</w:t>
      </w:r>
      <w:r w:rsidRPr="00514E2D">
        <w:t xml:space="preserve">.2.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предусмотренные </w:t>
      </w:r>
      <w:r w:rsidRPr="00514E2D">
        <w:lastRenderedPageBreak/>
        <w:t xml:space="preserve">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 </w:t>
      </w:r>
    </w:p>
    <w:p w14:paraId="0D1B0A8D" w14:textId="63DC9BE0" w:rsidR="00B17392" w:rsidRPr="00B17392" w:rsidRDefault="001E6CDC" w:rsidP="00B17392">
      <w:pPr>
        <w:pStyle w:val="a9"/>
        <w:shd w:val="clear" w:color="auto" w:fill="FFFFFF"/>
        <w:ind w:firstLine="709"/>
        <w:rPr>
          <w:rFonts w:ascii="Times New Roman" w:hAnsi="Times New Roman" w:cs="Times New Roman"/>
          <w:sz w:val="24"/>
          <w:szCs w:val="24"/>
        </w:rPr>
      </w:pPr>
      <w:r w:rsidRPr="00AA54E3">
        <w:rPr>
          <w:rFonts w:ascii="Times New Roman" w:eastAsia="Arial Unicode MS" w:hAnsi="Times New Roman" w:cs="Times New Roman"/>
          <w:sz w:val="24"/>
          <w:szCs w:val="24"/>
        </w:rPr>
        <w:t xml:space="preserve">2.5. </w:t>
      </w:r>
      <w:r w:rsidR="00AA54E3" w:rsidRPr="00AA54E3">
        <w:rPr>
          <w:rFonts w:ascii="Times New Roman" w:hAnsi="Times New Roman" w:cs="Times New Roman"/>
          <w:sz w:val="24"/>
          <w:szCs w:val="24"/>
        </w:rPr>
        <w:t>Источник финансирования:</w:t>
      </w:r>
      <w:r w:rsidR="00AA54E3" w:rsidRPr="00AA54E3">
        <w:t xml:space="preserve"> </w:t>
      </w:r>
      <w:r w:rsidR="00AA54E3">
        <w:rPr>
          <w:rFonts w:ascii="Times New Roman" w:hAnsi="Times New Roman" w:cs="Times New Roman"/>
          <w:sz w:val="24"/>
          <w:szCs w:val="24"/>
        </w:rPr>
        <w:t>Внебюд</w:t>
      </w:r>
      <w:r w:rsidR="00AA54E3" w:rsidRPr="00AA54E3">
        <w:rPr>
          <w:rFonts w:ascii="Times New Roman" w:hAnsi="Times New Roman" w:cs="Times New Roman"/>
          <w:sz w:val="24"/>
          <w:szCs w:val="24"/>
        </w:rPr>
        <w:t>жетные средства: субсидии на финансовое обеспечение выполнения государственного задания</w:t>
      </w:r>
    </w:p>
    <w:p w14:paraId="5F62FBCA" w14:textId="5B549645" w:rsidR="00B30A3C" w:rsidRDefault="001E6CDC" w:rsidP="00B30A3C">
      <w:pPr>
        <w:pStyle w:val="a9"/>
        <w:shd w:val="clear" w:color="auto" w:fill="FFFFFF"/>
        <w:ind w:firstLine="709"/>
        <w:rPr>
          <w:rFonts w:ascii="Times New Roman" w:eastAsia="Arial Unicode MS" w:hAnsi="Times New Roman" w:cs="Times New Roman"/>
          <w:sz w:val="24"/>
          <w:szCs w:val="24"/>
        </w:rPr>
      </w:pPr>
      <w:r w:rsidRPr="0089513C">
        <w:rPr>
          <w:rFonts w:ascii="Times New Roman" w:eastAsia="Arial Unicode MS" w:hAnsi="Times New Roman" w:cs="Times New Roman"/>
          <w:sz w:val="24"/>
          <w:szCs w:val="24"/>
        </w:rPr>
        <w:t>2.6. Оплата по контракту осуществляется Заказчиком за фактически выполненные работы в безналичной форме, путем перечисления денежных средств на расчетный счет Подрядчика в течение 1</w:t>
      </w:r>
      <w:r w:rsidR="00BB07DB" w:rsidRPr="0089513C">
        <w:rPr>
          <w:rFonts w:ascii="Times New Roman" w:eastAsia="Arial Unicode MS" w:hAnsi="Times New Roman" w:cs="Times New Roman"/>
          <w:sz w:val="24"/>
          <w:szCs w:val="24"/>
        </w:rPr>
        <w:t>0</w:t>
      </w:r>
      <w:r w:rsidRPr="0089513C">
        <w:rPr>
          <w:rFonts w:ascii="Times New Roman" w:eastAsia="Arial Unicode MS" w:hAnsi="Times New Roman" w:cs="Times New Roman"/>
          <w:sz w:val="24"/>
          <w:szCs w:val="24"/>
        </w:rPr>
        <w:t xml:space="preserve"> (</w:t>
      </w:r>
      <w:r w:rsidR="00BB07DB" w:rsidRPr="0089513C">
        <w:rPr>
          <w:rFonts w:ascii="Times New Roman" w:eastAsia="Arial Unicode MS" w:hAnsi="Times New Roman" w:cs="Times New Roman"/>
          <w:sz w:val="24"/>
          <w:szCs w:val="24"/>
        </w:rPr>
        <w:t>десяти</w:t>
      </w:r>
      <w:r w:rsidRPr="0089513C">
        <w:rPr>
          <w:rFonts w:ascii="Times New Roman" w:eastAsia="Arial Unicode MS" w:hAnsi="Times New Roman" w:cs="Times New Roman"/>
          <w:sz w:val="24"/>
          <w:szCs w:val="24"/>
        </w:rPr>
        <w:t xml:space="preserve">) рабочих дней с даты подписания </w:t>
      </w:r>
      <w:r w:rsidR="001D7166">
        <w:rPr>
          <w:rFonts w:ascii="Times New Roman" w:eastAsia="Arial Unicode MS" w:hAnsi="Times New Roman" w:cs="Times New Roman"/>
          <w:sz w:val="24"/>
          <w:szCs w:val="24"/>
        </w:rPr>
        <w:t xml:space="preserve">Заказчиком </w:t>
      </w:r>
      <w:r w:rsidR="008F48F7" w:rsidRPr="008F48F7">
        <w:rPr>
          <w:rFonts w:ascii="Times New Roman" w:hAnsi="Times New Roman" w:cs="Times New Roman"/>
          <w:spacing w:val="-10"/>
          <w:sz w:val="24"/>
          <w:szCs w:val="24"/>
        </w:rPr>
        <w:t>документа о приемке, предусмотренного частью 7 статьи 94 Закона</w:t>
      </w:r>
      <w:r w:rsidR="008F48F7">
        <w:rPr>
          <w:rFonts w:ascii="Times New Roman" w:hAnsi="Times New Roman" w:cs="Times New Roman"/>
          <w:spacing w:val="-10"/>
          <w:sz w:val="24"/>
          <w:szCs w:val="24"/>
        </w:rPr>
        <w:t xml:space="preserve"> (далее –</w:t>
      </w:r>
      <w:r w:rsidR="008F48F7">
        <w:rPr>
          <w:spacing w:val="-10"/>
        </w:rPr>
        <w:t xml:space="preserve"> </w:t>
      </w:r>
      <w:r w:rsidR="008F48F7">
        <w:rPr>
          <w:rFonts w:ascii="Times New Roman" w:eastAsia="Arial Unicode MS" w:hAnsi="Times New Roman" w:cs="Times New Roman"/>
          <w:sz w:val="24"/>
          <w:szCs w:val="24"/>
        </w:rPr>
        <w:t>документ о приемке)</w:t>
      </w:r>
      <w:r w:rsidR="00B17392" w:rsidRPr="0089513C">
        <w:rPr>
          <w:rFonts w:ascii="Times New Roman" w:eastAsia="Arial Unicode MS" w:hAnsi="Times New Roman" w:cs="Times New Roman"/>
          <w:sz w:val="24"/>
          <w:szCs w:val="24"/>
        </w:rPr>
        <w:t xml:space="preserve"> </w:t>
      </w:r>
      <w:r w:rsidR="00B17392" w:rsidRPr="0089513C">
        <w:rPr>
          <w:color w:val="000000"/>
        </w:rPr>
        <w:t xml:space="preserve">в </w:t>
      </w:r>
      <w:r w:rsidR="0089513C" w:rsidRPr="0089513C">
        <w:rPr>
          <w:rFonts w:ascii="Times New Roman" w:hAnsi="Times New Roman" w:cs="Times New Roman"/>
          <w:color w:val="000000"/>
          <w:sz w:val="24"/>
          <w:szCs w:val="24"/>
        </w:rPr>
        <w:t>Е</w:t>
      </w:r>
      <w:r w:rsidR="00B17392" w:rsidRPr="0089513C">
        <w:rPr>
          <w:rFonts w:ascii="Times New Roman" w:hAnsi="Times New Roman" w:cs="Times New Roman"/>
          <w:color w:val="000000"/>
          <w:sz w:val="24"/>
          <w:szCs w:val="24"/>
        </w:rPr>
        <w:t>диной информационной системе в сфере закупок</w:t>
      </w:r>
      <w:r w:rsidR="003544C5">
        <w:rPr>
          <w:rFonts w:ascii="Times New Roman" w:eastAsia="Arial Unicode MS" w:hAnsi="Times New Roman" w:cs="Times New Roman"/>
          <w:sz w:val="24"/>
          <w:szCs w:val="24"/>
        </w:rPr>
        <w:t>.</w:t>
      </w:r>
    </w:p>
    <w:p w14:paraId="2A56386E" w14:textId="6CF7638C" w:rsidR="001E6CDC" w:rsidRDefault="001E6CDC" w:rsidP="001E6CDC">
      <w:pPr>
        <w:keepNext/>
        <w:spacing w:line="240" w:lineRule="atLeast"/>
        <w:ind w:firstLine="567"/>
        <w:contextualSpacing/>
        <w:outlineLvl w:val="6"/>
        <w:rPr>
          <w:rFonts w:eastAsia="Arial Unicode MS"/>
        </w:rPr>
      </w:pPr>
      <w:r w:rsidRPr="0089513C">
        <w:rPr>
          <w:rFonts w:eastAsia="Arial Unicode MS"/>
        </w:rPr>
        <w:t>Основание для оплаты: выставленный Подрядчиком счет, счет-фактура (при упрощённой системе налогообложения НДС не облагае</w:t>
      </w:r>
      <w:r w:rsidR="0089513C">
        <w:rPr>
          <w:rFonts w:eastAsia="Arial Unicode MS"/>
        </w:rPr>
        <w:t>тся,  счет-фактура не требуется</w:t>
      </w:r>
      <w:r w:rsidRPr="0089513C">
        <w:rPr>
          <w:rFonts w:eastAsia="Arial Unicode MS"/>
        </w:rPr>
        <w:t>), акт о приемке выполненных работ (форма КС-2), справка о стоимости выполненных работ и затрат (форма КС</w:t>
      </w:r>
      <w:r w:rsidR="00C8194B">
        <w:rPr>
          <w:rFonts w:eastAsia="Arial Unicode MS"/>
        </w:rPr>
        <w:t>-3).</w:t>
      </w:r>
    </w:p>
    <w:p w14:paraId="66F7A89A" w14:textId="0CDA5DFD" w:rsidR="00B17392" w:rsidRPr="002D3949" w:rsidRDefault="00595F24" w:rsidP="00595F24">
      <w:pPr>
        <w:pStyle w:val="a9"/>
        <w:shd w:val="clear" w:color="auto" w:fill="FFFFFF"/>
        <w:ind w:firstLine="0"/>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         Поэтапная оплата не предусмотрена</w:t>
      </w:r>
      <w:r w:rsidR="002D3949" w:rsidRPr="002D3949">
        <w:rPr>
          <w:rFonts w:ascii="Times New Roman" w:hAnsi="Times New Roman" w:cs="Times New Roman"/>
          <w:color w:val="000000"/>
          <w:sz w:val="24"/>
          <w:szCs w:val="24"/>
          <w:lang w:eastAsia="ar-SA"/>
        </w:rPr>
        <w:t>.</w:t>
      </w:r>
    </w:p>
    <w:p w14:paraId="712B4D48" w14:textId="77777777" w:rsidR="00B17392" w:rsidRPr="00722CAE" w:rsidRDefault="00B17392" w:rsidP="00B17392">
      <w:pPr>
        <w:ind w:firstLine="540"/>
      </w:pPr>
      <w:r w:rsidRPr="00722CAE">
        <w:t>Валютой, используемой для расчетов с Подрядчиком, является российский рубль.</w:t>
      </w:r>
      <w:r>
        <w:t xml:space="preserve"> </w:t>
      </w:r>
      <w:r w:rsidRPr="008612F6">
        <w:t>Днем исполнения обязательств Заказчиком по оплате считается дата списания денежных средств с</w:t>
      </w:r>
      <w:r>
        <w:t>о</w:t>
      </w:r>
      <w:r w:rsidRPr="008612F6">
        <w:t xml:space="preserve"> счета Заказчика.</w:t>
      </w:r>
      <w:r>
        <w:t xml:space="preserve"> </w:t>
      </w:r>
    </w:p>
    <w:p w14:paraId="48BF8C75" w14:textId="77777777" w:rsidR="001E6CDC" w:rsidRPr="001E6CDC" w:rsidRDefault="001E6CDC" w:rsidP="001E6CDC">
      <w:pPr>
        <w:keepNext/>
        <w:spacing w:line="240" w:lineRule="atLeast"/>
        <w:ind w:firstLine="567"/>
        <w:contextualSpacing/>
        <w:outlineLvl w:val="6"/>
        <w:rPr>
          <w:rFonts w:eastAsia="Arial Unicode MS"/>
        </w:rPr>
      </w:pPr>
      <w:r w:rsidRPr="001E6CDC">
        <w:rPr>
          <w:rFonts w:eastAsia="Arial Unicode MS"/>
        </w:rPr>
        <w:t>В случае ненадлежащего оформления или несвоевременного предоставления Подрядчиком документов, необходимых для оплаты, срок для оплаты выполненных им работ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выполненных Подрядчиком работ.</w:t>
      </w:r>
    </w:p>
    <w:p w14:paraId="777C3CB1" w14:textId="77777777" w:rsidR="001E6CDC" w:rsidRPr="001E6CDC" w:rsidRDefault="001E6CDC" w:rsidP="001E6CDC">
      <w:pPr>
        <w:spacing w:line="240" w:lineRule="atLeast"/>
        <w:ind w:firstLine="567"/>
        <w:contextualSpacing/>
        <w:rPr>
          <w:rFonts w:eastAsia="Arial Unicode MS"/>
        </w:rPr>
      </w:pPr>
      <w:r w:rsidRPr="001E6CDC">
        <w:rPr>
          <w:rFonts w:eastAsia="Arial Unicode MS"/>
        </w:rPr>
        <w:t>2.7. Авансирование по Контракту не предусмотрено.</w:t>
      </w:r>
    </w:p>
    <w:p w14:paraId="74314A7C" w14:textId="77777777" w:rsidR="001E6CDC" w:rsidRPr="001E6CDC" w:rsidRDefault="001E6CDC" w:rsidP="001E6CDC">
      <w:pPr>
        <w:spacing w:line="240" w:lineRule="atLeast"/>
        <w:ind w:firstLine="567"/>
        <w:contextualSpacing/>
        <w:rPr>
          <w:rFonts w:eastAsia="Arial Unicode MS"/>
        </w:rPr>
      </w:pPr>
      <w:r w:rsidRPr="001E6CDC">
        <w:rPr>
          <w:rFonts w:eastAsia="Arial Unicode MS"/>
        </w:rPr>
        <w:t xml:space="preserve">2.8. В случае выявления Заказчиком несоответствия сведений об объемах, содержании и стоимости работ, отраженных в актах приемки выполненных работ (по форме КС-2) и справке о стоимости выполненных работ и затрат (по форме КС-3), фактически выполненным работам и их стоимости, определенной Контрактом, последний в течение 3 (трех) рабочих дней с момента обнаружения данного несоответствия уведомляет об этом Подрядчика и не подписывает документы до внесения Подрядчиком в них соответствующих изменений.  </w:t>
      </w:r>
    </w:p>
    <w:p w14:paraId="22035E60" w14:textId="77777777" w:rsidR="001E6CDC" w:rsidRPr="001E6CDC" w:rsidRDefault="001E6CDC" w:rsidP="001E6CDC">
      <w:pPr>
        <w:spacing w:line="240" w:lineRule="atLeast"/>
        <w:ind w:firstLine="567"/>
        <w:contextualSpacing/>
        <w:rPr>
          <w:rFonts w:eastAsia="Arial Unicode MS"/>
        </w:rPr>
      </w:pPr>
      <w:r w:rsidRPr="001E6CDC">
        <w:rPr>
          <w:rFonts w:eastAsia="Arial Unicode MS"/>
        </w:rPr>
        <w:t xml:space="preserve">2.9. Работы, выполненные Подрядчиком с нарушением условий Контракта, не подлежат оплате Заказчиком до устранения Подрядчиком соответствующих нарушений. </w:t>
      </w:r>
    </w:p>
    <w:p w14:paraId="76484EEE" w14:textId="77777777" w:rsidR="001E6CDC" w:rsidRPr="001E6CDC" w:rsidRDefault="001E6CDC" w:rsidP="001E6CDC">
      <w:pPr>
        <w:spacing w:line="240" w:lineRule="atLeast"/>
        <w:ind w:firstLine="567"/>
        <w:contextualSpacing/>
        <w:rPr>
          <w:rFonts w:eastAsia="Arial Unicode MS"/>
        </w:rPr>
      </w:pPr>
      <w:r w:rsidRPr="001E6CDC">
        <w:rPr>
          <w:rFonts w:eastAsia="Arial Unicode MS"/>
        </w:rPr>
        <w:t xml:space="preserve">2.10.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F08FA4B" w14:textId="02D384C5" w:rsidR="001E6CDC" w:rsidRPr="001E6CDC" w:rsidRDefault="001E6CDC" w:rsidP="001E6CDC">
      <w:pPr>
        <w:spacing w:line="240" w:lineRule="atLeast"/>
        <w:ind w:firstLine="567"/>
        <w:contextualSpacing/>
        <w:rPr>
          <w:rFonts w:eastAsia="Arial Unicode MS"/>
        </w:rPr>
      </w:pPr>
      <w:r w:rsidRPr="001E6CDC">
        <w:t xml:space="preserve">2.11. В соответствии с </w:t>
      </w:r>
      <w:r w:rsidR="0015557A">
        <w:t>пунктом</w:t>
      </w:r>
      <w:r w:rsidRPr="001E6CDC">
        <w:t xml:space="preserve">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w:t>
      </w:r>
      <w:r w:rsidRPr="001E6CDC">
        <w:lastRenderedPageBreak/>
        <w:t>субсидии, ранее доведенных в установленном порядке лимитов бюджетных обязательств на предоставление субсидии.</w:t>
      </w:r>
    </w:p>
    <w:p w14:paraId="2676F693" w14:textId="77777777" w:rsidR="001E6CDC" w:rsidRPr="001E6CDC" w:rsidRDefault="001E6CDC" w:rsidP="001E6CDC">
      <w:pPr>
        <w:spacing w:line="240" w:lineRule="atLeast"/>
        <w:ind w:firstLine="567"/>
        <w:contextualSpacing/>
        <w:rPr>
          <w:rFonts w:eastAsia="Arial Unicode MS"/>
        </w:rPr>
      </w:pPr>
    </w:p>
    <w:p w14:paraId="3CDE2B63" w14:textId="24B354C3" w:rsidR="001E6CDC" w:rsidRDefault="001E6CDC" w:rsidP="001E6CDC">
      <w:pPr>
        <w:spacing w:line="240" w:lineRule="atLeast"/>
        <w:ind w:firstLine="567"/>
        <w:contextualSpacing/>
        <w:jc w:val="center"/>
        <w:rPr>
          <w:rFonts w:eastAsia="Arial Unicode MS"/>
          <w:b/>
        </w:rPr>
      </w:pPr>
      <w:r w:rsidRPr="001E6CDC">
        <w:rPr>
          <w:rFonts w:eastAsia="Arial Unicode MS"/>
          <w:b/>
        </w:rPr>
        <w:t>3.Права и обязанности Подрядчика</w:t>
      </w:r>
    </w:p>
    <w:p w14:paraId="0EC77B42" w14:textId="77777777" w:rsidR="00FA5018" w:rsidRPr="001E6CDC" w:rsidRDefault="00FA5018" w:rsidP="001E6CDC">
      <w:pPr>
        <w:spacing w:line="240" w:lineRule="atLeast"/>
        <w:ind w:firstLine="567"/>
        <w:contextualSpacing/>
        <w:jc w:val="center"/>
        <w:rPr>
          <w:rFonts w:eastAsia="Arial Unicode MS"/>
          <w:b/>
        </w:rPr>
      </w:pPr>
    </w:p>
    <w:p w14:paraId="73635D86" w14:textId="77777777" w:rsidR="001E6CDC" w:rsidRPr="001E6CDC" w:rsidRDefault="001E6CDC" w:rsidP="001E6CDC">
      <w:pPr>
        <w:spacing w:line="240" w:lineRule="atLeast"/>
        <w:ind w:firstLine="567"/>
        <w:contextualSpacing/>
        <w:rPr>
          <w:rFonts w:eastAsia="Arial Unicode MS"/>
        </w:rPr>
      </w:pPr>
      <w:r w:rsidRPr="001E6CDC">
        <w:rPr>
          <w:rFonts w:eastAsia="Arial Unicode MS"/>
        </w:rPr>
        <w:t>3.1. При выполнении работ по Контракту Подрядчик обязан:</w:t>
      </w:r>
    </w:p>
    <w:p w14:paraId="4607E214" w14:textId="2F33F93B" w:rsidR="001E6CDC" w:rsidRPr="00F767BE" w:rsidRDefault="001E6CDC" w:rsidP="001E6CDC">
      <w:pPr>
        <w:spacing w:line="240" w:lineRule="atLeast"/>
        <w:ind w:firstLine="567"/>
        <w:contextualSpacing/>
        <w:rPr>
          <w:rFonts w:eastAsia="Arial Unicode MS"/>
          <w:color w:val="FF0000"/>
        </w:rPr>
      </w:pPr>
      <w:r w:rsidRPr="001E6CDC">
        <w:rPr>
          <w:rFonts w:eastAsia="Arial Unicode MS"/>
        </w:rPr>
        <w:t xml:space="preserve">3.1.1. </w:t>
      </w:r>
      <w:r w:rsidRPr="008333B5">
        <w:rPr>
          <w:rFonts w:eastAsia="Arial Unicode MS"/>
        </w:rPr>
        <w:t>Принять от Заказчика по акту объект(-ы), указанные в пункте 1.1. Контракта, для выполнения работ.</w:t>
      </w:r>
      <w:r w:rsidR="00F767BE">
        <w:rPr>
          <w:rFonts w:eastAsia="Arial Unicode MS"/>
        </w:rPr>
        <w:t xml:space="preserve"> </w:t>
      </w:r>
    </w:p>
    <w:p w14:paraId="3778F19B" w14:textId="03F33EE8" w:rsidR="001E6CDC" w:rsidRPr="001E6CDC" w:rsidRDefault="001E6CDC" w:rsidP="001E6CDC">
      <w:pPr>
        <w:spacing w:line="240" w:lineRule="atLeast"/>
        <w:ind w:firstLine="567"/>
        <w:contextualSpacing/>
        <w:rPr>
          <w:bCs/>
        </w:rPr>
      </w:pPr>
      <w:r w:rsidRPr="001E6CDC">
        <w:rPr>
          <w:rFonts w:eastAsia="Arial Unicode MS"/>
        </w:rPr>
        <w:t>3.1.2. В счет</w:t>
      </w:r>
      <w:r w:rsidRPr="001E6CDC">
        <w:rPr>
          <w:bCs/>
        </w:rPr>
        <w:t xml:space="preserve"> стоимости, установленной в пункте 2.1. Контракта, выполнить из своих материалов, своими силами и средствами работы, указанные в пункте 1.1. Контракта.</w:t>
      </w:r>
    </w:p>
    <w:p w14:paraId="35D9A711" w14:textId="03931CA6" w:rsidR="001E6CDC" w:rsidRPr="001E6CDC" w:rsidRDefault="001E6CDC" w:rsidP="001E6CDC">
      <w:pPr>
        <w:spacing w:line="240" w:lineRule="atLeast"/>
        <w:ind w:firstLine="567"/>
        <w:contextualSpacing/>
        <w:rPr>
          <w:rFonts w:eastAsia="Arial Unicode MS"/>
        </w:rPr>
      </w:pPr>
      <w:r w:rsidRPr="001E6CDC">
        <w:rPr>
          <w:rFonts w:eastAsia="Arial Unicode MS"/>
        </w:rPr>
        <w:t>3.1.3. При выполнении работ Подрядчик должен нести ответственность перед Заказчиком, за соблюдение требований Федеральных законов «Об охране окружающей среды» от 10.01.2002  № 7-ФЗ и «Об отходах производства и потребления» от 24.06.1998 № 89-ФЗ, а так же других законодательных актов и нормативных документов в области охраны окружающей среды при выполнении работ по контракту.</w:t>
      </w:r>
    </w:p>
    <w:p w14:paraId="79EB1642" w14:textId="77777777" w:rsidR="001E6CDC" w:rsidRPr="001E6CDC" w:rsidRDefault="001E6CDC" w:rsidP="001E6CDC">
      <w:pPr>
        <w:spacing w:line="240" w:lineRule="atLeast"/>
        <w:ind w:firstLine="567"/>
        <w:contextualSpacing/>
        <w:rPr>
          <w:rFonts w:eastAsia="Arial Unicode MS"/>
        </w:rPr>
      </w:pPr>
      <w:r w:rsidRPr="001E6CDC">
        <w:rPr>
          <w:rFonts w:eastAsia="Arial Unicode MS"/>
        </w:rPr>
        <w:t>- Не допускается слив жидких строительных отходов в канализационную систему, раковины, унитазы и санузлы в здании.</w:t>
      </w:r>
    </w:p>
    <w:p w14:paraId="4AC1CF12" w14:textId="6A5BF4A5" w:rsidR="001E6CDC" w:rsidRPr="001E6CDC" w:rsidRDefault="001E6CDC" w:rsidP="001E6CDC">
      <w:pPr>
        <w:spacing w:line="240" w:lineRule="atLeast"/>
        <w:ind w:firstLine="567"/>
        <w:contextualSpacing/>
        <w:rPr>
          <w:rFonts w:eastAsia="Arial Unicode MS"/>
        </w:rPr>
      </w:pPr>
      <w:r w:rsidRPr="001E6CDC">
        <w:rPr>
          <w:rFonts w:eastAsia="Arial Unicode MS"/>
        </w:rPr>
        <w:t xml:space="preserve">- При выполнении работ Подрядчик обязан принять все необходимые меры для предотвращения пылеобразования и своевременно производить </w:t>
      </w:r>
      <w:r w:rsidRPr="00E559F7">
        <w:rPr>
          <w:rFonts w:eastAsia="Arial Unicode MS"/>
        </w:rPr>
        <w:t>уборку и вывоз мусора.</w:t>
      </w:r>
      <w:r w:rsidR="00134046" w:rsidRPr="00E559F7">
        <w:rPr>
          <w:rFonts w:eastAsia="Arial Unicode MS"/>
        </w:rPr>
        <w:t xml:space="preserve"> Предоставить Заказчику копию договоров, заключенного Подрядчиком на вывоз и захоронение отходов.</w:t>
      </w:r>
    </w:p>
    <w:p w14:paraId="0831D15D" w14:textId="77777777" w:rsidR="001E6CDC" w:rsidRPr="001E6CDC" w:rsidRDefault="001E6CDC" w:rsidP="001E6CDC">
      <w:pPr>
        <w:spacing w:line="240" w:lineRule="atLeast"/>
        <w:ind w:firstLine="567"/>
        <w:contextualSpacing/>
        <w:rPr>
          <w:rFonts w:eastAsia="Arial Unicode MS"/>
        </w:rPr>
      </w:pPr>
      <w:r w:rsidRPr="001E6CDC">
        <w:rPr>
          <w:rFonts w:eastAsia="Arial Unicode MS"/>
        </w:rPr>
        <w:t>3.1.4. Нести ответственность перед Заказчиком за допущенные отступления от требований, предусмотренных в Контракте и в обязательных для сторон строительных нормах и правилах за снижение или потерю прочности, устойчивости, надежности здания, сооружения или его части, а также за не достижение указанных в Контракте показателей объекта.</w:t>
      </w:r>
    </w:p>
    <w:p w14:paraId="7A399EDE" w14:textId="77777777" w:rsidR="001E6CDC" w:rsidRPr="001E6CDC" w:rsidRDefault="001E6CDC" w:rsidP="001E6CDC">
      <w:pPr>
        <w:spacing w:line="240" w:lineRule="atLeast"/>
        <w:ind w:firstLine="567"/>
        <w:contextualSpacing/>
        <w:rPr>
          <w:rFonts w:eastAsia="Arial Unicode MS"/>
        </w:rPr>
      </w:pPr>
      <w:r w:rsidRPr="001E6CDC">
        <w:rPr>
          <w:rFonts w:eastAsia="Arial Unicode MS"/>
        </w:rPr>
        <w:t>3.1.5. Гарантировать обеспечение выполнения работ в установленные Контрактом сроки.</w:t>
      </w:r>
    </w:p>
    <w:p w14:paraId="6AB9A3B5" w14:textId="77777777" w:rsidR="001273AA" w:rsidRDefault="001E6CDC" w:rsidP="001E6CDC">
      <w:pPr>
        <w:spacing w:line="240" w:lineRule="atLeast"/>
        <w:ind w:firstLine="567"/>
        <w:contextualSpacing/>
        <w:rPr>
          <w:rFonts w:eastAsia="Arial Unicode MS"/>
        </w:rPr>
      </w:pPr>
      <w:r w:rsidRPr="001E6CDC">
        <w:rPr>
          <w:rFonts w:eastAsia="Arial Unicode MS"/>
        </w:rPr>
        <w:t>3.1.6. Поставлять на строительную площадку необходимые материалы, в том числе поставляемые для выполнения работ, оборудование, изделия, конструкции, строительную технику, а также осуществлять их приемку, разгрузку и складирование.</w:t>
      </w:r>
      <w:r w:rsidR="009C5522">
        <w:rPr>
          <w:rFonts w:eastAsia="Arial Unicode MS"/>
        </w:rPr>
        <w:t xml:space="preserve"> </w:t>
      </w:r>
    </w:p>
    <w:p w14:paraId="269FDCA2" w14:textId="77777777" w:rsidR="001273AA" w:rsidRPr="001273AA" w:rsidRDefault="001273AA" w:rsidP="001273AA">
      <w:pPr>
        <w:spacing w:line="240" w:lineRule="atLeast"/>
        <w:ind w:firstLine="567"/>
        <w:contextualSpacing/>
        <w:rPr>
          <w:rFonts w:eastAsia="Arial Unicode MS"/>
        </w:rPr>
      </w:pPr>
      <w:r w:rsidRPr="001273AA">
        <w:rPr>
          <w:rFonts w:eastAsia="Arial Unicode MS"/>
        </w:rPr>
        <w:t>Ответственность за сохранность материалов и оборудования нести самостоятельно;</w:t>
      </w:r>
    </w:p>
    <w:p w14:paraId="0F90B2CC" w14:textId="2596042F" w:rsidR="001E6CDC" w:rsidRPr="001E6CDC" w:rsidRDefault="001273AA" w:rsidP="001273AA">
      <w:pPr>
        <w:spacing w:line="240" w:lineRule="atLeast"/>
        <w:ind w:firstLine="567"/>
        <w:contextualSpacing/>
        <w:rPr>
          <w:rFonts w:eastAsia="Arial Unicode MS"/>
        </w:rPr>
      </w:pPr>
      <w:r w:rsidRPr="00E559F7">
        <w:rPr>
          <w:rFonts w:eastAsia="Arial Unicode MS"/>
        </w:rPr>
        <w:t xml:space="preserve">- в целях безопасности здания школы, недопущения посторонних лиц в образовательное учреждение, недопустимо предоставление помещения школы рабочим подрядной организации, осуществляющих работу на территории школы для переодевания сотрудников, соблюдения режима труда и отдыха и хранения оборудования. </w:t>
      </w:r>
    </w:p>
    <w:p w14:paraId="3D27F13C" w14:textId="172A0352" w:rsidR="001E6CDC" w:rsidRPr="001E6CDC" w:rsidRDefault="001E6CDC" w:rsidP="001E6CDC">
      <w:pPr>
        <w:spacing w:line="240" w:lineRule="atLeast"/>
        <w:ind w:firstLine="567"/>
        <w:contextualSpacing/>
        <w:rPr>
          <w:rFonts w:eastAsia="Arial Unicode MS"/>
        </w:rPr>
      </w:pPr>
      <w:r w:rsidRPr="001E6CDC">
        <w:rPr>
          <w:rFonts w:eastAsia="Arial Unicode MS"/>
        </w:rPr>
        <w:t>3.1.7. Гарантировать качество, наличие сертификатов, технических паспортов или других документов, удостоверяющих качество материалов и оборудования</w:t>
      </w:r>
      <w:r w:rsidR="009C5522" w:rsidRPr="009C5522">
        <w:t xml:space="preserve"> </w:t>
      </w:r>
      <w:r w:rsidR="009C5522">
        <w:t xml:space="preserve">и </w:t>
      </w:r>
      <w:r w:rsidR="009C5522" w:rsidRPr="00E312D9">
        <w:t>позволяющих определить качество технических характеристик, их безопасность, потребительские свойства и иные сведения о материалах и вести учет всех выявленных нарушений</w:t>
      </w:r>
      <w:r w:rsidR="009C5522">
        <w:t>.</w:t>
      </w:r>
      <w:r w:rsidRPr="001E6CDC">
        <w:rPr>
          <w:rFonts w:eastAsia="Arial Unicode MS"/>
        </w:rPr>
        <w:t xml:space="preserve"> По требованию Заказчика представлять названные документы.</w:t>
      </w:r>
      <w:r w:rsidR="009C5522">
        <w:rPr>
          <w:rFonts w:eastAsia="Arial Unicode MS"/>
        </w:rPr>
        <w:t xml:space="preserve"> </w:t>
      </w:r>
    </w:p>
    <w:p w14:paraId="405E5C52" w14:textId="77777777" w:rsidR="001E6CDC" w:rsidRPr="001E6CDC" w:rsidRDefault="001E6CDC" w:rsidP="001E6CDC">
      <w:pPr>
        <w:spacing w:line="240" w:lineRule="atLeast"/>
        <w:ind w:firstLine="567"/>
        <w:contextualSpacing/>
        <w:rPr>
          <w:bCs/>
        </w:rPr>
      </w:pPr>
      <w:r w:rsidRPr="001E6CDC">
        <w:rPr>
          <w:rFonts w:eastAsia="Arial Unicode MS"/>
        </w:rPr>
        <w:t>3.1.8. Выполнять</w:t>
      </w:r>
      <w:r w:rsidRPr="001E6CDC">
        <w:rPr>
          <w:bCs/>
        </w:rPr>
        <w:t xml:space="preserve"> все работы по обустройству и надлежащему содержанию временных сооружений, необходимых для хранения материалов и выполнения работ по настоящему Контракту.</w:t>
      </w:r>
    </w:p>
    <w:p w14:paraId="7F08813D" w14:textId="77777777" w:rsidR="001E6CDC" w:rsidRPr="001E6CDC" w:rsidRDefault="001E6CDC" w:rsidP="001E6CDC">
      <w:pPr>
        <w:spacing w:line="240" w:lineRule="atLeast"/>
        <w:ind w:firstLine="567"/>
        <w:contextualSpacing/>
        <w:rPr>
          <w:bCs/>
        </w:rPr>
      </w:pPr>
      <w:r w:rsidRPr="001E6CDC">
        <w:rPr>
          <w:bCs/>
        </w:rPr>
        <w:t>3.1.9.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на период выполнения работ и подсоединения вновь построенных коммуникаций в точках подключения. При этом Подрядчик обязан за свой счет оплачивать расходы по потреблению энергоресурсов, образовавшиеся в результате проведения работ на Объекте.</w:t>
      </w:r>
    </w:p>
    <w:p w14:paraId="0452FDFF" w14:textId="77777777" w:rsidR="001E6CDC" w:rsidRPr="001E6CDC" w:rsidRDefault="001E6CDC" w:rsidP="001E6CDC">
      <w:pPr>
        <w:keepNext/>
        <w:spacing w:line="240" w:lineRule="atLeast"/>
        <w:ind w:firstLine="567"/>
        <w:contextualSpacing/>
        <w:outlineLvl w:val="6"/>
        <w:rPr>
          <w:bCs/>
        </w:rPr>
      </w:pPr>
      <w:r w:rsidRPr="00C8194B">
        <w:rPr>
          <w:bCs/>
          <w:highlight w:val="yellow"/>
        </w:rPr>
        <w:t xml:space="preserve">Подрядчик возмещает Заказчику затраты за пользование ресурсами в части электрической и тепловой энергии, водоснабжения и водоотведения в период выполнения </w:t>
      </w:r>
      <w:r w:rsidRPr="00C8194B">
        <w:rPr>
          <w:bCs/>
          <w:highlight w:val="yellow"/>
        </w:rPr>
        <w:lastRenderedPageBreak/>
        <w:t>ремонтных работ с использованием имеющихся нормативов потребления или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7DDF9018" w14:textId="77777777" w:rsidR="001273AA" w:rsidRDefault="001E6CDC" w:rsidP="001273AA">
      <w:pPr>
        <w:keepNext/>
        <w:spacing w:line="240" w:lineRule="atLeast"/>
        <w:ind w:firstLine="567"/>
        <w:contextualSpacing/>
        <w:outlineLvl w:val="6"/>
        <w:rPr>
          <w:bCs/>
        </w:rPr>
      </w:pPr>
      <w:r w:rsidRPr="001E6CDC">
        <w:rPr>
          <w:bCs/>
        </w:rPr>
        <w:t xml:space="preserve">3.1.10. </w:t>
      </w:r>
      <w:r w:rsidR="00C371B7" w:rsidRPr="00C371B7">
        <w:rPr>
          <w:bCs/>
        </w:rPr>
        <w:t>Во время выполнения работ обеспечить соблюдение норм и правил охраны труда, техники безопасности, взрыво-, пожаро-, электробезопасности и экологической безопасности, а также соблюдение требований пропускного и внутриобъектного режимов, установленных на объекте. Ответственность за соблюдение вышеуказанных правил в местах проведения работ возлагается на Подрядчика, который должен своим приказом назначить лицо, ответственное за проведение работ и соблюд</w:t>
      </w:r>
      <w:r w:rsidR="00C371B7">
        <w:rPr>
          <w:bCs/>
        </w:rPr>
        <w:t>ение вышеуказанных мер и правил</w:t>
      </w:r>
      <w:r w:rsidRPr="001E6CDC">
        <w:rPr>
          <w:bCs/>
        </w:rPr>
        <w:t>.</w:t>
      </w:r>
      <w:r w:rsidR="00F767BE">
        <w:rPr>
          <w:bCs/>
        </w:rPr>
        <w:t xml:space="preserve"> </w:t>
      </w:r>
    </w:p>
    <w:p w14:paraId="7F775A2D" w14:textId="51EC5389" w:rsidR="001273AA" w:rsidRDefault="001273AA" w:rsidP="001273AA">
      <w:pPr>
        <w:keepNext/>
        <w:spacing w:line="240" w:lineRule="atLeast"/>
        <w:ind w:firstLine="567"/>
        <w:contextualSpacing/>
        <w:outlineLvl w:val="6"/>
        <w:rPr>
          <w:bCs/>
        </w:rPr>
      </w:pPr>
      <w:r w:rsidRPr="001273AA">
        <w:rPr>
          <w:bCs/>
        </w:rPr>
        <w:t>Не позднее дня начала оказания услуг, в письменном виде предоставляет Заказчику</w:t>
      </w:r>
      <w:r>
        <w:rPr>
          <w:bCs/>
        </w:rPr>
        <w:t>:</w:t>
      </w:r>
    </w:p>
    <w:p w14:paraId="427E9F6E" w14:textId="41F201C3" w:rsidR="001273AA" w:rsidRPr="00E559F7" w:rsidRDefault="001273AA" w:rsidP="001273AA">
      <w:pPr>
        <w:keepNext/>
        <w:spacing w:line="240" w:lineRule="atLeast"/>
        <w:ind w:firstLine="567"/>
        <w:contextualSpacing/>
        <w:outlineLvl w:val="6"/>
        <w:rPr>
          <w:bCs/>
        </w:rPr>
      </w:pPr>
      <w:r w:rsidRPr="00E559F7">
        <w:rPr>
          <w:bCs/>
        </w:rPr>
        <w:t>-список работников</w:t>
      </w:r>
      <w:r w:rsidR="00CB3417" w:rsidRPr="00E559F7">
        <w:rPr>
          <w:bCs/>
        </w:rPr>
        <w:t>, (</w:t>
      </w:r>
      <w:r w:rsidR="00E559F7" w:rsidRPr="00E559F7">
        <w:rPr>
          <w:bCs/>
        </w:rPr>
        <w:t xml:space="preserve">состав бригады, </w:t>
      </w:r>
      <w:r w:rsidR="00CB3417" w:rsidRPr="00E559F7">
        <w:rPr>
          <w:bCs/>
        </w:rPr>
        <w:t>с указанием Ф.И.О. полностью, должности, года рождения)</w:t>
      </w:r>
      <w:r w:rsidRPr="00E559F7">
        <w:rPr>
          <w:bCs/>
        </w:rPr>
        <w:t xml:space="preserve"> исполнителя и (или) привлеченных лиц Исполнителем для исполнения им обязательств по Договору (далее – работники исполнителя), с указанием ФИО полностью, должности, копии документов, подтверждающих квалификацию, обучение;</w:t>
      </w:r>
    </w:p>
    <w:p w14:paraId="0EA93197" w14:textId="2B26A0A7" w:rsidR="001273AA" w:rsidRDefault="001273AA" w:rsidP="001273AA">
      <w:pPr>
        <w:keepNext/>
        <w:spacing w:line="240" w:lineRule="atLeast"/>
        <w:ind w:firstLine="567"/>
        <w:contextualSpacing/>
        <w:outlineLvl w:val="6"/>
        <w:rPr>
          <w:bCs/>
        </w:rPr>
      </w:pPr>
      <w:r w:rsidRPr="00E559F7">
        <w:rPr>
          <w:bCs/>
        </w:rPr>
        <w:t>- копии документов, разрешающие производить работы на выс</w:t>
      </w:r>
      <w:r w:rsidR="00CB3417" w:rsidRPr="00E559F7">
        <w:rPr>
          <w:bCs/>
        </w:rPr>
        <w:t>оте (допуск к высотным работам)</w:t>
      </w:r>
      <w:r w:rsidRPr="00E559F7">
        <w:rPr>
          <w:bCs/>
        </w:rPr>
        <w:t>;</w:t>
      </w:r>
    </w:p>
    <w:p w14:paraId="75DA46CC" w14:textId="090AF006" w:rsidR="009C5522" w:rsidRPr="00E312D9" w:rsidRDefault="00FB31A4" w:rsidP="009C5522">
      <w:pPr>
        <w:pStyle w:val="a9"/>
        <w:ind w:firstLine="708"/>
        <w:rPr>
          <w:rFonts w:ascii="Times New Roman" w:hAnsi="Times New Roman" w:cs="Times New Roman"/>
          <w:sz w:val="24"/>
          <w:szCs w:val="24"/>
        </w:rPr>
      </w:pPr>
      <w:r>
        <w:rPr>
          <w:rFonts w:ascii="Times New Roman" w:hAnsi="Times New Roman" w:cs="Times New Roman"/>
          <w:sz w:val="24"/>
          <w:szCs w:val="24"/>
        </w:rPr>
        <w:t>3.1.11. О</w:t>
      </w:r>
      <w:r w:rsidR="009C5522" w:rsidRPr="00E312D9">
        <w:rPr>
          <w:rFonts w:ascii="Times New Roman" w:hAnsi="Times New Roman" w:cs="Times New Roman"/>
          <w:sz w:val="24"/>
          <w:szCs w:val="24"/>
        </w:rPr>
        <w:t>существлять производство работ с соблюдением мер обеспечивающих сохранность зданий и сооружений, не нанося ущерб их конструктивным элементам.</w:t>
      </w:r>
    </w:p>
    <w:p w14:paraId="153BEC08" w14:textId="60602962" w:rsidR="00FB31A4" w:rsidRPr="00E312D9" w:rsidRDefault="00FB31A4" w:rsidP="00FB31A4">
      <w:pPr>
        <w:widowControl w:val="0"/>
        <w:tabs>
          <w:tab w:val="left" w:pos="1134"/>
        </w:tabs>
        <w:suppressAutoHyphens/>
        <w:autoSpaceDE w:val="0"/>
        <w:autoSpaceDN w:val="0"/>
        <w:adjustRightInd w:val="0"/>
        <w:snapToGrid w:val="0"/>
        <w:ind w:firstLine="709"/>
      </w:pPr>
      <w:r>
        <w:t>3.1.12. С</w:t>
      </w:r>
      <w:r w:rsidRPr="00E312D9">
        <w:t xml:space="preserve">огласовывать цвет и фактуру применяемых товаров (материалы, оборудование) </w:t>
      </w:r>
      <w:r w:rsidR="00342F5E">
        <w:t>с</w:t>
      </w:r>
      <w:r w:rsidRPr="00E312D9">
        <w:t xml:space="preserve"> ответственным представителем Заказчика не менее чем за 3 (три) календарных дня до их использования в работах;</w:t>
      </w:r>
    </w:p>
    <w:p w14:paraId="51AFA78C" w14:textId="4D065D6D" w:rsidR="009C5522" w:rsidRDefault="00FB31A4" w:rsidP="009C5522">
      <w:pPr>
        <w:widowControl w:val="0"/>
        <w:tabs>
          <w:tab w:val="left" w:pos="1134"/>
        </w:tabs>
        <w:suppressAutoHyphens/>
        <w:autoSpaceDE w:val="0"/>
        <w:autoSpaceDN w:val="0"/>
        <w:adjustRightInd w:val="0"/>
        <w:snapToGrid w:val="0"/>
        <w:ind w:firstLine="709"/>
      </w:pPr>
      <w:r>
        <w:t>3.1.13. И</w:t>
      </w:r>
      <w:r w:rsidR="009C5522" w:rsidRPr="00E312D9">
        <w:t>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083B0A93" w14:textId="4D4B89C7" w:rsidR="00C371B7" w:rsidRPr="00E312D9" w:rsidRDefault="00C371B7" w:rsidP="009C5522">
      <w:pPr>
        <w:widowControl w:val="0"/>
        <w:tabs>
          <w:tab w:val="left" w:pos="1134"/>
        </w:tabs>
        <w:suppressAutoHyphens/>
        <w:autoSpaceDE w:val="0"/>
        <w:autoSpaceDN w:val="0"/>
        <w:adjustRightInd w:val="0"/>
        <w:snapToGrid w:val="0"/>
        <w:ind w:firstLine="709"/>
      </w:pPr>
      <w:r w:rsidRPr="00C371B7">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5901164F" w14:textId="78D8D8C6" w:rsidR="009C5522" w:rsidRPr="00E312D9" w:rsidRDefault="00FB31A4" w:rsidP="009C5522">
      <w:pPr>
        <w:widowControl w:val="0"/>
        <w:tabs>
          <w:tab w:val="left" w:pos="1134"/>
        </w:tabs>
        <w:suppressAutoHyphens/>
        <w:autoSpaceDE w:val="0"/>
        <w:autoSpaceDN w:val="0"/>
        <w:adjustRightInd w:val="0"/>
        <w:snapToGrid w:val="0"/>
        <w:ind w:firstLine="709"/>
      </w:pPr>
      <w:r>
        <w:t>3.1.14. И</w:t>
      </w:r>
      <w:r w:rsidR="009C5522" w:rsidRPr="00E312D9">
        <w:t>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14:paraId="760A6A8D" w14:textId="6DF41F34" w:rsidR="001E6CDC" w:rsidRPr="001E6CDC" w:rsidRDefault="001E6CDC" w:rsidP="001E6CDC">
      <w:pPr>
        <w:keepNext/>
        <w:spacing w:line="240" w:lineRule="atLeast"/>
        <w:ind w:firstLine="567"/>
        <w:contextualSpacing/>
        <w:outlineLvl w:val="6"/>
        <w:rPr>
          <w:bCs/>
        </w:rPr>
      </w:pPr>
      <w:r w:rsidRPr="001E6CDC">
        <w:rPr>
          <w:bCs/>
        </w:rPr>
        <w:t>3.1.1</w:t>
      </w:r>
      <w:r w:rsidR="00FB31A4">
        <w:rPr>
          <w:bCs/>
        </w:rPr>
        <w:t>5</w:t>
      </w:r>
      <w:r w:rsidRPr="001E6CDC">
        <w:rPr>
          <w:bCs/>
        </w:rPr>
        <w:t>. 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14:paraId="08A6A53A" w14:textId="3669B666" w:rsidR="001E6CDC" w:rsidRPr="001E6CDC" w:rsidRDefault="001E6CDC" w:rsidP="001E6CDC">
      <w:pPr>
        <w:keepNext/>
        <w:spacing w:line="240" w:lineRule="atLeast"/>
        <w:ind w:firstLine="567"/>
        <w:contextualSpacing/>
        <w:outlineLvl w:val="6"/>
        <w:rPr>
          <w:bCs/>
        </w:rPr>
      </w:pPr>
      <w:r w:rsidRPr="001E6CDC">
        <w:rPr>
          <w:bCs/>
        </w:rPr>
        <w:t>3.1.1</w:t>
      </w:r>
      <w:r w:rsidR="00FB31A4">
        <w:rPr>
          <w:bCs/>
        </w:rPr>
        <w:t>6</w:t>
      </w:r>
      <w:r w:rsidRPr="001E6CDC">
        <w:rPr>
          <w:bCs/>
        </w:rPr>
        <w:t xml:space="preserve">. До приемки объекта Подрядчик </w:t>
      </w:r>
      <w:r w:rsidR="0089513C">
        <w:rPr>
          <w:bCs/>
        </w:rPr>
        <w:t>несет</w:t>
      </w:r>
      <w:r w:rsidRPr="001E6CDC">
        <w:rPr>
          <w:bCs/>
        </w:rPr>
        <w:t xml:space="preserve"> риск его случайной гибели или случайного повреждения имущества, составляющего предмет Контракта.</w:t>
      </w:r>
    </w:p>
    <w:p w14:paraId="7C1D5B3D" w14:textId="2CFA2396" w:rsidR="001E6CDC" w:rsidRPr="001E6CDC" w:rsidRDefault="001E6CDC" w:rsidP="001E6CDC">
      <w:pPr>
        <w:keepNext/>
        <w:spacing w:line="240" w:lineRule="atLeast"/>
        <w:ind w:firstLine="567"/>
        <w:contextualSpacing/>
        <w:outlineLvl w:val="6"/>
        <w:rPr>
          <w:bCs/>
        </w:rPr>
      </w:pPr>
      <w:r w:rsidRPr="001E6CDC">
        <w:rPr>
          <w:bCs/>
        </w:rPr>
        <w:t>3.1.1</w:t>
      </w:r>
      <w:r w:rsidR="00FB31A4">
        <w:rPr>
          <w:bCs/>
        </w:rPr>
        <w:t>7</w:t>
      </w:r>
      <w:r w:rsidRPr="001E6CDC">
        <w:rPr>
          <w:bCs/>
        </w:rPr>
        <w:t>. Обеспечивать надлежащую охрану объекта, материалов, оборудования, строительной техники и другого имущества с момента начала работ до их завершения.</w:t>
      </w:r>
    </w:p>
    <w:p w14:paraId="0D4223B5" w14:textId="5A84FC7C" w:rsidR="001E6CDC" w:rsidRPr="00F767BE" w:rsidRDefault="001E6CDC" w:rsidP="001E6CDC">
      <w:pPr>
        <w:pStyle w:val="a9"/>
        <w:spacing w:line="240" w:lineRule="atLeast"/>
        <w:ind w:firstLine="567"/>
        <w:contextualSpacing/>
        <w:rPr>
          <w:rFonts w:ascii="Times New Roman" w:hAnsi="Times New Roman" w:cs="Times New Roman"/>
          <w:color w:val="FF0000"/>
          <w:sz w:val="24"/>
          <w:szCs w:val="24"/>
        </w:rPr>
      </w:pPr>
      <w:r w:rsidRPr="001E6CDC">
        <w:rPr>
          <w:rFonts w:ascii="Times New Roman" w:hAnsi="Times New Roman" w:cs="Times New Roman"/>
          <w:sz w:val="24"/>
          <w:szCs w:val="24"/>
        </w:rPr>
        <w:t>3.1.1</w:t>
      </w:r>
      <w:r w:rsidR="00FB31A4">
        <w:rPr>
          <w:rFonts w:ascii="Times New Roman" w:hAnsi="Times New Roman" w:cs="Times New Roman"/>
          <w:sz w:val="24"/>
          <w:szCs w:val="24"/>
        </w:rPr>
        <w:t>8</w:t>
      </w:r>
      <w:r w:rsidRPr="001E6CDC">
        <w:rPr>
          <w:rFonts w:ascii="Times New Roman" w:hAnsi="Times New Roman" w:cs="Times New Roman"/>
          <w:sz w:val="24"/>
          <w:szCs w:val="24"/>
        </w:rPr>
        <w:t xml:space="preserve">. </w:t>
      </w:r>
      <w:r w:rsidR="00134046" w:rsidRPr="00E559F7">
        <w:rPr>
          <w:rFonts w:ascii="Times New Roman" w:hAnsi="Times New Roman" w:cs="Times New Roman"/>
          <w:sz w:val="24"/>
          <w:szCs w:val="24"/>
        </w:rPr>
        <w:t>В</w:t>
      </w:r>
      <w:r w:rsidRPr="00E559F7">
        <w:rPr>
          <w:rFonts w:ascii="Times New Roman" w:hAnsi="Times New Roman" w:cs="Times New Roman"/>
          <w:sz w:val="24"/>
          <w:szCs w:val="24"/>
        </w:rPr>
        <w:t>ы</w:t>
      </w:r>
      <w:r w:rsidR="00CB3417" w:rsidRPr="00E559F7">
        <w:rPr>
          <w:rFonts w:ascii="Times New Roman" w:hAnsi="Times New Roman" w:cs="Times New Roman"/>
          <w:sz w:val="24"/>
          <w:szCs w:val="24"/>
        </w:rPr>
        <w:t>везти с рабочей площадки мусор</w:t>
      </w:r>
      <w:r w:rsidRPr="00E559F7">
        <w:rPr>
          <w:rFonts w:ascii="Times New Roman" w:hAnsi="Times New Roman" w:cs="Times New Roman"/>
          <w:sz w:val="24"/>
          <w:szCs w:val="24"/>
        </w:rPr>
        <w:t>, а та</w:t>
      </w:r>
      <w:r w:rsidR="00B65917" w:rsidRPr="00E559F7">
        <w:rPr>
          <w:rFonts w:ascii="Times New Roman" w:hAnsi="Times New Roman" w:cs="Times New Roman"/>
          <w:sz w:val="24"/>
          <w:szCs w:val="24"/>
        </w:rPr>
        <w:t>кже принадлежащее ему имущество до подписания акта сдачи-приемки.</w:t>
      </w:r>
    </w:p>
    <w:p w14:paraId="3D6083A3" w14:textId="31D115AE" w:rsidR="001E6CDC" w:rsidRPr="001E6CDC" w:rsidRDefault="001E6CDC" w:rsidP="001E6CDC">
      <w:pPr>
        <w:pStyle w:val="a9"/>
        <w:spacing w:line="240" w:lineRule="atLeast"/>
        <w:ind w:firstLine="567"/>
        <w:contextualSpacing/>
        <w:rPr>
          <w:rFonts w:ascii="Times New Roman" w:hAnsi="Times New Roman" w:cs="Times New Roman"/>
          <w:bCs/>
          <w:sz w:val="24"/>
          <w:szCs w:val="24"/>
        </w:rPr>
      </w:pPr>
      <w:r w:rsidRPr="001E6CDC">
        <w:rPr>
          <w:rFonts w:ascii="Times New Roman" w:hAnsi="Times New Roman" w:cs="Times New Roman"/>
          <w:bCs/>
          <w:sz w:val="24"/>
          <w:szCs w:val="24"/>
        </w:rPr>
        <w:t>3.1.1</w:t>
      </w:r>
      <w:r w:rsidR="00FB31A4">
        <w:rPr>
          <w:rFonts w:ascii="Times New Roman" w:hAnsi="Times New Roman" w:cs="Times New Roman"/>
          <w:bCs/>
          <w:sz w:val="24"/>
          <w:szCs w:val="24"/>
        </w:rPr>
        <w:t>9</w:t>
      </w:r>
      <w:r w:rsidRPr="001E6CDC">
        <w:rPr>
          <w:rFonts w:ascii="Times New Roman" w:hAnsi="Times New Roman" w:cs="Times New Roman"/>
          <w:bCs/>
          <w:sz w:val="24"/>
          <w:szCs w:val="24"/>
        </w:rPr>
        <w:t xml:space="preserve">. Нести ответственность перед Заказчиком за привлеченных субподрядчиков. </w:t>
      </w:r>
    </w:p>
    <w:p w14:paraId="3AA6D67D" w14:textId="28A9B198" w:rsidR="001E6CDC" w:rsidRPr="001E6CDC" w:rsidRDefault="001E6CDC" w:rsidP="001E6CDC">
      <w:pPr>
        <w:pStyle w:val="a9"/>
        <w:spacing w:line="240" w:lineRule="atLeast"/>
        <w:ind w:firstLine="567"/>
        <w:contextualSpacing/>
        <w:rPr>
          <w:rFonts w:ascii="Times New Roman" w:hAnsi="Times New Roman" w:cs="Times New Roman"/>
          <w:bCs/>
          <w:sz w:val="24"/>
          <w:szCs w:val="24"/>
        </w:rPr>
      </w:pPr>
      <w:r w:rsidRPr="001E6CDC">
        <w:rPr>
          <w:rFonts w:ascii="Times New Roman" w:hAnsi="Times New Roman" w:cs="Times New Roman"/>
          <w:bCs/>
          <w:sz w:val="24"/>
          <w:szCs w:val="24"/>
        </w:rPr>
        <w:t>3.1.</w:t>
      </w:r>
      <w:r w:rsidR="00FB31A4">
        <w:rPr>
          <w:rFonts w:ascii="Times New Roman" w:hAnsi="Times New Roman" w:cs="Times New Roman"/>
          <w:bCs/>
          <w:sz w:val="24"/>
          <w:szCs w:val="24"/>
        </w:rPr>
        <w:t>20</w:t>
      </w:r>
      <w:r w:rsidRPr="001E6CDC">
        <w:rPr>
          <w:rFonts w:ascii="Times New Roman" w:hAnsi="Times New Roman" w:cs="Times New Roman"/>
          <w:bCs/>
          <w:sz w:val="24"/>
          <w:szCs w:val="24"/>
        </w:rPr>
        <w:t>. Известить письменно Заказчика о допущенных просчетах в установлении перечня (объема) работ в соответствии с Договором</w:t>
      </w:r>
    </w:p>
    <w:p w14:paraId="6F07ED9D" w14:textId="14C14B09" w:rsidR="009C5522" w:rsidRPr="00E312D9" w:rsidRDefault="00880C8E" w:rsidP="00880C8E">
      <w:pPr>
        <w:widowControl w:val="0"/>
        <w:tabs>
          <w:tab w:val="left" w:pos="1134"/>
        </w:tabs>
        <w:suppressAutoHyphens/>
        <w:autoSpaceDE w:val="0"/>
        <w:autoSpaceDN w:val="0"/>
        <w:adjustRightInd w:val="0"/>
        <w:snapToGrid w:val="0"/>
      </w:pPr>
      <w:r>
        <w:rPr>
          <w:bCs/>
        </w:rPr>
        <w:t xml:space="preserve">         </w:t>
      </w:r>
      <w:r w:rsidR="001E6CDC" w:rsidRPr="001E6CDC">
        <w:rPr>
          <w:bCs/>
        </w:rPr>
        <w:t>3.1.</w:t>
      </w:r>
      <w:r w:rsidR="00FB31A4">
        <w:rPr>
          <w:bCs/>
        </w:rPr>
        <w:t>21</w:t>
      </w:r>
      <w:r w:rsidR="001E6CDC" w:rsidRPr="001E6CDC">
        <w:rPr>
          <w:bCs/>
        </w:rPr>
        <w:t>. В случаях, установленных законодательством РФ, выполнять работы, относящиеся к лицензируемым видам деятельности, только на основании действующей лицензии.</w:t>
      </w:r>
      <w:r w:rsidR="009C5522">
        <w:rPr>
          <w:bCs/>
        </w:rPr>
        <w:t xml:space="preserve"> И</w:t>
      </w:r>
      <w:r w:rsidR="009C5522" w:rsidRPr="00E312D9">
        <w:t>меть соответствующие разрешения на выполнение специал</w:t>
      </w:r>
      <w:r w:rsidR="009C5522">
        <w:t>изированных работ по Контракту.</w:t>
      </w:r>
    </w:p>
    <w:p w14:paraId="057374EA" w14:textId="2D0AFA31" w:rsidR="001E6CDC" w:rsidRDefault="001E6CDC" w:rsidP="001E6CDC">
      <w:pPr>
        <w:pStyle w:val="a9"/>
        <w:spacing w:line="240" w:lineRule="atLeast"/>
        <w:ind w:firstLine="567"/>
        <w:contextualSpacing/>
        <w:rPr>
          <w:rFonts w:ascii="Times New Roman" w:hAnsi="Times New Roman" w:cs="Times New Roman"/>
          <w:color w:val="000000"/>
          <w:sz w:val="24"/>
          <w:szCs w:val="24"/>
        </w:rPr>
      </w:pPr>
      <w:r w:rsidRPr="001E6CDC">
        <w:rPr>
          <w:rFonts w:ascii="Times New Roman" w:hAnsi="Times New Roman" w:cs="Times New Roman"/>
          <w:bCs/>
          <w:sz w:val="24"/>
          <w:szCs w:val="24"/>
        </w:rPr>
        <w:lastRenderedPageBreak/>
        <w:t>3.1.</w:t>
      </w:r>
      <w:r w:rsidR="00FB31A4">
        <w:rPr>
          <w:rFonts w:ascii="Times New Roman" w:hAnsi="Times New Roman" w:cs="Times New Roman"/>
          <w:bCs/>
          <w:sz w:val="24"/>
          <w:szCs w:val="24"/>
        </w:rPr>
        <w:t>22</w:t>
      </w:r>
      <w:r w:rsidRPr="001E6CDC">
        <w:rPr>
          <w:rFonts w:ascii="Times New Roman" w:hAnsi="Times New Roman" w:cs="Times New Roman"/>
          <w:bCs/>
          <w:sz w:val="24"/>
          <w:szCs w:val="24"/>
        </w:rPr>
        <w:t xml:space="preserve">. Предупредить письменно Заказчика, если Подрядчик не может осуществить часть работ в связи с отсутствием у него лицензии, если данные работы должны выполняться только на основании лицензии. При отсутствии у Подрядчика лицензии, Подрядчик обязан привлечь субподрядчика, обладающего соответствующей лицензией. </w:t>
      </w:r>
      <w:r w:rsidRPr="001E6CDC">
        <w:rPr>
          <w:rFonts w:ascii="Times New Roman" w:hAnsi="Times New Roman" w:cs="Times New Roman"/>
          <w:color w:val="000000"/>
          <w:sz w:val="24"/>
          <w:szCs w:val="24"/>
        </w:rPr>
        <w:t>При выполнении работ в соответствии с п. 15 ст. 12 Федерального закона от 04.05.2011 № 99-ФЗ «О лицензировании отдельных видов деятельности», в случае, если Подрядчик не обладает данной лицензией, Подрядчик обязан привлекать субподрядные организации, обладающие указанной лицензией. Копия договора с субподрядчиком и копией лицензии на данные работы, передаётся Заказчику за 5 дней до начала выполнения работ.</w:t>
      </w:r>
    </w:p>
    <w:p w14:paraId="3958DD65" w14:textId="69341FA0" w:rsidR="001E6CDC" w:rsidRDefault="001E6CDC" w:rsidP="001E6CDC">
      <w:pPr>
        <w:pStyle w:val="a9"/>
        <w:spacing w:line="240" w:lineRule="atLeast"/>
        <w:ind w:firstLine="567"/>
        <w:contextualSpacing/>
        <w:rPr>
          <w:rFonts w:ascii="Times New Roman" w:hAnsi="Times New Roman" w:cs="Times New Roman"/>
          <w:bCs/>
          <w:sz w:val="24"/>
          <w:szCs w:val="24"/>
        </w:rPr>
      </w:pPr>
      <w:r w:rsidRPr="001E6CDC">
        <w:rPr>
          <w:rFonts w:ascii="Times New Roman" w:hAnsi="Times New Roman" w:cs="Times New Roman"/>
          <w:bCs/>
          <w:sz w:val="24"/>
          <w:szCs w:val="24"/>
        </w:rPr>
        <w:t>3.1.</w:t>
      </w:r>
      <w:r w:rsidR="00FB31A4">
        <w:rPr>
          <w:rFonts w:ascii="Times New Roman" w:hAnsi="Times New Roman" w:cs="Times New Roman"/>
          <w:bCs/>
          <w:sz w:val="24"/>
          <w:szCs w:val="24"/>
        </w:rPr>
        <w:t>23</w:t>
      </w:r>
      <w:r w:rsidRPr="001E6CDC">
        <w:rPr>
          <w:rFonts w:ascii="Times New Roman" w:hAnsi="Times New Roman" w:cs="Times New Roman"/>
          <w:bCs/>
          <w:sz w:val="24"/>
          <w:szCs w:val="24"/>
        </w:rPr>
        <w:t>. Предупредить письменно Заказчика о наличии скрытых дефектов, требующих проведения дополнительных работ.</w:t>
      </w:r>
    </w:p>
    <w:p w14:paraId="008AA7C9" w14:textId="091549F4" w:rsidR="009C5522" w:rsidRDefault="00FB31A4" w:rsidP="001E6CDC">
      <w:pPr>
        <w:pStyle w:val="a9"/>
        <w:spacing w:line="240" w:lineRule="atLeast"/>
        <w:ind w:firstLine="567"/>
        <w:contextualSpacing/>
        <w:rPr>
          <w:rFonts w:ascii="Times New Roman" w:hAnsi="Times New Roman" w:cs="Times New Roman"/>
          <w:bCs/>
          <w:sz w:val="24"/>
          <w:szCs w:val="24"/>
        </w:rPr>
      </w:pPr>
      <w:r>
        <w:rPr>
          <w:rFonts w:ascii="Times New Roman" w:hAnsi="Times New Roman" w:cs="Times New Roman"/>
          <w:sz w:val="24"/>
          <w:szCs w:val="24"/>
        </w:rPr>
        <w:t>3.1.24. С</w:t>
      </w:r>
      <w:r w:rsidR="009C5522" w:rsidRPr="00E312D9">
        <w:rPr>
          <w:rFonts w:ascii="Times New Roman" w:hAnsi="Times New Roman" w:cs="Times New Roman"/>
          <w:sz w:val="24"/>
          <w:szCs w:val="24"/>
        </w:rPr>
        <w:t>воевременно оформлять акты на скрытые работы, извещая Заказчика не менее чем за 72 часа о времени освидетельствования скрытых работ.</w:t>
      </w:r>
    </w:p>
    <w:p w14:paraId="478BC2D0" w14:textId="10C2D688" w:rsidR="009C5522" w:rsidRDefault="00FB31A4" w:rsidP="001E6CDC">
      <w:pPr>
        <w:pStyle w:val="a9"/>
        <w:spacing w:line="240" w:lineRule="atLeast"/>
        <w:ind w:firstLine="567"/>
        <w:contextualSpacing/>
        <w:rPr>
          <w:rFonts w:ascii="Times New Roman" w:hAnsi="Times New Roman" w:cs="Times New Roman"/>
          <w:sz w:val="24"/>
          <w:szCs w:val="24"/>
        </w:rPr>
      </w:pPr>
      <w:r>
        <w:rPr>
          <w:rFonts w:ascii="Times New Roman" w:hAnsi="Times New Roman" w:cs="Times New Roman"/>
          <w:sz w:val="24"/>
          <w:szCs w:val="24"/>
        </w:rPr>
        <w:t xml:space="preserve">3.1.25. </w:t>
      </w:r>
      <w:r w:rsidR="009C5522">
        <w:rPr>
          <w:rFonts w:ascii="Times New Roman" w:hAnsi="Times New Roman" w:cs="Times New Roman"/>
          <w:sz w:val="24"/>
          <w:szCs w:val="24"/>
        </w:rPr>
        <w:t>П</w:t>
      </w:r>
      <w:r w:rsidR="009C5522" w:rsidRPr="00E312D9">
        <w:rPr>
          <w:rFonts w:ascii="Times New Roman" w:hAnsi="Times New Roman" w:cs="Times New Roman"/>
          <w:sz w:val="24"/>
          <w:szCs w:val="24"/>
        </w:rPr>
        <w:t xml:space="preserve">редупредить </w:t>
      </w:r>
      <w:r w:rsidR="009C5522">
        <w:rPr>
          <w:rFonts w:ascii="Times New Roman" w:hAnsi="Times New Roman" w:cs="Times New Roman"/>
          <w:sz w:val="24"/>
          <w:szCs w:val="24"/>
        </w:rPr>
        <w:t xml:space="preserve">письменно </w:t>
      </w:r>
      <w:r w:rsidR="009C5522" w:rsidRPr="00E312D9">
        <w:rPr>
          <w:rFonts w:ascii="Times New Roman" w:hAnsi="Times New Roman" w:cs="Times New Roman"/>
          <w:sz w:val="24"/>
          <w:szCs w:val="24"/>
        </w:rPr>
        <w:t>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3BA02E2A" w14:textId="1DACDE6C" w:rsidR="009C5522" w:rsidRPr="00E312D9" w:rsidRDefault="00FB31A4" w:rsidP="009C5522">
      <w:pPr>
        <w:widowControl w:val="0"/>
        <w:tabs>
          <w:tab w:val="left" w:pos="1134"/>
        </w:tabs>
        <w:suppressAutoHyphens/>
        <w:autoSpaceDE w:val="0"/>
        <w:autoSpaceDN w:val="0"/>
        <w:adjustRightInd w:val="0"/>
        <w:snapToGrid w:val="0"/>
        <w:ind w:firstLine="709"/>
      </w:pPr>
      <w:r>
        <w:t xml:space="preserve">3.1.26. </w:t>
      </w:r>
      <w:r w:rsidR="009C5522">
        <w:t>П</w:t>
      </w:r>
      <w:r w:rsidR="009C5522" w:rsidRPr="00E312D9">
        <w:t xml:space="preserve">редупредить </w:t>
      </w:r>
      <w:r w:rsidR="009C5522">
        <w:t xml:space="preserve">письменно </w:t>
      </w:r>
      <w:r w:rsidR="009C5522" w:rsidRPr="00E312D9">
        <w:t>Заказчика об иных сложностях, возникающих при исполнении контракта. Предоставлять Заказчику достоверную информацию о ходе исполнения своих обязательств по Контракту в течение 3 календарных дней с момента получения  запроса Заказчика.</w:t>
      </w:r>
    </w:p>
    <w:p w14:paraId="213241DC" w14:textId="5130AD7B" w:rsidR="001E6CDC" w:rsidRPr="001E6CDC" w:rsidRDefault="001E6CDC" w:rsidP="001E6CDC">
      <w:pPr>
        <w:pStyle w:val="a9"/>
        <w:spacing w:line="240" w:lineRule="atLeast"/>
        <w:ind w:firstLine="567"/>
        <w:contextualSpacing/>
        <w:rPr>
          <w:rFonts w:ascii="Times New Roman" w:hAnsi="Times New Roman" w:cs="Times New Roman"/>
          <w:bCs/>
          <w:sz w:val="24"/>
          <w:szCs w:val="24"/>
        </w:rPr>
      </w:pPr>
      <w:r w:rsidRPr="001E6CDC">
        <w:rPr>
          <w:rFonts w:ascii="Times New Roman" w:hAnsi="Times New Roman" w:cs="Times New Roman"/>
          <w:bCs/>
          <w:sz w:val="24"/>
          <w:szCs w:val="24"/>
        </w:rPr>
        <w:t>3.1.2</w:t>
      </w:r>
      <w:r w:rsidR="00FB31A4">
        <w:rPr>
          <w:rFonts w:ascii="Times New Roman" w:hAnsi="Times New Roman" w:cs="Times New Roman"/>
          <w:bCs/>
          <w:sz w:val="24"/>
          <w:szCs w:val="24"/>
        </w:rPr>
        <w:t>7</w:t>
      </w:r>
      <w:r w:rsidRPr="001E6CDC">
        <w:rPr>
          <w:rFonts w:ascii="Times New Roman" w:hAnsi="Times New Roman" w:cs="Times New Roman"/>
          <w:bCs/>
          <w:sz w:val="24"/>
          <w:szCs w:val="24"/>
        </w:rPr>
        <w:t>. Предупредить письменно Заказчика о приостановлении работ по предписанию органа государственной власти.</w:t>
      </w:r>
    </w:p>
    <w:p w14:paraId="20156A6B" w14:textId="68595C9D" w:rsidR="001E6CDC" w:rsidRPr="00E559F7" w:rsidRDefault="001E6CDC" w:rsidP="001E6CDC">
      <w:pPr>
        <w:pStyle w:val="a9"/>
        <w:spacing w:line="240" w:lineRule="atLeast"/>
        <w:ind w:firstLine="567"/>
        <w:contextualSpacing/>
        <w:rPr>
          <w:rFonts w:ascii="Times New Roman" w:hAnsi="Times New Roman" w:cs="Times New Roman"/>
          <w:bCs/>
          <w:sz w:val="24"/>
          <w:szCs w:val="24"/>
        </w:rPr>
      </w:pPr>
      <w:r w:rsidRPr="00E559F7">
        <w:rPr>
          <w:rFonts w:ascii="Times New Roman" w:hAnsi="Times New Roman" w:cs="Times New Roman"/>
          <w:bCs/>
          <w:sz w:val="24"/>
          <w:szCs w:val="24"/>
        </w:rPr>
        <w:t>3.1.2</w:t>
      </w:r>
      <w:r w:rsidR="00FB31A4" w:rsidRPr="00E559F7">
        <w:rPr>
          <w:rFonts w:ascii="Times New Roman" w:hAnsi="Times New Roman" w:cs="Times New Roman"/>
          <w:bCs/>
          <w:sz w:val="24"/>
          <w:szCs w:val="24"/>
        </w:rPr>
        <w:t>8</w:t>
      </w:r>
      <w:r w:rsidRPr="00E559F7">
        <w:rPr>
          <w:rFonts w:ascii="Times New Roman" w:hAnsi="Times New Roman" w:cs="Times New Roman"/>
          <w:bCs/>
          <w:sz w:val="24"/>
          <w:szCs w:val="24"/>
        </w:rPr>
        <w:t>. Сдать результат выполненных работ, передав Заказчику документацию, от</w:t>
      </w:r>
      <w:r w:rsidR="009C5522" w:rsidRPr="00E559F7">
        <w:rPr>
          <w:rFonts w:ascii="Times New Roman" w:hAnsi="Times New Roman" w:cs="Times New Roman"/>
          <w:bCs/>
          <w:sz w:val="24"/>
          <w:szCs w:val="24"/>
        </w:rPr>
        <w:t xml:space="preserve">носящуюся к выполненным работам </w:t>
      </w:r>
      <w:r w:rsidR="009C5522" w:rsidRPr="00E559F7">
        <w:rPr>
          <w:rFonts w:ascii="Times New Roman" w:hAnsi="Times New Roman" w:cs="Times New Roman"/>
          <w:sz w:val="24"/>
          <w:szCs w:val="24"/>
        </w:rPr>
        <w:t>(акты на скрытые работы, сертификаты или копии сертификатов,</w:t>
      </w:r>
      <w:r w:rsidR="00F767BE" w:rsidRPr="00E559F7">
        <w:rPr>
          <w:rFonts w:ascii="Times New Roman" w:hAnsi="Times New Roman" w:cs="Times New Roman"/>
          <w:sz w:val="24"/>
          <w:szCs w:val="24"/>
        </w:rPr>
        <w:t xml:space="preserve"> заверенные печатью и подписью Исполнителя, </w:t>
      </w:r>
      <w:r w:rsidR="009C5522" w:rsidRPr="00E559F7">
        <w:rPr>
          <w:rFonts w:ascii="Times New Roman" w:hAnsi="Times New Roman" w:cs="Times New Roman"/>
          <w:sz w:val="24"/>
          <w:szCs w:val="24"/>
        </w:rPr>
        <w:t xml:space="preserve"> журнал производства работ, паспорта на оборудование и другие).</w:t>
      </w:r>
      <w:r w:rsidR="00F767BE" w:rsidRPr="00E559F7">
        <w:rPr>
          <w:rFonts w:ascii="Times New Roman" w:hAnsi="Times New Roman" w:cs="Times New Roman"/>
          <w:sz w:val="24"/>
          <w:szCs w:val="24"/>
        </w:rPr>
        <w:t>исполнительную схему</w:t>
      </w:r>
      <w:r w:rsidR="00134046" w:rsidRPr="00E559F7">
        <w:rPr>
          <w:rFonts w:ascii="Times New Roman" w:hAnsi="Times New Roman" w:cs="Times New Roman"/>
          <w:sz w:val="24"/>
          <w:szCs w:val="24"/>
        </w:rPr>
        <w:t>.</w:t>
      </w:r>
    </w:p>
    <w:p w14:paraId="70A04803" w14:textId="2EF0D81B" w:rsidR="001E6CDC" w:rsidRPr="001E6CDC" w:rsidRDefault="001E6CDC" w:rsidP="001E6CDC">
      <w:pPr>
        <w:pStyle w:val="a9"/>
        <w:spacing w:line="240" w:lineRule="atLeast"/>
        <w:ind w:firstLine="567"/>
        <w:contextualSpacing/>
        <w:rPr>
          <w:rFonts w:ascii="Times New Roman" w:hAnsi="Times New Roman" w:cs="Times New Roman"/>
          <w:bCs/>
          <w:sz w:val="24"/>
          <w:szCs w:val="24"/>
        </w:rPr>
      </w:pPr>
      <w:r w:rsidRPr="00E559F7">
        <w:rPr>
          <w:rFonts w:ascii="Times New Roman" w:hAnsi="Times New Roman" w:cs="Times New Roman"/>
          <w:bCs/>
          <w:sz w:val="24"/>
          <w:szCs w:val="24"/>
        </w:rPr>
        <w:t>3.1.2</w:t>
      </w:r>
      <w:r w:rsidR="00FB31A4" w:rsidRPr="00E559F7">
        <w:rPr>
          <w:rFonts w:ascii="Times New Roman" w:hAnsi="Times New Roman" w:cs="Times New Roman"/>
          <w:bCs/>
          <w:sz w:val="24"/>
          <w:szCs w:val="24"/>
        </w:rPr>
        <w:t>9</w:t>
      </w:r>
      <w:r w:rsidRPr="00E559F7">
        <w:rPr>
          <w:rFonts w:ascii="Times New Roman" w:hAnsi="Times New Roman" w:cs="Times New Roman"/>
          <w:bCs/>
          <w:sz w:val="24"/>
          <w:szCs w:val="24"/>
        </w:rPr>
        <w:t>. Обеспечивать Заказчику возможность контроля</w:t>
      </w:r>
      <w:r w:rsidRPr="001E6CDC">
        <w:rPr>
          <w:rFonts w:ascii="Times New Roman" w:hAnsi="Times New Roman" w:cs="Times New Roman"/>
          <w:bCs/>
          <w:sz w:val="24"/>
          <w:szCs w:val="24"/>
        </w:rPr>
        <w:t xml:space="preserve">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20B38769" w14:textId="3ABAA428" w:rsidR="0089513C" w:rsidRDefault="001E6CDC" w:rsidP="0089513C">
      <w:pPr>
        <w:pStyle w:val="a9"/>
        <w:spacing w:line="240" w:lineRule="atLeast"/>
        <w:ind w:firstLine="567"/>
        <w:contextualSpacing/>
        <w:rPr>
          <w:rFonts w:ascii="Times New Roman" w:hAnsi="Times New Roman" w:cs="Times New Roman"/>
          <w:bCs/>
          <w:sz w:val="24"/>
          <w:szCs w:val="24"/>
        </w:rPr>
      </w:pPr>
      <w:r w:rsidRPr="001E6CDC">
        <w:rPr>
          <w:rFonts w:ascii="Times New Roman" w:hAnsi="Times New Roman" w:cs="Times New Roman"/>
          <w:bCs/>
          <w:sz w:val="24"/>
          <w:szCs w:val="24"/>
        </w:rPr>
        <w:t>3.2. Подрядчик вправе требовать оплаты по Договору в случае полного исполнения обязательств по Договору.</w:t>
      </w:r>
    </w:p>
    <w:p w14:paraId="00A606FD" w14:textId="77777777" w:rsidR="0089513C" w:rsidRDefault="0089513C" w:rsidP="0089513C">
      <w:pPr>
        <w:pStyle w:val="a9"/>
        <w:spacing w:line="240" w:lineRule="atLeast"/>
        <w:ind w:firstLine="567"/>
        <w:contextualSpacing/>
        <w:rPr>
          <w:rFonts w:ascii="Times New Roman" w:hAnsi="Times New Roman" w:cs="Times New Roman"/>
          <w:bCs/>
          <w:sz w:val="24"/>
          <w:szCs w:val="24"/>
        </w:rPr>
      </w:pPr>
    </w:p>
    <w:p w14:paraId="72D6455D" w14:textId="225E814B" w:rsidR="001E6CDC" w:rsidRPr="003544C5" w:rsidRDefault="001E6CDC" w:rsidP="0089513C">
      <w:pPr>
        <w:pStyle w:val="a9"/>
        <w:spacing w:line="240" w:lineRule="atLeast"/>
        <w:ind w:firstLine="567"/>
        <w:contextualSpacing/>
        <w:rPr>
          <w:rFonts w:ascii="Times New Roman" w:hAnsi="Times New Roman" w:cs="Times New Roman"/>
          <w:b/>
          <w:sz w:val="24"/>
          <w:szCs w:val="24"/>
        </w:rPr>
      </w:pPr>
      <w:r w:rsidRPr="003544C5">
        <w:rPr>
          <w:rFonts w:ascii="Times New Roman" w:hAnsi="Times New Roman" w:cs="Times New Roman"/>
          <w:b/>
          <w:sz w:val="24"/>
          <w:szCs w:val="24"/>
        </w:rPr>
        <w:t>4.Права и обязанности Заказчика</w:t>
      </w:r>
    </w:p>
    <w:p w14:paraId="212FF4DA" w14:textId="77777777" w:rsidR="001E6CDC" w:rsidRPr="001E6CDC" w:rsidRDefault="001E6CDC" w:rsidP="001E6CDC">
      <w:pPr>
        <w:spacing w:line="240" w:lineRule="atLeast"/>
        <w:ind w:firstLine="567"/>
        <w:contextualSpacing/>
        <w:jc w:val="center"/>
        <w:rPr>
          <w:b/>
        </w:rPr>
      </w:pPr>
    </w:p>
    <w:p w14:paraId="47D1109C" w14:textId="77777777" w:rsidR="001E6CDC" w:rsidRPr="001E6CDC" w:rsidRDefault="001E6CDC" w:rsidP="001E6CDC">
      <w:pPr>
        <w:spacing w:line="240" w:lineRule="atLeast"/>
        <w:ind w:firstLine="567"/>
        <w:contextualSpacing/>
      </w:pPr>
      <w:r w:rsidRPr="001E6CDC">
        <w:t>4.1. При исполнении Контракта Заказчик обязан:</w:t>
      </w:r>
    </w:p>
    <w:p w14:paraId="3A76FA1A" w14:textId="16BAFFC4" w:rsidR="001E6CDC" w:rsidRPr="001E6CDC" w:rsidRDefault="001E6CDC" w:rsidP="001E6CDC">
      <w:pPr>
        <w:spacing w:line="240" w:lineRule="atLeast"/>
        <w:ind w:firstLine="567"/>
        <w:contextualSpacing/>
      </w:pPr>
      <w:r w:rsidRPr="001E6CDC">
        <w:t xml:space="preserve">4.1.1. Передать Подрядчику </w:t>
      </w:r>
      <w:r w:rsidRPr="00F767BE">
        <w:t xml:space="preserve">до начала производства работ объект, </w:t>
      </w:r>
      <w:r w:rsidR="00F767BE">
        <w:t xml:space="preserve"> </w:t>
      </w:r>
      <w:r w:rsidRPr="001E6CDC">
        <w:t xml:space="preserve">указанный в пункте 1.1.  Контракта, по акту передачи объекта Подрядчику для выполнения работ (далее – акт передачи объекта для выполнения работ). </w:t>
      </w:r>
    </w:p>
    <w:p w14:paraId="01659197" w14:textId="77777777" w:rsidR="001E6CDC" w:rsidRPr="001E6CDC" w:rsidRDefault="001E6CDC" w:rsidP="001E6CDC">
      <w:pPr>
        <w:spacing w:line="240" w:lineRule="atLeast"/>
        <w:ind w:firstLine="567"/>
        <w:contextualSpacing/>
      </w:pPr>
      <w:r w:rsidRPr="001E6CDC">
        <w:rPr>
          <w:iCs/>
        </w:rPr>
        <w:t>4.1.2. Предоставить Подрядчику по акту передачи объекта для выполнения работ техническую</w:t>
      </w:r>
      <w:r w:rsidRPr="001E6CDC">
        <w:t xml:space="preserve">, сметную документацию, предусмотренную приложением № 1 к Контракту. В случае непредставления Заказчиком каких-либо документов, предусмотренных настоящим пунктом Контракта и необходимых для выполнения работ, Подрядчик вправе выполнить работы, составляющие предмет Контракта, на основании имеющихся сведений и документов в объеме, соответствующем этим сведениям и документам. </w:t>
      </w:r>
    </w:p>
    <w:p w14:paraId="308EEEAD" w14:textId="42C5EE42" w:rsidR="001E6CDC" w:rsidRPr="001E6CDC" w:rsidRDefault="001E6CDC" w:rsidP="001E6CDC">
      <w:pPr>
        <w:spacing w:line="240" w:lineRule="atLeast"/>
        <w:ind w:firstLine="567"/>
        <w:contextualSpacing/>
      </w:pPr>
      <w:r w:rsidRPr="001E6CDC">
        <w:t xml:space="preserve">4.1.3. </w:t>
      </w:r>
      <w:r w:rsidR="00DE6D8B">
        <w:t>О</w:t>
      </w:r>
      <w:r w:rsidR="00DE6D8B" w:rsidRPr="00DE6D8B">
        <w:t>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r w:rsidRPr="001E6CDC">
        <w:t>.</w:t>
      </w:r>
    </w:p>
    <w:p w14:paraId="76672BC0" w14:textId="77777777" w:rsidR="001E6CDC" w:rsidRPr="001E6CDC" w:rsidRDefault="001E6CDC" w:rsidP="001E6CDC">
      <w:pPr>
        <w:spacing w:line="240" w:lineRule="atLeast"/>
        <w:ind w:firstLine="567"/>
        <w:contextualSpacing/>
      </w:pPr>
      <w:r w:rsidRPr="001E6CDC">
        <w:t>4.1.4. Участвовать в освидетельствовании скрытых работ.</w:t>
      </w:r>
    </w:p>
    <w:p w14:paraId="6F066656" w14:textId="77777777" w:rsidR="001E6CDC" w:rsidRPr="001E6CDC" w:rsidRDefault="001E6CDC" w:rsidP="001E6CDC">
      <w:pPr>
        <w:spacing w:line="240" w:lineRule="atLeast"/>
        <w:ind w:firstLine="567"/>
        <w:contextualSpacing/>
      </w:pPr>
      <w:r w:rsidRPr="001E6CDC">
        <w:t>4.1.5. По окончании выполнения Подрядчиком работ организовывать и осуществлять приемку их результата.</w:t>
      </w:r>
    </w:p>
    <w:p w14:paraId="6390E3F5" w14:textId="77777777" w:rsidR="001E6CDC" w:rsidRPr="001E6CDC" w:rsidRDefault="001E6CDC" w:rsidP="001E6CDC">
      <w:pPr>
        <w:spacing w:line="240" w:lineRule="atLeast"/>
        <w:ind w:firstLine="567"/>
        <w:contextualSpacing/>
      </w:pPr>
      <w:r w:rsidRPr="001E6CDC">
        <w:lastRenderedPageBreak/>
        <w:t>4.1.6. Оказывать Подрядчику необходимое по условиям и характеру производимых работ содействие в целях надлежащего выполнения Подрядчиком работ в рамках Контракта.</w:t>
      </w:r>
    </w:p>
    <w:p w14:paraId="48860B70" w14:textId="77777777" w:rsidR="001E6CDC" w:rsidRPr="001E6CDC" w:rsidRDefault="001E6CDC" w:rsidP="001E6CDC">
      <w:pPr>
        <w:spacing w:line="240" w:lineRule="atLeast"/>
        <w:ind w:firstLine="567"/>
        <w:contextualSpacing/>
      </w:pPr>
      <w:r w:rsidRPr="001E6CDC">
        <w:t>4.1.7. Обеспечивать оплату выполненных работ в порядке и сроки, предусмотренных в Контракте.</w:t>
      </w:r>
    </w:p>
    <w:p w14:paraId="5971B4EF" w14:textId="77777777" w:rsidR="001E6CDC" w:rsidRPr="001E6CDC" w:rsidRDefault="001E6CDC" w:rsidP="001E6CDC">
      <w:pPr>
        <w:spacing w:line="240" w:lineRule="atLeast"/>
        <w:ind w:firstLine="567"/>
        <w:contextualSpacing/>
      </w:pPr>
      <w:r w:rsidRPr="001E6CDC">
        <w:t xml:space="preserve">4.1.8. Незамедлительно извещать Подрядчика о любых обстоятельствах, которые могут препятствовать    надлежащему исполнению сторонами своих обязательств. </w:t>
      </w:r>
    </w:p>
    <w:p w14:paraId="7A370837" w14:textId="77777777" w:rsidR="001E6CDC" w:rsidRPr="001E6CDC" w:rsidRDefault="001E6CDC" w:rsidP="001E6CDC">
      <w:pPr>
        <w:spacing w:line="240" w:lineRule="atLeast"/>
        <w:ind w:firstLine="567"/>
        <w:contextualSpacing/>
      </w:pPr>
      <w:r w:rsidRPr="001E6CDC">
        <w:t>4.1.9. Выполнить в полном объеме иные обязательства, предусмотренные Контрактом.</w:t>
      </w:r>
    </w:p>
    <w:p w14:paraId="2C432C8E" w14:textId="77777777" w:rsidR="001E6CDC" w:rsidRPr="001E6CDC" w:rsidRDefault="001E6CDC" w:rsidP="001E6CDC">
      <w:pPr>
        <w:spacing w:line="240" w:lineRule="atLeast"/>
        <w:ind w:firstLine="567"/>
        <w:contextualSpacing/>
      </w:pPr>
      <w:r w:rsidRPr="001E6CDC">
        <w:t xml:space="preserve"> 4.2. Заказчик вправе:</w:t>
      </w:r>
    </w:p>
    <w:p w14:paraId="2810FFC1" w14:textId="77777777" w:rsidR="001E6CDC" w:rsidRPr="001E6CDC" w:rsidRDefault="001E6CDC" w:rsidP="001E6CDC">
      <w:pPr>
        <w:spacing w:line="240" w:lineRule="atLeast"/>
        <w:ind w:firstLine="567"/>
        <w:contextualSpacing/>
      </w:pPr>
      <w:r w:rsidRPr="001E6CDC">
        <w:t xml:space="preserve"> 4.2.1. В любое время осуществлять контроль за соблюдением сроков выполнения работ и соответствием общей стоимости работ, а также качеством материалов и оборудования, не вмешиваясь при этом в оперативно-хозяйственную деятельность Подрядчика.</w:t>
      </w:r>
    </w:p>
    <w:p w14:paraId="2F30637C" w14:textId="77777777" w:rsidR="001E6CDC" w:rsidRPr="001E6CDC" w:rsidRDefault="001E6CDC" w:rsidP="001E6CDC">
      <w:pPr>
        <w:spacing w:line="240" w:lineRule="atLeast"/>
        <w:ind w:firstLine="567"/>
        <w:contextualSpacing/>
      </w:pPr>
      <w:r w:rsidRPr="001E6CDC">
        <w:t>4.2.2.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6E6553C0" w14:textId="67646C1B" w:rsidR="001E6CDC" w:rsidRDefault="001E6CDC" w:rsidP="001E6CDC">
      <w:pPr>
        <w:spacing w:line="240" w:lineRule="atLeast"/>
        <w:ind w:firstLine="567"/>
        <w:contextualSpacing/>
      </w:pPr>
      <w:r w:rsidRPr="001E6CDC">
        <w:t>4.2.3. Если отступления в работе от условий Контракта или иные недостатки результата работы в установленный Заказчиком срок не были устранены либо являются существенными и неустранимыми, Заказчик вправе отказаться от исполнения Контракта и потребовать возмещения причиненных убытков.</w:t>
      </w:r>
    </w:p>
    <w:p w14:paraId="404AE66F" w14:textId="77777777" w:rsidR="001E6CDC" w:rsidRPr="001E6CDC" w:rsidRDefault="001E6CDC" w:rsidP="001E6CDC">
      <w:pPr>
        <w:autoSpaceDE w:val="0"/>
        <w:autoSpaceDN w:val="0"/>
        <w:adjustRightInd w:val="0"/>
        <w:spacing w:line="240" w:lineRule="atLeast"/>
        <w:ind w:firstLine="567"/>
        <w:contextualSpacing/>
        <w:jc w:val="center"/>
        <w:rPr>
          <w:b/>
          <w:color w:val="FF0000"/>
        </w:rPr>
      </w:pPr>
    </w:p>
    <w:p w14:paraId="14770991" w14:textId="77777777" w:rsidR="001E6CDC" w:rsidRPr="001E6CDC" w:rsidRDefault="001E6CDC" w:rsidP="001E6CDC">
      <w:pPr>
        <w:autoSpaceDE w:val="0"/>
        <w:autoSpaceDN w:val="0"/>
        <w:adjustRightInd w:val="0"/>
        <w:spacing w:line="240" w:lineRule="atLeast"/>
        <w:ind w:firstLine="567"/>
        <w:contextualSpacing/>
        <w:jc w:val="center"/>
        <w:rPr>
          <w:b/>
        </w:rPr>
      </w:pPr>
      <w:r w:rsidRPr="001E6CDC">
        <w:rPr>
          <w:b/>
        </w:rPr>
        <w:t>5. Сроки выполнения работ.</w:t>
      </w:r>
    </w:p>
    <w:p w14:paraId="35B6BFF7" w14:textId="77777777" w:rsidR="001E6CDC" w:rsidRPr="001E6CDC" w:rsidRDefault="001E6CDC" w:rsidP="001E6CDC">
      <w:pPr>
        <w:autoSpaceDE w:val="0"/>
        <w:autoSpaceDN w:val="0"/>
        <w:adjustRightInd w:val="0"/>
        <w:spacing w:line="240" w:lineRule="atLeast"/>
        <w:ind w:firstLine="567"/>
        <w:contextualSpacing/>
        <w:jc w:val="center"/>
        <w:rPr>
          <w:b/>
        </w:rPr>
      </w:pPr>
    </w:p>
    <w:p w14:paraId="2252F1B8" w14:textId="77777777" w:rsidR="00DE6D8B" w:rsidRDefault="001E6CDC" w:rsidP="00DE6D8B">
      <w:pPr>
        <w:tabs>
          <w:tab w:val="left" w:pos="0"/>
        </w:tabs>
        <w:spacing w:after="0"/>
        <w:ind w:firstLine="709"/>
      </w:pPr>
      <w:r w:rsidRPr="00E559F7">
        <w:t xml:space="preserve">5.1. </w:t>
      </w:r>
      <w:r w:rsidR="00DE6D8B">
        <w:t>Сроки выполнения работ:</w:t>
      </w:r>
    </w:p>
    <w:p w14:paraId="511E7053" w14:textId="325A97F6" w:rsidR="00967D82" w:rsidRDefault="00967D82" w:rsidP="00967D82">
      <w:pPr>
        <w:widowControl w:val="0"/>
        <w:spacing w:line="240" w:lineRule="atLeast"/>
        <w:ind w:firstLine="567"/>
        <w:contextualSpacing/>
      </w:pPr>
      <w:r>
        <w:t xml:space="preserve">     5.1.1. В течение 2 (двух) рабочих дней с момента заключения контракта Заказчик и Подрядчик (далее - Стороны) совместно с представителем СПб ГБУ "Служба заказчика" подписывают акт передачи объекта для выполнения работ. </w:t>
      </w:r>
    </w:p>
    <w:p w14:paraId="17C7FC18" w14:textId="582BA080" w:rsidR="00967D82" w:rsidRDefault="00967D82" w:rsidP="00967D82">
      <w:pPr>
        <w:widowControl w:val="0"/>
        <w:spacing w:line="240" w:lineRule="atLeast"/>
        <w:ind w:firstLine="567"/>
        <w:contextualSpacing/>
      </w:pPr>
      <w:r>
        <w:t xml:space="preserve">     5.1.2. Подрядчик должен приступить к выполнению работ, предусмотренных контрактом на следующий день после подписания акта передачи объекта для выполнения работ. Работы выполняются непрерывно. Заказчик и Подрядчик, за исключением случаев установленных законодательством РФ, контрактом, не вправе приостанавливать выполнение работ.</w:t>
      </w:r>
    </w:p>
    <w:p w14:paraId="6E1ED352" w14:textId="627D9CE1" w:rsidR="00967D82" w:rsidRDefault="00967D82" w:rsidP="00967D82">
      <w:pPr>
        <w:widowControl w:val="0"/>
        <w:spacing w:line="240" w:lineRule="atLeast"/>
        <w:ind w:firstLine="567"/>
        <w:contextualSpacing/>
      </w:pPr>
      <w:r>
        <w:t xml:space="preserve">     5.1.3. Работы, предусмотренные контрактом, выполняются Подрядчиком в течение 10 (десяти) календарных дней с момента подписания акта в соответствии с п. 2.1. настоящего Технического задания, после чего Подрядчик извещает Заказчика об окончании выполнения работ и предъявляет полный комплект исполнительной документации.</w:t>
      </w:r>
    </w:p>
    <w:p w14:paraId="2F9DF03E" w14:textId="7C11D336" w:rsidR="00967D82" w:rsidRDefault="00967D82" w:rsidP="00967D82">
      <w:pPr>
        <w:widowControl w:val="0"/>
        <w:spacing w:line="240" w:lineRule="atLeast"/>
        <w:ind w:firstLine="567"/>
        <w:contextualSpacing/>
      </w:pPr>
      <w:r>
        <w:t xml:space="preserve">     5.1.4. Заказчик в течение 2 (двух) рабочих дней с момента получения исполнительной документации от Подрядчика предъявляет исполнительную документацию в СПБ ГБУ "Служба заказчика" для проверки и приемки результата выполненных работ.</w:t>
      </w:r>
    </w:p>
    <w:p w14:paraId="59165350" w14:textId="67FA28BD" w:rsidR="00967D82" w:rsidRDefault="00967D82" w:rsidP="00967D82">
      <w:pPr>
        <w:widowControl w:val="0"/>
        <w:spacing w:line="240" w:lineRule="atLeast"/>
        <w:ind w:firstLine="567"/>
        <w:contextualSpacing/>
      </w:pPr>
      <w:r>
        <w:t xml:space="preserve">     5.1.5.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p>
    <w:p w14:paraId="48870744" w14:textId="739C8B8B" w:rsidR="00967D82" w:rsidRDefault="00967D82" w:rsidP="00967D82">
      <w:pPr>
        <w:widowControl w:val="0"/>
        <w:spacing w:line="240" w:lineRule="atLeast"/>
        <w:ind w:firstLine="567"/>
        <w:contextualSpacing/>
      </w:pPr>
      <w:r>
        <w:t xml:space="preserve">     5.1.6. Дата завершения работ по контракту указывается в акте о приемке выполненных работ (форма КС-2).</w:t>
      </w:r>
    </w:p>
    <w:p w14:paraId="7F2EA86C" w14:textId="17136481" w:rsidR="00967D82" w:rsidRDefault="00967D82" w:rsidP="00967D82">
      <w:pPr>
        <w:widowControl w:val="0"/>
        <w:spacing w:line="240" w:lineRule="atLeast"/>
        <w:ind w:firstLine="567"/>
        <w:contextualSpacing/>
      </w:pPr>
      <w:r>
        <w:t xml:space="preserve">     5.1.7. В случае предъявления результата выполненных работ и исполнительной документации за пределами срока, указанного в пункте 2.3 настоящего Технического задания, Подрядчик несет ответственность за просрочку исполнения обязательств по контракту в порядке, предусмотренном контрактом.</w:t>
      </w:r>
    </w:p>
    <w:p w14:paraId="3C002694" w14:textId="78A9E632" w:rsidR="00967D82" w:rsidRDefault="00967D82" w:rsidP="00967D82">
      <w:pPr>
        <w:widowControl w:val="0"/>
        <w:spacing w:line="240" w:lineRule="atLeast"/>
        <w:ind w:firstLine="567"/>
        <w:contextualSpacing/>
      </w:pPr>
      <w:r>
        <w:t xml:space="preserve">     5.1.8. В случае если Заказчиком, либо представителем СПб ГБУ «Служба </w:t>
      </w:r>
      <w:r>
        <w:lastRenderedPageBreak/>
        <w:t>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14:paraId="6CD4D29B" w14:textId="5FE018D0" w:rsidR="00967D82" w:rsidRDefault="00967D82" w:rsidP="00967D82">
      <w:pPr>
        <w:widowControl w:val="0"/>
        <w:spacing w:line="240" w:lineRule="atLeast"/>
        <w:ind w:firstLine="567"/>
        <w:contextualSpacing/>
      </w:pPr>
      <w:r>
        <w:t xml:space="preserve">     5.1.9.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указанного в п. 2.3 настоящего Технического задания, равно как и нарушение срока начала выполнения работ не освобождает Подрядчика от ответственности за нарушение срока окончания выполнения работ по контракту и не является основанием для продления срока окончания выполнения работ.</w:t>
      </w:r>
    </w:p>
    <w:p w14:paraId="3BA07227" w14:textId="2753E467" w:rsidR="00967D82" w:rsidRDefault="00967D82" w:rsidP="00967D82">
      <w:pPr>
        <w:widowControl w:val="0"/>
        <w:spacing w:line="240" w:lineRule="atLeast"/>
        <w:ind w:firstLine="567"/>
        <w:contextualSpacing/>
      </w:pPr>
      <w:r>
        <w:t xml:space="preserve">     5.1.10. Работы выполняются в соответствии с режимом работы Заказчика, либо в ином режиме по согласованию Сторон.</w:t>
      </w:r>
    </w:p>
    <w:p w14:paraId="717C0108" w14:textId="02A05D6E" w:rsidR="006D5797" w:rsidRPr="001E6CDC" w:rsidRDefault="00967D82" w:rsidP="00967D82">
      <w:pPr>
        <w:widowControl w:val="0"/>
        <w:spacing w:line="240" w:lineRule="atLeast"/>
        <w:ind w:firstLine="567"/>
        <w:contextualSpacing/>
      </w:pPr>
      <w:r>
        <w:t xml:space="preserve">     5.1.11. Подрядчик вправе досрочно выполнить работы, без ущерба для качества и имущественных интересов Заказчика.</w:t>
      </w:r>
    </w:p>
    <w:p w14:paraId="419E0384" w14:textId="77777777" w:rsidR="00107336" w:rsidRDefault="001E6CDC" w:rsidP="00107336">
      <w:pPr>
        <w:widowControl w:val="0"/>
        <w:autoSpaceDE w:val="0"/>
        <w:autoSpaceDN w:val="0"/>
        <w:adjustRightInd w:val="0"/>
        <w:spacing w:after="0"/>
        <w:ind w:left="735"/>
        <w:rPr>
          <w:b/>
          <w:bCs/>
          <w:sz w:val="28"/>
          <w:szCs w:val="28"/>
        </w:rPr>
      </w:pPr>
      <w:r w:rsidRPr="001E6CDC">
        <w:rPr>
          <w:b/>
        </w:rPr>
        <w:t xml:space="preserve">6. </w:t>
      </w:r>
      <w:r w:rsidR="00107336" w:rsidRPr="00AC795F">
        <w:rPr>
          <w:b/>
          <w:bCs/>
          <w:sz w:val="28"/>
          <w:szCs w:val="28"/>
        </w:rPr>
        <w:t>Требования к качеству работ, техническим, функциональным и эксплуатационным характеристикам работ</w:t>
      </w:r>
    </w:p>
    <w:p w14:paraId="5CC80878" w14:textId="77777777" w:rsidR="00107336" w:rsidRDefault="00107336" w:rsidP="00107336">
      <w:pPr>
        <w:spacing w:line="240" w:lineRule="atLeast"/>
        <w:ind w:firstLine="567"/>
        <w:contextualSpacing/>
      </w:pPr>
      <w:r>
        <w:t xml:space="preserve">     1. Работы, являющиеся предметом закупки, выполняются в соответствии с требованиями нормативных правовых актов в области строительства, в том числе:</w:t>
      </w:r>
    </w:p>
    <w:p w14:paraId="00F9D26B" w14:textId="77777777" w:rsidR="00107336" w:rsidRDefault="00107336" w:rsidP="00107336">
      <w:pPr>
        <w:spacing w:line="240" w:lineRule="atLeast"/>
        <w:ind w:firstLine="567"/>
        <w:contextualSpacing/>
      </w:pPr>
      <w:r>
        <w:t xml:space="preserve">     - Приказ Минстроя России от 27.07.2017 № 1033/пр "Об утверждении СП 68.13330.2017 "СНиП 3.01.04-87 Приемка в эксплуатацию законченных строительством объектов. Основные положения";</w:t>
      </w:r>
    </w:p>
    <w:p w14:paraId="0B09F8CA" w14:textId="77777777" w:rsidR="00107336" w:rsidRDefault="00107336" w:rsidP="00107336">
      <w:pPr>
        <w:spacing w:line="240" w:lineRule="atLeast"/>
        <w:ind w:firstLine="567"/>
        <w:contextualSpacing/>
      </w:pPr>
      <w:r>
        <w:t xml:space="preserve">     - СП 48.13330.2019 Организация строительства СНиП 12-01-2004, принят Министерством строительства и жилищно-коммунального хозяйства Российской Федерации 24.12.2019;</w:t>
      </w:r>
    </w:p>
    <w:p w14:paraId="189A0D6A" w14:textId="77777777" w:rsidR="00107336" w:rsidRDefault="00107336" w:rsidP="00107336">
      <w:pPr>
        <w:spacing w:line="240" w:lineRule="atLeast"/>
        <w:ind w:firstLine="567"/>
        <w:contextualSpacing/>
      </w:pPr>
      <w:r>
        <w:t xml:space="preserve">     - СП 118.13330.2022 «СНиП 31-06-2009 Общественные здания и сооружения» (утв. приказом Министерства строительства и жилищно-коммунального хозяйства РФ от 29.05.2022 № 389/10);</w:t>
      </w:r>
    </w:p>
    <w:p w14:paraId="69016B0B" w14:textId="77777777" w:rsidR="00107336" w:rsidRDefault="00107336" w:rsidP="00107336">
      <w:pPr>
        <w:spacing w:line="240" w:lineRule="atLeast"/>
        <w:ind w:firstLine="567"/>
        <w:contextualSpacing/>
      </w:pPr>
      <w:r>
        <w:t xml:space="preserve">     - Федеральный закон от 30.03.1999 № 52-ФЗ "О санитарно-эпидемиологическом благополучии населения" (с изм. и доп. вступ. в силу 24.07.2023);</w:t>
      </w:r>
    </w:p>
    <w:p w14:paraId="76746AC8" w14:textId="77777777" w:rsidR="00107336" w:rsidRDefault="00107336" w:rsidP="00107336">
      <w:pPr>
        <w:spacing w:line="240" w:lineRule="atLeast"/>
        <w:ind w:firstLine="567"/>
        <w:contextualSpacing/>
      </w:pPr>
      <w:r>
        <w:t xml:space="preserve">     - Федеральный закон от 21.12.1994 № 69-ФЗ "О пожарной безопасности";</w:t>
      </w:r>
    </w:p>
    <w:p w14:paraId="6B3184D2" w14:textId="77777777" w:rsidR="00107336" w:rsidRDefault="00107336" w:rsidP="00107336">
      <w:pPr>
        <w:spacing w:line="240" w:lineRule="atLeast"/>
        <w:ind w:firstLine="567"/>
        <w:contextualSpacing/>
      </w:pPr>
      <w:r>
        <w:t xml:space="preserve">     - СНиП 12-03-2001 «Безопасность труда в строительстве. Часть 1. Общие требования» (утв. Постановлением Госстроя РФ от 23.07.2001 № 80);</w:t>
      </w:r>
    </w:p>
    <w:p w14:paraId="65C16A64" w14:textId="77777777" w:rsidR="00107336" w:rsidRDefault="00107336" w:rsidP="00107336">
      <w:pPr>
        <w:spacing w:line="240" w:lineRule="atLeast"/>
        <w:ind w:firstLine="567"/>
        <w:contextualSpacing/>
      </w:pPr>
      <w:r>
        <w:t xml:space="preserve">     - СНиП 12-04-2002 «Безопасность труда в строительстве. Часть 2. Строительное производство» (утв. Постановлением Госстроя РФ от 17.09.2002 № 123);</w:t>
      </w:r>
    </w:p>
    <w:p w14:paraId="481B7324" w14:textId="77777777" w:rsidR="00107336" w:rsidRDefault="00107336" w:rsidP="00107336">
      <w:pPr>
        <w:spacing w:line="240" w:lineRule="atLeast"/>
        <w:ind w:firstLine="567"/>
        <w:contextualSpacing/>
      </w:pPr>
      <w:r>
        <w:t xml:space="preserve">     - Приказ Минстроя России от 27.02.2017 № 128/пр "Об утверждении СП 71.13330.2017 "СНиП 3.04.01-87 Изоляционные и отделочные покрытия";</w:t>
      </w:r>
    </w:p>
    <w:p w14:paraId="601D0CBC" w14:textId="77777777" w:rsidR="00107336" w:rsidRDefault="00107336" w:rsidP="00107336">
      <w:pPr>
        <w:spacing w:line="240" w:lineRule="atLeast"/>
        <w:ind w:firstLine="567"/>
        <w:contextualSpacing/>
      </w:pPr>
      <w:r>
        <w:t xml:space="preserve">      - Приказ Минстроя России от 16.12.2016 № 955/пр "Об утверждении СП     76.13330.2016 "СНиП 3.05.06-85 Электротехнические устройства", а также иных действующих нормативно-правовых актов, соответствующих предмету закупки; сметной документацией Заказчика (Приложение 1.1.к Техническому заданию) и условиями, определяющими цену, объем, содержание работ, сроки их выполнения.</w:t>
      </w:r>
    </w:p>
    <w:p w14:paraId="557E6E46" w14:textId="77777777" w:rsidR="00107336" w:rsidRDefault="00107336" w:rsidP="00107336">
      <w:pPr>
        <w:spacing w:line="240" w:lineRule="atLeast"/>
        <w:ind w:firstLine="567"/>
        <w:contextualSpacing/>
      </w:pPr>
      <w:r>
        <w:t xml:space="preserve">      Примечание: При отмене или изменении нормативных документов, указанных в техническом задании, следует руководствоваться нормами, вводимыми взамен отмененных.</w:t>
      </w:r>
    </w:p>
    <w:p w14:paraId="6E59556F" w14:textId="77777777" w:rsidR="00107336" w:rsidRDefault="00107336" w:rsidP="00107336">
      <w:pPr>
        <w:spacing w:line="240" w:lineRule="atLeast"/>
        <w:ind w:firstLine="567"/>
        <w:contextualSpacing/>
      </w:pPr>
      <w:r>
        <w:t xml:space="preserve">     2. 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сметной документации заказчика (Приложение 1.1. к Техническому заданию).</w:t>
      </w:r>
    </w:p>
    <w:p w14:paraId="742F73A4" w14:textId="77777777" w:rsidR="00107336" w:rsidRDefault="00107336" w:rsidP="00107336">
      <w:pPr>
        <w:spacing w:line="240" w:lineRule="atLeast"/>
        <w:ind w:firstLine="567"/>
        <w:contextualSpacing/>
      </w:pPr>
      <w:r>
        <w:t>3.</w:t>
      </w:r>
      <w:r>
        <w:tab/>
        <w:t>Все содержащиеся в Техническом задании (сметной и /или проектной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5B743F35" w14:textId="77777777" w:rsidR="00107336" w:rsidRDefault="00107336" w:rsidP="00107336">
      <w:pPr>
        <w:spacing w:line="240" w:lineRule="atLeast"/>
        <w:ind w:firstLine="567"/>
        <w:contextualSpacing/>
      </w:pPr>
      <w:r>
        <w:lastRenderedPageBreak/>
        <w:t xml:space="preserve">     4. Подрядчик при выполнении работ может использовать по письменному согласованию с Заказчиком материалы (комплектующие и оборудование), которые соответствуют или превосходят по своим техническим характеристикам материалы (комплектующие и оборудование), указанные в сметной документации Заказчика на строительную продукцию.</w:t>
      </w:r>
    </w:p>
    <w:p w14:paraId="15A9ABFF" w14:textId="77777777" w:rsidR="00107336" w:rsidRDefault="00107336" w:rsidP="00107336">
      <w:pPr>
        <w:spacing w:line="240" w:lineRule="atLeast"/>
        <w:ind w:firstLine="567"/>
        <w:contextualSpacing/>
      </w:pPr>
      <w:r>
        <w:t xml:space="preserve">     5. При выполнении работ должны исполняться требования миграционного и трудового законодательства РФ. К выполнению работ не должны привлекаться иногородние и иностранные рабочие, без соответствующей регистрации и без разрешения на привлечение иностранной рабочей силы. Должны соблюдаться требования экологических, санитарно-гигиенических, противопожарных норм, норм по безопасности труда в строительстве, и других норм, действующих на территории Российской Федерации.</w:t>
      </w:r>
    </w:p>
    <w:p w14:paraId="29382403" w14:textId="77777777" w:rsidR="00107336" w:rsidRDefault="00107336" w:rsidP="00107336">
      <w:pPr>
        <w:spacing w:line="240" w:lineRule="atLeast"/>
        <w:ind w:firstLine="567"/>
        <w:contextualSpacing/>
      </w:pPr>
      <w:r>
        <w:t xml:space="preserve">     6. Работы должны выполняться качественно и в установленные сроки.  Качество работ должно соответствовать требованиям соответствующих нормативных правовых актов, сметной документации, строительных норм и правил.</w:t>
      </w:r>
    </w:p>
    <w:p w14:paraId="69CA60C7" w14:textId="77777777" w:rsidR="00107336" w:rsidRDefault="00107336" w:rsidP="00107336">
      <w:pPr>
        <w:spacing w:line="240" w:lineRule="atLeast"/>
        <w:ind w:firstLine="567"/>
        <w:contextualSpacing/>
      </w:pPr>
      <w:r>
        <w:t xml:space="preserve">     7. Используемые при производстве работ материалы, оборудование, конструкции и детали должны соответствовать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удостоверяющие качество используемых подрядчиком материалов, оборудования, конструкций и деталей.</w:t>
      </w:r>
    </w:p>
    <w:p w14:paraId="13EF9C65" w14:textId="77777777" w:rsidR="00107336" w:rsidRDefault="00107336" w:rsidP="00107336">
      <w:pPr>
        <w:spacing w:line="240" w:lineRule="atLeast"/>
        <w:ind w:firstLine="567"/>
        <w:contextualSpacing/>
      </w:pPr>
      <w:r>
        <w:t xml:space="preserve">     8.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 требованиям к качеству строительных, монтажных работ, а также строительным нормам и правилам. </w:t>
      </w:r>
    </w:p>
    <w:p w14:paraId="29D093A4" w14:textId="6A4F89F5" w:rsidR="001E6CDC" w:rsidRPr="001E6CDC" w:rsidRDefault="00107336" w:rsidP="00107336">
      <w:pPr>
        <w:spacing w:line="240" w:lineRule="atLeast"/>
        <w:ind w:firstLine="567"/>
        <w:contextualSpacing/>
        <w:rPr>
          <w:rFonts w:eastAsia="Calibri"/>
          <w:lang w:eastAsia="en-US"/>
        </w:rPr>
      </w:pPr>
      <w:r>
        <w:t xml:space="preserve">     9. Результатом работ является законченный ремонтом и сданный в эксплуатацию объект после выполнения аварийных работ по монтажу электрических кабелей в пищеблоке государственного бюджетного общеобразовательного учреждения средняя общеобразовательная школа № 523 Колпинского района Санкт-Петербурга по адресу: Санкт-Петербург, г. Колпино, пр.  Ленина, д. 31, литер А, который должен полностью соответствовать техническому заданию и требованиям нормативно – правовых актов в области строительства и требованиям Заказчика.</w:t>
      </w:r>
    </w:p>
    <w:p w14:paraId="18925758" w14:textId="77777777" w:rsidR="00394F8B" w:rsidRDefault="00394F8B" w:rsidP="001E6CDC">
      <w:pPr>
        <w:spacing w:line="240" w:lineRule="atLeast"/>
        <w:ind w:firstLine="567"/>
        <w:contextualSpacing/>
        <w:jc w:val="center"/>
        <w:rPr>
          <w:b/>
          <w:highlight w:val="yellow"/>
        </w:rPr>
      </w:pPr>
    </w:p>
    <w:p w14:paraId="41BCB313" w14:textId="548A1CCB" w:rsidR="001E6CDC" w:rsidRDefault="001E6CDC" w:rsidP="001E6CDC">
      <w:pPr>
        <w:spacing w:line="240" w:lineRule="atLeast"/>
        <w:ind w:firstLine="567"/>
        <w:contextualSpacing/>
        <w:jc w:val="center"/>
        <w:rPr>
          <w:b/>
        </w:rPr>
      </w:pPr>
      <w:r w:rsidRPr="00394F8B">
        <w:rPr>
          <w:b/>
        </w:rPr>
        <w:t>7. Порядок и сроки осуществления Заказчиком приемки выполненной работы (ее результатов) в части соответствия ее объема требованиям, установленным Договором, порядок и сроки оформления результатов такой приемки</w:t>
      </w:r>
    </w:p>
    <w:p w14:paraId="517F6FA3" w14:textId="77777777" w:rsidR="00394F8B" w:rsidRPr="00394F8B" w:rsidRDefault="00394F8B" w:rsidP="001E6CDC">
      <w:pPr>
        <w:spacing w:line="240" w:lineRule="atLeast"/>
        <w:ind w:firstLine="567"/>
        <w:contextualSpacing/>
        <w:jc w:val="center"/>
        <w:rPr>
          <w:b/>
        </w:rPr>
      </w:pPr>
    </w:p>
    <w:p w14:paraId="5B2655DA" w14:textId="0F62CE02" w:rsidR="00394F8B" w:rsidRPr="00394F8B" w:rsidRDefault="00394F8B" w:rsidP="00394F8B">
      <w:pPr>
        <w:spacing w:line="240" w:lineRule="atLeast"/>
        <w:ind w:firstLine="426"/>
        <w:contextualSpacing/>
        <w:rPr>
          <w:rFonts w:eastAsia="Courier New"/>
          <w:color w:val="000000"/>
          <w:lang w:bidi="ru-RU"/>
        </w:rPr>
      </w:pPr>
      <w:r w:rsidRPr="00394F8B">
        <w:rPr>
          <w:rFonts w:eastAsia="Courier New"/>
          <w:color w:val="000000"/>
          <w:lang w:bidi="ru-RU"/>
        </w:rPr>
        <w:t xml:space="preserve">     7.1. Заказчик в течение 2 (двух) рабочих дней с момента получения исполнительной документации от Подрядчика предъявляет исполнительную документацию в СПБ ГБУ "Служба заказчика" для проверки и приемки результата выполненных работ.</w:t>
      </w:r>
    </w:p>
    <w:p w14:paraId="68B88175" w14:textId="340F407C" w:rsidR="00394F8B" w:rsidRPr="00394F8B" w:rsidRDefault="00394F8B" w:rsidP="00394F8B">
      <w:pPr>
        <w:spacing w:line="240" w:lineRule="atLeast"/>
        <w:ind w:firstLine="426"/>
        <w:contextualSpacing/>
        <w:rPr>
          <w:rFonts w:eastAsia="Courier New"/>
          <w:color w:val="000000"/>
          <w:lang w:bidi="ru-RU"/>
        </w:rPr>
      </w:pPr>
      <w:r w:rsidRPr="00394F8B">
        <w:rPr>
          <w:rFonts w:eastAsia="Courier New"/>
          <w:color w:val="000000"/>
          <w:lang w:bidi="ru-RU"/>
        </w:rPr>
        <w:t xml:space="preserve">     7.2.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p>
    <w:p w14:paraId="094B499D" w14:textId="33FC163F" w:rsidR="00394F8B" w:rsidRPr="00394F8B" w:rsidRDefault="00394F8B" w:rsidP="00394F8B">
      <w:pPr>
        <w:spacing w:line="240" w:lineRule="atLeast"/>
        <w:ind w:firstLine="426"/>
        <w:contextualSpacing/>
        <w:rPr>
          <w:rFonts w:eastAsia="Courier New"/>
          <w:color w:val="000000"/>
          <w:lang w:bidi="ru-RU"/>
        </w:rPr>
      </w:pPr>
      <w:r w:rsidRPr="00394F8B">
        <w:rPr>
          <w:rFonts w:eastAsia="Courier New"/>
          <w:color w:val="000000"/>
          <w:lang w:bidi="ru-RU"/>
        </w:rPr>
        <w:t xml:space="preserve">     </w:t>
      </w:r>
      <w:r>
        <w:rPr>
          <w:rFonts w:eastAsia="Courier New"/>
          <w:color w:val="000000"/>
          <w:lang w:bidi="ru-RU"/>
        </w:rPr>
        <w:t>7.3</w:t>
      </w:r>
      <w:r w:rsidRPr="00394F8B">
        <w:rPr>
          <w:rFonts w:eastAsia="Courier New"/>
          <w:color w:val="000000"/>
          <w:lang w:bidi="ru-RU"/>
        </w:rPr>
        <w:t>. Дата завершения работ по контракту указывается в акте о приемке выполненных работ (форма КС-2).</w:t>
      </w:r>
    </w:p>
    <w:p w14:paraId="2853B2ED" w14:textId="7FAE265D" w:rsidR="00394F8B" w:rsidRPr="00394F8B" w:rsidRDefault="00394F8B" w:rsidP="00394F8B">
      <w:pPr>
        <w:spacing w:line="240" w:lineRule="atLeast"/>
        <w:ind w:firstLine="426"/>
        <w:contextualSpacing/>
        <w:rPr>
          <w:rFonts w:eastAsia="Courier New"/>
          <w:color w:val="000000"/>
          <w:lang w:bidi="ru-RU"/>
        </w:rPr>
      </w:pPr>
      <w:r w:rsidRPr="00394F8B">
        <w:rPr>
          <w:rFonts w:eastAsia="Courier New"/>
          <w:color w:val="000000"/>
          <w:lang w:bidi="ru-RU"/>
        </w:rPr>
        <w:t xml:space="preserve">     </w:t>
      </w:r>
      <w:r>
        <w:rPr>
          <w:rFonts w:eastAsia="Courier New"/>
          <w:color w:val="000000"/>
          <w:lang w:bidi="ru-RU"/>
        </w:rPr>
        <w:t>7.4</w:t>
      </w:r>
      <w:r w:rsidRPr="00394F8B">
        <w:rPr>
          <w:rFonts w:eastAsia="Courier New"/>
          <w:color w:val="000000"/>
          <w:lang w:bidi="ru-RU"/>
        </w:rPr>
        <w:t>. В случае предъявления результата выполненных работ и исполнительной документации за пределами срока, указанного в пункте 2.3 настоящего Технического задания, Подрядчик несет ответственность за просрочку исполнения обязательств по контракту в порядке, предусмотренном контрактом.</w:t>
      </w:r>
    </w:p>
    <w:p w14:paraId="2E03EBFD" w14:textId="01391430" w:rsidR="00394F8B" w:rsidRPr="00394F8B" w:rsidRDefault="00394F8B" w:rsidP="00394F8B">
      <w:pPr>
        <w:spacing w:line="240" w:lineRule="atLeast"/>
        <w:ind w:firstLine="426"/>
        <w:contextualSpacing/>
        <w:rPr>
          <w:rFonts w:eastAsia="Courier New"/>
          <w:color w:val="000000"/>
          <w:lang w:bidi="ru-RU"/>
        </w:rPr>
      </w:pPr>
      <w:r w:rsidRPr="00394F8B">
        <w:rPr>
          <w:rFonts w:eastAsia="Courier New"/>
          <w:color w:val="000000"/>
          <w:lang w:bidi="ru-RU"/>
        </w:rPr>
        <w:t xml:space="preserve">     </w:t>
      </w:r>
      <w:r>
        <w:rPr>
          <w:rFonts w:eastAsia="Courier New"/>
          <w:color w:val="000000"/>
          <w:lang w:bidi="ru-RU"/>
        </w:rPr>
        <w:t>7.5</w:t>
      </w:r>
      <w:r w:rsidRPr="00394F8B">
        <w:rPr>
          <w:rFonts w:eastAsia="Courier New"/>
          <w:color w:val="000000"/>
          <w:lang w:bidi="ru-RU"/>
        </w:rPr>
        <w:t xml:space="preserve">.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w:t>
      </w:r>
      <w:r w:rsidRPr="00394F8B">
        <w:rPr>
          <w:rFonts w:eastAsia="Courier New"/>
          <w:color w:val="000000"/>
          <w:lang w:bidi="ru-RU"/>
        </w:rPr>
        <w:lastRenderedPageBreak/>
        <w:t>рекламационном акте устранить указанные недостатки для обеспечения надлежащего качества результата работ.</w:t>
      </w:r>
    </w:p>
    <w:p w14:paraId="67812419" w14:textId="4CD2448F" w:rsidR="00394F8B" w:rsidRPr="00394F8B" w:rsidRDefault="00394F8B" w:rsidP="00394F8B">
      <w:pPr>
        <w:spacing w:line="240" w:lineRule="atLeast"/>
        <w:ind w:firstLine="426"/>
        <w:contextualSpacing/>
        <w:rPr>
          <w:rFonts w:eastAsia="Courier New"/>
          <w:color w:val="000000"/>
          <w:lang w:bidi="ru-RU"/>
        </w:rPr>
      </w:pPr>
      <w:r w:rsidRPr="00394F8B">
        <w:rPr>
          <w:rFonts w:eastAsia="Courier New"/>
          <w:color w:val="000000"/>
          <w:lang w:bidi="ru-RU"/>
        </w:rPr>
        <w:t xml:space="preserve">     </w:t>
      </w:r>
      <w:r>
        <w:rPr>
          <w:rFonts w:eastAsia="Courier New"/>
          <w:color w:val="000000"/>
          <w:lang w:bidi="ru-RU"/>
        </w:rPr>
        <w:t>7.6.</w:t>
      </w:r>
      <w:r w:rsidRPr="00394F8B">
        <w:rPr>
          <w:rFonts w:eastAsia="Courier New"/>
          <w:color w:val="000000"/>
          <w:lang w:bidi="ru-RU"/>
        </w:rPr>
        <w:t xml:space="preserve">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указанного в п. 2.3 настоящего Технического задания, равно как и нарушение срока начала выполнения работ не освобождает Подрядчика от ответственности за нарушение срока окончания выполнения работ по контракту и не является основанием для продления срока окончания выполнения работ.</w:t>
      </w:r>
    </w:p>
    <w:p w14:paraId="6052AF18" w14:textId="41947C1E" w:rsidR="00394F8B" w:rsidRPr="00394F8B" w:rsidRDefault="00394F8B" w:rsidP="00394F8B">
      <w:pPr>
        <w:spacing w:line="240" w:lineRule="atLeast"/>
        <w:ind w:firstLine="426"/>
        <w:contextualSpacing/>
        <w:rPr>
          <w:rFonts w:eastAsia="Courier New"/>
          <w:color w:val="000000"/>
          <w:lang w:bidi="ru-RU"/>
        </w:rPr>
      </w:pPr>
      <w:r w:rsidRPr="00394F8B">
        <w:rPr>
          <w:rFonts w:eastAsia="Courier New"/>
          <w:color w:val="000000"/>
          <w:lang w:bidi="ru-RU"/>
        </w:rPr>
        <w:t xml:space="preserve">     </w:t>
      </w:r>
      <w:r>
        <w:rPr>
          <w:rFonts w:eastAsia="Courier New"/>
          <w:color w:val="000000"/>
          <w:lang w:bidi="ru-RU"/>
        </w:rPr>
        <w:t>7.7</w:t>
      </w:r>
      <w:r w:rsidRPr="00394F8B">
        <w:rPr>
          <w:rFonts w:eastAsia="Courier New"/>
          <w:color w:val="000000"/>
          <w:lang w:bidi="ru-RU"/>
        </w:rPr>
        <w:t>. Работы выполняются в соответствии с режимом работы Заказчика, либо в ином режиме по согласованию Сторон.</w:t>
      </w:r>
    </w:p>
    <w:p w14:paraId="4670F2D1" w14:textId="59573321" w:rsidR="005D6A96" w:rsidRPr="00107336" w:rsidRDefault="00394F8B" w:rsidP="00394F8B">
      <w:pPr>
        <w:spacing w:line="240" w:lineRule="atLeast"/>
        <w:ind w:firstLine="426"/>
        <w:contextualSpacing/>
        <w:rPr>
          <w:rFonts w:eastAsia="Calibri"/>
          <w:highlight w:val="yellow"/>
          <w:lang w:eastAsia="en-US"/>
        </w:rPr>
      </w:pPr>
      <w:r w:rsidRPr="00394F8B">
        <w:rPr>
          <w:rFonts w:eastAsia="Courier New"/>
          <w:color w:val="000000"/>
          <w:lang w:bidi="ru-RU"/>
        </w:rPr>
        <w:t xml:space="preserve">     </w:t>
      </w:r>
      <w:r>
        <w:rPr>
          <w:rFonts w:eastAsia="Courier New"/>
          <w:color w:val="000000"/>
          <w:lang w:bidi="ru-RU"/>
        </w:rPr>
        <w:t>7.8</w:t>
      </w:r>
      <w:r w:rsidRPr="00394F8B">
        <w:rPr>
          <w:rFonts w:eastAsia="Courier New"/>
          <w:color w:val="000000"/>
          <w:lang w:bidi="ru-RU"/>
        </w:rPr>
        <w:t>. Подрядчик вправе досрочно выполнить работы, без ущерба для качества и имущественных интересов Заказчика.</w:t>
      </w:r>
    </w:p>
    <w:p w14:paraId="4D287968" w14:textId="77777777" w:rsidR="005D6A96" w:rsidRPr="00107336" w:rsidRDefault="005D6A96" w:rsidP="001E6CDC">
      <w:pPr>
        <w:spacing w:line="240" w:lineRule="atLeast"/>
        <w:ind w:firstLine="567"/>
        <w:contextualSpacing/>
        <w:rPr>
          <w:rFonts w:eastAsia="Calibri"/>
          <w:highlight w:val="yellow"/>
          <w:lang w:eastAsia="en-US"/>
        </w:rPr>
      </w:pPr>
    </w:p>
    <w:p w14:paraId="2996C8ED" w14:textId="77777777" w:rsidR="001E6CDC" w:rsidRPr="001E6CDC" w:rsidRDefault="001E6CDC" w:rsidP="001E6CDC">
      <w:pPr>
        <w:spacing w:line="240" w:lineRule="atLeast"/>
        <w:ind w:firstLine="567"/>
        <w:contextualSpacing/>
        <w:jc w:val="center"/>
        <w:rPr>
          <w:b/>
        </w:rPr>
      </w:pPr>
      <w:r w:rsidRPr="00711693">
        <w:rPr>
          <w:b/>
        </w:rPr>
        <w:t>8. Обстоятельства</w:t>
      </w:r>
      <w:r w:rsidRPr="001E6CDC">
        <w:rPr>
          <w:b/>
        </w:rPr>
        <w:t xml:space="preserve"> непреодолимой силы</w:t>
      </w:r>
    </w:p>
    <w:p w14:paraId="18A6EBA4" w14:textId="77777777" w:rsidR="001E6CDC" w:rsidRPr="001E6CDC" w:rsidRDefault="001E6CDC" w:rsidP="001E6CDC">
      <w:pPr>
        <w:spacing w:line="240" w:lineRule="atLeast"/>
        <w:ind w:firstLine="567"/>
        <w:contextualSpacing/>
      </w:pPr>
    </w:p>
    <w:p w14:paraId="56AAA740" w14:textId="77777777" w:rsidR="001E6CDC" w:rsidRPr="001E6CDC" w:rsidRDefault="001E6CDC" w:rsidP="001E6CDC">
      <w:pPr>
        <w:spacing w:line="240" w:lineRule="atLeast"/>
        <w:ind w:firstLine="567"/>
        <w:contextualSpacing/>
      </w:pPr>
      <w:r w:rsidRPr="001E6CDC">
        <w:t xml:space="preserve">8.1. 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6BDF36B0" w14:textId="77777777" w:rsidR="001E6CDC" w:rsidRPr="001E6CDC" w:rsidRDefault="001E6CDC" w:rsidP="001E6CDC">
      <w:pPr>
        <w:spacing w:line="240" w:lineRule="atLeast"/>
        <w:ind w:firstLine="567"/>
        <w:contextualSpacing/>
      </w:pPr>
      <w:r w:rsidRPr="001E6CDC">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6D41E21D" w14:textId="77777777" w:rsidR="001E6CDC" w:rsidRPr="001E6CDC" w:rsidRDefault="001E6CDC" w:rsidP="001E6CDC">
      <w:pPr>
        <w:spacing w:line="240" w:lineRule="atLeast"/>
        <w:ind w:firstLine="567"/>
        <w:contextualSpacing/>
      </w:pPr>
      <w:r w:rsidRPr="001E6CDC">
        <w:t>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138C6D32" w14:textId="6FA35714" w:rsidR="001E6CDC" w:rsidRPr="001E6CDC" w:rsidRDefault="001E6CDC" w:rsidP="001E6CDC">
      <w:pPr>
        <w:spacing w:line="240" w:lineRule="atLeast"/>
        <w:ind w:firstLine="567"/>
        <w:contextualSpacing/>
        <w:rPr>
          <w:rFonts w:eastAsia="Calibri"/>
          <w:lang w:eastAsia="en-US"/>
        </w:rPr>
      </w:pPr>
      <w:r w:rsidRPr="001E6CDC">
        <w:rPr>
          <w:rFonts w:eastAsia="Calibri"/>
          <w:lang w:eastAsia="en-US"/>
        </w:rPr>
        <w:t>8.3. С момента наступления форс-мажорных обстоятельств действие Контракта приостанавливается до момента, определяемого сторонами</w:t>
      </w:r>
      <w:r w:rsidR="000947FB">
        <w:rPr>
          <w:rFonts w:eastAsia="Calibri"/>
          <w:lang w:eastAsia="en-US"/>
        </w:rPr>
        <w:t>.</w:t>
      </w:r>
    </w:p>
    <w:p w14:paraId="0D45D7FB" w14:textId="77777777" w:rsidR="001E6CDC" w:rsidRPr="001E6CDC" w:rsidRDefault="001E6CDC" w:rsidP="001E6CDC">
      <w:pPr>
        <w:spacing w:line="240" w:lineRule="atLeast"/>
        <w:ind w:firstLine="567"/>
        <w:contextualSpacing/>
        <w:jc w:val="center"/>
        <w:rPr>
          <w:rFonts w:eastAsia="Calibri"/>
          <w:lang w:eastAsia="en-US"/>
        </w:rPr>
      </w:pPr>
    </w:p>
    <w:p w14:paraId="30E1479C" w14:textId="77777777" w:rsidR="00107336" w:rsidRPr="00880C8E" w:rsidRDefault="001E6CDC" w:rsidP="00107336">
      <w:pPr>
        <w:jc w:val="center"/>
        <w:rPr>
          <w:b/>
        </w:rPr>
      </w:pPr>
      <w:r w:rsidRPr="00880C8E">
        <w:rPr>
          <w:b/>
        </w:rPr>
        <w:t xml:space="preserve">9. </w:t>
      </w:r>
      <w:r w:rsidR="00107336" w:rsidRPr="00880C8E">
        <w:rPr>
          <w:b/>
        </w:rPr>
        <w:t>Требования к сроку и (или) объему предоставления гарантии качества работ</w:t>
      </w:r>
    </w:p>
    <w:p w14:paraId="4EA30E9A" w14:textId="77777777" w:rsidR="00E80014" w:rsidRDefault="00E80014" w:rsidP="00E80014">
      <w:pPr>
        <w:spacing w:line="240" w:lineRule="atLeast"/>
        <w:ind w:firstLine="567"/>
        <w:contextualSpacing/>
        <w:rPr>
          <w:noProof/>
        </w:rPr>
      </w:pPr>
      <w:r>
        <w:rPr>
          <w:noProof/>
        </w:rPr>
        <w:t>Требования к сроку и (или) объему предоставления гарантии качества работ</w:t>
      </w:r>
    </w:p>
    <w:p w14:paraId="60740222" w14:textId="386EF68C" w:rsidR="00E80014" w:rsidRDefault="00E80014" w:rsidP="00E80014">
      <w:pPr>
        <w:spacing w:line="240" w:lineRule="atLeast"/>
        <w:ind w:firstLine="567"/>
        <w:contextualSpacing/>
        <w:rPr>
          <w:noProof/>
        </w:rPr>
      </w:pPr>
      <w:r>
        <w:rPr>
          <w:noProof/>
        </w:rPr>
        <w:t>9.1. Подрядчик несет ответственность за недостатки (дефекты), обнаруженные в течение гарантийного срока, который составляет 5 (пять) лет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p>
    <w:p w14:paraId="5D82CA89" w14:textId="77777777" w:rsidR="00E80014" w:rsidRDefault="00E80014" w:rsidP="00E80014">
      <w:pPr>
        <w:spacing w:line="240" w:lineRule="atLeast"/>
        <w:ind w:firstLine="567"/>
        <w:contextualSpacing/>
        <w:rPr>
          <w:noProof/>
        </w:rPr>
      </w:pPr>
      <w:r>
        <w:rPr>
          <w:noProof/>
        </w:rPr>
        <w:t>Гарантия качества результата работ, предусмотренного контрактом, распространяется на все, составляющее результат работ.</w:t>
      </w:r>
    </w:p>
    <w:p w14:paraId="7DA0D118" w14:textId="77777777" w:rsidR="00E80014" w:rsidRDefault="00E80014" w:rsidP="00E80014">
      <w:pPr>
        <w:spacing w:line="240" w:lineRule="atLeast"/>
        <w:ind w:firstLine="567"/>
        <w:contextualSpacing/>
        <w:rPr>
          <w:noProof/>
        </w:rPr>
      </w:pPr>
      <w:r>
        <w:rPr>
          <w:noProof/>
        </w:rPr>
        <w:t>Устранение недостатков (дефектов) результата работ, выявленных в течение гарантийного срока, осуществляется силами Подрядчика и за его счет.</w:t>
      </w:r>
    </w:p>
    <w:p w14:paraId="1D827211" w14:textId="43D6BD17" w:rsidR="00E80014" w:rsidRDefault="00E80014" w:rsidP="00E80014">
      <w:pPr>
        <w:spacing w:line="240" w:lineRule="atLeast"/>
        <w:ind w:firstLine="426"/>
        <w:contextualSpacing/>
        <w:rPr>
          <w:noProof/>
        </w:rPr>
      </w:pPr>
      <w:r>
        <w:rPr>
          <w:noProof/>
        </w:rPr>
        <w:t xml:space="preserve">     9.2.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305EC2D4" w14:textId="37AAFFFE" w:rsidR="00E80014" w:rsidRDefault="00E80014" w:rsidP="00E80014">
      <w:pPr>
        <w:spacing w:line="240" w:lineRule="atLeast"/>
        <w:ind w:firstLine="567"/>
        <w:contextualSpacing/>
        <w:rPr>
          <w:noProof/>
        </w:rPr>
      </w:pPr>
      <w:r>
        <w:rPr>
          <w:noProof/>
        </w:rPr>
        <w:t xml:space="preserve">9.3.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w:t>
      </w:r>
      <w:r>
        <w:rPr>
          <w:noProof/>
        </w:rPr>
        <w:lastRenderedPageBreak/>
        <w:t>случае уклонения подрядчика от составления и (или) подписания акта о выявленных недостатках (дефектах) результата работ).</w:t>
      </w:r>
    </w:p>
    <w:p w14:paraId="3E6511E3" w14:textId="32A19616" w:rsidR="00E80014" w:rsidRDefault="00E80014" w:rsidP="00E80014">
      <w:pPr>
        <w:spacing w:line="240" w:lineRule="atLeast"/>
        <w:ind w:firstLine="567"/>
        <w:contextualSpacing/>
        <w:rPr>
          <w:noProof/>
        </w:rPr>
      </w:pPr>
      <w:r>
        <w:rPr>
          <w:noProof/>
        </w:rPr>
        <w:t>9.4. 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466C0742" w14:textId="053D88E0" w:rsidR="00E80014" w:rsidRDefault="00E80014" w:rsidP="00E80014">
      <w:pPr>
        <w:spacing w:line="240" w:lineRule="atLeast"/>
        <w:ind w:firstLine="567"/>
        <w:contextualSpacing/>
        <w:rPr>
          <w:noProof/>
        </w:rPr>
      </w:pPr>
      <w:r>
        <w:rPr>
          <w:noProof/>
        </w:rPr>
        <w:t>9.5.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14:paraId="3A6BC092" w14:textId="77777777" w:rsidR="00107336" w:rsidRDefault="00107336" w:rsidP="00E80014">
      <w:pPr>
        <w:spacing w:line="240" w:lineRule="atLeast"/>
        <w:ind w:firstLine="567"/>
        <w:contextualSpacing/>
        <w:rPr>
          <w:b/>
        </w:rPr>
      </w:pPr>
    </w:p>
    <w:p w14:paraId="3C63D361" w14:textId="791F2217" w:rsidR="001E6CDC" w:rsidRPr="00711693" w:rsidRDefault="001E6CDC" w:rsidP="00107336">
      <w:pPr>
        <w:spacing w:line="240" w:lineRule="atLeast"/>
        <w:ind w:firstLine="567"/>
        <w:contextualSpacing/>
        <w:jc w:val="center"/>
        <w:rPr>
          <w:b/>
        </w:rPr>
      </w:pPr>
      <w:r w:rsidRPr="00711693">
        <w:rPr>
          <w:b/>
        </w:rPr>
        <w:t>10. Ответственность сторон</w:t>
      </w:r>
    </w:p>
    <w:p w14:paraId="5CB0F732" w14:textId="77777777" w:rsidR="001E6CDC" w:rsidRPr="00711693" w:rsidRDefault="001E6CDC" w:rsidP="001E6CDC">
      <w:pPr>
        <w:spacing w:line="240" w:lineRule="atLeast"/>
        <w:ind w:firstLine="567"/>
        <w:contextualSpacing/>
        <w:rPr>
          <w:b/>
        </w:rPr>
      </w:pPr>
    </w:p>
    <w:p w14:paraId="0D33CFA5" w14:textId="25E101EC" w:rsidR="000947FB" w:rsidRPr="00711693" w:rsidRDefault="001E6CDC" w:rsidP="000947FB">
      <w:pPr>
        <w:ind w:firstLine="567"/>
        <w:rPr>
          <w:rFonts w:eastAsia="Calibri"/>
        </w:rPr>
      </w:pPr>
      <w:r w:rsidRPr="00711693">
        <w:t xml:space="preserve">10.1. </w:t>
      </w:r>
      <w:r w:rsidR="000947FB" w:rsidRPr="00711693">
        <w:rPr>
          <w:rFonts w:eastAsia="Calibri"/>
        </w:rPr>
        <w:t>Заказчик и Подрядчик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AABE195" w14:textId="462A469D" w:rsidR="000947FB" w:rsidRDefault="000947FB" w:rsidP="000947FB">
      <w:pPr>
        <w:shd w:val="clear" w:color="auto" w:fill="FFFFFF"/>
        <w:tabs>
          <w:tab w:val="left" w:pos="-3780"/>
          <w:tab w:val="left" w:pos="-3420"/>
        </w:tabs>
        <w:ind w:firstLine="567"/>
        <w:rPr>
          <w:rFonts w:eastAsia="Calibri"/>
        </w:rPr>
      </w:pPr>
      <w:r w:rsidRPr="00711693">
        <w:rPr>
          <w:rFonts w:eastAsia="Calibri"/>
          <w:bCs/>
        </w:rPr>
        <w:t xml:space="preserve">10.2. </w:t>
      </w:r>
      <w:r w:rsidRPr="00711693">
        <w:t xml:space="preserve">Размер штрафа устанавливается Контрактом в порядке, установленном постановлением </w:t>
      </w:r>
      <w:r w:rsidRPr="00711693">
        <w:rPr>
          <w:color w:val="000000"/>
        </w:rPr>
        <w:t>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711693">
        <w:t>.</w:t>
      </w:r>
    </w:p>
    <w:p w14:paraId="6EF9DF0D" w14:textId="43553F7D" w:rsidR="000947FB" w:rsidRPr="00FC6779" w:rsidRDefault="000947FB" w:rsidP="00711693">
      <w:pPr>
        <w:tabs>
          <w:tab w:val="left" w:pos="930"/>
        </w:tabs>
        <w:ind w:firstLine="567"/>
        <w:jc w:val="center"/>
        <w:rPr>
          <w:rFonts w:eastAsia="Calibri"/>
          <w:b/>
        </w:rPr>
      </w:pPr>
      <w:r>
        <w:rPr>
          <w:rFonts w:eastAsia="Calibri"/>
          <w:b/>
        </w:rPr>
        <w:t>10.3</w:t>
      </w:r>
      <w:r w:rsidRPr="00FC6779">
        <w:rPr>
          <w:rFonts w:eastAsia="Calibri"/>
          <w:b/>
        </w:rPr>
        <w:t>. Ответственность Заказчика:</w:t>
      </w:r>
    </w:p>
    <w:p w14:paraId="02EEF255" w14:textId="11AE2C10" w:rsidR="000947FB" w:rsidRPr="00FC6779" w:rsidRDefault="000947FB" w:rsidP="000947FB">
      <w:pPr>
        <w:tabs>
          <w:tab w:val="left" w:pos="930"/>
        </w:tabs>
        <w:ind w:firstLine="567"/>
        <w:rPr>
          <w:rFonts w:eastAsia="Calibri"/>
        </w:rPr>
      </w:pPr>
      <w:r>
        <w:rPr>
          <w:rFonts w:eastAsia="Calibri"/>
        </w:rPr>
        <w:t>10.3</w:t>
      </w:r>
      <w:r w:rsidRPr="00FC6779">
        <w:rPr>
          <w:rFonts w:eastAsia="Calibri"/>
        </w:rPr>
        <w:t>.</w:t>
      </w:r>
      <w:r>
        <w:rPr>
          <w:rFonts w:eastAsia="Calibri"/>
        </w:rPr>
        <w:t>1.</w:t>
      </w:r>
      <w:r w:rsidRPr="00FC6779">
        <w:rPr>
          <w:rFonts w:eastAsia="Calibri"/>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alibri"/>
        </w:rPr>
        <w:t>П</w:t>
      </w:r>
      <w:r w:rsidRPr="00FC6779">
        <w:rPr>
          <w:rFonts w:eastAsia="Calibri"/>
        </w:rPr>
        <w:t>одрядчик вправе потребовать уплаты неустоек (штрафов, пеней).</w:t>
      </w:r>
    </w:p>
    <w:p w14:paraId="23D35D0E" w14:textId="18922521" w:rsidR="000947FB" w:rsidRDefault="000947FB" w:rsidP="000947FB">
      <w:pPr>
        <w:tabs>
          <w:tab w:val="left" w:pos="930"/>
        </w:tabs>
        <w:ind w:firstLine="567"/>
        <w:rPr>
          <w:rFonts w:eastAsia="Calibri"/>
        </w:rPr>
      </w:pPr>
      <w:r>
        <w:rPr>
          <w:rFonts w:eastAsia="Calibri"/>
        </w:rPr>
        <w:t>10.3</w:t>
      </w:r>
      <w:r w:rsidRPr="00FC6779">
        <w:rPr>
          <w:rFonts w:eastAsia="Calibri"/>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EA5A213" w14:textId="35DD3E8E" w:rsidR="000947FB" w:rsidRPr="00B90295" w:rsidRDefault="000947FB" w:rsidP="000947FB">
      <w:pPr>
        <w:tabs>
          <w:tab w:val="left" w:pos="930"/>
        </w:tabs>
        <w:ind w:firstLine="567"/>
        <w:rPr>
          <w:rFonts w:eastAsia="Calibri"/>
        </w:rPr>
      </w:pPr>
      <w:r>
        <w:rPr>
          <w:rFonts w:eastAsia="Calibri"/>
        </w:rPr>
        <w:t>10.3</w:t>
      </w:r>
      <w:r w:rsidRPr="00FC6779">
        <w:rPr>
          <w:rFonts w:eastAsia="Calibri"/>
        </w:rPr>
        <w:t xml:space="preserve">.3. </w:t>
      </w:r>
      <w:r w:rsidRPr="00B90295">
        <w:rPr>
          <w:rFonts w:eastAsia="Calibri"/>
        </w:rPr>
        <w:t>Штрафы начисляю</w:t>
      </w:r>
      <w:r>
        <w:rPr>
          <w:rFonts w:eastAsia="Calibri"/>
        </w:rPr>
        <w:t>тся за ненадлежащее исполнение 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14:paraId="3347A864" w14:textId="1ADC7B79" w:rsidR="000947FB" w:rsidRPr="00FC6779" w:rsidRDefault="000947FB" w:rsidP="000947FB">
      <w:pPr>
        <w:tabs>
          <w:tab w:val="left" w:pos="930"/>
        </w:tabs>
        <w:ind w:firstLine="567"/>
        <w:rPr>
          <w:rFonts w:eastAsia="Calibri"/>
        </w:rPr>
      </w:pPr>
      <w:r>
        <w:rPr>
          <w:rFonts w:eastAsia="Calibri"/>
        </w:rPr>
        <w:t>10.3.4</w:t>
      </w:r>
      <w:r w:rsidRPr="00FC6779">
        <w:rPr>
          <w:rFonts w:eastAsia="Calibri"/>
        </w:rPr>
        <w:t>. За каждый факт неисполнения Заказчиком обязательств, предусмотренных Контрактом, за исключением просрочки исполнения обязательств, предусмот</w:t>
      </w:r>
      <w:r>
        <w:rPr>
          <w:rFonts w:eastAsia="Calibri"/>
        </w:rPr>
        <w:t xml:space="preserve">ренных Контрактом, </w:t>
      </w:r>
      <w:r>
        <w:rPr>
          <w:lang w:eastAsia="ar-SA"/>
        </w:rPr>
        <w:t>размер штрафа устанавливается</w:t>
      </w:r>
      <w:r w:rsidRPr="006D7CD9">
        <w:rPr>
          <w:lang w:eastAsia="ar-SA"/>
        </w:rPr>
        <w:t xml:space="preserve"> в следующем порядке:</w:t>
      </w:r>
    </w:p>
    <w:p w14:paraId="5F13D6F9" w14:textId="77777777" w:rsidR="000947FB" w:rsidRPr="00FC6779" w:rsidRDefault="000947FB" w:rsidP="000947FB">
      <w:pPr>
        <w:tabs>
          <w:tab w:val="left" w:pos="930"/>
        </w:tabs>
        <w:ind w:firstLine="567"/>
        <w:rPr>
          <w:rFonts w:eastAsia="Calibri"/>
        </w:rPr>
      </w:pPr>
      <w:r w:rsidRPr="00FC6779">
        <w:rPr>
          <w:rFonts w:eastAsia="Calibri"/>
        </w:rPr>
        <w:t>а) 1000 рублей, если цена Контракта не превышает 3 млн. рублей (включительно);</w:t>
      </w:r>
    </w:p>
    <w:p w14:paraId="172AF5B6" w14:textId="77777777" w:rsidR="000947FB" w:rsidRPr="00FC6779" w:rsidRDefault="000947FB" w:rsidP="000947FB">
      <w:pPr>
        <w:tabs>
          <w:tab w:val="left" w:pos="930"/>
        </w:tabs>
        <w:ind w:firstLine="567"/>
        <w:rPr>
          <w:rFonts w:eastAsia="Calibri"/>
        </w:rPr>
      </w:pPr>
      <w:r w:rsidRPr="00FC6779">
        <w:rPr>
          <w:rFonts w:eastAsia="Calibri"/>
        </w:rPr>
        <w:t>б) 5000 рублей, если цена Контракта составляет от 3 млн. рублей до 50 млн. рублей (включительно);</w:t>
      </w:r>
    </w:p>
    <w:p w14:paraId="66210621" w14:textId="663553E1" w:rsidR="000947FB" w:rsidRPr="00FC6779" w:rsidRDefault="000947FB" w:rsidP="000947FB">
      <w:pPr>
        <w:tabs>
          <w:tab w:val="left" w:pos="930"/>
        </w:tabs>
        <w:ind w:firstLine="567"/>
        <w:rPr>
          <w:rFonts w:eastAsia="Calibri"/>
        </w:rPr>
      </w:pPr>
      <w:r>
        <w:rPr>
          <w:rFonts w:eastAsia="Calibri"/>
        </w:rPr>
        <w:t>10.3</w:t>
      </w:r>
      <w:r w:rsidRPr="00FC6779">
        <w:rPr>
          <w:rFonts w:eastAsia="Calibri"/>
        </w:rPr>
        <w:t>.</w:t>
      </w:r>
      <w:r>
        <w:rPr>
          <w:rFonts w:eastAsia="Calibri"/>
        </w:rPr>
        <w:t>5</w:t>
      </w:r>
      <w:r w:rsidRPr="00FC6779">
        <w:rPr>
          <w:rFonts w:eastAsia="Calibri"/>
        </w:rPr>
        <w:t>. Общая сумма начисленных штрафов</w:t>
      </w:r>
      <w:r>
        <w:rPr>
          <w:rFonts w:eastAsia="Calibri"/>
        </w:rPr>
        <w:t xml:space="preserve"> </w:t>
      </w:r>
      <w:r w:rsidRPr="00FC6779">
        <w:rPr>
          <w:rFonts w:eastAsia="Calibri"/>
        </w:rPr>
        <w:t>за ненадлежащее исполнение Заказчиком обязательств, предусмотренных Контрактом, не может превышать цену Контракта.</w:t>
      </w:r>
    </w:p>
    <w:p w14:paraId="4E29A69E" w14:textId="77777777" w:rsidR="00880C8E" w:rsidRDefault="00880C8E" w:rsidP="00711693">
      <w:pPr>
        <w:tabs>
          <w:tab w:val="left" w:pos="930"/>
        </w:tabs>
        <w:ind w:firstLine="567"/>
        <w:jc w:val="center"/>
        <w:rPr>
          <w:rFonts w:eastAsia="Calibri"/>
          <w:b/>
        </w:rPr>
      </w:pPr>
    </w:p>
    <w:p w14:paraId="199D7386" w14:textId="77777777" w:rsidR="00880C8E" w:rsidRDefault="00880C8E" w:rsidP="00711693">
      <w:pPr>
        <w:tabs>
          <w:tab w:val="left" w:pos="930"/>
        </w:tabs>
        <w:ind w:firstLine="567"/>
        <w:jc w:val="center"/>
        <w:rPr>
          <w:rFonts w:eastAsia="Calibri"/>
          <w:b/>
        </w:rPr>
      </w:pPr>
    </w:p>
    <w:p w14:paraId="1BF516FA" w14:textId="6B32DEE2" w:rsidR="000947FB" w:rsidRPr="00FC6779" w:rsidRDefault="000947FB" w:rsidP="00711693">
      <w:pPr>
        <w:tabs>
          <w:tab w:val="left" w:pos="930"/>
        </w:tabs>
        <w:ind w:firstLine="567"/>
        <w:jc w:val="center"/>
        <w:rPr>
          <w:rFonts w:eastAsia="Calibri"/>
          <w:b/>
        </w:rPr>
      </w:pPr>
      <w:r>
        <w:rPr>
          <w:rFonts w:eastAsia="Calibri"/>
          <w:b/>
        </w:rPr>
        <w:lastRenderedPageBreak/>
        <w:t>10.4</w:t>
      </w:r>
      <w:r w:rsidRPr="00FC6779">
        <w:rPr>
          <w:rFonts w:eastAsia="Calibri"/>
          <w:b/>
        </w:rPr>
        <w:t>. Ответственность Подрядчика:</w:t>
      </w:r>
    </w:p>
    <w:p w14:paraId="247F3962" w14:textId="164D61CF" w:rsidR="000947FB" w:rsidRPr="00FC6779" w:rsidRDefault="000947FB" w:rsidP="000947FB">
      <w:pPr>
        <w:tabs>
          <w:tab w:val="left" w:pos="930"/>
        </w:tabs>
        <w:ind w:firstLine="567"/>
        <w:rPr>
          <w:rFonts w:eastAsia="Calibri"/>
        </w:rPr>
      </w:pPr>
      <w:r>
        <w:rPr>
          <w:rFonts w:eastAsia="Calibri"/>
        </w:rPr>
        <w:t>10.4</w:t>
      </w:r>
      <w:r w:rsidRPr="00FC6779">
        <w:rPr>
          <w:rFonts w:eastAsia="Calibri"/>
        </w:rPr>
        <w:t xml:space="preserve">.1. В случае просрочки исполнения </w:t>
      </w:r>
      <w:r>
        <w:rPr>
          <w:rFonts w:eastAsia="Calibri"/>
        </w:rPr>
        <w:t>П</w:t>
      </w:r>
      <w:r w:rsidRPr="00FC6779">
        <w:rPr>
          <w:rFonts w:eastAsia="Calibri"/>
        </w:rPr>
        <w:t>одрядчиком обязательств, предусмотренных Контрактом</w:t>
      </w:r>
      <w:r>
        <w:rPr>
          <w:rFonts w:eastAsia="Calibri"/>
        </w:rPr>
        <w:t xml:space="preserve"> </w:t>
      </w:r>
      <w:r w:rsidRPr="00FC6779">
        <w:rPr>
          <w:rFonts w:eastAsia="Calibri"/>
        </w:rPr>
        <w:t>(в том числе гарантийного обязательства), а также в иных случаях неисполнения или ненадл</w:t>
      </w:r>
      <w:r>
        <w:rPr>
          <w:rFonts w:eastAsia="Calibri"/>
        </w:rPr>
        <w:t>ежащего исполнения П</w:t>
      </w:r>
      <w:r w:rsidRPr="00FC6779">
        <w:rPr>
          <w:rFonts w:eastAsia="Calibri"/>
        </w:rPr>
        <w:t>одрядчиком обязательств, предусмотренных Контрактом, За</w:t>
      </w:r>
      <w:r>
        <w:rPr>
          <w:rFonts w:eastAsia="Calibri"/>
        </w:rPr>
        <w:t>казчик направляет П</w:t>
      </w:r>
      <w:r w:rsidRPr="00FC6779">
        <w:rPr>
          <w:rFonts w:eastAsia="Calibri"/>
        </w:rPr>
        <w:t>одрядчику требование об уплате неустоек (штрафов, пеней).</w:t>
      </w:r>
    </w:p>
    <w:p w14:paraId="3FC91FCC" w14:textId="5B89A6AD" w:rsidR="000947FB" w:rsidRDefault="000947FB" w:rsidP="000947FB">
      <w:pPr>
        <w:tabs>
          <w:tab w:val="left" w:pos="930"/>
        </w:tabs>
        <w:ind w:firstLine="567"/>
        <w:rPr>
          <w:rFonts w:ascii="Verdana" w:hAnsi="Verdana"/>
          <w:sz w:val="21"/>
          <w:szCs w:val="21"/>
        </w:rPr>
      </w:pPr>
      <w:r>
        <w:rPr>
          <w:rFonts w:eastAsia="Calibri"/>
        </w:rPr>
        <w:t>10.4</w:t>
      </w:r>
      <w:r w:rsidRPr="00FC6779">
        <w:rPr>
          <w:rFonts w:eastAsia="Calibri"/>
        </w:rPr>
        <w:t xml:space="preserve">.2. </w:t>
      </w:r>
      <w:r>
        <w:t xml:space="preserve">Пеня начисляется за каждый день просрочки исполнения </w:t>
      </w:r>
      <w:r>
        <w:rPr>
          <w:rFonts w:eastAsia="Calibri"/>
        </w:rPr>
        <w:t>П</w:t>
      </w:r>
      <w:r w:rsidRPr="00FC6779">
        <w:rPr>
          <w:rFonts w:eastAsia="Calibri"/>
        </w:rPr>
        <w:t>одрядчиком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eastAsia="Calibri"/>
        </w:rPr>
        <w:t>П</w:t>
      </w:r>
      <w:r w:rsidRPr="00FC6779">
        <w:rPr>
          <w:rFonts w:eastAsia="Calibri"/>
        </w:rPr>
        <w:t>одрядчиком</w:t>
      </w:r>
      <w:r>
        <w:t>, за исключением случаев, если законодательством Российской Федерации установлен иной порядок начисления пени.</w:t>
      </w:r>
    </w:p>
    <w:p w14:paraId="21D59B9E" w14:textId="5A58333D" w:rsidR="000947FB" w:rsidRPr="00B90295" w:rsidRDefault="000947FB" w:rsidP="000947FB">
      <w:pPr>
        <w:autoSpaceDE w:val="0"/>
        <w:autoSpaceDN w:val="0"/>
        <w:adjustRightInd w:val="0"/>
        <w:ind w:firstLine="567"/>
      </w:pPr>
      <w:r>
        <w:t>10.4</w:t>
      </w:r>
      <w:r w:rsidRPr="008513CD">
        <w:t>.3.</w:t>
      </w:r>
      <w:r>
        <w:t xml:space="preserve"> </w:t>
      </w:r>
      <w:r w:rsidRPr="00B90295">
        <w:t xml:space="preserve">Штрафы начисляются за неисполнение или ненадлежащее исполнение </w:t>
      </w:r>
      <w:r>
        <w:t>П</w:t>
      </w:r>
      <w:r w:rsidRPr="00B90295">
        <w:t>одрядчиком</w:t>
      </w:r>
      <w:r>
        <w:t xml:space="preserve"> обязательств, предусмотренных К</w:t>
      </w:r>
      <w:r w:rsidRPr="00B90295">
        <w:t xml:space="preserve">онтрактом, за исключением просрочки исполнения </w:t>
      </w:r>
      <w:r>
        <w:t>П</w:t>
      </w:r>
      <w:r w:rsidRPr="00B90295">
        <w:t>одрядчиком обязательств (в том числе гарантийного обязательства), 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1C3F21C" w14:textId="5F27C1E1" w:rsidR="000947FB" w:rsidRDefault="000947FB" w:rsidP="000947FB">
      <w:pPr>
        <w:tabs>
          <w:tab w:val="left" w:pos="930"/>
        </w:tabs>
        <w:ind w:firstLine="567"/>
        <w:rPr>
          <w:rFonts w:eastAsia="Calibri"/>
        </w:rPr>
      </w:pPr>
      <w:r w:rsidRPr="005663E4">
        <w:rPr>
          <w:rFonts w:eastAsia="Calibri"/>
        </w:rPr>
        <w:t xml:space="preserve">10.4.4.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w:t>
      </w:r>
      <w:r w:rsidRPr="005663E4">
        <w:t>Закона № 44-ФЗ</w:t>
      </w:r>
      <w:r w:rsidRPr="005663E4">
        <w:rPr>
          <w:rFonts w:eastAsia="Calibri"/>
        </w:rPr>
        <w:t xml:space="preserve">, за исключением просрочки исполнения обязательств, предусмотренных Контрактом (в том числе гарантийного обязательства), </w:t>
      </w:r>
      <w:r w:rsidRPr="005663E4">
        <w:rPr>
          <w:lang w:eastAsia="ar-SA"/>
        </w:rPr>
        <w:t xml:space="preserve">размер штрафа устанавливается </w:t>
      </w:r>
      <w:r w:rsidRPr="005663E4">
        <w:rPr>
          <w:rFonts w:eastAsia="Calibri"/>
        </w:rPr>
        <w:t>в размере 1 процента цены Контракта (этапа), но не более 5 тыс. рублей и не менее 1 тыс. рублей (за исключением случаев, предусмотренных п. 10.4.5., п. 10.4.6.  настоящего Контракта).</w:t>
      </w:r>
    </w:p>
    <w:p w14:paraId="3F507D80" w14:textId="43EC7C3C" w:rsidR="000947FB" w:rsidRPr="000947FB" w:rsidRDefault="000947FB" w:rsidP="000947FB">
      <w:pPr>
        <w:tabs>
          <w:tab w:val="left" w:pos="930"/>
        </w:tabs>
        <w:ind w:firstLine="567"/>
        <w:rPr>
          <w:rFonts w:eastAsia="Calibri"/>
        </w:rPr>
      </w:pPr>
      <w:r>
        <w:rPr>
          <w:rFonts w:eastAsia="Calibri"/>
        </w:rPr>
        <w:t>10.4</w:t>
      </w:r>
      <w:r w:rsidRPr="000947FB">
        <w:rPr>
          <w:rFonts w:eastAsia="Calibri"/>
        </w:rPr>
        <w:t>.5.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w:t>
      </w:r>
    </w:p>
    <w:p w14:paraId="0DEB6774" w14:textId="77777777" w:rsidR="000947FB" w:rsidRPr="000947FB" w:rsidRDefault="000947FB" w:rsidP="000947FB">
      <w:pPr>
        <w:tabs>
          <w:tab w:val="left" w:pos="930"/>
        </w:tabs>
        <w:ind w:firstLine="567"/>
        <w:rPr>
          <w:rFonts w:eastAsia="Calibri"/>
        </w:rPr>
      </w:pPr>
      <w:r w:rsidRPr="000947FB">
        <w:rPr>
          <w:rFonts w:eastAsia="Calibri"/>
        </w:rPr>
        <w:t>а) в случае, если цена Контракта не превышает начальную (максимальную) цену Контракта:</w:t>
      </w:r>
    </w:p>
    <w:p w14:paraId="1AEC795A" w14:textId="77777777" w:rsidR="000947FB" w:rsidRPr="000947FB" w:rsidRDefault="000947FB" w:rsidP="000947FB">
      <w:pPr>
        <w:tabs>
          <w:tab w:val="left" w:pos="930"/>
        </w:tabs>
        <w:ind w:firstLine="567"/>
        <w:rPr>
          <w:rFonts w:eastAsia="Calibri"/>
        </w:rPr>
      </w:pPr>
      <w:r w:rsidRPr="000947FB">
        <w:rPr>
          <w:rFonts w:eastAsia="Calibri"/>
        </w:rPr>
        <w:t>10 процентов начальной (максимальной) цены контракта, если цена контракта не превышает 3 млн. рублей;</w:t>
      </w:r>
    </w:p>
    <w:p w14:paraId="7CF82B9D" w14:textId="77777777" w:rsidR="000947FB" w:rsidRPr="000947FB" w:rsidRDefault="000947FB" w:rsidP="000947FB">
      <w:pPr>
        <w:tabs>
          <w:tab w:val="left" w:pos="930"/>
        </w:tabs>
        <w:ind w:firstLine="567"/>
        <w:rPr>
          <w:rFonts w:eastAsia="Calibri"/>
        </w:rPr>
      </w:pPr>
      <w:r w:rsidRPr="000947FB">
        <w:rPr>
          <w:rFonts w:eastAsia="Calibri"/>
        </w:rPr>
        <w:t>5 процентов начальной (максимальной) цены контракта, если цена контракта составляет от 3 млн. рублей до 50 млн. рублей (включительно);</w:t>
      </w:r>
    </w:p>
    <w:p w14:paraId="57AE0F88" w14:textId="77777777" w:rsidR="000947FB" w:rsidRPr="000947FB" w:rsidRDefault="000947FB" w:rsidP="000947FB">
      <w:pPr>
        <w:tabs>
          <w:tab w:val="left" w:pos="930"/>
        </w:tabs>
        <w:ind w:firstLine="567"/>
        <w:rPr>
          <w:rFonts w:eastAsia="Calibri"/>
        </w:rPr>
      </w:pPr>
      <w:r w:rsidRPr="000947FB">
        <w:rPr>
          <w:rFonts w:eastAsia="Calibri"/>
        </w:rPr>
        <w:t>б) в случае, если цена Контракта превышает начальную (максимальную) цену Контракта:</w:t>
      </w:r>
    </w:p>
    <w:p w14:paraId="4B96CB04" w14:textId="77777777" w:rsidR="000947FB" w:rsidRPr="000947FB" w:rsidRDefault="000947FB" w:rsidP="000947FB">
      <w:pPr>
        <w:tabs>
          <w:tab w:val="left" w:pos="930"/>
        </w:tabs>
        <w:ind w:firstLine="567"/>
        <w:rPr>
          <w:rFonts w:eastAsia="Calibri"/>
        </w:rPr>
      </w:pPr>
      <w:r w:rsidRPr="000947FB">
        <w:rPr>
          <w:rFonts w:eastAsia="Calibri"/>
        </w:rPr>
        <w:t>10 процентов цены контракта, если цена контракта не превышает 3 млн. рублей;</w:t>
      </w:r>
    </w:p>
    <w:p w14:paraId="72F746E5" w14:textId="77777777" w:rsidR="000947FB" w:rsidRPr="000947FB" w:rsidRDefault="000947FB" w:rsidP="000947FB">
      <w:pPr>
        <w:tabs>
          <w:tab w:val="left" w:pos="930"/>
        </w:tabs>
        <w:ind w:firstLine="567"/>
        <w:rPr>
          <w:rFonts w:eastAsia="Calibri"/>
        </w:rPr>
      </w:pPr>
      <w:r w:rsidRPr="000947FB">
        <w:rPr>
          <w:rFonts w:eastAsia="Calibri"/>
        </w:rPr>
        <w:t>5 процентов цены контракта, если цена контракта составляет от 3 млн. рублей до 50 млн. рублей (включительно);</w:t>
      </w:r>
    </w:p>
    <w:p w14:paraId="1367B55B" w14:textId="77777777" w:rsidR="000947FB" w:rsidRPr="000947FB" w:rsidRDefault="000947FB" w:rsidP="000947FB">
      <w:pPr>
        <w:tabs>
          <w:tab w:val="left" w:pos="930"/>
        </w:tabs>
        <w:ind w:firstLine="567"/>
        <w:rPr>
          <w:rFonts w:eastAsia="Calibri"/>
        </w:rPr>
      </w:pPr>
      <w:r w:rsidRPr="000947FB">
        <w:rPr>
          <w:rFonts w:eastAsia="Calibri"/>
        </w:rPr>
        <w:t>1 процент цены контракта, если цена контракта составляет от 50 млн. рублей до 100 млн. рублей (включительно).</w:t>
      </w:r>
    </w:p>
    <w:p w14:paraId="0CA528C5" w14:textId="7B9D3DE3" w:rsidR="000947FB" w:rsidRPr="000947FB" w:rsidRDefault="000947FB" w:rsidP="000947FB">
      <w:pPr>
        <w:tabs>
          <w:tab w:val="left" w:pos="930"/>
        </w:tabs>
        <w:ind w:firstLine="567"/>
        <w:rPr>
          <w:rFonts w:eastAsia="Calibri"/>
        </w:rPr>
      </w:pPr>
      <w:r>
        <w:rPr>
          <w:rFonts w:eastAsia="Calibri"/>
        </w:rPr>
        <w:t>10.4</w:t>
      </w:r>
      <w:r w:rsidRPr="000947FB">
        <w:rPr>
          <w:rFonts w:eastAsia="Calibri"/>
        </w:rPr>
        <w:t xml:space="preserve">.6.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w:t>
      </w:r>
      <w:r w:rsidRPr="000947FB">
        <w:rPr>
          <w:rFonts w:eastAsia="Calibri"/>
        </w:rPr>
        <w:lastRenderedPageBreak/>
        <w:t>(при наличии в Контракте таких обязательств), размер штрафа устанавливается в следующем порядке:</w:t>
      </w:r>
    </w:p>
    <w:p w14:paraId="3719D6B3" w14:textId="77777777" w:rsidR="000947FB" w:rsidRPr="000947FB" w:rsidRDefault="000947FB" w:rsidP="000947FB">
      <w:pPr>
        <w:tabs>
          <w:tab w:val="left" w:pos="930"/>
        </w:tabs>
        <w:ind w:firstLine="567"/>
        <w:rPr>
          <w:rFonts w:eastAsia="Calibri"/>
        </w:rPr>
      </w:pPr>
      <w:r w:rsidRPr="000947FB">
        <w:rPr>
          <w:rFonts w:eastAsia="Calibri"/>
        </w:rPr>
        <w:t>а) 1000 рублей, если цена Контракта не превышает 3 млн. рублей;</w:t>
      </w:r>
    </w:p>
    <w:p w14:paraId="2BE18506" w14:textId="754E4F4A" w:rsidR="000947FB" w:rsidRDefault="000947FB" w:rsidP="000947FB">
      <w:pPr>
        <w:tabs>
          <w:tab w:val="left" w:pos="930"/>
        </w:tabs>
        <w:ind w:firstLine="567"/>
        <w:rPr>
          <w:rFonts w:eastAsia="Calibri"/>
        </w:rPr>
      </w:pPr>
      <w:r w:rsidRPr="000947FB">
        <w:rPr>
          <w:rFonts w:eastAsia="Calibri"/>
        </w:rPr>
        <w:t>б) 5000 рублей, если цена Контракта составляет от 3 млн. рублей до 50 млн. рублей (включительно);</w:t>
      </w:r>
    </w:p>
    <w:p w14:paraId="1A2DA1FB" w14:textId="77777777" w:rsidR="001E6CDC" w:rsidRPr="001E6CDC" w:rsidRDefault="001E6CDC" w:rsidP="001E6CDC">
      <w:pPr>
        <w:autoSpaceDE w:val="0"/>
        <w:autoSpaceDN w:val="0"/>
        <w:adjustRightInd w:val="0"/>
        <w:spacing w:line="240" w:lineRule="atLeast"/>
        <w:ind w:firstLine="567"/>
        <w:contextualSpacing/>
      </w:pPr>
      <w:r w:rsidRPr="001E6CDC">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3ABD872" w14:textId="1C4B3690" w:rsidR="001E6CDC" w:rsidRPr="001E6CDC" w:rsidRDefault="001E6CDC" w:rsidP="001E6CDC">
      <w:pPr>
        <w:autoSpaceDE w:val="0"/>
        <w:autoSpaceDN w:val="0"/>
        <w:adjustRightInd w:val="0"/>
        <w:spacing w:line="240" w:lineRule="atLeast"/>
        <w:ind w:firstLine="567"/>
        <w:contextualSpacing/>
      </w:pPr>
      <w:r w:rsidRPr="001E6CDC">
        <w:t>10.</w:t>
      </w:r>
      <w:r w:rsidR="000947FB">
        <w:t>5</w:t>
      </w:r>
      <w:r w:rsidRPr="001E6CDC">
        <w:t>. В случае неисполнения или ненадлежащего исполнения Подрядчиком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 (штрафов, пени). В этом случае оплата по Контракту осуществляется на основании Акта о приемке выполненных работ, содержащего сведения об исполнении обязательства Подрядчиком, о принятых результатах исполнения Контракта, включая сумму неустойки (штрафов, пени).</w:t>
      </w:r>
    </w:p>
    <w:p w14:paraId="529B8B71" w14:textId="1978357E" w:rsidR="001E6CDC" w:rsidRPr="001E6CDC" w:rsidRDefault="001E6CDC" w:rsidP="001E6CDC">
      <w:pPr>
        <w:spacing w:line="240" w:lineRule="atLeast"/>
        <w:ind w:firstLine="567"/>
        <w:contextualSpacing/>
      </w:pPr>
      <w:r w:rsidRPr="001E6CDC">
        <w:t>10.</w:t>
      </w:r>
      <w:r w:rsidR="000947FB">
        <w:t>6</w:t>
      </w:r>
      <w:r w:rsidRPr="001E6CD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415BD2" w14:textId="6F1C07D3" w:rsidR="001E6CDC" w:rsidRPr="001E6CDC" w:rsidRDefault="001E6CDC" w:rsidP="001E6CDC">
      <w:pPr>
        <w:autoSpaceDE w:val="0"/>
        <w:autoSpaceDN w:val="0"/>
        <w:adjustRightInd w:val="0"/>
        <w:spacing w:line="240" w:lineRule="atLeast"/>
        <w:ind w:firstLine="567"/>
        <w:contextualSpacing/>
      </w:pPr>
      <w:r w:rsidRPr="001E6CDC">
        <w:t>10.</w:t>
      </w:r>
      <w:r w:rsidR="000947FB">
        <w:t>7</w:t>
      </w:r>
      <w:r w:rsidRPr="001E6CDC">
        <w:t>. Уплата неустойки (штрафа, пени) производится Подрядчиком на основании требования Заказчика путем перечисления денежных средств на счет Заказчика, указанный в Контракте.</w:t>
      </w:r>
    </w:p>
    <w:p w14:paraId="4A6C6519" w14:textId="3F853995" w:rsidR="001E6CDC" w:rsidRDefault="001E6CDC" w:rsidP="001E6CDC">
      <w:pPr>
        <w:autoSpaceDE w:val="0"/>
        <w:autoSpaceDN w:val="0"/>
        <w:adjustRightInd w:val="0"/>
        <w:spacing w:line="240" w:lineRule="atLeast"/>
        <w:ind w:firstLine="567"/>
        <w:contextualSpacing/>
      </w:pPr>
      <w:r w:rsidRPr="001E6CDC">
        <w:t>10.</w:t>
      </w:r>
      <w:r w:rsidR="000947FB">
        <w:t>8</w:t>
      </w:r>
      <w:r w:rsidRPr="001E6CDC">
        <w:t>. Уплата неустойки, а также возмещение убытков, причиненных ненадлежащим исполнением обязательств, не освобождает Подрядчика от исполнения обязательств в натуре. Неустойка  взимается за каждое нарушение в отдельности.</w:t>
      </w:r>
    </w:p>
    <w:p w14:paraId="165E69CC" w14:textId="7FED6FE3" w:rsidR="00AF3797" w:rsidRPr="00FC6779" w:rsidRDefault="00AF3797" w:rsidP="00AF3797">
      <w:pPr>
        <w:ind w:firstLine="567"/>
        <w:rPr>
          <w:rFonts w:eastAsia="Calibri"/>
        </w:rPr>
      </w:pPr>
      <w:r>
        <w:rPr>
          <w:rFonts w:eastAsia="Calibri"/>
        </w:rPr>
        <w:t>10.9</w:t>
      </w:r>
      <w:r w:rsidRPr="00FC6779">
        <w:rPr>
          <w:rFonts w:eastAsia="Calibri"/>
        </w:rPr>
        <w:t xml:space="preserve">. </w:t>
      </w:r>
      <w:r w:rsidRPr="00FC6779">
        <w:rPr>
          <w:rFonts w:eastAsia="Calibri"/>
          <w:bCs/>
        </w:rPr>
        <w:t xml:space="preserve">Настоящий Контракт </w:t>
      </w:r>
      <w:r w:rsidRPr="00FC6779">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ED2814">
        <w:t>Закон</w:t>
      </w:r>
      <w:r>
        <w:t>а</w:t>
      </w:r>
      <w:r w:rsidRPr="00ED2814">
        <w:t xml:space="preserve"> № 44-ФЗ</w:t>
      </w:r>
      <w:r w:rsidRPr="00FC6779">
        <w:rPr>
          <w:rFonts w:eastAsia="Calibri"/>
        </w:rPr>
        <w:t xml:space="preserve"> и Гражданским кодексом Российской Федерации.</w:t>
      </w:r>
    </w:p>
    <w:p w14:paraId="3F0D7381" w14:textId="04C47AC4" w:rsidR="00AF3797" w:rsidRPr="00FC6779" w:rsidRDefault="00AF3797" w:rsidP="00AF3797">
      <w:pPr>
        <w:autoSpaceDE w:val="0"/>
        <w:autoSpaceDN w:val="0"/>
        <w:adjustRightInd w:val="0"/>
        <w:ind w:firstLine="567"/>
        <w:rPr>
          <w:rFonts w:eastAsia="Calibri"/>
        </w:rPr>
      </w:pPr>
      <w:r>
        <w:rPr>
          <w:rFonts w:eastAsia="Calibri"/>
        </w:rPr>
        <w:t>10.10.</w:t>
      </w:r>
      <w:r w:rsidRPr="001A3EE8">
        <w:rPr>
          <w:rFonts w:eastAsia="Calibri"/>
        </w:rPr>
        <w:t xml:space="preserve"> </w:t>
      </w:r>
      <w:r>
        <w:rPr>
          <w:rFonts w:eastAsia="Calibri"/>
        </w:rPr>
        <w:t xml:space="preserve">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AA015F">
        <w:rPr>
          <w:color w:val="000000"/>
          <w:sz w:val="23"/>
          <w:szCs w:val="23"/>
        </w:rPr>
        <w:t>частями 9-23 статьи 95</w:t>
      </w:r>
      <w:r>
        <w:t xml:space="preserve"> </w:t>
      </w:r>
      <w:r w:rsidRPr="00ED2814">
        <w:t>Закон</w:t>
      </w:r>
      <w:r>
        <w:t>а</w:t>
      </w:r>
      <w:r w:rsidRPr="00ED2814">
        <w:t xml:space="preserve"> № 44-ФЗ</w:t>
      </w:r>
      <w:r>
        <w:t>.</w:t>
      </w:r>
    </w:p>
    <w:p w14:paraId="0214DEC7" w14:textId="0B31D039" w:rsidR="00AF3797" w:rsidRPr="00FC6779" w:rsidRDefault="00AF3797" w:rsidP="00AF3797">
      <w:pPr>
        <w:tabs>
          <w:tab w:val="left" w:pos="930"/>
        </w:tabs>
        <w:ind w:firstLine="567"/>
      </w:pPr>
      <w:r>
        <w:rPr>
          <w:rFonts w:eastAsia="Calibri"/>
        </w:rPr>
        <w:t>10</w:t>
      </w:r>
      <w:r w:rsidRPr="00FC6779">
        <w:rPr>
          <w:rFonts w:eastAsia="Calibri"/>
        </w:rPr>
        <w:t>.</w:t>
      </w:r>
      <w:r>
        <w:rPr>
          <w:rFonts w:eastAsia="Calibri"/>
        </w:rPr>
        <w:t>11</w:t>
      </w:r>
      <w:r w:rsidRPr="00FC6779">
        <w:rPr>
          <w:rFonts w:eastAsia="Calibri"/>
        </w:rPr>
        <w:t xml:space="preserve">. </w:t>
      </w:r>
      <w:r w:rsidRPr="00FC6779">
        <w:t>Решение Заказчика об одностороннем отказе от исполнен</w:t>
      </w:r>
      <w:r>
        <w:t>ия контракта вступает в силу и К</w:t>
      </w:r>
      <w:r w:rsidRPr="00FC6779">
        <w:t xml:space="preserve">онтракт считается расторгнутым через десять дней с даты надлежащего уведомления Заказчиком </w:t>
      </w:r>
      <w:r w:rsidRPr="00FC6779">
        <w:rPr>
          <w:rFonts w:eastAsia="Calibri"/>
        </w:rPr>
        <w:t>Подрядчика</w:t>
      </w:r>
      <w:r w:rsidRPr="00FC6779">
        <w:t xml:space="preserve"> об одностороннем отказе от исполнения контракта.</w:t>
      </w:r>
    </w:p>
    <w:p w14:paraId="75B333A2" w14:textId="58782C16" w:rsidR="00AF3797" w:rsidRDefault="00AF3797" w:rsidP="00AF3797">
      <w:pPr>
        <w:ind w:firstLine="567"/>
        <w:rPr>
          <w:rFonts w:eastAsia="Calibri"/>
        </w:rPr>
      </w:pPr>
      <w:r>
        <w:rPr>
          <w:rFonts w:eastAsia="Calibri"/>
        </w:rPr>
        <w:t>10.12</w:t>
      </w:r>
      <w:r w:rsidRPr="00FC6779">
        <w:rPr>
          <w:rFonts w:eastAsia="Calibri"/>
        </w:rPr>
        <w:t xml:space="preserve">. Убытки, причиненные Заказчику в связи с неисполнением или ненадлежащим исполнением Контракта </w:t>
      </w:r>
      <w:r>
        <w:t>Подрядчик</w:t>
      </w:r>
      <w:r w:rsidRPr="00FC6779">
        <w:rPr>
          <w:rFonts w:eastAsia="Calibri"/>
        </w:rPr>
        <w:t>ом, подлежат возмещению помимо суммы неустойки (пени, штрафа).</w:t>
      </w:r>
    </w:p>
    <w:p w14:paraId="76D0C8A9" w14:textId="5796F300" w:rsidR="00AF3797" w:rsidRPr="00262177" w:rsidRDefault="00AF3797" w:rsidP="00AF3797">
      <w:pPr>
        <w:ind w:firstLine="540"/>
        <w:rPr>
          <w:rFonts w:eastAsia="Calibri"/>
        </w:rPr>
      </w:pPr>
      <w:r>
        <w:t>10</w:t>
      </w:r>
      <w:r w:rsidRPr="00262177">
        <w:t xml:space="preserve">.13. </w:t>
      </w:r>
      <w:r w:rsidRPr="00262177">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14:paraId="42AEE113" w14:textId="77777777" w:rsidR="00AF3797" w:rsidRPr="00425219" w:rsidRDefault="00AF3797" w:rsidP="00AF3797">
      <w:pPr>
        <w:tabs>
          <w:tab w:val="left" w:pos="284"/>
          <w:tab w:val="left" w:pos="709"/>
        </w:tabs>
        <w:ind w:firstLine="567"/>
        <w:rPr>
          <w:color w:val="FF0000"/>
        </w:rPr>
      </w:pPr>
      <w:r>
        <w:rPr>
          <w:rFonts w:eastAsia="Calibri"/>
        </w:rPr>
        <w:t xml:space="preserve">а) </w:t>
      </w:r>
      <w:r>
        <w:t>П</w:t>
      </w:r>
      <w:r w:rsidRPr="00425219">
        <w:t xml:space="preserve">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Pr="00ED2814">
        <w:t>Закон</w:t>
      </w:r>
      <w:r>
        <w:t>а</w:t>
      </w:r>
      <w:r w:rsidRPr="00ED2814">
        <w:t xml:space="preserve"> № 44-ФЗ</w:t>
      </w:r>
      <w:r w:rsidRPr="00425219">
        <w:t>) и (или) поставляемому товару</w:t>
      </w:r>
      <w:r>
        <w:t>;</w:t>
      </w:r>
    </w:p>
    <w:p w14:paraId="49FD5C1C" w14:textId="77777777" w:rsidR="00AF3797" w:rsidRDefault="00AF3797" w:rsidP="00AF3797">
      <w:pPr>
        <w:ind w:firstLine="540"/>
      </w:pPr>
      <w:r>
        <w:rPr>
          <w:rFonts w:eastAsia="Calibri"/>
        </w:rPr>
        <w:t xml:space="preserve">б) </w:t>
      </w:r>
      <w:r w:rsidRPr="00425219">
        <w:t xml:space="preserve">при определении подрядчика </w:t>
      </w:r>
      <w:r>
        <w:t>П</w:t>
      </w:r>
      <w:r w:rsidRPr="00425219">
        <w:t xml:space="preserve">одрядчик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25219">
          <w:t xml:space="preserve">подпункте </w:t>
        </w:r>
        <w:r>
          <w:t>«</w:t>
        </w:r>
        <w:r>
          <w:rPr>
            <w:rFonts w:eastAsia="Calibri"/>
          </w:rPr>
          <w:t>а»</w:t>
        </w:r>
      </w:hyperlink>
      <w:r>
        <w:rPr>
          <w:rFonts w:eastAsia="Calibri"/>
        </w:rPr>
        <w:t xml:space="preserve"> </w:t>
      </w:r>
      <w:r w:rsidRPr="00425219">
        <w:t>настоящего пункта, что позволило ему стать победителем определения подрядчика.</w:t>
      </w:r>
    </w:p>
    <w:p w14:paraId="74D9FCBE" w14:textId="77777777" w:rsidR="00AF3797" w:rsidRPr="001E6CDC" w:rsidRDefault="00AF3797" w:rsidP="001E6CDC">
      <w:pPr>
        <w:autoSpaceDE w:val="0"/>
        <w:autoSpaceDN w:val="0"/>
        <w:adjustRightInd w:val="0"/>
        <w:spacing w:line="240" w:lineRule="atLeast"/>
        <w:ind w:firstLine="567"/>
        <w:contextualSpacing/>
      </w:pPr>
    </w:p>
    <w:p w14:paraId="3B6F59CE" w14:textId="77777777" w:rsidR="001E6CDC" w:rsidRPr="001E6CDC" w:rsidRDefault="001E6CDC" w:rsidP="001E6CDC">
      <w:pPr>
        <w:spacing w:line="240" w:lineRule="atLeast"/>
        <w:ind w:firstLine="567"/>
        <w:contextualSpacing/>
      </w:pPr>
    </w:p>
    <w:p w14:paraId="4159D34C" w14:textId="77777777" w:rsidR="005E67B3" w:rsidRDefault="005E67B3" w:rsidP="001C37A6">
      <w:pPr>
        <w:suppressAutoHyphens/>
        <w:spacing w:after="0"/>
        <w:ind w:firstLine="567"/>
        <w:jc w:val="center"/>
        <w:rPr>
          <w:rFonts w:eastAsia="Calibri"/>
          <w:b/>
        </w:rPr>
      </w:pPr>
    </w:p>
    <w:p w14:paraId="1C693136" w14:textId="7410D6B5" w:rsidR="001C37A6" w:rsidRPr="0040224E" w:rsidRDefault="007A49D7" w:rsidP="001C37A6">
      <w:pPr>
        <w:suppressAutoHyphens/>
        <w:spacing w:after="0"/>
        <w:ind w:firstLine="567"/>
        <w:jc w:val="center"/>
        <w:rPr>
          <w:rFonts w:eastAsia="Calibri"/>
          <w:b/>
        </w:rPr>
      </w:pPr>
      <w:r>
        <w:rPr>
          <w:rFonts w:eastAsia="Calibri"/>
          <w:b/>
        </w:rPr>
        <w:lastRenderedPageBreak/>
        <w:t>11</w:t>
      </w:r>
      <w:r w:rsidR="001C37A6" w:rsidRPr="0040224E">
        <w:rPr>
          <w:rFonts w:eastAsia="Calibri"/>
          <w:b/>
        </w:rPr>
        <w:t>. ВОЗМЕЩЕНИЕ ПОДРЯДЧИКОМ ЗАТРАТ НА ПОЛЬЗОВАНИЕ РЕСУРСАМИ ЗАКАЗЧИКА В ПЕРИОД ВЫПОЛНЕНИЯ РАБОТ</w:t>
      </w:r>
    </w:p>
    <w:p w14:paraId="0A919D31" w14:textId="77777777" w:rsidR="001C37A6" w:rsidRPr="0040224E" w:rsidRDefault="001C37A6" w:rsidP="001C37A6">
      <w:pPr>
        <w:suppressAutoHyphens/>
        <w:spacing w:after="0"/>
        <w:ind w:firstLine="567"/>
        <w:jc w:val="center"/>
        <w:rPr>
          <w:rFonts w:eastAsia="Calibri"/>
          <w:b/>
        </w:rPr>
      </w:pPr>
    </w:p>
    <w:p w14:paraId="0F48199A" w14:textId="0C831117" w:rsidR="001C37A6" w:rsidRPr="0040224E" w:rsidRDefault="007A49D7" w:rsidP="001C37A6">
      <w:pPr>
        <w:suppressAutoHyphens/>
        <w:spacing w:after="0"/>
        <w:ind w:firstLine="567"/>
        <w:rPr>
          <w:rFonts w:eastAsia="Calibri"/>
        </w:rPr>
      </w:pPr>
      <w:r>
        <w:rPr>
          <w:rFonts w:eastAsia="Calibri"/>
        </w:rPr>
        <w:t>11</w:t>
      </w:r>
      <w:r w:rsidR="001C37A6" w:rsidRPr="0040224E">
        <w:rPr>
          <w:rFonts w:eastAsia="Calibri"/>
        </w:rPr>
        <w:t>.1.  Подрядчик возмещает затраты за пользование ресурсами Заказчика в части электрической и тепловой энергии, водоснабжения и водоотведения в период выполнения ремонтных работ.</w:t>
      </w:r>
    </w:p>
    <w:p w14:paraId="5C0AD048" w14:textId="4AA0D091" w:rsidR="001C37A6" w:rsidRPr="0040224E" w:rsidRDefault="007A49D7" w:rsidP="001C37A6">
      <w:pPr>
        <w:suppressAutoHyphens/>
        <w:spacing w:after="0"/>
        <w:ind w:firstLine="567"/>
        <w:rPr>
          <w:rFonts w:eastAsia="Calibri"/>
        </w:rPr>
      </w:pPr>
      <w:r>
        <w:rPr>
          <w:rFonts w:eastAsia="Calibri"/>
        </w:rPr>
        <w:t>11</w:t>
      </w:r>
      <w:r w:rsidR="001C37A6" w:rsidRPr="0040224E">
        <w:rPr>
          <w:rFonts w:eastAsia="Calibri"/>
        </w:rPr>
        <w:t>.2. Учет возмещения Подрядчиком затрат за пользование ресурсами Заказчика в части электрической и тепловой энергии, водоснабжения и водоотведения в период выполнения ремонтных работ возможно производить следующими способами:</w:t>
      </w:r>
    </w:p>
    <w:p w14:paraId="25E541DC" w14:textId="77777777" w:rsidR="001C37A6" w:rsidRPr="0040224E" w:rsidRDefault="001C37A6" w:rsidP="001C37A6">
      <w:pPr>
        <w:suppressAutoHyphens/>
        <w:spacing w:after="0"/>
        <w:ind w:firstLine="567"/>
        <w:rPr>
          <w:rFonts w:eastAsia="Calibri"/>
        </w:rPr>
      </w:pPr>
      <w:r w:rsidRPr="0040224E">
        <w:rPr>
          <w:rFonts w:eastAsia="Calibri"/>
        </w:rPr>
        <w:t>-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671C5762" w14:textId="77777777" w:rsidR="001C37A6" w:rsidRPr="0040224E" w:rsidRDefault="001C37A6" w:rsidP="001C37A6">
      <w:pPr>
        <w:suppressAutoHyphens/>
        <w:spacing w:after="0"/>
        <w:ind w:firstLine="567"/>
        <w:rPr>
          <w:rFonts w:eastAsia="Calibri"/>
        </w:rPr>
      </w:pPr>
      <w:r w:rsidRPr="0040224E">
        <w:rPr>
          <w:rFonts w:eastAsia="Calibri"/>
        </w:rPr>
        <w:t>- иными способами.</w:t>
      </w:r>
    </w:p>
    <w:p w14:paraId="455128DD" w14:textId="77777777" w:rsidR="001C37A6" w:rsidRPr="0040224E" w:rsidRDefault="001C37A6" w:rsidP="001C37A6">
      <w:pPr>
        <w:suppressAutoHyphens/>
        <w:spacing w:after="0"/>
        <w:ind w:firstLine="567"/>
        <w:rPr>
          <w:rFonts w:eastAsia="Calibri"/>
        </w:rPr>
      </w:pPr>
      <w:r w:rsidRPr="0040224E">
        <w:rPr>
          <w:rFonts w:eastAsia="Calibri"/>
        </w:rPr>
        <w:t xml:space="preserve">Выбор способа учета  возмещения Подрядчиком затрат за пользование ресурсами Заказчика осуществляется по письменному согласованию сторон. </w:t>
      </w:r>
    </w:p>
    <w:p w14:paraId="55996D17" w14:textId="0BDF2D3E" w:rsidR="001C37A6" w:rsidRPr="0040224E" w:rsidRDefault="001C37A6" w:rsidP="001C37A6">
      <w:pPr>
        <w:suppressAutoHyphens/>
        <w:spacing w:after="0"/>
        <w:ind w:firstLine="567"/>
        <w:rPr>
          <w:rFonts w:eastAsia="Calibri"/>
        </w:rPr>
      </w:pPr>
      <w:r>
        <w:rPr>
          <w:rFonts w:eastAsia="Calibri"/>
        </w:rPr>
        <w:t>1</w:t>
      </w:r>
      <w:r w:rsidR="007A49D7">
        <w:rPr>
          <w:rFonts w:eastAsia="Calibri"/>
        </w:rPr>
        <w:t>1</w:t>
      </w:r>
      <w:r w:rsidRPr="0040224E">
        <w:rPr>
          <w:rFonts w:eastAsia="Calibri"/>
        </w:rPr>
        <w:t>.3. Размер возмещения Подрядчиком затрат за пользование ресурсами Заказчика определяется на основании Расчета, произведенного Заказчиком, по факту получения документов от ресурсоснабжающей организации за соответствующий период.</w:t>
      </w:r>
    </w:p>
    <w:p w14:paraId="79FAFE24" w14:textId="585E22EC" w:rsidR="001C37A6" w:rsidRPr="0040224E" w:rsidRDefault="001C37A6" w:rsidP="001C37A6">
      <w:pPr>
        <w:suppressAutoHyphens/>
        <w:spacing w:after="0"/>
        <w:ind w:firstLine="567"/>
        <w:rPr>
          <w:rFonts w:eastAsia="Calibri"/>
        </w:rPr>
      </w:pPr>
      <w:r>
        <w:rPr>
          <w:rFonts w:eastAsia="Calibri"/>
        </w:rPr>
        <w:t>1</w:t>
      </w:r>
      <w:r w:rsidR="007A49D7">
        <w:rPr>
          <w:rFonts w:eastAsia="Calibri"/>
        </w:rPr>
        <w:t>1</w:t>
      </w:r>
      <w:r w:rsidRPr="0040224E">
        <w:rPr>
          <w:rFonts w:eastAsia="Calibri"/>
        </w:rPr>
        <w:t>.4. Подрядчик обязуется осуществить 100% оплату потребленных ресурсов и перевести денежные средства на расчетный счет Заказчика в течение 5-ти (пяти) банковских со дня получения от Заказчика счета, копии счет-фактуры от ресурсоснабжающей организации за соответствующий период.</w:t>
      </w:r>
    </w:p>
    <w:p w14:paraId="2CF4B5C6" w14:textId="095A5A46" w:rsidR="001C37A6" w:rsidRPr="0040224E" w:rsidRDefault="001C37A6" w:rsidP="001C37A6">
      <w:pPr>
        <w:suppressAutoHyphens/>
        <w:spacing w:after="0"/>
        <w:ind w:firstLine="567"/>
        <w:rPr>
          <w:rFonts w:eastAsia="Calibri"/>
        </w:rPr>
      </w:pPr>
      <w:r>
        <w:rPr>
          <w:rFonts w:eastAsia="Calibri"/>
        </w:rPr>
        <w:t>1</w:t>
      </w:r>
      <w:r w:rsidR="007A49D7">
        <w:rPr>
          <w:rFonts w:eastAsia="Calibri"/>
        </w:rPr>
        <w:t>1</w:t>
      </w:r>
      <w:r w:rsidRPr="0040224E">
        <w:rPr>
          <w:rFonts w:eastAsia="Calibri"/>
        </w:rPr>
        <w:t>.5. Реквизиты для возмещения затрат, указанных в п. 14:</w:t>
      </w:r>
    </w:p>
    <w:p w14:paraId="42EE28CC" w14:textId="77777777" w:rsidR="001C37A6" w:rsidRPr="0040224E" w:rsidRDefault="001C37A6" w:rsidP="001C37A6">
      <w:pPr>
        <w:suppressAutoHyphens/>
        <w:spacing w:after="0"/>
        <w:ind w:firstLine="567"/>
        <w:rPr>
          <w:rFonts w:eastAsia="Calibri"/>
        </w:rPr>
      </w:pPr>
      <w:r w:rsidRPr="0040224E">
        <w:rPr>
          <w:rFonts w:eastAsia="Calibri"/>
        </w:rPr>
        <w:t>Получатель: Комитет финансов Санкт-Петербурга (ГБОУ школа № 523 Санкт-Петербурга, л/с 0531114)</w:t>
      </w:r>
    </w:p>
    <w:p w14:paraId="459FF8F8" w14:textId="77777777" w:rsidR="001C37A6" w:rsidRPr="0040224E" w:rsidRDefault="001C37A6" w:rsidP="001C37A6">
      <w:pPr>
        <w:suppressAutoHyphens/>
        <w:spacing w:after="0"/>
        <w:ind w:firstLine="567"/>
        <w:rPr>
          <w:rFonts w:eastAsia="Calibri"/>
        </w:rPr>
      </w:pPr>
      <w:r w:rsidRPr="0040224E">
        <w:rPr>
          <w:rFonts w:eastAsia="Calibri"/>
        </w:rPr>
        <w:t>ИНН 7817027108,КПП 781701001,Получатель: Получатель: Комитет финансов Санкт-Петербурга (ГБОУ школа № 523 Санкт-Петербурга, лицевой счет 0531114)</w:t>
      </w:r>
    </w:p>
    <w:p w14:paraId="251F1A49" w14:textId="77777777" w:rsidR="001C37A6" w:rsidRPr="0040224E" w:rsidRDefault="001C37A6" w:rsidP="001C37A6">
      <w:pPr>
        <w:suppressAutoHyphens/>
        <w:spacing w:after="0"/>
        <w:ind w:firstLine="567"/>
        <w:rPr>
          <w:rFonts w:eastAsia="Calibri"/>
        </w:rPr>
      </w:pPr>
      <w:r w:rsidRPr="0040224E">
        <w:rPr>
          <w:rFonts w:eastAsia="Calibri"/>
        </w:rPr>
        <w:t>Банк получателя: Северо-Западное ГУ Банка России//УФК по г. Санкт-Петербургу, г. Санкт-Петербург БИК банка получателя: 014030106</w:t>
      </w:r>
    </w:p>
    <w:p w14:paraId="35403458" w14:textId="77777777" w:rsidR="001C37A6" w:rsidRPr="0040224E" w:rsidRDefault="001C37A6" w:rsidP="001C37A6">
      <w:pPr>
        <w:suppressAutoHyphens/>
        <w:spacing w:after="0"/>
        <w:ind w:firstLine="567"/>
        <w:rPr>
          <w:rFonts w:eastAsia="Calibri"/>
        </w:rPr>
      </w:pPr>
      <w:r w:rsidRPr="0040224E">
        <w:rPr>
          <w:rFonts w:eastAsia="Calibri"/>
        </w:rPr>
        <w:t>Номер счета банка получателя: 40102810945370000005</w:t>
      </w:r>
    </w:p>
    <w:p w14:paraId="7B24D4EE" w14:textId="77777777" w:rsidR="001C37A6" w:rsidRPr="0040224E" w:rsidRDefault="001C37A6" w:rsidP="001C37A6">
      <w:pPr>
        <w:suppressAutoHyphens/>
        <w:spacing w:after="0"/>
        <w:ind w:firstLine="567"/>
        <w:rPr>
          <w:rFonts w:eastAsia="Calibri"/>
        </w:rPr>
      </w:pPr>
      <w:r w:rsidRPr="0040224E">
        <w:rPr>
          <w:rFonts w:eastAsia="Calibri"/>
        </w:rPr>
        <w:t>Номер казначейского счета: 03224643400000007200</w:t>
      </w:r>
    </w:p>
    <w:p w14:paraId="4F099ACF" w14:textId="77777777" w:rsidR="001C37A6" w:rsidRPr="0040224E" w:rsidRDefault="001C37A6" w:rsidP="001C37A6">
      <w:pPr>
        <w:suppressAutoHyphens/>
        <w:spacing w:after="0"/>
        <w:ind w:firstLine="567"/>
        <w:rPr>
          <w:rFonts w:eastAsia="Calibri"/>
        </w:rPr>
      </w:pPr>
      <w:r w:rsidRPr="0040224E">
        <w:rPr>
          <w:rFonts w:eastAsia="Calibri"/>
        </w:rPr>
        <w:t xml:space="preserve">Назначение платежа: (КОСГУ 130). Возмещение коммунальных услуг по договору  №________ от__________ </w:t>
      </w:r>
    </w:p>
    <w:p w14:paraId="3E84C3DA" w14:textId="0A28D383" w:rsidR="001C37A6" w:rsidRPr="0040224E" w:rsidRDefault="001C37A6" w:rsidP="001C37A6">
      <w:pPr>
        <w:suppressAutoHyphens/>
        <w:spacing w:after="0"/>
        <w:ind w:firstLine="567"/>
        <w:rPr>
          <w:rFonts w:eastAsia="Calibri"/>
        </w:rPr>
      </w:pPr>
      <w:r>
        <w:rPr>
          <w:rFonts w:eastAsia="Calibri"/>
        </w:rPr>
        <w:t>1</w:t>
      </w:r>
      <w:r w:rsidR="007A49D7">
        <w:rPr>
          <w:rFonts w:eastAsia="Calibri"/>
        </w:rPr>
        <w:t>1</w:t>
      </w:r>
      <w:r w:rsidRPr="0040224E">
        <w:rPr>
          <w:rFonts w:eastAsia="Calibri"/>
        </w:rPr>
        <w:t>.6. В случае возмещения затрат Подрядчиком по фактическому расходу,  Заказчик в присутствии представителя Подрядчика снимает показания приборов учета на начало ремонтных работ и после их окончания и составляет акты приема-передачи приборов учета расхода коммунальных ресурсов (Приложение № 5 и 6). Указанные акты подписываются уполномоченными представителями сторон, имеющих право действовать от лица организации.</w:t>
      </w:r>
    </w:p>
    <w:p w14:paraId="5A51E3BD" w14:textId="77777777" w:rsidR="001C37A6" w:rsidRDefault="001C37A6" w:rsidP="001E6CDC">
      <w:pPr>
        <w:autoSpaceDE w:val="0"/>
        <w:autoSpaceDN w:val="0"/>
        <w:adjustRightInd w:val="0"/>
        <w:spacing w:line="240" w:lineRule="atLeast"/>
        <w:ind w:firstLine="567"/>
        <w:contextualSpacing/>
        <w:jc w:val="center"/>
        <w:rPr>
          <w:b/>
        </w:rPr>
      </w:pPr>
    </w:p>
    <w:p w14:paraId="76FD2E7C" w14:textId="7C802606" w:rsidR="001E6CDC" w:rsidRPr="001E6CDC" w:rsidRDefault="001C37A6" w:rsidP="001E6CDC">
      <w:pPr>
        <w:autoSpaceDE w:val="0"/>
        <w:autoSpaceDN w:val="0"/>
        <w:adjustRightInd w:val="0"/>
        <w:spacing w:line="240" w:lineRule="atLeast"/>
        <w:ind w:firstLine="567"/>
        <w:contextualSpacing/>
        <w:jc w:val="center"/>
        <w:rPr>
          <w:b/>
          <w:bCs/>
        </w:rPr>
      </w:pPr>
      <w:r>
        <w:rPr>
          <w:b/>
        </w:rPr>
        <w:t>13</w:t>
      </w:r>
      <w:r w:rsidR="001E6CDC" w:rsidRPr="001E6CDC">
        <w:rPr>
          <w:b/>
        </w:rPr>
        <w:t xml:space="preserve">. Расторжение Контракта, </w:t>
      </w:r>
      <w:r w:rsidR="001E6CDC" w:rsidRPr="001E6CDC">
        <w:rPr>
          <w:b/>
          <w:bCs/>
        </w:rPr>
        <w:t>возможность одностороннего отказа от исполнения Контракта</w:t>
      </w:r>
    </w:p>
    <w:p w14:paraId="69ED3E0F" w14:textId="77777777" w:rsidR="001E6CDC" w:rsidRPr="001E6CDC" w:rsidRDefault="001E6CDC" w:rsidP="001E6CDC">
      <w:pPr>
        <w:autoSpaceDE w:val="0"/>
        <w:autoSpaceDN w:val="0"/>
        <w:adjustRightInd w:val="0"/>
        <w:spacing w:line="240" w:lineRule="atLeast"/>
        <w:ind w:firstLine="567"/>
        <w:contextualSpacing/>
        <w:jc w:val="center"/>
        <w:rPr>
          <w:b/>
          <w:bCs/>
        </w:rPr>
      </w:pPr>
    </w:p>
    <w:p w14:paraId="4D72BEC2" w14:textId="6E6819BA" w:rsidR="001E6CDC" w:rsidRPr="001E6CDC" w:rsidRDefault="001C37A6" w:rsidP="001E6CDC">
      <w:pPr>
        <w:autoSpaceDE w:val="0"/>
        <w:autoSpaceDN w:val="0"/>
        <w:adjustRightInd w:val="0"/>
        <w:spacing w:line="240" w:lineRule="atLeast"/>
        <w:ind w:firstLine="567"/>
        <w:contextualSpacing/>
      </w:pPr>
      <w:r>
        <w:t>13</w:t>
      </w:r>
      <w:r w:rsidR="001E6CDC" w:rsidRPr="001E6CDC">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60CF53D" w14:textId="3543880C" w:rsidR="001E6CDC" w:rsidRPr="001E6CDC" w:rsidRDefault="001C37A6" w:rsidP="001E6CDC">
      <w:pPr>
        <w:autoSpaceDE w:val="0"/>
        <w:autoSpaceDN w:val="0"/>
        <w:adjustRightInd w:val="0"/>
        <w:spacing w:line="240" w:lineRule="atLeast"/>
        <w:ind w:firstLine="567"/>
        <w:contextualSpacing/>
      </w:pPr>
      <w:r>
        <w:t>13</w:t>
      </w:r>
      <w:r w:rsidR="001E6CDC" w:rsidRPr="001E6CDC">
        <w:t>.2. Заказчик принимает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 при условии, если это было предусмотрено контрактом.</w:t>
      </w:r>
    </w:p>
    <w:p w14:paraId="7A28FA0D" w14:textId="6E7392AD" w:rsidR="001E6CDC" w:rsidRPr="001E6CDC" w:rsidRDefault="001C37A6" w:rsidP="001E6CDC">
      <w:pPr>
        <w:autoSpaceDE w:val="0"/>
        <w:autoSpaceDN w:val="0"/>
        <w:adjustRightInd w:val="0"/>
        <w:spacing w:line="240" w:lineRule="atLeast"/>
        <w:ind w:firstLine="567"/>
        <w:contextualSpacing/>
      </w:pPr>
      <w:r>
        <w:t>13</w:t>
      </w:r>
      <w:r w:rsidR="001E6CDC" w:rsidRPr="001E6CDC">
        <w:t>.3.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w:t>
      </w:r>
    </w:p>
    <w:p w14:paraId="110DBD36" w14:textId="5B14CDF1" w:rsidR="001E6CDC" w:rsidRPr="001E6CDC" w:rsidRDefault="001C37A6" w:rsidP="001E6CDC">
      <w:pPr>
        <w:autoSpaceDE w:val="0"/>
        <w:autoSpaceDN w:val="0"/>
        <w:adjustRightInd w:val="0"/>
        <w:spacing w:line="240" w:lineRule="atLeast"/>
        <w:ind w:firstLine="567"/>
        <w:contextualSpacing/>
      </w:pPr>
      <w:r>
        <w:lastRenderedPageBreak/>
        <w:t>13</w:t>
      </w:r>
      <w:r w:rsidR="001E6CDC" w:rsidRPr="001E6CDC">
        <w:t>.4.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7167E95" w14:textId="00C0BDC9" w:rsidR="009C2C8F" w:rsidRPr="00514E2D" w:rsidRDefault="001C37A6" w:rsidP="009C2C8F">
      <w:pPr>
        <w:autoSpaceDE w:val="0"/>
        <w:autoSpaceDN w:val="0"/>
        <w:adjustRightInd w:val="0"/>
        <w:spacing w:line="240" w:lineRule="atLeast"/>
        <w:ind w:firstLine="567"/>
        <w:contextualSpacing/>
      </w:pPr>
      <w:r>
        <w:t>13</w:t>
      </w:r>
      <w:r w:rsidR="001E6CDC" w:rsidRPr="001E6CDC">
        <w:t xml:space="preserve">.5. </w:t>
      </w:r>
      <w:r w:rsidR="009C2C8F" w:rsidRPr="00514E2D">
        <w:t xml:space="preserve"> В случае принятия Заказчиком решения об одностороннем отказе от исполнения Контракта, заключенного по результатам проведения процедуры закупки</w:t>
      </w:r>
      <w:r w:rsidR="009C2C8F">
        <w:t xml:space="preserve"> Заказчик</w:t>
      </w:r>
      <w:r w:rsidR="009C2C8F" w:rsidRPr="00514E2D">
        <w:t>:</w:t>
      </w:r>
    </w:p>
    <w:p w14:paraId="0502C3B8" w14:textId="77777777" w:rsidR="009C2C8F" w:rsidRDefault="009C2C8F" w:rsidP="009C2C8F">
      <w:pPr>
        <w:ind w:firstLine="540"/>
      </w:pPr>
      <w:r>
        <w:t xml:space="preserve">а) направляет такое решение поставщику (подрядчику, исполнителю) в порядке, установленном </w:t>
      </w:r>
      <w:hyperlink r:id="rId9" w:history="1">
        <w:r>
          <w:rPr>
            <w:rStyle w:val="ad"/>
            <w:color w:val="1A0DAB"/>
          </w:rPr>
          <w:t>частью 12.2 статьи 95</w:t>
        </w:r>
      </w:hyperlink>
      <w:r>
        <w:t xml:space="preserve"> Закона;</w:t>
      </w:r>
    </w:p>
    <w:p w14:paraId="561B160D" w14:textId="77777777" w:rsidR="009C2C8F" w:rsidRDefault="009C2C8F" w:rsidP="009C2C8F">
      <w:pPr>
        <w:ind w:firstLine="540"/>
      </w:pPr>
      <w:bookmarkStart w:id="0" w:name="p1"/>
      <w:bookmarkEnd w:id="0"/>
      <w:r>
        <w:t>б) не позднее дня направления решения размещает такое решение в единой информационной системе в сфере закупок по правилам, действовавшим до дня вступления в силу Закона (01.01.2022г.);</w:t>
      </w:r>
    </w:p>
    <w:p w14:paraId="6829D101" w14:textId="77777777" w:rsidR="009C2C8F" w:rsidRDefault="009C2C8F" w:rsidP="009C2C8F">
      <w:pPr>
        <w:ind w:firstLine="540"/>
      </w:pPr>
      <w:r>
        <w:t>в) в случае неполучения заказчиком подтверждения о вручении поставщику (подрядчику, исполнителю) заказного письма, либо информации об отсутствии поставщика (подрядчика, исполнителя) по адресу, указанному в контракте, датой надлежащего уведомления поставщика (подрядчика, исполнителя) об одностороннем отказе от исполнения контракта считается день по истечении пятнадцати дней, считая с даты размещения в единой информационной системе в сфере закупок такого решения;</w:t>
      </w:r>
    </w:p>
    <w:p w14:paraId="2743FCDD" w14:textId="58F34AE7" w:rsidR="009C2C8F" w:rsidRPr="00514E2D" w:rsidRDefault="001C37A6" w:rsidP="009C2C8F">
      <w:pPr>
        <w:tabs>
          <w:tab w:val="num" w:pos="0"/>
          <w:tab w:val="num" w:pos="1080"/>
        </w:tabs>
        <w:ind w:firstLine="567"/>
      </w:pPr>
      <w:bookmarkStart w:id="1" w:name="p0"/>
      <w:bookmarkEnd w:id="1"/>
      <w:r>
        <w:t>13</w:t>
      </w:r>
      <w:r w:rsidR="009C2C8F" w:rsidRPr="00514E2D">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D10333">
        <w:t>Подрядчика</w:t>
      </w:r>
      <w:r w:rsidR="009C2C8F" w:rsidRPr="00514E2D">
        <w:t xml:space="preserve"> об одностороннем отказе от исполнения Контракта.</w:t>
      </w:r>
    </w:p>
    <w:p w14:paraId="76487A88" w14:textId="52BB41F7" w:rsidR="009C2C8F" w:rsidRPr="00514E2D" w:rsidRDefault="001C37A6" w:rsidP="009C2C8F">
      <w:pPr>
        <w:ind w:firstLine="540"/>
      </w:pPr>
      <w:r>
        <w:t>13</w:t>
      </w:r>
      <w:r w:rsidR="009C2C8F" w:rsidRPr="00514E2D">
        <w:t xml:space="preserve">.7.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D10333">
        <w:t>Подрядчика</w:t>
      </w:r>
      <w:r w:rsidR="009C2C8F" w:rsidRPr="00514E2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которую Заказчик вправе провести с привлечением экспертов, экспертных организаций до принятия решения об одностороннем отказе от исполнения контракта. Данное правило не применяется в случае повторного нарушения </w:t>
      </w:r>
      <w:r w:rsidR="00D10333">
        <w:t>Подрядчика</w:t>
      </w:r>
      <w:r w:rsidR="009C2C8F" w:rsidRPr="00514E2D">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591A1D9" w14:textId="2CB15C34" w:rsidR="009C2C8F" w:rsidRPr="00514E2D" w:rsidRDefault="001C37A6" w:rsidP="009C2C8F">
      <w:pPr>
        <w:tabs>
          <w:tab w:val="num" w:pos="0"/>
          <w:tab w:val="num" w:pos="1080"/>
        </w:tabs>
        <w:ind w:firstLine="567"/>
      </w:pPr>
      <w:r>
        <w:t>13</w:t>
      </w:r>
      <w:r w:rsidR="009C2C8F" w:rsidRPr="00514E2D">
        <w:t xml:space="preserve">.8. В случае отмены Заказчиком в соответствии с Законом не вступившего в силу решения об одностороннем отказе от исполнения Контракта, размещенного в единой информационной системе в соответствии с пунктом 8.5 настоящего Контракта,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w:t>
      </w:r>
    </w:p>
    <w:p w14:paraId="4EFAF825" w14:textId="28A0E851" w:rsidR="009C2C8F" w:rsidRPr="00514E2D" w:rsidRDefault="001C37A6" w:rsidP="009C2C8F">
      <w:pPr>
        <w:ind w:firstLine="540"/>
      </w:pPr>
      <w:r>
        <w:t>13</w:t>
      </w:r>
      <w:r w:rsidR="009C2C8F" w:rsidRPr="00514E2D">
        <w:t>.9. Заказчик обязан принять решение об одностороннем отказе от исполнения Контракта, в случаях, предусмотренных частью 15 статьи 95 Закона.</w:t>
      </w:r>
    </w:p>
    <w:p w14:paraId="0D0E7604" w14:textId="568FEF90" w:rsidR="009C2C8F" w:rsidRPr="00514E2D" w:rsidRDefault="001C37A6" w:rsidP="009C2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pPr>
      <w:r>
        <w:t>13</w:t>
      </w:r>
      <w:r w:rsidR="009C2C8F" w:rsidRPr="00514E2D">
        <w:t xml:space="preserve">.10. </w:t>
      </w:r>
      <w:r w:rsidR="009C2C8F">
        <w:t>Подрядчик</w:t>
      </w:r>
      <w:r w:rsidR="009C2C8F" w:rsidRPr="00514E2D">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D2315F" w14:textId="5BE5C343" w:rsidR="009C2C8F" w:rsidRPr="00514E2D" w:rsidRDefault="001C37A6" w:rsidP="009C2C8F">
      <w:pPr>
        <w:pStyle w:val="HTML0"/>
        <w:ind w:firstLine="540"/>
        <w:jc w:val="both"/>
        <w:rPr>
          <w:rFonts w:ascii="Times New Roman" w:hAnsi="Times New Roman" w:cs="Times New Roman"/>
          <w:sz w:val="24"/>
          <w:szCs w:val="24"/>
        </w:rPr>
      </w:pPr>
      <w:r>
        <w:rPr>
          <w:rFonts w:ascii="Times New Roman" w:hAnsi="Times New Roman" w:cs="Times New Roman"/>
          <w:sz w:val="24"/>
          <w:szCs w:val="24"/>
        </w:rPr>
        <w:t>13</w:t>
      </w:r>
      <w:r w:rsidR="009C2C8F" w:rsidRPr="00514E2D">
        <w:rPr>
          <w:rFonts w:ascii="Times New Roman" w:hAnsi="Times New Roman" w:cs="Times New Roman"/>
          <w:sz w:val="24"/>
          <w:szCs w:val="24"/>
        </w:rPr>
        <w:t xml:space="preserve">.11. В случае принятия </w:t>
      </w:r>
      <w:r w:rsidR="009C2C8F">
        <w:rPr>
          <w:rFonts w:ascii="Times New Roman" w:hAnsi="Times New Roman" w:cs="Times New Roman"/>
          <w:sz w:val="24"/>
          <w:szCs w:val="24"/>
        </w:rPr>
        <w:t>Подрядчиком</w:t>
      </w:r>
      <w:r w:rsidR="009C2C8F" w:rsidRPr="00514E2D">
        <w:rPr>
          <w:rFonts w:ascii="Times New Roman" w:hAnsi="Times New Roman" w:cs="Times New Roman"/>
          <w:sz w:val="24"/>
          <w:szCs w:val="24"/>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настоящего пункта </w:t>
      </w:r>
      <w:r w:rsidR="009C2C8F" w:rsidRPr="00514E2D">
        <w:rPr>
          <w:rFonts w:ascii="Times New Roman" w:hAnsi="Times New Roman" w:cs="Times New Roman"/>
          <w:sz w:val="24"/>
          <w:szCs w:val="24"/>
        </w:rPr>
        <w:lastRenderedPageBreak/>
        <w:t>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0BCF302" w14:textId="77777777" w:rsidR="009C2C8F" w:rsidRPr="00514E2D" w:rsidRDefault="009C2C8F" w:rsidP="009C2C8F">
      <w:pPr>
        <w:pStyle w:val="HTML0"/>
        <w:ind w:firstLine="540"/>
        <w:jc w:val="both"/>
        <w:rPr>
          <w:rFonts w:ascii="Times New Roman" w:hAnsi="Times New Roman" w:cs="Times New Roman"/>
          <w:sz w:val="24"/>
          <w:szCs w:val="24"/>
        </w:rPr>
      </w:pPr>
      <w:r w:rsidRPr="00514E2D">
        <w:rPr>
          <w:rFonts w:ascii="Times New Roman" w:hAnsi="Times New Roman" w:cs="Times New Roman"/>
          <w:sz w:val="24"/>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BC38A56" w14:textId="11FA10F8" w:rsidR="009C2C8F" w:rsidRPr="00514E2D" w:rsidRDefault="009C2C8F" w:rsidP="009C2C8F">
      <w:pPr>
        <w:pStyle w:val="HTML0"/>
        <w:ind w:firstLine="540"/>
        <w:jc w:val="both"/>
        <w:rPr>
          <w:rFonts w:ascii="Times New Roman" w:hAnsi="Times New Roman" w:cs="Times New Roman"/>
          <w:sz w:val="24"/>
          <w:szCs w:val="24"/>
        </w:rPr>
      </w:pPr>
      <w:r w:rsidRPr="00514E2D">
        <w:rPr>
          <w:rFonts w:ascii="Times New Roman" w:hAnsi="Times New Roman" w:cs="Times New Roman"/>
          <w:sz w:val="24"/>
          <w:szCs w:val="24"/>
        </w:rPr>
        <w:t xml:space="preserve">2) дата получения </w:t>
      </w:r>
      <w:r w:rsidR="005663E4">
        <w:rPr>
          <w:rFonts w:ascii="Times New Roman" w:hAnsi="Times New Roman" w:cs="Times New Roman"/>
          <w:sz w:val="24"/>
          <w:szCs w:val="24"/>
        </w:rPr>
        <w:t>Подрядчиком</w:t>
      </w:r>
      <w:r w:rsidRPr="00514E2D">
        <w:rPr>
          <w:rFonts w:ascii="Times New Roman" w:hAnsi="Times New Roman" w:cs="Times New Roman"/>
          <w:sz w:val="24"/>
          <w:szCs w:val="24"/>
        </w:rPr>
        <w:t xml:space="preserve"> подтверждения о вручении Заказчику заказного письма, предусмотренного настоящим пунктом, либо дата получения </w:t>
      </w:r>
      <w:r w:rsidR="00D10333" w:rsidRPr="00D10333">
        <w:rPr>
          <w:rFonts w:ascii="Times New Roman" w:hAnsi="Times New Roman" w:cs="Times New Roman"/>
          <w:sz w:val="24"/>
          <w:szCs w:val="24"/>
        </w:rPr>
        <w:t xml:space="preserve">Подрядчиком </w:t>
      </w:r>
      <w:r w:rsidRPr="00514E2D">
        <w:rPr>
          <w:rFonts w:ascii="Times New Roman" w:hAnsi="Times New Roman" w:cs="Times New Roman"/>
          <w:sz w:val="24"/>
          <w:szCs w:val="24"/>
        </w:rPr>
        <w:t>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79EF3B0" w14:textId="519E7B72" w:rsidR="009C2C8F" w:rsidRPr="00514E2D" w:rsidRDefault="001C37A6" w:rsidP="009C2C8F">
      <w:pPr>
        <w:pStyle w:val="HTML0"/>
        <w:ind w:firstLine="540"/>
        <w:jc w:val="both"/>
        <w:rPr>
          <w:rFonts w:ascii="Times New Roman" w:hAnsi="Times New Roman" w:cs="Times New Roman"/>
          <w:sz w:val="24"/>
          <w:szCs w:val="24"/>
        </w:rPr>
      </w:pPr>
      <w:r>
        <w:rPr>
          <w:rFonts w:ascii="Times New Roman" w:hAnsi="Times New Roman" w:cs="Times New Roman"/>
          <w:sz w:val="24"/>
          <w:szCs w:val="24"/>
        </w:rPr>
        <w:t>13</w:t>
      </w:r>
      <w:r w:rsidR="009C2C8F" w:rsidRPr="00514E2D">
        <w:rPr>
          <w:rFonts w:ascii="Times New Roman" w:hAnsi="Times New Roman" w:cs="Times New Roman"/>
          <w:sz w:val="24"/>
          <w:szCs w:val="24"/>
        </w:rPr>
        <w:t xml:space="preserve">.12. Решение </w:t>
      </w:r>
      <w:r w:rsidR="005663E4">
        <w:rPr>
          <w:rFonts w:ascii="Times New Roman" w:hAnsi="Times New Roman" w:cs="Times New Roman"/>
          <w:sz w:val="24"/>
          <w:szCs w:val="24"/>
        </w:rPr>
        <w:t>Подрядчика</w:t>
      </w:r>
      <w:r w:rsidR="009C2C8F" w:rsidRPr="00514E2D">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5663E4">
        <w:rPr>
          <w:rFonts w:ascii="Times New Roman" w:hAnsi="Times New Roman" w:cs="Times New Roman"/>
          <w:sz w:val="24"/>
          <w:szCs w:val="24"/>
        </w:rPr>
        <w:t>Подрядчиком</w:t>
      </w:r>
      <w:r w:rsidR="009C2C8F" w:rsidRPr="00514E2D">
        <w:rPr>
          <w:rFonts w:ascii="Times New Roman" w:hAnsi="Times New Roman" w:cs="Times New Roman"/>
          <w:sz w:val="24"/>
          <w:szCs w:val="24"/>
        </w:rPr>
        <w:t xml:space="preserve"> Заказчика об одностороннем отказе от исполнения Контракта.</w:t>
      </w:r>
    </w:p>
    <w:p w14:paraId="17F776BD" w14:textId="4D1E4458" w:rsidR="009C2C8F" w:rsidRPr="00514E2D" w:rsidRDefault="005663E4" w:rsidP="009C2C8F">
      <w:pPr>
        <w:pStyle w:val="HTML0"/>
        <w:ind w:firstLine="540"/>
        <w:jc w:val="both"/>
        <w:rPr>
          <w:rFonts w:ascii="Times New Roman" w:hAnsi="Times New Roman" w:cs="Times New Roman"/>
          <w:sz w:val="24"/>
          <w:szCs w:val="24"/>
        </w:rPr>
      </w:pPr>
      <w:r>
        <w:rPr>
          <w:rFonts w:ascii="Times New Roman" w:hAnsi="Times New Roman" w:cs="Times New Roman"/>
          <w:sz w:val="24"/>
          <w:szCs w:val="24"/>
        </w:rPr>
        <w:t>1</w:t>
      </w:r>
      <w:r w:rsidR="007A49D7">
        <w:rPr>
          <w:rFonts w:ascii="Times New Roman" w:hAnsi="Times New Roman" w:cs="Times New Roman"/>
          <w:sz w:val="24"/>
          <w:szCs w:val="24"/>
        </w:rPr>
        <w:t>3</w:t>
      </w:r>
      <w:r w:rsidR="009C2C8F" w:rsidRPr="00514E2D">
        <w:rPr>
          <w:rFonts w:ascii="Times New Roman" w:hAnsi="Times New Roman" w:cs="Times New Roman"/>
          <w:sz w:val="24"/>
          <w:szCs w:val="24"/>
        </w:rPr>
        <w:t xml:space="preserve">.13. </w:t>
      </w:r>
      <w:r>
        <w:rPr>
          <w:rFonts w:ascii="Times New Roman" w:hAnsi="Times New Roman" w:cs="Times New Roman"/>
          <w:sz w:val="24"/>
          <w:szCs w:val="24"/>
        </w:rPr>
        <w:t>Подрядчик</w:t>
      </w:r>
      <w:r w:rsidR="009C2C8F" w:rsidRPr="00514E2D">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92F54C" w14:textId="6BECE2E4" w:rsidR="009C2C8F" w:rsidRPr="00514E2D" w:rsidRDefault="001C37A6" w:rsidP="009C2C8F">
      <w:pPr>
        <w:pStyle w:val="HTML0"/>
        <w:ind w:firstLine="540"/>
        <w:jc w:val="both"/>
        <w:rPr>
          <w:rFonts w:ascii="Times New Roman" w:hAnsi="Times New Roman" w:cs="Times New Roman"/>
          <w:sz w:val="24"/>
          <w:szCs w:val="24"/>
        </w:rPr>
      </w:pPr>
      <w:r>
        <w:rPr>
          <w:rFonts w:ascii="Times New Roman" w:hAnsi="Times New Roman" w:cs="Times New Roman"/>
          <w:sz w:val="24"/>
          <w:szCs w:val="24"/>
        </w:rPr>
        <w:t>13</w:t>
      </w:r>
      <w:r w:rsidR="009C2C8F" w:rsidRPr="00514E2D">
        <w:rPr>
          <w:rFonts w:ascii="Times New Roman" w:hAnsi="Times New Roman" w:cs="Times New Roman"/>
          <w:sz w:val="24"/>
          <w:szCs w:val="24"/>
        </w:rPr>
        <w:t>.14.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453768" w14:textId="32915336" w:rsidR="001E6CDC" w:rsidRPr="001E6CDC" w:rsidRDefault="001C37A6" w:rsidP="001E6CDC">
      <w:pPr>
        <w:autoSpaceDE w:val="0"/>
        <w:autoSpaceDN w:val="0"/>
        <w:adjustRightInd w:val="0"/>
        <w:spacing w:line="240" w:lineRule="atLeast"/>
        <w:ind w:firstLine="567"/>
        <w:contextualSpacing/>
      </w:pPr>
      <w:r>
        <w:t>13</w:t>
      </w:r>
      <w:r w:rsidR="001E6CDC" w:rsidRPr="001E6CDC">
        <w:t>.1</w:t>
      </w:r>
      <w:r w:rsidR="005663E4">
        <w:t>5</w:t>
      </w:r>
      <w:r w:rsidR="001E6CDC" w:rsidRPr="001E6CDC">
        <w:t>. При исполнении Контракта по согласованию Заказчика с Подрядчиком, исполнителем)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D6B98EE" w14:textId="089FE594" w:rsidR="001E6CDC" w:rsidRPr="001E6CDC" w:rsidRDefault="001C37A6" w:rsidP="001E6CDC">
      <w:pPr>
        <w:autoSpaceDE w:val="0"/>
        <w:autoSpaceDN w:val="0"/>
        <w:adjustRightInd w:val="0"/>
        <w:spacing w:line="240" w:lineRule="atLeast"/>
        <w:ind w:firstLine="567"/>
        <w:contextualSpacing/>
      </w:pPr>
      <w:r>
        <w:t>13</w:t>
      </w:r>
      <w:r w:rsidR="001E6CDC" w:rsidRPr="001E6CDC">
        <w:t>.1</w:t>
      </w:r>
      <w:r w:rsidR="005663E4">
        <w:t>6</w:t>
      </w:r>
      <w:r w:rsidR="001E6CDC" w:rsidRPr="001E6CDC">
        <w:t>.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43D69796" w14:textId="06039773" w:rsidR="001E6CDC" w:rsidRPr="001E6CDC" w:rsidRDefault="001C37A6" w:rsidP="001E6CDC">
      <w:pPr>
        <w:autoSpaceDE w:val="0"/>
        <w:autoSpaceDN w:val="0"/>
        <w:adjustRightInd w:val="0"/>
        <w:spacing w:line="240" w:lineRule="atLeast"/>
        <w:ind w:firstLine="567"/>
        <w:contextualSpacing/>
      </w:pPr>
      <w:r>
        <w:t>13</w:t>
      </w:r>
      <w:r w:rsidR="005663E4">
        <w:t>.17</w:t>
      </w:r>
      <w:r w:rsidR="001E6CDC" w:rsidRPr="001E6CDC">
        <w:t>. В случае перемены Заказчика права и обязанности заказчика, предусмотренные Контрактом, переходят к новому заказчику.</w:t>
      </w:r>
    </w:p>
    <w:p w14:paraId="1A822704" w14:textId="77777777" w:rsidR="001E6CDC" w:rsidRPr="001E6CDC" w:rsidRDefault="001E6CDC" w:rsidP="001E6CDC">
      <w:pPr>
        <w:autoSpaceDE w:val="0"/>
        <w:autoSpaceDN w:val="0"/>
        <w:adjustRightInd w:val="0"/>
        <w:spacing w:line="240" w:lineRule="atLeast"/>
        <w:ind w:firstLine="567"/>
        <w:contextualSpacing/>
        <w:rPr>
          <w:b/>
        </w:rPr>
      </w:pPr>
    </w:p>
    <w:p w14:paraId="0E1F8FE9" w14:textId="1076327E" w:rsidR="001E6CDC" w:rsidRPr="001E6CDC" w:rsidRDefault="001C37A6" w:rsidP="001E6CDC">
      <w:pPr>
        <w:keepNext/>
        <w:spacing w:line="240" w:lineRule="atLeast"/>
        <w:ind w:firstLine="567"/>
        <w:contextualSpacing/>
        <w:jc w:val="center"/>
        <w:rPr>
          <w:b/>
        </w:rPr>
      </w:pPr>
      <w:r>
        <w:rPr>
          <w:b/>
        </w:rPr>
        <w:t>14</w:t>
      </w:r>
      <w:r w:rsidR="001E6CDC" w:rsidRPr="001E6CDC">
        <w:rPr>
          <w:b/>
        </w:rPr>
        <w:t>. Срок действия Контракта</w:t>
      </w:r>
    </w:p>
    <w:p w14:paraId="6BE08DBF" w14:textId="77777777" w:rsidR="001E6CDC" w:rsidRPr="001E6CDC" w:rsidRDefault="001E6CDC" w:rsidP="001E6CDC">
      <w:pPr>
        <w:keepNext/>
        <w:spacing w:line="240" w:lineRule="atLeast"/>
        <w:ind w:firstLine="567"/>
        <w:contextualSpacing/>
        <w:jc w:val="center"/>
        <w:rPr>
          <w:b/>
        </w:rPr>
      </w:pPr>
    </w:p>
    <w:p w14:paraId="0B196468" w14:textId="562ECE82" w:rsidR="001648AD" w:rsidRDefault="001E6CDC" w:rsidP="001648AD">
      <w:pPr>
        <w:autoSpaceDE w:val="0"/>
        <w:autoSpaceDN w:val="0"/>
        <w:adjustRightInd w:val="0"/>
        <w:spacing w:line="240" w:lineRule="atLeast"/>
        <w:ind w:firstLine="567"/>
        <w:contextualSpacing/>
      </w:pPr>
      <w:r w:rsidRPr="001648AD">
        <w:t>1</w:t>
      </w:r>
      <w:r w:rsidR="001C37A6">
        <w:t>4</w:t>
      </w:r>
      <w:r w:rsidRPr="001648AD">
        <w:t xml:space="preserve">.1. </w:t>
      </w:r>
      <w:r w:rsidR="001648AD">
        <w:t>Настоящий Контракт с</w:t>
      </w:r>
      <w:r w:rsidR="007A49D7">
        <w:t>читается заключенным с момента и действует до 31 декабря 2024</w:t>
      </w:r>
      <w:r w:rsidR="001648AD">
        <w:t xml:space="preserve"> года, а по обязательствам принятым в период действия Контракта, но не исполненным до окончания срока его действия – до полного исполнения принятых сторонами обязательств.</w:t>
      </w:r>
    </w:p>
    <w:p w14:paraId="682D94DD" w14:textId="1FC3583C" w:rsidR="001648AD" w:rsidRDefault="001C37A6" w:rsidP="001648AD">
      <w:pPr>
        <w:autoSpaceDE w:val="0"/>
        <w:autoSpaceDN w:val="0"/>
        <w:adjustRightInd w:val="0"/>
        <w:spacing w:line="240" w:lineRule="atLeast"/>
        <w:ind w:firstLine="567"/>
        <w:contextualSpacing/>
      </w:pPr>
      <w:r>
        <w:t>14</w:t>
      </w:r>
      <w:r w:rsidR="001648AD">
        <w:t>.2. Обязательства Сторон прекращаются их надлежащим исполнением в полном объеме.</w:t>
      </w:r>
    </w:p>
    <w:p w14:paraId="5F160FF3" w14:textId="32D551DF" w:rsidR="001E6CDC" w:rsidRPr="001E6CDC" w:rsidRDefault="001C37A6" w:rsidP="001648AD">
      <w:pPr>
        <w:autoSpaceDE w:val="0"/>
        <w:autoSpaceDN w:val="0"/>
        <w:adjustRightInd w:val="0"/>
        <w:spacing w:line="240" w:lineRule="atLeast"/>
        <w:ind w:firstLine="567"/>
        <w:contextualSpacing/>
      </w:pPr>
      <w:r>
        <w:t>14</w:t>
      </w:r>
      <w:r w:rsidR="001648AD">
        <w:t>.3. Окончание срока действия настоящего Контракта не освобождает Стороны от ответственности за его нарушение его условий.</w:t>
      </w:r>
    </w:p>
    <w:p w14:paraId="09283041" w14:textId="77777777" w:rsidR="007A49D7" w:rsidRDefault="007A49D7" w:rsidP="001E6CDC">
      <w:pPr>
        <w:autoSpaceDE w:val="0"/>
        <w:autoSpaceDN w:val="0"/>
        <w:adjustRightInd w:val="0"/>
        <w:spacing w:line="240" w:lineRule="atLeast"/>
        <w:ind w:firstLine="567"/>
        <w:contextualSpacing/>
        <w:jc w:val="center"/>
        <w:rPr>
          <w:b/>
        </w:rPr>
      </w:pPr>
    </w:p>
    <w:p w14:paraId="32E5D1FD" w14:textId="158120DA" w:rsidR="001E6CDC" w:rsidRPr="001E6CDC" w:rsidRDefault="00D31C7E" w:rsidP="001E6CDC">
      <w:pPr>
        <w:tabs>
          <w:tab w:val="left" w:pos="540"/>
        </w:tabs>
        <w:spacing w:line="240" w:lineRule="atLeast"/>
        <w:ind w:firstLine="567"/>
        <w:contextualSpacing/>
      </w:pPr>
      <w:r>
        <w:t>15</w:t>
      </w:r>
      <w:r w:rsidR="0015557A">
        <w:t>.12</w:t>
      </w:r>
      <w:r w:rsidR="001E6CDC" w:rsidRPr="001E6CDC">
        <w:t xml:space="preserve">. </w:t>
      </w:r>
      <w:r w:rsidR="006C3273">
        <w:t>Контракт</w:t>
      </w:r>
      <w:r w:rsidR="001E6CDC" w:rsidRPr="001E6CDC">
        <w:t xml:space="preserve"> включает в себя приложени</w:t>
      </w:r>
      <w:r w:rsidR="006C3273">
        <w:t>е, являюще</w:t>
      </w:r>
      <w:r w:rsidR="001E6CDC" w:rsidRPr="001E6CDC">
        <w:t>еся его неотъемлемой частью:</w:t>
      </w:r>
    </w:p>
    <w:p w14:paraId="1FE7F69E" w14:textId="77777777" w:rsidR="005E67B3" w:rsidRDefault="001E6CDC" w:rsidP="001E6CDC">
      <w:pPr>
        <w:spacing w:line="240" w:lineRule="atLeast"/>
        <w:ind w:firstLine="567"/>
        <w:contextualSpacing/>
      </w:pPr>
      <w:r w:rsidRPr="001E6CDC">
        <w:rPr>
          <w:bCs/>
        </w:rPr>
        <w:t>Приложение № 1 </w:t>
      </w:r>
      <w:r w:rsidR="006C3273">
        <w:t>- Локальный</w:t>
      </w:r>
      <w:r w:rsidRPr="001E6CDC">
        <w:t xml:space="preserve"> сметны</w:t>
      </w:r>
      <w:r w:rsidR="006C3273">
        <w:t>й</w:t>
      </w:r>
      <w:r w:rsidRPr="001E6CDC">
        <w:t xml:space="preserve"> расчет</w:t>
      </w:r>
    </w:p>
    <w:p w14:paraId="35B5A729" w14:textId="14DD5537" w:rsidR="001E6CDC" w:rsidRPr="001E6CDC" w:rsidRDefault="005E67B3" w:rsidP="005E67B3">
      <w:pPr>
        <w:spacing w:line="240" w:lineRule="atLeast"/>
        <w:ind w:firstLine="567"/>
        <w:contextualSpacing/>
      </w:pPr>
      <w:r>
        <w:t xml:space="preserve">Приложение № 2 - </w:t>
      </w:r>
      <w:r w:rsidR="001E6CDC" w:rsidRPr="001E6CDC">
        <w:t xml:space="preserve"> </w:t>
      </w:r>
      <w:r>
        <w:t>Описание объекта закупки (техническое задание)</w:t>
      </w:r>
    </w:p>
    <w:p w14:paraId="14DA97FA" w14:textId="77777777" w:rsidR="001E6CDC" w:rsidRPr="001E6CDC" w:rsidRDefault="001E6CDC" w:rsidP="001E6CDC">
      <w:pPr>
        <w:keepNext/>
        <w:ind w:left="567"/>
        <w:rPr>
          <w:bCs/>
        </w:rPr>
      </w:pPr>
    </w:p>
    <w:p w14:paraId="2105219F" w14:textId="7734BA9D" w:rsidR="001E6CDC" w:rsidRPr="001E6CDC" w:rsidRDefault="001C37A6" w:rsidP="001E6CDC">
      <w:pPr>
        <w:keepNext/>
        <w:ind w:left="567"/>
        <w:jc w:val="center"/>
        <w:rPr>
          <w:b/>
        </w:rPr>
      </w:pPr>
      <w:r>
        <w:rPr>
          <w:b/>
        </w:rPr>
        <w:t>17</w:t>
      </w:r>
      <w:r w:rsidR="005663E4">
        <w:rPr>
          <w:b/>
        </w:rPr>
        <w:t xml:space="preserve">. </w:t>
      </w:r>
      <w:r w:rsidR="001E6CDC" w:rsidRPr="001E6CDC">
        <w:rPr>
          <w:b/>
        </w:rPr>
        <w:t>Юридические адреса и реквизиты сторон:</w:t>
      </w:r>
    </w:p>
    <w:p w14:paraId="5CE79565" w14:textId="77777777" w:rsidR="001E6CDC" w:rsidRPr="001E6CDC" w:rsidRDefault="001E6CDC" w:rsidP="001E6CDC">
      <w:pPr>
        <w:keepNext/>
        <w:ind w:left="567"/>
        <w:jc w:val="center"/>
        <w:rPr>
          <w:b/>
        </w:rPr>
      </w:pPr>
    </w:p>
    <w:tbl>
      <w:tblPr>
        <w:tblpPr w:leftFromText="180" w:rightFromText="180" w:vertAnchor="text" w:horzAnchor="margin" w:tblpXSpec="center" w:tblpY="90"/>
        <w:tblW w:w="10082" w:type="dxa"/>
        <w:tblLayout w:type="fixed"/>
        <w:tblLook w:val="0000" w:firstRow="0" w:lastRow="0" w:firstColumn="0" w:lastColumn="0" w:noHBand="0" w:noVBand="0"/>
      </w:tblPr>
      <w:tblGrid>
        <w:gridCol w:w="4959"/>
        <w:gridCol w:w="5123"/>
      </w:tblGrid>
      <w:tr w:rsidR="001E6CDC" w:rsidRPr="00FA5018" w14:paraId="5B0214CF" w14:textId="77777777" w:rsidTr="005663E4">
        <w:trPr>
          <w:cantSplit/>
          <w:trHeight w:val="2970"/>
        </w:trPr>
        <w:tc>
          <w:tcPr>
            <w:tcW w:w="4959" w:type="dxa"/>
          </w:tcPr>
          <w:p w14:paraId="3B5B2C38" w14:textId="77777777" w:rsidR="001E6CDC" w:rsidRPr="00FA5018" w:rsidRDefault="001E6CDC" w:rsidP="000947FB">
            <w:pPr>
              <w:spacing w:line="276" w:lineRule="auto"/>
              <w:ind w:left="57" w:right="57"/>
              <w:rPr>
                <w:b/>
                <w:bCs/>
              </w:rPr>
            </w:pPr>
            <w:r w:rsidRPr="00FA5018">
              <w:rPr>
                <w:b/>
                <w:bCs/>
              </w:rPr>
              <w:t>ЗАКАЗЧИК</w:t>
            </w:r>
          </w:p>
          <w:p w14:paraId="5249C6D8" w14:textId="77777777" w:rsidR="00FA5018" w:rsidRPr="00FA5018" w:rsidRDefault="005663E4" w:rsidP="00FA5018">
            <w:pPr>
              <w:tabs>
                <w:tab w:val="left" w:pos="4738"/>
              </w:tabs>
            </w:pPr>
            <w:r w:rsidRPr="00FA5018">
              <w:rPr>
                <w:bCs/>
                <w:shd w:val="clear" w:color="auto" w:fill="FFFFFF"/>
              </w:rPr>
              <w:t xml:space="preserve">      </w:t>
            </w:r>
            <w:r w:rsidR="00FA5018" w:rsidRPr="00FA5018">
              <w:t>Государственное бюджетное</w:t>
            </w:r>
          </w:p>
          <w:p w14:paraId="735E2841" w14:textId="77777777" w:rsidR="00FA5018" w:rsidRPr="00FA5018" w:rsidRDefault="00FA5018" w:rsidP="00FA5018">
            <w:pPr>
              <w:tabs>
                <w:tab w:val="left" w:pos="4738"/>
              </w:tabs>
            </w:pPr>
            <w:r w:rsidRPr="00FA5018">
              <w:t>общеобразовательное учреждение средняя общеобразовательная школа № 523 Колпинского района Санкт-Петербурга</w:t>
            </w:r>
          </w:p>
          <w:p w14:paraId="7E3B3301" w14:textId="77777777" w:rsidR="00FA5018" w:rsidRPr="00FA5018" w:rsidRDefault="00FA5018" w:rsidP="00FA5018">
            <w:pPr>
              <w:tabs>
                <w:tab w:val="left" w:pos="4738"/>
              </w:tabs>
            </w:pPr>
            <w:r w:rsidRPr="00FA5018">
              <w:t>(ГБОУ школа №523 Санкт-Петербурга)</w:t>
            </w:r>
          </w:p>
          <w:p w14:paraId="4020B50F" w14:textId="77777777" w:rsidR="00FA5018" w:rsidRPr="00FA5018" w:rsidRDefault="00FA5018" w:rsidP="00FA5018">
            <w:pPr>
              <w:tabs>
                <w:tab w:val="left" w:pos="4738"/>
              </w:tabs>
            </w:pPr>
            <w:r w:rsidRPr="00FA5018">
              <w:t>196650, Санкт-Петербург, г. Колпино, пр. Ленина дом 31,литер. А</w:t>
            </w:r>
          </w:p>
          <w:p w14:paraId="41CED87D" w14:textId="77777777" w:rsidR="00FA5018" w:rsidRPr="00FA5018" w:rsidRDefault="00FA5018" w:rsidP="00FA5018">
            <w:pPr>
              <w:tabs>
                <w:tab w:val="left" w:pos="4738"/>
              </w:tabs>
            </w:pPr>
            <w:r w:rsidRPr="00FA5018">
              <w:t>тел/факс  417-32-46</w:t>
            </w:r>
          </w:p>
          <w:p w14:paraId="37541DA9" w14:textId="77777777" w:rsidR="00FA5018" w:rsidRPr="00FA5018" w:rsidRDefault="00FA5018" w:rsidP="00FA5018">
            <w:pPr>
              <w:tabs>
                <w:tab w:val="left" w:pos="4738"/>
              </w:tabs>
            </w:pPr>
            <w:r w:rsidRPr="00FA5018">
              <w:t>ОГРН 1027808757701</w:t>
            </w:r>
          </w:p>
          <w:p w14:paraId="3102A59A" w14:textId="77777777" w:rsidR="00FA5018" w:rsidRPr="00FA5018" w:rsidRDefault="00FA5018" w:rsidP="00FA5018">
            <w:pPr>
              <w:tabs>
                <w:tab w:val="left" w:pos="4738"/>
              </w:tabs>
            </w:pPr>
            <w:r w:rsidRPr="00FA5018">
              <w:t>ИНН 7817027108 КПП 781701001</w:t>
            </w:r>
          </w:p>
          <w:p w14:paraId="4D97CA2E" w14:textId="77777777" w:rsidR="00FA5018" w:rsidRPr="00FA5018" w:rsidRDefault="00FA5018" w:rsidP="00FA5018">
            <w:pPr>
              <w:tabs>
                <w:tab w:val="left" w:pos="4738"/>
              </w:tabs>
            </w:pPr>
            <w:r w:rsidRPr="00FA5018">
              <w:t xml:space="preserve">Получатель: </w:t>
            </w:r>
          </w:p>
          <w:p w14:paraId="53341A41" w14:textId="77777777" w:rsidR="00FA5018" w:rsidRPr="00FA5018" w:rsidRDefault="00FA5018" w:rsidP="00FA5018">
            <w:pPr>
              <w:tabs>
                <w:tab w:val="left" w:pos="4738"/>
              </w:tabs>
            </w:pPr>
            <w:r w:rsidRPr="00FA5018">
              <w:t>Комитет финансов Санкт-Петербурга (ГБОУ школа № 523 Санкт-Петербурга, лицевой счет 0531114)</w:t>
            </w:r>
          </w:p>
          <w:p w14:paraId="10E01DC3" w14:textId="77777777" w:rsidR="00FA5018" w:rsidRPr="00FA5018" w:rsidRDefault="00FA5018" w:rsidP="00FA5018">
            <w:pPr>
              <w:tabs>
                <w:tab w:val="left" w:pos="4738"/>
              </w:tabs>
            </w:pPr>
            <w:r w:rsidRPr="00FA5018">
              <w:t>Банк получателя:</w:t>
            </w:r>
          </w:p>
          <w:p w14:paraId="00E275C5" w14:textId="77777777" w:rsidR="00FA5018" w:rsidRPr="00FA5018" w:rsidRDefault="00FA5018" w:rsidP="00FA5018">
            <w:pPr>
              <w:tabs>
                <w:tab w:val="left" w:pos="4738"/>
              </w:tabs>
            </w:pPr>
            <w:r w:rsidRPr="00FA5018">
              <w:t>Северо-Западное ГУ Банка России//УФК по г. Санкт-Петербургу, г. Санкт-Петербург</w:t>
            </w:r>
          </w:p>
          <w:p w14:paraId="0ACCB553" w14:textId="77777777" w:rsidR="00FA5018" w:rsidRPr="00FA5018" w:rsidRDefault="00FA5018" w:rsidP="00FA5018">
            <w:pPr>
              <w:tabs>
                <w:tab w:val="left" w:pos="4738"/>
              </w:tabs>
            </w:pPr>
            <w:r w:rsidRPr="00FA5018">
              <w:t>БИК банка плательщика (получателя):</w:t>
            </w:r>
          </w:p>
          <w:p w14:paraId="6A54F1D0" w14:textId="77777777" w:rsidR="00FA5018" w:rsidRPr="00FA5018" w:rsidRDefault="00FA5018" w:rsidP="00FA5018">
            <w:pPr>
              <w:tabs>
                <w:tab w:val="left" w:pos="4738"/>
              </w:tabs>
            </w:pPr>
            <w:r w:rsidRPr="00FA5018">
              <w:t>014030106</w:t>
            </w:r>
          </w:p>
          <w:p w14:paraId="57CDBAE6" w14:textId="77777777" w:rsidR="00FA5018" w:rsidRPr="00FA5018" w:rsidRDefault="00FA5018" w:rsidP="00FA5018">
            <w:pPr>
              <w:tabs>
                <w:tab w:val="left" w:pos="4738"/>
              </w:tabs>
            </w:pPr>
            <w:r w:rsidRPr="00FA5018">
              <w:t>Номер счета банка получателя:</w:t>
            </w:r>
          </w:p>
          <w:p w14:paraId="0A87F528" w14:textId="77777777" w:rsidR="00FA5018" w:rsidRPr="00FA5018" w:rsidRDefault="00FA5018" w:rsidP="00FA5018">
            <w:pPr>
              <w:tabs>
                <w:tab w:val="left" w:pos="4738"/>
              </w:tabs>
            </w:pPr>
            <w:r w:rsidRPr="00FA5018">
              <w:t>40102810945370000005</w:t>
            </w:r>
          </w:p>
          <w:p w14:paraId="1CD4ACB7" w14:textId="77777777" w:rsidR="00FA5018" w:rsidRPr="00FA5018" w:rsidRDefault="00FA5018" w:rsidP="00FA5018">
            <w:pPr>
              <w:tabs>
                <w:tab w:val="left" w:pos="4738"/>
              </w:tabs>
            </w:pPr>
            <w:r w:rsidRPr="00FA5018">
              <w:t>Номер казначейского счета:</w:t>
            </w:r>
          </w:p>
          <w:p w14:paraId="25F2B044" w14:textId="77777777" w:rsidR="00FA5018" w:rsidRPr="00FA5018" w:rsidRDefault="00FA5018" w:rsidP="00FA5018">
            <w:pPr>
              <w:tabs>
                <w:tab w:val="left" w:pos="4738"/>
              </w:tabs>
            </w:pPr>
            <w:r w:rsidRPr="00FA5018">
              <w:t>03224643400000007200</w:t>
            </w:r>
          </w:p>
          <w:p w14:paraId="7593029F" w14:textId="1FC9F99C" w:rsidR="001E6CDC" w:rsidRPr="00FA5018" w:rsidRDefault="00FA5018" w:rsidP="00FA5018">
            <w:pPr>
              <w:widowControl w:val="0"/>
              <w:autoSpaceDE w:val="0"/>
              <w:autoSpaceDN w:val="0"/>
            </w:pPr>
            <w:r w:rsidRPr="00FA5018">
              <w:rPr>
                <w:rFonts w:eastAsia="Calibri"/>
                <w:lang w:eastAsia="en-US"/>
              </w:rPr>
              <w:t>E-mail:gbou.shkola523@yandex.ru</w:t>
            </w:r>
          </w:p>
        </w:tc>
        <w:tc>
          <w:tcPr>
            <w:tcW w:w="5123" w:type="dxa"/>
          </w:tcPr>
          <w:p w14:paraId="23D88101" w14:textId="77777777" w:rsidR="001E6CDC" w:rsidRPr="00FA5018" w:rsidRDefault="001E6CDC" w:rsidP="000947FB">
            <w:pPr>
              <w:ind w:left="57" w:right="57"/>
            </w:pPr>
            <w:r w:rsidRPr="00FA5018">
              <w:t>ПОДРЯДЧИК</w:t>
            </w:r>
          </w:p>
          <w:p w14:paraId="43D9C4ED" w14:textId="77777777" w:rsidR="001E6CDC" w:rsidRPr="00FA5018" w:rsidRDefault="001E6CDC" w:rsidP="000947FB">
            <w:pPr>
              <w:ind w:left="57" w:right="57"/>
            </w:pPr>
          </w:p>
          <w:p w14:paraId="14648F78" w14:textId="77777777" w:rsidR="001E6CDC" w:rsidRPr="00FA5018" w:rsidRDefault="001E6CDC" w:rsidP="000947FB">
            <w:pPr>
              <w:ind w:left="57" w:right="57"/>
            </w:pPr>
          </w:p>
          <w:p w14:paraId="70E09A20" w14:textId="77777777" w:rsidR="001E6CDC" w:rsidRPr="00FA5018" w:rsidRDefault="001E6CDC" w:rsidP="000947FB">
            <w:pPr>
              <w:ind w:left="57" w:right="57"/>
            </w:pPr>
          </w:p>
          <w:p w14:paraId="0281ED7B" w14:textId="77777777" w:rsidR="001E6CDC" w:rsidRPr="00FA5018" w:rsidRDefault="001E6CDC" w:rsidP="000947FB">
            <w:pPr>
              <w:ind w:left="57" w:right="57"/>
            </w:pPr>
          </w:p>
          <w:p w14:paraId="4D803BD5" w14:textId="77777777" w:rsidR="001E6CDC" w:rsidRPr="00FA5018" w:rsidRDefault="001E6CDC" w:rsidP="000947FB">
            <w:pPr>
              <w:ind w:left="57" w:right="57"/>
            </w:pPr>
          </w:p>
          <w:p w14:paraId="4B844468" w14:textId="77777777" w:rsidR="001E6CDC" w:rsidRPr="00FA5018" w:rsidRDefault="001E6CDC" w:rsidP="000947FB">
            <w:pPr>
              <w:ind w:left="57" w:right="57"/>
            </w:pPr>
          </w:p>
          <w:p w14:paraId="2C411516" w14:textId="77777777" w:rsidR="001E6CDC" w:rsidRPr="00FA5018" w:rsidRDefault="001E6CDC" w:rsidP="000947FB">
            <w:pPr>
              <w:ind w:left="57" w:right="57"/>
            </w:pPr>
          </w:p>
          <w:p w14:paraId="57D2B586" w14:textId="77777777" w:rsidR="001E6CDC" w:rsidRPr="00FA5018" w:rsidRDefault="001E6CDC" w:rsidP="000947FB">
            <w:pPr>
              <w:ind w:left="57" w:right="57"/>
            </w:pPr>
          </w:p>
          <w:p w14:paraId="498AA8ED" w14:textId="77777777" w:rsidR="001E6CDC" w:rsidRPr="00FA5018" w:rsidRDefault="001E6CDC" w:rsidP="000947FB">
            <w:pPr>
              <w:ind w:left="57" w:right="57"/>
            </w:pPr>
          </w:p>
          <w:p w14:paraId="677F5E5E" w14:textId="77777777" w:rsidR="001E6CDC" w:rsidRPr="00FA5018" w:rsidRDefault="001E6CDC" w:rsidP="000947FB">
            <w:pPr>
              <w:ind w:left="57" w:right="57"/>
            </w:pPr>
          </w:p>
          <w:p w14:paraId="1C5426EC" w14:textId="77777777" w:rsidR="001E6CDC" w:rsidRPr="00FA5018" w:rsidRDefault="001E6CDC" w:rsidP="000947FB">
            <w:pPr>
              <w:ind w:left="57" w:right="57"/>
            </w:pPr>
          </w:p>
          <w:p w14:paraId="6365FF5A" w14:textId="77777777" w:rsidR="001E6CDC" w:rsidRPr="00FA5018" w:rsidRDefault="001E6CDC" w:rsidP="000947FB">
            <w:pPr>
              <w:ind w:left="57" w:right="57"/>
            </w:pPr>
          </w:p>
        </w:tc>
      </w:tr>
      <w:tr w:rsidR="001E6CDC" w:rsidRPr="00FA5018" w14:paraId="65F12EA4" w14:textId="77777777" w:rsidTr="005663E4">
        <w:trPr>
          <w:cantSplit/>
          <w:trHeight w:val="323"/>
        </w:trPr>
        <w:tc>
          <w:tcPr>
            <w:tcW w:w="10082" w:type="dxa"/>
            <w:gridSpan w:val="2"/>
          </w:tcPr>
          <w:p w14:paraId="79E51F5D" w14:textId="77777777" w:rsidR="001E6CDC" w:rsidRPr="00FA5018" w:rsidRDefault="001E6CDC" w:rsidP="000947FB">
            <w:pPr>
              <w:ind w:left="57" w:right="57"/>
              <w:jc w:val="center"/>
            </w:pPr>
            <w:r w:rsidRPr="00FA5018">
              <w:rPr>
                <w:b/>
              </w:rPr>
              <w:t>Подписи сторон</w:t>
            </w:r>
          </w:p>
        </w:tc>
      </w:tr>
      <w:tr w:rsidR="001E6CDC" w:rsidRPr="00FA5018" w14:paraId="7EBE3F1F" w14:textId="77777777" w:rsidTr="005663E4">
        <w:trPr>
          <w:cantSplit/>
          <w:trHeight w:val="369"/>
        </w:trPr>
        <w:tc>
          <w:tcPr>
            <w:tcW w:w="4959" w:type="dxa"/>
          </w:tcPr>
          <w:p w14:paraId="72AC40BA" w14:textId="77777777" w:rsidR="001E6CDC" w:rsidRPr="00FA5018" w:rsidRDefault="001E6CDC" w:rsidP="000947FB">
            <w:pPr>
              <w:widowControl w:val="0"/>
              <w:autoSpaceDE w:val="0"/>
              <w:autoSpaceDN w:val="0"/>
              <w:adjustRightInd w:val="0"/>
              <w:contextualSpacing/>
              <w:rPr>
                <w:b/>
              </w:rPr>
            </w:pPr>
          </w:p>
        </w:tc>
        <w:tc>
          <w:tcPr>
            <w:tcW w:w="5123" w:type="dxa"/>
          </w:tcPr>
          <w:p w14:paraId="553C20AC" w14:textId="77777777" w:rsidR="001E6CDC" w:rsidRPr="00FA5018" w:rsidRDefault="001E6CDC" w:rsidP="000947FB">
            <w:pPr>
              <w:widowControl w:val="0"/>
              <w:autoSpaceDE w:val="0"/>
              <w:autoSpaceDN w:val="0"/>
              <w:adjustRightInd w:val="0"/>
              <w:contextualSpacing/>
              <w:rPr>
                <w:b/>
              </w:rPr>
            </w:pPr>
          </w:p>
        </w:tc>
      </w:tr>
      <w:tr w:rsidR="001E6CDC" w:rsidRPr="00FA5018" w14:paraId="3658E7BF" w14:textId="77777777" w:rsidTr="005663E4">
        <w:trPr>
          <w:cantSplit/>
          <w:trHeight w:val="865"/>
        </w:trPr>
        <w:tc>
          <w:tcPr>
            <w:tcW w:w="4959" w:type="dxa"/>
            <w:vAlign w:val="center"/>
          </w:tcPr>
          <w:p w14:paraId="638883E4" w14:textId="1CA5B541" w:rsidR="001E6CDC" w:rsidRPr="00FA5018" w:rsidRDefault="001E6CDC" w:rsidP="000947FB">
            <w:pPr>
              <w:widowControl w:val="0"/>
              <w:autoSpaceDE w:val="0"/>
              <w:autoSpaceDN w:val="0"/>
              <w:adjustRightInd w:val="0"/>
              <w:contextualSpacing/>
              <w:jc w:val="center"/>
            </w:pPr>
            <w:r w:rsidRPr="00FA5018">
              <w:t xml:space="preserve">____________________ /  </w:t>
            </w:r>
            <w:r w:rsidR="00FA5018">
              <w:t>В.И. Авдиенко</w:t>
            </w:r>
            <w:r w:rsidRPr="00FA5018">
              <w:t xml:space="preserve"> </w:t>
            </w:r>
          </w:p>
          <w:p w14:paraId="0738B6F2" w14:textId="77777777" w:rsidR="001E6CDC" w:rsidRPr="00FA5018" w:rsidRDefault="001E6CDC" w:rsidP="000947FB">
            <w:pPr>
              <w:widowControl w:val="0"/>
              <w:autoSpaceDE w:val="0"/>
              <w:autoSpaceDN w:val="0"/>
              <w:adjustRightInd w:val="0"/>
              <w:contextualSpacing/>
            </w:pPr>
          </w:p>
        </w:tc>
        <w:tc>
          <w:tcPr>
            <w:tcW w:w="5123" w:type="dxa"/>
            <w:vAlign w:val="center"/>
          </w:tcPr>
          <w:p w14:paraId="25CF11B8" w14:textId="5AC15168" w:rsidR="001E6CDC" w:rsidRPr="00FA5018" w:rsidRDefault="00FA5018" w:rsidP="000947FB">
            <w:pPr>
              <w:widowControl w:val="0"/>
              <w:autoSpaceDE w:val="0"/>
              <w:autoSpaceDN w:val="0"/>
              <w:adjustRightInd w:val="0"/>
              <w:contextualSpacing/>
              <w:jc w:val="center"/>
            </w:pPr>
            <w:r>
              <w:t>______________________</w:t>
            </w:r>
            <w:r w:rsidR="001E6CDC" w:rsidRPr="00FA5018">
              <w:t>_  /</w:t>
            </w:r>
            <w:r w:rsidR="00880C8E">
              <w:t>__________</w:t>
            </w:r>
            <w:bookmarkStart w:id="2" w:name="_GoBack"/>
            <w:bookmarkEnd w:id="2"/>
            <w:r w:rsidRPr="00FA5018">
              <w:t xml:space="preserve"> </w:t>
            </w:r>
            <w:r w:rsidR="001E6CDC" w:rsidRPr="00FA5018">
              <w:t>/</w:t>
            </w:r>
          </w:p>
          <w:p w14:paraId="13E79557" w14:textId="77777777" w:rsidR="001E6CDC" w:rsidRPr="00FA5018" w:rsidRDefault="001E6CDC" w:rsidP="000947FB">
            <w:pPr>
              <w:widowControl w:val="0"/>
              <w:autoSpaceDE w:val="0"/>
              <w:autoSpaceDN w:val="0"/>
              <w:adjustRightInd w:val="0"/>
              <w:contextualSpacing/>
            </w:pPr>
          </w:p>
        </w:tc>
      </w:tr>
    </w:tbl>
    <w:p w14:paraId="02E18902" w14:textId="77777777" w:rsidR="00143675" w:rsidRPr="00FA5018" w:rsidRDefault="00143675" w:rsidP="001E6CDC">
      <w:pPr>
        <w:snapToGrid w:val="0"/>
        <w:spacing w:after="0" w:line="276" w:lineRule="auto"/>
        <w:jc w:val="center"/>
      </w:pPr>
    </w:p>
    <w:p w14:paraId="7747CF55" w14:textId="77777777" w:rsidR="005663E4" w:rsidRDefault="005663E4" w:rsidP="001E6CDC">
      <w:pPr>
        <w:snapToGrid w:val="0"/>
        <w:spacing w:after="0" w:line="276" w:lineRule="auto"/>
        <w:jc w:val="center"/>
      </w:pPr>
    </w:p>
    <w:p w14:paraId="08D2EB3B" w14:textId="77777777" w:rsidR="006C3273" w:rsidRDefault="006C3273" w:rsidP="001E6CDC">
      <w:pPr>
        <w:snapToGrid w:val="0"/>
        <w:spacing w:after="0" w:line="276" w:lineRule="auto"/>
        <w:jc w:val="center"/>
      </w:pPr>
    </w:p>
    <w:p w14:paraId="1E96EDCF" w14:textId="77777777" w:rsidR="006C3273" w:rsidRDefault="006C3273" w:rsidP="001E6CDC">
      <w:pPr>
        <w:snapToGrid w:val="0"/>
        <w:spacing w:after="0" w:line="276" w:lineRule="auto"/>
        <w:jc w:val="center"/>
      </w:pPr>
    </w:p>
    <w:p w14:paraId="1F2DDA98" w14:textId="0BD8CF74" w:rsidR="006C3273" w:rsidRDefault="006C3273" w:rsidP="001E6CDC">
      <w:pPr>
        <w:snapToGrid w:val="0"/>
        <w:spacing w:after="0" w:line="276" w:lineRule="auto"/>
        <w:jc w:val="center"/>
      </w:pPr>
    </w:p>
    <w:p w14:paraId="179B3A88" w14:textId="7DC6DD50" w:rsidR="00FA5018" w:rsidRDefault="00FA5018" w:rsidP="001E6CDC">
      <w:pPr>
        <w:snapToGrid w:val="0"/>
        <w:spacing w:after="0" w:line="276" w:lineRule="auto"/>
        <w:jc w:val="center"/>
      </w:pPr>
    </w:p>
    <w:p w14:paraId="512554A6" w14:textId="584CDCAF" w:rsidR="00FA5018" w:rsidRDefault="00FA5018" w:rsidP="001E6CDC">
      <w:pPr>
        <w:snapToGrid w:val="0"/>
        <w:spacing w:after="0" w:line="276" w:lineRule="auto"/>
        <w:jc w:val="center"/>
      </w:pPr>
    </w:p>
    <w:p w14:paraId="17BB0CE7" w14:textId="2A3D5C6D" w:rsidR="00FA5018" w:rsidRDefault="00FA5018" w:rsidP="001E6CDC">
      <w:pPr>
        <w:snapToGrid w:val="0"/>
        <w:spacing w:after="0" w:line="276" w:lineRule="auto"/>
        <w:jc w:val="center"/>
      </w:pPr>
    </w:p>
    <w:p w14:paraId="0F0F89D5" w14:textId="25ECACEF" w:rsidR="00FA5018" w:rsidRDefault="00FA5018" w:rsidP="001E6CDC">
      <w:pPr>
        <w:snapToGrid w:val="0"/>
        <w:spacing w:after="0" w:line="276" w:lineRule="auto"/>
        <w:jc w:val="center"/>
      </w:pPr>
    </w:p>
    <w:p w14:paraId="03B301BA" w14:textId="30012925" w:rsidR="00FA5018" w:rsidRDefault="00FA5018" w:rsidP="001E6CDC">
      <w:pPr>
        <w:snapToGrid w:val="0"/>
        <w:spacing w:after="0" w:line="276" w:lineRule="auto"/>
        <w:jc w:val="center"/>
      </w:pPr>
    </w:p>
    <w:p w14:paraId="37943873" w14:textId="4B288DDD" w:rsidR="00FA5018" w:rsidRDefault="00FA5018" w:rsidP="001E6CDC">
      <w:pPr>
        <w:snapToGrid w:val="0"/>
        <w:spacing w:after="0" w:line="276" w:lineRule="auto"/>
        <w:jc w:val="center"/>
      </w:pPr>
    </w:p>
    <w:p w14:paraId="6DD72BBA" w14:textId="62F073E3" w:rsidR="00FA5018" w:rsidRDefault="00FA5018" w:rsidP="001E6CDC">
      <w:pPr>
        <w:snapToGrid w:val="0"/>
        <w:spacing w:after="0" w:line="276" w:lineRule="auto"/>
        <w:jc w:val="center"/>
      </w:pPr>
    </w:p>
    <w:p w14:paraId="3D9AB710" w14:textId="6CA1899A" w:rsidR="00FA5018" w:rsidRDefault="00FA5018" w:rsidP="001E6CDC">
      <w:pPr>
        <w:snapToGrid w:val="0"/>
        <w:spacing w:after="0" w:line="276" w:lineRule="auto"/>
        <w:jc w:val="center"/>
      </w:pPr>
    </w:p>
    <w:p w14:paraId="0C28C61F" w14:textId="245F2194" w:rsidR="00FA5018" w:rsidRDefault="00FA5018" w:rsidP="001E6CDC">
      <w:pPr>
        <w:snapToGrid w:val="0"/>
        <w:spacing w:after="0" w:line="276" w:lineRule="auto"/>
        <w:jc w:val="center"/>
      </w:pPr>
    </w:p>
    <w:p w14:paraId="7097F5C4" w14:textId="302DA689" w:rsidR="00FA5018" w:rsidRDefault="00FA5018" w:rsidP="001E6CDC">
      <w:pPr>
        <w:snapToGrid w:val="0"/>
        <w:spacing w:after="0" w:line="276" w:lineRule="auto"/>
        <w:jc w:val="center"/>
      </w:pPr>
    </w:p>
    <w:p w14:paraId="625AA352" w14:textId="3F69F6F0" w:rsidR="00FA5018" w:rsidRDefault="00FA5018" w:rsidP="001E6CDC">
      <w:pPr>
        <w:snapToGrid w:val="0"/>
        <w:spacing w:after="0" w:line="276" w:lineRule="auto"/>
        <w:jc w:val="center"/>
      </w:pPr>
    </w:p>
    <w:p w14:paraId="5F332117" w14:textId="3AFDCF6D" w:rsidR="00FA5018" w:rsidRDefault="00FA5018" w:rsidP="001E6CDC">
      <w:pPr>
        <w:snapToGrid w:val="0"/>
        <w:spacing w:after="0" w:line="276" w:lineRule="auto"/>
        <w:jc w:val="center"/>
      </w:pPr>
    </w:p>
    <w:p w14:paraId="360B4AFC" w14:textId="51B0E30F" w:rsidR="00FA5018" w:rsidRDefault="00FA5018" w:rsidP="001E6CDC">
      <w:pPr>
        <w:snapToGrid w:val="0"/>
        <w:spacing w:after="0" w:line="276" w:lineRule="auto"/>
        <w:jc w:val="center"/>
      </w:pPr>
    </w:p>
    <w:p w14:paraId="0A039EC1" w14:textId="27006E35" w:rsidR="00FA5018" w:rsidRDefault="00FA5018" w:rsidP="001E6CDC">
      <w:pPr>
        <w:snapToGrid w:val="0"/>
        <w:spacing w:after="0" w:line="276" w:lineRule="auto"/>
        <w:jc w:val="center"/>
      </w:pPr>
    </w:p>
    <w:p w14:paraId="5690AC69" w14:textId="01B2421C" w:rsidR="00FA5018" w:rsidRDefault="00FA5018" w:rsidP="001E6CDC">
      <w:pPr>
        <w:snapToGrid w:val="0"/>
        <w:spacing w:after="0" w:line="276" w:lineRule="auto"/>
        <w:jc w:val="center"/>
      </w:pPr>
    </w:p>
    <w:p w14:paraId="2E9EE0EC" w14:textId="2D00EDF2" w:rsidR="00FA5018" w:rsidRDefault="00FA5018" w:rsidP="001E6CDC">
      <w:pPr>
        <w:snapToGrid w:val="0"/>
        <w:spacing w:after="0" w:line="276" w:lineRule="auto"/>
        <w:jc w:val="center"/>
      </w:pPr>
    </w:p>
    <w:p w14:paraId="17B53808" w14:textId="42D2622C" w:rsidR="00FA5018" w:rsidRDefault="00FA5018" w:rsidP="001E6CDC">
      <w:pPr>
        <w:snapToGrid w:val="0"/>
        <w:spacing w:after="0" w:line="276" w:lineRule="auto"/>
        <w:jc w:val="center"/>
      </w:pPr>
    </w:p>
    <w:p w14:paraId="1C0CF9FE" w14:textId="0FD6ABFD" w:rsidR="00FA5018" w:rsidRDefault="00FA5018" w:rsidP="001E6CDC">
      <w:pPr>
        <w:snapToGrid w:val="0"/>
        <w:spacing w:after="0" w:line="276" w:lineRule="auto"/>
        <w:jc w:val="center"/>
      </w:pPr>
    </w:p>
    <w:p w14:paraId="3990CB26" w14:textId="5CA54A07" w:rsidR="00FA5018" w:rsidRDefault="00FA5018" w:rsidP="001E6CDC">
      <w:pPr>
        <w:snapToGrid w:val="0"/>
        <w:spacing w:after="0" w:line="276" w:lineRule="auto"/>
        <w:jc w:val="center"/>
      </w:pPr>
    </w:p>
    <w:p w14:paraId="604F1B8F" w14:textId="77777777" w:rsidR="00155E8D" w:rsidRDefault="00155E8D" w:rsidP="005663E4">
      <w:pPr>
        <w:spacing w:line="240" w:lineRule="atLeast"/>
        <w:ind w:firstLine="567"/>
        <w:contextualSpacing/>
        <w:jc w:val="right"/>
        <w:rPr>
          <w:bCs/>
        </w:rPr>
        <w:sectPr w:rsidR="00155E8D" w:rsidSect="00EC41CA">
          <w:headerReference w:type="default" r:id="rId10"/>
          <w:type w:val="continuous"/>
          <w:pgSz w:w="11906" w:h="16838"/>
          <w:pgMar w:top="1134" w:right="851" w:bottom="992" w:left="1701" w:header="709" w:footer="709" w:gutter="0"/>
          <w:cols w:space="708"/>
          <w:titlePg/>
          <w:docGrid w:linePitch="360"/>
        </w:sectPr>
      </w:pPr>
    </w:p>
    <w:p w14:paraId="0DBEA172" w14:textId="104CE330" w:rsidR="005663E4" w:rsidRDefault="005663E4" w:rsidP="005663E4">
      <w:pPr>
        <w:spacing w:line="240" w:lineRule="atLeast"/>
        <w:ind w:firstLine="567"/>
        <w:contextualSpacing/>
        <w:jc w:val="right"/>
        <w:rPr>
          <w:bCs/>
        </w:rPr>
      </w:pPr>
      <w:r w:rsidRPr="001E6CDC">
        <w:rPr>
          <w:bCs/>
        </w:rPr>
        <w:lastRenderedPageBreak/>
        <w:t>Приложение № 1</w:t>
      </w:r>
    </w:p>
    <w:p w14:paraId="186F8913" w14:textId="0470D0F3" w:rsidR="005663E4" w:rsidRDefault="005663E4" w:rsidP="005663E4">
      <w:pPr>
        <w:spacing w:line="240" w:lineRule="atLeast"/>
        <w:ind w:firstLine="567"/>
        <w:contextualSpacing/>
        <w:jc w:val="right"/>
        <w:rPr>
          <w:bCs/>
        </w:rPr>
      </w:pPr>
      <w:r>
        <w:rPr>
          <w:bCs/>
        </w:rPr>
        <w:t xml:space="preserve">К </w:t>
      </w:r>
      <w:r w:rsidR="00B634AE">
        <w:rPr>
          <w:bCs/>
        </w:rPr>
        <w:t>контракту</w:t>
      </w:r>
    </w:p>
    <w:p w14:paraId="4B110C3B" w14:textId="4EB032AD" w:rsidR="005663E4" w:rsidRDefault="005663E4" w:rsidP="005663E4">
      <w:pPr>
        <w:spacing w:line="240" w:lineRule="atLeast"/>
        <w:ind w:firstLine="567"/>
        <w:contextualSpacing/>
        <w:jc w:val="right"/>
        <w:rPr>
          <w:bCs/>
        </w:rPr>
      </w:pPr>
      <w:r>
        <w:rPr>
          <w:bCs/>
        </w:rPr>
        <w:t>От ____________________</w:t>
      </w:r>
    </w:p>
    <w:p w14:paraId="5894F242" w14:textId="77777777" w:rsidR="005663E4" w:rsidRDefault="005663E4" w:rsidP="005663E4">
      <w:pPr>
        <w:spacing w:line="240" w:lineRule="atLeast"/>
        <w:ind w:firstLine="567"/>
        <w:contextualSpacing/>
      </w:pPr>
      <w:r w:rsidRPr="001E6CDC">
        <w:t xml:space="preserve"> </w:t>
      </w:r>
    </w:p>
    <w:p w14:paraId="678E26C3" w14:textId="77777777" w:rsidR="005663E4" w:rsidRDefault="005663E4" w:rsidP="005663E4">
      <w:pPr>
        <w:spacing w:line="240" w:lineRule="atLeast"/>
        <w:ind w:firstLine="567"/>
        <w:contextualSpacing/>
      </w:pPr>
    </w:p>
    <w:tbl>
      <w:tblPr>
        <w:tblW w:w="16028" w:type="dxa"/>
        <w:tblLayout w:type="fixed"/>
        <w:tblCellMar>
          <w:left w:w="0" w:type="dxa"/>
          <w:right w:w="0" w:type="dxa"/>
        </w:tblCellMar>
        <w:tblLook w:val="0000" w:firstRow="0" w:lastRow="0" w:firstColumn="0" w:lastColumn="0" w:noHBand="0" w:noVBand="0"/>
      </w:tblPr>
      <w:tblGrid>
        <w:gridCol w:w="567"/>
        <w:gridCol w:w="14571"/>
        <w:gridCol w:w="890"/>
      </w:tblGrid>
      <w:tr w:rsidR="00D31C7E" w:rsidRPr="00414663" w14:paraId="62A0F38B" w14:textId="77777777" w:rsidTr="009B4457">
        <w:trPr>
          <w:gridBefore w:val="1"/>
          <w:wBefore w:w="567" w:type="dxa"/>
          <w:trHeight w:val="4542"/>
        </w:trPr>
        <w:tc>
          <w:tcPr>
            <w:tcW w:w="15461" w:type="dxa"/>
            <w:gridSpan w:val="2"/>
            <w:tcBorders>
              <w:top w:val="nil"/>
              <w:left w:val="nil"/>
              <w:right w:val="nil"/>
            </w:tcBorders>
          </w:tcPr>
          <w:p w14:paraId="77CA8AB6" w14:textId="77777777" w:rsidR="00D31C7E" w:rsidRDefault="00D31C7E" w:rsidP="009B4457">
            <w:pPr>
              <w:widowControl w:val="0"/>
              <w:autoSpaceDE w:val="0"/>
              <w:autoSpaceDN w:val="0"/>
              <w:adjustRightInd w:val="0"/>
              <w:ind w:right="28"/>
              <w:rPr>
                <w:bCs/>
                <w:i/>
                <w:sz w:val="28"/>
                <w:szCs w:val="28"/>
              </w:rPr>
            </w:pPr>
            <w:r>
              <w:rPr>
                <w:bCs/>
                <w:i/>
                <w:sz w:val="28"/>
                <w:szCs w:val="28"/>
              </w:rPr>
              <w:t xml:space="preserve">                                                                                      </w:t>
            </w:r>
            <w:r w:rsidRPr="00414663">
              <w:rPr>
                <w:bCs/>
                <w:i/>
                <w:sz w:val="28"/>
                <w:szCs w:val="28"/>
              </w:rPr>
              <w:t>Локальная смета</w:t>
            </w:r>
          </w:p>
          <w:p w14:paraId="303851B1" w14:textId="77777777" w:rsidR="00D31C7E" w:rsidRPr="00667A93" w:rsidRDefault="00D31C7E" w:rsidP="009B4457">
            <w:pPr>
              <w:jc w:val="center"/>
              <w:rPr>
                <w:bCs/>
                <w:sz w:val="28"/>
                <w:szCs w:val="28"/>
              </w:rPr>
            </w:pPr>
            <w:r>
              <w:rPr>
                <w:bCs/>
                <w:sz w:val="28"/>
                <w:szCs w:val="28"/>
              </w:rPr>
              <w:t>Выполнение аварийных работ</w:t>
            </w:r>
            <w:r w:rsidRPr="00A3254D">
              <w:rPr>
                <w:bCs/>
                <w:sz w:val="28"/>
                <w:szCs w:val="28"/>
              </w:rPr>
              <w:t xml:space="preserve"> по монтажу электрических кабелей в пищеблоке</w:t>
            </w:r>
            <w:r>
              <w:rPr>
                <w:bCs/>
                <w:sz w:val="28"/>
                <w:szCs w:val="28"/>
              </w:rPr>
              <w:t xml:space="preserve"> </w:t>
            </w:r>
            <w:r w:rsidRPr="00A3254D">
              <w:rPr>
                <w:color w:val="000000"/>
                <w:sz w:val="28"/>
                <w:szCs w:val="28"/>
              </w:rPr>
              <w:t>государственного бюджетного общеобразовательного учреждения средн</w:t>
            </w:r>
            <w:r>
              <w:rPr>
                <w:color w:val="000000"/>
                <w:sz w:val="28"/>
                <w:szCs w:val="28"/>
              </w:rPr>
              <w:t>яя</w:t>
            </w:r>
            <w:r w:rsidRPr="00A3254D">
              <w:rPr>
                <w:color w:val="000000"/>
                <w:sz w:val="28"/>
                <w:szCs w:val="28"/>
              </w:rPr>
              <w:t xml:space="preserve"> общеобразовательн</w:t>
            </w:r>
            <w:r>
              <w:rPr>
                <w:color w:val="000000"/>
                <w:sz w:val="28"/>
                <w:szCs w:val="28"/>
              </w:rPr>
              <w:t>ая</w:t>
            </w:r>
            <w:r w:rsidRPr="00A3254D">
              <w:rPr>
                <w:color w:val="000000"/>
                <w:sz w:val="28"/>
                <w:szCs w:val="28"/>
              </w:rPr>
              <w:t xml:space="preserve"> школ</w:t>
            </w:r>
            <w:r>
              <w:rPr>
                <w:color w:val="000000"/>
                <w:sz w:val="28"/>
                <w:szCs w:val="28"/>
              </w:rPr>
              <w:t>а</w:t>
            </w:r>
            <w:r w:rsidRPr="00A3254D">
              <w:rPr>
                <w:color w:val="000000"/>
                <w:sz w:val="28"/>
                <w:szCs w:val="28"/>
              </w:rPr>
              <w:t xml:space="preserve"> № 523 </w:t>
            </w:r>
          </w:p>
          <w:p w14:paraId="7BA2CA97" w14:textId="77777777" w:rsidR="00D31C7E" w:rsidRPr="00667A93" w:rsidRDefault="00D31C7E" w:rsidP="009B4457">
            <w:pPr>
              <w:jc w:val="center"/>
              <w:rPr>
                <w:sz w:val="28"/>
                <w:szCs w:val="28"/>
              </w:rPr>
            </w:pPr>
            <w:r w:rsidRPr="00A3254D">
              <w:rPr>
                <w:color w:val="000000"/>
                <w:sz w:val="28"/>
                <w:szCs w:val="28"/>
              </w:rPr>
              <w:t>Колпинского района Санкт-Петербурга</w:t>
            </w:r>
            <w:r>
              <w:rPr>
                <w:color w:val="000000"/>
                <w:sz w:val="28"/>
                <w:szCs w:val="28"/>
              </w:rPr>
              <w:t xml:space="preserve"> </w:t>
            </w:r>
            <w:r w:rsidRPr="00A3254D">
              <w:rPr>
                <w:color w:val="000000"/>
                <w:sz w:val="28"/>
                <w:szCs w:val="28"/>
              </w:rPr>
              <w:t>по адресу: Санкт-Петербург, г. Колпино, пр.  Ленина, д. 31, литер А</w:t>
            </w:r>
          </w:p>
          <w:tbl>
            <w:tblPr>
              <w:tblW w:w="15138" w:type="dxa"/>
              <w:tblLayout w:type="fixed"/>
              <w:tblCellMar>
                <w:left w:w="0" w:type="dxa"/>
                <w:right w:w="0" w:type="dxa"/>
              </w:tblCellMar>
              <w:tblLook w:val="0000" w:firstRow="0" w:lastRow="0" w:firstColumn="0" w:lastColumn="0" w:noHBand="0" w:noVBand="0"/>
            </w:tblPr>
            <w:tblGrid>
              <w:gridCol w:w="650"/>
              <w:gridCol w:w="852"/>
              <w:gridCol w:w="10"/>
              <w:gridCol w:w="765"/>
              <w:gridCol w:w="20"/>
              <w:gridCol w:w="1335"/>
              <w:gridCol w:w="150"/>
              <w:gridCol w:w="1413"/>
              <w:gridCol w:w="974"/>
              <w:gridCol w:w="14"/>
              <w:gridCol w:w="274"/>
              <w:gridCol w:w="860"/>
              <w:gridCol w:w="351"/>
              <w:gridCol w:w="797"/>
              <w:gridCol w:w="1139"/>
              <w:gridCol w:w="1110"/>
              <w:gridCol w:w="789"/>
              <w:gridCol w:w="215"/>
              <w:gridCol w:w="1142"/>
              <w:gridCol w:w="1065"/>
              <w:gridCol w:w="74"/>
              <w:gridCol w:w="1139"/>
            </w:tblGrid>
            <w:tr w:rsidR="00D31C7E" w14:paraId="369D21DC" w14:textId="77777777" w:rsidTr="009B4457">
              <w:trPr>
                <w:trHeight w:val="255"/>
              </w:trPr>
              <w:tc>
                <w:tcPr>
                  <w:tcW w:w="15138" w:type="dxa"/>
                  <w:gridSpan w:val="22"/>
                  <w:tcBorders>
                    <w:top w:val="single" w:sz="4" w:space="0" w:color="auto"/>
                    <w:left w:val="nil"/>
                    <w:bottom w:val="nil"/>
                    <w:right w:val="nil"/>
                  </w:tcBorders>
                </w:tcPr>
                <w:p w14:paraId="2F42F426" w14:textId="77777777" w:rsidR="00D31C7E" w:rsidRDefault="00D31C7E" w:rsidP="009B4457">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D31C7E" w14:paraId="7058CB82" w14:textId="77777777" w:rsidTr="009B4457">
              <w:trPr>
                <w:trHeight w:val="275"/>
              </w:trPr>
              <w:tc>
                <w:tcPr>
                  <w:tcW w:w="1512" w:type="dxa"/>
                  <w:gridSpan w:val="3"/>
                  <w:tcBorders>
                    <w:top w:val="nil"/>
                    <w:left w:val="nil"/>
                    <w:bottom w:val="nil"/>
                    <w:right w:val="nil"/>
                  </w:tcBorders>
                </w:tcPr>
                <w:p w14:paraId="4528B669" w14:textId="77777777" w:rsidR="00D31C7E" w:rsidRDefault="00D31C7E" w:rsidP="009B4457">
                  <w:pPr>
                    <w:widowControl w:val="0"/>
                    <w:autoSpaceDE w:val="0"/>
                    <w:autoSpaceDN w:val="0"/>
                    <w:adjustRightInd w:val="0"/>
                    <w:ind w:left="28" w:right="28"/>
                    <w:rPr>
                      <w:sz w:val="20"/>
                      <w:szCs w:val="20"/>
                    </w:rPr>
                  </w:pPr>
                  <w:r>
                    <w:rPr>
                      <w:sz w:val="20"/>
                      <w:szCs w:val="20"/>
                    </w:rPr>
                    <w:t>Составлен</w:t>
                  </w:r>
                </w:p>
              </w:tc>
              <w:tc>
                <w:tcPr>
                  <w:tcW w:w="2270" w:type="dxa"/>
                  <w:gridSpan w:val="4"/>
                  <w:tcBorders>
                    <w:top w:val="nil"/>
                    <w:left w:val="nil"/>
                    <w:bottom w:val="single" w:sz="4" w:space="0" w:color="auto"/>
                    <w:right w:val="nil"/>
                  </w:tcBorders>
                </w:tcPr>
                <w:p w14:paraId="45EAAA8B" w14:textId="77777777" w:rsidR="00D31C7E" w:rsidRDefault="00D31C7E" w:rsidP="009B4457">
                  <w:pPr>
                    <w:widowControl w:val="0"/>
                    <w:autoSpaceDE w:val="0"/>
                    <w:autoSpaceDN w:val="0"/>
                    <w:adjustRightInd w:val="0"/>
                    <w:ind w:left="28" w:right="28"/>
                    <w:jc w:val="center"/>
                    <w:rPr>
                      <w:sz w:val="20"/>
                      <w:szCs w:val="20"/>
                    </w:rPr>
                  </w:pPr>
                  <w:r>
                    <w:rPr>
                      <w:sz w:val="20"/>
                      <w:szCs w:val="20"/>
                    </w:rPr>
                    <w:t>ресурсно-индексным</w:t>
                  </w:r>
                </w:p>
              </w:tc>
              <w:tc>
                <w:tcPr>
                  <w:tcW w:w="11356" w:type="dxa"/>
                  <w:gridSpan w:val="15"/>
                  <w:tcBorders>
                    <w:top w:val="nil"/>
                    <w:left w:val="nil"/>
                    <w:bottom w:val="nil"/>
                    <w:right w:val="nil"/>
                  </w:tcBorders>
                </w:tcPr>
                <w:p w14:paraId="569D6C83" w14:textId="77777777" w:rsidR="00D31C7E" w:rsidRDefault="00D31C7E" w:rsidP="009B4457">
                  <w:pPr>
                    <w:widowControl w:val="0"/>
                    <w:autoSpaceDE w:val="0"/>
                    <w:autoSpaceDN w:val="0"/>
                    <w:adjustRightInd w:val="0"/>
                    <w:ind w:left="28" w:right="28"/>
                    <w:rPr>
                      <w:sz w:val="20"/>
                      <w:szCs w:val="20"/>
                    </w:rPr>
                  </w:pPr>
                  <w:r>
                    <w:rPr>
                      <w:sz w:val="20"/>
                      <w:szCs w:val="20"/>
                    </w:rPr>
                    <w:t>методом</w:t>
                  </w:r>
                </w:p>
              </w:tc>
            </w:tr>
            <w:tr w:rsidR="00D31C7E" w14:paraId="22CA76D5" w14:textId="77777777" w:rsidTr="009B4457">
              <w:trPr>
                <w:trHeight w:val="255"/>
              </w:trPr>
              <w:tc>
                <w:tcPr>
                  <w:tcW w:w="1502" w:type="dxa"/>
                  <w:gridSpan w:val="2"/>
                  <w:vMerge w:val="restart"/>
                  <w:tcBorders>
                    <w:top w:val="nil"/>
                    <w:left w:val="nil"/>
                    <w:bottom w:val="nil"/>
                    <w:right w:val="nil"/>
                  </w:tcBorders>
                </w:tcPr>
                <w:p w14:paraId="198425FA" w14:textId="77777777" w:rsidR="00D31C7E" w:rsidRDefault="00D31C7E" w:rsidP="009B4457">
                  <w:pPr>
                    <w:widowControl w:val="0"/>
                    <w:autoSpaceDE w:val="0"/>
                    <w:autoSpaceDN w:val="0"/>
                    <w:adjustRightInd w:val="0"/>
                    <w:ind w:left="28" w:right="28"/>
                    <w:rPr>
                      <w:sz w:val="20"/>
                      <w:szCs w:val="20"/>
                    </w:rPr>
                  </w:pPr>
                  <w:r>
                    <w:rPr>
                      <w:sz w:val="20"/>
                      <w:szCs w:val="20"/>
                    </w:rPr>
                    <w:t>Основание</w:t>
                  </w:r>
                </w:p>
              </w:tc>
              <w:tc>
                <w:tcPr>
                  <w:tcW w:w="13636" w:type="dxa"/>
                  <w:gridSpan w:val="20"/>
                  <w:tcBorders>
                    <w:top w:val="nil"/>
                    <w:left w:val="nil"/>
                    <w:bottom w:val="single" w:sz="4" w:space="0" w:color="auto"/>
                    <w:right w:val="nil"/>
                  </w:tcBorders>
                </w:tcPr>
                <w:p w14:paraId="7DB1A316" w14:textId="77777777" w:rsidR="00D31C7E" w:rsidRDefault="00D31C7E" w:rsidP="009B4457">
                  <w:pPr>
                    <w:widowControl w:val="0"/>
                    <w:autoSpaceDE w:val="0"/>
                    <w:autoSpaceDN w:val="0"/>
                    <w:adjustRightInd w:val="0"/>
                    <w:ind w:left="28" w:right="28"/>
                    <w:rPr>
                      <w:sz w:val="18"/>
                      <w:szCs w:val="18"/>
                    </w:rPr>
                  </w:pPr>
                  <w:r>
                    <w:rPr>
                      <w:sz w:val="18"/>
                      <w:szCs w:val="18"/>
                    </w:rPr>
                    <w:t>Дефектная ведомость</w:t>
                  </w:r>
                </w:p>
              </w:tc>
            </w:tr>
            <w:tr w:rsidR="00D31C7E" w14:paraId="7133FDE6" w14:textId="77777777" w:rsidTr="009B4457">
              <w:trPr>
                <w:trHeight w:val="255"/>
              </w:trPr>
              <w:tc>
                <w:tcPr>
                  <w:tcW w:w="1502" w:type="dxa"/>
                  <w:gridSpan w:val="2"/>
                  <w:vMerge/>
                  <w:tcBorders>
                    <w:top w:val="nil"/>
                    <w:left w:val="nil"/>
                    <w:bottom w:val="nil"/>
                    <w:right w:val="nil"/>
                  </w:tcBorders>
                </w:tcPr>
                <w:p w14:paraId="4C3D9C53" w14:textId="77777777" w:rsidR="00D31C7E" w:rsidRDefault="00D31C7E" w:rsidP="009B4457">
                  <w:pPr>
                    <w:widowControl w:val="0"/>
                    <w:autoSpaceDE w:val="0"/>
                    <w:autoSpaceDN w:val="0"/>
                    <w:adjustRightInd w:val="0"/>
                    <w:ind w:left="28" w:right="28"/>
                    <w:rPr>
                      <w:sz w:val="20"/>
                      <w:szCs w:val="20"/>
                    </w:rPr>
                  </w:pPr>
                </w:p>
              </w:tc>
              <w:tc>
                <w:tcPr>
                  <w:tcW w:w="13636" w:type="dxa"/>
                  <w:gridSpan w:val="20"/>
                  <w:tcBorders>
                    <w:top w:val="single" w:sz="4" w:space="0" w:color="auto"/>
                    <w:left w:val="nil"/>
                    <w:bottom w:val="nil"/>
                    <w:right w:val="nil"/>
                  </w:tcBorders>
                </w:tcPr>
                <w:p w14:paraId="72A2F8E9" w14:textId="77777777" w:rsidR="00D31C7E" w:rsidRDefault="00D31C7E" w:rsidP="009B4457">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D31C7E" w14:paraId="54AE0478" w14:textId="77777777" w:rsidTr="009B4457">
              <w:trPr>
                <w:trHeight w:val="255"/>
              </w:trPr>
              <w:tc>
                <w:tcPr>
                  <w:tcW w:w="3632" w:type="dxa"/>
                  <w:gridSpan w:val="6"/>
                  <w:tcBorders>
                    <w:top w:val="nil"/>
                    <w:left w:val="nil"/>
                    <w:bottom w:val="nil"/>
                    <w:right w:val="nil"/>
                  </w:tcBorders>
                </w:tcPr>
                <w:p w14:paraId="72A0591D" w14:textId="77777777" w:rsidR="00D31C7E" w:rsidRDefault="00D31C7E" w:rsidP="009B4457">
                  <w:pPr>
                    <w:widowControl w:val="0"/>
                    <w:autoSpaceDE w:val="0"/>
                    <w:autoSpaceDN w:val="0"/>
                    <w:adjustRightInd w:val="0"/>
                    <w:ind w:left="28" w:right="28"/>
                    <w:rPr>
                      <w:b/>
                      <w:bCs/>
                      <w:sz w:val="18"/>
                      <w:szCs w:val="18"/>
                    </w:rPr>
                  </w:pPr>
                  <w:r>
                    <w:rPr>
                      <w:b/>
                      <w:bCs/>
                      <w:sz w:val="18"/>
                      <w:szCs w:val="18"/>
                    </w:rPr>
                    <w:t>Составлен в текущем уровне цен</w:t>
                  </w:r>
                </w:p>
              </w:tc>
              <w:tc>
                <w:tcPr>
                  <w:tcW w:w="2825" w:type="dxa"/>
                  <w:gridSpan w:val="5"/>
                  <w:tcBorders>
                    <w:top w:val="nil"/>
                    <w:left w:val="nil"/>
                    <w:bottom w:val="single" w:sz="4" w:space="0" w:color="auto"/>
                    <w:right w:val="nil"/>
                  </w:tcBorders>
                </w:tcPr>
                <w:p w14:paraId="0C87916B" w14:textId="77777777" w:rsidR="00D31C7E" w:rsidRDefault="00D31C7E" w:rsidP="009B4457">
                  <w:pPr>
                    <w:widowControl w:val="0"/>
                    <w:autoSpaceDE w:val="0"/>
                    <w:autoSpaceDN w:val="0"/>
                    <w:adjustRightInd w:val="0"/>
                    <w:ind w:left="28" w:right="28"/>
                    <w:jc w:val="right"/>
                    <w:rPr>
                      <w:sz w:val="18"/>
                      <w:szCs w:val="18"/>
                    </w:rPr>
                  </w:pPr>
                  <w:r>
                    <w:rPr>
                      <w:sz w:val="18"/>
                      <w:szCs w:val="18"/>
                    </w:rPr>
                    <w:t>2 квартал 2024 г.</w:t>
                  </w:r>
                </w:p>
              </w:tc>
              <w:tc>
                <w:tcPr>
                  <w:tcW w:w="8681" w:type="dxa"/>
                  <w:gridSpan w:val="11"/>
                  <w:tcBorders>
                    <w:top w:val="nil"/>
                    <w:left w:val="nil"/>
                    <w:bottom w:val="nil"/>
                    <w:right w:val="nil"/>
                  </w:tcBorders>
                </w:tcPr>
                <w:p w14:paraId="47E26E4B" w14:textId="77777777" w:rsidR="00D31C7E" w:rsidRDefault="00D31C7E" w:rsidP="009B4457">
                  <w:pPr>
                    <w:widowControl w:val="0"/>
                    <w:autoSpaceDE w:val="0"/>
                    <w:autoSpaceDN w:val="0"/>
                    <w:adjustRightInd w:val="0"/>
                    <w:ind w:left="28" w:right="28"/>
                    <w:rPr>
                      <w:sz w:val="18"/>
                      <w:szCs w:val="18"/>
                    </w:rPr>
                  </w:pPr>
                </w:p>
              </w:tc>
            </w:tr>
            <w:tr w:rsidR="00D31C7E" w14:paraId="5E82AC41" w14:textId="77777777" w:rsidTr="009B4457">
              <w:trPr>
                <w:trHeight w:val="255"/>
              </w:trPr>
              <w:tc>
                <w:tcPr>
                  <w:tcW w:w="3632" w:type="dxa"/>
                  <w:gridSpan w:val="6"/>
                  <w:tcBorders>
                    <w:top w:val="nil"/>
                    <w:left w:val="nil"/>
                    <w:bottom w:val="nil"/>
                    <w:right w:val="nil"/>
                  </w:tcBorders>
                </w:tcPr>
                <w:p w14:paraId="32EE458A" w14:textId="77777777" w:rsidR="00D31C7E" w:rsidRDefault="00D31C7E" w:rsidP="009B4457">
                  <w:pPr>
                    <w:widowControl w:val="0"/>
                    <w:autoSpaceDE w:val="0"/>
                    <w:autoSpaceDN w:val="0"/>
                    <w:adjustRightInd w:val="0"/>
                    <w:ind w:left="28" w:right="28"/>
                    <w:rPr>
                      <w:b/>
                      <w:bCs/>
                      <w:sz w:val="18"/>
                      <w:szCs w:val="18"/>
                    </w:rPr>
                  </w:pPr>
                  <w:r>
                    <w:rPr>
                      <w:b/>
                      <w:bCs/>
                      <w:sz w:val="18"/>
                      <w:szCs w:val="18"/>
                    </w:rPr>
                    <w:t>Сметная стоимость</w:t>
                  </w:r>
                </w:p>
              </w:tc>
              <w:tc>
                <w:tcPr>
                  <w:tcW w:w="2825" w:type="dxa"/>
                  <w:gridSpan w:val="5"/>
                  <w:tcBorders>
                    <w:top w:val="nil"/>
                    <w:left w:val="nil"/>
                    <w:bottom w:val="single" w:sz="4" w:space="0" w:color="auto"/>
                    <w:right w:val="nil"/>
                  </w:tcBorders>
                </w:tcPr>
                <w:p w14:paraId="79EE7FB8" w14:textId="77777777" w:rsidR="00D31C7E" w:rsidRDefault="00D31C7E" w:rsidP="009B4457">
                  <w:pPr>
                    <w:widowControl w:val="0"/>
                    <w:autoSpaceDE w:val="0"/>
                    <w:autoSpaceDN w:val="0"/>
                    <w:adjustRightInd w:val="0"/>
                    <w:ind w:left="28" w:right="28"/>
                    <w:jc w:val="right"/>
                    <w:rPr>
                      <w:sz w:val="18"/>
                      <w:szCs w:val="18"/>
                    </w:rPr>
                  </w:pPr>
                  <w:r>
                    <w:rPr>
                      <w:sz w:val="18"/>
                      <w:szCs w:val="18"/>
                    </w:rPr>
                    <w:t>72,776</w:t>
                  </w:r>
                </w:p>
              </w:tc>
              <w:tc>
                <w:tcPr>
                  <w:tcW w:w="1211" w:type="dxa"/>
                  <w:gridSpan w:val="2"/>
                  <w:tcBorders>
                    <w:top w:val="nil"/>
                    <w:left w:val="nil"/>
                    <w:bottom w:val="nil"/>
                    <w:right w:val="nil"/>
                  </w:tcBorders>
                </w:tcPr>
                <w:p w14:paraId="4DA6A5B6" w14:textId="77777777" w:rsidR="00D31C7E" w:rsidRDefault="00D31C7E" w:rsidP="009B4457">
                  <w:pPr>
                    <w:widowControl w:val="0"/>
                    <w:autoSpaceDE w:val="0"/>
                    <w:autoSpaceDN w:val="0"/>
                    <w:adjustRightInd w:val="0"/>
                    <w:ind w:left="28" w:right="28"/>
                    <w:rPr>
                      <w:sz w:val="18"/>
                      <w:szCs w:val="18"/>
                    </w:rPr>
                  </w:pPr>
                  <w:r>
                    <w:rPr>
                      <w:sz w:val="18"/>
                      <w:szCs w:val="18"/>
                    </w:rPr>
                    <w:t>тыс. руб.</w:t>
                  </w:r>
                </w:p>
              </w:tc>
              <w:tc>
                <w:tcPr>
                  <w:tcW w:w="3835" w:type="dxa"/>
                  <w:gridSpan w:val="4"/>
                  <w:tcBorders>
                    <w:top w:val="nil"/>
                    <w:left w:val="nil"/>
                    <w:bottom w:val="nil"/>
                    <w:right w:val="nil"/>
                  </w:tcBorders>
                </w:tcPr>
                <w:p w14:paraId="0D30184D" w14:textId="77777777" w:rsidR="00D31C7E" w:rsidRDefault="00D31C7E" w:rsidP="009B4457">
                  <w:pPr>
                    <w:widowControl w:val="0"/>
                    <w:autoSpaceDE w:val="0"/>
                    <w:autoSpaceDN w:val="0"/>
                    <w:adjustRightInd w:val="0"/>
                    <w:ind w:left="28" w:right="28"/>
                    <w:rPr>
                      <w:sz w:val="18"/>
                      <w:szCs w:val="18"/>
                    </w:rPr>
                  </w:pPr>
                  <w:r>
                    <w:rPr>
                      <w:sz w:val="18"/>
                      <w:szCs w:val="18"/>
                    </w:rPr>
                    <w:t>Средства на оплату труда рабочих</w:t>
                  </w:r>
                </w:p>
              </w:tc>
              <w:tc>
                <w:tcPr>
                  <w:tcW w:w="2422" w:type="dxa"/>
                  <w:gridSpan w:val="3"/>
                  <w:tcBorders>
                    <w:top w:val="nil"/>
                    <w:left w:val="nil"/>
                    <w:bottom w:val="single" w:sz="4" w:space="0" w:color="auto"/>
                    <w:right w:val="nil"/>
                  </w:tcBorders>
                </w:tcPr>
                <w:p w14:paraId="09210C01" w14:textId="77777777" w:rsidR="00D31C7E" w:rsidRDefault="00D31C7E" w:rsidP="009B4457">
                  <w:pPr>
                    <w:widowControl w:val="0"/>
                    <w:autoSpaceDE w:val="0"/>
                    <w:autoSpaceDN w:val="0"/>
                    <w:adjustRightInd w:val="0"/>
                    <w:ind w:left="28" w:right="28"/>
                    <w:jc w:val="right"/>
                    <w:rPr>
                      <w:sz w:val="18"/>
                      <w:szCs w:val="18"/>
                    </w:rPr>
                  </w:pPr>
                  <w:r>
                    <w:rPr>
                      <w:sz w:val="18"/>
                      <w:szCs w:val="18"/>
                    </w:rPr>
                    <w:t>12,04</w:t>
                  </w:r>
                </w:p>
              </w:tc>
              <w:tc>
                <w:tcPr>
                  <w:tcW w:w="1213" w:type="dxa"/>
                  <w:gridSpan w:val="2"/>
                  <w:tcBorders>
                    <w:top w:val="nil"/>
                    <w:left w:val="nil"/>
                    <w:bottom w:val="nil"/>
                    <w:right w:val="nil"/>
                  </w:tcBorders>
                </w:tcPr>
                <w:p w14:paraId="53D64785" w14:textId="77777777" w:rsidR="00D31C7E" w:rsidRDefault="00D31C7E" w:rsidP="009B4457">
                  <w:pPr>
                    <w:widowControl w:val="0"/>
                    <w:autoSpaceDE w:val="0"/>
                    <w:autoSpaceDN w:val="0"/>
                    <w:adjustRightInd w:val="0"/>
                    <w:ind w:left="28" w:right="28"/>
                    <w:rPr>
                      <w:sz w:val="18"/>
                      <w:szCs w:val="18"/>
                    </w:rPr>
                  </w:pPr>
                  <w:r>
                    <w:rPr>
                      <w:sz w:val="18"/>
                      <w:szCs w:val="18"/>
                    </w:rPr>
                    <w:t>тыс. руб.</w:t>
                  </w:r>
                </w:p>
              </w:tc>
            </w:tr>
            <w:tr w:rsidR="00D31C7E" w14:paraId="1B92E0EE" w14:textId="77777777" w:rsidTr="009B4457">
              <w:trPr>
                <w:trHeight w:val="255"/>
              </w:trPr>
              <w:tc>
                <w:tcPr>
                  <w:tcW w:w="3632" w:type="dxa"/>
                  <w:gridSpan w:val="6"/>
                  <w:tcBorders>
                    <w:top w:val="nil"/>
                    <w:left w:val="nil"/>
                    <w:bottom w:val="nil"/>
                    <w:right w:val="nil"/>
                  </w:tcBorders>
                </w:tcPr>
                <w:p w14:paraId="56172BE1" w14:textId="77777777" w:rsidR="00D31C7E" w:rsidRDefault="00D31C7E" w:rsidP="009B4457">
                  <w:pPr>
                    <w:widowControl w:val="0"/>
                    <w:autoSpaceDE w:val="0"/>
                    <w:autoSpaceDN w:val="0"/>
                    <w:adjustRightInd w:val="0"/>
                    <w:ind w:left="28" w:right="28"/>
                    <w:rPr>
                      <w:i/>
                      <w:iCs/>
                      <w:sz w:val="18"/>
                      <w:szCs w:val="18"/>
                    </w:rPr>
                  </w:pPr>
                  <w:r>
                    <w:rPr>
                      <w:i/>
                      <w:iCs/>
                      <w:sz w:val="18"/>
                      <w:szCs w:val="18"/>
                    </w:rPr>
                    <w:t xml:space="preserve">   в том числе:</w:t>
                  </w:r>
                </w:p>
              </w:tc>
              <w:tc>
                <w:tcPr>
                  <w:tcW w:w="2825" w:type="dxa"/>
                  <w:gridSpan w:val="5"/>
                  <w:tcBorders>
                    <w:top w:val="nil"/>
                    <w:left w:val="nil"/>
                    <w:bottom w:val="nil"/>
                    <w:right w:val="nil"/>
                  </w:tcBorders>
                </w:tcPr>
                <w:p w14:paraId="51FB30A7" w14:textId="77777777" w:rsidR="00D31C7E" w:rsidRDefault="00D31C7E" w:rsidP="009B4457">
                  <w:pPr>
                    <w:widowControl w:val="0"/>
                    <w:autoSpaceDE w:val="0"/>
                    <w:autoSpaceDN w:val="0"/>
                    <w:adjustRightInd w:val="0"/>
                    <w:ind w:left="28" w:right="28"/>
                    <w:jc w:val="right"/>
                    <w:rPr>
                      <w:sz w:val="18"/>
                      <w:szCs w:val="18"/>
                    </w:rPr>
                  </w:pPr>
                </w:p>
              </w:tc>
              <w:tc>
                <w:tcPr>
                  <w:tcW w:w="1211" w:type="dxa"/>
                  <w:gridSpan w:val="2"/>
                  <w:tcBorders>
                    <w:top w:val="nil"/>
                    <w:left w:val="nil"/>
                    <w:bottom w:val="nil"/>
                    <w:right w:val="nil"/>
                  </w:tcBorders>
                </w:tcPr>
                <w:p w14:paraId="2C864F4F" w14:textId="77777777" w:rsidR="00D31C7E" w:rsidRDefault="00D31C7E" w:rsidP="009B4457">
                  <w:pPr>
                    <w:widowControl w:val="0"/>
                    <w:autoSpaceDE w:val="0"/>
                    <w:autoSpaceDN w:val="0"/>
                    <w:adjustRightInd w:val="0"/>
                    <w:ind w:left="28" w:right="28"/>
                    <w:rPr>
                      <w:sz w:val="18"/>
                      <w:szCs w:val="18"/>
                    </w:rPr>
                  </w:pPr>
                </w:p>
              </w:tc>
              <w:tc>
                <w:tcPr>
                  <w:tcW w:w="3835" w:type="dxa"/>
                  <w:gridSpan w:val="4"/>
                  <w:tcBorders>
                    <w:top w:val="nil"/>
                    <w:left w:val="nil"/>
                    <w:bottom w:val="nil"/>
                    <w:right w:val="nil"/>
                  </w:tcBorders>
                </w:tcPr>
                <w:p w14:paraId="379D5EF8" w14:textId="77777777" w:rsidR="00D31C7E" w:rsidRDefault="00D31C7E" w:rsidP="009B4457">
                  <w:pPr>
                    <w:widowControl w:val="0"/>
                    <w:autoSpaceDE w:val="0"/>
                    <w:autoSpaceDN w:val="0"/>
                    <w:adjustRightInd w:val="0"/>
                    <w:ind w:left="28" w:right="28"/>
                    <w:rPr>
                      <w:sz w:val="18"/>
                      <w:szCs w:val="18"/>
                    </w:rPr>
                  </w:pPr>
                  <w:r>
                    <w:rPr>
                      <w:sz w:val="18"/>
                      <w:szCs w:val="18"/>
                    </w:rPr>
                    <w:t>Средства на оплату труда машинистов</w:t>
                  </w:r>
                </w:p>
              </w:tc>
              <w:tc>
                <w:tcPr>
                  <w:tcW w:w="2422" w:type="dxa"/>
                  <w:gridSpan w:val="3"/>
                  <w:tcBorders>
                    <w:top w:val="nil"/>
                    <w:left w:val="nil"/>
                    <w:bottom w:val="single" w:sz="4" w:space="0" w:color="auto"/>
                    <w:right w:val="nil"/>
                  </w:tcBorders>
                </w:tcPr>
                <w:p w14:paraId="2B511EB2" w14:textId="77777777" w:rsidR="00D31C7E" w:rsidRDefault="00D31C7E" w:rsidP="009B4457">
                  <w:pPr>
                    <w:widowControl w:val="0"/>
                    <w:autoSpaceDE w:val="0"/>
                    <w:autoSpaceDN w:val="0"/>
                    <w:adjustRightInd w:val="0"/>
                    <w:ind w:left="28" w:right="28"/>
                    <w:jc w:val="right"/>
                    <w:rPr>
                      <w:sz w:val="18"/>
                      <w:szCs w:val="18"/>
                    </w:rPr>
                  </w:pPr>
                  <w:r>
                    <w:rPr>
                      <w:sz w:val="18"/>
                      <w:szCs w:val="18"/>
                    </w:rPr>
                    <w:t>0,18</w:t>
                  </w:r>
                </w:p>
              </w:tc>
              <w:tc>
                <w:tcPr>
                  <w:tcW w:w="1213" w:type="dxa"/>
                  <w:gridSpan w:val="2"/>
                  <w:tcBorders>
                    <w:top w:val="nil"/>
                    <w:left w:val="nil"/>
                    <w:bottom w:val="nil"/>
                    <w:right w:val="nil"/>
                  </w:tcBorders>
                </w:tcPr>
                <w:p w14:paraId="62135AE5" w14:textId="77777777" w:rsidR="00D31C7E" w:rsidRDefault="00D31C7E" w:rsidP="009B4457">
                  <w:pPr>
                    <w:widowControl w:val="0"/>
                    <w:autoSpaceDE w:val="0"/>
                    <w:autoSpaceDN w:val="0"/>
                    <w:adjustRightInd w:val="0"/>
                    <w:ind w:left="28" w:right="28"/>
                    <w:rPr>
                      <w:sz w:val="18"/>
                      <w:szCs w:val="18"/>
                    </w:rPr>
                  </w:pPr>
                  <w:r>
                    <w:rPr>
                      <w:sz w:val="18"/>
                      <w:szCs w:val="18"/>
                    </w:rPr>
                    <w:t>тыс. руб.</w:t>
                  </w:r>
                </w:p>
              </w:tc>
            </w:tr>
            <w:tr w:rsidR="00D31C7E" w14:paraId="01049E4F" w14:textId="77777777" w:rsidTr="009B4457">
              <w:trPr>
                <w:trHeight w:val="255"/>
              </w:trPr>
              <w:tc>
                <w:tcPr>
                  <w:tcW w:w="3632" w:type="dxa"/>
                  <w:gridSpan w:val="6"/>
                  <w:tcBorders>
                    <w:top w:val="nil"/>
                    <w:left w:val="nil"/>
                    <w:bottom w:val="nil"/>
                    <w:right w:val="nil"/>
                  </w:tcBorders>
                </w:tcPr>
                <w:p w14:paraId="6CCBC6DA" w14:textId="77777777" w:rsidR="00D31C7E" w:rsidRDefault="00D31C7E" w:rsidP="009B4457">
                  <w:pPr>
                    <w:widowControl w:val="0"/>
                    <w:autoSpaceDE w:val="0"/>
                    <w:autoSpaceDN w:val="0"/>
                    <w:adjustRightInd w:val="0"/>
                    <w:ind w:left="28" w:right="28"/>
                    <w:rPr>
                      <w:b/>
                      <w:bCs/>
                      <w:sz w:val="18"/>
                      <w:szCs w:val="18"/>
                    </w:rPr>
                  </w:pPr>
                  <w:r>
                    <w:rPr>
                      <w:b/>
                      <w:bCs/>
                      <w:sz w:val="18"/>
                      <w:szCs w:val="18"/>
                    </w:rPr>
                    <w:t xml:space="preserve">   строительных работ</w:t>
                  </w:r>
                </w:p>
              </w:tc>
              <w:tc>
                <w:tcPr>
                  <w:tcW w:w="2825" w:type="dxa"/>
                  <w:gridSpan w:val="5"/>
                  <w:tcBorders>
                    <w:top w:val="nil"/>
                    <w:left w:val="nil"/>
                    <w:bottom w:val="single" w:sz="4" w:space="0" w:color="auto"/>
                    <w:right w:val="nil"/>
                  </w:tcBorders>
                </w:tcPr>
                <w:p w14:paraId="60988278" w14:textId="77777777" w:rsidR="00D31C7E" w:rsidRDefault="00D31C7E" w:rsidP="009B4457">
                  <w:pPr>
                    <w:widowControl w:val="0"/>
                    <w:autoSpaceDE w:val="0"/>
                    <w:autoSpaceDN w:val="0"/>
                    <w:adjustRightInd w:val="0"/>
                    <w:ind w:left="28" w:right="28"/>
                    <w:jc w:val="right"/>
                    <w:rPr>
                      <w:sz w:val="18"/>
                      <w:szCs w:val="18"/>
                    </w:rPr>
                  </w:pPr>
                  <w:r>
                    <w:rPr>
                      <w:sz w:val="18"/>
                      <w:szCs w:val="18"/>
                    </w:rPr>
                    <w:t>3,73</w:t>
                  </w:r>
                </w:p>
              </w:tc>
              <w:tc>
                <w:tcPr>
                  <w:tcW w:w="1211" w:type="dxa"/>
                  <w:gridSpan w:val="2"/>
                  <w:tcBorders>
                    <w:top w:val="nil"/>
                    <w:left w:val="nil"/>
                    <w:bottom w:val="nil"/>
                    <w:right w:val="nil"/>
                  </w:tcBorders>
                </w:tcPr>
                <w:p w14:paraId="55D21760" w14:textId="77777777" w:rsidR="00D31C7E" w:rsidRDefault="00D31C7E" w:rsidP="009B4457">
                  <w:pPr>
                    <w:widowControl w:val="0"/>
                    <w:autoSpaceDE w:val="0"/>
                    <w:autoSpaceDN w:val="0"/>
                    <w:adjustRightInd w:val="0"/>
                    <w:ind w:left="28" w:right="28"/>
                    <w:rPr>
                      <w:sz w:val="18"/>
                      <w:szCs w:val="18"/>
                    </w:rPr>
                  </w:pPr>
                  <w:r>
                    <w:rPr>
                      <w:sz w:val="18"/>
                      <w:szCs w:val="18"/>
                    </w:rPr>
                    <w:t>тыс. руб.</w:t>
                  </w:r>
                </w:p>
              </w:tc>
              <w:tc>
                <w:tcPr>
                  <w:tcW w:w="3835" w:type="dxa"/>
                  <w:gridSpan w:val="4"/>
                  <w:tcBorders>
                    <w:top w:val="nil"/>
                    <w:left w:val="nil"/>
                    <w:bottom w:val="nil"/>
                    <w:right w:val="nil"/>
                  </w:tcBorders>
                </w:tcPr>
                <w:p w14:paraId="77D79949" w14:textId="77777777" w:rsidR="00D31C7E" w:rsidRDefault="00D31C7E" w:rsidP="009B4457">
                  <w:pPr>
                    <w:widowControl w:val="0"/>
                    <w:autoSpaceDE w:val="0"/>
                    <w:autoSpaceDN w:val="0"/>
                    <w:adjustRightInd w:val="0"/>
                    <w:ind w:left="28" w:right="28"/>
                    <w:rPr>
                      <w:sz w:val="18"/>
                      <w:szCs w:val="18"/>
                    </w:rPr>
                  </w:pPr>
                  <w:r>
                    <w:rPr>
                      <w:sz w:val="18"/>
                      <w:szCs w:val="18"/>
                    </w:rPr>
                    <w:t>Нормативные затраты труда рабочих</w:t>
                  </w:r>
                </w:p>
              </w:tc>
              <w:tc>
                <w:tcPr>
                  <w:tcW w:w="2422" w:type="dxa"/>
                  <w:gridSpan w:val="3"/>
                  <w:tcBorders>
                    <w:top w:val="nil"/>
                    <w:left w:val="nil"/>
                    <w:bottom w:val="single" w:sz="4" w:space="0" w:color="auto"/>
                    <w:right w:val="nil"/>
                  </w:tcBorders>
                </w:tcPr>
                <w:p w14:paraId="25207670" w14:textId="77777777" w:rsidR="00D31C7E" w:rsidRDefault="00D31C7E" w:rsidP="009B4457">
                  <w:pPr>
                    <w:widowControl w:val="0"/>
                    <w:autoSpaceDE w:val="0"/>
                    <w:autoSpaceDN w:val="0"/>
                    <w:adjustRightInd w:val="0"/>
                    <w:ind w:left="28" w:right="28"/>
                    <w:jc w:val="right"/>
                    <w:rPr>
                      <w:sz w:val="18"/>
                      <w:szCs w:val="18"/>
                    </w:rPr>
                  </w:pPr>
                  <w:r>
                    <w:rPr>
                      <w:sz w:val="18"/>
                      <w:szCs w:val="18"/>
                    </w:rPr>
                    <w:t>25,5666</w:t>
                  </w:r>
                </w:p>
              </w:tc>
              <w:tc>
                <w:tcPr>
                  <w:tcW w:w="1213" w:type="dxa"/>
                  <w:gridSpan w:val="2"/>
                  <w:tcBorders>
                    <w:top w:val="nil"/>
                    <w:left w:val="nil"/>
                    <w:bottom w:val="nil"/>
                    <w:right w:val="nil"/>
                  </w:tcBorders>
                </w:tcPr>
                <w:p w14:paraId="696C7656" w14:textId="77777777" w:rsidR="00D31C7E" w:rsidRDefault="00D31C7E" w:rsidP="009B4457">
                  <w:pPr>
                    <w:widowControl w:val="0"/>
                    <w:autoSpaceDE w:val="0"/>
                    <w:autoSpaceDN w:val="0"/>
                    <w:adjustRightInd w:val="0"/>
                    <w:ind w:left="28" w:right="28"/>
                    <w:rPr>
                      <w:sz w:val="18"/>
                      <w:szCs w:val="18"/>
                    </w:rPr>
                  </w:pPr>
                  <w:r>
                    <w:rPr>
                      <w:sz w:val="18"/>
                      <w:szCs w:val="18"/>
                    </w:rPr>
                    <w:t>чел.-ч</w:t>
                  </w:r>
                </w:p>
              </w:tc>
            </w:tr>
            <w:tr w:rsidR="00D31C7E" w14:paraId="209C5B05" w14:textId="77777777" w:rsidTr="009B4457">
              <w:trPr>
                <w:trHeight w:val="255"/>
              </w:trPr>
              <w:tc>
                <w:tcPr>
                  <w:tcW w:w="3632" w:type="dxa"/>
                  <w:gridSpan w:val="6"/>
                  <w:tcBorders>
                    <w:top w:val="nil"/>
                    <w:left w:val="nil"/>
                    <w:bottom w:val="nil"/>
                    <w:right w:val="nil"/>
                  </w:tcBorders>
                </w:tcPr>
                <w:p w14:paraId="2939E0BE" w14:textId="77777777" w:rsidR="00D31C7E" w:rsidRDefault="00D31C7E" w:rsidP="009B4457">
                  <w:pPr>
                    <w:widowControl w:val="0"/>
                    <w:autoSpaceDE w:val="0"/>
                    <w:autoSpaceDN w:val="0"/>
                    <w:adjustRightInd w:val="0"/>
                    <w:ind w:left="28" w:right="28"/>
                    <w:rPr>
                      <w:b/>
                      <w:bCs/>
                      <w:sz w:val="18"/>
                      <w:szCs w:val="18"/>
                    </w:rPr>
                  </w:pPr>
                  <w:r>
                    <w:rPr>
                      <w:b/>
                      <w:bCs/>
                      <w:sz w:val="18"/>
                      <w:szCs w:val="18"/>
                    </w:rPr>
                    <w:t xml:space="preserve">   монтажных работ</w:t>
                  </w:r>
                </w:p>
              </w:tc>
              <w:tc>
                <w:tcPr>
                  <w:tcW w:w="2825" w:type="dxa"/>
                  <w:gridSpan w:val="5"/>
                  <w:tcBorders>
                    <w:top w:val="nil"/>
                    <w:left w:val="nil"/>
                    <w:bottom w:val="single" w:sz="4" w:space="0" w:color="auto"/>
                    <w:right w:val="nil"/>
                  </w:tcBorders>
                </w:tcPr>
                <w:p w14:paraId="2C6F9AAA" w14:textId="77777777" w:rsidR="00D31C7E" w:rsidRDefault="00D31C7E" w:rsidP="009B4457">
                  <w:pPr>
                    <w:widowControl w:val="0"/>
                    <w:autoSpaceDE w:val="0"/>
                    <w:autoSpaceDN w:val="0"/>
                    <w:adjustRightInd w:val="0"/>
                    <w:ind w:left="28" w:right="28"/>
                    <w:jc w:val="right"/>
                    <w:rPr>
                      <w:sz w:val="18"/>
                      <w:szCs w:val="18"/>
                    </w:rPr>
                  </w:pPr>
                  <w:r>
                    <w:rPr>
                      <w:sz w:val="18"/>
                      <w:szCs w:val="18"/>
                    </w:rPr>
                    <w:t>57,74</w:t>
                  </w:r>
                </w:p>
              </w:tc>
              <w:tc>
                <w:tcPr>
                  <w:tcW w:w="1211" w:type="dxa"/>
                  <w:gridSpan w:val="2"/>
                  <w:tcBorders>
                    <w:top w:val="nil"/>
                    <w:left w:val="nil"/>
                    <w:bottom w:val="nil"/>
                    <w:right w:val="nil"/>
                  </w:tcBorders>
                </w:tcPr>
                <w:p w14:paraId="508D2F3B" w14:textId="77777777" w:rsidR="00D31C7E" w:rsidRDefault="00D31C7E" w:rsidP="009B4457">
                  <w:pPr>
                    <w:widowControl w:val="0"/>
                    <w:autoSpaceDE w:val="0"/>
                    <w:autoSpaceDN w:val="0"/>
                    <w:adjustRightInd w:val="0"/>
                    <w:ind w:left="28" w:right="28"/>
                    <w:rPr>
                      <w:sz w:val="18"/>
                      <w:szCs w:val="18"/>
                    </w:rPr>
                  </w:pPr>
                  <w:r>
                    <w:rPr>
                      <w:sz w:val="18"/>
                      <w:szCs w:val="18"/>
                    </w:rPr>
                    <w:t>тыс. руб.</w:t>
                  </w:r>
                </w:p>
              </w:tc>
              <w:tc>
                <w:tcPr>
                  <w:tcW w:w="3835" w:type="dxa"/>
                  <w:gridSpan w:val="4"/>
                  <w:tcBorders>
                    <w:top w:val="nil"/>
                    <w:left w:val="nil"/>
                    <w:bottom w:val="nil"/>
                    <w:right w:val="nil"/>
                  </w:tcBorders>
                </w:tcPr>
                <w:p w14:paraId="5359C6DB" w14:textId="77777777" w:rsidR="00D31C7E" w:rsidRDefault="00D31C7E" w:rsidP="009B4457">
                  <w:pPr>
                    <w:widowControl w:val="0"/>
                    <w:autoSpaceDE w:val="0"/>
                    <w:autoSpaceDN w:val="0"/>
                    <w:adjustRightInd w:val="0"/>
                    <w:ind w:left="28" w:right="28"/>
                    <w:rPr>
                      <w:sz w:val="18"/>
                      <w:szCs w:val="18"/>
                    </w:rPr>
                  </w:pPr>
                  <w:r>
                    <w:rPr>
                      <w:sz w:val="18"/>
                      <w:szCs w:val="18"/>
                    </w:rPr>
                    <w:t>Нормативные затраты труда машинистов</w:t>
                  </w:r>
                </w:p>
              </w:tc>
              <w:tc>
                <w:tcPr>
                  <w:tcW w:w="2422" w:type="dxa"/>
                  <w:gridSpan w:val="3"/>
                  <w:tcBorders>
                    <w:top w:val="nil"/>
                    <w:left w:val="nil"/>
                    <w:bottom w:val="single" w:sz="4" w:space="0" w:color="auto"/>
                    <w:right w:val="nil"/>
                  </w:tcBorders>
                </w:tcPr>
                <w:p w14:paraId="362EAE9A" w14:textId="77777777" w:rsidR="00D31C7E" w:rsidRDefault="00D31C7E" w:rsidP="009B4457">
                  <w:pPr>
                    <w:widowControl w:val="0"/>
                    <w:autoSpaceDE w:val="0"/>
                    <w:autoSpaceDN w:val="0"/>
                    <w:adjustRightInd w:val="0"/>
                    <w:ind w:left="28" w:right="28"/>
                    <w:jc w:val="right"/>
                    <w:rPr>
                      <w:sz w:val="18"/>
                      <w:szCs w:val="18"/>
                    </w:rPr>
                  </w:pPr>
                  <w:r>
                    <w:rPr>
                      <w:sz w:val="18"/>
                      <w:szCs w:val="18"/>
                    </w:rPr>
                    <w:t>0,314</w:t>
                  </w:r>
                </w:p>
              </w:tc>
              <w:tc>
                <w:tcPr>
                  <w:tcW w:w="1213" w:type="dxa"/>
                  <w:gridSpan w:val="2"/>
                  <w:tcBorders>
                    <w:top w:val="nil"/>
                    <w:left w:val="nil"/>
                    <w:bottom w:val="nil"/>
                    <w:right w:val="nil"/>
                  </w:tcBorders>
                </w:tcPr>
                <w:p w14:paraId="37ED2B21" w14:textId="77777777" w:rsidR="00D31C7E" w:rsidRDefault="00D31C7E" w:rsidP="009B4457">
                  <w:pPr>
                    <w:widowControl w:val="0"/>
                    <w:autoSpaceDE w:val="0"/>
                    <w:autoSpaceDN w:val="0"/>
                    <w:adjustRightInd w:val="0"/>
                    <w:ind w:left="28" w:right="28"/>
                    <w:rPr>
                      <w:sz w:val="18"/>
                      <w:szCs w:val="18"/>
                    </w:rPr>
                  </w:pPr>
                  <w:r>
                    <w:rPr>
                      <w:sz w:val="18"/>
                      <w:szCs w:val="18"/>
                    </w:rPr>
                    <w:t>чел.-ч</w:t>
                  </w:r>
                </w:p>
              </w:tc>
            </w:tr>
            <w:tr w:rsidR="00D31C7E" w14:paraId="4BD0D605" w14:textId="77777777" w:rsidTr="009B4457">
              <w:trPr>
                <w:trHeight w:val="255"/>
              </w:trPr>
              <w:tc>
                <w:tcPr>
                  <w:tcW w:w="3632" w:type="dxa"/>
                  <w:gridSpan w:val="6"/>
                  <w:tcBorders>
                    <w:top w:val="nil"/>
                    <w:left w:val="nil"/>
                    <w:bottom w:val="nil"/>
                    <w:right w:val="nil"/>
                  </w:tcBorders>
                </w:tcPr>
                <w:p w14:paraId="295C93FA" w14:textId="77777777" w:rsidR="00D31C7E" w:rsidRDefault="00D31C7E" w:rsidP="009B4457">
                  <w:pPr>
                    <w:widowControl w:val="0"/>
                    <w:autoSpaceDE w:val="0"/>
                    <w:autoSpaceDN w:val="0"/>
                    <w:adjustRightInd w:val="0"/>
                    <w:ind w:left="28" w:right="28"/>
                    <w:rPr>
                      <w:b/>
                      <w:bCs/>
                      <w:sz w:val="18"/>
                      <w:szCs w:val="18"/>
                    </w:rPr>
                  </w:pPr>
                  <w:r>
                    <w:rPr>
                      <w:b/>
                      <w:bCs/>
                      <w:sz w:val="18"/>
                      <w:szCs w:val="18"/>
                    </w:rPr>
                    <w:t xml:space="preserve">   оборудования</w:t>
                  </w:r>
                </w:p>
              </w:tc>
              <w:tc>
                <w:tcPr>
                  <w:tcW w:w="2825" w:type="dxa"/>
                  <w:gridSpan w:val="5"/>
                  <w:tcBorders>
                    <w:top w:val="nil"/>
                    <w:left w:val="nil"/>
                    <w:bottom w:val="single" w:sz="4" w:space="0" w:color="auto"/>
                    <w:right w:val="nil"/>
                  </w:tcBorders>
                </w:tcPr>
                <w:p w14:paraId="5FA5AA65" w14:textId="77777777" w:rsidR="00D31C7E" w:rsidRDefault="00D31C7E" w:rsidP="009B4457">
                  <w:pPr>
                    <w:widowControl w:val="0"/>
                    <w:autoSpaceDE w:val="0"/>
                    <w:autoSpaceDN w:val="0"/>
                    <w:adjustRightInd w:val="0"/>
                    <w:ind w:left="28" w:right="28"/>
                    <w:jc w:val="right"/>
                    <w:rPr>
                      <w:sz w:val="18"/>
                      <w:szCs w:val="18"/>
                    </w:rPr>
                  </w:pPr>
                  <w:r>
                    <w:rPr>
                      <w:sz w:val="18"/>
                      <w:szCs w:val="18"/>
                    </w:rPr>
                    <w:t>11,31</w:t>
                  </w:r>
                </w:p>
              </w:tc>
              <w:tc>
                <w:tcPr>
                  <w:tcW w:w="1211" w:type="dxa"/>
                  <w:gridSpan w:val="2"/>
                  <w:tcBorders>
                    <w:top w:val="nil"/>
                    <w:left w:val="nil"/>
                    <w:bottom w:val="nil"/>
                    <w:right w:val="nil"/>
                  </w:tcBorders>
                </w:tcPr>
                <w:p w14:paraId="7186D6F4" w14:textId="77777777" w:rsidR="00D31C7E" w:rsidRDefault="00D31C7E" w:rsidP="009B4457">
                  <w:pPr>
                    <w:widowControl w:val="0"/>
                    <w:autoSpaceDE w:val="0"/>
                    <w:autoSpaceDN w:val="0"/>
                    <w:adjustRightInd w:val="0"/>
                    <w:ind w:left="28" w:right="28"/>
                    <w:rPr>
                      <w:sz w:val="18"/>
                      <w:szCs w:val="18"/>
                    </w:rPr>
                  </w:pPr>
                  <w:r>
                    <w:rPr>
                      <w:sz w:val="18"/>
                      <w:szCs w:val="18"/>
                    </w:rPr>
                    <w:t>тыс. руб.</w:t>
                  </w:r>
                </w:p>
              </w:tc>
              <w:tc>
                <w:tcPr>
                  <w:tcW w:w="3835" w:type="dxa"/>
                  <w:gridSpan w:val="4"/>
                  <w:tcBorders>
                    <w:top w:val="nil"/>
                    <w:left w:val="nil"/>
                    <w:bottom w:val="nil"/>
                    <w:right w:val="nil"/>
                  </w:tcBorders>
                </w:tcPr>
                <w:p w14:paraId="5CF14EEB" w14:textId="77777777" w:rsidR="00D31C7E" w:rsidRDefault="00D31C7E" w:rsidP="009B4457">
                  <w:pPr>
                    <w:widowControl w:val="0"/>
                    <w:autoSpaceDE w:val="0"/>
                    <w:autoSpaceDN w:val="0"/>
                    <w:adjustRightInd w:val="0"/>
                    <w:ind w:left="28" w:right="28"/>
                    <w:rPr>
                      <w:sz w:val="18"/>
                      <w:szCs w:val="18"/>
                    </w:rPr>
                  </w:pPr>
                </w:p>
              </w:tc>
              <w:tc>
                <w:tcPr>
                  <w:tcW w:w="2422" w:type="dxa"/>
                  <w:gridSpan w:val="3"/>
                  <w:tcBorders>
                    <w:top w:val="nil"/>
                    <w:left w:val="nil"/>
                    <w:bottom w:val="nil"/>
                    <w:right w:val="nil"/>
                  </w:tcBorders>
                </w:tcPr>
                <w:p w14:paraId="306D6603" w14:textId="77777777" w:rsidR="00D31C7E" w:rsidRDefault="00D31C7E" w:rsidP="009B4457">
                  <w:pPr>
                    <w:widowControl w:val="0"/>
                    <w:autoSpaceDE w:val="0"/>
                    <w:autoSpaceDN w:val="0"/>
                    <w:adjustRightInd w:val="0"/>
                    <w:ind w:left="28" w:right="28"/>
                    <w:rPr>
                      <w:sz w:val="18"/>
                      <w:szCs w:val="18"/>
                    </w:rPr>
                  </w:pPr>
                </w:p>
              </w:tc>
              <w:tc>
                <w:tcPr>
                  <w:tcW w:w="1213" w:type="dxa"/>
                  <w:gridSpan w:val="2"/>
                  <w:tcBorders>
                    <w:top w:val="nil"/>
                    <w:left w:val="nil"/>
                    <w:bottom w:val="nil"/>
                    <w:right w:val="nil"/>
                  </w:tcBorders>
                </w:tcPr>
                <w:p w14:paraId="6FEF565B" w14:textId="77777777" w:rsidR="00D31C7E" w:rsidRDefault="00D31C7E" w:rsidP="009B4457">
                  <w:pPr>
                    <w:widowControl w:val="0"/>
                    <w:autoSpaceDE w:val="0"/>
                    <w:autoSpaceDN w:val="0"/>
                    <w:adjustRightInd w:val="0"/>
                    <w:ind w:left="28" w:right="28"/>
                    <w:rPr>
                      <w:sz w:val="18"/>
                      <w:szCs w:val="18"/>
                    </w:rPr>
                  </w:pPr>
                </w:p>
              </w:tc>
            </w:tr>
            <w:tr w:rsidR="00D31C7E" w14:paraId="63FBC297" w14:textId="77777777" w:rsidTr="009B4457">
              <w:trPr>
                <w:trHeight w:val="255"/>
              </w:trPr>
              <w:tc>
                <w:tcPr>
                  <w:tcW w:w="3632" w:type="dxa"/>
                  <w:gridSpan w:val="6"/>
                  <w:tcBorders>
                    <w:top w:val="nil"/>
                    <w:left w:val="nil"/>
                    <w:bottom w:val="nil"/>
                    <w:right w:val="nil"/>
                  </w:tcBorders>
                </w:tcPr>
                <w:p w14:paraId="25AF6C7D" w14:textId="77777777" w:rsidR="00D31C7E" w:rsidRDefault="00D31C7E" w:rsidP="009B4457">
                  <w:pPr>
                    <w:widowControl w:val="0"/>
                    <w:autoSpaceDE w:val="0"/>
                    <w:autoSpaceDN w:val="0"/>
                    <w:adjustRightInd w:val="0"/>
                    <w:ind w:left="28" w:right="28"/>
                    <w:rPr>
                      <w:b/>
                      <w:bCs/>
                      <w:sz w:val="18"/>
                      <w:szCs w:val="18"/>
                    </w:rPr>
                  </w:pPr>
                  <w:r>
                    <w:rPr>
                      <w:b/>
                      <w:bCs/>
                      <w:sz w:val="18"/>
                      <w:szCs w:val="18"/>
                    </w:rPr>
                    <w:t xml:space="preserve">   прочих затрат</w:t>
                  </w:r>
                </w:p>
              </w:tc>
              <w:tc>
                <w:tcPr>
                  <w:tcW w:w="2825" w:type="dxa"/>
                  <w:gridSpan w:val="5"/>
                  <w:tcBorders>
                    <w:top w:val="nil"/>
                    <w:left w:val="nil"/>
                    <w:bottom w:val="single" w:sz="4" w:space="0" w:color="auto"/>
                    <w:right w:val="nil"/>
                  </w:tcBorders>
                </w:tcPr>
                <w:p w14:paraId="55E1B5C0" w14:textId="77777777" w:rsidR="00D31C7E" w:rsidRDefault="00D31C7E" w:rsidP="009B4457">
                  <w:pPr>
                    <w:widowControl w:val="0"/>
                    <w:autoSpaceDE w:val="0"/>
                    <w:autoSpaceDN w:val="0"/>
                    <w:adjustRightInd w:val="0"/>
                    <w:ind w:left="28" w:right="28"/>
                    <w:jc w:val="right"/>
                    <w:rPr>
                      <w:sz w:val="18"/>
                      <w:szCs w:val="18"/>
                    </w:rPr>
                  </w:pPr>
                  <w:r>
                    <w:rPr>
                      <w:sz w:val="18"/>
                      <w:szCs w:val="18"/>
                    </w:rPr>
                    <w:t>0</w:t>
                  </w:r>
                </w:p>
              </w:tc>
              <w:tc>
                <w:tcPr>
                  <w:tcW w:w="1211" w:type="dxa"/>
                  <w:gridSpan w:val="2"/>
                  <w:tcBorders>
                    <w:top w:val="nil"/>
                    <w:left w:val="nil"/>
                    <w:bottom w:val="nil"/>
                    <w:right w:val="nil"/>
                  </w:tcBorders>
                </w:tcPr>
                <w:p w14:paraId="4F066562" w14:textId="77777777" w:rsidR="00D31C7E" w:rsidRDefault="00D31C7E" w:rsidP="009B4457">
                  <w:pPr>
                    <w:widowControl w:val="0"/>
                    <w:autoSpaceDE w:val="0"/>
                    <w:autoSpaceDN w:val="0"/>
                    <w:adjustRightInd w:val="0"/>
                    <w:ind w:left="28" w:right="28"/>
                    <w:rPr>
                      <w:sz w:val="18"/>
                      <w:szCs w:val="18"/>
                    </w:rPr>
                  </w:pPr>
                  <w:r>
                    <w:rPr>
                      <w:sz w:val="18"/>
                      <w:szCs w:val="18"/>
                    </w:rPr>
                    <w:t>тыс. руб.</w:t>
                  </w:r>
                </w:p>
              </w:tc>
              <w:tc>
                <w:tcPr>
                  <w:tcW w:w="3835" w:type="dxa"/>
                  <w:gridSpan w:val="4"/>
                  <w:tcBorders>
                    <w:top w:val="nil"/>
                    <w:left w:val="nil"/>
                    <w:bottom w:val="nil"/>
                    <w:right w:val="nil"/>
                  </w:tcBorders>
                </w:tcPr>
                <w:p w14:paraId="436C4A40" w14:textId="77777777" w:rsidR="00D31C7E" w:rsidRDefault="00D31C7E" w:rsidP="009B4457">
                  <w:pPr>
                    <w:widowControl w:val="0"/>
                    <w:autoSpaceDE w:val="0"/>
                    <w:autoSpaceDN w:val="0"/>
                    <w:adjustRightInd w:val="0"/>
                    <w:ind w:left="28" w:right="28"/>
                    <w:rPr>
                      <w:sz w:val="18"/>
                      <w:szCs w:val="18"/>
                    </w:rPr>
                  </w:pPr>
                </w:p>
              </w:tc>
              <w:tc>
                <w:tcPr>
                  <w:tcW w:w="2422" w:type="dxa"/>
                  <w:gridSpan w:val="3"/>
                  <w:tcBorders>
                    <w:top w:val="nil"/>
                    <w:left w:val="nil"/>
                    <w:bottom w:val="nil"/>
                    <w:right w:val="nil"/>
                  </w:tcBorders>
                </w:tcPr>
                <w:p w14:paraId="2C695770" w14:textId="77777777" w:rsidR="00D31C7E" w:rsidRDefault="00D31C7E" w:rsidP="009B4457">
                  <w:pPr>
                    <w:widowControl w:val="0"/>
                    <w:autoSpaceDE w:val="0"/>
                    <w:autoSpaceDN w:val="0"/>
                    <w:adjustRightInd w:val="0"/>
                    <w:ind w:left="28" w:right="28"/>
                    <w:rPr>
                      <w:sz w:val="18"/>
                      <w:szCs w:val="18"/>
                    </w:rPr>
                  </w:pPr>
                </w:p>
              </w:tc>
              <w:tc>
                <w:tcPr>
                  <w:tcW w:w="1213" w:type="dxa"/>
                  <w:gridSpan w:val="2"/>
                  <w:tcBorders>
                    <w:top w:val="nil"/>
                    <w:left w:val="nil"/>
                    <w:bottom w:val="nil"/>
                    <w:right w:val="nil"/>
                  </w:tcBorders>
                </w:tcPr>
                <w:p w14:paraId="604C2386" w14:textId="77777777" w:rsidR="00D31C7E" w:rsidRDefault="00D31C7E" w:rsidP="009B4457">
                  <w:pPr>
                    <w:widowControl w:val="0"/>
                    <w:autoSpaceDE w:val="0"/>
                    <w:autoSpaceDN w:val="0"/>
                    <w:adjustRightInd w:val="0"/>
                    <w:ind w:left="28" w:right="28"/>
                    <w:rPr>
                      <w:sz w:val="18"/>
                      <w:szCs w:val="18"/>
                    </w:rPr>
                  </w:pPr>
                </w:p>
              </w:tc>
            </w:tr>
            <w:tr w:rsidR="00D31C7E" w14:paraId="599030E0" w14:textId="77777777" w:rsidTr="009B4457">
              <w:trPr>
                <w:trHeight w:val="255"/>
              </w:trPr>
              <w:tc>
                <w:tcPr>
                  <w:tcW w:w="15138" w:type="dxa"/>
                  <w:gridSpan w:val="22"/>
                  <w:tcBorders>
                    <w:top w:val="nil"/>
                    <w:left w:val="nil"/>
                    <w:bottom w:val="nil"/>
                    <w:right w:val="nil"/>
                  </w:tcBorders>
                </w:tcPr>
                <w:p w14:paraId="4C64FECF" w14:textId="77777777" w:rsidR="00D31C7E" w:rsidRDefault="00D31C7E" w:rsidP="009B4457">
                  <w:pPr>
                    <w:widowControl w:val="0"/>
                    <w:autoSpaceDE w:val="0"/>
                    <w:autoSpaceDN w:val="0"/>
                    <w:adjustRightInd w:val="0"/>
                    <w:ind w:left="28" w:right="28"/>
                    <w:rPr>
                      <w:sz w:val="18"/>
                      <w:szCs w:val="18"/>
                    </w:rPr>
                  </w:pPr>
                </w:p>
              </w:tc>
            </w:tr>
            <w:tr w:rsidR="00D31C7E" w14:paraId="277C673A" w14:textId="77777777" w:rsidTr="009B4457">
              <w:trPr>
                <w:trHeight w:val="275"/>
              </w:trPr>
              <w:tc>
                <w:tcPr>
                  <w:tcW w:w="650" w:type="dxa"/>
                  <w:vMerge w:val="restart"/>
                  <w:tcBorders>
                    <w:top w:val="single" w:sz="8" w:space="0" w:color="auto"/>
                    <w:left w:val="single" w:sz="8" w:space="0" w:color="auto"/>
                    <w:bottom w:val="nil"/>
                    <w:right w:val="single" w:sz="8" w:space="0" w:color="auto"/>
                  </w:tcBorders>
                </w:tcPr>
                <w:p w14:paraId="0BAFEDE0" w14:textId="77777777" w:rsidR="00D31C7E" w:rsidRDefault="00D31C7E" w:rsidP="009B4457">
                  <w:pPr>
                    <w:widowControl w:val="0"/>
                    <w:autoSpaceDE w:val="0"/>
                    <w:autoSpaceDN w:val="0"/>
                    <w:adjustRightInd w:val="0"/>
                    <w:ind w:left="28" w:right="28"/>
                    <w:jc w:val="center"/>
                    <w:rPr>
                      <w:sz w:val="18"/>
                      <w:szCs w:val="18"/>
                    </w:rPr>
                  </w:pPr>
                  <w:r>
                    <w:rPr>
                      <w:sz w:val="18"/>
                      <w:szCs w:val="18"/>
                    </w:rPr>
                    <w:t>№ п.п.</w:t>
                  </w:r>
                </w:p>
              </w:tc>
              <w:tc>
                <w:tcPr>
                  <w:tcW w:w="1647" w:type="dxa"/>
                  <w:gridSpan w:val="4"/>
                  <w:vMerge w:val="restart"/>
                  <w:tcBorders>
                    <w:top w:val="single" w:sz="8" w:space="0" w:color="auto"/>
                    <w:left w:val="single" w:sz="8" w:space="0" w:color="auto"/>
                    <w:bottom w:val="nil"/>
                    <w:right w:val="single" w:sz="8" w:space="0" w:color="auto"/>
                  </w:tcBorders>
                </w:tcPr>
                <w:p w14:paraId="77455E72" w14:textId="77777777" w:rsidR="00D31C7E" w:rsidRDefault="00D31C7E" w:rsidP="009B4457">
                  <w:pPr>
                    <w:widowControl w:val="0"/>
                    <w:autoSpaceDE w:val="0"/>
                    <w:autoSpaceDN w:val="0"/>
                    <w:adjustRightInd w:val="0"/>
                    <w:ind w:left="28" w:right="28"/>
                    <w:jc w:val="center"/>
                    <w:rPr>
                      <w:sz w:val="18"/>
                      <w:szCs w:val="18"/>
                    </w:rPr>
                  </w:pPr>
                  <w:r>
                    <w:rPr>
                      <w:sz w:val="18"/>
                      <w:szCs w:val="18"/>
                    </w:rPr>
                    <w:t>Обоснование</w:t>
                  </w:r>
                </w:p>
              </w:tc>
              <w:tc>
                <w:tcPr>
                  <w:tcW w:w="2898" w:type="dxa"/>
                  <w:gridSpan w:val="3"/>
                  <w:vMerge w:val="restart"/>
                  <w:tcBorders>
                    <w:top w:val="single" w:sz="8" w:space="0" w:color="auto"/>
                    <w:left w:val="single" w:sz="8" w:space="0" w:color="auto"/>
                    <w:bottom w:val="nil"/>
                    <w:right w:val="single" w:sz="8" w:space="0" w:color="auto"/>
                  </w:tcBorders>
                </w:tcPr>
                <w:p w14:paraId="3B4544D5" w14:textId="77777777" w:rsidR="00D31C7E" w:rsidRDefault="00D31C7E" w:rsidP="009B4457">
                  <w:pPr>
                    <w:widowControl w:val="0"/>
                    <w:autoSpaceDE w:val="0"/>
                    <w:autoSpaceDN w:val="0"/>
                    <w:adjustRightInd w:val="0"/>
                    <w:ind w:left="28" w:right="28"/>
                    <w:jc w:val="center"/>
                    <w:rPr>
                      <w:sz w:val="18"/>
                      <w:szCs w:val="18"/>
                    </w:rPr>
                  </w:pPr>
                  <w:r>
                    <w:rPr>
                      <w:sz w:val="18"/>
                      <w:szCs w:val="18"/>
                    </w:rPr>
                    <w:t>Наименование работ и затрат</w:t>
                  </w:r>
                </w:p>
              </w:tc>
              <w:tc>
                <w:tcPr>
                  <w:tcW w:w="974" w:type="dxa"/>
                  <w:vMerge w:val="restart"/>
                  <w:tcBorders>
                    <w:top w:val="single" w:sz="8" w:space="0" w:color="auto"/>
                    <w:left w:val="single" w:sz="8" w:space="0" w:color="auto"/>
                    <w:bottom w:val="nil"/>
                    <w:right w:val="single" w:sz="8" w:space="0" w:color="auto"/>
                  </w:tcBorders>
                </w:tcPr>
                <w:p w14:paraId="6B6E7E50" w14:textId="77777777" w:rsidR="00D31C7E" w:rsidRDefault="00D31C7E" w:rsidP="009B4457">
                  <w:pPr>
                    <w:widowControl w:val="0"/>
                    <w:autoSpaceDE w:val="0"/>
                    <w:autoSpaceDN w:val="0"/>
                    <w:adjustRightInd w:val="0"/>
                    <w:ind w:left="28" w:right="28"/>
                    <w:jc w:val="center"/>
                    <w:rPr>
                      <w:sz w:val="18"/>
                      <w:szCs w:val="18"/>
                    </w:rPr>
                  </w:pPr>
                  <w:r>
                    <w:rPr>
                      <w:sz w:val="18"/>
                      <w:szCs w:val="18"/>
                    </w:rPr>
                    <w:t>Единица измерения</w:t>
                  </w:r>
                </w:p>
              </w:tc>
              <w:tc>
                <w:tcPr>
                  <w:tcW w:w="3435" w:type="dxa"/>
                  <w:gridSpan w:val="6"/>
                  <w:tcBorders>
                    <w:top w:val="single" w:sz="8" w:space="0" w:color="auto"/>
                    <w:left w:val="single" w:sz="8" w:space="0" w:color="auto"/>
                    <w:bottom w:val="single" w:sz="8" w:space="0" w:color="auto"/>
                    <w:right w:val="single" w:sz="8" w:space="0" w:color="auto"/>
                  </w:tcBorders>
                </w:tcPr>
                <w:p w14:paraId="08F0A23A" w14:textId="77777777" w:rsidR="00D31C7E" w:rsidRDefault="00D31C7E" w:rsidP="009B4457">
                  <w:pPr>
                    <w:widowControl w:val="0"/>
                    <w:autoSpaceDE w:val="0"/>
                    <w:autoSpaceDN w:val="0"/>
                    <w:adjustRightInd w:val="0"/>
                    <w:ind w:left="28" w:right="28"/>
                    <w:jc w:val="center"/>
                    <w:rPr>
                      <w:sz w:val="18"/>
                      <w:szCs w:val="18"/>
                    </w:rPr>
                  </w:pPr>
                  <w:r>
                    <w:rPr>
                      <w:sz w:val="18"/>
                      <w:szCs w:val="18"/>
                    </w:rPr>
                    <w:t>Количество</w:t>
                  </w:r>
                </w:p>
              </w:tc>
              <w:tc>
                <w:tcPr>
                  <w:tcW w:w="5534" w:type="dxa"/>
                  <w:gridSpan w:val="7"/>
                  <w:tcBorders>
                    <w:top w:val="single" w:sz="8" w:space="0" w:color="auto"/>
                    <w:left w:val="single" w:sz="8" w:space="0" w:color="auto"/>
                    <w:bottom w:val="single" w:sz="8" w:space="0" w:color="auto"/>
                    <w:right w:val="single" w:sz="8" w:space="0" w:color="auto"/>
                  </w:tcBorders>
                </w:tcPr>
                <w:p w14:paraId="128C3290" w14:textId="77777777" w:rsidR="00D31C7E" w:rsidRDefault="00D31C7E" w:rsidP="009B4457">
                  <w:pPr>
                    <w:widowControl w:val="0"/>
                    <w:autoSpaceDE w:val="0"/>
                    <w:autoSpaceDN w:val="0"/>
                    <w:adjustRightInd w:val="0"/>
                    <w:ind w:left="28" w:right="28"/>
                    <w:jc w:val="center"/>
                    <w:rPr>
                      <w:sz w:val="18"/>
                      <w:szCs w:val="18"/>
                    </w:rPr>
                  </w:pPr>
                  <w:r>
                    <w:rPr>
                      <w:sz w:val="18"/>
                      <w:szCs w:val="18"/>
                    </w:rPr>
                    <w:t>Сметная стоимость, руб.</w:t>
                  </w:r>
                </w:p>
              </w:tc>
            </w:tr>
            <w:tr w:rsidR="00D31C7E" w14:paraId="35DDACE3" w14:textId="77777777" w:rsidTr="009B4457">
              <w:trPr>
                <w:trHeight w:val="896"/>
              </w:trPr>
              <w:tc>
                <w:tcPr>
                  <w:tcW w:w="650" w:type="dxa"/>
                  <w:vMerge/>
                  <w:tcBorders>
                    <w:top w:val="nil"/>
                    <w:left w:val="single" w:sz="8" w:space="0" w:color="auto"/>
                    <w:bottom w:val="single" w:sz="8" w:space="0" w:color="auto"/>
                    <w:right w:val="single" w:sz="8" w:space="0" w:color="auto"/>
                  </w:tcBorders>
                </w:tcPr>
                <w:p w14:paraId="6A90D64A"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vMerge/>
                  <w:tcBorders>
                    <w:top w:val="nil"/>
                    <w:left w:val="single" w:sz="8" w:space="0" w:color="auto"/>
                    <w:bottom w:val="single" w:sz="8" w:space="0" w:color="auto"/>
                    <w:right w:val="single" w:sz="8" w:space="0" w:color="auto"/>
                  </w:tcBorders>
                </w:tcPr>
                <w:p w14:paraId="5179B3E4"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vMerge/>
                  <w:tcBorders>
                    <w:top w:val="nil"/>
                    <w:left w:val="single" w:sz="8" w:space="0" w:color="auto"/>
                    <w:bottom w:val="single" w:sz="8" w:space="0" w:color="auto"/>
                    <w:right w:val="single" w:sz="8" w:space="0" w:color="auto"/>
                  </w:tcBorders>
                </w:tcPr>
                <w:p w14:paraId="44F717F5" w14:textId="77777777" w:rsidR="00D31C7E" w:rsidRDefault="00D31C7E" w:rsidP="009B4457">
                  <w:pPr>
                    <w:widowControl w:val="0"/>
                    <w:autoSpaceDE w:val="0"/>
                    <w:autoSpaceDN w:val="0"/>
                    <w:adjustRightInd w:val="0"/>
                    <w:ind w:left="28" w:right="28"/>
                    <w:jc w:val="center"/>
                    <w:rPr>
                      <w:sz w:val="18"/>
                      <w:szCs w:val="18"/>
                    </w:rPr>
                  </w:pPr>
                </w:p>
              </w:tc>
              <w:tc>
                <w:tcPr>
                  <w:tcW w:w="974" w:type="dxa"/>
                  <w:vMerge/>
                  <w:tcBorders>
                    <w:top w:val="nil"/>
                    <w:left w:val="single" w:sz="8" w:space="0" w:color="auto"/>
                    <w:bottom w:val="single" w:sz="8" w:space="0" w:color="auto"/>
                    <w:right w:val="single" w:sz="8" w:space="0" w:color="auto"/>
                  </w:tcBorders>
                </w:tcPr>
                <w:p w14:paraId="565EDB95"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8" w:space="0" w:color="auto"/>
                    <w:left w:val="single" w:sz="8" w:space="0" w:color="auto"/>
                    <w:bottom w:val="single" w:sz="8" w:space="0" w:color="auto"/>
                    <w:right w:val="single" w:sz="8" w:space="0" w:color="auto"/>
                  </w:tcBorders>
                </w:tcPr>
                <w:p w14:paraId="101ACB35" w14:textId="77777777" w:rsidR="00D31C7E" w:rsidRDefault="00D31C7E" w:rsidP="009B4457">
                  <w:pPr>
                    <w:widowControl w:val="0"/>
                    <w:autoSpaceDE w:val="0"/>
                    <w:autoSpaceDN w:val="0"/>
                    <w:adjustRightInd w:val="0"/>
                    <w:ind w:left="28" w:right="28"/>
                    <w:jc w:val="center"/>
                    <w:rPr>
                      <w:sz w:val="18"/>
                      <w:szCs w:val="18"/>
                    </w:rPr>
                  </w:pPr>
                  <w:r>
                    <w:rPr>
                      <w:sz w:val="18"/>
                      <w:szCs w:val="18"/>
                    </w:rPr>
                    <w:t>на единицу измерения</w:t>
                  </w:r>
                </w:p>
              </w:tc>
              <w:tc>
                <w:tcPr>
                  <w:tcW w:w="1148" w:type="dxa"/>
                  <w:gridSpan w:val="2"/>
                  <w:tcBorders>
                    <w:top w:val="single" w:sz="8" w:space="0" w:color="auto"/>
                    <w:left w:val="single" w:sz="8" w:space="0" w:color="auto"/>
                    <w:bottom w:val="single" w:sz="8" w:space="0" w:color="auto"/>
                    <w:right w:val="single" w:sz="8" w:space="0" w:color="auto"/>
                  </w:tcBorders>
                </w:tcPr>
                <w:p w14:paraId="6EF26F31" w14:textId="77777777" w:rsidR="00D31C7E" w:rsidRDefault="00D31C7E" w:rsidP="009B4457">
                  <w:pPr>
                    <w:widowControl w:val="0"/>
                    <w:autoSpaceDE w:val="0"/>
                    <w:autoSpaceDN w:val="0"/>
                    <w:adjustRightInd w:val="0"/>
                    <w:ind w:left="28" w:right="28"/>
                    <w:jc w:val="center"/>
                    <w:rPr>
                      <w:sz w:val="18"/>
                      <w:szCs w:val="18"/>
                    </w:rPr>
                  </w:pPr>
                  <w:r>
                    <w:rPr>
                      <w:sz w:val="18"/>
                      <w:szCs w:val="18"/>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65A09AD1" w14:textId="77777777" w:rsidR="00D31C7E" w:rsidRDefault="00D31C7E" w:rsidP="009B4457">
                  <w:pPr>
                    <w:widowControl w:val="0"/>
                    <w:autoSpaceDE w:val="0"/>
                    <w:autoSpaceDN w:val="0"/>
                    <w:adjustRightInd w:val="0"/>
                    <w:ind w:left="28" w:right="28"/>
                    <w:jc w:val="center"/>
                    <w:rPr>
                      <w:sz w:val="18"/>
                      <w:szCs w:val="18"/>
                    </w:rPr>
                  </w:pPr>
                  <w:r>
                    <w:rPr>
                      <w:sz w:val="18"/>
                      <w:szCs w:val="18"/>
                    </w:rPr>
                    <w:t>всего с учетом коэффициентов</w:t>
                  </w:r>
                </w:p>
              </w:tc>
              <w:tc>
                <w:tcPr>
                  <w:tcW w:w="1110" w:type="dxa"/>
                  <w:tcBorders>
                    <w:top w:val="single" w:sz="8" w:space="0" w:color="auto"/>
                    <w:left w:val="single" w:sz="8" w:space="0" w:color="auto"/>
                    <w:bottom w:val="single" w:sz="8" w:space="0" w:color="auto"/>
                    <w:right w:val="single" w:sz="8" w:space="0" w:color="auto"/>
                  </w:tcBorders>
                </w:tcPr>
                <w:p w14:paraId="5D60330B" w14:textId="77777777" w:rsidR="00D31C7E" w:rsidRDefault="00D31C7E" w:rsidP="009B4457">
                  <w:pPr>
                    <w:widowControl w:val="0"/>
                    <w:autoSpaceDE w:val="0"/>
                    <w:autoSpaceDN w:val="0"/>
                    <w:adjustRightInd w:val="0"/>
                    <w:ind w:left="28" w:right="28"/>
                    <w:jc w:val="center"/>
                    <w:rPr>
                      <w:sz w:val="18"/>
                      <w:szCs w:val="18"/>
                    </w:rPr>
                  </w:pPr>
                  <w:r>
                    <w:rPr>
                      <w:sz w:val="18"/>
                      <w:szCs w:val="18"/>
                    </w:rPr>
                    <w:t>на единицу измерения в базисном уровне цен</w:t>
                  </w:r>
                </w:p>
              </w:tc>
              <w:tc>
                <w:tcPr>
                  <w:tcW w:w="1004" w:type="dxa"/>
                  <w:gridSpan w:val="2"/>
                  <w:tcBorders>
                    <w:top w:val="single" w:sz="8" w:space="0" w:color="auto"/>
                    <w:left w:val="single" w:sz="8" w:space="0" w:color="auto"/>
                    <w:bottom w:val="single" w:sz="8" w:space="0" w:color="auto"/>
                    <w:right w:val="single" w:sz="8" w:space="0" w:color="auto"/>
                  </w:tcBorders>
                </w:tcPr>
                <w:p w14:paraId="4E931525" w14:textId="77777777" w:rsidR="00D31C7E" w:rsidRDefault="00D31C7E" w:rsidP="009B4457">
                  <w:pPr>
                    <w:widowControl w:val="0"/>
                    <w:autoSpaceDE w:val="0"/>
                    <w:autoSpaceDN w:val="0"/>
                    <w:adjustRightInd w:val="0"/>
                    <w:ind w:left="28" w:right="28"/>
                    <w:jc w:val="center"/>
                    <w:rPr>
                      <w:sz w:val="18"/>
                      <w:szCs w:val="18"/>
                    </w:rPr>
                  </w:pPr>
                  <w:r>
                    <w:rPr>
                      <w:sz w:val="18"/>
                      <w:szCs w:val="18"/>
                    </w:rPr>
                    <w:t>индекс</w:t>
                  </w:r>
                </w:p>
              </w:tc>
              <w:tc>
                <w:tcPr>
                  <w:tcW w:w="1142" w:type="dxa"/>
                  <w:tcBorders>
                    <w:top w:val="single" w:sz="8" w:space="0" w:color="auto"/>
                    <w:left w:val="single" w:sz="8" w:space="0" w:color="auto"/>
                    <w:bottom w:val="single" w:sz="8" w:space="0" w:color="auto"/>
                    <w:right w:val="single" w:sz="8" w:space="0" w:color="auto"/>
                  </w:tcBorders>
                </w:tcPr>
                <w:p w14:paraId="7B9F18B6" w14:textId="77777777" w:rsidR="00D31C7E" w:rsidRDefault="00D31C7E" w:rsidP="009B4457">
                  <w:pPr>
                    <w:widowControl w:val="0"/>
                    <w:autoSpaceDE w:val="0"/>
                    <w:autoSpaceDN w:val="0"/>
                    <w:adjustRightInd w:val="0"/>
                    <w:ind w:left="28" w:right="28"/>
                    <w:jc w:val="center"/>
                    <w:rPr>
                      <w:sz w:val="18"/>
                      <w:szCs w:val="18"/>
                    </w:rPr>
                  </w:pPr>
                  <w:r>
                    <w:rPr>
                      <w:sz w:val="18"/>
                      <w:szCs w:val="18"/>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2183EA04" w14:textId="77777777" w:rsidR="00D31C7E" w:rsidRDefault="00D31C7E" w:rsidP="009B4457">
                  <w:pPr>
                    <w:widowControl w:val="0"/>
                    <w:autoSpaceDE w:val="0"/>
                    <w:autoSpaceDN w:val="0"/>
                    <w:adjustRightInd w:val="0"/>
                    <w:ind w:left="28" w:right="28"/>
                    <w:jc w:val="center"/>
                    <w:rPr>
                      <w:sz w:val="18"/>
                      <w:szCs w:val="18"/>
                    </w:rPr>
                  </w:pPr>
                  <w:r>
                    <w:rPr>
                      <w:sz w:val="18"/>
                      <w:szCs w:val="18"/>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5CB56482" w14:textId="77777777" w:rsidR="00D31C7E" w:rsidRDefault="00D31C7E" w:rsidP="009B4457">
                  <w:pPr>
                    <w:widowControl w:val="0"/>
                    <w:autoSpaceDE w:val="0"/>
                    <w:autoSpaceDN w:val="0"/>
                    <w:adjustRightInd w:val="0"/>
                    <w:ind w:left="28" w:right="28"/>
                    <w:jc w:val="center"/>
                    <w:rPr>
                      <w:sz w:val="18"/>
                      <w:szCs w:val="18"/>
                    </w:rPr>
                  </w:pPr>
                  <w:r>
                    <w:rPr>
                      <w:sz w:val="18"/>
                      <w:szCs w:val="18"/>
                    </w:rPr>
                    <w:t>всего в текущем уровне цен</w:t>
                  </w:r>
                </w:p>
              </w:tc>
            </w:tr>
            <w:tr w:rsidR="00D31C7E" w14:paraId="3765F0A5" w14:textId="77777777" w:rsidTr="009B4457">
              <w:trPr>
                <w:trHeight w:val="258"/>
              </w:trPr>
              <w:tc>
                <w:tcPr>
                  <w:tcW w:w="15138" w:type="dxa"/>
                  <w:gridSpan w:val="22"/>
                  <w:tcBorders>
                    <w:top w:val="single" w:sz="4" w:space="0" w:color="auto"/>
                    <w:left w:val="single" w:sz="4" w:space="0" w:color="auto"/>
                    <w:bottom w:val="single" w:sz="4" w:space="0" w:color="auto"/>
                    <w:right w:val="single" w:sz="4" w:space="0" w:color="auto"/>
                  </w:tcBorders>
                </w:tcPr>
                <w:p w14:paraId="143E5C41"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 xml:space="preserve">Раздел 1. </w:t>
                  </w:r>
                </w:p>
              </w:tc>
            </w:tr>
            <w:tr w:rsidR="00D31C7E" w14:paraId="3C99160E" w14:textId="77777777" w:rsidTr="009B4457">
              <w:trPr>
                <w:trHeight w:val="258"/>
              </w:trPr>
              <w:tc>
                <w:tcPr>
                  <w:tcW w:w="650" w:type="dxa"/>
                  <w:tcBorders>
                    <w:top w:val="single" w:sz="4" w:space="0" w:color="auto"/>
                    <w:left w:val="single" w:sz="4" w:space="0" w:color="auto"/>
                    <w:bottom w:val="single" w:sz="4" w:space="0" w:color="auto"/>
                    <w:right w:val="single" w:sz="4" w:space="0" w:color="auto"/>
                  </w:tcBorders>
                </w:tcPr>
                <w:p w14:paraId="5CCDCB46" w14:textId="77777777" w:rsidR="00D31C7E" w:rsidRDefault="00D31C7E" w:rsidP="009B4457">
                  <w:pPr>
                    <w:widowControl w:val="0"/>
                    <w:autoSpaceDE w:val="0"/>
                    <w:autoSpaceDN w:val="0"/>
                    <w:adjustRightInd w:val="0"/>
                    <w:ind w:left="28" w:right="28"/>
                    <w:jc w:val="center"/>
                    <w:rPr>
                      <w:sz w:val="18"/>
                      <w:szCs w:val="18"/>
                    </w:rPr>
                  </w:pPr>
                  <w:r>
                    <w:rPr>
                      <w:sz w:val="18"/>
                      <w:szCs w:val="18"/>
                    </w:rPr>
                    <w:t>1</w:t>
                  </w:r>
                </w:p>
              </w:tc>
              <w:tc>
                <w:tcPr>
                  <w:tcW w:w="1647" w:type="dxa"/>
                  <w:gridSpan w:val="4"/>
                  <w:tcBorders>
                    <w:top w:val="single" w:sz="4" w:space="0" w:color="auto"/>
                    <w:left w:val="single" w:sz="4" w:space="0" w:color="auto"/>
                    <w:bottom w:val="single" w:sz="4" w:space="0" w:color="auto"/>
                    <w:right w:val="single" w:sz="4" w:space="0" w:color="auto"/>
                  </w:tcBorders>
                </w:tcPr>
                <w:p w14:paraId="5DFC1465"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2898" w:type="dxa"/>
                  <w:gridSpan w:val="3"/>
                  <w:tcBorders>
                    <w:top w:val="single" w:sz="4" w:space="0" w:color="auto"/>
                    <w:left w:val="single" w:sz="4" w:space="0" w:color="auto"/>
                    <w:bottom w:val="single" w:sz="4" w:space="0" w:color="auto"/>
                    <w:right w:val="single" w:sz="4" w:space="0" w:color="auto"/>
                  </w:tcBorders>
                </w:tcPr>
                <w:p w14:paraId="2AA749F9" w14:textId="77777777" w:rsidR="00D31C7E" w:rsidRDefault="00D31C7E" w:rsidP="009B4457">
                  <w:pPr>
                    <w:widowControl w:val="0"/>
                    <w:autoSpaceDE w:val="0"/>
                    <w:autoSpaceDN w:val="0"/>
                    <w:adjustRightInd w:val="0"/>
                    <w:ind w:left="28" w:right="28"/>
                    <w:jc w:val="center"/>
                    <w:rPr>
                      <w:sz w:val="18"/>
                      <w:szCs w:val="18"/>
                    </w:rPr>
                  </w:pPr>
                  <w:r>
                    <w:rPr>
                      <w:sz w:val="18"/>
                      <w:szCs w:val="18"/>
                    </w:rPr>
                    <w:t>3</w:t>
                  </w:r>
                </w:p>
              </w:tc>
              <w:tc>
                <w:tcPr>
                  <w:tcW w:w="974" w:type="dxa"/>
                  <w:tcBorders>
                    <w:top w:val="single" w:sz="4" w:space="0" w:color="auto"/>
                    <w:left w:val="single" w:sz="4" w:space="0" w:color="auto"/>
                    <w:bottom w:val="single" w:sz="4" w:space="0" w:color="auto"/>
                    <w:right w:val="single" w:sz="4" w:space="0" w:color="auto"/>
                  </w:tcBorders>
                </w:tcPr>
                <w:p w14:paraId="6ECDA2C8" w14:textId="77777777" w:rsidR="00D31C7E" w:rsidRDefault="00D31C7E" w:rsidP="009B4457">
                  <w:pPr>
                    <w:widowControl w:val="0"/>
                    <w:autoSpaceDE w:val="0"/>
                    <w:autoSpaceDN w:val="0"/>
                    <w:adjustRightInd w:val="0"/>
                    <w:ind w:left="28" w:right="28"/>
                    <w:jc w:val="center"/>
                    <w:rPr>
                      <w:sz w:val="18"/>
                      <w:szCs w:val="18"/>
                    </w:rPr>
                  </w:pPr>
                  <w:r>
                    <w:rPr>
                      <w:sz w:val="18"/>
                      <w:szCs w:val="18"/>
                    </w:rPr>
                    <w:t>4</w:t>
                  </w:r>
                </w:p>
              </w:tc>
              <w:tc>
                <w:tcPr>
                  <w:tcW w:w="1148" w:type="dxa"/>
                  <w:gridSpan w:val="3"/>
                  <w:tcBorders>
                    <w:top w:val="single" w:sz="4" w:space="0" w:color="auto"/>
                    <w:left w:val="single" w:sz="4" w:space="0" w:color="auto"/>
                    <w:bottom w:val="single" w:sz="4" w:space="0" w:color="auto"/>
                    <w:right w:val="single" w:sz="4" w:space="0" w:color="auto"/>
                  </w:tcBorders>
                </w:tcPr>
                <w:p w14:paraId="61EABDE0" w14:textId="77777777" w:rsidR="00D31C7E" w:rsidRDefault="00D31C7E" w:rsidP="009B4457">
                  <w:pPr>
                    <w:widowControl w:val="0"/>
                    <w:autoSpaceDE w:val="0"/>
                    <w:autoSpaceDN w:val="0"/>
                    <w:adjustRightInd w:val="0"/>
                    <w:ind w:left="28" w:right="28"/>
                    <w:jc w:val="center"/>
                    <w:rPr>
                      <w:sz w:val="18"/>
                      <w:szCs w:val="18"/>
                    </w:rPr>
                  </w:pPr>
                  <w:r>
                    <w:rPr>
                      <w:sz w:val="18"/>
                      <w:szCs w:val="18"/>
                    </w:rPr>
                    <w:t>5</w:t>
                  </w:r>
                </w:p>
              </w:tc>
              <w:tc>
                <w:tcPr>
                  <w:tcW w:w="1148" w:type="dxa"/>
                  <w:gridSpan w:val="2"/>
                  <w:tcBorders>
                    <w:top w:val="single" w:sz="4" w:space="0" w:color="auto"/>
                    <w:left w:val="single" w:sz="4" w:space="0" w:color="auto"/>
                    <w:bottom w:val="single" w:sz="4" w:space="0" w:color="auto"/>
                    <w:right w:val="single" w:sz="4" w:space="0" w:color="auto"/>
                  </w:tcBorders>
                </w:tcPr>
                <w:p w14:paraId="058337E2" w14:textId="77777777" w:rsidR="00D31C7E" w:rsidRDefault="00D31C7E" w:rsidP="009B4457">
                  <w:pPr>
                    <w:widowControl w:val="0"/>
                    <w:autoSpaceDE w:val="0"/>
                    <w:autoSpaceDN w:val="0"/>
                    <w:adjustRightInd w:val="0"/>
                    <w:ind w:left="28" w:right="28"/>
                    <w:jc w:val="center"/>
                    <w:rPr>
                      <w:sz w:val="18"/>
                      <w:szCs w:val="18"/>
                    </w:rPr>
                  </w:pPr>
                  <w:r>
                    <w:rPr>
                      <w:sz w:val="18"/>
                      <w:szCs w:val="18"/>
                    </w:rPr>
                    <w:t>6</w:t>
                  </w:r>
                </w:p>
              </w:tc>
              <w:tc>
                <w:tcPr>
                  <w:tcW w:w="1139" w:type="dxa"/>
                  <w:tcBorders>
                    <w:top w:val="single" w:sz="4" w:space="0" w:color="auto"/>
                    <w:left w:val="single" w:sz="4" w:space="0" w:color="auto"/>
                    <w:bottom w:val="single" w:sz="4" w:space="0" w:color="auto"/>
                    <w:right w:val="single" w:sz="4" w:space="0" w:color="auto"/>
                  </w:tcBorders>
                </w:tcPr>
                <w:p w14:paraId="16039619" w14:textId="77777777" w:rsidR="00D31C7E" w:rsidRDefault="00D31C7E" w:rsidP="009B4457">
                  <w:pPr>
                    <w:widowControl w:val="0"/>
                    <w:autoSpaceDE w:val="0"/>
                    <w:autoSpaceDN w:val="0"/>
                    <w:adjustRightInd w:val="0"/>
                    <w:ind w:left="28" w:right="28"/>
                    <w:jc w:val="center"/>
                    <w:rPr>
                      <w:sz w:val="18"/>
                      <w:szCs w:val="18"/>
                    </w:rPr>
                  </w:pPr>
                  <w:r>
                    <w:rPr>
                      <w:sz w:val="18"/>
                      <w:szCs w:val="18"/>
                    </w:rPr>
                    <w:t>7</w:t>
                  </w:r>
                </w:p>
              </w:tc>
              <w:tc>
                <w:tcPr>
                  <w:tcW w:w="1110" w:type="dxa"/>
                  <w:tcBorders>
                    <w:top w:val="single" w:sz="4" w:space="0" w:color="auto"/>
                    <w:left w:val="single" w:sz="4" w:space="0" w:color="auto"/>
                    <w:bottom w:val="single" w:sz="4" w:space="0" w:color="auto"/>
                    <w:right w:val="single" w:sz="4" w:space="0" w:color="auto"/>
                  </w:tcBorders>
                </w:tcPr>
                <w:p w14:paraId="22A1EB04" w14:textId="77777777" w:rsidR="00D31C7E" w:rsidRDefault="00D31C7E" w:rsidP="009B4457">
                  <w:pPr>
                    <w:widowControl w:val="0"/>
                    <w:autoSpaceDE w:val="0"/>
                    <w:autoSpaceDN w:val="0"/>
                    <w:adjustRightInd w:val="0"/>
                    <w:ind w:left="28" w:right="28"/>
                    <w:jc w:val="center"/>
                    <w:rPr>
                      <w:sz w:val="18"/>
                      <w:szCs w:val="18"/>
                    </w:rPr>
                  </w:pPr>
                  <w:r>
                    <w:rPr>
                      <w:sz w:val="18"/>
                      <w:szCs w:val="18"/>
                    </w:rPr>
                    <w:t>8</w:t>
                  </w:r>
                </w:p>
              </w:tc>
              <w:tc>
                <w:tcPr>
                  <w:tcW w:w="1004" w:type="dxa"/>
                  <w:gridSpan w:val="2"/>
                  <w:tcBorders>
                    <w:top w:val="single" w:sz="4" w:space="0" w:color="auto"/>
                    <w:left w:val="single" w:sz="4" w:space="0" w:color="auto"/>
                    <w:bottom w:val="single" w:sz="4" w:space="0" w:color="auto"/>
                    <w:right w:val="single" w:sz="4" w:space="0" w:color="auto"/>
                  </w:tcBorders>
                </w:tcPr>
                <w:p w14:paraId="38C1B931" w14:textId="77777777" w:rsidR="00D31C7E" w:rsidRDefault="00D31C7E" w:rsidP="009B4457">
                  <w:pPr>
                    <w:widowControl w:val="0"/>
                    <w:autoSpaceDE w:val="0"/>
                    <w:autoSpaceDN w:val="0"/>
                    <w:adjustRightInd w:val="0"/>
                    <w:ind w:left="28" w:right="28"/>
                    <w:jc w:val="center"/>
                    <w:rPr>
                      <w:sz w:val="18"/>
                      <w:szCs w:val="18"/>
                    </w:rPr>
                  </w:pPr>
                  <w:r>
                    <w:rPr>
                      <w:sz w:val="18"/>
                      <w:szCs w:val="18"/>
                    </w:rPr>
                    <w:t>9</w:t>
                  </w:r>
                </w:p>
              </w:tc>
              <w:tc>
                <w:tcPr>
                  <w:tcW w:w="1142" w:type="dxa"/>
                  <w:tcBorders>
                    <w:top w:val="single" w:sz="4" w:space="0" w:color="auto"/>
                    <w:left w:val="single" w:sz="4" w:space="0" w:color="auto"/>
                    <w:bottom w:val="single" w:sz="4" w:space="0" w:color="auto"/>
                    <w:right w:val="single" w:sz="4" w:space="0" w:color="auto"/>
                  </w:tcBorders>
                </w:tcPr>
                <w:p w14:paraId="7AEA643D" w14:textId="77777777" w:rsidR="00D31C7E" w:rsidRDefault="00D31C7E" w:rsidP="009B4457">
                  <w:pPr>
                    <w:widowControl w:val="0"/>
                    <w:autoSpaceDE w:val="0"/>
                    <w:autoSpaceDN w:val="0"/>
                    <w:adjustRightInd w:val="0"/>
                    <w:ind w:left="28" w:right="28"/>
                    <w:jc w:val="center"/>
                    <w:rPr>
                      <w:sz w:val="18"/>
                      <w:szCs w:val="18"/>
                    </w:rPr>
                  </w:pPr>
                  <w:r>
                    <w:rPr>
                      <w:sz w:val="18"/>
                      <w:szCs w:val="18"/>
                    </w:rPr>
                    <w:t>10</w:t>
                  </w:r>
                </w:p>
              </w:tc>
              <w:tc>
                <w:tcPr>
                  <w:tcW w:w="1139" w:type="dxa"/>
                  <w:gridSpan w:val="2"/>
                  <w:tcBorders>
                    <w:top w:val="single" w:sz="4" w:space="0" w:color="auto"/>
                    <w:left w:val="single" w:sz="4" w:space="0" w:color="auto"/>
                    <w:bottom w:val="single" w:sz="4" w:space="0" w:color="auto"/>
                    <w:right w:val="single" w:sz="4" w:space="0" w:color="auto"/>
                  </w:tcBorders>
                </w:tcPr>
                <w:p w14:paraId="0D147764" w14:textId="77777777" w:rsidR="00D31C7E" w:rsidRDefault="00D31C7E" w:rsidP="009B4457">
                  <w:pPr>
                    <w:widowControl w:val="0"/>
                    <w:autoSpaceDE w:val="0"/>
                    <w:autoSpaceDN w:val="0"/>
                    <w:adjustRightInd w:val="0"/>
                    <w:ind w:left="28" w:right="28"/>
                    <w:jc w:val="center"/>
                    <w:rPr>
                      <w:sz w:val="18"/>
                      <w:szCs w:val="18"/>
                    </w:rPr>
                  </w:pPr>
                  <w:r>
                    <w:rPr>
                      <w:sz w:val="18"/>
                      <w:szCs w:val="18"/>
                    </w:rPr>
                    <w:t>11</w:t>
                  </w:r>
                </w:p>
              </w:tc>
              <w:tc>
                <w:tcPr>
                  <w:tcW w:w="1139" w:type="dxa"/>
                  <w:tcBorders>
                    <w:top w:val="single" w:sz="4" w:space="0" w:color="auto"/>
                    <w:left w:val="single" w:sz="4" w:space="0" w:color="auto"/>
                    <w:bottom w:val="single" w:sz="4" w:space="0" w:color="auto"/>
                    <w:right w:val="single" w:sz="4" w:space="0" w:color="auto"/>
                  </w:tcBorders>
                </w:tcPr>
                <w:p w14:paraId="6534FB49" w14:textId="77777777" w:rsidR="00D31C7E" w:rsidRDefault="00D31C7E" w:rsidP="009B4457">
                  <w:pPr>
                    <w:widowControl w:val="0"/>
                    <w:autoSpaceDE w:val="0"/>
                    <w:autoSpaceDN w:val="0"/>
                    <w:adjustRightInd w:val="0"/>
                    <w:ind w:left="28" w:right="28"/>
                    <w:jc w:val="center"/>
                    <w:rPr>
                      <w:sz w:val="18"/>
                      <w:szCs w:val="18"/>
                    </w:rPr>
                  </w:pPr>
                  <w:r>
                    <w:rPr>
                      <w:sz w:val="18"/>
                      <w:szCs w:val="18"/>
                    </w:rPr>
                    <w:t>12</w:t>
                  </w:r>
                </w:p>
              </w:tc>
            </w:tr>
            <w:tr w:rsidR="00D31C7E" w14:paraId="2D05AE3C" w14:textId="77777777" w:rsidTr="009B4457">
              <w:trPr>
                <w:trHeight w:val="255"/>
              </w:trPr>
              <w:tc>
                <w:tcPr>
                  <w:tcW w:w="15138" w:type="dxa"/>
                  <w:gridSpan w:val="22"/>
                  <w:tcBorders>
                    <w:top w:val="single" w:sz="4" w:space="0" w:color="auto"/>
                    <w:left w:val="single" w:sz="4" w:space="0" w:color="auto"/>
                    <w:bottom w:val="single" w:sz="4" w:space="0" w:color="auto"/>
                    <w:right w:val="single" w:sz="4" w:space="0" w:color="auto"/>
                  </w:tcBorders>
                </w:tcPr>
                <w:p w14:paraId="57EFFE90" w14:textId="77777777" w:rsidR="00D31C7E" w:rsidRDefault="00D31C7E" w:rsidP="009B4457">
                  <w:pPr>
                    <w:widowControl w:val="0"/>
                    <w:autoSpaceDE w:val="0"/>
                    <w:autoSpaceDN w:val="0"/>
                    <w:adjustRightInd w:val="0"/>
                    <w:ind w:left="28" w:right="28"/>
                    <w:rPr>
                      <w:b/>
                      <w:bCs/>
                      <w:sz w:val="20"/>
                      <w:szCs w:val="20"/>
                    </w:rPr>
                  </w:pPr>
                </w:p>
              </w:tc>
            </w:tr>
            <w:tr w:rsidR="00D31C7E" w14:paraId="1CE0FE9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DF9F80E"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w:t>
                  </w:r>
                </w:p>
              </w:tc>
              <w:tc>
                <w:tcPr>
                  <w:tcW w:w="1647" w:type="dxa"/>
                  <w:gridSpan w:val="4"/>
                  <w:tcBorders>
                    <w:top w:val="single" w:sz="4" w:space="0" w:color="auto"/>
                    <w:left w:val="single" w:sz="4" w:space="0" w:color="auto"/>
                    <w:bottom w:val="single" w:sz="4" w:space="0" w:color="auto"/>
                    <w:right w:val="single" w:sz="4" w:space="0" w:color="auto"/>
                  </w:tcBorders>
                </w:tcPr>
                <w:p w14:paraId="09AE1D23"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ГЭСНр67-01-001-01</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77A07857" w14:textId="77777777" w:rsidR="00D31C7E" w:rsidRDefault="00D31C7E" w:rsidP="009B4457">
                  <w:pPr>
                    <w:widowControl w:val="0"/>
                    <w:autoSpaceDE w:val="0"/>
                    <w:autoSpaceDN w:val="0"/>
                    <w:adjustRightInd w:val="0"/>
                    <w:ind w:left="28" w:right="28"/>
                    <w:rPr>
                      <w:b/>
                      <w:bCs/>
                      <w:sz w:val="18"/>
                      <w:szCs w:val="18"/>
                    </w:rPr>
                  </w:pPr>
                  <w:r>
                    <w:rPr>
                      <w:b/>
                      <w:bCs/>
                      <w:sz w:val="18"/>
                      <w:szCs w:val="18"/>
                    </w:rPr>
                    <w:t>Демонтаж: скрытой электропроводки</w:t>
                  </w:r>
                  <w:r>
                    <w:rPr>
                      <w:b/>
                      <w:bCs/>
                      <w:sz w:val="18"/>
                      <w:szCs w:val="18"/>
                    </w:rPr>
                    <w:br/>
                    <w:t>V=24/100</w:t>
                  </w:r>
                </w:p>
              </w:tc>
              <w:tc>
                <w:tcPr>
                  <w:tcW w:w="974" w:type="dxa"/>
                  <w:tcBorders>
                    <w:top w:val="single" w:sz="4" w:space="0" w:color="auto"/>
                    <w:left w:val="single" w:sz="4" w:space="0" w:color="auto"/>
                    <w:bottom w:val="single" w:sz="4" w:space="0" w:color="auto"/>
                    <w:right w:val="single" w:sz="4" w:space="0" w:color="auto"/>
                  </w:tcBorders>
                </w:tcPr>
                <w:p w14:paraId="62359D63"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100 м</w:t>
                  </w:r>
                </w:p>
              </w:tc>
              <w:tc>
                <w:tcPr>
                  <w:tcW w:w="1148" w:type="dxa"/>
                  <w:gridSpan w:val="3"/>
                  <w:tcBorders>
                    <w:top w:val="single" w:sz="4" w:space="0" w:color="auto"/>
                    <w:left w:val="single" w:sz="4" w:space="0" w:color="auto"/>
                    <w:bottom w:val="single" w:sz="4" w:space="0" w:color="auto"/>
                    <w:right w:val="single" w:sz="4" w:space="0" w:color="auto"/>
                  </w:tcBorders>
                </w:tcPr>
                <w:p w14:paraId="3DE3BB80"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0,24</w:t>
                  </w:r>
                </w:p>
              </w:tc>
              <w:tc>
                <w:tcPr>
                  <w:tcW w:w="1148" w:type="dxa"/>
                  <w:gridSpan w:val="2"/>
                  <w:tcBorders>
                    <w:top w:val="single" w:sz="4" w:space="0" w:color="auto"/>
                    <w:left w:val="single" w:sz="4" w:space="0" w:color="auto"/>
                    <w:bottom w:val="single" w:sz="4" w:space="0" w:color="auto"/>
                    <w:right w:val="single" w:sz="4" w:space="0" w:color="auto"/>
                  </w:tcBorders>
                </w:tcPr>
                <w:p w14:paraId="649D03DA"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6A9A0AD"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0,24</w:t>
                  </w:r>
                </w:p>
              </w:tc>
              <w:tc>
                <w:tcPr>
                  <w:tcW w:w="1110" w:type="dxa"/>
                  <w:tcBorders>
                    <w:top w:val="single" w:sz="4" w:space="0" w:color="auto"/>
                    <w:left w:val="single" w:sz="4" w:space="0" w:color="auto"/>
                    <w:bottom w:val="single" w:sz="4" w:space="0" w:color="auto"/>
                    <w:right w:val="single" w:sz="4" w:space="0" w:color="auto"/>
                  </w:tcBorders>
                </w:tcPr>
                <w:p w14:paraId="64860EEC" w14:textId="77777777" w:rsidR="00D31C7E" w:rsidRDefault="00D31C7E" w:rsidP="009B4457">
                  <w:pPr>
                    <w:widowControl w:val="0"/>
                    <w:autoSpaceDE w:val="0"/>
                    <w:autoSpaceDN w:val="0"/>
                    <w:adjustRightInd w:val="0"/>
                    <w:ind w:left="28" w:right="28"/>
                    <w:jc w:val="center"/>
                    <w:rPr>
                      <w:b/>
                      <w:bCs/>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05F75A2A" w14:textId="77777777" w:rsidR="00D31C7E" w:rsidRDefault="00D31C7E" w:rsidP="009B4457">
                  <w:pPr>
                    <w:widowControl w:val="0"/>
                    <w:autoSpaceDE w:val="0"/>
                    <w:autoSpaceDN w:val="0"/>
                    <w:adjustRightInd w:val="0"/>
                    <w:ind w:left="28" w:right="28"/>
                    <w:jc w:val="center"/>
                    <w:rPr>
                      <w:b/>
                      <w:bCs/>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D4ABC58" w14:textId="77777777" w:rsidR="00D31C7E" w:rsidRDefault="00D31C7E" w:rsidP="009B4457">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72879ED"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6DA399D" w14:textId="77777777" w:rsidR="00D31C7E" w:rsidRDefault="00D31C7E" w:rsidP="009B4457">
                  <w:pPr>
                    <w:widowControl w:val="0"/>
                    <w:autoSpaceDE w:val="0"/>
                    <w:autoSpaceDN w:val="0"/>
                    <w:adjustRightInd w:val="0"/>
                    <w:ind w:left="28" w:right="28"/>
                    <w:jc w:val="center"/>
                    <w:rPr>
                      <w:b/>
                      <w:bCs/>
                      <w:sz w:val="18"/>
                      <w:szCs w:val="18"/>
                    </w:rPr>
                  </w:pPr>
                </w:p>
              </w:tc>
            </w:tr>
            <w:tr w:rsidR="00D31C7E" w14:paraId="5C3113B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E930C44"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6A4A75C0" w14:textId="77777777" w:rsidR="00D31C7E" w:rsidRDefault="00D31C7E" w:rsidP="009B4457">
                  <w:pPr>
                    <w:widowControl w:val="0"/>
                    <w:autoSpaceDE w:val="0"/>
                    <w:autoSpaceDN w:val="0"/>
                    <w:adjustRightInd w:val="0"/>
                    <w:ind w:left="28" w:right="28"/>
                    <w:jc w:val="right"/>
                    <w:rPr>
                      <w:sz w:val="18"/>
                      <w:szCs w:val="18"/>
                    </w:rPr>
                  </w:pPr>
                  <w:r>
                    <w:rPr>
                      <w:sz w:val="18"/>
                      <w:szCs w:val="18"/>
                    </w:rPr>
                    <w:t>1</w:t>
                  </w:r>
                </w:p>
              </w:tc>
              <w:tc>
                <w:tcPr>
                  <w:tcW w:w="2898" w:type="dxa"/>
                  <w:gridSpan w:val="3"/>
                  <w:tcBorders>
                    <w:top w:val="single" w:sz="4" w:space="0" w:color="auto"/>
                    <w:left w:val="single" w:sz="4" w:space="0" w:color="auto"/>
                    <w:bottom w:val="single" w:sz="4" w:space="0" w:color="auto"/>
                    <w:right w:val="single" w:sz="4" w:space="0" w:color="auto"/>
                  </w:tcBorders>
                </w:tcPr>
                <w:p w14:paraId="45943A11" w14:textId="77777777" w:rsidR="00D31C7E" w:rsidRDefault="00D31C7E" w:rsidP="009B4457">
                  <w:pPr>
                    <w:widowControl w:val="0"/>
                    <w:autoSpaceDE w:val="0"/>
                    <w:autoSpaceDN w:val="0"/>
                    <w:adjustRightInd w:val="0"/>
                    <w:ind w:left="28" w:right="28"/>
                    <w:rPr>
                      <w:sz w:val="18"/>
                      <w:szCs w:val="18"/>
                    </w:rPr>
                  </w:pPr>
                  <w:r>
                    <w:rPr>
                      <w:sz w:val="18"/>
                      <w:szCs w:val="18"/>
                    </w:rPr>
                    <w:t>ОТ (ЗТ)</w:t>
                  </w:r>
                </w:p>
              </w:tc>
              <w:tc>
                <w:tcPr>
                  <w:tcW w:w="974" w:type="dxa"/>
                  <w:tcBorders>
                    <w:top w:val="single" w:sz="4" w:space="0" w:color="auto"/>
                    <w:left w:val="single" w:sz="4" w:space="0" w:color="auto"/>
                    <w:bottom w:val="single" w:sz="4" w:space="0" w:color="auto"/>
                    <w:right w:val="single" w:sz="4" w:space="0" w:color="auto"/>
                  </w:tcBorders>
                </w:tcPr>
                <w:p w14:paraId="6284668E"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0C5F4143"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3D575B7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B5DB46F" w14:textId="77777777" w:rsidR="00D31C7E" w:rsidRDefault="00D31C7E" w:rsidP="009B4457">
                  <w:pPr>
                    <w:widowControl w:val="0"/>
                    <w:autoSpaceDE w:val="0"/>
                    <w:autoSpaceDN w:val="0"/>
                    <w:adjustRightInd w:val="0"/>
                    <w:ind w:left="28" w:right="28"/>
                    <w:jc w:val="center"/>
                    <w:rPr>
                      <w:sz w:val="18"/>
                      <w:szCs w:val="18"/>
                    </w:rPr>
                  </w:pPr>
                  <w:r>
                    <w:rPr>
                      <w:sz w:val="18"/>
                      <w:szCs w:val="18"/>
                    </w:rPr>
                    <w:t>0,6096</w:t>
                  </w:r>
                </w:p>
              </w:tc>
              <w:tc>
                <w:tcPr>
                  <w:tcW w:w="1110" w:type="dxa"/>
                  <w:tcBorders>
                    <w:top w:val="single" w:sz="4" w:space="0" w:color="auto"/>
                    <w:left w:val="single" w:sz="4" w:space="0" w:color="auto"/>
                    <w:bottom w:val="single" w:sz="4" w:space="0" w:color="auto"/>
                    <w:right w:val="single" w:sz="4" w:space="0" w:color="auto"/>
                  </w:tcBorders>
                </w:tcPr>
                <w:p w14:paraId="34DFE0FD"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0BC71B83"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0771CA5"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492DEA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174781F" w14:textId="77777777" w:rsidR="00D31C7E" w:rsidRDefault="00D31C7E" w:rsidP="009B4457">
                  <w:pPr>
                    <w:widowControl w:val="0"/>
                    <w:autoSpaceDE w:val="0"/>
                    <w:autoSpaceDN w:val="0"/>
                    <w:adjustRightInd w:val="0"/>
                    <w:ind w:left="28" w:right="28"/>
                    <w:jc w:val="center"/>
                    <w:rPr>
                      <w:sz w:val="18"/>
                      <w:szCs w:val="18"/>
                    </w:rPr>
                  </w:pPr>
                  <w:r>
                    <w:rPr>
                      <w:sz w:val="18"/>
                      <w:szCs w:val="18"/>
                    </w:rPr>
                    <w:t>239,18</w:t>
                  </w:r>
                </w:p>
              </w:tc>
            </w:tr>
            <w:tr w:rsidR="00D31C7E" w14:paraId="68243DA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1CEB7EF"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52734535" w14:textId="77777777" w:rsidR="00D31C7E" w:rsidRDefault="00D31C7E" w:rsidP="009B4457">
                  <w:pPr>
                    <w:widowControl w:val="0"/>
                    <w:autoSpaceDE w:val="0"/>
                    <w:autoSpaceDN w:val="0"/>
                    <w:adjustRightInd w:val="0"/>
                    <w:ind w:left="28" w:right="28"/>
                    <w:jc w:val="center"/>
                    <w:rPr>
                      <w:sz w:val="18"/>
                      <w:szCs w:val="18"/>
                    </w:rPr>
                  </w:pPr>
                  <w:r>
                    <w:rPr>
                      <w:sz w:val="18"/>
                      <w:szCs w:val="18"/>
                    </w:rPr>
                    <w:t>1-100-20</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2B32E5FC" w14:textId="77777777" w:rsidR="00D31C7E" w:rsidRDefault="00D31C7E" w:rsidP="009B4457">
                  <w:pPr>
                    <w:widowControl w:val="0"/>
                    <w:autoSpaceDE w:val="0"/>
                    <w:autoSpaceDN w:val="0"/>
                    <w:adjustRightInd w:val="0"/>
                    <w:ind w:left="28" w:right="28"/>
                    <w:rPr>
                      <w:sz w:val="18"/>
                      <w:szCs w:val="18"/>
                    </w:rPr>
                  </w:pPr>
                  <w:r>
                    <w:rPr>
                      <w:sz w:val="18"/>
                      <w:szCs w:val="18"/>
                    </w:rPr>
                    <w:t>Средний разряд работы 2,0</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5AADC551"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5777AD49" w14:textId="77777777" w:rsidR="00D31C7E" w:rsidRDefault="00D31C7E" w:rsidP="009B4457">
                  <w:pPr>
                    <w:widowControl w:val="0"/>
                    <w:autoSpaceDE w:val="0"/>
                    <w:autoSpaceDN w:val="0"/>
                    <w:adjustRightInd w:val="0"/>
                    <w:ind w:left="28" w:right="28"/>
                    <w:jc w:val="center"/>
                    <w:rPr>
                      <w:sz w:val="18"/>
                      <w:szCs w:val="18"/>
                    </w:rPr>
                  </w:pPr>
                  <w:r>
                    <w:rPr>
                      <w:sz w:val="18"/>
                      <w:szCs w:val="18"/>
                    </w:rPr>
                    <w:t>2,54</w:t>
                  </w:r>
                </w:p>
              </w:tc>
              <w:tc>
                <w:tcPr>
                  <w:tcW w:w="1148" w:type="dxa"/>
                  <w:gridSpan w:val="2"/>
                  <w:tcBorders>
                    <w:top w:val="single" w:sz="4" w:space="0" w:color="auto"/>
                    <w:left w:val="single" w:sz="4" w:space="0" w:color="auto"/>
                    <w:bottom w:val="single" w:sz="4" w:space="0" w:color="auto"/>
                    <w:right w:val="single" w:sz="4" w:space="0" w:color="auto"/>
                  </w:tcBorders>
                </w:tcPr>
                <w:p w14:paraId="253FA2D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556B300" w14:textId="77777777" w:rsidR="00D31C7E" w:rsidRDefault="00D31C7E" w:rsidP="009B4457">
                  <w:pPr>
                    <w:widowControl w:val="0"/>
                    <w:autoSpaceDE w:val="0"/>
                    <w:autoSpaceDN w:val="0"/>
                    <w:adjustRightInd w:val="0"/>
                    <w:ind w:left="28" w:right="28"/>
                    <w:jc w:val="center"/>
                    <w:rPr>
                      <w:sz w:val="18"/>
                      <w:szCs w:val="18"/>
                    </w:rPr>
                  </w:pPr>
                  <w:r>
                    <w:rPr>
                      <w:sz w:val="18"/>
                      <w:szCs w:val="18"/>
                    </w:rPr>
                    <w:t>0,6096</w:t>
                  </w:r>
                </w:p>
              </w:tc>
              <w:tc>
                <w:tcPr>
                  <w:tcW w:w="1110" w:type="dxa"/>
                  <w:tcBorders>
                    <w:top w:val="single" w:sz="4" w:space="0" w:color="auto"/>
                    <w:left w:val="single" w:sz="4" w:space="0" w:color="auto"/>
                    <w:bottom w:val="single" w:sz="4" w:space="0" w:color="auto"/>
                    <w:right w:val="single" w:sz="4" w:space="0" w:color="auto"/>
                  </w:tcBorders>
                </w:tcPr>
                <w:p w14:paraId="3A1DD6E0"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25C91AFB"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2F1CCD3A" w14:textId="77777777" w:rsidR="00D31C7E" w:rsidRDefault="00D31C7E" w:rsidP="009B4457">
                  <w:pPr>
                    <w:widowControl w:val="0"/>
                    <w:autoSpaceDE w:val="0"/>
                    <w:autoSpaceDN w:val="0"/>
                    <w:adjustRightInd w:val="0"/>
                    <w:ind w:left="28" w:right="28"/>
                    <w:jc w:val="center"/>
                    <w:rPr>
                      <w:sz w:val="18"/>
                      <w:szCs w:val="18"/>
                    </w:rPr>
                  </w:pPr>
                  <w:r>
                    <w:rPr>
                      <w:sz w:val="18"/>
                      <w:szCs w:val="18"/>
                    </w:rPr>
                    <w:t>392,35</w:t>
                  </w:r>
                </w:p>
              </w:tc>
              <w:tc>
                <w:tcPr>
                  <w:tcW w:w="1139" w:type="dxa"/>
                  <w:gridSpan w:val="2"/>
                  <w:tcBorders>
                    <w:top w:val="single" w:sz="4" w:space="0" w:color="auto"/>
                    <w:left w:val="single" w:sz="4" w:space="0" w:color="auto"/>
                    <w:bottom w:val="single" w:sz="4" w:space="0" w:color="auto"/>
                    <w:right w:val="single" w:sz="4" w:space="0" w:color="auto"/>
                  </w:tcBorders>
                </w:tcPr>
                <w:p w14:paraId="7EF9ECD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4FF7B26" w14:textId="77777777" w:rsidR="00D31C7E" w:rsidRDefault="00D31C7E" w:rsidP="009B4457">
                  <w:pPr>
                    <w:widowControl w:val="0"/>
                    <w:autoSpaceDE w:val="0"/>
                    <w:autoSpaceDN w:val="0"/>
                    <w:adjustRightInd w:val="0"/>
                    <w:ind w:left="28" w:right="28"/>
                    <w:jc w:val="center"/>
                    <w:rPr>
                      <w:sz w:val="18"/>
                      <w:szCs w:val="18"/>
                    </w:rPr>
                  </w:pPr>
                  <w:r>
                    <w:rPr>
                      <w:sz w:val="18"/>
                      <w:szCs w:val="18"/>
                    </w:rPr>
                    <w:t>239,18</w:t>
                  </w:r>
                </w:p>
              </w:tc>
            </w:tr>
            <w:tr w:rsidR="00D31C7E" w14:paraId="11E6F33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15D9871"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0EADF50E"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429ED0EF" w14:textId="77777777" w:rsidR="00D31C7E" w:rsidRDefault="00D31C7E" w:rsidP="009B4457">
                  <w:pPr>
                    <w:widowControl w:val="0"/>
                    <w:autoSpaceDE w:val="0"/>
                    <w:autoSpaceDN w:val="0"/>
                    <w:adjustRightInd w:val="0"/>
                    <w:ind w:left="28" w:right="28"/>
                    <w:rPr>
                      <w:sz w:val="18"/>
                      <w:szCs w:val="18"/>
                    </w:rPr>
                  </w:pPr>
                  <w:r>
                    <w:rPr>
                      <w:sz w:val="18"/>
                      <w:szCs w:val="18"/>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14:paraId="61C2392A"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7317E003"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75F9D88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CF4ECF2"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2B32A60E"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1192C05"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DBA99DA"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AAD187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D903FA9" w14:textId="77777777" w:rsidR="00D31C7E" w:rsidRDefault="00D31C7E" w:rsidP="009B4457">
                  <w:pPr>
                    <w:widowControl w:val="0"/>
                    <w:autoSpaceDE w:val="0"/>
                    <w:autoSpaceDN w:val="0"/>
                    <w:adjustRightInd w:val="0"/>
                    <w:ind w:left="28" w:right="28"/>
                    <w:jc w:val="center"/>
                    <w:rPr>
                      <w:sz w:val="18"/>
                      <w:szCs w:val="18"/>
                    </w:rPr>
                  </w:pPr>
                  <w:r>
                    <w:rPr>
                      <w:sz w:val="18"/>
                      <w:szCs w:val="18"/>
                    </w:rPr>
                    <w:t>239,18</w:t>
                  </w:r>
                </w:p>
              </w:tc>
            </w:tr>
            <w:tr w:rsidR="00D31C7E" w14:paraId="380D8ED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40E3184" w14:textId="77777777" w:rsidR="00D31C7E" w:rsidRDefault="00D31C7E" w:rsidP="009B4457">
                  <w:pPr>
                    <w:widowControl w:val="0"/>
                    <w:autoSpaceDE w:val="0"/>
                    <w:autoSpaceDN w:val="0"/>
                    <w:adjustRightInd w:val="0"/>
                    <w:ind w:left="28" w:right="28"/>
                    <w:jc w:val="center"/>
                    <w:rPr>
                      <w:sz w:val="18"/>
                      <w:szCs w:val="18"/>
                    </w:rPr>
                  </w:pPr>
                  <w:r>
                    <w:rPr>
                      <w:sz w:val="18"/>
                      <w:szCs w:val="18"/>
                    </w:rPr>
                    <w:t>1.1</w:t>
                  </w:r>
                </w:p>
              </w:tc>
              <w:tc>
                <w:tcPr>
                  <w:tcW w:w="1647" w:type="dxa"/>
                  <w:gridSpan w:val="4"/>
                  <w:tcBorders>
                    <w:top w:val="single" w:sz="4" w:space="0" w:color="auto"/>
                    <w:left w:val="single" w:sz="4" w:space="0" w:color="auto"/>
                    <w:bottom w:val="single" w:sz="4" w:space="0" w:color="auto"/>
                    <w:right w:val="single" w:sz="4" w:space="0" w:color="auto"/>
                  </w:tcBorders>
                </w:tcPr>
                <w:p w14:paraId="0F8E844D" w14:textId="77777777" w:rsidR="00D31C7E" w:rsidRDefault="00D31C7E" w:rsidP="009B4457">
                  <w:pPr>
                    <w:widowControl w:val="0"/>
                    <w:autoSpaceDE w:val="0"/>
                    <w:autoSpaceDN w:val="0"/>
                    <w:adjustRightInd w:val="0"/>
                    <w:ind w:left="28" w:right="28"/>
                    <w:jc w:val="center"/>
                    <w:rPr>
                      <w:sz w:val="18"/>
                      <w:szCs w:val="18"/>
                    </w:rPr>
                  </w:pPr>
                  <w:r>
                    <w:rPr>
                      <w:sz w:val="18"/>
                      <w:szCs w:val="18"/>
                    </w:rPr>
                    <w:t>999-9900</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69762E4D" w14:textId="77777777" w:rsidR="00D31C7E" w:rsidRDefault="00D31C7E" w:rsidP="009B4457">
                  <w:pPr>
                    <w:widowControl w:val="0"/>
                    <w:autoSpaceDE w:val="0"/>
                    <w:autoSpaceDN w:val="0"/>
                    <w:adjustRightInd w:val="0"/>
                    <w:ind w:left="28" w:right="28"/>
                    <w:rPr>
                      <w:sz w:val="18"/>
                      <w:szCs w:val="18"/>
                    </w:rPr>
                  </w:pPr>
                  <w:r>
                    <w:rPr>
                      <w:sz w:val="18"/>
                      <w:szCs w:val="18"/>
                    </w:rPr>
                    <w:t>Строительный мусор</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75DB1FE1" w14:textId="77777777" w:rsidR="00D31C7E" w:rsidRDefault="00D31C7E" w:rsidP="009B4457">
                  <w:pPr>
                    <w:widowControl w:val="0"/>
                    <w:autoSpaceDE w:val="0"/>
                    <w:autoSpaceDN w:val="0"/>
                    <w:adjustRightInd w:val="0"/>
                    <w:ind w:left="28" w:right="28"/>
                    <w:jc w:val="center"/>
                    <w:rPr>
                      <w:sz w:val="18"/>
                      <w:szCs w:val="18"/>
                    </w:rPr>
                  </w:pPr>
                  <w:r>
                    <w:rPr>
                      <w:sz w:val="18"/>
                      <w:szCs w:val="18"/>
                    </w:rPr>
                    <w:t>т</w:t>
                  </w:r>
                </w:p>
              </w:tc>
              <w:tc>
                <w:tcPr>
                  <w:tcW w:w="1148" w:type="dxa"/>
                  <w:gridSpan w:val="3"/>
                  <w:tcBorders>
                    <w:top w:val="single" w:sz="4" w:space="0" w:color="auto"/>
                    <w:left w:val="single" w:sz="4" w:space="0" w:color="auto"/>
                    <w:bottom w:val="single" w:sz="4" w:space="0" w:color="auto"/>
                    <w:right w:val="single" w:sz="4" w:space="0" w:color="auto"/>
                  </w:tcBorders>
                </w:tcPr>
                <w:p w14:paraId="7262E7C2" w14:textId="77777777" w:rsidR="00D31C7E" w:rsidRDefault="00D31C7E" w:rsidP="009B4457">
                  <w:pPr>
                    <w:widowControl w:val="0"/>
                    <w:autoSpaceDE w:val="0"/>
                    <w:autoSpaceDN w:val="0"/>
                    <w:adjustRightInd w:val="0"/>
                    <w:ind w:left="28" w:right="28"/>
                    <w:jc w:val="center"/>
                    <w:rPr>
                      <w:sz w:val="18"/>
                      <w:szCs w:val="18"/>
                    </w:rPr>
                  </w:pPr>
                  <w:r>
                    <w:rPr>
                      <w:sz w:val="18"/>
                      <w:szCs w:val="18"/>
                    </w:rPr>
                    <w:t>0,004</w:t>
                  </w:r>
                </w:p>
              </w:tc>
              <w:tc>
                <w:tcPr>
                  <w:tcW w:w="1148" w:type="dxa"/>
                  <w:gridSpan w:val="2"/>
                  <w:tcBorders>
                    <w:top w:val="single" w:sz="4" w:space="0" w:color="auto"/>
                    <w:left w:val="single" w:sz="4" w:space="0" w:color="auto"/>
                    <w:bottom w:val="single" w:sz="4" w:space="0" w:color="auto"/>
                    <w:right w:val="single" w:sz="4" w:space="0" w:color="auto"/>
                  </w:tcBorders>
                </w:tcPr>
                <w:p w14:paraId="5761E26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1377D08" w14:textId="77777777" w:rsidR="00D31C7E" w:rsidRDefault="00D31C7E" w:rsidP="009B4457">
                  <w:pPr>
                    <w:widowControl w:val="0"/>
                    <w:autoSpaceDE w:val="0"/>
                    <w:autoSpaceDN w:val="0"/>
                    <w:adjustRightInd w:val="0"/>
                    <w:ind w:left="28" w:right="28"/>
                    <w:jc w:val="center"/>
                    <w:rPr>
                      <w:sz w:val="18"/>
                      <w:szCs w:val="18"/>
                    </w:rPr>
                  </w:pPr>
                  <w:r>
                    <w:rPr>
                      <w:sz w:val="18"/>
                      <w:szCs w:val="18"/>
                    </w:rPr>
                    <w:t>0,00096</w:t>
                  </w:r>
                </w:p>
              </w:tc>
              <w:tc>
                <w:tcPr>
                  <w:tcW w:w="1110" w:type="dxa"/>
                  <w:tcBorders>
                    <w:top w:val="single" w:sz="4" w:space="0" w:color="auto"/>
                    <w:left w:val="single" w:sz="4" w:space="0" w:color="auto"/>
                    <w:bottom w:val="single" w:sz="4" w:space="0" w:color="auto"/>
                    <w:right w:val="single" w:sz="4" w:space="0" w:color="auto"/>
                  </w:tcBorders>
                </w:tcPr>
                <w:p w14:paraId="28C48029"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15758016"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57BF81A4" w14:textId="77777777" w:rsidR="00D31C7E" w:rsidRDefault="00D31C7E" w:rsidP="009B4457">
                  <w:pPr>
                    <w:widowControl w:val="0"/>
                    <w:autoSpaceDE w:val="0"/>
                    <w:autoSpaceDN w:val="0"/>
                    <w:adjustRightInd w:val="0"/>
                    <w:ind w:left="28" w:right="28"/>
                    <w:jc w:val="center"/>
                    <w:rPr>
                      <w:sz w:val="18"/>
                      <w:szCs w:val="18"/>
                    </w:rPr>
                  </w:pPr>
                  <w:r>
                    <w:rPr>
                      <w:sz w:val="18"/>
                      <w:szCs w:val="18"/>
                    </w:rPr>
                    <w:t>0</w:t>
                  </w:r>
                </w:p>
              </w:tc>
              <w:tc>
                <w:tcPr>
                  <w:tcW w:w="1139" w:type="dxa"/>
                  <w:gridSpan w:val="2"/>
                  <w:tcBorders>
                    <w:top w:val="single" w:sz="4" w:space="0" w:color="auto"/>
                    <w:left w:val="single" w:sz="4" w:space="0" w:color="auto"/>
                    <w:bottom w:val="single" w:sz="4" w:space="0" w:color="auto"/>
                    <w:right w:val="single" w:sz="4" w:space="0" w:color="auto"/>
                  </w:tcBorders>
                </w:tcPr>
                <w:p w14:paraId="68DD4C83"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CCD38ED" w14:textId="77777777" w:rsidR="00D31C7E" w:rsidRDefault="00D31C7E" w:rsidP="009B4457">
                  <w:pPr>
                    <w:widowControl w:val="0"/>
                    <w:autoSpaceDE w:val="0"/>
                    <w:autoSpaceDN w:val="0"/>
                    <w:adjustRightInd w:val="0"/>
                    <w:ind w:left="28" w:right="28"/>
                    <w:jc w:val="center"/>
                    <w:rPr>
                      <w:sz w:val="18"/>
                      <w:szCs w:val="18"/>
                    </w:rPr>
                  </w:pPr>
                  <w:r>
                    <w:rPr>
                      <w:sz w:val="18"/>
                      <w:szCs w:val="18"/>
                    </w:rPr>
                    <w:t>0</w:t>
                  </w:r>
                </w:p>
              </w:tc>
            </w:tr>
            <w:tr w:rsidR="00D31C7E" w14:paraId="451BBA1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B2D0D5D"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0A66AB64"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1FC9BF85" w14:textId="77777777" w:rsidR="00D31C7E" w:rsidRDefault="00D31C7E" w:rsidP="009B4457">
                  <w:pPr>
                    <w:widowControl w:val="0"/>
                    <w:autoSpaceDE w:val="0"/>
                    <w:autoSpaceDN w:val="0"/>
                    <w:adjustRightInd w:val="0"/>
                    <w:ind w:left="28" w:right="28"/>
                    <w:rPr>
                      <w:sz w:val="18"/>
                      <w:szCs w:val="18"/>
                    </w:rPr>
                  </w:pPr>
                  <w:r>
                    <w:rPr>
                      <w:sz w:val="18"/>
                      <w:szCs w:val="18"/>
                    </w:rPr>
                    <w:t>ФОТ</w:t>
                  </w:r>
                </w:p>
              </w:tc>
              <w:tc>
                <w:tcPr>
                  <w:tcW w:w="974" w:type="dxa"/>
                  <w:tcBorders>
                    <w:top w:val="single" w:sz="4" w:space="0" w:color="auto"/>
                    <w:left w:val="single" w:sz="4" w:space="0" w:color="auto"/>
                    <w:bottom w:val="single" w:sz="4" w:space="0" w:color="auto"/>
                    <w:right w:val="single" w:sz="4" w:space="0" w:color="auto"/>
                  </w:tcBorders>
                </w:tcPr>
                <w:p w14:paraId="19C520E5"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3A8BA0EC"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19A94C43"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EDF679B"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2B9660CE"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430C7ADB"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50D1E9FE"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00A853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EA5AE47" w14:textId="77777777" w:rsidR="00D31C7E" w:rsidRDefault="00D31C7E" w:rsidP="009B4457">
                  <w:pPr>
                    <w:widowControl w:val="0"/>
                    <w:autoSpaceDE w:val="0"/>
                    <w:autoSpaceDN w:val="0"/>
                    <w:adjustRightInd w:val="0"/>
                    <w:ind w:left="28" w:right="28"/>
                    <w:jc w:val="center"/>
                    <w:rPr>
                      <w:sz w:val="18"/>
                      <w:szCs w:val="18"/>
                    </w:rPr>
                  </w:pPr>
                  <w:r>
                    <w:rPr>
                      <w:sz w:val="18"/>
                      <w:szCs w:val="18"/>
                    </w:rPr>
                    <w:t>239,18</w:t>
                  </w:r>
                </w:p>
              </w:tc>
            </w:tr>
            <w:tr w:rsidR="00D31C7E" w14:paraId="0AFA055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3BE5467"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47B8C3AB" w14:textId="77777777" w:rsidR="00D31C7E" w:rsidRDefault="00D31C7E" w:rsidP="009B4457">
                  <w:pPr>
                    <w:widowControl w:val="0"/>
                    <w:autoSpaceDE w:val="0"/>
                    <w:autoSpaceDN w:val="0"/>
                    <w:adjustRightInd w:val="0"/>
                    <w:ind w:left="28" w:right="28"/>
                    <w:jc w:val="center"/>
                    <w:rPr>
                      <w:sz w:val="16"/>
                      <w:szCs w:val="16"/>
                    </w:rPr>
                  </w:pPr>
                  <w:r>
                    <w:rPr>
                      <w:sz w:val="16"/>
                      <w:szCs w:val="16"/>
                    </w:rPr>
                    <w:t>812/пр_2020_прил._т._п.101_гр.3</w:t>
                  </w:r>
                </w:p>
              </w:tc>
              <w:tc>
                <w:tcPr>
                  <w:tcW w:w="2898" w:type="dxa"/>
                  <w:gridSpan w:val="3"/>
                  <w:tcBorders>
                    <w:top w:val="single" w:sz="4" w:space="0" w:color="auto"/>
                    <w:left w:val="single" w:sz="4" w:space="0" w:color="auto"/>
                    <w:bottom w:val="single" w:sz="4" w:space="0" w:color="auto"/>
                    <w:right w:val="single" w:sz="4" w:space="0" w:color="auto"/>
                  </w:tcBorders>
                </w:tcPr>
                <w:p w14:paraId="16373F34" w14:textId="77777777" w:rsidR="00D31C7E" w:rsidRDefault="00D31C7E" w:rsidP="009B4457">
                  <w:pPr>
                    <w:widowControl w:val="0"/>
                    <w:autoSpaceDE w:val="0"/>
                    <w:autoSpaceDN w:val="0"/>
                    <w:adjustRightInd w:val="0"/>
                    <w:ind w:left="28" w:right="28"/>
                    <w:rPr>
                      <w:sz w:val="16"/>
                      <w:szCs w:val="16"/>
                    </w:rPr>
                  </w:pPr>
                  <w:r>
                    <w:rPr>
                      <w:sz w:val="16"/>
                      <w:szCs w:val="16"/>
                    </w:rPr>
                    <w:t>НР Электромонтажные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14:paraId="60807DB0"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3C62B3F0" w14:textId="77777777" w:rsidR="00D31C7E" w:rsidRDefault="00D31C7E" w:rsidP="009B4457">
                  <w:pPr>
                    <w:widowControl w:val="0"/>
                    <w:autoSpaceDE w:val="0"/>
                    <w:autoSpaceDN w:val="0"/>
                    <w:adjustRightInd w:val="0"/>
                    <w:ind w:left="28" w:right="28"/>
                    <w:jc w:val="center"/>
                    <w:rPr>
                      <w:sz w:val="16"/>
                      <w:szCs w:val="16"/>
                    </w:rPr>
                  </w:pPr>
                  <w:r>
                    <w:rPr>
                      <w:sz w:val="16"/>
                      <w:szCs w:val="16"/>
                    </w:rPr>
                    <w:t>91%</w:t>
                  </w:r>
                </w:p>
              </w:tc>
              <w:tc>
                <w:tcPr>
                  <w:tcW w:w="1148" w:type="dxa"/>
                  <w:gridSpan w:val="2"/>
                  <w:tcBorders>
                    <w:top w:val="single" w:sz="4" w:space="0" w:color="auto"/>
                    <w:left w:val="single" w:sz="4" w:space="0" w:color="auto"/>
                    <w:bottom w:val="single" w:sz="4" w:space="0" w:color="auto"/>
                    <w:right w:val="single" w:sz="4" w:space="0" w:color="auto"/>
                  </w:tcBorders>
                </w:tcPr>
                <w:p w14:paraId="319DC05A"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0BE8FF16" w14:textId="77777777" w:rsidR="00D31C7E" w:rsidRDefault="00D31C7E" w:rsidP="009B4457">
                  <w:pPr>
                    <w:widowControl w:val="0"/>
                    <w:autoSpaceDE w:val="0"/>
                    <w:autoSpaceDN w:val="0"/>
                    <w:adjustRightInd w:val="0"/>
                    <w:ind w:left="28" w:right="28"/>
                    <w:jc w:val="center"/>
                    <w:rPr>
                      <w:sz w:val="16"/>
                      <w:szCs w:val="16"/>
                    </w:rPr>
                  </w:pPr>
                  <w:r>
                    <w:rPr>
                      <w:sz w:val="16"/>
                      <w:szCs w:val="16"/>
                    </w:rPr>
                    <w:t>91%</w:t>
                  </w:r>
                </w:p>
              </w:tc>
              <w:tc>
                <w:tcPr>
                  <w:tcW w:w="1110" w:type="dxa"/>
                  <w:tcBorders>
                    <w:top w:val="single" w:sz="4" w:space="0" w:color="auto"/>
                    <w:left w:val="single" w:sz="4" w:space="0" w:color="auto"/>
                    <w:bottom w:val="single" w:sz="4" w:space="0" w:color="auto"/>
                    <w:right w:val="single" w:sz="4" w:space="0" w:color="auto"/>
                  </w:tcBorders>
                </w:tcPr>
                <w:p w14:paraId="048E9FED"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6E99EBA9"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21F2A4D0"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74A9811F"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25CB7FFE" w14:textId="77777777" w:rsidR="00D31C7E" w:rsidRDefault="00D31C7E" w:rsidP="009B4457">
                  <w:pPr>
                    <w:widowControl w:val="0"/>
                    <w:autoSpaceDE w:val="0"/>
                    <w:autoSpaceDN w:val="0"/>
                    <w:adjustRightInd w:val="0"/>
                    <w:ind w:left="28" w:right="28"/>
                    <w:jc w:val="center"/>
                    <w:rPr>
                      <w:sz w:val="16"/>
                      <w:szCs w:val="16"/>
                    </w:rPr>
                  </w:pPr>
                  <w:r>
                    <w:rPr>
                      <w:sz w:val="16"/>
                      <w:szCs w:val="16"/>
                    </w:rPr>
                    <w:t>217,65</w:t>
                  </w:r>
                </w:p>
              </w:tc>
            </w:tr>
            <w:tr w:rsidR="00D31C7E" w14:paraId="10018B1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4AAF0A8"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1CDF3D04" w14:textId="77777777" w:rsidR="00D31C7E" w:rsidRDefault="00D31C7E" w:rsidP="009B4457">
                  <w:pPr>
                    <w:widowControl w:val="0"/>
                    <w:autoSpaceDE w:val="0"/>
                    <w:autoSpaceDN w:val="0"/>
                    <w:adjustRightInd w:val="0"/>
                    <w:ind w:left="28" w:right="28"/>
                    <w:jc w:val="center"/>
                    <w:rPr>
                      <w:sz w:val="16"/>
                      <w:szCs w:val="16"/>
                    </w:rPr>
                  </w:pPr>
                  <w:r>
                    <w:rPr>
                      <w:sz w:val="16"/>
                      <w:szCs w:val="16"/>
                    </w:rPr>
                    <w:t>774/пр_2020_прил._т._п.101_гр.3</w:t>
                  </w:r>
                </w:p>
              </w:tc>
              <w:tc>
                <w:tcPr>
                  <w:tcW w:w="2898" w:type="dxa"/>
                  <w:gridSpan w:val="3"/>
                  <w:tcBorders>
                    <w:top w:val="single" w:sz="4" w:space="0" w:color="auto"/>
                    <w:left w:val="single" w:sz="4" w:space="0" w:color="auto"/>
                    <w:bottom w:val="single" w:sz="4" w:space="0" w:color="auto"/>
                    <w:right w:val="single" w:sz="4" w:space="0" w:color="auto"/>
                  </w:tcBorders>
                </w:tcPr>
                <w:p w14:paraId="3B349014" w14:textId="77777777" w:rsidR="00D31C7E" w:rsidRDefault="00D31C7E" w:rsidP="009B4457">
                  <w:pPr>
                    <w:widowControl w:val="0"/>
                    <w:autoSpaceDE w:val="0"/>
                    <w:autoSpaceDN w:val="0"/>
                    <w:adjustRightInd w:val="0"/>
                    <w:ind w:left="28" w:right="28"/>
                    <w:rPr>
                      <w:sz w:val="16"/>
                      <w:szCs w:val="16"/>
                    </w:rPr>
                  </w:pPr>
                  <w:r>
                    <w:rPr>
                      <w:sz w:val="16"/>
                      <w:szCs w:val="16"/>
                    </w:rPr>
                    <w:t>СП Электромонтажные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14:paraId="6A882FFF"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05A63696" w14:textId="77777777" w:rsidR="00D31C7E" w:rsidRDefault="00D31C7E" w:rsidP="009B4457">
                  <w:pPr>
                    <w:widowControl w:val="0"/>
                    <w:autoSpaceDE w:val="0"/>
                    <w:autoSpaceDN w:val="0"/>
                    <w:adjustRightInd w:val="0"/>
                    <w:ind w:left="28" w:right="28"/>
                    <w:jc w:val="center"/>
                    <w:rPr>
                      <w:sz w:val="16"/>
                      <w:szCs w:val="16"/>
                    </w:rPr>
                  </w:pPr>
                  <w:r>
                    <w:rPr>
                      <w:sz w:val="16"/>
                      <w:szCs w:val="16"/>
                    </w:rPr>
                    <w:t>48%</w:t>
                  </w:r>
                </w:p>
              </w:tc>
              <w:tc>
                <w:tcPr>
                  <w:tcW w:w="1148" w:type="dxa"/>
                  <w:gridSpan w:val="2"/>
                  <w:tcBorders>
                    <w:top w:val="single" w:sz="4" w:space="0" w:color="auto"/>
                    <w:left w:val="single" w:sz="4" w:space="0" w:color="auto"/>
                    <w:bottom w:val="single" w:sz="4" w:space="0" w:color="auto"/>
                    <w:right w:val="single" w:sz="4" w:space="0" w:color="auto"/>
                  </w:tcBorders>
                </w:tcPr>
                <w:p w14:paraId="5488D003"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1FA0F3C9" w14:textId="77777777" w:rsidR="00D31C7E" w:rsidRDefault="00D31C7E" w:rsidP="009B4457">
                  <w:pPr>
                    <w:widowControl w:val="0"/>
                    <w:autoSpaceDE w:val="0"/>
                    <w:autoSpaceDN w:val="0"/>
                    <w:adjustRightInd w:val="0"/>
                    <w:ind w:left="28" w:right="28"/>
                    <w:jc w:val="center"/>
                    <w:rPr>
                      <w:sz w:val="16"/>
                      <w:szCs w:val="16"/>
                    </w:rPr>
                  </w:pPr>
                  <w:r>
                    <w:rPr>
                      <w:sz w:val="16"/>
                      <w:szCs w:val="16"/>
                    </w:rPr>
                    <w:t>48%</w:t>
                  </w:r>
                </w:p>
              </w:tc>
              <w:tc>
                <w:tcPr>
                  <w:tcW w:w="1110" w:type="dxa"/>
                  <w:tcBorders>
                    <w:top w:val="single" w:sz="4" w:space="0" w:color="auto"/>
                    <w:left w:val="single" w:sz="4" w:space="0" w:color="auto"/>
                    <w:bottom w:val="single" w:sz="4" w:space="0" w:color="auto"/>
                    <w:right w:val="single" w:sz="4" w:space="0" w:color="auto"/>
                  </w:tcBorders>
                </w:tcPr>
                <w:p w14:paraId="7CB520AF"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4BB3E265"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4F010A3E"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75F2C649"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7DADCF95" w14:textId="77777777" w:rsidR="00D31C7E" w:rsidRDefault="00D31C7E" w:rsidP="009B4457">
                  <w:pPr>
                    <w:widowControl w:val="0"/>
                    <w:autoSpaceDE w:val="0"/>
                    <w:autoSpaceDN w:val="0"/>
                    <w:adjustRightInd w:val="0"/>
                    <w:ind w:left="28" w:right="28"/>
                    <w:jc w:val="center"/>
                    <w:rPr>
                      <w:sz w:val="16"/>
                      <w:szCs w:val="16"/>
                    </w:rPr>
                  </w:pPr>
                  <w:r>
                    <w:rPr>
                      <w:sz w:val="16"/>
                      <w:szCs w:val="16"/>
                    </w:rPr>
                    <w:t>114,81</w:t>
                  </w:r>
                </w:p>
              </w:tc>
            </w:tr>
            <w:tr w:rsidR="00D31C7E" w14:paraId="3BDDCF71"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6415329"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3201E04"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722C5C49"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по позиции</w:t>
                  </w:r>
                </w:p>
              </w:tc>
              <w:tc>
                <w:tcPr>
                  <w:tcW w:w="974" w:type="dxa"/>
                  <w:tcBorders>
                    <w:top w:val="single" w:sz="4" w:space="0" w:color="auto"/>
                    <w:left w:val="single" w:sz="4" w:space="0" w:color="auto"/>
                    <w:bottom w:val="single" w:sz="4" w:space="0" w:color="auto"/>
                    <w:right w:val="single" w:sz="4" w:space="0" w:color="auto"/>
                  </w:tcBorders>
                </w:tcPr>
                <w:p w14:paraId="2ADD5EBF"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0988938A"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5790D9E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B04DC78"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348AC81A"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4B2B657C"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5AE1304B"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C069CD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4BAC328" w14:textId="77777777" w:rsidR="00D31C7E" w:rsidRDefault="00D31C7E" w:rsidP="009B4457">
                  <w:pPr>
                    <w:widowControl w:val="0"/>
                    <w:autoSpaceDE w:val="0"/>
                    <w:autoSpaceDN w:val="0"/>
                    <w:adjustRightInd w:val="0"/>
                    <w:ind w:left="28" w:right="28"/>
                    <w:jc w:val="center"/>
                    <w:rPr>
                      <w:sz w:val="18"/>
                      <w:szCs w:val="18"/>
                    </w:rPr>
                  </w:pPr>
                  <w:r>
                    <w:rPr>
                      <w:sz w:val="18"/>
                      <w:szCs w:val="18"/>
                    </w:rPr>
                    <w:t>571,64</w:t>
                  </w:r>
                </w:p>
              </w:tc>
            </w:tr>
            <w:tr w:rsidR="00D31C7E" w14:paraId="4C294BE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76BE9E8"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w:t>
                  </w:r>
                </w:p>
              </w:tc>
              <w:tc>
                <w:tcPr>
                  <w:tcW w:w="1647" w:type="dxa"/>
                  <w:gridSpan w:val="4"/>
                  <w:tcBorders>
                    <w:top w:val="single" w:sz="4" w:space="0" w:color="auto"/>
                    <w:left w:val="single" w:sz="4" w:space="0" w:color="auto"/>
                    <w:bottom w:val="single" w:sz="4" w:space="0" w:color="auto"/>
                    <w:right w:val="single" w:sz="4" w:space="0" w:color="auto"/>
                  </w:tcBorders>
                </w:tcPr>
                <w:p w14:paraId="11F94A8B"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ГЭСНм08-03-526-01</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23AD6122" w14:textId="77777777" w:rsidR="00D31C7E" w:rsidRDefault="00D31C7E" w:rsidP="009B4457">
                  <w:pPr>
                    <w:widowControl w:val="0"/>
                    <w:autoSpaceDE w:val="0"/>
                    <w:autoSpaceDN w:val="0"/>
                    <w:adjustRightInd w:val="0"/>
                    <w:ind w:left="28" w:right="28"/>
                    <w:rPr>
                      <w:b/>
                      <w:bCs/>
                      <w:sz w:val="18"/>
                      <w:szCs w:val="18"/>
                    </w:rPr>
                  </w:pPr>
                  <w:r>
                    <w:rPr>
                      <w:b/>
                      <w:bCs/>
                      <w:sz w:val="18"/>
                      <w:szCs w:val="18"/>
                    </w:rPr>
                    <w:t>Демонтаж. Автомат одно-, двух-, трехполюсный, устанавливаемый на конструкции: на стене или колонне, на ток до 25 А</w:t>
                  </w:r>
                  <w:r>
                    <w:rPr>
                      <w:b/>
                      <w:bCs/>
                      <w:sz w:val="18"/>
                      <w:szCs w:val="18"/>
                    </w:rPr>
                    <w:br/>
                    <w:t>571/пр_2022_п.84_т.3_п.4_гр.3 Демонтаж оборудования, не пригодного для дальнейшего использования, (предназначено в лом) без разборки и резки (Кот=0,3; Кэм=0,3; Котм=0,3; Км=0; Коб=0; Кзт=0,3; Кзтм=0,3)</w:t>
                  </w:r>
                </w:p>
              </w:tc>
              <w:tc>
                <w:tcPr>
                  <w:tcW w:w="974" w:type="dxa"/>
                  <w:tcBorders>
                    <w:top w:val="single" w:sz="4" w:space="0" w:color="auto"/>
                    <w:left w:val="single" w:sz="4" w:space="0" w:color="auto"/>
                    <w:bottom w:val="single" w:sz="4" w:space="0" w:color="auto"/>
                    <w:right w:val="single" w:sz="4" w:space="0" w:color="auto"/>
                  </w:tcBorders>
                </w:tcPr>
                <w:p w14:paraId="4D74166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шт</w:t>
                  </w:r>
                </w:p>
              </w:tc>
              <w:tc>
                <w:tcPr>
                  <w:tcW w:w="1148" w:type="dxa"/>
                  <w:gridSpan w:val="3"/>
                  <w:tcBorders>
                    <w:top w:val="single" w:sz="4" w:space="0" w:color="auto"/>
                    <w:left w:val="single" w:sz="4" w:space="0" w:color="auto"/>
                    <w:bottom w:val="single" w:sz="4" w:space="0" w:color="auto"/>
                    <w:right w:val="single" w:sz="4" w:space="0" w:color="auto"/>
                  </w:tcBorders>
                </w:tcPr>
                <w:p w14:paraId="798BC747"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3</w:t>
                  </w:r>
                </w:p>
              </w:tc>
              <w:tc>
                <w:tcPr>
                  <w:tcW w:w="1148" w:type="dxa"/>
                  <w:gridSpan w:val="2"/>
                  <w:tcBorders>
                    <w:top w:val="single" w:sz="4" w:space="0" w:color="auto"/>
                    <w:left w:val="single" w:sz="4" w:space="0" w:color="auto"/>
                    <w:bottom w:val="single" w:sz="4" w:space="0" w:color="auto"/>
                    <w:right w:val="single" w:sz="4" w:space="0" w:color="auto"/>
                  </w:tcBorders>
                </w:tcPr>
                <w:p w14:paraId="0268DD8B"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C07BC98"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3</w:t>
                  </w:r>
                </w:p>
              </w:tc>
              <w:tc>
                <w:tcPr>
                  <w:tcW w:w="1110" w:type="dxa"/>
                  <w:tcBorders>
                    <w:top w:val="single" w:sz="4" w:space="0" w:color="auto"/>
                    <w:left w:val="single" w:sz="4" w:space="0" w:color="auto"/>
                    <w:bottom w:val="single" w:sz="4" w:space="0" w:color="auto"/>
                    <w:right w:val="single" w:sz="4" w:space="0" w:color="auto"/>
                  </w:tcBorders>
                </w:tcPr>
                <w:p w14:paraId="1FDAD54F" w14:textId="77777777" w:rsidR="00D31C7E" w:rsidRDefault="00D31C7E" w:rsidP="009B4457">
                  <w:pPr>
                    <w:widowControl w:val="0"/>
                    <w:autoSpaceDE w:val="0"/>
                    <w:autoSpaceDN w:val="0"/>
                    <w:adjustRightInd w:val="0"/>
                    <w:ind w:left="28" w:right="28"/>
                    <w:jc w:val="center"/>
                    <w:rPr>
                      <w:b/>
                      <w:bCs/>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29360A1D" w14:textId="77777777" w:rsidR="00D31C7E" w:rsidRDefault="00D31C7E" w:rsidP="009B4457">
                  <w:pPr>
                    <w:widowControl w:val="0"/>
                    <w:autoSpaceDE w:val="0"/>
                    <w:autoSpaceDN w:val="0"/>
                    <w:adjustRightInd w:val="0"/>
                    <w:ind w:left="28" w:right="28"/>
                    <w:jc w:val="center"/>
                    <w:rPr>
                      <w:b/>
                      <w:bCs/>
                      <w:sz w:val="18"/>
                      <w:szCs w:val="18"/>
                    </w:rPr>
                  </w:pPr>
                </w:p>
              </w:tc>
              <w:tc>
                <w:tcPr>
                  <w:tcW w:w="1142" w:type="dxa"/>
                  <w:tcBorders>
                    <w:top w:val="single" w:sz="4" w:space="0" w:color="auto"/>
                    <w:left w:val="single" w:sz="4" w:space="0" w:color="auto"/>
                    <w:bottom w:val="single" w:sz="4" w:space="0" w:color="auto"/>
                    <w:right w:val="single" w:sz="4" w:space="0" w:color="auto"/>
                  </w:tcBorders>
                </w:tcPr>
                <w:p w14:paraId="192EBDA3" w14:textId="77777777" w:rsidR="00D31C7E" w:rsidRDefault="00D31C7E" w:rsidP="009B4457">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12DCFCC"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589A26F" w14:textId="77777777" w:rsidR="00D31C7E" w:rsidRDefault="00D31C7E" w:rsidP="009B4457">
                  <w:pPr>
                    <w:widowControl w:val="0"/>
                    <w:autoSpaceDE w:val="0"/>
                    <w:autoSpaceDN w:val="0"/>
                    <w:adjustRightInd w:val="0"/>
                    <w:ind w:left="28" w:right="28"/>
                    <w:jc w:val="center"/>
                    <w:rPr>
                      <w:b/>
                      <w:bCs/>
                      <w:sz w:val="18"/>
                      <w:szCs w:val="18"/>
                    </w:rPr>
                  </w:pPr>
                </w:p>
              </w:tc>
            </w:tr>
            <w:tr w:rsidR="00D31C7E" w14:paraId="7D9BB94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752FC9E"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5B22FB5" w14:textId="77777777" w:rsidR="00D31C7E" w:rsidRDefault="00D31C7E" w:rsidP="009B4457">
                  <w:pPr>
                    <w:widowControl w:val="0"/>
                    <w:autoSpaceDE w:val="0"/>
                    <w:autoSpaceDN w:val="0"/>
                    <w:adjustRightInd w:val="0"/>
                    <w:ind w:left="28" w:right="28"/>
                    <w:jc w:val="right"/>
                    <w:rPr>
                      <w:sz w:val="18"/>
                      <w:szCs w:val="18"/>
                    </w:rPr>
                  </w:pPr>
                  <w:r>
                    <w:rPr>
                      <w:sz w:val="18"/>
                      <w:szCs w:val="18"/>
                    </w:rPr>
                    <w:t>1</w:t>
                  </w:r>
                </w:p>
              </w:tc>
              <w:tc>
                <w:tcPr>
                  <w:tcW w:w="2898" w:type="dxa"/>
                  <w:gridSpan w:val="3"/>
                  <w:tcBorders>
                    <w:top w:val="single" w:sz="4" w:space="0" w:color="auto"/>
                    <w:left w:val="single" w:sz="4" w:space="0" w:color="auto"/>
                    <w:bottom w:val="single" w:sz="4" w:space="0" w:color="auto"/>
                    <w:right w:val="single" w:sz="4" w:space="0" w:color="auto"/>
                  </w:tcBorders>
                </w:tcPr>
                <w:p w14:paraId="4FDD2BB0" w14:textId="77777777" w:rsidR="00D31C7E" w:rsidRDefault="00D31C7E" w:rsidP="009B4457">
                  <w:pPr>
                    <w:widowControl w:val="0"/>
                    <w:autoSpaceDE w:val="0"/>
                    <w:autoSpaceDN w:val="0"/>
                    <w:adjustRightInd w:val="0"/>
                    <w:ind w:left="28" w:right="28"/>
                    <w:rPr>
                      <w:sz w:val="18"/>
                      <w:szCs w:val="18"/>
                    </w:rPr>
                  </w:pPr>
                  <w:r>
                    <w:rPr>
                      <w:sz w:val="18"/>
                      <w:szCs w:val="18"/>
                    </w:rPr>
                    <w:t>ОТ (ЗТ)</w:t>
                  </w:r>
                </w:p>
              </w:tc>
              <w:tc>
                <w:tcPr>
                  <w:tcW w:w="974" w:type="dxa"/>
                  <w:tcBorders>
                    <w:top w:val="single" w:sz="4" w:space="0" w:color="auto"/>
                    <w:left w:val="single" w:sz="4" w:space="0" w:color="auto"/>
                    <w:bottom w:val="single" w:sz="4" w:space="0" w:color="auto"/>
                    <w:right w:val="single" w:sz="4" w:space="0" w:color="auto"/>
                  </w:tcBorders>
                </w:tcPr>
                <w:p w14:paraId="72E1DF5E"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5E431095"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4DE012A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8384113" w14:textId="77777777" w:rsidR="00D31C7E" w:rsidRDefault="00D31C7E" w:rsidP="009B4457">
                  <w:pPr>
                    <w:widowControl w:val="0"/>
                    <w:autoSpaceDE w:val="0"/>
                    <w:autoSpaceDN w:val="0"/>
                    <w:adjustRightInd w:val="0"/>
                    <w:ind w:left="28" w:right="28"/>
                    <w:jc w:val="center"/>
                    <w:rPr>
                      <w:sz w:val="18"/>
                      <w:szCs w:val="18"/>
                    </w:rPr>
                  </w:pPr>
                  <w:r>
                    <w:rPr>
                      <w:sz w:val="18"/>
                      <w:szCs w:val="18"/>
                    </w:rPr>
                    <w:t>1,206</w:t>
                  </w:r>
                </w:p>
              </w:tc>
              <w:tc>
                <w:tcPr>
                  <w:tcW w:w="1110" w:type="dxa"/>
                  <w:tcBorders>
                    <w:top w:val="single" w:sz="4" w:space="0" w:color="auto"/>
                    <w:left w:val="single" w:sz="4" w:space="0" w:color="auto"/>
                    <w:bottom w:val="single" w:sz="4" w:space="0" w:color="auto"/>
                    <w:right w:val="single" w:sz="4" w:space="0" w:color="auto"/>
                  </w:tcBorders>
                </w:tcPr>
                <w:p w14:paraId="1125366B"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BA56968"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3C9A002"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90C55C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943803F" w14:textId="77777777" w:rsidR="00D31C7E" w:rsidRDefault="00D31C7E" w:rsidP="009B4457">
                  <w:pPr>
                    <w:widowControl w:val="0"/>
                    <w:autoSpaceDE w:val="0"/>
                    <w:autoSpaceDN w:val="0"/>
                    <w:adjustRightInd w:val="0"/>
                    <w:ind w:left="28" w:right="28"/>
                    <w:jc w:val="center"/>
                    <w:rPr>
                      <w:sz w:val="18"/>
                      <w:szCs w:val="18"/>
                    </w:rPr>
                  </w:pPr>
                  <w:r>
                    <w:rPr>
                      <w:sz w:val="18"/>
                      <w:szCs w:val="18"/>
                    </w:rPr>
                    <w:t>575,18</w:t>
                  </w:r>
                </w:p>
              </w:tc>
            </w:tr>
            <w:tr w:rsidR="00D31C7E" w14:paraId="591B43F9"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A1F5160"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E81AA76" w14:textId="77777777" w:rsidR="00D31C7E" w:rsidRDefault="00D31C7E" w:rsidP="009B4457">
                  <w:pPr>
                    <w:widowControl w:val="0"/>
                    <w:autoSpaceDE w:val="0"/>
                    <w:autoSpaceDN w:val="0"/>
                    <w:adjustRightInd w:val="0"/>
                    <w:ind w:left="28" w:right="28"/>
                    <w:jc w:val="center"/>
                    <w:rPr>
                      <w:sz w:val="18"/>
                      <w:szCs w:val="18"/>
                    </w:rPr>
                  </w:pPr>
                  <w:r>
                    <w:rPr>
                      <w:sz w:val="18"/>
                      <w:szCs w:val="18"/>
                    </w:rPr>
                    <w:t>1-100-39</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4F7561DC" w14:textId="77777777" w:rsidR="00D31C7E" w:rsidRDefault="00D31C7E" w:rsidP="009B4457">
                  <w:pPr>
                    <w:widowControl w:val="0"/>
                    <w:autoSpaceDE w:val="0"/>
                    <w:autoSpaceDN w:val="0"/>
                    <w:adjustRightInd w:val="0"/>
                    <w:ind w:left="28" w:right="28"/>
                    <w:rPr>
                      <w:sz w:val="18"/>
                      <w:szCs w:val="18"/>
                    </w:rPr>
                  </w:pPr>
                  <w:r>
                    <w:rPr>
                      <w:sz w:val="18"/>
                      <w:szCs w:val="18"/>
                    </w:rPr>
                    <w:t>Средний разряд работы 3,9</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65380B76"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321CA634" w14:textId="77777777" w:rsidR="00D31C7E" w:rsidRDefault="00D31C7E" w:rsidP="009B4457">
                  <w:pPr>
                    <w:widowControl w:val="0"/>
                    <w:autoSpaceDE w:val="0"/>
                    <w:autoSpaceDN w:val="0"/>
                    <w:adjustRightInd w:val="0"/>
                    <w:ind w:left="28" w:right="28"/>
                    <w:jc w:val="center"/>
                    <w:rPr>
                      <w:sz w:val="18"/>
                      <w:szCs w:val="18"/>
                    </w:rPr>
                  </w:pPr>
                  <w:r>
                    <w:rPr>
                      <w:sz w:val="18"/>
                      <w:szCs w:val="18"/>
                    </w:rPr>
                    <w:t>1,34</w:t>
                  </w:r>
                </w:p>
              </w:tc>
              <w:tc>
                <w:tcPr>
                  <w:tcW w:w="1148" w:type="dxa"/>
                  <w:gridSpan w:val="2"/>
                  <w:tcBorders>
                    <w:top w:val="single" w:sz="4" w:space="0" w:color="auto"/>
                    <w:left w:val="single" w:sz="4" w:space="0" w:color="auto"/>
                    <w:bottom w:val="single" w:sz="4" w:space="0" w:color="auto"/>
                    <w:right w:val="single" w:sz="4" w:space="0" w:color="auto"/>
                  </w:tcBorders>
                </w:tcPr>
                <w:p w14:paraId="1020E7CB" w14:textId="77777777" w:rsidR="00D31C7E" w:rsidRDefault="00D31C7E" w:rsidP="009B4457">
                  <w:pPr>
                    <w:widowControl w:val="0"/>
                    <w:autoSpaceDE w:val="0"/>
                    <w:autoSpaceDN w:val="0"/>
                    <w:adjustRightInd w:val="0"/>
                    <w:ind w:left="28" w:right="28"/>
                    <w:jc w:val="center"/>
                    <w:rPr>
                      <w:sz w:val="18"/>
                      <w:szCs w:val="18"/>
                    </w:rPr>
                  </w:pPr>
                  <w:r>
                    <w:rPr>
                      <w:sz w:val="18"/>
                      <w:szCs w:val="18"/>
                    </w:rPr>
                    <w:t>0,3</w:t>
                  </w:r>
                </w:p>
              </w:tc>
              <w:tc>
                <w:tcPr>
                  <w:tcW w:w="1139" w:type="dxa"/>
                  <w:tcBorders>
                    <w:top w:val="single" w:sz="4" w:space="0" w:color="auto"/>
                    <w:left w:val="single" w:sz="4" w:space="0" w:color="auto"/>
                    <w:bottom w:val="single" w:sz="4" w:space="0" w:color="auto"/>
                    <w:right w:val="single" w:sz="4" w:space="0" w:color="auto"/>
                  </w:tcBorders>
                </w:tcPr>
                <w:p w14:paraId="5969147C" w14:textId="77777777" w:rsidR="00D31C7E" w:rsidRDefault="00D31C7E" w:rsidP="009B4457">
                  <w:pPr>
                    <w:widowControl w:val="0"/>
                    <w:autoSpaceDE w:val="0"/>
                    <w:autoSpaceDN w:val="0"/>
                    <w:adjustRightInd w:val="0"/>
                    <w:ind w:left="28" w:right="28"/>
                    <w:jc w:val="center"/>
                    <w:rPr>
                      <w:sz w:val="18"/>
                      <w:szCs w:val="18"/>
                    </w:rPr>
                  </w:pPr>
                  <w:r>
                    <w:rPr>
                      <w:sz w:val="18"/>
                      <w:szCs w:val="18"/>
                    </w:rPr>
                    <w:t>1,206</w:t>
                  </w:r>
                </w:p>
              </w:tc>
              <w:tc>
                <w:tcPr>
                  <w:tcW w:w="1110" w:type="dxa"/>
                  <w:tcBorders>
                    <w:top w:val="single" w:sz="4" w:space="0" w:color="auto"/>
                    <w:left w:val="single" w:sz="4" w:space="0" w:color="auto"/>
                    <w:bottom w:val="single" w:sz="4" w:space="0" w:color="auto"/>
                    <w:right w:val="single" w:sz="4" w:space="0" w:color="auto"/>
                  </w:tcBorders>
                </w:tcPr>
                <w:p w14:paraId="2F43CCAA"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70F53A6"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0208E27F" w14:textId="77777777" w:rsidR="00D31C7E" w:rsidRDefault="00D31C7E" w:rsidP="009B4457">
                  <w:pPr>
                    <w:widowControl w:val="0"/>
                    <w:autoSpaceDE w:val="0"/>
                    <w:autoSpaceDN w:val="0"/>
                    <w:adjustRightInd w:val="0"/>
                    <w:ind w:left="28" w:right="28"/>
                    <w:jc w:val="center"/>
                    <w:rPr>
                      <w:sz w:val="18"/>
                      <w:szCs w:val="18"/>
                    </w:rPr>
                  </w:pPr>
                  <w:r>
                    <w:rPr>
                      <w:sz w:val="18"/>
                      <w:szCs w:val="18"/>
                    </w:rPr>
                    <w:t>476,93</w:t>
                  </w:r>
                </w:p>
              </w:tc>
              <w:tc>
                <w:tcPr>
                  <w:tcW w:w="1139" w:type="dxa"/>
                  <w:gridSpan w:val="2"/>
                  <w:tcBorders>
                    <w:top w:val="single" w:sz="4" w:space="0" w:color="auto"/>
                    <w:left w:val="single" w:sz="4" w:space="0" w:color="auto"/>
                    <w:bottom w:val="single" w:sz="4" w:space="0" w:color="auto"/>
                    <w:right w:val="single" w:sz="4" w:space="0" w:color="auto"/>
                  </w:tcBorders>
                </w:tcPr>
                <w:p w14:paraId="29E5D7C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19415F5" w14:textId="77777777" w:rsidR="00D31C7E" w:rsidRDefault="00D31C7E" w:rsidP="009B4457">
                  <w:pPr>
                    <w:widowControl w:val="0"/>
                    <w:autoSpaceDE w:val="0"/>
                    <w:autoSpaceDN w:val="0"/>
                    <w:adjustRightInd w:val="0"/>
                    <w:ind w:left="28" w:right="28"/>
                    <w:jc w:val="center"/>
                    <w:rPr>
                      <w:sz w:val="18"/>
                      <w:szCs w:val="18"/>
                    </w:rPr>
                  </w:pPr>
                  <w:r>
                    <w:rPr>
                      <w:sz w:val="18"/>
                      <w:szCs w:val="18"/>
                    </w:rPr>
                    <w:t>575,18</w:t>
                  </w:r>
                </w:p>
              </w:tc>
            </w:tr>
            <w:tr w:rsidR="00D31C7E" w14:paraId="4B6D072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60B9DEC"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06B620E2" w14:textId="77777777" w:rsidR="00D31C7E" w:rsidRDefault="00D31C7E" w:rsidP="009B4457">
                  <w:pPr>
                    <w:widowControl w:val="0"/>
                    <w:autoSpaceDE w:val="0"/>
                    <w:autoSpaceDN w:val="0"/>
                    <w:adjustRightInd w:val="0"/>
                    <w:ind w:left="28" w:right="28"/>
                    <w:jc w:val="right"/>
                    <w:rPr>
                      <w:sz w:val="18"/>
                      <w:szCs w:val="18"/>
                    </w:rPr>
                  </w:pPr>
                  <w:r>
                    <w:rPr>
                      <w:sz w:val="18"/>
                      <w:szCs w:val="18"/>
                    </w:rPr>
                    <w:t>2</w:t>
                  </w:r>
                </w:p>
              </w:tc>
              <w:tc>
                <w:tcPr>
                  <w:tcW w:w="2898" w:type="dxa"/>
                  <w:gridSpan w:val="3"/>
                  <w:tcBorders>
                    <w:top w:val="single" w:sz="4" w:space="0" w:color="auto"/>
                    <w:left w:val="single" w:sz="4" w:space="0" w:color="auto"/>
                    <w:bottom w:val="single" w:sz="4" w:space="0" w:color="auto"/>
                    <w:right w:val="single" w:sz="4" w:space="0" w:color="auto"/>
                  </w:tcBorders>
                </w:tcPr>
                <w:p w14:paraId="14182FC8" w14:textId="77777777" w:rsidR="00D31C7E" w:rsidRDefault="00D31C7E" w:rsidP="009B4457">
                  <w:pPr>
                    <w:widowControl w:val="0"/>
                    <w:autoSpaceDE w:val="0"/>
                    <w:autoSpaceDN w:val="0"/>
                    <w:adjustRightInd w:val="0"/>
                    <w:ind w:left="28" w:right="28"/>
                    <w:rPr>
                      <w:sz w:val="18"/>
                      <w:szCs w:val="18"/>
                    </w:rPr>
                  </w:pPr>
                  <w:r>
                    <w:rPr>
                      <w:sz w:val="18"/>
                      <w:szCs w:val="18"/>
                    </w:rPr>
                    <w:t>ЭМ</w:t>
                  </w:r>
                </w:p>
              </w:tc>
              <w:tc>
                <w:tcPr>
                  <w:tcW w:w="974" w:type="dxa"/>
                  <w:tcBorders>
                    <w:top w:val="single" w:sz="4" w:space="0" w:color="auto"/>
                    <w:left w:val="single" w:sz="4" w:space="0" w:color="auto"/>
                    <w:bottom w:val="single" w:sz="4" w:space="0" w:color="auto"/>
                    <w:right w:val="single" w:sz="4" w:space="0" w:color="auto"/>
                  </w:tcBorders>
                </w:tcPr>
                <w:p w14:paraId="7EEDCF8A"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043FD0B4"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1F364EB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176038B"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2772AF28"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75B66C31"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2619742"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4F4C68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D70CCC8" w14:textId="77777777" w:rsidR="00D31C7E" w:rsidRDefault="00D31C7E" w:rsidP="009B4457">
                  <w:pPr>
                    <w:widowControl w:val="0"/>
                    <w:autoSpaceDE w:val="0"/>
                    <w:autoSpaceDN w:val="0"/>
                    <w:adjustRightInd w:val="0"/>
                    <w:ind w:left="28" w:right="28"/>
                    <w:jc w:val="center"/>
                    <w:rPr>
                      <w:sz w:val="18"/>
                      <w:szCs w:val="18"/>
                    </w:rPr>
                  </w:pPr>
                  <w:r>
                    <w:rPr>
                      <w:sz w:val="18"/>
                      <w:szCs w:val="18"/>
                    </w:rPr>
                    <w:t>3,13</w:t>
                  </w:r>
                </w:p>
              </w:tc>
            </w:tr>
            <w:tr w:rsidR="00D31C7E" w14:paraId="2031AE8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0B80543"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EAEA79F"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2D612ECB" w14:textId="77777777" w:rsidR="00D31C7E" w:rsidRDefault="00D31C7E" w:rsidP="009B4457">
                  <w:pPr>
                    <w:widowControl w:val="0"/>
                    <w:autoSpaceDE w:val="0"/>
                    <w:autoSpaceDN w:val="0"/>
                    <w:adjustRightInd w:val="0"/>
                    <w:ind w:left="28" w:right="28"/>
                    <w:rPr>
                      <w:sz w:val="18"/>
                      <w:szCs w:val="18"/>
                    </w:rPr>
                  </w:pPr>
                  <w:r>
                    <w:rPr>
                      <w:sz w:val="18"/>
                      <w:szCs w:val="18"/>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14:paraId="044CE5C9"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151800CD"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54E3757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51E2A87"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61523DC8"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2B18F919"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8190CF2"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4128A1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64856AC" w14:textId="77777777" w:rsidR="00D31C7E" w:rsidRDefault="00D31C7E" w:rsidP="009B4457">
                  <w:pPr>
                    <w:widowControl w:val="0"/>
                    <w:autoSpaceDE w:val="0"/>
                    <w:autoSpaceDN w:val="0"/>
                    <w:adjustRightInd w:val="0"/>
                    <w:ind w:left="28" w:right="28"/>
                    <w:jc w:val="center"/>
                    <w:rPr>
                      <w:sz w:val="18"/>
                      <w:szCs w:val="18"/>
                    </w:rPr>
                  </w:pPr>
                  <w:r>
                    <w:rPr>
                      <w:sz w:val="18"/>
                      <w:szCs w:val="18"/>
                    </w:rPr>
                    <w:t>578,31</w:t>
                  </w:r>
                </w:p>
              </w:tc>
            </w:tr>
            <w:tr w:rsidR="00D31C7E" w14:paraId="28BEA90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D00FA56" w14:textId="77777777" w:rsidR="00D31C7E" w:rsidRDefault="00D31C7E" w:rsidP="009B4457">
                  <w:pPr>
                    <w:widowControl w:val="0"/>
                    <w:autoSpaceDE w:val="0"/>
                    <w:autoSpaceDN w:val="0"/>
                    <w:adjustRightInd w:val="0"/>
                    <w:ind w:left="28" w:right="28"/>
                    <w:jc w:val="center"/>
                    <w:rPr>
                      <w:sz w:val="18"/>
                      <w:szCs w:val="18"/>
                    </w:rPr>
                  </w:pPr>
                  <w:r>
                    <w:rPr>
                      <w:sz w:val="18"/>
                      <w:szCs w:val="18"/>
                    </w:rPr>
                    <w:t>2.1</w:t>
                  </w:r>
                </w:p>
              </w:tc>
              <w:tc>
                <w:tcPr>
                  <w:tcW w:w="1647" w:type="dxa"/>
                  <w:gridSpan w:val="4"/>
                  <w:tcBorders>
                    <w:top w:val="single" w:sz="4" w:space="0" w:color="auto"/>
                    <w:left w:val="single" w:sz="4" w:space="0" w:color="auto"/>
                    <w:bottom w:val="single" w:sz="4" w:space="0" w:color="auto"/>
                    <w:right w:val="single" w:sz="4" w:space="0" w:color="auto"/>
                  </w:tcBorders>
                </w:tcPr>
                <w:p w14:paraId="19907CCD" w14:textId="77777777" w:rsidR="00D31C7E" w:rsidRDefault="00D31C7E" w:rsidP="009B4457">
                  <w:pPr>
                    <w:widowControl w:val="0"/>
                    <w:autoSpaceDE w:val="0"/>
                    <w:autoSpaceDN w:val="0"/>
                    <w:adjustRightInd w:val="0"/>
                    <w:ind w:left="28" w:right="28"/>
                    <w:jc w:val="center"/>
                    <w:rPr>
                      <w:sz w:val="18"/>
                      <w:szCs w:val="18"/>
                    </w:rPr>
                  </w:pPr>
                  <w:r>
                    <w:rPr>
                      <w:sz w:val="18"/>
                      <w:szCs w:val="18"/>
                    </w:rPr>
                    <w:t>421/пр_2020_п.75_пп.а</w:t>
                  </w:r>
                </w:p>
              </w:tc>
              <w:tc>
                <w:tcPr>
                  <w:tcW w:w="2898" w:type="dxa"/>
                  <w:gridSpan w:val="3"/>
                  <w:tcBorders>
                    <w:top w:val="single" w:sz="4" w:space="0" w:color="auto"/>
                    <w:left w:val="single" w:sz="4" w:space="0" w:color="auto"/>
                    <w:bottom w:val="single" w:sz="4" w:space="0" w:color="auto"/>
                    <w:right w:val="single" w:sz="4" w:space="0" w:color="auto"/>
                  </w:tcBorders>
                </w:tcPr>
                <w:p w14:paraId="571089DB" w14:textId="77777777" w:rsidR="00D31C7E" w:rsidRDefault="00D31C7E" w:rsidP="009B4457">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74" w:type="dxa"/>
                  <w:tcBorders>
                    <w:top w:val="single" w:sz="4" w:space="0" w:color="auto"/>
                    <w:left w:val="single" w:sz="4" w:space="0" w:color="auto"/>
                    <w:bottom w:val="single" w:sz="4" w:space="0" w:color="auto"/>
                    <w:right w:val="single" w:sz="4" w:space="0" w:color="auto"/>
                  </w:tcBorders>
                </w:tcPr>
                <w:p w14:paraId="3085780B" w14:textId="77777777" w:rsidR="00D31C7E" w:rsidRDefault="00D31C7E" w:rsidP="009B4457">
                  <w:pPr>
                    <w:widowControl w:val="0"/>
                    <w:autoSpaceDE w:val="0"/>
                    <w:autoSpaceDN w:val="0"/>
                    <w:adjustRightInd w:val="0"/>
                    <w:ind w:left="28" w:right="28"/>
                    <w:jc w:val="center"/>
                    <w:rPr>
                      <w:sz w:val="18"/>
                      <w:szCs w:val="18"/>
                    </w:rPr>
                  </w:pPr>
                  <w:r>
                    <w:rPr>
                      <w:sz w:val="18"/>
                      <w:szCs w:val="18"/>
                    </w:rPr>
                    <w:t>%</w:t>
                  </w:r>
                </w:p>
              </w:tc>
              <w:tc>
                <w:tcPr>
                  <w:tcW w:w="1148" w:type="dxa"/>
                  <w:gridSpan w:val="3"/>
                  <w:tcBorders>
                    <w:top w:val="single" w:sz="4" w:space="0" w:color="auto"/>
                    <w:left w:val="single" w:sz="4" w:space="0" w:color="auto"/>
                    <w:bottom w:val="single" w:sz="4" w:space="0" w:color="auto"/>
                    <w:right w:val="single" w:sz="4" w:space="0" w:color="auto"/>
                  </w:tcBorders>
                </w:tcPr>
                <w:p w14:paraId="0B5AFD8A"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48" w:type="dxa"/>
                  <w:gridSpan w:val="2"/>
                  <w:tcBorders>
                    <w:top w:val="single" w:sz="4" w:space="0" w:color="auto"/>
                    <w:left w:val="single" w:sz="4" w:space="0" w:color="auto"/>
                    <w:bottom w:val="single" w:sz="4" w:space="0" w:color="auto"/>
                    <w:right w:val="single" w:sz="4" w:space="0" w:color="auto"/>
                  </w:tcBorders>
                </w:tcPr>
                <w:p w14:paraId="3CBD4BC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5121246"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10" w:type="dxa"/>
                  <w:tcBorders>
                    <w:top w:val="single" w:sz="4" w:space="0" w:color="auto"/>
                    <w:left w:val="single" w:sz="4" w:space="0" w:color="auto"/>
                    <w:bottom w:val="single" w:sz="4" w:space="0" w:color="auto"/>
                    <w:right w:val="single" w:sz="4" w:space="0" w:color="auto"/>
                  </w:tcBorders>
                </w:tcPr>
                <w:p w14:paraId="6153EB9B"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6B8293E4"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0B7071F7"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3D0C60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B48F3D3" w14:textId="77777777" w:rsidR="00D31C7E" w:rsidRDefault="00D31C7E" w:rsidP="009B4457">
                  <w:pPr>
                    <w:widowControl w:val="0"/>
                    <w:autoSpaceDE w:val="0"/>
                    <w:autoSpaceDN w:val="0"/>
                    <w:adjustRightInd w:val="0"/>
                    <w:ind w:left="28" w:right="28"/>
                    <w:jc w:val="center"/>
                    <w:rPr>
                      <w:sz w:val="18"/>
                      <w:szCs w:val="18"/>
                    </w:rPr>
                  </w:pPr>
                  <w:r>
                    <w:rPr>
                      <w:sz w:val="18"/>
                      <w:szCs w:val="18"/>
                    </w:rPr>
                    <w:t>38,35</w:t>
                  </w:r>
                </w:p>
              </w:tc>
            </w:tr>
            <w:tr w:rsidR="00D31C7E" w14:paraId="1504A9B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566BD3E"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2.2</w:t>
                  </w:r>
                </w:p>
              </w:tc>
              <w:tc>
                <w:tcPr>
                  <w:tcW w:w="1647" w:type="dxa"/>
                  <w:gridSpan w:val="4"/>
                  <w:tcBorders>
                    <w:top w:val="single" w:sz="4" w:space="0" w:color="auto"/>
                    <w:left w:val="single" w:sz="4" w:space="0" w:color="auto"/>
                    <w:bottom w:val="single" w:sz="4" w:space="0" w:color="auto"/>
                    <w:right w:val="single" w:sz="4" w:space="0" w:color="auto"/>
                  </w:tcBorders>
                </w:tcPr>
                <w:p w14:paraId="4176D59B"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[62.1.01.09-1216]</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06ED6C3C" w14:textId="77777777" w:rsidR="00D31C7E" w:rsidRDefault="00D31C7E" w:rsidP="009B4457">
                  <w:pPr>
                    <w:widowControl w:val="0"/>
                    <w:autoSpaceDE w:val="0"/>
                    <w:autoSpaceDN w:val="0"/>
                    <w:adjustRightInd w:val="0"/>
                    <w:ind w:left="28" w:right="28"/>
                    <w:rPr>
                      <w:b/>
                      <w:bCs/>
                      <w:sz w:val="18"/>
                      <w:szCs w:val="18"/>
                    </w:rPr>
                  </w:pPr>
                  <w:r>
                    <w:rPr>
                      <w:b/>
                      <w:bCs/>
                      <w:sz w:val="18"/>
                      <w:szCs w:val="18"/>
                    </w:rPr>
                    <w:t>Выключатель автоматический 3P, 16 А, 6 кА, характеристика B</w:t>
                  </w:r>
                  <w:r>
                    <w:rPr>
                      <w:b/>
                      <w:bCs/>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5D5DF3DD"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шт</w:t>
                  </w:r>
                </w:p>
              </w:tc>
              <w:tc>
                <w:tcPr>
                  <w:tcW w:w="1148" w:type="dxa"/>
                  <w:gridSpan w:val="3"/>
                  <w:tcBorders>
                    <w:top w:val="single" w:sz="4" w:space="0" w:color="auto"/>
                    <w:left w:val="single" w:sz="4" w:space="0" w:color="auto"/>
                    <w:bottom w:val="single" w:sz="4" w:space="0" w:color="auto"/>
                    <w:right w:val="single" w:sz="4" w:space="0" w:color="auto"/>
                  </w:tcBorders>
                </w:tcPr>
                <w:p w14:paraId="78615CB8"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w:t>
                  </w:r>
                </w:p>
              </w:tc>
              <w:tc>
                <w:tcPr>
                  <w:tcW w:w="1148" w:type="dxa"/>
                  <w:gridSpan w:val="2"/>
                  <w:tcBorders>
                    <w:top w:val="single" w:sz="4" w:space="0" w:color="auto"/>
                    <w:left w:val="single" w:sz="4" w:space="0" w:color="auto"/>
                    <w:bottom w:val="single" w:sz="4" w:space="0" w:color="auto"/>
                    <w:right w:val="single" w:sz="4" w:space="0" w:color="auto"/>
                  </w:tcBorders>
                </w:tcPr>
                <w:p w14:paraId="4A2EED36"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w:t>
                  </w:r>
                </w:p>
              </w:tc>
              <w:tc>
                <w:tcPr>
                  <w:tcW w:w="1139" w:type="dxa"/>
                  <w:tcBorders>
                    <w:top w:val="single" w:sz="4" w:space="0" w:color="auto"/>
                    <w:left w:val="single" w:sz="4" w:space="0" w:color="auto"/>
                    <w:bottom w:val="single" w:sz="4" w:space="0" w:color="auto"/>
                    <w:right w:val="single" w:sz="4" w:space="0" w:color="auto"/>
                  </w:tcBorders>
                </w:tcPr>
                <w:p w14:paraId="054F1FE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w:t>
                  </w:r>
                </w:p>
              </w:tc>
              <w:tc>
                <w:tcPr>
                  <w:tcW w:w="1110" w:type="dxa"/>
                  <w:tcBorders>
                    <w:top w:val="single" w:sz="4" w:space="0" w:color="auto"/>
                    <w:left w:val="single" w:sz="4" w:space="0" w:color="auto"/>
                    <w:bottom w:val="single" w:sz="4" w:space="0" w:color="auto"/>
                    <w:right w:val="single" w:sz="4" w:space="0" w:color="auto"/>
                  </w:tcBorders>
                </w:tcPr>
                <w:p w14:paraId="47871730"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687,52</w:t>
                  </w:r>
                </w:p>
              </w:tc>
              <w:tc>
                <w:tcPr>
                  <w:tcW w:w="1004" w:type="dxa"/>
                  <w:gridSpan w:val="2"/>
                  <w:tcBorders>
                    <w:top w:val="single" w:sz="4" w:space="0" w:color="auto"/>
                    <w:left w:val="single" w:sz="4" w:space="0" w:color="auto"/>
                    <w:bottom w:val="single" w:sz="4" w:space="0" w:color="auto"/>
                    <w:right w:val="single" w:sz="4" w:space="0" w:color="auto"/>
                  </w:tcBorders>
                </w:tcPr>
                <w:p w14:paraId="24917078"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1,05</w:t>
                  </w:r>
                </w:p>
              </w:tc>
              <w:tc>
                <w:tcPr>
                  <w:tcW w:w="1142" w:type="dxa"/>
                  <w:tcBorders>
                    <w:top w:val="single" w:sz="4" w:space="0" w:color="auto"/>
                    <w:left w:val="single" w:sz="4" w:space="0" w:color="auto"/>
                    <w:bottom w:val="single" w:sz="4" w:space="0" w:color="auto"/>
                    <w:right w:val="single" w:sz="4" w:space="0" w:color="auto"/>
                  </w:tcBorders>
                </w:tcPr>
                <w:p w14:paraId="7A9471E0"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721,9</w:t>
                  </w:r>
                </w:p>
              </w:tc>
              <w:tc>
                <w:tcPr>
                  <w:tcW w:w="1139" w:type="dxa"/>
                  <w:gridSpan w:val="2"/>
                  <w:tcBorders>
                    <w:top w:val="single" w:sz="4" w:space="0" w:color="auto"/>
                    <w:left w:val="single" w:sz="4" w:space="0" w:color="auto"/>
                    <w:bottom w:val="single" w:sz="4" w:space="0" w:color="auto"/>
                    <w:right w:val="single" w:sz="4" w:space="0" w:color="auto"/>
                  </w:tcBorders>
                </w:tcPr>
                <w:p w14:paraId="2BE186C0"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5FB4EA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w:t>
                  </w:r>
                </w:p>
              </w:tc>
            </w:tr>
            <w:tr w:rsidR="00D31C7E" w14:paraId="17ABF39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EEFBDE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E551A62"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21E22F4B" w14:textId="77777777" w:rsidR="00D31C7E" w:rsidRDefault="00D31C7E" w:rsidP="009B4457">
                  <w:pPr>
                    <w:widowControl w:val="0"/>
                    <w:autoSpaceDE w:val="0"/>
                    <w:autoSpaceDN w:val="0"/>
                    <w:adjustRightInd w:val="0"/>
                    <w:ind w:left="28" w:right="28"/>
                    <w:rPr>
                      <w:sz w:val="18"/>
                      <w:szCs w:val="18"/>
                    </w:rPr>
                  </w:pPr>
                  <w:r>
                    <w:rPr>
                      <w:sz w:val="18"/>
                      <w:szCs w:val="18"/>
                    </w:rPr>
                    <w:t>ФОТ</w:t>
                  </w:r>
                </w:p>
              </w:tc>
              <w:tc>
                <w:tcPr>
                  <w:tcW w:w="974" w:type="dxa"/>
                  <w:tcBorders>
                    <w:top w:val="single" w:sz="4" w:space="0" w:color="auto"/>
                    <w:left w:val="single" w:sz="4" w:space="0" w:color="auto"/>
                    <w:bottom w:val="single" w:sz="4" w:space="0" w:color="auto"/>
                    <w:right w:val="single" w:sz="4" w:space="0" w:color="auto"/>
                  </w:tcBorders>
                </w:tcPr>
                <w:p w14:paraId="7D3D164D"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2B8D81CF"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6EB9A32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2B5483D"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5FA13F2C"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48017438"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AD45E22"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02C3DB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C4900AD" w14:textId="77777777" w:rsidR="00D31C7E" w:rsidRDefault="00D31C7E" w:rsidP="009B4457">
                  <w:pPr>
                    <w:widowControl w:val="0"/>
                    <w:autoSpaceDE w:val="0"/>
                    <w:autoSpaceDN w:val="0"/>
                    <w:adjustRightInd w:val="0"/>
                    <w:ind w:left="28" w:right="28"/>
                    <w:jc w:val="center"/>
                    <w:rPr>
                      <w:sz w:val="18"/>
                      <w:szCs w:val="18"/>
                    </w:rPr>
                  </w:pPr>
                  <w:r>
                    <w:rPr>
                      <w:sz w:val="18"/>
                      <w:szCs w:val="18"/>
                    </w:rPr>
                    <w:t>575,18</w:t>
                  </w:r>
                </w:p>
              </w:tc>
            </w:tr>
            <w:tr w:rsidR="00D31C7E" w14:paraId="09E8043E"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AABF24B"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717B014F" w14:textId="77777777" w:rsidR="00D31C7E" w:rsidRDefault="00D31C7E" w:rsidP="009B4457">
                  <w:pPr>
                    <w:widowControl w:val="0"/>
                    <w:autoSpaceDE w:val="0"/>
                    <w:autoSpaceDN w:val="0"/>
                    <w:adjustRightInd w:val="0"/>
                    <w:ind w:left="28" w:right="28"/>
                    <w:jc w:val="center"/>
                    <w:rPr>
                      <w:sz w:val="16"/>
                      <w:szCs w:val="16"/>
                    </w:rPr>
                  </w:pPr>
                  <w:r>
                    <w:rPr>
                      <w:sz w:val="16"/>
                      <w:szCs w:val="16"/>
                    </w:rPr>
                    <w:t>812/пр_2020_прил._т._п.49.3_гр.3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16EE1A47" w14:textId="77777777" w:rsidR="00D31C7E" w:rsidRDefault="00D31C7E" w:rsidP="009B4457">
                  <w:pPr>
                    <w:widowControl w:val="0"/>
                    <w:autoSpaceDE w:val="0"/>
                    <w:autoSpaceDN w:val="0"/>
                    <w:adjustRightInd w:val="0"/>
                    <w:ind w:left="28" w:right="28"/>
                    <w:rPr>
                      <w:sz w:val="16"/>
                      <w:szCs w:val="16"/>
                    </w:rPr>
                  </w:pPr>
                  <w:r>
                    <w:rPr>
                      <w:sz w:val="16"/>
                      <w:szCs w:val="16"/>
                    </w:rPr>
                    <w:t>НР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4772E2E5"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1D774183"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48" w:type="dxa"/>
                  <w:gridSpan w:val="2"/>
                  <w:tcBorders>
                    <w:top w:val="single" w:sz="4" w:space="0" w:color="auto"/>
                    <w:left w:val="single" w:sz="4" w:space="0" w:color="auto"/>
                    <w:bottom w:val="single" w:sz="4" w:space="0" w:color="auto"/>
                    <w:right w:val="single" w:sz="4" w:space="0" w:color="auto"/>
                  </w:tcBorders>
                </w:tcPr>
                <w:p w14:paraId="0318FBA9"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707B374B"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10" w:type="dxa"/>
                  <w:tcBorders>
                    <w:top w:val="single" w:sz="4" w:space="0" w:color="auto"/>
                    <w:left w:val="single" w:sz="4" w:space="0" w:color="auto"/>
                    <w:bottom w:val="single" w:sz="4" w:space="0" w:color="auto"/>
                    <w:right w:val="single" w:sz="4" w:space="0" w:color="auto"/>
                  </w:tcBorders>
                </w:tcPr>
                <w:p w14:paraId="42051B3B"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58F26EE3"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6794ED1A"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5758FB33"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0BA9BDEE" w14:textId="77777777" w:rsidR="00D31C7E" w:rsidRDefault="00D31C7E" w:rsidP="009B4457">
                  <w:pPr>
                    <w:widowControl w:val="0"/>
                    <w:autoSpaceDE w:val="0"/>
                    <w:autoSpaceDN w:val="0"/>
                    <w:adjustRightInd w:val="0"/>
                    <w:ind w:left="28" w:right="28"/>
                    <w:jc w:val="center"/>
                    <w:rPr>
                      <w:sz w:val="16"/>
                      <w:szCs w:val="16"/>
                    </w:rPr>
                  </w:pPr>
                  <w:r>
                    <w:rPr>
                      <w:sz w:val="16"/>
                      <w:szCs w:val="16"/>
                    </w:rPr>
                    <w:t>557,92</w:t>
                  </w:r>
                </w:p>
              </w:tc>
            </w:tr>
            <w:tr w:rsidR="00D31C7E" w14:paraId="2F643A0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4F77B84"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454A4B3F" w14:textId="77777777" w:rsidR="00D31C7E" w:rsidRDefault="00D31C7E" w:rsidP="009B4457">
                  <w:pPr>
                    <w:widowControl w:val="0"/>
                    <w:autoSpaceDE w:val="0"/>
                    <w:autoSpaceDN w:val="0"/>
                    <w:adjustRightInd w:val="0"/>
                    <w:ind w:left="28" w:right="28"/>
                    <w:jc w:val="center"/>
                    <w:rPr>
                      <w:sz w:val="16"/>
                      <w:szCs w:val="16"/>
                    </w:rPr>
                  </w:pPr>
                  <w:r>
                    <w:rPr>
                      <w:sz w:val="16"/>
                      <w:szCs w:val="16"/>
                    </w:rPr>
                    <w:t>774/пр_2020_прил._т._п.49.3_гр.3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4E3596FD" w14:textId="77777777" w:rsidR="00D31C7E" w:rsidRDefault="00D31C7E" w:rsidP="009B4457">
                  <w:pPr>
                    <w:widowControl w:val="0"/>
                    <w:autoSpaceDE w:val="0"/>
                    <w:autoSpaceDN w:val="0"/>
                    <w:adjustRightInd w:val="0"/>
                    <w:ind w:left="28" w:right="28"/>
                    <w:rPr>
                      <w:sz w:val="16"/>
                      <w:szCs w:val="16"/>
                    </w:rPr>
                  </w:pPr>
                  <w:r>
                    <w:rPr>
                      <w:sz w:val="16"/>
                      <w:szCs w:val="16"/>
                    </w:rPr>
                    <w:t>СП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78EE3F59"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6701388F"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48" w:type="dxa"/>
                  <w:gridSpan w:val="2"/>
                  <w:tcBorders>
                    <w:top w:val="single" w:sz="4" w:space="0" w:color="auto"/>
                    <w:left w:val="single" w:sz="4" w:space="0" w:color="auto"/>
                    <w:bottom w:val="single" w:sz="4" w:space="0" w:color="auto"/>
                    <w:right w:val="single" w:sz="4" w:space="0" w:color="auto"/>
                  </w:tcBorders>
                </w:tcPr>
                <w:p w14:paraId="34E3B046"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1DEE3D9B"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10" w:type="dxa"/>
                  <w:tcBorders>
                    <w:top w:val="single" w:sz="4" w:space="0" w:color="auto"/>
                    <w:left w:val="single" w:sz="4" w:space="0" w:color="auto"/>
                    <w:bottom w:val="single" w:sz="4" w:space="0" w:color="auto"/>
                    <w:right w:val="single" w:sz="4" w:space="0" w:color="auto"/>
                  </w:tcBorders>
                </w:tcPr>
                <w:p w14:paraId="57BE246C"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34881728"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63ED1DCA"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1A9CBA6F"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09A8E4F5" w14:textId="77777777" w:rsidR="00D31C7E" w:rsidRDefault="00D31C7E" w:rsidP="009B4457">
                  <w:pPr>
                    <w:widowControl w:val="0"/>
                    <w:autoSpaceDE w:val="0"/>
                    <w:autoSpaceDN w:val="0"/>
                    <w:adjustRightInd w:val="0"/>
                    <w:ind w:left="28" w:right="28"/>
                    <w:jc w:val="center"/>
                    <w:rPr>
                      <w:sz w:val="16"/>
                      <w:szCs w:val="16"/>
                    </w:rPr>
                  </w:pPr>
                  <w:r>
                    <w:rPr>
                      <w:sz w:val="16"/>
                      <w:szCs w:val="16"/>
                    </w:rPr>
                    <w:t>293,34</w:t>
                  </w:r>
                </w:p>
              </w:tc>
            </w:tr>
            <w:tr w:rsidR="00D31C7E" w14:paraId="48D7DCF1"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3142DFD"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283502E7"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14BD100B"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по позиции</w:t>
                  </w:r>
                </w:p>
              </w:tc>
              <w:tc>
                <w:tcPr>
                  <w:tcW w:w="974" w:type="dxa"/>
                  <w:tcBorders>
                    <w:top w:val="single" w:sz="4" w:space="0" w:color="auto"/>
                    <w:left w:val="single" w:sz="4" w:space="0" w:color="auto"/>
                    <w:bottom w:val="single" w:sz="4" w:space="0" w:color="auto"/>
                    <w:right w:val="single" w:sz="4" w:space="0" w:color="auto"/>
                  </w:tcBorders>
                </w:tcPr>
                <w:p w14:paraId="341D2B59"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5E14B565"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5B7FC92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0546808"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5127E1B5"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020ABEB0"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14228EC"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228CE6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2837979" w14:textId="77777777" w:rsidR="00D31C7E" w:rsidRDefault="00D31C7E" w:rsidP="009B4457">
                  <w:pPr>
                    <w:widowControl w:val="0"/>
                    <w:autoSpaceDE w:val="0"/>
                    <w:autoSpaceDN w:val="0"/>
                    <w:adjustRightInd w:val="0"/>
                    <w:ind w:left="28" w:right="28"/>
                    <w:jc w:val="center"/>
                    <w:rPr>
                      <w:sz w:val="18"/>
                      <w:szCs w:val="18"/>
                    </w:rPr>
                  </w:pPr>
                  <w:r>
                    <w:rPr>
                      <w:sz w:val="18"/>
                      <w:szCs w:val="18"/>
                    </w:rPr>
                    <w:t>1 467,92</w:t>
                  </w:r>
                </w:p>
              </w:tc>
            </w:tr>
            <w:tr w:rsidR="00D31C7E" w14:paraId="1C4FE36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C43D60E"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3</w:t>
                  </w:r>
                </w:p>
              </w:tc>
              <w:tc>
                <w:tcPr>
                  <w:tcW w:w="1647" w:type="dxa"/>
                  <w:gridSpan w:val="4"/>
                  <w:tcBorders>
                    <w:top w:val="single" w:sz="4" w:space="0" w:color="auto"/>
                    <w:left w:val="single" w:sz="4" w:space="0" w:color="auto"/>
                    <w:bottom w:val="single" w:sz="4" w:space="0" w:color="auto"/>
                    <w:right w:val="single" w:sz="4" w:space="0" w:color="auto"/>
                  </w:tcBorders>
                </w:tcPr>
                <w:p w14:paraId="71779C0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ГЭСНм08-02-412-04</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14A949DB" w14:textId="77777777" w:rsidR="00D31C7E" w:rsidRDefault="00D31C7E" w:rsidP="009B4457">
                  <w:pPr>
                    <w:widowControl w:val="0"/>
                    <w:autoSpaceDE w:val="0"/>
                    <w:autoSpaceDN w:val="0"/>
                    <w:adjustRightInd w:val="0"/>
                    <w:ind w:left="28" w:right="28"/>
                    <w:rPr>
                      <w:b/>
                      <w:bCs/>
                      <w:sz w:val="18"/>
                      <w:szCs w:val="18"/>
                    </w:rPr>
                  </w:pPr>
                  <w:r>
                    <w:rPr>
                      <w:b/>
                      <w:bCs/>
                      <w:sz w:val="18"/>
                      <w:szCs w:val="18"/>
                    </w:rPr>
                    <w:t>Затягивание провода в проложенные трубы и металлические рукава первого одножильного или многожильного в общей оплетке, суммарное сечение: до 35 мм2</w:t>
                  </w:r>
                  <w:r>
                    <w:rPr>
                      <w:b/>
                      <w:bCs/>
                      <w:sz w:val="18"/>
                      <w:szCs w:val="18"/>
                    </w:rPr>
                    <w:br/>
                    <w:t>V=40/100</w:t>
                  </w:r>
                </w:p>
              </w:tc>
              <w:tc>
                <w:tcPr>
                  <w:tcW w:w="974" w:type="dxa"/>
                  <w:tcBorders>
                    <w:top w:val="single" w:sz="4" w:space="0" w:color="auto"/>
                    <w:left w:val="single" w:sz="4" w:space="0" w:color="auto"/>
                    <w:bottom w:val="single" w:sz="4" w:space="0" w:color="auto"/>
                    <w:right w:val="single" w:sz="4" w:space="0" w:color="auto"/>
                  </w:tcBorders>
                </w:tcPr>
                <w:p w14:paraId="3D830889"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100 м</w:t>
                  </w:r>
                </w:p>
              </w:tc>
              <w:tc>
                <w:tcPr>
                  <w:tcW w:w="1148" w:type="dxa"/>
                  <w:gridSpan w:val="3"/>
                  <w:tcBorders>
                    <w:top w:val="single" w:sz="4" w:space="0" w:color="auto"/>
                    <w:left w:val="single" w:sz="4" w:space="0" w:color="auto"/>
                    <w:bottom w:val="single" w:sz="4" w:space="0" w:color="auto"/>
                    <w:right w:val="single" w:sz="4" w:space="0" w:color="auto"/>
                  </w:tcBorders>
                </w:tcPr>
                <w:p w14:paraId="66EB4F87"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0,4</w:t>
                  </w:r>
                </w:p>
              </w:tc>
              <w:tc>
                <w:tcPr>
                  <w:tcW w:w="1148" w:type="dxa"/>
                  <w:gridSpan w:val="2"/>
                  <w:tcBorders>
                    <w:top w:val="single" w:sz="4" w:space="0" w:color="auto"/>
                    <w:left w:val="single" w:sz="4" w:space="0" w:color="auto"/>
                    <w:bottom w:val="single" w:sz="4" w:space="0" w:color="auto"/>
                    <w:right w:val="single" w:sz="4" w:space="0" w:color="auto"/>
                  </w:tcBorders>
                </w:tcPr>
                <w:p w14:paraId="6C56CD20"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90831B8"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0,4</w:t>
                  </w:r>
                </w:p>
              </w:tc>
              <w:tc>
                <w:tcPr>
                  <w:tcW w:w="1110" w:type="dxa"/>
                  <w:tcBorders>
                    <w:top w:val="single" w:sz="4" w:space="0" w:color="auto"/>
                    <w:left w:val="single" w:sz="4" w:space="0" w:color="auto"/>
                    <w:bottom w:val="single" w:sz="4" w:space="0" w:color="auto"/>
                    <w:right w:val="single" w:sz="4" w:space="0" w:color="auto"/>
                  </w:tcBorders>
                </w:tcPr>
                <w:p w14:paraId="2A684BAB" w14:textId="77777777" w:rsidR="00D31C7E" w:rsidRDefault="00D31C7E" w:rsidP="009B4457">
                  <w:pPr>
                    <w:widowControl w:val="0"/>
                    <w:autoSpaceDE w:val="0"/>
                    <w:autoSpaceDN w:val="0"/>
                    <w:adjustRightInd w:val="0"/>
                    <w:ind w:left="28" w:right="28"/>
                    <w:jc w:val="center"/>
                    <w:rPr>
                      <w:b/>
                      <w:bCs/>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7E2BA134" w14:textId="77777777" w:rsidR="00D31C7E" w:rsidRDefault="00D31C7E" w:rsidP="009B4457">
                  <w:pPr>
                    <w:widowControl w:val="0"/>
                    <w:autoSpaceDE w:val="0"/>
                    <w:autoSpaceDN w:val="0"/>
                    <w:adjustRightInd w:val="0"/>
                    <w:ind w:left="28" w:right="28"/>
                    <w:jc w:val="center"/>
                    <w:rPr>
                      <w:b/>
                      <w:bCs/>
                      <w:sz w:val="18"/>
                      <w:szCs w:val="18"/>
                    </w:rPr>
                  </w:pPr>
                </w:p>
              </w:tc>
              <w:tc>
                <w:tcPr>
                  <w:tcW w:w="1142" w:type="dxa"/>
                  <w:tcBorders>
                    <w:top w:val="single" w:sz="4" w:space="0" w:color="auto"/>
                    <w:left w:val="single" w:sz="4" w:space="0" w:color="auto"/>
                    <w:bottom w:val="single" w:sz="4" w:space="0" w:color="auto"/>
                    <w:right w:val="single" w:sz="4" w:space="0" w:color="auto"/>
                  </w:tcBorders>
                </w:tcPr>
                <w:p w14:paraId="6AD45008" w14:textId="77777777" w:rsidR="00D31C7E" w:rsidRDefault="00D31C7E" w:rsidP="009B4457">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E0F44C1"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ACD9812" w14:textId="77777777" w:rsidR="00D31C7E" w:rsidRDefault="00D31C7E" w:rsidP="009B4457">
                  <w:pPr>
                    <w:widowControl w:val="0"/>
                    <w:autoSpaceDE w:val="0"/>
                    <w:autoSpaceDN w:val="0"/>
                    <w:adjustRightInd w:val="0"/>
                    <w:ind w:left="28" w:right="28"/>
                    <w:jc w:val="center"/>
                    <w:rPr>
                      <w:b/>
                      <w:bCs/>
                      <w:sz w:val="18"/>
                      <w:szCs w:val="18"/>
                    </w:rPr>
                  </w:pPr>
                </w:p>
              </w:tc>
            </w:tr>
            <w:tr w:rsidR="00D31C7E" w14:paraId="2C7914AE"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FD3995F"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3AF98C5" w14:textId="77777777" w:rsidR="00D31C7E" w:rsidRDefault="00D31C7E" w:rsidP="009B4457">
                  <w:pPr>
                    <w:widowControl w:val="0"/>
                    <w:autoSpaceDE w:val="0"/>
                    <w:autoSpaceDN w:val="0"/>
                    <w:adjustRightInd w:val="0"/>
                    <w:ind w:left="28" w:right="28"/>
                    <w:jc w:val="right"/>
                    <w:rPr>
                      <w:sz w:val="18"/>
                      <w:szCs w:val="18"/>
                    </w:rPr>
                  </w:pPr>
                  <w:r>
                    <w:rPr>
                      <w:sz w:val="18"/>
                      <w:szCs w:val="18"/>
                    </w:rPr>
                    <w:t>1</w:t>
                  </w:r>
                </w:p>
              </w:tc>
              <w:tc>
                <w:tcPr>
                  <w:tcW w:w="2898" w:type="dxa"/>
                  <w:gridSpan w:val="3"/>
                  <w:tcBorders>
                    <w:top w:val="single" w:sz="4" w:space="0" w:color="auto"/>
                    <w:left w:val="single" w:sz="4" w:space="0" w:color="auto"/>
                    <w:bottom w:val="single" w:sz="4" w:space="0" w:color="auto"/>
                    <w:right w:val="single" w:sz="4" w:space="0" w:color="auto"/>
                  </w:tcBorders>
                </w:tcPr>
                <w:p w14:paraId="72848D70" w14:textId="77777777" w:rsidR="00D31C7E" w:rsidRDefault="00D31C7E" w:rsidP="009B4457">
                  <w:pPr>
                    <w:widowControl w:val="0"/>
                    <w:autoSpaceDE w:val="0"/>
                    <w:autoSpaceDN w:val="0"/>
                    <w:adjustRightInd w:val="0"/>
                    <w:ind w:left="28" w:right="28"/>
                    <w:rPr>
                      <w:sz w:val="18"/>
                      <w:szCs w:val="18"/>
                    </w:rPr>
                  </w:pPr>
                  <w:r>
                    <w:rPr>
                      <w:sz w:val="18"/>
                      <w:szCs w:val="18"/>
                    </w:rPr>
                    <w:t>ОТ (ЗТ)</w:t>
                  </w:r>
                </w:p>
              </w:tc>
              <w:tc>
                <w:tcPr>
                  <w:tcW w:w="974" w:type="dxa"/>
                  <w:tcBorders>
                    <w:top w:val="single" w:sz="4" w:space="0" w:color="auto"/>
                    <w:left w:val="single" w:sz="4" w:space="0" w:color="auto"/>
                    <w:bottom w:val="single" w:sz="4" w:space="0" w:color="auto"/>
                    <w:right w:val="single" w:sz="4" w:space="0" w:color="auto"/>
                  </w:tcBorders>
                </w:tcPr>
                <w:p w14:paraId="6232F3A7"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57BA3225"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1D22A58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535486B" w14:textId="77777777" w:rsidR="00D31C7E" w:rsidRDefault="00D31C7E" w:rsidP="009B4457">
                  <w:pPr>
                    <w:widowControl w:val="0"/>
                    <w:autoSpaceDE w:val="0"/>
                    <w:autoSpaceDN w:val="0"/>
                    <w:adjustRightInd w:val="0"/>
                    <w:ind w:left="28" w:right="28"/>
                    <w:jc w:val="center"/>
                    <w:rPr>
                      <w:sz w:val="18"/>
                      <w:szCs w:val="18"/>
                    </w:rPr>
                  </w:pPr>
                  <w:r>
                    <w:rPr>
                      <w:sz w:val="18"/>
                      <w:szCs w:val="18"/>
                    </w:rPr>
                    <w:t>3,584</w:t>
                  </w:r>
                </w:p>
              </w:tc>
              <w:tc>
                <w:tcPr>
                  <w:tcW w:w="1110" w:type="dxa"/>
                  <w:tcBorders>
                    <w:top w:val="single" w:sz="4" w:space="0" w:color="auto"/>
                    <w:left w:val="single" w:sz="4" w:space="0" w:color="auto"/>
                    <w:bottom w:val="single" w:sz="4" w:space="0" w:color="auto"/>
                    <w:right w:val="single" w:sz="4" w:space="0" w:color="auto"/>
                  </w:tcBorders>
                </w:tcPr>
                <w:p w14:paraId="78280DEE"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3AB543B"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ECB1D25"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129F9B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25EDE0B" w14:textId="77777777" w:rsidR="00D31C7E" w:rsidRDefault="00D31C7E" w:rsidP="009B4457">
                  <w:pPr>
                    <w:widowControl w:val="0"/>
                    <w:autoSpaceDE w:val="0"/>
                    <w:autoSpaceDN w:val="0"/>
                    <w:adjustRightInd w:val="0"/>
                    <w:ind w:left="28" w:right="28"/>
                    <w:jc w:val="center"/>
                    <w:rPr>
                      <w:sz w:val="18"/>
                      <w:szCs w:val="18"/>
                    </w:rPr>
                  </w:pPr>
                  <w:r>
                    <w:rPr>
                      <w:sz w:val="18"/>
                      <w:szCs w:val="18"/>
                    </w:rPr>
                    <w:t>1 689,96</w:t>
                  </w:r>
                </w:p>
              </w:tc>
            </w:tr>
            <w:tr w:rsidR="00D31C7E" w14:paraId="5D97978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C1B1208"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58F86EF" w14:textId="77777777" w:rsidR="00D31C7E" w:rsidRDefault="00D31C7E" w:rsidP="009B4457">
                  <w:pPr>
                    <w:widowControl w:val="0"/>
                    <w:autoSpaceDE w:val="0"/>
                    <w:autoSpaceDN w:val="0"/>
                    <w:adjustRightInd w:val="0"/>
                    <w:ind w:left="28" w:right="28"/>
                    <w:jc w:val="center"/>
                    <w:rPr>
                      <w:sz w:val="18"/>
                      <w:szCs w:val="18"/>
                    </w:rPr>
                  </w:pPr>
                  <w:r>
                    <w:rPr>
                      <w:sz w:val="18"/>
                      <w:szCs w:val="18"/>
                    </w:rPr>
                    <w:t>1-100-38</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1E386A59" w14:textId="77777777" w:rsidR="00D31C7E" w:rsidRDefault="00D31C7E" w:rsidP="009B4457">
                  <w:pPr>
                    <w:widowControl w:val="0"/>
                    <w:autoSpaceDE w:val="0"/>
                    <w:autoSpaceDN w:val="0"/>
                    <w:adjustRightInd w:val="0"/>
                    <w:ind w:left="28" w:right="28"/>
                    <w:rPr>
                      <w:sz w:val="18"/>
                      <w:szCs w:val="18"/>
                    </w:rPr>
                  </w:pPr>
                  <w:r>
                    <w:rPr>
                      <w:sz w:val="18"/>
                      <w:szCs w:val="18"/>
                    </w:rPr>
                    <w:t>Средний разряд работы 3,8</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7554A4FB"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4B4A2A6B" w14:textId="77777777" w:rsidR="00D31C7E" w:rsidRDefault="00D31C7E" w:rsidP="009B4457">
                  <w:pPr>
                    <w:widowControl w:val="0"/>
                    <w:autoSpaceDE w:val="0"/>
                    <w:autoSpaceDN w:val="0"/>
                    <w:adjustRightInd w:val="0"/>
                    <w:ind w:left="28" w:right="28"/>
                    <w:jc w:val="center"/>
                    <w:rPr>
                      <w:sz w:val="18"/>
                      <w:szCs w:val="18"/>
                    </w:rPr>
                  </w:pPr>
                  <w:r>
                    <w:rPr>
                      <w:sz w:val="18"/>
                      <w:szCs w:val="18"/>
                    </w:rPr>
                    <w:t>8,96</w:t>
                  </w:r>
                </w:p>
              </w:tc>
              <w:tc>
                <w:tcPr>
                  <w:tcW w:w="1148" w:type="dxa"/>
                  <w:gridSpan w:val="2"/>
                  <w:tcBorders>
                    <w:top w:val="single" w:sz="4" w:space="0" w:color="auto"/>
                    <w:left w:val="single" w:sz="4" w:space="0" w:color="auto"/>
                    <w:bottom w:val="single" w:sz="4" w:space="0" w:color="auto"/>
                    <w:right w:val="single" w:sz="4" w:space="0" w:color="auto"/>
                  </w:tcBorders>
                </w:tcPr>
                <w:p w14:paraId="774A20D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1D9B283" w14:textId="77777777" w:rsidR="00D31C7E" w:rsidRDefault="00D31C7E" w:rsidP="009B4457">
                  <w:pPr>
                    <w:widowControl w:val="0"/>
                    <w:autoSpaceDE w:val="0"/>
                    <w:autoSpaceDN w:val="0"/>
                    <w:adjustRightInd w:val="0"/>
                    <w:ind w:left="28" w:right="28"/>
                    <w:jc w:val="center"/>
                    <w:rPr>
                      <w:sz w:val="18"/>
                      <w:szCs w:val="18"/>
                    </w:rPr>
                  </w:pPr>
                  <w:r>
                    <w:rPr>
                      <w:sz w:val="18"/>
                      <w:szCs w:val="18"/>
                    </w:rPr>
                    <w:t>3,584</w:t>
                  </w:r>
                </w:p>
              </w:tc>
              <w:tc>
                <w:tcPr>
                  <w:tcW w:w="1110" w:type="dxa"/>
                  <w:tcBorders>
                    <w:top w:val="single" w:sz="4" w:space="0" w:color="auto"/>
                    <w:left w:val="single" w:sz="4" w:space="0" w:color="auto"/>
                    <w:bottom w:val="single" w:sz="4" w:space="0" w:color="auto"/>
                    <w:right w:val="single" w:sz="4" w:space="0" w:color="auto"/>
                  </w:tcBorders>
                </w:tcPr>
                <w:p w14:paraId="47A23B9C"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5D5986E"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5E4575BF" w14:textId="77777777" w:rsidR="00D31C7E" w:rsidRDefault="00D31C7E" w:rsidP="009B4457">
                  <w:pPr>
                    <w:widowControl w:val="0"/>
                    <w:autoSpaceDE w:val="0"/>
                    <w:autoSpaceDN w:val="0"/>
                    <w:adjustRightInd w:val="0"/>
                    <w:ind w:left="28" w:right="28"/>
                    <w:jc w:val="center"/>
                    <w:rPr>
                      <w:sz w:val="18"/>
                      <w:szCs w:val="18"/>
                    </w:rPr>
                  </w:pPr>
                  <w:r>
                    <w:rPr>
                      <w:sz w:val="18"/>
                      <w:szCs w:val="18"/>
                    </w:rPr>
                    <w:t>471,53</w:t>
                  </w:r>
                </w:p>
              </w:tc>
              <w:tc>
                <w:tcPr>
                  <w:tcW w:w="1139" w:type="dxa"/>
                  <w:gridSpan w:val="2"/>
                  <w:tcBorders>
                    <w:top w:val="single" w:sz="4" w:space="0" w:color="auto"/>
                    <w:left w:val="single" w:sz="4" w:space="0" w:color="auto"/>
                    <w:bottom w:val="single" w:sz="4" w:space="0" w:color="auto"/>
                    <w:right w:val="single" w:sz="4" w:space="0" w:color="auto"/>
                  </w:tcBorders>
                </w:tcPr>
                <w:p w14:paraId="29C30CA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AC974EE" w14:textId="77777777" w:rsidR="00D31C7E" w:rsidRDefault="00D31C7E" w:rsidP="009B4457">
                  <w:pPr>
                    <w:widowControl w:val="0"/>
                    <w:autoSpaceDE w:val="0"/>
                    <w:autoSpaceDN w:val="0"/>
                    <w:adjustRightInd w:val="0"/>
                    <w:ind w:left="28" w:right="28"/>
                    <w:jc w:val="center"/>
                    <w:rPr>
                      <w:sz w:val="18"/>
                      <w:szCs w:val="18"/>
                    </w:rPr>
                  </w:pPr>
                  <w:r>
                    <w:rPr>
                      <w:sz w:val="18"/>
                      <w:szCs w:val="18"/>
                    </w:rPr>
                    <w:t>1 689,96</w:t>
                  </w:r>
                </w:p>
              </w:tc>
            </w:tr>
            <w:tr w:rsidR="00D31C7E" w14:paraId="1749762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B9C809E"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5DFEE2D2" w14:textId="77777777" w:rsidR="00D31C7E" w:rsidRDefault="00D31C7E" w:rsidP="009B4457">
                  <w:pPr>
                    <w:widowControl w:val="0"/>
                    <w:autoSpaceDE w:val="0"/>
                    <w:autoSpaceDN w:val="0"/>
                    <w:adjustRightInd w:val="0"/>
                    <w:ind w:left="28" w:right="28"/>
                    <w:jc w:val="right"/>
                    <w:rPr>
                      <w:sz w:val="18"/>
                      <w:szCs w:val="18"/>
                    </w:rPr>
                  </w:pPr>
                  <w:r>
                    <w:rPr>
                      <w:sz w:val="18"/>
                      <w:szCs w:val="18"/>
                    </w:rPr>
                    <w:t>2</w:t>
                  </w:r>
                </w:p>
              </w:tc>
              <w:tc>
                <w:tcPr>
                  <w:tcW w:w="2898" w:type="dxa"/>
                  <w:gridSpan w:val="3"/>
                  <w:tcBorders>
                    <w:top w:val="single" w:sz="4" w:space="0" w:color="auto"/>
                    <w:left w:val="single" w:sz="4" w:space="0" w:color="auto"/>
                    <w:bottom w:val="single" w:sz="4" w:space="0" w:color="auto"/>
                    <w:right w:val="single" w:sz="4" w:space="0" w:color="auto"/>
                  </w:tcBorders>
                </w:tcPr>
                <w:p w14:paraId="16507FB0" w14:textId="77777777" w:rsidR="00D31C7E" w:rsidRDefault="00D31C7E" w:rsidP="009B4457">
                  <w:pPr>
                    <w:widowControl w:val="0"/>
                    <w:autoSpaceDE w:val="0"/>
                    <w:autoSpaceDN w:val="0"/>
                    <w:adjustRightInd w:val="0"/>
                    <w:ind w:left="28" w:right="28"/>
                    <w:rPr>
                      <w:sz w:val="18"/>
                      <w:szCs w:val="18"/>
                    </w:rPr>
                  </w:pPr>
                  <w:r>
                    <w:rPr>
                      <w:sz w:val="18"/>
                      <w:szCs w:val="18"/>
                    </w:rPr>
                    <w:t>ЭМ</w:t>
                  </w:r>
                </w:p>
              </w:tc>
              <w:tc>
                <w:tcPr>
                  <w:tcW w:w="974" w:type="dxa"/>
                  <w:tcBorders>
                    <w:top w:val="single" w:sz="4" w:space="0" w:color="auto"/>
                    <w:left w:val="single" w:sz="4" w:space="0" w:color="auto"/>
                    <w:bottom w:val="single" w:sz="4" w:space="0" w:color="auto"/>
                    <w:right w:val="single" w:sz="4" w:space="0" w:color="auto"/>
                  </w:tcBorders>
                </w:tcPr>
                <w:p w14:paraId="293F3DE8"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7A36C53E"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2239E52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2197006"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44EB6202"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151BB9AD"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63AED83E"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5AABDC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23F73C7" w14:textId="77777777" w:rsidR="00D31C7E" w:rsidRDefault="00D31C7E" w:rsidP="009B4457">
                  <w:pPr>
                    <w:widowControl w:val="0"/>
                    <w:autoSpaceDE w:val="0"/>
                    <w:autoSpaceDN w:val="0"/>
                    <w:adjustRightInd w:val="0"/>
                    <w:ind w:left="28" w:right="28"/>
                    <w:jc w:val="center"/>
                    <w:rPr>
                      <w:sz w:val="18"/>
                      <w:szCs w:val="18"/>
                    </w:rPr>
                  </w:pPr>
                  <w:r>
                    <w:rPr>
                      <w:sz w:val="18"/>
                      <w:szCs w:val="18"/>
                    </w:rPr>
                    <w:t>49,3</w:t>
                  </w:r>
                </w:p>
              </w:tc>
            </w:tr>
            <w:tr w:rsidR="00D31C7E" w14:paraId="3B73CCF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845ABD9"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23DE9833" w14:textId="77777777" w:rsidR="00D31C7E" w:rsidRDefault="00D31C7E" w:rsidP="009B4457">
                  <w:pPr>
                    <w:widowControl w:val="0"/>
                    <w:autoSpaceDE w:val="0"/>
                    <w:autoSpaceDN w:val="0"/>
                    <w:adjustRightInd w:val="0"/>
                    <w:ind w:left="28" w:right="28"/>
                    <w:jc w:val="right"/>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2D819374" w14:textId="77777777" w:rsidR="00D31C7E" w:rsidRDefault="00D31C7E" w:rsidP="009B4457">
                  <w:pPr>
                    <w:widowControl w:val="0"/>
                    <w:autoSpaceDE w:val="0"/>
                    <w:autoSpaceDN w:val="0"/>
                    <w:adjustRightInd w:val="0"/>
                    <w:ind w:left="28" w:right="28"/>
                    <w:rPr>
                      <w:sz w:val="18"/>
                      <w:szCs w:val="18"/>
                    </w:rPr>
                  </w:pPr>
                  <w:r>
                    <w:rPr>
                      <w:sz w:val="18"/>
                      <w:szCs w:val="18"/>
                    </w:rPr>
                    <w:t>ОТм (ЗТм)</w:t>
                  </w:r>
                </w:p>
              </w:tc>
              <w:tc>
                <w:tcPr>
                  <w:tcW w:w="974" w:type="dxa"/>
                  <w:tcBorders>
                    <w:top w:val="single" w:sz="4" w:space="0" w:color="auto"/>
                    <w:left w:val="single" w:sz="4" w:space="0" w:color="auto"/>
                    <w:bottom w:val="single" w:sz="4" w:space="0" w:color="auto"/>
                    <w:right w:val="single" w:sz="4" w:space="0" w:color="auto"/>
                  </w:tcBorders>
                </w:tcPr>
                <w:p w14:paraId="5F028216"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7E4561A0"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46BF3CF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191F9A4" w14:textId="77777777" w:rsidR="00D31C7E" w:rsidRDefault="00D31C7E" w:rsidP="009B4457">
                  <w:pPr>
                    <w:widowControl w:val="0"/>
                    <w:autoSpaceDE w:val="0"/>
                    <w:autoSpaceDN w:val="0"/>
                    <w:adjustRightInd w:val="0"/>
                    <w:ind w:left="28" w:right="28"/>
                    <w:jc w:val="center"/>
                    <w:rPr>
                      <w:sz w:val="18"/>
                      <w:szCs w:val="18"/>
                    </w:rPr>
                  </w:pPr>
                  <w:r>
                    <w:rPr>
                      <w:sz w:val="18"/>
                      <w:szCs w:val="18"/>
                    </w:rPr>
                    <w:t>0,048</w:t>
                  </w:r>
                </w:p>
              </w:tc>
              <w:tc>
                <w:tcPr>
                  <w:tcW w:w="1110" w:type="dxa"/>
                  <w:tcBorders>
                    <w:top w:val="single" w:sz="4" w:space="0" w:color="auto"/>
                    <w:left w:val="single" w:sz="4" w:space="0" w:color="auto"/>
                    <w:bottom w:val="single" w:sz="4" w:space="0" w:color="auto"/>
                    <w:right w:val="single" w:sz="4" w:space="0" w:color="auto"/>
                  </w:tcBorders>
                </w:tcPr>
                <w:p w14:paraId="4822C75E"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7947433A"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3DEAFF5B"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B53267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FF880D9" w14:textId="77777777" w:rsidR="00D31C7E" w:rsidRDefault="00D31C7E" w:rsidP="009B4457">
                  <w:pPr>
                    <w:widowControl w:val="0"/>
                    <w:autoSpaceDE w:val="0"/>
                    <w:autoSpaceDN w:val="0"/>
                    <w:adjustRightInd w:val="0"/>
                    <w:ind w:left="28" w:right="28"/>
                    <w:jc w:val="center"/>
                    <w:rPr>
                      <w:sz w:val="18"/>
                      <w:szCs w:val="18"/>
                    </w:rPr>
                  </w:pPr>
                  <w:r>
                    <w:rPr>
                      <w:sz w:val="18"/>
                      <w:szCs w:val="18"/>
                    </w:rPr>
                    <w:t>27,13</w:t>
                  </w:r>
                </w:p>
              </w:tc>
            </w:tr>
            <w:tr w:rsidR="00D31C7E" w14:paraId="7675D5D6"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48BDCAD"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649DBFB9" w14:textId="77777777" w:rsidR="00D31C7E" w:rsidRDefault="00D31C7E" w:rsidP="009B4457">
                  <w:pPr>
                    <w:widowControl w:val="0"/>
                    <w:autoSpaceDE w:val="0"/>
                    <w:autoSpaceDN w:val="0"/>
                    <w:adjustRightInd w:val="0"/>
                    <w:ind w:left="28" w:right="28"/>
                    <w:jc w:val="right"/>
                    <w:rPr>
                      <w:sz w:val="18"/>
                      <w:szCs w:val="18"/>
                    </w:rPr>
                  </w:pPr>
                  <w:r>
                    <w:rPr>
                      <w:sz w:val="18"/>
                      <w:szCs w:val="18"/>
                    </w:rPr>
                    <w:t>4</w:t>
                  </w:r>
                </w:p>
              </w:tc>
              <w:tc>
                <w:tcPr>
                  <w:tcW w:w="2898" w:type="dxa"/>
                  <w:gridSpan w:val="3"/>
                  <w:tcBorders>
                    <w:top w:val="single" w:sz="4" w:space="0" w:color="auto"/>
                    <w:left w:val="single" w:sz="4" w:space="0" w:color="auto"/>
                    <w:bottom w:val="single" w:sz="4" w:space="0" w:color="auto"/>
                    <w:right w:val="single" w:sz="4" w:space="0" w:color="auto"/>
                  </w:tcBorders>
                </w:tcPr>
                <w:p w14:paraId="12D1051C" w14:textId="77777777" w:rsidR="00D31C7E" w:rsidRDefault="00D31C7E" w:rsidP="009B4457">
                  <w:pPr>
                    <w:widowControl w:val="0"/>
                    <w:autoSpaceDE w:val="0"/>
                    <w:autoSpaceDN w:val="0"/>
                    <w:adjustRightInd w:val="0"/>
                    <w:ind w:left="28" w:right="28"/>
                    <w:rPr>
                      <w:sz w:val="18"/>
                      <w:szCs w:val="18"/>
                    </w:rPr>
                  </w:pPr>
                  <w:r>
                    <w:rPr>
                      <w:sz w:val="18"/>
                      <w:szCs w:val="18"/>
                    </w:rPr>
                    <w:t>М</w:t>
                  </w:r>
                </w:p>
              </w:tc>
              <w:tc>
                <w:tcPr>
                  <w:tcW w:w="974" w:type="dxa"/>
                  <w:tcBorders>
                    <w:top w:val="single" w:sz="4" w:space="0" w:color="auto"/>
                    <w:left w:val="single" w:sz="4" w:space="0" w:color="auto"/>
                    <w:bottom w:val="single" w:sz="4" w:space="0" w:color="auto"/>
                    <w:right w:val="single" w:sz="4" w:space="0" w:color="auto"/>
                  </w:tcBorders>
                </w:tcPr>
                <w:p w14:paraId="77BDC209"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45C9BC52"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674A62B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BBADB68"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3A7FEA17"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8444EDE"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F9284AC"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2F8952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57EA467" w14:textId="77777777" w:rsidR="00D31C7E" w:rsidRDefault="00D31C7E" w:rsidP="009B4457">
                  <w:pPr>
                    <w:widowControl w:val="0"/>
                    <w:autoSpaceDE w:val="0"/>
                    <w:autoSpaceDN w:val="0"/>
                    <w:adjustRightInd w:val="0"/>
                    <w:ind w:left="28" w:right="28"/>
                    <w:jc w:val="center"/>
                    <w:rPr>
                      <w:sz w:val="18"/>
                      <w:szCs w:val="18"/>
                    </w:rPr>
                  </w:pPr>
                  <w:r>
                    <w:rPr>
                      <w:sz w:val="18"/>
                      <w:szCs w:val="18"/>
                    </w:rPr>
                    <w:t>229,17</w:t>
                  </w:r>
                </w:p>
              </w:tc>
            </w:tr>
            <w:tr w:rsidR="00D31C7E" w14:paraId="0721338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1996B74"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5BC0C99" w14:textId="77777777" w:rsidR="00D31C7E" w:rsidRDefault="00D31C7E" w:rsidP="009B4457">
                  <w:pPr>
                    <w:widowControl w:val="0"/>
                    <w:autoSpaceDE w:val="0"/>
                    <w:autoSpaceDN w:val="0"/>
                    <w:adjustRightInd w:val="0"/>
                    <w:ind w:left="28" w:right="28"/>
                    <w:jc w:val="center"/>
                    <w:rPr>
                      <w:sz w:val="18"/>
                      <w:szCs w:val="18"/>
                    </w:rPr>
                  </w:pPr>
                  <w:r>
                    <w:rPr>
                      <w:sz w:val="18"/>
                      <w:szCs w:val="18"/>
                    </w:rPr>
                    <w:t>[14.4.02.04-0142]</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6A3BF9AF" w14:textId="77777777" w:rsidR="00D31C7E" w:rsidRDefault="00D31C7E" w:rsidP="009B4457">
                  <w:pPr>
                    <w:widowControl w:val="0"/>
                    <w:autoSpaceDE w:val="0"/>
                    <w:autoSpaceDN w:val="0"/>
                    <w:adjustRightInd w:val="0"/>
                    <w:ind w:left="28" w:right="28"/>
                    <w:rPr>
                      <w:sz w:val="18"/>
                      <w:szCs w:val="18"/>
                    </w:rPr>
                  </w:pPr>
                  <w:r>
                    <w:rPr>
                      <w:sz w:val="18"/>
                      <w:szCs w:val="18"/>
                    </w:rPr>
                    <w:t>Краска масляная МА-0115, мумия, сурик железный</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19E69FF2"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3F92B392" w14:textId="77777777" w:rsidR="00D31C7E" w:rsidRDefault="00D31C7E" w:rsidP="009B4457">
                  <w:pPr>
                    <w:widowControl w:val="0"/>
                    <w:autoSpaceDE w:val="0"/>
                    <w:autoSpaceDN w:val="0"/>
                    <w:adjustRightInd w:val="0"/>
                    <w:ind w:left="28" w:right="28"/>
                    <w:jc w:val="center"/>
                    <w:rPr>
                      <w:sz w:val="18"/>
                      <w:szCs w:val="18"/>
                    </w:rPr>
                  </w:pPr>
                  <w:r>
                    <w:rPr>
                      <w:sz w:val="18"/>
                      <w:szCs w:val="18"/>
                    </w:rPr>
                    <w:t>0,02</w:t>
                  </w:r>
                </w:p>
              </w:tc>
              <w:tc>
                <w:tcPr>
                  <w:tcW w:w="1148" w:type="dxa"/>
                  <w:gridSpan w:val="2"/>
                  <w:tcBorders>
                    <w:top w:val="single" w:sz="4" w:space="0" w:color="auto"/>
                    <w:left w:val="single" w:sz="4" w:space="0" w:color="auto"/>
                    <w:bottom w:val="single" w:sz="4" w:space="0" w:color="auto"/>
                    <w:right w:val="single" w:sz="4" w:space="0" w:color="auto"/>
                  </w:tcBorders>
                </w:tcPr>
                <w:p w14:paraId="79FFCBC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5391556" w14:textId="77777777" w:rsidR="00D31C7E" w:rsidRDefault="00D31C7E" w:rsidP="009B4457">
                  <w:pPr>
                    <w:widowControl w:val="0"/>
                    <w:autoSpaceDE w:val="0"/>
                    <w:autoSpaceDN w:val="0"/>
                    <w:adjustRightInd w:val="0"/>
                    <w:ind w:left="28" w:right="28"/>
                    <w:jc w:val="center"/>
                    <w:rPr>
                      <w:sz w:val="18"/>
                      <w:szCs w:val="18"/>
                    </w:rPr>
                  </w:pPr>
                  <w:r>
                    <w:rPr>
                      <w:sz w:val="18"/>
                      <w:szCs w:val="18"/>
                    </w:rPr>
                    <w:t>0,008</w:t>
                  </w:r>
                </w:p>
              </w:tc>
              <w:tc>
                <w:tcPr>
                  <w:tcW w:w="1110" w:type="dxa"/>
                  <w:tcBorders>
                    <w:top w:val="single" w:sz="4" w:space="0" w:color="auto"/>
                    <w:left w:val="single" w:sz="4" w:space="0" w:color="auto"/>
                    <w:bottom w:val="single" w:sz="4" w:space="0" w:color="auto"/>
                    <w:right w:val="single" w:sz="4" w:space="0" w:color="auto"/>
                  </w:tcBorders>
                </w:tcPr>
                <w:p w14:paraId="59F47D40" w14:textId="77777777" w:rsidR="00D31C7E" w:rsidRDefault="00D31C7E" w:rsidP="009B4457">
                  <w:pPr>
                    <w:widowControl w:val="0"/>
                    <w:autoSpaceDE w:val="0"/>
                    <w:autoSpaceDN w:val="0"/>
                    <w:adjustRightInd w:val="0"/>
                    <w:ind w:left="28" w:right="28"/>
                    <w:jc w:val="center"/>
                    <w:rPr>
                      <w:sz w:val="18"/>
                      <w:szCs w:val="18"/>
                    </w:rPr>
                  </w:pPr>
                  <w:r>
                    <w:rPr>
                      <w:sz w:val="18"/>
                      <w:szCs w:val="18"/>
                    </w:rPr>
                    <w:t>79,88</w:t>
                  </w:r>
                </w:p>
              </w:tc>
              <w:tc>
                <w:tcPr>
                  <w:tcW w:w="1004" w:type="dxa"/>
                  <w:gridSpan w:val="2"/>
                  <w:tcBorders>
                    <w:top w:val="single" w:sz="4" w:space="0" w:color="auto"/>
                    <w:left w:val="single" w:sz="4" w:space="0" w:color="auto"/>
                    <w:bottom w:val="single" w:sz="4" w:space="0" w:color="auto"/>
                    <w:right w:val="single" w:sz="4" w:space="0" w:color="auto"/>
                  </w:tcBorders>
                </w:tcPr>
                <w:p w14:paraId="1375E781" w14:textId="77777777" w:rsidR="00D31C7E" w:rsidRDefault="00D31C7E" w:rsidP="009B4457">
                  <w:pPr>
                    <w:widowControl w:val="0"/>
                    <w:autoSpaceDE w:val="0"/>
                    <w:autoSpaceDN w:val="0"/>
                    <w:adjustRightInd w:val="0"/>
                    <w:ind w:left="28" w:right="28"/>
                    <w:jc w:val="center"/>
                    <w:rPr>
                      <w:sz w:val="18"/>
                      <w:szCs w:val="18"/>
                    </w:rPr>
                  </w:pPr>
                  <w:r>
                    <w:rPr>
                      <w:sz w:val="18"/>
                      <w:szCs w:val="18"/>
                    </w:rPr>
                    <w:t>1,55</w:t>
                  </w:r>
                </w:p>
              </w:tc>
              <w:tc>
                <w:tcPr>
                  <w:tcW w:w="1142" w:type="dxa"/>
                  <w:tcBorders>
                    <w:top w:val="single" w:sz="4" w:space="0" w:color="auto"/>
                    <w:left w:val="single" w:sz="4" w:space="0" w:color="auto"/>
                    <w:bottom w:val="single" w:sz="4" w:space="0" w:color="auto"/>
                    <w:right w:val="single" w:sz="4" w:space="0" w:color="auto"/>
                  </w:tcBorders>
                </w:tcPr>
                <w:p w14:paraId="2D3EFEE1" w14:textId="77777777" w:rsidR="00D31C7E" w:rsidRDefault="00D31C7E" w:rsidP="009B4457">
                  <w:pPr>
                    <w:widowControl w:val="0"/>
                    <w:autoSpaceDE w:val="0"/>
                    <w:autoSpaceDN w:val="0"/>
                    <w:adjustRightInd w:val="0"/>
                    <w:ind w:left="28" w:right="28"/>
                    <w:jc w:val="center"/>
                    <w:rPr>
                      <w:sz w:val="18"/>
                      <w:szCs w:val="18"/>
                    </w:rPr>
                  </w:pPr>
                  <w:r>
                    <w:rPr>
                      <w:sz w:val="18"/>
                      <w:szCs w:val="18"/>
                    </w:rPr>
                    <w:t>123,81</w:t>
                  </w:r>
                </w:p>
              </w:tc>
              <w:tc>
                <w:tcPr>
                  <w:tcW w:w="1139" w:type="dxa"/>
                  <w:gridSpan w:val="2"/>
                  <w:tcBorders>
                    <w:top w:val="single" w:sz="4" w:space="0" w:color="auto"/>
                    <w:left w:val="single" w:sz="4" w:space="0" w:color="auto"/>
                    <w:bottom w:val="single" w:sz="4" w:space="0" w:color="auto"/>
                    <w:right w:val="single" w:sz="4" w:space="0" w:color="auto"/>
                  </w:tcBorders>
                </w:tcPr>
                <w:p w14:paraId="64C4CE5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D2D8A58" w14:textId="77777777" w:rsidR="00D31C7E" w:rsidRDefault="00D31C7E" w:rsidP="009B4457">
                  <w:pPr>
                    <w:widowControl w:val="0"/>
                    <w:autoSpaceDE w:val="0"/>
                    <w:autoSpaceDN w:val="0"/>
                    <w:adjustRightInd w:val="0"/>
                    <w:ind w:left="28" w:right="28"/>
                    <w:jc w:val="center"/>
                    <w:rPr>
                      <w:sz w:val="18"/>
                      <w:szCs w:val="18"/>
                    </w:rPr>
                  </w:pPr>
                  <w:r>
                    <w:rPr>
                      <w:sz w:val="18"/>
                      <w:szCs w:val="18"/>
                    </w:rPr>
                    <w:t>0,99</w:t>
                  </w:r>
                </w:p>
              </w:tc>
            </w:tr>
            <w:tr w:rsidR="00D31C7E" w14:paraId="0BC1E31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FC288B4"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05031FE2" w14:textId="77777777" w:rsidR="00D31C7E" w:rsidRDefault="00D31C7E" w:rsidP="009B4457">
                  <w:pPr>
                    <w:widowControl w:val="0"/>
                    <w:autoSpaceDE w:val="0"/>
                    <w:autoSpaceDN w:val="0"/>
                    <w:adjustRightInd w:val="0"/>
                    <w:ind w:left="28" w:right="28"/>
                    <w:jc w:val="center"/>
                    <w:rPr>
                      <w:sz w:val="18"/>
                      <w:szCs w:val="18"/>
                    </w:rPr>
                  </w:pPr>
                  <w:r>
                    <w:rPr>
                      <w:sz w:val="18"/>
                      <w:szCs w:val="18"/>
                    </w:rPr>
                    <w:t>[20.2.02.01-0014]</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63EAE74F" w14:textId="77777777" w:rsidR="00D31C7E" w:rsidRDefault="00D31C7E" w:rsidP="009B4457">
                  <w:pPr>
                    <w:widowControl w:val="0"/>
                    <w:autoSpaceDE w:val="0"/>
                    <w:autoSpaceDN w:val="0"/>
                    <w:adjustRightInd w:val="0"/>
                    <w:ind w:left="28" w:right="28"/>
                    <w:rPr>
                      <w:sz w:val="18"/>
                      <w:szCs w:val="18"/>
                    </w:rPr>
                  </w:pPr>
                  <w:r>
                    <w:rPr>
                      <w:sz w:val="18"/>
                      <w:szCs w:val="18"/>
                    </w:rPr>
                    <w:t>Втулки полипропиленовые, диаметр 42 мм</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45B8A31B" w14:textId="77777777" w:rsidR="00D31C7E" w:rsidRDefault="00D31C7E" w:rsidP="009B4457">
                  <w:pPr>
                    <w:widowControl w:val="0"/>
                    <w:autoSpaceDE w:val="0"/>
                    <w:autoSpaceDN w:val="0"/>
                    <w:adjustRightInd w:val="0"/>
                    <w:ind w:left="28" w:right="28"/>
                    <w:jc w:val="center"/>
                    <w:rPr>
                      <w:sz w:val="18"/>
                      <w:szCs w:val="18"/>
                    </w:rPr>
                  </w:pPr>
                  <w:r>
                    <w:rPr>
                      <w:sz w:val="18"/>
                      <w:szCs w:val="18"/>
                    </w:rPr>
                    <w:t>1000 шт</w:t>
                  </w:r>
                </w:p>
              </w:tc>
              <w:tc>
                <w:tcPr>
                  <w:tcW w:w="1148" w:type="dxa"/>
                  <w:gridSpan w:val="3"/>
                  <w:tcBorders>
                    <w:top w:val="single" w:sz="4" w:space="0" w:color="auto"/>
                    <w:left w:val="single" w:sz="4" w:space="0" w:color="auto"/>
                    <w:bottom w:val="single" w:sz="4" w:space="0" w:color="auto"/>
                    <w:right w:val="single" w:sz="4" w:space="0" w:color="auto"/>
                  </w:tcBorders>
                </w:tcPr>
                <w:p w14:paraId="575621BE" w14:textId="77777777" w:rsidR="00D31C7E" w:rsidRDefault="00D31C7E" w:rsidP="009B4457">
                  <w:pPr>
                    <w:widowControl w:val="0"/>
                    <w:autoSpaceDE w:val="0"/>
                    <w:autoSpaceDN w:val="0"/>
                    <w:adjustRightInd w:val="0"/>
                    <w:ind w:left="28" w:right="28"/>
                    <w:jc w:val="center"/>
                    <w:rPr>
                      <w:sz w:val="18"/>
                      <w:szCs w:val="18"/>
                    </w:rPr>
                  </w:pPr>
                  <w:r>
                    <w:rPr>
                      <w:sz w:val="18"/>
                      <w:szCs w:val="18"/>
                    </w:rPr>
                    <w:t>0,0122</w:t>
                  </w:r>
                </w:p>
              </w:tc>
              <w:tc>
                <w:tcPr>
                  <w:tcW w:w="1148" w:type="dxa"/>
                  <w:gridSpan w:val="2"/>
                  <w:tcBorders>
                    <w:top w:val="single" w:sz="4" w:space="0" w:color="auto"/>
                    <w:left w:val="single" w:sz="4" w:space="0" w:color="auto"/>
                    <w:bottom w:val="single" w:sz="4" w:space="0" w:color="auto"/>
                    <w:right w:val="single" w:sz="4" w:space="0" w:color="auto"/>
                  </w:tcBorders>
                </w:tcPr>
                <w:p w14:paraId="1E59552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425B9C6" w14:textId="77777777" w:rsidR="00D31C7E" w:rsidRDefault="00D31C7E" w:rsidP="009B4457">
                  <w:pPr>
                    <w:widowControl w:val="0"/>
                    <w:autoSpaceDE w:val="0"/>
                    <w:autoSpaceDN w:val="0"/>
                    <w:adjustRightInd w:val="0"/>
                    <w:ind w:left="28" w:right="28"/>
                    <w:jc w:val="center"/>
                    <w:rPr>
                      <w:sz w:val="18"/>
                      <w:szCs w:val="18"/>
                    </w:rPr>
                  </w:pPr>
                  <w:r>
                    <w:rPr>
                      <w:sz w:val="18"/>
                      <w:szCs w:val="18"/>
                    </w:rPr>
                    <w:t>0,00488</w:t>
                  </w:r>
                </w:p>
              </w:tc>
              <w:tc>
                <w:tcPr>
                  <w:tcW w:w="1110" w:type="dxa"/>
                  <w:tcBorders>
                    <w:top w:val="single" w:sz="4" w:space="0" w:color="auto"/>
                    <w:left w:val="single" w:sz="4" w:space="0" w:color="auto"/>
                    <w:bottom w:val="single" w:sz="4" w:space="0" w:color="auto"/>
                    <w:right w:val="single" w:sz="4" w:space="0" w:color="auto"/>
                  </w:tcBorders>
                </w:tcPr>
                <w:p w14:paraId="1654C8A2" w14:textId="77777777" w:rsidR="00D31C7E" w:rsidRDefault="00D31C7E" w:rsidP="009B4457">
                  <w:pPr>
                    <w:widowControl w:val="0"/>
                    <w:autoSpaceDE w:val="0"/>
                    <w:autoSpaceDN w:val="0"/>
                    <w:adjustRightInd w:val="0"/>
                    <w:ind w:left="28" w:right="28"/>
                    <w:jc w:val="center"/>
                    <w:rPr>
                      <w:sz w:val="18"/>
                      <w:szCs w:val="18"/>
                    </w:rPr>
                  </w:pPr>
                  <w:r>
                    <w:rPr>
                      <w:sz w:val="18"/>
                      <w:szCs w:val="18"/>
                    </w:rPr>
                    <w:t>3 287,8</w:t>
                  </w:r>
                </w:p>
              </w:tc>
              <w:tc>
                <w:tcPr>
                  <w:tcW w:w="1004" w:type="dxa"/>
                  <w:gridSpan w:val="2"/>
                  <w:tcBorders>
                    <w:top w:val="single" w:sz="4" w:space="0" w:color="auto"/>
                    <w:left w:val="single" w:sz="4" w:space="0" w:color="auto"/>
                    <w:bottom w:val="single" w:sz="4" w:space="0" w:color="auto"/>
                    <w:right w:val="single" w:sz="4" w:space="0" w:color="auto"/>
                  </w:tcBorders>
                </w:tcPr>
                <w:p w14:paraId="4DA1B150" w14:textId="77777777" w:rsidR="00D31C7E" w:rsidRDefault="00D31C7E" w:rsidP="009B4457">
                  <w:pPr>
                    <w:widowControl w:val="0"/>
                    <w:autoSpaceDE w:val="0"/>
                    <w:autoSpaceDN w:val="0"/>
                    <w:adjustRightInd w:val="0"/>
                    <w:ind w:left="28" w:right="28"/>
                    <w:jc w:val="center"/>
                    <w:rPr>
                      <w:sz w:val="18"/>
                      <w:szCs w:val="18"/>
                    </w:rPr>
                  </w:pPr>
                  <w:r>
                    <w:rPr>
                      <w:sz w:val="18"/>
                      <w:szCs w:val="18"/>
                    </w:rPr>
                    <w:t>1,33</w:t>
                  </w:r>
                </w:p>
              </w:tc>
              <w:tc>
                <w:tcPr>
                  <w:tcW w:w="1142" w:type="dxa"/>
                  <w:tcBorders>
                    <w:top w:val="single" w:sz="4" w:space="0" w:color="auto"/>
                    <w:left w:val="single" w:sz="4" w:space="0" w:color="auto"/>
                    <w:bottom w:val="single" w:sz="4" w:space="0" w:color="auto"/>
                    <w:right w:val="single" w:sz="4" w:space="0" w:color="auto"/>
                  </w:tcBorders>
                </w:tcPr>
                <w:p w14:paraId="4F1C2852" w14:textId="77777777" w:rsidR="00D31C7E" w:rsidRDefault="00D31C7E" w:rsidP="009B4457">
                  <w:pPr>
                    <w:widowControl w:val="0"/>
                    <w:autoSpaceDE w:val="0"/>
                    <w:autoSpaceDN w:val="0"/>
                    <w:adjustRightInd w:val="0"/>
                    <w:ind w:left="28" w:right="28"/>
                    <w:jc w:val="center"/>
                    <w:rPr>
                      <w:sz w:val="18"/>
                      <w:szCs w:val="18"/>
                    </w:rPr>
                  </w:pPr>
                  <w:r>
                    <w:rPr>
                      <w:sz w:val="18"/>
                      <w:szCs w:val="18"/>
                    </w:rPr>
                    <w:t>4 372,77</w:t>
                  </w:r>
                </w:p>
              </w:tc>
              <w:tc>
                <w:tcPr>
                  <w:tcW w:w="1139" w:type="dxa"/>
                  <w:gridSpan w:val="2"/>
                  <w:tcBorders>
                    <w:top w:val="single" w:sz="4" w:space="0" w:color="auto"/>
                    <w:left w:val="single" w:sz="4" w:space="0" w:color="auto"/>
                    <w:bottom w:val="single" w:sz="4" w:space="0" w:color="auto"/>
                    <w:right w:val="single" w:sz="4" w:space="0" w:color="auto"/>
                  </w:tcBorders>
                </w:tcPr>
                <w:p w14:paraId="0643BEF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001AFCB" w14:textId="77777777" w:rsidR="00D31C7E" w:rsidRDefault="00D31C7E" w:rsidP="009B4457">
                  <w:pPr>
                    <w:widowControl w:val="0"/>
                    <w:autoSpaceDE w:val="0"/>
                    <w:autoSpaceDN w:val="0"/>
                    <w:adjustRightInd w:val="0"/>
                    <w:ind w:left="28" w:right="28"/>
                    <w:jc w:val="center"/>
                    <w:rPr>
                      <w:sz w:val="18"/>
                      <w:szCs w:val="18"/>
                    </w:rPr>
                  </w:pPr>
                  <w:r>
                    <w:rPr>
                      <w:sz w:val="18"/>
                      <w:szCs w:val="18"/>
                    </w:rPr>
                    <w:t>21,34</w:t>
                  </w:r>
                </w:p>
              </w:tc>
            </w:tr>
            <w:tr w:rsidR="00D31C7E" w14:paraId="13BB15A0"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8313223"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025D2137" w14:textId="77777777" w:rsidR="00D31C7E" w:rsidRDefault="00D31C7E" w:rsidP="009B4457">
                  <w:pPr>
                    <w:widowControl w:val="0"/>
                    <w:autoSpaceDE w:val="0"/>
                    <w:autoSpaceDN w:val="0"/>
                    <w:adjustRightInd w:val="0"/>
                    <w:ind w:left="28" w:right="28"/>
                    <w:jc w:val="center"/>
                    <w:rPr>
                      <w:sz w:val="18"/>
                      <w:szCs w:val="18"/>
                    </w:rPr>
                  </w:pPr>
                  <w:r>
                    <w:rPr>
                      <w:sz w:val="18"/>
                      <w:szCs w:val="18"/>
                    </w:rPr>
                    <w:t>[01.7.06.05-0041]</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49CFECCF" w14:textId="77777777" w:rsidR="00D31C7E" w:rsidRDefault="00D31C7E" w:rsidP="009B4457">
                  <w:pPr>
                    <w:widowControl w:val="0"/>
                    <w:autoSpaceDE w:val="0"/>
                    <w:autoSpaceDN w:val="0"/>
                    <w:adjustRightInd w:val="0"/>
                    <w:ind w:left="28" w:right="28"/>
                    <w:rPr>
                      <w:sz w:val="18"/>
                      <w:szCs w:val="18"/>
                    </w:rPr>
                  </w:pPr>
                  <w:r>
                    <w:rPr>
                      <w:sz w:val="18"/>
                      <w:szCs w:val="18"/>
                    </w:rPr>
                    <w:t>Ленты изоляционные хлопчатобумажные прорезиненные для электромонтажных и ремонтных работ, цвет черный, ширина 20 мм, толщина 0,35 мм</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48BC9306" w14:textId="77777777" w:rsidR="00D31C7E" w:rsidRDefault="00D31C7E" w:rsidP="009B4457">
                  <w:pPr>
                    <w:widowControl w:val="0"/>
                    <w:autoSpaceDE w:val="0"/>
                    <w:autoSpaceDN w:val="0"/>
                    <w:adjustRightInd w:val="0"/>
                    <w:ind w:left="28" w:right="28"/>
                    <w:jc w:val="center"/>
                    <w:rPr>
                      <w:sz w:val="18"/>
                      <w:szCs w:val="18"/>
                    </w:rPr>
                  </w:pPr>
                  <w:r>
                    <w:rPr>
                      <w:sz w:val="18"/>
                      <w:szCs w:val="18"/>
                    </w:rPr>
                    <w:t>м</w:t>
                  </w:r>
                </w:p>
              </w:tc>
              <w:tc>
                <w:tcPr>
                  <w:tcW w:w="1148" w:type="dxa"/>
                  <w:gridSpan w:val="3"/>
                  <w:tcBorders>
                    <w:top w:val="single" w:sz="4" w:space="0" w:color="auto"/>
                    <w:left w:val="single" w:sz="4" w:space="0" w:color="auto"/>
                    <w:bottom w:val="single" w:sz="4" w:space="0" w:color="auto"/>
                    <w:right w:val="single" w:sz="4" w:space="0" w:color="auto"/>
                  </w:tcBorders>
                </w:tcPr>
                <w:p w14:paraId="05612526" w14:textId="77777777" w:rsidR="00D31C7E" w:rsidRDefault="00D31C7E" w:rsidP="009B4457">
                  <w:pPr>
                    <w:widowControl w:val="0"/>
                    <w:autoSpaceDE w:val="0"/>
                    <w:autoSpaceDN w:val="0"/>
                    <w:adjustRightInd w:val="0"/>
                    <w:ind w:left="28" w:right="28"/>
                    <w:jc w:val="center"/>
                    <w:rPr>
                      <w:sz w:val="18"/>
                      <w:szCs w:val="18"/>
                    </w:rPr>
                  </w:pPr>
                  <w:r>
                    <w:rPr>
                      <w:sz w:val="18"/>
                      <w:szCs w:val="18"/>
                    </w:rPr>
                    <w:t>26,67</w:t>
                  </w:r>
                </w:p>
              </w:tc>
              <w:tc>
                <w:tcPr>
                  <w:tcW w:w="1148" w:type="dxa"/>
                  <w:gridSpan w:val="2"/>
                  <w:tcBorders>
                    <w:top w:val="single" w:sz="4" w:space="0" w:color="auto"/>
                    <w:left w:val="single" w:sz="4" w:space="0" w:color="auto"/>
                    <w:bottom w:val="single" w:sz="4" w:space="0" w:color="auto"/>
                    <w:right w:val="single" w:sz="4" w:space="0" w:color="auto"/>
                  </w:tcBorders>
                </w:tcPr>
                <w:p w14:paraId="7ADADFB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9C58989" w14:textId="77777777" w:rsidR="00D31C7E" w:rsidRDefault="00D31C7E" w:rsidP="009B4457">
                  <w:pPr>
                    <w:widowControl w:val="0"/>
                    <w:autoSpaceDE w:val="0"/>
                    <w:autoSpaceDN w:val="0"/>
                    <w:adjustRightInd w:val="0"/>
                    <w:ind w:left="28" w:right="28"/>
                    <w:jc w:val="center"/>
                    <w:rPr>
                      <w:sz w:val="18"/>
                      <w:szCs w:val="18"/>
                    </w:rPr>
                  </w:pPr>
                  <w:r>
                    <w:rPr>
                      <w:sz w:val="18"/>
                      <w:szCs w:val="18"/>
                    </w:rPr>
                    <w:t>10,668</w:t>
                  </w:r>
                </w:p>
              </w:tc>
              <w:tc>
                <w:tcPr>
                  <w:tcW w:w="1110" w:type="dxa"/>
                  <w:tcBorders>
                    <w:top w:val="single" w:sz="4" w:space="0" w:color="auto"/>
                    <w:left w:val="single" w:sz="4" w:space="0" w:color="auto"/>
                    <w:bottom w:val="single" w:sz="4" w:space="0" w:color="auto"/>
                    <w:right w:val="single" w:sz="4" w:space="0" w:color="auto"/>
                  </w:tcBorders>
                </w:tcPr>
                <w:p w14:paraId="6A3A11A0" w14:textId="77777777" w:rsidR="00D31C7E" w:rsidRDefault="00D31C7E" w:rsidP="009B4457">
                  <w:pPr>
                    <w:widowControl w:val="0"/>
                    <w:autoSpaceDE w:val="0"/>
                    <w:autoSpaceDN w:val="0"/>
                    <w:adjustRightInd w:val="0"/>
                    <w:ind w:left="28" w:right="28"/>
                    <w:jc w:val="center"/>
                    <w:rPr>
                      <w:sz w:val="18"/>
                      <w:szCs w:val="18"/>
                    </w:rPr>
                  </w:pPr>
                  <w:r>
                    <w:rPr>
                      <w:sz w:val="18"/>
                      <w:szCs w:val="18"/>
                    </w:rPr>
                    <w:t>5,87</w:t>
                  </w:r>
                </w:p>
              </w:tc>
              <w:tc>
                <w:tcPr>
                  <w:tcW w:w="1004" w:type="dxa"/>
                  <w:gridSpan w:val="2"/>
                  <w:tcBorders>
                    <w:top w:val="single" w:sz="4" w:space="0" w:color="auto"/>
                    <w:left w:val="single" w:sz="4" w:space="0" w:color="auto"/>
                    <w:bottom w:val="single" w:sz="4" w:space="0" w:color="auto"/>
                    <w:right w:val="single" w:sz="4" w:space="0" w:color="auto"/>
                  </w:tcBorders>
                </w:tcPr>
                <w:p w14:paraId="50C3248E" w14:textId="77777777" w:rsidR="00D31C7E" w:rsidRDefault="00D31C7E" w:rsidP="009B4457">
                  <w:pPr>
                    <w:widowControl w:val="0"/>
                    <w:autoSpaceDE w:val="0"/>
                    <w:autoSpaceDN w:val="0"/>
                    <w:adjustRightInd w:val="0"/>
                    <w:ind w:left="28" w:right="28"/>
                    <w:jc w:val="center"/>
                    <w:rPr>
                      <w:sz w:val="18"/>
                      <w:szCs w:val="18"/>
                    </w:rPr>
                  </w:pPr>
                  <w:r>
                    <w:rPr>
                      <w:sz w:val="18"/>
                      <w:szCs w:val="18"/>
                    </w:rPr>
                    <w:t>1,28</w:t>
                  </w:r>
                </w:p>
              </w:tc>
              <w:tc>
                <w:tcPr>
                  <w:tcW w:w="1142" w:type="dxa"/>
                  <w:tcBorders>
                    <w:top w:val="single" w:sz="4" w:space="0" w:color="auto"/>
                    <w:left w:val="single" w:sz="4" w:space="0" w:color="auto"/>
                    <w:bottom w:val="single" w:sz="4" w:space="0" w:color="auto"/>
                    <w:right w:val="single" w:sz="4" w:space="0" w:color="auto"/>
                  </w:tcBorders>
                </w:tcPr>
                <w:p w14:paraId="695E37F8" w14:textId="77777777" w:rsidR="00D31C7E" w:rsidRDefault="00D31C7E" w:rsidP="009B4457">
                  <w:pPr>
                    <w:widowControl w:val="0"/>
                    <w:autoSpaceDE w:val="0"/>
                    <w:autoSpaceDN w:val="0"/>
                    <w:adjustRightInd w:val="0"/>
                    <w:ind w:left="28" w:right="28"/>
                    <w:jc w:val="center"/>
                    <w:rPr>
                      <w:sz w:val="18"/>
                      <w:szCs w:val="18"/>
                    </w:rPr>
                  </w:pPr>
                  <w:r>
                    <w:rPr>
                      <w:sz w:val="18"/>
                      <w:szCs w:val="18"/>
                    </w:rPr>
                    <w:t>7,51</w:t>
                  </w:r>
                </w:p>
              </w:tc>
              <w:tc>
                <w:tcPr>
                  <w:tcW w:w="1139" w:type="dxa"/>
                  <w:gridSpan w:val="2"/>
                  <w:tcBorders>
                    <w:top w:val="single" w:sz="4" w:space="0" w:color="auto"/>
                    <w:left w:val="single" w:sz="4" w:space="0" w:color="auto"/>
                    <w:bottom w:val="single" w:sz="4" w:space="0" w:color="auto"/>
                    <w:right w:val="single" w:sz="4" w:space="0" w:color="auto"/>
                  </w:tcBorders>
                </w:tcPr>
                <w:p w14:paraId="5E9623D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0EB08BD" w14:textId="77777777" w:rsidR="00D31C7E" w:rsidRDefault="00D31C7E" w:rsidP="009B4457">
                  <w:pPr>
                    <w:widowControl w:val="0"/>
                    <w:autoSpaceDE w:val="0"/>
                    <w:autoSpaceDN w:val="0"/>
                    <w:adjustRightInd w:val="0"/>
                    <w:ind w:left="28" w:right="28"/>
                    <w:jc w:val="center"/>
                    <w:rPr>
                      <w:sz w:val="18"/>
                      <w:szCs w:val="18"/>
                    </w:rPr>
                  </w:pPr>
                  <w:r>
                    <w:rPr>
                      <w:sz w:val="18"/>
                      <w:szCs w:val="18"/>
                    </w:rPr>
                    <w:t>80,12</w:t>
                  </w:r>
                </w:p>
              </w:tc>
            </w:tr>
            <w:tr w:rsidR="00D31C7E" w14:paraId="15E5E2F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B39623C"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37A59BC" w14:textId="77777777" w:rsidR="00D31C7E" w:rsidRDefault="00D31C7E" w:rsidP="009B4457">
                  <w:pPr>
                    <w:widowControl w:val="0"/>
                    <w:autoSpaceDE w:val="0"/>
                    <w:autoSpaceDN w:val="0"/>
                    <w:adjustRightInd w:val="0"/>
                    <w:ind w:left="28" w:right="28"/>
                    <w:jc w:val="center"/>
                    <w:rPr>
                      <w:sz w:val="18"/>
                      <w:szCs w:val="18"/>
                    </w:rPr>
                  </w:pPr>
                  <w:r>
                    <w:rPr>
                      <w:sz w:val="18"/>
                      <w:szCs w:val="18"/>
                    </w:rPr>
                    <w:t>[01.7.07.20-0002]</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77D15523" w14:textId="77777777" w:rsidR="00D31C7E" w:rsidRDefault="00D31C7E" w:rsidP="009B4457">
                  <w:pPr>
                    <w:widowControl w:val="0"/>
                    <w:autoSpaceDE w:val="0"/>
                    <w:autoSpaceDN w:val="0"/>
                    <w:adjustRightInd w:val="0"/>
                    <w:ind w:left="28" w:right="28"/>
                    <w:rPr>
                      <w:sz w:val="18"/>
                      <w:szCs w:val="18"/>
                    </w:rPr>
                  </w:pPr>
                  <w:r>
                    <w:rPr>
                      <w:sz w:val="18"/>
                      <w:szCs w:val="18"/>
                    </w:rPr>
                    <w:t>Тальк молотый, сорт I</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34BC29BC" w14:textId="77777777" w:rsidR="00D31C7E" w:rsidRDefault="00D31C7E" w:rsidP="009B4457">
                  <w:pPr>
                    <w:widowControl w:val="0"/>
                    <w:autoSpaceDE w:val="0"/>
                    <w:autoSpaceDN w:val="0"/>
                    <w:adjustRightInd w:val="0"/>
                    <w:ind w:left="28" w:right="28"/>
                    <w:jc w:val="center"/>
                    <w:rPr>
                      <w:sz w:val="18"/>
                      <w:szCs w:val="18"/>
                    </w:rPr>
                  </w:pPr>
                  <w:r>
                    <w:rPr>
                      <w:sz w:val="18"/>
                      <w:szCs w:val="18"/>
                    </w:rPr>
                    <w:t>т</w:t>
                  </w:r>
                </w:p>
              </w:tc>
              <w:tc>
                <w:tcPr>
                  <w:tcW w:w="1148" w:type="dxa"/>
                  <w:gridSpan w:val="3"/>
                  <w:tcBorders>
                    <w:top w:val="single" w:sz="4" w:space="0" w:color="auto"/>
                    <w:left w:val="single" w:sz="4" w:space="0" w:color="auto"/>
                    <w:bottom w:val="single" w:sz="4" w:space="0" w:color="auto"/>
                    <w:right w:val="single" w:sz="4" w:space="0" w:color="auto"/>
                  </w:tcBorders>
                </w:tcPr>
                <w:p w14:paraId="3199DB41" w14:textId="77777777" w:rsidR="00D31C7E" w:rsidRDefault="00D31C7E" w:rsidP="009B4457">
                  <w:pPr>
                    <w:widowControl w:val="0"/>
                    <w:autoSpaceDE w:val="0"/>
                    <w:autoSpaceDN w:val="0"/>
                    <w:adjustRightInd w:val="0"/>
                    <w:ind w:left="28" w:right="28"/>
                    <w:jc w:val="center"/>
                    <w:rPr>
                      <w:sz w:val="18"/>
                      <w:szCs w:val="18"/>
                    </w:rPr>
                  </w:pPr>
                  <w:r>
                    <w:rPr>
                      <w:sz w:val="18"/>
                      <w:szCs w:val="18"/>
                    </w:rPr>
                    <w:t>0,00116</w:t>
                  </w:r>
                </w:p>
              </w:tc>
              <w:tc>
                <w:tcPr>
                  <w:tcW w:w="1148" w:type="dxa"/>
                  <w:gridSpan w:val="2"/>
                  <w:tcBorders>
                    <w:top w:val="single" w:sz="4" w:space="0" w:color="auto"/>
                    <w:left w:val="single" w:sz="4" w:space="0" w:color="auto"/>
                    <w:bottom w:val="single" w:sz="4" w:space="0" w:color="auto"/>
                    <w:right w:val="single" w:sz="4" w:space="0" w:color="auto"/>
                  </w:tcBorders>
                </w:tcPr>
                <w:p w14:paraId="767D0AC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6145189" w14:textId="77777777" w:rsidR="00D31C7E" w:rsidRDefault="00D31C7E" w:rsidP="009B4457">
                  <w:pPr>
                    <w:widowControl w:val="0"/>
                    <w:autoSpaceDE w:val="0"/>
                    <w:autoSpaceDN w:val="0"/>
                    <w:adjustRightInd w:val="0"/>
                    <w:ind w:left="28" w:right="28"/>
                    <w:jc w:val="center"/>
                    <w:rPr>
                      <w:sz w:val="18"/>
                      <w:szCs w:val="18"/>
                    </w:rPr>
                  </w:pPr>
                  <w:r>
                    <w:rPr>
                      <w:sz w:val="18"/>
                      <w:szCs w:val="18"/>
                    </w:rPr>
                    <w:t>0,000464</w:t>
                  </w:r>
                </w:p>
              </w:tc>
              <w:tc>
                <w:tcPr>
                  <w:tcW w:w="1110" w:type="dxa"/>
                  <w:tcBorders>
                    <w:top w:val="single" w:sz="4" w:space="0" w:color="auto"/>
                    <w:left w:val="single" w:sz="4" w:space="0" w:color="auto"/>
                    <w:bottom w:val="single" w:sz="4" w:space="0" w:color="auto"/>
                    <w:right w:val="single" w:sz="4" w:space="0" w:color="auto"/>
                  </w:tcBorders>
                </w:tcPr>
                <w:p w14:paraId="4488C05F" w14:textId="77777777" w:rsidR="00D31C7E" w:rsidRDefault="00D31C7E" w:rsidP="009B4457">
                  <w:pPr>
                    <w:widowControl w:val="0"/>
                    <w:autoSpaceDE w:val="0"/>
                    <w:autoSpaceDN w:val="0"/>
                    <w:adjustRightInd w:val="0"/>
                    <w:ind w:left="28" w:right="28"/>
                    <w:jc w:val="center"/>
                    <w:rPr>
                      <w:sz w:val="18"/>
                      <w:szCs w:val="18"/>
                    </w:rPr>
                  </w:pPr>
                  <w:r>
                    <w:rPr>
                      <w:sz w:val="18"/>
                      <w:szCs w:val="18"/>
                    </w:rPr>
                    <w:t>43 821,53</w:t>
                  </w:r>
                </w:p>
              </w:tc>
              <w:tc>
                <w:tcPr>
                  <w:tcW w:w="1004" w:type="dxa"/>
                  <w:gridSpan w:val="2"/>
                  <w:tcBorders>
                    <w:top w:val="single" w:sz="4" w:space="0" w:color="auto"/>
                    <w:left w:val="single" w:sz="4" w:space="0" w:color="auto"/>
                    <w:bottom w:val="single" w:sz="4" w:space="0" w:color="auto"/>
                    <w:right w:val="single" w:sz="4" w:space="0" w:color="auto"/>
                  </w:tcBorders>
                </w:tcPr>
                <w:p w14:paraId="4D48E0EA" w14:textId="77777777" w:rsidR="00D31C7E" w:rsidRDefault="00D31C7E" w:rsidP="009B4457">
                  <w:pPr>
                    <w:widowControl w:val="0"/>
                    <w:autoSpaceDE w:val="0"/>
                    <w:autoSpaceDN w:val="0"/>
                    <w:adjustRightInd w:val="0"/>
                    <w:ind w:left="28" w:right="28"/>
                    <w:jc w:val="center"/>
                    <w:rPr>
                      <w:sz w:val="18"/>
                      <w:szCs w:val="18"/>
                    </w:rPr>
                  </w:pPr>
                  <w:r>
                    <w:rPr>
                      <w:sz w:val="18"/>
                      <w:szCs w:val="18"/>
                    </w:rPr>
                    <w:t>1,28</w:t>
                  </w:r>
                </w:p>
              </w:tc>
              <w:tc>
                <w:tcPr>
                  <w:tcW w:w="1142" w:type="dxa"/>
                  <w:tcBorders>
                    <w:top w:val="single" w:sz="4" w:space="0" w:color="auto"/>
                    <w:left w:val="single" w:sz="4" w:space="0" w:color="auto"/>
                    <w:bottom w:val="single" w:sz="4" w:space="0" w:color="auto"/>
                    <w:right w:val="single" w:sz="4" w:space="0" w:color="auto"/>
                  </w:tcBorders>
                </w:tcPr>
                <w:p w14:paraId="7FE95A21" w14:textId="77777777" w:rsidR="00D31C7E" w:rsidRDefault="00D31C7E" w:rsidP="009B4457">
                  <w:pPr>
                    <w:widowControl w:val="0"/>
                    <w:autoSpaceDE w:val="0"/>
                    <w:autoSpaceDN w:val="0"/>
                    <w:adjustRightInd w:val="0"/>
                    <w:ind w:left="28" w:right="28"/>
                    <w:jc w:val="center"/>
                    <w:rPr>
                      <w:sz w:val="18"/>
                      <w:szCs w:val="18"/>
                    </w:rPr>
                  </w:pPr>
                  <w:r>
                    <w:rPr>
                      <w:sz w:val="18"/>
                      <w:szCs w:val="18"/>
                    </w:rPr>
                    <w:t>56 091,56</w:t>
                  </w:r>
                </w:p>
              </w:tc>
              <w:tc>
                <w:tcPr>
                  <w:tcW w:w="1139" w:type="dxa"/>
                  <w:gridSpan w:val="2"/>
                  <w:tcBorders>
                    <w:top w:val="single" w:sz="4" w:space="0" w:color="auto"/>
                    <w:left w:val="single" w:sz="4" w:space="0" w:color="auto"/>
                    <w:bottom w:val="single" w:sz="4" w:space="0" w:color="auto"/>
                    <w:right w:val="single" w:sz="4" w:space="0" w:color="auto"/>
                  </w:tcBorders>
                </w:tcPr>
                <w:p w14:paraId="36339E1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545E818" w14:textId="77777777" w:rsidR="00D31C7E" w:rsidRDefault="00D31C7E" w:rsidP="009B4457">
                  <w:pPr>
                    <w:widowControl w:val="0"/>
                    <w:autoSpaceDE w:val="0"/>
                    <w:autoSpaceDN w:val="0"/>
                    <w:adjustRightInd w:val="0"/>
                    <w:ind w:left="28" w:right="28"/>
                    <w:jc w:val="center"/>
                    <w:rPr>
                      <w:sz w:val="18"/>
                      <w:szCs w:val="18"/>
                    </w:rPr>
                  </w:pPr>
                  <w:r>
                    <w:rPr>
                      <w:sz w:val="18"/>
                      <w:szCs w:val="18"/>
                    </w:rPr>
                    <w:t>26,03</w:t>
                  </w:r>
                </w:p>
              </w:tc>
            </w:tr>
            <w:tr w:rsidR="00D31C7E" w14:paraId="43C9F4DB"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F402C11"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BE74CF6" w14:textId="77777777" w:rsidR="00D31C7E" w:rsidRDefault="00D31C7E" w:rsidP="009B4457">
                  <w:pPr>
                    <w:widowControl w:val="0"/>
                    <w:autoSpaceDE w:val="0"/>
                    <w:autoSpaceDN w:val="0"/>
                    <w:adjustRightInd w:val="0"/>
                    <w:ind w:left="28" w:right="28"/>
                    <w:jc w:val="center"/>
                    <w:rPr>
                      <w:sz w:val="18"/>
                      <w:szCs w:val="18"/>
                    </w:rPr>
                  </w:pPr>
                  <w:r>
                    <w:rPr>
                      <w:sz w:val="18"/>
                      <w:szCs w:val="18"/>
                    </w:rPr>
                    <w:t>[20.2.01.05-0007]</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03804978" w14:textId="77777777" w:rsidR="00D31C7E" w:rsidRDefault="00D31C7E" w:rsidP="009B4457">
                  <w:pPr>
                    <w:widowControl w:val="0"/>
                    <w:autoSpaceDE w:val="0"/>
                    <w:autoSpaceDN w:val="0"/>
                    <w:adjustRightInd w:val="0"/>
                    <w:ind w:left="28" w:right="28"/>
                    <w:rPr>
                      <w:sz w:val="18"/>
                      <w:szCs w:val="18"/>
                    </w:rPr>
                  </w:pPr>
                  <w:r>
                    <w:rPr>
                      <w:sz w:val="18"/>
                      <w:szCs w:val="18"/>
                    </w:rPr>
                    <w:t>Гильзы кабельные медные 35 мм</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6B8F3ABC" w14:textId="77777777" w:rsidR="00D31C7E" w:rsidRDefault="00D31C7E" w:rsidP="009B4457">
                  <w:pPr>
                    <w:widowControl w:val="0"/>
                    <w:autoSpaceDE w:val="0"/>
                    <w:autoSpaceDN w:val="0"/>
                    <w:adjustRightInd w:val="0"/>
                    <w:ind w:left="28" w:right="28"/>
                    <w:jc w:val="center"/>
                    <w:rPr>
                      <w:sz w:val="18"/>
                      <w:szCs w:val="18"/>
                    </w:rPr>
                  </w:pPr>
                  <w:r>
                    <w:rPr>
                      <w:sz w:val="18"/>
                      <w:szCs w:val="18"/>
                    </w:rPr>
                    <w:t>100 шт</w:t>
                  </w:r>
                </w:p>
              </w:tc>
              <w:tc>
                <w:tcPr>
                  <w:tcW w:w="1148" w:type="dxa"/>
                  <w:gridSpan w:val="3"/>
                  <w:tcBorders>
                    <w:top w:val="single" w:sz="4" w:space="0" w:color="auto"/>
                    <w:left w:val="single" w:sz="4" w:space="0" w:color="auto"/>
                    <w:bottom w:val="single" w:sz="4" w:space="0" w:color="auto"/>
                    <w:right w:val="single" w:sz="4" w:space="0" w:color="auto"/>
                  </w:tcBorders>
                </w:tcPr>
                <w:p w14:paraId="70CD3CB3" w14:textId="77777777" w:rsidR="00D31C7E" w:rsidRDefault="00D31C7E" w:rsidP="009B4457">
                  <w:pPr>
                    <w:widowControl w:val="0"/>
                    <w:autoSpaceDE w:val="0"/>
                    <w:autoSpaceDN w:val="0"/>
                    <w:adjustRightInd w:val="0"/>
                    <w:ind w:left="28" w:right="28"/>
                    <w:jc w:val="center"/>
                    <w:rPr>
                      <w:sz w:val="18"/>
                      <w:szCs w:val="18"/>
                    </w:rPr>
                  </w:pPr>
                  <w:r>
                    <w:rPr>
                      <w:sz w:val="18"/>
                      <w:szCs w:val="18"/>
                    </w:rPr>
                    <w:t>0,05</w:t>
                  </w:r>
                </w:p>
              </w:tc>
              <w:tc>
                <w:tcPr>
                  <w:tcW w:w="1148" w:type="dxa"/>
                  <w:gridSpan w:val="2"/>
                  <w:tcBorders>
                    <w:top w:val="single" w:sz="4" w:space="0" w:color="auto"/>
                    <w:left w:val="single" w:sz="4" w:space="0" w:color="auto"/>
                    <w:bottom w:val="single" w:sz="4" w:space="0" w:color="auto"/>
                    <w:right w:val="single" w:sz="4" w:space="0" w:color="auto"/>
                  </w:tcBorders>
                </w:tcPr>
                <w:p w14:paraId="0C9E895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90811F2" w14:textId="77777777" w:rsidR="00D31C7E" w:rsidRDefault="00D31C7E" w:rsidP="009B4457">
                  <w:pPr>
                    <w:widowControl w:val="0"/>
                    <w:autoSpaceDE w:val="0"/>
                    <w:autoSpaceDN w:val="0"/>
                    <w:adjustRightInd w:val="0"/>
                    <w:ind w:left="28" w:right="28"/>
                    <w:jc w:val="center"/>
                    <w:rPr>
                      <w:sz w:val="18"/>
                      <w:szCs w:val="18"/>
                    </w:rPr>
                  </w:pPr>
                  <w:r>
                    <w:rPr>
                      <w:sz w:val="18"/>
                      <w:szCs w:val="18"/>
                    </w:rPr>
                    <w:t>0,02</w:t>
                  </w:r>
                </w:p>
              </w:tc>
              <w:tc>
                <w:tcPr>
                  <w:tcW w:w="1110" w:type="dxa"/>
                  <w:tcBorders>
                    <w:top w:val="single" w:sz="4" w:space="0" w:color="auto"/>
                    <w:left w:val="single" w:sz="4" w:space="0" w:color="auto"/>
                    <w:bottom w:val="single" w:sz="4" w:space="0" w:color="auto"/>
                    <w:right w:val="single" w:sz="4" w:space="0" w:color="auto"/>
                  </w:tcBorders>
                </w:tcPr>
                <w:p w14:paraId="05A53900" w14:textId="77777777" w:rsidR="00D31C7E" w:rsidRDefault="00D31C7E" w:rsidP="009B4457">
                  <w:pPr>
                    <w:widowControl w:val="0"/>
                    <w:autoSpaceDE w:val="0"/>
                    <w:autoSpaceDN w:val="0"/>
                    <w:adjustRightInd w:val="0"/>
                    <w:ind w:left="28" w:right="28"/>
                    <w:jc w:val="center"/>
                    <w:rPr>
                      <w:sz w:val="18"/>
                      <w:szCs w:val="18"/>
                    </w:rPr>
                  </w:pPr>
                  <w:r>
                    <w:rPr>
                      <w:sz w:val="18"/>
                      <w:szCs w:val="18"/>
                    </w:rPr>
                    <w:t>4 060,25</w:t>
                  </w:r>
                </w:p>
              </w:tc>
              <w:tc>
                <w:tcPr>
                  <w:tcW w:w="1004" w:type="dxa"/>
                  <w:gridSpan w:val="2"/>
                  <w:tcBorders>
                    <w:top w:val="single" w:sz="4" w:space="0" w:color="auto"/>
                    <w:left w:val="single" w:sz="4" w:space="0" w:color="auto"/>
                    <w:bottom w:val="single" w:sz="4" w:space="0" w:color="auto"/>
                    <w:right w:val="single" w:sz="4" w:space="0" w:color="auto"/>
                  </w:tcBorders>
                </w:tcPr>
                <w:p w14:paraId="2E885E70" w14:textId="77777777" w:rsidR="00D31C7E" w:rsidRDefault="00D31C7E" w:rsidP="009B4457">
                  <w:pPr>
                    <w:widowControl w:val="0"/>
                    <w:autoSpaceDE w:val="0"/>
                    <w:autoSpaceDN w:val="0"/>
                    <w:adjustRightInd w:val="0"/>
                    <w:ind w:left="28" w:right="28"/>
                    <w:jc w:val="center"/>
                    <w:rPr>
                      <w:sz w:val="18"/>
                      <w:szCs w:val="18"/>
                    </w:rPr>
                  </w:pPr>
                  <w:r>
                    <w:rPr>
                      <w:sz w:val="18"/>
                      <w:szCs w:val="18"/>
                    </w:rPr>
                    <w:t>1,24</w:t>
                  </w:r>
                </w:p>
              </w:tc>
              <w:tc>
                <w:tcPr>
                  <w:tcW w:w="1142" w:type="dxa"/>
                  <w:tcBorders>
                    <w:top w:val="single" w:sz="4" w:space="0" w:color="auto"/>
                    <w:left w:val="single" w:sz="4" w:space="0" w:color="auto"/>
                    <w:bottom w:val="single" w:sz="4" w:space="0" w:color="auto"/>
                    <w:right w:val="single" w:sz="4" w:space="0" w:color="auto"/>
                  </w:tcBorders>
                </w:tcPr>
                <w:p w14:paraId="409BB352" w14:textId="77777777" w:rsidR="00D31C7E" w:rsidRDefault="00D31C7E" w:rsidP="009B4457">
                  <w:pPr>
                    <w:widowControl w:val="0"/>
                    <w:autoSpaceDE w:val="0"/>
                    <w:autoSpaceDN w:val="0"/>
                    <w:adjustRightInd w:val="0"/>
                    <w:ind w:left="28" w:right="28"/>
                    <w:jc w:val="center"/>
                    <w:rPr>
                      <w:sz w:val="18"/>
                      <w:szCs w:val="18"/>
                    </w:rPr>
                  </w:pPr>
                  <w:r>
                    <w:rPr>
                      <w:sz w:val="18"/>
                      <w:szCs w:val="18"/>
                    </w:rPr>
                    <w:t>5 034,71</w:t>
                  </w:r>
                </w:p>
              </w:tc>
              <w:tc>
                <w:tcPr>
                  <w:tcW w:w="1139" w:type="dxa"/>
                  <w:gridSpan w:val="2"/>
                  <w:tcBorders>
                    <w:top w:val="single" w:sz="4" w:space="0" w:color="auto"/>
                    <w:left w:val="single" w:sz="4" w:space="0" w:color="auto"/>
                    <w:bottom w:val="single" w:sz="4" w:space="0" w:color="auto"/>
                    <w:right w:val="single" w:sz="4" w:space="0" w:color="auto"/>
                  </w:tcBorders>
                </w:tcPr>
                <w:p w14:paraId="303B395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B129ACF" w14:textId="77777777" w:rsidR="00D31C7E" w:rsidRDefault="00D31C7E" w:rsidP="009B4457">
                  <w:pPr>
                    <w:widowControl w:val="0"/>
                    <w:autoSpaceDE w:val="0"/>
                    <w:autoSpaceDN w:val="0"/>
                    <w:adjustRightInd w:val="0"/>
                    <w:ind w:left="28" w:right="28"/>
                    <w:jc w:val="center"/>
                    <w:rPr>
                      <w:sz w:val="18"/>
                      <w:szCs w:val="18"/>
                    </w:rPr>
                  </w:pPr>
                  <w:r>
                    <w:rPr>
                      <w:sz w:val="18"/>
                      <w:szCs w:val="18"/>
                    </w:rPr>
                    <w:t>100,69</w:t>
                  </w:r>
                </w:p>
              </w:tc>
            </w:tr>
            <w:tr w:rsidR="00D31C7E" w14:paraId="09D0E66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5C34090"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E90A756"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2E704B9C" w14:textId="77777777" w:rsidR="00D31C7E" w:rsidRDefault="00D31C7E" w:rsidP="009B4457">
                  <w:pPr>
                    <w:widowControl w:val="0"/>
                    <w:autoSpaceDE w:val="0"/>
                    <w:autoSpaceDN w:val="0"/>
                    <w:adjustRightInd w:val="0"/>
                    <w:ind w:left="28" w:right="28"/>
                    <w:rPr>
                      <w:sz w:val="18"/>
                      <w:szCs w:val="18"/>
                    </w:rPr>
                  </w:pPr>
                  <w:r>
                    <w:rPr>
                      <w:sz w:val="18"/>
                      <w:szCs w:val="18"/>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14:paraId="25117072"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291397E9"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6FB79EF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25A0A9F"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03566C14"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257CE78D"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3CBCD1C"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C88908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E1E41D9" w14:textId="77777777" w:rsidR="00D31C7E" w:rsidRDefault="00D31C7E" w:rsidP="009B4457">
                  <w:pPr>
                    <w:widowControl w:val="0"/>
                    <w:autoSpaceDE w:val="0"/>
                    <w:autoSpaceDN w:val="0"/>
                    <w:adjustRightInd w:val="0"/>
                    <w:ind w:left="28" w:right="28"/>
                    <w:jc w:val="center"/>
                    <w:rPr>
                      <w:sz w:val="18"/>
                      <w:szCs w:val="18"/>
                    </w:rPr>
                  </w:pPr>
                  <w:r>
                    <w:rPr>
                      <w:sz w:val="18"/>
                      <w:szCs w:val="18"/>
                    </w:rPr>
                    <w:t>1 995,56</w:t>
                  </w:r>
                </w:p>
              </w:tc>
            </w:tr>
            <w:tr w:rsidR="00D31C7E" w14:paraId="0623A5C6"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E236BE3" w14:textId="77777777" w:rsidR="00D31C7E" w:rsidRDefault="00D31C7E" w:rsidP="009B4457">
                  <w:pPr>
                    <w:widowControl w:val="0"/>
                    <w:autoSpaceDE w:val="0"/>
                    <w:autoSpaceDN w:val="0"/>
                    <w:adjustRightInd w:val="0"/>
                    <w:ind w:left="28" w:right="28"/>
                    <w:jc w:val="center"/>
                    <w:rPr>
                      <w:sz w:val="18"/>
                      <w:szCs w:val="18"/>
                    </w:rPr>
                  </w:pPr>
                  <w:r>
                    <w:rPr>
                      <w:sz w:val="18"/>
                      <w:szCs w:val="18"/>
                    </w:rPr>
                    <w:t>3.1</w:t>
                  </w:r>
                </w:p>
              </w:tc>
              <w:tc>
                <w:tcPr>
                  <w:tcW w:w="1647" w:type="dxa"/>
                  <w:gridSpan w:val="4"/>
                  <w:tcBorders>
                    <w:top w:val="single" w:sz="4" w:space="0" w:color="auto"/>
                    <w:left w:val="single" w:sz="4" w:space="0" w:color="auto"/>
                    <w:bottom w:val="single" w:sz="4" w:space="0" w:color="auto"/>
                    <w:right w:val="single" w:sz="4" w:space="0" w:color="auto"/>
                  </w:tcBorders>
                </w:tcPr>
                <w:p w14:paraId="1FEEA9FA" w14:textId="77777777" w:rsidR="00D31C7E" w:rsidRDefault="00D31C7E" w:rsidP="009B4457">
                  <w:pPr>
                    <w:widowControl w:val="0"/>
                    <w:autoSpaceDE w:val="0"/>
                    <w:autoSpaceDN w:val="0"/>
                    <w:adjustRightInd w:val="0"/>
                    <w:ind w:left="28" w:right="28"/>
                    <w:jc w:val="center"/>
                    <w:rPr>
                      <w:sz w:val="18"/>
                      <w:szCs w:val="18"/>
                    </w:rPr>
                  </w:pPr>
                  <w:r>
                    <w:rPr>
                      <w:sz w:val="18"/>
                      <w:szCs w:val="18"/>
                    </w:rPr>
                    <w:t>421/пр_2020_п.75_пп.а</w:t>
                  </w:r>
                </w:p>
              </w:tc>
              <w:tc>
                <w:tcPr>
                  <w:tcW w:w="2898" w:type="dxa"/>
                  <w:gridSpan w:val="3"/>
                  <w:tcBorders>
                    <w:top w:val="single" w:sz="4" w:space="0" w:color="auto"/>
                    <w:left w:val="single" w:sz="4" w:space="0" w:color="auto"/>
                    <w:bottom w:val="single" w:sz="4" w:space="0" w:color="auto"/>
                    <w:right w:val="single" w:sz="4" w:space="0" w:color="auto"/>
                  </w:tcBorders>
                </w:tcPr>
                <w:p w14:paraId="21FB8C60" w14:textId="77777777" w:rsidR="00D31C7E" w:rsidRDefault="00D31C7E" w:rsidP="009B4457">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74" w:type="dxa"/>
                  <w:tcBorders>
                    <w:top w:val="single" w:sz="4" w:space="0" w:color="auto"/>
                    <w:left w:val="single" w:sz="4" w:space="0" w:color="auto"/>
                    <w:bottom w:val="single" w:sz="4" w:space="0" w:color="auto"/>
                    <w:right w:val="single" w:sz="4" w:space="0" w:color="auto"/>
                  </w:tcBorders>
                </w:tcPr>
                <w:p w14:paraId="4A450D53" w14:textId="77777777" w:rsidR="00D31C7E" w:rsidRDefault="00D31C7E" w:rsidP="009B4457">
                  <w:pPr>
                    <w:widowControl w:val="0"/>
                    <w:autoSpaceDE w:val="0"/>
                    <w:autoSpaceDN w:val="0"/>
                    <w:adjustRightInd w:val="0"/>
                    <w:ind w:left="28" w:right="28"/>
                    <w:jc w:val="center"/>
                    <w:rPr>
                      <w:sz w:val="18"/>
                      <w:szCs w:val="18"/>
                    </w:rPr>
                  </w:pPr>
                  <w:r>
                    <w:rPr>
                      <w:sz w:val="18"/>
                      <w:szCs w:val="18"/>
                    </w:rPr>
                    <w:t>%</w:t>
                  </w:r>
                </w:p>
              </w:tc>
              <w:tc>
                <w:tcPr>
                  <w:tcW w:w="1148" w:type="dxa"/>
                  <w:gridSpan w:val="3"/>
                  <w:tcBorders>
                    <w:top w:val="single" w:sz="4" w:space="0" w:color="auto"/>
                    <w:left w:val="single" w:sz="4" w:space="0" w:color="auto"/>
                    <w:bottom w:val="single" w:sz="4" w:space="0" w:color="auto"/>
                    <w:right w:val="single" w:sz="4" w:space="0" w:color="auto"/>
                  </w:tcBorders>
                </w:tcPr>
                <w:p w14:paraId="561D09CF"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48" w:type="dxa"/>
                  <w:gridSpan w:val="2"/>
                  <w:tcBorders>
                    <w:top w:val="single" w:sz="4" w:space="0" w:color="auto"/>
                    <w:left w:val="single" w:sz="4" w:space="0" w:color="auto"/>
                    <w:bottom w:val="single" w:sz="4" w:space="0" w:color="auto"/>
                    <w:right w:val="single" w:sz="4" w:space="0" w:color="auto"/>
                  </w:tcBorders>
                </w:tcPr>
                <w:p w14:paraId="330E302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25B105B"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10" w:type="dxa"/>
                  <w:tcBorders>
                    <w:top w:val="single" w:sz="4" w:space="0" w:color="auto"/>
                    <w:left w:val="single" w:sz="4" w:space="0" w:color="auto"/>
                    <w:bottom w:val="single" w:sz="4" w:space="0" w:color="auto"/>
                    <w:right w:val="single" w:sz="4" w:space="0" w:color="auto"/>
                  </w:tcBorders>
                </w:tcPr>
                <w:p w14:paraId="3A8F3D03"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242480A5"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27680AA4"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D6D011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9D0463F" w14:textId="77777777" w:rsidR="00D31C7E" w:rsidRDefault="00D31C7E" w:rsidP="009B4457">
                  <w:pPr>
                    <w:widowControl w:val="0"/>
                    <w:autoSpaceDE w:val="0"/>
                    <w:autoSpaceDN w:val="0"/>
                    <w:adjustRightInd w:val="0"/>
                    <w:ind w:left="28" w:right="28"/>
                    <w:jc w:val="center"/>
                    <w:rPr>
                      <w:sz w:val="18"/>
                      <w:szCs w:val="18"/>
                    </w:rPr>
                  </w:pPr>
                  <w:r>
                    <w:rPr>
                      <w:sz w:val="18"/>
                      <w:szCs w:val="18"/>
                    </w:rPr>
                    <w:t>33,8</w:t>
                  </w:r>
                </w:p>
              </w:tc>
            </w:tr>
            <w:tr w:rsidR="00D31C7E" w14:paraId="4275B52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09B49F7"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3.2</w:t>
                  </w:r>
                </w:p>
              </w:tc>
              <w:tc>
                <w:tcPr>
                  <w:tcW w:w="1647" w:type="dxa"/>
                  <w:gridSpan w:val="4"/>
                  <w:tcBorders>
                    <w:top w:val="single" w:sz="4" w:space="0" w:color="auto"/>
                    <w:left w:val="single" w:sz="4" w:space="0" w:color="auto"/>
                    <w:bottom w:val="single" w:sz="4" w:space="0" w:color="auto"/>
                    <w:right w:val="single" w:sz="4" w:space="0" w:color="auto"/>
                  </w:tcBorders>
                </w:tcPr>
                <w:p w14:paraId="0071429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[21.1.06.10-0201]</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1413E3F0" w14:textId="77777777" w:rsidR="00D31C7E" w:rsidRDefault="00D31C7E" w:rsidP="009B4457">
                  <w:pPr>
                    <w:widowControl w:val="0"/>
                    <w:autoSpaceDE w:val="0"/>
                    <w:autoSpaceDN w:val="0"/>
                    <w:adjustRightInd w:val="0"/>
                    <w:ind w:left="28" w:right="28"/>
                    <w:rPr>
                      <w:b/>
                      <w:bCs/>
                      <w:sz w:val="18"/>
                      <w:szCs w:val="18"/>
                    </w:rPr>
                  </w:pPr>
                  <w:r>
                    <w:rPr>
                      <w:b/>
                      <w:bCs/>
                      <w:sz w:val="18"/>
                      <w:szCs w:val="18"/>
                    </w:rPr>
                    <w:t>Кабель силовой с медными жилами ВВГнг(A)-FRLS 5х6ок(N, PE)-1000</w:t>
                  </w:r>
                  <w:r>
                    <w:rPr>
                      <w:b/>
                      <w:bCs/>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5A1C1C32"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1000 м</w:t>
                  </w:r>
                </w:p>
              </w:tc>
              <w:tc>
                <w:tcPr>
                  <w:tcW w:w="1148" w:type="dxa"/>
                  <w:gridSpan w:val="3"/>
                  <w:tcBorders>
                    <w:top w:val="single" w:sz="4" w:space="0" w:color="auto"/>
                    <w:left w:val="single" w:sz="4" w:space="0" w:color="auto"/>
                    <w:bottom w:val="single" w:sz="4" w:space="0" w:color="auto"/>
                    <w:right w:val="single" w:sz="4" w:space="0" w:color="auto"/>
                  </w:tcBorders>
                </w:tcPr>
                <w:p w14:paraId="03727D60"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0,102</w:t>
                  </w:r>
                </w:p>
              </w:tc>
              <w:tc>
                <w:tcPr>
                  <w:tcW w:w="1148" w:type="dxa"/>
                  <w:gridSpan w:val="2"/>
                  <w:tcBorders>
                    <w:top w:val="single" w:sz="4" w:space="0" w:color="auto"/>
                    <w:left w:val="single" w:sz="4" w:space="0" w:color="auto"/>
                    <w:bottom w:val="single" w:sz="4" w:space="0" w:color="auto"/>
                    <w:right w:val="single" w:sz="4" w:space="0" w:color="auto"/>
                  </w:tcBorders>
                </w:tcPr>
                <w:p w14:paraId="5A408784"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89BC34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0,0408</w:t>
                  </w:r>
                </w:p>
              </w:tc>
              <w:tc>
                <w:tcPr>
                  <w:tcW w:w="1110" w:type="dxa"/>
                  <w:tcBorders>
                    <w:top w:val="single" w:sz="4" w:space="0" w:color="auto"/>
                    <w:left w:val="single" w:sz="4" w:space="0" w:color="auto"/>
                    <w:bottom w:val="single" w:sz="4" w:space="0" w:color="auto"/>
                    <w:right w:val="single" w:sz="4" w:space="0" w:color="auto"/>
                  </w:tcBorders>
                </w:tcPr>
                <w:p w14:paraId="0A9F12A0"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346 670,93</w:t>
                  </w:r>
                </w:p>
              </w:tc>
              <w:tc>
                <w:tcPr>
                  <w:tcW w:w="1004" w:type="dxa"/>
                  <w:gridSpan w:val="2"/>
                  <w:tcBorders>
                    <w:top w:val="single" w:sz="4" w:space="0" w:color="auto"/>
                    <w:left w:val="single" w:sz="4" w:space="0" w:color="auto"/>
                    <w:bottom w:val="single" w:sz="4" w:space="0" w:color="auto"/>
                    <w:right w:val="single" w:sz="4" w:space="0" w:color="auto"/>
                  </w:tcBorders>
                </w:tcPr>
                <w:p w14:paraId="139A2E9D"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1,14</w:t>
                  </w:r>
                </w:p>
              </w:tc>
              <w:tc>
                <w:tcPr>
                  <w:tcW w:w="1142" w:type="dxa"/>
                  <w:tcBorders>
                    <w:top w:val="single" w:sz="4" w:space="0" w:color="auto"/>
                    <w:left w:val="single" w:sz="4" w:space="0" w:color="auto"/>
                    <w:bottom w:val="single" w:sz="4" w:space="0" w:color="auto"/>
                    <w:right w:val="single" w:sz="4" w:space="0" w:color="auto"/>
                  </w:tcBorders>
                </w:tcPr>
                <w:p w14:paraId="1CFAF02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395 204,86</w:t>
                  </w:r>
                </w:p>
              </w:tc>
              <w:tc>
                <w:tcPr>
                  <w:tcW w:w="1139" w:type="dxa"/>
                  <w:gridSpan w:val="2"/>
                  <w:tcBorders>
                    <w:top w:val="single" w:sz="4" w:space="0" w:color="auto"/>
                    <w:left w:val="single" w:sz="4" w:space="0" w:color="auto"/>
                    <w:bottom w:val="single" w:sz="4" w:space="0" w:color="auto"/>
                    <w:right w:val="single" w:sz="4" w:space="0" w:color="auto"/>
                  </w:tcBorders>
                </w:tcPr>
                <w:p w14:paraId="61DB43E8"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3C90947"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16 124,36</w:t>
                  </w:r>
                </w:p>
              </w:tc>
            </w:tr>
            <w:tr w:rsidR="00D31C7E" w14:paraId="24D2DCB6"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8B329CE"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C5783C0"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54663444" w14:textId="77777777" w:rsidR="00D31C7E" w:rsidRDefault="00D31C7E" w:rsidP="009B4457">
                  <w:pPr>
                    <w:widowControl w:val="0"/>
                    <w:autoSpaceDE w:val="0"/>
                    <w:autoSpaceDN w:val="0"/>
                    <w:adjustRightInd w:val="0"/>
                    <w:ind w:left="28" w:right="28"/>
                    <w:rPr>
                      <w:sz w:val="18"/>
                      <w:szCs w:val="18"/>
                    </w:rPr>
                  </w:pPr>
                  <w:r>
                    <w:rPr>
                      <w:sz w:val="18"/>
                      <w:szCs w:val="18"/>
                    </w:rPr>
                    <w:t>ФОТ</w:t>
                  </w:r>
                </w:p>
              </w:tc>
              <w:tc>
                <w:tcPr>
                  <w:tcW w:w="974" w:type="dxa"/>
                  <w:tcBorders>
                    <w:top w:val="single" w:sz="4" w:space="0" w:color="auto"/>
                    <w:left w:val="single" w:sz="4" w:space="0" w:color="auto"/>
                    <w:bottom w:val="single" w:sz="4" w:space="0" w:color="auto"/>
                    <w:right w:val="single" w:sz="4" w:space="0" w:color="auto"/>
                  </w:tcBorders>
                </w:tcPr>
                <w:p w14:paraId="6FEFF489"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638511D2"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03098E6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0A94C48"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19E01C7C"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45B17F9D"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5797736"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FDF2FE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03D903B" w14:textId="77777777" w:rsidR="00D31C7E" w:rsidRDefault="00D31C7E" w:rsidP="009B4457">
                  <w:pPr>
                    <w:widowControl w:val="0"/>
                    <w:autoSpaceDE w:val="0"/>
                    <w:autoSpaceDN w:val="0"/>
                    <w:adjustRightInd w:val="0"/>
                    <w:ind w:left="28" w:right="28"/>
                    <w:jc w:val="center"/>
                    <w:rPr>
                      <w:sz w:val="18"/>
                      <w:szCs w:val="18"/>
                    </w:rPr>
                  </w:pPr>
                  <w:r>
                    <w:rPr>
                      <w:sz w:val="18"/>
                      <w:szCs w:val="18"/>
                    </w:rPr>
                    <w:t>1 717,09</w:t>
                  </w:r>
                </w:p>
              </w:tc>
            </w:tr>
            <w:tr w:rsidR="00D31C7E" w14:paraId="2344EDB0"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869EB36"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22716031" w14:textId="77777777" w:rsidR="00D31C7E" w:rsidRDefault="00D31C7E" w:rsidP="009B4457">
                  <w:pPr>
                    <w:widowControl w:val="0"/>
                    <w:autoSpaceDE w:val="0"/>
                    <w:autoSpaceDN w:val="0"/>
                    <w:adjustRightInd w:val="0"/>
                    <w:ind w:left="28" w:right="28"/>
                    <w:jc w:val="center"/>
                    <w:rPr>
                      <w:sz w:val="16"/>
                      <w:szCs w:val="16"/>
                    </w:rPr>
                  </w:pPr>
                  <w:r>
                    <w:rPr>
                      <w:sz w:val="16"/>
                      <w:szCs w:val="16"/>
                    </w:rPr>
                    <w:t>812/пр_2020_прил._т._п.49.3_гр.3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72840F04" w14:textId="77777777" w:rsidR="00D31C7E" w:rsidRDefault="00D31C7E" w:rsidP="009B4457">
                  <w:pPr>
                    <w:widowControl w:val="0"/>
                    <w:autoSpaceDE w:val="0"/>
                    <w:autoSpaceDN w:val="0"/>
                    <w:adjustRightInd w:val="0"/>
                    <w:ind w:left="28" w:right="28"/>
                    <w:rPr>
                      <w:sz w:val="16"/>
                      <w:szCs w:val="16"/>
                    </w:rPr>
                  </w:pPr>
                  <w:r>
                    <w:rPr>
                      <w:sz w:val="16"/>
                      <w:szCs w:val="16"/>
                    </w:rPr>
                    <w:t>НР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4F40F6C7"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0A48008B"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48" w:type="dxa"/>
                  <w:gridSpan w:val="2"/>
                  <w:tcBorders>
                    <w:top w:val="single" w:sz="4" w:space="0" w:color="auto"/>
                    <w:left w:val="single" w:sz="4" w:space="0" w:color="auto"/>
                    <w:bottom w:val="single" w:sz="4" w:space="0" w:color="auto"/>
                    <w:right w:val="single" w:sz="4" w:space="0" w:color="auto"/>
                  </w:tcBorders>
                </w:tcPr>
                <w:p w14:paraId="07499C95"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2E08A991"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10" w:type="dxa"/>
                  <w:tcBorders>
                    <w:top w:val="single" w:sz="4" w:space="0" w:color="auto"/>
                    <w:left w:val="single" w:sz="4" w:space="0" w:color="auto"/>
                    <w:bottom w:val="single" w:sz="4" w:space="0" w:color="auto"/>
                    <w:right w:val="single" w:sz="4" w:space="0" w:color="auto"/>
                  </w:tcBorders>
                </w:tcPr>
                <w:p w14:paraId="1D5DE450"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360C933A"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1B78DA76"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066191CD"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68230A09" w14:textId="77777777" w:rsidR="00D31C7E" w:rsidRDefault="00D31C7E" w:rsidP="009B4457">
                  <w:pPr>
                    <w:widowControl w:val="0"/>
                    <w:autoSpaceDE w:val="0"/>
                    <w:autoSpaceDN w:val="0"/>
                    <w:adjustRightInd w:val="0"/>
                    <w:ind w:left="28" w:right="28"/>
                    <w:jc w:val="center"/>
                    <w:rPr>
                      <w:sz w:val="16"/>
                      <w:szCs w:val="16"/>
                    </w:rPr>
                  </w:pPr>
                  <w:r>
                    <w:rPr>
                      <w:sz w:val="16"/>
                      <w:szCs w:val="16"/>
                    </w:rPr>
                    <w:t>1 665,58</w:t>
                  </w:r>
                </w:p>
              </w:tc>
            </w:tr>
            <w:tr w:rsidR="00D31C7E" w14:paraId="61830F5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65F3A6D"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2E5137FF" w14:textId="77777777" w:rsidR="00D31C7E" w:rsidRDefault="00D31C7E" w:rsidP="009B4457">
                  <w:pPr>
                    <w:widowControl w:val="0"/>
                    <w:autoSpaceDE w:val="0"/>
                    <w:autoSpaceDN w:val="0"/>
                    <w:adjustRightInd w:val="0"/>
                    <w:ind w:left="28" w:right="28"/>
                    <w:jc w:val="center"/>
                    <w:rPr>
                      <w:sz w:val="16"/>
                      <w:szCs w:val="16"/>
                    </w:rPr>
                  </w:pPr>
                  <w:r>
                    <w:rPr>
                      <w:sz w:val="16"/>
                      <w:szCs w:val="16"/>
                    </w:rPr>
                    <w:t>774/пр_2020_прил._т._п.49.3_гр.3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7CDE07A7" w14:textId="77777777" w:rsidR="00D31C7E" w:rsidRDefault="00D31C7E" w:rsidP="009B4457">
                  <w:pPr>
                    <w:widowControl w:val="0"/>
                    <w:autoSpaceDE w:val="0"/>
                    <w:autoSpaceDN w:val="0"/>
                    <w:adjustRightInd w:val="0"/>
                    <w:ind w:left="28" w:right="28"/>
                    <w:rPr>
                      <w:sz w:val="16"/>
                      <w:szCs w:val="16"/>
                    </w:rPr>
                  </w:pPr>
                  <w:r>
                    <w:rPr>
                      <w:sz w:val="16"/>
                      <w:szCs w:val="16"/>
                    </w:rPr>
                    <w:t>СП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6CD87F96"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48A38950"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48" w:type="dxa"/>
                  <w:gridSpan w:val="2"/>
                  <w:tcBorders>
                    <w:top w:val="single" w:sz="4" w:space="0" w:color="auto"/>
                    <w:left w:val="single" w:sz="4" w:space="0" w:color="auto"/>
                    <w:bottom w:val="single" w:sz="4" w:space="0" w:color="auto"/>
                    <w:right w:val="single" w:sz="4" w:space="0" w:color="auto"/>
                  </w:tcBorders>
                </w:tcPr>
                <w:p w14:paraId="44D7AA96"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20B8253F"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10" w:type="dxa"/>
                  <w:tcBorders>
                    <w:top w:val="single" w:sz="4" w:space="0" w:color="auto"/>
                    <w:left w:val="single" w:sz="4" w:space="0" w:color="auto"/>
                    <w:bottom w:val="single" w:sz="4" w:space="0" w:color="auto"/>
                    <w:right w:val="single" w:sz="4" w:space="0" w:color="auto"/>
                  </w:tcBorders>
                </w:tcPr>
                <w:p w14:paraId="537992D0"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7A0226DA"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3F996B9C"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7BC22798"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6275EFF2" w14:textId="77777777" w:rsidR="00D31C7E" w:rsidRDefault="00D31C7E" w:rsidP="009B4457">
                  <w:pPr>
                    <w:widowControl w:val="0"/>
                    <w:autoSpaceDE w:val="0"/>
                    <w:autoSpaceDN w:val="0"/>
                    <w:adjustRightInd w:val="0"/>
                    <w:ind w:left="28" w:right="28"/>
                    <w:jc w:val="center"/>
                    <w:rPr>
                      <w:sz w:val="16"/>
                      <w:szCs w:val="16"/>
                    </w:rPr>
                  </w:pPr>
                  <w:r>
                    <w:rPr>
                      <w:sz w:val="16"/>
                      <w:szCs w:val="16"/>
                    </w:rPr>
                    <w:t>875,72</w:t>
                  </w:r>
                </w:p>
              </w:tc>
            </w:tr>
            <w:tr w:rsidR="00D31C7E" w14:paraId="3B69DEDC"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BEFB904"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699D4CD"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46858A2C"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по позиции</w:t>
                  </w:r>
                </w:p>
              </w:tc>
              <w:tc>
                <w:tcPr>
                  <w:tcW w:w="974" w:type="dxa"/>
                  <w:tcBorders>
                    <w:top w:val="single" w:sz="4" w:space="0" w:color="auto"/>
                    <w:left w:val="single" w:sz="4" w:space="0" w:color="auto"/>
                    <w:bottom w:val="single" w:sz="4" w:space="0" w:color="auto"/>
                    <w:right w:val="single" w:sz="4" w:space="0" w:color="auto"/>
                  </w:tcBorders>
                </w:tcPr>
                <w:p w14:paraId="0C12A1B0"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41D19F66"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21DCEA5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315EC3C"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6B148639"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0D6E1D0A"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545CC480"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5EB415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D373E9D" w14:textId="77777777" w:rsidR="00D31C7E" w:rsidRDefault="00D31C7E" w:rsidP="009B4457">
                  <w:pPr>
                    <w:widowControl w:val="0"/>
                    <w:autoSpaceDE w:val="0"/>
                    <w:autoSpaceDN w:val="0"/>
                    <w:adjustRightInd w:val="0"/>
                    <w:ind w:left="28" w:right="28"/>
                    <w:jc w:val="center"/>
                    <w:rPr>
                      <w:sz w:val="18"/>
                      <w:szCs w:val="18"/>
                    </w:rPr>
                  </w:pPr>
                  <w:r>
                    <w:rPr>
                      <w:sz w:val="18"/>
                      <w:szCs w:val="18"/>
                    </w:rPr>
                    <w:t>20 695,02</w:t>
                  </w:r>
                </w:p>
              </w:tc>
            </w:tr>
            <w:tr w:rsidR="00D31C7E" w14:paraId="7E08EF8B"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7975EE2"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4</w:t>
                  </w:r>
                </w:p>
              </w:tc>
              <w:tc>
                <w:tcPr>
                  <w:tcW w:w="1647" w:type="dxa"/>
                  <w:gridSpan w:val="4"/>
                  <w:tcBorders>
                    <w:top w:val="single" w:sz="4" w:space="0" w:color="auto"/>
                    <w:left w:val="single" w:sz="4" w:space="0" w:color="auto"/>
                    <w:bottom w:val="single" w:sz="4" w:space="0" w:color="auto"/>
                    <w:right w:val="single" w:sz="4" w:space="0" w:color="auto"/>
                  </w:tcBorders>
                </w:tcPr>
                <w:p w14:paraId="351FF073"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ГЭСНм08-02-409-02</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25583848" w14:textId="77777777" w:rsidR="00D31C7E" w:rsidRDefault="00D31C7E" w:rsidP="009B4457">
                  <w:pPr>
                    <w:widowControl w:val="0"/>
                    <w:autoSpaceDE w:val="0"/>
                    <w:autoSpaceDN w:val="0"/>
                    <w:adjustRightInd w:val="0"/>
                    <w:ind w:left="28" w:right="28"/>
                    <w:rPr>
                      <w:b/>
                      <w:bCs/>
                      <w:sz w:val="18"/>
                      <w:szCs w:val="18"/>
                    </w:rPr>
                  </w:pPr>
                  <w:r>
                    <w:rPr>
                      <w:b/>
                      <w:bCs/>
                      <w:sz w:val="18"/>
                      <w:szCs w:val="18"/>
                    </w:rPr>
                    <w:t>Труба винипластовая по установленным конструкциям, по стенам и колоннам с креплением скобами, диаметр: до 50 мм</w:t>
                  </w:r>
                  <w:r>
                    <w:rPr>
                      <w:b/>
                      <w:bCs/>
                      <w:sz w:val="18"/>
                      <w:szCs w:val="18"/>
                    </w:rPr>
                    <w:br/>
                    <w:t>V=33/100</w:t>
                  </w:r>
                </w:p>
              </w:tc>
              <w:tc>
                <w:tcPr>
                  <w:tcW w:w="974" w:type="dxa"/>
                  <w:tcBorders>
                    <w:top w:val="single" w:sz="4" w:space="0" w:color="auto"/>
                    <w:left w:val="single" w:sz="4" w:space="0" w:color="auto"/>
                    <w:bottom w:val="single" w:sz="4" w:space="0" w:color="auto"/>
                    <w:right w:val="single" w:sz="4" w:space="0" w:color="auto"/>
                  </w:tcBorders>
                </w:tcPr>
                <w:p w14:paraId="4473E717"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100 м</w:t>
                  </w:r>
                </w:p>
              </w:tc>
              <w:tc>
                <w:tcPr>
                  <w:tcW w:w="1148" w:type="dxa"/>
                  <w:gridSpan w:val="3"/>
                  <w:tcBorders>
                    <w:top w:val="single" w:sz="4" w:space="0" w:color="auto"/>
                    <w:left w:val="single" w:sz="4" w:space="0" w:color="auto"/>
                    <w:bottom w:val="single" w:sz="4" w:space="0" w:color="auto"/>
                    <w:right w:val="single" w:sz="4" w:space="0" w:color="auto"/>
                  </w:tcBorders>
                </w:tcPr>
                <w:p w14:paraId="2D753B6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0,33</w:t>
                  </w:r>
                </w:p>
              </w:tc>
              <w:tc>
                <w:tcPr>
                  <w:tcW w:w="1148" w:type="dxa"/>
                  <w:gridSpan w:val="2"/>
                  <w:tcBorders>
                    <w:top w:val="single" w:sz="4" w:space="0" w:color="auto"/>
                    <w:left w:val="single" w:sz="4" w:space="0" w:color="auto"/>
                    <w:bottom w:val="single" w:sz="4" w:space="0" w:color="auto"/>
                    <w:right w:val="single" w:sz="4" w:space="0" w:color="auto"/>
                  </w:tcBorders>
                </w:tcPr>
                <w:p w14:paraId="05744399"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851F702"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0,33</w:t>
                  </w:r>
                </w:p>
              </w:tc>
              <w:tc>
                <w:tcPr>
                  <w:tcW w:w="1110" w:type="dxa"/>
                  <w:tcBorders>
                    <w:top w:val="single" w:sz="4" w:space="0" w:color="auto"/>
                    <w:left w:val="single" w:sz="4" w:space="0" w:color="auto"/>
                    <w:bottom w:val="single" w:sz="4" w:space="0" w:color="auto"/>
                    <w:right w:val="single" w:sz="4" w:space="0" w:color="auto"/>
                  </w:tcBorders>
                </w:tcPr>
                <w:p w14:paraId="5B7DEAEE" w14:textId="77777777" w:rsidR="00D31C7E" w:rsidRDefault="00D31C7E" w:rsidP="009B4457">
                  <w:pPr>
                    <w:widowControl w:val="0"/>
                    <w:autoSpaceDE w:val="0"/>
                    <w:autoSpaceDN w:val="0"/>
                    <w:adjustRightInd w:val="0"/>
                    <w:ind w:left="28" w:right="28"/>
                    <w:jc w:val="center"/>
                    <w:rPr>
                      <w:b/>
                      <w:bCs/>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08AA9930" w14:textId="77777777" w:rsidR="00D31C7E" w:rsidRDefault="00D31C7E" w:rsidP="009B4457">
                  <w:pPr>
                    <w:widowControl w:val="0"/>
                    <w:autoSpaceDE w:val="0"/>
                    <w:autoSpaceDN w:val="0"/>
                    <w:adjustRightInd w:val="0"/>
                    <w:ind w:left="28" w:right="28"/>
                    <w:jc w:val="center"/>
                    <w:rPr>
                      <w:b/>
                      <w:bCs/>
                      <w:sz w:val="18"/>
                      <w:szCs w:val="18"/>
                    </w:rPr>
                  </w:pPr>
                </w:p>
              </w:tc>
              <w:tc>
                <w:tcPr>
                  <w:tcW w:w="1142" w:type="dxa"/>
                  <w:tcBorders>
                    <w:top w:val="single" w:sz="4" w:space="0" w:color="auto"/>
                    <w:left w:val="single" w:sz="4" w:space="0" w:color="auto"/>
                    <w:bottom w:val="single" w:sz="4" w:space="0" w:color="auto"/>
                    <w:right w:val="single" w:sz="4" w:space="0" w:color="auto"/>
                  </w:tcBorders>
                </w:tcPr>
                <w:p w14:paraId="13C3690F" w14:textId="77777777" w:rsidR="00D31C7E" w:rsidRDefault="00D31C7E" w:rsidP="009B4457">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AA214C7"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703F633" w14:textId="77777777" w:rsidR="00D31C7E" w:rsidRDefault="00D31C7E" w:rsidP="009B4457">
                  <w:pPr>
                    <w:widowControl w:val="0"/>
                    <w:autoSpaceDE w:val="0"/>
                    <w:autoSpaceDN w:val="0"/>
                    <w:adjustRightInd w:val="0"/>
                    <w:ind w:left="28" w:right="28"/>
                    <w:jc w:val="center"/>
                    <w:rPr>
                      <w:b/>
                      <w:bCs/>
                      <w:sz w:val="18"/>
                      <w:szCs w:val="18"/>
                    </w:rPr>
                  </w:pPr>
                </w:p>
              </w:tc>
            </w:tr>
            <w:tr w:rsidR="00D31C7E" w14:paraId="5548EEB6"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7DAB2B7"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5C06DCD6" w14:textId="77777777" w:rsidR="00D31C7E" w:rsidRDefault="00D31C7E" w:rsidP="009B4457">
                  <w:pPr>
                    <w:widowControl w:val="0"/>
                    <w:autoSpaceDE w:val="0"/>
                    <w:autoSpaceDN w:val="0"/>
                    <w:adjustRightInd w:val="0"/>
                    <w:ind w:left="28" w:right="28"/>
                    <w:jc w:val="right"/>
                    <w:rPr>
                      <w:sz w:val="18"/>
                      <w:szCs w:val="18"/>
                    </w:rPr>
                  </w:pPr>
                  <w:r>
                    <w:rPr>
                      <w:sz w:val="18"/>
                      <w:szCs w:val="18"/>
                    </w:rPr>
                    <w:t>1</w:t>
                  </w:r>
                </w:p>
              </w:tc>
              <w:tc>
                <w:tcPr>
                  <w:tcW w:w="2898" w:type="dxa"/>
                  <w:gridSpan w:val="3"/>
                  <w:tcBorders>
                    <w:top w:val="single" w:sz="4" w:space="0" w:color="auto"/>
                    <w:left w:val="single" w:sz="4" w:space="0" w:color="auto"/>
                    <w:bottom w:val="single" w:sz="4" w:space="0" w:color="auto"/>
                    <w:right w:val="single" w:sz="4" w:space="0" w:color="auto"/>
                  </w:tcBorders>
                </w:tcPr>
                <w:p w14:paraId="0E52ED17" w14:textId="77777777" w:rsidR="00D31C7E" w:rsidRDefault="00D31C7E" w:rsidP="009B4457">
                  <w:pPr>
                    <w:widowControl w:val="0"/>
                    <w:autoSpaceDE w:val="0"/>
                    <w:autoSpaceDN w:val="0"/>
                    <w:adjustRightInd w:val="0"/>
                    <w:ind w:left="28" w:right="28"/>
                    <w:rPr>
                      <w:sz w:val="18"/>
                      <w:szCs w:val="18"/>
                    </w:rPr>
                  </w:pPr>
                  <w:r>
                    <w:rPr>
                      <w:sz w:val="18"/>
                      <w:szCs w:val="18"/>
                    </w:rPr>
                    <w:t>ОТ (ЗТ)</w:t>
                  </w:r>
                </w:p>
              </w:tc>
              <w:tc>
                <w:tcPr>
                  <w:tcW w:w="974" w:type="dxa"/>
                  <w:tcBorders>
                    <w:top w:val="single" w:sz="4" w:space="0" w:color="auto"/>
                    <w:left w:val="single" w:sz="4" w:space="0" w:color="auto"/>
                    <w:bottom w:val="single" w:sz="4" w:space="0" w:color="auto"/>
                    <w:right w:val="single" w:sz="4" w:space="0" w:color="auto"/>
                  </w:tcBorders>
                </w:tcPr>
                <w:p w14:paraId="1E5E3BB0"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2024887C"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3494C3B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A24B53E" w14:textId="77777777" w:rsidR="00D31C7E" w:rsidRDefault="00D31C7E" w:rsidP="009B4457">
                  <w:pPr>
                    <w:widowControl w:val="0"/>
                    <w:autoSpaceDE w:val="0"/>
                    <w:autoSpaceDN w:val="0"/>
                    <w:adjustRightInd w:val="0"/>
                    <w:ind w:left="28" w:right="28"/>
                    <w:jc w:val="center"/>
                    <w:rPr>
                      <w:sz w:val="18"/>
                      <w:szCs w:val="18"/>
                    </w:rPr>
                  </w:pPr>
                  <w:r>
                    <w:rPr>
                      <w:sz w:val="18"/>
                      <w:szCs w:val="18"/>
                    </w:rPr>
                    <w:t>9,0816</w:t>
                  </w:r>
                </w:p>
              </w:tc>
              <w:tc>
                <w:tcPr>
                  <w:tcW w:w="1110" w:type="dxa"/>
                  <w:tcBorders>
                    <w:top w:val="single" w:sz="4" w:space="0" w:color="auto"/>
                    <w:left w:val="single" w:sz="4" w:space="0" w:color="auto"/>
                    <w:bottom w:val="single" w:sz="4" w:space="0" w:color="auto"/>
                    <w:right w:val="single" w:sz="4" w:space="0" w:color="auto"/>
                  </w:tcBorders>
                </w:tcPr>
                <w:p w14:paraId="7D49F817"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19BF9221"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6555B48F"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3FCB11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0234CE0" w14:textId="77777777" w:rsidR="00D31C7E" w:rsidRDefault="00D31C7E" w:rsidP="009B4457">
                  <w:pPr>
                    <w:widowControl w:val="0"/>
                    <w:autoSpaceDE w:val="0"/>
                    <w:autoSpaceDN w:val="0"/>
                    <w:adjustRightInd w:val="0"/>
                    <w:ind w:left="28" w:right="28"/>
                    <w:jc w:val="center"/>
                    <w:rPr>
                      <w:sz w:val="18"/>
                      <w:szCs w:val="18"/>
                    </w:rPr>
                  </w:pPr>
                  <w:r>
                    <w:rPr>
                      <w:sz w:val="18"/>
                      <w:szCs w:val="18"/>
                    </w:rPr>
                    <w:t>4 282,25</w:t>
                  </w:r>
                </w:p>
              </w:tc>
            </w:tr>
            <w:tr w:rsidR="00D31C7E" w14:paraId="6E77A28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9FAA4F1"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F968FCF" w14:textId="77777777" w:rsidR="00D31C7E" w:rsidRDefault="00D31C7E" w:rsidP="009B4457">
                  <w:pPr>
                    <w:widowControl w:val="0"/>
                    <w:autoSpaceDE w:val="0"/>
                    <w:autoSpaceDN w:val="0"/>
                    <w:adjustRightInd w:val="0"/>
                    <w:ind w:left="28" w:right="28"/>
                    <w:jc w:val="center"/>
                    <w:rPr>
                      <w:sz w:val="18"/>
                      <w:szCs w:val="18"/>
                    </w:rPr>
                  </w:pPr>
                  <w:r>
                    <w:rPr>
                      <w:sz w:val="18"/>
                      <w:szCs w:val="18"/>
                    </w:rPr>
                    <w:t>1-100-38</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5E17E55E" w14:textId="77777777" w:rsidR="00D31C7E" w:rsidRDefault="00D31C7E" w:rsidP="009B4457">
                  <w:pPr>
                    <w:widowControl w:val="0"/>
                    <w:autoSpaceDE w:val="0"/>
                    <w:autoSpaceDN w:val="0"/>
                    <w:adjustRightInd w:val="0"/>
                    <w:ind w:left="28" w:right="28"/>
                    <w:rPr>
                      <w:sz w:val="18"/>
                      <w:szCs w:val="18"/>
                    </w:rPr>
                  </w:pPr>
                  <w:r>
                    <w:rPr>
                      <w:sz w:val="18"/>
                      <w:szCs w:val="18"/>
                    </w:rPr>
                    <w:t>Средний разряд работы 3,8</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55C739F0"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57069084" w14:textId="77777777" w:rsidR="00D31C7E" w:rsidRDefault="00D31C7E" w:rsidP="009B4457">
                  <w:pPr>
                    <w:widowControl w:val="0"/>
                    <w:autoSpaceDE w:val="0"/>
                    <w:autoSpaceDN w:val="0"/>
                    <w:adjustRightInd w:val="0"/>
                    <w:ind w:left="28" w:right="28"/>
                    <w:jc w:val="center"/>
                    <w:rPr>
                      <w:sz w:val="18"/>
                      <w:szCs w:val="18"/>
                    </w:rPr>
                  </w:pPr>
                  <w:r>
                    <w:rPr>
                      <w:sz w:val="18"/>
                      <w:szCs w:val="18"/>
                    </w:rPr>
                    <w:t>27,52</w:t>
                  </w:r>
                </w:p>
              </w:tc>
              <w:tc>
                <w:tcPr>
                  <w:tcW w:w="1148" w:type="dxa"/>
                  <w:gridSpan w:val="2"/>
                  <w:tcBorders>
                    <w:top w:val="single" w:sz="4" w:space="0" w:color="auto"/>
                    <w:left w:val="single" w:sz="4" w:space="0" w:color="auto"/>
                    <w:bottom w:val="single" w:sz="4" w:space="0" w:color="auto"/>
                    <w:right w:val="single" w:sz="4" w:space="0" w:color="auto"/>
                  </w:tcBorders>
                </w:tcPr>
                <w:p w14:paraId="31E2FA1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BA1DC0F" w14:textId="77777777" w:rsidR="00D31C7E" w:rsidRDefault="00D31C7E" w:rsidP="009B4457">
                  <w:pPr>
                    <w:widowControl w:val="0"/>
                    <w:autoSpaceDE w:val="0"/>
                    <w:autoSpaceDN w:val="0"/>
                    <w:adjustRightInd w:val="0"/>
                    <w:ind w:left="28" w:right="28"/>
                    <w:jc w:val="center"/>
                    <w:rPr>
                      <w:sz w:val="18"/>
                      <w:szCs w:val="18"/>
                    </w:rPr>
                  </w:pPr>
                  <w:r>
                    <w:rPr>
                      <w:sz w:val="18"/>
                      <w:szCs w:val="18"/>
                    </w:rPr>
                    <w:t>9,0816</w:t>
                  </w:r>
                </w:p>
              </w:tc>
              <w:tc>
                <w:tcPr>
                  <w:tcW w:w="1110" w:type="dxa"/>
                  <w:tcBorders>
                    <w:top w:val="single" w:sz="4" w:space="0" w:color="auto"/>
                    <w:left w:val="single" w:sz="4" w:space="0" w:color="auto"/>
                    <w:bottom w:val="single" w:sz="4" w:space="0" w:color="auto"/>
                    <w:right w:val="single" w:sz="4" w:space="0" w:color="auto"/>
                  </w:tcBorders>
                </w:tcPr>
                <w:p w14:paraId="3B842E20"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8EA5312"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3081C463" w14:textId="77777777" w:rsidR="00D31C7E" w:rsidRDefault="00D31C7E" w:rsidP="009B4457">
                  <w:pPr>
                    <w:widowControl w:val="0"/>
                    <w:autoSpaceDE w:val="0"/>
                    <w:autoSpaceDN w:val="0"/>
                    <w:adjustRightInd w:val="0"/>
                    <w:ind w:left="28" w:right="28"/>
                    <w:jc w:val="center"/>
                    <w:rPr>
                      <w:sz w:val="18"/>
                      <w:szCs w:val="18"/>
                    </w:rPr>
                  </w:pPr>
                  <w:r>
                    <w:rPr>
                      <w:sz w:val="18"/>
                      <w:szCs w:val="18"/>
                    </w:rPr>
                    <w:t>471,53</w:t>
                  </w:r>
                </w:p>
              </w:tc>
              <w:tc>
                <w:tcPr>
                  <w:tcW w:w="1139" w:type="dxa"/>
                  <w:gridSpan w:val="2"/>
                  <w:tcBorders>
                    <w:top w:val="single" w:sz="4" w:space="0" w:color="auto"/>
                    <w:left w:val="single" w:sz="4" w:space="0" w:color="auto"/>
                    <w:bottom w:val="single" w:sz="4" w:space="0" w:color="auto"/>
                    <w:right w:val="single" w:sz="4" w:space="0" w:color="auto"/>
                  </w:tcBorders>
                </w:tcPr>
                <w:p w14:paraId="7D57E48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FE7E637" w14:textId="77777777" w:rsidR="00D31C7E" w:rsidRDefault="00D31C7E" w:rsidP="009B4457">
                  <w:pPr>
                    <w:widowControl w:val="0"/>
                    <w:autoSpaceDE w:val="0"/>
                    <w:autoSpaceDN w:val="0"/>
                    <w:adjustRightInd w:val="0"/>
                    <w:ind w:left="28" w:right="28"/>
                    <w:jc w:val="center"/>
                    <w:rPr>
                      <w:sz w:val="18"/>
                      <w:szCs w:val="18"/>
                    </w:rPr>
                  </w:pPr>
                  <w:r>
                    <w:rPr>
                      <w:sz w:val="18"/>
                      <w:szCs w:val="18"/>
                    </w:rPr>
                    <w:t>4 282,25</w:t>
                  </w:r>
                </w:p>
              </w:tc>
            </w:tr>
            <w:tr w:rsidR="00D31C7E" w14:paraId="1798C7A1"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EA2C0A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4C595B8" w14:textId="77777777" w:rsidR="00D31C7E" w:rsidRDefault="00D31C7E" w:rsidP="009B4457">
                  <w:pPr>
                    <w:widowControl w:val="0"/>
                    <w:autoSpaceDE w:val="0"/>
                    <w:autoSpaceDN w:val="0"/>
                    <w:adjustRightInd w:val="0"/>
                    <w:ind w:left="28" w:right="28"/>
                    <w:jc w:val="right"/>
                    <w:rPr>
                      <w:sz w:val="18"/>
                      <w:szCs w:val="18"/>
                    </w:rPr>
                  </w:pPr>
                  <w:r>
                    <w:rPr>
                      <w:sz w:val="18"/>
                      <w:szCs w:val="18"/>
                    </w:rPr>
                    <w:t>2</w:t>
                  </w:r>
                </w:p>
              </w:tc>
              <w:tc>
                <w:tcPr>
                  <w:tcW w:w="2898" w:type="dxa"/>
                  <w:gridSpan w:val="3"/>
                  <w:tcBorders>
                    <w:top w:val="single" w:sz="4" w:space="0" w:color="auto"/>
                    <w:left w:val="single" w:sz="4" w:space="0" w:color="auto"/>
                    <w:bottom w:val="single" w:sz="4" w:space="0" w:color="auto"/>
                    <w:right w:val="single" w:sz="4" w:space="0" w:color="auto"/>
                  </w:tcBorders>
                </w:tcPr>
                <w:p w14:paraId="6B0D7F98" w14:textId="77777777" w:rsidR="00D31C7E" w:rsidRDefault="00D31C7E" w:rsidP="009B4457">
                  <w:pPr>
                    <w:widowControl w:val="0"/>
                    <w:autoSpaceDE w:val="0"/>
                    <w:autoSpaceDN w:val="0"/>
                    <w:adjustRightInd w:val="0"/>
                    <w:ind w:left="28" w:right="28"/>
                    <w:rPr>
                      <w:sz w:val="18"/>
                      <w:szCs w:val="18"/>
                    </w:rPr>
                  </w:pPr>
                  <w:r>
                    <w:rPr>
                      <w:sz w:val="18"/>
                      <w:szCs w:val="18"/>
                    </w:rPr>
                    <w:t>ЭМ</w:t>
                  </w:r>
                </w:p>
              </w:tc>
              <w:tc>
                <w:tcPr>
                  <w:tcW w:w="974" w:type="dxa"/>
                  <w:tcBorders>
                    <w:top w:val="single" w:sz="4" w:space="0" w:color="auto"/>
                    <w:left w:val="single" w:sz="4" w:space="0" w:color="auto"/>
                    <w:bottom w:val="single" w:sz="4" w:space="0" w:color="auto"/>
                    <w:right w:val="single" w:sz="4" w:space="0" w:color="auto"/>
                  </w:tcBorders>
                </w:tcPr>
                <w:p w14:paraId="7FE4DC8E"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09EE3AFC"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135991B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E37EDD9"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72AC8BE6"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607FF050"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27330D59"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C93D27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DFE15D7" w14:textId="77777777" w:rsidR="00D31C7E" w:rsidRDefault="00D31C7E" w:rsidP="009B4457">
                  <w:pPr>
                    <w:widowControl w:val="0"/>
                    <w:autoSpaceDE w:val="0"/>
                    <w:autoSpaceDN w:val="0"/>
                    <w:adjustRightInd w:val="0"/>
                    <w:ind w:left="28" w:right="28"/>
                    <w:jc w:val="center"/>
                    <w:rPr>
                      <w:sz w:val="18"/>
                      <w:szCs w:val="18"/>
                    </w:rPr>
                  </w:pPr>
                  <w:r>
                    <w:rPr>
                      <w:sz w:val="18"/>
                      <w:szCs w:val="18"/>
                    </w:rPr>
                    <w:t>199,24</w:t>
                  </w:r>
                </w:p>
              </w:tc>
            </w:tr>
            <w:tr w:rsidR="00D31C7E" w14:paraId="03E206D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B2F1BF7"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950C093" w14:textId="77777777" w:rsidR="00D31C7E" w:rsidRDefault="00D31C7E" w:rsidP="009B4457">
                  <w:pPr>
                    <w:widowControl w:val="0"/>
                    <w:autoSpaceDE w:val="0"/>
                    <w:autoSpaceDN w:val="0"/>
                    <w:adjustRightInd w:val="0"/>
                    <w:ind w:left="28" w:right="28"/>
                    <w:jc w:val="right"/>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69F8AC2E" w14:textId="77777777" w:rsidR="00D31C7E" w:rsidRDefault="00D31C7E" w:rsidP="009B4457">
                  <w:pPr>
                    <w:widowControl w:val="0"/>
                    <w:autoSpaceDE w:val="0"/>
                    <w:autoSpaceDN w:val="0"/>
                    <w:adjustRightInd w:val="0"/>
                    <w:ind w:left="28" w:right="28"/>
                    <w:rPr>
                      <w:sz w:val="18"/>
                      <w:szCs w:val="18"/>
                    </w:rPr>
                  </w:pPr>
                  <w:r>
                    <w:rPr>
                      <w:sz w:val="18"/>
                      <w:szCs w:val="18"/>
                    </w:rPr>
                    <w:t>ОТм (ЗТм)</w:t>
                  </w:r>
                </w:p>
              </w:tc>
              <w:tc>
                <w:tcPr>
                  <w:tcW w:w="974" w:type="dxa"/>
                  <w:tcBorders>
                    <w:top w:val="single" w:sz="4" w:space="0" w:color="auto"/>
                    <w:left w:val="single" w:sz="4" w:space="0" w:color="auto"/>
                    <w:bottom w:val="single" w:sz="4" w:space="0" w:color="auto"/>
                    <w:right w:val="single" w:sz="4" w:space="0" w:color="auto"/>
                  </w:tcBorders>
                </w:tcPr>
                <w:p w14:paraId="03F24651"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00805098"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55A08F6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BAAB831" w14:textId="77777777" w:rsidR="00D31C7E" w:rsidRDefault="00D31C7E" w:rsidP="009B4457">
                  <w:pPr>
                    <w:widowControl w:val="0"/>
                    <w:autoSpaceDE w:val="0"/>
                    <w:autoSpaceDN w:val="0"/>
                    <w:adjustRightInd w:val="0"/>
                    <w:ind w:left="28" w:right="28"/>
                    <w:jc w:val="center"/>
                    <w:rPr>
                      <w:sz w:val="18"/>
                      <w:szCs w:val="18"/>
                    </w:rPr>
                  </w:pPr>
                  <w:r>
                    <w:rPr>
                      <w:sz w:val="18"/>
                      <w:szCs w:val="18"/>
                    </w:rPr>
                    <w:t>0,1716</w:t>
                  </w:r>
                </w:p>
              </w:tc>
              <w:tc>
                <w:tcPr>
                  <w:tcW w:w="1110" w:type="dxa"/>
                  <w:tcBorders>
                    <w:top w:val="single" w:sz="4" w:space="0" w:color="auto"/>
                    <w:left w:val="single" w:sz="4" w:space="0" w:color="auto"/>
                    <w:bottom w:val="single" w:sz="4" w:space="0" w:color="auto"/>
                    <w:right w:val="single" w:sz="4" w:space="0" w:color="auto"/>
                  </w:tcBorders>
                </w:tcPr>
                <w:p w14:paraId="2F68F735"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68E08A10"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091D718A"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99979E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FE734D1" w14:textId="77777777" w:rsidR="00D31C7E" w:rsidRDefault="00D31C7E" w:rsidP="009B4457">
                  <w:pPr>
                    <w:widowControl w:val="0"/>
                    <w:autoSpaceDE w:val="0"/>
                    <w:autoSpaceDN w:val="0"/>
                    <w:adjustRightInd w:val="0"/>
                    <w:ind w:left="28" w:right="28"/>
                    <w:jc w:val="center"/>
                    <w:rPr>
                      <w:sz w:val="18"/>
                      <w:szCs w:val="18"/>
                    </w:rPr>
                  </w:pPr>
                  <w:r>
                    <w:rPr>
                      <w:sz w:val="18"/>
                      <w:szCs w:val="18"/>
                    </w:rPr>
                    <w:t>96,97</w:t>
                  </w:r>
                </w:p>
              </w:tc>
            </w:tr>
            <w:tr w:rsidR="00D31C7E" w14:paraId="4E8ABC9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12D9345"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C7768C7" w14:textId="77777777" w:rsidR="00D31C7E" w:rsidRDefault="00D31C7E" w:rsidP="009B4457">
                  <w:pPr>
                    <w:widowControl w:val="0"/>
                    <w:autoSpaceDE w:val="0"/>
                    <w:autoSpaceDN w:val="0"/>
                    <w:adjustRightInd w:val="0"/>
                    <w:ind w:left="28" w:right="28"/>
                    <w:jc w:val="right"/>
                    <w:rPr>
                      <w:sz w:val="18"/>
                      <w:szCs w:val="18"/>
                    </w:rPr>
                  </w:pPr>
                  <w:r>
                    <w:rPr>
                      <w:sz w:val="18"/>
                      <w:szCs w:val="18"/>
                    </w:rPr>
                    <w:t>4</w:t>
                  </w:r>
                </w:p>
              </w:tc>
              <w:tc>
                <w:tcPr>
                  <w:tcW w:w="2898" w:type="dxa"/>
                  <w:gridSpan w:val="3"/>
                  <w:tcBorders>
                    <w:top w:val="single" w:sz="4" w:space="0" w:color="auto"/>
                    <w:left w:val="single" w:sz="4" w:space="0" w:color="auto"/>
                    <w:bottom w:val="single" w:sz="4" w:space="0" w:color="auto"/>
                    <w:right w:val="single" w:sz="4" w:space="0" w:color="auto"/>
                  </w:tcBorders>
                </w:tcPr>
                <w:p w14:paraId="2BFB624D" w14:textId="77777777" w:rsidR="00D31C7E" w:rsidRDefault="00D31C7E" w:rsidP="009B4457">
                  <w:pPr>
                    <w:widowControl w:val="0"/>
                    <w:autoSpaceDE w:val="0"/>
                    <w:autoSpaceDN w:val="0"/>
                    <w:adjustRightInd w:val="0"/>
                    <w:ind w:left="28" w:right="28"/>
                    <w:rPr>
                      <w:sz w:val="18"/>
                      <w:szCs w:val="18"/>
                    </w:rPr>
                  </w:pPr>
                  <w:r>
                    <w:rPr>
                      <w:sz w:val="18"/>
                      <w:szCs w:val="18"/>
                    </w:rPr>
                    <w:t>М</w:t>
                  </w:r>
                </w:p>
              </w:tc>
              <w:tc>
                <w:tcPr>
                  <w:tcW w:w="974" w:type="dxa"/>
                  <w:tcBorders>
                    <w:top w:val="single" w:sz="4" w:space="0" w:color="auto"/>
                    <w:left w:val="single" w:sz="4" w:space="0" w:color="auto"/>
                    <w:bottom w:val="single" w:sz="4" w:space="0" w:color="auto"/>
                    <w:right w:val="single" w:sz="4" w:space="0" w:color="auto"/>
                  </w:tcBorders>
                </w:tcPr>
                <w:p w14:paraId="65F6ECCD"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4CE76397"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63E4800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00F92A2"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00793CC1"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461C5ACE"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8D46E7F"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89FE56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92FEC58" w14:textId="77777777" w:rsidR="00D31C7E" w:rsidRDefault="00D31C7E" w:rsidP="009B4457">
                  <w:pPr>
                    <w:widowControl w:val="0"/>
                    <w:autoSpaceDE w:val="0"/>
                    <w:autoSpaceDN w:val="0"/>
                    <w:adjustRightInd w:val="0"/>
                    <w:ind w:left="28" w:right="28"/>
                    <w:jc w:val="center"/>
                    <w:rPr>
                      <w:sz w:val="18"/>
                      <w:szCs w:val="18"/>
                    </w:rPr>
                  </w:pPr>
                  <w:r>
                    <w:rPr>
                      <w:sz w:val="18"/>
                      <w:szCs w:val="18"/>
                    </w:rPr>
                    <w:t>77,94</w:t>
                  </w:r>
                </w:p>
              </w:tc>
            </w:tr>
            <w:tr w:rsidR="00D31C7E" w14:paraId="25D125DE"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B71D7C7"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96FCEDA" w14:textId="77777777" w:rsidR="00D31C7E" w:rsidRDefault="00D31C7E" w:rsidP="009B4457">
                  <w:pPr>
                    <w:widowControl w:val="0"/>
                    <w:autoSpaceDE w:val="0"/>
                    <w:autoSpaceDN w:val="0"/>
                    <w:adjustRightInd w:val="0"/>
                    <w:ind w:left="28" w:right="28"/>
                    <w:jc w:val="center"/>
                    <w:rPr>
                      <w:sz w:val="18"/>
                      <w:szCs w:val="18"/>
                    </w:rPr>
                  </w:pPr>
                  <w:r>
                    <w:rPr>
                      <w:sz w:val="18"/>
                      <w:szCs w:val="18"/>
                    </w:rPr>
                    <w:t>[01.7.11.07-0227]</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715F47B3" w14:textId="77777777" w:rsidR="00D31C7E" w:rsidRDefault="00D31C7E" w:rsidP="009B4457">
                  <w:pPr>
                    <w:widowControl w:val="0"/>
                    <w:autoSpaceDE w:val="0"/>
                    <w:autoSpaceDN w:val="0"/>
                    <w:adjustRightInd w:val="0"/>
                    <w:ind w:left="28" w:right="28"/>
                    <w:rPr>
                      <w:sz w:val="18"/>
                      <w:szCs w:val="18"/>
                    </w:rPr>
                  </w:pPr>
                  <w:r>
                    <w:rPr>
                      <w:sz w:val="18"/>
                      <w:szCs w:val="18"/>
                    </w:rPr>
                    <w:t>Электроды сварочные для сварки низколегированных и углеродистых сталей УОНИ 13/45, Э42А, диаметр 4-5 мм</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6F4E9B4E"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35A8F426" w14:textId="77777777" w:rsidR="00D31C7E" w:rsidRDefault="00D31C7E" w:rsidP="009B4457">
                  <w:pPr>
                    <w:widowControl w:val="0"/>
                    <w:autoSpaceDE w:val="0"/>
                    <w:autoSpaceDN w:val="0"/>
                    <w:adjustRightInd w:val="0"/>
                    <w:ind w:left="28" w:right="28"/>
                    <w:jc w:val="center"/>
                    <w:rPr>
                      <w:sz w:val="18"/>
                      <w:szCs w:val="18"/>
                    </w:rPr>
                  </w:pPr>
                  <w:r>
                    <w:rPr>
                      <w:sz w:val="18"/>
                      <w:szCs w:val="18"/>
                    </w:rPr>
                    <w:t>0,96</w:t>
                  </w:r>
                </w:p>
              </w:tc>
              <w:tc>
                <w:tcPr>
                  <w:tcW w:w="1148" w:type="dxa"/>
                  <w:gridSpan w:val="2"/>
                  <w:tcBorders>
                    <w:top w:val="single" w:sz="4" w:space="0" w:color="auto"/>
                    <w:left w:val="single" w:sz="4" w:space="0" w:color="auto"/>
                    <w:bottom w:val="single" w:sz="4" w:space="0" w:color="auto"/>
                    <w:right w:val="single" w:sz="4" w:space="0" w:color="auto"/>
                  </w:tcBorders>
                </w:tcPr>
                <w:p w14:paraId="2DAB368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C5812B8" w14:textId="77777777" w:rsidR="00D31C7E" w:rsidRDefault="00D31C7E" w:rsidP="009B4457">
                  <w:pPr>
                    <w:widowControl w:val="0"/>
                    <w:autoSpaceDE w:val="0"/>
                    <w:autoSpaceDN w:val="0"/>
                    <w:adjustRightInd w:val="0"/>
                    <w:ind w:left="28" w:right="28"/>
                    <w:jc w:val="center"/>
                    <w:rPr>
                      <w:sz w:val="18"/>
                      <w:szCs w:val="18"/>
                    </w:rPr>
                  </w:pPr>
                  <w:r>
                    <w:rPr>
                      <w:sz w:val="18"/>
                      <w:szCs w:val="18"/>
                    </w:rPr>
                    <w:t>0,3168</w:t>
                  </w:r>
                </w:p>
              </w:tc>
              <w:tc>
                <w:tcPr>
                  <w:tcW w:w="1110" w:type="dxa"/>
                  <w:tcBorders>
                    <w:top w:val="single" w:sz="4" w:space="0" w:color="auto"/>
                    <w:left w:val="single" w:sz="4" w:space="0" w:color="auto"/>
                    <w:bottom w:val="single" w:sz="4" w:space="0" w:color="auto"/>
                    <w:right w:val="single" w:sz="4" w:space="0" w:color="auto"/>
                  </w:tcBorders>
                </w:tcPr>
                <w:p w14:paraId="79D2D45D" w14:textId="77777777" w:rsidR="00D31C7E" w:rsidRDefault="00D31C7E" w:rsidP="009B4457">
                  <w:pPr>
                    <w:widowControl w:val="0"/>
                    <w:autoSpaceDE w:val="0"/>
                    <w:autoSpaceDN w:val="0"/>
                    <w:adjustRightInd w:val="0"/>
                    <w:ind w:left="28" w:right="28"/>
                    <w:jc w:val="center"/>
                    <w:rPr>
                      <w:sz w:val="18"/>
                      <w:szCs w:val="18"/>
                    </w:rPr>
                  </w:pPr>
                  <w:r>
                    <w:rPr>
                      <w:sz w:val="18"/>
                      <w:szCs w:val="18"/>
                    </w:rPr>
                    <w:t>155,63</w:t>
                  </w:r>
                </w:p>
              </w:tc>
              <w:tc>
                <w:tcPr>
                  <w:tcW w:w="1004" w:type="dxa"/>
                  <w:gridSpan w:val="2"/>
                  <w:tcBorders>
                    <w:top w:val="single" w:sz="4" w:space="0" w:color="auto"/>
                    <w:left w:val="single" w:sz="4" w:space="0" w:color="auto"/>
                    <w:bottom w:val="single" w:sz="4" w:space="0" w:color="auto"/>
                    <w:right w:val="single" w:sz="4" w:space="0" w:color="auto"/>
                  </w:tcBorders>
                </w:tcPr>
                <w:p w14:paraId="2829E47B" w14:textId="77777777" w:rsidR="00D31C7E" w:rsidRDefault="00D31C7E" w:rsidP="009B4457">
                  <w:pPr>
                    <w:widowControl w:val="0"/>
                    <w:autoSpaceDE w:val="0"/>
                    <w:autoSpaceDN w:val="0"/>
                    <w:adjustRightInd w:val="0"/>
                    <w:ind w:left="28" w:right="28"/>
                    <w:jc w:val="center"/>
                    <w:rPr>
                      <w:sz w:val="18"/>
                      <w:szCs w:val="18"/>
                    </w:rPr>
                  </w:pPr>
                  <w:r>
                    <w:rPr>
                      <w:sz w:val="18"/>
                      <w:szCs w:val="18"/>
                    </w:rPr>
                    <w:t>0,94</w:t>
                  </w:r>
                </w:p>
              </w:tc>
              <w:tc>
                <w:tcPr>
                  <w:tcW w:w="1142" w:type="dxa"/>
                  <w:tcBorders>
                    <w:top w:val="single" w:sz="4" w:space="0" w:color="auto"/>
                    <w:left w:val="single" w:sz="4" w:space="0" w:color="auto"/>
                    <w:bottom w:val="single" w:sz="4" w:space="0" w:color="auto"/>
                    <w:right w:val="single" w:sz="4" w:space="0" w:color="auto"/>
                  </w:tcBorders>
                </w:tcPr>
                <w:p w14:paraId="6A2EFD5A" w14:textId="77777777" w:rsidR="00D31C7E" w:rsidRDefault="00D31C7E" w:rsidP="009B4457">
                  <w:pPr>
                    <w:widowControl w:val="0"/>
                    <w:autoSpaceDE w:val="0"/>
                    <w:autoSpaceDN w:val="0"/>
                    <w:adjustRightInd w:val="0"/>
                    <w:ind w:left="28" w:right="28"/>
                    <w:jc w:val="center"/>
                    <w:rPr>
                      <w:sz w:val="18"/>
                      <w:szCs w:val="18"/>
                    </w:rPr>
                  </w:pPr>
                  <w:r>
                    <w:rPr>
                      <w:sz w:val="18"/>
                      <w:szCs w:val="18"/>
                    </w:rPr>
                    <w:t>146,29</w:t>
                  </w:r>
                </w:p>
              </w:tc>
              <w:tc>
                <w:tcPr>
                  <w:tcW w:w="1139" w:type="dxa"/>
                  <w:gridSpan w:val="2"/>
                  <w:tcBorders>
                    <w:top w:val="single" w:sz="4" w:space="0" w:color="auto"/>
                    <w:left w:val="single" w:sz="4" w:space="0" w:color="auto"/>
                    <w:bottom w:val="single" w:sz="4" w:space="0" w:color="auto"/>
                    <w:right w:val="single" w:sz="4" w:space="0" w:color="auto"/>
                  </w:tcBorders>
                </w:tcPr>
                <w:p w14:paraId="27BA482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06ECD92" w14:textId="77777777" w:rsidR="00D31C7E" w:rsidRDefault="00D31C7E" w:rsidP="009B4457">
                  <w:pPr>
                    <w:widowControl w:val="0"/>
                    <w:autoSpaceDE w:val="0"/>
                    <w:autoSpaceDN w:val="0"/>
                    <w:adjustRightInd w:val="0"/>
                    <w:ind w:left="28" w:right="28"/>
                    <w:jc w:val="center"/>
                    <w:rPr>
                      <w:sz w:val="18"/>
                      <w:szCs w:val="18"/>
                    </w:rPr>
                  </w:pPr>
                  <w:r>
                    <w:rPr>
                      <w:sz w:val="18"/>
                      <w:szCs w:val="18"/>
                    </w:rPr>
                    <w:t>46,34</w:t>
                  </w:r>
                </w:p>
              </w:tc>
            </w:tr>
            <w:tr w:rsidR="00D31C7E" w14:paraId="614852C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3A68898"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06D30BFC" w14:textId="77777777" w:rsidR="00D31C7E" w:rsidRDefault="00D31C7E" w:rsidP="009B4457">
                  <w:pPr>
                    <w:widowControl w:val="0"/>
                    <w:autoSpaceDE w:val="0"/>
                    <w:autoSpaceDN w:val="0"/>
                    <w:adjustRightInd w:val="0"/>
                    <w:ind w:left="28" w:right="28"/>
                    <w:jc w:val="center"/>
                    <w:rPr>
                      <w:sz w:val="18"/>
                      <w:szCs w:val="18"/>
                    </w:rPr>
                  </w:pPr>
                  <w:r>
                    <w:rPr>
                      <w:sz w:val="18"/>
                      <w:szCs w:val="18"/>
                    </w:rPr>
                    <w:t>01.7.03.04-0001</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697F7113" w14:textId="77777777" w:rsidR="00D31C7E" w:rsidRDefault="00D31C7E" w:rsidP="009B4457">
                  <w:pPr>
                    <w:widowControl w:val="0"/>
                    <w:autoSpaceDE w:val="0"/>
                    <w:autoSpaceDN w:val="0"/>
                    <w:adjustRightInd w:val="0"/>
                    <w:ind w:left="28" w:right="28"/>
                    <w:rPr>
                      <w:sz w:val="18"/>
                      <w:szCs w:val="18"/>
                    </w:rPr>
                  </w:pPr>
                  <w:r>
                    <w:rPr>
                      <w:sz w:val="18"/>
                      <w:szCs w:val="18"/>
                    </w:rPr>
                    <w:t>Электроэнергия</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5921DE63" w14:textId="77777777" w:rsidR="00D31C7E" w:rsidRDefault="00D31C7E" w:rsidP="009B4457">
                  <w:pPr>
                    <w:widowControl w:val="0"/>
                    <w:autoSpaceDE w:val="0"/>
                    <w:autoSpaceDN w:val="0"/>
                    <w:adjustRightInd w:val="0"/>
                    <w:ind w:left="28" w:right="28"/>
                    <w:jc w:val="center"/>
                    <w:rPr>
                      <w:sz w:val="18"/>
                      <w:szCs w:val="18"/>
                    </w:rPr>
                  </w:pPr>
                  <w:r>
                    <w:rPr>
                      <w:sz w:val="18"/>
                      <w:szCs w:val="18"/>
                    </w:rPr>
                    <w:t>кВт-ч</w:t>
                  </w:r>
                </w:p>
              </w:tc>
              <w:tc>
                <w:tcPr>
                  <w:tcW w:w="1148" w:type="dxa"/>
                  <w:gridSpan w:val="3"/>
                  <w:tcBorders>
                    <w:top w:val="single" w:sz="4" w:space="0" w:color="auto"/>
                    <w:left w:val="single" w:sz="4" w:space="0" w:color="auto"/>
                    <w:bottom w:val="single" w:sz="4" w:space="0" w:color="auto"/>
                    <w:right w:val="single" w:sz="4" w:space="0" w:color="auto"/>
                  </w:tcBorders>
                </w:tcPr>
                <w:p w14:paraId="035D58CE" w14:textId="77777777" w:rsidR="00D31C7E" w:rsidRDefault="00D31C7E" w:rsidP="009B4457">
                  <w:pPr>
                    <w:widowControl w:val="0"/>
                    <w:autoSpaceDE w:val="0"/>
                    <w:autoSpaceDN w:val="0"/>
                    <w:adjustRightInd w:val="0"/>
                    <w:ind w:left="28" w:right="28"/>
                    <w:jc w:val="center"/>
                    <w:rPr>
                      <w:sz w:val="18"/>
                      <w:szCs w:val="18"/>
                    </w:rPr>
                  </w:pPr>
                  <w:r>
                    <w:rPr>
                      <w:sz w:val="18"/>
                      <w:szCs w:val="18"/>
                    </w:rPr>
                    <w:t>0,8912</w:t>
                  </w:r>
                </w:p>
              </w:tc>
              <w:tc>
                <w:tcPr>
                  <w:tcW w:w="1148" w:type="dxa"/>
                  <w:gridSpan w:val="2"/>
                  <w:tcBorders>
                    <w:top w:val="single" w:sz="4" w:space="0" w:color="auto"/>
                    <w:left w:val="single" w:sz="4" w:space="0" w:color="auto"/>
                    <w:bottom w:val="single" w:sz="4" w:space="0" w:color="auto"/>
                    <w:right w:val="single" w:sz="4" w:space="0" w:color="auto"/>
                  </w:tcBorders>
                </w:tcPr>
                <w:p w14:paraId="2F248C5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8288D3F" w14:textId="77777777" w:rsidR="00D31C7E" w:rsidRDefault="00D31C7E" w:rsidP="009B4457">
                  <w:pPr>
                    <w:widowControl w:val="0"/>
                    <w:autoSpaceDE w:val="0"/>
                    <w:autoSpaceDN w:val="0"/>
                    <w:adjustRightInd w:val="0"/>
                    <w:ind w:left="28" w:right="28"/>
                    <w:jc w:val="center"/>
                    <w:rPr>
                      <w:sz w:val="18"/>
                      <w:szCs w:val="18"/>
                    </w:rPr>
                  </w:pPr>
                  <w:r>
                    <w:rPr>
                      <w:sz w:val="18"/>
                      <w:szCs w:val="18"/>
                    </w:rPr>
                    <w:t>0,294096</w:t>
                  </w:r>
                </w:p>
              </w:tc>
              <w:tc>
                <w:tcPr>
                  <w:tcW w:w="1110" w:type="dxa"/>
                  <w:tcBorders>
                    <w:top w:val="single" w:sz="4" w:space="0" w:color="auto"/>
                    <w:left w:val="single" w:sz="4" w:space="0" w:color="auto"/>
                    <w:bottom w:val="single" w:sz="4" w:space="0" w:color="auto"/>
                    <w:right w:val="single" w:sz="4" w:space="0" w:color="auto"/>
                  </w:tcBorders>
                </w:tcPr>
                <w:p w14:paraId="36BF60BC"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66EEE4A3"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5C620F8" w14:textId="77777777" w:rsidR="00D31C7E" w:rsidRDefault="00D31C7E" w:rsidP="009B4457">
                  <w:pPr>
                    <w:widowControl w:val="0"/>
                    <w:autoSpaceDE w:val="0"/>
                    <w:autoSpaceDN w:val="0"/>
                    <w:adjustRightInd w:val="0"/>
                    <w:ind w:left="28" w:right="28"/>
                    <w:jc w:val="center"/>
                    <w:rPr>
                      <w:sz w:val="18"/>
                      <w:szCs w:val="18"/>
                    </w:rPr>
                  </w:pPr>
                  <w:r>
                    <w:rPr>
                      <w:sz w:val="18"/>
                      <w:szCs w:val="18"/>
                    </w:rPr>
                    <w:t>6,86</w:t>
                  </w:r>
                </w:p>
              </w:tc>
              <w:tc>
                <w:tcPr>
                  <w:tcW w:w="1139" w:type="dxa"/>
                  <w:gridSpan w:val="2"/>
                  <w:tcBorders>
                    <w:top w:val="single" w:sz="4" w:space="0" w:color="auto"/>
                    <w:left w:val="single" w:sz="4" w:space="0" w:color="auto"/>
                    <w:bottom w:val="single" w:sz="4" w:space="0" w:color="auto"/>
                    <w:right w:val="single" w:sz="4" w:space="0" w:color="auto"/>
                  </w:tcBorders>
                </w:tcPr>
                <w:p w14:paraId="4CEBCF8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D85CE4F" w14:textId="77777777" w:rsidR="00D31C7E" w:rsidRDefault="00D31C7E" w:rsidP="009B4457">
                  <w:pPr>
                    <w:widowControl w:val="0"/>
                    <w:autoSpaceDE w:val="0"/>
                    <w:autoSpaceDN w:val="0"/>
                    <w:adjustRightInd w:val="0"/>
                    <w:ind w:left="28" w:right="28"/>
                    <w:jc w:val="center"/>
                    <w:rPr>
                      <w:sz w:val="18"/>
                      <w:szCs w:val="18"/>
                    </w:rPr>
                  </w:pPr>
                  <w:r>
                    <w:rPr>
                      <w:sz w:val="18"/>
                      <w:szCs w:val="18"/>
                    </w:rPr>
                    <w:t>2,02</w:t>
                  </w:r>
                </w:p>
              </w:tc>
            </w:tr>
            <w:tr w:rsidR="00D31C7E" w14:paraId="4C44169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E9BE72C"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2E003EC7" w14:textId="77777777" w:rsidR="00D31C7E" w:rsidRDefault="00D31C7E" w:rsidP="009B4457">
                  <w:pPr>
                    <w:widowControl w:val="0"/>
                    <w:autoSpaceDE w:val="0"/>
                    <w:autoSpaceDN w:val="0"/>
                    <w:adjustRightInd w:val="0"/>
                    <w:ind w:left="28" w:right="28"/>
                    <w:jc w:val="center"/>
                    <w:rPr>
                      <w:sz w:val="18"/>
                      <w:szCs w:val="18"/>
                    </w:rPr>
                  </w:pPr>
                  <w:r>
                    <w:rPr>
                      <w:sz w:val="18"/>
                      <w:szCs w:val="18"/>
                    </w:rPr>
                    <w:t>[14.1.02.01-0002]</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5A75302F" w14:textId="77777777" w:rsidR="00D31C7E" w:rsidRDefault="00D31C7E" w:rsidP="009B4457">
                  <w:pPr>
                    <w:widowControl w:val="0"/>
                    <w:autoSpaceDE w:val="0"/>
                    <w:autoSpaceDN w:val="0"/>
                    <w:adjustRightInd w:val="0"/>
                    <w:ind w:left="28" w:right="28"/>
                    <w:rPr>
                      <w:sz w:val="18"/>
                      <w:szCs w:val="18"/>
                    </w:rPr>
                  </w:pPr>
                  <w:r>
                    <w:rPr>
                      <w:sz w:val="18"/>
                      <w:szCs w:val="18"/>
                    </w:rPr>
                    <w:t>Клей, марка БМК-5к</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5CC65762"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4013426A" w14:textId="77777777" w:rsidR="00D31C7E" w:rsidRDefault="00D31C7E" w:rsidP="009B4457">
                  <w:pPr>
                    <w:widowControl w:val="0"/>
                    <w:autoSpaceDE w:val="0"/>
                    <w:autoSpaceDN w:val="0"/>
                    <w:adjustRightInd w:val="0"/>
                    <w:ind w:left="28" w:right="28"/>
                    <w:jc w:val="center"/>
                    <w:rPr>
                      <w:sz w:val="18"/>
                      <w:szCs w:val="18"/>
                    </w:rPr>
                  </w:pPr>
                  <w:r>
                    <w:rPr>
                      <w:sz w:val="18"/>
                      <w:szCs w:val="18"/>
                    </w:rPr>
                    <w:t>0,4</w:t>
                  </w:r>
                </w:p>
              </w:tc>
              <w:tc>
                <w:tcPr>
                  <w:tcW w:w="1148" w:type="dxa"/>
                  <w:gridSpan w:val="2"/>
                  <w:tcBorders>
                    <w:top w:val="single" w:sz="4" w:space="0" w:color="auto"/>
                    <w:left w:val="single" w:sz="4" w:space="0" w:color="auto"/>
                    <w:bottom w:val="single" w:sz="4" w:space="0" w:color="auto"/>
                    <w:right w:val="single" w:sz="4" w:space="0" w:color="auto"/>
                  </w:tcBorders>
                </w:tcPr>
                <w:p w14:paraId="3DE7A0F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A180ADC" w14:textId="77777777" w:rsidR="00D31C7E" w:rsidRDefault="00D31C7E" w:rsidP="009B4457">
                  <w:pPr>
                    <w:widowControl w:val="0"/>
                    <w:autoSpaceDE w:val="0"/>
                    <w:autoSpaceDN w:val="0"/>
                    <w:adjustRightInd w:val="0"/>
                    <w:ind w:left="28" w:right="28"/>
                    <w:jc w:val="center"/>
                    <w:rPr>
                      <w:sz w:val="18"/>
                      <w:szCs w:val="18"/>
                    </w:rPr>
                  </w:pPr>
                  <w:r>
                    <w:rPr>
                      <w:sz w:val="18"/>
                      <w:szCs w:val="18"/>
                    </w:rPr>
                    <w:t>0,132</w:t>
                  </w:r>
                </w:p>
              </w:tc>
              <w:tc>
                <w:tcPr>
                  <w:tcW w:w="1110" w:type="dxa"/>
                  <w:tcBorders>
                    <w:top w:val="single" w:sz="4" w:space="0" w:color="auto"/>
                    <w:left w:val="single" w:sz="4" w:space="0" w:color="auto"/>
                    <w:bottom w:val="single" w:sz="4" w:space="0" w:color="auto"/>
                    <w:right w:val="single" w:sz="4" w:space="0" w:color="auto"/>
                  </w:tcBorders>
                </w:tcPr>
                <w:p w14:paraId="07658AEB" w14:textId="77777777" w:rsidR="00D31C7E" w:rsidRDefault="00D31C7E" w:rsidP="009B4457">
                  <w:pPr>
                    <w:widowControl w:val="0"/>
                    <w:autoSpaceDE w:val="0"/>
                    <w:autoSpaceDN w:val="0"/>
                    <w:adjustRightInd w:val="0"/>
                    <w:ind w:left="28" w:right="28"/>
                    <w:jc w:val="center"/>
                    <w:rPr>
                      <w:sz w:val="18"/>
                      <w:szCs w:val="18"/>
                    </w:rPr>
                  </w:pPr>
                  <w:r>
                    <w:rPr>
                      <w:sz w:val="18"/>
                      <w:szCs w:val="18"/>
                    </w:rPr>
                    <w:t>160,07</w:t>
                  </w:r>
                </w:p>
              </w:tc>
              <w:tc>
                <w:tcPr>
                  <w:tcW w:w="1004" w:type="dxa"/>
                  <w:gridSpan w:val="2"/>
                  <w:tcBorders>
                    <w:top w:val="single" w:sz="4" w:space="0" w:color="auto"/>
                    <w:left w:val="single" w:sz="4" w:space="0" w:color="auto"/>
                    <w:bottom w:val="single" w:sz="4" w:space="0" w:color="auto"/>
                    <w:right w:val="single" w:sz="4" w:space="0" w:color="auto"/>
                  </w:tcBorders>
                </w:tcPr>
                <w:p w14:paraId="5D8F098C" w14:textId="77777777" w:rsidR="00D31C7E" w:rsidRDefault="00D31C7E" w:rsidP="009B4457">
                  <w:pPr>
                    <w:widowControl w:val="0"/>
                    <w:autoSpaceDE w:val="0"/>
                    <w:autoSpaceDN w:val="0"/>
                    <w:adjustRightInd w:val="0"/>
                    <w:ind w:left="28" w:right="28"/>
                    <w:jc w:val="center"/>
                    <w:rPr>
                      <w:sz w:val="18"/>
                      <w:szCs w:val="18"/>
                    </w:rPr>
                  </w:pPr>
                  <w:r>
                    <w:rPr>
                      <w:sz w:val="18"/>
                      <w:szCs w:val="18"/>
                    </w:rPr>
                    <w:t>1,4</w:t>
                  </w:r>
                </w:p>
              </w:tc>
              <w:tc>
                <w:tcPr>
                  <w:tcW w:w="1142" w:type="dxa"/>
                  <w:tcBorders>
                    <w:top w:val="single" w:sz="4" w:space="0" w:color="auto"/>
                    <w:left w:val="single" w:sz="4" w:space="0" w:color="auto"/>
                    <w:bottom w:val="single" w:sz="4" w:space="0" w:color="auto"/>
                    <w:right w:val="single" w:sz="4" w:space="0" w:color="auto"/>
                  </w:tcBorders>
                </w:tcPr>
                <w:p w14:paraId="536E3831" w14:textId="77777777" w:rsidR="00D31C7E" w:rsidRDefault="00D31C7E" w:rsidP="009B4457">
                  <w:pPr>
                    <w:widowControl w:val="0"/>
                    <w:autoSpaceDE w:val="0"/>
                    <w:autoSpaceDN w:val="0"/>
                    <w:adjustRightInd w:val="0"/>
                    <w:ind w:left="28" w:right="28"/>
                    <w:jc w:val="center"/>
                    <w:rPr>
                      <w:sz w:val="18"/>
                      <w:szCs w:val="18"/>
                    </w:rPr>
                  </w:pPr>
                  <w:r>
                    <w:rPr>
                      <w:sz w:val="18"/>
                      <w:szCs w:val="18"/>
                    </w:rPr>
                    <w:t>224,1</w:t>
                  </w:r>
                </w:p>
              </w:tc>
              <w:tc>
                <w:tcPr>
                  <w:tcW w:w="1139" w:type="dxa"/>
                  <w:gridSpan w:val="2"/>
                  <w:tcBorders>
                    <w:top w:val="single" w:sz="4" w:space="0" w:color="auto"/>
                    <w:left w:val="single" w:sz="4" w:space="0" w:color="auto"/>
                    <w:bottom w:val="single" w:sz="4" w:space="0" w:color="auto"/>
                    <w:right w:val="single" w:sz="4" w:space="0" w:color="auto"/>
                  </w:tcBorders>
                </w:tcPr>
                <w:p w14:paraId="466EA51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DBF3AEB" w14:textId="77777777" w:rsidR="00D31C7E" w:rsidRDefault="00D31C7E" w:rsidP="009B4457">
                  <w:pPr>
                    <w:widowControl w:val="0"/>
                    <w:autoSpaceDE w:val="0"/>
                    <w:autoSpaceDN w:val="0"/>
                    <w:adjustRightInd w:val="0"/>
                    <w:ind w:left="28" w:right="28"/>
                    <w:jc w:val="center"/>
                    <w:rPr>
                      <w:sz w:val="18"/>
                      <w:szCs w:val="18"/>
                    </w:rPr>
                  </w:pPr>
                  <w:r>
                    <w:rPr>
                      <w:sz w:val="18"/>
                      <w:szCs w:val="18"/>
                    </w:rPr>
                    <w:t>29,58</w:t>
                  </w:r>
                </w:p>
              </w:tc>
            </w:tr>
            <w:tr w:rsidR="00D31C7E" w14:paraId="094BDA7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B24B603"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A6792A3"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727179AA" w14:textId="77777777" w:rsidR="00D31C7E" w:rsidRDefault="00D31C7E" w:rsidP="009B4457">
                  <w:pPr>
                    <w:widowControl w:val="0"/>
                    <w:autoSpaceDE w:val="0"/>
                    <w:autoSpaceDN w:val="0"/>
                    <w:adjustRightInd w:val="0"/>
                    <w:ind w:left="28" w:right="28"/>
                    <w:rPr>
                      <w:sz w:val="18"/>
                      <w:szCs w:val="18"/>
                    </w:rPr>
                  </w:pPr>
                  <w:r>
                    <w:rPr>
                      <w:sz w:val="18"/>
                      <w:szCs w:val="18"/>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14:paraId="065551BE"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122D978E"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7A1BD88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94ED138"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7FBD15E6"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13FE207A"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1730AEFB"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1B591A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DA2600E" w14:textId="77777777" w:rsidR="00D31C7E" w:rsidRDefault="00D31C7E" w:rsidP="009B4457">
                  <w:pPr>
                    <w:widowControl w:val="0"/>
                    <w:autoSpaceDE w:val="0"/>
                    <w:autoSpaceDN w:val="0"/>
                    <w:adjustRightInd w:val="0"/>
                    <w:ind w:left="28" w:right="28"/>
                    <w:jc w:val="center"/>
                    <w:rPr>
                      <w:sz w:val="18"/>
                      <w:szCs w:val="18"/>
                    </w:rPr>
                  </w:pPr>
                  <w:r>
                    <w:rPr>
                      <w:sz w:val="18"/>
                      <w:szCs w:val="18"/>
                    </w:rPr>
                    <w:t>4 656,4</w:t>
                  </w:r>
                </w:p>
              </w:tc>
            </w:tr>
            <w:tr w:rsidR="00D31C7E" w14:paraId="12D9CDD9"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E09F2B5" w14:textId="77777777" w:rsidR="00D31C7E" w:rsidRDefault="00D31C7E" w:rsidP="009B4457">
                  <w:pPr>
                    <w:widowControl w:val="0"/>
                    <w:autoSpaceDE w:val="0"/>
                    <w:autoSpaceDN w:val="0"/>
                    <w:adjustRightInd w:val="0"/>
                    <w:ind w:left="28" w:right="28"/>
                    <w:jc w:val="center"/>
                    <w:rPr>
                      <w:sz w:val="18"/>
                      <w:szCs w:val="18"/>
                    </w:rPr>
                  </w:pPr>
                  <w:r>
                    <w:rPr>
                      <w:sz w:val="18"/>
                      <w:szCs w:val="18"/>
                    </w:rPr>
                    <w:t>4.1</w:t>
                  </w:r>
                </w:p>
              </w:tc>
              <w:tc>
                <w:tcPr>
                  <w:tcW w:w="1647" w:type="dxa"/>
                  <w:gridSpan w:val="4"/>
                  <w:tcBorders>
                    <w:top w:val="single" w:sz="4" w:space="0" w:color="auto"/>
                    <w:left w:val="single" w:sz="4" w:space="0" w:color="auto"/>
                    <w:bottom w:val="single" w:sz="4" w:space="0" w:color="auto"/>
                    <w:right w:val="single" w:sz="4" w:space="0" w:color="auto"/>
                  </w:tcBorders>
                </w:tcPr>
                <w:p w14:paraId="1EB0E8EA" w14:textId="77777777" w:rsidR="00D31C7E" w:rsidRDefault="00D31C7E" w:rsidP="009B4457">
                  <w:pPr>
                    <w:widowControl w:val="0"/>
                    <w:autoSpaceDE w:val="0"/>
                    <w:autoSpaceDN w:val="0"/>
                    <w:adjustRightInd w:val="0"/>
                    <w:ind w:left="28" w:right="28"/>
                    <w:jc w:val="center"/>
                    <w:rPr>
                      <w:sz w:val="18"/>
                      <w:szCs w:val="18"/>
                    </w:rPr>
                  </w:pPr>
                  <w:r>
                    <w:rPr>
                      <w:sz w:val="18"/>
                      <w:szCs w:val="18"/>
                    </w:rPr>
                    <w:t>421/пр_2020_п.75_пп.а</w:t>
                  </w:r>
                </w:p>
              </w:tc>
              <w:tc>
                <w:tcPr>
                  <w:tcW w:w="2898" w:type="dxa"/>
                  <w:gridSpan w:val="3"/>
                  <w:tcBorders>
                    <w:top w:val="single" w:sz="4" w:space="0" w:color="auto"/>
                    <w:left w:val="single" w:sz="4" w:space="0" w:color="auto"/>
                    <w:bottom w:val="single" w:sz="4" w:space="0" w:color="auto"/>
                    <w:right w:val="single" w:sz="4" w:space="0" w:color="auto"/>
                  </w:tcBorders>
                </w:tcPr>
                <w:p w14:paraId="03E426B6" w14:textId="77777777" w:rsidR="00D31C7E" w:rsidRDefault="00D31C7E" w:rsidP="009B4457">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74" w:type="dxa"/>
                  <w:tcBorders>
                    <w:top w:val="single" w:sz="4" w:space="0" w:color="auto"/>
                    <w:left w:val="single" w:sz="4" w:space="0" w:color="auto"/>
                    <w:bottom w:val="single" w:sz="4" w:space="0" w:color="auto"/>
                    <w:right w:val="single" w:sz="4" w:space="0" w:color="auto"/>
                  </w:tcBorders>
                </w:tcPr>
                <w:p w14:paraId="62ADD574" w14:textId="77777777" w:rsidR="00D31C7E" w:rsidRDefault="00D31C7E" w:rsidP="009B4457">
                  <w:pPr>
                    <w:widowControl w:val="0"/>
                    <w:autoSpaceDE w:val="0"/>
                    <w:autoSpaceDN w:val="0"/>
                    <w:adjustRightInd w:val="0"/>
                    <w:ind w:left="28" w:right="28"/>
                    <w:jc w:val="center"/>
                    <w:rPr>
                      <w:sz w:val="18"/>
                      <w:szCs w:val="18"/>
                    </w:rPr>
                  </w:pPr>
                  <w:r>
                    <w:rPr>
                      <w:sz w:val="18"/>
                      <w:szCs w:val="18"/>
                    </w:rPr>
                    <w:t>%</w:t>
                  </w:r>
                </w:p>
              </w:tc>
              <w:tc>
                <w:tcPr>
                  <w:tcW w:w="1148" w:type="dxa"/>
                  <w:gridSpan w:val="3"/>
                  <w:tcBorders>
                    <w:top w:val="single" w:sz="4" w:space="0" w:color="auto"/>
                    <w:left w:val="single" w:sz="4" w:space="0" w:color="auto"/>
                    <w:bottom w:val="single" w:sz="4" w:space="0" w:color="auto"/>
                    <w:right w:val="single" w:sz="4" w:space="0" w:color="auto"/>
                  </w:tcBorders>
                </w:tcPr>
                <w:p w14:paraId="41E2ABF7"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48" w:type="dxa"/>
                  <w:gridSpan w:val="2"/>
                  <w:tcBorders>
                    <w:top w:val="single" w:sz="4" w:space="0" w:color="auto"/>
                    <w:left w:val="single" w:sz="4" w:space="0" w:color="auto"/>
                    <w:bottom w:val="single" w:sz="4" w:space="0" w:color="auto"/>
                    <w:right w:val="single" w:sz="4" w:space="0" w:color="auto"/>
                  </w:tcBorders>
                </w:tcPr>
                <w:p w14:paraId="2FEC00F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BEED716"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10" w:type="dxa"/>
                  <w:tcBorders>
                    <w:top w:val="single" w:sz="4" w:space="0" w:color="auto"/>
                    <w:left w:val="single" w:sz="4" w:space="0" w:color="auto"/>
                    <w:bottom w:val="single" w:sz="4" w:space="0" w:color="auto"/>
                    <w:right w:val="single" w:sz="4" w:space="0" w:color="auto"/>
                  </w:tcBorders>
                </w:tcPr>
                <w:p w14:paraId="64BE0D0E"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6A07B66A"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4EDE2AA"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51D6BA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4B79B9F" w14:textId="77777777" w:rsidR="00D31C7E" w:rsidRDefault="00D31C7E" w:rsidP="009B4457">
                  <w:pPr>
                    <w:widowControl w:val="0"/>
                    <w:autoSpaceDE w:val="0"/>
                    <w:autoSpaceDN w:val="0"/>
                    <w:adjustRightInd w:val="0"/>
                    <w:ind w:left="28" w:right="28"/>
                    <w:jc w:val="center"/>
                    <w:rPr>
                      <w:sz w:val="18"/>
                      <w:szCs w:val="18"/>
                    </w:rPr>
                  </w:pPr>
                  <w:r>
                    <w:rPr>
                      <w:sz w:val="18"/>
                      <w:szCs w:val="18"/>
                    </w:rPr>
                    <w:t>85,65</w:t>
                  </w:r>
                </w:p>
              </w:tc>
            </w:tr>
            <w:tr w:rsidR="00D31C7E" w14:paraId="15EBC58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8BAC251"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4.2</w:t>
                  </w:r>
                </w:p>
              </w:tc>
              <w:tc>
                <w:tcPr>
                  <w:tcW w:w="1647" w:type="dxa"/>
                  <w:gridSpan w:val="4"/>
                  <w:tcBorders>
                    <w:top w:val="single" w:sz="4" w:space="0" w:color="auto"/>
                    <w:left w:val="single" w:sz="4" w:space="0" w:color="auto"/>
                    <w:bottom w:val="single" w:sz="4" w:space="0" w:color="auto"/>
                    <w:right w:val="single" w:sz="4" w:space="0" w:color="auto"/>
                  </w:tcBorders>
                </w:tcPr>
                <w:p w14:paraId="3FBD780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[24.3.01.02-0015]</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62B1FC14" w14:textId="77777777" w:rsidR="00D31C7E" w:rsidRDefault="00D31C7E" w:rsidP="009B4457">
                  <w:pPr>
                    <w:widowControl w:val="0"/>
                    <w:autoSpaceDE w:val="0"/>
                    <w:autoSpaceDN w:val="0"/>
                    <w:adjustRightInd w:val="0"/>
                    <w:ind w:left="28" w:right="28"/>
                    <w:rPr>
                      <w:b/>
                      <w:bCs/>
                      <w:sz w:val="18"/>
                      <w:szCs w:val="18"/>
                    </w:rPr>
                  </w:pPr>
                  <w:r>
                    <w:rPr>
                      <w:b/>
                      <w:bCs/>
                      <w:sz w:val="18"/>
                      <w:szCs w:val="18"/>
                    </w:rPr>
                    <w:t>Трубы гибкие гофрированные, легкие, из самозатухающего ПВХ, без протяжки, номинальный диаметр 40 мм</w:t>
                  </w:r>
                  <w:r>
                    <w:rPr>
                      <w:b/>
                      <w:bCs/>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6120882B"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м</w:t>
                  </w:r>
                </w:p>
              </w:tc>
              <w:tc>
                <w:tcPr>
                  <w:tcW w:w="1148" w:type="dxa"/>
                  <w:gridSpan w:val="3"/>
                  <w:tcBorders>
                    <w:top w:val="single" w:sz="4" w:space="0" w:color="auto"/>
                    <w:left w:val="single" w:sz="4" w:space="0" w:color="auto"/>
                    <w:bottom w:val="single" w:sz="4" w:space="0" w:color="auto"/>
                    <w:right w:val="single" w:sz="4" w:space="0" w:color="auto"/>
                  </w:tcBorders>
                </w:tcPr>
                <w:p w14:paraId="3814D1F5"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102</w:t>
                  </w:r>
                </w:p>
              </w:tc>
              <w:tc>
                <w:tcPr>
                  <w:tcW w:w="1148" w:type="dxa"/>
                  <w:gridSpan w:val="2"/>
                  <w:tcBorders>
                    <w:top w:val="single" w:sz="4" w:space="0" w:color="auto"/>
                    <w:left w:val="single" w:sz="4" w:space="0" w:color="auto"/>
                    <w:bottom w:val="single" w:sz="4" w:space="0" w:color="auto"/>
                    <w:right w:val="single" w:sz="4" w:space="0" w:color="auto"/>
                  </w:tcBorders>
                </w:tcPr>
                <w:p w14:paraId="11C772E8"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B8FEC06"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33,66</w:t>
                  </w:r>
                </w:p>
              </w:tc>
              <w:tc>
                <w:tcPr>
                  <w:tcW w:w="1110" w:type="dxa"/>
                  <w:tcBorders>
                    <w:top w:val="single" w:sz="4" w:space="0" w:color="auto"/>
                    <w:left w:val="single" w:sz="4" w:space="0" w:color="auto"/>
                    <w:bottom w:val="single" w:sz="4" w:space="0" w:color="auto"/>
                    <w:right w:val="single" w:sz="4" w:space="0" w:color="auto"/>
                  </w:tcBorders>
                </w:tcPr>
                <w:p w14:paraId="4B5E6F6E"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41,74</w:t>
                  </w:r>
                </w:p>
              </w:tc>
              <w:tc>
                <w:tcPr>
                  <w:tcW w:w="1004" w:type="dxa"/>
                  <w:gridSpan w:val="2"/>
                  <w:tcBorders>
                    <w:top w:val="single" w:sz="4" w:space="0" w:color="auto"/>
                    <w:left w:val="single" w:sz="4" w:space="0" w:color="auto"/>
                    <w:bottom w:val="single" w:sz="4" w:space="0" w:color="auto"/>
                    <w:right w:val="single" w:sz="4" w:space="0" w:color="auto"/>
                  </w:tcBorders>
                </w:tcPr>
                <w:p w14:paraId="00E5B338"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0,99</w:t>
                  </w:r>
                </w:p>
              </w:tc>
              <w:tc>
                <w:tcPr>
                  <w:tcW w:w="1142" w:type="dxa"/>
                  <w:tcBorders>
                    <w:top w:val="single" w:sz="4" w:space="0" w:color="auto"/>
                    <w:left w:val="single" w:sz="4" w:space="0" w:color="auto"/>
                    <w:bottom w:val="single" w:sz="4" w:space="0" w:color="auto"/>
                    <w:right w:val="single" w:sz="4" w:space="0" w:color="auto"/>
                  </w:tcBorders>
                </w:tcPr>
                <w:p w14:paraId="0719202C"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41,32</w:t>
                  </w:r>
                </w:p>
              </w:tc>
              <w:tc>
                <w:tcPr>
                  <w:tcW w:w="1139" w:type="dxa"/>
                  <w:gridSpan w:val="2"/>
                  <w:tcBorders>
                    <w:top w:val="single" w:sz="4" w:space="0" w:color="auto"/>
                    <w:left w:val="single" w:sz="4" w:space="0" w:color="auto"/>
                    <w:bottom w:val="single" w:sz="4" w:space="0" w:color="auto"/>
                    <w:right w:val="single" w:sz="4" w:space="0" w:color="auto"/>
                  </w:tcBorders>
                </w:tcPr>
                <w:p w14:paraId="69F3EDA2"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DF0474A"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1 390,83</w:t>
                  </w:r>
                </w:p>
              </w:tc>
            </w:tr>
            <w:tr w:rsidR="00D31C7E" w14:paraId="376BEAB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10608F1"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2F91B5CE"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03F878C8" w14:textId="77777777" w:rsidR="00D31C7E" w:rsidRDefault="00D31C7E" w:rsidP="009B4457">
                  <w:pPr>
                    <w:widowControl w:val="0"/>
                    <w:autoSpaceDE w:val="0"/>
                    <w:autoSpaceDN w:val="0"/>
                    <w:adjustRightInd w:val="0"/>
                    <w:ind w:left="28" w:right="28"/>
                    <w:rPr>
                      <w:sz w:val="18"/>
                      <w:szCs w:val="18"/>
                    </w:rPr>
                  </w:pPr>
                  <w:r>
                    <w:rPr>
                      <w:sz w:val="18"/>
                      <w:szCs w:val="18"/>
                    </w:rPr>
                    <w:t>ФОТ</w:t>
                  </w:r>
                </w:p>
              </w:tc>
              <w:tc>
                <w:tcPr>
                  <w:tcW w:w="974" w:type="dxa"/>
                  <w:tcBorders>
                    <w:top w:val="single" w:sz="4" w:space="0" w:color="auto"/>
                    <w:left w:val="single" w:sz="4" w:space="0" w:color="auto"/>
                    <w:bottom w:val="single" w:sz="4" w:space="0" w:color="auto"/>
                    <w:right w:val="single" w:sz="4" w:space="0" w:color="auto"/>
                  </w:tcBorders>
                </w:tcPr>
                <w:p w14:paraId="6E3E3512"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6386D804"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471A019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BBD0761"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2DD0ED2E"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4327C87D"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684347E3"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829BF8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4A6A098" w14:textId="77777777" w:rsidR="00D31C7E" w:rsidRDefault="00D31C7E" w:rsidP="009B4457">
                  <w:pPr>
                    <w:widowControl w:val="0"/>
                    <w:autoSpaceDE w:val="0"/>
                    <w:autoSpaceDN w:val="0"/>
                    <w:adjustRightInd w:val="0"/>
                    <w:ind w:left="28" w:right="28"/>
                    <w:jc w:val="center"/>
                    <w:rPr>
                      <w:sz w:val="18"/>
                      <w:szCs w:val="18"/>
                    </w:rPr>
                  </w:pPr>
                  <w:r>
                    <w:rPr>
                      <w:sz w:val="18"/>
                      <w:szCs w:val="18"/>
                    </w:rPr>
                    <w:t>4 379,22</w:t>
                  </w:r>
                </w:p>
              </w:tc>
            </w:tr>
            <w:tr w:rsidR="00D31C7E" w14:paraId="1299ACC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218664A"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3D190FBB" w14:textId="77777777" w:rsidR="00D31C7E" w:rsidRDefault="00D31C7E" w:rsidP="009B4457">
                  <w:pPr>
                    <w:widowControl w:val="0"/>
                    <w:autoSpaceDE w:val="0"/>
                    <w:autoSpaceDN w:val="0"/>
                    <w:adjustRightInd w:val="0"/>
                    <w:ind w:left="28" w:right="28"/>
                    <w:jc w:val="center"/>
                    <w:rPr>
                      <w:sz w:val="16"/>
                      <w:szCs w:val="16"/>
                    </w:rPr>
                  </w:pPr>
                  <w:r>
                    <w:rPr>
                      <w:sz w:val="16"/>
                      <w:szCs w:val="16"/>
                    </w:rPr>
                    <w:t>812/пр_2020_прил._т._п.49.3_гр.3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057D5387" w14:textId="77777777" w:rsidR="00D31C7E" w:rsidRDefault="00D31C7E" w:rsidP="009B4457">
                  <w:pPr>
                    <w:widowControl w:val="0"/>
                    <w:autoSpaceDE w:val="0"/>
                    <w:autoSpaceDN w:val="0"/>
                    <w:adjustRightInd w:val="0"/>
                    <w:ind w:left="28" w:right="28"/>
                    <w:rPr>
                      <w:sz w:val="16"/>
                      <w:szCs w:val="16"/>
                    </w:rPr>
                  </w:pPr>
                  <w:r>
                    <w:rPr>
                      <w:sz w:val="16"/>
                      <w:szCs w:val="16"/>
                    </w:rPr>
                    <w:t>НР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33FA064F"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19D0DB3E"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48" w:type="dxa"/>
                  <w:gridSpan w:val="2"/>
                  <w:tcBorders>
                    <w:top w:val="single" w:sz="4" w:space="0" w:color="auto"/>
                    <w:left w:val="single" w:sz="4" w:space="0" w:color="auto"/>
                    <w:bottom w:val="single" w:sz="4" w:space="0" w:color="auto"/>
                    <w:right w:val="single" w:sz="4" w:space="0" w:color="auto"/>
                  </w:tcBorders>
                </w:tcPr>
                <w:p w14:paraId="7C77AB7E"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15FAF60A"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10" w:type="dxa"/>
                  <w:tcBorders>
                    <w:top w:val="single" w:sz="4" w:space="0" w:color="auto"/>
                    <w:left w:val="single" w:sz="4" w:space="0" w:color="auto"/>
                    <w:bottom w:val="single" w:sz="4" w:space="0" w:color="auto"/>
                    <w:right w:val="single" w:sz="4" w:space="0" w:color="auto"/>
                  </w:tcBorders>
                </w:tcPr>
                <w:p w14:paraId="57BD9B73"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20015F00"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6FA63CC4"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57762D21"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6BAE23A0" w14:textId="77777777" w:rsidR="00D31C7E" w:rsidRDefault="00D31C7E" w:rsidP="009B4457">
                  <w:pPr>
                    <w:widowControl w:val="0"/>
                    <w:autoSpaceDE w:val="0"/>
                    <w:autoSpaceDN w:val="0"/>
                    <w:adjustRightInd w:val="0"/>
                    <w:ind w:left="28" w:right="28"/>
                    <w:jc w:val="center"/>
                    <w:rPr>
                      <w:sz w:val="16"/>
                      <w:szCs w:val="16"/>
                    </w:rPr>
                  </w:pPr>
                  <w:r>
                    <w:rPr>
                      <w:sz w:val="16"/>
                      <w:szCs w:val="16"/>
                    </w:rPr>
                    <w:t>4 247,84</w:t>
                  </w:r>
                </w:p>
              </w:tc>
            </w:tr>
            <w:tr w:rsidR="00D31C7E" w14:paraId="1216B26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C855D3A"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1356503E" w14:textId="77777777" w:rsidR="00D31C7E" w:rsidRDefault="00D31C7E" w:rsidP="009B4457">
                  <w:pPr>
                    <w:widowControl w:val="0"/>
                    <w:autoSpaceDE w:val="0"/>
                    <w:autoSpaceDN w:val="0"/>
                    <w:adjustRightInd w:val="0"/>
                    <w:ind w:left="28" w:right="28"/>
                    <w:jc w:val="center"/>
                    <w:rPr>
                      <w:sz w:val="16"/>
                      <w:szCs w:val="16"/>
                    </w:rPr>
                  </w:pPr>
                  <w:r>
                    <w:rPr>
                      <w:sz w:val="16"/>
                      <w:szCs w:val="16"/>
                    </w:rPr>
                    <w:t>774/пр_2020_прил._т._п.49.3_гр.3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715109A7" w14:textId="77777777" w:rsidR="00D31C7E" w:rsidRDefault="00D31C7E" w:rsidP="009B4457">
                  <w:pPr>
                    <w:widowControl w:val="0"/>
                    <w:autoSpaceDE w:val="0"/>
                    <w:autoSpaceDN w:val="0"/>
                    <w:adjustRightInd w:val="0"/>
                    <w:ind w:left="28" w:right="28"/>
                    <w:rPr>
                      <w:sz w:val="16"/>
                      <w:szCs w:val="16"/>
                    </w:rPr>
                  </w:pPr>
                  <w:r>
                    <w:rPr>
                      <w:sz w:val="16"/>
                      <w:szCs w:val="16"/>
                    </w:rPr>
                    <w:t>СП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4CEC2F2C"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1BDA8D38"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48" w:type="dxa"/>
                  <w:gridSpan w:val="2"/>
                  <w:tcBorders>
                    <w:top w:val="single" w:sz="4" w:space="0" w:color="auto"/>
                    <w:left w:val="single" w:sz="4" w:space="0" w:color="auto"/>
                    <w:bottom w:val="single" w:sz="4" w:space="0" w:color="auto"/>
                    <w:right w:val="single" w:sz="4" w:space="0" w:color="auto"/>
                  </w:tcBorders>
                </w:tcPr>
                <w:p w14:paraId="2A6855D7"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7FB1F14B"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10" w:type="dxa"/>
                  <w:tcBorders>
                    <w:top w:val="single" w:sz="4" w:space="0" w:color="auto"/>
                    <w:left w:val="single" w:sz="4" w:space="0" w:color="auto"/>
                    <w:bottom w:val="single" w:sz="4" w:space="0" w:color="auto"/>
                    <w:right w:val="single" w:sz="4" w:space="0" w:color="auto"/>
                  </w:tcBorders>
                </w:tcPr>
                <w:p w14:paraId="6882C26E"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7B69DD49"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275B25DE"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6EC8824C"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1D3B96D9" w14:textId="77777777" w:rsidR="00D31C7E" w:rsidRDefault="00D31C7E" w:rsidP="009B4457">
                  <w:pPr>
                    <w:widowControl w:val="0"/>
                    <w:autoSpaceDE w:val="0"/>
                    <w:autoSpaceDN w:val="0"/>
                    <w:adjustRightInd w:val="0"/>
                    <w:ind w:left="28" w:right="28"/>
                    <w:jc w:val="center"/>
                    <w:rPr>
                      <w:sz w:val="16"/>
                      <w:szCs w:val="16"/>
                    </w:rPr>
                  </w:pPr>
                  <w:r>
                    <w:rPr>
                      <w:sz w:val="16"/>
                      <w:szCs w:val="16"/>
                    </w:rPr>
                    <w:t>2 233,4</w:t>
                  </w:r>
                </w:p>
              </w:tc>
            </w:tr>
            <w:tr w:rsidR="00D31C7E" w14:paraId="74618FB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BC74D19"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7E58195"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3AA9389A"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по позиции</w:t>
                  </w:r>
                </w:p>
              </w:tc>
              <w:tc>
                <w:tcPr>
                  <w:tcW w:w="974" w:type="dxa"/>
                  <w:tcBorders>
                    <w:top w:val="single" w:sz="4" w:space="0" w:color="auto"/>
                    <w:left w:val="single" w:sz="4" w:space="0" w:color="auto"/>
                    <w:bottom w:val="single" w:sz="4" w:space="0" w:color="auto"/>
                    <w:right w:val="single" w:sz="4" w:space="0" w:color="auto"/>
                  </w:tcBorders>
                </w:tcPr>
                <w:p w14:paraId="08ED2F03"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0E312903"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0EFEFDE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76062E2"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77BE669E"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E73B887"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187AFA12"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0D85503"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6423113" w14:textId="77777777" w:rsidR="00D31C7E" w:rsidRDefault="00D31C7E" w:rsidP="009B4457">
                  <w:pPr>
                    <w:widowControl w:val="0"/>
                    <w:autoSpaceDE w:val="0"/>
                    <w:autoSpaceDN w:val="0"/>
                    <w:adjustRightInd w:val="0"/>
                    <w:ind w:left="28" w:right="28"/>
                    <w:jc w:val="center"/>
                    <w:rPr>
                      <w:sz w:val="18"/>
                      <w:szCs w:val="18"/>
                    </w:rPr>
                  </w:pPr>
                  <w:r>
                    <w:rPr>
                      <w:sz w:val="18"/>
                      <w:szCs w:val="18"/>
                    </w:rPr>
                    <w:t>12 614,12</w:t>
                  </w:r>
                </w:p>
              </w:tc>
            </w:tr>
            <w:tr w:rsidR="00D31C7E" w14:paraId="08793FC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DD2B226"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5</w:t>
                  </w:r>
                </w:p>
              </w:tc>
              <w:tc>
                <w:tcPr>
                  <w:tcW w:w="1647" w:type="dxa"/>
                  <w:gridSpan w:val="4"/>
                  <w:tcBorders>
                    <w:top w:val="single" w:sz="4" w:space="0" w:color="auto"/>
                    <w:left w:val="single" w:sz="4" w:space="0" w:color="auto"/>
                    <w:bottom w:val="single" w:sz="4" w:space="0" w:color="auto"/>
                    <w:right w:val="single" w:sz="4" w:space="0" w:color="auto"/>
                  </w:tcBorders>
                </w:tcPr>
                <w:p w14:paraId="770939D6"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ГЭСНм08-02-410-01</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37FCC55F" w14:textId="77777777" w:rsidR="00D31C7E" w:rsidRDefault="00D31C7E" w:rsidP="009B4457">
                  <w:pPr>
                    <w:widowControl w:val="0"/>
                    <w:autoSpaceDE w:val="0"/>
                    <w:autoSpaceDN w:val="0"/>
                    <w:adjustRightInd w:val="0"/>
                    <w:ind w:left="28" w:right="28"/>
                    <w:rPr>
                      <w:b/>
                      <w:bCs/>
                      <w:sz w:val="18"/>
                      <w:szCs w:val="18"/>
                    </w:rPr>
                  </w:pPr>
                  <w:r>
                    <w:rPr>
                      <w:b/>
                      <w:bCs/>
                      <w:sz w:val="18"/>
                      <w:szCs w:val="18"/>
                    </w:rPr>
                    <w:t>Труба полиэтиленовая по основанию пола, диаметр: до 25 мм</w:t>
                  </w:r>
                  <w:r>
                    <w:rPr>
                      <w:b/>
                      <w:bCs/>
                      <w:sz w:val="18"/>
                      <w:szCs w:val="18"/>
                    </w:rPr>
                    <w:br/>
                    <w:t>V=8/100</w:t>
                  </w:r>
                </w:p>
              </w:tc>
              <w:tc>
                <w:tcPr>
                  <w:tcW w:w="974" w:type="dxa"/>
                  <w:tcBorders>
                    <w:top w:val="single" w:sz="4" w:space="0" w:color="auto"/>
                    <w:left w:val="single" w:sz="4" w:space="0" w:color="auto"/>
                    <w:bottom w:val="single" w:sz="4" w:space="0" w:color="auto"/>
                    <w:right w:val="single" w:sz="4" w:space="0" w:color="auto"/>
                  </w:tcBorders>
                </w:tcPr>
                <w:p w14:paraId="772CA673"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100 м</w:t>
                  </w:r>
                </w:p>
              </w:tc>
              <w:tc>
                <w:tcPr>
                  <w:tcW w:w="1148" w:type="dxa"/>
                  <w:gridSpan w:val="3"/>
                  <w:tcBorders>
                    <w:top w:val="single" w:sz="4" w:space="0" w:color="auto"/>
                    <w:left w:val="single" w:sz="4" w:space="0" w:color="auto"/>
                    <w:bottom w:val="single" w:sz="4" w:space="0" w:color="auto"/>
                    <w:right w:val="single" w:sz="4" w:space="0" w:color="auto"/>
                  </w:tcBorders>
                </w:tcPr>
                <w:p w14:paraId="06FA7AEC"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0,08</w:t>
                  </w:r>
                </w:p>
              </w:tc>
              <w:tc>
                <w:tcPr>
                  <w:tcW w:w="1148" w:type="dxa"/>
                  <w:gridSpan w:val="2"/>
                  <w:tcBorders>
                    <w:top w:val="single" w:sz="4" w:space="0" w:color="auto"/>
                    <w:left w:val="single" w:sz="4" w:space="0" w:color="auto"/>
                    <w:bottom w:val="single" w:sz="4" w:space="0" w:color="auto"/>
                    <w:right w:val="single" w:sz="4" w:space="0" w:color="auto"/>
                  </w:tcBorders>
                </w:tcPr>
                <w:p w14:paraId="524A6E00"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C6ACDAB"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0,08</w:t>
                  </w:r>
                </w:p>
              </w:tc>
              <w:tc>
                <w:tcPr>
                  <w:tcW w:w="1110" w:type="dxa"/>
                  <w:tcBorders>
                    <w:top w:val="single" w:sz="4" w:space="0" w:color="auto"/>
                    <w:left w:val="single" w:sz="4" w:space="0" w:color="auto"/>
                    <w:bottom w:val="single" w:sz="4" w:space="0" w:color="auto"/>
                    <w:right w:val="single" w:sz="4" w:space="0" w:color="auto"/>
                  </w:tcBorders>
                </w:tcPr>
                <w:p w14:paraId="7860E086" w14:textId="77777777" w:rsidR="00D31C7E" w:rsidRDefault="00D31C7E" w:rsidP="009B4457">
                  <w:pPr>
                    <w:widowControl w:val="0"/>
                    <w:autoSpaceDE w:val="0"/>
                    <w:autoSpaceDN w:val="0"/>
                    <w:adjustRightInd w:val="0"/>
                    <w:ind w:left="28" w:right="28"/>
                    <w:jc w:val="center"/>
                    <w:rPr>
                      <w:b/>
                      <w:bCs/>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79278DB" w14:textId="77777777" w:rsidR="00D31C7E" w:rsidRDefault="00D31C7E" w:rsidP="009B4457">
                  <w:pPr>
                    <w:widowControl w:val="0"/>
                    <w:autoSpaceDE w:val="0"/>
                    <w:autoSpaceDN w:val="0"/>
                    <w:adjustRightInd w:val="0"/>
                    <w:ind w:left="28" w:right="28"/>
                    <w:jc w:val="center"/>
                    <w:rPr>
                      <w:b/>
                      <w:bCs/>
                      <w:sz w:val="18"/>
                      <w:szCs w:val="18"/>
                    </w:rPr>
                  </w:pPr>
                </w:p>
              </w:tc>
              <w:tc>
                <w:tcPr>
                  <w:tcW w:w="1142" w:type="dxa"/>
                  <w:tcBorders>
                    <w:top w:val="single" w:sz="4" w:space="0" w:color="auto"/>
                    <w:left w:val="single" w:sz="4" w:space="0" w:color="auto"/>
                    <w:bottom w:val="single" w:sz="4" w:space="0" w:color="auto"/>
                    <w:right w:val="single" w:sz="4" w:space="0" w:color="auto"/>
                  </w:tcBorders>
                </w:tcPr>
                <w:p w14:paraId="09332CEC" w14:textId="77777777" w:rsidR="00D31C7E" w:rsidRDefault="00D31C7E" w:rsidP="009B4457">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B4F1887"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46CAEC2" w14:textId="77777777" w:rsidR="00D31C7E" w:rsidRDefault="00D31C7E" w:rsidP="009B4457">
                  <w:pPr>
                    <w:widowControl w:val="0"/>
                    <w:autoSpaceDE w:val="0"/>
                    <w:autoSpaceDN w:val="0"/>
                    <w:adjustRightInd w:val="0"/>
                    <w:ind w:left="28" w:right="28"/>
                    <w:jc w:val="center"/>
                    <w:rPr>
                      <w:b/>
                      <w:bCs/>
                      <w:sz w:val="18"/>
                      <w:szCs w:val="18"/>
                    </w:rPr>
                  </w:pPr>
                </w:p>
              </w:tc>
            </w:tr>
            <w:tr w:rsidR="00D31C7E" w14:paraId="58ACBE20"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E8FFC4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64CDDA80" w14:textId="77777777" w:rsidR="00D31C7E" w:rsidRDefault="00D31C7E" w:rsidP="009B4457">
                  <w:pPr>
                    <w:widowControl w:val="0"/>
                    <w:autoSpaceDE w:val="0"/>
                    <w:autoSpaceDN w:val="0"/>
                    <w:adjustRightInd w:val="0"/>
                    <w:ind w:left="28" w:right="28"/>
                    <w:jc w:val="right"/>
                    <w:rPr>
                      <w:sz w:val="18"/>
                      <w:szCs w:val="18"/>
                    </w:rPr>
                  </w:pPr>
                  <w:r>
                    <w:rPr>
                      <w:sz w:val="18"/>
                      <w:szCs w:val="18"/>
                    </w:rPr>
                    <w:t>1</w:t>
                  </w:r>
                </w:p>
              </w:tc>
              <w:tc>
                <w:tcPr>
                  <w:tcW w:w="2898" w:type="dxa"/>
                  <w:gridSpan w:val="3"/>
                  <w:tcBorders>
                    <w:top w:val="single" w:sz="4" w:space="0" w:color="auto"/>
                    <w:left w:val="single" w:sz="4" w:space="0" w:color="auto"/>
                    <w:bottom w:val="single" w:sz="4" w:space="0" w:color="auto"/>
                    <w:right w:val="single" w:sz="4" w:space="0" w:color="auto"/>
                  </w:tcBorders>
                </w:tcPr>
                <w:p w14:paraId="48444EDF" w14:textId="77777777" w:rsidR="00D31C7E" w:rsidRDefault="00D31C7E" w:rsidP="009B4457">
                  <w:pPr>
                    <w:widowControl w:val="0"/>
                    <w:autoSpaceDE w:val="0"/>
                    <w:autoSpaceDN w:val="0"/>
                    <w:adjustRightInd w:val="0"/>
                    <w:ind w:left="28" w:right="28"/>
                    <w:rPr>
                      <w:sz w:val="18"/>
                      <w:szCs w:val="18"/>
                    </w:rPr>
                  </w:pPr>
                  <w:r>
                    <w:rPr>
                      <w:sz w:val="18"/>
                      <w:szCs w:val="18"/>
                    </w:rPr>
                    <w:t>ОТ (ЗТ)</w:t>
                  </w:r>
                </w:p>
              </w:tc>
              <w:tc>
                <w:tcPr>
                  <w:tcW w:w="974" w:type="dxa"/>
                  <w:tcBorders>
                    <w:top w:val="single" w:sz="4" w:space="0" w:color="auto"/>
                    <w:left w:val="single" w:sz="4" w:space="0" w:color="auto"/>
                    <w:bottom w:val="single" w:sz="4" w:space="0" w:color="auto"/>
                    <w:right w:val="single" w:sz="4" w:space="0" w:color="auto"/>
                  </w:tcBorders>
                </w:tcPr>
                <w:p w14:paraId="7F9289D7"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33BEEC3A"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3E792EE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A0A53B3" w14:textId="77777777" w:rsidR="00D31C7E" w:rsidRDefault="00D31C7E" w:rsidP="009B4457">
                  <w:pPr>
                    <w:widowControl w:val="0"/>
                    <w:autoSpaceDE w:val="0"/>
                    <w:autoSpaceDN w:val="0"/>
                    <w:adjustRightInd w:val="0"/>
                    <w:ind w:left="28" w:right="28"/>
                    <w:jc w:val="center"/>
                    <w:rPr>
                      <w:sz w:val="18"/>
                      <w:szCs w:val="18"/>
                    </w:rPr>
                  </w:pPr>
                  <w:r>
                    <w:rPr>
                      <w:sz w:val="18"/>
                      <w:szCs w:val="18"/>
                    </w:rPr>
                    <w:t>1,0688</w:t>
                  </w:r>
                </w:p>
              </w:tc>
              <w:tc>
                <w:tcPr>
                  <w:tcW w:w="1110" w:type="dxa"/>
                  <w:tcBorders>
                    <w:top w:val="single" w:sz="4" w:space="0" w:color="auto"/>
                    <w:left w:val="single" w:sz="4" w:space="0" w:color="auto"/>
                    <w:bottom w:val="single" w:sz="4" w:space="0" w:color="auto"/>
                    <w:right w:val="single" w:sz="4" w:space="0" w:color="auto"/>
                  </w:tcBorders>
                </w:tcPr>
                <w:p w14:paraId="0939E1CF"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0C986545"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D71BBD7"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F4014A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8651392" w14:textId="77777777" w:rsidR="00D31C7E" w:rsidRDefault="00D31C7E" w:rsidP="009B4457">
                  <w:pPr>
                    <w:widowControl w:val="0"/>
                    <w:autoSpaceDE w:val="0"/>
                    <w:autoSpaceDN w:val="0"/>
                    <w:adjustRightInd w:val="0"/>
                    <w:ind w:left="28" w:right="28"/>
                    <w:jc w:val="center"/>
                    <w:rPr>
                      <w:sz w:val="18"/>
                      <w:szCs w:val="18"/>
                    </w:rPr>
                  </w:pPr>
                  <w:r>
                    <w:rPr>
                      <w:sz w:val="18"/>
                      <w:szCs w:val="18"/>
                    </w:rPr>
                    <w:t>503,97</w:t>
                  </w:r>
                </w:p>
              </w:tc>
            </w:tr>
            <w:tr w:rsidR="00D31C7E" w14:paraId="4C1DC86B"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606B5A7"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A73B450" w14:textId="77777777" w:rsidR="00D31C7E" w:rsidRDefault="00D31C7E" w:rsidP="009B4457">
                  <w:pPr>
                    <w:widowControl w:val="0"/>
                    <w:autoSpaceDE w:val="0"/>
                    <w:autoSpaceDN w:val="0"/>
                    <w:adjustRightInd w:val="0"/>
                    <w:ind w:left="28" w:right="28"/>
                    <w:jc w:val="center"/>
                    <w:rPr>
                      <w:sz w:val="18"/>
                      <w:szCs w:val="18"/>
                    </w:rPr>
                  </w:pPr>
                  <w:r>
                    <w:rPr>
                      <w:sz w:val="18"/>
                      <w:szCs w:val="18"/>
                    </w:rPr>
                    <w:t>1-100-38</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43D94996" w14:textId="77777777" w:rsidR="00D31C7E" w:rsidRDefault="00D31C7E" w:rsidP="009B4457">
                  <w:pPr>
                    <w:widowControl w:val="0"/>
                    <w:autoSpaceDE w:val="0"/>
                    <w:autoSpaceDN w:val="0"/>
                    <w:adjustRightInd w:val="0"/>
                    <w:ind w:left="28" w:right="28"/>
                    <w:rPr>
                      <w:sz w:val="18"/>
                      <w:szCs w:val="18"/>
                    </w:rPr>
                  </w:pPr>
                  <w:r>
                    <w:rPr>
                      <w:sz w:val="18"/>
                      <w:szCs w:val="18"/>
                    </w:rPr>
                    <w:t>Средний разряд работы 3,8</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01E8E852"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5F2549AF" w14:textId="77777777" w:rsidR="00D31C7E" w:rsidRDefault="00D31C7E" w:rsidP="009B4457">
                  <w:pPr>
                    <w:widowControl w:val="0"/>
                    <w:autoSpaceDE w:val="0"/>
                    <w:autoSpaceDN w:val="0"/>
                    <w:adjustRightInd w:val="0"/>
                    <w:ind w:left="28" w:right="28"/>
                    <w:jc w:val="center"/>
                    <w:rPr>
                      <w:sz w:val="18"/>
                      <w:szCs w:val="18"/>
                    </w:rPr>
                  </w:pPr>
                  <w:r>
                    <w:rPr>
                      <w:sz w:val="18"/>
                      <w:szCs w:val="18"/>
                    </w:rPr>
                    <w:t>13,36</w:t>
                  </w:r>
                </w:p>
              </w:tc>
              <w:tc>
                <w:tcPr>
                  <w:tcW w:w="1148" w:type="dxa"/>
                  <w:gridSpan w:val="2"/>
                  <w:tcBorders>
                    <w:top w:val="single" w:sz="4" w:space="0" w:color="auto"/>
                    <w:left w:val="single" w:sz="4" w:space="0" w:color="auto"/>
                    <w:bottom w:val="single" w:sz="4" w:space="0" w:color="auto"/>
                    <w:right w:val="single" w:sz="4" w:space="0" w:color="auto"/>
                  </w:tcBorders>
                </w:tcPr>
                <w:p w14:paraId="3488ABC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A31A1D0" w14:textId="77777777" w:rsidR="00D31C7E" w:rsidRDefault="00D31C7E" w:rsidP="009B4457">
                  <w:pPr>
                    <w:widowControl w:val="0"/>
                    <w:autoSpaceDE w:val="0"/>
                    <w:autoSpaceDN w:val="0"/>
                    <w:adjustRightInd w:val="0"/>
                    <w:ind w:left="28" w:right="28"/>
                    <w:jc w:val="center"/>
                    <w:rPr>
                      <w:sz w:val="18"/>
                      <w:szCs w:val="18"/>
                    </w:rPr>
                  </w:pPr>
                  <w:r>
                    <w:rPr>
                      <w:sz w:val="18"/>
                      <w:szCs w:val="18"/>
                    </w:rPr>
                    <w:t>1,0688</w:t>
                  </w:r>
                </w:p>
              </w:tc>
              <w:tc>
                <w:tcPr>
                  <w:tcW w:w="1110" w:type="dxa"/>
                  <w:tcBorders>
                    <w:top w:val="single" w:sz="4" w:space="0" w:color="auto"/>
                    <w:left w:val="single" w:sz="4" w:space="0" w:color="auto"/>
                    <w:bottom w:val="single" w:sz="4" w:space="0" w:color="auto"/>
                    <w:right w:val="single" w:sz="4" w:space="0" w:color="auto"/>
                  </w:tcBorders>
                </w:tcPr>
                <w:p w14:paraId="5D19AA30"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CA2D691"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E0E5E6E" w14:textId="77777777" w:rsidR="00D31C7E" w:rsidRDefault="00D31C7E" w:rsidP="009B4457">
                  <w:pPr>
                    <w:widowControl w:val="0"/>
                    <w:autoSpaceDE w:val="0"/>
                    <w:autoSpaceDN w:val="0"/>
                    <w:adjustRightInd w:val="0"/>
                    <w:ind w:left="28" w:right="28"/>
                    <w:jc w:val="center"/>
                    <w:rPr>
                      <w:sz w:val="18"/>
                      <w:szCs w:val="18"/>
                    </w:rPr>
                  </w:pPr>
                  <w:r>
                    <w:rPr>
                      <w:sz w:val="18"/>
                      <w:szCs w:val="18"/>
                    </w:rPr>
                    <w:t>471,53</w:t>
                  </w:r>
                </w:p>
              </w:tc>
              <w:tc>
                <w:tcPr>
                  <w:tcW w:w="1139" w:type="dxa"/>
                  <w:gridSpan w:val="2"/>
                  <w:tcBorders>
                    <w:top w:val="single" w:sz="4" w:space="0" w:color="auto"/>
                    <w:left w:val="single" w:sz="4" w:space="0" w:color="auto"/>
                    <w:bottom w:val="single" w:sz="4" w:space="0" w:color="auto"/>
                    <w:right w:val="single" w:sz="4" w:space="0" w:color="auto"/>
                  </w:tcBorders>
                </w:tcPr>
                <w:p w14:paraId="18496F1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4368F21" w14:textId="77777777" w:rsidR="00D31C7E" w:rsidRDefault="00D31C7E" w:rsidP="009B4457">
                  <w:pPr>
                    <w:widowControl w:val="0"/>
                    <w:autoSpaceDE w:val="0"/>
                    <w:autoSpaceDN w:val="0"/>
                    <w:adjustRightInd w:val="0"/>
                    <w:ind w:left="28" w:right="28"/>
                    <w:jc w:val="center"/>
                    <w:rPr>
                      <w:sz w:val="18"/>
                      <w:szCs w:val="18"/>
                    </w:rPr>
                  </w:pPr>
                  <w:r>
                    <w:rPr>
                      <w:sz w:val="18"/>
                      <w:szCs w:val="18"/>
                    </w:rPr>
                    <w:t>503,97</w:t>
                  </w:r>
                </w:p>
              </w:tc>
            </w:tr>
            <w:tr w:rsidR="00D31C7E" w14:paraId="51102DB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D9E8C23"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672D755" w14:textId="77777777" w:rsidR="00D31C7E" w:rsidRDefault="00D31C7E" w:rsidP="009B4457">
                  <w:pPr>
                    <w:widowControl w:val="0"/>
                    <w:autoSpaceDE w:val="0"/>
                    <w:autoSpaceDN w:val="0"/>
                    <w:adjustRightInd w:val="0"/>
                    <w:ind w:left="28" w:right="28"/>
                    <w:jc w:val="right"/>
                    <w:rPr>
                      <w:sz w:val="18"/>
                      <w:szCs w:val="18"/>
                    </w:rPr>
                  </w:pPr>
                  <w:r>
                    <w:rPr>
                      <w:sz w:val="18"/>
                      <w:szCs w:val="18"/>
                    </w:rPr>
                    <w:t>2</w:t>
                  </w:r>
                </w:p>
              </w:tc>
              <w:tc>
                <w:tcPr>
                  <w:tcW w:w="2898" w:type="dxa"/>
                  <w:gridSpan w:val="3"/>
                  <w:tcBorders>
                    <w:top w:val="single" w:sz="4" w:space="0" w:color="auto"/>
                    <w:left w:val="single" w:sz="4" w:space="0" w:color="auto"/>
                    <w:bottom w:val="single" w:sz="4" w:space="0" w:color="auto"/>
                    <w:right w:val="single" w:sz="4" w:space="0" w:color="auto"/>
                  </w:tcBorders>
                </w:tcPr>
                <w:p w14:paraId="6EBBAFB1" w14:textId="77777777" w:rsidR="00D31C7E" w:rsidRDefault="00D31C7E" w:rsidP="009B4457">
                  <w:pPr>
                    <w:widowControl w:val="0"/>
                    <w:autoSpaceDE w:val="0"/>
                    <w:autoSpaceDN w:val="0"/>
                    <w:adjustRightInd w:val="0"/>
                    <w:ind w:left="28" w:right="28"/>
                    <w:rPr>
                      <w:sz w:val="18"/>
                      <w:szCs w:val="18"/>
                    </w:rPr>
                  </w:pPr>
                  <w:r>
                    <w:rPr>
                      <w:sz w:val="18"/>
                      <w:szCs w:val="18"/>
                    </w:rPr>
                    <w:t>ЭМ</w:t>
                  </w:r>
                </w:p>
              </w:tc>
              <w:tc>
                <w:tcPr>
                  <w:tcW w:w="974" w:type="dxa"/>
                  <w:tcBorders>
                    <w:top w:val="single" w:sz="4" w:space="0" w:color="auto"/>
                    <w:left w:val="single" w:sz="4" w:space="0" w:color="auto"/>
                    <w:bottom w:val="single" w:sz="4" w:space="0" w:color="auto"/>
                    <w:right w:val="single" w:sz="4" w:space="0" w:color="auto"/>
                  </w:tcBorders>
                </w:tcPr>
                <w:p w14:paraId="31501502"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6842C35E"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644DDE9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A6120D9"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1B35DE14"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7C957669"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0CEC8F7C"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A494CE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918375A" w14:textId="77777777" w:rsidR="00D31C7E" w:rsidRDefault="00D31C7E" w:rsidP="009B4457">
                  <w:pPr>
                    <w:widowControl w:val="0"/>
                    <w:autoSpaceDE w:val="0"/>
                    <w:autoSpaceDN w:val="0"/>
                    <w:adjustRightInd w:val="0"/>
                    <w:ind w:left="28" w:right="28"/>
                    <w:jc w:val="center"/>
                    <w:rPr>
                      <w:sz w:val="18"/>
                      <w:szCs w:val="18"/>
                    </w:rPr>
                  </w:pPr>
                  <w:r>
                    <w:rPr>
                      <w:sz w:val="18"/>
                      <w:szCs w:val="18"/>
                    </w:rPr>
                    <w:t>14,79</w:t>
                  </w:r>
                </w:p>
              </w:tc>
            </w:tr>
            <w:tr w:rsidR="00D31C7E" w14:paraId="3015352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4B6C442"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2293FEB5" w14:textId="77777777" w:rsidR="00D31C7E" w:rsidRDefault="00D31C7E" w:rsidP="009B4457">
                  <w:pPr>
                    <w:widowControl w:val="0"/>
                    <w:autoSpaceDE w:val="0"/>
                    <w:autoSpaceDN w:val="0"/>
                    <w:adjustRightInd w:val="0"/>
                    <w:ind w:left="28" w:right="28"/>
                    <w:jc w:val="right"/>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229F1A6E" w14:textId="77777777" w:rsidR="00D31C7E" w:rsidRDefault="00D31C7E" w:rsidP="009B4457">
                  <w:pPr>
                    <w:widowControl w:val="0"/>
                    <w:autoSpaceDE w:val="0"/>
                    <w:autoSpaceDN w:val="0"/>
                    <w:adjustRightInd w:val="0"/>
                    <w:ind w:left="28" w:right="28"/>
                    <w:rPr>
                      <w:sz w:val="18"/>
                      <w:szCs w:val="18"/>
                    </w:rPr>
                  </w:pPr>
                  <w:r>
                    <w:rPr>
                      <w:sz w:val="18"/>
                      <w:szCs w:val="18"/>
                    </w:rPr>
                    <w:t>ОТм (ЗТм)</w:t>
                  </w:r>
                </w:p>
              </w:tc>
              <w:tc>
                <w:tcPr>
                  <w:tcW w:w="974" w:type="dxa"/>
                  <w:tcBorders>
                    <w:top w:val="single" w:sz="4" w:space="0" w:color="auto"/>
                    <w:left w:val="single" w:sz="4" w:space="0" w:color="auto"/>
                    <w:bottom w:val="single" w:sz="4" w:space="0" w:color="auto"/>
                    <w:right w:val="single" w:sz="4" w:space="0" w:color="auto"/>
                  </w:tcBorders>
                </w:tcPr>
                <w:p w14:paraId="4CC5BC09"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58CB8973"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1364D50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E4C1AC6" w14:textId="77777777" w:rsidR="00D31C7E" w:rsidRDefault="00D31C7E" w:rsidP="009B4457">
                  <w:pPr>
                    <w:widowControl w:val="0"/>
                    <w:autoSpaceDE w:val="0"/>
                    <w:autoSpaceDN w:val="0"/>
                    <w:adjustRightInd w:val="0"/>
                    <w:ind w:left="28" w:right="28"/>
                    <w:jc w:val="center"/>
                    <w:rPr>
                      <w:sz w:val="18"/>
                      <w:szCs w:val="18"/>
                    </w:rPr>
                  </w:pPr>
                  <w:r>
                    <w:rPr>
                      <w:sz w:val="18"/>
                      <w:szCs w:val="18"/>
                    </w:rPr>
                    <w:t>0,0144</w:t>
                  </w:r>
                </w:p>
              </w:tc>
              <w:tc>
                <w:tcPr>
                  <w:tcW w:w="1110" w:type="dxa"/>
                  <w:tcBorders>
                    <w:top w:val="single" w:sz="4" w:space="0" w:color="auto"/>
                    <w:left w:val="single" w:sz="4" w:space="0" w:color="auto"/>
                    <w:bottom w:val="single" w:sz="4" w:space="0" w:color="auto"/>
                    <w:right w:val="single" w:sz="4" w:space="0" w:color="auto"/>
                  </w:tcBorders>
                </w:tcPr>
                <w:p w14:paraId="68ABD320"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22CF717B"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0B414305"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1B4C74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F4E7617" w14:textId="77777777" w:rsidR="00D31C7E" w:rsidRDefault="00D31C7E" w:rsidP="009B4457">
                  <w:pPr>
                    <w:widowControl w:val="0"/>
                    <w:autoSpaceDE w:val="0"/>
                    <w:autoSpaceDN w:val="0"/>
                    <w:adjustRightInd w:val="0"/>
                    <w:ind w:left="28" w:right="28"/>
                    <w:jc w:val="center"/>
                    <w:rPr>
                      <w:sz w:val="18"/>
                      <w:szCs w:val="18"/>
                    </w:rPr>
                  </w:pPr>
                  <w:r>
                    <w:rPr>
                      <w:sz w:val="18"/>
                      <w:szCs w:val="18"/>
                    </w:rPr>
                    <w:t>8,13</w:t>
                  </w:r>
                </w:p>
              </w:tc>
            </w:tr>
            <w:tr w:rsidR="00D31C7E" w14:paraId="7380BCB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8A43F08"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012DC0B" w14:textId="77777777" w:rsidR="00D31C7E" w:rsidRDefault="00D31C7E" w:rsidP="009B4457">
                  <w:pPr>
                    <w:widowControl w:val="0"/>
                    <w:autoSpaceDE w:val="0"/>
                    <w:autoSpaceDN w:val="0"/>
                    <w:adjustRightInd w:val="0"/>
                    <w:ind w:left="28" w:right="28"/>
                    <w:jc w:val="right"/>
                    <w:rPr>
                      <w:sz w:val="18"/>
                      <w:szCs w:val="18"/>
                    </w:rPr>
                  </w:pPr>
                  <w:r>
                    <w:rPr>
                      <w:sz w:val="18"/>
                      <w:szCs w:val="18"/>
                    </w:rPr>
                    <w:t>4</w:t>
                  </w:r>
                </w:p>
              </w:tc>
              <w:tc>
                <w:tcPr>
                  <w:tcW w:w="2898" w:type="dxa"/>
                  <w:gridSpan w:val="3"/>
                  <w:tcBorders>
                    <w:top w:val="single" w:sz="4" w:space="0" w:color="auto"/>
                    <w:left w:val="single" w:sz="4" w:space="0" w:color="auto"/>
                    <w:bottom w:val="single" w:sz="4" w:space="0" w:color="auto"/>
                    <w:right w:val="single" w:sz="4" w:space="0" w:color="auto"/>
                  </w:tcBorders>
                </w:tcPr>
                <w:p w14:paraId="3E904612" w14:textId="77777777" w:rsidR="00D31C7E" w:rsidRDefault="00D31C7E" w:rsidP="009B4457">
                  <w:pPr>
                    <w:widowControl w:val="0"/>
                    <w:autoSpaceDE w:val="0"/>
                    <w:autoSpaceDN w:val="0"/>
                    <w:adjustRightInd w:val="0"/>
                    <w:ind w:left="28" w:right="28"/>
                    <w:rPr>
                      <w:sz w:val="18"/>
                      <w:szCs w:val="18"/>
                    </w:rPr>
                  </w:pPr>
                  <w:r>
                    <w:rPr>
                      <w:sz w:val="18"/>
                      <w:szCs w:val="18"/>
                    </w:rPr>
                    <w:t>М</w:t>
                  </w:r>
                </w:p>
              </w:tc>
              <w:tc>
                <w:tcPr>
                  <w:tcW w:w="974" w:type="dxa"/>
                  <w:tcBorders>
                    <w:top w:val="single" w:sz="4" w:space="0" w:color="auto"/>
                    <w:left w:val="single" w:sz="4" w:space="0" w:color="auto"/>
                    <w:bottom w:val="single" w:sz="4" w:space="0" w:color="auto"/>
                    <w:right w:val="single" w:sz="4" w:space="0" w:color="auto"/>
                  </w:tcBorders>
                </w:tcPr>
                <w:p w14:paraId="3FDD0398"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1CDFBD01"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4E62A09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8B77070"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70613946"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CDF224C"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7339ECA"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25F9BC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8E7E673" w14:textId="77777777" w:rsidR="00D31C7E" w:rsidRDefault="00D31C7E" w:rsidP="009B4457">
                  <w:pPr>
                    <w:widowControl w:val="0"/>
                    <w:autoSpaceDE w:val="0"/>
                    <w:autoSpaceDN w:val="0"/>
                    <w:adjustRightInd w:val="0"/>
                    <w:ind w:left="28" w:right="28"/>
                    <w:jc w:val="center"/>
                    <w:rPr>
                      <w:sz w:val="18"/>
                      <w:szCs w:val="18"/>
                    </w:rPr>
                  </w:pPr>
                  <w:r>
                    <w:rPr>
                      <w:sz w:val="18"/>
                      <w:szCs w:val="18"/>
                    </w:rPr>
                    <w:t>93,4</w:t>
                  </w:r>
                </w:p>
              </w:tc>
            </w:tr>
            <w:tr w:rsidR="00D31C7E" w14:paraId="023E7E2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CD4AAE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5ACFB1D" w14:textId="77777777" w:rsidR="00D31C7E" w:rsidRDefault="00D31C7E" w:rsidP="009B4457">
                  <w:pPr>
                    <w:widowControl w:val="0"/>
                    <w:autoSpaceDE w:val="0"/>
                    <w:autoSpaceDN w:val="0"/>
                    <w:adjustRightInd w:val="0"/>
                    <w:ind w:left="28" w:right="28"/>
                    <w:jc w:val="center"/>
                    <w:rPr>
                      <w:sz w:val="18"/>
                      <w:szCs w:val="18"/>
                    </w:rPr>
                  </w:pPr>
                  <w:r>
                    <w:rPr>
                      <w:sz w:val="18"/>
                      <w:szCs w:val="18"/>
                    </w:rPr>
                    <w:t>01.7.03.04-0001</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082A8545" w14:textId="77777777" w:rsidR="00D31C7E" w:rsidRDefault="00D31C7E" w:rsidP="009B4457">
                  <w:pPr>
                    <w:widowControl w:val="0"/>
                    <w:autoSpaceDE w:val="0"/>
                    <w:autoSpaceDN w:val="0"/>
                    <w:adjustRightInd w:val="0"/>
                    <w:ind w:left="28" w:right="28"/>
                    <w:rPr>
                      <w:sz w:val="18"/>
                      <w:szCs w:val="18"/>
                    </w:rPr>
                  </w:pPr>
                  <w:r>
                    <w:rPr>
                      <w:sz w:val="18"/>
                      <w:szCs w:val="18"/>
                    </w:rPr>
                    <w:t>Электроэнергия</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624753BF" w14:textId="77777777" w:rsidR="00D31C7E" w:rsidRDefault="00D31C7E" w:rsidP="009B4457">
                  <w:pPr>
                    <w:widowControl w:val="0"/>
                    <w:autoSpaceDE w:val="0"/>
                    <w:autoSpaceDN w:val="0"/>
                    <w:adjustRightInd w:val="0"/>
                    <w:ind w:left="28" w:right="28"/>
                    <w:jc w:val="center"/>
                    <w:rPr>
                      <w:sz w:val="18"/>
                      <w:szCs w:val="18"/>
                    </w:rPr>
                  </w:pPr>
                  <w:r>
                    <w:rPr>
                      <w:sz w:val="18"/>
                      <w:szCs w:val="18"/>
                    </w:rPr>
                    <w:t>кВт-ч</w:t>
                  </w:r>
                </w:p>
              </w:tc>
              <w:tc>
                <w:tcPr>
                  <w:tcW w:w="1148" w:type="dxa"/>
                  <w:gridSpan w:val="3"/>
                  <w:tcBorders>
                    <w:top w:val="single" w:sz="4" w:space="0" w:color="auto"/>
                    <w:left w:val="single" w:sz="4" w:space="0" w:color="auto"/>
                    <w:bottom w:val="single" w:sz="4" w:space="0" w:color="auto"/>
                    <w:right w:val="single" w:sz="4" w:space="0" w:color="auto"/>
                  </w:tcBorders>
                </w:tcPr>
                <w:p w14:paraId="6564C29E" w14:textId="77777777" w:rsidR="00D31C7E" w:rsidRDefault="00D31C7E" w:rsidP="009B4457">
                  <w:pPr>
                    <w:widowControl w:val="0"/>
                    <w:autoSpaceDE w:val="0"/>
                    <w:autoSpaceDN w:val="0"/>
                    <w:adjustRightInd w:val="0"/>
                    <w:ind w:left="28" w:right="28"/>
                    <w:jc w:val="center"/>
                    <w:rPr>
                      <w:sz w:val="18"/>
                      <w:szCs w:val="18"/>
                    </w:rPr>
                  </w:pPr>
                  <w:r>
                    <w:rPr>
                      <w:sz w:val="18"/>
                      <w:szCs w:val="18"/>
                    </w:rPr>
                    <w:t>0,104</w:t>
                  </w:r>
                </w:p>
              </w:tc>
              <w:tc>
                <w:tcPr>
                  <w:tcW w:w="1148" w:type="dxa"/>
                  <w:gridSpan w:val="2"/>
                  <w:tcBorders>
                    <w:top w:val="single" w:sz="4" w:space="0" w:color="auto"/>
                    <w:left w:val="single" w:sz="4" w:space="0" w:color="auto"/>
                    <w:bottom w:val="single" w:sz="4" w:space="0" w:color="auto"/>
                    <w:right w:val="single" w:sz="4" w:space="0" w:color="auto"/>
                  </w:tcBorders>
                </w:tcPr>
                <w:p w14:paraId="658B076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1A7083B" w14:textId="77777777" w:rsidR="00D31C7E" w:rsidRDefault="00D31C7E" w:rsidP="009B4457">
                  <w:pPr>
                    <w:widowControl w:val="0"/>
                    <w:autoSpaceDE w:val="0"/>
                    <w:autoSpaceDN w:val="0"/>
                    <w:adjustRightInd w:val="0"/>
                    <w:ind w:left="28" w:right="28"/>
                    <w:jc w:val="center"/>
                    <w:rPr>
                      <w:sz w:val="18"/>
                      <w:szCs w:val="18"/>
                    </w:rPr>
                  </w:pPr>
                  <w:r>
                    <w:rPr>
                      <w:sz w:val="18"/>
                      <w:szCs w:val="18"/>
                    </w:rPr>
                    <w:t>0,00832</w:t>
                  </w:r>
                </w:p>
              </w:tc>
              <w:tc>
                <w:tcPr>
                  <w:tcW w:w="1110" w:type="dxa"/>
                  <w:tcBorders>
                    <w:top w:val="single" w:sz="4" w:space="0" w:color="auto"/>
                    <w:left w:val="single" w:sz="4" w:space="0" w:color="auto"/>
                    <w:bottom w:val="single" w:sz="4" w:space="0" w:color="auto"/>
                    <w:right w:val="single" w:sz="4" w:space="0" w:color="auto"/>
                  </w:tcBorders>
                </w:tcPr>
                <w:p w14:paraId="1FF379CE"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A949A6B"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11F4D8C2" w14:textId="77777777" w:rsidR="00D31C7E" w:rsidRDefault="00D31C7E" w:rsidP="009B4457">
                  <w:pPr>
                    <w:widowControl w:val="0"/>
                    <w:autoSpaceDE w:val="0"/>
                    <w:autoSpaceDN w:val="0"/>
                    <w:adjustRightInd w:val="0"/>
                    <w:ind w:left="28" w:right="28"/>
                    <w:jc w:val="center"/>
                    <w:rPr>
                      <w:sz w:val="18"/>
                      <w:szCs w:val="18"/>
                    </w:rPr>
                  </w:pPr>
                  <w:r>
                    <w:rPr>
                      <w:sz w:val="18"/>
                      <w:szCs w:val="18"/>
                    </w:rPr>
                    <w:t>6,86</w:t>
                  </w:r>
                </w:p>
              </w:tc>
              <w:tc>
                <w:tcPr>
                  <w:tcW w:w="1139" w:type="dxa"/>
                  <w:gridSpan w:val="2"/>
                  <w:tcBorders>
                    <w:top w:val="single" w:sz="4" w:space="0" w:color="auto"/>
                    <w:left w:val="single" w:sz="4" w:space="0" w:color="auto"/>
                    <w:bottom w:val="single" w:sz="4" w:space="0" w:color="auto"/>
                    <w:right w:val="single" w:sz="4" w:space="0" w:color="auto"/>
                  </w:tcBorders>
                </w:tcPr>
                <w:p w14:paraId="792C54C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4BE43DE" w14:textId="77777777" w:rsidR="00D31C7E" w:rsidRDefault="00D31C7E" w:rsidP="009B4457">
                  <w:pPr>
                    <w:widowControl w:val="0"/>
                    <w:autoSpaceDE w:val="0"/>
                    <w:autoSpaceDN w:val="0"/>
                    <w:adjustRightInd w:val="0"/>
                    <w:ind w:left="28" w:right="28"/>
                    <w:jc w:val="center"/>
                    <w:rPr>
                      <w:sz w:val="18"/>
                      <w:szCs w:val="18"/>
                    </w:rPr>
                  </w:pPr>
                  <w:r>
                    <w:rPr>
                      <w:sz w:val="18"/>
                      <w:szCs w:val="18"/>
                    </w:rPr>
                    <w:t>0,06</w:t>
                  </w:r>
                </w:p>
              </w:tc>
            </w:tr>
            <w:tr w:rsidR="00D31C7E" w14:paraId="3111E1D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27B7F15"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6C71056" w14:textId="77777777" w:rsidR="00D31C7E" w:rsidRDefault="00D31C7E" w:rsidP="009B4457">
                  <w:pPr>
                    <w:widowControl w:val="0"/>
                    <w:autoSpaceDE w:val="0"/>
                    <w:autoSpaceDN w:val="0"/>
                    <w:adjustRightInd w:val="0"/>
                    <w:ind w:left="28" w:right="28"/>
                    <w:jc w:val="center"/>
                    <w:rPr>
                      <w:sz w:val="18"/>
                      <w:szCs w:val="18"/>
                    </w:rPr>
                  </w:pPr>
                  <w:r>
                    <w:rPr>
                      <w:sz w:val="18"/>
                      <w:szCs w:val="18"/>
                    </w:rPr>
                    <w:t>04.3.01.09-0016</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5DCA9D90" w14:textId="77777777" w:rsidR="00D31C7E" w:rsidRDefault="00D31C7E" w:rsidP="009B4457">
                  <w:pPr>
                    <w:widowControl w:val="0"/>
                    <w:autoSpaceDE w:val="0"/>
                    <w:autoSpaceDN w:val="0"/>
                    <w:adjustRightInd w:val="0"/>
                    <w:ind w:left="28" w:right="28"/>
                    <w:rPr>
                      <w:sz w:val="18"/>
                      <w:szCs w:val="18"/>
                    </w:rPr>
                  </w:pPr>
                  <w:r>
                    <w:rPr>
                      <w:sz w:val="18"/>
                      <w:szCs w:val="18"/>
                    </w:rPr>
                    <w:t>Раствор готовый кладочный, цементный, М200</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410B93D9" w14:textId="77777777" w:rsidR="00D31C7E" w:rsidRDefault="00D31C7E" w:rsidP="009B4457">
                  <w:pPr>
                    <w:widowControl w:val="0"/>
                    <w:autoSpaceDE w:val="0"/>
                    <w:autoSpaceDN w:val="0"/>
                    <w:adjustRightInd w:val="0"/>
                    <w:ind w:left="28" w:right="28"/>
                    <w:jc w:val="center"/>
                    <w:rPr>
                      <w:sz w:val="18"/>
                      <w:szCs w:val="18"/>
                    </w:rPr>
                  </w:pPr>
                  <w:r>
                    <w:rPr>
                      <w:sz w:val="18"/>
                      <w:szCs w:val="18"/>
                    </w:rPr>
                    <w:t>м3</w:t>
                  </w:r>
                </w:p>
              </w:tc>
              <w:tc>
                <w:tcPr>
                  <w:tcW w:w="1148" w:type="dxa"/>
                  <w:gridSpan w:val="3"/>
                  <w:tcBorders>
                    <w:top w:val="single" w:sz="4" w:space="0" w:color="auto"/>
                    <w:left w:val="single" w:sz="4" w:space="0" w:color="auto"/>
                    <w:bottom w:val="single" w:sz="4" w:space="0" w:color="auto"/>
                    <w:right w:val="single" w:sz="4" w:space="0" w:color="auto"/>
                  </w:tcBorders>
                </w:tcPr>
                <w:p w14:paraId="7433D34E" w14:textId="77777777" w:rsidR="00D31C7E" w:rsidRDefault="00D31C7E" w:rsidP="009B4457">
                  <w:pPr>
                    <w:widowControl w:val="0"/>
                    <w:autoSpaceDE w:val="0"/>
                    <w:autoSpaceDN w:val="0"/>
                    <w:adjustRightInd w:val="0"/>
                    <w:ind w:left="28" w:right="28"/>
                    <w:jc w:val="center"/>
                    <w:rPr>
                      <w:sz w:val="18"/>
                      <w:szCs w:val="18"/>
                    </w:rPr>
                  </w:pPr>
                  <w:r>
                    <w:rPr>
                      <w:sz w:val="18"/>
                      <w:szCs w:val="18"/>
                    </w:rPr>
                    <w:t>0,021</w:t>
                  </w:r>
                </w:p>
              </w:tc>
              <w:tc>
                <w:tcPr>
                  <w:tcW w:w="1148" w:type="dxa"/>
                  <w:gridSpan w:val="2"/>
                  <w:tcBorders>
                    <w:top w:val="single" w:sz="4" w:space="0" w:color="auto"/>
                    <w:left w:val="single" w:sz="4" w:space="0" w:color="auto"/>
                    <w:bottom w:val="single" w:sz="4" w:space="0" w:color="auto"/>
                    <w:right w:val="single" w:sz="4" w:space="0" w:color="auto"/>
                  </w:tcBorders>
                </w:tcPr>
                <w:p w14:paraId="033E519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8CE0506" w14:textId="77777777" w:rsidR="00D31C7E" w:rsidRDefault="00D31C7E" w:rsidP="009B4457">
                  <w:pPr>
                    <w:widowControl w:val="0"/>
                    <w:autoSpaceDE w:val="0"/>
                    <w:autoSpaceDN w:val="0"/>
                    <w:adjustRightInd w:val="0"/>
                    <w:ind w:left="28" w:right="28"/>
                    <w:jc w:val="center"/>
                    <w:rPr>
                      <w:sz w:val="18"/>
                      <w:szCs w:val="18"/>
                    </w:rPr>
                  </w:pPr>
                  <w:r>
                    <w:rPr>
                      <w:sz w:val="18"/>
                      <w:szCs w:val="18"/>
                    </w:rPr>
                    <w:t>0,00168</w:t>
                  </w:r>
                </w:p>
              </w:tc>
              <w:tc>
                <w:tcPr>
                  <w:tcW w:w="1110" w:type="dxa"/>
                  <w:tcBorders>
                    <w:top w:val="single" w:sz="4" w:space="0" w:color="auto"/>
                    <w:left w:val="single" w:sz="4" w:space="0" w:color="auto"/>
                    <w:bottom w:val="single" w:sz="4" w:space="0" w:color="auto"/>
                    <w:right w:val="single" w:sz="4" w:space="0" w:color="auto"/>
                  </w:tcBorders>
                </w:tcPr>
                <w:p w14:paraId="62A37CDD"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4FA1846"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981F27E" w14:textId="77777777" w:rsidR="00D31C7E" w:rsidRDefault="00D31C7E" w:rsidP="009B4457">
                  <w:pPr>
                    <w:widowControl w:val="0"/>
                    <w:autoSpaceDE w:val="0"/>
                    <w:autoSpaceDN w:val="0"/>
                    <w:adjustRightInd w:val="0"/>
                    <w:ind w:left="28" w:right="28"/>
                    <w:jc w:val="center"/>
                    <w:rPr>
                      <w:sz w:val="18"/>
                      <w:szCs w:val="18"/>
                    </w:rPr>
                  </w:pPr>
                  <w:r>
                    <w:rPr>
                      <w:sz w:val="18"/>
                      <w:szCs w:val="18"/>
                    </w:rPr>
                    <w:t>5 928,95</w:t>
                  </w:r>
                </w:p>
              </w:tc>
              <w:tc>
                <w:tcPr>
                  <w:tcW w:w="1139" w:type="dxa"/>
                  <w:gridSpan w:val="2"/>
                  <w:tcBorders>
                    <w:top w:val="single" w:sz="4" w:space="0" w:color="auto"/>
                    <w:left w:val="single" w:sz="4" w:space="0" w:color="auto"/>
                    <w:bottom w:val="single" w:sz="4" w:space="0" w:color="auto"/>
                    <w:right w:val="single" w:sz="4" w:space="0" w:color="auto"/>
                  </w:tcBorders>
                </w:tcPr>
                <w:p w14:paraId="0940CD6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614A530" w14:textId="77777777" w:rsidR="00D31C7E" w:rsidRDefault="00D31C7E" w:rsidP="009B4457">
                  <w:pPr>
                    <w:widowControl w:val="0"/>
                    <w:autoSpaceDE w:val="0"/>
                    <w:autoSpaceDN w:val="0"/>
                    <w:adjustRightInd w:val="0"/>
                    <w:ind w:left="28" w:right="28"/>
                    <w:jc w:val="center"/>
                    <w:rPr>
                      <w:sz w:val="18"/>
                      <w:szCs w:val="18"/>
                    </w:rPr>
                  </w:pPr>
                  <w:r>
                    <w:rPr>
                      <w:sz w:val="18"/>
                      <w:szCs w:val="18"/>
                    </w:rPr>
                    <w:t>9,96</w:t>
                  </w:r>
                </w:p>
              </w:tc>
            </w:tr>
            <w:tr w:rsidR="00D31C7E" w14:paraId="3E269D9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6114F1F"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1150838" w14:textId="77777777" w:rsidR="00D31C7E" w:rsidRDefault="00D31C7E" w:rsidP="009B4457">
                  <w:pPr>
                    <w:widowControl w:val="0"/>
                    <w:autoSpaceDE w:val="0"/>
                    <w:autoSpaceDN w:val="0"/>
                    <w:adjustRightInd w:val="0"/>
                    <w:ind w:left="28" w:right="28"/>
                    <w:jc w:val="center"/>
                    <w:rPr>
                      <w:sz w:val="18"/>
                      <w:szCs w:val="18"/>
                    </w:rPr>
                  </w:pPr>
                  <w:r>
                    <w:rPr>
                      <w:sz w:val="18"/>
                      <w:szCs w:val="18"/>
                    </w:rPr>
                    <w:t>[14.1.02.01-0002]</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0EE9096A" w14:textId="77777777" w:rsidR="00D31C7E" w:rsidRDefault="00D31C7E" w:rsidP="009B4457">
                  <w:pPr>
                    <w:widowControl w:val="0"/>
                    <w:autoSpaceDE w:val="0"/>
                    <w:autoSpaceDN w:val="0"/>
                    <w:adjustRightInd w:val="0"/>
                    <w:ind w:left="28" w:right="28"/>
                    <w:rPr>
                      <w:sz w:val="18"/>
                      <w:szCs w:val="18"/>
                    </w:rPr>
                  </w:pPr>
                  <w:r>
                    <w:rPr>
                      <w:sz w:val="18"/>
                      <w:szCs w:val="18"/>
                    </w:rPr>
                    <w:t>Клей, марка БМК-5к</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1D1ADC69"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2A8664C3" w14:textId="77777777" w:rsidR="00D31C7E" w:rsidRDefault="00D31C7E" w:rsidP="009B4457">
                  <w:pPr>
                    <w:widowControl w:val="0"/>
                    <w:autoSpaceDE w:val="0"/>
                    <w:autoSpaceDN w:val="0"/>
                    <w:adjustRightInd w:val="0"/>
                    <w:ind w:left="28" w:right="28"/>
                    <w:jc w:val="center"/>
                    <w:rPr>
                      <w:sz w:val="18"/>
                      <w:szCs w:val="18"/>
                    </w:rPr>
                  </w:pPr>
                  <w:r>
                    <w:rPr>
                      <w:sz w:val="18"/>
                      <w:szCs w:val="18"/>
                    </w:rPr>
                    <w:t>0,2</w:t>
                  </w:r>
                </w:p>
              </w:tc>
              <w:tc>
                <w:tcPr>
                  <w:tcW w:w="1148" w:type="dxa"/>
                  <w:gridSpan w:val="2"/>
                  <w:tcBorders>
                    <w:top w:val="single" w:sz="4" w:space="0" w:color="auto"/>
                    <w:left w:val="single" w:sz="4" w:space="0" w:color="auto"/>
                    <w:bottom w:val="single" w:sz="4" w:space="0" w:color="auto"/>
                    <w:right w:val="single" w:sz="4" w:space="0" w:color="auto"/>
                  </w:tcBorders>
                </w:tcPr>
                <w:p w14:paraId="00D464A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F26565F" w14:textId="77777777" w:rsidR="00D31C7E" w:rsidRDefault="00D31C7E" w:rsidP="009B4457">
                  <w:pPr>
                    <w:widowControl w:val="0"/>
                    <w:autoSpaceDE w:val="0"/>
                    <w:autoSpaceDN w:val="0"/>
                    <w:adjustRightInd w:val="0"/>
                    <w:ind w:left="28" w:right="28"/>
                    <w:jc w:val="center"/>
                    <w:rPr>
                      <w:sz w:val="18"/>
                      <w:szCs w:val="18"/>
                    </w:rPr>
                  </w:pPr>
                  <w:r>
                    <w:rPr>
                      <w:sz w:val="18"/>
                      <w:szCs w:val="18"/>
                    </w:rPr>
                    <w:t>0,016</w:t>
                  </w:r>
                </w:p>
              </w:tc>
              <w:tc>
                <w:tcPr>
                  <w:tcW w:w="1110" w:type="dxa"/>
                  <w:tcBorders>
                    <w:top w:val="single" w:sz="4" w:space="0" w:color="auto"/>
                    <w:left w:val="single" w:sz="4" w:space="0" w:color="auto"/>
                    <w:bottom w:val="single" w:sz="4" w:space="0" w:color="auto"/>
                    <w:right w:val="single" w:sz="4" w:space="0" w:color="auto"/>
                  </w:tcBorders>
                </w:tcPr>
                <w:p w14:paraId="2CCC7672" w14:textId="77777777" w:rsidR="00D31C7E" w:rsidRDefault="00D31C7E" w:rsidP="009B4457">
                  <w:pPr>
                    <w:widowControl w:val="0"/>
                    <w:autoSpaceDE w:val="0"/>
                    <w:autoSpaceDN w:val="0"/>
                    <w:adjustRightInd w:val="0"/>
                    <w:ind w:left="28" w:right="28"/>
                    <w:jc w:val="center"/>
                    <w:rPr>
                      <w:sz w:val="18"/>
                      <w:szCs w:val="18"/>
                    </w:rPr>
                  </w:pPr>
                  <w:r>
                    <w:rPr>
                      <w:sz w:val="18"/>
                      <w:szCs w:val="18"/>
                    </w:rPr>
                    <w:t>160,07</w:t>
                  </w:r>
                </w:p>
              </w:tc>
              <w:tc>
                <w:tcPr>
                  <w:tcW w:w="1004" w:type="dxa"/>
                  <w:gridSpan w:val="2"/>
                  <w:tcBorders>
                    <w:top w:val="single" w:sz="4" w:space="0" w:color="auto"/>
                    <w:left w:val="single" w:sz="4" w:space="0" w:color="auto"/>
                    <w:bottom w:val="single" w:sz="4" w:space="0" w:color="auto"/>
                    <w:right w:val="single" w:sz="4" w:space="0" w:color="auto"/>
                  </w:tcBorders>
                </w:tcPr>
                <w:p w14:paraId="3AE8C310" w14:textId="77777777" w:rsidR="00D31C7E" w:rsidRDefault="00D31C7E" w:rsidP="009B4457">
                  <w:pPr>
                    <w:widowControl w:val="0"/>
                    <w:autoSpaceDE w:val="0"/>
                    <w:autoSpaceDN w:val="0"/>
                    <w:adjustRightInd w:val="0"/>
                    <w:ind w:left="28" w:right="28"/>
                    <w:jc w:val="center"/>
                    <w:rPr>
                      <w:sz w:val="18"/>
                      <w:szCs w:val="18"/>
                    </w:rPr>
                  </w:pPr>
                  <w:r>
                    <w:rPr>
                      <w:sz w:val="18"/>
                      <w:szCs w:val="18"/>
                    </w:rPr>
                    <w:t>1,4</w:t>
                  </w:r>
                </w:p>
              </w:tc>
              <w:tc>
                <w:tcPr>
                  <w:tcW w:w="1142" w:type="dxa"/>
                  <w:tcBorders>
                    <w:top w:val="single" w:sz="4" w:space="0" w:color="auto"/>
                    <w:left w:val="single" w:sz="4" w:space="0" w:color="auto"/>
                    <w:bottom w:val="single" w:sz="4" w:space="0" w:color="auto"/>
                    <w:right w:val="single" w:sz="4" w:space="0" w:color="auto"/>
                  </w:tcBorders>
                </w:tcPr>
                <w:p w14:paraId="0E9019E0" w14:textId="77777777" w:rsidR="00D31C7E" w:rsidRDefault="00D31C7E" w:rsidP="009B4457">
                  <w:pPr>
                    <w:widowControl w:val="0"/>
                    <w:autoSpaceDE w:val="0"/>
                    <w:autoSpaceDN w:val="0"/>
                    <w:adjustRightInd w:val="0"/>
                    <w:ind w:left="28" w:right="28"/>
                    <w:jc w:val="center"/>
                    <w:rPr>
                      <w:sz w:val="18"/>
                      <w:szCs w:val="18"/>
                    </w:rPr>
                  </w:pPr>
                  <w:r>
                    <w:rPr>
                      <w:sz w:val="18"/>
                      <w:szCs w:val="18"/>
                    </w:rPr>
                    <w:t>224,1</w:t>
                  </w:r>
                </w:p>
              </w:tc>
              <w:tc>
                <w:tcPr>
                  <w:tcW w:w="1139" w:type="dxa"/>
                  <w:gridSpan w:val="2"/>
                  <w:tcBorders>
                    <w:top w:val="single" w:sz="4" w:space="0" w:color="auto"/>
                    <w:left w:val="single" w:sz="4" w:space="0" w:color="auto"/>
                    <w:bottom w:val="single" w:sz="4" w:space="0" w:color="auto"/>
                    <w:right w:val="single" w:sz="4" w:space="0" w:color="auto"/>
                  </w:tcBorders>
                </w:tcPr>
                <w:p w14:paraId="493D70C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51C6A4B" w14:textId="77777777" w:rsidR="00D31C7E" w:rsidRDefault="00D31C7E" w:rsidP="009B4457">
                  <w:pPr>
                    <w:widowControl w:val="0"/>
                    <w:autoSpaceDE w:val="0"/>
                    <w:autoSpaceDN w:val="0"/>
                    <w:adjustRightInd w:val="0"/>
                    <w:ind w:left="28" w:right="28"/>
                    <w:jc w:val="center"/>
                    <w:rPr>
                      <w:sz w:val="18"/>
                      <w:szCs w:val="18"/>
                    </w:rPr>
                  </w:pPr>
                  <w:r>
                    <w:rPr>
                      <w:sz w:val="18"/>
                      <w:szCs w:val="18"/>
                    </w:rPr>
                    <w:t>3,59</w:t>
                  </w:r>
                </w:p>
              </w:tc>
            </w:tr>
            <w:tr w:rsidR="00D31C7E" w14:paraId="6553060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A782AE7"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F12CE97" w14:textId="77777777" w:rsidR="00D31C7E" w:rsidRDefault="00D31C7E" w:rsidP="009B4457">
                  <w:pPr>
                    <w:widowControl w:val="0"/>
                    <w:autoSpaceDE w:val="0"/>
                    <w:autoSpaceDN w:val="0"/>
                    <w:adjustRightInd w:val="0"/>
                    <w:ind w:left="28" w:right="28"/>
                    <w:jc w:val="center"/>
                    <w:rPr>
                      <w:sz w:val="18"/>
                      <w:szCs w:val="18"/>
                    </w:rPr>
                  </w:pPr>
                  <w:r>
                    <w:rPr>
                      <w:sz w:val="18"/>
                      <w:szCs w:val="18"/>
                    </w:rPr>
                    <w:t>[20.2.02.02-0011]</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2F8C3532" w14:textId="77777777" w:rsidR="00D31C7E" w:rsidRDefault="00D31C7E" w:rsidP="009B4457">
                  <w:pPr>
                    <w:widowControl w:val="0"/>
                    <w:autoSpaceDE w:val="0"/>
                    <w:autoSpaceDN w:val="0"/>
                    <w:adjustRightInd w:val="0"/>
                    <w:ind w:left="28" w:right="28"/>
                    <w:rPr>
                      <w:sz w:val="18"/>
                      <w:szCs w:val="18"/>
                    </w:rPr>
                  </w:pPr>
                  <w:r>
                    <w:rPr>
                      <w:sz w:val="18"/>
                      <w:szCs w:val="18"/>
                    </w:rPr>
                    <w:t>Заглушки</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30E19DCD" w14:textId="77777777" w:rsidR="00D31C7E" w:rsidRDefault="00D31C7E" w:rsidP="009B4457">
                  <w:pPr>
                    <w:widowControl w:val="0"/>
                    <w:autoSpaceDE w:val="0"/>
                    <w:autoSpaceDN w:val="0"/>
                    <w:adjustRightInd w:val="0"/>
                    <w:ind w:left="28" w:right="28"/>
                    <w:jc w:val="center"/>
                    <w:rPr>
                      <w:sz w:val="18"/>
                      <w:szCs w:val="18"/>
                    </w:rPr>
                  </w:pPr>
                  <w:r>
                    <w:rPr>
                      <w:sz w:val="18"/>
                      <w:szCs w:val="18"/>
                    </w:rPr>
                    <w:t>10 шт</w:t>
                  </w:r>
                </w:p>
              </w:tc>
              <w:tc>
                <w:tcPr>
                  <w:tcW w:w="1148" w:type="dxa"/>
                  <w:gridSpan w:val="3"/>
                  <w:tcBorders>
                    <w:top w:val="single" w:sz="4" w:space="0" w:color="auto"/>
                    <w:left w:val="single" w:sz="4" w:space="0" w:color="auto"/>
                    <w:bottom w:val="single" w:sz="4" w:space="0" w:color="auto"/>
                    <w:right w:val="single" w:sz="4" w:space="0" w:color="auto"/>
                  </w:tcBorders>
                </w:tcPr>
                <w:p w14:paraId="5A6F84C2" w14:textId="77777777" w:rsidR="00D31C7E" w:rsidRDefault="00D31C7E" w:rsidP="009B4457">
                  <w:pPr>
                    <w:widowControl w:val="0"/>
                    <w:autoSpaceDE w:val="0"/>
                    <w:autoSpaceDN w:val="0"/>
                    <w:adjustRightInd w:val="0"/>
                    <w:ind w:left="28" w:right="28"/>
                    <w:jc w:val="center"/>
                    <w:rPr>
                      <w:sz w:val="18"/>
                      <w:szCs w:val="18"/>
                    </w:rPr>
                  </w:pPr>
                  <w:r>
                    <w:rPr>
                      <w:sz w:val="18"/>
                      <w:szCs w:val="18"/>
                    </w:rPr>
                    <w:t>1</w:t>
                  </w:r>
                </w:p>
              </w:tc>
              <w:tc>
                <w:tcPr>
                  <w:tcW w:w="1148" w:type="dxa"/>
                  <w:gridSpan w:val="2"/>
                  <w:tcBorders>
                    <w:top w:val="single" w:sz="4" w:space="0" w:color="auto"/>
                    <w:left w:val="single" w:sz="4" w:space="0" w:color="auto"/>
                    <w:bottom w:val="single" w:sz="4" w:space="0" w:color="auto"/>
                    <w:right w:val="single" w:sz="4" w:space="0" w:color="auto"/>
                  </w:tcBorders>
                </w:tcPr>
                <w:p w14:paraId="0344E4A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5050D9A" w14:textId="77777777" w:rsidR="00D31C7E" w:rsidRDefault="00D31C7E" w:rsidP="009B4457">
                  <w:pPr>
                    <w:widowControl w:val="0"/>
                    <w:autoSpaceDE w:val="0"/>
                    <w:autoSpaceDN w:val="0"/>
                    <w:adjustRightInd w:val="0"/>
                    <w:ind w:left="28" w:right="28"/>
                    <w:jc w:val="center"/>
                    <w:rPr>
                      <w:sz w:val="18"/>
                      <w:szCs w:val="18"/>
                    </w:rPr>
                  </w:pPr>
                  <w:r>
                    <w:rPr>
                      <w:sz w:val="18"/>
                      <w:szCs w:val="18"/>
                    </w:rPr>
                    <w:t>0,08</w:t>
                  </w:r>
                </w:p>
              </w:tc>
              <w:tc>
                <w:tcPr>
                  <w:tcW w:w="1110" w:type="dxa"/>
                  <w:tcBorders>
                    <w:top w:val="single" w:sz="4" w:space="0" w:color="auto"/>
                    <w:left w:val="single" w:sz="4" w:space="0" w:color="auto"/>
                    <w:bottom w:val="single" w:sz="4" w:space="0" w:color="auto"/>
                    <w:right w:val="single" w:sz="4" w:space="0" w:color="auto"/>
                  </w:tcBorders>
                </w:tcPr>
                <w:p w14:paraId="2DE77722" w14:textId="77777777" w:rsidR="00D31C7E" w:rsidRDefault="00D31C7E" w:rsidP="009B4457">
                  <w:pPr>
                    <w:widowControl w:val="0"/>
                    <w:autoSpaceDE w:val="0"/>
                    <w:autoSpaceDN w:val="0"/>
                    <w:adjustRightInd w:val="0"/>
                    <w:ind w:left="28" w:right="28"/>
                    <w:jc w:val="center"/>
                    <w:rPr>
                      <w:sz w:val="18"/>
                      <w:szCs w:val="18"/>
                    </w:rPr>
                  </w:pPr>
                  <w:r>
                    <w:rPr>
                      <w:sz w:val="18"/>
                      <w:szCs w:val="18"/>
                    </w:rPr>
                    <w:t>7,1</w:t>
                  </w:r>
                </w:p>
              </w:tc>
              <w:tc>
                <w:tcPr>
                  <w:tcW w:w="1004" w:type="dxa"/>
                  <w:gridSpan w:val="2"/>
                  <w:tcBorders>
                    <w:top w:val="single" w:sz="4" w:space="0" w:color="auto"/>
                    <w:left w:val="single" w:sz="4" w:space="0" w:color="auto"/>
                    <w:bottom w:val="single" w:sz="4" w:space="0" w:color="auto"/>
                    <w:right w:val="single" w:sz="4" w:space="0" w:color="auto"/>
                  </w:tcBorders>
                </w:tcPr>
                <w:p w14:paraId="23D227F0" w14:textId="77777777" w:rsidR="00D31C7E" w:rsidRDefault="00D31C7E" w:rsidP="009B4457">
                  <w:pPr>
                    <w:widowControl w:val="0"/>
                    <w:autoSpaceDE w:val="0"/>
                    <w:autoSpaceDN w:val="0"/>
                    <w:adjustRightInd w:val="0"/>
                    <w:ind w:left="28" w:right="28"/>
                    <w:jc w:val="center"/>
                    <w:rPr>
                      <w:sz w:val="18"/>
                      <w:szCs w:val="18"/>
                    </w:rPr>
                  </w:pPr>
                  <w:r>
                    <w:rPr>
                      <w:sz w:val="18"/>
                      <w:szCs w:val="18"/>
                    </w:rPr>
                    <w:t>1,08</w:t>
                  </w:r>
                </w:p>
              </w:tc>
              <w:tc>
                <w:tcPr>
                  <w:tcW w:w="1142" w:type="dxa"/>
                  <w:tcBorders>
                    <w:top w:val="single" w:sz="4" w:space="0" w:color="auto"/>
                    <w:left w:val="single" w:sz="4" w:space="0" w:color="auto"/>
                    <w:bottom w:val="single" w:sz="4" w:space="0" w:color="auto"/>
                    <w:right w:val="single" w:sz="4" w:space="0" w:color="auto"/>
                  </w:tcBorders>
                </w:tcPr>
                <w:p w14:paraId="5052EF8D" w14:textId="77777777" w:rsidR="00D31C7E" w:rsidRDefault="00D31C7E" w:rsidP="009B4457">
                  <w:pPr>
                    <w:widowControl w:val="0"/>
                    <w:autoSpaceDE w:val="0"/>
                    <w:autoSpaceDN w:val="0"/>
                    <w:adjustRightInd w:val="0"/>
                    <w:ind w:left="28" w:right="28"/>
                    <w:jc w:val="center"/>
                    <w:rPr>
                      <w:sz w:val="18"/>
                      <w:szCs w:val="18"/>
                    </w:rPr>
                  </w:pPr>
                  <w:r>
                    <w:rPr>
                      <w:sz w:val="18"/>
                      <w:szCs w:val="18"/>
                    </w:rPr>
                    <w:t>7,67</w:t>
                  </w:r>
                </w:p>
              </w:tc>
              <w:tc>
                <w:tcPr>
                  <w:tcW w:w="1139" w:type="dxa"/>
                  <w:gridSpan w:val="2"/>
                  <w:tcBorders>
                    <w:top w:val="single" w:sz="4" w:space="0" w:color="auto"/>
                    <w:left w:val="single" w:sz="4" w:space="0" w:color="auto"/>
                    <w:bottom w:val="single" w:sz="4" w:space="0" w:color="auto"/>
                    <w:right w:val="single" w:sz="4" w:space="0" w:color="auto"/>
                  </w:tcBorders>
                </w:tcPr>
                <w:p w14:paraId="18BCCFC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E7ABA8A" w14:textId="77777777" w:rsidR="00D31C7E" w:rsidRDefault="00D31C7E" w:rsidP="009B4457">
                  <w:pPr>
                    <w:widowControl w:val="0"/>
                    <w:autoSpaceDE w:val="0"/>
                    <w:autoSpaceDN w:val="0"/>
                    <w:adjustRightInd w:val="0"/>
                    <w:ind w:left="28" w:right="28"/>
                    <w:jc w:val="center"/>
                    <w:rPr>
                      <w:sz w:val="18"/>
                      <w:szCs w:val="18"/>
                    </w:rPr>
                  </w:pPr>
                  <w:r>
                    <w:rPr>
                      <w:sz w:val="18"/>
                      <w:szCs w:val="18"/>
                    </w:rPr>
                    <w:t>0,61</w:t>
                  </w:r>
                </w:p>
              </w:tc>
            </w:tr>
            <w:tr w:rsidR="00D31C7E" w14:paraId="1AEF422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D1B9988"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66DDBF76" w14:textId="77777777" w:rsidR="00D31C7E" w:rsidRDefault="00D31C7E" w:rsidP="009B4457">
                  <w:pPr>
                    <w:widowControl w:val="0"/>
                    <w:autoSpaceDE w:val="0"/>
                    <w:autoSpaceDN w:val="0"/>
                    <w:adjustRightInd w:val="0"/>
                    <w:ind w:left="28" w:right="28"/>
                    <w:jc w:val="center"/>
                    <w:rPr>
                      <w:sz w:val="18"/>
                      <w:szCs w:val="18"/>
                    </w:rPr>
                  </w:pPr>
                  <w:r>
                    <w:rPr>
                      <w:sz w:val="18"/>
                      <w:szCs w:val="18"/>
                    </w:rPr>
                    <w:t>[20.2.02.01-0019]</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6406EF87" w14:textId="77777777" w:rsidR="00D31C7E" w:rsidRDefault="00D31C7E" w:rsidP="009B4457">
                  <w:pPr>
                    <w:widowControl w:val="0"/>
                    <w:autoSpaceDE w:val="0"/>
                    <w:autoSpaceDN w:val="0"/>
                    <w:adjustRightInd w:val="0"/>
                    <w:ind w:left="28" w:right="28"/>
                    <w:rPr>
                      <w:sz w:val="18"/>
                      <w:szCs w:val="18"/>
                    </w:rPr>
                  </w:pPr>
                  <w:r>
                    <w:rPr>
                      <w:sz w:val="18"/>
                      <w:szCs w:val="18"/>
                    </w:rPr>
                    <w:t>Втулки изолирующие, размеры 65х50х18 мм</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791FE9D4" w14:textId="77777777" w:rsidR="00D31C7E" w:rsidRDefault="00D31C7E" w:rsidP="009B4457">
                  <w:pPr>
                    <w:widowControl w:val="0"/>
                    <w:autoSpaceDE w:val="0"/>
                    <w:autoSpaceDN w:val="0"/>
                    <w:adjustRightInd w:val="0"/>
                    <w:ind w:left="28" w:right="28"/>
                    <w:jc w:val="center"/>
                    <w:rPr>
                      <w:sz w:val="18"/>
                      <w:szCs w:val="18"/>
                    </w:rPr>
                  </w:pPr>
                  <w:r>
                    <w:rPr>
                      <w:sz w:val="18"/>
                      <w:szCs w:val="18"/>
                    </w:rPr>
                    <w:t>1000 шт</w:t>
                  </w:r>
                </w:p>
              </w:tc>
              <w:tc>
                <w:tcPr>
                  <w:tcW w:w="1148" w:type="dxa"/>
                  <w:gridSpan w:val="3"/>
                  <w:tcBorders>
                    <w:top w:val="single" w:sz="4" w:space="0" w:color="auto"/>
                    <w:left w:val="single" w:sz="4" w:space="0" w:color="auto"/>
                    <w:bottom w:val="single" w:sz="4" w:space="0" w:color="auto"/>
                    <w:right w:val="single" w:sz="4" w:space="0" w:color="auto"/>
                  </w:tcBorders>
                </w:tcPr>
                <w:p w14:paraId="585A5769" w14:textId="77777777" w:rsidR="00D31C7E" w:rsidRDefault="00D31C7E" w:rsidP="009B4457">
                  <w:pPr>
                    <w:widowControl w:val="0"/>
                    <w:autoSpaceDE w:val="0"/>
                    <w:autoSpaceDN w:val="0"/>
                    <w:adjustRightInd w:val="0"/>
                    <w:ind w:left="28" w:right="28"/>
                    <w:jc w:val="center"/>
                    <w:rPr>
                      <w:sz w:val="18"/>
                      <w:szCs w:val="18"/>
                    </w:rPr>
                  </w:pPr>
                  <w:r>
                    <w:rPr>
                      <w:sz w:val="18"/>
                      <w:szCs w:val="18"/>
                    </w:rPr>
                    <w:t>0,032</w:t>
                  </w:r>
                </w:p>
              </w:tc>
              <w:tc>
                <w:tcPr>
                  <w:tcW w:w="1148" w:type="dxa"/>
                  <w:gridSpan w:val="2"/>
                  <w:tcBorders>
                    <w:top w:val="single" w:sz="4" w:space="0" w:color="auto"/>
                    <w:left w:val="single" w:sz="4" w:space="0" w:color="auto"/>
                    <w:bottom w:val="single" w:sz="4" w:space="0" w:color="auto"/>
                    <w:right w:val="single" w:sz="4" w:space="0" w:color="auto"/>
                  </w:tcBorders>
                </w:tcPr>
                <w:p w14:paraId="1CD8387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DFB784A" w14:textId="77777777" w:rsidR="00D31C7E" w:rsidRDefault="00D31C7E" w:rsidP="009B4457">
                  <w:pPr>
                    <w:widowControl w:val="0"/>
                    <w:autoSpaceDE w:val="0"/>
                    <w:autoSpaceDN w:val="0"/>
                    <w:adjustRightInd w:val="0"/>
                    <w:ind w:left="28" w:right="28"/>
                    <w:jc w:val="center"/>
                    <w:rPr>
                      <w:sz w:val="18"/>
                      <w:szCs w:val="18"/>
                    </w:rPr>
                  </w:pPr>
                  <w:r>
                    <w:rPr>
                      <w:sz w:val="18"/>
                      <w:szCs w:val="18"/>
                    </w:rPr>
                    <w:t>0,00256</w:t>
                  </w:r>
                </w:p>
              </w:tc>
              <w:tc>
                <w:tcPr>
                  <w:tcW w:w="1110" w:type="dxa"/>
                  <w:tcBorders>
                    <w:top w:val="single" w:sz="4" w:space="0" w:color="auto"/>
                    <w:left w:val="single" w:sz="4" w:space="0" w:color="auto"/>
                    <w:bottom w:val="single" w:sz="4" w:space="0" w:color="auto"/>
                    <w:right w:val="single" w:sz="4" w:space="0" w:color="auto"/>
                  </w:tcBorders>
                </w:tcPr>
                <w:p w14:paraId="23426BCD" w14:textId="77777777" w:rsidR="00D31C7E" w:rsidRDefault="00D31C7E" w:rsidP="009B4457">
                  <w:pPr>
                    <w:widowControl w:val="0"/>
                    <w:autoSpaceDE w:val="0"/>
                    <w:autoSpaceDN w:val="0"/>
                    <w:adjustRightInd w:val="0"/>
                    <w:ind w:left="28" w:right="28"/>
                    <w:jc w:val="center"/>
                    <w:rPr>
                      <w:sz w:val="18"/>
                      <w:szCs w:val="18"/>
                    </w:rPr>
                  </w:pPr>
                  <w:r>
                    <w:rPr>
                      <w:sz w:val="18"/>
                      <w:szCs w:val="18"/>
                    </w:rPr>
                    <w:t>3 658,94</w:t>
                  </w:r>
                </w:p>
              </w:tc>
              <w:tc>
                <w:tcPr>
                  <w:tcW w:w="1004" w:type="dxa"/>
                  <w:gridSpan w:val="2"/>
                  <w:tcBorders>
                    <w:top w:val="single" w:sz="4" w:space="0" w:color="auto"/>
                    <w:left w:val="single" w:sz="4" w:space="0" w:color="auto"/>
                    <w:bottom w:val="single" w:sz="4" w:space="0" w:color="auto"/>
                    <w:right w:val="single" w:sz="4" w:space="0" w:color="auto"/>
                  </w:tcBorders>
                </w:tcPr>
                <w:p w14:paraId="462E64CC" w14:textId="77777777" w:rsidR="00D31C7E" w:rsidRDefault="00D31C7E" w:rsidP="009B4457">
                  <w:pPr>
                    <w:widowControl w:val="0"/>
                    <w:autoSpaceDE w:val="0"/>
                    <w:autoSpaceDN w:val="0"/>
                    <w:adjustRightInd w:val="0"/>
                    <w:ind w:left="28" w:right="28"/>
                    <w:jc w:val="center"/>
                    <w:rPr>
                      <w:sz w:val="18"/>
                      <w:szCs w:val="18"/>
                    </w:rPr>
                  </w:pPr>
                  <w:r>
                    <w:rPr>
                      <w:sz w:val="18"/>
                      <w:szCs w:val="18"/>
                    </w:rPr>
                    <w:t>1,08</w:t>
                  </w:r>
                </w:p>
              </w:tc>
              <w:tc>
                <w:tcPr>
                  <w:tcW w:w="1142" w:type="dxa"/>
                  <w:tcBorders>
                    <w:top w:val="single" w:sz="4" w:space="0" w:color="auto"/>
                    <w:left w:val="single" w:sz="4" w:space="0" w:color="auto"/>
                    <w:bottom w:val="single" w:sz="4" w:space="0" w:color="auto"/>
                    <w:right w:val="single" w:sz="4" w:space="0" w:color="auto"/>
                  </w:tcBorders>
                </w:tcPr>
                <w:p w14:paraId="7CDDD154" w14:textId="77777777" w:rsidR="00D31C7E" w:rsidRDefault="00D31C7E" w:rsidP="009B4457">
                  <w:pPr>
                    <w:widowControl w:val="0"/>
                    <w:autoSpaceDE w:val="0"/>
                    <w:autoSpaceDN w:val="0"/>
                    <w:adjustRightInd w:val="0"/>
                    <w:ind w:left="28" w:right="28"/>
                    <w:jc w:val="center"/>
                    <w:rPr>
                      <w:sz w:val="18"/>
                      <w:szCs w:val="18"/>
                    </w:rPr>
                  </w:pPr>
                  <w:r>
                    <w:rPr>
                      <w:sz w:val="18"/>
                      <w:szCs w:val="18"/>
                    </w:rPr>
                    <w:t>3 951,66</w:t>
                  </w:r>
                </w:p>
              </w:tc>
              <w:tc>
                <w:tcPr>
                  <w:tcW w:w="1139" w:type="dxa"/>
                  <w:gridSpan w:val="2"/>
                  <w:tcBorders>
                    <w:top w:val="single" w:sz="4" w:space="0" w:color="auto"/>
                    <w:left w:val="single" w:sz="4" w:space="0" w:color="auto"/>
                    <w:bottom w:val="single" w:sz="4" w:space="0" w:color="auto"/>
                    <w:right w:val="single" w:sz="4" w:space="0" w:color="auto"/>
                  </w:tcBorders>
                </w:tcPr>
                <w:p w14:paraId="64B480F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BC3A072" w14:textId="77777777" w:rsidR="00D31C7E" w:rsidRDefault="00D31C7E" w:rsidP="009B4457">
                  <w:pPr>
                    <w:widowControl w:val="0"/>
                    <w:autoSpaceDE w:val="0"/>
                    <w:autoSpaceDN w:val="0"/>
                    <w:adjustRightInd w:val="0"/>
                    <w:ind w:left="28" w:right="28"/>
                    <w:jc w:val="center"/>
                    <w:rPr>
                      <w:sz w:val="18"/>
                      <w:szCs w:val="18"/>
                    </w:rPr>
                  </w:pPr>
                  <w:r>
                    <w:rPr>
                      <w:sz w:val="18"/>
                      <w:szCs w:val="18"/>
                    </w:rPr>
                    <w:t>10,12</w:t>
                  </w:r>
                </w:p>
              </w:tc>
            </w:tr>
            <w:tr w:rsidR="00D31C7E" w14:paraId="2C44F8C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7C8CA9F"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D121F6A" w14:textId="77777777" w:rsidR="00D31C7E" w:rsidRDefault="00D31C7E" w:rsidP="009B4457">
                  <w:pPr>
                    <w:widowControl w:val="0"/>
                    <w:autoSpaceDE w:val="0"/>
                    <w:autoSpaceDN w:val="0"/>
                    <w:adjustRightInd w:val="0"/>
                    <w:ind w:left="28" w:right="28"/>
                    <w:jc w:val="center"/>
                    <w:rPr>
                      <w:sz w:val="18"/>
                      <w:szCs w:val="18"/>
                    </w:rPr>
                  </w:pPr>
                  <w:r>
                    <w:rPr>
                      <w:sz w:val="18"/>
                      <w:szCs w:val="18"/>
                    </w:rPr>
                    <w:t>[20.2.08.05-0017]</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5B4BDD54" w14:textId="77777777" w:rsidR="00D31C7E" w:rsidRDefault="00D31C7E" w:rsidP="009B4457">
                  <w:pPr>
                    <w:widowControl w:val="0"/>
                    <w:autoSpaceDE w:val="0"/>
                    <w:autoSpaceDN w:val="0"/>
                    <w:adjustRightInd w:val="0"/>
                    <w:ind w:left="28" w:right="28"/>
                    <w:rPr>
                      <w:sz w:val="18"/>
                      <w:szCs w:val="18"/>
                    </w:rPr>
                  </w:pPr>
                  <w:r>
                    <w:rPr>
                      <w:sz w:val="18"/>
                      <w:szCs w:val="18"/>
                    </w:rPr>
                    <w:t>Профиль П-образный, толщина 2,5 мм, длина 3000 мм</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0876C5B9" w14:textId="77777777" w:rsidR="00D31C7E" w:rsidRDefault="00D31C7E" w:rsidP="009B4457">
                  <w:pPr>
                    <w:widowControl w:val="0"/>
                    <w:autoSpaceDE w:val="0"/>
                    <w:autoSpaceDN w:val="0"/>
                    <w:adjustRightInd w:val="0"/>
                    <w:ind w:left="28" w:right="28"/>
                    <w:jc w:val="center"/>
                    <w:rPr>
                      <w:sz w:val="18"/>
                      <w:szCs w:val="18"/>
                    </w:rPr>
                  </w:pPr>
                  <w:r>
                    <w:rPr>
                      <w:sz w:val="18"/>
                      <w:szCs w:val="18"/>
                    </w:rPr>
                    <w:t>шт</w:t>
                  </w:r>
                </w:p>
              </w:tc>
              <w:tc>
                <w:tcPr>
                  <w:tcW w:w="1148" w:type="dxa"/>
                  <w:gridSpan w:val="3"/>
                  <w:tcBorders>
                    <w:top w:val="single" w:sz="4" w:space="0" w:color="auto"/>
                    <w:left w:val="single" w:sz="4" w:space="0" w:color="auto"/>
                    <w:bottom w:val="single" w:sz="4" w:space="0" w:color="auto"/>
                    <w:right w:val="single" w:sz="4" w:space="0" w:color="auto"/>
                  </w:tcBorders>
                </w:tcPr>
                <w:p w14:paraId="4F8BF464" w14:textId="77777777" w:rsidR="00D31C7E" w:rsidRDefault="00D31C7E" w:rsidP="009B4457">
                  <w:pPr>
                    <w:widowControl w:val="0"/>
                    <w:autoSpaceDE w:val="0"/>
                    <w:autoSpaceDN w:val="0"/>
                    <w:adjustRightInd w:val="0"/>
                    <w:ind w:left="28" w:right="28"/>
                    <w:jc w:val="center"/>
                    <w:rPr>
                      <w:sz w:val="18"/>
                      <w:szCs w:val="18"/>
                    </w:rPr>
                  </w:pPr>
                  <w:r>
                    <w:rPr>
                      <w:sz w:val="18"/>
                      <w:szCs w:val="18"/>
                    </w:rPr>
                    <w:t>0,5</w:t>
                  </w:r>
                </w:p>
              </w:tc>
              <w:tc>
                <w:tcPr>
                  <w:tcW w:w="1148" w:type="dxa"/>
                  <w:gridSpan w:val="2"/>
                  <w:tcBorders>
                    <w:top w:val="single" w:sz="4" w:space="0" w:color="auto"/>
                    <w:left w:val="single" w:sz="4" w:space="0" w:color="auto"/>
                    <w:bottom w:val="single" w:sz="4" w:space="0" w:color="auto"/>
                    <w:right w:val="single" w:sz="4" w:space="0" w:color="auto"/>
                  </w:tcBorders>
                </w:tcPr>
                <w:p w14:paraId="472B844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B7EA3D5" w14:textId="77777777" w:rsidR="00D31C7E" w:rsidRDefault="00D31C7E" w:rsidP="009B4457">
                  <w:pPr>
                    <w:widowControl w:val="0"/>
                    <w:autoSpaceDE w:val="0"/>
                    <w:autoSpaceDN w:val="0"/>
                    <w:adjustRightInd w:val="0"/>
                    <w:ind w:left="28" w:right="28"/>
                    <w:jc w:val="center"/>
                    <w:rPr>
                      <w:sz w:val="18"/>
                      <w:szCs w:val="18"/>
                    </w:rPr>
                  </w:pPr>
                  <w:r>
                    <w:rPr>
                      <w:sz w:val="18"/>
                      <w:szCs w:val="18"/>
                    </w:rPr>
                    <w:t>0,04</w:t>
                  </w:r>
                </w:p>
              </w:tc>
              <w:tc>
                <w:tcPr>
                  <w:tcW w:w="1110" w:type="dxa"/>
                  <w:tcBorders>
                    <w:top w:val="single" w:sz="4" w:space="0" w:color="auto"/>
                    <w:left w:val="single" w:sz="4" w:space="0" w:color="auto"/>
                    <w:bottom w:val="single" w:sz="4" w:space="0" w:color="auto"/>
                    <w:right w:val="single" w:sz="4" w:space="0" w:color="auto"/>
                  </w:tcBorders>
                </w:tcPr>
                <w:p w14:paraId="74600EDF" w14:textId="77777777" w:rsidR="00D31C7E" w:rsidRDefault="00D31C7E" w:rsidP="009B4457">
                  <w:pPr>
                    <w:widowControl w:val="0"/>
                    <w:autoSpaceDE w:val="0"/>
                    <w:autoSpaceDN w:val="0"/>
                    <w:adjustRightInd w:val="0"/>
                    <w:ind w:left="28" w:right="28"/>
                    <w:jc w:val="center"/>
                    <w:rPr>
                      <w:sz w:val="18"/>
                      <w:szCs w:val="18"/>
                    </w:rPr>
                  </w:pPr>
                  <w:r>
                    <w:rPr>
                      <w:sz w:val="18"/>
                      <w:szCs w:val="18"/>
                    </w:rPr>
                    <w:t>1 501,31</w:t>
                  </w:r>
                </w:p>
              </w:tc>
              <w:tc>
                <w:tcPr>
                  <w:tcW w:w="1004" w:type="dxa"/>
                  <w:gridSpan w:val="2"/>
                  <w:tcBorders>
                    <w:top w:val="single" w:sz="4" w:space="0" w:color="auto"/>
                    <w:left w:val="single" w:sz="4" w:space="0" w:color="auto"/>
                    <w:bottom w:val="single" w:sz="4" w:space="0" w:color="auto"/>
                    <w:right w:val="single" w:sz="4" w:space="0" w:color="auto"/>
                  </w:tcBorders>
                </w:tcPr>
                <w:p w14:paraId="242781D1" w14:textId="77777777" w:rsidR="00D31C7E" w:rsidRDefault="00D31C7E" w:rsidP="009B4457">
                  <w:pPr>
                    <w:widowControl w:val="0"/>
                    <w:autoSpaceDE w:val="0"/>
                    <w:autoSpaceDN w:val="0"/>
                    <w:adjustRightInd w:val="0"/>
                    <w:ind w:left="28" w:right="28"/>
                    <w:jc w:val="center"/>
                    <w:rPr>
                      <w:sz w:val="18"/>
                      <w:szCs w:val="18"/>
                    </w:rPr>
                  </w:pPr>
                  <w:r>
                    <w:rPr>
                      <w:sz w:val="18"/>
                      <w:szCs w:val="18"/>
                    </w:rPr>
                    <w:t>1,15</w:t>
                  </w:r>
                </w:p>
              </w:tc>
              <w:tc>
                <w:tcPr>
                  <w:tcW w:w="1142" w:type="dxa"/>
                  <w:tcBorders>
                    <w:top w:val="single" w:sz="4" w:space="0" w:color="auto"/>
                    <w:left w:val="single" w:sz="4" w:space="0" w:color="auto"/>
                    <w:bottom w:val="single" w:sz="4" w:space="0" w:color="auto"/>
                    <w:right w:val="single" w:sz="4" w:space="0" w:color="auto"/>
                  </w:tcBorders>
                </w:tcPr>
                <w:p w14:paraId="1AABEBB2" w14:textId="77777777" w:rsidR="00D31C7E" w:rsidRDefault="00D31C7E" w:rsidP="009B4457">
                  <w:pPr>
                    <w:widowControl w:val="0"/>
                    <w:autoSpaceDE w:val="0"/>
                    <w:autoSpaceDN w:val="0"/>
                    <w:adjustRightInd w:val="0"/>
                    <w:ind w:left="28" w:right="28"/>
                    <w:jc w:val="center"/>
                    <w:rPr>
                      <w:sz w:val="18"/>
                      <w:szCs w:val="18"/>
                    </w:rPr>
                  </w:pPr>
                  <w:r>
                    <w:rPr>
                      <w:sz w:val="18"/>
                      <w:szCs w:val="18"/>
                    </w:rPr>
                    <w:t>1 726,51</w:t>
                  </w:r>
                </w:p>
              </w:tc>
              <w:tc>
                <w:tcPr>
                  <w:tcW w:w="1139" w:type="dxa"/>
                  <w:gridSpan w:val="2"/>
                  <w:tcBorders>
                    <w:top w:val="single" w:sz="4" w:space="0" w:color="auto"/>
                    <w:left w:val="single" w:sz="4" w:space="0" w:color="auto"/>
                    <w:bottom w:val="single" w:sz="4" w:space="0" w:color="auto"/>
                    <w:right w:val="single" w:sz="4" w:space="0" w:color="auto"/>
                  </w:tcBorders>
                </w:tcPr>
                <w:p w14:paraId="507DCB0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4E3A531" w14:textId="77777777" w:rsidR="00D31C7E" w:rsidRDefault="00D31C7E" w:rsidP="009B4457">
                  <w:pPr>
                    <w:widowControl w:val="0"/>
                    <w:autoSpaceDE w:val="0"/>
                    <w:autoSpaceDN w:val="0"/>
                    <w:adjustRightInd w:val="0"/>
                    <w:ind w:left="28" w:right="28"/>
                    <w:jc w:val="center"/>
                    <w:rPr>
                      <w:sz w:val="18"/>
                      <w:szCs w:val="18"/>
                    </w:rPr>
                  </w:pPr>
                  <w:r>
                    <w:rPr>
                      <w:sz w:val="18"/>
                      <w:szCs w:val="18"/>
                    </w:rPr>
                    <w:t>69,06</w:t>
                  </w:r>
                </w:p>
              </w:tc>
            </w:tr>
            <w:tr w:rsidR="00D31C7E" w14:paraId="4DB659B1"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D07E78A"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634A9AC2"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401FE79B" w14:textId="77777777" w:rsidR="00D31C7E" w:rsidRDefault="00D31C7E" w:rsidP="009B4457">
                  <w:pPr>
                    <w:widowControl w:val="0"/>
                    <w:autoSpaceDE w:val="0"/>
                    <w:autoSpaceDN w:val="0"/>
                    <w:adjustRightInd w:val="0"/>
                    <w:ind w:left="28" w:right="28"/>
                    <w:rPr>
                      <w:sz w:val="18"/>
                      <w:szCs w:val="18"/>
                    </w:rPr>
                  </w:pPr>
                  <w:r>
                    <w:rPr>
                      <w:sz w:val="18"/>
                      <w:szCs w:val="18"/>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14:paraId="23050B10"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138631EB"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1E35B45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D53B796"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5FB6AA64"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7DB3A14E"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6F402B83"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BD23C4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B600541" w14:textId="77777777" w:rsidR="00D31C7E" w:rsidRDefault="00D31C7E" w:rsidP="009B4457">
                  <w:pPr>
                    <w:widowControl w:val="0"/>
                    <w:autoSpaceDE w:val="0"/>
                    <w:autoSpaceDN w:val="0"/>
                    <w:adjustRightInd w:val="0"/>
                    <w:ind w:left="28" w:right="28"/>
                    <w:jc w:val="center"/>
                    <w:rPr>
                      <w:sz w:val="18"/>
                      <w:szCs w:val="18"/>
                    </w:rPr>
                  </w:pPr>
                  <w:r>
                    <w:rPr>
                      <w:sz w:val="18"/>
                      <w:szCs w:val="18"/>
                    </w:rPr>
                    <w:t>620,29</w:t>
                  </w:r>
                </w:p>
              </w:tc>
            </w:tr>
            <w:tr w:rsidR="00D31C7E" w14:paraId="48791F9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79BB54A" w14:textId="77777777" w:rsidR="00D31C7E" w:rsidRDefault="00D31C7E" w:rsidP="009B4457">
                  <w:pPr>
                    <w:widowControl w:val="0"/>
                    <w:autoSpaceDE w:val="0"/>
                    <w:autoSpaceDN w:val="0"/>
                    <w:adjustRightInd w:val="0"/>
                    <w:ind w:left="28" w:right="28"/>
                    <w:jc w:val="center"/>
                    <w:rPr>
                      <w:sz w:val="18"/>
                      <w:szCs w:val="18"/>
                    </w:rPr>
                  </w:pPr>
                  <w:r>
                    <w:rPr>
                      <w:sz w:val="18"/>
                      <w:szCs w:val="18"/>
                    </w:rPr>
                    <w:t>5.1</w:t>
                  </w:r>
                </w:p>
              </w:tc>
              <w:tc>
                <w:tcPr>
                  <w:tcW w:w="1647" w:type="dxa"/>
                  <w:gridSpan w:val="4"/>
                  <w:tcBorders>
                    <w:top w:val="single" w:sz="4" w:space="0" w:color="auto"/>
                    <w:left w:val="single" w:sz="4" w:space="0" w:color="auto"/>
                    <w:bottom w:val="single" w:sz="4" w:space="0" w:color="auto"/>
                    <w:right w:val="single" w:sz="4" w:space="0" w:color="auto"/>
                  </w:tcBorders>
                </w:tcPr>
                <w:p w14:paraId="5B86B77D" w14:textId="77777777" w:rsidR="00D31C7E" w:rsidRDefault="00D31C7E" w:rsidP="009B4457">
                  <w:pPr>
                    <w:widowControl w:val="0"/>
                    <w:autoSpaceDE w:val="0"/>
                    <w:autoSpaceDN w:val="0"/>
                    <w:adjustRightInd w:val="0"/>
                    <w:ind w:left="28" w:right="28"/>
                    <w:jc w:val="center"/>
                    <w:rPr>
                      <w:sz w:val="18"/>
                      <w:szCs w:val="18"/>
                    </w:rPr>
                  </w:pPr>
                  <w:r>
                    <w:rPr>
                      <w:sz w:val="18"/>
                      <w:szCs w:val="18"/>
                    </w:rPr>
                    <w:t>421/пр_2020_п.75_пп.а</w:t>
                  </w:r>
                </w:p>
              </w:tc>
              <w:tc>
                <w:tcPr>
                  <w:tcW w:w="2898" w:type="dxa"/>
                  <w:gridSpan w:val="3"/>
                  <w:tcBorders>
                    <w:top w:val="single" w:sz="4" w:space="0" w:color="auto"/>
                    <w:left w:val="single" w:sz="4" w:space="0" w:color="auto"/>
                    <w:bottom w:val="single" w:sz="4" w:space="0" w:color="auto"/>
                    <w:right w:val="single" w:sz="4" w:space="0" w:color="auto"/>
                  </w:tcBorders>
                </w:tcPr>
                <w:p w14:paraId="5A3A2DEB" w14:textId="77777777" w:rsidR="00D31C7E" w:rsidRDefault="00D31C7E" w:rsidP="009B4457">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74" w:type="dxa"/>
                  <w:tcBorders>
                    <w:top w:val="single" w:sz="4" w:space="0" w:color="auto"/>
                    <w:left w:val="single" w:sz="4" w:space="0" w:color="auto"/>
                    <w:bottom w:val="single" w:sz="4" w:space="0" w:color="auto"/>
                    <w:right w:val="single" w:sz="4" w:space="0" w:color="auto"/>
                  </w:tcBorders>
                </w:tcPr>
                <w:p w14:paraId="050085B6" w14:textId="77777777" w:rsidR="00D31C7E" w:rsidRDefault="00D31C7E" w:rsidP="009B4457">
                  <w:pPr>
                    <w:widowControl w:val="0"/>
                    <w:autoSpaceDE w:val="0"/>
                    <w:autoSpaceDN w:val="0"/>
                    <w:adjustRightInd w:val="0"/>
                    <w:ind w:left="28" w:right="28"/>
                    <w:jc w:val="center"/>
                    <w:rPr>
                      <w:sz w:val="18"/>
                      <w:szCs w:val="18"/>
                    </w:rPr>
                  </w:pPr>
                  <w:r>
                    <w:rPr>
                      <w:sz w:val="18"/>
                      <w:szCs w:val="18"/>
                    </w:rPr>
                    <w:t>%</w:t>
                  </w:r>
                </w:p>
              </w:tc>
              <w:tc>
                <w:tcPr>
                  <w:tcW w:w="1148" w:type="dxa"/>
                  <w:gridSpan w:val="3"/>
                  <w:tcBorders>
                    <w:top w:val="single" w:sz="4" w:space="0" w:color="auto"/>
                    <w:left w:val="single" w:sz="4" w:space="0" w:color="auto"/>
                    <w:bottom w:val="single" w:sz="4" w:space="0" w:color="auto"/>
                    <w:right w:val="single" w:sz="4" w:space="0" w:color="auto"/>
                  </w:tcBorders>
                </w:tcPr>
                <w:p w14:paraId="00165BD5"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48" w:type="dxa"/>
                  <w:gridSpan w:val="2"/>
                  <w:tcBorders>
                    <w:top w:val="single" w:sz="4" w:space="0" w:color="auto"/>
                    <w:left w:val="single" w:sz="4" w:space="0" w:color="auto"/>
                    <w:bottom w:val="single" w:sz="4" w:space="0" w:color="auto"/>
                    <w:right w:val="single" w:sz="4" w:space="0" w:color="auto"/>
                  </w:tcBorders>
                </w:tcPr>
                <w:p w14:paraId="74CD9D2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F127913"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10" w:type="dxa"/>
                  <w:tcBorders>
                    <w:top w:val="single" w:sz="4" w:space="0" w:color="auto"/>
                    <w:left w:val="single" w:sz="4" w:space="0" w:color="auto"/>
                    <w:bottom w:val="single" w:sz="4" w:space="0" w:color="auto"/>
                    <w:right w:val="single" w:sz="4" w:space="0" w:color="auto"/>
                  </w:tcBorders>
                </w:tcPr>
                <w:p w14:paraId="52BB8CEB"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0019E400"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C4C7231"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BC5C9B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DD89281" w14:textId="77777777" w:rsidR="00D31C7E" w:rsidRDefault="00D31C7E" w:rsidP="009B4457">
                  <w:pPr>
                    <w:widowControl w:val="0"/>
                    <w:autoSpaceDE w:val="0"/>
                    <w:autoSpaceDN w:val="0"/>
                    <w:adjustRightInd w:val="0"/>
                    <w:ind w:left="28" w:right="28"/>
                    <w:jc w:val="center"/>
                    <w:rPr>
                      <w:sz w:val="18"/>
                      <w:szCs w:val="18"/>
                    </w:rPr>
                  </w:pPr>
                  <w:r>
                    <w:rPr>
                      <w:sz w:val="18"/>
                      <w:szCs w:val="18"/>
                    </w:rPr>
                    <w:t>10,08</w:t>
                  </w:r>
                </w:p>
              </w:tc>
            </w:tr>
            <w:tr w:rsidR="00D31C7E" w14:paraId="730A638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9BE2E62"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5.2</w:t>
                  </w:r>
                </w:p>
              </w:tc>
              <w:tc>
                <w:tcPr>
                  <w:tcW w:w="1647" w:type="dxa"/>
                  <w:gridSpan w:val="4"/>
                  <w:tcBorders>
                    <w:top w:val="single" w:sz="4" w:space="0" w:color="auto"/>
                    <w:left w:val="single" w:sz="4" w:space="0" w:color="auto"/>
                    <w:bottom w:val="single" w:sz="4" w:space="0" w:color="auto"/>
                    <w:right w:val="single" w:sz="4" w:space="0" w:color="auto"/>
                  </w:tcBorders>
                </w:tcPr>
                <w:p w14:paraId="400664D5"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[24.3.01.03-0002]</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50570330" w14:textId="77777777" w:rsidR="00D31C7E" w:rsidRDefault="00D31C7E" w:rsidP="009B4457">
                  <w:pPr>
                    <w:widowControl w:val="0"/>
                    <w:autoSpaceDE w:val="0"/>
                    <w:autoSpaceDN w:val="0"/>
                    <w:adjustRightInd w:val="0"/>
                    <w:ind w:left="28" w:right="28"/>
                    <w:rPr>
                      <w:b/>
                      <w:bCs/>
                      <w:sz w:val="18"/>
                      <w:szCs w:val="18"/>
                    </w:rPr>
                  </w:pPr>
                  <w:r>
                    <w:rPr>
                      <w:b/>
                      <w:bCs/>
                      <w:sz w:val="18"/>
                      <w:szCs w:val="18"/>
                    </w:rPr>
                    <w:t>Трубы гладкие жесткие, из самозатухающего ПВХ, диаметр 25 мм</w:t>
                  </w:r>
                  <w:r>
                    <w:rPr>
                      <w:b/>
                      <w:bCs/>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3522310A"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м</w:t>
                  </w:r>
                </w:p>
              </w:tc>
              <w:tc>
                <w:tcPr>
                  <w:tcW w:w="1148" w:type="dxa"/>
                  <w:gridSpan w:val="3"/>
                  <w:tcBorders>
                    <w:top w:val="single" w:sz="4" w:space="0" w:color="auto"/>
                    <w:left w:val="single" w:sz="4" w:space="0" w:color="auto"/>
                    <w:bottom w:val="single" w:sz="4" w:space="0" w:color="auto"/>
                    <w:right w:val="single" w:sz="4" w:space="0" w:color="auto"/>
                  </w:tcBorders>
                </w:tcPr>
                <w:p w14:paraId="7BC015FC"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102</w:t>
                  </w:r>
                </w:p>
              </w:tc>
              <w:tc>
                <w:tcPr>
                  <w:tcW w:w="1148" w:type="dxa"/>
                  <w:gridSpan w:val="2"/>
                  <w:tcBorders>
                    <w:top w:val="single" w:sz="4" w:space="0" w:color="auto"/>
                    <w:left w:val="single" w:sz="4" w:space="0" w:color="auto"/>
                    <w:bottom w:val="single" w:sz="4" w:space="0" w:color="auto"/>
                    <w:right w:val="single" w:sz="4" w:space="0" w:color="auto"/>
                  </w:tcBorders>
                </w:tcPr>
                <w:p w14:paraId="13185E15"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8DE1715"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8,16</w:t>
                  </w:r>
                </w:p>
              </w:tc>
              <w:tc>
                <w:tcPr>
                  <w:tcW w:w="1110" w:type="dxa"/>
                  <w:tcBorders>
                    <w:top w:val="single" w:sz="4" w:space="0" w:color="auto"/>
                    <w:left w:val="single" w:sz="4" w:space="0" w:color="auto"/>
                    <w:bottom w:val="single" w:sz="4" w:space="0" w:color="auto"/>
                    <w:right w:val="single" w:sz="4" w:space="0" w:color="auto"/>
                  </w:tcBorders>
                </w:tcPr>
                <w:p w14:paraId="6B285718"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31,89</w:t>
                  </w:r>
                </w:p>
              </w:tc>
              <w:tc>
                <w:tcPr>
                  <w:tcW w:w="1004" w:type="dxa"/>
                  <w:gridSpan w:val="2"/>
                  <w:tcBorders>
                    <w:top w:val="single" w:sz="4" w:space="0" w:color="auto"/>
                    <w:left w:val="single" w:sz="4" w:space="0" w:color="auto"/>
                    <w:bottom w:val="single" w:sz="4" w:space="0" w:color="auto"/>
                    <w:right w:val="single" w:sz="4" w:space="0" w:color="auto"/>
                  </w:tcBorders>
                </w:tcPr>
                <w:p w14:paraId="05A22517"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0,99</w:t>
                  </w:r>
                </w:p>
              </w:tc>
              <w:tc>
                <w:tcPr>
                  <w:tcW w:w="1142" w:type="dxa"/>
                  <w:tcBorders>
                    <w:top w:val="single" w:sz="4" w:space="0" w:color="auto"/>
                    <w:left w:val="single" w:sz="4" w:space="0" w:color="auto"/>
                    <w:bottom w:val="single" w:sz="4" w:space="0" w:color="auto"/>
                    <w:right w:val="single" w:sz="4" w:space="0" w:color="auto"/>
                  </w:tcBorders>
                </w:tcPr>
                <w:p w14:paraId="38759017"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31,57</w:t>
                  </w:r>
                </w:p>
              </w:tc>
              <w:tc>
                <w:tcPr>
                  <w:tcW w:w="1139" w:type="dxa"/>
                  <w:gridSpan w:val="2"/>
                  <w:tcBorders>
                    <w:top w:val="single" w:sz="4" w:space="0" w:color="auto"/>
                    <w:left w:val="single" w:sz="4" w:space="0" w:color="auto"/>
                    <w:bottom w:val="single" w:sz="4" w:space="0" w:color="auto"/>
                    <w:right w:val="single" w:sz="4" w:space="0" w:color="auto"/>
                  </w:tcBorders>
                </w:tcPr>
                <w:p w14:paraId="112586B1"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7AD00F3"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257,61</w:t>
                  </w:r>
                </w:p>
              </w:tc>
            </w:tr>
            <w:tr w:rsidR="00D31C7E" w14:paraId="1F143D8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0986E61"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22CF7EB2"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0D3C2518" w14:textId="77777777" w:rsidR="00D31C7E" w:rsidRDefault="00D31C7E" w:rsidP="009B4457">
                  <w:pPr>
                    <w:widowControl w:val="0"/>
                    <w:autoSpaceDE w:val="0"/>
                    <w:autoSpaceDN w:val="0"/>
                    <w:adjustRightInd w:val="0"/>
                    <w:ind w:left="28" w:right="28"/>
                    <w:rPr>
                      <w:sz w:val="18"/>
                      <w:szCs w:val="18"/>
                    </w:rPr>
                  </w:pPr>
                  <w:r>
                    <w:rPr>
                      <w:sz w:val="18"/>
                      <w:szCs w:val="18"/>
                    </w:rPr>
                    <w:t>ФОТ</w:t>
                  </w:r>
                </w:p>
              </w:tc>
              <w:tc>
                <w:tcPr>
                  <w:tcW w:w="974" w:type="dxa"/>
                  <w:tcBorders>
                    <w:top w:val="single" w:sz="4" w:space="0" w:color="auto"/>
                    <w:left w:val="single" w:sz="4" w:space="0" w:color="auto"/>
                    <w:bottom w:val="single" w:sz="4" w:space="0" w:color="auto"/>
                    <w:right w:val="single" w:sz="4" w:space="0" w:color="auto"/>
                  </w:tcBorders>
                </w:tcPr>
                <w:p w14:paraId="5767C68F"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433948AC"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07A5B77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B7C26EB"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64EE0BA4"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1B417F9A"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3AC8F570"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A7C8FE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7A9259A" w14:textId="77777777" w:rsidR="00D31C7E" w:rsidRDefault="00D31C7E" w:rsidP="009B4457">
                  <w:pPr>
                    <w:widowControl w:val="0"/>
                    <w:autoSpaceDE w:val="0"/>
                    <w:autoSpaceDN w:val="0"/>
                    <w:adjustRightInd w:val="0"/>
                    <w:ind w:left="28" w:right="28"/>
                    <w:jc w:val="center"/>
                    <w:rPr>
                      <w:sz w:val="18"/>
                      <w:szCs w:val="18"/>
                    </w:rPr>
                  </w:pPr>
                  <w:r>
                    <w:rPr>
                      <w:sz w:val="18"/>
                      <w:szCs w:val="18"/>
                    </w:rPr>
                    <w:t>512,1</w:t>
                  </w:r>
                </w:p>
              </w:tc>
            </w:tr>
            <w:tr w:rsidR="00D31C7E" w14:paraId="1033B5DB"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688D01C"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29A4B63D" w14:textId="77777777" w:rsidR="00D31C7E" w:rsidRDefault="00D31C7E" w:rsidP="009B4457">
                  <w:pPr>
                    <w:widowControl w:val="0"/>
                    <w:autoSpaceDE w:val="0"/>
                    <w:autoSpaceDN w:val="0"/>
                    <w:adjustRightInd w:val="0"/>
                    <w:ind w:left="28" w:right="28"/>
                    <w:jc w:val="center"/>
                    <w:rPr>
                      <w:sz w:val="16"/>
                      <w:szCs w:val="16"/>
                    </w:rPr>
                  </w:pPr>
                  <w:r>
                    <w:rPr>
                      <w:sz w:val="16"/>
                      <w:szCs w:val="16"/>
                    </w:rPr>
                    <w:t>812/пр_2020_прил._т._</w:t>
                  </w:r>
                  <w:r>
                    <w:rPr>
                      <w:sz w:val="16"/>
                      <w:szCs w:val="16"/>
                    </w:rPr>
                    <w:lastRenderedPageBreak/>
                    <w:t>п.49.3_гр.3</w:t>
                  </w:r>
                </w:p>
              </w:tc>
              <w:tc>
                <w:tcPr>
                  <w:tcW w:w="2898" w:type="dxa"/>
                  <w:gridSpan w:val="3"/>
                  <w:tcBorders>
                    <w:top w:val="single" w:sz="4" w:space="0" w:color="auto"/>
                    <w:left w:val="single" w:sz="4" w:space="0" w:color="auto"/>
                    <w:bottom w:val="single" w:sz="4" w:space="0" w:color="auto"/>
                    <w:right w:val="single" w:sz="4" w:space="0" w:color="auto"/>
                  </w:tcBorders>
                </w:tcPr>
                <w:p w14:paraId="2EF00380" w14:textId="77777777" w:rsidR="00D31C7E" w:rsidRDefault="00D31C7E" w:rsidP="009B4457">
                  <w:pPr>
                    <w:widowControl w:val="0"/>
                    <w:autoSpaceDE w:val="0"/>
                    <w:autoSpaceDN w:val="0"/>
                    <w:adjustRightInd w:val="0"/>
                    <w:ind w:left="28" w:right="28"/>
                    <w:rPr>
                      <w:sz w:val="16"/>
                      <w:szCs w:val="16"/>
                    </w:rPr>
                  </w:pPr>
                  <w:r>
                    <w:rPr>
                      <w:sz w:val="16"/>
                      <w:szCs w:val="16"/>
                    </w:rPr>
                    <w:lastRenderedPageBreak/>
                    <w:t xml:space="preserve">НР Электротехнические установки на </w:t>
                  </w:r>
                  <w:r>
                    <w:rPr>
                      <w:sz w:val="16"/>
                      <w:szCs w:val="16"/>
                    </w:rPr>
                    <w:lastRenderedPageBreak/>
                    <w:t>других объектах</w:t>
                  </w:r>
                </w:p>
              </w:tc>
              <w:tc>
                <w:tcPr>
                  <w:tcW w:w="974" w:type="dxa"/>
                  <w:tcBorders>
                    <w:top w:val="single" w:sz="4" w:space="0" w:color="auto"/>
                    <w:left w:val="single" w:sz="4" w:space="0" w:color="auto"/>
                    <w:bottom w:val="single" w:sz="4" w:space="0" w:color="auto"/>
                    <w:right w:val="single" w:sz="4" w:space="0" w:color="auto"/>
                  </w:tcBorders>
                </w:tcPr>
                <w:p w14:paraId="48C307F6" w14:textId="77777777" w:rsidR="00D31C7E" w:rsidRDefault="00D31C7E" w:rsidP="009B4457">
                  <w:pPr>
                    <w:widowControl w:val="0"/>
                    <w:autoSpaceDE w:val="0"/>
                    <w:autoSpaceDN w:val="0"/>
                    <w:adjustRightInd w:val="0"/>
                    <w:ind w:left="28" w:right="28"/>
                    <w:jc w:val="center"/>
                    <w:rPr>
                      <w:sz w:val="16"/>
                      <w:szCs w:val="16"/>
                    </w:rPr>
                  </w:pPr>
                  <w:r>
                    <w:rPr>
                      <w:sz w:val="16"/>
                      <w:szCs w:val="16"/>
                    </w:rPr>
                    <w:lastRenderedPageBreak/>
                    <w:t>%</w:t>
                  </w:r>
                </w:p>
              </w:tc>
              <w:tc>
                <w:tcPr>
                  <w:tcW w:w="1148" w:type="dxa"/>
                  <w:gridSpan w:val="3"/>
                  <w:tcBorders>
                    <w:top w:val="single" w:sz="4" w:space="0" w:color="auto"/>
                    <w:left w:val="single" w:sz="4" w:space="0" w:color="auto"/>
                    <w:bottom w:val="single" w:sz="4" w:space="0" w:color="auto"/>
                    <w:right w:val="single" w:sz="4" w:space="0" w:color="auto"/>
                  </w:tcBorders>
                </w:tcPr>
                <w:p w14:paraId="7D1546A0"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48" w:type="dxa"/>
                  <w:gridSpan w:val="2"/>
                  <w:tcBorders>
                    <w:top w:val="single" w:sz="4" w:space="0" w:color="auto"/>
                    <w:left w:val="single" w:sz="4" w:space="0" w:color="auto"/>
                    <w:bottom w:val="single" w:sz="4" w:space="0" w:color="auto"/>
                    <w:right w:val="single" w:sz="4" w:space="0" w:color="auto"/>
                  </w:tcBorders>
                </w:tcPr>
                <w:p w14:paraId="3443554C"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162C111D"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10" w:type="dxa"/>
                  <w:tcBorders>
                    <w:top w:val="single" w:sz="4" w:space="0" w:color="auto"/>
                    <w:left w:val="single" w:sz="4" w:space="0" w:color="auto"/>
                    <w:bottom w:val="single" w:sz="4" w:space="0" w:color="auto"/>
                    <w:right w:val="single" w:sz="4" w:space="0" w:color="auto"/>
                  </w:tcBorders>
                </w:tcPr>
                <w:p w14:paraId="33994A78"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1ACABBA2"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6E8CE7C0"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2EA3AFE8"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58A01432" w14:textId="77777777" w:rsidR="00D31C7E" w:rsidRDefault="00D31C7E" w:rsidP="009B4457">
                  <w:pPr>
                    <w:widowControl w:val="0"/>
                    <w:autoSpaceDE w:val="0"/>
                    <w:autoSpaceDN w:val="0"/>
                    <w:adjustRightInd w:val="0"/>
                    <w:ind w:left="28" w:right="28"/>
                    <w:jc w:val="center"/>
                    <w:rPr>
                      <w:sz w:val="16"/>
                      <w:szCs w:val="16"/>
                    </w:rPr>
                  </w:pPr>
                  <w:r>
                    <w:rPr>
                      <w:sz w:val="16"/>
                      <w:szCs w:val="16"/>
                    </w:rPr>
                    <w:t>496,74</w:t>
                  </w:r>
                </w:p>
              </w:tc>
            </w:tr>
            <w:tr w:rsidR="00D31C7E" w14:paraId="2D2AF3D9"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AD4576B"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2F2A7AF0" w14:textId="77777777" w:rsidR="00D31C7E" w:rsidRDefault="00D31C7E" w:rsidP="009B4457">
                  <w:pPr>
                    <w:widowControl w:val="0"/>
                    <w:autoSpaceDE w:val="0"/>
                    <w:autoSpaceDN w:val="0"/>
                    <w:adjustRightInd w:val="0"/>
                    <w:ind w:left="28" w:right="28"/>
                    <w:jc w:val="center"/>
                    <w:rPr>
                      <w:sz w:val="16"/>
                      <w:szCs w:val="16"/>
                    </w:rPr>
                  </w:pPr>
                  <w:r>
                    <w:rPr>
                      <w:sz w:val="16"/>
                      <w:szCs w:val="16"/>
                    </w:rPr>
                    <w:t>774/пр_2020_прил._т._п.49.3_гр.3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0BBB2594" w14:textId="77777777" w:rsidR="00D31C7E" w:rsidRDefault="00D31C7E" w:rsidP="009B4457">
                  <w:pPr>
                    <w:widowControl w:val="0"/>
                    <w:autoSpaceDE w:val="0"/>
                    <w:autoSpaceDN w:val="0"/>
                    <w:adjustRightInd w:val="0"/>
                    <w:ind w:left="28" w:right="28"/>
                    <w:rPr>
                      <w:sz w:val="16"/>
                      <w:szCs w:val="16"/>
                    </w:rPr>
                  </w:pPr>
                  <w:r>
                    <w:rPr>
                      <w:sz w:val="16"/>
                      <w:szCs w:val="16"/>
                    </w:rPr>
                    <w:t>СП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259D50D2"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1F3248A8"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48" w:type="dxa"/>
                  <w:gridSpan w:val="2"/>
                  <w:tcBorders>
                    <w:top w:val="single" w:sz="4" w:space="0" w:color="auto"/>
                    <w:left w:val="single" w:sz="4" w:space="0" w:color="auto"/>
                    <w:bottom w:val="single" w:sz="4" w:space="0" w:color="auto"/>
                    <w:right w:val="single" w:sz="4" w:space="0" w:color="auto"/>
                  </w:tcBorders>
                </w:tcPr>
                <w:p w14:paraId="671A09A1"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6CF052F5"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10" w:type="dxa"/>
                  <w:tcBorders>
                    <w:top w:val="single" w:sz="4" w:space="0" w:color="auto"/>
                    <w:left w:val="single" w:sz="4" w:space="0" w:color="auto"/>
                    <w:bottom w:val="single" w:sz="4" w:space="0" w:color="auto"/>
                    <w:right w:val="single" w:sz="4" w:space="0" w:color="auto"/>
                  </w:tcBorders>
                </w:tcPr>
                <w:p w14:paraId="5AAB694E"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7CF3A92D"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2AAE2D5E"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770F391A"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1E0E7F00" w14:textId="77777777" w:rsidR="00D31C7E" w:rsidRDefault="00D31C7E" w:rsidP="009B4457">
                  <w:pPr>
                    <w:widowControl w:val="0"/>
                    <w:autoSpaceDE w:val="0"/>
                    <w:autoSpaceDN w:val="0"/>
                    <w:adjustRightInd w:val="0"/>
                    <w:ind w:left="28" w:right="28"/>
                    <w:jc w:val="center"/>
                    <w:rPr>
                      <w:sz w:val="16"/>
                      <w:szCs w:val="16"/>
                    </w:rPr>
                  </w:pPr>
                  <w:r>
                    <w:rPr>
                      <w:sz w:val="16"/>
                      <w:szCs w:val="16"/>
                    </w:rPr>
                    <w:t>261,17</w:t>
                  </w:r>
                </w:p>
              </w:tc>
            </w:tr>
            <w:tr w:rsidR="00D31C7E" w14:paraId="7BDF177E"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3D9A54B"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2FA729CE"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3AFB8B78"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по позиции</w:t>
                  </w:r>
                </w:p>
              </w:tc>
              <w:tc>
                <w:tcPr>
                  <w:tcW w:w="974" w:type="dxa"/>
                  <w:tcBorders>
                    <w:top w:val="single" w:sz="4" w:space="0" w:color="auto"/>
                    <w:left w:val="single" w:sz="4" w:space="0" w:color="auto"/>
                    <w:bottom w:val="single" w:sz="4" w:space="0" w:color="auto"/>
                    <w:right w:val="single" w:sz="4" w:space="0" w:color="auto"/>
                  </w:tcBorders>
                </w:tcPr>
                <w:p w14:paraId="5F2246F2"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41088F46"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006D56B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DA43544"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1F9C77E7"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0B0A438"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2398E73D"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BEBE26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359820D" w14:textId="77777777" w:rsidR="00D31C7E" w:rsidRDefault="00D31C7E" w:rsidP="009B4457">
                  <w:pPr>
                    <w:widowControl w:val="0"/>
                    <w:autoSpaceDE w:val="0"/>
                    <w:autoSpaceDN w:val="0"/>
                    <w:adjustRightInd w:val="0"/>
                    <w:ind w:left="28" w:right="28"/>
                    <w:jc w:val="center"/>
                    <w:rPr>
                      <w:sz w:val="18"/>
                      <w:szCs w:val="18"/>
                    </w:rPr>
                  </w:pPr>
                  <w:r>
                    <w:rPr>
                      <w:sz w:val="18"/>
                      <w:szCs w:val="18"/>
                    </w:rPr>
                    <w:t>1 645,89</w:t>
                  </w:r>
                </w:p>
              </w:tc>
            </w:tr>
            <w:tr w:rsidR="00D31C7E" w14:paraId="6CA510C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89536C2"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6</w:t>
                  </w:r>
                </w:p>
              </w:tc>
              <w:tc>
                <w:tcPr>
                  <w:tcW w:w="1647" w:type="dxa"/>
                  <w:gridSpan w:val="4"/>
                  <w:tcBorders>
                    <w:top w:val="single" w:sz="4" w:space="0" w:color="auto"/>
                    <w:left w:val="single" w:sz="4" w:space="0" w:color="auto"/>
                    <w:bottom w:val="single" w:sz="4" w:space="0" w:color="auto"/>
                    <w:right w:val="single" w:sz="4" w:space="0" w:color="auto"/>
                  </w:tcBorders>
                </w:tcPr>
                <w:p w14:paraId="4F627F3A"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ГЭСНм08-03-526-02</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10B7AA3E" w14:textId="77777777" w:rsidR="00D31C7E" w:rsidRDefault="00D31C7E" w:rsidP="009B4457">
                  <w:pPr>
                    <w:widowControl w:val="0"/>
                    <w:autoSpaceDE w:val="0"/>
                    <w:autoSpaceDN w:val="0"/>
                    <w:adjustRightInd w:val="0"/>
                    <w:ind w:left="28" w:right="28"/>
                    <w:rPr>
                      <w:b/>
                      <w:bCs/>
                      <w:sz w:val="18"/>
                      <w:szCs w:val="18"/>
                    </w:rPr>
                  </w:pPr>
                  <w:r>
                    <w:rPr>
                      <w:b/>
                      <w:bCs/>
                      <w:sz w:val="18"/>
                      <w:szCs w:val="18"/>
                    </w:rPr>
                    <w:t>Автомат одно-, двух-, трехполюсный, устанавливаемый на конструкции: на стене или колонне, на ток до 100 А</w:t>
                  </w:r>
                  <w:r>
                    <w:rPr>
                      <w:b/>
                      <w:bCs/>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710ABBA7"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шт</w:t>
                  </w:r>
                </w:p>
              </w:tc>
              <w:tc>
                <w:tcPr>
                  <w:tcW w:w="1148" w:type="dxa"/>
                  <w:gridSpan w:val="3"/>
                  <w:tcBorders>
                    <w:top w:val="single" w:sz="4" w:space="0" w:color="auto"/>
                    <w:left w:val="single" w:sz="4" w:space="0" w:color="auto"/>
                    <w:bottom w:val="single" w:sz="4" w:space="0" w:color="auto"/>
                    <w:right w:val="single" w:sz="4" w:space="0" w:color="auto"/>
                  </w:tcBorders>
                </w:tcPr>
                <w:p w14:paraId="43CDD92C"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w:t>
                  </w:r>
                </w:p>
              </w:tc>
              <w:tc>
                <w:tcPr>
                  <w:tcW w:w="1148" w:type="dxa"/>
                  <w:gridSpan w:val="2"/>
                  <w:tcBorders>
                    <w:top w:val="single" w:sz="4" w:space="0" w:color="auto"/>
                    <w:left w:val="single" w:sz="4" w:space="0" w:color="auto"/>
                    <w:bottom w:val="single" w:sz="4" w:space="0" w:color="auto"/>
                    <w:right w:val="single" w:sz="4" w:space="0" w:color="auto"/>
                  </w:tcBorders>
                </w:tcPr>
                <w:p w14:paraId="4B114F37"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218CFD6"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w:t>
                  </w:r>
                </w:p>
              </w:tc>
              <w:tc>
                <w:tcPr>
                  <w:tcW w:w="1110" w:type="dxa"/>
                  <w:tcBorders>
                    <w:top w:val="single" w:sz="4" w:space="0" w:color="auto"/>
                    <w:left w:val="single" w:sz="4" w:space="0" w:color="auto"/>
                    <w:bottom w:val="single" w:sz="4" w:space="0" w:color="auto"/>
                    <w:right w:val="single" w:sz="4" w:space="0" w:color="auto"/>
                  </w:tcBorders>
                </w:tcPr>
                <w:p w14:paraId="3CEA434C" w14:textId="77777777" w:rsidR="00D31C7E" w:rsidRDefault="00D31C7E" w:rsidP="009B4457">
                  <w:pPr>
                    <w:widowControl w:val="0"/>
                    <w:autoSpaceDE w:val="0"/>
                    <w:autoSpaceDN w:val="0"/>
                    <w:adjustRightInd w:val="0"/>
                    <w:ind w:left="28" w:right="28"/>
                    <w:jc w:val="center"/>
                    <w:rPr>
                      <w:b/>
                      <w:bCs/>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02248C83" w14:textId="77777777" w:rsidR="00D31C7E" w:rsidRDefault="00D31C7E" w:rsidP="009B4457">
                  <w:pPr>
                    <w:widowControl w:val="0"/>
                    <w:autoSpaceDE w:val="0"/>
                    <w:autoSpaceDN w:val="0"/>
                    <w:adjustRightInd w:val="0"/>
                    <w:ind w:left="28" w:right="28"/>
                    <w:jc w:val="center"/>
                    <w:rPr>
                      <w:b/>
                      <w:bCs/>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F2F1F28" w14:textId="77777777" w:rsidR="00D31C7E" w:rsidRDefault="00D31C7E" w:rsidP="009B4457">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DCB29C2"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60DDB5B" w14:textId="77777777" w:rsidR="00D31C7E" w:rsidRDefault="00D31C7E" w:rsidP="009B4457">
                  <w:pPr>
                    <w:widowControl w:val="0"/>
                    <w:autoSpaceDE w:val="0"/>
                    <w:autoSpaceDN w:val="0"/>
                    <w:adjustRightInd w:val="0"/>
                    <w:ind w:left="28" w:right="28"/>
                    <w:jc w:val="center"/>
                    <w:rPr>
                      <w:b/>
                      <w:bCs/>
                      <w:sz w:val="18"/>
                      <w:szCs w:val="18"/>
                    </w:rPr>
                  </w:pPr>
                </w:p>
              </w:tc>
            </w:tr>
            <w:tr w:rsidR="00D31C7E" w14:paraId="15DE096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3811FD3"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5BAE956D" w14:textId="77777777" w:rsidR="00D31C7E" w:rsidRDefault="00D31C7E" w:rsidP="009B4457">
                  <w:pPr>
                    <w:widowControl w:val="0"/>
                    <w:autoSpaceDE w:val="0"/>
                    <w:autoSpaceDN w:val="0"/>
                    <w:adjustRightInd w:val="0"/>
                    <w:ind w:left="28" w:right="28"/>
                    <w:jc w:val="right"/>
                    <w:rPr>
                      <w:sz w:val="18"/>
                      <w:szCs w:val="18"/>
                    </w:rPr>
                  </w:pPr>
                  <w:r>
                    <w:rPr>
                      <w:sz w:val="18"/>
                      <w:szCs w:val="18"/>
                    </w:rPr>
                    <w:t>1</w:t>
                  </w:r>
                </w:p>
              </w:tc>
              <w:tc>
                <w:tcPr>
                  <w:tcW w:w="2898" w:type="dxa"/>
                  <w:gridSpan w:val="3"/>
                  <w:tcBorders>
                    <w:top w:val="single" w:sz="4" w:space="0" w:color="auto"/>
                    <w:left w:val="single" w:sz="4" w:space="0" w:color="auto"/>
                    <w:bottom w:val="single" w:sz="4" w:space="0" w:color="auto"/>
                    <w:right w:val="single" w:sz="4" w:space="0" w:color="auto"/>
                  </w:tcBorders>
                </w:tcPr>
                <w:p w14:paraId="53A76424" w14:textId="77777777" w:rsidR="00D31C7E" w:rsidRDefault="00D31C7E" w:rsidP="009B4457">
                  <w:pPr>
                    <w:widowControl w:val="0"/>
                    <w:autoSpaceDE w:val="0"/>
                    <w:autoSpaceDN w:val="0"/>
                    <w:adjustRightInd w:val="0"/>
                    <w:ind w:left="28" w:right="28"/>
                    <w:rPr>
                      <w:sz w:val="18"/>
                      <w:szCs w:val="18"/>
                    </w:rPr>
                  </w:pPr>
                  <w:r>
                    <w:rPr>
                      <w:sz w:val="18"/>
                      <w:szCs w:val="18"/>
                    </w:rPr>
                    <w:t>ОТ (ЗТ)</w:t>
                  </w:r>
                </w:p>
              </w:tc>
              <w:tc>
                <w:tcPr>
                  <w:tcW w:w="974" w:type="dxa"/>
                  <w:tcBorders>
                    <w:top w:val="single" w:sz="4" w:space="0" w:color="auto"/>
                    <w:left w:val="single" w:sz="4" w:space="0" w:color="auto"/>
                    <w:bottom w:val="single" w:sz="4" w:space="0" w:color="auto"/>
                    <w:right w:val="single" w:sz="4" w:space="0" w:color="auto"/>
                  </w:tcBorders>
                </w:tcPr>
                <w:p w14:paraId="57B9A858"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087C2E0F"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1EFFB31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2874C2E" w14:textId="77777777" w:rsidR="00D31C7E" w:rsidRDefault="00D31C7E" w:rsidP="009B4457">
                  <w:pPr>
                    <w:widowControl w:val="0"/>
                    <w:autoSpaceDE w:val="0"/>
                    <w:autoSpaceDN w:val="0"/>
                    <w:adjustRightInd w:val="0"/>
                    <w:ind w:left="28" w:right="28"/>
                    <w:jc w:val="center"/>
                    <w:rPr>
                      <w:sz w:val="18"/>
                      <w:szCs w:val="18"/>
                    </w:rPr>
                  </w:pPr>
                  <w:r>
                    <w:rPr>
                      <w:sz w:val="18"/>
                      <w:szCs w:val="18"/>
                    </w:rPr>
                    <w:t>4</w:t>
                  </w:r>
                </w:p>
              </w:tc>
              <w:tc>
                <w:tcPr>
                  <w:tcW w:w="1110" w:type="dxa"/>
                  <w:tcBorders>
                    <w:top w:val="single" w:sz="4" w:space="0" w:color="auto"/>
                    <w:left w:val="single" w:sz="4" w:space="0" w:color="auto"/>
                    <w:bottom w:val="single" w:sz="4" w:space="0" w:color="auto"/>
                    <w:right w:val="single" w:sz="4" w:space="0" w:color="auto"/>
                  </w:tcBorders>
                </w:tcPr>
                <w:p w14:paraId="2B826916"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45064BCE"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1D96FD5F"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482EFB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E322C65" w14:textId="77777777" w:rsidR="00D31C7E" w:rsidRDefault="00D31C7E" w:rsidP="009B4457">
                  <w:pPr>
                    <w:widowControl w:val="0"/>
                    <w:autoSpaceDE w:val="0"/>
                    <w:autoSpaceDN w:val="0"/>
                    <w:adjustRightInd w:val="0"/>
                    <w:ind w:left="28" w:right="28"/>
                    <w:jc w:val="center"/>
                    <w:rPr>
                      <w:sz w:val="18"/>
                      <w:szCs w:val="18"/>
                    </w:rPr>
                  </w:pPr>
                  <w:r>
                    <w:rPr>
                      <w:sz w:val="18"/>
                      <w:szCs w:val="18"/>
                    </w:rPr>
                    <w:t>1 907,72</w:t>
                  </w:r>
                </w:p>
              </w:tc>
            </w:tr>
            <w:tr w:rsidR="00D31C7E" w14:paraId="359A41A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21B0DFC"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62F4290D" w14:textId="77777777" w:rsidR="00D31C7E" w:rsidRDefault="00D31C7E" w:rsidP="009B4457">
                  <w:pPr>
                    <w:widowControl w:val="0"/>
                    <w:autoSpaceDE w:val="0"/>
                    <w:autoSpaceDN w:val="0"/>
                    <w:adjustRightInd w:val="0"/>
                    <w:ind w:left="28" w:right="28"/>
                    <w:jc w:val="center"/>
                    <w:rPr>
                      <w:sz w:val="18"/>
                      <w:szCs w:val="18"/>
                    </w:rPr>
                  </w:pPr>
                  <w:r>
                    <w:rPr>
                      <w:sz w:val="18"/>
                      <w:szCs w:val="18"/>
                    </w:rPr>
                    <w:t>1-100-39</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4BD7D3E1" w14:textId="77777777" w:rsidR="00D31C7E" w:rsidRDefault="00D31C7E" w:rsidP="009B4457">
                  <w:pPr>
                    <w:widowControl w:val="0"/>
                    <w:autoSpaceDE w:val="0"/>
                    <w:autoSpaceDN w:val="0"/>
                    <w:adjustRightInd w:val="0"/>
                    <w:ind w:left="28" w:right="28"/>
                    <w:rPr>
                      <w:sz w:val="18"/>
                      <w:szCs w:val="18"/>
                    </w:rPr>
                  </w:pPr>
                  <w:r>
                    <w:rPr>
                      <w:sz w:val="18"/>
                      <w:szCs w:val="18"/>
                    </w:rPr>
                    <w:t>Средний разряд работы 3,9</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31E84EC2"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38223128"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48" w:type="dxa"/>
                  <w:gridSpan w:val="2"/>
                  <w:tcBorders>
                    <w:top w:val="single" w:sz="4" w:space="0" w:color="auto"/>
                    <w:left w:val="single" w:sz="4" w:space="0" w:color="auto"/>
                    <w:bottom w:val="single" w:sz="4" w:space="0" w:color="auto"/>
                    <w:right w:val="single" w:sz="4" w:space="0" w:color="auto"/>
                  </w:tcBorders>
                </w:tcPr>
                <w:p w14:paraId="12C4ACB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E22B283" w14:textId="77777777" w:rsidR="00D31C7E" w:rsidRDefault="00D31C7E" w:rsidP="009B4457">
                  <w:pPr>
                    <w:widowControl w:val="0"/>
                    <w:autoSpaceDE w:val="0"/>
                    <w:autoSpaceDN w:val="0"/>
                    <w:adjustRightInd w:val="0"/>
                    <w:ind w:left="28" w:right="28"/>
                    <w:jc w:val="center"/>
                    <w:rPr>
                      <w:sz w:val="18"/>
                      <w:szCs w:val="18"/>
                    </w:rPr>
                  </w:pPr>
                  <w:r>
                    <w:rPr>
                      <w:sz w:val="18"/>
                      <w:szCs w:val="18"/>
                    </w:rPr>
                    <w:t>4</w:t>
                  </w:r>
                </w:p>
              </w:tc>
              <w:tc>
                <w:tcPr>
                  <w:tcW w:w="1110" w:type="dxa"/>
                  <w:tcBorders>
                    <w:top w:val="single" w:sz="4" w:space="0" w:color="auto"/>
                    <w:left w:val="single" w:sz="4" w:space="0" w:color="auto"/>
                    <w:bottom w:val="single" w:sz="4" w:space="0" w:color="auto"/>
                    <w:right w:val="single" w:sz="4" w:space="0" w:color="auto"/>
                  </w:tcBorders>
                </w:tcPr>
                <w:p w14:paraId="342710C0"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9BA6253"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5E5AFC6B" w14:textId="77777777" w:rsidR="00D31C7E" w:rsidRDefault="00D31C7E" w:rsidP="009B4457">
                  <w:pPr>
                    <w:widowControl w:val="0"/>
                    <w:autoSpaceDE w:val="0"/>
                    <w:autoSpaceDN w:val="0"/>
                    <w:adjustRightInd w:val="0"/>
                    <w:ind w:left="28" w:right="28"/>
                    <w:jc w:val="center"/>
                    <w:rPr>
                      <w:sz w:val="18"/>
                      <w:szCs w:val="18"/>
                    </w:rPr>
                  </w:pPr>
                  <w:r>
                    <w:rPr>
                      <w:sz w:val="18"/>
                      <w:szCs w:val="18"/>
                    </w:rPr>
                    <w:t>476,93</w:t>
                  </w:r>
                </w:p>
              </w:tc>
              <w:tc>
                <w:tcPr>
                  <w:tcW w:w="1139" w:type="dxa"/>
                  <w:gridSpan w:val="2"/>
                  <w:tcBorders>
                    <w:top w:val="single" w:sz="4" w:space="0" w:color="auto"/>
                    <w:left w:val="single" w:sz="4" w:space="0" w:color="auto"/>
                    <w:bottom w:val="single" w:sz="4" w:space="0" w:color="auto"/>
                    <w:right w:val="single" w:sz="4" w:space="0" w:color="auto"/>
                  </w:tcBorders>
                </w:tcPr>
                <w:p w14:paraId="63926EC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3B0EDAA" w14:textId="77777777" w:rsidR="00D31C7E" w:rsidRDefault="00D31C7E" w:rsidP="009B4457">
                  <w:pPr>
                    <w:widowControl w:val="0"/>
                    <w:autoSpaceDE w:val="0"/>
                    <w:autoSpaceDN w:val="0"/>
                    <w:adjustRightInd w:val="0"/>
                    <w:ind w:left="28" w:right="28"/>
                    <w:jc w:val="center"/>
                    <w:rPr>
                      <w:sz w:val="18"/>
                      <w:szCs w:val="18"/>
                    </w:rPr>
                  </w:pPr>
                  <w:r>
                    <w:rPr>
                      <w:sz w:val="18"/>
                      <w:szCs w:val="18"/>
                    </w:rPr>
                    <w:t>1 907,72</w:t>
                  </w:r>
                </w:p>
              </w:tc>
            </w:tr>
            <w:tr w:rsidR="00D31C7E" w14:paraId="712B2AEC"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9D5E55B"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DCCC2A8" w14:textId="77777777" w:rsidR="00D31C7E" w:rsidRDefault="00D31C7E" w:rsidP="009B4457">
                  <w:pPr>
                    <w:widowControl w:val="0"/>
                    <w:autoSpaceDE w:val="0"/>
                    <w:autoSpaceDN w:val="0"/>
                    <w:adjustRightInd w:val="0"/>
                    <w:ind w:left="28" w:right="28"/>
                    <w:jc w:val="right"/>
                    <w:rPr>
                      <w:sz w:val="18"/>
                      <w:szCs w:val="18"/>
                    </w:rPr>
                  </w:pPr>
                  <w:r>
                    <w:rPr>
                      <w:sz w:val="18"/>
                      <w:szCs w:val="18"/>
                    </w:rPr>
                    <w:t>2</w:t>
                  </w:r>
                </w:p>
              </w:tc>
              <w:tc>
                <w:tcPr>
                  <w:tcW w:w="2898" w:type="dxa"/>
                  <w:gridSpan w:val="3"/>
                  <w:tcBorders>
                    <w:top w:val="single" w:sz="4" w:space="0" w:color="auto"/>
                    <w:left w:val="single" w:sz="4" w:space="0" w:color="auto"/>
                    <w:bottom w:val="single" w:sz="4" w:space="0" w:color="auto"/>
                    <w:right w:val="single" w:sz="4" w:space="0" w:color="auto"/>
                  </w:tcBorders>
                </w:tcPr>
                <w:p w14:paraId="53545E67" w14:textId="77777777" w:rsidR="00D31C7E" w:rsidRDefault="00D31C7E" w:rsidP="009B4457">
                  <w:pPr>
                    <w:widowControl w:val="0"/>
                    <w:autoSpaceDE w:val="0"/>
                    <w:autoSpaceDN w:val="0"/>
                    <w:adjustRightInd w:val="0"/>
                    <w:ind w:left="28" w:right="28"/>
                    <w:rPr>
                      <w:sz w:val="18"/>
                      <w:szCs w:val="18"/>
                    </w:rPr>
                  </w:pPr>
                  <w:r>
                    <w:rPr>
                      <w:sz w:val="18"/>
                      <w:szCs w:val="18"/>
                    </w:rPr>
                    <w:t>ЭМ</w:t>
                  </w:r>
                </w:p>
              </w:tc>
              <w:tc>
                <w:tcPr>
                  <w:tcW w:w="974" w:type="dxa"/>
                  <w:tcBorders>
                    <w:top w:val="single" w:sz="4" w:space="0" w:color="auto"/>
                    <w:left w:val="single" w:sz="4" w:space="0" w:color="auto"/>
                    <w:bottom w:val="single" w:sz="4" w:space="0" w:color="auto"/>
                    <w:right w:val="single" w:sz="4" w:space="0" w:color="auto"/>
                  </w:tcBorders>
                </w:tcPr>
                <w:p w14:paraId="66B6782C"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012D1943"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3A2EDAA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2884005"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300CD9F5"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7812532F"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20E2157"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321FCC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9EAD646" w14:textId="77777777" w:rsidR="00D31C7E" w:rsidRDefault="00D31C7E" w:rsidP="009B4457">
                  <w:pPr>
                    <w:widowControl w:val="0"/>
                    <w:autoSpaceDE w:val="0"/>
                    <w:autoSpaceDN w:val="0"/>
                    <w:adjustRightInd w:val="0"/>
                    <w:ind w:left="28" w:right="28"/>
                    <w:jc w:val="center"/>
                    <w:rPr>
                      <w:sz w:val="18"/>
                      <w:szCs w:val="18"/>
                    </w:rPr>
                  </w:pPr>
                  <w:r>
                    <w:rPr>
                      <w:sz w:val="18"/>
                      <w:szCs w:val="18"/>
                    </w:rPr>
                    <w:t>54,38</w:t>
                  </w:r>
                </w:p>
              </w:tc>
            </w:tr>
            <w:tr w:rsidR="00D31C7E" w14:paraId="7A0ED69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01A845E"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454BB87" w14:textId="77777777" w:rsidR="00D31C7E" w:rsidRDefault="00D31C7E" w:rsidP="009B4457">
                  <w:pPr>
                    <w:widowControl w:val="0"/>
                    <w:autoSpaceDE w:val="0"/>
                    <w:autoSpaceDN w:val="0"/>
                    <w:adjustRightInd w:val="0"/>
                    <w:ind w:left="28" w:right="28"/>
                    <w:jc w:val="right"/>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31AAF86B" w14:textId="77777777" w:rsidR="00D31C7E" w:rsidRDefault="00D31C7E" w:rsidP="009B4457">
                  <w:pPr>
                    <w:widowControl w:val="0"/>
                    <w:autoSpaceDE w:val="0"/>
                    <w:autoSpaceDN w:val="0"/>
                    <w:adjustRightInd w:val="0"/>
                    <w:ind w:left="28" w:right="28"/>
                    <w:rPr>
                      <w:sz w:val="18"/>
                      <w:szCs w:val="18"/>
                    </w:rPr>
                  </w:pPr>
                  <w:r>
                    <w:rPr>
                      <w:sz w:val="18"/>
                      <w:szCs w:val="18"/>
                    </w:rPr>
                    <w:t>ОТм (ЗТм)</w:t>
                  </w:r>
                </w:p>
              </w:tc>
              <w:tc>
                <w:tcPr>
                  <w:tcW w:w="974" w:type="dxa"/>
                  <w:tcBorders>
                    <w:top w:val="single" w:sz="4" w:space="0" w:color="auto"/>
                    <w:left w:val="single" w:sz="4" w:space="0" w:color="auto"/>
                    <w:bottom w:val="single" w:sz="4" w:space="0" w:color="auto"/>
                    <w:right w:val="single" w:sz="4" w:space="0" w:color="auto"/>
                  </w:tcBorders>
                </w:tcPr>
                <w:p w14:paraId="0708FA90"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7E812A0B"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3C36EFF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2A1B0D4" w14:textId="77777777" w:rsidR="00D31C7E" w:rsidRDefault="00D31C7E" w:rsidP="009B4457">
                  <w:pPr>
                    <w:widowControl w:val="0"/>
                    <w:autoSpaceDE w:val="0"/>
                    <w:autoSpaceDN w:val="0"/>
                    <w:adjustRightInd w:val="0"/>
                    <w:ind w:left="28" w:right="28"/>
                    <w:jc w:val="center"/>
                    <w:rPr>
                      <w:sz w:val="18"/>
                      <w:szCs w:val="18"/>
                    </w:rPr>
                  </w:pPr>
                  <w:r>
                    <w:rPr>
                      <w:sz w:val="18"/>
                      <w:szCs w:val="18"/>
                    </w:rPr>
                    <w:t>0,04</w:t>
                  </w:r>
                </w:p>
              </w:tc>
              <w:tc>
                <w:tcPr>
                  <w:tcW w:w="1110" w:type="dxa"/>
                  <w:tcBorders>
                    <w:top w:val="single" w:sz="4" w:space="0" w:color="auto"/>
                    <w:left w:val="single" w:sz="4" w:space="0" w:color="auto"/>
                    <w:bottom w:val="single" w:sz="4" w:space="0" w:color="auto"/>
                    <w:right w:val="single" w:sz="4" w:space="0" w:color="auto"/>
                  </w:tcBorders>
                </w:tcPr>
                <w:p w14:paraId="3009686B"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73F79B92"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D1833E9"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48C65D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92C7846" w14:textId="77777777" w:rsidR="00D31C7E" w:rsidRDefault="00D31C7E" w:rsidP="009B4457">
                  <w:pPr>
                    <w:widowControl w:val="0"/>
                    <w:autoSpaceDE w:val="0"/>
                    <w:autoSpaceDN w:val="0"/>
                    <w:adjustRightInd w:val="0"/>
                    <w:ind w:left="28" w:right="28"/>
                    <w:jc w:val="center"/>
                    <w:rPr>
                      <w:sz w:val="18"/>
                      <w:szCs w:val="18"/>
                    </w:rPr>
                  </w:pPr>
                  <w:r>
                    <w:rPr>
                      <w:sz w:val="18"/>
                      <w:szCs w:val="18"/>
                    </w:rPr>
                    <w:t>22,61</w:t>
                  </w:r>
                </w:p>
              </w:tc>
            </w:tr>
            <w:tr w:rsidR="00D31C7E" w14:paraId="13859616"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64C464A"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57314518" w14:textId="77777777" w:rsidR="00D31C7E" w:rsidRDefault="00D31C7E" w:rsidP="009B4457">
                  <w:pPr>
                    <w:widowControl w:val="0"/>
                    <w:autoSpaceDE w:val="0"/>
                    <w:autoSpaceDN w:val="0"/>
                    <w:adjustRightInd w:val="0"/>
                    <w:ind w:left="28" w:right="28"/>
                    <w:jc w:val="right"/>
                    <w:rPr>
                      <w:sz w:val="18"/>
                      <w:szCs w:val="18"/>
                    </w:rPr>
                  </w:pPr>
                  <w:r>
                    <w:rPr>
                      <w:sz w:val="18"/>
                      <w:szCs w:val="18"/>
                    </w:rPr>
                    <w:t>4</w:t>
                  </w:r>
                </w:p>
              </w:tc>
              <w:tc>
                <w:tcPr>
                  <w:tcW w:w="2898" w:type="dxa"/>
                  <w:gridSpan w:val="3"/>
                  <w:tcBorders>
                    <w:top w:val="single" w:sz="4" w:space="0" w:color="auto"/>
                    <w:left w:val="single" w:sz="4" w:space="0" w:color="auto"/>
                    <w:bottom w:val="single" w:sz="4" w:space="0" w:color="auto"/>
                    <w:right w:val="single" w:sz="4" w:space="0" w:color="auto"/>
                  </w:tcBorders>
                </w:tcPr>
                <w:p w14:paraId="18349D1C" w14:textId="77777777" w:rsidR="00D31C7E" w:rsidRDefault="00D31C7E" w:rsidP="009B4457">
                  <w:pPr>
                    <w:widowControl w:val="0"/>
                    <w:autoSpaceDE w:val="0"/>
                    <w:autoSpaceDN w:val="0"/>
                    <w:adjustRightInd w:val="0"/>
                    <w:ind w:left="28" w:right="28"/>
                    <w:rPr>
                      <w:sz w:val="18"/>
                      <w:szCs w:val="18"/>
                    </w:rPr>
                  </w:pPr>
                  <w:r>
                    <w:rPr>
                      <w:sz w:val="18"/>
                      <w:szCs w:val="18"/>
                    </w:rPr>
                    <w:t>М</w:t>
                  </w:r>
                </w:p>
              </w:tc>
              <w:tc>
                <w:tcPr>
                  <w:tcW w:w="974" w:type="dxa"/>
                  <w:tcBorders>
                    <w:top w:val="single" w:sz="4" w:space="0" w:color="auto"/>
                    <w:left w:val="single" w:sz="4" w:space="0" w:color="auto"/>
                    <w:bottom w:val="single" w:sz="4" w:space="0" w:color="auto"/>
                    <w:right w:val="single" w:sz="4" w:space="0" w:color="auto"/>
                  </w:tcBorders>
                </w:tcPr>
                <w:p w14:paraId="357C0A86"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72AC77DD"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5D7F5A8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9C12058"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0102C35D"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620D6FC5"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3885C01F"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E28253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529E6BC" w14:textId="77777777" w:rsidR="00D31C7E" w:rsidRDefault="00D31C7E" w:rsidP="009B4457">
                  <w:pPr>
                    <w:widowControl w:val="0"/>
                    <w:autoSpaceDE w:val="0"/>
                    <w:autoSpaceDN w:val="0"/>
                    <w:adjustRightInd w:val="0"/>
                    <w:ind w:left="28" w:right="28"/>
                    <w:jc w:val="center"/>
                    <w:rPr>
                      <w:sz w:val="18"/>
                      <w:szCs w:val="18"/>
                    </w:rPr>
                  </w:pPr>
                  <w:r>
                    <w:rPr>
                      <w:sz w:val="18"/>
                      <w:szCs w:val="18"/>
                    </w:rPr>
                    <w:t>966,42</w:t>
                  </w:r>
                </w:p>
              </w:tc>
            </w:tr>
            <w:tr w:rsidR="00D31C7E" w14:paraId="5E87423B"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6DB9107"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0577483" w14:textId="77777777" w:rsidR="00D31C7E" w:rsidRDefault="00D31C7E" w:rsidP="009B4457">
                  <w:pPr>
                    <w:widowControl w:val="0"/>
                    <w:autoSpaceDE w:val="0"/>
                    <w:autoSpaceDN w:val="0"/>
                    <w:adjustRightInd w:val="0"/>
                    <w:ind w:left="28" w:right="28"/>
                    <w:jc w:val="center"/>
                    <w:rPr>
                      <w:sz w:val="18"/>
                      <w:szCs w:val="18"/>
                    </w:rPr>
                  </w:pPr>
                  <w:r>
                    <w:rPr>
                      <w:sz w:val="18"/>
                      <w:szCs w:val="18"/>
                    </w:rPr>
                    <w:t>[01.7.15.03-0042]</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261D9D8F" w14:textId="77777777" w:rsidR="00D31C7E" w:rsidRDefault="00D31C7E" w:rsidP="009B4457">
                  <w:pPr>
                    <w:widowControl w:val="0"/>
                    <w:autoSpaceDE w:val="0"/>
                    <w:autoSpaceDN w:val="0"/>
                    <w:adjustRightInd w:val="0"/>
                    <w:ind w:left="28" w:right="28"/>
                    <w:rPr>
                      <w:sz w:val="18"/>
                      <w:szCs w:val="18"/>
                    </w:rPr>
                  </w:pPr>
                  <w:r>
                    <w:rPr>
                      <w:sz w:val="18"/>
                      <w:szCs w:val="18"/>
                    </w:rPr>
                    <w:t>Болты с гайками и шайбами строительные</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593233DD"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75FC98F9" w14:textId="77777777" w:rsidR="00D31C7E" w:rsidRDefault="00D31C7E" w:rsidP="009B4457">
                  <w:pPr>
                    <w:widowControl w:val="0"/>
                    <w:autoSpaceDE w:val="0"/>
                    <w:autoSpaceDN w:val="0"/>
                    <w:adjustRightInd w:val="0"/>
                    <w:ind w:left="28" w:right="28"/>
                    <w:jc w:val="center"/>
                    <w:rPr>
                      <w:sz w:val="18"/>
                      <w:szCs w:val="18"/>
                    </w:rPr>
                  </w:pPr>
                  <w:r>
                    <w:rPr>
                      <w:sz w:val="18"/>
                      <w:szCs w:val="18"/>
                    </w:rPr>
                    <w:t>0,38</w:t>
                  </w:r>
                </w:p>
              </w:tc>
              <w:tc>
                <w:tcPr>
                  <w:tcW w:w="1148" w:type="dxa"/>
                  <w:gridSpan w:val="2"/>
                  <w:tcBorders>
                    <w:top w:val="single" w:sz="4" w:space="0" w:color="auto"/>
                    <w:left w:val="single" w:sz="4" w:space="0" w:color="auto"/>
                    <w:bottom w:val="single" w:sz="4" w:space="0" w:color="auto"/>
                    <w:right w:val="single" w:sz="4" w:space="0" w:color="auto"/>
                  </w:tcBorders>
                </w:tcPr>
                <w:p w14:paraId="768573A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8B3B159" w14:textId="77777777" w:rsidR="00D31C7E" w:rsidRDefault="00D31C7E" w:rsidP="009B4457">
                  <w:pPr>
                    <w:widowControl w:val="0"/>
                    <w:autoSpaceDE w:val="0"/>
                    <w:autoSpaceDN w:val="0"/>
                    <w:adjustRightInd w:val="0"/>
                    <w:ind w:left="28" w:right="28"/>
                    <w:jc w:val="center"/>
                    <w:rPr>
                      <w:sz w:val="18"/>
                      <w:szCs w:val="18"/>
                    </w:rPr>
                  </w:pPr>
                  <w:r>
                    <w:rPr>
                      <w:sz w:val="18"/>
                      <w:szCs w:val="18"/>
                    </w:rPr>
                    <w:t>0,76</w:t>
                  </w:r>
                </w:p>
              </w:tc>
              <w:tc>
                <w:tcPr>
                  <w:tcW w:w="1110" w:type="dxa"/>
                  <w:tcBorders>
                    <w:top w:val="single" w:sz="4" w:space="0" w:color="auto"/>
                    <w:left w:val="single" w:sz="4" w:space="0" w:color="auto"/>
                    <w:bottom w:val="single" w:sz="4" w:space="0" w:color="auto"/>
                    <w:right w:val="single" w:sz="4" w:space="0" w:color="auto"/>
                  </w:tcBorders>
                </w:tcPr>
                <w:p w14:paraId="20A7AD21" w14:textId="77777777" w:rsidR="00D31C7E" w:rsidRDefault="00D31C7E" w:rsidP="009B4457">
                  <w:pPr>
                    <w:widowControl w:val="0"/>
                    <w:autoSpaceDE w:val="0"/>
                    <w:autoSpaceDN w:val="0"/>
                    <w:adjustRightInd w:val="0"/>
                    <w:ind w:left="28" w:right="28"/>
                    <w:jc w:val="center"/>
                    <w:rPr>
                      <w:sz w:val="18"/>
                      <w:szCs w:val="18"/>
                    </w:rPr>
                  </w:pPr>
                  <w:r>
                    <w:rPr>
                      <w:sz w:val="18"/>
                      <w:szCs w:val="18"/>
                    </w:rPr>
                    <w:t>174,93</w:t>
                  </w:r>
                </w:p>
              </w:tc>
              <w:tc>
                <w:tcPr>
                  <w:tcW w:w="1004" w:type="dxa"/>
                  <w:gridSpan w:val="2"/>
                  <w:tcBorders>
                    <w:top w:val="single" w:sz="4" w:space="0" w:color="auto"/>
                    <w:left w:val="single" w:sz="4" w:space="0" w:color="auto"/>
                    <w:bottom w:val="single" w:sz="4" w:space="0" w:color="auto"/>
                    <w:right w:val="single" w:sz="4" w:space="0" w:color="auto"/>
                  </w:tcBorders>
                </w:tcPr>
                <w:p w14:paraId="5BA97FF6" w14:textId="77777777" w:rsidR="00D31C7E" w:rsidRDefault="00D31C7E" w:rsidP="009B4457">
                  <w:pPr>
                    <w:widowControl w:val="0"/>
                    <w:autoSpaceDE w:val="0"/>
                    <w:autoSpaceDN w:val="0"/>
                    <w:adjustRightInd w:val="0"/>
                    <w:ind w:left="28" w:right="28"/>
                    <w:jc w:val="center"/>
                    <w:rPr>
                      <w:sz w:val="18"/>
                      <w:szCs w:val="18"/>
                    </w:rPr>
                  </w:pPr>
                  <w:r>
                    <w:rPr>
                      <w:sz w:val="18"/>
                      <w:szCs w:val="18"/>
                    </w:rPr>
                    <w:t>1,14</w:t>
                  </w:r>
                </w:p>
              </w:tc>
              <w:tc>
                <w:tcPr>
                  <w:tcW w:w="1142" w:type="dxa"/>
                  <w:tcBorders>
                    <w:top w:val="single" w:sz="4" w:space="0" w:color="auto"/>
                    <w:left w:val="single" w:sz="4" w:space="0" w:color="auto"/>
                    <w:bottom w:val="single" w:sz="4" w:space="0" w:color="auto"/>
                    <w:right w:val="single" w:sz="4" w:space="0" w:color="auto"/>
                  </w:tcBorders>
                </w:tcPr>
                <w:p w14:paraId="109EEA52" w14:textId="77777777" w:rsidR="00D31C7E" w:rsidRDefault="00D31C7E" w:rsidP="009B4457">
                  <w:pPr>
                    <w:widowControl w:val="0"/>
                    <w:autoSpaceDE w:val="0"/>
                    <w:autoSpaceDN w:val="0"/>
                    <w:adjustRightInd w:val="0"/>
                    <w:ind w:left="28" w:right="28"/>
                    <w:jc w:val="center"/>
                    <w:rPr>
                      <w:sz w:val="18"/>
                      <w:szCs w:val="18"/>
                    </w:rPr>
                  </w:pPr>
                  <w:r>
                    <w:rPr>
                      <w:sz w:val="18"/>
                      <w:szCs w:val="18"/>
                    </w:rPr>
                    <w:t>199,42</w:t>
                  </w:r>
                </w:p>
              </w:tc>
              <w:tc>
                <w:tcPr>
                  <w:tcW w:w="1139" w:type="dxa"/>
                  <w:gridSpan w:val="2"/>
                  <w:tcBorders>
                    <w:top w:val="single" w:sz="4" w:space="0" w:color="auto"/>
                    <w:left w:val="single" w:sz="4" w:space="0" w:color="auto"/>
                    <w:bottom w:val="single" w:sz="4" w:space="0" w:color="auto"/>
                    <w:right w:val="single" w:sz="4" w:space="0" w:color="auto"/>
                  </w:tcBorders>
                </w:tcPr>
                <w:p w14:paraId="3B8FF91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D54EFFB" w14:textId="77777777" w:rsidR="00D31C7E" w:rsidRDefault="00D31C7E" w:rsidP="009B4457">
                  <w:pPr>
                    <w:widowControl w:val="0"/>
                    <w:autoSpaceDE w:val="0"/>
                    <w:autoSpaceDN w:val="0"/>
                    <w:adjustRightInd w:val="0"/>
                    <w:ind w:left="28" w:right="28"/>
                    <w:jc w:val="center"/>
                    <w:rPr>
                      <w:sz w:val="18"/>
                      <w:szCs w:val="18"/>
                    </w:rPr>
                  </w:pPr>
                  <w:r>
                    <w:rPr>
                      <w:sz w:val="18"/>
                      <w:szCs w:val="18"/>
                    </w:rPr>
                    <w:t>151,56</w:t>
                  </w:r>
                </w:p>
              </w:tc>
            </w:tr>
            <w:tr w:rsidR="00D31C7E" w14:paraId="0080F36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604A74E"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B9314F4" w14:textId="77777777" w:rsidR="00D31C7E" w:rsidRDefault="00D31C7E" w:rsidP="009B4457">
                  <w:pPr>
                    <w:widowControl w:val="0"/>
                    <w:autoSpaceDE w:val="0"/>
                    <w:autoSpaceDN w:val="0"/>
                    <w:adjustRightInd w:val="0"/>
                    <w:ind w:left="28" w:right="28"/>
                    <w:jc w:val="center"/>
                    <w:rPr>
                      <w:sz w:val="18"/>
                      <w:szCs w:val="18"/>
                    </w:rPr>
                  </w:pPr>
                  <w:r>
                    <w:rPr>
                      <w:sz w:val="18"/>
                      <w:szCs w:val="18"/>
                    </w:rPr>
                    <w:t>[01.7.02.09-0002]</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5497C8A1" w14:textId="77777777" w:rsidR="00D31C7E" w:rsidRDefault="00D31C7E" w:rsidP="009B4457">
                  <w:pPr>
                    <w:widowControl w:val="0"/>
                    <w:autoSpaceDE w:val="0"/>
                    <w:autoSpaceDN w:val="0"/>
                    <w:adjustRightInd w:val="0"/>
                    <w:ind w:left="28" w:right="28"/>
                    <w:rPr>
                      <w:sz w:val="18"/>
                      <w:szCs w:val="18"/>
                    </w:rPr>
                  </w:pPr>
                  <w:r>
                    <w:rPr>
                      <w:sz w:val="18"/>
                      <w:szCs w:val="18"/>
                    </w:rPr>
                    <w:t>Шпагат бумажный, диаметр 2,5 мм</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5DF8A938"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2780B64B" w14:textId="77777777" w:rsidR="00D31C7E" w:rsidRDefault="00D31C7E" w:rsidP="009B4457">
                  <w:pPr>
                    <w:widowControl w:val="0"/>
                    <w:autoSpaceDE w:val="0"/>
                    <w:autoSpaceDN w:val="0"/>
                    <w:adjustRightInd w:val="0"/>
                    <w:ind w:left="28" w:right="28"/>
                    <w:jc w:val="center"/>
                    <w:rPr>
                      <w:sz w:val="18"/>
                      <w:szCs w:val="18"/>
                    </w:rPr>
                  </w:pPr>
                  <w:r>
                    <w:rPr>
                      <w:sz w:val="18"/>
                      <w:szCs w:val="18"/>
                    </w:rPr>
                    <w:t>0,004</w:t>
                  </w:r>
                </w:p>
              </w:tc>
              <w:tc>
                <w:tcPr>
                  <w:tcW w:w="1148" w:type="dxa"/>
                  <w:gridSpan w:val="2"/>
                  <w:tcBorders>
                    <w:top w:val="single" w:sz="4" w:space="0" w:color="auto"/>
                    <w:left w:val="single" w:sz="4" w:space="0" w:color="auto"/>
                    <w:bottom w:val="single" w:sz="4" w:space="0" w:color="auto"/>
                    <w:right w:val="single" w:sz="4" w:space="0" w:color="auto"/>
                  </w:tcBorders>
                </w:tcPr>
                <w:p w14:paraId="0FDE12C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582D9E5" w14:textId="77777777" w:rsidR="00D31C7E" w:rsidRDefault="00D31C7E" w:rsidP="009B4457">
                  <w:pPr>
                    <w:widowControl w:val="0"/>
                    <w:autoSpaceDE w:val="0"/>
                    <w:autoSpaceDN w:val="0"/>
                    <w:adjustRightInd w:val="0"/>
                    <w:ind w:left="28" w:right="28"/>
                    <w:jc w:val="center"/>
                    <w:rPr>
                      <w:sz w:val="18"/>
                      <w:szCs w:val="18"/>
                    </w:rPr>
                  </w:pPr>
                  <w:r>
                    <w:rPr>
                      <w:sz w:val="18"/>
                      <w:szCs w:val="18"/>
                    </w:rPr>
                    <w:t>0,008</w:t>
                  </w:r>
                </w:p>
              </w:tc>
              <w:tc>
                <w:tcPr>
                  <w:tcW w:w="1110" w:type="dxa"/>
                  <w:tcBorders>
                    <w:top w:val="single" w:sz="4" w:space="0" w:color="auto"/>
                    <w:left w:val="single" w:sz="4" w:space="0" w:color="auto"/>
                    <w:bottom w:val="single" w:sz="4" w:space="0" w:color="auto"/>
                    <w:right w:val="single" w:sz="4" w:space="0" w:color="auto"/>
                  </w:tcBorders>
                </w:tcPr>
                <w:p w14:paraId="17EE073A" w14:textId="77777777" w:rsidR="00D31C7E" w:rsidRDefault="00D31C7E" w:rsidP="009B4457">
                  <w:pPr>
                    <w:widowControl w:val="0"/>
                    <w:autoSpaceDE w:val="0"/>
                    <w:autoSpaceDN w:val="0"/>
                    <w:adjustRightInd w:val="0"/>
                    <w:ind w:left="28" w:right="28"/>
                    <w:jc w:val="center"/>
                    <w:rPr>
                      <w:sz w:val="18"/>
                      <w:szCs w:val="18"/>
                    </w:rPr>
                  </w:pPr>
                  <w:r>
                    <w:rPr>
                      <w:sz w:val="18"/>
                      <w:szCs w:val="18"/>
                    </w:rPr>
                    <w:t>187,38</w:t>
                  </w:r>
                </w:p>
              </w:tc>
              <w:tc>
                <w:tcPr>
                  <w:tcW w:w="1004" w:type="dxa"/>
                  <w:gridSpan w:val="2"/>
                  <w:tcBorders>
                    <w:top w:val="single" w:sz="4" w:space="0" w:color="auto"/>
                    <w:left w:val="single" w:sz="4" w:space="0" w:color="auto"/>
                    <w:bottom w:val="single" w:sz="4" w:space="0" w:color="auto"/>
                    <w:right w:val="single" w:sz="4" w:space="0" w:color="auto"/>
                  </w:tcBorders>
                </w:tcPr>
                <w:p w14:paraId="2197F82A" w14:textId="77777777" w:rsidR="00D31C7E" w:rsidRDefault="00D31C7E" w:rsidP="009B4457">
                  <w:pPr>
                    <w:widowControl w:val="0"/>
                    <w:autoSpaceDE w:val="0"/>
                    <w:autoSpaceDN w:val="0"/>
                    <w:adjustRightInd w:val="0"/>
                    <w:ind w:left="28" w:right="28"/>
                    <w:jc w:val="center"/>
                    <w:rPr>
                      <w:sz w:val="18"/>
                      <w:szCs w:val="18"/>
                    </w:rPr>
                  </w:pPr>
                  <w:r>
                    <w:rPr>
                      <w:sz w:val="18"/>
                      <w:szCs w:val="18"/>
                    </w:rPr>
                    <w:t>0,98</w:t>
                  </w:r>
                </w:p>
              </w:tc>
              <w:tc>
                <w:tcPr>
                  <w:tcW w:w="1142" w:type="dxa"/>
                  <w:tcBorders>
                    <w:top w:val="single" w:sz="4" w:space="0" w:color="auto"/>
                    <w:left w:val="single" w:sz="4" w:space="0" w:color="auto"/>
                    <w:bottom w:val="single" w:sz="4" w:space="0" w:color="auto"/>
                    <w:right w:val="single" w:sz="4" w:space="0" w:color="auto"/>
                  </w:tcBorders>
                </w:tcPr>
                <w:p w14:paraId="5E1830A8" w14:textId="77777777" w:rsidR="00D31C7E" w:rsidRDefault="00D31C7E" w:rsidP="009B4457">
                  <w:pPr>
                    <w:widowControl w:val="0"/>
                    <w:autoSpaceDE w:val="0"/>
                    <w:autoSpaceDN w:val="0"/>
                    <w:adjustRightInd w:val="0"/>
                    <w:ind w:left="28" w:right="28"/>
                    <w:jc w:val="center"/>
                    <w:rPr>
                      <w:sz w:val="18"/>
                      <w:szCs w:val="18"/>
                    </w:rPr>
                  </w:pPr>
                  <w:r>
                    <w:rPr>
                      <w:sz w:val="18"/>
                      <w:szCs w:val="18"/>
                    </w:rPr>
                    <w:t>183,63</w:t>
                  </w:r>
                </w:p>
              </w:tc>
              <w:tc>
                <w:tcPr>
                  <w:tcW w:w="1139" w:type="dxa"/>
                  <w:gridSpan w:val="2"/>
                  <w:tcBorders>
                    <w:top w:val="single" w:sz="4" w:space="0" w:color="auto"/>
                    <w:left w:val="single" w:sz="4" w:space="0" w:color="auto"/>
                    <w:bottom w:val="single" w:sz="4" w:space="0" w:color="auto"/>
                    <w:right w:val="single" w:sz="4" w:space="0" w:color="auto"/>
                  </w:tcBorders>
                </w:tcPr>
                <w:p w14:paraId="610F8F3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CF650A7" w14:textId="77777777" w:rsidR="00D31C7E" w:rsidRDefault="00D31C7E" w:rsidP="009B4457">
                  <w:pPr>
                    <w:widowControl w:val="0"/>
                    <w:autoSpaceDE w:val="0"/>
                    <w:autoSpaceDN w:val="0"/>
                    <w:adjustRightInd w:val="0"/>
                    <w:ind w:left="28" w:right="28"/>
                    <w:jc w:val="center"/>
                    <w:rPr>
                      <w:sz w:val="18"/>
                      <w:szCs w:val="18"/>
                    </w:rPr>
                  </w:pPr>
                  <w:r>
                    <w:rPr>
                      <w:sz w:val="18"/>
                      <w:szCs w:val="18"/>
                    </w:rPr>
                    <w:t>1,47</w:t>
                  </w:r>
                </w:p>
              </w:tc>
            </w:tr>
            <w:tr w:rsidR="00D31C7E" w14:paraId="36B83249"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E0797DA"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4597EAF" w14:textId="77777777" w:rsidR="00D31C7E" w:rsidRDefault="00D31C7E" w:rsidP="009B4457">
                  <w:pPr>
                    <w:widowControl w:val="0"/>
                    <w:autoSpaceDE w:val="0"/>
                    <w:autoSpaceDN w:val="0"/>
                    <w:adjustRightInd w:val="0"/>
                    <w:ind w:left="28" w:right="28"/>
                    <w:jc w:val="center"/>
                    <w:rPr>
                      <w:sz w:val="18"/>
                      <w:szCs w:val="18"/>
                    </w:rPr>
                  </w:pPr>
                  <w:r>
                    <w:rPr>
                      <w:sz w:val="18"/>
                      <w:szCs w:val="18"/>
                    </w:rPr>
                    <w:t>[01.7.11.07-0227]</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685DC195" w14:textId="77777777" w:rsidR="00D31C7E" w:rsidRDefault="00D31C7E" w:rsidP="009B4457">
                  <w:pPr>
                    <w:widowControl w:val="0"/>
                    <w:autoSpaceDE w:val="0"/>
                    <w:autoSpaceDN w:val="0"/>
                    <w:adjustRightInd w:val="0"/>
                    <w:ind w:left="28" w:right="28"/>
                    <w:rPr>
                      <w:sz w:val="18"/>
                      <w:szCs w:val="18"/>
                    </w:rPr>
                  </w:pPr>
                  <w:r>
                    <w:rPr>
                      <w:sz w:val="18"/>
                      <w:szCs w:val="18"/>
                    </w:rPr>
                    <w:t>Электроды сварочные для сварки низколегированных и углеродистых сталей УОНИ 13/45, Э42А, диаметр 4-5 мм</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6FD8724D"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5DA5F9DE" w14:textId="77777777" w:rsidR="00D31C7E" w:rsidRDefault="00D31C7E" w:rsidP="009B4457">
                  <w:pPr>
                    <w:widowControl w:val="0"/>
                    <w:autoSpaceDE w:val="0"/>
                    <w:autoSpaceDN w:val="0"/>
                    <w:adjustRightInd w:val="0"/>
                    <w:ind w:left="28" w:right="28"/>
                    <w:jc w:val="center"/>
                    <w:rPr>
                      <w:sz w:val="18"/>
                      <w:szCs w:val="18"/>
                    </w:rPr>
                  </w:pPr>
                  <w:r>
                    <w:rPr>
                      <w:sz w:val="18"/>
                      <w:szCs w:val="18"/>
                    </w:rPr>
                    <w:t>0,07</w:t>
                  </w:r>
                </w:p>
              </w:tc>
              <w:tc>
                <w:tcPr>
                  <w:tcW w:w="1148" w:type="dxa"/>
                  <w:gridSpan w:val="2"/>
                  <w:tcBorders>
                    <w:top w:val="single" w:sz="4" w:space="0" w:color="auto"/>
                    <w:left w:val="single" w:sz="4" w:space="0" w:color="auto"/>
                    <w:bottom w:val="single" w:sz="4" w:space="0" w:color="auto"/>
                    <w:right w:val="single" w:sz="4" w:space="0" w:color="auto"/>
                  </w:tcBorders>
                </w:tcPr>
                <w:p w14:paraId="436FAA4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DE3CCC5" w14:textId="77777777" w:rsidR="00D31C7E" w:rsidRDefault="00D31C7E" w:rsidP="009B4457">
                  <w:pPr>
                    <w:widowControl w:val="0"/>
                    <w:autoSpaceDE w:val="0"/>
                    <w:autoSpaceDN w:val="0"/>
                    <w:adjustRightInd w:val="0"/>
                    <w:ind w:left="28" w:right="28"/>
                    <w:jc w:val="center"/>
                    <w:rPr>
                      <w:sz w:val="18"/>
                      <w:szCs w:val="18"/>
                    </w:rPr>
                  </w:pPr>
                  <w:r>
                    <w:rPr>
                      <w:sz w:val="18"/>
                      <w:szCs w:val="18"/>
                    </w:rPr>
                    <w:t>0,14</w:t>
                  </w:r>
                </w:p>
              </w:tc>
              <w:tc>
                <w:tcPr>
                  <w:tcW w:w="1110" w:type="dxa"/>
                  <w:tcBorders>
                    <w:top w:val="single" w:sz="4" w:space="0" w:color="auto"/>
                    <w:left w:val="single" w:sz="4" w:space="0" w:color="auto"/>
                    <w:bottom w:val="single" w:sz="4" w:space="0" w:color="auto"/>
                    <w:right w:val="single" w:sz="4" w:space="0" w:color="auto"/>
                  </w:tcBorders>
                </w:tcPr>
                <w:p w14:paraId="173361C8" w14:textId="77777777" w:rsidR="00D31C7E" w:rsidRDefault="00D31C7E" w:rsidP="009B4457">
                  <w:pPr>
                    <w:widowControl w:val="0"/>
                    <w:autoSpaceDE w:val="0"/>
                    <w:autoSpaceDN w:val="0"/>
                    <w:adjustRightInd w:val="0"/>
                    <w:ind w:left="28" w:right="28"/>
                    <w:jc w:val="center"/>
                    <w:rPr>
                      <w:sz w:val="18"/>
                      <w:szCs w:val="18"/>
                    </w:rPr>
                  </w:pPr>
                  <w:r>
                    <w:rPr>
                      <w:sz w:val="18"/>
                      <w:szCs w:val="18"/>
                    </w:rPr>
                    <w:t>155,63</w:t>
                  </w:r>
                </w:p>
              </w:tc>
              <w:tc>
                <w:tcPr>
                  <w:tcW w:w="1004" w:type="dxa"/>
                  <w:gridSpan w:val="2"/>
                  <w:tcBorders>
                    <w:top w:val="single" w:sz="4" w:space="0" w:color="auto"/>
                    <w:left w:val="single" w:sz="4" w:space="0" w:color="auto"/>
                    <w:bottom w:val="single" w:sz="4" w:space="0" w:color="auto"/>
                    <w:right w:val="single" w:sz="4" w:space="0" w:color="auto"/>
                  </w:tcBorders>
                </w:tcPr>
                <w:p w14:paraId="293B02AF" w14:textId="77777777" w:rsidR="00D31C7E" w:rsidRDefault="00D31C7E" w:rsidP="009B4457">
                  <w:pPr>
                    <w:widowControl w:val="0"/>
                    <w:autoSpaceDE w:val="0"/>
                    <w:autoSpaceDN w:val="0"/>
                    <w:adjustRightInd w:val="0"/>
                    <w:ind w:left="28" w:right="28"/>
                    <w:jc w:val="center"/>
                    <w:rPr>
                      <w:sz w:val="18"/>
                      <w:szCs w:val="18"/>
                    </w:rPr>
                  </w:pPr>
                  <w:r>
                    <w:rPr>
                      <w:sz w:val="18"/>
                      <w:szCs w:val="18"/>
                    </w:rPr>
                    <w:t>0,94</w:t>
                  </w:r>
                </w:p>
              </w:tc>
              <w:tc>
                <w:tcPr>
                  <w:tcW w:w="1142" w:type="dxa"/>
                  <w:tcBorders>
                    <w:top w:val="single" w:sz="4" w:space="0" w:color="auto"/>
                    <w:left w:val="single" w:sz="4" w:space="0" w:color="auto"/>
                    <w:bottom w:val="single" w:sz="4" w:space="0" w:color="auto"/>
                    <w:right w:val="single" w:sz="4" w:space="0" w:color="auto"/>
                  </w:tcBorders>
                </w:tcPr>
                <w:p w14:paraId="57E2C2EC" w14:textId="77777777" w:rsidR="00D31C7E" w:rsidRDefault="00D31C7E" w:rsidP="009B4457">
                  <w:pPr>
                    <w:widowControl w:val="0"/>
                    <w:autoSpaceDE w:val="0"/>
                    <w:autoSpaceDN w:val="0"/>
                    <w:adjustRightInd w:val="0"/>
                    <w:ind w:left="28" w:right="28"/>
                    <w:jc w:val="center"/>
                    <w:rPr>
                      <w:sz w:val="18"/>
                      <w:szCs w:val="18"/>
                    </w:rPr>
                  </w:pPr>
                  <w:r>
                    <w:rPr>
                      <w:sz w:val="18"/>
                      <w:szCs w:val="18"/>
                    </w:rPr>
                    <w:t>146,29</w:t>
                  </w:r>
                </w:p>
              </w:tc>
              <w:tc>
                <w:tcPr>
                  <w:tcW w:w="1139" w:type="dxa"/>
                  <w:gridSpan w:val="2"/>
                  <w:tcBorders>
                    <w:top w:val="single" w:sz="4" w:space="0" w:color="auto"/>
                    <w:left w:val="single" w:sz="4" w:space="0" w:color="auto"/>
                    <w:bottom w:val="single" w:sz="4" w:space="0" w:color="auto"/>
                    <w:right w:val="single" w:sz="4" w:space="0" w:color="auto"/>
                  </w:tcBorders>
                </w:tcPr>
                <w:p w14:paraId="315CBF4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E232E68" w14:textId="77777777" w:rsidR="00D31C7E" w:rsidRDefault="00D31C7E" w:rsidP="009B4457">
                  <w:pPr>
                    <w:widowControl w:val="0"/>
                    <w:autoSpaceDE w:val="0"/>
                    <w:autoSpaceDN w:val="0"/>
                    <w:adjustRightInd w:val="0"/>
                    <w:ind w:left="28" w:right="28"/>
                    <w:jc w:val="center"/>
                    <w:rPr>
                      <w:sz w:val="18"/>
                      <w:szCs w:val="18"/>
                    </w:rPr>
                  </w:pPr>
                  <w:r>
                    <w:rPr>
                      <w:sz w:val="18"/>
                      <w:szCs w:val="18"/>
                    </w:rPr>
                    <w:t>20,48</w:t>
                  </w:r>
                </w:p>
              </w:tc>
            </w:tr>
            <w:tr w:rsidR="00D31C7E" w14:paraId="2B3AB20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36DE094"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94D613D" w14:textId="77777777" w:rsidR="00D31C7E" w:rsidRDefault="00D31C7E" w:rsidP="009B4457">
                  <w:pPr>
                    <w:widowControl w:val="0"/>
                    <w:autoSpaceDE w:val="0"/>
                    <w:autoSpaceDN w:val="0"/>
                    <w:adjustRightInd w:val="0"/>
                    <w:ind w:left="28" w:right="28"/>
                    <w:jc w:val="center"/>
                    <w:rPr>
                      <w:sz w:val="18"/>
                      <w:szCs w:val="18"/>
                    </w:rPr>
                  </w:pPr>
                  <w:r>
                    <w:rPr>
                      <w:sz w:val="18"/>
                      <w:szCs w:val="18"/>
                    </w:rPr>
                    <w:t>[14.4.02.04-0142]</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689821F9" w14:textId="77777777" w:rsidR="00D31C7E" w:rsidRDefault="00D31C7E" w:rsidP="009B4457">
                  <w:pPr>
                    <w:widowControl w:val="0"/>
                    <w:autoSpaceDE w:val="0"/>
                    <w:autoSpaceDN w:val="0"/>
                    <w:adjustRightInd w:val="0"/>
                    <w:ind w:left="28" w:right="28"/>
                    <w:rPr>
                      <w:sz w:val="18"/>
                      <w:szCs w:val="18"/>
                    </w:rPr>
                  </w:pPr>
                  <w:r>
                    <w:rPr>
                      <w:sz w:val="18"/>
                      <w:szCs w:val="18"/>
                    </w:rPr>
                    <w:t>Краска масляная МА-0115, мумия, сурик железный</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2F5C2BDE"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7E0BB864" w14:textId="77777777" w:rsidR="00D31C7E" w:rsidRDefault="00D31C7E" w:rsidP="009B4457">
                  <w:pPr>
                    <w:widowControl w:val="0"/>
                    <w:autoSpaceDE w:val="0"/>
                    <w:autoSpaceDN w:val="0"/>
                    <w:adjustRightInd w:val="0"/>
                    <w:ind w:left="28" w:right="28"/>
                    <w:jc w:val="center"/>
                    <w:rPr>
                      <w:sz w:val="18"/>
                      <w:szCs w:val="18"/>
                    </w:rPr>
                  </w:pPr>
                  <w:r>
                    <w:rPr>
                      <w:sz w:val="18"/>
                      <w:szCs w:val="18"/>
                    </w:rPr>
                    <w:t>0,047</w:t>
                  </w:r>
                </w:p>
              </w:tc>
              <w:tc>
                <w:tcPr>
                  <w:tcW w:w="1148" w:type="dxa"/>
                  <w:gridSpan w:val="2"/>
                  <w:tcBorders>
                    <w:top w:val="single" w:sz="4" w:space="0" w:color="auto"/>
                    <w:left w:val="single" w:sz="4" w:space="0" w:color="auto"/>
                    <w:bottom w:val="single" w:sz="4" w:space="0" w:color="auto"/>
                    <w:right w:val="single" w:sz="4" w:space="0" w:color="auto"/>
                  </w:tcBorders>
                </w:tcPr>
                <w:p w14:paraId="22ADBEE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E807C9A" w14:textId="77777777" w:rsidR="00D31C7E" w:rsidRDefault="00D31C7E" w:rsidP="009B4457">
                  <w:pPr>
                    <w:widowControl w:val="0"/>
                    <w:autoSpaceDE w:val="0"/>
                    <w:autoSpaceDN w:val="0"/>
                    <w:adjustRightInd w:val="0"/>
                    <w:ind w:left="28" w:right="28"/>
                    <w:jc w:val="center"/>
                    <w:rPr>
                      <w:sz w:val="18"/>
                      <w:szCs w:val="18"/>
                    </w:rPr>
                  </w:pPr>
                  <w:r>
                    <w:rPr>
                      <w:sz w:val="18"/>
                      <w:szCs w:val="18"/>
                    </w:rPr>
                    <w:t>0,094</w:t>
                  </w:r>
                </w:p>
              </w:tc>
              <w:tc>
                <w:tcPr>
                  <w:tcW w:w="1110" w:type="dxa"/>
                  <w:tcBorders>
                    <w:top w:val="single" w:sz="4" w:space="0" w:color="auto"/>
                    <w:left w:val="single" w:sz="4" w:space="0" w:color="auto"/>
                    <w:bottom w:val="single" w:sz="4" w:space="0" w:color="auto"/>
                    <w:right w:val="single" w:sz="4" w:space="0" w:color="auto"/>
                  </w:tcBorders>
                </w:tcPr>
                <w:p w14:paraId="223908FF" w14:textId="77777777" w:rsidR="00D31C7E" w:rsidRDefault="00D31C7E" w:rsidP="009B4457">
                  <w:pPr>
                    <w:widowControl w:val="0"/>
                    <w:autoSpaceDE w:val="0"/>
                    <w:autoSpaceDN w:val="0"/>
                    <w:adjustRightInd w:val="0"/>
                    <w:ind w:left="28" w:right="28"/>
                    <w:jc w:val="center"/>
                    <w:rPr>
                      <w:sz w:val="18"/>
                      <w:szCs w:val="18"/>
                    </w:rPr>
                  </w:pPr>
                  <w:r>
                    <w:rPr>
                      <w:sz w:val="18"/>
                      <w:szCs w:val="18"/>
                    </w:rPr>
                    <w:t>79,88</w:t>
                  </w:r>
                </w:p>
              </w:tc>
              <w:tc>
                <w:tcPr>
                  <w:tcW w:w="1004" w:type="dxa"/>
                  <w:gridSpan w:val="2"/>
                  <w:tcBorders>
                    <w:top w:val="single" w:sz="4" w:space="0" w:color="auto"/>
                    <w:left w:val="single" w:sz="4" w:space="0" w:color="auto"/>
                    <w:bottom w:val="single" w:sz="4" w:space="0" w:color="auto"/>
                    <w:right w:val="single" w:sz="4" w:space="0" w:color="auto"/>
                  </w:tcBorders>
                </w:tcPr>
                <w:p w14:paraId="011AEB98" w14:textId="77777777" w:rsidR="00D31C7E" w:rsidRDefault="00D31C7E" w:rsidP="009B4457">
                  <w:pPr>
                    <w:widowControl w:val="0"/>
                    <w:autoSpaceDE w:val="0"/>
                    <w:autoSpaceDN w:val="0"/>
                    <w:adjustRightInd w:val="0"/>
                    <w:ind w:left="28" w:right="28"/>
                    <w:jc w:val="center"/>
                    <w:rPr>
                      <w:sz w:val="18"/>
                      <w:szCs w:val="18"/>
                    </w:rPr>
                  </w:pPr>
                  <w:r>
                    <w:rPr>
                      <w:sz w:val="18"/>
                      <w:szCs w:val="18"/>
                    </w:rPr>
                    <w:t>1,55</w:t>
                  </w:r>
                </w:p>
              </w:tc>
              <w:tc>
                <w:tcPr>
                  <w:tcW w:w="1142" w:type="dxa"/>
                  <w:tcBorders>
                    <w:top w:val="single" w:sz="4" w:space="0" w:color="auto"/>
                    <w:left w:val="single" w:sz="4" w:space="0" w:color="auto"/>
                    <w:bottom w:val="single" w:sz="4" w:space="0" w:color="auto"/>
                    <w:right w:val="single" w:sz="4" w:space="0" w:color="auto"/>
                  </w:tcBorders>
                </w:tcPr>
                <w:p w14:paraId="00CCC83E" w14:textId="77777777" w:rsidR="00D31C7E" w:rsidRDefault="00D31C7E" w:rsidP="009B4457">
                  <w:pPr>
                    <w:widowControl w:val="0"/>
                    <w:autoSpaceDE w:val="0"/>
                    <w:autoSpaceDN w:val="0"/>
                    <w:adjustRightInd w:val="0"/>
                    <w:ind w:left="28" w:right="28"/>
                    <w:jc w:val="center"/>
                    <w:rPr>
                      <w:sz w:val="18"/>
                      <w:szCs w:val="18"/>
                    </w:rPr>
                  </w:pPr>
                  <w:r>
                    <w:rPr>
                      <w:sz w:val="18"/>
                      <w:szCs w:val="18"/>
                    </w:rPr>
                    <w:t>123,81</w:t>
                  </w:r>
                </w:p>
              </w:tc>
              <w:tc>
                <w:tcPr>
                  <w:tcW w:w="1139" w:type="dxa"/>
                  <w:gridSpan w:val="2"/>
                  <w:tcBorders>
                    <w:top w:val="single" w:sz="4" w:space="0" w:color="auto"/>
                    <w:left w:val="single" w:sz="4" w:space="0" w:color="auto"/>
                    <w:bottom w:val="single" w:sz="4" w:space="0" w:color="auto"/>
                    <w:right w:val="single" w:sz="4" w:space="0" w:color="auto"/>
                  </w:tcBorders>
                </w:tcPr>
                <w:p w14:paraId="4B2A917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B1B8E9B" w14:textId="77777777" w:rsidR="00D31C7E" w:rsidRDefault="00D31C7E" w:rsidP="009B4457">
                  <w:pPr>
                    <w:widowControl w:val="0"/>
                    <w:autoSpaceDE w:val="0"/>
                    <w:autoSpaceDN w:val="0"/>
                    <w:adjustRightInd w:val="0"/>
                    <w:ind w:left="28" w:right="28"/>
                    <w:jc w:val="center"/>
                    <w:rPr>
                      <w:sz w:val="18"/>
                      <w:szCs w:val="18"/>
                    </w:rPr>
                  </w:pPr>
                  <w:r>
                    <w:rPr>
                      <w:sz w:val="18"/>
                      <w:szCs w:val="18"/>
                    </w:rPr>
                    <w:t>11,64</w:t>
                  </w:r>
                </w:p>
              </w:tc>
            </w:tr>
            <w:tr w:rsidR="00D31C7E" w14:paraId="3AAAACC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5CC17E7"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01BDA13C" w14:textId="77777777" w:rsidR="00D31C7E" w:rsidRDefault="00D31C7E" w:rsidP="009B4457">
                  <w:pPr>
                    <w:widowControl w:val="0"/>
                    <w:autoSpaceDE w:val="0"/>
                    <w:autoSpaceDN w:val="0"/>
                    <w:adjustRightInd w:val="0"/>
                    <w:ind w:left="28" w:right="28"/>
                    <w:jc w:val="center"/>
                    <w:rPr>
                      <w:sz w:val="18"/>
                      <w:szCs w:val="18"/>
                    </w:rPr>
                  </w:pPr>
                  <w:r>
                    <w:rPr>
                      <w:sz w:val="18"/>
                      <w:szCs w:val="18"/>
                    </w:rPr>
                    <w:t>01.7.03.04-0001</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62DF23A2" w14:textId="77777777" w:rsidR="00D31C7E" w:rsidRDefault="00D31C7E" w:rsidP="009B4457">
                  <w:pPr>
                    <w:widowControl w:val="0"/>
                    <w:autoSpaceDE w:val="0"/>
                    <w:autoSpaceDN w:val="0"/>
                    <w:adjustRightInd w:val="0"/>
                    <w:ind w:left="28" w:right="28"/>
                    <w:rPr>
                      <w:sz w:val="18"/>
                      <w:szCs w:val="18"/>
                    </w:rPr>
                  </w:pPr>
                  <w:r>
                    <w:rPr>
                      <w:sz w:val="18"/>
                      <w:szCs w:val="18"/>
                    </w:rPr>
                    <w:t>Электроэнергия</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2566D778" w14:textId="77777777" w:rsidR="00D31C7E" w:rsidRDefault="00D31C7E" w:rsidP="009B4457">
                  <w:pPr>
                    <w:widowControl w:val="0"/>
                    <w:autoSpaceDE w:val="0"/>
                    <w:autoSpaceDN w:val="0"/>
                    <w:adjustRightInd w:val="0"/>
                    <w:ind w:left="28" w:right="28"/>
                    <w:jc w:val="center"/>
                    <w:rPr>
                      <w:sz w:val="18"/>
                      <w:szCs w:val="18"/>
                    </w:rPr>
                  </w:pPr>
                  <w:r>
                    <w:rPr>
                      <w:sz w:val="18"/>
                      <w:szCs w:val="18"/>
                    </w:rPr>
                    <w:t>кВт-ч</w:t>
                  </w:r>
                </w:p>
              </w:tc>
              <w:tc>
                <w:tcPr>
                  <w:tcW w:w="1148" w:type="dxa"/>
                  <w:gridSpan w:val="3"/>
                  <w:tcBorders>
                    <w:top w:val="single" w:sz="4" w:space="0" w:color="auto"/>
                    <w:left w:val="single" w:sz="4" w:space="0" w:color="auto"/>
                    <w:bottom w:val="single" w:sz="4" w:space="0" w:color="auto"/>
                    <w:right w:val="single" w:sz="4" w:space="0" w:color="auto"/>
                  </w:tcBorders>
                </w:tcPr>
                <w:p w14:paraId="7564EA5C" w14:textId="77777777" w:rsidR="00D31C7E" w:rsidRDefault="00D31C7E" w:rsidP="009B4457">
                  <w:pPr>
                    <w:widowControl w:val="0"/>
                    <w:autoSpaceDE w:val="0"/>
                    <w:autoSpaceDN w:val="0"/>
                    <w:adjustRightInd w:val="0"/>
                    <w:ind w:left="28" w:right="28"/>
                    <w:jc w:val="center"/>
                    <w:rPr>
                      <w:sz w:val="18"/>
                      <w:szCs w:val="18"/>
                    </w:rPr>
                  </w:pPr>
                  <w:r>
                    <w:rPr>
                      <w:sz w:val="18"/>
                      <w:szCs w:val="18"/>
                    </w:rPr>
                    <w:t>0,0208</w:t>
                  </w:r>
                </w:p>
              </w:tc>
              <w:tc>
                <w:tcPr>
                  <w:tcW w:w="1148" w:type="dxa"/>
                  <w:gridSpan w:val="2"/>
                  <w:tcBorders>
                    <w:top w:val="single" w:sz="4" w:space="0" w:color="auto"/>
                    <w:left w:val="single" w:sz="4" w:space="0" w:color="auto"/>
                    <w:bottom w:val="single" w:sz="4" w:space="0" w:color="auto"/>
                    <w:right w:val="single" w:sz="4" w:space="0" w:color="auto"/>
                  </w:tcBorders>
                </w:tcPr>
                <w:p w14:paraId="3B7FCE7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120C5F5" w14:textId="77777777" w:rsidR="00D31C7E" w:rsidRDefault="00D31C7E" w:rsidP="009B4457">
                  <w:pPr>
                    <w:widowControl w:val="0"/>
                    <w:autoSpaceDE w:val="0"/>
                    <w:autoSpaceDN w:val="0"/>
                    <w:adjustRightInd w:val="0"/>
                    <w:ind w:left="28" w:right="28"/>
                    <w:jc w:val="center"/>
                    <w:rPr>
                      <w:sz w:val="18"/>
                      <w:szCs w:val="18"/>
                    </w:rPr>
                  </w:pPr>
                  <w:r>
                    <w:rPr>
                      <w:sz w:val="18"/>
                      <w:szCs w:val="18"/>
                    </w:rPr>
                    <w:t>0,0416</w:t>
                  </w:r>
                </w:p>
              </w:tc>
              <w:tc>
                <w:tcPr>
                  <w:tcW w:w="1110" w:type="dxa"/>
                  <w:tcBorders>
                    <w:top w:val="single" w:sz="4" w:space="0" w:color="auto"/>
                    <w:left w:val="single" w:sz="4" w:space="0" w:color="auto"/>
                    <w:bottom w:val="single" w:sz="4" w:space="0" w:color="auto"/>
                    <w:right w:val="single" w:sz="4" w:space="0" w:color="auto"/>
                  </w:tcBorders>
                </w:tcPr>
                <w:p w14:paraId="51572537"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173B8753"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61C3348C" w14:textId="77777777" w:rsidR="00D31C7E" w:rsidRDefault="00D31C7E" w:rsidP="009B4457">
                  <w:pPr>
                    <w:widowControl w:val="0"/>
                    <w:autoSpaceDE w:val="0"/>
                    <w:autoSpaceDN w:val="0"/>
                    <w:adjustRightInd w:val="0"/>
                    <w:ind w:left="28" w:right="28"/>
                    <w:jc w:val="center"/>
                    <w:rPr>
                      <w:sz w:val="18"/>
                      <w:szCs w:val="18"/>
                    </w:rPr>
                  </w:pPr>
                  <w:r>
                    <w:rPr>
                      <w:sz w:val="18"/>
                      <w:szCs w:val="18"/>
                    </w:rPr>
                    <w:t>6,86</w:t>
                  </w:r>
                </w:p>
              </w:tc>
              <w:tc>
                <w:tcPr>
                  <w:tcW w:w="1139" w:type="dxa"/>
                  <w:gridSpan w:val="2"/>
                  <w:tcBorders>
                    <w:top w:val="single" w:sz="4" w:space="0" w:color="auto"/>
                    <w:left w:val="single" w:sz="4" w:space="0" w:color="auto"/>
                    <w:bottom w:val="single" w:sz="4" w:space="0" w:color="auto"/>
                    <w:right w:val="single" w:sz="4" w:space="0" w:color="auto"/>
                  </w:tcBorders>
                </w:tcPr>
                <w:p w14:paraId="18C3BDF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85AB3A6" w14:textId="77777777" w:rsidR="00D31C7E" w:rsidRDefault="00D31C7E" w:rsidP="009B4457">
                  <w:pPr>
                    <w:widowControl w:val="0"/>
                    <w:autoSpaceDE w:val="0"/>
                    <w:autoSpaceDN w:val="0"/>
                    <w:adjustRightInd w:val="0"/>
                    <w:ind w:left="28" w:right="28"/>
                    <w:jc w:val="center"/>
                    <w:rPr>
                      <w:sz w:val="18"/>
                      <w:szCs w:val="18"/>
                    </w:rPr>
                  </w:pPr>
                  <w:r>
                    <w:rPr>
                      <w:sz w:val="18"/>
                      <w:szCs w:val="18"/>
                    </w:rPr>
                    <w:t>0,29</w:t>
                  </w:r>
                </w:p>
              </w:tc>
            </w:tr>
            <w:tr w:rsidR="00D31C7E" w14:paraId="2FC999E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0B29D4A"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F4901AB" w14:textId="77777777" w:rsidR="00D31C7E" w:rsidRDefault="00D31C7E" w:rsidP="009B4457">
                  <w:pPr>
                    <w:widowControl w:val="0"/>
                    <w:autoSpaceDE w:val="0"/>
                    <w:autoSpaceDN w:val="0"/>
                    <w:adjustRightInd w:val="0"/>
                    <w:ind w:left="28" w:right="28"/>
                    <w:jc w:val="center"/>
                    <w:rPr>
                      <w:sz w:val="18"/>
                      <w:szCs w:val="18"/>
                    </w:rPr>
                  </w:pPr>
                  <w:r>
                    <w:rPr>
                      <w:sz w:val="18"/>
                      <w:szCs w:val="18"/>
                    </w:rPr>
                    <w:t>[07.2.07.04-0007]</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4ED1B22B" w14:textId="77777777" w:rsidR="00D31C7E" w:rsidRDefault="00D31C7E" w:rsidP="009B4457">
                  <w:pPr>
                    <w:widowControl w:val="0"/>
                    <w:autoSpaceDE w:val="0"/>
                    <w:autoSpaceDN w:val="0"/>
                    <w:adjustRightInd w:val="0"/>
                    <w:ind w:left="28" w:right="28"/>
                    <w:rPr>
                      <w:sz w:val="18"/>
                      <w:szCs w:val="18"/>
                    </w:rPr>
                  </w:pPr>
                  <w:r>
                    <w:rPr>
                      <w:sz w:val="18"/>
                      <w:szCs w:val="18"/>
                    </w:rPr>
                    <w:t>Конструкции стальные индивидуального изготовления из сортового проката</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5DAD0C89" w14:textId="77777777" w:rsidR="00D31C7E" w:rsidRDefault="00D31C7E" w:rsidP="009B4457">
                  <w:pPr>
                    <w:widowControl w:val="0"/>
                    <w:autoSpaceDE w:val="0"/>
                    <w:autoSpaceDN w:val="0"/>
                    <w:adjustRightInd w:val="0"/>
                    <w:ind w:left="28" w:right="28"/>
                    <w:jc w:val="center"/>
                    <w:rPr>
                      <w:sz w:val="18"/>
                      <w:szCs w:val="18"/>
                    </w:rPr>
                  </w:pPr>
                  <w:r>
                    <w:rPr>
                      <w:sz w:val="18"/>
                      <w:szCs w:val="18"/>
                    </w:rPr>
                    <w:t>т</w:t>
                  </w:r>
                </w:p>
              </w:tc>
              <w:tc>
                <w:tcPr>
                  <w:tcW w:w="1148" w:type="dxa"/>
                  <w:gridSpan w:val="3"/>
                  <w:tcBorders>
                    <w:top w:val="single" w:sz="4" w:space="0" w:color="auto"/>
                    <w:left w:val="single" w:sz="4" w:space="0" w:color="auto"/>
                    <w:bottom w:val="single" w:sz="4" w:space="0" w:color="auto"/>
                    <w:right w:val="single" w:sz="4" w:space="0" w:color="auto"/>
                  </w:tcBorders>
                </w:tcPr>
                <w:p w14:paraId="52C6D9B5" w14:textId="77777777" w:rsidR="00D31C7E" w:rsidRDefault="00D31C7E" w:rsidP="009B4457">
                  <w:pPr>
                    <w:widowControl w:val="0"/>
                    <w:autoSpaceDE w:val="0"/>
                    <w:autoSpaceDN w:val="0"/>
                    <w:adjustRightInd w:val="0"/>
                    <w:ind w:left="28" w:right="28"/>
                    <w:jc w:val="center"/>
                    <w:rPr>
                      <w:sz w:val="18"/>
                      <w:szCs w:val="18"/>
                    </w:rPr>
                  </w:pPr>
                  <w:r>
                    <w:rPr>
                      <w:sz w:val="18"/>
                      <w:szCs w:val="18"/>
                    </w:rPr>
                    <w:t>0,002</w:t>
                  </w:r>
                </w:p>
              </w:tc>
              <w:tc>
                <w:tcPr>
                  <w:tcW w:w="1148" w:type="dxa"/>
                  <w:gridSpan w:val="2"/>
                  <w:tcBorders>
                    <w:top w:val="single" w:sz="4" w:space="0" w:color="auto"/>
                    <w:left w:val="single" w:sz="4" w:space="0" w:color="auto"/>
                    <w:bottom w:val="single" w:sz="4" w:space="0" w:color="auto"/>
                    <w:right w:val="single" w:sz="4" w:space="0" w:color="auto"/>
                  </w:tcBorders>
                </w:tcPr>
                <w:p w14:paraId="319ACAD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A64B55C" w14:textId="77777777" w:rsidR="00D31C7E" w:rsidRDefault="00D31C7E" w:rsidP="009B4457">
                  <w:pPr>
                    <w:widowControl w:val="0"/>
                    <w:autoSpaceDE w:val="0"/>
                    <w:autoSpaceDN w:val="0"/>
                    <w:adjustRightInd w:val="0"/>
                    <w:ind w:left="28" w:right="28"/>
                    <w:jc w:val="center"/>
                    <w:rPr>
                      <w:sz w:val="18"/>
                      <w:szCs w:val="18"/>
                    </w:rPr>
                  </w:pPr>
                  <w:r>
                    <w:rPr>
                      <w:sz w:val="18"/>
                      <w:szCs w:val="18"/>
                    </w:rPr>
                    <w:t>0,004</w:t>
                  </w:r>
                </w:p>
              </w:tc>
              <w:tc>
                <w:tcPr>
                  <w:tcW w:w="1110" w:type="dxa"/>
                  <w:tcBorders>
                    <w:top w:val="single" w:sz="4" w:space="0" w:color="auto"/>
                    <w:left w:val="single" w:sz="4" w:space="0" w:color="auto"/>
                    <w:bottom w:val="single" w:sz="4" w:space="0" w:color="auto"/>
                    <w:right w:val="single" w:sz="4" w:space="0" w:color="auto"/>
                  </w:tcBorders>
                </w:tcPr>
                <w:p w14:paraId="248E4BB0" w14:textId="77777777" w:rsidR="00D31C7E" w:rsidRDefault="00D31C7E" w:rsidP="009B4457">
                  <w:pPr>
                    <w:widowControl w:val="0"/>
                    <w:autoSpaceDE w:val="0"/>
                    <w:autoSpaceDN w:val="0"/>
                    <w:adjustRightInd w:val="0"/>
                    <w:ind w:left="28" w:right="28"/>
                    <w:jc w:val="center"/>
                    <w:rPr>
                      <w:sz w:val="18"/>
                      <w:szCs w:val="18"/>
                    </w:rPr>
                  </w:pPr>
                  <w:r>
                    <w:rPr>
                      <w:sz w:val="18"/>
                      <w:szCs w:val="18"/>
                    </w:rPr>
                    <w:t>105 278,81</w:t>
                  </w:r>
                </w:p>
              </w:tc>
              <w:tc>
                <w:tcPr>
                  <w:tcW w:w="1004" w:type="dxa"/>
                  <w:gridSpan w:val="2"/>
                  <w:tcBorders>
                    <w:top w:val="single" w:sz="4" w:space="0" w:color="auto"/>
                    <w:left w:val="single" w:sz="4" w:space="0" w:color="auto"/>
                    <w:bottom w:val="single" w:sz="4" w:space="0" w:color="auto"/>
                    <w:right w:val="single" w:sz="4" w:space="0" w:color="auto"/>
                  </w:tcBorders>
                </w:tcPr>
                <w:p w14:paraId="01FA5A6F" w14:textId="77777777" w:rsidR="00D31C7E" w:rsidRDefault="00D31C7E" w:rsidP="009B4457">
                  <w:pPr>
                    <w:widowControl w:val="0"/>
                    <w:autoSpaceDE w:val="0"/>
                    <w:autoSpaceDN w:val="0"/>
                    <w:adjustRightInd w:val="0"/>
                    <w:ind w:left="28" w:right="28"/>
                    <w:jc w:val="center"/>
                    <w:rPr>
                      <w:sz w:val="18"/>
                      <w:szCs w:val="18"/>
                    </w:rPr>
                  </w:pPr>
                  <w:r>
                    <w:rPr>
                      <w:sz w:val="18"/>
                      <w:szCs w:val="18"/>
                    </w:rPr>
                    <w:t>1,23</w:t>
                  </w:r>
                </w:p>
              </w:tc>
              <w:tc>
                <w:tcPr>
                  <w:tcW w:w="1142" w:type="dxa"/>
                  <w:tcBorders>
                    <w:top w:val="single" w:sz="4" w:space="0" w:color="auto"/>
                    <w:left w:val="single" w:sz="4" w:space="0" w:color="auto"/>
                    <w:bottom w:val="single" w:sz="4" w:space="0" w:color="auto"/>
                    <w:right w:val="single" w:sz="4" w:space="0" w:color="auto"/>
                  </w:tcBorders>
                </w:tcPr>
                <w:p w14:paraId="7C6C1057" w14:textId="77777777" w:rsidR="00D31C7E" w:rsidRDefault="00D31C7E" w:rsidP="009B4457">
                  <w:pPr>
                    <w:widowControl w:val="0"/>
                    <w:autoSpaceDE w:val="0"/>
                    <w:autoSpaceDN w:val="0"/>
                    <w:adjustRightInd w:val="0"/>
                    <w:ind w:left="28" w:right="28"/>
                    <w:jc w:val="center"/>
                    <w:rPr>
                      <w:sz w:val="18"/>
                      <w:szCs w:val="18"/>
                    </w:rPr>
                  </w:pPr>
                  <w:r>
                    <w:rPr>
                      <w:sz w:val="18"/>
                      <w:szCs w:val="18"/>
                    </w:rPr>
                    <w:t>129 492,94</w:t>
                  </w:r>
                </w:p>
              </w:tc>
              <w:tc>
                <w:tcPr>
                  <w:tcW w:w="1139" w:type="dxa"/>
                  <w:gridSpan w:val="2"/>
                  <w:tcBorders>
                    <w:top w:val="single" w:sz="4" w:space="0" w:color="auto"/>
                    <w:left w:val="single" w:sz="4" w:space="0" w:color="auto"/>
                    <w:bottom w:val="single" w:sz="4" w:space="0" w:color="auto"/>
                    <w:right w:val="single" w:sz="4" w:space="0" w:color="auto"/>
                  </w:tcBorders>
                </w:tcPr>
                <w:p w14:paraId="58BBC66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6B74472" w14:textId="77777777" w:rsidR="00D31C7E" w:rsidRDefault="00D31C7E" w:rsidP="009B4457">
                  <w:pPr>
                    <w:widowControl w:val="0"/>
                    <w:autoSpaceDE w:val="0"/>
                    <w:autoSpaceDN w:val="0"/>
                    <w:adjustRightInd w:val="0"/>
                    <w:ind w:left="28" w:right="28"/>
                    <w:jc w:val="center"/>
                    <w:rPr>
                      <w:sz w:val="18"/>
                      <w:szCs w:val="18"/>
                    </w:rPr>
                  </w:pPr>
                  <w:r>
                    <w:rPr>
                      <w:sz w:val="18"/>
                      <w:szCs w:val="18"/>
                    </w:rPr>
                    <w:t>517,97</w:t>
                  </w:r>
                </w:p>
              </w:tc>
            </w:tr>
            <w:tr w:rsidR="00D31C7E" w14:paraId="22DE022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4217673"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2CA0393" w14:textId="77777777" w:rsidR="00D31C7E" w:rsidRDefault="00D31C7E" w:rsidP="009B4457">
                  <w:pPr>
                    <w:widowControl w:val="0"/>
                    <w:autoSpaceDE w:val="0"/>
                    <w:autoSpaceDN w:val="0"/>
                    <w:adjustRightInd w:val="0"/>
                    <w:ind w:left="28" w:right="28"/>
                    <w:jc w:val="center"/>
                    <w:rPr>
                      <w:sz w:val="18"/>
                      <w:szCs w:val="18"/>
                    </w:rPr>
                  </w:pPr>
                  <w:r>
                    <w:rPr>
                      <w:sz w:val="18"/>
                      <w:szCs w:val="18"/>
                    </w:rPr>
                    <w:t>[01.7.06.05-0041]</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4AF80A86" w14:textId="77777777" w:rsidR="00D31C7E" w:rsidRDefault="00D31C7E" w:rsidP="009B4457">
                  <w:pPr>
                    <w:widowControl w:val="0"/>
                    <w:autoSpaceDE w:val="0"/>
                    <w:autoSpaceDN w:val="0"/>
                    <w:adjustRightInd w:val="0"/>
                    <w:ind w:left="28" w:right="28"/>
                    <w:rPr>
                      <w:sz w:val="18"/>
                      <w:szCs w:val="18"/>
                    </w:rPr>
                  </w:pPr>
                  <w:r>
                    <w:rPr>
                      <w:sz w:val="18"/>
                      <w:szCs w:val="18"/>
                    </w:rPr>
                    <w:t>Ленты изоляционные хлопчатобумажные прорезиненные для электромонтажных и ремонтных работ, цвет черный, ширина 20 мм, толщина 0,35 мм</w:t>
                  </w:r>
                  <w:r>
                    <w:rPr>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28B894B7" w14:textId="77777777" w:rsidR="00D31C7E" w:rsidRDefault="00D31C7E" w:rsidP="009B4457">
                  <w:pPr>
                    <w:widowControl w:val="0"/>
                    <w:autoSpaceDE w:val="0"/>
                    <w:autoSpaceDN w:val="0"/>
                    <w:adjustRightInd w:val="0"/>
                    <w:ind w:left="28" w:right="28"/>
                    <w:jc w:val="center"/>
                    <w:rPr>
                      <w:sz w:val="18"/>
                      <w:szCs w:val="18"/>
                    </w:rPr>
                  </w:pPr>
                  <w:r>
                    <w:rPr>
                      <w:sz w:val="18"/>
                      <w:szCs w:val="18"/>
                    </w:rPr>
                    <w:t>м</w:t>
                  </w:r>
                </w:p>
              </w:tc>
              <w:tc>
                <w:tcPr>
                  <w:tcW w:w="1148" w:type="dxa"/>
                  <w:gridSpan w:val="3"/>
                  <w:tcBorders>
                    <w:top w:val="single" w:sz="4" w:space="0" w:color="auto"/>
                    <w:left w:val="single" w:sz="4" w:space="0" w:color="auto"/>
                    <w:bottom w:val="single" w:sz="4" w:space="0" w:color="auto"/>
                    <w:right w:val="single" w:sz="4" w:space="0" w:color="auto"/>
                  </w:tcBorders>
                </w:tcPr>
                <w:p w14:paraId="4C2E08BF" w14:textId="77777777" w:rsidR="00D31C7E" w:rsidRDefault="00D31C7E" w:rsidP="009B4457">
                  <w:pPr>
                    <w:widowControl w:val="0"/>
                    <w:autoSpaceDE w:val="0"/>
                    <w:autoSpaceDN w:val="0"/>
                    <w:adjustRightInd w:val="0"/>
                    <w:ind w:left="28" w:right="28"/>
                    <w:jc w:val="center"/>
                    <w:rPr>
                      <w:sz w:val="18"/>
                      <w:szCs w:val="18"/>
                    </w:rPr>
                  </w:pPr>
                  <w:r>
                    <w:rPr>
                      <w:sz w:val="18"/>
                      <w:szCs w:val="18"/>
                    </w:rPr>
                    <w:t>3</w:t>
                  </w:r>
                </w:p>
              </w:tc>
              <w:tc>
                <w:tcPr>
                  <w:tcW w:w="1148" w:type="dxa"/>
                  <w:gridSpan w:val="2"/>
                  <w:tcBorders>
                    <w:top w:val="single" w:sz="4" w:space="0" w:color="auto"/>
                    <w:left w:val="single" w:sz="4" w:space="0" w:color="auto"/>
                    <w:bottom w:val="single" w:sz="4" w:space="0" w:color="auto"/>
                    <w:right w:val="single" w:sz="4" w:space="0" w:color="auto"/>
                  </w:tcBorders>
                </w:tcPr>
                <w:p w14:paraId="1D12602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500818D" w14:textId="77777777" w:rsidR="00D31C7E" w:rsidRDefault="00D31C7E" w:rsidP="009B4457">
                  <w:pPr>
                    <w:widowControl w:val="0"/>
                    <w:autoSpaceDE w:val="0"/>
                    <w:autoSpaceDN w:val="0"/>
                    <w:adjustRightInd w:val="0"/>
                    <w:ind w:left="28" w:right="28"/>
                    <w:jc w:val="center"/>
                    <w:rPr>
                      <w:sz w:val="18"/>
                      <w:szCs w:val="18"/>
                    </w:rPr>
                  </w:pPr>
                  <w:r>
                    <w:rPr>
                      <w:sz w:val="18"/>
                      <w:szCs w:val="18"/>
                    </w:rPr>
                    <w:t>6</w:t>
                  </w:r>
                </w:p>
              </w:tc>
              <w:tc>
                <w:tcPr>
                  <w:tcW w:w="1110" w:type="dxa"/>
                  <w:tcBorders>
                    <w:top w:val="single" w:sz="4" w:space="0" w:color="auto"/>
                    <w:left w:val="single" w:sz="4" w:space="0" w:color="auto"/>
                    <w:bottom w:val="single" w:sz="4" w:space="0" w:color="auto"/>
                    <w:right w:val="single" w:sz="4" w:space="0" w:color="auto"/>
                  </w:tcBorders>
                </w:tcPr>
                <w:p w14:paraId="5F76EAF1" w14:textId="77777777" w:rsidR="00D31C7E" w:rsidRDefault="00D31C7E" w:rsidP="009B4457">
                  <w:pPr>
                    <w:widowControl w:val="0"/>
                    <w:autoSpaceDE w:val="0"/>
                    <w:autoSpaceDN w:val="0"/>
                    <w:adjustRightInd w:val="0"/>
                    <w:ind w:left="28" w:right="28"/>
                    <w:jc w:val="center"/>
                    <w:rPr>
                      <w:sz w:val="18"/>
                      <w:szCs w:val="18"/>
                    </w:rPr>
                  </w:pPr>
                  <w:r>
                    <w:rPr>
                      <w:sz w:val="18"/>
                      <w:szCs w:val="18"/>
                    </w:rPr>
                    <w:t>5,87</w:t>
                  </w:r>
                </w:p>
              </w:tc>
              <w:tc>
                <w:tcPr>
                  <w:tcW w:w="1004" w:type="dxa"/>
                  <w:gridSpan w:val="2"/>
                  <w:tcBorders>
                    <w:top w:val="single" w:sz="4" w:space="0" w:color="auto"/>
                    <w:left w:val="single" w:sz="4" w:space="0" w:color="auto"/>
                    <w:bottom w:val="single" w:sz="4" w:space="0" w:color="auto"/>
                    <w:right w:val="single" w:sz="4" w:space="0" w:color="auto"/>
                  </w:tcBorders>
                </w:tcPr>
                <w:p w14:paraId="70200EE4" w14:textId="77777777" w:rsidR="00D31C7E" w:rsidRDefault="00D31C7E" w:rsidP="009B4457">
                  <w:pPr>
                    <w:widowControl w:val="0"/>
                    <w:autoSpaceDE w:val="0"/>
                    <w:autoSpaceDN w:val="0"/>
                    <w:adjustRightInd w:val="0"/>
                    <w:ind w:left="28" w:right="28"/>
                    <w:jc w:val="center"/>
                    <w:rPr>
                      <w:sz w:val="18"/>
                      <w:szCs w:val="18"/>
                    </w:rPr>
                  </w:pPr>
                  <w:r>
                    <w:rPr>
                      <w:sz w:val="18"/>
                      <w:szCs w:val="18"/>
                    </w:rPr>
                    <w:t>1,28</w:t>
                  </w:r>
                </w:p>
              </w:tc>
              <w:tc>
                <w:tcPr>
                  <w:tcW w:w="1142" w:type="dxa"/>
                  <w:tcBorders>
                    <w:top w:val="single" w:sz="4" w:space="0" w:color="auto"/>
                    <w:left w:val="single" w:sz="4" w:space="0" w:color="auto"/>
                    <w:bottom w:val="single" w:sz="4" w:space="0" w:color="auto"/>
                    <w:right w:val="single" w:sz="4" w:space="0" w:color="auto"/>
                  </w:tcBorders>
                </w:tcPr>
                <w:p w14:paraId="18E83DE3" w14:textId="77777777" w:rsidR="00D31C7E" w:rsidRDefault="00D31C7E" w:rsidP="009B4457">
                  <w:pPr>
                    <w:widowControl w:val="0"/>
                    <w:autoSpaceDE w:val="0"/>
                    <w:autoSpaceDN w:val="0"/>
                    <w:adjustRightInd w:val="0"/>
                    <w:ind w:left="28" w:right="28"/>
                    <w:jc w:val="center"/>
                    <w:rPr>
                      <w:sz w:val="18"/>
                      <w:szCs w:val="18"/>
                    </w:rPr>
                  </w:pPr>
                  <w:r>
                    <w:rPr>
                      <w:sz w:val="18"/>
                      <w:szCs w:val="18"/>
                    </w:rPr>
                    <w:t>7,51</w:t>
                  </w:r>
                </w:p>
              </w:tc>
              <w:tc>
                <w:tcPr>
                  <w:tcW w:w="1139" w:type="dxa"/>
                  <w:gridSpan w:val="2"/>
                  <w:tcBorders>
                    <w:top w:val="single" w:sz="4" w:space="0" w:color="auto"/>
                    <w:left w:val="single" w:sz="4" w:space="0" w:color="auto"/>
                    <w:bottom w:val="single" w:sz="4" w:space="0" w:color="auto"/>
                    <w:right w:val="single" w:sz="4" w:space="0" w:color="auto"/>
                  </w:tcBorders>
                </w:tcPr>
                <w:p w14:paraId="209AE71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1A0049D" w14:textId="77777777" w:rsidR="00D31C7E" w:rsidRDefault="00D31C7E" w:rsidP="009B4457">
                  <w:pPr>
                    <w:widowControl w:val="0"/>
                    <w:autoSpaceDE w:val="0"/>
                    <w:autoSpaceDN w:val="0"/>
                    <w:adjustRightInd w:val="0"/>
                    <w:ind w:left="28" w:right="28"/>
                    <w:jc w:val="center"/>
                    <w:rPr>
                      <w:sz w:val="18"/>
                      <w:szCs w:val="18"/>
                    </w:rPr>
                  </w:pPr>
                  <w:r>
                    <w:rPr>
                      <w:sz w:val="18"/>
                      <w:szCs w:val="18"/>
                    </w:rPr>
                    <w:t>45,06</w:t>
                  </w:r>
                </w:p>
              </w:tc>
            </w:tr>
            <w:tr w:rsidR="00D31C7E" w14:paraId="4A30E47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A049902"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5D6EC694" w14:textId="77777777" w:rsidR="00D31C7E" w:rsidRDefault="00D31C7E" w:rsidP="009B4457">
                  <w:pPr>
                    <w:widowControl w:val="0"/>
                    <w:autoSpaceDE w:val="0"/>
                    <w:autoSpaceDN w:val="0"/>
                    <w:adjustRightInd w:val="0"/>
                    <w:ind w:left="28" w:right="28"/>
                    <w:jc w:val="center"/>
                    <w:rPr>
                      <w:sz w:val="18"/>
                      <w:szCs w:val="18"/>
                    </w:rPr>
                  </w:pPr>
                  <w:r>
                    <w:rPr>
                      <w:sz w:val="18"/>
                      <w:szCs w:val="18"/>
                    </w:rPr>
                    <w:t>[01.7.15.07-0014]</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7DC50855" w14:textId="77777777" w:rsidR="00D31C7E" w:rsidRDefault="00D31C7E" w:rsidP="009B4457">
                  <w:pPr>
                    <w:widowControl w:val="0"/>
                    <w:autoSpaceDE w:val="0"/>
                    <w:autoSpaceDN w:val="0"/>
                    <w:adjustRightInd w:val="0"/>
                    <w:ind w:left="28" w:right="28"/>
                    <w:rPr>
                      <w:sz w:val="18"/>
                      <w:szCs w:val="18"/>
                    </w:rPr>
                  </w:pPr>
                  <w:r>
                    <w:rPr>
                      <w:sz w:val="18"/>
                      <w:szCs w:val="18"/>
                    </w:rPr>
                    <w:t>Дюбели распорные полипропиленовые</w:t>
                  </w:r>
                </w:p>
              </w:tc>
              <w:tc>
                <w:tcPr>
                  <w:tcW w:w="974" w:type="dxa"/>
                  <w:tcBorders>
                    <w:top w:val="single" w:sz="4" w:space="0" w:color="auto"/>
                    <w:left w:val="single" w:sz="4" w:space="0" w:color="auto"/>
                    <w:bottom w:val="single" w:sz="4" w:space="0" w:color="auto"/>
                    <w:right w:val="single" w:sz="4" w:space="0" w:color="auto"/>
                  </w:tcBorders>
                </w:tcPr>
                <w:p w14:paraId="0ADDACA7" w14:textId="77777777" w:rsidR="00D31C7E" w:rsidRDefault="00D31C7E" w:rsidP="009B4457">
                  <w:pPr>
                    <w:widowControl w:val="0"/>
                    <w:autoSpaceDE w:val="0"/>
                    <w:autoSpaceDN w:val="0"/>
                    <w:adjustRightInd w:val="0"/>
                    <w:ind w:left="28" w:right="28"/>
                    <w:jc w:val="center"/>
                    <w:rPr>
                      <w:sz w:val="18"/>
                      <w:szCs w:val="18"/>
                    </w:rPr>
                  </w:pPr>
                  <w:r>
                    <w:rPr>
                      <w:sz w:val="18"/>
                      <w:szCs w:val="18"/>
                    </w:rPr>
                    <w:t>100 шт</w:t>
                  </w:r>
                </w:p>
              </w:tc>
              <w:tc>
                <w:tcPr>
                  <w:tcW w:w="1148" w:type="dxa"/>
                  <w:gridSpan w:val="3"/>
                  <w:tcBorders>
                    <w:top w:val="single" w:sz="4" w:space="0" w:color="auto"/>
                    <w:left w:val="single" w:sz="4" w:space="0" w:color="auto"/>
                    <w:bottom w:val="single" w:sz="4" w:space="0" w:color="auto"/>
                    <w:right w:val="single" w:sz="4" w:space="0" w:color="auto"/>
                  </w:tcBorders>
                </w:tcPr>
                <w:p w14:paraId="75353B3C" w14:textId="77777777" w:rsidR="00D31C7E" w:rsidRDefault="00D31C7E" w:rsidP="009B4457">
                  <w:pPr>
                    <w:widowControl w:val="0"/>
                    <w:autoSpaceDE w:val="0"/>
                    <w:autoSpaceDN w:val="0"/>
                    <w:adjustRightInd w:val="0"/>
                    <w:ind w:left="28" w:right="28"/>
                    <w:jc w:val="center"/>
                    <w:rPr>
                      <w:sz w:val="18"/>
                      <w:szCs w:val="18"/>
                    </w:rPr>
                  </w:pPr>
                  <w:r>
                    <w:rPr>
                      <w:sz w:val="18"/>
                      <w:szCs w:val="18"/>
                    </w:rPr>
                    <w:t>0,014</w:t>
                  </w:r>
                </w:p>
              </w:tc>
              <w:tc>
                <w:tcPr>
                  <w:tcW w:w="1148" w:type="dxa"/>
                  <w:gridSpan w:val="2"/>
                  <w:tcBorders>
                    <w:top w:val="single" w:sz="4" w:space="0" w:color="auto"/>
                    <w:left w:val="single" w:sz="4" w:space="0" w:color="auto"/>
                    <w:bottom w:val="single" w:sz="4" w:space="0" w:color="auto"/>
                    <w:right w:val="single" w:sz="4" w:space="0" w:color="auto"/>
                  </w:tcBorders>
                </w:tcPr>
                <w:p w14:paraId="162E725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EE481A5" w14:textId="77777777" w:rsidR="00D31C7E" w:rsidRDefault="00D31C7E" w:rsidP="009B4457">
                  <w:pPr>
                    <w:widowControl w:val="0"/>
                    <w:autoSpaceDE w:val="0"/>
                    <w:autoSpaceDN w:val="0"/>
                    <w:adjustRightInd w:val="0"/>
                    <w:ind w:left="28" w:right="28"/>
                    <w:jc w:val="center"/>
                    <w:rPr>
                      <w:sz w:val="18"/>
                      <w:szCs w:val="18"/>
                    </w:rPr>
                  </w:pPr>
                  <w:r>
                    <w:rPr>
                      <w:sz w:val="18"/>
                      <w:szCs w:val="18"/>
                    </w:rPr>
                    <w:t>0,028</w:t>
                  </w:r>
                </w:p>
              </w:tc>
              <w:tc>
                <w:tcPr>
                  <w:tcW w:w="1110" w:type="dxa"/>
                  <w:tcBorders>
                    <w:top w:val="single" w:sz="4" w:space="0" w:color="auto"/>
                    <w:left w:val="single" w:sz="4" w:space="0" w:color="auto"/>
                    <w:bottom w:val="single" w:sz="4" w:space="0" w:color="auto"/>
                    <w:right w:val="single" w:sz="4" w:space="0" w:color="auto"/>
                  </w:tcBorders>
                </w:tcPr>
                <w:p w14:paraId="6F4E3FDA" w14:textId="77777777" w:rsidR="00D31C7E" w:rsidRDefault="00D31C7E" w:rsidP="009B4457">
                  <w:pPr>
                    <w:widowControl w:val="0"/>
                    <w:autoSpaceDE w:val="0"/>
                    <w:autoSpaceDN w:val="0"/>
                    <w:adjustRightInd w:val="0"/>
                    <w:ind w:left="28" w:right="28"/>
                    <w:jc w:val="center"/>
                    <w:rPr>
                      <w:sz w:val="18"/>
                      <w:szCs w:val="18"/>
                    </w:rPr>
                  </w:pPr>
                  <w:r>
                    <w:rPr>
                      <w:sz w:val="18"/>
                      <w:szCs w:val="18"/>
                    </w:rPr>
                    <w:t>41,71</w:t>
                  </w:r>
                </w:p>
              </w:tc>
              <w:tc>
                <w:tcPr>
                  <w:tcW w:w="1004" w:type="dxa"/>
                  <w:gridSpan w:val="2"/>
                  <w:tcBorders>
                    <w:top w:val="single" w:sz="4" w:space="0" w:color="auto"/>
                    <w:left w:val="single" w:sz="4" w:space="0" w:color="auto"/>
                    <w:bottom w:val="single" w:sz="4" w:space="0" w:color="auto"/>
                    <w:right w:val="single" w:sz="4" w:space="0" w:color="auto"/>
                  </w:tcBorders>
                </w:tcPr>
                <w:p w14:paraId="27F46EC8" w14:textId="77777777" w:rsidR="00D31C7E" w:rsidRDefault="00D31C7E" w:rsidP="009B4457">
                  <w:pPr>
                    <w:widowControl w:val="0"/>
                    <w:autoSpaceDE w:val="0"/>
                    <w:autoSpaceDN w:val="0"/>
                    <w:adjustRightInd w:val="0"/>
                    <w:ind w:left="28" w:right="28"/>
                    <w:jc w:val="center"/>
                    <w:rPr>
                      <w:sz w:val="18"/>
                      <w:szCs w:val="18"/>
                    </w:rPr>
                  </w:pPr>
                  <w:r>
                    <w:rPr>
                      <w:sz w:val="18"/>
                      <w:szCs w:val="18"/>
                    </w:rPr>
                    <w:t>1,17</w:t>
                  </w:r>
                </w:p>
              </w:tc>
              <w:tc>
                <w:tcPr>
                  <w:tcW w:w="1142" w:type="dxa"/>
                  <w:tcBorders>
                    <w:top w:val="single" w:sz="4" w:space="0" w:color="auto"/>
                    <w:left w:val="single" w:sz="4" w:space="0" w:color="auto"/>
                    <w:bottom w:val="single" w:sz="4" w:space="0" w:color="auto"/>
                    <w:right w:val="single" w:sz="4" w:space="0" w:color="auto"/>
                  </w:tcBorders>
                </w:tcPr>
                <w:p w14:paraId="674AA760" w14:textId="77777777" w:rsidR="00D31C7E" w:rsidRDefault="00D31C7E" w:rsidP="009B4457">
                  <w:pPr>
                    <w:widowControl w:val="0"/>
                    <w:autoSpaceDE w:val="0"/>
                    <w:autoSpaceDN w:val="0"/>
                    <w:adjustRightInd w:val="0"/>
                    <w:ind w:left="28" w:right="28"/>
                    <w:jc w:val="center"/>
                    <w:rPr>
                      <w:sz w:val="18"/>
                      <w:szCs w:val="18"/>
                    </w:rPr>
                  </w:pPr>
                  <w:r>
                    <w:rPr>
                      <w:sz w:val="18"/>
                      <w:szCs w:val="18"/>
                    </w:rPr>
                    <w:t>48,8</w:t>
                  </w:r>
                </w:p>
              </w:tc>
              <w:tc>
                <w:tcPr>
                  <w:tcW w:w="1139" w:type="dxa"/>
                  <w:gridSpan w:val="2"/>
                  <w:tcBorders>
                    <w:top w:val="single" w:sz="4" w:space="0" w:color="auto"/>
                    <w:left w:val="single" w:sz="4" w:space="0" w:color="auto"/>
                    <w:bottom w:val="single" w:sz="4" w:space="0" w:color="auto"/>
                    <w:right w:val="single" w:sz="4" w:space="0" w:color="auto"/>
                  </w:tcBorders>
                </w:tcPr>
                <w:p w14:paraId="3603FAF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1BFE7EA" w14:textId="77777777" w:rsidR="00D31C7E" w:rsidRDefault="00D31C7E" w:rsidP="009B4457">
                  <w:pPr>
                    <w:widowControl w:val="0"/>
                    <w:autoSpaceDE w:val="0"/>
                    <w:autoSpaceDN w:val="0"/>
                    <w:adjustRightInd w:val="0"/>
                    <w:ind w:left="28" w:right="28"/>
                    <w:jc w:val="center"/>
                    <w:rPr>
                      <w:sz w:val="18"/>
                      <w:szCs w:val="18"/>
                    </w:rPr>
                  </w:pPr>
                  <w:r>
                    <w:rPr>
                      <w:sz w:val="18"/>
                      <w:szCs w:val="18"/>
                    </w:rPr>
                    <w:t>1,37</w:t>
                  </w:r>
                </w:p>
              </w:tc>
            </w:tr>
            <w:tr w:rsidR="00D31C7E" w14:paraId="69CFFEE9"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0B93E49"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6D9751EE" w14:textId="77777777" w:rsidR="00D31C7E" w:rsidRDefault="00D31C7E" w:rsidP="009B4457">
                  <w:pPr>
                    <w:widowControl w:val="0"/>
                    <w:autoSpaceDE w:val="0"/>
                    <w:autoSpaceDN w:val="0"/>
                    <w:adjustRightInd w:val="0"/>
                    <w:ind w:left="28" w:right="28"/>
                    <w:jc w:val="center"/>
                    <w:rPr>
                      <w:sz w:val="18"/>
                      <w:szCs w:val="18"/>
                    </w:rPr>
                  </w:pPr>
                  <w:r>
                    <w:rPr>
                      <w:sz w:val="18"/>
                      <w:szCs w:val="18"/>
                    </w:rPr>
                    <w:t>[01.3.01.02-0002]</w:t>
                  </w:r>
                </w:p>
              </w:tc>
              <w:tc>
                <w:tcPr>
                  <w:tcW w:w="2898" w:type="dxa"/>
                  <w:gridSpan w:val="3"/>
                  <w:tcBorders>
                    <w:top w:val="single" w:sz="4" w:space="0" w:color="auto"/>
                    <w:left w:val="single" w:sz="4" w:space="0" w:color="auto"/>
                    <w:bottom w:val="single" w:sz="4" w:space="0" w:color="auto"/>
                    <w:right w:val="single" w:sz="4" w:space="0" w:color="auto"/>
                  </w:tcBorders>
                </w:tcPr>
                <w:p w14:paraId="612F0860" w14:textId="77777777" w:rsidR="00D31C7E" w:rsidRDefault="00D31C7E" w:rsidP="009B4457">
                  <w:pPr>
                    <w:widowControl w:val="0"/>
                    <w:autoSpaceDE w:val="0"/>
                    <w:autoSpaceDN w:val="0"/>
                    <w:adjustRightInd w:val="0"/>
                    <w:ind w:left="28" w:right="28"/>
                    <w:rPr>
                      <w:sz w:val="18"/>
                      <w:szCs w:val="18"/>
                    </w:rPr>
                  </w:pPr>
                  <w:r>
                    <w:rPr>
                      <w:sz w:val="18"/>
                      <w:szCs w:val="18"/>
                    </w:rPr>
                    <w:t>Вазелин технический</w:t>
                  </w:r>
                </w:p>
              </w:tc>
              <w:tc>
                <w:tcPr>
                  <w:tcW w:w="974" w:type="dxa"/>
                  <w:tcBorders>
                    <w:top w:val="single" w:sz="4" w:space="0" w:color="auto"/>
                    <w:left w:val="single" w:sz="4" w:space="0" w:color="auto"/>
                    <w:bottom w:val="single" w:sz="4" w:space="0" w:color="auto"/>
                    <w:right w:val="single" w:sz="4" w:space="0" w:color="auto"/>
                  </w:tcBorders>
                </w:tcPr>
                <w:p w14:paraId="646140E3"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02032188" w14:textId="77777777" w:rsidR="00D31C7E" w:rsidRDefault="00D31C7E" w:rsidP="009B4457">
                  <w:pPr>
                    <w:widowControl w:val="0"/>
                    <w:autoSpaceDE w:val="0"/>
                    <w:autoSpaceDN w:val="0"/>
                    <w:adjustRightInd w:val="0"/>
                    <w:ind w:left="28" w:right="28"/>
                    <w:jc w:val="center"/>
                    <w:rPr>
                      <w:sz w:val="18"/>
                      <w:szCs w:val="18"/>
                    </w:rPr>
                  </w:pPr>
                  <w:r>
                    <w:rPr>
                      <w:sz w:val="18"/>
                      <w:szCs w:val="18"/>
                    </w:rPr>
                    <w:t>0,009</w:t>
                  </w:r>
                </w:p>
              </w:tc>
              <w:tc>
                <w:tcPr>
                  <w:tcW w:w="1148" w:type="dxa"/>
                  <w:gridSpan w:val="2"/>
                  <w:tcBorders>
                    <w:top w:val="single" w:sz="4" w:space="0" w:color="auto"/>
                    <w:left w:val="single" w:sz="4" w:space="0" w:color="auto"/>
                    <w:bottom w:val="single" w:sz="4" w:space="0" w:color="auto"/>
                    <w:right w:val="single" w:sz="4" w:space="0" w:color="auto"/>
                  </w:tcBorders>
                </w:tcPr>
                <w:p w14:paraId="4D2A027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FACB76A" w14:textId="77777777" w:rsidR="00D31C7E" w:rsidRDefault="00D31C7E" w:rsidP="009B4457">
                  <w:pPr>
                    <w:widowControl w:val="0"/>
                    <w:autoSpaceDE w:val="0"/>
                    <w:autoSpaceDN w:val="0"/>
                    <w:adjustRightInd w:val="0"/>
                    <w:ind w:left="28" w:right="28"/>
                    <w:jc w:val="center"/>
                    <w:rPr>
                      <w:sz w:val="18"/>
                      <w:szCs w:val="18"/>
                    </w:rPr>
                  </w:pPr>
                  <w:r>
                    <w:rPr>
                      <w:sz w:val="18"/>
                      <w:szCs w:val="18"/>
                    </w:rPr>
                    <w:t>0,018</w:t>
                  </w:r>
                </w:p>
              </w:tc>
              <w:tc>
                <w:tcPr>
                  <w:tcW w:w="1110" w:type="dxa"/>
                  <w:tcBorders>
                    <w:top w:val="single" w:sz="4" w:space="0" w:color="auto"/>
                    <w:left w:val="single" w:sz="4" w:space="0" w:color="auto"/>
                    <w:bottom w:val="single" w:sz="4" w:space="0" w:color="auto"/>
                    <w:right w:val="single" w:sz="4" w:space="0" w:color="auto"/>
                  </w:tcBorders>
                </w:tcPr>
                <w:p w14:paraId="000552DA" w14:textId="77777777" w:rsidR="00D31C7E" w:rsidRDefault="00D31C7E" w:rsidP="009B4457">
                  <w:pPr>
                    <w:widowControl w:val="0"/>
                    <w:autoSpaceDE w:val="0"/>
                    <w:autoSpaceDN w:val="0"/>
                    <w:adjustRightInd w:val="0"/>
                    <w:ind w:left="28" w:right="28"/>
                    <w:jc w:val="center"/>
                    <w:rPr>
                      <w:sz w:val="18"/>
                      <w:szCs w:val="18"/>
                    </w:rPr>
                  </w:pPr>
                  <w:r>
                    <w:rPr>
                      <w:sz w:val="18"/>
                      <w:szCs w:val="18"/>
                    </w:rPr>
                    <w:t>150,04</w:t>
                  </w:r>
                </w:p>
              </w:tc>
              <w:tc>
                <w:tcPr>
                  <w:tcW w:w="1004" w:type="dxa"/>
                  <w:gridSpan w:val="2"/>
                  <w:tcBorders>
                    <w:top w:val="single" w:sz="4" w:space="0" w:color="auto"/>
                    <w:left w:val="single" w:sz="4" w:space="0" w:color="auto"/>
                    <w:bottom w:val="single" w:sz="4" w:space="0" w:color="auto"/>
                    <w:right w:val="single" w:sz="4" w:space="0" w:color="auto"/>
                  </w:tcBorders>
                </w:tcPr>
                <w:p w14:paraId="6748138A" w14:textId="77777777" w:rsidR="00D31C7E" w:rsidRDefault="00D31C7E" w:rsidP="009B4457">
                  <w:pPr>
                    <w:widowControl w:val="0"/>
                    <w:autoSpaceDE w:val="0"/>
                    <w:autoSpaceDN w:val="0"/>
                    <w:adjustRightInd w:val="0"/>
                    <w:ind w:left="28" w:right="28"/>
                    <w:jc w:val="center"/>
                    <w:rPr>
                      <w:sz w:val="18"/>
                      <w:szCs w:val="18"/>
                    </w:rPr>
                  </w:pPr>
                  <w:r>
                    <w:rPr>
                      <w:sz w:val="18"/>
                      <w:szCs w:val="18"/>
                    </w:rPr>
                    <w:t>1,9</w:t>
                  </w:r>
                </w:p>
              </w:tc>
              <w:tc>
                <w:tcPr>
                  <w:tcW w:w="1142" w:type="dxa"/>
                  <w:tcBorders>
                    <w:top w:val="single" w:sz="4" w:space="0" w:color="auto"/>
                    <w:left w:val="single" w:sz="4" w:space="0" w:color="auto"/>
                    <w:bottom w:val="single" w:sz="4" w:space="0" w:color="auto"/>
                    <w:right w:val="single" w:sz="4" w:space="0" w:color="auto"/>
                  </w:tcBorders>
                </w:tcPr>
                <w:p w14:paraId="532284A0" w14:textId="77777777" w:rsidR="00D31C7E" w:rsidRDefault="00D31C7E" w:rsidP="009B4457">
                  <w:pPr>
                    <w:widowControl w:val="0"/>
                    <w:autoSpaceDE w:val="0"/>
                    <w:autoSpaceDN w:val="0"/>
                    <w:adjustRightInd w:val="0"/>
                    <w:ind w:left="28" w:right="28"/>
                    <w:jc w:val="center"/>
                    <w:rPr>
                      <w:sz w:val="18"/>
                      <w:szCs w:val="18"/>
                    </w:rPr>
                  </w:pPr>
                  <w:r>
                    <w:rPr>
                      <w:sz w:val="18"/>
                      <w:szCs w:val="18"/>
                    </w:rPr>
                    <w:t>285,08</w:t>
                  </w:r>
                </w:p>
              </w:tc>
              <w:tc>
                <w:tcPr>
                  <w:tcW w:w="1139" w:type="dxa"/>
                  <w:gridSpan w:val="2"/>
                  <w:tcBorders>
                    <w:top w:val="single" w:sz="4" w:space="0" w:color="auto"/>
                    <w:left w:val="single" w:sz="4" w:space="0" w:color="auto"/>
                    <w:bottom w:val="single" w:sz="4" w:space="0" w:color="auto"/>
                    <w:right w:val="single" w:sz="4" w:space="0" w:color="auto"/>
                  </w:tcBorders>
                </w:tcPr>
                <w:p w14:paraId="6E46E09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023D5DB" w14:textId="77777777" w:rsidR="00D31C7E" w:rsidRDefault="00D31C7E" w:rsidP="009B4457">
                  <w:pPr>
                    <w:widowControl w:val="0"/>
                    <w:autoSpaceDE w:val="0"/>
                    <w:autoSpaceDN w:val="0"/>
                    <w:adjustRightInd w:val="0"/>
                    <w:ind w:left="28" w:right="28"/>
                    <w:jc w:val="center"/>
                    <w:rPr>
                      <w:sz w:val="18"/>
                      <w:szCs w:val="18"/>
                    </w:rPr>
                  </w:pPr>
                  <w:r>
                    <w:rPr>
                      <w:sz w:val="18"/>
                      <w:szCs w:val="18"/>
                    </w:rPr>
                    <w:t>5,13</w:t>
                  </w:r>
                </w:p>
              </w:tc>
            </w:tr>
            <w:tr w:rsidR="00D31C7E" w14:paraId="5932B8D9"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B730E01"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7ED22A4" w14:textId="77777777" w:rsidR="00D31C7E" w:rsidRDefault="00D31C7E" w:rsidP="009B4457">
                  <w:pPr>
                    <w:widowControl w:val="0"/>
                    <w:autoSpaceDE w:val="0"/>
                    <w:autoSpaceDN w:val="0"/>
                    <w:adjustRightInd w:val="0"/>
                    <w:ind w:left="28" w:right="28"/>
                    <w:jc w:val="center"/>
                    <w:rPr>
                      <w:sz w:val="18"/>
                      <w:szCs w:val="18"/>
                    </w:rPr>
                  </w:pPr>
                  <w:r>
                    <w:rPr>
                      <w:sz w:val="18"/>
                      <w:szCs w:val="18"/>
                    </w:rPr>
                    <w:t>[14.4.03.06-0001]</w:t>
                  </w:r>
                </w:p>
              </w:tc>
              <w:tc>
                <w:tcPr>
                  <w:tcW w:w="2898" w:type="dxa"/>
                  <w:gridSpan w:val="3"/>
                  <w:tcBorders>
                    <w:top w:val="single" w:sz="4" w:space="0" w:color="auto"/>
                    <w:left w:val="single" w:sz="4" w:space="0" w:color="auto"/>
                    <w:bottom w:val="single" w:sz="4" w:space="0" w:color="auto"/>
                    <w:right w:val="single" w:sz="4" w:space="0" w:color="auto"/>
                  </w:tcBorders>
                </w:tcPr>
                <w:p w14:paraId="1F56C52C" w14:textId="77777777" w:rsidR="00D31C7E" w:rsidRDefault="00D31C7E" w:rsidP="009B4457">
                  <w:pPr>
                    <w:widowControl w:val="0"/>
                    <w:autoSpaceDE w:val="0"/>
                    <w:autoSpaceDN w:val="0"/>
                    <w:adjustRightInd w:val="0"/>
                    <w:ind w:left="28" w:right="28"/>
                    <w:rPr>
                      <w:sz w:val="18"/>
                      <w:szCs w:val="18"/>
                    </w:rPr>
                  </w:pPr>
                  <w:r>
                    <w:rPr>
                      <w:sz w:val="18"/>
                      <w:szCs w:val="18"/>
                    </w:rPr>
                    <w:t>Лак электроизоляционный МЛ-92</w:t>
                  </w:r>
                </w:p>
              </w:tc>
              <w:tc>
                <w:tcPr>
                  <w:tcW w:w="974" w:type="dxa"/>
                  <w:tcBorders>
                    <w:top w:val="single" w:sz="4" w:space="0" w:color="auto"/>
                    <w:left w:val="single" w:sz="4" w:space="0" w:color="auto"/>
                    <w:bottom w:val="single" w:sz="4" w:space="0" w:color="auto"/>
                    <w:right w:val="single" w:sz="4" w:space="0" w:color="auto"/>
                  </w:tcBorders>
                </w:tcPr>
                <w:p w14:paraId="5ED6E96C"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75C5B62A" w14:textId="77777777" w:rsidR="00D31C7E" w:rsidRDefault="00D31C7E" w:rsidP="009B4457">
                  <w:pPr>
                    <w:widowControl w:val="0"/>
                    <w:autoSpaceDE w:val="0"/>
                    <w:autoSpaceDN w:val="0"/>
                    <w:adjustRightInd w:val="0"/>
                    <w:ind w:left="28" w:right="28"/>
                    <w:jc w:val="center"/>
                    <w:rPr>
                      <w:sz w:val="18"/>
                      <w:szCs w:val="18"/>
                    </w:rPr>
                  </w:pPr>
                  <w:r>
                    <w:rPr>
                      <w:sz w:val="18"/>
                      <w:szCs w:val="18"/>
                    </w:rPr>
                    <w:t>0,014</w:t>
                  </w:r>
                </w:p>
              </w:tc>
              <w:tc>
                <w:tcPr>
                  <w:tcW w:w="1148" w:type="dxa"/>
                  <w:gridSpan w:val="2"/>
                  <w:tcBorders>
                    <w:top w:val="single" w:sz="4" w:space="0" w:color="auto"/>
                    <w:left w:val="single" w:sz="4" w:space="0" w:color="auto"/>
                    <w:bottom w:val="single" w:sz="4" w:space="0" w:color="auto"/>
                    <w:right w:val="single" w:sz="4" w:space="0" w:color="auto"/>
                  </w:tcBorders>
                </w:tcPr>
                <w:p w14:paraId="3CEA529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46FED23" w14:textId="77777777" w:rsidR="00D31C7E" w:rsidRDefault="00D31C7E" w:rsidP="009B4457">
                  <w:pPr>
                    <w:widowControl w:val="0"/>
                    <w:autoSpaceDE w:val="0"/>
                    <w:autoSpaceDN w:val="0"/>
                    <w:adjustRightInd w:val="0"/>
                    <w:ind w:left="28" w:right="28"/>
                    <w:jc w:val="center"/>
                    <w:rPr>
                      <w:sz w:val="18"/>
                      <w:szCs w:val="18"/>
                    </w:rPr>
                  </w:pPr>
                  <w:r>
                    <w:rPr>
                      <w:sz w:val="18"/>
                      <w:szCs w:val="18"/>
                    </w:rPr>
                    <w:t>0,028</w:t>
                  </w:r>
                </w:p>
              </w:tc>
              <w:tc>
                <w:tcPr>
                  <w:tcW w:w="1110" w:type="dxa"/>
                  <w:tcBorders>
                    <w:top w:val="single" w:sz="4" w:space="0" w:color="auto"/>
                    <w:left w:val="single" w:sz="4" w:space="0" w:color="auto"/>
                    <w:bottom w:val="single" w:sz="4" w:space="0" w:color="auto"/>
                    <w:right w:val="single" w:sz="4" w:space="0" w:color="auto"/>
                  </w:tcBorders>
                </w:tcPr>
                <w:p w14:paraId="54E90F9C" w14:textId="77777777" w:rsidR="00D31C7E" w:rsidRDefault="00D31C7E" w:rsidP="009B4457">
                  <w:pPr>
                    <w:widowControl w:val="0"/>
                    <w:autoSpaceDE w:val="0"/>
                    <w:autoSpaceDN w:val="0"/>
                    <w:adjustRightInd w:val="0"/>
                    <w:ind w:left="28" w:right="28"/>
                    <w:jc w:val="center"/>
                    <w:rPr>
                      <w:sz w:val="18"/>
                      <w:szCs w:val="18"/>
                    </w:rPr>
                  </w:pPr>
                  <w:r>
                    <w:rPr>
                      <w:sz w:val="18"/>
                      <w:szCs w:val="18"/>
                    </w:rPr>
                    <w:t>157,44</w:t>
                  </w:r>
                </w:p>
              </w:tc>
              <w:tc>
                <w:tcPr>
                  <w:tcW w:w="1004" w:type="dxa"/>
                  <w:gridSpan w:val="2"/>
                  <w:tcBorders>
                    <w:top w:val="single" w:sz="4" w:space="0" w:color="auto"/>
                    <w:left w:val="single" w:sz="4" w:space="0" w:color="auto"/>
                    <w:bottom w:val="single" w:sz="4" w:space="0" w:color="auto"/>
                    <w:right w:val="single" w:sz="4" w:space="0" w:color="auto"/>
                  </w:tcBorders>
                </w:tcPr>
                <w:p w14:paraId="0C08C0D9" w14:textId="77777777" w:rsidR="00D31C7E" w:rsidRDefault="00D31C7E" w:rsidP="009B4457">
                  <w:pPr>
                    <w:widowControl w:val="0"/>
                    <w:autoSpaceDE w:val="0"/>
                    <w:autoSpaceDN w:val="0"/>
                    <w:adjustRightInd w:val="0"/>
                    <w:ind w:left="28" w:right="28"/>
                    <w:jc w:val="center"/>
                    <w:rPr>
                      <w:sz w:val="18"/>
                      <w:szCs w:val="18"/>
                    </w:rPr>
                  </w:pPr>
                  <w:r>
                    <w:rPr>
                      <w:sz w:val="18"/>
                      <w:szCs w:val="18"/>
                    </w:rPr>
                    <w:t>1,14</w:t>
                  </w:r>
                </w:p>
              </w:tc>
              <w:tc>
                <w:tcPr>
                  <w:tcW w:w="1142" w:type="dxa"/>
                  <w:tcBorders>
                    <w:top w:val="single" w:sz="4" w:space="0" w:color="auto"/>
                    <w:left w:val="single" w:sz="4" w:space="0" w:color="auto"/>
                    <w:bottom w:val="single" w:sz="4" w:space="0" w:color="auto"/>
                    <w:right w:val="single" w:sz="4" w:space="0" w:color="auto"/>
                  </w:tcBorders>
                </w:tcPr>
                <w:p w14:paraId="46DAEAE5" w14:textId="77777777" w:rsidR="00D31C7E" w:rsidRDefault="00D31C7E" w:rsidP="009B4457">
                  <w:pPr>
                    <w:widowControl w:val="0"/>
                    <w:autoSpaceDE w:val="0"/>
                    <w:autoSpaceDN w:val="0"/>
                    <w:adjustRightInd w:val="0"/>
                    <w:ind w:left="28" w:right="28"/>
                    <w:jc w:val="center"/>
                    <w:rPr>
                      <w:sz w:val="18"/>
                      <w:szCs w:val="18"/>
                    </w:rPr>
                  </w:pPr>
                  <w:r>
                    <w:rPr>
                      <w:sz w:val="18"/>
                      <w:szCs w:val="18"/>
                    </w:rPr>
                    <w:t>179,48</w:t>
                  </w:r>
                </w:p>
              </w:tc>
              <w:tc>
                <w:tcPr>
                  <w:tcW w:w="1139" w:type="dxa"/>
                  <w:gridSpan w:val="2"/>
                  <w:tcBorders>
                    <w:top w:val="single" w:sz="4" w:space="0" w:color="auto"/>
                    <w:left w:val="single" w:sz="4" w:space="0" w:color="auto"/>
                    <w:bottom w:val="single" w:sz="4" w:space="0" w:color="auto"/>
                    <w:right w:val="single" w:sz="4" w:space="0" w:color="auto"/>
                  </w:tcBorders>
                </w:tcPr>
                <w:p w14:paraId="5772378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3C8CB79" w14:textId="77777777" w:rsidR="00D31C7E" w:rsidRDefault="00D31C7E" w:rsidP="009B4457">
                  <w:pPr>
                    <w:widowControl w:val="0"/>
                    <w:autoSpaceDE w:val="0"/>
                    <w:autoSpaceDN w:val="0"/>
                    <w:adjustRightInd w:val="0"/>
                    <w:ind w:left="28" w:right="28"/>
                    <w:jc w:val="center"/>
                    <w:rPr>
                      <w:sz w:val="18"/>
                      <w:szCs w:val="18"/>
                    </w:rPr>
                  </w:pPr>
                  <w:r>
                    <w:rPr>
                      <w:sz w:val="18"/>
                      <w:szCs w:val="18"/>
                    </w:rPr>
                    <w:t>5,03</w:t>
                  </w:r>
                </w:p>
              </w:tc>
            </w:tr>
            <w:tr w:rsidR="00D31C7E" w14:paraId="0DA07D2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9EA392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99F11E3" w14:textId="77777777" w:rsidR="00D31C7E" w:rsidRDefault="00D31C7E" w:rsidP="009B4457">
                  <w:pPr>
                    <w:widowControl w:val="0"/>
                    <w:autoSpaceDE w:val="0"/>
                    <w:autoSpaceDN w:val="0"/>
                    <w:adjustRightInd w:val="0"/>
                    <w:ind w:left="28" w:right="28"/>
                    <w:jc w:val="center"/>
                    <w:rPr>
                      <w:sz w:val="18"/>
                      <w:szCs w:val="18"/>
                    </w:rPr>
                  </w:pPr>
                  <w:r>
                    <w:rPr>
                      <w:sz w:val="18"/>
                      <w:szCs w:val="18"/>
                    </w:rPr>
                    <w:t>[20.1.02.23-0082]</w:t>
                  </w:r>
                </w:p>
              </w:tc>
              <w:tc>
                <w:tcPr>
                  <w:tcW w:w="2898" w:type="dxa"/>
                  <w:gridSpan w:val="3"/>
                  <w:tcBorders>
                    <w:top w:val="single" w:sz="4" w:space="0" w:color="auto"/>
                    <w:left w:val="single" w:sz="4" w:space="0" w:color="auto"/>
                    <w:bottom w:val="single" w:sz="4" w:space="0" w:color="auto"/>
                    <w:right w:val="single" w:sz="4" w:space="0" w:color="auto"/>
                  </w:tcBorders>
                </w:tcPr>
                <w:p w14:paraId="667E1C50" w14:textId="77777777" w:rsidR="00D31C7E" w:rsidRDefault="00D31C7E" w:rsidP="009B4457">
                  <w:pPr>
                    <w:widowControl w:val="0"/>
                    <w:autoSpaceDE w:val="0"/>
                    <w:autoSpaceDN w:val="0"/>
                    <w:adjustRightInd w:val="0"/>
                    <w:ind w:left="28" w:right="28"/>
                    <w:rPr>
                      <w:sz w:val="18"/>
                      <w:szCs w:val="18"/>
                    </w:rPr>
                  </w:pPr>
                  <w:r>
                    <w:rPr>
                      <w:sz w:val="18"/>
                      <w:szCs w:val="18"/>
                    </w:rPr>
                    <w:t>Перемычки гибкие, тип ПГС-50</w:t>
                  </w:r>
                </w:p>
              </w:tc>
              <w:tc>
                <w:tcPr>
                  <w:tcW w:w="974" w:type="dxa"/>
                  <w:tcBorders>
                    <w:top w:val="single" w:sz="4" w:space="0" w:color="auto"/>
                    <w:left w:val="single" w:sz="4" w:space="0" w:color="auto"/>
                    <w:bottom w:val="single" w:sz="4" w:space="0" w:color="auto"/>
                    <w:right w:val="single" w:sz="4" w:space="0" w:color="auto"/>
                  </w:tcBorders>
                </w:tcPr>
                <w:p w14:paraId="0F1103CE" w14:textId="77777777" w:rsidR="00D31C7E" w:rsidRDefault="00D31C7E" w:rsidP="009B4457">
                  <w:pPr>
                    <w:widowControl w:val="0"/>
                    <w:autoSpaceDE w:val="0"/>
                    <w:autoSpaceDN w:val="0"/>
                    <w:adjustRightInd w:val="0"/>
                    <w:ind w:left="28" w:right="28"/>
                    <w:jc w:val="center"/>
                    <w:rPr>
                      <w:sz w:val="18"/>
                      <w:szCs w:val="18"/>
                    </w:rPr>
                  </w:pPr>
                  <w:r>
                    <w:rPr>
                      <w:sz w:val="18"/>
                      <w:szCs w:val="18"/>
                    </w:rPr>
                    <w:t>10 шт</w:t>
                  </w:r>
                </w:p>
              </w:tc>
              <w:tc>
                <w:tcPr>
                  <w:tcW w:w="1148" w:type="dxa"/>
                  <w:gridSpan w:val="3"/>
                  <w:tcBorders>
                    <w:top w:val="single" w:sz="4" w:space="0" w:color="auto"/>
                    <w:left w:val="single" w:sz="4" w:space="0" w:color="auto"/>
                    <w:bottom w:val="single" w:sz="4" w:space="0" w:color="auto"/>
                    <w:right w:val="single" w:sz="4" w:space="0" w:color="auto"/>
                  </w:tcBorders>
                </w:tcPr>
                <w:p w14:paraId="1ACBA80A" w14:textId="77777777" w:rsidR="00D31C7E" w:rsidRDefault="00D31C7E" w:rsidP="009B4457">
                  <w:pPr>
                    <w:widowControl w:val="0"/>
                    <w:autoSpaceDE w:val="0"/>
                    <w:autoSpaceDN w:val="0"/>
                    <w:adjustRightInd w:val="0"/>
                    <w:ind w:left="28" w:right="28"/>
                    <w:jc w:val="center"/>
                    <w:rPr>
                      <w:sz w:val="18"/>
                      <w:szCs w:val="18"/>
                    </w:rPr>
                  </w:pPr>
                  <w:r>
                    <w:rPr>
                      <w:sz w:val="18"/>
                      <w:szCs w:val="18"/>
                    </w:rPr>
                    <w:t>0,1</w:t>
                  </w:r>
                </w:p>
              </w:tc>
              <w:tc>
                <w:tcPr>
                  <w:tcW w:w="1148" w:type="dxa"/>
                  <w:gridSpan w:val="2"/>
                  <w:tcBorders>
                    <w:top w:val="single" w:sz="4" w:space="0" w:color="auto"/>
                    <w:left w:val="single" w:sz="4" w:space="0" w:color="auto"/>
                    <w:bottom w:val="single" w:sz="4" w:space="0" w:color="auto"/>
                    <w:right w:val="single" w:sz="4" w:space="0" w:color="auto"/>
                  </w:tcBorders>
                </w:tcPr>
                <w:p w14:paraId="11FA55F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BBF848B" w14:textId="77777777" w:rsidR="00D31C7E" w:rsidRDefault="00D31C7E" w:rsidP="009B4457">
                  <w:pPr>
                    <w:widowControl w:val="0"/>
                    <w:autoSpaceDE w:val="0"/>
                    <w:autoSpaceDN w:val="0"/>
                    <w:adjustRightInd w:val="0"/>
                    <w:ind w:left="28" w:right="28"/>
                    <w:jc w:val="center"/>
                    <w:rPr>
                      <w:sz w:val="18"/>
                      <w:szCs w:val="18"/>
                    </w:rPr>
                  </w:pPr>
                  <w:r>
                    <w:rPr>
                      <w:sz w:val="18"/>
                      <w:szCs w:val="18"/>
                    </w:rPr>
                    <w:t>0,2</w:t>
                  </w:r>
                </w:p>
              </w:tc>
              <w:tc>
                <w:tcPr>
                  <w:tcW w:w="1110" w:type="dxa"/>
                  <w:tcBorders>
                    <w:top w:val="single" w:sz="4" w:space="0" w:color="auto"/>
                    <w:left w:val="single" w:sz="4" w:space="0" w:color="auto"/>
                    <w:bottom w:val="single" w:sz="4" w:space="0" w:color="auto"/>
                    <w:right w:val="single" w:sz="4" w:space="0" w:color="auto"/>
                  </w:tcBorders>
                </w:tcPr>
                <w:p w14:paraId="0D4CB6B8" w14:textId="77777777" w:rsidR="00D31C7E" w:rsidRDefault="00D31C7E" w:rsidP="009B4457">
                  <w:pPr>
                    <w:widowControl w:val="0"/>
                    <w:autoSpaceDE w:val="0"/>
                    <w:autoSpaceDN w:val="0"/>
                    <w:adjustRightInd w:val="0"/>
                    <w:ind w:left="28" w:right="28"/>
                    <w:jc w:val="center"/>
                    <w:rPr>
                      <w:sz w:val="18"/>
                      <w:szCs w:val="18"/>
                    </w:rPr>
                  </w:pPr>
                  <w:r>
                    <w:rPr>
                      <w:sz w:val="18"/>
                      <w:szCs w:val="18"/>
                    </w:rPr>
                    <w:t>944,69</w:t>
                  </w:r>
                </w:p>
              </w:tc>
              <w:tc>
                <w:tcPr>
                  <w:tcW w:w="1004" w:type="dxa"/>
                  <w:gridSpan w:val="2"/>
                  <w:tcBorders>
                    <w:top w:val="single" w:sz="4" w:space="0" w:color="auto"/>
                    <w:left w:val="single" w:sz="4" w:space="0" w:color="auto"/>
                    <w:bottom w:val="single" w:sz="4" w:space="0" w:color="auto"/>
                    <w:right w:val="single" w:sz="4" w:space="0" w:color="auto"/>
                  </w:tcBorders>
                </w:tcPr>
                <w:p w14:paraId="530A6BBD" w14:textId="77777777" w:rsidR="00D31C7E" w:rsidRDefault="00D31C7E" w:rsidP="009B4457">
                  <w:pPr>
                    <w:widowControl w:val="0"/>
                    <w:autoSpaceDE w:val="0"/>
                    <w:autoSpaceDN w:val="0"/>
                    <w:adjustRightInd w:val="0"/>
                    <w:ind w:left="28" w:right="28"/>
                    <w:jc w:val="center"/>
                    <w:rPr>
                      <w:sz w:val="18"/>
                      <w:szCs w:val="18"/>
                    </w:rPr>
                  </w:pPr>
                  <w:r>
                    <w:rPr>
                      <w:sz w:val="18"/>
                      <w:szCs w:val="18"/>
                    </w:rPr>
                    <w:t>1,08</w:t>
                  </w:r>
                </w:p>
              </w:tc>
              <w:tc>
                <w:tcPr>
                  <w:tcW w:w="1142" w:type="dxa"/>
                  <w:tcBorders>
                    <w:top w:val="single" w:sz="4" w:space="0" w:color="auto"/>
                    <w:left w:val="single" w:sz="4" w:space="0" w:color="auto"/>
                    <w:bottom w:val="single" w:sz="4" w:space="0" w:color="auto"/>
                    <w:right w:val="single" w:sz="4" w:space="0" w:color="auto"/>
                  </w:tcBorders>
                </w:tcPr>
                <w:p w14:paraId="51D402A8" w14:textId="77777777" w:rsidR="00D31C7E" w:rsidRDefault="00D31C7E" w:rsidP="009B4457">
                  <w:pPr>
                    <w:widowControl w:val="0"/>
                    <w:autoSpaceDE w:val="0"/>
                    <w:autoSpaceDN w:val="0"/>
                    <w:adjustRightInd w:val="0"/>
                    <w:ind w:left="28" w:right="28"/>
                    <w:jc w:val="center"/>
                    <w:rPr>
                      <w:sz w:val="18"/>
                      <w:szCs w:val="18"/>
                    </w:rPr>
                  </w:pPr>
                  <w:r>
                    <w:rPr>
                      <w:sz w:val="18"/>
                      <w:szCs w:val="18"/>
                    </w:rPr>
                    <w:t>1 020,27</w:t>
                  </w:r>
                </w:p>
              </w:tc>
              <w:tc>
                <w:tcPr>
                  <w:tcW w:w="1139" w:type="dxa"/>
                  <w:gridSpan w:val="2"/>
                  <w:tcBorders>
                    <w:top w:val="single" w:sz="4" w:space="0" w:color="auto"/>
                    <w:left w:val="single" w:sz="4" w:space="0" w:color="auto"/>
                    <w:bottom w:val="single" w:sz="4" w:space="0" w:color="auto"/>
                    <w:right w:val="single" w:sz="4" w:space="0" w:color="auto"/>
                  </w:tcBorders>
                </w:tcPr>
                <w:p w14:paraId="4D76CE6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1DA4546" w14:textId="77777777" w:rsidR="00D31C7E" w:rsidRDefault="00D31C7E" w:rsidP="009B4457">
                  <w:pPr>
                    <w:widowControl w:val="0"/>
                    <w:autoSpaceDE w:val="0"/>
                    <w:autoSpaceDN w:val="0"/>
                    <w:adjustRightInd w:val="0"/>
                    <w:ind w:left="28" w:right="28"/>
                    <w:jc w:val="center"/>
                    <w:rPr>
                      <w:sz w:val="18"/>
                      <w:szCs w:val="18"/>
                    </w:rPr>
                  </w:pPr>
                  <w:r>
                    <w:rPr>
                      <w:sz w:val="18"/>
                      <w:szCs w:val="18"/>
                    </w:rPr>
                    <w:t>204,05</w:t>
                  </w:r>
                </w:p>
              </w:tc>
            </w:tr>
            <w:tr w:rsidR="00D31C7E" w14:paraId="57C5D02E"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0EEECA8"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8F9C38B" w14:textId="77777777" w:rsidR="00D31C7E" w:rsidRDefault="00D31C7E" w:rsidP="009B4457">
                  <w:pPr>
                    <w:widowControl w:val="0"/>
                    <w:autoSpaceDE w:val="0"/>
                    <w:autoSpaceDN w:val="0"/>
                    <w:adjustRightInd w:val="0"/>
                    <w:ind w:left="28" w:right="28"/>
                    <w:jc w:val="center"/>
                    <w:rPr>
                      <w:sz w:val="18"/>
                      <w:szCs w:val="18"/>
                    </w:rPr>
                  </w:pPr>
                  <w:r>
                    <w:rPr>
                      <w:sz w:val="18"/>
                      <w:szCs w:val="18"/>
                    </w:rPr>
                    <w:t>[01.7.20.04-0005]</w:t>
                  </w:r>
                </w:p>
              </w:tc>
              <w:tc>
                <w:tcPr>
                  <w:tcW w:w="2898" w:type="dxa"/>
                  <w:gridSpan w:val="3"/>
                  <w:tcBorders>
                    <w:top w:val="single" w:sz="4" w:space="0" w:color="auto"/>
                    <w:left w:val="single" w:sz="4" w:space="0" w:color="auto"/>
                    <w:bottom w:val="single" w:sz="4" w:space="0" w:color="auto"/>
                    <w:right w:val="single" w:sz="4" w:space="0" w:color="auto"/>
                  </w:tcBorders>
                </w:tcPr>
                <w:p w14:paraId="30CF9585" w14:textId="77777777" w:rsidR="00D31C7E" w:rsidRDefault="00D31C7E" w:rsidP="009B4457">
                  <w:pPr>
                    <w:widowControl w:val="0"/>
                    <w:autoSpaceDE w:val="0"/>
                    <w:autoSpaceDN w:val="0"/>
                    <w:adjustRightInd w:val="0"/>
                    <w:ind w:left="28" w:right="28"/>
                    <w:rPr>
                      <w:sz w:val="18"/>
                      <w:szCs w:val="18"/>
                    </w:rPr>
                  </w:pPr>
                  <w:r>
                    <w:rPr>
                      <w:sz w:val="18"/>
                      <w:szCs w:val="18"/>
                    </w:rPr>
                    <w:t>Нитки швейные армированные</w:t>
                  </w:r>
                </w:p>
              </w:tc>
              <w:tc>
                <w:tcPr>
                  <w:tcW w:w="974" w:type="dxa"/>
                  <w:tcBorders>
                    <w:top w:val="single" w:sz="4" w:space="0" w:color="auto"/>
                    <w:left w:val="single" w:sz="4" w:space="0" w:color="auto"/>
                    <w:bottom w:val="single" w:sz="4" w:space="0" w:color="auto"/>
                    <w:right w:val="single" w:sz="4" w:space="0" w:color="auto"/>
                  </w:tcBorders>
                </w:tcPr>
                <w:p w14:paraId="26A7E9FB"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12C813C9" w14:textId="77777777" w:rsidR="00D31C7E" w:rsidRDefault="00D31C7E" w:rsidP="009B4457">
                  <w:pPr>
                    <w:widowControl w:val="0"/>
                    <w:autoSpaceDE w:val="0"/>
                    <w:autoSpaceDN w:val="0"/>
                    <w:adjustRightInd w:val="0"/>
                    <w:ind w:left="28" w:right="28"/>
                    <w:jc w:val="center"/>
                    <w:rPr>
                      <w:sz w:val="18"/>
                      <w:szCs w:val="18"/>
                    </w:rPr>
                  </w:pPr>
                  <w:r>
                    <w:rPr>
                      <w:sz w:val="18"/>
                      <w:szCs w:val="18"/>
                    </w:rPr>
                    <w:t>0,002</w:t>
                  </w:r>
                </w:p>
              </w:tc>
              <w:tc>
                <w:tcPr>
                  <w:tcW w:w="1148" w:type="dxa"/>
                  <w:gridSpan w:val="2"/>
                  <w:tcBorders>
                    <w:top w:val="single" w:sz="4" w:space="0" w:color="auto"/>
                    <w:left w:val="single" w:sz="4" w:space="0" w:color="auto"/>
                    <w:bottom w:val="single" w:sz="4" w:space="0" w:color="auto"/>
                    <w:right w:val="single" w:sz="4" w:space="0" w:color="auto"/>
                  </w:tcBorders>
                </w:tcPr>
                <w:p w14:paraId="20ABB21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5DB7B9C" w14:textId="77777777" w:rsidR="00D31C7E" w:rsidRDefault="00D31C7E" w:rsidP="009B4457">
                  <w:pPr>
                    <w:widowControl w:val="0"/>
                    <w:autoSpaceDE w:val="0"/>
                    <w:autoSpaceDN w:val="0"/>
                    <w:adjustRightInd w:val="0"/>
                    <w:ind w:left="28" w:right="28"/>
                    <w:jc w:val="center"/>
                    <w:rPr>
                      <w:sz w:val="18"/>
                      <w:szCs w:val="18"/>
                    </w:rPr>
                  </w:pPr>
                  <w:r>
                    <w:rPr>
                      <w:sz w:val="18"/>
                      <w:szCs w:val="18"/>
                    </w:rPr>
                    <w:t>0,004</w:t>
                  </w:r>
                </w:p>
              </w:tc>
              <w:tc>
                <w:tcPr>
                  <w:tcW w:w="1110" w:type="dxa"/>
                  <w:tcBorders>
                    <w:top w:val="single" w:sz="4" w:space="0" w:color="auto"/>
                    <w:left w:val="single" w:sz="4" w:space="0" w:color="auto"/>
                    <w:bottom w:val="single" w:sz="4" w:space="0" w:color="auto"/>
                    <w:right w:val="single" w:sz="4" w:space="0" w:color="auto"/>
                  </w:tcBorders>
                </w:tcPr>
                <w:p w14:paraId="0022016B" w14:textId="77777777" w:rsidR="00D31C7E" w:rsidRDefault="00D31C7E" w:rsidP="009B4457">
                  <w:pPr>
                    <w:widowControl w:val="0"/>
                    <w:autoSpaceDE w:val="0"/>
                    <w:autoSpaceDN w:val="0"/>
                    <w:adjustRightInd w:val="0"/>
                    <w:ind w:left="28" w:right="28"/>
                    <w:jc w:val="center"/>
                    <w:rPr>
                      <w:sz w:val="18"/>
                      <w:szCs w:val="18"/>
                    </w:rPr>
                  </w:pPr>
                  <w:r>
                    <w:rPr>
                      <w:sz w:val="18"/>
                      <w:szCs w:val="18"/>
                    </w:rPr>
                    <w:t>395,65</w:t>
                  </w:r>
                </w:p>
              </w:tc>
              <w:tc>
                <w:tcPr>
                  <w:tcW w:w="1004" w:type="dxa"/>
                  <w:gridSpan w:val="2"/>
                  <w:tcBorders>
                    <w:top w:val="single" w:sz="4" w:space="0" w:color="auto"/>
                    <w:left w:val="single" w:sz="4" w:space="0" w:color="auto"/>
                    <w:bottom w:val="single" w:sz="4" w:space="0" w:color="auto"/>
                    <w:right w:val="single" w:sz="4" w:space="0" w:color="auto"/>
                  </w:tcBorders>
                </w:tcPr>
                <w:p w14:paraId="339D0F28" w14:textId="77777777" w:rsidR="00D31C7E" w:rsidRDefault="00D31C7E" w:rsidP="009B4457">
                  <w:pPr>
                    <w:widowControl w:val="0"/>
                    <w:autoSpaceDE w:val="0"/>
                    <w:autoSpaceDN w:val="0"/>
                    <w:adjustRightInd w:val="0"/>
                    <w:ind w:left="28" w:right="28"/>
                    <w:jc w:val="center"/>
                    <w:rPr>
                      <w:sz w:val="18"/>
                      <w:szCs w:val="18"/>
                    </w:rPr>
                  </w:pPr>
                  <w:r>
                    <w:rPr>
                      <w:sz w:val="18"/>
                      <w:szCs w:val="18"/>
                    </w:rPr>
                    <w:t>1,5</w:t>
                  </w:r>
                </w:p>
              </w:tc>
              <w:tc>
                <w:tcPr>
                  <w:tcW w:w="1142" w:type="dxa"/>
                  <w:tcBorders>
                    <w:top w:val="single" w:sz="4" w:space="0" w:color="auto"/>
                    <w:left w:val="single" w:sz="4" w:space="0" w:color="auto"/>
                    <w:bottom w:val="single" w:sz="4" w:space="0" w:color="auto"/>
                    <w:right w:val="single" w:sz="4" w:space="0" w:color="auto"/>
                  </w:tcBorders>
                </w:tcPr>
                <w:p w14:paraId="2B5B4E98" w14:textId="77777777" w:rsidR="00D31C7E" w:rsidRDefault="00D31C7E" w:rsidP="009B4457">
                  <w:pPr>
                    <w:widowControl w:val="0"/>
                    <w:autoSpaceDE w:val="0"/>
                    <w:autoSpaceDN w:val="0"/>
                    <w:adjustRightInd w:val="0"/>
                    <w:ind w:left="28" w:right="28"/>
                    <w:jc w:val="center"/>
                    <w:rPr>
                      <w:sz w:val="18"/>
                      <w:szCs w:val="18"/>
                    </w:rPr>
                  </w:pPr>
                  <w:r>
                    <w:rPr>
                      <w:sz w:val="18"/>
                      <w:szCs w:val="18"/>
                    </w:rPr>
                    <w:t>593,48</w:t>
                  </w:r>
                </w:p>
              </w:tc>
              <w:tc>
                <w:tcPr>
                  <w:tcW w:w="1139" w:type="dxa"/>
                  <w:gridSpan w:val="2"/>
                  <w:tcBorders>
                    <w:top w:val="single" w:sz="4" w:space="0" w:color="auto"/>
                    <w:left w:val="single" w:sz="4" w:space="0" w:color="auto"/>
                    <w:bottom w:val="single" w:sz="4" w:space="0" w:color="auto"/>
                    <w:right w:val="single" w:sz="4" w:space="0" w:color="auto"/>
                  </w:tcBorders>
                </w:tcPr>
                <w:p w14:paraId="68E2F60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6048DEE" w14:textId="77777777" w:rsidR="00D31C7E" w:rsidRDefault="00D31C7E" w:rsidP="009B4457">
                  <w:pPr>
                    <w:widowControl w:val="0"/>
                    <w:autoSpaceDE w:val="0"/>
                    <w:autoSpaceDN w:val="0"/>
                    <w:adjustRightInd w:val="0"/>
                    <w:ind w:left="28" w:right="28"/>
                    <w:jc w:val="center"/>
                    <w:rPr>
                      <w:sz w:val="18"/>
                      <w:szCs w:val="18"/>
                    </w:rPr>
                  </w:pPr>
                  <w:r>
                    <w:rPr>
                      <w:sz w:val="18"/>
                      <w:szCs w:val="18"/>
                    </w:rPr>
                    <w:t>2,37</w:t>
                  </w:r>
                </w:p>
              </w:tc>
            </w:tr>
            <w:tr w:rsidR="00D31C7E" w14:paraId="505EAE6E"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AD0640E"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079B43C8"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6A840933" w14:textId="77777777" w:rsidR="00D31C7E" w:rsidRDefault="00D31C7E" w:rsidP="009B4457">
                  <w:pPr>
                    <w:widowControl w:val="0"/>
                    <w:autoSpaceDE w:val="0"/>
                    <w:autoSpaceDN w:val="0"/>
                    <w:adjustRightInd w:val="0"/>
                    <w:ind w:left="28" w:right="28"/>
                    <w:rPr>
                      <w:sz w:val="18"/>
                      <w:szCs w:val="18"/>
                    </w:rPr>
                  </w:pPr>
                  <w:r>
                    <w:rPr>
                      <w:sz w:val="18"/>
                      <w:szCs w:val="18"/>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14:paraId="6661D68C"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52709DB6"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455F3BB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181B057"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1756FEE8"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7F7DC326"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16B483D7"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6328C7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C43CEBA" w14:textId="77777777" w:rsidR="00D31C7E" w:rsidRDefault="00D31C7E" w:rsidP="009B4457">
                  <w:pPr>
                    <w:widowControl w:val="0"/>
                    <w:autoSpaceDE w:val="0"/>
                    <w:autoSpaceDN w:val="0"/>
                    <w:adjustRightInd w:val="0"/>
                    <w:ind w:left="28" w:right="28"/>
                    <w:jc w:val="center"/>
                    <w:rPr>
                      <w:sz w:val="18"/>
                      <w:szCs w:val="18"/>
                    </w:rPr>
                  </w:pPr>
                  <w:r>
                    <w:rPr>
                      <w:sz w:val="18"/>
                      <w:szCs w:val="18"/>
                    </w:rPr>
                    <w:t>2 951,13</w:t>
                  </w:r>
                </w:p>
              </w:tc>
            </w:tr>
            <w:tr w:rsidR="00D31C7E" w14:paraId="15020C4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B568B59" w14:textId="77777777" w:rsidR="00D31C7E" w:rsidRDefault="00D31C7E" w:rsidP="009B4457">
                  <w:pPr>
                    <w:widowControl w:val="0"/>
                    <w:autoSpaceDE w:val="0"/>
                    <w:autoSpaceDN w:val="0"/>
                    <w:adjustRightInd w:val="0"/>
                    <w:ind w:left="28" w:right="28"/>
                    <w:jc w:val="center"/>
                    <w:rPr>
                      <w:sz w:val="18"/>
                      <w:szCs w:val="18"/>
                    </w:rPr>
                  </w:pPr>
                  <w:r>
                    <w:rPr>
                      <w:sz w:val="18"/>
                      <w:szCs w:val="18"/>
                    </w:rPr>
                    <w:t>6.1</w:t>
                  </w:r>
                </w:p>
              </w:tc>
              <w:tc>
                <w:tcPr>
                  <w:tcW w:w="1647" w:type="dxa"/>
                  <w:gridSpan w:val="4"/>
                  <w:tcBorders>
                    <w:top w:val="single" w:sz="4" w:space="0" w:color="auto"/>
                    <w:left w:val="single" w:sz="4" w:space="0" w:color="auto"/>
                    <w:bottom w:val="single" w:sz="4" w:space="0" w:color="auto"/>
                    <w:right w:val="single" w:sz="4" w:space="0" w:color="auto"/>
                  </w:tcBorders>
                </w:tcPr>
                <w:p w14:paraId="222CC9EC" w14:textId="77777777" w:rsidR="00D31C7E" w:rsidRDefault="00D31C7E" w:rsidP="009B4457">
                  <w:pPr>
                    <w:widowControl w:val="0"/>
                    <w:autoSpaceDE w:val="0"/>
                    <w:autoSpaceDN w:val="0"/>
                    <w:adjustRightInd w:val="0"/>
                    <w:ind w:left="28" w:right="28"/>
                    <w:jc w:val="center"/>
                    <w:rPr>
                      <w:sz w:val="18"/>
                      <w:szCs w:val="18"/>
                    </w:rPr>
                  </w:pPr>
                  <w:r>
                    <w:rPr>
                      <w:sz w:val="18"/>
                      <w:szCs w:val="18"/>
                    </w:rPr>
                    <w:t>421/пр_2020_п.75_пп.а</w:t>
                  </w:r>
                </w:p>
              </w:tc>
              <w:tc>
                <w:tcPr>
                  <w:tcW w:w="2898" w:type="dxa"/>
                  <w:gridSpan w:val="3"/>
                  <w:tcBorders>
                    <w:top w:val="single" w:sz="4" w:space="0" w:color="auto"/>
                    <w:left w:val="single" w:sz="4" w:space="0" w:color="auto"/>
                    <w:bottom w:val="single" w:sz="4" w:space="0" w:color="auto"/>
                    <w:right w:val="single" w:sz="4" w:space="0" w:color="auto"/>
                  </w:tcBorders>
                </w:tcPr>
                <w:p w14:paraId="2B4B2E7D" w14:textId="77777777" w:rsidR="00D31C7E" w:rsidRDefault="00D31C7E" w:rsidP="009B4457">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74" w:type="dxa"/>
                  <w:tcBorders>
                    <w:top w:val="single" w:sz="4" w:space="0" w:color="auto"/>
                    <w:left w:val="single" w:sz="4" w:space="0" w:color="auto"/>
                    <w:bottom w:val="single" w:sz="4" w:space="0" w:color="auto"/>
                    <w:right w:val="single" w:sz="4" w:space="0" w:color="auto"/>
                  </w:tcBorders>
                </w:tcPr>
                <w:p w14:paraId="7E433D62" w14:textId="77777777" w:rsidR="00D31C7E" w:rsidRDefault="00D31C7E" w:rsidP="009B4457">
                  <w:pPr>
                    <w:widowControl w:val="0"/>
                    <w:autoSpaceDE w:val="0"/>
                    <w:autoSpaceDN w:val="0"/>
                    <w:adjustRightInd w:val="0"/>
                    <w:ind w:left="28" w:right="28"/>
                    <w:jc w:val="center"/>
                    <w:rPr>
                      <w:sz w:val="18"/>
                      <w:szCs w:val="18"/>
                    </w:rPr>
                  </w:pPr>
                  <w:r>
                    <w:rPr>
                      <w:sz w:val="18"/>
                      <w:szCs w:val="18"/>
                    </w:rPr>
                    <w:t>%</w:t>
                  </w:r>
                </w:p>
              </w:tc>
              <w:tc>
                <w:tcPr>
                  <w:tcW w:w="1148" w:type="dxa"/>
                  <w:gridSpan w:val="3"/>
                  <w:tcBorders>
                    <w:top w:val="single" w:sz="4" w:space="0" w:color="auto"/>
                    <w:left w:val="single" w:sz="4" w:space="0" w:color="auto"/>
                    <w:bottom w:val="single" w:sz="4" w:space="0" w:color="auto"/>
                    <w:right w:val="single" w:sz="4" w:space="0" w:color="auto"/>
                  </w:tcBorders>
                </w:tcPr>
                <w:p w14:paraId="7496DFD8"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48" w:type="dxa"/>
                  <w:gridSpan w:val="2"/>
                  <w:tcBorders>
                    <w:top w:val="single" w:sz="4" w:space="0" w:color="auto"/>
                    <w:left w:val="single" w:sz="4" w:space="0" w:color="auto"/>
                    <w:bottom w:val="single" w:sz="4" w:space="0" w:color="auto"/>
                    <w:right w:val="single" w:sz="4" w:space="0" w:color="auto"/>
                  </w:tcBorders>
                </w:tcPr>
                <w:p w14:paraId="5B165C6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3E49E4A"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10" w:type="dxa"/>
                  <w:tcBorders>
                    <w:top w:val="single" w:sz="4" w:space="0" w:color="auto"/>
                    <w:left w:val="single" w:sz="4" w:space="0" w:color="auto"/>
                    <w:bottom w:val="single" w:sz="4" w:space="0" w:color="auto"/>
                    <w:right w:val="single" w:sz="4" w:space="0" w:color="auto"/>
                  </w:tcBorders>
                </w:tcPr>
                <w:p w14:paraId="74992471"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217FFA8"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5DB7AC91"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A641D0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DBA7408" w14:textId="77777777" w:rsidR="00D31C7E" w:rsidRDefault="00D31C7E" w:rsidP="009B4457">
                  <w:pPr>
                    <w:widowControl w:val="0"/>
                    <w:autoSpaceDE w:val="0"/>
                    <w:autoSpaceDN w:val="0"/>
                    <w:adjustRightInd w:val="0"/>
                    <w:ind w:left="28" w:right="28"/>
                    <w:jc w:val="center"/>
                    <w:rPr>
                      <w:sz w:val="18"/>
                      <w:szCs w:val="18"/>
                    </w:rPr>
                  </w:pPr>
                  <w:r>
                    <w:rPr>
                      <w:sz w:val="18"/>
                      <w:szCs w:val="18"/>
                    </w:rPr>
                    <w:t>38,15</w:t>
                  </w:r>
                </w:p>
              </w:tc>
            </w:tr>
            <w:tr w:rsidR="00D31C7E" w14:paraId="14E38D2E"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A9D000B" w14:textId="77777777" w:rsidR="00D31C7E" w:rsidRDefault="00D31C7E" w:rsidP="009B4457">
                  <w:pPr>
                    <w:widowControl w:val="0"/>
                    <w:autoSpaceDE w:val="0"/>
                    <w:autoSpaceDN w:val="0"/>
                    <w:adjustRightInd w:val="0"/>
                    <w:ind w:left="28" w:right="28"/>
                    <w:jc w:val="center"/>
                    <w:rPr>
                      <w:b/>
                      <w:bCs/>
                      <w:sz w:val="20"/>
                      <w:szCs w:val="20"/>
                    </w:rPr>
                  </w:pPr>
                  <w:r>
                    <w:rPr>
                      <w:b/>
                      <w:bCs/>
                      <w:sz w:val="20"/>
                      <w:szCs w:val="20"/>
                    </w:rPr>
                    <w:t>6.2</w:t>
                  </w:r>
                </w:p>
              </w:tc>
              <w:tc>
                <w:tcPr>
                  <w:tcW w:w="1647" w:type="dxa"/>
                  <w:gridSpan w:val="4"/>
                  <w:tcBorders>
                    <w:top w:val="single" w:sz="4" w:space="0" w:color="auto"/>
                    <w:left w:val="single" w:sz="4" w:space="0" w:color="auto"/>
                    <w:bottom w:val="single" w:sz="4" w:space="0" w:color="auto"/>
                    <w:right w:val="single" w:sz="4" w:space="0" w:color="auto"/>
                  </w:tcBorders>
                </w:tcPr>
                <w:p w14:paraId="44176516" w14:textId="77777777" w:rsidR="00D31C7E" w:rsidRDefault="00D31C7E" w:rsidP="009B4457">
                  <w:pPr>
                    <w:widowControl w:val="0"/>
                    <w:autoSpaceDE w:val="0"/>
                    <w:autoSpaceDN w:val="0"/>
                    <w:adjustRightInd w:val="0"/>
                    <w:ind w:left="28" w:right="28"/>
                    <w:jc w:val="center"/>
                    <w:rPr>
                      <w:b/>
                      <w:bCs/>
                      <w:sz w:val="20"/>
                      <w:szCs w:val="20"/>
                    </w:rPr>
                  </w:pPr>
                  <w:r>
                    <w:rPr>
                      <w:b/>
                      <w:bCs/>
                      <w:sz w:val="20"/>
                      <w:szCs w:val="20"/>
                    </w:rPr>
                    <w:t>[62.1.01.09-1370]</w:t>
                  </w:r>
                  <w:r>
                    <w:rPr>
                      <w:b/>
                      <w:bCs/>
                      <w:sz w:val="20"/>
                      <w:szCs w:val="20"/>
                    </w:rPr>
                    <w:br/>
                  </w:r>
                </w:p>
              </w:tc>
              <w:tc>
                <w:tcPr>
                  <w:tcW w:w="2898" w:type="dxa"/>
                  <w:gridSpan w:val="3"/>
                  <w:tcBorders>
                    <w:top w:val="single" w:sz="4" w:space="0" w:color="auto"/>
                    <w:left w:val="single" w:sz="4" w:space="0" w:color="auto"/>
                    <w:bottom w:val="single" w:sz="4" w:space="0" w:color="auto"/>
                    <w:right w:val="single" w:sz="4" w:space="0" w:color="auto"/>
                  </w:tcBorders>
                </w:tcPr>
                <w:p w14:paraId="508DD495" w14:textId="77777777" w:rsidR="00D31C7E" w:rsidRDefault="00D31C7E" w:rsidP="009B4457">
                  <w:pPr>
                    <w:widowControl w:val="0"/>
                    <w:autoSpaceDE w:val="0"/>
                    <w:autoSpaceDN w:val="0"/>
                    <w:adjustRightInd w:val="0"/>
                    <w:ind w:left="28" w:right="28"/>
                    <w:rPr>
                      <w:b/>
                      <w:bCs/>
                      <w:sz w:val="20"/>
                      <w:szCs w:val="20"/>
                    </w:rPr>
                  </w:pPr>
                  <w:r>
                    <w:rPr>
                      <w:b/>
                      <w:bCs/>
                      <w:sz w:val="20"/>
                      <w:szCs w:val="20"/>
                    </w:rPr>
                    <w:t>Выключатель автоматический 4P, 40 А, 10 кА, характеристика C (прим. трехполюсный АЕ 2043 63 А)</w:t>
                  </w:r>
                </w:p>
              </w:tc>
              <w:tc>
                <w:tcPr>
                  <w:tcW w:w="974" w:type="dxa"/>
                  <w:tcBorders>
                    <w:top w:val="single" w:sz="4" w:space="0" w:color="auto"/>
                    <w:left w:val="single" w:sz="4" w:space="0" w:color="auto"/>
                    <w:bottom w:val="single" w:sz="4" w:space="0" w:color="auto"/>
                    <w:right w:val="single" w:sz="4" w:space="0" w:color="auto"/>
                  </w:tcBorders>
                </w:tcPr>
                <w:p w14:paraId="6C213EEE" w14:textId="77777777" w:rsidR="00D31C7E" w:rsidRDefault="00D31C7E" w:rsidP="009B4457">
                  <w:pPr>
                    <w:widowControl w:val="0"/>
                    <w:autoSpaceDE w:val="0"/>
                    <w:autoSpaceDN w:val="0"/>
                    <w:adjustRightInd w:val="0"/>
                    <w:ind w:left="28" w:right="28"/>
                    <w:jc w:val="center"/>
                    <w:rPr>
                      <w:b/>
                      <w:bCs/>
                      <w:sz w:val="20"/>
                      <w:szCs w:val="20"/>
                    </w:rPr>
                  </w:pPr>
                  <w:r>
                    <w:rPr>
                      <w:b/>
                      <w:bCs/>
                      <w:sz w:val="20"/>
                      <w:szCs w:val="20"/>
                    </w:rPr>
                    <w:t>шт</w:t>
                  </w:r>
                </w:p>
              </w:tc>
              <w:tc>
                <w:tcPr>
                  <w:tcW w:w="1148" w:type="dxa"/>
                  <w:gridSpan w:val="3"/>
                  <w:tcBorders>
                    <w:top w:val="single" w:sz="4" w:space="0" w:color="auto"/>
                    <w:left w:val="single" w:sz="4" w:space="0" w:color="auto"/>
                    <w:bottom w:val="single" w:sz="4" w:space="0" w:color="auto"/>
                    <w:right w:val="single" w:sz="4" w:space="0" w:color="auto"/>
                  </w:tcBorders>
                </w:tcPr>
                <w:p w14:paraId="52781264" w14:textId="77777777" w:rsidR="00D31C7E" w:rsidRDefault="00D31C7E" w:rsidP="009B4457">
                  <w:pPr>
                    <w:widowControl w:val="0"/>
                    <w:autoSpaceDE w:val="0"/>
                    <w:autoSpaceDN w:val="0"/>
                    <w:adjustRightInd w:val="0"/>
                    <w:ind w:left="28" w:right="28"/>
                    <w:jc w:val="center"/>
                    <w:rPr>
                      <w:b/>
                      <w:bCs/>
                      <w:sz w:val="20"/>
                      <w:szCs w:val="20"/>
                    </w:rPr>
                  </w:pPr>
                  <w:r>
                    <w:rPr>
                      <w:b/>
                      <w:bCs/>
                      <w:sz w:val="20"/>
                      <w:szCs w:val="20"/>
                    </w:rPr>
                    <w:t>1</w:t>
                  </w:r>
                </w:p>
              </w:tc>
              <w:tc>
                <w:tcPr>
                  <w:tcW w:w="1148" w:type="dxa"/>
                  <w:gridSpan w:val="2"/>
                  <w:tcBorders>
                    <w:top w:val="single" w:sz="4" w:space="0" w:color="auto"/>
                    <w:left w:val="single" w:sz="4" w:space="0" w:color="auto"/>
                    <w:bottom w:val="single" w:sz="4" w:space="0" w:color="auto"/>
                    <w:right w:val="single" w:sz="4" w:space="0" w:color="auto"/>
                  </w:tcBorders>
                </w:tcPr>
                <w:p w14:paraId="63666FC0" w14:textId="77777777" w:rsidR="00D31C7E" w:rsidRDefault="00D31C7E" w:rsidP="009B4457">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DA0864" w14:textId="77777777" w:rsidR="00D31C7E" w:rsidRDefault="00D31C7E" w:rsidP="009B4457">
                  <w:pPr>
                    <w:widowControl w:val="0"/>
                    <w:autoSpaceDE w:val="0"/>
                    <w:autoSpaceDN w:val="0"/>
                    <w:adjustRightInd w:val="0"/>
                    <w:ind w:left="28" w:right="28"/>
                    <w:jc w:val="center"/>
                    <w:rPr>
                      <w:b/>
                      <w:bCs/>
                      <w:sz w:val="20"/>
                      <w:szCs w:val="20"/>
                    </w:rPr>
                  </w:pPr>
                  <w:r>
                    <w:rPr>
                      <w:b/>
                      <w:bCs/>
                      <w:sz w:val="20"/>
                      <w:szCs w:val="20"/>
                    </w:rPr>
                    <w:t>2</w:t>
                  </w:r>
                </w:p>
              </w:tc>
              <w:tc>
                <w:tcPr>
                  <w:tcW w:w="1110" w:type="dxa"/>
                  <w:tcBorders>
                    <w:top w:val="single" w:sz="4" w:space="0" w:color="auto"/>
                    <w:left w:val="single" w:sz="4" w:space="0" w:color="auto"/>
                    <w:bottom w:val="single" w:sz="4" w:space="0" w:color="auto"/>
                    <w:right w:val="single" w:sz="4" w:space="0" w:color="auto"/>
                  </w:tcBorders>
                </w:tcPr>
                <w:p w14:paraId="2680D6E5" w14:textId="77777777" w:rsidR="00D31C7E" w:rsidRDefault="00D31C7E" w:rsidP="009B4457">
                  <w:pPr>
                    <w:widowControl w:val="0"/>
                    <w:autoSpaceDE w:val="0"/>
                    <w:autoSpaceDN w:val="0"/>
                    <w:adjustRightInd w:val="0"/>
                    <w:ind w:left="28" w:right="28"/>
                    <w:jc w:val="center"/>
                    <w:rPr>
                      <w:b/>
                      <w:bCs/>
                      <w:sz w:val="20"/>
                      <w:szCs w:val="20"/>
                    </w:rPr>
                  </w:pPr>
                  <w:r>
                    <w:rPr>
                      <w:b/>
                      <w:bCs/>
                      <w:sz w:val="20"/>
                      <w:szCs w:val="20"/>
                    </w:rPr>
                    <w:t>2 244,44</w:t>
                  </w:r>
                </w:p>
              </w:tc>
              <w:tc>
                <w:tcPr>
                  <w:tcW w:w="1004" w:type="dxa"/>
                  <w:gridSpan w:val="2"/>
                  <w:tcBorders>
                    <w:top w:val="single" w:sz="4" w:space="0" w:color="auto"/>
                    <w:left w:val="single" w:sz="4" w:space="0" w:color="auto"/>
                    <w:bottom w:val="single" w:sz="4" w:space="0" w:color="auto"/>
                    <w:right w:val="single" w:sz="4" w:space="0" w:color="auto"/>
                  </w:tcBorders>
                </w:tcPr>
                <w:p w14:paraId="37C0DEB1" w14:textId="77777777" w:rsidR="00D31C7E" w:rsidRDefault="00D31C7E" w:rsidP="009B4457">
                  <w:pPr>
                    <w:widowControl w:val="0"/>
                    <w:autoSpaceDE w:val="0"/>
                    <w:autoSpaceDN w:val="0"/>
                    <w:adjustRightInd w:val="0"/>
                    <w:ind w:left="28" w:right="28"/>
                    <w:jc w:val="center"/>
                    <w:rPr>
                      <w:b/>
                      <w:bCs/>
                      <w:sz w:val="20"/>
                      <w:szCs w:val="20"/>
                    </w:rPr>
                  </w:pPr>
                  <w:r>
                    <w:rPr>
                      <w:b/>
                      <w:bCs/>
                      <w:sz w:val="20"/>
                      <w:szCs w:val="20"/>
                    </w:rPr>
                    <w:t>1,05</w:t>
                  </w:r>
                </w:p>
              </w:tc>
              <w:tc>
                <w:tcPr>
                  <w:tcW w:w="1142" w:type="dxa"/>
                  <w:tcBorders>
                    <w:top w:val="single" w:sz="4" w:space="0" w:color="auto"/>
                    <w:left w:val="single" w:sz="4" w:space="0" w:color="auto"/>
                    <w:bottom w:val="single" w:sz="4" w:space="0" w:color="auto"/>
                    <w:right w:val="single" w:sz="4" w:space="0" w:color="auto"/>
                  </w:tcBorders>
                </w:tcPr>
                <w:p w14:paraId="7D2BFB6C" w14:textId="77777777" w:rsidR="00D31C7E" w:rsidRDefault="00D31C7E" w:rsidP="009B4457">
                  <w:pPr>
                    <w:widowControl w:val="0"/>
                    <w:autoSpaceDE w:val="0"/>
                    <w:autoSpaceDN w:val="0"/>
                    <w:adjustRightInd w:val="0"/>
                    <w:ind w:left="28" w:right="28"/>
                    <w:jc w:val="center"/>
                    <w:rPr>
                      <w:b/>
                      <w:bCs/>
                      <w:sz w:val="20"/>
                      <w:szCs w:val="20"/>
                    </w:rPr>
                  </w:pPr>
                  <w:r>
                    <w:rPr>
                      <w:b/>
                      <w:bCs/>
                      <w:sz w:val="20"/>
                      <w:szCs w:val="20"/>
                    </w:rPr>
                    <w:t>2 356,66</w:t>
                  </w:r>
                </w:p>
              </w:tc>
              <w:tc>
                <w:tcPr>
                  <w:tcW w:w="1139" w:type="dxa"/>
                  <w:gridSpan w:val="2"/>
                  <w:tcBorders>
                    <w:top w:val="single" w:sz="4" w:space="0" w:color="auto"/>
                    <w:left w:val="single" w:sz="4" w:space="0" w:color="auto"/>
                    <w:bottom w:val="single" w:sz="4" w:space="0" w:color="auto"/>
                    <w:right w:val="single" w:sz="4" w:space="0" w:color="auto"/>
                  </w:tcBorders>
                </w:tcPr>
                <w:p w14:paraId="1B59573F" w14:textId="77777777" w:rsidR="00D31C7E" w:rsidRDefault="00D31C7E" w:rsidP="009B4457">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74CCD9" w14:textId="77777777" w:rsidR="00D31C7E" w:rsidRDefault="00D31C7E" w:rsidP="009B4457">
                  <w:pPr>
                    <w:widowControl w:val="0"/>
                    <w:autoSpaceDE w:val="0"/>
                    <w:autoSpaceDN w:val="0"/>
                    <w:adjustRightInd w:val="0"/>
                    <w:ind w:left="28" w:right="28"/>
                    <w:jc w:val="center"/>
                    <w:rPr>
                      <w:b/>
                      <w:bCs/>
                      <w:sz w:val="20"/>
                      <w:szCs w:val="20"/>
                    </w:rPr>
                  </w:pPr>
                  <w:r>
                    <w:rPr>
                      <w:b/>
                      <w:bCs/>
                      <w:sz w:val="20"/>
                      <w:szCs w:val="20"/>
                    </w:rPr>
                    <w:t>4 713,32</w:t>
                  </w:r>
                </w:p>
              </w:tc>
            </w:tr>
            <w:tr w:rsidR="00D31C7E" w14:paraId="339F4DF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8ABEA3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64504E9"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50DA630B" w14:textId="77777777" w:rsidR="00D31C7E" w:rsidRDefault="00D31C7E" w:rsidP="009B4457">
                  <w:pPr>
                    <w:widowControl w:val="0"/>
                    <w:autoSpaceDE w:val="0"/>
                    <w:autoSpaceDN w:val="0"/>
                    <w:adjustRightInd w:val="0"/>
                    <w:ind w:left="28" w:right="28"/>
                    <w:rPr>
                      <w:sz w:val="18"/>
                      <w:szCs w:val="18"/>
                    </w:rPr>
                  </w:pPr>
                  <w:r>
                    <w:rPr>
                      <w:sz w:val="18"/>
                      <w:szCs w:val="18"/>
                    </w:rPr>
                    <w:t>ФОТ</w:t>
                  </w:r>
                </w:p>
              </w:tc>
              <w:tc>
                <w:tcPr>
                  <w:tcW w:w="974" w:type="dxa"/>
                  <w:tcBorders>
                    <w:top w:val="single" w:sz="4" w:space="0" w:color="auto"/>
                    <w:left w:val="single" w:sz="4" w:space="0" w:color="auto"/>
                    <w:bottom w:val="single" w:sz="4" w:space="0" w:color="auto"/>
                    <w:right w:val="single" w:sz="4" w:space="0" w:color="auto"/>
                  </w:tcBorders>
                </w:tcPr>
                <w:p w14:paraId="65167556"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29A04401"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045D931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4E079BA"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02AA9A08"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65E3E6FE"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321800E"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73A8B8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C06956D" w14:textId="77777777" w:rsidR="00D31C7E" w:rsidRDefault="00D31C7E" w:rsidP="009B4457">
                  <w:pPr>
                    <w:widowControl w:val="0"/>
                    <w:autoSpaceDE w:val="0"/>
                    <w:autoSpaceDN w:val="0"/>
                    <w:adjustRightInd w:val="0"/>
                    <w:ind w:left="28" w:right="28"/>
                    <w:jc w:val="center"/>
                    <w:rPr>
                      <w:sz w:val="18"/>
                      <w:szCs w:val="18"/>
                    </w:rPr>
                  </w:pPr>
                  <w:r>
                    <w:rPr>
                      <w:sz w:val="18"/>
                      <w:szCs w:val="18"/>
                    </w:rPr>
                    <w:t>1 930,33</w:t>
                  </w:r>
                </w:p>
              </w:tc>
            </w:tr>
            <w:tr w:rsidR="00D31C7E" w14:paraId="4015F42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17ECEA2"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78C9BE6B" w14:textId="77777777" w:rsidR="00D31C7E" w:rsidRDefault="00D31C7E" w:rsidP="009B4457">
                  <w:pPr>
                    <w:widowControl w:val="0"/>
                    <w:autoSpaceDE w:val="0"/>
                    <w:autoSpaceDN w:val="0"/>
                    <w:adjustRightInd w:val="0"/>
                    <w:ind w:left="28" w:right="28"/>
                    <w:jc w:val="center"/>
                    <w:rPr>
                      <w:sz w:val="16"/>
                      <w:szCs w:val="16"/>
                    </w:rPr>
                  </w:pPr>
                  <w:r>
                    <w:rPr>
                      <w:sz w:val="16"/>
                      <w:szCs w:val="16"/>
                    </w:rPr>
                    <w:t>812/пр_2020_прил._т._п.49.3_гр.3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6E9AF718" w14:textId="77777777" w:rsidR="00D31C7E" w:rsidRDefault="00D31C7E" w:rsidP="009B4457">
                  <w:pPr>
                    <w:widowControl w:val="0"/>
                    <w:autoSpaceDE w:val="0"/>
                    <w:autoSpaceDN w:val="0"/>
                    <w:adjustRightInd w:val="0"/>
                    <w:ind w:left="28" w:right="28"/>
                    <w:rPr>
                      <w:sz w:val="16"/>
                      <w:szCs w:val="16"/>
                    </w:rPr>
                  </w:pPr>
                  <w:r>
                    <w:rPr>
                      <w:sz w:val="16"/>
                      <w:szCs w:val="16"/>
                    </w:rPr>
                    <w:t>НР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4A065292"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6F9A98CE"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48" w:type="dxa"/>
                  <w:gridSpan w:val="2"/>
                  <w:tcBorders>
                    <w:top w:val="single" w:sz="4" w:space="0" w:color="auto"/>
                    <w:left w:val="single" w:sz="4" w:space="0" w:color="auto"/>
                    <w:bottom w:val="single" w:sz="4" w:space="0" w:color="auto"/>
                    <w:right w:val="single" w:sz="4" w:space="0" w:color="auto"/>
                  </w:tcBorders>
                </w:tcPr>
                <w:p w14:paraId="18E51B03"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284A0574"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10" w:type="dxa"/>
                  <w:tcBorders>
                    <w:top w:val="single" w:sz="4" w:space="0" w:color="auto"/>
                    <w:left w:val="single" w:sz="4" w:space="0" w:color="auto"/>
                    <w:bottom w:val="single" w:sz="4" w:space="0" w:color="auto"/>
                    <w:right w:val="single" w:sz="4" w:space="0" w:color="auto"/>
                  </w:tcBorders>
                </w:tcPr>
                <w:p w14:paraId="3ABFF1EE"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70B1198A"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552DBA6B"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56557B4E"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28683069" w14:textId="77777777" w:rsidR="00D31C7E" w:rsidRDefault="00D31C7E" w:rsidP="009B4457">
                  <w:pPr>
                    <w:widowControl w:val="0"/>
                    <w:autoSpaceDE w:val="0"/>
                    <w:autoSpaceDN w:val="0"/>
                    <w:adjustRightInd w:val="0"/>
                    <w:ind w:left="28" w:right="28"/>
                    <w:jc w:val="center"/>
                    <w:rPr>
                      <w:sz w:val="16"/>
                      <w:szCs w:val="16"/>
                    </w:rPr>
                  </w:pPr>
                  <w:r>
                    <w:rPr>
                      <w:sz w:val="16"/>
                      <w:szCs w:val="16"/>
                    </w:rPr>
                    <w:t>1 872,42</w:t>
                  </w:r>
                </w:p>
              </w:tc>
            </w:tr>
            <w:tr w:rsidR="00D31C7E" w14:paraId="7E18324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5444500"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4717D9C1" w14:textId="77777777" w:rsidR="00D31C7E" w:rsidRDefault="00D31C7E" w:rsidP="009B4457">
                  <w:pPr>
                    <w:widowControl w:val="0"/>
                    <w:autoSpaceDE w:val="0"/>
                    <w:autoSpaceDN w:val="0"/>
                    <w:adjustRightInd w:val="0"/>
                    <w:ind w:left="28" w:right="28"/>
                    <w:jc w:val="center"/>
                    <w:rPr>
                      <w:sz w:val="16"/>
                      <w:szCs w:val="16"/>
                    </w:rPr>
                  </w:pPr>
                  <w:r>
                    <w:rPr>
                      <w:sz w:val="16"/>
                      <w:szCs w:val="16"/>
                    </w:rPr>
                    <w:t>774/пр_2020_прил._т._п.49.3_гр.3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7909A943" w14:textId="77777777" w:rsidR="00D31C7E" w:rsidRDefault="00D31C7E" w:rsidP="009B4457">
                  <w:pPr>
                    <w:widowControl w:val="0"/>
                    <w:autoSpaceDE w:val="0"/>
                    <w:autoSpaceDN w:val="0"/>
                    <w:adjustRightInd w:val="0"/>
                    <w:ind w:left="28" w:right="28"/>
                    <w:rPr>
                      <w:sz w:val="16"/>
                      <w:szCs w:val="16"/>
                    </w:rPr>
                  </w:pPr>
                  <w:r>
                    <w:rPr>
                      <w:sz w:val="16"/>
                      <w:szCs w:val="16"/>
                    </w:rPr>
                    <w:t>СП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02AF5B9E"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1C5A5BA5"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48" w:type="dxa"/>
                  <w:gridSpan w:val="2"/>
                  <w:tcBorders>
                    <w:top w:val="single" w:sz="4" w:space="0" w:color="auto"/>
                    <w:left w:val="single" w:sz="4" w:space="0" w:color="auto"/>
                    <w:bottom w:val="single" w:sz="4" w:space="0" w:color="auto"/>
                    <w:right w:val="single" w:sz="4" w:space="0" w:color="auto"/>
                  </w:tcBorders>
                </w:tcPr>
                <w:p w14:paraId="517A98F7"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674B2C45"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10" w:type="dxa"/>
                  <w:tcBorders>
                    <w:top w:val="single" w:sz="4" w:space="0" w:color="auto"/>
                    <w:left w:val="single" w:sz="4" w:space="0" w:color="auto"/>
                    <w:bottom w:val="single" w:sz="4" w:space="0" w:color="auto"/>
                    <w:right w:val="single" w:sz="4" w:space="0" w:color="auto"/>
                  </w:tcBorders>
                </w:tcPr>
                <w:p w14:paraId="49EE4C86"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55FA9B60"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0A27A4E5"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2DED91B3"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0DFB55D3" w14:textId="77777777" w:rsidR="00D31C7E" w:rsidRDefault="00D31C7E" w:rsidP="009B4457">
                  <w:pPr>
                    <w:widowControl w:val="0"/>
                    <w:autoSpaceDE w:val="0"/>
                    <w:autoSpaceDN w:val="0"/>
                    <w:adjustRightInd w:val="0"/>
                    <w:ind w:left="28" w:right="28"/>
                    <w:jc w:val="center"/>
                    <w:rPr>
                      <w:sz w:val="16"/>
                      <w:szCs w:val="16"/>
                    </w:rPr>
                  </w:pPr>
                  <w:r>
                    <w:rPr>
                      <w:sz w:val="16"/>
                      <w:szCs w:val="16"/>
                    </w:rPr>
                    <w:t>984,47</w:t>
                  </w:r>
                </w:p>
              </w:tc>
            </w:tr>
            <w:tr w:rsidR="00D31C7E" w14:paraId="17025DB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14EAC1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22C8210"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408670E3"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по позиции</w:t>
                  </w:r>
                </w:p>
              </w:tc>
              <w:tc>
                <w:tcPr>
                  <w:tcW w:w="974" w:type="dxa"/>
                  <w:tcBorders>
                    <w:top w:val="single" w:sz="4" w:space="0" w:color="auto"/>
                    <w:left w:val="single" w:sz="4" w:space="0" w:color="auto"/>
                    <w:bottom w:val="single" w:sz="4" w:space="0" w:color="auto"/>
                    <w:right w:val="single" w:sz="4" w:space="0" w:color="auto"/>
                  </w:tcBorders>
                </w:tcPr>
                <w:p w14:paraId="00A587F0"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695CC300"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26B1B56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A895D5B"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52CF283A"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70470D70"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0DB6FC1"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D5B38E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FA1A34C" w14:textId="77777777" w:rsidR="00D31C7E" w:rsidRDefault="00D31C7E" w:rsidP="009B4457">
                  <w:pPr>
                    <w:widowControl w:val="0"/>
                    <w:autoSpaceDE w:val="0"/>
                    <w:autoSpaceDN w:val="0"/>
                    <w:adjustRightInd w:val="0"/>
                    <w:ind w:left="28" w:right="28"/>
                    <w:jc w:val="center"/>
                    <w:rPr>
                      <w:sz w:val="18"/>
                      <w:szCs w:val="18"/>
                    </w:rPr>
                  </w:pPr>
                  <w:r>
                    <w:rPr>
                      <w:sz w:val="18"/>
                      <w:szCs w:val="18"/>
                    </w:rPr>
                    <w:t>10 559,49</w:t>
                  </w:r>
                </w:p>
              </w:tc>
            </w:tr>
            <w:tr w:rsidR="00D31C7E" w14:paraId="24FB722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0D338A2"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7</w:t>
                  </w:r>
                </w:p>
              </w:tc>
              <w:tc>
                <w:tcPr>
                  <w:tcW w:w="1647" w:type="dxa"/>
                  <w:gridSpan w:val="4"/>
                  <w:tcBorders>
                    <w:top w:val="single" w:sz="4" w:space="0" w:color="auto"/>
                    <w:left w:val="single" w:sz="4" w:space="0" w:color="auto"/>
                    <w:bottom w:val="single" w:sz="4" w:space="0" w:color="auto"/>
                    <w:right w:val="single" w:sz="4" w:space="0" w:color="auto"/>
                  </w:tcBorders>
                </w:tcPr>
                <w:p w14:paraId="52308D4C"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ГЭСНм08-03-526-02</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2BA96C69" w14:textId="77777777" w:rsidR="00D31C7E" w:rsidRDefault="00D31C7E" w:rsidP="009B4457">
                  <w:pPr>
                    <w:widowControl w:val="0"/>
                    <w:autoSpaceDE w:val="0"/>
                    <w:autoSpaceDN w:val="0"/>
                    <w:adjustRightInd w:val="0"/>
                    <w:ind w:left="28" w:right="28"/>
                    <w:rPr>
                      <w:b/>
                      <w:bCs/>
                      <w:sz w:val="18"/>
                      <w:szCs w:val="18"/>
                    </w:rPr>
                  </w:pPr>
                  <w:r>
                    <w:rPr>
                      <w:b/>
                      <w:bCs/>
                      <w:sz w:val="18"/>
                      <w:szCs w:val="18"/>
                    </w:rPr>
                    <w:t>Автомат одно-, двух-, трехполюсный, устанавливаемый на конструкции: на стене или колонне, на ток до 100 А</w:t>
                  </w:r>
                  <w:r>
                    <w:rPr>
                      <w:b/>
                      <w:bCs/>
                      <w:sz w:val="18"/>
                      <w:szCs w:val="18"/>
                    </w:rPr>
                    <w:br/>
                  </w:r>
                </w:p>
              </w:tc>
              <w:tc>
                <w:tcPr>
                  <w:tcW w:w="974" w:type="dxa"/>
                  <w:tcBorders>
                    <w:top w:val="single" w:sz="4" w:space="0" w:color="auto"/>
                    <w:left w:val="single" w:sz="4" w:space="0" w:color="auto"/>
                    <w:bottom w:val="single" w:sz="4" w:space="0" w:color="auto"/>
                    <w:right w:val="single" w:sz="4" w:space="0" w:color="auto"/>
                  </w:tcBorders>
                </w:tcPr>
                <w:p w14:paraId="1DB0BCC8"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шт</w:t>
                  </w:r>
                </w:p>
              </w:tc>
              <w:tc>
                <w:tcPr>
                  <w:tcW w:w="1148" w:type="dxa"/>
                  <w:gridSpan w:val="3"/>
                  <w:tcBorders>
                    <w:top w:val="single" w:sz="4" w:space="0" w:color="auto"/>
                    <w:left w:val="single" w:sz="4" w:space="0" w:color="auto"/>
                    <w:bottom w:val="single" w:sz="4" w:space="0" w:color="auto"/>
                    <w:right w:val="single" w:sz="4" w:space="0" w:color="auto"/>
                  </w:tcBorders>
                </w:tcPr>
                <w:p w14:paraId="204706D2"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w:t>
                  </w:r>
                </w:p>
              </w:tc>
              <w:tc>
                <w:tcPr>
                  <w:tcW w:w="1148" w:type="dxa"/>
                  <w:gridSpan w:val="2"/>
                  <w:tcBorders>
                    <w:top w:val="single" w:sz="4" w:space="0" w:color="auto"/>
                    <w:left w:val="single" w:sz="4" w:space="0" w:color="auto"/>
                    <w:bottom w:val="single" w:sz="4" w:space="0" w:color="auto"/>
                    <w:right w:val="single" w:sz="4" w:space="0" w:color="auto"/>
                  </w:tcBorders>
                </w:tcPr>
                <w:p w14:paraId="5FDD68AD"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C058C2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w:t>
                  </w:r>
                </w:p>
              </w:tc>
              <w:tc>
                <w:tcPr>
                  <w:tcW w:w="1110" w:type="dxa"/>
                  <w:tcBorders>
                    <w:top w:val="single" w:sz="4" w:space="0" w:color="auto"/>
                    <w:left w:val="single" w:sz="4" w:space="0" w:color="auto"/>
                    <w:bottom w:val="single" w:sz="4" w:space="0" w:color="auto"/>
                    <w:right w:val="single" w:sz="4" w:space="0" w:color="auto"/>
                  </w:tcBorders>
                </w:tcPr>
                <w:p w14:paraId="0BDE0C03" w14:textId="77777777" w:rsidR="00D31C7E" w:rsidRDefault="00D31C7E" w:rsidP="009B4457">
                  <w:pPr>
                    <w:widowControl w:val="0"/>
                    <w:autoSpaceDE w:val="0"/>
                    <w:autoSpaceDN w:val="0"/>
                    <w:adjustRightInd w:val="0"/>
                    <w:ind w:left="28" w:right="28"/>
                    <w:jc w:val="center"/>
                    <w:rPr>
                      <w:b/>
                      <w:bCs/>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607F74C7" w14:textId="77777777" w:rsidR="00D31C7E" w:rsidRDefault="00D31C7E" w:rsidP="009B4457">
                  <w:pPr>
                    <w:widowControl w:val="0"/>
                    <w:autoSpaceDE w:val="0"/>
                    <w:autoSpaceDN w:val="0"/>
                    <w:adjustRightInd w:val="0"/>
                    <w:ind w:left="28" w:right="28"/>
                    <w:jc w:val="center"/>
                    <w:rPr>
                      <w:b/>
                      <w:bCs/>
                      <w:sz w:val="18"/>
                      <w:szCs w:val="18"/>
                    </w:rPr>
                  </w:pPr>
                </w:p>
              </w:tc>
              <w:tc>
                <w:tcPr>
                  <w:tcW w:w="1142" w:type="dxa"/>
                  <w:tcBorders>
                    <w:top w:val="single" w:sz="4" w:space="0" w:color="auto"/>
                    <w:left w:val="single" w:sz="4" w:space="0" w:color="auto"/>
                    <w:bottom w:val="single" w:sz="4" w:space="0" w:color="auto"/>
                    <w:right w:val="single" w:sz="4" w:space="0" w:color="auto"/>
                  </w:tcBorders>
                </w:tcPr>
                <w:p w14:paraId="14AFDE26" w14:textId="77777777" w:rsidR="00D31C7E" w:rsidRDefault="00D31C7E" w:rsidP="009B4457">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9EA01D7"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1556B1F" w14:textId="77777777" w:rsidR="00D31C7E" w:rsidRDefault="00D31C7E" w:rsidP="009B4457">
                  <w:pPr>
                    <w:widowControl w:val="0"/>
                    <w:autoSpaceDE w:val="0"/>
                    <w:autoSpaceDN w:val="0"/>
                    <w:adjustRightInd w:val="0"/>
                    <w:ind w:left="28" w:right="28"/>
                    <w:jc w:val="center"/>
                    <w:rPr>
                      <w:b/>
                      <w:bCs/>
                      <w:sz w:val="18"/>
                      <w:szCs w:val="18"/>
                    </w:rPr>
                  </w:pPr>
                </w:p>
              </w:tc>
            </w:tr>
            <w:tr w:rsidR="00D31C7E" w14:paraId="6269FC5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D583A75"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CC77BFD" w14:textId="77777777" w:rsidR="00D31C7E" w:rsidRDefault="00D31C7E" w:rsidP="009B4457">
                  <w:pPr>
                    <w:widowControl w:val="0"/>
                    <w:autoSpaceDE w:val="0"/>
                    <w:autoSpaceDN w:val="0"/>
                    <w:adjustRightInd w:val="0"/>
                    <w:ind w:left="28" w:right="28"/>
                    <w:jc w:val="right"/>
                    <w:rPr>
                      <w:sz w:val="18"/>
                      <w:szCs w:val="18"/>
                    </w:rPr>
                  </w:pPr>
                  <w:r>
                    <w:rPr>
                      <w:sz w:val="18"/>
                      <w:szCs w:val="18"/>
                    </w:rPr>
                    <w:t>1</w:t>
                  </w:r>
                </w:p>
              </w:tc>
              <w:tc>
                <w:tcPr>
                  <w:tcW w:w="2898" w:type="dxa"/>
                  <w:gridSpan w:val="3"/>
                  <w:tcBorders>
                    <w:top w:val="single" w:sz="4" w:space="0" w:color="auto"/>
                    <w:left w:val="single" w:sz="4" w:space="0" w:color="auto"/>
                    <w:bottom w:val="single" w:sz="4" w:space="0" w:color="auto"/>
                    <w:right w:val="single" w:sz="4" w:space="0" w:color="auto"/>
                  </w:tcBorders>
                </w:tcPr>
                <w:p w14:paraId="2BEC5873" w14:textId="77777777" w:rsidR="00D31C7E" w:rsidRDefault="00D31C7E" w:rsidP="009B4457">
                  <w:pPr>
                    <w:widowControl w:val="0"/>
                    <w:autoSpaceDE w:val="0"/>
                    <w:autoSpaceDN w:val="0"/>
                    <w:adjustRightInd w:val="0"/>
                    <w:ind w:left="28" w:right="28"/>
                    <w:rPr>
                      <w:sz w:val="18"/>
                      <w:szCs w:val="18"/>
                    </w:rPr>
                  </w:pPr>
                  <w:r>
                    <w:rPr>
                      <w:sz w:val="18"/>
                      <w:szCs w:val="18"/>
                    </w:rPr>
                    <w:t>ОТ (ЗТ)</w:t>
                  </w:r>
                </w:p>
              </w:tc>
              <w:tc>
                <w:tcPr>
                  <w:tcW w:w="974" w:type="dxa"/>
                  <w:tcBorders>
                    <w:top w:val="single" w:sz="4" w:space="0" w:color="auto"/>
                    <w:left w:val="single" w:sz="4" w:space="0" w:color="auto"/>
                    <w:bottom w:val="single" w:sz="4" w:space="0" w:color="auto"/>
                    <w:right w:val="single" w:sz="4" w:space="0" w:color="auto"/>
                  </w:tcBorders>
                </w:tcPr>
                <w:p w14:paraId="250A0ED1"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0DE73601"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7A0F822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001F2EE" w14:textId="77777777" w:rsidR="00D31C7E" w:rsidRDefault="00D31C7E" w:rsidP="009B4457">
                  <w:pPr>
                    <w:widowControl w:val="0"/>
                    <w:autoSpaceDE w:val="0"/>
                    <w:autoSpaceDN w:val="0"/>
                    <w:adjustRightInd w:val="0"/>
                    <w:ind w:left="28" w:right="28"/>
                    <w:jc w:val="center"/>
                    <w:rPr>
                      <w:sz w:val="18"/>
                      <w:szCs w:val="18"/>
                    </w:rPr>
                  </w:pPr>
                  <w:r>
                    <w:rPr>
                      <w:sz w:val="18"/>
                      <w:szCs w:val="18"/>
                    </w:rPr>
                    <w:t>4</w:t>
                  </w:r>
                </w:p>
              </w:tc>
              <w:tc>
                <w:tcPr>
                  <w:tcW w:w="1110" w:type="dxa"/>
                  <w:tcBorders>
                    <w:top w:val="single" w:sz="4" w:space="0" w:color="auto"/>
                    <w:left w:val="single" w:sz="4" w:space="0" w:color="auto"/>
                    <w:bottom w:val="single" w:sz="4" w:space="0" w:color="auto"/>
                    <w:right w:val="single" w:sz="4" w:space="0" w:color="auto"/>
                  </w:tcBorders>
                </w:tcPr>
                <w:p w14:paraId="25D17499"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6F72C6C7"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2140BF26"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BF1DC3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899E16E" w14:textId="77777777" w:rsidR="00D31C7E" w:rsidRDefault="00D31C7E" w:rsidP="009B4457">
                  <w:pPr>
                    <w:widowControl w:val="0"/>
                    <w:autoSpaceDE w:val="0"/>
                    <w:autoSpaceDN w:val="0"/>
                    <w:adjustRightInd w:val="0"/>
                    <w:ind w:left="28" w:right="28"/>
                    <w:jc w:val="center"/>
                    <w:rPr>
                      <w:sz w:val="18"/>
                      <w:szCs w:val="18"/>
                    </w:rPr>
                  </w:pPr>
                  <w:r>
                    <w:rPr>
                      <w:sz w:val="18"/>
                      <w:szCs w:val="18"/>
                    </w:rPr>
                    <w:t>1 907,72</w:t>
                  </w:r>
                </w:p>
              </w:tc>
            </w:tr>
            <w:tr w:rsidR="00D31C7E" w14:paraId="3D49231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701BAF2"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86D91A2" w14:textId="77777777" w:rsidR="00D31C7E" w:rsidRDefault="00D31C7E" w:rsidP="009B4457">
                  <w:pPr>
                    <w:widowControl w:val="0"/>
                    <w:autoSpaceDE w:val="0"/>
                    <w:autoSpaceDN w:val="0"/>
                    <w:adjustRightInd w:val="0"/>
                    <w:ind w:left="28" w:right="28"/>
                    <w:jc w:val="center"/>
                    <w:rPr>
                      <w:sz w:val="18"/>
                      <w:szCs w:val="18"/>
                    </w:rPr>
                  </w:pPr>
                  <w:r>
                    <w:rPr>
                      <w:sz w:val="18"/>
                      <w:szCs w:val="18"/>
                    </w:rPr>
                    <w:t>1-100-39</w:t>
                  </w:r>
                </w:p>
              </w:tc>
              <w:tc>
                <w:tcPr>
                  <w:tcW w:w="2898" w:type="dxa"/>
                  <w:gridSpan w:val="3"/>
                  <w:tcBorders>
                    <w:top w:val="single" w:sz="4" w:space="0" w:color="auto"/>
                    <w:left w:val="single" w:sz="4" w:space="0" w:color="auto"/>
                    <w:bottom w:val="single" w:sz="4" w:space="0" w:color="auto"/>
                    <w:right w:val="single" w:sz="4" w:space="0" w:color="auto"/>
                  </w:tcBorders>
                </w:tcPr>
                <w:p w14:paraId="5E78C4C6" w14:textId="77777777" w:rsidR="00D31C7E" w:rsidRDefault="00D31C7E" w:rsidP="009B4457">
                  <w:pPr>
                    <w:widowControl w:val="0"/>
                    <w:autoSpaceDE w:val="0"/>
                    <w:autoSpaceDN w:val="0"/>
                    <w:adjustRightInd w:val="0"/>
                    <w:ind w:left="28" w:right="28"/>
                    <w:rPr>
                      <w:sz w:val="18"/>
                      <w:szCs w:val="18"/>
                    </w:rPr>
                  </w:pPr>
                  <w:r>
                    <w:rPr>
                      <w:sz w:val="18"/>
                      <w:szCs w:val="18"/>
                    </w:rPr>
                    <w:t>Средний разряд работы 3,9</w:t>
                  </w:r>
                </w:p>
              </w:tc>
              <w:tc>
                <w:tcPr>
                  <w:tcW w:w="974" w:type="dxa"/>
                  <w:tcBorders>
                    <w:top w:val="single" w:sz="4" w:space="0" w:color="auto"/>
                    <w:left w:val="single" w:sz="4" w:space="0" w:color="auto"/>
                    <w:bottom w:val="single" w:sz="4" w:space="0" w:color="auto"/>
                    <w:right w:val="single" w:sz="4" w:space="0" w:color="auto"/>
                  </w:tcBorders>
                </w:tcPr>
                <w:p w14:paraId="5A21C05C"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5BDD80DB"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48" w:type="dxa"/>
                  <w:gridSpan w:val="2"/>
                  <w:tcBorders>
                    <w:top w:val="single" w:sz="4" w:space="0" w:color="auto"/>
                    <w:left w:val="single" w:sz="4" w:space="0" w:color="auto"/>
                    <w:bottom w:val="single" w:sz="4" w:space="0" w:color="auto"/>
                    <w:right w:val="single" w:sz="4" w:space="0" w:color="auto"/>
                  </w:tcBorders>
                </w:tcPr>
                <w:p w14:paraId="5BA53FE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D92564A" w14:textId="77777777" w:rsidR="00D31C7E" w:rsidRDefault="00D31C7E" w:rsidP="009B4457">
                  <w:pPr>
                    <w:widowControl w:val="0"/>
                    <w:autoSpaceDE w:val="0"/>
                    <w:autoSpaceDN w:val="0"/>
                    <w:adjustRightInd w:val="0"/>
                    <w:ind w:left="28" w:right="28"/>
                    <w:jc w:val="center"/>
                    <w:rPr>
                      <w:sz w:val="18"/>
                      <w:szCs w:val="18"/>
                    </w:rPr>
                  </w:pPr>
                  <w:r>
                    <w:rPr>
                      <w:sz w:val="18"/>
                      <w:szCs w:val="18"/>
                    </w:rPr>
                    <w:t>4</w:t>
                  </w:r>
                </w:p>
              </w:tc>
              <w:tc>
                <w:tcPr>
                  <w:tcW w:w="1110" w:type="dxa"/>
                  <w:tcBorders>
                    <w:top w:val="single" w:sz="4" w:space="0" w:color="auto"/>
                    <w:left w:val="single" w:sz="4" w:space="0" w:color="auto"/>
                    <w:bottom w:val="single" w:sz="4" w:space="0" w:color="auto"/>
                    <w:right w:val="single" w:sz="4" w:space="0" w:color="auto"/>
                  </w:tcBorders>
                </w:tcPr>
                <w:p w14:paraId="22054401"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F0E9C3A"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2E8C29F3" w14:textId="77777777" w:rsidR="00D31C7E" w:rsidRDefault="00D31C7E" w:rsidP="009B4457">
                  <w:pPr>
                    <w:widowControl w:val="0"/>
                    <w:autoSpaceDE w:val="0"/>
                    <w:autoSpaceDN w:val="0"/>
                    <w:adjustRightInd w:val="0"/>
                    <w:ind w:left="28" w:right="28"/>
                    <w:jc w:val="center"/>
                    <w:rPr>
                      <w:sz w:val="18"/>
                      <w:szCs w:val="18"/>
                    </w:rPr>
                  </w:pPr>
                  <w:r>
                    <w:rPr>
                      <w:sz w:val="18"/>
                      <w:szCs w:val="18"/>
                    </w:rPr>
                    <w:t>476,93</w:t>
                  </w:r>
                </w:p>
              </w:tc>
              <w:tc>
                <w:tcPr>
                  <w:tcW w:w="1139" w:type="dxa"/>
                  <w:gridSpan w:val="2"/>
                  <w:tcBorders>
                    <w:top w:val="single" w:sz="4" w:space="0" w:color="auto"/>
                    <w:left w:val="single" w:sz="4" w:space="0" w:color="auto"/>
                    <w:bottom w:val="single" w:sz="4" w:space="0" w:color="auto"/>
                    <w:right w:val="single" w:sz="4" w:space="0" w:color="auto"/>
                  </w:tcBorders>
                </w:tcPr>
                <w:p w14:paraId="523210B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5B71FBB" w14:textId="77777777" w:rsidR="00D31C7E" w:rsidRDefault="00D31C7E" w:rsidP="009B4457">
                  <w:pPr>
                    <w:widowControl w:val="0"/>
                    <w:autoSpaceDE w:val="0"/>
                    <w:autoSpaceDN w:val="0"/>
                    <w:adjustRightInd w:val="0"/>
                    <w:ind w:left="28" w:right="28"/>
                    <w:jc w:val="center"/>
                    <w:rPr>
                      <w:sz w:val="18"/>
                      <w:szCs w:val="18"/>
                    </w:rPr>
                  </w:pPr>
                  <w:r>
                    <w:rPr>
                      <w:sz w:val="18"/>
                      <w:szCs w:val="18"/>
                    </w:rPr>
                    <w:t>1 907,72</w:t>
                  </w:r>
                </w:p>
              </w:tc>
            </w:tr>
            <w:tr w:rsidR="00D31C7E" w14:paraId="3138414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9D3571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BC0AFE5" w14:textId="77777777" w:rsidR="00D31C7E" w:rsidRDefault="00D31C7E" w:rsidP="009B4457">
                  <w:pPr>
                    <w:widowControl w:val="0"/>
                    <w:autoSpaceDE w:val="0"/>
                    <w:autoSpaceDN w:val="0"/>
                    <w:adjustRightInd w:val="0"/>
                    <w:ind w:left="28" w:right="28"/>
                    <w:jc w:val="right"/>
                    <w:rPr>
                      <w:sz w:val="18"/>
                      <w:szCs w:val="18"/>
                    </w:rPr>
                  </w:pPr>
                  <w:r>
                    <w:rPr>
                      <w:sz w:val="18"/>
                      <w:szCs w:val="18"/>
                    </w:rPr>
                    <w:t>2</w:t>
                  </w:r>
                </w:p>
              </w:tc>
              <w:tc>
                <w:tcPr>
                  <w:tcW w:w="2898" w:type="dxa"/>
                  <w:gridSpan w:val="3"/>
                  <w:tcBorders>
                    <w:top w:val="single" w:sz="4" w:space="0" w:color="auto"/>
                    <w:left w:val="single" w:sz="4" w:space="0" w:color="auto"/>
                    <w:bottom w:val="single" w:sz="4" w:space="0" w:color="auto"/>
                    <w:right w:val="single" w:sz="4" w:space="0" w:color="auto"/>
                  </w:tcBorders>
                </w:tcPr>
                <w:p w14:paraId="2A28DA48" w14:textId="77777777" w:rsidR="00D31C7E" w:rsidRDefault="00D31C7E" w:rsidP="009B4457">
                  <w:pPr>
                    <w:widowControl w:val="0"/>
                    <w:autoSpaceDE w:val="0"/>
                    <w:autoSpaceDN w:val="0"/>
                    <w:adjustRightInd w:val="0"/>
                    <w:ind w:left="28" w:right="28"/>
                    <w:rPr>
                      <w:sz w:val="18"/>
                      <w:szCs w:val="18"/>
                    </w:rPr>
                  </w:pPr>
                  <w:r>
                    <w:rPr>
                      <w:sz w:val="18"/>
                      <w:szCs w:val="18"/>
                    </w:rPr>
                    <w:t>ЭМ</w:t>
                  </w:r>
                </w:p>
              </w:tc>
              <w:tc>
                <w:tcPr>
                  <w:tcW w:w="974" w:type="dxa"/>
                  <w:tcBorders>
                    <w:top w:val="single" w:sz="4" w:space="0" w:color="auto"/>
                    <w:left w:val="single" w:sz="4" w:space="0" w:color="auto"/>
                    <w:bottom w:val="single" w:sz="4" w:space="0" w:color="auto"/>
                    <w:right w:val="single" w:sz="4" w:space="0" w:color="auto"/>
                  </w:tcBorders>
                </w:tcPr>
                <w:p w14:paraId="7C4AB9D2"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59C799EF"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59694E5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7EF9515"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7D371DEB"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4683B1AA"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54392CF"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C63F70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2097E1F" w14:textId="77777777" w:rsidR="00D31C7E" w:rsidRDefault="00D31C7E" w:rsidP="009B4457">
                  <w:pPr>
                    <w:widowControl w:val="0"/>
                    <w:autoSpaceDE w:val="0"/>
                    <w:autoSpaceDN w:val="0"/>
                    <w:adjustRightInd w:val="0"/>
                    <w:ind w:left="28" w:right="28"/>
                    <w:jc w:val="center"/>
                    <w:rPr>
                      <w:sz w:val="18"/>
                      <w:szCs w:val="18"/>
                    </w:rPr>
                  </w:pPr>
                  <w:r>
                    <w:rPr>
                      <w:sz w:val="18"/>
                      <w:szCs w:val="18"/>
                    </w:rPr>
                    <w:t>54,38</w:t>
                  </w:r>
                </w:p>
              </w:tc>
            </w:tr>
            <w:tr w:rsidR="00D31C7E" w14:paraId="2AE9499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62D2EB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E65E7DE" w14:textId="77777777" w:rsidR="00D31C7E" w:rsidRDefault="00D31C7E" w:rsidP="009B4457">
                  <w:pPr>
                    <w:widowControl w:val="0"/>
                    <w:autoSpaceDE w:val="0"/>
                    <w:autoSpaceDN w:val="0"/>
                    <w:adjustRightInd w:val="0"/>
                    <w:ind w:left="28" w:right="28"/>
                    <w:jc w:val="right"/>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467CEAC4" w14:textId="77777777" w:rsidR="00D31C7E" w:rsidRDefault="00D31C7E" w:rsidP="009B4457">
                  <w:pPr>
                    <w:widowControl w:val="0"/>
                    <w:autoSpaceDE w:val="0"/>
                    <w:autoSpaceDN w:val="0"/>
                    <w:adjustRightInd w:val="0"/>
                    <w:ind w:left="28" w:right="28"/>
                    <w:rPr>
                      <w:sz w:val="18"/>
                      <w:szCs w:val="18"/>
                    </w:rPr>
                  </w:pPr>
                  <w:r>
                    <w:rPr>
                      <w:sz w:val="18"/>
                      <w:szCs w:val="18"/>
                    </w:rPr>
                    <w:t>ОТм (ЗТм)</w:t>
                  </w:r>
                </w:p>
              </w:tc>
              <w:tc>
                <w:tcPr>
                  <w:tcW w:w="974" w:type="dxa"/>
                  <w:tcBorders>
                    <w:top w:val="single" w:sz="4" w:space="0" w:color="auto"/>
                    <w:left w:val="single" w:sz="4" w:space="0" w:color="auto"/>
                    <w:bottom w:val="single" w:sz="4" w:space="0" w:color="auto"/>
                    <w:right w:val="single" w:sz="4" w:space="0" w:color="auto"/>
                  </w:tcBorders>
                </w:tcPr>
                <w:p w14:paraId="4147471B"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667FB1D8"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4BD69FE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3C16B77" w14:textId="77777777" w:rsidR="00D31C7E" w:rsidRDefault="00D31C7E" w:rsidP="009B4457">
                  <w:pPr>
                    <w:widowControl w:val="0"/>
                    <w:autoSpaceDE w:val="0"/>
                    <w:autoSpaceDN w:val="0"/>
                    <w:adjustRightInd w:val="0"/>
                    <w:ind w:left="28" w:right="28"/>
                    <w:jc w:val="center"/>
                    <w:rPr>
                      <w:sz w:val="18"/>
                      <w:szCs w:val="18"/>
                    </w:rPr>
                  </w:pPr>
                  <w:r>
                    <w:rPr>
                      <w:sz w:val="18"/>
                      <w:szCs w:val="18"/>
                    </w:rPr>
                    <w:t>0,04</w:t>
                  </w:r>
                </w:p>
              </w:tc>
              <w:tc>
                <w:tcPr>
                  <w:tcW w:w="1110" w:type="dxa"/>
                  <w:tcBorders>
                    <w:top w:val="single" w:sz="4" w:space="0" w:color="auto"/>
                    <w:left w:val="single" w:sz="4" w:space="0" w:color="auto"/>
                    <w:bottom w:val="single" w:sz="4" w:space="0" w:color="auto"/>
                    <w:right w:val="single" w:sz="4" w:space="0" w:color="auto"/>
                  </w:tcBorders>
                </w:tcPr>
                <w:p w14:paraId="2E446217"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1073C621"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4849530"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D5C2AE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3E7B3CB" w14:textId="77777777" w:rsidR="00D31C7E" w:rsidRDefault="00D31C7E" w:rsidP="009B4457">
                  <w:pPr>
                    <w:widowControl w:val="0"/>
                    <w:autoSpaceDE w:val="0"/>
                    <w:autoSpaceDN w:val="0"/>
                    <w:adjustRightInd w:val="0"/>
                    <w:ind w:left="28" w:right="28"/>
                    <w:jc w:val="center"/>
                    <w:rPr>
                      <w:sz w:val="18"/>
                      <w:szCs w:val="18"/>
                    </w:rPr>
                  </w:pPr>
                  <w:r>
                    <w:rPr>
                      <w:sz w:val="18"/>
                      <w:szCs w:val="18"/>
                    </w:rPr>
                    <w:t>22,61</w:t>
                  </w:r>
                </w:p>
              </w:tc>
            </w:tr>
            <w:tr w:rsidR="00D31C7E" w14:paraId="217DA3C0"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2B8ED5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B75E106" w14:textId="77777777" w:rsidR="00D31C7E" w:rsidRDefault="00D31C7E" w:rsidP="009B4457">
                  <w:pPr>
                    <w:widowControl w:val="0"/>
                    <w:autoSpaceDE w:val="0"/>
                    <w:autoSpaceDN w:val="0"/>
                    <w:adjustRightInd w:val="0"/>
                    <w:ind w:left="28" w:right="28"/>
                    <w:jc w:val="right"/>
                    <w:rPr>
                      <w:sz w:val="18"/>
                      <w:szCs w:val="18"/>
                    </w:rPr>
                  </w:pPr>
                  <w:r>
                    <w:rPr>
                      <w:sz w:val="18"/>
                      <w:szCs w:val="18"/>
                    </w:rPr>
                    <w:t>4</w:t>
                  </w:r>
                </w:p>
              </w:tc>
              <w:tc>
                <w:tcPr>
                  <w:tcW w:w="2898" w:type="dxa"/>
                  <w:gridSpan w:val="3"/>
                  <w:tcBorders>
                    <w:top w:val="single" w:sz="4" w:space="0" w:color="auto"/>
                    <w:left w:val="single" w:sz="4" w:space="0" w:color="auto"/>
                    <w:bottom w:val="single" w:sz="4" w:space="0" w:color="auto"/>
                    <w:right w:val="single" w:sz="4" w:space="0" w:color="auto"/>
                  </w:tcBorders>
                </w:tcPr>
                <w:p w14:paraId="1446626C" w14:textId="77777777" w:rsidR="00D31C7E" w:rsidRDefault="00D31C7E" w:rsidP="009B4457">
                  <w:pPr>
                    <w:widowControl w:val="0"/>
                    <w:autoSpaceDE w:val="0"/>
                    <w:autoSpaceDN w:val="0"/>
                    <w:adjustRightInd w:val="0"/>
                    <w:ind w:left="28" w:right="28"/>
                    <w:rPr>
                      <w:sz w:val="18"/>
                      <w:szCs w:val="18"/>
                    </w:rPr>
                  </w:pPr>
                  <w:r>
                    <w:rPr>
                      <w:sz w:val="18"/>
                      <w:szCs w:val="18"/>
                    </w:rPr>
                    <w:t>М</w:t>
                  </w:r>
                </w:p>
              </w:tc>
              <w:tc>
                <w:tcPr>
                  <w:tcW w:w="974" w:type="dxa"/>
                  <w:tcBorders>
                    <w:top w:val="single" w:sz="4" w:space="0" w:color="auto"/>
                    <w:left w:val="single" w:sz="4" w:space="0" w:color="auto"/>
                    <w:bottom w:val="single" w:sz="4" w:space="0" w:color="auto"/>
                    <w:right w:val="single" w:sz="4" w:space="0" w:color="auto"/>
                  </w:tcBorders>
                </w:tcPr>
                <w:p w14:paraId="6B3A8866"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3F8F8F9D"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01855CD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4487A86"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1B916AA2"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4B482EC"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0C0F68CF"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634953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A4CDB15" w14:textId="77777777" w:rsidR="00D31C7E" w:rsidRDefault="00D31C7E" w:rsidP="009B4457">
                  <w:pPr>
                    <w:widowControl w:val="0"/>
                    <w:autoSpaceDE w:val="0"/>
                    <w:autoSpaceDN w:val="0"/>
                    <w:adjustRightInd w:val="0"/>
                    <w:ind w:left="28" w:right="28"/>
                    <w:jc w:val="center"/>
                    <w:rPr>
                      <w:sz w:val="18"/>
                      <w:szCs w:val="18"/>
                    </w:rPr>
                  </w:pPr>
                  <w:r>
                    <w:rPr>
                      <w:sz w:val="18"/>
                      <w:szCs w:val="18"/>
                    </w:rPr>
                    <w:t>966,42</w:t>
                  </w:r>
                </w:p>
              </w:tc>
            </w:tr>
            <w:tr w:rsidR="00D31C7E" w14:paraId="78297DD2"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BFFBE89"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D3D7A0A" w14:textId="77777777" w:rsidR="00D31C7E" w:rsidRDefault="00D31C7E" w:rsidP="009B4457">
                  <w:pPr>
                    <w:widowControl w:val="0"/>
                    <w:autoSpaceDE w:val="0"/>
                    <w:autoSpaceDN w:val="0"/>
                    <w:adjustRightInd w:val="0"/>
                    <w:ind w:left="28" w:right="28"/>
                    <w:jc w:val="center"/>
                    <w:rPr>
                      <w:sz w:val="18"/>
                      <w:szCs w:val="18"/>
                    </w:rPr>
                  </w:pPr>
                  <w:r>
                    <w:rPr>
                      <w:sz w:val="18"/>
                      <w:szCs w:val="18"/>
                    </w:rPr>
                    <w:t>[01.7.15.03-0042]</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4A7FBD9B" w14:textId="77777777" w:rsidR="00D31C7E" w:rsidRDefault="00D31C7E" w:rsidP="009B4457">
                  <w:pPr>
                    <w:widowControl w:val="0"/>
                    <w:autoSpaceDE w:val="0"/>
                    <w:autoSpaceDN w:val="0"/>
                    <w:adjustRightInd w:val="0"/>
                    <w:ind w:left="28" w:right="28"/>
                    <w:rPr>
                      <w:sz w:val="18"/>
                      <w:szCs w:val="18"/>
                    </w:rPr>
                  </w:pPr>
                  <w:r>
                    <w:rPr>
                      <w:sz w:val="18"/>
                      <w:szCs w:val="18"/>
                    </w:rPr>
                    <w:t>Болты с гайками и шайбами строительные</w:t>
                  </w:r>
                </w:p>
              </w:tc>
              <w:tc>
                <w:tcPr>
                  <w:tcW w:w="974" w:type="dxa"/>
                  <w:tcBorders>
                    <w:top w:val="single" w:sz="4" w:space="0" w:color="auto"/>
                    <w:left w:val="single" w:sz="4" w:space="0" w:color="auto"/>
                    <w:bottom w:val="single" w:sz="4" w:space="0" w:color="auto"/>
                    <w:right w:val="single" w:sz="4" w:space="0" w:color="auto"/>
                  </w:tcBorders>
                </w:tcPr>
                <w:p w14:paraId="2199B356"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20819D6C" w14:textId="77777777" w:rsidR="00D31C7E" w:rsidRDefault="00D31C7E" w:rsidP="009B4457">
                  <w:pPr>
                    <w:widowControl w:val="0"/>
                    <w:autoSpaceDE w:val="0"/>
                    <w:autoSpaceDN w:val="0"/>
                    <w:adjustRightInd w:val="0"/>
                    <w:ind w:left="28" w:right="28"/>
                    <w:jc w:val="center"/>
                    <w:rPr>
                      <w:sz w:val="18"/>
                      <w:szCs w:val="18"/>
                    </w:rPr>
                  </w:pPr>
                  <w:r>
                    <w:rPr>
                      <w:sz w:val="18"/>
                      <w:szCs w:val="18"/>
                    </w:rPr>
                    <w:t>0,38</w:t>
                  </w:r>
                </w:p>
              </w:tc>
              <w:tc>
                <w:tcPr>
                  <w:tcW w:w="1148" w:type="dxa"/>
                  <w:gridSpan w:val="2"/>
                  <w:tcBorders>
                    <w:top w:val="single" w:sz="4" w:space="0" w:color="auto"/>
                    <w:left w:val="single" w:sz="4" w:space="0" w:color="auto"/>
                    <w:bottom w:val="single" w:sz="4" w:space="0" w:color="auto"/>
                    <w:right w:val="single" w:sz="4" w:space="0" w:color="auto"/>
                  </w:tcBorders>
                </w:tcPr>
                <w:p w14:paraId="2780EE0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83892C8" w14:textId="77777777" w:rsidR="00D31C7E" w:rsidRDefault="00D31C7E" w:rsidP="009B4457">
                  <w:pPr>
                    <w:widowControl w:val="0"/>
                    <w:autoSpaceDE w:val="0"/>
                    <w:autoSpaceDN w:val="0"/>
                    <w:adjustRightInd w:val="0"/>
                    <w:ind w:left="28" w:right="28"/>
                    <w:jc w:val="center"/>
                    <w:rPr>
                      <w:sz w:val="18"/>
                      <w:szCs w:val="18"/>
                    </w:rPr>
                  </w:pPr>
                  <w:r>
                    <w:rPr>
                      <w:sz w:val="18"/>
                      <w:szCs w:val="18"/>
                    </w:rPr>
                    <w:t>0,76</w:t>
                  </w:r>
                </w:p>
              </w:tc>
              <w:tc>
                <w:tcPr>
                  <w:tcW w:w="1110" w:type="dxa"/>
                  <w:tcBorders>
                    <w:top w:val="single" w:sz="4" w:space="0" w:color="auto"/>
                    <w:left w:val="single" w:sz="4" w:space="0" w:color="auto"/>
                    <w:bottom w:val="single" w:sz="4" w:space="0" w:color="auto"/>
                    <w:right w:val="single" w:sz="4" w:space="0" w:color="auto"/>
                  </w:tcBorders>
                </w:tcPr>
                <w:p w14:paraId="4D63CF62" w14:textId="77777777" w:rsidR="00D31C7E" w:rsidRDefault="00D31C7E" w:rsidP="009B4457">
                  <w:pPr>
                    <w:widowControl w:val="0"/>
                    <w:autoSpaceDE w:val="0"/>
                    <w:autoSpaceDN w:val="0"/>
                    <w:adjustRightInd w:val="0"/>
                    <w:ind w:left="28" w:right="28"/>
                    <w:jc w:val="center"/>
                    <w:rPr>
                      <w:sz w:val="18"/>
                      <w:szCs w:val="18"/>
                    </w:rPr>
                  </w:pPr>
                  <w:r>
                    <w:rPr>
                      <w:sz w:val="18"/>
                      <w:szCs w:val="18"/>
                    </w:rPr>
                    <w:t>174,93</w:t>
                  </w:r>
                </w:p>
              </w:tc>
              <w:tc>
                <w:tcPr>
                  <w:tcW w:w="1004" w:type="dxa"/>
                  <w:gridSpan w:val="2"/>
                  <w:tcBorders>
                    <w:top w:val="single" w:sz="4" w:space="0" w:color="auto"/>
                    <w:left w:val="single" w:sz="4" w:space="0" w:color="auto"/>
                    <w:bottom w:val="single" w:sz="4" w:space="0" w:color="auto"/>
                    <w:right w:val="single" w:sz="4" w:space="0" w:color="auto"/>
                  </w:tcBorders>
                </w:tcPr>
                <w:p w14:paraId="0917BC72" w14:textId="77777777" w:rsidR="00D31C7E" w:rsidRDefault="00D31C7E" w:rsidP="009B4457">
                  <w:pPr>
                    <w:widowControl w:val="0"/>
                    <w:autoSpaceDE w:val="0"/>
                    <w:autoSpaceDN w:val="0"/>
                    <w:adjustRightInd w:val="0"/>
                    <w:ind w:left="28" w:right="28"/>
                    <w:jc w:val="center"/>
                    <w:rPr>
                      <w:sz w:val="18"/>
                      <w:szCs w:val="18"/>
                    </w:rPr>
                  </w:pPr>
                  <w:r>
                    <w:rPr>
                      <w:sz w:val="18"/>
                      <w:szCs w:val="18"/>
                    </w:rPr>
                    <w:t>1,14</w:t>
                  </w:r>
                </w:p>
              </w:tc>
              <w:tc>
                <w:tcPr>
                  <w:tcW w:w="1142" w:type="dxa"/>
                  <w:tcBorders>
                    <w:top w:val="single" w:sz="4" w:space="0" w:color="auto"/>
                    <w:left w:val="single" w:sz="4" w:space="0" w:color="auto"/>
                    <w:bottom w:val="single" w:sz="4" w:space="0" w:color="auto"/>
                    <w:right w:val="single" w:sz="4" w:space="0" w:color="auto"/>
                  </w:tcBorders>
                </w:tcPr>
                <w:p w14:paraId="6EA50CB8" w14:textId="77777777" w:rsidR="00D31C7E" w:rsidRDefault="00D31C7E" w:rsidP="009B4457">
                  <w:pPr>
                    <w:widowControl w:val="0"/>
                    <w:autoSpaceDE w:val="0"/>
                    <w:autoSpaceDN w:val="0"/>
                    <w:adjustRightInd w:val="0"/>
                    <w:ind w:left="28" w:right="28"/>
                    <w:jc w:val="center"/>
                    <w:rPr>
                      <w:sz w:val="18"/>
                      <w:szCs w:val="18"/>
                    </w:rPr>
                  </w:pPr>
                  <w:r>
                    <w:rPr>
                      <w:sz w:val="18"/>
                      <w:szCs w:val="18"/>
                    </w:rPr>
                    <w:t>199,42</w:t>
                  </w:r>
                </w:p>
              </w:tc>
              <w:tc>
                <w:tcPr>
                  <w:tcW w:w="1139" w:type="dxa"/>
                  <w:gridSpan w:val="2"/>
                  <w:tcBorders>
                    <w:top w:val="single" w:sz="4" w:space="0" w:color="auto"/>
                    <w:left w:val="single" w:sz="4" w:space="0" w:color="auto"/>
                    <w:bottom w:val="single" w:sz="4" w:space="0" w:color="auto"/>
                    <w:right w:val="single" w:sz="4" w:space="0" w:color="auto"/>
                  </w:tcBorders>
                </w:tcPr>
                <w:p w14:paraId="4CE5EE9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BFF31E2" w14:textId="77777777" w:rsidR="00D31C7E" w:rsidRDefault="00D31C7E" w:rsidP="009B4457">
                  <w:pPr>
                    <w:widowControl w:val="0"/>
                    <w:autoSpaceDE w:val="0"/>
                    <w:autoSpaceDN w:val="0"/>
                    <w:adjustRightInd w:val="0"/>
                    <w:ind w:left="28" w:right="28"/>
                    <w:jc w:val="center"/>
                    <w:rPr>
                      <w:sz w:val="18"/>
                      <w:szCs w:val="18"/>
                    </w:rPr>
                  </w:pPr>
                  <w:r>
                    <w:rPr>
                      <w:sz w:val="18"/>
                      <w:szCs w:val="18"/>
                    </w:rPr>
                    <w:t>151,56</w:t>
                  </w:r>
                </w:p>
              </w:tc>
            </w:tr>
            <w:tr w:rsidR="00D31C7E" w14:paraId="631DCD8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ACCCF82"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E418F8F" w14:textId="77777777" w:rsidR="00D31C7E" w:rsidRDefault="00D31C7E" w:rsidP="009B4457">
                  <w:pPr>
                    <w:widowControl w:val="0"/>
                    <w:autoSpaceDE w:val="0"/>
                    <w:autoSpaceDN w:val="0"/>
                    <w:adjustRightInd w:val="0"/>
                    <w:ind w:left="28" w:right="28"/>
                    <w:jc w:val="center"/>
                    <w:rPr>
                      <w:sz w:val="18"/>
                      <w:szCs w:val="18"/>
                    </w:rPr>
                  </w:pPr>
                  <w:r>
                    <w:rPr>
                      <w:sz w:val="18"/>
                      <w:szCs w:val="18"/>
                    </w:rPr>
                    <w:t>[01.7.02.09-0002]</w:t>
                  </w:r>
                </w:p>
              </w:tc>
              <w:tc>
                <w:tcPr>
                  <w:tcW w:w="2898" w:type="dxa"/>
                  <w:gridSpan w:val="3"/>
                  <w:tcBorders>
                    <w:top w:val="single" w:sz="4" w:space="0" w:color="auto"/>
                    <w:left w:val="single" w:sz="4" w:space="0" w:color="auto"/>
                    <w:bottom w:val="single" w:sz="4" w:space="0" w:color="auto"/>
                    <w:right w:val="single" w:sz="4" w:space="0" w:color="auto"/>
                  </w:tcBorders>
                </w:tcPr>
                <w:p w14:paraId="442D38FD" w14:textId="77777777" w:rsidR="00D31C7E" w:rsidRDefault="00D31C7E" w:rsidP="009B4457">
                  <w:pPr>
                    <w:widowControl w:val="0"/>
                    <w:autoSpaceDE w:val="0"/>
                    <w:autoSpaceDN w:val="0"/>
                    <w:adjustRightInd w:val="0"/>
                    <w:ind w:left="28" w:right="28"/>
                    <w:rPr>
                      <w:sz w:val="18"/>
                      <w:szCs w:val="18"/>
                    </w:rPr>
                  </w:pPr>
                  <w:r>
                    <w:rPr>
                      <w:sz w:val="18"/>
                      <w:szCs w:val="18"/>
                    </w:rPr>
                    <w:t>Шпагат бумажный, диаметр 2,5 мм</w:t>
                  </w:r>
                </w:p>
              </w:tc>
              <w:tc>
                <w:tcPr>
                  <w:tcW w:w="974" w:type="dxa"/>
                  <w:tcBorders>
                    <w:top w:val="single" w:sz="4" w:space="0" w:color="auto"/>
                    <w:left w:val="single" w:sz="4" w:space="0" w:color="auto"/>
                    <w:bottom w:val="single" w:sz="4" w:space="0" w:color="auto"/>
                    <w:right w:val="single" w:sz="4" w:space="0" w:color="auto"/>
                  </w:tcBorders>
                </w:tcPr>
                <w:p w14:paraId="15F02C29"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39DAEA1A" w14:textId="77777777" w:rsidR="00D31C7E" w:rsidRDefault="00D31C7E" w:rsidP="009B4457">
                  <w:pPr>
                    <w:widowControl w:val="0"/>
                    <w:autoSpaceDE w:val="0"/>
                    <w:autoSpaceDN w:val="0"/>
                    <w:adjustRightInd w:val="0"/>
                    <w:ind w:left="28" w:right="28"/>
                    <w:jc w:val="center"/>
                    <w:rPr>
                      <w:sz w:val="18"/>
                      <w:szCs w:val="18"/>
                    </w:rPr>
                  </w:pPr>
                  <w:r>
                    <w:rPr>
                      <w:sz w:val="18"/>
                      <w:szCs w:val="18"/>
                    </w:rPr>
                    <w:t>0,004</w:t>
                  </w:r>
                </w:p>
              </w:tc>
              <w:tc>
                <w:tcPr>
                  <w:tcW w:w="1148" w:type="dxa"/>
                  <w:gridSpan w:val="2"/>
                  <w:tcBorders>
                    <w:top w:val="single" w:sz="4" w:space="0" w:color="auto"/>
                    <w:left w:val="single" w:sz="4" w:space="0" w:color="auto"/>
                    <w:bottom w:val="single" w:sz="4" w:space="0" w:color="auto"/>
                    <w:right w:val="single" w:sz="4" w:space="0" w:color="auto"/>
                  </w:tcBorders>
                </w:tcPr>
                <w:p w14:paraId="1E53ACA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B1462C2" w14:textId="77777777" w:rsidR="00D31C7E" w:rsidRDefault="00D31C7E" w:rsidP="009B4457">
                  <w:pPr>
                    <w:widowControl w:val="0"/>
                    <w:autoSpaceDE w:val="0"/>
                    <w:autoSpaceDN w:val="0"/>
                    <w:adjustRightInd w:val="0"/>
                    <w:ind w:left="28" w:right="28"/>
                    <w:jc w:val="center"/>
                    <w:rPr>
                      <w:sz w:val="18"/>
                      <w:szCs w:val="18"/>
                    </w:rPr>
                  </w:pPr>
                  <w:r>
                    <w:rPr>
                      <w:sz w:val="18"/>
                      <w:szCs w:val="18"/>
                    </w:rPr>
                    <w:t>0,008</w:t>
                  </w:r>
                </w:p>
              </w:tc>
              <w:tc>
                <w:tcPr>
                  <w:tcW w:w="1110" w:type="dxa"/>
                  <w:tcBorders>
                    <w:top w:val="single" w:sz="4" w:space="0" w:color="auto"/>
                    <w:left w:val="single" w:sz="4" w:space="0" w:color="auto"/>
                    <w:bottom w:val="single" w:sz="4" w:space="0" w:color="auto"/>
                    <w:right w:val="single" w:sz="4" w:space="0" w:color="auto"/>
                  </w:tcBorders>
                </w:tcPr>
                <w:p w14:paraId="281D7442" w14:textId="77777777" w:rsidR="00D31C7E" w:rsidRDefault="00D31C7E" w:rsidP="009B4457">
                  <w:pPr>
                    <w:widowControl w:val="0"/>
                    <w:autoSpaceDE w:val="0"/>
                    <w:autoSpaceDN w:val="0"/>
                    <w:adjustRightInd w:val="0"/>
                    <w:ind w:left="28" w:right="28"/>
                    <w:jc w:val="center"/>
                    <w:rPr>
                      <w:sz w:val="18"/>
                      <w:szCs w:val="18"/>
                    </w:rPr>
                  </w:pPr>
                  <w:r>
                    <w:rPr>
                      <w:sz w:val="18"/>
                      <w:szCs w:val="18"/>
                    </w:rPr>
                    <w:t>187,38</w:t>
                  </w:r>
                </w:p>
              </w:tc>
              <w:tc>
                <w:tcPr>
                  <w:tcW w:w="1004" w:type="dxa"/>
                  <w:gridSpan w:val="2"/>
                  <w:tcBorders>
                    <w:top w:val="single" w:sz="4" w:space="0" w:color="auto"/>
                    <w:left w:val="single" w:sz="4" w:space="0" w:color="auto"/>
                    <w:bottom w:val="single" w:sz="4" w:space="0" w:color="auto"/>
                    <w:right w:val="single" w:sz="4" w:space="0" w:color="auto"/>
                  </w:tcBorders>
                </w:tcPr>
                <w:p w14:paraId="0D01E245" w14:textId="77777777" w:rsidR="00D31C7E" w:rsidRDefault="00D31C7E" w:rsidP="009B4457">
                  <w:pPr>
                    <w:widowControl w:val="0"/>
                    <w:autoSpaceDE w:val="0"/>
                    <w:autoSpaceDN w:val="0"/>
                    <w:adjustRightInd w:val="0"/>
                    <w:ind w:left="28" w:right="28"/>
                    <w:jc w:val="center"/>
                    <w:rPr>
                      <w:sz w:val="18"/>
                      <w:szCs w:val="18"/>
                    </w:rPr>
                  </w:pPr>
                  <w:r>
                    <w:rPr>
                      <w:sz w:val="18"/>
                      <w:szCs w:val="18"/>
                    </w:rPr>
                    <w:t>0,98</w:t>
                  </w:r>
                </w:p>
              </w:tc>
              <w:tc>
                <w:tcPr>
                  <w:tcW w:w="1142" w:type="dxa"/>
                  <w:tcBorders>
                    <w:top w:val="single" w:sz="4" w:space="0" w:color="auto"/>
                    <w:left w:val="single" w:sz="4" w:space="0" w:color="auto"/>
                    <w:bottom w:val="single" w:sz="4" w:space="0" w:color="auto"/>
                    <w:right w:val="single" w:sz="4" w:space="0" w:color="auto"/>
                  </w:tcBorders>
                </w:tcPr>
                <w:p w14:paraId="1C521FD3" w14:textId="77777777" w:rsidR="00D31C7E" w:rsidRDefault="00D31C7E" w:rsidP="009B4457">
                  <w:pPr>
                    <w:widowControl w:val="0"/>
                    <w:autoSpaceDE w:val="0"/>
                    <w:autoSpaceDN w:val="0"/>
                    <w:adjustRightInd w:val="0"/>
                    <w:ind w:left="28" w:right="28"/>
                    <w:jc w:val="center"/>
                    <w:rPr>
                      <w:sz w:val="18"/>
                      <w:szCs w:val="18"/>
                    </w:rPr>
                  </w:pPr>
                  <w:r>
                    <w:rPr>
                      <w:sz w:val="18"/>
                      <w:szCs w:val="18"/>
                    </w:rPr>
                    <w:t>183,63</w:t>
                  </w:r>
                </w:p>
              </w:tc>
              <w:tc>
                <w:tcPr>
                  <w:tcW w:w="1139" w:type="dxa"/>
                  <w:gridSpan w:val="2"/>
                  <w:tcBorders>
                    <w:top w:val="single" w:sz="4" w:space="0" w:color="auto"/>
                    <w:left w:val="single" w:sz="4" w:space="0" w:color="auto"/>
                    <w:bottom w:val="single" w:sz="4" w:space="0" w:color="auto"/>
                    <w:right w:val="single" w:sz="4" w:space="0" w:color="auto"/>
                  </w:tcBorders>
                </w:tcPr>
                <w:p w14:paraId="159BA25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EAECDE7" w14:textId="77777777" w:rsidR="00D31C7E" w:rsidRDefault="00D31C7E" w:rsidP="009B4457">
                  <w:pPr>
                    <w:widowControl w:val="0"/>
                    <w:autoSpaceDE w:val="0"/>
                    <w:autoSpaceDN w:val="0"/>
                    <w:adjustRightInd w:val="0"/>
                    <w:ind w:left="28" w:right="28"/>
                    <w:jc w:val="center"/>
                    <w:rPr>
                      <w:sz w:val="18"/>
                      <w:szCs w:val="18"/>
                    </w:rPr>
                  </w:pPr>
                  <w:r>
                    <w:rPr>
                      <w:sz w:val="18"/>
                      <w:szCs w:val="18"/>
                    </w:rPr>
                    <w:t>1,47</w:t>
                  </w:r>
                </w:p>
              </w:tc>
            </w:tr>
            <w:tr w:rsidR="00D31C7E" w14:paraId="229D6AE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96310EF"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88D6695" w14:textId="77777777" w:rsidR="00D31C7E" w:rsidRDefault="00D31C7E" w:rsidP="009B4457">
                  <w:pPr>
                    <w:widowControl w:val="0"/>
                    <w:autoSpaceDE w:val="0"/>
                    <w:autoSpaceDN w:val="0"/>
                    <w:adjustRightInd w:val="0"/>
                    <w:ind w:left="28" w:right="28"/>
                    <w:jc w:val="center"/>
                    <w:rPr>
                      <w:sz w:val="18"/>
                      <w:szCs w:val="18"/>
                    </w:rPr>
                  </w:pPr>
                  <w:r>
                    <w:rPr>
                      <w:sz w:val="18"/>
                      <w:szCs w:val="18"/>
                    </w:rPr>
                    <w:t>[01.7.11.07-0227]</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23A54017" w14:textId="77777777" w:rsidR="00D31C7E" w:rsidRDefault="00D31C7E" w:rsidP="009B4457">
                  <w:pPr>
                    <w:widowControl w:val="0"/>
                    <w:autoSpaceDE w:val="0"/>
                    <w:autoSpaceDN w:val="0"/>
                    <w:adjustRightInd w:val="0"/>
                    <w:ind w:left="28" w:right="28"/>
                    <w:rPr>
                      <w:sz w:val="18"/>
                      <w:szCs w:val="18"/>
                    </w:rPr>
                  </w:pPr>
                  <w:r>
                    <w:rPr>
                      <w:sz w:val="18"/>
                      <w:szCs w:val="18"/>
                    </w:rPr>
                    <w:t>Электроды сварочные для сварки низколегированных и углеродистых сталей УОНИ 13/45, Э42А, диаметр 4-5 мм</w:t>
                  </w:r>
                </w:p>
              </w:tc>
              <w:tc>
                <w:tcPr>
                  <w:tcW w:w="974" w:type="dxa"/>
                  <w:tcBorders>
                    <w:top w:val="single" w:sz="4" w:space="0" w:color="auto"/>
                    <w:left w:val="single" w:sz="4" w:space="0" w:color="auto"/>
                    <w:bottom w:val="single" w:sz="4" w:space="0" w:color="auto"/>
                    <w:right w:val="single" w:sz="4" w:space="0" w:color="auto"/>
                  </w:tcBorders>
                </w:tcPr>
                <w:p w14:paraId="159883A8"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16FF7A95" w14:textId="77777777" w:rsidR="00D31C7E" w:rsidRDefault="00D31C7E" w:rsidP="009B4457">
                  <w:pPr>
                    <w:widowControl w:val="0"/>
                    <w:autoSpaceDE w:val="0"/>
                    <w:autoSpaceDN w:val="0"/>
                    <w:adjustRightInd w:val="0"/>
                    <w:ind w:left="28" w:right="28"/>
                    <w:jc w:val="center"/>
                    <w:rPr>
                      <w:sz w:val="18"/>
                      <w:szCs w:val="18"/>
                    </w:rPr>
                  </w:pPr>
                  <w:r>
                    <w:rPr>
                      <w:sz w:val="18"/>
                      <w:szCs w:val="18"/>
                    </w:rPr>
                    <w:t>0,07</w:t>
                  </w:r>
                </w:p>
              </w:tc>
              <w:tc>
                <w:tcPr>
                  <w:tcW w:w="1148" w:type="dxa"/>
                  <w:gridSpan w:val="2"/>
                  <w:tcBorders>
                    <w:top w:val="single" w:sz="4" w:space="0" w:color="auto"/>
                    <w:left w:val="single" w:sz="4" w:space="0" w:color="auto"/>
                    <w:bottom w:val="single" w:sz="4" w:space="0" w:color="auto"/>
                    <w:right w:val="single" w:sz="4" w:space="0" w:color="auto"/>
                  </w:tcBorders>
                </w:tcPr>
                <w:p w14:paraId="620E629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CE95176" w14:textId="77777777" w:rsidR="00D31C7E" w:rsidRDefault="00D31C7E" w:rsidP="009B4457">
                  <w:pPr>
                    <w:widowControl w:val="0"/>
                    <w:autoSpaceDE w:val="0"/>
                    <w:autoSpaceDN w:val="0"/>
                    <w:adjustRightInd w:val="0"/>
                    <w:ind w:left="28" w:right="28"/>
                    <w:jc w:val="center"/>
                    <w:rPr>
                      <w:sz w:val="18"/>
                      <w:szCs w:val="18"/>
                    </w:rPr>
                  </w:pPr>
                  <w:r>
                    <w:rPr>
                      <w:sz w:val="18"/>
                      <w:szCs w:val="18"/>
                    </w:rPr>
                    <w:t>0,14</w:t>
                  </w:r>
                </w:p>
              </w:tc>
              <w:tc>
                <w:tcPr>
                  <w:tcW w:w="1110" w:type="dxa"/>
                  <w:tcBorders>
                    <w:top w:val="single" w:sz="4" w:space="0" w:color="auto"/>
                    <w:left w:val="single" w:sz="4" w:space="0" w:color="auto"/>
                    <w:bottom w:val="single" w:sz="4" w:space="0" w:color="auto"/>
                    <w:right w:val="single" w:sz="4" w:space="0" w:color="auto"/>
                  </w:tcBorders>
                </w:tcPr>
                <w:p w14:paraId="7DE6F973" w14:textId="77777777" w:rsidR="00D31C7E" w:rsidRDefault="00D31C7E" w:rsidP="009B4457">
                  <w:pPr>
                    <w:widowControl w:val="0"/>
                    <w:autoSpaceDE w:val="0"/>
                    <w:autoSpaceDN w:val="0"/>
                    <w:adjustRightInd w:val="0"/>
                    <w:ind w:left="28" w:right="28"/>
                    <w:jc w:val="center"/>
                    <w:rPr>
                      <w:sz w:val="18"/>
                      <w:szCs w:val="18"/>
                    </w:rPr>
                  </w:pPr>
                  <w:r>
                    <w:rPr>
                      <w:sz w:val="18"/>
                      <w:szCs w:val="18"/>
                    </w:rPr>
                    <w:t>155,63</w:t>
                  </w:r>
                </w:p>
              </w:tc>
              <w:tc>
                <w:tcPr>
                  <w:tcW w:w="1004" w:type="dxa"/>
                  <w:gridSpan w:val="2"/>
                  <w:tcBorders>
                    <w:top w:val="single" w:sz="4" w:space="0" w:color="auto"/>
                    <w:left w:val="single" w:sz="4" w:space="0" w:color="auto"/>
                    <w:bottom w:val="single" w:sz="4" w:space="0" w:color="auto"/>
                    <w:right w:val="single" w:sz="4" w:space="0" w:color="auto"/>
                  </w:tcBorders>
                </w:tcPr>
                <w:p w14:paraId="20FCABF6" w14:textId="77777777" w:rsidR="00D31C7E" w:rsidRDefault="00D31C7E" w:rsidP="009B4457">
                  <w:pPr>
                    <w:widowControl w:val="0"/>
                    <w:autoSpaceDE w:val="0"/>
                    <w:autoSpaceDN w:val="0"/>
                    <w:adjustRightInd w:val="0"/>
                    <w:ind w:left="28" w:right="28"/>
                    <w:jc w:val="center"/>
                    <w:rPr>
                      <w:sz w:val="18"/>
                      <w:szCs w:val="18"/>
                    </w:rPr>
                  </w:pPr>
                  <w:r>
                    <w:rPr>
                      <w:sz w:val="18"/>
                      <w:szCs w:val="18"/>
                    </w:rPr>
                    <w:t>0,94</w:t>
                  </w:r>
                </w:p>
              </w:tc>
              <w:tc>
                <w:tcPr>
                  <w:tcW w:w="1142" w:type="dxa"/>
                  <w:tcBorders>
                    <w:top w:val="single" w:sz="4" w:space="0" w:color="auto"/>
                    <w:left w:val="single" w:sz="4" w:space="0" w:color="auto"/>
                    <w:bottom w:val="single" w:sz="4" w:space="0" w:color="auto"/>
                    <w:right w:val="single" w:sz="4" w:space="0" w:color="auto"/>
                  </w:tcBorders>
                </w:tcPr>
                <w:p w14:paraId="185DC786" w14:textId="77777777" w:rsidR="00D31C7E" w:rsidRDefault="00D31C7E" w:rsidP="009B4457">
                  <w:pPr>
                    <w:widowControl w:val="0"/>
                    <w:autoSpaceDE w:val="0"/>
                    <w:autoSpaceDN w:val="0"/>
                    <w:adjustRightInd w:val="0"/>
                    <w:ind w:left="28" w:right="28"/>
                    <w:jc w:val="center"/>
                    <w:rPr>
                      <w:sz w:val="18"/>
                      <w:szCs w:val="18"/>
                    </w:rPr>
                  </w:pPr>
                  <w:r>
                    <w:rPr>
                      <w:sz w:val="18"/>
                      <w:szCs w:val="18"/>
                    </w:rPr>
                    <w:t>146,29</w:t>
                  </w:r>
                </w:p>
              </w:tc>
              <w:tc>
                <w:tcPr>
                  <w:tcW w:w="1139" w:type="dxa"/>
                  <w:gridSpan w:val="2"/>
                  <w:tcBorders>
                    <w:top w:val="single" w:sz="4" w:space="0" w:color="auto"/>
                    <w:left w:val="single" w:sz="4" w:space="0" w:color="auto"/>
                    <w:bottom w:val="single" w:sz="4" w:space="0" w:color="auto"/>
                    <w:right w:val="single" w:sz="4" w:space="0" w:color="auto"/>
                  </w:tcBorders>
                </w:tcPr>
                <w:p w14:paraId="60BC1A4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B48CAEB" w14:textId="77777777" w:rsidR="00D31C7E" w:rsidRDefault="00D31C7E" w:rsidP="009B4457">
                  <w:pPr>
                    <w:widowControl w:val="0"/>
                    <w:autoSpaceDE w:val="0"/>
                    <w:autoSpaceDN w:val="0"/>
                    <w:adjustRightInd w:val="0"/>
                    <w:ind w:left="28" w:right="28"/>
                    <w:jc w:val="center"/>
                    <w:rPr>
                      <w:sz w:val="18"/>
                      <w:szCs w:val="18"/>
                    </w:rPr>
                  </w:pPr>
                  <w:r>
                    <w:rPr>
                      <w:sz w:val="18"/>
                      <w:szCs w:val="18"/>
                    </w:rPr>
                    <w:t>20,48</w:t>
                  </w:r>
                </w:p>
              </w:tc>
            </w:tr>
            <w:tr w:rsidR="00D31C7E" w14:paraId="61C6E3A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C1A9EA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444F668" w14:textId="77777777" w:rsidR="00D31C7E" w:rsidRDefault="00D31C7E" w:rsidP="009B4457">
                  <w:pPr>
                    <w:widowControl w:val="0"/>
                    <w:autoSpaceDE w:val="0"/>
                    <w:autoSpaceDN w:val="0"/>
                    <w:adjustRightInd w:val="0"/>
                    <w:ind w:left="28" w:right="28"/>
                    <w:jc w:val="center"/>
                    <w:rPr>
                      <w:sz w:val="18"/>
                      <w:szCs w:val="18"/>
                    </w:rPr>
                  </w:pPr>
                  <w:r>
                    <w:rPr>
                      <w:sz w:val="18"/>
                      <w:szCs w:val="18"/>
                    </w:rPr>
                    <w:t>[14.4.02.04-0142]</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14ADE527" w14:textId="77777777" w:rsidR="00D31C7E" w:rsidRDefault="00D31C7E" w:rsidP="009B4457">
                  <w:pPr>
                    <w:widowControl w:val="0"/>
                    <w:autoSpaceDE w:val="0"/>
                    <w:autoSpaceDN w:val="0"/>
                    <w:adjustRightInd w:val="0"/>
                    <w:ind w:left="28" w:right="28"/>
                    <w:rPr>
                      <w:sz w:val="18"/>
                      <w:szCs w:val="18"/>
                    </w:rPr>
                  </w:pPr>
                  <w:r>
                    <w:rPr>
                      <w:sz w:val="18"/>
                      <w:szCs w:val="18"/>
                    </w:rPr>
                    <w:t>Краска масляная МА-0115, мумия, сурик железный</w:t>
                  </w:r>
                </w:p>
              </w:tc>
              <w:tc>
                <w:tcPr>
                  <w:tcW w:w="974" w:type="dxa"/>
                  <w:tcBorders>
                    <w:top w:val="single" w:sz="4" w:space="0" w:color="auto"/>
                    <w:left w:val="single" w:sz="4" w:space="0" w:color="auto"/>
                    <w:bottom w:val="single" w:sz="4" w:space="0" w:color="auto"/>
                    <w:right w:val="single" w:sz="4" w:space="0" w:color="auto"/>
                  </w:tcBorders>
                </w:tcPr>
                <w:p w14:paraId="6E3CB5E6"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2A1B2341" w14:textId="77777777" w:rsidR="00D31C7E" w:rsidRDefault="00D31C7E" w:rsidP="009B4457">
                  <w:pPr>
                    <w:widowControl w:val="0"/>
                    <w:autoSpaceDE w:val="0"/>
                    <w:autoSpaceDN w:val="0"/>
                    <w:adjustRightInd w:val="0"/>
                    <w:ind w:left="28" w:right="28"/>
                    <w:jc w:val="center"/>
                    <w:rPr>
                      <w:sz w:val="18"/>
                      <w:szCs w:val="18"/>
                    </w:rPr>
                  </w:pPr>
                  <w:r>
                    <w:rPr>
                      <w:sz w:val="18"/>
                      <w:szCs w:val="18"/>
                    </w:rPr>
                    <w:t>0,047</w:t>
                  </w:r>
                </w:p>
              </w:tc>
              <w:tc>
                <w:tcPr>
                  <w:tcW w:w="1148" w:type="dxa"/>
                  <w:gridSpan w:val="2"/>
                  <w:tcBorders>
                    <w:top w:val="single" w:sz="4" w:space="0" w:color="auto"/>
                    <w:left w:val="single" w:sz="4" w:space="0" w:color="auto"/>
                    <w:bottom w:val="single" w:sz="4" w:space="0" w:color="auto"/>
                    <w:right w:val="single" w:sz="4" w:space="0" w:color="auto"/>
                  </w:tcBorders>
                </w:tcPr>
                <w:p w14:paraId="6E244143"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FE8A092" w14:textId="77777777" w:rsidR="00D31C7E" w:rsidRDefault="00D31C7E" w:rsidP="009B4457">
                  <w:pPr>
                    <w:widowControl w:val="0"/>
                    <w:autoSpaceDE w:val="0"/>
                    <w:autoSpaceDN w:val="0"/>
                    <w:adjustRightInd w:val="0"/>
                    <w:ind w:left="28" w:right="28"/>
                    <w:jc w:val="center"/>
                    <w:rPr>
                      <w:sz w:val="18"/>
                      <w:szCs w:val="18"/>
                    </w:rPr>
                  </w:pPr>
                  <w:r>
                    <w:rPr>
                      <w:sz w:val="18"/>
                      <w:szCs w:val="18"/>
                    </w:rPr>
                    <w:t>0,094</w:t>
                  </w:r>
                </w:p>
              </w:tc>
              <w:tc>
                <w:tcPr>
                  <w:tcW w:w="1110" w:type="dxa"/>
                  <w:tcBorders>
                    <w:top w:val="single" w:sz="4" w:space="0" w:color="auto"/>
                    <w:left w:val="single" w:sz="4" w:space="0" w:color="auto"/>
                    <w:bottom w:val="single" w:sz="4" w:space="0" w:color="auto"/>
                    <w:right w:val="single" w:sz="4" w:space="0" w:color="auto"/>
                  </w:tcBorders>
                </w:tcPr>
                <w:p w14:paraId="1A64FD59" w14:textId="77777777" w:rsidR="00D31C7E" w:rsidRDefault="00D31C7E" w:rsidP="009B4457">
                  <w:pPr>
                    <w:widowControl w:val="0"/>
                    <w:autoSpaceDE w:val="0"/>
                    <w:autoSpaceDN w:val="0"/>
                    <w:adjustRightInd w:val="0"/>
                    <w:ind w:left="28" w:right="28"/>
                    <w:jc w:val="center"/>
                    <w:rPr>
                      <w:sz w:val="18"/>
                      <w:szCs w:val="18"/>
                    </w:rPr>
                  </w:pPr>
                  <w:r>
                    <w:rPr>
                      <w:sz w:val="18"/>
                      <w:szCs w:val="18"/>
                    </w:rPr>
                    <w:t>79,88</w:t>
                  </w:r>
                </w:p>
              </w:tc>
              <w:tc>
                <w:tcPr>
                  <w:tcW w:w="1004" w:type="dxa"/>
                  <w:gridSpan w:val="2"/>
                  <w:tcBorders>
                    <w:top w:val="single" w:sz="4" w:space="0" w:color="auto"/>
                    <w:left w:val="single" w:sz="4" w:space="0" w:color="auto"/>
                    <w:bottom w:val="single" w:sz="4" w:space="0" w:color="auto"/>
                    <w:right w:val="single" w:sz="4" w:space="0" w:color="auto"/>
                  </w:tcBorders>
                </w:tcPr>
                <w:p w14:paraId="2F57FFFF" w14:textId="77777777" w:rsidR="00D31C7E" w:rsidRDefault="00D31C7E" w:rsidP="009B4457">
                  <w:pPr>
                    <w:widowControl w:val="0"/>
                    <w:autoSpaceDE w:val="0"/>
                    <w:autoSpaceDN w:val="0"/>
                    <w:adjustRightInd w:val="0"/>
                    <w:ind w:left="28" w:right="28"/>
                    <w:jc w:val="center"/>
                    <w:rPr>
                      <w:sz w:val="18"/>
                      <w:szCs w:val="18"/>
                    </w:rPr>
                  </w:pPr>
                  <w:r>
                    <w:rPr>
                      <w:sz w:val="18"/>
                      <w:szCs w:val="18"/>
                    </w:rPr>
                    <w:t>1,55</w:t>
                  </w:r>
                </w:p>
              </w:tc>
              <w:tc>
                <w:tcPr>
                  <w:tcW w:w="1142" w:type="dxa"/>
                  <w:tcBorders>
                    <w:top w:val="single" w:sz="4" w:space="0" w:color="auto"/>
                    <w:left w:val="single" w:sz="4" w:space="0" w:color="auto"/>
                    <w:bottom w:val="single" w:sz="4" w:space="0" w:color="auto"/>
                    <w:right w:val="single" w:sz="4" w:space="0" w:color="auto"/>
                  </w:tcBorders>
                </w:tcPr>
                <w:p w14:paraId="5E04AA1C" w14:textId="77777777" w:rsidR="00D31C7E" w:rsidRDefault="00D31C7E" w:rsidP="009B4457">
                  <w:pPr>
                    <w:widowControl w:val="0"/>
                    <w:autoSpaceDE w:val="0"/>
                    <w:autoSpaceDN w:val="0"/>
                    <w:adjustRightInd w:val="0"/>
                    <w:ind w:left="28" w:right="28"/>
                    <w:jc w:val="center"/>
                    <w:rPr>
                      <w:sz w:val="18"/>
                      <w:szCs w:val="18"/>
                    </w:rPr>
                  </w:pPr>
                  <w:r>
                    <w:rPr>
                      <w:sz w:val="18"/>
                      <w:szCs w:val="18"/>
                    </w:rPr>
                    <w:t>123,81</w:t>
                  </w:r>
                </w:p>
              </w:tc>
              <w:tc>
                <w:tcPr>
                  <w:tcW w:w="1139" w:type="dxa"/>
                  <w:gridSpan w:val="2"/>
                  <w:tcBorders>
                    <w:top w:val="single" w:sz="4" w:space="0" w:color="auto"/>
                    <w:left w:val="single" w:sz="4" w:space="0" w:color="auto"/>
                    <w:bottom w:val="single" w:sz="4" w:space="0" w:color="auto"/>
                    <w:right w:val="single" w:sz="4" w:space="0" w:color="auto"/>
                  </w:tcBorders>
                </w:tcPr>
                <w:p w14:paraId="73FED12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1AAD555" w14:textId="77777777" w:rsidR="00D31C7E" w:rsidRDefault="00D31C7E" w:rsidP="009B4457">
                  <w:pPr>
                    <w:widowControl w:val="0"/>
                    <w:autoSpaceDE w:val="0"/>
                    <w:autoSpaceDN w:val="0"/>
                    <w:adjustRightInd w:val="0"/>
                    <w:ind w:left="28" w:right="28"/>
                    <w:jc w:val="center"/>
                    <w:rPr>
                      <w:sz w:val="18"/>
                      <w:szCs w:val="18"/>
                    </w:rPr>
                  </w:pPr>
                  <w:r>
                    <w:rPr>
                      <w:sz w:val="18"/>
                      <w:szCs w:val="18"/>
                    </w:rPr>
                    <w:t>11,64</w:t>
                  </w:r>
                </w:p>
              </w:tc>
            </w:tr>
            <w:tr w:rsidR="00D31C7E" w14:paraId="4654B80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617C22D"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88109A4" w14:textId="77777777" w:rsidR="00D31C7E" w:rsidRDefault="00D31C7E" w:rsidP="009B4457">
                  <w:pPr>
                    <w:widowControl w:val="0"/>
                    <w:autoSpaceDE w:val="0"/>
                    <w:autoSpaceDN w:val="0"/>
                    <w:adjustRightInd w:val="0"/>
                    <w:ind w:left="28" w:right="28"/>
                    <w:jc w:val="center"/>
                    <w:rPr>
                      <w:sz w:val="18"/>
                      <w:szCs w:val="18"/>
                    </w:rPr>
                  </w:pPr>
                  <w:r>
                    <w:rPr>
                      <w:sz w:val="18"/>
                      <w:szCs w:val="18"/>
                    </w:rPr>
                    <w:t>01.7.03.04-0001</w:t>
                  </w:r>
                </w:p>
              </w:tc>
              <w:tc>
                <w:tcPr>
                  <w:tcW w:w="2898" w:type="dxa"/>
                  <w:gridSpan w:val="3"/>
                  <w:tcBorders>
                    <w:top w:val="single" w:sz="4" w:space="0" w:color="auto"/>
                    <w:left w:val="single" w:sz="4" w:space="0" w:color="auto"/>
                    <w:bottom w:val="single" w:sz="4" w:space="0" w:color="auto"/>
                    <w:right w:val="single" w:sz="4" w:space="0" w:color="auto"/>
                  </w:tcBorders>
                </w:tcPr>
                <w:p w14:paraId="095BDBDB" w14:textId="77777777" w:rsidR="00D31C7E" w:rsidRDefault="00D31C7E" w:rsidP="009B4457">
                  <w:pPr>
                    <w:widowControl w:val="0"/>
                    <w:autoSpaceDE w:val="0"/>
                    <w:autoSpaceDN w:val="0"/>
                    <w:adjustRightInd w:val="0"/>
                    <w:ind w:left="28" w:right="28"/>
                    <w:rPr>
                      <w:sz w:val="18"/>
                      <w:szCs w:val="18"/>
                    </w:rPr>
                  </w:pPr>
                  <w:r>
                    <w:rPr>
                      <w:sz w:val="18"/>
                      <w:szCs w:val="18"/>
                    </w:rPr>
                    <w:t>Электроэнергия</w:t>
                  </w:r>
                </w:p>
              </w:tc>
              <w:tc>
                <w:tcPr>
                  <w:tcW w:w="974" w:type="dxa"/>
                  <w:tcBorders>
                    <w:top w:val="single" w:sz="4" w:space="0" w:color="auto"/>
                    <w:left w:val="single" w:sz="4" w:space="0" w:color="auto"/>
                    <w:bottom w:val="single" w:sz="4" w:space="0" w:color="auto"/>
                    <w:right w:val="single" w:sz="4" w:space="0" w:color="auto"/>
                  </w:tcBorders>
                </w:tcPr>
                <w:p w14:paraId="240E1D07" w14:textId="77777777" w:rsidR="00D31C7E" w:rsidRDefault="00D31C7E" w:rsidP="009B4457">
                  <w:pPr>
                    <w:widowControl w:val="0"/>
                    <w:autoSpaceDE w:val="0"/>
                    <w:autoSpaceDN w:val="0"/>
                    <w:adjustRightInd w:val="0"/>
                    <w:ind w:left="28" w:right="28"/>
                    <w:jc w:val="center"/>
                    <w:rPr>
                      <w:sz w:val="18"/>
                      <w:szCs w:val="18"/>
                    </w:rPr>
                  </w:pPr>
                  <w:r>
                    <w:rPr>
                      <w:sz w:val="18"/>
                      <w:szCs w:val="18"/>
                    </w:rPr>
                    <w:t>кВт-ч</w:t>
                  </w:r>
                </w:p>
              </w:tc>
              <w:tc>
                <w:tcPr>
                  <w:tcW w:w="1148" w:type="dxa"/>
                  <w:gridSpan w:val="3"/>
                  <w:tcBorders>
                    <w:top w:val="single" w:sz="4" w:space="0" w:color="auto"/>
                    <w:left w:val="single" w:sz="4" w:space="0" w:color="auto"/>
                    <w:bottom w:val="single" w:sz="4" w:space="0" w:color="auto"/>
                    <w:right w:val="single" w:sz="4" w:space="0" w:color="auto"/>
                  </w:tcBorders>
                </w:tcPr>
                <w:p w14:paraId="4C7C5F6C" w14:textId="77777777" w:rsidR="00D31C7E" w:rsidRDefault="00D31C7E" w:rsidP="009B4457">
                  <w:pPr>
                    <w:widowControl w:val="0"/>
                    <w:autoSpaceDE w:val="0"/>
                    <w:autoSpaceDN w:val="0"/>
                    <w:adjustRightInd w:val="0"/>
                    <w:ind w:left="28" w:right="28"/>
                    <w:jc w:val="center"/>
                    <w:rPr>
                      <w:sz w:val="18"/>
                      <w:szCs w:val="18"/>
                    </w:rPr>
                  </w:pPr>
                  <w:r>
                    <w:rPr>
                      <w:sz w:val="18"/>
                      <w:szCs w:val="18"/>
                    </w:rPr>
                    <w:t>0,0208</w:t>
                  </w:r>
                </w:p>
              </w:tc>
              <w:tc>
                <w:tcPr>
                  <w:tcW w:w="1148" w:type="dxa"/>
                  <w:gridSpan w:val="2"/>
                  <w:tcBorders>
                    <w:top w:val="single" w:sz="4" w:space="0" w:color="auto"/>
                    <w:left w:val="single" w:sz="4" w:space="0" w:color="auto"/>
                    <w:bottom w:val="single" w:sz="4" w:space="0" w:color="auto"/>
                    <w:right w:val="single" w:sz="4" w:space="0" w:color="auto"/>
                  </w:tcBorders>
                </w:tcPr>
                <w:p w14:paraId="5A658FD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54B401D" w14:textId="77777777" w:rsidR="00D31C7E" w:rsidRDefault="00D31C7E" w:rsidP="009B4457">
                  <w:pPr>
                    <w:widowControl w:val="0"/>
                    <w:autoSpaceDE w:val="0"/>
                    <w:autoSpaceDN w:val="0"/>
                    <w:adjustRightInd w:val="0"/>
                    <w:ind w:left="28" w:right="28"/>
                    <w:jc w:val="center"/>
                    <w:rPr>
                      <w:sz w:val="18"/>
                      <w:szCs w:val="18"/>
                    </w:rPr>
                  </w:pPr>
                  <w:r>
                    <w:rPr>
                      <w:sz w:val="18"/>
                      <w:szCs w:val="18"/>
                    </w:rPr>
                    <w:t>0,0416</w:t>
                  </w:r>
                </w:p>
              </w:tc>
              <w:tc>
                <w:tcPr>
                  <w:tcW w:w="1110" w:type="dxa"/>
                  <w:tcBorders>
                    <w:top w:val="single" w:sz="4" w:space="0" w:color="auto"/>
                    <w:left w:val="single" w:sz="4" w:space="0" w:color="auto"/>
                    <w:bottom w:val="single" w:sz="4" w:space="0" w:color="auto"/>
                    <w:right w:val="single" w:sz="4" w:space="0" w:color="auto"/>
                  </w:tcBorders>
                </w:tcPr>
                <w:p w14:paraId="32E73D53"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6C287A1B"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67E15FA8" w14:textId="77777777" w:rsidR="00D31C7E" w:rsidRDefault="00D31C7E" w:rsidP="009B4457">
                  <w:pPr>
                    <w:widowControl w:val="0"/>
                    <w:autoSpaceDE w:val="0"/>
                    <w:autoSpaceDN w:val="0"/>
                    <w:adjustRightInd w:val="0"/>
                    <w:ind w:left="28" w:right="28"/>
                    <w:jc w:val="center"/>
                    <w:rPr>
                      <w:sz w:val="18"/>
                      <w:szCs w:val="18"/>
                    </w:rPr>
                  </w:pPr>
                  <w:r>
                    <w:rPr>
                      <w:sz w:val="18"/>
                      <w:szCs w:val="18"/>
                    </w:rPr>
                    <w:t>6,86</w:t>
                  </w:r>
                </w:p>
              </w:tc>
              <w:tc>
                <w:tcPr>
                  <w:tcW w:w="1139" w:type="dxa"/>
                  <w:gridSpan w:val="2"/>
                  <w:tcBorders>
                    <w:top w:val="single" w:sz="4" w:space="0" w:color="auto"/>
                    <w:left w:val="single" w:sz="4" w:space="0" w:color="auto"/>
                    <w:bottom w:val="single" w:sz="4" w:space="0" w:color="auto"/>
                    <w:right w:val="single" w:sz="4" w:space="0" w:color="auto"/>
                  </w:tcBorders>
                </w:tcPr>
                <w:p w14:paraId="4C1FA7F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57C8DB1" w14:textId="77777777" w:rsidR="00D31C7E" w:rsidRDefault="00D31C7E" w:rsidP="009B4457">
                  <w:pPr>
                    <w:widowControl w:val="0"/>
                    <w:autoSpaceDE w:val="0"/>
                    <w:autoSpaceDN w:val="0"/>
                    <w:adjustRightInd w:val="0"/>
                    <w:ind w:left="28" w:right="28"/>
                    <w:jc w:val="center"/>
                    <w:rPr>
                      <w:sz w:val="18"/>
                      <w:szCs w:val="18"/>
                    </w:rPr>
                  </w:pPr>
                  <w:r>
                    <w:rPr>
                      <w:sz w:val="18"/>
                      <w:szCs w:val="18"/>
                    </w:rPr>
                    <w:t>0,29</w:t>
                  </w:r>
                </w:p>
              </w:tc>
            </w:tr>
            <w:tr w:rsidR="00D31C7E" w14:paraId="124FE4C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B24168B"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281A8F6" w14:textId="77777777" w:rsidR="00D31C7E" w:rsidRDefault="00D31C7E" w:rsidP="009B4457">
                  <w:pPr>
                    <w:widowControl w:val="0"/>
                    <w:autoSpaceDE w:val="0"/>
                    <w:autoSpaceDN w:val="0"/>
                    <w:adjustRightInd w:val="0"/>
                    <w:ind w:left="28" w:right="28"/>
                    <w:jc w:val="center"/>
                    <w:rPr>
                      <w:sz w:val="18"/>
                      <w:szCs w:val="18"/>
                    </w:rPr>
                  </w:pPr>
                  <w:r>
                    <w:rPr>
                      <w:sz w:val="18"/>
                      <w:szCs w:val="18"/>
                    </w:rPr>
                    <w:t>[07.2.07.04-0007]</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733BD6BB" w14:textId="77777777" w:rsidR="00D31C7E" w:rsidRDefault="00D31C7E" w:rsidP="009B4457">
                  <w:pPr>
                    <w:widowControl w:val="0"/>
                    <w:autoSpaceDE w:val="0"/>
                    <w:autoSpaceDN w:val="0"/>
                    <w:adjustRightInd w:val="0"/>
                    <w:ind w:left="28" w:right="28"/>
                    <w:rPr>
                      <w:sz w:val="18"/>
                      <w:szCs w:val="18"/>
                    </w:rPr>
                  </w:pPr>
                  <w:r>
                    <w:rPr>
                      <w:sz w:val="18"/>
                      <w:szCs w:val="18"/>
                    </w:rPr>
                    <w:t>Конструкции стальные индивидуального изготовления из сортового проката</w:t>
                  </w:r>
                </w:p>
              </w:tc>
              <w:tc>
                <w:tcPr>
                  <w:tcW w:w="974" w:type="dxa"/>
                  <w:tcBorders>
                    <w:top w:val="single" w:sz="4" w:space="0" w:color="auto"/>
                    <w:left w:val="single" w:sz="4" w:space="0" w:color="auto"/>
                    <w:bottom w:val="single" w:sz="4" w:space="0" w:color="auto"/>
                    <w:right w:val="single" w:sz="4" w:space="0" w:color="auto"/>
                  </w:tcBorders>
                </w:tcPr>
                <w:p w14:paraId="59A9BD64" w14:textId="77777777" w:rsidR="00D31C7E" w:rsidRDefault="00D31C7E" w:rsidP="009B4457">
                  <w:pPr>
                    <w:widowControl w:val="0"/>
                    <w:autoSpaceDE w:val="0"/>
                    <w:autoSpaceDN w:val="0"/>
                    <w:adjustRightInd w:val="0"/>
                    <w:ind w:left="28" w:right="28"/>
                    <w:jc w:val="center"/>
                    <w:rPr>
                      <w:sz w:val="18"/>
                      <w:szCs w:val="18"/>
                    </w:rPr>
                  </w:pPr>
                  <w:r>
                    <w:rPr>
                      <w:sz w:val="18"/>
                      <w:szCs w:val="18"/>
                    </w:rPr>
                    <w:t>т</w:t>
                  </w:r>
                </w:p>
              </w:tc>
              <w:tc>
                <w:tcPr>
                  <w:tcW w:w="1148" w:type="dxa"/>
                  <w:gridSpan w:val="3"/>
                  <w:tcBorders>
                    <w:top w:val="single" w:sz="4" w:space="0" w:color="auto"/>
                    <w:left w:val="single" w:sz="4" w:space="0" w:color="auto"/>
                    <w:bottom w:val="single" w:sz="4" w:space="0" w:color="auto"/>
                    <w:right w:val="single" w:sz="4" w:space="0" w:color="auto"/>
                  </w:tcBorders>
                </w:tcPr>
                <w:p w14:paraId="5FD39019" w14:textId="77777777" w:rsidR="00D31C7E" w:rsidRDefault="00D31C7E" w:rsidP="009B4457">
                  <w:pPr>
                    <w:widowControl w:val="0"/>
                    <w:autoSpaceDE w:val="0"/>
                    <w:autoSpaceDN w:val="0"/>
                    <w:adjustRightInd w:val="0"/>
                    <w:ind w:left="28" w:right="28"/>
                    <w:jc w:val="center"/>
                    <w:rPr>
                      <w:sz w:val="18"/>
                      <w:szCs w:val="18"/>
                    </w:rPr>
                  </w:pPr>
                  <w:r>
                    <w:rPr>
                      <w:sz w:val="18"/>
                      <w:szCs w:val="18"/>
                    </w:rPr>
                    <w:t>0,002</w:t>
                  </w:r>
                </w:p>
              </w:tc>
              <w:tc>
                <w:tcPr>
                  <w:tcW w:w="1148" w:type="dxa"/>
                  <w:gridSpan w:val="2"/>
                  <w:tcBorders>
                    <w:top w:val="single" w:sz="4" w:space="0" w:color="auto"/>
                    <w:left w:val="single" w:sz="4" w:space="0" w:color="auto"/>
                    <w:bottom w:val="single" w:sz="4" w:space="0" w:color="auto"/>
                    <w:right w:val="single" w:sz="4" w:space="0" w:color="auto"/>
                  </w:tcBorders>
                </w:tcPr>
                <w:p w14:paraId="524C091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A049FED" w14:textId="77777777" w:rsidR="00D31C7E" w:rsidRDefault="00D31C7E" w:rsidP="009B4457">
                  <w:pPr>
                    <w:widowControl w:val="0"/>
                    <w:autoSpaceDE w:val="0"/>
                    <w:autoSpaceDN w:val="0"/>
                    <w:adjustRightInd w:val="0"/>
                    <w:ind w:left="28" w:right="28"/>
                    <w:jc w:val="center"/>
                    <w:rPr>
                      <w:sz w:val="18"/>
                      <w:szCs w:val="18"/>
                    </w:rPr>
                  </w:pPr>
                  <w:r>
                    <w:rPr>
                      <w:sz w:val="18"/>
                      <w:szCs w:val="18"/>
                    </w:rPr>
                    <w:t>0,004</w:t>
                  </w:r>
                </w:p>
              </w:tc>
              <w:tc>
                <w:tcPr>
                  <w:tcW w:w="1110" w:type="dxa"/>
                  <w:tcBorders>
                    <w:top w:val="single" w:sz="4" w:space="0" w:color="auto"/>
                    <w:left w:val="single" w:sz="4" w:space="0" w:color="auto"/>
                    <w:bottom w:val="single" w:sz="4" w:space="0" w:color="auto"/>
                    <w:right w:val="single" w:sz="4" w:space="0" w:color="auto"/>
                  </w:tcBorders>
                </w:tcPr>
                <w:p w14:paraId="2E781D44" w14:textId="77777777" w:rsidR="00D31C7E" w:rsidRDefault="00D31C7E" w:rsidP="009B4457">
                  <w:pPr>
                    <w:widowControl w:val="0"/>
                    <w:autoSpaceDE w:val="0"/>
                    <w:autoSpaceDN w:val="0"/>
                    <w:adjustRightInd w:val="0"/>
                    <w:ind w:left="28" w:right="28"/>
                    <w:jc w:val="center"/>
                    <w:rPr>
                      <w:sz w:val="18"/>
                      <w:szCs w:val="18"/>
                    </w:rPr>
                  </w:pPr>
                  <w:r>
                    <w:rPr>
                      <w:sz w:val="18"/>
                      <w:szCs w:val="18"/>
                    </w:rPr>
                    <w:t>105 278,81</w:t>
                  </w:r>
                </w:p>
              </w:tc>
              <w:tc>
                <w:tcPr>
                  <w:tcW w:w="1004" w:type="dxa"/>
                  <w:gridSpan w:val="2"/>
                  <w:tcBorders>
                    <w:top w:val="single" w:sz="4" w:space="0" w:color="auto"/>
                    <w:left w:val="single" w:sz="4" w:space="0" w:color="auto"/>
                    <w:bottom w:val="single" w:sz="4" w:space="0" w:color="auto"/>
                    <w:right w:val="single" w:sz="4" w:space="0" w:color="auto"/>
                  </w:tcBorders>
                </w:tcPr>
                <w:p w14:paraId="51078F32" w14:textId="77777777" w:rsidR="00D31C7E" w:rsidRDefault="00D31C7E" w:rsidP="009B4457">
                  <w:pPr>
                    <w:widowControl w:val="0"/>
                    <w:autoSpaceDE w:val="0"/>
                    <w:autoSpaceDN w:val="0"/>
                    <w:adjustRightInd w:val="0"/>
                    <w:ind w:left="28" w:right="28"/>
                    <w:jc w:val="center"/>
                    <w:rPr>
                      <w:sz w:val="18"/>
                      <w:szCs w:val="18"/>
                    </w:rPr>
                  </w:pPr>
                  <w:r>
                    <w:rPr>
                      <w:sz w:val="18"/>
                      <w:szCs w:val="18"/>
                    </w:rPr>
                    <w:t>1,23</w:t>
                  </w:r>
                </w:p>
              </w:tc>
              <w:tc>
                <w:tcPr>
                  <w:tcW w:w="1142" w:type="dxa"/>
                  <w:tcBorders>
                    <w:top w:val="single" w:sz="4" w:space="0" w:color="auto"/>
                    <w:left w:val="single" w:sz="4" w:space="0" w:color="auto"/>
                    <w:bottom w:val="single" w:sz="4" w:space="0" w:color="auto"/>
                    <w:right w:val="single" w:sz="4" w:space="0" w:color="auto"/>
                  </w:tcBorders>
                </w:tcPr>
                <w:p w14:paraId="2A0D54AC" w14:textId="77777777" w:rsidR="00D31C7E" w:rsidRDefault="00D31C7E" w:rsidP="009B4457">
                  <w:pPr>
                    <w:widowControl w:val="0"/>
                    <w:autoSpaceDE w:val="0"/>
                    <w:autoSpaceDN w:val="0"/>
                    <w:adjustRightInd w:val="0"/>
                    <w:ind w:left="28" w:right="28"/>
                    <w:jc w:val="center"/>
                    <w:rPr>
                      <w:sz w:val="18"/>
                      <w:szCs w:val="18"/>
                    </w:rPr>
                  </w:pPr>
                  <w:r>
                    <w:rPr>
                      <w:sz w:val="18"/>
                      <w:szCs w:val="18"/>
                    </w:rPr>
                    <w:t>129 492,94</w:t>
                  </w:r>
                </w:p>
              </w:tc>
              <w:tc>
                <w:tcPr>
                  <w:tcW w:w="1139" w:type="dxa"/>
                  <w:gridSpan w:val="2"/>
                  <w:tcBorders>
                    <w:top w:val="single" w:sz="4" w:space="0" w:color="auto"/>
                    <w:left w:val="single" w:sz="4" w:space="0" w:color="auto"/>
                    <w:bottom w:val="single" w:sz="4" w:space="0" w:color="auto"/>
                    <w:right w:val="single" w:sz="4" w:space="0" w:color="auto"/>
                  </w:tcBorders>
                </w:tcPr>
                <w:p w14:paraId="5C76065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6DE898E" w14:textId="77777777" w:rsidR="00D31C7E" w:rsidRDefault="00D31C7E" w:rsidP="009B4457">
                  <w:pPr>
                    <w:widowControl w:val="0"/>
                    <w:autoSpaceDE w:val="0"/>
                    <w:autoSpaceDN w:val="0"/>
                    <w:adjustRightInd w:val="0"/>
                    <w:ind w:left="28" w:right="28"/>
                    <w:jc w:val="center"/>
                    <w:rPr>
                      <w:sz w:val="18"/>
                      <w:szCs w:val="18"/>
                    </w:rPr>
                  </w:pPr>
                  <w:r>
                    <w:rPr>
                      <w:sz w:val="18"/>
                      <w:szCs w:val="18"/>
                    </w:rPr>
                    <w:t>517,97</w:t>
                  </w:r>
                </w:p>
              </w:tc>
            </w:tr>
            <w:tr w:rsidR="00D31C7E" w14:paraId="2B0BCA3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E08781E"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5F4D7DC" w14:textId="77777777" w:rsidR="00D31C7E" w:rsidRDefault="00D31C7E" w:rsidP="009B4457">
                  <w:pPr>
                    <w:widowControl w:val="0"/>
                    <w:autoSpaceDE w:val="0"/>
                    <w:autoSpaceDN w:val="0"/>
                    <w:adjustRightInd w:val="0"/>
                    <w:ind w:left="28" w:right="28"/>
                    <w:jc w:val="center"/>
                    <w:rPr>
                      <w:sz w:val="18"/>
                      <w:szCs w:val="18"/>
                    </w:rPr>
                  </w:pPr>
                  <w:r>
                    <w:rPr>
                      <w:sz w:val="18"/>
                      <w:szCs w:val="18"/>
                    </w:rPr>
                    <w:t>[01.7.06.05-0041]</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5D09FF44" w14:textId="77777777" w:rsidR="00D31C7E" w:rsidRDefault="00D31C7E" w:rsidP="009B4457">
                  <w:pPr>
                    <w:widowControl w:val="0"/>
                    <w:autoSpaceDE w:val="0"/>
                    <w:autoSpaceDN w:val="0"/>
                    <w:adjustRightInd w:val="0"/>
                    <w:ind w:left="28" w:right="28"/>
                    <w:rPr>
                      <w:sz w:val="18"/>
                      <w:szCs w:val="18"/>
                    </w:rPr>
                  </w:pPr>
                  <w:r>
                    <w:rPr>
                      <w:sz w:val="18"/>
                      <w:szCs w:val="18"/>
                    </w:rPr>
                    <w:t>Ленты изоляционные хлопчатобумажные прорезиненные для электромонтажных и ремонтных работ, цвет черный, ширина 20 мм, толщина 0,35 мм</w:t>
                  </w:r>
                </w:p>
              </w:tc>
              <w:tc>
                <w:tcPr>
                  <w:tcW w:w="974" w:type="dxa"/>
                  <w:tcBorders>
                    <w:top w:val="single" w:sz="4" w:space="0" w:color="auto"/>
                    <w:left w:val="single" w:sz="4" w:space="0" w:color="auto"/>
                    <w:bottom w:val="single" w:sz="4" w:space="0" w:color="auto"/>
                    <w:right w:val="single" w:sz="4" w:space="0" w:color="auto"/>
                  </w:tcBorders>
                </w:tcPr>
                <w:p w14:paraId="6392C691" w14:textId="77777777" w:rsidR="00D31C7E" w:rsidRDefault="00D31C7E" w:rsidP="009B4457">
                  <w:pPr>
                    <w:widowControl w:val="0"/>
                    <w:autoSpaceDE w:val="0"/>
                    <w:autoSpaceDN w:val="0"/>
                    <w:adjustRightInd w:val="0"/>
                    <w:ind w:left="28" w:right="28"/>
                    <w:jc w:val="center"/>
                    <w:rPr>
                      <w:sz w:val="18"/>
                      <w:szCs w:val="18"/>
                    </w:rPr>
                  </w:pPr>
                  <w:r>
                    <w:rPr>
                      <w:sz w:val="18"/>
                      <w:szCs w:val="18"/>
                    </w:rPr>
                    <w:t>м</w:t>
                  </w:r>
                </w:p>
              </w:tc>
              <w:tc>
                <w:tcPr>
                  <w:tcW w:w="1148" w:type="dxa"/>
                  <w:gridSpan w:val="3"/>
                  <w:tcBorders>
                    <w:top w:val="single" w:sz="4" w:space="0" w:color="auto"/>
                    <w:left w:val="single" w:sz="4" w:space="0" w:color="auto"/>
                    <w:bottom w:val="single" w:sz="4" w:space="0" w:color="auto"/>
                    <w:right w:val="single" w:sz="4" w:space="0" w:color="auto"/>
                  </w:tcBorders>
                </w:tcPr>
                <w:p w14:paraId="10D893FA" w14:textId="77777777" w:rsidR="00D31C7E" w:rsidRDefault="00D31C7E" w:rsidP="009B4457">
                  <w:pPr>
                    <w:widowControl w:val="0"/>
                    <w:autoSpaceDE w:val="0"/>
                    <w:autoSpaceDN w:val="0"/>
                    <w:adjustRightInd w:val="0"/>
                    <w:ind w:left="28" w:right="28"/>
                    <w:jc w:val="center"/>
                    <w:rPr>
                      <w:sz w:val="18"/>
                      <w:szCs w:val="18"/>
                    </w:rPr>
                  </w:pPr>
                  <w:r>
                    <w:rPr>
                      <w:sz w:val="18"/>
                      <w:szCs w:val="18"/>
                    </w:rPr>
                    <w:t>3</w:t>
                  </w:r>
                </w:p>
              </w:tc>
              <w:tc>
                <w:tcPr>
                  <w:tcW w:w="1148" w:type="dxa"/>
                  <w:gridSpan w:val="2"/>
                  <w:tcBorders>
                    <w:top w:val="single" w:sz="4" w:space="0" w:color="auto"/>
                    <w:left w:val="single" w:sz="4" w:space="0" w:color="auto"/>
                    <w:bottom w:val="single" w:sz="4" w:space="0" w:color="auto"/>
                    <w:right w:val="single" w:sz="4" w:space="0" w:color="auto"/>
                  </w:tcBorders>
                </w:tcPr>
                <w:p w14:paraId="5FB1957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AC0DB0A" w14:textId="77777777" w:rsidR="00D31C7E" w:rsidRDefault="00D31C7E" w:rsidP="009B4457">
                  <w:pPr>
                    <w:widowControl w:val="0"/>
                    <w:autoSpaceDE w:val="0"/>
                    <w:autoSpaceDN w:val="0"/>
                    <w:adjustRightInd w:val="0"/>
                    <w:ind w:left="28" w:right="28"/>
                    <w:jc w:val="center"/>
                    <w:rPr>
                      <w:sz w:val="18"/>
                      <w:szCs w:val="18"/>
                    </w:rPr>
                  </w:pPr>
                  <w:r>
                    <w:rPr>
                      <w:sz w:val="18"/>
                      <w:szCs w:val="18"/>
                    </w:rPr>
                    <w:t>6</w:t>
                  </w:r>
                </w:p>
              </w:tc>
              <w:tc>
                <w:tcPr>
                  <w:tcW w:w="1110" w:type="dxa"/>
                  <w:tcBorders>
                    <w:top w:val="single" w:sz="4" w:space="0" w:color="auto"/>
                    <w:left w:val="single" w:sz="4" w:space="0" w:color="auto"/>
                    <w:bottom w:val="single" w:sz="4" w:space="0" w:color="auto"/>
                    <w:right w:val="single" w:sz="4" w:space="0" w:color="auto"/>
                  </w:tcBorders>
                </w:tcPr>
                <w:p w14:paraId="139FE76D" w14:textId="77777777" w:rsidR="00D31C7E" w:rsidRDefault="00D31C7E" w:rsidP="009B4457">
                  <w:pPr>
                    <w:widowControl w:val="0"/>
                    <w:autoSpaceDE w:val="0"/>
                    <w:autoSpaceDN w:val="0"/>
                    <w:adjustRightInd w:val="0"/>
                    <w:ind w:left="28" w:right="28"/>
                    <w:jc w:val="center"/>
                    <w:rPr>
                      <w:sz w:val="18"/>
                      <w:szCs w:val="18"/>
                    </w:rPr>
                  </w:pPr>
                  <w:r>
                    <w:rPr>
                      <w:sz w:val="18"/>
                      <w:szCs w:val="18"/>
                    </w:rPr>
                    <w:t>5,87</w:t>
                  </w:r>
                </w:p>
              </w:tc>
              <w:tc>
                <w:tcPr>
                  <w:tcW w:w="1004" w:type="dxa"/>
                  <w:gridSpan w:val="2"/>
                  <w:tcBorders>
                    <w:top w:val="single" w:sz="4" w:space="0" w:color="auto"/>
                    <w:left w:val="single" w:sz="4" w:space="0" w:color="auto"/>
                    <w:bottom w:val="single" w:sz="4" w:space="0" w:color="auto"/>
                    <w:right w:val="single" w:sz="4" w:space="0" w:color="auto"/>
                  </w:tcBorders>
                </w:tcPr>
                <w:p w14:paraId="787DFD70" w14:textId="77777777" w:rsidR="00D31C7E" w:rsidRDefault="00D31C7E" w:rsidP="009B4457">
                  <w:pPr>
                    <w:widowControl w:val="0"/>
                    <w:autoSpaceDE w:val="0"/>
                    <w:autoSpaceDN w:val="0"/>
                    <w:adjustRightInd w:val="0"/>
                    <w:ind w:left="28" w:right="28"/>
                    <w:jc w:val="center"/>
                    <w:rPr>
                      <w:sz w:val="18"/>
                      <w:szCs w:val="18"/>
                    </w:rPr>
                  </w:pPr>
                  <w:r>
                    <w:rPr>
                      <w:sz w:val="18"/>
                      <w:szCs w:val="18"/>
                    </w:rPr>
                    <w:t>1,28</w:t>
                  </w:r>
                </w:p>
              </w:tc>
              <w:tc>
                <w:tcPr>
                  <w:tcW w:w="1142" w:type="dxa"/>
                  <w:tcBorders>
                    <w:top w:val="single" w:sz="4" w:space="0" w:color="auto"/>
                    <w:left w:val="single" w:sz="4" w:space="0" w:color="auto"/>
                    <w:bottom w:val="single" w:sz="4" w:space="0" w:color="auto"/>
                    <w:right w:val="single" w:sz="4" w:space="0" w:color="auto"/>
                  </w:tcBorders>
                </w:tcPr>
                <w:p w14:paraId="14709E69" w14:textId="77777777" w:rsidR="00D31C7E" w:rsidRDefault="00D31C7E" w:rsidP="009B4457">
                  <w:pPr>
                    <w:widowControl w:val="0"/>
                    <w:autoSpaceDE w:val="0"/>
                    <w:autoSpaceDN w:val="0"/>
                    <w:adjustRightInd w:val="0"/>
                    <w:ind w:left="28" w:right="28"/>
                    <w:jc w:val="center"/>
                    <w:rPr>
                      <w:sz w:val="18"/>
                      <w:szCs w:val="18"/>
                    </w:rPr>
                  </w:pPr>
                  <w:r>
                    <w:rPr>
                      <w:sz w:val="18"/>
                      <w:szCs w:val="18"/>
                    </w:rPr>
                    <w:t>7,51</w:t>
                  </w:r>
                </w:p>
              </w:tc>
              <w:tc>
                <w:tcPr>
                  <w:tcW w:w="1139" w:type="dxa"/>
                  <w:gridSpan w:val="2"/>
                  <w:tcBorders>
                    <w:top w:val="single" w:sz="4" w:space="0" w:color="auto"/>
                    <w:left w:val="single" w:sz="4" w:space="0" w:color="auto"/>
                    <w:bottom w:val="single" w:sz="4" w:space="0" w:color="auto"/>
                    <w:right w:val="single" w:sz="4" w:space="0" w:color="auto"/>
                  </w:tcBorders>
                </w:tcPr>
                <w:p w14:paraId="3F79EB33"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340E130" w14:textId="77777777" w:rsidR="00D31C7E" w:rsidRDefault="00D31C7E" w:rsidP="009B4457">
                  <w:pPr>
                    <w:widowControl w:val="0"/>
                    <w:autoSpaceDE w:val="0"/>
                    <w:autoSpaceDN w:val="0"/>
                    <w:adjustRightInd w:val="0"/>
                    <w:ind w:left="28" w:right="28"/>
                    <w:jc w:val="center"/>
                    <w:rPr>
                      <w:sz w:val="18"/>
                      <w:szCs w:val="18"/>
                    </w:rPr>
                  </w:pPr>
                  <w:r>
                    <w:rPr>
                      <w:sz w:val="18"/>
                      <w:szCs w:val="18"/>
                    </w:rPr>
                    <w:t>45,06</w:t>
                  </w:r>
                </w:p>
              </w:tc>
            </w:tr>
            <w:tr w:rsidR="00D31C7E" w14:paraId="4F261A0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E59DA19"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5810F8C7" w14:textId="77777777" w:rsidR="00D31C7E" w:rsidRDefault="00D31C7E" w:rsidP="009B4457">
                  <w:pPr>
                    <w:widowControl w:val="0"/>
                    <w:autoSpaceDE w:val="0"/>
                    <w:autoSpaceDN w:val="0"/>
                    <w:adjustRightInd w:val="0"/>
                    <w:ind w:left="28" w:right="28"/>
                    <w:jc w:val="center"/>
                    <w:rPr>
                      <w:sz w:val="18"/>
                      <w:szCs w:val="18"/>
                    </w:rPr>
                  </w:pPr>
                  <w:r>
                    <w:rPr>
                      <w:sz w:val="18"/>
                      <w:szCs w:val="18"/>
                    </w:rPr>
                    <w:t>[01.7.15.07-0014]</w:t>
                  </w:r>
                  <w:r>
                    <w:rPr>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1E24C256" w14:textId="77777777" w:rsidR="00D31C7E" w:rsidRDefault="00D31C7E" w:rsidP="009B4457">
                  <w:pPr>
                    <w:widowControl w:val="0"/>
                    <w:autoSpaceDE w:val="0"/>
                    <w:autoSpaceDN w:val="0"/>
                    <w:adjustRightInd w:val="0"/>
                    <w:ind w:left="28" w:right="28"/>
                    <w:rPr>
                      <w:sz w:val="18"/>
                      <w:szCs w:val="18"/>
                    </w:rPr>
                  </w:pPr>
                  <w:r>
                    <w:rPr>
                      <w:sz w:val="18"/>
                      <w:szCs w:val="18"/>
                    </w:rPr>
                    <w:t>Дюбели распорные полипропиленовые</w:t>
                  </w:r>
                </w:p>
              </w:tc>
              <w:tc>
                <w:tcPr>
                  <w:tcW w:w="974" w:type="dxa"/>
                  <w:tcBorders>
                    <w:top w:val="single" w:sz="4" w:space="0" w:color="auto"/>
                    <w:left w:val="single" w:sz="4" w:space="0" w:color="auto"/>
                    <w:bottom w:val="single" w:sz="4" w:space="0" w:color="auto"/>
                    <w:right w:val="single" w:sz="4" w:space="0" w:color="auto"/>
                  </w:tcBorders>
                </w:tcPr>
                <w:p w14:paraId="03402122" w14:textId="77777777" w:rsidR="00D31C7E" w:rsidRDefault="00D31C7E" w:rsidP="009B4457">
                  <w:pPr>
                    <w:widowControl w:val="0"/>
                    <w:autoSpaceDE w:val="0"/>
                    <w:autoSpaceDN w:val="0"/>
                    <w:adjustRightInd w:val="0"/>
                    <w:ind w:left="28" w:right="28"/>
                    <w:jc w:val="center"/>
                    <w:rPr>
                      <w:sz w:val="18"/>
                      <w:szCs w:val="18"/>
                    </w:rPr>
                  </w:pPr>
                  <w:r>
                    <w:rPr>
                      <w:sz w:val="18"/>
                      <w:szCs w:val="18"/>
                    </w:rPr>
                    <w:t>100 шт</w:t>
                  </w:r>
                </w:p>
              </w:tc>
              <w:tc>
                <w:tcPr>
                  <w:tcW w:w="1148" w:type="dxa"/>
                  <w:gridSpan w:val="3"/>
                  <w:tcBorders>
                    <w:top w:val="single" w:sz="4" w:space="0" w:color="auto"/>
                    <w:left w:val="single" w:sz="4" w:space="0" w:color="auto"/>
                    <w:bottom w:val="single" w:sz="4" w:space="0" w:color="auto"/>
                    <w:right w:val="single" w:sz="4" w:space="0" w:color="auto"/>
                  </w:tcBorders>
                </w:tcPr>
                <w:p w14:paraId="4E43B831" w14:textId="77777777" w:rsidR="00D31C7E" w:rsidRDefault="00D31C7E" w:rsidP="009B4457">
                  <w:pPr>
                    <w:widowControl w:val="0"/>
                    <w:autoSpaceDE w:val="0"/>
                    <w:autoSpaceDN w:val="0"/>
                    <w:adjustRightInd w:val="0"/>
                    <w:ind w:left="28" w:right="28"/>
                    <w:jc w:val="center"/>
                    <w:rPr>
                      <w:sz w:val="18"/>
                      <w:szCs w:val="18"/>
                    </w:rPr>
                  </w:pPr>
                  <w:r>
                    <w:rPr>
                      <w:sz w:val="18"/>
                      <w:szCs w:val="18"/>
                    </w:rPr>
                    <w:t>0,014</w:t>
                  </w:r>
                </w:p>
              </w:tc>
              <w:tc>
                <w:tcPr>
                  <w:tcW w:w="1148" w:type="dxa"/>
                  <w:gridSpan w:val="2"/>
                  <w:tcBorders>
                    <w:top w:val="single" w:sz="4" w:space="0" w:color="auto"/>
                    <w:left w:val="single" w:sz="4" w:space="0" w:color="auto"/>
                    <w:bottom w:val="single" w:sz="4" w:space="0" w:color="auto"/>
                    <w:right w:val="single" w:sz="4" w:space="0" w:color="auto"/>
                  </w:tcBorders>
                </w:tcPr>
                <w:p w14:paraId="16FE1B6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D6E029B" w14:textId="77777777" w:rsidR="00D31C7E" w:rsidRDefault="00D31C7E" w:rsidP="009B4457">
                  <w:pPr>
                    <w:widowControl w:val="0"/>
                    <w:autoSpaceDE w:val="0"/>
                    <w:autoSpaceDN w:val="0"/>
                    <w:adjustRightInd w:val="0"/>
                    <w:ind w:left="28" w:right="28"/>
                    <w:jc w:val="center"/>
                    <w:rPr>
                      <w:sz w:val="18"/>
                      <w:szCs w:val="18"/>
                    </w:rPr>
                  </w:pPr>
                  <w:r>
                    <w:rPr>
                      <w:sz w:val="18"/>
                      <w:szCs w:val="18"/>
                    </w:rPr>
                    <w:t>0,028</w:t>
                  </w:r>
                </w:p>
              </w:tc>
              <w:tc>
                <w:tcPr>
                  <w:tcW w:w="1110" w:type="dxa"/>
                  <w:tcBorders>
                    <w:top w:val="single" w:sz="4" w:space="0" w:color="auto"/>
                    <w:left w:val="single" w:sz="4" w:space="0" w:color="auto"/>
                    <w:bottom w:val="single" w:sz="4" w:space="0" w:color="auto"/>
                    <w:right w:val="single" w:sz="4" w:space="0" w:color="auto"/>
                  </w:tcBorders>
                </w:tcPr>
                <w:p w14:paraId="7066B305" w14:textId="77777777" w:rsidR="00D31C7E" w:rsidRDefault="00D31C7E" w:rsidP="009B4457">
                  <w:pPr>
                    <w:widowControl w:val="0"/>
                    <w:autoSpaceDE w:val="0"/>
                    <w:autoSpaceDN w:val="0"/>
                    <w:adjustRightInd w:val="0"/>
                    <w:ind w:left="28" w:right="28"/>
                    <w:jc w:val="center"/>
                    <w:rPr>
                      <w:sz w:val="18"/>
                      <w:szCs w:val="18"/>
                    </w:rPr>
                  </w:pPr>
                  <w:r>
                    <w:rPr>
                      <w:sz w:val="18"/>
                      <w:szCs w:val="18"/>
                    </w:rPr>
                    <w:t>41,71</w:t>
                  </w:r>
                </w:p>
              </w:tc>
              <w:tc>
                <w:tcPr>
                  <w:tcW w:w="1004" w:type="dxa"/>
                  <w:gridSpan w:val="2"/>
                  <w:tcBorders>
                    <w:top w:val="single" w:sz="4" w:space="0" w:color="auto"/>
                    <w:left w:val="single" w:sz="4" w:space="0" w:color="auto"/>
                    <w:bottom w:val="single" w:sz="4" w:space="0" w:color="auto"/>
                    <w:right w:val="single" w:sz="4" w:space="0" w:color="auto"/>
                  </w:tcBorders>
                </w:tcPr>
                <w:p w14:paraId="2EEEC84B" w14:textId="77777777" w:rsidR="00D31C7E" w:rsidRDefault="00D31C7E" w:rsidP="009B4457">
                  <w:pPr>
                    <w:widowControl w:val="0"/>
                    <w:autoSpaceDE w:val="0"/>
                    <w:autoSpaceDN w:val="0"/>
                    <w:adjustRightInd w:val="0"/>
                    <w:ind w:left="28" w:right="28"/>
                    <w:jc w:val="center"/>
                    <w:rPr>
                      <w:sz w:val="18"/>
                      <w:szCs w:val="18"/>
                    </w:rPr>
                  </w:pPr>
                  <w:r>
                    <w:rPr>
                      <w:sz w:val="18"/>
                      <w:szCs w:val="18"/>
                    </w:rPr>
                    <w:t>1,17</w:t>
                  </w:r>
                </w:p>
              </w:tc>
              <w:tc>
                <w:tcPr>
                  <w:tcW w:w="1142" w:type="dxa"/>
                  <w:tcBorders>
                    <w:top w:val="single" w:sz="4" w:space="0" w:color="auto"/>
                    <w:left w:val="single" w:sz="4" w:space="0" w:color="auto"/>
                    <w:bottom w:val="single" w:sz="4" w:space="0" w:color="auto"/>
                    <w:right w:val="single" w:sz="4" w:space="0" w:color="auto"/>
                  </w:tcBorders>
                </w:tcPr>
                <w:p w14:paraId="1986BA4B" w14:textId="77777777" w:rsidR="00D31C7E" w:rsidRDefault="00D31C7E" w:rsidP="009B4457">
                  <w:pPr>
                    <w:widowControl w:val="0"/>
                    <w:autoSpaceDE w:val="0"/>
                    <w:autoSpaceDN w:val="0"/>
                    <w:adjustRightInd w:val="0"/>
                    <w:ind w:left="28" w:right="28"/>
                    <w:jc w:val="center"/>
                    <w:rPr>
                      <w:sz w:val="18"/>
                      <w:szCs w:val="18"/>
                    </w:rPr>
                  </w:pPr>
                  <w:r>
                    <w:rPr>
                      <w:sz w:val="18"/>
                      <w:szCs w:val="18"/>
                    </w:rPr>
                    <w:t>48,8</w:t>
                  </w:r>
                </w:p>
              </w:tc>
              <w:tc>
                <w:tcPr>
                  <w:tcW w:w="1139" w:type="dxa"/>
                  <w:gridSpan w:val="2"/>
                  <w:tcBorders>
                    <w:top w:val="single" w:sz="4" w:space="0" w:color="auto"/>
                    <w:left w:val="single" w:sz="4" w:space="0" w:color="auto"/>
                    <w:bottom w:val="single" w:sz="4" w:space="0" w:color="auto"/>
                    <w:right w:val="single" w:sz="4" w:space="0" w:color="auto"/>
                  </w:tcBorders>
                </w:tcPr>
                <w:p w14:paraId="60A588F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9835A25" w14:textId="77777777" w:rsidR="00D31C7E" w:rsidRDefault="00D31C7E" w:rsidP="009B4457">
                  <w:pPr>
                    <w:widowControl w:val="0"/>
                    <w:autoSpaceDE w:val="0"/>
                    <w:autoSpaceDN w:val="0"/>
                    <w:adjustRightInd w:val="0"/>
                    <w:ind w:left="28" w:right="28"/>
                    <w:jc w:val="center"/>
                    <w:rPr>
                      <w:sz w:val="18"/>
                      <w:szCs w:val="18"/>
                    </w:rPr>
                  </w:pPr>
                  <w:r>
                    <w:rPr>
                      <w:sz w:val="18"/>
                      <w:szCs w:val="18"/>
                    </w:rPr>
                    <w:t>1,37</w:t>
                  </w:r>
                </w:p>
              </w:tc>
            </w:tr>
            <w:tr w:rsidR="00D31C7E" w14:paraId="499ADA5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3C2520C"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50D24A5C" w14:textId="77777777" w:rsidR="00D31C7E" w:rsidRDefault="00D31C7E" w:rsidP="009B4457">
                  <w:pPr>
                    <w:widowControl w:val="0"/>
                    <w:autoSpaceDE w:val="0"/>
                    <w:autoSpaceDN w:val="0"/>
                    <w:adjustRightInd w:val="0"/>
                    <w:ind w:left="28" w:right="28"/>
                    <w:jc w:val="center"/>
                    <w:rPr>
                      <w:sz w:val="18"/>
                      <w:szCs w:val="18"/>
                    </w:rPr>
                  </w:pPr>
                  <w:r>
                    <w:rPr>
                      <w:sz w:val="18"/>
                      <w:szCs w:val="18"/>
                    </w:rPr>
                    <w:t>[01.3.01.02-0002]</w:t>
                  </w:r>
                </w:p>
              </w:tc>
              <w:tc>
                <w:tcPr>
                  <w:tcW w:w="2898" w:type="dxa"/>
                  <w:gridSpan w:val="3"/>
                  <w:tcBorders>
                    <w:top w:val="single" w:sz="4" w:space="0" w:color="auto"/>
                    <w:left w:val="single" w:sz="4" w:space="0" w:color="auto"/>
                    <w:bottom w:val="single" w:sz="4" w:space="0" w:color="auto"/>
                    <w:right w:val="single" w:sz="4" w:space="0" w:color="auto"/>
                  </w:tcBorders>
                </w:tcPr>
                <w:p w14:paraId="2E7B8783" w14:textId="77777777" w:rsidR="00D31C7E" w:rsidRDefault="00D31C7E" w:rsidP="009B4457">
                  <w:pPr>
                    <w:widowControl w:val="0"/>
                    <w:autoSpaceDE w:val="0"/>
                    <w:autoSpaceDN w:val="0"/>
                    <w:adjustRightInd w:val="0"/>
                    <w:ind w:left="28" w:right="28"/>
                    <w:rPr>
                      <w:sz w:val="18"/>
                      <w:szCs w:val="18"/>
                    </w:rPr>
                  </w:pPr>
                  <w:r>
                    <w:rPr>
                      <w:sz w:val="18"/>
                      <w:szCs w:val="18"/>
                    </w:rPr>
                    <w:t>Вазелин технический</w:t>
                  </w:r>
                </w:p>
              </w:tc>
              <w:tc>
                <w:tcPr>
                  <w:tcW w:w="974" w:type="dxa"/>
                  <w:tcBorders>
                    <w:top w:val="single" w:sz="4" w:space="0" w:color="auto"/>
                    <w:left w:val="single" w:sz="4" w:space="0" w:color="auto"/>
                    <w:bottom w:val="single" w:sz="4" w:space="0" w:color="auto"/>
                    <w:right w:val="single" w:sz="4" w:space="0" w:color="auto"/>
                  </w:tcBorders>
                </w:tcPr>
                <w:p w14:paraId="540A6922"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2E700E33" w14:textId="77777777" w:rsidR="00D31C7E" w:rsidRDefault="00D31C7E" w:rsidP="009B4457">
                  <w:pPr>
                    <w:widowControl w:val="0"/>
                    <w:autoSpaceDE w:val="0"/>
                    <w:autoSpaceDN w:val="0"/>
                    <w:adjustRightInd w:val="0"/>
                    <w:ind w:left="28" w:right="28"/>
                    <w:jc w:val="center"/>
                    <w:rPr>
                      <w:sz w:val="18"/>
                      <w:szCs w:val="18"/>
                    </w:rPr>
                  </w:pPr>
                  <w:r>
                    <w:rPr>
                      <w:sz w:val="18"/>
                      <w:szCs w:val="18"/>
                    </w:rPr>
                    <w:t>0,009</w:t>
                  </w:r>
                </w:p>
              </w:tc>
              <w:tc>
                <w:tcPr>
                  <w:tcW w:w="1148" w:type="dxa"/>
                  <w:gridSpan w:val="2"/>
                  <w:tcBorders>
                    <w:top w:val="single" w:sz="4" w:space="0" w:color="auto"/>
                    <w:left w:val="single" w:sz="4" w:space="0" w:color="auto"/>
                    <w:bottom w:val="single" w:sz="4" w:space="0" w:color="auto"/>
                    <w:right w:val="single" w:sz="4" w:space="0" w:color="auto"/>
                  </w:tcBorders>
                </w:tcPr>
                <w:p w14:paraId="1BDD93F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E834C78" w14:textId="77777777" w:rsidR="00D31C7E" w:rsidRDefault="00D31C7E" w:rsidP="009B4457">
                  <w:pPr>
                    <w:widowControl w:val="0"/>
                    <w:autoSpaceDE w:val="0"/>
                    <w:autoSpaceDN w:val="0"/>
                    <w:adjustRightInd w:val="0"/>
                    <w:ind w:left="28" w:right="28"/>
                    <w:jc w:val="center"/>
                    <w:rPr>
                      <w:sz w:val="18"/>
                      <w:szCs w:val="18"/>
                    </w:rPr>
                  </w:pPr>
                  <w:r>
                    <w:rPr>
                      <w:sz w:val="18"/>
                      <w:szCs w:val="18"/>
                    </w:rPr>
                    <w:t>0,018</w:t>
                  </w:r>
                </w:p>
              </w:tc>
              <w:tc>
                <w:tcPr>
                  <w:tcW w:w="1110" w:type="dxa"/>
                  <w:tcBorders>
                    <w:top w:val="single" w:sz="4" w:space="0" w:color="auto"/>
                    <w:left w:val="single" w:sz="4" w:space="0" w:color="auto"/>
                    <w:bottom w:val="single" w:sz="4" w:space="0" w:color="auto"/>
                    <w:right w:val="single" w:sz="4" w:space="0" w:color="auto"/>
                  </w:tcBorders>
                </w:tcPr>
                <w:p w14:paraId="2E195F3A" w14:textId="77777777" w:rsidR="00D31C7E" w:rsidRDefault="00D31C7E" w:rsidP="009B4457">
                  <w:pPr>
                    <w:widowControl w:val="0"/>
                    <w:autoSpaceDE w:val="0"/>
                    <w:autoSpaceDN w:val="0"/>
                    <w:adjustRightInd w:val="0"/>
                    <w:ind w:left="28" w:right="28"/>
                    <w:jc w:val="center"/>
                    <w:rPr>
                      <w:sz w:val="18"/>
                      <w:szCs w:val="18"/>
                    </w:rPr>
                  </w:pPr>
                  <w:r>
                    <w:rPr>
                      <w:sz w:val="18"/>
                      <w:szCs w:val="18"/>
                    </w:rPr>
                    <w:t>150,04</w:t>
                  </w:r>
                </w:p>
              </w:tc>
              <w:tc>
                <w:tcPr>
                  <w:tcW w:w="1004" w:type="dxa"/>
                  <w:gridSpan w:val="2"/>
                  <w:tcBorders>
                    <w:top w:val="single" w:sz="4" w:space="0" w:color="auto"/>
                    <w:left w:val="single" w:sz="4" w:space="0" w:color="auto"/>
                    <w:bottom w:val="single" w:sz="4" w:space="0" w:color="auto"/>
                    <w:right w:val="single" w:sz="4" w:space="0" w:color="auto"/>
                  </w:tcBorders>
                </w:tcPr>
                <w:p w14:paraId="1E67006D" w14:textId="77777777" w:rsidR="00D31C7E" w:rsidRDefault="00D31C7E" w:rsidP="009B4457">
                  <w:pPr>
                    <w:widowControl w:val="0"/>
                    <w:autoSpaceDE w:val="0"/>
                    <w:autoSpaceDN w:val="0"/>
                    <w:adjustRightInd w:val="0"/>
                    <w:ind w:left="28" w:right="28"/>
                    <w:jc w:val="center"/>
                    <w:rPr>
                      <w:sz w:val="18"/>
                      <w:szCs w:val="18"/>
                    </w:rPr>
                  </w:pPr>
                  <w:r>
                    <w:rPr>
                      <w:sz w:val="18"/>
                      <w:szCs w:val="18"/>
                    </w:rPr>
                    <w:t>1,9</w:t>
                  </w:r>
                </w:p>
              </w:tc>
              <w:tc>
                <w:tcPr>
                  <w:tcW w:w="1142" w:type="dxa"/>
                  <w:tcBorders>
                    <w:top w:val="single" w:sz="4" w:space="0" w:color="auto"/>
                    <w:left w:val="single" w:sz="4" w:space="0" w:color="auto"/>
                    <w:bottom w:val="single" w:sz="4" w:space="0" w:color="auto"/>
                    <w:right w:val="single" w:sz="4" w:space="0" w:color="auto"/>
                  </w:tcBorders>
                </w:tcPr>
                <w:p w14:paraId="70880C98" w14:textId="77777777" w:rsidR="00D31C7E" w:rsidRDefault="00D31C7E" w:rsidP="009B4457">
                  <w:pPr>
                    <w:widowControl w:val="0"/>
                    <w:autoSpaceDE w:val="0"/>
                    <w:autoSpaceDN w:val="0"/>
                    <w:adjustRightInd w:val="0"/>
                    <w:ind w:left="28" w:right="28"/>
                    <w:jc w:val="center"/>
                    <w:rPr>
                      <w:sz w:val="18"/>
                      <w:szCs w:val="18"/>
                    </w:rPr>
                  </w:pPr>
                  <w:r>
                    <w:rPr>
                      <w:sz w:val="18"/>
                      <w:szCs w:val="18"/>
                    </w:rPr>
                    <w:t>285,08</w:t>
                  </w:r>
                </w:p>
              </w:tc>
              <w:tc>
                <w:tcPr>
                  <w:tcW w:w="1139" w:type="dxa"/>
                  <w:gridSpan w:val="2"/>
                  <w:tcBorders>
                    <w:top w:val="single" w:sz="4" w:space="0" w:color="auto"/>
                    <w:left w:val="single" w:sz="4" w:space="0" w:color="auto"/>
                    <w:bottom w:val="single" w:sz="4" w:space="0" w:color="auto"/>
                    <w:right w:val="single" w:sz="4" w:space="0" w:color="auto"/>
                  </w:tcBorders>
                </w:tcPr>
                <w:p w14:paraId="2E58097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27124BB" w14:textId="77777777" w:rsidR="00D31C7E" w:rsidRDefault="00D31C7E" w:rsidP="009B4457">
                  <w:pPr>
                    <w:widowControl w:val="0"/>
                    <w:autoSpaceDE w:val="0"/>
                    <w:autoSpaceDN w:val="0"/>
                    <w:adjustRightInd w:val="0"/>
                    <w:ind w:left="28" w:right="28"/>
                    <w:jc w:val="center"/>
                    <w:rPr>
                      <w:sz w:val="18"/>
                      <w:szCs w:val="18"/>
                    </w:rPr>
                  </w:pPr>
                  <w:r>
                    <w:rPr>
                      <w:sz w:val="18"/>
                      <w:szCs w:val="18"/>
                    </w:rPr>
                    <w:t>5,13</w:t>
                  </w:r>
                </w:p>
              </w:tc>
            </w:tr>
            <w:tr w:rsidR="00D31C7E" w14:paraId="7DA3F74C"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4B85072"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DF2FF67" w14:textId="77777777" w:rsidR="00D31C7E" w:rsidRDefault="00D31C7E" w:rsidP="009B4457">
                  <w:pPr>
                    <w:widowControl w:val="0"/>
                    <w:autoSpaceDE w:val="0"/>
                    <w:autoSpaceDN w:val="0"/>
                    <w:adjustRightInd w:val="0"/>
                    <w:ind w:left="28" w:right="28"/>
                    <w:jc w:val="center"/>
                    <w:rPr>
                      <w:sz w:val="18"/>
                      <w:szCs w:val="18"/>
                    </w:rPr>
                  </w:pPr>
                  <w:r>
                    <w:rPr>
                      <w:sz w:val="18"/>
                      <w:szCs w:val="18"/>
                    </w:rPr>
                    <w:t>[14.4.03.06-0001]</w:t>
                  </w:r>
                </w:p>
              </w:tc>
              <w:tc>
                <w:tcPr>
                  <w:tcW w:w="2898" w:type="dxa"/>
                  <w:gridSpan w:val="3"/>
                  <w:tcBorders>
                    <w:top w:val="single" w:sz="4" w:space="0" w:color="auto"/>
                    <w:left w:val="single" w:sz="4" w:space="0" w:color="auto"/>
                    <w:bottom w:val="single" w:sz="4" w:space="0" w:color="auto"/>
                    <w:right w:val="single" w:sz="4" w:space="0" w:color="auto"/>
                  </w:tcBorders>
                </w:tcPr>
                <w:p w14:paraId="2E3CF207" w14:textId="77777777" w:rsidR="00D31C7E" w:rsidRDefault="00D31C7E" w:rsidP="009B4457">
                  <w:pPr>
                    <w:widowControl w:val="0"/>
                    <w:autoSpaceDE w:val="0"/>
                    <w:autoSpaceDN w:val="0"/>
                    <w:adjustRightInd w:val="0"/>
                    <w:ind w:left="28" w:right="28"/>
                    <w:rPr>
                      <w:sz w:val="18"/>
                      <w:szCs w:val="18"/>
                    </w:rPr>
                  </w:pPr>
                  <w:r>
                    <w:rPr>
                      <w:sz w:val="18"/>
                      <w:szCs w:val="18"/>
                    </w:rPr>
                    <w:t>Лак электроизоляционный МЛ-92</w:t>
                  </w:r>
                </w:p>
              </w:tc>
              <w:tc>
                <w:tcPr>
                  <w:tcW w:w="974" w:type="dxa"/>
                  <w:tcBorders>
                    <w:top w:val="single" w:sz="4" w:space="0" w:color="auto"/>
                    <w:left w:val="single" w:sz="4" w:space="0" w:color="auto"/>
                    <w:bottom w:val="single" w:sz="4" w:space="0" w:color="auto"/>
                    <w:right w:val="single" w:sz="4" w:space="0" w:color="auto"/>
                  </w:tcBorders>
                </w:tcPr>
                <w:p w14:paraId="731DC7B0"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5882A046" w14:textId="77777777" w:rsidR="00D31C7E" w:rsidRDefault="00D31C7E" w:rsidP="009B4457">
                  <w:pPr>
                    <w:widowControl w:val="0"/>
                    <w:autoSpaceDE w:val="0"/>
                    <w:autoSpaceDN w:val="0"/>
                    <w:adjustRightInd w:val="0"/>
                    <w:ind w:left="28" w:right="28"/>
                    <w:jc w:val="center"/>
                    <w:rPr>
                      <w:sz w:val="18"/>
                      <w:szCs w:val="18"/>
                    </w:rPr>
                  </w:pPr>
                  <w:r>
                    <w:rPr>
                      <w:sz w:val="18"/>
                      <w:szCs w:val="18"/>
                    </w:rPr>
                    <w:t>0,014</w:t>
                  </w:r>
                </w:p>
              </w:tc>
              <w:tc>
                <w:tcPr>
                  <w:tcW w:w="1148" w:type="dxa"/>
                  <w:gridSpan w:val="2"/>
                  <w:tcBorders>
                    <w:top w:val="single" w:sz="4" w:space="0" w:color="auto"/>
                    <w:left w:val="single" w:sz="4" w:space="0" w:color="auto"/>
                    <w:bottom w:val="single" w:sz="4" w:space="0" w:color="auto"/>
                    <w:right w:val="single" w:sz="4" w:space="0" w:color="auto"/>
                  </w:tcBorders>
                </w:tcPr>
                <w:p w14:paraId="264B88A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AC645BC" w14:textId="77777777" w:rsidR="00D31C7E" w:rsidRDefault="00D31C7E" w:rsidP="009B4457">
                  <w:pPr>
                    <w:widowControl w:val="0"/>
                    <w:autoSpaceDE w:val="0"/>
                    <w:autoSpaceDN w:val="0"/>
                    <w:adjustRightInd w:val="0"/>
                    <w:ind w:left="28" w:right="28"/>
                    <w:jc w:val="center"/>
                    <w:rPr>
                      <w:sz w:val="18"/>
                      <w:szCs w:val="18"/>
                    </w:rPr>
                  </w:pPr>
                  <w:r>
                    <w:rPr>
                      <w:sz w:val="18"/>
                      <w:szCs w:val="18"/>
                    </w:rPr>
                    <w:t>0,028</w:t>
                  </w:r>
                </w:p>
              </w:tc>
              <w:tc>
                <w:tcPr>
                  <w:tcW w:w="1110" w:type="dxa"/>
                  <w:tcBorders>
                    <w:top w:val="single" w:sz="4" w:space="0" w:color="auto"/>
                    <w:left w:val="single" w:sz="4" w:space="0" w:color="auto"/>
                    <w:bottom w:val="single" w:sz="4" w:space="0" w:color="auto"/>
                    <w:right w:val="single" w:sz="4" w:space="0" w:color="auto"/>
                  </w:tcBorders>
                </w:tcPr>
                <w:p w14:paraId="636E19AE" w14:textId="77777777" w:rsidR="00D31C7E" w:rsidRDefault="00D31C7E" w:rsidP="009B4457">
                  <w:pPr>
                    <w:widowControl w:val="0"/>
                    <w:autoSpaceDE w:val="0"/>
                    <w:autoSpaceDN w:val="0"/>
                    <w:adjustRightInd w:val="0"/>
                    <w:ind w:left="28" w:right="28"/>
                    <w:jc w:val="center"/>
                    <w:rPr>
                      <w:sz w:val="18"/>
                      <w:szCs w:val="18"/>
                    </w:rPr>
                  </w:pPr>
                  <w:r>
                    <w:rPr>
                      <w:sz w:val="18"/>
                      <w:szCs w:val="18"/>
                    </w:rPr>
                    <w:t>157,44</w:t>
                  </w:r>
                </w:p>
              </w:tc>
              <w:tc>
                <w:tcPr>
                  <w:tcW w:w="1004" w:type="dxa"/>
                  <w:gridSpan w:val="2"/>
                  <w:tcBorders>
                    <w:top w:val="single" w:sz="4" w:space="0" w:color="auto"/>
                    <w:left w:val="single" w:sz="4" w:space="0" w:color="auto"/>
                    <w:bottom w:val="single" w:sz="4" w:space="0" w:color="auto"/>
                    <w:right w:val="single" w:sz="4" w:space="0" w:color="auto"/>
                  </w:tcBorders>
                </w:tcPr>
                <w:p w14:paraId="11DC26FE" w14:textId="77777777" w:rsidR="00D31C7E" w:rsidRDefault="00D31C7E" w:rsidP="009B4457">
                  <w:pPr>
                    <w:widowControl w:val="0"/>
                    <w:autoSpaceDE w:val="0"/>
                    <w:autoSpaceDN w:val="0"/>
                    <w:adjustRightInd w:val="0"/>
                    <w:ind w:left="28" w:right="28"/>
                    <w:jc w:val="center"/>
                    <w:rPr>
                      <w:sz w:val="18"/>
                      <w:szCs w:val="18"/>
                    </w:rPr>
                  </w:pPr>
                  <w:r>
                    <w:rPr>
                      <w:sz w:val="18"/>
                      <w:szCs w:val="18"/>
                    </w:rPr>
                    <w:t>1,14</w:t>
                  </w:r>
                </w:p>
              </w:tc>
              <w:tc>
                <w:tcPr>
                  <w:tcW w:w="1142" w:type="dxa"/>
                  <w:tcBorders>
                    <w:top w:val="single" w:sz="4" w:space="0" w:color="auto"/>
                    <w:left w:val="single" w:sz="4" w:space="0" w:color="auto"/>
                    <w:bottom w:val="single" w:sz="4" w:space="0" w:color="auto"/>
                    <w:right w:val="single" w:sz="4" w:space="0" w:color="auto"/>
                  </w:tcBorders>
                </w:tcPr>
                <w:p w14:paraId="45D09EA3" w14:textId="77777777" w:rsidR="00D31C7E" w:rsidRDefault="00D31C7E" w:rsidP="009B4457">
                  <w:pPr>
                    <w:widowControl w:val="0"/>
                    <w:autoSpaceDE w:val="0"/>
                    <w:autoSpaceDN w:val="0"/>
                    <w:adjustRightInd w:val="0"/>
                    <w:ind w:left="28" w:right="28"/>
                    <w:jc w:val="center"/>
                    <w:rPr>
                      <w:sz w:val="18"/>
                      <w:szCs w:val="18"/>
                    </w:rPr>
                  </w:pPr>
                  <w:r>
                    <w:rPr>
                      <w:sz w:val="18"/>
                      <w:szCs w:val="18"/>
                    </w:rPr>
                    <w:t>179,48</w:t>
                  </w:r>
                </w:p>
              </w:tc>
              <w:tc>
                <w:tcPr>
                  <w:tcW w:w="1139" w:type="dxa"/>
                  <w:gridSpan w:val="2"/>
                  <w:tcBorders>
                    <w:top w:val="single" w:sz="4" w:space="0" w:color="auto"/>
                    <w:left w:val="single" w:sz="4" w:space="0" w:color="auto"/>
                    <w:bottom w:val="single" w:sz="4" w:space="0" w:color="auto"/>
                    <w:right w:val="single" w:sz="4" w:space="0" w:color="auto"/>
                  </w:tcBorders>
                </w:tcPr>
                <w:p w14:paraId="6F62AE2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7C0E1D2" w14:textId="77777777" w:rsidR="00D31C7E" w:rsidRDefault="00D31C7E" w:rsidP="009B4457">
                  <w:pPr>
                    <w:widowControl w:val="0"/>
                    <w:autoSpaceDE w:val="0"/>
                    <w:autoSpaceDN w:val="0"/>
                    <w:adjustRightInd w:val="0"/>
                    <w:ind w:left="28" w:right="28"/>
                    <w:jc w:val="center"/>
                    <w:rPr>
                      <w:sz w:val="18"/>
                      <w:szCs w:val="18"/>
                    </w:rPr>
                  </w:pPr>
                  <w:r>
                    <w:rPr>
                      <w:sz w:val="18"/>
                      <w:szCs w:val="18"/>
                    </w:rPr>
                    <w:t>5,03</w:t>
                  </w:r>
                </w:p>
              </w:tc>
            </w:tr>
            <w:tr w:rsidR="00D31C7E" w14:paraId="38CA00B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6531FCA"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0DF7418E" w14:textId="77777777" w:rsidR="00D31C7E" w:rsidRDefault="00D31C7E" w:rsidP="009B4457">
                  <w:pPr>
                    <w:widowControl w:val="0"/>
                    <w:autoSpaceDE w:val="0"/>
                    <w:autoSpaceDN w:val="0"/>
                    <w:adjustRightInd w:val="0"/>
                    <w:ind w:left="28" w:right="28"/>
                    <w:jc w:val="center"/>
                    <w:rPr>
                      <w:sz w:val="18"/>
                      <w:szCs w:val="18"/>
                    </w:rPr>
                  </w:pPr>
                  <w:r>
                    <w:rPr>
                      <w:sz w:val="18"/>
                      <w:szCs w:val="18"/>
                    </w:rPr>
                    <w:t>[20.1.02.23-0082]</w:t>
                  </w:r>
                </w:p>
              </w:tc>
              <w:tc>
                <w:tcPr>
                  <w:tcW w:w="2898" w:type="dxa"/>
                  <w:gridSpan w:val="3"/>
                  <w:tcBorders>
                    <w:top w:val="single" w:sz="4" w:space="0" w:color="auto"/>
                    <w:left w:val="single" w:sz="4" w:space="0" w:color="auto"/>
                    <w:bottom w:val="single" w:sz="4" w:space="0" w:color="auto"/>
                    <w:right w:val="single" w:sz="4" w:space="0" w:color="auto"/>
                  </w:tcBorders>
                </w:tcPr>
                <w:p w14:paraId="619AAEC3" w14:textId="77777777" w:rsidR="00D31C7E" w:rsidRDefault="00D31C7E" w:rsidP="009B4457">
                  <w:pPr>
                    <w:widowControl w:val="0"/>
                    <w:autoSpaceDE w:val="0"/>
                    <w:autoSpaceDN w:val="0"/>
                    <w:adjustRightInd w:val="0"/>
                    <w:ind w:left="28" w:right="28"/>
                    <w:rPr>
                      <w:sz w:val="18"/>
                      <w:szCs w:val="18"/>
                    </w:rPr>
                  </w:pPr>
                  <w:r>
                    <w:rPr>
                      <w:sz w:val="18"/>
                      <w:szCs w:val="18"/>
                    </w:rPr>
                    <w:t>Перемычки гибкие, тип ПГС-50</w:t>
                  </w:r>
                </w:p>
              </w:tc>
              <w:tc>
                <w:tcPr>
                  <w:tcW w:w="974" w:type="dxa"/>
                  <w:tcBorders>
                    <w:top w:val="single" w:sz="4" w:space="0" w:color="auto"/>
                    <w:left w:val="single" w:sz="4" w:space="0" w:color="auto"/>
                    <w:bottom w:val="single" w:sz="4" w:space="0" w:color="auto"/>
                    <w:right w:val="single" w:sz="4" w:space="0" w:color="auto"/>
                  </w:tcBorders>
                </w:tcPr>
                <w:p w14:paraId="062F684D" w14:textId="77777777" w:rsidR="00D31C7E" w:rsidRDefault="00D31C7E" w:rsidP="009B4457">
                  <w:pPr>
                    <w:widowControl w:val="0"/>
                    <w:autoSpaceDE w:val="0"/>
                    <w:autoSpaceDN w:val="0"/>
                    <w:adjustRightInd w:val="0"/>
                    <w:ind w:left="28" w:right="28"/>
                    <w:jc w:val="center"/>
                    <w:rPr>
                      <w:sz w:val="18"/>
                      <w:szCs w:val="18"/>
                    </w:rPr>
                  </w:pPr>
                  <w:r>
                    <w:rPr>
                      <w:sz w:val="18"/>
                      <w:szCs w:val="18"/>
                    </w:rPr>
                    <w:t>10 шт</w:t>
                  </w:r>
                </w:p>
              </w:tc>
              <w:tc>
                <w:tcPr>
                  <w:tcW w:w="1148" w:type="dxa"/>
                  <w:gridSpan w:val="3"/>
                  <w:tcBorders>
                    <w:top w:val="single" w:sz="4" w:space="0" w:color="auto"/>
                    <w:left w:val="single" w:sz="4" w:space="0" w:color="auto"/>
                    <w:bottom w:val="single" w:sz="4" w:space="0" w:color="auto"/>
                    <w:right w:val="single" w:sz="4" w:space="0" w:color="auto"/>
                  </w:tcBorders>
                </w:tcPr>
                <w:p w14:paraId="63C1164E" w14:textId="77777777" w:rsidR="00D31C7E" w:rsidRDefault="00D31C7E" w:rsidP="009B4457">
                  <w:pPr>
                    <w:widowControl w:val="0"/>
                    <w:autoSpaceDE w:val="0"/>
                    <w:autoSpaceDN w:val="0"/>
                    <w:adjustRightInd w:val="0"/>
                    <w:ind w:left="28" w:right="28"/>
                    <w:jc w:val="center"/>
                    <w:rPr>
                      <w:sz w:val="18"/>
                      <w:szCs w:val="18"/>
                    </w:rPr>
                  </w:pPr>
                  <w:r>
                    <w:rPr>
                      <w:sz w:val="18"/>
                      <w:szCs w:val="18"/>
                    </w:rPr>
                    <w:t>0,1</w:t>
                  </w:r>
                </w:p>
              </w:tc>
              <w:tc>
                <w:tcPr>
                  <w:tcW w:w="1148" w:type="dxa"/>
                  <w:gridSpan w:val="2"/>
                  <w:tcBorders>
                    <w:top w:val="single" w:sz="4" w:space="0" w:color="auto"/>
                    <w:left w:val="single" w:sz="4" w:space="0" w:color="auto"/>
                    <w:bottom w:val="single" w:sz="4" w:space="0" w:color="auto"/>
                    <w:right w:val="single" w:sz="4" w:space="0" w:color="auto"/>
                  </w:tcBorders>
                </w:tcPr>
                <w:p w14:paraId="0181A15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517CC90" w14:textId="77777777" w:rsidR="00D31C7E" w:rsidRDefault="00D31C7E" w:rsidP="009B4457">
                  <w:pPr>
                    <w:widowControl w:val="0"/>
                    <w:autoSpaceDE w:val="0"/>
                    <w:autoSpaceDN w:val="0"/>
                    <w:adjustRightInd w:val="0"/>
                    <w:ind w:left="28" w:right="28"/>
                    <w:jc w:val="center"/>
                    <w:rPr>
                      <w:sz w:val="18"/>
                      <w:szCs w:val="18"/>
                    </w:rPr>
                  </w:pPr>
                  <w:r>
                    <w:rPr>
                      <w:sz w:val="18"/>
                      <w:szCs w:val="18"/>
                    </w:rPr>
                    <w:t>0,2</w:t>
                  </w:r>
                </w:p>
              </w:tc>
              <w:tc>
                <w:tcPr>
                  <w:tcW w:w="1110" w:type="dxa"/>
                  <w:tcBorders>
                    <w:top w:val="single" w:sz="4" w:space="0" w:color="auto"/>
                    <w:left w:val="single" w:sz="4" w:space="0" w:color="auto"/>
                    <w:bottom w:val="single" w:sz="4" w:space="0" w:color="auto"/>
                    <w:right w:val="single" w:sz="4" w:space="0" w:color="auto"/>
                  </w:tcBorders>
                </w:tcPr>
                <w:p w14:paraId="5D0FAC78" w14:textId="77777777" w:rsidR="00D31C7E" w:rsidRDefault="00D31C7E" w:rsidP="009B4457">
                  <w:pPr>
                    <w:widowControl w:val="0"/>
                    <w:autoSpaceDE w:val="0"/>
                    <w:autoSpaceDN w:val="0"/>
                    <w:adjustRightInd w:val="0"/>
                    <w:ind w:left="28" w:right="28"/>
                    <w:jc w:val="center"/>
                    <w:rPr>
                      <w:sz w:val="18"/>
                      <w:szCs w:val="18"/>
                    </w:rPr>
                  </w:pPr>
                  <w:r>
                    <w:rPr>
                      <w:sz w:val="18"/>
                      <w:szCs w:val="18"/>
                    </w:rPr>
                    <w:t>944,69</w:t>
                  </w:r>
                </w:p>
              </w:tc>
              <w:tc>
                <w:tcPr>
                  <w:tcW w:w="1004" w:type="dxa"/>
                  <w:gridSpan w:val="2"/>
                  <w:tcBorders>
                    <w:top w:val="single" w:sz="4" w:space="0" w:color="auto"/>
                    <w:left w:val="single" w:sz="4" w:space="0" w:color="auto"/>
                    <w:bottom w:val="single" w:sz="4" w:space="0" w:color="auto"/>
                    <w:right w:val="single" w:sz="4" w:space="0" w:color="auto"/>
                  </w:tcBorders>
                </w:tcPr>
                <w:p w14:paraId="3D585C13" w14:textId="77777777" w:rsidR="00D31C7E" w:rsidRDefault="00D31C7E" w:rsidP="009B4457">
                  <w:pPr>
                    <w:widowControl w:val="0"/>
                    <w:autoSpaceDE w:val="0"/>
                    <w:autoSpaceDN w:val="0"/>
                    <w:adjustRightInd w:val="0"/>
                    <w:ind w:left="28" w:right="28"/>
                    <w:jc w:val="center"/>
                    <w:rPr>
                      <w:sz w:val="18"/>
                      <w:szCs w:val="18"/>
                    </w:rPr>
                  </w:pPr>
                  <w:r>
                    <w:rPr>
                      <w:sz w:val="18"/>
                      <w:szCs w:val="18"/>
                    </w:rPr>
                    <w:t>1,08</w:t>
                  </w:r>
                </w:p>
              </w:tc>
              <w:tc>
                <w:tcPr>
                  <w:tcW w:w="1142" w:type="dxa"/>
                  <w:tcBorders>
                    <w:top w:val="single" w:sz="4" w:space="0" w:color="auto"/>
                    <w:left w:val="single" w:sz="4" w:space="0" w:color="auto"/>
                    <w:bottom w:val="single" w:sz="4" w:space="0" w:color="auto"/>
                    <w:right w:val="single" w:sz="4" w:space="0" w:color="auto"/>
                  </w:tcBorders>
                </w:tcPr>
                <w:p w14:paraId="01D10EA3" w14:textId="77777777" w:rsidR="00D31C7E" w:rsidRDefault="00D31C7E" w:rsidP="009B4457">
                  <w:pPr>
                    <w:widowControl w:val="0"/>
                    <w:autoSpaceDE w:val="0"/>
                    <w:autoSpaceDN w:val="0"/>
                    <w:adjustRightInd w:val="0"/>
                    <w:ind w:left="28" w:right="28"/>
                    <w:jc w:val="center"/>
                    <w:rPr>
                      <w:sz w:val="18"/>
                      <w:szCs w:val="18"/>
                    </w:rPr>
                  </w:pPr>
                  <w:r>
                    <w:rPr>
                      <w:sz w:val="18"/>
                      <w:szCs w:val="18"/>
                    </w:rPr>
                    <w:t>1 020,27</w:t>
                  </w:r>
                </w:p>
              </w:tc>
              <w:tc>
                <w:tcPr>
                  <w:tcW w:w="1139" w:type="dxa"/>
                  <w:gridSpan w:val="2"/>
                  <w:tcBorders>
                    <w:top w:val="single" w:sz="4" w:space="0" w:color="auto"/>
                    <w:left w:val="single" w:sz="4" w:space="0" w:color="auto"/>
                    <w:bottom w:val="single" w:sz="4" w:space="0" w:color="auto"/>
                    <w:right w:val="single" w:sz="4" w:space="0" w:color="auto"/>
                  </w:tcBorders>
                </w:tcPr>
                <w:p w14:paraId="4C2B2C8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F570791" w14:textId="77777777" w:rsidR="00D31C7E" w:rsidRDefault="00D31C7E" w:rsidP="009B4457">
                  <w:pPr>
                    <w:widowControl w:val="0"/>
                    <w:autoSpaceDE w:val="0"/>
                    <w:autoSpaceDN w:val="0"/>
                    <w:adjustRightInd w:val="0"/>
                    <w:ind w:left="28" w:right="28"/>
                    <w:jc w:val="center"/>
                    <w:rPr>
                      <w:sz w:val="18"/>
                      <w:szCs w:val="18"/>
                    </w:rPr>
                  </w:pPr>
                  <w:r>
                    <w:rPr>
                      <w:sz w:val="18"/>
                      <w:szCs w:val="18"/>
                    </w:rPr>
                    <w:t>204,05</w:t>
                  </w:r>
                </w:p>
              </w:tc>
            </w:tr>
            <w:tr w:rsidR="00D31C7E" w14:paraId="7C5F48C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88A71C7"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23BBE74" w14:textId="77777777" w:rsidR="00D31C7E" w:rsidRDefault="00D31C7E" w:rsidP="009B4457">
                  <w:pPr>
                    <w:widowControl w:val="0"/>
                    <w:autoSpaceDE w:val="0"/>
                    <w:autoSpaceDN w:val="0"/>
                    <w:adjustRightInd w:val="0"/>
                    <w:ind w:left="28" w:right="28"/>
                    <w:jc w:val="center"/>
                    <w:rPr>
                      <w:sz w:val="18"/>
                      <w:szCs w:val="18"/>
                    </w:rPr>
                  </w:pPr>
                  <w:r>
                    <w:rPr>
                      <w:sz w:val="18"/>
                      <w:szCs w:val="18"/>
                    </w:rPr>
                    <w:t>[01.7.20.04-0005]</w:t>
                  </w:r>
                </w:p>
              </w:tc>
              <w:tc>
                <w:tcPr>
                  <w:tcW w:w="2898" w:type="dxa"/>
                  <w:gridSpan w:val="3"/>
                  <w:tcBorders>
                    <w:top w:val="single" w:sz="4" w:space="0" w:color="auto"/>
                    <w:left w:val="single" w:sz="4" w:space="0" w:color="auto"/>
                    <w:bottom w:val="single" w:sz="4" w:space="0" w:color="auto"/>
                    <w:right w:val="single" w:sz="4" w:space="0" w:color="auto"/>
                  </w:tcBorders>
                </w:tcPr>
                <w:p w14:paraId="390635D8" w14:textId="77777777" w:rsidR="00D31C7E" w:rsidRDefault="00D31C7E" w:rsidP="009B4457">
                  <w:pPr>
                    <w:widowControl w:val="0"/>
                    <w:autoSpaceDE w:val="0"/>
                    <w:autoSpaceDN w:val="0"/>
                    <w:adjustRightInd w:val="0"/>
                    <w:ind w:left="28" w:right="28"/>
                    <w:rPr>
                      <w:sz w:val="18"/>
                      <w:szCs w:val="18"/>
                    </w:rPr>
                  </w:pPr>
                  <w:r>
                    <w:rPr>
                      <w:sz w:val="18"/>
                      <w:szCs w:val="18"/>
                    </w:rPr>
                    <w:t>Нитки швейные армированные</w:t>
                  </w:r>
                </w:p>
              </w:tc>
              <w:tc>
                <w:tcPr>
                  <w:tcW w:w="974" w:type="dxa"/>
                  <w:tcBorders>
                    <w:top w:val="single" w:sz="4" w:space="0" w:color="auto"/>
                    <w:left w:val="single" w:sz="4" w:space="0" w:color="auto"/>
                    <w:bottom w:val="single" w:sz="4" w:space="0" w:color="auto"/>
                    <w:right w:val="single" w:sz="4" w:space="0" w:color="auto"/>
                  </w:tcBorders>
                </w:tcPr>
                <w:p w14:paraId="3E4C60CF" w14:textId="77777777" w:rsidR="00D31C7E" w:rsidRDefault="00D31C7E" w:rsidP="009B4457">
                  <w:pPr>
                    <w:widowControl w:val="0"/>
                    <w:autoSpaceDE w:val="0"/>
                    <w:autoSpaceDN w:val="0"/>
                    <w:adjustRightInd w:val="0"/>
                    <w:ind w:left="28" w:right="28"/>
                    <w:jc w:val="center"/>
                    <w:rPr>
                      <w:sz w:val="18"/>
                      <w:szCs w:val="18"/>
                    </w:rPr>
                  </w:pPr>
                  <w:r>
                    <w:rPr>
                      <w:sz w:val="18"/>
                      <w:szCs w:val="18"/>
                    </w:rPr>
                    <w:t>кг</w:t>
                  </w:r>
                </w:p>
              </w:tc>
              <w:tc>
                <w:tcPr>
                  <w:tcW w:w="1148" w:type="dxa"/>
                  <w:gridSpan w:val="3"/>
                  <w:tcBorders>
                    <w:top w:val="single" w:sz="4" w:space="0" w:color="auto"/>
                    <w:left w:val="single" w:sz="4" w:space="0" w:color="auto"/>
                    <w:bottom w:val="single" w:sz="4" w:space="0" w:color="auto"/>
                    <w:right w:val="single" w:sz="4" w:space="0" w:color="auto"/>
                  </w:tcBorders>
                </w:tcPr>
                <w:p w14:paraId="132AA7AA" w14:textId="77777777" w:rsidR="00D31C7E" w:rsidRDefault="00D31C7E" w:rsidP="009B4457">
                  <w:pPr>
                    <w:widowControl w:val="0"/>
                    <w:autoSpaceDE w:val="0"/>
                    <w:autoSpaceDN w:val="0"/>
                    <w:adjustRightInd w:val="0"/>
                    <w:ind w:left="28" w:right="28"/>
                    <w:jc w:val="center"/>
                    <w:rPr>
                      <w:sz w:val="18"/>
                      <w:szCs w:val="18"/>
                    </w:rPr>
                  </w:pPr>
                  <w:r>
                    <w:rPr>
                      <w:sz w:val="18"/>
                      <w:szCs w:val="18"/>
                    </w:rPr>
                    <w:t>0,002</w:t>
                  </w:r>
                </w:p>
              </w:tc>
              <w:tc>
                <w:tcPr>
                  <w:tcW w:w="1148" w:type="dxa"/>
                  <w:gridSpan w:val="2"/>
                  <w:tcBorders>
                    <w:top w:val="single" w:sz="4" w:space="0" w:color="auto"/>
                    <w:left w:val="single" w:sz="4" w:space="0" w:color="auto"/>
                    <w:bottom w:val="single" w:sz="4" w:space="0" w:color="auto"/>
                    <w:right w:val="single" w:sz="4" w:space="0" w:color="auto"/>
                  </w:tcBorders>
                </w:tcPr>
                <w:p w14:paraId="666EDCA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613DFD7" w14:textId="77777777" w:rsidR="00D31C7E" w:rsidRDefault="00D31C7E" w:rsidP="009B4457">
                  <w:pPr>
                    <w:widowControl w:val="0"/>
                    <w:autoSpaceDE w:val="0"/>
                    <w:autoSpaceDN w:val="0"/>
                    <w:adjustRightInd w:val="0"/>
                    <w:ind w:left="28" w:right="28"/>
                    <w:jc w:val="center"/>
                    <w:rPr>
                      <w:sz w:val="18"/>
                      <w:szCs w:val="18"/>
                    </w:rPr>
                  </w:pPr>
                  <w:r>
                    <w:rPr>
                      <w:sz w:val="18"/>
                      <w:szCs w:val="18"/>
                    </w:rPr>
                    <w:t>0,004</w:t>
                  </w:r>
                </w:p>
              </w:tc>
              <w:tc>
                <w:tcPr>
                  <w:tcW w:w="1110" w:type="dxa"/>
                  <w:tcBorders>
                    <w:top w:val="single" w:sz="4" w:space="0" w:color="auto"/>
                    <w:left w:val="single" w:sz="4" w:space="0" w:color="auto"/>
                    <w:bottom w:val="single" w:sz="4" w:space="0" w:color="auto"/>
                    <w:right w:val="single" w:sz="4" w:space="0" w:color="auto"/>
                  </w:tcBorders>
                </w:tcPr>
                <w:p w14:paraId="037F0789" w14:textId="77777777" w:rsidR="00D31C7E" w:rsidRDefault="00D31C7E" w:rsidP="009B4457">
                  <w:pPr>
                    <w:widowControl w:val="0"/>
                    <w:autoSpaceDE w:val="0"/>
                    <w:autoSpaceDN w:val="0"/>
                    <w:adjustRightInd w:val="0"/>
                    <w:ind w:left="28" w:right="28"/>
                    <w:jc w:val="center"/>
                    <w:rPr>
                      <w:sz w:val="18"/>
                      <w:szCs w:val="18"/>
                    </w:rPr>
                  </w:pPr>
                  <w:r>
                    <w:rPr>
                      <w:sz w:val="18"/>
                      <w:szCs w:val="18"/>
                    </w:rPr>
                    <w:t>395,65</w:t>
                  </w:r>
                </w:p>
              </w:tc>
              <w:tc>
                <w:tcPr>
                  <w:tcW w:w="1004" w:type="dxa"/>
                  <w:gridSpan w:val="2"/>
                  <w:tcBorders>
                    <w:top w:val="single" w:sz="4" w:space="0" w:color="auto"/>
                    <w:left w:val="single" w:sz="4" w:space="0" w:color="auto"/>
                    <w:bottom w:val="single" w:sz="4" w:space="0" w:color="auto"/>
                    <w:right w:val="single" w:sz="4" w:space="0" w:color="auto"/>
                  </w:tcBorders>
                </w:tcPr>
                <w:p w14:paraId="3B50D0BC" w14:textId="77777777" w:rsidR="00D31C7E" w:rsidRDefault="00D31C7E" w:rsidP="009B4457">
                  <w:pPr>
                    <w:widowControl w:val="0"/>
                    <w:autoSpaceDE w:val="0"/>
                    <w:autoSpaceDN w:val="0"/>
                    <w:adjustRightInd w:val="0"/>
                    <w:ind w:left="28" w:right="28"/>
                    <w:jc w:val="center"/>
                    <w:rPr>
                      <w:sz w:val="18"/>
                      <w:szCs w:val="18"/>
                    </w:rPr>
                  </w:pPr>
                  <w:r>
                    <w:rPr>
                      <w:sz w:val="18"/>
                      <w:szCs w:val="18"/>
                    </w:rPr>
                    <w:t>1,5</w:t>
                  </w:r>
                </w:p>
              </w:tc>
              <w:tc>
                <w:tcPr>
                  <w:tcW w:w="1142" w:type="dxa"/>
                  <w:tcBorders>
                    <w:top w:val="single" w:sz="4" w:space="0" w:color="auto"/>
                    <w:left w:val="single" w:sz="4" w:space="0" w:color="auto"/>
                    <w:bottom w:val="single" w:sz="4" w:space="0" w:color="auto"/>
                    <w:right w:val="single" w:sz="4" w:space="0" w:color="auto"/>
                  </w:tcBorders>
                </w:tcPr>
                <w:p w14:paraId="26649E74" w14:textId="77777777" w:rsidR="00D31C7E" w:rsidRDefault="00D31C7E" w:rsidP="009B4457">
                  <w:pPr>
                    <w:widowControl w:val="0"/>
                    <w:autoSpaceDE w:val="0"/>
                    <w:autoSpaceDN w:val="0"/>
                    <w:adjustRightInd w:val="0"/>
                    <w:ind w:left="28" w:right="28"/>
                    <w:jc w:val="center"/>
                    <w:rPr>
                      <w:sz w:val="18"/>
                      <w:szCs w:val="18"/>
                    </w:rPr>
                  </w:pPr>
                  <w:r>
                    <w:rPr>
                      <w:sz w:val="18"/>
                      <w:szCs w:val="18"/>
                    </w:rPr>
                    <w:t>593,48</w:t>
                  </w:r>
                </w:p>
              </w:tc>
              <w:tc>
                <w:tcPr>
                  <w:tcW w:w="1139" w:type="dxa"/>
                  <w:gridSpan w:val="2"/>
                  <w:tcBorders>
                    <w:top w:val="single" w:sz="4" w:space="0" w:color="auto"/>
                    <w:left w:val="single" w:sz="4" w:space="0" w:color="auto"/>
                    <w:bottom w:val="single" w:sz="4" w:space="0" w:color="auto"/>
                    <w:right w:val="single" w:sz="4" w:space="0" w:color="auto"/>
                  </w:tcBorders>
                </w:tcPr>
                <w:p w14:paraId="7D1FA00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14B2F38" w14:textId="77777777" w:rsidR="00D31C7E" w:rsidRDefault="00D31C7E" w:rsidP="009B4457">
                  <w:pPr>
                    <w:widowControl w:val="0"/>
                    <w:autoSpaceDE w:val="0"/>
                    <w:autoSpaceDN w:val="0"/>
                    <w:adjustRightInd w:val="0"/>
                    <w:ind w:left="28" w:right="28"/>
                    <w:jc w:val="center"/>
                    <w:rPr>
                      <w:sz w:val="18"/>
                      <w:szCs w:val="18"/>
                    </w:rPr>
                  </w:pPr>
                  <w:r>
                    <w:rPr>
                      <w:sz w:val="18"/>
                      <w:szCs w:val="18"/>
                    </w:rPr>
                    <w:t>2,37</w:t>
                  </w:r>
                </w:p>
              </w:tc>
            </w:tr>
            <w:tr w:rsidR="00D31C7E" w14:paraId="6DC5252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E78583A"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19DDAA2D"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67D6329F" w14:textId="77777777" w:rsidR="00D31C7E" w:rsidRDefault="00D31C7E" w:rsidP="009B4457">
                  <w:pPr>
                    <w:widowControl w:val="0"/>
                    <w:autoSpaceDE w:val="0"/>
                    <w:autoSpaceDN w:val="0"/>
                    <w:adjustRightInd w:val="0"/>
                    <w:ind w:left="28" w:right="28"/>
                    <w:rPr>
                      <w:sz w:val="18"/>
                      <w:szCs w:val="18"/>
                    </w:rPr>
                  </w:pPr>
                  <w:r>
                    <w:rPr>
                      <w:sz w:val="18"/>
                      <w:szCs w:val="18"/>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14:paraId="1F60F965"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664C664A"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1BFD137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6E10D0E"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12BEB4D8"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92C8561"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C05BBF1"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308075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60F232B" w14:textId="77777777" w:rsidR="00D31C7E" w:rsidRDefault="00D31C7E" w:rsidP="009B4457">
                  <w:pPr>
                    <w:widowControl w:val="0"/>
                    <w:autoSpaceDE w:val="0"/>
                    <w:autoSpaceDN w:val="0"/>
                    <w:adjustRightInd w:val="0"/>
                    <w:ind w:left="28" w:right="28"/>
                    <w:jc w:val="center"/>
                    <w:rPr>
                      <w:sz w:val="18"/>
                      <w:szCs w:val="18"/>
                    </w:rPr>
                  </w:pPr>
                  <w:r>
                    <w:rPr>
                      <w:sz w:val="18"/>
                      <w:szCs w:val="18"/>
                    </w:rPr>
                    <w:t>2 951,13</w:t>
                  </w:r>
                </w:p>
              </w:tc>
            </w:tr>
            <w:tr w:rsidR="00D31C7E" w14:paraId="29AEA301"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F2F35AA" w14:textId="77777777" w:rsidR="00D31C7E" w:rsidRDefault="00D31C7E" w:rsidP="009B4457">
                  <w:pPr>
                    <w:widowControl w:val="0"/>
                    <w:autoSpaceDE w:val="0"/>
                    <w:autoSpaceDN w:val="0"/>
                    <w:adjustRightInd w:val="0"/>
                    <w:ind w:left="28" w:right="28"/>
                    <w:jc w:val="center"/>
                    <w:rPr>
                      <w:sz w:val="18"/>
                      <w:szCs w:val="18"/>
                    </w:rPr>
                  </w:pPr>
                  <w:r>
                    <w:rPr>
                      <w:sz w:val="18"/>
                      <w:szCs w:val="18"/>
                    </w:rPr>
                    <w:t>7.1</w:t>
                  </w:r>
                </w:p>
              </w:tc>
              <w:tc>
                <w:tcPr>
                  <w:tcW w:w="1647" w:type="dxa"/>
                  <w:gridSpan w:val="4"/>
                  <w:tcBorders>
                    <w:top w:val="single" w:sz="4" w:space="0" w:color="auto"/>
                    <w:left w:val="single" w:sz="4" w:space="0" w:color="auto"/>
                    <w:bottom w:val="single" w:sz="4" w:space="0" w:color="auto"/>
                    <w:right w:val="single" w:sz="4" w:space="0" w:color="auto"/>
                  </w:tcBorders>
                </w:tcPr>
                <w:p w14:paraId="112A9533" w14:textId="77777777" w:rsidR="00D31C7E" w:rsidRDefault="00D31C7E" w:rsidP="009B4457">
                  <w:pPr>
                    <w:widowControl w:val="0"/>
                    <w:autoSpaceDE w:val="0"/>
                    <w:autoSpaceDN w:val="0"/>
                    <w:adjustRightInd w:val="0"/>
                    <w:ind w:left="28" w:right="28"/>
                    <w:jc w:val="center"/>
                    <w:rPr>
                      <w:sz w:val="18"/>
                      <w:szCs w:val="18"/>
                    </w:rPr>
                  </w:pPr>
                  <w:r>
                    <w:rPr>
                      <w:sz w:val="18"/>
                      <w:szCs w:val="18"/>
                    </w:rPr>
                    <w:t>421/пр_2020_п.75_пп.а</w:t>
                  </w:r>
                </w:p>
              </w:tc>
              <w:tc>
                <w:tcPr>
                  <w:tcW w:w="2898" w:type="dxa"/>
                  <w:gridSpan w:val="3"/>
                  <w:tcBorders>
                    <w:top w:val="single" w:sz="4" w:space="0" w:color="auto"/>
                    <w:left w:val="single" w:sz="4" w:space="0" w:color="auto"/>
                    <w:bottom w:val="single" w:sz="4" w:space="0" w:color="auto"/>
                    <w:right w:val="single" w:sz="4" w:space="0" w:color="auto"/>
                  </w:tcBorders>
                </w:tcPr>
                <w:p w14:paraId="29AA8239" w14:textId="77777777" w:rsidR="00D31C7E" w:rsidRDefault="00D31C7E" w:rsidP="009B4457">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74" w:type="dxa"/>
                  <w:tcBorders>
                    <w:top w:val="single" w:sz="4" w:space="0" w:color="auto"/>
                    <w:left w:val="single" w:sz="4" w:space="0" w:color="auto"/>
                    <w:bottom w:val="single" w:sz="4" w:space="0" w:color="auto"/>
                    <w:right w:val="single" w:sz="4" w:space="0" w:color="auto"/>
                  </w:tcBorders>
                </w:tcPr>
                <w:p w14:paraId="0D527D22" w14:textId="77777777" w:rsidR="00D31C7E" w:rsidRDefault="00D31C7E" w:rsidP="009B4457">
                  <w:pPr>
                    <w:widowControl w:val="0"/>
                    <w:autoSpaceDE w:val="0"/>
                    <w:autoSpaceDN w:val="0"/>
                    <w:adjustRightInd w:val="0"/>
                    <w:ind w:left="28" w:right="28"/>
                    <w:jc w:val="center"/>
                    <w:rPr>
                      <w:sz w:val="18"/>
                      <w:szCs w:val="18"/>
                    </w:rPr>
                  </w:pPr>
                  <w:r>
                    <w:rPr>
                      <w:sz w:val="18"/>
                      <w:szCs w:val="18"/>
                    </w:rPr>
                    <w:t>%</w:t>
                  </w:r>
                </w:p>
              </w:tc>
              <w:tc>
                <w:tcPr>
                  <w:tcW w:w="1148" w:type="dxa"/>
                  <w:gridSpan w:val="3"/>
                  <w:tcBorders>
                    <w:top w:val="single" w:sz="4" w:space="0" w:color="auto"/>
                    <w:left w:val="single" w:sz="4" w:space="0" w:color="auto"/>
                    <w:bottom w:val="single" w:sz="4" w:space="0" w:color="auto"/>
                    <w:right w:val="single" w:sz="4" w:space="0" w:color="auto"/>
                  </w:tcBorders>
                </w:tcPr>
                <w:p w14:paraId="30972C36"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48" w:type="dxa"/>
                  <w:gridSpan w:val="2"/>
                  <w:tcBorders>
                    <w:top w:val="single" w:sz="4" w:space="0" w:color="auto"/>
                    <w:left w:val="single" w:sz="4" w:space="0" w:color="auto"/>
                    <w:bottom w:val="single" w:sz="4" w:space="0" w:color="auto"/>
                    <w:right w:val="single" w:sz="4" w:space="0" w:color="auto"/>
                  </w:tcBorders>
                </w:tcPr>
                <w:p w14:paraId="3287E99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317F9E7" w14:textId="77777777" w:rsidR="00D31C7E" w:rsidRDefault="00D31C7E" w:rsidP="009B4457">
                  <w:pPr>
                    <w:widowControl w:val="0"/>
                    <w:autoSpaceDE w:val="0"/>
                    <w:autoSpaceDN w:val="0"/>
                    <w:adjustRightInd w:val="0"/>
                    <w:ind w:left="28" w:right="28"/>
                    <w:jc w:val="center"/>
                    <w:rPr>
                      <w:sz w:val="18"/>
                      <w:szCs w:val="18"/>
                    </w:rPr>
                  </w:pPr>
                  <w:r>
                    <w:rPr>
                      <w:sz w:val="18"/>
                      <w:szCs w:val="18"/>
                    </w:rPr>
                    <w:t>2</w:t>
                  </w:r>
                </w:p>
              </w:tc>
              <w:tc>
                <w:tcPr>
                  <w:tcW w:w="1110" w:type="dxa"/>
                  <w:tcBorders>
                    <w:top w:val="single" w:sz="4" w:space="0" w:color="auto"/>
                    <w:left w:val="single" w:sz="4" w:space="0" w:color="auto"/>
                    <w:bottom w:val="single" w:sz="4" w:space="0" w:color="auto"/>
                    <w:right w:val="single" w:sz="4" w:space="0" w:color="auto"/>
                  </w:tcBorders>
                </w:tcPr>
                <w:p w14:paraId="69DADC6C"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0C46FC58"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1A4B7F08"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D551F2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59A40A4" w14:textId="77777777" w:rsidR="00D31C7E" w:rsidRDefault="00D31C7E" w:rsidP="009B4457">
                  <w:pPr>
                    <w:widowControl w:val="0"/>
                    <w:autoSpaceDE w:val="0"/>
                    <w:autoSpaceDN w:val="0"/>
                    <w:adjustRightInd w:val="0"/>
                    <w:ind w:left="28" w:right="28"/>
                    <w:jc w:val="center"/>
                    <w:rPr>
                      <w:sz w:val="18"/>
                      <w:szCs w:val="18"/>
                    </w:rPr>
                  </w:pPr>
                  <w:r>
                    <w:rPr>
                      <w:sz w:val="18"/>
                      <w:szCs w:val="18"/>
                    </w:rPr>
                    <w:t>38,15</w:t>
                  </w:r>
                </w:p>
              </w:tc>
            </w:tr>
            <w:tr w:rsidR="00D31C7E" w14:paraId="2A3AA84E"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BB02585"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7.2</w:t>
                  </w:r>
                </w:p>
              </w:tc>
              <w:tc>
                <w:tcPr>
                  <w:tcW w:w="1647" w:type="dxa"/>
                  <w:gridSpan w:val="4"/>
                  <w:tcBorders>
                    <w:top w:val="single" w:sz="4" w:space="0" w:color="auto"/>
                    <w:left w:val="single" w:sz="4" w:space="0" w:color="auto"/>
                    <w:bottom w:val="single" w:sz="4" w:space="0" w:color="auto"/>
                    <w:right w:val="single" w:sz="4" w:space="0" w:color="auto"/>
                  </w:tcBorders>
                </w:tcPr>
                <w:p w14:paraId="1F9C3616"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[62.1.01.09-1370]</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46D3AA81" w14:textId="77777777" w:rsidR="00D31C7E" w:rsidRDefault="00D31C7E" w:rsidP="009B4457">
                  <w:pPr>
                    <w:widowControl w:val="0"/>
                    <w:autoSpaceDE w:val="0"/>
                    <w:autoSpaceDN w:val="0"/>
                    <w:adjustRightInd w:val="0"/>
                    <w:ind w:left="28" w:right="28"/>
                    <w:rPr>
                      <w:b/>
                      <w:bCs/>
                      <w:sz w:val="18"/>
                      <w:szCs w:val="18"/>
                    </w:rPr>
                  </w:pPr>
                  <w:r>
                    <w:rPr>
                      <w:b/>
                      <w:bCs/>
                      <w:sz w:val="18"/>
                      <w:szCs w:val="18"/>
                    </w:rPr>
                    <w:t>Выключатель автоматический 4P, 40 А, 10 кА, характеристика C (прим. трехполюсный АЕ 2043 40 А)</w:t>
                  </w:r>
                </w:p>
              </w:tc>
              <w:tc>
                <w:tcPr>
                  <w:tcW w:w="974" w:type="dxa"/>
                  <w:tcBorders>
                    <w:top w:val="single" w:sz="4" w:space="0" w:color="auto"/>
                    <w:left w:val="single" w:sz="4" w:space="0" w:color="auto"/>
                    <w:bottom w:val="single" w:sz="4" w:space="0" w:color="auto"/>
                    <w:right w:val="single" w:sz="4" w:space="0" w:color="auto"/>
                  </w:tcBorders>
                </w:tcPr>
                <w:p w14:paraId="4140FFC3"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шт</w:t>
                  </w:r>
                </w:p>
              </w:tc>
              <w:tc>
                <w:tcPr>
                  <w:tcW w:w="1148" w:type="dxa"/>
                  <w:gridSpan w:val="3"/>
                  <w:tcBorders>
                    <w:top w:val="single" w:sz="4" w:space="0" w:color="auto"/>
                    <w:left w:val="single" w:sz="4" w:space="0" w:color="auto"/>
                    <w:bottom w:val="single" w:sz="4" w:space="0" w:color="auto"/>
                    <w:right w:val="single" w:sz="4" w:space="0" w:color="auto"/>
                  </w:tcBorders>
                </w:tcPr>
                <w:p w14:paraId="75A0C111"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w:t>
                  </w:r>
                </w:p>
              </w:tc>
              <w:tc>
                <w:tcPr>
                  <w:tcW w:w="1148" w:type="dxa"/>
                  <w:gridSpan w:val="2"/>
                  <w:tcBorders>
                    <w:top w:val="single" w:sz="4" w:space="0" w:color="auto"/>
                    <w:left w:val="single" w:sz="4" w:space="0" w:color="auto"/>
                    <w:bottom w:val="single" w:sz="4" w:space="0" w:color="auto"/>
                    <w:right w:val="single" w:sz="4" w:space="0" w:color="auto"/>
                  </w:tcBorders>
                </w:tcPr>
                <w:p w14:paraId="331B923A"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3C58806"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w:t>
                  </w:r>
                </w:p>
              </w:tc>
              <w:tc>
                <w:tcPr>
                  <w:tcW w:w="1110" w:type="dxa"/>
                  <w:tcBorders>
                    <w:top w:val="single" w:sz="4" w:space="0" w:color="auto"/>
                    <w:left w:val="single" w:sz="4" w:space="0" w:color="auto"/>
                    <w:bottom w:val="single" w:sz="4" w:space="0" w:color="auto"/>
                    <w:right w:val="single" w:sz="4" w:space="0" w:color="auto"/>
                  </w:tcBorders>
                </w:tcPr>
                <w:p w14:paraId="0C001690"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2 244,44</w:t>
                  </w:r>
                </w:p>
              </w:tc>
              <w:tc>
                <w:tcPr>
                  <w:tcW w:w="1004" w:type="dxa"/>
                  <w:gridSpan w:val="2"/>
                  <w:tcBorders>
                    <w:top w:val="single" w:sz="4" w:space="0" w:color="auto"/>
                    <w:left w:val="single" w:sz="4" w:space="0" w:color="auto"/>
                    <w:bottom w:val="single" w:sz="4" w:space="0" w:color="auto"/>
                    <w:right w:val="single" w:sz="4" w:space="0" w:color="auto"/>
                  </w:tcBorders>
                </w:tcPr>
                <w:p w14:paraId="7A6E579E"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1,05</w:t>
                  </w:r>
                </w:p>
              </w:tc>
              <w:tc>
                <w:tcPr>
                  <w:tcW w:w="1142" w:type="dxa"/>
                  <w:tcBorders>
                    <w:top w:val="single" w:sz="4" w:space="0" w:color="auto"/>
                    <w:left w:val="single" w:sz="4" w:space="0" w:color="auto"/>
                    <w:bottom w:val="single" w:sz="4" w:space="0" w:color="auto"/>
                    <w:right w:val="single" w:sz="4" w:space="0" w:color="auto"/>
                  </w:tcBorders>
                </w:tcPr>
                <w:p w14:paraId="76244946"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2 356,66</w:t>
                  </w:r>
                </w:p>
              </w:tc>
              <w:tc>
                <w:tcPr>
                  <w:tcW w:w="1139" w:type="dxa"/>
                  <w:gridSpan w:val="2"/>
                  <w:tcBorders>
                    <w:top w:val="single" w:sz="4" w:space="0" w:color="auto"/>
                    <w:left w:val="single" w:sz="4" w:space="0" w:color="auto"/>
                    <w:bottom w:val="single" w:sz="4" w:space="0" w:color="auto"/>
                    <w:right w:val="single" w:sz="4" w:space="0" w:color="auto"/>
                  </w:tcBorders>
                </w:tcPr>
                <w:p w14:paraId="691BEC73"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F4AF8E0"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4 713,32</w:t>
                  </w:r>
                </w:p>
              </w:tc>
            </w:tr>
            <w:tr w:rsidR="00D31C7E" w14:paraId="2DC42D0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75786CA"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63DAADAD"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5745ABD3" w14:textId="77777777" w:rsidR="00D31C7E" w:rsidRDefault="00D31C7E" w:rsidP="009B4457">
                  <w:pPr>
                    <w:widowControl w:val="0"/>
                    <w:autoSpaceDE w:val="0"/>
                    <w:autoSpaceDN w:val="0"/>
                    <w:adjustRightInd w:val="0"/>
                    <w:ind w:left="28" w:right="28"/>
                    <w:rPr>
                      <w:sz w:val="18"/>
                      <w:szCs w:val="18"/>
                    </w:rPr>
                  </w:pPr>
                  <w:r>
                    <w:rPr>
                      <w:sz w:val="18"/>
                      <w:szCs w:val="18"/>
                    </w:rPr>
                    <w:t>ФОТ</w:t>
                  </w:r>
                </w:p>
              </w:tc>
              <w:tc>
                <w:tcPr>
                  <w:tcW w:w="974" w:type="dxa"/>
                  <w:tcBorders>
                    <w:top w:val="single" w:sz="4" w:space="0" w:color="auto"/>
                    <w:left w:val="single" w:sz="4" w:space="0" w:color="auto"/>
                    <w:bottom w:val="single" w:sz="4" w:space="0" w:color="auto"/>
                    <w:right w:val="single" w:sz="4" w:space="0" w:color="auto"/>
                  </w:tcBorders>
                </w:tcPr>
                <w:p w14:paraId="26DD9FA9"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1F42E05A"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63A59AE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333C729"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546C61C9"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CF03974"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06D90464"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E8A1D5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39532A2" w14:textId="77777777" w:rsidR="00D31C7E" w:rsidRDefault="00D31C7E" w:rsidP="009B4457">
                  <w:pPr>
                    <w:widowControl w:val="0"/>
                    <w:autoSpaceDE w:val="0"/>
                    <w:autoSpaceDN w:val="0"/>
                    <w:adjustRightInd w:val="0"/>
                    <w:ind w:left="28" w:right="28"/>
                    <w:jc w:val="center"/>
                    <w:rPr>
                      <w:sz w:val="18"/>
                      <w:szCs w:val="18"/>
                    </w:rPr>
                  </w:pPr>
                  <w:r>
                    <w:rPr>
                      <w:sz w:val="18"/>
                      <w:szCs w:val="18"/>
                    </w:rPr>
                    <w:t>1 930,33</w:t>
                  </w:r>
                </w:p>
              </w:tc>
            </w:tr>
            <w:tr w:rsidR="00D31C7E" w14:paraId="3B7DE1AE"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9FFED2F"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4A3B1225" w14:textId="77777777" w:rsidR="00D31C7E" w:rsidRDefault="00D31C7E" w:rsidP="009B4457">
                  <w:pPr>
                    <w:widowControl w:val="0"/>
                    <w:autoSpaceDE w:val="0"/>
                    <w:autoSpaceDN w:val="0"/>
                    <w:adjustRightInd w:val="0"/>
                    <w:ind w:left="28" w:right="28"/>
                    <w:jc w:val="center"/>
                    <w:rPr>
                      <w:sz w:val="16"/>
                      <w:szCs w:val="16"/>
                    </w:rPr>
                  </w:pPr>
                  <w:r>
                    <w:rPr>
                      <w:sz w:val="16"/>
                      <w:szCs w:val="16"/>
                    </w:rPr>
                    <w:t>812/пр_2020_прил._т._п.49.3_гр.3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5733E8C3" w14:textId="77777777" w:rsidR="00D31C7E" w:rsidRDefault="00D31C7E" w:rsidP="009B4457">
                  <w:pPr>
                    <w:widowControl w:val="0"/>
                    <w:autoSpaceDE w:val="0"/>
                    <w:autoSpaceDN w:val="0"/>
                    <w:adjustRightInd w:val="0"/>
                    <w:ind w:left="28" w:right="28"/>
                    <w:rPr>
                      <w:sz w:val="16"/>
                      <w:szCs w:val="16"/>
                    </w:rPr>
                  </w:pPr>
                  <w:r>
                    <w:rPr>
                      <w:sz w:val="16"/>
                      <w:szCs w:val="16"/>
                    </w:rPr>
                    <w:t>НР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7D755A13"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1A0D97EC"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48" w:type="dxa"/>
                  <w:gridSpan w:val="2"/>
                  <w:tcBorders>
                    <w:top w:val="single" w:sz="4" w:space="0" w:color="auto"/>
                    <w:left w:val="single" w:sz="4" w:space="0" w:color="auto"/>
                    <w:bottom w:val="single" w:sz="4" w:space="0" w:color="auto"/>
                    <w:right w:val="single" w:sz="4" w:space="0" w:color="auto"/>
                  </w:tcBorders>
                </w:tcPr>
                <w:p w14:paraId="1689E685"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435D2F1E" w14:textId="77777777" w:rsidR="00D31C7E" w:rsidRDefault="00D31C7E" w:rsidP="009B4457">
                  <w:pPr>
                    <w:widowControl w:val="0"/>
                    <w:autoSpaceDE w:val="0"/>
                    <w:autoSpaceDN w:val="0"/>
                    <w:adjustRightInd w:val="0"/>
                    <w:ind w:left="28" w:right="28"/>
                    <w:jc w:val="center"/>
                    <w:rPr>
                      <w:sz w:val="16"/>
                      <w:szCs w:val="16"/>
                    </w:rPr>
                  </w:pPr>
                  <w:r>
                    <w:rPr>
                      <w:sz w:val="16"/>
                      <w:szCs w:val="16"/>
                    </w:rPr>
                    <w:t>97%</w:t>
                  </w:r>
                </w:p>
              </w:tc>
              <w:tc>
                <w:tcPr>
                  <w:tcW w:w="1110" w:type="dxa"/>
                  <w:tcBorders>
                    <w:top w:val="single" w:sz="4" w:space="0" w:color="auto"/>
                    <w:left w:val="single" w:sz="4" w:space="0" w:color="auto"/>
                    <w:bottom w:val="single" w:sz="4" w:space="0" w:color="auto"/>
                    <w:right w:val="single" w:sz="4" w:space="0" w:color="auto"/>
                  </w:tcBorders>
                </w:tcPr>
                <w:p w14:paraId="68E57194"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4543393F"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3EF7F0BE"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48DB6E1B"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251BEDC8" w14:textId="77777777" w:rsidR="00D31C7E" w:rsidRDefault="00D31C7E" w:rsidP="009B4457">
                  <w:pPr>
                    <w:widowControl w:val="0"/>
                    <w:autoSpaceDE w:val="0"/>
                    <w:autoSpaceDN w:val="0"/>
                    <w:adjustRightInd w:val="0"/>
                    <w:ind w:left="28" w:right="28"/>
                    <w:jc w:val="center"/>
                    <w:rPr>
                      <w:sz w:val="16"/>
                      <w:szCs w:val="16"/>
                    </w:rPr>
                  </w:pPr>
                  <w:r>
                    <w:rPr>
                      <w:sz w:val="16"/>
                      <w:szCs w:val="16"/>
                    </w:rPr>
                    <w:t>1 872,42</w:t>
                  </w:r>
                </w:p>
              </w:tc>
            </w:tr>
            <w:tr w:rsidR="00D31C7E" w14:paraId="2AC3DB0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747A9C0"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434806E9" w14:textId="77777777" w:rsidR="00D31C7E" w:rsidRDefault="00D31C7E" w:rsidP="009B4457">
                  <w:pPr>
                    <w:widowControl w:val="0"/>
                    <w:autoSpaceDE w:val="0"/>
                    <w:autoSpaceDN w:val="0"/>
                    <w:adjustRightInd w:val="0"/>
                    <w:ind w:left="28" w:right="28"/>
                    <w:jc w:val="center"/>
                    <w:rPr>
                      <w:sz w:val="16"/>
                      <w:szCs w:val="16"/>
                    </w:rPr>
                  </w:pPr>
                  <w:r>
                    <w:rPr>
                      <w:sz w:val="16"/>
                      <w:szCs w:val="16"/>
                    </w:rPr>
                    <w:t>774/пр_2020_прил._т._п.49.3_гр.3</w:t>
                  </w:r>
                </w:p>
              </w:tc>
              <w:tc>
                <w:tcPr>
                  <w:tcW w:w="2898" w:type="dxa"/>
                  <w:gridSpan w:val="3"/>
                  <w:tcBorders>
                    <w:top w:val="single" w:sz="4" w:space="0" w:color="auto"/>
                    <w:left w:val="single" w:sz="4" w:space="0" w:color="auto"/>
                    <w:bottom w:val="single" w:sz="4" w:space="0" w:color="auto"/>
                    <w:right w:val="single" w:sz="4" w:space="0" w:color="auto"/>
                  </w:tcBorders>
                </w:tcPr>
                <w:p w14:paraId="3D3E0285" w14:textId="77777777" w:rsidR="00D31C7E" w:rsidRDefault="00D31C7E" w:rsidP="009B4457">
                  <w:pPr>
                    <w:widowControl w:val="0"/>
                    <w:autoSpaceDE w:val="0"/>
                    <w:autoSpaceDN w:val="0"/>
                    <w:adjustRightInd w:val="0"/>
                    <w:ind w:left="28" w:right="28"/>
                    <w:rPr>
                      <w:sz w:val="16"/>
                      <w:szCs w:val="16"/>
                    </w:rPr>
                  </w:pPr>
                  <w:r>
                    <w:rPr>
                      <w:sz w:val="16"/>
                      <w:szCs w:val="16"/>
                    </w:rPr>
                    <w:t>СП Электротехнические установки на других объектах</w:t>
                  </w:r>
                </w:p>
              </w:tc>
              <w:tc>
                <w:tcPr>
                  <w:tcW w:w="974" w:type="dxa"/>
                  <w:tcBorders>
                    <w:top w:val="single" w:sz="4" w:space="0" w:color="auto"/>
                    <w:left w:val="single" w:sz="4" w:space="0" w:color="auto"/>
                    <w:bottom w:val="single" w:sz="4" w:space="0" w:color="auto"/>
                    <w:right w:val="single" w:sz="4" w:space="0" w:color="auto"/>
                  </w:tcBorders>
                </w:tcPr>
                <w:p w14:paraId="0EF3750C"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2CDE00D6"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48" w:type="dxa"/>
                  <w:gridSpan w:val="2"/>
                  <w:tcBorders>
                    <w:top w:val="single" w:sz="4" w:space="0" w:color="auto"/>
                    <w:left w:val="single" w:sz="4" w:space="0" w:color="auto"/>
                    <w:bottom w:val="single" w:sz="4" w:space="0" w:color="auto"/>
                    <w:right w:val="single" w:sz="4" w:space="0" w:color="auto"/>
                  </w:tcBorders>
                </w:tcPr>
                <w:p w14:paraId="5BD2E36A"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446B32E6" w14:textId="77777777" w:rsidR="00D31C7E" w:rsidRDefault="00D31C7E" w:rsidP="009B4457">
                  <w:pPr>
                    <w:widowControl w:val="0"/>
                    <w:autoSpaceDE w:val="0"/>
                    <w:autoSpaceDN w:val="0"/>
                    <w:adjustRightInd w:val="0"/>
                    <w:ind w:left="28" w:right="28"/>
                    <w:jc w:val="center"/>
                    <w:rPr>
                      <w:sz w:val="16"/>
                      <w:szCs w:val="16"/>
                    </w:rPr>
                  </w:pPr>
                  <w:r>
                    <w:rPr>
                      <w:sz w:val="16"/>
                      <w:szCs w:val="16"/>
                    </w:rPr>
                    <w:t>51%</w:t>
                  </w:r>
                </w:p>
              </w:tc>
              <w:tc>
                <w:tcPr>
                  <w:tcW w:w="1110" w:type="dxa"/>
                  <w:tcBorders>
                    <w:top w:val="single" w:sz="4" w:space="0" w:color="auto"/>
                    <w:left w:val="single" w:sz="4" w:space="0" w:color="auto"/>
                    <w:bottom w:val="single" w:sz="4" w:space="0" w:color="auto"/>
                    <w:right w:val="single" w:sz="4" w:space="0" w:color="auto"/>
                  </w:tcBorders>
                </w:tcPr>
                <w:p w14:paraId="5F8C6FC7"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29A91769"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56F3E31F"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655CFD24"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3B6848F6" w14:textId="77777777" w:rsidR="00D31C7E" w:rsidRDefault="00D31C7E" w:rsidP="009B4457">
                  <w:pPr>
                    <w:widowControl w:val="0"/>
                    <w:autoSpaceDE w:val="0"/>
                    <w:autoSpaceDN w:val="0"/>
                    <w:adjustRightInd w:val="0"/>
                    <w:ind w:left="28" w:right="28"/>
                    <w:jc w:val="center"/>
                    <w:rPr>
                      <w:sz w:val="16"/>
                      <w:szCs w:val="16"/>
                    </w:rPr>
                  </w:pPr>
                  <w:r>
                    <w:rPr>
                      <w:sz w:val="16"/>
                      <w:szCs w:val="16"/>
                    </w:rPr>
                    <w:t>984,47</w:t>
                  </w:r>
                </w:p>
              </w:tc>
            </w:tr>
            <w:tr w:rsidR="00D31C7E" w14:paraId="5D4782C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6B5CD2B"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778CC49B"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6E5F7447"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по позиции</w:t>
                  </w:r>
                </w:p>
              </w:tc>
              <w:tc>
                <w:tcPr>
                  <w:tcW w:w="974" w:type="dxa"/>
                  <w:tcBorders>
                    <w:top w:val="single" w:sz="4" w:space="0" w:color="auto"/>
                    <w:left w:val="single" w:sz="4" w:space="0" w:color="auto"/>
                    <w:bottom w:val="single" w:sz="4" w:space="0" w:color="auto"/>
                    <w:right w:val="single" w:sz="4" w:space="0" w:color="auto"/>
                  </w:tcBorders>
                </w:tcPr>
                <w:p w14:paraId="5EFCBF4D"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2143E263"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4450BBA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83B6DF3"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4AF5E848"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56DCE64D"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37BF122"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4DEAB6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D62403F" w14:textId="77777777" w:rsidR="00D31C7E" w:rsidRDefault="00D31C7E" w:rsidP="009B4457">
                  <w:pPr>
                    <w:widowControl w:val="0"/>
                    <w:autoSpaceDE w:val="0"/>
                    <w:autoSpaceDN w:val="0"/>
                    <w:adjustRightInd w:val="0"/>
                    <w:ind w:left="28" w:right="28"/>
                    <w:jc w:val="center"/>
                    <w:rPr>
                      <w:sz w:val="18"/>
                      <w:szCs w:val="18"/>
                    </w:rPr>
                  </w:pPr>
                  <w:r>
                    <w:rPr>
                      <w:sz w:val="18"/>
                      <w:szCs w:val="18"/>
                    </w:rPr>
                    <w:t>10 559,49</w:t>
                  </w:r>
                </w:p>
              </w:tc>
            </w:tr>
            <w:tr w:rsidR="00D31C7E" w14:paraId="6B9E22A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B7120F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8</w:t>
                  </w:r>
                </w:p>
              </w:tc>
              <w:tc>
                <w:tcPr>
                  <w:tcW w:w="1647" w:type="dxa"/>
                  <w:gridSpan w:val="4"/>
                  <w:tcBorders>
                    <w:top w:val="single" w:sz="4" w:space="0" w:color="auto"/>
                    <w:left w:val="single" w:sz="4" w:space="0" w:color="auto"/>
                    <w:bottom w:val="single" w:sz="4" w:space="0" w:color="auto"/>
                    <w:right w:val="single" w:sz="4" w:space="0" w:color="auto"/>
                  </w:tcBorders>
                </w:tcPr>
                <w:p w14:paraId="5E09F280"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ГЭСН46-03-009-05</w:t>
                  </w:r>
                  <w:r>
                    <w:rPr>
                      <w:b/>
                      <w:bCs/>
                      <w:sz w:val="18"/>
                      <w:szCs w:val="18"/>
                    </w:rPr>
                    <w:br/>
                  </w:r>
                </w:p>
              </w:tc>
              <w:tc>
                <w:tcPr>
                  <w:tcW w:w="2898" w:type="dxa"/>
                  <w:gridSpan w:val="3"/>
                  <w:tcBorders>
                    <w:top w:val="single" w:sz="4" w:space="0" w:color="auto"/>
                    <w:left w:val="single" w:sz="4" w:space="0" w:color="auto"/>
                    <w:bottom w:val="single" w:sz="4" w:space="0" w:color="auto"/>
                    <w:right w:val="single" w:sz="4" w:space="0" w:color="auto"/>
                  </w:tcBorders>
                </w:tcPr>
                <w:p w14:paraId="3EA90BBD" w14:textId="77777777" w:rsidR="00D31C7E" w:rsidRDefault="00D31C7E" w:rsidP="009B4457">
                  <w:pPr>
                    <w:widowControl w:val="0"/>
                    <w:autoSpaceDE w:val="0"/>
                    <w:autoSpaceDN w:val="0"/>
                    <w:adjustRightInd w:val="0"/>
                    <w:ind w:left="28" w:right="28"/>
                    <w:rPr>
                      <w:b/>
                      <w:bCs/>
                      <w:sz w:val="18"/>
                      <w:szCs w:val="18"/>
                    </w:rPr>
                  </w:pPr>
                  <w:r>
                    <w:rPr>
                      <w:b/>
                      <w:bCs/>
                      <w:sz w:val="18"/>
                      <w:szCs w:val="18"/>
                    </w:rPr>
                    <w:t>Пробивка в кирпичных стенах отверстий круглых диаметром: до 25 мм при толщине стен свыше 25 до 38 см</w:t>
                  </w:r>
                  <w:r>
                    <w:rPr>
                      <w:b/>
                      <w:bCs/>
                      <w:sz w:val="18"/>
                      <w:szCs w:val="18"/>
                    </w:rPr>
                    <w:br/>
                    <w:t>V=3/100</w:t>
                  </w:r>
                </w:p>
              </w:tc>
              <w:tc>
                <w:tcPr>
                  <w:tcW w:w="974" w:type="dxa"/>
                  <w:tcBorders>
                    <w:top w:val="single" w:sz="4" w:space="0" w:color="auto"/>
                    <w:left w:val="single" w:sz="4" w:space="0" w:color="auto"/>
                    <w:bottom w:val="single" w:sz="4" w:space="0" w:color="auto"/>
                    <w:right w:val="single" w:sz="4" w:space="0" w:color="auto"/>
                  </w:tcBorders>
                </w:tcPr>
                <w:p w14:paraId="7634396F"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100 шт</w:t>
                  </w:r>
                </w:p>
              </w:tc>
              <w:tc>
                <w:tcPr>
                  <w:tcW w:w="1148" w:type="dxa"/>
                  <w:gridSpan w:val="3"/>
                  <w:tcBorders>
                    <w:top w:val="single" w:sz="4" w:space="0" w:color="auto"/>
                    <w:left w:val="single" w:sz="4" w:space="0" w:color="auto"/>
                    <w:bottom w:val="single" w:sz="4" w:space="0" w:color="auto"/>
                    <w:right w:val="single" w:sz="4" w:space="0" w:color="auto"/>
                  </w:tcBorders>
                </w:tcPr>
                <w:p w14:paraId="4C8C471E"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0,03</w:t>
                  </w:r>
                </w:p>
              </w:tc>
              <w:tc>
                <w:tcPr>
                  <w:tcW w:w="1148" w:type="dxa"/>
                  <w:gridSpan w:val="2"/>
                  <w:tcBorders>
                    <w:top w:val="single" w:sz="4" w:space="0" w:color="auto"/>
                    <w:left w:val="single" w:sz="4" w:space="0" w:color="auto"/>
                    <w:bottom w:val="single" w:sz="4" w:space="0" w:color="auto"/>
                    <w:right w:val="single" w:sz="4" w:space="0" w:color="auto"/>
                  </w:tcBorders>
                </w:tcPr>
                <w:p w14:paraId="3C91240A"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7205AD1"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0,03</w:t>
                  </w:r>
                </w:p>
              </w:tc>
              <w:tc>
                <w:tcPr>
                  <w:tcW w:w="1110" w:type="dxa"/>
                  <w:tcBorders>
                    <w:top w:val="single" w:sz="4" w:space="0" w:color="auto"/>
                    <w:left w:val="single" w:sz="4" w:space="0" w:color="auto"/>
                    <w:bottom w:val="single" w:sz="4" w:space="0" w:color="auto"/>
                    <w:right w:val="single" w:sz="4" w:space="0" w:color="auto"/>
                  </w:tcBorders>
                </w:tcPr>
                <w:p w14:paraId="1F48CCD5" w14:textId="77777777" w:rsidR="00D31C7E" w:rsidRDefault="00D31C7E" w:rsidP="009B4457">
                  <w:pPr>
                    <w:widowControl w:val="0"/>
                    <w:autoSpaceDE w:val="0"/>
                    <w:autoSpaceDN w:val="0"/>
                    <w:adjustRightInd w:val="0"/>
                    <w:ind w:left="28" w:right="28"/>
                    <w:jc w:val="center"/>
                    <w:rPr>
                      <w:b/>
                      <w:bCs/>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46E6D71A" w14:textId="77777777" w:rsidR="00D31C7E" w:rsidRDefault="00D31C7E" w:rsidP="009B4457">
                  <w:pPr>
                    <w:widowControl w:val="0"/>
                    <w:autoSpaceDE w:val="0"/>
                    <w:autoSpaceDN w:val="0"/>
                    <w:adjustRightInd w:val="0"/>
                    <w:ind w:left="28" w:right="28"/>
                    <w:jc w:val="center"/>
                    <w:rPr>
                      <w:b/>
                      <w:bCs/>
                      <w:sz w:val="18"/>
                      <w:szCs w:val="18"/>
                    </w:rPr>
                  </w:pPr>
                </w:p>
              </w:tc>
              <w:tc>
                <w:tcPr>
                  <w:tcW w:w="1142" w:type="dxa"/>
                  <w:tcBorders>
                    <w:top w:val="single" w:sz="4" w:space="0" w:color="auto"/>
                    <w:left w:val="single" w:sz="4" w:space="0" w:color="auto"/>
                    <w:bottom w:val="single" w:sz="4" w:space="0" w:color="auto"/>
                    <w:right w:val="single" w:sz="4" w:space="0" w:color="auto"/>
                  </w:tcBorders>
                </w:tcPr>
                <w:p w14:paraId="20D6E47A" w14:textId="77777777" w:rsidR="00D31C7E" w:rsidRDefault="00D31C7E" w:rsidP="009B4457">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F07E29A"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C8D1653" w14:textId="77777777" w:rsidR="00D31C7E" w:rsidRDefault="00D31C7E" w:rsidP="009B4457">
                  <w:pPr>
                    <w:widowControl w:val="0"/>
                    <w:autoSpaceDE w:val="0"/>
                    <w:autoSpaceDN w:val="0"/>
                    <w:adjustRightInd w:val="0"/>
                    <w:ind w:left="28" w:right="28"/>
                    <w:jc w:val="center"/>
                    <w:rPr>
                      <w:b/>
                      <w:bCs/>
                      <w:sz w:val="18"/>
                      <w:szCs w:val="18"/>
                    </w:rPr>
                  </w:pPr>
                </w:p>
              </w:tc>
            </w:tr>
            <w:tr w:rsidR="00D31C7E" w14:paraId="03D0D75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CA52D5A"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57C99BC1" w14:textId="77777777" w:rsidR="00D31C7E" w:rsidRDefault="00D31C7E" w:rsidP="009B4457">
                  <w:pPr>
                    <w:widowControl w:val="0"/>
                    <w:autoSpaceDE w:val="0"/>
                    <w:autoSpaceDN w:val="0"/>
                    <w:adjustRightInd w:val="0"/>
                    <w:ind w:left="28" w:right="28"/>
                    <w:jc w:val="right"/>
                    <w:rPr>
                      <w:sz w:val="18"/>
                      <w:szCs w:val="18"/>
                    </w:rPr>
                  </w:pPr>
                  <w:r>
                    <w:rPr>
                      <w:sz w:val="18"/>
                      <w:szCs w:val="18"/>
                    </w:rPr>
                    <w:t>1</w:t>
                  </w:r>
                </w:p>
              </w:tc>
              <w:tc>
                <w:tcPr>
                  <w:tcW w:w="2898" w:type="dxa"/>
                  <w:gridSpan w:val="3"/>
                  <w:tcBorders>
                    <w:top w:val="single" w:sz="4" w:space="0" w:color="auto"/>
                    <w:left w:val="single" w:sz="4" w:space="0" w:color="auto"/>
                    <w:bottom w:val="single" w:sz="4" w:space="0" w:color="auto"/>
                    <w:right w:val="single" w:sz="4" w:space="0" w:color="auto"/>
                  </w:tcBorders>
                </w:tcPr>
                <w:p w14:paraId="6C690E95" w14:textId="77777777" w:rsidR="00D31C7E" w:rsidRDefault="00D31C7E" w:rsidP="009B4457">
                  <w:pPr>
                    <w:widowControl w:val="0"/>
                    <w:autoSpaceDE w:val="0"/>
                    <w:autoSpaceDN w:val="0"/>
                    <w:adjustRightInd w:val="0"/>
                    <w:ind w:left="28" w:right="28"/>
                    <w:rPr>
                      <w:sz w:val="18"/>
                      <w:szCs w:val="18"/>
                    </w:rPr>
                  </w:pPr>
                  <w:r>
                    <w:rPr>
                      <w:sz w:val="18"/>
                      <w:szCs w:val="18"/>
                    </w:rPr>
                    <w:t>ОТ (ЗТ)</w:t>
                  </w:r>
                </w:p>
              </w:tc>
              <w:tc>
                <w:tcPr>
                  <w:tcW w:w="974" w:type="dxa"/>
                  <w:tcBorders>
                    <w:top w:val="single" w:sz="4" w:space="0" w:color="auto"/>
                    <w:left w:val="single" w:sz="4" w:space="0" w:color="auto"/>
                    <w:bottom w:val="single" w:sz="4" w:space="0" w:color="auto"/>
                    <w:right w:val="single" w:sz="4" w:space="0" w:color="auto"/>
                  </w:tcBorders>
                </w:tcPr>
                <w:p w14:paraId="1561514F"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5178FBD2"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2961830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CEB7D6E" w14:textId="77777777" w:rsidR="00D31C7E" w:rsidRDefault="00D31C7E" w:rsidP="009B4457">
                  <w:pPr>
                    <w:widowControl w:val="0"/>
                    <w:autoSpaceDE w:val="0"/>
                    <w:autoSpaceDN w:val="0"/>
                    <w:adjustRightInd w:val="0"/>
                    <w:ind w:left="28" w:right="28"/>
                    <w:jc w:val="center"/>
                    <w:rPr>
                      <w:sz w:val="18"/>
                      <w:szCs w:val="18"/>
                    </w:rPr>
                  </w:pPr>
                  <w:r>
                    <w:rPr>
                      <w:sz w:val="18"/>
                      <w:szCs w:val="18"/>
                    </w:rPr>
                    <w:t>2,0166</w:t>
                  </w:r>
                </w:p>
              </w:tc>
              <w:tc>
                <w:tcPr>
                  <w:tcW w:w="1110" w:type="dxa"/>
                  <w:tcBorders>
                    <w:top w:val="single" w:sz="4" w:space="0" w:color="auto"/>
                    <w:left w:val="single" w:sz="4" w:space="0" w:color="auto"/>
                    <w:bottom w:val="single" w:sz="4" w:space="0" w:color="auto"/>
                    <w:right w:val="single" w:sz="4" w:space="0" w:color="auto"/>
                  </w:tcBorders>
                </w:tcPr>
                <w:p w14:paraId="1137A40E"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1E9D5E51"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163809DE"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EDF4537"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66F3854" w14:textId="77777777" w:rsidR="00D31C7E" w:rsidRDefault="00D31C7E" w:rsidP="009B4457">
                  <w:pPr>
                    <w:widowControl w:val="0"/>
                    <w:autoSpaceDE w:val="0"/>
                    <w:autoSpaceDN w:val="0"/>
                    <w:adjustRightInd w:val="0"/>
                    <w:ind w:left="28" w:right="28"/>
                    <w:jc w:val="center"/>
                    <w:rPr>
                      <w:sz w:val="18"/>
                      <w:szCs w:val="18"/>
                    </w:rPr>
                  </w:pPr>
                  <w:r>
                    <w:rPr>
                      <w:sz w:val="18"/>
                      <w:szCs w:val="18"/>
                    </w:rPr>
                    <w:t>929,13</w:t>
                  </w:r>
                </w:p>
              </w:tc>
            </w:tr>
            <w:tr w:rsidR="00D31C7E" w14:paraId="4E697D0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DE202DD"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6294C574" w14:textId="77777777" w:rsidR="00D31C7E" w:rsidRDefault="00D31C7E" w:rsidP="009B4457">
                  <w:pPr>
                    <w:widowControl w:val="0"/>
                    <w:autoSpaceDE w:val="0"/>
                    <w:autoSpaceDN w:val="0"/>
                    <w:adjustRightInd w:val="0"/>
                    <w:ind w:left="28" w:right="28"/>
                    <w:jc w:val="center"/>
                    <w:rPr>
                      <w:sz w:val="18"/>
                      <w:szCs w:val="18"/>
                    </w:rPr>
                  </w:pPr>
                  <w:r>
                    <w:rPr>
                      <w:sz w:val="18"/>
                      <w:szCs w:val="18"/>
                    </w:rPr>
                    <w:t>1-100-36</w:t>
                  </w:r>
                </w:p>
              </w:tc>
              <w:tc>
                <w:tcPr>
                  <w:tcW w:w="2898" w:type="dxa"/>
                  <w:gridSpan w:val="3"/>
                  <w:tcBorders>
                    <w:top w:val="single" w:sz="4" w:space="0" w:color="auto"/>
                    <w:left w:val="single" w:sz="4" w:space="0" w:color="auto"/>
                    <w:bottom w:val="single" w:sz="4" w:space="0" w:color="auto"/>
                    <w:right w:val="single" w:sz="4" w:space="0" w:color="auto"/>
                  </w:tcBorders>
                </w:tcPr>
                <w:p w14:paraId="0067E603" w14:textId="77777777" w:rsidR="00D31C7E" w:rsidRDefault="00D31C7E" w:rsidP="009B4457">
                  <w:pPr>
                    <w:widowControl w:val="0"/>
                    <w:autoSpaceDE w:val="0"/>
                    <w:autoSpaceDN w:val="0"/>
                    <w:adjustRightInd w:val="0"/>
                    <w:ind w:left="28" w:right="28"/>
                    <w:rPr>
                      <w:sz w:val="18"/>
                      <w:szCs w:val="18"/>
                    </w:rPr>
                  </w:pPr>
                  <w:r>
                    <w:rPr>
                      <w:sz w:val="18"/>
                      <w:szCs w:val="18"/>
                    </w:rPr>
                    <w:t>Средний разряд работы 3,6</w:t>
                  </w:r>
                </w:p>
              </w:tc>
              <w:tc>
                <w:tcPr>
                  <w:tcW w:w="974" w:type="dxa"/>
                  <w:tcBorders>
                    <w:top w:val="single" w:sz="4" w:space="0" w:color="auto"/>
                    <w:left w:val="single" w:sz="4" w:space="0" w:color="auto"/>
                    <w:bottom w:val="single" w:sz="4" w:space="0" w:color="auto"/>
                    <w:right w:val="single" w:sz="4" w:space="0" w:color="auto"/>
                  </w:tcBorders>
                </w:tcPr>
                <w:p w14:paraId="2CEF9FA9" w14:textId="77777777" w:rsidR="00D31C7E" w:rsidRDefault="00D31C7E" w:rsidP="009B4457">
                  <w:pPr>
                    <w:widowControl w:val="0"/>
                    <w:autoSpaceDE w:val="0"/>
                    <w:autoSpaceDN w:val="0"/>
                    <w:adjustRightInd w:val="0"/>
                    <w:ind w:left="28" w:right="28"/>
                    <w:jc w:val="center"/>
                    <w:rPr>
                      <w:sz w:val="18"/>
                      <w:szCs w:val="18"/>
                    </w:rPr>
                  </w:pPr>
                  <w:r>
                    <w:rPr>
                      <w:sz w:val="18"/>
                      <w:szCs w:val="18"/>
                    </w:rPr>
                    <w:t>чел.-ч</w:t>
                  </w:r>
                </w:p>
              </w:tc>
              <w:tc>
                <w:tcPr>
                  <w:tcW w:w="1148" w:type="dxa"/>
                  <w:gridSpan w:val="3"/>
                  <w:tcBorders>
                    <w:top w:val="single" w:sz="4" w:space="0" w:color="auto"/>
                    <w:left w:val="single" w:sz="4" w:space="0" w:color="auto"/>
                    <w:bottom w:val="single" w:sz="4" w:space="0" w:color="auto"/>
                    <w:right w:val="single" w:sz="4" w:space="0" w:color="auto"/>
                  </w:tcBorders>
                </w:tcPr>
                <w:p w14:paraId="7FCCF46D" w14:textId="77777777" w:rsidR="00D31C7E" w:rsidRDefault="00D31C7E" w:rsidP="009B4457">
                  <w:pPr>
                    <w:widowControl w:val="0"/>
                    <w:autoSpaceDE w:val="0"/>
                    <w:autoSpaceDN w:val="0"/>
                    <w:adjustRightInd w:val="0"/>
                    <w:ind w:left="28" w:right="28"/>
                    <w:jc w:val="center"/>
                    <w:rPr>
                      <w:sz w:val="18"/>
                      <w:szCs w:val="18"/>
                    </w:rPr>
                  </w:pPr>
                  <w:r>
                    <w:rPr>
                      <w:sz w:val="18"/>
                      <w:szCs w:val="18"/>
                    </w:rPr>
                    <w:t>67,22</w:t>
                  </w:r>
                </w:p>
              </w:tc>
              <w:tc>
                <w:tcPr>
                  <w:tcW w:w="1148" w:type="dxa"/>
                  <w:gridSpan w:val="2"/>
                  <w:tcBorders>
                    <w:top w:val="single" w:sz="4" w:space="0" w:color="auto"/>
                    <w:left w:val="single" w:sz="4" w:space="0" w:color="auto"/>
                    <w:bottom w:val="single" w:sz="4" w:space="0" w:color="auto"/>
                    <w:right w:val="single" w:sz="4" w:space="0" w:color="auto"/>
                  </w:tcBorders>
                </w:tcPr>
                <w:p w14:paraId="74CA069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56C892F" w14:textId="77777777" w:rsidR="00D31C7E" w:rsidRDefault="00D31C7E" w:rsidP="009B4457">
                  <w:pPr>
                    <w:widowControl w:val="0"/>
                    <w:autoSpaceDE w:val="0"/>
                    <w:autoSpaceDN w:val="0"/>
                    <w:adjustRightInd w:val="0"/>
                    <w:ind w:left="28" w:right="28"/>
                    <w:jc w:val="center"/>
                    <w:rPr>
                      <w:sz w:val="18"/>
                      <w:szCs w:val="18"/>
                    </w:rPr>
                  </w:pPr>
                  <w:r>
                    <w:rPr>
                      <w:sz w:val="18"/>
                      <w:szCs w:val="18"/>
                    </w:rPr>
                    <w:t>2,0166</w:t>
                  </w:r>
                </w:p>
              </w:tc>
              <w:tc>
                <w:tcPr>
                  <w:tcW w:w="1110" w:type="dxa"/>
                  <w:tcBorders>
                    <w:top w:val="single" w:sz="4" w:space="0" w:color="auto"/>
                    <w:left w:val="single" w:sz="4" w:space="0" w:color="auto"/>
                    <w:bottom w:val="single" w:sz="4" w:space="0" w:color="auto"/>
                    <w:right w:val="single" w:sz="4" w:space="0" w:color="auto"/>
                  </w:tcBorders>
                </w:tcPr>
                <w:p w14:paraId="2FD782F4"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79C78AED"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7729A074" w14:textId="77777777" w:rsidR="00D31C7E" w:rsidRDefault="00D31C7E" w:rsidP="009B4457">
                  <w:pPr>
                    <w:widowControl w:val="0"/>
                    <w:autoSpaceDE w:val="0"/>
                    <w:autoSpaceDN w:val="0"/>
                    <w:adjustRightInd w:val="0"/>
                    <w:ind w:left="28" w:right="28"/>
                    <w:jc w:val="center"/>
                    <w:rPr>
                      <w:sz w:val="18"/>
                      <w:szCs w:val="18"/>
                    </w:rPr>
                  </w:pPr>
                  <w:r>
                    <w:rPr>
                      <w:sz w:val="18"/>
                      <w:szCs w:val="18"/>
                    </w:rPr>
                    <w:t>460,74</w:t>
                  </w:r>
                </w:p>
              </w:tc>
              <w:tc>
                <w:tcPr>
                  <w:tcW w:w="1139" w:type="dxa"/>
                  <w:gridSpan w:val="2"/>
                  <w:tcBorders>
                    <w:top w:val="single" w:sz="4" w:space="0" w:color="auto"/>
                    <w:left w:val="single" w:sz="4" w:space="0" w:color="auto"/>
                    <w:bottom w:val="single" w:sz="4" w:space="0" w:color="auto"/>
                    <w:right w:val="single" w:sz="4" w:space="0" w:color="auto"/>
                  </w:tcBorders>
                </w:tcPr>
                <w:p w14:paraId="12FD73CF"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05094CF" w14:textId="77777777" w:rsidR="00D31C7E" w:rsidRDefault="00D31C7E" w:rsidP="009B4457">
                  <w:pPr>
                    <w:widowControl w:val="0"/>
                    <w:autoSpaceDE w:val="0"/>
                    <w:autoSpaceDN w:val="0"/>
                    <w:adjustRightInd w:val="0"/>
                    <w:ind w:left="28" w:right="28"/>
                    <w:jc w:val="center"/>
                    <w:rPr>
                      <w:sz w:val="18"/>
                      <w:szCs w:val="18"/>
                    </w:rPr>
                  </w:pPr>
                  <w:r>
                    <w:rPr>
                      <w:sz w:val="18"/>
                      <w:szCs w:val="18"/>
                    </w:rPr>
                    <w:t>929,13</w:t>
                  </w:r>
                </w:p>
              </w:tc>
            </w:tr>
            <w:tr w:rsidR="00D31C7E" w14:paraId="67FF409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FEF29E0"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55263B29" w14:textId="77777777" w:rsidR="00D31C7E" w:rsidRDefault="00D31C7E" w:rsidP="009B4457">
                  <w:pPr>
                    <w:widowControl w:val="0"/>
                    <w:autoSpaceDE w:val="0"/>
                    <w:autoSpaceDN w:val="0"/>
                    <w:adjustRightInd w:val="0"/>
                    <w:ind w:left="28" w:right="28"/>
                    <w:jc w:val="right"/>
                    <w:rPr>
                      <w:sz w:val="18"/>
                      <w:szCs w:val="18"/>
                    </w:rPr>
                  </w:pPr>
                  <w:r>
                    <w:rPr>
                      <w:sz w:val="18"/>
                      <w:szCs w:val="18"/>
                    </w:rPr>
                    <w:t>2</w:t>
                  </w:r>
                </w:p>
              </w:tc>
              <w:tc>
                <w:tcPr>
                  <w:tcW w:w="2898" w:type="dxa"/>
                  <w:gridSpan w:val="3"/>
                  <w:tcBorders>
                    <w:top w:val="single" w:sz="4" w:space="0" w:color="auto"/>
                    <w:left w:val="single" w:sz="4" w:space="0" w:color="auto"/>
                    <w:bottom w:val="single" w:sz="4" w:space="0" w:color="auto"/>
                    <w:right w:val="single" w:sz="4" w:space="0" w:color="auto"/>
                  </w:tcBorders>
                </w:tcPr>
                <w:p w14:paraId="36B863FE" w14:textId="77777777" w:rsidR="00D31C7E" w:rsidRDefault="00D31C7E" w:rsidP="009B4457">
                  <w:pPr>
                    <w:widowControl w:val="0"/>
                    <w:autoSpaceDE w:val="0"/>
                    <w:autoSpaceDN w:val="0"/>
                    <w:adjustRightInd w:val="0"/>
                    <w:ind w:left="28" w:right="28"/>
                    <w:rPr>
                      <w:sz w:val="18"/>
                      <w:szCs w:val="18"/>
                    </w:rPr>
                  </w:pPr>
                  <w:r>
                    <w:rPr>
                      <w:sz w:val="18"/>
                      <w:szCs w:val="18"/>
                    </w:rPr>
                    <w:t>ЭМ</w:t>
                  </w:r>
                </w:p>
              </w:tc>
              <w:tc>
                <w:tcPr>
                  <w:tcW w:w="974" w:type="dxa"/>
                  <w:tcBorders>
                    <w:top w:val="single" w:sz="4" w:space="0" w:color="auto"/>
                    <w:left w:val="single" w:sz="4" w:space="0" w:color="auto"/>
                    <w:bottom w:val="single" w:sz="4" w:space="0" w:color="auto"/>
                    <w:right w:val="single" w:sz="4" w:space="0" w:color="auto"/>
                  </w:tcBorders>
                </w:tcPr>
                <w:p w14:paraId="5AE0E7C8"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0128BBB3"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12B585E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8DF2B36"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0489ADB8"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0DA27A3"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3C2F701B"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2EC982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994AEB5" w14:textId="77777777" w:rsidR="00D31C7E" w:rsidRDefault="00D31C7E" w:rsidP="009B4457">
                  <w:pPr>
                    <w:widowControl w:val="0"/>
                    <w:autoSpaceDE w:val="0"/>
                    <w:autoSpaceDN w:val="0"/>
                    <w:adjustRightInd w:val="0"/>
                    <w:ind w:left="28" w:right="28"/>
                    <w:jc w:val="center"/>
                    <w:rPr>
                      <w:sz w:val="18"/>
                      <w:szCs w:val="18"/>
                    </w:rPr>
                  </w:pPr>
                  <w:r>
                    <w:rPr>
                      <w:sz w:val="18"/>
                      <w:szCs w:val="18"/>
                    </w:rPr>
                    <w:t>98,69</w:t>
                  </w:r>
                </w:p>
              </w:tc>
            </w:tr>
            <w:tr w:rsidR="00D31C7E" w14:paraId="01554CBB"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65E4589"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299E80B2"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40BC0408" w14:textId="77777777" w:rsidR="00D31C7E" w:rsidRDefault="00D31C7E" w:rsidP="009B4457">
                  <w:pPr>
                    <w:widowControl w:val="0"/>
                    <w:autoSpaceDE w:val="0"/>
                    <w:autoSpaceDN w:val="0"/>
                    <w:adjustRightInd w:val="0"/>
                    <w:ind w:left="28" w:right="28"/>
                    <w:rPr>
                      <w:sz w:val="18"/>
                      <w:szCs w:val="18"/>
                    </w:rPr>
                  </w:pPr>
                  <w:r>
                    <w:rPr>
                      <w:sz w:val="18"/>
                      <w:szCs w:val="18"/>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14:paraId="07F378CE"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226E3EC5"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7A6ACD6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E57C1D6"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37B416AB"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12D67591"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4868EE2D"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C861E8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04DBCEB" w14:textId="77777777" w:rsidR="00D31C7E" w:rsidRDefault="00D31C7E" w:rsidP="009B4457">
                  <w:pPr>
                    <w:widowControl w:val="0"/>
                    <w:autoSpaceDE w:val="0"/>
                    <w:autoSpaceDN w:val="0"/>
                    <w:adjustRightInd w:val="0"/>
                    <w:ind w:left="28" w:right="28"/>
                    <w:jc w:val="center"/>
                    <w:rPr>
                      <w:sz w:val="18"/>
                      <w:szCs w:val="18"/>
                    </w:rPr>
                  </w:pPr>
                  <w:r>
                    <w:rPr>
                      <w:sz w:val="18"/>
                      <w:szCs w:val="18"/>
                    </w:rPr>
                    <w:t>1 027,82</w:t>
                  </w:r>
                </w:p>
              </w:tc>
            </w:tr>
            <w:tr w:rsidR="00D31C7E" w14:paraId="1979E4A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06D4EBE"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C729A54"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13975C83" w14:textId="77777777" w:rsidR="00D31C7E" w:rsidRDefault="00D31C7E" w:rsidP="009B4457">
                  <w:pPr>
                    <w:widowControl w:val="0"/>
                    <w:autoSpaceDE w:val="0"/>
                    <w:autoSpaceDN w:val="0"/>
                    <w:adjustRightInd w:val="0"/>
                    <w:ind w:left="28" w:right="28"/>
                    <w:rPr>
                      <w:sz w:val="18"/>
                      <w:szCs w:val="18"/>
                    </w:rPr>
                  </w:pPr>
                  <w:r>
                    <w:rPr>
                      <w:sz w:val="18"/>
                      <w:szCs w:val="18"/>
                    </w:rPr>
                    <w:t>ФОТ</w:t>
                  </w:r>
                </w:p>
              </w:tc>
              <w:tc>
                <w:tcPr>
                  <w:tcW w:w="974" w:type="dxa"/>
                  <w:tcBorders>
                    <w:top w:val="single" w:sz="4" w:space="0" w:color="auto"/>
                    <w:left w:val="single" w:sz="4" w:space="0" w:color="auto"/>
                    <w:bottom w:val="single" w:sz="4" w:space="0" w:color="auto"/>
                    <w:right w:val="single" w:sz="4" w:space="0" w:color="auto"/>
                  </w:tcBorders>
                </w:tcPr>
                <w:p w14:paraId="30C4D8D2"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0ABEB1DB"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50B9CF9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35C9937"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126E748D"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27A0716"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0E6EA3DF"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591636D"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5A01606" w14:textId="77777777" w:rsidR="00D31C7E" w:rsidRDefault="00D31C7E" w:rsidP="009B4457">
                  <w:pPr>
                    <w:widowControl w:val="0"/>
                    <w:autoSpaceDE w:val="0"/>
                    <w:autoSpaceDN w:val="0"/>
                    <w:adjustRightInd w:val="0"/>
                    <w:ind w:left="28" w:right="28"/>
                    <w:jc w:val="center"/>
                    <w:rPr>
                      <w:sz w:val="18"/>
                      <w:szCs w:val="18"/>
                    </w:rPr>
                  </w:pPr>
                  <w:r>
                    <w:rPr>
                      <w:sz w:val="18"/>
                      <w:szCs w:val="18"/>
                    </w:rPr>
                    <w:t>929,13</w:t>
                  </w:r>
                </w:p>
              </w:tc>
            </w:tr>
            <w:tr w:rsidR="00D31C7E" w14:paraId="5AD0F26B"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446D4D4"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5C5FBF40" w14:textId="77777777" w:rsidR="00D31C7E" w:rsidRDefault="00D31C7E" w:rsidP="009B4457">
                  <w:pPr>
                    <w:widowControl w:val="0"/>
                    <w:autoSpaceDE w:val="0"/>
                    <w:autoSpaceDN w:val="0"/>
                    <w:adjustRightInd w:val="0"/>
                    <w:ind w:left="28" w:right="28"/>
                    <w:jc w:val="center"/>
                    <w:rPr>
                      <w:sz w:val="16"/>
                      <w:szCs w:val="16"/>
                    </w:rPr>
                  </w:pPr>
                  <w:r>
                    <w:rPr>
                      <w:sz w:val="16"/>
                      <w:szCs w:val="16"/>
                    </w:rPr>
                    <w:t>812/пр_2020_прил._т._п.40.1_гр.3</w:t>
                  </w:r>
                </w:p>
              </w:tc>
              <w:tc>
                <w:tcPr>
                  <w:tcW w:w="2898" w:type="dxa"/>
                  <w:gridSpan w:val="3"/>
                  <w:tcBorders>
                    <w:top w:val="single" w:sz="4" w:space="0" w:color="auto"/>
                    <w:left w:val="single" w:sz="4" w:space="0" w:color="auto"/>
                    <w:bottom w:val="single" w:sz="4" w:space="0" w:color="auto"/>
                    <w:right w:val="single" w:sz="4" w:space="0" w:color="auto"/>
                  </w:tcBorders>
                </w:tcPr>
                <w:p w14:paraId="6038EC5D" w14:textId="77777777" w:rsidR="00D31C7E" w:rsidRDefault="00D31C7E" w:rsidP="009B4457">
                  <w:pPr>
                    <w:widowControl w:val="0"/>
                    <w:autoSpaceDE w:val="0"/>
                    <w:autoSpaceDN w:val="0"/>
                    <w:adjustRightInd w:val="0"/>
                    <w:ind w:left="28" w:right="28"/>
                    <w:rPr>
                      <w:sz w:val="16"/>
                      <w:szCs w:val="16"/>
                    </w:rPr>
                  </w:pPr>
                  <w:r>
                    <w:rPr>
                      <w:sz w:val="16"/>
                      <w:szCs w:val="16"/>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4" w:type="dxa"/>
                  <w:tcBorders>
                    <w:top w:val="single" w:sz="4" w:space="0" w:color="auto"/>
                    <w:left w:val="single" w:sz="4" w:space="0" w:color="auto"/>
                    <w:bottom w:val="single" w:sz="4" w:space="0" w:color="auto"/>
                    <w:right w:val="single" w:sz="4" w:space="0" w:color="auto"/>
                  </w:tcBorders>
                </w:tcPr>
                <w:p w14:paraId="02D09E21"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184F1283" w14:textId="77777777" w:rsidR="00D31C7E" w:rsidRDefault="00D31C7E" w:rsidP="009B4457">
                  <w:pPr>
                    <w:widowControl w:val="0"/>
                    <w:autoSpaceDE w:val="0"/>
                    <w:autoSpaceDN w:val="0"/>
                    <w:adjustRightInd w:val="0"/>
                    <w:ind w:left="28" w:right="28"/>
                    <w:jc w:val="center"/>
                    <w:rPr>
                      <w:sz w:val="16"/>
                      <w:szCs w:val="16"/>
                    </w:rPr>
                  </w:pPr>
                  <w:r>
                    <w:rPr>
                      <w:sz w:val="16"/>
                      <w:szCs w:val="16"/>
                    </w:rPr>
                    <w:t>103%</w:t>
                  </w:r>
                </w:p>
              </w:tc>
              <w:tc>
                <w:tcPr>
                  <w:tcW w:w="1148" w:type="dxa"/>
                  <w:gridSpan w:val="2"/>
                  <w:tcBorders>
                    <w:top w:val="single" w:sz="4" w:space="0" w:color="auto"/>
                    <w:left w:val="single" w:sz="4" w:space="0" w:color="auto"/>
                    <w:bottom w:val="single" w:sz="4" w:space="0" w:color="auto"/>
                    <w:right w:val="single" w:sz="4" w:space="0" w:color="auto"/>
                  </w:tcBorders>
                </w:tcPr>
                <w:p w14:paraId="2C85D9C0"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25FF6109" w14:textId="77777777" w:rsidR="00D31C7E" w:rsidRDefault="00D31C7E" w:rsidP="009B4457">
                  <w:pPr>
                    <w:widowControl w:val="0"/>
                    <w:autoSpaceDE w:val="0"/>
                    <w:autoSpaceDN w:val="0"/>
                    <w:adjustRightInd w:val="0"/>
                    <w:ind w:left="28" w:right="28"/>
                    <w:jc w:val="center"/>
                    <w:rPr>
                      <w:sz w:val="16"/>
                      <w:szCs w:val="16"/>
                    </w:rPr>
                  </w:pPr>
                  <w:r>
                    <w:rPr>
                      <w:sz w:val="16"/>
                      <w:szCs w:val="16"/>
                    </w:rPr>
                    <w:t>103%</w:t>
                  </w:r>
                </w:p>
              </w:tc>
              <w:tc>
                <w:tcPr>
                  <w:tcW w:w="1110" w:type="dxa"/>
                  <w:tcBorders>
                    <w:top w:val="single" w:sz="4" w:space="0" w:color="auto"/>
                    <w:left w:val="single" w:sz="4" w:space="0" w:color="auto"/>
                    <w:bottom w:val="single" w:sz="4" w:space="0" w:color="auto"/>
                    <w:right w:val="single" w:sz="4" w:space="0" w:color="auto"/>
                  </w:tcBorders>
                </w:tcPr>
                <w:p w14:paraId="513A5848"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46599CF8"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76E7B5A0"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322FABAB"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69D9925D" w14:textId="77777777" w:rsidR="00D31C7E" w:rsidRDefault="00D31C7E" w:rsidP="009B4457">
                  <w:pPr>
                    <w:widowControl w:val="0"/>
                    <w:autoSpaceDE w:val="0"/>
                    <w:autoSpaceDN w:val="0"/>
                    <w:adjustRightInd w:val="0"/>
                    <w:ind w:left="28" w:right="28"/>
                    <w:jc w:val="center"/>
                    <w:rPr>
                      <w:sz w:val="16"/>
                      <w:szCs w:val="16"/>
                    </w:rPr>
                  </w:pPr>
                  <w:r>
                    <w:rPr>
                      <w:sz w:val="16"/>
                      <w:szCs w:val="16"/>
                    </w:rPr>
                    <w:t>957</w:t>
                  </w:r>
                </w:p>
              </w:tc>
            </w:tr>
            <w:tr w:rsidR="00D31C7E" w14:paraId="64ED42D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CF0DDA5" w14:textId="77777777" w:rsidR="00D31C7E" w:rsidRDefault="00D31C7E" w:rsidP="009B4457">
                  <w:pPr>
                    <w:widowControl w:val="0"/>
                    <w:autoSpaceDE w:val="0"/>
                    <w:autoSpaceDN w:val="0"/>
                    <w:adjustRightInd w:val="0"/>
                    <w:ind w:left="28" w:right="28"/>
                    <w:jc w:val="center"/>
                    <w:rPr>
                      <w:sz w:val="16"/>
                      <w:szCs w:val="16"/>
                    </w:rPr>
                  </w:pPr>
                </w:p>
              </w:tc>
              <w:tc>
                <w:tcPr>
                  <w:tcW w:w="1647" w:type="dxa"/>
                  <w:gridSpan w:val="4"/>
                  <w:tcBorders>
                    <w:top w:val="single" w:sz="4" w:space="0" w:color="auto"/>
                    <w:left w:val="single" w:sz="4" w:space="0" w:color="auto"/>
                    <w:bottom w:val="single" w:sz="4" w:space="0" w:color="auto"/>
                    <w:right w:val="single" w:sz="4" w:space="0" w:color="auto"/>
                  </w:tcBorders>
                </w:tcPr>
                <w:p w14:paraId="5F73D68F" w14:textId="77777777" w:rsidR="00D31C7E" w:rsidRDefault="00D31C7E" w:rsidP="009B4457">
                  <w:pPr>
                    <w:widowControl w:val="0"/>
                    <w:autoSpaceDE w:val="0"/>
                    <w:autoSpaceDN w:val="0"/>
                    <w:adjustRightInd w:val="0"/>
                    <w:ind w:left="28" w:right="28"/>
                    <w:jc w:val="center"/>
                    <w:rPr>
                      <w:sz w:val="16"/>
                      <w:szCs w:val="16"/>
                    </w:rPr>
                  </w:pPr>
                  <w:r>
                    <w:rPr>
                      <w:sz w:val="16"/>
                      <w:szCs w:val="16"/>
                    </w:rPr>
                    <w:t>774/пр_2020_прил._т._п.40.1_гр.3</w:t>
                  </w:r>
                </w:p>
              </w:tc>
              <w:tc>
                <w:tcPr>
                  <w:tcW w:w="2898" w:type="dxa"/>
                  <w:gridSpan w:val="3"/>
                  <w:tcBorders>
                    <w:top w:val="single" w:sz="4" w:space="0" w:color="auto"/>
                    <w:left w:val="single" w:sz="4" w:space="0" w:color="auto"/>
                    <w:bottom w:val="single" w:sz="4" w:space="0" w:color="auto"/>
                    <w:right w:val="single" w:sz="4" w:space="0" w:color="auto"/>
                  </w:tcBorders>
                </w:tcPr>
                <w:p w14:paraId="79FB210F" w14:textId="77777777" w:rsidR="00D31C7E" w:rsidRDefault="00D31C7E" w:rsidP="009B4457">
                  <w:pPr>
                    <w:widowControl w:val="0"/>
                    <w:autoSpaceDE w:val="0"/>
                    <w:autoSpaceDN w:val="0"/>
                    <w:adjustRightInd w:val="0"/>
                    <w:ind w:left="28" w:right="28"/>
                    <w:rPr>
                      <w:sz w:val="16"/>
                      <w:szCs w:val="16"/>
                    </w:rPr>
                  </w:pPr>
                  <w:r>
                    <w:rPr>
                      <w:sz w:val="16"/>
                      <w:szCs w:val="16"/>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4" w:type="dxa"/>
                  <w:tcBorders>
                    <w:top w:val="single" w:sz="4" w:space="0" w:color="auto"/>
                    <w:left w:val="single" w:sz="4" w:space="0" w:color="auto"/>
                    <w:bottom w:val="single" w:sz="4" w:space="0" w:color="auto"/>
                    <w:right w:val="single" w:sz="4" w:space="0" w:color="auto"/>
                  </w:tcBorders>
                </w:tcPr>
                <w:p w14:paraId="323038FB" w14:textId="77777777" w:rsidR="00D31C7E" w:rsidRDefault="00D31C7E" w:rsidP="009B4457">
                  <w:pPr>
                    <w:widowControl w:val="0"/>
                    <w:autoSpaceDE w:val="0"/>
                    <w:autoSpaceDN w:val="0"/>
                    <w:adjustRightInd w:val="0"/>
                    <w:ind w:left="28" w:right="28"/>
                    <w:jc w:val="center"/>
                    <w:rPr>
                      <w:sz w:val="16"/>
                      <w:szCs w:val="16"/>
                    </w:rPr>
                  </w:pPr>
                  <w:r>
                    <w:rPr>
                      <w:sz w:val="16"/>
                      <w:szCs w:val="16"/>
                    </w:rPr>
                    <w:t>%</w:t>
                  </w:r>
                </w:p>
              </w:tc>
              <w:tc>
                <w:tcPr>
                  <w:tcW w:w="1148" w:type="dxa"/>
                  <w:gridSpan w:val="3"/>
                  <w:tcBorders>
                    <w:top w:val="single" w:sz="4" w:space="0" w:color="auto"/>
                    <w:left w:val="single" w:sz="4" w:space="0" w:color="auto"/>
                    <w:bottom w:val="single" w:sz="4" w:space="0" w:color="auto"/>
                    <w:right w:val="single" w:sz="4" w:space="0" w:color="auto"/>
                  </w:tcBorders>
                </w:tcPr>
                <w:p w14:paraId="7F06CAD3" w14:textId="77777777" w:rsidR="00D31C7E" w:rsidRDefault="00D31C7E" w:rsidP="009B4457">
                  <w:pPr>
                    <w:widowControl w:val="0"/>
                    <w:autoSpaceDE w:val="0"/>
                    <w:autoSpaceDN w:val="0"/>
                    <w:adjustRightInd w:val="0"/>
                    <w:ind w:left="28" w:right="28"/>
                    <w:jc w:val="center"/>
                    <w:rPr>
                      <w:sz w:val="16"/>
                      <w:szCs w:val="16"/>
                    </w:rPr>
                  </w:pPr>
                  <w:r>
                    <w:rPr>
                      <w:sz w:val="16"/>
                      <w:szCs w:val="16"/>
                    </w:rPr>
                    <w:t>59%</w:t>
                  </w:r>
                </w:p>
              </w:tc>
              <w:tc>
                <w:tcPr>
                  <w:tcW w:w="1148" w:type="dxa"/>
                  <w:gridSpan w:val="2"/>
                  <w:tcBorders>
                    <w:top w:val="single" w:sz="4" w:space="0" w:color="auto"/>
                    <w:left w:val="single" w:sz="4" w:space="0" w:color="auto"/>
                    <w:bottom w:val="single" w:sz="4" w:space="0" w:color="auto"/>
                    <w:right w:val="single" w:sz="4" w:space="0" w:color="auto"/>
                  </w:tcBorders>
                </w:tcPr>
                <w:p w14:paraId="429FF218"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0D175CDC" w14:textId="77777777" w:rsidR="00D31C7E" w:rsidRDefault="00D31C7E" w:rsidP="009B4457">
                  <w:pPr>
                    <w:widowControl w:val="0"/>
                    <w:autoSpaceDE w:val="0"/>
                    <w:autoSpaceDN w:val="0"/>
                    <w:adjustRightInd w:val="0"/>
                    <w:ind w:left="28" w:right="28"/>
                    <w:jc w:val="center"/>
                    <w:rPr>
                      <w:sz w:val="16"/>
                      <w:szCs w:val="16"/>
                    </w:rPr>
                  </w:pPr>
                  <w:r>
                    <w:rPr>
                      <w:sz w:val="16"/>
                      <w:szCs w:val="16"/>
                    </w:rPr>
                    <w:t>59%</w:t>
                  </w:r>
                </w:p>
              </w:tc>
              <w:tc>
                <w:tcPr>
                  <w:tcW w:w="1110" w:type="dxa"/>
                  <w:tcBorders>
                    <w:top w:val="single" w:sz="4" w:space="0" w:color="auto"/>
                    <w:left w:val="single" w:sz="4" w:space="0" w:color="auto"/>
                    <w:bottom w:val="single" w:sz="4" w:space="0" w:color="auto"/>
                    <w:right w:val="single" w:sz="4" w:space="0" w:color="auto"/>
                  </w:tcBorders>
                </w:tcPr>
                <w:p w14:paraId="54522B1A" w14:textId="77777777" w:rsidR="00D31C7E" w:rsidRDefault="00D31C7E" w:rsidP="009B4457">
                  <w:pPr>
                    <w:widowControl w:val="0"/>
                    <w:autoSpaceDE w:val="0"/>
                    <w:autoSpaceDN w:val="0"/>
                    <w:adjustRightInd w:val="0"/>
                    <w:ind w:left="28" w:right="28"/>
                    <w:jc w:val="center"/>
                    <w:rPr>
                      <w:sz w:val="16"/>
                      <w:szCs w:val="16"/>
                    </w:rPr>
                  </w:pPr>
                </w:p>
              </w:tc>
              <w:tc>
                <w:tcPr>
                  <w:tcW w:w="1004" w:type="dxa"/>
                  <w:gridSpan w:val="2"/>
                  <w:tcBorders>
                    <w:top w:val="single" w:sz="4" w:space="0" w:color="auto"/>
                    <w:left w:val="single" w:sz="4" w:space="0" w:color="auto"/>
                    <w:bottom w:val="single" w:sz="4" w:space="0" w:color="auto"/>
                    <w:right w:val="single" w:sz="4" w:space="0" w:color="auto"/>
                  </w:tcBorders>
                </w:tcPr>
                <w:p w14:paraId="6F4C73B6" w14:textId="77777777" w:rsidR="00D31C7E" w:rsidRDefault="00D31C7E" w:rsidP="009B4457">
                  <w:pPr>
                    <w:widowControl w:val="0"/>
                    <w:autoSpaceDE w:val="0"/>
                    <w:autoSpaceDN w:val="0"/>
                    <w:adjustRightInd w:val="0"/>
                    <w:ind w:left="28" w:right="28"/>
                    <w:jc w:val="center"/>
                    <w:rPr>
                      <w:sz w:val="16"/>
                      <w:szCs w:val="16"/>
                    </w:rPr>
                  </w:pPr>
                </w:p>
              </w:tc>
              <w:tc>
                <w:tcPr>
                  <w:tcW w:w="1142" w:type="dxa"/>
                  <w:tcBorders>
                    <w:top w:val="single" w:sz="4" w:space="0" w:color="auto"/>
                    <w:left w:val="single" w:sz="4" w:space="0" w:color="auto"/>
                    <w:bottom w:val="single" w:sz="4" w:space="0" w:color="auto"/>
                    <w:right w:val="single" w:sz="4" w:space="0" w:color="auto"/>
                  </w:tcBorders>
                </w:tcPr>
                <w:p w14:paraId="63000334" w14:textId="77777777" w:rsidR="00D31C7E" w:rsidRDefault="00D31C7E" w:rsidP="009B4457">
                  <w:pPr>
                    <w:widowControl w:val="0"/>
                    <w:autoSpaceDE w:val="0"/>
                    <w:autoSpaceDN w:val="0"/>
                    <w:adjustRightInd w:val="0"/>
                    <w:ind w:left="28" w:right="28"/>
                    <w:jc w:val="center"/>
                    <w:rPr>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1287C5EC" w14:textId="77777777" w:rsidR="00D31C7E" w:rsidRDefault="00D31C7E" w:rsidP="009B4457">
                  <w:pPr>
                    <w:widowControl w:val="0"/>
                    <w:autoSpaceDE w:val="0"/>
                    <w:autoSpaceDN w:val="0"/>
                    <w:adjustRightInd w:val="0"/>
                    <w:ind w:left="28" w:right="28"/>
                    <w:jc w:val="center"/>
                    <w:rPr>
                      <w:sz w:val="16"/>
                      <w:szCs w:val="16"/>
                    </w:rPr>
                  </w:pPr>
                </w:p>
              </w:tc>
              <w:tc>
                <w:tcPr>
                  <w:tcW w:w="1139" w:type="dxa"/>
                  <w:tcBorders>
                    <w:top w:val="single" w:sz="4" w:space="0" w:color="auto"/>
                    <w:left w:val="single" w:sz="4" w:space="0" w:color="auto"/>
                    <w:bottom w:val="single" w:sz="4" w:space="0" w:color="auto"/>
                    <w:right w:val="single" w:sz="4" w:space="0" w:color="auto"/>
                  </w:tcBorders>
                </w:tcPr>
                <w:p w14:paraId="7DC0B503" w14:textId="77777777" w:rsidR="00D31C7E" w:rsidRDefault="00D31C7E" w:rsidP="009B4457">
                  <w:pPr>
                    <w:widowControl w:val="0"/>
                    <w:autoSpaceDE w:val="0"/>
                    <w:autoSpaceDN w:val="0"/>
                    <w:adjustRightInd w:val="0"/>
                    <w:ind w:left="28" w:right="28"/>
                    <w:jc w:val="center"/>
                    <w:rPr>
                      <w:sz w:val="16"/>
                      <w:szCs w:val="16"/>
                    </w:rPr>
                  </w:pPr>
                  <w:r>
                    <w:rPr>
                      <w:sz w:val="16"/>
                      <w:szCs w:val="16"/>
                    </w:rPr>
                    <w:t>548,19</w:t>
                  </w:r>
                </w:p>
              </w:tc>
            </w:tr>
            <w:tr w:rsidR="00D31C7E" w14:paraId="3F18BFE1"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D2999E6"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4002196C" w14:textId="77777777" w:rsidR="00D31C7E" w:rsidRDefault="00D31C7E" w:rsidP="009B4457">
                  <w:pPr>
                    <w:widowControl w:val="0"/>
                    <w:autoSpaceDE w:val="0"/>
                    <w:autoSpaceDN w:val="0"/>
                    <w:adjustRightInd w:val="0"/>
                    <w:ind w:left="28" w:right="28"/>
                    <w:jc w:val="center"/>
                    <w:rPr>
                      <w:sz w:val="18"/>
                      <w:szCs w:val="18"/>
                    </w:rPr>
                  </w:pPr>
                </w:p>
              </w:tc>
              <w:tc>
                <w:tcPr>
                  <w:tcW w:w="2898" w:type="dxa"/>
                  <w:gridSpan w:val="3"/>
                  <w:tcBorders>
                    <w:top w:val="single" w:sz="4" w:space="0" w:color="auto"/>
                    <w:left w:val="single" w:sz="4" w:space="0" w:color="auto"/>
                    <w:bottom w:val="single" w:sz="4" w:space="0" w:color="auto"/>
                    <w:right w:val="single" w:sz="4" w:space="0" w:color="auto"/>
                  </w:tcBorders>
                </w:tcPr>
                <w:p w14:paraId="2B960A4B"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по позиции</w:t>
                  </w:r>
                </w:p>
              </w:tc>
              <w:tc>
                <w:tcPr>
                  <w:tcW w:w="974" w:type="dxa"/>
                  <w:tcBorders>
                    <w:top w:val="single" w:sz="4" w:space="0" w:color="auto"/>
                    <w:left w:val="single" w:sz="4" w:space="0" w:color="auto"/>
                    <w:bottom w:val="single" w:sz="4" w:space="0" w:color="auto"/>
                    <w:right w:val="single" w:sz="4" w:space="0" w:color="auto"/>
                  </w:tcBorders>
                </w:tcPr>
                <w:p w14:paraId="3615B2B8"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3"/>
                  <w:tcBorders>
                    <w:top w:val="single" w:sz="4" w:space="0" w:color="auto"/>
                    <w:left w:val="single" w:sz="4" w:space="0" w:color="auto"/>
                    <w:bottom w:val="single" w:sz="4" w:space="0" w:color="auto"/>
                    <w:right w:val="single" w:sz="4" w:space="0" w:color="auto"/>
                  </w:tcBorders>
                </w:tcPr>
                <w:p w14:paraId="7975FDA7" w14:textId="77777777" w:rsidR="00D31C7E" w:rsidRDefault="00D31C7E" w:rsidP="009B4457">
                  <w:pPr>
                    <w:widowControl w:val="0"/>
                    <w:autoSpaceDE w:val="0"/>
                    <w:autoSpaceDN w:val="0"/>
                    <w:adjustRightInd w:val="0"/>
                    <w:ind w:left="28" w:right="28"/>
                    <w:jc w:val="center"/>
                    <w:rPr>
                      <w:sz w:val="18"/>
                      <w:szCs w:val="18"/>
                    </w:rPr>
                  </w:pPr>
                </w:p>
              </w:tc>
              <w:tc>
                <w:tcPr>
                  <w:tcW w:w="1148" w:type="dxa"/>
                  <w:gridSpan w:val="2"/>
                  <w:tcBorders>
                    <w:top w:val="single" w:sz="4" w:space="0" w:color="auto"/>
                    <w:left w:val="single" w:sz="4" w:space="0" w:color="auto"/>
                    <w:bottom w:val="single" w:sz="4" w:space="0" w:color="auto"/>
                    <w:right w:val="single" w:sz="4" w:space="0" w:color="auto"/>
                  </w:tcBorders>
                </w:tcPr>
                <w:p w14:paraId="3E90F47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9FE67CB" w14:textId="77777777" w:rsidR="00D31C7E" w:rsidRDefault="00D31C7E" w:rsidP="009B4457">
                  <w:pPr>
                    <w:widowControl w:val="0"/>
                    <w:autoSpaceDE w:val="0"/>
                    <w:autoSpaceDN w:val="0"/>
                    <w:adjustRightInd w:val="0"/>
                    <w:ind w:left="28" w:right="28"/>
                    <w:jc w:val="center"/>
                    <w:rPr>
                      <w:sz w:val="18"/>
                      <w:szCs w:val="18"/>
                    </w:rPr>
                  </w:pPr>
                </w:p>
              </w:tc>
              <w:tc>
                <w:tcPr>
                  <w:tcW w:w="1110" w:type="dxa"/>
                  <w:tcBorders>
                    <w:top w:val="single" w:sz="4" w:space="0" w:color="auto"/>
                    <w:left w:val="single" w:sz="4" w:space="0" w:color="auto"/>
                    <w:bottom w:val="single" w:sz="4" w:space="0" w:color="auto"/>
                    <w:right w:val="single" w:sz="4" w:space="0" w:color="auto"/>
                  </w:tcBorders>
                </w:tcPr>
                <w:p w14:paraId="0FE0C14C" w14:textId="77777777" w:rsidR="00D31C7E" w:rsidRDefault="00D31C7E" w:rsidP="009B4457">
                  <w:pPr>
                    <w:widowControl w:val="0"/>
                    <w:autoSpaceDE w:val="0"/>
                    <w:autoSpaceDN w:val="0"/>
                    <w:adjustRightInd w:val="0"/>
                    <w:ind w:left="28" w:right="28"/>
                    <w:jc w:val="center"/>
                    <w:rPr>
                      <w:sz w:val="18"/>
                      <w:szCs w:val="18"/>
                    </w:rPr>
                  </w:pPr>
                </w:p>
              </w:tc>
              <w:tc>
                <w:tcPr>
                  <w:tcW w:w="1004" w:type="dxa"/>
                  <w:gridSpan w:val="2"/>
                  <w:tcBorders>
                    <w:top w:val="single" w:sz="4" w:space="0" w:color="auto"/>
                    <w:left w:val="single" w:sz="4" w:space="0" w:color="auto"/>
                    <w:bottom w:val="single" w:sz="4" w:space="0" w:color="auto"/>
                    <w:right w:val="single" w:sz="4" w:space="0" w:color="auto"/>
                  </w:tcBorders>
                </w:tcPr>
                <w:p w14:paraId="3C643F53" w14:textId="77777777" w:rsidR="00D31C7E" w:rsidRDefault="00D31C7E" w:rsidP="009B4457">
                  <w:pPr>
                    <w:widowControl w:val="0"/>
                    <w:autoSpaceDE w:val="0"/>
                    <w:autoSpaceDN w:val="0"/>
                    <w:adjustRightInd w:val="0"/>
                    <w:ind w:left="28" w:right="28"/>
                    <w:jc w:val="center"/>
                    <w:rPr>
                      <w:sz w:val="18"/>
                      <w:szCs w:val="18"/>
                    </w:rPr>
                  </w:pPr>
                </w:p>
              </w:tc>
              <w:tc>
                <w:tcPr>
                  <w:tcW w:w="1142" w:type="dxa"/>
                  <w:tcBorders>
                    <w:top w:val="single" w:sz="4" w:space="0" w:color="auto"/>
                    <w:left w:val="single" w:sz="4" w:space="0" w:color="auto"/>
                    <w:bottom w:val="single" w:sz="4" w:space="0" w:color="auto"/>
                    <w:right w:val="single" w:sz="4" w:space="0" w:color="auto"/>
                  </w:tcBorders>
                </w:tcPr>
                <w:p w14:paraId="6CDE2E43" w14:textId="77777777" w:rsidR="00D31C7E" w:rsidRDefault="00D31C7E" w:rsidP="009B4457">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2A1BBC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1AC6E85" w14:textId="77777777" w:rsidR="00D31C7E" w:rsidRDefault="00D31C7E" w:rsidP="009B4457">
                  <w:pPr>
                    <w:widowControl w:val="0"/>
                    <w:autoSpaceDE w:val="0"/>
                    <w:autoSpaceDN w:val="0"/>
                    <w:adjustRightInd w:val="0"/>
                    <w:ind w:left="28" w:right="28"/>
                    <w:jc w:val="center"/>
                    <w:rPr>
                      <w:sz w:val="18"/>
                      <w:szCs w:val="18"/>
                    </w:rPr>
                  </w:pPr>
                  <w:r>
                    <w:rPr>
                      <w:sz w:val="18"/>
                      <w:szCs w:val="18"/>
                    </w:rPr>
                    <w:t>2 533,01</w:t>
                  </w:r>
                </w:p>
              </w:tc>
            </w:tr>
            <w:tr w:rsidR="00D31C7E" w14:paraId="640EA7EB"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385F33B" w14:textId="77777777" w:rsidR="00D31C7E" w:rsidRDefault="00D31C7E" w:rsidP="009B4457">
                  <w:pPr>
                    <w:widowControl w:val="0"/>
                    <w:autoSpaceDE w:val="0"/>
                    <w:autoSpaceDN w:val="0"/>
                    <w:adjustRightInd w:val="0"/>
                    <w:ind w:left="28" w:right="28"/>
                    <w:jc w:val="center"/>
                    <w:rPr>
                      <w:sz w:val="18"/>
                      <w:szCs w:val="18"/>
                    </w:rPr>
                  </w:pPr>
                </w:p>
              </w:tc>
              <w:tc>
                <w:tcPr>
                  <w:tcW w:w="1647" w:type="dxa"/>
                  <w:gridSpan w:val="4"/>
                  <w:tcBorders>
                    <w:top w:val="single" w:sz="4" w:space="0" w:color="auto"/>
                    <w:left w:val="single" w:sz="4" w:space="0" w:color="auto"/>
                    <w:bottom w:val="single" w:sz="4" w:space="0" w:color="auto"/>
                    <w:right w:val="single" w:sz="4" w:space="0" w:color="auto"/>
                  </w:tcBorders>
                </w:tcPr>
                <w:p w14:paraId="34D0E5C4" w14:textId="77777777" w:rsidR="00D31C7E" w:rsidRDefault="00D31C7E" w:rsidP="009B4457">
                  <w:pPr>
                    <w:widowControl w:val="0"/>
                    <w:autoSpaceDE w:val="0"/>
                    <w:autoSpaceDN w:val="0"/>
                    <w:adjustRightInd w:val="0"/>
                    <w:ind w:left="28" w:right="28"/>
                    <w:jc w:val="center"/>
                    <w:rPr>
                      <w:sz w:val="18"/>
                      <w:szCs w:val="18"/>
                    </w:rPr>
                  </w:pPr>
                </w:p>
              </w:tc>
              <w:tc>
                <w:tcPr>
                  <w:tcW w:w="3872" w:type="dxa"/>
                  <w:gridSpan w:val="4"/>
                  <w:tcBorders>
                    <w:top w:val="single" w:sz="4" w:space="0" w:color="auto"/>
                    <w:left w:val="single" w:sz="4" w:space="0" w:color="auto"/>
                    <w:bottom w:val="single" w:sz="4" w:space="0" w:color="auto"/>
                    <w:right w:val="single" w:sz="4" w:space="0" w:color="auto"/>
                  </w:tcBorders>
                </w:tcPr>
                <w:p w14:paraId="4D0B670B" w14:textId="77777777" w:rsidR="00D31C7E" w:rsidRDefault="00D31C7E" w:rsidP="009B4457">
                  <w:pPr>
                    <w:widowControl w:val="0"/>
                    <w:autoSpaceDE w:val="0"/>
                    <w:autoSpaceDN w:val="0"/>
                    <w:adjustRightInd w:val="0"/>
                    <w:ind w:left="28" w:right="28"/>
                    <w:rPr>
                      <w:b/>
                      <w:bCs/>
                      <w:sz w:val="18"/>
                      <w:szCs w:val="18"/>
                    </w:rPr>
                  </w:pPr>
                  <w:r>
                    <w:rPr>
                      <w:b/>
                      <w:bCs/>
                      <w:sz w:val="18"/>
                      <w:szCs w:val="18"/>
                    </w:rPr>
                    <w:t xml:space="preserve">Итого по разделу 1. </w:t>
                  </w:r>
                </w:p>
              </w:tc>
              <w:tc>
                <w:tcPr>
                  <w:tcW w:w="6691" w:type="dxa"/>
                  <w:gridSpan w:val="10"/>
                  <w:tcBorders>
                    <w:top w:val="single" w:sz="4" w:space="0" w:color="auto"/>
                    <w:left w:val="single" w:sz="4" w:space="0" w:color="auto"/>
                    <w:bottom w:val="single" w:sz="4" w:space="0" w:color="auto"/>
                    <w:right w:val="single" w:sz="4" w:space="0" w:color="auto"/>
                  </w:tcBorders>
                </w:tcPr>
                <w:p w14:paraId="497CFED7"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B4962E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9635DB5"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60 646,58</w:t>
                  </w:r>
                </w:p>
              </w:tc>
            </w:tr>
            <w:tr w:rsidR="00D31C7E" w14:paraId="0308B109"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14CC0EF"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18924D25"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3FA64062" w14:textId="77777777" w:rsidR="00D31C7E" w:rsidRDefault="00D31C7E" w:rsidP="009B4457">
                  <w:pPr>
                    <w:widowControl w:val="0"/>
                    <w:autoSpaceDE w:val="0"/>
                    <w:autoSpaceDN w:val="0"/>
                    <w:adjustRightInd w:val="0"/>
                    <w:ind w:left="28" w:right="28"/>
                    <w:rPr>
                      <w:b/>
                      <w:bCs/>
                      <w:sz w:val="18"/>
                      <w:szCs w:val="18"/>
                    </w:rPr>
                  </w:pPr>
                  <w:r>
                    <w:rPr>
                      <w:b/>
                      <w:bCs/>
                      <w:sz w:val="18"/>
                      <w:szCs w:val="18"/>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6800D56D" w14:textId="77777777" w:rsidR="00D31C7E" w:rsidRDefault="00D31C7E" w:rsidP="009B4457">
                  <w:pPr>
                    <w:widowControl w:val="0"/>
                    <w:autoSpaceDE w:val="0"/>
                    <w:autoSpaceDN w:val="0"/>
                    <w:adjustRightInd w:val="0"/>
                    <w:ind w:left="28" w:right="28"/>
                    <w:jc w:val="center"/>
                    <w:rPr>
                      <w:sz w:val="18"/>
                      <w:szCs w:val="18"/>
                    </w:rPr>
                  </w:pPr>
                </w:p>
              </w:tc>
            </w:tr>
            <w:tr w:rsidR="00D31C7E" w14:paraId="44F7037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F7C5219"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5F669340"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7D2BED11" w14:textId="77777777" w:rsidR="00D31C7E" w:rsidRDefault="00D31C7E" w:rsidP="009B4457">
                  <w:pPr>
                    <w:widowControl w:val="0"/>
                    <w:autoSpaceDE w:val="0"/>
                    <w:autoSpaceDN w:val="0"/>
                    <w:adjustRightInd w:val="0"/>
                    <w:ind w:left="28" w:right="28"/>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93297D2" w14:textId="77777777" w:rsidR="00D31C7E" w:rsidRDefault="00D31C7E" w:rsidP="009B4457">
                  <w:pPr>
                    <w:widowControl w:val="0"/>
                    <w:autoSpaceDE w:val="0"/>
                    <w:autoSpaceDN w:val="0"/>
                    <w:adjustRightInd w:val="0"/>
                    <w:ind w:left="28" w:right="28"/>
                    <w:jc w:val="center"/>
                    <w:rPr>
                      <w:sz w:val="18"/>
                      <w:szCs w:val="18"/>
                    </w:rPr>
                  </w:pPr>
                </w:p>
              </w:tc>
            </w:tr>
            <w:tr w:rsidR="00D31C7E" w14:paraId="1C987ED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34CE490"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47E95D93"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5EB7B481"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строительные работы</w:t>
                  </w:r>
                </w:p>
              </w:tc>
              <w:tc>
                <w:tcPr>
                  <w:tcW w:w="6677" w:type="dxa"/>
                  <w:gridSpan w:val="9"/>
                  <w:tcBorders>
                    <w:top w:val="single" w:sz="4" w:space="0" w:color="auto"/>
                    <w:left w:val="single" w:sz="4" w:space="0" w:color="auto"/>
                    <w:bottom w:val="single" w:sz="4" w:space="0" w:color="auto"/>
                    <w:right w:val="single" w:sz="4" w:space="0" w:color="auto"/>
                  </w:tcBorders>
                </w:tcPr>
                <w:p w14:paraId="4894AC7A"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AA9A89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9B4EA97"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3 104,65</w:t>
                  </w:r>
                </w:p>
              </w:tc>
            </w:tr>
            <w:tr w:rsidR="00D31C7E" w14:paraId="78ABB21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147E696"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5E65DD76"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04EDD0F6" w14:textId="77777777" w:rsidR="00D31C7E" w:rsidRDefault="00D31C7E" w:rsidP="009B4457">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2761FB8" w14:textId="77777777" w:rsidR="00D31C7E" w:rsidRDefault="00D31C7E" w:rsidP="009B4457">
                  <w:pPr>
                    <w:widowControl w:val="0"/>
                    <w:autoSpaceDE w:val="0"/>
                    <w:autoSpaceDN w:val="0"/>
                    <w:adjustRightInd w:val="0"/>
                    <w:ind w:left="28" w:right="28"/>
                    <w:jc w:val="center"/>
                    <w:rPr>
                      <w:sz w:val="18"/>
                      <w:szCs w:val="18"/>
                    </w:rPr>
                  </w:pPr>
                </w:p>
              </w:tc>
            </w:tr>
            <w:tr w:rsidR="00D31C7E" w14:paraId="131F927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DDB9A1B"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1CB3ECEE"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3D952853"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прямые затраты</w:t>
                  </w:r>
                </w:p>
              </w:tc>
              <w:tc>
                <w:tcPr>
                  <w:tcW w:w="6677" w:type="dxa"/>
                  <w:gridSpan w:val="9"/>
                  <w:tcBorders>
                    <w:top w:val="single" w:sz="4" w:space="0" w:color="auto"/>
                    <w:left w:val="single" w:sz="4" w:space="0" w:color="auto"/>
                    <w:bottom w:val="single" w:sz="4" w:space="0" w:color="auto"/>
                    <w:right w:val="single" w:sz="4" w:space="0" w:color="auto"/>
                  </w:tcBorders>
                </w:tcPr>
                <w:p w14:paraId="1E38C508"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2EB8553"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0666439" w14:textId="77777777" w:rsidR="00D31C7E" w:rsidRDefault="00D31C7E" w:rsidP="009B4457">
                  <w:pPr>
                    <w:widowControl w:val="0"/>
                    <w:autoSpaceDE w:val="0"/>
                    <w:autoSpaceDN w:val="0"/>
                    <w:adjustRightInd w:val="0"/>
                    <w:ind w:left="28" w:right="28"/>
                    <w:jc w:val="center"/>
                    <w:rPr>
                      <w:sz w:val="18"/>
                      <w:szCs w:val="18"/>
                    </w:rPr>
                  </w:pPr>
                  <w:r>
                    <w:rPr>
                      <w:sz w:val="18"/>
                      <w:szCs w:val="18"/>
                    </w:rPr>
                    <w:t>1 267</w:t>
                  </w:r>
                </w:p>
              </w:tc>
            </w:tr>
            <w:tr w:rsidR="00D31C7E" w14:paraId="205E206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D437D3B"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612826A2"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5C5F0BC3" w14:textId="77777777" w:rsidR="00D31C7E" w:rsidRDefault="00D31C7E" w:rsidP="009B4457">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5531BCB" w14:textId="77777777" w:rsidR="00D31C7E" w:rsidRDefault="00D31C7E" w:rsidP="009B4457">
                  <w:pPr>
                    <w:widowControl w:val="0"/>
                    <w:autoSpaceDE w:val="0"/>
                    <w:autoSpaceDN w:val="0"/>
                    <w:adjustRightInd w:val="0"/>
                    <w:ind w:left="28" w:right="28"/>
                    <w:jc w:val="center"/>
                    <w:rPr>
                      <w:sz w:val="18"/>
                      <w:szCs w:val="18"/>
                    </w:rPr>
                  </w:pPr>
                </w:p>
              </w:tc>
            </w:tr>
            <w:tr w:rsidR="00D31C7E" w14:paraId="30698DA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60EBBBB"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0E44CF60"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00D45292" w14:textId="77777777" w:rsidR="00D31C7E" w:rsidRDefault="00D31C7E" w:rsidP="009B4457">
                  <w:pPr>
                    <w:widowControl w:val="0"/>
                    <w:autoSpaceDE w:val="0"/>
                    <w:autoSpaceDN w:val="0"/>
                    <w:adjustRightInd w:val="0"/>
                    <w:ind w:left="28" w:right="28"/>
                    <w:rPr>
                      <w:sz w:val="18"/>
                      <w:szCs w:val="18"/>
                    </w:rPr>
                  </w:pPr>
                  <w:r>
                    <w:rPr>
                      <w:sz w:val="18"/>
                      <w:szCs w:val="18"/>
                    </w:rPr>
                    <w:t xml:space="preserve">      оплата труда (ОТ)</w:t>
                  </w:r>
                </w:p>
              </w:tc>
              <w:tc>
                <w:tcPr>
                  <w:tcW w:w="6677" w:type="dxa"/>
                  <w:gridSpan w:val="9"/>
                  <w:tcBorders>
                    <w:top w:val="single" w:sz="4" w:space="0" w:color="auto"/>
                    <w:left w:val="single" w:sz="4" w:space="0" w:color="auto"/>
                    <w:bottom w:val="single" w:sz="4" w:space="0" w:color="auto"/>
                    <w:right w:val="single" w:sz="4" w:space="0" w:color="auto"/>
                  </w:tcBorders>
                </w:tcPr>
                <w:p w14:paraId="6C706375"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EA4771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6798ED6" w14:textId="77777777" w:rsidR="00D31C7E" w:rsidRDefault="00D31C7E" w:rsidP="009B4457">
                  <w:pPr>
                    <w:widowControl w:val="0"/>
                    <w:autoSpaceDE w:val="0"/>
                    <w:autoSpaceDN w:val="0"/>
                    <w:adjustRightInd w:val="0"/>
                    <w:ind w:left="28" w:right="28"/>
                    <w:jc w:val="center"/>
                    <w:rPr>
                      <w:sz w:val="18"/>
                      <w:szCs w:val="18"/>
                    </w:rPr>
                  </w:pPr>
                  <w:r>
                    <w:rPr>
                      <w:sz w:val="18"/>
                      <w:szCs w:val="18"/>
                    </w:rPr>
                    <w:t>1 168,31</w:t>
                  </w:r>
                </w:p>
              </w:tc>
            </w:tr>
            <w:tr w:rsidR="00D31C7E" w14:paraId="3DF08A40"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C6BCDFA"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2EC9E443"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12469C29" w14:textId="77777777" w:rsidR="00D31C7E" w:rsidRDefault="00D31C7E" w:rsidP="009B4457">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7" w:type="dxa"/>
                  <w:gridSpan w:val="9"/>
                  <w:tcBorders>
                    <w:top w:val="single" w:sz="4" w:space="0" w:color="auto"/>
                    <w:left w:val="single" w:sz="4" w:space="0" w:color="auto"/>
                    <w:bottom w:val="single" w:sz="4" w:space="0" w:color="auto"/>
                    <w:right w:val="single" w:sz="4" w:space="0" w:color="auto"/>
                  </w:tcBorders>
                </w:tcPr>
                <w:p w14:paraId="39E17EC0"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AC86BE3"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5DF98AB" w14:textId="77777777" w:rsidR="00D31C7E" w:rsidRDefault="00D31C7E" w:rsidP="009B4457">
                  <w:pPr>
                    <w:widowControl w:val="0"/>
                    <w:autoSpaceDE w:val="0"/>
                    <w:autoSpaceDN w:val="0"/>
                    <w:adjustRightInd w:val="0"/>
                    <w:ind w:left="28" w:right="28"/>
                    <w:jc w:val="center"/>
                    <w:rPr>
                      <w:sz w:val="18"/>
                      <w:szCs w:val="18"/>
                    </w:rPr>
                  </w:pPr>
                  <w:r>
                    <w:rPr>
                      <w:sz w:val="18"/>
                      <w:szCs w:val="18"/>
                    </w:rPr>
                    <w:t>98,69</w:t>
                  </w:r>
                </w:p>
              </w:tc>
            </w:tr>
            <w:tr w:rsidR="00D31C7E" w14:paraId="2504B9CA"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FF48095"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71F5AAF8"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78ACD9EF"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ФОТ (</w:t>
                  </w:r>
                  <w:r>
                    <w:rPr>
                      <w:i/>
                      <w:iCs/>
                      <w:sz w:val="18"/>
                      <w:szCs w:val="18"/>
                    </w:rPr>
                    <w:t>справочно</w:t>
                  </w:r>
                  <w:r>
                    <w:rPr>
                      <w:sz w:val="18"/>
                      <w:szCs w:val="18"/>
                    </w:rPr>
                    <w:t>)</w:t>
                  </w:r>
                </w:p>
              </w:tc>
              <w:tc>
                <w:tcPr>
                  <w:tcW w:w="6677" w:type="dxa"/>
                  <w:gridSpan w:val="9"/>
                  <w:tcBorders>
                    <w:top w:val="single" w:sz="4" w:space="0" w:color="auto"/>
                    <w:left w:val="single" w:sz="4" w:space="0" w:color="auto"/>
                    <w:bottom w:val="single" w:sz="4" w:space="0" w:color="auto"/>
                    <w:right w:val="single" w:sz="4" w:space="0" w:color="auto"/>
                  </w:tcBorders>
                </w:tcPr>
                <w:p w14:paraId="1A31B11E"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F64992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1542B0F" w14:textId="77777777" w:rsidR="00D31C7E" w:rsidRDefault="00D31C7E" w:rsidP="009B4457">
                  <w:pPr>
                    <w:widowControl w:val="0"/>
                    <w:autoSpaceDE w:val="0"/>
                    <w:autoSpaceDN w:val="0"/>
                    <w:adjustRightInd w:val="0"/>
                    <w:ind w:left="28" w:right="28"/>
                    <w:jc w:val="center"/>
                    <w:rPr>
                      <w:sz w:val="18"/>
                      <w:szCs w:val="18"/>
                    </w:rPr>
                  </w:pPr>
                  <w:r>
                    <w:rPr>
                      <w:sz w:val="18"/>
                      <w:szCs w:val="18"/>
                    </w:rPr>
                    <w:t>1 168,31</w:t>
                  </w:r>
                </w:p>
              </w:tc>
            </w:tr>
            <w:tr w:rsidR="00D31C7E" w14:paraId="346BA3F0"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1583DF8"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714E26C9"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5E32E919"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накладные расходы</w:t>
                  </w:r>
                </w:p>
              </w:tc>
              <w:tc>
                <w:tcPr>
                  <w:tcW w:w="6677" w:type="dxa"/>
                  <w:gridSpan w:val="9"/>
                  <w:tcBorders>
                    <w:top w:val="single" w:sz="4" w:space="0" w:color="auto"/>
                    <w:left w:val="single" w:sz="4" w:space="0" w:color="auto"/>
                    <w:bottom w:val="single" w:sz="4" w:space="0" w:color="auto"/>
                    <w:right w:val="single" w:sz="4" w:space="0" w:color="auto"/>
                  </w:tcBorders>
                </w:tcPr>
                <w:p w14:paraId="62255C7D"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E5A23A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3162A8F" w14:textId="77777777" w:rsidR="00D31C7E" w:rsidRDefault="00D31C7E" w:rsidP="009B4457">
                  <w:pPr>
                    <w:widowControl w:val="0"/>
                    <w:autoSpaceDE w:val="0"/>
                    <w:autoSpaceDN w:val="0"/>
                    <w:adjustRightInd w:val="0"/>
                    <w:ind w:left="28" w:right="28"/>
                    <w:jc w:val="center"/>
                    <w:rPr>
                      <w:sz w:val="18"/>
                      <w:szCs w:val="18"/>
                    </w:rPr>
                  </w:pPr>
                  <w:r>
                    <w:rPr>
                      <w:sz w:val="18"/>
                      <w:szCs w:val="18"/>
                    </w:rPr>
                    <w:t>1 174,65</w:t>
                  </w:r>
                </w:p>
              </w:tc>
            </w:tr>
            <w:tr w:rsidR="00D31C7E" w14:paraId="6CF2DF5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07D0EEC"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78B23A50"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6874134F"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сметная прибыль</w:t>
                  </w:r>
                </w:p>
              </w:tc>
              <w:tc>
                <w:tcPr>
                  <w:tcW w:w="6677" w:type="dxa"/>
                  <w:gridSpan w:val="9"/>
                  <w:tcBorders>
                    <w:top w:val="single" w:sz="4" w:space="0" w:color="auto"/>
                    <w:left w:val="single" w:sz="4" w:space="0" w:color="auto"/>
                    <w:bottom w:val="single" w:sz="4" w:space="0" w:color="auto"/>
                    <w:right w:val="single" w:sz="4" w:space="0" w:color="auto"/>
                  </w:tcBorders>
                </w:tcPr>
                <w:p w14:paraId="4815AE77"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2D2F33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1C9FCC4" w14:textId="77777777" w:rsidR="00D31C7E" w:rsidRDefault="00D31C7E" w:rsidP="009B4457">
                  <w:pPr>
                    <w:widowControl w:val="0"/>
                    <w:autoSpaceDE w:val="0"/>
                    <w:autoSpaceDN w:val="0"/>
                    <w:adjustRightInd w:val="0"/>
                    <w:ind w:left="28" w:right="28"/>
                    <w:jc w:val="center"/>
                    <w:rPr>
                      <w:sz w:val="18"/>
                      <w:szCs w:val="18"/>
                    </w:rPr>
                  </w:pPr>
                  <w:r>
                    <w:rPr>
                      <w:sz w:val="18"/>
                      <w:szCs w:val="18"/>
                    </w:rPr>
                    <w:t>663</w:t>
                  </w:r>
                </w:p>
              </w:tc>
            </w:tr>
            <w:tr w:rsidR="00D31C7E" w14:paraId="7C4F9E33"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C6F125A"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0C1FE961"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3F48EA2E" w14:textId="77777777" w:rsidR="00D31C7E" w:rsidRDefault="00D31C7E" w:rsidP="009B4457">
                  <w:pPr>
                    <w:widowControl w:val="0"/>
                    <w:autoSpaceDE w:val="0"/>
                    <w:autoSpaceDN w:val="0"/>
                    <w:adjustRightInd w:val="0"/>
                    <w:ind w:left="28" w:right="28"/>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B4CCC89" w14:textId="77777777" w:rsidR="00D31C7E" w:rsidRDefault="00D31C7E" w:rsidP="009B4457">
                  <w:pPr>
                    <w:widowControl w:val="0"/>
                    <w:autoSpaceDE w:val="0"/>
                    <w:autoSpaceDN w:val="0"/>
                    <w:adjustRightInd w:val="0"/>
                    <w:ind w:left="28" w:right="28"/>
                    <w:jc w:val="center"/>
                    <w:rPr>
                      <w:sz w:val="18"/>
                      <w:szCs w:val="18"/>
                    </w:rPr>
                  </w:pPr>
                </w:p>
              </w:tc>
            </w:tr>
            <w:tr w:rsidR="00D31C7E" w14:paraId="286B37F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575033D"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450A069D"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2CAC8B81"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монтажные работы</w:t>
                  </w:r>
                </w:p>
              </w:tc>
              <w:tc>
                <w:tcPr>
                  <w:tcW w:w="6677" w:type="dxa"/>
                  <w:gridSpan w:val="9"/>
                  <w:tcBorders>
                    <w:top w:val="single" w:sz="4" w:space="0" w:color="auto"/>
                    <w:left w:val="single" w:sz="4" w:space="0" w:color="auto"/>
                    <w:bottom w:val="single" w:sz="4" w:space="0" w:color="auto"/>
                    <w:right w:val="single" w:sz="4" w:space="0" w:color="auto"/>
                  </w:tcBorders>
                </w:tcPr>
                <w:p w14:paraId="72709EDD"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58B7DA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360ECDA"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48 115,29</w:t>
                  </w:r>
                </w:p>
              </w:tc>
            </w:tr>
            <w:tr w:rsidR="00D31C7E" w14:paraId="513226A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44EF797"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547D352B"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626DA03D" w14:textId="77777777" w:rsidR="00D31C7E" w:rsidRDefault="00D31C7E" w:rsidP="009B4457">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2A93A66" w14:textId="77777777" w:rsidR="00D31C7E" w:rsidRDefault="00D31C7E" w:rsidP="009B4457">
                  <w:pPr>
                    <w:widowControl w:val="0"/>
                    <w:autoSpaceDE w:val="0"/>
                    <w:autoSpaceDN w:val="0"/>
                    <w:adjustRightInd w:val="0"/>
                    <w:ind w:left="28" w:right="28"/>
                    <w:jc w:val="center"/>
                    <w:rPr>
                      <w:sz w:val="18"/>
                      <w:szCs w:val="18"/>
                    </w:rPr>
                  </w:pPr>
                </w:p>
              </w:tc>
            </w:tr>
            <w:tr w:rsidR="00D31C7E" w14:paraId="6B3ED7C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C01DF70"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3EE58E73"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0796A58D"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прямые затраты</w:t>
                  </w:r>
                </w:p>
              </w:tc>
              <w:tc>
                <w:tcPr>
                  <w:tcW w:w="6677" w:type="dxa"/>
                  <w:gridSpan w:val="9"/>
                  <w:tcBorders>
                    <w:top w:val="single" w:sz="4" w:space="0" w:color="auto"/>
                    <w:left w:val="single" w:sz="4" w:space="0" w:color="auto"/>
                    <w:bottom w:val="single" w:sz="4" w:space="0" w:color="auto"/>
                    <w:right w:val="single" w:sz="4" w:space="0" w:color="auto"/>
                  </w:tcBorders>
                </w:tcPr>
                <w:p w14:paraId="3959C88C"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46F70C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246A544" w14:textId="77777777" w:rsidR="00D31C7E" w:rsidRDefault="00D31C7E" w:rsidP="009B4457">
                  <w:pPr>
                    <w:widowControl w:val="0"/>
                    <w:autoSpaceDE w:val="0"/>
                    <w:autoSpaceDN w:val="0"/>
                    <w:adjustRightInd w:val="0"/>
                    <w:ind w:left="28" w:right="28"/>
                    <w:jc w:val="center"/>
                    <w:rPr>
                      <w:sz w:val="18"/>
                      <w:szCs w:val="18"/>
                    </w:rPr>
                  </w:pPr>
                  <w:r>
                    <w:rPr>
                      <w:sz w:val="18"/>
                      <w:szCs w:val="18"/>
                    </w:rPr>
                    <w:t>31 769,8</w:t>
                  </w:r>
                </w:p>
              </w:tc>
            </w:tr>
            <w:tr w:rsidR="00D31C7E" w14:paraId="38DE2C4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4E9B2DB"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747F752A"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58BEC4E4" w14:textId="77777777" w:rsidR="00D31C7E" w:rsidRDefault="00D31C7E" w:rsidP="009B4457">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99449C1" w14:textId="77777777" w:rsidR="00D31C7E" w:rsidRDefault="00D31C7E" w:rsidP="009B4457">
                  <w:pPr>
                    <w:widowControl w:val="0"/>
                    <w:autoSpaceDE w:val="0"/>
                    <w:autoSpaceDN w:val="0"/>
                    <w:adjustRightInd w:val="0"/>
                    <w:ind w:left="28" w:right="28"/>
                    <w:jc w:val="center"/>
                    <w:rPr>
                      <w:sz w:val="18"/>
                      <w:szCs w:val="18"/>
                    </w:rPr>
                  </w:pPr>
                </w:p>
              </w:tc>
            </w:tr>
            <w:tr w:rsidR="00D31C7E" w14:paraId="3F4259D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E569935"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1B405D2C"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0F432F70" w14:textId="77777777" w:rsidR="00D31C7E" w:rsidRDefault="00D31C7E" w:rsidP="009B4457">
                  <w:pPr>
                    <w:widowControl w:val="0"/>
                    <w:autoSpaceDE w:val="0"/>
                    <w:autoSpaceDN w:val="0"/>
                    <w:adjustRightInd w:val="0"/>
                    <w:ind w:left="28" w:right="28"/>
                    <w:rPr>
                      <w:sz w:val="18"/>
                      <w:szCs w:val="18"/>
                    </w:rPr>
                  </w:pPr>
                  <w:r>
                    <w:rPr>
                      <w:sz w:val="18"/>
                      <w:szCs w:val="18"/>
                    </w:rPr>
                    <w:t xml:space="preserve">      оплата труда (ОТ)</w:t>
                  </w:r>
                </w:p>
              </w:tc>
              <w:tc>
                <w:tcPr>
                  <w:tcW w:w="6677" w:type="dxa"/>
                  <w:gridSpan w:val="9"/>
                  <w:tcBorders>
                    <w:top w:val="single" w:sz="4" w:space="0" w:color="auto"/>
                    <w:left w:val="single" w:sz="4" w:space="0" w:color="auto"/>
                    <w:bottom w:val="single" w:sz="4" w:space="0" w:color="auto"/>
                    <w:right w:val="single" w:sz="4" w:space="0" w:color="auto"/>
                  </w:tcBorders>
                </w:tcPr>
                <w:p w14:paraId="1F7F95FC"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CA9A42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30B9AE7" w14:textId="77777777" w:rsidR="00D31C7E" w:rsidRDefault="00D31C7E" w:rsidP="009B4457">
                  <w:pPr>
                    <w:widowControl w:val="0"/>
                    <w:autoSpaceDE w:val="0"/>
                    <w:autoSpaceDN w:val="0"/>
                    <w:adjustRightInd w:val="0"/>
                    <w:ind w:left="28" w:right="28"/>
                    <w:jc w:val="center"/>
                    <w:rPr>
                      <w:sz w:val="18"/>
                      <w:szCs w:val="18"/>
                    </w:rPr>
                  </w:pPr>
                  <w:r>
                    <w:rPr>
                      <w:sz w:val="18"/>
                      <w:szCs w:val="18"/>
                    </w:rPr>
                    <w:t>10 866,8</w:t>
                  </w:r>
                </w:p>
              </w:tc>
            </w:tr>
            <w:tr w:rsidR="00D31C7E" w14:paraId="59AB5BF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F7EA490"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687C1F5F"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7CCC7179" w14:textId="77777777" w:rsidR="00D31C7E" w:rsidRDefault="00D31C7E" w:rsidP="009B4457">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7" w:type="dxa"/>
                  <w:gridSpan w:val="9"/>
                  <w:tcBorders>
                    <w:top w:val="single" w:sz="4" w:space="0" w:color="auto"/>
                    <w:left w:val="single" w:sz="4" w:space="0" w:color="auto"/>
                    <w:bottom w:val="single" w:sz="4" w:space="0" w:color="auto"/>
                    <w:right w:val="single" w:sz="4" w:space="0" w:color="auto"/>
                  </w:tcBorders>
                </w:tcPr>
                <w:p w14:paraId="4A2A39B9"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0F5575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F242BA5" w14:textId="77777777" w:rsidR="00D31C7E" w:rsidRDefault="00D31C7E" w:rsidP="009B4457">
                  <w:pPr>
                    <w:widowControl w:val="0"/>
                    <w:autoSpaceDE w:val="0"/>
                    <w:autoSpaceDN w:val="0"/>
                    <w:adjustRightInd w:val="0"/>
                    <w:ind w:left="28" w:right="28"/>
                    <w:jc w:val="center"/>
                    <w:rPr>
                      <w:sz w:val="18"/>
                      <w:szCs w:val="18"/>
                    </w:rPr>
                  </w:pPr>
                  <w:r>
                    <w:rPr>
                      <w:sz w:val="18"/>
                      <w:szCs w:val="18"/>
                    </w:rPr>
                    <w:t>375,22</w:t>
                  </w:r>
                </w:p>
              </w:tc>
            </w:tr>
            <w:tr w:rsidR="00D31C7E" w14:paraId="346C339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DF4ED47"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583F73A4"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154432EC" w14:textId="77777777" w:rsidR="00D31C7E" w:rsidRDefault="00D31C7E" w:rsidP="009B4457">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7" w:type="dxa"/>
                  <w:gridSpan w:val="9"/>
                  <w:tcBorders>
                    <w:top w:val="single" w:sz="4" w:space="0" w:color="auto"/>
                    <w:left w:val="single" w:sz="4" w:space="0" w:color="auto"/>
                    <w:bottom w:val="single" w:sz="4" w:space="0" w:color="auto"/>
                    <w:right w:val="single" w:sz="4" w:space="0" w:color="auto"/>
                  </w:tcBorders>
                </w:tcPr>
                <w:p w14:paraId="74624120"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8696E1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FB095B5" w14:textId="77777777" w:rsidR="00D31C7E" w:rsidRDefault="00D31C7E" w:rsidP="009B4457">
                  <w:pPr>
                    <w:widowControl w:val="0"/>
                    <w:autoSpaceDE w:val="0"/>
                    <w:autoSpaceDN w:val="0"/>
                    <w:adjustRightInd w:val="0"/>
                    <w:ind w:left="28" w:right="28"/>
                    <w:jc w:val="center"/>
                    <w:rPr>
                      <w:sz w:val="18"/>
                      <w:szCs w:val="18"/>
                    </w:rPr>
                  </w:pPr>
                  <w:r>
                    <w:rPr>
                      <w:sz w:val="18"/>
                      <w:szCs w:val="18"/>
                    </w:rPr>
                    <w:t>177,45</w:t>
                  </w:r>
                </w:p>
              </w:tc>
            </w:tr>
            <w:tr w:rsidR="00D31C7E" w14:paraId="13DDB05E"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6051FC6"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7DA0AD91"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182F8E30" w14:textId="77777777" w:rsidR="00D31C7E" w:rsidRDefault="00D31C7E" w:rsidP="009B4457">
                  <w:pPr>
                    <w:widowControl w:val="0"/>
                    <w:autoSpaceDE w:val="0"/>
                    <w:autoSpaceDN w:val="0"/>
                    <w:adjustRightInd w:val="0"/>
                    <w:ind w:left="28" w:right="28"/>
                    <w:rPr>
                      <w:sz w:val="18"/>
                      <w:szCs w:val="18"/>
                    </w:rPr>
                  </w:pPr>
                  <w:r>
                    <w:rPr>
                      <w:sz w:val="18"/>
                      <w:szCs w:val="18"/>
                    </w:rPr>
                    <w:t xml:space="preserve">      материальные ресурсы</w:t>
                  </w:r>
                </w:p>
              </w:tc>
              <w:tc>
                <w:tcPr>
                  <w:tcW w:w="6677" w:type="dxa"/>
                  <w:gridSpan w:val="9"/>
                  <w:tcBorders>
                    <w:top w:val="single" w:sz="4" w:space="0" w:color="auto"/>
                    <w:left w:val="single" w:sz="4" w:space="0" w:color="auto"/>
                    <w:bottom w:val="single" w:sz="4" w:space="0" w:color="auto"/>
                    <w:right w:val="single" w:sz="4" w:space="0" w:color="auto"/>
                  </w:tcBorders>
                </w:tcPr>
                <w:p w14:paraId="736E7A50"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05735B6"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CB481A0" w14:textId="77777777" w:rsidR="00D31C7E" w:rsidRDefault="00D31C7E" w:rsidP="009B4457">
                  <w:pPr>
                    <w:widowControl w:val="0"/>
                    <w:autoSpaceDE w:val="0"/>
                    <w:autoSpaceDN w:val="0"/>
                    <w:adjustRightInd w:val="0"/>
                    <w:ind w:left="28" w:right="28"/>
                    <w:jc w:val="center"/>
                    <w:rPr>
                      <w:sz w:val="18"/>
                      <w:szCs w:val="18"/>
                    </w:rPr>
                  </w:pPr>
                  <w:r>
                    <w:rPr>
                      <w:sz w:val="18"/>
                      <w:szCs w:val="18"/>
                    </w:rPr>
                    <w:t>20 350,33</w:t>
                  </w:r>
                </w:p>
              </w:tc>
            </w:tr>
            <w:tr w:rsidR="00D31C7E" w14:paraId="16BE8349"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AC3C670"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03A08AB0"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40F526CD"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ФОТ (</w:t>
                  </w:r>
                  <w:r>
                    <w:rPr>
                      <w:i/>
                      <w:iCs/>
                      <w:sz w:val="18"/>
                      <w:szCs w:val="18"/>
                    </w:rPr>
                    <w:t>справочно</w:t>
                  </w:r>
                  <w:r>
                    <w:rPr>
                      <w:sz w:val="18"/>
                      <w:szCs w:val="18"/>
                    </w:rPr>
                    <w:t>)</w:t>
                  </w:r>
                </w:p>
              </w:tc>
              <w:tc>
                <w:tcPr>
                  <w:tcW w:w="6677" w:type="dxa"/>
                  <w:gridSpan w:val="9"/>
                  <w:tcBorders>
                    <w:top w:val="single" w:sz="4" w:space="0" w:color="auto"/>
                    <w:left w:val="single" w:sz="4" w:space="0" w:color="auto"/>
                    <w:bottom w:val="single" w:sz="4" w:space="0" w:color="auto"/>
                    <w:right w:val="single" w:sz="4" w:space="0" w:color="auto"/>
                  </w:tcBorders>
                </w:tcPr>
                <w:p w14:paraId="17DE6E67"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B3E166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7EEFF22" w14:textId="77777777" w:rsidR="00D31C7E" w:rsidRDefault="00D31C7E" w:rsidP="009B4457">
                  <w:pPr>
                    <w:widowControl w:val="0"/>
                    <w:autoSpaceDE w:val="0"/>
                    <w:autoSpaceDN w:val="0"/>
                    <w:adjustRightInd w:val="0"/>
                    <w:ind w:left="28" w:right="28"/>
                    <w:jc w:val="center"/>
                    <w:rPr>
                      <w:sz w:val="18"/>
                      <w:szCs w:val="18"/>
                    </w:rPr>
                  </w:pPr>
                  <w:r>
                    <w:rPr>
                      <w:sz w:val="18"/>
                      <w:szCs w:val="18"/>
                    </w:rPr>
                    <w:t>11 044,25</w:t>
                  </w:r>
                </w:p>
              </w:tc>
            </w:tr>
            <w:tr w:rsidR="00D31C7E" w14:paraId="657A18C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5BF4962"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366F017B"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5B988D18"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накладные расходы</w:t>
                  </w:r>
                </w:p>
              </w:tc>
              <w:tc>
                <w:tcPr>
                  <w:tcW w:w="6677" w:type="dxa"/>
                  <w:gridSpan w:val="9"/>
                  <w:tcBorders>
                    <w:top w:val="single" w:sz="4" w:space="0" w:color="auto"/>
                    <w:left w:val="single" w:sz="4" w:space="0" w:color="auto"/>
                    <w:bottom w:val="single" w:sz="4" w:space="0" w:color="auto"/>
                    <w:right w:val="single" w:sz="4" w:space="0" w:color="auto"/>
                  </w:tcBorders>
                </w:tcPr>
                <w:p w14:paraId="0669C184"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23198B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3BD051D" w14:textId="77777777" w:rsidR="00D31C7E" w:rsidRDefault="00D31C7E" w:rsidP="009B4457">
                  <w:pPr>
                    <w:widowControl w:val="0"/>
                    <w:autoSpaceDE w:val="0"/>
                    <w:autoSpaceDN w:val="0"/>
                    <w:adjustRightInd w:val="0"/>
                    <w:ind w:left="28" w:right="28"/>
                    <w:jc w:val="center"/>
                    <w:rPr>
                      <w:sz w:val="18"/>
                      <w:szCs w:val="18"/>
                    </w:rPr>
                  </w:pPr>
                  <w:r>
                    <w:rPr>
                      <w:sz w:val="18"/>
                      <w:szCs w:val="18"/>
                    </w:rPr>
                    <w:t>10 712,92</w:t>
                  </w:r>
                </w:p>
              </w:tc>
            </w:tr>
            <w:tr w:rsidR="00D31C7E" w14:paraId="3F80445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8166690"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2E695FFB"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1B93E678"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сметная прибыль</w:t>
                  </w:r>
                </w:p>
              </w:tc>
              <w:tc>
                <w:tcPr>
                  <w:tcW w:w="6677" w:type="dxa"/>
                  <w:gridSpan w:val="9"/>
                  <w:tcBorders>
                    <w:top w:val="single" w:sz="4" w:space="0" w:color="auto"/>
                    <w:left w:val="single" w:sz="4" w:space="0" w:color="auto"/>
                    <w:bottom w:val="single" w:sz="4" w:space="0" w:color="auto"/>
                    <w:right w:val="single" w:sz="4" w:space="0" w:color="auto"/>
                  </w:tcBorders>
                </w:tcPr>
                <w:p w14:paraId="13FD4B9C"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74A541E"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98A08CB" w14:textId="77777777" w:rsidR="00D31C7E" w:rsidRDefault="00D31C7E" w:rsidP="009B4457">
                  <w:pPr>
                    <w:widowControl w:val="0"/>
                    <w:autoSpaceDE w:val="0"/>
                    <w:autoSpaceDN w:val="0"/>
                    <w:adjustRightInd w:val="0"/>
                    <w:ind w:left="28" w:right="28"/>
                    <w:jc w:val="center"/>
                    <w:rPr>
                      <w:sz w:val="18"/>
                      <w:szCs w:val="18"/>
                    </w:rPr>
                  </w:pPr>
                  <w:r>
                    <w:rPr>
                      <w:sz w:val="18"/>
                      <w:szCs w:val="18"/>
                    </w:rPr>
                    <w:t>5 632,57</w:t>
                  </w:r>
                </w:p>
              </w:tc>
            </w:tr>
            <w:tr w:rsidR="00D31C7E" w14:paraId="5A849BCC"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6CB7DED"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37AAB448"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2AD2F710" w14:textId="77777777" w:rsidR="00D31C7E" w:rsidRDefault="00D31C7E" w:rsidP="009B4457">
                  <w:pPr>
                    <w:widowControl w:val="0"/>
                    <w:autoSpaceDE w:val="0"/>
                    <w:autoSpaceDN w:val="0"/>
                    <w:adjustRightInd w:val="0"/>
                    <w:ind w:left="28" w:right="28"/>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A5CF088" w14:textId="77777777" w:rsidR="00D31C7E" w:rsidRDefault="00D31C7E" w:rsidP="009B4457">
                  <w:pPr>
                    <w:widowControl w:val="0"/>
                    <w:autoSpaceDE w:val="0"/>
                    <w:autoSpaceDN w:val="0"/>
                    <w:adjustRightInd w:val="0"/>
                    <w:ind w:left="28" w:right="28"/>
                    <w:jc w:val="center"/>
                    <w:rPr>
                      <w:sz w:val="18"/>
                      <w:szCs w:val="18"/>
                    </w:rPr>
                  </w:pPr>
                </w:p>
              </w:tc>
            </w:tr>
            <w:tr w:rsidR="00D31C7E" w14:paraId="5527E0E6"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C59CDD5"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0C3A2D5D"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2EEAF91E"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оборудование</w:t>
                  </w:r>
                </w:p>
              </w:tc>
              <w:tc>
                <w:tcPr>
                  <w:tcW w:w="6677" w:type="dxa"/>
                  <w:gridSpan w:val="9"/>
                  <w:tcBorders>
                    <w:top w:val="single" w:sz="4" w:space="0" w:color="auto"/>
                    <w:left w:val="single" w:sz="4" w:space="0" w:color="auto"/>
                    <w:bottom w:val="single" w:sz="4" w:space="0" w:color="auto"/>
                    <w:right w:val="single" w:sz="4" w:space="0" w:color="auto"/>
                  </w:tcBorders>
                </w:tcPr>
                <w:p w14:paraId="0763AD72"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601B513"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A8C5864"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9 426,64</w:t>
                  </w:r>
                </w:p>
              </w:tc>
            </w:tr>
            <w:tr w:rsidR="00D31C7E" w14:paraId="1CFE0730"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5EBB8F5"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6F23944C"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42FD2D35" w14:textId="77777777" w:rsidR="00D31C7E" w:rsidRDefault="00D31C7E" w:rsidP="009B4457">
                  <w:pPr>
                    <w:widowControl w:val="0"/>
                    <w:autoSpaceDE w:val="0"/>
                    <w:autoSpaceDN w:val="0"/>
                    <w:adjustRightInd w:val="0"/>
                    <w:ind w:left="28" w:right="28"/>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5BC1F00" w14:textId="77777777" w:rsidR="00D31C7E" w:rsidRDefault="00D31C7E" w:rsidP="009B4457">
                  <w:pPr>
                    <w:widowControl w:val="0"/>
                    <w:autoSpaceDE w:val="0"/>
                    <w:autoSpaceDN w:val="0"/>
                    <w:adjustRightInd w:val="0"/>
                    <w:ind w:left="28" w:right="28"/>
                    <w:jc w:val="center"/>
                    <w:rPr>
                      <w:sz w:val="18"/>
                      <w:szCs w:val="18"/>
                    </w:rPr>
                  </w:pPr>
                </w:p>
              </w:tc>
            </w:tr>
            <w:tr w:rsidR="00D31C7E" w14:paraId="46C8FD7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8667B27"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6E8F6247"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0DBA3934" w14:textId="77777777" w:rsidR="00D31C7E" w:rsidRDefault="00D31C7E" w:rsidP="009B4457">
                  <w:pPr>
                    <w:widowControl w:val="0"/>
                    <w:autoSpaceDE w:val="0"/>
                    <w:autoSpaceDN w:val="0"/>
                    <w:adjustRightInd w:val="0"/>
                    <w:ind w:left="28" w:right="28"/>
                    <w:rPr>
                      <w:b/>
                      <w:bCs/>
                      <w:sz w:val="18"/>
                      <w:szCs w:val="18"/>
                    </w:rPr>
                  </w:pPr>
                  <w:r>
                    <w:rPr>
                      <w:b/>
                      <w:bCs/>
                      <w:sz w:val="18"/>
                      <w:szCs w:val="18"/>
                    </w:rPr>
                    <w:t>ВСЕГО по смете</w:t>
                  </w:r>
                </w:p>
              </w:tc>
              <w:tc>
                <w:tcPr>
                  <w:tcW w:w="6677" w:type="dxa"/>
                  <w:gridSpan w:val="9"/>
                  <w:tcBorders>
                    <w:top w:val="single" w:sz="4" w:space="0" w:color="auto"/>
                    <w:left w:val="single" w:sz="4" w:space="0" w:color="auto"/>
                    <w:bottom w:val="single" w:sz="4" w:space="0" w:color="auto"/>
                    <w:right w:val="single" w:sz="4" w:space="0" w:color="auto"/>
                  </w:tcBorders>
                </w:tcPr>
                <w:p w14:paraId="3C3139A9"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77DE3F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39F067F"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60 646,58</w:t>
                  </w:r>
                </w:p>
              </w:tc>
            </w:tr>
            <w:tr w:rsidR="00D31C7E" w14:paraId="087CC990"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7B0BB70"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42137F2B"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01027967" w14:textId="77777777" w:rsidR="00D31C7E" w:rsidRDefault="00D31C7E" w:rsidP="009B4457">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6F823A8" w14:textId="77777777" w:rsidR="00D31C7E" w:rsidRDefault="00D31C7E" w:rsidP="009B4457">
                  <w:pPr>
                    <w:widowControl w:val="0"/>
                    <w:autoSpaceDE w:val="0"/>
                    <w:autoSpaceDN w:val="0"/>
                    <w:adjustRightInd w:val="0"/>
                    <w:ind w:left="28" w:right="28"/>
                    <w:jc w:val="center"/>
                    <w:rPr>
                      <w:sz w:val="18"/>
                      <w:szCs w:val="18"/>
                    </w:rPr>
                  </w:pPr>
                </w:p>
              </w:tc>
            </w:tr>
            <w:tr w:rsidR="00D31C7E" w14:paraId="7E37C95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64D5CF9"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50F4971F"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525651DC"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прямые затраты</w:t>
                  </w:r>
                </w:p>
              </w:tc>
              <w:tc>
                <w:tcPr>
                  <w:tcW w:w="6677" w:type="dxa"/>
                  <w:gridSpan w:val="9"/>
                  <w:tcBorders>
                    <w:top w:val="single" w:sz="4" w:space="0" w:color="auto"/>
                    <w:left w:val="single" w:sz="4" w:space="0" w:color="auto"/>
                    <w:bottom w:val="single" w:sz="4" w:space="0" w:color="auto"/>
                    <w:right w:val="single" w:sz="4" w:space="0" w:color="auto"/>
                  </w:tcBorders>
                </w:tcPr>
                <w:p w14:paraId="548F3758"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54AFD51"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8E4D7CD" w14:textId="77777777" w:rsidR="00D31C7E" w:rsidRDefault="00D31C7E" w:rsidP="009B4457">
                  <w:pPr>
                    <w:widowControl w:val="0"/>
                    <w:autoSpaceDE w:val="0"/>
                    <w:autoSpaceDN w:val="0"/>
                    <w:adjustRightInd w:val="0"/>
                    <w:ind w:left="28" w:right="28"/>
                    <w:jc w:val="center"/>
                    <w:rPr>
                      <w:sz w:val="18"/>
                      <w:szCs w:val="18"/>
                    </w:rPr>
                  </w:pPr>
                  <w:r>
                    <w:rPr>
                      <w:sz w:val="18"/>
                      <w:szCs w:val="18"/>
                    </w:rPr>
                    <w:t>33 036,8</w:t>
                  </w:r>
                </w:p>
              </w:tc>
            </w:tr>
            <w:tr w:rsidR="00D31C7E" w14:paraId="05E10EA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D33B771"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041143BE"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256093C3" w14:textId="77777777" w:rsidR="00D31C7E" w:rsidRDefault="00D31C7E" w:rsidP="009B4457">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5115B1D" w14:textId="77777777" w:rsidR="00D31C7E" w:rsidRDefault="00D31C7E" w:rsidP="009B4457">
                  <w:pPr>
                    <w:widowControl w:val="0"/>
                    <w:autoSpaceDE w:val="0"/>
                    <w:autoSpaceDN w:val="0"/>
                    <w:adjustRightInd w:val="0"/>
                    <w:ind w:left="28" w:right="28"/>
                    <w:jc w:val="center"/>
                    <w:rPr>
                      <w:sz w:val="18"/>
                      <w:szCs w:val="18"/>
                    </w:rPr>
                  </w:pPr>
                </w:p>
              </w:tc>
            </w:tr>
            <w:tr w:rsidR="00D31C7E" w14:paraId="6822DD56"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5FBC91A"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475EB945"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17F66934" w14:textId="77777777" w:rsidR="00D31C7E" w:rsidRDefault="00D31C7E" w:rsidP="009B4457">
                  <w:pPr>
                    <w:widowControl w:val="0"/>
                    <w:autoSpaceDE w:val="0"/>
                    <w:autoSpaceDN w:val="0"/>
                    <w:adjustRightInd w:val="0"/>
                    <w:ind w:left="28" w:right="28"/>
                    <w:rPr>
                      <w:sz w:val="18"/>
                      <w:szCs w:val="18"/>
                    </w:rPr>
                  </w:pPr>
                  <w:r>
                    <w:rPr>
                      <w:sz w:val="18"/>
                      <w:szCs w:val="18"/>
                    </w:rPr>
                    <w:t xml:space="preserve">      оплата труда (ОТ)</w:t>
                  </w:r>
                </w:p>
              </w:tc>
              <w:tc>
                <w:tcPr>
                  <w:tcW w:w="6677" w:type="dxa"/>
                  <w:gridSpan w:val="9"/>
                  <w:tcBorders>
                    <w:top w:val="single" w:sz="4" w:space="0" w:color="auto"/>
                    <w:left w:val="single" w:sz="4" w:space="0" w:color="auto"/>
                    <w:bottom w:val="single" w:sz="4" w:space="0" w:color="auto"/>
                    <w:right w:val="single" w:sz="4" w:space="0" w:color="auto"/>
                  </w:tcBorders>
                </w:tcPr>
                <w:p w14:paraId="632EC143"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3B90B3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CF0420E" w14:textId="77777777" w:rsidR="00D31C7E" w:rsidRDefault="00D31C7E" w:rsidP="009B4457">
                  <w:pPr>
                    <w:widowControl w:val="0"/>
                    <w:autoSpaceDE w:val="0"/>
                    <w:autoSpaceDN w:val="0"/>
                    <w:adjustRightInd w:val="0"/>
                    <w:ind w:left="28" w:right="28"/>
                    <w:jc w:val="center"/>
                    <w:rPr>
                      <w:sz w:val="18"/>
                      <w:szCs w:val="18"/>
                    </w:rPr>
                  </w:pPr>
                  <w:r>
                    <w:rPr>
                      <w:sz w:val="18"/>
                      <w:szCs w:val="18"/>
                    </w:rPr>
                    <w:t>12 035,11</w:t>
                  </w:r>
                </w:p>
              </w:tc>
            </w:tr>
            <w:tr w:rsidR="00D31C7E" w14:paraId="1AAE3FD8"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C922CAC"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2EC882B3"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5D4ADA0D" w14:textId="77777777" w:rsidR="00D31C7E" w:rsidRDefault="00D31C7E" w:rsidP="009B4457">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7" w:type="dxa"/>
                  <w:gridSpan w:val="9"/>
                  <w:tcBorders>
                    <w:top w:val="single" w:sz="4" w:space="0" w:color="auto"/>
                    <w:left w:val="single" w:sz="4" w:space="0" w:color="auto"/>
                    <w:bottom w:val="single" w:sz="4" w:space="0" w:color="auto"/>
                    <w:right w:val="single" w:sz="4" w:space="0" w:color="auto"/>
                  </w:tcBorders>
                </w:tcPr>
                <w:p w14:paraId="1B9C1A70"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EAEFBE0"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A019B44" w14:textId="77777777" w:rsidR="00D31C7E" w:rsidRDefault="00D31C7E" w:rsidP="009B4457">
                  <w:pPr>
                    <w:widowControl w:val="0"/>
                    <w:autoSpaceDE w:val="0"/>
                    <w:autoSpaceDN w:val="0"/>
                    <w:adjustRightInd w:val="0"/>
                    <w:ind w:left="28" w:right="28"/>
                    <w:jc w:val="center"/>
                    <w:rPr>
                      <w:sz w:val="18"/>
                      <w:szCs w:val="18"/>
                    </w:rPr>
                  </w:pPr>
                  <w:r>
                    <w:rPr>
                      <w:sz w:val="18"/>
                      <w:szCs w:val="18"/>
                    </w:rPr>
                    <w:t>473,91</w:t>
                  </w:r>
                </w:p>
              </w:tc>
            </w:tr>
            <w:tr w:rsidR="00D31C7E" w14:paraId="4E5EBA2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9D40787"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46319983"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77DB1DC3" w14:textId="77777777" w:rsidR="00D31C7E" w:rsidRDefault="00D31C7E" w:rsidP="009B4457">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7" w:type="dxa"/>
                  <w:gridSpan w:val="9"/>
                  <w:tcBorders>
                    <w:top w:val="single" w:sz="4" w:space="0" w:color="auto"/>
                    <w:left w:val="single" w:sz="4" w:space="0" w:color="auto"/>
                    <w:bottom w:val="single" w:sz="4" w:space="0" w:color="auto"/>
                    <w:right w:val="single" w:sz="4" w:space="0" w:color="auto"/>
                  </w:tcBorders>
                </w:tcPr>
                <w:p w14:paraId="2C11C69D"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0FD49C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00441D7" w14:textId="77777777" w:rsidR="00D31C7E" w:rsidRDefault="00D31C7E" w:rsidP="009B4457">
                  <w:pPr>
                    <w:widowControl w:val="0"/>
                    <w:autoSpaceDE w:val="0"/>
                    <w:autoSpaceDN w:val="0"/>
                    <w:adjustRightInd w:val="0"/>
                    <w:ind w:left="28" w:right="28"/>
                    <w:jc w:val="center"/>
                    <w:rPr>
                      <w:sz w:val="18"/>
                      <w:szCs w:val="18"/>
                    </w:rPr>
                  </w:pPr>
                  <w:r>
                    <w:rPr>
                      <w:sz w:val="18"/>
                      <w:szCs w:val="18"/>
                    </w:rPr>
                    <w:t>177,45</w:t>
                  </w:r>
                </w:p>
              </w:tc>
            </w:tr>
            <w:tr w:rsidR="00D31C7E" w14:paraId="35E087B9"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3197830"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23249E7C"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4EE0B4BE" w14:textId="77777777" w:rsidR="00D31C7E" w:rsidRDefault="00D31C7E" w:rsidP="009B4457">
                  <w:pPr>
                    <w:widowControl w:val="0"/>
                    <w:autoSpaceDE w:val="0"/>
                    <w:autoSpaceDN w:val="0"/>
                    <w:adjustRightInd w:val="0"/>
                    <w:ind w:left="28" w:right="28"/>
                    <w:rPr>
                      <w:sz w:val="18"/>
                      <w:szCs w:val="18"/>
                    </w:rPr>
                  </w:pPr>
                  <w:r>
                    <w:rPr>
                      <w:sz w:val="18"/>
                      <w:szCs w:val="18"/>
                    </w:rPr>
                    <w:t xml:space="preserve">      материальные ресурсы</w:t>
                  </w:r>
                </w:p>
              </w:tc>
              <w:tc>
                <w:tcPr>
                  <w:tcW w:w="6677" w:type="dxa"/>
                  <w:gridSpan w:val="9"/>
                  <w:tcBorders>
                    <w:top w:val="single" w:sz="4" w:space="0" w:color="auto"/>
                    <w:left w:val="single" w:sz="4" w:space="0" w:color="auto"/>
                    <w:bottom w:val="single" w:sz="4" w:space="0" w:color="auto"/>
                    <w:right w:val="single" w:sz="4" w:space="0" w:color="auto"/>
                  </w:tcBorders>
                </w:tcPr>
                <w:p w14:paraId="1D82B19F"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9E4D703"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B19550D" w14:textId="77777777" w:rsidR="00D31C7E" w:rsidRDefault="00D31C7E" w:rsidP="009B4457">
                  <w:pPr>
                    <w:widowControl w:val="0"/>
                    <w:autoSpaceDE w:val="0"/>
                    <w:autoSpaceDN w:val="0"/>
                    <w:adjustRightInd w:val="0"/>
                    <w:ind w:left="28" w:right="28"/>
                    <w:jc w:val="center"/>
                    <w:rPr>
                      <w:sz w:val="18"/>
                      <w:szCs w:val="18"/>
                    </w:rPr>
                  </w:pPr>
                  <w:r>
                    <w:rPr>
                      <w:sz w:val="18"/>
                      <w:szCs w:val="18"/>
                    </w:rPr>
                    <w:t>20 350,33</w:t>
                  </w:r>
                </w:p>
              </w:tc>
            </w:tr>
            <w:tr w:rsidR="00D31C7E" w14:paraId="5585EA60"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1C3A04C"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48E94027"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374EE905" w14:textId="77777777" w:rsidR="00D31C7E" w:rsidRDefault="00D31C7E" w:rsidP="009B4457">
                  <w:pPr>
                    <w:widowControl w:val="0"/>
                    <w:autoSpaceDE w:val="0"/>
                    <w:autoSpaceDN w:val="0"/>
                    <w:adjustRightInd w:val="0"/>
                    <w:ind w:left="28" w:right="28"/>
                    <w:rPr>
                      <w:sz w:val="18"/>
                      <w:szCs w:val="18"/>
                    </w:rPr>
                  </w:pPr>
                  <w:r>
                    <w:rPr>
                      <w:sz w:val="18"/>
                      <w:szCs w:val="18"/>
                    </w:rPr>
                    <w:t xml:space="preserve">      перевозка</w:t>
                  </w:r>
                </w:p>
              </w:tc>
              <w:tc>
                <w:tcPr>
                  <w:tcW w:w="6677" w:type="dxa"/>
                  <w:gridSpan w:val="9"/>
                  <w:tcBorders>
                    <w:top w:val="single" w:sz="4" w:space="0" w:color="auto"/>
                    <w:left w:val="single" w:sz="4" w:space="0" w:color="auto"/>
                    <w:bottom w:val="single" w:sz="4" w:space="0" w:color="auto"/>
                    <w:right w:val="single" w:sz="4" w:space="0" w:color="auto"/>
                  </w:tcBorders>
                </w:tcPr>
                <w:p w14:paraId="694E2EEB"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76ADFDC"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A1AE9BD" w14:textId="77777777" w:rsidR="00D31C7E" w:rsidRDefault="00D31C7E" w:rsidP="009B4457">
                  <w:pPr>
                    <w:widowControl w:val="0"/>
                    <w:autoSpaceDE w:val="0"/>
                    <w:autoSpaceDN w:val="0"/>
                    <w:adjustRightInd w:val="0"/>
                    <w:ind w:left="28" w:right="28"/>
                    <w:jc w:val="center"/>
                    <w:rPr>
                      <w:sz w:val="18"/>
                      <w:szCs w:val="18"/>
                    </w:rPr>
                  </w:pPr>
                  <w:r>
                    <w:rPr>
                      <w:sz w:val="18"/>
                      <w:szCs w:val="18"/>
                    </w:rPr>
                    <w:t>0</w:t>
                  </w:r>
                </w:p>
              </w:tc>
            </w:tr>
            <w:tr w:rsidR="00D31C7E" w14:paraId="439CEB9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0D7D423D"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1962DE14"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00EE566C"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ФОТ (</w:t>
                  </w:r>
                  <w:r>
                    <w:rPr>
                      <w:i/>
                      <w:iCs/>
                      <w:sz w:val="18"/>
                      <w:szCs w:val="18"/>
                    </w:rPr>
                    <w:t>справочно</w:t>
                  </w:r>
                  <w:r>
                    <w:rPr>
                      <w:sz w:val="18"/>
                      <w:szCs w:val="18"/>
                    </w:rPr>
                    <w:t>)</w:t>
                  </w:r>
                </w:p>
              </w:tc>
              <w:tc>
                <w:tcPr>
                  <w:tcW w:w="6677" w:type="dxa"/>
                  <w:gridSpan w:val="9"/>
                  <w:tcBorders>
                    <w:top w:val="single" w:sz="4" w:space="0" w:color="auto"/>
                    <w:left w:val="single" w:sz="4" w:space="0" w:color="auto"/>
                    <w:bottom w:val="single" w:sz="4" w:space="0" w:color="auto"/>
                    <w:right w:val="single" w:sz="4" w:space="0" w:color="auto"/>
                  </w:tcBorders>
                </w:tcPr>
                <w:p w14:paraId="527626B4"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9B7AD72"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685BC7E" w14:textId="77777777" w:rsidR="00D31C7E" w:rsidRDefault="00D31C7E" w:rsidP="009B4457">
                  <w:pPr>
                    <w:widowControl w:val="0"/>
                    <w:autoSpaceDE w:val="0"/>
                    <w:autoSpaceDN w:val="0"/>
                    <w:adjustRightInd w:val="0"/>
                    <w:ind w:left="28" w:right="28"/>
                    <w:jc w:val="center"/>
                    <w:rPr>
                      <w:sz w:val="18"/>
                      <w:szCs w:val="18"/>
                    </w:rPr>
                  </w:pPr>
                  <w:r>
                    <w:rPr>
                      <w:sz w:val="18"/>
                      <w:szCs w:val="18"/>
                    </w:rPr>
                    <w:t>12 212,56</w:t>
                  </w:r>
                </w:p>
              </w:tc>
            </w:tr>
            <w:tr w:rsidR="00D31C7E" w14:paraId="2FB1C6B1"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606D412"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7F02BD08"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271ADDE9"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накладные расходы</w:t>
                  </w:r>
                </w:p>
              </w:tc>
              <w:tc>
                <w:tcPr>
                  <w:tcW w:w="6677" w:type="dxa"/>
                  <w:gridSpan w:val="9"/>
                  <w:tcBorders>
                    <w:top w:val="single" w:sz="4" w:space="0" w:color="auto"/>
                    <w:left w:val="single" w:sz="4" w:space="0" w:color="auto"/>
                    <w:bottom w:val="single" w:sz="4" w:space="0" w:color="auto"/>
                    <w:right w:val="single" w:sz="4" w:space="0" w:color="auto"/>
                  </w:tcBorders>
                </w:tcPr>
                <w:p w14:paraId="4CBFECD0"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9ECD81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E2B56E8" w14:textId="77777777" w:rsidR="00D31C7E" w:rsidRDefault="00D31C7E" w:rsidP="009B4457">
                  <w:pPr>
                    <w:widowControl w:val="0"/>
                    <w:autoSpaceDE w:val="0"/>
                    <w:autoSpaceDN w:val="0"/>
                    <w:adjustRightInd w:val="0"/>
                    <w:ind w:left="28" w:right="28"/>
                    <w:jc w:val="center"/>
                    <w:rPr>
                      <w:sz w:val="18"/>
                      <w:szCs w:val="18"/>
                    </w:rPr>
                  </w:pPr>
                  <w:r>
                    <w:rPr>
                      <w:sz w:val="18"/>
                      <w:szCs w:val="18"/>
                    </w:rPr>
                    <w:t>11 887,57</w:t>
                  </w:r>
                </w:p>
              </w:tc>
            </w:tr>
            <w:tr w:rsidR="00D31C7E" w14:paraId="3FB806D5"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522047EC"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3B73F77C"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6AEA2636"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сметная прибыль</w:t>
                  </w:r>
                </w:p>
              </w:tc>
              <w:tc>
                <w:tcPr>
                  <w:tcW w:w="6677" w:type="dxa"/>
                  <w:gridSpan w:val="9"/>
                  <w:tcBorders>
                    <w:top w:val="single" w:sz="4" w:space="0" w:color="auto"/>
                    <w:left w:val="single" w:sz="4" w:space="0" w:color="auto"/>
                    <w:bottom w:val="single" w:sz="4" w:space="0" w:color="auto"/>
                    <w:right w:val="single" w:sz="4" w:space="0" w:color="auto"/>
                  </w:tcBorders>
                </w:tcPr>
                <w:p w14:paraId="33C8E17A"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C7EC28A"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5F9EAF8" w14:textId="77777777" w:rsidR="00D31C7E" w:rsidRDefault="00D31C7E" w:rsidP="009B4457">
                  <w:pPr>
                    <w:widowControl w:val="0"/>
                    <w:autoSpaceDE w:val="0"/>
                    <w:autoSpaceDN w:val="0"/>
                    <w:adjustRightInd w:val="0"/>
                    <w:ind w:left="28" w:right="28"/>
                    <w:jc w:val="center"/>
                    <w:rPr>
                      <w:sz w:val="18"/>
                      <w:szCs w:val="18"/>
                    </w:rPr>
                  </w:pPr>
                  <w:r>
                    <w:rPr>
                      <w:sz w:val="18"/>
                      <w:szCs w:val="18"/>
                    </w:rPr>
                    <w:t>6 295,57</w:t>
                  </w:r>
                </w:p>
              </w:tc>
            </w:tr>
            <w:tr w:rsidR="00D31C7E" w14:paraId="2119861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1EAF1F3"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7D509F36"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18F8D3B4"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оборудование</w:t>
                  </w:r>
                </w:p>
              </w:tc>
              <w:tc>
                <w:tcPr>
                  <w:tcW w:w="6677" w:type="dxa"/>
                  <w:gridSpan w:val="9"/>
                  <w:tcBorders>
                    <w:top w:val="single" w:sz="4" w:space="0" w:color="auto"/>
                    <w:left w:val="single" w:sz="4" w:space="0" w:color="auto"/>
                    <w:bottom w:val="single" w:sz="4" w:space="0" w:color="auto"/>
                    <w:right w:val="single" w:sz="4" w:space="0" w:color="auto"/>
                  </w:tcBorders>
                </w:tcPr>
                <w:p w14:paraId="1CDE6840"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B521A25"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7C1CE71" w14:textId="77777777" w:rsidR="00D31C7E" w:rsidRDefault="00D31C7E" w:rsidP="009B4457">
                  <w:pPr>
                    <w:widowControl w:val="0"/>
                    <w:autoSpaceDE w:val="0"/>
                    <w:autoSpaceDN w:val="0"/>
                    <w:adjustRightInd w:val="0"/>
                    <w:ind w:left="28" w:right="28"/>
                    <w:jc w:val="center"/>
                    <w:rPr>
                      <w:sz w:val="18"/>
                      <w:szCs w:val="18"/>
                    </w:rPr>
                  </w:pPr>
                  <w:r>
                    <w:rPr>
                      <w:sz w:val="18"/>
                      <w:szCs w:val="18"/>
                    </w:rPr>
                    <w:t>9 426,64</w:t>
                  </w:r>
                </w:p>
              </w:tc>
            </w:tr>
            <w:tr w:rsidR="00D31C7E" w14:paraId="6F0FAB4C"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B39ED4E"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2851B815"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620FC316" w14:textId="77777777" w:rsidR="00D31C7E" w:rsidRDefault="00D31C7E" w:rsidP="009B4457">
                  <w:pPr>
                    <w:widowControl w:val="0"/>
                    <w:autoSpaceDE w:val="0"/>
                    <w:autoSpaceDN w:val="0"/>
                    <w:adjustRightInd w:val="0"/>
                    <w:ind w:left="28" w:right="28"/>
                    <w:rPr>
                      <w:sz w:val="18"/>
                      <w:szCs w:val="18"/>
                    </w:rPr>
                  </w:pPr>
                  <w:r>
                    <w:rPr>
                      <w:sz w:val="18"/>
                      <w:szCs w:val="18"/>
                    </w:rPr>
                    <w:t xml:space="preserve">   Всего прочие затраты</w:t>
                  </w:r>
                </w:p>
              </w:tc>
              <w:tc>
                <w:tcPr>
                  <w:tcW w:w="6677" w:type="dxa"/>
                  <w:gridSpan w:val="9"/>
                  <w:tcBorders>
                    <w:top w:val="single" w:sz="4" w:space="0" w:color="auto"/>
                    <w:left w:val="single" w:sz="4" w:space="0" w:color="auto"/>
                    <w:bottom w:val="single" w:sz="4" w:space="0" w:color="auto"/>
                    <w:right w:val="single" w:sz="4" w:space="0" w:color="auto"/>
                  </w:tcBorders>
                </w:tcPr>
                <w:p w14:paraId="11BC0B72"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60FCFD4"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7A4F9CA" w14:textId="77777777" w:rsidR="00D31C7E" w:rsidRDefault="00D31C7E" w:rsidP="009B4457">
                  <w:pPr>
                    <w:widowControl w:val="0"/>
                    <w:autoSpaceDE w:val="0"/>
                    <w:autoSpaceDN w:val="0"/>
                    <w:adjustRightInd w:val="0"/>
                    <w:ind w:left="28" w:right="28"/>
                    <w:jc w:val="center"/>
                    <w:rPr>
                      <w:sz w:val="18"/>
                      <w:szCs w:val="18"/>
                    </w:rPr>
                  </w:pPr>
                  <w:r>
                    <w:rPr>
                      <w:sz w:val="18"/>
                      <w:szCs w:val="18"/>
                    </w:rPr>
                    <w:t>0</w:t>
                  </w:r>
                </w:p>
              </w:tc>
            </w:tr>
            <w:tr w:rsidR="00D31C7E" w14:paraId="7901296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472B788C"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69BC691A"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7C18E6E7" w14:textId="77777777" w:rsidR="00D31C7E" w:rsidRDefault="00D31C7E" w:rsidP="009B4457">
                  <w:pPr>
                    <w:widowControl w:val="0"/>
                    <w:autoSpaceDE w:val="0"/>
                    <w:autoSpaceDN w:val="0"/>
                    <w:adjustRightInd w:val="0"/>
                    <w:ind w:left="28" w:right="28"/>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25F31AA" w14:textId="77777777" w:rsidR="00D31C7E" w:rsidRDefault="00D31C7E" w:rsidP="009B4457">
                  <w:pPr>
                    <w:widowControl w:val="0"/>
                    <w:autoSpaceDE w:val="0"/>
                    <w:autoSpaceDN w:val="0"/>
                    <w:adjustRightInd w:val="0"/>
                    <w:ind w:left="28" w:right="28"/>
                    <w:jc w:val="center"/>
                    <w:rPr>
                      <w:sz w:val="18"/>
                      <w:szCs w:val="18"/>
                    </w:rPr>
                  </w:pPr>
                </w:p>
              </w:tc>
            </w:tr>
            <w:tr w:rsidR="00D31C7E" w14:paraId="1778559D"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C9F8FFE"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5063E91A" w14:textId="77777777" w:rsidR="00D31C7E" w:rsidRDefault="00D31C7E" w:rsidP="009B4457">
                  <w:pPr>
                    <w:widowControl w:val="0"/>
                    <w:autoSpaceDE w:val="0"/>
                    <w:autoSpaceDN w:val="0"/>
                    <w:adjustRightInd w:val="0"/>
                    <w:ind w:left="28" w:right="28"/>
                    <w:jc w:val="center"/>
                    <w:rPr>
                      <w:sz w:val="18"/>
                      <w:szCs w:val="18"/>
                    </w:rPr>
                  </w:pPr>
                </w:p>
              </w:tc>
              <w:tc>
                <w:tcPr>
                  <w:tcW w:w="11722" w:type="dxa"/>
                  <w:gridSpan w:val="17"/>
                  <w:tcBorders>
                    <w:top w:val="single" w:sz="4" w:space="0" w:color="auto"/>
                    <w:left w:val="single" w:sz="4" w:space="0" w:color="auto"/>
                    <w:bottom w:val="single" w:sz="4" w:space="0" w:color="auto"/>
                    <w:right w:val="single" w:sz="4" w:space="0" w:color="auto"/>
                  </w:tcBorders>
                </w:tcPr>
                <w:p w14:paraId="23F25E84" w14:textId="77777777" w:rsidR="00D31C7E" w:rsidRDefault="00D31C7E" w:rsidP="009B4457">
                  <w:pPr>
                    <w:widowControl w:val="0"/>
                    <w:autoSpaceDE w:val="0"/>
                    <w:autoSpaceDN w:val="0"/>
                    <w:adjustRightInd w:val="0"/>
                    <w:ind w:left="28" w:right="28"/>
                    <w:rPr>
                      <w:b/>
                      <w:bCs/>
                      <w:i/>
                      <w:iCs/>
                      <w:sz w:val="18"/>
                      <w:szCs w:val="18"/>
                    </w:rPr>
                  </w:pPr>
                  <w:r>
                    <w:rPr>
                      <w:b/>
                      <w:bCs/>
                      <w:i/>
                      <w:iCs/>
                      <w:sz w:val="18"/>
                      <w:szCs w:val="18"/>
                    </w:rPr>
                    <w:t>Справочно</w:t>
                  </w:r>
                </w:p>
              </w:tc>
              <w:tc>
                <w:tcPr>
                  <w:tcW w:w="1139" w:type="dxa"/>
                  <w:tcBorders>
                    <w:top w:val="single" w:sz="4" w:space="0" w:color="auto"/>
                    <w:left w:val="single" w:sz="4" w:space="0" w:color="auto"/>
                    <w:bottom w:val="single" w:sz="4" w:space="0" w:color="auto"/>
                    <w:right w:val="single" w:sz="4" w:space="0" w:color="auto"/>
                  </w:tcBorders>
                </w:tcPr>
                <w:p w14:paraId="2420C027" w14:textId="77777777" w:rsidR="00D31C7E" w:rsidRDefault="00D31C7E" w:rsidP="009B4457">
                  <w:pPr>
                    <w:widowControl w:val="0"/>
                    <w:autoSpaceDE w:val="0"/>
                    <w:autoSpaceDN w:val="0"/>
                    <w:adjustRightInd w:val="0"/>
                    <w:ind w:left="28" w:right="28"/>
                    <w:jc w:val="center"/>
                    <w:rPr>
                      <w:sz w:val="18"/>
                      <w:szCs w:val="18"/>
                    </w:rPr>
                  </w:pPr>
                </w:p>
              </w:tc>
            </w:tr>
            <w:tr w:rsidR="00D31C7E" w14:paraId="320CD274"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E791969"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06D0C5E3"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124448F2" w14:textId="77777777" w:rsidR="00D31C7E" w:rsidRDefault="00D31C7E" w:rsidP="009B4457">
                  <w:pPr>
                    <w:widowControl w:val="0"/>
                    <w:autoSpaceDE w:val="0"/>
                    <w:autoSpaceDN w:val="0"/>
                    <w:adjustRightInd w:val="0"/>
                    <w:ind w:left="28" w:right="28"/>
                    <w:rPr>
                      <w:sz w:val="18"/>
                      <w:szCs w:val="18"/>
                    </w:rPr>
                  </w:pPr>
                  <w:r>
                    <w:rPr>
                      <w:sz w:val="18"/>
                      <w:szCs w:val="18"/>
                    </w:rPr>
                    <w:t xml:space="preserve"> материальные ресурсы, отсутствующие в ФРСН</w:t>
                  </w:r>
                </w:p>
              </w:tc>
              <w:tc>
                <w:tcPr>
                  <w:tcW w:w="6677" w:type="dxa"/>
                  <w:gridSpan w:val="9"/>
                  <w:tcBorders>
                    <w:top w:val="single" w:sz="4" w:space="0" w:color="auto"/>
                    <w:left w:val="single" w:sz="4" w:space="0" w:color="auto"/>
                    <w:bottom w:val="single" w:sz="4" w:space="0" w:color="auto"/>
                    <w:right w:val="single" w:sz="4" w:space="0" w:color="auto"/>
                  </w:tcBorders>
                </w:tcPr>
                <w:p w14:paraId="60AF1739"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81ABF1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521F04E" w14:textId="77777777" w:rsidR="00D31C7E" w:rsidRDefault="00D31C7E" w:rsidP="009B4457">
                  <w:pPr>
                    <w:widowControl w:val="0"/>
                    <w:autoSpaceDE w:val="0"/>
                    <w:autoSpaceDN w:val="0"/>
                    <w:adjustRightInd w:val="0"/>
                    <w:ind w:left="28" w:right="28"/>
                    <w:jc w:val="center"/>
                    <w:rPr>
                      <w:sz w:val="18"/>
                      <w:szCs w:val="18"/>
                    </w:rPr>
                  </w:pPr>
                  <w:r>
                    <w:rPr>
                      <w:sz w:val="18"/>
                      <w:szCs w:val="18"/>
                    </w:rPr>
                    <w:t>0</w:t>
                  </w:r>
                </w:p>
              </w:tc>
            </w:tr>
            <w:tr w:rsidR="00D31C7E" w14:paraId="28DAF157"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30F27832"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60F9D7A6"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6BD2F210" w14:textId="77777777" w:rsidR="00D31C7E" w:rsidRDefault="00D31C7E" w:rsidP="009B4457">
                  <w:pPr>
                    <w:widowControl w:val="0"/>
                    <w:autoSpaceDE w:val="0"/>
                    <w:autoSpaceDN w:val="0"/>
                    <w:adjustRightInd w:val="0"/>
                    <w:ind w:left="28" w:right="28"/>
                    <w:rPr>
                      <w:sz w:val="18"/>
                      <w:szCs w:val="18"/>
                    </w:rPr>
                  </w:pPr>
                  <w:r>
                    <w:rPr>
                      <w:sz w:val="18"/>
                      <w:szCs w:val="18"/>
                    </w:rPr>
                    <w:t xml:space="preserve">   оборудование, отсутствующее в ФРСН</w:t>
                  </w:r>
                </w:p>
              </w:tc>
              <w:tc>
                <w:tcPr>
                  <w:tcW w:w="6677" w:type="dxa"/>
                  <w:gridSpan w:val="9"/>
                  <w:tcBorders>
                    <w:top w:val="single" w:sz="4" w:space="0" w:color="auto"/>
                    <w:left w:val="single" w:sz="4" w:space="0" w:color="auto"/>
                    <w:bottom w:val="single" w:sz="4" w:space="0" w:color="auto"/>
                    <w:right w:val="single" w:sz="4" w:space="0" w:color="auto"/>
                  </w:tcBorders>
                </w:tcPr>
                <w:p w14:paraId="169D4C32"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B80E1B9"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A603B98" w14:textId="77777777" w:rsidR="00D31C7E" w:rsidRDefault="00D31C7E" w:rsidP="009B4457">
                  <w:pPr>
                    <w:widowControl w:val="0"/>
                    <w:autoSpaceDE w:val="0"/>
                    <w:autoSpaceDN w:val="0"/>
                    <w:adjustRightInd w:val="0"/>
                    <w:ind w:left="28" w:right="28"/>
                    <w:jc w:val="center"/>
                    <w:rPr>
                      <w:sz w:val="18"/>
                      <w:szCs w:val="18"/>
                    </w:rPr>
                  </w:pPr>
                  <w:r>
                    <w:rPr>
                      <w:sz w:val="18"/>
                      <w:szCs w:val="18"/>
                    </w:rPr>
                    <w:t>0</w:t>
                  </w:r>
                </w:p>
              </w:tc>
            </w:tr>
            <w:tr w:rsidR="00D31C7E" w14:paraId="6872B82F"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72695624"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4E1AA47B"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6F24D0D5" w14:textId="77777777" w:rsidR="00D31C7E" w:rsidRDefault="00D31C7E" w:rsidP="009B4457">
                  <w:pPr>
                    <w:widowControl w:val="0"/>
                    <w:autoSpaceDE w:val="0"/>
                    <w:autoSpaceDN w:val="0"/>
                    <w:adjustRightInd w:val="0"/>
                    <w:ind w:left="28" w:right="28"/>
                    <w:rPr>
                      <w:sz w:val="18"/>
                      <w:szCs w:val="18"/>
                    </w:rPr>
                  </w:pPr>
                  <w:r>
                    <w:rPr>
                      <w:sz w:val="18"/>
                      <w:szCs w:val="18"/>
                    </w:rPr>
                    <w:t xml:space="preserve">   затраты труда рабочих</w:t>
                  </w:r>
                </w:p>
              </w:tc>
              <w:tc>
                <w:tcPr>
                  <w:tcW w:w="6677" w:type="dxa"/>
                  <w:gridSpan w:val="9"/>
                  <w:tcBorders>
                    <w:top w:val="single" w:sz="4" w:space="0" w:color="auto"/>
                    <w:left w:val="single" w:sz="4" w:space="0" w:color="auto"/>
                    <w:bottom w:val="single" w:sz="4" w:space="0" w:color="auto"/>
                    <w:right w:val="single" w:sz="4" w:space="0" w:color="auto"/>
                  </w:tcBorders>
                </w:tcPr>
                <w:p w14:paraId="726C6686"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3A6194B"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6251A67" w14:textId="77777777" w:rsidR="00D31C7E" w:rsidRDefault="00D31C7E" w:rsidP="009B4457">
                  <w:pPr>
                    <w:widowControl w:val="0"/>
                    <w:autoSpaceDE w:val="0"/>
                    <w:autoSpaceDN w:val="0"/>
                    <w:adjustRightInd w:val="0"/>
                    <w:ind w:left="28" w:right="28"/>
                    <w:jc w:val="center"/>
                    <w:rPr>
                      <w:sz w:val="18"/>
                      <w:szCs w:val="18"/>
                    </w:rPr>
                  </w:pPr>
                  <w:r>
                    <w:rPr>
                      <w:sz w:val="18"/>
                      <w:szCs w:val="18"/>
                    </w:rPr>
                    <w:t>25,5666</w:t>
                  </w:r>
                </w:p>
              </w:tc>
            </w:tr>
            <w:tr w:rsidR="00D31C7E" w14:paraId="5D2D09C1"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1410C9F4"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6320582D"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6AE39B93" w14:textId="77777777" w:rsidR="00D31C7E" w:rsidRDefault="00D31C7E" w:rsidP="009B4457">
                  <w:pPr>
                    <w:widowControl w:val="0"/>
                    <w:autoSpaceDE w:val="0"/>
                    <w:autoSpaceDN w:val="0"/>
                    <w:adjustRightInd w:val="0"/>
                    <w:ind w:left="28" w:right="28"/>
                    <w:rPr>
                      <w:sz w:val="18"/>
                      <w:szCs w:val="18"/>
                    </w:rPr>
                  </w:pPr>
                  <w:r>
                    <w:rPr>
                      <w:sz w:val="18"/>
                      <w:szCs w:val="18"/>
                    </w:rPr>
                    <w:t xml:space="preserve">   затраты труда машинистов</w:t>
                  </w:r>
                </w:p>
              </w:tc>
              <w:tc>
                <w:tcPr>
                  <w:tcW w:w="6677" w:type="dxa"/>
                  <w:gridSpan w:val="9"/>
                  <w:tcBorders>
                    <w:top w:val="single" w:sz="4" w:space="0" w:color="auto"/>
                    <w:left w:val="single" w:sz="4" w:space="0" w:color="auto"/>
                    <w:bottom w:val="single" w:sz="4" w:space="0" w:color="auto"/>
                    <w:right w:val="single" w:sz="4" w:space="0" w:color="auto"/>
                  </w:tcBorders>
                </w:tcPr>
                <w:p w14:paraId="38D43F74" w14:textId="77777777" w:rsidR="00D31C7E" w:rsidRDefault="00D31C7E" w:rsidP="009B4457">
                  <w:pPr>
                    <w:widowControl w:val="0"/>
                    <w:autoSpaceDE w:val="0"/>
                    <w:autoSpaceDN w:val="0"/>
                    <w:adjustRightInd w:val="0"/>
                    <w:ind w:left="28" w:right="28"/>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1931218" w14:textId="77777777" w:rsidR="00D31C7E" w:rsidRDefault="00D31C7E" w:rsidP="009B4457">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229EB1A" w14:textId="77777777" w:rsidR="00D31C7E" w:rsidRDefault="00D31C7E" w:rsidP="009B4457">
                  <w:pPr>
                    <w:widowControl w:val="0"/>
                    <w:autoSpaceDE w:val="0"/>
                    <w:autoSpaceDN w:val="0"/>
                    <w:adjustRightInd w:val="0"/>
                    <w:ind w:left="28" w:right="28"/>
                    <w:jc w:val="center"/>
                    <w:rPr>
                      <w:sz w:val="18"/>
                      <w:szCs w:val="18"/>
                    </w:rPr>
                  </w:pPr>
                  <w:r>
                    <w:rPr>
                      <w:sz w:val="18"/>
                      <w:szCs w:val="18"/>
                    </w:rPr>
                    <w:t>0,314</w:t>
                  </w:r>
                </w:p>
              </w:tc>
            </w:tr>
            <w:tr w:rsidR="00D31C7E" w14:paraId="69B51B76"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23DC0BA1" w14:textId="77777777" w:rsidR="00D31C7E" w:rsidRDefault="00D31C7E" w:rsidP="009B4457">
                  <w:pPr>
                    <w:widowControl w:val="0"/>
                    <w:autoSpaceDE w:val="0"/>
                    <w:autoSpaceDN w:val="0"/>
                    <w:adjustRightInd w:val="0"/>
                    <w:ind w:left="28" w:right="28"/>
                    <w:jc w:val="center"/>
                    <w:rPr>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4BB6E326" w14:textId="77777777" w:rsidR="00D31C7E" w:rsidRDefault="00D31C7E" w:rsidP="009B4457">
                  <w:pPr>
                    <w:widowControl w:val="0"/>
                    <w:autoSpaceDE w:val="0"/>
                    <w:autoSpaceDN w:val="0"/>
                    <w:adjustRightInd w:val="0"/>
                    <w:ind w:left="28" w:right="28"/>
                    <w:jc w:val="center"/>
                    <w:rPr>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42350378" w14:textId="77777777" w:rsidR="00D31C7E" w:rsidRDefault="00D31C7E" w:rsidP="009B4457">
                  <w:pPr>
                    <w:widowControl w:val="0"/>
                    <w:autoSpaceDE w:val="0"/>
                    <w:autoSpaceDN w:val="0"/>
                    <w:adjustRightInd w:val="0"/>
                    <w:ind w:left="28" w:right="28"/>
                    <w:rPr>
                      <w:sz w:val="18"/>
                      <w:szCs w:val="18"/>
                    </w:rPr>
                  </w:pPr>
                  <w:r>
                    <w:rPr>
                      <w:sz w:val="18"/>
                      <w:szCs w:val="18"/>
                    </w:rPr>
                    <w:t>НДС</w:t>
                  </w:r>
                </w:p>
              </w:tc>
              <w:tc>
                <w:tcPr>
                  <w:tcW w:w="6677" w:type="dxa"/>
                  <w:gridSpan w:val="9"/>
                  <w:tcBorders>
                    <w:top w:val="single" w:sz="4" w:space="0" w:color="auto"/>
                    <w:left w:val="single" w:sz="4" w:space="0" w:color="auto"/>
                    <w:bottom w:val="single" w:sz="4" w:space="0" w:color="auto"/>
                    <w:right w:val="single" w:sz="4" w:space="0" w:color="auto"/>
                  </w:tcBorders>
                </w:tcPr>
                <w:p w14:paraId="06D2E432" w14:textId="77777777" w:rsidR="00D31C7E" w:rsidRDefault="00D31C7E" w:rsidP="009B4457">
                  <w:pPr>
                    <w:widowControl w:val="0"/>
                    <w:autoSpaceDE w:val="0"/>
                    <w:autoSpaceDN w:val="0"/>
                    <w:adjustRightInd w:val="0"/>
                    <w:ind w:left="28" w:right="28"/>
                    <w:rPr>
                      <w:sz w:val="18"/>
                      <w:szCs w:val="18"/>
                    </w:rPr>
                  </w:pPr>
                  <w:r>
                    <w:rPr>
                      <w:sz w:val="18"/>
                      <w:szCs w:val="18"/>
                    </w:rPr>
                    <w:t>(60 646,58*20%) = 12 129,32</w:t>
                  </w:r>
                </w:p>
              </w:tc>
              <w:tc>
                <w:tcPr>
                  <w:tcW w:w="1139" w:type="dxa"/>
                  <w:gridSpan w:val="2"/>
                  <w:tcBorders>
                    <w:top w:val="single" w:sz="4" w:space="0" w:color="auto"/>
                    <w:left w:val="single" w:sz="4" w:space="0" w:color="auto"/>
                    <w:bottom w:val="single" w:sz="4" w:space="0" w:color="auto"/>
                    <w:right w:val="single" w:sz="4" w:space="0" w:color="auto"/>
                  </w:tcBorders>
                </w:tcPr>
                <w:p w14:paraId="6388FE38" w14:textId="77777777" w:rsidR="00D31C7E" w:rsidRDefault="00D31C7E" w:rsidP="009B4457">
                  <w:pPr>
                    <w:widowControl w:val="0"/>
                    <w:autoSpaceDE w:val="0"/>
                    <w:autoSpaceDN w:val="0"/>
                    <w:adjustRightInd w:val="0"/>
                    <w:ind w:left="28" w:right="28"/>
                    <w:jc w:val="center"/>
                    <w:rPr>
                      <w:sz w:val="18"/>
                      <w:szCs w:val="18"/>
                    </w:rPr>
                  </w:pPr>
                  <w:r>
                    <w:rPr>
                      <w:sz w:val="18"/>
                      <w:szCs w:val="18"/>
                    </w:rPr>
                    <w:t>20%</w:t>
                  </w:r>
                </w:p>
              </w:tc>
              <w:tc>
                <w:tcPr>
                  <w:tcW w:w="1139" w:type="dxa"/>
                  <w:tcBorders>
                    <w:top w:val="single" w:sz="4" w:space="0" w:color="auto"/>
                    <w:left w:val="single" w:sz="4" w:space="0" w:color="auto"/>
                    <w:bottom w:val="single" w:sz="4" w:space="0" w:color="auto"/>
                    <w:right w:val="single" w:sz="4" w:space="0" w:color="auto"/>
                  </w:tcBorders>
                </w:tcPr>
                <w:p w14:paraId="198DA30E" w14:textId="77777777" w:rsidR="00D31C7E" w:rsidRDefault="00D31C7E" w:rsidP="009B4457">
                  <w:pPr>
                    <w:widowControl w:val="0"/>
                    <w:autoSpaceDE w:val="0"/>
                    <w:autoSpaceDN w:val="0"/>
                    <w:adjustRightInd w:val="0"/>
                    <w:ind w:left="28" w:right="28"/>
                    <w:jc w:val="center"/>
                    <w:rPr>
                      <w:sz w:val="18"/>
                      <w:szCs w:val="18"/>
                    </w:rPr>
                  </w:pPr>
                  <w:r>
                    <w:rPr>
                      <w:sz w:val="18"/>
                      <w:szCs w:val="18"/>
                    </w:rPr>
                    <w:t>12 129,32</w:t>
                  </w:r>
                </w:p>
              </w:tc>
            </w:tr>
            <w:tr w:rsidR="00D31C7E" w14:paraId="426B62B0" w14:textId="77777777" w:rsidTr="009B4457">
              <w:trPr>
                <w:trHeight w:val="20"/>
              </w:trPr>
              <w:tc>
                <w:tcPr>
                  <w:tcW w:w="650" w:type="dxa"/>
                  <w:tcBorders>
                    <w:top w:val="single" w:sz="4" w:space="0" w:color="auto"/>
                    <w:left w:val="single" w:sz="4" w:space="0" w:color="auto"/>
                    <w:bottom w:val="single" w:sz="4" w:space="0" w:color="auto"/>
                    <w:right w:val="single" w:sz="4" w:space="0" w:color="auto"/>
                  </w:tcBorders>
                </w:tcPr>
                <w:p w14:paraId="63EB73BA" w14:textId="77777777" w:rsidR="00D31C7E" w:rsidRDefault="00D31C7E" w:rsidP="009B4457">
                  <w:pPr>
                    <w:widowControl w:val="0"/>
                    <w:autoSpaceDE w:val="0"/>
                    <w:autoSpaceDN w:val="0"/>
                    <w:adjustRightInd w:val="0"/>
                    <w:ind w:left="28" w:right="28"/>
                    <w:jc w:val="center"/>
                    <w:rPr>
                      <w:b/>
                      <w:bCs/>
                      <w:sz w:val="18"/>
                      <w:szCs w:val="18"/>
                    </w:rPr>
                  </w:pPr>
                </w:p>
              </w:tc>
              <w:tc>
                <w:tcPr>
                  <w:tcW w:w="1627" w:type="dxa"/>
                  <w:gridSpan w:val="3"/>
                  <w:tcBorders>
                    <w:top w:val="single" w:sz="4" w:space="0" w:color="auto"/>
                    <w:left w:val="single" w:sz="4" w:space="0" w:color="auto"/>
                    <w:bottom w:val="single" w:sz="4" w:space="0" w:color="auto"/>
                    <w:right w:val="single" w:sz="4" w:space="0" w:color="auto"/>
                  </w:tcBorders>
                </w:tcPr>
                <w:p w14:paraId="5AC39C0E" w14:textId="77777777" w:rsidR="00D31C7E" w:rsidRDefault="00D31C7E" w:rsidP="009B4457">
                  <w:pPr>
                    <w:widowControl w:val="0"/>
                    <w:autoSpaceDE w:val="0"/>
                    <w:autoSpaceDN w:val="0"/>
                    <w:adjustRightInd w:val="0"/>
                    <w:ind w:left="28" w:right="28"/>
                    <w:jc w:val="center"/>
                    <w:rPr>
                      <w:b/>
                      <w:bCs/>
                      <w:sz w:val="18"/>
                      <w:szCs w:val="18"/>
                    </w:rPr>
                  </w:pPr>
                </w:p>
              </w:tc>
              <w:tc>
                <w:tcPr>
                  <w:tcW w:w="3906" w:type="dxa"/>
                  <w:gridSpan w:val="6"/>
                  <w:tcBorders>
                    <w:top w:val="single" w:sz="4" w:space="0" w:color="auto"/>
                    <w:left w:val="single" w:sz="4" w:space="0" w:color="auto"/>
                    <w:bottom w:val="single" w:sz="4" w:space="0" w:color="auto"/>
                    <w:right w:val="single" w:sz="4" w:space="0" w:color="auto"/>
                  </w:tcBorders>
                </w:tcPr>
                <w:p w14:paraId="1D46BE19" w14:textId="77777777" w:rsidR="00D31C7E" w:rsidRDefault="00D31C7E" w:rsidP="009B4457">
                  <w:pPr>
                    <w:widowControl w:val="0"/>
                    <w:autoSpaceDE w:val="0"/>
                    <w:autoSpaceDN w:val="0"/>
                    <w:adjustRightInd w:val="0"/>
                    <w:ind w:left="28" w:right="28"/>
                    <w:rPr>
                      <w:b/>
                      <w:bCs/>
                      <w:sz w:val="18"/>
                      <w:szCs w:val="18"/>
                    </w:rPr>
                  </w:pPr>
                  <w:r>
                    <w:rPr>
                      <w:b/>
                      <w:bCs/>
                      <w:sz w:val="18"/>
                      <w:szCs w:val="18"/>
                    </w:rPr>
                    <w:t>Итого</w:t>
                  </w:r>
                </w:p>
              </w:tc>
              <w:tc>
                <w:tcPr>
                  <w:tcW w:w="6677" w:type="dxa"/>
                  <w:gridSpan w:val="9"/>
                  <w:tcBorders>
                    <w:top w:val="single" w:sz="4" w:space="0" w:color="auto"/>
                    <w:left w:val="single" w:sz="4" w:space="0" w:color="auto"/>
                    <w:bottom w:val="single" w:sz="4" w:space="0" w:color="auto"/>
                    <w:right w:val="single" w:sz="4" w:space="0" w:color="auto"/>
                  </w:tcBorders>
                </w:tcPr>
                <w:p w14:paraId="3DF785F8" w14:textId="77777777" w:rsidR="00D31C7E" w:rsidRDefault="00D31C7E" w:rsidP="009B4457">
                  <w:pPr>
                    <w:widowControl w:val="0"/>
                    <w:autoSpaceDE w:val="0"/>
                    <w:autoSpaceDN w:val="0"/>
                    <w:adjustRightInd w:val="0"/>
                    <w:ind w:left="28" w:right="28"/>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BDB6078" w14:textId="77777777" w:rsidR="00D31C7E" w:rsidRDefault="00D31C7E" w:rsidP="009B4457">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A10D295" w14:textId="77777777" w:rsidR="00D31C7E" w:rsidRDefault="00D31C7E" w:rsidP="009B4457">
                  <w:pPr>
                    <w:widowControl w:val="0"/>
                    <w:autoSpaceDE w:val="0"/>
                    <w:autoSpaceDN w:val="0"/>
                    <w:adjustRightInd w:val="0"/>
                    <w:ind w:left="28" w:right="28"/>
                    <w:jc w:val="center"/>
                    <w:rPr>
                      <w:b/>
                      <w:bCs/>
                      <w:sz w:val="18"/>
                      <w:szCs w:val="18"/>
                    </w:rPr>
                  </w:pPr>
                  <w:r>
                    <w:rPr>
                      <w:b/>
                      <w:bCs/>
                      <w:sz w:val="18"/>
                      <w:szCs w:val="18"/>
                    </w:rPr>
                    <w:t>72 776,00</w:t>
                  </w:r>
                </w:p>
              </w:tc>
            </w:tr>
            <w:tr w:rsidR="00D31C7E" w14:paraId="57B25DA5" w14:textId="77777777" w:rsidTr="009B4457">
              <w:trPr>
                <w:trHeight w:val="255"/>
              </w:trPr>
              <w:tc>
                <w:tcPr>
                  <w:tcW w:w="15138" w:type="dxa"/>
                  <w:gridSpan w:val="22"/>
                  <w:tcBorders>
                    <w:top w:val="nil"/>
                    <w:left w:val="nil"/>
                    <w:bottom w:val="nil"/>
                    <w:right w:val="nil"/>
                  </w:tcBorders>
                </w:tcPr>
                <w:p w14:paraId="2CB5DB7F" w14:textId="77777777" w:rsidR="00D31C7E" w:rsidRDefault="00D31C7E" w:rsidP="009B4457">
                  <w:pPr>
                    <w:widowControl w:val="0"/>
                    <w:autoSpaceDE w:val="0"/>
                    <w:autoSpaceDN w:val="0"/>
                    <w:adjustRightInd w:val="0"/>
                    <w:ind w:left="28" w:right="28"/>
                    <w:jc w:val="center"/>
                    <w:rPr>
                      <w:sz w:val="20"/>
                      <w:szCs w:val="20"/>
                    </w:rPr>
                  </w:pPr>
                </w:p>
              </w:tc>
            </w:tr>
            <w:tr w:rsidR="00D31C7E" w14:paraId="77E71B5E" w14:textId="77777777" w:rsidTr="009B4457">
              <w:trPr>
                <w:trHeight w:val="255"/>
              </w:trPr>
              <w:tc>
                <w:tcPr>
                  <w:tcW w:w="15138" w:type="dxa"/>
                  <w:gridSpan w:val="22"/>
                  <w:tcBorders>
                    <w:top w:val="nil"/>
                    <w:left w:val="nil"/>
                    <w:bottom w:val="nil"/>
                    <w:right w:val="nil"/>
                  </w:tcBorders>
                </w:tcPr>
                <w:p w14:paraId="70BF59DB" w14:textId="77777777" w:rsidR="00D31C7E" w:rsidRDefault="00D31C7E" w:rsidP="009B4457">
                  <w:pPr>
                    <w:widowControl w:val="0"/>
                    <w:autoSpaceDE w:val="0"/>
                    <w:autoSpaceDN w:val="0"/>
                    <w:adjustRightInd w:val="0"/>
                    <w:ind w:left="28" w:right="28"/>
                    <w:jc w:val="center"/>
                    <w:rPr>
                      <w:sz w:val="20"/>
                      <w:szCs w:val="20"/>
                    </w:rPr>
                  </w:pPr>
                </w:p>
              </w:tc>
            </w:tr>
          </w:tbl>
          <w:p w14:paraId="7811EC3E" w14:textId="77777777" w:rsidR="00D31C7E" w:rsidRPr="00414663" w:rsidRDefault="00D31C7E" w:rsidP="009B4457">
            <w:pPr>
              <w:ind w:right="85"/>
              <w:rPr>
                <w:sz w:val="28"/>
                <w:szCs w:val="28"/>
              </w:rPr>
            </w:pPr>
          </w:p>
        </w:tc>
      </w:tr>
      <w:tr w:rsidR="00D31C7E" w14:paraId="76349449" w14:textId="77777777" w:rsidTr="009B4457">
        <w:trPr>
          <w:gridAfter w:val="1"/>
          <w:wAfter w:w="890" w:type="dxa"/>
          <w:trHeight w:val="255"/>
        </w:trPr>
        <w:tc>
          <w:tcPr>
            <w:tcW w:w="15138" w:type="dxa"/>
            <w:gridSpan w:val="2"/>
            <w:tcBorders>
              <w:top w:val="nil"/>
              <w:left w:val="nil"/>
              <w:right w:val="nil"/>
            </w:tcBorders>
          </w:tcPr>
          <w:p w14:paraId="53AC006C" w14:textId="77777777" w:rsidR="00D31C7E" w:rsidRPr="006B0639" w:rsidRDefault="00D31C7E" w:rsidP="009B4457">
            <w:pPr>
              <w:widowControl w:val="0"/>
              <w:autoSpaceDE w:val="0"/>
              <w:autoSpaceDN w:val="0"/>
              <w:adjustRightInd w:val="0"/>
              <w:rPr>
                <w:sz w:val="28"/>
                <w:szCs w:val="28"/>
              </w:rPr>
            </w:pPr>
            <w:r>
              <w:rPr>
                <w:sz w:val="28"/>
                <w:szCs w:val="28"/>
              </w:rPr>
              <w:lastRenderedPageBreak/>
              <w:t>Составил</w:t>
            </w:r>
            <w:r w:rsidRPr="006B0639">
              <w:rPr>
                <w:sz w:val="28"/>
                <w:szCs w:val="28"/>
              </w:rPr>
              <w:t>: ____________________________</w:t>
            </w:r>
            <w:r>
              <w:rPr>
                <w:sz w:val="28"/>
                <w:szCs w:val="28"/>
              </w:rPr>
              <w:t>___________</w:t>
            </w:r>
            <w:r w:rsidRPr="006B0639">
              <w:rPr>
                <w:sz w:val="28"/>
                <w:szCs w:val="28"/>
              </w:rPr>
              <w:t>/</w:t>
            </w:r>
            <w:r>
              <w:rPr>
                <w:sz w:val="28"/>
                <w:szCs w:val="28"/>
              </w:rPr>
              <w:t>Кондрашина Р.В.</w:t>
            </w:r>
            <w:r w:rsidRPr="006B0639">
              <w:rPr>
                <w:sz w:val="28"/>
                <w:szCs w:val="28"/>
              </w:rPr>
              <w:t>/</w:t>
            </w:r>
          </w:p>
          <w:p w14:paraId="089922C7" w14:textId="77777777" w:rsidR="00D31C7E" w:rsidRDefault="00D31C7E" w:rsidP="009B4457">
            <w:pPr>
              <w:tabs>
                <w:tab w:val="left" w:pos="4335"/>
              </w:tabs>
              <w:rPr>
                <w:sz w:val="28"/>
                <w:szCs w:val="28"/>
              </w:rPr>
            </w:pPr>
            <w:r>
              <w:rPr>
                <w:sz w:val="28"/>
                <w:szCs w:val="28"/>
              </w:rPr>
              <w:t>Инженер</w:t>
            </w:r>
            <w:r w:rsidRPr="006B0639">
              <w:rPr>
                <w:sz w:val="28"/>
                <w:szCs w:val="28"/>
              </w:rPr>
              <w:t xml:space="preserve"> сметно-договорного отдела СПб ГБУ «Служба заказчика»</w:t>
            </w:r>
          </w:p>
          <w:p w14:paraId="75D7E336" w14:textId="77777777" w:rsidR="00D31C7E" w:rsidRDefault="00D31C7E" w:rsidP="009B4457">
            <w:pPr>
              <w:widowControl w:val="0"/>
              <w:autoSpaceDE w:val="0"/>
              <w:autoSpaceDN w:val="0"/>
              <w:adjustRightInd w:val="0"/>
              <w:ind w:left="28" w:right="28"/>
              <w:jc w:val="center"/>
              <w:rPr>
                <w:sz w:val="20"/>
                <w:szCs w:val="20"/>
              </w:rPr>
            </w:pPr>
          </w:p>
        </w:tc>
      </w:tr>
    </w:tbl>
    <w:p w14:paraId="5A29B685" w14:textId="77777777" w:rsidR="00D31C7E" w:rsidRPr="006B0639" w:rsidRDefault="00D31C7E" w:rsidP="00D31C7E">
      <w:pPr>
        <w:widowControl w:val="0"/>
        <w:autoSpaceDE w:val="0"/>
        <w:autoSpaceDN w:val="0"/>
        <w:adjustRightInd w:val="0"/>
        <w:rPr>
          <w:sz w:val="28"/>
          <w:szCs w:val="28"/>
        </w:rPr>
      </w:pPr>
      <w:r w:rsidRPr="006B0639">
        <w:rPr>
          <w:sz w:val="28"/>
          <w:szCs w:val="28"/>
        </w:rPr>
        <w:lastRenderedPageBreak/>
        <w:t>Проверил: ____________________________</w:t>
      </w:r>
      <w:r>
        <w:rPr>
          <w:sz w:val="28"/>
          <w:szCs w:val="28"/>
        </w:rPr>
        <w:t>___________</w:t>
      </w:r>
      <w:r w:rsidRPr="006B0639">
        <w:rPr>
          <w:sz w:val="28"/>
          <w:szCs w:val="28"/>
        </w:rPr>
        <w:t>/</w:t>
      </w:r>
      <w:r>
        <w:rPr>
          <w:sz w:val="28"/>
          <w:szCs w:val="28"/>
        </w:rPr>
        <w:t>Черный О.Н.</w:t>
      </w:r>
      <w:r w:rsidRPr="006B0639">
        <w:rPr>
          <w:sz w:val="28"/>
          <w:szCs w:val="28"/>
        </w:rPr>
        <w:t>/</w:t>
      </w:r>
    </w:p>
    <w:p w14:paraId="0D4BEBDA" w14:textId="77777777" w:rsidR="00D31C7E" w:rsidRDefault="00D31C7E" w:rsidP="00D31C7E">
      <w:pPr>
        <w:tabs>
          <w:tab w:val="left" w:pos="4335"/>
        </w:tabs>
        <w:rPr>
          <w:sz w:val="28"/>
          <w:szCs w:val="28"/>
        </w:rPr>
      </w:pPr>
      <w:r>
        <w:rPr>
          <w:sz w:val="28"/>
          <w:szCs w:val="28"/>
        </w:rPr>
        <w:t>Н</w:t>
      </w:r>
      <w:r w:rsidRPr="006B0639">
        <w:rPr>
          <w:sz w:val="28"/>
          <w:szCs w:val="28"/>
        </w:rPr>
        <w:t>ачальник сметно-договорного отдела СПб ГБУ «Служба заказчика»</w:t>
      </w:r>
    </w:p>
    <w:p w14:paraId="25EB0879" w14:textId="77777777" w:rsidR="00155E8D" w:rsidRDefault="00155E8D" w:rsidP="00BA4CC1">
      <w:pPr>
        <w:spacing w:line="240" w:lineRule="atLeast"/>
        <w:ind w:firstLine="567"/>
        <w:contextualSpacing/>
        <w:jc w:val="right"/>
        <w:rPr>
          <w:bCs/>
        </w:rPr>
        <w:sectPr w:rsidR="00155E8D" w:rsidSect="00EC41CA">
          <w:pgSz w:w="16838" w:h="11906" w:orient="landscape"/>
          <w:pgMar w:top="1701" w:right="1134" w:bottom="851" w:left="992" w:header="709" w:footer="709" w:gutter="0"/>
          <w:cols w:space="708"/>
          <w:titlePg/>
          <w:docGrid w:linePitch="360"/>
        </w:sectPr>
      </w:pPr>
    </w:p>
    <w:p w14:paraId="7F8E568E" w14:textId="28176E31" w:rsidR="00BA4CC1" w:rsidRDefault="005E67B3" w:rsidP="00BA4CC1">
      <w:pPr>
        <w:spacing w:line="240" w:lineRule="atLeast"/>
        <w:ind w:firstLine="567"/>
        <w:contextualSpacing/>
        <w:jc w:val="right"/>
        <w:rPr>
          <w:bCs/>
        </w:rPr>
      </w:pPr>
      <w:r>
        <w:rPr>
          <w:bCs/>
        </w:rPr>
        <w:lastRenderedPageBreak/>
        <w:t>Приложение № 2</w:t>
      </w:r>
    </w:p>
    <w:p w14:paraId="129B906E" w14:textId="2C6F90B0" w:rsidR="00BA4CC1" w:rsidRDefault="00155E8D" w:rsidP="00BA4CC1">
      <w:pPr>
        <w:spacing w:line="240" w:lineRule="atLeast"/>
        <w:ind w:firstLine="567"/>
        <w:contextualSpacing/>
        <w:jc w:val="right"/>
        <w:rPr>
          <w:bCs/>
        </w:rPr>
      </w:pPr>
      <w:r>
        <w:rPr>
          <w:bCs/>
        </w:rPr>
        <w:t xml:space="preserve">К </w:t>
      </w:r>
      <w:r w:rsidR="00B634AE">
        <w:rPr>
          <w:bCs/>
        </w:rPr>
        <w:t>контракту</w:t>
      </w:r>
    </w:p>
    <w:p w14:paraId="750095C3" w14:textId="77777777" w:rsidR="00BA4CC1" w:rsidRDefault="00BA4CC1" w:rsidP="00BA4CC1">
      <w:pPr>
        <w:spacing w:line="240" w:lineRule="atLeast"/>
        <w:ind w:firstLine="567"/>
        <w:contextualSpacing/>
        <w:jc w:val="right"/>
        <w:rPr>
          <w:bCs/>
        </w:rPr>
      </w:pPr>
      <w:r>
        <w:rPr>
          <w:bCs/>
        </w:rPr>
        <w:t>От ____________________</w:t>
      </w:r>
    </w:p>
    <w:p w14:paraId="327E56D2" w14:textId="77777777" w:rsidR="00BA4CC1" w:rsidRDefault="00BA4CC1" w:rsidP="00BA4CC1">
      <w:pPr>
        <w:spacing w:line="240" w:lineRule="atLeast"/>
        <w:ind w:firstLine="567"/>
        <w:contextualSpacing/>
      </w:pPr>
      <w:r w:rsidRPr="001E6CDC">
        <w:t xml:space="preserve"> </w:t>
      </w:r>
    </w:p>
    <w:p w14:paraId="5C992AEA" w14:textId="77777777" w:rsidR="00D31C7E" w:rsidRDefault="00D31C7E" w:rsidP="00D31C7E">
      <w:pPr>
        <w:jc w:val="center"/>
        <w:rPr>
          <w:rFonts w:cs="Arial"/>
          <w:b/>
          <w:caps/>
          <w:lang w:eastAsia="ar-SA"/>
        </w:rPr>
      </w:pPr>
      <w:r>
        <w:rPr>
          <w:rFonts w:cs="Arial"/>
          <w:b/>
          <w:caps/>
          <w:lang w:eastAsia="ar-SA"/>
        </w:rPr>
        <w:t>техническое задание</w:t>
      </w:r>
    </w:p>
    <w:p w14:paraId="750C19E1" w14:textId="77777777" w:rsidR="00D31C7E" w:rsidRDefault="00D31C7E" w:rsidP="00D31C7E">
      <w:pPr>
        <w:spacing w:line="240" w:lineRule="atLeast"/>
        <w:ind w:firstLine="567"/>
        <w:contextualSpacing/>
      </w:pPr>
    </w:p>
    <w:p w14:paraId="33FC43F9" w14:textId="38DC433C" w:rsidR="00D31C7E" w:rsidRPr="00D31C7E" w:rsidRDefault="00D31C7E" w:rsidP="00D31C7E">
      <w:pPr>
        <w:spacing w:line="240" w:lineRule="atLeast"/>
        <w:ind w:firstLine="567"/>
        <w:contextualSpacing/>
        <w:rPr>
          <w:sz w:val="28"/>
          <w:szCs w:val="28"/>
        </w:rPr>
      </w:pPr>
      <w:r w:rsidRPr="00D31C7E">
        <w:rPr>
          <w:sz w:val="28"/>
          <w:szCs w:val="28"/>
        </w:rPr>
        <w:t>Раздел 1. Общие требования</w:t>
      </w:r>
    </w:p>
    <w:p w14:paraId="6FC887D0" w14:textId="77777777" w:rsidR="00D31C7E" w:rsidRPr="00D31C7E" w:rsidRDefault="00D31C7E" w:rsidP="00D31C7E">
      <w:pPr>
        <w:spacing w:line="240" w:lineRule="atLeast"/>
        <w:ind w:firstLine="567"/>
        <w:contextualSpacing/>
        <w:rPr>
          <w:sz w:val="28"/>
          <w:szCs w:val="28"/>
        </w:rPr>
      </w:pPr>
      <w:r w:rsidRPr="00D31C7E">
        <w:rPr>
          <w:sz w:val="28"/>
          <w:szCs w:val="28"/>
        </w:rPr>
        <w:t xml:space="preserve">     1. Предметом настоящей закупки является право заключения контракта на выполнение аварийных работ по монтажу электрических кабелей в пищеблоке государственного бюджетного общеобразовательного учреждения средняя общеобразовательная школа № 523 Колпинского района Санкт-Петербурга по адресу: Санкт-Петербург, г. Колпино, пр.  Ленина, д. 31, литер А, (далее - контракт).</w:t>
      </w:r>
    </w:p>
    <w:p w14:paraId="7B0F2707" w14:textId="77777777" w:rsidR="00D31C7E" w:rsidRPr="00D31C7E" w:rsidRDefault="00D31C7E" w:rsidP="00D31C7E">
      <w:pPr>
        <w:spacing w:line="240" w:lineRule="atLeast"/>
        <w:ind w:firstLine="567"/>
        <w:contextualSpacing/>
        <w:rPr>
          <w:sz w:val="28"/>
          <w:szCs w:val="28"/>
        </w:rPr>
      </w:pPr>
      <w:r w:rsidRPr="00D31C7E">
        <w:rPr>
          <w:sz w:val="28"/>
          <w:szCs w:val="28"/>
        </w:rPr>
        <w:t xml:space="preserve">     Начальная (максимальная) цена контракта: 72 776 (Семьдесят две тысячи семьсот семьдесят шесть) рублей 00 копеек.      </w:t>
      </w:r>
    </w:p>
    <w:p w14:paraId="0F592A1D" w14:textId="77777777" w:rsidR="00D31C7E" w:rsidRPr="00D31C7E" w:rsidRDefault="00D31C7E" w:rsidP="00D31C7E">
      <w:pPr>
        <w:spacing w:line="240" w:lineRule="atLeast"/>
        <w:ind w:firstLine="567"/>
        <w:contextualSpacing/>
        <w:rPr>
          <w:sz w:val="28"/>
          <w:szCs w:val="28"/>
        </w:rPr>
      </w:pPr>
      <w:r w:rsidRPr="00D31C7E">
        <w:rPr>
          <w:sz w:val="28"/>
          <w:szCs w:val="28"/>
        </w:rPr>
        <w:t xml:space="preserve">     Код (коды) по Общероссийскому классификатору продукции по видам экономической деятельности ОК 034-2014 (КПЕС 2008) с изменением 1/2015 ОКПД2 с указанием вида (-ов) продукции, соответствующий (-ие) предмету закупки: 43.21.10.290 - Работы электромонтажные прочие, не включенные в другие группировки.     </w:t>
      </w:r>
    </w:p>
    <w:p w14:paraId="6AB143AB"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 Основание для закупки:</w:t>
      </w:r>
    </w:p>
    <w:p w14:paraId="2D7DEC9C"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2.1. Закупка проводится с целью материально-технического обеспечения полноценной деятельности государственного бюджетного общеобразовательного учреждения средняя общеобразовательная школа № 523 Колпинского района Санкт-Петербурга.</w:t>
      </w:r>
    </w:p>
    <w:p w14:paraId="52EAEF51"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2.2. Основанием для закупки является бюджет Санкт-Петербурга на 2024 год в соответствии с Законом Санкт-Петербурга «О бюджете Санкт-Петербурга на 2024 год и на плановый период 2025 и 2026 годов», план – график товаров, работ, услуг государственного бюджетного общеобразовательного учреждения средняя общеобразовательная школа № 523 Колпинского района Санкт-Петербурга.  </w:t>
      </w:r>
    </w:p>
    <w:p w14:paraId="19EBDDAE" w14:textId="77777777" w:rsidR="00D31C7E" w:rsidRPr="00D31C7E" w:rsidRDefault="00D31C7E" w:rsidP="00D31C7E">
      <w:pPr>
        <w:spacing w:line="240" w:lineRule="atLeast"/>
        <w:ind w:firstLine="567"/>
        <w:contextualSpacing/>
        <w:rPr>
          <w:sz w:val="28"/>
          <w:szCs w:val="28"/>
        </w:rPr>
      </w:pPr>
    </w:p>
    <w:p w14:paraId="08A41B3B" w14:textId="77777777" w:rsidR="00D31C7E" w:rsidRPr="00D31C7E" w:rsidRDefault="00D31C7E" w:rsidP="00D31C7E">
      <w:pPr>
        <w:spacing w:line="240" w:lineRule="atLeast"/>
        <w:ind w:firstLine="567"/>
        <w:contextualSpacing/>
        <w:rPr>
          <w:sz w:val="28"/>
          <w:szCs w:val="28"/>
        </w:rPr>
      </w:pPr>
      <w:r w:rsidRPr="00D31C7E">
        <w:rPr>
          <w:sz w:val="28"/>
          <w:szCs w:val="28"/>
        </w:rPr>
        <w:t>Раздел 2. Описание объекта закупки, являющегося предметом закупки</w:t>
      </w:r>
    </w:p>
    <w:p w14:paraId="1AB550B2" w14:textId="77777777" w:rsidR="00D31C7E" w:rsidRPr="00D31C7E" w:rsidRDefault="00D31C7E" w:rsidP="00D31C7E">
      <w:pPr>
        <w:spacing w:line="240" w:lineRule="atLeast"/>
        <w:ind w:firstLine="567"/>
        <w:contextualSpacing/>
        <w:rPr>
          <w:sz w:val="28"/>
          <w:szCs w:val="28"/>
        </w:rPr>
      </w:pPr>
      <w:r w:rsidRPr="00D31C7E">
        <w:rPr>
          <w:sz w:val="28"/>
          <w:szCs w:val="28"/>
        </w:rPr>
        <w:t>1. Место, сроки и условия выполнения работ</w:t>
      </w:r>
    </w:p>
    <w:p w14:paraId="38E58139" w14:textId="77777777" w:rsidR="00D31C7E" w:rsidRPr="00D31C7E" w:rsidRDefault="00D31C7E" w:rsidP="00D31C7E">
      <w:pPr>
        <w:spacing w:line="240" w:lineRule="atLeast"/>
        <w:ind w:firstLine="567"/>
        <w:contextualSpacing/>
        <w:rPr>
          <w:sz w:val="28"/>
          <w:szCs w:val="28"/>
        </w:rPr>
      </w:pPr>
      <w:r w:rsidRPr="00D31C7E">
        <w:rPr>
          <w:sz w:val="28"/>
          <w:szCs w:val="28"/>
        </w:rPr>
        <w:t xml:space="preserve">     1. Объектом закупки является выполнение аварийных работ по монтажу электрических кабелей в пищеблоке государственного бюджетного общеобразовательного учреждения средняя общеобразовательная школа № 523 Колпинского района Санкт-Петербурга.</w:t>
      </w:r>
    </w:p>
    <w:p w14:paraId="579B4943" w14:textId="77777777" w:rsidR="00D31C7E" w:rsidRPr="00D31C7E" w:rsidRDefault="00D31C7E" w:rsidP="00D31C7E">
      <w:pPr>
        <w:spacing w:line="240" w:lineRule="atLeast"/>
        <w:ind w:firstLine="567"/>
        <w:contextualSpacing/>
        <w:rPr>
          <w:sz w:val="28"/>
          <w:szCs w:val="28"/>
        </w:rPr>
      </w:pPr>
      <w:r w:rsidRPr="00D31C7E">
        <w:rPr>
          <w:sz w:val="28"/>
          <w:szCs w:val="28"/>
        </w:rPr>
        <w:t xml:space="preserve">     Место выполнения работ:</w:t>
      </w:r>
    </w:p>
    <w:p w14:paraId="7B567C35" w14:textId="77777777" w:rsidR="00D31C7E" w:rsidRPr="00D31C7E" w:rsidRDefault="00D31C7E" w:rsidP="00D31C7E">
      <w:pPr>
        <w:spacing w:line="240" w:lineRule="atLeast"/>
        <w:ind w:firstLine="567"/>
        <w:contextualSpacing/>
        <w:rPr>
          <w:sz w:val="28"/>
          <w:szCs w:val="28"/>
        </w:rPr>
      </w:pPr>
      <w:r w:rsidRPr="00D31C7E">
        <w:rPr>
          <w:sz w:val="28"/>
          <w:szCs w:val="28"/>
        </w:rPr>
        <w:t xml:space="preserve"> Санкт-Петербург, г. Колпино, пр. Ленина д. 31, литер А.</w:t>
      </w:r>
    </w:p>
    <w:p w14:paraId="3FE7FA89"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 Сроки выполнения работ:</w:t>
      </w:r>
    </w:p>
    <w:p w14:paraId="41832838"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2.1. В течение 2 (двух) рабочих дней с момента заключения контракта Заказчик и Подрядчик (далее - Стороны) совместно с представителем СПб ГБУ "Служба заказчика" подписывают акт передачи объекта для выполнения работ. </w:t>
      </w:r>
    </w:p>
    <w:p w14:paraId="5FAACD00" w14:textId="77777777" w:rsidR="00D31C7E" w:rsidRPr="00D31C7E" w:rsidRDefault="00D31C7E" w:rsidP="00D31C7E">
      <w:pPr>
        <w:spacing w:line="240" w:lineRule="atLeast"/>
        <w:ind w:firstLine="567"/>
        <w:contextualSpacing/>
        <w:rPr>
          <w:sz w:val="28"/>
          <w:szCs w:val="28"/>
        </w:rPr>
      </w:pPr>
      <w:r w:rsidRPr="00D31C7E">
        <w:rPr>
          <w:sz w:val="28"/>
          <w:szCs w:val="28"/>
        </w:rPr>
        <w:lastRenderedPageBreak/>
        <w:t xml:space="preserve">     2.2. Подрядчик должен приступить к выполнению работ, предусмотренных контрактом на следующий день после подписания акта передачи объекта для выполнения работ. Работы выполняются непрерывно. Заказчик и Подрядчик, за исключением случаев установленных законодательством РФ, контрактом, не вправе приостанавливать выполнение работ.</w:t>
      </w:r>
    </w:p>
    <w:p w14:paraId="36875EFA"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2.3. Работы, предусмотренные контрактом, выполняются Подрядчиком в течение 10 (десяти) календарных дней с момента подписания акта в соответствии с п. 2.1. настоящего Технического задания, после чего Подрядчик извещает Заказчика об окончании выполнения работ и предъявляет полный комплект исполнительной документации.</w:t>
      </w:r>
    </w:p>
    <w:p w14:paraId="02537ED5"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2.4. Заказчик в течение 2 (двух) рабочих дней с момента получения исполнительной документации от Подрядчика предъявляет исполнительную документацию в СПБ ГБУ "Служба заказчика" для проверки и приемки результата выполненных работ.</w:t>
      </w:r>
    </w:p>
    <w:p w14:paraId="583554F8"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2.5.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p>
    <w:p w14:paraId="110992A7"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2.6. Дата завершения работ по контракту указывается в акте о приемке выполненных работ (форма КС-2).</w:t>
      </w:r>
    </w:p>
    <w:p w14:paraId="374BD202"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2.7. В случае предъявления результата выполненных работ и исполнительной документации за пределами срока, указанного в пункте 2.3 настоящего Технического задания, Подрядчик несет ответственность за просрочку исполнения обязательств по контракту в порядке, предусмотренном контрактом.</w:t>
      </w:r>
    </w:p>
    <w:p w14:paraId="72C4592F"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2.8.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14:paraId="719E64B2"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2.9.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указанного в п. 2.3 настоящего Технического задания, равно как и нарушение срока начала выполнения работ не освобождает Подрядчика от ответственности за нарушение срока окончания выполнения работ по контракту и не является основанием для продления срока окончания выполнения работ.</w:t>
      </w:r>
    </w:p>
    <w:p w14:paraId="6489EDFC"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2.10. Работы выполняются в соответствии с режимом работы Заказчика, либо в ином режиме по согласованию Сторон.</w:t>
      </w:r>
    </w:p>
    <w:p w14:paraId="1A7BB6FD"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2.11. Подрядчик вправе досрочно выполнить работы, без ущерба для качества и имущественных интересов Заказчика.</w:t>
      </w:r>
    </w:p>
    <w:p w14:paraId="1727C49B" w14:textId="77777777" w:rsidR="00D31C7E" w:rsidRPr="00D31C7E" w:rsidRDefault="00D31C7E" w:rsidP="00D31C7E">
      <w:pPr>
        <w:spacing w:line="240" w:lineRule="atLeast"/>
        <w:ind w:firstLine="567"/>
        <w:contextualSpacing/>
        <w:rPr>
          <w:sz w:val="28"/>
          <w:szCs w:val="28"/>
        </w:rPr>
      </w:pPr>
      <w:r w:rsidRPr="00D31C7E">
        <w:rPr>
          <w:sz w:val="28"/>
          <w:szCs w:val="28"/>
        </w:rPr>
        <w:t xml:space="preserve">     3. Условия выполнения работ:</w:t>
      </w:r>
    </w:p>
    <w:p w14:paraId="6BAE26BA" w14:textId="77777777" w:rsidR="00D31C7E" w:rsidRPr="00D31C7E" w:rsidRDefault="00D31C7E" w:rsidP="00D31C7E">
      <w:pPr>
        <w:spacing w:line="240" w:lineRule="atLeast"/>
        <w:ind w:firstLine="567"/>
        <w:contextualSpacing/>
        <w:rPr>
          <w:sz w:val="28"/>
          <w:szCs w:val="28"/>
        </w:rPr>
      </w:pPr>
      <w:r w:rsidRPr="00D31C7E">
        <w:rPr>
          <w:sz w:val="28"/>
          <w:szCs w:val="28"/>
        </w:rPr>
        <w:lastRenderedPageBreak/>
        <w:t xml:space="preserve">     3.1. Работы должны быть выполнены в соответствии с настоящим Техническим заданием и контрактом, в сроки и на условиях, указанных в настоящей документации.</w:t>
      </w:r>
    </w:p>
    <w:p w14:paraId="1310A529" w14:textId="77777777" w:rsidR="00D31C7E" w:rsidRPr="00D31C7E" w:rsidRDefault="00D31C7E" w:rsidP="00D31C7E">
      <w:pPr>
        <w:spacing w:line="240" w:lineRule="atLeast"/>
        <w:ind w:firstLine="567"/>
        <w:contextualSpacing/>
        <w:rPr>
          <w:sz w:val="28"/>
          <w:szCs w:val="28"/>
        </w:rPr>
      </w:pPr>
      <w:r w:rsidRPr="00D31C7E">
        <w:rPr>
          <w:sz w:val="28"/>
          <w:szCs w:val="28"/>
        </w:rPr>
        <w:t xml:space="preserve">     3.2. Подрядчику запрещено, самостоятельно без письменного согласования с Заказчиком, изменять виды, объемы работ.</w:t>
      </w:r>
    </w:p>
    <w:p w14:paraId="009CC57A" w14:textId="77777777" w:rsidR="00D31C7E" w:rsidRPr="00D31C7E" w:rsidRDefault="00D31C7E" w:rsidP="00D31C7E">
      <w:pPr>
        <w:spacing w:line="240" w:lineRule="atLeast"/>
        <w:ind w:firstLine="567"/>
        <w:contextualSpacing/>
        <w:rPr>
          <w:sz w:val="28"/>
          <w:szCs w:val="28"/>
        </w:rPr>
      </w:pPr>
      <w:r w:rsidRPr="00D31C7E">
        <w:rPr>
          <w:sz w:val="28"/>
          <w:szCs w:val="28"/>
        </w:rPr>
        <w:t>4. Подрядчик должен выполнить работы в соответствии с требованиями:</w:t>
      </w:r>
    </w:p>
    <w:p w14:paraId="195099E9" w14:textId="77777777" w:rsidR="00D31C7E" w:rsidRPr="00D31C7E" w:rsidRDefault="00D31C7E" w:rsidP="00D31C7E">
      <w:pPr>
        <w:spacing w:line="240" w:lineRule="atLeast"/>
        <w:ind w:firstLine="567"/>
        <w:contextualSpacing/>
        <w:rPr>
          <w:sz w:val="28"/>
          <w:szCs w:val="28"/>
        </w:rPr>
      </w:pPr>
      <w:r w:rsidRPr="00D31C7E">
        <w:rPr>
          <w:sz w:val="28"/>
          <w:szCs w:val="28"/>
        </w:rPr>
        <w:t>4.1. Принять объект для выполнения работ в соответствии с условиями контракта, использовать при выполнении работ материалы, оборудование, конструкции и детали в соответствии с государственными стандартами и техническими условиями, имеющие сертификат соответствия (декларацию о соответствии) и разрешённые к применению на территории РФ. Предоставлять Заказчику и организации, осуществляющей строительный контроль (в случае привлечения Заказчиком) (далее - организация, осуществляющая строительный контроль) документы, подтверждающие соответствие используемых при выполнении работ материалов: технические паспорта или другие документы, удостоверяющие качество используемых при выполнении работ материалов: сертификаты соответствия и/или декларации о соответствии на используемые при выполнении работ материалы,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14:paraId="442D4927" w14:textId="77777777" w:rsidR="00D31C7E" w:rsidRPr="00D31C7E" w:rsidRDefault="00D31C7E" w:rsidP="00D31C7E">
      <w:pPr>
        <w:spacing w:line="240" w:lineRule="atLeast"/>
        <w:ind w:firstLine="567"/>
        <w:contextualSpacing/>
        <w:rPr>
          <w:sz w:val="28"/>
          <w:szCs w:val="28"/>
        </w:rPr>
      </w:pPr>
      <w:r w:rsidRPr="00D31C7E">
        <w:rPr>
          <w:sz w:val="28"/>
          <w:szCs w:val="28"/>
        </w:rPr>
        <w:t>4.2. С даты начала работ и до даты фактического окончании выполнения работ вести общий журнал работ, в соответствии с Приказ Минстроя России от 02.12.2022 № 1026/пр "Об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Каждая запись в журнале должна быть подписана уполномоченными представителями Заказчика и Подрядчика. Указанный журнал должен отражать весь ход производства работ, а также все связанные с производством работ факты и обстоятельства, имеющие важное значение во взаимоотношениях Заказчика и Подрядчика.</w:t>
      </w:r>
    </w:p>
    <w:p w14:paraId="185C236A" w14:textId="77777777" w:rsidR="00D31C7E" w:rsidRPr="00D31C7E" w:rsidRDefault="00D31C7E" w:rsidP="00D31C7E">
      <w:pPr>
        <w:spacing w:line="240" w:lineRule="atLeast"/>
        <w:ind w:firstLine="567"/>
        <w:contextualSpacing/>
        <w:rPr>
          <w:sz w:val="28"/>
          <w:szCs w:val="28"/>
        </w:rPr>
      </w:pPr>
      <w:r w:rsidRPr="00D31C7E">
        <w:rPr>
          <w:sz w:val="28"/>
          <w:szCs w:val="28"/>
        </w:rPr>
        <w:t xml:space="preserve">Если представитель Заказчика не согласится с ходом или качеством работ, а также с записями представителя Подрядчика, он имеет право изложить свое мнение об этом в указанном журнале. Такая запись считается надлежащим уведомлением Подрядчика о выявленных Заказчиком недостатках работ. Подрядчик обязан в течение 3 (трех) рабочих дней предпринять соответствующие необходимые и достаточные меры для ликвидации недоделок и дефектов в работах, отмеченных Заказчиком в указанном журнале. </w:t>
      </w:r>
    </w:p>
    <w:p w14:paraId="21C76B2F" w14:textId="77777777" w:rsidR="00D31C7E" w:rsidRPr="00D31C7E" w:rsidRDefault="00D31C7E" w:rsidP="00D31C7E">
      <w:pPr>
        <w:spacing w:line="240" w:lineRule="atLeast"/>
        <w:ind w:firstLine="567"/>
        <w:contextualSpacing/>
        <w:rPr>
          <w:sz w:val="28"/>
          <w:szCs w:val="28"/>
        </w:rPr>
      </w:pPr>
      <w:r w:rsidRPr="00D31C7E">
        <w:rPr>
          <w:sz w:val="28"/>
          <w:szCs w:val="28"/>
        </w:rPr>
        <w:t xml:space="preserve">4.3. При наличии скрытых работ Подрядчик должен вести фотофиксацию скрытых работ, своевременно оформлять исполнительную документацию и акты на скрытые работы, извещая Заказчика и организацию, осуществляющую </w:t>
      </w:r>
      <w:r w:rsidRPr="00D31C7E">
        <w:rPr>
          <w:sz w:val="28"/>
          <w:szCs w:val="28"/>
        </w:rPr>
        <w:lastRenderedPageBreak/>
        <w:t>строительный контроль, не менее чем за 3 (три) рабочих дня до времени освидетельствования скрытых работ.</w:t>
      </w:r>
    </w:p>
    <w:p w14:paraId="7A679D19" w14:textId="77777777" w:rsidR="00D31C7E" w:rsidRPr="00D31C7E" w:rsidRDefault="00D31C7E" w:rsidP="00D31C7E">
      <w:pPr>
        <w:spacing w:line="240" w:lineRule="atLeast"/>
        <w:ind w:firstLine="567"/>
        <w:contextualSpacing/>
        <w:rPr>
          <w:sz w:val="28"/>
          <w:szCs w:val="28"/>
        </w:rPr>
      </w:pPr>
      <w:r w:rsidRPr="00D31C7E">
        <w:rPr>
          <w:sz w:val="28"/>
          <w:szCs w:val="28"/>
        </w:rPr>
        <w:t>4.4. Во время выполнения работ на объекте соблюдать требования экологических, санитарно-гигиенических, противопожарных и других норм, действующих на территории Российской Федерации.</w:t>
      </w:r>
    </w:p>
    <w:p w14:paraId="7402BCAB" w14:textId="77777777" w:rsidR="00D31C7E" w:rsidRPr="00D31C7E" w:rsidRDefault="00D31C7E" w:rsidP="00D31C7E">
      <w:pPr>
        <w:spacing w:line="240" w:lineRule="atLeast"/>
        <w:ind w:firstLine="567"/>
        <w:contextualSpacing/>
        <w:rPr>
          <w:sz w:val="28"/>
          <w:szCs w:val="28"/>
        </w:rPr>
      </w:pPr>
      <w:r w:rsidRPr="00D31C7E">
        <w:rPr>
          <w:sz w:val="28"/>
          <w:szCs w:val="28"/>
        </w:rPr>
        <w:t>4.5. Обеспечивать соблюдение персоналом, выполняющим работы по контракту, правил техники безопасности, пожарной безопасности, электробезопасности и стандартов по защите окружающей среды в соответствии с законодательством Российской Федерации, а также действующих на объекте работ Заказчика правил внутреннего распорядка. Ответственность за соблюдение указанных правил и требований возлагается на Подрядчика в полном объёме.</w:t>
      </w:r>
    </w:p>
    <w:p w14:paraId="280CDE3D" w14:textId="77777777" w:rsidR="00D31C7E" w:rsidRPr="00D31C7E" w:rsidRDefault="00D31C7E" w:rsidP="00D31C7E">
      <w:pPr>
        <w:spacing w:line="240" w:lineRule="atLeast"/>
        <w:ind w:firstLine="567"/>
        <w:contextualSpacing/>
        <w:rPr>
          <w:sz w:val="28"/>
          <w:szCs w:val="28"/>
        </w:rPr>
      </w:pPr>
      <w:r w:rsidRPr="00D31C7E">
        <w:rPr>
          <w:sz w:val="28"/>
          <w:szCs w:val="28"/>
        </w:rPr>
        <w:t>4.6. Проводить работы в соответствии с нормами и правилами, действующими на территории объекта. Все требуемые работы производить с применением технологий, не приводящих к ухудшению состояния объекта или его частей.</w:t>
      </w:r>
    </w:p>
    <w:p w14:paraId="10B69637" w14:textId="77777777" w:rsidR="00D31C7E" w:rsidRPr="00D31C7E" w:rsidRDefault="00D31C7E" w:rsidP="00D31C7E">
      <w:pPr>
        <w:spacing w:line="240" w:lineRule="atLeast"/>
        <w:ind w:firstLine="567"/>
        <w:contextualSpacing/>
        <w:rPr>
          <w:sz w:val="28"/>
          <w:szCs w:val="28"/>
        </w:rPr>
      </w:pPr>
      <w:r w:rsidRPr="00D31C7E">
        <w:rPr>
          <w:sz w:val="28"/>
          <w:szCs w:val="28"/>
        </w:rPr>
        <w:t>4.7.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47AD7D78" w14:textId="77777777" w:rsidR="00D31C7E" w:rsidRPr="00D31C7E" w:rsidRDefault="00D31C7E" w:rsidP="00D31C7E">
      <w:pPr>
        <w:spacing w:line="240" w:lineRule="atLeast"/>
        <w:ind w:firstLine="567"/>
        <w:contextualSpacing/>
        <w:rPr>
          <w:sz w:val="28"/>
          <w:szCs w:val="28"/>
        </w:rPr>
      </w:pPr>
      <w:r w:rsidRPr="00D31C7E">
        <w:rPr>
          <w:sz w:val="28"/>
          <w:szCs w:val="28"/>
        </w:rPr>
        <w:t>4.8.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14:paraId="65B334FD" w14:textId="77777777" w:rsidR="00D31C7E" w:rsidRPr="00D31C7E" w:rsidRDefault="00D31C7E" w:rsidP="00D31C7E">
      <w:pPr>
        <w:spacing w:line="240" w:lineRule="atLeast"/>
        <w:ind w:firstLine="567"/>
        <w:contextualSpacing/>
        <w:rPr>
          <w:sz w:val="28"/>
          <w:szCs w:val="28"/>
        </w:rPr>
      </w:pPr>
      <w:r w:rsidRPr="00D31C7E">
        <w:rPr>
          <w:sz w:val="28"/>
          <w:szCs w:val="28"/>
        </w:rPr>
        <w:t>4.9.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14:paraId="2704CA4B" w14:textId="77777777" w:rsidR="00D31C7E" w:rsidRPr="00D31C7E" w:rsidRDefault="00D31C7E" w:rsidP="00D31C7E">
      <w:pPr>
        <w:spacing w:line="240" w:lineRule="atLeast"/>
        <w:ind w:firstLine="567"/>
        <w:contextualSpacing/>
        <w:rPr>
          <w:sz w:val="28"/>
          <w:szCs w:val="28"/>
        </w:rPr>
      </w:pPr>
      <w:r w:rsidRPr="00D31C7E">
        <w:rPr>
          <w:sz w:val="28"/>
          <w:szCs w:val="28"/>
        </w:rPr>
        <w:t>4.10. Обеспечивать Заказчику и представителям организации, осуществляющей строительный контроль,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незамедлительно и своевременно представлять, по требованию Заказчика, организации, осуществляющей строительный контроль, отчеты о ходе выполнения работ, исполнительную документацию.</w:t>
      </w:r>
    </w:p>
    <w:p w14:paraId="7DD166CD" w14:textId="77777777" w:rsidR="00D31C7E" w:rsidRPr="00D31C7E" w:rsidRDefault="00D31C7E" w:rsidP="00D31C7E">
      <w:pPr>
        <w:spacing w:line="240" w:lineRule="atLeast"/>
        <w:ind w:firstLine="567"/>
        <w:contextualSpacing/>
        <w:rPr>
          <w:sz w:val="28"/>
          <w:szCs w:val="28"/>
        </w:rPr>
      </w:pPr>
      <w:r w:rsidRPr="00D31C7E">
        <w:rPr>
          <w:sz w:val="28"/>
          <w:szCs w:val="28"/>
        </w:rPr>
        <w:t>4.11.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6561B238" w14:textId="77777777" w:rsidR="00D31C7E" w:rsidRPr="00D31C7E" w:rsidRDefault="00D31C7E" w:rsidP="00D31C7E">
      <w:pPr>
        <w:spacing w:line="240" w:lineRule="atLeast"/>
        <w:ind w:firstLine="567"/>
        <w:contextualSpacing/>
        <w:rPr>
          <w:sz w:val="28"/>
          <w:szCs w:val="28"/>
        </w:rPr>
      </w:pPr>
      <w:r w:rsidRPr="00D31C7E">
        <w:rPr>
          <w:sz w:val="28"/>
          <w:szCs w:val="28"/>
        </w:rPr>
        <w:t xml:space="preserve">4.12. Обеспечивать своевременно без привлечения Заказчика периодическую уборку и вывоз строительного и другого мусора, образованного в результате работ, исключая его складирование на объекте до </w:t>
      </w:r>
      <w:r w:rsidRPr="00D31C7E">
        <w:rPr>
          <w:sz w:val="28"/>
          <w:szCs w:val="28"/>
        </w:rPr>
        <w:lastRenderedPageBreak/>
        <w:t>окончания выполнения работ. Пользоваться урнами, контейнерами для мусора и т. д., расположенными на территории Заказчика, не разрешается. Подрядчик обязан до окончательной приемки работ, выполненных в соответствии с условиями контракта, вывезти принадлежащие Подрядчику и привлекаемым субподрядным организациям, в случае их наличия, оборудование, инвентарь, инструменты, материалы, временные сооружения, иное принадлежащее ему имущество, а также произвести уборку ремонтируемого объекта и прилегающей территории. В противном случае приемка выполненных работ Заказчиком не производится до устранения указанных недостатков.</w:t>
      </w:r>
    </w:p>
    <w:p w14:paraId="6FFEEFF9" w14:textId="77777777" w:rsidR="00D31C7E" w:rsidRPr="00D31C7E" w:rsidRDefault="00D31C7E" w:rsidP="00D31C7E">
      <w:pPr>
        <w:spacing w:line="240" w:lineRule="atLeast"/>
        <w:ind w:firstLine="567"/>
        <w:contextualSpacing/>
        <w:rPr>
          <w:sz w:val="28"/>
          <w:szCs w:val="28"/>
        </w:rPr>
      </w:pPr>
      <w:r w:rsidRPr="00D31C7E">
        <w:rPr>
          <w:sz w:val="28"/>
          <w:szCs w:val="28"/>
        </w:rPr>
        <w:t>4.13. Риск случайной гибели или случайного повреждения объекта ремонта до приемки этого объекта Заказчиком несет Подрядчик (ст. 741 ГК РФ).</w:t>
      </w:r>
    </w:p>
    <w:p w14:paraId="2249174C" w14:textId="77777777" w:rsidR="00D31C7E" w:rsidRPr="00D31C7E" w:rsidRDefault="00D31C7E" w:rsidP="00D31C7E">
      <w:pPr>
        <w:spacing w:line="240" w:lineRule="atLeast"/>
        <w:ind w:firstLine="567"/>
        <w:contextualSpacing/>
        <w:rPr>
          <w:sz w:val="28"/>
          <w:szCs w:val="28"/>
        </w:rPr>
      </w:pPr>
      <w:r w:rsidRPr="00D31C7E">
        <w:rPr>
          <w:sz w:val="28"/>
          <w:szCs w:val="28"/>
        </w:rPr>
        <w:t xml:space="preserve">4.14.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подписывается только Заказчиком. Данный акт имеет полную юридическую силу, отраженные в акте замечания и недостатки является обязательным к устранению Подрядчиком. </w:t>
      </w:r>
    </w:p>
    <w:p w14:paraId="690F918E" w14:textId="77777777" w:rsidR="00D31C7E" w:rsidRPr="00D31C7E" w:rsidRDefault="00D31C7E" w:rsidP="00D31C7E">
      <w:pPr>
        <w:spacing w:line="240" w:lineRule="atLeast"/>
        <w:ind w:firstLine="567"/>
        <w:contextualSpacing/>
        <w:rPr>
          <w:sz w:val="28"/>
          <w:szCs w:val="28"/>
        </w:rPr>
      </w:pPr>
      <w:r w:rsidRPr="00D31C7E">
        <w:rPr>
          <w:sz w:val="28"/>
          <w:szCs w:val="28"/>
        </w:rPr>
        <w:t>4.15.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и безопасность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14:paraId="154FD15A" w14:textId="77777777" w:rsidR="00D31C7E" w:rsidRPr="00D31C7E" w:rsidRDefault="00D31C7E" w:rsidP="00D31C7E">
      <w:pPr>
        <w:spacing w:line="240" w:lineRule="atLeast"/>
        <w:ind w:firstLine="567"/>
        <w:contextualSpacing/>
        <w:rPr>
          <w:sz w:val="28"/>
          <w:szCs w:val="28"/>
        </w:rPr>
      </w:pPr>
    </w:p>
    <w:p w14:paraId="321F183A" w14:textId="77777777" w:rsidR="00D31C7E" w:rsidRPr="00D31C7E" w:rsidRDefault="00D31C7E" w:rsidP="00D31C7E">
      <w:pPr>
        <w:spacing w:line="240" w:lineRule="atLeast"/>
        <w:ind w:firstLine="567"/>
        <w:contextualSpacing/>
        <w:rPr>
          <w:sz w:val="28"/>
          <w:szCs w:val="28"/>
        </w:rPr>
      </w:pPr>
      <w:r w:rsidRPr="00D31C7E">
        <w:rPr>
          <w:sz w:val="28"/>
          <w:szCs w:val="28"/>
        </w:rPr>
        <w:t>2.</w:t>
      </w:r>
      <w:r w:rsidRPr="00D31C7E">
        <w:rPr>
          <w:sz w:val="28"/>
          <w:szCs w:val="28"/>
        </w:rPr>
        <w:tab/>
        <w:t>Требования к качеству работ, техническим, функциональным и эксплуатационным характеристикам работ</w:t>
      </w:r>
    </w:p>
    <w:p w14:paraId="6DF13B30" w14:textId="77777777" w:rsidR="00D31C7E" w:rsidRPr="00D31C7E" w:rsidRDefault="00D31C7E" w:rsidP="00D31C7E">
      <w:pPr>
        <w:spacing w:line="240" w:lineRule="atLeast"/>
        <w:ind w:firstLine="567"/>
        <w:contextualSpacing/>
        <w:rPr>
          <w:sz w:val="28"/>
          <w:szCs w:val="28"/>
        </w:rPr>
      </w:pPr>
      <w:r w:rsidRPr="00D31C7E">
        <w:rPr>
          <w:sz w:val="28"/>
          <w:szCs w:val="28"/>
        </w:rPr>
        <w:t xml:space="preserve">     1. Работы, являющиеся предметом закупки, выполняются в соответствии с требованиями нормативных правовых актов в области строительства, в том числе:</w:t>
      </w:r>
    </w:p>
    <w:p w14:paraId="5A78A3A3" w14:textId="77777777" w:rsidR="00D31C7E" w:rsidRPr="00D31C7E" w:rsidRDefault="00D31C7E" w:rsidP="00D31C7E">
      <w:pPr>
        <w:spacing w:line="240" w:lineRule="atLeast"/>
        <w:ind w:firstLine="567"/>
        <w:contextualSpacing/>
        <w:rPr>
          <w:sz w:val="28"/>
          <w:szCs w:val="28"/>
        </w:rPr>
      </w:pPr>
      <w:r w:rsidRPr="00D31C7E">
        <w:rPr>
          <w:sz w:val="28"/>
          <w:szCs w:val="28"/>
        </w:rPr>
        <w:t xml:space="preserve">     - Приказ Минстроя России от 27.07.2017 № 1033/пр "Об утверждении СП 68.13330.2017 "СНиП 3.01.04-87 Приемка в эксплуатацию законченных строительством объектов. Основные положения";</w:t>
      </w:r>
    </w:p>
    <w:p w14:paraId="612A8026" w14:textId="77777777" w:rsidR="00D31C7E" w:rsidRPr="00D31C7E" w:rsidRDefault="00D31C7E" w:rsidP="00D31C7E">
      <w:pPr>
        <w:spacing w:line="240" w:lineRule="atLeast"/>
        <w:ind w:firstLine="567"/>
        <w:contextualSpacing/>
        <w:rPr>
          <w:sz w:val="28"/>
          <w:szCs w:val="28"/>
        </w:rPr>
      </w:pPr>
      <w:r w:rsidRPr="00D31C7E">
        <w:rPr>
          <w:sz w:val="28"/>
          <w:szCs w:val="28"/>
        </w:rPr>
        <w:t xml:space="preserve">     - СП 48.13330.2019 Организация строительства СНиП 12-01-2004, принят Министерством строительства и жилищно-коммунального хозяйства Российской Федерации 24.12.2019;</w:t>
      </w:r>
    </w:p>
    <w:p w14:paraId="36832D23" w14:textId="77777777" w:rsidR="00D31C7E" w:rsidRPr="00D31C7E" w:rsidRDefault="00D31C7E" w:rsidP="00D31C7E">
      <w:pPr>
        <w:spacing w:line="240" w:lineRule="atLeast"/>
        <w:ind w:firstLine="567"/>
        <w:contextualSpacing/>
        <w:rPr>
          <w:sz w:val="28"/>
          <w:szCs w:val="28"/>
        </w:rPr>
      </w:pPr>
      <w:r w:rsidRPr="00D31C7E">
        <w:rPr>
          <w:sz w:val="28"/>
          <w:szCs w:val="28"/>
        </w:rPr>
        <w:t xml:space="preserve">     - СП 118.13330.2022 «СНиП 31-06-2009 Общественные здания и сооружения» (утв. приказом Министерства строительства и жилищно-коммунального хозяйства РФ от 29.05.2022 № 389/10);</w:t>
      </w:r>
    </w:p>
    <w:p w14:paraId="616770CE" w14:textId="77777777" w:rsidR="00D31C7E" w:rsidRPr="00D31C7E" w:rsidRDefault="00D31C7E" w:rsidP="00D31C7E">
      <w:pPr>
        <w:spacing w:line="240" w:lineRule="atLeast"/>
        <w:ind w:firstLine="567"/>
        <w:contextualSpacing/>
        <w:rPr>
          <w:sz w:val="28"/>
          <w:szCs w:val="28"/>
        </w:rPr>
      </w:pPr>
      <w:r w:rsidRPr="00D31C7E">
        <w:rPr>
          <w:sz w:val="28"/>
          <w:szCs w:val="28"/>
        </w:rPr>
        <w:t xml:space="preserve">     - Федеральный закон от 30.03.1999 № 52-ФЗ "О санитарно-эпидемиологическом благополучии населения" (с изм. и доп. вступ. в силу 24.07.2023);</w:t>
      </w:r>
    </w:p>
    <w:p w14:paraId="585F678D" w14:textId="77777777" w:rsidR="00D31C7E" w:rsidRPr="00D31C7E" w:rsidRDefault="00D31C7E" w:rsidP="00D31C7E">
      <w:pPr>
        <w:spacing w:line="240" w:lineRule="atLeast"/>
        <w:ind w:firstLine="567"/>
        <w:contextualSpacing/>
        <w:rPr>
          <w:sz w:val="28"/>
          <w:szCs w:val="28"/>
        </w:rPr>
      </w:pPr>
      <w:r w:rsidRPr="00D31C7E">
        <w:rPr>
          <w:sz w:val="28"/>
          <w:szCs w:val="28"/>
        </w:rPr>
        <w:t xml:space="preserve">     - Федеральный закон от 21.12.1994 № 69-ФЗ "О пожарной безопасности";</w:t>
      </w:r>
    </w:p>
    <w:p w14:paraId="5F146875" w14:textId="77777777" w:rsidR="00D31C7E" w:rsidRPr="00D31C7E" w:rsidRDefault="00D31C7E" w:rsidP="00D31C7E">
      <w:pPr>
        <w:spacing w:line="240" w:lineRule="atLeast"/>
        <w:ind w:firstLine="567"/>
        <w:contextualSpacing/>
        <w:rPr>
          <w:sz w:val="28"/>
          <w:szCs w:val="28"/>
        </w:rPr>
      </w:pPr>
      <w:r w:rsidRPr="00D31C7E">
        <w:rPr>
          <w:sz w:val="28"/>
          <w:szCs w:val="28"/>
        </w:rPr>
        <w:lastRenderedPageBreak/>
        <w:t xml:space="preserve">     - СНиП 12-03-2001 «Безопасность труда в строительстве. Часть 1. Общие требования» (утв. Постановлением Госстроя РФ от 23.07.2001 № 80);</w:t>
      </w:r>
    </w:p>
    <w:p w14:paraId="2CF84159" w14:textId="77777777" w:rsidR="00D31C7E" w:rsidRPr="00D31C7E" w:rsidRDefault="00D31C7E" w:rsidP="00D31C7E">
      <w:pPr>
        <w:spacing w:line="240" w:lineRule="atLeast"/>
        <w:ind w:firstLine="567"/>
        <w:contextualSpacing/>
        <w:rPr>
          <w:sz w:val="28"/>
          <w:szCs w:val="28"/>
        </w:rPr>
      </w:pPr>
      <w:r w:rsidRPr="00D31C7E">
        <w:rPr>
          <w:sz w:val="28"/>
          <w:szCs w:val="28"/>
        </w:rPr>
        <w:t xml:space="preserve">     - СНиП 12-04-2002 «Безопасность труда в строительстве. Часть 2. Строительное производство» (утв. Постановлением Госстроя РФ от 17.09.2002 № 123);</w:t>
      </w:r>
    </w:p>
    <w:p w14:paraId="4AEFBBF0" w14:textId="77777777" w:rsidR="00D31C7E" w:rsidRPr="00D31C7E" w:rsidRDefault="00D31C7E" w:rsidP="00D31C7E">
      <w:pPr>
        <w:spacing w:line="240" w:lineRule="atLeast"/>
        <w:ind w:firstLine="567"/>
        <w:contextualSpacing/>
        <w:rPr>
          <w:sz w:val="28"/>
          <w:szCs w:val="28"/>
        </w:rPr>
      </w:pPr>
      <w:r w:rsidRPr="00D31C7E">
        <w:rPr>
          <w:sz w:val="28"/>
          <w:szCs w:val="28"/>
        </w:rPr>
        <w:t xml:space="preserve">     - Приказ Минстроя России от 27.02.2017 № 128/пр "Об утверждении СП 71.13330.2017 "СНиП 3.04.01-87 Изоляционные и отделочные покрытия";</w:t>
      </w:r>
    </w:p>
    <w:p w14:paraId="6A09C066" w14:textId="77777777" w:rsidR="00D31C7E" w:rsidRPr="00D31C7E" w:rsidRDefault="00D31C7E" w:rsidP="00D31C7E">
      <w:pPr>
        <w:spacing w:line="240" w:lineRule="atLeast"/>
        <w:ind w:firstLine="567"/>
        <w:contextualSpacing/>
        <w:rPr>
          <w:sz w:val="28"/>
          <w:szCs w:val="28"/>
        </w:rPr>
      </w:pPr>
      <w:r w:rsidRPr="00D31C7E">
        <w:rPr>
          <w:sz w:val="28"/>
          <w:szCs w:val="28"/>
        </w:rPr>
        <w:t xml:space="preserve">      - Приказ Минстроя России от 16.12.2016 № 955/пр "Об утверждении СП     76.13330.2016 "СНиП 3.05.06-85 Электротехнические устройства", а также иных действующих нормативно-правовых актов, соответствующих предмету закупки; сметной документацией Заказчика (Приложение 1.1.к Техническому заданию) и условиями, определяющими цену, объем, содержание работ, сроки их выполнения.</w:t>
      </w:r>
    </w:p>
    <w:p w14:paraId="1326FD92" w14:textId="77777777" w:rsidR="00D31C7E" w:rsidRPr="00D31C7E" w:rsidRDefault="00D31C7E" w:rsidP="00D31C7E">
      <w:pPr>
        <w:spacing w:line="240" w:lineRule="atLeast"/>
        <w:ind w:firstLine="567"/>
        <w:contextualSpacing/>
        <w:rPr>
          <w:sz w:val="28"/>
          <w:szCs w:val="28"/>
        </w:rPr>
      </w:pPr>
      <w:r w:rsidRPr="00D31C7E">
        <w:rPr>
          <w:sz w:val="28"/>
          <w:szCs w:val="28"/>
        </w:rPr>
        <w:t xml:space="preserve">      Примечание: При отмене или изменении нормативных документов, указанных в техническом задании, следует руководствоваться нормами, вводимыми взамен отмененных.</w:t>
      </w:r>
    </w:p>
    <w:p w14:paraId="59DA8ED2"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 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сметной документации заказчика (Приложение 1.1. к Техническому заданию).</w:t>
      </w:r>
    </w:p>
    <w:p w14:paraId="30A604C0" w14:textId="77777777" w:rsidR="00D31C7E" w:rsidRPr="00D31C7E" w:rsidRDefault="00D31C7E" w:rsidP="00D31C7E">
      <w:pPr>
        <w:spacing w:line="240" w:lineRule="atLeast"/>
        <w:ind w:firstLine="567"/>
        <w:contextualSpacing/>
        <w:rPr>
          <w:sz w:val="28"/>
          <w:szCs w:val="28"/>
        </w:rPr>
      </w:pPr>
      <w:r w:rsidRPr="00D31C7E">
        <w:rPr>
          <w:sz w:val="28"/>
          <w:szCs w:val="28"/>
        </w:rPr>
        <w:t>3.</w:t>
      </w:r>
      <w:r w:rsidRPr="00D31C7E">
        <w:rPr>
          <w:sz w:val="28"/>
          <w:szCs w:val="28"/>
        </w:rPr>
        <w:tab/>
        <w:t>Все содержащиеся в Техническом задании (сметной и /или проектной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6C111A41" w14:textId="77777777" w:rsidR="00D31C7E" w:rsidRPr="00D31C7E" w:rsidRDefault="00D31C7E" w:rsidP="00D31C7E">
      <w:pPr>
        <w:spacing w:line="240" w:lineRule="atLeast"/>
        <w:ind w:firstLine="567"/>
        <w:contextualSpacing/>
        <w:rPr>
          <w:sz w:val="28"/>
          <w:szCs w:val="28"/>
        </w:rPr>
      </w:pPr>
      <w:r w:rsidRPr="00D31C7E">
        <w:rPr>
          <w:sz w:val="28"/>
          <w:szCs w:val="28"/>
        </w:rPr>
        <w:t xml:space="preserve">     4. Подрядчик при выполнении работ может использовать по письменному согласованию с Заказчиком материалы (комплектующие и оборудование), которые соответствуют или превосходят по своим техническим характеристикам материалы (комплектующие и оборудование), указанные в сметной документации Заказчика на строительную продукцию.</w:t>
      </w:r>
    </w:p>
    <w:p w14:paraId="67292E04" w14:textId="77777777" w:rsidR="00D31C7E" w:rsidRPr="00D31C7E" w:rsidRDefault="00D31C7E" w:rsidP="00D31C7E">
      <w:pPr>
        <w:spacing w:line="240" w:lineRule="atLeast"/>
        <w:ind w:firstLine="567"/>
        <w:contextualSpacing/>
        <w:rPr>
          <w:sz w:val="28"/>
          <w:szCs w:val="28"/>
        </w:rPr>
      </w:pPr>
      <w:r w:rsidRPr="00D31C7E">
        <w:rPr>
          <w:sz w:val="28"/>
          <w:szCs w:val="28"/>
        </w:rPr>
        <w:t xml:space="preserve">     5. При выполнении работ должны исполняться требования миграционного и трудового законодательства РФ. К выполнению работ не должны привлекаться иногородние и иностранные рабочие, без соответствующей регистрации и без разрешения на привлечение иностранной рабочей силы. Должны соблюдаться требования экологических, санитарно-гигиенических, противопожарных норм, норм по безопасности труда в строительстве, и других норм, действующих на территории Российской Федерации.</w:t>
      </w:r>
    </w:p>
    <w:p w14:paraId="31D739C7" w14:textId="77777777" w:rsidR="00D31C7E" w:rsidRPr="00D31C7E" w:rsidRDefault="00D31C7E" w:rsidP="00D31C7E">
      <w:pPr>
        <w:spacing w:line="240" w:lineRule="atLeast"/>
        <w:ind w:firstLine="567"/>
        <w:contextualSpacing/>
        <w:rPr>
          <w:sz w:val="28"/>
          <w:szCs w:val="28"/>
        </w:rPr>
      </w:pPr>
      <w:r w:rsidRPr="00D31C7E">
        <w:rPr>
          <w:sz w:val="28"/>
          <w:szCs w:val="28"/>
        </w:rPr>
        <w:t xml:space="preserve">     6. Работы должны выполняться качественно и в установленные сроки.  Качество работ должно соответствовать требованиям соответствующих нормативных правовых актов, сметной документации, строительных норм и правил.</w:t>
      </w:r>
    </w:p>
    <w:p w14:paraId="28D05778" w14:textId="77777777" w:rsidR="00D31C7E" w:rsidRPr="00D31C7E" w:rsidRDefault="00D31C7E" w:rsidP="00D31C7E">
      <w:pPr>
        <w:spacing w:line="240" w:lineRule="atLeast"/>
        <w:ind w:firstLine="567"/>
        <w:contextualSpacing/>
        <w:rPr>
          <w:sz w:val="28"/>
          <w:szCs w:val="28"/>
        </w:rPr>
      </w:pPr>
      <w:r w:rsidRPr="00D31C7E">
        <w:rPr>
          <w:sz w:val="28"/>
          <w:szCs w:val="28"/>
        </w:rPr>
        <w:t xml:space="preserve">     7. Используемые при производстве работ материалы, оборудование, конструкции и детали должны соответствовать государственным стандартам и техническим условиям. На всех этапах выполнения работ должны быть </w:t>
      </w:r>
      <w:r w:rsidRPr="00D31C7E">
        <w:rPr>
          <w:sz w:val="28"/>
          <w:szCs w:val="28"/>
        </w:rPr>
        <w:lastRenderedPageBreak/>
        <w:t>представлены сертификаты, технические паспорта или другие документы, удостоверяющие качество используемых подрядчиком материалов, оборудования, конструкций и деталей.</w:t>
      </w:r>
    </w:p>
    <w:p w14:paraId="5BB857B4" w14:textId="77777777" w:rsidR="00D31C7E" w:rsidRPr="00D31C7E" w:rsidRDefault="00D31C7E" w:rsidP="00D31C7E">
      <w:pPr>
        <w:spacing w:line="240" w:lineRule="atLeast"/>
        <w:ind w:firstLine="567"/>
        <w:contextualSpacing/>
        <w:rPr>
          <w:sz w:val="28"/>
          <w:szCs w:val="28"/>
        </w:rPr>
      </w:pPr>
      <w:r w:rsidRPr="00D31C7E">
        <w:rPr>
          <w:sz w:val="28"/>
          <w:szCs w:val="28"/>
        </w:rPr>
        <w:t xml:space="preserve">     8.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 требованиям к качеству строительных, монтажных работ, а также строительным нормам и правилам. </w:t>
      </w:r>
    </w:p>
    <w:p w14:paraId="4A098EAC" w14:textId="77777777" w:rsidR="00D31C7E" w:rsidRPr="00D31C7E" w:rsidRDefault="00D31C7E" w:rsidP="00D31C7E">
      <w:pPr>
        <w:spacing w:line="240" w:lineRule="atLeast"/>
        <w:ind w:firstLine="567"/>
        <w:contextualSpacing/>
        <w:rPr>
          <w:sz w:val="28"/>
          <w:szCs w:val="28"/>
        </w:rPr>
      </w:pPr>
      <w:r w:rsidRPr="00D31C7E">
        <w:rPr>
          <w:sz w:val="28"/>
          <w:szCs w:val="28"/>
        </w:rPr>
        <w:t xml:space="preserve">     9. Результатом работ является законченный ремонтом и сданный в эксплуатацию объект после выполнения аварийных работ по монтажу электрических кабелей в пищеблоке государственного бюджетного общеобразовательного учреждения средняя общеобразовательная школа № 523 Колпинского района Санкт-Петербурга по адресу: Санкт-Петербург, г. Колпино, пр.  Ленина, д. 31, литер А, который должен полностью соответствовать техническому заданию и требованиям нормативно – правовых актов в области строительства и требованиям Заказчика.</w:t>
      </w:r>
    </w:p>
    <w:p w14:paraId="6BB3471B" w14:textId="77777777" w:rsidR="00D31C7E" w:rsidRPr="00D31C7E" w:rsidRDefault="00D31C7E" w:rsidP="00D31C7E">
      <w:pPr>
        <w:spacing w:line="240" w:lineRule="atLeast"/>
        <w:ind w:firstLine="567"/>
        <w:contextualSpacing/>
        <w:rPr>
          <w:sz w:val="28"/>
          <w:szCs w:val="28"/>
        </w:rPr>
      </w:pPr>
    </w:p>
    <w:p w14:paraId="57BBC2DB" w14:textId="77777777" w:rsidR="00D31C7E" w:rsidRPr="00D31C7E" w:rsidRDefault="00D31C7E" w:rsidP="00D31C7E">
      <w:pPr>
        <w:spacing w:line="240" w:lineRule="atLeast"/>
        <w:ind w:firstLine="567"/>
        <w:contextualSpacing/>
        <w:rPr>
          <w:sz w:val="28"/>
          <w:szCs w:val="28"/>
        </w:rPr>
      </w:pPr>
      <w:r w:rsidRPr="00D31C7E">
        <w:rPr>
          <w:sz w:val="28"/>
          <w:szCs w:val="28"/>
        </w:rPr>
        <w:t>Раздел 3. Требования к сроку и (или) объему предоставления гарантии качества работ</w:t>
      </w:r>
    </w:p>
    <w:p w14:paraId="592F22B3" w14:textId="77777777" w:rsidR="00D31C7E" w:rsidRPr="00D31C7E" w:rsidRDefault="00D31C7E" w:rsidP="00D31C7E">
      <w:pPr>
        <w:spacing w:line="240" w:lineRule="atLeast"/>
        <w:ind w:firstLine="567"/>
        <w:contextualSpacing/>
        <w:rPr>
          <w:sz w:val="28"/>
          <w:szCs w:val="28"/>
        </w:rPr>
      </w:pPr>
      <w:r w:rsidRPr="00D31C7E">
        <w:rPr>
          <w:sz w:val="28"/>
          <w:szCs w:val="28"/>
        </w:rPr>
        <w:t>1. Подрядчик несет ответственность за недостатки (дефекты), обнаруженные в течение гарантийного срока, который составляет 5 (пять) лет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p>
    <w:p w14:paraId="00531063" w14:textId="77777777" w:rsidR="00D31C7E" w:rsidRPr="00D31C7E" w:rsidRDefault="00D31C7E" w:rsidP="00D31C7E">
      <w:pPr>
        <w:spacing w:line="240" w:lineRule="atLeast"/>
        <w:ind w:firstLine="567"/>
        <w:contextualSpacing/>
        <w:rPr>
          <w:sz w:val="28"/>
          <w:szCs w:val="28"/>
        </w:rPr>
      </w:pPr>
      <w:r w:rsidRPr="00D31C7E">
        <w:rPr>
          <w:sz w:val="28"/>
          <w:szCs w:val="28"/>
        </w:rPr>
        <w:t>Гарантия качества результата работ, предусмотренного контрактом, распространяется на все, составляющее результат работ.</w:t>
      </w:r>
    </w:p>
    <w:p w14:paraId="0DA853E6" w14:textId="77777777" w:rsidR="00D31C7E" w:rsidRPr="00D31C7E" w:rsidRDefault="00D31C7E" w:rsidP="00D31C7E">
      <w:pPr>
        <w:spacing w:line="240" w:lineRule="atLeast"/>
        <w:ind w:firstLine="567"/>
        <w:contextualSpacing/>
        <w:rPr>
          <w:sz w:val="28"/>
          <w:szCs w:val="28"/>
        </w:rPr>
      </w:pPr>
      <w:r w:rsidRPr="00D31C7E">
        <w:rPr>
          <w:sz w:val="28"/>
          <w:szCs w:val="28"/>
        </w:rPr>
        <w:t>Устранение недостатков (дефектов) результата работ, выявленных в течение гарантийного срока, осуществляется силами Подрядчика и за его счет.</w:t>
      </w:r>
    </w:p>
    <w:p w14:paraId="0DA75F4C" w14:textId="77777777" w:rsidR="00D31C7E" w:rsidRPr="00D31C7E" w:rsidRDefault="00D31C7E" w:rsidP="00D31C7E">
      <w:pPr>
        <w:spacing w:line="240" w:lineRule="atLeast"/>
        <w:ind w:firstLine="567"/>
        <w:contextualSpacing/>
        <w:rPr>
          <w:sz w:val="28"/>
          <w:szCs w:val="28"/>
        </w:rPr>
      </w:pPr>
      <w:r w:rsidRPr="00D31C7E">
        <w:rPr>
          <w:sz w:val="28"/>
          <w:szCs w:val="28"/>
        </w:rPr>
        <w:t xml:space="preserve">      2.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68FFA60D" w14:textId="77777777" w:rsidR="00D31C7E" w:rsidRPr="00D31C7E" w:rsidRDefault="00D31C7E" w:rsidP="00D31C7E">
      <w:pPr>
        <w:spacing w:line="240" w:lineRule="atLeast"/>
        <w:ind w:firstLine="567"/>
        <w:contextualSpacing/>
        <w:rPr>
          <w:sz w:val="28"/>
          <w:szCs w:val="28"/>
        </w:rPr>
      </w:pPr>
      <w:r w:rsidRPr="00D31C7E">
        <w:rPr>
          <w:sz w:val="28"/>
          <w:szCs w:val="28"/>
        </w:rPr>
        <w:t>3.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32924301" w14:textId="77777777" w:rsidR="00D31C7E" w:rsidRPr="00D31C7E" w:rsidRDefault="00D31C7E" w:rsidP="00D31C7E">
      <w:pPr>
        <w:spacing w:line="240" w:lineRule="atLeast"/>
        <w:ind w:firstLine="567"/>
        <w:contextualSpacing/>
        <w:rPr>
          <w:sz w:val="28"/>
          <w:szCs w:val="28"/>
        </w:rPr>
      </w:pPr>
      <w:r w:rsidRPr="00D31C7E">
        <w:rPr>
          <w:sz w:val="28"/>
          <w:szCs w:val="28"/>
        </w:rPr>
        <w:t xml:space="preserve">4. 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w:t>
      </w:r>
      <w:r w:rsidRPr="00D31C7E">
        <w:rPr>
          <w:sz w:val="28"/>
          <w:szCs w:val="28"/>
        </w:rPr>
        <w:lastRenderedPageBreak/>
        <w:t>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30215A33" w14:textId="77777777" w:rsidR="00D31C7E" w:rsidRPr="00D31C7E" w:rsidRDefault="00D31C7E" w:rsidP="00D31C7E">
      <w:pPr>
        <w:spacing w:line="240" w:lineRule="atLeast"/>
        <w:ind w:firstLine="567"/>
        <w:contextualSpacing/>
        <w:rPr>
          <w:sz w:val="28"/>
          <w:szCs w:val="28"/>
        </w:rPr>
      </w:pPr>
      <w:r w:rsidRPr="00D31C7E">
        <w:rPr>
          <w:sz w:val="28"/>
          <w:szCs w:val="28"/>
        </w:rPr>
        <w:t>5.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14:paraId="0A8E3265" w14:textId="77777777" w:rsidR="00D31C7E" w:rsidRPr="00D31C7E" w:rsidRDefault="00D31C7E" w:rsidP="00D31C7E">
      <w:pPr>
        <w:spacing w:line="240" w:lineRule="atLeast"/>
        <w:ind w:firstLine="567"/>
        <w:contextualSpacing/>
        <w:rPr>
          <w:sz w:val="28"/>
          <w:szCs w:val="28"/>
        </w:rPr>
      </w:pPr>
    </w:p>
    <w:p w14:paraId="0C2FF455" w14:textId="77777777" w:rsidR="00D31C7E" w:rsidRPr="00D31C7E" w:rsidRDefault="00D31C7E" w:rsidP="00D31C7E">
      <w:pPr>
        <w:spacing w:line="240" w:lineRule="atLeast"/>
        <w:ind w:firstLine="567"/>
        <w:contextualSpacing/>
        <w:rPr>
          <w:sz w:val="28"/>
          <w:szCs w:val="28"/>
        </w:rPr>
      </w:pPr>
      <w:r w:rsidRPr="00D31C7E">
        <w:rPr>
          <w:sz w:val="28"/>
          <w:szCs w:val="28"/>
        </w:rPr>
        <w:t>Раздел 4. Требования энергетической эффективности товаров, работ и услуг</w:t>
      </w:r>
    </w:p>
    <w:p w14:paraId="26BD17BA" w14:textId="77777777" w:rsidR="00D31C7E" w:rsidRPr="00D31C7E" w:rsidRDefault="00D31C7E" w:rsidP="00D31C7E">
      <w:pPr>
        <w:spacing w:line="240" w:lineRule="atLeast"/>
        <w:ind w:firstLine="567"/>
        <w:contextualSpacing/>
        <w:rPr>
          <w:sz w:val="28"/>
          <w:szCs w:val="28"/>
        </w:rPr>
      </w:pPr>
    </w:p>
    <w:p w14:paraId="3F4412E9" w14:textId="77777777" w:rsidR="00D31C7E" w:rsidRPr="00D31C7E" w:rsidRDefault="00D31C7E" w:rsidP="00D31C7E">
      <w:pPr>
        <w:spacing w:line="240" w:lineRule="atLeast"/>
        <w:ind w:firstLine="567"/>
        <w:contextualSpacing/>
        <w:rPr>
          <w:sz w:val="28"/>
          <w:szCs w:val="28"/>
        </w:rPr>
      </w:pPr>
      <w:r w:rsidRPr="00D31C7E">
        <w:rPr>
          <w:sz w:val="28"/>
          <w:szCs w:val="28"/>
        </w:rPr>
        <w:t xml:space="preserve">       Требование не установлено.</w:t>
      </w:r>
    </w:p>
    <w:p w14:paraId="31965467" w14:textId="77777777" w:rsidR="00D31C7E" w:rsidRPr="00D31C7E" w:rsidRDefault="00D31C7E" w:rsidP="00D31C7E">
      <w:pPr>
        <w:spacing w:line="240" w:lineRule="atLeast"/>
        <w:ind w:firstLine="567"/>
        <w:contextualSpacing/>
        <w:rPr>
          <w:sz w:val="28"/>
          <w:szCs w:val="28"/>
        </w:rPr>
      </w:pPr>
    </w:p>
    <w:p w14:paraId="6F30D280" w14:textId="77777777" w:rsidR="00D31C7E" w:rsidRPr="00D31C7E" w:rsidRDefault="00D31C7E" w:rsidP="00D31C7E">
      <w:pPr>
        <w:spacing w:line="240" w:lineRule="atLeast"/>
        <w:ind w:firstLine="567"/>
        <w:contextualSpacing/>
        <w:rPr>
          <w:sz w:val="28"/>
          <w:szCs w:val="28"/>
        </w:rPr>
      </w:pPr>
      <w:r w:rsidRPr="00D31C7E">
        <w:rPr>
          <w:sz w:val="28"/>
          <w:szCs w:val="28"/>
        </w:rPr>
        <w:t>Раздел 5. Перечень приложений к техническому заданию, являющихся его неотъемлемой частью</w:t>
      </w:r>
    </w:p>
    <w:p w14:paraId="3F086599" w14:textId="77777777" w:rsidR="00D31C7E" w:rsidRPr="00D31C7E" w:rsidRDefault="00D31C7E" w:rsidP="00D31C7E">
      <w:pPr>
        <w:spacing w:line="240" w:lineRule="atLeast"/>
        <w:ind w:firstLine="567"/>
        <w:contextualSpacing/>
        <w:rPr>
          <w:sz w:val="28"/>
          <w:szCs w:val="28"/>
        </w:rPr>
      </w:pPr>
      <w:r w:rsidRPr="00D31C7E">
        <w:rPr>
          <w:sz w:val="28"/>
          <w:szCs w:val="28"/>
        </w:rPr>
        <w:t xml:space="preserve">Приложение № 1: Обоснование начальной (максимальной) цены контракта; </w:t>
      </w:r>
    </w:p>
    <w:p w14:paraId="402E640A" w14:textId="77777777" w:rsidR="00D31C7E" w:rsidRPr="00D31C7E" w:rsidRDefault="00D31C7E" w:rsidP="00D31C7E">
      <w:pPr>
        <w:spacing w:line="240" w:lineRule="atLeast"/>
        <w:ind w:firstLine="567"/>
        <w:contextualSpacing/>
        <w:rPr>
          <w:sz w:val="28"/>
          <w:szCs w:val="28"/>
        </w:rPr>
      </w:pPr>
      <w:r w:rsidRPr="00D31C7E">
        <w:rPr>
          <w:sz w:val="28"/>
          <w:szCs w:val="28"/>
        </w:rPr>
        <w:t>Приложение № 1.1: Сметная документация.</w:t>
      </w:r>
    </w:p>
    <w:p w14:paraId="4EC0BC15" w14:textId="77777777" w:rsidR="00D31C7E" w:rsidRPr="00D31C7E" w:rsidRDefault="00D31C7E" w:rsidP="00D31C7E">
      <w:pPr>
        <w:spacing w:line="240" w:lineRule="atLeast"/>
        <w:ind w:firstLine="567"/>
        <w:contextualSpacing/>
        <w:rPr>
          <w:sz w:val="28"/>
          <w:szCs w:val="28"/>
        </w:rPr>
      </w:pPr>
    </w:p>
    <w:p w14:paraId="52FC5369" w14:textId="77777777" w:rsidR="00D31C7E" w:rsidRPr="00D31C7E" w:rsidRDefault="00D31C7E" w:rsidP="00D31C7E">
      <w:pPr>
        <w:spacing w:line="240" w:lineRule="atLeast"/>
        <w:ind w:firstLine="567"/>
        <w:contextualSpacing/>
        <w:rPr>
          <w:sz w:val="28"/>
          <w:szCs w:val="28"/>
        </w:rPr>
      </w:pPr>
    </w:p>
    <w:p w14:paraId="3518BE8F" w14:textId="77777777" w:rsidR="00D31C7E" w:rsidRPr="00D31C7E" w:rsidRDefault="00D31C7E" w:rsidP="00D31C7E">
      <w:pPr>
        <w:spacing w:line="240" w:lineRule="atLeast"/>
        <w:ind w:firstLine="567"/>
        <w:contextualSpacing/>
        <w:rPr>
          <w:sz w:val="28"/>
          <w:szCs w:val="28"/>
        </w:rPr>
      </w:pPr>
    </w:p>
    <w:p w14:paraId="0C52A2D4" w14:textId="77777777" w:rsidR="00D31C7E" w:rsidRPr="00D31C7E" w:rsidRDefault="00D31C7E" w:rsidP="00D31C7E">
      <w:pPr>
        <w:spacing w:line="240" w:lineRule="atLeast"/>
        <w:ind w:firstLine="567"/>
        <w:contextualSpacing/>
        <w:jc w:val="right"/>
        <w:rPr>
          <w:sz w:val="28"/>
          <w:szCs w:val="28"/>
        </w:rPr>
      </w:pPr>
      <w:r w:rsidRPr="00D31C7E">
        <w:rPr>
          <w:sz w:val="28"/>
          <w:szCs w:val="28"/>
        </w:rPr>
        <w:t>Приложение № 1 к Техническому заданию</w:t>
      </w:r>
    </w:p>
    <w:p w14:paraId="593D48E6" w14:textId="77777777" w:rsidR="00D31C7E" w:rsidRPr="00D31C7E" w:rsidRDefault="00D31C7E" w:rsidP="00D31C7E">
      <w:pPr>
        <w:spacing w:line="240" w:lineRule="atLeast"/>
        <w:ind w:firstLine="567"/>
        <w:contextualSpacing/>
        <w:rPr>
          <w:sz w:val="28"/>
          <w:szCs w:val="28"/>
        </w:rPr>
      </w:pPr>
    </w:p>
    <w:p w14:paraId="1F228E00" w14:textId="77777777" w:rsidR="00D31C7E" w:rsidRPr="00D31C7E" w:rsidRDefault="00D31C7E" w:rsidP="00D31C7E">
      <w:pPr>
        <w:spacing w:line="240" w:lineRule="atLeast"/>
        <w:ind w:firstLine="567"/>
        <w:contextualSpacing/>
        <w:jc w:val="center"/>
        <w:rPr>
          <w:sz w:val="28"/>
          <w:szCs w:val="28"/>
        </w:rPr>
      </w:pPr>
      <w:r w:rsidRPr="00D31C7E">
        <w:rPr>
          <w:sz w:val="28"/>
          <w:szCs w:val="28"/>
        </w:rPr>
        <w:t>Обоснование начальной (максимальной) цены контракта</w:t>
      </w:r>
    </w:p>
    <w:p w14:paraId="0BAE65CD" w14:textId="77777777" w:rsidR="00D31C7E" w:rsidRPr="00D31C7E" w:rsidRDefault="00D31C7E" w:rsidP="00D31C7E">
      <w:pPr>
        <w:spacing w:line="240" w:lineRule="atLeast"/>
        <w:ind w:firstLine="567"/>
        <w:contextualSpacing/>
        <w:rPr>
          <w:sz w:val="28"/>
          <w:szCs w:val="28"/>
        </w:rPr>
      </w:pPr>
    </w:p>
    <w:p w14:paraId="3C842E1C" w14:textId="77777777" w:rsidR="00D31C7E" w:rsidRPr="00D31C7E" w:rsidRDefault="00D31C7E" w:rsidP="00D31C7E">
      <w:pPr>
        <w:spacing w:line="240" w:lineRule="atLeast"/>
        <w:ind w:firstLine="567"/>
        <w:contextualSpacing/>
        <w:rPr>
          <w:sz w:val="28"/>
          <w:szCs w:val="28"/>
        </w:rPr>
      </w:pPr>
      <w:r w:rsidRPr="00D31C7E">
        <w:rPr>
          <w:sz w:val="28"/>
          <w:szCs w:val="28"/>
        </w:rPr>
        <w:t>Начальная (максимальная) цена контракта определена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5E9AA56" w14:textId="77777777" w:rsidR="00D31C7E" w:rsidRPr="00D31C7E" w:rsidRDefault="00D31C7E" w:rsidP="00D31C7E">
      <w:pPr>
        <w:spacing w:line="240" w:lineRule="atLeast"/>
        <w:ind w:firstLine="567"/>
        <w:contextualSpacing/>
        <w:rPr>
          <w:sz w:val="28"/>
          <w:szCs w:val="28"/>
        </w:rPr>
      </w:pPr>
      <w:r w:rsidRPr="00D31C7E">
        <w:rPr>
          <w:sz w:val="28"/>
          <w:szCs w:val="28"/>
        </w:rPr>
        <w:t>Начальная (максимальная) цена контракта определяется и обосновывается посредством применения проектно-сметного метода.</w:t>
      </w:r>
    </w:p>
    <w:p w14:paraId="603867A1" w14:textId="77777777" w:rsidR="00D31C7E" w:rsidRPr="00D31C7E" w:rsidRDefault="00D31C7E" w:rsidP="00D31C7E">
      <w:pPr>
        <w:spacing w:line="240" w:lineRule="atLeast"/>
        <w:ind w:firstLine="567"/>
        <w:contextualSpacing/>
        <w:rPr>
          <w:sz w:val="28"/>
          <w:szCs w:val="28"/>
        </w:rPr>
      </w:pPr>
      <w:r w:rsidRPr="00D31C7E">
        <w:rPr>
          <w:sz w:val="28"/>
          <w:szCs w:val="28"/>
        </w:rPr>
        <w:t xml:space="preserve">Сметная документация разработана в соответствии с Приказом Минстроя России №1133/пр от 27.12.2022. На основе ФСНБ-2022 с индексами к однородным группам ресурсов. </w:t>
      </w:r>
    </w:p>
    <w:p w14:paraId="6EEC62C7" w14:textId="77777777" w:rsidR="00D31C7E" w:rsidRPr="00D31C7E" w:rsidRDefault="00D31C7E" w:rsidP="00D31C7E">
      <w:pPr>
        <w:spacing w:line="240" w:lineRule="atLeast"/>
        <w:ind w:firstLine="567"/>
        <w:contextualSpacing/>
        <w:rPr>
          <w:sz w:val="28"/>
          <w:szCs w:val="28"/>
        </w:rPr>
      </w:pPr>
      <w:r w:rsidRPr="00D31C7E">
        <w:rPr>
          <w:sz w:val="28"/>
          <w:szCs w:val="28"/>
        </w:rPr>
        <w:t>При определении сметной стоимости руководствоваться сметными нормативами, включенными в Федеральный реестр сметных нормативов, в том числе сметной нормативной базой, утвержденной приказом Минстроя России от 30.12.2021 №1046/пр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 же сборники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14:paraId="7D965D95" w14:textId="77777777" w:rsidR="00D31C7E" w:rsidRPr="00D31C7E" w:rsidRDefault="00D31C7E" w:rsidP="00D31C7E">
      <w:pPr>
        <w:spacing w:line="240" w:lineRule="atLeast"/>
        <w:ind w:firstLine="567"/>
        <w:contextualSpacing/>
        <w:rPr>
          <w:sz w:val="28"/>
          <w:szCs w:val="28"/>
        </w:rPr>
      </w:pPr>
      <w:r w:rsidRPr="00D31C7E">
        <w:rPr>
          <w:sz w:val="28"/>
          <w:szCs w:val="28"/>
        </w:rPr>
        <w:t xml:space="preserve">При определении сметной стоимости применять прямые цены на строительные ресурсы (материалы, изделия, конструкции и оборудование) из </w:t>
      </w:r>
      <w:r w:rsidRPr="00D31C7E">
        <w:rPr>
          <w:sz w:val="28"/>
          <w:szCs w:val="28"/>
        </w:rPr>
        <w:lastRenderedPageBreak/>
        <w:t xml:space="preserve">Федеральной государственной информационной системы ценообразования в строительстве или сметных цен в уровне по состоянию на 01.01.2022. (ФСНБ-2022) с индексацией к группам однородных ресурсов. </w:t>
      </w:r>
    </w:p>
    <w:p w14:paraId="0C910F8C" w14:textId="77777777" w:rsidR="00D31C7E" w:rsidRPr="00D31C7E" w:rsidRDefault="00D31C7E" w:rsidP="00D31C7E">
      <w:pPr>
        <w:spacing w:line="240" w:lineRule="atLeast"/>
        <w:ind w:firstLine="567"/>
        <w:contextualSpacing/>
        <w:rPr>
          <w:sz w:val="28"/>
          <w:szCs w:val="28"/>
        </w:rPr>
      </w:pPr>
      <w:r w:rsidRPr="00D31C7E">
        <w:rPr>
          <w:sz w:val="28"/>
          <w:szCs w:val="28"/>
        </w:rPr>
        <w:t>Накладные расходы начислены в соответствии с Приказом № 812/пр от 21.12.2020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14:paraId="340E2F6C" w14:textId="77777777" w:rsidR="00D31C7E" w:rsidRPr="00D31C7E" w:rsidRDefault="00D31C7E" w:rsidP="00D31C7E">
      <w:pPr>
        <w:spacing w:line="240" w:lineRule="atLeast"/>
        <w:ind w:firstLine="567"/>
        <w:contextualSpacing/>
        <w:rPr>
          <w:sz w:val="28"/>
          <w:szCs w:val="28"/>
        </w:rPr>
      </w:pPr>
      <w:r w:rsidRPr="00D31C7E">
        <w:rPr>
          <w:sz w:val="28"/>
          <w:szCs w:val="28"/>
        </w:rPr>
        <w:t>Сметная прибыль начислена в соответствии с Приказом № 774/пр от 11.12.2020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14:paraId="1F3E199A" w14:textId="77777777" w:rsidR="00D31C7E" w:rsidRPr="00D31C7E" w:rsidRDefault="00D31C7E" w:rsidP="00D31C7E">
      <w:pPr>
        <w:spacing w:line="240" w:lineRule="atLeast"/>
        <w:ind w:firstLine="567"/>
        <w:contextualSpacing/>
        <w:rPr>
          <w:sz w:val="28"/>
          <w:szCs w:val="28"/>
        </w:rPr>
      </w:pPr>
      <w:r w:rsidRPr="00D31C7E">
        <w:rPr>
          <w:sz w:val="28"/>
          <w:szCs w:val="28"/>
        </w:rPr>
        <w:t>Общая стоимость работ определяется с учетом налога на добавленную стоимость в размере 20 %.</w:t>
      </w:r>
    </w:p>
    <w:p w14:paraId="33D58F3B" w14:textId="2C68FAD8" w:rsidR="00BA4CC1" w:rsidRPr="00D31C7E" w:rsidRDefault="00D31C7E" w:rsidP="00D31C7E">
      <w:pPr>
        <w:spacing w:line="240" w:lineRule="atLeast"/>
        <w:ind w:firstLine="567"/>
        <w:contextualSpacing/>
        <w:rPr>
          <w:sz w:val="28"/>
          <w:szCs w:val="28"/>
        </w:rPr>
      </w:pPr>
      <w:r w:rsidRPr="00D31C7E">
        <w:rPr>
          <w:sz w:val="28"/>
          <w:szCs w:val="28"/>
        </w:rPr>
        <w:t>Сметная документация должна быть предоставлена на бумажном и электронном носителе; В формате XML для подачи в экспертную организацию с целью проведения проверки достоверности определения сметной стоимости (приказ Минстроя России от 12.05.2017 №783/пр, письмо Минстроя России от 05.05.2023№25724-ИФ/00).</w:t>
      </w:r>
    </w:p>
    <w:sectPr w:rsidR="00BA4CC1" w:rsidRPr="00D31C7E" w:rsidSect="00155E8D">
      <w:pgSz w:w="11906" w:h="16838"/>
      <w:pgMar w:top="1134" w:right="851" w:bottom="99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80915" w14:textId="77777777" w:rsidR="003C2F3E" w:rsidRDefault="003C2F3E" w:rsidP="00BF50DF">
      <w:pPr>
        <w:spacing w:after="0"/>
      </w:pPr>
      <w:r>
        <w:separator/>
      </w:r>
    </w:p>
  </w:endnote>
  <w:endnote w:type="continuationSeparator" w:id="0">
    <w:p w14:paraId="3CE73DE7" w14:textId="77777777" w:rsidR="003C2F3E" w:rsidRDefault="003C2F3E" w:rsidP="00BF50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ohit Hindi">
    <w:altName w:val="Arial Unicode MS"/>
    <w:charset w:val="80"/>
    <w:family w:val="auto"/>
    <w:pitch w:val="variable"/>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08CB8" w14:textId="77777777" w:rsidR="003C2F3E" w:rsidRDefault="003C2F3E" w:rsidP="00BF50DF">
      <w:pPr>
        <w:spacing w:after="0"/>
      </w:pPr>
      <w:r>
        <w:separator/>
      </w:r>
    </w:p>
  </w:footnote>
  <w:footnote w:type="continuationSeparator" w:id="0">
    <w:p w14:paraId="427B95A6" w14:textId="77777777" w:rsidR="003C2F3E" w:rsidRDefault="003C2F3E" w:rsidP="00BF50DF">
      <w:pPr>
        <w:spacing w:after="0"/>
      </w:pPr>
      <w:r>
        <w:continuationSeparator/>
      </w:r>
    </w:p>
  </w:footnote>
  <w:footnote w:id="1">
    <w:p w14:paraId="0BBF6C9F" w14:textId="77777777" w:rsidR="007A49D7" w:rsidRPr="007C2266" w:rsidRDefault="007A49D7" w:rsidP="001E6CDC">
      <w:pPr>
        <w:pStyle w:val="a5"/>
        <w:rPr>
          <w:sz w:val="16"/>
          <w:szCs w:val="16"/>
        </w:rPr>
      </w:pPr>
      <w:r w:rsidRPr="007C2266">
        <w:rPr>
          <w:rStyle w:val="a4"/>
          <w:rFonts w:eastAsia="MS Gothic"/>
          <w:sz w:val="16"/>
          <w:szCs w:val="16"/>
        </w:rPr>
        <w:footnoteRef/>
      </w:r>
      <w:r w:rsidRPr="007C2266">
        <w:rPr>
          <w:sz w:val="16"/>
          <w:szCs w:val="16"/>
        </w:rPr>
        <w:t xml:space="preserve"> Пункт для </w:t>
      </w:r>
      <w:r>
        <w:rPr>
          <w:sz w:val="16"/>
          <w:szCs w:val="16"/>
        </w:rPr>
        <w:t>Контракт</w:t>
      </w:r>
      <w:r w:rsidRPr="007C2266">
        <w:rPr>
          <w:sz w:val="16"/>
          <w:szCs w:val="16"/>
        </w:rPr>
        <w:t>а подряда, по которому Подрядчик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2135144"/>
      <w:docPartObj>
        <w:docPartGallery w:val="Page Numbers (Top of Page)"/>
        <w:docPartUnique/>
      </w:docPartObj>
    </w:sdtPr>
    <w:sdtEndPr/>
    <w:sdtContent>
      <w:p w14:paraId="5F27ED9A" w14:textId="00AA8959" w:rsidR="007A49D7" w:rsidRDefault="007A49D7">
        <w:pPr>
          <w:pStyle w:val="ae"/>
          <w:jc w:val="center"/>
        </w:pPr>
        <w:r>
          <w:fldChar w:fldCharType="begin"/>
        </w:r>
        <w:r>
          <w:instrText>PAGE   \* MERGEFORMAT</w:instrText>
        </w:r>
        <w:r>
          <w:fldChar w:fldCharType="separate"/>
        </w:r>
        <w:r w:rsidR="00880C8E">
          <w:rPr>
            <w:noProof/>
          </w:rPr>
          <w:t>37</w:t>
        </w:r>
        <w:r>
          <w:fldChar w:fldCharType="end"/>
        </w:r>
      </w:p>
    </w:sdtContent>
  </w:sdt>
  <w:p w14:paraId="19D31194" w14:textId="77777777" w:rsidR="007A49D7" w:rsidRDefault="007A49D7">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4091E"/>
    <w:multiLevelType w:val="hybridMultilevel"/>
    <w:tmpl w:val="C32A9CBA"/>
    <w:styleLink w:val="1114"/>
    <w:lvl w:ilvl="0" w:tplc="76228006">
      <w:start w:val="1"/>
      <w:numFmt w:val="decimal"/>
      <w:lvlText w:val="%1."/>
      <w:lvlJc w:val="left"/>
      <w:pPr>
        <w:ind w:left="1379" w:hanging="480"/>
      </w:pPr>
      <w:rPr>
        <w:rFonts w:cs="Times New Roman"/>
      </w:rPr>
    </w:lvl>
    <w:lvl w:ilvl="1" w:tplc="04190019">
      <w:start w:val="1"/>
      <w:numFmt w:val="lowerLetter"/>
      <w:lvlText w:val="%2."/>
      <w:lvlJc w:val="left"/>
      <w:pPr>
        <w:ind w:left="1979" w:hanging="360"/>
      </w:pPr>
      <w:rPr>
        <w:rFonts w:cs="Times New Roman"/>
      </w:rPr>
    </w:lvl>
    <w:lvl w:ilvl="2" w:tplc="0419001B">
      <w:start w:val="1"/>
      <w:numFmt w:val="lowerRoman"/>
      <w:lvlText w:val="%3."/>
      <w:lvlJc w:val="right"/>
      <w:pPr>
        <w:ind w:left="2699" w:hanging="180"/>
      </w:pPr>
      <w:rPr>
        <w:rFonts w:cs="Times New Roman"/>
      </w:rPr>
    </w:lvl>
    <w:lvl w:ilvl="3" w:tplc="0419000F">
      <w:start w:val="1"/>
      <w:numFmt w:val="decimal"/>
      <w:lvlText w:val="%4."/>
      <w:lvlJc w:val="left"/>
      <w:pPr>
        <w:ind w:left="3419" w:hanging="360"/>
      </w:pPr>
      <w:rPr>
        <w:rFonts w:cs="Times New Roman"/>
      </w:rPr>
    </w:lvl>
    <w:lvl w:ilvl="4" w:tplc="04190019">
      <w:start w:val="1"/>
      <w:numFmt w:val="lowerLetter"/>
      <w:lvlText w:val="%5."/>
      <w:lvlJc w:val="left"/>
      <w:pPr>
        <w:ind w:left="4139" w:hanging="360"/>
      </w:pPr>
      <w:rPr>
        <w:rFonts w:cs="Times New Roman"/>
      </w:rPr>
    </w:lvl>
    <w:lvl w:ilvl="5" w:tplc="0419001B">
      <w:start w:val="1"/>
      <w:numFmt w:val="lowerRoman"/>
      <w:lvlText w:val="%6."/>
      <w:lvlJc w:val="right"/>
      <w:pPr>
        <w:ind w:left="4859" w:hanging="180"/>
      </w:pPr>
      <w:rPr>
        <w:rFonts w:cs="Times New Roman"/>
      </w:rPr>
    </w:lvl>
    <w:lvl w:ilvl="6" w:tplc="0419000F">
      <w:start w:val="1"/>
      <w:numFmt w:val="decimal"/>
      <w:lvlText w:val="%7."/>
      <w:lvlJc w:val="left"/>
      <w:pPr>
        <w:ind w:left="5579" w:hanging="360"/>
      </w:pPr>
      <w:rPr>
        <w:rFonts w:cs="Times New Roman"/>
      </w:rPr>
    </w:lvl>
    <w:lvl w:ilvl="7" w:tplc="04190019">
      <w:start w:val="1"/>
      <w:numFmt w:val="lowerLetter"/>
      <w:lvlText w:val="%8."/>
      <w:lvlJc w:val="left"/>
      <w:pPr>
        <w:ind w:left="6299" w:hanging="360"/>
      </w:pPr>
      <w:rPr>
        <w:rFonts w:cs="Times New Roman"/>
      </w:rPr>
    </w:lvl>
    <w:lvl w:ilvl="8" w:tplc="0419001B">
      <w:start w:val="1"/>
      <w:numFmt w:val="lowerRoman"/>
      <w:lvlText w:val="%9."/>
      <w:lvlJc w:val="right"/>
      <w:pPr>
        <w:ind w:left="7019" w:hanging="180"/>
      </w:pPr>
      <w:rPr>
        <w:rFonts w:cs="Times New Roman"/>
      </w:rPr>
    </w:lvl>
  </w:abstractNum>
  <w:abstractNum w:abstractNumId="1" w15:restartNumberingAfterBreak="0">
    <w:nsid w:val="0B0042DC"/>
    <w:multiLevelType w:val="hybridMultilevel"/>
    <w:tmpl w:val="2638822E"/>
    <w:lvl w:ilvl="0" w:tplc="B29C932E">
      <w:start w:val="1"/>
      <w:numFmt w:val="decimal"/>
      <w:lvlText w:val="3.1.%1."/>
      <w:lvlJc w:val="left"/>
      <w:pPr>
        <w:ind w:left="1353" w:hanging="360"/>
      </w:pPr>
      <w:rPr>
        <w:b w:val="0"/>
        <w:color w:val="auto"/>
      </w:rPr>
    </w:lvl>
    <w:lvl w:ilvl="1" w:tplc="04190019">
      <w:start w:val="1"/>
      <w:numFmt w:val="lowerLetter"/>
      <w:pStyle w:val="a"/>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2" w15:restartNumberingAfterBreak="0">
    <w:nsid w:val="1DAF7AB5"/>
    <w:multiLevelType w:val="hybridMultilevel"/>
    <w:tmpl w:val="85DE2364"/>
    <w:lvl w:ilvl="0" w:tplc="8D72CC04">
      <w:start w:val="1"/>
      <w:numFmt w:val="decimal"/>
      <w:pStyle w:val="1"/>
      <w:lvlText w:val="3.4.%1."/>
      <w:lvlJc w:val="left"/>
      <w:pPr>
        <w:ind w:left="1287" w:hanging="360"/>
      </w:pPr>
      <w:rPr>
        <w:color w:val="auto"/>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76730C3"/>
    <w:multiLevelType w:val="hybridMultilevel"/>
    <w:tmpl w:val="CE08AB48"/>
    <w:lvl w:ilvl="0" w:tplc="3D52068C">
      <w:start w:val="1"/>
      <w:numFmt w:val="decimal"/>
      <w:pStyle w:val="4"/>
      <w:lvlText w:val="1.%1."/>
      <w:lvlJc w:val="left"/>
      <w:pPr>
        <w:ind w:left="287" w:hanging="360"/>
      </w:pPr>
    </w:lvl>
    <w:lvl w:ilvl="1" w:tplc="64964680">
      <w:start w:val="1"/>
      <w:numFmt w:val="decimal"/>
      <w:lvlText w:val="1.%2."/>
      <w:lvlJc w:val="left"/>
      <w:pPr>
        <w:ind w:left="1007" w:hanging="360"/>
      </w:pPr>
      <w:rPr>
        <w:b w:val="0"/>
      </w:rPr>
    </w:lvl>
    <w:lvl w:ilvl="2" w:tplc="0419001B">
      <w:start w:val="1"/>
      <w:numFmt w:val="lowerRoman"/>
      <w:lvlText w:val="%3."/>
      <w:lvlJc w:val="right"/>
      <w:pPr>
        <w:ind w:left="1727" w:hanging="180"/>
      </w:pPr>
    </w:lvl>
    <w:lvl w:ilvl="3" w:tplc="0419000F">
      <w:start w:val="1"/>
      <w:numFmt w:val="decimal"/>
      <w:lvlText w:val="%4."/>
      <w:lvlJc w:val="left"/>
      <w:pPr>
        <w:ind w:left="2447" w:hanging="360"/>
      </w:pPr>
    </w:lvl>
    <w:lvl w:ilvl="4" w:tplc="04190019">
      <w:start w:val="1"/>
      <w:numFmt w:val="lowerLetter"/>
      <w:lvlText w:val="%5."/>
      <w:lvlJc w:val="left"/>
      <w:pPr>
        <w:ind w:left="3167" w:hanging="360"/>
      </w:pPr>
    </w:lvl>
    <w:lvl w:ilvl="5" w:tplc="0419001B">
      <w:start w:val="1"/>
      <w:numFmt w:val="lowerRoman"/>
      <w:lvlText w:val="%6."/>
      <w:lvlJc w:val="right"/>
      <w:pPr>
        <w:ind w:left="3887" w:hanging="180"/>
      </w:pPr>
    </w:lvl>
    <w:lvl w:ilvl="6" w:tplc="0419000F">
      <w:start w:val="1"/>
      <w:numFmt w:val="decimal"/>
      <w:lvlText w:val="%7."/>
      <w:lvlJc w:val="left"/>
      <w:pPr>
        <w:ind w:left="4607" w:hanging="360"/>
      </w:pPr>
    </w:lvl>
    <w:lvl w:ilvl="7" w:tplc="04190019">
      <w:start w:val="1"/>
      <w:numFmt w:val="lowerLetter"/>
      <w:lvlText w:val="%8."/>
      <w:lvlJc w:val="left"/>
      <w:pPr>
        <w:ind w:left="5327" w:hanging="360"/>
      </w:pPr>
    </w:lvl>
    <w:lvl w:ilvl="8" w:tplc="0419001B">
      <w:start w:val="1"/>
      <w:numFmt w:val="lowerRoman"/>
      <w:lvlText w:val="%9."/>
      <w:lvlJc w:val="right"/>
      <w:pPr>
        <w:ind w:left="6047" w:hanging="180"/>
      </w:pPr>
    </w:lvl>
  </w:abstractNum>
  <w:abstractNum w:abstractNumId="4" w15:restartNumberingAfterBreak="0">
    <w:nsid w:val="4A427DB8"/>
    <w:multiLevelType w:val="multilevel"/>
    <w:tmpl w:val="D9FAD9B0"/>
    <w:lvl w:ilvl="0">
      <w:start w:val="1"/>
      <w:numFmt w:val="decimal"/>
      <w:lvlText w:val="%1."/>
      <w:lvlJc w:val="left"/>
      <w:pPr>
        <w:ind w:left="823" w:hanging="540"/>
      </w:pPr>
      <w:rPr>
        <w:rFonts w:hint="default"/>
      </w:rPr>
    </w:lvl>
    <w:lvl w:ilvl="1">
      <w:start w:val="4"/>
      <w:numFmt w:val="decimal"/>
      <w:isLgl/>
      <w:lvlText w:val="%1.%2."/>
      <w:lvlJc w:val="left"/>
      <w:pPr>
        <w:ind w:left="1429" w:hanging="360"/>
      </w:pPr>
      <w:rPr>
        <w:rFonts w:hint="default"/>
      </w:rPr>
    </w:lvl>
    <w:lvl w:ilvl="2">
      <w:start w:val="1"/>
      <w:numFmt w:val="decimal"/>
      <w:isLgl/>
      <w:lvlText w:val="%1.%2.%3."/>
      <w:lvlJc w:val="left"/>
      <w:pPr>
        <w:ind w:left="2575" w:hanging="720"/>
      </w:pPr>
      <w:rPr>
        <w:rFonts w:hint="default"/>
      </w:rPr>
    </w:lvl>
    <w:lvl w:ilvl="3">
      <w:start w:val="1"/>
      <w:numFmt w:val="decimal"/>
      <w:isLgl/>
      <w:lvlText w:val="%1.%2.%3.%4."/>
      <w:lvlJc w:val="left"/>
      <w:pPr>
        <w:ind w:left="3361" w:hanging="720"/>
      </w:pPr>
      <w:rPr>
        <w:rFonts w:hint="default"/>
      </w:rPr>
    </w:lvl>
    <w:lvl w:ilvl="4">
      <w:start w:val="1"/>
      <w:numFmt w:val="decimal"/>
      <w:isLgl/>
      <w:lvlText w:val="%1.%2.%3.%4.%5."/>
      <w:lvlJc w:val="left"/>
      <w:pPr>
        <w:ind w:left="4507" w:hanging="1080"/>
      </w:pPr>
      <w:rPr>
        <w:rFonts w:hint="default"/>
      </w:rPr>
    </w:lvl>
    <w:lvl w:ilvl="5">
      <w:start w:val="1"/>
      <w:numFmt w:val="decimal"/>
      <w:isLgl/>
      <w:lvlText w:val="%1.%2.%3.%4.%5.%6."/>
      <w:lvlJc w:val="left"/>
      <w:pPr>
        <w:ind w:left="5293" w:hanging="1080"/>
      </w:pPr>
      <w:rPr>
        <w:rFonts w:hint="default"/>
      </w:rPr>
    </w:lvl>
    <w:lvl w:ilvl="6">
      <w:start w:val="1"/>
      <w:numFmt w:val="decimal"/>
      <w:isLgl/>
      <w:lvlText w:val="%1.%2.%3.%4.%5.%6.%7."/>
      <w:lvlJc w:val="left"/>
      <w:pPr>
        <w:ind w:left="6079" w:hanging="1080"/>
      </w:pPr>
      <w:rPr>
        <w:rFonts w:hint="default"/>
      </w:rPr>
    </w:lvl>
    <w:lvl w:ilvl="7">
      <w:start w:val="1"/>
      <w:numFmt w:val="decimal"/>
      <w:isLgl/>
      <w:lvlText w:val="%1.%2.%3.%4.%5.%6.%7.%8."/>
      <w:lvlJc w:val="left"/>
      <w:pPr>
        <w:ind w:left="7225" w:hanging="1440"/>
      </w:pPr>
      <w:rPr>
        <w:rFonts w:hint="default"/>
      </w:rPr>
    </w:lvl>
    <w:lvl w:ilvl="8">
      <w:start w:val="1"/>
      <w:numFmt w:val="decimal"/>
      <w:isLgl/>
      <w:lvlText w:val="%1.%2.%3.%4.%5.%6.%7.%8.%9."/>
      <w:lvlJc w:val="left"/>
      <w:pPr>
        <w:ind w:left="8011" w:hanging="1440"/>
      </w:pPr>
      <w:rPr>
        <w:rFonts w:hint="default"/>
      </w:rPr>
    </w:lvl>
  </w:abstractNum>
  <w:abstractNum w:abstractNumId="5" w15:restartNumberingAfterBreak="0">
    <w:nsid w:val="729D3F63"/>
    <w:multiLevelType w:val="multilevel"/>
    <w:tmpl w:val="729D3F63"/>
    <w:styleLink w:val="WW8Num22"/>
    <w:lvl w:ilvl="0">
      <w:start w:val="1"/>
      <w:numFmt w:val="bullet"/>
      <w:suff w:val="space"/>
      <w:lvlText w:val=""/>
      <w:lvlJc w:val="left"/>
      <w:pPr>
        <w:ind w:left="0"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FD6"/>
    <w:rsid w:val="00005A56"/>
    <w:rsid w:val="000243DF"/>
    <w:rsid w:val="00030FB4"/>
    <w:rsid w:val="000322C2"/>
    <w:rsid w:val="000349AE"/>
    <w:rsid w:val="00051974"/>
    <w:rsid w:val="000758C7"/>
    <w:rsid w:val="00077022"/>
    <w:rsid w:val="00077ED7"/>
    <w:rsid w:val="000947FB"/>
    <w:rsid w:val="000A5174"/>
    <w:rsid w:val="000B60F1"/>
    <w:rsid w:val="000C24F9"/>
    <w:rsid w:val="000D02DF"/>
    <w:rsid w:val="000D448F"/>
    <w:rsid w:val="000D5C4C"/>
    <w:rsid w:val="000E3E9B"/>
    <w:rsid w:val="00107336"/>
    <w:rsid w:val="001210FE"/>
    <w:rsid w:val="001273AA"/>
    <w:rsid w:val="00134046"/>
    <w:rsid w:val="00143675"/>
    <w:rsid w:val="0015557A"/>
    <w:rsid w:val="00155E8D"/>
    <w:rsid w:val="001648AD"/>
    <w:rsid w:val="001728AC"/>
    <w:rsid w:val="00177C02"/>
    <w:rsid w:val="00194CCD"/>
    <w:rsid w:val="001B5B53"/>
    <w:rsid w:val="001C37A6"/>
    <w:rsid w:val="001D7166"/>
    <w:rsid w:val="001E6CDC"/>
    <w:rsid w:val="001F440B"/>
    <w:rsid w:val="001F696B"/>
    <w:rsid w:val="00252EB6"/>
    <w:rsid w:val="002819D3"/>
    <w:rsid w:val="00287572"/>
    <w:rsid w:val="002A19A7"/>
    <w:rsid w:val="002D3949"/>
    <w:rsid w:val="003256F7"/>
    <w:rsid w:val="0032760E"/>
    <w:rsid w:val="00342F5E"/>
    <w:rsid w:val="0034601D"/>
    <w:rsid w:val="003544C5"/>
    <w:rsid w:val="00356B46"/>
    <w:rsid w:val="00385144"/>
    <w:rsid w:val="0038577B"/>
    <w:rsid w:val="00394F8B"/>
    <w:rsid w:val="003C2F3E"/>
    <w:rsid w:val="003D3A40"/>
    <w:rsid w:val="003E75A7"/>
    <w:rsid w:val="003F2000"/>
    <w:rsid w:val="003F533A"/>
    <w:rsid w:val="003F6DE7"/>
    <w:rsid w:val="004233D3"/>
    <w:rsid w:val="004345EB"/>
    <w:rsid w:val="004430AA"/>
    <w:rsid w:val="00456031"/>
    <w:rsid w:val="00457A45"/>
    <w:rsid w:val="00477D0D"/>
    <w:rsid w:val="00490475"/>
    <w:rsid w:val="004B218E"/>
    <w:rsid w:val="004C0CE2"/>
    <w:rsid w:val="004D5E92"/>
    <w:rsid w:val="004E19FC"/>
    <w:rsid w:val="00511DB0"/>
    <w:rsid w:val="0052334F"/>
    <w:rsid w:val="00531FF3"/>
    <w:rsid w:val="0054472B"/>
    <w:rsid w:val="005663E4"/>
    <w:rsid w:val="0058590B"/>
    <w:rsid w:val="00595F24"/>
    <w:rsid w:val="005A0A26"/>
    <w:rsid w:val="005B4745"/>
    <w:rsid w:val="005D344C"/>
    <w:rsid w:val="005D6A96"/>
    <w:rsid w:val="005E67B3"/>
    <w:rsid w:val="006049FD"/>
    <w:rsid w:val="00656029"/>
    <w:rsid w:val="00667888"/>
    <w:rsid w:val="0068586D"/>
    <w:rsid w:val="00686106"/>
    <w:rsid w:val="006A055B"/>
    <w:rsid w:val="006C3273"/>
    <w:rsid w:val="006D5797"/>
    <w:rsid w:val="00711693"/>
    <w:rsid w:val="0071536F"/>
    <w:rsid w:val="00734634"/>
    <w:rsid w:val="00747DE1"/>
    <w:rsid w:val="007511F3"/>
    <w:rsid w:val="007A49D7"/>
    <w:rsid w:val="007C4C17"/>
    <w:rsid w:val="007C76FD"/>
    <w:rsid w:val="007D3ADA"/>
    <w:rsid w:val="0081712A"/>
    <w:rsid w:val="008306F5"/>
    <w:rsid w:val="008333B5"/>
    <w:rsid w:val="00853D53"/>
    <w:rsid w:val="0087277F"/>
    <w:rsid w:val="00872886"/>
    <w:rsid w:val="00880C8E"/>
    <w:rsid w:val="0089513C"/>
    <w:rsid w:val="008A661B"/>
    <w:rsid w:val="008C38B2"/>
    <w:rsid w:val="008D083A"/>
    <w:rsid w:val="008D0E19"/>
    <w:rsid w:val="008E07DE"/>
    <w:rsid w:val="008E45CC"/>
    <w:rsid w:val="008F344F"/>
    <w:rsid w:val="008F4794"/>
    <w:rsid w:val="008F48F7"/>
    <w:rsid w:val="00900FC3"/>
    <w:rsid w:val="00914C68"/>
    <w:rsid w:val="0092524A"/>
    <w:rsid w:val="00951562"/>
    <w:rsid w:val="00952A4E"/>
    <w:rsid w:val="00967D82"/>
    <w:rsid w:val="0098475A"/>
    <w:rsid w:val="00991D5B"/>
    <w:rsid w:val="009C2C8F"/>
    <w:rsid w:val="009C46D6"/>
    <w:rsid w:val="009C4D83"/>
    <w:rsid w:val="009C5522"/>
    <w:rsid w:val="009D6A39"/>
    <w:rsid w:val="009F55B1"/>
    <w:rsid w:val="00A0390C"/>
    <w:rsid w:val="00A35736"/>
    <w:rsid w:val="00AA54E3"/>
    <w:rsid w:val="00AC1B9A"/>
    <w:rsid w:val="00AE21C1"/>
    <w:rsid w:val="00AE405D"/>
    <w:rsid w:val="00AE6A48"/>
    <w:rsid w:val="00AF3797"/>
    <w:rsid w:val="00B15FA5"/>
    <w:rsid w:val="00B17392"/>
    <w:rsid w:val="00B22CF0"/>
    <w:rsid w:val="00B2642A"/>
    <w:rsid w:val="00B30A3C"/>
    <w:rsid w:val="00B44A8A"/>
    <w:rsid w:val="00B46460"/>
    <w:rsid w:val="00B54591"/>
    <w:rsid w:val="00B54768"/>
    <w:rsid w:val="00B634AE"/>
    <w:rsid w:val="00B65917"/>
    <w:rsid w:val="00B66E5B"/>
    <w:rsid w:val="00B87F3B"/>
    <w:rsid w:val="00B94614"/>
    <w:rsid w:val="00BA4CC1"/>
    <w:rsid w:val="00BA77E8"/>
    <w:rsid w:val="00BB07DB"/>
    <w:rsid w:val="00BB5C70"/>
    <w:rsid w:val="00BD2646"/>
    <w:rsid w:val="00BE40B5"/>
    <w:rsid w:val="00BF50DF"/>
    <w:rsid w:val="00C371B7"/>
    <w:rsid w:val="00C8194B"/>
    <w:rsid w:val="00CB02F8"/>
    <w:rsid w:val="00CB3417"/>
    <w:rsid w:val="00CB4C3C"/>
    <w:rsid w:val="00CD1E05"/>
    <w:rsid w:val="00CF28D7"/>
    <w:rsid w:val="00D10333"/>
    <w:rsid w:val="00D227D4"/>
    <w:rsid w:val="00D31C7E"/>
    <w:rsid w:val="00D61C41"/>
    <w:rsid w:val="00D81120"/>
    <w:rsid w:val="00D860A4"/>
    <w:rsid w:val="00DE6D8B"/>
    <w:rsid w:val="00E071F0"/>
    <w:rsid w:val="00E559F7"/>
    <w:rsid w:val="00E80014"/>
    <w:rsid w:val="00E90FD6"/>
    <w:rsid w:val="00EC4082"/>
    <w:rsid w:val="00EC41CA"/>
    <w:rsid w:val="00F0672C"/>
    <w:rsid w:val="00F327ED"/>
    <w:rsid w:val="00F361D8"/>
    <w:rsid w:val="00F43C1C"/>
    <w:rsid w:val="00F63E39"/>
    <w:rsid w:val="00F67909"/>
    <w:rsid w:val="00F73C96"/>
    <w:rsid w:val="00F767BE"/>
    <w:rsid w:val="00FA5018"/>
    <w:rsid w:val="00FB29F1"/>
    <w:rsid w:val="00FB31A4"/>
    <w:rsid w:val="00FE3C4C"/>
    <w:rsid w:val="00FE6D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B1845"/>
  <w15:docId w15:val="{FE648270-96B6-4E8E-BA6B-8A4633B9F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50DF"/>
    <w:pPr>
      <w:spacing w:after="60" w:line="240" w:lineRule="auto"/>
      <w:jc w:val="both"/>
    </w:pPr>
    <w:rPr>
      <w:rFonts w:ascii="Times New Roman" w:eastAsia="Times New Roman" w:hAnsi="Times New Roman" w:cs="Times New Roman"/>
      <w:sz w:val="24"/>
      <w:szCs w:val="24"/>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0"/>
    <w:next w:val="a0"/>
    <w:link w:val="11"/>
    <w:qFormat/>
    <w:rsid w:val="001E6CDC"/>
    <w:pPr>
      <w:keepNext/>
      <w:suppressAutoHyphens/>
      <w:spacing w:before="120" w:after="120" w:line="360" w:lineRule="auto"/>
      <w:jc w:val="left"/>
      <w:outlineLvl w:val="0"/>
    </w:pPr>
    <w:rPr>
      <w:b/>
      <w:bCs/>
      <w:kern w:val="1"/>
      <w:sz w:val="32"/>
      <w:szCs w:val="32"/>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1E6CDC"/>
    <w:pPr>
      <w:keepNext/>
      <w:suppressAutoHyphens/>
      <w:spacing w:before="240"/>
      <w:jc w:val="left"/>
      <w:outlineLvl w:val="1"/>
    </w:pPr>
    <w:rPr>
      <w:b/>
      <w:bCs/>
      <w:i/>
      <w:iCs/>
      <w:sz w:val="28"/>
      <w:szCs w:val="28"/>
      <w:lang w:eastAsia="zh-CN"/>
    </w:rPr>
  </w:style>
  <w:style w:type="paragraph" w:styleId="3">
    <w:name w:val="heading 3"/>
    <w:aliases w:val="h3,Head 3,l3+toc 3,CT,Sub-section Title,l3"/>
    <w:basedOn w:val="a0"/>
    <w:next w:val="a0"/>
    <w:link w:val="30"/>
    <w:qFormat/>
    <w:rsid w:val="001E6CDC"/>
    <w:pPr>
      <w:keepNext/>
      <w:suppressAutoHyphens/>
      <w:spacing w:before="240"/>
      <w:jc w:val="left"/>
      <w:outlineLvl w:val="2"/>
    </w:pPr>
    <w:rPr>
      <w:b/>
      <w:bCs/>
      <w:sz w:val="26"/>
      <w:szCs w:val="26"/>
      <w:lang w:eastAsia="zh-CN"/>
    </w:rPr>
  </w:style>
  <w:style w:type="paragraph" w:styleId="40">
    <w:name w:val="heading 4"/>
    <w:aliases w:val="Параграф"/>
    <w:basedOn w:val="a0"/>
    <w:next w:val="a0"/>
    <w:link w:val="41"/>
    <w:qFormat/>
    <w:rsid w:val="001E6CDC"/>
    <w:pPr>
      <w:keepNext/>
      <w:suppressAutoHyphens/>
      <w:spacing w:before="240"/>
      <w:jc w:val="left"/>
      <w:outlineLvl w:val="3"/>
    </w:pPr>
    <w:rPr>
      <w:b/>
      <w:bCs/>
      <w:sz w:val="28"/>
      <w:szCs w:val="28"/>
      <w:lang w:eastAsia="zh-CN"/>
    </w:rPr>
  </w:style>
  <w:style w:type="paragraph" w:styleId="5">
    <w:name w:val="heading 5"/>
    <w:aliases w:val="_Подпункт"/>
    <w:basedOn w:val="a0"/>
    <w:next w:val="a0"/>
    <w:link w:val="50"/>
    <w:qFormat/>
    <w:rsid w:val="001E6CDC"/>
    <w:pPr>
      <w:suppressAutoHyphens/>
      <w:spacing w:before="240"/>
      <w:jc w:val="left"/>
      <w:outlineLvl w:val="4"/>
    </w:pPr>
    <w:rPr>
      <w:b/>
      <w:bCs/>
      <w:i/>
      <w:iCs/>
      <w:sz w:val="26"/>
      <w:szCs w:val="26"/>
      <w:lang w:eastAsia="zh-CN"/>
    </w:rPr>
  </w:style>
  <w:style w:type="paragraph" w:styleId="6">
    <w:name w:val="heading 6"/>
    <w:basedOn w:val="a0"/>
    <w:next w:val="a0"/>
    <w:link w:val="60"/>
    <w:qFormat/>
    <w:rsid w:val="001E6CDC"/>
    <w:pPr>
      <w:suppressAutoHyphens/>
      <w:spacing w:before="240"/>
      <w:jc w:val="left"/>
      <w:outlineLvl w:val="5"/>
    </w:pPr>
    <w:rPr>
      <w:rFonts w:ascii="Calibri" w:hAnsi="Calibri"/>
      <w:b/>
      <w:bCs/>
      <w:sz w:val="22"/>
      <w:szCs w:val="22"/>
      <w:lang w:val="x-none" w:eastAsia="zh-CN"/>
    </w:rPr>
  </w:style>
  <w:style w:type="paragraph" w:styleId="7">
    <w:name w:val="heading 7"/>
    <w:basedOn w:val="a0"/>
    <w:next w:val="a0"/>
    <w:link w:val="70"/>
    <w:qFormat/>
    <w:rsid w:val="001E6CDC"/>
    <w:pPr>
      <w:suppressAutoHyphens/>
      <w:spacing w:before="240"/>
      <w:jc w:val="left"/>
      <w:outlineLvl w:val="6"/>
    </w:pPr>
    <w:rPr>
      <w:lang w:eastAsia="zh-CN"/>
    </w:rPr>
  </w:style>
  <w:style w:type="paragraph" w:styleId="8">
    <w:name w:val="heading 8"/>
    <w:basedOn w:val="a0"/>
    <w:next w:val="a0"/>
    <w:link w:val="80"/>
    <w:qFormat/>
    <w:rsid w:val="00D31C7E"/>
    <w:pPr>
      <w:keepNext/>
      <w:spacing w:after="0"/>
      <w:ind w:left="-108" w:right="-108"/>
      <w:jc w:val="center"/>
      <w:outlineLvl w:val="7"/>
    </w:pPr>
    <w:rPr>
      <w:rFonts w:ascii="Calibri" w:hAnsi="Calibri"/>
      <w:i/>
      <w:iCs/>
      <w:lang w:val="x-none" w:eastAsia="x-none"/>
    </w:rPr>
  </w:style>
  <w:style w:type="paragraph" w:styleId="9">
    <w:name w:val="heading 9"/>
    <w:basedOn w:val="a0"/>
    <w:next w:val="a0"/>
    <w:link w:val="90"/>
    <w:qFormat/>
    <w:rsid w:val="00D31C7E"/>
    <w:pPr>
      <w:tabs>
        <w:tab w:val="num" w:pos="1584"/>
      </w:tabs>
      <w:spacing w:before="240"/>
      <w:ind w:left="1584" w:hanging="1584"/>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aliases w:val="Ссылка на сноску 45,ТЗ.Сноска.Знак,Знак сноски-FN,SUPERS,Знак сноски 1,Ciae niinee-FN,fr,Used by Word for Help footnote symbols"/>
    <w:qFormat/>
    <w:rsid w:val="00BF50DF"/>
    <w:rPr>
      <w:rFonts w:ascii="Times New Roman" w:hAnsi="Times New Roman"/>
      <w:vertAlign w:val="superscript"/>
    </w:rPr>
  </w:style>
  <w:style w:type="paragraph" w:styleId="a5">
    <w:name w:val="footnote text"/>
    <w:aliases w:val="Знак,Знак2,Знак21,Знак1,Знак211,Знак3,Основной текст с отступом 22,Знак21 Char,Знак1 Char,Body Text Char,body text Char,Основной текст Знак Знак Char Знак Знак,Footnote Text Char1,Footnote Text Char Char,Знак Char Char,Зна,Знак8 Знак Знак"/>
    <w:basedOn w:val="a0"/>
    <w:link w:val="a6"/>
    <w:qFormat/>
    <w:rsid w:val="00BF50DF"/>
    <w:rPr>
      <w:sz w:val="20"/>
      <w:szCs w:val="20"/>
    </w:rPr>
  </w:style>
  <w:style w:type="character" w:customStyle="1" w:styleId="a6">
    <w:name w:val="Текст сноски Знак"/>
    <w:aliases w:val="Знак Знак,Знак2 Знак,Знак21 Знак,Знак1 Знак,Знак211 Знак,Знак3 Знак,Основной текст с отступом 22 Знак,Знак21 Char Знак,Знак1 Char Знак,Body Text Char Знак,body text Char Знак,Основной текст Знак Знак Char Знак Знак Знак,Зна Знак"/>
    <w:basedOn w:val="a1"/>
    <w:link w:val="a5"/>
    <w:qFormat/>
    <w:rsid w:val="00BF50DF"/>
    <w:rPr>
      <w:rFonts w:ascii="Times New Roman" w:eastAsia="Times New Roman" w:hAnsi="Times New Roman" w:cs="Times New Roman"/>
      <w:sz w:val="20"/>
      <w:szCs w:val="20"/>
      <w:lang w:eastAsia="ru-RU"/>
    </w:rPr>
  </w:style>
  <w:style w:type="paragraph" w:styleId="a7">
    <w:name w:val="List Paragraph"/>
    <w:aliases w:val="A_маркированный_список,Paragraphe de liste1,lp1,Bullet List,FooterText,numbered,ПС - Нумерованный,ТЗ список,Абзац списка литеральный,Bullet 1,Use Case List Paragraph,Нумерованый список,SL_Абзац списка,Bulletr List Paragraph,GOST_TableList"/>
    <w:basedOn w:val="a0"/>
    <w:link w:val="a8"/>
    <w:uiPriority w:val="34"/>
    <w:qFormat/>
    <w:rsid w:val="00BF50DF"/>
    <w:pPr>
      <w:spacing w:after="0"/>
      <w:ind w:left="720"/>
      <w:contextualSpacing/>
      <w:jc w:val="left"/>
    </w:pPr>
    <w:rPr>
      <w:rFonts w:eastAsia="Calibri"/>
      <w:sz w:val="28"/>
      <w:szCs w:val="22"/>
      <w:lang w:eastAsia="en-US"/>
    </w:rPr>
  </w:style>
  <w:style w:type="character" w:customStyle="1" w:styleId="a8">
    <w:name w:val="Абзац списка Знак"/>
    <w:aliases w:val="A_маркированный_список Знак,Paragraphe de liste1 Знак,lp1 Знак,Bullet List Знак,FooterText Знак,numbered Знак,ПС - Нумерованный Знак,ТЗ список Знак,Абзац списка литеральный Знак,Bullet 1 Знак,Use Case List Paragraph Знак"/>
    <w:link w:val="a7"/>
    <w:uiPriority w:val="34"/>
    <w:qFormat/>
    <w:locked/>
    <w:rsid w:val="00BF50DF"/>
    <w:rPr>
      <w:rFonts w:ascii="Times New Roman" w:eastAsia="Calibri" w:hAnsi="Times New Roman" w:cs="Times New Roman"/>
      <w:sz w:val="28"/>
    </w:rPr>
  </w:style>
  <w:style w:type="paragraph" w:styleId="a9">
    <w:name w:val="No Spacing"/>
    <w:aliases w:val="мой,МОЙ,Без интервала 111,МММ,Без интервала2,МОЙ МОЙ,Без интервала1,Основа,Без интервал,для таблиц,Без интервала21,No Spacing111,Максим"/>
    <w:link w:val="aa"/>
    <w:uiPriority w:val="1"/>
    <w:qFormat/>
    <w:rsid w:val="00D61C4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a">
    <w:name w:val="Без интервала Знак"/>
    <w:aliases w:val="мой Знак,МОЙ Знак,Без интервала 111 Знак,МММ Знак,Без интервала2 Знак,МОЙ МОЙ Знак,Без интервала1 Знак,Основа Знак,Без интервал Знак,для таблиц Знак,Без интервала21 Знак,No Spacing111 Знак,Максим Знак"/>
    <w:link w:val="a9"/>
    <w:uiPriority w:val="1"/>
    <w:locked/>
    <w:rsid w:val="00D61C41"/>
    <w:rPr>
      <w:rFonts w:ascii="Arial" w:eastAsia="Times New Roman" w:hAnsi="Arial" w:cs="Arial"/>
      <w:sz w:val="20"/>
      <w:szCs w:val="20"/>
      <w:lang w:eastAsia="ru-RU"/>
    </w:rPr>
  </w:style>
  <w:style w:type="paragraph" w:styleId="ab">
    <w:name w:val="Normal (Web)"/>
    <w:aliases w:val="Обычный (Интернет),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2"/>
    <w:basedOn w:val="a0"/>
    <w:link w:val="ac"/>
    <w:uiPriority w:val="99"/>
    <w:unhideWhenUsed/>
    <w:qFormat/>
    <w:rsid w:val="001210FE"/>
    <w:pPr>
      <w:spacing w:before="100" w:beforeAutospacing="1" w:after="100" w:afterAutospacing="1"/>
      <w:jc w:val="left"/>
    </w:pPr>
  </w:style>
  <w:style w:type="paragraph" w:customStyle="1" w:styleId="s1">
    <w:name w:val="s_1"/>
    <w:basedOn w:val="a0"/>
    <w:rsid w:val="001210FE"/>
    <w:pPr>
      <w:spacing w:before="100" w:beforeAutospacing="1" w:after="100" w:afterAutospacing="1"/>
      <w:jc w:val="left"/>
    </w:pPr>
  </w:style>
  <w:style w:type="paragraph" w:customStyle="1" w:styleId="ConsPlusNormal">
    <w:name w:val="ConsPlusNormal"/>
    <w:link w:val="ConsPlusNormal0"/>
    <w:qFormat/>
    <w:rsid w:val="009C46D6"/>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basedOn w:val="a1"/>
    <w:link w:val="ConsPlusNormal"/>
    <w:qFormat/>
    <w:locked/>
    <w:rsid w:val="009C46D6"/>
    <w:rPr>
      <w:rFonts w:ascii="Arial" w:eastAsia="Times New Roman" w:hAnsi="Arial" w:cs="Arial"/>
      <w:sz w:val="20"/>
      <w:szCs w:val="20"/>
      <w:lang w:eastAsia="zh-CN"/>
    </w:rPr>
  </w:style>
  <w:style w:type="paragraph" w:customStyle="1" w:styleId="defaultStyle">
    <w:name w:val="defaultStyle"/>
    <w:link w:val="defaultStyleCar"/>
    <w:uiPriority w:val="99"/>
    <w:unhideWhenUsed/>
    <w:rsid w:val="004C0CE2"/>
    <w:pPr>
      <w:spacing w:after="200" w:line="360" w:lineRule="auto"/>
      <w:jc w:val="both"/>
    </w:pPr>
    <w:rPr>
      <w:color w:val="000000"/>
      <w:sz w:val="24"/>
      <w:lang w:eastAsia="ru-RU"/>
    </w:rPr>
  </w:style>
  <w:style w:type="character" w:customStyle="1" w:styleId="defaultStyleCar">
    <w:name w:val="defaultStyleCar"/>
    <w:link w:val="defaultStyle"/>
    <w:uiPriority w:val="99"/>
    <w:unhideWhenUsed/>
    <w:rsid w:val="004C0CE2"/>
    <w:rPr>
      <w:color w:val="000000"/>
      <w:sz w:val="24"/>
      <w:lang w:eastAsia="ru-RU"/>
    </w:rPr>
  </w:style>
  <w:style w:type="character" w:styleId="ad">
    <w:name w:val="Hyperlink"/>
    <w:basedOn w:val="a1"/>
    <w:uiPriority w:val="99"/>
    <w:rsid w:val="004D5E92"/>
    <w:rPr>
      <w:color w:val="0000FF"/>
      <w:u w:val="single"/>
    </w:rPr>
  </w:style>
  <w:style w:type="paragraph" w:styleId="ae">
    <w:name w:val="header"/>
    <w:aliases w:val="Header Char1,Знак4,Linie,header,Верхний колонтитул1,Знак41,Знак42,Colontitul_Top, Знак Знак Знак1,Aa?oiee eieiioeooe,??????? ??????????"/>
    <w:basedOn w:val="a0"/>
    <w:link w:val="af"/>
    <w:uiPriority w:val="99"/>
    <w:unhideWhenUsed/>
    <w:qFormat/>
    <w:rsid w:val="003F6DE7"/>
    <w:pPr>
      <w:tabs>
        <w:tab w:val="center" w:pos="4677"/>
        <w:tab w:val="right" w:pos="9355"/>
      </w:tabs>
      <w:spacing w:after="0"/>
    </w:pPr>
  </w:style>
  <w:style w:type="character" w:customStyle="1" w:styleId="af">
    <w:name w:val="Верхний колонтитул Знак"/>
    <w:aliases w:val="Header Char1 Знак,Знак4 Знак,Linie Знак,header Знак,Верхний колонтитул1 Знак,Знак41 Знак,Знак42 Знак,Colontitul_Top Знак, Знак Знак Знак1 Знак,Aa?oiee eieiioeooe Знак,??????? ?????????? Знак"/>
    <w:basedOn w:val="a1"/>
    <w:link w:val="ae"/>
    <w:uiPriority w:val="99"/>
    <w:qFormat/>
    <w:rsid w:val="003F6DE7"/>
    <w:rPr>
      <w:rFonts w:ascii="Times New Roman" w:eastAsia="Times New Roman" w:hAnsi="Times New Roman" w:cs="Times New Roman"/>
      <w:sz w:val="24"/>
      <w:szCs w:val="24"/>
      <w:lang w:eastAsia="ru-RU"/>
    </w:rPr>
  </w:style>
  <w:style w:type="paragraph" w:styleId="af0">
    <w:name w:val="footer"/>
    <w:basedOn w:val="a0"/>
    <w:link w:val="af1"/>
    <w:unhideWhenUsed/>
    <w:rsid w:val="003F6DE7"/>
    <w:pPr>
      <w:tabs>
        <w:tab w:val="center" w:pos="4677"/>
        <w:tab w:val="right" w:pos="9355"/>
      </w:tabs>
      <w:spacing w:after="0"/>
    </w:pPr>
  </w:style>
  <w:style w:type="character" w:customStyle="1" w:styleId="af1">
    <w:name w:val="Нижний колонтитул Знак"/>
    <w:basedOn w:val="a1"/>
    <w:link w:val="af0"/>
    <w:rsid w:val="003F6DE7"/>
    <w:rPr>
      <w:rFonts w:ascii="Times New Roman" w:eastAsia="Times New Roman" w:hAnsi="Times New Roman" w:cs="Times New Roman"/>
      <w:sz w:val="24"/>
      <w:szCs w:val="24"/>
      <w:lang w:eastAsia="ru-RU"/>
    </w:rPr>
  </w:style>
  <w:style w:type="paragraph" w:styleId="af2">
    <w:name w:val="Balloon Text"/>
    <w:basedOn w:val="a0"/>
    <w:link w:val="af3"/>
    <w:uiPriority w:val="99"/>
    <w:unhideWhenUsed/>
    <w:rsid w:val="00143675"/>
    <w:pPr>
      <w:spacing w:after="0"/>
    </w:pPr>
    <w:rPr>
      <w:rFonts w:ascii="Segoe UI" w:hAnsi="Segoe UI" w:cs="Segoe UI"/>
      <w:sz w:val="18"/>
      <w:szCs w:val="18"/>
    </w:rPr>
  </w:style>
  <w:style w:type="character" w:customStyle="1" w:styleId="af3">
    <w:name w:val="Текст выноски Знак"/>
    <w:basedOn w:val="a1"/>
    <w:link w:val="af2"/>
    <w:uiPriority w:val="99"/>
    <w:rsid w:val="00143675"/>
    <w:rPr>
      <w:rFonts w:ascii="Segoe UI" w:eastAsia="Times New Roman" w:hAnsi="Segoe UI" w:cs="Segoe UI"/>
      <w:sz w:val="18"/>
      <w:szCs w:val="18"/>
      <w:lang w:eastAsia="ru-RU"/>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1"/>
    <w:link w:val="10"/>
    <w:rsid w:val="001E6CDC"/>
    <w:rPr>
      <w:rFonts w:ascii="Times New Roman" w:eastAsia="Times New Roman" w:hAnsi="Times New Roman" w:cs="Times New Roman"/>
      <w:b/>
      <w:bCs/>
      <w:kern w:val="1"/>
      <w:sz w:val="32"/>
      <w:szCs w:val="32"/>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uiPriority w:val="9"/>
    <w:rsid w:val="001E6CDC"/>
    <w:rPr>
      <w:rFonts w:ascii="Times New Roman" w:eastAsia="Times New Roman" w:hAnsi="Times New Roman" w:cs="Times New Roman"/>
      <w:b/>
      <w:bCs/>
      <w:i/>
      <w:iCs/>
      <w:sz w:val="28"/>
      <w:szCs w:val="28"/>
      <w:lang w:eastAsia="zh-CN"/>
    </w:rPr>
  </w:style>
  <w:style w:type="character" w:customStyle="1" w:styleId="30">
    <w:name w:val="Заголовок 3 Знак"/>
    <w:aliases w:val="h3 Знак1,Head 3 Знак1,l3+toc 3 Знак1,CT Знак1,Sub-section Title Знак1,l3 Знак1"/>
    <w:basedOn w:val="a1"/>
    <w:link w:val="3"/>
    <w:rsid w:val="001E6CDC"/>
    <w:rPr>
      <w:rFonts w:ascii="Times New Roman" w:eastAsia="Times New Roman" w:hAnsi="Times New Roman" w:cs="Times New Roman"/>
      <w:b/>
      <w:bCs/>
      <w:sz w:val="26"/>
      <w:szCs w:val="26"/>
      <w:lang w:eastAsia="zh-CN"/>
    </w:rPr>
  </w:style>
  <w:style w:type="character" w:customStyle="1" w:styleId="41">
    <w:name w:val="Заголовок 4 Знак"/>
    <w:aliases w:val="Параграф Знак"/>
    <w:basedOn w:val="a1"/>
    <w:link w:val="40"/>
    <w:rsid w:val="001E6CDC"/>
    <w:rPr>
      <w:rFonts w:ascii="Times New Roman" w:eastAsia="Times New Roman" w:hAnsi="Times New Roman" w:cs="Times New Roman"/>
      <w:b/>
      <w:bCs/>
      <w:sz w:val="28"/>
      <w:szCs w:val="28"/>
      <w:lang w:eastAsia="zh-CN"/>
    </w:rPr>
  </w:style>
  <w:style w:type="character" w:customStyle="1" w:styleId="50">
    <w:name w:val="Заголовок 5 Знак"/>
    <w:aliases w:val="_Подпункт Знак"/>
    <w:basedOn w:val="a1"/>
    <w:link w:val="5"/>
    <w:rsid w:val="001E6CDC"/>
    <w:rPr>
      <w:rFonts w:ascii="Times New Roman" w:eastAsia="Times New Roman" w:hAnsi="Times New Roman" w:cs="Times New Roman"/>
      <w:b/>
      <w:bCs/>
      <w:i/>
      <w:iCs/>
      <w:sz w:val="26"/>
      <w:szCs w:val="26"/>
      <w:lang w:eastAsia="zh-CN"/>
    </w:rPr>
  </w:style>
  <w:style w:type="character" w:customStyle="1" w:styleId="60">
    <w:name w:val="Заголовок 6 Знак"/>
    <w:basedOn w:val="a1"/>
    <w:link w:val="6"/>
    <w:rsid w:val="001E6CDC"/>
    <w:rPr>
      <w:rFonts w:ascii="Calibri" w:eastAsia="Times New Roman" w:hAnsi="Calibri" w:cs="Times New Roman"/>
      <w:b/>
      <w:bCs/>
      <w:lang w:val="x-none" w:eastAsia="zh-CN"/>
    </w:rPr>
  </w:style>
  <w:style w:type="character" w:customStyle="1" w:styleId="70">
    <w:name w:val="Заголовок 7 Знак"/>
    <w:basedOn w:val="a1"/>
    <w:link w:val="7"/>
    <w:rsid w:val="001E6CDC"/>
    <w:rPr>
      <w:rFonts w:ascii="Times New Roman" w:eastAsia="Times New Roman" w:hAnsi="Times New Roman" w:cs="Times New Roman"/>
      <w:sz w:val="24"/>
      <w:szCs w:val="24"/>
      <w:lang w:eastAsia="zh-CN"/>
    </w:rPr>
  </w:style>
  <w:style w:type="character" w:customStyle="1" w:styleId="WW8Num18z0">
    <w:name w:val="WW8Num18z0"/>
    <w:rsid w:val="001E6CDC"/>
    <w:rPr>
      <w:position w:val="0"/>
      <w:sz w:val="28"/>
      <w:szCs w:val="28"/>
      <w:vertAlign w:val="baseline"/>
    </w:rPr>
  </w:style>
  <w:style w:type="character" w:customStyle="1" w:styleId="WW8Num26z0">
    <w:name w:val="WW8Num26z0"/>
    <w:rsid w:val="001E6CDC"/>
    <w:rPr>
      <w:b/>
      <w:bCs/>
      <w:position w:val="0"/>
      <w:sz w:val="24"/>
      <w:vertAlign w:val="baseline"/>
    </w:rPr>
  </w:style>
  <w:style w:type="character" w:customStyle="1" w:styleId="22">
    <w:name w:val="Основной текст 2 Знак"/>
    <w:link w:val="23"/>
    <w:rsid w:val="001E6CDC"/>
    <w:rPr>
      <w:sz w:val="24"/>
      <w:szCs w:val="24"/>
      <w:lang w:eastAsia="zh-CN"/>
    </w:rPr>
  </w:style>
  <w:style w:type="character" w:customStyle="1" w:styleId="WW8Num3z0">
    <w:name w:val="WW8Num3z0"/>
    <w:rsid w:val="001E6CDC"/>
    <w:rPr>
      <w:color w:val="000000"/>
    </w:rPr>
  </w:style>
  <w:style w:type="character" w:customStyle="1" w:styleId="WW8Num23z0">
    <w:name w:val="WW8Num23z0"/>
    <w:rsid w:val="001E6CDC"/>
    <w:rPr>
      <w:rFonts w:ascii="Times New Roman" w:eastAsia="Times New Roman" w:hAnsi="Times New Roman" w:cs="Times New Roman"/>
    </w:rPr>
  </w:style>
  <w:style w:type="character" w:customStyle="1" w:styleId="31">
    <w:name w:val="Основной текст 3 Знак1"/>
    <w:uiPriority w:val="99"/>
    <w:semiHidden/>
    <w:rsid w:val="001E6CDC"/>
    <w:rPr>
      <w:sz w:val="16"/>
      <w:szCs w:val="16"/>
      <w:lang w:eastAsia="zh-CN"/>
    </w:rPr>
  </w:style>
  <w:style w:type="character" w:customStyle="1" w:styleId="WW8Num21z0">
    <w:name w:val="WW8Num21z0"/>
    <w:rsid w:val="001E6CDC"/>
    <w:rPr>
      <w:b/>
      <w:bCs/>
      <w:position w:val="0"/>
      <w:sz w:val="24"/>
      <w:vertAlign w:val="baseline"/>
    </w:rPr>
  </w:style>
  <w:style w:type="character" w:customStyle="1" w:styleId="WW8Num25z0">
    <w:name w:val="WW8Num25z0"/>
    <w:rsid w:val="001E6CDC"/>
    <w:rPr>
      <w:b/>
      <w:bCs/>
      <w:position w:val="0"/>
      <w:sz w:val="24"/>
      <w:vertAlign w:val="baseline"/>
    </w:rPr>
  </w:style>
  <w:style w:type="character" w:customStyle="1" w:styleId="WW-Absatz-Standardschriftart11">
    <w:name w:val="WW-Absatz-Standardschriftart11"/>
    <w:rsid w:val="001E6CDC"/>
  </w:style>
  <w:style w:type="character" w:customStyle="1" w:styleId="WW8Num20z3">
    <w:name w:val="WW8Num20z3"/>
    <w:rsid w:val="001E6CDC"/>
    <w:rPr>
      <w:rFonts w:ascii="Symbol" w:hAnsi="Symbol" w:cs="Symbol"/>
    </w:rPr>
  </w:style>
  <w:style w:type="character" w:customStyle="1" w:styleId="12">
    <w:name w:val="Верхний колонтитул Знак1"/>
    <w:uiPriority w:val="99"/>
    <w:rsid w:val="001E6CDC"/>
    <w:rPr>
      <w:lang w:eastAsia="zh-CN"/>
    </w:rPr>
  </w:style>
  <w:style w:type="character" w:customStyle="1" w:styleId="13">
    <w:name w:val="Знак сноски1"/>
    <w:rsid w:val="001E6CDC"/>
    <w:rPr>
      <w:vertAlign w:val="superscript"/>
    </w:rPr>
  </w:style>
  <w:style w:type="character" w:styleId="af4">
    <w:name w:val="FollowedHyperlink"/>
    <w:uiPriority w:val="99"/>
    <w:unhideWhenUsed/>
    <w:rsid w:val="001E6CDC"/>
    <w:rPr>
      <w:color w:val="800080"/>
      <w:u w:val="single"/>
    </w:rPr>
  </w:style>
  <w:style w:type="character" w:customStyle="1" w:styleId="WW8Num22z0">
    <w:name w:val="WW8Num22z0"/>
    <w:rsid w:val="001E6CDC"/>
    <w:rPr>
      <w:position w:val="0"/>
      <w:sz w:val="28"/>
      <w:szCs w:val="28"/>
      <w:vertAlign w:val="baseline"/>
    </w:rPr>
  </w:style>
  <w:style w:type="character" w:customStyle="1" w:styleId="docsearchterm">
    <w:name w:val="docsearchterm"/>
    <w:basedOn w:val="14"/>
    <w:rsid w:val="001E6CDC"/>
  </w:style>
  <w:style w:type="character" w:customStyle="1" w:styleId="FootnoteCharacters">
    <w:name w:val="Footnote Characters"/>
    <w:rsid w:val="001E6CDC"/>
    <w:rPr>
      <w:vertAlign w:val="superscript"/>
    </w:rPr>
  </w:style>
  <w:style w:type="character" w:customStyle="1" w:styleId="WW8Num7z0">
    <w:name w:val="WW8Num7z0"/>
    <w:rsid w:val="001E6CDC"/>
    <w:rPr>
      <w:color w:val="000000"/>
      <w:position w:val="0"/>
      <w:sz w:val="28"/>
      <w:szCs w:val="28"/>
      <w:vertAlign w:val="baseline"/>
    </w:rPr>
  </w:style>
  <w:style w:type="character" w:customStyle="1" w:styleId="32">
    <w:name w:val="Знак Знак3"/>
    <w:basedOn w:val="14"/>
    <w:rsid w:val="001E6CDC"/>
  </w:style>
  <w:style w:type="character" w:customStyle="1" w:styleId="af5">
    <w:name w:val="Схема документа Знак"/>
    <w:link w:val="af6"/>
    <w:rsid w:val="001E6CDC"/>
    <w:rPr>
      <w:rFonts w:ascii="Tahoma" w:eastAsia="Times New Roman" w:hAnsi="Tahoma" w:cs="Tahoma"/>
      <w:sz w:val="20"/>
      <w:szCs w:val="20"/>
      <w:shd w:val="clear" w:color="auto" w:fill="000080"/>
    </w:rPr>
  </w:style>
  <w:style w:type="character" w:customStyle="1" w:styleId="WW8Num20z2">
    <w:name w:val="WW8Num20z2"/>
    <w:rsid w:val="001E6CDC"/>
    <w:rPr>
      <w:rFonts w:ascii="Wingdings" w:hAnsi="Wingdings" w:cs="Wingdings"/>
    </w:rPr>
  </w:style>
  <w:style w:type="character" w:customStyle="1" w:styleId="WW8Num20z0">
    <w:name w:val="WW8Num20z0"/>
    <w:rsid w:val="001E6CDC"/>
    <w:rPr>
      <w:rFonts w:ascii="Times New Roman" w:eastAsia="Times New Roman" w:hAnsi="Times New Roman" w:cs="Times New Roman"/>
    </w:rPr>
  </w:style>
  <w:style w:type="character" w:customStyle="1" w:styleId="BodyText3Char">
    <w:name w:val="Body Text 3 Char"/>
    <w:rsid w:val="001E6CDC"/>
    <w:rPr>
      <w:sz w:val="16"/>
      <w:szCs w:val="16"/>
    </w:rPr>
  </w:style>
  <w:style w:type="character" w:customStyle="1" w:styleId="WW8Num4z3">
    <w:name w:val="WW8Num4z3"/>
    <w:rsid w:val="001E6CDC"/>
    <w:rPr>
      <w:rFonts w:ascii="Symbol" w:hAnsi="Symbol" w:cs="Symbol"/>
    </w:rPr>
  </w:style>
  <w:style w:type="character" w:customStyle="1" w:styleId="af7">
    <w:name w:val="Подзаголовок Знак"/>
    <w:rsid w:val="001E6CDC"/>
    <w:rPr>
      <w:rFonts w:ascii="Cambria" w:eastAsia="Times New Roman" w:hAnsi="Cambria" w:cs="Cambria"/>
      <w:sz w:val="24"/>
      <w:szCs w:val="24"/>
    </w:rPr>
  </w:style>
  <w:style w:type="character" w:customStyle="1" w:styleId="WW8Num15z0">
    <w:name w:val="WW8Num15z0"/>
    <w:rsid w:val="001E6CDC"/>
    <w:rPr>
      <w:position w:val="0"/>
      <w:sz w:val="28"/>
      <w:szCs w:val="28"/>
      <w:vertAlign w:val="baseline"/>
    </w:rPr>
  </w:style>
  <w:style w:type="character" w:styleId="HTML">
    <w:name w:val="HTML Typewriter"/>
    <w:rsid w:val="001E6CDC"/>
    <w:rPr>
      <w:rFonts w:ascii="Courier New" w:eastAsia="Times New Roman" w:hAnsi="Courier New" w:cs="Courier New"/>
      <w:sz w:val="20"/>
      <w:szCs w:val="20"/>
    </w:rPr>
  </w:style>
  <w:style w:type="character" w:customStyle="1" w:styleId="WW8Num24z2">
    <w:name w:val="WW8Num24z2"/>
    <w:rsid w:val="001E6CDC"/>
    <w:rPr>
      <w:rFonts w:ascii="Wingdings" w:hAnsi="Wingdings" w:cs="Wingdings"/>
    </w:rPr>
  </w:style>
  <w:style w:type="character" w:customStyle="1" w:styleId="15">
    <w:name w:val="Подзаголовок Знак1"/>
    <w:link w:val="af8"/>
    <w:rsid w:val="001E6CDC"/>
    <w:rPr>
      <w:rFonts w:ascii="Cambria" w:hAnsi="Cambria" w:cs="Cambria"/>
      <w:sz w:val="24"/>
      <w:szCs w:val="24"/>
      <w:lang w:eastAsia="zh-CN"/>
    </w:rPr>
  </w:style>
  <w:style w:type="character" w:customStyle="1" w:styleId="af9">
    <w:name w:val="Текст концевой сноски Знак"/>
    <w:rsid w:val="001E6CDC"/>
    <w:rPr>
      <w:rFonts w:ascii="Times New Roman" w:eastAsia="Times New Roman" w:hAnsi="Times New Roman" w:cs="Times New Roman"/>
      <w:sz w:val="20"/>
      <w:szCs w:val="20"/>
    </w:rPr>
  </w:style>
  <w:style w:type="character" w:customStyle="1" w:styleId="WW8Num24z1">
    <w:name w:val="WW8Num24z1"/>
    <w:rsid w:val="001E6CDC"/>
    <w:rPr>
      <w:rFonts w:ascii="Courier New" w:hAnsi="Courier New" w:cs="Courier New"/>
    </w:rPr>
  </w:style>
  <w:style w:type="character" w:customStyle="1" w:styleId="WW-Absatz-Standardschriftart111">
    <w:name w:val="WW-Absatz-Standardschriftart111"/>
    <w:rsid w:val="001E6CDC"/>
  </w:style>
  <w:style w:type="character" w:customStyle="1" w:styleId="WW8Num30z2">
    <w:name w:val="WW8Num30z2"/>
    <w:rsid w:val="001E6CDC"/>
    <w:rPr>
      <w:rFonts w:ascii="Wingdings" w:hAnsi="Wingdings" w:cs="Wingdings"/>
    </w:rPr>
  </w:style>
  <w:style w:type="character" w:customStyle="1" w:styleId="WW8Num23z3">
    <w:name w:val="WW8Num23z3"/>
    <w:rsid w:val="001E6CDC"/>
    <w:rPr>
      <w:rFonts w:ascii="Symbol" w:hAnsi="Symbol" w:cs="Symbol"/>
    </w:rPr>
  </w:style>
  <w:style w:type="character" w:customStyle="1" w:styleId="WW8Num24z3">
    <w:name w:val="WW8Num24z3"/>
    <w:rsid w:val="001E6CDC"/>
    <w:rPr>
      <w:rFonts w:ascii="Symbol" w:hAnsi="Symbol" w:cs="Symbol"/>
    </w:rPr>
  </w:style>
  <w:style w:type="character" w:customStyle="1" w:styleId="afa">
    <w:name w:val="Основной текст с отступом Знак"/>
    <w:aliases w:val="текст Знак"/>
    <w:rsid w:val="001E6CDC"/>
    <w:rPr>
      <w:rFonts w:ascii="Times New Roman" w:eastAsia="Times New Roman" w:hAnsi="Times New Roman" w:cs="Times New Roman"/>
      <w:sz w:val="24"/>
      <w:szCs w:val="24"/>
    </w:rPr>
  </w:style>
  <w:style w:type="character" w:customStyle="1" w:styleId="310">
    <w:name w:val="Основной текст с отступом 3 Знак1"/>
    <w:uiPriority w:val="99"/>
    <w:semiHidden/>
    <w:rsid w:val="001E6CDC"/>
    <w:rPr>
      <w:sz w:val="16"/>
      <w:szCs w:val="16"/>
      <w:lang w:eastAsia="zh-CN"/>
    </w:rPr>
  </w:style>
  <w:style w:type="character" w:customStyle="1" w:styleId="WW8Num2z0">
    <w:name w:val="WW8Num2z0"/>
    <w:rsid w:val="001E6CDC"/>
    <w:rPr>
      <w:color w:val="000000"/>
    </w:rPr>
  </w:style>
  <w:style w:type="character" w:customStyle="1" w:styleId="ConsNormal">
    <w:name w:val="ConsNormal Знак"/>
    <w:rsid w:val="001E6CDC"/>
    <w:rPr>
      <w:rFonts w:ascii="Arial" w:eastAsia="Times New Roman" w:hAnsi="Arial" w:cs="Arial"/>
      <w:lang w:val="ru-RU" w:bidi="ar-SA"/>
    </w:rPr>
  </w:style>
  <w:style w:type="character" w:customStyle="1" w:styleId="42">
    <w:name w:val="4. Список Знак"/>
    <w:link w:val="4"/>
    <w:rsid w:val="001E6CDC"/>
    <w:rPr>
      <w:sz w:val="24"/>
      <w:szCs w:val="24"/>
    </w:rPr>
  </w:style>
  <w:style w:type="character" w:customStyle="1" w:styleId="Absatz-Standardschriftart">
    <w:name w:val="Absatz-Standardschriftart"/>
    <w:rsid w:val="001E6CDC"/>
  </w:style>
  <w:style w:type="character" w:customStyle="1" w:styleId="24">
    <w:name w:val="2. Подпункт Знак"/>
    <w:link w:val="2"/>
    <w:locked/>
    <w:rsid w:val="001E6CDC"/>
    <w:rPr>
      <w:rFonts w:ascii="Calibri" w:hAnsi="Calibri"/>
      <w:sz w:val="24"/>
      <w:szCs w:val="24"/>
      <w:lang w:bidi="en-US"/>
    </w:rPr>
  </w:style>
  <w:style w:type="character" w:customStyle="1" w:styleId="EndnoteCharacters">
    <w:name w:val="Endnote Characters"/>
    <w:rsid w:val="001E6CDC"/>
    <w:rPr>
      <w:vertAlign w:val="superscript"/>
    </w:rPr>
  </w:style>
  <w:style w:type="character" w:customStyle="1" w:styleId="WW8Num13z0">
    <w:name w:val="WW8Num13z0"/>
    <w:rsid w:val="001E6CDC"/>
    <w:rPr>
      <w:position w:val="0"/>
      <w:sz w:val="28"/>
      <w:szCs w:val="28"/>
      <w:vertAlign w:val="baseline"/>
    </w:rPr>
  </w:style>
  <w:style w:type="character" w:customStyle="1" w:styleId="SBHeading2">
    <w:name w:val="SB_Heading2 Знак"/>
    <w:rsid w:val="001E6CDC"/>
    <w:rPr>
      <w:rFonts w:ascii="Times New Roman" w:eastAsia="Times New Roman" w:hAnsi="Times New Roman" w:cs="Times New Roman"/>
      <w:b/>
      <w:sz w:val="28"/>
      <w:szCs w:val="24"/>
    </w:rPr>
  </w:style>
  <w:style w:type="character" w:customStyle="1" w:styleId="210">
    <w:name w:val="Основной текст с отступом 2 Знак1"/>
    <w:link w:val="25"/>
    <w:uiPriority w:val="99"/>
    <w:rsid w:val="001E6CDC"/>
    <w:rPr>
      <w:sz w:val="24"/>
      <w:szCs w:val="24"/>
      <w:lang w:eastAsia="zh-CN"/>
    </w:rPr>
  </w:style>
  <w:style w:type="character" w:customStyle="1" w:styleId="WW-Absatz-Standardschriftart1">
    <w:name w:val="WW-Absatz-Standardschriftart1"/>
    <w:rsid w:val="001E6CDC"/>
  </w:style>
  <w:style w:type="character" w:customStyle="1" w:styleId="WW8Num33z0">
    <w:name w:val="WW8Num33z0"/>
    <w:rsid w:val="001E6CDC"/>
    <w:rPr>
      <w:position w:val="0"/>
      <w:sz w:val="28"/>
      <w:szCs w:val="28"/>
      <w:vertAlign w:val="baseline"/>
    </w:rPr>
  </w:style>
  <w:style w:type="character" w:customStyle="1" w:styleId="afb">
    <w:name w:val="Дата Знак"/>
    <w:link w:val="afc"/>
    <w:rsid w:val="001E6CDC"/>
    <w:rPr>
      <w:sz w:val="24"/>
      <w:szCs w:val="24"/>
    </w:rPr>
  </w:style>
  <w:style w:type="character" w:customStyle="1" w:styleId="WW8Num29z0">
    <w:name w:val="WW8Num29z0"/>
    <w:rsid w:val="001E6CDC"/>
    <w:rPr>
      <w:sz w:val="40"/>
      <w:szCs w:val="40"/>
    </w:rPr>
  </w:style>
  <w:style w:type="character" w:customStyle="1" w:styleId="afd">
    <w:name w:val="Заголовок сообщения (текст)"/>
    <w:rsid w:val="001E6CDC"/>
    <w:rPr>
      <w:rFonts w:ascii="Arial" w:hAnsi="Arial"/>
      <w:b/>
      <w:spacing w:val="-4"/>
      <w:sz w:val="18"/>
      <w:vertAlign w:val="baseline"/>
      <w:lang w:bidi="ar-SA"/>
    </w:rPr>
  </w:style>
  <w:style w:type="character" w:customStyle="1" w:styleId="afe">
    <w:name w:val="Обычный таблица Знак"/>
    <w:rsid w:val="001E6CDC"/>
    <w:rPr>
      <w:rFonts w:ascii="Times New Roman" w:eastAsia="Times New Roman" w:hAnsi="Times New Roman" w:cs="Times New Roman"/>
      <w:sz w:val="18"/>
      <w:szCs w:val="18"/>
    </w:rPr>
  </w:style>
  <w:style w:type="character" w:customStyle="1" w:styleId="16">
    <w:name w:val="Основной текст Знак1"/>
    <w:aliases w:val="Список 1 Знак1,Основной текст Знак Знак Знак Знак Знак1,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
    <w:link w:val="aff"/>
    <w:rsid w:val="001E6CDC"/>
    <w:rPr>
      <w:sz w:val="24"/>
      <w:szCs w:val="24"/>
      <w:lang w:eastAsia="zh-CN"/>
    </w:rPr>
  </w:style>
  <w:style w:type="character" w:customStyle="1" w:styleId="WW8Num6z0">
    <w:name w:val="WW8Num6z0"/>
    <w:rsid w:val="001E6CDC"/>
    <w:rPr>
      <w:color w:val="000000"/>
      <w:position w:val="0"/>
      <w:sz w:val="28"/>
      <w:szCs w:val="28"/>
      <w:vertAlign w:val="baseline"/>
    </w:rPr>
  </w:style>
  <w:style w:type="character" w:customStyle="1" w:styleId="WW8Num20z1">
    <w:name w:val="WW8Num20z1"/>
    <w:rsid w:val="001E6CDC"/>
    <w:rPr>
      <w:rFonts w:ascii="Courier New" w:hAnsi="Courier New" w:cs="Courier New"/>
    </w:rPr>
  </w:style>
  <w:style w:type="character" w:customStyle="1" w:styleId="WW8Num23z2">
    <w:name w:val="WW8Num23z2"/>
    <w:rsid w:val="001E6CDC"/>
    <w:rPr>
      <w:rFonts w:ascii="Wingdings" w:hAnsi="Wingdings" w:cs="Wingdings"/>
    </w:rPr>
  </w:style>
  <w:style w:type="character" w:customStyle="1" w:styleId="33">
    <w:name w:val="Стиль3 Знак Знак Знак"/>
    <w:link w:val="34"/>
    <w:locked/>
    <w:rsid w:val="001E6CDC"/>
    <w:rPr>
      <w:sz w:val="24"/>
      <w:szCs w:val="24"/>
    </w:rPr>
  </w:style>
  <w:style w:type="character" w:customStyle="1" w:styleId="WW8Num30z0">
    <w:name w:val="WW8Num30z0"/>
    <w:rsid w:val="001E6CDC"/>
    <w:rPr>
      <w:rFonts w:ascii="Symbol" w:hAnsi="Symbol" w:cs="Symbol"/>
    </w:rPr>
  </w:style>
  <w:style w:type="character" w:customStyle="1" w:styleId="35">
    <w:name w:val="Основной текст 3 Знак"/>
    <w:link w:val="36"/>
    <w:rsid w:val="001E6CDC"/>
    <w:rPr>
      <w:rFonts w:ascii="Times New Roman" w:eastAsia="Times New Roman" w:hAnsi="Times New Roman" w:cs="Times New Roman"/>
      <w:sz w:val="16"/>
      <w:szCs w:val="16"/>
    </w:rPr>
  </w:style>
  <w:style w:type="character" w:customStyle="1" w:styleId="14">
    <w:name w:val="Основной шрифт абзаца1"/>
    <w:rsid w:val="001E6CDC"/>
  </w:style>
  <w:style w:type="character" w:customStyle="1" w:styleId="WW8Num16z0">
    <w:name w:val="WW8Num16z0"/>
    <w:rsid w:val="001E6CDC"/>
    <w:rPr>
      <w:b/>
      <w:bCs/>
      <w:position w:val="0"/>
      <w:sz w:val="24"/>
      <w:vertAlign w:val="baseline"/>
    </w:rPr>
  </w:style>
  <w:style w:type="character" w:customStyle="1" w:styleId="110">
    <w:name w:val="Стиль ТЗ1 Знак1"/>
    <w:rsid w:val="001E6CDC"/>
    <w:rPr>
      <w:rFonts w:ascii="Times New Roman" w:eastAsia="Times New Roman" w:hAnsi="Times New Roman" w:cs="Times New Roman"/>
      <w:bCs/>
      <w:sz w:val="18"/>
      <w:szCs w:val="18"/>
    </w:rPr>
  </w:style>
  <w:style w:type="character" w:customStyle="1" w:styleId="-1">
    <w:name w:val="Цветной список - Акцент 1 Знак"/>
    <w:link w:val="-11"/>
    <w:uiPriority w:val="34"/>
    <w:rsid w:val="001E6CDC"/>
    <w:rPr>
      <w:sz w:val="24"/>
      <w:szCs w:val="24"/>
      <w:lang w:eastAsia="zh-CN"/>
    </w:rPr>
  </w:style>
  <w:style w:type="character" w:customStyle="1" w:styleId="26">
    <w:name w:val="Основной шрифт абзаца2"/>
    <w:rsid w:val="001E6CDC"/>
  </w:style>
  <w:style w:type="character" w:customStyle="1" w:styleId="WW8Num4z1">
    <w:name w:val="WW8Num4z1"/>
    <w:rsid w:val="001E6CDC"/>
    <w:rPr>
      <w:rFonts w:ascii="Courier New" w:hAnsi="Courier New" w:cs="Courier New"/>
    </w:rPr>
  </w:style>
  <w:style w:type="character" w:customStyle="1" w:styleId="17">
    <w:name w:val="Нижний колонтитул Знак1"/>
    <w:uiPriority w:val="99"/>
    <w:rsid w:val="001E6CDC"/>
    <w:rPr>
      <w:sz w:val="24"/>
      <w:szCs w:val="24"/>
      <w:lang w:eastAsia="zh-CN"/>
    </w:rPr>
  </w:style>
  <w:style w:type="character" w:customStyle="1" w:styleId="130">
    <w:name w:val="Стиль Знак сноски + 13 пт"/>
    <w:rsid w:val="001E6CDC"/>
    <w:rPr>
      <w:sz w:val="24"/>
      <w:szCs w:val="24"/>
      <w:vertAlign w:val="superscript"/>
    </w:rPr>
  </w:style>
  <w:style w:type="character" w:customStyle="1" w:styleId="WW8Num8z0">
    <w:name w:val="WW8Num8z0"/>
    <w:rsid w:val="001E6CDC"/>
    <w:rPr>
      <w:b w:val="0"/>
      <w:i w:val="0"/>
      <w:iCs w:val="0"/>
      <w:color w:val="000000"/>
      <w:sz w:val="24"/>
      <w:szCs w:val="24"/>
    </w:rPr>
  </w:style>
  <w:style w:type="character" w:customStyle="1" w:styleId="blk">
    <w:name w:val="blk"/>
    <w:rsid w:val="001E6CDC"/>
    <w:rPr>
      <w:rFonts w:cs="Times New Roman"/>
    </w:rPr>
  </w:style>
  <w:style w:type="character" w:customStyle="1" w:styleId="label">
    <w:name w:val="label"/>
    <w:rsid w:val="001E6CDC"/>
    <w:rPr>
      <w:rFonts w:cs="Times New Roman"/>
    </w:rPr>
  </w:style>
  <w:style w:type="character" w:customStyle="1" w:styleId="18">
    <w:name w:val="Знак примечания1"/>
    <w:rsid w:val="001E6CDC"/>
    <w:rPr>
      <w:sz w:val="16"/>
      <w:szCs w:val="16"/>
    </w:rPr>
  </w:style>
  <w:style w:type="character" w:customStyle="1" w:styleId="37">
    <w:name w:val="Основной текст с отступом 3 Знак"/>
    <w:link w:val="38"/>
    <w:rsid w:val="001E6CDC"/>
    <w:rPr>
      <w:rFonts w:ascii="Times New Roman" w:eastAsia="Times New Roman" w:hAnsi="Times New Roman" w:cs="Times New Roman"/>
      <w:sz w:val="16"/>
      <w:szCs w:val="16"/>
    </w:rPr>
  </w:style>
  <w:style w:type="character" w:customStyle="1" w:styleId="WW8Num9z0">
    <w:name w:val="WW8Num9z0"/>
    <w:rsid w:val="001E6CDC"/>
    <w:rPr>
      <w:b/>
      <w:bCs/>
      <w:i w:val="0"/>
      <w:iCs w:val="0"/>
      <w:color w:val="000000"/>
      <w:sz w:val="24"/>
      <w:szCs w:val="24"/>
    </w:rPr>
  </w:style>
  <w:style w:type="character" w:customStyle="1" w:styleId="WW8Num30z1">
    <w:name w:val="WW8Num30z1"/>
    <w:rsid w:val="001E6CDC"/>
    <w:rPr>
      <w:rFonts w:ascii="Courier New" w:hAnsi="Courier New" w:cs="Courier New"/>
    </w:rPr>
  </w:style>
  <w:style w:type="character" w:customStyle="1" w:styleId="aff0">
    <w:name w:val="Основной текст Знак"/>
    <w:aliases w:val="Список 1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qFormat/>
    <w:rsid w:val="001E6CDC"/>
    <w:rPr>
      <w:rFonts w:ascii="Times New Roman" w:eastAsia="Times New Roman" w:hAnsi="Times New Roman" w:cs="Times New Roman"/>
      <w:sz w:val="24"/>
      <w:szCs w:val="24"/>
    </w:rPr>
  </w:style>
  <w:style w:type="character" w:customStyle="1" w:styleId="19">
    <w:name w:val="Основной текст с отступом Знак1"/>
    <w:aliases w:val="текст Знак1"/>
    <w:link w:val="aff1"/>
    <w:rsid w:val="001E6CDC"/>
    <w:rPr>
      <w:sz w:val="24"/>
      <w:szCs w:val="24"/>
      <w:lang w:eastAsia="zh-CN"/>
    </w:rPr>
  </w:style>
  <w:style w:type="character" w:customStyle="1" w:styleId="FootnoteTextChar">
    <w:name w:val="Footnote Text Char"/>
    <w:rsid w:val="001E6CDC"/>
    <w:rPr>
      <w:lang w:val="ru-RU"/>
    </w:rPr>
  </w:style>
  <w:style w:type="character" w:customStyle="1" w:styleId="SB">
    <w:name w:val="SB_Обычный Знак"/>
    <w:rsid w:val="001E6CDC"/>
    <w:rPr>
      <w:rFonts w:ascii="Times New Roman" w:eastAsia="Times New Roman" w:hAnsi="Times New Roman" w:cs="Times New Roman"/>
      <w:sz w:val="24"/>
      <w:szCs w:val="24"/>
    </w:rPr>
  </w:style>
  <w:style w:type="character" w:customStyle="1" w:styleId="WW-Absatz-Standardschriftart1111">
    <w:name w:val="WW-Absatz-Standardschriftart1111"/>
    <w:rsid w:val="001E6CDC"/>
  </w:style>
  <w:style w:type="character" w:customStyle="1" w:styleId="WW8Num17z0">
    <w:name w:val="WW8Num17z0"/>
    <w:rsid w:val="001E6CDC"/>
    <w:rPr>
      <w:b/>
      <w:bCs/>
      <w:position w:val="0"/>
      <w:sz w:val="24"/>
      <w:vertAlign w:val="baseline"/>
    </w:rPr>
  </w:style>
  <w:style w:type="character" w:customStyle="1" w:styleId="aff2">
    <w:name w:val="Тема примечания Знак"/>
    <w:uiPriority w:val="99"/>
    <w:rsid w:val="001E6CDC"/>
    <w:rPr>
      <w:rFonts w:ascii="Times New Roman" w:eastAsia="Times New Roman" w:hAnsi="Times New Roman" w:cs="Times New Roman"/>
      <w:b/>
      <w:bCs/>
      <w:sz w:val="20"/>
      <w:szCs w:val="20"/>
    </w:rPr>
  </w:style>
  <w:style w:type="character" w:customStyle="1" w:styleId="HeaderChar">
    <w:name w:val="Header Char"/>
    <w:rsid w:val="001E6CDC"/>
    <w:rPr>
      <w:sz w:val="24"/>
      <w:szCs w:val="24"/>
    </w:rPr>
  </w:style>
  <w:style w:type="character" w:customStyle="1" w:styleId="WW8Num10z1">
    <w:name w:val="WW8Num10z1"/>
    <w:rsid w:val="001E6CDC"/>
    <w:rPr>
      <w:rFonts w:ascii="Courier New" w:hAnsi="Courier New" w:cs="Courier New"/>
    </w:rPr>
  </w:style>
  <w:style w:type="character" w:customStyle="1" w:styleId="FontStyle14">
    <w:name w:val="Font Style14"/>
    <w:uiPriority w:val="99"/>
    <w:rsid w:val="001E6CDC"/>
    <w:rPr>
      <w:rFonts w:ascii="Times New Roman" w:hAnsi="Times New Roman" w:cs="Times New Roman"/>
      <w:sz w:val="24"/>
      <w:szCs w:val="24"/>
    </w:rPr>
  </w:style>
  <w:style w:type="character" w:customStyle="1" w:styleId="aff3">
    <w:name w:val="Название Знак"/>
    <w:link w:val="aff4"/>
    <w:rsid w:val="001E6CDC"/>
    <w:rPr>
      <w:rFonts w:ascii="Cambria" w:eastAsia="Times New Roman" w:hAnsi="Cambria" w:cs="Cambria"/>
      <w:b/>
      <w:bCs/>
      <w:kern w:val="1"/>
      <w:sz w:val="32"/>
      <w:szCs w:val="32"/>
    </w:rPr>
  </w:style>
  <w:style w:type="character" w:customStyle="1" w:styleId="1a">
    <w:name w:val="Текст выноски Знак1"/>
    <w:uiPriority w:val="99"/>
    <w:rsid w:val="001E6CDC"/>
    <w:rPr>
      <w:rFonts w:ascii="Tahoma" w:hAnsi="Tahoma" w:cs="Tahoma"/>
      <w:sz w:val="16"/>
      <w:szCs w:val="16"/>
      <w:lang w:eastAsia="zh-CN"/>
    </w:rPr>
  </w:style>
  <w:style w:type="character" w:customStyle="1" w:styleId="WW8Num10z3">
    <w:name w:val="WW8Num10z3"/>
    <w:rsid w:val="001E6CDC"/>
    <w:rPr>
      <w:rFonts w:ascii="Symbol" w:hAnsi="Symbol" w:cs="Symbol"/>
    </w:rPr>
  </w:style>
  <w:style w:type="character" w:customStyle="1" w:styleId="27">
    <w:name w:val="Знак Знак2"/>
    <w:basedOn w:val="14"/>
    <w:rsid w:val="001E6CDC"/>
  </w:style>
  <w:style w:type="character" w:customStyle="1" w:styleId="WW8Num10z2">
    <w:name w:val="WW8Num10z2"/>
    <w:rsid w:val="001E6CDC"/>
    <w:rPr>
      <w:rFonts w:ascii="Wingdings" w:hAnsi="Wingdings" w:cs="Wingdings"/>
    </w:rPr>
  </w:style>
  <w:style w:type="character" w:customStyle="1" w:styleId="NumberingSymbols">
    <w:name w:val="Numbering Symbols"/>
    <w:rsid w:val="001E6CDC"/>
  </w:style>
  <w:style w:type="character" w:customStyle="1" w:styleId="WW8Num13z1">
    <w:name w:val="WW8Num13z1"/>
    <w:rsid w:val="001E6CDC"/>
    <w:rPr>
      <w:position w:val="0"/>
      <w:sz w:val="24"/>
      <w:vertAlign w:val="baseline"/>
    </w:rPr>
  </w:style>
  <w:style w:type="character" w:customStyle="1" w:styleId="WW-Absatz-Standardschriftart">
    <w:name w:val="WW-Absatz-Standardschriftart"/>
    <w:rsid w:val="001E6CDC"/>
  </w:style>
  <w:style w:type="character" w:customStyle="1" w:styleId="IndexLink">
    <w:name w:val="Index Link"/>
    <w:rsid w:val="001E6CDC"/>
  </w:style>
  <w:style w:type="character" w:customStyle="1" w:styleId="FontStyle13">
    <w:name w:val="Font Style13"/>
    <w:rsid w:val="001E6CDC"/>
    <w:rPr>
      <w:rFonts w:ascii="Times New Roman" w:hAnsi="Times New Roman" w:cs="Times New Roman"/>
      <w:sz w:val="26"/>
      <w:szCs w:val="26"/>
    </w:rPr>
  </w:style>
  <w:style w:type="character" w:customStyle="1" w:styleId="1b">
    <w:name w:val="Тема примечания Знак1"/>
    <w:link w:val="aff5"/>
    <w:rsid w:val="001E6CDC"/>
    <w:rPr>
      <w:b/>
      <w:bCs/>
      <w:lang w:eastAsia="zh-CN"/>
    </w:rPr>
  </w:style>
  <w:style w:type="character" w:customStyle="1" w:styleId="WW8Num4z0">
    <w:name w:val="WW8Num4z0"/>
    <w:rsid w:val="001E6CDC"/>
    <w:rPr>
      <w:rFonts w:ascii="Times New Roman" w:eastAsia="Times New Roman" w:hAnsi="Times New Roman" w:cs="Times New Roman"/>
    </w:rPr>
  </w:style>
  <w:style w:type="character" w:customStyle="1" w:styleId="1c">
    <w:name w:val="Текст концевой сноски Знак1"/>
    <w:link w:val="aff6"/>
    <w:rsid w:val="001E6CDC"/>
    <w:rPr>
      <w:lang w:eastAsia="zh-CN"/>
    </w:rPr>
  </w:style>
  <w:style w:type="character" w:styleId="aff7">
    <w:name w:val="page number"/>
    <w:rsid w:val="001E6CDC"/>
    <w:rPr>
      <w:rFonts w:cs="Times New Roman"/>
    </w:rPr>
  </w:style>
  <w:style w:type="character" w:customStyle="1" w:styleId="WW8Num24z0">
    <w:name w:val="WW8Num24z0"/>
    <w:rsid w:val="001E6CDC"/>
    <w:rPr>
      <w:rFonts w:ascii="Times New Roman" w:eastAsia="Times New Roman" w:hAnsi="Times New Roman" w:cs="Times New Roman"/>
    </w:rPr>
  </w:style>
  <w:style w:type="character" w:customStyle="1" w:styleId="FontStyle22">
    <w:name w:val="Font Style22"/>
    <w:rsid w:val="001E6CDC"/>
    <w:rPr>
      <w:rFonts w:ascii="Times New Roman" w:hAnsi="Times New Roman" w:cs="Times New Roman"/>
      <w:color w:val="000000"/>
      <w:sz w:val="26"/>
      <w:szCs w:val="26"/>
    </w:rPr>
  </w:style>
  <w:style w:type="character" w:customStyle="1" w:styleId="WW8Num14z0">
    <w:name w:val="WW8Num14z0"/>
    <w:rsid w:val="001E6CDC"/>
    <w:rPr>
      <w:position w:val="0"/>
      <w:sz w:val="28"/>
      <w:szCs w:val="28"/>
      <w:vertAlign w:val="baseline"/>
    </w:rPr>
  </w:style>
  <w:style w:type="character" w:customStyle="1" w:styleId="WW8Num10z0">
    <w:name w:val="WW8Num10z0"/>
    <w:rsid w:val="001E6CDC"/>
    <w:rPr>
      <w:rFonts w:ascii="Times New Roman" w:eastAsia="Times New Roman" w:hAnsi="Times New Roman" w:cs="Times New Roman"/>
    </w:rPr>
  </w:style>
  <w:style w:type="character" w:customStyle="1" w:styleId="WW8Num4z2">
    <w:name w:val="WW8Num4z2"/>
    <w:rsid w:val="001E6CDC"/>
    <w:rPr>
      <w:rFonts w:ascii="Wingdings" w:hAnsi="Wingdings" w:cs="Wingdings"/>
    </w:rPr>
  </w:style>
  <w:style w:type="character" w:customStyle="1" w:styleId="WW8Num27z0">
    <w:name w:val="WW8Num27z0"/>
    <w:rsid w:val="001E6CDC"/>
    <w:rPr>
      <w:position w:val="0"/>
      <w:sz w:val="28"/>
      <w:szCs w:val="28"/>
      <w:vertAlign w:val="baseline"/>
    </w:rPr>
  </w:style>
  <w:style w:type="character" w:customStyle="1" w:styleId="28">
    <w:name w:val="Основной текст с отступом 2 Знак"/>
    <w:aliases w:val="Знак Знак8"/>
    <w:rsid w:val="001E6CDC"/>
    <w:rPr>
      <w:rFonts w:ascii="Times New Roman" w:eastAsia="Times New Roman" w:hAnsi="Times New Roman" w:cs="Times New Roman"/>
      <w:sz w:val="24"/>
      <w:szCs w:val="24"/>
    </w:rPr>
  </w:style>
  <w:style w:type="character" w:customStyle="1" w:styleId="2100">
    <w:name w:val="Основной текст (2) + 10"/>
    <w:aliases w:val="5 pt,Курсив8"/>
    <w:uiPriority w:val="99"/>
    <w:rsid w:val="001E6CDC"/>
    <w:rPr>
      <w:rFonts w:ascii="Times New Roman" w:hAnsi="Times New Roman" w:cs="Times New Roman"/>
      <w:i/>
      <w:iCs/>
      <w:sz w:val="21"/>
      <w:szCs w:val="21"/>
      <w:shd w:val="clear" w:color="auto" w:fill="FFFFFF"/>
    </w:rPr>
  </w:style>
  <w:style w:type="character" w:customStyle="1" w:styleId="1d">
    <w:name w:val="Текст примечания Знак1"/>
    <w:uiPriority w:val="99"/>
    <w:semiHidden/>
    <w:rsid w:val="001E6CDC"/>
    <w:rPr>
      <w:lang w:eastAsia="zh-CN"/>
    </w:rPr>
  </w:style>
  <w:style w:type="character" w:customStyle="1" w:styleId="WW8Num23z1">
    <w:name w:val="WW8Num23z1"/>
    <w:rsid w:val="001E6CDC"/>
    <w:rPr>
      <w:rFonts w:ascii="Courier New" w:hAnsi="Courier New" w:cs="Courier New"/>
    </w:rPr>
  </w:style>
  <w:style w:type="character" w:customStyle="1" w:styleId="aff8">
    <w:name w:val="Основной Знак"/>
    <w:rsid w:val="001E6CDC"/>
    <w:rPr>
      <w:rFonts w:ascii="Times New Roman" w:eastAsia="Times New Roman" w:hAnsi="Times New Roman" w:cs="Times New Roman"/>
      <w:sz w:val="24"/>
      <w:szCs w:val="24"/>
    </w:rPr>
  </w:style>
  <w:style w:type="character" w:customStyle="1" w:styleId="1e">
    <w:name w:val="Знак концевой сноски1"/>
    <w:rsid w:val="001E6CDC"/>
    <w:rPr>
      <w:vertAlign w:val="superscript"/>
    </w:rPr>
  </w:style>
  <w:style w:type="character" w:customStyle="1" w:styleId="29">
    <w:name w:val="Основной текст (2)_"/>
    <w:link w:val="211"/>
    <w:uiPriority w:val="99"/>
    <w:rsid w:val="001E6CDC"/>
    <w:rPr>
      <w:shd w:val="clear" w:color="auto" w:fill="FFFFFF"/>
    </w:rPr>
  </w:style>
  <w:style w:type="character" w:customStyle="1" w:styleId="aff9">
    <w:name w:val="Текст примечания Знак"/>
    <w:uiPriority w:val="99"/>
    <w:rsid w:val="001E6CDC"/>
    <w:rPr>
      <w:rFonts w:ascii="Times New Roman" w:eastAsia="Times New Roman" w:hAnsi="Times New Roman" w:cs="Times New Roman"/>
      <w:sz w:val="20"/>
      <w:szCs w:val="20"/>
    </w:rPr>
  </w:style>
  <w:style w:type="paragraph" w:styleId="affa">
    <w:name w:val="annotation text"/>
    <w:basedOn w:val="a0"/>
    <w:link w:val="2a"/>
    <w:uiPriority w:val="99"/>
    <w:unhideWhenUsed/>
    <w:rsid w:val="001E6CDC"/>
    <w:rPr>
      <w:sz w:val="20"/>
      <w:szCs w:val="20"/>
    </w:rPr>
  </w:style>
  <w:style w:type="character" w:customStyle="1" w:styleId="2a">
    <w:name w:val="Текст примечания Знак2"/>
    <w:basedOn w:val="a1"/>
    <w:link w:val="affa"/>
    <w:uiPriority w:val="99"/>
    <w:semiHidden/>
    <w:rsid w:val="001E6CDC"/>
    <w:rPr>
      <w:rFonts w:ascii="Times New Roman" w:eastAsia="Times New Roman" w:hAnsi="Times New Roman" w:cs="Times New Roman"/>
      <w:sz w:val="20"/>
      <w:szCs w:val="20"/>
      <w:lang w:eastAsia="ru-RU"/>
    </w:rPr>
  </w:style>
  <w:style w:type="paragraph" w:styleId="aff5">
    <w:name w:val="annotation subject"/>
    <w:basedOn w:val="1f"/>
    <w:next w:val="1f"/>
    <w:link w:val="1b"/>
    <w:uiPriority w:val="99"/>
    <w:rsid w:val="001E6CDC"/>
    <w:rPr>
      <w:rFonts w:asciiTheme="minorHAnsi" w:eastAsiaTheme="minorHAnsi" w:hAnsiTheme="minorHAnsi" w:cstheme="minorBidi"/>
      <w:b/>
      <w:bCs/>
      <w:sz w:val="22"/>
      <w:szCs w:val="22"/>
    </w:rPr>
  </w:style>
  <w:style w:type="character" w:customStyle="1" w:styleId="2b">
    <w:name w:val="Тема примечания Знак2"/>
    <w:basedOn w:val="2a"/>
    <w:uiPriority w:val="99"/>
    <w:semiHidden/>
    <w:rsid w:val="001E6CDC"/>
    <w:rPr>
      <w:rFonts w:ascii="Times New Roman" w:eastAsia="Times New Roman" w:hAnsi="Times New Roman" w:cs="Times New Roman"/>
      <w:b/>
      <w:bCs/>
      <w:sz w:val="20"/>
      <w:szCs w:val="20"/>
      <w:lang w:eastAsia="ru-RU"/>
    </w:rPr>
  </w:style>
  <w:style w:type="paragraph" w:styleId="aff6">
    <w:name w:val="endnote text"/>
    <w:basedOn w:val="a0"/>
    <w:link w:val="1c"/>
    <w:rsid w:val="001E6CDC"/>
    <w:pPr>
      <w:suppressAutoHyphens/>
      <w:spacing w:after="0"/>
      <w:jc w:val="left"/>
    </w:pPr>
    <w:rPr>
      <w:rFonts w:asciiTheme="minorHAnsi" w:eastAsiaTheme="minorHAnsi" w:hAnsiTheme="minorHAnsi" w:cstheme="minorBidi"/>
      <w:sz w:val="22"/>
      <w:szCs w:val="22"/>
      <w:lang w:eastAsia="zh-CN"/>
    </w:rPr>
  </w:style>
  <w:style w:type="character" w:customStyle="1" w:styleId="2c">
    <w:name w:val="Текст концевой сноски Знак2"/>
    <w:basedOn w:val="a1"/>
    <w:uiPriority w:val="99"/>
    <w:semiHidden/>
    <w:rsid w:val="001E6CDC"/>
    <w:rPr>
      <w:rFonts w:ascii="Times New Roman" w:eastAsia="Times New Roman" w:hAnsi="Times New Roman" w:cs="Times New Roman"/>
      <w:sz w:val="20"/>
      <w:szCs w:val="20"/>
      <w:lang w:eastAsia="ru-RU"/>
    </w:rPr>
  </w:style>
  <w:style w:type="paragraph" w:styleId="38">
    <w:name w:val="Body Text Indent 3"/>
    <w:basedOn w:val="a0"/>
    <w:link w:val="37"/>
    <w:rsid w:val="001E6CDC"/>
    <w:pPr>
      <w:tabs>
        <w:tab w:val="left" w:pos="1260"/>
      </w:tabs>
      <w:spacing w:after="0"/>
      <w:ind w:firstLine="720"/>
    </w:pPr>
    <w:rPr>
      <w:sz w:val="16"/>
      <w:szCs w:val="16"/>
      <w:lang w:eastAsia="en-US"/>
    </w:rPr>
  </w:style>
  <w:style w:type="character" w:customStyle="1" w:styleId="320">
    <w:name w:val="Основной текст с отступом 3 Знак2"/>
    <w:basedOn w:val="a1"/>
    <w:uiPriority w:val="99"/>
    <w:semiHidden/>
    <w:rsid w:val="001E6CDC"/>
    <w:rPr>
      <w:rFonts w:ascii="Times New Roman" w:eastAsia="Times New Roman" w:hAnsi="Times New Roman" w:cs="Times New Roman"/>
      <w:sz w:val="16"/>
      <w:szCs w:val="16"/>
      <w:lang w:eastAsia="ru-RU"/>
    </w:rPr>
  </w:style>
  <w:style w:type="paragraph" w:styleId="afc">
    <w:name w:val="Date"/>
    <w:basedOn w:val="a0"/>
    <w:next w:val="a0"/>
    <w:link w:val="afb"/>
    <w:rsid w:val="001E6CDC"/>
    <w:rPr>
      <w:rFonts w:asciiTheme="minorHAnsi" w:eastAsiaTheme="minorHAnsi" w:hAnsiTheme="minorHAnsi" w:cstheme="minorBidi"/>
      <w:lang w:eastAsia="en-US"/>
    </w:rPr>
  </w:style>
  <w:style w:type="character" w:customStyle="1" w:styleId="1f0">
    <w:name w:val="Дата Знак1"/>
    <w:basedOn w:val="a1"/>
    <w:uiPriority w:val="99"/>
    <w:semiHidden/>
    <w:rsid w:val="001E6CDC"/>
    <w:rPr>
      <w:rFonts w:ascii="Times New Roman" w:eastAsia="Times New Roman" w:hAnsi="Times New Roman" w:cs="Times New Roman"/>
      <w:sz w:val="24"/>
      <w:szCs w:val="24"/>
      <w:lang w:eastAsia="ru-RU"/>
    </w:rPr>
  </w:style>
  <w:style w:type="paragraph" w:styleId="23">
    <w:name w:val="Body Text 2"/>
    <w:basedOn w:val="a0"/>
    <w:link w:val="22"/>
    <w:rsid w:val="001E6CDC"/>
    <w:pPr>
      <w:suppressAutoHyphens/>
      <w:spacing w:after="120" w:line="480" w:lineRule="auto"/>
      <w:jc w:val="left"/>
    </w:pPr>
    <w:rPr>
      <w:rFonts w:asciiTheme="minorHAnsi" w:eastAsiaTheme="minorHAnsi" w:hAnsiTheme="minorHAnsi" w:cstheme="minorBidi"/>
      <w:lang w:eastAsia="zh-CN"/>
    </w:rPr>
  </w:style>
  <w:style w:type="character" w:customStyle="1" w:styleId="212">
    <w:name w:val="Основной текст 2 Знак1"/>
    <w:basedOn w:val="a1"/>
    <w:uiPriority w:val="99"/>
    <w:semiHidden/>
    <w:rsid w:val="001E6CDC"/>
    <w:rPr>
      <w:rFonts w:ascii="Times New Roman" w:eastAsia="Times New Roman" w:hAnsi="Times New Roman" w:cs="Times New Roman"/>
      <w:sz w:val="24"/>
      <w:szCs w:val="24"/>
      <w:lang w:eastAsia="ru-RU"/>
    </w:rPr>
  </w:style>
  <w:style w:type="paragraph" w:styleId="aff1">
    <w:name w:val="Body Text Indent"/>
    <w:aliases w:val="текст"/>
    <w:basedOn w:val="a0"/>
    <w:link w:val="19"/>
    <w:rsid w:val="001E6CDC"/>
    <w:pPr>
      <w:suppressAutoHyphens/>
      <w:spacing w:after="120"/>
      <w:ind w:left="283"/>
      <w:jc w:val="left"/>
    </w:pPr>
    <w:rPr>
      <w:rFonts w:asciiTheme="minorHAnsi" w:eastAsiaTheme="minorHAnsi" w:hAnsiTheme="minorHAnsi" w:cstheme="minorBidi"/>
      <w:lang w:eastAsia="zh-CN"/>
    </w:rPr>
  </w:style>
  <w:style w:type="character" w:customStyle="1" w:styleId="2d">
    <w:name w:val="Основной текст с отступом Знак2"/>
    <w:basedOn w:val="a1"/>
    <w:uiPriority w:val="99"/>
    <w:semiHidden/>
    <w:rsid w:val="001E6CDC"/>
    <w:rPr>
      <w:rFonts w:ascii="Times New Roman" w:eastAsia="Times New Roman" w:hAnsi="Times New Roman" w:cs="Times New Roman"/>
      <w:sz w:val="24"/>
      <w:szCs w:val="24"/>
      <w:lang w:eastAsia="ru-RU"/>
    </w:rPr>
  </w:style>
  <w:style w:type="paragraph" w:styleId="affb">
    <w:name w:val="caption"/>
    <w:basedOn w:val="a0"/>
    <w:qFormat/>
    <w:rsid w:val="001E6CDC"/>
    <w:pPr>
      <w:suppressLineNumbers/>
      <w:suppressAutoHyphens/>
      <w:spacing w:before="120" w:after="120"/>
      <w:jc w:val="left"/>
    </w:pPr>
    <w:rPr>
      <w:rFonts w:cs="Lohit Hindi"/>
      <w:i/>
      <w:iCs/>
      <w:lang w:eastAsia="zh-CN"/>
    </w:rPr>
  </w:style>
  <w:style w:type="paragraph" w:styleId="36">
    <w:name w:val="Body Text 3"/>
    <w:basedOn w:val="a0"/>
    <w:link w:val="35"/>
    <w:rsid w:val="001E6CDC"/>
    <w:pPr>
      <w:spacing w:after="120"/>
      <w:jc w:val="left"/>
    </w:pPr>
    <w:rPr>
      <w:sz w:val="16"/>
      <w:szCs w:val="16"/>
      <w:lang w:eastAsia="en-US"/>
    </w:rPr>
  </w:style>
  <w:style w:type="character" w:customStyle="1" w:styleId="321">
    <w:name w:val="Основной текст 3 Знак2"/>
    <w:basedOn w:val="a1"/>
    <w:uiPriority w:val="99"/>
    <w:semiHidden/>
    <w:rsid w:val="001E6CDC"/>
    <w:rPr>
      <w:rFonts w:ascii="Times New Roman" w:eastAsia="Times New Roman" w:hAnsi="Times New Roman" w:cs="Times New Roman"/>
      <w:sz w:val="16"/>
      <w:szCs w:val="16"/>
      <w:lang w:eastAsia="ru-RU"/>
    </w:rPr>
  </w:style>
  <w:style w:type="paragraph" w:styleId="25">
    <w:name w:val="Body Text Indent 2"/>
    <w:basedOn w:val="a0"/>
    <w:link w:val="210"/>
    <w:unhideWhenUsed/>
    <w:rsid w:val="001E6CDC"/>
    <w:pPr>
      <w:suppressAutoHyphens/>
      <w:spacing w:after="120" w:line="480" w:lineRule="auto"/>
      <w:ind w:left="283"/>
      <w:jc w:val="left"/>
    </w:pPr>
    <w:rPr>
      <w:rFonts w:asciiTheme="minorHAnsi" w:eastAsiaTheme="minorHAnsi" w:hAnsiTheme="minorHAnsi" w:cstheme="minorBidi"/>
      <w:lang w:eastAsia="zh-CN"/>
    </w:rPr>
  </w:style>
  <w:style w:type="character" w:customStyle="1" w:styleId="220">
    <w:name w:val="Основной текст с отступом 2 Знак2"/>
    <w:basedOn w:val="a1"/>
    <w:uiPriority w:val="99"/>
    <w:semiHidden/>
    <w:rsid w:val="001E6CDC"/>
    <w:rPr>
      <w:rFonts w:ascii="Times New Roman" w:eastAsia="Times New Roman" w:hAnsi="Times New Roman" w:cs="Times New Roman"/>
      <w:sz w:val="24"/>
      <w:szCs w:val="24"/>
      <w:lang w:eastAsia="ru-RU"/>
    </w:rPr>
  </w:style>
  <w:style w:type="paragraph" w:styleId="aff">
    <w:name w:val="Body Text"/>
    <w:aliases w:val="Список 1,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0"/>
    <w:link w:val="16"/>
    <w:qFormat/>
    <w:rsid w:val="001E6CDC"/>
    <w:pPr>
      <w:keepNext/>
      <w:suppressAutoHyphens/>
      <w:spacing w:after="0"/>
      <w:jc w:val="left"/>
    </w:pPr>
    <w:rPr>
      <w:rFonts w:asciiTheme="minorHAnsi" w:eastAsiaTheme="minorHAnsi" w:hAnsiTheme="minorHAnsi" w:cstheme="minorBidi"/>
      <w:lang w:eastAsia="zh-CN"/>
    </w:rPr>
  </w:style>
  <w:style w:type="character" w:customStyle="1" w:styleId="2e">
    <w:name w:val="Основной текст Знак2"/>
    <w:basedOn w:val="a1"/>
    <w:uiPriority w:val="99"/>
    <w:semiHidden/>
    <w:rsid w:val="001E6CDC"/>
    <w:rPr>
      <w:rFonts w:ascii="Times New Roman" w:eastAsia="Times New Roman" w:hAnsi="Times New Roman" w:cs="Times New Roman"/>
      <w:sz w:val="24"/>
      <w:szCs w:val="24"/>
      <w:lang w:eastAsia="ru-RU"/>
    </w:rPr>
  </w:style>
  <w:style w:type="paragraph" w:customStyle="1" w:styleId="FR3">
    <w:name w:val="FR3"/>
    <w:rsid w:val="001E6CDC"/>
    <w:pPr>
      <w:widowControl w:val="0"/>
      <w:suppressAutoHyphens/>
      <w:autoSpaceDE w:val="0"/>
      <w:spacing w:after="0" w:line="300" w:lineRule="auto"/>
      <w:ind w:left="800" w:right="600"/>
      <w:jc w:val="center"/>
    </w:pPr>
    <w:rPr>
      <w:rFonts w:ascii="Times New Roman" w:eastAsia="Times New Roman" w:hAnsi="Times New Roman" w:cs="Times New Roman"/>
      <w:sz w:val="40"/>
      <w:szCs w:val="40"/>
      <w:lang w:eastAsia="zh-CN"/>
    </w:rPr>
  </w:style>
  <w:style w:type="paragraph" w:customStyle="1" w:styleId="2f">
    <w:name w:val="Обычный2"/>
    <w:rsid w:val="001E6CDC"/>
    <w:pPr>
      <w:widowControl w:val="0"/>
      <w:suppressAutoHyphens/>
      <w:spacing w:after="0" w:line="240" w:lineRule="auto"/>
      <w:ind w:left="120" w:firstLine="560"/>
    </w:pPr>
    <w:rPr>
      <w:rFonts w:ascii="Arial" w:eastAsia="Times New Roman" w:hAnsi="Arial" w:cs="Arial"/>
      <w:lang w:eastAsia="zh-CN"/>
    </w:rPr>
  </w:style>
  <w:style w:type="paragraph" w:customStyle="1" w:styleId="92">
    <w:name w:val="Стиль 9 пт курсив По центру Перед:  2 пт Междустр.интервал:  мн..."/>
    <w:basedOn w:val="a0"/>
    <w:rsid w:val="001E6CDC"/>
    <w:pPr>
      <w:suppressAutoHyphens/>
      <w:spacing w:after="0"/>
      <w:jc w:val="center"/>
    </w:pPr>
    <w:rPr>
      <w:i/>
      <w:iCs/>
      <w:sz w:val="18"/>
      <w:szCs w:val="18"/>
      <w:lang w:eastAsia="zh-CN"/>
    </w:rPr>
  </w:style>
  <w:style w:type="paragraph" w:customStyle="1" w:styleId="311">
    <w:name w:val="Основной текст 31"/>
    <w:basedOn w:val="a0"/>
    <w:rsid w:val="001E6CDC"/>
    <w:pPr>
      <w:suppressAutoHyphens/>
      <w:spacing w:after="120"/>
      <w:jc w:val="left"/>
    </w:pPr>
    <w:rPr>
      <w:sz w:val="16"/>
      <w:szCs w:val="16"/>
      <w:lang w:eastAsia="zh-CN"/>
    </w:rPr>
  </w:style>
  <w:style w:type="paragraph" w:customStyle="1" w:styleId="1f1">
    <w:name w:val="Стиль ТЗ1"/>
    <w:basedOn w:val="a0"/>
    <w:rsid w:val="001E6CDC"/>
    <w:pPr>
      <w:suppressAutoHyphens/>
      <w:spacing w:before="60" w:after="0"/>
      <w:ind w:firstLine="303"/>
    </w:pPr>
    <w:rPr>
      <w:bCs/>
      <w:sz w:val="18"/>
      <w:szCs w:val="18"/>
      <w:lang w:eastAsia="zh-CN"/>
    </w:rPr>
  </w:style>
  <w:style w:type="paragraph" w:customStyle="1" w:styleId="SBHeading4">
    <w:name w:val="SB_Heading4"/>
    <w:basedOn w:val="SBHeading3"/>
    <w:rsid w:val="001E6CDC"/>
    <w:pPr>
      <w:ind w:left="1728" w:hanging="648"/>
    </w:pPr>
  </w:style>
  <w:style w:type="paragraph" w:customStyle="1" w:styleId="125">
    <w:name w:val="Стиль По ширине Первая строка:  125 см"/>
    <w:basedOn w:val="a0"/>
    <w:rsid w:val="001E6CDC"/>
    <w:pPr>
      <w:suppressAutoHyphens/>
      <w:spacing w:after="0"/>
      <w:ind w:firstLine="709"/>
    </w:pPr>
    <w:rPr>
      <w:lang w:eastAsia="zh-CN"/>
    </w:rPr>
  </w:style>
  <w:style w:type="paragraph" w:customStyle="1" w:styleId="FORMATTEXT">
    <w:name w:val=".FORMATTEXT"/>
    <w:uiPriority w:val="99"/>
    <w:rsid w:val="001E6CD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3">
    <w:name w:val="Стиль4"/>
    <w:basedOn w:val="a0"/>
    <w:rsid w:val="001E6CDC"/>
    <w:pPr>
      <w:suppressAutoHyphens/>
      <w:spacing w:after="0"/>
    </w:pPr>
    <w:rPr>
      <w:lang w:eastAsia="zh-CN"/>
    </w:rPr>
  </w:style>
  <w:style w:type="paragraph" w:customStyle="1" w:styleId="FR4">
    <w:name w:val="FR4"/>
    <w:rsid w:val="001E6CDC"/>
    <w:pPr>
      <w:widowControl w:val="0"/>
      <w:suppressAutoHyphens/>
      <w:autoSpaceDE w:val="0"/>
      <w:spacing w:before="460" w:after="0" w:line="240" w:lineRule="auto"/>
      <w:ind w:left="2560"/>
    </w:pPr>
    <w:rPr>
      <w:rFonts w:ascii="Arial" w:eastAsia="Times New Roman" w:hAnsi="Arial" w:cs="Arial"/>
      <w:sz w:val="32"/>
      <w:szCs w:val="32"/>
      <w:lang w:eastAsia="zh-CN"/>
    </w:rPr>
  </w:style>
  <w:style w:type="paragraph" w:customStyle="1" w:styleId="SBHeading20">
    <w:name w:val="SB_Heading2"/>
    <w:basedOn w:val="a0"/>
    <w:rsid w:val="001E6CDC"/>
    <w:pPr>
      <w:tabs>
        <w:tab w:val="left" w:pos="0"/>
      </w:tabs>
      <w:suppressAutoHyphens/>
      <w:spacing w:after="120"/>
      <w:ind w:left="578" w:hanging="578"/>
    </w:pPr>
    <w:rPr>
      <w:b/>
      <w:sz w:val="28"/>
      <w:lang w:eastAsia="zh-CN"/>
    </w:rPr>
  </w:style>
  <w:style w:type="paragraph" w:styleId="af8">
    <w:name w:val="Subtitle"/>
    <w:basedOn w:val="a0"/>
    <w:next w:val="a0"/>
    <w:link w:val="15"/>
    <w:qFormat/>
    <w:rsid w:val="001E6CDC"/>
    <w:pPr>
      <w:suppressAutoHyphens/>
      <w:jc w:val="center"/>
    </w:pPr>
    <w:rPr>
      <w:rFonts w:ascii="Cambria" w:eastAsiaTheme="minorHAnsi" w:hAnsi="Cambria" w:cs="Cambria"/>
      <w:lang w:eastAsia="zh-CN"/>
    </w:rPr>
  </w:style>
  <w:style w:type="character" w:customStyle="1" w:styleId="2f0">
    <w:name w:val="Подзаголовок Знак2"/>
    <w:basedOn w:val="a1"/>
    <w:uiPriority w:val="11"/>
    <w:rsid w:val="001E6CDC"/>
    <w:rPr>
      <w:rFonts w:eastAsiaTheme="minorEastAsia"/>
      <w:color w:val="5A5A5A" w:themeColor="text1" w:themeTint="A5"/>
      <w:spacing w:val="15"/>
      <w:lang w:eastAsia="ru-RU"/>
    </w:rPr>
  </w:style>
  <w:style w:type="paragraph" w:styleId="39">
    <w:name w:val="toc 3"/>
    <w:basedOn w:val="a0"/>
    <w:next w:val="a0"/>
    <w:rsid w:val="001E6CDC"/>
    <w:pPr>
      <w:suppressAutoHyphens/>
      <w:spacing w:after="0"/>
      <w:ind w:left="480"/>
      <w:jc w:val="left"/>
    </w:pPr>
    <w:rPr>
      <w:lang w:eastAsia="zh-CN"/>
    </w:rPr>
  </w:style>
  <w:style w:type="paragraph" w:styleId="61">
    <w:name w:val="toc 6"/>
    <w:basedOn w:val="Index"/>
    <w:rsid w:val="001E6CDC"/>
    <w:pPr>
      <w:tabs>
        <w:tab w:val="right" w:leader="dot" w:pos="8223"/>
      </w:tabs>
      <w:ind w:left="1415"/>
    </w:pPr>
  </w:style>
  <w:style w:type="paragraph" w:styleId="91">
    <w:name w:val="toc 9"/>
    <w:basedOn w:val="Index"/>
    <w:rsid w:val="001E6CDC"/>
    <w:pPr>
      <w:tabs>
        <w:tab w:val="right" w:leader="dot" w:pos="7374"/>
      </w:tabs>
      <w:ind w:left="2264"/>
    </w:pPr>
  </w:style>
  <w:style w:type="paragraph" w:customStyle="1" w:styleId="120">
    <w:name w:val="Обычный + 12 пт"/>
    <w:basedOn w:val="a0"/>
    <w:rsid w:val="001E6CDC"/>
    <w:pPr>
      <w:spacing w:after="0"/>
    </w:pPr>
  </w:style>
  <w:style w:type="paragraph" w:customStyle="1" w:styleId="SBHeading1">
    <w:name w:val="SB_Heading1"/>
    <w:basedOn w:val="SBHeading20"/>
    <w:rsid w:val="001E6CDC"/>
    <w:pPr>
      <w:spacing w:after="0"/>
      <w:ind w:left="810" w:hanging="810"/>
    </w:pPr>
    <w:rPr>
      <w:caps/>
    </w:rPr>
  </w:style>
  <w:style w:type="paragraph" w:customStyle="1" w:styleId="4">
    <w:name w:val="4. Список"/>
    <w:basedOn w:val="a0"/>
    <w:link w:val="42"/>
    <w:qFormat/>
    <w:rsid w:val="001E6CDC"/>
    <w:pPr>
      <w:widowControl w:val="0"/>
      <w:numPr>
        <w:numId w:val="1"/>
      </w:numPr>
      <w:autoSpaceDE w:val="0"/>
      <w:autoSpaceDN w:val="0"/>
      <w:adjustRightInd w:val="0"/>
      <w:snapToGrid w:val="0"/>
      <w:spacing w:after="0"/>
    </w:pPr>
    <w:rPr>
      <w:rFonts w:asciiTheme="minorHAnsi" w:eastAsiaTheme="minorHAnsi" w:hAnsiTheme="minorHAnsi" w:cstheme="minorBidi"/>
      <w:lang w:eastAsia="en-US"/>
    </w:rPr>
  </w:style>
  <w:style w:type="paragraph" w:customStyle="1" w:styleId="2f1">
    <w:name w:val="Текст_начало_2"/>
    <w:basedOn w:val="a0"/>
    <w:rsid w:val="001E6CDC"/>
    <w:pPr>
      <w:suppressAutoHyphens/>
      <w:spacing w:after="0" w:line="360" w:lineRule="exact"/>
    </w:pPr>
    <w:rPr>
      <w:rFonts w:ascii="Arial" w:hAnsi="Arial" w:cs="Arial"/>
      <w:lang w:val="en-GB" w:eastAsia="zh-CN"/>
    </w:rPr>
  </w:style>
  <w:style w:type="paragraph" w:customStyle="1" w:styleId="1f2">
    <w:name w:val="Название1"/>
    <w:basedOn w:val="a0"/>
    <w:next w:val="a0"/>
    <w:rsid w:val="001E6CDC"/>
    <w:pPr>
      <w:suppressAutoHyphens/>
      <w:spacing w:before="240"/>
      <w:jc w:val="center"/>
    </w:pPr>
    <w:rPr>
      <w:rFonts w:ascii="Cambria" w:hAnsi="Cambria" w:cs="Cambria"/>
      <w:b/>
      <w:bCs/>
      <w:kern w:val="1"/>
      <w:sz w:val="32"/>
      <w:szCs w:val="32"/>
      <w:lang w:eastAsia="zh-CN"/>
    </w:rPr>
  </w:style>
  <w:style w:type="paragraph" w:customStyle="1" w:styleId="ListParagraph1">
    <w:name w:val="List Paragraph1"/>
    <w:basedOn w:val="a0"/>
    <w:rsid w:val="001E6CDC"/>
    <w:pPr>
      <w:suppressAutoHyphens/>
      <w:spacing w:after="0"/>
      <w:ind w:left="720"/>
      <w:jc w:val="left"/>
    </w:pPr>
    <w:rPr>
      <w:lang w:eastAsia="zh-CN"/>
    </w:rPr>
  </w:style>
  <w:style w:type="paragraph" w:customStyle="1" w:styleId="SB0">
    <w:name w:val="SB_Обычный"/>
    <w:basedOn w:val="a0"/>
    <w:rsid w:val="001E6CDC"/>
    <w:pPr>
      <w:suppressAutoHyphens/>
      <w:ind w:firstLine="709"/>
    </w:pPr>
    <w:rPr>
      <w:lang w:eastAsia="zh-CN"/>
    </w:rPr>
  </w:style>
  <w:style w:type="paragraph" w:customStyle="1" w:styleId="1f3">
    <w:name w:val="Цитата1"/>
    <w:basedOn w:val="a0"/>
    <w:rsid w:val="001E6CDC"/>
    <w:pPr>
      <w:shd w:val="clear" w:color="auto" w:fill="FFFFFF"/>
      <w:suppressAutoHyphens/>
      <w:spacing w:after="0" w:line="278" w:lineRule="exact"/>
      <w:ind w:left="10" w:right="102" w:firstLine="451"/>
      <w:jc w:val="left"/>
    </w:pPr>
    <w:rPr>
      <w:color w:val="000000"/>
      <w:spacing w:val="-9"/>
      <w:sz w:val="25"/>
      <w:szCs w:val="25"/>
      <w:lang w:eastAsia="zh-CN"/>
    </w:rPr>
  </w:style>
  <w:style w:type="paragraph" w:customStyle="1" w:styleId="3a">
    <w:name w:val="Стиль3"/>
    <w:basedOn w:val="213"/>
    <w:rsid w:val="001E6CDC"/>
    <w:pPr>
      <w:widowControl w:val="0"/>
      <w:spacing w:after="0" w:line="100" w:lineRule="atLeast"/>
      <w:ind w:left="1080"/>
      <w:jc w:val="both"/>
      <w:textAlignment w:val="baseline"/>
    </w:pPr>
    <w:rPr>
      <w:szCs w:val="20"/>
    </w:rPr>
  </w:style>
  <w:style w:type="paragraph" w:customStyle="1" w:styleId="affc">
    <w:basedOn w:val="a0"/>
    <w:next w:val="ab"/>
    <w:rsid w:val="001E6CDC"/>
    <w:pPr>
      <w:suppressAutoHyphens/>
      <w:spacing w:before="280" w:after="280"/>
      <w:jc w:val="left"/>
    </w:pPr>
    <w:rPr>
      <w:lang w:eastAsia="zh-CN"/>
    </w:rPr>
  </w:style>
  <w:style w:type="paragraph" w:styleId="81">
    <w:name w:val="toc 8"/>
    <w:basedOn w:val="Index"/>
    <w:rsid w:val="001E6CDC"/>
    <w:pPr>
      <w:tabs>
        <w:tab w:val="right" w:leader="dot" w:pos="7657"/>
      </w:tabs>
      <w:ind w:left="1981"/>
    </w:pPr>
  </w:style>
  <w:style w:type="paragraph" w:customStyle="1" w:styleId="71">
    <w:name w:val="Стиль7"/>
    <w:basedOn w:val="a0"/>
    <w:rsid w:val="001E6CDC"/>
    <w:pPr>
      <w:suppressAutoHyphens/>
      <w:spacing w:after="0"/>
      <w:ind w:firstLine="426"/>
    </w:pPr>
    <w:rPr>
      <w:sz w:val="20"/>
      <w:szCs w:val="20"/>
      <w:lang w:eastAsia="zh-CN"/>
    </w:rPr>
  </w:style>
  <w:style w:type="paragraph" w:customStyle="1" w:styleId="1f4">
    <w:name w:val="Название объекта1"/>
    <w:basedOn w:val="a0"/>
    <w:rsid w:val="001E6CDC"/>
    <w:pPr>
      <w:suppressLineNumbers/>
      <w:suppressAutoHyphens/>
      <w:spacing w:before="120" w:after="120"/>
      <w:jc w:val="left"/>
    </w:pPr>
    <w:rPr>
      <w:rFonts w:cs="Lohit Hindi"/>
      <w:i/>
      <w:iCs/>
      <w:lang w:eastAsia="zh-CN"/>
    </w:rPr>
  </w:style>
  <w:style w:type="paragraph" w:customStyle="1" w:styleId="Normal1">
    <w:name w:val="Normal1"/>
    <w:rsid w:val="001E6CDC"/>
    <w:pPr>
      <w:widowControl w:val="0"/>
      <w:suppressAutoHyphens/>
      <w:spacing w:after="0" w:line="240" w:lineRule="auto"/>
      <w:ind w:left="120" w:firstLine="560"/>
    </w:pPr>
    <w:rPr>
      <w:rFonts w:ascii="Arial" w:eastAsia="Times New Roman" w:hAnsi="Arial" w:cs="Arial"/>
      <w:lang w:eastAsia="zh-CN"/>
    </w:rPr>
  </w:style>
  <w:style w:type="paragraph" w:customStyle="1" w:styleId="Contents10">
    <w:name w:val="Contents 10"/>
    <w:basedOn w:val="Index"/>
    <w:rsid w:val="001E6CDC"/>
    <w:pPr>
      <w:tabs>
        <w:tab w:val="right" w:leader="dot" w:pos="7091"/>
      </w:tabs>
      <w:ind w:left="2547"/>
    </w:pPr>
  </w:style>
  <w:style w:type="paragraph" w:customStyle="1" w:styleId="BodyText21">
    <w:name w:val="Body Text 21"/>
    <w:basedOn w:val="a0"/>
    <w:rsid w:val="001E6CDC"/>
    <w:pPr>
      <w:widowControl w:val="0"/>
      <w:suppressAutoHyphens/>
      <w:spacing w:after="0" w:line="360" w:lineRule="auto"/>
      <w:ind w:firstLine="851"/>
    </w:pPr>
    <w:rPr>
      <w:rFonts w:ascii="Arial" w:hAnsi="Arial" w:cs="Arial"/>
      <w:lang w:eastAsia="zh-CN"/>
    </w:rPr>
  </w:style>
  <w:style w:type="paragraph" w:customStyle="1" w:styleId="ConsNormal0">
    <w:name w:val="ConsNormal"/>
    <w:rsid w:val="001E6CDC"/>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affd">
    <w:name w:val="Обычный таблица"/>
    <w:basedOn w:val="a0"/>
    <w:rsid w:val="001E6CDC"/>
    <w:pPr>
      <w:suppressAutoHyphens/>
      <w:spacing w:after="0"/>
      <w:jc w:val="left"/>
    </w:pPr>
    <w:rPr>
      <w:sz w:val="18"/>
      <w:szCs w:val="18"/>
      <w:lang w:eastAsia="zh-CN"/>
    </w:rPr>
  </w:style>
  <w:style w:type="paragraph" w:customStyle="1" w:styleId="ConsPlusNonformat">
    <w:name w:val="ConsPlusNonformat"/>
    <w:rsid w:val="001E6C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
    <w:name w:val="2. Подпункт"/>
    <w:basedOn w:val="1"/>
    <w:link w:val="24"/>
    <w:qFormat/>
    <w:rsid w:val="001E6CDC"/>
    <w:pPr>
      <w:numPr>
        <w:ilvl w:val="1"/>
      </w:numPr>
      <w:jc w:val="both"/>
    </w:pPr>
    <w:rPr>
      <w:rFonts w:eastAsiaTheme="minorHAnsi" w:cstheme="minorBidi"/>
      <w:b w:val="0"/>
    </w:rPr>
  </w:style>
  <w:style w:type="paragraph" w:customStyle="1" w:styleId="1f5">
    <w:name w:val="Схема документа1"/>
    <w:basedOn w:val="a0"/>
    <w:rsid w:val="001E6CDC"/>
    <w:pPr>
      <w:shd w:val="clear" w:color="auto" w:fill="000080"/>
      <w:suppressAutoHyphens/>
      <w:spacing w:after="0"/>
      <w:jc w:val="left"/>
    </w:pPr>
    <w:rPr>
      <w:rFonts w:ascii="Tahoma" w:hAnsi="Tahoma" w:cs="Tahoma"/>
      <w:sz w:val="20"/>
      <w:szCs w:val="20"/>
      <w:lang w:eastAsia="zh-CN"/>
    </w:rPr>
  </w:style>
  <w:style w:type="paragraph" w:customStyle="1" w:styleId="1f6">
    <w:name w:val="заголовок 1"/>
    <w:basedOn w:val="a0"/>
    <w:next w:val="a0"/>
    <w:uiPriority w:val="99"/>
    <w:rsid w:val="001E6CDC"/>
    <w:pPr>
      <w:keepNext/>
      <w:widowControl w:val="0"/>
      <w:spacing w:after="0"/>
      <w:jc w:val="center"/>
    </w:pPr>
    <w:rPr>
      <w:rFonts w:ascii="Arial" w:hAnsi="Arial"/>
      <w:b/>
      <w:sz w:val="22"/>
      <w:szCs w:val="20"/>
    </w:rPr>
  </w:style>
  <w:style w:type="paragraph" w:customStyle="1" w:styleId="FR5">
    <w:name w:val="FR5"/>
    <w:rsid w:val="001E6CDC"/>
    <w:pPr>
      <w:widowControl w:val="0"/>
      <w:suppressAutoHyphens/>
      <w:autoSpaceDE w:val="0"/>
      <w:spacing w:after="0" w:line="300" w:lineRule="auto"/>
    </w:pPr>
    <w:rPr>
      <w:rFonts w:ascii="Arial" w:eastAsia="Times New Roman" w:hAnsi="Arial" w:cs="Arial"/>
      <w:b/>
      <w:bCs/>
      <w:lang w:eastAsia="zh-CN"/>
    </w:rPr>
  </w:style>
  <w:style w:type="paragraph" w:customStyle="1" w:styleId="51">
    <w:name w:val="Стиль5"/>
    <w:basedOn w:val="a0"/>
    <w:rsid w:val="001E6CDC"/>
    <w:pPr>
      <w:suppressAutoHyphens/>
      <w:spacing w:after="0"/>
      <w:ind w:firstLine="426"/>
      <w:jc w:val="center"/>
    </w:pPr>
    <w:rPr>
      <w:lang w:eastAsia="zh-CN"/>
    </w:rPr>
  </w:style>
  <w:style w:type="paragraph" w:customStyle="1" w:styleId="312">
    <w:name w:val="Основной текст с отступом 31"/>
    <w:basedOn w:val="a0"/>
    <w:rsid w:val="001E6CDC"/>
    <w:pPr>
      <w:suppressAutoHyphens/>
      <w:spacing w:after="120"/>
      <w:ind w:left="283"/>
      <w:jc w:val="left"/>
    </w:pPr>
    <w:rPr>
      <w:sz w:val="16"/>
      <w:szCs w:val="16"/>
      <w:lang w:eastAsia="zh-CN"/>
    </w:rPr>
  </w:style>
  <w:style w:type="paragraph" w:customStyle="1" w:styleId="ConsPlusCell">
    <w:name w:val="ConsPlusCell"/>
    <w:uiPriority w:val="99"/>
    <w:qFormat/>
    <w:rsid w:val="001E6CD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f">
    <w:name w:val="Текст примечания1"/>
    <w:basedOn w:val="a0"/>
    <w:rsid w:val="001E6CDC"/>
    <w:pPr>
      <w:suppressAutoHyphens/>
      <w:spacing w:after="0"/>
      <w:jc w:val="left"/>
    </w:pPr>
    <w:rPr>
      <w:sz w:val="20"/>
      <w:szCs w:val="20"/>
      <w:lang w:eastAsia="zh-CN"/>
    </w:rPr>
  </w:style>
  <w:style w:type="paragraph" w:styleId="2f2">
    <w:name w:val="toc 2"/>
    <w:basedOn w:val="a0"/>
    <w:next w:val="a0"/>
    <w:rsid w:val="001E6CDC"/>
    <w:pPr>
      <w:suppressAutoHyphens/>
      <w:spacing w:after="0"/>
      <w:ind w:left="240"/>
      <w:jc w:val="left"/>
    </w:pPr>
    <w:rPr>
      <w:lang w:eastAsia="zh-CN"/>
    </w:rPr>
  </w:style>
  <w:style w:type="paragraph" w:customStyle="1" w:styleId="ConsPlusNormal11">
    <w:name w:val="ConsPlusNormal11"/>
    <w:rsid w:val="001E6CDC"/>
    <w:pPr>
      <w:suppressAutoHyphens/>
      <w:spacing w:after="0" w:line="240" w:lineRule="auto"/>
    </w:pPr>
    <w:rPr>
      <w:rFonts w:ascii="Arial" w:eastAsia="Arial" w:hAnsi="Arial" w:cs="Tahoma"/>
      <w:kern w:val="1"/>
      <w:sz w:val="20"/>
      <w:szCs w:val="24"/>
      <w:lang w:eastAsia="zh-CN" w:bidi="hi-IN"/>
    </w:rPr>
  </w:style>
  <w:style w:type="paragraph" w:customStyle="1" w:styleId="affe">
    <w:name w:val="Стиль Обычный таблица + курсив Оранжевый"/>
    <w:basedOn w:val="affd"/>
    <w:rsid w:val="001E6CDC"/>
    <w:rPr>
      <w:i/>
      <w:iCs/>
      <w:color w:val="FF0000"/>
    </w:rPr>
  </w:style>
  <w:style w:type="paragraph" w:customStyle="1" w:styleId="ConsNonformat">
    <w:name w:val="ConsNonformat"/>
    <w:rsid w:val="001E6CD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82">
    <w:name w:val="Стиль8"/>
    <w:basedOn w:val="a0"/>
    <w:rsid w:val="001E6CDC"/>
    <w:pPr>
      <w:suppressAutoHyphens/>
      <w:spacing w:before="60" w:after="0" w:line="360" w:lineRule="auto"/>
      <w:ind w:firstLine="709"/>
    </w:pPr>
    <w:rPr>
      <w:sz w:val="28"/>
      <w:szCs w:val="28"/>
      <w:lang w:eastAsia="zh-CN"/>
    </w:rPr>
  </w:style>
  <w:style w:type="paragraph" w:customStyle="1" w:styleId="1f7">
    <w:name w:val="Номер1"/>
    <w:basedOn w:val="a"/>
    <w:rsid w:val="001E6CDC"/>
    <w:pPr>
      <w:numPr>
        <w:ilvl w:val="0"/>
        <w:numId w:val="0"/>
      </w:numPr>
      <w:spacing w:before="40" w:after="40"/>
      <w:ind w:left="1224" w:hanging="504"/>
    </w:pPr>
    <w:rPr>
      <w:sz w:val="22"/>
      <w:szCs w:val="22"/>
    </w:rPr>
  </w:style>
  <w:style w:type="paragraph" w:customStyle="1" w:styleId="1f8">
    <w:name w:val="Абзац списка1"/>
    <w:basedOn w:val="a0"/>
    <w:rsid w:val="001E6CDC"/>
    <w:pPr>
      <w:suppressAutoHyphens/>
      <w:spacing w:after="0"/>
      <w:ind w:left="720"/>
      <w:jc w:val="left"/>
    </w:pPr>
    <w:rPr>
      <w:lang w:eastAsia="zh-CN"/>
    </w:rPr>
  </w:style>
  <w:style w:type="paragraph" w:customStyle="1" w:styleId="SBHeading3">
    <w:name w:val="SB_Heading3"/>
    <w:basedOn w:val="SBHeading20"/>
    <w:rsid w:val="001E6CDC"/>
    <w:pPr>
      <w:spacing w:after="0"/>
      <w:ind w:left="1800" w:hanging="180"/>
    </w:pPr>
    <w:rPr>
      <w:i/>
    </w:rPr>
  </w:style>
  <w:style w:type="paragraph" w:customStyle="1" w:styleId="TableParagraph">
    <w:name w:val="Table Paragraph"/>
    <w:basedOn w:val="a0"/>
    <w:uiPriority w:val="1"/>
    <w:qFormat/>
    <w:rsid w:val="001E6CDC"/>
    <w:pPr>
      <w:widowControl w:val="0"/>
      <w:autoSpaceDE w:val="0"/>
      <w:autoSpaceDN w:val="0"/>
      <w:adjustRightInd w:val="0"/>
      <w:spacing w:after="0"/>
      <w:jc w:val="left"/>
    </w:pPr>
  </w:style>
  <w:style w:type="paragraph" w:customStyle="1" w:styleId="211">
    <w:name w:val="Основной текст (2)1"/>
    <w:basedOn w:val="a0"/>
    <w:link w:val="29"/>
    <w:uiPriority w:val="99"/>
    <w:rsid w:val="001E6CDC"/>
    <w:pPr>
      <w:widowControl w:val="0"/>
      <w:shd w:val="clear" w:color="auto" w:fill="FFFFFF"/>
      <w:spacing w:after="0" w:line="240" w:lineRule="atLeast"/>
      <w:jc w:val="left"/>
    </w:pPr>
    <w:rPr>
      <w:rFonts w:asciiTheme="minorHAnsi" w:eastAsiaTheme="minorHAnsi" w:hAnsiTheme="minorHAnsi" w:cstheme="minorBidi"/>
      <w:sz w:val="22"/>
      <w:szCs w:val="22"/>
      <w:lang w:eastAsia="en-US"/>
    </w:rPr>
  </w:style>
  <w:style w:type="paragraph" w:styleId="a">
    <w:name w:val="List"/>
    <w:basedOn w:val="a0"/>
    <w:rsid w:val="001E6CDC"/>
    <w:pPr>
      <w:numPr>
        <w:ilvl w:val="1"/>
        <w:numId w:val="2"/>
      </w:numPr>
      <w:tabs>
        <w:tab w:val="left" w:pos="720"/>
      </w:tabs>
      <w:suppressAutoHyphens/>
      <w:ind w:left="283" w:hanging="283"/>
      <w:outlineLvl w:val="1"/>
    </w:pPr>
    <w:rPr>
      <w:lang w:eastAsia="zh-CN"/>
    </w:rPr>
  </w:style>
  <w:style w:type="paragraph" w:styleId="44">
    <w:name w:val="toc 4"/>
    <w:basedOn w:val="Index"/>
    <w:rsid w:val="001E6CDC"/>
    <w:pPr>
      <w:tabs>
        <w:tab w:val="right" w:leader="dot" w:pos="8789"/>
      </w:tabs>
      <w:ind w:left="849"/>
    </w:pPr>
  </w:style>
  <w:style w:type="paragraph" w:customStyle="1" w:styleId="ConsPlusTitle">
    <w:name w:val="ConsPlusTitle"/>
    <w:basedOn w:val="a0"/>
    <w:next w:val="ConsPlusNormal11"/>
    <w:rsid w:val="001E6CDC"/>
    <w:pPr>
      <w:widowControl w:val="0"/>
      <w:suppressAutoHyphens/>
      <w:autoSpaceDE w:val="0"/>
      <w:spacing w:after="0"/>
      <w:jc w:val="left"/>
    </w:pPr>
    <w:rPr>
      <w:rFonts w:ascii="Arial" w:hAnsi="Arial"/>
      <w:b/>
      <w:bCs/>
      <w:sz w:val="20"/>
      <w:szCs w:val="20"/>
      <w:lang w:eastAsia="ar-SA"/>
    </w:rPr>
  </w:style>
  <w:style w:type="paragraph" w:customStyle="1" w:styleId="TableContents">
    <w:name w:val="Table Contents"/>
    <w:basedOn w:val="a0"/>
    <w:rsid w:val="001E6CDC"/>
    <w:pPr>
      <w:suppressLineNumbers/>
      <w:suppressAutoHyphens/>
      <w:spacing w:after="0"/>
      <w:jc w:val="left"/>
    </w:pPr>
    <w:rPr>
      <w:lang w:eastAsia="zh-CN"/>
    </w:rPr>
  </w:style>
  <w:style w:type="paragraph" w:customStyle="1" w:styleId="afff">
    <w:name w:val="Цитаты"/>
    <w:basedOn w:val="a0"/>
    <w:rsid w:val="001E6CDC"/>
    <w:pPr>
      <w:autoSpaceDE w:val="0"/>
      <w:autoSpaceDN w:val="0"/>
      <w:spacing w:before="100" w:after="100"/>
      <w:ind w:left="360" w:right="360"/>
      <w:jc w:val="left"/>
    </w:pPr>
    <w:rPr>
      <w:sz w:val="20"/>
    </w:rPr>
  </w:style>
  <w:style w:type="paragraph" w:customStyle="1" w:styleId="Heading">
    <w:name w:val="Heading"/>
    <w:next w:val="aff"/>
    <w:rsid w:val="001E6CDC"/>
    <w:pPr>
      <w:suppressAutoHyphens/>
      <w:autoSpaceDE w:val="0"/>
      <w:spacing w:after="0" w:line="240" w:lineRule="auto"/>
    </w:pPr>
    <w:rPr>
      <w:rFonts w:ascii="Arial" w:eastAsia="Times New Roman" w:hAnsi="Arial" w:cs="Arial"/>
      <w:b/>
      <w:bCs/>
      <w:lang w:eastAsia="zh-CN"/>
    </w:rPr>
  </w:style>
  <w:style w:type="paragraph" w:customStyle="1" w:styleId="afff0">
    <w:name w:val="Основной"/>
    <w:basedOn w:val="a0"/>
    <w:rsid w:val="001E6CDC"/>
    <w:pPr>
      <w:suppressAutoHyphens/>
      <w:spacing w:after="0"/>
      <w:ind w:firstLine="709"/>
    </w:pPr>
    <w:rPr>
      <w:lang w:eastAsia="zh-CN"/>
    </w:rPr>
  </w:style>
  <w:style w:type="paragraph" w:customStyle="1" w:styleId="ConsPlusNormal1">
    <w:name w:val="ConsPlusNormal1"/>
    <w:rsid w:val="001E6CDC"/>
    <w:pPr>
      <w:suppressAutoHyphens/>
      <w:spacing w:after="0" w:line="240" w:lineRule="auto"/>
    </w:pPr>
    <w:rPr>
      <w:rFonts w:ascii="Arial" w:eastAsia="Arial" w:hAnsi="Arial" w:cs="Tahoma"/>
      <w:kern w:val="1"/>
      <w:sz w:val="20"/>
      <w:szCs w:val="24"/>
      <w:lang w:eastAsia="zh-CN" w:bidi="hi-IN"/>
    </w:rPr>
  </w:style>
  <w:style w:type="paragraph" w:customStyle="1" w:styleId="2f3">
    <w:name w:val="Абзац списка2"/>
    <w:basedOn w:val="a0"/>
    <w:rsid w:val="001E6CDC"/>
    <w:pPr>
      <w:spacing w:after="200" w:line="276" w:lineRule="auto"/>
      <w:ind w:left="720"/>
      <w:jc w:val="left"/>
    </w:pPr>
    <w:rPr>
      <w:rFonts w:ascii="Calibri" w:hAnsi="Calibri" w:cs="Calibri"/>
      <w:sz w:val="22"/>
      <w:szCs w:val="22"/>
    </w:rPr>
  </w:style>
  <w:style w:type="paragraph" w:styleId="1f9">
    <w:name w:val="toc 1"/>
    <w:basedOn w:val="a0"/>
    <w:next w:val="a0"/>
    <w:rsid w:val="001E6CDC"/>
    <w:pPr>
      <w:suppressAutoHyphens/>
      <w:spacing w:after="0"/>
      <w:jc w:val="left"/>
    </w:pPr>
    <w:rPr>
      <w:lang w:eastAsia="zh-CN"/>
    </w:rPr>
  </w:style>
  <w:style w:type="paragraph" w:customStyle="1" w:styleId="1fa">
    <w:name w:val="Рецензия1"/>
    <w:rsid w:val="001E6CDC"/>
    <w:pPr>
      <w:suppressAutoHyphens/>
      <w:spacing w:after="0" w:line="240" w:lineRule="auto"/>
    </w:pPr>
    <w:rPr>
      <w:rFonts w:ascii="Times New Roman" w:eastAsia="Times New Roman" w:hAnsi="Times New Roman" w:cs="Times New Roman"/>
      <w:sz w:val="24"/>
      <w:szCs w:val="24"/>
      <w:lang w:eastAsia="zh-CN"/>
    </w:rPr>
  </w:style>
  <w:style w:type="paragraph" w:customStyle="1" w:styleId="140">
    <w:name w:val="Стиль 14 пт полужирный По центру"/>
    <w:basedOn w:val="a0"/>
    <w:rsid w:val="001E6CDC"/>
    <w:pPr>
      <w:suppressAutoHyphens/>
      <w:spacing w:after="0"/>
      <w:jc w:val="center"/>
    </w:pPr>
    <w:rPr>
      <w:b/>
      <w:bCs/>
      <w:sz w:val="28"/>
      <w:szCs w:val="28"/>
      <w:lang w:eastAsia="zh-CN"/>
    </w:rPr>
  </w:style>
  <w:style w:type="paragraph" w:customStyle="1" w:styleId="TableHeading">
    <w:name w:val="Table Heading"/>
    <w:basedOn w:val="TableContents"/>
    <w:rsid w:val="001E6CDC"/>
    <w:pPr>
      <w:jc w:val="center"/>
    </w:pPr>
    <w:rPr>
      <w:b/>
      <w:bCs/>
    </w:rPr>
  </w:style>
  <w:style w:type="paragraph" w:customStyle="1" w:styleId="1fb">
    <w:name w:val="Обычный1"/>
    <w:rsid w:val="001E6CDC"/>
    <w:pPr>
      <w:widowControl w:val="0"/>
      <w:spacing w:after="0" w:line="240" w:lineRule="auto"/>
    </w:pPr>
    <w:rPr>
      <w:rFonts w:ascii="Arial" w:eastAsia="Times New Roman" w:hAnsi="Arial" w:cs="Times New Roman"/>
      <w:szCs w:val="20"/>
      <w:lang w:eastAsia="ru-RU"/>
    </w:rPr>
  </w:style>
  <w:style w:type="paragraph" w:customStyle="1" w:styleId="34">
    <w:name w:val="Стиль3 Знак Знак"/>
    <w:basedOn w:val="25"/>
    <w:link w:val="33"/>
    <w:rsid w:val="001E6CDC"/>
    <w:pPr>
      <w:widowControl w:val="0"/>
      <w:tabs>
        <w:tab w:val="left" w:pos="227"/>
      </w:tabs>
      <w:suppressAutoHyphens w:val="0"/>
      <w:adjustRightInd w:val="0"/>
      <w:spacing w:after="0" w:line="240" w:lineRule="auto"/>
      <w:ind w:left="0"/>
      <w:jc w:val="both"/>
      <w:textAlignment w:val="baseline"/>
    </w:pPr>
    <w:rPr>
      <w:lang w:eastAsia="en-US"/>
    </w:rPr>
  </w:style>
  <w:style w:type="paragraph" w:customStyle="1" w:styleId="-11">
    <w:name w:val="Цветной список - Акцент 11"/>
    <w:basedOn w:val="a0"/>
    <w:link w:val="-1"/>
    <w:uiPriority w:val="34"/>
    <w:qFormat/>
    <w:rsid w:val="001E6CDC"/>
    <w:pPr>
      <w:suppressAutoHyphens/>
      <w:spacing w:after="0"/>
      <w:ind w:left="708"/>
      <w:jc w:val="left"/>
    </w:pPr>
    <w:rPr>
      <w:rFonts w:asciiTheme="minorHAnsi" w:eastAsiaTheme="minorHAnsi" w:hAnsiTheme="minorHAnsi" w:cstheme="minorBidi"/>
      <w:lang w:eastAsia="zh-CN"/>
    </w:rPr>
  </w:style>
  <w:style w:type="paragraph" w:customStyle="1" w:styleId="1">
    <w:name w:val="1. Пункт"/>
    <w:basedOn w:val="a0"/>
    <w:qFormat/>
    <w:rsid w:val="001E6CDC"/>
    <w:pPr>
      <w:numPr>
        <w:numId w:val="3"/>
      </w:numPr>
      <w:autoSpaceDE w:val="0"/>
      <w:autoSpaceDN w:val="0"/>
      <w:adjustRightInd w:val="0"/>
      <w:spacing w:after="0"/>
      <w:jc w:val="center"/>
      <w:outlineLvl w:val="2"/>
    </w:pPr>
    <w:rPr>
      <w:rFonts w:ascii="Calibri" w:hAnsi="Calibri"/>
      <w:b/>
      <w:lang w:eastAsia="en-US" w:bidi="en-US"/>
    </w:rPr>
  </w:style>
  <w:style w:type="paragraph" w:customStyle="1" w:styleId="Style5">
    <w:name w:val="Style5"/>
    <w:basedOn w:val="a0"/>
    <w:rsid w:val="001E6CDC"/>
    <w:pPr>
      <w:widowControl w:val="0"/>
      <w:suppressAutoHyphens/>
      <w:autoSpaceDE w:val="0"/>
      <w:spacing w:after="0" w:line="480" w:lineRule="exact"/>
      <w:jc w:val="center"/>
    </w:pPr>
    <w:rPr>
      <w:lang w:eastAsia="zh-CN"/>
    </w:rPr>
  </w:style>
  <w:style w:type="paragraph" w:customStyle="1" w:styleId="afff1">
    <w:name w:val="Спис_заголовок"/>
    <w:basedOn w:val="a0"/>
    <w:next w:val="a"/>
    <w:rsid w:val="001E6CDC"/>
    <w:pPr>
      <w:keepNext/>
      <w:keepLines/>
      <w:suppressAutoHyphens/>
      <w:spacing w:before="60"/>
    </w:pPr>
    <w:rPr>
      <w:sz w:val="22"/>
      <w:szCs w:val="22"/>
      <w:lang w:eastAsia="zh-CN"/>
    </w:rPr>
  </w:style>
  <w:style w:type="paragraph" w:customStyle="1" w:styleId="213">
    <w:name w:val="Основной текст с отступом 21"/>
    <w:basedOn w:val="a0"/>
    <w:rsid w:val="001E6CDC"/>
    <w:pPr>
      <w:suppressAutoHyphens/>
      <w:spacing w:after="120" w:line="480" w:lineRule="auto"/>
      <w:ind w:left="283"/>
      <w:jc w:val="left"/>
    </w:pPr>
    <w:rPr>
      <w:lang w:eastAsia="zh-CN"/>
    </w:rPr>
  </w:style>
  <w:style w:type="paragraph" w:customStyle="1" w:styleId="Index">
    <w:name w:val="Index"/>
    <w:basedOn w:val="a0"/>
    <w:rsid w:val="001E6CDC"/>
    <w:pPr>
      <w:suppressLineNumbers/>
      <w:suppressAutoHyphens/>
      <w:spacing w:after="0"/>
      <w:jc w:val="left"/>
    </w:pPr>
    <w:rPr>
      <w:rFonts w:cs="Lohit Hindi"/>
      <w:lang w:eastAsia="zh-CN"/>
    </w:rPr>
  </w:style>
  <w:style w:type="paragraph" w:styleId="52">
    <w:name w:val="toc 5"/>
    <w:basedOn w:val="Index"/>
    <w:rsid w:val="001E6CDC"/>
    <w:pPr>
      <w:tabs>
        <w:tab w:val="right" w:leader="dot" w:pos="8506"/>
      </w:tabs>
      <w:ind w:left="1132"/>
    </w:pPr>
  </w:style>
  <w:style w:type="paragraph" w:styleId="72">
    <w:name w:val="toc 7"/>
    <w:basedOn w:val="Index"/>
    <w:rsid w:val="001E6CDC"/>
    <w:pPr>
      <w:tabs>
        <w:tab w:val="right" w:leader="dot" w:pos="7940"/>
      </w:tabs>
      <w:ind w:left="1698"/>
    </w:pPr>
  </w:style>
  <w:style w:type="paragraph" w:customStyle="1" w:styleId="afff2">
    <w:name w:val="Штамп"/>
    <w:basedOn w:val="a0"/>
    <w:rsid w:val="001E6CDC"/>
    <w:pPr>
      <w:pageBreakBefore/>
      <w:suppressAutoHyphens/>
      <w:spacing w:after="0"/>
      <w:ind w:left="5387"/>
      <w:jc w:val="center"/>
    </w:pPr>
    <w:rPr>
      <w:lang w:eastAsia="zh-CN"/>
    </w:rPr>
  </w:style>
  <w:style w:type="table" w:styleId="afff3">
    <w:name w:val="Table Grid"/>
    <w:basedOn w:val="a2"/>
    <w:uiPriority w:val="39"/>
    <w:rsid w:val="001E6C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c">
    <w:name w:val="Сетка таблицы1"/>
    <w:basedOn w:val="a2"/>
    <w:uiPriority w:val="39"/>
    <w:rsid w:val="001E6C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4">
    <w:name w:val="Сетка таблицы2"/>
    <w:basedOn w:val="a2"/>
    <w:uiPriority w:val="39"/>
    <w:rsid w:val="001E6C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6CD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14">
    <w:name w:val="Основной текст 21 Знак"/>
    <w:link w:val="215"/>
    <w:uiPriority w:val="99"/>
    <w:locked/>
    <w:rsid w:val="001E6CDC"/>
    <w:rPr>
      <w:b/>
      <w:bCs/>
      <w:sz w:val="28"/>
      <w:szCs w:val="28"/>
      <w:lang w:val="x-none" w:eastAsia="ar-SA"/>
    </w:rPr>
  </w:style>
  <w:style w:type="paragraph" w:customStyle="1" w:styleId="215">
    <w:name w:val="Основной текст 21"/>
    <w:basedOn w:val="a0"/>
    <w:link w:val="214"/>
    <w:rsid w:val="001E6CDC"/>
    <w:pPr>
      <w:suppressAutoHyphens/>
      <w:overflowPunct w:val="0"/>
      <w:autoSpaceDE w:val="0"/>
      <w:spacing w:after="0"/>
      <w:jc w:val="center"/>
    </w:pPr>
    <w:rPr>
      <w:rFonts w:asciiTheme="minorHAnsi" w:eastAsiaTheme="minorHAnsi" w:hAnsiTheme="minorHAnsi" w:cstheme="minorBidi"/>
      <w:b/>
      <w:bCs/>
      <w:sz w:val="28"/>
      <w:szCs w:val="28"/>
      <w:lang w:val="x-none" w:eastAsia="ar-SA"/>
    </w:rPr>
  </w:style>
  <w:style w:type="paragraph" w:customStyle="1" w:styleId="BodyTextIndent21">
    <w:name w:val="Body Text Indent 21"/>
    <w:basedOn w:val="a0"/>
    <w:uiPriority w:val="99"/>
    <w:rsid w:val="001E6CDC"/>
    <w:pPr>
      <w:widowControl w:val="0"/>
      <w:overflowPunct w:val="0"/>
      <w:autoSpaceDE w:val="0"/>
      <w:autoSpaceDN w:val="0"/>
      <w:adjustRightInd w:val="0"/>
      <w:spacing w:after="0"/>
      <w:ind w:firstLine="708"/>
    </w:pPr>
    <w:rPr>
      <w:rFonts w:ascii="Peterburg" w:hAnsi="Peterburg"/>
      <w:szCs w:val="20"/>
    </w:rPr>
  </w:style>
  <w:style w:type="character" w:customStyle="1" w:styleId="3b">
    <w:name w:val="3. Текст Знак"/>
    <w:link w:val="3c"/>
    <w:locked/>
    <w:rsid w:val="001E6CDC"/>
    <w:rPr>
      <w:sz w:val="24"/>
      <w:lang w:val="en-US" w:eastAsia="x-none"/>
    </w:rPr>
  </w:style>
  <w:style w:type="paragraph" w:customStyle="1" w:styleId="3c">
    <w:name w:val="3. Текст"/>
    <w:basedOn w:val="a0"/>
    <w:link w:val="3b"/>
    <w:qFormat/>
    <w:rsid w:val="001E6CDC"/>
    <w:pPr>
      <w:autoSpaceDE w:val="0"/>
      <w:autoSpaceDN w:val="0"/>
      <w:adjustRightInd w:val="0"/>
      <w:spacing w:after="0"/>
      <w:ind w:firstLine="567"/>
    </w:pPr>
    <w:rPr>
      <w:rFonts w:asciiTheme="minorHAnsi" w:eastAsiaTheme="minorHAnsi" w:hAnsiTheme="minorHAnsi" w:cstheme="minorBidi"/>
      <w:szCs w:val="22"/>
      <w:lang w:val="en-US" w:eastAsia="x-none"/>
    </w:rPr>
  </w:style>
  <w:style w:type="paragraph" w:styleId="afff4">
    <w:name w:val="Revision"/>
    <w:hidden/>
    <w:uiPriority w:val="99"/>
    <w:unhideWhenUsed/>
    <w:rsid w:val="001E6CDC"/>
    <w:pPr>
      <w:spacing w:after="0" w:line="240" w:lineRule="auto"/>
    </w:pPr>
    <w:rPr>
      <w:rFonts w:ascii="Times New Roman" w:eastAsia="Times New Roman" w:hAnsi="Times New Roman" w:cs="Times New Roman"/>
      <w:sz w:val="24"/>
      <w:szCs w:val="24"/>
      <w:lang w:eastAsia="zh-CN"/>
    </w:rPr>
  </w:style>
  <w:style w:type="character" w:customStyle="1" w:styleId="copy-value">
    <w:name w:val="copy-value"/>
    <w:basedOn w:val="a1"/>
    <w:rsid w:val="001E6CDC"/>
  </w:style>
  <w:style w:type="character" w:customStyle="1" w:styleId="company-infotext">
    <w:name w:val="company-info__text"/>
    <w:basedOn w:val="a1"/>
    <w:rsid w:val="001E6CDC"/>
  </w:style>
  <w:style w:type="paragraph" w:customStyle="1" w:styleId="1fd">
    <w:name w:val="Обычный (веб)1"/>
    <w:basedOn w:val="a0"/>
    <w:qFormat/>
    <w:rsid w:val="001E6CDC"/>
    <w:pPr>
      <w:suppressAutoHyphens/>
      <w:spacing w:before="280" w:after="280"/>
      <w:jc w:val="left"/>
    </w:pPr>
    <w:rPr>
      <w:lang w:eastAsia="zh-CN"/>
    </w:rPr>
  </w:style>
  <w:style w:type="character" w:customStyle="1" w:styleId="1fe">
    <w:name w:val="Неразрешенное упоминание1"/>
    <w:uiPriority w:val="99"/>
    <w:semiHidden/>
    <w:unhideWhenUsed/>
    <w:rsid w:val="001E6CDC"/>
    <w:rPr>
      <w:color w:val="605E5C"/>
      <w:shd w:val="clear" w:color="auto" w:fill="E1DFDD"/>
    </w:rPr>
  </w:style>
  <w:style w:type="paragraph" w:styleId="HTML0">
    <w:name w:val="HTML Preformatted"/>
    <w:basedOn w:val="a0"/>
    <w:link w:val="HTML1"/>
    <w:uiPriority w:val="99"/>
    <w:unhideWhenUsed/>
    <w:rsid w:val="009C2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1">
    <w:name w:val="Стандартный HTML Знак"/>
    <w:basedOn w:val="a1"/>
    <w:link w:val="HTML0"/>
    <w:uiPriority w:val="99"/>
    <w:rsid w:val="009C2C8F"/>
    <w:rPr>
      <w:rFonts w:ascii="Courier New" w:eastAsia="Times New Roman" w:hAnsi="Courier New" w:cs="Courier New"/>
      <w:sz w:val="20"/>
      <w:szCs w:val="20"/>
      <w:lang w:eastAsia="ru-RU"/>
    </w:rPr>
  </w:style>
  <w:style w:type="character" w:styleId="afff5">
    <w:name w:val="Intense Emphasis"/>
    <w:basedOn w:val="a1"/>
    <w:uiPriority w:val="21"/>
    <w:qFormat/>
    <w:rsid w:val="00EC41CA"/>
    <w:rPr>
      <w:b/>
      <w:bCs/>
      <w:i/>
      <w:iCs/>
      <w:color w:val="4F81BD"/>
    </w:rPr>
  </w:style>
  <w:style w:type="character" w:styleId="afff6">
    <w:name w:val="annotation reference"/>
    <w:basedOn w:val="a1"/>
    <w:uiPriority w:val="99"/>
    <w:semiHidden/>
    <w:unhideWhenUsed/>
    <w:rsid w:val="00EC41CA"/>
    <w:rPr>
      <w:sz w:val="16"/>
      <w:szCs w:val="16"/>
    </w:rPr>
  </w:style>
  <w:style w:type="numbering" w:customStyle="1" w:styleId="1ff">
    <w:name w:val="Нет списка1"/>
    <w:next w:val="a3"/>
    <w:uiPriority w:val="99"/>
    <w:semiHidden/>
    <w:unhideWhenUsed/>
    <w:rsid w:val="00EC41CA"/>
  </w:style>
  <w:style w:type="paragraph" w:customStyle="1" w:styleId="1ff0">
    <w:name w:val="Текст выноски1"/>
    <w:basedOn w:val="a0"/>
    <w:next w:val="af2"/>
    <w:uiPriority w:val="99"/>
    <w:semiHidden/>
    <w:unhideWhenUsed/>
    <w:rsid w:val="00EC41CA"/>
    <w:pPr>
      <w:spacing w:after="0"/>
      <w:jc w:val="left"/>
    </w:pPr>
    <w:rPr>
      <w:rFonts w:ascii="Segoe UI" w:eastAsiaTheme="minorHAnsi" w:hAnsi="Segoe UI" w:cs="Segoe UI"/>
      <w:sz w:val="18"/>
      <w:szCs w:val="18"/>
      <w:lang w:eastAsia="en-US"/>
    </w:rPr>
  </w:style>
  <w:style w:type="numbering" w:customStyle="1" w:styleId="2f5">
    <w:name w:val="Нет списка2"/>
    <w:next w:val="a3"/>
    <w:uiPriority w:val="99"/>
    <w:semiHidden/>
    <w:unhideWhenUsed/>
    <w:rsid w:val="00EC41CA"/>
  </w:style>
  <w:style w:type="character" w:customStyle="1" w:styleId="80">
    <w:name w:val="Заголовок 8 Знак"/>
    <w:basedOn w:val="a1"/>
    <w:link w:val="8"/>
    <w:rsid w:val="00D31C7E"/>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D31C7E"/>
    <w:rPr>
      <w:rFonts w:ascii="Arial" w:eastAsia="Times New Roman" w:hAnsi="Arial" w:cs="Times New Roman"/>
      <w:b/>
      <w:bCs/>
      <w:i/>
      <w:iCs/>
      <w:sz w:val="18"/>
      <w:szCs w:val="18"/>
      <w:lang w:val="x-none" w:eastAsia="x-none"/>
    </w:rPr>
  </w:style>
  <w:style w:type="character" w:customStyle="1" w:styleId="Heading1Char">
    <w:name w:val="Heading 1 Char"/>
    <w:locked/>
    <w:rsid w:val="00D31C7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31C7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31C7E"/>
    <w:rPr>
      <w:rFonts w:ascii="Cambria" w:hAnsi="Cambria" w:cs="Cambria"/>
      <w:b/>
      <w:bCs/>
      <w:sz w:val="26"/>
      <w:szCs w:val="26"/>
    </w:rPr>
  </w:style>
  <w:style w:type="character" w:customStyle="1" w:styleId="216">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D31C7E"/>
    <w:rPr>
      <w:rFonts w:ascii="Arial" w:hAnsi="Arial"/>
      <w:b/>
      <w:bCs/>
      <w:i/>
      <w:iCs/>
      <w:sz w:val="28"/>
      <w:szCs w:val="28"/>
    </w:rPr>
  </w:style>
  <w:style w:type="character" w:customStyle="1" w:styleId="313">
    <w:name w:val="Заголовок 3 Знак1"/>
    <w:aliases w:val="h3 Знак,Head 3 Знак,l3+toc 3 Знак,CT Знак,Sub-section Title Знак,l3 Знак"/>
    <w:locked/>
    <w:rsid w:val="00D31C7E"/>
    <w:rPr>
      <w:rFonts w:ascii="Arial" w:hAnsi="Arial"/>
      <w:b/>
      <w:bCs/>
      <w:sz w:val="26"/>
      <w:szCs w:val="26"/>
    </w:rPr>
  </w:style>
  <w:style w:type="paragraph" w:customStyle="1" w:styleId="2f6">
    <w:name w:val="Стиль2"/>
    <w:basedOn w:val="2f7"/>
    <w:rsid w:val="00D31C7E"/>
    <w:pPr>
      <w:keepNext/>
      <w:keepLines/>
      <w:widowControl w:val="0"/>
      <w:suppressLineNumbers/>
      <w:suppressAutoHyphens/>
      <w:spacing w:after="60"/>
      <w:ind w:left="360" w:hanging="360"/>
      <w:jc w:val="both"/>
    </w:pPr>
    <w:rPr>
      <w:b/>
      <w:bCs/>
      <w:sz w:val="24"/>
      <w:szCs w:val="24"/>
    </w:rPr>
  </w:style>
  <w:style w:type="paragraph" w:styleId="2f7">
    <w:name w:val="List Number 2"/>
    <w:basedOn w:val="a0"/>
    <w:rsid w:val="00D31C7E"/>
    <w:pPr>
      <w:tabs>
        <w:tab w:val="num" w:pos="360"/>
        <w:tab w:val="num" w:pos="432"/>
      </w:tabs>
      <w:spacing w:after="0"/>
      <w:ind w:left="432" w:hanging="432"/>
      <w:jc w:val="left"/>
    </w:pPr>
    <w:rPr>
      <w:sz w:val="20"/>
      <w:szCs w:val="20"/>
    </w:rPr>
  </w:style>
  <w:style w:type="paragraph" w:customStyle="1" w:styleId="3d">
    <w:name w:val="Стиль3 Знак"/>
    <w:basedOn w:val="25"/>
    <w:rsid w:val="00D31C7E"/>
    <w:pPr>
      <w:widowControl w:val="0"/>
      <w:tabs>
        <w:tab w:val="num" w:pos="227"/>
      </w:tabs>
      <w:suppressAutoHyphens w:val="0"/>
      <w:adjustRightInd w:val="0"/>
      <w:spacing w:after="0" w:line="240" w:lineRule="auto"/>
      <w:ind w:left="0"/>
      <w:jc w:val="both"/>
      <w:textAlignment w:val="baseline"/>
    </w:pPr>
    <w:rPr>
      <w:rFonts w:ascii="Times New Roman" w:eastAsia="Times New Roman" w:hAnsi="Times New Roman" w:cs="Times New Roman"/>
      <w:lang w:val="x-none" w:eastAsia="x-none"/>
    </w:rPr>
  </w:style>
  <w:style w:type="paragraph" w:customStyle="1" w:styleId="StyleFirstline127cm">
    <w:name w:val="Style First line:  127 cm"/>
    <w:basedOn w:val="a0"/>
    <w:rsid w:val="00D31C7E"/>
    <w:pPr>
      <w:spacing w:before="120" w:after="0"/>
      <w:ind w:firstLine="720"/>
    </w:pPr>
    <w:rPr>
      <w:rFonts w:ascii="Arial" w:hAnsi="Arial" w:cs="Arial"/>
      <w:lang w:eastAsia="en-US"/>
    </w:rPr>
  </w:style>
  <w:style w:type="paragraph" w:customStyle="1" w:styleId="2-11">
    <w:name w:val="2-11"/>
    <w:basedOn w:val="a0"/>
    <w:rsid w:val="00D31C7E"/>
  </w:style>
  <w:style w:type="paragraph" w:customStyle="1" w:styleId="3e">
    <w:name w:val="3"/>
    <w:basedOn w:val="a0"/>
    <w:rsid w:val="00D31C7E"/>
    <w:pPr>
      <w:spacing w:after="0"/>
    </w:pPr>
  </w:style>
  <w:style w:type="paragraph" w:customStyle="1" w:styleId="afff7">
    <w:name w:val="Тендерные данные"/>
    <w:basedOn w:val="a0"/>
    <w:semiHidden/>
    <w:rsid w:val="00D31C7E"/>
    <w:pPr>
      <w:tabs>
        <w:tab w:val="left" w:pos="1985"/>
      </w:tabs>
      <w:spacing w:before="120"/>
    </w:pPr>
    <w:rPr>
      <w:b/>
      <w:bCs/>
    </w:rPr>
  </w:style>
  <w:style w:type="paragraph" w:customStyle="1" w:styleId="FR1">
    <w:name w:val="FR1"/>
    <w:rsid w:val="00D31C7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8">
    <w:name w:val="List Bullet"/>
    <w:basedOn w:val="a0"/>
    <w:autoRedefine/>
    <w:rsid w:val="00D31C7E"/>
    <w:pPr>
      <w:widowControl w:val="0"/>
    </w:pPr>
    <w:rPr>
      <w:color w:val="000000"/>
    </w:rPr>
  </w:style>
  <w:style w:type="paragraph" w:customStyle="1" w:styleId="111">
    <w:name w:val="заголовок 11"/>
    <w:basedOn w:val="a0"/>
    <w:next w:val="a0"/>
    <w:rsid w:val="00D31C7E"/>
    <w:pPr>
      <w:keepNext/>
      <w:spacing w:after="0"/>
      <w:jc w:val="center"/>
    </w:pPr>
  </w:style>
  <w:style w:type="paragraph" w:customStyle="1" w:styleId="afff9">
    <w:name w:val="МП"/>
    <w:basedOn w:val="a0"/>
    <w:rsid w:val="00D31C7E"/>
    <w:pPr>
      <w:overflowPunct w:val="0"/>
      <w:autoSpaceDE w:val="0"/>
      <w:autoSpaceDN w:val="0"/>
      <w:adjustRightInd w:val="0"/>
      <w:spacing w:after="120"/>
      <w:jc w:val="center"/>
      <w:textAlignment w:val="baseline"/>
    </w:pPr>
    <w:rPr>
      <w:rFonts w:ascii="Arial" w:hAnsi="Arial" w:cs="Arial"/>
      <w:b/>
      <w:bCs/>
    </w:rPr>
  </w:style>
  <w:style w:type="paragraph" w:customStyle="1" w:styleId="afffa">
    <w:name w:val="Готовый"/>
    <w:basedOn w:val="a0"/>
    <w:rsid w:val="00D31C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cs="Courier New"/>
      <w:sz w:val="20"/>
      <w:szCs w:val="20"/>
    </w:rPr>
  </w:style>
  <w:style w:type="paragraph" w:customStyle="1" w:styleId="62">
    <w:name w:val="заголовок 6"/>
    <w:basedOn w:val="a0"/>
    <w:next w:val="a0"/>
    <w:rsid w:val="00D31C7E"/>
    <w:pPr>
      <w:keepNext/>
      <w:spacing w:after="0"/>
      <w:jc w:val="left"/>
    </w:pPr>
  </w:style>
  <w:style w:type="character" w:customStyle="1" w:styleId="propvalue">
    <w:name w:val="propvalue"/>
    <w:rsid w:val="00D31C7E"/>
    <w:rPr>
      <w:rFonts w:cs="Times New Roman"/>
      <w:color w:val="800000"/>
    </w:rPr>
  </w:style>
  <w:style w:type="paragraph" w:styleId="45">
    <w:name w:val="List Bullet 4"/>
    <w:basedOn w:val="a0"/>
    <w:autoRedefine/>
    <w:rsid w:val="00D31C7E"/>
    <w:pPr>
      <w:tabs>
        <w:tab w:val="num" w:pos="1209"/>
      </w:tabs>
      <w:ind w:left="1209" w:hanging="360"/>
    </w:pPr>
  </w:style>
  <w:style w:type="paragraph" w:styleId="53">
    <w:name w:val="List Bullet 5"/>
    <w:basedOn w:val="a0"/>
    <w:autoRedefine/>
    <w:rsid w:val="00D31C7E"/>
    <w:pPr>
      <w:tabs>
        <w:tab w:val="num" w:pos="1492"/>
      </w:tabs>
      <w:ind w:left="1492" w:hanging="360"/>
    </w:pPr>
  </w:style>
  <w:style w:type="paragraph" w:styleId="3f">
    <w:name w:val="List Number 3"/>
    <w:basedOn w:val="a0"/>
    <w:rsid w:val="00D31C7E"/>
    <w:pPr>
      <w:tabs>
        <w:tab w:val="num" w:pos="926"/>
      </w:tabs>
      <w:ind w:left="926" w:hanging="360"/>
    </w:pPr>
  </w:style>
  <w:style w:type="paragraph" w:styleId="46">
    <w:name w:val="List Number 4"/>
    <w:basedOn w:val="a0"/>
    <w:rsid w:val="00D31C7E"/>
    <w:pPr>
      <w:tabs>
        <w:tab w:val="num" w:pos="1209"/>
      </w:tabs>
      <w:ind w:left="1209" w:hanging="360"/>
    </w:pPr>
  </w:style>
  <w:style w:type="paragraph" w:styleId="54">
    <w:name w:val="List Number 5"/>
    <w:basedOn w:val="a0"/>
    <w:rsid w:val="00D31C7E"/>
    <w:pPr>
      <w:tabs>
        <w:tab w:val="num" w:pos="1492"/>
      </w:tabs>
      <w:ind w:left="1492" w:hanging="360"/>
    </w:pPr>
  </w:style>
  <w:style w:type="paragraph" w:customStyle="1" w:styleId="Instruction">
    <w:name w:val="Instruction"/>
    <w:basedOn w:val="23"/>
    <w:rsid w:val="00D31C7E"/>
    <w:pPr>
      <w:tabs>
        <w:tab w:val="num" w:pos="360"/>
      </w:tabs>
      <w:suppressAutoHyphens w:val="0"/>
      <w:spacing w:before="180" w:after="60" w:line="240" w:lineRule="auto"/>
      <w:ind w:left="360" w:hanging="360"/>
      <w:jc w:val="both"/>
    </w:pPr>
    <w:rPr>
      <w:rFonts w:ascii="Times New Roman" w:eastAsia="Times New Roman" w:hAnsi="Times New Roman" w:cs="Times New Roman"/>
      <w:b/>
      <w:bCs/>
      <w:lang w:val="x-none" w:eastAsia="x-none"/>
    </w:rPr>
  </w:style>
  <w:style w:type="paragraph" w:customStyle="1" w:styleId="xl27">
    <w:name w:val="xl27"/>
    <w:basedOn w:val="a0"/>
    <w:rsid w:val="00D31C7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b">
    <w:name w:val="Ãîòîâûé"/>
    <w:basedOn w:val="a0"/>
    <w:rsid w:val="00D31C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cs="Courier New"/>
      <w:sz w:val="20"/>
      <w:szCs w:val="20"/>
    </w:rPr>
  </w:style>
  <w:style w:type="paragraph" w:customStyle="1" w:styleId="font5">
    <w:name w:val="font5"/>
    <w:basedOn w:val="a0"/>
    <w:rsid w:val="00D31C7E"/>
    <w:pPr>
      <w:spacing w:before="100" w:beforeAutospacing="1" w:after="100" w:afterAutospacing="1"/>
      <w:jc w:val="left"/>
    </w:pPr>
    <w:rPr>
      <w:rFonts w:ascii="Arial CYR" w:eastAsia="Arial Unicode MS" w:hAnsi="Arial CYR" w:cs="Arial CYR"/>
      <w:sz w:val="18"/>
      <w:szCs w:val="18"/>
    </w:rPr>
  </w:style>
  <w:style w:type="paragraph" w:customStyle="1" w:styleId="afffc">
    <w:name w:val="Условия контракта"/>
    <w:basedOn w:val="a0"/>
    <w:semiHidden/>
    <w:rsid w:val="00D31C7E"/>
    <w:pPr>
      <w:tabs>
        <w:tab w:val="num" w:pos="567"/>
      </w:tabs>
      <w:spacing w:before="240" w:after="120"/>
      <w:ind w:left="567" w:hanging="567"/>
    </w:pPr>
    <w:rPr>
      <w:b/>
      <w:bCs/>
    </w:rPr>
  </w:style>
  <w:style w:type="paragraph" w:customStyle="1" w:styleId="3f0">
    <w:name w:val="Раздел 3"/>
    <w:basedOn w:val="a0"/>
    <w:semiHidden/>
    <w:rsid w:val="00D31C7E"/>
    <w:pPr>
      <w:tabs>
        <w:tab w:val="num" w:pos="432"/>
      </w:tabs>
      <w:spacing w:before="120" w:after="120"/>
      <w:ind w:left="432" w:hanging="432"/>
      <w:jc w:val="center"/>
    </w:pPr>
    <w:rPr>
      <w:b/>
      <w:bCs/>
    </w:rPr>
  </w:style>
  <w:style w:type="paragraph" w:customStyle="1" w:styleId="1ff1">
    <w:name w:val="Стиль1"/>
    <w:basedOn w:val="a0"/>
    <w:rsid w:val="00D31C7E"/>
    <w:pPr>
      <w:keepNext/>
      <w:keepLines/>
      <w:widowControl w:val="0"/>
      <w:suppressLineNumbers/>
      <w:tabs>
        <w:tab w:val="num" w:pos="432"/>
      </w:tabs>
      <w:suppressAutoHyphens/>
      <w:ind w:left="432" w:hanging="432"/>
      <w:jc w:val="left"/>
    </w:pPr>
    <w:rPr>
      <w:b/>
      <w:bCs/>
      <w:sz w:val="28"/>
      <w:szCs w:val="28"/>
    </w:rPr>
  </w:style>
  <w:style w:type="paragraph" w:styleId="af6">
    <w:name w:val="Document Map"/>
    <w:basedOn w:val="a0"/>
    <w:link w:val="af5"/>
    <w:semiHidden/>
    <w:rsid w:val="00D31C7E"/>
    <w:pPr>
      <w:shd w:val="clear" w:color="auto" w:fill="000080"/>
      <w:spacing w:after="0"/>
      <w:jc w:val="left"/>
    </w:pPr>
    <w:rPr>
      <w:rFonts w:ascii="Tahoma" w:hAnsi="Tahoma" w:cs="Tahoma"/>
      <w:sz w:val="20"/>
      <w:szCs w:val="20"/>
      <w:lang w:eastAsia="en-US"/>
    </w:rPr>
  </w:style>
  <w:style w:type="character" w:customStyle="1" w:styleId="1ff2">
    <w:name w:val="Схема документа Знак1"/>
    <w:basedOn w:val="a1"/>
    <w:uiPriority w:val="99"/>
    <w:semiHidden/>
    <w:rsid w:val="00D31C7E"/>
    <w:rPr>
      <w:rFonts w:ascii="Segoe UI" w:eastAsia="Times New Roman" w:hAnsi="Segoe UI" w:cs="Segoe UI"/>
      <w:sz w:val="16"/>
      <w:szCs w:val="16"/>
      <w:lang w:eastAsia="ru-RU"/>
    </w:rPr>
  </w:style>
  <w:style w:type="paragraph" w:customStyle="1" w:styleId="aff4">
    <w:basedOn w:val="a0"/>
    <w:next w:val="afffd"/>
    <w:link w:val="aff3"/>
    <w:qFormat/>
    <w:rsid w:val="00D31C7E"/>
    <w:pPr>
      <w:widowControl w:val="0"/>
      <w:autoSpaceDE w:val="0"/>
      <w:autoSpaceDN w:val="0"/>
      <w:adjustRightInd w:val="0"/>
      <w:spacing w:after="0"/>
      <w:jc w:val="center"/>
    </w:pPr>
    <w:rPr>
      <w:rFonts w:ascii="Cambria" w:hAnsi="Cambria" w:cs="Cambria"/>
      <w:b/>
      <w:bCs/>
      <w:kern w:val="1"/>
      <w:sz w:val="32"/>
      <w:szCs w:val="32"/>
      <w:lang w:eastAsia="en-US"/>
    </w:rPr>
  </w:style>
  <w:style w:type="paragraph" w:customStyle="1" w:styleId="1110">
    <w:name w:val="111"/>
    <w:basedOn w:val="a0"/>
    <w:rsid w:val="00D31C7E"/>
    <w:pPr>
      <w:spacing w:after="0"/>
      <w:jc w:val="left"/>
    </w:pPr>
    <w:rPr>
      <w:rFonts w:ascii="Times New Roman CYR" w:hAnsi="Times New Roman CYR" w:cs="Times New Roman CYR"/>
      <w:sz w:val="20"/>
      <w:szCs w:val="20"/>
    </w:rPr>
  </w:style>
  <w:style w:type="character" w:customStyle="1" w:styleId="FontStyle46">
    <w:name w:val="Font Style46"/>
    <w:rsid w:val="00D31C7E"/>
    <w:rPr>
      <w:rFonts w:ascii="Times New Roman" w:hAnsi="Times New Roman" w:cs="Times New Roman"/>
      <w:sz w:val="26"/>
      <w:szCs w:val="26"/>
    </w:rPr>
  </w:style>
  <w:style w:type="paragraph" w:customStyle="1" w:styleId="222">
    <w:name w:val="222"/>
    <w:basedOn w:val="a0"/>
    <w:rsid w:val="00D31C7E"/>
    <w:pPr>
      <w:spacing w:after="0"/>
      <w:ind w:left="851"/>
      <w:jc w:val="left"/>
    </w:pPr>
    <w:rPr>
      <w:rFonts w:ascii="Times New Roman CYR" w:hAnsi="Times New Roman CYR" w:cs="Times New Roman CYR"/>
      <w:sz w:val="20"/>
      <w:szCs w:val="20"/>
    </w:rPr>
  </w:style>
  <w:style w:type="paragraph" w:customStyle="1" w:styleId="afffe">
    <w:name w:val="Подраздел"/>
    <w:basedOn w:val="a0"/>
    <w:semiHidden/>
    <w:rsid w:val="00D31C7E"/>
    <w:pPr>
      <w:suppressAutoHyphens/>
      <w:spacing w:before="240" w:after="120"/>
      <w:jc w:val="center"/>
    </w:pPr>
    <w:rPr>
      <w:rFonts w:ascii="TimesDL" w:hAnsi="TimesDL" w:cs="TimesDL"/>
      <w:b/>
      <w:bCs/>
      <w:smallCaps/>
      <w:spacing w:val="-2"/>
    </w:rPr>
  </w:style>
  <w:style w:type="paragraph" w:styleId="affff">
    <w:name w:val="Plain Text"/>
    <w:basedOn w:val="a0"/>
    <w:link w:val="affff0"/>
    <w:rsid w:val="00D31C7E"/>
    <w:pPr>
      <w:spacing w:after="0"/>
      <w:jc w:val="left"/>
    </w:pPr>
    <w:rPr>
      <w:rFonts w:ascii="Courier New" w:hAnsi="Courier New"/>
      <w:sz w:val="20"/>
      <w:szCs w:val="20"/>
      <w:lang w:val="x-none" w:eastAsia="x-none"/>
    </w:rPr>
  </w:style>
  <w:style w:type="character" w:customStyle="1" w:styleId="affff0">
    <w:name w:val="Текст Знак"/>
    <w:basedOn w:val="a1"/>
    <w:link w:val="affff"/>
    <w:rsid w:val="00D31C7E"/>
    <w:rPr>
      <w:rFonts w:ascii="Courier New" w:eastAsia="Times New Roman" w:hAnsi="Courier New" w:cs="Times New Roman"/>
      <w:sz w:val="20"/>
      <w:szCs w:val="20"/>
      <w:lang w:val="x-none" w:eastAsia="x-none"/>
    </w:rPr>
  </w:style>
  <w:style w:type="character" w:customStyle="1" w:styleId="spanheaderlot21">
    <w:name w:val="span_header_lot_21"/>
    <w:rsid w:val="00D31C7E"/>
    <w:rPr>
      <w:rFonts w:cs="Times New Roman"/>
      <w:b/>
      <w:bCs/>
      <w:sz w:val="20"/>
      <w:szCs w:val="20"/>
    </w:rPr>
  </w:style>
  <w:style w:type="paragraph" w:styleId="2f8">
    <w:name w:val="List Bullet 2"/>
    <w:basedOn w:val="a0"/>
    <w:autoRedefine/>
    <w:rsid w:val="00D31C7E"/>
    <w:pPr>
      <w:tabs>
        <w:tab w:val="num" w:pos="643"/>
      </w:tabs>
      <w:ind w:left="643" w:hanging="360"/>
    </w:pPr>
  </w:style>
  <w:style w:type="paragraph" w:styleId="3f1">
    <w:name w:val="List Bullet 3"/>
    <w:basedOn w:val="a0"/>
    <w:autoRedefine/>
    <w:rsid w:val="00D31C7E"/>
    <w:pPr>
      <w:tabs>
        <w:tab w:val="num" w:pos="926"/>
      </w:tabs>
      <w:ind w:left="926" w:hanging="360"/>
    </w:pPr>
  </w:style>
  <w:style w:type="paragraph" w:styleId="affff1">
    <w:name w:val="List Number"/>
    <w:basedOn w:val="a0"/>
    <w:rsid w:val="00D31C7E"/>
    <w:pPr>
      <w:tabs>
        <w:tab w:val="num" w:pos="360"/>
      </w:tabs>
      <w:ind w:left="360" w:hanging="360"/>
    </w:pPr>
  </w:style>
  <w:style w:type="paragraph" w:styleId="affff2">
    <w:name w:val="Note Heading"/>
    <w:basedOn w:val="a0"/>
    <w:next w:val="a0"/>
    <w:link w:val="affff3"/>
    <w:rsid w:val="00D31C7E"/>
    <w:rPr>
      <w:lang w:val="x-none" w:eastAsia="x-none"/>
    </w:rPr>
  </w:style>
  <w:style w:type="character" w:customStyle="1" w:styleId="affff3">
    <w:name w:val="Заголовок записки Знак"/>
    <w:basedOn w:val="a1"/>
    <w:link w:val="affff2"/>
    <w:rsid w:val="00D31C7E"/>
    <w:rPr>
      <w:rFonts w:ascii="Times New Roman" w:eastAsia="Times New Roman" w:hAnsi="Times New Roman" w:cs="Times New Roman"/>
      <w:sz w:val="24"/>
      <w:szCs w:val="24"/>
      <w:lang w:val="x-none" w:eastAsia="x-none"/>
    </w:rPr>
  </w:style>
  <w:style w:type="paragraph" w:customStyle="1" w:styleId="Style1">
    <w:name w:val="Style1"/>
    <w:basedOn w:val="a0"/>
    <w:rsid w:val="00D31C7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D31C7E"/>
    <w:pPr>
      <w:spacing w:before="60"/>
      <w:ind w:firstLine="284"/>
    </w:pPr>
    <w:rPr>
      <w:rFonts w:ascii="Arial" w:hAnsi="Arial" w:cs="Arial"/>
      <w:sz w:val="20"/>
      <w:szCs w:val="20"/>
    </w:rPr>
  </w:style>
  <w:style w:type="paragraph" w:customStyle="1" w:styleId="Style2">
    <w:name w:val="Style2"/>
    <w:basedOn w:val="Simlple"/>
    <w:rsid w:val="00D31C7E"/>
    <w:pPr>
      <w:tabs>
        <w:tab w:val="num" w:pos="720"/>
      </w:tabs>
    </w:pPr>
  </w:style>
  <w:style w:type="paragraph" w:customStyle="1" w:styleId="Style3">
    <w:name w:val="Style3"/>
    <w:basedOn w:val="Simlple"/>
    <w:next w:val="Simlple"/>
    <w:rsid w:val="00D31C7E"/>
    <w:pPr>
      <w:tabs>
        <w:tab w:val="num" w:pos="720"/>
      </w:tabs>
      <w:ind w:firstLine="567"/>
    </w:pPr>
  </w:style>
  <w:style w:type="paragraph" w:styleId="1ff3">
    <w:name w:val="index 1"/>
    <w:basedOn w:val="a0"/>
    <w:next w:val="a0"/>
    <w:autoRedefine/>
    <w:semiHidden/>
    <w:rsid w:val="00D31C7E"/>
    <w:pPr>
      <w:spacing w:after="0"/>
      <w:ind w:left="200" w:hanging="200"/>
      <w:jc w:val="left"/>
    </w:pPr>
    <w:rPr>
      <w:sz w:val="20"/>
      <w:szCs w:val="20"/>
    </w:rPr>
  </w:style>
  <w:style w:type="character" w:styleId="affff4">
    <w:name w:val="Strong"/>
    <w:uiPriority w:val="22"/>
    <w:qFormat/>
    <w:rsid w:val="00D31C7E"/>
    <w:rPr>
      <w:rFonts w:cs="Times New Roman"/>
      <w:b/>
      <w:bCs/>
    </w:rPr>
  </w:style>
  <w:style w:type="character" w:customStyle="1" w:styleId="73">
    <w:name w:val="Знак Знак7"/>
    <w:locked/>
    <w:rsid w:val="00D31C7E"/>
    <w:rPr>
      <w:rFonts w:cs="Times New Roman"/>
      <w:b/>
      <w:bCs/>
      <w:i/>
      <w:iCs/>
      <w:snapToGrid w:val="0"/>
      <w:sz w:val="24"/>
      <w:szCs w:val="24"/>
      <w:lang w:val="ru-RU" w:eastAsia="ru-RU"/>
    </w:rPr>
  </w:style>
  <w:style w:type="paragraph" w:customStyle="1" w:styleId="bulletin">
    <w:name w:val="bulletin"/>
    <w:basedOn w:val="25"/>
    <w:rsid w:val="00D31C7E"/>
    <w:pPr>
      <w:suppressAutoHyphens w:val="0"/>
      <w:spacing w:after="0" w:line="240" w:lineRule="auto"/>
      <w:ind w:left="0"/>
    </w:pPr>
    <w:rPr>
      <w:rFonts w:ascii="Times New Roman" w:eastAsia="Times New Roman" w:hAnsi="Times New Roman" w:cs="Times New Roman"/>
      <w:sz w:val="22"/>
      <w:szCs w:val="22"/>
      <w:lang w:val="x-none" w:eastAsia="en-US"/>
    </w:rPr>
  </w:style>
  <w:style w:type="paragraph" w:customStyle="1" w:styleId="ListBul2">
    <w:name w:val="ListBul2"/>
    <w:basedOn w:val="afff8"/>
    <w:rsid w:val="00D31C7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D31C7E"/>
    <w:pPr>
      <w:spacing w:after="0"/>
      <w:jc w:val="left"/>
    </w:pPr>
    <w:rPr>
      <w:rFonts w:ascii="Times New Roman CYR" w:hAnsi="Times New Roman CYR" w:cs="Times New Roman CYR"/>
      <w:b/>
      <w:bCs/>
      <w:sz w:val="20"/>
      <w:szCs w:val="20"/>
    </w:rPr>
  </w:style>
  <w:style w:type="character" w:customStyle="1" w:styleId="55">
    <w:name w:val="Знак Знак5"/>
    <w:rsid w:val="00D31C7E"/>
    <w:rPr>
      <w:rFonts w:cs="Times New Roman"/>
      <w:sz w:val="24"/>
      <w:szCs w:val="24"/>
    </w:rPr>
  </w:style>
  <w:style w:type="paragraph" w:customStyle="1" w:styleId="3f2">
    <w:name w:val="Абзац списка3"/>
    <w:basedOn w:val="a0"/>
    <w:rsid w:val="00D31C7E"/>
    <w:pPr>
      <w:spacing w:after="200" w:line="276" w:lineRule="auto"/>
      <w:ind w:left="720"/>
      <w:jc w:val="left"/>
    </w:pPr>
    <w:rPr>
      <w:rFonts w:ascii="Calibri" w:hAnsi="Calibri" w:cs="Calibri"/>
      <w:sz w:val="22"/>
      <w:szCs w:val="22"/>
    </w:rPr>
  </w:style>
  <w:style w:type="character" w:customStyle="1" w:styleId="47">
    <w:name w:val="Знак Знак4"/>
    <w:rsid w:val="00D31C7E"/>
    <w:rPr>
      <w:rFonts w:cs="Times New Roman"/>
      <w:b/>
      <w:bCs/>
      <w:sz w:val="28"/>
      <w:szCs w:val="28"/>
    </w:rPr>
  </w:style>
  <w:style w:type="paragraph" w:styleId="affff5">
    <w:name w:val="Body Text First Indent"/>
    <w:basedOn w:val="aff"/>
    <w:link w:val="affff6"/>
    <w:rsid w:val="00D31C7E"/>
    <w:pPr>
      <w:keepNext w:val="0"/>
      <w:suppressAutoHyphens w:val="0"/>
      <w:spacing w:after="120"/>
      <w:ind w:firstLine="210"/>
    </w:pPr>
    <w:rPr>
      <w:rFonts w:ascii="Times New Roman" w:eastAsia="Times New Roman" w:hAnsi="Times New Roman" w:cs="Times New Roman"/>
      <w:sz w:val="20"/>
      <w:szCs w:val="20"/>
      <w:lang w:eastAsia="ru-RU"/>
    </w:rPr>
  </w:style>
  <w:style w:type="character" w:customStyle="1" w:styleId="affff6">
    <w:name w:val="Красная строка Знак"/>
    <w:basedOn w:val="16"/>
    <w:link w:val="affff5"/>
    <w:rsid w:val="00D31C7E"/>
    <w:rPr>
      <w:rFonts w:ascii="Times New Roman" w:eastAsia="Times New Roman" w:hAnsi="Times New Roman" w:cs="Times New Roman"/>
      <w:sz w:val="20"/>
      <w:szCs w:val="20"/>
      <w:lang w:eastAsia="ru-RU"/>
    </w:rPr>
  </w:style>
  <w:style w:type="paragraph" w:styleId="2f9">
    <w:name w:val="Body Text First Indent 2"/>
    <w:basedOn w:val="aff1"/>
    <w:link w:val="2fa"/>
    <w:rsid w:val="00D31C7E"/>
    <w:pPr>
      <w:tabs>
        <w:tab w:val="num" w:pos="0"/>
      </w:tabs>
      <w:suppressAutoHyphens w:val="0"/>
      <w:ind w:firstLine="210"/>
    </w:pPr>
    <w:rPr>
      <w:rFonts w:ascii="Times New Roman" w:eastAsia="Times New Roman" w:hAnsi="Times New Roman" w:cs="Times New Roman"/>
      <w:sz w:val="20"/>
      <w:szCs w:val="20"/>
      <w:lang w:val="en-GB" w:eastAsia="ru-RU"/>
    </w:rPr>
  </w:style>
  <w:style w:type="character" w:customStyle="1" w:styleId="2fa">
    <w:name w:val="Красная строка 2 Знак"/>
    <w:basedOn w:val="19"/>
    <w:link w:val="2f9"/>
    <w:rsid w:val="00D31C7E"/>
    <w:rPr>
      <w:rFonts w:ascii="Times New Roman" w:eastAsia="Times New Roman" w:hAnsi="Times New Roman" w:cs="Times New Roman"/>
      <w:sz w:val="20"/>
      <w:szCs w:val="20"/>
      <w:lang w:val="en-GB" w:eastAsia="ru-RU"/>
    </w:rPr>
  </w:style>
  <w:style w:type="paragraph" w:customStyle="1" w:styleId="2fb">
    <w:name w:val="ШТ Назв.2"/>
    <w:basedOn w:val="a0"/>
    <w:rsid w:val="00D31C7E"/>
    <w:pPr>
      <w:spacing w:before="60" w:after="0"/>
      <w:jc w:val="center"/>
    </w:pPr>
    <w:rPr>
      <w:b/>
      <w:bCs/>
      <w:noProof/>
      <w:lang w:val="en-US" w:eastAsia="en-US"/>
    </w:rPr>
  </w:style>
  <w:style w:type="character" w:customStyle="1" w:styleId="2fc">
    <w:name w:val="Знак2 Знак Знак"/>
    <w:rsid w:val="00D31C7E"/>
    <w:rPr>
      <w:rFonts w:cs="Times New Roman"/>
      <w:sz w:val="24"/>
      <w:szCs w:val="24"/>
    </w:rPr>
  </w:style>
  <w:style w:type="paragraph" w:customStyle="1" w:styleId="style4">
    <w:name w:val="style4"/>
    <w:basedOn w:val="a0"/>
    <w:rsid w:val="00D31C7E"/>
    <w:pPr>
      <w:spacing w:before="100" w:beforeAutospacing="1" w:after="100" w:afterAutospacing="1"/>
      <w:jc w:val="left"/>
    </w:pPr>
  </w:style>
  <w:style w:type="character" w:customStyle="1" w:styleId="BodyTextIndentChar1">
    <w:name w:val="Body Text Indent Char1"/>
    <w:locked/>
    <w:rsid w:val="00D31C7E"/>
    <w:rPr>
      <w:rFonts w:cs="Times New Roman"/>
      <w:lang w:val="ru-RU" w:eastAsia="ru-RU"/>
    </w:rPr>
  </w:style>
  <w:style w:type="character" w:customStyle="1" w:styleId="text">
    <w:name w:val="text"/>
    <w:rsid w:val="00D31C7E"/>
    <w:rPr>
      <w:rFonts w:cs="Times New Roman"/>
    </w:rPr>
  </w:style>
  <w:style w:type="character" w:customStyle="1" w:styleId="63">
    <w:name w:val="Знак Знак6"/>
    <w:locked/>
    <w:rsid w:val="00D31C7E"/>
    <w:rPr>
      <w:rFonts w:cs="Times New Roman"/>
      <w:sz w:val="24"/>
      <w:szCs w:val="24"/>
      <w:lang w:val="ru-RU" w:eastAsia="ru-RU"/>
    </w:rPr>
  </w:style>
  <w:style w:type="character" w:customStyle="1" w:styleId="1ff4">
    <w:name w:val="Знак Знак1"/>
    <w:locked/>
    <w:rsid w:val="00D31C7E"/>
    <w:rPr>
      <w:rFonts w:cs="Times New Roman"/>
      <w:b/>
      <w:bCs/>
      <w:i/>
      <w:iCs/>
      <w:snapToGrid w:val="0"/>
      <w:sz w:val="24"/>
      <w:szCs w:val="24"/>
      <w:lang w:val="ru-RU" w:eastAsia="ru-RU"/>
    </w:rPr>
  </w:style>
  <w:style w:type="character" w:customStyle="1" w:styleId="217">
    <w:name w:val="Знак2 Знак Знак1"/>
    <w:locked/>
    <w:rsid w:val="00D31C7E"/>
    <w:rPr>
      <w:rFonts w:cs="Times New Roman"/>
      <w:sz w:val="24"/>
      <w:szCs w:val="24"/>
      <w:lang w:val="ru-RU" w:eastAsia="ru-RU"/>
    </w:rPr>
  </w:style>
  <w:style w:type="character" w:customStyle="1" w:styleId="710">
    <w:name w:val="Знак Знак71"/>
    <w:locked/>
    <w:rsid w:val="00D31C7E"/>
    <w:rPr>
      <w:rFonts w:cs="Times New Roman"/>
      <w:b/>
      <w:bCs/>
      <w:i/>
      <w:iCs/>
      <w:snapToGrid w:val="0"/>
      <w:sz w:val="24"/>
      <w:szCs w:val="24"/>
      <w:lang w:val="ru-RU" w:eastAsia="ru-RU"/>
    </w:rPr>
  </w:style>
  <w:style w:type="character" w:customStyle="1" w:styleId="314">
    <w:name w:val="Знак Знак31"/>
    <w:rsid w:val="00D31C7E"/>
    <w:rPr>
      <w:rFonts w:cs="Times New Roman"/>
      <w:b/>
      <w:bCs/>
      <w:i/>
      <w:iCs/>
      <w:snapToGrid w:val="0"/>
      <w:sz w:val="28"/>
      <w:szCs w:val="28"/>
    </w:rPr>
  </w:style>
  <w:style w:type="character" w:customStyle="1" w:styleId="510">
    <w:name w:val="Знак Знак51"/>
    <w:rsid w:val="00D31C7E"/>
    <w:rPr>
      <w:rFonts w:cs="Times New Roman"/>
      <w:sz w:val="24"/>
      <w:szCs w:val="24"/>
    </w:rPr>
  </w:style>
  <w:style w:type="character" w:customStyle="1" w:styleId="410">
    <w:name w:val="Знак Знак41"/>
    <w:rsid w:val="00D31C7E"/>
    <w:rPr>
      <w:rFonts w:cs="Times New Roman"/>
      <w:b/>
      <w:bCs/>
      <w:sz w:val="28"/>
      <w:szCs w:val="28"/>
    </w:rPr>
  </w:style>
  <w:style w:type="character" w:customStyle="1" w:styleId="221">
    <w:name w:val="Знак2 Знак Знак2"/>
    <w:rsid w:val="00D31C7E"/>
    <w:rPr>
      <w:rFonts w:cs="Times New Roman"/>
      <w:sz w:val="24"/>
      <w:szCs w:val="24"/>
    </w:rPr>
  </w:style>
  <w:style w:type="character" w:styleId="affff7">
    <w:name w:val="Emphasis"/>
    <w:uiPriority w:val="20"/>
    <w:qFormat/>
    <w:rsid w:val="00D31C7E"/>
    <w:rPr>
      <w:rFonts w:cs="Times New Roman"/>
      <w:i/>
      <w:iCs/>
    </w:rPr>
  </w:style>
  <w:style w:type="paragraph" w:customStyle="1" w:styleId="desc2">
    <w:name w:val="desc2"/>
    <w:basedOn w:val="a0"/>
    <w:rsid w:val="00D31C7E"/>
    <w:pPr>
      <w:spacing w:before="100" w:beforeAutospacing="1" w:after="100" w:afterAutospacing="1"/>
      <w:jc w:val="left"/>
    </w:pPr>
  </w:style>
  <w:style w:type="character" w:customStyle="1" w:styleId="ter">
    <w:name w:val="ter"/>
    <w:rsid w:val="00D31C7E"/>
    <w:rPr>
      <w:rFonts w:cs="Times New Roman"/>
    </w:rPr>
  </w:style>
  <w:style w:type="character" w:customStyle="1" w:styleId="nobr">
    <w:name w:val="nobr"/>
    <w:rsid w:val="00D31C7E"/>
    <w:rPr>
      <w:rFonts w:cs="Times New Roman"/>
    </w:rPr>
  </w:style>
  <w:style w:type="character" w:customStyle="1" w:styleId="2110">
    <w:name w:val="Знак2 Знак Знак11"/>
    <w:rsid w:val="00D31C7E"/>
    <w:rPr>
      <w:rFonts w:cs="Times New Roman"/>
      <w:sz w:val="24"/>
      <w:szCs w:val="24"/>
      <w:lang w:val="ru-RU" w:eastAsia="ru-RU"/>
    </w:rPr>
  </w:style>
  <w:style w:type="paragraph" w:customStyle="1" w:styleId="112">
    <w:name w:val="Обычный + 11 пт"/>
    <w:aliases w:val="полужирный,Серый 100%"/>
    <w:basedOn w:val="a0"/>
    <w:rsid w:val="00D31C7E"/>
    <w:pPr>
      <w:spacing w:after="0"/>
      <w:jc w:val="center"/>
      <w:outlineLvl w:val="1"/>
    </w:pPr>
    <w:rPr>
      <w:b/>
      <w:bCs/>
      <w:color w:val="333333"/>
      <w:sz w:val="22"/>
      <w:szCs w:val="22"/>
    </w:rPr>
  </w:style>
  <w:style w:type="character" w:customStyle="1" w:styleId="121">
    <w:name w:val="Знак Знак12"/>
    <w:locked/>
    <w:rsid w:val="00D31C7E"/>
    <w:rPr>
      <w:rFonts w:ascii="Arial" w:hAnsi="Arial" w:cs="Arial"/>
      <w:b/>
      <w:bCs/>
      <w:kern w:val="32"/>
      <w:sz w:val="32"/>
      <w:szCs w:val="32"/>
      <w:lang w:val="ru-RU" w:eastAsia="ru-RU"/>
    </w:rPr>
  </w:style>
  <w:style w:type="character" w:customStyle="1" w:styleId="113">
    <w:name w:val="Знак Знак11"/>
    <w:locked/>
    <w:rsid w:val="00D31C7E"/>
    <w:rPr>
      <w:rFonts w:ascii="Arial" w:hAnsi="Arial" w:cs="Arial"/>
      <w:b/>
      <w:bCs/>
      <w:i/>
      <w:iCs/>
      <w:sz w:val="28"/>
      <w:szCs w:val="28"/>
      <w:lang w:val="ru-RU" w:eastAsia="ru-RU"/>
    </w:rPr>
  </w:style>
  <w:style w:type="character" w:customStyle="1" w:styleId="100">
    <w:name w:val="Знак Знак10"/>
    <w:rsid w:val="00D31C7E"/>
    <w:rPr>
      <w:rFonts w:ascii="Arial" w:hAnsi="Arial" w:cs="Arial"/>
      <w:b/>
      <w:bCs/>
      <w:sz w:val="26"/>
      <w:szCs w:val="26"/>
      <w:lang w:val="ru-RU" w:eastAsia="ru-RU"/>
    </w:rPr>
  </w:style>
  <w:style w:type="paragraph" w:customStyle="1" w:styleId="affff8">
    <w:name w:val="Обычный.Нормальный абзац"/>
    <w:rsid w:val="00D31C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D31C7E"/>
    <w:pPr>
      <w:suppressAutoHyphens/>
      <w:spacing w:after="0"/>
      <w:ind w:left="426"/>
      <w:jc w:val="left"/>
    </w:pPr>
    <w:rPr>
      <w:lang w:eastAsia="ar-SA"/>
    </w:rPr>
  </w:style>
  <w:style w:type="paragraph" w:customStyle="1" w:styleId="Char">
    <w:name w:val="Char Знак Знак"/>
    <w:basedOn w:val="a0"/>
    <w:rsid w:val="00D31C7E"/>
    <w:pPr>
      <w:widowControl w:val="0"/>
      <w:adjustRightInd w:val="0"/>
      <w:spacing w:after="160" w:line="240" w:lineRule="exact"/>
      <w:jc w:val="right"/>
    </w:pPr>
    <w:rPr>
      <w:rFonts w:ascii="Arial" w:hAnsi="Arial" w:cs="Arial"/>
      <w:sz w:val="20"/>
      <w:szCs w:val="20"/>
      <w:lang w:val="en-GB" w:eastAsia="en-US"/>
    </w:rPr>
  </w:style>
  <w:style w:type="paragraph" w:customStyle="1" w:styleId="1ff5">
    <w:name w:val="Знак1"/>
    <w:basedOn w:val="a0"/>
    <w:rsid w:val="00D31C7E"/>
    <w:pPr>
      <w:widowControl w:val="0"/>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D31C7E"/>
    <w:pPr>
      <w:widowControl w:val="0"/>
      <w:autoSpaceDE w:val="0"/>
      <w:autoSpaceDN w:val="0"/>
      <w:adjustRightInd w:val="0"/>
      <w:spacing w:after="0"/>
      <w:jc w:val="left"/>
    </w:pPr>
    <w:rPr>
      <w:rFonts w:eastAsia="Calibri"/>
    </w:rPr>
  </w:style>
  <w:style w:type="character" w:customStyle="1" w:styleId="apple-converted-space">
    <w:name w:val="apple-converted-space"/>
    <w:rsid w:val="00D31C7E"/>
  </w:style>
  <w:style w:type="character" w:customStyle="1" w:styleId="apple-style-span">
    <w:name w:val="apple-style-span"/>
    <w:rsid w:val="00D31C7E"/>
  </w:style>
  <w:style w:type="character" w:customStyle="1" w:styleId="ac">
    <w:name w:val="Обычный (веб) Знак"/>
    <w:aliases w:val="Обычный (Интернет)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b"/>
    <w:uiPriority w:val="99"/>
    <w:locked/>
    <w:rsid w:val="00D31C7E"/>
    <w:rPr>
      <w:rFonts w:ascii="Times New Roman" w:eastAsia="Times New Roman" w:hAnsi="Times New Roman" w:cs="Times New Roman"/>
      <w:sz w:val="24"/>
      <w:szCs w:val="24"/>
      <w:lang w:eastAsia="ru-RU"/>
    </w:rPr>
  </w:style>
  <w:style w:type="character" w:customStyle="1" w:styleId="29pt">
    <w:name w:val="Основной текст (2) + 9 pt"/>
    <w:rsid w:val="00D31C7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numbering" w:customStyle="1" w:styleId="WW8Num22">
    <w:name w:val="WW8Num22"/>
    <w:basedOn w:val="a3"/>
    <w:rsid w:val="00D31C7E"/>
    <w:pPr>
      <w:numPr>
        <w:numId w:val="7"/>
      </w:numPr>
    </w:pPr>
  </w:style>
  <w:style w:type="numbering" w:customStyle="1" w:styleId="1114">
    <w:name w:val="Стиль_Список1114"/>
    <w:uiPriority w:val="99"/>
    <w:rsid w:val="00D31C7E"/>
    <w:pPr>
      <w:numPr>
        <w:numId w:val="5"/>
      </w:numPr>
    </w:pPr>
  </w:style>
  <w:style w:type="paragraph" w:customStyle="1" w:styleId="formattext0">
    <w:name w:val="formattext"/>
    <w:basedOn w:val="a0"/>
    <w:rsid w:val="00D31C7E"/>
    <w:pPr>
      <w:spacing w:before="100" w:beforeAutospacing="1" w:after="100" w:afterAutospacing="1"/>
      <w:jc w:val="left"/>
    </w:pPr>
  </w:style>
  <w:style w:type="paragraph" w:customStyle="1" w:styleId="msonormal0">
    <w:name w:val="msonormal"/>
    <w:basedOn w:val="a0"/>
    <w:rsid w:val="00D31C7E"/>
    <w:pPr>
      <w:spacing w:before="100" w:beforeAutospacing="1" w:after="100" w:afterAutospacing="1"/>
      <w:jc w:val="left"/>
    </w:pPr>
  </w:style>
  <w:style w:type="paragraph" w:customStyle="1" w:styleId="xl60">
    <w:name w:val="xl60"/>
    <w:basedOn w:val="a0"/>
    <w:rsid w:val="00D31C7E"/>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61">
    <w:name w:val="xl61"/>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2">
    <w:name w:val="xl62"/>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5">
    <w:name w:val="xl65"/>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0"/>
    <w:rsid w:val="00D31C7E"/>
    <w:pPr>
      <w:spacing w:before="100" w:beforeAutospacing="1" w:after="100" w:afterAutospacing="1"/>
      <w:jc w:val="center"/>
      <w:textAlignment w:val="top"/>
    </w:pPr>
  </w:style>
  <w:style w:type="paragraph" w:customStyle="1" w:styleId="xl67">
    <w:name w:val="xl67"/>
    <w:basedOn w:val="a0"/>
    <w:rsid w:val="00D31C7E"/>
    <w:pPr>
      <w:spacing w:before="100" w:beforeAutospacing="1" w:after="100" w:afterAutospacing="1"/>
      <w:jc w:val="center"/>
      <w:textAlignment w:val="top"/>
    </w:pPr>
  </w:style>
  <w:style w:type="paragraph" w:customStyle="1" w:styleId="xl68">
    <w:name w:val="xl68"/>
    <w:basedOn w:val="a0"/>
    <w:rsid w:val="00D31C7E"/>
    <w:pPr>
      <w:spacing w:before="100" w:beforeAutospacing="1" w:after="100" w:afterAutospacing="1"/>
      <w:jc w:val="center"/>
      <w:textAlignment w:val="top"/>
    </w:pPr>
  </w:style>
  <w:style w:type="paragraph" w:customStyle="1" w:styleId="xl69">
    <w:name w:val="xl69"/>
    <w:basedOn w:val="a0"/>
    <w:rsid w:val="00D31C7E"/>
    <w:pPr>
      <w:spacing w:before="100" w:beforeAutospacing="1" w:after="100" w:afterAutospacing="1"/>
      <w:jc w:val="center"/>
      <w:textAlignment w:val="top"/>
    </w:pPr>
  </w:style>
  <w:style w:type="paragraph" w:customStyle="1" w:styleId="xl70">
    <w:name w:val="xl70"/>
    <w:basedOn w:val="a0"/>
    <w:rsid w:val="00D31C7E"/>
    <w:pPr>
      <w:spacing w:before="100" w:beforeAutospacing="1" w:after="100" w:afterAutospacing="1"/>
      <w:jc w:val="center"/>
      <w:textAlignment w:val="top"/>
    </w:pPr>
  </w:style>
  <w:style w:type="paragraph" w:customStyle="1" w:styleId="xl71">
    <w:name w:val="xl71"/>
    <w:basedOn w:val="a0"/>
    <w:rsid w:val="00D31C7E"/>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style>
  <w:style w:type="paragraph" w:customStyle="1" w:styleId="xl72">
    <w:name w:val="xl72"/>
    <w:basedOn w:val="a0"/>
    <w:rsid w:val="00D31C7E"/>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style>
  <w:style w:type="paragraph" w:customStyle="1" w:styleId="xl73">
    <w:name w:val="xl73"/>
    <w:basedOn w:val="a0"/>
    <w:rsid w:val="00D31C7E"/>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style>
  <w:style w:type="paragraph" w:customStyle="1" w:styleId="xl74">
    <w:name w:val="xl74"/>
    <w:basedOn w:val="a0"/>
    <w:rsid w:val="00D31C7E"/>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style>
  <w:style w:type="paragraph" w:customStyle="1" w:styleId="xl75">
    <w:name w:val="xl75"/>
    <w:basedOn w:val="a0"/>
    <w:rsid w:val="00D31C7E"/>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style>
  <w:style w:type="paragraph" w:customStyle="1" w:styleId="xl76">
    <w:name w:val="xl76"/>
    <w:basedOn w:val="a0"/>
    <w:rsid w:val="00D31C7E"/>
    <w:pPr>
      <w:spacing w:before="100" w:beforeAutospacing="1" w:after="100" w:afterAutospacing="1"/>
      <w:jc w:val="left"/>
      <w:textAlignment w:val="top"/>
    </w:pPr>
  </w:style>
  <w:style w:type="paragraph" w:customStyle="1" w:styleId="xl77">
    <w:name w:val="xl77"/>
    <w:basedOn w:val="a0"/>
    <w:rsid w:val="00D31C7E"/>
    <w:pPr>
      <w:pBdr>
        <w:top w:val="single" w:sz="4" w:space="0" w:color="000000"/>
        <w:left w:val="single" w:sz="4" w:space="0" w:color="000000"/>
        <w:bottom w:val="single" w:sz="4" w:space="0" w:color="000000"/>
      </w:pBdr>
      <w:spacing w:before="100" w:beforeAutospacing="1" w:after="100" w:afterAutospacing="1"/>
      <w:jc w:val="center"/>
      <w:textAlignment w:val="top"/>
    </w:pPr>
  </w:style>
  <w:style w:type="paragraph" w:customStyle="1" w:styleId="xl78">
    <w:name w:val="xl78"/>
    <w:basedOn w:val="a0"/>
    <w:rsid w:val="00D31C7E"/>
    <w:pPr>
      <w:pBdr>
        <w:top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9">
    <w:name w:val="xl79"/>
    <w:basedOn w:val="a0"/>
    <w:rsid w:val="00D31C7E"/>
    <w:pPr>
      <w:pBdr>
        <w:top w:val="single" w:sz="4" w:space="0" w:color="000000"/>
        <w:left w:val="single" w:sz="4" w:space="0" w:color="000000"/>
        <w:bottom w:val="single" w:sz="4" w:space="0" w:color="000000"/>
      </w:pBdr>
      <w:spacing w:before="100" w:beforeAutospacing="1" w:after="100" w:afterAutospacing="1"/>
      <w:jc w:val="center"/>
      <w:textAlignment w:val="top"/>
    </w:pPr>
  </w:style>
  <w:style w:type="paragraph" w:customStyle="1" w:styleId="xl80">
    <w:name w:val="xl80"/>
    <w:basedOn w:val="a0"/>
    <w:rsid w:val="00D31C7E"/>
    <w:pPr>
      <w:pBdr>
        <w:top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1">
    <w:name w:val="xl81"/>
    <w:basedOn w:val="a0"/>
    <w:rsid w:val="00D31C7E"/>
    <w:pPr>
      <w:pBdr>
        <w:top w:val="single" w:sz="4" w:space="0" w:color="000000"/>
        <w:left w:val="single" w:sz="4" w:space="0" w:color="000000"/>
        <w:bottom w:val="single" w:sz="4" w:space="0" w:color="000000"/>
      </w:pBdr>
      <w:spacing w:before="100" w:beforeAutospacing="1" w:after="100" w:afterAutospacing="1"/>
      <w:jc w:val="center"/>
      <w:textAlignment w:val="top"/>
    </w:pPr>
  </w:style>
  <w:style w:type="paragraph" w:customStyle="1" w:styleId="xl82">
    <w:name w:val="xl82"/>
    <w:basedOn w:val="a0"/>
    <w:rsid w:val="00D31C7E"/>
    <w:pPr>
      <w:pBdr>
        <w:top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3">
    <w:name w:val="xl83"/>
    <w:basedOn w:val="a0"/>
    <w:rsid w:val="00D31C7E"/>
    <w:pPr>
      <w:pBdr>
        <w:top w:val="single" w:sz="4" w:space="0" w:color="000000"/>
        <w:left w:val="single" w:sz="4" w:space="0" w:color="000000"/>
        <w:bottom w:val="single" w:sz="4" w:space="0" w:color="auto"/>
      </w:pBdr>
      <w:spacing w:before="100" w:beforeAutospacing="1" w:after="100" w:afterAutospacing="1"/>
      <w:jc w:val="center"/>
      <w:textAlignment w:val="top"/>
    </w:pPr>
  </w:style>
  <w:style w:type="paragraph" w:customStyle="1" w:styleId="xl84">
    <w:name w:val="xl84"/>
    <w:basedOn w:val="a0"/>
    <w:rsid w:val="00D31C7E"/>
    <w:pPr>
      <w:pBdr>
        <w:top w:val="single" w:sz="4" w:space="0" w:color="000000"/>
        <w:bottom w:val="single" w:sz="4" w:space="0" w:color="auto"/>
        <w:right w:val="single" w:sz="4" w:space="0" w:color="000000"/>
      </w:pBdr>
      <w:spacing w:before="100" w:beforeAutospacing="1" w:after="100" w:afterAutospacing="1"/>
      <w:jc w:val="center"/>
      <w:textAlignment w:val="top"/>
    </w:pPr>
  </w:style>
  <w:style w:type="paragraph" w:customStyle="1" w:styleId="xl85">
    <w:name w:val="xl85"/>
    <w:basedOn w:val="a0"/>
    <w:rsid w:val="00D31C7E"/>
    <w:pPr>
      <w:pBdr>
        <w:top w:val="single" w:sz="4" w:space="0" w:color="000000"/>
        <w:left w:val="single" w:sz="4" w:space="0" w:color="000000"/>
        <w:bottom w:val="single" w:sz="4" w:space="0" w:color="auto"/>
      </w:pBdr>
      <w:spacing w:before="100" w:beforeAutospacing="1" w:after="100" w:afterAutospacing="1"/>
      <w:jc w:val="center"/>
      <w:textAlignment w:val="top"/>
    </w:pPr>
  </w:style>
  <w:style w:type="paragraph" w:customStyle="1" w:styleId="xl86">
    <w:name w:val="xl86"/>
    <w:basedOn w:val="a0"/>
    <w:rsid w:val="00D31C7E"/>
    <w:pPr>
      <w:pBdr>
        <w:top w:val="single" w:sz="4" w:space="0" w:color="000000"/>
        <w:bottom w:val="single" w:sz="4" w:space="0" w:color="auto"/>
        <w:right w:val="single" w:sz="4" w:space="0" w:color="000000"/>
      </w:pBdr>
      <w:spacing w:before="100" w:beforeAutospacing="1" w:after="100" w:afterAutospacing="1"/>
      <w:jc w:val="center"/>
      <w:textAlignment w:val="top"/>
    </w:pPr>
  </w:style>
  <w:style w:type="paragraph" w:customStyle="1" w:styleId="xl87">
    <w:name w:val="xl87"/>
    <w:basedOn w:val="a0"/>
    <w:rsid w:val="00D31C7E"/>
    <w:pPr>
      <w:pBdr>
        <w:top w:val="single" w:sz="4" w:space="0" w:color="000000"/>
        <w:left w:val="single" w:sz="4" w:space="0" w:color="000000"/>
        <w:bottom w:val="single" w:sz="4" w:space="0" w:color="auto"/>
      </w:pBdr>
      <w:spacing w:before="100" w:beforeAutospacing="1" w:after="100" w:afterAutospacing="1"/>
      <w:jc w:val="center"/>
      <w:textAlignment w:val="top"/>
    </w:pPr>
  </w:style>
  <w:style w:type="paragraph" w:customStyle="1" w:styleId="xl88">
    <w:name w:val="xl88"/>
    <w:basedOn w:val="a0"/>
    <w:rsid w:val="00D31C7E"/>
    <w:pPr>
      <w:pBdr>
        <w:top w:val="single" w:sz="4" w:space="0" w:color="000000"/>
        <w:bottom w:val="single" w:sz="4" w:space="0" w:color="auto"/>
        <w:right w:val="single" w:sz="4" w:space="0" w:color="000000"/>
      </w:pBdr>
      <w:spacing w:before="100" w:beforeAutospacing="1" w:after="100" w:afterAutospacing="1"/>
      <w:jc w:val="center"/>
      <w:textAlignment w:val="top"/>
    </w:pPr>
  </w:style>
  <w:style w:type="paragraph" w:customStyle="1" w:styleId="xl89">
    <w:name w:val="xl89"/>
    <w:basedOn w:val="a0"/>
    <w:rsid w:val="00D31C7E"/>
    <w:pPr>
      <w:pBdr>
        <w:top w:val="single" w:sz="4" w:space="0" w:color="000000"/>
        <w:bottom w:val="single" w:sz="4" w:space="0" w:color="000000"/>
        <w:right w:val="single" w:sz="4" w:space="0" w:color="000000"/>
      </w:pBdr>
      <w:spacing w:before="100" w:beforeAutospacing="1" w:after="100" w:afterAutospacing="1"/>
      <w:jc w:val="left"/>
    </w:pPr>
  </w:style>
  <w:style w:type="paragraph" w:customStyle="1" w:styleId="xl90">
    <w:name w:val="xl90"/>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91">
    <w:name w:val="xl91"/>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2">
    <w:name w:val="xl92"/>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93">
    <w:name w:val="xl93"/>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4">
    <w:name w:val="xl94"/>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5">
    <w:name w:val="xl95"/>
    <w:basedOn w:val="a0"/>
    <w:rsid w:val="00D31C7E"/>
    <w:pPr>
      <w:pBdr>
        <w:top w:val="single" w:sz="8" w:space="0" w:color="000000"/>
        <w:left w:val="single" w:sz="8" w:space="0" w:color="000000"/>
        <w:bottom w:val="single" w:sz="8" w:space="0" w:color="000000"/>
        <w:right w:val="single" w:sz="8" w:space="0" w:color="000000"/>
      </w:pBdr>
      <w:spacing w:before="100" w:beforeAutospacing="1" w:after="100" w:afterAutospacing="1"/>
      <w:jc w:val="left"/>
    </w:pPr>
  </w:style>
  <w:style w:type="paragraph" w:customStyle="1" w:styleId="xl96">
    <w:name w:val="xl96"/>
    <w:basedOn w:val="a0"/>
    <w:rsid w:val="00D31C7E"/>
    <w:pPr>
      <w:pBdr>
        <w:top w:val="single" w:sz="4" w:space="0" w:color="000000"/>
      </w:pBdr>
      <w:spacing w:before="100" w:beforeAutospacing="1" w:after="100" w:afterAutospacing="1"/>
      <w:jc w:val="center"/>
      <w:textAlignment w:val="top"/>
    </w:pPr>
  </w:style>
  <w:style w:type="paragraph" w:customStyle="1" w:styleId="xl97">
    <w:name w:val="xl97"/>
    <w:basedOn w:val="a0"/>
    <w:rsid w:val="00D31C7E"/>
    <w:pPr>
      <w:pBdr>
        <w:top w:val="single" w:sz="4" w:space="0" w:color="000000"/>
      </w:pBdr>
      <w:spacing w:before="100" w:beforeAutospacing="1" w:after="100" w:afterAutospacing="1"/>
      <w:jc w:val="left"/>
    </w:pPr>
  </w:style>
  <w:style w:type="paragraph" w:customStyle="1" w:styleId="xl98">
    <w:name w:val="xl98"/>
    <w:basedOn w:val="a0"/>
    <w:rsid w:val="00D31C7E"/>
    <w:pPr>
      <w:spacing w:before="100" w:beforeAutospacing="1" w:after="100" w:afterAutospacing="1"/>
      <w:jc w:val="center"/>
      <w:textAlignment w:val="top"/>
    </w:pPr>
    <w:rPr>
      <w:b/>
      <w:bCs/>
    </w:rPr>
  </w:style>
  <w:style w:type="paragraph" w:customStyle="1" w:styleId="xl99">
    <w:name w:val="xl99"/>
    <w:basedOn w:val="a0"/>
    <w:rsid w:val="00D31C7E"/>
    <w:pPr>
      <w:spacing w:before="100" w:beforeAutospacing="1" w:after="100" w:afterAutospacing="1"/>
      <w:jc w:val="left"/>
    </w:pPr>
    <w:rPr>
      <w:rFonts w:ascii="Arial" w:hAnsi="Arial" w:cs="Arial"/>
      <w:b/>
      <w:bCs/>
    </w:rPr>
  </w:style>
  <w:style w:type="paragraph" w:customStyle="1" w:styleId="xl100">
    <w:name w:val="xl100"/>
    <w:basedOn w:val="a0"/>
    <w:rsid w:val="00D31C7E"/>
    <w:pPr>
      <w:pBdr>
        <w:bottom w:val="single" w:sz="4" w:space="0" w:color="000000"/>
      </w:pBdr>
      <w:spacing w:before="100" w:beforeAutospacing="1" w:after="100" w:afterAutospacing="1"/>
      <w:jc w:val="center"/>
      <w:textAlignment w:val="center"/>
    </w:pPr>
  </w:style>
  <w:style w:type="paragraph" w:customStyle="1" w:styleId="xl101">
    <w:name w:val="xl101"/>
    <w:basedOn w:val="a0"/>
    <w:rsid w:val="00D31C7E"/>
    <w:pPr>
      <w:pBdr>
        <w:bottom w:val="single" w:sz="4" w:space="0" w:color="000000"/>
      </w:pBdr>
      <w:spacing w:before="100" w:beforeAutospacing="1" w:after="100" w:afterAutospacing="1"/>
      <w:jc w:val="left"/>
      <w:textAlignment w:val="center"/>
    </w:pPr>
  </w:style>
  <w:style w:type="paragraph" w:customStyle="1" w:styleId="xl58">
    <w:name w:val="xl58"/>
    <w:basedOn w:val="a0"/>
    <w:rsid w:val="00D31C7E"/>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0"/>
    <w:rsid w:val="00D31C7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02">
    <w:name w:val="xl102"/>
    <w:basedOn w:val="a0"/>
    <w:rsid w:val="00D31C7E"/>
    <w:pPr>
      <w:spacing w:before="100" w:beforeAutospacing="1" w:after="100" w:afterAutospacing="1"/>
      <w:jc w:val="right"/>
      <w:textAlignment w:val="top"/>
    </w:pPr>
    <w:rPr>
      <w:rFonts w:ascii="Arial" w:hAnsi="Arial" w:cs="Arial"/>
      <w:i/>
      <w:iCs/>
      <w:sz w:val="16"/>
      <w:szCs w:val="16"/>
    </w:rPr>
  </w:style>
  <w:style w:type="paragraph" w:customStyle="1" w:styleId="xl103">
    <w:name w:val="xl103"/>
    <w:basedOn w:val="a0"/>
    <w:rsid w:val="00D31C7E"/>
    <w:pPr>
      <w:spacing w:before="100" w:beforeAutospacing="1" w:after="100" w:afterAutospacing="1"/>
      <w:jc w:val="center"/>
      <w:textAlignment w:val="top"/>
    </w:pPr>
    <w:rPr>
      <w:rFonts w:ascii="Arial" w:hAnsi="Arial" w:cs="Arial"/>
      <w:i/>
      <w:iCs/>
      <w:sz w:val="16"/>
      <w:szCs w:val="16"/>
    </w:rPr>
  </w:style>
  <w:style w:type="paragraph" w:customStyle="1" w:styleId="xl104">
    <w:name w:val="xl104"/>
    <w:basedOn w:val="a0"/>
    <w:rsid w:val="00D31C7E"/>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0"/>
    <w:rsid w:val="00D31C7E"/>
    <w:pPr>
      <w:pBdr>
        <w:top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6">
    <w:name w:val="xl106"/>
    <w:basedOn w:val="a0"/>
    <w:rsid w:val="00D31C7E"/>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7">
    <w:name w:val="xl107"/>
    <w:basedOn w:val="a0"/>
    <w:rsid w:val="00D31C7E"/>
    <w:pPr>
      <w:pBdr>
        <w:top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8">
    <w:name w:val="xl108"/>
    <w:basedOn w:val="a0"/>
    <w:rsid w:val="00D31C7E"/>
    <w:pPr>
      <w:pBdr>
        <w:lef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09">
    <w:name w:val="xl109"/>
    <w:basedOn w:val="a0"/>
    <w:rsid w:val="00D31C7E"/>
    <w:pPr>
      <w:spacing w:before="100" w:beforeAutospacing="1" w:after="100" w:afterAutospacing="1"/>
      <w:jc w:val="left"/>
      <w:textAlignment w:val="top"/>
    </w:pPr>
    <w:rPr>
      <w:rFonts w:ascii="Arial" w:hAnsi="Arial" w:cs="Arial"/>
      <w:b/>
      <w:bCs/>
      <w:sz w:val="16"/>
      <w:szCs w:val="16"/>
    </w:rPr>
  </w:style>
  <w:style w:type="paragraph" w:customStyle="1" w:styleId="xl110">
    <w:name w:val="xl110"/>
    <w:basedOn w:val="a0"/>
    <w:rsid w:val="00D31C7E"/>
    <w:pPr>
      <w:pBdr>
        <w:lef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11">
    <w:name w:val="xl111"/>
    <w:basedOn w:val="a0"/>
    <w:rsid w:val="00D31C7E"/>
    <w:pPr>
      <w:spacing w:before="100" w:beforeAutospacing="1" w:after="100" w:afterAutospacing="1"/>
      <w:jc w:val="center"/>
      <w:textAlignment w:val="top"/>
    </w:pPr>
    <w:rPr>
      <w:rFonts w:ascii="Arial" w:hAnsi="Arial" w:cs="Arial"/>
      <w:b/>
      <w:bCs/>
      <w:sz w:val="16"/>
      <w:szCs w:val="16"/>
    </w:rPr>
  </w:style>
  <w:style w:type="paragraph" w:customStyle="1" w:styleId="xl112">
    <w:name w:val="xl112"/>
    <w:basedOn w:val="a0"/>
    <w:rsid w:val="00D31C7E"/>
    <w:pPr>
      <w:spacing w:before="100" w:beforeAutospacing="1" w:after="100" w:afterAutospacing="1"/>
      <w:jc w:val="right"/>
      <w:textAlignment w:val="top"/>
    </w:pPr>
    <w:rPr>
      <w:rFonts w:ascii="Arial" w:hAnsi="Arial" w:cs="Arial"/>
      <w:b/>
      <w:bCs/>
      <w:sz w:val="16"/>
      <w:szCs w:val="16"/>
    </w:rPr>
  </w:style>
  <w:style w:type="paragraph" w:customStyle="1" w:styleId="xl113">
    <w:name w:val="xl113"/>
    <w:basedOn w:val="a0"/>
    <w:rsid w:val="00D31C7E"/>
    <w:pPr>
      <w:spacing w:before="100" w:beforeAutospacing="1" w:after="100" w:afterAutospacing="1"/>
      <w:jc w:val="center"/>
      <w:textAlignment w:val="top"/>
    </w:pPr>
    <w:rPr>
      <w:rFonts w:ascii="Arial" w:hAnsi="Arial" w:cs="Arial"/>
      <w:b/>
      <w:bCs/>
      <w:sz w:val="16"/>
      <w:szCs w:val="16"/>
    </w:rPr>
  </w:style>
  <w:style w:type="paragraph" w:customStyle="1" w:styleId="xl114">
    <w:name w:val="xl114"/>
    <w:basedOn w:val="a0"/>
    <w:rsid w:val="00D31C7E"/>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5">
    <w:name w:val="xl115"/>
    <w:basedOn w:val="a0"/>
    <w:rsid w:val="00D31C7E"/>
    <w:pPr>
      <w:spacing w:before="100" w:beforeAutospacing="1" w:after="100" w:afterAutospacing="1"/>
      <w:jc w:val="right"/>
      <w:textAlignment w:val="top"/>
    </w:pPr>
    <w:rPr>
      <w:rFonts w:ascii="Arial" w:hAnsi="Arial" w:cs="Arial"/>
      <w:b/>
      <w:bCs/>
      <w:sz w:val="16"/>
      <w:szCs w:val="16"/>
    </w:rPr>
  </w:style>
  <w:style w:type="paragraph" w:customStyle="1" w:styleId="xl116">
    <w:name w:val="xl116"/>
    <w:basedOn w:val="a0"/>
    <w:rsid w:val="00D31C7E"/>
    <w:pPr>
      <w:spacing w:before="100" w:beforeAutospacing="1" w:after="100" w:afterAutospacing="1"/>
      <w:jc w:val="left"/>
      <w:textAlignment w:val="top"/>
    </w:pPr>
    <w:rPr>
      <w:rFonts w:ascii="Arial" w:hAnsi="Arial" w:cs="Arial"/>
      <w:sz w:val="16"/>
      <w:szCs w:val="16"/>
    </w:rPr>
  </w:style>
  <w:style w:type="paragraph" w:customStyle="1" w:styleId="xl117">
    <w:name w:val="xl117"/>
    <w:basedOn w:val="a0"/>
    <w:rsid w:val="00D31C7E"/>
    <w:pPr>
      <w:spacing w:before="100" w:beforeAutospacing="1" w:after="100" w:afterAutospacing="1"/>
      <w:jc w:val="left"/>
      <w:textAlignment w:val="top"/>
    </w:pPr>
    <w:rPr>
      <w:rFonts w:ascii="Arial" w:hAnsi="Arial" w:cs="Arial"/>
      <w:sz w:val="16"/>
      <w:szCs w:val="16"/>
    </w:rPr>
  </w:style>
  <w:style w:type="paragraph" w:customStyle="1" w:styleId="xl118">
    <w:name w:val="xl118"/>
    <w:basedOn w:val="a0"/>
    <w:rsid w:val="00D31C7E"/>
    <w:pPr>
      <w:spacing w:before="100" w:beforeAutospacing="1" w:after="100" w:afterAutospacing="1"/>
      <w:jc w:val="left"/>
      <w:textAlignment w:val="top"/>
    </w:pPr>
    <w:rPr>
      <w:rFonts w:ascii="Arial" w:hAnsi="Arial" w:cs="Arial"/>
      <w:sz w:val="16"/>
      <w:szCs w:val="16"/>
    </w:rPr>
  </w:style>
  <w:style w:type="paragraph" w:customStyle="1" w:styleId="xl119">
    <w:name w:val="xl119"/>
    <w:basedOn w:val="a0"/>
    <w:rsid w:val="00D31C7E"/>
    <w:pPr>
      <w:pBdr>
        <w:top w:val="single" w:sz="4" w:space="0" w:color="auto"/>
        <w:left w:val="single" w:sz="4" w:space="0" w:color="auto"/>
      </w:pBdr>
      <w:spacing w:before="100" w:beforeAutospacing="1" w:after="100" w:afterAutospacing="1"/>
      <w:jc w:val="left"/>
    </w:pPr>
    <w:rPr>
      <w:rFonts w:ascii="Arial" w:hAnsi="Arial" w:cs="Arial"/>
      <w:sz w:val="16"/>
      <w:szCs w:val="16"/>
    </w:rPr>
  </w:style>
  <w:style w:type="paragraph" w:customStyle="1" w:styleId="xl120">
    <w:name w:val="xl120"/>
    <w:basedOn w:val="a0"/>
    <w:rsid w:val="00D31C7E"/>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1">
    <w:name w:val="xl121"/>
    <w:basedOn w:val="a0"/>
    <w:rsid w:val="00D31C7E"/>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2">
    <w:name w:val="xl122"/>
    <w:basedOn w:val="a0"/>
    <w:rsid w:val="00D31C7E"/>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23">
    <w:name w:val="xl123"/>
    <w:basedOn w:val="a0"/>
    <w:rsid w:val="00D31C7E"/>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4">
    <w:name w:val="xl124"/>
    <w:basedOn w:val="a0"/>
    <w:rsid w:val="00D31C7E"/>
    <w:pPr>
      <w:pBdr>
        <w:left w:val="single" w:sz="4" w:space="0" w:color="auto"/>
      </w:pBdr>
      <w:spacing w:before="100" w:beforeAutospacing="1" w:after="100" w:afterAutospacing="1"/>
      <w:jc w:val="left"/>
    </w:pPr>
    <w:rPr>
      <w:rFonts w:ascii="Arial" w:hAnsi="Arial" w:cs="Arial"/>
      <w:sz w:val="16"/>
      <w:szCs w:val="16"/>
    </w:rPr>
  </w:style>
  <w:style w:type="paragraph" w:customStyle="1" w:styleId="xl125">
    <w:name w:val="xl125"/>
    <w:basedOn w:val="a0"/>
    <w:rsid w:val="00D31C7E"/>
    <w:pPr>
      <w:spacing w:before="100" w:beforeAutospacing="1" w:after="100" w:afterAutospacing="1"/>
      <w:jc w:val="right"/>
      <w:textAlignment w:val="top"/>
    </w:pPr>
    <w:rPr>
      <w:rFonts w:ascii="Arial" w:hAnsi="Arial" w:cs="Arial"/>
      <w:sz w:val="16"/>
      <w:szCs w:val="16"/>
    </w:rPr>
  </w:style>
  <w:style w:type="paragraph" w:customStyle="1" w:styleId="xl126">
    <w:name w:val="xl126"/>
    <w:basedOn w:val="a0"/>
    <w:rsid w:val="00D31C7E"/>
    <w:pPr>
      <w:spacing w:before="100" w:beforeAutospacing="1" w:after="100" w:afterAutospacing="1"/>
      <w:jc w:val="center"/>
      <w:textAlignment w:val="top"/>
    </w:pPr>
    <w:rPr>
      <w:rFonts w:ascii="Arial" w:hAnsi="Arial" w:cs="Arial"/>
      <w:sz w:val="16"/>
      <w:szCs w:val="16"/>
    </w:rPr>
  </w:style>
  <w:style w:type="paragraph" w:customStyle="1" w:styleId="xl127">
    <w:name w:val="xl127"/>
    <w:basedOn w:val="a0"/>
    <w:rsid w:val="00D31C7E"/>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28">
    <w:name w:val="xl128"/>
    <w:basedOn w:val="a0"/>
    <w:rsid w:val="00D31C7E"/>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29">
    <w:name w:val="xl129"/>
    <w:basedOn w:val="a0"/>
    <w:rsid w:val="00D31C7E"/>
    <w:pPr>
      <w:spacing w:before="100" w:beforeAutospacing="1" w:after="100" w:afterAutospacing="1"/>
      <w:jc w:val="right"/>
      <w:textAlignment w:val="top"/>
    </w:pPr>
    <w:rPr>
      <w:rFonts w:ascii="Arial" w:hAnsi="Arial" w:cs="Arial"/>
      <w:b/>
      <w:bCs/>
      <w:sz w:val="16"/>
      <w:szCs w:val="16"/>
    </w:rPr>
  </w:style>
  <w:style w:type="paragraph" w:customStyle="1" w:styleId="xl130">
    <w:name w:val="xl130"/>
    <w:basedOn w:val="a0"/>
    <w:rsid w:val="00D31C7E"/>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31">
    <w:name w:val="xl131"/>
    <w:basedOn w:val="a0"/>
    <w:rsid w:val="00D31C7E"/>
    <w:pPr>
      <w:pBdr>
        <w:bottom w:val="single" w:sz="4" w:space="0" w:color="auto"/>
      </w:pBdr>
      <w:spacing w:before="100" w:beforeAutospacing="1" w:after="100" w:afterAutospacing="1"/>
      <w:jc w:val="left"/>
    </w:pPr>
    <w:rPr>
      <w:rFonts w:ascii="Arial" w:hAnsi="Arial" w:cs="Arial"/>
      <w:sz w:val="16"/>
      <w:szCs w:val="16"/>
    </w:rPr>
  </w:style>
  <w:style w:type="paragraph" w:customStyle="1" w:styleId="xl132">
    <w:name w:val="xl132"/>
    <w:basedOn w:val="a0"/>
    <w:rsid w:val="00D31C7E"/>
    <w:pPr>
      <w:pBdr>
        <w:top w:val="single" w:sz="4" w:space="0" w:color="auto"/>
      </w:pBdr>
      <w:spacing w:before="100" w:beforeAutospacing="1" w:after="100" w:afterAutospacing="1"/>
      <w:jc w:val="center"/>
    </w:pPr>
    <w:rPr>
      <w:rFonts w:ascii="Arial" w:hAnsi="Arial" w:cs="Arial"/>
      <w:i/>
      <w:iCs/>
      <w:sz w:val="16"/>
      <w:szCs w:val="16"/>
    </w:rPr>
  </w:style>
  <w:style w:type="paragraph" w:customStyle="1" w:styleId="xl133">
    <w:name w:val="xl133"/>
    <w:basedOn w:val="a0"/>
    <w:rsid w:val="00D31C7E"/>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34">
    <w:name w:val="xl134"/>
    <w:basedOn w:val="a0"/>
    <w:rsid w:val="00D31C7E"/>
    <w:pPr>
      <w:pBdr>
        <w:bottom w:val="single" w:sz="4" w:space="0" w:color="auto"/>
      </w:pBdr>
      <w:spacing w:before="100" w:beforeAutospacing="1" w:after="100" w:afterAutospacing="1"/>
      <w:jc w:val="center"/>
    </w:pPr>
    <w:rPr>
      <w:rFonts w:ascii="Arial" w:hAnsi="Arial" w:cs="Arial"/>
      <w:sz w:val="16"/>
      <w:szCs w:val="16"/>
    </w:rPr>
  </w:style>
  <w:style w:type="paragraph" w:customStyle="1" w:styleId="xl135">
    <w:name w:val="xl135"/>
    <w:basedOn w:val="a0"/>
    <w:rsid w:val="00D31C7E"/>
    <w:pPr>
      <w:spacing w:before="100" w:beforeAutospacing="1" w:after="100" w:afterAutospacing="1"/>
      <w:jc w:val="left"/>
      <w:textAlignment w:val="top"/>
    </w:pPr>
    <w:rPr>
      <w:rFonts w:ascii="Arial" w:hAnsi="Arial" w:cs="Arial"/>
      <w:b/>
      <w:bCs/>
      <w:sz w:val="16"/>
      <w:szCs w:val="16"/>
    </w:rPr>
  </w:style>
  <w:style w:type="paragraph" w:customStyle="1" w:styleId="xl136">
    <w:name w:val="xl136"/>
    <w:basedOn w:val="a0"/>
    <w:rsid w:val="00D31C7E"/>
    <w:pPr>
      <w:spacing w:before="100" w:beforeAutospacing="1" w:after="100" w:afterAutospacing="1"/>
      <w:jc w:val="right"/>
      <w:textAlignment w:val="top"/>
    </w:pPr>
    <w:rPr>
      <w:rFonts w:ascii="Arial" w:hAnsi="Arial" w:cs="Arial"/>
      <w:i/>
      <w:iCs/>
      <w:sz w:val="16"/>
      <w:szCs w:val="16"/>
    </w:rPr>
  </w:style>
  <w:style w:type="paragraph" w:customStyle="1" w:styleId="xl137">
    <w:name w:val="xl137"/>
    <w:basedOn w:val="a0"/>
    <w:rsid w:val="00D31C7E"/>
    <w:pPr>
      <w:spacing w:before="100" w:beforeAutospacing="1" w:after="100" w:afterAutospacing="1"/>
      <w:jc w:val="left"/>
      <w:textAlignment w:val="top"/>
    </w:pPr>
    <w:rPr>
      <w:rFonts w:ascii="Calibri" w:hAnsi="Calibri" w:cs="Calibri"/>
      <w:i/>
      <w:iCs/>
    </w:rPr>
  </w:style>
  <w:style w:type="paragraph" w:customStyle="1" w:styleId="xl138">
    <w:name w:val="xl138"/>
    <w:basedOn w:val="a0"/>
    <w:rsid w:val="00D31C7E"/>
    <w:pPr>
      <w:pBdr>
        <w:right w:val="single" w:sz="4" w:space="0" w:color="auto"/>
      </w:pBdr>
      <w:spacing w:before="100" w:beforeAutospacing="1" w:after="100" w:afterAutospacing="1"/>
      <w:jc w:val="left"/>
      <w:textAlignment w:val="top"/>
    </w:pPr>
    <w:rPr>
      <w:rFonts w:ascii="Arial" w:hAnsi="Arial" w:cs="Arial"/>
      <w:sz w:val="16"/>
      <w:szCs w:val="16"/>
    </w:rPr>
  </w:style>
  <w:style w:type="paragraph" w:customStyle="1" w:styleId="xl139">
    <w:name w:val="xl139"/>
    <w:basedOn w:val="a0"/>
    <w:rsid w:val="00D31C7E"/>
    <w:pPr>
      <w:spacing w:before="100" w:beforeAutospacing="1" w:after="100" w:afterAutospacing="1"/>
      <w:jc w:val="left"/>
      <w:textAlignment w:val="top"/>
    </w:pPr>
    <w:rPr>
      <w:rFonts w:ascii="Arial" w:hAnsi="Arial" w:cs="Arial"/>
      <w:i/>
      <w:iCs/>
      <w:sz w:val="16"/>
      <w:szCs w:val="16"/>
    </w:rPr>
  </w:style>
  <w:style w:type="paragraph" w:customStyle="1" w:styleId="xl140">
    <w:name w:val="xl140"/>
    <w:basedOn w:val="a0"/>
    <w:rsid w:val="00D31C7E"/>
    <w:pPr>
      <w:pBdr>
        <w:top w:val="single" w:sz="4" w:space="0" w:color="auto"/>
      </w:pBdr>
      <w:spacing w:before="100" w:beforeAutospacing="1" w:after="100" w:afterAutospacing="1"/>
      <w:jc w:val="left"/>
      <w:textAlignment w:val="top"/>
    </w:pPr>
    <w:rPr>
      <w:rFonts w:ascii="Arial" w:hAnsi="Arial" w:cs="Arial"/>
      <w:sz w:val="16"/>
      <w:szCs w:val="16"/>
    </w:rPr>
  </w:style>
  <w:style w:type="paragraph" w:customStyle="1" w:styleId="xl141">
    <w:name w:val="xl141"/>
    <w:basedOn w:val="a0"/>
    <w:rsid w:val="00D31C7E"/>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a0"/>
    <w:rsid w:val="00D31C7E"/>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hAnsi="Arial" w:cs="Arial"/>
      <w:b/>
      <w:bCs/>
      <w:sz w:val="18"/>
      <w:szCs w:val="18"/>
    </w:rPr>
  </w:style>
  <w:style w:type="paragraph" w:customStyle="1" w:styleId="xl143">
    <w:name w:val="xl143"/>
    <w:basedOn w:val="a0"/>
    <w:rsid w:val="00D31C7E"/>
    <w:pPr>
      <w:pBdr>
        <w:top w:val="single" w:sz="4" w:space="0" w:color="auto"/>
        <w:bottom w:val="single" w:sz="4" w:space="0" w:color="auto"/>
      </w:pBdr>
      <w:spacing w:before="100" w:beforeAutospacing="1" w:after="100" w:afterAutospacing="1"/>
      <w:jc w:val="left"/>
      <w:textAlignment w:val="center"/>
    </w:pPr>
    <w:rPr>
      <w:rFonts w:ascii="Arial" w:hAnsi="Arial" w:cs="Arial"/>
      <w:b/>
      <w:bCs/>
      <w:sz w:val="18"/>
      <w:szCs w:val="18"/>
    </w:rPr>
  </w:style>
  <w:style w:type="paragraph" w:customStyle="1" w:styleId="xl144">
    <w:name w:val="xl144"/>
    <w:basedOn w:val="a0"/>
    <w:rsid w:val="00D31C7E"/>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b/>
      <w:bCs/>
      <w:sz w:val="18"/>
      <w:szCs w:val="18"/>
    </w:rPr>
  </w:style>
  <w:style w:type="paragraph" w:customStyle="1" w:styleId="xl145">
    <w:name w:val="xl145"/>
    <w:basedOn w:val="a0"/>
    <w:rsid w:val="00D31C7E"/>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hAnsi="Arial" w:cs="Arial"/>
      <w:b/>
      <w:bCs/>
      <w:sz w:val="16"/>
      <w:szCs w:val="16"/>
    </w:rPr>
  </w:style>
  <w:style w:type="paragraph" w:customStyle="1" w:styleId="xl146">
    <w:name w:val="xl146"/>
    <w:basedOn w:val="a0"/>
    <w:rsid w:val="00D31C7E"/>
    <w:pPr>
      <w:pBdr>
        <w:top w:val="single" w:sz="4" w:space="0" w:color="auto"/>
        <w:bottom w:val="single" w:sz="4" w:space="0" w:color="auto"/>
      </w:pBdr>
      <w:spacing w:before="100" w:beforeAutospacing="1" w:after="100" w:afterAutospacing="1"/>
      <w:jc w:val="left"/>
      <w:textAlignment w:val="center"/>
    </w:pPr>
    <w:rPr>
      <w:rFonts w:ascii="Arial" w:hAnsi="Arial" w:cs="Arial"/>
      <w:b/>
      <w:bCs/>
      <w:sz w:val="16"/>
      <w:szCs w:val="16"/>
    </w:rPr>
  </w:style>
  <w:style w:type="paragraph" w:customStyle="1" w:styleId="xl147">
    <w:name w:val="xl147"/>
    <w:basedOn w:val="a0"/>
    <w:rsid w:val="00D31C7E"/>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b/>
      <w:bCs/>
      <w:sz w:val="16"/>
      <w:szCs w:val="16"/>
    </w:rPr>
  </w:style>
  <w:style w:type="paragraph" w:customStyle="1" w:styleId="xl148">
    <w:name w:val="xl148"/>
    <w:basedOn w:val="a0"/>
    <w:rsid w:val="00D31C7E"/>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49">
    <w:name w:val="xl149"/>
    <w:basedOn w:val="a0"/>
    <w:rsid w:val="00D31C7E"/>
    <w:pPr>
      <w:pBdr>
        <w:top w:val="single" w:sz="4" w:space="0" w:color="auto"/>
        <w:bottom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50">
    <w:name w:val="xl150"/>
    <w:basedOn w:val="a0"/>
    <w:rsid w:val="00D31C7E"/>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character" w:customStyle="1" w:styleId="affff9">
    <w:name w:val="Неразрешенное упоминание"/>
    <w:uiPriority w:val="99"/>
    <w:semiHidden/>
    <w:unhideWhenUsed/>
    <w:rsid w:val="00D31C7E"/>
    <w:rPr>
      <w:color w:val="605E5C"/>
      <w:shd w:val="clear" w:color="auto" w:fill="E1DFDD"/>
    </w:rPr>
  </w:style>
  <w:style w:type="numbering" w:customStyle="1" w:styleId="3f3">
    <w:name w:val="Нет списка3"/>
    <w:next w:val="a3"/>
    <w:uiPriority w:val="99"/>
    <w:semiHidden/>
    <w:unhideWhenUsed/>
    <w:rsid w:val="00D31C7E"/>
  </w:style>
  <w:style w:type="numbering" w:customStyle="1" w:styleId="48">
    <w:name w:val="Нет списка4"/>
    <w:next w:val="a3"/>
    <w:uiPriority w:val="99"/>
    <w:semiHidden/>
    <w:unhideWhenUsed/>
    <w:rsid w:val="00D31C7E"/>
  </w:style>
  <w:style w:type="numbering" w:customStyle="1" w:styleId="56">
    <w:name w:val="Нет списка5"/>
    <w:next w:val="a3"/>
    <w:uiPriority w:val="99"/>
    <w:semiHidden/>
    <w:unhideWhenUsed/>
    <w:rsid w:val="00D31C7E"/>
  </w:style>
  <w:style w:type="numbering" w:customStyle="1" w:styleId="64">
    <w:name w:val="Нет списка6"/>
    <w:next w:val="a3"/>
    <w:uiPriority w:val="99"/>
    <w:semiHidden/>
    <w:unhideWhenUsed/>
    <w:rsid w:val="00D31C7E"/>
  </w:style>
  <w:style w:type="numbering" w:customStyle="1" w:styleId="74">
    <w:name w:val="Нет списка7"/>
    <w:next w:val="a3"/>
    <w:uiPriority w:val="99"/>
    <w:semiHidden/>
    <w:unhideWhenUsed/>
    <w:rsid w:val="00D31C7E"/>
  </w:style>
  <w:style w:type="numbering" w:customStyle="1" w:styleId="83">
    <w:name w:val="Нет списка8"/>
    <w:next w:val="a3"/>
    <w:uiPriority w:val="99"/>
    <w:semiHidden/>
    <w:unhideWhenUsed/>
    <w:rsid w:val="00D31C7E"/>
  </w:style>
  <w:style w:type="numbering" w:customStyle="1" w:styleId="93">
    <w:name w:val="Нет списка9"/>
    <w:next w:val="a3"/>
    <w:uiPriority w:val="99"/>
    <w:semiHidden/>
    <w:unhideWhenUsed/>
    <w:rsid w:val="00D31C7E"/>
  </w:style>
  <w:style w:type="numbering" w:customStyle="1" w:styleId="101">
    <w:name w:val="Нет списка10"/>
    <w:next w:val="a3"/>
    <w:uiPriority w:val="99"/>
    <w:semiHidden/>
    <w:unhideWhenUsed/>
    <w:rsid w:val="00D31C7E"/>
  </w:style>
  <w:style w:type="numbering" w:customStyle="1" w:styleId="114">
    <w:name w:val="Нет списка11"/>
    <w:next w:val="a3"/>
    <w:uiPriority w:val="99"/>
    <w:semiHidden/>
    <w:unhideWhenUsed/>
    <w:rsid w:val="00D31C7E"/>
  </w:style>
  <w:style w:type="numbering" w:customStyle="1" w:styleId="122">
    <w:name w:val="Нет списка12"/>
    <w:next w:val="a3"/>
    <w:uiPriority w:val="99"/>
    <w:semiHidden/>
    <w:unhideWhenUsed/>
    <w:rsid w:val="00D31C7E"/>
  </w:style>
  <w:style w:type="paragraph" w:styleId="afffd">
    <w:name w:val="Title"/>
    <w:basedOn w:val="a0"/>
    <w:next w:val="a0"/>
    <w:link w:val="affffa"/>
    <w:uiPriority w:val="10"/>
    <w:qFormat/>
    <w:rsid w:val="00D31C7E"/>
    <w:pPr>
      <w:spacing w:after="0"/>
      <w:contextualSpacing/>
      <w:jc w:val="left"/>
    </w:pPr>
    <w:rPr>
      <w:rFonts w:asciiTheme="majorHAnsi" w:eastAsiaTheme="majorEastAsia" w:hAnsiTheme="majorHAnsi" w:cstheme="majorBidi"/>
      <w:spacing w:val="-10"/>
      <w:kern w:val="28"/>
      <w:sz w:val="56"/>
      <w:szCs w:val="56"/>
    </w:rPr>
  </w:style>
  <w:style w:type="character" w:customStyle="1" w:styleId="affffa">
    <w:name w:val="Заголовок Знак"/>
    <w:basedOn w:val="a1"/>
    <w:link w:val="afffd"/>
    <w:uiPriority w:val="10"/>
    <w:rsid w:val="00D31C7E"/>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47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388926&amp;dst=3002&amp;field=134&amp;date=16.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B4F73-EE9E-487A-B007-A7A7CC0E6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13158</Words>
  <Characters>75005</Characters>
  <Application>Microsoft Office Word</Application>
  <DocSecurity>0</DocSecurity>
  <Lines>625</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UT-TYL24</dc:creator>
  <cp:lastModifiedBy>Пользователь</cp:lastModifiedBy>
  <cp:revision>3</cp:revision>
  <cp:lastPrinted>2022-02-18T11:10:00Z</cp:lastPrinted>
  <dcterms:created xsi:type="dcterms:W3CDTF">2024-07-25T13:02:00Z</dcterms:created>
  <dcterms:modified xsi:type="dcterms:W3CDTF">2024-07-25T13:02:00Z</dcterms:modified>
</cp:coreProperties>
</file>