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489" w:rsidRDefault="00935489" w:rsidP="00815D55">
      <w:pPr>
        <w:suppressAutoHyphens/>
        <w:autoSpaceDE/>
        <w:autoSpaceDN/>
        <w:adjustRightInd/>
        <w:rPr>
          <w:rFonts w:eastAsia="Arial"/>
          <w:b/>
          <w:color w:val="000000"/>
          <w:kern w:val="2"/>
          <w:sz w:val="22"/>
          <w:szCs w:val="22"/>
          <w:lang w:eastAsia="ar-SA" w:bidi="ru-RU"/>
        </w:rPr>
      </w:pPr>
    </w:p>
    <w:p w:rsidR="00A56AF9" w:rsidRDefault="00A56AF9" w:rsidP="00A56AF9">
      <w:pPr>
        <w:suppressAutoHyphens/>
        <w:autoSpaceDE/>
        <w:autoSpaceDN/>
        <w:adjustRightInd/>
        <w:ind w:firstLine="284"/>
        <w:jc w:val="center"/>
        <w:rPr>
          <w:rFonts w:eastAsia="Arial"/>
          <w:b/>
          <w:color w:val="000000"/>
          <w:kern w:val="2"/>
          <w:sz w:val="22"/>
          <w:szCs w:val="22"/>
          <w:lang w:eastAsia="ar-SA" w:bidi="ru-RU"/>
        </w:rPr>
      </w:pPr>
      <w:r>
        <w:rPr>
          <w:rFonts w:eastAsia="Arial"/>
          <w:b/>
          <w:color w:val="000000"/>
          <w:kern w:val="2"/>
          <w:sz w:val="22"/>
          <w:szCs w:val="22"/>
          <w:lang w:eastAsia="ar-SA" w:bidi="ru-RU"/>
        </w:rPr>
        <w:t>Договор</w:t>
      </w:r>
      <w:r w:rsidR="0053568B" w:rsidRPr="005F2255">
        <w:rPr>
          <w:rFonts w:eastAsia="Arial"/>
          <w:b/>
          <w:color w:val="000000"/>
          <w:kern w:val="2"/>
          <w:sz w:val="22"/>
          <w:szCs w:val="22"/>
          <w:lang w:eastAsia="ar-SA" w:bidi="ru-RU"/>
        </w:rPr>
        <w:t xml:space="preserve"> №</w:t>
      </w:r>
      <w:r w:rsidR="00815D55">
        <w:rPr>
          <w:rFonts w:eastAsia="Arial"/>
          <w:b/>
          <w:color w:val="000000"/>
          <w:kern w:val="2"/>
          <w:sz w:val="22"/>
          <w:szCs w:val="22"/>
          <w:lang w:eastAsia="ar-SA" w:bidi="ru-RU"/>
        </w:rPr>
        <w:t xml:space="preserve"> </w:t>
      </w:r>
      <w:r w:rsidR="00367426">
        <w:rPr>
          <w:rFonts w:eastAsia="Arial"/>
          <w:b/>
          <w:color w:val="000000"/>
          <w:kern w:val="2"/>
          <w:sz w:val="22"/>
          <w:szCs w:val="22"/>
          <w:lang w:eastAsia="ar-SA" w:bidi="ru-RU"/>
        </w:rPr>
        <w:t>___</w:t>
      </w:r>
    </w:p>
    <w:p w:rsidR="00367426" w:rsidRPr="00367426" w:rsidRDefault="00367426" w:rsidP="00367426">
      <w:pPr>
        <w:suppressAutoHyphens/>
        <w:autoSpaceDE/>
        <w:autoSpaceDN/>
        <w:adjustRightInd/>
        <w:ind w:firstLine="284"/>
        <w:jc w:val="center"/>
        <w:rPr>
          <w:rFonts w:eastAsia="Arial"/>
          <w:b/>
          <w:color w:val="000000"/>
          <w:kern w:val="2"/>
          <w:sz w:val="22"/>
          <w:szCs w:val="22"/>
          <w:lang w:eastAsia="ar-SA" w:bidi="ru-RU"/>
        </w:rPr>
      </w:pPr>
      <w:r>
        <w:rPr>
          <w:rFonts w:eastAsia="Arial"/>
          <w:b/>
          <w:color w:val="000000"/>
          <w:kern w:val="2"/>
          <w:sz w:val="22"/>
          <w:szCs w:val="22"/>
          <w:lang w:eastAsia="ar-SA" w:bidi="ru-RU"/>
        </w:rPr>
        <w:t xml:space="preserve">ИКЗ </w:t>
      </w:r>
      <w:r w:rsidRPr="00367426">
        <w:rPr>
          <w:rFonts w:eastAsia="Arial"/>
          <w:b/>
          <w:color w:val="000000"/>
          <w:kern w:val="2"/>
          <w:sz w:val="22"/>
          <w:szCs w:val="22"/>
          <w:lang w:eastAsia="ar-SA" w:bidi="ru-RU"/>
        </w:rPr>
        <w:t>242782513422378410100100030000000244</w:t>
      </w:r>
    </w:p>
    <w:p w:rsidR="0053568B" w:rsidRPr="005F2255" w:rsidRDefault="0053568B" w:rsidP="005F2255">
      <w:pPr>
        <w:widowControl/>
        <w:autoSpaceDE/>
        <w:autoSpaceDN/>
        <w:adjustRightInd/>
        <w:jc w:val="center"/>
        <w:rPr>
          <w:sz w:val="22"/>
          <w:szCs w:val="22"/>
        </w:rPr>
      </w:pPr>
    </w:p>
    <w:p w:rsidR="0053568B" w:rsidRPr="005F2255" w:rsidRDefault="0053568B" w:rsidP="005F2255">
      <w:pPr>
        <w:suppressAutoHyphens/>
        <w:autoSpaceDE/>
        <w:autoSpaceDN/>
        <w:adjustRightInd/>
        <w:ind w:firstLine="284"/>
        <w:jc w:val="both"/>
        <w:rPr>
          <w:rFonts w:eastAsia="Arial"/>
          <w:b/>
          <w:color w:val="000000"/>
          <w:kern w:val="2"/>
          <w:sz w:val="22"/>
          <w:szCs w:val="22"/>
          <w:lang w:eastAsia="ar-SA" w:bidi="ru-RU"/>
        </w:rPr>
      </w:pPr>
    </w:p>
    <w:tbl>
      <w:tblPr>
        <w:tblW w:w="10098" w:type="dxa"/>
        <w:tblInd w:w="108" w:type="dxa"/>
        <w:tblLayout w:type="fixed"/>
        <w:tblLook w:val="04A0" w:firstRow="1" w:lastRow="0" w:firstColumn="1" w:lastColumn="0" w:noHBand="0" w:noVBand="1"/>
      </w:tblPr>
      <w:tblGrid>
        <w:gridCol w:w="4078"/>
        <w:gridCol w:w="6020"/>
      </w:tblGrid>
      <w:tr w:rsidR="0053568B" w:rsidRPr="005F2255" w:rsidTr="00B65AAB">
        <w:trPr>
          <w:trHeight w:val="382"/>
        </w:trPr>
        <w:tc>
          <w:tcPr>
            <w:tcW w:w="4078" w:type="dxa"/>
            <w:vAlign w:val="center"/>
            <w:hideMark/>
          </w:tcPr>
          <w:p w:rsidR="0053568B" w:rsidRPr="005F2255" w:rsidRDefault="0053568B" w:rsidP="005F2255">
            <w:pPr>
              <w:suppressAutoHyphens/>
              <w:autoSpaceDE/>
              <w:autoSpaceDN/>
              <w:adjustRightInd/>
              <w:snapToGrid w:val="0"/>
              <w:jc w:val="both"/>
              <w:rPr>
                <w:rFonts w:eastAsia="Courier New"/>
                <w:b/>
                <w:color w:val="000000"/>
                <w:sz w:val="22"/>
                <w:szCs w:val="22"/>
                <w:lang w:eastAsia="ar-SA" w:bidi="ru-RU"/>
              </w:rPr>
            </w:pPr>
            <w:r w:rsidRPr="005F2255">
              <w:rPr>
                <w:rFonts w:eastAsia="Courier New"/>
                <w:b/>
                <w:color w:val="000000"/>
                <w:sz w:val="22"/>
                <w:szCs w:val="22"/>
                <w:lang w:eastAsia="ar-SA" w:bidi="ru-RU"/>
              </w:rPr>
              <w:t>г.</w:t>
            </w:r>
            <w:r w:rsidR="008D31C1" w:rsidRPr="005F2255">
              <w:rPr>
                <w:rFonts w:eastAsia="Courier New"/>
                <w:b/>
                <w:color w:val="000000"/>
                <w:sz w:val="22"/>
                <w:szCs w:val="22"/>
                <w:lang w:eastAsia="ar-SA" w:bidi="ru-RU"/>
              </w:rPr>
              <w:t xml:space="preserve"> </w:t>
            </w:r>
            <w:r w:rsidRPr="005F2255">
              <w:rPr>
                <w:rFonts w:eastAsia="Courier New"/>
                <w:b/>
                <w:color w:val="000000"/>
                <w:sz w:val="22"/>
                <w:szCs w:val="22"/>
                <w:lang w:eastAsia="ar-SA" w:bidi="ru-RU"/>
              </w:rPr>
              <w:t>Санкт-Петербург</w:t>
            </w:r>
          </w:p>
        </w:tc>
        <w:tc>
          <w:tcPr>
            <w:tcW w:w="6020" w:type="dxa"/>
            <w:vAlign w:val="center"/>
            <w:hideMark/>
          </w:tcPr>
          <w:p w:rsidR="0053568B" w:rsidRPr="005F2255" w:rsidRDefault="00367426" w:rsidP="00F60A7C">
            <w:pPr>
              <w:suppressAutoHyphens/>
              <w:autoSpaceDE/>
              <w:autoSpaceDN/>
              <w:adjustRightInd/>
              <w:snapToGrid w:val="0"/>
              <w:ind w:firstLine="284"/>
              <w:jc w:val="right"/>
              <w:rPr>
                <w:rFonts w:eastAsia="Courier New"/>
                <w:b/>
                <w:color w:val="000000"/>
                <w:sz w:val="22"/>
                <w:szCs w:val="22"/>
                <w:lang w:eastAsia="ar-SA" w:bidi="ru-RU"/>
              </w:rPr>
            </w:pPr>
            <w:r>
              <w:rPr>
                <w:rFonts w:eastAsia="Courier New"/>
                <w:b/>
                <w:color w:val="000000"/>
                <w:sz w:val="22"/>
                <w:szCs w:val="22"/>
                <w:lang w:eastAsia="ar-SA" w:bidi="ru-RU"/>
              </w:rPr>
              <w:t>________</w:t>
            </w:r>
            <w:r w:rsidR="0053568B" w:rsidRPr="005F2255">
              <w:rPr>
                <w:rFonts w:eastAsia="Courier New"/>
                <w:b/>
                <w:color w:val="000000"/>
                <w:sz w:val="22"/>
                <w:szCs w:val="22"/>
                <w:lang w:eastAsia="ar-SA" w:bidi="ru-RU"/>
              </w:rPr>
              <w:t>20</w:t>
            </w:r>
            <w:r w:rsidR="00462538">
              <w:rPr>
                <w:rFonts w:eastAsia="Courier New"/>
                <w:b/>
                <w:color w:val="000000"/>
                <w:sz w:val="22"/>
                <w:szCs w:val="22"/>
                <w:lang w:eastAsia="ar-SA" w:bidi="ru-RU"/>
              </w:rPr>
              <w:t>24</w:t>
            </w:r>
            <w:r w:rsidR="00B65AAB" w:rsidRPr="005F2255">
              <w:rPr>
                <w:rFonts w:eastAsia="Courier New"/>
                <w:b/>
                <w:color w:val="000000"/>
                <w:sz w:val="22"/>
                <w:szCs w:val="22"/>
                <w:lang w:eastAsia="ar-SA" w:bidi="ru-RU"/>
              </w:rPr>
              <w:t xml:space="preserve"> </w:t>
            </w:r>
            <w:r w:rsidR="0053568B" w:rsidRPr="005F2255">
              <w:rPr>
                <w:rFonts w:eastAsia="Courier New"/>
                <w:b/>
                <w:color w:val="000000"/>
                <w:sz w:val="22"/>
                <w:szCs w:val="22"/>
                <w:lang w:eastAsia="ar-SA" w:bidi="ru-RU"/>
              </w:rPr>
              <w:t>года</w:t>
            </w:r>
          </w:p>
        </w:tc>
      </w:tr>
    </w:tbl>
    <w:p w:rsidR="0053568B" w:rsidRPr="005F2255" w:rsidRDefault="0053568B" w:rsidP="005F2255">
      <w:pPr>
        <w:suppressAutoHyphens/>
        <w:autoSpaceDE/>
        <w:autoSpaceDN/>
        <w:adjustRightInd/>
        <w:ind w:firstLine="284"/>
        <w:jc w:val="both"/>
        <w:rPr>
          <w:rFonts w:eastAsia="Arial"/>
          <w:b/>
          <w:color w:val="000000"/>
          <w:kern w:val="2"/>
          <w:sz w:val="22"/>
          <w:szCs w:val="22"/>
          <w:lang w:eastAsia="ar-SA" w:bidi="ru-RU"/>
        </w:rPr>
      </w:pPr>
    </w:p>
    <w:p w:rsidR="00A56AF9" w:rsidRDefault="00B65AAB" w:rsidP="00BA2268">
      <w:pPr>
        <w:jc w:val="both"/>
        <w:rPr>
          <w:rFonts w:eastAsia="Courier New"/>
          <w:color w:val="000000"/>
          <w:sz w:val="22"/>
          <w:szCs w:val="22"/>
          <w:lang w:bidi="ru-RU"/>
        </w:rPr>
      </w:pPr>
      <w:r w:rsidRPr="005F2255">
        <w:rPr>
          <w:sz w:val="22"/>
          <w:szCs w:val="22"/>
        </w:rPr>
        <w:t>Санкт-Петербургско</w:t>
      </w:r>
      <w:r w:rsidR="00085D5F">
        <w:rPr>
          <w:sz w:val="22"/>
          <w:szCs w:val="22"/>
        </w:rPr>
        <w:t>е</w:t>
      </w:r>
      <w:r w:rsidRPr="005F2255">
        <w:rPr>
          <w:sz w:val="22"/>
          <w:szCs w:val="22"/>
        </w:rPr>
        <w:t xml:space="preserve"> государственное бюджетное профессиональное образовательное учреждение «Санкт-Петербургское музыкальное училище имени М.П.</w:t>
      </w:r>
      <w:r w:rsidR="00085D5F">
        <w:rPr>
          <w:sz w:val="22"/>
          <w:szCs w:val="22"/>
        </w:rPr>
        <w:t xml:space="preserve"> </w:t>
      </w:r>
      <w:r w:rsidRPr="005F2255">
        <w:rPr>
          <w:sz w:val="22"/>
          <w:szCs w:val="22"/>
        </w:rPr>
        <w:t>Мусоргского» (далее – СПб ГБПОУ «Санкт-Петербургское музыкальное училище имени М.П.</w:t>
      </w:r>
      <w:r w:rsidR="00085D5F">
        <w:rPr>
          <w:sz w:val="22"/>
          <w:szCs w:val="22"/>
        </w:rPr>
        <w:t xml:space="preserve"> </w:t>
      </w:r>
      <w:r w:rsidRPr="005F2255">
        <w:rPr>
          <w:sz w:val="22"/>
          <w:szCs w:val="22"/>
        </w:rPr>
        <w:t>Мусоргского»)</w:t>
      </w:r>
      <w:r w:rsidRPr="005F2255">
        <w:rPr>
          <w:iCs/>
          <w:sz w:val="22"/>
          <w:szCs w:val="22"/>
        </w:rPr>
        <w:t xml:space="preserve"> </w:t>
      </w:r>
      <w:r w:rsidRPr="005F2255">
        <w:rPr>
          <w:rFonts w:eastAsia="Courier New"/>
          <w:color w:val="000000"/>
          <w:sz w:val="22"/>
          <w:szCs w:val="22"/>
          <w:lang w:bidi="ru-RU"/>
        </w:rPr>
        <w:t>именуемое в дальнейшем</w:t>
      </w:r>
      <w:r w:rsidRPr="005F2255">
        <w:rPr>
          <w:sz w:val="22"/>
          <w:szCs w:val="22"/>
        </w:rPr>
        <w:t xml:space="preserve"> </w:t>
      </w:r>
      <w:r w:rsidRPr="005F2255">
        <w:rPr>
          <w:b/>
          <w:sz w:val="22"/>
          <w:szCs w:val="22"/>
        </w:rPr>
        <w:t>«Заказчик»,</w:t>
      </w:r>
      <w:r w:rsidRPr="005F2255">
        <w:rPr>
          <w:sz w:val="22"/>
          <w:szCs w:val="22"/>
        </w:rPr>
        <w:t xml:space="preserve"> в лице директора Серова Юрия Эдуардовича, действующего на основании Устава</w:t>
      </w:r>
      <w:r w:rsidR="0053568B" w:rsidRPr="005F2255">
        <w:rPr>
          <w:rFonts w:eastAsia="Courier New"/>
          <w:color w:val="000000"/>
          <w:sz w:val="22"/>
          <w:szCs w:val="22"/>
          <w:lang w:bidi="ru-RU"/>
        </w:rPr>
        <w:t>,</w:t>
      </w:r>
      <w:r w:rsidRPr="005F2255">
        <w:rPr>
          <w:rFonts w:eastAsia="Courier New"/>
          <w:color w:val="000000"/>
          <w:sz w:val="22"/>
          <w:szCs w:val="22"/>
          <w:lang w:bidi="ru-RU"/>
        </w:rPr>
        <w:t xml:space="preserve"> </w:t>
      </w:r>
      <w:r w:rsidR="0053568B" w:rsidRPr="005F2255">
        <w:rPr>
          <w:rFonts w:eastAsia="Courier New"/>
          <w:color w:val="000000"/>
          <w:sz w:val="22"/>
          <w:szCs w:val="22"/>
          <w:lang w:bidi="ru-RU"/>
        </w:rPr>
        <w:t xml:space="preserve"> с одной стороны, </w:t>
      </w:r>
    </w:p>
    <w:p w:rsidR="00A56AF9" w:rsidRDefault="00A56AF9" w:rsidP="00BA2268">
      <w:pPr>
        <w:jc w:val="both"/>
        <w:rPr>
          <w:rFonts w:eastAsia="Courier New"/>
          <w:color w:val="000000"/>
          <w:sz w:val="22"/>
          <w:szCs w:val="22"/>
          <w:lang w:bidi="ru-RU"/>
        </w:rPr>
      </w:pPr>
    </w:p>
    <w:p w:rsidR="00847478" w:rsidRPr="005F2255" w:rsidRDefault="00367426" w:rsidP="00BA2268">
      <w:pPr>
        <w:jc w:val="both"/>
        <w:rPr>
          <w:sz w:val="22"/>
          <w:szCs w:val="22"/>
        </w:rPr>
      </w:pPr>
      <w:r>
        <w:rPr>
          <w:rFonts w:eastAsia="Courier New"/>
          <w:color w:val="000000"/>
          <w:sz w:val="22"/>
          <w:szCs w:val="22"/>
          <w:lang w:bidi="ru-RU"/>
        </w:rPr>
        <w:t>И__________</w:t>
      </w:r>
      <w:r w:rsidR="0053568B" w:rsidRPr="005F2255">
        <w:rPr>
          <w:rFonts w:eastAsia="Courier New"/>
          <w:color w:val="000000"/>
          <w:sz w:val="22"/>
          <w:szCs w:val="22"/>
          <w:lang w:bidi="ru-RU"/>
        </w:rPr>
        <w:t xml:space="preserve">именуемое в дальнейшем </w:t>
      </w:r>
      <w:r w:rsidR="0053568B" w:rsidRPr="005F2255">
        <w:rPr>
          <w:rFonts w:eastAsia="Courier New"/>
          <w:b/>
          <w:color w:val="000000"/>
          <w:sz w:val="22"/>
          <w:szCs w:val="22"/>
          <w:lang w:bidi="ru-RU"/>
        </w:rPr>
        <w:t>«</w:t>
      </w:r>
      <w:r w:rsidR="00E1116F">
        <w:rPr>
          <w:rFonts w:eastAsia="Courier New"/>
          <w:b/>
          <w:color w:val="000000"/>
          <w:sz w:val="22"/>
          <w:szCs w:val="22"/>
          <w:lang w:bidi="ru-RU"/>
        </w:rPr>
        <w:t>Подрядчик</w:t>
      </w:r>
      <w:r w:rsidR="0053568B" w:rsidRPr="005F2255">
        <w:rPr>
          <w:rFonts w:eastAsia="Courier New"/>
          <w:b/>
          <w:color w:val="000000"/>
          <w:sz w:val="22"/>
          <w:szCs w:val="22"/>
          <w:lang w:bidi="ru-RU"/>
        </w:rPr>
        <w:t>»</w:t>
      </w:r>
      <w:r w:rsidR="0053568B" w:rsidRPr="005F2255">
        <w:rPr>
          <w:rFonts w:eastAsia="Courier New"/>
          <w:color w:val="000000"/>
          <w:sz w:val="22"/>
          <w:szCs w:val="22"/>
          <w:lang w:bidi="ru-RU"/>
        </w:rPr>
        <w:t xml:space="preserve">, в лице, с другой стороны, совместно именуемые в дальнейшем – </w:t>
      </w:r>
      <w:r w:rsidR="0053568B" w:rsidRPr="005F2255">
        <w:rPr>
          <w:rFonts w:eastAsia="Courier New"/>
          <w:b/>
          <w:color w:val="000000"/>
          <w:sz w:val="22"/>
          <w:szCs w:val="22"/>
          <w:lang w:bidi="ru-RU"/>
        </w:rPr>
        <w:t>«Стороны»</w:t>
      </w:r>
      <w:r w:rsidR="0053568B" w:rsidRPr="005F2255">
        <w:rPr>
          <w:rFonts w:eastAsia="Courier New"/>
          <w:color w:val="000000"/>
          <w:sz w:val="22"/>
          <w:szCs w:val="22"/>
          <w:lang w:bidi="ru-RU"/>
        </w:rPr>
        <w:t xml:space="preserve">, а по отдельности – </w:t>
      </w:r>
      <w:r w:rsidR="0053568B" w:rsidRPr="005F2255">
        <w:rPr>
          <w:rFonts w:eastAsia="Courier New"/>
          <w:b/>
          <w:color w:val="000000"/>
          <w:sz w:val="22"/>
          <w:szCs w:val="22"/>
          <w:lang w:bidi="ru-RU"/>
        </w:rPr>
        <w:t>«Сторона»,</w:t>
      </w:r>
      <w:r w:rsidR="0053568B" w:rsidRPr="005F2255">
        <w:rPr>
          <w:rFonts w:eastAsia="Courier New"/>
          <w:color w:val="000000"/>
          <w:sz w:val="22"/>
          <w:szCs w:val="22"/>
          <w:lang w:bidi="ru-RU"/>
        </w:rPr>
        <w:t xml:space="preserve"> руководствуясь Гражданским кодексом Российской Федерации</w:t>
      </w:r>
      <w:r w:rsidR="00710CBF" w:rsidRPr="005F2255">
        <w:rPr>
          <w:rFonts w:eastAsia="Courier New"/>
          <w:color w:val="000000"/>
          <w:sz w:val="22"/>
          <w:szCs w:val="22"/>
          <w:lang w:bidi="ru-RU"/>
        </w:rPr>
        <w:t xml:space="preserve"> </w:t>
      </w:r>
      <w:r w:rsidR="0053568B" w:rsidRPr="005F2255">
        <w:rPr>
          <w:rFonts w:eastAsia="Courier New"/>
          <w:color w:val="000000"/>
          <w:sz w:val="22"/>
          <w:szCs w:val="22"/>
          <w:lang w:bidi="ru-RU"/>
        </w:rPr>
        <w:t xml:space="preserve">и требованиями Федерального закона от 05.04.2013 г. № 44-ФЗ «О контрактной системе в сфере закупок товаров, работ, </w:t>
      </w:r>
      <w:r w:rsidR="00E1116F">
        <w:rPr>
          <w:rFonts w:eastAsia="Courier New"/>
          <w:color w:val="000000"/>
          <w:sz w:val="22"/>
          <w:szCs w:val="22"/>
          <w:lang w:bidi="ru-RU"/>
        </w:rPr>
        <w:t>Работ</w:t>
      </w:r>
      <w:r w:rsidR="0053568B" w:rsidRPr="005F2255">
        <w:rPr>
          <w:rFonts w:eastAsia="Courier New"/>
          <w:color w:val="000000"/>
          <w:sz w:val="22"/>
          <w:szCs w:val="22"/>
          <w:lang w:bidi="ru-RU"/>
        </w:rPr>
        <w:t xml:space="preserve"> для обеспечения государственных и муниципальных нужд» (далее – Закон о контрактной системе) на основании результатов закупки</w:t>
      </w:r>
      <w:r w:rsidR="00B65AAB" w:rsidRPr="005F2255">
        <w:rPr>
          <w:rFonts w:eastAsia="Courier New"/>
          <w:color w:val="000000"/>
          <w:sz w:val="22"/>
          <w:szCs w:val="22"/>
          <w:lang w:bidi="ru-RU"/>
        </w:rPr>
        <w:t>,</w:t>
      </w:r>
      <w:r w:rsidR="0053568B" w:rsidRPr="005F2255">
        <w:rPr>
          <w:rFonts w:eastAsia="Courier New"/>
          <w:color w:val="000000"/>
          <w:sz w:val="22"/>
          <w:szCs w:val="22"/>
          <w:lang w:bidi="ru-RU"/>
        </w:rPr>
        <w:t xml:space="preserve"> в заключили настоящий контракт (далее - Контракт) о нижеследующем.</w:t>
      </w:r>
    </w:p>
    <w:p w:rsidR="00847478" w:rsidRPr="005F2255" w:rsidRDefault="00847478" w:rsidP="005F2255">
      <w:pPr>
        <w:ind w:firstLine="284"/>
        <w:jc w:val="both"/>
        <w:rPr>
          <w:b/>
          <w:bCs/>
          <w:sz w:val="22"/>
          <w:szCs w:val="22"/>
        </w:rPr>
      </w:pPr>
    </w:p>
    <w:p w:rsidR="00847478" w:rsidRPr="005F2255" w:rsidRDefault="00847478" w:rsidP="005F2255">
      <w:pPr>
        <w:pStyle w:val="Standard"/>
        <w:widowControl/>
        <w:spacing w:line="100" w:lineRule="atLeast"/>
        <w:ind w:firstLine="284"/>
        <w:jc w:val="center"/>
        <w:rPr>
          <w:rFonts w:cs="Times New Roman"/>
          <w:b/>
          <w:bCs/>
          <w:sz w:val="22"/>
          <w:szCs w:val="22"/>
        </w:rPr>
      </w:pPr>
      <w:r w:rsidRPr="005F2255">
        <w:rPr>
          <w:rFonts w:cs="Times New Roman"/>
          <w:b/>
          <w:bCs/>
          <w:sz w:val="22"/>
          <w:szCs w:val="22"/>
        </w:rPr>
        <w:t>1. ПРЕДМЕТ КОНТРАКТА</w:t>
      </w:r>
    </w:p>
    <w:p w:rsidR="005E553A" w:rsidRPr="008A0BF4" w:rsidRDefault="00DF00C2" w:rsidP="008A0BF4">
      <w:pPr>
        <w:ind w:firstLine="567"/>
        <w:jc w:val="both"/>
        <w:rPr>
          <w:rFonts w:ascii="Liberation Serif" w:eastAsia="SimSun" w:hAnsi="Liberation Serif" w:cs="Liberation Serif"/>
          <w:b/>
          <w:sz w:val="22"/>
          <w:szCs w:val="22"/>
        </w:rPr>
      </w:pPr>
      <w:r w:rsidRPr="005F2255">
        <w:rPr>
          <w:rFonts w:eastAsia="AR PL KaitiM GB"/>
          <w:kern w:val="1"/>
          <w:sz w:val="22"/>
          <w:szCs w:val="22"/>
          <w:lang w:eastAsia="zh-CN" w:bidi="hi-IN"/>
        </w:rPr>
        <w:t>1.1.</w:t>
      </w:r>
      <w:r w:rsidRPr="005F2255">
        <w:rPr>
          <w:rFonts w:eastAsia="AR PL KaitiM GB"/>
          <w:kern w:val="1"/>
          <w:sz w:val="22"/>
          <w:szCs w:val="22"/>
          <w:lang w:eastAsia="zh-CN" w:bidi="hi-IN"/>
        </w:rPr>
        <w:tab/>
        <w:t xml:space="preserve">Заказчик поручает, а </w:t>
      </w:r>
      <w:r w:rsidR="00E1116F">
        <w:rPr>
          <w:rFonts w:eastAsia="AR PL KaitiM GB"/>
          <w:kern w:val="1"/>
          <w:sz w:val="22"/>
          <w:szCs w:val="22"/>
          <w:lang w:eastAsia="zh-CN" w:bidi="hi-IN"/>
        </w:rPr>
        <w:t>Подрядчик</w:t>
      </w:r>
      <w:r w:rsidRPr="005F2255">
        <w:rPr>
          <w:rFonts w:eastAsia="AR PL KaitiM GB"/>
          <w:kern w:val="1"/>
          <w:sz w:val="22"/>
          <w:szCs w:val="22"/>
          <w:lang w:eastAsia="zh-CN" w:bidi="hi-IN"/>
        </w:rPr>
        <w:t xml:space="preserve"> принимает на </w:t>
      </w:r>
      <w:r w:rsidR="00085D5F">
        <w:rPr>
          <w:rFonts w:eastAsia="AR PL KaitiM GB"/>
          <w:kern w:val="1"/>
          <w:sz w:val="22"/>
          <w:szCs w:val="22"/>
          <w:lang w:eastAsia="zh-CN" w:bidi="hi-IN"/>
        </w:rPr>
        <w:t xml:space="preserve">себя </w:t>
      </w:r>
      <w:r w:rsidR="00A56AF9" w:rsidRPr="00367426">
        <w:rPr>
          <w:rFonts w:eastAsia="SimSun"/>
          <w:b/>
          <w:bCs/>
          <w:sz w:val="22"/>
          <w:szCs w:val="22"/>
        </w:rPr>
        <w:t>в</w:t>
      </w:r>
      <w:r w:rsidR="00D437F4" w:rsidRPr="00367426">
        <w:rPr>
          <w:rFonts w:eastAsia="SimSun"/>
          <w:b/>
          <w:bCs/>
          <w:sz w:val="22"/>
          <w:szCs w:val="22"/>
        </w:rPr>
        <w:t>ыполнение работ по разработке технических планов помещений c внесением в Единый государственный реестр недвижимости (ЕГРН) и Росреестр имущества Санкт-Петербург сведений об изменений характеристик 5 объектов</w:t>
      </w:r>
      <w:r w:rsidR="00A56AF9" w:rsidRPr="00367426">
        <w:rPr>
          <w:rFonts w:eastAsia="SimSun"/>
          <w:b/>
          <w:bCs/>
          <w:sz w:val="22"/>
          <w:szCs w:val="22"/>
        </w:rPr>
        <w:t xml:space="preserve"> недвижимости, закрепленных за СПб ГБПОУ «Санкт-Петербургское музыкальное училище имени М.П. Мусоргского» на праве оперативного управления </w:t>
      </w:r>
      <w:r w:rsidR="00991DAB" w:rsidRPr="00367426">
        <w:rPr>
          <w:rFonts w:eastAsia="Calibri"/>
          <w:b/>
          <w:sz w:val="22"/>
          <w:szCs w:val="22"/>
        </w:rPr>
        <w:t>-</w:t>
      </w:r>
      <w:r w:rsidR="00A56AF9" w:rsidRPr="00367426">
        <w:rPr>
          <w:rFonts w:eastAsia="Calibri"/>
          <w:b/>
          <w:sz w:val="22"/>
          <w:szCs w:val="22"/>
        </w:rPr>
        <w:t xml:space="preserve"> </w:t>
      </w:r>
      <w:r w:rsidR="00991DAB" w:rsidRPr="00367426">
        <w:rPr>
          <w:rFonts w:eastAsia="Calibri"/>
          <w:b/>
          <w:sz w:val="22"/>
          <w:szCs w:val="22"/>
        </w:rPr>
        <w:t xml:space="preserve">далее </w:t>
      </w:r>
      <w:r w:rsidR="008A0BF4" w:rsidRPr="00367426">
        <w:rPr>
          <w:rFonts w:eastAsia="Calibri"/>
          <w:b/>
          <w:sz w:val="22"/>
          <w:szCs w:val="22"/>
        </w:rPr>
        <w:t>Работа)</w:t>
      </w:r>
      <w:r w:rsidR="008A0BF4">
        <w:rPr>
          <w:rFonts w:ascii="Liberation Serif" w:eastAsia="SimSun" w:hAnsi="Liberation Serif" w:cs="Liberation Serif"/>
          <w:b/>
          <w:sz w:val="22"/>
          <w:szCs w:val="22"/>
        </w:rPr>
        <w:t xml:space="preserve">, </w:t>
      </w:r>
      <w:r w:rsidRPr="005F2255">
        <w:rPr>
          <w:rFonts w:eastAsia="AR PL KaitiM GB"/>
          <w:kern w:val="1"/>
          <w:sz w:val="22"/>
          <w:szCs w:val="22"/>
          <w:lang w:eastAsia="zh-CN" w:bidi="hi-IN"/>
        </w:rPr>
        <w:t>в соответствии с Техническим заданием (Приложени</w:t>
      </w:r>
      <w:r w:rsidR="007E6225">
        <w:rPr>
          <w:rFonts w:eastAsia="AR PL KaitiM GB"/>
          <w:kern w:val="1"/>
          <w:sz w:val="22"/>
          <w:szCs w:val="22"/>
          <w:lang w:eastAsia="zh-CN" w:bidi="hi-IN"/>
        </w:rPr>
        <w:t>е №1)</w:t>
      </w:r>
      <w:r w:rsidR="008A0BF4">
        <w:rPr>
          <w:rFonts w:ascii="Liberation Serif" w:eastAsia="SimSun" w:hAnsi="Liberation Serif" w:cs="Liberation Serif"/>
          <w:b/>
          <w:sz w:val="22"/>
          <w:szCs w:val="22"/>
        </w:rPr>
        <w:t xml:space="preserve">, </w:t>
      </w:r>
      <w:r w:rsidRPr="005F2255">
        <w:rPr>
          <w:rFonts w:eastAsia="AR PL KaitiM GB"/>
          <w:kern w:val="1"/>
          <w:sz w:val="22"/>
          <w:szCs w:val="22"/>
          <w:lang w:eastAsia="zh-CN" w:bidi="hi-IN"/>
        </w:rPr>
        <w:t>Заказчик обязуется принять</w:t>
      </w:r>
      <w:r w:rsidR="00E1116F">
        <w:rPr>
          <w:rFonts w:eastAsia="AR PL KaitiM GB"/>
          <w:kern w:val="1"/>
          <w:sz w:val="22"/>
          <w:szCs w:val="22"/>
          <w:lang w:eastAsia="zh-CN" w:bidi="hi-IN"/>
        </w:rPr>
        <w:t xml:space="preserve"> выполненные</w:t>
      </w:r>
      <w:r w:rsidRPr="005F2255">
        <w:rPr>
          <w:rFonts w:eastAsia="AR PL KaitiM GB"/>
          <w:kern w:val="1"/>
          <w:sz w:val="22"/>
          <w:szCs w:val="22"/>
          <w:lang w:eastAsia="zh-CN" w:bidi="hi-IN"/>
        </w:rPr>
        <w:t xml:space="preserve"> </w:t>
      </w:r>
      <w:r w:rsidR="00E1116F">
        <w:rPr>
          <w:rFonts w:eastAsia="AR PL KaitiM GB"/>
          <w:kern w:val="1"/>
          <w:sz w:val="22"/>
          <w:szCs w:val="22"/>
          <w:lang w:eastAsia="zh-CN" w:bidi="hi-IN"/>
        </w:rPr>
        <w:t>Работы</w:t>
      </w:r>
      <w:r w:rsidRPr="005F2255">
        <w:rPr>
          <w:rFonts w:eastAsia="AR PL KaitiM GB"/>
          <w:kern w:val="1"/>
          <w:sz w:val="22"/>
          <w:szCs w:val="22"/>
          <w:lang w:eastAsia="zh-CN" w:bidi="hi-IN"/>
        </w:rPr>
        <w:t xml:space="preserve"> и оплатить их в порядке и на условиях, предусмотренных настоящим Контрактом.</w:t>
      </w:r>
    </w:p>
    <w:p w:rsidR="00DF00C2" w:rsidRPr="00F60A7C" w:rsidRDefault="00576DF9" w:rsidP="00F60A7C">
      <w:pPr>
        <w:jc w:val="both"/>
        <w:rPr>
          <w:color w:val="000000" w:themeColor="text1"/>
        </w:rPr>
      </w:pPr>
      <w:r w:rsidRPr="00C80F28">
        <w:rPr>
          <w:sz w:val="22"/>
          <w:szCs w:val="22"/>
        </w:rPr>
        <w:t xml:space="preserve">1.2. Срок выполнения работ: </w:t>
      </w:r>
      <w:r w:rsidR="00A56AF9" w:rsidRPr="00A56AF9">
        <w:rPr>
          <w:bCs/>
          <w:color w:val="000000" w:themeColor="text1"/>
          <w:sz w:val="22"/>
          <w:szCs w:val="22"/>
        </w:rPr>
        <w:t xml:space="preserve">120 календарных дней </w:t>
      </w:r>
      <w:r w:rsidR="00DC54B9" w:rsidRPr="00A56AF9">
        <w:rPr>
          <w:color w:val="000000" w:themeColor="text1"/>
          <w:sz w:val="22"/>
          <w:szCs w:val="22"/>
        </w:rPr>
        <w:t>с даты подписания Контракта</w:t>
      </w:r>
    </w:p>
    <w:p w:rsidR="00576DF9" w:rsidRPr="005F2255" w:rsidRDefault="00576DF9" w:rsidP="005F2255">
      <w:pPr>
        <w:ind w:firstLine="284"/>
        <w:jc w:val="both"/>
        <w:rPr>
          <w:sz w:val="22"/>
          <w:szCs w:val="22"/>
        </w:rPr>
      </w:pPr>
    </w:p>
    <w:p w:rsidR="00847478" w:rsidRPr="005F2255" w:rsidRDefault="00847478" w:rsidP="005F2255">
      <w:pPr>
        <w:ind w:firstLine="284"/>
        <w:jc w:val="center"/>
        <w:rPr>
          <w:b/>
          <w:bCs/>
          <w:sz w:val="22"/>
          <w:szCs w:val="22"/>
        </w:rPr>
      </w:pPr>
      <w:r w:rsidRPr="005F2255">
        <w:rPr>
          <w:b/>
          <w:bCs/>
          <w:sz w:val="22"/>
          <w:szCs w:val="22"/>
        </w:rPr>
        <w:t>2. ЦЕНА КОНТРАКТА И ПОРЯДОК РАСЧЕТОВ</w:t>
      </w:r>
    </w:p>
    <w:p w:rsidR="00847478" w:rsidRPr="005F2255" w:rsidRDefault="00847478" w:rsidP="00D55D82">
      <w:pPr>
        <w:ind w:firstLine="851"/>
        <w:jc w:val="both"/>
        <w:rPr>
          <w:sz w:val="22"/>
          <w:szCs w:val="22"/>
        </w:rPr>
      </w:pPr>
      <w:r w:rsidRPr="005F2255">
        <w:rPr>
          <w:bCs/>
          <w:sz w:val="22"/>
          <w:szCs w:val="22"/>
        </w:rPr>
        <w:t>2.1.</w:t>
      </w:r>
      <w:r w:rsidRPr="005F2255">
        <w:rPr>
          <w:sz w:val="22"/>
          <w:szCs w:val="22"/>
        </w:rPr>
        <w:t xml:space="preserve"> </w:t>
      </w:r>
      <w:r w:rsidR="00DF00C2" w:rsidRPr="005F2255">
        <w:rPr>
          <w:sz w:val="22"/>
          <w:szCs w:val="22"/>
        </w:rPr>
        <w:t xml:space="preserve">Цена настоящего </w:t>
      </w:r>
      <w:r w:rsidR="00815D55">
        <w:rPr>
          <w:sz w:val="22"/>
          <w:szCs w:val="22"/>
        </w:rPr>
        <w:t>Контракта составляет</w:t>
      </w:r>
      <w:r w:rsidR="00A56AF9">
        <w:rPr>
          <w:sz w:val="22"/>
          <w:szCs w:val="22"/>
        </w:rPr>
        <w:t xml:space="preserve">  </w:t>
      </w:r>
      <w:r w:rsidR="00367426">
        <w:rPr>
          <w:sz w:val="22"/>
          <w:szCs w:val="22"/>
        </w:rPr>
        <w:t>_______</w:t>
      </w:r>
      <w:r w:rsidR="00A56AF9">
        <w:rPr>
          <w:sz w:val="22"/>
          <w:szCs w:val="22"/>
        </w:rPr>
        <w:t xml:space="preserve"> </w:t>
      </w:r>
      <w:r w:rsidR="00DC54B9" w:rsidRPr="00DC54B9">
        <w:rPr>
          <w:color w:val="000000"/>
          <w:sz w:val="22"/>
          <w:szCs w:val="22"/>
        </w:rPr>
        <w:t>, и определяется согласно Приложению № 2 к настоящему Контракту</w:t>
      </w:r>
      <w:r w:rsidR="00BA2268">
        <w:rPr>
          <w:sz w:val="22"/>
          <w:szCs w:val="22"/>
        </w:rPr>
        <w:t xml:space="preserve"> Цена Контракта </w:t>
      </w:r>
      <w:r w:rsidR="00BA2268" w:rsidRPr="0000774F">
        <w:rPr>
          <w:sz w:val="22"/>
          <w:szCs w:val="22"/>
        </w:rPr>
        <w:t xml:space="preserve">включает в себя общую стоимость всех </w:t>
      </w:r>
      <w:r w:rsidR="00E1116F">
        <w:rPr>
          <w:sz w:val="22"/>
          <w:szCs w:val="22"/>
        </w:rPr>
        <w:t>Работ</w:t>
      </w:r>
      <w:r w:rsidR="00BA2268" w:rsidRPr="0000774F">
        <w:rPr>
          <w:sz w:val="22"/>
          <w:szCs w:val="22"/>
        </w:rPr>
        <w:t>, в том числе транспортные расходы, налоги, и другие обязательные платежи.</w:t>
      </w:r>
    </w:p>
    <w:p w:rsidR="00847478" w:rsidRPr="005F2255" w:rsidRDefault="00847478" w:rsidP="005F2255">
      <w:pPr>
        <w:ind w:firstLine="284"/>
        <w:jc w:val="both"/>
        <w:rPr>
          <w:sz w:val="22"/>
          <w:szCs w:val="22"/>
        </w:rPr>
      </w:pPr>
      <w:r w:rsidRPr="00462538">
        <w:rPr>
          <w:sz w:val="22"/>
          <w:szCs w:val="22"/>
        </w:rPr>
        <w:t>2.2.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62538" w:rsidRPr="00462538" w:rsidRDefault="00847478" w:rsidP="00462538">
      <w:pPr>
        <w:ind w:firstLine="284"/>
        <w:jc w:val="both"/>
        <w:rPr>
          <w:sz w:val="22"/>
          <w:szCs w:val="22"/>
        </w:rPr>
      </w:pPr>
      <w:r w:rsidRPr="005F2255">
        <w:rPr>
          <w:sz w:val="22"/>
          <w:szCs w:val="22"/>
        </w:rPr>
        <w:t>2.3. Цена Контракта является твердой, определяется на</w:t>
      </w:r>
      <w:r w:rsidR="00462538">
        <w:rPr>
          <w:sz w:val="22"/>
          <w:szCs w:val="22"/>
        </w:rPr>
        <w:t xml:space="preserve"> весь срок исполнения Контракта, </w:t>
      </w:r>
      <w:r w:rsidR="00462538" w:rsidRPr="00462538">
        <w:rPr>
          <w:bCs/>
          <w:sz w:val="22"/>
          <w:szCs w:val="22"/>
        </w:rPr>
        <w:t>за исключением случаев, установленных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и Контрактом.</w:t>
      </w:r>
    </w:p>
    <w:p w:rsidR="00BA2268" w:rsidRPr="00BA2268" w:rsidRDefault="00BA2268" w:rsidP="00BA2268">
      <w:pPr>
        <w:ind w:firstLine="284"/>
        <w:jc w:val="both"/>
        <w:rPr>
          <w:sz w:val="22"/>
          <w:szCs w:val="22"/>
        </w:rPr>
      </w:pPr>
      <w:r>
        <w:rPr>
          <w:sz w:val="22"/>
          <w:szCs w:val="22"/>
        </w:rPr>
        <w:t xml:space="preserve"> </w:t>
      </w:r>
      <w:r w:rsidRPr="00BA2268">
        <w:rPr>
          <w:rFonts w:eastAsia="Courier New"/>
          <w:color w:val="000000"/>
          <w:sz w:val="22"/>
          <w:szCs w:val="22"/>
          <w:lang w:bidi="ru-RU"/>
        </w:rPr>
        <w:t>Цена Контракта может быть снижена по соглашению Сторон без изменения предусмотренных Контрактом объема работ и иных условий его исполнения.</w:t>
      </w:r>
      <w:r>
        <w:rPr>
          <w:sz w:val="22"/>
          <w:szCs w:val="22"/>
        </w:rPr>
        <w:t xml:space="preserve"> </w:t>
      </w:r>
      <w:r w:rsidRPr="00BA2268">
        <w:rPr>
          <w:rFonts w:eastAsia="Courier New"/>
          <w:color w:val="000000"/>
          <w:sz w:val="22"/>
          <w:szCs w:val="22"/>
          <w:lang w:bidi="ru-RU"/>
        </w:rPr>
        <w:t xml:space="preserve">Заказчик по согласованию с </w:t>
      </w:r>
      <w:r w:rsidR="00E1116F">
        <w:rPr>
          <w:rFonts w:eastAsia="Courier New"/>
          <w:color w:val="000000"/>
          <w:sz w:val="22"/>
          <w:szCs w:val="22"/>
          <w:lang w:bidi="ru-RU"/>
        </w:rPr>
        <w:t>Подрядчиком</w:t>
      </w:r>
      <w:r w:rsidRPr="00BA2268">
        <w:rPr>
          <w:rFonts w:eastAsia="Courier New"/>
          <w:color w:val="000000"/>
          <w:sz w:val="22"/>
          <w:szCs w:val="22"/>
          <w:lang w:bidi="ru-RU"/>
        </w:rPr>
        <w:t xml:space="preserve"> в ходе исполнения Контракта вправе изменить (увеличить, уменьшить) объем </w:t>
      </w:r>
      <w:r w:rsidR="00E1116F">
        <w:rPr>
          <w:rFonts w:eastAsia="Courier New"/>
          <w:color w:val="000000"/>
          <w:sz w:val="22"/>
          <w:szCs w:val="22"/>
          <w:lang w:bidi="ru-RU"/>
        </w:rPr>
        <w:t>Работ</w:t>
      </w:r>
      <w:r w:rsidRPr="00BA2268">
        <w:rPr>
          <w:rFonts w:eastAsia="Courier New"/>
          <w:color w:val="000000"/>
          <w:sz w:val="22"/>
          <w:szCs w:val="22"/>
          <w:lang w:bidi="ru-RU"/>
        </w:rPr>
        <w:t xml:space="preserve">, предусмотренный Контрактом, при изменении потребностей не более чем на десять процентов. При этом по соглашению сторон допускается изменение цены Контракта с учетом положений бюджетного законодательства Российской Федерации пропорционально измененному (увеличенному, уменьшенному) объему </w:t>
      </w:r>
      <w:r w:rsidR="00E1116F">
        <w:rPr>
          <w:rFonts w:eastAsia="Courier New"/>
          <w:color w:val="000000"/>
          <w:sz w:val="22"/>
          <w:szCs w:val="22"/>
          <w:lang w:bidi="ru-RU"/>
        </w:rPr>
        <w:t>Работ</w:t>
      </w:r>
      <w:r w:rsidRPr="00BA2268">
        <w:rPr>
          <w:rFonts w:eastAsia="Courier New"/>
          <w:color w:val="000000"/>
          <w:sz w:val="22"/>
          <w:szCs w:val="22"/>
          <w:lang w:bidi="ru-RU"/>
        </w:rPr>
        <w:t xml:space="preserve"> исходя из установленной в Контракте цены единицы Контракта. Цена единицы </w:t>
      </w:r>
      <w:r w:rsidR="00E1116F">
        <w:rPr>
          <w:rFonts w:eastAsia="Courier New"/>
          <w:color w:val="000000"/>
          <w:sz w:val="22"/>
          <w:szCs w:val="22"/>
          <w:lang w:bidi="ru-RU"/>
        </w:rPr>
        <w:t>Работ</w:t>
      </w:r>
      <w:r w:rsidRPr="00BA2268">
        <w:rPr>
          <w:rFonts w:eastAsia="Courier New"/>
          <w:color w:val="000000"/>
          <w:sz w:val="22"/>
          <w:szCs w:val="22"/>
          <w:lang w:bidi="ru-RU"/>
        </w:rPr>
        <w:t xml:space="preserve"> определяется как частное от деления первоначальной цены Контракта на предусмотренное в Контракте количество.</w:t>
      </w:r>
    </w:p>
    <w:p w:rsidR="00BA2268" w:rsidRPr="005F2255" w:rsidRDefault="00BA2268" w:rsidP="005F2255">
      <w:pPr>
        <w:ind w:firstLine="284"/>
        <w:jc w:val="both"/>
        <w:rPr>
          <w:sz w:val="22"/>
          <w:szCs w:val="22"/>
        </w:rPr>
      </w:pPr>
      <w:r>
        <w:rPr>
          <w:sz w:val="22"/>
          <w:szCs w:val="22"/>
        </w:rPr>
        <w:t>2.3.1. Источник финансирования: внебюджетные средства</w:t>
      </w:r>
      <w:r w:rsidR="00E1116F">
        <w:rPr>
          <w:sz w:val="22"/>
          <w:szCs w:val="22"/>
        </w:rPr>
        <w:t>.</w:t>
      </w:r>
    </w:p>
    <w:p w:rsidR="00847478" w:rsidRPr="005F2255" w:rsidRDefault="00847478" w:rsidP="005F2255">
      <w:pPr>
        <w:ind w:firstLine="284"/>
        <w:jc w:val="both"/>
        <w:rPr>
          <w:sz w:val="22"/>
          <w:szCs w:val="22"/>
        </w:rPr>
      </w:pPr>
      <w:r w:rsidRPr="005F2255">
        <w:rPr>
          <w:sz w:val="22"/>
          <w:szCs w:val="22"/>
        </w:rPr>
        <w:t>2.</w:t>
      </w:r>
      <w:r w:rsidR="00DD3677" w:rsidRPr="005F2255">
        <w:rPr>
          <w:sz w:val="22"/>
          <w:szCs w:val="22"/>
        </w:rPr>
        <w:t>4</w:t>
      </w:r>
      <w:r w:rsidRPr="005F2255">
        <w:rPr>
          <w:sz w:val="22"/>
          <w:szCs w:val="22"/>
        </w:rPr>
        <w:t xml:space="preserve">. Расчет с </w:t>
      </w:r>
      <w:r w:rsidR="00E1116F">
        <w:rPr>
          <w:sz w:val="22"/>
          <w:szCs w:val="22"/>
        </w:rPr>
        <w:t>Подрядчиком</w:t>
      </w:r>
      <w:r w:rsidRPr="005F2255">
        <w:rPr>
          <w:sz w:val="22"/>
          <w:szCs w:val="22"/>
        </w:rPr>
        <w:t xml:space="preserve"> за </w:t>
      </w:r>
      <w:r w:rsidR="00E1116F">
        <w:rPr>
          <w:sz w:val="22"/>
          <w:szCs w:val="22"/>
        </w:rPr>
        <w:t>выполненные</w:t>
      </w:r>
      <w:r w:rsidRPr="005F2255">
        <w:rPr>
          <w:sz w:val="22"/>
          <w:szCs w:val="22"/>
        </w:rPr>
        <w:t xml:space="preserve"> </w:t>
      </w:r>
      <w:r w:rsidR="00E1116F">
        <w:rPr>
          <w:sz w:val="22"/>
          <w:szCs w:val="22"/>
        </w:rPr>
        <w:t>Работы</w:t>
      </w:r>
      <w:r w:rsidRPr="005F2255">
        <w:rPr>
          <w:sz w:val="22"/>
          <w:szCs w:val="22"/>
        </w:rPr>
        <w:t xml:space="preserve"> осуществляется Заказчиком в рублях Российской Федерации.</w:t>
      </w:r>
    </w:p>
    <w:p w:rsidR="00847478" w:rsidRPr="005F2255" w:rsidRDefault="00DD3677" w:rsidP="005F2255">
      <w:pPr>
        <w:ind w:firstLine="284"/>
        <w:jc w:val="both"/>
        <w:rPr>
          <w:sz w:val="22"/>
          <w:szCs w:val="22"/>
        </w:rPr>
      </w:pPr>
      <w:r w:rsidRPr="005F2255">
        <w:rPr>
          <w:sz w:val="22"/>
          <w:szCs w:val="22"/>
        </w:rPr>
        <w:t>2.5</w:t>
      </w:r>
      <w:r w:rsidR="00847478" w:rsidRPr="005F2255">
        <w:rPr>
          <w:sz w:val="22"/>
          <w:szCs w:val="22"/>
        </w:rPr>
        <w:t xml:space="preserve">. Оплата по Контракту осуществляется по безналичному расчету путем перечисления Заказчиком денежных средств на расчетный счет </w:t>
      </w:r>
      <w:r w:rsidR="00E1116F">
        <w:rPr>
          <w:sz w:val="22"/>
          <w:szCs w:val="22"/>
        </w:rPr>
        <w:t>Подрядчика</w:t>
      </w:r>
      <w:r w:rsidR="00847478" w:rsidRPr="005F2255">
        <w:rPr>
          <w:sz w:val="22"/>
          <w:szCs w:val="22"/>
        </w:rPr>
        <w:t xml:space="preserve">, указанный в настоящем Контракте. В случае изменения реквизитов расчетного счета </w:t>
      </w:r>
      <w:r w:rsidR="00E1116F">
        <w:rPr>
          <w:sz w:val="22"/>
          <w:szCs w:val="22"/>
        </w:rPr>
        <w:t>Подрядчик</w:t>
      </w:r>
      <w:r w:rsidR="00847478" w:rsidRPr="005F2255">
        <w:rPr>
          <w:sz w:val="22"/>
          <w:szCs w:val="22"/>
        </w:rPr>
        <w:t xml:space="preserve">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w:t>
      </w:r>
      <w:r w:rsidR="00847478" w:rsidRPr="005F2255">
        <w:rPr>
          <w:sz w:val="22"/>
          <w:szCs w:val="22"/>
        </w:rPr>
        <w:lastRenderedPageBreak/>
        <w:t xml:space="preserve">перечисление Заказчиком денежных средств на указанный в настоящем Контракте расчетный счет </w:t>
      </w:r>
      <w:r w:rsidR="00E1116F">
        <w:rPr>
          <w:sz w:val="22"/>
          <w:szCs w:val="22"/>
        </w:rPr>
        <w:t>Подрядчика</w:t>
      </w:r>
      <w:r w:rsidR="00847478" w:rsidRPr="005F2255">
        <w:rPr>
          <w:sz w:val="22"/>
          <w:szCs w:val="22"/>
        </w:rPr>
        <w:t xml:space="preserve">, несет </w:t>
      </w:r>
      <w:r w:rsidR="00E1116F">
        <w:rPr>
          <w:sz w:val="22"/>
          <w:szCs w:val="22"/>
        </w:rPr>
        <w:t>Подрядчик</w:t>
      </w:r>
      <w:r w:rsidR="00847478" w:rsidRPr="005F2255">
        <w:rPr>
          <w:sz w:val="22"/>
          <w:szCs w:val="22"/>
        </w:rPr>
        <w:t>.</w:t>
      </w:r>
      <w:r w:rsidR="00E1116F">
        <w:rPr>
          <w:sz w:val="22"/>
          <w:szCs w:val="22"/>
        </w:rPr>
        <w:t xml:space="preserve"> </w:t>
      </w:r>
    </w:p>
    <w:p w:rsidR="00F55B04" w:rsidRPr="005F2255" w:rsidRDefault="00847478" w:rsidP="005F2255">
      <w:pPr>
        <w:ind w:firstLine="284"/>
        <w:jc w:val="both"/>
        <w:rPr>
          <w:sz w:val="22"/>
          <w:szCs w:val="22"/>
        </w:rPr>
      </w:pPr>
      <w:r w:rsidRPr="005F2255">
        <w:rPr>
          <w:sz w:val="22"/>
          <w:szCs w:val="22"/>
        </w:rPr>
        <w:t>2.</w:t>
      </w:r>
      <w:r w:rsidR="00DD3677" w:rsidRPr="005F2255">
        <w:rPr>
          <w:sz w:val="22"/>
          <w:szCs w:val="22"/>
        </w:rPr>
        <w:t>6</w:t>
      </w:r>
      <w:r w:rsidRPr="005F2255">
        <w:rPr>
          <w:sz w:val="22"/>
          <w:szCs w:val="22"/>
        </w:rPr>
        <w:t xml:space="preserve">. </w:t>
      </w:r>
      <w:r w:rsidR="00BA2268" w:rsidRPr="00BA2268">
        <w:rPr>
          <w:sz w:val="22"/>
          <w:szCs w:val="22"/>
          <w:lang w:eastAsia="zh-CN"/>
        </w:rPr>
        <w:t xml:space="preserve">Оплата за </w:t>
      </w:r>
      <w:r w:rsidR="00E1116F">
        <w:rPr>
          <w:sz w:val="22"/>
          <w:szCs w:val="22"/>
        </w:rPr>
        <w:t>выполненные</w:t>
      </w:r>
      <w:r w:rsidR="00E1116F" w:rsidRPr="005F2255">
        <w:rPr>
          <w:sz w:val="22"/>
          <w:szCs w:val="22"/>
        </w:rPr>
        <w:t xml:space="preserve"> </w:t>
      </w:r>
      <w:r w:rsidR="00E1116F">
        <w:rPr>
          <w:sz w:val="22"/>
          <w:szCs w:val="22"/>
        </w:rPr>
        <w:t>Работы</w:t>
      </w:r>
      <w:r w:rsidR="00E1116F" w:rsidRPr="005F2255">
        <w:rPr>
          <w:sz w:val="22"/>
          <w:szCs w:val="22"/>
        </w:rPr>
        <w:t xml:space="preserve"> </w:t>
      </w:r>
      <w:r w:rsidR="00BA2268" w:rsidRPr="00BA2268">
        <w:rPr>
          <w:sz w:val="22"/>
          <w:szCs w:val="22"/>
          <w:lang w:eastAsia="zh-CN"/>
        </w:rPr>
        <w:t xml:space="preserve">осуществляется Заказчиком </w:t>
      </w:r>
      <w:r w:rsidR="00BA2268" w:rsidRPr="00367426">
        <w:rPr>
          <w:b/>
          <w:sz w:val="22"/>
          <w:szCs w:val="22"/>
          <w:lang w:eastAsia="zh-CN"/>
        </w:rPr>
        <w:t>в течение 7 (семи) рабочих дней</w:t>
      </w:r>
      <w:r w:rsidR="00BA2268" w:rsidRPr="00BA2268">
        <w:rPr>
          <w:sz w:val="22"/>
          <w:szCs w:val="22"/>
          <w:lang w:eastAsia="zh-CN"/>
        </w:rPr>
        <w:t xml:space="preserve"> с даты подписания усиленными квалифицированными электронными подписями (далее – усиленные электронные подписи) лиц, имеющих право действовать от имени Поставщика и Заказчика, </w:t>
      </w:r>
      <w:r w:rsidR="006B5DD3" w:rsidRPr="006B5DD3">
        <w:rPr>
          <w:sz w:val="22"/>
          <w:szCs w:val="22"/>
          <w:lang w:eastAsia="zh-CN"/>
        </w:rPr>
        <w:t xml:space="preserve">документа о приемке </w:t>
      </w:r>
      <w:r w:rsidR="00E1116F">
        <w:rPr>
          <w:sz w:val="22"/>
          <w:szCs w:val="22"/>
          <w:lang w:eastAsia="zh-CN"/>
        </w:rPr>
        <w:t>выполненных</w:t>
      </w:r>
      <w:r w:rsidR="00BA2268" w:rsidRPr="00BA2268">
        <w:rPr>
          <w:sz w:val="22"/>
          <w:szCs w:val="22"/>
          <w:lang w:eastAsia="zh-CN"/>
        </w:rPr>
        <w:t xml:space="preserve"> </w:t>
      </w:r>
      <w:r w:rsidR="00E1116F">
        <w:rPr>
          <w:sz w:val="22"/>
          <w:szCs w:val="22"/>
          <w:lang w:eastAsia="zh-CN"/>
        </w:rPr>
        <w:t>Работ</w:t>
      </w:r>
      <w:r w:rsidR="00BA2268" w:rsidRPr="00BA2268">
        <w:rPr>
          <w:sz w:val="22"/>
          <w:szCs w:val="22"/>
          <w:lang w:eastAsia="zh-CN"/>
        </w:rPr>
        <w:t xml:space="preserve"> на основании счета,</w:t>
      </w:r>
      <w:r w:rsidR="006B5DD3" w:rsidRPr="006B5DD3">
        <w:rPr>
          <w:lang w:eastAsia="ar-SA"/>
        </w:rPr>
        <w:t xml:space="preserve"> </w:t>
      </w:r>
      <w:r w:rsidR="006B5DD3" w:rsidRPr="006B5DD3">
        <w:rPr>
          <w:sz w:val="22"/>
          <w:szCs w:val="22"/>
          <w:lang w:eastAsia="zh-CN"/>
        </w:rPr>
        <w:t>счета-фактуры (если Подрядчик является плательщиком НДС).</w:t>
      </w:r>
      <w:r w:rsidR="00BA2268" w:rsidRPr="00BA2268">
        <w:rPr>
          <w:sz w:val="22"/>
          <w:szCs w:val="22"/>
          <w:lang w:eastAsia="zh-CN"/>
        </w:rPr>
        <w:t xml:space="preserve"> путём перечисления денежных средств платёжным поручением на расч</w:t>
      </w:r>
      <w:r w:rsidR="00E1116F">
        <w:rPr>
          <w:sz w:val="22"/>
          <w:szCs w:val="22"/>
          <w:lang w:eastAsia="zh-CN"/>
        </w:rPr>
        <w:t>ётный счёт Подрядчика</w:t>
      </w:r>
      <w:r w:rsidR="00BA2268" w:rsidRPr="00BA2268">
        <w:rPr>
          <w:sz w:val="22"/>
          <w:szCs w:val="22"/>
          <w:lang w:eastAsia="zh-CN"/>
        </w:rPr>
        <w:t>.</w:t>
      </w:r>
    </w:p>
    <w:p w:rsidR="00847478" w:rsidRPr="005F2255" w:rsidRDefault="00847478" w:rsidP="005F2255">
      <w:pPr>
        <w:ind w:firstLine="284"/>
        <w:jc w:val="both"/>
        <w:rPr>
          <w:sz w:val="22"/>
          <w:szCs w:val="22"/>
          <w:highlight w:val="yellow"/>
        </w:rPr>
      </w:pPr>
      <w:r w:rsidRPr="005F2255">
        <w:rPr>
          <w:sz w:val="22"/>
          <w:szCs w:val="22"/>
        </w:rPr>
        <w:t>Авансирование не предусмотрено.</w:t>
      </w:r>
    </w:p>
    <w:p w:rsidR="00847478" w:rsidRPr="005F2255" w:rsidRDefault="00DD3677" w:rsidP="005F2255">
      <w:pPr>
        <w:pStyle w:val="a6"/>
        <w:ind w:firstLine="284"/>
        <w:rPr>
          <w:sz w:val="22"/>
          <w:szCs w:val="22"/>
        </w:rPr>
      </w:pPr>
      <w:r w:rsidRPr="005F2255">
        <w:rPr>
          <w:sz w:val="22"/>
          <w:szCs w:val="22"/>
        </w:rPr>
        <w:t>2.7</w:t>
      </w:r>
      <w:r w:rsidR="00847478" w:rsidRPr="005F2255">
        <w:rPr>
          <w:sz w:val="22"/>
          <w:szCs w:val="22"/>
        </w:rPr>
        <w:t xml:space="preserve">. Оплата за </w:t>
      </w:r>
      <w:r w:rsidR="00E1116F">
        <w:rPr>
          <w:sz w:val="22"/>
          <w:szCs w:val="22"/>
        </w:rPr>
        <w:t>выполненные</w:t>
      </w:r>
      <w:r w:rsidR="00E1116F" w:rsidRPr="005F2255">
        <w:rPr>
          <w:sz w:val="22"/>
          <w:szCs w:val="22"/>
        </w:rPr>
        <w:t xml:space="preserve"> </w:t>
      </w:r>
      <w:r w:rsidR="00E1116F">
        <w:rPr>
          <w:sz w:val="22"/>
          <w:szCs w:val="22"/>
        </w:rPr>
        <w:t>Работы</w:t>
      </w:r>
      <w:r w:rsidR="00E1116F" w:rsidRPr="005F2255">
        <w:rPr>
          <w:sz w:val="22"/>
          <w:szCs w:val="22"/>
        </w:rPr>
        <w:t xml:space="preserve"> </w:t>
      </w:r>
      <w:r w:rsidR="00847478" w:rsidRPr="005F2255">
        <w:rPr>
          <w:sz w:val="22"/>
          <w:szCs w:val="22"/>
        </w:rPr>
        <w:t xml:space="preserve">производится за вычетом сумм, подлежащих взысканию с </w:t>
      </w:r>
      <w:r w:rsidR="00E1116F">
        <w:rPr>
          <w:sz w:val="22"/>
          <w:szCs w:val="22"/>
        </w:rPr>
        <w:t>Подрядчика</w:t>
      </w:r>
      <w:r w:rsidR="00847478" w:rsidRPr="005F2255">
        <w:rPr>
          <w:sz w:val="22"/>
          <w:szCs w:val="22"/>
        </w:rPr>
        <w:t xml:space="preserve"> в качестве неустойки (штрафа, пеней) в случае нарушения </w:t>
      </w:r>
      <w:r w:rsidR="00E1116F">
        <w:rPr>
          <w:sz w:val="22"/>
          <w:szCs w:val="22"/>
        </w:rPr>
        <w:t>Подрядчиком</w:t>
      </w:r>
      <w:r w:rsidR="00847478" w:rsidRPr="005F2255">
        <w:rPr>
          <w:sz w:val="22"/>
          <w:szCs w:val="22"/>
        </w:rPr>
        <w:t xml:space="preserve"> условий Контракта.</w:t>
      </w:r>
    </w:p>
    <w:p w:rsidR="00847478" w:rsidRPr="005F2255" w:rsidRDefault="00DD3677" w:rsidP="005F2255">
      <w:pPr>
        <w:pStyle w:val="a6"/>
        <w:ind w:firstLine="284"/>
        <w:rPr>
          <w:sz w:val="22"/>
          <w:szCs w:val="22"/>
        </w:rPr>
      </w:pPr>
      <w:r w:rsidRPr="005F2255">
        <w:rPr>
          <w:sz w:val="22"/>
          <w:szCs w:val="22"/>
        </w:rPr>
        <w:t>2.8</w:t>
      </w:r>
      <w:r w:rsidR="00847478" w:rsidRPr="005F2255">
        <w:rPr>
          <w:sz w:val="22"/>
          <w:szCs w:val="22"/>
        </w:rPr>
        <w:t xml:space="preserve">. </w:t>
      </w:r>
      <w:r w:rsidR="00E1116F">
        <w:rPr>
          <w:sz w:val="22"/>
          <w:szCs w:val="22"/>
        </w:rPr>
        <w:t>Работы</w:t>
      </w:r>
      <w:r w:rsidR="00847478" w:rsidRPr="005F2255">
        <w:rPr>
          <w:sz w:val="22"/>
          <w:szCs w:val="22"/>
        </w:rPr>
        <w:t xml:space="preserve">, </w:t>
      </w:r>
      <w:r w:rsidR="00E1116F">
        <w:rPr>
          <w:sz w:val="22"/>
          <w:szCs w:val="22"/>
        </w:rPr>
        <w:t>выполненные Подрядчиком</w:t>
      </w:r>
      <w:r w:rsidR="00847478" w:rsidRPr="005F2255">
        <w:rPr>
          <w:sz w:val="22"/>
          <w:szCs w:val="22"/>
        </w:rPr>
        <w:t xml:space="preserve"> с отклонениями от требований нормативно-правовых актов и иных исходных данных или иными недостатками, не подлежат оплате до устранения </w:t>
      </w:r>
      <w:r w:rsidR="00E1116F">
        <w:rPr>
          <w:sz w:val="22"/>
          <w:szCs w:val="22"/>
        </w:rPr>
        <w:t>Подрядчиком</w:t>
      </w:r>
      <w:r w:rsidR="00847478" w:rsidRPr="005F2255">
        <w:rPr>
          <w:sz w:val="22"/>
          <w:szCs w:val="22"/>
        </w:rPr>
        <w:t xml:space="preserve"> обнаруженных недостатков.</w:t>
      </w:r>
    </w:p>
    <w:p w:rsidR="00847478" w:rsidRPr="005F2255" w:rsidRDefault="00DD3677" w:rsidP="005F2255">
      <w:pPr>
        <w:ind w:firstLine="284"/>
        <w:jc w:val="both"/>
        <w:rPr>
          <w:sz w:val="22"/>
          <w:szCs w:val="22"/>
        </w:rPr>
      </w:pPr>
      <w:r w:rsidRPr="005F2255">
        <w:rPr>
          <w:color w:val="000000"/>
          <w:sz w:val="22"/>
          <w:szCs w:val="22"/>
        </w:rPr>
        <w:t>2.9</w:t>
      </w:r>
      <w:r w:rsidR="00847478" w:rsidRPr="005F2255">
        <w:rPr>
          <w:color w:val="000000"/>
          <w:sz w:val="22"/>
          <w:szCs w:val="22"/>
        </w:rPr>
        <w:t>.</w:t>
      </w:r>
      <w:r w:rsidR="00847478" w:rsidRPr="005F2255">
        <w:rPr>
          <w:sz w:val="22"/>
          <w:szCs w:val="22"/>
        </w:rPr>
        <w:t xml:space="preserve"> Заказчик при оплате Контракта,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Контракту в сумме, уменьшенной на размер неустойки (штрафа, пеней), начисленных в соответствии с разделом 7 Контракта.</w:t>
      </w:r>
    </w:p>
    <w:p w:rsidR="00847478" w:rsidRPr="005F2255" w:rsidRDefault="00847478" w:rsidP="005F2255">
      <w:pPr>
        <w:ind w:firstLine="284"/>
        <w:jc w:val="both"/>
        <w:rPr>
          <w:sz w:val="22"/>
          <w:szCs w:val="22"/>
        </w:rPr>
      </w:pPr>
      <w:r w:rsidRPr="005F2255">
        <w:rPr>
          <w:sz w:val="22"/>
          <w:szCs w:val="22"/>
        </w:rPr>
        <w:t>2.1</w:t>
      </w:r>
      <w:r w:rsidR="00DD3677" w:rsidRPr="005F2255">
        <w:rPr>
          <w:sz w:val="22"/>
          <w:szCs w:val="22"/>
        </w:rPr>
        <w:t>0</w:t>
      </w:r>
      <w:r w:rsidRPr="005F2255">
        <w:rPr>
          <w:sz w:val="22"/>
          <w:szCs w:val="22"/>
        </w:rPr>
        <w:t xml:space="preserve">.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w:t>
      </w:r>
      <w:r w:rsidR="00E1116F">
        <w:rPr>
          <w:sz w:val="22"/>
          <w:szCs w:val="22"/>
        </w:rPr>
        <w:t>Подрядчика</w:t>
      </w:r>
      <w:r w:rsidRPr="005F2255">
        <w:rPr>
          <w:sz w:val="22"/>
          <w:szCs w:val="22"/>
        </w:rPr>
        <w:t>. Дата (день) принятия платежного поручения Заказчика удостоверяется отметкой (штампом, печатью) банковского учреждения.</w:t>
      </w:r>
    </w:p>
    <w:p w:rsidR="00847478" w:rsidRPr="005F2255" w:rsidRDefault="00847478" w:rsidP="005F2255">
      <w:pPr>
        <w:ind w:firstLine="284"/>
        <w:jc w:val="both"/>
        <w:rPr>
          <w:sz w:val="22"/>
          <w:szCs w:val="22"/>
        </w:rPr>
      </w:pPr>
      <w:r w:rsidRPr="005F2255">
        <w:rPr>
          <w:sz w:val="22"/>
          <w:szCs w:val="22"/>
        </w:rPr>
        <w:t>2.1</w:t>
      </w:r>
      <w:r w:rsidR="00DD3677" w:rsidRPr="005F2255">
        <w:rPr>
          <w:sz w:val="22"/>
          <w:szCs w:val="22"/>
        </w:rPr>
        <w:t>1</w:t>
      </w:r>
      <w:r w:rsidRPr="005F2255">
        <w:rPr>
          <w:sz w:val="22"/>
          <w:szCs w:val="22"/>
        </w:rPr>
        <w:t>. Обязанности Заказчика в части оплаты по Контракту считаются исполненными со дня списания денежных средств со счета Заказчика.</w:t>
      </w:r>
    </w:p>
    <w:p w:rsidR="00847478" w:rsidRPr="005F2255" w:rsidRDefault="00847478" w:rsidP="005F2255">
      <w:pPr>
        <w:ind w:firstLine="284"/>
        <w:jc w:val="both"/>
        <w:rPr>
          <w:sz w:val="22"/>
          <w:szCs w:val="22"/>
          <w:highlight w:val="yellow"/>
        </w:rPr>
      </w:pPr>
    </w:p>
    <w:p w:rsidR="00847478" w:rsidRPr="005F2255" w:rsidRDefault="00847478" w:rsidP="005F2255">
      <w:pPr>
        <w:ind w:firstLine="284"/>
        <w:jc w:val="center"/>
        <w:rPr>
          <w:b/>
          <w:bCs/>
          <w:sz w:val="22"/>
          <w:szCs w:val="22"/>
        </w:rPr>
      </w:pPr>
      <w:r w:rsidRPr="005F2255">
        <w:rPr>
          <w:b/>
          <w:bCs/>
          <w:sz w:val="22"/>
          <w:szCs w:val="22"/>
        </w:rPr>
        <w:t xml:space="preserve">3. КАЧЕСТВО </w:t>
      </w:r>
      <w:r w:rsidR="00E1116F">
        <w:rPr>
          <w:b/>
          <w:bCs/>
          <w:sz w:val="22"/>
          <w:szCs w:val="22"/>
        </w:rPr>
        <w:t>РАБОТ</w:t>
      </w:r>
      <w:r w:rsidRPr="005F2255">
        <w:rPr>
          <w:b/>
          <w:bCs/>
          <w:sz w:val="22"/>
          <w:szCs w:val="22"/>
        </w:rPr>
        <w:t>, ГАРАНТИЙНЫЕ ОБЯЗАТЕЛЬСТВА</w:t>
      </w:r>
    </w:p>
    <w:p w:rsidR="00847478" w:rsidRPr="005F2255" w:rsidRDefault="00847478" w:rsidP="005F2255">
      <w:pPr>
        <w:tabs>
          <w:tab w:val="left" w:pos="284"/>
          <w:tab w:val="left" w:pos="9781"/>
        </w:tabs>
        <w:ind w:firstLine="284"/>
        <w:jc w:val="both"/>
        <w:rPr>
          <w:sz w:val="22"/>
          <w:szCs w:val="22"/>
        </w:rPr>
      </w:pPr>
      <w:r w:rsidRPr="005F2255">
        <w:rPr>
          <w:sz w:val="22"/>
          <w:szCs w:val="22"/>
        </w:rPr>
        <w:t>3.1.</w:t>
      </w:r>
      <w:r w:rsidR="00AD7BC4" w:rsidRPr="005F2255">
        <w:rPr>
          <w:sz w:val="22"/>
          <w:szCs w:val="22"/>
        </w:rPr>
        <w:t xml:space="preserve"> </w:t>
      </w:r>
      <w:r w:rsidR="00E1116F">
        <w:rPr>
          <w:sz w:val="22"/>
          <w:szCs w:val="22"/>
        </w:rPr>
        <w:t>Подрядчик</w:t>
      </w:r>
      <w:r w:rsidRPr="005F2255">
        <w:rPr>
          <w:sz w:val="22"/>
          <w:szCs w:val="22"/>
        </w:rPr>
        <w:t xml:space="preserve"> гарантирует Заказчику соответствие качества оказываемых </w:t>
      </w:r>
      <w:r w:rsidR="00E1116F">
        <w:rPr>
          <w:sz w:val="22"/>
          <w:szCs w:val="22"/>
        </w:rPr>
        <w:t>Работ</w:t>
      </w:r>
      <w:r w:rsidRPr="005F2255">
        <w:rPr>
          <w:sz w:val="22"/>
          <w:szCs w:val="22"/>
        </w:rPr>
        <w:t xml:space="preserve"> всем действующим стандартам и требованиям в соответствии с законод</w:t>
      </w:r>
      <w:r w:rsidR="007E6225">
        <w:rPr>
          <w:sz w:val="22"/>
          <w:szCs w:val="22"/>
        </w:rPr>
        <w:t>ательством Российской Федерации на всем протяжении действия Контракта.</w:t>
      </w:r>
    </w:p>
    <w:p w:rsidR="00847478" w:rsidRDefault="00E1116F" w:rsidP="00F60A7C">
      <w:pPr>
        <w:ind w:firstLine="284"/>
        <w:jc w:val="both"/>
        <w:rPr>
          <w:sz w:val="22"/>
          <w:szCs w:val="22"/>
        </w:rPr>
      </w:pPr>
      <w:r>
        <w:rPr>
          <w:sz w:val="22"/>
          <w:szCs w:val="22"/>
        </w:rPr>
        <w:t>3.2. Выполняемые</w:t>
      </w:r>
      <w:r w:rsidR="00847478" w:rsidRPr="005F2255">
        <w:rPr>
          <w:sz w:val="22"/>
          <w:szCs w:val="22"/>
        </w:rPr>
        <w:t xml:space="preserve"> </w:t>
      </w:r>
      <w:r>
        <w:rPr>
          <w:sz w:val="22"/>
          <w:szCs w:val="22"/>
        </w:rPr>
        <w:t>Работы</w:t>
      </w:r>
      <w:r w:rsidR="00847478" w:rsidRPr="005F2255">
        <w:rPr>
          <w:sz w:val="22"/>
          <w:szCs w:val="22"/>
        </w:rPr>
        <w:t xml:space="preserve"> должны отвечать требованиям </w:t>
      </w:r>
      <w:r>
        <w:rPr>
          <w:sz w:val="22"/>
          <w:szCs w:val="22"/>
        </w:rPr>
        <w:t>нормативных документов, применяемым к данному виду работ.</w:t>
      </w:r>
    </w:p>
    <w:p w:rsidR="00367426" w:rsidRPr="00F60A7C" w:rsidRDefault="00367426" w:rsidP="00F60A7C">
      <w:pPr>
        <w:ind w:firstLine="284"/>
        <w:jc w:val="both"/>
        <w:rPr>
          <w:sz w:val="22"/>
          <w:szCs w:val="22"/>
        </w:rPr>
      </w:pPr>
    </w:p>
    <w:p w:rsidR="00367426" w:rsidRPr="00B24148" w:rsidRDefault="00367426" w:rsidP="00367426">
      <w:pPr>
        <w:jc w:val="center"/>
        <w:rPr>
          <w:b/>
          <w:sz w:val="22"/>
          <w:szCs w:val="22"/>
        </w:rPr>
      </w:pPr>
      <w:r>
        <w:rPr>
          <w:b/>
          <w:sz w:val="22"/>
          <w:szCs w:val="22"/>
        </w:rPr>
        <w:t>4</w:t>
      </w:r>
      <w:r w:rsidRPr="00B24148">
        <w:rPr>
          <w:b/>
          <w:sz w:val="22"/>
          <w:szCs w:val="22"/>
        </w:rPr>
        <w:t xml:space="preserve">. </w:t>
      </w:r>
      <w:r>
        <w:rPr>
          <w:b/>
          <w:sz w:val="22"/>
          <w:szCs w:val="22"/>
        </w:rPr>
        <w:t>ПОРЯДОК ПРИЕМКИ РЕЗУЛЬТАТОВ ВЫПОЛНЕННЫХ РАБОТ</w:t>
      </w:r>
    </w:p>
    <w:p w:rsidR="00367426" w:rsidRPr="00B24148" w:rsidRDefault="00367426" w:rsidP="00367426">
      <w:pPr>
        <w:rPr>
          <w:sz w:val="22"/>
          <w:szCs w:val="22"/>
        </w:rPr>
      </w:pPr>
    </w:p>
    <w:p w:rsidR="00367426" w:rsidRPr="00B24148" w:rsidRDefault="00367426" w:rsidP="00367426">
      <w:pPr>
        <w:ind w:firstLine="709"/>
        <w:rPr>
          <w:sz w:val="22"/>
          <w:szCs w:val="22"/>
        </w:rPr>
      </w:pPr>
      <w:r>
        <w:rPr>
          <w:sz w:val="22"/>
          <w:szCs w:val="22"/>
        </w:rPr>
        <w:t>4</w:t>
      </w:r>
      <w:r w:rsidRPr="00B24148">
        <w:rPr>
          <w:sz w:val="22"/>
          <w:szCs w:val="22"/>
        </w:rPr>
        <w:t xml:space="preserve">.1. После завершения оказания </w:t>
      </w:r>
      <w:r>
        <w:rPr>
          <w:sz w:val="22"/>
          <w:szCs w:val="22"/>
        </w:rPr>
        <w:t>Подрядчиком работ</w:t>
      </w:r>
      <w:r w:rsidRPr="00B24148">
        <w:rPr>
          <w:sz w:val="22"/>
          <w:szCs w:val="22"/>
        </w:rPr>
        <w:t xml:space="preserve"> по Контракту </w:t>
      </w:r>
      <w:r>
        <w:rPr>
          <w:sz w:val="22"/>
          <w:szCs w:val="22"/>
        </w:rPr>
        <w:t>Подрядчик</w:t>
      </w:r>
      <w:r w:rsidRPr="00B24148">
        <w:rPr>
          <w:sz w:val="22"/>
          <w:szCs w:val="22"/>
        </w:rPr>
        <w:t xml:space="preserve"> в течение 3 рабочих дней после окончания </w:t>
      </w:r>
      <w:r>
        <w:rPr>
          <w:sz w:val="22"/>
          <w:szCs w:val="22"/>
        </w:rPr>
        <w:t>выполнения работ</w:t>
      </w:r>
      <w:r w:rsidRPr="00B24148">
        <w:rPr>
          <w:sz w:val="22"/>
          <w:szCs w:val="22"/>
        </w:rPr>
        <w:t xml:space="preserve"> направляет Заказчику для подписания акт сдачи-приемки </w:t>
      </w:r>
      <w:r>
        <w:rPr>
          <w:sz w:val="22"/>
          <w:szCs w:val="22"/>
        </w:rPr>
        <w:t>выполненных работ</w:t>
      </w:r>
      <w:r w:rsidRPr="00B24148">
        <w:rPr>
          <w:sz w:val="22"/>
          <w:szCs w:val="22"/>
        </w:rPr>
        <w:t>. Приемка оказанных Услуг осуществляется в соответствии с Актом по форме 0510452.</w:t>
      </w:r>
    </w:p>
    <w:p w:rsidR="00367426" w:rsidRPr="00B24148" w:rsidRDefault="00367426" w:rsidP="00367426">
      <w:pPr>
        <w:ind w:firstLine="709"/>
        <w:jc w:val="both"/>
        <w:rPr>
          <w:sz w:val="22"/>
          <w:szCs w:val="22"/>
        </w:rPr>
      </w:pPr>
      <w:r w:rsidRPr="00B24148">
        <w:rPr>
          <w:sz w:val="22"/>
          <w:szCs w:val="22"/>
        </w:rPr>
        <w:t xml:space="preserve">Заказчик обязан в течение 3 рабочих дней после получения акта сдачи-приемки </w:t>
      </w:r>
      <w:r>
        <w:rPr>
          <w:sz w:val="22"/>
          <w:szCs w:val="22"/>
        </w:rPr>
        <w:t>выполненных работ</w:t>
      </w:r>
      <w:r w:rsidRPr="00B24148">
        <w:rPr>
          <w:sz w:val="22"/>
          <w:szCs w:val="22"/>
        </w:rPr>
        <w:t xml:space="preserve"> </w:t>
      </w:r>
      <w:r w:rsidRPr="00B24148">
        <w:rPr>
          <w:sz w:val="22"/>
          <w:szCs w:val="22"/>
        </w:rPr>
        <w:t>от Исполнителя подписать такой акт при отсутствии прете</w:t>
      </w:r>
      <w:r>
        <w:rPr>
          <w:sz w:val="22"/>
          <w:szCs w:val="22"/>
        </w:rPr>
        <w:t xml:space="preserve">нзий либо направить Исполнителю </w:t>
      </w:r>
      <w:r w:rsidRPr="00B24148">
        <w:rPr>
          <w:sz w:val="22"/>
          <w:szCs w:val="22"/>
        </w:rPr>
        <w:t>мотивированный отказ от его подписания.</w:t>
      </w:r>
    </w:p>
    <w:p w:rsidR="00367426" w:rsidRPr="00B24148" w:rsidRDefault="00367426" w:rsidP="00367426">
      <w:pPr>
        <w:ind w:firstLine="709"/>
        <w:jc w:val="both"/>
        <w:rPr>
          <w:sz w:val="22"/>
          <w:szCs w:val="22"/>
        </w:rPr>
      </w:pPr>
      <w:r>
        <w:rPr>
          <w:sz w:val="22"/>
          <w:szCs w:val="22"/>
        </w:rPr>
        <w:t>4</w:t>
      </w:r>
      <w:r w:rsidRPr="00B24148">
        <w:rPr>
          <w:sz w:val="22"/>
          <w:szCs w:val="22"/>
        </w:rPr>
        <w:t xml:space="preserve">.2. При обнаружении Заказчиком в ходе приемки </w:t>
      </w:r>
      <w:r>
        <w:rPr>
          <w:sz w:val="22"/>
          <w:szCs w:val="22"/>
        </w:rPr>
        <w:t>работ</w:t>
      </w:r>
      <w:r w:rsidRPr="00B24148">
        <w:rPr>
          <w:sz w:val="22"/>
          <w:szCs w:val="22"/>
        </w:rPr>
        <w:t xml:space="preserve"> недостатков в оказанных </w:t>
      </w:r>
      <w:r>
        <w:rPr>
          <w:sz w:val="22"/>
          <w:szCs w:val="22"/>
        </w:rPr>
        <w:t>работах</w:t>
      </w:r>
      <w:r w:rsidRPr="00B24148">
        <w:rPr>
          <w:sz w:val="22"/>
          <w:szCs w:val="22"/>
        </w:rPr>
        <w:t xml:space="preserve"> Заказчиком незамедлительно составляется соответствующий акт и выдается предписание </w:t>
      </w:r>
      <w:r>
        <w:rPr>
          <w:sz w:val="22"/>
          <w:szCs w:val="22"/>
        </w:rPr>
        <w:t>Подрядчику</w:t>
      </w:r>
      <w:r w:rsidRPr="00B24148">
        <w:rPr>
          <w:sz w:val="22"/>
          <w:szCs w:val="22"/>
        </w:rPr>
        <w:t xml:space="preserve"> со сроками устранения выявленных нарушений, которые фиксируются в акте. </w:t>
      </w:r>
    </w:p>
    <w:p w:rsidR="00367426" w:rsidRPr="00B24148" w:rsidRDefault="00367426" w:rsidP="00367426">
      <w:pPr>
        <w:ind w:firstLine="709"/>
        <w:jc w:val="both"/>
        <w:rPr>
          <w:sz w:val="22"/>
          <w:szCs w:val="22"/>
        </w:rPr>
      </w:pPr>
      <w:r w:rsidRPr="00B24148">
        <w:rPr>
          <w:sz w:val="22"/>
          <w:szCs w:val="22"/>
        </w:rPr>
        <w:t xml:space="preserve">Акт и предписание составляются в двух идентичных экземплярах и подписываются Заказчиком и </w:t>
      </w:r>
      <w:r>
        <w:rPr>
          <w:sz w:val="22"/>
          <w:szCs w:val="22"/>
        </w:rPr>
        <w:t>Подрядчиком</w:t>
      </w:r>
      <w:r w:rsidRPr="00B24148">
        <w:rPr>
          <w:sz w:val="22"/>
          <w:szCs w:val="22"/>
        </w:rPr>
        <w:t>.</w:t>
      </w:r>
    </w:p>
    <w:p w:rsidR="00367426" w:rsidRPr="00B24148" w:rsidRDefault="00367426" w:rsidP="00367426">
      <w:pPr>
        <w:ind w:firstLine="709"/>
        <w:jc w:val="both"/>
        <w:rPr>
          <w:sz w:val="22"/>
          <w:szCs w:val="22"/>
        </w:rPr>
      </w:pPr>
      <w:r w:rsidRPr="00B24148">
        <w:rPr>
          <w:sz w:val="22"/>
          <w:szCs w:val="22"/>
        </w:rPr>
        <w:t xml:space="preserve">При отказе (уклонении) </w:t>
      </w:r>
      <w:r>
        <w:rPr>
          <w:sz w:val="22"/>
          <w:szCs w:val="22"/>
        </w:rPr>
        <w:t xml:space="preserve">Подрядчика </w:t>
      </w:r>
      <w:r w:rsidRPr="00B24148">
        <w:rPr>
          <w:sz w:val="22"/>
          <w:szCs w:val="22"/>
        </w:rPr>
        <w:t>от подпи</w:t>
      </w:r>
      <w:r w:rsidRPr="00B24148">
        <w:rPr>
          <w:sz w:val="22"/>
          <w:szCs w:val="22"/>
        </w:rPr>
        <w:softHyphen/>
        <w:t xml:space="preserve">сания акта или получения предписания об этом делается отметка в акте. При этом второй экземпляр акта и предписания направляются Заказчиком </w:t>
      </w:r>
      <w:r>
        <w:rPr>
          <w:sz w:val="22"/>
          <w:szCs w:val="22"/>
        </w:rPr>
        <w:t>Подрядчику</w:t>
      </w:r>
      <w:r w:rsidRPr="00B24148">
        <w:rPr>
          <w:sz w:val="22"/>
          <w:szCs w:val="22"/>
        </w:rPr>
        <w:t xml:space="preserve"> по почте заказным письмом с уведомлением о вручении.</w:t>
      </w:r>
    </w:p>
    <w:p w:rsidR="00367426" w:rsidRPr="00B24148" w:rsidRDefault="00367426" w:rsidP="00F93F7A">
      <w:pPr>
        <w:ind w:firstLine="709"/>
        <w:jc w:val="both"/>
        <w:rPr>
          <w:sz w:val="22"/>
          <w:szCs w:val="22"/>
        </w:rPr>
      </w:pPr>
      <w:r>
        <w:rPr>
          <w:sz w:val="22"/>
          <w:szCs w:val="22"/>
        </w:rPr>
        <w:t>4</w:t>
      </w:r>
      <w:r w:rsidRPr="00B24148">
        <w:rPr>
          <w:sz w:val="22"/>
          <w:szCs w:val="22"/>
        </w:rPr>
        <w:t xml:space="preserve">.3. </w:t>
      </w:r>
      <w:r>
        <w:rPr>
          <w:sz w:val="22"/>
          <w:szCs w:val="22"/>
        </w:rPr>
        <w:t>Подрядчик</w:t>
      </w:r>
      <w:r w:rsidRPr="00B24148">
        <w:rPr>
          <w:sz w:val="22"/>
          <w:szCs w:val="22"/>
        </w:rPr>
        <w:t xml:space="preserve"> обязан устранить все обнаруженные недостатки за свой счет в сроки, указанные в предписании Заказчика.</w:t>
      </w:r>
    </w:p>
    <w:p w:rsidR="00367426" w:rsidRPr="00B24148" w:rsidRDefault="00367426" w:rsidP="00F93F7A">
      <w:pPr>
        <w:ind w:firstLine="709"/>
        <w:jc w:val="both"/>
        <w:rPr>
          <w:sz w:val="22"/>
          <w:szCs w:val="22"/>
        </w:rPr>
      </w:pPr>
      <w:r>
        <w:rPr>
          <w:sz w:val="22"/>
          <w:szCs w:val="22"/>
        </w:rPr>
        <w:t>4</w:t>
      </w:r>
      <w:r w:rsidRPr="00B24148">
        <w:rPr>
          <w:sz w:val="22"/>
          <w:szCs w:val="22"/>
        </w:rPr>
        <w:t xml:space="preserve">.4. Устранение </w:t>
      </w:r>
      <w:r>
        <w:rPr>
          <w:sz w:val="22"/>
          <w:szCs w:val="22"/>
        </w:rPr>
        <w:t xml:space="preserve">Подрядчиком </w:t>
      </w:r>
      <w:r w:rsidRPr="00B24148">
        <w:rPr>
          <w:sz w:val="22"/>
          <w:szCs w:val="22"/>
        </w:rPr>
        <w:t>в установленные сроки выявленных Заказчиком недостатков не освобождает его от уплаты неустойки, предусмотренной контрактом.</w:t>
      </w:r>
    </w:p>
    <w:p w:rsidR="00367426" w:rsidRPr="00B24148" w:rsidRDefault="00367426" w:rsidP="00F93F7A">
      <w:pPr>
        <w:ind w:firstLine="709"/>
        <w:jc w:val="both"/>
        <w:rPr>
          <w:sz w:val="22"/>
          <w:szCs w:val="22"/>
        </w:rPr>
      </w:pPr>
      <w:r>
        <w:rPr>
          <w:sz w:val="22"/>
          <w:szCs w:val="22"/>
        </w:rPr>
        <w:t>4</w:t>
      </w:r>
      <w:r w:rsidRPr="00B24148">
        <w:rPr>
          <w:sz w:val="22"/>
          <w:szCs w:val="22"/>
        </w:rPr>
        <w:t>.5. Заказчик, принявший услуги без проверки, не лишается права ссылаться на недостатки, которые могли быть установлены при приемке.</w:t>
      </w:r>
    </w:p>
    <w:p w:rsidR="00367426" w:rsidRPr="00B24148" w:rsidRDefault="00367426" w:rsidP="00F93F7A">
      <w:pPr>
        <w:ind w:firstLine="709"/>
        <w:jc w:val="both"/>
        <w:rPr>
          <w:sz w:val="22"/>
          <w:szCs w:val="22"/>
        </w:rPr>
      </w:pPr>
      <w:r>
        <w:rPr>
          <w:sz w:val="22"/>
          <w:szCs w:val="22"/>
        </w:rPr>
        <w:t>4</w:t>
      </w:r>
      <w:r w:rsidRPr="00B24148">
        <w:rPr>
          <w:sz w:val="22"/>
          <w:szCs w:val="22"/>
        </w:rPr>
        <w:t xml:space="preserve">.6. Заказчик вправе отказаться от приемки </w:t>
      </w:r>
      <w:r w:rsidR="00F93F7A">
        <w:rPr>
          <w:sz w:val="22"/>
          <w:szCs w:val="22"/>
        </w:rPr>
        <w:t>выполненных работ</w:t>
      </w:r>
      <w:r w:rsidRPr="00B24148">
        <w:rPr>
          <w:sz w:val="22"/>
          <w:szCs w:val="22"/>
        </w:rPr>
        <w:t xml:space="preserve"> в случае обнаружения недостатков, которые не могут быть устранены Исполнителем без несоразмерных затрат времени.</w:t>
      </w:r>
    </w:p>
    <w:p w:rsidR="00367426" w:rsidRPr="00B24148" w:rsidRDefault="00367426" w:rsidP="00F93F7A">
      <w:pPr>
        <w:ind w:firstLine="709"/>
        <w:jc w:val="both"/>
        <w:rPr>
          <w:sz w:val="22"/>
          <w:szCs w:val="22"/>
        </w:rPr>
      </w:pPr>
      <w:r>
        <w:rPr>
          <w:sz w:val="22"/>
          <w:szCs w:val="22"/>
        </w:rPr>
        <w:t>4</w:t>
      </w:r>
      <w:r w:rsidRPr="00B24148">
        <w:rPr>
          <w:sz w:val="22"/>
          <w:szCs w:val="22"/>
        </w:rPr>
        <w:t xml:space="preserve">.7. Датой приемки </w:t>
      </w:r>
      <w:r w:rsidR="00F93F7A">
        <w:rPr>
          <w:sz w:val="22"/>
          <w:szCs w:val="22"/>
        </w:rPr>
        <w:t>работ</w:t>
      </w:r>
      <w:r w:rsidRPr="00B24148">
        <w:rPr>
          <w:sz w:val="22"/>
          <w:szCs w:val="22"/>
        </w:rPr>
        <w:t xml:space="preserve"> считается дата подписания акта сдачи-приемки </w:t>
      </w:r>
      <w:r w:rsidR="00F93F7A">
        <w:rPr>
          <w:sz w:val="22"/>
          <w:szCs w:val="22"/>
        </w:rPr>
        <w:t>выполненных работ</w:t>
      </w:r>
      <w:r w:rsidRPr="00B24148">
        <w:rPr>
          <w:sz w:val="22"/>
          <w:szCs w:val="22"/>
        </w:rPr>
        <w:t>. Акт подписывается не ранее устранения всех недостатков.</w:t>
      </w:r>
    </w:p>
    <w:p w:rsidR="00847478" w:rsidRPr="005F2255" w:rsidRDefault="00847478" w:rsidP="00F93F7A">
      <w:pPr>
        <w:shd w:val="clear" w:color="auto" w:fill="FFFFFF"/>
        <w:ind w:firstLine="284"/>
        <w:jc w:val="both"/>
        <w:rPr>
          <w:b/>
          <w:bCs/>
          <w:sz w:val="22"/>
          <w:szCs w:val="22"/>
          <w:highlight w:val="yellow"/>
        </w:rPr>
      </w:pPr>
    </w:p>
    <w:p w:rsidR="00847478" w:rsidRPr="005F2255" w:rsidRDefault="00847478" w:rsidP="005F2255">
      <w:pPr>
        <w:shd w:val="clear" w:color="auto" w:fill="FFFFFF"/>
        <w:ind w:firstLine="284"/>
        <w:jc w:val="center"/>
        <w:rPr>
          <w:b/>
          <w:bCs/>
          <w:sz w:val="22"/>
          <w:szCs w:val="22"/>
        </w:rPr>
      </w:pPr>
      <w:r w:rsidRPr="005F2255">
        <w:rPr>
          <w:b/>
          <w:bCs/>
          <w:sz w:val="22"/>
          <w:szCs w:val="22"/>
        </w:rPr>
        <w:lastRenderedPageBreak/>
        <w:t>5. ПРАВА И ОБЯЗАННОСТИ ЗАКАЗЧИКА</w:t>
      </w:r>
    </w:p>
    <w:p w:rsidR="00847478" w:rsidRPr="005F2255" w:rsidRDefault="00847478" w:rsidP="005F2255">
      <w:pPr>
        <w:shd w:val="clear" w:color="auto" w:fill="FFFFFF"/>
        <w:tabs>
          <w:tab w:val="left" w:pos="1061"/>
        </w:tabs>
        <w:ind w:firstLine="284"/>
        <w:jc w:val="both"/>
        <w:rPr>
          <w:b/>
          <w:sz w:val="22"/>
          <w:szCs w:val="22"/>
        </w:rPr>
      </w:pPr>
      <w:r w:rsidRPr="005F2255">
        <w:rPr>
          <w:b/>
          <w:sz w:val="22"/>
          <w:szCs w:val="22"/>
        </w:rPr>
        <w:t>5.1. Заказчик по настоящему Контракту вправе:</w:t>
      </w:r>
    </w:p>
    <w:p w:rsidR="00847478" w:rsidRPr="005F2255" w:rsidRDefault="00847478" w:rsidP="005F2255">
      <w:pPr>
        <w:shd w:val="clear" w:color="auto" w:fill="FFFFFF"/>
        <w:tabs>
          <w:tab w:val="left" w:pos="1238"/>
        </w:tabs>
        <w:ind w:firstLine="284"/>
        <w:jc w:val="both"/>
        <w:rPr>
          <w:sz w:val="22"/>
          <w:szCs w:val="22"/>
        </w:rPr>
      </w:pPr>
      <w:r w:rsidRPr="005F2255">
        <w:rPr>
          <w:sz w:val="22"/>
          <w:szCs w:val="22"/>
        </w:rPr>
        <w:t xml:space="preserve">5.1.1. Требовать от </w:t>
      </w:r>
      <w:r w:rsidR="00E1116F">
        <w:rPr>
          <w:sz w:val="22"/>
          <w:szCs w:val="22"/>
        </w:rPr>
        <w:t>Подрядчика</w:t>
      </w:r>
      <w:r w:rsidRPr="005F2255">
        <w:rPr>
          <w:sz w:val="22"/>
          <w:szCs w:val="22"/>
        </w:rPr>
        <w:t xml:space="preserve"> надлежащего исполнения принятых им обязательств, а также своевременного устранения выявленных недостатков.</w:t>
      </w:r>
    </w:p>
    <w:p w:rsidR="00847478" w:rsidRPr="005F2255" w:rsidRDefault="00847478" w:rsidP="005F2255">
      <w:pPr>
        <w:shd w:val="clear" w:color="auto" w:fill="FFFFFF"/>
        <w:tabs>
          <w:tab w:val="left" w:pos="1238"/>
        </w:tabs>
        <w:ind w:firstLine="284"/>
        <w:jc w:val="both"/>
        <w:rPr>
          <w:sz w:val="22"/>
          <w:szCs w:val="22"/>
        </w:rPr>
      </w:pPr>
      <w:r w:rsidRPr="005F2255">
        <w:rPr>
          <w:sz w:val="22"/>
          <w:szCs w:val="22"/>
        </w:rPr>
        <w:t xml:space="preserve">5.1.2. Требовать от </w:t>
      </w:r>
      <w:r w:rsidR="00E1116F">
        <w:rPr>
          <w:sz w:val="22"/>
          <w:szCs w:val="22"/>
        </w:rPr>
        <w:t>Подрядчика</w:t>
      </w:r>
      <w:r w:rsidRPr="005F2255">
        <w:rPr>
          <w:sz w:val="22"/>
          <w:szCs w:val="22"/>
        </w:rPr>
        <w:t xml:space="preserve"> предоставления надлежаще оформленных документов, подтверждающих исполнение принятых им обязательств.</w:t>
      </w:r>
    </w:p>
    <w:p w:rsidR="00847478" w:rsidRPr="005F2255" w:rsidRDefault="00847478" w:rsidP="005F2255">
      <w:pPr>
        <w:shd w:val="clear" w:color="auto" w:fill="FFFFFF"/>
        <w:tabs>
          <w:tab w:val="left" w:pos="1238"/>
        </w:tabs>
        <w:ind w:firstLine="284"/>
        <w:jc w:val="both"/>
        <w:rPr>
          <w:sz w:val="22"/>
          <w:szCs w:val="22"/>
        </w:rPr>
      </w:pPr>
      <w:r w:rsidRPr="005F2255">
        <w:rPr>
          <w:sz w:val="22"/>
          <w:szCs w:val="22"/>
        </w:rPr>
        <w:t xml:space="preserve">5.1.3. Запрашивать у </w:t>
      </w:r>
      <w:r w:rsidR="00E1116F">
        <w:rPr>
          <w:sz w:val="22"/>
          <w:szCs w:val="22"/>
        </w:rPr>
        <w:t>Подрядчика</w:t>
      </w:r>
      <w:r w:rsidRPr="005F2255">
        <w:rPr>
          <w:sz w:val="22"/>
          <w:szCs w:val="22"/>
        </w:rPr>
        <w:t xml:space="preserve"> информацию о ходе и состоянии исполнения обязательств </w:t>
      </w:r>
      <w:r w:rsidR="00E1116F">
        <w:rPr>
          <w:sz w:val="22"/>
          <w:szCs w:val="22"/>
        </w:rPr>
        <w:t>Подрядчика</w:t>
      </w:r>
      <w:r w:rsidRPr="005F2255">
        <w:rPr>
          <w:sz w:val="22"/>
          <w:szCs w:val="22"/>
        </w:rPr>
        <w:t xml:space="preserve"> по настоящему Контракту.</w:t>
      </w:r>
    </w:p>
    <w:p w:rsidR="00847478" w:rsidRPr="005F2255" w:rsidRDefault="00847478" w:rsidP="005F2255">
      <w:pPr>
        <w:ind w:firstLine="284"/>
        <w:jc w:val="both"/>
        <w:rPr>
          <w:sz w:val="22"/>
          <w:szCs w:val="22"/>
        </w:rPr>
      </w:pPr>
      <w:r w:rsidRPr="005F2255">
        <w:rPr>
          <w:sz w:val="22"/>
          <w:szCs w:val="22"/>
        </w:rPr>
        <w:t xml:space="preserve">5.1.4. Отказаться (полностью или частично) от оплаты </w:t>
      </w:r>
      <w:r w:rsidR="00E1116F">
        <w:rPr>
          <w:sz w:val="22"/>
          <w:szCs w:val="22"/>
        </w:rPr>
        <w:t>Работ</w:t>
      </w:r>
      <w:r w:rsidRPr="005F2255">
        <w:rPr>
          <w:sz w:val="22"/>
          <w:szCs w:val="22"/>
        </w:rPr>
        <w:t xml:space="preserve">, не соответствующих требованиям, установленным законодательством для определения качества </w:t>
      </w:r>
      <w:r w:rsidR="00E1116F">
        <w:rPr>
          <w:sz w:val="22"/>
          <w:szCs w:val="22"/>
        </w:rPr>
        <w:t>Работ</w:t>
      </w:r>
      <w:r w:rsidRPr="005F2255">
        <w:rPr>
          <w:sz w:val="22"/>
          <w:szCs w:val="22"/>
        </w:rPr>
        <w:t xml:space="preserve"> или условиям Контракта.</w:t>
      </w:r>
    </w:p>
    <w:p w:rsidR="00847478" w:rsidRPr="005F2255" w:rsidRDefault="00847478" w:rsidP="005F2255">
      <w:pPr>
        <w:tabs>
          <w:tab w:val="left" w:pos="540"/>
          <w:tab w:val="left" w:pos="900"/>
        </w:tabs>
        <w:ind w:firstLine="284"/>
        <w:jc w:val="both"/>
        <w:rPr>
          <w:sz w:val="22"/>
          <w:szCs w:val="22"/>
        </w:rPr>
      </w:pPr>
      <w:r w:rsidRPr="005F2255">
        <w:rPr>
          <w:sz w:val="22"/>
          <w:szCs w:val="22"/>
        </w:rPr>
        <w:t xml:space="preserve">5.1.5. При оказании </w:t>
      </w:r>
      <w:r w:rsidR="00E1116F">
        <w:rPr>
          <w:sz w:val="22"/>
          <w:szCs w:val="22"/>
        </w:rPr>
        <w:t>Работ</w:t>
      </w:r>
      <w:r w:rsidRPr="005F2255">
        <w:rPr>
          <w:sz w:val="22"/>
          <w:szCs w:val="22"/>
        </w:rPr>
        <w:t xml:space="preserve"> ненадлежащего качества, потребовать по своему выбору:</w:t>
      </w:r>
    </w:p>
    <w:p w:rsidR="00847478" w:rsidRPr="005F2255" w:rsidRDefault="00847478" w:rsidP="005F2255">
      <w:pPr>
        <w:tabs>
          <w:tab w:val="left" w:pos="540"/>
          <w:tab w:val="left" w:pos="900"/>
        </w:tabs>
        <w:ind w:firstLine="284"/>
        <w:jc w:val="both"/>
        <w:rPr>
          <w:sz w:val="22"/>
          <w:szCs w:val="22"/>
        </w:rPr>
      </w:pPr>
      <w:r w:rsidRPr="005F2255">
        <w:rPr>
          <w:sz w:val="22"/>
          <w:szCs w:val="22"/>
        </w:rPr>
        <w:t xml:space="preserve">- соразмерного уменьшения цены Контракта (стоимости </w:t>
      </w:r>
      <w:r w:rsidR="00E1116F">
        <w:rPr>
          <w:sz w:val="22"/>
          <w:szCs w:val="22"/>
        </w:rPr>
        <w:t>Работ</w:t>
      </w:r>
      <w:r w:rsidRPr="005F2255">
        <w:rPr>
          <w:sz w:val="22"/>
          <w:szCs w:val="22"/>
        </w:rPr>
        <w:t>);</w:t>
      </w:r>
    </w:p>
    <w:p w:rsidR="00847478" w:rsidRPr="005F2255" w:rsidRDefault="00847478" w:rsidP="005F2255">
      <w:pPr>
        <w:tabs>
          <w:tab w:val="left" w:pos="540"/>
          <w:tab w:val="left" w:pos="900"/>
        </w:tabs>
        <w:ind w:firstLine="284"/>
        <w:jc w:val="both"/>
        <w:rPr>
          <w:sz w:val="22"/>
          <w:szCs w:val="22"/>
        </w:rPr>
      </w:pPr>
      <w:r w:rsidRPr="005F2255">
        <w:rPr>
          <w:sz w:val="22"/>
          <w:szCs w:val="22"/>
        </w:rPr>
        <w:t xml:space="preserve">- безвозмездного устранения недостатков </w:t>
      </w:r>
      <w:r w:rsidR="00E1116F">
        <w:rPr>
          <w:sz w:val="22"/>
          <w:szCs w:val="22"/>
        </w:rPr>
        <w:t>Работ</w:t>
      </w:r>
      <w:r w:rsidRPr="005F2255">
        <w:rPr>
          <w:sz w:val="22"/>
          <w:szCs w:val="22"/>
        </w:rPr>
        <w:t xml:space="preserve"> в течение </w:t>
      </w:r>
      <w:r w:rsidR="00BA2268">
        <w:rPr>
          <w:sz w:val="22"/>
          <w:szCs w:val="22"/>
        </w:rPr>
        <w:t>2</w:t>
      </w:r>
      <w:r w:rsidRPr="005F2255">
        <w:rPr>
          <w:sz w:val="22"/>
          <w:szCs w:val="22"/>
        </w:rPr>
        <w:t xml:space="preserve"> (</w:t>
      </w:r>
      <w:r w:rsidR="00BA2268">
        <w:rPr>
          <w:sz w:val="22"/>
          <w:szCs w:val="22"/>
        </w:rPr>
        <w:t>дву</w:t>
      </w:r>
      <w:r w:rsidRPr="005F2255">
        <w:rPr>
          <w:sz w:val="22"/>
          <w:szCs w:val="22"/>
        </w:rPr>
        <w:t>х) рабочих дней;</w:t>
      </w:r>
    </w:p>
    <w:p w:rsidR="00847478" w:rsidRPr="005F2255" w:rsidRDefault="00847478" w:rsidP="005F2255">
      <w:pPr>
        <w:tabs>
          <w:tab w:val="left" w:pos="540"/>
          <w:tab w:val="left" w:pos="900"/>
        </w:tabs>
        <w:ind w:firstLine="284"/>
        <w:jc w:val="both"/>
        <w:rPr>
          <w:sz w:val="22"/>
          <w:szCs w:val="22"/>
        </w:rPr>
      </w:pPr>
      <w:r w:rsidRPr="005F2255">
        <w:rPr>
          <w:sz w:val="22"/>
          <w:szCs w:val="22"/>
        </w:rPr>
        <w:t xml:space="preserve">- возмещения своих расходов на устранение недостатков </w:t>
      </w:r>
      <w:r w:rsidR="00E1116F">
        <w:rPr>
          <w:sz w:val="22"/>
          <w:szCs w:val="22"/>
        </w:rPr>
        <w:t>Работ</w:t>
      </w:r>
      <w:r w:rsidRPr="005F2255">
        <w:rPr>
          <w:sz w:val="22"/>
          <w:szCs w:val="22"/>
        </w:rPr>
        <w:t xml:space="preserve"> в течение 3 (трех) рабочих дней.</w:t>
      </w:r>
    </w:p>
    <w:p w:rsidR="00847478" w:rsidRPr="005F2255" w:rsidRDefault="00847478" w:rsidP="005F2255">
      <w:pPr>
        <w:ind w:firstLine="284"/>
        <w:jc w:val="both"/>
        <w:rPr>
          <w:sz w:val="22"/>
          <w:szCs w:val="22"/>
        </w:rPr>
      </w:pPr>
      <w:r w:rsidRPr="005F2255">
        <w:rPr>
          <w:sz w:val="22"/>
          <w:szCs w:val="22"/>
        </w:rPr>
        <w:t xml:space="preserve">5.1.6. В случае существенного нарушения </w:t>
      </w:r>
      <w:r w:rsidR="00E1116F">
        <w:rPr>
          <w:sz w:val="22"/>
          <w:szCs w:val="22"/>
        </w:rPr>
        <w:t>Подрядчиком</w:t>
      </w:r>
      <w:r w:rsidRPr="005F2255">
        <w:rPr>
          <w:sz w:val="22"/>
          <w:szCs w:val="22"/>
        </w:rPr>
        <w:t xml:space="preserve"> требований к качеству </w:t>
      </w:r>
      <w:r w:rsidR="00E1116F">
        <w:rPr>
          <w:sz w:val="22"/>
          <w:szCs w:val="22"/>
        </w:rPr>
        <w:t>выполненных</w:t>
      </w:r>
      <w:r w:rsidRPr="005F2255">
        <w:rPr>
          <w:sz w:val="22"/>
          <w:szCs w:val="22"/>
        </w:rPr>
        <w:t xml:space="preserve"> </w:t>
      </w:r>
      <w:r w:rsidR="00E1116F">
        <w:rPr>
          <w:sz w:val="22"/>
          <w:szCs w:val="22"/>
        </w:rPr>
        <w:t>Работ</w:t>
      </w:r>
      <w:r w:rsidRPr="005F2255">
        <w:rPr>
          <w:sz w:val="22"/>
          <w:szCs w:val="22"/>
        </w:rPr>
        <w:t xml:space="preserve"> (обнаружения неустранимых недостатков, недостатков, которые не могут быть устранены без несоразмерных расходов или затрат времени</w:t>
      </w:r>
      <w:r w:rsidR="00AD7BC4" w:rsidRPr="005F2255">
        <w:rPr>
          <w:sz w:val="22"/>
          <w:szCs w:val="22"/>
        </w:rPr>
        <w:t>,</w:t>
      </w:r>
      <w:r w:rsidRPr="005F2255">
        <w:rPr>
          <w:sz w:val="22"/>
          <w:szCs w:val="22"/>
        </w:rPr>
        <w:t xml:space="preserve"> или выявляются неоднократно либо проявляются вновь после их устранения, и других подобных недостатков) по своему выбору:</w:t>
      </w:r>
    </w:p>
    <w:p w:rsidR="00847478" w:rsidRPr="005F2255" w:rsidRDefault="00847478" w:rsidP="005F2255">
      <w:pPr>
        <w:ind w:firstLine="284"/>
        <w:jc w:val="both"/>
        <w:rPr>
          <w:sz w:val="22"/>
          <w:szCs w:val="22"/>
        </w:rPr>
      </w:pPr>
      <w:r w:rsidRPr="005F2255">
        <w:rPr>
          <w:sz w:val="22"/>
          <w:szCs w:val="22"/>
        </w:rPr>
        <w:t xml:space="preserve">- отказаться от исполнения Контракта и потребовать возврата уплаченной за </w:t>
      </w:r>
      <w:r w:rsidR="00E1116F">
        <w:rPr>
          <w:sz w:val="22"/>
          <w:szCs w:val="22"/>
        </w:rPr>
        <w:t>Работы</w:t>
      </w:r>
      <w:r w:rsidRPr="005F2255">
        <w:rPr>
          <w:sz w:val="22"/>
          <w:szCs w:val="22"/>
        </w:rPr>
        <w:t xml:space="preserve"> денежной суммы;</w:t>
      </w:r>
    </w:p>
    <w:p w:rsidR="00847478" w:rsidRPr="005F2255" w:rsidRDefault="00847478" w:rsidP="005F2255">
      <w:pPr>
        <w:ind w:firstLine="284"/>
        <w:jc w:val="both"/>
        <w:rPr>
          <w:sz w:val="22"/>
          <w:szCs w:val="22"/>
        </w:rPr>
      </w:pPr>
      <w:r w:rsidRPr="005F2255">
        <w:rPr>
          <w:sz w:val="22"/>
          <w:szCs w:val="22"/>
        </w:rPr>
        <w:t xml:space="preserve">- потребовать замены </w:t>
      </w:r>
      <w:r w:rsidR="00E1116F">
        <w:rPr>
          <w:sz w:val="22"/>
          <w:szCs w:val="22"/>
        </w:rPr>
        <w:t>Работ</w:t>
      </w:r>
      <w:r w:rsidRPr="005F2255">
        <w:rPr>
          <w:sz w:val="22"/>
          <w:szCs w:val="22"/>
        </w:rPr>
        <w:t xml:space="preserve"> ненадлежащего качества </w:t>
      </w:r>
      <w:r w:rsidR="00E1116F">
        <w:rPr>
          <w:sz w:val="22"/>
          <w:szCs w:val="22"/>
        </w:rPr>
        <w:t>Работа</w:t>
      </w:r>
      <w:r w:rsidRPr="005F2255">
        <w:rPr>
          <w:sz w:val="22"/>
          <w:szCs w:val="22"/>
        </w:rPr>
        <w:t>ми, соответствующим условиям Контракта.</w:t>
      </w:r>
    </w:p>
    <w:p w:rsidR="00847478" w:rsidRPr="005F2255" w:rsidRDefault="00847478" w:rsidP="005F2255">
      <w:pPr>
        <w:ind w:firstLine="284"/>
        <w:jc w:val="both"/>
        <w:rPr>
          <w:sz w:val="22"/>
          <w:szCs w:val="22"/>
        </w:rPr>
      </w:pPr>
      <w:r w:rsidRPr="005F2255">
        <w:rPr>
          <w:sz w:val="22"/>
          <w:szCs w:val="22"/>
        </w:rPr>
        <w:t xml:space="preserve">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w:t>
      </w:r>
      <w:r w:rsidR="00E1116F">
        <w:rPr>
          <w:sz w:val="22"/>
          <w:szCs w:val="22"/>
        </w:rPr>
        <w:t>Работ</w:t>
      </w:r>
      <w:r w:rsidRPr="005F2255">
        <w:rPr>
          <w:sz w:val="22"/>
          <w:szCs w:val="22"/>
        </w:rPr>
        <w:t>.</w:t>
      </w:r>
    </w:p>
    <w:p w:rsidR="00847478" w:rsidRPr="005F2255" w:rsidRDefault="00847478" w:rsidP="005F2255">
      <w:pPr>
        <w:shd w:val="clear" w:color="auto" w:fill="FFFFFF"/>
        <w:tabs>
          <w:tab w:val="left" w:pos="1238"/>
        </w:tabs>
        <w:ind w:firstLine="284"/>
        <w:jc w:val="both"/>
        <w:rPr>
          <w:sz w:val="22"/>
          <w:szCs w:val="22"/>
        </w:rPr>
      </w:pPr>
      <w:r w:rsidRPr="005F2255">
        <w:rPr>
          <w:sz w:val="22"/>
          <w:szCs w:val="22"/>
        </w:rPr>
        <w:t xml:space="preserve">5.1.8. Контролировать ход оказания </w:t>
      </w:r>
      <w:r w:rsidR="00E1116F">
        <w:rPr>
          <w:sz w:val="22"/>
          <w:szCs w:val="22"/>
        </w:rPr>
        <w:t>Работ</w:t>
      </w:r>
      <w:r w:rsidRPr="005F2255">
        <w:rPr>
          <w:sz w:val="22"/>
          <w:szCs w:val="22"/>
        </w:rPr>
        <w:t xml:space="preserve">, соблюдение сроков </w:t>
      </w:r>
      <w:r w:rsidR="00E1116F">
        <w:rPr>
          <w:sz w:val="22"/>
          <w:szCs w:val="22"/>
        </w:rPr>
        <w:t>выполнения</w:t>
      </w:r>
      <w:r w:rsidRPr="005F2255">
        <w:rPr>
          <w:sz w:val="22"/>
          <w:szCs w:val="22"/>
        </w:rPr>
        <w:t xml:space="preserve"> </w:t>
      </w:r>
      <w:r w:rsidR="00E1116F">
        <w:rPr>
          <w:sz w:val="22"/>
          <w:szCs w:val="22"/>
        </w:rPr>
        <w:t>Работ</w:t>
      </w:r>
      <w:r w:rsidRPr="005F2255">
        <w:rPr>
          <w:sz w:val="22"/>
          <w:szCs w:val="22"/>
        </w:rPr>
        <w:t xml:space="preserve">, проверять соответствие </w:t>
      </w:r>
      <w:r w:rsidR="00E1116F">
        <w:rPr>
          <w:sz w:val="22"/>
          <w:szCs w:val="22"/>
        </w:rPr>
        <w:t>выполненных</w:t>
      </w:r>
      <w:r w:rsidRPr="005F2255">
        <w:rPr>
          <w:sz w:val="22"/>
          <w:szCs w:val="22"/>
        </w:rPr>
        <w:t xml:space="preserve"> </w:t>
      </w:r>
      <w:r w:rsidR="00E1116F">
        <w:rPr>
          <w:sz w:val="22"/>
          <w:szCs w:val="22"/>
        </w:rPr>
        <w:t>Работ</w:t>
      </w:r>
      <w:r w:rsidRPr="005F2255">
        <w:rPr>
          <w:sz w:val="22"/>
          <w:szCs w:val="22"/>
        </w:rPr>
        <w:t xml:space="preserve"> условиям настоящего Контракта, Технического задания (Приложение №1 к Контракту).</w:t>
      </w:r>
    </w:p>
    <w:p w:rsidR="00847478" w:rsidRPr="005F2255" w:rsidRDefault="00847478" w:rsidP="005F2255">
      <w:pPr>
        <w:shd w:val="clear" w:color="auto" w:fill="FFFFFF"/>
        <w:tabs>
          <w:tab w:val="left" w:pos="1238"/>
        </w:tabs>
        <w:ind w:firstLine="284"/>
        <w:jc w:val="both"/>
        <w:rPr>
          <w:sz w:val="22"/>
          <w:szCs w:val="22"/>
        </w:rPr>
      </w:pPr>
      <w:r w:rsidRPr="005F2255">
        <w:rPr>
          <w:sz w:val="22"/>
          <w:szCs w:val="22"/>
        </w:rPr>
        <w:t xml:space="preserve">5.1.9. При обнаружении недостатков </w:t>
      </w:r>
      <w:r w:rsidR="00E1116F">
        <w:rPr>
          <w:sz w:val="22"/>
          <w:szCs w:val="22"/>
        </w:rPr>
        <w:t>Работ</w:t>
      </w:r>
      <w:r w:rsidRPr="005F2255">
        <w:rPr>
          <w:sz w:val="22"/>
          <w:szCs w:val="22"/>
        </w:rPr>
        <w:t xml:space="preserve">, требовать их устранения. Требование устранения недостатков </w:t>
      </w:r>
      <w:r w:rsidR="00E1116F">
        <w:rPr>
          <w:sz w:val="22"/>
          <w:szCs w:val="22"/>
        </w:rPr>
        <w:t>Работ</w:t>
      </w:r>
      <w:r w:rsidRPr="005F2255">
        <w:rPr>
          <w:sz w:val="22"/>
          <w:szCs w:val="22"/>
        </w:rPr>
        <w:t xml:space="preserve"> подлежит обязательному выполнению </w:t>
      </w:r>
      <w:r w:rsidR="00E1116F">
        <w:rPr>
          <w:sz w:val="22"/>
          <w:szCs w:val="22"/>
        </w:rPr>
        <w:t>Подрядчиком</w:t>
      </w:r>
      <w:r w:rsidRPr="005F2255">
        <w:rPr>
          <w:sz w:val="22"/>
          <w:szCs w:val="22"/>
        </w:rPr>
        <w:t>.</w:t>
      </w:r>
    </w:p>
    <w:p w:rsidR="00847478" w:rsidRPr="005F2255" w:rsidRDefault="00847478" w:rsidP="005F2255">
      <w:pPr>
        <w:shd w:val="clear" w:color="auto" w:fill="FFFFFF"/>
        <w:tabs>
          <w:tab w:val="left" w:pos="1238"/>
        </w:tabs>
        <w:ind w:firstLine="284"/>
        <w:jc w:val="both"/>
        <w:rPr>
          <w:sz w:val="22"/>
          <w:szCs w:val="22"/>
        </w:rPr>
      </w:pPr>
      <w:r w:rsidRPr="005F2255">
        <w:rPr>
          <w:sz w:val="22"/>
          <w:szCs w:val="22"/>
        </w:rPr>
        <w:t xml:space="preserve">5.1.10. Определять лиц, непосредственно участвующих в контроле за ходом оказания </w:t>
      </w:r>
      <w:r w:rsidR="00E1116F">
        <w:rPr>
          <w:sz w:val="22"/>
          <w:szCs w:val="22"/>
        </w:rPr>
        <w:t>Работ</w:t>
      </w:r>
      <w:r w:rsidRPr="005F2255">
        <w:rPr>
          <w:sz w:val="22"/>
          <w:szCs w:val="22"/>
        </w:rPr>
        <w:t>.</w:t>
      </w:r>
    </w:p>
    <w:p w:rsidR="00847478" w:rsidRPr="005F2255" w:rsidRDefault="00847478" w:rsidP="005F2255">
      <w:pPr>
        <w:shd w:val="clear" w:color="auto" w:fill="FFFFFF"/>
        <w:tabs>
          <w:tab w:val="left" w:pos="1061"/>
        </w:tabs>
        <w:ind w:firstLine="284"/>
        <w:jc w:val="both"/>
        <w:rPr>
          <w:b/>
          <w:sz w:val="22"/>
          <w:szCs w:val="22"/>
        </w:rPr>
      </w:pPr>
      <w:r w:rsidRPr="005F2255">
        <w:rPr>
          <w:b/>
          <w:sz w:val="22"/>
          <w:szCs w:val="22"/>
        </w:rPr>
        <w:t>5.2. Заказчик по настоящему Контракту обязан:</w:t>
      </w:r>
    </w:p>
    <w:p w:rsidR="00847478" w:rsidRPr="005F2255" w:rsidRDefault="00847478" w:rsidP="005F2255">
      <w:pPr>
        <w:ind w:firstLine="284"/>
        <w:jc w:val="both"/>
        <w:rPr>
          <w:sz w:val="22"/>
          <w:szCs w:val="22"/>
        </w:rPr>
      </w:pPr>
      <w:r w:rsidRPr="005F2255">
        <w:rPr>
          <w:sz w:val="22"/>
          <w:szCs w:val="22"/>
        </w:rPr>
        <w:t xml:space="preserve">5.2.1. Совершить все необходимые действия, обеспечивающие принятие </w:t>
      </w:r>
      <w:r w:rsidR="00E1116F">
        <w:rPr>
          <w:sz w:val="22"/>
          <w:szCs w:val="22"/>
        </w:rPr>
        <w:t>выполненных</w:t>
      </w:r>
      <w:r w:rsidRPr="005F2255">
        <w:rPr>
          <w:sz w:val="22"/>
          <w:szCs w:val="22"/>
        </w:rPr>
        <w:t xml:space="preserve"> </w:t>
      </w:r>
      <w:r w:rsidR="00E1116F">
        <w:rPr>
          <w:sz w:val="22"/>
          <w:szCs w:val="22"/>
        </w:rPr>
        <w:t>Работ</w:t>
      </w:r>
      <w:r w:rsidRPr="005F2255">
        <w:rPr>
          <w:sz w:val="22"/>
          <w:szCs w:val="22"/>
        </w:rPr>
        <w:t xml:space="preserve"> по количеству и качеству в соответствии с условиями Контракта.</w:t>
      </w:r>
    </w:p>
    <w:p w:rsidR="00847478" w:rsidRPr="005F2255" w:rsidRDefault="00847478" w:rsidP="005F2255">
      <w:pPr>
        <w:ind w:firstLine="284"/>
        <w:jc w:val="both"/>
        <w:rPr>
          <w:sz w:val="22"/>
          <w:szCs w:val="22"/>
        </w:rPr>
      </w:pPr>
      <w:r w:rsidRPr="005F2255">
        <w:rPr>
          <w:sz w:val="22"/>
          <w:szCs w:val="22"/>
        </w:rPr>
        <w:t>5.2.2. Своевременно предоставлять исполнителю необходимую для выполнения обязательств по Контракту информацию.</w:t>
      </w:r>
    </w:p>
    <w:p w:rsidR="00847478" w:rsidRPr="005F2255" w:rsidRDefault="00847478" w:rsidP="005F2255">
      <w:pPr>
        <w:ind w:firstLine="284"/>
        <w:jc w:val="both"/>
        <w:rPr>
          <w:sz w:val="22"/>
          <w:szCs w:val="22"/>
        </w:rPr>
      </w:pPr>
      <w:r w:rsidRPr="005F2255">
        <w:rPr>
          <w:sz w:val="22"/>
          <w:szCs w:val="22"/>
        </w:rPr>
        <w:t xml:space="preserve">5.2.3. Осуществлять контроль за исполнением </w:t>
      </w:r>
      <w:r w:rsidR="00E1116F">
        <w:rPr>
          <w:sz w:val="22"/>
          <w:szCs w:val="22"/>
        </w:rPr>
        <w:t>Подрядчиком</w:t>
      </w:r>
      <w:r w:rsidRPr="005F2255">
        <w:rPr>
          <w:sz w:val="22"/>
          <w:szCs w:val="22"/>
        </w:rPr>
        <w:t xml:space="preserve"> условий Контракта в соответствии с законодательством Российской Федерации.</w:t>
      </w:r>
    </w:p>
    <w:p w:rsidR="00847478" w:rsidRPr="005F2255" w:rsidRDefault="00847478" w:rsidP="005F2255">
      <w:pPr>
        <w:ind w:firstLine="284"/>
        <w:jc w:val="both"/>
        <w:rPr>
          <w:sz w:val="22"/>
          <w:szCs w:val="22"/>
        </w:rPr>
      </w:pPr>
      <w:r w:rsidRPr="005F2255">
        <w:rPr>
          <w:sz w:val="22"/>
          <w:szCs w:val="22"/>
        </w:rPr>
        <w:t>5.2.4. Произвести оплату в соответствии раздел</w:t>
      </w:r>
      <w:r w:rsidR="009E3FE9" w:rsidRPr="005F2255">
        <w:rPr>
          <w:sz w:val="22"/>
          <w:szCs w:val="22"/>
        </w:rPr>
        <w:t>ом</w:t>
      </w:r>
      <w:r w:rsidRPr="005F2255">
        <w:rPr>
          <w:sz w:val="22"/>
          <w:szCs w:val="22"/>
        </w:rPr>
        <w:t xml:space="preserve"> 2 настоящего Контракта.</w:t>
      </w:r>
    </w:p>
    <w:p w:rsidR="00847478" w:rsidRPr="005F2255" w:rsidRDefault="00847478" w:rsidP="005F2255">
      <w:pPr>
        <w:ind w:firstLine="284"/>
        <w:jc w:val="both"/>
        <w:rPr>
          <w:sz w:val="22"/>
          <w:szCs w:val="22"/>
        </w:rPr>
      </w:pPr>
      <w:r w:rsidRPr="005F2255">
        <w:rPr>
          <w:sz w:val="22"/>
          <w:szCs w:val="22"/>
        </w:rPr>
        <w:t xml:space="preserve">5.2.5. В случае просрочки исполнения </w:t>
      </w:r>
      <w:r w:rsidR="00E1116F">
        <w:rPr>
          <w:sz w:val="22"/>
          <w:szCs w:val="22"/>
        </w:rPr>
        <w:t>Подрядчиком</w:t>
      </w:r>
      <w:r w:rsidRPr="005F2255">
        <w:rPr>
          <w:sz w:val="22"/>
          <w:szCs w:val="22"/>
        </w:rPr>
        <w:t xml:space="preserve"> обязательств, предусмотренных Контрактом, а также в иных случаях ненадлежащего исполнения </w:t>
      </w:r>
      <w:r w:rsidR="00E1116F">
        <w:rPr>
          <w:sz w:val="22"/>
          <w:szCs w:val="22"/>
        </w:rPr>
        <w:t>Подрядчиком</w:t>
      </w:r>
      <w:r w:rsidRPr="005F2255">
        <w:rPr>
          <w:sz w:val="22"/>
          <w:szCs w:val="22"/>
        </w:rPr>
        <w:t xml:space="preserve">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w:t>
      </w:r>
      <w:r w:rsidR="00E1116F">
        <w:rPr>
          <w:sz w:val="22"/>
          <w:szCs w:val="22"/>
        </w:rPr>
        <w:t>Подрядчиком</w:t>
      </w:r>
      <w:r w:rsidRPr="005F2255">
        <w:rPr>
          <w:sz w:val="22"/>
          <w:szCs w:val="22"/>
        </w:rPr>
        <w:t xml:space="preserve"> своих обязательств по настоящему Контракту.</w:t>
      </w:r>
    </w:p>
    <w:p w:rsidR="00847478" w:rsidRPr="005F2255" w:rsidRDefault="00847478" w:rsidP="005F2255">
      <w:pPr>
        <w:ind w:firstLine="284"/>
        <w:jc w:val="both"/>
        <w:rPr>
          <w:sz w:val="22"/>
          <w:szCs w:val="22"/>
        </w:rPr>
      </w:pPr>
      <w:r w:rsidRPr="005F2255">
        <w:rPr>
          <w:sz w:val="22"/>
          <w:szCs w:val="22"/>
        </w:rPr>
        <w:t>5.2.6.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rsidR="00847478" w:rsidRPr="005F2255" w:rsidRDefault="00847478" w:rsidP="005F2255">
      <w:pPr>
        <w:ind w:firstLine="284"/>
        <w:jc w:val="both"/>
        <w:rPr>
          <w:sz w:val="22"/>
          <w:szCs w:val="22"/>
        </w:rPr>
      </w:pPr>
      <w:r w:rsidRPr="005F2255">
        <w:rPr>
          <w:sz w:val="22"/>
          <w:szCs w:val="22"/>
        </w:rPr>
        <w:t xml:space="preserve">5.2.7. Не допускать расторжения Контракта по соглашению Сторон, если на дату подписания соглашения имелись основания требовать от </w:t>
      </w:r>
      <w:r w:rsidR="00E1116F">
        <w:rPr>
          <w:sz w:val="22"/>
          <w:szCs w:val="22"/>
        </w:rPr>
        <w:t>Подрядчика</w:t>
      </w:r>
      <w:r w:rsidRPr="005F2255">
        <w:rPr>
          <w:sz w:val="22"/>
          <w:szCs w:val="22"/>
        </w:rPr>
        <w:t xml:space="preserve"> оплаты неустойки за неисполнение или ненадлежащее исполнение обязательств, предусмотренных Контрактом, и </w:t>
      </w:r>
      <w:r w:rsidR="00E1116F">
        <w:rPr>
          <w:sz w:val="22"/>
          <w:szCs w:val="22"/>
        </w:rPr>
        <w:t>Подрядчиком</w:t>
      </w:r>
      <w:r w:rsidRPr="005F2255">
        <w:rPr>
          <w:sz w:val="22"/>
          <w:szCs w:val="22"/>
        </w:rPr>
        <w:t xml:space="preserve"> такая неустойка не оплачена, в том числе и в порядке, предусмотренном разделом 7 настоящего Контракта.</w:t>
      </w:r>
    </w:p>
    <w:p w:rsidR="00F60A7C" w:rsidRDefault="00F60A7C" w:rsidP="00F60A7C">
      <w:pPr>
        <w:shd w:val="clear" w:color="auto" w:fill="FFFFFF"/>
        <w:jc w:val="center"/>
        <w:rPr>
          <w:b/>
          <w:bCs/>
          <w:sz w:val="22"/>
          <w:szCs w:val="22"/>
        </w:rPr>
      </w:pPr>
    </w:p>
    <w:p w:rsidR="00F60A7C" w:rsidRDefault="00F60A7C" w:rsidP="00F60A7C">
      <w:pPr>
        <w:shd w:val="clear" w:color="auto" w:fill="FFFFFF"/>
        <w:jc w:val="center"/>
        <w:rPr>
          <w:b/>
          <w:bCs/>
          <w:sz w:val="22"/>
          <w:szCs w:val="22"/>
        </w:rPr>
      </w:pPr>
    </w:p>
    <w:p w:rsidR="00847478" w:rsidRPr="005F2255" w:rsidRDefault="00847478" w:rsidP="00F60A7C">
      <w:pPr>
        <w:shd w:val="clear" w:color="auto" w:fill="FFFFFF"/>
        <w:jc w:val="center"/>
        <w:rPr>
          <w:b/>
          <w:bCs/>
          <w:sz w:val="22"/>
          <w:szCs w:val="22"/>
        </w:rPr>
      </w:pPr>
      <w:r w:rsidRPr="005F2255">
        <w:rPr>
          <w:b/>
          <w:bCs/>
          <w:sz w:val="22"/>
          <w:szCs w:val="22"/>
        </w:rPr>
        <w:t xml:space="preserve">6. ПРАВА И ОБЯЗАННОСТИ </w:t>
      </w:r>
      <w:r w:rsidR="00E1116F">
        <w:rPr>
          <w:b/>
          <w:bCs/>
          <w:sz w:val="22"/>
          <w:szCs w:val="22"/>
        </w:rPr>
        <w:t>ПОДРЯДЧИКА</w:t>
      </w:r>
    </w:p>
    <w:p w:rsidR="00847478" w:rsidRPr="005F2255" w:rsidRDefault="00847478" w:rsidP="005F2255">
      <w:pPr>
        <w:shd w:val="clear" w:color="auto" w:fill="FFFFFF"/>
        <w:ind w:firstLine="284"/>
        <w:jc w:val="both"/>
        <w:rPr>
          <w:b/>
          <w:sz w:val="22"/>
          <w:szCs w:val="22"/>
        </w:rPr>
      </w:pPr>
      <w:r w:rsidRPr="005F2255">
        <w:rPr>
          <w:b/>
          <w:sz w:val="22"/>
          <w:szCs w:val="22"/>
        </w:rPr>
        <w:t xml:space="preserve">6.1. </w:t>
      </w:r>
      <w:r w:rsidR="00E1116F">
        <w:rPr>
          <w:b/>
          <w:sz w:val="22"/>
          <w:szCs w:val="22"/>
        </w:rPr>
        <w:t>Подрядчик</w:t>
      </w:r>
      <w:r w:rsidRPr="005F2255">
        <w:rPr>
          <w:b/>
          <w:sz w:val="22"/>
          <w:szCs w:val="22"/>
        </w:rPr>
        <w:t xml:space="preserve"> по настоящему Контракту вправе:</w:t>
      </w:r>
    </w:p>
    <w:p w:rsidR="00847478" w:rsidRPr="005F2255" w:rsidRDefault="00847478" w:rsidP="005F2255">
      <w:pPr>
        <w:ind w:firstLine="284"/>
        <w:jc w:val="both"/>
        <w:rPr>
          <w:sz w:val="22"/>
          <w:szCs w:val="22"/>
        </w:rPr>
      </w:pPr>
      <w:r w:rsidRPr="005F2255">
        <w:rPr>
          <w:sz w:val="22"/>
          <w:szCs w:val="22"/>
        </w:rPr>
        <w:t>6.1.</w:t>
      </w:r>
      <w:r w:rsidR="00E1116F">
        <w:rPr>
          <w:sz w:val="22"/>
          <w:szCs w:val="22"/>
        </w:rPr>
        <w:t>1</w:t>
      </w:r>
      <w:r w:rsidRPr="005F2255">
        <w:rPr>
          <w:sz w:val="22"/>
          <w:szCs w:val="22"/>
        </w:rPr>
        <w:t xml:space="preserve">. Требовать подписания в соответствии с условиями Контракта Заказчиком </w:t>
      </w:r>
      <w:r w:rsidR="006814C8" w:rsidRPr="005F2255">
        <w:rPr>
          <w:sz w:val="22"/>
          <w:szCs w:val="22"/>
        </w:rPr>
        <w:t xml:space="preserve">документа о приемке </w:t>
      </w:r>
      <w:r w:rsidR="00E1116F">
        <w:rPr>
          <w:sz w:val="22"/>
          <w:szCs w:val="22"/>
        </w:rPr>
        <w:t>выполненных</w:t>
      </w:r>
      <w:r w:rsidR="006814C8" w:rsidRPr="005F2255">
        <w:rPr>
          <w:sz w:val="22"/>
          <w:szCs w:val="22"/>
        </w:rPr>
        <w:t xml:space="preserve"> </w:t>
      </w:r>
      <w:r w:rsidR="00E1116F">
        <w:rPr>
          <w:sz w:val="22"/>
          <w:szCs w:val="22"/>
        </w:rPr>
        <w:t>Работ</w:t>
      </w:r>
      <w:r w:rsidR="006814C8" w:rsidRPr="005F2255">
        <w:rPr>
          <w:sz w:val="22"/>
          <w:szCs w:val="22"/>
        </w:rPr>
        <w:t xml:space="preserve"> </w:t>
      </w:r>
      <w:r w:rsidRPr="005F2255">
        <w:rPr>
          <w:sz w:val="22"/>
          <w:szCs w:val="22"/>
        </w:rPr>
        <w:t>по настоящему Контракту.</w:t>
      </w:r>
    </w:p>
    <w:p w:rsidR="00847478" w:rsidRPr="005F2255" w:rsidRDefault="00847478" w:rsidP="005F2255">
      <w:pPr>
        <w:ind w:firstLine="284"/>
        <w:jc w:val="both"/>
        <w:rPr>
          <w:sz w:val="22"/>
          <w:szCs w:val="22"/>
        </w:rPr>
      </w:pPr>
      <w:r w:rsidRPr="005F2255">
        <w:rPr>
          <w:sz w:val="22"/>
          <w:szCs w:val="22"/>
        </w:rPr>
        <w:t>6.1.</w:t>
      </w:r>
      <w:r w:rsidR="00E1116F">
        <w:rPr>
          <w:sz w:val="22"/>
          <w:szCs w:val="22"/>
        </w:rPr>
        <w:t>2</w:t>
      </w:r>
      <w:r w:rsidRPr="005F2255">
        <w:rPr>
          <w:sz w:val="22"/>
          <w:szCs w:val="22"/>
        </w:rPr>
        <w:t xml:space="preserve">. Направлять Заказчику запросы и получать от него разъяснения и уточнения по вопросам оказания </w:t>
      </w:r>
      <w:r w:rsidR="00E1116F">
        <w:rPr>
          <w:sz w:val="22"/>
          <w:szCs w:val="22"/>
        </w:rPr>
        <w:t>Работ</w:t>
      </w:r>
      <w:r w:rsidRPr="005F2255">
        <w:rPr>
          <w:sz w:val="22"/>
          <w:szCs w:val="22"/>
        </w:rPr>
        <w:t xml:space="preserve"> в рамках настоящего Контракта.</w:t>
      </w:r>
    </w:p>
    <w:p w:rsidR="00847478" w:rsidRPr="005F2255" w:rsidRDefault="00847478" w:rsidP="005F2255">
      <w:pPr>
        <w:shd w:val="clear" w:color="auto" w:fill="FFFFFF"/>
        <w:tabs>
          <w:tab w:val="left" w:pos="2549"/>
        </w:tabs>
        <w:ind w:firstLine="284"/>
        <w:jc w:val="both"/>
        <w:rPr>
          <w:b/>
          <w:sz w:val="22"/>
          <w:szCs w:val="22"/>
        </w:rPr>
      </w:pPr>
      <w:r w:rsidRPr="005F2255">
        <w:rPr>
          <w:b/>
          <w:sz w:val="22"/>
          <w:szCs w:val="22"/>
        </w:rPr>
        <w:t xml:space="preserve">6.2. </w:t>
      </w:r>
      <w:r w:rsidR="00E1116F">
        <w:rPr>
          <w:b/>
          <w:sz w:val="22"/>
          <w:szCs w:val="22"/>
        </w:rPr>
        <w:t>Подрядчик</w:t>
      </w:r>
      <w:r w:rsidRPr="005F2255">
        <w:rPr>
          <w:b/>
          <w:sz w:val="22"/>
          <w:szCs w:val="22"/>
        </w:rPr>
        <w:t xml:space="preserve"> по настоящему Контракту обязан:</w:t>
      </w:r>
    </w:p>
    <w:p w:rsidR="00847478" w:rsidRPr="005F2255" w:rsidRDefault="00847478" w:rsidP="005F2255">
      <w:pPr>
        <w:shd w:val="clear" w:color="auto" w:fill="FFFFFF"/>
        <w:tabs>
          <w:tab w:val="left" w:pos="2534"/>
        </w:tabs>
        <w:ind w:firstLine="284"/>
        <w:jc w:val="both"/>
        <w:rPr>
          <w:sz w:val="22"/>
          <w:szCs w:val="22"/>
        </w:rPr>
      </w:pPr>
      <w:r w:rsidRPr="005F2255">
        <w:rPr>
          <w:sz w:val="22"/>
          <w:szCs w:val="22"/>
        </w:rPr>
        <w:lastRenderedPageBreak/>
        <w:t>6.2.1.</w:t>
      </w:r>
      <w:r w:rsidR="00AD7BC4" w:rsidRPr="005F2255">
        <w:rPr>
          <w:sz w:val="22"/>
          <w:szCs w:val="22"/>
        </w:rPr>
        <w:t xml:space="preserve"> </w:t>
      </w:r>
      <w:r w:rsidR="00E1116F">
        <w:rPr>
          <w:sz w:val="22"/>
          <w:szCs w:val="22"/>
        </w:rPr>
        <w:t>Выполнить Работы,</w:t>
      </w:r>
      <w:r w:rsidRPr="005F2255">
        <w:rPr>
          <w:sz w:val="22"/>
          <w:szCs w:val="22"/>
        </w:rPr>
        <w:t xml:space="preserve"> в соответствии с принятыми на себя обязательствами в порядке и на условиях Контракта.</w:t>
      </w:r>
    </w:p>
    <w:p w:rsidR="00847478" w:rsidRPr="005F2255" w:rsidRDefault="00847478" w:rsidP="005F2255">
      <w:pPr>
        <w:ind w:firstLine="284"/>
        <w:jc w:val="both"/>
        <w:rPr>
          <w:sz w:val="22"/>
          <w:szCs w:val="22"/>
        </w:rPr>
      </w:pPr>
      <w:r w:rsidRPr="005F2255">
        <w:rPr>
          <w:sz w:val="22"/>
          <w:szCs w:val="22"/>
        </w:rPr>
        <w:t xml:space="preserve">6.2.2. По окончании </w:t>
      </w:r>
      <w:r w:rsidR="00E1116F">
        <w:rPr>
          <w:sz w:val="22"/>
          <w:szCs w:val="22"/>
        </w:rPr>
        <w:t>выполнения Работ</w:t>
      </w:r>
      <w:r w:rsidRPr="005F2255">
        <w:rPr>
          <w:sz w:val="22"/>
          <w:szCs w:val="22"/>
        </w:rPr>
        <w:t xml:space="preserve"> передать результаты </w:t>
      </w:r>
      <w:r w:rsidR="00E1116F">
        <w:rPr>
          <w:sz w:val="22"/>
          <w:szCs w:val="22"/>
        </w:rPr>
        <w:t>выполненных</w:t>
      </w:r>
      <w:r w:rsidRPr="005F2255">
        <w:rPr>
          <w:sz w:val="22"/>
          <w:szCs w:val="22"/>
        </w:rPr>
        <w:t xml:space="preserve"> </w:t>
      </w:r>
      <w:r w:rsidR="00E1116F">
        <w:rPr>
          <w:sz w:val="22"/>
          <w:szCs w:val="22"/>
        </w:rPr>
        <w:t>Работ</w:t>
      </w:r>
      <w:r w:rsidRPr="005F2255">
        <w:rPr>
          <w:sz w:val="22"/>
          <w:szCs w:val="22"/>
        </w:rPr>
        <w:t xml:space="preserve"> Заказчику в порядке и в сроки, определенные </w:t>
      </w:r>
      <w:r w:rsidR="009E3FE9" w:rsidRPr="005F2255">
        <w:rPr>
          <w:sz w:val="22"/>
          <w:szCs w:val="22"/>
        </w:rPr>
        <w:t>настоящим</w:t>
      </w:r>
      <w:r w:rsidRPr="005F2255">
        <w:rPr>
          <w:sz w:val="22"/>
          <w:szCs w:val="22"/>
        </w:rPr>
        <w:t xml:space="preserve"> Конт</w:t>
      </w:r>
      <w:r w:rsidR="009E3FE9" w:rsidRPr="005F2255">
        <w:rPr>
          <w:sz w:val="22"/>
          <w:szCs w:val="22"/>
        </w:rPr>
        <w:t>рактом</w:t>
      </w:r>
      <w:r w:rsidRPr="005F2255">
        <w:rPr>
          <w:sz w:val="22"/>
          <w:szCs w:val="22"/>
        </w:rPr>
        <w:t>.</w:t>
      </w:r>
    </w:p>
    <w:p w:rsidR="00847478" w:rsidRPr="005F2255" w:rsidRDefault="00847478" w:rsidP="005F2255">
      <w:pPr>
        <w:shd w:val="clear" w:color="auto" w:fill="FFFFFF"/>
        <w:tabs>
          <w:tab w:val="left" w:pos="2534"/>
        </w:tabs>
        <w:ind w:firstLine="284"/>
        <w:jc w:val="both"/>
        <w:rPr>
          <w:sz w:val="22"/>
          <w:szCs w:val="22"/>
        </w:rPr>
      </w:pPr>
      <w:r w:rsidRPr="005F2255">
        <w:rPr>
          <w:sz w:val="22"/>
          <w:szCs w:val="22"/>
        </w:rPr>
        <w:t>6.2.3. В срок, установленный в письменном запросе Заказчика, предоставлять информацию о ходе исполнения принятых на себя обязательств.</w:t>
      </w:r>
    </w:p>
    <w:p w:rsidR="00847478" w:rsidRPr="005F2255" w:rsidRDefault="00847478" w:rsidP="005F2255">
      <w:pPr>
        <w:ind w:firstLine="284"/>
        <w:jc w:val="both"/>
        <w:rPr>
          <w:sz w:val="22"/>
          <w:szCs w:val="22"/>
        </w:rPr>
      </w:pPr>
      <w:r w:rsidRPr="005F2255">
        <w:rPr>
          <w:sz w:val="22"/>
          <w:szCs w:val="22"/>
        </w:rPr>
        <w:t xml:space="preserve">6.2.4. Устранить за свой счет все выявленные недостатки </w:t>
      </w:r>
      <w:r w:rsidR="00E1116F">
        <w:rPr>
          <w:sz w:val="22"/>
          <w:szCs w:val="22"/>
        </w:rPr>
        <w:t>Работ</w:t>
      </w:r>
      <w:r w:rsidRPr="005F2255">
        <w:rPr>
          <w:sz w:val="22"/>
          <w:szCs w:val="22"/>
        </w:rPr>
        <w:t>, в том числе скрытые.</w:t>
      </w:r>
    </w:p>
    <w:p w:rsidR="00847478" w:rsidRPr="005F2255" w:rsidRDefault="00847478" w:rsidP="005F2255">
      <w:pPr>
        <w:shd w:val="clear" w:color="auto" w:fill="FFFFFF"/>
        <w:tabs>
          <w:tab w:val="left" w:pos="2534"/>
        </w:tabs>
        <w:ind w:firstLine="284"/>
        <w:jc w:val="both"/>
        <w:rPr>
          <w:sz w:val="22"/>
          <w:szCs w:val="22"/>
        </w:rPr>
      </w:pPr>
      <w:r w:rsidRPr="005F2255">
        <w:rPr>
          <w:sz w:val="22"/>
          <w:szCs w:val="22"/>
        </w:rPr>
        <w:t xml:space="preserve">6.2.5.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w:t>
      </w:r>
      <w:r w:rsidR="00E1116F">
        <w:rPr>
          <w:sz w:val="22"/>
          <w:szCs w:val="22"/>
        </w:rPr>
        <w:t>Подрядчика</w:t>
      </w:r>
      <w:r w:rsidRPr="005F2255">
        <w:rPr>
          <w:sz w:val="22"/>
          <w:szCs w:val="22"/>
        </w:rPr>
        <w:t xml:space="preserve"> будет считаться адрес, указанный в настоящем Контракте.</w:t>
      </w:r>
    </w:p>
    <w:p w:rsidR="00847478" w:rsidRPr="005F2255" w:rsidRDefault="00847478" w:rsidP="005F2255">
      <w:pPr>
        <w:shd w:val="clear" w:color="auto" w:fill="FFFFFF"/>
        <w:tabs>
          <w:tab w:val="left" w:pos="2534"/>
        </w:tabs>
        <w:ind w:firstLine="284"/>
        <w:jc w:val="both"/>
        <w:rPr>
          <w:sz w:val="22"/>
          <w:szCs w:val="22"/>
        </w:rPr>
      </w:pPr>
      <w:r w:rsidRPr="005F2255">
        <w:rPr>
          <w:sz w:val="22"/>
          <w:szCs w:val="22"/>
        </w:rPr>
        <w:t xml:space="preserve">6.2.6. Гарантировать качество </w:t>
      </w:r>
      <w:r w:rsidR="00E1116F">
        <w:rPr>
          <w:sz w:val="22"/>
          <w:szCs w:val="22"/>
        </w:rPr>
        <w:t>выполненных</w:t>
      </w:r>
      <w:r w:rsidRPr="005F2255">
        <w:rPr>
          <w:sz w:val="22"/>
          <w:szCs w:val="22"/>
        </w:rPr>
        <w:t xml:space="preserve"> </w:t>
      </w:r>
      <w:r w:rsidR="00E1116F">
        <w:rPr>
          <w:sz w:val="22"/>
          <w:szCs w:val="22"/>
        </w:rPr>
        <w:t>Работ</w:t>
      </w:r>
      <w:r w:rsidRPr="005F2255">
        <w:rPr>
          <w:sz w:val="22"/>
          <w:szCs w:val="22"/>
        </w:rPr>
        <w:t>.</w:t>
      </w:r>
    </w:p>
    <w:p w:rsidR="00847478" w:rsidRPr="005F2255" w:rsidRDefault="00847478" w:rsidP="005F2255">
      <w:pPr>
        <w:shd w:val="clear" w:color="auto" w:fill="FFFFFF"/>
        <w:tabs>
          <w:tab w:val="left" w:pos="2534"/>
        </w:tabs>
        <w:ind w:firstLine="284"/>
        <w:jc w:val="both"/>
        <w:rPr>
          <w:sz w:val="22"/>
          <w:szCs w:val="22"/>
          <w:highlight w:val="yellow"/>
        </w:rPr>
      </w:pPr>
    </w:p>
    <w:p w:rsidR="00847478" w:rsidRPr="005F2255" w:rsidRDefault="00847478" w:rsidP="005F2255">
      <w:pPr>
        <w:ind w:firstLine="284"/>
        <w:jc w:val="center"/>
        <w:rPr>
          <w:b/>
          <w:bCs/>
          <w:sz w:val="22"/>
          <w:szCs w:val="22"/>
        </w:rPr>
      </w:pPr>
      <w:r w:rsidRPr="005F2255">
        <w:rPr>
          <w:b/>
          <w:bCs/>
          <w:sz w:val="22"/>
          <w:szCs w:val="22"/>
        </w:rPr>
        <w:t>7. ОТВЕТСТВЕННОСТЬ СТОРОН</w:t>
      </w:r>
    </w:p>
    <w:p w:rsidR="0062566F" w:rsidRPr="00A56AF9" w:rsidRDefault="00692AC5" w:rsidP="0062566F">
      <w:pPr>
        <w:widowControl/>
        <w:suppressAutoHyphens/>
        <w:ind w:firstLine="709"/>
        <w:jc w:val="both"/>
        <w:rPr>
          <w:sz w:val="22"/>
          <w:szCs w:val="22"/>
          <w:lang w:eastAsia="ar-SA"/>
        </w:rPr>
      </w:pPr>
      <w:r w:rsidRPr="00A56AF9">
        <w:rPr>
          <w:sz w:val="22"/>
          <w:szCs w:val="22"/>
          <w:lang w:eastAsia="ar-SA"/>
        </w:rPr>
        <w:t>7</w:t>
      </w:r>
      <w:r w:rsidR="0062566F" w:rsidRPr="00A56AF9">
        <w:rPr>
          <w:sz w:val="22"/>
          <w:szCs w:val="22"/>
          <w:lang w:eastAsia="ar-SA"/>
        </w:rPr>
        <w:t xml:space="preserve">.1. В случае неисполнения или ненадлежащего исполнения настоящего </w:t>
      </w:r>
      <w:r w:rsidR="0062566F" w:rsidRPr="00A56AF9">
        <w:rPr>
          <w:bCs/>
          <w:sz w:val="22"/>
          <w:szCs w:val="22"/>
          <w:lang w:eastAsia="ar-SA"/>
        </w:rPr>
        <w:t>К</w:t>
      </w:r>
      <w:r w:rsidR="0062566F" w:rsidRPr="00A56AF9">
        <w:rPr>
          <w:sz w:val="22"/>
          <w:szCs w:val="22"/>
          <w:lang w:eastAsia="ar-SA"/>
        </w:rPr>
        <w:t>онтракта Стороны несут ответственность в соответствии с действующим законодательством Российской Федерации, Федеральным законом от 05.04.2013 г. № 44-ФЗ «</w:t>
      </w:r>
      <w:r w:rsidR="0062566F" w:rsidRPr="00A56AF9">
        <w:rPr>
          <w:rFonts w:eastAsia="Calibri"/>
          <w:sz w:val="22"/>
          <w:szCs w:val="22"/>
          <w:lang w:eastAsia="en-US"/>
        </w:rPr>
        <w:t>О контрактной системе в сфере закупок товаров, работ, услуг для обеспечения государственных и муниципальных нужд</w:t>
      </w:r>
      <w:r w:rsidR="0062566F" w:rsidRPr="00A56AF9">
        <w:rPr>
          <w:sz w:val="22"/>
          <w:szCs w:val="22"/>
          <w:lang w:eastAsia="ar-SA"/>
        </w:rPr>
        <w:t>», Постановлением Правительства Российской Федерации от 30.08.2017 г. № 1042.</w:t>
      </w:r>
    </w:p>
    <w:p w:rsidR="0062566F" w:rsidRPr="00A56AF9" w:rsidRDefault="0062566F" w:rsidP="0062566F">
      <w:pPr>
        <w:widowControl/>
        <w:suppressAutoHyphens/>
        <w:ind w:firstLine="709"/>
        <w:jc w:val="both"/>
        <w:rPr>
          <w:rFonts w:eastAsia="Calibri"/>
          <w:sz w:val="22"/>
          <w:szCs w:val="22"/>
          <w:lang w:eastAsia="en-US"/>
        </w:rPr>
      </w:pPr>
      <w:r w:rsidRPr="00A56AF9">
        <w:rPr>
          <w:sz w:val="22"/>
          <w:szCs w:val="22"/>
          <w:lang w:eastAsia="ar-SA"/>
        </w:rPr>
        <w:t>Указанные в настоящем разделе неустойки (пеня, штраф) взимаются за каждое нарушение в отдельности.</w:t>
      </w:r>
    </w:p>
    <w:p w:rsidR="0062566F" w:rsidRPr="00A56AF9" w:rsidRDefault="00692AC5" w:rsidP="0062566F">
      <w:pPr>
        <w:widowControl/>
        <w:tabs>
          <w:tab w:val="left" w:pos="900"/>
        </w:tabs>
        <w:suppressAutoHyphens/>
        <w:autoSpaceDN/>
        <w:adjustRightInd/>
        <w:ind w:firstLine="709"/>
        <w:jc w:val="both"/>
        <w:rPr>
          <w:i/>
          <w:sz w:val="22"/>
          <w:szCs w:val="22"/>
          <w:lang w:eastAsia="ar-SA"/>
        </w:rPr>
      </w:pPr>
      <w:r w:rsidRPr="00A56AF9">
        <w:rPr>
          <w:i/>
          <w:sz w:val="22"/>
          <w:szCs w:val="22"/>
          <w:lang w:eastAsia="ar-SA"/>
        </w:rPr>
        <w:t>7</w:t>
      </w:r>
      <w:r w:rsidR="0062566F" w:rsidRPr="00A56AF9">
        <w:rPr>
          <w:i/>
          <w:sz w:val="22"/>
          <w:szCs w:val="22"/>
          <w:lang w:eastAsia="ar-SA"/>
        </w:rPr>
        <w:t>.2. Ответственность Заказчика:</w:t>
      </w:r>
    </w:p>
    <w:p w:rsidR="0062566F" w:rsidRPr="00A56AF9" w:rsidRDefault="00692AC5" w:rsidP="0062566F">
      <w:pPr>
        <w:widowControl/>
        <w:tabs>
          <w:tab w:val="left" w:pos="576"/>
        </w:tabs>
        <w:suppressAutoHyphens/>
        <w:ind w:firstLine="709"/>
        <w:jc w:val="both"/>
        <w:rPr>
          <w:sz w:val="22"/>
          <w:szCs w:val="22"/>
          <w:lang w:eastAsia="ar-SA"/>
        </w:rPr>
      </w:pPr>
      <w:r w:rsidRPr="00A56AF9">
        <w:rPr>
          <w:sz w:val="22"/>
          <w:szCs w:val="22"/>
          <w:lang w:eastAsia="ar-SA"/>
        </w:rPr>
        <w:t>7</w:t>
      </w:r>
      <w:r w:rsidR="0062566F" w:rsidRPr="00A56AF9">
        <w:rPr>
          <w:sz w:val="22"/>
          <w:szCs w:val="22"/>
          <w:lang w:eastAsia="ar-SA"/>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2566F" w:rsidRPr="00A56AF9" w:rsidRDefault="0062566F" w:rsidP="0062566F">
      <w:pPr>
        <w:widowControl/>
        <w:tabs>
          <w:tab w:val="left" w:pos="900"/>
        </w:tabs>
        <w:suppressAutoHyphens/>
        <w:autoSpaceDN/>
        <w:adjustRightInd/>
        <w:ind w:firstLine="709"/>
        <w:jc w:val="both"/>
        <w:rPr>
          <w:sz w:val="22"/>
          <w:szCs w:val="22"/>
          <w:lang w:eastAsia="ar-SA"/>
        </w:rPr>
      </w:pPr>
      <w:r w:rsidRPr="00A56AF9">
        <w:rPr>
          <w:sz w:val="22"/>
          <w:szCs w:val="22"/>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2566F" w:rsidRPr="00A56AF9" w:rsidRDefault="00692AC5" w:rsidP="0062566F">
      <w:pPr>
        <w:widowControl/>
        <w:tabs>
          <w:tab w:val="left" w:pos="0"/>
        </w:tabs>
        <w:suppressAutoHyphens/>
        <w:ind w:firstLine="709"/>
        <w:jc w:val="both"/>
        <w:rPr>
          <w:sz w:val="22"/>
          <w:szCs w:val="22"/>
          <w:lang w:eastAsia="ar-SA"/>
        </w:rPr>
      </w:pPr>
      <w:r w:rsidRPr="00A56AF9">
        <w:rPr>
          <w:sz w:val="22"/>
          <w:szCs w:val="22"/>
          <w:lang w:eastAsia="ar-SA"/>
        </w:rPr>
        <w:t>7</w:t>
      </w:r>
      <w:r w:rsidR="0062566F" w:rsidRPr="00A56AF9">
        <w:rPr>
          <w:sz w:val="22"/>
          <w:szCs w:val="22"/>
          <w:lang w:eastAsia="ar-SA"/>
        </w:rPr>
        <w:t xml:space="preserve">.2.2.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62566F" w:rsidRPr="00A56AF9" w:rsidRDefault="0062566F" w:rsidP="0062566F">
      <w:pPr>
        <w:widowControl/>
        <w:tabs>
          <w:tab w:val="left" w:pos="0"/>
        </w:tabs>
        <w:suppressAutoHyphens/>
        <w:autoSpaceDE/>
        <w:autoSpaceDN/>
        <w:adjustRightInd/>
        <w:ind w:firstLine="709"/>
        <w:jc w:val="both"/>
        <w:rPr>
          <w:sz w:val="22"/>
          <w:szCs w:val="22"/>
          <w:lang w:eastAsia="ar-SA"/>
        </w:rPr>
      </w:pPr>
      <w:r w:rsidRPr="00A56AF9">
        <w:rPr>
          <w:sz w:val="22"/>
          <w:szCs w:val="22"/>
          <w:lang w:eastAsia="ar-SA"/>
        </w:rPr>
        <w:t>а) 1 000 рублей, если цена Контракта не превышает 3 млн. рублей (включительно);</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б) 5 000 в случае, если цена Контракта составляет от 3 млн. рублей до 50 млн. рублей (включительно).</w:t>
      </w:r>
    </w:p>
    <w:p w:rsidR="0062566F" w:rsidRPr="00A56AF9" w:rsidRDefault="0062566F" w:rsidP="0062566F">
      <w:pPr>
        <w:widowControl/>
        <w:suppressAutoHyphens/>
        <w:autoSpaceDE/>
        <w:autoSpaceDN/>
        <w:adjustRightInd/>
        <w:ind w:firstLine="709"/>
        <w:jc w:val="both"/>
        <w:rPr>
          <w:i/>
          <w:sz w:val="22"/>
          <w:szCs w:val="22"/>
          <w:lang w:eastAsia="ar-SA"/>
        </w:rPr>
      </w:pPr>
      <w:r w:rsidRPr="00A56AF9">
        <w:rPr>
          <w:i/>
          <w:sz w:val="22"/>
          <w:szCs w:val="22"/>
          <w:lang w:eastAsia="ar-SA"/>
        </w:rPr>
        <w:t>9.3. Ответственность Подрядчика:</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 xml:space="preserve">.3.1. В случае просрочки исполнения Подрядчиком обязательств </w:t>
      </w:r>
      <w:r w:rsidR="0062566F" w:rsidRPr="00A56AF9">
        <w:rPr>
          <w:rFonts w:eastAsia="Calibri"/>
          <w:sz w:val="22"/>
          <w:szCs w:val="22"/>
          <w:lang w:eastAsia="en-US"/>
        </w:rPr>
        <w:t>(в том числе гарантийного обязательства)</w:t>
      </w:r>
      <w:r w:rsidR="0062566F" w:rsidRPr="00A56AF9">
        <w:rPr>
          <w:sz w:val="22"/>
          <w:szCs w:val="22"/>
          <w:lang w:eastAsia="ar-SA"/>
        </w:rPr>
        <w:t xml:space="preserve">,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с указанием реквизитов для перечисления денежных средств. </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 xml:space="preserve">.3.2. Пеня за просрочку исполнения обязательств </w:t>
      </w:r>
      <w:r w:rsidR="0062566F" w:rsidRPr="00A56AF9">
        <w:rPr>
          <w:rFonts w:eastAsia="Calibri"/>
          <w:sz w:val="22"/>
          <w:szCs w:val="22"/>
          <w:lang w:eastAsia="en-US"/>
        </w:rPr>
        <w:t>(в том числе гарантийного обязательства)</w:t>
      </w:r>
      <w:r w:rsidR="0062566F" w:rsidRPr="00A56AF9">
        <w:rPr>
          <w:sz w:val="22"/>
          <w:szCs w:val="22"/>
          <w:lang w:eastAsia="ar-SA"/>
        </w:rPr>
        <w:t xml:space="preserve"> начисляется за каждый день просрочки исполнения Подрядчиком обязательства, предусмотренного Контрактом, в том числе:</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 За неявку для передачи объектов в срок, указанный в п.3.1.1 Контракта;</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 За несвоевременное начало работ в срок, указанный в п.3.1.1 Контракта по вине Подрядчика;</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 За задержку устранения недостатков (дефектов) в работе, обнаруженных в процессе выполнения работ, либо при приемке работ;</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 За несвоевременное начало выполнения работ, за задержку промежуточных и конечного срока выполняемых работ Подрядчиком, включая сроки выполнения работ, установленные в Разделе 3 Контракта.</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 xml:space="preserve">.3.3. </w:t>
      </w:r>
      <w:r w:rsidR="0062566F" w:rsidRPr="00A56AF9">
        <w:rPr>
          <w:rFonts w:eastAsia="Calibri"/>
          <w:sz w:val="22"/>
          <w:szCs w:val="22"/>
          <w:lang w:eastAsia="en-US"/>
        </w:rPr>
        <w:t xml:space="preserve">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62566F" w:rsidRPr="00A56AF9">
        <w:rPr>
          <w:rFonts w:eastAsia="Calibri"/>
          <w:bCs/>
          <w:color w:val="000000"/>
          <w:sz w:val="22"/>
          <w:szCs w:val="22"/>
          <w:lang w:eastAsia="ar-SA"/>
        </w:rPr>
        <w:t>(отдельного этапа исполнения Контракта),</w:t>
      </w:r>
      <w:r w:rsidR="0062566F" w:rsidRPr="00A56AF9">
        <w:rPr>
          <w:rFonts w:eastAsia="Calibri"/>
          <w:sz w:val="22"/>
          <w:szCs w:val="22"/>
          <w:lang w:eastAsia="en-US"/>
        </w:rPr>
        <w:t xml:space="preserve"> уменьшенной на сумму, пропорциональную объему </w:t>
      </w:r>
      <w:r w:rsidR="0062566F" w:rsidRPr="00A56AF9">
        <w:rPr>
          <w:rFonts w:eastAsia="Calibri"/>
          <w:sz w:val="22"/>
          <w:szCs w:val="22"/>
          <w:lang w:eastAsia="en-US"/>
        </w:rPr>
        <w:lastRenderedPageBreak/>
        <w:t>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(за исключением случаев, предусмотренных п. 9.3.5, 9.3.6 настоящего раздела) устанавливается в следующем порядке:</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а) 10 процентов цены Контракта в случае, если цена Контракта не превышает 3 млн. рублей;</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б) 5 процентов цены Контракта в случае, если цена Контракта составляет от 3 млн. рублей до 50 млн. рублей (включительно),</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а) 1000 рублей, если цена Контракта не превышает 3 млн. рублей;</w:t>
      </w:r>
    </w:p>
    <w:p w:rsidR="0062566F" w:rsidRPr="00A56AF9" w:rsidRDefault="0062566F" w:rsidP="0062566F">
      <w:pPr>
        <w:widowControl/>
        <w:suppressAutoHyphens/>
        <w:autoSpaceDE/>
        <w:autoSpaceDN/>
        <w:adjustRightInd/>
        <w:ind w:firstLine="709"/>
        <w:jc w:val="both"/>
        <w:rPr>
          <w:sz w:val="22"/>
          <w:szCs w:val="22"/>
          <w:lang w:eastAsia="ar-SA"/>
        </w:rPr>
      </w:pPr>
      <w:r w:rsidRPr="00A56AF9">
        <w:rPr>
          <w:sz w:val="22"/>
          <w:szCs w:val="22"/>
          <w:lang w:eastAsia="ar-SA"/>
        </w:rPr>
        <w:t>б) 5000 рублей, если цена Контракта составляет от 3 млн. рублей до 50 млн. рублей (включительно).</w:t>
      </w:r>
    </w:p>
    <w:p w:rsidR="0062566F" w:rsidRPr="00A56AF9" w:rsidRDefault="00692AC5" w:rsidP="0062566F">
      <w:pPr>
        <w:widowControl/>
        <w:suppressAutoHyphens/>
        <w:autoSpaceDE/>
        <w:autoSpaceDN/>
        <w:adjustRightInd/>
        <w:ind w:firstLine="709"/>
        <w:jc w:val="both"/>
        <w:rPr>
          <w:color w:val="000000"/>
          <w:sz w:val="22"/>
          <w:szCs w:val="22"/>
          <w:lang w:eastAsia="ar-SA"/>
        </w:rPr>
      </w:pPr>
      <w:r w:rsidRPr="00A56AF9">
        <w:rPr>
          <w:color w:val="000000"/>
          <w:sz w:val="22"/>
          <w:szCs w:val="22"/>
          <w:lang w:eastAsia="ar-SA"/>
        </w:rPr>
        <w:t>7</w:t>
      </w:r>
      <w:r w:rsidR="0062566F" w:rsidRPr="00A56AF9">
        <w:rPr>
          <w:color w:val="000000"/>
          <w:sz w:val="22"/>
          <w:szCs w:val="22"/>
          <w:lang w:eastAsia="ar-SA"/>
        </w:rPr>
        <w:t xml:space="preserve">.3.6. За каждый факт неисполнения или ненадлежащего исполнения </w:t>
      </w:r>
      <w:r w:rsidR="0062566F" w:rsidRPr="00A56AF9">
        <w:rPr>
          <w:sz w:val="22"/>
          <w:szCs w:val="22"/>
          <w:lang w:eastAsia="ar-SA"/>
        </w:rPr>
        <w:t>Подрядчик</w:t>
      </w:r>
      <w:r w:rsidR="0062566F" w:rsidRPr="00A56AF9">
        <w:rPr>
          <w:color w:val="000000"/>
          <w:sz w:val="22"/>
          <w:szCs w:val="22"/>
          <w:lang w:eastAsia="ar-SA"/>
        </w:rPr>
        <w:t>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 от 30.08.2017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62566F" w:rsidRPr="00A56AF9" w:rsidRDefault="0062566F" w:rsidP="0062566F">
      <w:pPr>
        <w:widowControl/>
        <w:suppressAutoHyphens/>
        <w:autoSpaceDE/>
        <w:autoSpaceDN/>
        <w:adjustRightInd/>
        <w:ind w:firstLine="709"/>
        <w:jc w:val="both"/>
        <w:rPr>
          <w:color w:val="000000"/>
          <w:sz w:val="22"/>
          <w:szCs w:val="22"/>
          <w:lang w:eastAsia="ar-SA"/>
        </w:rPr>
      </w:pPr>
      <w:r w:rsidRPr="00A56AF9">
        <w:rPr>
          <w:color w:val="000000"/>
          <w:sz w:val="22"/>
          <w:szCs w:val="22"/>
          <w:lang w:eastAsia="ar-SA"/>
        </w:rPr>
        <w:t>а) в случае, если цена Контракта не превышает начальную (максимальную) цену Контракта:</w:t>
      </w:r>
    </w:p>
    <w:p w:rsidR="0062566F" w:rsidRPr="00A56AF9" w:rsidRDefault="0062566F" w:rsidP="0062566F">
      <w:pPr>
        <w:widowControl/>
        <w:suppressAutoHyphens/>
        <w:autoSpaceDE/>
        <w:autoSpaceDN/>
        <w:adjustRightInd/>
        <w:ind w:firstLine="709"/>
        <w:jc w:val="both"/>
        <w:rPr>
          <w:color w:val="000000"/>
          <w:sz w:val="22"/>
          <w:szCs w:val="22"/>
          <w:lang w:eastAsia="ar-SA"/>
        </w:rPr>
      </w:pPr>
      <w:r w:rsidRPr="00A56AF9">
        <w:rPr>
          <w:color w:val="000000"/>
          <w:sz w:val="22"/>
          <w:szCs w:val="22"/>
          <w:lang w:eastAsia="ar-SA"/>
        </w:rPr>
        <w:t>- 10 процентов начальной (максимальной) цены Контракта, если цена Контракта не превышает 3 млн. рублей;</w:t>
      </w:r>
    </w:p>
    <w:p w:rsidR="0062566F" w:rsidRPr="00A56AF9" w:rsidRDefault="0062566F" w:rsidP="0062566F">
      <w:pPr>
        <w:widowControl/>
        <w:suppressAutoHyphens/>
        <w:autoSpaceDE/>
        <w:autoSpaceDN/>
        <w:adjustRightInd/>
        <w:ind w:firstLine="709"/>
        <w:jc w:val="both"/>
        <w:rPr>
          <w:color w:val="000000"/>
          <w:sz w:val="22"/>
          <w:szCs w:val="22"/>
          <w:lang w:eastAsia="ar-SA"/>
        </w:rPr>
      </w:pPr>
      <w:r w:rsidRPr="00A56AF9">
        <w:rPr>
          <w:color w:val="000000"/>
          <w:sz w:val="22"/>
          <w:szCs w:val="22"/>
          <w:lang w:eastAsia="ar-SA"/>
        </w:rPr>
        <w:t>- 5 процентов начальной (максимальной) цены Контракта, если цена Контракта составляет от 3 млн. рублей до 50 млн. рублей (включительно);</w:t>
      </w:r>
    </w:p>
    <w:p w:rsidR="0062566F" w:rsidRPr="00A56AF9" w:rsidRDefault="0062566F" w:rsidP="0062566F">
      <w:pPr>
        <w:widowControl/>
        <w:suppressAutoHyphens/>
        <w:autoSpaceDE/>
        <w:autoSpaceDN/>
        <w:adjustRightInd/>
        <w:ind w:firstLine="709"/>
        <w:jc w:val="both"/>
        <w:rPr>
          <w:color w:val="000000"/>
          <w:sz w:val="22"/>
          <w:szCs w:val="22"/>
          <w:lang w:eastAsia="ar-SA"/>
        </w:rPr>
      </w:pPr>
      <w:r w:rsidRPr="00A56AF9">
        <w:rPr>
          <w:color w:val="000000"/>
          <w:sz w:val="22"/>
          <w:szCs w:val="22"/>
          <w:lang w:eastAsia="ar-SA"/>
        </w:rPr>
        <w:t>б) в случае, если цена Контракта превышает начальную (максимальную) цену Контракта:</w:t>
      </w:r>
    </w:p>
    <w:p w:rsidR="0062566F" w:rsidRPr="00A56AF9" w:rsidRDefault="0062566F" w:rsidP="0062566F">
      <w:pPr>
        <w:widowControl/>
        <w:suppressAutoHyphens/>
        <w:autoSpaceDE/>
        <w:autoSpaceDN/>
        <w:adjustRightInd/>
        <w:ind w:firstLine="709"/>
        <w:jc w:val="both"/>
        <w:rPr>
          <w:color w:val="000000"/>
          <w:sz w:val="22"/>
          <w:szCs w:val="22"/>
          <w:lang w:eastAsia="ar-SA"/>
        </w:rPr>
      </w:pPr>
      <w:r w:rsidRPr="00A56AF9">
        <w:rPr>
          <w:color w:val="000000"/>
          <w:sz w:val="22"/>
          <w:szCs w:val="22"/>
          <w:lang w:eastAsia="ar-SA"/>
        </w:rPr>
        <w:t>- 10 процентов цены Контракта, если цена Контракта не превышает 3 млн. рублей;</w:t>
      </w:r>
    </w:p>
    <w:p w:rsidR="0062566F" w:rsidRPr="00A56AF9" w:rsidRDefault="0062566F" w:rsidP="0062566F">
      <w:pPr>
        <w:widowControl/>
        <w:suppressAutoHyphens/>
        <w:autoSpaceDE/>
        <w:autoSpaceDN/>
        <w:adjustRightInd/>
        <w:ind w:firstLine="709"/>
        <w:jc w:val="both"/>
        <w:rPr>
          <w:color w:val="000000"/>
          <w:sz w:val="22"/>
          <w:szCs w:val="22"/>
          <w:lang w:eastAsia="ar-SA"/>
        </w:rPr>
      </w:pPr>
      <w:r w:rsidRPr="00A56AF9">
        <w:rPr>
          <w:color w:val="000000"/>
          <w:sz w:val="22"/>
          <w:szCs w:val="22"/>
          <w:lang w:eastAsia="ar-SA"/>
        </w:rPr>
        <w:t xml:space="preserve">- 5 процентов цены Контракта, если цена Контракта составляет от 3 млн. рублей до 50 млн. рублей (включительно). </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color w:val="000000"/>
          <w:sz w:val="22"/>
          <w:szCs w:val="22"/>
          <w:lang w:eastAsia="ar-SA"/>
        </w:rPr>
        <w:t>7</w:t>
      </w:r>
      <w:r w:rsidR="0062566F" w:rsidRPr="00A56AF9">
        <w:rPr>
          <w:color w:val="000000"/>
          <w:sz w:val="22"/>
          <w:szCs w:val="22"/>
          <w:lang w:eastAsia="ar-SA"/>
        </w:rPr>
        <w:t xml:space="preserve">.3.7. В случае если </w:t>
      </w:r>
      <w:r w:rsidR="0062566F" w:rsidRPr="00A56AF9">
        <w:rPr>
          <w:sz w:val="22"/>
          <w:szCs w:val="22"/>
          <w:lang w:eastAsia="ar-SA"/>
        </w:rPr>
        <w:t>Подрядчик</w:t>
      </w:r>
      <w:r w:rsidR="0062566F" w:rsidRPr="00A56AF9">
        <w:rPr>
          <w:color w:val="000000"/>
          <w:sz w:val="22"/>
          <w:szCs w:val="22"/>
          <w:lang w:eastAsia="ar-SA"/>
        </w:rPr>
        <w:t xml:space="preserve">ом не предоставлено новое обеспечение исполнения Контракта в соответствии с пунктом 2.1.3. Контракта, Заказчик вправе потребовать уплаты пеней. При этом размер пени начисляется за каждый день просрочки исполнения </w:t>
      </w:r>
      <w:r w:rsidR="0062566F" w:rsidRPr="00A56AF9">
        <w:rPr>
          <w:sz w:val="22"/>
          <w:szCs w:val="22"/>
          <w:lang w:eastAsia="ar-SA"/>
        </w:rPr>
        <w:t>Подрядчик</w:t>
      </w:r>
      <w:r w:rsidR="0062566F" w:rsidRPr="00A56AF9">
        <w:rPr>
          <w:color w:val="000000"/>
          <w:sz w:val="22"/>
          <w:szCs w:val="22"/>
          <w:lang w:eastAsia="ar-SA"/>
        </w:rPr>
        <w:t xml:space="preserve">ом обязательства, предусмотренного пунктом 2.1.3.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62566F" w:rsidRPr="00A56AF9">
        <w:rPr>
          <w:sz w:val="22"/>
          <w:szCs w:val="22"/>
          <w:lang w:eastAsia="ar-SA"/>
        </w:rPr>
        <w:t>Подрядчик</w:t>
      </w:r>
      <w:r w:rsidR="0062566F" w:rsidRPr="00A56AF9">
        <w:rPr>
          <w:color w:val="000000"/>
          <w:sz w:val="22"/>
          <w:szCs w:val="22"/>
          <w:lang w:eastAsia="ar-SA"/>
        </w:rPr>
        <w:t>ом, за исключением случаев, если законодательством Российской Федерации установлен иной порядок начисления пени.</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.6. Уплата неустоек (штрафов, пеней), не освобождает Стороны от исполнения своих обязательств.</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w:t>
      </w:r>
      <w:r w:rsidR="0062566F" w:rsidRPr="00A56AF9">
        <w:rPr>
          <w:sz w:val="22"/>
          <w:szCs w:val="22"/>
          <w:lang w:eastAsia="ar-SA"/>
        </w:rPr>
        <w:t>.8.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внесенные денежные средства остаются у Заказчика.</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7.9</w:t>
      </w:r>
      <w:r w:rsidR="0062566F" w:rsidRPr="00A56AF9">
        <w:rPr>
          <w:sz w:val="22"/>
          <w:szCs w:val="22"/>
          <w:lang w:eastAsia="ar-SA"/>
        </w:rPr>
        <w:t xml:space="preserve">.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rsidR="0062566F" w:rsidRPr="00A56AF9" w:rsidRDefault="00692AC5" w:rsidP="0062566F">
      <w:pPr>
        <w:widowControl/>
        <w:suppressAutoHyphens/>
        <w:autoSpaceDE/>
        <w:autoSpaceDN/>
        <w:adjustRightInd/>
        <w:ind w:firstLine="709"/>
        <w:jc w:val="both"/>
        <w:rPr>
          <w:sz w:val="22"/>
          <w:szCs w:val="22"/>
          <w:lang w:eastAsia="ar-SA"/>
        </w:rPr>
      </w:pPr>
      <w:r w:rsidRPr="00A56AF9">
        <w:rPr>
          <w:sz w:val="22"/>
          <w:szCs w:val="22"/>
          <w:lang w:eastAsia="ar-SA"/>
        </w:rPr>
        <w:t>7.10</w:t>
      </w:r>
      <w:r w:rsidR="0062566F" w:rsidRPr="00A56AF9">
        <w:rPr>
          <w:sz w:val="22"/>
          <w:szCs w:val="22"/>
          <w:lang w:eastAsia="ar-SA"/>
        </w:rPr>
        <w:t xml:space="preserve">.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w:t>
      </w:r>
      <w:r w:rsidR="0062566F" w:rsidRPr="00A56AF9">
        <w:rPr>
          <w:sz w:val="22"/>
          <w:szCs w:val="22"/>
          <w:lang w:eastAsia="ar-SA"/>
        </w:rPr>
        <w:lastRenderedPageBreak/>
        <w:t>в сумме, уменьшенной на размер неустойки (штрафов), начисленной Заказчиком, в соответствии с пунктами 9.3.1. – 9.3.7. Контракта, после направления в адрес Подрядчика уведомления с расчётом суммы неустойки.</w:t>
      </w:r>
    </w:p>
    <w:p w:rsidR="0062566F" w:rsidRPr="00A56AF9" w:rsidRDefault="00692AC5" w:rsidP="00692AC5">
      <w:pPr>
        <w:widowControl/>
        <w:suppressAutoHyphens/>
        <w:autoSpaceDE/>
        <w:autoSpaceDN/>
        <w:adjustRightInd/>
        <w:ind w:firstLine="709"/>
        <w:jc w:val="both"/>
        <w:rPr>
          <w:sz w:val="22"/>
          <w:szCs w:val="22"/>
          <w:lang w:eastAsia="ar-SA"/>
        </w:rPr>
      </w:pPr>
      <w:r w:rsidRPr="00A56AF9">
        <w:rPr>
          <w:sz w:val="22"/>
          <w:szCs w:val="22"/>
          <w:lang w:eastAsia="ar-SA"/>
        </w:rPr>
        <w:t>7.11</w:t>
      </w:r>
      <w:r w:rsidR="0062566F" w:rsidRPr="00A56AF9">
        <w:rPr>
          <w:sz w:val="22"/>
          <w:szCs w:val="22"/>
          <w:lang w:eastAsia="ar-SA"/>
        </w:rPr>
        <w:t>. Подписанием настоящего Контракта Подрядчик подтверждает свое согласие на оплату работ за вычетом суммы штрафа, неустойки, взимаемой Заказчиком, в соответствии с пунктами 9.3.1. – 9.3.7. Контракта. После оплаты работ по Контракту в соответствии с условиями настоящего раздела Стороны обязуются подписать акт сверки расчетов.</w:t>
      </w:r>
    </w:p>
    <w:p w:rsidR="00847478" w:rsidRDefault="00C11033" w:rsidP="0021187F">
      <w:pPr>
        <w:ind w:firstLine="539"/>
        <w:jc w:val="both"/>
        <w:rPr>
          <w:sz w:val="22"/>
          <w:szCs w:val="22"/>
        </w:rPr>
      </w:pPr>
      <w:r w:rsidRPr="00A56AF9">
        <w:rPr>
          <w:sz w:val="22"/>
          <w:szCs w:val="22"/>
        </w:rPr>
        <w:t>7.12.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67426" w:rsidRPr="00A56AF9" w:rsidRDefault="00367426" w:rsidP="0021187F">
      <w:pPr>
        <w:ind w:firstLine="539"/>
        <w:jc w:val="both"/>
        <w:rPr>
          <w:sz w:val="22"/>
          <w:szCs w:val="22"/>
        </w:rPr>
      </w:pPr>
    </w:p>
    <w:p w:rsidR="00847478" w:rsidRPr="00A56AF9" w:rsidRDefault="00847478" w:rsidP="005F2255">
      <w:pPr>
        <w:jc w:val="both"/>
        <w:rPr>
          <w:sz w:val="22"/>
          <w:szCs w:val="22"/>
          <w:highlight w:val="yellow"/>
        </w:rPr>
      </w:pPr>
    </w:p>
    <w:p w:rsidR="00847478" w:rsidRPr="005F2255" w:rsidRDefault="00F93F7A" w:rsidP="005F2255">
      <w:pPr>
        <w:ind w:firstLine="284"/>
        <w:jc w:val="center"/>
        <w:rPr>
          <w:b/>
          <w:bCs/>
          <w:sz w:val="22"/>
          <w:szCs w:val="22"/>
        </w:rPr>
      </w:pPr>
      <w:r>
        <w:rPr>
          <w:b/>
          <w:bCs/>
          <w:sz w:val="22"/>
          <w:szCs w:val="22"/>
        </w:rPr>
        <w:t>8</w:t>
      </w:r>
      <w:r w:rsidR="00847478" w:rsidRPr="005F2255">
        <w:rPr>
          <w:b/>
          <w:bCs/>
          <w:sz w:val="22"/>
          <w:szCs w:val="22"/>
        </w:rPr>
        <w:t>. ФОРС-МАЖОРНЫЕ ОБСТОЯТЕЛЬСТВА НЕПРЕОДОЛИМОЙ СИЛЫ</w:t>
      </w:r>
    </w:p>
    <w:p w:rsidR="00847478" w:rsidRPr="005F2255" w:rsidRDefault="00F93F7A" w:rsidP="005F2255">
      <w:pPr>
        <w:ind w:firstLine="284"/>
        <w:jc w:val="both"/>
        <w:rPr>
          <w:sz w:val="22"/>
          <w:szCs w:val="22"/>
        </w:rPr>
      </w:pPr>
      <w:r>
        <w:rPr>
          <w:sz w:val="22"/>
          <w:szCs w:val="22"/>
        </w:rPr>
        <w:t>8</w:t>
      </w:r>
      <w:r w:rsidR="00847478" w:rsidRPr="005F2255">
        <w:rPr>
          <w:sz w:val="22"/>
          <w:szCs w:val="22"/>
        </w:rPr>
        <w:t>.1.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847478" w:rsidRPr="005F2255" w:rsidRDefault="00847478" w:rsidP="005F2255">
      <w:pPr>
        <w:ind w:firstLine="284"/>
        <w:jc w:val="both"/>
        <w:rPr>
          <w:sz w:val="22"/>
          <w:szCs w:val="22"/>
        </w:rPr>
      </w:pPr>
      <w:r w:rsidRPr="005F2255">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847478" w:rsidRPr="005F2255" w:rsidRDefault="00F93F7A" w:rsidP="005F2255">
      <w:pPr>
        <w:ind w:firstLine="284"/>
        <w:jc w:val="both"/>
        <w:rPr>
          <w:sz w:val="22"/>
          <w:szCs w:val="22"/>
        </w:rPr>
      </w:pPr>
      <w:r>
        <w:rPr>
          <w:sz w:val="22"/>
          <w:szCs w:val="22"/>
        </w:rPr>
        <w:t>8</w:t>
      </w:r>
      <w:r w:rsidR="00847478" w:rsidRPr="005F2255">
        <w:rPr>
          <w:sz w:val="22"/>
          <w:szCs w:val="22"/>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847478" w:rsidRPr="005F2255" w:rsidRDefault="00847478" w:rsidP="005F2255">
      <w:pPr>
        <w:ind w:firstLine="284"/>
        <w:jc w:val="both"/>
        <w:rPr>
          <w:sz w:val="22"/>
          <w:szCs w:val="22"/>
        </w:rPr>
      </w:pPr>
      <w:r w:rsidRPr="005F2255">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847478" w:rsidRPr="005F2255" w:rsidRDefault="00F93F7A" w:rsidP="005F2255">
      <w:pPr>
        <w:ind w:firstLine="284"/>
        <w:jc w:val="both"/>
        <w:rPr>
          <w:sz w:val="22"/>
          <w:szCs w:val="22"/>
        </w:rPr>
      </w:pPr>
      <w:r>
        <w:rPr>
          <w:sz w:val="22"/>
          <w:szCs w:val="22"/>
        </w:rPr>
        <w:t>8</w:t>
      </w:r>
      <w:r w:rsidR="00847478" w:rsidRPr="005F2255">
        <w:rPr>
          <w:sz w:val="22"/>
          <w:szCs w:val="22"/>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847478" w:rsidRPr="005F2255" w:rsidRDefault="00847478" w:rsidP="005F2255">
      <w:pPr>
        <w:ind w:firstLine="284"/>
        <w:jc w:val="both"/>
        <w:rPr>
          <w:sz w:val="22"/>
          <w:szCs w:val="22"/>
        </w:rPr>
      </w:pPr>
      <w:r w:rsidRPr="005F2255">
        <w:rPr>
          <w:sz w:val="22"/>
          <w:szCs w:val="22"/>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847478" w:rsidRPr="005F2255" w:rsidRDefault="00F93F7A" w:rsidP="005F2255">
      <w:pPr>
        <w:ind w:firstLine="284"/>
        <w:jc w:val="both"/>
        <w:rPr>
          <w:sz w:val="22"/>
          <w:szCs w:val="22"/>
        </w:rPr>
      </w:pPr>
      <w:r>
        <w:rPr>
          <w:sz w:val="22"/>
          <w:szCs w:val="22"/>
        </w:rPr>
        <w:t>8</w:t>
      </w:r>
      <w:r w:rsidR="00847478" w:rsidRPr="005F2255">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847478" w:rsidRPr="005F2255" w:rsidRDefault="00847478" w:rsidP="005F2255">
      <w:pPr>
        <w:ind w:firstLine="284"/>
        <w:jc w:val="both"/>
        <w:rPr>
          <w:b/>
          <w:bCs/>
          <w:sz w:val="22"/>
          <w:szCs w:val="22"/>
          <w:highlight w:val="yellow"/>
        </w:rPr>
      </w:pPr>
    </w:p>
    <w:p w:rsidR="00847478" w:rsidRPr="005F2255" w:rsidRDefault="00F93F7A" w:rsidP="005F2255">
      <w:pPr>
        <w:ind w:firstLine="284"/>
        <w:jc w:val="center"/>
        <w:rPr>
          <w:b/>
          <w:bCs/>
          <w:sz w:val="22"/>
          <w:szCs w:val="22"/>
        </w:rPr>
      </w:pPr>
      <w:r>
        <w:rPr>
          <w:b/>
          <w:bCs/>
          <w:sz w:val="22"/>
          <w:szCs w:val="22"/>
        </w:rPr>
        <w:t>9</w:t>
      </w:r>
      <w:r w:rsidR="00847478" w:rsidRPr="005F2255">
        <w:rPr>
          <w:b/>
          <w:bCs/>
          <w:sz w:val="22"/>
          <w:szCs w:val="22"/>
        </w:rPr>
        <w:t>. УВЕДОМЛЕНИЯ И ИЗВЕЩЕНИЯ</w:t>
      </w:r>
    </w:p>
    <w:p w:rsidR="00847478" w:rsidRPr="005F2255" w:rsidRDefault="00F93F7A" w:rsidP="005F2255">
      <w:pPr>
        <w:ind w:firstLine="284"/>
        <w:jc w:val="both"/>
        <w:rPr>
          <w:sz w:val="22"/>
          <w:szCs w:val="22"/>
        </w:rPr>
      </w:pPr>
      <w:r>
        <w:rPr>
          <w:sz w:val="22"/>
          <w:szCs w:val="22"/>
        </w:rPr>
        <w:t>9</w:t>
      </w:r>
      <w:r w:rsidR="00847478" w:rsidRPr="005F2255">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847478" w:rsidRPr="005F2255" w:rsidRDefault="00F93F7A" w:rsidP="005F2255">
      <w:pPr>
        <w:ind w:firstLine="284"/>
        <w:jc w:val="both"/>
        <w:rPr>
          <w:sz w:val="22"/>
          <w:szCs w:val="22"/>
        </w:rPr>
      </w:pPr>
      <w:r>
        <w:rPr>
          <w:sz w:val="22"/>
          <w:szCs w:val="22"/>
        </w:rPr>
        <w:t>9</w:t>
      </w:r>
      <w:r w:rsidR="00847478" w:rsidRPr="005F2255">
        <w:rPr>
          <w:sz w:val="22"/>
          <w:szCs w:val="22"/>
        </w:rPr>
        <w:t>.2. Уведомления и извещения направляются за счет уведомляющей Стороны.</w:t>
      </w:r>
    </w:p>
    <w:p w:rsidR="00847478" w:rsidRPr="005F2255" w:rsidRDefault="00F93F7A" w:rsidP="005F2255">
      <w:pPr>
        <w:ind w:firstLine="284"/>
        <w:jc w:val="both"/>
        <w:rPr>
          <w:sz w:val="22"/>
          <w:szCs w:val="22"/>
        </w:rPr>
      </w:pPr>
      <w:r>
        <w:rPr>
          <w:sz w:val="22"/>
          <w:szCs w:val="22"/>
        </w:rPr>
        <w:t>9</w:t>
      </w:r>
      <w:r w:rsidR="00847478" w:rsidRPr="005F2255">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847478" w:rsidRPr="005F2255" w:rsidRDefault="00F93F7A" w:rsidP="005F2255">
      <w:pPr>
        <w:ind w:firstLine="284"/>
        <w:jc w:val="both"/>
        <w:rPr>
          <w:sz w:val="22"/>
          <w:szCs w:val="22"/>
        </w:rPr>
      </w:pPr>
      <w:r>
        <w:rPr>
          <w:sz w:val="22"/>
          <w:szCs w:val="22"/>
        </w:rPr>
        <w:t>9</w:t>
      </w:r>
      <w:r w:rsidR="00847478" w:rsidRPr="005F2255">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847478" w:rsidRPr="005F2255" w:rsidRDefault="00847478" w:rsidP="005F2255">
      <w:pPr>
        <w:ind w:firstLine="284"/>
        <w:jc w:val="both"/>
        <w:rPr>
          <w:sz w:val="22"/>
          <w:szCs w:val="22"/>
          <w:highlight w:val="yellow"/>
        </w:rPr>
      </w:pPr>
    </w:p>
    <w:p w:rsidR="00847478" w:rsidRPr="005F2255" w:rsidRDefault="00847478" w:rsidP="005F2255">
      <w:pPr>
        <w:ind w:firstLine="284"/>
        <w:jc w:val="center"/>
        <w:rPr>
          <w:b/>
          <w:bCs/>
          <w:sz w:val="22"/>
          <w:szCs w:val="22"/>
        </w:rPr>
      </w:pPr>
      <w:r w:rsidRPr="005F2255">
        <w:rPr>
          <w:b/>
          <w:bCs/>
          <w:sz w:val="22"/>
          <w:szCs w:val="22"/>
        </w:rPr>
        <w:t>1</w:t>
      </w:r>
      <w:r w:rsidR="00F93F7A">
        <w:rPr>
          <w:b/>
          <w:bCs/>
          <w:sz w:val="22"/>
          <w:szCs w:val="22"/>
        </w:rPr>
        <w:t>0</w:t>
      </w:r>
      <w:r w:rsidRPr="005F2255">
        <w:rPr>
          <w:b/>
          <w:bCs/>
          <w:sz w:val="22"/>
          <w:szCs w:val="22"/>
        </w:rPr>
        <w:t>. ПОРЯДОК РАЗРЕШЕНИЯ СПОРОВ</w:t>
      </w:r>
    </w:p>
    <w:p w:rsidR="00847478" w:rsidRPr="005F2255" w:rsidRDefault="00847478" w:rsidP="005F2255">
      <w:pPr>
        <w:ind w:firstLine="284"/>
        <w:jc w:val="both"/>
        <w:rPr>
          <w:sz w:val="22"/>
          <w:szCs w:val="22"/>
        </w:rPr>
      </w:pPr>
      <w:r w:rsidRPr="005F2255">
        <w:rPr>
          <w:sz w:val="22"/>
          <w:szCs w:val="22"/>
        </w:rPr>
        <w:t>1</w:t>
      </w:r>
      <w:r w:rsidR="00F93F7A">
        <w:rPr>
          <w:sz w:val="22"/>
          <w:szCs w:val="22"/>
        </w:rPr>
        <w:t>0</w:t>
      </w:r>
      <w:r w:rsidRPr="005F2255">
        <w:rPr>
          <w:sz w:val="22"/>
          <w:szCs w:val="22"/>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847478" w:rsidRPr="005F2255" w:rsidRDefault="00847478" w:rsidP="005F2255">
      <w:pPr>
        <w:ind w:firstLine="284"/>
        <w:jc w:val="both"/>
        <w:rPr>
          <w:sz w:val="22"/>
          <w:szCs w:val="22"/>
        </w:rPr>
      </w:pPr>
      <w:r w:rsidRPr="005F2255">
        <w:rPr>
          <w:sz w:val="22"/>
          <w:szCs w:val="22"/>
        </w:rPr>
        <w:t>1</w:t>
      </w:r>
      <w:r w:rsidR="00F93F7A">
        <w:rPr>
          <w:sz w:val="22"/>
          <w:szCs w:val="22"/>
        </w:rPr>
        <w:t>0</w:t>
      </w:r>
      <w:r w:rsidRPr="005F2255">
        <w:rPr>
          <w:sz w:val="22"/>
          <w:szCs w:val="22"/>
        </w:rPr>
        <w:t>.2. Претензионный порядок досудебного урегулирования споров, вытекающих из Контракта, является для Сторон обязательным.</w:t>
      </w:r>
    </w:p>
    <w:p w:rsidR="00847478" w:rsidRPr="005F2255" w:rsidRDefault="00847478" w:rsidP="005F2255">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284"/>
        <w:jc w:val="both"/>
        <w:rPr>
          <w:sz w:val="22"/>
          <w:szCs w:val="22"/>
        </w:rPr>
      </w:pPr>
      <w:r w:rsidRPr="005F2255">
        <w:rPr>
          <w:sz w:val="22"/>
          <w:szCs w:val="22"/>
        </w:rPr>
        <w:t>1</w:t>
      </w:r>
      <w:r w:rsidR="00F93F7A">
        <w:rPr>
          <w:sz w:val="22"/>
          <w:szCs w:val="22"/>
        </w:rPr>
        <w:t>0</w:t>
      </w:r>
      <w:r w:rsidRPr="005F2255">
        <w:rPr>
          <w:sz w:val="22"/>
          <w:szCs w:val="22"/>
        </w:rPr>
        <w:t xml:space="preserve">.3.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w:t>
      </w:r>
      <w:r w:rsidRPr="005F2255">
        <w:rPr>
          <w:sz w:val="22"/>
          <w:szCs w:val="22"/>
        </w:rPr>
        <w:lastRenderedPageBreak/>
        <w:t>быть произведены для устранения нарушений.</w:t>
      </w:r>
    </w:p>
    <w:p w:rsidR="00847478" w:rsidRPr="005F2255" w:rsidRDefault="00847478" w:rsidP="005F22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jc w:val="both"/>
        <w:rPr>
          <w:sz w:val="22"/>
          <w:szCs w:val="22"/>
        </w:rPr>
      </w:pPr>
      <w:r w:rsidRPr="005F2255">
        <w:rPr>
          <w:sz w:val="22"/>
          <w:szCs w:val="22"/>
        </w:rPr>
        <w:t>1</w:t>
      </w:r>
      <w:r w:rsidR="00F93F7A">
        <w:rPr>
          <w:sz w:val="22"/>
          <w:szCs w:val="22"/>
        </w:rPr>
        <w:t>0</w:t>
      </w:r>
      <w:r w:rsidRPr="005F2255">
        <w:rPr>
          <w:sz w:val="22"/>
          <w:szCs w:val="22"/>
        </w:rPr>
        <w:t>.4. Срок рассмотрения писем, уведомлений или претензий не может превышать 5 (Пять) календарных дней со дня их получения.</w:t>
      </w:r>
    </w:p>
    <w:p w:rsidR="00847478" w:rsidRPr="005F2255" w:rsidRDefault="00847478" w:rsidP="005F2255">
      <w:pPr>
        <w:ind w:firstLine="284"/>
        <w:jc w:val="both"/>
        <w:rPr>
          <w:sz w:val="22"/>
          <w:szCs w:val="22"/>
        </w:rPr>
      </w:pPr>
      <w:r w:rsidRPr="005F2255">
        <w:rPr>
          <w:sz w:val="22"/>
          <w:szCs w:val="22"/>
        </w:rPr>
        <w:t>1</w:t>
      </w:r>
      <w:r w:rsidR="00F93F7A">
        <w:rPr>
          <w:sz w:val="22"/>
          <w:szCs w:val="22"/>
        </w:rPr>
        <w:t>0</w:t>
      </w:r>
      <w:r w:rsidRPr="005F2255">
        <w:rPr>
          <w:sz w:val="22"/>
          <w:szCs w:val="22"/>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847478" w:rsidRPr="005F2255" w:rsidRDefault="00847478" w:rsidP="005F2255">
      <w:pPr>
        <w:ind w:firstLine="284"/>
        <w:jc w:val="both"/>
        <w:rPr>
          <w:sz w:val="22"/>
          <w:szCs w:val="22"/>
        </w:rPr>
      </w:pPr>
    </w:p>
    <w:p w:rsidR="00847478" w:rsidRPr="005F2255" w:rsidRDefault="00847478" w:rsidP="005F2255">
      <w:pPr>
        <w:ind w:firstLine="284"/>
        <w:jc w:val="center"/>
        <w:rPr>
          <w:b/>
          <w:bCs/>
          <w:sz w:val="22"/>
          <w:szCs w:val="22"/>
        </w:rPr>
      </w:pPr>
      <w:r w:rsidRPr="005F2255">
        <w:rPr>
          <w:b/>
          <w:bCs/>
          <w:sz w:val="22"/>
          <w:szCs w:val="22"/>
        </w:rPr>
        <w:t>1</w:t>
      </w:r>
      <w:r w:rsidR="00F93F7A">
        <w:rPr>
          <w:b/>
          <w:bCs/>
          <w:sz w:val="22"/>
          <w:szCs w:val="22"/>
        </w:rPr>
        <w:t>1</w:t>
      </w:r>
      <w:r w:rsidRPr="005F2255">
        <w:rPr>
          <w:b/>
          <w:bCs/>
          <w:sz w:val="22"/>
          <w:szCs w:val="22"/>
        </w:rPr>
        <w:t>. ДЕЙСТВИЕ КОНТРАКТА.</w:t>
      </w:r>
    </w:p>
    <w:p w:rsidR="00847478" w:rsidRPr="005F2255" w:rsidRDefault="00847478" w:rsidP="005F2255">
      <w:pPr>
        <w:ind w:firstLine="284"/>
        <w:jc w:val="center"/>
        <w:rPr>
          <w:b/>
          <w:bCs/>
          <w:sz w:val="22"/>
          <w:szCs w:val="22"/>
        </w:rPr>
      </w:pPr>
      <w:r w:rsidRPr="005F2255">
        <w:rPr>
          <w:b/>
          <w:bCs/>
          <w:sz w:val="22"/>
          <w:szCs w:val="22"/>
        </w:rPr>
        <w:t>ОСНОВАНИЯ И ПОРЯДОК ИЗМЕНЕНИЯ И РАСТОРЖЕНИЯ КОНТРАКТА</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.1. Настоящий Контракт вступает в силу с момента подписания его Сторонами</w:t>
      </w:r>
      <w:r w:rsidR="00024535" w:rsidRPr="005F2255">
        <w:rPr>
          <w:sz w:val="22"/>
          <w:szCs w:val="22"/>
        </w:rPr>
        <w:t>,</w:t>
      </w:r>
      <w:r w:rsidRPr="005F2255">
        <w:rPr>
          <w:sz w:val="22"/>
          <w:szCs w:val="22"/>
        </w:rPr>
        <w:t xml:space="preserve"> и действует </w:t>
      </w:r>
      <w:r w:rsidR="00E91C40" w:rsidRPr="00367426">
        <w:rPr>
          <w:b/>
          <w:sz w:val="22"/>
          <w:szCs w:val="22"/>
        </w:rPr>
        <w:t>до 31</w:t>
      </w:r>
      <w:r w:rsidR="00B12DF0" w:rsidRPr="00367426">
        <w:rPr>
          <w:b/>
          <w:sz w:val="22"/>
          <w:szCs w:val="22"/>
        </w:rPr>
        <w:t>.</w:t>
      </w:r>
      <w:r w:rsidR="00673BC0" w:rsidRPr="00367426">
        <w:rPr>
          <w:b/>
          <w:sz w:val="22"/>
          <w:szCs w:val="22"/>
        </w:rPr>
        <w:t>12</w:t>
      </w:r>
      <w:r w:rsidR="00B12DF0" w:rsidRPr="00367426">
        <w:rPr>
          <w:b/>
          <w:sz w:val="22"/>
          <w:szCs w:val="22"/>
        </w:rPr>
        <w:t>.202</w:t>
      </w:r>
      <w:r w:rsidR="00CA4765" w:rsidRPr="00367426">
        <w:rPr>
          <w:b/>
          <w:sz w:val="22"/>
          <w:szCs w:val="22"/>
        </w:rPr>
        <w:t xml:space="preserve">4 </w:t>
      </w:r>
      <w:r w:rsidR="0048652C" w:rsidRPr="00367426">
        <w:rPr>
          <w:b/>
          <w:sz w:val="22"/>
          <w:szCs w:val="22"/>
        </w:rPr>
        <w:t>г.</w:t>
      </w:r>
      <w:r w:rsidRPr="00367426">
        <w:rPr>
          <w:b/>
          <w:sz w:val="22"/>
          <w:szCs w:val="22"/>
        </w:rPr>
        <w:t xml:space="preserve">, а в части </w:t>
      </w:r>
      <w:r w:rsidR="00BA2268" w:rsidRPr="00367426">
        <w:rPr>
          <w:b/>
          <w:sz w:val="22"/>
          <w:szCs w:val="22"/>
        </w:rPr>
        <w:t>исполнения обязательств</w:t>
      </w:r>
      <w:r w:rsidRPr="00367426">
        <w:rPr>
          <w:b/>
          <w:sz w:val="22"/>
          <w:szCs w:val="22"/>
        </w:rPr>
        <w:t xml:space="preserve"> до полного их </w:t>
      </w:r>
      <w:r w:rsidR="00BA2268" w:rsidRPr="00367426">
        <w:rPr>
          <w:b/>
          <w:sz w:val="22"/>
          <w:szCs w:val="22"/>
        </w:rPr>
        <w:t>исполнения</w:t>
      </w:r>
      <w:r w:rsidRPr="005F2255">
        <w:rPr>
          <w:sz w:val="22"/>
          <w:szCs w:val="22"/>
        </w:rPr>
        <w:t>.</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.2.</w:t>
      </w:r>
      <w:r w:rsidR="00C766C0" w:rsidRPr="005F2255">
        <w:rPr>
          <w:sz w:val="22"/>
          <w:szCs w:val="22"/>
        </w:rPr>
        <w:t xml:space="preserve"> </w:t>
      </w:r>
      <w:r w:rsidRPr="005F2255">
        <w:rPr>
          <w:sz w:val="22"/>
          <w:szCs w:val="22"/>
        </w:rPr>
        <w:t xml:space="preserve">Контракт может быть изменен по соглашению Сторон без изменения предусмотренных Контрактом объема </w:t>
      </w:r>
      <w:r w:rsidR="00E1116F">
        <w:rPr>
          <w:sz w:val="22"/>
          <w:szCs w:val="22"/>
        </w:rPr>
        <w:t>Работ</w:t>
      </w:r>
      <w:r w:rsidRPr="005F2255">
        <w:rPr>
          <w:sz w:val="22"/>
          <w:szCs w:val="22"/>
        </w:rPr>
        <w:t xml:space="preserve"> и качества </w:t>
      </w:r>
      <w:r w:rsidR="00332B70">
        <w:rPr>
          <w:sz w:val="22"/>
          <w:szCs w:val="22"/>
        </w:rPr>
        <w:t>выполняемых</w:t>
      </w:r>
      <w:r w:rsidRPr="005F2255">
        <w:rPr>
          <w:sz w:val="22"/>
          <w:szCs w:val="22"/>
        </w:rPr>
        <w:t xml:space="preserve"> </w:t>
      </w:r>
      <w:r w:rsidR="00E1116F">
        <w:rPr>
          <w:sz w:val="22"/>
          <w:szCs w:val="22"/>
        </w:rPr>
        <w:t>Работ</w:t>
      </w:r>
      <w:r w:rsidRPr="005F2255">
        <w:rPr>
          <w:sz w:val="22"/>
          <w:szCs w:val="22"/>
        </w:rPr>
        <w:t>, иных условий Контракта.</w:t>
      </w:r>
    </w:p>
    <w:p w:rsidR="0011398E" w:rsidRPr="005F2255" w:rsidRDefault="0011398E" w:rsidP="005F2255">
      <w:pPr>
        <w:ind w:firstLine="284"/>
        <w:jc w:val="both"/>
        <w:rPr>
          <w:sz w:val="22"/>
          <w:szCs w:val="22"/>
        </w:rPr>
      </w:pPr>
      <w:r w:rsidRPr="005F2255">
        <w:rPr>
          <w:sz w:val="22"/>
          <w:szCs w:val="22"/>
        </w:rPr>
        <w:t>1</w:t>
      </w:r>
      <w:r w:rsidR="00F93F7A">
        <w:rPr>
          <w:sz w:val="22"/>
          <w:szCs w:val="22"/>
        </w:rPr>
        <w:t>1</w:t>
      </w:r>
      <w:r w:rsidRPr="005F2255">
        <w:rPr>
          <w:sz w:val="22"/>
          <w:szCs w:val="22"/>
        </w:rPr>
        <w:t xml:space="preserve">.3. Окончание срока действия Контракта не влечет прекращение неисполненных обязательств по Контракту, в том числе гарантийных обязательств </w:t>
      </w:r>
      <w:r w:rsidR="00E1116F">
        <w:rPr>
          <w:sz w:val="22"/>
          <w:szCs w:val="22"/>
        </w:rPr>
        <w:t>Подрядчика</w:t>
      </w:r>
      <w:r w:rsidRPr="005F2255">
        <w:rPr>
          <w:sz w:val="22"/>
          <w:szCs w:val="22"/>
        </w:rPr>
        <w:t>.</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.5. Заказчик вправе отказаться от исполнения Контракта в одностороннем внесудебном порядке в случаях:</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 xml:space="preserve">.5.1. Оказания </w:t>
      </w:r>
      <w:r w:rsidR="00E1116F">
        <w:rPr>
          <w:sz w:val="22"/>
          <w:szCs w:val="22"/>
        </w:rPr>
        <w:t>Работ</w:t>
      </w:r>
      <w:r w:rsidRPr="005F2255">
        <w:rPr>
          <w:sz w:val="22"/>
          <w:szCs w:val="22"/>
        </w:rPr>
        <w:t xml:space="preserve"> ненадлежащего качества с недостатками, которые не могут быть устранены в приемлемый для Заказчика срок.</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 xml:space="preserve">.5.2. Неоднократного нарушения </w:t>
      </w:r>
      <w:r w:rsidR="00E1116F">
        <w:rPr>
          <w:sz w:val="22"/>
          <w:szCs w:val="22"/>
        </w:rPr>
        <w:t>Подрядчиком</w:t>
      </w:r>
      <w:r w:rsidRPr="005F2255">
        <w:rPr>
          <w:sz w:val="22"/>
          <w:szCs w:val="22"/>
        </w:rPr>
        <w:t xml:space="preserve"> сроков оказания </w:t>
      </w:r>
      <w:r w:rsidR="00E1116F">
        <w:rPr>
          <w:sz w:val="22"/>
          <w:szCs w:val="22"/>
        </w:rPr>
        <w:t>Работ</w:t>
      </w:r>
      <w:r w:rsidRPr="005F2255">
        <w:rPr>
          <w:sz w:val="22"/>
          <w:szCs w:val="22"/>
        </w:rPr>
        <w:t xml:space="preserve"> (более одного раза).</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.5.3. В иных случаях, предусмотренных гражданским законодательством.</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 xml:space="preserve">.6. </w:t>
      </w:r>
      <w:r w:rsidR="00E1116F">
        <w:rPr>
          <w:sz w:val="22"/>
          <w:szCs w:val="22"/>
        </w:rPr>
        <w:t>Подрядчик</w:t>
      </w:r>
      <w:r w:rsidRPr="005F2255">
        <w:rPr>
          <w:sz w:val="22"/>
          <w:szCs w:val="22"/>
        </w:rPr>
        <w:t xml:space="preserve"> вправе отказаться от Контракта в одностороннем порядке в случаях:</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 xml:space="preserve">.6.1. Необоснованного уклонения Заказчика от принятия и (или) оплаты надлежащим образом </w:t>
      </w:r>
      <w:r w:rsidR="00E1116F">
        <w:rPr>
          <w:sz w:val="22"/>
          <w:szCs w:val="22"/>
        </w:rPr>
        <w:t>выполненных</w:t>
      </w:r>
      <w:r w:rsidRPr="005F2255">
        <w:rPr>
          <w:sz w:val="22"/>
          <w:szCs w:val="22"/>
        </w:rPr>
        <w:t xml:space="preserve"> </w:t>
      </w:r>
      <w:r w:rsidR="00E1116F">
        <w:rPr>
          <w:sz w:val="22"/>
          <w:szCs w:val="22"/>
        </w:rPr>
        <w:t>Работ</w:t>
      </w:r>
      <w:r w:rsidRPr="005F2255">
        <w:rPr>
          <w:sz w:val="22"/>
          <w:szCs w:val="22"/>
        </w:rPr>
        <w:t>.</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847478" w:rsidRPr="005F2255" w:rsidRDefault="00847478" w:rsidP="005F2255">
      <w:pPr>
        <w:ind w:firstLine="284"/>
        <w:jc w:val="both"/>
        <w:rPr>
          <w:sz w:val="22"/>
          <w:szCs w:val="22"/>
        </w:rPr>
      </w:pPr>
      <w:r w:rsidRPr="005F2255">
        <w:rPr>
          <w:sz w:val="22"/>
          <w:szCs w:val="22"/>
        </w:rPr>
        <w:t>1</w:t>
      </w:r>
      <w:r w:rsidR="00F93F7A">
        <w:rPr>
          <w:sz w:val="22"/>
          <w:szCs w:val="22"/>
        </w:rPr>
        <w:t>1</w:t>
      </w:r>
      <w:r w:rsidRPr="005F2255">
        <w:rPr>
          <w:sz w:val="22"/>
          <w:szCs w:val="22"/>
        </w:rPr>
        <w:t>.8.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847478" w:rsidRPr="005F2255" w:rsidRDefault="00847478" w:rsidP="005F2255">
      <w:pPr>
        <w:ind w:firstLine="284"/>
        <w:jc w:val="both"/>
        <w:rPr>
          <w:iCs/>
          <w:sz w:val="22"/>
          <w:szCs w:val="22"/>
          <w:highlight w:val="yellow"/>
        </w:rPr>
      </w:pPr>
    </w:p>
    <w:p w:rsidR="00847478" w:rsidRPr="005F2255" w:rsidRDefault="00847478" w:rsidP="005F2255">
      <w:pPr>
        <w:ind w:firstLine="284"/>
        <w:jc w:val="center"/>
        <w:rPr>
          <w:b/>
          <w:sz w:val="22"/>
          <w:szCs w:val="22"/>
        </w:rPr>
      </w:pPr>
      <w:r w:rsidRPr="005F2255">
        <w:rPr>
          <w:b/>
          <w:sz w:val="22"/>
          <w:szCs w:val="22"/>
        </w:rPr>
        <w:t>1</w:t>
      </w:r>
      <w:r w:rsidR="00F93F7A">
        <w:rPr>
          <w:b/>
          <w:sz w:val="22"/>
          <w:szCs w:val="22"/>
        </w:rPr>
        <w:t>2</w:t>
      </w:r>
      <w:r w:rsidRPr="005F2255">
        <w:rPr>
          <w:b/>
          <w:sz w:val="22"/>
          <w:szCs w:val="22"/>
        </w:rPr>
        <w:t>. АНТИКОРРУПЦИОННЫЕ УСЛОВИЯ</w:t>
      </w:r>
    </w:p>
    <w:p w:rsidR="00847478" w:rsidRPr="005F2255" w:rsidRDefault="00847478" w:rsidP="005F2255">
      <w:pPr>
        <w:ind w:firstLine="284"/>
        <w:jc w:val="both"/>
        <w:rPr>
          <w:sz w:val="22"/>
          <w:szCs w:val="22"/>
        </w:rPr>
      </w:pPr>
      <w:r w:rsidRPr="005F2255">
        <w:rPr>
          <w:sz w:val="22"/>
          <w:szCs w:val="22"/>
        </w:rPr>
        <w:t>1</w:t>
      </w:r>
      <w:r w:rsidR="00F93F7A">
        <w:rPr>
          <w:sz w:val="22"/>
          <w:szCs w:val="22"/>
        </w:rPr>
        <w:t>2</w:t>
      </w:r>
      <w:r w:rsidRPr="005F2255">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47478" w:rsidRPr="005F2255" w:rsidRDefault="00847478" w:rsidP="005F2255">
      <w:pPr>
        <w:ind w:firstLine="284"/>
        <w:jc w:val="both"/>
        <w:rPr>
          <w:sz w:val="22"/>
          <w:szCs w:val="22"/>
        </w:rPr>
      </w:pPr>
      <w:r w:rsidRPr="005F2255">
        <w:rPr>
          <w:sz w:val="22"/>
          <w:szCs w:val="22"/>
        </w:rPr>
        <w:t>- 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FA02E5" w:rsidRPr="005F2255">
        <w:rPr>
          <w:sz w:val="22"/>
          <w:szCs w:val="22"/>
        </w:rPr>
        <w:t>,</w:t>
      </w:r>
      <w:r w:rsidRPr="005F2255">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47478" w:rsidRPr="005F2255" w:rsidRDefault="00847478" w:rsidP="005F2255">
      <w:pPr>
        <w:ind w:firstLine="284"/>
        <w:jc w:val="both"/>
        <w:rPr>
          <w:sz w:val="22"/>
          <w:szCs w:val="22"/>
        </w:rPr>
      </w:pPr>
      <w:r w:rsidRPr="005F2255">
        <w:rPr>
          <w:sz w:val="22"/>
          <w:szCs w:val="22"/>
        </w:rPr>
        <w:t>- 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47478" w:rsidRPr="005F2255" w:rsidRDefault="00847478" w:rsidP="005F2255">
      <w:pPr>
        <w:ind w:firstLine="284"/>
        <w:jc w:val="both"/>
        <w:rPr>
          <w:sz w:val="22"/>
          <w:szCs w:val="22"/>
        </w:rPr>
      </w:pPr>
      <w:r w:rsidRPr="005F2255">
        <w:rPr>
          <w:sz w:val="22"/>
          <w:szCs w:val="22"/>
        </w:rPr>
        <w:t>- не совершать иных действий, нарушающих антикоррупционное законодательство Российской Федерации.</w:t>
      </w:r>
    </w:p>
    <w:p w:rsidR="00847478" w:rsidRPr="005F2255" w:rsidRDefault="00847478" w:rsidP="005F2255">
      <w:pPr>
        <w:ind w:firstLine="284"/>
        <w:jc w:val="both"/>
        <w:rPr>
          <w:sz w:val="22"/>
          <w:szCs w:val="22"/>
          <w:highlight w:val="yellow"/>
        </w:rPr>
      </w:pPr>
    </w:p>
    <w:p w:rsidR="00847478" w:rsidRPr="005F2255" w:rsidRDefault="00847478" w:rsidP="005F2255">
      <w:pPr>
        <w:ind w:firstLine="284"/>
        <w:jc w:val="center"/>
        <w:rPr>
          <w:b/>
          <w:bCs/>
          <w:sz w:val="22"/>
          <w:szCs w:val="22"/>
        </w:rPr>
      </w:pPr>
      <w:r w:rsidRPr="005F2255">
        <w:rPr>
          <w:b/>
          <w:bCs/>
          <w:sz w:val="22"/>
          <w:szCs w:val="22"/>
        </w:rPr>
        <w:t>1</w:t>
      </w:r>
      <w:r w:rsidR="00F93F7A">
        <w:rPr>
          <w:b/>
          <w:bCs/>
          <w:sz w:val="22"/>
          <w:szCs w:val="22"/>
        </w:rPr>
        <w:t>3</w:t>
      </w:r>
      <w:r w:rsidRPr="005F2255">
        <w:rPr>
          <w:b/>
          <w:bCs/>
          <w:sz w:val="22"/>
          <w:szCs w:val="22"/>
        </w:rPr>
        <w:t>.</w:t>
      </w:r>
      <w:r w:rsidRPr="005F2255">
        <w:rPr>
          <w:sz w:val="22"/>
          <w:szCs w:val="22"/>
        </w:rPr>
        <w:t> </w:t>
      </w:r>
      <w:r w:rsidRPr="005F2255">
        <w:rPr>
          <w:b/>
          <w:bCs/>
          <w:sz w:val="22"/>
          <w:szCs w:val="22"/>
        </w:rPr>
        <w:t>ЗАКЛЮЧИТЕЛЬНЫЕ ПОЛОЖЕНИЯ</w:t>
      </w:r>
    </w:p>
    <w:p w:rsidR="00847478" w:rsidRPr="005F2255" w:rsidRDefault="00847478" w:rsidP="005F2255">
      <w:pPr>
        <w:ind w:firstLine="284"/>
        <w:jc w:val="both"/>
        <w:rPr>
          <w:sz w:val="22"/>
          <w:szCs w:val="22"/>
        </w:rPr>
      </w:pPr>
      <w:r w:rsidRPr="005F2255">
        <w:rPr>
          <w:sz w:val="22"/>
          <w:szCs w:val="22"/>
        </w:rPr>
        <w:t>1</w:t>
      </w:r>
      <w:r w:rsidR="00F93F7A">
        <w:rPr>
          <w:sz w:val="22"/>
          <w:szCs w:val="22"/>
        </w:rPr>
        <w:t>3</w:t>
      </w:r>
      <w:r w:rsidRPr="005F2255">
        <w:rPr>
          <w:sz w:val="22"/>
          <w:szCs w:val="22"/>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847478" w:rsidRPr="005F2255" w:rsidRDefault="00847478" w:rsidP="005F2255">
      <w:pPr>
        <w:ind w:firstLine="284"/>
        <w:jc w:val="both"/>
        <w:rPr>
          <w:sz w:val="22"/>
          <w:szCs w:val="22"/>
        </w:rPr>
      </w:pPr>
      <w:r w:rsidRPr="005F2255">
        <w:rPr>
          <w:sz w:val="22"/>
          <w:szCs w:val="22"/>
        </w:rPr>
        <w:t>1</w:t>
      </w:r>
      <w:r w:rsidR="00F93F7A">
        <w:rPr>
          <w:sz w:val="22"/>
          <w:szCs w:val="22"/>
        </w:rPr>
        <w:t>3</w:t>
      </w:r>
      <w:r w:rsidRPr="005F2255">
        <w:rPr>
          <w:sz w:val="22"/>
          <w:szCs w:val="22"/>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847478" w:rsidRPr="005F2255" w:rsidRDefault="00847478" w:rsidP="005F2255">
      <w:pPr>
        <w:ind w:firstLine="284"/>
        <w:jc w:val="both"/>
        <w:rPr>
          <w:sz w:val="22"/>
          <w:szCs w:val="22"/>
        </w:rPr>
      </w:pPr>
      <w:r w:rsidRPr="005F2255">
        <w:rPr>
          <w:sz w:val="22"/>
          <w:szCs w:val="22"/>
        </w:rPr>
        <w:t>1</w:t>
      </w:r>
      <w:r w:rsidR="00F93F7A">
        <w:rPr>
          <w:sz w:val="22"/>
          <w:szCs w:val="22"/>
        </w:rPr>
        <w:t>3</w:t>
      </w:r>
      <w:r w:rsidRPr="005F2255">
        <w:rPr>
          <w:sz w:val="22"/>
          <w:szCs w:val="22"/>
        </w:rPr>
        <w:t>.3.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847478" w:rsidRPr="005F2255" w:rsidRDefault="00847478" w:rsidP="005F2255">
      <w:pPr>
        <w:ind w:firstLine="284"/>
        <w:jc w:val="both"/>
        <w:rPr>
          <w:sz w:val="22"/>
          <w:szCs w:val="22"/>
        </w:rPr>
      </w:pPr>
      <w:r w:rsidRPr="005F2255">
        <w:rPr>
          <w:sz w:val="22"/>
          <w:szCs w:val="22"/>
        </w:rPr>
        <w:t>1</w:t>
      </w:r>
      <w:r w:rsidR="00F93F7A">
        <w:rPr>
          <w:sz w:val="22"/>
          <w:szCs w:val="22"/>
        </w:rPr>
        <w:t>3</w:t>
      </w:r>
      <w:r w:rsidRPr="005F2255">
        <w:rPr>
          <w:sz w:val="22"/>
          <w:szCs w:val="22"/>
        </w:rPr>
        <w:t xml:space="preserve">.4.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w:t>
      </w:r>
      <w:r w:rsidRPr="005F2255">
        <w:rPr>
          <w:sz w:val="22"/>
          <w:szCs w:val="22"/>
        </w:rPr>
        <w:lastRenderedPageBreak/>
        <w:t>изготовить и подписать копии контракта в письменной форме на бумажном носителе для каждой из Сторон</w:t>
      </w:r>
    </w:p>
    <w:p w:rsidR="00847478" w:rsidRPr="005F2255" w:rsidRDefault="00847478" w:rsidP="005F2255">
      <w:pPr>
        <w:ind w:firstLine="284"/>
        <w:jc w:val="both"/>
        <w:rPr>
          <w:sz w:val="22"/>
          <w:szCs w:val="22"/>
        </w:rPr>
      </w:pPr>
    </w:p>
    <w:p w:rsidR="00847478" w:rsidRPr="005F2255" w:rsidRDefault="00847478" w:rsidP="005F2255">
      <w:pPr>
        <w:ind w:firstLine="284"/>
        <w:jc w:val="center"/>
        <w:rPr>
          <w:b/>
          <w:sz w:val="22"/>
          <w:szCs w:val="22"/>
        </w:rPr>
      </w:pPr>
      <w:r w:rsidRPr="005F2255">
        <w:rPr>
          <w:b/>
          <w:sz w:val="22"/>
          <w:szCs w:val="22"/>
        </w:rPr>
        <w:t>1</w:t>
      </w:r>
      <w:r w:rsidR="00F93F7A">
        <w:rPr>
          <w:b/>
          <w:sz w:val="22"/>
          <w:szCs w:val="22"/>
        </w:rPr>
        <w:t>4</w:t>
      </w:r>
      <w:r w:rsidRPr="005F2255">
        <w:rPr>
          <w:b/>
          <w:sz w:val="22"/>
          <w:szCs w:val="22"/>
        </w:rPr>
        <w:t>. ПЕРЕЧЕНЬ ПРИЛОЖЕНИЙ</w:t>
      </w:r>
    </w:p>
    <w:p w:rsidR="00CE390C" w:rsidRPr="005F2255" w:rsidRDefault="00CE390C" w:rsidP="005F2255">
      <w:pPr>
        <w:ind w:firstLine="539"/>
        <w:jc w:val="both"/>
        <w:rPr>
          <w:sz w:val="22"/>
          <w:szCs w:val="22"/>
        </w:rPr>
      </w:pPr>
      <w:r w:rsidRPr="005F2255">
        <w:rPr>
          <w:sz w:val="22"/>
          <w:szCs w:val="22"/>
        </w:rPr>
        <w:t>К настоящему Контракту прилагаются и являются его неотъемлемой частью:</w:t>
      </w:r>
    </w:p>
    <w:p w:rsidR="00CE390C" w:rsidRDefault="00CE390C" w:rsidP="005F2255">
      <w:pPr>
        <w:ind w:firstLine="539"/>
        <w:jc w:val="both"/>
        <w:rPr>
          <w:sz w:val="22"/>
          <w:szCs w:val="22"/>
        </w:rPr>
      </w:pPr>
      <w:r w:rsidRPr="005F2255">
        <w:rPr>
          <w:sz w:val="22"/>
          <w:szCs w:val="22"/>
        </w:rPr>
        <w:t>Приложение №1 – Техническое задание.</w:t>
      </w:r>
    </w:p>
    <w:p w:rsidR="00DC54B9" w:rsidRPr="005F2255" w:rsidRDefault="00DC54B9" w:rsidP="005F2255">
      <w:pPr>
        <w:ind w:firstLine="539"/>
        <w:jc w:val="both"/>
        <w:rPr>
          <w:sz w:val="22"/>
          <w:szCs w:val="22"/>
        </w:rPr>
      </w:pPr>
      <w:r>
        <w:rPr>
          <w:sz w:val="22"/>
          <w:szCs w:val="22"/>
        </w:rPr>
        <w:t xml:space="preserve">Приложение №2- </w:t>
      </w:r>
      <w:r w:rsidR="00A56AF9">
        <w:rPr>
          <w:sz w:val="22"/>
          <w:szCs w:val="22"/>
        </w:rPr>
        <w:t>Расчет цены Контракта</w:t>
      </w:r>
    </w:p>
    <w:p w:rsidR="00CE390C" w:rsidRPr="005F2255" w:rsidRDefault="00CE390C" w:rsidP="005F2255">
      <w:pPr>
        <w:suppressAutoHyphens/>
        <w:autoSpaceDE/>
        <w:autoSpaceDN/>
        <w:adjustRightInd/>
        <w:jc w:val="both"/>
        <w:rPr>
          <w:sz w:val="22"/>
          <w:szCs w:val="22"/>
        </w:rPr>
      </w:pPr>
    </w:p>
    <w:p w:rsidR="00C8330C" w:rsidRPr="005F2255" w:rsidRDefault="00C8330C" w:rsidP="005F2255">
      <w:pPr>
        <w:suppressAutoHyphens/>
        <w:autoSpaceDE/>
        <w:autoSpaceDN/>
        <w:adjustRightInd/>
        <w:jc w:val="center"/>
        <w:rPr>
          <w:rFonts w:eastAsia="Courier New"/>
          <w:b/>
          <w:color w:val="000000"/>
          <w:sz w:val="22"/>
          <w:szCs w:val="22"/>
          <w:lang w:eastAsia="ar-SA" w:bidi="ru-RU"/>
        </w:rPr>
      </w:pPr>
      <w:r w:rsidRPr="005F2255">
        <w:rPr>
          <w:rFonts w:eastAsia="Courier New"/>
          <w:b/>
          <w:color w:val="000000"/>
          <w:sz w:val="22"/>
          <w:szCs w:val="22"/>
          <w:lang w:eastAsia="ar-SA" w:bidi="ru-RU"/>
        </w:rPr>
        <w:t>1</w:t>
      </w:r>
      <w:r w:rsidR="005F2255">
        <w:rPr>
          <w:rFonts w:eastAsia="Courier New"/>
          <w:b/>
          <w:color w:val="000000"/>
          <w:sz w:val="22"/>
          <w:szCs w:val="22"/>
          <w:lang w:eastAsia="ar-SA" w:bidi="ru-RU"/>
        </w:rPr>
        <w:t>6</w:t>
      </w:r>
      <w:r w:rsidRPr="005F2255">
        <w:rPr>
          <w:rFonts w:eastAsia="Courier New"/>
          <w:b/>
          <w:color w:val="000000"/>
          <w:sz w:val="22"/>
          <w:szCs w:val="22"/>
          <w:lang w:eastAsia="ar-SA" w:bidi="ru-RU"/>
        </w:rPr>
        <w:t xml:space="preserve">. </w:t>
      </w:r>
      <w:r w:rsidR="005F2255">
        <w:rPr>
          <w:rFonts w:eastAsia="Courier New"/>
          <w:b/>
          <w:color w:val="000000"/>
          <w:sz w:val="22"/>
          <w:szCs w:val="22"/>
          <w:lang w:eastAsia="ar-SA" w:bidi="ru-RU"/>
        </w:rPr>
        <w:t xml:space="preserve"> ЮРИДИЧЕСКИЕ АДРЕСА И РЕКВИЗИТЫ СТОРОН</w:t>
      </w:r>
    </w:p>
    <w:p w:rsidR="00C8330C" w:rsidRPr="005F2255" w:rsidRDefault="00C8330C" w:rsidP="005F2255">
      <w:pPr>
        <w:suppressAutoHyphens/>
        <w:autoSpaceDE/>
        <w:autoSpaceDN/>
        <w:adjustRightInd/>
        <w:jc w:val="both"/>
        <w:rPr>
          <w:rFonts w:eastAsia="Courier New"/>
          <w:b/>
          <w:color w:val="000000"/>
          <w:sz w:val="22"/>
          <w:szCs w:val="22"/>
          <w:lang w:eastAsia="ar-SA" w:bidi="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B65AAB" w:rsidRPr="005F2255" w:rsidTr="00B65AAB">
        <w:trPr>
          <w:trHeight w:val="80"/>
        </w:trPr>
        <w:tc>
          <w:tcPr>
            <w:tcW w:w="4964" w:type="dxa"/>
            <w:hideMark/>
          </w:tcPr>
          <w:p w:rsidR="00B65AAB" w:rsidRPr="0021187F" w:rsidRDefault="005F2255" w:rsidP="005F2255">
            <w:pPr>
              <w:widowControl/>
              <w:autoSpaceDE/>
              <w:autoSpaceDN/>
              <w:adjustRightInd/>
              <w:jc w:val="both"/>
            </w:pPr>
            <w:r w:rsidRPr="0021187F">
              <w:t xml:space="preserve"> </w:t>
            </w:r>
            <w:r w:rsidR="00B65AAB" w:rsidRPr="0021187F">
              <w:t>ЗАКАЗЧИК:</w:t>
            </w:r>
          </w:p>
          <w:p w:rsidR="00B65AAB" w:rsidRPr="0021187F" w:rsidRDefault="00B65AAB" w:rsidP="00BA2268">
            <w:pPr>
              <w:widowControl/>
              <w:autoSpaceDE/>
              <w:autoSpaceDN/>
              <w:adjustRightInd/>
              <w:ind w:left="64"/>
              <w:rPr>
                <w:b/>
              </w:rPr>
            </w:pPr>
            <w:r w:rsidRPr="0021187F">
              <w:rPr>
                <w:b/>
              </w:rPr>
              <w:t>Санкт-Петербургское государственное бюджетное профессиональное образовательное учреждение «Санкт-Петербургское музыкальное училище имени М.П.</w:t>
            </w:r>
            <w:r w:rsidR="00CA4765" w:rsidRPr="0021187F">
              <w:rPr>
                <w:b/>
              </w:rPr>
              <w:t xml:space="preserve"> </w:t>
            </w:r>
            <w:r w:rsidRPr="0021187F">
              <w:rPr>
                <w:b/>
              </w:rPr>
              <w:t>Мусоргского»</w:t>
            </w:r>
          </w:p>
          <w:p w:rsidR="00CA4765" w:rsidRPr="0021187F" w:rsidRDefault="00B65AAB" w:rsidP="00BA2268">
            <w:pPr>
              <w:widowControl/>
              <w:autoSpaceDE/>
              <w:autoSpaceDN/>
              <w:adjustRightInd/>
              <w:ind w:left="64"/>
              <w:rPr>
                <w:bCs/>
              </w:rPr>
            </w:pPr>
            <w:r w:rsidRPr="0021187F">
              <w:rPr>
                <w:bCs/>
              </w:rPr>
              <w:t>Адрес: Санкт-Петербург, 191028, ул. Моховая, д. 36</w:t>
            </w:r>
            <w:r w:rsidR="00CA4765" w:rsidRPr="0021187F">
              <w:rPr>
                <w:bCs/>
              </w:rPr>
              <w:t>, лит. А</w:t>
            </w:r>
          </w:p>
          <w:p w:rsidR="00CA4765" w:rsidRPr="0021187F" w:rsidRDefault="00B65AAB" w:rsidP="00BA2268">
            <w:pPr>
              <w:widowControl/>
              <w:autoSpaceDE/>
              <w:autoSpaceDN/>
              <w:adjustRightInd/>
              <w:ind w:left="64"/>
            </w:pPr>
            <w:r w:rsidRPr="0021187F">
              <w:t>ИНН 7825134223</w:t>
            </w:r>
          </w:p>
          <w:p w:rsidR="00B65AAB" w:rsidRPr="0021187F" w:rsidRDefault="00B65AAB" w:rsidP="00BA2268">
            <w:pPr>
              <w:widowControl/>
              <w:autoSpaceDE/>
              <w:autoSpaceDN/>
              <w:adjustRightInd/>
              <w:ind w:left="64"/>
              <w:rPr>
                <w:bCs/>
              </w:rPr>
            </w:pPr>
            <w:r w:rsidRPr="0021187F">
              <w:t xml:space="preserve">КПП 784101001,      </w:t>
            </w:r>
          </w:p>
          <w:p w:rsidR="00CA4765" w:rsidRPr="0021187F" w:rsidRDefault="00B65AAB" w:rsidP="00BA2268">
            <w:pPr>
              <w:adjustRightInd/>
            </w:pPr>
            <w:r w:rsidRPr="0021187F">
              <w:t>Се</w:t>
            </w:r>
            <w:r w:rsidR="00CA4765" w:rsidRPr="0021187F">
              <w:t>веро-Западное ГУ Банка России//</w:t>
            </w:r>
            <w:r w:rsidRPr="0021187F">
              <w:t>УФК по г. Санкт-Петербургу,</w:t>
            </w:r>
            <w:r w:rsidR="00CA4765" w:rsidRPr="0021187F">
              <w:t xml:space="preserve"> </w:t>
            </w:r>
            <w:r w:rsidRPr="0021187F">
              <w:t>г. Санкт-Петербург</w:t>
            </w:r>
          </w:p>
          <w:p w:rsidR="00B65AAB" w:rsidRPr="0021187F" w:rsidRDefault="00B65AAB" w:rsidP="00BA2268">
            <w:pPr>
              <w:adjustRightInd/>
            </w:pPr>
            <w:r w:rsidRPr="0021187F">
              <w:t>БИК 014030106</w:t>
            </w:r>
          </w:p>
          <w:p w:rsidR="00B65AAB" w:rsidRPr="0021187F" w:rsidRDefault="00B65AAB" w:rsidP="00BA2268">
            <w:pPr>
              <w:adjustRightInd/>
            </w:pPr>
            <w:r w:rsidRPr="0021187F">
              <w:t>к</w:t>
            </w:r>
            <w:r w:rsidR="00CA4765" w:rsidRPr="0021187F">
              <w:t>/с</w:t>
            </w:r>
            <w:r w:rsidRPr="0021187F">
              <w:t xml:space="preserve"> 40102810945370000005</w:t>
            </w:r>
          </w:p>
          <w:p w:rsidR="00B65AAB" w:rsidRPr="0021187F" w:rsidRDefault="00B65AAB" w:rsidP="00BA2268">
            <w:pPr>
              <w:adjustRightInd/>
            </w:pPr>
            <w:r w:rsidRPr="0021187F">
              <w:t>Комитет финансов Санкт-Петербурга</w:t>
            </w:r>
          </w:p>
          <w:p w:rsidR="00CA4765" w:rsidRPr="0021187F" w:rsidRDefault="00B65AAB" w:rsidP="00BA2268">
            <w:pPr>
              <w:adjustRightInd/>
            </w:pPr>
            <w:r w:rsidRPr="0021187F">
              <w:t>(Санкт-Петербургское государственное бюджетное профессиональное образовательное учреждение «Санкт-Петербургское музыкальное уч</w:t>
            </w:r>
            <w:r w:rsidR="005F2255" w:rsidRPr="0021187F">
              <w:t>илище имени М.П. Мусоргского»)</w:t>
            </w:r>
          </w:p>
          <w:p w:rsidR="00B65AAB" w:rsidRPr="0021187F" w:rsidRDefault="00B65AAB" w:rsidP="0021187F">
            <w:pPr>
              <w:adjustRightInd/>
            </w:pPr>
            <w:r w:rsidRPr="0021187F">
              <w:t>Номер счета:</w:t>
            </w:r>
            <w:r w:rsidR="00CA4765" w:rsidRPr="0021187F">
              <w:t xml:space="preserve"> </w:t>
            </w:r>
            <w:r w:rsidRPr="0021187F">
              <w:t>03224643400000007200</w:t>
            </w:r>
          </w:p>
          <w:p w:rsidR="00B65AAB" w:rsidRPr="0021187F" w:rsidRDefault="00B65AAB" w:rsidP="005F2255">
            <w:pPr>
              <w:widowControl/>
              <w:autoSpaceDE/>
              <w:autoSpaceDN/>
              <w:adjustRightInd/>
              <w:jc w:val="both"/>
            </w:pPr>
            <w:r w:rsidRPr="0021187F">
              <w:t>Директор</w:t>
            </w:r>
          </w:p>
          <w:p w:rsidR="00B65AAB" w:rsidRPr="0021187F" w:rsidRDefault="00B65AAB" w:rsidP="005F2255">
            <w:pPr>
              <w:widowControl/>
              <w:autoSpaceDE/>
              <w:autoSpaceDN/>
              <w:adjustRightInd/>
              <w:jc w:val="both"/>
            </w:pPr>
          </w:p>
          <w:p w:rsidR="00B65AAB" w:rsidRPr="0021187F" w:rsidRDefault="00F60A7C" w:rsidP="005F2255">
            <w:pPr>
              <w:widowControl/>
              <w:autoSpaceDE/>
              <w:autoSpaceDN/>
              <w:adjustRightInd/>
              <w:jc w:val="both"/>
            </w:pPr>
            <w:r>
              <w:t>_________________             Ю.Э.СЕРОВ</w:t>
            </w:r>
            <w:r w:rsidR="00B65AAB" w:rsidRPr="0021187F">
              <w:t xml:space="preserve">              </w:t>
            </w:r>
          </w:p>
          <w:p w:rsidR="00B65AAB" w:rsidRPr="0021187F" w:rsidRDefault="00B65AAB" w:rsidP="00A56AF9">
            <w:pPr>
              <w:widowControl/>
              <w:autoSpaceDE/>
              <w:autoSpaceDN/>
              <w:adjustRightInd/>
              <w:jc w:val="both"/>
            </w:pPr>
          </w:p>
        </w:tc>
        <w:tc>
          <w:tcPr>
            <w:tcW w:w="4501" w:type="dxa"/>
            <w:hideMark/>
          </w:tcPr>
          <w:p w:rsidR="00B65AAB" w:rsidRPr="0021187F" w:rsidRDefault="00B65AAB" w:rsidP="005F2255">
            <w:pPr>
              <w:jc w:val="both"/>
              <w:rPr>
                <w:caps/>
              </w:rPr>
            </w:pPr>
            <w:r w:rsidRPr="0021187F">
              <w:rPr>
                <w:caps/>
              </w:rPr>
              <w:t xml:space="preserve">     </w:t>
            </w:r>
            <w:r w:rsidR="00E1116F" w:rsidRPr="0021187F">
              <w:rPr>
                <w:caps/>
              </w:rPr>
              <w:t>ПОДРЯДЧИК</w:t>
            </w:r>
            <w:r w:rsidRPr="0021187F">
              <w:rPr>
                <w:caps/>
              </w:rPr>
              <w:t xml:space="preserve">: </w:t>
            </w:r>
          </w:p>
          <w:p w:rsidR="00B65AAB" w:rsidRPr="0021187F" w:rsidRDefault="00B65AAB" w:rsidP="005F2255">
            <w:pPr>
              <w:widowControl/>
              <w:autoSpaceDE/>
              <w:autoSpaceDN/>
              <w:adjustRightInd/>
              <w:jc w:val="both"/>
            </w:pPr>
          </w:p>
        </w:tc>
      </w:tr>
    </w:tbl>
    <w:p w:rsidR="00332B70" w:rsidRDefault="00332B70"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Pr="00211BA9" w:rsidRDefault="00367426" w:rsidP="00367426">
      <w:pPr>
        <w:ind w:left="6372" w:firstLine="708"/>
        <w:jc w:val="right"/>
        <w:rPr>
          <w:caps/>
          <w:spacing w:val="28"/>
          <w:sz w:val="22"/>
          <w:szCs w:val="22"/>
        </w:rPr>
      </w:pPr>
      <w:r w:rsidRPr="00211BA9">
        <w:rPr>
          <w:bCs/>
          <w:iCs/>
          <w:sz w:val="22"/>
          <w:szCs w:val="22"/>
        </w:rPr>
        <w:lastRenderedPageBreak/>
        <w:t>Приложение № 1</w:t>
      </w:r>
    </w:p>
    <w:p w:rsidR="00367426" w:rsidRPr="00211BA9" w:rsidRDefault="00367426" w:rsidP="00367426">
      <w:pPr>
        <w:pStyle w:val="Default"/>
        <w:jc w:val="right"/>
        <w:outlineLvl w:val="0"/>
        <w:rPr>
          <w:bCs/>
          <w:iCs/>
          <w:color w:val="auto"/>
          <w:sz w:val="22"/>
          <w:szCs w:val="22"/>
        </w:rPr>
      </w:pP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t xml:space="preserve">к </w:t>
      </w:r>
      <w:r w:rsidRPr="00211BA9">
        <w:rPr>
          <w:sz w:val="22"/>
          <w:szCs w:val="22"/>
        </w:rPr>
        <w:t>Договор</w:t>
      </w:r>
      <w:r w:rsidRPr="00211BA9">
        <w:rPr>
          <w:bCs/>
          <w:iCs/>
          <w:color w:val="auto"/>
          <w:sz w:val="22"/>
          <w:szCs w:val="22"/>
        </w:rPr>
        <w:t>у №  ___________</w:t>
      </w:r>
    </w:p>
    <w:p w:rsidR="00367426" w:rsidRPr="00211BA9" w:rsidRDefault="00367426" w:rsidP="00367426">
      <w:pPr>
        <w:pStyle w:val="Default"/>
        <w:jc w:val="right"/>
        <w:outlineLvl w:val="0"/>
        <w:rPr>
          <w:bCs/>
          <w:iCs/>
          <w:sz w:val="22"/>
          <w:szCs w:val="22"/>
        </w:rPr>
      </w:pP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t>от «__» __________ 202___ г.</w:t>
      </w:r>
    </w:p>
    <w:p w:rsidR="00367426" w:rsidRPr="00211BA9" w:rsidRDefault="00367426" w:rsidP="00367426">
      <w:pPr>
        <w:pStyle w:val="Default"/>
        <w:tabs>
          <w:tab w:val="left" w:pos="7880"/>
        </w:tabs>
        <w:jc w:val="both"/>
        <w:outlineLvl w:val="0"/>
        <w:rPr>
          <w:sz w:val="22"/>
          <w:szCs w:val="22"/>
        </w:rPr>
      </w:pPr>
      <w:r w:rsidRPr="00211BA9">
        <w:rPr>
          <w:bCs/>
          <w:iCs/>
          <w:sz w:val="22"/>
          <w:szCs w:val="22"/>
        </w:rPr>
        <w:tab/>
      </w:r>
    </w:p>
    <w:p w:rsidR="00367426" w:rsidRPr="00211BA9" w:rsidRDefault="00367426" w:rsidP="00367426">
      <w:pPr>
        <w:jc w:val="center"/>
        <w:rPr>
          <w:b/>
          <w:sz w:val="22"/>
          <w:szCs w:val="22"/>
        </w:rPr>
      </w:pPr>
      <w:r w:rsidRPr="00211BA9">
        <w:rPr>
          <w:b/>
          <w:sz w:val="22"/>
          <w:szCs w:val="22"/>
        </w:rPr>
        <w:t>ТЕХНИЧЕСКОЕ ЗАДАНИЕ</w:t>
      </w:r>
    </w:p>
    <w:p w:rsidR="00367426" w:rsidRPr="00906C88" w:rsidRDefault="00367426" w:rsidP="00367426">
      <w:pPr>
        <w:spacing w:line="312" w:lineRule="atLeast"/>
        <w:rPr>
          <w:bCs/>
          <w:sz w:val="22"/>
          <w:szCs w:val="22"/>
        </w:rPr>
      </w:pPr>
      <w:r w:rsidRPr="00906C88">
        <w:rPr>
          <w:b/>
          <w:bCs/>
          <w:color w:val="000000"/>
          <w:sz w:val="22"/>
          <w:szCs w:val="22"/>
        </w:rPr>
        <w:t>1.</w:t>
      </w:r>
      <w:r>
        <w:rPr>
          <w:b/>
          <w:bCs/>
          <w:color w:val="000000"/>
          <w:sz w:val="22"/>
          <w:szCs w:val="22"/>
        </w:rPr>
        <w:t xml:space="preserve"> </w:t>
      </w:r>
      <w:r w:rsidRPr="00906C88">
        <w:rPr>
          <w:b/>
          <w:bCs/>
          <w:color w:val="000000"/>
          <w:sz w:val="22"/>
          <w:szCs w:val="22"/>
        </w:rPr>
        <w:t xml:space="preserve">Предмет закупки: </w:t>
      </w:r>
      <w:r w:rsidRPr="00906C88">
        <w:rPr>
          <w:bCs/>
          <w:color w:val="000000"/>
          <w:sz w:val="22"/>
          <w:szCs w:val="22"/>
        </w:rPr>
        <w:t xml:space="preserve">Выполнение работ по разработке технических планов помещений c внесением в Единый государственный реестр недвижимости (ЕГРН) и Росреестр имущества Санкт-Петербург сведений об изменений характеристик </w:t>
      </w:r>
      <w:r w:rsidRPr="00906C88">
        <w:rPr>
          <w:bCs/>
          <w:sz w:val="22"/>
          <w:szCs w:val="22"/>
        </w:rPr>
        <w:t xml:space="preserve">5 объектов: </w:t>
      </w:r>
    </w:p>
    <w:p w:rsidR="00367426" w:rsidRPr="00906C88" w:rsidRDefault="00367426" w:rsidP="00367426">
      <w:pPr>
        <w:pStyle w:val="affb"/>
        <w:numPr>
          <w:ilvl w:val="0"/>
          <w:numId w:val="42"/>
        </w:numPr>
        <w:spacing w:after="0" w:line="240" w:lineRule="auto"/>
        <w:contextualSpacing/>
      </w:pPr>
      <w:r w:rsidRPr="00906C88">
        <w:t xml:space="preserve">здание </w:t>
      </w:r>
      <w:r>
        <w:t xml:space="preserve">- </w:t>
      </w:r>
      <w:r w:rsidRPr="00906C88">
        <w:t xml:space="preserve">кадастровый номер 78:13:0007314:1016 по адресу г. Санкт-Петербург, ул. Боровая, дом 94, Литера Б, </w:t>
      </w:r>
    </w:p>
    <w:p w:rsidR="00367426" w:rsidRPr="00906C88" w:rsidRDefault="00367426" w:rsidP="00367426">
      <w:pPr>
        <w:pStyle w:val="affb"/>
        <w:numPr>
          <w:ilvl w:val="0"/>
          <w:numId w:val="42"/>
        </w:numPr>
        <w:spacing w:after="0" w:line="240" w:lineRule="auto"/>
        <w:contextualSpacing/>
      </w:pPr>
      <w:r w:rsidRPr="00906C88">
        <w:t xml:space="preserve">здание </w:t>
      </w:r>
      <w:r>
        <w:t xml:space="preserve">- </w:t>
      </w:r>
      <w:r w:rsidRPr="00906C88">
        <w:t xml:space="preserve">кадастровый номер 78:13:0007314:1016   по адресу г. Санкт-Петербург, ул. Моховая, д. 36, лит. А,  </w:t>
      </w:r>
    </w:p>
    <w:p w:rsidR="00367426" w:rsidRPr="00906C88" w:rsidRDefault="00367426" w:rsidP="00367426">
      <w:pPr>
        <w:pStyle w:val="affb"/>
        <w:numPr>
          <w:ilvl w:val="0"/>
          <w:numId w:val="42"/>
        </w:numPr>
        <w:spacing w:after="0" w:line="240" w:lineRule="auto"/>
        <w:contextualSpacing/>
      </w:pPr>
      <w:r w:rsidRPr="00906C88">
        <w:t xml:space="preserve">помещения </w:t>
      </w:r>
      <w:r>
        <w:t xml:space="preserve">- </w:t>
      </w:r>
      <w:r w:rsidRPr="00906C88">
        <w:t xml:space="preserve">кадастровый номер   78:31:0001204:1262 по адресу г. Санкт-Петербург, ул. Таврическая, д. 37, лит. А пом. 3-Н, 5-H, 7-H, 9-H, 10-H , </w:t>
      </w:r>
    </w:p>
    <w:p w:rsidR="00367426" w:rsidRPr="00906C88" w:rsidRDefault="00367426" w:rsidP="00367426">
      <w:pPr>
        <w:pStyle w:val="affb"/>
        <w:numPr>
          <w:ilvl w:val="0"/>
          <w:numId w:val="42"/>
        </w:numPr>
        <w:spacing w:after="0" w:line="240" w:lineRule="auto"/>
        <w:contextualSpacing/>
      </w:pPr>
      <w:r w:rsidRPr="00906C88">
        <w:t xml:space="preserve">помещения </w:t>
      </w:r>
      <w:r>
        <w:t xml:space="preserve">- </w:t>
      </w:r>
      <w:r w:rsidRPr="00906C88">
        <w:t>кадастровый номер   78:31:0001204:1253 по адресу г. Санкт-Петербург, ул. Таврическая, д. 37, лит. А пом. 1-Н, 2-H, 4-H, 6-H, 8-H ,</w:t>
      </w:r>
    </w:p>
    <w:p w:rsidR="00367426" w:rsidRDefault="00367426" w:rsidP="00367426">
      <w:pPr>
        <w:pStyle w:val="affb"/>
        <w:numPr>
          <w:ilvl w:val="0"/>
          <w:numId w:val="42"/>
        </w:numPr>
        <w:spacing w:after="0" w:line="240" w:lineRule="auto"/>
        <w:contextualSpacing/>
      </w:pPr>
      <w:r w:rsidRPr="00906C88">
        <w:t xml:space="preserve">здание гаража </w:t>
      </w:r>
      <w:r>
        <w:t xml:space="preserve">- </w:t>
      </w:r>
      <w:r w:rsidRPr="00906C88">
        <w:t xml:space="preserve">кадастровый номер 78:1266:0:44   по адресу г. Санкт-Петербург, ул. Моховая, д. 36, лит. Б </w:t>
      </w:r>
    </w:p>
    <w:p w:rsidR="00367426" w:rsidRPr="00906C88" w:rsidRDefault="00367426" w:rsidP="00367426">
      <w:pPr>
        <w:ind w:left="360"/>
      </w:pPr>
      <w:r w:rsidRPr="00906C88">
        <w:t>(далее – Работы).</w:t>
      </w:r>
    </w:p>
    <w:p w:rsidR="00367426" w:rsidRPr="00211BA9" w:rsidRDefault="00367426" w:rsidP="00367426">
      <w:pPr>
        <w:rPr>
          <w:b/>
          <w:bCs/>
          <w:color w:val="000000"/>
          <w:sz w:val="22"/>
          <w:szCs w:val="22"/>
        </w:rPr>
      </w:pPr>
      <w:r w:rsidRPr="00211BA9">
        <w:rPr>
          <w:b/>
          <w:bCs/>
          <w:color w:val="000000"/>
          <w:sz w:val="22"/>
          <w:szCs w:val="22"/>
        </w:rPr>
        <w:t xml:space="preserve">2. Сроки выполнения Работ: </w:t>
      </w:r>
    </w:p>
    <w:p w:rsidR="00367426" w:rsidRPr="00211BA9" w:rsidRDefault="00367426" w:rsidP="00367426">
      <w:pPr>
        <w:spacing w:line="312" w:lineRule="atLeast"/>
        <w:rPr>
          <w:bCs/>
          <w:color w:val="000000"/>
          <w:sz w:val="22"/>
          <w:szCs w:val="22"/>
        </w:rPr>
      </w:pPr>
      <w:r w:rsidRPr="00211BA9">
        <w:rPr>
          <w:bCs/>
          <w:color w:val="000000"/>
          <w:sz w:val="22"/>
          <w:szCs w:val="22"/>
        </w:rPr>
        <w:t>Начало выполнения Работ – со дня заключения Договора;</w:t>
      </w:r>
    </w:p>
    <w:p w:rsidR="00367426" w:rsidRPr="00211BA9" w:rsidRDefault="00367426" w:rsidP="00367426">
      <w:pPr>
        <w:spacing w:line="312" w:lineRule="atLeast"/>
        <w:rPr>
          <w:bCs/>
          <w:color w:val="000000"/>
          <w:sz w:val="22"/>
          <w:szCs w:val="22"/>
        </w:rPr>
      </w:pPr>
      <w:r w:rsidRPr="00211BA9">
        <w:rPr>
          <w:bCs/>
          <w:color w:val="000000"/>
          <w:sz w:val="22"/>
          <w:szCs w:val="22"/>
        </w:rPr>
        <w:t>Окончание выполнения Работ – через 120 календарных дней со дня заключения Договора.</w:t>
      </w:r>
    </w:p>
    <w:p w:rsidR="00367426" w:rsidRPr="00211BA9" w:rsidRDefault="00367426" w:rsidP="00367426">
      <w:pPr>
        <w:rPr>
          <w:sz w:val="22"/>
          <w:szCs w:val="22"/>
        </w:rPr>
      </w:pPr>
      <w:r w:rsidRPr="00211BA9">
        <w:rPr>
          <w:b/>
          <w:bCs/>
          <w:sz w:val="22"/>
          <w:szCs w:val="22"/>
          <w:lang w:val="en-US"/>
        </w:rPr>
        <w:t>3</w:t>
      </w:r>
      <w:r w:rsidRPr="00211BA9">
        <w:rPr>
          <w:b/>
          <w:bCs/>
          <w:sz w:val="22"/>
          <w:szCs w:val="22"/>
        </w:rPr>
        <w:t>. Характеристики выполняемых работ</w:t>
      </w:r>
      <w:r w:rsidRPr="00211BA9">
        <w:rPr>
          <w:sz w:val="22"/>
          <w:szCs w:val="22"/>
        </w:rPr>
        <w:t xml:space="preserve">: </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3"/>
        <w:gridCol w:w="1865"/>
        <w:gridCol w:w="7545"/>
      </w:tblGrid>
      <w:tr w:rsidR="00367426" w:rsidRPr="00211BA9" w:rsidTr="001012D8">
        <w:tc>
          <w:tcPr>
            <w:tcW w:w="486" w:type="dxa"/>
            <w:vAlign w:val="center"/>
          </w:tcPr>
          <w:p w:rsidR="00367426" w:rsidRPr="00211BA9" w:rsidRDefault="00367426" w:rsidP="001012D8">
            <w:pPr>
              <w:jc w:val="center"/>
              <w:rPr>
                <w:sz w:val="22"/>
                <w:szCs w:val="22"/>
              </w:rPr>
            </w:pPr>
            <w:r w:rsidRPr="00211BA9">
              <w:rPr>
                <w:sz w:val="22"/>
                <w:szCs w:val="22"/>
              </w:rPr>
              <w:t>№ п/п</w:t>
            </w:r>
          </w:p>
        </w:tc>
        <w:tc>
          <w:tcPr>
            <w:tcW w:w="1865" w:type="dxa"/>
            <w:vAlign w:val="center"/>
          </w:tcPr>
          <w:p w:rsidR="00367426" w:rsidRPr="00211BA9" w:rsidRDefault="00367426" w:rsidP="001012D8">
            <w:pPr>
              <w:jc w:val="center"/>
              <w:rPr>
                <w:sz w:val="22"/>
                <w:szCs w:val="22"/>
              </w:rPr>
            </w:pPr>
            <w:r w:rsidRPr="00211BA9">
              <w:rPr>
                <w:sz w:val="22"/>
                <w:szCs w:val="22"/>
              </w:rPr>
              <w:t>Перечень основных требований</w:t>
            </w:r>
          </w:p>
        </w:tc>
        <w:tc>
          <w:tcPr>
            <w:tcW w:w="7572" w:type="dxa"/>
            <w:vAlign w:val="center"/>
          </w:tcPr>
          <w:p w:rsidR="00367426" w:rsidRPr="00211BA9" w:rsidRDefault="00367426" w:rsidP="001012D8">
            <w:pPr>
              <w:jc w:val="center"/>
              <w:rPr>
                <w:sz w:val="22"/>
                <w:szCs w:val="22"/>
              </w:rPr>
            </w:pPr>
            <w:r w:rsidRPr="00211BA9">
              <w:rPr>
                <w:sz w:val="22"/>
                <w:szCs w:val="22"/>
              </w:rPr>
              <w:t>Содержание требований</w:t>
            </w:r>
          </w:p>
        </w:tc>
      </w:tr>
      <w:tr w:rsidR="00367426" w:rsidRPr="00211BA9" w:rsidTr="001012D8">
        <w:trPr>
          <w:trHeight w:val="274"/>
        </w:trPr>
        <w:tc>
          <w:tcPr>
            <w:tcW w:w="486" w:type="dxa"/>
          </w:tcPr>
          <w:p w:rsidR="00367426" w:rsidRPr="00211BA9" w:rsidRDefault="00367426" w:rsidP="001012D8">
            <w:pPr>
              <w:jc w:val="center"/>
              <w:rPr>
                <w:sz w:val="22"/>
                <w:szCs w:val="22"/>
                <w:lang w:eastAsia="en-US"/>
              </w:rPr>
            </w:pPr>
            <w:r w:rsidRPr="00211BA9">
              <w:rPr>
                <w:sz w:val="22"/>
                <w:szCs w:val="22"/>
                <w:lang w:eastAsia="en-US"/>
              </w:rPr>
              <w:t>1</w:t>
            </w:r>
          </w:p>
        </w:tc>
        <w:tc>
          <w:tcPr>
            <w:tcW w:w="1865" w:type="dxa"/>
            <w:vAlign w:val="center"/>
          </w:tcPr>
          <w:p w:rsidR="00367426" w:rsidRPr="00211BA9" w:rsidRDefault="00367426" w:rsidP="001012D8">
            <w:pPr>
              <w:rPr>
                <w:bCs/>
                <w:sz w:val="22"/>
                <w:szCs w:val="22"/>
              </w:rPr>
            </w:pPr>
            <w:r w:rsidRPr="00211BA9">
              <w:rPr>
                <w:bCs/>
                <w:sz w:val="22"/>
                <w:szCs w:val="22"/>
              </w:rPr>
              <w:t>Наименование объекта</w:t>
            </w:r>
          </w:p>
        </w:tc>
        <w:tc>
          <w:tcPr>
            <w:tcW w:w="7572" w:type="dxa"/>
            <w:vAlign w:val="center"/>
          </w:tcPr>
          <w:p w:rsidR="00367426" w:rsidRPr="00906C88" w:rsidRDefault="00367426" w:rsidP="001012D8">
            <w:pPr>
              <w:rPr>
                <w:bCs/>
                <w:sz w:val="22"/>
                <w:szCs w:val="22"/>
              </w:rPr>
            </w:pPr>
            <w:r w:rsidRPr="00906C88">
              <w:rPr>
                <w:bCs/>
                <w:sz w:val="22"/>
                <w:szCs w:val="22"/>
              </w:rPr>
              <w:t>1) Здание кадастровый номер 78:13:0007314:1016 по адресу г. Санкт-Петербург, ул. Боровая, дом 94, Литера Б;</w:t>
            </w:r>
          </w:p>
          <w:p w:rsidR="00367426" w:rsidRPr="00906C88" w:rsidRDefault="00367426" w:rsidP="001012D8">
            <w:pPr>
              <w:rPr>
                <w:bCs/>
                <w:sz w:val="22"/>
                <w:szCs w:val="22"/>
              </w:rPr>
            </w:pPr>
            <w:r w:rsidRPr="00906C88">
              <w:rPr>
                <w:bCs/>
                <w:sz w:val="22"/>
                <w:szCs w:val="22"/>
              </w:rPr>
              <w:t xml:space="preserve"> 2) Здание кадастровый номер 78:13:0007314:1016   по адресу г. Санкт-Петербург, ул. Моховая, д. 36, лит. А;  </w:t>
            </w:r>
          </w:p>
          <w:p w:rsidR="00367426" w:rsidRPr="00906C88" w:rsidRDefault="00367426" w:rsidP="001012D8">
            <w:pPr>
              <w:rPr>
                <w:bCs/>
                <w:sz w:val="22"/>
                <w:szCs w:val="22"/>
              </w:rPr>
            </w:pPr>
            <w:r w:rsidRPr="00906C88">
              <w:rPr>
                <w:bCs/>
                <w:sz w:val="22"/>
                <w:szCs w:val="22"/>
              </w:rPr>
              <w:t>3) Помещения кадастровый номер   78:31:0001204:1262 по адресу  г. Санкт-Петербург, ул. Таврическая, д. 37, лит.А пом. 3-Н, 5-H, 7-H, 9-H, 10-H;</w:t>
            </w:r>
          </w:p>
          <w:p w:rsidR="00367426" w:rsidRPr="00906C88" w:rsidRDefault="00367426" w:rsidP="001012D8">
            <w:pPr>
              <w:rPr>
                <w:bCs/>
                <w:sz w:val="22"/>
                <w:szCs w:val="22"/>
              </w:rPr>
            </w:pPr>
            <w:r w:rsidRPr="00906C88">
              <w:rPr>
                <w:bCs/>
                <w:sz w:val="22"/>
                <w:szCs w:val="22"/>
              </w:rPr>
              <w:t xml:space="preserve">4) Помещения кадастровый номер   78:31:0001204:1253 по адресу  г. Санкт-Петербург, ул. Таврическая, д. 37, лит.А пом. 1-Н, 2-H, 4-H, 6-H, 8-H </w:t>
            </w:r>
          </w:p>
          <w:p w:rsidR="00367426" w:rsidRPr="00906C88" w:rsidRDefault="00367426" w:rsidP="001012D8">
            <w:pPr>
              <w:rPr>
                <w:b/>
                <w:sz w:val="22"/>
                <w:szCs w:val="22"/>
              </w:rPr>
            </w:pPr>
            <w:r w:rsidRPr="00906C88">
              <w:rPr>
                <w:bCs/>
                <w:sz w:val="22"/>
                <w:szCs w:val="22"/>
              </w:rPr>
              <w:t xml:space="preserve">5) Здание гаража кадастровый номер 78:1266:0:44   по адресу г. Санкт-Петербург, ул. Моховая, д. 36, лит. Б </w:t>
            </w:r>
          </w:p>
        </w:tc>
      </w:tr>
      <w:tr w:rsidR="00367426" w:rsidRPr="00211BA9" w:rsidTr="001012D8">
        <w:trPr>
          <w:trHeight w:val="624"/>
        </w:trPr>
        <w:tc>
          <w:tcPr>
            <w:tcW w:w="486" w:type="dxa"/>
          </w:tcPr>
          <w:p w:rsidR="00367426" w:rsidRPr="00211BA9" w:rsidRDefault="00367426" w:rsidP="001012D8">
            <w:pPr>
              <w:jc w:val="center"/>
              <w:rPr>
                <w:sz w:val="22"/>
                <w:szCs w:val="22"/>
                <w:lang w:eastAsia="en-US"/>
              </w:rPr>
            </w:pPr>
            <w:r w:rsidRPr="00211BA9">
              <w:rPr>
                <w:sz w:val="22"/>
                <w:szCs w:val="22"/>
                <w:lang w:eastAsia="en-US"/>
              </w:rPr>
              <w:t>2</w:t>
            </w:r>
          </w:p>
        </w:tc>
        <w:tc>
          <w:tcPr>
            <w:tcW w:w="1865" w:type="dxa"/>
            <w:vAlign w:val="center"/>
          </w:tcPr>
          <w:p w:rsidR="00367426" w:rsidRPr="00211BA9" w:rsidRDefault="00367426" w:rsidP="001012D8">
            <w:pPr>
              <w:rPr>
                <w:bCs/>
                <w:sz w:val="22"/>
                <w:szCs w:val="22"/>
              </w:rPr>
            </w:pPr>
            <w:r w:rsidRPr="00211BA9">
              <w:rPr>
                <w:bCs/>
                <w:sz w:val="22"/>
                <w:szCs w:val="22"/>
              </w:rPr>
              <w:t xml:space="preserve">Цель </w:t>
            </w:r>
          </w:p>
        </w:tc>
        <w:tc>
          <w:tcPr>
            <w:tcW w:w="7572" w:type="dxa"/>
          </w:tcPr>
          <w:p w:rsidR="00367426" w:rsidRPr="00211BA9" w:rsidRDefault="00367426" w:rsidP="001012D8">
            <w:pPr>
              <w:rPr>
                <w:sz w:val="22"/>
                <w:szCs w:val="22"/>
              </w:rPr>
            </w:pPr>
            <w:r w:rsidRPr="00211BA9">
              <w:rPr>
                <w:bCs/>
                <w:color w:val="000000"/>
                <w:sz w:val="22"/>
                <w:szCs w:val="22"/>
              </w:rPr>
              <w:t>Разработка  технических планов помещений c внесением в Единый государственный реестр недвижимости (ЕГРН) и Росреестр имущества Санкт-Петербург сведений об изменений характеристик</w:t>
            </w:r>
          </w:p>
        </w:tc>
      </w:tr>
      <w:tr w:rsidR="00367426" w:rsidRPr="00211BA9" w:rsidTr="001012D8">
        <w:trPr>
          <w:trHeight w:val="624"/>
        </w:trPr>
        <w:tc>
          <w:tcPr>
            <w:tcW w:w="486" w:type="dxa"/>
          </w:tcPr>
          <w:p w:rsidR="00367426" w:rsidRPr="00211BA9" w:rsidRDefault="00367426" w:rsidP="001012D8">
            <w:pPr>
              <w:jc w:val="center"/>
              <w:rPr>
                <w:sz w:val="22"/>
                <w:szCs w:val="22"/>
                <w:lang w:eastAsia="en-US"/>
              </w:rPr>
            </w:pPr>
            <w:r w:rsidRPr="00211BA9">
              <w:rPr>
                <w:sz w:val="22"/>
                <w:szCs w:val="22"/>
                <w:lang w:eastAsia="en-US"/>
              </w:rPr>
              <w:t>3</w:t>
            </w:r>
          </w:p>
        </w:tc>
        <w:tc>
          <w:tcPr>
            <w:tcW w:w="1865" w:type="dxa"/>
            <w:vAlign w:val="center"/>
          </w:tcPr>
          <w:p w:rsidR="00367426" w:rsidRPr="00211BA9" w:rsidRDefault="00367426" w:rsidP="001012D8">
            <w:pPr>
              <w:rPr>
                <w:bCs/>
                <w:sz w:val="22"/>
                <w:szCs w:val="22"/>
              </w:rPr>
            </w:pPr>
            <w:r w:rsidRPr="00211BA9">
              <w:rPr>
                <w:bCs/>
                <w:sz w:val="22"/>
                <w:szCs w:val="22"/>
              </w:rPr>
              <w:t>Характеристики объекта</w:t>
            </w:r>
          </w:p>
        </w:tc>
        <w:tc>
          <w:tcPr>
            <w:tcW w:w="7572" w:type="dxa"/>
          </w:tcPr>
          <w:p w:rsidR="00367426" w:rsidRPr="00906C88" w:rsidRDefault="00367426" w:rsidP="001012D8">
            <w:pPr>
              <w:rPr>
                <w:bCs/>
                <w:sz w:val="22"/>
                <w:szCs w:val="22"/>
              </w:rPr>
            </w:pPr>
            <w:r w:rsidRPr="00906C88">
              <w:rPr>
                <w:bCs/>
                <w:sz w:val="22"/>
                <w:szCs w:val="22"/>
              </w:rPr>
              <w:t>1) Здание кадастровый номер 78:13:0007314:1016 по адресу г. Санкт-Петербург, ул. Боровая, дом 94, Литера Б, площадь – 608,4 м2, балансовая стоимость – 22 754 160 рублей.;</w:t>
            </w:r>
          </w:p>
          <w:p w:rsidR="00367426" w:rsidRPr="00906C88" w:rsidRDefault="00367426" w:rsidP="001012D8">
            <w:pPr>
              <w:rPr>
                <w:bCs/>
                <w:sz w:val="22"/>
                <w:szCs w:val="22"/>
              </w:rPr>
            </w:pPr>
            <w:r w:rsidRPr="00906C88">
              <w:rPr>
                <w:bCs/>
                <w:sz w:val="22"/>
                <w:szCs w:val="22"/>
              </w:rPr>
              <w:t xml:space="preserve"> 2) Здание кадастровый номер 78:13:0007314:1016   по адресу г. Санкт-Петербург, ул. Моховая, д. 36, лит. А, площадь – 2 644,5  м2, балансовая стоимость –  10 756 754,48  рублей.;  </w:t>
            </w:r>
          </w:p>
          <w:p w:rsidR="00367426" w:rsidRPr="00906C88" w:rsidRDefault="00367426" w:rsidP="001012D8">
            <w:pPr>
              <w:rPr>
                <w:bCs/>
                <w:sz w:val="22"/>
                <w:szCs w:val="22"/>
              </w:rPr>
            </w:pPr>
            <w:r w:rsidRPr="00906C88">
              <w:rPr>
                <w:bCs/>
                <w:sz w:val="22"/>
                <w:szCs w:val="22"/>
              </w:rPr>
              <w:t xml:space="preserve">3) Помещения кадастровый номер   78:31:0001204:1262 по адресу  г. Санкт-Петербург, ул. Таврическая, д. 37, лит.А пом. 3-Н, 5-H, 7-H, 9-H, 10-H, площадь – 192,1 ,  м2, балансовая стоимость – 451 435  рублей.;  </w:t>
            </w:r>
          </w:p>
          <w:p w:rsidR="00367426" w:rsidRPr="00906C88" w:rsidRDefault="00367426" w:rsidP="001012D8">
            <w:pPr>
              <w:rPr>
                <w:bCs/>
                <w:sz w:val="22"/>
                <w:szCs w:val="22"/>
              </w:rPr>
            </w:pPr>
            <w:r w:rsidRPr="00906C88">
              <w:rPr>
                <w:bCs/>
                <w:sz w:val="22"/>
                <w:szCs w:val="22"/>
              </w:rPr>
              <w:t>4) Помещения кадастровый номер   78:31:0001204:1253 по адресу  г. Санкт-Петербург, ул. Таврическая, д. 37, лит.А пом. 1-Н, 2-H, 4-H, 6-H, 8-H, площадь – 589,6  м2, балансовая стоимость – 1 385 560 рублей.</w:t>
            </w:r>
          </w:p>
          <w:p w:rsidR="00367426" w:rsidRPr="00211BA9" w:rsidRDefault="00367426" w:rsidP="001012D8">
            <w:pPr>
              <w:rPr>
                <w:bCs/>
                <w:color w:val="000000"/>
                <w:sz w:val="22"/>
                <w:szCs w:val="22"/>
              </w:rPr>
            </w:pPr>
            <w:r w:rsidRPr="00906C88">
              <w:rPr>
                <w:bCs/>
                <w:sz w:val="22"/>
                <w:szCs w:val="22"/>
              </w:rPr>
              <w:t xml:space="preserve">5) Здание гаража кадастровый номер 78:1266:0:44   по адресу г. Санкт-Петербург, ул. Моховая, д. 36, лит. Б площадь – 48,6   м2 </w:t>
            </w:r>
          </w:p>
        </w:tc>
      </w:tr>
      <w:tr w:rsidR="00367426" w:rsidRPr="00211BA9" w:rsidTr="001012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86" w:type="dxa"/>
            <w:tcBorders>
              <w:top w:val="single" w:sz="4" w:space="0" w:color="auto"/>
              <w:left w:val="single" w:sz="4" w:space="0" w:color="auto"/>
              <w:bottom w:val="single" w:sz="4" w:space="0" w:color="auto"/>
              <w:right w:val="single" w:sz="4" w:space="0" w:color="auto"/>
            </w:tcBorders>
            <w:hideMark/>
          </w:tcPr>
          <w:p w:rsidR="00367426" w:rsidRPr="00211BA9" w:rsidRDefault="00367426" w:rsidP="001012D8">
            <w:pPr>
              <w:jc w:val="center"/>
              <w:rPr>
                <w:sz w:val="22"/>
                <w:szCs w:val="22"/>
                <w:lang w:eastAsia="en-US"/>
              </w:rPr>
            </w:pPr>
            <w:r w:rsidRPr="00211BA9">
              <w:rPr>
                <w:sz w:val="22"/>
                <w:szCs w:val="22"/>
                <w:lang w:eastAsia="en-US"/>
              </w:rPr>
              <w:t>4</w:t>
            </w:r>
          </w:p>
        </w:tc>
        <w:tc>
          <w:tcPr>
            <w:tcW w:w="1865" w:type="dxa"/>
            <w:tcBorders>
              <w:top w:val="single" w:sz="4" w:space="0" w:color="auto"/>
              <w:left w:val="single" w:sz="4" w:space="0" w:color="auto"/>
              <w:bottom w:val="single" w:sz="4" w:space="0" w:color="auto"/>
              <w:right w:val="single" w:sz="4" w:space="0" w:color="auto"/>
            </w:tcBorders>
            <w:hideMark/>
          </w:tcPr>
          <w:p w:rsidR="00367426" w:rsidRPr="00211BA9" w:rsidRDefault="00367426" w:rsidP="001012D8">
            <w:pPr>
              <w:rPr>
                <w:bCs/>
                <w:sz w:val="22"/>
                <w:szCs w:val="22"/>
              </w:rPr>
            </w:pPr>
            <w:r w:rsidRPr="00211BA9">
              <w:rPr>
                <w:bCs/>
                <w:sz w:val="22"/>
                <w:szCs w:val="22"/>
              </w:rPr>
              <w:t>Требования к составу проекта:</w:t>
            </w:r>
          </w:p>
        </w:tc>
        <w:tc>
          <w:tcPr>
            <w:tcW w:w="7572" w:type="dxa"/>
            <w:tcBorders>
              <w:top w:val="single" w:sz="4" w:space="0" w:color="auto"/>
              <w:left w:val="single" w:sz="4" w:space="0" w:color="auto"/>
              <w:bottom w:val="single" w:sz="4" w:space="0" w:color="auto"/>
              <w:right w:val="single" w:sz="4" w:space="0" w:color="auto"/>
            </w:tcBorders>
            <w:hideMark/>
          </w:tcPr>
          <w:p w:rsidR="00367426" w:rsidRPr="00211BA9" w:rsidRDefault="00367426" w:rsidP="001012D8">
            <w:pPr>
              <w:pStyle w:val="aff9"/>
              <w:jc w:val="both"/>
              <w:rPr>
                <w:rFonts w:ascii="Times New Roman" w:hAnsi="Times New Roman"/>
                <w:b/>
                <w:color w:val="000000"/>
              </w:rPr>
            </w:pPr>
            <w:r w:rsidRPr="00211BA9">
              <w:rPr>
                <w:rFonts w:ascii="Times New Roman" w:hAnsi="Times New Roman"/>
                <w:color w:val="000000"/>
              </w:rPr>
              <w:t xml:space="preserve"> Технический планы, подписанные кадастровым инженером, имеющим право подписи</w:t>
            </w:r>
          </w:p>
          <w:p w:rsidR="00367426" w:rsidRPr="00211BA9" w:rsidRDefault="00367426" w:rsidP="00367426">
            <w:pPr>
              <w:pStyle w:val="aff9"/>
              <w:numPr>
                <w:ilvl w:val="0"/>
                <w:numId w:val="41"/>
              </w:numPr>
              <w:ind w:left="0"/>
              <w:jc w:val="both"/>
              <w:rPr>
                <w:rFonts w:ascii="Times New Roman" w:hAnsi="Times New Roman"/>
              </w:rPr>
            </w:pPr>
          </w:p>
        </w:tc>
      </w:tr>
      <w:tr w:rsidR="00367426" w:rsidRPr="00211BA9" w:rsidTr="001012D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486" w:type="dxa"/>
            <w:tcBorders>
              <w:top w:val="single" w:sz="4" w:space="0" w:color="auto"/>
              <w:left w:val="single" w:sz="4" w:space="0" w:color="auto"/>
              <w:bottom w:val="single" w:sz="4" w:space="0" w:color="auto"/>
              <w:right w:val="single" w:sz="4" w:space="0" w:color="auto"/>
            </w:tcBorders>
            <w:hideMark/>
          </w:tcPr>
          <w:p w:rsidR="00367426" w:rsidRPr="00211BA9" w:rsidRDefault="00367426" w:rsidP="001012D8">
            <w:pPr>
              <w:jc w:val="center"/>
              <w:rPr>
                <w:sz w:val="22"/>
                <w:szCs w:val="22"/>
                <w:lang w:eastAsia="en-US"/>
              </w:rPr>
            </w:pPr>
            <w:r w:rsidRPr="00211BA9">
              <w:rPr>
                <w:sz w:val="22"/>
                <w:szCs w:val="22"/>
                <w:lang w:eastAsia="en-US"/>
              </w:rPr>
              <w:lastRenderedPageBreak/>
              <w:t>5</w:t>
            </w:r>
          </w:p>
        </w:tc>
        <w:tc>
          <w:tcPr>
            <w:tcW w:w="1865" w:type="dxa"/>
            <w:tcBorders>
              <w:top w:val="single" w:sz="4" w:space="0" w:color="auto"/>
              <w:left w:val="single" w:sz="4" w:space="0" w:color="auto"/>
              <w:bottom w:val="single" w:sz="4" w:space="0" w:color="auto"/>
              <w:right w:val="single" w:sz="4" w:space="0" w:color="auto"/>
            </w:tcBorders>
          </w:tcPr>
          <w:p w:rsidR="00367426" w:rsidRPr="00211BA9" w:rsidRDefault="00367426" w:rsidP="001012D8">
            <w:pPr>
              <w:rPr>
                <w:sz w:val="22"/>
                <w:szCs w:val="22"/>
                <w:lang w:eastAsia="en-US"/>
              </w:rPr>
            </w:pPr>
            <w:r w:rsidRPr="00211BA9">
              <w:rPr>
                <w:sz w:val="22"/>
                <w:szCs w:val="22"/>
                <w:lang w:eastAsia="en-US"/>
              </w:rPr>
              <w:t>Дополнительные требования:</w:t>
            </w:r>
          </w:p>
        </w:tc>
        <w:tc>
          <w:tcPr>
            <w:tcW w:w="7572" w:type="dxa"/>
            <w:tcBorders>
              <w:top w:val="single" w:sz="4" w:space="0" w:color="auto"/>
              <w:left w:val="single" w:sz="4" w:space="0" w:color="auto"/>
              <w:bottom w:val="single" w:sz="4" w:space="0" w:color="auto"/>
              <w:right w:val="single" w:sz="4" w:space="0" w:color="auto"/>
            </w:tcBorders>
            <w:shd w:val="clear" w:color="auto" w:fill="auto"/>
            <w:hideMark/>
          </w:tcPr>
          <w:p w:rsidR="00367426" w:rsidRPr="00211BA9" w:rsidRDefault="00367426" w:rsidP="001012D8">
            <w:pPr>
              <w:pStyle w:val="aff9"/>
              <w:jc w:val="both"/>
              <w:rPr>
                <w:rFonts w:ascii="Times New Roman" w:hAnsi="Times New Roman"/>
              </w:rPr>
            </w:pPr>
            <w:r w:rsidRPr="00211BA9">
              <w:rPr>
                <w:rFonts w:ascii="Times New Roman" w:hAnsi="Times New Roman"/>
              </w:rPr>
              <w:t>Исполнитель передает Заказчику технические планы на электронном носителе, подписанные ЕЦП кадастрового инженера, имеющего право подписи, а так же документы подтверждающие внесение изменений в Единый государственный реестр недвижимости (ЕГРН) и Росреестр имущества Санкт-Петербург</w:t>
            </w:r>
          </w:p>
        </w:tc>
      </w:tr>
    </w:tbl>
    <w:p w:rsidR="00367426" w:rsidRDefault="00367426" w:rsidP="00367426">
      <w:pPr>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367426" w:rsidRPr="00F42FFE" w:rsidTr="001012D8">
        <w:trPr>
          <w:trHeight w:val="80"/>
        </w:trPr>
        <w:tc>
          <w:tcPr>
            <w:tcW w:w="4964" w:type="dxa"/>
            <w:hideMark/>
          </w:tcPr>
          <w:p w:rsidR="00367426" w:rsidRPr="00F42FFE" w:rsidRDefault="00367426" w:rsidP="001012D8">
            <w:pPr>
              <w:rPr>
                <w:sz w:val="22"/>
                <w:szCs w:val="22"/>
              </w:rPr>
            </w:pPr>
            <w:r w:rsidRPr="00F42FFE">
              <w:rPr>
                <w:sz w:val="22"/>
                <w:szCs w:val="22"/>
              </w:rPr>
              <w:t>ЗАКАЗЧИК:</w:t>
            </w:r>
          </w:p>
          <w:p w:rsidR="00367426" w:rsidRPr="00F42FFE" w:rsidRDefault="00367426" w:rsidP="001012D8">
            <w:pPr>
              <w:rPr>
                <w:b/>
                <w:sz w:val="22"/>
                <w:szCs w:val="22"/>
              </w:rPr>
            </w:pPr>
            <w:r w:rsidRPr="00F42FFE">
              <w:rPr>
                <w:b/>
                <w:sz w:val="22"/>
                <w:szCs w:val="22"/>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w:t>
            </w:r>
          </w:p>
          <w:p w:rsidR="00367426" w:rsidRDefault="00367426" w:rsidP="001012D8">
            <w:pPr>
              <w:rPr>
                <w:sz w:val="22"/>
                <w:szCs w:val="22"/>
              </w:rPr>
            </w:pPr>
          </w:p>
          <w:p w:rsidR="00367426" w:rsidRPr="00F42FFE" w:rsidRDefault="00367426" w:rsidP="001012D8">
            <w:pPr>
              <w:rPr>
                <w:sz w:val="22"/>
                <w:szCs w:val="22"/>
              </w:rPr>
            </w:pPr>
            <w:r w:rsidRPr="00F42FFE">
              <w:rPr>
                <w:sz w:val="22"/>
                <w:szCs w:val="22"/>
              </w:rPr>
              <w:t>Директор</w:t>
            </w:r>
          </w:p>
          <w:p w:rsidR="00367426" w:rsidRPr="00F42FFE" w:rsidRDefault="00367426" w:rsidP="001012D8">
            <w:pPr>
              <w:rPr>
                <w:sz w:val="22"/>
                <w:szCs w:val="22"/>
              </w:rPr>
            </w:pPr>
          </w:p>
          <w:p w:rsidR="00367426" w:rsidRPr="00F42FFE" w:rsidRDefault="00367426" w:rsidP="001012D8">
            <w:pPr>
              <w:rPr>
                <w:sz w:val="22"/>
                <w:szCs w:val="22"/>
              </w:rPr>
            </w:pPr>
            <w:r w:rsidRPr="00F42FFE">
              <w:rPr>
                <w:sz w:val="22"/>
                <w:szCs w:val="22"/>
              </w:rPr>
              <w:t xml:space="preserve">_________________             Ю.Э.СЕРОВ              </w:t>
            </w:r>
          </w:p>
          <w:p w:rsidR="00367426" w:rsidRPr="00F42FFE" w:rsidRDefault="00367426" w:rsidP="001012D8">
            <w:pPr>
              <w:rPr>
                <w:sz w:val="22"/>
                <w:szCs w:val="22"/>
              </w:rPr>
            </w:pPr>
          </w:p>
        </w:tc>
        <w:tc>
          <w:tcPr>
            <w:tcW w:w="4501" w:type="dxa"/>
            <w:hideMark/>
          </w:tcPr>
          <w:p w:rsidR="00367426" w:rsidRPr="00F42FFE" w:rsidRDefault="00367426" w:rsidP="001012D8">
            <w:pPr>
              <w:rPr>
                <w:sz w:val="22"/>
                <w:szCs w:val="22"/>
              </w:rPr>
            </w:pPr>
            <w:r w:rsidRPr="00F42FFE">
              <w:rPr>
                <w:sz w:val="22"/>
                <w:szCs w:val="22"/>
              </w:rPr>
              <w:t xml:space="preserve">     ПОДРЯДЧИК: </w:t>
            </w:r>
          </w:p>
          <w:p w:rsidR="00367426" w:rsidRPr="00F42FFE" w:rsidRDefault="00367426" w:rsidP="001012D8">
            <w:pPr>
              <w:rPr>
                <w:sz w:val="22"/>
                <w:szCs w:val="22"/>
              </w:rPr>
            </w:pPr>
          </w:p>
        </w:tc>
      </w:tr>
    </w:tbl>
    <w:p w:rsidR="00367426" w:rsidRPr="00F42FFE" w:rsidRDefault="00367426" w:rsidP="00367426">
      <w:pPr>
        <w:rPr>
          <w:sz w:val="22"/>
          <w:szCs w:val="22"/>
        </w:rPr>
      </w:pPr>
    </w:p>
    <w:p w:rsidR="00367426" w:rsidRDefault="00367426" w:rsidP="00F60A7C">
      <w:pPr>
        <w:widowControl/>
        <w:autoSpaceDE/>
        <w:autoSpaceDN/>
        <w:adjustRightInd/>
        <w:spacing w:after="160" w:line="259" w:lineRule="auto"/>
        <w:jc w:val="both"/>
        <w:rPr>
          <w:sz w:val="22"/>
          <w:szCs w:val="22"/>
        </w:rPr>
      </w:pPr>
    </w:p>
    <w:p w:rsidR="00367426" w:rsidRDefault="00367426"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Default="00F93F7A" w:rsidP="00F60A7C">
      <w:pPr>
        <w:widowControl/>
        <w:autoSpaceDE/>
        <w:autoSpaceDN/>
        <w:adjustRightInd/>
        <w:spacing w:after="160" w:line="259" w:lineRule="auto"/>
        <w:jc w:val="both"/>
        <w:rPr>
          <w:sz w:val="22"/>
          <w:szCs w:val="22"/>
        </w:rPr>
      </w:pPr>
    </w:p>
    <w:p w:rsidR="00F93F7A" w:rsidRPr="00211BA9" w:rsidRDefault="00F93F7A" w:rsidP="00F93F7A">
      <w:pPr>
        <w:ind w:left="6372" w:firstLine="708"/>
        <w:jc w:val="right"/>
        <w:rPr>
          <w:caps/>
          <w:spacing w:val="28"/>
          <w:sz w:val="22"/>
          <w:szCs w:val="22"/>
        </w:rPr>
      </w:pPr>
      <w:bookmarkStart w:id="0" w:name="_GoBack"/>
      <w:bookmarkEnd w:id="0"/>
      <w:r w:rsidRPr="00211BA9">
        <w:rPr>
          <w:bCs/>
          <w:iCs/>
          <w:sz w:val="22"/>
          <w:szCs w:val="22"/>
        </w:rPr>
        <w:lastRenderedPageBreak/>
        <w:t>Приложение № 1</w:t>
      </w:r>
    </w:p>
    <w:p w:rsidR="00F93F7A" w:rsidRPr="00211BA9" w:rsidRDefault="00F93F7A" w:rsidP="00F93F7A">
      <w:pPr>
        <w:pStyle w:val="Default"/>
        <w:jc w:val="right"/>
        <w:outlineLvl w:val="0"/>
        <w:rPr>
          <w:bCs/>
          <w:iCs/>
          <w:color w:val="auto"/>
          <w:sz w:val="22"/>
          <w:szCs w:val="22"/>
        </w:rPr>
      </w:pP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t xml:space="preserve">к </w:t>
      </w:r>
      <w:r w:rsidRPr="00211BA9">
        <w:rPr>
          <w:sz w:val="22"/>
          <w:szCs w:val="22"/>
        </w:rPr>
        <w:t>Договор</w:t>
      </w:r>
      <w:r w:rsidRPr="00211BA9">
        <w:rPr>
          <w:bCs/>
          <w:iCs/>
          <w:color w:val="auto"/>
          <w:sz w:val="22"/>
          <w:szCs w:val="22"/>
        </w:rPr>
        <w:t>у №  ___________</w:t>
      </w:r>
    </w:p>
    <w:p w:rsidR="00F93F7A" w:rsidRPr="00211BA9" w:rsidRDefault="00F93F7A" w:rsidP="00F93F7A">
      <w:pPr>
        <w:pStyle w:val="Default"/>
        <w:jc w:val="right"/>
        <w:outlineLvl w:val="0"/>
        <w:rPr>
          <w:bCs/>
          <w:iCs/>
          <w:sz w:val="22"/>
          <w:szCs w:val="22"/>
        </w:rPr>
      </w:pP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r>
      <w:r w:rsidRPr="00211BA9">
        <w:rPr>
          <w:bCs/>
          <w:iCs/>
          <w:sz w:val="22"/>
          <w:szCs w:val="22"/>
        </w:rPr>
        <w:tab/>
        <w:t>от «__» __________ 202___ г.</w:t>
      </w:r>
    </w:p>
    <w:p w:rsidR="00F93F7A" w:rsidRDefault="00F93F7A" w:rsidP="00F60A7C">
      <w:pPr>
        <w:widowControl/>
        <w:autoSpaceDE/>
        <w:autoSpaceDN/>
        <w:adjustRightInd/>
        <w:spacing w:after="160" w:line="259" w:lineRule="auto"/>
        <w:jc w:val="both"/>
        <w:rPr>
          <w:sz w:val="22"/>
          <w:szCs w:val="22"/>
        </w:rPr>
      </w:pPr>
    </w:p>
    <w:p w:rsidR="00F93F7A" w:rsidRDefault="00F93F7A" w:rsidP="00F93F7A">
      <w:pPr>
        <w:jc w:val="center"/>
        <w:rPr>
          <w:b/>
          <w:sz w:val="22"/>
          <w:szCs w:val="22"/>
        </w:rPr>
      </w:pPr>
    </w:p>
    <w:p w:rsidR="00F93F7A" w:rsidRDefault="00F93F7A" w:rsidP="00F93F7A">
      <w:pPr>
        <w:jc w:val="center"/>
        <w:rPr>
          <w:b/>
          <w:sz w:val="22"/>
          <w:szCs w:val="22"/>
        </w:rPr>
      </w:pPr>
    </w:p>
    <w:p w:rsidR="00F93F7A" w:rsidRDefault="00F93F7A" w:rsidP="00F93F7A">
      <w:pPr>
        <w:jc w:val="center"/>
        <w:rPr>
          <w:b/>
          <w:sz w:val="22"/>
          <w:szCs w:val="22"/>
        </w:rPr>
      </w:pPr>
    </w:p>
    <w:p w:rsidR="00F93F7A" w:rsidRDefault="00F93F7A" w:rsidP="00F93F7A">
      <w:pPr>
        <w:jc w:val="center"/>
        <w:rPr>
          <w:b/>
          <w:sz w:val="22"/>
          <w:szCs w:val="22"/>
        </w:rPr>
      </w:pPr>
    </w:p>
    <w:p w:rsidR="00F93F7A" w:rsidRDefault="00F93F7A" w:rsidP="00F93F7A">
      <w:pPr>
        <w:jc w:val="center"/>
        <w:rPr>
          <w:b/>
          <w:sz w:val="22"/>
          <w:szCs w:val="22"/>
        </w:rPr>
      </w:pPr>
    </w:p>
    <w:p w:rsidR="00F93F7A" w:rsidRDefault="00F93F7A" w:rsidP="00F93F7A">
      <w:pPr>
        <w:jc w:val="center"/>
        <w:rPr>
          <w:b/>
          <w:sz w:val="22"/>
          <w:szCs w:val="22"/>
        </w:rPr>
      </w:pPr>
    </w:p>
    <w:p w:rsidR="00F93F7A" w:rsidRDefault="00F93F7A" w:rsidP="00F93F7A">
      <w:pPr>
        <w:jc w:val="center"/>
        <w:rPr>
          <w:b/>
          <w:sz w:val="22"/>
          <w:szCs w:val="22"/>
        </w:rPr>
      </w:pPr>
    </w:p>
    <w:p w:rsidR="00F93F7A" w:rsidRDefault="00F93F7A" w:rsidP="00F93F7A">
      <w:pPr>
        <w:jc w:val="center"/>
        <w:rPr>
          <w:b/>
          <w:sz w:val="22"/>
          <w:szCs w:val="22"/>
        </w:rPr>
      </w:pPr>
      <w:r w:rsidRPr="00DA7595">
        <w:rPr>
          <w:b/>
          <w:sz w:val="22"/>
          <w:szCs w:val="22"/>
        </w:rPr>
        <w:t>РАСЧЕТ ЦЕНЫ КОНТРАКТА</w:t>
      </w:r>
    </w:p>
    <w:p w:rsidR="00F93F7A" w:rsidRDefault="00F93F7A" w:rsidP="00F93F7A">
      <w:pPr>
        <w:jc w:val="center"/>
        <w:rPr>
          <w:b/>
          <w:sz w:val="22"/>
          <w:szCs w:val="22"/>
        </w:rPr>
      </w:pPr>
    </w:p>
    <w:p w:rsidR="00F93F7A" w:rsidRPr="00DA7595" w:rsidRDefault="00F93F7A" w:rsidP="00F93F7A">
      <w:pPr>
        <w:jc w:val="center"/>
        <w:rPr>
          <w:b/>
          <w:sz w:val="22"/>
          <w:szCs w:val="22"/>
        </w:rPr>
      </w:pPr>
      <w:r>
        <w:rPr>
          <w:b/>
          <w:sz w:val="22"/>
          <w:szCs w:val="22"/>
        </w:rPr>
        <w:t xml:space="preserve">На </w:t>
      </w:r>
      <w:r>
        <w:rPr>
          <w:b/>
          <w:bCs/>
          <w:sz w:val="22"/>
          <w:szCs w:val="22"/>
        </w:rPr>
        <w:t>в</w:t>
      </w:r>
      <w:r w:rsidRPr="00F93F7A">
        <w:rPr>
          <w:b/>
          <w:bCs/>
          <w:sz w:val="22"/>
          <w:szCs w:val="22"/>
        </w:rPr>
        <w:t>ыполнение работ по разработке технических планов помещений c внесением в Единый государственный реестр недвижимости (ЕГРН) и Росреестр имущества Санкт-Петербург сведений об изменений характеристик 5 объектов</w:t>
      </w:r>
    </w:p>
    <w:p w:rsidR="00F93F7A" w:rsidRPr="00DA7595" w:rsidRDefault="00F93F7A" w:rsidP="00F93F7A">
      <w:pPr>
        <w:jc w:val="center"/>
        <w:rPr>
          <w:b/>
          <w:sz w:val="22"/>
          <w:szCs w:val="22"/>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
        <w:gridCol w:w="3223"/>
        <w:gridCol w:w="1969"/>
        <w:gridCol w:w="1952"/>
        <w:gridCol w:w="1917"/>
      </w:tblGrid>
      <w:tr w:rsidR="00F93F7A" w:rsidRPr="00DA7595" w:rsidTr="001012D8">
        <w:tc>
          <w:tcPr>
            <w:tcW w:w="651" w:type="dxa"/>
            <w:shd w:val="clear" w:color="auto" w:fill="auto"/>
          </w:tcPr>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 п/п</w:t>
            </w:r>
          </w:p>
        </w:tc>
        <w:tc>
          <w:tcPr>
            <w:tcW w:w="3223" w:type="dxa"/>
            <w:shd w:val="clear" w:color="auto" w:fill="auto"/>
          </w:tcPr>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 xml:space="preserve">Наименование </w:t>
            </w:r>
          </w:p>
        </w:tc>
        <w:tc>
          <w:tcPr>
            <w:tcW w:w="1969" w:type="dxa"/>
            <w:shd w:val="clear" w:color="auto" w:fill="auto"/>
          </w:tcPr>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Количество</w:t>
            </w:r>
          </w:p>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(ед.)</w:t>
            </w:r>
          </w:p>
        </w:tc>
        <w:tc>
          <w:tcPr>
            <w:tcW w:w="1952" w:type="dxa"/>
            <w:shd w:val="clear" w:color="auto" w:fill="auto"/>
          </w:tcPr>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Стоимость за ед.</w:t>
            </w:r>
          </w:p>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(руб.)</w:t>
            </w:r>
          </w:p>
        </w:tc>
        <w:tc>
          <w:tcPr>
            <w:tcW w:w="1917" w:type="dxa"/>
            <w:shd w:val="clear" w:color="auto" w:fill="auto"/>
          </w:tcPr>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Сумма</w:t>
            </w:r>
          </w:p>
          <w:p w:rsidR="00F93F7A" w:rsidRPr="00DA7595" w:rsidRDefault="00F93F7A" w:rsidP="001012D8">
            <w:pPr>
              <w:jc w:val="center"/>
              <w:rPr>
                <w:rFonts w:eastAsia="Calibri"/>
                <w:color w:val="000000"/>
                <w:sz w:val="22"/>
                <w:szCs w:val="22"/>
                <w:lang w:eastAsia="en-US"/>
              </w:rPr>
            </w:pPr>
            <w:r w:rsidRPr="00DA7595">
              <w:rPr>
                <w:rFonts w:eastAsia="Calibri"/>
                <w:color w:val="000000"/>
                <w:sz w:val="22"/>
                <w:szCs w:val="22"/>
                <w:lang w:eastAsia="en-US"/>
              </w:rPr>
              <w:t>(руб.)</w:t>
            </w:r>
          </w:p>
        </w:tc>
      </w:tr>
      <w:tr w:rsidR="00F93F7A" w:rsidRPr="00DA7595" w:rsidTr="001012D8">
        <w:tc>
          <w:tcPr>
            <w:tcW w:w="651" w:type="dxa"/>
            <w:shd w:val="clear" w:color="auto" w:fill="auto"/>
          </w:tcPr>
          <w:p w:rsidR="00F93F7A" w:rsidRPr="00DA7595" w:rsidRDefault="00F93F7A" w:rsidP="001012D8">
            <w:pPr>
              <w:jc w:val="center"/>
              <w:rPr>
                <w:rFonts w:eastAsia="Calibri"/>
                <w:color w:val="000000"/>
                <w:sz w:val="22"/>
                <w:szCs w:val="22"/>
                <w:lang w:eastAsia="en-US"/>
              </w:rPr>
            </w:pPr>
            <w:r>
              <w:rPr>
                <w:rFonts w:eastAsia="Calibri"/>
                <w:color w:val="000000"/>
                <w:sz w:val="22"/>
                <w:szCs w:val="22"/>
                <w:lang w:eastAsia="en-US"/>
              </w:rPr>
              <w:t>1</w:t>
            </w:r>
          </w:p>
        </w:tc>
        <w:tc>
          <w:tcPr>
            <w:tcW w:w="3223" w:type="dxa"/>
            <w:shd w:val="clear" w:color="auto" w:fill="auto"/>
          </w:tcPr>
          <w:p w:rsidR="00F93F7A" w:rsidRPr="00DA7595" w:rsidRDefault="00F93F7A" w:rsidP="001012D8">
            <w:pPr>
              <w:rPr>
                <w:rFonts w:eastAsia="Calibri"/>
                <w:color w:val="000000"/>
                <w:sz w:val="22"/>
                <w:szCs w:val="22"/>
                <w:lang w:eastAsia="en-US"/>
              </w:rPr>
            </w:pPr>
            <w:r w:rsidRPr="00906C88">
              <w:rPr>
                <w:bCs/>
                <w:color w:val="000000"/>
                <w:sz w:val="22"/>
                <w:szCs w:val="22"/>
              </w:rPr>
              <w:t xml:space="preserve">Выполнение работ по разработке технических планов помещений c внесением в Единый государственный реестр недвижимости (ЕГРН) и Росреестр имущества Санкт-Петербург сведений об изменений характеристик </w:t>
            </w:r>
            <w:r w:rsidRPr="00906C88">
              <w:rPr>
                <w:bCs/>
                <w:sz w:val="22"/>
                <w:szCs w:val="22"/>
              </w:rPr>
              <w:t>5 объектов</w:t>
            </w:r>
          </w:p>
        </w:tc>
        <w:tc>
          <w:tcPr>
            <w:tcW w:w="1969" w:type="dxa"/>
            <w:shd w:val="clear" w:color="auto" w:fill="auto"/>
          </w:tcPr>
          <w:p w:rsidR="00F93F7A" w:rsidRPr="00DA7595" w:rsidRDefault="00F93F7A" w:rsidP="00F93F7A">
            <w:pPr>
              <w:jc w:val="center"/>
              <w:rPr>
                <w:rFonts w:eastAsia="Calibri"/>
                <w:color w:val="000000"/>
                <w:sz w:val="22"/>
                <w:szCs w:val="22"/>
                <w:lang w:eastAsia="en-US"/>
              </w:rPr>
            </w:pPr>
            <w:r>
              <w:rPr>
                <w:rFonts w:eastAsia="Calibri"/>
                <w:color w:val="000000"/>
                <w:sz w:val="22"/>
                <w:szCs w:val="22"/>
                <w:lang w:eastAsia="en-US"/>
              </w:rPr>
              <w:t>1</w:t>
            </w:r>
            <w:r w:rsidRPr="00DA7595">
              <w:rPr>
                <w:rFonts w:eastAsia="Calibri"/>
                <w:color w:val="000000"/>
                <w:sz w:val="22"/>
                <w:szCs w:val="22"/>
                <w:lang w:eastAsia="en-US"/>
              </w:rPr>
              <w:t xml:space="preserve">  </w:t>
            </w:r>
            <w:r>
              <w:rPr>
                <w:rFonts w:eastAsia="Calibri"/>
                <w:color w:val="000000"/>
                <w:sz w:val="22"/>
                <w:szCs w:val="22"/>
                <w:lang w:eastAsia="en-US"/>
              </w:rPr>
              <w:t>усл</w:t>
            </w:r>
            <w:r w:rsidRPr="00DA7595">
              <w:rPr>
                <w:rFonts w:eastAsia="Calibri"/>
                <w:color w:val="000000"/>
                <w:sz w:val="22"/>
                <w:szCs w:val="22"/>
                <w:lang w:eastAsia="en-US"/>
              </w:rPr>
              <w:t>.</w:t>
            </w:r>
            <w:r>
              <w:rPr>
                <w:rFonts w:eastAsia="Calibri"/>
                <w:color w:val="000000"/>
                <w:sz w:val="22"/>
                <w:szCs w:val="22"/>
                <w:lang w:eastAsia="en-US"/>
              </w:rPr>
              <w:t>ед.</w:t>
            </w:r>
          </w:p>
        </w:tc>
        <w:tc>
          <w:tcPr>
            <w:tcW w:w="1952" w:type="dxa"/>
            <w:shd w:val="clear" w:color="auto" w:fill="auto"/>
          </w:tcPr>
          <w:p w:rsidR="00F93F7A" w:rsidRPr="00DA7595" w:rsidRDefault="00F93F7A" w:rsidP="001012D8">
            <w:pPr>
              <w:jc w:val="center"/>
              <w:rPr>
                <w:rFonts w:eastAsia="Calibri"/>
                <w:color w:val="000000"/>
                <w:sz w:val="22"/>
                <w:szCs w:val="22"/>
                <w:lang w:eastAsia="en-US"/>
              </w:rPr>
            </w:pPr>
          </w:p>
        </w:tc>
        <w:tc>
          <w:tcPr>
            <w:tcW w:w="1917" w:type="dxa"/>
            <w:shd w:val="clear" w:color="auto" w:fill="auto"/>
          </w:tcPr>
          <w:p w:rsidR="00F93F7A" w:rsidRPr="00DA7595" w:rsidRDefault="00F93F7A" w:rsidP="001012D8">
            <w:pPr>
              <w:jc w:val="center"/>
              <w:rPr>
                <w:rFonts w:eastAsia="Calibri"/>
                <w:color w:val="000000"/>
                <w:sz w:val="22"/>
                <w:szCs w:val="22"/>
                <w:lang w:eastAsia="en-US"/>
              </w:rPr>
            </w:pPr>
          </w:p>
        </w:tc>
      </w:tr>
      <w:tr w:rsidR="00F93F7A" w:rsidRPr="00DA7595" w:rsidTr="001012D8">
        <w:tc>
          <w:tcPr>
            <w:tcW w:w="651" w:type="dxa"/>
            <w:shd w:val="clear" w:color="auto" w:fill="auto"/>
          </w:tcPr>
          <w:p w:rsidR="00F93F7A" w:rsidRPr="00DA7595" w:rsidRDefault="00F93F7A" w:rsidP="001012D8">
            <w:pPr>
              <w:jc w:val="center"/>
              <w:rPr>
                <w:rFonts w:eastAsia="Calibri"/>
                <w:color w:val="000000"/>
                <w:sz w:val="22"/>
                <w:szCs w:val="22"/>
                <w:lang w:eastAsia="en-US"/>
              </w:rPr>
            </w:pPr>
          </w:p>
        </w:tc>
        <w:tc>
          <w:tcPr>
            <w:tcW w:w="3223" w:type="dxa"/>
            <w:shd w:val="clear" w:color="auto" w:fill="auto"/>
          </w:tcPr>
          <w:p w:rsidR="00F93F7A" w:rsidRPr="00DA7595" w:rsidRDefault="00F93F7A" w:rsidP="001012D8">
            <w:pPr>
              <w:jc w:val="center"/>
              <w:rPr>
                <w:rFonts w:eastAsia="Calibri"/>
                <w:color w:val="000000"/>
                <w:sz w:val="22"/>
                <w:szCs w:val="22"/>
                <w:lang w:eastAsia="en-US"/>
              </w:rPr>
            </w:pPr>
          </w:p>
        </w:tc>
        <w:tc>
          <w:tcPr>
            <w:tcW w:w="1969" w:type="dxa"/>
            <w:shd w:val="clear" w:color="auto" w:fill="auto"/>
          </w:tcPr>
          <w:p w:rsidR="00F93F7A" w:rsidRPr="00DA7595" w:rsidRDefault="00F93F7A" w:rsidP="001012D8">
            <w:pPr>
              <w:jc w:val="center"/>
              <w:rPr>
                <w:rFonts w:eastAsia="Calibri"/>
                <w:color w:val="000000"/>
                <w:sz w:val="22"/>
                <w:szCs w:val="22"/>
                <w:lang w:eastAsia="en-US"/>
              </w:rPr>
            </w:pPr>
          </w:p>
        </w:tc>
        <w:tc>
          <w:tcPr>
            <w:tcW w:w="1952" w:type="dxa"/>
            <w:shd w:val="clear" w:color="auto" w:fill="auto"/>
          </w:tcPr>
          <w:p w:rsidR="00F93F7A" w:rsidRPr="00DA7595" w:rsidRDefault="00F93F7A" w:rsidP="001012D8">
            <w:pPr>
              <w:jc w:val="center"/>
              <w:rPr>
                <w:rFonts w:eastAsia="Calibri"/>
                <w:b/>
                <w:color w:val="000000"/>
                <w:sz w:val="22"/>
                <w:szCs w:val="22"/>
                <w:lang w:eastAsia="en-US"/>
              </w:rPr>
            </w:pPr>
            <w:r w:rsidRPr="00DA7595">
              <w:rPr>
                <w:rFonts w:eastAsia="Calibri"/>
                <w:b/>
                <w:color w:val="000000"/>
                <w:sz w:val="22"/>
                <w:szCs w:val="22"/>
                <w:lang w:eastAsia="en-US"/>
              </w:rPr>
              <w:t>Итого:</w:t>
            </w:r>
          </w:p>
        </w:tc>
        <w:tc>
          <w:tcPr>
            <w:tcW w:w="1917" w:type="dxa"/>
            <w:shd w:val="clear" w:color="auto" w:fill="auto"/>
          </w:tcPr>
          <w:p w:rsidR="00F93F7A" w:rsidRPr="00DA7595" w:rsidRDefault="00F93F7A" w:rsidP="001012D8">
            <w:pPr>
              <w:jc w:val="center"/>
              <w:rPr>
                <w:rFonts w:eastAsia="Calibri"/>
                <w:b/>
                <w:color w:val="000000"/>
                <w:sz w:val="22"/>
                <w:szCs w:val="22"/>
                <w:lang w:eastAsia="en-US"/>
              </w:rPr>
            </w:pPr>
          </w:p>
        </w:tc>
      </w:tr>
    </w:tbl>
    <w:p w:rsidR="00367426" w:rsidRDefault="00367426" w:rsidP="00F60A7C">
      <w:pPr>
        <w:widowControl/>
        <w:autoSpaceDE/>
        <w:autoSpaceDN/>
        <w:adjustRightInd/>
        <w:spacing w:after="160" w:line="259" w:lineRule="auto"/>
        <w:jc w:val="both"/>
        <w:rPr>
          <w:sz w:val="22"/>
          <w:szCs w:val="22"/>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F93F7A" w:rsidRPr="00F42FFE" w:rsidTr="001012D8">
        <w:trPr>
          <w:trHeight w:val="80"/>
        </w:trPr>
        <w:tc>
          <w:tcPr>
            <w:tcW w:w="4964" w:type="dxa"/>
            <w:hideMark/>
          </w:tcPr>
          <w:p w:rsidR="00F93F7A" w:rsidRPr="00F42FFE" w:rsidRDefault="00F93F7A" w:rsidP="001012D8">
            <w:pPr>
              <w:rPr>
                <w:sz w:val="22"/>
                <w:szCs w:val="22"/>
              </w:rPr>
            </w:pPr>
            <w:r w:rsidRPr="00F42FFE">
              <w:rPr>
                <w:sz w:val="22"/>
                <w:szCs w:val="22"/>
              </w:rPr>
              <w:t>ЗАКАЗЧИК:</w:t>
            </w:r>
          </w:p>
          <w:p w:rsidR="00F93F7A" w:rsidRPr="00F42FFE" w:rsidRDefault="00F93F7A" w:rsidP="001012D8">
            <w:pPr>
              <w:rPr>
                <w:b/>
                <w:sz w:val="22"/>
                <w:szCs w:val="22"/>
              </w:rPr>
            </w:pPr>
            <w:r w:rsidRPr="00F42FFE">
              <w:rPr>
                <w:b/>
                <w:sz w:val="22"/>
                <w:szCs w:val="22"/>
              </w:rPr>
              <w:t>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w:t>
            </w:r>
          </w:p>
          <w:p w:rsidR="00F93F7A" w:rsidRDefault="00F93F7A" w:rsidP="001012D8">
            <w:pPr>
              <w:rPr>
                <w:sz w:val="22"/>
                <w:szCs w:val="22"/>
              </w:rPr>
            </w:pPr>
          </w:p>
          <w:p w:rsidR="00F93F7A" w:rsidRPr="00F42FFE" w:rsidRDefault="00F93F7A" w:rsidP="001012D8">
            <w:pPr>
              <w:rPr>
                <w:sz w:val="22"/>
                <w:szCs w:val="22"/>
              </w:rPr>
            </w:pPr>
            <w:r w:rsidRPr="00F42FFE">
              <w:rPr>
                <w:sz w:val="22"/>
                <w:szCs w:val="22"/>
              </w:rPr>
              <w:t>Директор</w:t>
            </w:r>
          </w:p>
          <w:p w:rsidR="00F93F7A" w:rsidRPr="00F42FFE" w:rsidRDefault="00F93F7A" w:rsidP="001012D8">
            <w:pPr>
              <w:rPr>
                <w:sz w:val="22"/>
                <w:szCs w:val="22"/>
              </w:rPr>
            </w:pPr>
          </w:p>
          <w:p w:rsidR="00F93F7A" w:rsidRPr="00F42FFE" w:rsidRDefault="00F93F7A" w:rsidP="001012D8">
            <w:pPr>
              <w:rPr>
                <w:sz w:val="22"/>
                <w:szCs w:val="22"/>
              </w:rPr>
            </w:pPr>
            <w:r w:rsidRPr="00F42FFE">
              <w:rPr>
                <w:sz w:val="22"/>
                <w:szCs w:val="22"/>
              </w:rPr>
              <w:t xml:space="preserve">_________________             Ю.Э.СЕРОВ              </w:t>
            </w:r>
          </w:p>
          <w:p w:rsidR="00F93F7A" w:rsidRPr="00F42FFE" w:rsidRDefault="00F93F7A" w:rsidP="001012D8">
            <w:pPr>
              <w:rPr>
                <w:sz w:val="22"/>
                <w:szCs w:val="22"/>
              </w:rPr>
            </w:pPr>
          </w:p>
        </w:tc>
        <w:tc>
          <w:tcPr>
            <w:tcW w:w="4501" w:type="dxa"/>
            <w:hideMark/>
          </w:tcPr>
          <w:p w:rsidR="00F93F7A" w:rsidRPr="00F42FFE" w:rsidRDefault="00F93F7A" w:rsidP="001012D8">
            <w:pPr>
              <w:rPr>
                <w:sz w:val="22"/>
                <w:szCs w:val="22"/>
              </w:rPr>
            </w:pPr>
            <w:r w:rsidRPr="00F42FFE">
              <w:rPr>
                <w:sz w:val="22"/>
                <w:szCs w:val="22"/>
              </w:rPr>
              <w:t xml:space="preserve">     ПОДРЯДЧИК: </w:t>
            </w:r>
          </w:p>
          <w:p w:rsidR="00F93F7A" w:rsidRPr="00F42FFE" w:rsidRDefault="00F93F7A" w:rsidP="001012D8">
            <w:pPr>
              <w:rPr>
                <w:sz w:val="22"/>
                <w:szCs w:val="22"/>
              </w:rPr>
            </w:pPr>
          </w:p>
        </w:tc>
      </w:tr>
    </w:tbl>
    <w:p w:rsidR="00367426" w:rsidRPr="00F60A7C" w:rsidRDefault="00367426" w:rsidP="00F60A7C">
      <w:pPr>
        <w:widowControl/>
        <w:autoSpaceDE/>
        <w:autoSpaceDN/>
        <w:adjustRightInd/>
        <w:spacing w:after="160" w:line="259" w:lineRule="auto"/>
        <w:jc w:val="both"/>
        <w:rPr>
          <w:sz w:val="22"/>
          <w:szCs w:val="22"/>
        </w:rPr>
      </w:pPr>
    </w:p>
    <w:sectPr w:rsidR="00367426" w:rsidRPr="00F60A7C" w:rsidSect="00726727">
      <w:pgSz w:w="11906" w:h="16838"/>
      <w:pgMar w:top="1134" w:right="567"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907" w:rsidRDefault="00F75907" w:rsidP="00FA02E5">
      <w:r>
        <w:separator/>
      </w:r>
    </w:p>
  </w:endnote>
  <w:endnote w:type="continuationSeparator" w:id="0">
    <w:p w:rsidR="00F75907" w:rsidRDefault="00F75907" w:rsidP="00FA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CC"/>
    <w:family w:val="auto"/>
    <w:pitch w:val="variable"/>
    <w:sig w:usb0="A00002EF" w:usb1="4000204B" w:usb2="00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variable"/>
  </w:font>
  <w:font w:name="Lohit Hindi">
    <w:altName w:val="MS Gothic"/>
    <w:charset w:val="80"/>
    <w:family w:val="auto"/>
    <w:pitch w:val="default"/>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SchoolBook">
    <w:altName w:val="Times New Roman"/>
    <w:charset w:val="00"/>
    <w:family w:val="auto"/>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00000001"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907" w:rsidRDefault="00F75907" w:rsidP="00FA02E5">
      <w:r>
        <w:separator/>
      </w:r>
    </w:p>
  </w:footnote>
  <w:footnote w:type="continuationSeparator" w:id="0">
    <w:p w:rsidR="00F75907" w:rsidRDefault="00F75907" w:rsidP="00FA02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116946E"/>
    <w:lvl w:ilvl="0">
      <w:start w:val="1"/>
      <w:numFmt w:val="decimal"/>
      <w:pStyle w:val="Instruction"/>
      <w:lvlText w:val="%1."/>
      <w:lvlJc w:val="left"/>
      <w:pPr>
        <w:tabs>
          <w:tab w:val="num" w:pos="1492"/>
        </w:tabs>
        <w:ind w:left="1492" w:hanging="360"/>
      </w:pPr>
    </w:lvl>
  </w:abstractNum>
  <w:abstractNum w:abstractNumId="1" w15:restartNumberingAfterBreak="0">
    <w:nsid w:val="FFFFFF7D"/>
    <w:multiLevelType w:val="singleLevel"/>
    <w:tmpl w:val="0C1274EC"/>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5FE08FB4"/>
    <w:lvl w:ilvl="0">
      <w:start w:val="1"/>
      <w:numFmt w:val="decimal"/>
      <w:pStyle w:val="4"/>
      <w:lvlText w:val="%1."/>
      <w:lvlJc w:val="left"/>
      <w:pPr>
        <w:tabs>
          <w:tab w:val="num" w:pos="926"/>
        </w:tabs>
        <w:ind w:left="926" w:hanging="360"/>
      </w:pPr>
    </w:lvl>
  </w:abstractNum>
  <w:abstractNum w:abstractNumId="3" w15:restartNumberingAfterBreak="0">
    <w:nsid w:val="FFFFFF80"/>
    <w:multiLevelType w:val="singleLevel"/>
    <w:tmpl w:val="D004AE7C"/>
    <w:lvl w:ilvl="0">
      <w:start w:val="1"/>
      <w:numFmt w:val="bullet"/>
      <w:pStyle w:val="3"/>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2506BB44"/>
    <w:lvl w:ilvl="0">
      <w:start w:val="1"/>
      <w:numFmt w:val="bullet"/>
      <w:pStyle w:val="5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4CA023AA"/>
    <w:lvl w:ilvl="0">
      <w:start w:val="1"/>
      <w:numFmt w:val="bullet"/>
      <w:pStyle w:val="a"/>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E0E127E"/>
    <w:lvl w:ilvl="0">
      <w:start w:val="1"/>
      <w:numFmt w:val="bullet"/>
      <w:pStyle w:val="30"/>
      <w:lvlText w:val=""/>
      <w:lvlJc w:val="left"/>
      <w:pPr>
        <w:tabs>
          <w:tab w:val="num" w:pos="643"/>
        </w:tabs>
        <w:ind w:left="643" w:hanging="360"/>
      </w:pPr>
      <w:rPr>
        <w:rFonts w:ascii="Symbol" w:hAnsi="Symbol" w:hint="default"/>
      </w:rPr>
    </w:lvl>
  </w:abstractNum>
  <w:abstractNum w:abstractNumId="7"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4647C51"/>
    <w:multiLevelType w:val="hybridMultilevel"/>
    <w:tmpl w:val="00D2E58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9" w15:restartNumberingAfterBreak="0">
    <w:nsid w:val="150878C2"/>
    <w:multiLevelType w:val="hybridMultilevel"/>
    <w:tmpl w:val="1CD4489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AF0E14"/>
    <w:multiLevelType w:val="hybridMultilevel"/>
    <w:tmpl w:val="B22CF86A"/>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2" w15:restartNumberingAfterBreak="0">
    <w:nsid w:val="1CE661C9"/>
    <w:multiLevelType w:val="hybridMultilevel"/>
    <w:tmpl w:val="62F4A76A"/>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13"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4" w15:restartNumberingAfterBreak="0">
    <w:nsid w:val="1E124108"/>
    <w:multiLevelType w:val="hybridMultilevel"/>
    <w:tmpl w:val="264210C8"/>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F470E40"/>
    <w:multiLevelType w:val="hybridMultilevel"/>
    <w:tmpl w:val="E2C8BC0E"/>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262461C2"/>
    <w:multiLevelType w:val="hybridMultilevel"/>
    <w:tmpl w:val="197AAC22"/>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275E7016"/>
    <w:multiLevelType w:val="hybridMultilevel"/>
    <w:tmpl w:val="B580743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BBB64DB"/>
    <w:multiLevelType w:val="hybridMultilevel"/>
    <w:tmpl w:val="F322F5C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1" w15:restartNumberingAfterBreak="0">
    <w:nsid w:val="34891C0F"/>
    <w:multiLevelType w:val="hybridMultilevel"/>
    <w:tmpl w:val="072C5E9E"/>
    <w:lvl w:ilvl="0" w:tplc="0EDC93B6">
      <w:numFmt w:val="bullet"/>
      <w:pStyle w:val="a1"/>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3" w15:restartNumberingAfterBreak="0">
    <w:nsid w:val="3B600D4C"/>
    <w:multiLevelType w:val="hybridMultilevel"/>
    <w:tmpl w:val="97087F2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4" w15:restartNumberingAfterBreak="0">
    <w:nsid w:val="3F416F82"/>
    <w:multiLevelType w:val="hybridMultilevel"/>
    <w:tmpl w:val="88F4732E"/>
    <w:lvl w:ilvl="0" w:tplc="65EEEA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6" w15:restartNumberingAfterBreak="0">
    <w:nsid w:val="49341A88"/>
    <w:multiLevelType w:val="hybridMultilevel"/>
    <w:tmpl w:val="0E169E48"/>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27" w15:restartNumberingAfterBreak="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54E64F5"/>
    <w:multiLevelType w:val="hybridMultilevel"/>
    <w:tmpl w:val="90EC1996"/>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abstractNum w:abstractNumId="30" w15:restartNumberingAfterBreak="0">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1" w15:restartNumberingAfterBreak="0">
    <w:nsid w:val="61A66245"/>
    <w:multiLevelType w:val="hybridMultilevel"/>
    <w:tmpl w:val="8C703FF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2" w15:restartNumberingAfterBreak="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3" w15:restartNumberingAfterBreak="0">
    <w:nsid w:val="660069BE"/>
    <w:multiLevelType w:val="hybridMultilevel"/>
    <w:tmpl w:val="D6DE868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4" w15:restartNumberingAfterBreak="0">
    <w:nsid w:val="6B305A80"/>
    <w:multiLevelType w:val="hybridMultilevel"/>
    <w:tmpl w:val="3B4EB36C"/>
    <w:lvl w:ilvl="0" w:tplc="3E9C63B4">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1D25C5A"/>
    <w:multiLevelType w:val="hybridMultilevel"/>
    <w:tmpl w:val="864A4190"/>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71FC2057"/>
    <w:multiLevelType w:val="hybridMultilevel"/>
    <w:tmpl w:val="DF8EE334"/>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72545339"/>
    <w:multiLevelType w:val="hybridMultilevel"/>
    <w:tmpl w:val="FB50DE60"/>
    <w:lvl w:ilvl="0" w:tplc="355EB39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736F3BCC"/>
    <w:multiLevelType w:val="hybridMultilevel"/>
    <w:tmpl w:val="8F264D1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0"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31"/>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1" w15:restartNumberingAfterBreak="0">
    <w:nsid w:val="7E141A18"/>
    <w:multiLevelType w:val="hybridMultilevel"/>
    <w:tmpl w:val="6D3C38F0"/>
    <w:lvl w:ilvl="0" w:tplc="355EB392">
      <w:start w:val="1"/>
      <w:numFmt w:val="bullet"/>
      <w:lvlText w:val=""/>
      <w:lvlJc w:val="left"/>
      <w:pPr>
        <w:ind w:left="753" w:hanging="360"/>
      </w:pPr>
      <w:rPr>
        <w:rFonts w:ascii="Symbol" w:hAnsi="Symbol" w:hint="default"/>
      </w:rPr>
    </w:lvl>
    <w:lvl w:ilvl="1" w:tplc="04190003">
      <w:start w:val="1"/>
      <w:numFmt w:val="bullet"/>
      <w:lvlText w:val="o"/>
      <w:lvlJc w:val="left"/>
      <w:pPr>
        <w:ind w:left="1473" w:hanging="360"/>
      </w:pPr>
      <w:rPr>
        <w:rFonts w:ascii="Courier New" w:hAnsi="Courier New" w:cs="Courier New" w:hint="default"/>
      </w:rPr>
    </w:lvl>
    <w:lvl w:ilvl="2" w:tplc="04190005">
      <w:start w:val="1"/>
      <w:numFmt w:val="bullet"/>
      <w:lvlText w:val=""/>
      <w:lvlJc w:val="left"/>
      <w:pPr>
        <w:ind w:left="2193" w:hanging="360"/>
      </w:pPr>
      <w:rPr>
        <w:rFonts w:ascii="Wingdings" w:hAnsi="Wingdings" w:hint="default"/>
      </w:rPr>
    </w:lvl>
    <w:lvl w:ilvl="3" w:tplc="04190001">
      <w:start w:val="1"/>
      <w:numFmt w:val="bullet"/>
      <w:lvlText w:val=""/>
      <w:lvlJc w:val="left"/>
      <w:pPr>
        <w:ind w:left="2913" w:hanging="360"/>
      </w:pPr>
      <w:rPr>
        <w:rFonts w:ascii="Symbol" w:hAnsi="Symbol" w:hint="default"/>
      </w:rPr>
    </w:lvl>
    <w:lvl w:ilvl="4" w:tplc="04190003">
      <w:start w:val="1"/>
      <w:numFmt w:val="bullet"/>
      <w:lvlText w:val="o"/>
      <w:lvlJc w:val="left"/>
      <w:pPr>
        <w:ind w:left="3633" w:hanging="360"/>
      </w:pPr>
      <w:rPr>
        <w:rFonts w:ascii="Courier New" w:hAnsi="Courier New" w:cs="Courier New" w:hint="default"/>
      </w:rPr>
    </w:lvl>
    <w:lvl w:ilvl="5" w:tplc="04190005">
      <w:start w:val="1"/>
      <w:numFmt w:val="bullet"/>
      <w:lvlText w:val=""/>
      <w:lvlJc w:val="left"/>
      <w:pPr>
        <w:ind w:left="4353" w:hanging="360"/>
      </w:pPr>
      <w:rPr>
        <w:rFonts w:ascii="Wingdings" w:hAnsi="Wingdings" w:hint="default"/>
      </w:rPr>
    </w:lvl>
    <w:lvl w:ilvl="6" w:tplc="04190001">
      <w:start w:val="1"/>
      <w:numFmt w:val="bullet"/>
      <w:lvlText w:val=""/>
      <w:lvlJc w:val="left"/>
      <w:pPr>
        <w:ind w:left="5073" w:hanging="360"/>
      </w:pPr>
      <w:rPr>
        <w:rFonts w:ascii="Symbol" w:hAnsi="Symbol" w:hint="default"/>
      </w:rPr>
    </w:lvl>
    <w:lvl w:ilvl="7" w:tplc="04190003">
      <w:start w:val="1"/>
      <w:numFmt w:val="bullet"/>
      <w:lvlText w:val="o"/>
      <w:lvlJc w:val="left"/>
      <w:pPr>
        <w:ind w:left="5793" w:hanging="360"/>
      </w:pPr>
      <w:rPr>
        <w:rFonts w:ascii="Courier New" w:hAnsi="Courier New" w:cs="Courier New" w:hint="default"/>
      </w:rPr>
    </w:lvl>
    <w:lvl w:ilvl="8" w:tplc="04190005">
      <w:start w:val="1"/>
      <w:numFmt w:val="bullet"/>
      <w:lvlText w:val=""/>
      <w:lvlJc w:val="left"/>
      <w:pPr>
        <w:ind w:left="6513" w:hanging="360"/>
      </w:pPr>
      <w:rPr>
        <w:rFonts w:ascii="Wingdings" w:hAnsi="Wingdings" w:hint="default"/>
      </w:rPr>
    </w:lvl>
  </w:abstractNum>
  <w:num w:numId="1">
    <w:abstractNumId w:val="28"/>
  </w:num>
  <w:num w:numId="2">
    <w:abstractNumId w:val="16"/>
  </w:num>
  <w:num w:numId="3">
    <w:abstractNumId w:val="5"/>
  </w:num>
  <w:num w:numId="4">
    <w:abstractNumId w:val="6"/>
  </w:num>
  <w:num w:numId="5">
    <w:abstractNumId w:val="4"/>
  </w:num>
  <w:num w:numId="6">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lvlOverride w:ilvl="0">
      <w:startOverride w:val="1"/>
    </w:lvlOverride>
  </w:num>
  <w:num w:numId="9">
    <w:abstractNumId w:val="1"/>
    <w:lvlOverride w:ilvl="0">
      <w:startOverride w:val="1"/>
    </w:lvlOverride>
  </w:num>
  <w:num w:numId="10">
    <w:abstractNumId w:val="0"/>
    <w:lvlOverride w:ilvl="0">
      <w:startOverride w:val="1"/>
    </w:lvlOverride>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36"/>
  </w:num>
  <w:num w:numId="14">
    <w:abstractNumId w:val="17"/>
  </w:num>
  <w:num w:numId="15">
    <w:abstractNumId w:val="26"/>
  </w:num>
  <w:num w:numId="16">
    <w:abstractNumId w:val="18"/>
  </w:num>
  <w:num w:numId="17">
    <w:abstractNumId w:val="38"/>
  </w:num>
  <w:num w:numId="18">
    <w:abstractNumId w:val="12"/>
  </w:num>
  <w:num w:numId="19">
    <w:abstractNumId w:val="41"/>
  </w:num>
  <w:num w:numId="20">
    <w:abstractNumId w:val="29"/>
  </w:num>
  <w:num w:numId="21">
    <w:abstractNumId w:val="21"/>
  </w:num>
  <w:num w:numId="22">
    <w:abstractNumId w:val="13"/>
  </w:num>
  <w:num w:numId="23">
    <w:abstractNumId w:val="27"/>
  </w:num>
  <w:num w:numId="24">
    <w:abstractNumId w:val="11"/>
  </w:num>
  <w:num w:numId="25">
    <w:abstractNumId w:val="30"/>
  </w:num>
  <w:num w:numId="26">
    <w:abstractNumId w:val="20"/>
  </w:num>
  <w:num w:numId="27">
    <w:abstractNumId w:val="22"/>
  </w:num>
  <w:num w:numId="28">
    <w:abstractNumId w:val="15"/>
  </w:num>
  <w:num w:numId="29">
    <w:abstractNumId w:val="10"/>
  </w:num>
  <w:num w:numId="30">
    <w:abstractNumId w:val="25"/>
  </w:num>
  <w:num w:numId="31">
    <w:abstractNumId w:val="32"/>
  </w:num>
  <w:num w:numId="32">
    <w:abstractNumId w:val="35"/>
  </w:num>
  <w:num w:numId="33">
    <w:abstractNumId w:val="39"/>
  </w:num>
  <w:num w:numId="34">
    <w:abstractNumId w:val="8"/>
  </w:num>
  <w:num w:numId="35">
    <w:abstractNumId w:val="23"/>
  </w:num>
  <w:num w:numId="36">
    <w:abstractNumId w:val="33"/>
  </w:num>
  <w:num w:numId="37">
    <w:abstractNumId w:val="31"/>
  </w:num>
  <w:num w:numId="38">
    <w:abstractNumId w:val="14"/>
  </w:num>
  <w:num w:numId="39">
    <w:abstractNumId w:val="9"/>
  </w:num>
  <w:num w:numId="40">
    <w:abstractNumId w:val="19"/>
  </w:num>
  <w:num w:numId="41">
    <w:abstractNumId w:val="24"/>
  </w:num>
  <w:num w:numId="42">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78"/>
    <w:rsid w:val="000220E8"/>
    <w:rsid w:val="00024535"/>
    <w:rsid w:val="00035633"/>
    <w:rsid w:val="00056250"/>
    <w:rsid w:val="000626D1"/>
    <w:rsid w:val="00085D5F"/>
    <w:rsid w:val="000B23CC"/>
    <w:rsid w:val="000C6D4C"/>
    <w:rsid w:val="000D230D"/>
    <w:rsid w:val="000D6E05"/>
    <w:rsid w:val="000F667F"/>
    <w:rsid w:val="0011398E"/>
    <w:rsid w:val="001172EA"/>
    <w:rsid w:val="00121BFC"/>
    <w:rsid w:val="00186180"/>
    <w:rsid w:val="001C5042"/>
    <w:rsid w:val="001C6504"/>
    <w:rsid w:val="001D5C20"/>
    <w:rsid w:val="001E2339"/>
    <w:rsid w:val="0021187F"/>
    <w:rsid w:val="00273713"/>
    <w:rsid w:val="002A4B20"/>
    <w:rsid w:val="002C067B"/>
    <w:rsid w:val="002F3F4A"/>
    <w:rsid w:val="0031451F"/>
    <w:rsid w:val="0031476E"/>
    <w:rsid w:val="00332B70"/>
    <w:rsid w:val="003519D6"/>
    <w:rsid w:val="003552E2"/>
    <w:rsid w:val="0036047D"/>
    <w:rsid w:val="00367426"/>
    <w:rsid w:val="00395B32"/>
    <w:rsid w:val="003B1240"/>
    <w:rsid w:val="003B481D"/>
    <w:rsid w:val="003D0A7B"/>
    <w:rsid w:val="003E2969"/>
    <w:rsid w:val="004126FC"/>
    <w:rsid w:val="004437DA"/>
    <w:rsid w:val="00462538"/>
    <w:rsid w:val="0048652C"/>
    <w:rsid w:val="004B05E0"/>
    <w:rsid w:val="004B6100"/>
    <w:rsid w:val="004D0DCD"/>
    <w:rsid w:val="004D510B"/>
    <w:rsid w:val="004D68E3"/>
    <w:rsid w:val="004F7CEC"/>
    <w:rsid w:val="0053568B"/>
    <w:rsid w:val="005419A3"/>
    <w:rsid w:val="00561B42"/>
    <w:rsid w:val="00563F47"/>
    <w:rsid w:val="00576DF9"/>
    <w:rsid w:val="005A5D80"/>
    <w:rsid w:val="005D4E0C"/>
    <w:rsid w:val="005E553A"/>
    <w:rsid w:val="005F2255"/>
    <w:rsid w:val="00615054"/>
    <w:rsid w:val="00617F7D"/>
    <w:rsid w:val="0062566F"/>
    <w:rsid w:val="006336F1"/>
    <w:rsid w:val="00665060"/>
    <w:rsid w:val="00673BC0"/>
    <w:rsid w:val="006814C8"/>
    <w:rsid w:val="00692AC5"/>
    <w:rsid w:val="006B5DD3"/>
    <w:rsid w:val="006D43CB"/>
    <w:rsid w:val="00710CBF"/>
    <w:rsid w:val="00726727"/>
    <w:rsid w:val="007420AF"/>
    <w:rsid w:val="00761545"/>
    <w:rsid w:val="00762E24"/>
    <w:rsid w:val="007A3352"/>
    <w:rsid w:val="007B676D"/>
    <w:rsid w:val="007C6B90"/>
    <w:rsid w:val="007E6225"/>
    <w:rsid w:val="007F0410"/>
    <w:rsid w:val="0081558D"/>
    <w:rsid w:val="00815D55"/>
    <w:rsid w:val="00827A9E"/>
    <w:rsid w:val="00841013"/>
    <w:rsid w:val="00847478"/>
    <w:rsid w:val="00851A61"/>
    <w:rsid w:val="008A0BF4"/>
    <w:rsid w:val="008B1982"/>
    <w:rsid w:val="008D31C1"/>
    <w:rsid w:val="008F46EB"/>
    <w:rsid w:val="00903CC9"/>
    <w:rsid w:val="00904B54"/>
    <w:rsid w:val="009063F4"/>
    <w:rsid w:val="00907F49"/>
    <w:rsid w:val="00935489"/>
    <w:rsid w:val="00953FB4"/>
    <w:rsid w:val="00974CCE"/>
    <w:rsid w:val="00987FE2"/>
    <w:rsid w:val="00991DAB"/>
    <w:rsid w:val="009E3FE9"/>
    <w:rsid w:val="009E710D"/>
    <w:rsid w:val="00A00B30"/>
    <w:rsid w:val="00A01B83"/>
    <w:rsid w:val="00A046AA"/>
    <w:rsid w:val="00A56AF9"/>
    <w:rsid w:val="00A86473"/>
    <w:rsid w:val="00AC4EDF"/>
    <w:rsid w:val="00AD7BC4"/>
    <w:rsid w:val="00AF164C"/>
    <w:rsid w:val="00B12D8F"/>
    <w:rsid w:val="00B12DF0"/>
    <w:rsid w:val="00B14325"/>
    <w:rsid w:val="00B155B2"/>
    <w:rsid w:val="00B264F0"/>
    <w:rsid w:val="00B37648"/>
    <w:rsid w:val="00B65AAB"/>
    <w:rsid w:val="00B705C7"/>
    <w:rsid w:val="00B73F4C"/>
    <w:rsid w:val="00BA2268"/>
    <w:rsid w:val="00BA5E39"/>
    <w:rsid w:val="00BB762D"/>
    <w:rsid w:val="00C11033"/>
    <w:rsid w:val="00C14A1A"/>
    <w:rsid w:val="00C37C33"/>
    <w:rsid w:val="00C766C0"/>
    <w:rsid w:val="00C80F28"/>
    <w:rsid w:val="00C8330C"/>
    <w:rsid w:val="00C95109"/>
    <w:rsid w:val="00CA4765"/>
    <w:rsid w:val="00CE390C"/>
    <w:rsid w:val="00D06187"/>
    <w:rsid w:val="00D437F4"/>
    <w:rsid w:val="00D52338"/>
    <w:rsid w:val="00D55D82"/>
    <w:rsid w:val="00D7134E"/>
    <w:rsid w:val="00D94387"/>
    <w:rsid w:val="00DC54B9"/>
    <w:rsid w:val="00DD3677"/>
    <w:rsid w:val="00DF00C2"/>
    <w:rsid w:val="00DF2F5E"/>
    <w:rsid w:val="00E1116F"/>
    <w:rsid w:val="00E15E70"/>
    <w:rsid w:val="00E31E55"/>
    <w:rsid w:val="00E33E3C"/>
    <w:rsid w:val="00E46B16"/>
    <w:rsid w:val="00E66BCE"/>
    <w:rsid w:val="00E85129"/>
    <w:rsid w:val="00E91C40"/>
    <w:rsid w:val="00EB44F7"/>
    <w:rsid w:val="00EB48E4"/>
    <w:rsid w:val="00EB558C"/>
    <w:rsid w:val="00EB5BBA"/>
    <w:rsid w:val="00EF3CAB"/>
    <w:rsid w:val="00F037B9"/>
    <w:rsid w:val="00F17E37"/>
    <w:rsid w:val="00F42D57"/>
    <w:rsid w:val="00F55B04"/>
    <w:rsid w:val="00F57B0C"/>
    <w:rsid w:val="00F57FC0"/>
    <w:rsid w:val="00F60A7C"/>
    <w:rsid w:val="00F73C9A"/>
    <w:rsid w:val="00F75907"/>
    <w:rsid w:val="00F86BC0"/>
    <w:rsid w:val="00F90E16"/>
    <w:rsid w:val="00F93F7A"/>
    <w:rsid w:val="00FA02E5"/>
    <w:rsid w:val="00FD08AE"/>
    <w:rsid w:val="00FD15B5"/>
    <w:rsid w:val="00FD2169"/>
    <w:rsid w:val="00FE6546"/>
    <w:rsid w:val="00FF009B"/>
    <w:rsid w:val="00FF0E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D81C"/>
  <w15:chartTrackingRefBased/>
  <w15:docId w15:val="{211571CD-0340-4859-8A6F-28B972AFC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D7134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Headi...,Б1"/>
    <w:basedOn w:val="a2"/>
    <w:next w:val="a2"/>
    <w:link w:val="10"/>
    <w:uiPriority w:val="9"/>
    <w:qFormat/>
    <w:rsid w:val="00847478"/>
    <w:pPr>
      <w:keepNext/>
      <w:widowControl/>
      <w:autoSpaceDE/>
      <w:autoSpaceDN/>
      <w:adjustRightInd/>
      <w:spacing w:before="240" w:after="60"/>
      <w:outlineLvl w:val="0"/>
    </w:pPr>
    <w:rPr>
      <w:rFonts w:ascii="Arial" w:hAnsi="Arial" w:cs="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Gliederun,22,A,A.B."/>
    <w:basedOn w:val="a2"/>
    <w:next w:val="a2"/>
    <w:link w:val="21"/>
    <w:uiPriority w:val="9"/>
    <w:qFormat/>
    <w:rsid w:val="00847478"/>
    <w:pPr>
      <w:keepNext/>
      <w:widowControl/>
      <w:autoSpaceDE/>
      <w:autoSpaceDN/>
      <w:adjustRightInd/>
      <w:spacing w:before="240" w:after="60"/>
      <w:outlineLvl w:val="1"/>
    </w:pPr>
    <w:rPr>
      <w:rFonts w:ascii="Arial" w:hAnsi="Arial" w:cs="Arial"/>
      <w:b/>
      <w:bCs/>
      <w:i/>
      <w:iCs/>
      <w:sz w:val="28"/>
      <w:szCs w:val="28"/>
    </w:rPr>
  </w:style>
  <w:style w:type="paragraph" w:styleId="32">
    <w:name w:val="heading 3"/>
    <w:aliases w:val="h3,Head 3,l3+toc 3,CT,Sub-section Title,l3"/>
    <w:basedOn w:val="a2"/>
    <w:next w:val="a2"/>
    <w:link w:val="33"/>
    <w:uiPriority w:val="9"/>
    <w:qFormat/>
    <w:rsid w:val="00847478"/>
    <w:pPr>
      <w:keepNext/>
      <w:widowControl/>
      <w:autoSpaceDE/>
      <w:autoSpaceDN/>
      <w:adjustRightInd/>
      <w:spacing w:before="240" w:after="60"/>
      <w:outlineLvl w:val="2"/>
    </w:pPr>
    <w:rPr>
      <w:rFonts w:ascii="Arial" w:hAnsi="Arial" w:cs="Arial"/>
      <w:b/>
      <w:bCs/>
      <w:sz w:val="26"/>
      <w:szCs w:val="26"/>
    </w:rPr>
  </w:style>
  <w:style w:type="paragraph" w:styleId="40">
    <w:name w:val="heading 4"/>
    <w:aliases w:val="Параграф"/>
    <w:basedOn w:val="a2"/>
    <w:next w:val="a2"/>
    <w:link w:val="41"/>
    <w:qFormat/>
    <w:rsid w:val="00847478"/>
    <w:pPr>
      <w:keepNext/>
      <w:widowControl/>
      <w:autoSpaceDE/>
      <w:autoSpaceDN/>
      <w:adjustRightInd/>
      <w:jc w:val="center"/>
      <w:outlineLvl w:val="3"/>
    </w:pPr>
    <w:rPr>
      <w:b/>
      <w:bCs/>
      <w:sz w:val="36"/>
      <w:szCs w:val="36"/>
    </w:rPr>
  </w:style>
  <w:style w:type="paragraph" w:styleId="51">
    <w:name w:val="heading 5"/>
    <w:aliases w:val="_Подпункт"/>
    <w:basedOn w:val="a2"/>
    <w:next w:val="a2"/>
    <w:link w:val="52"/>
    <w:qFormat/>
    <w:rsid w:val="00847478"/>
    <w:pPr>
      <w:keepNext/>
      <w:widowControl/>
      <w:autoSpaceDE/>
      <w:autoSpaceDN/>
      <w:adjustRightInd/>
      <w:jc w:val="center"/>
      <w:outlineLvl w:val="4"/>
    </w:pPr>
    <w:rPr>
      <w:b/>
      <w:bCs/>
      <w:sz w:val="24"/>
      <w:szCs w:val="24"/>
    </w:rPr>
  </w:style>
  <w:style w:type="paragraph" w:styleId="6">
    <w:name w:val="heading 6"/>
    <w:basedOn w:val="a2"/>
    <w:next w:val="a2"/>
    <w:link w:val="60"/>
    <w:qFormat/>
    <w:rsid w:val="00847478"/>
    <w:pPr>
      <w:widowControl/>
      <w:numPr>
        <w:ilvl w:val="5"/>
        <w:numId w:val="1"/>
      </w:numPr>
      <w:autoSpaceDE/>
      <w:autoSpaceDN/>
      <w:adjustRightInd/>
      <w:spacing w:before="240" w:after="60"/>
      <w:jc w:val="both"/>
      <w:outlineLvl w:val="5"/>
    </w:pPr>
    <w:rPr>
      <w:i/>
      <w:iCs/>
      <w:sz w:val="22"/>
      <w:szCs w:val="22"/>
      <w:lang w:val="x-none" w:eastAsia="x-none"/>
    </w:rPr>
  </w:style>
  <w:style w:type="paragraph" w:styleId="7">
    <w:name w:val="heading 7"/>
    <w:aliases w:val="PIM 7"/>
    <w:basedOn w:val="a2"/>
    <w:next w:val="a2"/>
    <w:link w:val="70"/>
    <w:uiPriority w:val="99"/>
    <w:qFormat/>
    <w:rsid w:val="00847478"/>
    <w:pPr>
      <w:keepNext/>
      <w:keepLines/>
      <w:suppressLineNumbers/>
      <w:suppressAutoHyphens/>
      <w:autoSpaceDE/>
      <w:autoSpaceDN/>
      <w:adjustRightInd/>
      <w:outlineLvl w:val="6"/>
    </w:pPr>
    <w:rPr>
      <w:b/>
      <w:bCs/>
      <w:sz w:val="24"/>
      <w:szCs w:val="24"/>
    </w:rPr>
  </w:style>
  <w:style w:type="paragraph" w:styleId="8">
    <w:name w:val="heading 8"/>
    <w:aliases w:val="Legal Level 1.1.1."/>
    <w:basedOn w:val="a2"/>
    <w:next w:val="a2"/>
    <w:link w:val="80"/>
    <w:uiPriority w:val="99"/>
    <w:qFormat/>
    <w:rsid w:val="00847478"/>
    <w:pPr>
      <w:keepNext/>
      <w:widowControl/>
      <w:autoSpaceDE/>
      <w:autoSpaceDN/>
      <w:adjustRightInd/>
      <w:ind w:left="-108" w:right="-108"/>
      <w:jc w:val="center"/>
      <w:outlineLvl w:val="7"/>
    </w:pPr>
    <w:rPr>
      <w:b/>
      <w:bCs/>
      <w:sz w:val="24"/>
      <w:szCs w:val="24"/>
    </w:rPr>
  </w:style>
  <w:style w:type="paragraph" w:styleId="9">
    <w:name w:val="heading 9"/>
    <w:basedOn w:val="a2"/>
    <w:next w:val="a2"/>
    <w:link w:val="90"/>
    <w:uiPriority w:val="99"/>
    <w:qFormat/>
    <w:rsid w:val="00847478"/>
    <w:pPr>
      <w:widowControl/>
      <w:numPr>
        <w:ilvl w:val="8"/>
        <w:numId w:val="1"/>
      </w:numPr>
      <w:autoSpaceDE/>
      <w:autoSpaceDN/>
      <w:adjustRightInd/>
      <w:spacing w:before="240" w:after="60"/>
      <w:jc w:val="both"/>
      <w:outlineLvl w:val="8"/>
    </w:pPr>
    <w:rPr>
      <w:rFonts w:ascii="Arial" w:hAnsi="Arial"/>
      <w:b/>
      <w:bCs/>
      <w:i/>
      <w:iCs/>
      <w:sz w:val="18"/>
      <w:szCs w:val="18"/>
      <w:lang w:val="x-none" w:eastAsia="x-none"/>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3"/>
    <w:link w:val="1"/>
    <w:uiPriority w:val="9"/>
    <w:rsid w:val="00847478"/>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
    <w:basedOn w:val="a3"/>
    <w:uiPriority w:val="9"/>
    <w:semiHidden/>
    <w:rsid w:val="00847478"/>
    <w:rPr>
      <w:rFonts w:asciiTheme="majorHAnsi" w:eastAsiaTheme="majorEastAsia" w:hAnsiTheme="majorHAnsi" w:cstheme="majorBidi"/>
      <w:color w:val="2F5496" w:themeColor="accent1" w:themeShade="BF"/>
      <w:sz w:val="26"/>
      <w:szCs w:val="26"/>
      <w:lang w:eastAsia="ru-RU"/>
    </w:rPr>
  </w:style>
  <w:style w:type="character" w:customStyle="1" w:styleId="33">
    <w:name w:val="Заголовок 3 Знак"/>
    <w:aliases w:val="h3 Знак,Head 3 Знак,l3+toc 3 Знак,CT Знак,Sub-section Title Знак,l3 Знак"/>
    <w:basedOn w:val="a3"/>
    <w:link w:val="32"/>
    <w:uiPriority w:val="9"/>
    <w:rsid w:val="00847478"/>
    <w:rPr>
      <w:rFonts w:ascii="Arial" w:eastAsia="Times New Roman" w:hAnsi="Arial" w:cs="Arial"/>
      <w:b/>
      <w:bCs/>
      <w:sz w:val="26"/>
      <w:szCs w:val="26"/>
      <w:lang w:eastAsia="ru-RU"/>
    </w:rPr>
  </w:style>
  <w:style w:type="character" w:customStyle="1" w:styleId="41">
    <w:name w:val="Заголовок 4 Знак"/>
    <w:aliases w:val="Параграф Знак"/>
    <w:basedOn w:val="a3"/>
    <w:link w:val="40"/>
    <w:rsid w:val="00847478"/>
    <w:rPr>
      <w:rFonts w:ascii="Times New Roman" w:eastAsia="Times New Roman" w:hAnsi="Times New Roman" w:cs="Times New Roman"/>
      <w:b/>
      <w:bCs/>
      <w:sz w:val="36"/>
      <w:szCs w:val="36"/>
      <w:lang w:eastAsia="ru-RU"/>
    </w:rPr>
  </w:style>
  <w:style w:type="character" w:customStyle="1" w:styleId="52">
    <w:name w:val="Заголовок 5 Знак"/>
    <w:aliases w:val="_Подпункт Знак"/>
    <w:basedOn w:val="a3"/>
    <w:link w:val="51"/>
    <w:rsid w:val="00847478"/>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847478"/>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3"/>
    <w:link w:val="7"/>
    <w:uiPriority w:val="99"/>
    <w:rsid w:val="00847478"/>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3"/>
    <w:link w:val="8"/>
    <w:uiPriority w:val="99"/>
    <w:rsid w:val="00847478"/>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uiPriority w:val="99"/>
    <w:rsid w:val="00847478"/>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847478"/>
    <w:rPr>
      <w:rFonts w:ascii="Arial" w:eastAsia="Times New Roman" w:hAnsi="Arial" w:cs="Arial"/>
      <w:b/>
      <w:bCs/>
      <w:i/>
      <w:iCs/>
      <w:sz w:val="28"/>
      <w:szCs w:val="28"/>
      <w:lang w:eastAsia="ru-RU"/>
    </w:rPr>
  </w:style>
  <w:style w:type="paragraph" w:styleId="a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
    <w:basedOn w:val="a2"/>
    <w:link w:val="a7"/>
    <w:qFormat/>
    <w:rsid w:val="00847478"/>
    <w:pPr>
      <w:widowControl/>
      <w:autoSpaceDE/>
      <w:autoSpaceDN/>
      <w:adjustRightInd/>
      <w:jc w:val="both"/>
    </w:pPr>
    <w:rPr>
      <w:sz w:val="28"/>
      <w:szCs w:val="28"/>
    </w:rPr>
  </w:style>
  <w:style w:type="character" w:customStyle="1" w:styleId="a7">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
    <w:basedOn w:val="a3"/>
    <w:link w:val="a6"/>
    <w:rsid w:val="00847478"/>
    <w:rPr>
      <w:rFonts w:ascii="Times New Roman" w:eastAsia="Times New Roman" w:hAnsi="Times New Roman" w:cs="Times New Roman"/>
      <w:sz w:val="28"/>
      <w:szCs w:val="28"/>
      <w:lang w:eastAsia="ru-RU"/>
    </w:rPr>
  </w:style>
  <w:style w:type="paragraph" w:customStyle="1" w:styleId="34">
    <w:name w:val="Стиль3"/>
    <w:basedOn w:val="23"/>
    <w:uiPriority w:val="99"/>
    <w:rsid w:val="00847478"/>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2"/>
    <w:link w:val="24"/>
    <w:rsid w:val="00847478"/>
    <w:pPr>
      <w:widowControl/>
      <w:tabs>
        <w:tab w:val="left" w:pos="720"/>
      </w:tabs>
      <w:spacing w:before="57"/>
      <w:ind w:left="720" w:hanging="720"/>
      <w:jc w:val="both"/>
    </w:pPr>
    <w:rPr>
      <w:sz w:val="24"/>
      <w:szCs w:val="24"/>
    </w:rPr>
  </w:style>
  <w:style w:type="character" w:customStyle="1" w:styleId="24">
    <w:name w:val="Основной текст с отступом 2 Знак"/>
    <w:aliases w:val="Знак Знак,Знак1 Знак"/>
    <w:basedOn w:val="a3"/>
    <w:link w:val="23"/>
    <w:rsid w:val="00847478"/>
    <w:rPr>
      <w:rFonts w:ascii="Times New Roman" w:eastAsia="Times New Roman" w:hAnsi="Times New Roman" w:cs="Times New Roman"/>
      <w:sz w:val="24"/>
      <w:szCs w:val="24"/>
      <w:lang w:eastAsia="ru-RU"/>
    </w:rPr>
  </w:style>
  <w:style w:type="paragraph" w:customStyle="1" w:styleId="35">
    <w:name w:val="Стиль3 Знак Знак"/>
    <w:basedOn w:val="23"/>
    <w:link w:val="36"/>
    <w:rsid w:val="00847478"/>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847478"/>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8474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847478"/>
    <w:rPr>
      <w:rFonts w:ascii="Arial" w:eastAsia="Times New Roman" w:hAnsi="Arial" w:cs="Arial"/>
      <w:sz w:val="20"/>
      <w:szCs w:val="20"/>
      <w:lang w:eastAsia="ru-RU"/>
    </w:rPr>
  </w:style>
  <w:style w:type="character" w:styleId="a8">
    <w:name w:val="Hyperlink"/>
    <w:uiPriority w:val="99"/>
    <w:rsid w:val="00847478"/>
    <w:rPr>
      <w:rFonts w:cs="Times New Roman"/>
      <w:color w:val="0000FF"/>
      <w:u w:val="single"/>
    </w:rPr>
  </w:style>
  <w:style w:type="paragraph" w:styleId="a9">
    <w:name w:val="Body Text Indent"/>
    <w:aliases w:val="текст"/>
    <w:basedOn w:val="a2"/>
    <w:link w:val="aa"/>
    <w:uiPriority w:val="99"/>
    <w:rsid w:val="00847478"/>
    <w:pPr>
      <w:widowControl/>
      <w:numPr>
        <w:ilvl w:val="2"/>
      </w:numPr>
      <w:tabs>
        <w:tab w:val="num" w:pos="0"/>
        <w:tab w:val="num" w:pos="1080"/>
      </w:tabs>
      <w:autoSpaceDE/>
      <w:autoSpaceDN/>
      <w:adjustRightInd/>
      <w:ind w:firstLine="709"/>
      <w:jc w:val="both"/>
    </w:pPr>
    <w:rPr>
      <w:sz w:val="28"/>
      <w:szCs w:val="28"/>
    </w:rPr>
  </w:style>
  <w:style w:type="character" w:customStyle="1" w:styleId="aa">
    <w:name w:val="Основной текст с отступом Знак"/>
    <w:aliases w:val="текст Знак"/>
    <w:basedOn w:val="a3"/>
    <w:link w:val="a9"/>
    <w:uiPriority w:val="99"/>
    <w:rsid w:val="00847478"/>
    <w:rPr>
      <w:rFonts w:ascii="Times New Roman" w:eastAsia="Times New Roman" w:hAnsi="Times New Roman" w:cs="Times New Roman"/>
      <w:sz w:val="28"/>
      <w:szCs w:val="28"/>
      <w:lang w:eastAsia="ru-RU"/>
    </w:rPr>
  </w:style>
  <w:style w:type="paragraph" w:styleId="37">
    <w:name w:val="Body Text Indent 3"/>
    <w:aliases w:val="Знак2"/>
    <w:basedOn w:val="a2"/>
    <w:link w:val="38"/>
    <w:rsid w:val="00847478"/>
    <w:pPr>
      <w:widowControl/>
      <w:tabs>
        <w:tab w:val="left" w:pos="1260"/>
      </w:tabs>
      <w:autoSpaceDE/>
      <w:autoSpaceDN/>
      <w:adjustRightInd/>
      <w:ind w:firstLine="720"/>
      <w:jc w:val="both"/>
    </w:pPr>
    <w:rPr>
      <w:sz w:val="28"/>
      <w:szCs w:val="28"/>
    </w:rPr>
  </w:style>
  <w:style w:type="character" w:customStyle="1" w:styleId="38">
    <w:name w:val="Основной текст с отступом 3 Знак"/>
    <w:aliases w:val="Знак2 Знак"/>
    <w:basedOn w:val="a3"/>
    <w:link w:val="37"/>
    <w:rsid w:val="00847478"/>
    <w:rPr>
      <w:rFonts w:ascii="Times New Roman" w:eastAsia="Times New Roman" w:hAnsi="Times New Roman" w:cs="Times New Roman"/>
      <w:sz w:val="28"/>
      <w:szCs w:val="28"/>
      <w:lang w:eastAsia="ru-RU"/>
    </w:rPr>
  </w:style>
  <w:style w:type="paragraph" w:customStyle="1" w:styleId="39">
    <w:name w:val="3"/>
    <w:basedOn w:val="a2"/>
    <w:uiPriority w:val="99"/>
    <w:rsid w:val="00847478"/>
    <w:pPr>
      <w:widowControl/>
      <w:autoSpaceDE/>
      <w:autoSpaceDN/>
      <w:adjustRightInd/>
      <w:jc w:val="both"/>
    </w:pPr>
    <w:rPr>
      <w:sz w:val="24"/>
      <w:szCs w:val="24"/>
    </w:rPr>
  </w:style>
  <w:style w:type="paragraph" w:styleId="ab">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2"/>
    <w:link w:val="ac"/>
    <w:qFormat/>
    <w:rsid w:val="00847478"/>
    <w:pPr>
      <w:widowControl/>
      <w:autoSpaceDE/>
      <w:autoSpaceDN/>
      <w:adjustRightInd/>
      <w:spacing w:after="60"/>
      <w:jc w:val="both"/>
    </w:p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3"/>
    <w:link w:val="ab"/>
    <w:rsid w:val="00847478"/>
    <w:rPr>
      <w:rFonts w:ascii="Times New Roman" w:eastAsia="Times New Roman" w:hAnsi="Times New Roman" w:cs="Times New Roman"/>
      <w:sz w:val="20"/>
      <w:szCs w:val="20"/>
      <w:lang w:eastAsia="ru-RU"/>
    </w:rPr>
  </w:style>
  <w:style w:type="paragraph" w:styleId="ad">
    <w:name w:val="Date"/>
    <w:basedOn w:val="a2"/>
    <w:next w:val="a2"/>
    <w:link w:val="ae"/>
    <w:uiPriority w:val="99"/>
    <w:rsid w:val="00847478"/>
    <w:pPr>
      <w:widowControl/>
      <w:autoSpaceDE/>
      <w:autoSpaceDN/>
      <w:adjustRightInd/>
      <w:spacing w:after="60"/>
      <w:jc w:val="both"/>
    </w:pPr>
    <w:rPr>
      <w:sz w:val="24"/>
      <w:szCs w:val="24"/>
    </w:rPr>
  </w:style>
  <w:style w:type="character" w:customStyle="1" w:styleId="ae">
    <w:name w:val="Дата Знак"/>
    <w:basedOn w:val="a3"/>
    <w:link w:val="ad"/>
    <w:uiPriority w:val="99"/>
    <w:rsid w:val="00847478"/>
    <w:rPr>
      <w:rFonts w:ascii="Times New Roman" w:eastAsia="Times New Roman" w:hAnsi="Times New Roman" w:cs="Times New Roman"/>
      <w:sz w:val="24"/>
      <w:szCs w:val="24"/>
      <w:lang w:eastAsia="ru-RU"/>
    </w:rPr>
  </w:style>
  <w:style w:type="paragraph" w:styleId="af">
    <w:name w:val="footer"/>
    <w:basedOn w:val="a2"/>
    <w:link w:val="af0"/>
    <w:rsid w:val="00847478"/>
    <w:pPr>
      <w:widowControl/>
      <w:tabs>
        <w:tab w:val="center" w:pos="4677"/>
        <w:tab w:val="right" w:pos="9355"/>
      </w:tabs>
      <w:autoSpaceDE/>
      <w:autoSpaceDN/>
      <w:adjustRightInd/>
    </w:pPr>
    <w:rPr>
      <w:sz w:val="24"/>
      <w:szCs w:val="24"/>
    </w:rPr>
  </w:style>
  <w:style w:type="character" w:customStyle="1" w:styleId="af0">
    <w:name w:val="Нижний колонтитул Знак"/>
    <w:basedOn w:val="a3"/>
    <w:link w:val="af"/>
    <w:rsid w:val="00847478"/>
    <w:rPr>
      <w:rFonts w:ascii="Times New Roman" w:eastAsia="Times New Roman" w:hAnsi="Times New Roman" w:cs="Times New Roman"/>
      <w:sz w:val="24"/>
      <w:szCs w:val="24"/>
      <w:lang w:eastAsia="ru-RU"/>
    </w:rPr>
  </w:style>
  <w:style w:type="paragraph" w:styleId="af1">
    <w:name w:val="header"/>
    <w:aliases w:val="Linie,header"/>
    <w:basedOn w:val="a2"/>
    <w:link w:val="af2"/>
    <w:uiPriority w:val="99"/>
    <w:qFormat/>
    <w:rsid w:val="00847478"/>
    <w:pPr>
      <w:widowControl/>
      <w:tabs>
        <w:tab w:val="center" w:pos="4677"/>
        <w:tab w:val="right" w:pos="9355"/>
      </w:tabs>
      <w:autoSpaceDE/>
      <w:autoSpaceDN/>
      <w:adjustRightInd/>
    </w:pPr>
    <w:rPr>
      <w:sz w:val="24"/>
      <w:szCs w:val="24"/>
    </w:rPr>
  </w:style>
  <w:style w:type="character" w:customStyle="1" w:styleId="af2">
    <w:name w:val="Верхний колонтитул Знак"/>
    <w:aliases w:val="Linie Знак1,header Знак1"/>
    <w:basedOn w:val="a3"/>
    <w:link w:val="af1"/>
    <w:uiPriority w:val="99"/>
    <w:rsid w:val="00847478"/>
    <w:rPr>
      <w:rFonts w:ascii="Times New Roman" w:eastAsia="Times New Roman" w:hAnsi="Times New Roman" w:cs="Times New Roman"/>
      <w:sz w:val="24"/>
      <w:szCs w:val="24"/>
      <w:lang w:eastAsia="ru-RU"/>
    </w:rPr>
  </w:style>
  <w:style w:type="paragraph" w:styleId="25">
    <w:name w:val="Body Text 2"/>
    <w:basedOn w:val="a2"/>
    <w:link w:val="26"/>
    <w:uiPriority w:val="99"/>
    <w:rsid w:val="00847478"/>
    <w:pPr>
      <w:widowControl/>
      <w:autoSpaceDE/>
      <w:autoSpaceDN/>
      <w:adjustRightInd/>
    </w:pPr>
    <w:rPr>
      <w:sz w:val="28"/>
      <w:szCs w:val="28"/>
    </w:rPr>
  </w:style>
  <w:style w:type="character" w:customStyle="1" w:styleId="26">
    <w:name w:val="Основной текст 2 Знак"/>
    <w:basedOn w:val="a3"/>
    <w:link w:val="25"/>
    <w:uiPriority w:val="99"/>
    <w:rsid w:val="00847478"/>
    <w:rPr>
      <w:rFonts w:ascii="Times New Roman" w:eastAsia="Times New Roman" w:hAnsi="Times New Roman" w:cs="Times New Roman"/>
      <w:sz w:val="28"/>
      <w:szCs w:val="28"/>
      <w:lang w:eastAsia="ru-RU"/>
    </w:rPr>
  </w:style>
  <w:style w:type="paragraph" w:styleId="af3">
    <w:name w:val="Document Map"/>
    <w:basedOn w:val="a2"/>
    <w:link w:val="af4"/>
    <w:uiPriority w:val="99"/>
    <w:semiHidden/>
    <w:rsid w:val="00847478"/>
    <w:pPr>
      <w:widowControl/>
      <w:shd w:val="clear" w:color="auto" w:fill="000080"/>
      <w:autoSpaceDE/>
      <w:autoSpaceDN/>
      <w:adjustRightInd/>
    </w:pPr>
    <w:rPr>
      <w:rFonts w:ascii="Tahoma" w:hAnsi="Tahoma" w:cs="Tahoma"/>
    </w:rPr>
  </w:style>
  <w:style w:type="character" w:customStyle="1" w:styleId="af4">
    <w:name w:val="Схема документа Знак"/>
    <w:basedOn w:val="a3"/>
    <w:link w:val="af3"/>
    <w:uiPriority w:val="99"/>
    <w:semiHidden/>
    <w:rsid w:val="00847478"/>
    <w:rPr>
      <w:rFonts w:ascii="Tahoma" w:eastAsia="Times New Roman" w:hAnsi="Tahoma" w:cs="Tahoma"/>
      <w:sz w:val="20"/>
      <w:szCs w:val="20"/>
      <w:shd w:val="clear" w:color="auto" w:fill="000080"/>
      <w:lang w:eastAsia="ru-RU"/>
    </w:rPr>
  </w:style>
  <w:style w:type="paragraph" w:customStyle="1" w:styleId="af5">
    <w:basedOn w:val="a2"/>
    <w:next w:val="af6"/>
    <w:link w:val="af7"/>
    <w:uiPriority w:val="99"/>
    <w:qFormat/>
    <w:rsid w:val="00847478"/>
    <w:pPr>
      <w:jc w:val="center"/>
    </w:pPr>
    <w:rPr>
      <w:rFonts w:asciiTheme="minorHAnsi" w:eastAsiaTheme="minorHAnsi" w:hAnsiTheme="minorHAnsi" w:cstheme="minorBidi"/>
      <w:sz w:val="24"/>
      <w:szCs w:val="24"/>
    </w:rPr>
  </w:style>
  <w:style w:type="character" w:customStyle="1" w:styleId="af7">
    <w:name w:val="Название Знак"/>
    <w:aliases w:val="Заголовок Знак1"/>
    <w:link w:val="af5"/>
    <w:locked/>
    <w:rsid w:val="00847478"/>
    <w:rPr>
      <w:sz w:val="24"/>
      <w:szCs w:val="24"/>
      <w:lang w:val="ru-RU" w:eastAsia="ru-RU" w:bidi="ar-SA"/>
    </w:rPr>
  </w:style>
  <w:style w:type="paragraph" w:styleId="3a">
    <w:name w:val="Body Text 3"/>
    <w:basedOn w:val="a2"/>
    <w:link w:val="3b"/>
    <w:rsid w:val="00847478"/>
    <w:pPr>
      <w:widowControl/>
      <w:autoSpaceDE/>
      <w:autoSpaceDN/>
      <w:adjustRightInd/>
      <w:spacing w:after="120"/>
    </w:pPr>
    <w:rPr>
      <w:sz w:val="16"/>
      <w:szCs w:val="16"/>
    </w:rPr>
  </w:style>
  <w:style w:type="character" w:customStyle="1" w:styleId="3b">
    <w:name w:val="Основной текст 3 Знак"/>
    <w:basedOn w:val="a3"/>
    <w:link w:val="3a"/>
    <w:rsid w:val="00847478"/>
    <w:rPr>
      <w:rFonts w:ascii="Times New Roman" w:eastAsia="Times New Roman" w:hAnsi="Times New Roman" w:cs="Times New Roman"/>
      <w:sz w:val="16"/>
      <w:szCs w:val="16"/>
      <w:lang w:eastAsia="ru-RU"/>
    </w:rPr>
  </w:style>
  <w:style w:type="paragraph" w:styleId="af8">
    <w:name w:val="Subtitle"/>
    <w:basedOn w:val="a2"/>
    <w:link w:val="af9"/>
    <w:uiPriority w:val="99"/>
    <w:qFormat/>
    <w:rsid w:val="00847478"/>
    <w:pPr>
      <w:widowControl/>
      <w:autoSpaceDE/>
      <w:autoSpaceDN/>
      <w:adjustRightInd/>
      <w:spacing w:after="60"/>
      <w:jc w:val="center"/>
      <w:outlineLvl w:val="1"/>
    </w:pPr>
    <w:rPr>
      <w:rFonts w:ascii="Arial" w:hAnsi="Arial" w:cs="Arial"/>
      <w:sz w:val="24"/>
      <w:szCs w:val="24"/>
    </w:rPr>
  </w:style>
  <w:style w:type="character" w:customStyle="1" w:styleId="af9">
    <w:name w:val="Подзаголовок Знак"/>
    <w:basedOn w:val="a3"/>
    <w:link w:val="af8"/>
    <w:uiPriority w:val="99"/>
    <w:rsid w:val="00847478"/>
    <w:rPr>
      <w:rFonts w:ascii="Arial" w:eastAsia="Times New Roman" w:hAnsi="Arial" w:cs="Arial"/>
      <w:sz w:val="24"/>
      <w:szCs w:val="24"/>
      <w:lang w:eastAsia="ru-RU"/>
    </w:rPr>
  </w:style>
  <w:style w:type="paragraph" w:styleId="HTML">
    <w:name w:val="HTML Preformatted"/>
    <w:basedOn w:val="a2"/>
    <w:link w:val="HTML0"/>
    <w:rsid w:val="0084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0">
    <w:name w:val="Стандартный HTML Знак"/>
    <w:basedOn w:val="a3"/>
    <w:link w:val="HTML"/>
    <w:rsid w:val="00847478"/>
    <w:rPr>
      <w:rFonts w:ascii="Courier New" w:eastAsia="Times New Roman" w:hAnsi="Courier New" w:cs="Courier New"/>
      <w:color w:val="000000"/>
      <w:sz w:val="20"/>
      <w:szCs w:val="20"/>
      <w:lang w:eastAsia="ru-RU"/>
    </w:rPr>
  </w:style>
  <w:style w:type="paragraph" w:styleId="afa">
    <w:name w:val="Plain Text"/>
    <w:basedOn w:val="a2"/>
    <w:link w:val="afb"/>
    <w:uiPriority w:val="99"/>
    <w:rsid w:val="00847478"/>
    <w:pPr>
      <w:widowControl/>
      <w:autoSpaceDE/>
      <w:autoSpaceDN/>
      <w:adjustRightInd/>
    </w:pPr>
    <w:rPr>
      <w:rFonts w:ascii="Courier New" w:hAnsi="Courier New" w:cs="Courier New"/>
    </w:rPr>
  </w:style>
  <w:style w:type="character" w:customStyle="1" w:styleId="afb">
    <w:name w:val="Текст Знак"/>
    <w:basedOn w:val="a3"/>
    <w:link w:val="afa"/>
    <w:uiPriority w:val="99"/>
    <w:rsid w:val="00847478"/>
    <w:rPr>
      <w:rFonts w:ascii="Courier New" w:eastAsia="Times New Roman" w:hAnsi="Courier New" w:cs="Courier New"/>
      <w:sz w:val="20"/>
      <w:szCs w:val="20"/>
      <w:lang w:eastAsia="ru-RU"/>
    </w:rPr>
  </w:style>
  <w:style w:type="paragraph" w:styleId="afc">
    <w:name w:val="Note Heading"/>
    <w:basedOn w:val="a2"/>
    <w:next w:val="a2"/>
    <w:link w:val="afd"/>
    <w:uiPriority w:val="99"/>
    <w:rsid w:val="00847478"/>
    <w:pPr>
      <w:widowControl/>
      <w:autoSpaceDE/>
      <w:autoSpaceDN/>
      <w:adjustRightInd/>
      <w:spacing w:after="60"/>
      <w:jc w:val="both"/>
    </w:pPr>
    <w:rPr>
      <w:sz w:val="24"/>
      <w:szCs w:val="24"/>
    </w:rPr>
  </w:style>
  <w:style w:type="character" w:customStyle="1" w:styleId="afd">
    <w:name w:val="Заголовок записки Знак"/>
    <w:basedOn w:val="a3"/>
    <w:link w:val="afc"/>
    <w:uiPriority w:val="99"/>
    <w:rsid w:val="00847478"/>
    <w:rPr>
      <w:rFonts w:ascii="Times New Roman" w:eastAsia="Times New Roman" w:hAnsi="Times New Roman" w:cs="Times New Roman"/>
      <w:sz w:val="24"/>
      <w:szCs w:val="24"/>
      <w:lang w:eastAsia="ru-RU"/>
    </w:rPr>
  </w:style>
  <w:style w:type="paragraph" w:styleId="afe">
    <w:name w:val="Body Text First Indent"/>
    <w:basedOn w:val="a6"/>
    <w:link w:val="aff"/>
    <w:uiPriority w:val="99"/>
    <w:rsid w:val="00847478"/>
    <w:pPr>
      <w:spacing w:after="120"/>
      <w:ind w:firstLine="210"/>
      <w:jc w:val="left"/>
    </w:pPr>
    <w:rPr>
      <w:sz w:val="20"/>
      <w:szCs w:val="20"/>
    </w:rPr>
  </w:style>
  <w:style w:type="character" w:customStyle="1" w:styleId="aff">
    <w:name w:val="Красная строка Знак"/>
    <w:basedOn w:val="a7"/>
    <w:link w:val="afe"/>
    <w:uiPriority w:val="99"/>
    <w:rsid w:val="00847478"/>
    <w:rPr>
      <w:rFonts w:ascii="Times New Roman" w:eastAsia="Times New Roman" w:hAnsi="Times New Roman" w:cs="Times New Roman"/>
      <w:sz w:val="20"/>
      <w:szCs w:val="20"/>
      <w:lang w:eastAsia="ru-RU"/>
    </w:rPr>
  </w:style>
  <w:style w:type="paragraph" w:styleId="27">
    <w:name w:val="Body Text First Indent 2"/>
    <w:basedOn w:val="a9"/>
    <w:link w:val="28"/>
    <w:uiPriority w:val="99"/>
    <w:rsid w:val="00847478"/>
    <w:pPr>
      <w:numPr>
        <w:ilvl w:val="0"/>
      </w:numPr>
      <w:tabs>
        <w:tab w:val="clear" w:pos="1080"/>
        <w:tab w:val="num" w:pos="0"/>
      </w:tabs>
      <w:spacing w:after="120"/>
      <w:ind w:left="283" w:firstLine="210"/>
      <w:jc w:val="left"/>
    </w:pPr>
    <w:rPr>
      <w:lang w:val="en-GB"/>
    </w:rPr>
  </w:style>
  <w:style w:type="character" w:customStyle="1" w:styleId="28">
    <w:name w:val="Красная строка 2 Знак"/>
    <w:basedOn w:val="aa"/>
    <w:link w:val="27"/>
    <w:uiPriority w:val="99"/>
    <w:rsid w:val="00847478"/>
    <w:rPr>
      <w:rFonts w:ascii="Times New Roman" w:eastAsia="Times New Roman" w:hAnsi="Times New Roman" w:cs="Times New Roman"/>
      <w:sz w:val="28"/>
      <w:szCs w:val="28"/>
      <w:lang w:val="en-GB" w:eastAsia="ru-RU"/>
    </w:rPr>
  </w:style>
  <w:style w:type="character" w:customStyle="1" w:styleId="label">
    <w:name w:val="label"/>
    <w:rsid w:val="00847478"/>
    <w:rPr>
      <w:rFonts w:cs="Times New Roman"/>
    </w:rPr>
  </w:style>
  <w:style w:type="paragraph" w:customStyle="1" w:styleId="ConsPlusTitle">
    <w:name w:val="ConsPlusTitle"/>
    <w:uiPriority w:val="99"/>
    <w:rsid w:val="008474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f0">
    <w:name w:val="Balloon Text"/>
    <w:basedOn w:val="a2"/>
    <w:link w:val="aff1"/>
    <w:uiPriority w:val="99"/>
    <w:rsid w:val="00847478"/>
    <w:pPr>
      <w:widowControl/>
      <w:autoSpaceDE/>
      <w:autoSpaceDN/>
      <w:adjustRightInd/>
    </w:pPr>
    <w:rPr>
      <w:rFonts w:ascii="Segoe UI" w:hAnsi="Segoe UI" w:cs="Segoe UI"/>
      <w:sz w:val="18"/>
      <w:szCs w:val="18"/>
    </w:rPr>
  </w:style>
  <w:style w:type="character" w:customStyle="1" w:styleId="aff1">
    <w:name w:val="Текст выноски Знак"/>
    <w:basedOn w:val="a3"/>
    <w:link w:val="aff0"/>
    <w:uiPriority w:val="99"/>
    <w:rsid w:val="00847478"/>
    <w:rPr>
      <w:rFonts w:ascii="Segoe UI" w:eastAsia="Times New Roman" w:hAnsi="Segoe UI" w:cs="Segoe UI"/>
      <w:sz w:val="18"/>
      <w:szCs w:val="18"/>
      <w:lang w:eastAsia="ru-RU"/>
    </w:rPr>
  </w:style>
  <w:style w:type="character" w:customStyle="1" w:styleId="blk">
    <w:name w:val="blk"/>
    <w:rsid w:val="00847478"/>
  </w:style>
  <w:style w:type="character" w:customStyle="1" w:styleId="ConsPlusNormal0">
    <w:name w:val="ConsPlusNormal Знак"/>
    <w:link w:val="ConsPlusNormal"/>
    <w:uiPriority w:val="99"/>
    <w:locked/>
    <w:rsid w:val="00847478"/>
    <w:rPr>
      <w:rFonts w:ascii="Arial" w:eastAsia="Times New Roman" w:hAnsi="Arial" w:cs="Arial"/>
      <w:sz w:val="20"/>
      <w:szCs w:val="20"/>
      <w:lang w:eastAsia="ru-RU"/>
    </w:rPr>
  </w:style>
  <w:style w:type="paragraph" w:customStyle="1" w:styleId="11">
    <w:name w:val="Знак1 Знак Знак Знак Знак Знак Знак"/>
    <w:basedOn w:val="a2"/>
    <w:uiPriority w:val="99"/>
    <w:rsid w:val="00847478"/>
    <w:pPr>
      <w:autoSpaceDE/>
      <w:autoSpaceDN/>
      <w:spacing w:after="160" w:line="240" w:lineRule="exact"/>
      <w:jc w:val="right"/>
    </w:pPr>
    <w:rPr>
      <w:rFonts w:ascii="Arial" w:hAnsi="Arial" w:cs="Arial"/>
      <w:lang w:val="en-GB" w:eastAsia="en-US"/>
    </w:rPr>
  </w:style>
  <w:style w:type="paragraph" w:customStyle="1" w:styleId="220">
    <w:name w:val="Основной текст 22"/>
    <w:basedOn w:val="a2"/>
    <w:uiPriority w:val="99"/>
    <w:rsid w:val="00847478"/>
    <w:pPr>
      <w:widowControl/>
      <w:suppressAutoHyphens/>
      <w:autoSpaceDE/>
      <w:autoSpaceDN/>
      <w:adjustRightInd/>
      <w:jc w:val="both"/>
    </w:pPr>
    <w:rPr>
      <w:sz w:val="24"/>
      <w:szCs w:val="24"/>
      <w:lang w:eastAsia="ar-SA"/>
    </w:rPr>
  </w:style>
  <w:style w:type="character" w:customStyle="1" w:styleId="HTMLPreformattedChar">
    <w:name w:val="HTML Preformatted Char"/>
    <w:semiHidden/>
    <w:locked/>
    <w:rsid w:val="00847478"/>
    <w:rPr>
      <w:rFonts w:ascii="Courier New" w:hAnsi="Courier New" w:cs="Courier New"/>
      <w:lang w:val="ru-RU" w:eastAsia="ru-RU" w:bidi="ar-SA"/>
    </w:rPr>
  </w:style>
  <w:style w:type="character" w:customStyle="1" w:styleId="ConsNonformat">
    <w:name w:val="ConsNonformat Знак"/>
    <w:link w:val="ConsNonformat0"/>
    <w:locked/>
    <w:rsid w:val="00847478"/>
    <w:rPr>
      <w:rFonts w:ascii="Courier New" w:hAnsi="Courier New" w:cs="Courier New"/>
      <w:lang w:eastAsia="ru-RU"/>
    </w:rPr>
  </w:style>
  <w:style w:type="paragraph" w:customStyle="1" w:styleId="ConsNonformat0">
    <w:name w:val="ConsNonformat"/>
    <w:link w:val="ConsNonformat"/>
    <w:rsid w:val="00847478"/>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2">
    <w:name w:val="Îáû÷íûé"/>
    <w:uiPriority w:val="99"/>
    <w:rsid w:val="00847478"/>
    <w:pPr>
      <w:suppressAutoHyphens/>
      <w:spacing w:after="0" w:line="240" w:lineRule="auto"/>
    </w:pPr>
    <w:rPr>
      <w:rFonts w:ascii="Times New Roman" w:eastAsia="Times New Roman" w:hAnsi="Times New Roman" w:cs="Times New Roman"/>
      <w:kern w:val="2"/>
      <w:sz w:val="20"/>
      <w:szCs w:val="20"/>
      <w:lang w:eastAsia="ar-SA"/>
    </w:rPr>
  </w:style>
  <w:style w:type="table" w:styleId="aff3">
    <w:name w:val="Table Grid"/>
    <w:basedOn w:val="a4"/>
    <w:uiPriority w:val="39"/>
    <w:rsid w:val="008474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ning">
    <w:name w:val="Warning"/>
    <w:basedOn w:val="a2"/>
    <w:next w:val="a2"/>
    <w:rsid w:val="00847478"/>
    <w:pPr>
      <w:widowControl/>
      <w:autoSpaceDE/>
      <w:autoSpaceDN/>
      <w:adjustRightInd/>
      <w:spacing w:before="120" w:after="120" w:line="276" w:lineRule="auto"/>
      <w:ind w:firstLine="708"/>
      <w:jc w:val="both"/>
    </w:pPr>
    <w:rPr>
      <w:i/>
      <w:iCs/>
      <w:color w:val="E36C0A"/>
      <w:sz w:val="22"/>
      <w:szCs w:val="22"/>
    </w:rPr>
  </w:style>
  <w:style w:type="paragraph" w:customStyle="1" w:styleId="TextNormal">
    <w:name w:val="Text Normal"/>
    <w:basedOn w:val="a2"/>
    <w:uiPriority w:val="99"/>
    <w:rsid w:val="00847478"/>
    <w:pPr>
      <w:tabs>
        <w:tab w:val="left" w:pos="0"/>
      </w:tabs>
      <w:autoSpaceDE/>
      <w:autoSpaceDN/>
      <w:adjustRightInd/>
      <w:spacing w:after="120"/>
      <w:ind w:left="850" w:right="-1" w:hanging="283"/>
      <w:jc w:val="both"/>
    </w:pPr>
    <w:rPr>
      <w:rFonts w:ascii="Arial" w:hAnsi="Arial" w:cs="Arial"/>
      <w:sz w:val="22"/>
      <w:szCs w:val="22"/>
    </w:rPr>
  </w:style>
  <w:style w:type="paragraph" w:styleId="aff4">
    <w:name w:val="Normal (Web)"/>
    <w:aliases w:val="Обычный (веб)1,Обычный (Web)1"/>
    <w:basedOn w:val="a2"/>
    <w:uiPriority w:val="99"/>
    <w:rsid w:val="00847478"/>
    <w:pPr>
      <w:widowControl/>
      <w:suppressAutoHyphens/>
      <w:autoSpaceDE/>
      <w:autoSpaceDN/>
      <w:adjustRightInd/>
      <w:spacing w:before="280" w:after="280"/>
    </w:pPr>
    <w:rPr>
      <w:sz w:val="24"/>
      <w:szCs w:val="24"/>
      <w:lang w:eastAsia="ar-SA"/>
    </w:rPr>
  </w:style>
  <w:style w:type="paragraph" w:styleId="aff5">
    <w:name w:val="Revision"/>
    <w:hidden/>
    <w:uiPriority w:val="99"/>
    <w:semiHidden/>
    <w:rsid w:val="00847478"/>
    <w:pPr>
      <w:spacing w:after="0" w:line="240" w:lineRule="auto"/>
    </w:pPr>
    <w:rPr>
      <w:rFonts w:ascii="Times New Roman" w:eastAsia="Times New Roman" w:hAnsi="Times New Roman" w:cs="Times New Roman"/>
      <w:sz w:val="24"/>
      <w:szCs w:val="24"/>
      <w:lang w:eastAsia="ru-RU"/>
    </w:rPr>
  </w:style>
  <w:style w:type="character" w:styleId="aff6">
    <w:name w:val="Strong"/>
    <w:uiPriority w:val="22"/>
    <w:qFormat/>
    <w:rsid w:val="00847478"/>
    <w:rPr>
      <w:b/>
      <w:bCs/>
    </w:rPr>
  </w:style>
  <w:style w:type="paragraph" w:customStyle="1" w:styleId="12">
    <w:name w:val="Абзац списка1"/>
    <w:basedOn w:val="a2"/>
    <w:rsid w:val="00847478"/>
    <w:pPr>
      <w:widowControl/>
      <w:autoSpaceDE/>
      <w:autoSpaceDN/>
      <w:adjustRightInd/>
      <w:spacing w:after="200" w:line="276" w:lineRule="auto"/>
      <w:ind w:left="720"/>
    </w:pPr>
    <w:rPr>
      <w:rFonts w:ascii="Calibri" w:hAnsi="Calibri" w:cs="Calibri"/>
      <w:sz w:val="22"/>
      <w:szCs w:val="22"/>
    </w:rPr>
  </w:style>
  <w:style w:type="character" w:styleId="aff7">
    <w:name w:val="footnote reference"/>
    <w:aliases w:val="Ссылка на сноску 45"/>
    <w:qFormat/>
    <w:rsid w:val="00847478"/>
    <w:rPr>
      <w:vertAlign w:val="superscript"/>
    </w:rPr>
  </w:style>
  <w:style w:type="character" w:styleId="aff8">
    <w:name w:val="FollowedHyperlink"/>
    <w:uiPriority w:val="99"/>
    <w:rsid w:val="00847478"/>
    <w:rPr>
      <w:color w:val="800080"/>
      <w:u w:val="single"/>
    </w:rPr>
  </w:style>
  <w:style w:type="paragraph" w:customStyle="1" w:styleId="210">
    <w:name w:val="Основной текст 21"/>
    <w:basedOn w:val="a2"/>
    <w:uiPriority w:val="99"/>
    <w:rsid w:val="00847478"/>
    <w:pPr>
      <w:widowControl/>
      <w:overflowPunct w:val="0"/>
      <w:jc w:val="center"/>
    </w:pPr>
    <w:rPr>
      <w:b/>
      <w:bCs/>
      <w:sz w:val="28"/>
      <w:szCs w:val="28"/>
    </w:rPr>
  </w:style>
  <w:style w:type="paragraph" w:customStyle="1" w:styleId="formattext">
    <w:name w:val="formattext"/>
    <w:basedOn w:val="a2"/>
    <w:rsid w:val="00847478"/>
    <w:pPr>
      <w:widowControl/>
      <w:autoSpaceDE/>
      <w:autoSpaceDN/>
      <w:adjustRightInd/>
      <w:spacing w:before="100" w:beforeAutospacing="1" w:after="100" w:afterAutospacing="1"/>
    </w:pPr>
    <w:rPr>
      <w:sz w:val="24"/>
      <w:szCs w:val="24"/>
    </w:rPr>
  </w:style>
  <w:style w:type="paragraph" w:customStyle="1" w:styleId="FORMATTEXT0">
    <w:name w:val=".FORMATTEXT"/>
    <w:uiPriority w:val="99"/>
    <w:rsid w:val="008474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2"/>
    <w:rsid w:val="00847478"/>
    <w:pPr>
      <w:widowControl/>
      <w:autoSpaceDE/>
      <w:autoSpaceDN/>
      <w:adjustRightInd/>
      <w:spacing w:before="100" w:beforeAutospacing="1" w:after="100" w:afterAutospacing="1"/>
    </w:pPr>
    <w:rPr>
      <w:sz w:val="24"/>
      <w:szCs w:val="24"/>
    </w:rPr>
  </w:style>
  <w:style w:type="paragraph" w:styleId="aff9">
    <w:name w:val="No Spacing"/>
    <w:aliases w:val="для таблиц"/>
    <w:link w:val="affa"/>
    <w:uiPriority w:val="1"/>
    <w:qFormat/>
    <w:rsid w:val="00847478"/>
    <w:pPr>
      <w:spacing w:after="0" w:line="240" w:lineRule="auto"/>
    </w:pPr>
    <w:rPr>
      <w:rFonts w:ascii="Calibri" w:eastAsia="Times New Roman" w:hAnsi="Calibri" w:cs="Times New Roman"/>
      <w:lang w:eastAsia="ru-RU"/>
    </w:rPr>
  </w:style>
  <w:style w:type="paragraph" w:customStyle="1" w:styleId="42">
    <w:name w:val="Абзац списка4"/>
    <w:basedOn w:val="a2"/>
    <w:rsid w:val="00847478"/>
    <w:pPr>
      <w:widowControl/>
      <w:autoSpaceDE/>
      <w:autoSpaceDN/>
      <w:adjustRightInd/>
      <w:spacing w:after="200" w:line="276" w:lineRule="auto"/>
      <w:ind w:left="720"/>
    </w:pPr>
    <w:rPr>
      <w:rFonts w:ascii="Calibri" w:hAnsi="Calibri" w:cs="Calibri"/>
      <w:sz w:val="22"/>
      <w:szCs w:val="22"/>
    </w:rPr>
  </w:style>
  <w:style w:type="paragraph" w:styleId="affb">
    <w:name w:val="List Paragraph"/>
    <w:basedOn w:val="a2"/>
    <w:link w:val="affc"/>
    <w:uiPriority w:val="34"/>
    <w:qFormat/>
    <w:rsid w:val="00847478"/>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Heading">
    <w:name w:val="Heading"/>
    <w:uiPriority w:val="99"/>
    <w:rsid w:val="00847478"/>
    <w:pPr>
      <w:spacing w:after="0" w:line="240" w:lineRule="auto"/>
    </w:pPr>
    <w:rPr>
      <w:rFonts w:ascii="Arial" w:eastAsia="Times New Roman" w:hAnsi="Arial" w:cs="Arial"/>
      <w:b/>
      <w:bCs/>
      <w:lang w:eastAsia="ru-RU"/>
    </w:rPr>
  </w:style>
  <w:style w:type="paragraph" w:customStyle="1" w:styleId="FR1">
    <w:name w:val="FR1"/>
    <w:uiPriority w:val="99"/>
    <w:rsid w:val="008474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ConsPlusNonformat">
    <w:name w:val="ConsPlusNonformat"/>
    <w:uiPriority w:val="99"/>
    <w:rsid w:val="00847478"/>
    <w:pPr>
      <w:autoSpaceDE w:val="0"/>
      <w:autoSpaceDN w:val="0"/>
      <w:adjustRightInd w:val="0"/>
      <w:spacing w:after="0" w:line="240" w:lineRule="auto"/>
    </w:pPr>
    <w:rPr>
      <w:rFonts w:ascii="Courier New" w:eastAsia="Calibri" w:hAnsi="Courier New" w:cs="Courier New"/>
      <w:sz w:val="20"/>
      <w:szCs w:val="20"/>
    </w:rPr>
  </w:style>
  <w:style w:type="paragraph" w:customStyle="1" w:styleId="a0">
    <w:name w:val="Пункты"/>
    <w:basedOn w:val="20"/>
    <w:link w:val="affd"/>
    <w:qFormat/>
    <w:rsid w:val="00847478"/>
    <w:pPr>
      <w:numPr>
        <w:ilvl w:val="1"/>
        <w:numId w:val="2"/>
      </w:numPr>
      <w:tabs>
        <w:tab w:val="left" w:pos="1134"/>
      </w:tabs>
      <w:spacing w:before="120" w:after="0"/>
      <w:jc w:val="both"/>
    </w:pPr>
    <w:rPr>
      <w:rFonts w:ascii="Times New Roman" w:hAnsi="Times New Roman" w:cs="Times New Roman"/>
      <w:b w:val="0"/>
      <w:i w:val="0"/>
      <w:sz w:val="24"/>
      <w:lang w:val="x-none" w:eastAsia="x-none"/>
    </w:rPr>
  </w:style>
  <w:style w:type="character" w:customStyle="1" w:styleId="affd">
    <w:name w:val="Пункты Знак"/>
    <w:link w:val="a0"/>
    <w:rsid w:val="00847478"/>
    <w:rPr>
      <w:rFonts w:ascii="Times New Roman" w:eastAsia="Times New Roman" w:hAnsi="Times New Roman" w:cs="Times New Roman"/>
      <w:bCs/>
      <w:iCs/>
      <w:sz w:val="24"/>
      <w:szCs w:val="28"/>
      <w:lang w:val="x-none" w:eastAsia="x-none"/>
    </w:rPr>
  </w:style>
  <w:style w:type="paragraph" w:customStyle="1" w:styleId="14">
    <w:name w:val="Знак Знак14 Знак Знак Знак Знак Знак Знак Знак Знак Знак Знак"/>
    <w:basedOn w:val="a2"/>
    <w:uiPriority w:val="99"/>
    <w:rsid w:val="00847478"/>
    <w:pPr>
      <w:widowControl/>
      <w:autoSpaceDE/>
      <w:autoSpaceDN/>
      <w:adjustRightInd/>
      <w:spacing w:after="160" w:line="240" w:lineRule="exact"/>
    </w:pPr>
    <w:rPr>
      <w:rFonts w:ascii="Verdana" w:hAnsi="Verdana" w:cs="Verdana"/>
      <w:lang w:val="en-US" w:eastAsia="en-US"/>
    </w:rPr>
  </w:style>
  <w:style w:type="paragraph" w:customStyle="1" w:styleId="Default">
    <w:name w:val="Default"/>
    <w:rsid w:val="008474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e">
    <w:name w:val="Содержимое таблицы"/>
    <w:basedOn w:val="a2"/>
    <w:uiPriority w:val="99"/>
    <w:rsid w:val="00847478"/>
    <w:pPr>
      <w:widowControl/>
      <w:suppressLineNumbers/>
      <w:suppressAutoHyphens/>
      <w:autoSpaceDE/>
      <w:autoSpaceDN/>
      <w:adjustRightInd/>
    </w:pPr>
    <w:rPr>
      <w:sz w:val="24"/>
      <w:szCs w:val="24"/>
      <w:lang w:eastAsia="zh-CN"/>
    </w:rPr>
  </w:style>
  <w:style w:type="paragraph" w:customStyle="1" w:styleId="afff">
    <w:name w:val="Стиль текста"/>
    <w:basedOn w:val="a6"/>
    <w:uiPriority w:val="99"/>
    <w:rsid w:val="00847478"/>
    <w:pPr>
      <w:keepLines/>
    </w:pPr>
    <w:rPr>
      <w:sz w:val="24"/>
      <w:szCs w:val="20"/>
    </w:rPr>
  </w:style>
  <w:style w:type="paragraph" w:customStyle="1" w:styleId="p16">
    <w:name w:val="p16"/>
    <w:basedOn w:val="a2"/>
    <w:rsid w:val="00847478"/>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847478"/>
  </w:style>
  <w:style w:type="character" w:customStyle="1" w:styleId="apple-style-span">
    <w:name w:val="apple-style-span"/>
    <w:rsid w:val="00847478"/>
  </w:style>
  <w:style w:type="paragraph" w:customStyle="1" w:styleId="ListParagraph1">
    <w:name w:val="List Paragraph1"/>
    <w:basedOn w:val="a2"/>
    <w:uiPriority w:val="99"/>
    <w:rsid w:val="00847478"/>
    <w:pPr>
      <w:widowControl/>
      <w:autoSpaceDE/>
      <w:autoSpaceDN/>
      <w:adjustRightInd/>
      <w:spacing w:after="200" w:line="276" w:lineRule="auto"/>
      <w:ind w:left="720"/>
    </w:pPr>
    <w:rPr>
      <w:rFonts w:ascii="Calibri" w:hAnsi="Calibri" w:cs="Calibri"/>
      <w:sz w:val="22"/>
      <w:szCs w:val="22"/>
    </w:rPr>
  </w:style>
  <w:style w:type="character" w:customStyle="1" w:styleId="13">
    <w:name w:val="Верхний колонтитул Знак1"/>
    <w:aliases w:val="Linie Знак,header Знак,Linie Знак2"/>
    <w:uiPriority w:val="99"/>
    <w:rsid w:val="00847478"/>
    <w:rPr>
      <w:rFonts w:ascii="Times New Roman" w:eastAsia="Times New Roman" w:hAnsi="Times New Roman" w:cs="Times New Roman"/>
      <w:sz w:val="24"/>
      <w:szCs w:val="24"/>
      <w:lang w:eastAsia="ar-SA"/>
    </w:rPr>
  </w:style>
  <w:style w:type="paragraph" w:customStyle="1" w:styleId="aeoaeno12">
    <w:name w:val="ae_oaeno12"/>
    <w:basedOn w:val="a2"/>
    <w:rsid w:val="00847478"/>
    <w:pPr>
      <w:widowControl/>
      <w:autoSpaceDE/>
      <w:autoSpaceDN/>
      <w:adjustRightInd/>
      <w:spacing w:line="360" w:lineRule="auto"/>
      <w:ind w:firstLine="720"/>
      <w:jc w:val="both"/>
    </w:pPr>
    <w:rPr>
      <w:sz w:val="24"/>
      <w:szCs w:val="24"/>
    </w:rPr>
  </w:style>
  <w:style w:type="character" w:customStyle="1" w:styleId="s1">
    <w:name w:val="s1"/>
    <w:rsid w:val="00847478"/>
  </w:style>
  <w:style w:type="paragraph" w:customStyle="1" w:styleId="p27">
    <w:name w:val="p27"/>
    <w:basedOn w:val="a2"/>
    <w:rsid w:val="00847478"/>
    <w:pPr>
      <w:widowControl/>
      <w:autoSpaceDE/>
      <w:autoSpaceDN/>
      <w:adjustRightInd/>
      <w:spacing w:before="100" w:beforeAutospacing="1" w:after="100" w:afterAutospacing="1"/>
    </w:pPr>
    <w:rPr>
      <w:sz w:val="24"/>
      <w:szCs w:val="24"/>
    </w:rPr>
  </w:style>
  <w:style w:type="paragraph" w:customStyle="1" w:styleId="msolistparagraph0">
    <w:name w:val="msolistparagraph"/>
    <w:basedOn w:val="a2"/>
    <w:rsid w:val="00847478"/>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s2">
    <w:name w:val="s2"/>
    <w:rsid w:val="00847478"/>
  </w:style>
  <w:style w:type="paragraph" w:customStyle="1" w:styleId="15">
    <w:name w:val="Абзац списка1"/>
    <w:aliases w:val="ТЗ список,Абзац списка литеральный,Абзац списка с маркерами,Medium Grid 1 Accent 2,Цветной список - Акцент 11,Bullet List,FooterText,numbered,Paragraphe de liste1,lp1,it_List1"/>
    <w:basedOn w:val="a2"/>
    <w:rsid w:val="00847478"/>
    <w:pPr>
      <w:widowControl/>
      <w:autoSpaceDE/>
      <w:autoSpaceDN/>
      <w:adjustRightInd/>
      <w:spacing w:after="200" w:line="276" w:lineRule="auto"/>
      <w:ind w:left="720"/>
    </w:pPr>
    <w:rPr>
      <w:rFonts w:ascii="Calibri" w:hAnsi="Calibri" w:cs="Calibri"/>
      <w:sz w:val="22"/>
      <w:szCs w:val="22"/>
    </w:rPr>
  </w:style>
  <w:style w:type="character" w:customStyle="1" w:styleId="110">
    <w:name w:val="Основной текст + 11"/>
    <w:aliases w:val="5 pt"/>
    <w:uiPriority w:val="99"/>
    <w:rsid w:val="00847478"/>
    <w:rPr>
      <w:sz w:val="23"/>
      <w:szCs w:val="23"/>
    </w:rPr>
  </w:style>
  <w:style w:type="character" w:customStyle="1" w:styleId="211pt">
    <w:name w:val="Основной текст (2) + 11 pt"/>
    <w:uiPriority w:val="99"/>
    <w:rsid w:val="00847478"/>
    <w:rPr>
      <w:rFonts w:ascii="Times New Roman" w:hAnsi="Times New Roman" w:cs="Times New Roman"/>
      <w:color w:val="000000"/>
      <w:spacing w:val="0"/>
      <w:w w:val="100"/>
      <w:position w:val="0"/>
      <w:sz w:val="22"/>
      <w:szCs w:val="22"/>
      <w:u w:val="none"/>
      <w:lang w:val="ru-RU" w:eastAsia="ru-RU"/>
    </w:rPr>
  </w:style>
  <w:style w:type="paragraph" w:customStyle="1" w:styleId="16">
    <w:name w:val="Без интервала1"/>
    <w:uiPriority w:val="99"/>
    <w:rsid w:val="00847478"/>
    <w:pPr>
      <w:spacing w:after="0" w:line="240" w:lineRule="auto"/>
    </w:pPr>
    <w:rPr>
      <w:rFonts w:ascii="Calibri" w:eastAsia="Times New Roman" w:hAnsi="Calibri" w:cs="Times New Roman"/>
    </w:rPr>
  </w:style>
  <w:style w:type="paragraph" w:customStyle="1" w:styleId="Standard">
    <w:name w:val="Standard"/>
    <w:uiPriority w:val="99"/>
    <w:rsid w:val="00847478"/>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fill">
    <w:name w:val="fill"/>
    <w:rsid w:val="00847478"/>
    <w:rPr>
      <w:b/>
      <w:bCs/>
      <w:i/>
      <w:iCs/>
      <w:color w:val="FF0000"/>
    </w:rPr>
  </w:style>
  <w:style w:type="paragraph" w:customStyle="1" w:styleId="p32">
    <w:name w:val="p32"/>
    <w:basedOn w:val="a2"/>
    <w:rsid w:val="00847478"/>
    <w:pPr>
      <w:widowControl/>
      <w:autoSpaceDE/>
      <w:autoSpaceDN/>
      <w:adjustRightInd/>
      <w:spacing w:before="100" w:beforeAutospacing="1" w:after="100" w:afterAutospacing="1"/>
    </w:pPr>
    <w:rPr>
      <w:sz w:val="24"/>
      <w:szCs w:val="24"/>
    </w:rPr>
  </w:style>
  <w:style w:type="paragraph" w:customStyle="1" w:styleId="PEA">
    <w:name w:val="PEA"/>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7">
    <w:name w:val="Знак1 Знак Знак Знак"/>
    <w:basedOn w:val="a2"/>
    <w:rsid w:val="00847478"/>
    <w:pPr>
      <w:autoSpaceDE/>
      <w:autoSpaceDN/>
      <w:spacing w:after="160" w:line="240" w:lineRule="exact"/>
      <w:jc w:val="right"/>
    </w:pPr>
    <w:rPr>
      <w:rFonts w:ascii="Arial" w:hAnsi="Arial" w:cs="Arial"/>
      <w:lang w:val="en-GB" w:eastAsia="en-US"/>
    </w:rPr>
  </w:style>
  <w:style w:type="paragraph" w:customStyle="1" w:styleId="p2">
    <w:name w:val="p2"/>
    <w:basedOn w:val="a2"/>
    <w:uiPriority w:val="99"/>
    <w:rsid w:val="00847478"/>
    <w:pPr>
      <w:widowControl/>
      <w:autoSpaceDE/>
      <w:autoSpaceDN/>
      <w:adjustRightInd/>
      <w:spacing w:before="100" w:beforeAutospacing="1" w:after="100" w:afterAutospacing="1"/>
    </w:pPr>
    <w:rPr>
      <w:sz w:val="24"/>
      <w:szCs w:val="24"/>
    </w:rPr>
  </w:style>
  <w:style w:type="paragraph" w:customStyle="1" w:styleId="afff0">
    <w:name w:val="Стиль"/>
    <w:basedOn w:val="a2"/>
    <w:next w:val="aff4"/>
    <w:rsid w:val="00847478"/>
    <w:pPr>
      <w:widowControl/>
      <w:autoSpaceDE/>
      <w:autoSpaceDN/>
      <w:adjustRightInd/>
      <w:spacing w:before="100" w:beforeAutospacing="1" w:after="100" w:afterAutospacing="1"/>
    </w:pPr>
    <w:rPr>
      <w:rFonts w:eastAsia="Calibri"/>
      <w:sz w:val="24"/>
      <w:szCs w:val="24"/>
    </w:rPr>
  </w:style>
  <w:style w:type="paragraph" w:customStyle="1" w:styleId="18">
    <w:name w:val="Знак1 Знак Знак Знак"/>
    <w:basedOn w:val="a2"/>
    <w:rsid w:val="00847478"/>
    <w:pPr>
      <w:autoSpaceDE/>
      <w:autoSpaceDN/>
      <w:spacing w:after="160" w:line="240" w:lineRule="exact"/>
      <w:jc w:val="right"/>
    </w:pPr>
    <w:rPr>
      <w:rFonts w:ascii="Arial" w:hAnsi="Arial" w:cs="Arial"/>
      <w:lang w:val="en-GB" w:eastAsia="en-US"/>
    </w:rPr>
  </w:style>
  <w:style w:type="paragraph" w:customStyle="1" w:styleId="ConsPlusTextList">
    <w:name w:val="ConsPlusTextList"/>
    <w:rsid w:val="00847478"/>
    <w:pPr>
      <w:widowControl w:val="0"/>
      <w:autoSpaceDE w:val="0"/>
      <w:autoSpaceDN w:val="0"/>
      <w:spacing w:after="0" w:line="240" w:lineRule="auto"/>
    </w:pPr>
    <w:rPr>
      <w:rFonts w:ascii="Arial" w:eastAsia="Times New Roman" w:hAnsi="Arial" w:cs="Arial"/>
      <w:sz w:val="20"/>
      <w:szCs w:val="20"/>
      <w:lang w:eastAsia="ru-RU"/>
    </w:rPr>
  </w:style>
  <w:style w:type="paragraph" w:styleId="af6">
    <w:name w:val="Title"/>
    <w:aliases w:val="Название"/>
    <w:basedOn w:val="a2"/>
    <w:next w:val="a2"/>
    <w:link w:val="afff1"/>
    <w:qFormat/>
    <w:rsid w:val="00847478"/>
    <w:pPr>
      <w:contextualSpacing/>
    </w:pPr>
    <w:rPr>
      <w:rFonts w:asciiTheme="majorHAnsi" w:eastAsiaTheme="majorEastAsia" w:hAnsiTheme="majorHAnsi" w:cstheme="majorBidi"/>
      <w:spacing w:val="-10"/>
      <w:kern w:val="28"/>
      <w:sz w:val="56"/>
      <w:szCs w:val="56"/>
    </w:rPr>
  </w:style>
  <w:style w:type="character" w:customStyle="1" w:styleId="afff1">
    <w:name w:val="Заголовок Знак"/>
    <w:aliases w:val="Название Знак1"/>
    <w:basedOn w:val="a3"/>
    <w:link w:val="af6"/>
    <w:uiPriority w:val="10"/>
    <w:rsid w:val="00847478"/>
    <w:rPr>
      <w:rFonts w:asciiTheme="majorHAnsi" w:eastAsiaTheme="majorEastAsia" w:hAnsiTheme="majorHAnsi" w:cstheme="majorBidi"/>
      <w:spacing w:val="-10"/>
      <w:kern w:val="28"/>
      <w:sz w:val="56"/>
      <w:szCs w:val="56"/>
      <w:lang w:eastAsia="ru-RU"/>
    </w:rPr>
  </w:style>
  <w:style w:type="paragraph" w:styleId="HTML1">
    <w:name w:val="HTML Address"/>
    <w:basedOn w:val="a2"/>
    <w:link w:val="HTML2"/>
    <w:semiHidden/>
    <w:unhideWhenUsed/>
    <w:rsid w:val="00B12DF0"/>
    <w:pPr>
      <w:widowControl/>
      <w:autoSpaceDE/>
      <w:autoSpaceDN/>
      <w:adjustRightInd/>
      <w:spacing w:after="60"/>
      <w:jc w:val="both"/>
    </w:pPr>
    <w:rPr>
      <w:i/>
      <w:iCs/>
      <w:sz w:val="24"/>
      <w:szCs w:val="24"/>
      <w:lang w:val="x-none" w:eastAsia="x-none"/>
    </w:rPr>
  </w:style>
  <w:style w:type="character" w:customStyle="1" w:styleId="HTML2">
    <w:name w:val="Адрес HTML Знак"/>
    <w:basedOn w:val="a3"/>
    <w:link w:val="HTML1"/>
    <w:semiHidden/>
    <w:rsid w:val="00B12DF0"/>
    <w:rPr>
      <w:rFonts w:ascii="Times New Roman" w:eastAsia="Times New Roman" w:hAnsi="Times New Roman" w:cs="Times New Roman"/>
      <w:i/>
      <w:iCs/>
      <w:sz w:val="24"/>
      <w:szCs w:val="24"/>
      <w:lang w:val="x-none" w:eastAsia="x-none"/>
    </w:rPr>
  </w:style>
  <w:style w:type="character" w:customStyle="1" w:styleId="310">
    <w:name w:val="Заголовок 3 Знак1"/>
    <w:aliases w:val="h3 Знак1,Head 3 Знак1,l3+toc 3 Знак1,CT Знак1,Sub-section Title Знак1,l3 Знак1"/>
    <w:basedOn w:val="a3"/>
    <w:semiHidden/>
    <w:rsid w:val="00B12DF0"/>
    <w:rPr>
      <w:rFonts w:asciiTheme="majorHAnsi" w:eastAsiaTheme="majorEastAsia" w:hAnsiTheme="majorHAnsi" w:cstheme="majorBidi"/>
      <w:color w:val="1F3763" w:themeColor="accent1" w:themeShade="7F"/>
      <w:sz w:val="24"/>
      <w:szCs w:val="24"/>
      <w:lang w:bidi="ru-RU"/>
    </w:rPr>
  </w:style>
  <w:style w:type="character" w:customStyle="1" w:styleId="410">
    <w:name w:val="Заголовок 4 Знак1"/>
    <w:aliases w:val="Параграф Знак1"/>
    <w:basedOn w:val="a3"/>
    <w:semiHidden/>
    <w:rsid w:val="00B12DF0"/>
    <w:rPr>
      <w:rFonts w:asciiTheme="majorHAnsi" w:eastAsiaTheme="majorEastAsia" w:hAnsiTheme="majorHAnsi" w:cstheme="majorBidi"/>
      <w:i/>
      <w:iCs/>
      <w:color w:val="2F5496" w:themeColor="accent1" w:themeShade="BF"/>
      <w:sz w:val="24"/>
      <w:szCs w:val="24"/>
      <w:lang w:bidi="ru-RU"/>
    </w:rPr>
  </w:style>
  <w:style w:type="character" w:customStyle="1" w:styleId="510">
    <w:name w:val="Заголовок 5 Знак1"/>
    <w:aliases w:val="_Подпункт Знак1"/>
    <w:basedOn w:val="a3"/>
    <w:semiHidden/>
    <w:rsid w:val="00B12DF0"/>
    <w:rPr>
      <w:rFonts w:asciiTheme="majorHAnsi" w:eastAsiaTheme="majorEastAsia" w:hAnsiTheme="majorHAnsi" w:cstheme="majorBidi"/>
      <w:color w:val="2F5496" w:themeColor="accent1" w:themeShade="BF"/>
      <w:sz w:val="24"/>
      <w:szCs w:val="24"/>
      <w:lang w:bidi="ru-RU"/>
    </w:rPr>
  </w:style>
  <w:style w:type="paragraph" w:customStyle="1" w:styleId="msonormal0">
    <w:name w:val="msonormal"/>
    <w:basedOn w:val="a2"/>
    <w:uiPriority w:val="99"/>
    <w:rsid w:val="00B12DF0"/>
    <w:pPr>
      <w:widowControl/>
      <w:suppressAutoHyphens/>
      <w:autoSpaceDE/>
      <w:autoSpaceDN/>
      <w:adjustRightInd/>
      <w:spacing w:before="280" w:after="280"/>
    </w:pPr>
    <w:rPr>
      <w:sz w:val="24"/>
      <w:szCs w:val="24"/>
      <w:lang w:eastAsia="zh-CN"/>
    </w:rPr>
  </w:style>
  <w:style w:type="paragraph" w:styleId="19">
    <w:name w:val="index 1"/>
    <w:basedOn w:val="a2"/>
    <w:next w:val="a2"/>
    <w:autoRedefine/>
    <w:uiPriority w:val="99"/>
    <w:semiHidden/>
    <w:unhideWhenUsed/>
    <w:rsid w:val="00B12DF0"/>
    <w:pPr>
      <w:widowControl/>
      <w:autoSpaceDE/>
      <w:autoSpaceDN/>
      <w:adjustRightInd/>
      <w:ind w:left="200" w:hanging="200"/>
    </w:pPr>
  </w:style>
  <w:style w:type="paragraph" w:styleId="1a">
    <w:name w:val="toc 1"/>
    <w:basedOn w:val="a2"/>
    <w:next w:val="a2"/>
    <w:autoRedefine/>
    <w:uiPriority w:val="99"/>
    <w:semiHidden/>
    <w:unhideWhenUsed/>
    <w:rsid w:val="00B12DF0"/>
    <w:pPr>
      <w:widowControl/>
      <w:tabs>
        <w:tab w:val="left" w:pos="1134"/>
        <w:tab w:val="right" w:leader="dot" w:pos="9627"/>
      </w:tabs>
      <w:autoSpaceDE/>
      <w:autoSpaceDN/>
      <w:adjustRightInd/>
    </w:pPr>
    <w:rPr>
      <w:b/>
      <w:bCs/>
      <w:caps/>
      <w:noProof/>
    </w:rPr>
  </w:style>
  <w:style w:type="paragraph" w:styleId="43">
    <w:name w:val="toc 4"/>
    <w:basedOn w:val="a2"/>
    <w:next w:val="a2"/>
    <w:autoRedefine/>
    <w:uiPriority w:val="99"/>
    <w:semiHidden/>
    <w:unhideWhenUsed/>
    <w:rsid w:val="00B12DF0"/>
    <w:pPr>
      <w:widowControl/>
      <w:autoSpaceDE/>
      <w:autoSpaceDN/>
      <w:adjustRightInd/>
      <w:ind w:left="720"/>
    </w:pPr>
    <w:rPr>
      <w:sz w:val="24"/>
      <w:szCs w:val="24"/>
    </w:rPr>
  </w:style>
  <w:style w:type="paragraph" w:styleId="afff2">
    <w:name w:val="Normal Indent"/>
    <w:basedOn w:val="a2"/>
    <w:uiPriority w:val="99"/>
    <w:semiHidden/>
    <w:unhideWhenUsed/>
    <w:rsid w:val="00B12DF0"/>
    <w:pPr>
      <w:widowControl/>
      <w:autoSpaceDE/>
      <w:autoSpaceDN/>
      <w:adjustRightInd/>
      <w:spacing w:after="60"/>
      <w:ind w:left="708"/>
      <w:jc w:val="both"/>
    </w:pPr>
    <w:rPr>
      <w:sz w:val="24"/>
      <w:szCs w:val="24"/>
    </w:rPr>
  </w:style>
  <w:style w:type="character" w:customStyle="1" w:styleId="1b">
    <w:name w:val="Текст сноски Знак1"/>
    <w:basedOn w:val="a3"/>
    <w:uiPriority w:val="99"/>
    <w:semiHidden/>
    <w:rsid w:val="00B12DF0"/>
    <w:rPr>
      <w:rFonts w:ascii="Courier New" w:eastAsia="Courier New" w:hAnsi="Courier New" w:cs="Courier New"/>
      <w:color w:val="000000"/>
      <w:sz w:val="20"/>
      <w:szCs w:val="20"/>
      <w:lang w:eastAsia="ru-RU" w:bidi="ru-RU"/>
    </w:rPr>
  </w:style>
  <w:style w:type="character" w:customStyle="1" w:styleId="29">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3"/>
    <w:semiHidden/>
    <w:rsid w:val="00B12DF0"/>
    <w:rPr>
      <w:rFonts w:ascii="Courier New" w:eastAsia="Courier New" w:hAnsi="Courier New" w:cs="Courier New"/>
      <w:color w:val="000000"/>
      <w:lang w:bidi="ru-RU"/>
    </w:rPr>
  </w:style>
  <w:style w:type="paragraph" w:styleId="afff3">
    <w:name w:val="annotation text"/>
    <w:basedOn w:val="a2"/>
    <w:link w:val="afff4"/>
    <w:uiPriority w:val="99"/>
    <w:semiHidden/>
    <w:unhideWhenUsed/>
    <w:rsid w:val="00B12DF0"/>
    <w:pPr>
      <w:autoSpaceDE/>
      <w:autoSpaceDN/>
      <w:adjustRightInd/>
    </w:pPr>
    <w:rPr>
      <w:rFonts w:ascii="Courier New" w:eastAsia="Courier New" w:hAnsi="Courier New" w:cs="Courier New"/>
      <w:color w:val="000000"/>
      <w:lang w:bidi="ru-RU"/>
    </w:rPr>
  </w:style>
  <w:style w:type="character" w:customStyle="1" w:styleId="afff4">
    <w:name w:val="Текст примечания Знак"/>
    <w:basedOn w:val="a3"/>
    <w:link w:val="afff3"/>
    <w:uiPriority w:val="99"/>
    <w:semiHidden/>
    <w:rsid w:val="00B12DF0"/>
    <w:rPr>
      <w:rFonts w:ascii="Courier New" w:eastAsia="Courier New" w:hAnsi="Courier New" w:cs="Courier New"/>
      <w:color w:val="000000"/>
      <w:sz w:val="20"/>
      <w:szCs w:val="20"/>
      <w:lang w:eastAsia="ru-RU" w:bidi="ru-RU"/>
    </w:rPr>
  </w:style>
  <w:style w:type="paragraph" w:styleId="afff5">
    <w:name w:val="envelope address"/>
    <w:basedOn w:val="a2"/>
    <w:uiPriority w:val="99"/>
    <w:semiHidden/>
    <w:unhideWhenUsed/>
    <w:rsid w:val="00B12DF0"/>
    <w:pPr>
      <w:framePr w:w="7920" w:h="1980" w:hSpace="180" w:wrap="auto" w:hAnchor="page" w:xAlign="center" w:yAlign="bottom"/>
      <w:widowControl/>
      <w:autoSpaceDE/>
      <w:autoSpaceDN/>
      <w:adjustRightInd/>
      <w:spacing w:after="60"/>
      <w:ind w:left="2880"/>
      <w:jc w:val="both"/>
    </w:pPr>
    <w:rPr>
      <w:rFonts w:ascii="Arial" w:hAnsi="Arial" w:cs="Arial"/>
      <w:sz w:val="24"/>
      <w:szCs w:val="24"/>
    </w:rPr>
  </w:style>
  <w:style w:type="paragraph" w:styleId="2a">
    <w:name w:val="envelope return"/>
    <w:basedOn w:val="a2"/>
    <w:uiPriority w:val="99"/>
    <w:semiHidden/>
    <w:unhideWhenUsed/>
    <w:rsid w:val="00B12DF0"/>
    <w:pPr>
      <w:widowControl/>
      <w:autoSpaceDE/>
      <w:autoSpaceDN/>
      <w:adjustRightInd/>
      <w:spacing w:after="60"/>
      <w:jc w:val="both"/>
    </w:pPr>
    <w:rPr>
      <w:rFonts w:ascii="Arial" w:hAnsi="Arial" w:cs="Arial"/>
    </w:rPr>
  </w:style>
  <w:style w:type="paragraph" w:styleId="afff6">
    <w:name w:val="endnote text"/>
    <w:basedOn w:val="a2"/>
    <w:link w:val="afff7"/>
    <w:uiPriority w:val="99"/>
    <w:semiHidden/>
    <w:unhideWhenUsed/>
    <w:rsid w:val="00B12DF0"/>
    <w:pPr>
      <w:widowControl/>
      <w:autoSpaceDE/>
      <w:autoSpaceDN/>
      <w:adjustRightInd/>
    </w:pPr>
  </w:style>
  <w:style w:type="character" w:customStyle="1" w:styleId="afff7">
    <w:name w:val="Текст концевой сноски Знак"/>
    <w:basedOn w:val="a3"/>
    <w:link w:val="afff6"/>
    <w:uiPriority w:val="99"/>
    <w:semiHidden/>
    <w:rsid w:val="00B12DF0"/>
    <w:rPr>
      <w:rFonts w:ascii="Times New Roman" w:eastAsia="Times New Roman" w:hAnsi="Times New Roman" w:cs="Times New Roman"/>
      <w:sz w:val="20"/>
      <w:szCs w:val="20"/>
      <w:lang w:eastAsia="ru-RU"/>
    </w:rPr>
  </w:style>
  <w:style w:type="paragraph" w:styleId="afff8">
    <w:name w:val="List"/>
    <w:basedOn w:val="a6"/>
    <w:uiPriority w:val="99"/>
    <w:semiHidden/>
    <w:unhideWhenUsed/>
    <w:rsid w:val="00B12DF0"/>
    <w:pPr>
      <w:suppressAutoHyphens/>
    </w:pPr>
    <w:rPr>
      <w:rFonts w:cs="Mangal"/>
      <w:sz w:val="24"/>
      <w:szCs w:val="24"/>
      <w:lang w:eastAsia="zh-CN"/>
    </w:rPr>
  </w:style>
  <w:style w:type="paragraph" w:styleId="afff9">
    <w:name w:val="List Bullet"/>
    <w:basedOn w:val="a2"/>
    <w:autoRedefine/>
    <w:uiPriority w:val="99"/>
    <w:semiHidden/>
    <w:unhideWhenUsed/>
    <w:rsid w:val="00B12DF0"/>
    <w:pPr>
      <w:autoSpaceDE/>
      <w:autoSpaceDN/>
      <w:adjustRightInd/>
      <w:spacing w:after="60"/>
      <w:jc w:val="both"/>
    </w:pPr>
    <w:rPr>
      <w:rFonts w:eastAsia="Calibri"/>
      <w:color w:val="000000"/>
      <w:sz w:val="24"/>
      <w:szCs w:val="24"/>
    </w:rPr>
  </w:style>
  <w:style w:type="paragraph" w:styleId="a">
    <w:name w:val="List Number"/>
    <w:basedOn w:val="a2"/>
    <w:uiPriority w:val="99"/>
    <w:semiHidden/>
    <w:unhideWhenUsed/>
    <w:rsid w:val="00B12DF0"/>
    <w:pPr>
      <w:widowControl/>
      <w:numPr>
        <w:numId w:val="3"/>
      </w:numPr>
      <w:tabs>
        <w:tab w:val="num" w:pos="360"/>
      </w:tabs>
      <w:autoSpaceDE/>
      <w:autoSpaceDN/>
      <w:adjustRightInd/>
      <w:spacing w:after="60"/>
      <w:ind w:left="360"/>
      <w:jc w:val="both"/>
    </w:pPr>
    <w:rPr>
      <w:rFonts w:eastAsia="Calibri"/>
      <w:sz w:val="24"/>
      <w:szCs w:val="24"/>
    </w:rPr>
  </w:style>
  <w:style w:type="paragraph" w:styleId="2b">
    <w:name w:val="List 2"/>
    <w:basedOn w:val="a2"/>
    <w:uiPriority w:val="99"/>
    <w:semiHidden/>
    <w:unhideWhenUsed/>
    <w:rsid w:val="00B12DF0"/>
    <w:pPr>
      <w:widowControl/>
      <w:autoSpaceDE/>
      <w:autoSpaceDN/>
      <w:adjustRightInd/>
      <w:spacing w:after="60"/>
      <w:ind w:left="566" w:hanging="283"/>
      <w:jc w:val="both"/>
    </w:pPr>
    <w:rPr>
      <w:sz w:val="24"/>
      <w:szCs w:val="24"/>
    </w:rPr>
  </w:style>
  <w:style w:type="paragraph" w:styleId="3c">
    <w:name w:val="List 3"/>
    <w:basedOn w:val="a2"/>
    <w:uiPriority w:val="99"/>
    <w:semiHidden/>
    <w:unhideWhenUsed/>
    <w:rsid w:val="00B12DF0"/>
    <w:pPr>
      <w:widowControl/>
      <w:autoSpaceDE/>
      <w:autoSpaceDN/>
      <w:adjustRightInd/>
      <w:spacing w:after="60"/>
      <w:ind w:left="849" w:hanging="283"/>
      <w:jc w:val="both"/>
    </w:pPr>
    <w:rPr>
      <w:sz w:val="24"/>
      <w:szCs w:val="24"/>
    </w:rPr>
  </w:style>
  <w:style w:type="paragraph" w:styleId="44">
    <w:name w:val="List 4"/>
    <w:basedOn w:val="a2"/>
    <w:uiPriority w:val="99"/>
    <w:semiHidden/>
    <w:unhideWhenUsed/>
    <w:rsid w:val="00B12DF0"/>
    <w:pPr>
      <w:widowControl/>
      <w:autoSpaceDE/>
      <w:autoSpaceDN/>
      <w:adjustRightInd/>
      <w:spacing w:after="60"/>
      <w:ind w:left="1132" w:hanging="283"/>
      <w:jc w:val="both"/>
    </w:pPr>
    <w:rPr>
      <w:sz w:val="24"/>
      <w:szCs w:val="24"/>
    </w:rPr>
  </w:style>
  <w:style w:type="paragraph" w:styleId="53">
    <w:name w:val="List 5"/>
    <w:basedOn w:val="a2"/>
    <w:uiPriority w:val="99"/>
    <w:semiHidden/>
    <w:unhideWhenUsed/>
    <w:rsid w:val="00B12DF0"/>
    <w:pPr>
      <w:widowControl/>
      <w:autoSpaceDE/>
      <w:autoSpaceDN/>
      <w:adjustRightInd/>
      <w:spacing w:after="60"/>
      <w:ind w:left="1415" w:hanging="283"/>
      <w:jc w:val="both"/>
    </w:pPr>
    <w:rPr>
      <w:sz w:val="24"/>
      <w:szCs w:val="24"/>
    </w:rPr>
  </w:style>
  <w:style w:type="paragraph" w:styleId="2c">
    <w:name w:val="List Bullet 2"/>
    <w:basedOn w:val="a2"/>
    <w:autoRedefine/>
    <w:uiPriority w:val="99"/>
    <w:semiHidden/>
    <w:unhideWhenUsed/>
    <w:rsid w:val="00B12DF0"/>
    <w:pPr>
      <w:widowControl/>
      <w:tabs>
        <w:tab w:val="num" w:pos="643"/>
      </w:tabs>
      <w:autoSpaceDE/>
      <w:autoSpaceDN/>
      <w:adjustRightInd/>
      <w:spacing w:after="60"/>
      <w:ind w:left="643" w:hanging="360"/>
      <w:jc w:val="both"/>
    </w:pPr>
    <w:rPr>
      <w:rFonts w:eastAsia="Calibri"/>
      <w:sz w:val="24"/>
      <w:szCs w:val="24"/>
    </w:rPr>
  </w:style>
  <w:style w:type="paragraph" w:styleId="30">
    <w:name w:val="List Bullet 3"/>
    <w:basedOn w:val="a2"/>
    <w:autoRedefine/>
    <w:uiPriority w:val="99"/>
    <w:semiHidden/>
    <w:unhideWhenUsed/>
    <w:rsid w:val="00B12DF0"/>
    <w:pPr>
      <w:widowControl/>
      <w:numPr>
        <w:numId w:val="4"/>
      </w:numPr>
      <w:tabs>
        <w:tab w:val="clear" w:pos="643"/>
        <w:tab w:val="num" w:pos="926"/>
      </w:tabs>
      <w:autoSpaceDE/>
      <w:autoSpaceDN/>
      <w:adjustRightInd/>
      <w:spacing w:after="60"/>
      <w:ind w:left="926"/>
      <w:jc w:val="both"/>
    </w:pPr>
    <w:rPr>
      <w:rFonts w:eastAsia="Calibri"/>
      <w:sz w:val="24"/>
      <w:szCs w:val="24"/>
    </w:rPr>
  </w:style>
  <w:style w:type="paragraph" w:styleId="45">
    <w:name w:val="List Bullet 4"/>
    <w:basedOn w:val="a2"/>
    <w:autoRedefine/>
    <w:uiPriority w:val="99"/>
    <w:semiHidden/>
    <w:unhideWhenUsed/>
    <w:rsid w:val="00B12DF0"/>
    <w:pPr>
      <w:widowControl/>
      <w:tabs>
        <w:tab w:val="num" w:pos="1209"/>
      </w:tabs>
      <w:autoSpaceDE/>
      <w:autoSpaceDN/>
      <w:adjustRightInd/>
      <w:spacing w:after="60"/>
      <w:ind w:left="1209" w:hanging="360"/>
      <w:jc w:val="both"/>
    </w:pPr>
    <w:rPr>
      <w:rFonts w:eastAsia="Calibri"/>
      <w:sz w:val="24"/>
      <w:szCs w:val="24"/>
    </w:rPr>
  </w:style>
  <w:style w:type="paragraph" w:styleId="50">
    <w:name w:val="List Bullet 5"/>
    <w:basedOn w:val="a2"/>
    <w:autoRedefine/>
    <w:uiPriority w:val="99"/>
    <w:semiHidden/>
    <w:unhideWhenUsed/>
    <w:rsid w:val="00B12DF0"/>
    <w:pPr>
      <w:widowControl/>
      <w:numPr>
        <w:numId w:val="5"/>
      </w:numPr>
      <w:tabs>
        <w:tab w:val="clear" w:pos="1209"/>
        <w:tab w:val="num" w:pos="1492"/>
      </w:tabs>
      <w:autoSpaceDE/>
      <w:autoSpaceDN/>
      <w:adjustRightInd/>
      <w:spacing w:after="60"/>
      <w:ind w:left="1492"/>
      <w:jc w:val="both"/>
    </w:pPr>
    <w:rPr>
      <w:rFonts w:eastAsia="Calibri"/>
      <w:sz w:val="24"/>
      <w:szCs w:val="24"/>
    </w:rPr>
  </w:style>
  <w:style w:type="paragraph" w:styleId="2">
    <w:name w:val="List Number 2"/>
    <w:basedOn w:val="a2"/>
    <w:uiPriority w:val="99"/>
    <w:semiHidden/>
    <w:unhideWhenUsed/>
    <w:rsid w:val="00B12DF0"/>
    <w:pPr>
      <w:widowControl/>
      <w:numPr>
        <w:numId w:val="6"/>
      </w:numPr>
      <w:tabs>
        <w:tab w:val="left" w:pos="3312"/>
      </w:tabs>
      <w:suppressAutoHyphens/>
      <w:autoSpaceDE/>
      <w:autoSpaceDN/>
      <w:adjustRightInd/>
    </w:pPr>
    <w:rPr>
      <w:sz w:val="24"/>
      <w:szCs w:val="24"/>
      <w:lang w:eastAsia="zh-CN"/>
    </w:rPr>
  </w:style>
  <w:style w:type="paragraph" w:styleId="3">
    <w:name w:val="List Number 3"/>
    <w:basedOn w:val="a2"/>
    <w:uiPriority w:val="99"/>
    <w:semiHidden/>
    <w:unhideWhenUsed/>
    <w:rsid w:val="00B12DF0"/>
    <w:pPr>
      <w:widowControl/>
      <w:numPr>
        <w:numId w:val="7"/>
      </w:numPr>
      <w:tabs>
        <w:tab w:val="num" w:pos="926"/>
      </w:tabs>
      <w:autoSpaceDE/>
      <w:autoSpaceDN/>
      <w:adjustRightInd/>
      <w:spacing w:after="60"/>
      <w:ind w:left="926"/>
      <w:jc w:val="both"/>
    </w:pPr>
    <w:rPr>
      <w:rFonts w:eastAsia="Calibri"/>
      <w:sz w:val="24"/>
      <w:szCs w:val="24"/>
    </w:rPr>
  </w:style>
  <w:style w:type="paragraph" w:styleId="4">
    <w:name w:val="List Number 4"/>
    <w:basedOn w:val="a2"/>
    <w:uiPriority w:val="99"/>
    <w:semiHidden/>
    <w:unhideWhenUsed/>
    <w:rsid w:val="00B12DF0"/>
    <w:pPr>
      <w:widowControl/>
      <w:numPr>
        <w:numId w:val="8"/>
      </w:numPr>
      <w:tabs>
        <w:tab w:val="clear" w:pos="926"/>
        <w:tab w:val="num" w:pos="1209"/>
      </w:tabs>
      <w:autoSpaceDE/>
      <w:autoSpaceDN/>
      <w:adjustRightInd/>
      <w:spacing w:after="60"/>
      <w:ind w:left="1209"/>
      <w:jc w:val="both"/>
    </w:pPr>
    <w:rPr>
      <w:rFonts w:eastAsia="Calibri"/>
      <w:sz w:val="24"/>
      <w:szCs w:val="24"/>
    </w:rPr>
  </w:style>
  <w:style w:type="paragraph" w:styleId="5">
    <w:name w:val="List Number 5"/>
    <w:basedOn w:val="a2"/>
    <w:uiPriority w:val="99"/>
    <w:semiHidden/>
    <w:unhideWhenUsed/>
    <w:rsid w:val="00B12DF0"/>
    <w:pPr>
      <w:widowControl/>
      <w:numPr>
        <w:numId w:val="9"/>
      </w:numPr>
      <w:tabs>
        <w:tab w:val="clear" w:pos="1209"/>
        <w:tab w:val="num" w:pos="1492"/>
      </w:tabs>
      <w:autoSpaceDE/>
      <w:autoSpaceDN/>
      <w:adjustRightInd/>
      <w:spacing w:after="60"/>
      <w:ind w:left="1492"/>
      <w:jc w:val="both"/>
    </w:pPr>
    <w:rPr>
      <w:rFonts w:eastAsia="Calibri"/>
      <w:sz w:val="24"/>
      <w:szCs w:val="24"/>
    </w:rPr>
  </w:style>
  <w:style w:type="paragraph" w:styleId="afffa">
    <w:name w:val="Closing"/>
    <w:basedOn w:val="a2"/>
    <w:link w:val="afffb"/>
    <w:uiPriority w:val="99"/>
    <w:semiHidden/>
    <w:unhideWhenUsed/>
    <w:rsid w:val="00B12DF0"/>
    <w:pPr>
      <w:widowControl/>
      <w:autoSpaceDE/>
      <w:autoSpaceDN/>
      <w:adjustRightInd/>
      <w:spacing w:after="60"/>
      <w:ind w:left="4252"/>
      <w:jc w:val="both"/>
    </w:pPr>
    <w:rPr>
      <w:sz w:val="24"/>
      <w:szCs w:val="24"/>
      <w:lang w:val="x-none" w:eastAsia="x-none"/>
    </w:rPr>
  </w:style>
  <w:style w:type="character" w:customStyle="1" w:styleId="afffb">
    <w:name w:val="Прощание Знак"/>
    <w:basedOn w:val="a3"/>
    <w:link w:val="afffa"/>
    <w:uiPriority w:val="99"/>
    <w:semiHidden/>
    <w:rsid w:val="00B12DF0"/>
    <w:rPr>
      <w:rFonts w:ascii="Times New Roman" w:eastAsia="Times New Roman" w:hAnsi="Times New Roman" w:cs="Times New Roman"/>
      <w:sz w:val="24"/>
      <w:szCs w:val="24"/>
      <w:lang w:val="x-none" w:eastAsia="x-none"/>
    </w:rPr>
  </w:style>
  <w:style w:type="paragraph" w:styleId="afffc">
    <w:name w:val="Signature"/>
    <w:basedOn w:val="a2"/>
    <w:link w:val="afffd"/>
    <w:uiPriority w:val="99"/>
    <w:semiHidden/>
    <w:unhideWhenUsed/>
    <w:rsid w:val="00B12DF0"/>
    <w:pPr>
      <w:widowControl/>
      <w:autoSpaceDE/>
      <w:autoSpaceDN/>
      <w:adjustRightInd/>
      <w:spacing w:after="60"/>
      <w:ind w:left="4252"/>
      <w:jc w:val="both"/>
    </w:pPr>
    <w:rPr>
      <w:sz w:val="24"/>
      <w:szCs w:val="24"/>
      <w:lang w:val="x-none" w:eastAsia="x-none"/>
    </w:rPr>
  </w:style>
  <w:style w:type="character" w:customStyle="1" w:styleId="afffd">
    <w:name w:val="Подпись Знак"/>
    <w:basedOn w:val="a3"/>
    <w:link w:val="afffc"/>
    <w:uiPriority w:val="99"/>
    <w:semiHidden/>
    <w:rsid w:val="00B12DF0"/>
    <w:rPr>
      <w:rFonts w:ascii="Times New Roman" w:eastAsia="Times New Roman" w:hAnsi="Times New Roman" w:cs="Times New Roman"/>
      <w:sz w:val="24"/>
      <w:szCs w:val="24"/>
      <w:lang w:val="x-none" w:eastAsia="x-none"/>
    </w:rPr>
  </w:style>
  <w:style w:type="character" w:customStyle="1" w:styleId="1c">
    <w:name w:val="Основной текст с отступом Знак1"/>
    <w:aliases w:val="текст Знак1"/>
    <w:basedOn w:val="a3"/>
    <w:semiHidden/>
    <w:rsid w:val="00B12DF0"/>
    <w:rPr>
      <w:rFonts w:ascii="Courier New" w:eastAsia="Courier New" w:hAnsi="Courier New" w:cs="Courier New"/>
      <w:color w:val="000000"/>
      <w:sz w:val="24"/>
      <w:szCs w:val="24"/>
      <w:lang w:eastAsia="ru-RU" w:bidi="ru-RU"/>
    </w:rPr>
  </w:style>
  <w:style w:type="paragraph" w:styleId="afffe">
    <w:name w:val="List Continue"/>
    <w:basedOn w:val="a2"/>
    <w:uiPriority w:val="99"/>
    <w:semiHidden/>
    <w:unhideWhenUsed/>
    <w:rsid w:val="00B12DF0"/>
    <w:pPr>
      <w:widowControl/>
      <w:autoSpaceDE/>
      <w:autoSpaceDN/>
      <w:adjustRightInd/>
      <w:spacing w:after="120"/>
      <w:ind w:left="283"/>
      <w:jc w:val="both"/>
    </w:pPr>
    <w:rPr>
      <w:sz w:val="24"/>
      <w:szCs w:val="24"/>
    </w:rPr>
  </w:style>
  <w:style w:type="paragraph" w:styleId="2d">
    <w:name w:val="List Continue 2"/>
    <w:basedOn w:val="a2"/>
    <w:uiPriority w:val="99"/>
    <w:semiHidden/>
    <w:unhideWhenUsed/>
    <w:rsid w:val="00B12DF0"/>
    <w:pPr>
      <w:widowControl/>
      <w:autoSpaceDE/>
      <w:autoSpaceDN/>
      <w:adjustRightInd/>
      <w:spacing w:after="120"/>
      <w:ind w:left="566"/>
      <w:jc w:val="both"/>
    </w:pPr>
    <w:rPr>
      <w:sz w:val="24"/>
      <w:szCs w:val="24"/>
    </w:rPr>
  </w:style>
  <w:style w:type="paragraph" w:styleId="3d">
    <w:name w:val="List Continue 3"/>
    <w:basedOn w:val="a2"/>
    <w:uiPriority w:val="99"/>
    <w:semiHidden/>
    <w:unhideWhenUsed/>
    <w:rsid w:val="00B12DF0"/>
    <w:pPr>
      <w:widowControl/>
      <w:autoSpaceDE/>
      <w:autoSpaceDN/>
      <w:adjustRightInd/>
      <w:spacing w:after="120"/>
      <w:ind w:left="849"/>
      <w:jc w:val="both"/>
    </w:pPr>
    <w:rPr>
      <w:sz w:val="24"/>
      <w:szCs w:val="24"/>
    </w:rPr>
  </w:style>
  <w:style w:type="paragraph" w:styleId="46">
    <w:name w:val="List Continue 4"/>
    <w:basedOn w:val="a2"/>
    <w:uiPriority w:val="99"/>
    <w:semiHidden/>
    <w:unhideWhenUsed/>
    <w:rsid w:val="00B12DF0"/>
    <w:pPr>
      <w:widowControl/>
      <w:autoSpaceDE/>
      <w:autoSpaceDN/>
      <w:adjustRightInd/>
      <w:spacing w:after="120"/>
      <w:ind w:left="1132"/>
      <w:jc w:val="both"/>
    </w:pPr>
    <w:rPr>
      <w:sz w:val="24"/>
      <w:szCs w:val="24"/>
    </w:rPr>
  </w:style>
  <w:style w:type="paragraph" w:styleId="54">
    <w:name w:val="List Continue 5"/>
    <w:basedOn w:val="a2"/>
    <w:uiPriority w:val="99"/>
    <w:semiHidden/>
    <w:unhideWhenUsed/>
    <w:rsid w:val="00B12DF0"/>
    <w:pPr>
      <w:widowControl/>
      <w:autoSpaceDE/>
      <w:autoSpaceDN/>
      <w:adjustRightInd/>
      <w:spacing w:after="120"/>
      <w:ind w:left="1415"/>
      <w:jc w:val="both"/>
    </w:pPr>
    <w:rPr>
      <w:sz w:val="24"/>
      <w:szCs w:val="24"/>
    </w:rPr>
  </w:style>
  <w:style w:type="paragraph" w:styleId="affff">
    <w:name w:val="Message Header"/>
    <w:basedOn w:val="a2"/>
    <w:link w:val="affff0"/>
    <w:uiPriority w:val="99"/>
    <w:semiHidden/>
    <w:unhideWhenUsed/>
    <w:rsid w:val="00B12DF0"/>
    <w:pPr>
      <w:widowControl/>
      <w:pBdr>
        <w:top w:val="single" w:sz="6" w:space="1" w:color="auto"/>
        <w:left w:val="single" w:sz="6" w:space="1" w:color="auto"/>
        <w:bottom w:val="single" w:sz="6" w:space="1" w:color="auto"/>
        <w:right w:val="single" w:sz="6" w:space="1" w:color="auto"/>
      </w:pBdr>
      <w:shd w:val="pct20" w:color="auto" w:fill="auto"/>
      <w:autoSpaceDE/>
      <w:autoSpaceDN/>
      <w:adjustRightInd/>
      <w:spacing w:after="60"/>
      <w:ind w:left="1134" w:hanging="1134"/>
      <w:jc w:val="both"/>
    </w:pPr>
    <w:rPr>
      <w:rFonts w:ascii="Arial" w:hAnsi="Arial"/>
      <w:sz w:val="24"/>
      <w:szCs w:val="24"/>
      <w:lang w:val="x-none" w:eastAsia="x-none"/>
    </w:rPr>
  </w:style>
  <w:style w:type="character" w:customStyle="1" w:styleId="affff0">
    <w:name w:val="Шапка Знак"/>
    <w:basedOn w:val="a3"/>
    <w:link w:val="affff"/>
    <w:uiPriority w:val="99"/>
    <w:semiHidden/>
    <w:rsid w:val="00B12DF0"/>
    <w:rPr>
      <w:rFonts w:ascii="Arial" w:eastAsia="Times New Roman" w:hAnsi="Arial" w:cs="Times New Roman"/>
      <w:sz w:val="24"/>
      <w:szCs w:val="24"/>
      <w:shd w:val="pct20" w:color="auto" w:fill="auto"/>
      <w:lang w:val="x-none" w:eastAsia="x-none"/>
    </w:rPr>
  </w:style>
  <w:style w:type="paragraph" w:styleId="affff1">
    <w:name w:val="Salutation"/>
    <w:basedOn w:val="a2"/>
    <w:next w:val="a2"/>
    <w:link w:val="affff2"/>
    <w:uiPriority w:val="99"/>
    <w:semiHidden/>
    <w:unhideWhenUsed/>
    <w:rsid w:val="00B12DF0"/>
    <w:pPr>
      <w:widowControl/>
      <w:autoSpaceDE/>
      <w:autoSpaceDN/>
      <w:adjustRightInd/>
      <w:spacing w:after="60"/>
      <w:jc w:val="both"/>
    </w:pPr>
    <w:rPr>
      <w:sz w:val="24"/>
      <w:szCs w:val="24"/>
      <w:lang w:val="x-none" w:eastAsia="x-none"/>
    </w:rPr>
  </w:style>
  <w:style w:type="character" w:customStyle="1" w:styleId="affff2">
    <w:name w:val="Приветствие Знак"/>
    <w:basedOn w:val="a3"/>
    <w:link w:val="affff1"/>
    <w:uiPriority w:val="99"/>
    <w:semiHidden/>
    <w:rsid w:val="00B12DF0"/>
    <w:rPr>
      <w:rFonts w:ascii="Times New Roman" w:eastAsia="Times New Roman" w:hAnsi="Times New Roman" w:cs="Times New Roman"/>
      <w:sz w:val="24"/>
      <w:szCs w:val="24"/>
      <w:lang w:val="x-none" w:eastAsia="x-none"/>
    </w:rPr>
  </w:style>
  <w:style w:type="paragraph" w:styleId="affff3">
    <w:name w:val="Block Text"/>
    <w:basedOn w:val="a2"/>
    <w:uiPriority w:val="99"/>
    <w:semiHidden/>
    <w:unhideWhenUsed/>
    <w:rsid w:val="00B12DF0"/>
    <w:pPr>
      <w:widowControl/>
      <w:autoSpaceDE/>
      <w:autoSpaceDN/>
      <w:adjustRightInd/>
      <w:spacing w:after="120"/>
      <w:ind w:left="1440" w:right="1440"/>
      <w:jc w:val="both"/>
    </w:pPr>
    <w:rPr>
      <w:sz w:val="24"/>
    </w:rPr>
  </w:style>
  <w:style w:type="paragraph" w:styleId="affff4">
    <w:name w:val="E-mail Signature"/>
    <w:basedOn w:val="a2"/>
    <w:link w:val="affff5"/>
    <w:uiPriority w:val="99"/>
    <w:semiHidden/>
    <w:unhideWhenUsed/>
    <w:rsid w:val="00B12DF0"/>
    <w:pPr>
      <w:widowControl/>
      <w:autoSpaceDE/>
      <w:autoSpaceDN/>
      <w:adjustRightInd/>
      <w:spacing w:after="60"/>
      <w:jc w:val="both"/>
    </w:pPr>
    <w:rPr>
      <w:sz w:val="24"/>
      <w:szCs w:val="24"/>
      <w:lang w:val="x-none" w:eastAsia="x-none"/>
    </w:rPr>
  </w:style>
  <w:style w:type="character" w:customStyle="1" w:styleId="affff5">
    <w:name w:val="Электронная подпись Знак"/>
    <w:basedOn w:val="a3"/>
    <w:link w:val="affff4"/>
    <w:uiPriority w:val="99"/>
    <w:semiHidden/>
    <w:rsid w:val="00B12DF0"/>
    <w:rPr>
      <w:rFonts w:ascii="Times New Roman" w:eastAsia="Times New Roman" w:hAnsi="Times New Roman" w:cs="Times New Roman"/>
      <w:sz w:val="24"/>
      <w:szCs w:val="24"/>
      <w:lang w:val="x-none" w:eastAsia="x-none"/>
    </w:rPr>
  </w:style>
  <w:style w:type="paragraph" w:styleId="affff6">
    <w:name w:val="annotation subject"/>
    <w:basedOn w:val="afff3"/>
    <w:next w:val="afff3"/>
    <w:link w:val="affff7"/>
    <w:uiPriority w:val="99"/>
    <w:semiHidden/>
    <w:unhideWhenUsed/>
    <w:rsid w:val="00B12DF0"/>
    <w:pPr>
      <w:widowControl/>
    </w:pPr>
    <w:rPr>
      <w:rFonts w:ascii="Times New Roman" w:eastAsia="Times New Roman" w:hAnsi="Times New Roman" w:cs="Times New Roman"/>
      <w:b/>
      <w:bCs/>
      <w:color w:val="auto"/>
      <w:lang w:val="x-none" w:eastAsia="x-none" w:bidi="ar-SA"/>
    </w:rPr>
  </w:style>
  <w:style w:type="character" w:customStyle="1" w:styleId="affff7">
    <w:name w:val="Тема примечания Знак"/>
    <w:basedOn w:val="afff4"/>
    <w:link w:val="affff6"/>
    <w:uiPriority w:val="99"/>
    <w:semiHidden/>
    <w:rsid w:val="00B12DF0"/>
    <w:rPr>
      <w:rFonts w:ascii="Times New Roman" w:eastAsia="Times New Roman" w:hAnsi="Times New Roman" w:cs="Times New Roman"/>
      <w:b/>
      <w:bCs/>
      <w:color w:val="000000"/>
      <w:sz w:val="20"/>
      <w:szCs w:val="20"/>
      <w:lang w:val="x-none" w:eastAsia="x-none" w:bidi="ru-RU"/>
    </w:rPr>
  </w:style>
  <w:style w:type="character" w:customStyle="1" w:styleId="affa">
    <w:name w:val="Без интервала Знак"/>
    <w:aliases w:val="для таблиц Знак"/>
    <w:link w:val="aff9"/>
    <w:uiPriority w:val="1"/>
    <w:locked/>
    <w:rsid w:val="00B12DF0"/>
    <w:rPr>
      <w:rFonts w:ascii="Calibri" w:eastAsia="Times New Roman" w:hAnsi="Calibri" w:cs="Times New Roman"/>
      <w:lang w:eastAsia="ru-RU"/>
    </w:rPr>
  </w:style>
  <w:style w:type="character" w:customStyle="1" w:styleId="affc">
    <w:name w:val="Абзац списка Знак"/>
    <w:link w:val="affb"/>
    <w:locked/>
    <w:rsid w:val="00B12DF0"/>
    <w:rPr>
      <w:rFonts w:ascii="Calibri" w:eastAsia="Calibri" w:hAnsi="Calibri" w:cs="Times New Roman"/>
    </w:rPr>
  </w:style>
  <w:style w:type="paragraph" w:customStyle="1" w:styleId="1d">
    <w:name w:val="Заголовок1"/>
    <w:basedOn w:val="a2"/>
    <w:next w:val="a6"/>
    <w:uiPriority w:val="99"/>
    <w:rsid w:val="00B12DF0"/>
    <w:pPr>
      <w:widowControl/>
      <w:suppressAutoHyphens/>
      <w:autoSpaceDE/>
      <w:autoSpaceDN/>
      <w:adjustRightInd/>
      <w:jc w:val="center"/>
    </w:pPr>
    <w:rPr>
      <w:b/>
      <w:sz w:val="28"/>
      <w:lang w:eastAsia="zh-CN"/>
    </w:rPr>
  </w:style>
  <w:style w:type="paragraph" w:customStyle="1" w:styleId="2e">
    <w:name w:val="Указатель2"/>
    <w:basedOn w:val="a2"/>
    <w:uiPriority w:val="99"/>
    <w:rsid w:val="00B12DF0"/>
    <w:pPr>
      <w:widowControl/>
      <w:suppressLineNumbers/>
      <w:suppressAutoHyphens/>
      <w:autoSpaceDE/>
      <w:autoSpaceDN/>
      <w:adjustRightInd/>
    </w:pPr>
    <w:rPr>
      <w:rFonts w:cs="Mangal"/>
      <w:sz w:val="24"/>
      <w:szCs w:val="24"/>
      <w:lang w:eastAsia="zh-CN"/>
    </w:rPr>
  </w:style>
  <w:style w:type="paragraph" w:customStyle="1" w:styleId="1e">
    <w:name w:val="Название объекта1"/>
    <w:basedOn w:val="a2"/>
    <w:uiPriority w:val="99"/>
    <w:rsid w:val="00B12DF0"/>
    <w:pPr>
      <w:widowControl/>
      <w:suppressLineNumbers/>
      <w:suppressAutoHyphens/>
      <w:autoSpaceDE/>
      <w:autoSpaceDN/>
      <w:adjustRightInd/>
      <w:spacing w:before="120" w:after="120"/>
    </w:pPr>
    <w:rPr>
      <w:rFonts w:cs="Mangal"/>
      <w:i/>
      <w:iCs/>
      <w:sz w:val="24"/>
      <w:szCs w:val="24"/>
      <w:lang w:eastAsia="zh-CN"/>
    </w:rPr>
  </w:style>
  <w:style w:type="paragraph" w:customStyle="1" w:styleId="1f">
    <w:name w:val="Указатель1"/>
    <w:basedOn w:val="a2"/>
    <w:uiPriority w:val="99"/>
    <w:rsid w:val="00B12DF0"/>
    <w:pPr>
      <w:widowControl/>
      <w:suppressLineNumbers/>
      <w:suppressAutoHyphens/>
      <w:autoSpaceDE/>
      <w:autoSpaceDN/>
      <w:adjustRightInd/>
    </w:pPr>
    <w:rPr>
      <w:rFonts w:cs="Mangal"/>
      <w:sz w:val="24"/>
      <w:szCs w:val="24"/>
      <w:lang w:eastAsia="zh-CN"/>
    </w:rPr>
  </w:style>
  <w:style w:type="paragraph" w:customStyle="1" w:styleId="47">
    <w:name w:val="çàãîëîâîê 4"/>
    <w:basedOn w:val="a2"/>
    <w:next w:val="a2"/>
    <w:uiPriority w:val="99"/>
    <w:rsid w:val="00B12DF0"/>
    <w:pPr>
      <w:keepNext/>
      <w:widowControl/>
      <w:suppressAutoHyphens/>
      <w:autoSpaceDE/>
      <w:autoSpaceDN/>
      <w:adjustRightInd/>
      <w:jc w:val="center"/>
    </w:pPr>
    <w:rPr>
      <w:b/>
      <w:sz w:val="24"/>
      <w:lang w:eastAsia="zh-CN"/>
    </w:rPr>
  </w:style>
  <w:style w:type="paragraph" w:customStyle="1" w:styleId="2f">
    <w:name w:val="Стиль2"/>
    <w:basedOn w:val="2"/>
    <w:uiPriority w:val="99"/>
    <w:rsid w:val="00B12DF0"/>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2"/>
    <w:uiPriority w:val="99"/>
    <w:rsid w:val="00B12DF0"/>
    <w:pPr>
      <w:widowControl/>
      <w:suppressAutoHyphens/>
      <w:autoSpaceDE/>
      <w:autoSpaceDN/>
      <w:adjustRightInd/>
      <w:ind w:firstLine="709"/>
      <w:jc w:val="both"/>
    </w:pPr>
    <w:rPr>
      <w:lang w:eastAsia="zh-CN"/>
    </w:rPr>
  </w:style>
  <w:style w:type="paragraph" w:customStyle="1" w:styleId="91">
    <w:name w:val="Знак Знак9 Знак Знак"/>
    <w:basedOn w:val="a2"/>
    <w:uiPriority w:val="99"/>
    <w:rsid w:val="00B12DF0"/>
    <w:pPr>
      <w:widowControl/>
      <w:suppressAutoHyphens/>
      <w:autoSpaceDE/>
      <w:autoSpaceDN/>
      <w:adjustRightInd/>
      <w:spacing w:before="280" w:after="280"/>
    </w:pPr>
    <w:rPr>
      <w:rFonts w:ascii="Tahoma" w:hAnsi="Tahoma" w:cs="Tahoma"/>
      <w:lang w:val="en-US" w:eastAsia="zh-CN"/>
    </w:rPr>
  </w:style>
  <w:style w:type="paragraph" w:customStyle="1" w:styleId="affff8">
    <w:name w:val="Знак Знак Знак Знак Знак Знак Знак"/>
    <w:basedOn w:val="a2"/>
    <w:uiPriority w:val="99"/>
    <w:rsid w:val="00B12DF0"/>
    <w:pPr>
      <w:suppressAutoHyphens/>
      <w:autoSpaceDE/>
      <w:autoSpaceDN/>
      <w:adjustRightInd/>
      <w:spacing w:after="160" w:line="240" w:lineRule="exact"/>
      <w:jc w:val="right"/>
    </w:pPr>
    <w:rPr>
      <w:lang w:val="en-GB" w:eastAsia="zh-CN"/>
    </w:rPr>
  </w:style>
  <w:style w:type="paragraph" w:customStyle="1" w:styleId="312">
    <w:name w:val="Основной текст 31"/>
    <w:basedOn w:val="a2"/>
    <w:uiPriority w:val="99"/>
    <w:rsid w:val="00B12DF0"/>
    <w:pPr>
      <w:widowControl/>
      <w:suppressAutoHyphens/>
      <w:autoSpaceDE/>
      <w:autoSpaceDN/>
      <w:adjustRightInd/>
      <w:spacing w:line="360" w:lineRule="auto"/>
    </w:pPr>
    <w:rPr>
      <w:rFonts w:ascii="Arial" w:hAnsi="Arial" w:cs="Arial"/>
      <w:sz w:val="22"/>
      <w:lang w:eastAsia="zh-CN"/>
    </w:rPr>
  </w:style>
  <w:style w:type="paragraph" w:customStyle="1" w:styleId="xl26">
    <w:name w:val="xl26"/>
    <w:basedOn w:val="a2"/>
    <w:uiPriority w:val="99"/>
    <w:rsid w:val="00B12DF0"/>
    <w:pPr>
      <w:widowControl/>
      <w:suppressAutoHyphens/>
      <w:autoSpaceDE/>
      <w:autoSpaceDN/>
      <w:adjustRightInd/>
      <w:spacing w:before="280" w:after="280"/>
      <w:jc w:val="center"/>
    </w:pPr>
    <w:rPr>
      <w:b/>
      <w:bCs/>
      <w:sz w:val="24"/>
      <w:szCs w:val="24"/>
      <w:lang w:eastAsia="zh-CN"/>
    </w:rPr>
  </w:style>
  <w:style w:type="paragraph" w:customStyle="1" w:styleId="ConsPlusCell">
    <w:name w:val="ConsPlusCell"/>
    <w:uiPriority w:val="99"/>
    <w:rsid w:val="00B12DF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2"/>
    <w:uiPriority w:val="99"/>
    <w:rsid w:val="00B12DF0"/>
    <w:pPr>
      <w:widowControl/>
      <w:tabs>
        <w:tab w:val="num" w:pos="720"/>
        <w:tab w:val="right" w:pos="9639"/>
      </w:tabs>
      <w:suppressAutoHyphens/>
      <w:overflowPunct w:val="0"/>
      <w:autoSpaceDN/>
      <w:adjustRightInd/>
    </w:pPr>
    <w:rPr>
      <w:rFonts w:ascii="Times New Roman CYR" w:hAnsi="Times New Roman CYR" w:cs="Times New Roman CYR"/>
      <w:sz w:val="24"/>
      <w:lang w:eastAsia="zh-CN"/>
    </w:rPr>
  </w:style>
  <w:style w:type="paragraph" w:customStyle="1" w:styleId="1f0">
    <w:name w:val="Текст1"/>
    <w:basedOn w:val="a2"/>
    <w:uiPriority w:val="99"/>
    <w:rsid w:val="00B12DF0"/>
    <w:pPr>
      <w:widowControl/>
      <w:suppressAutoHyphens/>
      <w:autoSpaceDE/>
      <w:autoSpaceDN/>
      <w:adjustRightInd/>
      <w:ind w:firstLine="567"/>
      <w:jc w:val="both"/>
    </w:pPr>
    <w:rPr>
      <w:rFonts w:ascii="Courier New" w:hAnsi="Courier New" w:cs="Courier New"/>
      <w:lang w:eastAsia="zh-CN"/>
    </w:rPr>
  </w:style>
  <w:style w:type="paragraph" w:customStyle="1" w:styleId="211">
    <w:name w:val="Основной текст с отступом 21"/>
    <w:basedOn w:val="a2"/>
    <w:uiPriority w:val="99"/>
    <w:rsid w:val="00B12DF0"/>
    <w:pPr>
      <w:widowControl/>
      <w:suppressAutoHyphens/>
      <w:autoSpaceDE/>
      <w:autoSpaceDN/>
      <w:adjustRightInd/>
      <w:spacing w:after="120" w:line="480" w:lineRule="auto"/>
      <w:ind w:left="283"/>
    </w:pPr>
    <w:rPr>
      <w:sz w:val="24"/>
      <w:szCs w:val="24"/>
      <w:lang w:eastAsia="zh-CN"/>
    </w:rPr>
  </w:style>
  <w:style w:type="paragraph" w:customStyle="1" w:styleId="Normal1">
    <w:name w:val="Normal1"/>
    <w:uiPriority w:val="99"/>
    <w:rsid w:val="00B12DF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1">
    <w:name w:val="заголовок 11"/>
    <w:basedOn w:val="a2"/>
    <w:next w:val="a2"/>
    <w:uiPriority w:val="99"/>
    <w:rsid w:val="00B12DF0"/>
    <w:pPr>
      <w:keepNext/>
      <w:widowControl/>
      <w:suppressAutoHyphens/>
      <w:autoSpaceDE/>
      <w:autoSpaceDN/>
      <w:adjustRightInd/>
      <w:jc w:val="center"/>
    </w:pPr>
    <w:rPr>
      <w:sz w:val="24"/>
      <w:lang w:eastAsia="zh-CN"/>
    </w:rPr>
  </w:style>
  <w:style w:type="paragraph" w:customStyle="1" w:styleId="xl32">
    <w:name w:val="xl32"/>
    <w:basedOn w:val="a2"/>
    <w:uiPriority w:val="99"/>
    <w:rsid w:val="00B12DF0"/>
    <w:pPr>
      <w:widowControl/>
      <w:suppressAutoHyphens/>
      <w:autoSpaceDE/>
      <w:autoSpaceDN/>
      <w:adjustRightInd/>
      <w:spacing w:before="280" w:after="280"/>
    </w:pPr>
    <w:rPr>
      <w:sz w:val="18"/>
      <w:szCs w:val="18"/>
      <w:lang w:eastAsia="zh-CN"/>
    </w:rPr>
  </w:style>
  <w:style w:type="paragraph" w:customStyle="1" w:styleId="affffa">
    <w:name w:val="Таблицы (моноширинный)"/>
    <w:basedOn w:val="a2"/>
    <w:next w:val="a2"/>
    <w:uiPriority w:val="99"/>
    <w:rsid w:val="00B12DF0"/>
    <w:pPr>
      <w:suppressAutoHyphens/>
      <w:autoSpaceDN/>
      <w:adjustRightInd/>
      <w:jc w:val="both"/>
    </w:pPr>
    <w:rPr>
      <w:rFonts w:ascii="Courier New" w:hAnsi="Courier New" w:cs="Courier New"/>
      <w:lang w:eastAsia="zh-CN"/>
    </w:rPr>
  </w:style>
  <w:style w:type="paragraph" w:customStyle="1" w:styleId="1f1">
    <w:name w:val="Стиль1"/>
    <w:basedOn w:val="a2"/>
    <w:uiPriority w:val="99"/>
    <w:rsid w:val="00B12DF0"/>
    <w:pPr>
      <w:keepNext/>
      <w:keepLines/>
      <w:suppressLineNumbers/>
      <w:tabs>
        <w:tab w:val="num" w:pos="720"/>
        <w:tab w:val="left" w:pos="3312"/>
      </w:tabs>
      <w:suppressAutoHyphens/>
      <w:autoSpaceDE/>
      <w:autoSpaceDN/>
      <w:adjustRightInd/>
      <w:spacing w:after="60"/>
      <w:ind w:left="720" w:hanging="360"/>
    </w:pPr>
    <w:rPr>
      <w:b/>
      <w:sz w:val="28"/>
      <w:szCs w:val="24"/>
      <w:lang w:eastAsia="zh-CN"/>
    </w:rPr>
  </w:style>
  <w:style w:type="paragraph" w:customStyle="1" w:styleId="Heading1">
    <w:name w:val="Heading #1"/>
    <w:basedOn w:val="a2"/>
    <w:uiPriority w:val="99"/>
    <w:rsid w:val="00B12DF0"/>
    <w:pPr>
      <w:widowControl/>
      <w:shd w:val="clear" w:color="auto" w:fill="FFFFFF"/>
      <w:suppressAutoHyphens/>
      <w:autoSpaceDE/>
      <w:autoSpaceDN/>
      <w:adjustRightInd/>
      <w:spacing w:before="3720" w:after="240" w:line="240" w:lineRule="atLeast"/>
      <w:jc w:val="center"/>
    </w:pPr>
    <w:rPr>
      <w:b/>
      <w:bCs/>
      <w:sz w:val="51"/>
      <w:szCs w:val="51"/>
    </w:rPr>
  </w:style>
  <w:style w:type="paragraph" w:customStyle="1" w:styleId="affffb">
    <w:name w:val="Заголовок таблицы"/>
    <w:basedOn w:val="affe"/>
    <w:uiPriority w:val="99"/>
    <w:rsid w:val="00B12DF0"/>
    <w:pPr>
      <w:jc w:val="center"/>
    </w:pPr>
    <w:rPr>
      <w:b/>
      <w:bCs/>
    </w:rPr>
  </w:style>
  <w:style w:type="paragraph" w:customStyle="1" w:styleId="affffc">
    <w:name w:val="Содержимое врезки"/>
    <w:basedOn w:val="a2"/>
    <w:uiPriority w:val="99"/>
    <w:rsid w:val="00B12DF0"/>
    <w:pPr>
      <w:widowControl/>
      <w:suppressAutoHyphens/>
      <w:autoSpaceDE/>
      <w:autoSpaceDN/>
      <w:adjustRightInd/>
    </w:pPr>
    <w:rPr>
      <w:sz w:val="24"/>
      <w:szCs w:val="24"/>
      <w:lang w:eastAsia="zh-CN"/>
    </w:rPr>
  </w:style>
  <w:style w:type="paragraph" w:customStyle="1" w:styleId="affffd">
    <w:name w:val="Блочная цитата"/>
    <w:basedOn w:val="a2"/>
    <w:uiPriority w:val="99"/>
    <w:rsid w:val="00B12DF0"/>
    <w:pPr>
      <w:widowControl/>
      <w:suppressAutoHyphens/>
      <w:autoSpaceDE/>
      <w:autoSpaceDN/>
      <w:adjustRightInd/>
      <w:spacing w:after="283"/>
      <w:ind w:left="567" w:right="567"/>
    </w:pPr>
    <w:rPr>
      <w:sz w:val="24"/>
      <w:szCs w:val="24"/>
      <w:lang w:eastAsia="zh-CN"/>
    </w:rPr>
  </w:style>
  <w:style w:type="paragraph" w:customStyle="1" w:styleId="headertext">
    <w:name w:val="headertext"/>
    <w:basedOn w:val="a2"/>
    <w:uiPriority w:val="99"/>
    <w:rsid w:val="00B12DF0"/>
    <w:pPr>
      <w:widowControl/>
      <w:suppressAutoHyphens/>
      <w:autoSpaceDE/>
      <w:autoSpaceDN/>
      <w:adjustRightInd/>
      <w:spacing w:before="280" w:after="280"/>
    </w:pPr>
    <w:rPr>
      <w:sz w:val="24"/>
      <w:szCs w:val="24"/>
      <w:lang w:eastAsia="zh-CN"/>
    </w:rPr>
  </w:style>
  <w:style w:type="paragraph" w:customStyle="1" w:styleId="headertexttopleveltextcentertext">
    <w:name w:val="headertext topleveltext centertext"/>
    <w:basedOn w:val="a2"/>
    <w:uiPriority w:val="99"/>
    <w:rsid w:val="00B12DF0"/>
    <w:pPr>
      <w:widowControl/>
      <w:suppressAutoHyphens/>
      <w:autoSpaceDE/>
      <w:autoSpaceDN/>
      <w:adjustRightInd/>
      <w:spacing w:before="280" w:after="280"/>
    </w:pPr>
    <w:rPr>
      <w:sz w:val="24"/>
      <w:szCs w:val="24"/>
      <w:lang w:eastAsia="zh-CN"/>
    </w:rPr>
  </w:style>
  <w:style w:type="paragraph" w:customStyle="1" w:styleId="western">
    <w:name w:val="western"/>
    <w:basedOn w:val="a2"/>
    <w:uiPriority w:val="99"/>
    <w:rsid w:val="00B12DF0"/>
    <w:pPr>
      <w:widowControl/>
      <w:suppressAutoHyphens/>
      <w:autoSpaceDE/>
      <w:autoSpaceDN/>
      <w:adjustRightInd/>
      <w:spacing w:before="280" w:after="280"/>
    </w:pPr>
    <w:rPr>
      <w:sz w:val="24"/>
      <w:szCs w:val="24"/>
      <w:lang w:eastAsia="zh-CN"/>
    </w:rPr>
  </w:style>
  <w:style w:type="paragraph" w:customStyle="1" w:styleId="p3">
    <w:name w:val="p3"/>
    <w:basedOn w:val="a2"/>
    <w:uiPriority w:val="99"/>
    <w:rsid w:val="00B12DF0"/>
    <w:pPr>
      <w:widowControl/>
      <w:suppressAutoHyphens/>
      <w:autoSpaceDE/>
      <w:autoSpaceDN/>
      <w:adjustRightInd/>
      <w:spacing w:before="280" w:after="280"/>
    </w:pPr>
    <w:rPr>
      <w:sz w:val="24"/>
      <w:szCs w:val="24"/>
      <w:lang w:eastAsia="zh-CN"/>
    </w:rPr>
  </w:style>
  <w:style w:type="paragraph" w:customStyle="1" w:styleId="1f2">
    <w:name w:val="Обычный1"/>
    <w:uiPriority w:val="99"/>
    <w:rsid w:val="00B12DF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rsid w:val="00B12DF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2"/>
    <w:uiPriority w:val="99"/>
    <w:rsid w:val="00B12DF0"/>
    <w:pPr>
      <w:widowControl/>
      <w:suppressAutoHyphens/>
      <w:autoSpaceDE/>
      <w:autoSpaceDN/>
      <w:adjustRightInd/>
      <w:spacing w:before="280" w:after="280"/>
    </w:pPr>
    <w:rPr>
      <w:sz w:val="24"/>
      <w:szCs w:val="24"/>
      <w:lang w:eastAsia="zh-CN"/>
    </w:rPr>
  </w:style>
  <w:style w:type="character" w:customStyle="1" w:styleId="affffe">
    <w:name w:val="Основной текст_"/>
    <w:link w:val="2f1"/>
    <w:locked/>
    <w:rsid w:val="00B12DF0"/>
    <w:rPr>
      <w:rFonts w:ascii="Times New Roman" w:eastAsia="Times New Roman" w:hAnsi="Times New Roman" w:cs="Times New Roman"/>
      <w:sz w:val="21"/>
      <w:szCs w:val="21"/>
      <w:shd w:val="clear" w:color="auto" w:fill="FFFFFF"/>
    </w:rPr>
  </w:style>
  <w:style w:type="paragraph" w:customStyle="1" w:styleId="2f1">
    <w:name w:val="Основной текст2"/>
    <w:basedOn w:val="a2"/>
    <w:link w:val="affffe"/>
    <w:rsid w:val="00B12DF0"/>
    <w:pPr>
      <w:shd w:val="clear" w:color="auto" w:fill="FFFFFF"/>
      <w:autoSpaceDE/>
      <w:autoSpaceDN/>
      <w:adjustRightInd/>
      <w:spacing w:line="274" w:lineRule="exact"/>
      <w:jc w:val="both"/>
    </w:pPr>
    <w:rPr>
      <w:sz w:val="21"/>
      <w:szCs w:val="21"/>
      <w:lang w:eastAsia="en-US"/>
    </w:rPr>
  </w:style>
  <w:style w:type="character" w:customStyle="1" w:styleId="afffff">
    <w:name w:val="Подпись к таблице_"/>
    <w:link w:val="afffff0"/>
    <w:locked/>
    <w:rsid w:val="00B12DF0"/>
    <w:rPr>
      <w:rFonts w:ascii="Times New Roman" w:eastAsia="Times New Roman" w:hAnsi="Times New Roman" w:cs="Times New Roman"/>
      <w:i/>
      <w:iCs/>
      <w:sz w:val="21"/>
      <w:szCs w:val="21"/>
      <w:shd w:val="clear" w:color="auto" w:fill="FFFFFF"/>
    </w:rPr>
  </w:style>
  <w:style w:type="paragraph" w:customStyle="1" w:styleId="afffff0">
    <w:name w:val="Подпись к таблице"/>
    <w:basedOn w:val="a2"/>
    <w:link w:val="afffff"/>
    <w:rsid w:val="00B12DF0"/>
    <w:pPr>
      <w:shd w:val="clear" w:color="auto" w:fill="FFFFFF"/>
      <w:autoSpaceDE/>
      <w:autoSpaceDN/>
      <w:adjustRightInd/>
      <w:spacing w:line="0" w:lineRule="atLeast"/>
    </w:pPr>
    <w:rPr>
      <w:i/>
      <w:iCs/>
      <w:sz w:val="21"/>
      <w:szCs w:val="21"/>
      <w:lang w:eastAsia="en-US"/>
    </w:rPr>
  </w:style>
  <w:style w:type="character" w:customStyle="1" w:styleId="afffff1">
    <w:name w:val="Колонтитул_"/>
    <w:link w:val="1f3"/>
    <w:locked/>
    <w:rsid w:val="00B12DF0"/>
    <w:rPr>
      <w:rFonts w:ascii="Times New Roman" w:eastAsia="Times New Roman" w:hAnsi="Times New Roman" w:cs="Times New Roman"/>
      <w:sz w:val="21"/>
      <w:szCs w:val="21"/>
      <w:shd w:val="clear" w:color="auto" w:fill="FFFFFF"/>
    </w:rPr>
  </w:style>
  <w:style w:type="paragraph" w:customStyle="1" w:styleId="1f3">
    <w:name w:val="Колонтитул1"/>
    <w:basedOn w:val="a2"/>
    <w:link w:val="afffff1"/>
    <w:rsid w:val="00B12DF0"/>
    <w:pPr>
      <w:shd w:val="clear" w:color="auto" w:fill="FFFFFF"/>
      <w:autoSpaceDE/>
      <w:autoSpaceDN/>
      <w:adjustRightInd/>
      <w:spacing w:line="0" w:lineRule="atLeast"/>
    </w:pPr>
    <w:rPr>
      <w:sz w:val="21"/>
      <w:szCs w:val="21"/>
      <w:lang w:eastAsia="en-US"/>
    </w:rPr>
  </w:style>
  <w:style w:type="character" w:customStyle="1" w:styleId="1f4">
    <w:name w:val="Заголовок №1_"/>
    <w:link w:val="112"/>
    <w:locked/>
    <w:rsid w:val="00B12DF0"/>
    <w:rPr>
      <w:rFonts w:ascii="Times New Roman" w:eastAsia="Times New Roman" w:hAnsi="Times New Roman" w:cs="Times New Roman"/>
      <w:sz w:val="21"/>
      <w:szCs w:val="21"/>
      <w:shd w:val="clear" w:color="auto" w:fill="FFFFFF"/>
    </w:rPr>
  </w:style>
  <w:style w:type="paragraph" w:customStyle="1" w:styleId="112">
    <w:name w:val="Заголовок №11"/>
    <w:basedOn w:val="a2"/>
    <w:link w:val="1f4"/>
    <w:rsid w:val="00B12DF0"/>
    <w:pPr>
      <w:shd w:val="clear" w:color="auto" w:fill="FFFFFF"/>
      <w:autoSpaceDE/>
      <w:autoSpaceDN/>
      <w:adjustRightInd/>
      <w:spacing w:before="300" w:after="300" w:line="0" w:lineRule="atLeast"/>
      <w:jc w:val="center"/>
      <w:outlineLvl w:val="0"/>
    </w:pPr>
    <w:rPr>
      <w:sz w:val="21"/>
      <w:szCs w:val="21"/>
      <w:lang w:eastAsia="en-US"/>
    </w:rPr>
  </w:style>
  <w:style w:type="paragraph" w:customStyle="1" w:styleId="2f2">
    <w:name w:val="Абзац списка2"/>
    <w:basedOn w:val="a2"/>
    <w:uiPriority w:val="99"/>
    <w:rsid w:val="00B12DF0"/>
    <w:pPr>
      <w:widowControl/>
      <w:autoSpaceDE/>
      <w:autoSpaceDN/>
      <w:adjustRightInd/>
      <w:ind w:left="720"/>
    </w:pPr>
    <w:rPr>
      <w:sz w:val="24"/>
      <w:szCs w:val="24"/>
    </w:rPr>
  </w:style>
  <w:style w:type="paragraph" w:customStyle="1" w:styleId="140">
    <w:name w:val="Знак Знак14 Знак Знак Знак Знак"/>
    <w:basedOn w:val="a2"/>
    <w:uiPriority w:val="99"/>
    <w:rsid w:val="00B12DF0"/>
    <w:pPr>
      <w:autoSpaceDE/>
      <w:autoSpaceDN/>
      <w:spacing w:after="160" w:line="240" w:lineRule="exact"/>
      <w:jc w:val="right"/>
    </w:pPr>
    <w:rPr>
      <w:rFonts w:ascii="Arial" w:hAnsi="Arial" w:cs="Arial"/>
      <w:lang w:val="en-GB" w:eastAsia="en-US"/>
    </w:rPr>
  </w:style>
  <w:style w:type="character" w:customStyle="1" w:styleId="370">
    <w:name w:val="Основной текст (37)_"/>
    <w:link w:val="371"/>
    <w:locked/>
    <w:rsid w:val="00B12DF0"/>
    <w:rPr>
      <w:spacing w:val="9"/>
      <w:sz w:val="29"/>
      <w:szCs w:val="29"/>
      <w:shd w:val="clear" w:color="auto" w:fill="FFFFFF"/>
    </w:rPr>
  </w:style>
  <w:style w:type="paragraph" w:customStyle="1" w:styleId="371">
    <w:name w:val="Основной текст (37)"/>
    <w:basedOn w:val="a2"/>
    <w:link w:val="370"/>
    <w:rsid w:val="00B12DF0"/>
    <w:pPr>
      <w:widowControl/>
      <w:shd w:val="clear" w:color="auto" w:fill="FFFFFF"/>
      <w:autoSpaceDE/>
      <w:autoSpaceDN/>
      <w:adjustRightInd/>
      <w:spacing w:before="360" w:after="360" w:line="313" w:lineRule="exact"/>
      <w:jc w:val="both"/>
    </w:pPr>
    <w:rPr>
      <w:rFonts w:asciiTheme="minorHAnsi" w:eastAsiaTheme="minorHAnsi" w:hAnsiTheme="minorHAnsi" w:cstheme="minorBidi"/>
      <w:spacing w:val="9"/>
      <w:sz w:val="29"/>
      <w:szCs w:val="29"/>
      <w:lang w:eastAsia="en-US"/>
    </w:rPr>
  </w:style>
  <w:style w:type="paragraph" w:customStyle="1" w:styleId="141">
    <w:name w:val="Знак Знак14 Знак Знак"/>
    <w:basedOn w:val="a2"/>
    <w:uiPriority w:val="99"/>
    <w:rsid w:val="00B12DF0"/>
    <w:pPr>
      <w:autoSpaceDE/>
      <w:autoSpaceDN/>
      <w:spacing w:after="160" w:line="240" w:lineRule="exact"/>
      <w:jc w:val="right"/>
    </w:pPr>
    <w:rPr>
      <w:rFonts w:ascii="Arial" w:hAnsi="Arial" w:cs="Arial"/>
      <w:lang w:val="en-GB" w:eastAsia="en-US"/>
    </w:rPr>
  </w:style>
  <w:style w:type="paragraph" w:customStyle="1" w:styleId="afffff2">
    <w:name w:val="Пункт"/>
    <w:basedOn w:val="a2"/>
    <w:uiPriority w:val="99"/>
    <w:qFormat/>
    <w:rsid w:val="00B12DF0"/>
    <w:pPr>
      <w:widowControl/>
      <w:tabs>
        <w:tab w:val="num" w:pos="1134"/>
      </w:tabs>
      <w:autoSpaceDE/>
      <w:autoSpaceDN/>
      <w:adjustRightInd/>
      <w:snapToGrid w:val="0"/>
      <w:spacing w:line="360" w:lineRule="auto"/>
      <w:ind w:left="1134" w:hanging="1134"/>
      <w:jc w:val="both"/>
    </w:pPr>
    <w:rPr>
      <w:sz w:val="28"/>
      <w:szCs w:val="28"/>
    </w:rPr>
  </w:style>
  <w:style w:type="paragraph" w:customStyle="1" w:styleId="142">
    <w:name w:val="Знак Знак14 Знак Знак Знак Знак Знак Знак Знак Знак Знак Знак Знак Знак"/>
    <w:basedOn w:val="a2"/>
    <w:uiPriority w:val="99"/>
    <w:rsid w:val="00B12DF0"/>
    <w:pPr>
      <w:widowControl/>
      <w:autoSpaceDE/>
      <w:autoSpaceDN/>
      <w:adjustRightInd/>
      <w:spacing w:after="160" w:line="240" w:lineRule="exact"/>
    </w:pPr>
    <w:rPr>
      <w:rFonts w:ascii="Verdana" w:hAnsi="Verdana" w:cs="Verdana"/>
      <w:lang w:val="en-US" w:eastAsia="en-US"/>
    </w:rPr>
  </w:style>
  <w:style w:type="paragraph" w:customStyle="1" w:styleId="143">
    <w:name w:val="Знак Знак14 Знак Знак Знак Знак Знак Знак"/>
    <w:basedOn w:val="a2"/>
    <w:uiPriority w:val="99"/>
    <w:rsid w:val="00B12DF0"/>
    <w:pPr>
      <w:autoSpaceDE/>
      <w:autoSpaceDN/>
      <w:spacing w:after="160" w:line="240" w:lineRule="exact"/>
      <w:jc w:val="right"/>
    </w:pPr>
    <w:rPr>
      <w:rFonts w:ascii="Arial" w:hAnsi="Arial" w:cs="Arial"/>
      <w:lang w:val="en-GB" w:eastAsia="en-US"/>
    </w:rPr>
  </w:style>
  <w:style w:type="paragraph" w:customStyle="1" w:styleId="144">
    <w:name w:val="Знак Знак14"/>
    <w:basedOn w:val="a2"/>
    <w:uiPriority w:val="99"/>
    <w:rsid w:val="00B12DF0"/>
    <w:pPr>
      <w:autoSpaceDE/>
      <w:autoSpaceDN/>
      <w:spacing w:after="160" w:line="240" w:lineRule="exact"/>
      <w:jc w:val="right"/>
    </w:pPr>
    <w:rPr>
      <w:rFonts w:ascii="Arial" w:hAnsi="Arial" w:cs="Arial"/>
      <w:lang w:val="en-GB" w:eastAsia="en-US"/>
    </w:rPr>
  </w:style>
  <w:style w:type="paragraph" w:customStyle="1" w:styleId="145">
    <w:name w:val="Знак Знак14 Знак Знак Знак Знак Знак Знак Знак Знак Знак Знак Знак Знак Знак Знак"/>
    <w:basedOn w:val="a2"/>
    <w:uiPriority w:val="99"/>
    <w:rsid w:val="00B12DF0"/>
    <w:pPr>
      <w:widowControl/>
      <w:autoSpaceDE/>
      <w:autoSpaceDN/>
      <w:adjustRightInd/>
      <w:spacing w:after="160" w:line="240" w:lineRule="exact"/>
    </w:pPr>
    <w:rPr>
      <w:rFonts w:ascii="Verdana" w:hAnsi="Verdana" w:cs="Verdana"/>
      <w:lang w:val="en-US" w:eastAsia="en-US"/>
    </w:rPr>
  </w:style>
  <w:style w:type="paragraph" w:customStyle="1" w:styleId="xl67">
    <w:name w:val="xl67"/>
    <w:basedOn w:val="a2"/>
    <w:uiPriority w:val="99"/>
    <w:rsid w:val="00B12DF0"/>
    <w:pPr>
      <w:widowControl/>
      <w:autoSpaceDE/>
      <w:autoSpaceDN/>
      <w:adjustRightInd/>
      <w:spacing w:before="100" w:beforeAutospacing="1" w:after="100" w:afterAutospacing="1"/>
      <w:jc w:val="center"/>
    </w:pPr>
    <w:rPr>
      <w:color w:val="000000"/>
      <w:sz w:val="24"/>
      <w:szCs w:val="24"/>
    </w:rPr>
  </w:style>
  <w:style w:type="paragraph" w:customStyle="1" w:styleId="xl68">
    <w:name w:val="xl68"/>
    <w:basedOn w:val="a2"/>
    <w:uiPriority w:val="99"/>
    <w:rsid w:val="00B12DF0"/>
    <w:pPr>
      <w:widowControl/>
      <w:pBdr>
        <w:top w:val="single" w:sz="4" w:space="0" w:color="auto"/>
        <w:left w:val="single" w:sz="4" w:space="0" w:color="auto"/>
        <w:bottom w:val="single" w:sz="4" w:space="0" w:color="auto"/>
        <w:right w:val="single" w:sz="4" w:space="0" w:color="auto"/>
      </w:pBdr>
      <w:shd w:val="clear" w:color="auto" w:fill="969696"/>
      <w:autoSpaceDE/>
      <w:autoSpaceDN/>
      <w:adjustRightInd/>
      <w:spacing w:before="100" w:beforeAutospacing="1" w:after="100" w:afterAutospacing="1"/>
      <w:jc w:val="center"/>
    </w:pPr>
    <w:rPr>
      <w:color w:val="000000"/>
      <w:sz w:val="24"/>
      <w:szCs w:val="24"/>
    </w:rPr>
  </w:style>
  <w:style w:type="paragraph" w:customStyle="1" w:styleId="xl69">
    <w:name w:val="xl69"/>
    <w:basedOn w:val="a2"/>
    <w:uiPriority w:val="99"/>
    <w:rsid w:val="00B12DF0"/>
    <w:pPr>
      <w:widowControl/>
      <w:autoSpaceDE/>
      <w:autoSpaceDN/>
      <w:adjustRightInd/>
      <w:spacing w:before="100" w:beforeAutospacing="1" w:after="100" w:afterAutospacing="1"/>
      <w:jc w:val="center"/>
    </w:pPr>
    <w:rPr>
      <w:color w:val="000000"/>
      <w:sz w:val="24"/>
      <w:szCs w:val="24"/>
    </w:rPr>
  </w:style>
  <w:style w:type="paragraph" w:customStyle="1" w:styleId="xl70">
    <w:name w:val="xl70"/>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1">
    <w:name w:val="xl71"/>
    <w:basedOn w:val="a2"/>
    <w:uiPriority w:val="99"/>
    <w:rsid w:val="00B12DF0"/>
    <w:pPr>
      <w:widowControl/>
      <w:autoSpaceDE/>
      <w:autoSpaceDN/>
      <w:adjustRightInd/>
      <w:spacing w:before="100" w:beforeAutospacing="1" w:after="100" w:afterAutospacing="1"/>
    </w:pPr>
    <w:rPr>
      <w:color w:val="000000"/>
      <w:sz w:val="24"/>
      <w:szCs w:val="24"/>
    </w:rPr>
  </w:style>
  <w:style w:type="paragraph" w:customStyle="1" w:styleId="xl72">
    <w:name w:val="xl72"/>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b/>
      <w:bCs/>
      <w:color w:val="000000"/>
      <w:sz w:val="24"/>
      <w:szCs w:val="24"/>
    </w:rPr>
  </w:style>
  <w:style w:type="paragraph" w:customStyle="1" w:styleId="xl73">
    <w:name w:val="xl73"/>
    <w:basedOn w:val="a2"/>
    <w:uiPriority w:val="99"/>
    <w:rsid w:val="00B12D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sz w:val="24"/>
      <w:szCs w:val="24"/>
    </w:rPr>
  </w:style>
  <w:style w:type="paragraph" w:customStyle="1" w:styleId="xl74">
    <w:name w:val="xl74"/>
    <w:basedOn w:val="a2"/>
    <w:uiPriority w:val="99"/>
    <w:rsid w:val="00B12D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pPr>
    <w:rPr>
      <w:sz w:val="24"/>
      <w:szCs w:val="24"/>
    </w:rPr>
  </w:style>
  <w:style w:type="paragraph" w:customStyle="1" w:styleId="xl75">
    <w:name w:val="xl75"/>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4"/>
      <w:szCs w:val="24"/>
    </w:rPr>
  </w:style>
  <w:style w:type="paragraph" w:customStyle="1" w:styleId="xl76">
    <w:name w:val="xl76"/>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7">
    <w:name w:val="xl77"/>
    <w:basedOn w:val="a2"/>
    <w:uiPriority w:val="99"/>
    <w:rsid w:val="00B12DF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78">
    <w:name w:val="xl78"/>
    <w:basedOn w:val="a2"/>
    <w:uiPriority w:val="99"/>
    <w:rsid w:val="00B12D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sz w:val="24"/>
      <w:szCs w:val="24"/>
    </w:rPr>
  </w:style>
  <w:style w:type="paragraph" w:customStyle="1" w:styleId="xl79">
    <w:name w:val="xl79"/>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color w:val="000000"/>
      <w:sz w:val="24"/>
      <w:szCs w:val="24"/>
    </w:rPr>
  </w:style>
  <w:style w:type="paragraph" w:customStyle="1" w:styleId="xl80">
    <w:name w:val="xl80"/>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sz w:val="24"/>
      <w:szCs w:val="24"/>
    </w:rPr>
  </w:style>
  <w:style w:type="paragraph" w:customStyle="1" w:styleId="xl81">
    <w:name w:val="xl81"/>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4"/>
      <w:szCs w:val="24"/>
    </w:rPr>
  </w:style>
  <w:style w:type="paragraph" w:customStyle="1" w:styleId="xl82">
    <w:name w:val="xl82"/>
    <w:basedOn w:val="a2"/>
    <w:uiPriority w:val="99"/>
    <w:rsid w:val="00B12DF0"/>
    <w:pPr>
      <w:widowControl/>
      <w:pBdr>
        <w:top w:val="single" w:sz="4" w:space="0" w:color="auto"/>
        <w:left w:val="single" w:sz="4" w:space="0" w:color="auto"/>
        <w:bottom w:val="single" w:sz="4" w:space="0" w:color="auto"/>
        <w:right w:val="single" w:sz="4" w:space="0" w:color="auto"/>
      </w:pBdr>
      <w:shd w:val="clear" w:color="auto" w:fill="969696"/>
      <w:autoSpaceDE/>
      <w:autoSpaceDN/>
      <w:adjustRightInd/>
      <w:spacing w:before="100" w:beforeAutospacing="1" w:after="100" w:afterAutospacing="1"/>
      <w:jc w:val="center"/>
    </w:pPr>
    <w:rPr>
      <w:color w:val="000000"/>
      <w:sz w:val="24"/>
      <w:szCs w:val="24"/>
    </w:rPr>
  </w:style>
  <w:style w:type="paragraph" w:customStyle="1" w:styleId="xl83">
    <w:name w:val="xl83"/>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color w:val="000000"/>
      <w:sz w:val="24"/>
      <w:szCs w:val="24"/>
    </w:rPr>
  </w:style>
  <w:style w:type="paragraph" w:customStyle="1" w:styleId="xl84">
    <w:name w:val="xl84"/>
    <w:basedOn w:val="a2"/>
    <w:uiPriority w:val="99"/>
    <w:rsid w:val="00B12D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pPr>
    <w:rPr>
      <w:color w:val="000000"/>
      <w:sz w:val="24"/>
      <w:szCs w:val="24"/>
    </w:rPr>
  </w:style>
  <w:style w:type="paragraph" w:customStyle="1" w:styleId="xl85">
    <w:name w:val="xl85"/>
    <w:basedOn w:val="a2"/>
    <w:uiPriority w:val="99"/>
    <w:rsid w:val="00B12D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color w:val="000000"/>
      <w:sz w:val="24"/>
      <w:szCs w:val="24"/>
    </w:rPr>
  </w:style>
  <w:style w:type="paragraph" w:customStyle="1" w:styleId="xl86">
    <w:name w:val="xl86"/>
    <w:basedOn w:val="a2"/>
    <w:uiPriority w:val="99"/>
    <w:rsid w:val="00B12DF0"/>
    <w:pPr>
      <w:widowControl/>
      <w:pBdr>
        <w:top w:val="single" w:sz="4" w:space="0" w:color="auto"/>
        <w:left w:val="single" w:sz="4" w:space="0" w:color="auto"/>
        <w:bottom w:val="single" w:sz="4" w:space="0" w:color="auto"/>
        <w:right w:val="single" w:sz="4" w:space="0" w:color="auto"/>
      </w:pBdr>
      <w:shd w:val="clear" w:color="auto" w:fill="969696"/>
      <w:autoSpaceDE/>
      <w:autoSpaceDN/>
      <w:adjustRightInd/>
      <w:spacing w:before="100" w:beforeAutospacing="1" w:after="100" w:afterAutospacing="1"/>
      <w:jc w:val="center"/>
    </w:pPr>
    <w:rPr>
      <w:color w:val="000000"/>
      <w:sz w:val="24"/>
      <w:szCs w:val="24"/>
    </w:rPr>
  </w:style>
  <w:style w:type="paragraph" w:customStyle="1" w:styleId="style32">
    <w:name w:val="style32"/>
    <w:basedOn w:val="a2"/>
    <w:uiPriority w:val="99"/>
    <w:rsid w:val="00B12DF0"/>
    <w:pPr>
      <w:widowControl/>
      <w:autoSpaceDE/>
      <w:autoSpaceDN/>
      <w:adjustRightInd/>
      <w:spacing w:before="100" w:beforeAutospacing="1" w:after="100" w:afterAutospacing="1"/>
    </w:pPr>
    <w:rPr>
      <w:sz w:val="24"/>
      <w:szCs w:val="24"/>
    </w:rPr>
  </w:style>
  <w:style w:type="paragraph" w:customStyle="1" w:styleId="3e">
    <w:name w:val="Стиль3 Знак"/>
    <w:basedOn w:val="23"/>
    <w:uiPriority w:val="99"/>
    <w:rsid w:val="00B12DF0"/>
    <w:pPr>
      <w:widowControl w:val="0"/>
      <w:tabs>
        <w:tab w:val="clear" w:pos="720"/>
        <w:tab w:val="num" w:pos="227"/>
      </w:tabs>
      <w:autoSpaceDE/>
      <w:autoSpaceDN/>
      <w:spacing w:before="0"/>
      <w:ind w:left="0" w:firstLine="0"/>
    </w:pPr>
    <w:rPr>
      <w:rFonts w:eastAsia="Calibri"/>
      <w:lang w:eastAsia="en-US"/>
    </w:rPr>
  </w:style>
  <w:style w:type="paragraph" w:customStyle="1" w:styleId="StyleFirstline127cm">
    <w:name w:val="Style First line:  127 cm"/>
    <w:basedOn w:val="a2"/>
    <w:uiPriority w:val="99"/>
    <w:rsid w:val="00B12DF0"/>
    <w:pPr>
      <w:widowControl/>
      <w:autoSpaceDE/>
      <w:autoSpaceDN/>
      <w:adjustRightInd/>
      <w:spacing w:before="120"/>
      <w:ind w:firstLine="720"/>
      <w:jc w:val="both"/>
    </w:pPr>
    <w:rPr>
      <w:rFonts w:ascii="Arial" w:eastAsia="Calibri" w:hAnsi="Arial" w:cs="Arial"/>
      <w:sz w:val="24"/>
      <w:szCs w:val="24"/>
      <w:lang w:eastAsia="en-US"/>
    </w:rPr>
  </w:style>
  <w:style w:type="paragraph" w:customStyle="1" w:styleId="2-11">
    <w:name w:val="2-11"/>
    <w:basedOn w:val="a2"/>
    <w:uiPriority w:val="99"/>
    <w:rsid w:val="00B12DF0"/>
    <w:pPr>
      <w:widowControl/>
      <w:autoSpaceDE/>
      <w:autoSpaceDN/>
      <w:adjustRightInd/>
      <w:spacing w:after="60"/>
      <w:jc w:val="both"/>
    </w:pPr>
    <w:rPr>
      <w:rFonts w:eastAsia="Calibri"/>
      <w:sz w:val="24"/>
      <w:szCs w:val="24"/>
    </w:rPr>
  </w:style>
  <w:style w:type="paragraph" w:customStyle="1" w:styleId="afffff3">
    <w:name w:val="МП"/>
    <w:basedOn w:val="a2"/>
    <w:uiPriority w:val="99"/>
    <w:rsid w:val="00B12DF0"/>
    <w:pPr>
      <w:widowControl/>
      <w:overflowPunct w:val="0"/>
      <w:spacing w:after="120"/>
      <w:jc w:val="center"/>
    </w:pPr>
    <w:rPr>
      <w:rFonts w:ascii="Arial" w:eastAsia="Calibri" w:hAnsi="Arial" w:cs="Arial"/>
      <w:b/>
      <w:bCs/>
      <w:sz w:val="24"/>
      <w:szCs w:val="24"/>
    </w:rPr>
  </w:style>
  <w:style w:type="paragraph" w:customStyle="1" w:styleId="afffff4">
    <w:name w:val="Готовый"/>
    <w:basedOn w:val="a2"/>
    <w:uiPriority w:val="99"/>
    <w:rsid w:val="00B12D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eastAsia="Calibri" w:hAnsi="Courier New" w:cs="Courier New"/>
    </w:rPr>
  </w:style>
  <w:style w:type="paragraph" w:customStyle="1" w:styleId="61">
    <w:name w:val="заголовок 6"/>
    <w:basedOn w:val="a2"/>
    <w:next w:val="a2"/>
    <w:uiPriority w:val="99"/>
    <w:rsid w:val="00B12DF0"/>
    <w:pPr>
      <w:keepNext/>
      <w:widowControl/>
      <w:autoSpaceDE/>
      <w:autoSpaceDN/>
      <w:adjustRightInd/>
    </w:pPr>
    <w:rPr>
      <w:rFonts w:eastAsia="Calibri"/>
      <w:sz w:val="24"/>
      <w:szCs w:val="24"/>
    </w:rPr>
  </w:style>
  <w:style w:type="paragraph" w:customStyle="1" w:styleId="Instruction">
    <w:name w:val="Instruction"/>
    <w:basedOn w:val="25"/>
    <w:uiPriority w:val="99"/>
    <w:rsid w:val="00B12DF0"/>
    <w:pPr>
      <w:numPr>
        <w:numId w:val="10"/>
      </w:numPr>
      <w:tabs>
        <w:tab w:val="num" w:pos="360"/>
      </w:tabs>
      <w:spacing w:before="180" w:after="60"/>
      <w:ind w:left="360"/>
      <w:jc w:val="both"/>
    </w:pPr>
    <w:rPr>
      <w:rFonts w:eastAsia="Calibri"/>
      <w:b/>
      <w:bCs/>
      <w:sz w:val="24"/>
      <w:szCs w:val="24"/>
    </w:rPr>
  </w:style>
  <w:style w:type="paragraph" w:customStyle="1" w:styleId="xl27">
    <w:name w:val="xl27"/>
    <w:basedOn w:val="a2"/>
    <w:uiPriority w:val="99"/>
    <w:rsid w:val="00B12D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afffff5">
    <w:name w:val="Ãîòîâûé"/>
    <w:basedOn w:val="a2"/>
    <w:uiPriority w:val="99"/>
    <w:rsid w:val="00B12D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eastAsia="Calibri" w:hAnsi="Courier New" w:cs="Courier New"/>
    </w:rPr>
  </w:style>
  <w:style w:type="paragraph" w:customStyle="1" w:styleId="font5">
    <w:name w:val="font5"/>
    <w:basedOn w:val="a2"/>
    <w:uiPriority w:val="99"/>
    <w:rsid w:val="00B12DF0"/>
    <w:pPr>
      <w:widowControl/>
      <w:autoSpaceDE/>
      <w:autoSpaceDN/>
      <w:adjustRightInd/>
      <w:spacing w:before="100" w:beforeAutospacing="1" w:after="100" w:afterAutospacing="1"/>
    </w:pPr>
    <w:rPr>
      <w:rFonts w:ascii="Arial CYR" w:eastAsia="Arial Unicode MS" w:hAnsi="Arial CYR" w:cs="Arial CYR"/>
      <w:sz w:val="18"/>
      <w:szCs w:val="18"/>
    </w:rPr>
  </w:style>
  <w:style w:type="paragraph" w:customStyle="1" w:styleId="1110">
    <w:name w:val="111"/>
    <w:basedOn w:val="a2"/>
    <w:uiPriority w:val="99"/>
    <w:rsid w:val="00B12DF0"/>
    <w:pPr>
      <w:widowControl/>
      <w:autoSpaceDE/>
      <w:autoSpaceDN/>
      <w:adjustRightInd/>
    </w:pPr>
    <w:rPr>
      <w:rFonts w:ascii="Times New Roman CYR" w:eastAsia="Calibri" w:hAnsi="Times New Roman CYR" w:cs="Times New Roman CYR"/>
    </w:rPr>
  </w:style>
  <w:style w:type="paragraph" w:customStyle="1" w:styleId="222">
    <w:name w:val="222"/>
    <w:basedOn w:val="a2"/>
    <w:uiPriority w:val="99"/>
    <w:rsid w:val="00B12DF0"/>
    <w:pPr>
      <w:widowControl/>
      <w:autoSpaceDE/>
      <w:autoSpaceDN/>
      <w:adjustRightInd/>
      <w:ind w:left="851"/>
    </w:pPr>
    <w:rPr>
      <w:rFonts w:ascii="Times New Roman CYR" w:eastAsia="Calibri" w:hAnsi="Times New Roman CYR" w:cs="Times New Roman CYR"/>
    </w:rPr>
  </w:style>
  <w:style w:type="paragraph" w:customStyle="1" w:styleId="Style1">
    <w:name w:val="Style1"/>
    <w:basedOn w:val="a2"/>
    <w:uiPriority w:val="99"/>
    <w:rsid w:val="00B12DF0"/>
    <w:pPr>
      <w:widowControl/>
      <w:tabs>
        <w:tab w:val="num" w:pos="540"/>
      </w:tabs>
      <w:autoSpaceDE/>
      <w:autoSpaceDN/>
      <w:adjustRightInd/>
      <w:spacing w:before="480" w:after="240"/>
      <w:ind w:left="540" w:hanging="540"/>
      <w:jc w:val="center"/>
    </w:pPr>
    <w:rPr>
      <w:rFonts w:ascii="Arial" w:eastAsia="Calibri" w:hAnsi="Arial" w:cs="Arial"/>
      <w:b/>
      <w:bCs/>
      <w:sz w:val="24"/>
      <w:szCs w:val="24"/>
    </w:rPr>
  </w:style>
  <w:style w:type="paragraph" w:customStyle="1" w:styleId="Simlple">
    <w:name w:val="Simlple"/>
    <w:basedOn w:val="a2"/>
    <w:uiPriority w:val="99"/>
    <w:rsid w:val="00B12DF0"/>
    <w:pPr>
      <w:widowControl/>
      <w:autoSpaceDE/>
      <w:autoSpaceDN/>
      <w:adjustRightInd/>
      <w:spacing w:before="60" w:after="60"/>
      <w:ind w:firstLine="284"/>
      <w:jc w:val="both"/>
    </w:pPr>
    <w:rPr>
      <w:rFonts w:ascii="Arial" w:eastAsia="Calibri" w:hAnsi="Arial" w:cs="Arial"/>
    </w:rPr>
  </w:style>
  <w:style w:type="paragraph" w:customStyle="1" w:styleId="Style2">
    <w:name w:val="Style2"/>
    <w:basedOn w:val="Simlple"/>
    <w:uiPriority w:val="99"/>
    <w:rsid w:val="00B12DF0"/>
    <w:pPr>
      <w:tabs>
        <w:tab w:val="num" w:pos="720"/>
      </w:tabs>
    </w:pPr>
  </w:style>
  <w:style w:type="paragraph" w:customStyle="1" w:styleId="Style3">
    <w:name w:val="Style3"/>
    <w:basedOn w:val="Simlple"/>
    <w:next w:val="Simlple"/>
    <w:uiPriority w:val="99"/>
    <w:rsid w:val="00B12DF0"/>
    <w:pPr>
      <w:tabs>
        <w:tab w:val="num" w:pos="720"/>
      </w:tabs>
      <w:ind w:firstLine="567"/>
    </w:pPr>
  </w:style>
  <w:style w:type="paragraph" w:customStyle="1" w:styleId="bulletin">
    <w:name w:val="bulletin"/>
    <w:basedOn w:val="23"/>
    <w:uiPriority w:val="99"/>
    <w:rsid w:val="00B12DF0"/>
    <w:pPr>
      <w:tabs>
        <w:tab w:val="clear" w:pos="720"/>
      </w:tabs>
      <w:autoSpaceDE/>
      <w:autoSpaceDN/>
      <w:adjustRightInd/>
      <w:spacing w:before="0"/>
      <w:ind w:left="0" w:firstLine="0"/>
      <w:jc w:val="left"/>
    </w:pPr>
    <w:rPr>
      <w:rFonts w:eastAsia="Calibri"/>
      <w:sz w:val="22"/>
      <w:szCs w:val="22"/>
      <w:lang w:eastAsia="en-US"/>
    </w:rPr>
  </w:style>
  <w:style w:type="paragraph" w:customStyle="1" w:styleId="ListBul2">
    <w:name w:val="ListBul2"/>
    <w:basedOn w:val="afff9"/>
    <w:uiPriority w:val="99"/>
    <w:rsid w:val="00B12D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B12DF0"/>
    <w:pPr>
      <w:widowControl/>
      <w:autoSpaceDE/>
      <w:autoSpaceDN/>
      <w:adjustRightInd/>
    </w:pPr>
    <w:rPr>
      <w:rFonts w:ascii="Times New Roman CYR" w:eastAsia="Calibri" w:hAnsi="Times New Roman CYR" w:cs="Times New Roman CYR"/>
      <w:b/>
      <w:bCs/>
    </w:rPr>
  </w:style>
  <w:style w:type="paragraph" w:customStyle="1" w:styleId="2f3">
    <w:name w:val="ШТ Назв.2"/>
    <w:basedOn w:val="a2"/>
    <w:uiPriority w:val="99"/>
    <w:rsid w:val="00B12DF0"/>
    <w:pPr>
      <w:widowControl/>
      <w:autoSpaceDE/>
      <w:autoSpaceDN/>
      <w:adjustRightInd/>
      <w:spacing w:before="60"/>
      <w:jc w:val="center"/>
    </w:pPr>
    <w:rPr>
      <w:rFonts w:eastAsia="Calibri"/>
      <w:b/>
      <w:bCs/>
      <w:noProof/>
      <w:sz w:val="24"/>
      <w:szCs w:val="24"/>
      <w:lang w:val="en-US" w:eastAsia="en-US"/>
    </w:rPr>
  </w:style>
  <w:style w:type="paragraph" w:customStyle="1" w:styleId="style4">
    <w:name w:val="style4"/>
    <w:basedOn w:val="a2"/>
    <w:uiPriority w:val="99"/>
    <w:rsid w:val="00B12DF0"/>
    <w:pPr>
      <w:widowControl/>
      <w:autoSpaceDE/>
      <w:autoSpaceDN/>
      <w:adjustRightInd/>
      <w:spacing w:before="100" w:beforeAutospacing="1" w:after="100" w:afterAutospacing="1"/>
    </w:pPr>
    <w:rPr>
      <w:rFonts w:eastAsia="Calibri"/>
      <w:sz w:val="24"/>
      <w:szCs w:val="24"/>
    </w:rPr>
  </w:style>
  <w:style w:type="paragraph" w:customStyle="1" w:styleId="desc2">
    <w:name w:val="desc2"/>
    <w:basedOn w:val="a2"/>
    <w:uiPriority w:val="99"/>
    <w:rsid w:val="00B12DF0"/>
    <w:pPr>
      <w:widowControl/>
      <w:autoSpaceDE/>
      <w:autoSpaceDN/>
      <w:adjustRightInd/>
      <w:spacing w:before="100" w:beforeAutospacing="1" w:after="100" w:afterAutospacing="1"/>
    </w:pPr>
    <w:rPr>
      <w:rFonts w:eastAsia="Calibri"/>
      <w:sz w:val="24"/>
      <w:szCs w:val="24"/>
    </w:rPr>
  </w:style>
  <w:style w:type="paragraph" w:customStyle="1" w:styleId="113">
    <w:name w:val="Обычный + 11 пт"/>
    <w:aliases w:val="полужирный,Серый 100%,Заголовок 3 + Times New Roman,14 pt,по центруЗаголовок 3 + Times New Roman,по центру"/>
    <w:basedOn w:val="a2"/>
    <w:uiPriority w:val="99"/>
    <w:rsid w:val="00B12DF0"/>
    <w:pPr>
      <w:widowControl/>
      <w:autoSpaceDE/>
      <w:autoSpaceDN/>
      <w:adjustRightInd/>
      <w:jc w:val="center"/>
      <w:outlineLvl w:val="1"/>
    </w:pPr>
    <w:rPr>
      <w:rFonts w:eastAsia="Calibri"/>
      <w:b/>
      <w:bCs/>
      <w:color w:val="333333"/>
      <w:sz w:val="22"/>
      <w:szCs w:val="22"/>
    </w:rPr>
  </w:style>
  <w:style w:type="paragraph" w:customStyle="1" w:styleId="afffff6">
    <w:name w:val="Обычный.Нормальный абзац"/>
    <w:uiPriority w:val="99"/>
    <w:rsid w:val="00B12DF0"/>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0">
    <w:name w:val="Основной текст с отступом 211"/>
    <w:basedOn w:val="a2"/>
    <w:uiPriority w:val="99"/>
    <w:rsid w:val="00B12DF0"/>
    <w:pPr>
      <w:widowControl/>
      <w:suppressAutoHyphens/>
      <w:autoSpaceDE/>
      <w:autoSpaceDN/>
      <w:adjustRightInd/>
      <w:ind w:left="426"/>
    </w:pPr>
    <w:rPr>
      <w:rFonts w:eastAsia="Calibri"/>
      <w:sz w:val="24"/>
      <w:szCs w:val="24"/>
      <w:lang w:eastAsia="ar-SA"/>
    </w:rPr>
  </w:style>
  <w:style w:type="paragraph" w:customStyle="1" w:styleId="Char">
    <w:name w:val="Char Знак Знак"/>
    <w:basedOn w:val="a2"/>
    <w:uiPriority w:val="99"/>
    <w:rsid w:val="00B12DF0"/>
    <w:pPr>
      <w:autoSpaceDE/>
      <w:autoSpaceDN/>
      <w:spacing w:after="160" w:line="240" w:lineRule="exact"/>
      <w:jc w:val="right"/>
    </w:pPr>
    <w:rPr>
      <w:rFonts w:ascii="Arial" w:eastAsia="Calibri" w:hAnsi="Arial" w:cs="Arial"/>
      <w:lang w:val="en-GB" w:eastAsia="en-US"/>
    </w:rPr>
  </w:style>
  <w:style w:type="paragraph" w:customStyle="1" w:styleId="Style9">
    <w:name w:val="Style9"/>
    <w:basedOn w:val="a2"/>
    <w:uiPriority w:val="99"/>
    <w:rsid w:val="00B12DF0"/>
    <w:rPr>
      <w:sz w:val="24"/>
      <w:szCs w:val="24"/>
    </w:rPr>
  </w:style>
  <w:style w:type="paragraph" w:customStyle="1" w:styleId="3f">
    <w:name w:val="Абзац списка3"/>
    <w:basedOn w:val="a2"/>
    <w:uiPriority w:val="99"/>
    <w:rsid w:val="00B12DF0"/>
    <w:pPr>
      <w:widowControl/>
      <w:autoSpaceDE/>
      <w:autoSpaceDN/>
      <w:adjustRightInd/>
      <w:ind w:left="720"/>
      <w:contextualSpacing/>
    </w:pPr>
    <w:rPr>
      <w:rFonts w:eastAsia="Calibri"/>
      <w:sz w:val="24"/>
      <w:szCs w:val="24"/>
    </w:rPr>
  </w:style>
  <w:style w:type="paragraph" w:customStyle="1" w:styleId="xl45">
    <w:name w:val="xl45"/>
    <w:basedOn w:val="a2"/>
    <w:uiPriority w:val="99"/>
    <w:rsid w:val="00B12DF0"/>
    <w:pPr>
      <w:widowControl/>
      <w:pBdr>
        <w:left w:val="single" w:sz="4" w:space="0" w:color="auto"/>
        <w:right w:val="single" w:sz="4" w:space="0" w:color="auto"/>
      </w:pBdr>
      <w:autoSpaceDE/>
      <w:autoSpaceDN/>
      <w:adjustRightInd/>
      <w:spacing w:before="100" w:beforeAutospacing="1" w:after="100" w:afterAutospacing="1"/>
      <w:jc w:val="center"/>
    </w:pPr>
    <w:rPr>
      <w:rFonts w:ascii="Arial Unicode MS" w:eastAsia="Arial Unicode MS" w:hAnsi="Arial Unicode MS" w:cs="Arial Unicode MS"/>
      <w:b/>
      <w:bCs/>
      <w:sz w:val="24"/>
      <w:szCs w:val="24"/>
    </w:rPr>
  </w:style>
  <w:style w:type="paragraph" w:customStyle="1" w:styleId="afffff7">
    <w:name w:val="Таблица шапка"/>
    <w:basedOn w:val="a2"/>
    <w:uiPriority w:val="99"/>
    <w:rsid w:val="00B12DF0"/>
    <w:pPr>
      <w:keepNext/>
      <w:widowControl/>
      <w:autoSpaceDE/>
      <w:autoSpaceDN/>
      <w:adjustRightInd/>
      <w:spacing w:before="40" w:after="40"/>
      <w:ind w:left="57" w:right="57"/>
    </w:pPr>
    <w:rPr>
      <w:sz w:val="18"/>
      <w:szCs w:val="18"/>
    </w:rPr>
  </w:style>
  <w:style w:type="paragraph" w:customStyle="1" w:styleId="afffff8">
    <w:name w:val="Таблица текст"/>
    <w:basedOn w:val="a2"/>
    <w:uiPriority w:val="99"/>
    <w:rsid w:val="00B12DF0"/>
    <w:pPr>
      <w:widowControl/>
      <w:autoSpaceDE/>
      <w:autoSpaceDN/>
      <w:adjustRightInd/>
      <w:spacing w:before="40" w:after="40"/>
      <w:ind w:left="57" w:right="57"/>
    </w:pPr>
    <w:rPr>
      <w:sz w:val="22"/>
      <w:szCs w:val="22"/>
    </w:rPr>
  </w:style>
  <w:style w:type="paragraph" w:customStyle="1" w:styleId="31">
    <w:name w:val="Раздел 3"/>
    <w:basedOn w:val="a2"/>
    <w:uiPriority w:val="99"/>
    <w:semiHidden/>
    <w:rsid w:val="00B12DF0"/>
    <w:pPr>
      <w:widowControl/>
      <w:numPr>
        <w:ilvl w:val="1"/>
        <w:numId w:val="11"/>
      </w:numPr>
      <w:tabs>
        <w:tab w:val="num" w:pos="360"/>
      </w:tabs>
      <w:autoSpaceDE/>
      <w:autoSpaceDN/>
      <w:adjustRightInd/>
      <w:spacing w:before="120" w:after="120"/>
      <w:ind w:left="360" w:hanging="360"/>
      <w:jc w:val="center"/>
    </w:pPr>
    <w:rPr>
      <w:b/>
      <w:sz w:val="24"/>
    </w:rPr>
  </w:style>
  <w:style w:type="paragraph" w:customStyle="1" w:styleId="afffff9">
    <w:name w:val="пункт"/>
    <w:basedOn w:val="a2"/>
    <w:uiPriority w:val="99"/>
    <w:rsid w:val="00B12DF0"/>
    <w:pPr>
      <w:widowControl/>
      <w:tabs>
        <w:tab w:val="num" w:pos="1307"/>
      </w:tabs>
      <w:autoSpaceDE/>
      <w:autoSpaceDN/>
      <w:adjustRightInd/>
      <w:spacing w:before="60" w:after="60"/>
      <w:ind w:left="1080"/>
    </w:pPr>
    <w:rPr>
      <w:sz w:val="24"/>
      <w:szCs w:val="24"/>
    </w:rPr>
  </w:style>
  <w:style w:type="paragraph" w:customStyle="1" w:styleId="230">
    <w:name w:val="Знак Знак23 Знак Знак Знак"/>
    <w:basedOn w:val="a2"/>
    <w:uiPriority w:val="99"/>
    <w:rsid w:val="00B12DF0"/>
    <w:pPr>
      <w:widowControl/>
      <w:autoSpaceDE/>
      <w:autoSpaceDN/>
      <w:adjustRightInd/>
      <w:spacing w:after="160" w:line="240" w:lineRule="exact"/>
    </w:pPr>
    <w:rPr>
      <w:lang w:eastAsia="zh-CN"/>
    </w:rPr>
  </w:style>
  <w:style w:type="paragraph" w:customStyle="1" w:styleId="231">
    <w:name w:val="Знак Знак23 Знак Знак Знак Знак"/>
    <w:basedOn w:val="a2"/>
    <w:uiPriority w:val="99"/>
    <w:rsid w:val="00B12DF0"/>
    <w:pPr>
      <w:widowControl/>
      <w:autoSpaceDE/>
      <w:autoSpaceDN/>
      <w:adjustRightInd/>
      <w:spacing w:after="160" w:line="240" w:lineRule="exact"/>
    </w:pPr>
    <w:rPr>
      <w:lang w:eastAsia="zh-CN"/>
    </w:rPr>
  </w:style>
  <w:style w:type="paragraph" w:customStyle="1" w:styleId="1f5">
    <w:name w:val="Список многоуровневый 1"/>
    <w:basedOn w:val="a2"/>
    <w:uiPriority w:val="99"/>
    <w:rsid w:val="00B12DF0"/>
    <w:pPr>
      <w:widowControl/>
      <w:tabs>
        <w:tab w:val="num" w:pos="432"/>
      </w:tabs>
      <w:autoSpaceDE/>
      <w:autoSpaceDN/>
      <w:adjustRightInd/>
      <w:spacing w:after="60"/>
      <w:ind w:left="431" w:hanging="431"/>
      <w:jc w:val="both"/>
    </w:pPr>
    <w:rPr>
      <w:sz w:val="24"/>
      <w:szCs w:val="24"/>
    </w:rPr>
  </w:style>
  <w:style w:type="paragraph" w:customStyle="1" w:styleId="2310">
    <w:name w:val="Знак Знак23 Знак Знак Знак Знак1"/>
    <w:basedOn w:val="a2"/>
    <w:autoRedefine/>
    <w:uiPriority w:val="99"/>
    <w:rsid w:val="00B12DF0"/>
    <w:pPr>
      <w:widowControl/>
      <w:autoSpaceDE/>
      <w:autoSpaceDN/>
      <w:adjustRightInd/>
      <w:spacing w:before="60" w:after="60"/>
    </w:pPr>
    <w:rPr>
      <w:lang w:eastAsia="zh-CN"/>
    </w:rPr>
  </w:style>
  <w:style w:type="paragraph" w:customStyle="1" w:styleId="1CharChar">
    <w:name w:val="1 Знак Char Знак Char Знак"/>
    <w:basedOn w:val="a2"/>
    <w:uiPriority w:val="99"/>
    <w:rsid w:val="00B12DF0"/>
    <w:pPr>
      <w:widowControl/>
      <w:autoSpaceDE/>
      <w:autoSpaceDN/>
      <w:adjustRightInd/>
      <w:spacing w:after="160" w:line="240" w:lineRule="exact"/>
    </w:pPr>
    <w:rPr>
      <w:lang w:eastAsia="zh-CN"/>
    </w:rPr>
  </w:style>
  <w:style w:type="paragraph" w:customStyle="1" w:styleId="afffffa">
    <w:name w:val="Знак Знак Знак Знак Знак Знак"/>
    <w:basedOn w:val="a2"/>
    <w:uiPriority w:val="99"/>
    <w:rsid w:val="00B12DF0"/>
    <w:pPr>
      <w:widowControl/>
      <w:autoSpaceDE/>
      <w:autoSpaceDN/>
      <w:adjustRightInd/>
      <w:spacing w:after="160" w:line="240" w:lineRule="exact"/>
    </w:pPr>
    <w:rPr>
      <w:lang w:eastAsia="zh-CN"/>
    </w:rPr>
  </w:style>
  <w:style w:type="character" w:customStyle="1" w:styleId="afffffb">
    <w:name w:val="Дефис Знак"/>
    <w:link w:val="afffffc"/>
    <w:locked/>
    <w:rsid w:val="00B12DF0"/>
    <w:rPr>
      <w:rFonts w:ascii="Times New Roman" w:eastAsia="Times New Roman" w:hAnsi="Times New Roman" w:cs="Times New Roman"/>
      <w:sz w:val="24"/>
      <w:szCs w:val="24"/>
      <w:lang w:val="en-US" w:eastAsia="x-none"/>
    </w:rPr>
  </w:style>
  <w:style w:type="paragraph" w:customStyle="1" w:styleId="afffffc">
    <w:name w:val="Дефис"/>
    <w:basedOn w:val="15"/>
    <w:link w:val="afffffb"/>
    <w:rsid w:val="00B12DF0"/>
    <w:pPr>
      <w:tabs>
        <w:tab w:val="num" w:pos="360"/>
      </w:tabs>
      <w:spacing w:after="0" w:line="240" w:lineRule="auto"/>
      <w:contextualSpacing/>
    </w:pPr>
    <w:rPr>
      <w:rFonts w:ascii="Times New Roman" w:hAnsi="Times New Roman" w:cs="Times New Roman"/>
      <w:sz w:val="24"/>
      <w:szCs w:val="24"/>
      <w:lang w:val="en-US" w:eastAsia="x-none"/>
    </w:rPr>
  </w:style>
  <w:style w:type="character" w:customStyle="1" w:styleId="48">
    <w:name w:val="Стиль4 Знак"/>
    <w:link w:val="49"/>
    <w:locked/>
    <w:rsid w:val="00B12DF0"/>
    <w:rPr>
      <w:rFonts w:ascii="Times New Roman" w:eastAsia="Times New Roman" w:hAnsi="Times New Roman" w:cs="Times New Roman"/>
      <w:sz w:val="24"/>
      <w:szCs w:val="24"/>
      <w:lang w:val="en-US" w:eastAsia="x-none"/>
    </w:rPr>
  </w:style>
  <w:style w:type="paragraph" w:customStyle="1" w:styleId="49">
    <w:name w:val="Стиль4"/>
    <w:basedOn w:val="afffffc"/>
    <w:link w:val="48"/>
    <w:rsid w:val="00B12DF0"/>
  </w:style>
  <w:style w:type="paragraph" w:customStyle="1" w:styleId="Style14">
    <w:name w:val="Style14"/>
    <w:basedOn w:val="a2"/>
    <w:uiPriority w:val="99"/>
    <w:rsid w:val="00B12DF0"/>
    <w:pPr>
      <w:spacing w:line="226" w:lineRule="exact"/>
    </w:pPr>
    <w:rPr>
      <w:sz w:val="24"/>
      <w:szCs w:val="24"/>
    </w:rPr>
  </w:style>
  <w:style w:type="paragraph" w:customStyle="1" w:styleId="parfrst">
    <w:name w:val="parfrst"/>
    <w:basedOn w:val="a2"/>
    <w:uiPriority w:val="99"/>
    <w:rsid w:val="00B12DF0"/>
    <w:pPr>
      <w:widowControl/>
      <w:autoSpaceDE/>
      <w:autoSpaceDN/>
      <w:adjustRightInd/>
      <w:spacing w:after="120"/>
      <w:jc w:val="both"/>
    </w:pPr>
    <w:rPr>
      <w:rFonts w:ascii="Arial Unicode MS" w:cs="Arial Unicode MS"/>
      <w:sz w:val="24"/>
      <w:szCs w:val="24"/>
    </w:rPr>
  </w:style>
  <w:style w:type="paragraph" w:customStyle="1" w:styleId="Head2">
    <w:name w:val="Head2"/>
    <w:basedOn w:val="a2"/>
    <w:uiPriority w:val="99"/>
    <w:rsid w:val="00B12DF0"/>
    <w:pPr>
      <w:framePr w:w="4899" w:h="3726" w:hSpace="181" w:wrap="around" w:vAnchor="page" w:hAnchor="page" w:x="1418" w:y="1068"/>
      <w:widowControl/>
      <w:autoSpaceDE/>
      <w:autoSpaceDN/>
      <w:adjustRightInd/>
      <w:spacing w:line="480" w:lineRule="atLeast"/>
      <w:jc w:val="center"/>
    </w:pPr>
    <w:rPr>
      <w:rFonts w:ascii="SchoolBook" w:hAnsi="SchoolBook"/>
      <w:b/>
      <w:sz w:val="26"/>
    </w:rPr>
  </w:style>
  <w:style w:type="paragraph" w:customStyle="1" w:styleId="UNFORMATTEXT">
    <w:name w:val=".UNFORMATTEXT"/>
    <w:uiPriority w:val="99"/>
    <w:rsid w:val="00B12DF0"/>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HEADERTEXT0">
    <w:name w:val=".HEADERTEXT"/>
    <w:uiPriority w:val="99"/>
    <w:rsid w:val="00B12DF0"/>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character" w:styleId="afffffd">
    <w:name w:val="annotation reference"/>
    <w:uiPriority w:val="99"/>
    <w:semiHidden/>
    <w:unhideWhenUsed/>
    <w:rsid w:val="00B12DF0"/>
    <w:rPr>
      <w:sz w:val="16"/>
      <w:szCs w:val="16"/>
    </w:rPr>
  </w:style>
  <w:style w:type="character" w:styleId="afffffe">
    <w:name w:val="endnote reference"/>
    <w:semiHidden/>
    <w:unhideWhenUsed/>
    <w:rsid w:val="00B12DF0"/>
    <w:rPr>
      <w:vertAlign w:val="superscript"/>
    </w:rPr>
  </w:style>
  <w:style w:type="character" w:styleId="affffff">
    <w:name w:val="Placeholder Text"/>
    <w:uiPriority w:val="99"/>
    <w:semiHidden/>
    <w:rsid w:val="00B12DF0"/>
    <w:rPr>
      <w:color w:val="808080"/>
    </w:rPr>
  </w:style>
  <w:style w:type="character" w:styleId="affffff0">
    <w:name w:val="Subtle Emphasis"/>
    <w:uiPriority w:val="19"/>
    <w:qFormat/>
    <w:rsid w:val="00B12DF0"/>
    <w:rPr>
      <w:i/>
      <w:iCs/>
      <w:color w:val="808080"/>
    </w:rPr>
  </w:style>
  <w:style w:type="character" w:customStyle="1" w:styleId="WW8Num1z0">
    <w:name w:val="WW8Num1z0"/>
    <w:rsid w:val="00B12DF0"/>
  </w:style>
  <w:style w:type="character" w:customStyle="1" w:styleId="WW8Num1z1">
    <w:name w:val="WW8Num1z1"/>
    <w:rsid w:val="00B12DF0"/>
  </w:style>
  <w:style w:type="character" w:customStyle="1" w:styleId="WW8Num1z2">
    <w:name w:val="WW8Num1z2"/>
    <w:rsid w:val="00B12DF0"/>
  </w:style>
  <w:style w:type="character" w:customStyle="1" w:styleId="WW8Num1z3">
    <w:name w:val="WW8Num1z3"/>
    <w:rsid w:val="00B12DF0"/>
  </w:style>
  <w:style w:type="character" w:customStyle="1" w:styleId="WW8Num1z4">
    <w:name w:val="WW8Num1z4"/>
    <w:rsid w:val="00B12DF0"/>
  </w:style>
  <w:style w:type="character" w:customStyle="1" w:styleId="WW8Num1z5">
    <w:name w:val="WW8Num1z5"/>
    <w:rsid w:val="00B12DF0"/>
  </w:style>
  <w:style w:type="character" w:customStyle="1" w:styleId="WW8Num1z6">
    <w:name w:val="WW8Num1z6"/>
    <w:rsid w:val="00B12DF0"/>
  </w:style>
  <w:style w:type="character" w:customStyle="1" w:styleId="WW8Num1z7">
    <w:name w:val="WW8Num1z7"/>
    <w:rsid w:val="00B12DF0"/>
  </w:style>
  <w:style w:type="character" w:customStyle="1" w:styleId="WW8Num1z8">
    <w:name w:val="WW8Num1z8"/>
    <w:rsid w:val="00B12DF0"/>
  </w:style>
  <w:style w:type="character" w:customStyle="1" w:styleId="WW8Num2z0">
    <w:name w:val="WW8Num2z0"/>
    <w:rsid w:val="00B12DF0"/>
  </w:style>
  <w:style w:type="character" w:customStyle="1" w:styleId="WW8Num2z1">
    <w:name w:val="WW8Num2z1"/>
    <w:rsid w:val="00B12DF0"/>
  </w:style>
  <w:style w:type="character" w:customStyle="1" w:styleId="WW8Num2z2">
    <w:name w:val="WW8Num2z2"/>
    <w:rsid w:val="00B12DF0"/>
  </w:style>
  <w:style w:type="character" w:customStyle="1" w:styleId="WW8Num2z3">
    <w:name w:val="WW8Num2z3"/>
    <w:rsid w:val="00B12DF0"/>
  </w:style>
  <w:style w:type="character" w:customStyle="1" w:styleId="WW8Num2z4">
    <w:name w:val="WW8Num2z4"/>
    <w:rsid w:val="00B12DF0"/>
  </w:style>
  <w:style w:type="character" w:customStyle="1" w:styleId="WW8Num2z5">
    <w:name w:val="WW8Num2z5"/>
    <w:rsid w:val="00B12DF0"/>
  </w:style>
  <w:style w:type="character" w:customStyle="1" w:styleId="WW8Num2z6">
    <w:name w:val="WW8Num2z6"/>
    <w:rsid w:val="00B12DF0"/>
  </w:style>
  <w:style w:type="character" w:customStyle="1" w:styleId="WW8Num2z7">
    <w:name w:val="WW8Num2z7"/>
    <w:rsid w:val="00B12DF0"/>
  </w:style>
  <w:style w:type="character" w:customStyle="1" w:styleId="WW8Num2z8">
    <w:name w:val="WW8Num2z8"/>
    <w:rsid w:val="00B12DF0"/>
  </w:style>
  <w:style w:type="character" w:customStyle="1" w:styleId="WW8Num3z0">
    <w:name w:val="WW8Num3z0"/>
    <w:rsid w:val="00B12DF0"/>
  </w:style>
  <w:style w:type="character" w:customStyle="1" w:styleId="WW8Num3z1">
    <w:name w:val="WW8Num3z1"/>
    <w:rsid w:val="00B12DF0"/>
    <w:rPr>
      <w:rFonts w:ascii="Times New Roman" w:eastAsia="Times New Roman" w:hAnsi="Times New Roman" w:cs="Times New Roman" w:hint="default"/>
      <w:b/>
      <w:bCs/>
      <w:i/>
      <w:iCs w:val="0"/>
      <w:sz w:val="24"/>
      <w:szCs w:val="24"/>
    </w:rPr>
  </w:style>
  <w:style w:type="character" w:customStyle="1" w:styleId="WW8Num4z0">
    <w:name w:val="WW8Num4z0"/>
    <w:rsid w:val="00B12DF0"/>
    <w:rPr>
      <w:rFonts w:ascii="Times New Roman" w:hAnsi="Times New Roman" w:cs="Times New Roman" w:hint="default"/>
      <w:b/>
      <w:bCs/>
      <w:i/>
      <w:iCs/>
      <w:sz w:val="24"/>
      <w:szCs w:val="24"/>
    </w:rPr>
  </w:style>
  <w:style w:type="character" w:customStyle="1" w:styleId="WW8Num5z0">
    <w:name w:val="WW8Num5z0"/>
    <w:rsid w:val="00B12DF0"/>
    <w:rPr>
      <w:b/>
      <w:bCs w:val="0"/>
    </w:rPr>
  </w:style>
  <w:style w:type="character" w:customStyle="1" w:styleId="WW8Num5z1">
    <w:name w:val="WW8Num5z1"/>
    <w:rsid w:val="00B12DF0"/>
  </w:style>
  <w:style w:type="character" w:customStyle="1" w:styleId="WW8Num5z2">
    <w:name w:val="WW8Num5z2"/>
    <w:rsid w:val="00B12DF0"/>
    <w:rPr>
      <w:i w:val="0"/>
      <w:iCs w:val="0"/>
    </w:rPr>
  </w:style>
  <w:style w:type="character" w:customStyle="1" w:styleId="WW8Num6z0">
    <w:name w:val="WW8Num6z0"/>
    <w:rsid w:val="00B12DF0"/>
    <w:rPr>
      <w:rFonts w:ascii="Symbol" w:hAnsi="Symbol" w:cs="Symbol" w:hint="default"/>
      <w:sz w:val="24"/>
      <w:szCs w:val="24"/>
    </w:rPr>
  </w:style>
  <w:style w:type="character" w:customStyle="1" w:styleId="WW8Num6z1">
    <w:name w:val="WW8Num6z1"/>
    <w:rsid w:val="00B12DF0"/>
  </w:style>
  <w:style w:type="character" w:customStyle="1" w:styleId="WW8Num6z2">
    <w:name w:val="WW8Num6z2"/>
    <w:rsid w:val="00B12DF0"/>
  </w:style>
  <w:style w:type="character" w:customStyle="1" w:styleId="WW8Num6z3">
    <w:name w:val="WW8Num6z3"/>
    <w:rsid w:val="00B12DF0"/>
  </w:style>
  <w:style w:type="character" w:customStyle="1" w:styleId="WW8Num6z4">
    <w:name w:val="WW8Num6z4"/>
    <w:rsid w:val="00B12DF0"/>
  </w:style>
  <w:style w:type="character" w:customStyle="1" w:styleId="WW8Num6z5">
    <w:name w:val="WW8Num6z5"/>
    <w:rsid w:val="00B12DF0"/>
  </w:style>
  <w:style w:type="character" w:customStyle="1" w:styleId="WW8Num6z6">
    <w:name w:val="WW8Num6z6"/>
    <w:rsid w:val="00B12DF0"/>
  </w:style>
  <w:style w:type="character" w:customStyle="1" w:styleId="WW8Num6z7">
    <w:name w:val="WW8Num6z7"/>
    <w:rsid w:val="00B12DF0"/>
  </w:style>
  <w:style w:type="character" w:customStyle="1" w:styleId="WW8Num6z8">
    <w:name w:val="WW8Num6z8"/>
    <w:rsid w:val="00B12DF0"/>
  </w:style>
  <w:style w:type="character" w:customStyle="1" w:styleId="WW8Num7z0">
    <w:name w:val="WW8Num7z0"/>
    <w:rsid w:val="00B12DF0"/>
    <w:rPr>
      <w:rFonts w:ascii="Symbol" w:hAnsi="Symbol" w:cs="OpenSymbol" w:hint="default"/>
    </w:rPr>
  </w:style>
  <w:style w:type="character" w:customStyle="1" w:styleId="WW8Num7z1">
    <w:name w:val="WW8Num7z1"/>
    <w:rsid w:val="00B12DF0"/>
    <w:rPr>
      <w:rFonts w:ascii="OpenSymbol" w:hAnsi="OpenSymbol" w:cs="OpenSymbol" w:hint="default"/>
    </w:rPr>
  </w:style>
  <w:style w:type="character" w:customStyle="1" w:styleId="WW8Num8z0">
    <w:name w:val="WW8Num8z0"/>
    <w:rsid w:val="00B12DF0"/>
    <w:rPr>
      <w:rFonts w:ascii="Times New Roman" w:hAnsi="Times New Roman" w:cs="Times New Roman" w:hint="default"/>
      <w:b/>
      <w:bCs/>
      <w:sz w:val="24"/>
      <w:szCs w:val="24"/>
    </w:rPr>
  </w:style>
  <w:style w:type="character" w:customStyle="1" w:styleId="WW8Num9z0">
    <w:name w:val="WW8Num9z0"/>
    <w:rsid w:val="00B12DF0"/>
    <w:rPr>
      <w:rFonts w:ascii="Symbol" w:hAnsi="Symbol" w:cs="Symbol" w:hint="default"/>
      <w:sz w:val="22"/>
      <w:szCs w:val="22"/>
    </w:rPr>
  </w:style>
  <w:style w:type="character" w:customStyle="1" w:styleId="WW8Num9z1">
    <w:name w:val="WW8Num9z1"/>
    <w:rsid w:val="00B12DF0"/>
  </w:style>
  <w:style w:type="character" w:customStyle="1" w:styleId="WW8Num9z2">
    <w:name w:val="WW8Num9z2"/>
    <w:rsid w:val="00B12DF0"/>
  </w:style>
  <w:style w:type="character" w:customStyle="1" w:styleId="WW8Num9z3">
    <w:name w:val="WW8Num9z3"/>
    <w:rsid w:val="00B12DF0"/>
  </w:style>
  <w:style w:type="character" w:customStyle="1" w:styleId="WW8Num9z4">
    <w:name w:val="WW8Num9z4"/>
    <w:rsid w:val="00B12DF0"/>
  </w:style>
  <w:style w:type="character" w:customStyle="1" w:styleId="WW8Num9z5">
    <w:name w:val="WW8Num9z5"/>
    <w:rsid w:val="00B12DF0"/>
  </w:style>
  <w:style w:type="character" w:customStyle="1" w:styleId="WW8Num9z6">
    <w:name w:val="WW8Num9z6"/>
    <w:rsid w:val="00B12DF0"/>
  </w:style>
  <w:style w:type="character" w:customStyle="1" w:styleId="WW8Num9z7">
    <w:name w:val="WW8Num9z7"/>
    <w:rsid w:val="00B12DF0"/>
  </w:style>
  <w:style w:type="character" w:customStyle="1" w:styleId="WW8Num9z8">
    <w:name w:val="WW8Num9z8"/>
    <w:rsid w:val="00B12DF0"/>
  </w:style>
  <w:style w:type="character" w:customStyle="1" w:styleId="WW8Num10z0">
    <w:name w:val="WW8Num10z0"/>
    <w:rsid w:val="00B12DF0"/>
    <w:rPr>
      <w:rFonts w:ascii="Symbol" w:hAnsi="Symbol" w:cs="Symbol" w:hint="default"/>
      <w:sz w:val="22"/>
      <w:szCs w:val="22"/>
    </w:rPr>
  </w:style>
  <w:style w:type="character" w:customStyle="1" w:styleId="WW8Num10z1">
    <w:name w:val="WW8Num10z1"/>
    <w:rsid w:val="00B12DF0"/>
  </w:style>
  <w:style w:type="character" w:customStyle="1" w:styleId="WW8Num10z2">
    <w:name w:val="WW8Num10z2"/>
    <w:rsid w:val="00B12DF0"/>
  </w:style>
  <w:style w:type="character" w:customStyle="1" w:styleId="WW8Num10z3">
    <w:name w:val="WW8Num10z3"/>
    <w:rsid w:val="00B12DF0"/>
  </w:style>
  <w:style w:type="character" w:customStyle="1" w:styleId="WW8Num10z4">
    <w:name w:val="WW8Num10z4"/>
    <w:rsid w:val="00B12DF0"/>
  </w:style>
  <w:style w:type="character" w:customStyle="1" w:styleId="WW8Num10z5">
    <w:name w:val="WW8Num10z5"/>
    <w:rsid w:val="00B12DF0"/>
  </w:style>
  <w:style w:type="character" w:customStyle="1" w:styleId="WW8Num10z6">
    <w:name w:val="WW8Num10z6"/>
    <w:rsid w:val="00B12DF0"/>
  </w:style>
  <w:style w:type="character" w:customStyle="1" w:styleId="WW8Num10z7">
    <w:name w:val="WW8Num10z7"/>
    <w:rsid w:val="00B12DF0"/>
  </w:style>
  <w:style w:type="character" w:customStyle="1" w:styleId="WW8Num10z8">
    <w:name w:val="WW8Num10z8"/>
    <w:rsid w:val="00B12DF0"/>
  </w:style>
  <w:style w:type="character" w:customStyle="1" w:styleId="WW8Num11z0">
    <w:name w:val="WW8Num11z0"/>
    <w:rsid w:val="00B12DF0"/>
    <w:rPr>
      <w:b w:val="0"/>
      <w:bCs w:val="0"/>
      <w:sz w:val="22"/>
      <w:szCs w:val="22"/>
      <w:lang w:val="ru-RU"/>
    </w:rPr>
  </w:style>
  <w:style w:type="character" w:customStyle="1" w:styleId="WW8Num12z0">
    <w:name w:val="WW8Num12z0"/>
    <w:rsid w:val="00B12DF0"/>
    <w:rPr>
      <w:rFonts w:ascii="Symbol" w:hAnsi="Symbol" w:cs="Symbol" w:hint="default"/>
      <w:sz w:val="22"/>
      <w:szCs w:val="22"/>
    </w:rPr>
  </w:style>
  <w:style w:type="character" w:customStyle="1" w:styleId="WW8Num12z1">
    <w:name w:val="WW8Num12z1"/>
    <w:rsid w:val="00B12DF0"/>
  </w:style>
  <w:style w:type="character" w:customStyle="1" w:styleId="WW8Num12z2">
    <w:name w:val="WW8Num12z2"/>
    <w:rsid w:val="00B12DF0"/>
  </w:style>
  <w:style w:type="character" w:customStyle="1" w:styleId="WW8Num12z3">
    <w:name w:val="WW8Num12z3"/>
    <w:rsid w:val="00B12DF0"/>
  </w:style>
  <w:style w:type="character" w:customStyle="1" w:styleId="WW8Num12z4">
    <w:name w:val="WW8Num12z4"/>
    <w:rsid w:val="00B12DF0"/>
  </w:style>
  <w:style w:type="character" w:customStyle="1" w:styleId="WW8Num12z5">
    <w:name w:val="WW8Num12z5"/>
    <w:rsid w:val="00B12DF0"/>
  </w:style>
  <w:style w:type="character" w:customStyle="1" w:styleId="WW8Num12z6">
    <w:name w:val="WW8Num12z6"/>
    <w:rsid w:val="00B12DF0"/>
  </w:style>
  <w:style w:type="character" w:customStyle="1" w:styleId="WW8Num12z7">
    <w:name w:val="WW8Num12z7"/>
    <w:rsid w:val="00B12DF0"/>
  </w:style>
  <w:style w:type="character" w:customStyle="1" w:styleId="WW8Num12z8">
    <w:name w:val="WW8Num12z8"/>
    <w:rsid w:val="00B12DF0"/>
  </w:style>
  <w:style w:type="character" w:customStyle="1" w:styleId="WW8Num13z0">
    <w:name w:val="WW8Num13z0"/>
    <w:rsid w:val="00B12DF0"/>
    <w:rPr>
      <w:rFonts w:ascii="Times New Roman" w:hAnsi="Times New Roman" w:cs="Times New Roman" w:hint="default"/>
      <w:b/>
      <w:bCs w:val="0"/>
    </w:rPr>
  </w:style>
  <w:style w:type="character" w:customStyle="1" w:styleId="WW8Num14z0">
    <w:name w:val="WW8Num14z0"/>
    <w:rsid w:val="00B12DF0"/>
    <w:rPr>
      <w:rFonts w:ascii="Times New Roman" w:hAnsi="Times New Roman" w:cs="Times New Roman" w:hint="default"/>
      <w:b/>
      <w:bCs w:val="0"/>
    </w:rPr>
  </w:style>
  <w:style w:type="character" w:customStyle="1" w:styleId="WW8Num14z2">
    <w:name w:val="WW8Num14z2"/>
    <w:rsid w:val="00B12DF0"/>
  </w:style>
  <w:style w:type="character" w:customStyle="1" w:styleId="WW8Num14z3">
    <w:name w:val="WW8Num14z3"/>
    <w:rsid w:val="00B12DF0"/>
  </w:style>
  <w:style w:type="character" w:customStyle="1" w:styleId="WW8Num14z4">
    <w:name w:val="WW8Num14z4"/>
    <w:rsid w:val="00B12DF0"/>
  </w:style>
  <w:style w:type="character" w:customStyle="1" w:styleId="WW8Num14z5">
    <w:name w:val="WW8Num14z5"/>
    <w:rsid w:val="00B12DF0"/>
  </w:style>
  <w:style w:type="character" w:customStyle="1" w:styleId="WW8Num14z6">
    <w:name w:val="WW8Num14z6"/>
    <w:rsid w:val="00B12DF0"/>
  </w:style>
  <w:style w:type="character" w:customStyle="1" w:styleId="WW8Num14z7">
    <w:name w:val="WW8Num14z7"/>
    <w:rsid w:val="00B12DF0"/>
  </w:style>
  <w:style w:type="character" w:customStyle="1" w:styleId="WW8Num14z8">
    <w:name w:val="WW8Num14z8"/>
    <w:rsid w:val="00B12DF0"/>
  </w:style>
  <w:style w:type="character" w:customStyle="1" w:styleId="WW8Num15z0">
    <w:name w:val="WW8Num15z0"/>
    <w:rsid w:val="00B12DF0"/>
    <w:rPr>
      <w:rFonts w:ascii="Times New Roman" w:hAnsi="Times New Roman" w:cs="Times New Roman" w:hint="default"/>
      <w:b/>
      <w:bCs w:val="0"/>
    </w:rPr>
  </w:style>
  <w:style w:type="character" w:customStyle="1" w:styleId="WW8Num16z0">
    <w:name w:val="WW8Num16z0"/>
    <w:rsid w:val="00B12DF0"/>
    <w:rPr>
      <w:rFonts w:ascii="Times New Roman" w:hAnsi="Times New Roman" w:cs="Times New Roman" w:hint="default"/>
      <w:b/>
      <w:bCs w:val="0"/>
    </w:rPr>
  </w:style>
  <w:style w:type="character" w:customStyle="1" w:styleId="WW8Num16z1">
    <w:name w:val="WW8Num16z1"/>
    <w:rsid w:val="00B12DF0"/>
  </w:style>
  <w:style w:type="character" w:customStyle="1" w:styleId="WW8Num16z2">
    <w:name w:val="WW8Num16z2"/>
    <w:rsid w:val="00B12DF0"/>
  </w:style>
  <w:style w:type="character" w:customStyle="1" w:styleId="WW8Num16z3">
    <w:name w:val="WW8Num16z3"/>
    <w:rsid w:val="00B12DF0"/>
  </w:style>
  <w:style w:type="character" w:customStyle="1" w:styleId="WW8Num16z4">
    <w:name w:val="WW8Num16z4"/>
    <w:rsid w:val="00B12DF0"/>
  </w:style>
  <w:style w:type="character" w:customStyle="1" w:styleId="WW8Num16z5">
    <w:name w:val="WW8Num16z5"/>
    <w:rsid w:val="00B12DF0"/>
  </w:style>
  <w:style w:type="character" w:customStyle="1" w:styleId="WW8Num16z6">
    <w:name w:val="WW8Num16z6"/>
    <w:rsid w:val="00B12DF0"/>
  </w:style>
  <w:style w:type="character" w:customStyle="1" w:styleId="WW8Num16z7">
    <w:name w:val="WW8Num16z7"/>
    <w:rsid w:val="00B12DF0"/>
  </w:style>
  <w:style w:type="character" w:customStyle="1" w:styleId="WW8Num16z8">
    <w:name w:val="WW8Num16z8"/>
    <w:rsid w:val="00B12DF0"/>
  </w:style>
  <w:style w:type="character" w:customStyle="1" w:styleId="WW8Num17z0">
    <w:name w:val="WW8Num17z0"/>
    <w:rsid w:val="00B12DF0"/>
    <w:rPr>
      <w:rFonts w:ascii="Times New Roman" w:hAnsi="Times New Roman" w:cs="Times New Roman" w:hint="default"/>
      <w:b/>
      <w:bCs w:val="0"/>
    </w:rPr>
  </w:style>
  <w:style w:type="character" w:customStyle="1" w:styleId="WW8Num18z0">
    <w:name w:val="WW8Num18z0"/>
    <w:rsid w:val="00B12DF0"/>
    <w:rPr>
      <w:rFonts w:ascii="Courier New" w:hAnsi="Courier New" w:cs="Courier New" w:hint="default"/>
      <w:shd w:val="clear" w:color="auto" w:fill="00FF00"/>
    </w:rPr>
  </w:style>
  <w:style w:type="character" w:customStyle="1" w:styleId="WW8Num18z2">
    <w:name w:val="WW8Num18z2"/>
    <w:rsid w:val="00B12DF0"/>
    <w:rPr>
      <w:rFonts w:ascii="Times New Roman" w:hAnsi="Times New Roman" w:cs="Times New Roman" w:hint="default"/>
      <w:b/>
      <w:bCs w:val="0"/>
    </w:rPr>
  </w:style>
  <w:style w:type="character" w:customStyle="1" w:styleId="WW8Num19z0">
    <w:name w:val="WW8Num19z0"/>
    <w:rsid w:val="00B12DF0"/>
    <w:rPr>
      <w:rFonts w:ascii="Courier New" w:hAnsi="Courier New" w:cs="Times New Roman" w:hint="default"/>
      <w:color w:val="000000"/>
    </w:rPr>
  </w:style>
  <w:style w:type="character" w:customStyle="1" w:styleId="WW8Num19z1">
    <w:name w:val="WW8Num19z1"/>
    <w:rsid w:val="00B12DF0"/>
    <w:rPr>
      <w:rFonts w:ascii="Courier New" w:hAnsi="Courier New" w:cs="Times New Roman" w:hint="default"/>
      <w:b/>
      <w:bCs w:val="0"/>
    </w:rPr>
  </w:style>
  <w:style w:type="character" w:customStyle="1" w:styleId="WW8Num19z2">
    <w:name w:val="WW8Num19z2"/>
    <w:rsid w:val="00B12DF0"/>
    <w:rPr>
      <w:rFonts w:ascii="Times New Roman" w:hAnsi="Times New Roman" w:cs="Times New Roman" w:hint="default"/>
      <w:b/>
      <w:bCs w:val="0"/>
    </w:rPr>
  </w:style>
  <w:style w:type="character" w:customStyle="1" w:styleId="WW8Num20z0">
    <w:name w:val="WW8Num20z0"/>
    <w:rsid w:val="00B12DF0"/>
    <w:rPr>
      <w:rFonts w:ascii="Courier New" w:hAnsi="Courier New" w:cs="Times New Roman" w:hint="default"/>
      <w:color w:val="000000"/>
      <w:sz w:val="24"/>
      <w:szCs w:val="24"/>
      <w:lang w:eastAsia="ru-RU"/>
    </w:rPr>
  </w:style>
  <w:style w:type="character" w:customStyle="1" w:styleId="WW8Num20z1">
    <w:name w:val="WW8Num20z1"/>
    <w:rsid w:val="00B12DF0"/>
    <w:rPr>
      <w:rFonts w:ascii="Courier New" w:hAnsi="Courier New" w:cs="Times New Roman" w:hint="default"/>
      <w:b/>
      <w:bCs w:val="0"/>
    </w:rPr>
  </w:style>
  <w:style w:type="character" w:customStyle="1" w:styleId="WW8Num20z2">
    <w:name w:val="WW8Num20z2"/>
    <w:rsid w:val="00B12DF0"/>
    <w:rPr>
      <w:rFonts w:ascii="Times New Roman" w:hAnsi="Times New Roman" w:cs="Times New Roman" w:hint="default"/>
      <w:b/>
      <w:bCs w:val="0"/>
    </w:rPr>
  </w:style>
  <w:style w:type="character" w:customStyle="1" w:styleId="WW8Num21z0">
    <w:name w:val="WW8Num21z0"/>
    <w:rsid w:val="00B12DF0"/>
    <w:rPr>
      <w:rFonts w:ascii="Times New Roman" w:hAnsi="Times New Roman" w:cs="Times New Roman" w:hint="default"/>
      <w:b/>
      <w:bCs w:val="0"/>
    </w:rPr>
  </w:style>
  <w:style w:type="character" w:customStyle="1" w:styleId="WW8Num22z0">
    <w:name w:val="WW8Num22z0"/>
    <w:rsid w:val="00B12DF0"/>
    <w:rPr>
      <w:rFonts w:ascii="Times New Roman" w:hAnsi="Times New Roman" w:cs="Times New Roman" w:hint="default"/>
      <w:b/>
      <w:bCs w:val="0"/>
    </w:rPr>
  </w:style>
  <w:style w:type="character" w:customStyle="1" w:styleId="2f4">
    <w:name w:val="Основной шрифт абзаца2"/>
    <w:rsid w:val="00B12DF0"/>
  </w:style>
  <w:style w:type="character" w:customStyle="1" w:styleId="WW8Num11z1">
    <w:name w:val="WW8Num11z1"/>
    <w:rsid w:val="00B12DF0"/>
  </w:style>
  <w:style w:type="character" w:customStyle="1" w:styleId="WW8Num11z2">
    <w:name w:val="WW8Num11z2"/>
    <w:rsid w:val="00B12DF0"/>
  </w:style>
  <w:style w:type="character" w:customStyle="1" w:styleId="WW8Num11z3">
    <w:name w:val="WW8Num11z3"/>
    <w:rsid w:val="00B12DF0"/>
  </w:style>
  <w:style w:type="character" w:customStyle="1" w:styleId="WW8Num11z4">
    <w:name w:val="WW8Num11z4"/>
    <w:rsid w:val="00B12DF0"/>
  </w:style>
  <w:style w:type="character" w:customStyle="1" w:styleId="WW8Num11z5">
    <w:name w:val="WW8Num11z5"/>
    <w:rsid w:val="00B12DF0"/>
  </w:style>
  <w:style w:type="character" w:customStyle="1" w:styleId="WW8Num11z6">
    <w:name w:val="WW8Num11z6"/>
    <w:rsid w:val="00B12DF0"/>
  </w:style>
  <w:style w:type="character" w:customStyle="1" w:styleId="WW8Num11z7">
    <w:name w:val="WW8Num11z7"/>
    <w:rsid w:val="00B12DF0"/>
  </w:style>
  <w:style w:type="character" w:customStyle="1" w:styleId="WW8Num11z8">
    <w:name w:val="WW8Num11z8"/>
    <w:rsid w:val="00B12DF0"/>
  </w:style>
  <w:style w:type="character" w:customStyle="1" w:styleId="WW8Num13z2">
    <w:name w:val="WW8Num13z2"/>
    <w:rsid w:val="00B12DF0"/>
    <w:rPr>
      <w:rFonts w:ascii="Times New Roman" w:hAnsi="Times New Roman" w:cs="Times New Roman" w:hint="default"/>
      <w:b/>
      <w:bCs w:val="0"/>
    </w:rPr>
  </w:style>
  <w:style w:type="character" w:customStyle="1" w:styleId="WW8Num14z1">
    <w:name w:val="WW8Num14z1"/>
    <w:rsid w:val="00B12DF0"/>
    <w:rPr>
      <w:rFonts w:ascii="Courier New" w:hAnsi="Courier New" w:cs="Times New Roman" w:hint="default"/>
      <w:b/>
      <w:bCs w:val="0"/>
    </w:rPr>
  </w:style>
  <w:style w:type="character" w:customStyle="1" w:styleId="WW8Num15z1">
    <w:name w:val="WW8Num15z1"/>
    <w:rsid w:val="00B12DF0"/>
    <w:rPr>
      <w:rFonts w:ascii="Courier New" w:hAnsi="Courier New" w:cs="Times New Roman" w:hint="default"/>
      <w:b/>
      <w:bCs w:val="0"/>
    </w:rPr>
  </w:style>
  <w:style w:type="character" w:customStyle="1" w:styleId="WW8Num15z2">
    <w:name w:val="WW8Num15z2"/>
    <w:rsid w:val="00B12DF0"/>
    <w:rPr>
      <w:rFonts w:ascii="Times New Roman" w:hAnsi="Times New Roman" w:cs="Times New Roman" w:hint="default"/>
      <w:b/>
      <w:bCs w:val="0"/>
    </w:rPr>
  </w:style>
  <w:style w:type="character" w:customStyle="1" w:styleId="WW8Num18z1">
    <w:name w:val="WW8Num18z1"/>
    <w:rsid w:val="00B12DF0"/>
  </w:style>
  <w:style w:type="character" w:customStyle="1" w:styleId="WW8Num18z3">
    <w:name w:val="WW8Num18z3"/>
    <w:rsid w:val="00B12DF0"/>
  </w:style>
  <w:style w:type="character" w:customStyle="1" w:styleId="WW8Num18z4">
    <w:name w:val="WW8Num18z4"/>
    <w:rsid w:val="00B12DF0"/>
  </w:style>
  <w:style w:type="character" w:customStyle="1" w:styleId="WW8Num18z5">
    <w:name w:val="WW8Num18z5"/>
    <w:rsid w:val="00B12DF0"/>
  </w:style>
  <w:style w:type="character" w:customStyle="1" w:styleId="WW8Num18z6">
    <w:name w:val="WW8Num18z6"/>
    <w:rsid w:val="00B12DF0"/>
  </w:style>
  <w:style w:type="character" w:customStyle="1" w:styleId="WW8Num18z7">
    <w:name w:val="WW8Num18z7"/>
    <w:rsid w:val="00B12DF0"/>
  </w:style>
  <w:style w:type="character" w:customStyle="1" w:styleId="WW8Num18z8">
    <w:name w:val="WW8Num18z8"/>
    <w:rsid w:val="00B12DF0"/>
  </w:style>
  <w:style w:type="character" w:customStyle="1" w:styleId="WW8Num19z3">
    <w:name w:val="WW8Num19z3"/>
    <w:rsid w:val="00B12DF0"/>
  </w:style>
  <w:style w:type="character" w:customStyle="1" w:styleId="WW8Num19z4">
    <w:name w:val="WW8Num19z4"/>
    <w:rsid w:val="00B12DF0"/>
  </w:style>
  <w:style w:type="character" w:customStyle="1" w:styleId="WW8Num19z5">
    <w:name w:val="WW8Num19z5"/>
    <w:rsid w:val="00B12DF0"/>
  </w:style>
  <w:style w:type="character" w:customStyle="1" w:styleId="WW8Num19z6">
    <w:name w:val="WW8Num19z6"/>
    <w:rsid w:val="00B12DF0"/>
  </w:style>
  <w:style w:type="character" w:customStyle="1" w:styleId="WW8Num19z7">
    <w:name w:val="WW8Num19z7"/>
    <w:rsid w:val="00B12DF0"/>
  </w:style>
  <w:style w:type="character" w:customStyle="1" w:styleId="WW8Num19z8">
    <w:name w:val="WW8Num19z8"/>
    <w:rsid w:val="00B12DF0"/>
  </w:style>
  <w:style w:type="character" w:customStyle="1" w:styleId="WW8Num21z1">
    <w:name w:val="WW8Num21z1"/>
    <w:rsid w:val="00B12DF0"/>
  </w:style>
  <w:style w:type="character" w:customStyle="1" w:styleId="WW8Num21z2">
    <w:name w:val="WW8Num21z2"/>
    <w:rsid w:val="00B12DF0"/>
  </w:style>
  <w:style w:type="character" w:customStyle="1" w:styleId="WW8Num21z3">
    <w:name w:val="WW8Num21z3"/>
    <w:rsid w:val="00B12DF0"/>
  </w:style>
  <w:style w:type="character" w:customStyle="1" w:styleId="WW8Num21z4">
    <w:name w:val="WW8Num21z4"/>
    <w:rsid w:val="00B12DF0"/>
  </w:style>
  <w:style w:type="character" w:customStyle="1" w:styleId="WW8Num21z5">
    <w:name w:val="WW8Num21z5"/>
    <w:rsid w:val="00B12DF0"/>
  </w:style>
  <w:style w:type="character" w:customStyle="1" w:styleId="WW8Num21z6">
    <w:name w:val="WW8Num21z6"/>
    <w:rsid w:val="00B12DF0"/>
  </w:style>
  <w:style w:type="character" w:customStyle="1" w:styleId="WW8Num21z7">
    <w:name w:val="WW8Num21z7"/>
    <w:rsid w:val="00B12DF0"/>
  </w:style>
  <w:style w:type="character" w:customStyle="1" w:styleId="WW8Num21z8">
    <w:name w:val="WW8Num21z8"/>
    <w:rsid w:val="00B12DF0"/>
  </w:style>
  <w:style w:type="character" w:customStyle="1" w:styleId="WW8Num4z1">
    <w:name w:val="WW8Num4z1"/>
    <w:rsid w:val="00B12DF0"/>
  </w:style>
  <w:style w:type="character" w:customStyle="1" w:styleId="WW8Num4z2">
    <w:name w:val="WW8Num4z2"/>
    <w:rsid w:val="00B12DF0"/>
    <w:rPr>
      <w:i w:val="0"/>
      <w:iCs w:val="0"/>
    </w:rPr>
  </w:style>
  <w:style w:type="character" w:customStyle="1" w:styleId="1f6">
    <w:name w:val="Основной шрифт абзаца1"/>
    <w:rsid w:val="00B12DF0"/>
  </w:style>
  <w:style w:type="character" w:customStyle="1" w:styleId="1f7">
    <w:name w:val="Знак Знак1"/>
    <w:rsid w:val="00B12DF0"/>
    <w:rPr>
      <w:rFonts w:ascii="Tahoma" w:hAnsi="Tahoma" w:cs="Tahoma" w:hint="default"/>
      <w:sz w:val="16"/>
      <w:szCs w:val="16"/>
      <w:lang w:val="ru-RU" w:bidi="ar-SA"/>
    </w:rPr>
  </w:style>
  <w:style w:type="character" w:customStyle="1" w:styleId="3f0">
    <w:name w:val="Знак Знак3"/>
    <w:rsid w:val="00B12DF0"/>
    <w:rPr>
      <w:rFonts w:ascii="Courier New" w:hAnsi="Courier New" w:cs="Courier New" w:hint="default"/>
      <w:lang w:val="ru-RU" w:bidi="ar-SA"/>
    </w:rPr>
  </w:style>
  <w:style w:type="character" w:customStyle="1" w:styleId="affffff1">
    <w:name w:val="Символ сноски"/>
    <w:rsid w:val="00B12DF0"/>
    <w:rPr>
      <w:vertAlign w:val="superscript"/>
    </w:rPr>
  </w:style>
  <w:style w:type="character" w:customStyle="1" w:styleId="4a">
    <w:name w:val="Знак Знак4"/>
    <w:rsid w:val="00B12DF0"/>
    <w:rPr>
      <w:sz w:val="24"/>
      <w:lang w:val="ru-RU" w:bidi="ar-SA"/>
    </w:rPr>
  </w:style>
  <w:style w:type="character" w:customStyle="1" w:styleId="2f5">
    <w:name w:val="Знак Знак2"/>
    <w:rsid w:val="00B12DF0"/>
    <w:rPr>
      <w:sz w:val="24"/>
      <w:szCs w:val="24"/>
      <w:lang w:val="ru-RU" w:bidi="ar-SA"/>
    </w:rPr>
  </w:style>
  <w:style w:type="character" w:customStyle="1" w:styleId="Heading10">
    <w:name w:val="Heading #1_"/>
    <w:rsid w:val="00B12DF0"/>
    <w:rPr>
      <w:b/>
      <w:bCs/>
      <w:sz w:val="51"/>
      <w:szCs w:val="51"/>
      <w:lang w:bidi="ar-SA"/>
    </w:rPr>
  </w:style>
  <w:style w:type="character" w:customStyle="1" w:styleId="120">
    <w:name w:val="Знак Знак12"/>
    <w:rsid w:val="00B12DF0"/>
    <w:rPr>
      <w:sz w:val="24"/>
      <w:szCs w:val="24"/>
      <w:u w:val="single"/>
      <w:lang w:val="ru-RU" w:bidi="ar-SA"/>
    </w:rPr>
  </w:style>
  <w:style w:type="character" w:customStyle="1" w:styleId="92">
    <w:name w:val="Знак Знак9"/>
    <w:rsid w:val="00B12DF0"/>
    <w:rPr>
      <w:sz w:val="24"/>
      <w:szCs w:val="24"/>
      <w:lang w:val="ru-RU" w:bidi="ar-SA"/>
    </w:rPr>
  </w:style>
  <w:style w:type="character" w:customStyle="1" w:styleId="1f8">
    <w:name w:val="Знак сноски1"/>
    <w:rsid w:val="00B12DF0"/>
    <w:rPr>
      <w:vertAlign w:val="superscript"/>
    </w:rPr>
  </w:style>
  <w:style w:type="character" w:customStyle="1" w:styleId="affffff2">
    <w:name w:val="Символы концевой сноски"/>
    <w:rsid w:val="00B12DF0"/>
    <w:rPr>
      <w:vertAlign w:val="superscript"/>
    </w:rPr>
  </w:style>
  <w:style w:type="character" w:customStyle="1" w:styleId="WW-">
    <w:name w:val="WW-Символы концевой сноски"/>
    <w:rsid w:val="00B12DF0"/>
  </w:style>
  <w:style w:type="character" w:customStyle="1" w:styleId="affffff3">
    <w:name w:val="Маркеры списка"/>
    <w:rsid w:val="00B12DF0"/>
    <w:rPr>
      <w:rFonts w:ascii="OpenSymbol" w:eastAsia="OpenSymbol" w:hAnsi="OpenSymbol" w:cs="OpenSymbol" w:hint="default"/>
    </w:rPr>
  </w:style>
  <w:style w:type="character" w:customStyle="1" w:styleId="1f9">
    <w:name w:val="Знак концевой сноски1"/>
    <w:rsid w:val="00B12DF0"/>
    <w:rPr>
      <w:vertAlign w:val="superscript"/>
    </w:rPr>
  </w:style>
  <w:style w:type="character" w:customStyle="1" w:styleId="ListLabel1">
    <w:name w:val="ListLabel 1"/>
    <w:rsid w:val="00B12DF0"/>
    <w:rPr>
      <w:rFonts w:ascii="Times New Roman" w:hAnsi="Times New Roman" w:cs="Times New Roman" w:hint="default"/>
      <w:b/>
      <w:bCs w:val="0"/>
    </w:rPr>
  </w:style>
  <w:style w:type="character" w:customStyle="1" w:styleId="ListLabel2">
    <w:name w:val="ListLabel 2"/>
    <w:rsid w:val="00B12DF0"/>
    <w:rPr>
      <w:rFonts w:ascii="Courier New" w:hAnsi="Courier New" w:cs="Courier New" w:hint="default"/>
    </w:rPr>
  </w:style>
  <w:style w:type="character" w:customStyle="1" w:styleId="ListLabel3">
    <w:name w:val="ListLabel 3"/>
    <w:rsid w:val="00B12DF0"/>
    <w:rPr>
      <w:rFonts w:ascii="Times New Roman" w:hAnsi="Times New Roman" w:cs="Times New Roman" w:hint="default"/>
      <w:color w:val="000000"/>
    </w:rPr>
  </w:style>
  <w:style w:type="character" w:customStyle="1" w:styleId="ListLabel5">
    <w:name w:val="ListLabel 5"/>
    <w:rsid w:val="00B12DF0"/>
    <w:rPr>
      <w:rFonts w:ascii="Symbol" w:hAnsi="Symbol" w:cs="Symbol" w:hint="default"/>
      <w:sz w:val="22"/>
      <w:szCs w:val="22"/>
    </w:rPr>
  </w:style>
  <w:style w:type="character" w:customStyle="1" w:styleId="ListLabel6">
    <w:name w:val="ListLabel 6"/>
    <w:rsid w:val="00B12DF0"/>
    <w:rPr>
      <w:b w:val="0"/>
      <w:bCs w:val="0"/>
      <w:sz w:val="22"/>
      <w:szCs w:val="22"/>
      <w:lang w:val="ru-RU"/>
    </w:rPr>
  </w:style>
  <w:style w:type="character" w:customStyle="1" w:styleId="affffff4">
    <w:name w:val="Подпись к таблице + Не курсив"/>
    <w:rsid w:val="00B12DF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a">
    <w:name w:val="Основной текст1"/>
    <w:rsid w:val="00B12DF0"/>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B12DF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5">
    <w:name w:val="Основной текст + Курсив"/>
    <w:rsid w:val="00B12DF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6">
    <w:name w:val="Колонтитул"/>
    <w:rsid w:val="00B12DF0"/>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B12DF0"/>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6">
    <w:name w:val="Основной текст (2) + Не курсив"/>
    <w:rsid w:val="00B12DF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b">
    <w:name w:val="Заголовок №1"/>
    <w:rsid w:val="00B12DF0"/>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nobr">
    <w:name w:val="nobr"/>
    <w:basedOn w:val="a3"/>
    <w:rsid w:val="00B12DF0"/>
  </w:style>
  <w:style w:type="character" w:customStyle="1" w:styleId="match">
    <w:name w:val="match"/>
    <w:basedOn w:val="a3"/>
    <w:rsid w:val="00B12DF0"/>
  </w:style>
  <w:style w:type="character" w:customStyle="1" w:styleId="FontStyle14">
    <w:name w:val="Font Style14"/>
    <w:rsid w:val="00B12DF0"/>
    <w:rPr>
      <w:rFonts w:ascii="Times New Roman" w:hAnsi="Times New Roman" w:cs="Times New Roman" w:hint="default"/>
      <w:sz w:val="24"/>
      <w:szCs w:val="24"/>
    </w:rPr>
  </w:style>
  <w:style w:type="character" w:customStyle="1" w:styleId="name">
    <w:name w:val="name"/>
    <w:rsid w:val="00B12DF0"/>
  </w:style>
  <w:style w:type="character" w:customStyle="1" w:styleId="value">
    <w:name w:val="value"/>
    <w:rsid w:val="00B12DF0"/>
  </w:style>
  <w:style w:type="character" w:customStyle="1" w:styleId="62">
    <w:name w:val="Знак6 Знак Знак Знак"/>
    <w:rsid w:val="00B12DF0"/>
    <w:rPr>
      <w:lang w:val="ru-RU" w:eastAsia="ru-RU" w:bidi="ar-SA"/>
    </w:rPr>
  </w:style>
  <w:style w:type="character" w:customStyle="1" w:styleId="Heading2Char1">
    <w:name w:val="Heading 2 Char1"/>
    <w:locked/>
    <w:rsid w:val="00B12DF0"/>
    <w:rPr>
      <w:b/>
      <w:bCs w:val="0"/>
      <w:sz w:val="36"/>
      <w:lang w:val="ru-RU" w:eastAsia="ru-RU"/>
    </w:rPr>
  </w:style>
  <w:style w:type="character" w:customStyle="1" w:styleId="f">
    <w:name w:val="f"/>
    <w:rsid w:val="00B12DF0"/>
  </w:style>
  <w:style w:type="character" w:customStyle="1" w:styleId="r">
    <w:name w:val="r"/>
    <w:rsid w:val="00B12DF0"/>
  </w:style>
  <w:style w:type="character" w:customStyle="1" w:styleId="63">
    <w:name w:val="Знак Знак6"/>
    <w:locked/>
    <w:rsid w:val="00B12DF0"/>
    <w:rPr>
      <w:rFonts w:ascii="Arial" w:hAnsi="Arial" w:cs="Arial" w:hint="default"/>
      <w:sz w:val="24"/>
      <w:szCs w:val="24"/>
      <w:lang w:val="ru-RU" w:eastAsia="ru-RU" w:bidi="ar-SA"/>
    </w:rPr>
  </w:style>
  <w:style w:type="character" w:customStyle="1" w:styleId="71">
    <w:name w:val="Знак Знак7"/>
    <w:locked/>
    <w:rsid w:val="00B12DF0"/>
    <w:rPr>
      <w:sz w:val="16"/>
      <w:szCs w:val="16"/>
      <w:lang w:val="ru-RU" w:eastAsia="ru-RU" w:bidi="ar-SA"/>
    </w:rPr>
  </w:style>
  <w:style w:type="character" w:customStyle="1" w:styleId="hilite">
    <w:name w:val="hilite"/>
    <w:rsid w:val="00B12DF0"/>
  </w:style>
  <w:style w:type="character" w:customStyle="1" w:styleId="FontStyle11">
    <w:name w:val="Font Style11"/>
    <w:rsid w:val="00B12DF0"/>
    <w:rPr>
      <w:rFonts w:ascii="Times New Roman" w:hAnsi="Times New Roman" w:cs="Times New Roman" w:hint="default"/>
      <w:b/>
      <w:bCs w:val="0"/>
      <w:sz w:val="20"/>
    </w:rPr>
  </w:style>
  <w:style w:type="character" w:customStyle="1" w:styleId="style29">
    <w:name w:val="style29"/>
    <w:rsid w:val="00B12DF0"/>
  </w:style>
  <w:style w:type="character" w:customStyle="1" w:styleId="n-product-specvalue-inner">
    <w:name w:val="n-product-spec__value-inner"/>
    <w:rsid w:val="00B12DF0"/>
  </w:style>
  <w:style w:type="character" w:customStyle="1" w:styleId="product-details-overview-specification">
    <w:name w:val="product-details-overview-specification"/>
    <w:rsid w:val="00B12DF0"/>
  </w:style>
  <w:style w:type="character" w:customStyle="1" w:styleId="n-product-specname-inner">
    <w:name w:val="n-product-spec__name-inner"/>
    <w:rsid w:val="00B12DF0"/>
  </w:style>
  <w:style w:type="character" w:customStyle="1" w:styleId="Heading1Char">
    <w:name w:val="Heading 1 Char"/>
    <w:locked/>
    <w:rsid w:val="00B12DF0"/>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12DF0"/>
    <w:rPr>
      <w:b/>
      <w:bCs w:val="0"/>
      <w:sz w:val="24"/>
      <w:lang w:val="ru-RU" w:eastAsia="ru-RU"/>
    </w:rPr>
  </w:style>
  <w:style w:type="character" w:customStyle="1" w:styleId="propvalue">
    <w:name w:val="propvalue"/>
    <w:rsid w:val="00B12DF0"/>
    <w:rPr>
      <w:color w:val="800000"/>
    </w:rPr>
  </w:style>
  <w:style w:type="character" w:customStyle="1" w:styleId="HeaderChar">
    <w:name w:val="Header Char"/>
    <w:locked/>
    <w:rsid w:val="00B12DF0"/>
    <w:rPr>
      <w:sz w:val="24"/>
      <w:lang w:val="ru-RU" w:eastAsia="ru-RU"/>
    </w:rPr>
  </w:style>
  <w:style w:type="character" w:customStyle="1" w:styleId="1fc">
    <w:name w:val="Схема документа Знак1"/>
    <w:uiPriority w:val="99"/>
    <w:semiHidden/>
    <w:rsid w:val="00B12DF0"/>
    <w:rPr>
      <w:rFonts w:ascii="Segoe UI" w:eastAsia="Calibri" w:hAnsi="Segoe UI" w:cs="Segoe UI" w:hint="default"/>
      <w:sz w:val="16"/>
      <w:szCs w:val="16"/>
      <w:lang w:eastAsia="ru-RU"/>
    </w:rPr>
  </w:style>
  <w:style w:type="character" w:customStyle="1" w:styleId="FontStyle46">
    <w:name w:val="Font Style46"/>
    <w:rsid w:val="00B12DF0"/>
    <w:rPr>
      <w:rFonts w:ascii="Times New Roman" w:hAnsi="Times New Roman" w:cs="Times New Roman" w:hint="default"/>
      <w:sz w:val="26"/>
    </w:rPr>
  </w:style>
  <w:style w:type="character" w:customStyle="1" w:styleId="spanheaderlot21">
    <w:name w:val="span_header_lot_21"/>
    <w:rsid w:val="00B12DF0"/>
    <w:rPr>
      <w:b/>
      <w:bCs w:val="0"/>
      <w:sz w:val="20"/>
    </w:rPr>
  </w:style>
  <w:style w:type="character" w:customStyle="1" w:styleId="55">
    <w:name w:val="Знак Знак5"/>
    <w:rsid w:val="00B12DF0"/>
    <w:rPr>
      <w:sz w:val="24"/>
    </w:rPr>
  </w:style>
  <w:style w:type="character" w:customStyle="1" w:styleId="BodyTextIndentChar1">
    <w:name w:val="Body Text Indent Char1"/>
    <w:locked/>
    <w:rsid w:val="00B12DF0"/>
    <w:rPr>
      <w:lang w:val="ru-RU" w:eastAsia="ru-RU"/>
    </w:rPr>
  </w:style>
  <w:style w:type="character" w:customStyle="1" w:styleId="text">
    <w:name w:val="text"/>
    <w:rsid w:val="00B12DF0"/>
  </w:style>
  <w:style w:type="character" w:customStyle="1" w:styleId="710">
    <w:name w:val="Знак Знак71"/>
    <w:locked/>
    <w:rsid w:val="00B12DF0"/>
    <w:rPr>
      <w:b/>
      <w:bCs w:val="0"/>
      <w:i/>
      <w:iCs w:val="0"/>
      <w:snapToGrid/>
      <w:sz w:val="24"/>
      <w:lang w:val="ru-RU" w:eastAsia="ru-RU"/>
    </w:rPr>
  </w:style>
  <w:style w:type="character" w:customStyle="1" w:styleId="313">
    <w:name w:val="Знак Знак31"/>
    <w:rsid w:val="00B12DF0"/>
    <w:rPr>
      <w:b/>
      <w:bCs w:val="0"/>
      <w:i/>
      <w:iCs w:val="0"/>
      <w:snapToGrid/>
      <w:sz w:val="28"/>
    </w:rPr>
  </w:style>
  <w:style w:type="character" w:customStyle="1" w:styleId="511">
    <w:name w:val="Знак Знак51"/>
    <w:rsid w:val="00B12DF0"/>
    <w:rPr>
      <w:sz w:val="24"/>
    </w:rPr>
  </w:style>
  <w:style w:type="character" w:customStyle="1" w:styleId="411">
    <w:name w:val="Знак Знак41"/>
    <w:rsid w:val="00B12DF0"/>
    <w:rPr>
      <w:b/>
      <w:bCs w:val="0"/>
      <w:sz w:val="28"/>
    </w:rPr>
  </w:style>
  <w:style w:type="character" w:customStyle="1" w:styleId="ter">
    <w:name w:val="ter"/>
    <w:rsid w:val="00B12DF0"/>
  </w:style>
  <w:style w:type="character" w:customStyle="1" w:styleId="2111">
    <w:name w:val="Знак2 Знак Знак11"/>
    <w:rsid w:val="00B12DF0"/>
    <w:rPr>
      <w:sz w:val="24"/>
      <w:lang w:val="ru-RU" w:eastAsia="ru-RU"/>
    </w:rPr>
  </w:style>
  <w:style w:type="character" w:customStyle="1" w:styleId="114">
    <w:name w:val="Знак Знак11"/>
    <w:locked/>
    <w:rsid w:val="00B12DF0"/>
    <w:rPr>
      <w:rFonts w:ascii="Arial" w:hAnsi="Arial" w:cs="Arial" w:hint="default"/>
      <w:b/>
      <w:bCs w:val="0"/>
      <w:i/>
      <w:iCs w:val="0"/>
      <w:sz w:val="28"/>
      <w:lang w:val="ru-RU" w:eastAsia="ru-RU"/>
    </w:rPr>
  </w:style>
  <w:style w:type="character" w:customStyle="1" w:styleId="100">
    <w:name w:val="Знак Знак10"/>
    <w:rsid w:val="00B12DF0"/>
    <w:rPr>
      <w:rFonts w:ascii="Arial" w:hAnsi="Arial" w:cs="Arial" w:hint="default"/>
      <w:b/>
      <w:bCs w:val="0"/>
      <w:sz w:val="26"/>
      <w:lang w:val="ru-RU" w:eastAsia="ru-RU"/>
    </w:rPr>
  </w:style>
  <w:style w:type="character" w:customStyle="1" w:styleId="H2">
    <w:name w:val="H2 Знак Знак"/>
    <w:locked/>
    <w:rsid w:val="00B12DF0"/>
    <w:rPr>
      <w:rFonts w:ascii="Times New Roman" w:eastAsia="Times New Roman" w:hAnsi="Times New Roman" w:cs="Times New Roman" w:hint="default"/>
      <w:b/>
      <w:bCs/>
      <w:sz w:val="30"/>
      <w:szCs w:val="30"/>
      <w:lang w:val="ru-RU" w:eastAsia="ru-RU" w:bidi="ar-SA"/>
    </w:rPr>
  </w:style>
  <w:style w:type="character" w:customStyle="1" w:styleId="290">
    <w:name w:val="Знак Знак29"/>
    <w:locked/>
    <w:rsid w:val="00B12DF0"/>
    <w:rPr>
      <w:rFonts w:ascii="Cambria" w:hAnsi="Cambria" w:cs="Times New Roman" w:hint="default"/>
      <w:b/>
      <w:bCs/>
      <w:sz w:val="26"/>
      <w:szCs w:val="26"/>
      <w:lang w:val="ru-RU" w:eastAsia="en-US" w:bidi="ar-SA"/>
    </w:rPr>
  </w:style>
  <w:style w:type="character" w:customStyle="1" w:styleId="280">
    <w:name w:val="Знак Знак28"/>
    <w:locked/>
    <w:rsid w:val="00B12DF0"/>
    <w:rPr>
      <w:rFonts w:ascii="Arial" w:hAnsi="Arial" w:cs="Arial" w:hint="default"/>
      <w:sz w:val="24"/>
      <w:szCs w:val="24"/>
      <w:lang w:val="ru-RU" w:eastAsia="ru-RU" w:bidi="ar-SA"/>
    </w:rPr>
  </w:style>
  <w:style w:type="character" w:customStyle="1" w:styleId="270">
    <w:name w:val="Знак Знак27"/>
    <w:locked/>
    <w:rsid w:val="00B12DF0"/>
    <w:rPr>
      <w:rFonts w:ascii="Times New Roman" w:eastAsia="Times New Roman" w:hAnsi="Times New Roman" w:cs="Times New Roman" w:hint="default"/>
      <w:sz w:val="22"/>
      <w:szCs w:val="22"/>
      <w:lang w:val="ru-RU" w:eastAsia="ru-RU" w:bidi="ar-SA"/>
    </w:rPr>
  </w:style>
  <w:style w:type="character" w:customStyle="1" w:styleId="260">
    <w:name w:val="Знак Знак26"/>
    <w:locked/>
    <w:rsid w:val="00B12DF0"/>
    <w:rPr>
      <w:rFonts w:ascii="Times New Roman" w:eastAsia="Times New Roman" w:hAnsi="Times New Roman" w:cs="Times New Roman" w:hint="default"/>
      <w:i/>
      <w:iCs/>
      <w:sz w:val="22"/>
      <w:szCs w:val="22"/>
      <w:lang w:val="ru-RU" w:eastAsia="ru-RU" w:bidi="ar-SA"/>
    </w:rPr>
  </w:style>
  <w:style w:type="character" w:customStyle="1" w:styleId="250">
    <w:name w:val="Знак Знак25"/>
    <w:locked/>
    <w:rsid w:val="00B12DF0"/>
    <w:rPr>
      <w:rFonts w:ascii="Arial" w:hAnsi="Arial" w:cs="Arial" w:hint="default"/>
      <w:lang w:val="ru-RU" w:eastAsia="ru-RU" w:bidi="ar-SA"/>
    </w:rPr>
  </w:style>
  <w:style w:type="character" w:customStyle="1" w:styleId="240">
    <w:name w:val="Знак Знак24"/>
    <w:locked/>
    <w:rsid w:val="00B12DF0"/>
    <w:rPr>
      <w:rFonts w:ascii="Arial" w:hAnsi="Arial" w:cs="Arial" w:hint="default"/>
      <w:i/>
      <w:iCs/>
      <w:lang w:val="ru-RU" w:eastAsia="ru-RU" w:bidi="ar-SA"/>
    </w:rPr>
  </w:style>
  <w:style w:type="character" w:customStyle="1" w:styleId="232">
    <w:name w:val="Знак Знак23"/>
    <w:locked/>
    <w:rsid w:val="00B12DF0"/>
    <w:rPr>
      <w:rFonts w:ascii="Arial" w:hAnsi="Arial" w:cs="Arial" w:hint="default"/>
      <w:b/>
      <w:bCs/>
      <w:i/>
      <w:iCs/>
      <w:sz w:val="18"/>
      <w:szCs w:val="18"/>
      <w:lang w:val="ru-RU" w:eastAsia="ru-RU" w:bidi="ar-SA"/>
    </w:rPr>
  </w:style>
  <w:style w:type="character" w:customStyle="1" w:styleId="170">
    <w:name w:val="Знак Знак17"/>
    <w:locked/>
    <w:rsid w:val="00B12DF0"/>
    <w:rPr>
      <w:rFonts w:ascii="Cambria" w:hAnsi="Cambria" w:cs="Times New Roman" w:hint="default"/>
      <w:b/>
      <w:bCs/>
      <w:kern w:val="28"/>
      <w:sz w:val="32"/>
      <w:szCs w:val="32"/>
      <w:lang w:val="ru-RU" w:eastAsia="zh-CN" w:bidi="ar-SA"/>
    </w:rPr>
  </w:style>
  <w:style w:type="character" w:customStyle="1" w:styleId="skypepnhtextspan">
    <w:name w:val="skype_pnh_text_span"/>
    <w:rsid w:val="00B12DF0"/>
    <w:rPr>
      <w:rFonts w:ascii="Times New Roman" w:hAnsi="Times New Roman" w:cs="Times New Roman" w:hint="default"/>
    </w:rPr>
  </w:style>
  <w:style w:type="character" w:customStyle="1" w:styleId="FontStyle21">
    <w:name w:val="Font Style21"/>
    <w:rsid w:val="00B12DF0"/>
    <w:rPr>
      <w:rFonts w:ascii="Times New Roman" w:hAnsi="Times New Roman" w:cs="Times New Roman" w:hint="default"/>
      <w:sz w:val="18"/>
      <w:szCs w:val="18"/>
    </w:rPr>
  </w:style>
  <w:style w:type="table" w:customStyle="1" w:styleId="2f7">
    <w:name w:val="Сетка таблицы2"/>
    <w:basedOn w:val="a4"/>
    <w:uiPriority w:val="39"/>
    <w:rsid w:val="00B12DF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uiPriority w:val="39"/>
    <w:rsid w:val="00B12DF0"/>
    <w:pPr>
      <w:spacing w:after="0" w:line="240" w:lineRule="auto"/>
    </w:pPr>
    <w:rPr>
      <w:rFonts w:ascii="Times New Roman" w:eastAsia="Times New Roman" w:hAnsi="Times New Roman" w:cs="Times New Roman"/>
      <w:sz w:val="20"/>
      <w:szCs w:val="20"/>
      <w:lang w:val="en-US"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d">
    <w:name w:val="Сетка таблицы1"/>
    <w:basedOn w:val="a4"/>
    <w:uiPriority w:val="59"/>
    <w:rsid w:val="00B12DF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11"/>
    <w:basedOn w:val="a4"/>
    <w:uiPriority w:val="59"/>
    <w:rsid w:val="00B12DF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4"/>
    <w:uiPriority w:val="59"/>
    <w:rsid w:val="00B12DF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7">
    <w:name w:val="caption"/>
    <w:basedOn w:val="1d"/>
    <w:next w:val="a6"/>
    <w:uiPriority w:val="99"/>
    <w:semiHidden/>
    <w:unhideWhenUsed/>
    <w:qFormat/>
    <w:rsid w:val="00B12DF0"/>
    <w:rPr>
      <w:bCs/>
      <w:sz w:val="56"/>
      <w:szCs w:val="56"/>
    </w:rPr>
  </w:style>
  <w:style w:type="numbering" w:customStyle="1" w:styleId="1fe">
    <w:name w:val="Нет списка1"/>
    <w:next w:val="a5"/>
    <w:uiPriority w:val="99"/>
    <w:semiHidden/>
    <w:unhideWhenUsed/>
    <w:rsid w:val="00332B70"/>
  </w:style>
  <w:style w:type="character" w:styleId="affffff8">
    <w:name w:val="Emphasis"/>
    <w:uiPriority w:val="20"/>
    <w:qFormat/>
    <w:rsid w:val="00332B70"/>
    <w:rPr>
      <w:rFonts w:ascii="Times New Roman" w:hAnsi="Times New Roman" w:cs="Times New Roman" w:hint="default"/>
      <w:i/>
      <w:iCs/>
    </w:rPr>
  </w:style>
  <w:style w:type="paragraph" w:customStyle="1" w:styleId="3f2">
    <w:name w:val="Обычный3"/>
    <w:rsid w:val="00332B70"/>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4b">
    <w:name w:val="Обычный4"/>
    <w:rsid w:val="00332B70"/>
    <w:pPr>
      <w:spacing w:after="0" w:line="240" w:lineRule="auto"/>
    </w:pPr>
    <w:rPr>
      <w:rFonts w:ascii="Times New Roman" w:eastAsia="Times New Roman" w:hAnsi="Times New Roman" w:cs="Times New Roman"/>
      <w:sz w:val="28"/>
      <w:szCs w:val="20"/>
      <w:lang w:eastAsia="ru-RU"/>
    </w:rPr>
  </w:style>
  <w:style w:type="paragraph" w:customStyle="1" w:styleId="56">
    <w:name w:val="Обычный5"/>
    <w:rsid w:val="00332B70"/>
    <w:pPr>
      <w:spacing w:after="0" w:line="240" w:lineRule="auto"/>
    </w:pPr>
    <w:rPr>
      <w:rFonts w:ascii="Times New Roman" w:eastAsia="Times New Roman" w:hAnsi="Times New Roman" w:cs="Times New Roman"/>
      <w:sz w:val="28"/>
      <w:szCs w:val="20"/>
      <w:lang w:eastAsia="ru-RU"/>
    </w:rPr>
  </w:style>
  <w:style w:type="character" w:customStyle="1" w:styleId="sectioninfo">
    <w:name w:val="section__info"/>
    <w:basedOn w:val="a3"/>
    <w:rsid w:val="00332B70"/>
  </w:style>
  <w:style w:type="paragraph" w:customStyle="1" w:styleId="affffff9">
    <w:name w:val="Знак Знак Знак Знак Знак Знак Знак Знак Знак Знак Знак Знак Знак"/>
    <w:basedOn w:val="a2"/>
    <w:rsid w:val="00332B70"/>
    <w:pPr>
      <w:autoSpaceDE/>
      <w:autoSpaceDN/>
      <w:spacing w:after="160" w:line="240" w:lineRule="exact"/>
      <w:jc w:val="right"/>
    </w:pPr>
    <w:rPr>
      <w:lang w:val="en-GB" w:eastAsia="en-US"/>
    </w:rPr>
  </w:style>
  <w:style w:type="character" w:customStyle="1" w:styleId="layout">
    <w:name w:val="layout"/>
    <w:basedOn w:val="a3"/>
    <w:rsid w:val="00332B70"/>
  </w:style>
  <w:style w:type="table" w:customStyle="1" w:styleId="4c">
    <w:name w:val="Сетка таблицы4"/>
    <w:basedOn w:val="a4"/>
    <w:next w:val="aff3"/>
    <w:uiPriority w:val="59"/>
    <w:rsid w:val="00332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4"/>
    <w:uiPriority w:val="59"/>
    <w:rsid w:val="00332B70"/>
    <w:pPr>
      <w:spacing w:after="0" w:line="240" w:lineRule="auto"/>
    </w:pPr>
    <w:rPr>
      <w:rFonts w:ascii="Times New Roman" w:eastAsia="Calibri" w:hAnsi="Times New Roman" w:cs="Times New Roman"/>
      <w:sz w:val="24"/>
      <w:szCs w:val="24"/>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Сетка таблицы12"/>
    <w:basedOn w:val="a4"/>
    <w:uiPriority w:val="59"/>
    <w:rsid w:val="00332B70"/>
    <w:pPr>
      <w:spacing w:after="0" w:line="240" w:lineRule="auto"/>
    </w:pPr>
    <w:rPr>
      <w:rFonts w:ascii="Times New Roman" w:eastAsia="Calibri" w:hAnsi="Times New Roman" w:cs="Times New Roman"/>
      <w:sz w:val="24"/>
      <w:szCs w:val="24"/>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Bullet List Char,FooterText Char,numbered Char,Paragraphe de liste1 Char,lp1 Char,it_List1 Char"/>
    <w:locked/>
    <w:rsid w:val="00332B70"/>
    <w:rPr>
      <w:rFonts w:ascii="Calibri" w:hAnsi="Calibri" w:cs="Calibri"/>
    </w:rPr>
  </w:style>
  <w:style w:type="numbering" w:customStyle="1" w:styleId="116">
    <w:name w:val="Нет списка11"/>
    <w:next w:val="a5"/>
    <w:uiPriority w:val="99"/>
    <w:semiHidden/>
    <w:unhideWhenUsed/>
    <w:rsid w:val="00332B70"/>
  </w:style>
  <w:style w:type="paragraph" w:customStyle="1" w:styleId="Text0">
    <w:name w:val="Text"/>
    <w:basedOn w:val="a2"/>
    <w:rsid w:val="00332B70"/>
    <w:pPr>
      <w:widowControl/>
      <w:overflowPunct w:val="0"/>
      <w:spacing w:line="360" w:lineRule="auto"/>
      <w:ind w:firstLine="709"/>
      <w:jc w:val="both"/>
    </w:pPr>
    <w:rPr>
      <w:bCs/>
      <w:kern w:val="28"/>
      <w:sz w:val="24"/>
      <w:szCs w:val="28"/>
    </w:rPr>
  </w:style>
  <w:style w:type="character" w:styleId="affffffa">
    <w:name w:val="page number"/>
    <w:basedOn w:val="a3"/>
    <w:rsid w:val="00332B70"/>
  </w:style>
  <w:style w:type="paragraph" w:customStyle="1" w:styleId="a1">
    <w:name w:val="Основной список"/>
    <w:basedOn w:val="a6"/>
    <w:rsid w:val="00332B70"/>
    <w:pPr>
      <w:numPr>
        <w:numId w:val="21"/>
      </w:numPr>
      <w:spacing w:after="120"/>
    </w:pPr>
    <w:rPr>
      <w:snapToGrid w:val="0"/>
      <w:sz w:val="22"/>
      <w:szCs w:val="24"/>
      <w:lang w:val="x-none"/>
    </w:rPr>
  </w:style>
  <w:style w:type="character" w:customStyle="1" w:styleId="affffffb">
    <w:name w:val="Обычный курсив Знак"/>
    <w:link w:val="affffffc"/>
    <w:locked/>
    <w:rsid w:val="00332B70"/>
    <w:rPr>
      <w:rFonts w:ascii="Calibri" w:eastAsia="Calibri" w:hAnsi="Calibri"/>
      <w:i/>
      <w:sz w:val="24"/>
    </w:rPr>
  </w:style>
  <w:style w:type="paragraph" w:customStyle="1" w:styleId="affffffc">
    <w:name w:val="Обычный курсив"/>
    <w:basedOn w:val="a2"/>
    <w:link w:val="affffffb"/>
    <w:rsid w:val="00332B70"/>
    <w:pPr>
      <w:tabs>
        <w:tab w:val="num" w:pos="360"/>
      </w:tabs>
      <w:autoSpaceDE/>
      <w:autoSpaceDN/>
      <w:spacing w:before="120" w:line="360" w:lineRule="atLeast"/>
      <w:ind w:left="360" w:hanging="360"/>
      <w:jc w:val="both"/>
    </w:pPr>
    <w:rPr>
      <w:rFonts w:ascii="Calibri" w:eastAsia="Calibri" w:hAnsi="Calibri" w:cstheme="minorBidi"/>
      <w:i/>
      <w:sz w:val="24"/>
      <w:szCs w:val="22"/>
      <w:lang w:eastAsia="en-US"/>
    </w:rPr>
  </w:style>
  <w:style w:type="character" w:customStyle="1" w:styleId="affffffd">
    <w:name w:val="Абзац Знак"/>
    <w:link w:val="affffffe"/>
    <w:locked/>
    <w:rsid w:val="00332B70"/>
    <w:rPr>
      <w:sz w:val="28"/>
    </w:rPr>
  </w:style>
  <w:style w:type="paragraph" w:customStyle="1" w:styleId="affffffe">
    <w:name w:val="Абзац"/>
    <w:basedOn w:val="a9"/>
    <w:link w:val="affffffd"/>
    <w:rsid w:val="00332B70"/>
    <w:pPr>
      <w:widowControl w:val="0"/>
      <w:numPr>
        <w:ilvl w:val="0"/>
      </w:numPr>
      <w:tabs>
        <w:tab w:val="clear" w:pos="1080"/>
        <w:tab w:val="num" w:pos="0"/>
      </w:tabs>
      <w:spacing w:line="360" w:lineRule="auto"/>
      <w:ind w:firstLine="709"/>
    </w:pPr>
    <w:rPr>
      <w:rFonts w:asciiTheme="minorHAnsi" w:eastAsiaTheme="minorHAnsi" w:hAnsiTheme="minorHAnsi" w:cstheme="minorBidi"/>
      <w:szCs w:val="22"/>
      <w:lang w:eastAsia="en-US"/>
    </w:rPr>
  </w:style>
  <w:style w:type="character" w:customStyle="1" w:styleId="FontStyle15">
    <w:name w:val="Font Style15"/>
    <w:uiPriority w:val="99"/>
    <w:rsid w:val="00332B70"/>
    <w:rPr>
      <w:rFonts w:ascii="Times New Roman" w:hAnsi="Times New Roman" w:cs="Times New Roman"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929307">
      <w:bodyDiv w:val="1"/>
      <w:marLeft w:val="0"/>
      <w:marRight w:val="0"/>
      <w:marTop w:val="0"/>
      <w:marBottom w:val="0"/>
      <w:divBdr>
        <w:top w:val="none" w:sz="0" w:space="0" w:color="auto"/>
        <w:left w:val="none" w:sz="0" w:space="0" w:color="auto"/>
        <w:bottom w:val="none" w:sz="0" w:space="0" w:color="auto"/>
        <w:right w:val="none" w:sz="0" w:space="0" w:color="auto"/>
      </w:divBdr>
    </w:div>
    <w:div w:id="470176995">
      <w:bodyDiv w:val="1"/>
      <w:marLeft w:val="0"/>
      <w:marRight w:val="0"/>
      <w:marTop w:val="0"/>
      <w:marBottom w:val="0"/>
      <w:divBdr>
        <w:top w:val="none" w:sz="0" w:space="0" w:color="auto"/>
        <w:left w:val="none" w:sz="0" w:space="0" w:color="auto"/>
        <w:bottom w:val="none" w:sz="0" w:space="0" w:color="auto"/>
        <w:right w:val="none" w:sz="0" w:space="0" w:color="auto"/>
      </w:divBdr>
    </w:div>
    <w:div w:id="521089604">
      <w:bodyDiv w:val="1"/>
      <w:marLeft w:val="0"/>
      <w:marRight w:val="0"/>
      <w:marTop w:val="0"/>
      <w:marBottom w:val="0"/>
      <w:divBdr>
        <w:top w:val="none" w:sz="0" w:space="0" w:color="auto"/>
        <w:left w:val="none" w:sz="0" w:space="0" w:color="auto"/>
        <w:bottom w:val="none" w:sz="0" w:space="0" w:color="auto"/>
        <w:right w:val="none" w:sz="0" w:space="0" w:color="auto"/>
      </w:divBdr>
    </w:div>
    <w:div w:id="1784152841">
      <w:bodyDiv w:val="1"/>
      <w:marLeft w:val="0"/>
      <w:marRight w:val="0"/>
      <w:marTop w:val="0"/>
      <w:marBottom w:val="0"/>
      <w:divBdr>
        <w:top w:val="none" w:sz="0" w:space="0" w:color="auto"/>
        <w:left w:val="none" w:sz="0" w:space="0" w:color="auto"/>
        <w:bottom w:val="none" w:sz="0" w:space="0" w:color="auto"/>
        <w:right w:val="none" w:sz="0" w:space="0" w:color="auto"/>
      </w:divBdr>
    </w:div>
    <w:div w:id="199027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31734-8EC3-4BEA-B28F-07BC26488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11</Pages>
  <Words>5303</Words>
  <Characters>30232</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ASUS</cp:lastModifiedBy>
  <cp:revision>20</cp:revision>
  <dcterms:created xsi:type="dcterms:W3CDTF">2023-12-11T16:08:00Z</dcterms:created>
  <dcterms:modified xsi:type="dcterms:W3CDTF">2024-07-31T09:13:00Z</dcterms:modified>
</cp:coreProperties>
</file>