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C79" w:rsidRPr="00C50026" w:rsidRDefault="00760C79" w:rsidP="00760C79">
      <w:pPr>
        <w:spacing w:after="0" w:line="240" w:lineRule="auto"/>
        <w:jc w:val="center"/>
        <w:rPr>
          <w:rFonts w:ascii="Times New Roman" w:eastAsia="Times New Roman" w:hAnsi="Times New Roman" w:cs="Times New Roman"/>
          <w:sz w:val="24"/>
          <w:szCs w:val="24"/>
          <w:lang w:val="en-US" w:eastAsia="ru-RU"/>
        </w:rPr>
      </w:pPr>
    </w:p>
    <w:p w:rsidR="00B278DF" w:rsidRPr="00C50026" w:rsidRDefault="00B278DF" w:rsidP="00B278DF">
      <w:pPr>
        <w:widowControl w:val="0"/>
        <w:spacing w:after="0" w:line="240" w:lineRule="auto"/>
        <w:jc w:val="center"/>
        <w:rPr>
          <w:rFonts w:ascii="Times New Roman" w:eastAsia="Times New Roman" w:hAnsi="Times New Roman" w:cs="Times New Roman"/>
          <w:b/>
          <w:sz w:val="24"/>
          <w:szCs w:val="24"/>
          <w:lang w:eastAsia="x-none"/>
        </w:rPr>
      </w:pPr>
      <w:r w:rsidRPr="00C50026">
        <w:rPr>
          <w:rFonts w:ascii="Times New Roman" w:eastAsia="Times New Roman" w:hAnsi="Times New Roman" w:cs="Times New Roman"/>
          <w:b/>
          <w:sz w:val="24"/>
          <w:szCs w:val="24"/>
          <w:lang w:eastAsia="x-none"/>
        </w:rPr>
        <w:t>Контракт</w:t>
      </w:r>
      <w:r w:rsidRPr="00C50026">
        <w:rPr>
          <w:rFonts w:ascii="Times New Roman" w:eastAsia="Times New Roman" w:hAnsi="Times New Roman" w:cs="Times New Roman"/>
          <w:b/>
          <w:sz w:val="24"/>
          <w:szCs w:val="24"/>
          <w:lang w:val="x-none" w:eastAsia="x-none"/>
        </w:rPr>
        <w:t xml:space="preserve"> №</w:t>
      </w:r>
      <w:r w:rsidRPr="00C50026">
        <w:rPr>
          <w:rFonts w:ascii="Times New Roman" w:eastAsia="Times New Roman" w:hAnsi="Times New Roman" w:cs="Times New Roman"/>
          <w:b/>
          <w:sz w:val="24"/>
          <w:szCs w:val="24"/>
          <w:lang w:eastAsia="x-none"/>
        </w:rPr>
        <w:t xml:space="preserve"> </w:t>
      </w:r>
    </w:p>
    <w:p w:rsidR="009C68F2" w:rsidRPr="00C50026" w:rsidRDefault="009C68F2" w:rsidP="00B278DF">
      <w:pPr>
        <w:widowControl w:val="0"/>
        <w:spacing w:after="0" w:line="240" w:lineRule="auto"/>
        <w:jc w:val="center"/>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 xml:space="preserve">Поставка </w:t>
      </w:r>
      <w:r w:rsidR="00B97541" w:rsidRPr="00C50026">
        <w:rPr>
          <w:rFonts w:ascii="Times New Roman" w:eastAsia="Times New Roman" w:hAnsi="Times New Roman" w:cs="Times New Roman"/>
          <w:sz w:val="24"/>
          <w:szCs w:val="24"/>
          <w:lang w:eastAsia="ru-RU"/>
        </w:rPr>
        <w:t>счетчиков для учета воды</w:t>
      </w:r>
    </w:p>
    <w:p w:rsidR="009C68F2" w:rsidRPr="00C50026" w:rsidRDefault="009C68F2" w:rsidP="00B278DF">
      <w:pPr>
        <w:widowControl w:val="0"/>
        <w:spacing w:after="0" w:line="240" w:lineRule="auto"/>
        <w:jc w:val="center"/>
        <w:rPr>
          <w:rFonts w:ascii="Times New Roman" w:eastAsia="Times New Roman" w:hAnsi="Times New Roman" w:cs="Times New Roman"/>
          <w:b/>
          <w:sz w:val="24"/>
          <w:szCs w:val="24"/>
          <w:lang w:eastAsia="x-none"/>
        </w:rPr>
      </w:pPr>
    </w:p>
    <w:p w:rsidR="00B278DF" w:rsidRPr="00C50026" w:rsidRDefault="00B278DF" w:rsidP="00B278DF">
      <w:pPr>
        <w:widowControl w:val="0"/>
        <w:spacing w:after="280" w:line="240" w:lineRule="auto"/>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Санкт-Петербург</w:t>
      </w:r>
      <w:r w:rsidRPr="00C50026">
        <w:rPr>
          <w:rFonts w:ascii="Times New Roman" w:eastAsia="Times New Roman" w:hAnsi="Times New Roman" w:cs="Times New Roman"/>
          <w:sz w:val="24"/>
          <w:szCs w:val="24"/>
          <w:lang w:eastAsia="ru-RU"/>
        </w:rPr>
        <w:tab/>
      </w:r>
      <w:r w:rsidRPr="00C50026">
        <w:rPr>
          <w:rFonts w:ascii="Times New Roman" w:eastAsia="Times New Roman" w:hAnsi="Times New Roman" w:cs="Times New Roman"/>
          <w:sz w:val="24"/>
          <w:szCs w:val="24"/>
          <w:lang w:eastAsia="ru-RU"/>
        </w:rPr>
        <w:tab/>
      </w:r>
      <w:r w:rsidRPr="00C50026">
        <w:rPr>
          <w:rFonts w:ascii="Times New Roman" w:eastAsia="Times New Roman" w:hAnsi="Times New Roman" w:cs="Times New Roman"/>
          <w:sz w:val="24"/>
          <w:szCs w:val="24"/>
          <w:lang w:eastAsia="ru-RU"/>
        </w:rPr>
        <w:tab/>
      </w:r>
      <w:r w:rsidRPr="00C50026">
        <w:rPr>
          <w:rFonts w:ascii="Times New Roman" w:eastAsia="Times New Roman" w:hAnsi="Times New Roman" w:cs="Times New Roman"/>
          <w:sz w:val="24"/>
          <w:szCs w:val="24"/>
          <w:lang w:eastAsia="ru-RU"/>
        </w:rPr>
        <w:tab/>
      </w:r>
      <w:r w:rsidRPr="00C50026">
        <w:rPr>
          <w:rFonts w:ascii="Times New Roman" w:eastAsia="Times New Roman" w:hAnsi="Times New Roman" w:cs="Times New Roman"/>
          <w:sz w:val="24"/>
          <w:szCs w:val="24"/>
          <w:lang w:eastAsia="ru-RU"/>
        </w:rPr>
        <w:tab/>
      </w:r>
      <w:r w:rsidRPr="00C50026">
        <w:rPr>
          <w:rFonts w:ascii="Times New Roman" w:eastAsia="Times New Roman" w:hAnsi="Times New Roman" w:cs="Times New Roman"/>
          <w:sz w:val="24"/>
          <w:szCs w:val="24"/>
          <w:lang w:eastAsia="ru-RU"/>
        </w:rPr>
        <w:tab/>
      </w:r>
      <w:r w:rsidRPr="00C50026">
        <w:rPr>
          <w:rFonts w:ascii="Times New Roman" w:eastAsia="Times New Roman" w:hAnsi="Times New Roman" w:cs="Times New Roman"/>
          <w:sz w:val="24"/>
          <w:szCs w:val="24"/>
          <w:lang w:eastAsia="ru-RU"/>
        </w:rPr>
        <w:tab/>
      </w:r>
      <w:r w:rsidR="0035747E" w:rsidRPr="00C50026">
        <w:rPr>
          <w:rFonts w:ascii="Times New Roman" w:eastAsia="Times New Roman" w:hAnsi="Times New Roman" w:cs="Times New Roman"/>
          <w:sz w:val="24"/>
          <w:szCs w:val="24"/>
          <w:lang w:eastAsia="ru-RU"/>
        </w:rPr>
        <w:t xml:space="preserve">                    </w:t>
      </w:r>
      <w:r w:rsidR="00FF12E3" w:rsidRPr="00C50026">
        <w:rPr>
          <w:rFonts w:ascii="Times New Roman" w:eastAsia="Times New Roman" w:hAnsi="Times New Roman" w:cs="Times New Roman"/>
          <w:sz w:val="24"/>
          <w:szCs w:val="24"/>
          <w:lang w:eastAsia="ru-RU"/>
        </w:rPr>
        <w:t xml:space="preserve">   </w:t>
      </w:r>
      <w:r w:rsidR="0035747E" w:rsidRPr="00C50026">
        <w:rPr>
          <w:rFonts w:ascii="Times New Roman" w:eastAsia="Times New Roman" w:hAnsi="Times New Roman" w:cs="Times New Roman"/>
          <w:sz w:val="24"/>
          <w:szCs w:val="24"/>
          <w:lang w:eastAsia="ru-RU"/>
        </w:rPr>
        <w:t xml:space="preserve"> </w:t>
      </w:r>
      <w:r w:rsidR="009C68F2" w:rsidRPr="00C50026">
        <w:rPr>
          <w:rFonts w:ascii="Times New Roman" w:eastAsia="Times New Roman" w:hAnsi="Times New Roman" w:cs="Times New Roman"/>
          <w:sz w:val="24"/>
          <w:szCs w:val="24"/>
          <w:lang w:eastAsia="ru-RU"/>
        </w:rPr>
        <w:t>2024</w:t>
      </w:r>
    </w:p>
    <w:p w:rsidR="00B278DF" w:rsidRPr="00C50026" w:rsidRDefault="00B00B6F" w:rsidP="00E073B3">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proofErr w:type="gramStart"/>
      <w:r w:rsidRPr="00C50026">
        <w:rPr>
          <w:rFonts w:ascii="Times New Roman" w:eastAsia="Calibri" w:hAnsi="Times New Roman" w:cs="Times New Roman"/>
          <w:b/>
          <w:sz w:val="24"/>
          <w:szCs w:val="24"/>
        </w:rPr>
        <w:t xml:space="preserve">Санкт-Петербургское государственное бюджетное учреждение «Централизованная библиотечная система </w:t>
      </w:r>
      <w:proofErr w:type="spellStart"/>
      <w:r w:rsidRPr="00C50026">
        <w:rPr>
          <w:rFonts w:ascii="Times New Roman" w:eastAsia="Calibri" w:hAnsi="Times New Roman" w:cs="Times New Roman"/>
          <w:b/>
          <w:sz w:val="24"/>
          <w:szCs w:val="24"/>
        </w:rPr>
        <w:t>Колпинского</w:t>
      </w:r>
      <w:proofErr w:type="spellEnd"/>
      <w:r w:rsidRPr="00C50026">
        <w:rPr>
          <w:rFonts w:ascii="Times New Roman" w:eastAsia="Calibri" w:hAnsi="Times New Roman" w:cs="Times New Roman"/>
          <w:b/>
          <w:sz w:val="24"/>
          <w:szCs w:val="24"/>
        </w:rPr>
        <w:t xml:space="preserve"> района Санкт-Петербурга» </w:t>
      </w:r>
      <w:r w:rsidRPr="00C50026">
        <w:rPr>
          <w:rFonts w:ascii="Times New Roman" w:eastAsia="Calibri" w:hAnsi="Times New Roman" w:cs="Times New Roman"/>
          <w:sz w:val="24"/>
          <w:szCs w:val="24"/>
        </w:rPr>
        <w:t xml:space="preserve">(СПб ГБУ «ЦБС </w:t>
      </w:r>
      <w:proofErr w:type="spellStart"/>
      <w:r w:rsidRPr="00C50026">
        <w:rPr>
          <w:rFonts w:ascii="Times New Roman" w:eastAsia="Calibri" w:hAnsi="Times New Roman" w:cs="Times New Roman"/>
          <w:sz w:val="24"/>
          <w:szCs w:val="24"/>
        </w:rPr>
        <w:t>Колпинского</w:t>
      </w:r>
      <w:proofErr w:type="spellEnd"/>
      <w:r w:rsidRPr="00C50026">
        <w:rPr>
          <w:rFonts w:ascii="Times New Roman" w:eastAsia="Calibri" w:hAnsi="Times New Roman" w:cs="Times New Roman"/>
          <w:sz w:val="24"/>
          <w:szCs w:val="24"/>
        </w:rPr>
        <w:t xml:space="preserve"> района»), именуемое в дальнейшем «Заказчик», в лице </w:t>
      </w:r>
      <w:r w:rsidR="00B97541" w:rsidRPr="00C50026">
        <w:rPr>
          <w:rFonts w:ascii="Times New Roman" w:eastAsia="Calibri" w:hAnsi="Times New Roman" w:cs="Times New Roman"/>
          <w:sz w:val="24"/>
          <w:szCs w:val="24"/>
        </w:rPr>
        <w:t xml:space="preserve">исполняющего обязанности </w:t>
      </w:r>
      <w:r w:rsidR="009C68F2" w:rsidRPr="00C50026">
        <w:rPr>
          <w:rFonts w:ascii="Times New Roman" w:eastAsia="Calibri" w:hAnsi="Times New Roman" w:cs="Times New Roman"/>
          <w:sz w:val="24"/>
          <w:szCs w:val="24"/>
        </w:rPr>
        <w:t>д</w:t>
      </w:r>
      <w:r w:rsidRPr="00C50026">
        <w:rPr>
          <w:rFonts w:ascii="Times New Roman" w:eastAsia="Calibri" w:hAnsi="Times New Roman" w:cs="Times New Roman"/>
          <w:sz w:val="24"/>
          <w:szCs w:val="24"/>
        </w:rPr>
        <w:t xml:space="preserve">иректора </w:t>
      </w:r>
      <w:proofErr w:type="spellStart"/>
      <w:r w:rsidR="00B97541" w:rsidRPr="00C50026">
        <w:rPr>
          <w:rFonts w:ascii="Times New Roman" w:eastAsia="Calibri" w:hAnsi="Times New Roman" w:cs="Times New Roman"/>
          <w:sz w:val="24"/>
          <w:szCs w:val="24"/>
        </w:rPr>
        <w:t>Черепаниной</w:t>
      </w:r>
      <w:proofErr w:type="spellEnd"/>
      <w:r w:rsidR="00B97541" w:rsidRPr="00C50026">
        <w:rPr>
          <w:rFonts w:ascii="Times New Roman" w:eastAsia="Calibri" w:hAnsi="Times New Roman" w:cs="Times New Roman"/>
          <w:sz w:val="24"/>
          <w:szCs w:val="24"/>
        </w:rPr>
        <w:t xml:space="preserve"> марины Владимировны</w:t>
      </w:r>
      <w:r w:rsidRPr="00C50026">
        <w:rPr>
          <w:rFonts w:ascii="Times New Roman" w:eastAsia="Calibri" w:hAnsi="Times New Roman" w:cs="Times New Roman"/>
          <w:sz w:val="24"/>
          <w:szCs w:val="24"/>
        </w:rPr>
        <w:t xml:space="preserve">, действующего на основании </w:t>
      </w:r>
      <w:r w:rsidR="00B97541" w:rsidRPr="00C50026">
        <w:rPr>
          <w:rFonts w:ascii="Times New Roman" w:eastAsia="Calibri" w:hAnsi="Times New Roman" w:cs="Times New Roman"/>
          <w:sz w:val="24"/>
          <w:szCs w:val="24"/>
        </w:rPr>
        <w:t xml:space="preserve">распоряжения от 13.06.2024 № 245-ркв и </w:t>
      </w:r>
      <w:r w:rsidRPr="00C50026">
        <w:rPr>
          <w:rFonts w:ascii="Times New Roman" w:eastAsia="Calibri" w:hAnsi="Times New Roman" w:cs="Times New Roman"/>
          <w:sz w:val="24"/>
          <w:szCs w:val="24"/>
        </w:rPr>
        <w:t xml:space="preserve">Устава, с одной стороны, и </w:t>
      </w:r>
      <w:r w:rsidR="00550024" w:rsidRPr="00C50026">
        <w:rPr>
          <w:rFonts w:ascii="Times New Roman" w:eastAsia="Calibri" w:hAnsi="Times New Roman" w:cs="Times New Roman"/>
          <w:b/>
          <w:sz w:val="24"/>
          <w:szCs w:val="24"/>
        </w:rPr>
        <w:t xml:space="preserve">Общество с ограниченной ответственностью </w:t>
      </w:r>
      <w:r w:rsidR="009C68F2" w:rsidRPr="00C50026">
        <w:rPr>
          <w:rFonts w:ascii="Times New Roman" w:eastAsia="Calibri" w:hAnsi="Times New Roman" w:cs="Times New Roman"/>
          <w:b/>
          <w:sz w:val="24"/>
          <w:szCs w:val="24"/>
        </w:rPr>
        <w:t>……………</w:t>
      </w:r>
      <w:r w:rsidR="00550024" w:rsidRPr="00C50026">
        <w:rPr>
          <w:rFonts w:ascii="Times New Roman" w:eastAsia="Calibri" w:hAnsi="Times New Roman" w:cs="Times New Roman"/>
          <w:sz w:val="24"/>
          <w:szCs w:val="24"/>
        </w:rPr>
        <w:t xml:space="preserve">(ООО </w:t>
      </w:r>
      <w:r w:rsidR="009C68F2" w:rsidRPr="00C50026">
        <w:rPr>
          <w:rFonts w:ascii="Times New Roman" w:eastAsia="Calibri" w:hAnsi="Times New Roman" w:cs="Times New Roman"/>
          <w:sz w:val="24"/>
          <w:szCs w:val="24"/>
        </w:rPr>
        <w:t>………….</w:t>
      </w:r>
      <w:r w:rsidR="00550024" w:rsidRPr="00C50026">
        <w:rPr>
          <w:rFonts w:ascii="Times New Roman" w:eastAsia="Calibri" w:hAnsi="Times New Roman" w:cs="Times New Roman"/>
          <w:sz w:val="24"/>
          <w:szCs w:val="24"/>
        </w:rPr>
        <w:t>)</w:t>
      </w:r>
      <w:r w:rsidRPr="00C50026">
        <w:rPr>
          <w:rFonts w:ascii="Times New Roman" w:eastAsia="Calibri" w:hAnsi="Times New Roman" w:cs="Times New Roman"/>
          <w:sz w:val="24"/>
          <w:szCs w:val="24"/>
        </w:rPr>
        <w:t>, именуемое в дальнейшем «</w:t>
      </w:r>
      <w:r w:rsidRPr="00C50026">
        <w:rPr>
          <w:rFonts w:ascii="Times New Roman" w:eastAsia="Calibri" w:hAnsi="Times New Roman" w:cs="Times New Roman"/>
          <w:bCs/>
          <w:sz w:val="24"/>
          <w:szCs w:val="24"/>
        </w:rPr>
        <w:t>Исполнитель</w:t>
      </w:r>
      <w:r w:rsidRPr="00C50026">
        <w:rPr>
          <w:rFonts w:ascii="Times New Roman" w:eastAsia="Calibri" w:hAnsi="Times New Roman" w:cs="Times New Roman"/>
          <w:sz w:val="24"/>
          <w:szCs w:val="24"/>
        </w:rPr>
        <w:t>», в лице</w:t>
      </w:r>
      <w:r w:rsidR="00D90004" w:rsidRPr="00C50026">
        <w:rPr>
          <w:rFonts w:ascii="Times New Roman" w:eastAsia="Calibri" w:hAnsi="Times New Roman" w:cs="Times New Roman"/>
          <w:sz w:val="24"/>
          <w:szCs w:val="24"/>
        </w:rPr>
        <w:t>,</w:t>
      </w:r>
      <w:r w:rsidRPr="00C50026">
        <w:rPr>
          <w:rFonts w:ascii="Times New Roman" w:eastAsia="Calibri" w:hAnsi="Times New Roman" w:cs="Times New Roman"/>
          <w:sz w:val="24"/>
          <w:szCs w:val="24"/>
        </w:rPr>
        <w:t xml:space="preserve"> с другой стороны, вместе именуемые «Стороны», в порядке, предусмотренном</w:t>
      </w:r>
      <w:proofErr w:type="gramEnd"/>
      <w:r w:rsidRPr="00C50026">
        <w:rPr>
          <w:rFonts w:ascii="Times New Roman" w:eastAsia="Calibri" w:hAnsi="Times New Roman" w:cs="Times New Roman"/>
          <w:sz w:val="24"/>
          <w:szCs w:val="24"/>
        </w:rPr>
        <w:t xml:space="preserve"> </w:t>
      </w:r>
      <w:proofErr w:type="gramStart"/>
      <w:r w:rsidRPr="00C50026">
        <w:rPr>
          <w:rFonts w:ascii="Times New Roman" w:eastAsia="Calibri" w:hAnsi="Times New Roman" w:cs="Times New Roman"/>
          <w:sz w:val="24"/>
          <w:szCs w:val="24"/>
        </w:rPr>
        <w:t xml:space="preserve">пунктом 5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w:t>
      </w:r>
      <w:r w:rsidRPr="00C50026">
        <w:rPr>
          <w:rFonts w:ascii="Times New Roman" w:eastAsia="Calibri" w:hAnsi="Times New Roman" w:cs="Times New Roman"/>
          <w:sz w:val="24"/>
          <w:szCs w:val="24"/>
          <w:u w:val="single"/>
        </w:rPr>
        <w:t>с использованием подсистемы «Электронный магазин»</w:t>
      </w:r>
      <w:r w:rsidRPr="00C50026">
        <w:rPr>
          <w:rFonts w:ascii="Times New Roman" w:eastAsia="Calibri" w:hAnsi="Times New Roman" w:cs="Times New Roman"/>
          <w:sz w:val="24"/>
          <w:szCs w:val="24"/>
        </w:rPr>
        <w:t xml:space="preserve">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9" w:history="1">
        <w:r w:rsidRPr="00C50026">
          <w:rPr>
            <w:rFonts w:ascii="Times New Roman" w:eastAsia="Calibri" w:hAnsi="Times New Roman" w:cs="Times New Roman"/>
            <w:sz w:val="24"/>
            <w:szCs w:val="24"/>
            <w:u w:val="single"/>
          </w:rPr>
          <w:t>https://estore.gz-spb.ru/</w:t>
        </w:r>
      </w:hyperlink>
      <w:r w:rsidRPr="00C50026">
        <w:rPr>
          <w:rFonts w:ascii="Times New Roman" w:eastAsia="Calibri" w:hAnsi="Times New Roman" w:cs="Times New Roman"/>
          <w:sz w:val="24"/>
          <w:szCs w:val="24"/>
        </w:rPr>
        <w:t xml:space="preserve">), </w:t>
      </w:r>
      <w:r w:rsidR="00B278DF" w:rsidRPr="00C50026">
        <w:rPr>
          <w:rFonts w:ascii="Times New Roman" w:eastAsia="Times New Roman" w:hAnsi="Times New Roman" w:cs="Times New Roman"/>
          <w:bCs/>
          <w:sz w:val="24"/>
          <w:szCs w:val="24"/>
          <w:lang w:eastAsia="ru-RU"/>
        </w:rPr>
        <w:t xml:space="preserve">(идентификационный код </w:t>
      </w:r>
      <w:r w:rsidR="00B278DF" w:rsidRPr="00C50026">
        <w:rPr>
          <w:rFonts w:ascii="Times New Roman" w:eastAsia="Times New Roman" w:hAnsi="Times New Roman" w:cs="Times New Roman"/>
          <w:sz w:val="24"/>
          <w:szCs w:val="24"/>
          <w:lang w:eastAsia="ru-RU"/>
        </w:rPr>
        <w:t>закупки:</w:t>
      </w:r>
      <w:r w:rsidR="00A7250F" w:rsidRPr="00C50026">
        <w:rPr>
          <w:rFonts w:ascii="Times New Roman" w:eastAsia="Times New Roman" w:hAnsi="Times New Roman" w:cs="Times New Roman"/>
          <w:sz w:val="24"/>
          <w:szCs w:val="24"/>
          <w:lang w:eastAsia="ru-RU"/>
        </w:rPr>
        <w:t xml:space="preserve"> </w:t>
      </w:r>
      <w:r w:rsidR="009C68F2" w:rsidRPr="00C50026">
        <w:rPr>
          <w:rFonts w:ascii="Times New Roman" w:eastAsia="Times New Roman" w:hAnsi="Times New Roman" w:cs="Times New Roman"/>
          <w:sz w:val="24"/>
          <w:szCs w:val="24"/>
          <w:lang w:eastAsia="ru-RU"/>
        </w:rPr>
        <w:t>…………………..</w:t>
      </w:r>
      <w:r w:rsidR="00B278DF" w:rsidRPr="00C50026">
        <w:rPr>
          <w:rFonts w:ascii="Times New Roman" w:eastAsia="Times New Roman" w:hAnsi="Times New Roman" w:cs="Times New Roman"/>
          <w:sz w:val="24"/>
          <w:szCs w:val="24"/>
          <w:lang w:eastAsia="ru-RU"/>
        </w:rPr>
        <w:t>)</w:t>
      </w:r>
      <w:r w:rsidR="00E073B3" w:rsidRPr="00C50026">
        <w:rPr>
          <w:rFonts w:ascii="Times New Roman" w:eastAsia="Calibri" w:hAnsi="Times New Roman" w:cs="Times New Roman"/>
          <w:sz w:val="24"/>
          <w:szCs w:val="24"/>
        </w:rPr>
        <w:t xml:space="preserve"> заключили настоящий</w:t>
      </w:r>
      <w:r w:rsidR="00B278DF" w:rsidRPr="00C50026">
        <w:rPr>
          <w:rFonts w:ascii="Times New Roman" w:eastAsia="Times New Roman" w:hAnsi="Times New Roman" w:cs="Times New Roman"/>
          <w:sz w:val="24"/>
          <w:szCs w:val="24"/>
          <w:lang w:eastAsia="ru-RU"/>
        </w:rPr>
        <w:t xml:space="preserve"> (далее</w:t>
      </w:r>
      <w:proofErr w:type="gramEnd"/>
      <w:r w:rsidR="00B278DF" w:rsidRPr="00C50026">
        <w:rPr>
          <w:rFonts w:ascii="Times New Roman" w:eastAsia="Times New Roman" w:hAnsi="Times New Roman" w:cs="Times New Roman"/>
          <w:sz w:val="24"/>
          <w:szCs w:val="24"/>
          <w:lang w:eastAsia="ru-RU"/>
        </w:rPr>
        <w:t xml:space="preserve"> - </w:t>
      </w:r>
      <w:proofErr w:type="gramStart"/>
      <w:r w:rsidR="00B278DF" w:rsidRPr="00C50026">
        <w:rPr>
          <w:rFonts w:ascii="Times New Roman" w:eastAsia="Times New Roman" w:hAnsi="Times New Roman" w:cs="Times New Roman"/>
          <w:sz w:val="24"/>
          <w:szCs w:val="24"/>
          <w:lang w:eastAsia="ru-RU"/>
        </w:rPr>
        <w:t>Контракт) о нижеследующем:</w:t>
      </w:r>
      <w:proofErr w:type="gramEnd"/>
    </w:p>
    <w:p w:rsidR="00B278DF" w:rsidRPr="00C50026" w:rsidRDefault="00B278DF" w:rsidP="00B278DF">
      <w:pPr>
        <w:widowControl w:val="0"/>
        <w:tabs>
          <w:tab w:val="left" w:pos="1134"/>
        </w:tabs>
        <w:spacing w:after="0" w:line="240" w:lineRule="auto"/>
        <w:ind w:firstLine="567"/>
        <w:jc w:val="both"/>
        <w:rPr>
          <w:rFonts w:ascii="Times New Roman" w:eastAsia="Times New Roman" w:hAnsi="Times New Roman" w:cs="Times New Roman"/>
          <w:sz w:val="24"/>
          <w:szCs w:val="24"/>
          <w:lang w:eastAsia="ru-RU"/>
        </w:rPr>
      </w:pPr>
      <w:bookmarkStart w:id="0" w:name="_GoBack"/>
    </w:p>
    <w:bookmarkEnd w:id="0"/>
    <w:p w:rsidR="00B278DF" w:rsidRPr="00C50026" w:rsidRDefault="00B278DF" w:rsidP="00B278DF">
      <w:pPr>
        <w:widowControl w:val="0"/>
        <w:numPr>
          <w:ilvl w:val="0"/>
          <w:numId w:val="2"/>
        </w:numPr>
        <w:tabs>
          <w:tab w:val="left" w:pos="0"/>
        </w:tabs>
        <w:spacing w:after="0" w:line="240" w:lineRule="auto"/>
        <w:jc w:val="center"/>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Предмет Контракта</w:t>
      </w:r>
    </w:p>
    <w:p w:rsidR="00B278DF" w:rsidRPr="00C50026" w:rsidRDefault="00B278DF" w:rsidP="00B278DF">
      <w:pPr>
        <w:widowControl w:val="0"/>
        <w:tabs>
          <w:tab w:val="left" w:pos="1134"/>
        </w:tabs>
        <w:spacing w:after="0" w:line="240" w:lineRule="auto"/>
        <w:ind w:firstLine="567"/>
        <w:jc w:val="both"/>
        <w:rPr>
          <w:rFonts w:ascii="Times New Roman" w:eastAsia="Times New Roman" w:hAnsi="Times New Roman" w:cs="Times New Roman"/>
          <w:sz w:val="24"/>
          <w:szCs w:val="24"/>
          <w:lang w:eastAsia="ru-RU"/>
        </w:rPr>
      </w:pPr>
    </w:p>
    <w:p w:rsidR="00B278DF" w:rsidRPr="00C50026" w:rsidRDefault="00B278DF" w:rsidP="00B278DF">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1.1.</w:t>
      </w:r>
      <w:r w:rsidRPr="00C50026">
        <w:rPr>
          <w:rFonts w:ascii="Times New Roman" w:eastAsia="Times New Roman" w:hAnsi="Times New Roman" w:cs="Times New Roman"/>
          <w:sz w:val="24"/>
          <w:szCs w:val="24"/>
          <w:lang w:eastAsia="ru-RU"/>
        </w:rPr>
        <w:tab/>
        <w:t xml:space="preserve">По Контракту Поставщик обязуется в установленный Контрактом срок осуществить </w:t>
      </w:r>
      <w:r w:rsidR="00965FB6" w:rsidRPr="00C50026">
        <w:rPr>
          <w:rFonts w:ascii="Times New Roman" w:eastAsia="Times New Roman" w:hAnsi="Times New Roman" w:cs="Times New Roman"/>
          <w:sz w:val="24"/>
          <w:szCs w:val="24"/>
          <w:lang w:eastAsia="ru-RU"/>
        </w:rPr>
        <w:t xml:space="preserve">поставку </w:t>
      </w:r>
      <w:r w:rsidR="00B97541" w:rsidRPr="00C50026">
        <w:rPr>
          <w:rFonts w:ascii="Times New Roman" w:eastAsia="Times New Roman" w:hAnsi="Times New Roman" w:cs="Times New Roman"/>
          <w:sz w:val="24"/>
          <w:szCs w:val="24"/>
          <w:lang w:eastAsia="ru-RU"/>
        </w:rPr>
        <w:t>счетчиков для учета воды</w:t>
      </w:r>
      <w:r w:rsidR="00967333" w:rsidRPr="00C50026">
        <w:rPr>
          <w:rFonts w:ascii="Times New Roman" w:eastAsia="Times New Roman" w:hAnsi="Times New Roman" w:cs="Times New Roman"/>
          <w:sz w:val="24"/>
          <w:szCs w:val="24"/>
          <w:lang w:eastAsia="ru-RU"/>
        </w:rPr>
        <w:t xml:space="preserve"> </w:t>
      </w:r>
      <w:r w:rsidRPr="00C50026">
        <w:rPr>
          <w:rFonts w:ascii="Times New Roman" w:eastAsia="Times New Roman" w:hAnsi="Times New Roman" w:cs="Times New Roman"/>
          <w:sz w:val="24"/>
          <w:szCs w:val="24"/>
          <w:lang w:eastAsia="ru-RU"/>
        </w:rPr>
        <w:t>(далее – товар), а Заказчик обязуется принять и оплатить поставленный товар.</w:t>
      </w:r>
    </w:p>
    <w:p w:rsidR="00B278DF" w:rsidRPr="00C50026" w:rsidRDefault="00B278DF" w:rsidP="00B278DF">
      <w:pPr>
        <w:widowControl w:val="0"/>
        <w:spacing w:after="0" w:line="240" w:lineRule="auto"/>
        <w:ind w:firstLine="567"/>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1.2.</w:t>
      </w:r>
      <w:r w:rsidRPr="00C50026">
        <w:rPr>
          <w:rFonts w:ascii="Times New Roman" w:eastAsia="Times New Roman" w:hAnsi="Times New Roman" w:cs="Times New Roman"/>
          <w:sz w:val="24"/>
          <w:szCs w:val="24"/>
          <w:lang w:eastAsia="ru-RU"/>
        </w:rPr>
        <w:tab/>
        <w:t>Поставщик осуществляет поставку товара в соответствии с условиями Контракта и Приложениями № 1 – </w:t>
      </w:r>
      <w:r w:rsidR="00240AB3" w:rsidRPr="00C50026">
        <w:rPr>
          <w:rFonts w:ascii="Times New Roman" w:eastAsia="Times New Roman" w:hAnsi="Times New Roman" w:cs="Times New Roman"/>
          <w:sz w:val="24"/>
          <w:szCs w:val="24"/>
          <w:lang w:eastAsia="ru-RU"/>
        </w:rPr>
        <w:t>3</w:t>
      </w:r>
      <w:r w:rsidRPr="00C50026">
        <w:rPr>
          <w:rFonts w:ascii="Times New Roman" w:eastAsia="Times New Roman" w:hAnsi="Times New Roman" w:cs="Times New Roman"/>
          <w:sz w:val="24"/>
          <w:szCs w:val="24"/>
          <w:lang w:eastAsia="ru-RU"/>
        </w:rPr>
        <w:t xml:space="preserve"> к Контракту, определяющими количество</w:t>
      </w:r>
      <w:r w:rsidR="00240AB3" w:rsidRPr="00C50026">
        <w:rPr>
          <w:rFonts w:ascii="Times New Roman" w:eastAsia="Times New Roman" w:hAnsi="Times New Roman" w:cs="Times New Roman"/>
          <w:sz w:val="24"/>
          <w:szCs w:val="24"/>
          <w:lang w:eastAsia="ru-RU"/>
        </w:rPr>
        <w:t xml:space="preserve"> и</w:t>
      </w:r>
      <w:r w:rsidRPr="00C50026">
        <w:rPr>
          <w:rFonts w:ascii="Times New Roman" w:eastAsia="Times New Roman" w:hAnsi="Times New Roman" w:cs="Times New Roman"/>
          <w:sz w:val="24"/>
          <w:szCs w:val="24"/>
          <w:lang w:eastAsia="ru-RU"/>
        </w:rPr>
        <w:t xml:space="preserve"> технические характеристики</w:t>
      </w:r>
      <w:r w:rsidR="00240AB3" w:rsidRPr="00C50026">
        <w:rPr>
          <w:rFonts w:ascii="Times New Roman" w:eastAsia="Times New Roman" w:hAnsi="Times New Roman" w:cs="Times New Roman"/>
          <w:sz w:val="24"/>
          <w:szCs w:val="24"/>
          <w:lang w:eastAsia="ru-RU"/>
        </w:rPr>
        <w:t xml:space="preserve"> товара</w:t>
      </w:r>
      <w:r w:rsidRPr="00C50026">
        <w:rPr>
          <w:rFonts w:ascii="Times New Roman" w:eastAsia="Times New Roman" w:hAnsi="Times New Roman" w:cs="Times New Roman"/>
          <w:sz w:val="24"/>
          <w:szCs w:val="24"/>
          <w:lang w:eastAsia="ru-RU"/>
        </w:rPr>
        <w:t>.</w:t>
      </w:r>
    </w:p>
    <w:p w:rsidR="00B278DF" w:rsidRPr="00C50026" w:rsidRDefault="00B278DF" w:rsidP="00B278DF">
      <w:pPr>
        <w:widowControl w:val="0"/>
        <w:spacing w:after="0" w:line="240" w:lineRule="auto"/>
        <w:ind w:firstLine="567"/>
        <w:jc w:val="both"/>
        <w:rPr>
          <w:rFonts w:ascii="Times New Roman" w:eastAsia="Times New Roman" w:hAnsi="Times New Roman" w:cs="Times New Roman"/>
          <w:bCs/>
          <w:sz w:val="24"/>
          <w:szCs w:val="24"/>
          <w:lang w:eastAsia="ru-RU"/>
        </w:rPr>
      </w:pPr>
    </w:p>
    <w:p w:rsidR="00B278DF" w:rsidRPr="00C50026" w:rsidRDefault="00B278DF" w:rsidP="00B278DF">
      <w:pPr>
        <w:widowControl w:val="0"/>
        <w:numPr>
          <w:ilvl w:val="0"/>
          <w:numId w:val="2"/>
        </w:numPr>
        <w:tabs>
          <w:tab w:val="left" w:pos="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50026">
        <w:rPr>
          <w:rFonts w:ascii="Times New Roman" w:eastAsia="Times New Roman" w:hAnsi="Times New Roman" w:cs="Times New Roman"/>
          <w:b/>
          <w:bCs/>
          <w:sz w:val="24"/>
          <w:szCs w:val="24"/>
          <w:lang w:eastAsia="ru-RU"/>
        </w:rPr>
        <w:t>Место, условия и сроки поставки товара</w:t>
      </w:r>
    </w:p>
    <w:p w:rsidR="00B278DF" w:rsidRPr="00C50026" w:rsidRDefault="00B278DF" w:rsidP="00B278DF">
      <w:pPr>
        <w:widowControl w:val="0"/>
        <w:tabs>
          <w:tab w:val="left" w:pos="0"/>
        </w:tabs>
        <w:autoSpaceDE w:val="0"/>
        <w:autoSpaceDN w:val="0"/>
        <w:adjustRightInd w:val="0"/>
        <w:spacing w:after="0" w:line="240" w:lineRule="auto"/>
        <w:rPr>
          <w:rFonts w:ascii="Times New Roman" w:eastAsia="Times New Roman" w:hAnsi="Times New Roman" w:cs="Times New Roman"/>
          <w:bCs/>
          <w:sz w:val="24"/>
          <w:szCs w:val="24"/>
          <w:lang w:eastAsia="ru-RU"/>
        </w:rPr>
      </w:pPr>
    </w:p>
    <w:p w:rsidR="00CE6C54" w:rsidRPr="00C50026" w:rsidRDefault="00B278DF" w:rsidP="00984406">
      <w:pPr>
        <w:widowControl w:val="0"/>
        <w:tabs>
          <w:tab w:val="left" w:pos="318"/>
        </w:tabs>
        <w:snapToGrid w:val="0"/>
        <w:spacing w:after="0" w:line="0" w:lineRule="atLeast"/>
        <w:ind w:left="284"/>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2.1.</w:t>
      </w:r>
      <w:r w:rsidRPr="00C50026">
        <w:rPr>
          <w:rFonts w:ascii="Times New Roman" w:eastAsia="Times New Roman" w:hAnsi="Times New Roman" w:cs="Times New Roman"/>
          <w:sz w:val="24"/>
          <w:szCs w:val="24"/>
          <w:lang w:eastAsia="ru-RU"/>
        </w:rPr>
        <w:tab/>
        <w:t xml:space="preserve">Место поставки товара: </w:t>
      </w:r>
    </w:p>
    <w:p w:rsidR="007351E0" w:rsidRPr="00C50026" w:rsidRDefault="007351E0" w:rsidP="007351E0">
      <w:pPr>
        <w:widowControl w:val="0"/>
        <w:tabs>
          <w:tab w:val="left" w:pos="318"/>
          <w:tab w:val="left" w:pos="540"/>
        </w:tabs>
        <w:snapToGrid w:val="0"/>
        <w:spacing w:after="0" w:line="0" w:lineRule="atLeast"/>
        <w:jc w:val="both"/>
        <w:rPr>
          <w:rFonts w:ascii="Times New Roman" w:hAnsi="Times New Roman" w:cs="Times New Roman"/>
          <w:sz w:val="24"/>
          <w:szCs w:val="24"/>
        </w:rPr>
      </w:pPr>
      <w:proofErr w:type="gramStart"/>
      <w:r w:rsidRPr="00C50026">
        <w:rPr>
          <w:rFonts w:ascii="Times New Roman" w:hAnsi="Times New Roman" w:cs="Times New Roman"/>
          <w:sz w:val="24"/>
          <w:szCs w:val="24"/>
        </w:rPr>
        <w:t>-Санкт-Петербург, г. Колпино, ул. В. Слуцкой, 32, Лит А (Центральная районная библиотека им. М. Светлова);</w:t>
      </w:r>
      <w:proofErr w:type="gramEnd"/>
    </w:p>
    <w:p w:rsidR="0089164A" w:rsidRPr="00C50026" w:rsidRDefault="00BC63B2" w:rsidP="0089164A">
      <w:pPr>
        <w:spacing w:after="0" w:line="240" w:lineRule="auto"/>
        <w:ind w:firstLine="709"/>
        <w:jc w:val="both"/>
        <w:rPr>
          <w:rFonts w:ascii="Times New Roman" w:eastAsia="Times New Roman" w:hAnsi="Times New Roman" w:cs="Times New Roman"/>
          <w:sz w:val="24"/>
          <w:szCs w:val="24"/>
          <w:lang w:eastAsia="ar-SA"/>
        </w:rPr>
      </w:pPr>
      <w:r w:rsidRPr="00C50026">
        <w:rPr>
          <w:rFonts w:ascii="Times New Roman" w:hAnsi="Times New Roman" w:cs="Times New Roman"/>
          <w:sz w:val="24"/>
          <w:szCs w:val="24"/>
        </w:rPr>
        <w:t xml:space="preserve">2.2. Срок и условия поставки: </w:t>
      </w:r>
      <w:bookmarkStart w:id="1" w:name="P1482"/>
      <w:bookmarkStart w:id="2" w:name="P1485"/>
      <w:bookmarkEnd w:id="1"/>
      <w:bookmarkEnd w:id="2"/>
      <w:r w:rsidR="00984406" w:rsidRPr="00C50026">
        <w:rPr>
          <w:rFonts w:ascii="Times New Roman" w:eastAsia="Times New Roman" w:hAnsi="Times New Roman" w:cs="Times New Roman"/>
          <w:snapToGrid w:val="0"/>
          <w:sz w:val="24"/>
          <w:szCs w:val="24"/>
          <w:lang w:eastAsia="ar-SA"/>
        </w:rPr>
        <w:t xml:space="preserve">Поставка товара осуществляется единовременно </w:t>
      </w:r>
      <w:r w:rsidR="00984406" w:rsidRPr="00C50026">
        <w:rPr>
          <w:rFonts w:ascii="Times New Roman" w:eastAsia="Times New Roman" w:hAnsi="Times New Roman" w:cs="Times New Roman"/>
          <w:sz w:val="24"/>
          <w:szCs w:val="24"/>
          <w:lang w:eastAsia="ar-SA"/>
        </w:rPr>
        <w:t>одной партией</w:t>
      </w:r>
      <w:proofErr w:type="gramStart"/>
      <w:r w:rsidR="00984406" w:rsidRPr="00C50026">
        <w:rPr>
          <w:rFonts w:ascii="Times New Roman" w:eastAsia="Times New Roman" w:hAnsi="Times New Roman" w:cs="Times New Roman"/>
          <w:sz w:val="24"/>
          <w:szCs w:val="24"/>
          <w:lang w:eastAsia="ar-SA"/>
        </w:rPr>
        <w:t xml:space="preserve"> </w:t>
      </w:r>
      <w:r w:rsidR="00C53D95" w:rsidRPr="00C50026">
        <w:rPr>
          <w:rFonts w:ascii="Times New Roman" w:hAnsi="Times New Roman" w:cs="Times New Roman"/>
          <w:lang w:eastAsia="ar-SA"/>
        </w:rPr>
        <w:t>:</w:t>
      </w:r>
      <w:proofErr w:type="gramEnd"/>
      <w:r w:rsidR="00C53D95" w:rsidRPr="00C50026">
        <w:rPr>
          <w:rFonts w:ascii="Times New Roman" w:hAnsi="Times New Roman" w:cs="Times New Roman"/>
          <w:lang w:eastAsia="ar-SA"/>
        </w:rPr>
        <w:t xml:space="preserve"> </w:t>
      </w:r>
      <w:bookmarkStart w:id="3" w:name="_Hlk98945520"/>
      <w:r w:rsidR="00C53D95" w:rsidRPr="00C50026">
        <w:rPr>
          <w:rFonts w:ascii="Times New Roman" w:hAnsi="Times New Roman" w:cs="Times New Roman"/>
        </w:rPr>
        <w:t>в течение 15 (пятнадцати) календарных дней с даты заключения Контракта</w:t>
      </w:r>
      <w:bookmarkEnd w:id="3"/>
      <w:r w:rsidR="00984406" w:rsidRPr="00C50026">
        <w:rPr>
          <w:rFonts w:ascii="Times New Roman" w:eastAsia="Times New Roman" w:hAnsi="Times New Roman" w:cs="Times New Roman"/>
          <w:b/>
          <w:sz w:val="24"/>
          <w:szCs w:val="24"/>
          <w:lang w:eastAsia="ar-SA"/>
        </w:rPr>
        <w:t>,</w:t>
      </w:r>
      <w:r w:rsidR="00984406" w:rsidRPr="00C50026">
        <w:rPr>
          <w:rFonts w:ascii="Times New Roman" w:eastAsia="Times New Roman" w:hAnsi="Times New Roman" w:cs="Times New Roman"/>
          <w:sz w:val="24"/>
          <w:szCs w:val="24"/>
          <w:lang w:eastAsia="ar-SA"/>
        </w:rPr>
        <w:t xml:space="preserve"> в соответствии с</w:t>
      </w:r>
      <w:r w:rsidR="00DD75C8" w:rsidRPr="00C50026">
        <w:rPr>
          <w:rFonts w:ascii="Times New Roman" w:eastAsia="Times New Roman" w:hAnsi="Times New Roman" w:cs="Times New Roman"/>
          <w:sz w:val="24"/>
          <w:szCs w:val="24"/>
          <w:lang w:eastAsia="ar-SA"/>
        </w:rPr>
        <w:t xml:space="preserve"> приложением № 2 к настоящему контракту и</w:t>
      </w:r>
      <w:r w:rsidR="00984406" w:rsidRPr="00C50026">
        <w:rPr>
          <w:rFonts w:ascii="Times New Roman" w:eastAsia="Times New Roman" w:hAnsi="Times New Roman" w:cs="Times New Roman"/>
          <w:sz w:val="24"/>
          <w:szCs w:val="24"/>
          <w:lang w:eastAsia="ar-SA"/>
        </w:rPr>
        <w:t xml:space="preserve"> по адресу, указанному в пункте </w:t>
      </w:r>
      <w:r w:rsidR="00DD75C8" w:rsidRPr="00C50026">
        <w:rPr>
          <w:rFonts w:ascii="Times New Roman" w:eastAsia="Times New Roman" w:hAnsi="Times New Roman" w:cs="Times New Roman"/>
          <w:sz w:val="24"/>
          <w:szCs w:val="24"/>
          <w:lang w:eastAsia="ar-SA"/>
        </w:rPr>
        <w:t>2</w:t>
      </w:r>
      <w:r w:rsidR="00984406" w:rsidRPr="00C50026">
        <w:rPr>
          <w:rFonts w:ascii="Times New Roman" w:eastAsia="Times New Roman" w:hAnsi="Times New Roman" w:cs="Times New Roman"/>
          <w:sz w:val="24"/>
          <w:szCs w:val="24"/>
          <w:lang w:eastAsia="ar-SA"/>
        </w:rPr>
        <w:t xml:space="preserve">.1. настоящего контракта. </w:t>
      </w:r>
    </w:p>
    <w:p w:rsidR="00984406" w:rsidRPr="00C50026" w:rsidRDefault="00984406" w:rsidP="006C22EF">
      <w:pPr>
        <w:spacing w:after="0" w:line="240" w:lineRule="auto"/>
        <w:ind w:firstLine="709"/>
        <w:jc w:val="both"/>
        <w:rPr>
          <w:rFonts w:ascii="Times New Roman" w:eastAsia="Times New Roman" w:hAnsi="Times New Roman" w:cs="Times New Roman"/>
          <w:snapToGrid w:val="0"/>
          <w:sz w:val="24"/>
          <w:szCs w:val="24"/>
          <w:lang w:eastAsia="ar-SA"/>
        </w:rPr>
      </w:pPr>
      <w:r w:rsidRPr="00C50026">
        <w:rPr>
          <w:rFonts w:ascii="Times New Roman" w:eastAsia="Times New Roman" w:hAnsi="Times New Roman" w:cs="Times New Roman"/>
          <w:sz w:val="24"/>
          <w:szCs w:val="24"/>
          <w:lang w:eastAsia="ar-SA"/>
        </w:rPr>
        <w:t>2.3. Поставщик обязан не позднее 2-х рабочих дней до даты поставки уведомить Заказчика о готовности товара к поставке</w:t>
      </w:r>
      <w:r w:rsidR="0066263F" w:rsidRPr="00C50026">
        <w:rPr>
          <w:rFonts w:ascii="Times New Roman" w:eastAsia="Times New Roman" w:hAnsi="Times New Roman" w:cs="Times New Roman"/>
          <w:sz w:val="24"/>
          <w:szCs w:val="24"/>
          <w:lang w:eastAsia="ar-SA"/>
        </w:rPr>
        <w:t xml:space="preserve"> </w:t>
      </w:r>
      <w:r w:rsidRPr="00C50026">
        <w:rPr>
          <w:rFonts w:ascii="Times New Roman" w:eastAsia="Times New Roman" w:hAnsi="Times New Roman" w:cs="Times New Roman"/>
          <w:sz w:val="24"/>
          <w:szCs w:val="24"/>
          <w:lang w:eastAsia="ar-SA"/>
        </w:rPr>
        <w:t xml:space="preserve">и указать время доставки товара. </w:t>
      </w:r>
      <w:r w:rsidRPr="00C50026">
        <w:rPr>
          <w:rFonts w:ascii="Times New Roman" w:eastAsia="Times New Roman" w:hAnsi="Times New Roman" w:cs="Times New Roman"/>
          <w:snapToGrid w:val="0"/>
          <w:sz w:val="24"/>
          <w:szCs w:val="24"/>
          <w:lang w:eastAsia="ar-SA"/>
        </w:rPr>
        <w:t>Поставщик осуществляет поставку товара по рабочим дням с 10-00 до 16-00 часов, обед с 13-00 до 14-00 часов, своими силами и за свой счет.</w:t>
      </w:r>
    </w:p>
    <w:p w:rsidR="003059B2" w:rsidRPr="00C50026" w:rsidRDefault="003059B2" w:rsidP="006C22EF">
      <w:pPr>
        <w:spacing w:line="240" w:lineRule="auto"/>
        <w:ind w:firstLine="708"/>
        <w:jc w:val="both"/>
        <w:rPr>
          <w:rFonts w:ascii="Times New Roman" w:hAnsi="Times New Roman" w:cs="Times New Roman"/>
          <w:sz w:val="24"/>
          <w:szCs w:val="24"/>
        </w:rPr>
      </w:pPr>
      <w:r w:rsidRPr="00C50026">
        <w:rPr>
          <w:rFonts w:ascii="Times New Roman" w:eastAsia="Times New Roman" w:hAnsi="Times New Roman" w:cs="Times New Roman"/>
          <w:snapToGrid w:val="0"/>
          <w:sz w:val="24"/>
          <w:szCs w:val="24"/>
          <w:lang w:eastAsia="ar-SA"/>
        </w:rPr>
        <w:t xml:space="preserve">2.4. </w:t>
      </w:r>
      <w:r w:rsidRPr="00C50026">
        <w:rPr>
          <w:rFonts w:ascii="Times New Roman" w:hAnsi="Times New Roman" w:cs="Times New Roman"/>
          <w:sz w:val="24"/>
          <w:szCs w:val="24"/>
        </w:rPr>
        <w:t xml:space="preserve">. </w:t>
      </w:r>
      <w:proofErr w:type="gramStart"/>
      <w:r w:rsidRPr="00C50026">
        <w:rPr>
          <w:rFonts w:ascii="Times New Roman" w:hAnsi="Times New Roman" w:cs="Times New Roman"/>
          <w:sz w:val="24"/>
          <w:szCs w:val="24"/>
        </w:rPr>
        <w:t>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w:t>
      </w:r>
      <w:proofErr w:type="gramEnd"/>
      <w:r w:rsidRPr="00C50026">
        <w:rPr>
          <w:rFonts w:ascii="Times New Roman" w:hAnsi="Times New Roman" w:cs="Times New Roman"/>
          <w:sz w:val="24"/>
          <w:szCs w:val="24"/>
        </w:rPr>
        <w:t xml:space="preserve"> Все сопровождающие документы должны быть на русском языке.</w:t>
      </w:r>
    </w:p>
    <w:p w:rsidR="00BC63B2" w:rsidRPr="00C50026" w:rsidRDefault="003059B2" w:rsidP="006C22EF">
      <w:pPr>
        <w:widowControl w:val="0"/>
        <w:autoSpaceDE w:val="0"/>
        <w:autoSpaceDN w:val="0"/>
        <w:spacing w:after="0" w:line="240" w:lineRule="auto"/>
        <w:ind w:firstLine="708"/>
        <w:jc w:val="both"/>
        <w:rPr>
          <w:rFonts w:ascii="Times New Roman" w:hAnsi="Times New Roman" w:cs="Times New Roman"/>
          <w:sz w:val="24"/>
          <w:szCs w:val="24"/>
        </w:rPr>
      </w:pPr>
      <w:r w:rsidRPr="00C50026">
        <w:rPr>
          <w:rFonts w:ascii="Times New Roman" w:hAnsi="Times New Roman" w:cs="Times New Roman"/>
          <w:sz w:val="24"/>
          <w:szCs w:val="24"/>
        </w:rPr>
        <w:t>2.5</w:t>
      </w:r>
      <w:r w:rsidR="00BC63B2" w:rsidRPr="00C50026">
        <w:rPr>
          <w:rFonts w:ascii="Times New Roman" w:hAnsi="Times New Roman" w:cs="Times New Roman"/>
          <w:sz w:val="24"/>
          <w:szCs w:val="24"/>
        </w:rPr>
        <w:t>. Требования к отгрузке и доставке товара</w:t>
      </w:r>
    </w:p>
    <w:p w:rsidR="00BC63B2" w:rsidRPr="00C50026" w:rsidRDefault="00BC63B2" w:rsidP="006C22EF">
      <w:pPr>
        <w:widowControl w:val="0"/>
        <w:autoSpaceDE w:val="0"/>
        <w:autoSpaceDN w:val="0"/>
        <w:spacing w:after="0" w:line="240" w:lineRule="auto"/>
        <w:ind w:firstLine="709"/>
        <w:jc w:val="both"/>
        <w:rPr>
          <w:rFonts w:ascii="Times New Roman" w:hAnsi="Times New Roman" w:cs="Times New Roman"/>
          <w:sz w:val="24"/>
          <w:szCs w:val="24"/>
        </w:rPr>
      </w:pPr>
      <w:r w:rsidRPr="00C50026">
        <w:rPr>
          <w:rFonts w:ascii="Times New Roman" w:hAnsi="Times New Roman" w:cs="Times New Roman"/>
          <w:sz w:val="24"/>
          <w:szCs w:val="24"/>
        </w:rPr>
        <w:t>-Доставка, погрузо-разгрузочные работы товара производятся силами и средствами Поставщика.</w:t>
      </w:r>
    </w:p>
    <w:p w:rsidR="00880414" w:rsidRPr="00C50026" w:rsidRDefault="00880414" w:rsidP="006C22EF">
      <w:pPr>
        <w:widowControl w:val="0"/>
        <w:autoSpaceDE w:val="0"/>
        <w:autoSpaceDN w:val="0"/>
        <w:spacing w:after="0" w:line="240" w:lineRule="auto"/>
        <w:ind w:firstLine="709"/>
        <w:jc w:val="both"/>
        <w:rPr>
          <w:rFonts w:ascii="Times New Roman" w:hAnsi="Times New Roman" w:cs="Times New Roman"/>
          <w:sz w:val="24"/>
          <w:szCs w:val="24"/>
        </w:rPr>
      </w:pPr>
    </w:p>
    <w:p w:rsidR="00B278DF" w:rsidRPr="00C50026" w:rsidRDefault="00B278DF" w:rsidP="00B278DF">
      <w:pPr>
        <w:widowControl w:val="0"/>
        <w:tabs>
          <w:tab w:val="left" w:pos="1134"/>
        </w:tabs>
        <w:spacing w:after="0" w:line="240" w:lineRule="auto"/>
        <w:jc w:val="center"/>
        <w:rPr>
          <w:rFonts w:ascii="Times New Roman" w:eastAsia="Times New Roman" w:hAnsi="Times New Roman" w:cs="Times New Roman"/>
          <w:sz w:val="24"/>
          <w:szCs w:val="24"/>
          <w:lang w:eastAsia="x-none"/>
        </w:rPr>
      </w:pPr>
    </w:p>
    <w:p w:rsidR="00B278DF" w:rsidRPr="00C50026" w:rsidRDefault="00B278DF" w:rsidP="00B278DF">
      <w:pPr>
        <w:widowControl w:val="0"/>
        <w:tabs>
          <w:tab w:val="left" w:pos="0"/>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lastRenderedPageBreak/>
        <w:t>3.</w:t>
      </w:r>
      <w:r w:rsidRPr="00C50026">
        <w:rPr>
          <w:rFonts w:ascii="Times New Roman" w:eastAsia="Times New Roman" w:hAnsi="Times New Roman" w:cs="Times New Roman"/>
          <w:b/>
          <w:sz w:val="24"/>
          <w:szCs w:val="24"/>
          <w:lang w:eastAsia="ru-RU"/>
        </w:rPr>
        <w:tab/>
        <w:t>Цена Контракта и порядок расчетов</w:t>
      </w:r>
    </w:p>
    <w:p w:rsidR="00B278DF" w:rsidRPr="00C50026" w:rsidRDefault="00B278DF" w:rsidP="00B278DF">
      <w:pPr>
        <w:widowControl w:val="0"/>
        <w:tabs>
          <w:tab w:val="left" w:pos="0"/>
        </w:tabs>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278DF" w:rsidRPr="00C50026" w:rsidRDefault="00B278DF" w:rsidP="006C22EF">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3.1.</w:t>
      </w:r>
      <w:r w:rsidRPr="00C50026">
        <w:rPr>
          <w:rFonts w:ascii="Times New Roman" w:eastAsia="Times New Roman" w:hAnsi="Times New Roman" w:cs="Times New Roman"/>
          <w:sz w:val="24"/>
          <w:szCs w:val="24"/>
          <w:lang w:eastAsia="ru-RU"/>
        </w:rPr>
        <w:tab/>
        <w:t xml:space="preserve">Цена Контракта составляет </w:t>
      </w:r>
      <w:r w:rsidR="005302FF" w:rsidRPr="00C50026">
        <w:rPr>
          <w:rFonts w:ascii="Times New Roman" w:eastAsia="Times New Roman" w:hAnsi="Times New Roman" w:cs="Times New Roman"/>
          <w:sz w:val="24"/>
          <w:szCs w:val="24"/>
          <w:lang w:eastAsia="ru-RU"/>
        </w:rPr>
        <w:t>…………….</w:t>
      </w:r>
      <w:r w:rsidRPr="00C50026">
        <w:rPr>
          <w:rFonts w:ascii="Times New Roman" w:eastAsia="Times New Roman" w:hAnsi="Times New Roman" w:cs="Times New Roman"/>
          <w:sz w:val="24"/>
          <w:szCs w:val="24"/>
          <w:lang w:eastAsia="ru-RU"/>
        </w:rPr>
        <w:t xml:space="preserve"> (</w:t>
      </w:r>
      <w:r w:rsidR="005302FF" w:rsidRPr="00C50026">
        <w:rPr>
          <w:rFonts w:ascii="Times New Roman" w:eastAsia="Times New Roman" w:hAnsi="Times New Roman" w:cs="Times New Roman"/>
          <w:sz w:val="24"/>
          <w:szCs w:val="24"/>
          <w:lang w:eastAsia="ru-RU"/>
        </w:rPr>
        <w:t>…………….</w:t>
      </w:r>
      <w:r w:rsidRPr="00C50026">
        <w:rPr>
          <w:rFonts w:ascii="Times New Roman" w:eastAsia="Times New Roman" w:hAnsi="Times New Roman" w:cs="Times New Roman"/>
          <w:sz w:val="24"/>
          <w:szCs w:val="24"/>
          <w:lang w:eastAsia="ru-RU"/>
        </w:rPr>
        <w:t>)</w:t>
      </w:r>
      <w:r w:rsidR="005C15AA" w:rsidRPr="00C50026">
        <w:rPr>
          <w:rFonts w:ascii="Times New Roman" w:eastAsia="Times New Roman" w:hAnsi="Times New Roman" w:cs="Times New Roman"/>
          <w:sz w:val="24"/>
          <w:szCs w:val="24"/>
          <w:lang w:eastAsia="ru-RU"/>
        </w:rPr>
        <w:t>,</w:t>
      </w:r>
      <w:r w:rsidRPr="00C50026">
        <w:rPr>
          <w:rFonts w:ascii="Times New Roman" w:eastAsia="Times New Roman" w:hAnsi="Times New Roman" w:cs="Times New Roman"/>
          <w:sz w:val="24"/>
          <w:szCs w:val="24"/>
          <w:lang w:eastAsia="ru-RU"/>
        </w:rPr>
        <w:t xml:space="preserve"> </w:t>
      </w:r>
      <w:r w:rsidR="005302FF" w:rsidRPr="00C50026">
        <w:rPr>
          <w:rFonts w:ascii="Times New Roman" w:eastAsia="Times New Roman" w:hAnsi="Times New Roman" w:cs="Times New Roman"/>
          <w:sz w:val="24"/>
          <w:szCs w:val="24"/>
          <w:lang w:eastAsia="ru-RU"/>
        </w:rPr>
        <w:t>НДС/</w:t>
      </w:r>
      <w:r w:rsidRPr="00C50026">
        <w:rPr>
          <w:rFonts w:ascii="Times New Roman" w:eastAsia="Times New Roman" w:hAnsi="Times New Roman" w:cs="Times New Roman"/>
          <w:sz w:val="24"/>
          <w:szCs w:val="24"/>
          <w:lang w:eastAsia="ru-RU"/>
        </w:rPr>
        <w:t>НДС</w:t>
      </w:r>
      <w:r w:rsidR="005C15AA" w:rsidRPr="00C50026">
        <w:rPr>
          <w:rFonts w:ascii="Times New Roman" w:eastAsia="Times New Roman" w:hAnsi="Times New Roman" w:cs="Times New Roman"/>
          <w:sz w:val="24"/>
          <w:szCs w:val="24"/>
          <w:lang w:eastAsia="ru-RU"/>
        </w:rPr>
        <w:t xml:space="preserve"> не облагается</w:t>
      </w:r>
      <w:r w:rsidR="00995251" w:rsidRPr="00C50026">
        <w:rPr>
          <w:rFonts w:ascii="Times New Roman" w:eastAsia="Times New Roman" w:hAnsi="Times New Roman" w:cs="Times New Roman"/>
          <w:sz w:val="24"/>
          <w:szCs w:val="24"/>
          <w:lang w:eastAsia="ru-RU"/>
        </w:rPr>
        <w:t xml:space="preserve"> на основании статей 346.12 и 346.13 главы 26.2 Налогового кодекса Российской Федерации.</w:t>
      </w:r>
    </w:p>
    <w:p w:rsidR="00B278DF" w:rsidRPr="00C50026" w:rsidRDefault="00B278DF" w:rsidP="006C22EF">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3.2.</w:t>
      </w:r>
      <w:r w:rsidRPr="00C50026">
        <w:rPr>
          <w:rFonts w:ascii="Times New Roman" w:eastAsia="Times New Roman" w:hAnsi="Times New Roman" w:cs="Times New Roman"/>
          <w:sz w:val="24"/>
          <w:szCs w:val="24"/>
          <w:lang w:eastAsia="ru-RU"/>
        </w:rPr>
        <w:tab/>
        <w:t>Цена Контракта определяется согласно Приложению № 1 к Контракту.</w:t>
      </w:r>
    </w:p>
    <w:p w:rsidR="00B278DF" w:rsidRPr="00C50026" w:rsidRDefault="00B278DF" w:rsidP="006C22EF">
      <w:pPr>
        <w:widowControl w:val="0"/>
        <w:tabs>
          <w:tab w:val="left" w:pos="1134"/>
        </w:tabs>
        <w:spacing w:after="0" w:line="240" w:lineRule="auto"/>
        <w:ind w:firstLine="567"/>
        <w:contextualSpacing/>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bCs/>
          <w:sz w:val="24"/>
          <w:szCs w:val="24"/>
          <w:lang w:eastAsia="ru-RU"/>
        </w:rPr>
        <w:t xml:space="preserve">Цена </w:t>
      </w:r>
      <w:r w:rsidRPr="00C50026">
        <w:rPr>
          <w:rFonts w:ascii="Times New Roman" w:eastAsia="Times New Roman" w:hAnsi="Times New Roman" w:cs="Times New Roman"/>
          <w:sz w:val="24"/>
          <w:szCs w:val="24"/>
          <w:lang w:eastAsia="ru-RU"/>
        </w:rPr>
        <w:t>Контракта включает в себя расходы на перевозку, погрузочно-разгрузочные работы, страхование, уплату таможенных пошлин, налогов и других обязательных платежей.</w:t>
      </w:r>
    </w:p>
    <w:p w:rsidR="00B278DF" w:rsidRPr="00C50026" w:rsidRDefault="00B278DF" w:rsidP="006C22EF">
      <w:pPr>
        <w:widowControl w:val="0"/>
        <w:tabs>
          <w:tab w:val="left" w:pos="1134"/>
        </w:tabs>
        <w:spacing w:after="0" w:line="240" w:lineRule="auto"/>
        <w:ind w:firstLine="567"/>
        <w:contextualSpacing/>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Цена Контракта обоснована с применением метода сопоставимых рыночных цен (анализа рынка)</w:t>
      </w:r>
      <w:r w:rsidR="001542D5" w:rsidRPr="00C50026">
        <w:rPr>
          <w:rFonts w:ascii="Times New Roman" w:eastAsia="Times New Roman" w:hAnsi="Times New Roman" w:cs="Times New Roman"/>
          <w:sz w:val="24"/>
          <w:szCs w:val="24"/>
          <w:lang w:eastAsia="ru-RU"/>
        </w:rPr>
        <w:t xml:space="preserve"> и нормативного метода.</w:t>
      </w:r>
      <w:r w:rsidRPr="00C50026">
        <w:rPr>
          <w:rFonts w:ascii="Times New Roman" w:eastAsia="Times New Roman" w:hAnsi="Times New Roman" w:cs="Times New Roman"/>
          <w:sz w:val="24"/>
          <w:szCs w:val="24"/>
          <w:lang w:eastAsia="ru-RU"/>
        </w:rPr>
        <w:t xml:space="preserve"> </w:t>
      </w:r>
      <w:proofErr w:type="gramStart"/>
      <w:r w:rsidRPr="00C50026">
        <w:rPr>
          <w:rFonts w:ascii="Times New Roman" w:eastAsia="Times New Roman" w:hAnsi="Times New Roman" w:cs="Times New Roman"/>
          <w:sz w:val="24"/>
          <w:szCs w:val="24"/>
          <w:lang w:eastAsia="ru-RU"/>
        </w:rPr>
        <w:t>В результате анализа полученных данных была определена стоимость товара, как минимальная из полученных для расчета цены Контракта.</w:t>
      </w:r>
      <w:proofErr w:type="gramEnd"/>
    </w:p>
    <w:p w:rsidR="00133D55" w:rsidRPr="00C50026" w:rsidRDefault="00B278DF" w:rsidP="006C22EF">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3.3.</w:t>
      </w:r>
      <w:r w:rsidRPr="00C50026">
        <w:rPr>
          <w:rFonts w:ascii="Times New Roman" w:eastAsia="Times New Roman" w:hAnsi="Times New Roman" w:cs="Times New Roman"/>
          <w:sz w:val="24"/>
          <w:szCs w:val="24"/>
          <w:lang w:eastAsia="ru-RU"/>
        </w:rPr>
        <w:tab/>
      </w:r>
      <w:r w:rsidR="00133D55" w:rsidRPr="00C50026">
        <w:rPr>
          <w:rFonts w:ascii="Times New Roman" w:eastAsia="Times New Roman" w:hAnsi="Times New Roman" w:cs="Times New Roman"/>
          <w:sz w:val="24"/>
          <w:szCs w:val="24"/>
          <w:lang w:eastAsia="ru-RU"/>
        </w:rPr>
        <w:t>Источник финансирования: Внебюджетные средства, средства бюджетных учреждений: субсидии на финансовое обеспечение выполнения государственного задания (код вида расходов 244, код раздела 0801, целевая статья 08</w:t>
      </w:r>
      <w:r w:rsidR="00657593" w:rsidRPr="00C50026">
        <w:rPr>
          <w:rFonts w:ascii="Times New Roman" w:eastAsia="Times New Roman" w:hAnsi="Times New Roman" w:cs="Times New Roman"/>
          <w:sz w:val="24"/>
          <w:szCs w:val="24"/>
          <w:lang w:eastAsia="ru-RU"/>
        </w:rPr>
        <w:t>5</w:t>
      </w:r>
      <w:r w:rsidR="00133D55" w:rsidRPr="00C50026">
        <w:rPr>
          <w:rFonts w:ascii="Times New Roman" w:eastAsia="Times New Roman" w:hAnsi="Times New Roman" w:cs="Times New Roman"/>
          <w:sz w:val="24"/>
          <w:szCs w:val="24"/>
          <w:lang w:eastAsia="ru-RU"/>
        </w:rPr>
        <w:t>0070080, КОСГУ 3</w:t>
      </w:r>
      <w:r w:rsidR="00410B10" w:rsidRPr="00C50026">
        <w:rPr>
          <w:rFonts w:ascii="Times New Roman" w:eastAsia="Times New Roman" w:hAnsi="Times New Roman" w:cs="Times New Roman"/>
          <w:sz w:val="24"/>
          <w:szCs w:val="24"/>
          <w:lang w:eastAsia="ru-RU"/>
        </w:rPr>
        <w:t>46</w:t>
      </w:r>
      <w:r w:rsidR="00133D55" w:rsidRPr="00C50026">
        <w:rPr>
          <w:rFonts w:ascii="Times New Roman" w:eastAsia="Times New Roman" w:hAnsi="Times New Roman" w:cs="Times New Roman"/>
          <w:sz w:val="24"/>
          <w:szCs w:val="24"/>
          <w:lang w:eastAsia="ru-RU"/>
        </w:rPr>
        <w:t>).</w:t>
      </w:r>
    </w:p>
    <w:p w:rsidR="00B278DF" w:rsidRPr="00C50026" w:rsidRDefault="00B278DF" w:rsidP="006C22EF">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3.4.</w:t>
      </w:r>
      <w:r w:rsidRPr="00C50026">
        <w:rPr>
          <w:rFonts w:ascii="Times New Roman" w:eastAsia="Times New Roman" w:hAnsi="Times New Roman" w:cs="Times New Roman"/>
          <w:sz w:val="24"/>
          <w:szCs w:val="24"/>
          <w:lang w:eastAsia="ru-RU"/>
        </w:rPr>
        <w:tab/>
        <w:t xml:space="preserve">Оплата производится Заказчиком </w:t>
      </w:r>
      <w:r w:rsidR="00796DB5" w:rsidRPr="00C50026">
        <w:rPr>
          <w:rFonts w:ascii="Times New Roman" w:eastAsia="Times New Roman" w:hAnsi="Times New Roman" w:cs="Times New Roman"/>
          <w:sz w:val="24"/>
          <w:szCs w:val="24"/>
          <w:lang w:eastAsia="ru-RU"/>
        </w:rPr>
        <w:t xml:space="preserve">по факту поставки товара в течение 7 (семи) рабочих дней с момента подписания Заказчиком </w:t>
      </w:r>
      <w:r w:rsidR="002E38AD" w:rsidRPr="00C50026">
        <w:rPr>
          <w:rFonts w:ascii="Times New Roman" w:eastAsia="Calibri" w:hAnsi="Times New Roman" w:cs="Times New Roman"/>
          <w:sz w:val="24"/>
          <w:szCs w:val="24"/>
        </w:rPr>
        <w:t>Акт приема-передачи товара</w:t>
      </w:r>
      <w:r w:rsidR="002E38AD" w:rsidRPr="00C50026">
        <w:rPr>
          <w:rFonts w:ascii="Times New Roman" w:eastAsia="Times New Roman" w:hAnsi="Times New Roman" w:cs="Times New Roman"/>
          <w:sz w:val="24"/>
          <w:szCs w:val="24"/>
          <w:lang w:eastAsia="ru-RU"/>
        </w:rPr>
        <w:t xml:space="preserve"> </w:t>
      </w:r>
      <w:r w:rsidR="00796DB5" w:rsidRPr="00C50026">
        <w:rPr>
          <w:rFonts w:ascii="Times New Roman" w:eastAsia="Times New Roman" w:hAnsi="Times New Roman" w:cs="Times New Roman"/>
          <w:sz w:val="24"/>
          <w:szCs w:val="24"/>
          <w:lang w:eastAsia="ru-RU"/>
        </w:rPr>
        <w:t>на основании товарной накладной</w:t>
      </w:r>
      <w:r w:rsidR="002E38AD" w:rsidRPr="00C50026">
        <w:rPr>
          <w:rFonts w:ascii="Times New Roman" w:eastAsia="Times New Roman" w:hAnsi="Times New Roman" w:cs="Times New Roman"/>
          <w:sz w:val="24"/>
          <w:szCs w:val="24"/>
          <w:lang w:eastAsia="ru-RU"/>
        </w:rPr>
        <w:t>, счета, счета-фактуры</w:t>
      </w:r>
      <w:r w:rsidR="00830F94" w:rsidRPr="00C50026">
        <w:rPr>
          <w:rFonts w:ascii="Times New Roman" w:eastAsia="Times New Roman" w:hAnsi="Times New Roman" w:cs="Times New Roman"/>
          <w:sz w:val="24"/>
          <w:szCs w:val="24"/>
          <w:lang w:eastAsia="ru-RU"/>
        </w:rPr>
        <w:t xml:space="preserve"> или УПД</w:t>
      </w:r>
      <w:r w:rsidR="00341C9A" w:rsidRPr="00C50026">
        <w:rPr>
          <w:rStyle w:val="a4"/>
          <w:rFonts w:ascii="Times New Roman" w:eastAsia="Times New Roman" w:hAnsi="Times New Roman" w:cs="Times New Roman"/>
          <w:sz w:val="24"/>
          <w:szCs w:val="24"/>
          <w:lang w:eastAsia="ru-RU"/>
        </w:rPr>
        <w:footnoteReference w:id="1"/>
      </w:r>
      <w:r w:rsidRPr="00C50026">
        <w:rPr>
          <w:rFonts w:ascii="Times New Roman" w:eastAsia="Times New Roman" w:hAnsi="Times New Roman" w:cs="Times New Roman"/>
          <w:sz w:val="24"/>
          <w:szCs w:val="24"/>
          <w:lang w:eastAsia="ru-RU"/>
        </w:rPr>
        <w:t>.</w:t>
      </w:r>
    </w:p>
    <w:p w:rsidR="006C22EF" w:rsidRPr="00C50026" w:rsidRDefault="006C22EF" w:rsidP="006C22EF">
      <w:pPr>
        <w:suppressAutoHyphens/>
        <w:spacing w:after="0" w:line="240" w:lineRule="auto"/>
        <w:ind w:firstLine="709"/>
        <w:jc w:val="both"/>
        <w:rPr>
          <w:rFonts w:ascii="Times New Roman" w:hAnsi="Times New Roman" w:cs="Times New Roman"/>
          <w:lang w:eastAsia="ar-SA"/>
        </w:rPr>
      </w:pPr>
      <w:r w:rsidRPr="00C50026">
        <w:rPr>
          <w:rFonts w:ascii="Times New Roman" w:eastAsia="Times New Roman" w:hAnsi="Times New Roman" w:cs="Times New Roman"/>
          <w:sz w:val="24"/>
          <w:szCs w:val="24"/>
          <w:lang w:eastAsia="ru-RU"/>
        </w:rPr>
        <w:t>3.5.</w:t>
      </w:r>
      <w:r w:rsidRPr="00C50026">
        <w:rPr>
          <w:rFonts w:ascii="Times New Roman" w:hAnsi="Times New Roman" w:cs="Times New Roman"/>
          <w:lang w:eastAsia="ar-SA"/>
        </w:rPr>
        <w:t xml:space="preserve"> Товар, поставленный с отклонениями от условий Контракта, не подлежит оплате Заказчиком до устранения Поставщиком обнаруженных недостатков.</w:t>
      </w:r>
    </w:p>
    <w:p w:rsidR="00B278DF" w:rsidRPr="00C50026" w:rsidRDefault="00B278DF" w:rsidP="006C22EF">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3.</w:t>
      </w:r>
      <w:r w:rsidR="006C22EF" w:rsidRPr="00C50026">
        <w:rPr>
          <w:rFonts w:ascii="Times New Roman" w:eastAsia="Times New Roman" w:hAnsi="Times New Roman" w:cs="Times New Roman"/>
          <w:sz w:val="24"/>
          <w:szCs w:val="24"/>
          <w:lang w:eastAsia="ru-RU"/>
        </w:rPr>
        <w:t>6</w:t>
      </w:r>
      <w:r w:rsidRPr="00C50026">
        <w:rPr>
          <w:rFonts w:ascii="Times New Roman" w:eastAsia="Times New Roman" w:hAnsi="Times New Roman" w:cs="Times New Roman"/>
          <w:sz w:val="24"/>
          <w:szCs w:val="24"/>
          <w:lang w:eastAsia="ru-RU"/>
        </w:rPr>
        <w:t>.</w:t>
      </w:r>
      <w:r w:rsidRPr="00C50026">
        <w:rPr>
          <w:rFonts w:ascii="Times New Roman" w:eastAsia="Times New Roman" w:hAnsi="Times New Roman" w:cs="Times New Roman"/>
          <w:sz w:val="24"/>
          <w:szCs w:val="24"/>
          <w:lang w:eastAsia="ru-RU"/>
        </w:rPr>
        <w:tab/>
        <w:t>Оплата считается произведенной с момента списания денежных сре</w:t>
      </w:r>
      <w:proofErr w:type="gramStart"/>
      <w:r w:rsidRPr="00C50026">
        <w:rPr>
          <w:rFonts w:ascii="Times New Roman" w:eastAsia="Times New Roman" w:hAnsi="Times New Roman" w:cs="Times New Roman"/>
          <w:sz w:val="24"/>
          <w:szCs w:val="24"/>
          <w:lang w:eastAsia="ru-RU"/>
        </w:rPr>
        <w:t xml:space="preserve">дств </w:t>
      </w:r>
      <w:r w:rsidRPr="00C50026">
        <w:rPr>
          <w:rFonts w:ascii="Times New Roman" w:eastAsia="Times New Roman" w:hAnsi="Times New Roman" w:cs="Times New Roman"/>
          <w:sz w:val="24"/>
          <w:szCs w:val="24"/>
          <w:lang w:eastAsia="ru-RU"/>
        </w:rPr>
        <w:br/>
        <w:t>с л</w:t>
      </w:r>
      <w:proofErr w:type="gramEnd"/>
      <w:r w:rsidRPr="00C50026">
        <w:rPr>
          <w:rFonts w:ascii="Times New Roman" w:eastAsia="Times New Roman" w:hAnsi="Times New Roman" w:cs="Times New Roman"/>
          <w:sz w:val="24"/>
          <w:szCs w:val="24"/>
          <w:lang w:eastAsia="ru-RU"/>
        </w:rPr>
        <w:t>ицевого счета Заказчика.</w:t>
      </w:r>
    </w:p>
    <w:p w:rsidR="00B278DF" w:rsidRPr="00C50026" w:rsidRDefault="00B278DF" w:rsidP="006C22EF">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3.</w:t>
      </w:r>
      <w:r w:rsidR="006C22EF" w:rsidRPr="00C50026">
        <w:rPr>
          <w:rFonts w:ascii="Times New Roman" w:eastAsia="Times New Roman" w:hAnsi="Times New Roman" w:cs="Times New Roman"/>
          <w:sz w:val="24"/>
          <w:szCs w:val="24"/>
          <w:lang w:eastAsia="ru-RU"/>
        </w:rPr>
        <w:t>7</w:t>
      </w:r>
      <w:r w:rsidRPr="00C50026">
        <w:rPr>
          <w:rFonts w:ascii="Times New Roman" w:eastAsia="Times New Roman" w:hAnsi="Times New Roman" w:cs="Times New Roman"/>
          <w:sz w:val="24"/>
          <w:szCs w:val="24"/>
          <w:lang w:eastAsia="ru-RU"/>
        </w:rPr>
        <w:t>.</w:t>
      </w:r>
      <w:r w:rsidRPr="00C50026">
        <w:rPr>
          <w:rFonts w:ascii="Times New Roman" w:eastAsia="Times New Roman" w:hAnsi="Times New Roman" w:cs="Times New Roman"/>
          <w:sz w:val="24"/>
          <w:szCs w:val="24"/>
          <w:lang w:eastAsia="ru-RU"/>
        </w:rPr>
        <w:tab/>
        <w:t>Авансирование не предусмотрено.</w:t>
      </w:r>
    </w:p>
    <w:p w:rsidR="00B278DF" w:rsidRPr="00C50026" w:rsidRDefault="00B278DF" w:rsidP="006C22EF">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3.</w:t>
      </w:r>
      <w:r w:rsidR="006C22EF" w:rsidRPr="00C50026">
        <w:rPr>
          <w:rFonts w:ascii="Times New Roman" w:eastAsia="Times New Roman" w:hAnsi="Times New Roman" w:cs="Times New Roman"/>
          <w:sz w:val="24"/>
          <w:szCs w:val="24"/>
          <w:lang w:eastAsia="ru-RU"/>
        </w:rPr>
        <w:t>8</w:t>
      </w:r>
      <w:r w:rsidRPr="00C50026">
        <w:rPr>
          <w:rFonts w:ascii="Times New Roman" w:eastAsia="Times New Roman" w:hAnsi="Times New Roman" w:cs="Times New Roman"/>
          <w:sz w:val="24"/>
          <w:szCs w:val="24"/>
          <w:lang w:eastAsia="ru-RU"/>
        </w:rPr>
        <w:t>.</w:t>
      </w:r>
      <w:r w:rsidRPr="00C50026">
        <w:rPr>
          <w:rFonts w:ascii="Times New Roman" w:eastAsia="Times New Roman" w:hAnsi="Times New Roman" w:cs="Times New Roman"/>
          <w:sz w:val="24"/>
          <w:szCs w:val="24"/>
          <w:lang w:eastAsia="ru-RU"/>
        </w:rPr>
        <w:tab/>
        <w:t xml:space="preserve">Цена Контракта является твердой и определяется на весь срок исполнения Контракта. Изменение цены и других условий Контракта возможно только в случаях и порядке, предусмотренных Федеральным законом от 05.04.2013 № 44-ФЗ «О контрактной системе в сфере закупок товаров, работ, услуг для обеспечения государственных </w:t>
      </w:r>
      <w:r w:rsidRPr="00C50026">
        <w:rPr>
          <w:rFonts w:ascii="Times New Roman" w:eastAsia="Times New Roman" w:hAnsi="Times New Roman" w:cs="Times New Roman"/>
          <w:sz w:val="24"/>
          <w:szCs w:val="24"/>
          <w:lang w:eastAsia="ru-RU"/>
        </w:rPr>
        <w:br/>
        <w:t>и муниципальных нужд» (далее – Федеральный закон от 05.04.2013 № 44-ФЗ).</w:t>
      </w:r>
    </w:p>
    <w:p w:rsidR="00DE42CB" w:rsidRPr="00C50026" w:rsidRDefault="00B278DF" w:rsidP="006C22EF">
      <w:pPr>
        <w:widowControl w:val="0"/>
        <w:suppressAutoHyphens/>
        <w:spacing w:after="0" w:line="240" w:lineRule="auto"/>
        <w:ind w:firstLine="567"/>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3.</w:t>
      </w:r>
      <w:r w:rsidR="006C22EF" w:rsidRPr="00C50026">
        <w:rPr>
          <w:rFonts w:ascii="Times New Roman" w:eastAsia="Times New Roman" w:hAnsi="Times New Roman" w:cs="Times New Roman"/>
          <w:sz w:val="24"/>
          <w:szCs w:val="24"/>
          <w:lang w:eastAsia="ru-RU"/>
        </w:rPr>
        <w:t>9</w:t>
      </w:r>
      <w:r w:rsidRPr="00C50026">
        <w:rPr>
          <w:rFonts w:ascii="Times New Roman" w:eastAsia="Times New Roman" w:hAnsi="Times New Roman" w:cs="Times New Roman"/>
          <w:sz w:val="24"/>
          <w:szCs w:val="24"/>
          <w:lang w:eastAsia="ru-RU"/>
        </w:rPr>
        <w:t>.</w:t>
      </w:r>
      <w:r w:rsidRPr="00C50026">
        <w:rPr>
          <w:rFonts w:ascii="Times New Roman" w:eastAsia="Times New Roman" w:hAnsi="Times New Roman" w:cs="Times New Roman"/>
          <w:sz w:val="24"/>
          <w:szCs w:val="24"/>
          <w:lang w:eastAsia="ru-RU"/>
        </w:rPr>
        <w:tab/>
      </w:r>
      <w:proofErr w:type="gramStart"/>
      <w:r w:rsidR="00DE42CB" w:rsidRPr="00C50026">
        <w:rPr>
          <w:rFonts w:ascii="Times New Roman" w:eastAsia="Times New Roman" w:hAnsi="Times New Roman" w:cs="Times New Roman"/>
          <w:sz w:val="24"/>
          <w:szCs w:val="24"/>
          <w:lang w:eastAsia="ru-RU"/>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B278DF" w:rsidRPr="00C50026" w:rsidRDefault="00214B4D" w:rsidP="006C22EF">
      <w:pPr>
        <w:widowControl w:val="0"/>
        <w:suppressAutoHyphens/>
        <w:spacing w:after="0" w:line="240" w:lineRule="auto"/>
        <w:ind w:firstLine="567"/>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3</w:t>
      </w:r>
      <w:r w:rsidR="00DE42CB" w:rsidRPr="00C50026">
        <w:rPr>
          <w:rFonts w:ascii="Times New Roman" w:eastAsia="Times New Roman" w:hAnsi="Times New Roman" w:cs="Times New Roman"/>
          <w:sz w:val="24"/>
          <w:szCs w:val="24"/>
          <w:lang w:eastAsia="ru-RU"/>
        </w:rPr>
        <w:t>.</w:t>
      </w:r>
      <w:r w:rsidR="006C22EF" w:rsidRPr="00C50026">
        <w:rPr>
          <w:rFonts w:ascii="Times New Roman" w:eastAsia="Times New Roman" w:hAnsi="Times New Roman" w:cs="Times New Roman"/>
          <w:sz w:val="24"/>
          <w:szCs w:val="24"/>
          <w:lang w:eastAsia="ru-RU"/>
        </w:rPr>
        <w:t>10</w:t>
      </w:r>
      <w:r w:rsidR="00DE42CB" w:rsidRPr="00C50026">
        <w:rPr>
          <w:rFonts w:ascii="Times New Roman" w:eastAsia="Times New Roman" w:hAnsi="Times New Roman" w:cs="Times New Roman"/>
          <w:sz w:val="24"/>
          <w:szCs w:val="24"/>
          <w:lang w:eastAsia="ru-RU"/>
        </w:rPr>
        <w:t>. Банковское и (или) казначейское сопровождение Контракта не предусмотрено.</w:t>
      </w:r>
    </w:p>
    <w:p w:rsidR="00410B10" w:rsidRPr="00C50026" w:rsidRDefault="00410B10" w:rsidP="00410B10">
      <w:pPr>
        <w:suppressAutoHyphens/>
        <w:autoSpaceDE w:val="0"/>
        <w:autoSpaceDN w:val="0"/>
        <w:adjustRightInd w:val="0"/>
        <w:ind w:firstLine="567"/>
        <w:jc w:val="both"/>
        <w:rPr>
          <w:rFonts w:ascii="Times New Roman" w:eastAsia="Calibri" w:hAnsi="Times New Roman" w:cs="Times New Roman"/>
          <w:kern w:val="2"/>
          <w:sz w:val="24"/>
          <w:szCs w:val="24"/>
          <w:lang w:eastAsia="ar-SA"/>
        </w:rPr>
      </w:pPr>
      <w:r w:rsidRPr="00C50026">
        <w:rPr>
          <w:rFonts w:ascii="Times New Roman" w:eastAsia="Calibri" w:hAnsi="Times New Roman" w:cs="Times New Roman"/>
          <w:kern w:val="2"/>
          <w:sz w:val="24"/>
          <w:szCs w:val="24"/>
          <w:lang w:eastAsia="ar-SA"/>
        </w:rPr>
        <w:t>3.11. В случае начисления Заказчиком неустойки (штрафов, пеней) за неисполнение или ненадлежащее исполнение Поставщиком условий Контракта, Заказчик вправе произвести оплату по Контракту с удержанием из суммы, подлежащей оплате Поставщику суммы неустоек (штрафов, пеней).</w:t>
      </w:r>
    </w:p>
    <w:p w:rsidR="00410B10" w:rsidRPr="00C50026" w:rsidRDefault="00410B10" w:rsidP="006C22EF">
      <w:pPr>
        <w:widowControl w:val="0"/>
        <w:suppressAutoHyphens/>
        <w:spacing w:after="0" w:line="240" w:lineRule="auto"/>
        <w:ind w:firstLine="567"/>
        <w:jc w:val="both"/>
        <w:rPr>
          <w:rFonts w:ascii="Times New Roman" w:eastAsia="Times New Roman" w:hAnsi="Times New Roman" w:cs="Times New Roman"/>
          <w:sz w:val="24"/>
          <w:szCs w:val="24"/>
          <w:lang w:eastAsia="ru-RU"/>
        </w:rPr>
      </w:pPr>
    </w:p>
    <w:p w:rsidR="00E17438" w:rsidRPr="00C50026" w:rsidRDefault="00E17438" w:rsidP="00DE42CB">
      <w:pPr>
        <w:widowControl w:val="0"/>
        <w:suppressAutoHyphens/>
        <w:spacing w:after="0" w:line="240" w:lineRule="auto"/>
        <w:ind w:firstLine="567"/>
        <w:jc w:val="both"/>
        <w:rPr>
          <w:rFonts w:ascii="Times New Roman" w:eastAsia="Times New Roman" w:hAnsi="Times New Roman" w:cs="Times New Roman"/>
          <w:bCs/>
          <w:sz w:val="24"/>
          <w:szCs w:val="24"/>
          <w:lang w:eastAsia="ru-RU"/>
        </w:rPr>
      </w:pPr>
    </w:p>
    <w:p w:rsidR="00B278DF" w:rsidRPr="00C50026" w:rsidRDefault="00B278DF" w:rsidP="00B73F6A">
      <w:pPr>
        <w:widowControl w:val="0"/>
        <w:numPr>
          <w:ilvl w:val="0"/>
          <w:numId w:val="3"/>
        </w:numPr>
        <w:tabs>
          <w:tab w:val="left" w:pos="0"/>
        </w:tabs>
        <w:spacing w:after="0" w:line="240" w:lineRule="auto"/>
        <w:ind w:left="0" w:firstLine="0"/>
        <w:jc w:val="center"/>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Права и обязанности сторон</w:t>
      </w:r>
    </w:p>
    <w:p w:rsidR="00B278DF" w:rsidRPr="00C50026" w:rsidRDefault="00B278DF" w:rsidP="00B278DF">
      <w:pPr>
        <w:widowControl w:val="0"/>
        <w:tabs>
          <w:tab w:val="left" w:pos="0"/>
        </w:tabs>
        <w:spacing w:after="0" w:line="240" w:lineRule="auto"/>
        <w:rPr>
          <w:rFonts w:ascii="Times New Roman" w:eastAsia="Times New Roman" w:hAnsi="Times New Roman" w:cs="Times New Roman"/>
          <w:sz w:val="24"/>
          <w:szCs w:val="24"/>
          <w:lang w:eastAsia="ru-RU"/>
        </w:rPr>
      </w:pPr>
    </w:p>
    <w:p w:rsidR="00B278DF" w:rsidRPr="00C50026" w:rsidRDefault="00B278DF" w:rsidP="00B278DF">
      <w:pPr>
        <w:widowControl w:val="0"/>
        <w:spacing w:after="0" w:line="240" w:lineRule="auto"/>
        <w:ind w:firstLine="567"/>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b/>
          <w:sz w:val="24"/>
          <w:szCs w:val="24"/>
          <w:lang w:eastAsia="ru-RU"/>
        </w:rPr>
        <w:t>4.1.</w:t>
      </w:r>
      <w:r w:rsidRPr="00C50026">
        <w:rPr>
          <w:rFonts w:ascii="Times New Roman" w:eastAsia="Times New Roman" w:hAnsi="Times New Roman" w:cs="Times New Roman"/>
          <w:sz w:val="24"/>
          <w:szCs w:val="24"/>
          <w:lang w:eastAsia="ru-RU"/>
        </w:rPr>
        <w:tab/>
      </w:r>
      <w:r w:rsidRPr="00C50026">
        <w:rPr>
          <w:rFonts w:ascii="Times New Roman" w:eastAsia="Times New Roman" w:hAnsi="Times New Roman" w:cs="Times New Roman"/>
          <w:b/>
          <w:sz w:val="24"/>
          <w:szCs w:val="24"/>
          <w:lang w:eastAsia="ru-RU"/>
        </w:rPr>
        <w:t>Поставщик обязан:</w:t>
      </w:r>
    </w:p>
    <w:p w:rsidR="00B278DF" w:rsidRPr="00C50026" w:rsidRDefault="00B278DF" w:rsidP="00B278DF">
      <w:pPr>
        <w:widowControl w:val="0"/>
        <w:tabs>
          <w:tab w:val="left" w:pos="1276"/>
        </w:tabs>
        <w:spacing w:after="0" w:line="240" w:lineRule="auto"/>
        <w:ind w:firstLine="567"/>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4.1.1.</w:t>
      </w:r>
      <w:r w:rsidRPr="00C50026">
        <w:rPr>
          <w:rFonts w:ascii="Times New Roman" w:eastAsia="Times New Roman" w:hAnsi="Times New Roman" w:cs="Times New Roman"/>
          <w:sz w:val="24"/>
          <w:szCs w:val="24"/>
          <w:lang w:eastAsia="ru-RU"/>
        </w:rPr>
        <w:tab/>
        <w:t xml:space="preserve">Поставить Заказчику качественный товар в соответствии с условиями Контракта </w:t>
      </w:r>
      <w:r w:rsidRPr="00C50026">
        <w:rPr>
          <w:rFonts w:ascii="Times New Roman" w:eastAsia="Times New Roman" w:hAnsi="Times New Roman" w:cs="Times New Roman"/>
          <w:sz w:val="24"/>
          <w:szCs w:val="24"/>
          <w:lang w:eastAsia="ru-RU"/>
        </w:rPr>
        <w:br/>
        <w:t xml:space="preserve">и приложений к нему, в полном объеме, в срок, указанный в пункте 2.2 Контракта. </w:t>
      </w:r>
    </w:p>
    <w:p w:rsidR="00B278DF" w:rsidRPr="00C50026" w:rsidRDefault="00B278DF" w:rsidP="00B278DF">
      <w:pPr>
        <w:widowControl w:val="0"/>
        <w:tabs>
          <w:tab w:val="left" w:pos="1418"/>
        </w:tabs>
        <w:spacing w:after="0" w:line="240" w:lineRule="auto"/>
        <w:ind w:firstLine="567"/>
        <w:jc w:val="both"/>
        <w:rPr>
          <w:rFonts w:ascii="Times New Roman" w:eastAsia="Times New Roman" w:hAnsi="Times New Roman" w:cs="Times New Roman"/>
          <w:bCs/>
          <w:sz w:val="24"/>
          <w:szCs w:val="24"/>
          <w:lang w:eastAsia="ru-RU"/>
        </w:rPr>
      </w:pPr>
      <w:r w:rsidRPr="00C50026">
        <w:rPr>
          <w:rFonts w:ascii="Times New Roman" w:eastAsia="Times New Roman" w:hAnsi="Times New Roman" w:cs="Times New Roman"/>
          <w:bCs/>
          <w:sz w:val="24"/>
          <w:szCs w:val="24"/>
          <w:lang w:eastAsia="ru-RU"/>
        </w:rPr>
        <w:t>Произвести доставку, выгрузку товара по адресу Заказчика, указанному в пункте 2.1 Контракта, своими силами и за свой счет.</w:t>
      </w:r>
    </w:p>
    <w:p w:rsidR="00B278DF" w:rsidRPr="00C50026" w:rsidRDefault="00B278DF" w:rsidP="00B278DF">
      <w:pPr>
        <w:widowControl w:val="0"/>
        <w:tabs>
          <w:tab w:val="left" w:pos="1418"/>
        </w:tabs>
        <w:spacing w:after="0" w:line="240" w:lineRule="auto"/>
        <w:ind w:firstLine="567"/>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Одновременно с товаром передать Заказчику:</w:t>
      </w:r>
    </w:p>
    <w:p w:rsidR="00B278DF" w:rsidRPr="00C50026" w:rsidRDefault="00B278DF" w:rsidP="00B278DF">
      <w:pPr>
        <w:widowControl w:val="0"/>
        <w:tabs>
          <w:tab w:val="left" w:pos="1418"/>
        </w:tabs>
        <w:spacing w:after="0" w:line="240" w:lineRule="auto"/>
        <w:ind w:firstLine="567"/>
        <w:jc w:val="both"/>
        <w:rPr>
          <w:rFonts w:ascii="Times New Roman" w:eastAsia="Times New Roman" w:hAnsi="Times New Roman" w:cs="Times New Roman"/>
          <w:sz w:val="24"/>
          <w:szCs w:val="24"/>
          <w:lang w:eastAsia="ru-RU"/>
        </w:rPr>
      </w:pPr>
      <w:proofErr w:type="gramStart"/>
      <w:r w:rsidRPr="00C50026">
        <w:rPr>
          <w:rFonts w:ascii="Times New Roman" w:eastAsia="Times New Roman" w:hAnsi="Times New Roman" w:cs="Times New Roman"/>
          <w:sz w:val="24"/>
          <w:szCs w:val="24"/>
          <w:lang w:eastAsia="ru-RU"/>
        </w:rPr>
        <w:t xml:space="preserve">документы или заверенные подписью и печатью копии таких документов, подтверждающих соответствие товара требованиям качества и безопасности, установленным </w:t>
      </w:r>
      <w:r w:rsidRPr="00C50026">
        <w:rPr>
          <w:rFonts w:ascii="Times New Roman" w:eastAsia="Times New Roman" w:hAnsi="Times New Roman" w:cs="Times New Roman"/>
          <w:sz w:val="24"/>
          <w:szCs w:val="24"/>
          <w:lang w:eastAsia="ru-RU"/>
        </w:rPr>
        <w:lastRenderedPageBreak/>
        <w:t>в соответствии с положениями законодательства Российской Федерации о техническом регулировании либо технических регламентов Таможенного союза (сертификат, декларация соответствия), когда наличие таких документов предусмотрено действующим законодательством Российской Федерации.</w:t>
      </w:r>
      <w:proofErr w:type="gramEnd"/>
    </w:p>
    <w:p w:rsidR="00B278DF" w:rsidRPr="00C50026" w:rsidRDefault="00B278DF" w:rsidP="00B278DF">
      <w:pPr>
        <w:widowControl w:val="0"/>
        <w:tabs>
          <w:tab w:val="left" w:pos="1276"/>
        </w:tabs>
        <w:spacing w:after="0" w:line="240" w:lineRule="auto"/>
        <w:ind w:firstLine="567"/>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4.1.2.</w:t>
      </w:r>
      <w:r w:rsidRPr="00C50026">
        <w:rPr>
          <w:rFonts w:ascii="Times New Roman" w:eastAsia="Times New Roman" w:hAnsi="Times New Roman" w:cs="Times New Roman"/>
          <w:sz w:val="24"/>
          <w:szCs w:val="24"/>
          <w:lang w:eastAsia="ru-RU"/>
        </w:rPr>
        <w:tab/>
        <w:t>При выявлении недопоставки товара поставить недопоставленное количество товара в течение 24 (двадцати четырех) часов с момента обнаружения недопоставки.</w:t>
      </w:r>
    </w:p>
    <w:p w:rsidR="00B278DF" w:rsidRPr="00C50026" w:rsidRDefault="00B278DF" w:rsidP="00B278DF">
      <w:pPr>
        <w:widowControl w:val="0"/>
        <w:tabs>
          <w:tab w:val="left" w:pos="1276"/>
        </w:tabs>
        <w:spacing w:after="0" w:line="240" w:lineRule="auto"/>
        <w:ind w:firstLine="567"/>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4.1.3.</w:t>
      </w:r>
      <w:r w:rsidRPr="00C50026">
        <w:rPr>
          <w:rFonts w:ascii="Times New Roman" w:eastAsia="Times New Roman" w:hAnsi="Times New Roman" w:cs="Times New Roman"/>
          <w:sz w:val="24"/>
          <w:szCs w:val="24"/>
          <w:lang w:eastAsia="ru-RU"/>
        </w:rPr>
        <w:tab/>
        <w:t xml:space="preserve">За свой счет и своими силами заменить некачественный товар в течение </w:t>
      </w:r>
      <w:r w:rsidRPr="00C50026">
        <w:rPr>
          <w:rFonts w:ascii="Times New Roman" w:eastAsia="Times New Roman" w:hAnsi="Times New Roman" w:cs="Times New Roman"/>
          <w:sz w:val="24"/>
          <w:szCs w:val="24"/>
          <w:lang w:eastAsia="ru-RU"/>
        </w:rPr>
        <w:br/>
        <w:t>24 (двадцати четырех) часов с момента его обнаружения.</w:t>
      </w:r>
    </w:p>
    <w:p w:rsidR="00B278DF" w:rsidRPr="00C50026" w:rsidRDefault="00B278DF" w:rsidP="00B278DF">
      <w:pPr>
        <w:widowControl w:val="0"/>
        <w:tabs>
          <w:tab w:val="left" w:pos="1276"/>
        </w:tabs>
        <w:spacing w:after="0" w:line="240" w:lineRule="auto"/>
        <w:ind w:firstLine="567"/>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4.1.4.</w:t>
      </w:r>
      <w:r w:rsidRPr="00C50026">
        <w:rPr>
          <w:rFonts w:ascii="Times New Roman" w:eastAsia="Times New Roman" w:hAnsi="Times New Roman" w:cs="Times New Roman"/>
          <w:sz w:val="24"/>
          <w:szCs w:val="24"/>
          <w:lang w:eastAsia="ru-RU"/>
        </w:rPr>
        <w:tab/>
        <w:t>Соблюдать конфиденциальность и не разглашать полученную в ходе поставки товара информацию третьим лицам.</w:t>
      </w:r>
    </w:p>
    <w:p w:rsidR="00B278DF" w:rsidRPr="00C50026" w:rsidRDefault="00B278DF" w:rsidP="00B278DF">
      <w:pPr>
        <w:widowControl w:val="0"/>
        <w:tabs>
          <w:tab w:val="left" w:pos="1276"/>
        </w:tabs>
        <w:spacing w:after="0" w:line="240" w:lineRule="auto"/>
        <w:ind w:firstLine="567"/>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4.1.5.</w:t>
      </w:r>
      <w:r w:rsidRPr="00C50026">
        <w:rPr>
          <w:rFonts w:ascii="Times New Roman" w:eastAsia="Times New Roman" w:hAnsi="Times New Roman" w:cs="Times New Roman"/>
          <w:sz w:val="24"/>
          <w:szCs w:val="24"/>
          <w:lang w:eastAsia="ru-RU"/>
        </w:rPr>
        <w:tab/>
        <w:t>Соблюдать установленные правила внутреннего распорядка Заказчика.</w:t>
      </w:r>
    </w:p>
    <w:p w:rsidR="00B278DF" w:rsidRPr="00C50026" w:rsidRDefault="00B278DF" w:rsidP="00B278DF">
      <w:pPr>
        <w:widowControl w:val="0"/>
        <w:tabs>
          <w:tab w:val="left" w:pos="1276"/>
        </w:tabs>
        <w:spacing w:after="0" w:line="240" w:lineRule="auto"/>
        <w:ind w:firstLine="567"/>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4.1.6.</w:t>
      </w:r>
      <w:r w:rsidRPr="00C50026">
        <w:rPr>
          <w:rFonts w:ascii="Times New Roman" w:eastAsia="Times New Roman" w:hAnsi="Times New Roman" w:cs="Times New Roman"/>
          <w:sz w:val="24"/>
          <w:szCs w:val="24"/>
          <w:lang w:eastAsia="ru-RU"/>
        </w:rPr>
        <w:tab/>
        <w:t>Немедленно письменно информировать Заказчика об обнаружении не зависящих от Поставщика обстоятельств, которые создают невозможность поставки товара в срок.</w:t>
      </w:r>
    </w:p>
    <w:p w:rsidR="00B278DF" w:rsidRPr="00C50026" w:rsidRDefault="00B278DF" w:rsidP="00B278DF">
      <w:pPr>
        <w:widowControl w:val="0"/>
        <w:tabs>
          <w:tab w:val="left" w:pos="1276"/>
        </w:tabs>
        <w:spacing w:after="0" w:line="240" w:lineRule="auto"/>
        <w:ind w:firstLine="567"/>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sz w:val="24"/>
          <w:szCs w:val="24"/>
          <w:lang w:eastAsia="ru-RU"/>
        </w:rPr>
        <w:t>4.1.7.</w:t>
      </w:r>
      <w:r w:rsidRPr="00C50026">
        <w:rPr>
          <w:rFonts w:ascii="Times New Roman" w:eastAsia="Times New Roman" w:hAnsi="Times New Roman" w:cs="Times New Roman"/>
          <w:sz w:val="24"/>
          <w:szCs w:val="24"/>
          <w:lang w:eastAsia="ru-RU"/>
        </w:rPr>
        <w:tab/>
      </w:r>
      <w:r w:rsidRPr="00C50026">
        <w:rPr>
          <w:rFonts w:ascii="Times New Roman" w:eastAsia="Times New Roman" w:hAnsi="Times New Roman" w:cs="Times New Roman"/>
          <w:bCs/>
          <w:iCs/>
          <w:sz w:val="24"/>
          <w:szCs w:val="24"/>
          <w:lang w:eastAsia="ru-RU"/>
        </w:rPr>
        <w:t>Обеспечивать Заказчику возможность контроля и надзора за ходом поставки товара, представлять по его требованию отчеты о ходе поставки товара.</w:t>
      </w:r>
    </w:p>
    <w:p w:rsidR="00B278DF" w:rsidRPr="00C50026" w:rsidRDefault="00B278DF" w:rsidP="00B278DF">
      <w:pPr>
        <w:widowControl w:val="0"/>
        <w:tabs>
          <w:tab w:val="left" w:pos="1276"/>
        </w:tabs>
        <w:spacing w:after="0" w:line="240" w:lineRule="auto"/>
        <w:ind w:firstLine="567"/>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sz w:val="24"/>
          <w:szCs w:val="24"/>
          <w:lang w:eastAsia="ru-RU"/>
        </w:rPr>
        <w:t>4.1.8.</w:t>
      </w:r>
      <w:r w:rsidRPr="00C50026">
        <w:rPr>
          <w:rFonts w:ascii="Times New Roman" w:eastAsia="Times New Roman" w:hAnsi="Times New Roman" w:cs="Times New Roman"/>
          <w:bCs/>
          <w:iCs/>
          <w:sz w:val="24"/>
          <w:szCs w:val="24"/>
          <w:lang w:eastAsia="ru-RU"/>
        </w:rPr>
        <w:tab/>
        <w:t>Оформить и передать Заказчику акт приема-передачи товара, счет, товарную накладную на поставленный товар</w:t>
      </w:r>
      <w:r w:rsidR="00C76885" w:rsidRPr="00C50026">
        <w:rPr>
          <w:rFonts w:ascii="Times New Roman" w:eastAsia="Times New Roman" w:hAnsi="Times New Roman" w:cs="Times New Roman"/>
          <w:bCs/>
          <w:iCs/>
          <w:sz w:val="24"/>
          <w:szCs w:val="24"/>
          <w:lang w:eastAsia="ru-RU"/>
        </w:rPr>
        <w:t xml:space="preserve"> и указанн</w:t>
      </w:r>
      <w:r w:rsidR="00331255" w:rsidRPr="00C50026">
        <w:rPr>
          <w:rFonts w:ascii="Times New Roman" w:eastAsia="Times New Roman" w:hAnsi="Times New Roman" w:cs="Times New Roman"/>
          <w:bCs/>
          <w:iCs/>
          <w:sz w:val="24"/>
          <w:szCs w:val="24"/>
          <w:lang w:eastAsia="ru-RU"/>
        </w:rPr>
        <w:t>у</w:t>
      </w:r>
      <w:r w:rsidR="00C76885" w:rsidRPr="00C50026">
        <w:rPr>
          <w:rFonts w:ascii="Times New Roman" w:eastAsia="Times New Roman" w:hAnsi="Times New Roman" w:cs="Times New Roman"/>
          <w:bCs/>
          <w:iCs/>
          <w:sz w:val="24"/>
          <w:szCs w:val="24"/>
          <w:lang w:eastAsia="ru-RU"/>
        </w:rPr>
        <w:t>ю в пункте 2.4. Контракта документацию.</w:t>
      </w:r>
    </w:p>
    <w:p w:rsidR="00B278DF" w:rsidRPr="00C50026" w:rsidRDefault="00B278DF" w:rsidP="00B278DF">
      <w:pPr>
        <w:widowControl w:val="0"/>
        <w:tabs>
          <w:tab w:val="left" w:pos="1276"/>
        </w:tabs>
        <w:spacing w:after="0" w:line="240" w:lineRule="auto"/>
        <w:ind w:firstLine="567"/>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4.1.9.</w:t>
      </w:r>
      <w:r w:rsidRPr="00C50026">
        <w:rPr>
          <w:rFonts w:ascii="Times New Roman" w:eastAsia="Times New Roman" w:hAnsi="Times New Roman" w:cs="Times New Roman"/>
          <w:bCs/>
          <w:iCs/>
          <w:sz w:val="24"/>
          <w:szCs w:val="24"/>
          <w:lang w:eastAsia="ru-RU"/>
        </w:rPr>
        <w:tab/>
        <w:t xml:space="preserve">Незамедлительно письменно уведомить Заказчика о привлечении к поставке товара соисполнителей. К соисполнителям предъявляются требования, аналогичные требованиям, предъявляемым к Поставщику. Поставщик несет полную ответственность </w:t>
      </w:r>
      <w:r w:rsidRPr="00C50026">
        <w:rPr>
          <w:rFonts w:ascii="Times New Roman" w:eastAsia="Times New Roman" w:hAnsi="Times New Roman" w:cs="Times New Roman"/>
          <w:bCs/>
          <w:iCs/>
          <w:sz w:val="24"/>
          <w:szCs w:val="24"/>
          <w:lang w:eastAsia="ru-RU"/>
        </w:rPr>
        <w:br/>
        <w:t>за действия или бездействие привлекаемых им соисполнителей.</w:t>
      </w:r>
    </w:p>
    <w:p w:rsidR="00B278DF" w:rsidRPr="00C50026" w:rsidRDefault="00B278DF" w:rsidP="00B278DF">
      <w:pPr>
        <w:widowControl w:val="0"/>
        <w:tabs>
          <w:tab w:val="left" w:pos="1418"/>
        </w:tabs>
        <w:spacing w:after="0" w:line="240" w:lineRule="auto"/>
        <w:ind w:firstLine="567"/>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4.1.10.</w:t>
      </w:r>
      <w:r w:rsidRPr="00C50026">
        <w:rPr>
          <w:rFonts w:ascii="Times New Roman" w:eastAsia="Times New Roman" w:hAnsi="Times New Roman" w:cs="Times New Roman"/>
          <w:bCs/>
          <w:iCs/>
          <w:sz w:val="24"/>
          <w:szCs w:val="24"/>
          <w:lang w:eastAsia="ru-RU"/>
        </w:rPr>
        <w:tab/>
        <w:t xml:space="preserve">Выполнять иные обязательства, в том числе качественные, количественные </w:t>
      </w:r>
      <w:r w:rsidRPr="00C50026">
        <w:rPr>
          <w:rFonts w:ascii="Times New Roman" w:eastAsia="Times New Roman" w:hAnsi="Times New Roman" w:cs="Times New Roman"/>
          <w:bCs/>
          <w:iCs/>
          <w:sz w:val="24"/>
          <w:szCs w:val="24"/>
          <w:lang w:eastAsia="ru-RU"/>
        </w:rPr>
        <w:br/>
        <w:t>и иные требования к поставке товара, установленные Контрактом.</w:t>
      </w:r>
    </w:p>
    <w:p w:rsidR="00B278DF" w:rsidRPr="00C50026" w:rsidRDefault="00B278DF" w:rsidP="00B278DF">
      <w:pPr>
        <w:widowControl w:val="0"/>
        <w:spacing w:after="0" w:line="240" w:lineRule="auto"/>
        <w:ind w:firstLine="567"/>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b/>
          <w:sz w:val="24"/>
          <w:szCs w:val="24"/>
          <w:lang w:eastAsia="ru-RU"/>
        </w:rPr>
        <w:t>4.2.</w:t>
      </w:r>
      <w:r w:rsidRPr="00C50026">
        <w:rPr>
          <w:rFonts w:ascii="Times New Roman" w:eastAsia="Times New Roman" w:hAnsi="Times New Roman" w:cs="Times New Roman"/>
          <w:sz w:val="24"/>
          <w:szCs w:val="24"/>
          <w:lang w:eastAsia="ru-RU"/>
        </w:rPr>
        <w:tab/>
      </w:r>
      <w:r w:rsidRPr="00C50026">
        <w:rPr>
          <w:rFonts w:ascii="Times New Roman" w:eastAsia="Times New Roman" w:hAnsi="Times New Roman" w:cs="Times New Roman"/>
          <w:b/>
          <w:sz w:val="24"/>
          <w:szCs w:val="24"/>
          <w:lang w:eastAsia="ru-RU"/>
        </w:rPr>
        <w:t>Заказчик обязан:</w:t>
      </w:r>
    </w:p>
    <w:p w:rsidR="00B278DF" w:rsidRPr="00C50026" w:rsidRDefault="00B278DF" w:rsidP="00B278DF">
      <w:pPr>
        <w:widowControl w:val="0"/>
        <w:tabs>
          <w:tab w:val="left" w:pos="1276"/>
        </w:tabs>
        <w:spacing w:after="0" w:line="240" w:lineRule="auto"/>
        <w:ind w:firstLine="567"/>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4.2.1.</w:t>
      </w:r>
      <w:r w:rsidRPr="00C50026">
        <w:rPr>
          <w:rFonts w:ascii="Times New Roman" w:eastAsia="Times New Roman" w:hAnsi="Times New Roman" w:cs="Times New Roman"/>
          <w:sz w:val="24"/>
          <w:szCs w:val="24"/>
          <w:lang w:eastAsia="ru-RU"/>
        </w:rPr>
        <w:tab/>
        <w:t>По окончании поставки товара организовать и осуществить его приемку.</w:t>
      </w:r>
    </w:p>
    <w:p w:rsidR="00B278DF" w:rsidRPr="00C50026" w:rsidRDefault="00B278DF" w:rsidP="00B278DF">
      <w:pPr>
        <w:widowControl w:val="0"/>
        <w:tabs>
          <w:tab w:val="left" w:pos="1276"/>
        </w:tabs>
        <w:spacing w:after="0" w:line="240" w:lineRule="auto"/>
        <w:ind w:firstLine="567"/>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4.2.2.</w:t>
      </w:r>
      <w:r w:rsidRPr="00C50026">
        <w:rPr>
          <w:rFonts w:ascii="Times New Roman" w:eastAsia="Times New Roman" w:hAnsi="Times New Roman" w:cs="Times New Roman"/>
          <w:sz w:val="24"/>
          <w:szCs w:val="24"/>
          <w:lang w:eastAsia="ru-RU"/>
        </w:rPr>
        <w:tab/>
        <w:t>Провести экспертизу для проверки поставленного товара в части его соответствия условиям Контракта.</w:t>
      </w:r>
    </w:p>
    <w:p w:rsidR="00B278DF" w:rsidRPr="00C50026" w:rsidRDefault="00B278DF" w:rsidP="00B278DF">
      <w:pPr>
        <w:widowControl w:val="0"/>
        <w:tabs>
          <w:tab w:val="left" w:pos="1276"/>
        </w:tabs>
        <w:spacing w:after="0" w:line="240" w:lineRule="auto"/>
        <w:ind w:firstLine="567"/>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4.2.3.</w:t>
      </w:r>
      <w:r w:rsidRPr="00C50026">
        <w:rPr>
          <w:rFonts w:ascii="Times New Roman" w:eastAsia="Times New Roman" w:hAnsi="Times New Roman" w:cs="Times New Roman"/>
          <w:sz w:val="24"/>
          <w:szCs w:val="24"/>
          <w:lang w:eastAsia="ru-RU"/>
        </w:rPr>
        <w:tab/>
        <w:t>Своевременно оплатить надлежаще поставленный товар на условиях Контракта.</w:t>
      </w:r>
    </w:p>
    <w:p w:rsidR="00B278DF" w:rsidRPr="00C50026" w:rsidRDefault="00B278DF" w:rsidP="00B278DF">
      <w:pPr>
        <w:widowControl w:val="0"/>
        <w:spacing w:after="0" w:line="240" w:lineRule="auto"/>
        <w:ind w:firstLine="567"/>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b/>
          <w:sz w:val="24"/>
          <w:szCs w:val="24"/>
          <w:lang w:eastAsia="ru-RU"/>
        </w:rPr>
        <w:t>4.3.</w:t>
      </w:r>
      <w:r w:rsidRPr="00C50026">
        <w:rPr>
          <w:rFonts w:ascii="Times New Roman" w:eastAsia="Times New Roman" w:hAnsi="Times New Roman" w:cs="Times New Roman"/>
          <w:sz w:val="24"/>
          <w:szCs w:val="24"/>
          <w:lang w:eastAsia="ru-RU"/>
        </w:rPr>
        <w:tab/>
      </w:r>
      <w:r w:rsidRPr="00C50026">
        <w:rPr>
          <w:rFonts w:ascii="Times New Roman" w:eastAsia="Times New Roman" w:hAnsi="Times New Roman" w:cs="Times New Roman"/>
          <w:b/>
          <w:sz w:val="24"/>
          <w:szCs w:val="24"/>
          <w:lang w:eastAsia="ru-RU"/>
        </w:rPr>
        <w:t>Заказчик вправе:</w:t>
      </w:r>
    </w:p>
    <w:p w:rsidR="00B278DF" w:rsidRPr="00C50026" w:rsidRDefault="00B278DF" w:rsidP="00B278DF">
      <w:pPr>
        <w:widowControl w:val="0"/>
        <w:tabs>
          <w:tab w:val="left" w:pos="1276"/>
        </w:tabs>
        <w:spacing w:after="0" w:line="240" w:lineRule="auto"/>
        <w:ind w:left="567"/>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4.3.1.</w:t>
      </w:r>
      <w:r w:rsidRPr="00C50026">
        <w:rPr>
          <w:rFonts w:ascii="Times New Roman" w:eastAsia="Times New Roman" w:hAnsi="Times New Roman" w:cs="Times New Roman"/>
          <w:sz w:val="24"/>
          <w:szCs w:val="24"/>
          <w:lang w:eastAsia="ru-RU"/>
        </w:rPr>
        <w:tab/>
        <w:t>Требовать от Поставщика надлежащего исполнения обязательств по Контракту.</w:t>
      </w:r>
    </w:p>
    <w:p w:rsidR="00B278DF" w:rsidRPr="00C50026" w:rsidRDefault="00B278DF" w:rsidP="00B278DF">
      <w:pPr>
        <w:widowControl w:val="0"/>
        <w:tabs>
          <w:tab w:val="left" w:pos="1276"/>
        </w:tabs>
        <w:spacing w:after="0" w:line="240" w:lineRule="auto"/>
        <w:ind w:firstLine="567"/>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4.3.2.</w:t>
      </w:r>
      <w:r w:rsidRPr="00C50026">
        <w:rPr>
          <w:rFonts w:ascii="Times New Roman" w:eastAsia="Times New Roman" w:hAnsi="Times New Roman" w:cs="Times New Roman"/>
          <w:sz w:val="24"/>
          <w:szCs w:val="24"/>
          <w:lang w:eastAsia="ru-RU"/>
        </w:rPr>
        <w:tab/>
        <w:t>Проверять ход и качество исполнения Контракта в любое удобное для Заказчика время.</w:t>
      </w:r>
    </w:p>
    <w:p w:rsidR="00B278DF" w:rsidRPr="00C50026" w:rsidRDefault="00B278DF" w:rsidP="00B278DF">
      <w:pPr>
        <w:widowControl w:val="0"/>
        <w:tabs>
          <w:tab w:val="left" w:pos="1276"/>
        </w:tabs>
        <w:spacing w:after="0" w:line="240" w:lineRule="auto"/>
        <w:ind w:firstLine="567"/>
        <w:jc w:val="both"/>
        <w:rPr>
          <w:rFonts w:ascii="Times New Roman" w:eastAsia="Times New Roman" w:hAnsi="Times New Roman" w:cs="Times New Roman"/>
          <w:bCs/>
          <w:sz w:val="24"/>
          <w:szCs w:val="24"/>
          <w:lang w:eastAsia="ru-RU"/>
        </w:rPr>
      </w:pPr>
      <w:r w:rsidRPr="00C50026">
        <w:rPr>
          <w:rFonts w:ascii="Times New Roman" w:eastAsia="Times New Roman" w:hAnsi="Times New Roman" w:cs="Times New Roman"/>
          <w:bCs/>
          <w:sz w:val="24"/>
          <w:szCs w:val="24"/>
          <w:lang w:eastAsia="ru-RU"/>
        </w:rPr>
        <w:t>4.3.3.</w:t>
      </w:r>
      <w:r w:rsidRPr="00C50026">
        <w:rPr>
          <w:rFonts w:ascii="Times New Roman" w:eastAsia="Times New Roman" w:hAnsi="Times New Roman" w:cs="Times New Roman"/>
          <w:bCs/>
          <w:sz w:val="24"/>
          <w:szCs w:val="24"/>
          <w:lang w:eastAsia="ru-RU"/>
        </w:rPr>
        <w:tab/>
      </w:r>
      <w:r w:rsidR="00473601" w:rsidRPr="00C50026">
        <w:rPr>
          <w:rFonts w:ascii="Times New Roman" w:eastAsia="Times New Roman" w:hAnsi="Times New Roman" w:cs="Times New Roman"/>
          <w:bCs/>
          <w:sz w:val="24"/>
          <w:szCs w:val="24"/>
          <w:lang w:eastAsia="ru-RU"/>
        </w:rPr>
        <w:t>При необходимости п</w:t>
      </w:r>
      <w:r w:rsidRPr="00C50026">
        <w:rPr>
          <w:rFonts w:ascii="Times New Roman" w:eastAsia="Times New Roman" w:hAnsi="Times New Roman" w:cs="Times New Roman"/>
          <w:bCs/>
          <w:sz w:val="24"/>
          <w:szCs w:val="24"/>
          <w:lang w:eastAsia="ru-RU"/>
        </w:rPr>
        <w:t>ривлекать третью сторону для проверки качества поставленного товара.</w:t>
      </w:r>
    </w:p>
    <w:p w:rsidR="00B278DF" w:rsidRPr="00C50026" w:rsidRDefault="00B278DF" w:rsidP="00B278DF">
      <w:pPr>
        <w:widowControl w:val="0"/>
        <w:spacing w:after="0" w:line="240" w:lineRule="auto"/>
        <w:ind w:firstLine="567"/>
        <w:jc w:val="both"/>
        <w:rPr>
          <w:rFonts w:ascii="Times New Roman" w:eastAsia="Times New Roman" w:hAnsi="Times New Roman" w:cs="Times New Roman"/>
          <w:bCs/>
          <w:sz w:val="24"/>
          <w:szCs w:val="24"/>
          <w:lang w:eastAsia="ru-RU"/>
        </w:rPr>
      </w:pPr>
      <w:r w:rsidRPr="00C50026">
        <w:rPr>
          <w:rFonts w:ascii="Times New Roman" w:eastAsia="Times New Roman" w:hAnsi="Times New Roman" w:cs="Times New Roman"/>
          <w:bCs/>
          <w:sz w:val="24"/>
          <w:szCs w:val="24"/>
          <w:lang w:eastAsia="ru-RU"/>
        </w:rPr>
        <w:t>4.3.4.</w:t>
      </w:r>
      <w:r w:rsidRPr="00C50026">
        <w:rPr>
          <w:rFonts w:ascii="Times New Roman" w:eastAsia="Times New Roman" w:hAnsi="Times New Roman" w:cs="Times New Roman"/>
          <w:bCs/>
          <w:sz w:val="24"/>
          <w:szCs w:val="24"/>
          <w:lang w:eastAsia="ru-RU"/>
        </w:rPr>
        <w:tab/>
        <w:t xml:space="preserve">Требовать от Поставщика представления надлежащим образом оформленной отчетной документации и материалов, подтверждающих исполнение обязательств </w:t>
      </w:r>
      <w:r w:rsidRPr="00C50026">
        <w:rPr>
          <w:rFonts w:ascii="Times New Roman" w:eastAsia="Times New Roman" w:hAnsi="Times New Roman" w:cs="Times New Roman"/>
          <w:bCs/>
          <w:sz w:val="24"/>
          <w:szCs w:val="24"/>
          <w:lang w:eastAsia="ru-RU"/>
        </w:rPr>
        <w:br/>
        <w:t>в соответствии с условиями Контракта.</w:t>
      </w:r>
    </w:p>
    <w:p w:rsidR="00B278DF" w:rsidRPr="00C50026" w:rsidRDefault="00B278DF" w:rsidP="00B278DF">
      <w:pPr>
        <w:widowControl w:val="0"/>
        <w:spacing w:after="0" w:line="240" w:lineRule="auto"/>
        <w:ind w:firstLine="567"/>
        <w:jc w:val="both"/>
        <w:rPr>
          <w:rFonts w:ascii="Times New Roman" w:eastAsia="Times New Roman" w:hAnsi="Times New Roman" w:cs="Times New Roman"/>
          <w:bCs/>
          <w:sz w:val="24"/>
          <w:szCs w:val="24"/>
          <w:lang w:eastAsia="ru-RU"/>
        </w:rPr>
      </w:pPr>
      <w:r w:rsidRPr="00C50026">
        <w:rPr>
          <w:rFonts w:ascii="Times New Roman" w:eastAsia="Times New Roman" w:hAnsi="Times New Roman" w:cs="Times New Roman"/>
          <w:bCs/>
          <w:sz w:val="24"/>
          <w:szCs w:val="24"/>
          <w:lang w:eastAsia="ru-RU"/>
        </w:rPr>
        <w:t>4.3.5.</w:t>
      </w:r>
      <w:r w:rsidRPr="00C50026">
        <w:rPr>
          <w:rFonts w:ascii="Times New Roman" w:eastAsia="Times New Roman" w:hAnsi="Times New Roman" w:cs="Times New Roman"/>
          <w:bCs/>
          <w:sz w:val="24"/>
          <w:szCs w:val="24"/>
          <w:lang w:eastAsia="ru-RU"/>
        </w:rPr>
        <w:tab/>
        <w:t>Уведомив Поставщика, отказаться от принятия товара, поставка которого просрочена (пункт 3 статьи 511 Гражданского кодекса Российской Федерации).</w:t>
      </w:r>
    </w:p>
    <w:p w:rsidR="00B278DF" w:rsidRPr="00C50026" w:rsidRDefault="00B278DF" w:rsidP="00B278DF">
      <w:pPr>
        <w:widowControl w:val="0"/>
        <w:spacing w:after="0" w:line="240" w:lineRule="auto"/>
        <w:ind w:firstLine="567"/>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b/>
          <w:sz w:val="24"/>
          <w:szCs w:val="24"/>
          <w:lang w:eastAsia="ru-RU"/>
        </w:rPr>
        <w:t>4.4.</w:t>
      </w:r>
      <w:r w:rsidRPr="00C50026">
        <w:rPr>
          <w:rFonts w:ascii="Times New Roman" w:eastAsia="Times New Roman" w:hAnsi="Times New Roman" w:cs="Times New Roman"/>
          <w:sz w:val="24"/>
          <w:szCs w:val="24"/>
          <w:lang w:eastAsia="ru-RU"/>
        </w:rPr>
        <w:tab/>
      </w:r>
      <w:r w:rsidRPr="00C50026">
        <w:rPr>
          <w:rFonts w:ascii="Times New Roman" w:eastAsia="Times New Roman" w:hAnsi="Times New Roman" w:cs="Times New Roman"/>
          <w:b/>
          <w:sz w:val="24"/>
          <w:szCs w:val="24"/>
          <w:lang w:eastAsia="ru-RU"/>
        </w:rPr>
        <w:t>Поставщик вправе:</w:t>
      </w:r>
      <w:r w:rsidRPr="00C50026">
        <w:rPr>
          <w:rFonts w:ascii="Times New Roman" w:eastAsia="Times New Roman" w:hAnsi="Times New Roman" w:cs="Times New Roman"/>
          <w:sz w:val="24"/>
          <w:szCs w:val="24"/>
          <w:lang w:eastAsia="ru-RU"/>
        </w:rPr>
        <w:t xml:space="preserve"> </w:t>
      </w:r>
    </w:p>
    <w:p w:rsidR="00B278DF" w:rsidRPr="00C50026" w:rsidRDefault="00B278DF" w:rsidP="00B278DF">
      <w:pPr>
        <w:widowControl w:val="0"/>
        <w:spacing w:after="0" w:line="240" w:lineRule="auto"/>
        <w:ind w:firstLine="567"/>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4.4.1.</w:t>
      </w:r>
      <w:r w:rsidRPr="00C50026">
        <w:rPr>
          <w:rFonts w:ascii="Times New Roman" w:eastAsia="Times New Roman" w:hAnsi="Times New Roman" w:cs="Times New Roman"/>
          <w:sz w:val="24"/>
          <w:szCs w:val="24"/>
          <w:lang w:eastAsia="ru-RU"/>
        </w:rPr>
        <w:tab/>
        <w:t>Досрочно по согласованию с Заказчиком поставить товар.</w:t>
      </w:r>
    </w:p>
    <w:p w:rsidR="00B278DF" w:rsidRPr="00C50026" w:rsidRDefault="00B278DF" w:rsidP="00B278DF">
      <w:pPr>
        <w:widowControl w:val="0"/>
        <w:spacing w:after="0" w:line="240" w:lineRule="auto"/>
        <w:ind w:firstLine="567"/>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4.4.2.</w:t>
      </w:r>
      <w:r w:rsidRPr="00C50026">
        <w:rPr>
          <w:rFonts w:ascii="Times New Roman" w:eastAsia="Times New Roman" w:hAnsi="Times New Roman" w:cs="Times New Roman"/>
          <w:sz w:val="24"/>
          <w:szCs w:val="24"/>
          <w:lang w:eastAsia="ru-RU"/>
        </w:rPr>
        <w:tab/>
        <w:t xml:space="preserve">Требовать оплату товара в случае полного исполнения им своих обязательств </w:t>
      </w:r>
      <w:r w:rsidRPr="00C50026">
        <w:rPr>
          <w:rFonts w:ascii="Times New Roman" w:eastAsia="Times New Roman" w:hAnsi="Times New Roman" w:cs="Times New Roman"/>
          <w:sz w:val="24"/>
          <w:szCs w:val="24"/>
          <w:lang w:eastAsia="ru-RU"/>
        </w:rPr>
        <w:br/>
        <w:t>по Контракту.</w:t>
      </w:r>
    </w:p>
    <w:p w:rsidR="00B278DF" w:rsidRPr="00C50026" w:rsidRDefault="00B278DF" w:rsidP="00B278DF">
      <w:pPr>
        <w:widowControl w:val="0"/>
        <w:tabs>
          <w:tab w:val="left" w:pos="1418"/>
        </w:tabs>
        <w:spacing w:after="0" w:line="240" w:lineRule="auto"/>
        <w:jc w:val="center"/>
        <w:rPr>
          <w:rFonts w:ascii="Times New Roman" w:eastAsia="Times New Roman" w:hAnsi="Times New Roman" w:cs="Times New Roman"/>
          <w:sz w:val="24"/>
          <w:szCs w:val="24"/>
          <w:lang w:eastAsia="ru-RU"/>
        </w:rPr>
      </w:pPr>
    </w:p>
    <w:p w:rsidR="00B278DF" w:rsidRPr="00C50026" w:rsidRDefault="00B278DF" w:rsidP="00B278DF">
      <w:pPr>
        <w:widowControl w:val="0"/>
        <w:numPr>
          <w:ilvl w:val="0"/>
          <w:numId w:val="3"/>
        </w:numPr>
        <w:tabs>
          <w:tab w:val="left" w:pos="0"/>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Порядок приема-передачи товара</w:t>
      </w:r>
    </w:p>
    <w:p w:rsidR="00B278DF" w:rsidRPr="00C50026" w:rsidRDefault="00B278DF" w:rsidP="00B278DF">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p>
    <w:p w:rsidR="00B278DF" w:rsidRPr="00C50026" w:rsidRDefault="00B278DF" w:rsidP="00B278DF">
      <w:pPr>
        <w:widowControl w:val="0"/>
        <w:autoSpaceDE w:val="0"/>
        <w:autoSpaceDN w:val="0"/>
        <w:adjustRightInd w:val="0"/>
        <w:spacing w:after="0" w:line="240" w:lineRule="auto"/>
        <w:ind w:right="-6" w:firstLine="567"/>
        <w:contextualSpacing/>
        <w:jc w:val="both"/>
        <w:rPr>
          <w:rFonts w:ascii="Times New Roman" w:eastAsia="Times New Roman" w:hAnsi="Times New Roman" w:cs="Times New Roman"/>
          <w:kern w:val="24"/>
          <w:sz w:val="24"/>
          <w:szCs w:val="24"/>
          <w:lang w:eastAsia="ru-RU"/>
        </w:rPr>
      </w:pPr>
      <w:r w:rsidRPr="00C50026">
        <w:rPr>
          <w:rFonts w:ascii="Times New Roman" w:eastAsia="Times New Roman" w:hAnsi="Times New Roman" w:cs="Times New Roman"/>
          <w:sz w:val="24"/>
          <w:szCs w:val="24"/>
          <w:lang w:eastAsia="ru-RU"/>
        </w:rPr>
        <w:t>5.1.</w:t>
      </w:r>
      <w:r w:rsidRPr="00C50026">
        <w:rPr>
          <w:rFonts w:ascii="Times New Roman" w:eastAsia="Times New Roman" w:hAnsi="Times New Roman" w:cs="Times New Roman"/>
          <w:sz w:val="24"/>
          <w:szCs w:val="24"/>
          <w:lang w:eastAsia="ru-RU"/>
        </w:rPr>
        <w:tab/>
        <w:t xml:space="preserve">После доставки товара по адресу, указанному в пункте 2.1 Контракта, Заказчик принимает товар. </w:t>
      </w:r>
    </w:p>
    <w:p w:rsidR="00B278DF" w:rsidRPr="00C50026" w:rsidRDefault="00B278DF" w:rsidP="00B278DF">
      <w:pPr>
        <w:widowControl w:val="0"/>
        <w:shd w:val="clear" w:color="auto" w:fill="FFFFFF"/>
        <w:spacing w:after="0" w:line="240" w:lineRule="auto"/>
        <w:ind w:firstLine="567"/>
        <w:contextualSpacing/>
        <w:jc w:val="both"/>
        <w:rPr>
          <w:rFonts w:ascii="Times New Roman" w:eastAsia="Times New Roman" w:hAnsi="Times New Roman" w:cs="Times New Roman"/>
          <w:snapToGrid w:val="0"/>
          <w:sz w:val="24"/>
          <w:szCs w:val="24"/>
          <w:lang w:eastAsia="ru-RU"/>
        </w:rPr>
      </w:pPr>
      <w:r w:rsidRPr="00C50026">
        <w:rPr>
          <w:rFonts w:ascii="Times New Roman" w:eastAsia="Times New Roman" w:hAnsi="Times New Roman" w:cs="Times New Roman"/>
          <w:snapToGrid w:val="0"/>
          <w:sz w:val="24"/>
          <w:szCs w:val="24"/>
          <w:lang w:eastAsia="ru-RU"/>
        </w:rPr>
        <w:t>5.2.</w:t>
      </w:r>
      <w:r w:rsidRPr="00C50026">
        <w:rPr>
          <w:rFonts w:ascii="Times New Roman" w:eastAsia="Times New Roman" w:hAnsi="Times New Roman" w:cs="Times New Roman"/>
          <w:snapToGrid w:val="0"/>
          <w:sz w:val="24"/>
          <w:szCs w:val="24"/>
          <w:lang w:eastAsia="ru-RU"/>
        </w:rPr>
        <w:tab/>
        <w:t>Одновременно с товаром Поставщик представляет Заказчику отчетные документы, предусмотренные Приложением № 3 к Контракту.</w:t>
      </w:r>
    </w:p>
    <w:p w:rsidR="00B278DF" w:rsidRPr="00C50026" w:rsidRDefault="00B278DF" w:rsidP="00B278DF">
      <w:pPr>
        <w:widowControl w:val="0"/>
        <w:shd w:val="clear" w:color="auto" w:fill="FFFFFF"/>
        <w:spacing w:after="0" w:line="240" w:lineRule="auto"/>
        <w:ind w:firstLine="567"/>
        <w:contextualSpacing/>
        <w:jc w:val="both"/>
        <w:rPr>
          <w:rFonts w:ascii="Times New Roman" w:eastAsia="Times New Roman" w:hAnsi="Times New Roman" w:cs="Times New Roman"/>
          <w:snapToGrid w:val="0"/>
          <w:sz w:val="24"/>
          <w:szCs w:val="24"/>
          <w:lang w:eastAsia="ru-RU"/>
        </w:rPr>
      </w:pPr>
      <w:r w:rsidRPr="00C50026">
        <w:rPr>
          <w:rFonts w:ascii="Times New Roman" w:eastAsia="Times New Roman" w:hAnsi="Times New Roman" w:cs="Times New Roman"/>
          <w:snapToGrid w:val="0"/>
          <w:sz w:val="24"/>
          <w:szCs w:val="24"/>
          <w:lang w:eastAsia="ru-RU"/>
        </w:rPr>
        <w:t>5.3.</w:t>
      </w:r>
      <w:r w:rsidRPr="00C50026">
        <w:rPr>
          <w:rFonts w:ascii="Times New Roman" w:eastAsia="Times New Roman" w:hAnsi="Times New Roman" w:cs="Times New Roman"/>
          <w:snapToGrid w:val="0"/>
          <w:sz w:val="24"/>
          <w:szCs w:val="24"/>
          <w:lang w:eastAsia="ru-RU"/>
        </w:rPr>
        <w:tab/>
        <w:t>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качес</w:t>
      </w:r>
      <w:r w:rsidR="003C4A45" w:rsidRPr="00C50026">
        <w:rPr>
          <w:rFonts w:ascii="Times New Roman" w:eastAsia="Times New Roman" w:hAnsi="Times New Roman" w:cs="Times New Roman"/>
          <w:snapToGrid w:val="0"/>
          <w:sz w:val="24"/>
          <w:szCs w:val="24"/>
          <w:lang w:eastAsia="ru-RU"/>
        </w:rPr>
        <w:t xml:space="preserve">тву, требованиям к маркировке, </w:t>
      </w:r>
      <w:r w:rsidRPr="00C50026">
        <w:rPr>
          <w:rFonts w:ascii="Times New Roman" w:eastAsia="Times New Roman" w:hAnsi="Times New Roman" w:cs="Times New Roman"/>
          <w:snapToGrid w:val="0"/>
          <w:sz w:val="24"/>
          <w:szCs w:val="24"/>
          <w:lang w:eastAsia="ru-RU"/>
        </w:rPr>
        <w:t>и упаковке.</w:t>
      </w:r>
    </w:p>
    <w:p w:rsidR="00B278DF" w:rsidRPr="00C50026" w:rsidRDefault="00B278DF" w:rsidP="00B278DF">
      <w:pPr>
        <w:widowControl w:val="0"/>
        <w:shd w:val="clear" w:color="auto" w:fill="FFFFFF"/>
        <w:spacing w:after="0" w:line="240" w:lineRule="auto"/>
        <w:ind w:firstLine="567"/>
        <w:contextualSpacing/>
        <w:jc w:val="both"/>
        <w:rPr>
          <w:rFonts w:ascii="Times New Roman" w:eastAsia="Times New Roman" w:hAnsi="Times New Roman" w:cs="Times New Roman"/>
          <w:snapToGrid w:val="0"/>
          <w:sz w:val="24"/>
          <w:szCs w:val="24"/>
          <w:lang w:eastAsia="ru-RU"/>
        </w:rPr>
      </w:pPr>
      <w:r w:rsidRPr="00C50026">
        <w:rPr>
          <w:rFonts w:ascii="Times New Roman" w:eastAsia="Times New Roman" w:hAnsi="Times New Roman" w:cs="Times New Roman"/>
          <w:snapToGrid w:val="0"/>
          <w:sz w:val="24"/>
          <w:szCs w:val="24"/>
          <w:lang w:eastAsia="ru-RU"/>
        </w:rPr>
        <w:t>5.4.</w:t>
      </w:r>
      <w:r w:rsidRPr="00C50026">
        <w:rPr>
          <w:rFonts w:ascii="Times New Roman" w:eastAsia="Times New Roman" w:hAnsi="Times New Roman" w:cs="Times New Roman"/>
          <w:snapToGrid w:val="0"/>
          <w:sz w:val="24"/>
          <w:szCs w:val="24"/>
          <w:lang w:eastAsia="ru-RU"/>
        </w:rPr>
        <w:tab/>
        <w:t xml:space="preserve">Для проверки товара, доставленного Поставщиком, в части соответствия </w:t>
      </w:r>
      <w:r w:rsidRPr="00C50026">
        <w:rPr>
          <w:rFonts w:ascii="Times New Roman" w:eastAsia="Times New Roman" w:hAnsi="Times New Roman" w:cs="Times New Roman"/>
          <w:snapToGrid w:val="0"/>
          <w:sz w:val="24"/>
          <w:szCs w:val="24"/>
          <w:lang w:eastAsia="ru-RU"/>
        </w:rPr>
        <w:lastRenderedPageBreak/>
        <w:t>товара условиям Контракта и нормативным требованиям законодательства, Заказчик проводит экспертизу в порядке, предусмотренном Федеральным законом от 05.04.2013 № 44-ФЗ.</w:t>
      </w:r>
    </w:p>
    <w:p w:rsidR="00B278DF" w:rsidRPr="00C50026" w:rsidRDefault="00B278DF" w:rsidP="00B278DF">
      <w:pPr>
        <w:widowControl w:val="0"/>
        <w:shd w:val="clear" w:color="auto" w:fill="FFFFFF"/>
        <w:spacing w:after="0" w:line="240" w:lineRule="auto"/>
        <w:ind w:firstLine="567"/>
        <w:contextualSpacing/>
        <w:jc w:val="both"/>
        <w:rPr>
          <w:rFonts w:ascii="Times New Roman" w:eastAsia="Times New Roman" w:hAnsi="Times New Roman" w:cs="Times New Roman"/>
          <w:snapToGrid w:val="0"/>
          <w:sz w:val="24"/>
          <w:szCs w:val="24"/>
          <w:lang w:eastAsia="ru-RU"/>
        </w:rPr>
      </w:pPr>
      <w:r w:rsidRPr="00C50026">
        <w:rPr>
          <w:rFonts w:ascii="Times New Roman" w:eastAsia="Times New Roman" w:hAnsi="Times New Roman" w:cs="Times New Roman"/>
          <w:snapToGrid w:val="0"/>
          <w:sz w:val="24"/>
          <w:szCs w:val="24"/>
          <w:lang w:eastAsia="ru-RU"/>
        </w:rPr>
        <w:t>5.5.</w:t>
      </w:r>
      <w:r w:rsidRPr="00C50026">
        <w:rPr>
          <w:rFonts w:ascii="Times New Roman" w:eastAsia="Times New Roman" w:hAnsi="Times New Roman" w:cs="Times New Roman"/>
          <w:snapToGrid w:val="0"/>
          <w:sz w:val="24"/>
          <w:szCs w:val="24"/>
          <w:lang w:eastAsia="ru-RU"/>
        </w:rPr>
        <w:tab/>
        <w:t xml:space="preserve">Приемка товара Заказчиком производится на основании отчетных документов, предусмотренных Приложением № 3 к Контракту, и оформляется товарной накладной </w:t>
      </w:r>
      <w:r w:rsidRPr="00C50026">
        <w:rPr>
          <w:rFonts w:ascii="Times New Roman" w:eastAsia="Times New Roman" w:hAnsi="Times New Roman" w:cs="Times New Roman"/>
          <w:snapToGrid w:val="0"/>
          <w:sz w:val="24"/>
          <w:szCs w:val="24"/>
          <w:lang w:eastAsia="ru-RU"/>
        </w:rPr>
        <w:br/>
        <w:t>и актом приема-передачи товара, подписанными Сторонами.</w:t>
      </w:r>
    </w:p>
    <w:p w:rsidR="00B278DF" w:rsidRPr="00C50026" w:rsidRDefault="00B278DF" w:rsidP="00B278DF">
      <w:pPr>
        <w:widowControl w:val="0"/>
        <w:shd w:val="clear" w:color="auto" w:fill="FFFFFF"/>
        <w:tabs>
          <w:tab w:val="left" w:pos="1134"/>
        </w:tabs>
        <w:spacing w:after="0" w:line="240" w:lineRule="auto"/>
        <w:ind w:firstLine="567"/>
        <w:contextualSpacing/>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5.6.</w:t>
      </w:r>
      <w:r w:rsidRPr="00C50026">
        <w:rPr>
          <w:rFonts w:ascii="Times New Roman" w:eastAsia="Times New Roman" w:hAnsi="Times New Roman" w:cs="Times New Roman"/>
          <w:sz w:val="24"/>
          <w:szCs w:val="24"/>
          <w:lang w:eastAsia="ru-RU"/>
        </w:rPr>
        <w:tab/>
        <w:t xml:space="preserve">При непосредственном получении товара в месте поставки Заказчик проводит первичную проверку соответствия количества грузовых мест товара сведениям в товарной накладной, а также состояние тары/упаковки, после чего подписывает товарную накладную. Заказчик не принимает товар, если в ходе осмотра и первичной проверки обнаружится, </w:t>
      </w:r>
      <w:r w:rsidRPr="00C50026">
        <w:rPr>
          <w:rFonts w:ascii="Times New Roman" w:eastAsia="Times New Roman" w:hAnsi="Times New Roman" w:cs="Times New Roman"/>
          <w:sz w:val="24"/>
          <w:szCs w:val="24"/>
          <w:lang w:eastAsia="ru-RU"/>
        </w:rPr>
        <w:br/>
        <w:t xml:space="preserve">что он не соответствует условиям Контракта. </w:t>
      </w:r>
    </w:p>
    <w:p w:rsidR="00B278DF" w:rsidRPr="00C50026" w:rsidRDefault="00B278DF" w:rsidP="00B278DF">
      <w:pPr>
        <w:widowControl w:val="0"/>
        <w:shd w:val="clear" w:color="auto" w:fill="FFFFFF"/>
        <w:tabs>
          <w:tab w:val="left" w:pos="1134"/>
        </w:tabs>
        <w:spacing w:after="0" w:line="240" w:lineRule="auto"/>
        <w:ind w:firstLine="567"/>
        <w:contextualSpacing/>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5.7.</w:t>
      </w:r>
      <w:r w:rsidRPr="00C50026">
        <w:rPr>
          <w:rFonts w:ascii="Times New Roman" w:eastAsia="Times New Roman" w:hAnsi="Times New Roman" w:cs="Times New Roman"/>
          <w:sz w:val="24"/>
          <w:szCs w:val="24"/>
          <w:lang w:eastAsia="ru-RU"/>
        </w:rPr>
        <w:tab/>
        <w:t xml:space="preserve">После завершения первичной проверки Заказчик приступает к приемке </w:t>
      </w:r>
      <w:proofErr w:type="gramStart"/>
      <w:r w:rsidRPr="00C50026">
        <w:rPr>
          <w:rFonts w:ascii="Times New Roman" w:eastAsia="Times New Roman" w:hAnsi="Times New Roman" w:cs="Times New Roman"/>
          <w:sz w:val="24"/>
          <w:szCs w:val="24"/>
          <w:lang w:eastAsia="ru-RU"/>
        </w:rPr>
        <w:t>товара</w:t>
      </w:r>
      <w:proofErr w:type="gramEnd"/>
      <w:r w:rsidRPr="00C50026">
        <w:rPr>
          <w:rFonts w:ascii="Times New Roman" w:eastAsia="Times New Roman" w:hAnsi="Times New Roman" w:cs="Times New Roman"/>
          <w:sz w:val="24"/>
          <w:szCs w:val="24"/>
          <w:lang w:eastAsia="ru-RU"/>
        </w:rPr>
        <w:t xml:space="preserve"> </w:t>
      </w:r>
      <w:r w:rsidRPr="00C50026">
        <w:rPr>
          <w:rFonts w:ascii="Times New Roman" w:eastAsia="Times New Roman" w:hAnsi="Times New Roman" w:cs="Times New Roman"/>
          <w:sz w:val="24"/>
          <w:szCs w:val="24"/>
          <w:lang w:eastAsia="ru-RU"/>
        </w:rPr>
        <w:br/>
        <w:t xml:space="preserve">в том числе по качеству. При обнаружении Заказчиком в ходе приемки товара недостатков, Заказчик составляет мотивированный отказ в приемке товара, в котором фиксирует перечень замечаний (недостатков поставки товара), сроки их устранения Поставщиком, и направляет его Поставщику. </w:t>
      </w:r>
    </w:p>
    <w:p w:rsidR="00B278DF" w:rsidRPr="00C50026" w:rsidRDefault="00B278DF" w:rsidP="00B278DF">
      <w:pPr>
        <w:widowControl w:val="0"/>
        <w:shd w:val="clear" w:color="auto" w:fill="FFFFFF"/>
        <w:tabs>
          <w:tab w:val="left" w:pos="1134"/>
        </w:tabs>
        <w:spacing w:after="0" w:line="240" w:lineRule="auto"/>
        <w:ind w:firstLine="567"/>
        <w:contextualSpacing/>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Срок устранения недостатков начинает течь со дня получения Поставщиком либо его отказа (уклонения) от получения мотивированного отказа Заказчика в приемке товара.</w:t>
      </w:r>
    </w:p>
    <w:p w:rsidR="00B278DF" w:rsidRPr="00C50026" w:rsidRDefault="00B278DF" w:rsidP="00B278DF">
      <w:pPr>
        <w:widowControl w:val="0"/>
        <w:shd w:val="clear" w:color="auto" w:fill="FFFFFF"/>
        <w:spacing w:after="0" w:line="240" w:lineRule="auto"/>
        <w:ind w:firstLine="567"/>
        <w:contextualSpacing/>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5.8.</w:t>
      </w:r>
      <w:r w:rsidRPr="00C50026">
        <w:rPr>
          <w:rFonts w:ascii="Times New Roman" w:eastAsia="Times New Roman" w:hAnsi="Times New Roman" w:cs="Times New Roman"/>
          <w:sz w:val="24"/>
          <w:szCs w:val="24"/>
          <w:lang w:eastAsia="ru-RU"/>
        </w:rPr>
        <w:tab/>
        <w:t xml:space="preserve">Срок </w:t>
      </w:r>
      <w:proofErr w:type="gramStart"/>
      <w:r w:rsidRPr="00C50026">
        <w:rPr>
          <w:rFonts w:ascii="Times New Roman" w:eastAsia="Times New Roman" w:hAnsi="Times New Roman" w:cs="Times New Roman"/>
          <w:sz w:val="24"/>
          <w:szCs w:val="24"/>
          <w:lang w:eastAsia="ru-RU"/>
        </w:rPr>
        <w:t>проведения</w:t>
      </w:r>
      <w:proofErr w:type="gramEnd"/>
      <w:r w:rsidRPr="00C50026">
        <w:rPr>
          <w:rFonts w:ascii="Times New Roman" w:eastAsia="Times New Roman" w:hAnsi="Times New Roman" w:cs="Times New Roman"/>
          <w:sz w:val="24"/>
          <w:szCs w:val="24"/>
          <w:lang w:eastAsia="ru-RU"/>
        </w:rPr>
        <w:t xml:space="preserve"> Заказчиком приемки товара, включая срок оформления результатов такой приемки – 20 (двадцать) рабочих дней</w:t>
      </w:r>
      <w:r w:rsidR="007702A5" w:rsidRPr="00C50026">
        <w:rPr>
          <w:rFonts w:ascii="Times New Roman" w:eastAsia="Times New Roman" w:hAnsi="Times New Roman" w:cs="Times New Roman"/>
          <w:sz w:val="24"/>
          <w:szCs w:val="24"/>
          <w:lang w:eastAsia="ru-RU"/>
        </w:rPr>
        <w:t>,</w:t>
      </w:r>
      <w:r w:rsidRPr="00C50026">
        <w:rPr>
          <w:rFonts w:ascii="Times New Roman" w:eastAsia="Times New Roman" w:hAnsi="Times New Roman" w:cs="Times New Roman"/>
          <w:sz w:val="24"/>
          <w:szCs w:val="24"/>
          <w:lang w:eastAsia="ru-RU"/>
        </w:rPr>
        <w:t xml:space="preserve"> </w:t>
      </w:r>
      <w:r w:rsidR="007702A5" w:rsidRPr="00C50026">
        <w:rPr>
          <w:rFonts w:ascii="Times New Roman" w:eastAsia="Times New Roman" w:hAnsi="Times New Roman" w:cs="Times New Roman"/>
          <w:lang w:eastAsia="ar-SA"/>
        </w:rPr>
        <w:t xml:space="preserve">следующих за днем поступления товара, </w:t>
      </w:r>
      <w:r w:rsidRPr="00C50026">
        <w:rPr>
          <w:rFonts w:ascii="Times New Roman" w:eastAsia="Times New Roman" w:hAnsi="Times New Roman" w:cs="Times New Roman"/>
          <w:sz w:val="24"/>
          <w:szCs w:val="24"/>
          <w:lang w:eastAsia="ru-RU"/>
        </w:rPr>
        <w:t>согласно условиям Контракта и представления Поставщиком документов в соответствии с пунктом 5.2 Контракта.</w:t>
      </w:r>
    </w:p>
    <w:p w:rsidR="00B278DF" w:rsidRPr="00C50026" w:rsidRDefault="00B278DF" w:rsidP="00B278DF">
      <w:pPr>
        <w:widowControl w:val="0"/>
        <w:shd w:val="clear" w:color="auto" w:fill="FFFFFF"/>
        <w:spacing w:after="0" w:line="240" w:lineRule="auto"/>
        <w:ind w:firstLine="567"/>
        <w:contextualSpacing/>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napToGrid w:val="0"/>
          <w:sz w:val="24"/>
          <w:szCs w:val="24"/>
          <w:lang w:eastAsia="ru-RU"/>
        </w:rPr>
        <w:t>В срок поставки товара, указанный в п. 2.2 Контракта, не включается срок приемки товара Заказчиком, а также срок оформления результатов такой приемки.</w:t>
      </w:r>
    </w:p>
    <w:p w:rsidR="00B278DF" w:rsidRPr="00C50026" w:rsidRDefault="00B278DF" w:rsidP="00B278DF">
      <w:pPr>
        <w:widowControl w:val="0"/>
        <w:shd w:val="clear" w:color="auto" w:fill="FFFFFF"/>
        <w:spacing w:after="0" w:line="240" w:lineRule="auto"/>
        <w:ind w:firstLine="567"/>
        <w:contextualSpacing/>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5.9.</w:t>
      </w:r>
      <w:r w:rsidRPr="00C50026">
        <w:rPr>
          <w:rFonts w:ascii="Times New Roman" w:eastAsia="Times New Roman" w:hAnsi="Times New Roman" w:cs="Times New Roman"/>
          <w:sz w:val="24"/>
          <w:szCs w:val="24"/>
          <w:lang w:eastAsia="ru-RU"/>
        </w:rPr>
        <w:tab/>
        <w:t xml:space="preserve">Приемка товара считается оконченной после подписания Сторонами акта </w:t>
      </w:r>
      <w:r w:rsidRPr="00C50026">
        <w:rPr>
          <w:rFonts w:ascii="Times New Roman" w:eastAsia="Times New Roman" w:hAnsi="Times New Roman" w:cs="Times New Roman"/>
          <w:sz w:val="24"/>
          <w:szCs w:val="24"/>
          <w:lang w:eastAsia="ru-RU"/>
        </w:rPr>
        <w:br/>
        <w:t>приема-передачи товара в двух экземплярах, по одному экземпляру для каждой из Сторон.</w:t>
      </w:r>
    </w:p>
    <w:p w:rsidR="00B278DF" w:rsidRPr="00C50026" w:rsidRDefault="00B278DF" w:rsidP="00B278DF">
      <w:pPr>
        <w:widowControl w:val="0"/>
        <w:shd w:val="clear" w:color="auto" w:fill="FFFFFF"/>
        <w:spacing w:after="0" w:line="240" w:lineRule="auto"/>
        <w:ind w:firstLine="567"/>
        <w:contextualSpacing/>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5.10.</w:t>
      </w:r>
      <w:r w:rsidRPr="00C50026">
        <w:rPr>
          <w:rFonts w:ascii="Times New Roman" w:eastAsia="Times New Roman" w:hAnsi="Times New Roman" w:cs="Times New Roman"/>
          <w:sz w:val="24"/>
          <w:szCs w:val="24"/>
          <w:lang w:eastAsia="ru-RU"/>
        </w:rPr>
        <w:tab/>
        <w:t xml:space="preserve">Заказчик вправе отказаться принимать товар, поставка которого совершена </w:t>
      </w:r>
      <w:r w:rsidRPr="00C50026">
        <w:rPr>
          <w:rFonts w:ascii="Times New Roman" w:eastAsia="Times New Roman" w:hAnsi="Times New Roman" w:cs="Times New Roman"/>
          <w:sz w:val="24"/>
          <w:szCs w:val="24"/>
          <w:lang w:eastAsia="ru-RU"/>
        </w:rPr>
        <w:br/>
        <w:t>с нарушением требований Контракта.</w:t>
      </w:r>
    </w:p>
    <w:p w:rsidR="00B278DF" w:rsidRPr="00C50026" w:rsidRDefault="00B278DF" w:rsidP="00B278DF">
      <w:pPr>
        <w:widowControl w:val="0"/>
        <w:shd w:val="clear" w:color="auto" w:fill="FFFFFF"/>
        <w:spacing w:after="0" w:line="240" w:lineRule="auto"/>
        <w:ind w:firstLine="567"/>
        <w:contextualSpacing/>
        <w:jc w:val="both"/>
        <w:rPr>
          <w:rFonts w:ascii="Times New Roman" w:eastAsia="Times New Roman" w:hAnsi="Times New Roman" w:cs="Times New Roman"/>
          <w:bCs/>
          <w:sz w:val="24"/>
          <w:szCs w:val="24"/>
          <w:lang w:eastAsia="ru-RU"/>
        </w:rPr>
      </w:pPr>
      <w:r w:rsidRPr="00C50026">
        <w:rPr>
          <w:rFonts w:ascii="Times New Roman" w:eastAsia="Times New Roman" w:hAnsi="Times New Roman" w:cs="Times New Roman"/>
          <w:bCs/>
          <w:sz w:val="24"/>
          <w:szCs w:val="24"/>
          <w:lang w:eastAsia="ru-RU"/>
        </w:rPr>
        <w:t>5.11.</w:t>
      </w:r>
      <w:r w:rsidRPr="00C50026">
        <w:rPr>
          <w:rFonts w:ascii="Times New Roman" w:eastAsia="Times New Roman" w:hAnsi="Times New Roman" w:cs="Times New Roman"/>
          <w:bCs/>
          <w:sz w:val="24"/>
          <w:szCs w:val="24"/>
          <w:lang w:eastAsia="ru-RU"/>
        </w:rPr>
        <w:tab/>
        <w:t xml:space="preserve">Поставщик обязан устранить все обнаруженные недостатки своими силами </w:t>
      </w:r>
      <w:r w:rsidRPr="00C50026">
        <w:rPr>
          <w:rFonts w:ascii="Times New Roman" w:eastAsia="Times New Roman" w:hAnsi="Times New Roman" w:cs="Times New Roman"/>
          <w:bCs/>
          <w:sz w:val="24"/>
          <w:szCs w:val="24"/>
          <w:lang w:eastAsia="ru-RU"/>
        </w:rPr>
        <w:br/>
        <w:t>и за свой счет в сроки, установленные Заказчиком.</w:t>
      </w:r>
    </w:p>
    <w:p w:rsidR="00B278DF" w:rsidRPr="00C50026" w:rsidRDefault="00B278DF" w:rsidP="00B278DF">
      <w:pPr>
        <w:widowControl w:val="0"/>
        <w:spacing w:after="0" w:line="240" w:lineRule="auto"/>
        <w:ind w:firstLine="567"/>
        <w:jc w:val="both"/>
        <w:rPr>
          <w:rFonts w:ascii="Times New Roman" w:eastAsia="Times New Roman" w:hAnsi="Times New Roman" w:cs="Times New Roman"/>
          <w:bCs/>
          <w:sz w:val="24"/>
          <w:szCs w:val="24"/>
          <w:lang w:eastAsia="ru-RU"/>
        </w:rPr>
      </w:pPr>
      <w:r w:rsidRPr="00C50026">
        <w:rPr>
          <w:rFonts w:ascii="Times New Roman" w:eastAsia="Times New Roman" w:hAnsi="Times New Roman" w:cs="Times New Roman"/>
          <w:bCs/>
          <w:sz w:val="24"/>
          <w:szCs w:val="24"/>
          <w:lang w:eastAsia="ru-RU"/>
        </w:rPr>
        <w:t>5.12.</w:t>
      </w:r>
      <w:r w:rsidRPr="00C50026">
        <w:rPr>
          <w:rFonts w:ascii="Times New Roman" w:eastAsia="Times New Roman" w:hAnsi="Times New Roman" w:cs="Times New Roman"/>
          <w:bCs/>
          <w:sz w:val="24"/>
          <w:szCs w:val="24"/>
          <w:lang w:eastAsia="ru-RU"/>
        </w:rPr>
        <w:tab/>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B278DF" w:rsidRPr="00C50026" w:rsidRDefault="00B278DF" w:rsidP="00B278DF">
      <w:pPr>
        <w:widowControl w:val="0"/>
        <w:spacing w:after="0" w:line="240" w:lineRule="auto"/>
        <w:ind w:firstLine="567"/>
        <w:jc w:val="both"/>
        <w:rPr>
          <w:rFonts w:ascii="Times New Roman" w:eastAsia="Times New Roman" w:hAnsi="Times New Roman" w:cs="Times New Roman"/>
          <w:bCs/>
          <w:sz w:val="24"/>
          <w:szCs w:val="24"/>
          <w:lang w:eastAsia="ru-RU"/>
        </w:rPr>
      </w:pPr>
      <w:r w:rsidRPr="00C50026">
        <w:rPr>
          <w:rFonts w:ascii="Times New Roman" w:eastAsia="Times New Roman" w:hAnsi="Times New Roman" w:cs="Times New Roman"/>
          <w:bCs/>
          <w:sz w:val="24"/>
          <w:szCs w:val="24"/>
          <w:lang w:eastAsia="ru-RU"/>
        </w:rPr>
        <w:t>5.13.</w:t>
      </w:r>
      <w:r w:rsidRPr="00C50026">
        <w:rPr>
          <w:rFonts w:ascii="Times New Roman" w:eastAsia="Times New Roman" w:hAnsi="Times New Roman" w:cs="Times New Roman"/>
          <w:bCs/>
          <w:sz w:val="24"/>
          <w:szCs w:val="24"/>
          <w:lang w:eastAsia="ru-RU"/>
        </w:rPr>
        <w:tab/>
        <w:t>Заказчик вправе отказаться от приемки товара в случае обнаружения недостатков, которые не могут быть устранены Поставщиком или Заказчиком.</w:t>
      </w:r>
    </w:p>
    <w:p w:rsidR="00B278DF" w:rsidRPr="00C50026" w:rsidRDefault="00B278DF" w:rsidP="00B278DF">
      <w:pPr>
        <w:widowControl w:val="0"/>
        <w:spacing w:after="0" w:line="240" w:lineRule="auto"/>
        <w:ind w:firstLine="567"/>
        <w:jc w:val="both"/>
        <w:rPr>
          <w:rFonts w:ascii="Times New Roman" w:eastAsia="Times New Roman" w:hAnsi="Times New Roman" w:cs="Times New Roman"/>
          <w:bCs/>
          <w:sz w:val="24"/>
          <w:szCs w:val="24"/>
          <w:lang w:eastAsia="ru-RU"/>
        </w:rPr>
      </w:pPr>
      <w:r w:rsidRPr="00C50026">
        <w:rPr>
          <w:rFonts w:ascii="Times New Roman" w:eastAsia="Times New Roman" w:hAnsi="Times New Roman" w:cs="Times New Roman"/>
          <w:bCs/>
          <w:sz w:val="24"/>
          <w:szCs w:val="24"/>
          <w:lang w:eastAsia="ru-RU"/>
        </w:rPr>
        <w:t>5.14.</w:t>
      </w:r>
      <w:r w:rsidRPr="00C50026">
        <w:rPr>
          <w:rFonts w:ascii="Times New Roman" w:eastAsia="Times New Roman" w:hAnsi="Times New Roman" w:cs="Times New Roman"/>
          <w:bCs/>
          <w:sz w:val="24"/>
          <w:szCs w:val="24"/>
          <w:lang w:eastAsia="ru-RU"/>
        </w:rPr>
        <w:tab/>
        <w:t>Риски случайной гибели или случайного повреждения/утраты товара, а также бремя его содержания переходят от Поставщика к Заказчику со дня подписания Заказчиком акта приема-передачи товара.</w:t>
      </w:r>
    </w:p>
    <w:p w:rsidR="00B278DF" w:rsidRPr="00C50026" w:rsidRDefault="00B278DF" w:rsidP="00B278DF">
      <w:pPr>
        <w:widowControl w:val="0"/>
        <w:spacing w:after="0" w:line="240" w:lineRule="auto"/>
        <w:ind w:firstLine="567"/>
        <w:jc w:val="both"/>
        <w:rPr>
          <w:rFonts w:ascii="Times New Roman" w:eastAsia="Times New Roman" w:hAnsi="Times New Roman" w:cs="Times New Roman"/>
          <w:bCs/>
          <w:sz w:val="24"/>
          <w:szCs w:val="24"/>
          <w:lang w:eastAsia="ru-RU"/>
        </w:rPr>
      </w:pPr>
      <w:r w:rsidRPr="00C50026">
        <w:rPr>
          <w:rFonts w:ascii="Times New Roman" w:eastAsia="Times New Roman" w:hAnsi="Times New Roman" w:cs="Times New Roman"/>
          <w:bCs/>
          <w:sz w:val="24"/>
          <w:szCs w:val="24"/>
          <w:lang w:eastAsia="ru-RU"/>
        </w:rPr>
        <w:t>5.15.</w:t>
      </w:r>
      <w:r w:rsidRPr="00C50026">
        <w:rPr>
          <w:rFonts w:ascii="Times New Roman" w:eastAsia="Times New Roman" w:hAnsi="Times New Roman" w:cs="Times New Roman"/>
          <w:bCs/>
          <w:sz w:val="24"/>
          <w:szCs w:val="24"/>
          <w:lang w:eastAsia="ru-RU"/>
        </w:rPr>
        <w:tab/>
        <w:t>Внесение каких-либо изменений в текст акта приема-передачи товара, товарной накладной после их подписания Сторонами не допускается.</w:t>
      </w:r>
    </w:p>
    <w:p w:rsidR="003467B6" w:rsidRPr="00C50026" w:rsidRDefault="003467B6" w:rsidP="00B278DF">
      <w:pPr>
        <w:widowControl w:val="0"/>
        <w:spacing w:after="0" w:line="240" w:lineRule="auto"/>
        <w:ind w:firstLine="567"/>
        <w:jc w:val="both"/>
        <w:rPr>
          <w:rFonts w:ascii="Times New Roman" w:eastAsia="Times New Roman" w:hAnsi="Times New Roman" w:cs="Times New Roman"/>
          <w:bCs/>
          <w:sz w:val="24"/>
          <w:szCs w:val="24"/>
          <w:lang w:eastAsia="ru-RU"/>
        </w:rPr>
      </w:pPr>
    </w:p>
    <w:p w:rsidR="003467B6" w:rsidRPr="00C50026" w:rsidRDefault="003467B6" w:rsidP="003467B6">
      <w:pPr>
        <w:widowControl w:val="0"/>
        <w:numPr>
          <w:ilvl w:val="0"/>
          <w:numId w:val="5"/>
        </w:numPr>
        <w:spacing w:after="0" w:line="240" w:lineRule="auto"/>
        <w:ind w:right="22"/>
        <w:jc w:val="center"/>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Тара и упаковка</w:t>
      </w:r>
    </w:p>
    <w:p w:rsidR="007B380E" w:rsidRPr="00C50026" w:rsidRDefault="007B380E" w:rsidP="00E82C1B">
      <w:pPr>
        <w:pStyle w:val="a5"/>
        <w:widowControl w:val="0"/>
        <w:numPr>
          <w:ilvl w:val="1"/>
          <w:numId w:val="5"/>
        </w:numPr>
        <w:autoSpaceDE w:val="0"/>
        <w:autoSpaceDN w:val="0"/>
        <w:spacing w:after="0" w:line="240" w:lineRule="auto"/>
        <w:jc w:val="both"/>
        <w:rPr>
          <w:rFonts w:ascii="Times New Roman" w:eastAsia="Times New Roman" w:hAnsi="Times New Roman" w:cs="Times New Roman"/>
          <w:sz w:val="24"/>
          <w:szCs w:val="24"/>
          <w:lang w:eastAsia="ru-RU" w:bidi="ru-RU"/>
        </w:rPr>
      </w:pPr>
      <w:r w:rsidRPr="00C50026">
        <w:rPr>
          <w:rFonts w:ascii="Times New Roman" w:eastAsia="Times New Roman" w:hAnsi="Times New Roman" w:cs="Times New Roman"/>
          <w:sz w:val="24"/>
          <w:szCs w:val="24"/>
          <w:lang w:eastAsia="ru-RU" w:bidi="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B278DF" w:rsidRPr="00C50026" w:rsidRDefault="00B278DF" w:rsidP="00D2442B">
      <w:pPr>
        <w:widowControl w:val="0"/>
        <w:tabs>
          <w:tab w:val="left" w:pos="1418"/>
        </w:tabs>
        <w:spacing w:after="0" w:line="240" w:lineRule="auto"/>
        <w:ind w:firstLine="567"/>
        <w:jc w:val="center"/>
        <w:rPr>
          <w:rFonts w:ascii="Times New Roman" w:eastAsia="Times New Roman" w:hAnsi="Times New Roman" w:cs="Times New Roman"/>
          <w:bCs/>
          <w:sz w:val="24"/>
          <w:szCs w:val="24"/>
          <w:lang w:eastAsia="ru-RU"/>
        </w:rPr>
      </w:pPr>
    </w:p>
    <w:p w:rsidR="00B278DF" w:rsidRPr="00C50026" w:rsidRDefault="00B278DF" w:rsidP="003467B6">
      <w:pPr>
        <w:pStyle w:val="a5"/>
        <w:widowControl w:val="0"/>
        <w:numPr>
          <w:ilvl w:val="0"/>
          <w:numId w:val="5"/>
        </w:numPr>
        <w:spacing w:after="0" w:line="240" w:lineRule="auto"/>
        <w:jc w:val="center"/>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Ответственность сторон и иные последствия нарушения обязательств</w:t>
      </w:r>
    </w:p>
    <w:p w:rsidR="00B278DF" w:rsidRPr="00C50026" w:rsidRDefault="00B278DF" w:rsidP="00B278DF">
      <w:pPr>
        <w:widowControl w:val="0"/>
        <w:spacing w:after="0" w:line="240" w:lineRule="auto"/>
        <w:ind w:left="1440"/>
        <w:rPr>
          <w:rFonts w:ascii="Times New Roman" w:eastAsia="Times New Roman" w:hAnsi="Times New Roman" w:cs="Times New Roman"/>
          <w:sz w:val="24"/>
          <w:szCs w:val="24"/>
          <w:lang w:eastAsia="ru-RU"/>
        </w:rPr>
      </w:pPr>
    </w:p>
    <w:p w:rsidR="00B278DF" w:rsidRPr="00C50026" w:rsidRDefault="003467B6" w:rsidP="00B278DF">
      <w:pPr>
        <w:widowControl w:val="0"/>
        <w:spacing w:after="0" w:line="240" w:lineRule="auto"/>
        <w:ind w:firstLine="567"/>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7</w:t>
      </w:r>
      <w:r w:rsidR="00B278DF" w:rsidRPr="00C50026">
        <w:rPr>
          <w:rFonts w:ascii="Times New Roman" w:eastAsia="Times New Roman" w:hAnsi="Times New Roman" w:cs="Times New Roman"/>
          <w:bCs/>
          <w:iCs/>
          <w:sz w:val="24"/>
          <w:szCs w:val="24"/>
          <w:lang w:eastAsia="ru-RU"/>
        </w:rPr>
        <w:t>.1.</w:t>
      </w:r>
      <w:r w:rsidR="00B278DF" w:rsidRPr="00C50026">
        <w:rPr>
          <w:rFonts w:ascii="Times New Roman" w:eastAsia="Times New Roman" w:hAnsi="Times New Roman" w:cs="Times New Roman"/>
          <w:bCs/>
          <w:iCs/>
          <w:sz w:val="24"/>
          <w:szCs w:val="24"/>
          <w:lang w:eastAsia="ru-RU"/>
        </w:rPr>
        <w:tab/>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в следующих случаях и объемах:</w:t>
      </w:r>
    </w:p>
    <w:p w:rsidR="00B278DF" w:rsidRPr="00C50026" w:rsidRDefault="003467B6" w:rsidP="00B278DF">
      <w:pPr>
        <w:widowControl w:val="0"/>
        <w:tabs>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7</w:t>
      </w:r>
      <w:r w:rsidR="00B278DF" w:rsidRPr="00C50026">
        <w:rPr>
          <w:rFonts w:ascii="Times New Roman" w:eastAsia="Times New Roman" w:hAnsi="Times New Roman" w:cs="Times New Roman"/>
          <w:bCs/>
          <w:iCs/>
          <w:sz w:val="24"/>
          <w:szCs w:val="24"/>
          <w:lang w:eastAsia="ru-RU"/>
        </w:rPr>
        <w:t>.1.1.</w:t>
      </w:r>
      <w:r w:rsidR="00B278DF" w:rsidRPr="00C50026">
        <w:rPr>
          <w:rFonts w:ascii="Times New Roman" w:eastAsia="Times New Roman" w:hAnsi="Times New Roman" w:cs="Times New Roman"/>
          <w:bCs/>
          <w:iCs/>
          <w:sz w:val="24"/>
          <w:szCs w:val="24"/>
          <w:lang w:eastAsia="ru-RU"/>
        </w:rPr>
        <w:tab/>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неустойки в виде штрафа в размере </w:t>
      </w:r>
      <w:r w:rsidR="00B278DF" w:rsidRPr="00C50026">
        <w:rPr>
          <w:rFonts w:ascii="Times New Roman" w:eastAsia="Times New Roman" w:hAnsi="Times New Roman" w:cs="Times New Roman"/>
          <w:bCs/>
          <w:iCs/>
          <w:sz w:val="24"/>
          <w:szCs w:val="24"/>
          <w:lang w:eastAsia="ru-RU"/>
        </w:rPr>
        <w:br/>
      </w:r>
      <w:r w:rsidR="00B278DF" w:rsidRPr="00C50026">
        <w:rPr>
          <w:rFonts w:ascii="Times New Roman" w:eastAsia="Times New Roman" w:hAnsi="Times New Roman" w:cs="Times New Roman"/>
          <w:bCs/>
          <w:iCs/>
          <w:sz w:val="24"/>
          <w:szCs w:val="24"/>
          <w:lang w:eastAsia="ru-RU"/>
        </w:rPr>
        <w:lastRenderedPageBreak/>
        <w:t>1000 (Одна тысяча) рублей.</w:t>
      </w:r>
    </w:p>
    <w:p w:rsidR="00B278DF" w:rsidRPr="00C50026" w:rsidRDefault="003467B6" w:rsidP="00B278DF">
      <w:pPr>
        <w:widowControl w:val="0"/>
        <w:tabs>
          <w:tab w:val="left" w:pos="1276"/>
        </w:tabs>
        <w:spacing w:after="0" w:line="240" w:lineRule="auto"/>
        <w:ind w:firstLine="567"/>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7</w:t>
      </w:r>
      <w:r w:rsidR="00B278DF" w:rsidRPr="00C50026">
        <w:rPr>
          <w:rFonts w:ascii="Times New Roman" w:eastAsia="Times New Roman" w:hAnsi="Times New Roman" w:cs="Times New Roman"/>
          <w:bCs/>
          <w:iCs/>
          <w:sz w:val="24"/>
          <w:szCs w:val="24"/>
          <w:lang w:eastAsia="ru-RU"/>
        </w:rPr>
        <w:t>.1.2.</w:t>
      </w:r>
      <w:r w:rsidR="00B278DF" w:rsidRPr="00C50026">
        <w:rPr>
          <w:rFonts w:ascii="Times New Roman" w:eastAsia="Times New Roman" w:hAnsi="Times New Roman" w:cs="Times New Roman"/>
          <w:bCs/>
          <w:iCs/>
          <w:sz w:val="24"/>
          <w:szCs w:val="24"/>
          <w:lang w:eastAsia="ru-RU"/>
        </w:rPr>
        <w:tab/>
      </w:r>
      <w:proofErr w:type="gramStart"/>
      <w:r w:rsidR="00B278DF" w:rsidRPr="00C50026">
        <w:rPr>
          <w:rFonts w:ascii="Times New Roman" w:eastAsia="Times New Roman" w:hAnsi="Times New Roman" w:cs="Times New Roman"/>
          <w:bCs/>
          <w:iCs/>
          <w:sz w:val="24"/>
          <w:szCs w:val="24"/>
          <w:lang w:eastAsia="ru-RU"/>
        </w:rPr>
        <w:t>В случае просрочки исполнения обязательств по Контракту со стороны Заказчика, Поставщик вправе потребовать уплаты неустойки в форме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за каждый день просрочки, начиная со дня, следующего после дня истечения установленного Контрактом срока исполнения обязательства.</w:t>
      </w:r>
      <w:proofErr w:type="gramEnd"/>
    </w:p>
    <w:p w:rsidR="00B278DF" w:rsidRPr="00C50026" w:rsidRDefault="003467B6" w:rsidP="00B278DF">
      <w:pPr>
        <w:widowControl w:val="0"/>
        <w:tabs>
          <w:tab w:val="left" w:pos="1276"/>
        </w:tabs>
        <w:suppressAutoHyphens/>
        <w:autoSpaceDE w:val="0"/>
        <w:autoSpaceDN w:val="0"/>
        <w:adjustRightInd w:val="0"/>
        <w:spacing w:after="0" w:line="240" w:lineRule="auto"/>
        <w:ind w:firstLine="567"/>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7</w:t>
      </w:r>
      <w:r w:rsidR="00B278DF" w:rsidRPr="00C50026">
        <w:rPr>
          <w:rFonts w:ascii="Times New Roman" w:eastAsia="Times New Roman" w:hAnsi="Times New Roman" w:cs="Times New Roman"/>
          <w:bCs/>
          <w:iCs/>
          <w:sz w:val="24"/>
          <w:szCs w:val="24"/>
          <w:lang w:eastAsia="ru-RU"/>
        </w:rPr>
        <w:t>.1.3.</w:t>
      </w:r>
      <w:r w:rsidR="00B278DF" w:rsidRPr="00C50026">
        <w:rPr>
          <w:rFonts w:ascii="Times New Roman" w:eastAsia="Times New Roman" w:hAnsi="Times New Roman" w:cs="Times New Roman"/>
          <w:bCs/>
          <w:iCs/>
          <w:sz w:val="24"/>
          <w:szCs w:val="24"/>
          <w:lang w:eastAsia="ru-RU"/>
        </w:rPr>
        <w:tab/>
      </w:r>
      <w:proofErr w:type="gramStart"/>
      <w:r w:rsidR="00B278DF" w:rsidRPr="00C50026">
        <w:rPr>
          <w:rFonts w:ascii="Times New Roman" w:eastAsia="Times New Roman" w:hAnsi="Times New Roman" w:cs="Times New Roman"/>
          <w:bCs/>
          <w:iCs/>
          <w:sz w:val="24"/>
          <w:szCs w:val="24"/>
          <w:lang w:eastAsia="ru-RU"/>
        </w:rPr>
        <w:t>За каждый факт неисполнения или ненадлежащего исполнения Поставщиком обязательств (гарантийных обязательств) по Контракту</w:t>
      </w:r>
      <w:r w:rsidR="00B278DF" w:rsidRPr="00C50026" w:rsidDel="00367063">
        <w:rPr>
          <w:rFonts w:ascii="Times New Roman" w:eastAsia="Times New Roman" w:hAnsi="Times New Roman" w:cs="Times New Roman"/>
          <w:bCs/>
          <w:iCs/>
          <w:sz w:val="24"/>
          <w:szCs w:val="24"/>
          <w:lang w:eastAsia="ru-RU"/>
        </w:rPr>
        <w:t xml:space="preserve"> </w:t>
      </w:r>
      <w:r w:rsidR="00B278DF" w:rsidRPr="00C50026">
        <w:rPr>
          <w:rFonts w:ascii="Times New Roman" w:eastAsia="Times New Roman" w:hAnsi="Times New Roman" w:cs="Times New Roman"/>
          <w:bCs/>
          <w:iCs/>
          <w:sz w:val="24"/>
          <w:szCs w:val="24"/>
          <w:lang w:eastAsia="ru-RU"/>
        </w:rPr>
        <w:t xml:space="preserve">(за исключением просрочки исполнения обязательств) Поставщик выплачивает Заказчику неустойку в виде штрафа </w:t>
      </w:r>
      <w:r w:rsidR="00B278DF" w:rsidRPr="00C50026">
        <w:rPr>
          <w:rFonts w:ascii="Times New Roman" w:eastAsia="Times New Roman" w:hAnsi="Times New Roman" w:cs="Times New Roman"/>
          <w:bCs/>
          <w:iCs/>
          <w:sz w:val="24"/>
          <w:szCs w:val="24"/>
          <w:lang w:eastAsia="ru-RU"/>
        </w:rPr>
        <w:br/>
        <w:t>в размере</w:t>
      </w:r>
      <w:r w:rsidR="00B278DF" w:rsidRPr="00C50026">
        <w:rPr>
          <w:rFonts w:ascii="Times New Roman" w:eastAsia="Times New Roman" w:hAnsi="Times New Roman" w:cs="Times New Roman"/>
          <w:bCs/>
          <w:i/>
          <w:iCs/>
          <w:sz w:val="24"/>
          <w:szCs w:val="24"/>
          <w:lang w:eastAsia="ru-RU"/>
        </w:rPr>
        <w:t xml:space="preserve"> </w:t>
      </w:r>
      <w:r w:rsidR="00B278DF" w:rsidRPr="00C50026">
        <w:rPr>
          <w:rFonts w:ascii="Times New Roman" w:eastAsia="Times New Roman" w:hAnsi="Times New Roman" w:cs="Times New Roman"/>
          <w:bCs/>
          <w:iCs/>
          <w:sz w:val="24"/>
          <w:szCs w:val="24"/>
          <w:lang w:eastAsia="ru-RU"/>
        </w:rPr>
        <w:t xml:space="preserve">10 % (десять процентов) от цены Контракта, что составляет </w:t>
      </w:r>
      <w:r w:rsidR="00EA7D53" w:rsidRPr="00C50026">
        <w:rPr>
          <w:rFonts w:ascii="Times New Roman" w:eastAsia="Times New Roman" w:hAnsi="Times New Roman" w:cs="Times New Roman"/>
          <w:bCs/>
          <w:iCs/>
          <w:sz w:val="24"/>
          <w:szCs w:val="24"/>
          <w:lang w:eastAsia="ru-RU"/>
        </w:rPr>
        <w:t>……………………</w:t>
      </w:r>
      <w:r w:rsidR="005C15AA" w:rsidRPr="00C50026">
        <w:rPr>
          <w:rFonts w:ascii="Times New Roman" w:eastAsia="Times New Roman" w:hAnsi="Times New Roman" w:cs="Times New Roman"/>
          <w:bCs/>
          <w:iCs/>
          <w:sz w:val="24"/>
          <w:szCs w:val="24"/>
          <w:lang w:eastAsia="ru-RU"/>
        </w:rPr>
        <w:t xml:space="preserve"> </w:t>
      </w:r>
      <w:r w:rsidR="00B278DF" w:rsidRPr="00C50026">
        <w:rPr>
          <w:rFonts w:ascii="Times New Roman" w:eastAsia="Times New Roman" w:hAnsi="Times New Roman" w:cs="Times New Roman"/>
          <w:bCs/>
          <w:iCs/>
          <w:sz w:val="24"/>
          <w:szCs w:val="24"/>
          <w:lang w:eastAsia="ru-RU"/>
        </w:rPr>
        <w:t>рублей, при этом исправление некачественно выполненных и/или невыполненных обязательств производится Поставщиком за свой счет в сроки, установленные Заказчиком.</w:t>
      </w:r>
      <w:proofErr w:type="gramEnd"/>
    </w:p>
    <w:p w:rsidR="00B278DF" w:rsidRPr="00C50026" w:rsidRDefault="003467B6" w:rsidP="00B278DF">
      <w:pPr>
        <w:spacing w:after="0" w:line="240" w:lineRule="auto"/>
        <w:ind w:firstLine="567"/>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bCs/>
          <w:iCs/>
          <w:sz w:val="24"/>
          <w:szCs w:val="24"/>
          <w:lang w:eastAsia="ru-RU"/>
        </w:rPr>
        <w:t>7</w:t>
      </w:r>
      <w:r w:rsidR="00B278DF" w:rsidRPr="00C50026">
        <w:rPr>
          <w:rFonts w:ascii="Times New Roman" w:eastAsia="Times New Roman" w:hAnsi="Times New Roman" w:cs="Times New Roman"/>
          <w:bCs/>
          <w:iCs/>
          <w:sz w:val="24"/>
          <w:szCs w:val="24"/>
          <w:lang w:eastAsia="ru-RU"/>
        </w:rPr>
        <w:t>.1.4.</w:t>
      </w:r>
      <w:r w:rsidR="00B278DF" w:rsidRPr="00C50026">
        <w:rPr>
          <w:rFonts w:ascii="Times New Roman" w:eastAsia="Times New Roman" w:hAnsi="Times New Roman" w:cs="Times New Roman"/>
          <w:bCs/>
          <w:iCs/>
          <w:sz w:val="24"/>
          <w:szCs w:val="24"/>
          <w:lang w:eastAsia="ru-RU"/>
        </w:rPr>
        <w:tab/>
      </w:r>
      <w:r w:rsidR="00B278DF" w:rsidRPr="00C50026">
        <w:rPr>
          <w:rFonts w:ascii="Times New Roman" w:eastAsia="Times New Roman" w:hAnsi="Times New Roman" w:cs="Times New Roman"/>
          <w:bCs/>
          <w:sz w:val="24"/>
          <w:szCs w:val="24"/>
          <w:lang w:eastAsia="ru-RU"/>
        </w:rPr>
        <w:t>В случае просрочки исполнения Поставщиком обязательств по настоящему контракту, (в том числе гарантийного обязательства), Поставщик выплачивает Заказчику пени.</w:t>
      </w:r>
      <w:r w:rsidR="00B278DF" w:rsidRPr="00C50026">
        <w:rPr>
          <w:rFonts w:ascii="Times New Roman" w:eastAsia="Times New Roman" w:hAnsi="Times New Roman" w:cs="Times New Roman"/>
          <w:sz w:val="24"/>
          <w:szCs w:val="24"/>
          <w:lang w:eastAsia="ru-RU"/>
        </w:rPr>
        <w:t xml:space="preserve"> </w:t>
      </w:r>
      <w:proofErr w:type="gramStart"/>
      <w:r w:rsidR="00B278DF" w:rsidRPr="00C50026">
        <w:rPr>
          <w:rFonts w:ascii="Times New Roman" w:eastAsia="Times New Roman" w:hAnsi="Times New Roman" w:cs="Times New Roman"/>
          <w:bCs/>
          <w:sz w:val="24"/>
          <w:szCs w:val="24"/>
          <w:lang w:eastAsia="ru-RU"/>
        </w:rPr>
        <w:t xml:space="preserve">Пеня начисляется за каждый день просрочки исполнения </w:t>
      </w:r>
      <w:r w:rsidR="00B278DF" w:rsidRPr="00C50026">
        <w:rPr>
          <w:rFonts w:ascii="Times New Roman" w:eastAsia="Times New Roman" w:hAnsi="Times New Roman" w:cs="Times New Roman"/>
          <w:sz w:val="24"/>
          <w:szCs w:val="24"/>
          <w:lang w:eastAsia="ru-RU"/>
        </w:rPr>
        <w:t>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00B278DF" w:rsidRPr="00C50026">
        <w:rPr>
          <w:rFonts w:ascii="Times New Roman" w:eastAsia="Times New Roman" w:hAnsi="Times New Roman" w:cs="Times New Roman"/>
          <w:sz w:val="24"/>
          <w:szCs w:val="24"/>
          <w:lang w:eastAsia="ru-RU"/>
        </w:rPr>
        <w:t xml:space="preserve">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278DF" w:rsidRPr="00C50026" w:rsidRDefault="003467B6" w:rsidP="00B278DF">
      <w:pPr>
        <w:widowControl w:val="0"/>
        <w:suppressAutoHyphens/>
        <w:spacing w:after="0" w:line="240" w:lineRule="auto"/>
        <w:ind w:firstLine="567"/>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bCs/>
          <w:iCs/>
          <w:sz w:val="24"/>
          <w:szCs w:val="24"/>
          <w:lang w:eastAsia="ru-RU"/>
        </w:rPr>
        <w:t>7</w:t>
      </w:r>
      <w:r w:rsidR="00B278DF" w:rsidRPr="00C50026">
        <w:rPr>
          <w:rFonts w:ascii="Times New Roman" w:eastAsia="Times New Roman" w:hAnsi="Times New Roman" w:cs="Times New Roman"/>
          <w:bCs/>
          <w:iCs/>
          <w:sz w:val="24"/>
          <w:szCs w:val="24"/>
          <w:lang w:eastAsia="ru-RU"/>
        </w:rPr>
        <w:t>.1.5.</w:t>
      </w:r>
      <w:r w:rsidR="00B278DF" w:rsidRPr="00C50026">
        <w:rPr>
          <w:rFonts w:ascii="Times New Roman" w:eastAsia="Times New Roman" w:hAnsi="Times New Roman" w:cs="Times New Roman"/>
          <w:bCs/>
          <w:iCs/>
          <w:sz w:val="24"/>
          <w:szCs w:val="24"/>
          <w:lang w:eastAsia="ru-RU"/>
        </w:rPr>
        <w:ta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неустойку в виде штрафа в размере 1000 (Одна тысяча) рублей.</w:t>
      </w:r>
    </w:p>
    <w:p w:rsidR="00B278DF" w:rsidRPr="00C50026" w:rsidRDefault="003467B6" w:rsidP="00B278DF">
      <w:pPr>
        <w:widowControl w:val="0"/>
        <w:spacing w:after="0" w:line="240" w:lineRule="auto"/>
        <w:ind w:firstLine="567"/>
        <w:contextualSpacing/>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7</w:t>
      </w:r>
      <w:r w:rsidR="00B278DF" w:rsidRPr="00C50026">
        <w:rPr>
          <w:rFonts w:ascii="Times New Roman" w:eastAsia="Times New Roman" w:hAnsi="Times New Roman" w:cs="Times New Roman"/>
          <w:bCs/>
          <w:iCs/>
          <w:sz w:val="24"/>
          <w:szCs w:val="24"/>
          <w:lang w:eastAsia="ru-RU"/>
        </w:rPr>
        <w:t>.2.</w:t>
      </w:r>
      <w:r w:rsidR="00B278DF" w:rsidRPr="00C50026">
        <w:rPr>
          <w:rFonts w:ascii="Times New Roman" w:eastAsia="Times New Roman" w:hAnsi="Times New Roman" w:cs="Times New Roman"/>
          <w:bCs/>
          <w:iCs/>
          <w:sz w:val="24"/>
          <w:szCs w:val="24"/>
          <w:lang w:eastAsia="ru-RU"/>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неустойки (штрафа, пени).</w:t>
      </w:r>
    </w:p>
    <w:p w:rsidR="00B278DF" w:rsidRPr="00C50026" w:rsidRDefault="003467B6" w:rsidP="00B278DF">
      <w:pPr>
        <w:widowControl w:val="0"/>
        <w:spacing w:after="0" w:line="240" w:lineRule="auto"/>
        <w:ind w:firstLine="567"/>
        <w:contextualSpacing/>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7</w:t>
      </w:r>
      <w:r w:rsidR="00B278DF" w:rsidRPr="00C50026">
        <w:rPr>
          <w:rFonts w:ascii="Times New Roman" w:eastAsia="Times New Roman" w:hAnsi="Times New Roman" w:cs="Times New Roman"/>
          <w:bCs/>
          <w:iCs/>
          <w:sz w:val="24"/>
          <w:szCs w:val="24"/>
          <w:lang w:eastAsia="ru-RU"/>
        </w:rPr>
        <w:t>.3.</w:t>
      </w:r>
      <w:r w:rsidR="00B278DF" w:rsidRPr="00C50026">
        <w:rPr>
          <w:rFonts w:ascii="Times New Roman" w:eastAsia="Times New Roman" w:hAnsi="Times New Roman" w:cs="Times New Roman"/>
          <w:bCs/>
          <w:iCs/>
          <w:sz w:val="24"/>
          <w:szCs w:val="24"/>
          <w:lang w:eastAsia="ru-RU"/>
        </w:rPr>
        <w:tab/>
        <w:t>При задержке предоставления Поставщиком акта приема-передачи товара, поставки товара ненадлежащего качества и/или количества или представлении недостоверной или недостаточной информации, содержащейся в отчетных документах, Заказчик вправе приостановить оплату поставленного Поставщиком товара до устранения им допущенных нарушений.</w:t>
      </w:r>
    </w:p>
    <w:p w:rsidR="00B278DF" w:rsidRPr="00C50026" w:rsidRDefault="003467B6" w:rsidP="00B278DF">
      <w:pPr>
        <w:widowControl w:val="0"/>
        <w:spacing w:after="0" w:line="240" w:lineRule="auto"/>
        <w:ind w:firstLine="567"/>
        <w:contextualSpacing/>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7</w:t>
      </w:r>
      <w:r w:rsidR="00B278DF" w:rsidRPr="00C50026">
        <w:rPr>
          <w:rFonts w:ascii="Times New Roman" w:eastAsia="Times New Roman" w:hAnsi="Times New Roman" w:cs="Times New Roman"/>
          <w:bCs/>
          <w:iCs/>
          <w:sz w:val="24"/>
          <w:szCs w:val="24"/>
          <w:lang w:eastAsia="ru-RU"/>
        </w:rPr>
        <w:t>.4.</w:t>
      </w:r>
      <w:r w:rsidR="00B278DF" w:rsidRPr="00C50026">
        <w:rPr>
          <w:rFonts w:ascii="Times New Roman" w:eastAsia="Times New Roman" w:hAnsi="Times New Roman" w:cs="Times New Roman"/>
          <w:bCs/>
          <w:iCs/>
          <w:sz w:val="24"/>
          <w:szCs w:val="24"/>
          <w:lang w:eastAsia="ru-RU"/>
        </w:rPr>
        <w:tab/>
        <w:t xml:space="preserve">Указанная в настоящем разделе неустойка взимается за каждое нарушение </w:t>
      </w:r>
      <w:r w:rsidR="00B278DF" w:rsidRPr="00C50026">
        <w:rPr>
          <w:rFonts w:ascii="Times New Roman" w:eastAsia="Times New Roman" w:hAnsi="Times New Roman" w:cs="Times New Roman"/>
          <w:bCs/>
          <w:iCs/>
          <w:sz w:val="24"/>
          <w:szCs w:val="24"/>
          <w:lang w:eastAsia="ru-RU"/>
        </w:rPr>
        <w:br/>
        <w:t>в отдельности.</w:t>
      </w:r>
    </w:p>
    <w:p w:rsidR="00B278DF" w:rsidRPr="00C50026" w:rsidRDefault="003467B6" w:rsidP="00B278DF">
      <w:pPr>
        <w:widowControl w:val="0"/>
        <w:spacing w:after="0" w:line="240" w:lineRule="auto"/>
        <w:ind w:firstLine="567"/>
        <w:contextualSpacing/>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7</w:t>
      </w:r>
      <w:r w:rsidR="00B278DF" w:rsidRPr="00C50026">
        <w:rPr>
          <w:rFonts w:ascii="Times New Roman" w:eastAsia="Times New Roman" w:hAnsi="Times New Roman" w:cs="Times New Roman"/>
          <w:bCs/>
          <w:iCs/>
          <w:sz w:val="24"/>
          <w:szCs w:val="24"/>
          <w:lang w:eastAsia="ru-RU"/>
        </w:rPr>
        <w:t>.5.</w:t>
      </w:r>
      <w:r w:rsidR="00B278DF" w:rsidRPr="00C50026">
        <w:rPr>
          <w:rFonts w:ascii="Times New Roman" w:eastAsia="Times New Roman" w:hAnsi="Times New Roman" w:cs="Times New Roman"/>
          <w:bCs/>
          <w:iCs/>
          <w:sz w:val="24"/>
          <w:szCs w:val="24"/>
          <w:lang w:eastAsia="ru-RU"/>
        </w:rPr>
        <w:tab/>
        <w:t>Уплата неустойки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B278DF" w:rsidRPr="00C50026" w:rsidRDefault="003467B6" w:rsidP="00B278DF">
      <w:pPr>
        <w:widowControl w:val="0"/>
        <w:suppressAutoHyphens/>
        <w:spacing w:after="0" w:line="240" w:lineRule="auto"/>
        <w:ind w:firstLine="567"/>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7</w:t>
      </w:r>
      <w:r w:rsidR="00B278DF" w:rsidRPr="00C50026">
        <w:rPr>
          <w:rFonts w:ascii="Times New Roman" w:eastAsia="Times New Roman" w:hAnsi="Times New Roman" w:cs="Times New Roman"/>
          <w:bCs/>
          <w:iCs/>
          <w:sz w:val="24"/>
          <w:szCs w:val="24"/>
          <w:lang w:eastAsia="ru-RU"/>
        </w:rPr>
        <w:t>.6.</w:t>
      </w:r>
      <w:r w:rsidR="00B278DF" w:rsidRPr="00C50026">
        <w:rPr>
          <w:rFonts w:ascii="Times New Roman" w:eastAsia="Times New Roman" w:hAnsi="Times New Roman" w:cs="Times New Roman"/>
          <w:bCs/>
          <w:iCs/>
          <w:sz w:val="24"/>
          <w:szCs w:val="24"/>
          <w:lang w:eastAsia="ru-RU"/>
        </w:rPr>
        <w:tab/>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вправе произвести оплату по Контракту путем выплаты Поставщику суммы, уменьшенной на размер начисленных неустоек (штрафов, пеней).</w:t>
      </w:r>
    </w:p>
    <w:p w:rsidR="00B278DF" w:rsidRPr="00C50026" w:rsidRDefault="003467B6" w:rsidP="00B278DF">
      <w:pPr>
        <w:widowControl w:val="0"/>
        <w:spacing w:after="0" w:line="240" w:lineRule="auto"/>
        <w:ind w:firstLine="567"/>
        <w:contextualSpacing/>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7</w:t>
      </w:r>
      <w:r w:rsidR="00B278DF" w:rsidRPr="00C50026">
        <w:rPr>
          <w:rFonts w:ascii="Times New Roman" w:eastAsia="Times New Roman" w:hAnsi="Times New Roman" w:cs="Times New Roman"/>
          <w:bCs/>
          <w:iCs/>
          <w:sz w:val="24"/>
          <w:szCs w:val="24"/>
          <w:lang w:eastAsia="ru-RU"/>
        </w:rPr>
        <w:t>.7.</w:t>
      </w:r>
      <w:r w:rsidR="00B278DF" w:rsidRPr="00C50026">
        <w:rPr>
          <w:rFonts w:ascii="Times New Roman" w:eastAsia="Times New Roman" w:hAnsi="Times New Roman" w:cs="Times New Roman"/>
          <w:bCs/>
          <w:iCs/>
          <w:sz w:val="24"/>
          <w:szCs w:val="24"/>
          <w:lang w:eastAsia="ru-RU"/>
        </w:rPr>
        <w:tab/>
        <w:t xml:space="preserve">Стороны освобождаются от уплаты неустойки, если докажут, что просрочка исполнения указанного обязательства произошла вследствие непреодолимой силы </w:t>
      </w:r>
      <w:r w:rsidR="00B278DF" w:rsidRPr="00C50026">
        <w:rPr>
          <w:rFonts w:ascii="Times New Roman" w:eastAsia="Times New Roman" w:hAnsi="Times New Roman" w:cs="Times New Roman"/>
          <w:bCs/>
          <w:iCs/>
          <w:sz w:val="24"/>
          <w:szCs w:val="24"/>
          <w:lang w:eastAsia="ru-RU"/>
        </w:rPr>
        <w:br/>
        <w:t>или по вине другой стороны.</w:t>
      </w:r>
    </w:p>
    <w:p w:rsidR="00B278DF" w:rsidRPr="00C50026" w:rsidRDefault="003467B6" w:rsidP="00B278DF">
      <w:pPr>
        <w:widowControl w:val="0"/>
        <w:spacing w:after="0" w:line="240" w:lineRule="auto"/>
        <w:ind w:firstLine="567"/>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7</w:t>
      </w:r>
      <w:r w:rsidR="00B278DF" w:rsidRPr="00C50026">
        <w:rPr>
          <w:rFonts w:ascii="Times New Roman" w:eastAsia="Times New Roman" w:hAnsi="Times New Roman" w:cs="Times New Roman"/>
          <w:bCs/>
          <w:iCs/>
          <w:sz w:val="24"/>
          <w:szCs w:val="24"/>
          <w:lang w:eastAsia="ru-RU"/>
        </w:rPr>
        <w:t>.8.</w:t>
      </w:r>
      <w:r w:rsidR="00B278DF" w:rsidRPr="00C50026">
        <w:rPr>
          <w:rFonts w:ascii="Times New Roman" w:eastAsia="Times New Roman" w:hAnsi="Times New Roman" w:cs="Times New Roman"/>
          <w:bCs/>
          <w:iCs/>
          <w:sz w:val="24"/>
          <w:szCs w:val="24"/>
          <w:lang w:eastAsia="ru-RU"/>
        </w:rPr>
        <w:tab/>
        <w:t>При неисполнении или ненадлежащем исполнении Контракта убытки могут быть взысканы в полной сумме сверх неустойки.</w:t>
      </w:r>
    </w:p>
    <w:p w:rsidR="00B278DF" w:rsidRPr="00C50026" w:rsidRDefault="00B278DF" w:rsidP="00B278DF">
      <w:pPr>
        <w:widowControl w:val="0"/>
        <w:spacing w:after="0" w:line="240" w:lineRule="auto"/>
        <w:ind w:firstLine="567"/>
        <w:jc w:val="both"/>
        <w:rPr>
          <w:rFonts w:ascii="Times New Roman" w:eastAsia="Times New Roman" w:hAnsi="Times New Roman" w:cs="Times New Roman"/>
          <w:bCs/>
          <w:iCs/>
          <w:sz w:val="24"/>
          <w:szCs w:val="24"/>
          <w:lang w:eastAsia="ru-RU"/>
        </w:rPr>
      </w:pPr>
    </w:p>
    <w:p w:rsidR="00B278DF" w:rsidRPr="00C50026" w:rsidRDefault="00B278DF" w:rsidP="003467B6">
      <w:pPr>
        <w:widowControl w:val="0"/>
        <w:numPr>
          <w:ilvl w:val="0"/>
          <w:numId w:val="5"/>
        </w:numPr>
        <w:tabs>
          <w:tab w:val="left" w:pos="0"/>
        </w:tabs>
        <w:spacing w:after="0" w:line="240" w:lineRule="auto"/>
        <w:ind w:left="0" w:firstLine="0"/>
        <w:jc w:val="center"/>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lastRenderedPageBreak/>
        <w:t>Срок действия Контракта</w:t>
      </w:r>
    </w:p>
    <w:p w:rsidR="00B278DF" w:rsidRPr="00C50026" w:rsidRDefault="00B278DF" w:rsidP="00B278DF">
      <w:pPr>
        <w:autoSpaceDE w:val="0"/>
        <w:spacing w:after="0" w:line="240" w:lineRule="auto"/>
        <w:ind w:right="97" w:firstLine="567"/>
        <w:jc w:val="both"/>
        <w:rPr>
          <w:rFonts w:ascii="Times New Roman" w:eastAsia="Times New Roman" w:hAnsi="Times New Roman" w:cs="Times New Roman"/>
          <w:sz w:val="24"/>
          <w:szCs w:val="24"/>
          <w:lang w:eastAsia="ru-RU"/>
        </w:rPr>
      </w:pPr>
    </w:p>
    <w:p w:rsidR="000D2526" w:rsidRPr="00C50026" w:rsidRDefault="003467B6" w:rsidP="000D2526">
      <w:pPr>
        <w:spacing w:after="0" w:line="0" w:lineRule="atLeast"/>
        <w:ind w:firstLine="540"/>
        <w:jc w:val="both"/>
        <w:rPr>
          <w:rStyle w:val="2"/>
          <w:b w:val="0"/>
          <w:bCs w:val="0"/>
          <w:sz w:val="24"/>
          <w:szCs w:val="24"/>
        </w:rPr>
      </w:pPr>
      <w:r w:rsidRPr="00C50026">
        <w:rPr>
          <w:rFonts w:ascii="Times New Roman" w:eastAsia="Times New Roman" w:hAnsi="Times New Roman" w:cs="Times New Roman"/>
          <w:sz w:val="24"/>
          <w:szCs w:val="24"/>
          <w:lang w:eastAsia="ru-RU"/>
        </w:rPr>
        <w:t>8</w:t>
      </w:r>
      <w:r w:rsidR="00B278DF" w:rsidRPr="00C50026">
        <w:rPr>
          <w:rFonts w:ascii="Times New Roman" w:eastAsia="Times New Roman" w:hAnsi="Times New Roman" w:cs="Times New Roman"/>
          <w:sz w:val="24"/>
          <w:szCs w:val="24"/>
          <w:lang w:eastAsia="ru-RU"/>
        </w:rPr>
        <w:t>.1.</w:t>
      </w:r>
      <w:r w:rsidR="00B278DF" w:rsidRPr="00C50026">
        <w:rPr>
          <w:rFonts w:ascii="Times New Roman" w:eastAsia="Times New Roman" w:hAnsi="Times New Roman" w:cs="Times New Roman"/>
          <w:sz w:val="24"/>
          <w:szCs w:val="24"/>
          <w:lang w:eastAsia="ru-RU"/>
        </w:rPr>
        <w:tab/>
      </w:r>
      <w:r w:rsidR="00B278DF" w:rsidRPr="00C50026">
        <w:rPr>
          <w:rFonts w:ascii="Times New Roman" w:eastAsia="Arial" w:hAnsi="Times New Roman" w:cs="Times New Roman"/>
          <w:sz w:val="24"/>
          <w:szCs w:val="24"/>
          <w:lang w:eastAsia="ru-RU"/>
        </w:rPr>
        <w:t>Настоящий Контра</w:t>
      </w:r>
      <w:proofErr w:type="gramStart"/>
      <w:r w:rsidR="00B278DF" w:rsidRPr="00C50026">
        <w:rPr>
          <w:rFonts w:ascii="Times New Roman" w:eastAsia="Arial" w:hAnsi="Times New Roman" w:cs="Times New Roman"/>
          <w:sz w:val="24"/>
          <w:szCs w:val="24"/>
          <w:lang w:eastAsia="ru-RU"/>
        </w:rPr>
        <w:t>кт вст</w:t>
      </w:r>
      <w:proofErr w:type="gramEnd"/>
      <w:r w:rsidR="00B278DF" w:rsidRPr="00C50026">
        <w:rPr>
          <w:rFonts w:ascii="Times New Roman" w:eastAsia="Arial" w:hAnsi="Times New Roman" w:cs="Times New Roman"/>
          <w:sz w:val="24"/>
          <w:szCs w:val="24"/>
          <w:lang w:eastAsia="ru-RU"/>
        </w:rPr>
        <w:t xml:space="preserve">упает в силу с момента его подписания </w:t>
      </w:r>
      <w:r w:rsidR="00B278DF" w:rsidRPr="00C50026">
        <w:rPr>
          <w:rFonts w:ascii="Times New Roman" w:eastAsia="Times New Roman" w:hAnsi="Times New Roman" w:cs="Times New Roman"/>
          <w:sz w:val="24"/>
          <w:szCs w:val="24"/>
          <w:lang w:eastAsia="ru-RU"/>
        </w:rPr>
        <w:t xml:space="preserve">усиленными электронными подписями лиц, имеющих право действовать от имени каждой из Сторон, </w:t>
      </w:r>
      <w:r w:rsidR="00B278DF" w:rsidRPr="00C50026">
        <w:rPr>
          <w:rFonts w:ascii="Times New Roman" w:eastAsia="Arial" w:hAnsi="Times New Roman" w:cs="Times New Roman"/>
          <w:sz w:val="24"/>
          <w:szCs w:val="24"/>
          <w:lang w:eastAsia="ru-RU"/>
        </w:rPr>
        <w:t xml:space="preserve">и действует до полного исполнения Сторонами своих обязательств по Контракту, но не позднее </w:t>
      </w:r>
      <w:r w:rsidR="00B278DF" w:rsidRPr="00C50026">
        <w:rPr>
          <w:rFonts w:ascii="Times New Roman" w:eastAsia="Times New Roman" w:hAnsi="Times New Roman" w:cs="Times New Roman"/>
          <w:kern w:val="24"/>
          <w:sz w:val="24"/>
          <w:szCs w:val="24"/>
          <w:lang w:eastAsia="ru-RU"/>
        </w:rPr>
        <w:t>31.12.202</w:t>
      </w:r>
      <w:r w:rsidR="00657593" w:rsidRPr="00C50026">
        <w:rPr>
          <w:rFonts w:ascii="Times New Roman" w:eastAsia="Times New Roman" w:hAnsi="Times New Roman" w:cs="Times New Roman"/>
          <w:kern w:val="24"/>
          <w:sz w:val="24"/>
          <w:szCs w:val="24"/>
          <w:lang w:eastAsia="ru-RU"/>
        </w:rPr>
        <w:t>4</w:t>
      </w:r>
      <w:r w:rsidR="00B278DF" w:rsidRPr="00C50026">
        <w:rPr>
          <w:rFonts w:ascii="Times New Roman" w:eastAsia="Times New Roman" w:hAnsi="Times New Roman" w:cs="Times New Roman"/>
          <w:bCs/>
          <w:sz w:val="24"/>
          <w:szCs w:val="24"/>
          <w:lang w:eastAsia="ru-RU"/>
        </w:rPr>
        <w:t xml:space="preserve">. </w:t>
      </w:r>
      <w:r w:rsidR="000D2526" w:rsidRPr="00C50026">
        <w:rPr>
          <w:rFonts w:ascii="Times New Roman" w:hAnsi="Times New Roman" w:cs="Times New Roman"/>
          <w:sz w:val="24"/>
          <w:szCs w:val="24"/>
        </w:rPr>
        <w:t>Окончание срока действия контракта влечет прекращение обязатель</w:t>
      </w:r>
      <w:proofErr w:type="gramStart"/>
      <w:r w:rsidR="000D2526" w:rsidRPr="00C50026">
        <w:rPr>
          <w:rFonts w:ascii="Times New Roman" w:hAnsi="Times New Roman" w:cs="Times New Roman"/>
          <w:sz w:val="24"/>
          <w:szCs w:val="24"/>
        </w:rPr>
        <w:t>ств Ст</w:t>
      </w:r>
      <w:proofErr w:type="gramEnd"/>
      <w:r w:rsidR="000D2526" w:rsidRPr="00C50026">
        <w:rPr>
          <w:rFonts w:ascii="Times New Roman" w:hAnsi="Times New Roman" w:cs="Times New Roman"/>
          <w:sz w:val="24"/>
          <w:szCs w:val="24"/>
        </w:rPr>
        <w:t>орон, за исключением обязательств заказчика оплатить оказанные Исполнителем и принятые заказчиком услуги, обязательств Сторон, возникших вследствие нарушений условий контракта, гарантийных обязательств Исполнителя.</w:t>
      </w:r>
    </w:p>
    <w:p w:rsidR="00B278DF" w:rsidRPr="00C50026" w:rsidRDefault="003467B6" w:rsidP="000D2526">
      <w:pPr>
        <w:widowControl w:val="0"/>
        <w:autoSpaceDE w:val="0"/>
        <w:spacing w:after="0" w:line="0" w:lineRule="atLeast"/>
        <w:ind w:firstLine="567"/>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8</w:t>
      </w:r>
      <w:r w:rsidR="00B278DF" w:rsidRPr="00C50026">
        <w:rPr>
          <w:rFonts w:ascii="Times New Roman" w:eastAsia="Times New Roman" w:hAnsi="Times New Roman" w:cs="Times New Roman"/>
          <w:sz w:val="24"/>
          <w:szCs w:val="24"/>
          <w:lang w:eastAsia="ru-RU"/>
        </w:rPr>
        <w:t>.2. Контракт подлежит регистрации в реестре контрактов Санкт-Петербурга.</w:t>
      </w:r>
    </w:p>
    <w:p w:rsidR="00B278DF" w:rsidRPr="00C50026" w:rsidRDefault="003467B6" w:rsidP="00B278DF">
      <w:pPr>
        <w:widowControl w:val="0"/>
        <w:tabs>
          <w:tab w:val="left" w:pos="0"/>
        </w:tabs>
        <w:spacing w:after="0" w:line="240" w:lineRule="auto"/>
        <w:ind w:firstLine="567"/>
        <w:jc w:val="both"/>
        <w:rPr>
          <w:rFonts w:ascii="Times New Roman" w:eastAsia="Times New Roman" w:hAnsi="Times New Roman" w:cs="Times New Roman"/>
          <w:bCs/>
          <w:noProof/>
          <w:sz w:val="24"/>
          <w:szCs w:val="24"/>
          <w:lang w:eastAsia="ru-RU"/>
        </w:rPr>
      </w:pPr>
      <w:r w:rsidRPr="00C50026">
        <w:rPr>
          <w:rFonts w:ascii="Times New Roman" w:eastAsia="Times New Roman" w:hAnsi="Times New Roman" w:cs="Times New Roman"/>
          <w:sz w:val="24"/>
          <w:szCs w:val="24"/>
          <w:lang w:eastAsia="ru-RU"/>
        </w:rPr>
        <w:t>8</w:t>
      </w:r>
      <w:r w:rsidR="00B278DF" w:rsidRPr="00C50026">
        <w:rPr>
          <w:rFonts w:ascii="Times New Roman" w:eastAsia="Times New Roman" w:hAnsi="Times New Roman" w:cs="Times New Roman"/>
          <w:sz w:val="24"/>
          <w:szCs w:val="24"/>
          <w:lang w:eastAsia="ru-RU"/>
        </w:rPr>
        <w:t>.3. 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r w:rsidR="00B278DF" w:rsidRPr="00C50026">
        <w:rPr>
          <w:rFonts w:ascii="Times New Roman" w:eastAsia="Times New Roman" w:hAnsi="Times New Roman" w:cs="Times New Roman"/>
          <w:bCs/>
          <w:noProof/>
          <w:sz w:val="24"/>
          <w:szCs w:val="24"/>
          <w:lang w:eastAsia="ru-RU"/>
        </w:rPr>
        <w:t>, а также от исполнения гарантийных обязательств.</w:t>
      </w:r>
    </w:p>
    <w:p w:rsidR="00B278DF" w:rsidRPr="00C50026" w:rsidRDefault="00B278DF" w:rsidP="00B278DF">
      <w:pPr>
        <w:widowControl w:val="0"/>
        <w:tabs>
          <w:tab w:val="left" w:pos="0"/>
        </w:tabs>
        <w:spacing w:after="0" w:line="240" w:lineRule="auto"/>
        <w:ind w:firstLine="567"/>
        <w:jc w:val="both"/>
        <w:rPr>
          <w:rFonts w:ascii="Times New Roman" w:eastAsia="Times New Roman" w:hAnsi="Times New Roman" w:cs="Times New Roman"/>
          <w:bCs/>
          <w:noProof/>
          <w:sz w:val="24"/>
          <w:szCs w:val="24"/>
          <w:lang w:eastAsia="ru-RU"/>
        </w:rPr>
      </w:pPr>
    </w:p>
    <w:p w:rsidR="00B278DF" w:rsidRPr="00C50026" w:rsidRDefault="00B278DF" w:rsidP="003467B6">
      <w:pPr>
        <w:widowControl w:val="0"/>
        <w:numPr>
          <w:ilvl w:val="0"/>
          <w:numId w:val="5"/>
        </w:numPr>
        <w:spacing w:after="0" w:line="240" w:lineRule="auto"/>
        <w:jc w:val="center"/>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Порядок изменения и расторжения Контракта</w:t>
      </w:r>
    </w:p>
    <w:p w:rsidR="00B278DF" w:rsidRPr="00C50026" w:rsidRDefault="00B278DF" w:rsidP="00B278DF">
      <w:pPr>
        <w:widowControl w:val="0"/>
        <w:spacing w:after="0" w:line="240" w:lineRule="auto"/>
        <w:ind w:left="1440"/>
        <w:rPr>
          <w:rFonts w:ascii="Times New Roman" w:eastAsia="Times New Roman" w:hAnsi="Times New Roman" w:cs="Times New Roman"/>
          <w:sz w:val="24"/>
          <w:szCs w:val="24"/>
          <w:lang w:eastAsia="ru-RU"/>
        </w:rPr>
      </w:pPr>
    </w:p>
    <w:p w:rsidR="00B278DF" w:rsidRPr="00C50026" w:rsidRDefault="003467B6" w:rsidP="00B278DF">
      <w:pPr>
        <w:widowControl w:val="0"/>
        <w:spacing w:after="0" w:line="240" w:lineRule="auto"/>
        <w:ind w:firstLine="567"/>
        <w:contextualSpacing/>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9</w:t>
      </w:r>
      <w:r w:rsidR="00B278DF" w:rsidRPr="00C50026">
        <w:rPr>
          <w:rFonts w:ascii="Times New Roman" w:eastAsia="Times New Roman" w:hAnsi="Times New Roman" w:cs="Times New Roman"/>
          <w:bCs/>
          <w:iCs/>
          <w:sz w:val="24"/>
          <w:szCs w:val="24"/>
          <w:lang w:eastAsia="ru-RU"/>
        </w:rPr>
        <w:t>.1.</w:t>
      </w:r>
      <w:r w:rsidR="00B278DF" w:rsidRPr="00C50026">
        <w:rPr>
          <w:rFonts w:ascii="Times New Roman" w:eastAsia="Times New Roman" w:hAnsi="Times New Roman" w:cs="Times New Roman"/>
          <w:bCs/>
          <w:iCs/>
          <w:sz w:val="24"/>
          <w:szCs w:val="24"/>
          <w:lang w:eastAsia="ru-RU"/>
        </w:rPr>
        <w:tab/>
        <w:t>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rsidR="00B278DF" w:rsidRPr="00C50026" w:rsidRDefault="003467B6" w:rsidP="00B278DF">
      <w:pPr>
        <w:widowControl w:val="0"/>
        <w:spacing w:after="0" w:line="240" w:lineRule="auto"/>
        <w:ind w:firstLine="567"/>
        <w:contextualSpacing/>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9</w:t>
      </w:r>
      <w:r w:rsidR="00B278DF" w:rsidRPr="00C50026">
        <w:rPr>
          <w:rFonts w:ascii="Times New Roman" w:eastAsia="Times New Roman" w:hAnsi="Times New Roman" w:cs="Times New Roman"/>
          <w:bCs/>
          <w:iCs/>
          <w:sz w:val="24"/>
          <w:szCs w:val="24"/>
          <w:lang w:eastAsia="ru-RU"/>
        </w:rPr>
        <w:t>.2.</w:t>
      </w:r>
      <w:r w:rsidR="00B278DF" w:rsidRPr="00C50026">
        <w:rPr>
          <w:rFonts w:ascii="Times New Roman" w:eastAsia="Times New Roman" w:hAnsi="Times New Roman" w:cs="Times New Roman"/>
          <w:bCs/>
          <w:iCs/>
          <w:sz w:val="24"/>
          <w:szCs w:val="24"/>
          <w:lang w:eastAsia="ru-RU"/>
        </w:rPr>
        <w:tab/>
        <w:t xml:space="preserve">Любые изменения и дополнения к Контракту действительны лишь в случае, предусмотренном законодательством Российской Федерации, и если они совершены </w:t>
      </w:r>
      <w:r w:rsidR="00B278DF" w:rsidRPr="00C50026">
        <w:rPr>
          <w:rFonts w:ascii="Times New Roman" w:eastAsia="Times New Roman" w:hAnsi="Times New Roman" w:cs="Times New Roman"/>
          <w:bCs/>
          <w:iCs/>
          <w:sz w:val="24"/>
          <w:szCs w:val="24"/>
          <w:lang w:eastAsia="ru-RU"/>
        </w:rPr>
        <w:br/>
        <w:t>в письменном виде и подписаны надлежаще уполномоченными представителями Сторон.</w:t>
      </w:r>
    </w:p>
    <w:p w:rsidR="00B278DF" w:rsidRPr="00C50026" w:rsidRDefault="003467B6" w:rsidP="00B278DF">
      <w:pPr>
        <w:widowControl w:val="0"/>
        <w:spacing w:after="0" w:line="240" w:lineRule="auto"/>
        <w:ind w:firstLine="567"/>
        <w:contextualSpacing/>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9</w:t>
      </w:r>
      <w:r w:rsidR="00B278DF" w:rsidRPr="00C50026">
        <w:rPr>
          <w:rFonts w:ascii="Times New Roman" w:eastAsia="Times New Roman" w:hAnsi="Times New Roman" w:cs="Times New Roman"/>
          <w:bCs/>
          <w:iCs/>
          <w:sz w:val="24"/>
          <w:szCs w:val="24"/>
          <w:lang w:eastAsia="ru-RU"/>
        </w:rPr>
        <w:t>.3.</w:t>
      </w:r>
      <w:r w:rsidR="00B278DF" w:rsidRPr="00C50026">
        <w:rPr>
          <w:rFonts w:ascii="Times New Roman" w:eastAsia="Times New Roman" w:hAnsi="Times New Roman" w:cs="Times New Roman"/>
          <w:bCs/>
          <w:iCs/>
          <w:sz w:val="24"/>
          <w:szCs w:val="24"/>
          <w:lang w:eastAsia="ru-RU"/>
        </w:rPr>
        <w:tab/>
        <w:t>Стороны предусматривают возможность изменения по соглашению сторон следующих условий Контракта:</w:t>
      </w:r>
    </w:p>
    <w:p w:rsidR="00B278DF" w:rsidRPr="00C50026" w:rsidRDefault="003467B6" w:rsidP="00B278DF">
      <w:pPr>
        <w:suppressAutoHyphens/>
        <w:autoSpaceDE w:val="0"/>
        <w:spacing w:after="0" w:line="240" w:lineRule="auto"/>
        <w:ind w:right="-2" w:firstLine="567"/>
        <w:contextualSpacing/>
        <w:jc w:val="both"/>
        <w:rPr>
          <w:rFonts w:ascii="Times New Roman" w:eastAsia="Calibri" w:hAnsi="Times New Roman" w:cs="Times New Roman"/>
          <w:sz w:val="24"/>
          <w:szCs w:val="24"/>
          <w:lang w:eastAsia="zh-CN"/>
        </w:rPr>
      </w:pPr>
      <w:r w:rsidRPr="00C50026">
        <w:rPr>
          <w:rFonts w:ascii="Times New Roman" w:eastAsia="Calibri" w:hAnsi="Times New Roman" w:cs="Times New Roman"/>
          <w:sz w:val="24"/>
          <w:szCs w:val="24"/>
          <w:lang w:eastAsia="zh-CN"/>
        </w:rPr>
        <w:t>9</w:t>
      </w:r>
      <w:r w:rsidR="00B278DF" w:rsidRPr="00C50026">
        <w:rPr>
          <w:rFonts w:ascii="Times New Roman" w:eastAsia="Calibri" w:hAnsi="Times New Roman" w:cs="Times New Roman"/>
          <w:sz w:val="24"/>
          <w:szCs w:val="24"/>
          <w:lang w:eastAsia="zh-CN"/>
        </w:rPr>
        <w:t>.3.1. Снижение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B278DF" w:rsidRPr="00C50026" w:rsidRDefault="003467B6" w:rsidP="00B278DF">
      <w:pPr>
        <w:suppressAutoHyphens/>
        <w:autoSpaceDE w:val="0"/>
        <w:spacing w:after="0" w:line="240" w:lineRule="auto"/>
        <w:ind w:right="-2" w:firstLine="567"/>
        <w:contextualSpacing/>
        <w:jc w:val="both"/>
        <w:rPr>
          <w:rFonts w:ascii="Times New Roman" w:eastAsia="Calibri" w:hAnsi="Times New Roman" w:cs="Times New Roman"/>
          <w:sz w:val="24"/>
          <w:szCs w:val="24"/>
          <w:lang w:eastAsia="zh-CN"/>
        </w:rPr>
      </w:pPr>
      <w:r w:rsidRPr="00C50026">
        <w:rPr>
          <w:rFonts w:ascii="Times New Roman" w:eastAsia="Calibri" w:hAnsi="Times New Roman" w:cs="Times New Roman"/>
          <w:sz w:val="24"/>
          <w:szCs w:val="24"/>
          <w:lang w:eastAsia="zh-CN"/>
        </w:rPr>
        <w:t>9</w:t>
      </w:r>
      <w:r w:rsidR="00B278DF" w:rsidRPr="00C50026">
        <w:rPr>
          <w:rFonts w:ascii="Times New Roman" w:eastAsia="Calibri" w:hAnsi="Times New Roman" w:cs="Times New Roman"/>
          <w:sz w:val="24"/>
          <w:szCs w:val="24"/>
          <w:lang w:eastAsia="zh-CN"/>
        </w:rPr>
        <w:t xml:space="preserve">.3.2. Увеличение предусмотренных контрактом количества товара не более чем на десять процентов или уменьшение предусмотренных контрактом количества товара не более чем на десять процентов. При этом по соглашению сторон допускается изменение с учетом </w:t>
      </w:r>
      <w:proofErr w:type="gramStart"/>
      <w:r w:rsidR="00B278DF" w:rsidRPr="00C50026">
        <w:rPr>
          <w:rFonts w:ascii="Times New Roman" w:eastAsia="Calibri" w:hAnsi="Times New Roman" w:cs="Times New Roman"/>
          <w:sz w:val="24"/>
          <w:szCs w:val="24"/>
          <w:lang w:eastAsia="zh-CN"/>
        </w:rPr>
        <w:t>положений бюджетного законодательства Российской Федерации цены контракта</w:t>
      </w:r>
      <w:proofErr w:type="gramEnd"/>
      <w:r w:rsidR="00B278DF" w:rsidRPr="00C50026">
        <w:rPr>
          <w:rFonts w:ascii="Times New Roman" w:eastAsia="Calibri" w:hAnsi="Times New Roman" w:cs="Times New Roman"/>
          <w:sz w:val="24"/>
          <w:szCs w:val="24"/>
          <w:lang w:eastAsia="zh-CN"/>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roofErr w:type="gramStart"/>
      <w:r w:rsidR="00B278DF" w:rsidRPr="00C50026">
        <w:rPr>
          <w:rFonts w:ascii="Times New Roman" w:eastAsia="Calibri" w:hAnsi="Times New Roman" w:cs="Times New Roman"/>
          <w:sz w:val="24"/>
          <w:szCs w:val="24"/>
          <w:lang w:eastAsia="zh-CN"/>
        </w:rPr>
        <w:t>предусмотренных</w:t>
      </w:r>
      <w:proofErr w:type="gramEnd"/>
      <w:r w:rsidR="00B278DF" w:rsidRPr="00C50026">
        <w:rPr>
          <w:rFonts w:ascii="Times New Roman" w:eastAsia="Calibri" w:hAnsi="Times New Roman" w:cs="Times New Roman"/>
          <w:sz w:val="24"/>
          <w:szCs w:val="24"/>
          <w:lang w:eastAsia="zh-CN"/>
        </w:rPr>
        <w:t xml:space="preserve">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B278DF" w:rsidRPr="00C50026" w:rsidRDefault="003467B6" w:rsidP="00B278DF">
      <w:pPr>
        <w:widowControl w:val="0"/>
        <w:spacing w:after="0" w:line="240" w:lineRule="auto"/>
        <w:ind w:firstLine="567"/>
        <w:contextualSpacing/>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9</w:t>
      </w:r>
      <w:r w:rsidR="00B278DF" w:rsidRPr="00C50026">
        <w:rPr>
          <w:rFonts w:ascii="Times New Roman" w:eastAsia="Times New Roman" w:hAnsi="Times New Roman" w:cs="Times New Roman"/>
          <w:bCs/>
          <w:iCs/>
          <w:sz w:val="24"/>
          <w:szCs w:val="24"/>
          <w:lang w:eastAsia="ru-RU"/>
        </w:rPr>
        <w:t>.3.3.</w:t>
      </w:r>
      <w:r w:rsidR="00B278DF" w:rsidRPr="00C50026">
        <w:rPr>
          <w:rFonts w:ascii="Times New Roman" w:eastAsia="Times New Roman" w:hAnsi="Times New Roman" w:cs="Times New Roman"/>
          <w:bCs/>
          <w:iCs/>
          <w:sz w:val="24"/>
          <w:szCs w:val="24"/>
          <w:lang w:eastAsia="ru-RU"/>
        </w:rPr>
        <w:tab/>
        <w:t>Иных условий в случаях, предусмотренных действующим законодательством.</w:t>
      </w:r>
    </w:p>
    <w:p w:rsidR="00B278DF" w:rsidRPr="00C50026" w:rsidRDefault="003467B6" w:rsidP="00B278DF">
      <w:pPr>
        <w:widowControl w:val="0"/>
        <w:spacing w:after="0" w:line="240" w:lineRule="auto"/>
        <w:ind w:firstLine="567"/>
        <w:contextualSpacing/>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9</w:t>
      </w:r>
      <w:r w:rsidR="00B278DF" w:rsidRPr="00C50026">
        <w:rPr>
          <w:rFonts w:ascii="Times New Roman" w:eastAsia="Times New Roman" w:hAnsi="Times New Roman" w:cs="Times New Roman"/>
          <w:bCs/>
          <w:iCs/>
          <w:sz w:val="24"/>
          <w:szCs w:val="24"/>
          <w:lang w:eastAsia="ru-RU"/>
        </w:rPr>
        <w:t>.4.</w:t>
      </w:r>
      <w:r w:rsidR="00B278DF" w:rsidRPr="00C50026">
        <w:rPr>
          <w:rFonts w:ascii="Times New Roman" w:eastAsia="Times New Roman" w:hAnsi="Times New Roman" w:cs="Times New Roman"/>
          <w:bCs/>
          <w:iCs/>
          <w:sz w:val="24"/>
          <w:szCs w:val="24"/>
          <w:lang w:eastAsia="ru-RU"/>
        </w:rPr>
        <w:tab/>
      </w:r>
      <w:proofErr w:type="gramStart"/>
      <w:r w:rsidR="00B278DF" w:rsidRPr="00C50026">
        <w:rPr>
          <w:rFonts w:ascii="Times New Roman" w:eastAsia="Times New Roman" w:hAnsi="Times New Roman" w:cs="Times New Roman"/>
          <w:bCs/>
          <w:iCs/>
          <w:sz w:val="24"/>
          <w:szCs w:val="24"/>
          <w:lang w:eastAsia="ru-RU"/>
        </w:rPr>
        <w:t>Контракт</w:t>
      </w:r>
      <w:proofErr w:type="gramEnd"/>
      <w:r w:rsidR="00B278DF" w:rsidRPr="00C50026">
        <w:rPr>
          <w:rFonts w:ascii="Times New Roman" w:eastAsia="Times New Roman" w:hAnsi="Times New Roman" w:cs="Times New Roman"/>
          <w:bCs/>
          <w:iCs/>
          <w:sz w:val="24"/>
          <w:szCs w:val="24"/>
          <w:lang w:eastAsia="ru-RU"/>
        </w:rPr>
        <w:t xml:space="preserve"> может быть расторгнут по соглашению Сторон, решению суда </w:t>
      </w:r>
      <w:r w:rsidR="00B278DF" w:rsidRPr="00C50026">
        <w:rPr>
          <w:rFonts w:ascii="Times New Roman" w:eastAsia="Times New Roman" w:hAnsi="Times New Roman" w:cs="Times New Roman"/>
          <w:bCs/>
          <w:iCs/>
          <w:sz w:val="24"/>
          <w:szCs w:val="24"/>
          <w:lang w:eastAsia="ru-RU"/>
        </w:rPr>
        <w:br/>
        <w:t>и в случае принятия Заказчиком решения об одностороннем отказе от исполнения Контракта в соответствии с Федеральным законом от 05.04.2013 № 44-ФЗ.</w:t>
      </w:r>
    </w:p>
    <w:p w:rsidR="00B278DF" w:rsidRPr="00C50026" w:rsidRDefault="003467B6" w:rsidP="00B278DF">
      <w:pPr>
        <w:widowControl w:val="0"/>
        <w:spacing w:after="0" w:line="240" w:lineRule="auto"/>
        <w:ind w:firstLine="567"/>
        <w:contextualSpacing/>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9</w:t>
      </w:r>
      <w:r w:rsidR="00B278DF" w:rsidRPr="00C50026">
        <w:rPr>
          <w:rFonts w:ascii="Times New Roman" w:eastAsia="Times New Roman" w:hAnsi="Times New Roman" w:cs="Times New Roman"/>
          <w:bCs/>
          <w:iCs/>
          <w:sz w:val="24"/>
          <w:szCs w:val="24"/>
          <w:lang w:eastAsia="ru-RU"/>
        </w:rPr>
        <w:t>.5.</w:t>
      </w:r>
      <w:r w:rsidR="00B278DF" w:rsidRPr="00C50026">
        <w:rPr>
          <w:rFonts w:ascii="Times New Roman" w:eastAsia="Times New Roman" w:hAnsi="Times New Roman" w:cs="Times New Roman"/>
          <w:bCs/>
          <w:iCs/>
          <w:sz w:val="24"/>
          <w:szCs w:val="24"/>
          <w:lang w:eastAsia="ru-RU"/>
        </w:rPr>
        <w:tab/>
        <w:t xml:space="preserve">Заказчик вправе расторгнуть Контракт путем принятия решения </w:t>
      </w:r>
      <w:r w:rsidR="00B278DF" w:rsidRPr="00C50026">
        <w:rPr>
          <w:rFonts w:ascii="Times New Roman" w:eastAsia="Times New Roman" w:hAnsi="Times New Roman" w:cs="Times New Roman"/>
          <w:bCs/>
          <w:iCs/>
          <w:sz w:val="24"/>
          <w:szCs w:val="24"/>
          <w:lang w:eastAsia="ru-RU"/>
        </w:rPr>
        <w:br/>
        <w:t>об одностороннем отказе от исполнения Контракта в следующих случаях:</w:t>
      </w:r>
    </w:p>
    <w:p w:rsidR="00B278DF" w:rsidRPr="00C50026" w:rsidRDefault="003467B6" w:rsidP="00B278DF">
      <w:pPr>
        <w:widowControl w:val="0"/>
        <w:spacing w:after="0" w:line="240" w:lineRule="auto"/>
        <w:ind w:firstLine="567"/>
        <w:contextualSpacing/>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9</w:t>
      </w:r>
      <w:r w:rsidR="00B278DF" w:rsidRPr="00C50026">
        <w:rPr>
          <w:rFonts w:ascii="Times New Roman" w:eastAsia="Times New Roman" w:hAnsi="Times New Roman" w:cs="Times New Roman"/>
          <w:bCs/>
          <w:iCs/>
          <w:sz w:val="24"/>
          <w:szCs w:val="24"/>
          <w:lang w:eastAsia="ru-RU"/>
        </w:rPr>
        <w:t>.5.1.</w:t>
      </w:r>
      <w:r w:rsidR="00B278DF" w:rsidRPr="00C50026">
        <w:rPr>
          <w:rFonts w:ascii="Times New Roman" w:eastAsia="Times New Roman" w:hAnsi="Times New Roman" w:cs="Times New Roman"/>
          <w:bCs/>
          <w:iCs/>
          <w:sz w:val="24"/>
          <w:szCs w:val="24"/>
          <w:lang w:eastAsia="ru-RU"/>
        </w:rPr>
        <w:tab/>
        <w:t xml:space="preserve">При нарушении срока, установленного пунктом 2.2 Контракта, более чем </w:t>
      </w:r>
      <w:r w:rsidR="00B278DF" w:rsidRPr="00C50026">
        <w:rPr>
          <w:rFonts w:ascii="Times New Roman" w:eastAsia="Times New Roman" w:hAnsi="Times New Roman" w:cs="Times New Roman"/>
          <w:bCs/>
          <w:iCs/>
          <w:sz w:val="24"/>
          <w:szCs w:val="24"/>
          <w:lang w:eastAsia="ru-RU"/>
        </w:rPr>
        <w:br/>
        <w:t>на 5 (пять) рабочих дней.</w:t>
      </w:r>
    </w:p>
    <w:p w:rsidR="00B278DF" w:rsidRPr="00C50026" w:rsidRDefault="003467B6" w:rsidP="00B278DF">
      <w:pPr>
        <w:widowControl w:val="0"/>
        <w:spacing w:after="0" w:line="240" w:lineRule="auto"/>
        <w:ind w:firstLine="567"/>
        <w:contextualSpacing/>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9</w:t>
      </w:r>
      <w:r w:rsidR="00B278DF" w:rsidRPr="00C50026">
        <w:rPr>
          <w:rFonts w:ascii="Times New Roman" w:eastAsia="Times New Roman" w:hAnsi="Times New Roman" w:cs="Times New Roman"/>
          <w:bCs/>
          <w:iCs/>
          <w:sz w:val="24"/>
          <w:szCs w:val="24"/>
          <w:lang w:eastAsia="ru-RU"/>
        </w:rPr>
        <w:t>.5.2.</w:t>
      </w:r>
      <w:r w:rsidR="00B278DF" w:rsidRPr="00C50026">
        <w:rPr>
          <w:rFonts w:ascii="Times New Roman" w:eastAsia="Times New Roman" w:hAnsi="Times New Roman" w:cs="Times New Roman"/>
          <w:bCs/>
          <w:iCs/>
          <w:sz w:val="24"/>
          <w:szCs w:val="24"/>
          <w:lang w:eastAsia="ru-RU"/>
        </w:rPr>
        <w:tab/>
        <w:t>При нарушении пунктов 4.1.1, 4.1.4, 4.1.8 Контракта.</w:t>
      </w:r>
    </w:p>
    <w:p w:rsidR="00B278DF" w:rsidRPr="00C50026" w:rsidRDefault="003467B6" w:rsidP="00B278DF">
      <w:pPr>
        <w:widowControl w:val="0"/>
        <w:spacing w:after="0" w:line="240" w:lineRule="auto"/>
        <w:ind w:firstLine="567"/>
        <w:contextualSpacing/>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9</w:t>
      </w:r>
      <w:r w:rsidR="00B278DF" w:rsidRPr="00C50026">
        <w:rPr>
          <w:rFonts w:ascii="Times New Roman" w:eastAsia="Times New Roman" w:hAnsi="Times New Roman" w:cs="Times New Roman"/>
          <w:bCs/>
          <w:iCs/>
          <w:sz w:val="24"/>
          <w:szCs w:val="24"/>
          <w:lang w:eastAsia="ru-RU"/>
        </w:rPr>
        <w:t>.5.3.</w:t>
      </w:r>
      <w:r w:rsidR="00B278DF" w:rsidRPr="00C50026">
        <w:rPr>
          <w:rFonts w:ascii="Times New Roman" w:eastAsia="Times New Roman" w:hAnsi="Times New Roman" w:cs="Times New Roman"/>
          <w:bCs/>
          <w:iCs/>
          <w:sz w:val="24"/>
          <w:szCs w:val="24"/>
          <w:lang w:eastAsia="ru-RU"/>
        </w:rPr>
        <w:tab/>
        <w:t>При нарушении сроков, указанных в пунктах 4.1.2, 4.1.3 Контракта.</w:t>
      </w:r>
    </w:p>
    <w:p w:rsidR="00B278DF" w:rsidRPr="00C50026" w:rsidRDefault="003467B6" w:rsidP="00B278DF">
      <w:pPr>
        <w:widowControl w:val="0"/>
        <w:spacing w:after="0" w:line="240" w:lineRule="auto"/>
        <w:ind w:firstLine="567"/>
        <w:contextualSpacing/>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9</w:t>
      </w:r>
      <w:r w:rsidR="00B278DF" w:rsidRPr="00C50026">
        <w:rPr>
          <w:rFonts w:ascii="Times New Roman" w:eastAsia="Times New Roman" w:hAnsi="Times New Roman" w:cs="Times New Roman"/>
          <w:bCs/>
          <w:iCs/>
          <w:sz w:val="24"/>
          <w:szCs w:val="24"/>
          <w:lang w:eastAsia="ru-RU"/>
        </w:rPr>
        <w:t>.5.4.</w:t>
      </w:r>
      <w:r w:rsidR="00B278DF" w:rsidRPr="00C50026">
        <w:rPr>
          <w:rFonts w:ascii="Times New Roman" w:eastAsia="Times New Roman" w:hAnsi="Times New Roman" w:cs="Times New Roman"/>
          <w:bCs/>
          <w:iCs/>
          <w:sz w:val="24"/>
          <w:szCs w:val="24"/>
          <w:lang w:eastAsia="ru-RU"/>
        </w:rPr>
        <w:tab/>
        <w:t>При двукратной поставке товара ненадлежащего качества и/или количества.</w:t>
      </w:r>
    </w:p>
    <w:p w:rsidR="00B278DF" w:rsidRPr="00C50026" w:rsidRDefault="00B278DF" w:rsidP="00B278DF">
      <w:pPr>
        <w:tabs>
          <w:tab w:val="num" w:pos="-142"/>
          <w:tab w:val="num" w:pos="0"/>
          <w:tab w:val="left" w:pos="600"/>
        </w:tabs>
        <w:spacing w:after="0" w:line="240" w:lineRule="auto"/>
        <w:ind w:firstLine="567"/>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Расторжение контракта в связи с принятием Заказчиком решения об одностороннем отказе от исполнения контракта осуществляется в порядке, предусмотренном ст. 95 Федерального закона о контрактной системе.</w:t>
      </w:r>
    </w:p>
    <w:p w:rsidR="00B278DF" w:rsidRPr="00C50026" w:rsidRDefault="003467B6" w:rsidP="00B278DF">
      <w:pPr>
        <w:tabs>
          <w:tab w:val="num" w:pos="0"/>
        </w:tabs>
        <w:spacing w:after="0" w:line="240" w:lineRule="auto"/>
        <w:ind w:firstLine="567"/>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lastRenderedPageBreak/>
        <w:t>9</w:t>
      </w:r>
      <w:r w:rsidR="00B278DF" w:rsidRPr="00C50026">
        <w:rPr>
          <w:rFonts w:ascii="Times New Roman" w:eastAsia="Times New Roman" w:hAnsi="Times New Roman" w:cs="Times New Roman"/>
          <w:sz w:val="24"/>
          <w:szCs w:val="24"/>
          <w:lang w:eastAsia="ru-RU"/>
        </w:rPr>
        <w:t>.6. Заказчик обязан принять решение об одностороннем отказе от исполнения контракта в случаях, если в ходе исполнения контракта установлено, что:</w:t>
      </w:r>
    </w:p>
    <w:p w:rsidR="00B278DF" w:rsidRPr="00C50026" w:rsidRDefault="00B278DF" w:rsidP="00B278DF">
      <w:pPr>
        <w:tabs>
          <w:tab w:val="num" w:pos="0"/>
        </w:tabs>
        <w:spacing w:after="0" w:line="240" w:lineRule="auto"/>
        <w:ind w:firstLine="567"/>
        <w:jc w:val="both"/>
        <w:rPr>
          <w:rFonts w:ascii="Times New Roman" w:eastAsia="Times New Roman" w:hAnsi="Times New Roman" w:cs="Times New Roman"/>
          <w:sz w:val="24"/>
          <w:szCs w:val="24"/>
          <w:lang w:eastAsia="ru-RU"/>
        </w:rPr>
      </w:pPr>
      <w:proofErr w:type="gramStart"/>
      <w:r w:rsidRPr="00C50026">
        <w:rPr>
          <w:rFonts w:ascii="Times New Roman" w:eastAsia="Times New Roman" w:hAnsi="Times New Roman" w:cs="Times New Roman"/>
          <w:sz w:val="24"/>
          <w:szCs w:val="24"/>
          <w:lang w:eastAsia="ru-RU"/>
        </w:rPr>
        <w:t xml:space="preserve">а) Поставщик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w:t>
      </w:r>
      <w:hyperlink r:id="rId10" w:history="1">
        <w:r w:rsidRPr="00C50026">
          <w:rPr>
            <w:rFonts w:ascii="Times New Roman" w:eastAsia="Times New Roman" w:hAnsi="Times New Roman" w:cs="Times New Roman"/>
            <w:sz w:val="24"/>
            <w:szCs w:val="24"/>
            <w:lang w:eastAsia="ru-RU"/>
          </w:rPr>
          <w:t>частью 1.1</w:t>
        </w:r>
      </w:hyperlink>
      <w:r w:rsidRPr="00C50026">
        <w:rPr>
          <w:rFonts w:ascii="Times New Roman" w:eastAsia="Times New Roman" w:hAnsi="Times New Roman" w:cs="Times New Roman"/>
          <w:sz w:val="24"/>
          <w:szCs w:val="24"/>
          <w:lang w:eastAsia="ru-RU"/>
        </w:rPr>
        <w:t xml:space="preserve"> (при наличии такого требования) статьи 31 Федерального закона о контрактной системе) и (или) поставляемому товару;</w:t>
      </w:r>
      <w:proofErr w:type="gramEnd"/>
    </w:p>
    <w:p w:rsidR="00B278DF" w:rsidRPr="00C50026" w:rsidRDefault="00B278DF" w:rsidP="00B278DF">
      <w:pPr>
        <w:tabs>
          <w:tab w:val="num" w:pos="0"/>
        </w:tabs>
        <w:spacing w:after="0" w:line="240" w:lineRule="auto"/>
        <w:ind w:firstLine="567"/>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 xml:space="preserve">б) при определении поставщика (подрядчика, исполнителя) Поставщик представил недостоверную информацию о своем соответствии и (или) соответствии поставляемого товара требованиям, указанным в </w:t>
      </w:r>
      <w:hyperlink w:anchor="p0" w:history="1">
        <w:r w:rsidRPr="00C50026">
          <w:rPr>
            <w:rFonts w:ascii="Times New Roman" w:eastAsia="Times New Roman" w:hAnsi="Times New Roman" w:cs="Times New Roman"/>
            <w:sz w:val="24"/>
            <w:szCs w:val="24"/>
            <w:lang w:eastAsia="ru-RU"/>
          </w:rPr>
          <w:t>подпункте "а"</w:t>
        </w:r>
      </w:hyperlink>
      <w:r w:rsidRPr="00C50026">
        <w:rPr>
          <w:rFonts w:ascii="Times New Roman" w:eastAsia="Times New Roman" w:hAnsi="Times New Roman" w:cs="Times New Roman"/>
          <w:sz w:val="24"/>
          <w:szCs w:val="24"/>
          <w:lang w:eastAsia="ru-RU"/>
        </w:rPr>
        <w:t xml:space="preserve"> настоящего пункта, что позволило ему стать победителем определения поставщика (подрядчика, исполнителя).</w:t>
      </w:r>
    </w:p>
    <w:p w:rsidR="00B278DF" w:rsidRPr="00C50026" w:rsidRDefault="003467B6" w:rsidP="00E253FF">
      <w:pPr>
        <w:tabs>
          <w:tab w:val="num" w:pos="-142"/>
          <w:tab w:val="num" w:pos="0"/>
          <w:tab w:val="left" w:pos="600"/>
          <w:tab w:val="num" w:pos="1440"/>
        </w:tabs>
        <w:spacing w:after="0" w:line="240" w:lineRule="auto"/>
        <w:ind w:firstLine="567"/>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9</w:t>
      </w:r>
      <w:r w:rsidR="00E253FF" w:rsidRPr="00C50026">
        <w:rPr>
          <w:rFonts w:ascii="Times New Roman" w:eastAsia="Times New Roman" w:hAnsi="Times New Roman" w:cs="Times New Roman"/>
          <w:sz w:val="24"/>
          <w:szCs w:val="24"/>
          <w:lang w:eastAsia="ru-RU"/>
        </w:rPr>
        <w:t xml:space="preserve">.7. </w:t>
      </w:r>
      <w:proofErr w:type="gramStart"/>
      <w:r w:rsidR="00B278DF" w:rsidRPr="00C50026">
        <w:rPr>
          <w:rFonts w:ascii="Times New Roman" w:eastAsia="Times New Roman" w:hAnsi="Times New Roman" w:cs="Times New Roman"/>
          <w:sz w:val="24"/>
          <w:szCs w:val="24"/>
          <w:lang w:eastAsia="ru-RU"/>
        </w:rPr>
        <w:t>В соответствии с п. 4 Порядка предоставления субсидий государственным бюджетным и автономным учреждениям Санкт-Петербурга на финансовое обеспечение выполнения ими государственного задания на оказание государственных услуг (выполнение работ), утв. постановлением Правительства Санкт-Петербурга от 29.12.2016 № 1271, Стороны вправе изменить по соглашению Сторон размер и (или) сроки оплаты и (или) объем товаров, работ, услуг в случае уменьшения в соответствии с Бюджетным кодексом Российской</w:t>
      </w:r>
      <w:proofErr w:type="gramEnd"/>
      <w:r w:rsidR="00B278DF" w:rsidRPr="00C50026">
        <w:rPr>
          <w:rFonts w:ascii="Times New Roman" w:eastAsia="Times New Roman" w:hAnsi="Times New Roman" w:cs="Times New Roman"/>
          <w:sz w:val="24"/>
          <w:szCs w:val="24"/>
          <w:lang w:eastAsia="ru-RU"/>
        </w:rPr>
        <w:t xml:space="preserve">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B278DF" w:rsidRPr="00C50026" w:rsidRDefault="00B278DF" w:rsidP="00E253FF">
      <w:pPr>
        <w:tabs>
          <w:tab w:val="num" w:pos="-142"/>
          <w:tab w:val="num" w:pos="0"/>
          <w:tab w:val="left" w:pos="600"/>
        </w:tabs>
        <w:spacing w:after="0" w:line="240" w:lineRule="auto"/>
        <w:ind w:firstLine="567"/>
        <w:jc w:val="both"/>
        <w:rPr>
          <w:rFonts w:ascii="Times New Roman" w:eastAsia="Times New Roman" w:hAnsi="Times New Roman" w:cs="Times New Roman"/>
          <w:sz w:val="24"/>
          <w:szCs w:val="24"/>
          <w:lang w:eastAsia="ru-RU"/>
        </w:rPr>
      </w:pPr>
    </w:p>
    <w:p w:rsidR="00B278DF" w:rsidRPr="00C50026" w:rsidRDefault="00B278DF" w:rsidP="003467B6">
      <w:pPr>
        <w:widowControl w:val="0"/>
        <w:numPr>
          <w:ilvl w:val="0"/>
          <w:numId w:val="5"/>
        </w:numPr>
        <w:spacing w:after="0" w:line="240" w:lineRule="auto"/>
        <w:ind w:left="0" w:firstLine="0"/>
        <w:jc w:val="center"/>
        <w:rPr>
          <w:rFonts w:ascii="Times New Roman" w:eastAsia="Times New Roman" w:hAnsi="Times New Roman" w:cs="Times New Roman"/>
          <w:b/>
          <w:kern w:val="24"/>
          <w:sz w:val="24"/>
          <w:szCs w:val="24"/>
          <w:lang w:eastAsia="ru-RU"/>
        </w:rPr>
      </w:pPr>
      <w:r w:rsidRPr="00C50026">
        <w:rPr>
          <w:rFonts w:ascii="Times New Roman" w:eastAsia="Times New Roman" w:hAnsi="Times New Roman" w:cs="Times New Roman"/>
          <w:b/>
          <w:kern w:val="24"/>
          <w:sz w:val="24"/>
          <w:szCs w:val="24"/>
          <w:lang w:eastAsia="ru-RU"/>
        </w:rPr>
        <w:t>Порядок разрешения споров</w:t>
      </w:r>
    </w:p>
    <w:p w:rsidR="00B278DF" w:rsidRPr="00C50026" w:rsidRDefault="00B278DF" w:rsidP="00B278DF">
      <w:pPr>
        <w:widowControl w:val="0"/>
        <w:spacing w:after="0" w:line="240" w:lineRule="auto"/>
        <w:ind w:firstLine="567"/>
        <w:rPr>
          <w:rFonts w:ascii="Times New Roman" w:eastAsia="Times New Roman" w:hAnsi="Times New Roman" w:cs="Times New Roman"/>
          <w:kern w:val="24"/>
          <w:sz w:val="24"/>
          <w:szCs w:val="24"/>
          <w:lang w:eastAsia="ru-RU"/>
        </w:rPr>
      </w:pPr>
    </w:p>
    <w:p w:rsidR="00B278DF" w:rsidRPr="00C50026" w:rsidRDefault="003467B6" w:rsidP="00B278DF">
      <w:pPr>
        <w:widowControl w:val="0"/>
        <w:spacing w:after="0" w:line="240" w:lineRule="auto"/>
        <w:ind w:firstLine="567"/>
        <w:contextualSpacing/>
        <w:jc w:val="both"/>
        <w:rPr>
          <w:rFonts w:ascii="Times New Roman" w:eastAsia="Times New Roman" w:hAnsi="Times New Roman" w:cs="Times New Roman"/>
          <w:kern w:val="24"/>
          <w:sz w:val="24"/>
          <w:szCs w:val="24"/>
          <w:lang w:eastAsia="ru-RU"/>
        </w:rPr>
      </w:pPr>
      <w:r w:rsidRPr="00C50026">
        <w:rPr>
          <w:rFonts w:ascii="Times New Roman" w:eastAsia="Times New Roman" w:hAnsi="Times New Roman" w:cs="Times New Roman"/>
          <w:kern w:val="24"/>
          <w:sz w:val="24"/>
          <w:szCs w:val="24"/>
          <w:lang w:eastAsia="ru-RU"/>
        </w:rPr>
        <w:t>10</w:t>
      </w:r>
      <w:r w:rsidR="00B278DF" w:rsidRPr="00C50026">
        <w:rPr>
          <w:rFonts w:ascii="Times New Roman" w:eastAsia="Times New Roman" w:hAnsi="Times New Roman" w:cs="Times New Roman"/>
          <w:kern w:val="24"/>
          <w:sz w:val="24"/>
          <w:szCs w:val="24"/>
          <w:lang w:eastAsia="ru-RU"/>
        </w:rPr>
        <w:t>.1.</w:t>
      </w:r>
      <w:r w:rsidR="00B278DF" w:rsidRPr="00C50026">
        <w:rPr>
          <w:rFonts w:ascii="Times New Roman" w:eastAsia="Times New Roman" w:hAnsi="Times New Roman" w:cs="Times New Roman"/>
          <w:kern w:val="24"/>
          <w:sz w:val="24"/>
          <w:szCs w:val="24"/>
          <w:lang w:eastAsia="ru-RU"/>
        </w:rPr>
        <w:tab/>
      </w:r>
      <w:r w:rsidR="00B278DF" w:rsidRPr="00C50026">
        <w:rPr>
          <w:rFonts w:ascii="Times New Roman" w:eastAsia="Times New Roman" w:hAnsi="Times New Roman" w:cs="Times New Roman"/>
          <w:sz w:val="24"/>
          <w:szCs w:val="24"/>
          <w:lang w:eastAsia="ru-RU"/>
        </w:rPr>
        <w:t>Стороны при исполнении Контракта руководствуются действующим законодательством Российской Федерации</w:t>
      </w:r>
      <w:r w:rsidR="00B278DF" w:rsidRPr="00C50026">
        <w:rPr>
          <w:rFonts w:ascii="Times New Roman" w:eastAsia="Times New Roman" w:hAnsi="Times New Roman" w:cs="Times New Roman"/>
          <w:kern w:val="24"/>
          <w:sz w:val="24"/>
          <w:szCs w:val="24"/>
          <w:lang w:eastAsia="ru-RU"/>
        </w:rPr>
        <w:t>.</w:t>
      </w:r>
    </w:p>
    <w:p w:rsidR="00B278DF" w:rsidRPr="00C50026" w:rsidRDefault="003467B6" w:rsidP="00B278DF">
      <w:pPr>
        <w:widowControl w:val="0"/>
        <w:spacing w:after="0" w:line="240" w:lineRule="auto"/>
        <w:ind w:firstLine="567"/>
        <w:contextualSpacing/>
        <w:jc w:val="both"/>
        <w:rPr>
          <w:rFonts w:ascii="Times New Roman" w:eastAsia="Times New Roman" w:hAnsi="Times New Roman" w:cs="Times New Roman"/>
          <w:kern w:val="24"/>
          <w:sz w:val="24"/>
          <w:szCs w:val="24"/>
          <w:lang w:eastAsia="ru-RU"/>
        </w:rPr>
      </w:pPr>
      <w:r w:rsidRPr="00C50026">
        <w:rPr>
          <w:rFonts w:ascii="Times New Roman" w:eastAsia="Times New Roman" w:hAnsi="Times New Roman" w:cs="Times New Roman"/>
          <w:kern w:val="24"/>
          <w:sz w:val="24"/>
          <w:szCs w:val="24"/>
          <w:lang w:eastAsia="ru-RU"/>
        </w:rPr>
        <w:t>10</w:t>
      </w:r>
      <w:r w:rsidR="00B278DF" w:rsidRPr="00C50026">
        <w:rPr>
          <w:rFonts w:ascii="Times New Roman" w:eastAsia="Times New Roman" w:hAnsi="Times New Roman" w:cs="Times New Roman"/>
          <w:kern w:val="24"/>
          <w:sz w:val="24"/>
          <w:szCs w:val="24"/>
          <w:lang w:eastAsia="ru-RU"/>
        </w:rPr>
        <w:t>.2.</w:t>
      </w:r>
      <w:r w:rsidR="00B278DF" w:rsidRPr="00C50026">
        <w:rPr>
          <w:rFonts w:ascii="Times New Roman" w:eastAsia="Times New Roman" w:hAnsi="Times New Roman" w:cs="Times New Roman"/>
          <w:kern w:val="24"/>
          <w:sz w:val="24"/>
          <w:szCs w:val="24"/>
          <w:lang w:eastAsia="ru-RU"/>
        </w:rPr>
        <w:tab/>
      </w:r>
      <w:r w:rsidR="00B278DF" w:rsidRPr="00C50026">
        <w:rPr>
          <w:rFonts w:ascii="Times New Roman" w:eastAsia="Times New Roman" w:hAnsi="Times New Roman" w:cs="Times New Roman"/>
          <w:sz w:val="24"/>
          <w:szCs w:val="24"/>
          <w:lang w:eastAsia="ru-RU"/>
        </w:rPr>
        <w:t>Стороны обязуются принимать все необходимые меры к тому, чтобы любые спорные вопросы решались путем переговоров. Срок ответа на претензию – 10 (десять) рабочих дней с момента ее получения Стороной.</w:t>
      </w:r>
      <w:r w:rsidR="00B278DF" w:rsidRPr="00C50026">
        <w:rPr>
          <w:rFonts w:ascii="Times New Roman" w:eastAsia="Times New Roman" w:hAnsi="Times New Roman" w:cs="Times New Roman"/>
          <w:kern w:val="24"/>
          <w:sz w:val="24"/>
          <w:szCs w:val="24"/>
          <w:lang w:eastAsia="ru-RU"/>
        </w:rPr>
        <w:t xml:space="preserve"> </w:t>
      </w:r>
    </w:p>
    <w:p w:rsidR="00B278DF" w:rsidRPr="00C50026" w:rsidRDefault="003467B6" w:rsidP="00B278DF">
      <w:pPr>
        <w:widowControl w:val="0"/>
        <w:spacing w:after="0" w:line="240" w:lineRule="auto"/>
        <w:ind w:firstLine="567"/>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kern w:val="24"/>
          <w:sz w:val="24"/>
          <w:szCs w:val="24"/>
          <w:lang w:eastAsia="ru-RU"/>
        </w:rPr>
        <w:t>10</w:t>
      </w:r>
      <w:r w:rsidR="00B278DF" w:rsidRPr="00C50026">
        <w:rPr>
          <w:rFonts w:ascii="Times New Roman" w:eastAsia="Times New Roman" w:hAnsi="Times New Roman" w:cs="Times New Roman"/>
          <w:kern w:val="24"/>
          <w:sz w:val="24"/>
          <w:szCs w:val="24"/>
          <w:lang w:eastAsia="ru-RU"/>
        </w:rPr>
        <w:t>.3.</w:t>
      </w:r>
      <w:r w:rsidR="00B278DF" w:rsidRPr="00C50026">
        <w:rPr>
          <w:rFonts w:ascii="Times New Roman" w:eastAsia="Times New Roman" w:hAnsi="Times New Roman" w:cs="Times New Roman"/>
          <w:sz w:val="24"/>
          <w:szCs w:val="24"/>
          <w:lang w:eastAsia="ru-RU"/>
        </w:rPr>
        <w:tab/>
        <w:t xml:space="preserve">В случае невозможности разрешения разногласий путем переговоров, </w:t>
      </w:r>
      <w:r w:rsidR="00B278DF" w:rsidRPr="00C50026">
        <w:rPr>
          <w:rFonts w:ascii="Times New Roman" w:eastAsia="Times New Roman" w:hAnsi="Times New Roman" w:cs="Times New Roman"/>
          <w:sz w:val="24"/>
          <w:szCs w:val="24"/>
          <w:lang w:eastAsia="ru-RU"/>
        </w:rPr>
        <w:br/>
        <w:t xml:space="preserve">они подлежат рассмотрению в Арбитражном суде города Санкт-Петербурга </w:t>
      </w:r>
      <w:r w:rsidR="00B278DF" w:rsidRPr="00C50026">
        <w:rPr>
          <w:rFonts w:ascii="Times New Roman" w:eastAsia="Times New Roman" w:hAnsi="Times New Roman" w:cs="Times New Roman"/>
          <w:sz w:val="24"/>
          <w:szCs w:val="24"/>
          <w:lang w:eastAsia="ru-RU"/>
        </w:rPr>
        <w:br/>
        <w:t>и Ленинградской области в установленном законодательством порядке.</w:t>
      </w:r>
    </w:p>
    <w:p w:rsidR="00B278DF" w:rsidRPr="00C50026" w:rsidRDefault="00B278DF" w:rsidP="00B278DF">
      <w:pPr>
        <w:widowControl w:val="0"/>
        <w:spacing w:after="0" w:line="240" w:lineRule="auto"/>
        <w:ind w:firstLine="567"/>
        <w:jc w:val="both"/>
        <w:rPr>
          <w:rFonts w:ascii="Times New Roman" w:eastAsia="Times New Roman" w:hAnsi="Times New Roman" w:cs="Times New Roman"/>
          <w:sz w:val="24"/>
          <w:szCs w:val="24"/>
          <w:lang w:eastAsia="ru-RU"/>
        </w:rPr>
      </w:pPr>
    </w:p>
    <w:p w:rsidR="00B278DF" w:rsidRPr="00C50026" w:rsidRDefault="00B278DF" w:rsidP="003467B6">
      <w:pPr>
        <w:widowControl w:val="0"/>
        <w:numPr>
          <w:ilvl w:val="0"/>
          <w:numId w:val="5"/>
        </w:numPr>
        <w:spacing w:after="0" w:line="240" w:lineRule="auto"/>
        <w:ind w:left="0" w:firstLine="0"/>
        <w:jc w:val="center"/>
        <w:rPr>
          <w:rFonts w:ascii="Times New Roman" w:eastAsia="Times New Roman" w:hAnsi="Times New Roman" w:cs="Times New Roman"/>
          <w:b/>
          <w:kern w:val="24"/>
          <w:sz w:val="24"/>
          <w:szCs w:val="24"/>
          <w:lang w:eastAsia="ru-RU"/>
        </w:rPr>
      </w:pPr>
      <w:r w:rsidRPr="00C50026">
        <w:rPr>
          <w:rFonts w:ascii="Times New Roman" w:eastAsia="Times New Roman" w:hAnsi="Times New Roman" w:cs="Times New Roman"/>
          <w:b/>
          <w:kern w:val="24"/>
          <w:sz w:val="24"/>
          <w:szCs w:val="24"/>
          <w:lang w:eastAsia="ru-RU"/>
        </w:rPr>
        <w:t>Действие обстоятельств непреодолимой силы</w:t>
      </w:r>
    </w:p>
    <w:p w:rsidR="00B278DF" w:rsidRPr="00C50026" w:rsidRDefault="00B278DF" w:rsidP="00B278DF">
      <w:pPr>
        <w:widowControl w:val="0"/>
        <w:spacing w:after="0" w:line="240" w:lineRule="auto"/>
        <w:ind w:firstLine="567"/>
        <w:rPr>
          <w:rFonts w:ascii="Times New Roman" w:eastAsia="Times New Roman" w:hAnsi="Times New Roman" w:cs="Times New Roman"/>
          <w:kern w:val="24"/>
          <w:sz w:val="24"/>
          <w:szCs w:val="24"/>
          <w:lang w:eastAsia="ru-RU"/>
        </w:rPr>
      </w:pPr>
    </w:p>
    <w:p w:rsidR="00B278DF" w:rsidRPr="00C50026" w:rsidRDefault="00B278DF" w:rsidP="00B278DF">
      <w:pPr>
        <w:widowControl w:val="0"/>
        <w:spacing w:after="0" w:line="240" w:lineRule="auto"/>
        <w:ind w:firstLine="567"/>
        <w:contextualSpacing/>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1</w:t>
      </w:r>
      <w:r w:rsidR="003467B6" w:rsidRPr="00C50026">
        <w:rPr>
          <w:rFonts w:ascii="Times New Roman" w:eastAsia="Times New Roman" w:hAnsi="Times New Roman" w:cs="Times New Roman"/>
          <w:bCs/>
          <w:iCs/>
          <w:sz w:val="24"/>
          <w:szCs w:val="24"/>
          <w:lang w:eastAsia="ru-RU"/>
        </w:rPr>
        <w:t>1</w:t>
      </w:r>
      <w:r w:rsidRPr="00C50026">
        <w:rPr>
          <w:rFonts w:ascii="Times New Roman" w:eastAsia="Times New Roman" w:hAnsi="Times New Roman" w:cs="Times New Roman"/>
          <w:bCs/>
          <w:iCs/>
          <w:sz w:val="24"/>
          <w:szCs w:val="24"/>
          <w:lang w:eastAsia="ru-RU"/>
        </w:rPr>
        <w:t>.1.</w:t>
      </w:r>
      <w:r w:rsidRPr="00C50026">
        <w:rPr>
          <w:rFonts w:ascii="Times New Roman" w:eastAsia="Times New Roman" w:hAnsi="Times New Roman" w:cs="Times New Roman"/>
          <w:bCs/>
          <w:iCs/>
          <w:sz w:val="24"/>
          <w:szCs w:val="24"/>
          <w:lang w:eastAsia="ru-RU"/>
        </w:rPr>
        <w:tab/>
      </w:r>
      <w:proofErr w:type="gramStart"/>
      <w:r w:rsidRPr="00C50026">
        <w:rPr>
          <w:rFonts w:ascii="Times New Roman" w:eastAsia="Times New Roman" w:hAnsi="Times New Roman" w:cs="Times New Roman"/>
          <w:bCs/>
          <w:iCs/>
          <w:sz w:val="24"/>
          <w:szCs w:val="24"/>
          <w:lang w:eastAsia="ru-RU"/>
        </w:rPr>
        <w:t xml:space="preserve">В случае возникновения обстоятельств непреодолимой силы (землетрясение </w:t>
      </w:r>
      <w:r w:rsidRPr="00C50026">
        <w:rPr>
          <w:rFonts w:ascii="Times New Roman" w:eastAsia="Times New Roman" w:hAnsi="Times New Roman" w:cs="Times New Roman"/>
          <w:bCs/>
          <w:iCs/>
          <w:sz w:val="24"/>
          <w:szCs w:val="24"/>
          <w:lang w:eastAsia="ru-RU"/>
        </w:rPr>
        <w:br/>
        <w:t>и другие природные бедствия), равно как война или военные действия, отсутствие (задержка) бюджетного финансирования, распоряжения и действия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w:t>
      </w:r>
      <w:proofErr w:type="gramEnd"/>
    </w:p>
    <w:p w:rsidR="00B278DF" w:rsidRPr="00C50026" w:rsidRDefault="00B278DF" w:rsidP="00B278DF">
      <w:pPr>
        <w:widowControl w:val="0"/>
        <w:spacing w:after="0" w:line="240" w:lineRule="auto"/>
        <w:ind w:firstLine="567"/>
        <w:contextualSpacing/>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1</w:t>
      </w:r>
      <w:r w:rsidR="003467B6" w:rsidRPr="00C50026">
        <w:rPr>
          <w:rFonts w:ascii="Times New Roman" w:eastAsia="Times New Roman" w:hAnsi="Times New Roman" w:cs="Times New Roman"/>
          <w:bCs/>
          <w:iCs/>
          <w:sz w:val="24"/>
          <w:szCs w:val="24"/>
          <w:lang w:eastAsia="ru-RU"/>
        </w:rPr>
        <w:t>1</w:t>
      </w:r>
      <w:r w:rsidRPr="00C50026">
        <w:rPr>
          <w:rFonts w:ascii="Times New Roman" w:eastAsia="Times New Roman" w:hAnsi="Times New Roman" w:cs="Times New Roman"/>
          <w:bCs/>
          <w:iCs/>
          <w:sz w:val="24"/>
          <w:szCs w:val="24"/>
          <w:lang w:eastAsia="ru-RU"/>
        </w:rPr>
        <w:t>.2.</w:t>
      </w:r>
      <w:r w:rsidRPr="00C50026">
        <w:rPr>
          <w:rFonts w:ascii="Times New Roman" w:eastAsia="Times New Roman" w:hAnsi="Times New Roman" w:cs="Times New Roman"/>
          <w:bCs/>
          <w:iCs/>
          <w:sz w:val="24"/>
          <w:szCs w:val="24"/>
          <w:lang w:eastAsia="ru-RU"/>
        </w:rPr>
        <w:tab/>
        <w:t>Сторона незамедлительно извещает другую Сторону о начале и окончании действия обстоятельств непреодолимой силы, препятствующих исполнению Контракта.</w:t>
      </w:r>
    </w:p>
    <w:p w:rsidR="00B278DF" w:rsidRPr="00C50026" w:rsidRDefault="00B278DF" w:rsidP="00B278DF">
      <w:pPr>
        <w:widowControl w:val="0"/>
        <w:spacing w:after="0" w:line="240" w:lineRule="auto"/>
        <w:ind w:firstLine="567"/>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1</w:t>
      </w:r>
      <w:r w:rsidR="003467B6" w:rsidRPr="00C50026">
        <w:rPr>
          <w:rFonts w:ascii="Times New Roman" w:eastAsia="Times New Roman" w:hAnsi="Times New Roman" w:cs="Times New Roman"/>
          <w:bCs/>
          <w:iCs/>
          <w:sz w:val="24"/>
          <w:szCs w:val="24"/>
          <w:lang w:eastAsia="ru-RU"/>
        </w:rPr>
        <w:t>1</w:t>
      </w:r>
      <w:r w:rsidRPr="00C50026">
        <w:rPr>
          <w:rFonts w:ascii="Times New Roman" w:eastAsia="Times New Roman" w:hAnsi="Times New Roman" w:cs="Times New Roman"/>
          <w:bCs/>
          <w:iCs/>
          <w:sz w:val="24"/>
          <w:szCs w:val="24"/>
          <w:lang w:eastAsia="ru-RU"/>
        </w:rPr>
        <w:t>.3.</w:t>
      </w:r>
      <w:r w:rsidRPr="00C50026">
        <w:rPr>
          <w:rFonts w:ascii="Times New Roman" w:eastAsia="Times New Roman" w:hAnsi="Times New Roman" w:cs="Times New Roman"/>
          <w:bCs/>
          <w:iCs/>
          <w:sz w:val="24"/>
          <w:szCs w:val="24"/>
          <w:lang w:eastAsia="ru-RU"/>
        </w:rPr>
        <w:tab/>
        <w:t xml:space="preserve">Обязанность доказать наличие обстоятельств непреодолимой силы лежит </w:t>
      </w:r>
      <w:r w:rsidRPr="00C50026">
        <w:rPr>
          <w:rFonts w:ascii="Times New Roman" w:eastAsia="Times New Roman" w:hAnsi="Times New Roman" w:cs="Times New Roman"/>
          <w:bCs/>
          <w:iCs/>
          <w:sz w:val="24"/>
          <w:szCs w:val="24"/>
          <w:lang w:eastAsia="ru-RU"/>
        </w:rPr>
        <w:br/>
        <w:t>на Стороне, не выполнившей свои обязательства.</w:t>
      </w:r>
    </w:p>
    <w:p w:rsidR="00B278DF" w:rsidRPr="00C50026" w:rsidRDefault="00B278DF" w:rsidP="00B278DF">
      <w:pPr>
        <w:widowControl w:val="0"/>
        <w:spacing w:after="0" w:line="240" w:lineRule="auto"/>
        <w:ind w:firstLine="567"/>
        <w:jc w:val="both"/>
        <w:rPr>
          <w:rFonts w:ascii="Times New Roman" w:eastAsia="Times New Roman" w:hAnsi="Times New Roman" w:cs="Times New Roman"/>
          <w:bCs/>
          <w:iCs/>
          <w:sz w:val="24"/>
          <w:szCs w:val="24"/>
          <w:lang w:eastAsia="ru-RU"/>
        </w:rPr>
      </w:pPr>
    </w:p>
    <w:p w:rsidR="00B278DF" w:rsidRPr="00C50026" w:rsidRDefault="00B278DF" w:rsidP="003467B6">
      <w:pPr>
        <w:widowControl w:val="0"/>
        <w:numPr>
          <w:ilvl w:val="0"/>
          <w:numId w:val="5"/>
        </w:numPr>
        <w:tabs>
          <w:tab w:val="left" w:pos="0"/>
        </w:tabs>
        <w:spacing w:after="0" w:line="240" w:lineRule="auto"/>
        <w:ind w:left="0" w:firstLine="0"/>
        <w:jc w:val="center"/>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Требования к гарантийным обязательствам</w:t>
      </w:r>
    </w:p>
    <w:p w:rsidR="00DA50BE" w:rsidRPr="00C50026" w:rsidRDefault="0003019B" w:rsidP="00DA50B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bCs/>
          <w:iCs/>
          <w:sz w:val="24"/>
          <w:szCs w:val="24"/>
          <w:lang w:eastAsia="ru-RU"/>
        </w:rPr>
        <w:t>12.1.</w:t>
      </w:r>
      <w:r w:rsidRPr="00C50026">
        <w:rPr>
          <w:rFonts w:ascii="Times New Roman" w:eastAsia="Times New Roman" w:hAnsi="Times New Roman" w:cs="Times New Roman"/>
          <w:bCs/>
          <w:iCs/>
          <w:sz w:val="24"/>
          <w:szCs w:val="24"/>
          <w:lang w:eastAsia="ru-RU"/>
        </w:rPr>
        <w:tab/>
        <w:t>Гарантийный срок на поставляемый товар: 12 (двенадцать) месяцев со дня подписания Заказчиком акта приема-передачи товара,</w:t>
      </w:r>
      <w:r w:rsidRPr="00C50026">
        <w:rPr>
          <w:rFonts w:ascii="Times New Roman" w:eastAsia="Times New Roman" w:hAnsi="Times New Roman" w:cs="Times New Roman"/>
          <w:sz w:val="24"/>
          <w:szCs w:val="24"/>
          <w:lang w:eastAsia="ru-RU"/>
        </w:rPr>
        <w:t xml:space="preserve"> но не менее срока, установленного производителем товара. </w:t>
      </w:r>
      <w:r w:rsidR="00FA0E5A" w:rsidRPr="00C50026">
        <w:rPr>
          <w:rFonts w:ascii="Times New Roman" w:eastAsia="Times New Roman" w:hAnsi="Times New Roman" w:cs="Calibri"/>
          <w:sz w:val="24"/>
          <w:szCs w:val="24"/>
          <w:lang w:eastAsia="ru-RU"/>
        </w:rPr>
        <w:t>Предоставление гарантии осуществляется вместе с поставкой товара.</w:t>
      </w:r>
      <w:r w:rsidR="00DA50BE" w:rsidRPr="00C50026">
        <w:rPr>
          <w:rFonts w:ascii="Times New Roman" w:eastAsia="Times New Roman" w:hAnsi="Times New Roman" w:cs="Times New Roman"/>
          <w:sz w:val="24"/>
          <w:szCs w:val="24"/>
          <w:lang w:eastAsia="ru-RU"/>
        </w:rPr>
        <w:t xml:space="preserve"> Все сопутствующие гарантийному обслуживанию мероприятия (доставка, погрузка, разгрузка) осуществляются силами и за счет Поставщика.</w:t>
      </w:r>
    </w:p>
    <w:p w:rsidR="00FA0E5A" w:rsidRPr="00C50026" w:rsidRDefault="00FA0E5A" w:rsidP="00FA0E5A">
      <w:pPr>
        <w:widowControl w:val="0"/>
        <w:autoSpaceDE w:val="0"/>
        <w:autoSpaceDN w:val="0"/>
        <w:spacing w:after="0" w:line="240" w:lineRule="auto"/>
        <w:ind w:firstLine="709"/>
        <w:jc w:val="both"/>
        <w:rPr>
          <w:rFonts w:ascii="Times New Roman" w:eastAsia="Times New Roman" w:hAnsi="Times New Roman" w:cs="Calibri"/>
          <w:sz w:val="24"/>
          <w:szCs w:val="24"/>
          <w:lang w:eastAsia="ru-RU"/>
        </w:rPr>
      </w:pPr>
    </w:p>
    <w:p w:rsidR="0003019B" w:rsidRPr="00C50026" w:rsidRDefault="0003019B" w:rsidP="0003019B">
      <w:pPr>
        <w:spacing w:after="0" w:line="240" w:lineRule="auto"/>
        <w:jc w:val="both"/>
        <w:rPr>
          <w:rFonts w:ascii="Times New Roman" w:eastAsia="Times New Roman" w:hAnsi="Times New Roman" w:cs="Times New Roman"/>
          <w:sz w:val="24"/>
          <w:szCs w:val="24"/>
          <w:lang w:eastAsia="ru-RU"/>
        </w:rPr>
      </w:pPr>
    </w:p>
    <w:p w:rsidR="0003019B" w:rsidRPr="00C50026" w:rsidRDefault="0003019B" w:rsidP="0003019B">
      <w:pPr>
        <w:spacing w:after="0" w:line="240" w:lineRule="auto"/>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lastRenderedPageBreak/>
        <w:t>12.2.</w:t>
      </w:r>
      <w:r w:rsidRPr="00C50026">
        <w:rPr>
          <w:rFonts w:ascii="Times New Roman" w:eastAsia="Times New Roman" w:hAnsi="Times New Roman" w:cs="Times New Roman"/>
          <w:bCs/>
          <w:iCs/>
          <w:sz w:val="24"/>
          <w:szCs w:val="24"/>
          <w:lang w:eastAsia="ru-RU"/>
        </w:rPr>
        <w:tab/>
        <w:t>Объем предоставления гарантии качества на товар: в полном объеме на весь товар, предусмотренный Контрактом.</w:t>
      </w:r>
    </w:p>
    <w:p w:rsidR="0003019B" w:rsidRPr="00C50026" w:rsidRDefault="0003019B" w:rsidP="0003019B">
      <w:pPr>
        <w:widowControl w:val="0"/>
        <w:tabs>
          <w:tab w:val="left" w:pos="1276"/>
        </w:tabs>
        <w:spacing w:after="0" w:line="240" w:lineRule="auto"/>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12.2.1.</w:t>
      </w:r>
      <w:r w:rsidRPr="00C50026">
        <w:rPr>
          <w:rFonts w:ascii="Times New Roman" w:eastAsia="Times New Roman" w:hAnsi="Times New Roman" w:cs="Times New Roman"/>
          <w:bCs/>
          <w:iCs/>
          <w:sz w:val="24"/>
          <w:szCs w:val="24"/>
          <w:lang w:eastAsia="ru-RU"/>
        </w:rPr>
        <w:tab/>
        <w:t xml:space="preserve">Поставщик несет ответственность за недостатки товара, обнаруженные </w:t>
      </w:r>
      <w:r w:rsidRPr="00C50026">
        <w:rPr>
          <w:rFonts w:ascii="Times New Roman" w:eastAsia="Times New Roman" w:hAnsi="Times New Roman" w:cs="Times New Roman"/>
          <w:bCs/>
          <w:iCs/>
          <w:sz w:val="24"/>
          <w:szCs w:val="24"/>
          <w:lang w:eastAsia="ru-RU"/>
        </w:rPr>
        <w:br/>
        <w:t>в пределах гарантийного срока, установленного условиями Контракта, с момента подписания акта приема-передачи товара, если не докажет, что они произошли вследствие нормального износа товара, неправильной его эксплуатации. В случае обнаружения в течение гарантийного срока недостатков товара Заказчик вправе потребовать от Поставщика безвозмездно устранить недостатки товара в срок, установленный Заказчиком, а Поставщик обязан за свой счет и своими силами устранить недостатки товара либо заменить некачественный товар в срок, установленный Заказчиком.</w:t>
      </w:r>
    </w:p>
    <w:p w:rsidR="0003019B" w:rsidRPr="00C50026" w:rsidRDefault="0003019B" w:rsidP="0003019B">
      <w:pPr>
        <w:widowControl w:val="0"/>
        <w:tabs>
          <w:tab w:val="left" w:pos="1276"/>
        </w:tabs>
        <w:spacing w:after="0" w:line="240" w:lineRule="auto"/>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12.2.2.</w:t>
      </w:r>
      <w:r w:rsidRPr="00C50026">
        <w:rPr>
          <w:rFonts w:ascii="Times New Roman" w:eastAsia="Times New Roman" w:hAnsi="Times New Roman" w:cs="Times New Roman"/>
          <w:bCs/>
          <w:iCs/>
          <w:sz w:val="24"/>
          <w:szCs w:val="24"/>
          <w:lang w:eastAsia="ru-RU"/>
        </w:rPr>
        <w:tab/>
        <w:t xml:space="preserve">Требования, связанные с недостатками поставленного товара по качеству, могут быть предъявлены Заказчиком в течение гарантийного срока, установленного </w:t>
      </w:r>
      <w:r w:rsidRPr="00C50026">
        <w:rPr>
          <w:rFonts w:ascii="Times New Roman" w:eastAsia="Times New Roman" w:hAnsi="Times New Roman" w:cs="Times New Roman"/>
          <w:bCs/>
          <w:iCs/>
          <w:sz w:val="24"/>
          <w:szCs w:val="24"/>
          <w:lang w:eastAsia="ru-RU"/>
        </w:rPr>
        <w:br/>
        <w:t>на данный товар пунктом 12.1 Контракта.</w:t>
      </w:r>
    </w:p>
    <w:p w:rsidR="0003019B" w:rsidRPr="00C50026" w:rsidRDefault="0003019B" w:rsidP="0003019B">
      <w:pPr>
        <w:widowControl w:val="0"/>
        <w:tabs>
          <w:tab w:val="left" w:pos="1276"/>
        </w:tabs>
        <w:spacing w:after="0" w:line="240" w:lineRule="auto"/>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12.2.3.</w:t>
      </w:r>
      <w:r w:rsidRPr="00C50026">
        <w:rPr>
          <w:rFonts w:ascii="Times New Roman" w:eastAsia="Times New Roman" w:hAnsi="Times New Roman" w:cs="Times New Roman"/>
          <w:bCs/>
          <w:iCs/>
          <w:sz w:val="24"/>
          <w:szCs w:val="24"/>
          <w:lang w:eastAsia="ru-RU"/>
        </w:rPr>
        <w:tab/>
        <w:t>Действие гарантийного срока продлевается эквивалентно времени, прошедшему со дня письменного уведомления Заказчиком об обнаружении недостатков, до письменного уведомления Поставщика об их устранении.</w:t>
      </w:r>
    </w:p>
    <w:p w:rsidR="0003019B" w:rsidRPr="00C50026" w:rsidRDefault="0003019B" w:rsidP="0003019B">
      <w:pPr>
        <w:widowControl w:val="0"/>
        <w:tabs>
          <w:tab w:val="left" w:pos="1276"/>
        </w:tabs>
        <w:spacing w:after="0" w:line="240" w:lineRule="auto"/>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12.2.4.</w:t>
      </w:r>
      <w:r w:rsidRPr="00C50026">
        <w:rPr>
          <w:rFonts w:ascii="Times New Roman" w:eastAsia="Times New Roman" w:hAnsi="Times New Roman" w:cs="Times New Roman"/>
          <w:bCs/>
          <w:iCs/>
          <w:sz w:val="24"/>
          <w:szCs w:val="24"/>
          <w:lang w:eastAsia="ru-RU"/>
        </w:rPr>
        <w:tab/>
        <w:t>Течение гарантийного срока прерывается на все время устранения недостатков, за которые отвечает Поставщик.</w:t>
      </w:r>
    </w:p>
    <w:p w:rsidR="0022136C" w:rsidRPr="00C50026" w:rsidRDefault="0022136C" w:rsidP="0003019B">
      <w:pPr>
        <w:widowControl w:val="0"/>
        <w:tabs>
          <w:tab w:val="left" w:pos="1276"/>
        </w:tabs>
        <w:spacing w:after="0" w:line="240" w:lineRule="auto"/>
        <w:jc w:val="both"/>
        <w:rPr>
          <w:rFonts w:ascii="Times New Roman" w:eastAsia="Times New Roman" w:hAnsi="Times New Roman" w:cs="Times New Roman"/>
          <w:bCs/>
          <w:iCs/>
          <w:sz w:val="24"/>
          <w:szCs w:val="24"/>
          <w:lang w:eastAsia="ru-RU"/>
        </w:rPr>
      </w:pPr>
    </w:p>
    <w:p w:rsidR="00B278DF" w:rsidRPr="00C50026" w:rsidRDefault="00B278DF" w:rsidP="003467B6">
      <w:pPr>
        <w:widowControl w:val="0"/>
        <w:numPr>
          <w:ilvl w:val="0"/>
          <w:numId w:val="5"/>
        </w:numPr>
        <w:spacing w:after="0" w:line="240" w:lineRule="auto"/>
        <w:ind w:left="0" w:firstLine="0"/>
        <w:jc w:val="center"/>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Требования к качеству и безопасности товара</w:t>
      </w:r>
    </w:p>
    <w:p w:rsidR="00B278DF" w:rsidRPr="00C50026" w:rsidRDefault="00B278DF" w:rsidP="00B278DF">
      <w:pPr>
        <w:widowControl w:val="0"/>
        <w:spacing w:after="0" w:line="240" w:lineRule="auto"/>
        <w:ind w:left="1440"/>
        <w:rPr>
          <w:rFonts w:ascii="Times New Roman" w:eastAsia="Times New Roman" w:hAnsi="Times New Roman" w:cs="Times New Roman"/>
          <w:sz w:val="24"/>
          <w:szCs w:val="24"/>
          <w:lang w:eastAsia="ru-RU"/>
        </w:rPr>
      </w:pPr>
    </w:p>
    <w:p w:rsidR="00901185" w:rsidRPr="00C50026" w:rsidRDefault="00D86406" w:rsidP="008D376C">
      <w:pPr>
        <w:spacing w:after="0" w:line="0" w:lineRule="atLeast"/>
        <w:ind w:firstLine="708"/>
        <w:rPr>
          <w:rFonts w:ascii="Times New Roman" w:eastAsia="Times New Roman" w:hAnsi="Times New Roman" w:cs="Times New Roman"/>
          <w:sz w:val="24"/>
          <w:szCs w:val="24"/>
          <w:lang w:eastAsia="ru-RU"/>
        </w:rPr>
      </w:pPr>
      <w:r w:rsidRPr="00C50026">
        <w:rPr>
          <w:rFonts w:ascii="Times New Roman" w:hAnsi="Times New Roman" w:cs="Times New Roman"/>
          <w:sz w:val="24"/>
          <w:szCs w:val="24"/>
        </w:rPr>
        <w:t xml:space="preserve">13.1. </w:t>
      </w:r>
      <w:r w:rsidR="00A82E85" w:rsidRPr="00C50026">
        <w:rPr>
          <w:rFonts w:ascii="Times New Roman" w:hAnsi="Times New Roman" w:cs="Times New Roman"/>
          <w:bCs/>
          <w:sz w:val="24"/>
          <w:szCs w:val="24"/>
        </w:rPr>
        <w:t xml:space="preserve">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в том числе </w:t>
      </w:r>
      <w:r w:rsidR="00901185" w:rsidRPr="00C50026">
        <w:rPr>
          <w:rFonts w:ascii="Times New Roman" w:hAnsi="Times New Roman" w:cs="Times New Roman"/>
          <w:sz w:val="24"/>
          <w:szCs w:val="24"/>
        </w:rPr>
        <w:t>ТУ производителя и ГОСТ.</w:t>
      </w:r>
      <w:r w:rsidR="00DB38B5" w:rsidRPr="00C50026">
        <w:rPr>
          <w:rFonts w:ascii="Times New Roman" w:hAnsi="Times New Roman" w:cs="Times New Roman"/>
          <w:sz w:val="24"/>
          <w:szCs w:val="24"/>
        </w:rPr>
        <w:t xml:space="preserve"> </w:t>
      </w:r>
    </w:p>
    <w:p w:rsidR="008D376C" w:rsidRPr="00C50026" w:rsidRDefault="003E7B97" w:rsidP="008D376C">
      <w:pPr>
        <w:ind w:firstLine="708"/>
        <w:jc w:val="both"/>
        <w:rPr>
          <w:rFonts w:ascii="Times New Roman" w:hAnsi="Times New Roman" w:cs="Times New Roman"/>
          <w:sz w:val="24"/>
          <w:szCs w:val="24"/>
        </w:rPr>
      </w:pPr>
      <w:r w:rsidRPr="00C50026">
        <w:rPr>
          <w:rFonts w:ascii="Times New Roman" w:hAnsi="Times New Roman" w:cs="Times New Roman"/>
          <w:sz w:val="24"/>
          <w:szCs w:val="24"/>
        </w:rPr>
        <w:t xml:space="preserve">13.2. </w:t>
      </w:r>
      <w:proofErr w:type="gramStart"/>
      <w:r w:rsidR="008D376C" w:rsidRPr="00C50026">
        <w:rPr>
          <w:rFonts w:ascii="Times New Roman" w:hAnsi="Times New Roman" w:cs="Times New Roman"/>
          <w:sz w:val="24"/>
          <w:szCs w:val="24"/>
        </w:rPr>
        <w:t>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w:t>
      </w:r>
      <w:proofErr w:type="gramEnd"/>
      <w:r w:rsidR="008D376C" w:rsidRPr="00C50026">
        <w:rPr>
          <w:rFonts w:ascii="Times New Roman" w:hAnsi="Times New Roman" w:cs="Times New Roman"/>
          <w:sz w:val="24"/>
          <w:szCs w:val="24"/>
        </w:rPr>
        <w:t xml:space="preserve"> Все сопровождающие документы должны быть на русском языке.</w:t>
      </w:r>
    </w:p>
    <w:p w:rsidR="003E7B97" w:rsidRPr="00C50026" w:rsidRDefault="003E7B97" w:rsidP="00D86406">
      <w:pPr>
        <w:tabs>
          <w:tab w:val="left" w:pos="10009"/>
        </w:tabs>
        <w:suppressAutoHyphens/>
        <w:spacing w:after="0" w:line="0" w:lineRule="atLeast"/>
        <w:ind w:firstLine="567"/>
        <w:jc w:val="both"/>
        <w:rPr>
          <w:rFonts w:ascii="Times New Roman" w:hAnsi="Times New Roman" w:cs="Times New Roman"/>
          <w:sz w:val="28"/>
          <w:szCs w:val="28"/>
        </w:rPr>
      </w:pPr>
    </w:p>
    <w:p w:rsidR="00B278DF" w:rsidRPr="00C50026" w:rsidRDefault="00B278DF" w:rsidP="003467B6">
      <w:pPr>
        <w:widowControl w:val="0"/>
        <w:numPr>
          <w:ilvl w:val="0"/>
          <w:numId w:val="5"/>
        </w:numPr>
        <w:shd w:val="clear" w:color="auto" w:fill="FFFFFF"/>
        <w:tabs>
          <w:tab w:val="left" w:pos="0"/>
        </w:tabs>
        <w:autoSpaceDE w:val="0"/>
        <w:autoSpaceDN w:val="0"/>
        <w:adjustRightInd w:val="0"/>
        <w:spacing w:after="0" w:line="240" w:lineRule="auto"/>
        <w:ind w:left="0" w:firstLine="0"/>
        <w:jc w:val="center"/>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Прочие условия</w:t>
      </w:r>
    </w:p>
    <w:p w:rsidR="00B278DF" w:rsidRPr="00C50026" w:rsidRDefault="00B278DF" w:rsidP="00B278DF">
      <w:pPr>
        <w:widowControl w:val="0"/>
        <w:spacing w:after="0" w:line="240" w:lineRule="auto"/>
        <w:ind w:firstLine="567"/>
        <w:contextualSpacing/>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1</w:t>
      </w:r>
      <w:r w:rsidR="00EA7D53" w:rsidRPr="00C50026">
        <w:rPr>
          <w:rFonts w:ascii="Times New Roman" w:eastAsia="Times New Roman" w:hAnsi="Times New Roman" w:cs="Times New Roman"/>
          <w:bCs/>
          <w:iCs/>
          <w:sz w:val="24"/>
          <w:szCs w:val="24"/>
          <w:lang w:eastAsia="ru-RU"/>
        </w:rPr>
        <w:t>4</w:t>
      </w:r>
      <w:r w:rsidRPr="00C50026">
        <w:rPr>
          <w:rFonts w:ascii="Times New Roman" w:eastAsia="Times New Roman" w:hAnsi="Times New Roman" w:cs="Times New Roman"/>
          <w:bCs/>
          <w:iCs/>
          <w:sz w:val="24"/>
          <w:szCs w:val="24"/>
          <w:lang w:eastAsia="ru-RU"/>
        </w:rPr>
        <w:t>.1.</w:t>
      </w:r>
      <w:r w:rsidRPr="00C50026">
        <w:rPr>
          <w:rFonts w:ascii="Times New Roman" w:eastAsia="Times New Roman" w:hAnsi="Times New Roman" w:cs="Times New Roman"/>
          <w:bCs/>
          <w:iCs/>
          <w:sz w:val="24"/>
          <w:szCs w:val="24"/>
          <w:lang w:eastAsia="ru-RU"/>
        </w:rPr>
        <w:tab/>
        <w:t>В случае ликвидации Поставщика или проведения в отношении него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него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B278DF" w:rsidRPr="00C50026" w:rsidRDefault="00B278DF" w:rsidP="00B278DF">
      <w:pPr>
        <w:widowControl w:val="0"/>
        <w:spacing w:after="0" w:line="240" w:lineRule="auto"/>
        <w:ind w:firstLine="567"/>
        <w:contextualSpacing/>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1</w:t>
      </w:r>
      <w:r w:rsidR="00EA7D53" w:rsidRPr="00C50026">
        <w:rPr>
          <w:rFonts w:ascii="Times New Roman" w:eastAsia="Times New Roman" w:hAnsi="Times New Roman" w:cs="Times New Roman"/>
          <w:bCs/>
          <w:iCs/>
          <w:sz w:val="24"/>
          <w:szCs w:val="24"/>
          <w:lang w:eastAsia="ru-RU"/>
        </w:rPr>
        <w:t>4</w:t>
      </w:r>
      <w:r w:rsidRPr="00C50026">
        <w:rPr>
          <w:rFonts w:ascii="Times New Roman" w:eastAsia="Times New Roman" w:hAnsi="Times New Roman" w:cs="Times New Roman"/>
          <w:bCs/>
          <w:iCs/>
          <w:sz w:val="24"/>
          <w:szCs w:val="24"/>
          <w:lang w:eastAsia="ru-RU"/>
        </w:rPr>
        <w:t>.2.</w:t>
      </w:r>
      <w:r w:rsidRPr="00C50026">
        <w:rPr>
          <w:rFonts w:ascii="Times New Roman" w:eastAsia="Times New Roman" w:hAnsi="Times New Roman" w:cs="Times New Roman"/>
          <w:bCs/>
          <w:iCs/>
          <w:sz w:val="24"/>
          <w:szCs w:val="24"/>
          <w:lang w:eastAsia="ru-RU"/>
        </w:rPr>
        <w:tab/>
        <w:t>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Поставщика возможности поставки товара, Поставщик обязан письменно уведомить Заказчика о таких обстоятельствах не позднее 1 (одного) рабочего дня со дня возникновения данного обстоятельства.</w:t>
      </w:r>
    </w:p>
    <w:p w:rsidR="00B278DF" w:rsidRPr="00C50026" w:rsidRDefault="00B278DF" w:rsidP="00B278DF">
      <w:pPr>
        <w:widowControl w:val="0"/>
        <w:spacing w:after="0" w:line="240" w:lineRule="auto"/>
        <w:ind w:firstLine="567"/>
        <w:contextualSpacing/>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1</w:t>
      </w:r>
      <w:r w:rsidR="00EA7D53" w:rsidRPr="00C50026">
        <w:rPr>
          <w:rFonts w:ascii="Times New Roman" w:eastAsia="Times New Roman" w:hAnsi="Times New Roman" w:cs="Times New Roman"/>
          <w:bCs/>
          <w:iCs/>
          <w:sz w:val="24"/>
          <w:szCs w:val="24"/>
          <w:lang w:eastAsia="ru-RU"/>
        </w:rPr>
        <w:t>4</w:t>
      </w:r>
      <w:r w:rsidRPr="00C50026">
        <w:rPr>
          <w:rFonts w:ascii="Times New Roman" w:eastAsia="Times New Roman" w:hAnsi="Times New Roman" w:cs="Times New Roman"/>
          <w:bCs/>
          <w:iCs/>
          <w:sz w:val="24"/>
          <w:szCs w:val="24"/>
          <w:lang w:eastAsia="ru-RU"/>
        </w:rPr>
        <w:t>.3.</w:t>
      </w:r>
      <w:r w:rsidRPr="00C50026">
        <w:rPr>
          <w:rFonts w:ascii="Times New Roman" w:eastAsia="Times New Roman" w:hAnsi="Times New Roman" w:cs="Times New Roman"/>
          <w:bCs/>
          <w:iCs/>
          <w:sz w:val="24"/>
          <w:szCs w:val="24"/>
          <w:lang w:eastAsia="ru-RU"/>
        </w:rPr>
        <w:tab/>
        <w:t xml:space="preserve">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w:t>
      </w:r>
      <w:r w:rsidRPr="00C50026">
        <w:rPr>
          <w:rFonts w:ascii="Times New Roman" w:eastAsia="Times New Roman" w:hAnsi="Times New Roman" w:cs="Times New Roman"/>
          <w:bCs/>
          <w:iCs/>
          <w:sz w:val="24"/>
          <w:szCs w:val="24"/>
          <w:lang w:eastAsia="ru-RU"/>
        </w:rPr>
        <w:br/>
        <w:t>1 (одного) рабочего дня со дня принятия решения о приостановлении деятельности Поставщика.</w:t>
      </w:r>
    </w:p>
    <w:p w:rsidR="00B278DF" w:rsidRPr="00C50026" w:rsidRDefault="00B278DF" w:rsidP="00B278DF">
      <w:pPr>
        <w:widowControl w:val="0"/>
        <w:spacing w:after="0" w:line="240" w:lineRule="auto"/>
        <w:ind w:firstLine="567"/>
        <w:contextualSpacing/>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1</w:t>
      </w:r>
      <w:r w:rsidR="00EA7D53" w:rsidRPr="00C50026">
        <w:rPr>
          <w:rFonts w:ascii="Times New Roman" w:eastAsia="Times New Roman" w:hAnsi="Times New Roman" w:cs="Times New Roman"/>
          <w:bCs/>
          <w:iCs/>
          <w:sz w:val="24"/>
          <w:szCs w:val="24"/>
          <w:lang w:eastAsia="ru-RU"/>
        </w:rPr>
        <w:t>4</w:t>
      </w:r>
      <w:r w:rsidRPr="00C50026">
        <w:rPr>
          <w:rFonts w:ascii="Times New Roman" w:eastAsia="Times New Roman" w:hAnsi="Times New Roman" w:cs="Times New Roman"/>
          <w:bCs/>
          <w:iCs/>
          <w:sz w:val="24"/>
          <w:szCs w:val="24"/>
          <w:lang w:eastAsia="ru-RU"/>
        </w:rPr>
        <w:t>.4.</w:t>
      </w:r>
      <w:r w:rsidRPr="00C50026">
        <w:rPr>
          <w:rFonts w:ascii="Times New Roman" w:eastAsia="Times New Roman" w:hAnsi="Times New Roman" w:cs="Times New Roman"/>
          <w:bCs/>
          <w:iCs/>
          <w:sz w:val="24"/>
          <w:szCs w:val="24"/>
          <w:lang w:eastAsia="ru-RU"/>
        </w:rPr>
        <w:tab/>
        <w:t>В случае наложения государственными органами в установленном порядке других ограничений, лишающих Поставщика возможности поставки товара, Поставщик обязан письменно уведомить Заказчика о таких обстоятельствах не позднее 1 (одного) рабочего дня со дня их возникновения.</w:t>
      </w:r>
    </w:p>
    <w:p w:rsidR="00B278DF" w:rsidRPr="00C50026" w:rsidRDefault="00B278DF" w:rsidP="00B278DF">
      <w:pPr>
        <w:widowControl w:val="0"/>
        <w:spacing w:after="0" w:line="240" w:lineRule="auto"/>
        <w:ind w:firstLine="567"/>
        <w:contextualSpacing/>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1</w:t>
      </w:r>
      <w:r w:rsidR="00EA7D53" w:rsidRPr="00C50026">
        <w:rPr>
          <w:rFonts w:ascii="Times New Roman" w:eastAsia="Times New Roman" w:hAnsi="Times New Roman" w:cs="Times New Roman"/>
          <w:bCs/>
          <w:iCs/>
          <w:sz w:val="24"/>
          <w:szCs w:val="24"/>
          <w:lang w:eastAsia="ru-RU"/>
        </w:rPr>
        <w:t>4</w:t>
      </w:r>
      <w:r w:rsidRPr="00C50026">
        <w:rPr>
          <w:rFonts w:ascii="Times New Roman" w:eastAsia="Times New Roman" w:hAnsi="Times New Roman" w:cs="Times New Roman"/>
          <w:bCs/>
          <w:iCs/>
          <w:sz w:val="24"/>
          <w:szCs w:val="24"/>
          <w:lang w:eastAsia="ru-RU"/>
        </w:rPr>
        <w:t>.5.</w:t>
      </w:r>
      <w:r w:rsidRPr="00C50026">
        <w:rPr>
          <w:rFonts w:ascii="Times New Roman" w:eastAsia="Times New Roman" w:hAnsi="Times New Roman" w:cs="Times New Roman"/>
          <w:bCs/>
          <w:iCs/>
          <w:sz w:val="24"/>
          <w:szCs w:val="24"/>
          <w:lang w:eastAsia="ru-RU"/>
        </w:rPr>
        <w:tab/>
        <w:t xml:space="preserve">В случае начала реорганизации Поставщика, он обязан письменно уведомить </w:t>
      </w:r>
      <w:r w:rsidRPr="00C50026">
        <w:rPr>
          <w:rFonts w:ascii="Times New Roman" w:eastAsia="Times New Roman" w:hAnsi="Times New Roman" w:cs="Times New Roman"/>
          <w:bCs/>
          <w:iCs/>
          <w:sz w:val="24"/>
          <w:szCs w:val="24"/>
          <w:lang w:eastAsia="ru-RU"/>
        </w:rPr>
        <w:lastRenderedPageBreak/>
        <w:t>Заказчика о начале своей реорганизации не позднее 1 (одного) рабочего дня со дня принятия решения о его реорганизации.</w:t>
      </w:r>
    </w:p>
    <w:p w:rsidR="00B278DF" w:rsidRPr="00C50026" w:rsidRDefault="00B278DF" w:rsidP="00B278DF">
      <w:pPr>
        <w:widowControl w:val="0"/>
        <w:spacing w:after="0" w:line="240" w:lineRule="auto"/>
        <w:ind w:firstLine="567"/>
        <w:contextualSpacing/>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1</w:t>
      </w:r>
      <w:r w:rsidR="00EA7D53" w:rsidRPr="00C50026">
        <w:rPr>
          <w:rFonts w:ascii="Times New Roman" w:eastAsia="Times New Roman" w:hAnsi="Times New Roman" w:cs="Times New Roman"/>
          <w:bCs/>
          <w:iCs/>
          <w:sz w:val="24"/>
          <w:szCs w:val="24"/>
          <w:lang w:eastAsia="ru-RU"/>
        </w:rPr>
        <w:t>4</w:t>
      </w:r>
      <w:r w:rsidRPr="00C50026">
        <w:rPr>
          <w:rFonts w:ascii="Times New Roman" w:eastAsia="Times New Roman" w:hAnsi="Times New Roman" w:cs="Times New Roman"/>
          <w:bCs/>
          <w:iCs/>
          <w:sz w:val="24"/>
          <w:szCs w:val="24"/>
          <w:lang w:eastAsia="ru-RU"/>
        </w:rPr>
        <w:t>.6.</w:t>
      </w:r>
      <w:r w:rsidRPr="00C50026">
        <w:rPr>
          <w:rFonts w:ascii="Times New Roman" w:eastAsia="Times New Roman" w:hAnsi="Times New Roman" w:cs="Times New Roman"/>
          <w:bCs/>
          <w:iCs/>
          <w:sz w:val="24"/>
          <w:szCs w:val="24"/>
          <w:lang w:eastAsia="ru-RU"/>
        </w:rPr>
        <w:tab/>
        <w:t>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Поставщик обязан письменно уведомить Заказчика о таких изменениях не позднее 1 (одного) рабочего дня со дня их изменения.</w:t>
      </w:r>
    </w:p>
    <w:p w:rsidR="00B278DF" w:rsidRPr="00C50026" w:rsidRDefault="00B278DF" w:rsidP="00B278DF">
      <w:pPr>
        <w:widowControl w:val="0"/>
        <w:spacing w:after="0" w:line="240" w:lineRule="auto"/>
        <w:ind w:firstLine="567"/>
        <w:contextualSpacing/>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 xml:space="preserve">Любые уведомления, одобрения, согласия, разрешения или иные сообщения в связи </w:t>
      </w:r>
      <w:r w:rsidRPr="00C50026">
        <w:rPr>
          <w:rFonts w:ascii="Times New Roman" w:eastAsia="Times New Roman" w:hAnsi="Times New Roman" w:cs="Times New Roman"/>
          <w:bCs/>
          <w:iCs/>
          <w:sz w:val="24"/>
          <w:szCs w:val="24"/>
          <w:lang w:eastAsia="ru-RU"/>
        </w:rPr>
        <w:br/>
        <w:t xml:space="preserve">с </w:t>
      </w:r>
      <w:r w:rsidR="008F135A" w:rsidRPr="00C50026">
        <w:rPr>
          <w:rFonts w:ascii="Times New Roman" w:eastAsia="Times New Roman" w:hAnsi="Times New Roman" w:cs="Times New Roman"/>
          <w:bCs/>
          <w:iCs/>
          <w:sz w:val="24"/>
          <w:szCs w:val="24"/>
          <w:lang w:eastAsia="ru-RU"/>
        </w:rPr>
        <w:t xml:space="preserve">изменением </w:t>
      </w:r>
      <w:r w:rsidRPr="00C50026">
        <w:rPr>
          <w:rFonts w:ascii="Times New Roman" w:eastAsia="Times New Roman" w:hAnsi="Times New Roman" w:cs="Times New Roman"/>
          <w:bCs/>
          <w:iCs/>
          <w:sz w:val="24"/>
          <w:szCs w:val="24"/>
          <w:lang w:eastAsia="ru-RU"/>
        </w:rPr>
        <w:t>Контрактом должны быть сделаны в письменной форме и должны быть доставлены заказным письмом с уведомлением о вручении, либо доставлены курьером по адресу для корреспонденции, указанному в Контракт</w:t>
      </w:r>
      <w:r w:rsidR="00EA7D53" w:rsidRPr="00C50026">
        <w:rPr>
          <w:rFonts w:ascii="Times New Roman" w:eastAsia="Times New Roman" w:hAnsi="Times New Roman" w:cs="Times New Roman"/>
          <w:bCs/>
          <w:iCs/>
          <w:sz w:val="24"/>
          <w:szCs w:val="24"/>
          <w:lang w:eastAsia="ru-RU"/>
        </w:rPr>
        <w:t>е</w:t>
      </w:r>
      <w:r w:rsidRPr="00C50026">
        <w:rPr>
          <w:rFonts w:ascii="Times New Roman" w:eastAsia="Times New Roman" w:hAnsi="Times New Roman" w:cs="Times New Roman"/>
          <w:bCs/>
          <w:iCs/>
          <w:sz w:val="24"/>
          <w:szCs w:val="24"/>
          <w:lang w:eastAsia="ru-RU"/>
        </w:rPr>
        <w:t xml:space="preserve">, либо вручены под подпись надлежащим образом уполномоченному представителю адресата. </w:t>
      </w:r>
    </w:p>
    <w:p w:rsidR="00B278DF" w:rsidRPr="00C50026" w:rsidRDefault="00B278DF" w:rsidP="00B278DF">
      <w:pPr>
        <w:widowControl w:val="0"/>
        <w:spacing w:after="0" w:line="240" w:lineRule="auto"/>
        <w:ind w:firstLine="567"/>
        <w:contextualSpacing/>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 xml:space="preserve">В случае, если на дату доставки сообщения адресат отсутствует по указанному адресу для корреспонденции, в результате чего получить подтверждение получения адресатом сообщения невозможно, сообщение будет, тем не менее, считаться надлежащим </w:t>
      </w:r>
      <w:proofErr w:type="gramStart"/>
      <w:r w:rsidRPr="00C50026">
        <w:rPr>
          <w:rFonts w:ascii="Times New Roman" w:eastAsia="Times New Roman" w:hAnsi="Times New Roman" w:cs="Times New Roman"/>
          <w:bCs/>
          <w:iCs/>
          <w:sz w:val="24"/>
          <w:szCs w:val="24"/>
          <w:lang w:eastAsia="ru-RU"/>
        </w:rPr>
        <w:t>образом</w:t>
      </w:r>
      <w:proofErr w:type="gramEnd"/>
      <w:r w:rsidRPr="00C50026">
        <w:rPr>
          <w:rFonts w:ascii="Times New Roman" w:eastAsia="Times New Roman" w:hAnsi="Times New Roman" w:cs="Times New Roman"/>
          <w:bCs/>
          <w:iCs/>
          <w:sz w:val="24"/>
          <w:szCs w:val="24"/>
          <w:lang w:eastAsia="ru-RU"/>
        </w:rPr>
        <w:t xml:space="preserve"> доставленным и при отсутствии такого подтверждения о получении.</w:t>
      </w:r>
    </w:p>
    <w:p w:rsidR="00035E46" w:rsidRPr="00C50026" w:rsidRDefault="00035E46" w:rsidP="00035E46">
      <w:pPr>
        <w:spacing w:after="0" w:line="240" w:lineRule="auto"/>
        <w:ind w:firstLine="567"/>
        <w:jc w:val="both"/>
        <w:rPr>
          <w:rFonts w:ascii="Times New Roman" w:hAnsi="Times New Roman" w:cs="Times New Roman"/>
          <w:sz w:val="24"/>
          <w:szCs w:val="24"/>
        </w:rPr>
      </w:pPr>
      <w:r w:rsidRPr="00C50026">
        <w:rPr>
          <w:rFonts w:ascii="Times New Roman" w:eastAsia="Times New Roman" w:hAnsi="Times New Roman" w:cs="Times New Roman"/>
          <w:bCs/>
          <w:iCs/>
          <w:sz w:val="24"/>
          <w:szCs w:val="24"/>
          <w:lang w:eastAsia="ru-RU"/>
        </w:rPr>
        <w:t>1</w:t>
      </w:r>
      <w:r w:rsidR="00EA7D53" w:rsidRPr="00C50026">
        <w:rPr>
          <w:rFonts w:ascii="Times New Roman" w:eastAsia="Times New Roman" w:hAnsi="Times New Roman" w:cs="Times New Roman"/>
          <w:bCs/>
          <w:iCs/>
          <w:sz w:val="24"/>
          <w:szCs w:val="24"/>
          <w:lang w:eastAsia="ru-RU"/>
        </w:rPr>
        <w:t>4</w:t>
      </w:r>
      <w:r w:rsidRPr="00C50026">
        <w:rPr>
          <w:rFonts w:ascii="Times New Roman" w:eastAsia="Times New Roman" w:hAnsi="Times New Roman" w:cs="Times New Roman"/>
          <w:bCs/>
          <w:iCs/>
          <w:sz w:val="24"/>
          <w:szCs w:val="24"/>
          <w:lang w:eastAsia="ru-RU"/>
        </w:rPr>
        <w:t xml:space="preserve">.7. </w:t>
      </w:r>
      <w:proofErr w:type="gramStart"/>
      <w:r w:rsidRPr="00C50026">
        <w:rPr>
          <w:rFonts w:ascii="Times New Roman" w:hAnsi="Times New Roman" w:cs="Times New Roman"/>
          <w:sz w:val="24"/>
          <w:szCs w:val="24"/>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C50026">
        <w:rPr>
          <w:rFonts w:ascii="Times New Roman" w:hAnsi="Times New Roman" w:cs="Times New Roman"/>
          <w:sz w:val="24"/>
          <w:szCs w:val="24"/>
        </w:rPr>
        <w:t>СБиС</w:t>
      </w:r>
      <w:proofErr w:type="spellEnd"/>
      <w:r w:rsidRPr="00C50026">
        <w:rPr>
          <w:rFonts w:ascii="Times New Roman" w:hAnsi="Times New Roman" w:cs="Times New Roman"/>
          <w:sz w:val="24"/>
          <w:szCs w:val="24"/>
        </w:rPr>
        <w:t xml:space="preserve"> (</w:t>
      </w:r>
      <w:hyperlink r:id="rId11" w:tgtFrame="_blank" w:history="1">
        <w:r w:rsidRPr="00C50026">
          <w:rPr>
            <w:rFonts w:ascii="Times New Roman" w:hAnsi="Times New Roman" w:cs="Times New Roman"/>
            <w:sz w:val="24"/>
            <w:szCs w:val="24"/>
            <w:u w:val="single"/>
          </w:rPr>
          <w:t>http://sbis.ru/edo</w:t>
        </w:r>
      </w:hyperlink>
      <w:r w:rsidRPr="00C50026">
        <w:rPr>
          <w:rFonts w:ascii="Times New Roman" w:hAnsi="Times New Roman" w:cs="Times New Roman"/>
          <w:sz w:val="24"/>
          <w:szCs w:val="24"/>
        </w:rPr>
        <w:t xml:space="preserve">) (далее – СЭД </w:t>
      </w:r>
      <w:proofErr w:type="spellStart"/>
      <w:r w:rsidRPr="00C50026">
        <w:rPr>
          <w:rFonts w:ascii="Times New Roman" w:hAnsi="Times New Roman" w:cs="Times New Roman"/>
          <w:sz w:val="24"/>
          <w:szCs w:val="24"/>
        </w:rPr>
        <w:t>СБиС</w:t>
      </w:r>
      <w:proofErr w:type="spellEnd"/>
      <w:r w:rsidRPr="00C50026">
        <w:rPr>
          <w:rFonts w:ascii="Times New Roman" w:hAnsi="Times New Roman" w:cs="Times New Roman"/>
          <w:sz w:val="24"/>
          <w:szCs w:val="24"/>
        </w:rPr>
        <w:t xml:space="preserve">), обмен юридически значимыми документами, адресованными Сторонам по Контракту, может осуществляться в электронном виде с использованием СЭД </w:t>
      </w:r>
      <w:proofErr w:type="spellStart"/>
      <w:r w:rsidRPr="00C50026">
        <w:rPr>
          <w:rFonts w:ascii="Times New Roman" w:hAnsi="Times New Roman" w:cs="Times New Roman"/>
          <w:sz w:val="24"/>
          <w:szCs w:val="24"/>
        </w:rPr>
        <w:t>СБиС</w:t>
      </w:r>
      <w:proofErr w:type="spellEnd"/>
      <w:r w:rsidRPr="00C50026">
        <w:rPr>
          <w:rFonts w:ascii="Times New Roman" w:hAnsi="Times New Roman" w:cs="Times New Roman"/>
          <w:sz w:val="24"/>
          <w:szCs w:val="24"/>
        </w:rPr>
        <w:t>.</w:t>
      </w:r>
      <w:proofErr w:type="gramEnd"/>
      <w:r w:rsidRPr="00C50026">
        <w:rPr>
          <w:rFonts w:ascii="Times New Roman" w:hAnsi="Times New Roman" w:cs="Times New Roman"/>
          <w:sz w:val="24"/>
          <w:szCs w:val="24"/>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rsidR="00B278DF" w:rsidRPr="00C50026" w:rsidRDefault="00B278DF" w:rsidP="00B278DF">
      <w:pPr>
        <w:widowControl w:val="0"/>
        <w:spacing w:after="0" w:line="240" w:lineRule="auto"/>
        <w:ind w:firstLine="567"/>
        <w:contextualSpacing/>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1</w:t>
      </w:r>
      <w:r w:rsidR="00EA7D53" w:rsidRPr="00C50026">
        <w:rPr>
          <w:rFonts w:ascii="Times New Roman" w:eastAsia="Times New Roman" w:hAnsi="Times New Roman" w:cs="Times New Roman"/>
          <w:bCs/>
          <w:iCs/>
          <w:sz w:val="24"/>
          <w:szCs w:val="24"/>
          <w:lang w:eastAsia="ru-RU"/>
        </w:rPr>
        <w:t>4</w:t>
      </w:r>
      <w:r w:rsidRPr="00C50026">
        <w:rPr>
          <w:rFonts w:ascii="Times New Roman" w:eastAsia="Times New Roman" w:hAnsi="Times New Roman" w:cs="Times New Roman"/>
          <w:bCs/>
          <w:iCs/>
          <w:sz w:val="24"/>
          <w:szCs w:val="24"/>
          <w:lang w:eastAsia="ru-RU"/>
        </w:rPr>
        <w:t>.</w:t>
      </w:r>
      <w:r w:rsidR="00035E46" w:rsidRPr="00C50026">
        <w:rPr>
          <w:rFonts w:ascii="Times New Roman" w:eastAsia="Times New Roman" w:hAnsi="Times New Roman" w:cs="Times New Roman"/>
          <w:bCs/>
          <w:iCs/>
          <w:sz w:val="24"/>
          <w:szCs w:val="24"/>
          <w:lang w:eastAsia="ru-RU"/>
        </w:rPr>
        <w:t>8</w:t>
      </w:r>
      <w:r w:rsidRPr="00C50026">
        <w:rPr>
          <w:rFonts w:ascii="Times New Roman" w:eastAsia="Times New Roman" w:hAnsi="Times New Roman" w:cs="Times New Roman"/>
          <w:bCs/>
          <w:iCs/>
          <w:sz w:val="24"/>
          <w:szCs w:val="24"/>
          <w:lang w:eastAsia="ru-RU"/>
        </w:rPr>
        <w:t>.</w:t>
      </w:r>
      <w:r w:rsidRPr="00C50026">
        <w:rPr>
          <w:rFonts w:ascii="Times New Roman" w:eastAsia="Times New Roman" w:hAnsi="Times New Roman" w:cs="Times New Roman"/>
          <w:bCs/>
          <w:iCs/>
          <w:sz w:val="24"/>
          <w:szCs w:val="24"/>
          <w:lang w:eastAsia="ru-RU"/>
        </w:rPr>
        <w:tab/>
        <w:t>Перемена Поставщика не допускается,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B278DF" w:rsidRPr="00C50026" w:rsidRDefault="00B278DF" w:rsidP="00B278DF">
      <w:pPr>
        <w:widowControl w:val="0"/>
        <w:spacing w:after="0" w:line="240" w:lineRule="auto"/>
        <w:ind w:firstLine="567"/>
        <w:contextualSpacing/>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1</w:t>
      </w:r>
      <w:r w:rsidR="00EA7D53" w:rsidRPr="00C50026">
        <w:rPr>
          <w:rFonts w:ascii="Times New Roman" w:eastAsia="Times New Roman" w:hAnsi="Times New Roman" w:cs="Times New Roman"/>
          <w:bCs/>
          <w:iCs/>
          <w:sz w:val="24"/>
          <w:szCs w:val="24"/>
          <w:lang w:eastAsia="ru-RU"/>
        </w:rPr>
        <w:t>4</w:t>
      </w:r>
      <w:r w:rsidRPr="00C50026">
        <w:rPr>
          <w:rFonts w:ascii="Times New Roman" w:eastAsia="Times New Roman" w:hAnsi="Times New Roman" w:cs="Times New Roman"/>
          <w:bCs/>
          <w:iCs/>
          <w:sz w:val="24"/>
          <w:szCs w:val="24"/>
          <w:lang w:eastAsia="ru-RU"/>
        </w:rPr>
        <w:t>.</w:t>
      </w:r>
      <w:r w:rsidR="00035E46" w:rsidRPr="00C50026">
        <w:rPr>
          <w:rFonts w:ascii="Times New Roman" w:eastAsia="Times New Roman" w:hAnsi="Times New Roman" w:cs="Times New Roman"/>
          <w:bCs/>
          <w:iCs/>
          <w:sz w:val="24"/>
          <w:szCs w:val="24"/>
          <w:lang w:eastAsia="ru-RU"/>
        </w:rPr>
        <w:t>9</w:t>
      </w:r>
      <w:r w:rsidRPr="00C50026">
        <w:rPr>
          <w:rFonts w:ascii="Times New Roman" w:eastAsia="Times New Roman" w:hAnsi="Times New Roman" w:cs="Times New Roman"/>
          <w:bCs/>
          <w:iCs/>
          <w:sz w:val="24"/>
          <w:szCs w:val="24"/>
          <w:lang w:eastAsia="ru-RU"/>
        </w:rPr>
        <w:t>.</w:t>
      </w:r>
      <w:r w:rsidRPr="00C50026">
        <w:rPr>
          <w:rFonts w:ascii="Times New Roman" w:eastAsia="Times New Roman" w:hAnsi="Times New Roman" w:cs="Times New Roman"/>
          <w:bCs/>
          <w:iCs/>
          <w:sz w:val="24"/>
          <w:szCs w:val="24"/>
          <w:lang w:eastAsia="ru-RU"/>
        </w:rPr>
        <w:tab/>
      </w:r>
      <w:r w:rsidRPr="00C50026">
        <w:rPr>
          <w:rFonts w:ascii="Times New Roman" w:eastAsia="Times New Roman" w:hAnsi="Times New Roman" w:cs="Times New Roman"/>
          <w:sz w:val="24"/>
          <w:szCs w:val="24"/>
          <w:lang w:eastAsia="ru-RU"/>
        </w:rPr>
        <w:t>Настоящий Контракт заключен в форме электронного документа, подписанного электронными цифровыми подписями Сторон.</w:t>
      </w:r>
    </w:p>
    <w:p w:rsidR="00BC0B02" w:rsidRPr="00C50026" w:rsidRDefault="00B278DF" w:rsidP="00BC0B02">
      <w:pPr>
        <w:widowControl w:val="0"/>
        <w:spacing w:after="0" w:line="240" w:lineRule="auto"/>
        <w:ind w:firstLine="567"/>
        <w:contextualSpacing/>
        <w:jc w:val="both"/>
        <w:rPr>
          <w:rFonts w:ascii="Times New Roman" w:eastAsia="Times New Roman" w:hAnsi="Times New Roman" w:cs="Times New Roman"/>
          <w:bCs/>
          <w:iCs/>
          <w:sz w:val="24"/>
          <w:szCs w:val="24"/>
          <w:lang w:eastAsia="ru-RU"/>
        </w:rPr>
      </w:pPr>
      <w:r w:rsidRPr="00C50026">
        <w:rPr>
          <w:rFonts w:ascii="Times New Roman" w:eastAsia="Times New Roman" w:hAnsi="Times New Roman" w:cs="Times New Roman"/>
          <w:bCs/>
          <w:iCs/>
          <w:sz w:val="24"/>
          <w:szCs w:val="24"/>
          <w:lang w:eastAsia="ru-RU"/>
        </w:rPr>
        <w:t>1</w:t>
      </w:r>
      <w:r w:rsidR="00EA7D53" w:rsidRPr="00C50026">
        <w:rPr>
          <w:rFonts w:ascii="Times New Roman" w:eastAsia="Times New Roman" w:hAnsi="Times New Roman" w:cs="Times New Roman"/>
          <w:bCs/>
          <w:iCs/>
          <w:sz w:val="24"/>
          <w:szCs w:val="24"/>
          <w:lang w:eastAsia="ru-RU"/>
        </w:rPr>
        <w:t>4</w:t>
      </w:r>
      <w:r w:rsidRPr="00C50026">
        <w:rPr>
          <w:rFonts w:ascii="Times New Roman" w:eastAsia="Times New Roman" w:hAnsi="Times New Roman" w:cs="Times New Roman"/>
          <w:bCs/>
          <w:iCs/>
          <w:sz w:val="24"/>
          <w:szCs w:val="24"/>
          <w:lang w:eastAsia="ru-RU"/>
        </w:rPr>
        <w:t>.</w:t>
      </w:r>
      <w:r w:rsidR="00035E46" w:rsidRPr="00C50026">
        <w:rPr>
          <w:rFonts w:ascii="Times New Roman" w:eastAsia="Times New Roman" w:hAnsi="Times New Roman" w:cs="Times New Roman"/>
          <w:bCs/>
          <w:iCs/>
          <w:sz w:val="24"/>
          <w:szCs w:val="24"/>
          <w:lang w:eastAsia="ru-RU"/>
        </w:rPr>
        <w:t>10</w:t>
      </w:r>
      <w:r w:rsidRPr="00C50026">
        <w:rPr>
          <w:rFonts w:ascii="Times New Roman" w:eastAsia="Times New Roman" w:hAnsi="Times New Roman" w:cs="Times New Roman"/>
          <w:bCs/>
          <w:iCs/>
          <w:sz w:val="24"/>
          <w:szCs w:val="24"/>
          <w:lang w:eastAsia="ru-RU"/>
        </w:rPr>
        <w:t>.</w:t>
      </w:r>
      <w:r w:rsidRPr="00C50026">
        <w:rPr>
          <w:rFonts w:ascii="Times New Roman" w:eastAsia="Times New Roman" w:hAnsi="Times New Roman" w:cs="Times New Roman"/>
          <w:bCs/>
          <w:iCs/>
          <w:sz w:val="24"/>
          <w:szCs w:val="24"/>
          <w:lang w:eastAsia="ru-RU"/>
        </w:rPr>
        <w:tab/>
        <w:t>Все, что не урегулировано Контрактом, регулируется действующим законодательством Российской Федерации.</w:t>
      </w:r>
    </w:p>
    <w:p w:rsidR="00BC0B02" w:rsidRPr="00C50026" w:rsidRDefault="00BC0B02" w:rsidP="00BC0B02">
      <w:pPr>
        <w:widowControl w:val="0"/>
        <w:spacing w:after="0" w:line="240" w:lineRule="auto"/>
        <w:ind w:firstLine="567"/>
        <w:contextualSpacing/>
        <w:jc w:val="both"/>
        <w:rPr>
          <w:rFonts w:ascii="Times New Roman" w:eastAsia="Times New Roman" w:hAnsi="Times New Roman" w:cs="Times New Roman"/>
          <w:b/>
          <w:sz w:val="24"/>
          <w:szCs w:val="24"/>
          <w:lang w:eastAsia="ru-RU"/>
        </w:rPr>
      </w:pPr>
    </w:p>
    <w:p w:rsidR="00B278DF" w:rsidRPr="00C50026" w:rsidRDefault="00B278DF" w:rsidP="00B278DF">
      <w:pPr>
        <w:widowControl w:val="0"/>
        <w:numPr>
          <w:ilvl w:val="0"/>
          <w:numId w:val="5"/>
        </w:numPr>
        <w:shd w:val="clear" w:color="auto" w:fill="FFFFFF"/>
        <w:autoSpaceDE w:val="0"/>
        <w:autoSpaceDN w:val="0"/>
        <w:adjustRightInd w:val="0"/>
        <w:spacing w:after="0" w:line="240" w:lineRule="auto"/>
        <w:ind w:left="1440" w:firstLine="0"/>
        <w:jc w:val="center"/>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Приложения к Контракту</w:t>
      </w:r>
    </w:p>
    <w:p w:rsidR="00B278DF" w:rsidRPr="00C50026" w:rsidRDefault="00B278DF" w:rsidP="00B278DF">
      <w:pPr>
        <w:widowControl w:val="0"/>
        <w:tabs>
          <w:tab w:val="left" w:pos="1276"/>
        </w:tabs>
        <w:spacing w:after="0" w:line="240" w:lineRule="auto"/>
        <w:ind w:firstLine="567"/>
        <w:jc w:val="both"/>
        <w:rPr>
          <w:rFonts w:ascii="Times New Roman" w:eastAsia="Times New Roman" w:hAnsi="Times New Roman" w:cs="Times New Roman"/>
          <w:sz w:val="24"/>
          <w:szCs w:val="24"/>
          <w:lang w:eastAsia="x-none"/>
        </w:rPr>
      </w:pPr>
      <w:r w:rsidRPr="00C50026">
        <w:rPr>
          <w:rFonts w:ascii="Times New Roman" w:eastAsia="Times New Roman" w:hAnsi="Times New Roman" w:cs="Times New Roman"/>
          <w:sz w:val="24"/>
          <w:szCs w:val="24"/>
          <w:lang w:eastAsia="x-none"/>
        </w:rPr>
        <w:t>1</w:t>
      </w:r>
      <w:r w:rsidR="00EA7D53" w:rsidRPr="00C50026">
        <w:rPr>
          <w:rFonts w:ascii="Times New Roman" w:eastAsia="Times New Roman" w:hAnsi="Times New Roman" w:cs="Times New Roman"/>
          <w:sz w:val="24"/>
          <w:szCs w:val="24"/>
          <w:lang w:eastAsia="x-none"/>
        </w:rPr>
        <w:t>5</w:t>
      </w:r>
      <w:r w:rsidRPr="00C50026">
        <w:rPr>
          <w:rFonts w:ascii="Times New Roman" w:eastAsia="Times New Roman" w:hAnsi="Times New Roman" w:cs="Times New Roman"/>
          <w:sz w:val="24"/>
          <w:szCs w:val="24"/>
          <w:lang w:eastAsia="x-none"/>
        </w:rPr>
        <w:t>.1.</w:t>
      </w:r>
      <w:r w:rsidRPr="00C50026">
        <w:rPr>
          <w:rFonts w:ascii="Times New Roman" w:eastAsia="Times New Roman" w:hAnsi="Times New Roman" w:cs="Times New Roman"/>
          <w:sz w:val="24"/>
          <w:szCs w:val="24"/>
          <w:lang w:eastAsia="x-none"/>
        </w:rPr>
        <w:tab/>
        <w:t xml:space="preserve">К Контракту прилагаются и являются его неотъемлемой частью: </w:t>
      </w:r>
    </w:p>
    <w:p w:rsidR="00B278DF" w:rsidRPr="00C50026" w:rsidRDefault="00B278DF" w:rsidP="00B278DF">
      <w:pPr>
        <w:widowControl w:val="0"/>
        <w:tabs>
          <w:tab w:val="left" w:pos="1134"/>
        </w:tabs>
        <w:spacing w:after="0" w:line="240" w:lineRule="auto"/>
        <w:ind w:firstLine="567"/>
        <w:rPr>
          <w:rFonts w:ascii="Times New Roman" w:eastAsia="Times New Roman" w:hAnsi="Times New Roman" w:cs="Times New Roman"/>
          <w:sz w:val="24"/>
          <w:szCs w:val="24"/>
          <w:lang w:eastAsia="x-none"/>
        </w:rPr>
      </w:pPr>
      <w:r w:rsidRPr="00C50026">
        <w:rPr>
          <w:rFonts w:ascii="Times New Roman" w:eastAsia="Times New Roman" w:hAnsi="Times New Roman" w:cs="Times New Roman"/>
          <w:sz w:val="24"/>
          <w:szCs w:val="24"/>
          <w:lang w:eastAsia="x-none"/>
        </w:rPr>
        <w:t>Приложение № 1 «Расчет цены Контракта»;</w:t>
      </w:r>
    </w:p>
    <w:p w:rsidR="00B278DF" w:rsidRPr="00C50026" w:rsidRDefault="00B278DF" w:rsidP="00B278DF">
      <w:pPr>
        <w:widowControl w:val="0"/>
        <w:tabs>
          <w:tab w:val="left" w:pos="1134"/>
        </w:tabs>
        <w:spacing w:after="0" w:line="240" w:lineRule="auto"/>
        <w:ind w:firstLine="567"/>
        <w:jc w:val="both"/>
        <w:rPr>
          <w:rFonts w:ascii="Times New Roman" w:eastAsia="Times New Roman" w:hAnsi="Times New Roman" w:cs="Times New Roman"/>
          <w:sz w:val="24"/>
          <w:szCs w:val="24"/>
          <w:lang w:eastAsia="x-none"/>
        </w:rPr>
      </w:pPr>
      <w:r w:rsidRPr="00C50026">
        <w:rPr>
          <w:rFonts w:ascii="Times New Roman" w:eastAsia="Times New Roman" w:hAnsi="Times New Roman" w:cs="Times New Roman"/>
          <w:sz w:val="24"/>
          <w:szCs w:val="24"/>
          <w:lang w:eastAsia="x-none"/>
        </w:rPr>
        <w:t>Приложение № 2 «Требования к функциональным, техническим и качественным, эксплуатационным характеристикам товара»;</w:t>
      </w:r>
    </w:p>
    <w:p w:rsidR="00B278DF" w:rsidRPr="00C50026" w:rsidRDefault="00B278DF" w:rsidP="00B278DF">
      <w:pPr>
        <w:widowControl w:val="0"/>
        <w:spacing w:after="0" w:line="240" w:lineRule="auto"/>
        <w:ind w:firstLine="567"/>
        <w:rPr>
          <w:rFonts w:ascii="Times New Roman" w:eastAsia="Times New Roman" w:hAnsi="Times New Roman" w:cs="Times New Roman"/>
          <w:sz w:val="24"/>
          <w:szCs w:val="24"/>
          <w:lang w:eastAsia="x-none"/>
        </w:rPr>
      </w:pPr>
      <w:r w:rsidRPr="00C50026">
        <w:rPr>
          <w:rFonts w:ascii="Times New Roman" w:eastAsia="Times New Roman" w:hAnsi="Times New Roman" w:cs="Times New Roman"/>
          <w:sz w:val="24"/>
          <w:szCs w:val="24"/>
          <w:lang w:eastAsia="x-none"/>
        </w:rPr>
        <w:t>Приложение № 3 «Перечень отчетных документов».</w:t>
      </w:r>
    </w:p>
    <w:p w:rsidR="00CE6C54" w:rsidRPr="00C50026" w:rsidRDefault="00CE6C54" w:rsidP="00CE6C54">
      <w:pPr>
        <w:widowControl w:val="0"/>
        <w:spacing w:after="0" w:line="240" w:lineRule="auto"/>
        <w:ind w:firstLine="567"/>
        <w:rPr>
          <w:rFonts w:ascii="Times New Roman" w:eastAsia="Times New Roman" w:hAnsi="Times New Roman" w:cs="Times New Roman"/>
          <w:sz w:val="24"/>
          <w:szCs w:val="24"/>
          <w:lang w:eastAsia="x-none"/>
        </w:rPr>
      </w:pPr>
    </w:p>
    <w:p w:rsidR="00B278DF" w:rsidRPr="00C50026" w:rsidRDefault="00B278DF" w:rsidP="00B278DF">
      <w:pPr>
        <w:widowControl w:val="0"/>
        <w:spacing w:after="0" w:line="240" w:lineRule="auto"/>
        <w:jc w:val="center"/>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1</w:t>
      </w:r>
      <w:r w:rsidR="00EA7D53" w:rsidRPr="00C50026">
        <w:rPr>
          <w:rFonts w:ascii="Times New Roman" w:eastAsia="Times New Roman" w:hAnsi="Times New Roman" w:cs="Times New Roman"/>
          <w:b/>
          <w:sz w:val="24"/>
          <w:szCs w:val="24"/>
          <w:lang w:eastAsia="ru-RU"/>
        </w:rPr>
        <w:t>6</w:t>
      </w:r>
      <w:r w:rsidRPr="00C50026">
        <w:rPr>
          <w:rFonts w:ascii="Times New Roman" w:eastAsia="Times New Roman" w:hAnsi="Times New Roman" w:cs="Times New Roman"/>
          <w:b/>
          <w:sz w:val="24"/>
          <w:szCs w:val="24"/>
          <w:lang w:eastAsia="ru-RU"/>
        </w:rPr>
        <w:t>.</w:t>
      </w:r>
      <w:r w:rsidRPr="00C50026">
        <w:rPr>
          <w:rFonts w:ascii="Times New Roman" w:eastAsia="Times New Roman" w:hAnsi="Times New Roman" w:cs="Times New Roman"/>
          <w:b/>
          <w:sz w:val="24"/>
          <w:szCs w:val="24"/>
          <w:lang w:eastAsia="ru-RU"/>
        </w:rPr>
        <w:tab/>
        <w:t>Местонахождение и банковские реквизиты сторон</w:t>
      </w:r>
    </w:p>
    <w:p w:rsidR="00B278DF" w:rsidRPr="00C50026" w:rsidRDefault="00B278DF" w:rsidP="00B278DF">
      <w:pPr>
        <w:widowControl w:val="0"/>
        <w:spacing w:after="0" w:line="240" w:lineRule="auto"/>
        <w:jc w:val="center"/>
        <w:rPr>
          <w:rFonts w:ascii="Times New Roman" w:eastAsia="Times New Roman" w:hAnsi="Times New Roman" w:cs="Times New Roman"/>
          <w:b/>
          <w:sz w:val="24"/>
          <w:szCs w:val="24"/>
          <w:lang w:eastAsia="ru-RU"/>
        </w:rPr>
      </w:pPr>
    </w:p>
    <w:tbl>
      <w:tblPr>
        <w:tblW w:w="9840" w:type="dxa"/>
        <w:jc w:val="center"/>
        <w:tblLayout w:type="fixed"/>
        <w:tblLook w:val="0000" w:firstRow="0" w:lastRow="0" w:firstColumn="0" w:lastColumn="0" w:noHBand="0" w:noVBand="0"/>
      </w:tblPr>
      <w:tblGrid>
        <w:gridCol w:w="5063"/>
        <w:gridCol w:w="4777"/>
      </w:tblGrid>
      <w:tr w:rsidR="00C50026" w:rsidRPr="00C50026" w:rsidTr="00D16CB7">
        <w:trPr>
          <w:trHeight w:val="80"/>
          <w:jc w:val="center"/>
        </w:trPr>
        <w:tc>
          <w:tcPr>
            <w:tcW w:w="5063" w:type="dxa"/>
          </w:tcPr>
          <w:p w:rsidR="00F12D31" w:rsidRPr="00C50026" w:rsidRDefault="00F12D31" w:rsidP="00F12D31">
            <w:pPr>
              <w:tabs>
                <w:tab w:val="left" w:pos="0"/>
                <w:tab w:val="left" w:pos="4111"/>
              </w:tabs>
              <w:spacing w:after="0" w:line="240" w:lineRule="auto"/>
              <w:ind w:right="-108"/>
              <w:jc w:val="both"/>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ЗАКАЗЧИК:</w:t>
            </w:r>
          </w:p>
          <w:p w:rsidR="00DE4314" w:rsidRPr="00C50026" w:rsidRDefault="00DE4314" w:rsidP="00DE4314">
            <w:pPr>
              <w:spacing w:after="0" w:line="240" w:lineRule="auto"/>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b/>
                <w:bCs/>
                <w:sz w:val="24"/>
                <w:szCs w:val="24"/>
                <w:lang w:eastAsia="ru-RU"/>
              </w:rPr>
              <w:t xml:space="preserve">Санкт-Петербургское государственное бюджетное учреждение «Централизованная библиотечная система </w:t>
            </w:r>
            <w:proofErr w:type="spellStart"/>
            <w:r w:rsidRPr="00C50026">
              <w:rPr>
                <w:rFonts w:ascii="Times New Roman" w:eastAsia="Times New Roman" w:hAnsi="Times New Roman" w:cs="Times New Roman"/>
                <w:b/>
                <w:bCs/>
                <w:sz w:val="24"/>
                <w:szCs w:val="24"/>
                <w:lang w:eastAsia="ru-RU"/>
              </w:rPr>
              <w:t>Колпинского</w:t>
            </w:r>
            <w:proofErr w:type="spellEnd"/>
            <w:r w:rsidRPr="00C50026">
              <w:rPr>
                <w:rFonts w:ascii="Times New Roman" w:eastAsia="Times New Roman" w:hAnsi="Times New Roman" w:cs="Times New Roman"/>
                <w:b/>
                <w:bCs/>
                <w:sz w:val="24"/>
                <w:szCs w:val="24"/>
                <w:lang w:eastAsia="ru-RU"/>
              </w:rPr>
              <w:t xml:space="preserve"> района Санкт-Петербурга»</w:t>
            </w:r>
          </w:p>
          <w:p w:rsidR="00DE4314" w:rsidRPr="00C50026" w:rsidRDefault="00DE4314" w:rsidP="00DE4314">
            <w:pPr>
              <w:spacing w:after="0" w:line="240" w:lineRule="auto"/>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 xml:space="preserve">(СПб ГБУ «ЦБС </w:t>
            </w:r>
            <w:proofErr w:type="spellStart"/>
            <w:r w:rsidRPr="00C50026">
              <w:rPr>
                <w:rFonts w:ascii="Times New Roman" w:eastAsia="Times New Roman" w:hAnsi="Times New Roman" w:cs="Times New Roman"/>
                <w:sz w:val="24"/>
                <w:szCs w:val="24"/>
                <w:lang w:eastAsia="ru-RU"/>
              </w:rPr>
              <w:t>Колпинского</w:t>
            </w:r>
            <w:proofErr w:type="spellEnd"/>
            <w:r w:rsidRPr="00C50026">
              <w:rPr>
                <w:rFonts w:ascii="Times New Roman" w:eastAsia="Times New Roman" w:hAnsi="Times New Roman" w:cs="Times New Roman"/>
                <w:sz w:val="24"/>
                <w:szCs w:val="24"/>
                <w:lang w:eastAsia="ru-RU"/>
              </w:rPr>
              <w:t xml:space="preserve"> района»)</w:t>
            </w:r>
          </w:p>
          <w:p w:rsidR="00DE4314" w:rsidRPr="00C50026" w:rsidRDefault="00DE4314" w:rsidP="00DE4314">
            <w:pPr>
              <w:spacing w:after="0" w:line="240" w:lineRule="auto"/>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 xml:space="preserve">196653, Санкт–Петербург, г. Колпино, </w:t>
            </w:r>
          </w:p>
          <w:p w:rsidR="00DE4314" w:rsidRPr="00C50026" w:rsidRDefault="00DE4314" w:rsidP="00DE4314">
            <w:pPr>
              <w:spacing w:after="0" w:line="240" w:lineRule="auto"/>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ул. Веры Слуцкой, д.32, литер</w:t>
            </w:r>
            <w:proofErr w:type="gramStart"/>
            <w:r w:rsidRPr="00C50026">
              <w:rPr>
                <w:rFonts w:ascii="Times New Roman" w:eastAsia="Times New Roman" w:hAnsi="Times New Roman" w:cs="Times New Roman"/>
                <w:sz w:val="24"/>
                <w:szCs w:val="24"/>
                <w:lang w:eastAsia="ru-RU"/>
              </w:rPr>
              <w:t xml:space="preserve"> А</w:t>
            </w:r>
            <w:proofErr w:type="gramEnd"/>
          </w:p>
          <w:p w:rsidR="00DE4314" w:rsidRPr="00C50026" w:rsidRDefault="00DE4314" w:rsidP="00DE4314">
            <w:pPr>
              <w:spacing w:after="0" w:line="240" w:lineRule="auto"/>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ИНН 7817016593</w:t>
            </w:r>
          </w:p>
          <w:p w:rsidR="00DE4314" w:rsidRPr="00C50026" w:rsidRDefault="00DE4314" w:rsidP="00DE4314">
            <w:pPr>
              <w:spacing w:after="0" w:line="240" w:lineRule="auto"/>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КПП 781701001</w:t>
            </w:r>
          </w:p>
          <w:p w:rsidR="00DE4314" w:rsidRPr="00C50026" w:rsidRDefault="00DE4314" w:rsidP="00DE4314">
            <w:pPr>
              <w:spacing w:after="0" w:line="240" w:lineRule="auto"/>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 xml:space="preserve">Банк получателя: Северо-Западное ГУ Банка России//УФК по г. Санкт-Петербургу, </w:t>
            </w:r>
          </w:p>
          <w:p w:rsidR="00DE4314" w:rsidRPr="00C50026" w:rsidRDefault="00DE4314" w:rsidP="00DE4314">
            <w:pPr>
              <w:spacing w:after="0" w:line="240" w:lineRule="auto"/>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г. Санкт-Петербург;</w:t>
            </w:r>
          </w:p>
          <w:p w:rsidR="00DE4314" w:rsidRPr="00C50026" w:rsidRDefault="00DE4314" w:rsidP="00DE4314">
            <w:pPr>
              <w:spacing w:after="0" w:line="240" w:lineRule="auto"/>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 xml:space="preserve">Получатель: Комитет финансов СПб </w:t>
            </w:r>
          </w:p>
          <w:p w:rsidR="00DE4314" w:rsidRPr="00C50026" w:rsidRDefault="00DE4314" w:rsidP="00DE4314">
            <w:pPr>
              <w:spacing w:after="0" w:line="240" w:lineRule="auto"/>
              <w:rPr>
                <w:rFonts w:ascii="Times New Roman" w:eastAsia="Times New Roman" w:hAnsi="Times New Roman" w:cs="Times New Roman"/>
                <w:sz w:val="24"/>
                <w:szCs w:val="24"/>
                <w:lang w:eastAsia="ru-RU"/>
              </w:rPr>
            </w:pPr>
            <w:proofErr w:type="gramStart"/>
            <w:r w:rsidRPr="00C50026">
              <w:rPr>
                <w:rFonts w:ascii="Times New Roman" w:eastAsia="Times New Roman" w:hAnsi="Times New Roman" w:cs="Times New Roman"/>
                <w:sz w:val="24"/>
                <w:szCs w:val="24"/>
                <w:lang w:eastAsia="ru-RU"/>
              </w:rPr>
              <w:lastRenderedPageBreak/>
              <w:t xml:space="preserve">(СПб ГБУ "ЦБС </w:t>
            </w:r>
            <w:proofErr w:type="spellStart"/>
            <w:r w:rsidRPr="00C50026">
              <w:rPr>
                <w:rFonts w:ascii="Times New Roman" w:eastAsia="Times New Roman" w:hAnsi="Times New Roman" w:cs="Times New Roman"/>
                <w:sz w:val="24"/>
                <w:szCs w:val="24"/>
                <w:lang w:eastAsia="ru-RU"/>
              </w:rPr>
              <w:t>Колпинского</w:t>
            </w:r>
            <w:proofErr w:type="spellEnd"/>
            <w:r w:rsidRPr="00C50026">
              <w:rPr>
                <w:rFonts w:ascii="Times New Roman" w:eastAsia="Times New Roman" w:hAnsi="Times New Roman" w:cs="Times New Roman"/>
                <w:sz w:val="24"/>
                <w:szCs w:val="24"/>
                <w:lang w:eastAsia="ru-RU"/>
              </w:rPr>
              <w:t xml:space="preserve"> района" </w:t>
            </w:r>
            <w:proofErr w:type="gramEnd"/>
          </w:p>
          <w:p w:rsidR="00DE4314" w:rsidRPr="00C50026" w:rsidRDefault="00DE4314" w:rsidP="00DE4314">
            <w:pPr>
              <w:spacing w:after="0" w:line="240" w:lineRule="auto"/>
              <w:rPr>
                <w:rFonts w:ascii="Times New Roman" w:eastAsia="Times New Roman" w:hAnsi="Times New Roman" w:cs="Times New Roman"/>
                <w:sz w:val="24"/>
                <w:szCs w:val="24"/>
                <w:lang w:eastAsia="ru-RU"/>
              </w:rPr>
            </w:pPr>
            <w:proofErr w:type="spellStart"/>
            <w:r w:rsidRPr="00C50026">
              <w:rPr>
                <w:rFonts w:ascii="Times New Roman" w:eastAsia="Times New Roman" w:hAnsi="Times New Roman" w:cs="Times New Roman"/>
                <w:sz w:val="24"/>
                <w:szCs w:val="24"/>
                <w:lang w:eastAsia="ru-RU"/>
              </w:rPr>
              <w:t>л.с</w:t>
            </w:r>
            <w:proofErr w:type="spellEnd"/>
            <w:r w:rsidRPr="00C50026">
              <w:rPr>
                <w:rFonts w:ascii="Times New Roman" w:eastAsia="Times New Roman" w:hAnsi="Times New Roman" w:cs="Times New Roman"/>
                <w:sz w:val="24"/>
                <w:szCs w:val="24"/>
                <w:lang w:eastAsia="ru-RU"/>
              </w:rPr>
              <w:t>. 0531010)</w:t>
            </w:r>
          </w:p>
          <w:p w:rsidR="00DE4314" w:rsidRPr="00C50026" w:rsidRDefault="00DE4314" w:rsidP="00DE4314">
            <w:pPr>
              <w:spacing w:after="0" w:line="240" w:lineRule="auto"/>
              <w:jc w:val="both"/>
              <w:rPr>
                <w:rFonts w:ascii="Times New Roman" w:eastAsia="Times New Roman" w:hAnsi="Times New Roman" w:cs="Times New Roman"/>
                <w:sz w:val="24"/>
                <w:szCs w:val="24"/>
                <w:lang w:eastAsia="ru-RU"/>
              </w:rPr>
            </w:pPr>
            <w:proofErr w:type="spellStart"/>
            <w:r w:rsidRPr="00C50026">
              <w:rPr>
                <w:rFonts w:ascii="Times New Roman" w:eastAsia="Times New Roman" w:hAnsi="Times New Roman" w:cs="Times New Roman"/>
                <w:sz w:val="24"/>
                <w:szCs w:val="24"/>
                <w:lang w:eastAsia="ru-RU"/>
              </w:rPr>
              <w:t>Расч</w:t>
            </w:r>
            <w:proofErr w:type="spellEnd"/>
            <w:r w:rsidRPr="00C50026">
              <w:rPr>
                <w:rFonts w:ascii="Times New Roman" w:eastAsia="Times New Roman" w:hAnsi="Times New Roman" w:cs="Times New Roman"/>
                <w:sz w:val="24"/>
                <w:szCs w:val="24"/>
                <w:lang w:eastAsia="ru-RU"/>
              </w:rPr>
              <w:t>./</w:t>
            </w:r>
            <w:proofErr w:type="spellStart"/>
            <w:r w:rsidRPr="00C50026">
              <w:rPr>
                <w:rFonts w:ascii="Times New Roman" w:eastAsia="Times New Roman" w:hAnsi="Times New Roman" w:cs="Times New Roman"/>
                <w:sz w:val="24"/>
                <w:szCs w:val="24"/>
                <w:lang w:eastAsia="ru-RU"/>
              </w:rPr>
              <w:t>сч</w:t>
            </w:r>
            <w:proofErr w:type="spellEnd"/>
            <w:r w:rsidRPr="00C50026">
              <w:rPr>
                <w:rFonts w:ascii="Times New Roman" w:eastAsia="Times New Roman" w:hAnsi="Times New Roman" w:cs="Times New Roman"/>
                <w:sz w:val="24"/>
                <w:szCs w:val="24"/>
                <w:lang w:eastAsia="ru-RU"/>
              </w:rPr>
              <w:t>: 03224643400000007200</w:t>
            </w:r>
          </w:p>
          <w:p w:rsidR="00DE4314" w:rsidRPr="00C50026" w:rsidRDefault="00DE4314" w:rsidP="00DE4314">
            <w:pPr>
              <w:spacing w:after="0" w:line="240" w:lineRule="auto"/>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БИК 044030001</w:t>
            </w:r>
          </w:p>
          <w:p w:rsidR="00DE4314" w:rsidRPr="00C50026" w:rsidRDefault="00DE4314" w:rsidP="00DE4314">
            <w:pPr>
              <w:spacing w:after="0" w:line="240" w:lineRule="auto"/>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ОГРН 1027808760660</w:t>
            </w:r>
          </w:p>
          <w:p w:rsidR="00DE4314" w:rsidRPr="00C50026" w:rsidRDefault="00DE4314" w:rsidP="00DE4314">
            <w:pPr>
              <w:spacing w:after="0" w:line="240" w:lineRule="auto"/>
              <w:jc w:val="both"/>
              <w:rPr>
                <w:rFonts w:ascii="Times New Roman" w:eastAsia="Times New Roman" w:hAnsi="Times New Roman" w:cs="Times New Roman"/>
                <w:sz w:val="24"/>
                <w:szCs w:val="24"/>
                <w:lang w:eastAsia="ru-RU"/>
              </w:rPr>
            </w:pPr>
            <w:proofErr w:type="gramStart"/>
            <w:r w:rsidRPr="00C50026">
              <w:rPr>
                <w:rFonts w:ascii="Times New Roman" w:eastAsia="Times New Roman" w:hAnsi="Times New Roman" w:cs="Times New Roman"/>
                <w:sz w:val="24"/>
                <w:szCs w:val="24"/>
                <w:lang w:eastAsia="ru-RU"/>
              </w:rPr>
              <w:t>Кор. счет</w:t>
            </w:r>
            <w:proofErr w:type="gramEnd"/>
            <w:r w:rsidRPr="00C50026">
              <w:rPr>
                <w:rFonts w:ascii="Times New Roman" w:eastAsia="Times New Roman" w:hAnsi="Times New Roman" w:cs="Times New Roman"/>
                <w:sz w:val="24"/>
                <w:szCs w:val="24"/>
                <w:lang w:eastAsia="ru-RU"/>
              </w:rPr>
              <w:t xml:space="preserve"> 40102810945370000005</w:t>
            </w:r>
          </w:p>
          <w:p w:rsidR="00DE4314" w:rsidRPr="00C50026" w:rsidRDefault="00DE4314" w:rsidP="00DE4314">
            <w:pPr>
              <w:spacing w:after="0" w:line="240" w:lineRule="auto"/>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Тел.: (812) 469-50-90, факс: (812) 469-36-33</w:t>
            </w:r>
          </w:p>
          <w:p w:rsidR="00DE4314" w:rsidRPr="00C50026" w:rsidRDefault="00DE4314" w:rsidP="00DE4314">
            <w:pPr>
              <w:spacing w:after="0" w:line="240" w:lineRule="auto"/>
              <w:jc w:val="both"/>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 xml:space="preserve">эл. почта </w:t>
            </w:r>
            <w:hyperlink r:id="rId12" w:tgtFrame="_blank" w:history="1">
              <w:r w:rsidRPr="00C50026">
                <w:rPr>
                  <w:rFonts w:ascii="Times New Roman" w:eastAsia="Times New Roman" w:hAnsi="Times New Roman" w:cs="Times New Roman"/>
                  <w:sz w:val="24"/>
                  <w:szCs w:val="24"/>
                  <w:u w:val="single"/>
                  <w:lang w:eastAsia="ru-RU"/>
                </w:rPr>
                <w:t>bibsvet</w:t>
              </w:r>
            </w:hyperlink>
            <w:hyperlink r:id="rId13" w:tgtFrame="_blank" w:history="1">
              <w:r w:rsidRPr="00C50026">
                <w:rPr>
                  <w:rFonts w:ascii="Times New Roman" w:eastAsia="Times New Roman" w:hAnsi="Times New Roman" w:cs="Times New Roman"/>
                  <w:sz w:val="24"/>
                  <w:szCs w:val="24"/>
                  <w:u w:val="single"/>
                  <w:lang w:eastAsia="ru-RU"/>
                </w:rPr>
                <w:t>06@yandex.ru</w:t>
              </w:r>
            </w:hyperlink>
          </w:p>
          <w:p w:rsidR="00DE4314" w:rsidRPr="00C50026" w:rsidRDefault="00DE4314" w:rsidP="00B278DF">
            <w:pPr>
              <w:widowControl w:val="0"/>
              <w:spacing w:after="0" w:line="240" w:lineRule="auto"/>
              <w:ind w:right="237"/>
              <w:rPr>
                <w:rFonts w:ascii="Times New Roman" w:eastAsia="Times New Roman" w:hAnsi="Times New Roman" w:cs="Times New Roman"/>
                <w:sz w:val="24"/>
                <w:szCs w:val="24"/>
                <w:lang w:eastAsia="ru-RU"/>
              </w:rPr>
            </w:pPr>
          </w:p>
          <w:p w:rsidR="00FB12A2" w:rsidRPr="00C50026" w:rsidRDefault="00F02518" w:rsidP="00B278DF">
            <w:pPr>
              <w:widowControl w:val="0"/>
              <w:spacing w:after="0" w:line="240" w:lineRule="auto"/>
              <w:ind w:right="237"/>
              <w:rPr>
                <w:rFonts w:ascii="Times New Roman" w:eastAsia="Times New Roman" w:hAnsi="Times New Roman" w:cs="Times New Roman"/>
                <w:sz w:val="24"/>
                <w:szCs w:val="24"/>
                <w:lang w:eastAsia="ru-RU"/>
              </w:rPr>
            </w:pPr>
            <w:proofErr w:type="gramStart"/>
            <w:r w:rsidRPr="00C50026">
              <w:rPr>
                <w:rFonts w:ascii="Times New Roman" w:hAnsi="Times New Roman" w:cs="Times New Roman"/>
                <w:sz w:val="24"/>
                <w:szCs w:val="24"/>
              </w:rPr>
              <w:t>Контроль за</w:t>
            </w:r>
            <w:proofErr w:type="gramEnd"/>
            <w:r w:rsidRPr="00C50026">
              <w:rPr>
                <w:rFonts w:ascii="Times New Roman" w:hAnsi="Times New Roman" w:cs="Times New Roman"/>
                <w:sz w:val="24"/>
                <w:szCs w:val="24"/>
              </w:rPr>
              <w:t xml:space="preserve"> выполнением Поставщиком обязательств, предусмотренных Контрактом, приемку товара осуществляет </w:t>
            </w:r>
            <w:r w:rsidR="00F12D31" w:rsidRPr="00C50026">
              <w:rPr>
                <w:rFonts w:ascii="Times New Roman" w:eastAsia="Times New Roman" w:hAnsi="Times New Roman" w:cs="Times New Roman"/>
                <w:sz w:val="24"/>
                <w:szCs w:val="24"/>
                <w:lang w:eastAsia="ru-RU"/>
              </w:rPr>
              <w:t>Ответственное должностное лицо</w:t>
            </w:r>
            <w:r w:rsidRPr="00C50026">
              <w:rPr>
                <w:rFonts w:ascii="Times New Roman" w:eastAsia="Times New Roman" w:hAnsi="Times New Roman" w:cs="Times New Roman"/>
                <w:sz w:val="24"/>
                <w:szCs w:val="24"/>
                <w:lang w:eastAsia="ru-RU"/>
              </w:rPr>
              <w:t xml:space="preserve"> Заказчика</w:t>
            </w:r>
            <w:r w:rsidR="00F12D31" w:rsidRPr="00C50026">
              <w:rPr>
                <w:rFonts w:ascii="Times New Roman" w:eastAsia="Times New Roman" w:hAnsi="Times New Roman" w:cs="Times New Roman"/>
                <w:sz w:val="24"/>
                <w:szCs w:val="24"/>
                <w:lang w:eastAsia="ru-RU"/>
              </w:rPr>
              <w:t xml:space="preserve">: заместитель директора по </w:t>
            </w:r>
            <w:r w:rsidRPr="00C50026">
              <w:rPr>
                <w:rFonts w:ascii="Times New Roman" w:eastAsia="Times New Roman" w:hAnsi="Times New Roman" w:cs="Times New Roman"/>
                <w:sz w:val="24"/>
                <w:szCs w:val="24"/>
                <w:lang w:eastAsia="ru-RU"/>
              </w:rPr>
              <w:t xml:space="preserve">АХЧ </w:t>
            </w:r>
            <w:r w:rsidR="00FB12A2" w:rsidRPr="00C50026">
              <w:rPr>
                <w:rFonts w:ascii="Times New Roman" w:eastAsia="Times New Roman" w:hAnsi="Times New Roman" w:cs="Times New Roman"/>
                <w:sz w:val="24"/>
                <w:szCs w:val="24"/>
                <w:lang w:eastAsia="ru-RU"/>
              </w:rPr>
              <w:t>(</w:t>
            </w:r>
            <w:r w:rsidRPr="00C50026">
              <w:rPr>
                <w:rFonts w:ascii="Times New Roman" w:eastAsia="Times New Roman" w:hAnsi="Times New Roman" w:cs="Times New Roman"/>
                <w:sz w:val="24"/>
                <w:szCs w:val="24"/>
                <w:lang w:eastAsia="ru-RU"/>
              </w:rPr>
              <w:t xml:space="preserve">или лицо его замещаюшее) </w:t>
            </w:r>
          </w:p>
          <w:p w:rsidR="00F02518" w:rsidRPr="00C50026" w:rsidRDefault="00F02518" w:rsidP="00B278DF">
            <w:pPr>
              <w:widowControl w:val="0"/>
              <w:spacing w:after="0" w:line="240" w:lineRule="auto"/>
              <w:ind w:right="237"/>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–Борисенко Олег Михайлович</w:t>
            </w:r>
          </w:p>
          <w:p w:rsidR="00B278DF" w:rsidRPr="00C50026" w:rsidRDefault="00041545" w:rsidP="00B278DF">
            <w:pPr>
              <w:widowControl w:val="0"/>
              <w:spacing w:after="0" w:line="240" w:lineRule="auto"/>
              <w:ind w:right="237"/>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тел. (812) 469-33-29</w:t>
            </w:r>
          </w:p>
          <w:p w:rsidR="00F02518" w:rsidRPr="00C50026" w:rsidRDefault="00F02518" w:rsidP="00F02518">
            <w:pPr>
              <w:tabs>
                <w:tab w:val="left" w:pos="360"/>
              </w:tabs>
              <w:jc w:val="both"/>
              <w:rPr>
                <w:rFonts w:ascii="Times New Roman" w:hAnsi="Times New Roman" w:cs="Times New Roman"/>
                <w:sz w:val="24"/>
                <w:szCs w:val="24"/>
              </w:rPr>
            </w:pPr>
          </w:p>
          <w:p w:rsidR="00041545" w:rsidRPr="00C50026" w:rsidRDefault="00041545" w:rsidP="00041545">
            <w:pPr>
              <w:widowControl w:val="0"/>
              <w:tabs>
                <w:tab w:val="left" w:pos="9819"/>
              </w:tabs>
              <w:spacing w:after="0" w:line="240" w:lineRule="auto"/>
              <w:ind w:right="99"/>
              <w:rPr>
                <w:rFonts w:ascii="Times New Roman" w:eastAsia="Times New Roman" w:hAnsi="Times New Roman" w:cs="Times New Roman"/>
                <w:sz w:val="24"/>
                <w:szCs w:val="24"/>
                <w:lang w:eastAsia="ru-RU"/>
              </w:rPr>
            </w:pPr>
          </w:p>
          <w:p w:rsidR="00B278DF" w:rsidRPr="00C50026" w:rsidRDefault="00B278DF" w:rsidP="00B278DF">
            <w:pPr>
              <w:widowControl w:val="0"/>
              <w:tabs>
                <w:tab w:val="left" w:pos="9819"/>
              </w:tabs>
              <w:spacing w:after="0" w:line="240" w:lineRule="auto"/>
              <w:ind w:left="5" w:right="99"/>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 xml:space="preserve">Документ подписан </w:t>
            </w:r>
            <w:proofErr w:type="gramStart"/>
            <w:r w:rsidRPr="00C50026">
              <w:rPr>
                <w:rFonts w:ascii="Times New Roman" w:eastAsia="Times New Roman" w:hAnsi="Times New Roman" w:cs="Times New Roman"/>
                <w:sz w:val="24"/>
                <w:szCs w:val="24"/>
                <w:lang w:eastAsia="ru-RU"/>
              </w:rPr>
              <w:t>электронной</w:t>
            </w:r>
            <w:proofErr w:type="gramEnd"/>
          </w:p>
          <w:p w:rsidR="00B278DF" w:rsidRPr="00C50026" w:rsidRDefault="00B278DF" w:rsidP="00B278DF">
            <w:pPr>
              <w:widowControl w:val="0"/>
              <w:tabs>
                <w:tab w:val="left" w:pos="9819"/>
              </w:tabs>
              <w:spacing w:after="0" w:line="240" w:lineRule="auto"/>
              <w:ind w:left="5" w:right="99"/>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подписью</w:t>
            </w:r>
          </w:p>
          <w:p w:rsidR="00B278DF" w:rsidRPr="00C50026" w:rsidRDefault="00B278DF" w:rsidP="00B278DF">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B278DF" w:rsidRPr="00C50026" w:rsidRDefault="00B278DF" w:rsidP="003C5650">
            <w:pPr>
              <w:widowControl w:val="0"/>
              <w:tabs>
                <w:tab w:val="left" w:pos="9819"/>
              </w:tabs>
              <w:spacing w:after="0" w:line="240" w:lineRule="auto"/>
              <w:ind w:left="5" w:right="99"/>
              <w:rPr>
                <w:rFonts w:ascii="Times New Roman" w:eastAsia="Arial Unicode MS" w:hAnsi="Times New Roman" w:cs="Times New Roman"/>
                <w:sz w:val="24"/>
                <w:szCs w:val="24"/>
                <w:lang w:eastAsia="ru-RU"/>
              </w:rPr>
            </w:pPr>
          </w:p>
        </w:tc>
        <w:tc>
          <w:tcPr>
            <w:tcW w:w="4777" w:type="dxa"/>
          </w:tcPr>
          <w:p w:rsidR="00B278DF" w:rsidRPr="00C50026" w:rsidRDefault="00B278DF" w:rsidP="00B278DF">
            <w:pPr>
              <w:widowControl w:val="0"/>
              <w:tabs>
                <w:tab w:val="left" w:pos="9819"/>
              </w:tabs>
              <w:spacing w:after="0" w:line="240" w:lineRule="auto"/>
              <w:ind w:left="5" w:right="99"/>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lastRenderedPageBreak/>
              <w:t>ПОСТАВЩИК:</w:t>
            </w:r>
          </w:p>
          <w:p w:rsidR="00B278DF" w:rsidRPr="00C50026" w:rsidRDefault="00B278DF" w:rsidP="00B278DF">
            <w:pPr>
              <w:tabs>
                <w:tab w:val="left" w:pos="9819"/>
              </w:tabs>
              <w:autoSpaceDE w:val="0"/>
              <w:autoSpaceDN w:val="0"/>
              <w:adjustRightInd w:val="0"/>
              <w:spacing w:after="0" w:line="240" w:lineRule="auto"/>
              <w:ind w:left="5" w:right="99"/>
              <w:rPr>
                <w:rFonts w:ascii="Times New Roman" w:eastAsia="Times New Roman" w:hAnsi="Times New Roman" w:cs="Times New Roman"/>
                <w:sz w:val="24"/>
                <w:szCs w:val="24"/>
                <w:lang w:eastAsia="ru-RU"/>
              </w:rPr>
            </w:pPr>
          </w:p>
          <w:p w:rsidR="00B278DF" w:rsidRPr="00C50026" w:rsidRDefault="00B278DF" w:rsidP="0031706B">
            <w:pPr>
              <w:tabs>
                <w:tab w:val="left" w:pos="9819"/>
              </w:tabs>
              <w:autoSpaceDE w:val="0"/>
              <w:autoSpaceDN w:val="0"/>
              <w:adjustRightInd w:val="0"/>
              <w:spacing w:after="0" w:line="240" w:lineRule="auto"/>
              <w:ind w:right="99"/>
              <w:rPr>
                <w:rFonts w:ascii="Times New Roman" w:eastAsia="Times New Roman" w:hAnsi="Times New Roman" w:cs="Times New Roman"/>
                <w:sz w:val="24"/>
                <w:szCs w:val="24"/>
                <w:lang w:eastAsia="ru-RU"/>
              </w:rPr>
            </w:pPr>
          </w:p>
          <w:p w:rsidR="00B278DF" w:rsidRPr="00C50026" w:rsidRDefault="00B278DF" w:rsidP="00B278DF">
            <w:pPr>
              <w:tabs>
                <w:tab w:val="left" w:pos="9819"/>
              </w:tabs>
              <w:autoSpaceDE w:val="0"/>
              <w:autoSpaceDN w:val="0"/>
              <w:adjustRightInd w:val="0"/>
              <w:spacing w:after="0" w:line="240" w:lineRule="auto"/>
              <w:ind w:left="5" w:right="99"/>
              <w:rPr>
                <w:rFonts w:ascii="Times New Roman" w:eastAsia="Times New Roman" w:hAnsi="Times New Roman" w:cs="Times New Roman"/>
                <w:sz w:val="24"/>
                <w:szCs w:val="24"/>
                <w:lang w:eastAsia="ru-RU"/>
              </w:rPr>
            </w:pPr>
          </w:p>
          <w:p w:rsidR="00B278DF" w:rsidRPr="00C50026" w:rsidRDefault="00B278DF" w:rsidP="00B278DF">
            <w:pPr>
              <w:widowControl w:val="0"/>
              <w:spacing w:after="0" w:line="240" w:lineRule="auto"/>
              <w:rPr>
                <w:rFonts w:ascii="Times New Roman" w:eastAsia="Times New Roman" w:hAnsi="Times New Roman" w:cs="Times New Roman"/>
                <w:sz w:val="24"/>
                <w:szCs w:val="24"/>
                <w:lang w:eastAsia="ru-RU"/>
              </w:rPr>
            </w:pPr>
          </w:p>
          <w:p w:rsidR="00041545" w:rsidRPr="00C50026" w:rsidRDefault="00041545" w:rsidP="00B278DF">
            <w:pPr>
              <w:widowControl w:val="0"/>
              <w:spacing w:after="0" w:line="240" w:lineRule="auto"/>
              <w:rPr>
                <w:rFonts w:ascii="Times New Roman" w:eastAsia="Times New Roman" w:hAnsi="Times New Roman" w:cs="Times New Roman"/>
                <w:sz w:val="24"/>
                <w:szCs w:val="24"/>
                <w:lang w:eastAsia="ru-RU"/>
              </w:rPr>
            </w:pPr>
          </w:p>
          <w:p w:rsidR="00B1397D" w:rsidRPr="00C50026" w:rsidRDefault="00B1397D" w:rsidP="00B278DF">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B1397D" w:rsidRPr="00C50026" w:rsidRDefault="00B1397D" w:rsidP="00B278DF">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B1397D" w:rsidRPr="00C50026" w:rsidRDefault="00B1397D" w:rsidP="00B278DF">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B1397D" w:rsidRPr="00C50026" w:rsidRDefault="00B1397D" w:rsidP="00B278DF">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B278DF" w:rsidRPr="00C50026" w:rsidRDefault="00B278DF" w:rsidP="00B278DF">
            <w:pPr>
              <w:widowControl w:val="0"/>
              <w:tabs>
                <w:tab w:val="left" w:pos="9819"/>
              </w:tabs>
              <w:spacing w:after="0" w:line="240" w:lineRule="auto"/>
              <w:ind w:left="5" w:right="99"/>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Документ подписан электронной подписью</w:t>
            </w:r>
          </w:p>
          <w:p w:rsidR="00B278DF" w:rsidRPr="00C50026" w:rsidRDefault="00B278DF" w:rsidP="00B278DF">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B278DF" w:rsidRPr="00C50026" w:rsidRDefault="00B278DF" w:rsidP="003C5650">
            <w:pPr>
              <w:widowControl w:val="0"/>
              <w:tabs>
                <w:tab w:val="left" w:pos="9819"/>
              </w:tabs>
              <w:spacing w:after="0" w:line="240" w:lineRule="auto"/>
              <w:ind w:left="5" w:right="99"/>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 xml:space="preserve"> </w:t>
            </w:r>
          </w:p>
        </w:tc>
      </w:tr>
    </w:tbl>
    <w:p w:rsidR="00B278DF" w:rsidRPr="00C50026" w:rsidRDefault="00B278DF" w:rsidP="00B278DF">
      <w:pPr>
        <w:spacing w:after="0" w:line="240" w:lineRule="auto"/>
        <w:jc w:val="right"/>
        <w:rPr>
          <w:rFonts w:ascii="Times New Roman" w:eastAsia="Times New Roman" w:hAnsi="Times New Roman" w:cs="Times New Roman"/>
          <w:sz w:val="24"/>
          <w:szCs w:val="24"/>
          <w:lang w:eastAsia="ru-RU"/>
        </w:rPr>
        <w:sectPr w:rsidR="00B278DF" w:rsidRPr="00C50026" w:rsidSect="00DF2DE5">
          <w:footerReference w:type="default" r:id="rId14"/>
          <w:pgSz w:w="11906" w:h="16838" w:code="9"/>
          <w:pgMar w:top="568" w:right="567" w:bottom="1191" w:left="1701" w:header="720" w:footer="720" w:gutter="0"/>
          <w:pgNumType w:start="1"/>
          <w:cols w:space="720"/>
          <w:docGrid w:linePitch="360"/>
        </w:sectPr>
      </w:pPr>
    </w:p>
    <w:p w:rsidR="00B278DF" w:rsidRPr="00C50026" w:rsidRDefault="00B278DF" w:rsidP="00B278DF">
      <w:pPr>
        <w:spacing w:after="0" w:line="240" w:lineRule="auto"/>
        <w:jc w:val="right"/>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lastRenderedPageBreak/>
        <w:t>Приложение № 1 к Контракту</w:t>
      </w:r>
      <w:r w:rsidR="00CC7EE5" w:rsidRPr="00C50026">
        <w:rPr>
          <w:rFonts w:ascii="Times New Roman" w:eastAsia="Times New Roman" w:hAnsi="Times New Roman" w:cs="Times New Roman"/>
          <w:sz w:val="24"/>
          <w:szCs w:val="24"/>
          <w:lang w:eastAsia="ru-RU"/>
        </w:rPr>
        <w:t xml:space="preserve"> № </w:t>
      </w:r>
    </w:p>
    <w:p w:rsidR="00B278DF" w:rsidRPr="00C50026" w:rsidRDefault="00B278DF" w:rsidP="00B278DF">
      <w:pPr>
        <w:spacing w:after="120" w:line="240" w:lineRule="auto"/>
        <w:jc w:val="right"/>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 xml:space="preserve">от </w:t>
      </w:r>
      <w:r w:rsidR="00CC7EE5" w:rsidRPr="00C50026">
        <w:rPr>
          <w:rFonts w:ascii="Times New Roman" w:eastAsia="Times New Roman" w:hAnsi="Times New Roman" w:cs="Times New Roman"/>
          <w:sz w:val="24"/>
          <w:szCs w:val="24"/>
          <w:lang w:eastAsia="ru-RU"/>
        </w:rPr>
        <w:t>2024</w:t>
      </w:r>
    </w:p>
    <w:p w:rsidR="00B278DF" w:rsidRPr="00C50026" w:rsidRDefault="00B278DF" w:rsidP="00B278DF">
      <w:pPr>
        <w:spacing w:after="0" w:line="240" w:lineRule="auto"/>
        <w:jc w:val="center"/>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Расчет цены Контракта</w:t>
      </w:r>
    </w:p>
    <w:p w:rsidR="00B278DF" w:rsidRPr="00C50026" w:rsidRDefault="00B278DF" w:rsidP="00B278DF">
      <w:pPr>
        <w:spacing w:after="0" w:line="240" w:lineRule="auto"/>
        <w:jc w:val="center"/>
        <w:rPr>
          <w:rFonts w:ascii="Times New Roman" w:eastAsia="Times New Roman" w:hAnsi="Times New Roman" w:cs="Times New Roman"/>
          <w:b/>
          <w:sz w:val="24"/>
          <w:szCs w:val="24"/>
          <w:lang w:eastAsia="ru-RU"/>
        </w:rPr>
      </w:pPr>
    </w:p>
    <w:tbl>
      <w:tblPr>
        <w:tblW w:w="39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3401"/>
        <w:gridCol w:w="1942"/>
        <w:gridCol w:w="1398"/>
        <w:gridCol w:w="1230"/>
        <w:gridCol w:w="1190"/>
        <w:gridCol w:w="2017"/>
      </w:tblGrid>
      <w:tr w:rsidR="00C50026" w:rsidRPr="00C50026" w:rsidTr="003924C9">
        <w:trPr>
          <w:tblHeader/>
          <w:jc w:val="center"/>
        </w:trPr>
        <w:tc>
          <w:tcPr>
            <w:tcW w:w="257" w:type="pct"/>
            <w:shd w:val="clear" w:color="auto" w:fill="auto"/>
            <w:vAlign w:val="center"/>
          </w:tcPr>
          <w:p w:rsidR="003924C9" w:rsidRPr="00C50026" w:rsidRDefault="003924C9" w:rsidP="00B278D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 xml:space="preserve">№ </w:t>
            </w:r>
            <w:proofErr w:type="gramStart"/>
            <w:r w:rsidRPr="00C50026">
              <w:rPr>
                <w:rFonts w:ascii="Times New Roman" w:eastAsia="Times New Roman" w:hAnsi="Times New Roman" w:cs="Times New Roman"/>
                <w:b/>
                <w:sz w:val="24"/>
                <w:szCs w:val="24"/>
                <w:lang w:eastAsia="ru-RU"/>
              </w:rPr>
              <w:t>п</w:t>
            </w:r>
            <w:proofErr w:type="gramEnd"/>
            <w:r w:rsidRPr="00C50026">
              <w:rPr>
                <w:rFonts w:ascii="Times New Roman" w:eastAsia="Times New Roman" w:hAnsi="Times New Roman" w:cs="Times New Roman"/>
                <w:b/>
                <w:sz w:val="24"/>
                <w:szCs w:val="24"/>
                <w:lang w:eastAsia="ru-RU"/>
              </w:rPr>
              <w:t>/п</w:t>
            </w:r>
          </w:p>
        </w:tc>
        <w:tc>
          <w:tcPr>
            <w:tcW w:w="1443" w:type="pct"/>
            <w:shd w:val="clear" w:color="auto" w:fill="auto"/>
            <w:vAlign w:val="center"/>
          </w:tcPr>
          <w:p w:rsidR="003924C9" w:rsidRPr="00C50026" w:rsidRDefault="003924C9" w:rsidP="00B278D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Наименование товара</w:t>
            </w:r>
          </w:p>
        </w:tc>
        <w:tc>
          <w:tcPr>
            <w:tcW w:w="824" w:type="pct"/>
            <w:vAlign w:val="center"/>
          </w:tcPr>
          <w:p w:rsidR="003924C9" w:rsidRPr="00C50026" w:rsidRDefault="003924C9" w:rsidP="00E4367C">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Страна происхождения</w:t>
            </w:r>
          </w:p>
        </w:tc>
        <w:tc>
          <w:tcPr>
            <w:tcW w:w="593" w:type="pct"/>
            <w:shd w:val="clear" w:color="auto" w:fill="auto"/>
            <w:vAlign w:val="center"/>
          </w:tcPr>
          <w:p w:rsidR="003924C9" w:rsidRPr="00C50026" w:rsidRDefault="003924C9" w:rsidP="00B278D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Единица измерения</w:t>
            </w:r>
          </w:p>
        </w:tc>
        <w:tc>
          <w:tcPr>
            <w:tcW w:w="522" w:type="pct"/>
            <w:shd w:val="clear" w:color="auto" w:fill="auto"/>
            <w:vAlign w:val="center"/>
          </w:tcPr>
          <w:p w:rsidR="003924C9" w:rsidRPr="00C50026" w:rsidRDefault="003924C9" w:rsidP="00B278D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Кол-во</w:t>
            </w:r>
          </w:p>
        </w:tc>
        <w:tc>
          <w:tcPr>
            <w:tcW w:w="505" w:type="pct"/>
            <w:shd w:val="clear" w:color="auto" w:fill="auto"/>
            <w:vAlign w:val="center"/>
          </w:tcPr>
          <w:p w:rsidR="003924C9" w:rsidRPr="00C50026" w:rsidRDefault="003924C9" w:rsidP="00B278D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Цена за единицу НДС/ без НДС руб.</w:t>
            </w:r>
          </w:p>
        </w:tc>
        <w:tc>
          <w:tcPr>
            <w:tcW w:w="856" w:type="pct"/>
            <w:shd w:val="clear" w:color="auto" w:fill="auto"/>
            <w:vAlign w:val="center"/>
          </w:tcPr>
          <w:p w:rsidR="003924C9" w:rsidRPr="00C50026" w:rsidRDefault="003924C9" w:rsidP="00B278D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Стоимость НДС/без НДС, руб.</w:t>
            </w:r>
          </w:p>
        </w:tc>
      </w:tr>
      <w:tr w:rsidR="00C50026" w:rsidRPr="00C50026" w:rsidTr="003924C9">
        <w:trPr>
          <w:tblHeader/>
          <w:jc w:val="center"/>
        </w:trPr>
        <w:tc>
          <w:tcPr>
            <w:tcW w:w="257" w:type="pct"/>
            <w:shd w:val="clear" w:color="auto" w:fill="auto"/>
            <w:vAlign w:val="center"/>
          </w:tcPr>
          <w:p w:rsidR="003924C9" w:rsidRPr="00C50026" w:rsidRDefault="003924C9" w:rsidP="00B278D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1</w:t>
            </w:r>
          </w:p>
        </w:tc>
        <w:tc>
          <w:tcPr>
            <w:tcW w:w="1443" w:type="pct"/>
            <w:shd w:val="clear" w:color="auto" w:fill="auto"/>
            <w:vAlign w:val="center"/>
          </w:tcPr>
          <w:p w:rsidR="003924C9" w:rsidRPr="00C50026" w:rsidRDefault="003924C9" w:rsidP="00B278D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2</w:t>
            </w:r>
          </w:p>
        </w:tc>
        <w:tc>
          <w:tcPr>
            <w:tcW w:w="824" w:type="pct"/>
          </w:tcPr>
          <w:p w:rsidR="003924C9" w:rsidRPr="00C50026" w:rsidRDefault="003924C9" w:rsidP="00B278D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3</w:t>
            </w:r>
          </w:p>
        </w:tc>
        <w:tc>
          <w:tcPr>
            <w:tcW w:w="593" w:type="pct"/>
            <w:shd w:val="clear" w:color="auto" w:fill="auto"/>
            <w:vAlign w:val="center"/>
          </w:tcPr>
          <w:p w:rsidR="003924C9" w:rsidRPr="00C50026" w:rsidRDefault="003924C9" w:rsidP="00B278D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4</w:t>
            </w:r>
          </w:p>
        </w:tc>
        <w:tc>
          <w:tcPr>
            <w:tcW w:w="522" w:type="pct"/>
            <w:shd w:val="clear" w:color="auto" w:fill="auto"/>
            <w:vAlign w:val="center"/>
          </w:tcPr>
          <w:p w:rsidR="003924C9" w:rsidRPr="00C50026" w:rsidRDefault="003924C9" w:rsidP="00B278D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5</w:t>
            </w:r>
          </w:p>
        </w:tc>
        <w:tc>
          <w:tcPr>
            <w:tcW w:w="505" w:type="pct"/>
            <w:shd w:val="clear" w:color="auto" w:fill="auto"/>
            <w:vAlign w:val="center"/>
          </w:tcPr>
          <w:p w:rsidR="003924C9" w:rsidRPr="00C50026" w:rsidRDefault="003924C9" w:rsidP="00B278D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6</w:t>
            </w:r>
          </w:p>
        </w:tc>
        <w:tc>
          <w:tcPr>
            <w:tcW w:w="856" w:type="pct"/>
            <w:shd w:val="clear" w:color="auto" w:fill="auto"/>
            <w:vAlign w:val="center"/>
          </w:tcPr>
          <w:p w:rsidR="003924C9" w:rsidRPr="00C50026" w:rsidRDefault="003924C9" w:rsidP="00B278D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7</w:t>
            </w:r>
          </w:p>
        </w:tc>
      </w:tr>
      <w:tr w:rsidR="00C50026" w:rsidRPr="00C50026" w:rsidTr="003924C9">
        <w:trPr>
          <w:jc w:val="center"/>
        </w:trPr>
        <w:tc>
          <w:tcPr>
            <w:tcW w:w="257" w:type="pct"/>
            <w:shd w:val="clear" w:color="auto" w:fill="auto"/>
            <w:vAlign w:val="center"/>
          </w:tcPr>
          <w:p w:rsidR="003924C9" w:rsidRPr="00C50026" w:rsidRDefault="003924C9" w:rsidP="003924C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1</w:t>
            </w:r>
          </w:p>
        </w:tc>
        <w:tc>
          <w:tcPr>
            <w:tcW w:w="1443" w:type="pct"/>
            <w:vAlign w:val="center"/>
          </w:tcPr>
          <w:p w:rsidR="003924C9" w:rsidRPr="00C50026" w:rsidRDefault="003924C9" w:rsidP="00C5573C">
            <w:pPr>
              <w:spacing w:after="0" w:line="240" w:lineRule="auto"/>
              <w:rPr>
                <w:rFonts w:ascii="Times New Roman" w:hAnsi="Times New Roman" w:cs="Times New Roman"/>
                <w:sz w:val="24"/>
                <w:szCs w:val="24"/>
              </w:rPr>
            </w:pPr>
            <w:r w:rsidRPr="00C50026">
              <w:rPr>
                <w:rFonts w:ascii="Times New Roman" w:eastAsia="Times New Roman" w:hAnsi="Times New Roman" w:cs="Times New Roman"/>
                <w:sz w:val="24"/>
                <w:szCs w:val="24"/>
                <w:lang w:eastAsia="ru-RU"/>
              </w:rPr>
              <w:t>Счетчик воды</w:t>
            </w:r>
          </w:p>
        </w:tc>
        <w:tc>
          <w:tcPr>
            <w:tcW w:w="824" w:type="pct"/>
            <w:vAlign w:val="center"/>
          </w:tcPr>
          <w:p w:rsidR="003924C9" w:rsidRPr="00C50026" w:rsidRDefault="003924C9" w:rsidP="003924C9">
            <w:pPr>
              <w:jc w:val="center"/>
              <w:rPr>
                <w:rFonts w:ascii="Times New Roman" w:hAnsi="Times New Roman" w:cs="Times New Roman"/>
                <w:sz w:val="24"/>
                <w:szCs w:val="24"/>
              </w:rPr>
            </w:pPr>
          </w:p>
        </w:tc>
        <w:tc>
          <w:tcPr>
            <w:tcW w:w="593" w:type="pct"/>
            <w:shd w:val="clear" w:color="auto" w:fill="auto"/>
            <w:vAlign w:val="center"/>
          </w:tcPr>
          <w:p w:rsidR="003924C9" w:rsidRPr="00C50026" w:rsidRDefault="003924C9" w:rsidP="003924C9">
            <w:pPr>
              <w:jc w:val="center"/>
              <w:rPr>
                <w:rFonts w:ascii="Times New Roman" w:hAnsi="Times New Roman" w:cs="Times New Roman"/>
                <w:sz w:val="24"/>
                <w:szCs w:val="24"/>
              </w:rPr>
            </w:pPr>
            <w:r w:rsidRPr="00C50026">
              <w:rPr>
                <w:rFonts w:ascii="Times New Roman" w:hAnsi="Times New Roman" w:cs="Times New Roman"/>
                <w:sz w:val="24"/>
                <w:szCs w:val="24"/>
              </w:rPr>
              <w:t>штука</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3924C9" w:rsidRPr="00C50026" w:rsidRDefault="003924C9" w:rsidP="003924C9">
            <w:pPr>
              <w:jc w:val="center"/>
              <w:rPr>
                <w:rFonts w:ascii="Times New Roman" w:hAnsi="Times New Roman" w:cs="Times New Roman"/>
                <w:sz w:val="24"/>
                <w:szCs w:val="24"/>
              </w:rPr>
            </w:pPr>
            <w:r w:rsidRPr="00C50026">
              <w:rPr>
                <w:rFonts w:ascii="Times New Roman" w:hAnsi="Times New Roman" w:cs="Times New Roman"/>
                <w:sz w:val="24"/>
                <w:szCs w:val="24"/>
              </w:rPr>
              <w:t>7</w:t>
            </w:r>
          </w:p>
        </w:tc>
        <w:tc>
          <w:tcPr>
            <w:tcW w:w="505" w:type="pct"/>
            <w:vAlign w:val="center"/>
          </w:tcPr>
          <w:p w:rsidR="003924C9" w:rsidRPr="00C50026" w:rsidRDefault="003924C9" w:rsidP="003924C9">
            <w:pPr>
              <w:widowControl w:val="0"/>
              <w:tabs>
                <w:tab w:val="left" w:pos="11595"/>
              </w:tabs>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856" w:type="pct"/>
            <w:vAlign w:val="center"/>
          </w:tcPr>
          <w:p w:rsidR="003924C9" w:rsidRPr="00C50026" w:rsidRDefault="003924C9" w:rsidP="003924C9">
            <w:pPr>
              <w:widowControl w:val="0"/>
              <w:tabs>
                <w:tab w:val="left" w:pos="11595"/>
              </w:tabs>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3924C9" w:rsidRPr="00C50026" w:rsidTr="003924C9">
        <w:trPr>
          <w:trHeight w:val="784"/>
          <w:jc w:val="center"/>
        </w:trPr>
        <w:tc>
          <w:tcPr>
            <w:tcW w:w="257" w:type="pct"/>
            <w:shd w:val="clear" w:color="auto" w:fill="auto"/>
            <w:vAlign w:val="center"/>
          </w:tcPr>
          <w:p w:rsidR="003924C9" w:rsidRPr="00C50026" w:rsidRDefault="003924C9" w:rsidP="009B6BF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887" w:type="pct"/>
            <w:gridSpan w:val="5"/>
            <w:vAlign w:val="center"/>
          </w:tcPr>
          <w:p w:rsidR="003924C9" w:rsidRPr="00C50026" w:rsidRDefault="003924C9" w:rsidP="003924C9">
            <w:pPr>
              <w:widowControl w:val="0"/>
              <w:tabs>
                <w:tab w:val="left" w:pos="11595"/>
              </w:tabs>
              <w:autoSpaceDE w:val="0"/>
              <w:autoSpaceDN w:val="0"/>
              <w:adjustRightInd w:val="0"/>
              <w:spacing w:after="0" w:line="240" w:lineRule="auto"/>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ИТОГО</w:t>
            </w:r>
          </w:p>
        </w:tc>
        <w:tc>
          <w:tcPr>
            <w:tcW w:w="856" w:type="pct"/>
            <w:vAlign w:val="center"/>
          </w:tcPr>
          <w:p w:rsidR="003924C9" w:rsidRPr="00C50026" w:rsidRDefault="003924C9" w:rsidP="009B6BF4">
            <w:pPr>
              <w:widowControl w:val="0"/>
              <w:tabs>
                <w:tab w:val="left" w:pos="11595"/>
              </w:tabs>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bl>
    <w:p w:rsidR="00B278DF" w:rsidRPr="00C50026" w:rsidRDefault="00B278DF" w:rsidP="00CD4398">
      <w:pPr>
        <w:widowControl w:val="0"/>
        <w:tabs>
          <w:tab w:val="left" w:pos="5488"/>
        </w:tabs>
        <w:spacing w:after="0" w:line="240" w:lineRule="auto"/>
        <w:jc w:val="center"/>
        <w:rPr>
          <w:rFonts w:ascii="Times New Roman" w:eastAsia="Times New Roman" w:hAnsi="Times New Roman" w:cs="Times New Roman"/>
          <w:sz w:val="24"/>
          <w:szCs w:val="24"/>
          <w:lang w:eastAsia="ru-RU"/>
        </w:rPr>
      </w:pPr>
    </w:p>
    <w:tbl>
      <w:tblPr>
        <w:tblW w:w="9840" w:type="dxa"/>
        <w:jc w:val="center"/>
        <w:tblLayout w:type="fixed"/>
        <w:tblLook w:val="0000" w:firstRow="0" w:lastRow="0" w:firstColumn="0" w:lastColumn="0" w:noHBand="0" w:noVBand="0"/>
      </w:tblPr>
      <w:tblGrid>
        <w:gridCol w:w="5063"/>
        <w:gridCol w:w="4777"/>
      </w:tblGrid>
      <w:tr w:rsidR="00C50026" w:rsidRPr="00C50026" w:rsidTr="00A67A94">
        <w:trPr>
          <w:trHeight w:val="80"/>
          <w:jc w:val="center"/>
        </w:trPr>
        <w:tc>
          <w:tcPr>
            <w:tcW w:w="5063" w:type="dxa"/>
          </w:tcPr>
          <w:p w:rsidR="00CD4398" w:rsidRPr="00C50026" w:rsidRDefault="00CD4398" w:rsidP="00A67A94">
            <w:pPr>
              <w:tabs>
                <w:tab w:val="left" w:pos="0"/>
                <w:tab w:val="left" w:pos="4111"/>
              </w:tabs>
              <w:spacing w:after="0" w:line="240" w:lineRule="auto"/>
              <w:ind w:right="-108"/>
              <w:jc w:val="both"/>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ЗАКАЗЧИК:</w:t>
            </w:r>
          </w:p>
          <w:p w:rsidR="00CD4398" w:rsidRPr="00C50026" w:rsidRDefault="00CD4398" w:rsidP="00A67A94">
            <w:pPr>
              <w:widowControl w:val="0"/>
              <w:spacing w:after="0" w:line="240" w:lineRule="auto"/>
              <w:ind w:right="237"/>
              <w:rPr>
                <w:rFonts w:ascii="Times New Roman" w:eastAsia="Times New Roman" w:hAnsi="Times New Roman" w:cs="Times New Roman"/>
                <w:sz w:val="24"/>
                <w:szCs w:val="24"/>
                <w:lang w:eastAsia="ru-RU"/>
              </w:rPr>
            </w:pPr>
          </w:p>
          <w:p w:rsidR="00CD4398" w:rsidRPr="00C50026" w:rsidRDefault="00CD4398" w:rsidP="00A67A94">
            <w:pPr>
              <w:widowControl w:val="0"/>
              <w:tabs>
                <w:tab w:val="left" w:pos="9819"/>
              </w:tabs>
              <w:spacing w:after="0" w:line="240" w:lineRule="auto"/>
              <w:ind w:right="99"/>
              <w:rPr>
                <w:rFonts w:ascii="Times New Roman" w:eastAsia="Times New Roman" w:hAnsi="Times New Roman" w:cs="Times New Roman"/>
                <w:sz w:val="24"/>
                <w:szCs w:val="24"/>
                <w:lang w:eastAsia="ru-RU"/>
              </w:rPr>
            </w:pPr>
          </w:p>
          <w:p w:rsidR="00CD4398" w:rsidRPr="00C50026" w:rsidRDefault="00CD4398" w:rsidP="00A67A94">
            <w:pPr>
              <w:widowControl w:val="0"/>
              <w:tabs>
                <w:tab w:val="left" w:pos="9819"/>
              </w:tabs>
              <w:spacing w:after="0" w:line="240" w:lineRule="auto"/>
              <w:ind w:left="5" w:right="99"/>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 xml:space="preserve">Документ подписан </w:t>
            </w:r>
            <w:proofErr w:type="gramStart"/>
            <w:r w:rsidRPr="00C50026">
              <w:rPr>
                <w:rFonts w:ascii="Times New Roman" w:eastAsia="Times New Roman" w:hAnsi="Times New Roman" w:cs="Times New Roman"/>
                <w:sz w:val="24"/>
                <w:szCs w:val="24"/>
                <w:lang w:eastAsia="ru-RU"/>
              </w:rPr>
              <w:t>электронной</w:t>
            </w:r>
            <w:proofErr w:type="gramEnd"/>
          </w:p>
          <w:p w:rsidR="00CD4398" w:rsidRPr="00C50026" w:rsidRDefault="00CD4398" w:rsidP="00A67A94">
            <w:pPr>
              <w:widowControl w:val="0"/>
              <w:tabs>
                <w:tab w:val="left" w:pos="9819"/>
              </w:tabs>
              <w:spacing w:after="0" w:line="240" w:lineRule="auto"/>
              <w:ind w:left="5" w:right="99"/>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подписью</w:t>
            </w:r>
          </w:p>
          <w:p w:rsidR="00CD4398" w:rsidRPr="00C50026" w:rsidRDefault="00CD4398" w:rsidP="00A67A94">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CD4398" w:rsidRPr="00C50026" w:rsidRDefault="00CD4398" w:rsidP="00A67A94">
            <w:pPr>
              <w:widowControl w:val="0"/>
              <w:tabs>
                <w:tab w:val="left" w:pos="9819"/>
              </w:tabs>
              <w:spacing w:after="0" w:line="240" w:lineRule="auto"/>
              <w:ind w:left="5" w:right="99"/>
              <w:rPr>
                <w:rFonts w:ascii="Times New Roman" w:eastAsia="Arial Unicode MS" w:hAnsi="Times New Roman" w:cs="Times New Roman"/>
                <w:sz w:val="24"/>
                <w:szCs w:val="24"/>
                <w:lang w:eastAsia="ru-RU"/>
              </w:rPr>
            </w:pPr>
          </w:p>
        </w:tc>
        <w:tc>
          <w:tcPr>
            <w:tcW w:w="4777" w:type="dxa"/>
          </w:tcPr>
          <w:p w:rsidR="00CD4398" w:rsidRPr="00C50026" w:rsidRDefault="00CD4398" w:rsidP="00A67A94">
            <w:pPr>
              <w:widowControl w:val="0"/>
              <w:tabs>
                <w:tab w:val="left" w:pos="9819"/>
              </w:tabs>
              <w:spacing w:after="0" w:line="240" w:lineRule="auto"/>
              <w:ind w:left="5" w:right="99"/>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ПОСТАВЩИК:</w:t>
            </w:r>
          </w:p>
          <w:p w:rsidR="00CD4398" w:rsidRPr="00C50026" w:rsidRDefault="00CD4398" w:rsidP="00A67A94">
            <w:pPr>
              <w:tabs>
                <w:tab w:val="left" w:pos="9819"/>
              </w:tabs>
              <w:autoSpaceDE w:val="0"/>
              <w:autoSpaceDN w:val="0"/>
              <w:adjustRightInd w:val="0"/>
              <w:spacing w:after="0" w:line="240" w:lineRule="auto"/>
              <w:ind w:left="5" w:right="99"/>
              <w:rPr>
                <w:rFonts w:ascii="Times New Roman" w:eastAsia="Times New Roman" w:hAnsi="Times New Roman" w:cs="Times New Roman"/>
                <w:sz w:val="24"/>
                <w:szCs w:val="24"/>
                <w:lang w:eastAsia="ru-RU"/>
              </w:rPr>
            </w:pPr>
          </w:p>
          <w:p w:rsidR="00CD4398" w:rsidRPr="00C50026" w:rsidRDefault="00CD4398" w:rsidP="00A67A94">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CD4398" w:rsidRPr="00C50026" w:rsidRDefault="00CD4398" w:rsidP="00A67A94">
            <w:pPr>
              <w:widowControl w:val="0"/>
              <w:tabs>
                <w:tab w:val="left" w:pos="9819"/>
              </w:tabs>
              <w:spacing w:after="0" w:line="240" w:lineRule="auto"/>
              <w:ind w:left="5" w:right="99"/>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Документ подписан электронной подписью</w:t>
            </w:r>
          </w:p>
          <w:p w:rsidR="00CD4398" w:rsidRPr="00C50026" w:rsidRDefault="00CD4398" w:rsidP="00A67A94">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CD4398" w:rsidRPr="00C50026" w:rsidRDefault="00CD4398" w:rsidP="00A67A94">
            <w:pPr>
              <w:widowControl w:val="0"/>
              <w:tabs>
                <w:tab w:val="left" w:pos="9819"/>
              </w:tabs>
              <w:spacing w:after="0" w:line="240" w:lineRule="auto"/>
              <w:ind w:left="5" w:right="99"/>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 xml:space="preserve"> </w:t>
            </w:r>
          </w:p>
        </w:tc>
      </w:tr>
      <w:tr w:rsidR="00B278DF" w:rsidRPr="00C50026" w:rsidTr="00D16CB7">
        <w:trPr>
          <w:trHeight w:val="80"/>
          <w:jc w:val="center"/>
        </w:trPr>
        <w:tc>
          <w:tcPr>
            <w:tcW w:w="5063" w:type="dxa"/>
          </w:tcPr>
          <w:p w:rsidR="00B278DF" w:rsidRPr="00C50026" w:rsidRDefault="00B278DF" w:rsidP="00B278DF">
            <w:pPr>
              <w:widowControl w:val="0"/>
              <w:tabs>
                <w:tab w:val="left" w:pos="9819"/>
              </w:tabs>
              <w:spacing w:after="0" w:line="240" w:lineRule="auto"/>
              <w:ind w:left="5" w:right="99"/>
              <w:rPr>
                <w:rFonts w:ascii="Times New Roman" w:eastAsia="Arial Unicode MS" w:hAnsi="Times New Roman" w:cs="Times New Roman"/>
                <w:sz w:val="24"/>
                <w:szCs w:val="24"/>
                <w:lang w:eastAsia="ru-RU"/>
              </w:rPr>
            </w:pPr>
          </w:p>
        </w:tc>
        <w:tc>
          <w:tcPr>
            <w:tcW w:w="4777" w:type="dxa"/>
          </w:tcPr>
          <w:p w:rsidR="00B278DF" w:rsidRPr="00C50026" w:rsidRDefault="00B278DF" w:rsidP="00B278DF">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tc>
      </w:tr>
    </w:tbl>
    <w:p w:rsidR="00B278DF" w:rsidRPr="00C50026" w:rsidRDefault="00B278DF" w:rsidP="00B278DF">
      <w:pPr>
        <w:widowControl w:val="0"/>
        <w:tabs>
          <w:tab w:val="left" w:pos="5488"/>
        </w:tabs>
        <w:spacing w:after="0" w:line="240" w:lineRule="auto"/>
        <w:rPr>
          <w:rFonts w:ascii="Times New Roman" w:eastAsia="Times New Roman" w:hAnsi="Times New Roman" w:cs="Times New Roman"/>
          <w:sz w:val="24"/>
          <w:szCs w:val="24"/>
          <w:lang w:eastAsia="ru-RU"/>
        </w:rPr>
      </w:pPr>
    </w:p>
    <w:p w:rsidR="00B278DF" w:rsidRPr="00C50026" w:rsidRDefault="00B278DF" w:rsidP="00B278DF">
      <w:pPr>
        <w:widowControl w:val="0"/>
        <w:tabs>
          <w:tab w:val="left" w:pos="5488"/>
        </w:tabs>
        <w:spacing w:after="0" w:line="240" w:lineRule="auto"/>
        <w:rPr>
          <w:rFonts w:ascii="Times New Roman" w:eastAsia="Times New Roman" w:hAnsi="Times New Roman" w:cs="Times New Roman"/>
          <w:sz w:val="24"/>
          <w:szCs w:val="24"/>
          <w:lang w:eastAsia="ru-RU"/>
        </w:rPr>
      </w:pPr>
    </w:p>
    <w:p w:rsidR="0090544F" w:rsidRPr="00C50026" w:rsidRDefault="0090544F" w:rsidP="00B278DF">
      <w:pPr>
        <w:spacing w:after="0" w:line="240" w:lineRule="auto"/>
        <w:jc w:val="right"/>
        <w:rPr>
          <w:rFonts w:ascii="Times New Roman" w:eastAsia="Times New Roman" w:hAnsi="Times New Roman" w:cs="Times New Roman"/>
          <w:sz w:val="24"/>
          <w:szCs w:val="24"/>
          <w:lang w:eastAsia="ru-RU"/>
        </w:rPr>
      </w:pPr>
    </w:p>
    <w:p w:rsidR="0090544F" w:rsidRPr="00C50026" w:rsidRDefault="0090544F" w:rsidP="00B278DF">
      <w:pPr>
        <w:spacing w:after="0" w:line="240" w:lineRule="auto"/>
        <w:jc w:val="right"/>
        <w:rPr>
          <w:rFonts w:ascii="Times New Roman" w:eastAsia="Times New Roman" w:hAnsi="Times New Roman" w:cs="Times New Roman"/>
          <w:sz w:val="24"/>
          <w:szCs w:val="24"/>
          <w:lang w:eastAsia="ru-RU"/>
        </w:rPr>
      </w:pPr>
    </w:p>
    <w:p w:rsidR="00CC7EE5" w:rsidRPr="00C50026" w:rsidRDefault="00CC7EE5" w:rsidP="00B278DF">
      <w:pPr>
        <w:spacing w:after="0" w:line="240" w:lineRule="auto"/>
        <w:jc w:val="right"/>
        <w:rPr>
          <w:rFonts w:ascii="Times New Roman" w:eastAsia="Times New Roman" w:hAnsi="Times New Roman" w:cs="Times New Roman"/>
          <w:sz w:val="24"/>
          <w:szCs w:val="24"/>
          <w:lang w:eastAsia="ru-RU"/>
        </w:rPr>
      </w:pPr>
    </w:p>
    <w:p w:rsidR="00CC7EE5" w:rsidRPr="00C50026" w:rsidRDefault="00CC7EE5" w:rsidP="00B278DF">
      <w:pPr>
        <w:spacing w:after="0" w:line="240" w:lineRule="auto"/>
        <w:jc w:val="right"/>
        <w:rPr>
          <w:rFonts w:ascii="Times New Roman" w:eastAsia="Times New Roman" w:hAnsi="Times New Roman" w:cs="Times New Roman"/>
          <w:sz w:val="24"/>
          <w:szCs w:val="24"/>
          <w:lang w:eastAsia="ru-RU"/>
        </w:rPr>
      </w:pPr>
    </w:p>
    <w:p w:rsidR="00CC7EE5" w:rsidRPr="00C50026" w:rsidRDefault="00CC7EE5" w:rsidP="00B278DF">
      <w:pPr>
        <w:spacing w:after="0" w:line="240" w:lineRule="auto"/>
        <w:jc w:val="right"/>
        <w:rPr>
          <w:rFonts w:ascii="Times New Roman" w:eastAsia="Times New Roman" w:hAnsi="Times New Roman" w:cs="Times New Roman"/>
          <w:sz w:val="24"/>
          <w:szCs w:val="24"/>
          <w:lang w:eastAsia="ru-RU"/>
        </w:rPr>
      </w:pPr>
    </w:p>
    <w:p w:rsidR="00CC7EE5" w:rsidRPr="00C50026" w:rsidRDefault="00CC7EE5" w:rsidP="00B278DF">
      <w:pPr>
        <w:spacing w:after="0" w:line="240" w:lineRule="auto"/>
        <w:jc w:val="right"/>
        <w:rPr>
          <w:rFonts w:ascii="Times New Roman" w:eastAsia="Times New Roman" w:hAnsi="Times New Roman" w:cs="Times New Roman"/>
          <w:sz w:val="24"/>
          <w:szCs w:val="24"/>
          <w:lang w:eastAsia="ru-RU"/>
        </w:rPr>
      </w:pPr>
    </w:p>
    <w:p w:rsidR="00CC7EE5" w:rsidRPr="00C50026" w:rsidRDefault="00CC7EE5" w:rsidP="00B278DF">
      <w:pPr>
        <w:spacing w:after="0" w:line="240" w:lineRule="auto"/>
        <w:jc w:val="right"/>
        <w:rPr>
          <w:rFonts w:ascii="Times New Roman" w:eastAsia="Times New Roman" w:hAnsi="Times New Roman" w:cs="Times New Roman"/>
          <w:sz w:val="24"/>
          <w:szCs w:val="24"/>
          <w:lang w:eastAsia="ru-RU"/>
        </w:rPr>
      </w:pPr>
    </w:p>
    <w:p w:rsidR="00454A0F" w:rsidRPr="00C50026" w:rsidRDefault="00454A0F" w:rsidP="00B278DF">
      <w:pPr>
        <w:spacing w:after="0" w:line="240" w:lineRule="auto"/>
        <w:jc w:val="right"/>
        <w:rPr>
          <w:rFonts w:ascii="Times New Roman" w:eastAsia="Times New Roman" w:hAnsi="Times New Roman" w:cs="Times New Roman"/>
          <w:sz w:val="24"/>
          <w:szCs w:val="24"/>
          <w:lang w:eastAsia="ru-RU"/>
        </w:rPr>
      </w:pPr>
    </w:p>
    <w:p w:rsidR="00454A0F" w:rsidRPr="00C50026" w:rsidRDefault="00454A0F" w:rsidP="00B278DF">
      <w:pPr>
        <w:spacing w:after="0" w:line="240" w:lineRule="auto"/>
        <w:jc w:val="right"/>
        <w:rPr>
          <w:rFonts w:ascii="Times New Roman" w:eastAsia="Times New Roman" w:hAnsi="Times New Roman" w:cs="Times New Roman"/>
          <w:sz w:val="24"/>
          <w:szCs w:val="24"/>
          <w:lang w:eastAsia="ru-RU"/>
        </w:rPr>
      </w:pPr>
    </w:p>
    <w:p w:rsidR="00454A0F" w:rsidRPr="00C50026" w:rsidRDefault="00454A0F" w:rsidP="00B278DF">
      <w:pPr>
        <w:spacing w:after="0" w:line="240" w:lineRule="auto"/>
        <w:jc w:val="right"/>
        <w:rPr>
          <w:rFonts w:ascii="Times New Roman" w:eastAsia="Times New Roman" w:hAnsi="Times New Roman" w:cs="Times New Roman"/>
          <w:sz w:val="24"/>
          <w:szCs w:val="24"/>
          <w:lang w:eastAsia="ru-RU"/>
        </w:rPr>
      </w:pPr>
    </w:p>
    <w:p w:rsidR="00454A0F" w:rsidRPr="00C50026" w:rsidRDefault="00454A0F" w:rsidP="00B278DF">
      <w:pPr>
        <w:spacing w:after="0" w:line="240" w:lineRule="auto"/>
        <w:jc w:val="right"/>
        <w:rPr>
          <w:rFonts w:ascii="Times New Roman" w:eastAsia="Times New Roman" w:hAnsi="Times New Roman" w:cs="Times New Roman"/>
          <w:sz w:val="24"/>
          <w:szCs w:val="24"/>
          <w:lang w:eastAsia="ru-RU"/>
        </w:rPr>
      </w:pPr>
    </w:p>
    <w:p w:rsidR="00B278DF" w:rsidRPr="00C50026" w:rsidRDefault="00B278DF" w:rsidP="00C10666">
      <w:pPr>
        <w:spacing w:after="0" w:line="240" w:lineRule="auto"/>
        <w:jc w:val="right"/>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lastRenderedPageBreak/>
        <w:t>Приложение № 2 к Контракту</w:t>
      </w:r>
      <w:r w:rsidR="00CC7EE5" w:rsidRPr="00C50026">
        <w:rPr>
          <w:rFonts w:ascii="Times New Roman" w:eastAsia="Times New Roman" w:hAnsi="Times New Roman" w:cs="Times New Roman"/>
          <w:sz w:val="24"/>
          <w:szCs w:val="24"/>
          <w:lang w:eastAsia="ru-RU"/>
        </w:rPr>
        <w:t xml:space="preserve"> № </w:t>
      </w:r>
    </w:p>
    <w:p w:rsidR="00B278DF" w:rsidRPr="00C50026" w:rsidRDefault="00B278DF" w:rsidP="00C10666">
      <w:pPr>
        <w:spacing w:after="240" w:line="240" w:lineRule="auto"/>
        <w:jc w:val="right"/>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 xml:space="preserve">от </w:t>
      </w:r>
      <w:r w:rsidR="00CC7EE5" w:rsidRPr="00C50026">
        <w:rPr>
          <w:rFonts w:ascii="Times New Roman" w:eastAsia="Times New Roman" w:hAnsi="Times New Roman" w:cs="Times New Roman"/>
          <w:sz w:val="24"/>
          <w:szCs w:val="24"/>
          <w:lang w:eastAsia="ru-RU"/>
        </w:rPr>
        <w:t>2024</w:t>
      </w:r>
    </w:p>
    <w:p w:rsidR="00B278DF" w:rsidRPr="00C50026" w:rsidRDefault="00B278DF" w:rsidP="00B278DF">
      <w:pPr>
        <w:spacing w:after="240" w:line="240" w:lineRule="auto"/>
        <w:jc w:val="center"/>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Требования к функциональным, техническим и качественным, эксплуатационным характеристикам товара</w:t>
      </w:r>
    </w:p>
    <w:tbl>
      <w:tblPr>
        <w:tblW w:w="5269"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4"/>
        <w:gridCol w:w="2654"/>
        <w:gridCol w:w="1712"/>
        <w:gridCol w:w="1413"/>
        <w:gridCol w:w="8188"/>
        <w:gridCol w:w="1451"/>
      </w:tblGrid>
      <w:tr w:rsidR="00C50026" w:rsidRPr="00C50026" w:rsidTr="00C10666">
        <w:trPr>
          <w:trHeight w:val="70"/>
        </w:trPr>
        <w:tc>
          <w:tcPr>
            <w:tcW w:w="155" w:type="pct"/>
            <w:shd w:val="clear" w:color="auto" w:fill="auto"/>
            <w:vAlign w:val="center"/>
          </w:tcPr>
          <w:p w:rsidR="00C10666" w:rsidRPr="00C50026" w:rsidRDefault="00C10666" w:rsidP="003E7B97">
            <w:pPr>
              <w:spacing w:line="216" w:lineRule="auto"/>
              <w:jc w:val="center"/>
              <w:rPr>
                <w:rFonts w:ascii="Times New Roman" w:hAnsi="Times New Roman" w:cs="Times New Roman"/>
                <w:b/>
                <w:bCs/>
                <w:sz w:val="24"/>
                <w:szCs w:val="24"/>
              </w:rPr>
            </w:pPr>
            <w:r w:rsidRPr="00C50026">
              <w:rPr>
                <w:rFonts w:ascii="Times New Roman" w:hAnsi="Times New Roman" w:cs="Times New Roman"/>
                <w:b/>
                <w:bCs/>
                <w:sz w:val="24"/>
                <w:szCs w:val="24"/>
              </w:rPr>
              <w:t>№</w:t>
            </w:r>
          </w:p>
          <w:p w:rsidR="00C10666" w:rsidRPr="00C50026" w:rsidRDefault="00C10666" w:rsidP="003E7B97">
            <w:pPr>
              <w:spacing w:line="216" w:lineRule="auto"/>
              <w:jc w:val="center"/>
              <w:rPr>
                <w:rFonts w:ascii="Times New Roman" w:hAnsi="Times New Roman" w:cs="Times New Roman"/>
                <w:b/>
                <w:sz w:val="24"/>
                <w:szCs w:val="24"/>
              </w:rPr>
            </w:pPr>
            <w:proofErr w:type="gramStart"/>
            <w:r w:rsidRPr="00C50026">
              <w:rPr>
                <w:rFonts w:ascii="Times New Roman" w:hAnsi="Times New Roman" w:cs="Times New Roman"/>
                <w:b/>
                <w:bCs/>
                <w:sz w:val="24"/>
                <w:szCs w:val="24"/>
              </w:rPr>
              <w:t>п</w:t>
            </w:r>
            <w:proofErr w:type="gramEnd"/>
            <w:r w:rsidRPr="00C50026">
              <w:rPr>
                <w:rFonts w:ascii="Times New Roman" w:hAnsi="Times New Roman" w:cs="Times New Roman"/>
                <w:b/>
                <w:bCs/>
                <w:sz w:val="24"/>
                <w:szCs w:val="24"/>
              </w:rPr>
              <w:t>/п</w:t>
            </w:r>
          </w:p>
        </w:tc>
        <w:tc>
          <w:tcPr>
            <w:tcW w:w="834" w:type="pct"/>
            <w:vAlign w:val="center"/>
          </w:tcPr>
          <w:p w:rsidR="00C10666" w:rsidRPr="00C50026" w:rsidRDefault="00C10666" w:rsidP="003E7B97">
            <w:pPr>
              <w:spacing w:line="216" w:lineRule="auto"/>
              <w:jc w:val="center"/>
              <w:rPr>
                <w:rFonts w:ascii="Times New Roman" w:hAnsi="Times New Roman" w:cs="Times New Roman"/>
                <w:b/>
                <w:bCs/>
                <w:sz w:val="24"/>
                <w:szCs w:val="24"/>
              </w:rPr>
            </w:pPr>
            <w:r w:rsidRPr="00C50026">
              <w:rPr>
                <w:rFonts w:ascii="Times New Roman" w:hAnsi="Times New Roman" w:cs="Times New Roman"/>
                <w:b/>
                <w:bCs/>
                <w:sz w:val="24"/>
                <w:szCs w:val="24"/>
              </w:rPr>
              <w:t>Наименование товара в соответствии с КТРУ</w:t>
            </w:r>
          </w:p>
        </w:tc>
        <w:tc>
          <w:tcPr>
            <w:tcW w:w="538" w:type="pct"/>
            <w:shd w:val="clear" w:color="auto" w:fill="auto"/>
            <w:vAlign w:val="center"/>
          </w:tcPr>
          <w:p w:rsidR="00C10666" w:rsidRPr="00C50026" w:rsidRDefault="00C10666" w:rsidP="003E7B97">
            <w:pPr>
              <w:spacing w:line="216" w:lineRule="auto"/>
              <w:jc w:val="center"/>
              <w:rPr>
                <w:rFonts w:ascii="Times New Roman" w:hAnsi="Times New Roman" w:cs="Times New Roman"/>
                <w:b/>
                <w:bCs/>
                <w:sz w:val="24"/>
                <w:szCs w:val="24"/>
              </w:rPr>
            </w:pPr>
            <w:r w:rsidRPr="00C50026">
              <w:rPr>
                <w:rFonts w:ascii="Times New Roman" w:hAnsi="Times New Roman" w:cs="Times New Roman"/>
                <w:b/>
                <w:bCs/>
                <w:sz w:val="24"/>
                <w:szCs w:val="24"/>
              </w:rPr>
              <w:t>ККН</w:t>
            </w:r>
          </w:p>
        </w:tc>
        <w:tc>
          <w:tcPr>
            <w:tcW w:w="444" w:type="pct"/>
            <w:vAlign w:val="center"/>
          </w:tcPr>
          <w:p w:rsidR="00C10666" w:rsidRPr="00C50026" w:rsidRDefault="00C10666" w:rsidP="003E7B97">
            <w:pPr>
              <w:spacing w:line="216" w:lineRule="auto"/>
              <w:jc w:val="center"/>
              <w:rPr>
                <w:rFonts w:ascii="Times New Roman" w:hAnsi="Times New Roman" w:cs="Times New Roman"/>
                <w:b/>
                <w:bCs/>
                <w:sz w:val="24"/>
                <w:szCs w:val="24"/>
              </w:rPr>
            </w:pPr>
            <w:r w:rsidRPr="00C50026">
              <w:rPr>
                <w:rFonts w:ascii="Times New Roman" w:hAnsi="Times New Roman" w:cs="Times New Roman"/>
                <w:b/>
                <w:bCs/>
                <w:sz w:val="24"/>
                <w:szCs w:val="24"/>
              </w:rPr>
              <w:t>Ед. изм.</w:t>
            </w:r>
          </w:p>
        </w:tc>
        <w:tc>
          <w:tcPr>
            <w:tcW w:w="2573" w:type="pct"/>
            <w:shd w:val="clear" w:color="auto" w:fill="auto"/>
            <w:vAlign w:val="center"/>
          </w:tcPr>
          <w:p w:rsidR="00C10666" w:rsidRPr="00C50026" w:rsidRDefault="00C10666" w:rsidP="003E7B97">
            <w:pPr>
              <w:spacing w:line="216" w:lineRule="auto"/>
              <w:jc w:val="center"/>
              <w:rPr>
                <w:rFonts w:ascii="Times New Roman" w:hAnsi="Times New Roman" w:cs="Times New Roman"/>
                <w:b/>
                <w:bCs/>
                <w:sz w:val="24"/>
                <w:szCs w:val="24"/>
              </w:rPr>
            </w:pPr>
            <w:r w:rsidRPr="00C50026">
              <w:rPr>
                <w:rFonts w:ascii="Times New Roman" w:hAnsi="Times New Roman" w:cs="Times New Roman"/>
                <w:b/>
                <w:bCs/>
                <w:sz w:val="24"/>
                <w:szCs w:val="24"/>
              </w:rPr>
              <w:t>Технические, функциональные характеристики</w:t>
            </w:r>
          </w:p>
          <w:p w:rsidR="00C10666" w:rsidRPr="00C50026" w:rsidRDefault="00C10666" w:rsidP="003E7B97">
            <w:pPr>
              <w:spacing w:line="216" w:lineRule="auto"/>
              <w:jc w:val="center"/>
              <w:rPr>
                <w:rFonts w:ascii="Times New Roman" w:hAnsi="Times New Roman" w:cs="Times New Roman"/>
                <w:b/>
                <w:bCs/>
                <w:sz w:val="24"/>
                <w:szCs w:val="24"/>
              </w:rPr>
            </w:pPr>
            <w:r w:rsidRPr="00C50026">
              <w:rPr>
                <w:rFonts w:ascii="Times New Roman" w:hAnsi="Times New Roman" w:cs="Times New Roman"/>
                <w:b/>
                <w:bCs/>
                <w:sz w:val="24"/>
                <w:szCs w:val="24"/>
              </w:rPr>
              <w:t>(потребительские свойства) товара в соответствии с КТРУ</w:t>
            </w:r>
          </w:p>
        </w:tc>
        <w:tc>
          <w:tcPr>
            <w:tcW w:w="457" w:type="pct"/>
            <w:shd w:val="clear" w:color="auto" w:fill="auto"/>
            <w:vAlign w:val="center"/>
          </w:tcPr>
          <w:p w:rsidR="00C10666" w:rsidRPr="00C50026" w:rsidRDefault="00C10666" w:rsidP="003E7B97">
            <w:pPr>
              <w:spacing w:line="216" w:lineRule="auto"/>
              <w:jc w:val="center"/>
              <w:rPr>
                <w:rFonts w:ascii="Times New Roman" w:hAnsi="Times New Roman" w:cs="Times New Roman"/>
                <w:b/>
                <w:bCs/>
                <w:sz w:val="24"/>
                <w:szCs w:val="24"/>
              </w:rPr>
            </w:pPr>
            <w:r w:rsidRPr="00C50026">
              <w:rPr>
                <w:rFonts w:ascii="Times New Roman" w:hAnsi="Times New Roman" w:cs="Times New Roman"/>
                <w:b/>
                <w:bCs/>
                <w:sz w:val="24"/>
                <w:szCs w:val="24"/>
              </w:rPr>
              <w:t>Кол-во</w:t>
            </w:r>
          </w:p>
          <w:p w:rsidR="00C10666" w:rsidRPr="00C50026" w:rsidRDefault="00C10666" w:rsidP="00805598">
            <w:pPr>
              <w:spacing w:line="216" w:lineRule="auto"/>
              <w:jc w:val="center"/>
              <w:rPr>
                <w:rFonts w:ascii="Times New Roman" w:hAnsi="Times New Roman" w:cs="Times New Roman"/>
                <w:b/>
                <w:bCs/>
                <w:sz w:val="24"/>
                <w:szCs w:val="24"/>
              </w:rPr>
            </w:pPr>
            <w:r w:rsidRPr="00C50026">
              <w:rPr>
                <w:rFonts w:ascii="Times New Roman" w:hAnsi="Times New Roman" w:cs="Times New Roman"/>
                <w:b/>
                <w:bCs/>
                <w:sz w:val="24"/>
                <w:szCs w:val="24"/>
              </w:rPr>
              <w:t>всего</w:t>
            </w:r>
          </w:p>
        </w:tc>
      </w:tr>
      <w:tr w:rsidR="00C50026" w:rsidRPr="00C50026" w:rsidTr="00C10666">
        <w:trPr>
          <w:trHeight w:val="70"/>
        </w:trPr>
        <w:tc>
          <w:tcPr>
            <w:tcW w:w="155" w:type="pct"/>
            <w:shd w:val="clear" w:color="auto" w:fill="auto"/>
            <w:vAlign w:val="center"/>
          </w:tcPr>
          <w:p w:rsidR="00C10666" w:rsidRPr="00C50026" w:rsidRDefault="00C10666" w:rsidP="003E7B97">
            <w:pPr>
              <w:spacing w:line="216" w:lineRule="auto"/>
              <w:jc w:val="center"/>
              <w:rPr>
                <w:rFonts w:ascii="Times New Roman" w:hAnsi="Times New Roman" w:cs="Times New Roman"/>
                <w:bCs/>
                <w:sz w:val="24"/>
                <w:szCs w:val="24"/>
              </w:rPr>
            </w:pPr>
            <w:r w:rsidRPr="00C50026">
              <w:rPr>
                <w:rFonts w:ascii="Times New Roman" w:hAnsi="Times New Roman" w:cs="Times New Roman"/>
                <w:bCs/>
                <w:sz w:val="24"/>
                <w:szCs w:val="24"/>
              </w:rPr>
              <w:t>1</w:t>
            </w:r>
          </w:p>
        </w:tc>
        <w:tc>
          <w:tcPr>
            <w:tcW w:w="834" w:type="pct"/>
            <w:vAlign w:val="center"/>
          </w:tcPr>
          <w:p w:rsidR="00C10666" w:rsidRPr="00C50026" w:rsidRDefault="00C10666" w:rsidP="003E7B97">
            <w:pPr>
              <w:spacing w:line="216" w:lineRule="auto"/>
              <w:jc w:val="center"/>
              <w:rPr>
                <w:rFonts w:ascii="Times New Roman" w:hAnsi="Times New Roman" w:cs="Times New Roman"/>
                <w:bCs/>
                <w:sz w:val="24"/>
                <w:szCs w:val="24"/>
              </w:rPr>
            </w:pPr>
            <w:r w:rsidRPr="00C50026">
              <w:rPr>
                <w:rFonts w:ascii="Times New Roman" w:hAnsi="Times New Roman" w:cs="Times New Roman"/>
                <w:bCs/>
                <w:sz w:val="24"/>
                <w:szCs w:val="24"/>
              </w:rPr>
              <w:t>2</w:t>
            </w:r>
          </w:p>
        </w:tc>
        <w:tc>
          <w:tcPr>
            <w:tcW w:w="538" w:type="pct"/>
            <w:shd w:val="clear" w:color="auto" w:fill="auto"/>
            <w:vAlign w:val="center"/>
          </w:tcPr>
          <w:p w:rsidR="00C10666" w:rsidRPr="00C50026" w:rsidRDefault="00C10666" w:rsidP="003E7B97">
            <w:pPr>
              <w:spacing w:line="216" w:lineRule="auto"/>
              <w:jc w:val="center"/>
              <w:rPr>
                <w:rFonts w:ascii="Times New Roman" w:hAnsi="Times New Roman" w:cs="Times New Roman"/>
                <w:bCs/>
                <w:sz w:val="24"/>
                <w:szCs w:val="24"/>
              </w:rPr>
            </w:pPr>
            <w:r w:rsidRPr="00C50026">
              <w:rPr>
                <w:rFonts w:ascii="Times New Roman" w:hAnsi="Times New Roman" w:cs="Times New Roman"/>
                <w:bCs/>
                <w:sz w:val="24"/>
                <w:szCs w:val="24"/>
              </w:rPr>
              <w:t>3</w:t>
            </w:r>
          </w:p>
        </w:tc>
        <w:tc>
          <w:tcPr>
            <w:tcW w:w="444" w:type="pct"/>
            <w:vAlign w:val="center"/>
          </w:tcPr>
          <w:p w:rsidR="00C10666" w:rsidRPr="00C50026" w:rsidRDefault="00C10666" w:rsidP="003E7B97">
            <w:pPr>
              <w:spacing w:line="216" w:lineRule="auto"/>
              <w:jc w:val="center"/>
              <w:rPr>
                <w:rFonts w:ascii="Times New Roman" w:hAnsi="Times New Roman" w:cs="Times New Roman"/>
                <w:bCs/>
                <w:sz w:val="24"/>
                <w:szCs w:val="24"/>
              </w:rPr>
            </w:pPr>
            <w:r w:rsidRPr="00C50026">
              <w:rPr>
                <w:rFonts w:ascii="Times New Roman" w:hAnsi="Times New Roman" w:cs="Times New Roman"/>
                <w:bCs/>
                <w:sz w:val="24"/>
                <w:szCs w:val="24"/>
              </w:rPr>
              <w:t>4</w:t>
            </w:r>
          </w:p>
        </w:tc>
        <w:tc>
          <w:tcPr>
            <w:tcW w:w="2573" w:type="pct"/>
            <w:shd w:val="clear" w:color="auto" w:fill="auto"/>
            <w:vAlign w:val="center"/>
          </w:tcPr>
          <w:p w:rsidR="00C10666" w:rsidRPr="00C50026" w:rsidRDefault="00C10666" w:rsidP="003E7B97">
            <w:pPr>
              <w:spacing w:line="216" w:lineRule="auto"/>
              <w:jc w:val="center"/>
              <w:rPr>
                <w:rFonts w:ascii="Times New Roman" w:hAnsi="Times New Roman" w:cs="Times New Roman"/>
                <w:bCs/>
                <w:sz w:val="24"/>
                <w:szCs w:val="24"/>
              </w:rPr>
            </w:pPr>
            <w:r w:rsidRPr="00C50026">
              <w:rPr>
                <w:rFonts w:ascii="Times New Roman" w:hAnsi="Times New Roman" w:cs="Times New Roman"/>
                <w:bCs/>
                <w:sz w:val="24"/>
                <w:szCs w:val="24"/>
              </w:rPr>
              <w:t>5</w:t>
            </w:r>
          </w:p>
        </w:tc>
        <w:tc>
          <w:tcPr>
            <w:tcW w:w="457" w:type="pct"/>
            <w:shd w:val="clear" w:color="auto" w:fill="auto"/>
            <w:vAlign w:val="center"/>
          </w:tcPr>
          <w:p w:rsidR="00C10666" w:rsidRPr="00C50026" w:rsidRDefault="00C10666" w:rsidP="003E7B97">
            <w:pPr>
              <w:spacing w:line="216" w:lineRule="auto"/>
              <w:jc w:val="center"/>
              <w:rPr>
                <w:rFonts w:ascii="Times New Roman" w:hAnsi="Times New Roman" w:cs="Times New Roman"/>
                <w:bCs/>
                <w:sz w:val="24"/>
                <w:szCs w:val="24"/>
              </w:rPr>
            </w:pPr>
            <w:r w:rsidRPr="00C50026">
              <w:rPr>
                <w:rFonts w:ascii="Times New Roman" w:hAnsi="Times New Roman" w:cs="Times New Roman"/>
                <w:bCs/>
                <w:sz w:val="24"/>
                <w:szCs w:val="24"/>
              </w:rPr>
              <w:t>6</w:t>
            </w:r>
          </w:p>
        </w:tc>
      </w:tr>
      <w:tr w:rsidR="00C50026" w:rsidRPr="00C50026" w:rsidTr="00C10666">
        <w:trPr>
          <w:trHeight w:val="590"/>
        </w:trPr>
        <w:tc>
          <w:tcPr>
            <w:tcW w:w="155" w:type="pct"/>
            <w:shd w:val="clear" w:color="auto" w:fill="auto"/>
            <w:vAlign w:val="center"/>
          </w:tcPr>
          <w:p w:rsidR="00C10666" w:rsidRPr="00C50026" w:rsidRDefault="00C10666" w:rsidP="003E7B97">
            <w:pPr>
              <w:spacing w:line="216" w:lineRule="auto"/>
              <w:jc w:val="center"/>
              <w:rPr>
                <w:rFonts w:ascii="Times New Roman" w:hAnsi="Times New Roman" w:cs="Times New Roman"/>
                <w:sz w:val="24"/>
                <w:szCs w:val="24"/>
              </w:rPr>
            </w:pPr>
            <w:r w:rsidRPr="00C50026">
              <w:rPr>
                <w:rFonts w:ascii="Times New Roman" w:hAnsi="Times New Roman" w:cs="Times New Roman"/>
                <w:sz w:val="24"/>
                <w:szCs w:val="24"/>
              </w:rPr>
              <w:t>1.</w:t>
            </w:r>
          </w:p>
        </w:tc>
        <w:tc>
          <w:tcPr>
            <w:tcW w:w="834" w:type="pct"/>
            <w:vAlign w:val="center"/>
          </w:tcPr>
          <w:p w:rsidR="00C10666" w:rsidRPr="00C50026" w:rsidRDefault="00C10666" w:rsidP="002529E9">
            <w:pPr>
              <w:tabs>
                <w:tab w:val="right" w:pos="2890"/>
              </w:tabs>
              <w:rPr>
                <w:rFonts w:ascii="Times New Roman" w:hAnsi="Times New Roman" w:cs="Times New Roman"/>
                <w:sz w:val="24"/>
                <w:szCs w:val="24"/>
              </w:rPr>
            </w:pPr>
            <w:r w:rsidRPr="00C50026">
              <w:rPr>
                <w:rFonts w:ascii="Times New Roman" w:eastAsia="Times New Roman" w:hAnsi="Times New Roman" w:cs="Times New Roman"/>
                <w:sz w:val="24"/>
                <w:szCs w:val="24"/>
                <w:lang w:eastAsia="ru-RU"/>
              </w:rPr>
              <w:t>Счетчик воды</w:t>
            </w:r>
          </w:p>
        </w:tc>
        <w:tc>
          <w:tcPr>
            <w:tcW w:w="538" w:type="pct"/>
            <w:shd w:val="clear" w:color="auto" w:fill="auto"/>
            <w:vAlign w:val="center"/>
          </w:tcPr>
          <w:p w:rsidR="00C10666" w:rsidRPr="00C50026" w:rsidRDefault="00C10666" w:rsidP="003E7B97">
            <w:pPr>
              <w:tabs>
                <w:tab w:val="right" w:pos="2890"/>
              </w:tabs>
              <w:jc w:val="center"/>
              <w:rPr>
                <w:rFonts w:ascii="Times New Roman" w:hAnsi="Times New Roman" w:cs="Times New Roman"/>
                <w:sz w:val="24"/>
                <w:szCs w:val="24"/>
              </w:rPr>
            </w:pPr>
            <w:r w:rsidRPr="00C50026">
              <w:rPr>
                <w:rFonts w:ascii="Times New Roman" w:hAnsi="Times New Roman" w:cs="Times New Roman"/>
                <w:sz w:val="24"/>
                <w:szCs w:val="24"/>
              </w:rPr>
              <w:t>26.51.63.120</w:t>
            </w:r>
          </w:p>
        </w:tc>
        <w:tc>
          <w:tcPr>
            <w:tcW w:w="444" w:type="pct"/>
            <w:vAlign w:val="center"/>
          </w:tcPr>
          <w:p w:rsidR="00C10666" w:rsidRPr="00C50026" w:rsidRDefault="00C10666" w:rsidP="003E7B97">
            <w:pPr>
              <w:spacing w:line="252" w:lineRule="auto"/>
              <w:jc w:val="center"/>
              <w:rPr>
                <w:rFonts w:ascii="Times New Roman" w:hAnsi="Times New Roman" w:cs="Times New Roman"/>
                <w:sz w:val="24"/>
                <w:szCs w:val="24"/>
              </w:rPr>
            </w:pPr>
            <w:r w:rsidRPr="00C50026">
              <w:rPr>
                <w:rFonts w:ascii="Times New Roman" w:hAnsi="Times New Roman" w:cs="Times New Roman"/>
                <w:sz w:val="24"/>
                <w:szCs w:val="24"/>
              </w:rPr>
              <w:t>штук</w:t>
            </w:r>
          </w:p>
        </w:tc>
        <w:tc>
          <w:tcPr>
            <w:tcW w:w="2573" w:type="pct"/>
            <w:shd w:val="clear" w:color="auto" w:fill="auto"/>
            <w:vAlign w:val="center"/>
          </w:tcPr>
          <w:p w:rsidR="00C10666" w:rsidRPr="00C50026" w:rsidRDefault="00C10666" w:rsidP="0031706B">
            <w:pPr>
              <w:rPr>
                <w:rFonts w:ascii="Times New Roman" w:hAnsi="Times New Roman" w:cs="Times New Roman"/>
                <w:sz w:val="24"/>
                <w:szCs w:val="24"/>
              </w:rPr>
            </w:pPr>
          </w:p>
        </w:tc>
        <w:tc>
          <w:tcPr>
            <w:tcW w:w="457" w:type="pct"/>
            <w:shd w:val="clear" w:color="auto" w:fill="auto"/>
            <w:vAlign w:val="center"/>
          </w:tcPr>
          <w:p w:rsidR="00C10666" w:rsidRPr="00C50026" w:rsidRDefault="00C10666" w:rsidP="003E7B97">
            <w:pPr>
              <w:jc w:val="center"/>
              <w:rPr>
                <w:rFonts w:ascii="Times New Roman" w:hAnsi="Times New Roman" w:cs="Times New Roman"/>
                <w:sz w:val="24"/>
                <w:szCs w:val="24"/>
              </w:rPr>
            </w:pPr>
            <w:r w:rsidRPr="00C50026">
              <w:rPr>
                <w:rFonts w:ascii="Times New Roman" w:hAnsi="Times New Roman" w:cs="Times New Roman"/>
                <w:sz w:val="24"/>
                <w:szCs w:val="24"/>
              </w:rPr>
              <w:t>7</w:t>
            </w:r>
          </w:p>
        </w:tc>
      </w:tr>
    </w:tbl>
    <w:p w:rsidR="003E7B97" w:rsidRPr="00C50026" w:rsidRDefault="003E7B97" w:rsidP="003E7B97">
      <w:pPr>
        <w:spacing w:line="216" w:lineRule="auto"/>
        <w:ind w:right="-158" w:firstLine="426"/>
        <w:rPr>
          <w:rFonts w:ascii="Times New Roman" w:hAnsi="Times New Roman" w:cs="Times New Roman"/>
          <w:b/>
          <w:bCs/>
          <w:sz w:val="24"/>
          <w:szCs w:val="24"/>
        </w:rPr>
      </w:pPr>
    </w:p>
    <w:p w:rsidR="000C3D9D" w:rsidRPr="00C50026" w:rsidRDefault="000C3D9D" w:rsidP="00E60AB8">
      <w:pPr>
        <w:spacing w:after="0" w:line="240" w:lineRule="auto"/>
        <w:rPr>
          <w:rFonts w:ascii="Times New Roman" w:eastAsia="Times New Roman" w:hAnsi="Times New Roman" w:cs="Times New Roman"/>
          <w:sz w:val="24"/>
          <w:szCs w:val="24"/>
          <w:lang w:eastAsia="ru-RU"/>
        </w:rPr>
      </w:pPr>
    </w:p>
    <w:tbl>
      <w:tblPr>
        <w:tblW w:w="9840" w:type="dxa"/>
        <w:jc w:val="center"/>
        <w:tblLayout w:type="fixed"/>
        <w:tblLook w:val="0000" w:firstRow="0" w:lastRow="0" w:firstColumn="0" w:lastColumn="0" w:noHBand="0" w:noVBand="0"/>
      </w:tblPr>
      <w:tblGrid>
        <w:gridCol w:w="5063"/>
        <w:gridCol w:w="4777"/>
      </w:tblGrid>
      <w:tr w:rsidR="00C50026" w:rsidRPr="00C50026" w:rsidTr="00A67A94">
        <w:trPr>
          <w:trHeight w:val="80"/>
          <w:jc w:val="center"/>
        </w:trPr>
        <w:tc>
          <w:tcPr>
            <w:tcW w:w="5063" w:type="dxa"/>
          </w:tcPr>
          <w:p w:rsidR="00A44E97" w:rsidRPr="00C50026" w:rsidRDefault="00A44E97" w:rsidP="00A67A94">
            <w:pPr>
              <w:tabs>
                <w:tab w:val="left" w:pos="0"/>
                <w:tab w:val="left" w:pos="4111"/>
              </w:tabs>
              <w:spacing w:after="0" w:line="240" w:lineRule="auto"/>
              <w:ind w:right="-108"/>
              <w:jc w:val="both"/>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ЗАКАЗЧИК:</w:t>
            </w:r>
          </w:p>
          <w:p w:rsidR="00A44E97" w:rsidRPr="00C50026" w:rsidRDefault="00A44E97" w:rsidP="00A67A94">
            <w:pPr>
              <w:widowControl w:val="0"/>
              <w:spacing w:after="0" w:line="240" w:lineRule="auto"/>
              <w:ind w:right="237"/>
              <w:rPr>
                <w:rFonts w:ascii="Times New Roman" w:eastAsia="Times New Roman" w:hAnsi="Times New Roman" w:cs="Times New Roman"/>
                <w:sz w:val="24"/>
                <w:szCs w:val="24"/>
                <w:lang w:eastAsia="ru-RU"/>
              </w:rPr>
            </w:pPr>
          </w:p>
          <w:p w:rsidR="00A44E97" w:rsidRPr="00C50026" w:rsidRDefault="00A44E97" w:rsidP="00A67A94">
            <w:pPr>
              <w:widowControl w:val="0"/>
              <w:tabs>
                <w:tab w:val="left" w:pos="9819"/>
              </w:tabs>
              <w:spacing w:after="0" w:line="240" w:lineRule="auto"/>
              <w:ind w:right="99"/>
              <w:rPr>
                <w:rFonts w:ascii="Times New Roman" w:eastAsia="Times New Roman" w:hAnsi="Times New Roman" w:cs="Times New Roman"/>
                <w:sz w:val="24"/>
                <w:szCs w:val="24"/>
                <w:lang w:eastAsia="ru-RU"/>
              </w:rPr>
            </w:pPr>
          </w:p>
          <w:p w:rsidR="00A44E97" w:rsidRPr="00C50026" w:rsidRDefault="00A44E97" w:rsidP="00A67A94">
            <w:pPr>
              <w:widowControl w:val="0"/>
              <w:tabs>
                <w:tab w:val="left" w:pos="9819"/>
              </w:tabs>
              <w:spacing w:after="0" w:line="240" w:lineRule="auto"/>
              <w:ind w:left="5" w:right="99"/>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 xml:space="preserve">Документ подписан </w:t>
            </w:r>
            <w:proofErr w:type="gramStart"/>
            <w:r w:rsidRPr="00C50026">
              <w:rPr>
                <w:rFonts w:ascii="Times New Roman" w:eastAsia="Times New Roman" w:hAnsi="Times New Roman" w:cs="Times New Roman"/>
                <w:sz w:val="24"/>
                <w:szCs w:val="24"/>
                <w:lang w:eastAsia="ru-RU"/>
              </w:rPr>
              <w:t>электронной</w:t>
            </w:r>
            <w:proofErr w:type="gramEnd"/>
          </w:p>
          <w:p w:rsidR="00A44E97" w:rsidRPr="00C50026" w:rsidRDefault="00A44E97" w:rsidP="00A67A94">
            <w:pPr>
              <w:widowControl w:val="0"/>
              <w:tabs>
                <w:tab w:val="left" w:pos="9819"/>
              </w:tabs>
              <w:spacing w:after="0" w:line="240" w:lineRule="auto"/>
              <w:ind w:left="5" w:right="99"/>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подписью</w:t>
            </w:r>
          </w:p>
          <w:p w:rsidR="00A44E97" w:rsidRPr="00C50026" w:rsidRDefault="00A44E97" w:rsidP="00A67A94">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A44E97" w:rsidRPr="00C50026" w:rsidRDefault="00A44E97" w:rsidP="00A67A94">
            <w:pPr>
              <w:widowControl w:val="0"/>
              <w:tabs>
                <w:tab w:val="left" w:pos="9819"/>
              </w:tabs>
              <w:spacing w:after="0" w:line="240" w:lineRule="auto"/>
              <w:ind w:left="5" w:right="99"/>
              <w:rPr>
                <w:rFonts w:ascii="Times New Roman" w:eastAsia="Arial Unicode MS" w:hAnsi="Times New Roman" w:cs="Times New Roman"/>
                <w:sz w:val="24"/>
                <w:szCs w:val="24"/>
                <w:lang w:eastAsia="ru-RU"/>
              </w:rPr>
            </w:pPr>
          </w:p>
        </w:tc>
        <w:tc>
          <w:tcPr>
            <w:tcW w:w="4777" w:type="dxa"/>
          </w:tcPr>
          <w:p w:rsidR="00A44E97" w:rsidRPr="00C50026" w:rsidRDefault="00A44E97" w:rsidP="00A67A94">
            <w:pPr>
              <w:widowControl w:val="0"/>
              <w:tabs>
                <w:tab w:val="left" w:pos="9819"/>
              </w:tabs>
              <w:spacing w:after="0" w:line="240" w:lineRule="auto"/>
              <w:ind w:left="5" w:right="99"/>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ПОСТАВЩИК:</w:t>
            </w:r>
          </w:p>
          <w:p w:rsidR="00A44E97" w:rsidRPr="00C50026" w:rsidRDefault="00A44E97" w:rsidP="00A67A94">
            <w:pPr>
              <w:tabs>
                <w:tab w:val="left" w:pos="9819"/>
              </w:tabs>
              <w:autoSpaceDE w:val="0"/>
              <w:autoSpaceDN w:val="0"/>
              <w:adjustRightInd w:val="0"/>
              <w:spacing w:after="0" w:line="240" w:lineRule="auto"/>
              <w:ind w:left="5" w:right="99"/>
              <w:rPr>
                <w:rFonts w:ascii="Times New Roman" w:eastAsia="Times New Roman" w:hAnsi="Times New Roman" w:cs="Times New Roman"/>
                <w:sz w:val="24"/>
                <w:szCs w:val="24"/>
                <w:lang w:eastAsia="ru-RU"/>
              </w:rPr>
            </w:pPr>
          </w:p>
          <w:p w:rsidR="00A44E97" w:rsidRPr="00C50026" w:rsidRDefault="00A44E97" w:rsidP="00A67A94">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A44E97" w:rsidRPr="00C50026" w:rsidRDefault="00A44E97" w:rsidP="00A67A94">
            <w:pPr>
              <w:widowControl w:val="0"/>
              <w:tabs>
                <w:tab w:val="left" w:pos="9819"/>
              </w:tabs>
              <w:spacing w:after="0" w:line="240" w:lineRule="auto"/>
              <w:ind w:left="5" w:right="99"/>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Документ подписан электронной подписью</w:t>
            </w:r>
          </w:p>
          <w:p w:rsidR="00A44E97" w:rsidRPr="00C50026" w:rsidRDefault="00A44E97" w:rsidP="00A67A94">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A44E97" w:rsidRPr="00C50026" w:rsidRDefault="00A44E97" w:rsidP="00A67A94">
            <w:pPr>
              <w:widowControl w:val="0"/>
              <w:tabs>
                <w:tab w:val="left" w:pos="9819"/>
              </w:tabs>
              <w:spacing w:after="0" w:line="240" w:lineRule="auto"/>
              <w:ind w:left="5" w:right="99"/>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 xml:space="preserve"> </w:t>
            </w:r>
          </w:p>
        </w:tc>
      </w:tr>
    </w:tbl>
    <w:p w:rsidR="00564D3D" w:rsidRPr="00C50026" w:rsidRDefault="00564D3D" w:rsidP="00A44E97">
      <w:pPr>
        <w:spacing w:after="0" w:line="240" w:lineRule="auto"/>
        <w:jc w:val="center"/>
        <w:rPr>
          <w:rFonts w:ascii="Times New Roman" w:eastAsia="Times New Roman" w:hAnsi="Times New Roman" w:cs="Times New Roman"/>
          <w:sz w:val="24"/>
          <w:szCs w:val="24"/>
          <w:lang w:eastAsia="ru-RU"/>
        </w:rPr>
        <w:sectPr w:rsidR="00564D3D" w:rsidRPr="00C50026" w:rsidSect="00C10666">
          <w:pgSz w:w="16838" w:h="11906" w:orient="landscape"/>
          <w:pgMar w:top="426" w:right="820" w:bottom="284" w:left="1134" w:header="708" w:footer="708" w:gutter="0"/>
          <w:cols w:space="708"/>
          <w:docGrid w:linePitch="360"/>
        </w:sectPr>
      </w:pPr>
    </w:p>
    <w:p w:rsidR="000C3D9D" w:rsidRPr="00C50026" w:rsidRDefault="000C3D9D" w:rsidP="00214A3E">
      <w:pPr>
        <w:spacing w:after="0" w:line="240" w:lineRule="auto"/>
        <w:ind w:left="142"/>
        <w:rPr>
          <w:rFonts w:ascii="Times New Roman" w:eastAsia="Times New Roman" w:hAnsi="Times New Roman" w:cs="Times New Roman"/>
          <w:sz w:val="24"/>
          <w:szCs w:val="24"/>
          <w:lang w:eastAsia="ru-RU"/>
        </w:rPr>
      </w:pPr>
    </w:p>
    <w:p w:rsidR="00B278DF" w:rsidRPr="00C50026" w:rsidRDefault="00C568D0" w:rsidP="00214A3E">
      <w:pPr>
        <w:spacing w:after="0" w:line="240" w:lineRule="auto"/>
        <w:ind w:left="142"/>
        <w:jc w:val="right"/>
        <w:rPr>
          <w:rFonts w:ascii="Times New Roman" w:eastAsia="Calibri" w:hAnsi="Times New Roman" w:cs="Times New Roman"/>
          <w:sz w:val="24"/>
          <w:szCs w:val="24"/>
        </w:rPr>
      </w:pPr>
      <w:r w:rsidRPr="00C50026">
        <w:rPr>
          <w:rFonts w:ascii="Times New Roman" w:eastAsia="Times New Roman" w:hAnsi="Times New Roman" w:cs="Times New Roman"/>
          <w:sz w:val="24"/>
          <w:szCs w:val="24"/>
          <w:lang w:eastAsia="ru-RU"/>
        </w:rPr>
        <w:t xml:space="preserve"> </w:t>
      </w:r>
      <w:r w:rsidR="00B278DF" w:rsidRPr="00C50026">
        <w:rPr>
          <w:rFonts w:ascii="Times New Roman" w:eastAsia="Calibri" w:hAnsi="Times New Roman" w:cs="Times New Roman"/>
          <w:sz w:val="24"/>
          <w:szCs w:val="24"/>
        </w:rPr>
        <w:t>Приложение № 3 к Контракту</w:t>
      </w:r>
    </w:p>
    <w:p w:rsidR="00B278DF" w:rsidRPr="00C50026" w:rsidRDefault="00572195" w:rsidP="00214A3E">
      <w:pPr>
        <w:tabs>
          <w:tab w:val="left" w:pos="1701"/>
          <w:tab w:val="left" w:pos="8505"/>
          <w:tab w:val="left" w:pos="8647"/>
        </w:tabs>
        <w:spacing w:after="0" w:line="240" w:lineRule="auto"/>
        <w:ind w:left="142"/>
        <w:jc w:val="right"/>
        <w:rPr>
          <w:rFonts w:ascii="Times New Roman" w:eastAsia="Calibri" w:hAnsi="Times New Roman" w:cs="Times New Roman"/>
          <w:sz w:val="24"/>
          <w:szCs w:val="24"/>
        </w:rPr>
      </w:pPr>
      <w:r w:rsidRPr="00C50026">
        <w:rPr>
          <w:rFonts w:ascii="Times New Roman" w:eastAsia="Calibri" w:hAnsi="Times New Roman" w:cs="Times New Roman"/>
          <w:sz w:val="24"/>
          <w:szCs w:val="24"/>
        </w:rPr>
        <w:t xml:space="preserve">от </w:t>
      </w:r>
      <w:r w:rsidR="00B278DF" w:rsidRPr="00C50026">
        <w:rPr>
          <w:rFonts w:ascii="Times New Roman" w:eastAsia="Calibri" w:hAnsi="Times New Roman" w:cs="Times New Roman"/>
          <w:sz w:val="24"/>
          <w:szCs w:val="24"/>
        </w:rPr>
        <w:t>№</w:t>
      </w:r>
      <w:r w:rsidRPr="00C50026">
        <w:rPr>
          <w:rFonts w:ascii="Times New Roman" w:eastAsia="Times New Roman" w:hAnsi="Times New Roman" w:cs="Times New Roman"/>
          <w:sz w:val="24"/>
          <w:szCs w:val="24"/>
          <w:lang w:eastAsia="ru-RU"/>
        </w:rPr>
        <w:t xml:space="preserve"> </w:t>
      </w:r>
    </w:p>
    <w:p w:rsidR="00B278DF" w:rsidRPr="00C50026" w:rsidRDefault="00B278DF" w:rsidP="00214A3E">
      <w:pPr>
        <w:tabs>
          <w:tab w:val="left" w:pos="1701"/>
          <w:tab w:val="left" w:pos="8505"/>
          <w:tab w:val="left" w:pos="8647"/>
        </w:tabs>
        <w:spacing w:before="280" w:after="280" w:line="240" w:lineRule="auto"/>
        <w:ind w:left="142"/>
        <w:jc w:val="center"/>
        <w:rPr>
          <w:rFonts w:ascii="Times New Roman" w:eastAsia="Calibri" w:hAnsi="Times New Roman" w:cs="Times New Roman"/>
          <w:b/>
          <w:sz w:val="24"/>
          <w:szCs w:val="24"/>
        </w:rPr>
      </w:pPr>
      <w:r w:rsidRPr="00C50026">
        <w:rPr>
          <w:rFonts w:ascii="Times New Roman" w:eastAsia="Calibri" w:hAnsi="Times New Roman" w:cs="Times New Roman"/>
          <w:b/>
          <w:sz w:val="24"/>
          <w:szCs w:val="24"/>
        </w:rPr>
        <w:t>Перечень отчетных документов</w:t>
      </w:r>
    </w:p>
    <w:tbl>
      <w:tblPr>
        <w:tblW w:w="479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2"/>
        <w:gridCol w:w="2712"/>
        <w:gridCol w:w="3039"/>
        <w:gridCol w:w="1753"/>
        <w:gridCol w:w="1510"/>
      </w:tblGrid>
      <w:tr w:rsidR="00C50026" w:rsidRPr="00C50026" w:rsidTr="00D16CB7">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B278DF" w:rsidRPr="00C50026" w:rsidRDefault="00B278DF" w:rsidP="00214A3E">
            <w:pPr>
              <w:tabs>
                <w:tab w:val="left" w:pos="1701"/>
                <w:tab w:val="left" w:pos="8505"/>
                <w:tab w:val="left" w:pos="8647"/>
              </w:tabs>
              <w:spacing w:after="0" w:line="240" w:lineRule="auto"/>
              <w:ind w:left="142"/>
              <w:jc w:val="center"/>
              <w:rPr>
                <w:rFonts w:ascii="Times New Roman" w:eastAsia="Calibri" w:hAnsi="Times New Roman" w:cs="Times New Roman"/>
                <w:b/>
                <w:sz w:val="24"/>
                <w:szCs w:val="24"/>
              </w:rPr>
            </w:pPr>
            <w:r w:rsidRPr="00C50026">
              <w:rPr>
                <w:rFonts w:ascii="Times New Roman" w:eastAsia="Calibri" w:hAnsi="Times New Roman" w:cs="Times New Roman"/>
                <w:b/>
                <w:sz w:val="24"/>
                <w:szCs w:val="24"/>
              </w:rPr>
              <w:t xml:space="preserve">№ </w:t>
            </w:r>
            <w:proofErr w:type="gramStart"/>
            <w:r w:rsidRPr="00C50026">
              <w:rPr>
                <w:rFonts w:ascii="Times New Roman" w:eastAsia="Calibri" w:hAnsi="Times New Roman" w:cs="Times New Roman"/>
                <w:b/>
                <w:sz w:val="24"/>
                <w:szCs w:val="24"/>
              </w:rPr>
              <w:t>п</w:t>
            </w:r>
            <w:proofErr w:type="gramEnd"/>
            <w:r w:rsidRPr="00C50026">
              <w:rPr>
                <w:rFonts w:ascii="Times New Roman" w:eastAsia="Calibri" w:hAnsi="Times New Roman" w:cs="Times New Roman"/>
                <w:b/>
                <w:sz w:val="24"/>
                <w:szCs w:val="24"/>
              </w:rPr>
              <w:t>/п</w:t>
            </w:r>
          </w:p>
        </w:tc>
        <w:tc>
          <w:tcPr>
            <w:tcW w:w="1500" w:type="pct"/>
            <w:tcBorders>
              <w:left w:val="single" w:sz="4" w:space="0" w:color="auto"/>
            </w:tcBorders>
            <w:shd w:val="clear" w:color="auto" w:fill="auto"/>
            <w:vAlign w:val="center"/>
          </w:tcPr>
          <w:p w:rsidR="00B278DF" w:rsidRPr="00C50026" w:rsidRDefault="00B278DF" w:rsidP="00214A3E">
            <w:pPr>
              <w:tabs>
                <w:tab w:val="left" w:pos="1701"/>
                <w:tab w:val="left" w:pos="8505"/>
                <w:tab w:val="left" w:pos="8647"/>
              </w:tabs>
              <w:spacing w:after="0" w:line="240" w:lineRule="auto"/>
              <w:ind w:left="142"/>
              <w:jc w:val="center"/>
              <w:rPr>
                <w:rFonts w:ascii="Times New Roman" w:eastAsia="Calibri" w:hAnsi="Times New Roman" w:cs="Times New Roman"/>
                <w:b/>
                <w:sz w:val="24"/>
                <w:szCs w:val="24"/>
              </w:rPr>
            </w:pPr>
            <w:r w:rsidRPr="00C50026">
              <w:rPr>
                <w:rFonts w:ascii="Times New Roman" w:eastAsia="Calibri" w:hAnsi="Times New Roman" w:cs="Times New Roman"/>
                <w:b/>
                <w:sz w:val="24"/>
                <w:szCs w:val="24"/>
              </w:rPr>
              <w:t>Наименование товара</w:t>
            </w:r>
          </w:p>
        </w:tc>
        <w:tc>
          <w:tcPr>
            <w:tcW w:w="1668" w:type="pct"/>
            <w:shd w:val="clear" w:color="auto" w:fill="auto"/>
            <w:vAlign w:val="center"/>
          </w:tcPr>
          <w:p w:rsidR="00B278DF" w:rsidRPr="00C50026" w:rsidRDefault="00B278DF" w:rsidP="00214A3E">
            <w:pPr>
              <w:tabs>
                <w:tab w:val="left" w:pos="1701"/>
                <w:tab w:val="left" w:pos="8505"/>
                <w:tab w:val="left" w:pos="8647"/>
              </w:tabs>
              <w:spacing w:after="0" w:line="240" w:lineRule="auto"/>
              <w:ind w:left="142"/>
              <w:jc w:val="center"/>
              <w:rPr>
                <w:rFonts w:ascii="Times New Roman" w:eastAsia="Calibri" w:hAnsi="Times New Roman" w:cs="Times New Roman"/>
                <w:b/>
                <w:sz w:val="24"/>
                <w:szCs w:val="24"/>
              </w:rPr>
            </w:pPr>
            <w:r w:rsidRPr="00C50026">
              <w:rPr>
                <w:rFonts w:ascii="Times New Roman" w:eastAsia="Calibri" w:hAnsi="Times New Roman" w:cs="Times New Roman"/>
                <w:b/>
                <w:sz w:val="24"/>
                <w:szCs w:val="24"/>
              </w:rPr>
              <w:t>Наименование отчетного документа</w:t>
            </w:r>
          </w:p>
        </w:tc>
        <w:tc>
          <w:tcPr>
            <w:tcW w:w="761" w:type="pct"/>
            <w:shd w:val="clear" w:color="auto" w:fill="auto"/>
            <w:vAlign w:val="center"/>
          </w:tcPr>
          <w:p w:rsidR="00B278DF" w:rsidRPr="00C50026" w:rsidRDefault="00B278DF" w:rsidP="00214A3E">
            <w:pPr>
              <w:tabs>
                <w:tab w:val="left" w:pos="1701"/>
                <w:tab w:val="left" w:pos="8505"/>
                <w:tab w:val="left" w:pos="8647"/>
              </w:tabs>
              <w:spacing w:after="0" w:line="240" w:lineRule="auto"/>
              <w:ind w:left="142"/>
              <w:jc w:val="center"/>
              <w:rPr>
                <w:rFonts w:ascii="Times New Roman" w:eastAsia="Calibri" w:hAnsi="Times New Roman" w:cs="Times New Roman"/>
                <w:b/>
                <w:sz w:val="24"/>
                <w:szCs w:val="24"/>
              </w:rPr>
            </w:pPr>
            <w:r w:rsidRPr="00C50026">
              <w:rPr>
                <w:rFonts w:ascii="Times New Roman" w:eastAsia="Calibri" w:hAnsi="Times New Roman" w:cs="Times New Roman"/>
                <w:b/>
                <w:sz w:val="24"/>
                <w:szCs w:val="24"/>
              </w:rPr>
              <w:t>Количество экземпляров</w:t>
            </w:r>
          </w:p>
        </w:tc>
        <w:tc>
          <w:tcPr>
            <w:tcW w:w="760" w:type="pct"/>
          </w:tcPr>
          <w:p w:rsidR="00B278DF" w:rsidRPr="00C50026" w:rsidRDefault="00B278DF" w:rsidP="00214A3E">
            <w:pPr>
              <w:tabs>
                <w:tab w:val="left" w:pos="1701"/>
                <w:tab w:val="left" w:pos="8505"/>
                <w:tab w:val="left" w:pos="8647"/>
              </w:tabs>
              <w:spacing w:after="0" w:line="240" w:lineRule="auto"/>
              <w:ind w:left="142"/>
              <w:jc w:val="center"/>
              <w:rPr>
                <w:rFonts w:ascii="Times New Roman" w:eastAsia="Calibri" w:hAnsi="Times New Roman" w:cs="Times New Roman"/>
                <w:b/>
                <w:sz w:val="24"/>
                <w:szCs w:val="24"/>
              </w:rPr>
            </w:pPr>
            <w:r w:rsidRPr="00C50026">
              <w:rPr>
                <w:rFonts w:ascii="Times New Roman" w:eastAsia="Calibri" w:hAnsi="Times New Roman" w:cs="Times New Roman"/>
                <w:b/>
                <w:sz w:val="24"/>
                <w:szCs w:val="24"/>
              </w:rPr>
              <w:t>Единица измерения</w:t>
            </w:r>
          </w:p>
        </w:tc>
      </w:tr>
      <w:tr w:rsidR="00C50026" w:rsidRPr="00C50026" w:rsidTr="00D16CB7">
        <w:trPr>
          <w:trHeight w:val="225"/>
        </w:trPr>
        <w:tc>
          <w:tcPr>
            <w:tcW w:w="311" w:type="pct"/>
            <w:tcBorders>
              <w:top w:val="single" w:sz="4" w:space="0" w:color="auto"/>
              <w:left w:val="single" w:sz="4" w:space="0" w:color="auto"/>
              <w:bottom w:val="single" w:sz="4" w:space="0" w:color="auto"/>
              <w:right w:val="single" w:sz="4" w:space="0" w:color="auto"/>
            </w:tcBorders>
            <w:shd w:val="clear" w:color="auto" w:fill="auto"/>
          </w:tcPr>
          <w:p w:rsidR="00B278DF" w:rsidRPr="00C50026" w:rsidRDefault="00B278DF" w:rsidP="00214A3E">
            <w:pPr>
              <w:tabs>
                <w:tab w:val="left" w:pos="1701"/>
                <w:tab w:val="left" w:pos="8505"/>
                <w:tab w:val="left" w:pos="8647"/>
              </w:tabs>
              <w:spacing w:after="0" w:line="240" w:lineRule="auto"/>
              <w:ind w:left="142"/>
              <w:jc w:val="center"/>
              <w:rPr>
                <w:rFonts w:ascii="Times New Roman" w:eastAsia="Calibri" w:hAnsi="Times New Roman" w:cs="Times New Roman"/>
                <w:b/>
                <w:sz w:val="24"/>
                <w:szCs w:val="24"/>
              </w:rPr>
            </w:pPr>
            <w:r w:rsidRPr="00C50026">
              <w:rPr>
                <w:rFonts w:ascii="Times New Roman" w:eastAsia="Calibri" w:hAnsi="Times New Roman" w:cs="Times New Roman"/>
                <w:b/>
                <w:sz w:val="24"/>
                <w:szCs w:val="24"/>
              </w:rPr>
              <w:t>1</w:t>
            </w:r>
          </w:p>
        </w:tc>
        <w:tc>
          <w:tcPr>
            <w:tcW w:w="1500" w:type="pct"/>
            <w:tcBorders>
              <w:left w:val="single" w:sz="4" w:space="0" w:color="auto"/>
            </w:tcBorders>
            <w:shd w:val="clear" w:color="auto" w:fill="auto"/>
          </w:tcPr>
          <w:p w:rsidR="00B278DF" w:rsidRPr="00C50026" w:rsidRDefault="00B278DF" w:rsidP="00214A3E">
            <w:pPr>
              <w:tabs>
                <w:tab w:val="left" w:pos="1701"/>
                <w:tab w:val="left" w:pos="8505"/>
                <w:tab w:val="left" w:pos="8647"/>
              </w:tabs>
              <w:spacing w:after="0" w:line="240" w:lineRule="auto"/>
              <w:ind w:left="142"/>
              <w:jc w:val="center"/>
              <w:rPr>
                <w:rFonts w:ascii="Times New Roman" w:eastAsia="Calibri" w:hAnsi="Times New Roman" w:cs="Times New Roman"/>
                <w:b/>
                <w:sz w:val="24"/>
                <w:szCs w:val="24"/>
              </w:rPr>
            </w:pPr>
            <w:r w:rsidRPr="00C50026">
              <w:rPr>
                <w:rFonts w:ascii="Times New Roman" w:eastAsia="Calibri" w:hAnsi="Times New Roman" w:cs="Times New Roman"/>
                <w:b/>
                <w:sz w:val="24"/>
                <w:szCs w:val="24"/>
              </w:rPr>
              <w:t>2</w:t>
            </w:r>
          </w:p>
        </w:tc>
        <w:tc>
          <w:tcPr>
            <w:tcW w:w="1668" w:type="pct"/>
            <w:shd w:val="clear" w:color="auto" w:fill="auto"/>
          </w:tcPr>
          <w:p w:rsidR="00B278DF" w:rsidRPr="00C50026" w:rsidRDefault="00B278DF" w:rsidP="00214A3E">
            <w:pPr>
              <w:tabs>
                <w:tab w:val="left" w:pos="1701"/>
                <w:tab w:val="left" w:pos="8505"/>
                <w:tab w:val="left" w:pos="8647"/>
              </w:tabs>
              <w:spacing w:after="0" w:line="240" w:lineRule="auto"/>
              <w:ind w:left="142"/>
              <w:jc w:val="center"/>
              <w:rPr>
                <w:rFonts w:ascii="Times New Roman" w:eastAsia="Calibri" w:hAnsi="Times New Roman" w:cs="Times New Roman"/>
                <w:b/>
                <w:sz w:val="24"/>
                <w:szCs w:val="24"/>
              </w:rPr>
            </w:pPr>
            <w:r w:rsidRPr="00C50026">
              <w:rPr>
                <w:rFonts w:ascii="Times New Roman" w:eastAsia="Calibri" w:hAnsi="Times New Roman" w:cs="Times New Roman"/>
                <w:b/>
                <w:sz w:val="24"/>
                <w:szCs w:val="24"/>
              </w:rPr>
              <w:t>3</w:t>
            </w:r>
          </w:p>
        </w:tc>
        <w:tc>
          <w:tcPr>
            <w:tcW w:w="761" w:type="pct"/>
            <w:shd w:val="clear" w:color="auto" w:fill="auto"/>
          </w:tcPr>
          <w:p w:rsidR="00B278DF" w:rsidRPr="00C50026" w:rsidRDefault="00B278DF" w:rsidP="00214A3E">
            <w:pPr>
              <w:tabs>
                <w:tab w:val="left" w:pos="0"/>
                <w:tab w:val="left" w:pos="8505"/>
                <w:tab w:val="left" w:pos="8647"/>
              </w:tabs>
              <w:spacing w:after="0" w:line="240" w:lineRule="auto"/>
              <w:ind w:left="142"/>
              <w:jc w:val="center"/>
              <w:rPr>
                <w:rFonts w:ascii="Times New Roman" w:eastAsia="Calibri" w:hAnsi="Times New Roman" w:cs="Times New Roman"/>
                <w:b/>
                <w:sz w:val="24"/>
                <w:szCs w:val="24"/>
              </w:rPr>
            </w:pPr>
            <w:r w:rsidRPr="00C50026">
              <w:rPr>
                <w:rFonts w:ascii="Times New Roman" w:eastAsia="Calibri" w:hAnsi="Times New Roman" w:cs="Times New Roman"/>
                <w:b/>
                <w:sz w:val="24"/>
                <w:szCs w:val="24"/>
              </w:rPr>
              <w:t>4</w:t>
            </w:r>
          </w:p>
        </w:tc>
        <w:tc>
          <w:tcPr>
            <w:tcW w:w="760" w:type="pct"/>
          </w:tcPr>
          <w:p w:rsidR="00B278DF" w:rsidRPr="00C50026" w:rsidRDefault="00B278DF" w:rsidP="00214A3E">
            <w:pPr>
              <w:tabs>
                <w:tab w:val="left" w:pos="0"/>
                <w:tab w:val="left" w:pos="8505"/>
                <w:tab w:val="left" w:pos="8647"/>
              </w:tabs>
              <w:spacing w:after="0" w:line="240" w:lineRule="auto"/>
              <w:ind w:left="142"/>
              <w:jc w:val="center"/>
              <w:rPr>
                <w:rFonts w:ascii="Times New Roman" w:eastAsia="Calibri" w:hAnsi="Times New Roman" w:cs="Times New Roman"/>
                <w:b/>
                <w:sz w:val="24"/>
                <w:szCs w:val="24"/>
              </w:rPr>
            </w:pPr>
            <w:r w:rsidRPr="00C50026">
              <w:rPr>
                <w:rFonts w:ascii="Times New Roman" w:eastAsia="Calibri" w:hAnsi="Times New Roman" w:cs="Times New Roman"/>
                <w:b/>
                <w:sz w:val="24"/>
                <w:szCs w:val="24"/>
              </w:rPr>
              <w:t>5</w:t>
            </w:r>
          </w:p>
        </w:tc>
      </w:tr>
      <w:tr w:rsidR="00C50026" w:rsidRPr="00C50026" w:rsidTr="00FE7A81">
        <w:trPr>
          <w:trHeight w:val="874"/>
        </w:trPr>
        <w:tc>
          <w:tcPr>
            <w:tcW w:w="311" w:type="pct"/>
            <w:vMerge w:val="restart"/>
            <w:tcBorders>
              <w:top w:val="single" w:sz="4" w:space="0" w:color="auto"/>
              <w:left w:val="single" w:sz="4" w:space="0" w:color="auto"/>
              <w:right w:val="single" w:sz="4" w:space="0" w:color="auto"/>
            </w:tcBorders>
            <w:shd w:val="clear" w:color="auto" w:fill="auto"/>
            <w:vAlign w:val="center"/>
          </w:tcPr>
          <w:p w:rsidR="00B278DF" w:rsidRPr="00C50026" w:rsidRDefault="00B278DF" w:rsidP="00214A3E">
            <w:pPr>
              <w:tabs>
                <w:tab w:val="left" w:pos="1701"/>
                <w:tab w:val="left" w:pos="8505"/>
                <w:tab w:val="left" w:pos="8647"/>
              </w:tabs>
              <w:spacing w:after="0" w:line="240" w:lineRule="auto"/>
              <w:ind w:left="142"/>
              <w:jc w:val="center"/>
              <w:rPr>
                <w:rFonts w:ascii="Times New Roman" w:eastAsia="Calibri" w:hAnsi="Times New Roman" w:cs="Times New Roman"/>
                <w:sz w:val="24"/>
                <w:szCs w:val="24"/>
              </w:rPr>
            </w:pPr>
            <w:r w:rsidRPr="00C50026">
              <w:rPr>
                <w:rFonts w:ascii="Times New Roman" w:eastAsia="Calibri" w:hAnsi="Times New Roman" w:cs="Times New Roman"/>
                <w:sz w:val="24"/>
                <w:szCs w:val="24"/>
              </w:rPr>
              <w:t>1</w:t>
            </w:r>
          </w:p>
        </w:tc>
        <w:tc>
          <w:tcPr>
            <w:tcW w:w="1500" w:type="pct"/>
            <w:vMerge w:val="restart"/>
            <w:tcBorders>
              <w:left w:val="single" w:sz="4" w:space="0" w:color="auto"/>
            </w:tcBorders>
            <w:shd w:val="clear" w:color="auto" w:fill="auto"/>
            <w:vAlign w:val="center"/>
          </w:tcPr>
          <w:p w:rsidR="00B278DF" w:rsidRPr="00C50026" w:rsidRDefault="00454A0F" w:rsidP="00214A3E">
            <w:pPr>
              <w:tabs>
                <w:tab w:val="left" w:pos="1701"/>
                <w:tab w:val="left" w:pos="8505"/>
                <w:tab w:val="left" w:pos="8647"/>
              </w:tabs>
              <w:spacing w:after="0" w:line="240" w:lineRule="auto"/>
              <w:ind w:left="142"/>
              <w:jc w:val="center"/>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Уничтожитель документов тип 1</w:t>
            </w:r>
          </w:p>
        </w:tc>
        <w:tc>
          <w:tcPr>
            <w:tcW w:w="1668" w:type="pct"/>
            <w:shd w:val="clear" w:color="auto" w:fill="auto"/>
          </w:tcPr>
          <w:p w:rsidR="00B278DF" w:rsidRPr="00C50026" w:rsidRDefault="00B278DF" w:rsidP="00214A3E">
            <w:pPr>
              <w:tabs>
                <w:tab w:val="left" w:pos="1701"/>
                <w:tab w:val="left" w:pos="8505"/>
                <w:tab w:val="left" w:pos="8647"/>
              </w:tabs>
              <w:spacing w:after="0" w:line="240" w:lineRule="auto"/>
              <w:ind w:left="142" w:right="238"/>
              <w:rPr>
                <w:rFonts w:ascii="Times New Roman" w:eastAsia="Calibri" w:hAnsi="Times New Roman" w:cs="Times New Roman"/>
                <w:sz w:val="24"/>
                <w:szCs w:val="24"/>
              </w:rPr>
            </w:pPr>
            <w:r w:rsidRPr="00C50026">
              <w:rPr>
                <w:rFonts w:ascii="Times New Roman" w:eastAsia="Calibri" w:hAnsi="Times New Roman" w:cs="Times New Roman"/>
                <w:sz w:val="24"/>
                <w:szCs w:val="24"/>
              </w:rPr>
              <w:t>1. Счет</w:t>
            </w:r>
          </w:p>
        </w:tc>
        <w:tc>
          <w:tcPr>
            <w:tcW w:w="761" w:type="pct"/>
            <w:shd w:val="clear" w:color="auto" w:fill="auto"/>
          </w:tcPr>
          <w:p w:rsidR="00B278DF" w:rsidRPr="00C50026" w:rsidRDefault="00B278DF" w:rsidP="00214A3E">
            <w:pPr>
              <w:tabs>
                <w:tab w:val="left" w:pos="0"/>
                <w:tab w:val="left" w:pos="1701"/>
                <w:tab w:val="left" w:pos="8505"/>
                <w:tab w:val="left" w:pos="8647"/>
              </w:tabs>
              <w:spacing w:after="0" w:line="240" w:lineRule="auto"/>
              <w:ind w:left="142"/>
              <w:jc w:val="center"/>
              <w:rPr>
                <w:rFonts w:ascii="Times New Roman" w:eastAsia="Calibri" w:hAnsi="Times New Roman" w:cs="Times New Roman"/>
                <w:sz w:val="24"/>
                <w:szCs w:val="24"/>
              </w:rPr>
            </w:pPr>
            <w:r w:rsidRPr="00C50026">
              <w:rPr>
                <w:rFonts w:ascii="Times New Roman" w:eastAsia="Calibri" w:hAnsi="Times New Roman" w:cs="Times New Roman"/>
                <w:sz w:val="24"/>
                <w:szCs w:val="24"/>
              </w:rPr>
              <w:t>1</w:t>
            </w:r>
          </w:p>
        </w:tc>
        <w:tc>
          <w:tcPr>
            <w:tcW w:w="760" w:type="pct"/>
            <w:vMerge w:val="restart"/>
            <w:vAlign w:val="center"/>
          </w:tcPr>
          <w:p w:rsidR="00B278DF" w:rsidRPr="00C50026" w:rsidRDefault="00B278DF" w:rsidP="00214A3E">
            <w:pPr>
              <w:tabs>
                <w:tab w:val="left" w:pos="0"/>
                <w:tab w:val="left" w:pos="1701"/>
                <w:tab w:val="left" w:pos="8505"/>
                <w:tab w:val="left" w:pos="8647"/>
              </w:tabs>
              <w:spacing w:after="0" w:line="240" w:lineRule="auto"/>
              <w:ind w:left="142"/>
              <w:jc w:val="center"/>
              <w:rPr>
                <w:rFonts w:ascii="Times New Roman" w:eastAsia="Calibri" w:hAnsi="Times New Roman" w:cs="Times New Roman"/>
                <w:sz w:val="24"/>
                <w:szCs w:val="24"/>
              </w:rPr>
            </w:pPr>
            <w:proofErr w:type="spellStart"/>
            <w:proofErr w:type="gramStart"/>
            <w:r w:rsidRPr="00C50026">
              <w:rPr>
                <w:rFonts w:ascii="Times New Roman" w:eastAsia="Calibri" w:hAnsi="Times New Roman" w:cs="Times New Roman"/>
                <w:sz w:val="24"/>
                <w:szCs w:val="24"/>
              </w:rPr>
              <w:t>шт</w:t>
            </w:r>
            <w:proofErr w:type="spellEnd"/>
            <w:proofErr w:type="gramEnd"/>
          </w:p>
        </w:tc>
      </w:tr>
      <w:tr w:rsidR="00C50026" w:rsidRPr="00C50026" w:rsidTr="00FE7A81">
        <w:trPr>
          <w:trHeight w:val="1128"/>
        </w:trPr>
        <w:tc>
          <w:tcPr>
            <w:tcW w:w="311" w:type="pct"/>
            <w:vMerge/>
            <w:tcBorders>
              <w:left w:val="single" w:sz="4" w:space="0" w:color="auto"/>
              <w:right w:val="single" w:sz="4" w:space="0" w:color="auto"/>
            </w:tcBorders>
            <w:shd w:val="clear" w:color="auto" w:fill="auto"/>
          </w:tcPr>
          <w:p w:rsidR="00B278DF" w:rsidRPr="00C50026" w:rsidRDefault="00B278DF" w:rsidP="00214A3E">
            <w:pPr>
              <w:tabs>
                <w:tab w:val="left" w:pos="1701"/>
                <w:tab w:val="left" w:pos="8505"/>
                <w:tab w:val="left" w:pos="8647"/>
              </w:tabs>
              <w:spacing w:after="0" w:line="240" w:lineRule="auto"/>
              <w:ind w:left="142" w:right="238"/>
              <w:jc w:val="center"/>
              <w:rPr>
                <w:rFonts w:ascii="Times New Roman" w:eastAsia="Calibri" w:hAnsi="Times New Roman" w:cs="Times New Roman"/>
                <w:sz w:val="24"/>
                <w:szCs w:val="24"/>
              </w:rPr>
            </w:pPr>
          </w:p>
        </w:tc>
        <w:tc>
          <w:tcPr>
            <w:tcW w:w="1500" w:type="pct"/>
            <w:vMerge/>
            <w:tcBorders>
              <w:left w:val="single" w:sz="4" w:space="0" w:color="auto"/>
            </w:tcBorders>
            <w:shd w:val="clear" w:color="auto" w:fill="auto"/>
          </w:tcPr>
          <w:p w:rsidR="00B278DF" w:rsidRPr="00C50026" w:rsidRDefault="00B278DF" w:rsidP="00214A3E">
            <w:pPr>
              <w:tabs>
                <w:tab w:val="left" w:pos="1701"/>
                <w:tab w:val="left" w:pos="8505"/>
                <w:tab w:val="left" w:pos="8647"/>
              </w:tabs>
              <w:spacing w:after="0" w:line="240" w:lineRule="auto"/>
              <w:ind w:left="142" w:right="238"/>
              <w:jc w:val="center"/>
              <w:rPr>
                <w:rFonts w:ascii="Times New Roman" w:eastAsia="Calibri" w:hAnsi="Times New Roman" w:cs="Times New Roman"/>
                <w:sz w:val="24"/>
                <w:szCs w:val="24"/>
              </w:rPr>
            </w:pPr>
          </w:p>
        </w:tc>
        <w:tc>
          <w:tcPr>
            <w:tcW w:w="1668" w:type="pct"/>
            <w:shd w:val="clear" w:color="auto" w:fill="auto"/>
          </w:tcPr>
          <w:p w:rsidR="00B278DF" w:rsidRPr="00C50026" w:rsidRDefault="00B278DF" w:rsidP="00214A3E">
            <w:pPr>
              <w:tabs>
                <w:tab w:val="left" w:pos="1701"/>
                <w:tab w:val="left" w:pos="8505"/>
                <w:tab w:val="left" w:pos="8647"/>
              </w:tabs>
              <w:spacing w:after="0" w:line="240" w:lineRule="auto"/>
              <w:ind w:left="142"/>
              <w:rPr>
                <w:rFonts w:ascii="Times New Roman" w:eastAsia="Calibri" w:hAnsi="Times New Roman" w:cs="Times New Roman"/>
                <w:sz w:val="24"/>
                <w:szCs w:val="24"/>
              </w:rPr>
            </w:pPr>
            <w:r w:rsidRPr="00C50026">
              <w:rPr>
                <w:rFonts w:ascii="Times New Roman" w:eastAsia="Calibri" w:hAnsi="Times New Roman" w:cs="Times New Roman"/>
                <w:sz w:val="24"/>
                <w:szCs w:val="24"/>
              </w:rPr>
              <w:t>2. Счет-фактура*</w:t>
            </w:r>
          </w:p>
        </w:tc>
        <w:tc>
          <w:tcPr>
            <w:tcW w:w="761" w:type="pct"/>
            <w:shd w:val="clear" w:color="auto" w:fill="auto"/>
          </w:tcPr>
          <w:p w:rsidR="00B278DF" w:rsidRPr="00C50026" w:rsidRDefault="00B278DF" w:rsidP="00214A3E">
            <w:pPr>
              <w:tabs>
                <w:tab w:val="left" w:pos="0"/>
                <w:tab w:val="left" w:pos="1701"/>
                <w:tab w:val="left" w:pos="8505"/>
                <w:tab w:val="left" w:pos="8647"/>
              </w:tabs>
              <w:spacing w:after="0" w:line="240" w:lineRule="auto"/>
              <w:ind w:left="142"/>
              <w:jc w:val="center"/>
              <w:rPr>
                <w:rFonts w:ascii="Times New Roman" w:eastAsia="Calibri" w:hAnsi="Times New Roman" w:cs="Times New Roman"/>
                <w:sz w:val="24"/>
                <w:szCs w:val="24"/>
              </w:rPr>
            </w:pPr>
            <w:r w:rsidRPr="00C50026">
              <w:rPr>
                <w:rFonts w:ascii="Times New Roman" w:eastAsia="Calibri" w:hAnsi="Times New Roman" w:cs="Times New Roman"/>
                <w:sz w:val="24"/>
                <w:szCs w:val="24"/>
              </w:rPr>
              <w:t>1</w:t>
            </w:r>
          </w:p>
        </w:tc>
        <w:tc>
          <w:tcPr>
            <w:tcW w:w="760" w:type="pct"/>
            <w:vMerge/>
          </w:tcPr>
          <w:p w:rsidR="00B278DF" w:rsidRPr="00C50026" w:rsidRDefault="00B278DF" w:rsidP="00214A3E">
            <w:pPr>
              <w:tabs>
                <w:tab w:val="left" w:pos="0"/>
                <w:tab w:val="left" w:pos="1701"/>
                <w:tab w:val="left" w:pos="8505"/>
                <w:tab w:val="left" w:pos="8647"/>
              </w:tabs>
              <w:spacing w:after="0" w:line="240" w:lineRule="auto"/>
              <w:ind w:left="142"/>
              <w:jc w:val="center"/>
              <w:rPr>
                <w:rFonts w:ascii="Times New Roman" w:eastAsia="Calibri" w:hAnsi="Times New Roman" w:cs="Times New Roman"/>
                <w:sz w:val="24"/>
                <w:szCs w:val="24"/>
              </w:rPr>
            </w:pPr>
          </w:p>
        </w:tc>
      </w:tr>
      <w:tr w:rsidR="00C50026" w:rsidRPr="00C50026" w:rsidTr="00FE7A81">
        <w:trPr>
          <w:trHeight w:val="1130"/>
        </w:trPr>
        <w:tc>
          <w:tcPr>
            <w:tcW w:w="311" w:type="pct"/>
            <w:vMerge/>
            <w:tcBorders>
              <w:left w:val="single" w:sz="4" w:space="0" w:color="auto"/>
              <w:right w:val="single" w:sz="4" w:space="0" w:color="auto"/>
            </w:tcBorders>
            <w:shd w:val="clear" w:color="auto" w:fill="auto"/>
          </w:tcPr>
          <w:p w:rsidR="00B278DF" w:rsidRPr="00C50026" w:rsidRDefault="00B278DF" w:rsidP="00214A3E">
            <w:pPr>
              <w:tabs>
                <w:tab w:val="left" w:pos="1701"/>
                <w:tab w:val="left" w:pos="8505"/>
                <w:tab w:val="left" w:pos="8647"/>
              </w:tabs>
              <w:spacing w:after="0" w:line="240" w:lineRule="auto"/>
              <w:ind w:left="142" w:right="238"/>
              <w:jc w:val="center"/>
              <w:rPr>
                <w:rFonts w:ascii="Times New Roman" w:eastAsia="Calibri" w:hAnsi="Times New Roman" w:cs="Times New Roman"/>
                <w:sz w:val="24"/>
                <w:szCs w:val="24"/>
              </w:rPr>
            </w:pPr>
          </w:p>
        </w:tc>
        <w:tc>
          <w:tcPr>
            <w:tcW w:w="1500" w:type="pct"/>
            <w:vMerge/>
            <w:tcBorders>
              <w:left w:val="single" w:sz="4" w:space="0" w:color="auto"/>
            </w:tcBorders>
            <w:shd w:val="clear" w:color="auto" w:fill="auto"/>
          </w:tcPr>
          <w:p w:rsidR="00B278DF" w:rsidRPr="00C50026" w:rsidRDefault="00B278DF" w:rsidP="00214A3E">
            <w:pPr>
              <w:tabs>
                <w:tab w:val="left" w:pos="1701"/>
                <w:tab w:val="left" w:pos="8505"/>
                <w:tab w:val="left" w:pos="8647"/>
              </w:tabs>
              <w:spacing w:after="0" w:line="240" w:lineRule="auto"/>
              <w:ind w:left="142" w:right="238"/>
              <w:jc w:val="center"/>
              <w:rPr>
                <w:rFonts w:ascii="Times New Roman" w:eastAsia="Calibri" w:hAnsi="Times New Roman" w:cs="Times New Roman"/>
                <w:sz w:val="24"/>
                <w:szCs w:val="24"/>
              </w:rPr>
            </w:pPr>
          </w:p>
        </w:tc>
        <w:tc>
          <w:tcPr>
            <w:tcW w:w="1668" w:type="pct"/>
            <w:shd w:val="clear" w:color="auto" w:fill="auto"/>
          </w:tcPr>
          <w:p w:rsidR="00B278DF" w:rsidRPr="00C50026" w:rsidRDefault="00B278DF" w:rsidP="00214A3E">
            <w:pPr>
              <w:tabs>
                <w:tab w:val="left" w:pos="1701"/>
                <w:tab w:val="left" w:pos="8505"/>
                <w:tab w:val="left" w:pos="8647"/>
              </w:tabs>
              <w:spacing w:after="0" w:line="240" w:lineRule="auto"/>
              <w:ind w:left="142"/>
              <w:rPr>
                <w:rFonts w:ascii="Times New Roman" w:eastAsia="Calibri" w:hAnsi="Times New Roman" w:cs="Times New Roman"/>
                <w:sz w:val="24"/>
                <w:szCs w:val="24"/>
              </w:rPr>
            </w:pPr>
            <w:r w:rsidRPr="00C50026">
              <w:rPr>
                <w:rFonts w:ascii="Times New Roman" w:eastAsia="Calibri" w:hAnsi="Times New Roman" w:cs="Times New Roman"/>
                <w:sz w:val="24"/>
                <w:szCs w:val="24"/>
              </w:rPr>
              <w:t>3. Товарная накладная</w:t>
            </w:r>
            <w:r w:rsidRPr="00C50026" w:rsidDel="00CB4430">
              <w:rPr>
                <w:rFonts w:ascii="Times New Roman" w:eastAsia="Calibri" w:hAnsi="Times New Roman" w:cs="Times New Roman"/>
                <w:sz w:val="24"/>
                <w:szCs w:val="24"/>
              </w:rPr>
              <w:t xml:space="preserve"> </w:t>
            </w:r>
          </w:p>
        </w:tc>
        <w:tc>
          <w:tcPr>
            <w:tcW w:w="761" w:type="pct"/>
            <w:shd w:val="clear" w:color="auto" w:fill="auto"/>
          </w:tcPr>
          <w:p w:rsidR="00B278DF" w:rsidRPr="00C50026" w:rsidRDefault="00B278DF" w:rsidP="00214A3E">
            <w:pPr>
              <w:tabs>
                <w:tab w:val="left" w:pos="0"/>
                <w:tab w:val="left" w:pos="1701"/>
                <w:tab w:val="left" w:pos="8505"/>
                <w:tab w:val="left" w:pos="8647"/>
              </w:tabs>
              <w:spacing w:after="0" w:line="240" w:lineRule="auto"/>
              <w:ind w:left="142"/>
              <w:jc w:val="center"/>
              <w:rPr>
                <w:rFonts w:ascii="Times New Roman" w:eastAsia="Calibri" w:hAnsi="Times New Roman" w:cs="Times New Roman"/>
                <w:sz w:val="24"/>
                <w:szCs w:val="24"/>
              </w:rPr>
            </w:pPr>
            <w:r w:rsidRPr="00C50026">
              <w:rPr>
                <w:rFonts w:ascii="Times New Roman" w:eastAsia="Calibri" w:hAnsi="Times New Roman" w:cs="Times New Roman"/>
                <w:sz w:val="24"/>
                <w:szCs w:val="24"/>
              </w:rPr>
              <w:t>2</w:t>
            </w:r>
          </w:p>
        </w:tc>
        <w:tc>
          <w:tcPr>
            <w:tcW w:w="760" w:type="pct"/>
            <w:vMerge/>
          </w:tcPr>
          <w:p w:rsidR="00B278DF" w:rsidRPr="00C50026" w:rsidRDefault="00B278DF" w:rsidP="00214A3E">
            <w:pPr>
              <w:tabs>
                <w:tab w:val="left" w:pos="0"/>
                <w:tab w:val="left" w:pos="1701"/>
                <w:tab w:val="left" w:pos="8505"/>
                <w:tab w:val="left" w:pos="8647"/>
              </w:tabs>
              <w:spacing w:after="0" w:line="240" w:lineRule="auto"/>
              <w:ind w:left="142"/>
              <w:jc w:val="center"/>
              <w:rPr>
                <w:rFonts w:ascii="Times New Roman" w:eastAsia="Calibri" w:hAnsi="Times New Roman" w:cs="Times New Roman"/>
                <w:sz w:val="24"/>
                <w:szCs w:val="24"/>
              </w:rPr>
            </w:pPr>
          </w:p>
        </w:tc>
      </w:tr>
      <w:tr w:rsidR="00B278DF" w:rsidRPr="00C50026" w:rsidTr="00FE7A81">
        <w:trPr>
          <w:trHeight w:val="2148"/>
        </w:trPr>
        <w:tc>
          <w:tcPr>
            <w:tcW w:w="311" w:type="pct"/>
            <w:vMerge/>
            <w:tcBorders>
              <w:left w:val="single" w:sz="4" w:space="0" w:color="auto"/>
              <w:right w:val="single" w:sz="4" w:space="0" w:color="auto"/>
            </w:tcBorders>
            <w:shd w:val="clear" w:color="auto" w:fill="auto"/>
          </w:tcPr>
          <w:p w:rsidR="00B278DF" w:rsidRPr="00C50026" w:rsidRDefault="00B278DF" w:rsidP="00214A3E">
            <w:pPr>
              <w:tabs>
                <w:tab w:val="left" w:pos="1701"/>
                <w:tab w:val="left" w:pos="8505"/>
                <w:tab w:val="left" w:pos="8647"/>
              </w:tabs>
              <w:spacing w:after="0" w:line="240" w:lineRule="auto"/>
              <w:ind w:left="142" w:right="238"/>
              <w:jc w:val="center"/>
              <w:rPr>
                <w:rFonts w:ascii="Times New Roman" w:eastAsia="Calibri" w:hAnsi="Times New Roman" w:cs="Times New Roman"/>
                <w:sz w:val="24"/>
                <w:szCs w:val="24"/>
              </w:rPr>
            </w:pPr>
          </w:p>
        </w:tc>
        <w:tc>
          <w:tcPr>
            <w:tcW w:w="1500" w:type="pct"/>
            <w:vMerge/>
            <w:tcBorders>
              <w:left w:val="single" w:sz="4" w:space="0" w:color="auto"/>
            </w:tcBorders>
            <w:shd w:val="clear" w:color="auto" w:fill="auto"/>
          </w:tcPr>
          <w:p w:rsidR="00B278DF" w:rsidRPr="00C50026" w:rsidRDefault="00B278DF" w:rsidP="00214A3E">
            <w:pPr>
              <w:tabs>
                <w:tab w:val="left" w:pos="1701"/>
                <w:tab w:val="left" w:pos="8505"/>
                <w:tab w:val="left" w:pos="8647"/>
              </w:tabs>
              <w:spacing w:after="0" w:line="240" w:lineRule="auto"/>
              <w:ind w:left="142" w:right="238"/>
              <w:jc w:val="center"/>
              <w:rPr>
                <w:rFonts w:ascii="Times New Roman" w:eastAsia="Calibri" w:hAnsi="Times New Roman" w:cs="Times New Roman"/>
                <w:sz w:val="24"/>
                <w:szCs w:val="24"/>
              </w:rPr>
            </w:pPr>
          </w:p>
        </w:tc>
        <w:tc>
          <w:tcPr>
            <w:tcW w:w="1668" w:type="pct"/>
            <w:shd w:val="clear" w:color="auto" w:fill="auto"/>
          </w:tcPr>
          <w:p w:rsidR="00B278DF" w:rsidRPr="00C50026" w:rsidRDefault="00B278DF" w:rsidP="00214A3E">
            <w:pPr>
              <w:tabs>
                <w:tab w:val="left" w:pos="1701"/>
                <w:tab w:val="left" w:pos="8505"/>
                <w:tab w:val="left" w:pos="8647"/>
              </w:tabs>
              <w:spacing w:after="0" w:line="240" w:lineRule="auto"/>
              <w:ind w:left="142"/>
              <w:rPr>
                <w:rFonts w:ascii="Times New Roman" w:eastAsia="Calibri" w:hAnsi="Times New Roman" w:cs="Times New Roman"/>
                <w:sz w:val="24"/>
                <w:szCs w:val="24"/>
              </w:rPr>
            </w:pPr>
            <w:r w:rsidRPr="00C50026">
              <w:rPr>
                <w:rFonts w:ascii="Times New Roman" w:eastAsia="Calibri" w:hAnsi="Times New Roman" w:cs="Times New Roman"/>
                <w:sz w:val="24"/>
                <w:szCs w:val="24"/>
              </w:rPr>
              <w:t>4. Акт приема-передачи товара</w:t>
            </w:r>
          </w:p>
        </w:tc>
        <w:tc>
          <w:tcPr>
            <w:tcW w:w="761" w:type="pct"/>
            <w:shd w:val="clear" w:color="auto" w:fill="auto"/>
          </w:tcPr>
          <w:p w:rsidR="00B278DF" w:rsidRPr="00C50026" w:rsidRDefault="00B278DF" w:rsidP="00214A3E">
            <w:pPr>
              <w:tabs>
                <w:tab w:val="left" w:pos="0"/>
                <w:tab w:val="left" w:pos="1701"/>
                <w:tab w:val="left" w:pos="8505"/>
                <w:tab w:val="left" w:pos="8647"/>
              </w:tabs>
              <w:spacing w:after="0" w:line="240" w:lineRule="auto"/>
              <w:ind w:left="142"/>
              <w:jc w:val="center"/>
              <w:rPr>
                <w:rFonts w:ascii="Times New Roman" w:eastAsia="Calibri" w:hAnsi="Times New Roman" w:cs="Times New Roman"/>
                <w:sz w:val="24"/>
                <w:szCs w:val="24"/>
              </w:rPr>
            </w:pPr>
            <w:r w:rsidRPr="00C50026">
              <w:rPr>
                <w:rFonts w:ascii="Times New Roman" w:eastAsia="Calibri" w:hAnsi="Times New Roman" w:cs="Times New Roman"/>
                <w:sz w:val="24"/>
                <w:szCs w:val="24"/>
              </w:rPr>
              <w:t>2</w:t>
            </w:r>
          </w:p>
        </w:tc>
        <w:tc>
          <w:tcPr>
            <w:tcW w:w="760" w:type="pct"/>
            <w:vMerge/>
          </w:tcPr>
          <w:p w:rsidR="00B278DF" w:rsidRPr="00C50026" w:rsidRDefault="00B278DF" w:rsidP="00214A3E">
            <w:pPr>
              <w:tabs>
                <w:tab w:val="left" w:pos="0"/>
                <w:tab w:val="left" w:pos="1701"/>
                <w:tab w:val="left" w:pos="8505"/>
                <w:tab w:val="left" w:pos="8647"/>
              </w:tabs>
              <w:spacing w:after="0" w:line="240" w:lineRule="auto"/>
              <w:ind w:left="142"/>
              <w:jc w:val="center"/>
              <w:rPr>
                <w:rFonts w:ascii="Times New Roman" w:eastAsia="Calibri" w:hAnsi="Times New Roman" w:cs="Times New Roman"/>
                <w:sz w:val="24"/>
                <w:szCs w:val="24"/>
              </w:rPr>
            </w:pPr>
          </w:p>
        </w:tc>
      </w:tr>
    </w:tbl>
    <w:p w:rsidR="00B278DF" w:rsidRPr="00C50026" w:rsidRDefault="00B278DF" w:rsidP="00214A3E">
      <w:pPr>
        <w:tabs>
          <w:tab w:val="left" w:pos="1701"/>
          <w:tab w:val="left" w:pos="8505"/>
          <w:tab w:val="left" w:pos="8647"/>
        </w:tabs>
        <w:spacing w:after="0" w:line="240" w:lineRule="auto"/>
        <w:ind w:left="142" w:firstLine="567"/>
        <w:jc w:val="both"/>
        <w:rPr>
          <w:rFonts w:ascii="Times New Roman" w:eastAsia="Calibri" w:hAnsi="Times New Roman" w:cs="Times New Roman"/>
          <w:sz w:val="24"/>
          <w:szCs w:val="24"/>
        </w:rPr>
      </w:pPr>
    </w:p>
    <w:p w:rsidR="00B278DF" w:rsidRPr="00C50026" w:rsidRDefault="00B278DF" w:rsidP="00214A3E">
      <w:pPr>
        <w:tabs>
          <w:tab w:val="left" w:pos="1701"/>
          <w:tab w:val="left" w:pos="8505"/>
          <w:tab w:val="left" w:pos="8647"/>
        </w:tabs>
        <w:spacing w:after="0" w:line="240" w:lineRule="auto"/>
        <w:ind w:left="142" w:firstLine="567"/>
        <w:jc w:val="both"/>
        <w:rPr>
          <w:rFonts w:ascii="Times New Roman" w:eastAsia="Calibri" w:hAnsi="Times New Roman" w:cs="Times New Roman"/>
          <w:sz w:val="24"/>
          <w:szCs w:val="24"/>
        </w:rPr>
      </w:pPr>
      <w:r w:rsidRPr="00C50026">
        <w:rPr>
          <w:rFonts w:ascii="Times New Roman" w:eastAsia="Calibri" w:hAnsi="Times New Roman" w:cs="Times New Roman"/>
          <w:sz w:val="24"/>
          <w:szCs w:val="24"/>
        </w:rPr>
        <w:t xml:space="preserve">*В случае если Поставщик в соответствии с законодательством Российской Федерации не является плательщиком НДС, счет-фактура в составе отчетных документов </w:t>
      </w:r>
      <w:r w:rsidR="00214A3E" w:rsidRPr="00C50026">
        <w:rPr>
          <w:rFonts w:ascii="Times New Roman" w:eastAsia="Calibri" w:hAnsi="Times New Roman" w:cs="Times New Roman"/>
          <w:sz w:val="24"/>
          <w:szCs w:val="24"/>
        </w:rPr>
        <w:br/>
      </w:r>
      <w:r w:rsidRPr="00C50026">
        <w:rPr>
          <w:rFonts w:ascii="Times New Roman" w:eastAsia="Calibri" w:hAnsi="Times New Roman" w:cs="Times New Roman"/>
          <w:sz w:val="24"/>
          <w:szCs w:val="24"/>
        </w:rPr>
        <w:t>не предоставляется.</w:t>
      </w:r>
    </w:p>
    <w:p w:rsidR="00B278DF" w:rsidRPr="00C50026" w:rsidRDefault="00B278DF" w:rsidP="00214A3E">
      <w:pPr>
        <w:tabs>
          <w:tab w:val="left" w:pos="1701"/>
          <w:tab w:val="left" w:pos="8505"/>
          <w:tab w:val="left" w:pos="8647"/>
        </w:tabs>
        <w:spacing w:after="0" w:line="240" w:lineRule="auto"/>
        <w:ind w:left="142" w:firstLine="567"/>
        <w:jc w:val="both"/>
        <w:rPr>
          <w:rFonts w:ascii="Times New Roman" w:eastAsia="Calibri" w:hAnsi="Times New Roman" w:cs="Times New Roman"/>
          <w:sz w:val="24"/>
          <w:szCs w:val="24"/>
        </w:rPr>
      </w:pPr>
      <w:r w:rsidRPr="00C50026">
        <w:rPr>
          <w:rFonts w:ascii="Times New Roman" w:eastAsia="Calibri" w:hAnsi="Times New Roman" w:cs="Times New Roman"/>
          <w:sz w:val="24"/>
          <w:szCs w:val="24"/>
        </w:rPr>
        <w:t xml:space="preserve">Отчетные документы, изготовленные Поставщиком, должны содержать указание </w:t>
      </w:r>
      <w:r w:rsidR="00214A3E" w:rsidRPr="00C50026">
        <w:rPr>
          <w:rFonts w:ascii="Times New Roman" w:eastAsia="Calibri" w:hAnsi="Times New Roman" w:cs="Times New Roman"/>
          <w:sz w:val="24"/>
          <w:szCs w:val="24"/>
        </w:rPr>
        <w:br/>
      </w:r>
      <w:r w:rsidRPr="00C50026">
        <w:rPr>
          <w:rFonts w:ascii="Times New Roman" w:eastAsia="Calibri" w:hAnsi="Times New Roman" w:cs="Times New Roman"/>
          <w:sz w:val="24"/>
          <w:szCs w:val="24"/>
        </w:rPr>
        <w:t xml:space="preserve">на реквизиты контракта, наименование Поставщика, иметь подпись уполномоченного лица </w:t>
      </w:r>
      <w:r w:rsidR="00214A3E" w:rsidRPr="00C50026">
        <w:rPr>
          <w:rFonts w:ascii="Times New Roman" w:eastAsia="Calibri" w:hAnsi="Times New Roman" w:cs="Times New Roman"/>
          <w:sz w:val="24"/>
          <w:szCs w:val="24"/>
        </w:rPr>
        <w:br/>
      </w:r>
      <w:r w:rsidRPr="00C50026">
        <w:rPr>
          <w:rFonts w:ascii="Times New Roman" w:eastAsia="Calibri" w:hAnsi="Times New Roman" w:cs="Times New Roman"/>
          <w:sz w:val="24"/>
          <w:szCs w:val="24"/>
        </w:rPr>
        <w:t xml:space="preserve">и оттиск печати Поставщика (при наличии). </w:t>
      </w:r>
    </w:p>
    <w:p w:rsidR="00466DEF" w:rsidRPr="00C50026" w:rsidRDefault="00466DEF" w:rsidP="00466DEF">
      <w:pPr>
        <w:ind w:firstLine="708"/>
        <w:jc w:val="both"/>
        <w:rPr>
          <w:rFonts w:ascii="Times New Roman" w:hAnsi="Times New Roman" w:cs="Times New Roman"/>
          <w:sz w:val="24"/>
          <w:szCs w:val="24"/>
        </w:rPr>
      </w:pPr>
      <w:proofErr w:type="gramStart"/>
      <w:r w:rsidRPr="00C50026">
        <w:rPr>
          <w:rFonts w:ascii="Times New Roman" w:hAnsi="Times New Roman" w:cs="Times New Roman"/>
          <w:sz w:val="24"/>
          <w:szCs w:val="24"/>
        </w:rPr>
        <w:t>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w:t>
      </w:r>
      <w:proofErr w:type="gramEnd"/>
      <w:r w:rsidRPr="00C50026">
        <w:rPr>
          <w:rFonts w:ascii="Times New Roman" w:hAnsi="Times New Roman" w:cs="Times New Roman"/>
          <w:sz w:val="24"/>
          <w:szCs w:val="24"/>
        </w:rPr>
        <w:t xml:space="preserve"> Все сопровождающие документы должны быть на русском языке.</w:t>
      </w:r>
    </w:p>
    <w:p w:rsidR="00BC3FF0" w:rsidRPr="00C50026" w:rsidRDefault="00BC3FF0" w:rsidP="00214A3E">
      <w:pPr>
        <w:tabs>
          <w:tab w:val="left" w:pos="1701"/>
          <w:tab w:val="left" w:pos="8505"/>
          <w:tab w:val="left" w:pos="8647"/>
        </w:tabs>
        <w:spacing w:after="0" w:line="240" w:lineRule="auto"/>
        <w:ind w:left="142" w:firstLine="567"/>
        <w:jc w:val="both"/>
        <w:rPr>
          <w:rFonts w:ascii="Times New Roman" w:eastAsia="Calibri" w:hAnsi="Times New Roman" w:cs="Times New Roman"/>
          <w:sz w:val="24"/>
          <w:szCs w:val="24"/>
        </w:rPr>
      </w:pPr>
    </w:p>
    <w:p w:rsidR="00BC3FF0" w:rsidRPr="00C50026" w:rsidRDefault="00BC3FF0" w:rsidP="00214A3E">
      <w:pPr>
        <w:tabs>
          <w:tab w:val="left" w:pos="1701"/>
          <w:tab w:val="left" w:pos="8505"/>
          <w:tab w:val="left" w:pos="8647"/>
        </w:tabs>
        <w:spacing w:after="0" w:line="240" w:lineRule="auto"/>
        <w:ind w:left="142" w:firstLine="567"/>
        <w:jc w:val="both"/>
        <w:rPr>
          <w:rFonts w:ascii="Times New Roman" w:eastAsia="Calibri" w:hAnsi="Times New Roman" w:cs="Times New Roman"/>
          <w:sz w:val="24"/>
          <w:szCs w:val="24"/>
        </w:rPr>
      </w:pPr>
    </w:p>
    <w:p w:rsidR="00B278DF" w:rsidRPr="00C50026" w:rsidRDefault="00B278DF" w:rsidP="00214A3E">
      <w:pPr>
        <w:tabs>
          <w:tab w:val="left" w:pos="1701"/>
          <w:tab w:val="left" w:pos="8505"/>
          <w:tab w:val="left" w:pos="8647"/>
        </w:tabs>
        <w:spacing w:after="0" w:line="240" w:lineRule="auto"/>
        <w:ind w:left="142" w:right="238"/>
        <w:jc w:val="both"/>
        <w:rPr>
          <w:rFonts w:ascii="Times New Roman" w:eastAsia="Calibri" w:hAnsi="Times New Roman" w:cs="Times New Roman"/>
          <w:sz w:val="24"/>
          <w:szCs w:val="24"/>
        </w:rPr>
      </w:pPr>
    </w:p>
    <w:tbl>
      <w:tblPr>
        <w:tblW w:w="9840" w:type="dxa"/>
        <w:jc w:val="center"/>
        <w:tblLayout w:type="fixed"/>
        <w:tblLook w:val="0000" w:firstRow="0" w:lastRow="0" w:firstColumn="0" w:lastColumn="0" w:noHBand="0" w:noVBand="0"/>
      </w:tblPr>
      <w:tblGrid>
        <w:gridCol w:w="5063"/>
        <w:gridCol w:w="4777"/>
      </w:tblGrid>
      <w:tr w:rsidR="00BC3FF0" w:rsidRPr="00C50026" w:rsidTr="00A67A94">
        <w:trPr>
          <w:trHeight w:val="80"/>
          <w:jc w:val="center"/>
        </w:trPr>
        <w:tc>
          <w:tcPr>
            <w:tcW w:w="5063" w:type="dxa"/>
          </w:tcPr>
          <w:p w:rsidR="00BC3FF0" w:rsidRPr="00C50026" w:rsidRDefault="00BC3FF0" w:rsidP="00A67A94">
            <w:pPr>
              <w:tabs>
                <w:tab w:val="left" w:pos="0"/>
                <w:tab w:val="left" w:pos="4111"/>
              </w:tabs>
              <w:spacing w:after="0" w:line="240" w:lineRule="auto"/>
              <w:ind w:right="-108"/>
              <w:jc w:val="both"/>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ЗАКАЗЧИК:</w:t>
            </w:r>
          </w:p>
          <w:p w:rsidR="00BC3FF0" w:rsidRPr="00C50026" w:rsidRDefault="00BC3FF0" w:rsidP="00A67A94">
            <w:pPr>
              <w:widowControl w:val="0"/>
              <w:spacing w:after="0" w:line="240" w:lineRule="auto"/>
              <w:ind w:right="237"/>
              <w:rPr>
                <w:rFonts w:ascii="Times New Roman" w:eastAsia="Times New Roman" w:hAnsi="Times New Roman" w:cs="Times New Roman"/>
                <w:sz w:val="24"/>
                <w:szCs w:val="24"/>
                <w:lang w:eastAsia="ru-RU"/>
              </w:rPr>
            </w:pPr>
          </w:p>
          <w:p w:rsidR="00BC3FF0" w:rsidRPr="00C50026" w:rsidRDefault="00BC3FF0" w:rsidP="00A67A94">
            <w:pPr>
              <w:widowControl w:val="0"/>
              <w:tabs>
                <w:tab w:val="left" w:pos="9819"/>
              </w:tabs>
              <w:spacing w:after="0" w:line="240" w:lineRule="auto"/>
              <w:ind w:right="99"/>
              <w:rPr>
                <w:rFonts w:ascii="Times New Roman" w:eastAsia="Times New Roman" w:hAnsi="Times New Roman" w:cs="Times New Roman"/>
                <w:sz w:val="24"/>
                <w:szCs w:val="24"/>
                <w:lang w:eastAsia="ru-RU"/>
              </w:rPr>
            </w:pPr>
          </w:p>
          <w:p w:rsidR="00BC3FF0" w:rsidRPr="00C50026" w:rsidRDefault="00BC3FF0" w:rsidP="00A67A94">
            <w:pPr>
              <w:widowControl w:val="0"/>
              <w:tabs>
                <w:tab w:val="left" w:pos="9819"/>
              </w:tabs>
              <w:spacing w:after="0" w:line="240" w:lineRule="auto"/>
              <w:ind w:left="5" w:right="99"/>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 xml:space="preserve">Документ подписан </w:t>
            </w:r>
            <w:proofErr w:type="gramStart"/>
            <w:r w:rsidRPr="00C50026">
              <w:rPr>
                <w:rFonts w:ascii="Times New Roman" w:eastAsia="Times New Roman" w:hAnsi="Times New Roman" w:cs="Times New Roman"/>
                <w:sz w:val="24"/>
                <w:szCs w:val="24"/>
                <w:lang w:eastAsia="ru-RU"/>
              </w:rPr>
              <w:t>электронной</w:t>
            </w:r>
            <w:proofErr w:type="gramEnd"/>
          </w:p>
          <w:p w:rsidR="00BC3FF0" w:rsidRPr="00C50026" w:rsidRDefault="00BC3FF0" w:rsidP="00A67A94">
            <w:pPr>
              <w:widowControl w:val="0"/>
              <w:tabs>
                <w:tab w:val="left" w:pos="9819"/>
              </w:tabs>
              <w:spacing w:after="0" w:line="240" w:lineRule="auto"/>
              <w:ind w:left="5" w:right="99"/>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подписью</w:t>
            </w:r>
          </w:p>
          <w:p w:rsidR="00BC3FF0" w:rsidRPr="00C50026" w:rsidRDefault="00BC3FF0" w:rsidP="00A67A94">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BC3FF0" w:rsidRPr="00C50026" w:rsidRDefault="00BC3FF0" w:rsidP="00A67A94">
            <w:pPr>
              <w:widowControl w:val="0"/>
              <w:tabs>
                <w:tab w:val="left" w:pos="9819"/>
              </w:tabs>
              <w:spacing w:after="0" w:line="240" w:lineRule="auto"/>
              <w:ind w:left="5" w:right="99"/>
              <w:rPr>
                <w:rFonts w:ascii="Times New Roman" w:eastAsia="Arial Unicode MS" w:hAnsi="Times New Roman" w:cs="Times New Roman"/>
                <w:sz w:val="24"/>
                <w:szCs w:val="24"/>
                <w:lang w:eastAsia="ru-RU"/>
              </w:rPr>
            </w:pPr>
          </w:p>
        </w:tc>
        <w:tc>
          <w:tcPr>
            <w:tcW w:w="4777" w:type="dxa"/>
          </w:tcPr>
          <w:p w:rsidR="00BC3FF0" w:rsidRPr="00C50026" w:rsidRDefault="00BC3FF0" w:rsidP="00A67A94">
            <w:pPr>
              <w:widowControl w:val="0"/>
              <w:tabs>
                <w:tab w:val="left" w:pos="9819"/>
              </w:tabs>
              <w:spacing w:after="0" w:line="240" w:lineRule="auto"/>
              <w:ind w:left="5" w:right="99"/>
              <w:rPr>
                <w:rFonts w:ascii="Times New Roman" w:eastAsia="Times New Roman" w:hAnsi="Times New Roman" w:cs="Times New Roman"/>
                <w:b/>
                <w:sz w:val="24"/>
                <w:szCs w:val="24"/>
                <w:lang w:eastAsia="ru-RU"/>
              </w:rPr>
            </w:pPr>
            <w:r w:rsidRPr="00C50026">
              <w:rPr>
                <w:rFonts w:ascii="Times New Roman" w:eastAsia="Times New Roman" w:hAnsi="Times New Roman" w:cs="Times New Roman"/>
                <w:b/>
                <w:sz w:val="24"/>
                <w:szCs w:val="24"/>
                <w:lang w:eastAsia="ru-RU"/>
              </w:rPr>
              <w:t>ПОСТАВЩИК:</w:t>
            </w:r>
          </w:p>
          <w:p w:rsidR="00BC3FF0" w:rsidRPr="00C50026" w:rsidRDefault="00BC3FF0" w:rsidP="00A67A94">
            <w:pPr>
              <w:tabs>
                <w:tab w:val="left" w:pos="9819"/>
              </w:tabs>
              <w:autoSpaceDE w:val="0"/>
              <w:autoSpaceDN w:val="0"/>
              <w:adjustRightInd w:val="0"/>
              <w:spacing w:after="0" w:line="240" w:lineRule="auto"/>
              <w:ind w:left="5" w:right="99"/>
              <w:rPr>
                <w:rFonts w:ascii="Times New Roman" w:eastAsia="Times New Roman" w:hAnsi="Times New Roman" w:cs="Times New Roman"/>
                <w:sz w:val="24"/>
                <w:szCs w:val="24"/>
                <w:lang w:eastAsia="ru-RU"/>
              </w:rPr>
            </w:pPr>
          </w:p>
          <w:p w:rsidR="00BC3FF0" w:rsidRPr="00C50026" w:rsidRDefault="00BC3FF0" w:rsidP="00A67A94">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BC3FF0" w:rsidRPr="00C50026" w:rsidRDefault="00BC3FF0" w:rsidP="00A67A94">
            <w:pPr>
              <w:widowControl w:val="0"/>
              <w:tabs>
                <w:tab w:val="left" w:pos="9819"/>
              </w:tabs>
              <w:spacing w:after="0" w:line="240" w:lineRule="auto"/>
              <w:ind w:left="5" w:right="99"/>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Документ подписан электронной подписью</w:t>
            </w:r>
          </w:p>
          <w:p w:rsidR="00BC3FF0" w:rsidRPr="00C50026" w:rsidRDefault="00BC3FF0" w:rsidP="00A67A94">
            <w:pPr>
              <w:widowControl w:val="0"/>
              <w:tabs>
                <w:tab w:val="left" w:pos="9819"/>
              </w:tabs>
              <w:spacing w:after="0" w:line="240" w:lineRule="auto"/>
              <w:ind w:left="5" w:right="99"/>
              <w:rPr>
                <w:rFonts w:ascii="Times New Roman" w:eastAsia="Times New Roman" w:hAnsi="Times New Roman" w:cs="Times New Roman"/>
                <w:sz w:val="24"/>
                <w:szCs w:val="24"/>
                <w:lang w:eastAsia="ru-RU"/>
              </w:rPr>
            </w:pPr>
          </w:p>
          <w:p w:rsidR="00BC3FF0" w:rsidRPr="00C50026" w:rsidRDefault="00BC3FF0" w:rsidP="00A67A94">
            <w:pPr>
              <w:widowControl w:val="0"/>
              <w:tabs>
                <w:tab w:val="left" w:pos="9819"/>
              </w:tabs>
              <w:spacing w:after="0" w:line="240" w:lineRule="auto"/>
              <w:ind w:left="5" w:right="99"/>
              <w:rPr>
                <w:rFonts w:ascii="Times New Roman" w:eastAsia="Times New Roman" w:hAnsi="Times New Roman" w:cs="Times New Roman"/>
                <w:sz w:val="24"/>
                <w:szCs w:val="24"/>
                <w:lang w:eastAsia="ru-RU"/>
              </w:rPr>
            </w:pPr>
            <w:r w:rsidRPr="00C50026">
              <w:rPr>
                <w:rFonts w:ascii="Times New Roman" w:eastAsia="Times New Roman" w:hAnsi="Times New Roman" w:cs="Times New Roman"/>
                <w:sz w:val="24"/>
                <w:szCs w:val="24"/>
                <w:lang w:eastAsia="ru-RU"/>
              </w:rPr>
              <w:t xml:space="preserve"> </w:t>
            </w:r>
          </w:p>
        </w:tc>
      </w:tr>
    </w:tbl>
    <w:p w:rsidR="00CE6C54" w:rsidRPr="00C50026" w:rsidRDefault="00CE6C54" w:rsidP="00F66DF7">
      <w:pPr>
        <w:tabs>
          <w:tab w:val="left" w:pos="1260"/>
        </w:tabs>
        <w:rPr>
          <w:rFonts w:ascii="Times New Roman" w:eastAsia="Times New Roman" w:hAnsi="Times New Roman" w:cs="Times New Roman"/>
          <w:sz w:val="24"/>
          <w:szCs w:val="24"/>
          <w:lang w:eastAsia="ru-RU"/>
        </w:rPr>
      </w:pPr>
    </w:p>
    <w:sectPr w:rsidR="00CE6C54" w:rsidRPr="00C50026" w:rsidSect="00214A3E">
      <w:pgSz w:w="11906" w:h="16838"/>
      <w:pgMar w:top="1134" w:right="991" w:bottom="113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3772" w:rsidRDefault="00393772" w:rsidP="00B00B6F">
      <w:pPr>
        <w:spacing w:after="0" w:line="240" w:lineRule="auto"/>
      </w:pPr>
      <w:r>
        <w:separator/>
      </w:r>
    </w:p>
  </w:endnote>
  <w:endnote w:type="continuationSeparator" w:id="0">
    <w:p w:rsidR="00393772" w:rsidRDefault="00393772" w:rsidP="00B00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C9A" w:rsidRDefault="00341C9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3772" w:rsidRDefault="00393772" w:rsidP="00B00B6F">
      <w:pPr>
        <w:spacing w:after="0" w:line="240" w:lineRule="auto"/>
      </w:pPr>
      <w:r>
        <w:separator/>
      </w:r>
    </w:p>
  </w:footnote>
  <w:footnote w:type="continuationSeparator" w:id="0">
    <w:p w:rsidR="00393772" w:rsidRDefault="00393772" w:rsidP="00B00B6F">
      <w:pPr>
        <w:spacing w:after="0" w:line="240" w:lineRule="auto"/>
      </w:pPr>
      <w:r>
        <w:continuationSeparator/>
      </w:r>
    </w:p>
  </w:footnote>
  <w:footnote w:id="1">
    <w:p w:rsidR="00341C9A" w:rsidRPr="00F6433A" w:rsidRDefault="00341C9A">
      <w:pPr>
        <w:pStyle w:val="ac"/>
        <w:rPr>
          <w:sz w:val="16"/>
          <w:szCs w:val="16"/>
        </w:rPr>
      </w:pPr>
      <w:r w:rsidRPr="00F6433A">
        <w:rPr>
          <w:rFonts w:ascii="Times New Roman" w:eastAsia="Calibri" w:hAnsi="Times New Roman" w:cs="Times New Roman"/>
          <w:sz w:val="16"/>
          <w:szCs w:val="16"/>
        </w:rPr>
        <w:t xml:space="preserve">В случае если Поставщик в соответствии с законодательством Российской Федерации не является плательщиком НДС, счет-фактура в составе отчетных документов </w:t>
      </w:r>
      <w:r w:rsidRPr="00F6433A">
        <w:rPr>
          <w:rFonts w:ascii="Times New Roman" w:eastAsia="Calibri" w:hAnsi="Times New Roman" w:cs="Times New Roman"/>
          <w:sz w:val="16"/>
          <w:szCs w:val="16"/>
        </w:rPr>
        <w:br/>
        <w:t>не предоставляется.</w:t>
      </w:r>
      <w:r w:rsidRPr="00F6433A">
        <w:rPr>
          <w:rFonts w:ascii="Times New Roman" w:eastAsia="Calibri" w:hAnsi="Times New Roman"/>
          <w:sz w:val="16"/>
          <w:szCs w:val="16"/>
          <w:vertAlign w:val="superscript"/>
        </w:rPr>
        <w:footnoteRef/>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353E9"/>
    <w:multiLevelType w:val="multilevel"/>
    <w:tmpl w:val="B450F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4551967"/>
    <w:multiLevelType w:val="multilevel"/>
    <w:tmpl w:val="08CE1B48"/>
    <w:lvl w:ilvl="0">
      <w:start w:val="1"/>
      <w:numFmt w:val="decimal"/>
      <w:lvlText w:val="%1."/>
      <w:lvlJc w:val="left"/>
      <w:pPr>
        <w:ind w:left="644" w:hanging="360"/>
      </w:pPr>
      <w:rPr>
        <w:rFonts w:cs="Times New Roman"/>
      </w:rPr>
    </w:lvl>
    <w:lvl w:ilvl="1">
      <w:start w:val="2"/>
      <w:numFmt w:val="decimal"/>
      <w:isLgl/>
      <w:lvlText w:val="%1.%2."/>
      <w:lvlJc w:val="left"/>
      <w:pPr>
        <w:ind w:left="749" w:hanging="465"/>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
    <w:nsid w:val="27907B54"/>
    <w:multiLevelType w:val="multilevel"/>
    <w:tmpl w:val="D2583842"/>
    <w:lvl w:ilvl="0">
      <w:start w:val="4"/>
      <w:numFmt w:val="decimal"/>
      <w:lvlText w:val="%1."/>
      <w:lvlJc w:val="left"/>
      <w:pPr>
        <w:ind w:left="1440" w:hanging="360"/>
      </w:pPr>
      <w:rPr>
        <w:rFonts w:hint="default"/>
      </w:rPr>
    </w:lvl>
    <w:lvl w:ilvl="1">
      <w:start w:val="7"/>
      <w:numFmt w:val="decimal"/>
      <w:isLgl/>
      <w:lvlText w:val="%1.%2."/>
      <w:lvlJc w:val="left"/>
      <w:pPr>
        <w:tabs>
          <w:tab w:val="num" w:pos="1440"/>
        </w:tabs>
        <w:ind w:left="1440" w:hanging="36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160"/>
        </w:tabs>
        <w:ind w:left="2160" w:hanging="1080"/>
      </w:pPr>
      <w:rPr>
        <w:rFonts w:hint="default"/>
      </w:rPr>
    </w:lvl>
    <w:lvl w:ilvl="6">
      <w:start w:val="1"/>
      <w:numFmt w:val="decimal"/>
      <w:isLgl/>
      <w:lvlText w:val="%1.%2.%3.%4.%5.%6.%7."/>
      <w:lvlJc w:val="left"/>
      <w:pPr>
        <w:tabs>
          <w:tab w:val="num" w:pos="2520"/>
        </w:tabs>
        <w:ind w:left="2520" w:hanging="1440"/>
      </w:pPr>
      <w:rPr>
        <w:rFonts w:hint="default"/>
      </w:rPr>
    </w:lvl>
    <w:lvl w:ilvl="7">
      <w:start w:val="1"/>
      <w:numFmt w:val="decimal"/>
      <w:isLgl/>
      <w:lvlText w:val="%1.%2.%3.%4.%5.%6.%7.%8."/>
      <w:lvlJc w:val="left"/>
      <w:pPr>
        <w:tabs>
          <w:tab w:val="num" w:pos="2520"/>
        </w:tabs>
        <w:ind w:left="2520" w:hanging="1440"/>
      </w:pPr>
      <w:rPr>
        <w:rFonts w:hint="default"/>
      </w:rPr>
    </w:lvl>
    <w:lvl w:ilvl="8">
      <w:start w:val="1"/>
      <w:numFmt w:val="decimal"/>
      <w:isLgl/>
      <w:lvlText w:val="%1.%2.%3.%4.%5.%6.%7.%8.%9."/>
      <w:lvlJc w:val="left"/>
      <w:pPr>
        <w:tabs>
          <w:tab w:val="num" w:pos="2880"/>
        </w:tabs>
        <w:ind w:left="2880" w:hanging="1800"/>
      </w:pPr>
      <w:rPr>
        <w:rFonts w:hint="default"/>
      </w:rPr>
    </w:lvl>
  </w:abstractNum>
  <w:abstractNum w:abstractNumId="3">
    <w:nsid w:val="4EB77AED"/>
    <w:multiLevelType w:val="multilevel"/>
    <w:tmpl w:val="F2D6B94E"/>
    <w:lvl w:ilvl="0">
      <w:start w:val="1"/>
      <w:numFmt w:val="decimal"/>
      <w:lvlText w:val="%1."/>
      <w:lvlJc w:val="left"/>
      <w:pPr>
        <w:ind w:left="1080" w:hanging="720"/>
      </w:pPr>
      <w:rPr>
        <w:rFonts w:hint="default"/>
        <w:b/>
      </w:rPr>
    </w:lvl>
    <w:lvl w:ilvl="1">
      <w:start w:val="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5D542670"/>
    <w:multiLevelType w:val="multilevel"/>
    <w:tmpl w:val="7B8649D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99D"/>
    <w:rsid w:val="0000377B"/>
    <w:rsid w:val="00021D90"/>
    <w:rsid w:val="00024560"/>
    <w:rsid w:val="00027104"/>
    <w:rsid w:val="0003019B"/>
    <w:rsid w:val="00030E1E"/>
    <w:rsid w:val="00032D38"/>
    <w:rsid w:val="0003384D"/>
    <w:rsid w:val="00035E46"/>
    <w:rsid w:val="00037F54"/>
    <w:rsid w:val="00037F9C"/>
    <w:rsid w:val="00041545"/>
    <w:rsid w:val="00065095"/>
    <w:rsid w:val="0006630A"/>
    <w:rsid w:val="00083875"/>
    <w:rsid w:val="000865A0"/>
    <w:rsid w:val="00087B6F"/>
    <w:rsid w:val="000903DE"/>
    <w:rsid w:val="00094473"/>
    <w:rsid w:val="0009742C"/>
    <w:rsid w:val="000A193B"/>
    <w:rsid w:val="000A1E2F"/>
    <w:rsid w:val="000A3552"/>
    <w:rsid w:val="000A5720"/>
    <w:rsid w:val="000A64C0"/>
    <w:rsid w:val="000B027C"/>
    <w:rsid w:val="000B3C2A"/>
    <w:rsid w:val="000B5ECA"/>
    <w:rsid w:val="000C3D9D"/>
    <w:rsid w:val="000C6306"/>
    <w:rsid w:val="000D2526"/>
    <w:rsid w:val="000D2760"/>
    <w:rsid w:val="000D538D"/>
    <w:rsid w:val="000E1C65"/>
    <w:rsid w:val="000E3D30"/>
    <w:rsid w:val="000F6C09"/>
    <w:rsid w:val="000F71C1"/>
    <w:rsid w:val="0010138E"/>
    <w:rsid w:val="00105FD4"/>
    <w:rsid w:val="0010707E"/>
    <w:rsid w:val="00113C97"/>
    <w:rsid w:val="00122F31"/>
    <w:rsid w:val="00133D55"/>
    <w:rsid w:val="0013462F"/>
    <w:rsid w:val="0014304C"/>
    <w:rsid w:val="0014362A"/>
    <w:rsid w:val="00151E1E"/>
    <w:rsid w:val="00152575"/>
    <w:rsid w:val="001542D5"/>
    <w:rsid w:val="00154A8E"/>
    <w:rsid w:val="0017179E"/>
    <w:rsid w:val="0018325E"/>
    <w:rsid w:val="001A5698"/>
    <w:rsid w:val="001B0D0A"/>
    <w:rsid w:val="001B564D"/>
    <w:rsid w:val="001B5B02"/>
    <w:rsid w:val="001D7B73"/>
    <w:rsid w:val="001E4008"/>
    <w:rsid w:val="001E7060"/>
    <w:rsid w:val="001F0ABA"/>
    <w:rsid w:val="001F1ED4"/>
    <w:rsid w:val="001F4EDF"/>
    <w:rsid w:val="001F74CB"/>
    <w:rsid w:val="0020424D"/>
    <w:rsid w:val="002055E2"/>
    <w:rsid w:val="00214A3E"/>
    <w:rsid w:val="00214B4D"/>
    <w:rsid w:val="0022136C"/>
    <w:rsid w:val="002329C5"/>
    <w:rsid w:val="002374F8"/>
    <w:rsid w:val="00240AB3"/>
    <w:rsid w:val="00243CCF"/>
    <w:rsid w:val="002529E9"/>
    <w:rsid w:val="00266318"/>
    <w:rsid w:val="00270F6B"/>
    <w:rsid w:val="002816DB"/>
    <w:rsid w:val="00287842"/>
    <w:rsid w:val="002914FC"/>
    <w:rsid w:val="00296B97"/>
    <w:rsid w:val="002A6E66"/>
    <w:rsid w:val="002C03DE"/>
    <w:rsid w:val="002C24F1"/>
    <w:rsid w:val="002C40CA"/>
    <w:rsid w:val="002C78A2"/>
    <w:rsid w:val="002D7638"/>
    <w:rsid w:val="002E38AD"/>
    <w:rsid w:val="002E513F"/>
    <w:rsid w:val="003059B2"/>
    <w:rsid w:val="0031019D"/>
    <w:rsid w:val="003108F4"/>
    <w:rsid w:val="0031536D"/>
    <w:rsid w:val="0031706B"/>
    <w:rsid w:val="00317549"/>
    <w:rsid w:val="0032160E"/>
    <w:rsid w:val="00326EB4"/>
    <w:rsid w:val="00331255"/>
    <w:rsid w:val="00333813"/>
    <w:rsid w:val="0033702A"/>
    <w:rsid w:val="00341C9A"/>
    <w:rsid w:val="003422B2"/>
    <w:rsid w:val="003467B6"/>
    <w:rsid w:val="00352643"/>
    <w:rsid w:val="0035747E"/>
    <w:rsid w:val="003638F6"/>
    <w:rsid w:val="003670DA"/>
    <w:rsid w:val="0037075C"/>
    <w:rsid w:val="003816B5"/>
    <w:rsid w:val="003905B6"/>
    <w:rsid w:val="0039240F"/>
    <w:rsid w:val="003924C9"/>
    <w:rsid w:val="00393772"/>
    <w:rsid w:val="003979FF"/>
    <w:rsid w:val="00397A90"/>
    <w:rsid w:val="003B57FF"/>
    <w:rsid w:val="003B6350"/>
    <w:rsid w:val="003C14D2"/>
    <w:rsid w:val="003C4A45"/>
    <w:rsid w:val="003C5650"/>
    <w:rsid w:val="003D1243"/>
    <w:rsid w:val="003D207A"/>
    <w:rsid w:val="003D63A9"/>
    <w:rsid w:val="003E1322"/>
    <w:rsid w:val="003E5A61"/>
    <w:rsid w:val="003E6250"/>
    <w:rsid w:val="003E7B97"/>
    <w:rsid w:val="00410B10"/>
    <w:rsid w:val="00415DAE"/>
    <w:rsid w:val="004168F3"/>
    <w:rsid w:val="00420CFD"/>
    <w:rsid w:val="00421A8A"/>
    <w:rsid w:val="00426809"/>
    <w:rsid w:val="0042788D"/>
    <w:rsid w:val="004365A6"/>
    <w:rsid w:val="00442098"/>
    <w:rsid w:val="00443D15"/>
    <w:rsid w:val="00443DA4"/>
    <w:rsid w:val="00445262"/>
    <w:rsid w:val="0045036C"/>
    <w:rsid w:val="00452381"/>
    <w:rsid w:val="004530BC"/>
    <w:rsid w:val="00454A0F"/>
    <w:rsid w:val="00460F89"/>
    <w:rsid w:val="00466DEF"/>
    <w:rsid w:val="00473601"/>
    <w:rsid w:val="00473EA1"/>
    <w:rsid w:val="00476390"/>
    <w:rsid w:val="00477381"/>
    <w:rsid w:val="0048126D"/>
    <w:rsid w:val="00483AF3"/>
    <w:rsid w:val="004A4657"/>
    <w:rsid w:val="004A4E07"/>
    <w:rsid w:val="004A5428"/>
    <w:rsid w:val="004A7D2F"/>
    <w:rsid w:val="004B3FB3"/>
    <w:rsid w:val="004B5671"/>
    <w:rsid w:val="004C1E1F"/>
    <w:rsid w:val="004C78F1"/>
    <w:rsid w:val="004D5AF6"/>
    <w:rsid w:val="004D685C"/>
    <w:rsid w:val="004E235F"/>
    <w:rsid w:val="004E3B5D"/>
    <w:rsid w:val="004E78C5"/>
    <w:rsid w:val="004F3CE4"/>
    <w:rsid w:val="004F485E"/>
    <w:rsid w:val="004F48CF"/>
    <w:rsid w:val="004F4C5C"/>
    <w:rsid w:val="004F6404"/>
    <w:rsid w:val="005017BF"/>
    <w:rsid w:val="00507BA3"/>
    <w:rsid w:val="0052007B"/>
    <w:rsid w:val="005272DD"/>
    <w:rsid w:val="005302FF"/>
    <w:rsid w:val="0053416E"/>
    <w:rsid w:val="00535EAE"/>
    <w:rsid w:val="00540A3F"/>
    <w:rsid w:val="00550024"/>
    <w:rsid w:val="0055008F"/>
    <w:rsid w:val="005579E5"/>
    <w:rsid w:val="00564D3D"/>
    <w:rsid w:val="00572195"/>
    <w:rsid w:val="005721A4"/>
    <w:rsid w:val="00573324"/>
    <w:rsid w:val="00585F9A"/>
    <w:rsid w:val="00590DD0"/>
    <w:rsid w:val="00595450"/>
    <w:rsid w:val="00596FE7"/>
    <w:rsid w:val="005A0446"/>
    <w:rsid w:val="005B04E9"/>
    <w:rsid w:val="005B2122"/>
    <w:rsid w:val="005C08EC"/>
    <w:rsid w:val="005C15AA"/>
    <w:rsid w:val="005C3532"/>
    <w:rsid w:val="005E788D"/>
    <w:rsid w:val="005F17A3"/>
    <w:rsid w:val="006059B8"/>
    <w:rsid w:val="00607BCB"/>
    <w:rsid w:val="006112A4"/>
    <w:rsid w:val="006127DD"/>
    <w:rsid w:val="00612C53"/>
    <w:rsid w:val="00612D53"/>
    <w:rsid w:val="00622933"/>
    <w:rsid w:val="00622C1C"/>
    <w:rsid w:val="006253AE"/>
    <w:rsid w:val="00631982"/>
    <w:rsid w:val="00640E5B"/>
    <w:rsid w:val="006459FE"/>
    <w:rsid w:val="0065603C"/>
    <w:rsid w:val="00657593"/>
    <w:rsid w:val="0066263F"/>
    <w:rsid w:val="00663E97"/>
    <w:rsid w:val="006745CA"/>
    <w:rsid w:val="0067598B"/>
    <w:rsid w:val="0068184E"/>
    <w:rsid w:val="00687CD7"/>
    <w:rsid w:val="00692BA4"/>
    <w:rsid w:val="00696032"/>
    <w:rsid w:val="006A5844"/>
    <w:rsid w:val="006B228B"/>
    <w:rsid w:val="006B3CAB"/>
    <w:rsid w:val="006C2096"/>
    <w:rsid w:val="006C22EF"/>
    <w:rsid w:val="006C36FD"/>
    <w:rsid w:val="006D1269"/>
    <w:rsid w:val="006D1DD5"/>
    <w:rsid w:val="006D3088"/>
    <w:rsid w:val="006E08D2"/>
    <w:rsid w:val="006F0476"/>
    <w:rsid w:val="006F06D7"/>
    <w:rsid w:val="006F1806"/>
    <w:rsid w:val="006F1EE4"/>
    <w:rsid w:val="006F430D"/>
    <w:rsid w:val="006F5568"/>
    <w:rsid w:val="00726658"/>
    <w:rsid w:val="007351E0"/>
    <w:rsid w:val="00743ED2"/>
    <w:rsid w:val="00745BF8"/>
    <w:rsid w:val="0075196F"/>
    <w:rsid w:val="00760C79"/>
    <w:rsid w:val="0076223A"/>
    <w:rsid w:val="00763634"/>
    <w:rsid w:val="00764CA2"/>
    <w:rsid w:val="00764F18"/>
    <w:rsid w:val="007702A5"/>
    <w:rsid w:val="007707AA"/>
    <w:rsid w:val="00784A05"/>
    <w:rsid w:val="0078550B"/>
    <w:rsid w:val="007930D4"/>
    <w:rsid w:val="007951BA"/>
    <w:rsid w:val="00796DB5"/>
    <w:rsid w:val="007A0D43"/>
    <w:rsid w:val="007A2605"/>
    <w:rsid w:val="007A414D"/>
    <w:rsid w:val="007B380E"/>
    <w:rsid w:val="007B3ED2"/>
    <w:rsid w:val="007B74B3"/>
    <w:rsid w:val="007C2F18"/>
    <w:rsid w:val="007C7333"/>
    <w:rsid w:val="007C7581"/>
    <w:rsid w:val="007D143F"/>
    <w:rsid w:val="007D4688"/>
    <w:rsid w:val="007E0837"/>
    <w:rsid w:val="007E5DE7"/>
    <w:rsid w:val="007F0090"/>
    <w:rsid w:val="007F17A6"/>
    <w:rsid w:val="00805598"/>
    <w:rsid w:val="00805B5B"/>
    <w:rsid w:val="008071A2"/>
    <w:rsid w:val="008132A5"/>
    <w:rsid w:val="008248F3"/>
    <w:rsid w:val="008304AA"/>
    <w:rsid w:val="00830F94"/>
    <w:rsid w:val="0083174F"/>
    <w:rsid w:val="00833BB3"/>
    <w:rsid w:val="00834382"/>
    <w:rsid w:val="00837CA5"/>
    <w:rsid w:val="008439A6"/>
    <w:rsid w:val="00845E39"/>
    <w:rsid w:val="0084663F"/>
    <w:rsid w:val="008558FA"/>
    <w:rsid w:val="00865B5C"/>
    <w:rsid w:val="0086666A"/>
    <w:rsid w:val="00876AD3"/>
    <w:rsid w:val="00876D24"/>
    <w:rsid w:val="00877726"/>
    <w:rsid w:val="00877FAE"/>
    <w:rsid w:val="00880414"/>
    <w:rsid w:val="00887BDA"/>
    <w:rsid w:val="0089164A"/>
    <w:rsid w:val="008971CF"/>
    <w:rsid w:val="00897CCE"/>
    <w:rsid w:val="008B1447"/>
    <w:rsid w:val="008D376C"/>
    <w:rsid w:val="008E1DEF"/>
    <w:rsid w:val="008E7163"/>
    <w:rsid w:val="008F135A"/>
    <w:rsid w:val="008F3538"/>
    <w:rsid w:val="008F46D3"/>
    <w:rsid w:val="008F7A30"/>
    <w:rsid w:val="00901185"/>
    <w:rsid w:val="00901C73"/>
    <w:rsid w:val="0090544F"/>
    <w:rsid w:val="009117E1"/>
    <w:rsid w:val="0091267D"/>
    <w:rsid w:val="00912A81"/>
    <w:rsid w:val="009135A9"/>
    <w:rsid w:val="00913F1C"/>
    <w:rsid w:val="009169F6"/>
    <w:rsid w:val="00917B9D"/>
    <w:rsid w:val="00921244"/>
    <w:rsid w:val="00924BBF"/>
    <w:rsid w:val="0093080D"/>
    <w:rsid w:val="009323A6"/>
    <w:rsid w:val="009326CC"/>
    <w:rsid w:val="00932D46"/>
    <w:rsid w:val="00945264"/>
    <w:rsid w:val="00965FB6"/>
    <w:rsid w:val="00967333"/>
    <w:rsid w:val="00972062"/>
    <w:rsid w:val="00984406"/>
    <w:rsid w:val="009909CF"/>
    <w:rsid w:val="00990ABD"/>
    <w:rsid w:val="009912AD"/>
    <w:rsid w:val="00995251"/>
    <w:rsid w:val="00995E49"/>
    <w:rsid w:val="009A02A4"/>
    <w:rsid w:val="009A15F1"/>
    <w:rsid w:val="009B55AC"/>
    <w:rsid w:val="009B6BF4"/>
    <w:rsid w:val="009C3466"/>
    <w:rsid w:val="009C35BA"/>
    <w:rsid w:val="009C4733"/>
    <w:rsid w:val="009C54DE"/>
    <w:rsid w:val="009C68F2"/>
    <w:rsid w:val="009D2577"/>
    <w:rsid w:val="009D3101"/>
    <w:rsid w:val="009D31B6"/>
    <w:rsid w:val="009D4644"/>
    <w:rsid w:val="009F001B"/>
    <w:rsid w:val="009F02F9"/>
    <w:rsid w:val="00A045B8"/>
    <w:rsid w:val="00A1010A"/>
    <w:rsid w:val="00A10B35"/>
    <w:rsid w:val="00A11B24"/>
    <w:rsid w:val="00A21C61"/>
    <w:rsid w:val="00A23AAC"/>
    <w:rsid w:val="00A3315D"/>
    <w:rsid w:val="00A37A47"/>
    <w:rsid w:val="00A37EA2"/>
    <w:rsid w:val="00A405AC"/>
    <w:rsid w:val="00A41D88"/>
    <w:rsid w:val="00A44E97"/>
    <w:rsid w:val="00A53582"/>
    <w:rsid w:val="00A6232C"/>
    <w:rsid w:val="00A64523"/>
    <w:rsid w:val="00A64A2C"/>
    <w:rsid w:val="00A662EF"/>
    <w:rsid w:val="00A70720"/>
    <w:rsid w:val="00A7250F"/>
    <w:rsid w:val="00A80783"/>
    <w:rsid w:val="00A82E85"/>
    <w:rsid w:val="00A870C8"/>
    <w:rsid w:val="00A94D5B"/>
    <w:rsid w:val="00A96D4D"/>
    <w:rsid w:val="00A97D43"/>
    <w:rsid w:val="00AA1C24"/>
    <w:rsid w:val="00AA23DC"/>
    <w:rsid w:val="00AC2090"/>
    <w:rsid w:val="00AC411B"/>
    <w:rsid w:val="00AC656A"/>
    <w:rsid w:val="00AD175B"/>
    <w:rsid w:val="00AE2B02"/>
    <w:rsid w:val="00AE3971"/>
    <w:rsid w:val="00AF10DB"/>
    <w:rsid w:val="00AF359F"/>
    <w:rsid w:val="00B00B6F"/>
    <w:rsid w:val="00B010F4"/>
    <w:rsid w:val="00B10B6A"/>
    <w:rsid w:val="00B11FEA"/>
    <w:rsid w:val="00B1397D"/>
    <w:rsid w:val="00B1467F"/>
    <w:rsid w:val="00B14C74"/>
    <w:rsid w:val="00B15B88"/>
    <w:rsid w:val="00B16F43"/>
    <w:rsid w:val="00B278DF"/>
    <w:rsid w:val="00B336C8"/>
    <w:rsid w:val="00B344CD"/>
    <w:rsid w:val="00B3462E"/>
    <w:rsid w:val="00B37065"/>
    <w:rsid w:val="00B42EF3"/>
    <w:rsid w:val="00B46F91"/>
    <w:rsid w:val="00B4706A"/>
    <w:rsid w:val="00B478E6"/>
    <w:rsid w:val="00B50B01"/>
    <w:rsid w:val="00B54F51"/>
    <w:rsid w:val="00B55EDF"/>
    <w:rsid w:val="00B662EB"/>
    <w:rsid w:val="00B73F6A"/>
    <w:rsid w:val="00B865C6"/>
    <w:rsid w:val="00B94D0A"/>
    <w:rsid w:val="00B97541"/>
    <w:rsid w:val="00BA7F92"/>
    <w:rsid w:val="00BB1F88"/>
    <w:rsid w:val="00BB4C28"/>
    <w:rsid w:val="00BB6A77"/>
    <w:rsid w:val="00BC0B02"/>
    <w:rsid w:val="00BC129F"/>
    <w:rsid w:val="00BC3FF0"/>
    <w:rsid w:val="00BC456A"/>
    <w:rsid w:val="00BC5CEC"/>
    <w:rsid w:val="00BC63B2"/>
    <w:rsid w:val="00BD5190"/>
    <w:rsid w:val="00BE77F2"/>
    <w:rsid w:val="00BE7AD8"/>
    <w:rsid w:val="00BF0072"/>
    <w:rsid w:val="00C03402"/>
    <w:rsid w:val="00C10666"/>
    <w:rsid w:val="00C1299D"/>
    <w:rsid w:val="00C1395C"/>
    <w:rsid w:val="00C16B79"/>
    <w:rsid w:val="00C26B43"/>
    <w:rsid w:val="00C27ACB"/>
    <w:rsid w:val="00C50026"/>
    <w:rsid w:val="00C52E59"/>
    <w:rsid w:val="00C53D95"/>
    <w:rsid w:val="00C5573C"/>
    <w:rsid w:val="00C568D0"/>
    <w:rsid w:val="00C569D7"/>
    <w:rsid w:val="00C7130A"/>
    <w:rsid w:val="00C73C78"/>
    <w:rsid w:val="00C76885"/>
    <w:rsid w:val="00C7737C"/>
    <w:rsid w:val="00C80B37"/>
    <w:rsid w:val="00C8398B"/>
    <w:rsid w:val="00C878E8"/>
    <w:rsid w:val="00C87E63"/>
    <w:rsid w:val="00CA2A4B"/>
    <w:rsid w:val="00CB3152"/>
    <w:rsid w:val="00CC7EE5"/>
    <w:rsid w:val="00CD4398"/>
    <w:rsid w:val="00CD4924"/>
    <w:rsid w:val="00CD50B4"/>
    <w:rsid w:val="00CE0947"/>
    <w:rsid w:val="00CE2497"/>
    <w:rsid w:val="00CE5A0B"/>
    <w:rsid w:val="00CE6568"/>
    <w:rsid w:val="00CE6C54"/>
    <w:rsid w:val="00CF470C"/>
    <w:rsid w:val="00CF5D45"/>
    <w:rsid w:val="00D0266F"/>
    <w:rsid w:val="00D034DC"/>
    <w:rsid w:val="00D07E59"/>
    <w:rsid w:val="00D1002C"/>
    <w:rsid w:val="00D10A40"/>
    <w:rsid w:val="00D11D52"/>
    <w:rsid w:val="00D16CB7"/>
    <w:rsid w:val="00D2133B"/>
    <w:rsid w:val="00D2442B"/>
    <w:rsid w:val="00D2487B"/>
    <w:rsid w:val="00D27C65"/>
    <w:rsid w:val="00D3088B"/>
    <w:rsid w:val="00D31265"/>
    <w:rsid w:val="00D36054"/>
    <w:rsid w:val="00D4312F"/>
    <w:rsid w:val="00D44182"/>
    <w:rsid w:val="00D51349"/>
    <w:rsid w:val="00D535E3"/>
    <w:rsid w:val="00D71C98"/>
    <w:rsid w:val="00D742D0"/>
    <w:rsid w:val="00D802C9"/>
    <w:rsid w:val="00D855CC"/>
    <w:rsid w:val="00D86406"/>
    <w:rsid w:val="00D90004"/>
    <w:rsid w:val="00D904E2"/>
    <w:rsid w:val="00D90E98"/>
    <w:rsid w:val="00D92AF9"/>
    <w:rsid w:val="00D95972"/>
    <w:rsid w:val="00DA1A27"/>
    <w:rsid w:val="00DA50BE"/>
    <w:rsid w:val="00DA6C54"/>
    <w:rsid w:val="00DB38B5"/>
    <w:rsid w:val="00DC1E0F"/>
    <w:rsid w:val="00DD6026"/>
    <w:rsid w:val="00DD6D47"/>
    <w:rsid w:val="00DD75C8"/>
    <w:rsid w:val="00DE42CB"/>
    <w:rsid w:val="00DE4314"/>
    <w:rsid w:val="00DE5F52"/>
    <w:rsid w:val="00DE7EEC"/>
    <w:rsid w:val="00DF2DE5"/>
    <w:rsid w:val="00DF746D"/>
    <w:rsid w:val="00E03ED5"/>
    <w:rsid w:val="00E073B3"/>
    <w:rsid w:val="00E17438"/>
    <w:rsid w:val="00E247CE"/>
    <w:rsid w:val="00E253FF"/>
    <w:rsid w:val="00E26474"/>
    <w:rsid w:val="00E31A18"/>
    <w:rsid w:val="00E3296E"/>
    <w:rsid w:val="00E37C79"/>
    <w:rsid w:val="00E37CC1"/>
    <w:rsid w:val="00E4367C"/>
    <w:rsid w:val="00E47455"/>
    <w:rsid w:val="00E5500C"/>
    <w:rsid w:val="00E55E55"/>
    <w:rsid w:val="00E60AB8"/>
    <w:rsid w:val="00E66C3D"/>
    <w:rsid w:val="00E708F3"/>
    <w:rsid w:val="00E77C38"/>
    <w:rsid w:val="00E82C1B"/>
    <w:rsid w:val="00E865A8"/>
    <w:rsid w:val="00E95A7E"/>
    <w:rsid w:val="00EA7D53"/>
    <w:rsid w:val="00EB2198"/>
    <w:rsid w:val="00EC2949"/>
    <w:rsid w:val="00EC4D87"/>
    <w:rsid w:val="00EC68A7"/>
    <w:rsid w:val="00EE35A6"/>
    <w:rsid w:val="00EE45E5"/>
    <w:rsid w:val="00F02518"/>
    <w:rsid w:val="00F07339"/>
    <w:rsid w:val="00F121ED"/>
    <w:rsid w:val="00F12D31"/>
    <w:rsid w:val="00F1678B"/>
    <w:rsid w:val="00F261E7"/>
    <w:rsid w:val="00F34428"/>
    <w:rsid w:val="00F35ACC"/>
    <w:rsid w:val="00F37B89"/>
    <w:rsid w:val="00F43CDA"/>
    <w:rsid w:val="00F5427F"/>
    <w:rsid w:val="00F61F4D"/>
    <w:rsid w:val="00F6265E"/>
    <w:rsid w:val="00F6433A"/>
    <w:rsid w:val="00F66DF7"/>
    <w:rsid w:val="00F7088F"/>
    <w:rsid w:val="00F72334"/>
    <w:rsid w:val="00F74018"/>
    <w:rsid w:val="00F7525D"/>
    <w:rsid w:val="00F76C28"/>
    <w:rsid w:val="00F80E23"/>
    <w:rsid w:val="00F81842"/>
    <w:rsid w:val="00F82347"/>
    <w:rsid w:val="00F86F64"/>
    <w:rsid w:val="00F87AD0"/>
    <w:rsid w:val="00FA0E5A"/>
    <w:rsid w:val="00FA23E4"/>
    <w:rsid w:val="00FA36D1"/>
    <w:rsid w:val="00FA54AB"/>
    <w:rsid w:val="00FB0113"/>
    <w:rsid w:val="00FB12A2"/>
    <w:rsid w:val="00FC13C1"/>
    <w:rsid w:val="00FC688F"/>
    <w:rsid w:val="00FE0C17"/>
    <w:rsid w:val="00FE2F8B"/>
    <w:rsid w:val="00FE356E"/>
    <w:rsid w:val="00FE7A81"/>
    <w:rsid w:val="00FF12E3"/>
    <w:rsid w:val="00FF1B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product-classificationname">
    <w:name w:val="product-classification__name"/>
    <w:rsid w:val="00037F54"/>
  </w:style>
  <w:style w:type="character" w:styleId="a3">
    <w:name w:val="Hyperlink"/>
    <w:basedOn w:val="a0"/>
    <w:uiPriority w:val="99"/>
    <w:semiHidden/>
    <w:unhideWhenUsed/>
    <w:rsid w:val="00612D53"/>
    <w:rPr>
      <w:color w:val="0000FF"/>
      <w:u w:val="single"/>
    </w:rPr>
  </w:style>
  <w:style w:type="character" w:styleId="a4">
    <w:name w:val="footnote reference"/>
    <w:aliases w:val="Ссылка на сноску 45,Знак сноски 1,Ciae niinee 1,Знак сноски-FN,Ciae niinee-FN,fr,Used by Word for Help footnote symbols,Referencia nota al pie,SUPERS"/>
    <w:rsid w:val="00B00B6F"/>
    <w:rPr>
      <w:vertAlign w:val="superscript"/>
    </w:rPr>
  </w:style>
  <w:style w:type="paragraph" w:styleId="a5">
    <w:name w:val="List Paragraph"/>
    <w:basedOn w:val="a"/>
    <w:uiPriority w:val="34"/>
    <w:qFormat/>
    <w:rsid w:val="00D10A40"/>
    <w:pPr>
      <w:ind w:left="720"/>
      <w:contextualSpacing/>
    </w:pPr>
  </w:style>
  <w:style w:type="character" w:customStyle="1" w:styleId="2">
    <w:name w:val="Заголовок №2"/>
    <w:uiPriority w:val="99"/>
    <w:rsid w:val="000D2526"/>
    <w:rPr>
      <w:rFonts w:ascii="Times New Roman" w:hAnsi="Times New Roman" w:cs="Times New Roman"/>
      <w:b/>
      <w:bCs/>
      <w:shd w:val="clear" w:color="auto" w:fill="FFFFFF"/>
    </w:rPr>
  </w:style>
  <w:style w:type="paragraph" w:styleId="a6">
    <w:name w:val="header"/>
    <w:basedOn w:val="a"/>
    <w:link w:val="a7"/>
    <w:uiPriority w:val="99"/>
    <w:unhideWhenUsed/>
    <w:rsid w:val="00341C9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41C9A"/>
  </w:style>
  <w:style w:type="paragraph" w:styleId="a8">
    <w:name w:val="footer"/>
    <w:basedOn w:val="a"/>
    <w:link w:val="a9"/>
    <w:uiPriority w:val="99"/>
    <w:unhideWhenUsed/>
    <w:rsid w:val="00341C9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41C9A"/>
  </w:style>
  <w:style w:type="paragraph" w:styleId="aa">
    <w:name w:val="Balloon Text"/>
    <w:basedOn w:val="a"/>
    <w:link w:val="ab"/>
    <w:uiPriority w:val="99"/>
    <w:semiHidden/>
    <w:unhideWhenUsed/>
    <w:rsid w:val="00341C9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341C9A"/>
    <w:rPr>
      <w:rFonts w:ascii="Tahoma" w:hAnsi="Tahoma" w:cs="Tahoma"/>
      <w:sz w:val="16"/>
      <w:szCs w:val="16"/>
    </w:rPr>
  </w:style>
  <w:style w:type="paragraph" w:styleId="ac">
    <w:name w:val="footnote text"/>
    <w:basedOn w:val="a"/>
    <w:link w:val="ad"/>
    <w:uiPriority w:val="99"/>
    <w:semiHidden/>
    <w:unhideWhenUsed/>
    <w:rsid w:val="00341C9A"/>
    <w:pPr>
      <w:spacing w:after="0" w:line="240" w:lineRule="auto"/>
    </w:pPr>
    <w:rPr>
      <w:sz w:val="20"/>
      <w:szCs w:val="20"/>
    </w:rPr>
  </w:style>
  <w:style w:type="character" w:customStyle="1" w:styleId="ad">
    <w:name w:val="Текст сноски Знак"/>
    <w:basedOn w:val="a0"/>
    <w:link w:val="ac"/>
    <w:uiPriority w:val="99"/>
    <w:semiHidden/>
    <w:rsid w:val="00341C9A"/>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product-classificationname">
    <w:name w:val="product-classification__name"/>
    <w:rsid w:val="00037F54"/>
  </w:style>
  <w:style w:type="character" w:styleId="a3">
    <w:name w:val="Hyperlink"/>
    <w:basedOn w:val="a0"/>
    <w:uiPriority w:val="99"/>
    <w:semiHidden/>
    <w:unhideWhenUsed/>
    <w:rsid w:val="00612D53"/>
    <w:rPr>
      <w:color w:val="0000FF"/>
      <w:u w:val="single"/>
    </w:rPr>
  </w:style>
  <w:style w:type="character" w:styleId="a4">
    <w:name w:val="footnote reference"/>
    <w:aliases w:val="Ссылка на сноску 45,Знак сноски 1,Ciae niinee 1,Знак сноски-FN,Ciae niinee-FN,fr,Used by Word for Help footnote symbols,Referencia nota al pie,SUPERS"/>
    <w:rsid w:val="00B00B6F"/>
    <w:rPr>
      <w:vertAlign w:val="superscript"/>
    </w:rPr>
  </w:style>
  <w:style w:type="paragraph" w:styleId="a5">
    <w:name w:val="List Paragraph"/>
    <w:basedOn w:val="a"/>
    <w:uiPriority w:val="34"/>
    <w:qFormat/>
    <w:rsid w:val="00D10A40"/>
    <w:pPr>
      <w:ind w:left="720"/>
      <w:contextualSpacing/>
    </w:pPr>
  </w:style>
  <w:style w:type="character" w:customStyle="1" w:styleId="2">
    <w:name w:val="Заголовок №2"/>
    <w:uiPriority w:val="99"/>
    <w:rsid w:val="000D2526"/>
    <w:rPr>
      <w:rFonts w:ascii="Times New Roman" w:hAnsi="Times New Roman" w:cs="Times New Roman"/>
      <w:b/>
      <w:bCs/>
      <w:shd w:val="clear" w:color="auto" w:fill="FFFFFF"/>
    </w:rPr>
  </w:style>
  <w:style w:type="paragraph" w:styleId="a6">
    <w:name w:val="header"/>
    <w:basedOn w:val="a"/>
    <w:link w:val="a7"/>
    <w:uiPriority w:val="99"/>
    <w:unhideWhenUsed/>
    <w:rsid w:val="00341C9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41C9A"/>
  </w:style>
  <w:style w:type="paragraph" w:styleId="a8">
    <w:name w:val="footer"/>
    <w:basedOn w:val="a"/>
    <w:link w:val="a9"/>
    <w:uiPriority w:val="99"/>
    <w:unhideWhenUsed/>
    <w:rsid w:val="00341C9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41C9A"/>
  </w:style>
  <w:style w:type="paragraph" w:styleId="aa">
    <w:name w:val="Balloon Text"/>
    <w:basedOn w:val="a"/>
    <w:link w:val="ab"/>
    <w:uiPriority w:val="99"/>
    <w:semiHidden/>
    <w:unhideWhenUsed/>
    <w:rsid w:val="00341C9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341C9A"/>
    <w:rPr>
      <w:rFonts w:ascii="Tahoma" w:hAnsi="Tahoma" w:cs="Tahoma"/>
      <w:sz w:val="16"/>
      <w:szCs w:val="16"/>
    </w:rPr>
  </w:style>
  <w:style w:type="paragraph" w:styleId="ac">
    <w:name w:val="footnote text"/>
    <w:basedOn w:val="a"/>
    <w:link w:val="ad"/>
    <w:uiPriority w:val="99"/>
    <w:semiHidden/>
    <w:unhideWhenUsed/>
    <w:rsid w:val="00341C9A"/>
    <w:pPr>
      <w:spacing w:after="0" w:line="240" w:lineRule="auto"/>
    </w:pPr>
    <w:rPr>
      <w:sz w:val="20"/>
      <w:szCs w:val="20"/>
    </w:rPr>
  </w:style>
  <w:style w:type="character" w:customStyle="1" w:styleId="ad">
    <w:name w:val="Текст сноски Знак"/>
    <w:basedOn w:val="a0"/>
    <w:link w:val="ac"/>
    <w:uiPriority w:val="99"/>
    <w:semiHidden/>
    <w:rsid w:val="00341C9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23828">
      <w:bodyDiv w:val="1"/>
      <w:marLeft w:val="0"/>
      <w:marRight w:val="0"/>
      <w:marTop w:val="0"/>
      <w:marBottom w:val="0"/>
      <w:divBdr>
        <w:top w:val="none" w:sz="0" w:space="0" w:color="auto"/>
        <w:left w:val="none" w:sz="0" w:space="0" w:color="auto"/>
        <w:bottom w:val="none" w:sz="0" w:space="0" w:color="auto"/>
        <w:right w:val="none" w:sz="0" w:space="0" w:color="auto"/>
      </w:divBdr>
    </w:div>
    <w:div w:id="215095169">
      <w:bodyDiv w:val="1"/>
      <w:marLeft w:val="0"/>
      <w:marRight w:val="0"/>
      <w:marTop w:val="0"/>
      <w:marBottom w:val="0"/>
      <w:divBdr>
        <w:top w:val="none" w:sz="0" w:space="0" w:color="auto"/>
        <w:left w:val="none" w:sz="0" w:space="0" w:color="auto"/>
        <w:bottom w:val="none" w:sz="0" w:space="0" w:color="auto"/>
        <w:right w:val="none" w:sz="0" w:space="0" w:color="auto"/>
      </w:divBdr>
    </w:div>
    <w:div w:id="329215436">
      <w:bodyDiv w:val="1"/>
      <w:marLeft w:val="0"/>
      <w:marRight w:val="0"/>
      <w:marTop w:val="0"/>
      <w:marBottom w:val="0"/>
      <w:divBdr>
        <w:top w:val="none" w:sz="0" w:space="0" w:color="auto"/>
        <w:left w:val="none" w:sz="0" w:space="0" w:color="auto"/>
        <w:bottom w:val="none" w:sz="0" w:space="0" w:color="auto"/>
        <w:right w:val="none" w:sz="0" w:space="0" w:color="auto"/>
      </w:divBdr>
      <w:divsChild>
        <w:div w:id="577714129">
          <w:marLeft w:val="0"/>
          <w:marRight w:val="0"/>
          <w:marTop w:val="0"/>
          <w:marBottom w:val="0"/>
          <w:divBdr>
            <w:top w:val="none" w:sz="0" w:space="0" w:color="auto"/>
            <w:left w:val="none" w:sz="0" w:space="0" w:color="auto"/>
            <w:bottom w:val="none" w:sz="0" w:space="0" w:color="auto"/>
            <w:right w:val="none" w:sz="0" w:space="0" w:color="auto"/>
          </w:divBdr>
        </w:div>
        <w:div w:id="1898974115">
          <w:marLeft w:val="0"/>
          <w:marRight w:val="0"/>
          <w:marTop w:val="0"/>
          <w:marBottom w:val="0"/>
          <w:divBdr>
            <w:top w:val="none" w:sz="0" w:space="0" w:color="auto"/>
            <w:left w:val="none" w:sz="0" w:space="0" w:color="auto"/>
            <w:bottom w:val="none" w:sz="0" w:space="0" w:color="auto"/>
            <w:right w:val="none" w:sz="0" w:space="0" w:color="auto"/>
          </w:divBdr>
        </w:div>
        <w:div w:id="2002076406">
          <w:marLeft w:val="0"/>
          <w:marRight w:val="0"/>
          <w:marTop w:val="0"/>
          <w:marBottom w:val="0"/>
          <w:divBdr>
            <w:top w:val="none" w:sz="0" w:space="0" w:color="auto"/>
            <w:left w:val="none" w:sz="0" w:space="0" w:color="auto"/>
            <w:bottom w:val="none" w:sz="0" w:space="0" w:color="auto"/>
            <w:right w:val="none" w:sz="0" w:space="0" w:color="auto"/>
          </w:divBdr>
        </w:div>
        <w:div w:id="1621524417">
          <w:marLeft w:val="0"/>
          <w:marRight w:val="0"/>
          <w:marTop w:val="0"/>
          <w:marBottom w:val="0"/>
          <w:divBdr>
            <w:top w:val="none" w:sz="0" w:space="0" w:color="auto"/>
            <w:left w:val="none" w:sz="0" w:space="0" w:color="auto"/>
            <w:bottom w:val="none" w:sz="0" w:space="0" w:color="auto"/>
            <w:right w:val="none" w:sz="0" w:space="0" w:color="auto"/>
          </w:divBdr>
        </w:div>
        <w:div w:id="725375242">
          <w:marLeft w:val="0"/>
          <w:marRight w:val="0"/>
          <w:marTop w:val="0"/>
          <w:marBottom w:val="0"/>
          <w:divBdr>
            <w:top w:val="none" w:sz="0" w:space="0" w:color="auto"/>
            <w:left w:val="none" w:sz="0" w:space="0" w:color="auto"/>
            <w:bottom w:val="none" w:sz="0" w:space="0" w:color="auto"/>
            <w:right w:val="none" w:sz="0" w:space="0" w:color="auto"/>
          </w:divBdr>
        </w:div>
        <w:div w:id="13968760">
          <w:marLeft w:val="0"/>
          <w:marRight w:val="0"/>
          <w:marTop w:val="0"/>
          <w:marBottom w:val="0"/>
          <w:divBdr>
            <w:top w:val="none" w:sz="0" w:space="0" w:color="auto"/>
            <w:left w:val="none" w:sz="0" w:space="0" w:color="auto"/>
            <w:bottom w:val="none" w:sz="0" w:space="0" w:color="auto"/>
            <w:right w:val="none" w:sz="0" w:space="0" w:color="auto"/>
          </w:divBdr>
        </w:div>
        <w:div w:id="1935894670">
          <w:marLeft w:val="0"/>
          <w:marRight w:val="0"/>
          <w:marTop w:val="0"/>
          <w:marBottom w:val="0"/>
          <w:divBdr>
            <w:top w:val="none" w:sz="0" w:space="0" w:color="auto"/>
            <w:left w:val="none" w:sz="0" w:space="0" w:color="auto"/>
            <w:bottom w:val="none" w:sz="0" w:space="0" w:color="auto"/>
            <w:right w:val="none" w:sz="0" w:space="0" w:color="auto"/>
          </w:divBdr>
        </w:div>
        <w:div w:id="1108309801">
          <w:marLeft w:val="0"/>
          <w:marRight w:val="0"/>
          <w:marTop w:val="0"/>
          <w:marBottom w:val="0"/>
          <w:divBdr>
            <w:top w:val="none" w:sz="0" w:space="0" w:color="auto"/>
            <w:left w:val="none" w:sz="0" w:space="0" w:color="auto"/>
            <w:bottom w:val="none" w:sz="0" w:space="0" w:color="auto"/>
            <w:right w:val="none" w:sz="0" w:space="0" w:color="auto"/>
          </w:divBdr>
        </w:div>
        <w:div w:id="227687064">
          <w:marLeft w:val="0"/>
          <w:marRight w:val="0"/>
          <w:marTop w:val="0"/>
          <w:marBottom w:val="0"/>
          <w:divBdr>
            <w:top w:val="none" w:sz="0" w:space="0" w:color="auto"/>
            <w:left w:val="none" w:sz="0" w:space="0" w:color="auto"/>
            <w:bottom w:val="none" w:sz="0" w:space="0" w:color="auto"/>
            <w:right w:val="none" w:sz="0" w:space="0" w:color="auto"/>
          </w:divBdr>
        </w:div>
        <w:div w:id="1995599720">
          <w:marLeft w:val="0"/>
          <w:marRight w:val="0"/>
          <w:marTop w:val="0"/>
          <w:marBottom w:val="0"/>
          <w:divBdr>
            <w:top w:val="none" w:sz="0" w:space="0" w:color="auto"/>
            <w:left w:val="none" w:sz="0" w:space="0" w:color="auto"/>
            <w:bottom w:val="none" w:sz="0" w:space="0" w:color="auto"/>
            <w:right w:val="none" w:sz="0" w:space="0" w:color="auto"/>
          </w:divBdr>
        </w:div>
      </w:divsChild>
    </w:div>
    <w:div w:id="332026118">
      <w:bodyDiv w:val="1"/>
      <w:marLeft w:val="0"/>
      <w:marRight w:val="0"/>
      <w:marTop w:val="0"/>
      <w:marBottom w:val="0"/>
      <w:divBdr>
        <w:top w:val="none" w:sz="0" w:space="0" w:color="auto"/>
        <w:left w:val="none" w:sz="0" w:space="0" w:color="auto"/>
        <w:bottom w:val="none" w:sz="0" w:space="0" w:color="auto"/>
        <w:right w:val="none" w:sz="0" w:space="0" w:color="auto"/>
      </w:divBdr>
    </w:div>
    <w:div w:id="365637484">
      <w:bodyDiv w:val="1"/>
      <w:marLeft w:val="0"/>
      <w:marRight w:val="0"/>
      <w:marTop w:val="0"/>
      <w:marBottom w:val="0"/>
      <w:divBdr>
        <w:top w:val="none" w:sz="0" w:space="0" w:color="auto"/>
        <w:left w:val="none" w:sz="0" w:space="0" w:color="auto"/>
        <w:bottom w:val="none" w:sz="0" w:space="0" w:color="auto"/>
        <w:right w:val="none" w:sz="0" w:space="0" w:color="auto"/>
      </w:divBdr>
    </w:div>
    <w:div w:id="493495428">
      <w:bodyDiv w:val="1"/>
      <w:marLeft w:val="0"/>
      <w:marRight w:val="0"/>
      <w:marTop w:val="0"/>
      <w:marBottom w:val="0"/>
      <w:divBdr>
        <w:top w:val="none" w:sz="0" w:space="0" w:color="auto"/>
        <w:left w:val="none" w:sz="0" w:space="0" w:color="auto"/>
        <w:bottom w:val="none" w:sz="0" w:space="0" w:color="auto"/>
        <w:right w:val="none" w:sz="0" w:space="0" w:color="auto"/>
      </w:divBdr>
    </w:div>
    <w:div w:id="522062823">
      <w:bodyDiv w:val="1"/>
      <w:marLeft w:val="0"/>
      <w:marRight w:val="0"/>
      <w:marTop w:val="0"/>
      <w:marBottom w:val="0"/>
      <w:divBdr>
        <w:top w:val="none" w:sz="0" w:space="0" w:color="auto"/>
        <w:left w:val="none" w:sz="0" w:space="0" w:color="auto"/>
        <w:bottom w:val="none" w:sz="0" w:space="0" w:color="auto"/>
        <w:right w:val="none" w:sz="0" w:space="0" w:color="auto"/>
      </w:divBdr>
    </w:div>
    <w:div w:id="609438958">
      <w:bodyDiv w:val="1"/>
      <w:marLeft w:val="0"/>
      <w:marRight w:val="0"/>
      <w:marTop w:val="0"/>
      <w:marBottom w:val="0"/>
      <w:divBdr>
        <w:top w:val="none" w:sz="0" w:space="0" w:color="auto"/>
        <w:left w:val="none" w:sz="0" w:space="0" w:color="auto"/>
        <w:bottom w:val="none" w:sz="0" w:space="0" w:color="auto"/>
        <w:right w:val="none" w:sz="0" w:space="0" w:color="auto"/>
      </w:divBdr>
    </w:div>
    <w:div w:id="757285530">
      <w:bodyDiv w:val="1"/>
      <w:marLeft w:val="0"/>
      <w:marRight w:val="0"/>
      <w:marTop w:val="0"/>
      <w:marBottom w:val="0"/>
      <w:divBdr>
        <w:top w:val="none" w:sz="0" w:space="0" w:color="auto"/>
        <w:left w:val="none" w:sz="0" w:space="0" w:color="auto"/>
        <w:bottom w:val="none" w:sz="0" w:space="0" w:color="auto"/>
        <w:right w:val="none" w:sz="0" w:space="0" w:color="auto"/>
      </w:divBdr>
    </w:div>
    <w:div w:id="774716276">
      <w:bodyDiv w:val="1"/>
      <w:marLeft w:val="0"/>
      <w:marRight w:val="0"/>
      <w:marTop w:val="0"/>
      <w:marBottom w:val="0"/>
      <w:divBdr>
        <w:top w:val="none" w:sz="0" w:space="0" w:color="auto"/>
        <w:left w:val="none" w:sz="0" w:space="0" w:color="auto"/>
        <w:bottom w:val="none" w:sz="0" w:space="0" w:color="auto"/>
        <w:right w:val="none" w:sz="0" w:space="0" w:color="auto"/>
      </w:divBdr>
    </w:div>
    <w:div w:id="776025079">
      <w:bodyDiv w:val="1"/>
      <w:marLeft w:val="0"/>
      <w:marRight w:val="0"/>
      <w:marTop w:val="0"/>
      <w:marBottom w:val="0"/>
      <w:divBdr>
        <w:top w:val="none" w:sz="0" w:space="0" w:color="auto"/>
        <w:left w:val="none" w:sz="0" w:space="0" w:color="auto"/>
        <w:bottom w:val="none" w:sz="0" w:space="0" w:color="auto"/>
        <w:right w:val="none" w:sz="0" w:space="0" w:color="auto"/>
      </w:divBdr>
      <w:divsChild>
        <w:div w:id="1462186293">
          <w:marLeft w:val="0"/>
          <w:marRight w:val="0"/>
          <w:marTop w:val="0"/>
          <w:marBottom w:val="0"/>
          <w:divBdr>
            <w:top w:val="none" w:sz="0" w:space="0" w:color="auto"/>
            <w:left w:val="none" w:sz="0" w:space="0" w:color="auto"/>
            <w:bottom w:val="none" w:sz="0" w:space="0" w:color="auto"/>
            <w:right w:val="none" w:sz="0" w:space="0" w:color="auto"/>
          </w:divBdr>
        </w:div>
      </w:divsChild>
    </w:div>
    <w:div w:id="962928585">
      <w:bodyDiv w:val="1"/>
      <w:marLeft w:val="0"/>
      <w:marRight w:val="0"/>
      <w:marTop w:val="0"/>
      <w:marBottom w:val="0"/>
      <w:divBdr>
        <w:top w:val="none" w:sz="0" w:space="0" w:color="auto"/>
        <w:left w:val="none" w:sz="0" w:space="0" w:color="auto"/>
        <w:bottom w:val="none" w:sz="0" w:space="0" w:color="auto"/>
        <w:right w:val="none" w:sz="0" w:space="0" w:color="auto"/>
      </w:divBdr>
    </w:div>
    <w:div w:id="983437868">
      <w:bodyDiv w:val="1"/>
      <w:marLeft w:val="0"/>
      <w:marRight w:val="0"/>
      <w:marTop w:val="0"/>
      <w:marBottom w:val="0"/>
      <w:divBdr>
        <w:top w:val="none" w:sz="0" w:space="0" w:color="auto"/>
        <w:left w:val="none" w:sz="0" w:space="0" w:color="auto"/>
        <w:bottom w:val="none" w:sz="0" w:space="0" w:color="auto"/>
        <w:right w:val="none" w:sz="0" w:space="0" w:color="auto"/>
      </w:divBdr>
      <w:divsChild>
        <w:div w:id="1512329895">
          <w:marLeft w:val="0"/>
          <w:marRight w:val="0"/>
          <w:marTop w:val="0"/>
          <w:marBottom w:val="0"/>
          <w:divBdr>
            <w:top w:val="none" w:sz="0" w:space="0" w:color="auto"/>
            <w:left w:val="none" w:sz="0" w:space="0" w:color="auto"/>
            <w:bottom w:val="none" w:sz="0" w:space="0" w:color="auto"/>
            <w:right w:val="none" w:sz="0" w:space="0" w:color="auto"/>
          </w:divBdr>
        </w:div>
        <w:div w:id="2065637510">
          <w:marLeft w:val="0"/>
          <w:marRight w:val="0"/>
          <w:marTop w:val="0"/>
          <w:marBottom w:val="0"/>
          <w:divBdr>
            <w:top w:val="none" w:sz="0" w:space="0" w:color="auto"/>
            <w:left w:val="none" w:sz="0" w:space="0" w:color="auto"/>
            <w:bottom w:val="none" w:sz="0" w:space="0" w:color="auto"/>
            <w:right w:val="none" w:sz="0" w:space="0" w:color="auto"/>
          </w:divBdr>
        </w:div>
      </w:divsChild>
    </w:div>
    <w:div w:id="1124467681">
      <w:bodyDiv w:val="1"/>
      <w:marLeft w:val="0"/>
      <w:marRight w:val="0"/>
      <w:marTop w:val="0"/>
      <w:marBottom w:val="0"/>
      <w:divBdr>
        <w:top w:val="none" w:sz="0" w:space="0" w:color="auto"/>
        <w:left w:val="none" w:sz="0" w:space="0" w:color="auto"/>
        <w:bottom w:val="none" w:sz="0" w:space="0" w:color="auto"/>
        <w:right w:val="none" w:sz="0" w:space="0" w:color="auto"/>
      </w:divBdr>
    </w:div>
    <w:div w:id="1178739849">
      <w:bodyDiv w:val="1"/>
      <w:marLeft w:val="0"/>
      <w:marRight w:val="0"/>
      <w:marTop w:val="0"/>
      <w:marBottom w:val="0"/>
      <w:divBdr>
        <w:top w:val="none" w:sz="0" w:space="0" w:color="auto"/>
        <w:left w:val="none" w:sz="0" w:space="0" w:color="auto"/>
        <w:bottom w:val="none" w:sz="0" w:space="0" w:color="auto"/>
        <w:right w:val="none" w:sz="0" w:space="0" w:color="auto"/>
      </w:divBdr>
      <w:divsChild>
        <w:div w:id="1865749882">
          <w:marLeft w:val="0"/>
          <w:marRight w:val="0"/>
          <w:marTop w:val="0"/>
          <w:marBottom w:val="0"/>
          <w:divBdr>
            <w:top w:val="single" w:sz="2" w:space="0" w:color="D0D0D0"/>
            <w:left w:val="single" w:sz="2" w:space="0" w:color="D0D0D0"/>
            <w:bottom w:val="single" w:sz="2" w:space="0" w:color="D0D0D0"/>
            <w:right w:val="single" w:sz="2" w:space="0" w:color="D0D0D0"/>
          </w:divBdr>
          <w:divsChild>
            <w:div w:id="1180387606">
              <w:marLeft w:val="0"/>
              <w:marRight w:val="0"/>
              <w:marTop w:val="0"/>
              <w:marBottom w:val="0"/>
              <w:divBdr>
                <w:top w:val="none" w:sz="0" w:space="0" w:color="auto"/>
                <w:left w:val="none" w:sz="0" w:space="0" w:color="auto"/>
                <w:bottom w:val="none" w:sz="0" w:space="0" w:color="auto"/>
                <w:right w:val="none" w:sz="0" w:space="0" w:color="auto"/>
              </w:divBdr>
              <w:divsChild>
                <w:div w:id="39786870">
                  <w:marLeft w:val="0"/>
                  <w:marRight w:val="0"/>
                  <w:marTop w:val="0"/>
                  <w:marBottom w:val="0"/>
                  <w:divBdr>
                    <w:top w:val="none" w:sz="0" w:space="0" w:color="auto"/>
                    <w:left w:val="none" w:sz="0" w:space="0" w:color="auto"/>
                    <w:bottom w:val="none" w:sz="0" w:space="0" w:color="auto"/>
                    <w:right w:val="none" w:sz="0" w:space="0" w:color="auto"/>
                  </w:divBdr>
                  <w:divsChild>
                    <w:div w:id="590311202">
                      <w:marLeft w:val="0"/>
                      <w:marRight w:val="0"/>
                      <w:marTop w:val="0"/>
                      <w:marBottom w:val="0"/>
                      <w:divBdr>
                        <w:top w:val="single" w:sz="2" w:space="0" w:color="D0D0D0"/>
                        <w:left w:val="single" w:sz="2" w:space="0" w:color="D0D0D0"/>
                        <w:bottom w:val="single" w:sz="2" w:space="0" w:color="D0D0D0"/>
                        <w:right w:val="single" w:sz="2" w:space="0" w:color="D0D0D0"/>
                      </w:divBdr>
                      <w:divsChild>
                        <w:div w:id="1475373808">
                          <w:marLeft w:val="0"/>
                          <w:marRight w:val="0"/>
                          <w:marTop w:val="0"/>
                          <w:marBottom w:val="0"/>
                          <w:divBdr>
                            <w:top w:val="none" w:sz="0" w:space="0" w:color="auto"/>
                            <w:left w:val="none" w:sz="0" w:space="0" w:color="auto"/>
                            <w:bottom w:val="none" w:sz="0" w:space="0" w:color="auto"/>
                            <w:right w:val="none" w:sz="0" w:space="0" w:color="auto"/>
                          </w:divBdr>
                          <w:divsChild>
                            <w:div w:id="669068644">
                              <w:marLeft w:val="0"/>
                              <w:marRight w:val="0"/>
                              <w:marTop w:val="0"/>
                              <w:marBottom w:val="0"/>
                              <w:divBdr>
                                <w:top w:val="none" w:sz="0" w:space="0" w:color="auto"/>
                                <w:left w:val="none" w:sz="0" w:space="0" w:color="auto"/>
                                <w:bottom w:val="none" w:sz="0" w:space="0" w:color="auto"/>
                                <w:right w:val="none" w:sz="0" w:space="0" w:color="auto"/>
                              </w:divBdr>
                              <w:divsChild>
                                <w:div w:id="1316448599">
                                  <w:marLeft w:val="0"/>
                                  <w:marRight w:val="0"/>
                                  <w:marTop w:val="0"/>
                                  <w:marBottom w:val="0"/>
                                  <w:divBdr>
                                    <w:top w:val="single" w:sz="2" w:space="0" w:color="D0D0D0"/>
                                    <w:left w:val="single" w:sz="2" w:space="0" w:color="D0D0D0"/>
                                    <w:bottom w:val="single" w:sz="2" w:space="0" w:color="D0D0D0"/>
                                    <w:right w:val="single" w:sz="2" w:space="0" w:color="D0D0D0"/>
                                  </w:divBdr>
                                  <w:divsChild>
                                    <w:div w:id="1346399345">
                                      <w:marLeft w:val="0"/>
                                      <w:marRight w:val="0"/>
                                      <w:marTop w:val="0"/>
                                      <w:marBottom w:val="0"/>
                                      <w:divBdr>
                                        <w:top w:val="none" w:sz="0" w:space="0" w:color="auto"/>
                                        <w:left w:val="none" w:sz="0" w:space="0" w:color="auto"/>
                                        <w:bottom w:val="none" w:sz="0" w:space="0" w:color="auto"/>
                                        <w:right w:val="none" w:sz="0" w:space="0" w:color="auto"/>
                                      </w:divBdr>
                                      <w:divsChild>
                                        <w:div w:id="1925841672">
                                          <w:marLeft w:val="0"/>
                                          <w:marRight w:val="0"/>
                                          <w:marTop w:val="0"/>
                                          <w:marBottom w:val="0"/>
                                          <w:divBdr>
                                            <w:top w:val="none" w:sz="0" w:space="0" w:color="auto"/>
                                            <w:left w:val="none" w:sz="0" w:space="0" w:color="auto"/>
                                            <w:bottom w:val="none" w:sz="0" w:space="0" w:color="auto"/>
                                            <w:right w:val="none" w:sz="0" w:space="0" w:color="auto"/>
                                          </w:divBdr>
                                          <w:divsChild>
                                            <w:div w:id="883710635">
                                              <w:marLeft w:val="0"/>
                                              <w:marRight w:val="0"/>
                                              <w:marTop w:val="0"/>
                                              <w:marBottom w:val="60"/>
                                              <w:divBdr>
                                                <w:top w:val="none" w:sz="0" w:space="0" w:color="auto"/>
                                                <w:left w:val="none" w:sz="0" w:space="0" w:color="auto"/>
                                                <w:bottom w:val="none" w:sz="0" w:space="0" w:color="auto"/>
                                                <w:right w:val="none" w:sz="0" w:space="0" w:color="auto"/>
                                              </w:divBdr>
                                              <w:divsChild>
                                                <w:div w:id="1566256386">
                                                  <w:marLeft w:val="0"/>
                                                  <w:marRight w:val="0"/>
                                                  <w:marTop w:val="0"/>
                                                  <w:marBottom w:val="0"/>
                                                  <w:divBdr>
                                                    <w:top w:val="none" w:sz="0" w:space="0" w:color="auto"/>
                                                    <w:left w:val="none" w:sz="0" w:space="0" w:color="auto"/>
                                                    <w:bottom w:val="none" w:sz="0" w:space="0" w:color="auto"/>
                                                    <w:right w:val="none" w:sz="0" w:space="0" w:color="auto"/>
                                                  </w:divBdr>
                                                  <w:divsChild>
                                                    <w:div w:id="161435679">
                                                      <w:marLeft w:val="0"/>
                                                      <w:marRight w:val="0"/>
                                                      <w:marTop w:val="0"/>
                                                      <w:marBottom w:val="0"/>
                                                      <w:divBdr>
                                                        <w:top w:val="none" w:sz="0" w:space="0" w:color="auto"/>
                                                        <w:left w:val="none" w:sz="0" w:space="0" w:color="auto"/>
                                                        <w:bottom w:val="none" w:sz="0" w:space="0" w:color="auto"/>
                                                        <w:right w:val="none" w:sz="0" w:space="0" w:color="auto"/>
                                                      </w:divBdr>
                                                      <w:divsChild>
                                                        <w:div w:id="768894620">
                                                          <w:marLeft w:val="0"/>
                                                          <w:marRight w:val="0"/>
                                                          <w:marTop w:val="0"/>
                                                          <w:marBottom w:val="0"/>
                                                          <w:divBdr>
                                                            <w:top w:val="none" w:sz="0" w:space="0" w:color="auto"/>
                                                            <w:left w:val="none" w:sz="0" w:space="0" w:color="auto"/>
                                                            <w:bottom w:val="none" w:sz="0" w:space="0" w:color="auto"/>
                                                            <w:right w:val="none" w:sz="0" w:space="0" w:color="auto"/>
                                                          </w:divBdr>
                                                          <w:divsChild>
                                                            <w:div w:id="799765470">
                                                              <w:marLeft w:val="0"/>
                                                              <w:marRight w:val="0"/>
                                                              <w:marTop w:val="0"/>
                                                              <w:marBottom w:val="0"/>
                                                              <w:divBdr>
                                                                <w:top w:val="none" w:sz="0" w:space="0" w:color="auto"/>
                                                                <w:left w:val="none" w:sz="0" w:space="0" w:color="auto"/>
                                                                <w:bottom w:val="none" w:sz="0" w:space="0" w:color="auto"/>
                                                                <w:right w:val="none" w:sz="0" w:space="0" w:color="auto"/>
                                                              </w:divBdr>
                                                              <w:divsChild>
                                                                <w:div w:id="1185443463">
                                                                  <w:marLeft w:val="0"/>
                                                                  <w:marRight w:val="0"/>
                                                                  <w:marTop w:val="0"/>
                                                                  <w:marBottom w:val="60"/>
                                                                  <w:divBdr>
                                                                    <w:top w:val="none" w:sz="0" w:space="0" w:color="auto"/>
                                                                    <w:left w:val="none" w:sz="0" w:space="0" w:color="auto"/>
                                                                    <w:bottom w:val="none" w:sz="0" w:space="0" w:color="auto"/>
                                                                    <w:right w:val="none" w:sz="0" w:space="0" w:color="auto"/>
                                                                  </w:divBdr>
                                                                  <w:divsChild>
                                                                    <w:div w:id="1685858982">
                                                                      <w:marLeft w:val="0"/>
                                                                      <w:marRight w:val="0"/>
                                                                      <w:marTop w:val="0"/>
                                                                      <w:marBottom w:val="0"/>
                                                                      <w:divBdr>
                                                                        <w:top w:val="none" w:sz="0" w:space="0" w:color="auto"/>
                                                                        <w:left w:val="none" w:sz="0" w:space="0" w:color="auto"/>
                                                                        <w:bottom w:val="none" w:sz="0" w:space="0" w:color="auto"/>
                                                                        <w:right w:val="none" w:sz="0" w:space="0" w:color="auto"/>
                                                                      </w:divBdr>
                                                                      <w:divsChild>
                                                                        <w:div w:id="154849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228182">
                                                                  <w:marLeft w:val="0"/>
                                                                  <w:marRight w:val="0"/>
                                                                  <w:marTop w:val="0"/>
                                                                  <w:marBottom w:val="60"/>
                                                                  <w:divBdr>
                                                                    <w:top w:val="none" w:sz="0" w:space="0" w:color="auto"/>
                                                                    <w:left w:val="none" w:sz="0" w:space="0" w:color="auto"/>
                                                                    <w:bottom w:val="none" w:sz="0" w:space="0" w:color="auto"/>
                                                                    <w:right w:val="none" w:sz="0" w:space="0" w:color="auto"/>
                                                                  </w:divBdr>
                                                                  <w:divsChild>
                                                                    <w:div w:id="1409886175">
                                                                      <w:marLeft w:val="0"/>
                                                                      <w:marRight w:val="0"/>
                                                                      <w:marTop w:val="0"/>
                                                                      <w:marBottom w:val="0"/>
                                                                      <w:divBdr>
                                                                        <w:top w:val="none" w:sz="0" w:space="0" w:color="auto"/>
                                                                        <w:left w:val="none" w:sz="0" w:space="0" w:color="auto"/>
                                                                        <w:bottom w:val="none" w:sz="0" w:space="0" w:color="auto"/>
                                                                        <w:right w:val="none" w:sz="0" w:space="0" w:color="auto"/>
                                                                      </w:divBdr>
                                                                      <w:divsChild>
                                                                        <w:div w:id="174537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75866160">
          <w:marLeft w:val="0"/>
          <w:marRight w:val="0"/>
          <w:marTop w:val="0"/>
          <w:marBottom w:val="0"/>
          <w:divBdr>
            <w:top w:val="none" w:sz="0" w:space="0" w:color="auto"/>
            <w:left w:val="none" w:sz="0" w:space="0" w:color="auto"/>
            <w:bottom w:val="none" w:sz="0" w:space="0" w:color="auto"/>
            <w:right w:val="none" w:sz="0" w:space="0" w:color="auto"/>
          </w:divBdr>
        </w:div>
        <w:div w:id="1001814867">
          <w:marLeft w:val="0"/>
          <w:marRight w:val="0"/>
          <w:marTop w:val="0"/>
          <w:marBottom w:val="0"/>
          <w:divBdr>
            <w:top w:val="single" w:sz="2" w:space="0" w:color="D0D0D0"/>
            <w:left w:val="single" w:sz="2" w:space="0" w:color="D0D0D0"/>
            <w:bottom w:val="single" w:sz="2" w:space="0" w:color="D0D0D0"/>
            <w:right w:val="single" w:sz="2" w:space="0" w:color="D0D0D0"/>
          </w:divBdr>
          <w:divsChild>
            <w:div w:id="1087380640">
              <w:marLeft w:val="0"/>
              <w:marRight w:val="0"/>
              <w:marTop w:val="0"/>
              <w:marBottom w:val="0"/>
              <w:divBdr>
                <w:top w:val="none" w:sz="0" w:space="0" w:color="auto"/>
                <w:left w:val="none" w:sz="0" w:space="0" w:color="auto"/>
                <w:bottom w:val="none" w:sz="0" w:space="0" w:color="auto"/>
                <w:right w:val="none" w:sz="0" w:space="0" w:color="auto"/>
              </w:divBdr>
              <w:divsChild>
                <w:div w:id="1780564381">
                  <w:marLeft w:val="0"/>
                  <w:marRight w:val="0"/>
                  <w:marTop w:val="0"/>
                  <w:marBottom w:val="0"/>
                  <w:divBdr>
                    <w:top w:val="none" w:sz="0" w:space="0" w:color="auto"/>
                    <w:left w:val="none" w:sz="0" w:space="0" w:color="auto"/>
                    <w:bottom w:val="none" w:sz="0" w:space="0" w:color="auto"/>
                    <w:right w:val="none" w:sz="0" w:space="0" w:color="auto"/>
                  </w:divBdr>
                  <w:divsChild>
                    <w:div w:id="816606612">
                      <w:marLeft w:val="0"/>
                      <w:marRight w:val="0"/>
                      <w:marTop w:val="0"/>
                      <w:marBottom w:val="60"/>
                      <w:divBdr>
                        <w:top w:val="none" w:sz="0" w:space="0" w:color="auto"/>
                        <w:left w:val="none" w:sz="0" w:space="0" w:color="auto"/>
                        <w:bottom w:val="none" w:sz="0" w:space="0" w:color="auto"/>
                        <w:right w:val="none" w:sz="0" w:space="0" w:color="auto"/>
                      </w:divBdr>
                      <w:divsChild>
                        <w:div w:id="251820719">
                          <w:marLeft w:val="0"/>
                          <w:marRight w:val="0"/>
                          <w:marTop w:val="0"/>
                          <w:marBottom w:val="0"/>
                          <w:divBdr>
                            <w:top w:val="none" w:sz="0" w:space="0" w:color="auto"/>
                            <w:left w:val="none" w:sz="0" w:space="0" w:color="auto"/>
                            <w:bottom w:val="none" w:sz="0" w:space="0" w:color="auto"/>
                            <w:right w:val="none" w:sz="0" w:space="0" w:color="auto"/>
                          </w:divBdr>
                          <w:divsChild>
                            <w:div w:id="564921822">
                              <w:marLeft w:val="0"/>
                              <w:marRight w:val="0"/>
                              <w:marTop w:val="0"/>
                              <w:marBottom w:val="0"/>
                              <w:divBdr>
                                <w:top w:val="none" w:sz="0" w:space="0" w:color="auto"/>
                                <w:left w:val="none" w:sz="0" w:space="0" w:color="auto"/>
                                <w:bottom w:val="none" w:sz="0" w:space="0" w:color="auto"/>
                                <w:right w:val="none" w:sz="0" w:space="0" w:color="auto"/>
                              </w:divBdr>
                              <w:divsChild>
                                <w:div w:id="1714846459">
                                  <w:marLeft w:val="0"/>
                                  <w:marRight w:val="0"/>
                                  <w:marTop w:val="0"/>
                                  <w:marBottom w:val="0"/>
                                  <w:divBdr>
                                    <w:top w:val="none" w:sz="0" w:space="0" w:color="auto"/>
                                    <w:left w:val="none" w:sz="0" w:space="0" w:color="auto"/>
                                    <w:bottom w:val="none" w:sz="0" w:space="0" w:color="auto"/>
                                    <w:right w:val="none" w:sz="0" w:space="0" w:color="auto"/>
                                  </w:divBdr>
                                  <w:divsChild>
                                    <w:div w:id="2036073326">
                                      <w:marLeft w:val="0"/>
                                      <w:marRight w:val="0"/>
                                      <w:marTop w:val="0"/>
                                      <w:marBottom w:val="0"/>
                                      <w:divBdr>
                                        <w:top w:val="none" w:sz="0" w:space="0" w:color="auto"/>
                                        <w:left w:val="none" w:sz="0" w:space="0" w:color="auto"/>
                                        <w:bottom w:val="none" w:sz="0" w:space="0" w:color="auto"/>
                                        <w:right w:val="none" w:sz="0" w:space="0" w:color="auto"/>
                                      </w:divBdr>
                                    </w:div>
                                    <w:div w:id="163323340">
                                      <w:marLeft w:val="0"/>
                                      <w:marRight w:val="0"/>
                                      <w:marTop w:val="0"/>
                                      <w:marBottom w:val="0"/>
                                      <w:divBdr>
                                        <w:top w:val="none" w:sz="0" w:space="0" w:color="auto"/>
                                        <w:left w:val="none" w:sz="0" w:space="0" w:color="auto"/>
                                        <w:bottom w:val="none" w:sz="0" w:space="0" w:color="auto"/>
                                        <w:right w:val="none" w:sz="0" w:space="0" w:color="auto"/>
                                      </w:divBdr>
                                    </w:div>
                                    <w:div w:id="100277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936409">
          <w:marLeft w:val="0"/>
          <w:marRight w:val="0"/>
          <w:marTop w:val="0"/>
          <w:marBottom w:val="0"/>
          <w:divBdr>
            <w:top w:val="single" w:sz="2" w:space="0" w:color="D0D0D0"/>
            <w:left w:val="single" w:sz="2" w:space="0" w:color="D0D0D0"/>
            <w:bottom w:val="single" w:sz="2" w:space="0" w:color="D0D0D0"/>
            <w:right w:val="single" w:sz="2" w:space="0" w:color="D0D0D0"/>
          </w:divBdr>
          <w:divsChild>
            <w:div w:id="564534334">
              <w:marLeft w:val="0"/>
              <w:marRight w:val="0"/>
              <w:marTop w:val="0"/>
              <w:marBottom w:val="0"/>
              <w:divBdr>
                <w:top w:val="none" w:sz="0" w:space="0" w:color="auto"/>
                <w:left w:val="none" w:sz="0" w:space="0" w:color="auto"/>
                <w:bottom w:val="none" w:sz="0" w:space="0" w:color="auto"/>
                <w:right w:val="none" w:sz="0" w:space="0" w:color="auto"/>
              </w:divBdr>
              <w:divsChild>
                <w:div w:id="685715774">
                  <w:marLeft w:val="0"/>
                  <w:marRight w:val="0"/>
                  <w:marTop w:val="0"/>
                  <w:marBottom w:val="0"/>
                  <w:divBdr>
                    <w:top w:val="none" w:sz="0" w:space="0" w:color="auto"/>
                    <w:left w:val="none" w:sz="0" w:space="0" w:color="auto"/>
                    <w:bottom w:val="none" w:sz="0" w:space="0" w:color="auto"/>
                    <w:right w:val="none" w:sz="0" w:space="0" w:color="auto"/>
                  </w:divBdr>
                  <w:divsChild>
                    <w:div w:id="534930373">
                      <w:marLeft w:val="0"/>
                      <w:marRight w:val="0"/>
                      <w:marTop w:val="0"/>
                      <w:marBottom w:val="0"/>
                      <w:divBdr>
                        <w:top w:val="single" w:sz="2" w:space="0" w:color="D0D0D0"/>
                        <w:left w:val="single" w:sz="2" w:space="0" w:color="D0D0D0"/>
                        <w:bottom w:val="single" w:sz="2" w:space="0" w:color="D0D0D0"/>
                        <w:right w:val="single" w:sz="2" w:space="0" w:color="D0D0D0"/>
                      </w:divBdr>
                      <w:divsChild>
                        <w:div w:id="1763647988">
                          <w:marLeft w:val="0"/>
                          <w:marRight w:val="0"/>
                          <w:marTop w:val="0"/>
                          <w:marBottom w:val="0"/>
                          <w:divBdr>
                            <w:top w:val="none" w:sz="0" w:space="0" w:color="auto"/>
                            <w:left w:val="none" w:sz="0" w:space="0" w:color="auto"/>
                            <w:bottom w:val="none" w:sz="0" w:space="0" w:color="auto"/>
                            <w:right w:val="none" w:sz="0" w:space="0" w:color="auto"/>
                          </w:divBdr>
                          <w:divsChild>
                            <w:div w:id="394813803">
                              <w:marLeft w:val="0"/>
                              <w:marRight w:val="0"/>
                              <w:marTop w:val="0"/>
                              <w:marBottom w:val="0"/>
                              <w:divBdr>
                                <w:top w:val="none" w:sz="0" w:space="0" w:color="auto"/>
                                <w:left w:val="none" w:sz="0" w:space="0" w:color="auto"/>
                                <w:bottom w:val="none" w:sz="0" w:space="0" w:color="auto"/>
                                <w:right w:val="none" w:sz="0" w:space="0" w:color="auto"/>
                              </w:divBdr>
                              <w:divsChild>
                                <w:div w:id="1778863624">
                                  <w:marLeft w:val="0"/>
                                  <w:marRight w:val="0"/>
                                  <w:marTop w:val="0"/>
                                  <w:marBottom w:val="0"/>
                                  <w:divBdr>
                                    <w:top w:val="none" w:sz="0" w:space="0" w:color="auto"/>
                                    <w:left w:val="none" w:sz="0" w:space="0" w:color="auto"/>
                                    <w:bottom w:val="none" w:sz="0" w:space="0" w:color="auto"/>
                                    <w:right w:val="none" w:sz="0" w:space="0" w:color="auto"/>
                                  </w:divBdr>
                                </w:div>
                                <w:div w:id="919828306">
                                  <w:marLeft w:val="0"/>
                                  <w:marRight w:val="0"/>
                                  <w:marTop w:val="0"/>
                                  <w:marBottom w:val="0"/>
                                  <w:divBdr>
                                    <w:top w:val="single" w:sz="2" w:space="0" w:color="D0D0D0"/>
                                    <w:left w:val="single" w:sz="2" w:space="0" w:color="D0D0D0"/>
                                    <w:bottom w:val="single" w:sz="2" w:space="0" w:color="D0D0D0"/>
                                    <w:right w:val="single" w:sz="2" w:space="0" w:color="D0D0D0"/>
                                  </w:divBdr>
                                  <w:divsChild>
                                    <w:div w:id="1891959576">
                                      <w:marLeft w:val="0"/>
                                      <w:marRight w:val="0"/>
                                      <w:marTop w:val="0"/>
                                      <w:marBottom w:val="0"/>
                                      <w:divBdr>
                                        <w:top w:val="none" w:sz="0" w:space="0" w:color="auto"/>
                                        <w:left w:val="none" w:sz="0" w:space="0" w:color="auto"/>
                                        <w:bottom w:val="none" w:sz="0" w:space="0" w:color="auto"/>
                                        <w:right w:val="none" w:sz="0" w:space="0" w:color="auto"/>
                                      </w:divBdr>
                                      <w:divsChild>
                                        <w:div w:id="1853491687">
                                          <w:marLeft w:val="0"/>
                                          <w:marRight w:val="0"/>
                                          <w:marTop w:val="0"/>
                                          <w:marBottom w:val="0"/>
                                          <w:divBdr>
                                            <w:top w:val="none" w:sz="0" w:space="0" w:color="auto"/>
                                            <w:left w:val="none" w:sz="0" w:space="0" w:color="auto"/>
                                            <w:bottom w:val="none" w:sz="0" w:space="0" w:color="auto"/>
                                            <w:right w:val="none" w:sz="0" w:space="0" w:color="auto"/>
                                          </w:divBdr>
                                          <w:divsChild>
                                            <w:div w:id="1356812753">
                                              <w:marLeft w:val="0"/>
                                              <w:marRight w:val="0"/>
                                              <w:marTop w:val="0"/>
                                              <w:marBottom w:val="60"/>
                                              <w:divBdr>
                                                <w:top w:val="none" w:sz="0" w:space="0" w:color="auto"/>
                                                <w:left w:val="none" w:sz="0" w:space="0" w:color="auto"/>
                                                <w:bottom w:val="none" w:sz="0" w:space="0" w:color="auto"/>
                                                <w:right w:val="none" w:sz="0" w:space="0" w:color="auto"/>
                                              </w:divBdr>
                                              <w:divsChild>
                                                <w:div w:id="662201970">
                                                  <w:marLeft w:val="0"/>
                                                  <w:marRight w:val="0"/>
                                                  <w:marTop w:val="0"/>
                                                  <w:marBottom w:val="0"/>
                                                  <w:divBdr>
                                                    <w:top w:val="none" w:sz="0" w:space="0" w:color="auto"/>
                                                    <w:left w:val="none" w:sz="0" w:space="0" w:color="auto"/>
                                                    <w:bottom w:val="none" w:sz="0" w:space="0" w:color="auto"/>
                                                    <w:right w:val="none" w:sz="0" w:space="0" w:color="auto"/>
                                                  </w:divBdr>
                                                  <w:divsChild>
                                                    <w:div w:id="1121145145">
                                                      <w:marLeft w:val="0"/>
                                                      <w:marRight w:val="0"/>
                                                      <w:marTop w:val="0"/>
                                                      <w:marBottom w:val="0"/>
                                                      <w:divBdr>
                                                        <w:top w:val="none" w:sz="0" w:space="0" w:color="auto"/>
                                                        <w:left w:val="none" w:sz="0" w:space="0" w:color="auto"/>
                                                        <w:bottom w:val="none" w:sz="0" w:space="0" w:color="auto"/>
                                                        <w:right w:val="none" w:sz="0" w:space="0" w:color="auto"/>
                                                      </w:divBdr>
                                                      <w:divsChild>
                                                        <w:div w:id="248924907">
                                                          <w:marLeft w:val="0"/>
                                                          <w:marRight w:val="0"/>
                                                          <w:marTop w:val="0"/>
                                                          <w:marBottom w:val="0"/>
                                                          <w:divBdr>
                                                            <w:top w:val="none" w:sz="0" w:space="0" w:color="auto"/>
                                                            <w:left w:val="none" w:sz="0" w:space="0" w:color="auto"/>
                                                            <w:bottom w:val="none" w:sz="0" w:space="0" w:color="auto"/>
                                                            <w:right w:val="none" w:sz="0" w:space="0" w:color="auto"/>
                                                          </w:divBdr>
                                                          <w:divsChild>
                                                            <w:div w:id="934483154">
                                                              <w:marLeft w:val="0"/>
                                                              <w:marRight w:val="0"/>
                                                              <w:marTop w:val="0"/>
                                                              <w:marBottom w:val="0"/>
                                                              <w:divBdr>
                                                                <w:top w:val="none" w:sz="0" w:space="0" w:color="auto"/>
                                                                <w:left w:val="none" w:sz="0" w:space="0" w:color="auto"/>
                                                                <w:bottom w:val="none" w:sz="0" w:space="0" w:color="auto"/>
                                                                <w:right w:val="none" w:sz="0" w:space="0" w:color="auto"/>
                                                              </w:divBdr>
                                                            </w:div>
                                                            <w:div w:id="1201163996">
                                                              <w:marLeft w:val="0"/>
                                                              <w:marRight w:val="0"/>
                                                              <w:marTop w:val="0"/>
                                                              <w:marBottom w:val="0"/>
                                                              <w:divBdr>
                                                                <w:top w:val="none" w:sz="0" w:space="0" w:color="auto"/>
                                                                <w:left w:val="none" w:sz="0" w:space="0" w:color="auto"/>
                                                                <w:bottom w:val="none" w:sz="0" w:space="0" w:color="auto"/>
                                                                <w:right w:val="none" w:sz="0" w:space="0" w:color="auto"/>
                                                              </w:divBdr>
                                                            </w:div>
                                                            <w:div w:id="205954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8232208">
          <w:marLeft w:val="0"/>
          <w:marRight w:val="0"/>
          <w:marTop w:val="0"/>
          <w:marBottom w:val="0"/>
          <w:divBdr>
            <w:top w:val="none" w:sz="0" w:space="0" w:color="auto"/>
            <w:left w:val="none" w:sz="0" w:space="0" w:color="auto"/>
            <w:bottom w:val="none" w:sz="0" w:space="0" w:color="auto"/>
            <w:right w:val="none" w:sz="0" w:space="0" w:color="auto"/>
          </w:divBdr>
        </w:div>
        <w:div w:id="767235301">
          <w:marLeft w:val="0"/>
          <w:marRight w:val="0"/>
          <w:marTop w:val="0"/>
          <w:marBottom w:val="0"/>
          <w:divBdr>
            <w:top w:val="single" w:sz="2" w:space="0" w:color="D0D0D0"/>
            <w:left w:val="single" w:sz="2" w:space="0" w:color="D0D0D0"/>
            <w:bottom w:val="single" w:sz="2" w:space="0" w:color="D0D0D0"/>
            <w:right w:val="single" w:sz="2" w:space="0" w:color="D0D0D0"/>
          </w:divBdr>
          <w:divsChild>
            <w:div w:id="1032220567">
              <w:marLeft w:val="0"/>
              <w:marRight w:val="0"/>
              <w:marTop w:val="0"/>
              <w:marBottom w:val="0"/>
              <w:divBdr>
                <w:top w:val="none" w:sz="0" w:space="0" w:color="auto"/>
                <w:left w:val="none" w:sz="0" w:space="0" w:color="auto"/>
                <w:bottom w:val="none" w:sz="0" w:space="0" w:color="auto"/>
                <w:right w:val="none" w:sz="0" w:space="0" w:color="auto"/>
              </w:divBdr>
              <w:divsChild>
                <w:div w:id="111242443">
                  <w:marLeft w:val="0"/>
                  <w:marRight w:val="0"/>
                  <w:marTop w:val="0"/>
                  <w:marBottom w:val="0"/>
                  <w:divBdr>
                    <w:top w:val="none" w:sz="0" w:space="0" w:color="auto"/>
                    <w:left w:val="none" w:sz="0" w:space="0" w:color="auto"/>
                    <w:bottom w:val="none" w:sz="0" w:space="0" w:color="auto"/>
                    <w:right w:val="none" w:sz="0" w:space="0" w:color="auto"/>
                  </w:divBdr>
                  <w:divsChild>
                    <w:div w:id="327051865">
                      <w:marLeft w:val="0"/>
                      <w:marRight w:val="0"/>
                      <w:marTop w:val="0"/>
                      <w:marBottom w:val="60"/>
                      <w:divBdr>
                        <w:top w:val="none" w:sz="0" w:space="0" w:color="auto"/>
                        <w:left w:val="none" w:sz="0" w:space="0" w:color="auto"/>
                        <w:bottom w:val="none" w:sz="0" w:space="0" w:color="auto"/>
                        <w:right w:val="none" w:sz="0" w:space="0" w:color="auto"/>
                      </w:divBdr>
                      <w:divsChild>
                        <w:div w:id="1263299015">
                          <w:marLeft w:val="0"/>
                          <w:marRight w:val="0"/>
                          <w:marTop w:val="0"/>
                          <w:marBottom w:val="0"/>
                          <w:divBdr>
                            <w:top w:val="none" w:sz="0" w:space="0" w:color="auto"/>
                            <w:left w:val="none" w:sz="0" w:space="0" w:color="auto"/>
                            <w:bottom w:val="none" w:sz="0" w:space="0" w:color="auto"/>
                            <w:right w:val="none" w:sz="0" w:space="0" w:color="auto"/>
                          </w:divBdr>
                          <w:divsChild>
                            <w:div w:id="1947495887">
                              <w:marLeft w:val="0"/>
                              <w:marRight w:val="0"/>
                              <w:marTop w:val="0"/>
                              <w:marBottom w:val="0"/>
                              <w:divBdr>
                                <w:top w:val="none" w:sz="0" w:space="0" w:color="auto"/>
                                <w:left w:val="none" w:sz="0" w:space="0" w:color="auto"/>
                                <w:bottom w:val="none" w:sz="0" w:space="0" w:color="auto"/>
                                <w:right w:val="none" w:sz="0" w:space="0" w:color="auto"/>
                              </w:divBdr>
                              <w:divsChild>
                                <w:div w:id="1855878218">
                                  <w:marLeft w:val="0"/>
                                  <w:marRight w:val="0"/>
                                  <w:marTop w:val="0"/>
                                  <w:marBottom w:val="0"/>
                                  <w:divBdr>
                                    <w:top w:val="none" w:sz="0" w:space="0" w:color="auto"/>
                                    <w:left w:val="none" w:sz="0" w:space="0" w:color="auto"/>
                                    <w:bottom w:val="none" w:sz="0" w:space="0" w:color="auto"/>
                                    <w:right w:val="none" w:sz="0" w:space="0" w:color="auto"/>
                                  </w:divBdr>
                                  <w:divsChild>
                                    <w:div w:id="1114325416">
                                      <w:marLeft w:val="0"/>
                                      <w:marRight w:val="0"/>
                                      <w:marTop w:val="0"/>
                                      <w:marBottom w:val="0"/>
                                      <w:divBdr>
                                        <w:top w:val="none" w:sz="0" w:space="0" w:color="auto"/>
                                        <w:left w:val="none" w:sz="0" w:space="0" w:color="auto"/>
                                        <w:bottom w:val="none" w:sz="0" w:space="0" w:color="auto"/>
                                        <w:right w:val="none" w:sz="0" w:space="0" w:color="auto"/>
                                      </w:divBdr>
                                      <w:divsChild>
                                        <w:div w:id="1098790474">
                                          <w:marLeft w:val="0"/>
                                          <w:marRight w:val="0"/>
                                          <w:marTop w:val="0"/>
                                          <w:marBottom w:val="60"/>
                                          <w:divBdr>
                                            <w:top w:val="none" w:sz="0" w:space="0" w:color="auto"/>
                                            <w:left w:val="none" w:sz="0" w:space="0" w:color="auto"/>
                                            <w:bottom w:val="none" w:sz="0" w:space="0" w:color="auto"/>
                                            <w:right w:val="none" w:sz="0" w:space="0" w:color="auto"/>
                                          </w:divBdr>
                                          <w:divsChild>
                                            <w:div w:id="2043748202">
                                              <w:marLeft w:val="0"/>
                                              <w:marRight w:val="0"/>
                                              <w:marTop w:val="0"/>
                                              <w:marBottom w:val="0"/>
                                              <w:divBdr>
                                                <w:top w:val="none" w:sz="0" w:space="0" w:color="auto"/>
                                                <w:left w:val="none" w:sz="0" w:space="0" w:color="auto"/>
                                                <w:bottom w:val="none" w:sz="0" w:space="0" w:color="auto"/>
                                                <w:right w:val="none" w:sz="0" w:space="0" w:color="auto"/>
                                              </w:divBdr>
                                              <w:divsChild>
                                                <w:div w:id="200037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79781">
                                          <w:marLeft w:val="0"/>
                                          <w:marRight w:val="0"/>
                                          <w:marTop w:val="0"/>
                                          <w:marBottom w:val="60"/>
                                          <w:divBdr>
                                            <w:top w:val="none" w:sz="0" w:space="0" w:color="auto"/>
                                            <w:left w:val="none" w:sz="0" w:space="0" w:color="auto"/>
                                            <w:bottom w:val="none" w:sz="0" w:space="0" w:color="auto"/>
                                            <w:right w:val="none" w:sz="0" w:space="0" w:color="auto"/>
                                          </w:divBdr>
                                          <w:divsChild>
                                            <w:div w:id="1274050975">
                                              <w:marLeft w:val="0"/>
                                              <w:marRight w:val="0"/>
                                              <w:marTop w:val="0"/>
                                              <w:marBottom w:val="0"/>
                                              <w:divBdr>
                                                <w:top w:val="none" w:sz="0" w:space="0" w:color="auto"/>
                                                <w:left w:val="none" w:sz="0" w:space="0" w:color="auto"/>
                                                <w:bottom w:val="none" w:sz="0" w:space="0" w:color="auto"/>
                                                <w:right w:val="none" w:sz="0" w:space="0" w:color="auto"/>
                                              </w:divBdr>
                                              <w:divsChild>
                                                <w:div w:id="154652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4385012">
          <w:marLeft w:val="0"/>
          <w:marRight w:val="0"/>
          <w:marTop w:val="0"/>
          <w:marBottom w:val="0"/>
          <w:divBdr>
            <w:top w:val="single" w:sz="2" w:space="0" w:color="D0D0D0"/>
            <w:left w:val="single" w:sz="2" w:space="0" w:color="D0D0D0"/>
            <w:bottom w:val="single" w:sz="2" w:space="0" w:color="D0D0D0"/>
            <w:right w:val="single" w:sz="2" w:space="0" w:color="D0D0D0"/>
          </w:divBdr>
          <w:divsChild>
            <w:div w:id="1210145759">
              <w:marLeft w:val="0"/>
              <w:marRight w:val="0"/>
              <w:marTop w:val="0"/>
              <w:marBottom w:val="0"/>
              <w:divBdr>
                <w:top w:val="none" w:sz="0" w:space="0" w:color="auto"/>
                <w:left w:val="none" w:sz="0" w:space="0" w:color="auto"/>
                <w:bottom w:val="none" w:sz="0" w:space="0" w:color="auto"/>
                <w:right w:val="none" w:sz="0" w:space="0" w:color="auto"/>
              </w:divBdr>
              <w:divsChild>
                <w:div w:id="837690252">
                  <w:marLeft w:val="0"/>
                  <w:marRight w:val="0"/>
                  <w:marTop w:val="0"/>
                  <w:marBottom w:val="0"/>
                  <w:divBdr>
                    <w:top w:val="none" w:sz="0" w:space="0" w:color="auto"/>
                    <w:left w:val="none" w:sz="0" w:space="0" w:color="auto"/>
                    <w:bottom w:val="none" w:sz="0" w:space="0" w:color="auto"/>
                    <w:right w:val="none" w:sz="0" w:space="0" w:color="auto"/>
                  </w:divBdr>
                  <w:divsChild>
                    <w:div w:id="332415262">
                      <w:marLeft w:val="0"/>
                      <w:marRight w:val="0"/>
                      <w:marTop w:val="0"/>
                      <w:marBottom w:val="0"/>
                      <w:divBdr>
                        <w:top w:val="single" w:sz="2" w:space="0" w:color="D0D0D0"/>
                        <w:left w:val="single" w:sz="2" w:space="0" w:color="D0D0D0"/>
                        <w:bottom w:val="single" w:sz="2" w:space="0" w:color="D0D0D0"/>
                        <w:right w:val="single" w:sz="2" w:space="0" w:color="D0D0D0"/>
                      </w:divBdr>
                      <w:divsChild>
                        <w:div w:id="1811510801">
                          <w:marLeft w:val="0"/>
                          <w:marRight w:val="0"/>
                          <w:marTop w:val="0"/>
                          <w:marBottom w:val="0"/>
                          <w:divBdr>
                            <w:top w:val="none" w:sz="0" w:space="0" w:color="auto"/>
                            <w:left w:val="none" w:sz="0" w:space="0" w:color="auto"/>
                            <w:bottom w:val="none" w:sz="0" w:space="0" w:color="auto"/>
                            <w:right w:val="none" w:sz="0" w:space="0" w:color="auto"/>
                          </w:divBdr>
                          <w:divsChild>
                            <w:div w:id="730739788">
                              <w:marLeft w:val="0"/>
                              <w:marRight w:val="0"/>
                              <w:marTop w:val="0"/>
                              <w:marBottom w:val="0"/>
                              <w:divBdr>
                                <w:top w:val="none" w:sz="0" w:space="0" w:color="auto"/>
                                <w:left w:val="none" w:sz="0" w:space="0" w:color="auto"/>
                                <w:bottom w:val="none" w:sz="0" w:space="0" w:color="auto"/>
                                <w:right w:val="none" w:sz="0" w:space="0" w:color="auto"/>
                              </w:divBdr>
                              <w:divsChild>
                                <w:div w:id="1316227682">
                                  <w:marLeft w:val="0"/>
                                  <w:marRight w:val="0"/>
                                  <w:marTop w:val="0"/>
                                  <w:marBottom w:val="0"/>
                                  <w:divBdr>
                                    <w:top w:val="none" w:sz="0" w:space="0" w:color="auto"/>
                                    <w:left w:val="none" w:sz="0" w:space="0" w:color="auto"/>
                                    <w:bottom w:val="none" w:sz="0" w:space="0" w:color="auto"/>
                                    <w:right w:val="none" w:sz="0" w:space="0" w:color="auto"/>
                                  </w:divBdr>
                                </w:div>
                                <w:div w:id="1279292326">
                                  <w:marLeft w:val="0"/>
                                  <w:marRight w:val="0"/>
                                  <w:marTop w:val="0"/>
                                  <w:marBottom w:val="0"/>
                                  <w:divBdr>
                                    <w:top w:val="single" w:sz="2" w:space="0" w:color="D0D0D0"/>
                                    <w:left w:val="single" w:sz="2" w:space="0" w:color="D0D0D0"/>
                                    <w:bottom w:val="single" w:sz="2" w:space="0" w:color="D0D0D0"/>
                                    <w:right w:val="single" w:sz="2" w:space="0" w:color="D0D0D0"/>
                                  </w:divBdr>
                                  <w:divsChild>
                                    <w:div w:id="1225146438">
                                      <w:marLeft w:val="0"/>
                                      <w:marRight w:val="0"/>
                                      <w:marTop w:val="0"/>
                                      <w:marBottom w:val="0"/>
                                      <w:divBdr>
                                        <w:top w:val="none" w:sz="0" w:space="0" w:color="auto"/>
                                        <w:left w:val="none" w:sz="0" w:space="0" w:color="auto"/>
                                        <w:bottom w:val="none" w:sz="0" w:space="0" w:color="auto"/>
                                        <w:right w:val="none" w:sz="0" w:space="0" w:color="auto"/>
                                      </w:divBdr>
                                      <w:divsChild>
                                        <w:div w:id="1354649717">
                                          <w:marLeft w:val="0"/>
                                          <w:marRight w:val="0"/>
                                          <w:marTop w:val="0"/>
                                          <w:marBottom w:val="0"/>
                                          <w:divBdr>
                                            <w:top w:val="none" w:sz="0" w:space="0" w:color="auto"/>
                                            <w:left w:val="none" w:sz="0" w:space="0" w:color="auto"/>
                                            <w:bottom w:val="none" w:sz="0" w:space="0" w:color="auto"/>
                                            <w:right w:val="none" w:sz="0" w:space="0" w:color="auto"/>
                                          </w:divBdr>
                                          <w:divsChild>
                                            <w:div w:id="232470958">
                                              <w:marLeft w:val="0"/>
                                              <w:marRight w:val="0"/>
                                              <w:marTop w:val="0"/>
                                              <w:marBottom w:val="60"/>
                                              <w:divBdr>
                                                <w:top w:val="none" w:sz="0" w:space="0" w:color="auto"/>
                                                <w:left w:val="none" w:sz="0" w:space="0" w:color="auto"/>
                                                <w:bottom w:val="none" w:sz="0" w:space="0" w:color="auto"/>
                                                <w:right w:val="none" w:sz="0" w:space="0" w:color="auto"/>
                                              </w:divBdr>
                                              <w:divsChild>
                                                <w:div w:id="251478695">
                                                  <w:marLeft w:val="0"/>
                                                  <w:marRight w:val="0"/>
                                                  <w:marTop w:val="0"/>
                                                  <w:marBottom w:val="0"/>
                                                  <w:divBdr>
                                                    <w:top w:val="none" w:sz="0" w:space="0" w:color="auto"/>
                                                    <w:left w:val="none" w:sz="0" w:space="0" w:color="auto"/>
                                                    <w:bottom w:val="none" w:sz="0" w:space="0" w:color="auto"/>
                                                    <w:right w:val="none" w:sz="0" w:space="0" w:color="auto"/>
                                                  </w:divBdr>
                                                  <w:divsChild>
                                                    <w:div w:id="1894927105">
                                                      <w:marLeft w:val="0"/>
                                                      <w:marRight w:val="0"/>
                                                      <w:marTop w:val="0"/>
                                                      <w:marBottom w:val="0"/>
                                                      <w:divBdr>
                                                        <w:top w:val="none" w:sz="0" w:space="0" w:color="auto"/>
                                                        <w:left w:val="none" w:sz="0" w:space="0" w:color="auto"/>
                                                        <w:bottom w:val="none" w:sz="0" w:space="0" w:color="auto"/>
                                                        <w:right w:val="none" w:sz="0" w:space="0" w:color="auto"/>
                                                      </w:divBdr>
                                                      <w:divsChild>
                                                        <w:div w:id="2138333938">
                                                          <w:marLeft w:val="0"/>
                                                          <w:marRight w:val="0"/>
                                                          <w:marTop w:val="0"/>
                                                          <w:marBottom w:val="0"/>
                                                          <w:divBdr>
                                                            <w:top w:val="none" w:sz="0" w:space="0" w:color="auto"/>
                                                            <w:left w:val="none" w:sz="0" w:space="0" w:color="auto"/>
                                                            <w:bottom w:val="none" w:sz="0" w:space="0" w:color="auto"/>
                                                            <w:right w:val="none" w:sz="0" w:space="0" w:color="auto"/>
                                                          </w:divBdr>
                                                          <w:divsChild>
                                                            <w:div w:id="1856385535">
                                                              <w:marLeft w:val="0"/>
                                                              <w:marRight w:val="0"/>
                                                              <w:marTop w:val="0"/>
                                                              <w:marBottom w:val="0"/>
                                                              <w:divBdr>
                                                                <w:top w:val="none" w:sz="0" w:space="0" w:color="auto"/>
                                                                <w:left w:val="none" w:sz="0" w:space="0" w:color="auto"/>
                                                                <w:bottom w:val="none" w:sz="0" w:space="0" w:color="auto"/>
                                                                <w:right w:val="none" w:sz="0" w:space="0" w:color="auto"/>
                                                              </w:divBdr>
                                                            </w:div>
                                                            <w:div w:id="576600154">
                                                              <w:marLeft w:val="0"/>
                                                              <w:marRight w:val="0"/>
                                                              <w:marTop w:val="0"/>
                                                              <w:marBottom w:val="0"/>
                                                              <w:divBdr>
                                                                <w:top w:val="none" w:sz="0" w:space="0" w:color="auto"/>
                                                                <w:left w:val="none" w:sz="0" w:space="0" w:color="auto"/>
                                                                <w:bottom w:val="none" w:sz="0" w:space="0" w:color="auto"/>
                                                                <w:right w:val="none" w:sz="0" w:space="0" w:color="auto"/>
                                                              </w:divBdr>
                                                            </w:div>
                                                            <w:div w:id="167772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33338974">
          <w:marLeft w:val="0"/>
          <w:marRight w:val="0"/>
          <w:marTop w:val="0"/>
          <w:marBottom w:val="0"/>
          <w:divBdr>
            <w:top w:val="none" w:sz="0" w:space="0" w:color="auto"/>
            <w:left w:val="none" w:sz="0" w:space="0" w:color="auto"/>
            <w:bottom w:val="none" w:sz="0" w:space="0" w:color="auto"/>
            <w:right w:val="none" w:sz="0" w:space="0" w:color="auto"/>
          </w:divBdr>
        </w:div>
        <w:div w:id="276956107">
          <w:marLeft w:val="0"/>
          <w:marRight w:val="0"/>
          <w:marTop w:val="0"/>
          <w:marBottom w:val="0"/>
          <w:divBdr>
            <w:top w:val="single" w:sz="2" w:space="0" w:color="D0D0D0"/>
            <w:left w:val="single" w:sz="2" w:space="0" w:color="D0D0D0"/>
            <w:bottom w:val="single" w:sz="2" w:space="0" w:color="D0D0D0"/>
            <w:right w:val="single" w:sz="2" w:space="0" w:color="D0D0D0"/>
          </w:divBdr>
          <w:divsChild>
            <w:div w:id="973675055">
              <w:marLeft w:val="0"/>
              <w:marRight w:val="0"/>
              <w:marTop w:val="0"/>
              <w:marBottom w:val="0"/>
              <w:divBdr>
                <w:top w:val="none" w:sz="0" w:space="0" w:color="auto"/>
                <w:left w:val="none" w:sz="0" w:space="0" w:color="auto"/>
                <w:bottom w:val="none" w:sz="0" w:space="0" w:color="auto"/>
                <w:right w:val="none" w:sz="0" w:space="0" w:color="auto"/>
              </w:divBdr>
              <w:divsChild>
                <w:div w:id="141506035">
                  <w:marLeft w:val="0"/>
                  <w:marRight w:val="0"/>
                  <w:marTop w:val="0"/>
                  <w:marBottom w:val="0"/>
                  <w:divBdr>
                    <w:top w:val="none" w:sz="0" w:space="0" w:color="auto"/>
                    <w:left w:val="none" w:sz="0" w:space="0" w:color="auto"/>
                    <w:bottom w:val="none" w:sz="0" w:space="0" w:color="auto"/>
                    <w:right w:val="none" w:sz="0" w:space="0" w:color="auto"/>
                  </w:divBdr>
                  <w:divsChild>
                    <w:div w:id="322902882">
                      <w:marLeft w:val="0"/>
                      <w:marRight w:val="0"/>
                      <w:marTop w:val="0"/>
                      <w:marBottom w:val="60"/>
                      <w:divBdr>
                        <w:top w:val="none" w:sz="0" w:space="0" w:color="auto"/>
                        <w:left w:val="none" w:sz="0" w:space="0" w:color="auto"/>
                        <w:bottom w:val="none" w:sz="0" w:space="0" w:color="auto"/>
                        <w:right w:val="none" w:sz="0" w:space="0" w:color="auto"/>
                      </w:divBdr>
                      <w:divsChild>
                        <w:div w:id="1634675215">
                          <w:marLeft w:val="0"/>
                          <w:marRight w:val="0"/>
                          <w:marTop w:val="0"/>
                          <w:marBottom w:val="0"/>
                          <w:divBdr>
                            <w:top w:val="none" w:sz="0" w:space="0" w:color="auto"/>
                            <w:left w:val="none" w:sz="0" w:space="0" w:color="auto"/>
                            <w:bottom w:val="none" w:sz="0" w:space="0" w:color="auto"/>
                            <w:right w:val="none" w:sz="0" w:space="0" w:color="auto"/>
                          </w:divBdr>
                          <w:divsChild>
                            <w:div w:id="1220937210">
                              <w:marLeft w:val="0"/>
                              <w:marRight w:val="0"/>
                              <w:marTop w:val="0"/>
                              <w:marBottom w:val="0"/>
                              <w:divBdr>
                                <w:top w:val="none" w:sz="0" w:space="0" w:color="auto"/>
                                <w:left w:val="none" w:sz="0" w:space="0" w:color="auto"/>
                                <w:bottom w:val="none" w:sz="0" w:space="0" w:color="auto"/>
                                <w:right w:val="none" w:sz="0" w:space="0" w:color="auto"/>
                              </w:divBdr>
                              <w:divsChild>
                                <w:div w:id="1982886088">
                                  <w:marLeft w:val="0"/>
                                  <w:marRight w:val="0"/>
                                  <w:marTop w:val="0"/>
                                  <w:marBottom w:val="0"/>
                                  <w:divBdr>
                                    <w:top w:val="none" w:sz="0" w:space="0" w:color="auto"/>
                                    <w:left w:val="none" w:sz="0" w:space="0" w:color="auto"/>
                                    <w:bottom w:val="none" w:sz="0" w:space="0" w:color="auto"/>
                                    <w:right w:val="none" w:sz="0" w:space="0" w:color="auto"/>
                                  </w:divBdr>
                                  <w:divsChild>
                                    <w:div w:id="1097822295">
                                      <w:marLeft w:val="0"/>
                                      <w:marRight w:val="0"/>
                                      <w:marTop w:val="0"/>
                                      <w:marBottom w:val="0"/>
                                      <w:divBdr>
                                        <w:top w:val="none" w:sz="0" w:space="0" w:color="auto"/>
                                        <w:left w:val="none" w:sz="0" w:space="0" w:color="auto"/>
                                        <w:bottom w:val="none" w:sz="0" w:space="0" w:color="auto"/>
                                        <w:right w:val="none" w:sz="0" w:space="0" w:color="auto"/>
                                      </w:divBdr>
                                      <w:divsChild>
                                        <w:div w:id="1092356936">
                                          <w:marLeft w:val="0"/>
                                          <w:marRight w:val="0"/>
                                          <w:marTop w:val="0"/>
                                          <w:marBottom w:val="60"/>
                                          <w:divBdr>
                                            <w:top w:val="none" w:sz="0" w:space="0" w:color="auto"/>
                                            <w:left w:val="none" w:sz="0" w:space="0" w:color="auto"/>
                                            <w:bottom w:val="none" w:sz="0" w:space="0" w:color="auto"/>
                                            <w:right w:val="none" w:sz="0" w:space="0" w:color="auto"/>
                                          </w:divBdr>
                                          <w:divsChild>
                                            <w:div w:id="446434109">
                                              <w:marLeft w:val="0"/>
                                              <w:marRight w:val="0"/>
                                              <w:marTop w:val="0"/>
                                              <w:marBottom w:val="0"/>
                                              <w:divBdr>
                                                <w:top w:val="none" w:sz="0" w:space="0" w:color="auto"/>
                                                <w:left w:val="none" w:sz="0" w:space="0" w:color="auto"/>
                                                <w:bottom w:val="none" w:sz="0" w:space="0" w:color="auto"/>
                                                <w:right w:val="none" w:sz="0" w:space="0" w:color="auto"/>
                                              </w:divBdr>
                                              <w:divsChild>
                                                <w:div w:id="51835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762750">
                                          <w:marLeft w:val="0"/>
                                          <w:marRight w:val="0"/>
                                          <w:marTop w:val="0"/>
                                          <w:marBottom w:val="60"/>
                                          <w:divBdr>
                                            <w:top w:val="none" w:sz="0" w:space="0" w:color="auto"/>
                                            <w:left w:val="none" w:sz="0" w:space="0" w:color="auto"/>
                                            <w:bottom w:val="none" w:sz="0" w:space="0" w:color="auto"/>
                                            <w:right w:val="none" w:sz="0" w:space="0" w:color="auto"/>
                                          </w:divBdr>
                                          <w:divsChild>
                                            <w:div w:id="1788700124">
                                              <w:marLeft w:val="0"/>
                                              <w:marRight w:val="0"/>
                                              <w:marTop w:val="0"/>
                                              <w:marBottom w:val="0"/>
                                              <w:divBdr>
                                                <w:top w:val="none" w:sz="0" w:space="0" w:color="auto"/>
                                                <w:left w:val="none" w:sz="0" w:space="0" w:color="auto"/>
                                                <w:bottom w:val="none" w:sz="0" w:space="0" w:color="auto"/>
                                                <w:right w:val="none" w:sz="0" w:space="0" w:color="auto"/>
                                              </w:divBdr>
                                              <w:divsChild>
                                                <w:div w:id="172105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499514">
                                          <w:marLeft w:val="0"/>
                                          <w:marRight w:val="0"/>
                                          <w:marTop w:val="0"/>
                                          <w:marBottom w:val="60"/>
                                          <w:divBdr>
                                            <w:top w:val="none" w:sz="0" w:space="0" w:color="auto"/>
                                            <w:left w:val="none" w:sz="0" w:space="0" w:color="auto"/>
                                            <w:bottom w:val="none" w:sz="0" w:space="0" w:color="auto"/>
                                            <w:right w:val="none" w:sz="0" w:space="0" w:color="auto"/>
                                          </w:divBdr>
                                          <w:divsChild>
                                            <w:div w:id="1858813438">
                                              <w:marLeft w:val="0"/>
                                              <w:marRight w:val="0"/>
                                              <w:marTop w:val="0"/>
                                              <w:marBottom w:val="0"/>
                                              <w:divBdr>
                                                <w:top w:val="none" w:sz="0" w:space="0" w:color="auto"/>
                                                <w:left w:val="none" w:sz="0" w:space="0" w:color="auto"/>
                                                <w:bottom w:val="none" w:sz="0" w:space="0" w:color="auto"/>
                                                <w:right w:val="none" w:sz="0" w:space="0" w:color="auto"/>
                                              </w:divBdr>
                                              <w:divsChild>
                                                <w:div w:id="98562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758803">
                                          <w:marLeft w:val="0"/>
                                          <w:marRight w:val="0"/>
                                          <w:marTop w:val="0"/>
                                          <w:marBottom w:val="60"/>
                                          <w:divBdr>
                                            <w:top w:val="none" w:sz="0" w:space="0" w:color="auto"/>
                                            <w:left w:val="none" w:sz="0" w:space="0" w:color="auto"/>
                                            <w:bottom w:val="none" w:sz="0" w:space="0" w:color="auto"/>
                                            <w:right w:val="none" w:sz="0" w:space="0" w:color="auto"/>
                                          </w:divBdr>
                                          <w:divsChild>
                                            <w:div w:id="1806654628">
                                              <w:marLeft w:val="0"/>
                                              <w:marRight w:val="0"/>
                                              <w:marTop w:val="0"/>
                                              <w:marBottom w:val="0"/>
                                              <w:divBdr>
                                                <w:top w:val="none" w:sz="0" w:space="0" w:color="auto"/>
                                                <w:left w:val="none" w:sz="0" w:space="0" w:color="auto"/>
                                                <w:bottom w:val="none" w:sz="0" w:space="0" w:color="auto"/>
                                                <w:right w:val="none" w:sz="0" w:space="0" w:color="auto"/>
                                              </w:divBdr>
                                              <w:divsChild>
                                                <w:div w:id="108403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498028">
                                          <w:marLeft w:val="0"/>
                                          <w:marRight w:val="0"/>
                                          <w:marTop w:val="0"/>
                                          <w:marBottom w:val="60"/>
                                          <w:divBdr>
                                            <w:top w:val="none" w:sz="0" w:space="0" w:color="auto"/>
                                            <w:left w:val="none" w:sz="0" w:space="0" w:color="auto"/>
                                            <w:bottom w:val="none" w:sz="0" w:space="0" w:color="auto"/>
                                            <w:right w:val="none" w:sz="0" w:space="0" w:color="auto"/>
                                          </w:divBdr>
                                          <w:divsChild>
                                            <w:div w:id="418142914">
                                              <w:marLeft w:val="0"/>
                                              <w:marRight w:val="0"/>
                                              <w:marTop w:val="0"/>
                                              <w:marBottom w:val="0"/>
                                              <w:divBdr>
                                                <w:top w:val="none" w:sz="0" w:space="0" w:color="auto"/>
                                                <w:left w:val="none" w:sz="0" w:space="0" w:color="auto"/>
                                                <w:bottom w:val="none" w:sz="0" w:space="0" w:color="auto"/>
                                                <w:right w:val="none" w:sz="0" w:space="0" w:color="auto"/>
                                              </w:divBdr>
                                              <w:divsChild>
                                                <w:div w:id="151106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560128">
                                          <w:marLeft w:val="0"/>
                                          <w:marRight w:val="0"/>
                                          <w:marTop w:val="0"/>
                                          <w:marBottom w:val="60"/>
                                          <w:divBdr>
                                            <w:top w:val="none" w:sz="0" w:space="0" w:color="auto"/>
                                            <w:left w:val="none" w:sz="0" w:space="0" w:color="auto"/>
                                            <w:bottom w:val="none" w:sz="0" w:space="0" w:color="auto"/>
                                            <w:right w:val="none" w:sz="0" w:space="0" w:color="auto"/>
                                          </w:divBdr>
                                          <w:divsChild>
                                            <w:div w:id="451361192">
                                              <w:marLeft w:val="0"/>
                                              <w:marRight w:val="0"/>
                                              <w:marTop w:val="0"/>
                                              <w:marBottom w:val="0"/>
                                              <w:divBdr>
                                                <w:top w:val="none" w:sz="0" w:space="0" w:color="auto"/>
                                                <w:left w:val="none" w:sz="0" w:space="0" w:color="auto"/>
                                                <w:bottom w:val="none" w:sz="0" w:space="0" w:color="auto"/>
                                                <w:right w:val="none" w:sz="0" w:space="0" w:color="auto"/>
                                              </w:divBdr>
                                              <w:divsChild>
                                                <w:div w:id="5316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217495">
                                          <w:marLeft w:val="0"/>
                                          <w:marRight w:val="0"/>
                                          <w:marTop w:val="0"/>
                                          <w:marBottom w:val="60"/>
                                          <w:divBdr>
                                            <w:top w:val="none" w:sz="0" w:space="0" w:color="auto"/>
                                            <w:left w:val="none" w:sz="0" w:space="0" w:color="auto"/>
                                            <w:bottom w:val="none" w:sz="0" w:space="0" w:color="auto"/>
                                            <w:right w:val="none" w:sz="0" w:space="0" w:color="auto"/>
                                          </w:divBdr>
                                          <w:divsChild>
                                            <w:div w:id="2054304954">
                                              <w:marLeft w:val="0"/>
                                              <w:marRight w:val="0"/>
                                              <w:marTop w:val="0"/>
                                              <w:marBottom w:val="0"/>
                                              <w:divBdr>
                                                <w:top w:val="none" w:sz="0" w:space="0" w:color="auto"/>
                                                <w:left w:val="none" w:sz="0" w:space="0" w:color="auto"/>
                                                <w:bottom w:val="none" w:sz="0" w:space="0" w:color="auto"/>
                                                <w:right w:val="none" w:sz="0" w:space="0" w:color="auto"/>
                                              </w:divBdr>
                                              <w:divsChild>
                                                <w:div w:id="160067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463010">
                                          <w:marLeft w:val="0"/>
                                          <w:marRight w:val="0"/>
                                          <w:marTop w:val="0"/>
                                          <w:marBottom w:val="60"/>
                                          <w:divBdr>
                                            <w:top w:val="none" w:sz="0" w:space="0" w:color="auto"/>
                                            <w:left w:val="none" w:sz="0" w:space="0" w:color="auto"/>
                                            <w:bottom w:val="none" w:sz="0" w:space="0" w:color="auto"/>
                                            <w:right w:val="none" w:sz="0" w:space="0" w:color="auto"/>
                                          </w:divBdr>
                                          <w:divsChild>
                                            <w:div w:id="1450080845">
                                              <w:marLeft w:val="0"/>
                                              <w:marRight w:val="0"/>
                                              <w:marTop w:val="0"/>
                                              <w:marBottom w:val="0"/>
                                              <w:divBdr>
                                                <w:top w:val="none" w:sz="0" w:space="0" w:color="auto"/>
                                                <w:left w:val="none" w:sz="0" w:space="0" w:color="auto"/>
                                                <w:bottom w:val="none" w:sz="0" w:space="0" w:color="auto"/>
                                                <w:right w:val="none" w:sz="0" w:space="0" w:color="auto"/>
                                              </w:divBdr>
                                              <w:divsChild>
                                                <w:div w:id="141377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5128066">
          <w:marLeft w:val="0"/>
          <w:marRight w:val="0"/>
          <w:marTop w:val="0"/>
          <w:marBottom w:val="0"/>
          <w:divBdr>
            <w:top w:val="single" w:sz="2" w:space="0" w:color="D0D0D0"/>
            <w:left w:val="single" w:sz="2" w:space="0" w:color="D0D0D0"/>
            <w:bottom w:val="single" w:sz="2" w:space="0" w:color="D0D0D0"/>
            <w:right w:val="single" w:sz="2" w:space="0" w:color="D0D0D0"/>
          </w:divBdr>
          <w:divsChild>
            <w:div w:id="297145751">
              <w:marLeft w:val="0"/>
              <w:marRight w:val="0"/>
              <w:marTop w:val="0"/>
              <w:marBottom w:val="0"/>
              <w:divBdr>
                <w:top w:val="none" w:sz="0" w:space="0" w:color="auto"/>
                <w:left w:val="none" w:sz="0" w:space="0" w:color="auto"/>
                <w:bottom w:val="none" w:sz="0" w:space="0" w:color="auto"/>
                <w:right w:val="none" w:sz="0" w:space="0" w:color="auto"/>
              </w:divBdr>
              <w:divsChild>
                <w:div w:id="1315639951">
                  <w:marLeft w:val="0"/>
                  <w:marRight w:val="0"/>
                  <w:marTop w:val="0"/>
                  <w:marBottom w:val="0"/>
                  <w:divBdr>
                    <w:top w:val="none" w:sz="0" w:space="0" w:color="auto"/>
                    <w:left w:val="none" w:sz="0" w:space="0" w:color="auto"/>
                    <w:bottom w:val="none" w:sz="0" w:space="0" w:color="auto"/>
                    <w:right w:val="none" w:sz="0" w:space="0" w:color="auto"/>
                  </w:divBdr>
                  <w:divsChild>
                    <w:div w:id="2124685359">
                      <w:marLeft w:val="0"/>
                      <w:marRight w:val="0"/>
                      <w:marTop w:val="0"/>
                      <w:marBottom w:val="0"/>
                      <w:divBdr>
                        <w:top w:val="single" w:sz="2" w:space="0" w:color="D0D0D0"/>
                        <w:left w:val="single" w:sz="2" w:space="0" w:color="D0D0D0"/>
                        <w:bottom w:val="single" w:sz="2" w:space="0" w:color="D0D0D0"/>
                        <w:right w:val="single" w:sz="2" w:space="0" w:color="D0D0D0"/>
                      </w:divBdr>
                      <w:divsChild>
                        <w:div w:id="1070688867">
                          <w:marLeft w:val="0"/>
                          <w:marRight w:val="0"/>
                          <w:marTop w:val="0"/>
                          <w:marBottom w:val="0"/>
                          <w:divBdr>
                            <w:top w:val="none" w:sz="0" w:space="0" w:color="auto"/>
                            <w:left w:val="none" w:sz="0" w:space="0" w:color="auto"/>
                            <w:bottom w:val="none" w:sz="0" w:space="0" w:color="auto"/>
                            <w:right w:val="none" w:sz="0" w:space="0" w:color="auto"/>
                          </w:divBdr>
                          <w:divsChild>
                            <w:div w:id="741104902">
                              <w:marLeft w:val="0"/>
                              <w:marRight w:val="0"/>
                              <w:marTop w:val="0"/>
                              <w:marBottom w:val="0"/>
                              <w:divBdr>
                                <w:top w:val="none" w:sz="0" w:space="0" w:color="auto"/>
                                <w:left w:val="none" w:sz="0" w:space="0" w:color="auto"/>
                                <w:bottom w:val="none" w:sz="0" w:space="0" w:color="auto"/>
                                <w:right w:val="none" w:sz="0" w:space="0" w:color="auto"/>
                              </w:divBdr>
                              <w:divsChild>
                                <w:div w:id="1061758596">
                                  <w:marLeft w:val="0"/>
                                  <w:marRight w:val="0"/>
                                  <w:marTop w:val="0"/>
                                  <w:marBottom w:val="0"/>
                                  <w:divBdr>
                                    <w:top w:val="none" w:sz="0" w:space="0" w:color="auto"/>
                                    <w:left w:val="none" w:sz="0" w:space="0" w:color="auto"/>
                                    <w:bottom w:val="none" w:sz="0" w:space="0" w:color="auto"/>
                                    <w:right w:val="none" w:sz="0" w:space="0" w:color="auto"/>
                                  </w:divBdr>
                                </w:div>
                                <w:div w:id="1977031391">
                                  <w:marLeft w:val="0"/>
                                  <w:marRight w:val="0"/>
                                  <w:marTop w:val="0"/>
                                  <w:marBottom w:val="0"/>
                                  <w:divBdr>
                                    <w:top w:val="single" w:sz="2" w:space="0" w:color="D0D0D0"/>
                                    <w:left w:val="single" w:sz="2" w:space="0" w:color="D0D0D0"/>
                                    <w:bottom w:val="single" w:sz="2" w:space="0" w:color="D0D0D0"/>
                                    <w:right w:val="single" w:sz="2" w:space="0" w:color="D0D0D0"/>
                                  </w:divBdr>
                                  <w:divsChild>
                                    <w:div w:id="1880164432">
                                      <w:marLeft w:val="0"/>
                                      <w:marRight w:val="0"/>
                                      <w:marTop w:val="0"/>
                                      <w:marBottom w:val="0"/>
                                      <w:divBdr>
                                        <w:top w:val="none" w:sz="0" w:space="0" w:color="auto"/>
                                        <w:left w:val="none" w:sz="0" w:space="0" w:color="auto"/>
                                        <w:bottom w:val="none" w:sz="0" w:space="0" w:color="auto"/>
                                        <w:right w:val="none" w:sz="0" w:space="0" w:color="auto"/>
                                      </w:divBdr>
                                      <w:divsChild>
                                        <w:div w:id="357046176">
                                          <w:marLeft w:val="0"/>
                                          <w:marRight w:val="0"/>
                                          <w:marTop w:val="0"/>
                                          <w:marBottom w:val="0"/>
                                          <w:divBdr>
                                            <w:top w:val="none" w:sz="0" w:space="0" w:color="auto"/>
                                            <w:left w:val="none" w:sz="0" w:space="0" w:color="auto"/>
                                            <w:bottom w:val="none" w:sz="0" w:space="0" w:color="auto"/>
                                            <w:right w:val="none" w:sz="0" w:space="0" w:color="auto"/>
                                          </w:divBdr>
                                          <w:divsChild>
                                            <w:div w:id="1237128444">
                                              <w:marLeft w:val="0"/>
                                              <w:marRight w:val="0"/>
                                              <w:marTop w:val="0"/>
                                              <w:marBottom w:val="60"/>
                                              <w:divBdr>
                                                <w:top w:val="none" w:sz="0" w:space="0" w:color="auto"/>
                                                <w:left w:val="none" w:sz="0" w:space="0" w:color="auto"/>
                                                <w:bottom w:val="none" w:sz="0" w:space="0" w:color="auto"/>
                                                <w:right w:val="none" w:sz="0" w:space="0" w:color="auto"/>
                                              </w:divBdr>
                                              <w:divsChild>
                                                <w:div w:id="1236012735">
                                                  <w:marLeft w:val="0"/>
                                                  <w:marRight w:val="0"/>
                                                  <w:marTop w:val="0"/>
                                                  <w:marBottom w:val="0"/>
                                                  <w:divBdr>
                                                    <w:top w:val="none" w:sz="0" w:space="0" w:color="auto"/>
                                                    <w:left w:val="none" w:sz="0" w:space="0" w:color="auto"/>
                                                    <w:bottom w:val="none" w:sz="0" w:space="0" w:color="auto"/>
                                                    <w:right w:val="none" w:sz="0" w:space="0" w:color="auto"/>
                                                  </w:divBdr>
                                                  <w:divsChild>
                                                    <w:div w:id="2078740700">
                                                      <w:marLeft w:val="0"/>
                                                      <w:marRight w:val="0"/>
                                                      <w:marTop w:val="0"/>
                                                      <w:marBottom w:val="0"/>
                                                      <w:divBdr>
                                                        <w:top w:val="none" w:sz="0" w:space="0" w:color="auto"/>
                                                        <w:left w:val="none" w:sz="0" w:space="0" w:color="auto"/>
                                                        <w:bottom w:val="none" w:sz="0" w:space="0" w:color="auto"/>
                                                        <w:right w:val="none" w:sz="0" w:space="0" w:color="auto"/>
                                                      </w:divBdr>
                                                      <w:divsChild>
                                                        <w:div w:id="41028669">
                                                          <w:marLeft w:val="0"/>
                                                          <w:marRight w:val="0"/>
                                                          <w:marTop w:val="0"/>
                                                          <w:marBottom w:val="0"/>
                                                          <w:divBdr>
                                                            <w:top w:val="none" w:sz="0" w:space="0" w:color="auto"/>
                                                            <w:left w:val="none" w:sz="0" w:space="0" w:color="auto"/>
                                                            <w:bottom w:val="none" w:sz="0" w:space="0" w:color="auto"/>
                                                            <w:right w:val="none" w:sz="0" w:space="0" w:color="auto"/>
                                                          </w:divBdr>
                                                          <w:divsChild>
                                                            <w:div w:id="1249583466">
                                                              <w:marLeft w:val="0"/>
                                                              <w:marRight w:val="0"/>
                                                              <w:marTop w:val="0"/>
                                                              <w:marBottom w:val="0"/>
                                                              <w:divBdr>
                                                                <w:top w:val="none" w:sz="0" w:space="0" w:color="auto"/>
                                                                <w:left w:val="none" w:sz="0" w:space="0" w:color="auto"/>
                                                                <w:bottom w:val="none" w:sz="0" w:space="0" w:color="auto"/>
                                                                <w:right w:val="none" w:sz="0" w:space="0" w:color="auto"/>
                                                              </w:divBdr>
                                                              <w:divsChild>
                                                                <w:div w:id="885874076">
                                                                  <w:marLeft w:val="0"/>
                                                                  <w:marRight w:val="0"/>
                                                                  <w:marTop w:val="0"/>
                                                                  <w:marBottom w:val="60"/>
                                                                  <w:divBdr>
                                                                    <w:top w:val="none" w:sz="0" w:space="0" w:color="auto"/>
                                                                    <w:left w:val="none" w:sz="0" w:space="0" w:color="auto"/>
                                                                    <w:bottom w:val="none" w:sz="0" w:space="0" w:color="auto"/>
                                                                    <w:right w:val="none" w:sz="0" w:space="0" w:color="auto"/>
                                                                  </w:divBdr>
                                                                  <w:divsChild>
                                                                    <w:div w:id="1609195248">
                                                                      <w:marLeft w:val="0"/>
                                                                      <w:marRight w:val="0"/>
                                                                      <w:marTop w:val="0"/>
                                                                      <w:marBottom w:val="0"/>
                                                                      <w:divBdr>
                                                                        <w:top w:val="none" w:sz="0" w:space="0" w:color="auto"/>
                                                                        <w:left w:val="none" w:sz="0" w:space="0" w:color="auto"/>
                                                                        <w:bottom w:val="none" w:sz="0" w:space="0" w:color="auto"/>
                                                                        <w:right w:val="none" w:sz="0" w:space="0" w:color="auto"/>
                                                                      </w:divBdr>
                                                                      <w:divsChild>
                                                                        <w:div w:id="50760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14874912">
          <w:marLeft w:val="0"/>
          <w:marRight w:val="0"/>
          <w:marTop w:val="0"/>
          <w:marBottom w:val="0"/>
          <w:divBdr>
            <w:top w:val="none" w:sz="0" w:space="0" w:color="auto"/>
            <w:left w:val="none" w:sz="0" w:space="0" w:color="auto"/>
            <w:bottom w:val="none" w:sz="0" w:space="0" w:color="auto"/>
            <w:right w:val="none" w:sz="0" w:space="0" w:color="auto"/>
          </w:divBdr>
        </w:div>
        <w:div w:id="597953058">
          <w:marLeft w:val="0"/>
          <w:marRight w:val="0"/>
          <w:marTop w:val="0"/>
          <w:marBottom w:val="0"/>
          <w:divBdr>
            <w:top w:val="single" w:sz="2" w:space="0" w:color="D0D0D0"/>
            <w:left w:val="single" w:sz="2" w:space="0" w:color="D0D0D0"/>
            <w:bottom w:val="single" w:sz="2" w:space="0" w:color="D0D0D0"/>
            <w:right w:val="single" w:sz="2" w:space="0" w:color="D0D0D0"/>
          </w:divBdr>
          <w:divsChild>
            <w:div w:id="1300304651">
              <w:marLeft w:val="0"/>
              <w:marRight w:val="0"/>
              <w:marTop w:val="0"/>
              <w:marBottom w:val="0"/>
              <w:divBdr>
                <w:top w:val="none" w:sz="0" w:space="0" w:color="auto"/>
                <w:left w:val="none" w:sz="0" w:space="0" w:color="auto"/>
                <w:bottom w:val="none" w:sz="0" w:space="0" w:color="auto"/>
                <w:right w:val="none" w:sz="0" w:space="0" w:color="auto"/>
              </w:divBdr>
              <w:divsChild>
                <w:div w:id="1636328620">
                  <w:marLeft w:val="0"/>
                  <w:marRight w:val="0"/>
                  <w:marTop w:val="0"/>
                  <w:marBottom w:val="0"/>
                  <w:divBdr>
                    <w:top w:val="none" w:sz="0" w:space="0" w:color="auto"/>
                    <w:left w:val="none" w:sz="0" w:space="0" w:color="auto"/>
                    <w:bottom w:val="none" w:sz="0" w:space="0" w:color="auto"/>
                    <w:right w:val="none" w:sz="0" w:space="0" w:color="auto"/>
                  </w:divBdr>
                  <w:divsChild>
                    <w:div w:id="84153611">
                      <w:marLeft w:val="0"/>
                      <w:marRight w:val="0"/>
                      <w:marTop w:val="0"/>
                      <w:marBottom w:val="60"/>
                      <w:divBdr>
                        <w:top w:val="none" w:sz="0" w:space="0" w:color="auto"/>
                        <w:left w:val="none" w:sz="0" w:space="0" w:color="auto"/>
                        <w:bottom w:val="none" w:sz="0" w:space="0" w:color="auto"/>
                        <w:right w:val="none" w:sz="0" w:space="0" w:color="auto"/>
                      </w:divBdr>
                      <w:divsChild>
                        <w:div w:id="1082071799">
                          <w:marLeft w:val="0"/>
                          <w:marRight w:val="0"/>
                          <w:marTop w:val="0"/>
                          <w:marBottom w:val="0"/>
                          <w:divBdr>
                            <w:top w:val="none" w:sz="0" w:space="0" w:color="auto"/>
                            <w:left w:val="none" w:sz="0" w:space="0" w:color="auto"/>
                            <w:bottom w:val="none" w:sz="0" w:space="0" w:color="auto"/>
                            <w:right w:val="none" w:sz="0" w:space="0" w:color="auto"/>
                          </w:divBdr>
                          <w:divsChild>
                            <w:div w:id="1791122100">
                              <w:marLeft w:val="0"/>
                              <w:marRight w:val="0"/>
                              <w:marTop w:val="0"/>
                              <w:marBottom w:val="0"/>
                              <w:divBdr>
                                <w:top w:val="none" w:sz="0" w:space="0" w:color="auto"/>
                                <w:left w:val="none" w:sz="0" w:space="0" w:color="auto"/>
                                <w:bottom w:val="none" w:sz="0" w:space="0" w:color="auto"/>
                                <w:right w:val="none" w:sz="0" w:space="0" w:color="auto"/>
                              </w:divBdr>
                              <w:divsChild>
                                <w:div w:id="2125491310">
                                  <w:marLeft w:val="0"/>
                                  <w:marRight w:val="0"/>
                                  <w:marTop w:val="0"/>
                                  <w:marBottom w:val="0"/>
                                  <w:divBdr>
                                    <w:top w:val="none" w:sz="0" w:space="0" w:color="auto"/>
                                    <w:left w:val="none" w:sz="0" w:space="0" w:color="auto"/>
                                    <w:bottom w:val="none" w:sz="0" w:space="0" w:color="auto"/>
                                    <w:right w:val="none" w:sz="0" w:space="0" w:color="auto"/>
                                  </w:divBdr>
                                  <w:divsChild>
                                    <w:div w:id="305934236">
                                      <w:marLeft w:val="0"/>
                                      <w:marRight w:val="0"/>
                                      <w:marTop w:val="0"/>
                                      <w:marBottom w:val="0"/>
                                      <w:divBdr>
                                        <w:top w:val="none" w:sz="0" w:space="0" w:color="auto"/>
                                        <w:left w:val="none" w:sz="0" w:space="0" w:color="auto"/>
                                        <w:bottom w:val="none" w:sz="0" w:space="0" w:color="auto"/>
                                        <w:right w:val="none" w:sz="0" w:space="0" w:color="auto"/>
                                      </w:divBdr>
                                      <w:divsChild>
                                        <w:div w:id="413863293">
                                          <w:marLeft w:val="0"/>
                                          <w:marRight w:val="0"/>
                                          <w:marTop w:val="0"/>
                                          <w:marBottom w:val="60"/>
                                          <w:divBdr>
                                            <w:top w:val="none" w:sz="0" w:space="0" w:color="auto"/>
                                            <w:left w:val="none" w:sz="0" w:space="0" w:color="auto"/>
                                            <w:bottom w:val="none" w:sz="0" w:space="0" w:color="auto"/>
                                            <w:right w:val="none" w:sz="0" w:space="0" w:color="auto"/>
                                          </w:divBdr>
                                          <w:divsChild>
                                            <w:div w:id="423302002">
                                              <w:marLeft w:val="0"/>
                                              <w:marRight w:val="0"/>
                                              <w:marTop w:val="0"/>
                                              <w:marBottom w:val="0"/>
                                              <w:divBdr>
                                                <w:top w:val="none" w:sz="0" w:space="0" w:color="auto"/>
                                                <w:left w:val="none" w:sz="0" w:space="0" w:color="auto"/>
                                                <w:bottom w:val="none" w:sz="0" w:space="0" w:color="auto"/>
                                                <w:right w:val="none" w:sz="0" w:space="0" w:color="auto"/>
                                              </w:divBdr>
                                              <w:divsChild>
                                                <w:div w:id="210221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37406375">
          <w:marLeft w:val="0"/>
          <w:marRight w:val="0"/>
          <w:marTop w:val="0"/>
          <w:marBottom w:val="0"/>
          <w:divBdr>
            <w:top w:val="single" w:sz="2" w:space="0" w:color="D0D0D0"/>
            <w:left w:val="single" w:sz="2" w:space="0" w:color="D0D0D0"/>
            <w:bottom w:val="single" w:sz="2" w:space="0" w:color="D0D0D0"/>
            <w:right w:val="single" w:sz="2" w:space="0" w:color="D0D0D0"/>
          </w:divBdr>
          <w:divsChild>
            <w:div w:id="1401636416">
              <w:marLeft w:val="0"/>
              <w:marRight w:val="0"/>
              <w:marTop w:val="0"/>
              <w:marBottom w:val="0"/>
              <w:divBdr>
                <w:top w:val="none" w:sz="0" w:space="0" w:color="auto"/>
                <w:left w:val="none" w:sz="0" w:space="0" w:color="auto"/>
                <w:bottom w:val="none" w:sz="0" w:space="0" w:color="auto"/>
                <w:right w:val="none" w:sz="0" w:space="0" w:color="auto"/>
              </w:divBdr>
              <w:divsChild>
                <w:div w:id="600725913">
                  <w:marLeft w:val="0"/>
                  <w:marRight w:val="0"/>
                  <w:marTop w:val="0"/>
                  <w:marBottom w:val="0"/>
                  <w:divBdr>
                    <w:top w:val="none" w:sz="0" w:space="0" w:color="auto"/>
                    <w:left w:val="none" w:sz="0" w:space="0" w:color="auto"/>
                    <w:bottom w:val="none" w:sz="0" w:space="0" w:color="auto"/>
                    <w:right w:val="none" w:sz="0" w:space="0" w:color="auto"/>
                  </w:divBdr>
                  <w:divsChild>
                    <w:div w:id="1265572099">
                      <w:marLeft w:val="0"/>
                      <w:marRight w:val="0"/>
                      <w:marTop w:val="0"/>
                      <w:marBottom w:val="0"/>
                      <w:divBdr>
                        <w:top w:val="single" w:sz="2" w:space="0" w:color="D0D0D0"/>
                        <w:left w:val="single" w:sz="2" w:space="0" w:color="D0D0D0"/>
                        <w:bottom w:val="single" w:sz="2" w:space="0" w:color="D0D0D0"/>
                        <w:right w:val="single" w:sz="2" w:space="0" w:color="D0D0D0"/>
                      </w:divBdr>
                      <w:divsChild>
                        <w:div w:id="839660826">
                          <w:marLeft w:val="0"/>
                          <w:marRight w:val="0"/>
                          <w:marTop w:val="0"/>
                          <w:marBottom w:val="0"/>
                          <w:divBdr>
                            <w:top w:val="none" w:sz="0" w:space="0" w:color="auto"/>
                            <w:left w:val="none" w:sz="0" w:space="0" w:color="auto"/>
                            <w:bottom w:val="none" w:sz="0" w:space="0" w:color="auto"/>
                            <w:right w:val="none" w:sz="0" w:space="0" w:color="auto"/>
                          </w:divBdr>
                          <w:divsChild>
                            <w:div w:id="1612278042">
                              <w:marLeft w:val="0"/>
                              <w:marRight w:val="0"/>
                              <w:marTop w:val="0"/>
                              <w:marBottom w:val="0"/>
                              <w:divBdr>
                                <w:top w:val="none" w:sz="0" w:space="0" w:color="auto"/>
                                <w:left w:val="none" w:sz="0" w:space="0" w:color="auto"/>
                                <w:bottom w:val="none" w:sz="0" w:space="0" w:color="auto"/>
                                <w:right w:val="none" w:sz="0" w:space="0" w:color="auto"/>
                              </w:divBdr>
                              <w:divsChild>
                                <w:div w:id="1112211956">
                                  <w:marLeft w:val="0"/>
                                  <w:marRight w:val="0"/>
                                  <w:marTop w:val="0"/>
                                  <w:marBottom w:val="0"/>
                                  <w:divBdr>
                                    <w:top w:val="none" w:sz="0" w:space="0" w:color="auto"/>
                                    <w:left w:val="none" w:sz="0" w:space="0" w:color="auto"/>
                                    <w:bottom w:val="none" w:sz="0" w:space="0" w:color="auto"/>
                                    <w:right w:val="none" w:sz="0" w:space="0" w:color="auto"/>
                                  </w:divBdr>
                                </w:div>
                                <w:div w:id="584191353">
                                  <w:marLeft w:val="0"/>
                                  <w:marRight w:val="0"/>
                                  <w:marTop w:val="0"/>
                                  <w:marBottom w:val="0"/>
                                  <w:divBdr>
                                    <w:top w:val="single" w:sz="2" w:space="0" w:color="D0D0D0"/>
                                    <w:left w:val="single" w:sz="2" w:space="0" w:color="D0D0D0"/>
                                    <w:bottom w:val="single" w:sz="2" w:space="0" w:color="D0D0D0"/>
                                    <w:right w:val="single" w:sz="2" w:space="0" w:color="D0D0D0"/>
                                  </w:divBdr>
                                  <w:divsChild>
                                    <w:div w:id="190187812">
                                      <w:marLeft w:val="0"/>
                                      <w:marRight w:val="0"/>
                                      <w:marTop w:val="0"/>
                                      <w:marBottom w:val="0"/>
                                      <w:divBdr>
                                        <w:top w:val="none" w:sz="0" w:space="0" w:color="auto"/>
                                        <w:left w:val="none" w:sz="0" w:space="0" w:color="auto"/>
                                        <w:bottom w:val="none" w:sz="0" w:space="0" w:color="auto"/>
                                        <w:right w:val="none" w:sz="0" w:space="0" w:color="auto"/>
                                      </w:divBdr>
                                      <w:divsChild>
                                        <w:div w:id="531770651">
                                          <w:marLeft w:val="0"/>
                                          <w:marRight w:val="0"/>
                                          <w:marTop w:val="0"/>
                                          <w:marBottom w:val="0"/>
                                          <w:divBdr>
                                            <w:top w:val="none" w:sz="0" w:space="0" w:color="auto"/>
                                            <w:left w:val="none" w:sz="0" w:space="0" w:color="auto"/>
                                            <w:bottom w:val="none" w:sz="0" w:space="0" w:color="auto"/>
                                            <w:right w:val="none" w:sz="0" w:space="0" w:color="auto"/>
                                          </w:divBdr>
                                          <w:divsChild>
                                            <w:div w:id="71506810">
                                              <w:marLeft w:val="0"/>
                                              <w:marRight w:val="0"/>
                                              <w:marTop w:val="0"/>
                                              <w:marBottom w:val="60"/>
                                              <w:divBdr>
                                                <w:top w:val="none" w:sz="0" w:space="0" w:color="auto"/>
                                                <w:left w:val="none" w:sz="0" w:space="0" w:color="auto"/>
                                                <w:bottom w:val="none" w:sz="0" w:space="0" w:color="auto"/>
                                                <w:right w:val="none" w:sz="0" w:space="0" w:color="auto"/>
                                              </w:divBdr>
                                              <w:divsChild>
                                                <w:div w:id="907569266">
                                                  <w:marLeft w:val="0"/>
                                                  <w:marRight w:val="0"/>
                                                  <w:marTop w:val="0"/>
                                                  <w:marBottom w:val="0"/>
                                                  <w:divBdr>
                                                    <w:top w:val="none" w:sz="0" w:space="0" w:color="auto"/>
                                                    <w:left w:val="none" w:sz="0" w:space="0" w:color="auto"/>
                                                    <w:bottom w:val="none" w:sz="0" w:space="0" w:color="auto"/>
                                                    <w:right w:val="none" w:sz="0" w:space="0" w:color="auto"/>
                                                  </w:divBdr>
                                                  <w:divsChild>
                                                    <w:div w:id="56245737">
                                                      <w:marLeft w:val="0"/>
                                                      <w:marRight w:val="0"/>
                                                      <w:marTop w:val="0"/>
                                                      <w:marBottom w:val="0"/>
                                                      <w:divBdr>
                                                        <w:top w:val="none" w:sz="0" w:space="0" w:color="auto"/>
                                                        <w:left w:val="none" w:sz="0" w:space="0" w:color="auto"/>
                                                        <w:bottom w:val="none" w:sz="0" w:space="0" w:color="auto"/>
                                                        <w:right w:val="none" w:sz="0" w:space="0" w:color="auto"/>
                                                      </w:divBdr>
                                                      <w:divsChild>
                                                        <w:div w:id="1972322729">
                                                          <w:marLeft w:val="0"/>
                                                          <w:marRight w:val="0"/>
                                                          <w:marTop w:val="0"/>
                                                          <w:marBottom w:val="0"/>
                                                          <w:divBdr>
                                                            <w:top w:val="none" w:sz="0" w:space="0" w:color="auto"/>
                                                            <w:left w:val="none" w:sz="0" w:space="0" w:color="auto"/>
                                                            <w:bottom w:val="none" w:sz="0" w:space="0" w:color="auto"/>
                                                            <w:right w:val="none" w:sz="0" w:space="0" w:color="auto"/>
                                                          </w:divBdr>
                                                          <w:divsChild>
                                                            <w:div w:id="56057619">
                                                              <w:marLeft w:val="0"/>
                                                              <w:marRight w:val="0"/>
                                                              <w:marTop w:val="0"/>
                                                              <w:marBottom w:val="0"/>
                                                              <w:divBdr>
                                                                <w:top w:val="none" w:sz="0" w:space="0" w:color="auto"/>
                                                                <w:left w:val="none" w:sz="0" w:space="0" w:color="auto"/>
                                                                <w:bottom w:val="none" w:sz="0" w:space="0" w:color="auto"/>
                                                                <w:right w:val="none" w:sz="0" w:space="0" w:color="auto"/>
                                                              </w:divBdr>
                                                              <w:divsChild>
                                                                <w:div w:id="1884708874">
                                                                  <w:marLeft w:val="0"/>
                                                                  <w:marRight w:val="0"/>
                                                                  <w:marTop w:val="0"/>
                                                                  <w:marBottom w:val="60"/>
                                                                  <w:divBdr>
                                                                    <w:top w:val="none" w:sz="0" w:space="0" w:color="auto"/>
                                                                    <w:left w:val="none" w:sz="0" w:space="0" w:color="auto"/>
                                                                    <w:bottom w:val="none" w:sz="0" w:space="0" w:color="auto"/>
                                                                    <w:right w:val="none" w:sz="0" w:space="0" w:color="auto"/>
                                                                  </w:divBdr>
                                                                  <w:divsChild>
                                                                    <w:div w:id="752319099">
                                                                      <w:marLeft w:val="0"/>
                                                                      <w:marRight w:val="0"/>
                                                                      <w:marTop w:val="0"/>
                                                                      <w:marBottom w:val="0"/>
                                                                      <w:divBdr>
                                                                        <w:top w:val="none" w:sz="0" w:space="0" w:color="auto"/>
                                                                        <w:left w:val="none" w:sz="0" w:space="0" w:color="auto"/>
                                                                        <w:bottom w:val="none" w:sz="0" w:space="0" w:color="auto"/>
                                                                        <w:right w:val="none" w:sz="0" w:space="0" w:color="auto"/>
                                                                      </w:divBdr>
                                                                      <w:divsChild>
                                                                        <w:div w:id="201615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1928293">
          <w:marLeft w:val="0"/>
          <w:marRight w:val="0"/>
          <w:marTop w:val="0"/>
          <w:marBottom w:val="0"/>
          <w:divBdr>
            <w:top w:val="none" w:sz="0" w:space="0" w:color="auto"/>
            <w:left w:val="none" w:sz="0" w:space="0" w:color="auto"/>
            <w:bottom w:val="none" w:sz="0" w:space="0" w:color="auto"/>
            <w:right w:val="none" w:sz="0" w:space="0" w:color="auto"/>
          </w:divBdr>
        </w:div>
        <w:div w:id="182480664">
          <w:marLeft w:val="0"/>
          <w:marRight w:val="0"/>
          <w:marTop w:val="0"/>
          <w:marBottom w:val="0"/>
          <w:divBdr>
            <w:top w:val="single" w:sz="2" w:space="0" w:color="D0D0D0"/>
            <w:left w:val="single" w:sz="2" w:space="0" w:color="D0D0D0"/>
            <w:bottom w:val="single" w:sz="2" w:space="0" w:color="D0D0D0"/>
            <w:right w:val="single" w:sz="2" w:space="0" w:color="D0D0D0"/>
          </w:divBdr>
          <w:divsChild>
            <w:div w:id="314651668">
              <w:marLeft w:val="0"/>
              <w:marRight w:val="0"/>
              <w:marTop w:val="0"/>
              <w:marBottom w:val="0"/>
              <w:divBdr>
                <w:top w:val="none" w:sz="0" w:space="0" w:color="auto"/>
                <w:left w:val="none" w:sz="0" w:space="0" w:color="auto"/>
                <w:bottom w:val="none" w:sz="0" w:space="0" w:color="auto"/>
                <w:right w:val="none" w:sz="0" w:space="0" w:color="auto"/>
              </w:divBdr>
              <w:divsChild>
                <w:div w:id="1426684430">
                  <w:marLeft w:val="0"/>
                  <w:marRight w:val="0"/>
                  <w:marTop w:val="0"/>
                  <w:marBottom w:val="0"/>
                  <w:divBdr>
                    <w:top w:val="none" w:sz="0" w:space="0" w:color="auto"/>
                    <w:left w:val="none" w:sz="0" w:space="0" w:color="auto"/>
                    <w:bottom w:val="none" w:sz="0" w:space="0" w:color="auto"/>
                    <w:right w:val="none" w:sz="0" w:space="0" w:color="auto"/>
                  </w:divBdr>
                  <w:divsChild>
                    <w:div w:id="1693263803">
                      <w:marLeft w:val="0"/>
                      <w:marRight w:val="0"/>
                      <w:marTop w:val="0"/>
                      <w:marBottom w:val="60"/>
                      <w:divBdr>
                        <w:top w:val="none" w:sz="0" w:space="0" w:color="auto"/>
                        <w:left w:val="none" w:sz="0" w:space="0" w:color="auto"/>
                        <w:bottom w:val="none" w:sz="0" w:space="0" w:color="auto"/>
                        <w:right w:val="none" w:sz="0" w:space="0" w:color="auto"/>
                      </w:divBdr>
                      <w:divsChild>
                        <w:div w:id="967316174">
                          <w:marLeft w:val="0"/>
                          <w:marRight w:val="0"/>
                          <w:marTop w:val="0"/>
                          <w:marBottom w:val="0"/>
                          <w:divBdr>
                            <w:top w:val="none" w:sz="0" w:space="0" w:color="auto"/>
                            <w:left w:val="none" w:sz="0" w:space="0" w:color="auto"/>
                            <w:bottom w:val="none" w:sz="0" w:space="0" w:color="auto"/>
                            <w:right w:val="none" w:sz="0" w:space="0" w:color="auto"/>
                          </w:divBdr>
                          <w:divsChild>
                            <w:div w:id="2061127116">
                              <w:marLeft w:val="0"/>
                              <w:marRight w:val="0"/>
                              <w:marTop w:val="0"/>
                              <w:marBottom w:val="0"/>
                              <w:divBdr>
                                <w:top w:val="none" w:sz="0" w:space="0" w:color="auto"/>
                                <w:left w:val="none" w:sz="0" w:space="0" w:color="auto"/>
                                <w:bottom w:val="none" w:sz="0" w:space="0" w:color="auto"/>
                                <w:right w:val="none" w:sz="0" w:space="0" w:color="auto"/>
                              </w:divBdr>
                              <w:divsChild>
                                <w:div w:id="1118455586">
                                  <w:marLeft w:val="0"/>
                                  <w:marRight w:val="0"/>
                                  <w:marTop w:val="0"/>
                                  <w:marBottom w:val="0"/>
                                  <w:divBdr>
                                    <w:top w:val="none" w:sz="0" w:space="0" w:color="auto"/>
                                    <w:left w:val="none" w:sz="0" w:space="0" w:color="auto"/>
                                    <w:bottom w:val="none" w:sz="0" w:space="0" w:color="auto"/>
                                    <w:right w:val="none" w:sz="0" w:space="0" w:color="auto"/>
                                  </w:divBdr>
                                  <w:divsChild>
                                    <w:div w:id="1259606489">
                                      <w:marLeft w:val="0"/>
                                      <w:marRight w:val="0"/>
                                      <w:marTop w:val="0"/>
                                      <w:marBottom w:val="0"/>
                                      <w:divBdr>
                                        <w:top w:val="none" w:sz="0" w:space="0" w:color="auto"/>
                                        <w:left w:val="none" w:sz="0" w:space="0" w:color="auto"/>
                                        <w:bottom w:val="none" w:sz="0" w:space="0" w:color="auto"/>
                                        <w:right w:val="none" w:sz="0" w:space="0" w:color="auto"/>
                                      </w:divBdr>
                                      <w:divsChild>
                                        <w:div w:id="940995784">
                                          <w:marLeft w:val="0"/>
                                          <w:marRight w:val="0"/>
                                          <w:marTop w:val="0"/>
                                          <w:marBottom w:val="60"/>
                                          <w:divBdr>
                                            <w:top w:val="none" w:sz="0" w:space="0" w:color="auto"/>
                                            <w:left w:val="none" w:sz="0" w:space="0" w:color="auto"/>
                                            <w:bottom w:val="none" w:sz="0" w:space="0" w:color="auto"/>
                                            <w:right w:val="none" w:sz="0" w:space="0" w:color="auto"/>
                                          </w:divBdr>
                                          <w:divsChild>
                                            <w:div w:id="907113124">
                                              <w:marLeft w:val="0"/>
                                              <w:marRight w:val="0"/>
                                              <w:marTop w:val="0"/>
                                              <w:marBottom w:val="0"/>
                                              <w:divBdr>
                                                <w:top w:val="none" w:sz="0" w:space="0" w:color="auto"/>
                                                <w:left w:val="none" w:sz="0" w:space="0" w:color="auto"/>
                                                <w:bottom w:val="none" w:sz="0" w:space="0" w:color="auto"/>
                                                <w:right w:val="none" w:sz="0" w:space="0" w:color="auto"/>
                                              </w:divBdr>
                                              <w:divsChild>
                                                <w:div w:id="191543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5506490">
          <w:marLeft w:val="0"/>
          <w:marRight w:val="0"/>
          <w:marTop w:val="0"/>
          <w:marBottom w:val="0"/>
          <w:divBdr>
            <w:top w:val="single" w:sz="2" w:space="0" w:color="D0D0D0"/>
            <w:left w:val="single" w:sz="2" w:space="0" w:color="D0D0D0"/>
            <w:bottom w:val="single" w:sz="2" w:space="0" w:color="D0D0D0"/>
            <w:right w:val="single" w:sz="2" w:space="0" w:color="D0D0D0"/>
          </w:divBdr>
          <w:divsChild>
            <w:div w:id="943196963">
              <w:marLeft w:val="0"/>
              <w:marRight w:val="0"/>
              <w:marTop w:val="0"/>
              <w:marBottom w:val="0"/>
              <w:divBdr>
                <w:top w:val="none" w:sz="0" w:space="0" w:color="auto"/>
                <w:left w:val="none" w:sz="0" w:space="0" w:color="auto"/>
                <w:bottom w:val="none" w:sz="0" w:space="0" w:color="auto"/>
                <w:right w:val="none" w:sz="0" w:space="0" w:color="auto"/>
              </w:divBdr>
              <w:divsChild>
                <w:div w:id="1504779751">
                  <w:marLeft w:val="0"/>
                  <w:marRight w:val="0"/>
                  <w:marTop w:val="0"/>
                  <w:marBottom w:val="0"/>
                  <w:divBdr>
                    <w:top w:val="none" w:sz="0" w:space="0" w:color="auto"/>
                    <w:left w:val="none" w:sz="0" w:space="0" w:color="auto"/>
                    <w:bottom w:val="none" w:sz="0" w:space="0" w:color="auto"/>
                    <w:right w:val="none" w:sz="0" w:space="0" w:color="auto"/>
                  </w:divBdr>
                  <w:divsChild>
                    <w:div w:id="1428846332">
                      <w:marLeft w:val="0"/>
                      <w:marRight w:val="0"/>
                      <w:marTop w:val="0"/>
                      <w:marBottom w:val="0"/>
                      <w:divBdr>
                        <w:top w:val="single" w:sz="2" w:space="0" w:color="D0D0D0"/>
                        <w:left w:val="single" w:sz="2" w:space="0" w:color="D0D0D0"/>
                        <w:bottom w:val="single" w:sz="2" w:space="0" w:color="D0D0D0"/>
                        <w:right w:val="single" w:sz="2" w:space="0" w:color="D0D0D0"/>
                      </w:divBdr>
                      <w:divsChild>
                        <w:div w:id="1056585974">
                          <w:marLeft w:val="0"/>
                          <w:marRight w:val="0"/>
                          <w:marTop w:val="0"/>
                          <w:marBottom w:val="0"/>
                          <w:divBdr>
                            <w:top w:val="none" w:sz="0" w:space="0" w:color="auto"/>
                            <w:left w:val="none" w:sz="0" w:space="0" w:color="auto"/>
                            <w:bottom w:val="none" w:sz="0" w:space="0" w:color="auto"/>
                            <w:right w:val="none" w:sz="0" w:space="0" w:color="auto"/>
                          </w:divBdr>
                          <w:divsChild>
                            <w:div w:id="1472597838">
                              <w:marLeft w:val="0"/>
                              <w:marRight w:val="0"/>
                              <w:marTop w:val="0"/>
                              <w:marBottom w:val="0"/>
                              <w:divBdr>
                                <w:top w:val="none" w:sz="0" w:space="0" w:color="auto"/>
                                <w:left w:val="none" w:sz="0" w:space="0" w:color="auto"/>
                                <w:bottom w:val="none" w:sz="0" w:space="0" w:color="auto"/>
                                <w:right w:val="none" w:sz="0" w:space="0" w:color="auto"/>
                              </w:divBdr>
                              <w:divsChild>
                                <w:div w:id="563954482">
                                  <w:marLeft w:val="0"/>
                                  <w:marRight w:val="0"/>
                                  <w:marTop w:val="0"/>
                                  <w:marBottom w:val="0"/>
                                  <w:divBdr>
                                    <w:top w:val="none" w:sz="0" w:space="0" w:color="auto"/>
                                    <w:left w:val="none" w:sz="0" w:space="0" w:color="auto"/>
                                    <w:bottom w:val="none" w:sz="0" w:space="0" w:color="auto"/>
                                    <w:right w:val="none" w:sz="0" w:space="0" w:color="auto"/>
                                  </w:divBdr>
                                </w:div>
                                <w:div w:id="833498950">
                                  <w:marLeft w:val="0"/>
                                  <w:marRight w:val="0"/>
                                  <w:marTop w:val="0"/>
                                  <w:marBottom w:val="0"/>
                                  <w:divBdr>
                                    <w:top w:val="single" w:sz="2" w:space="0" w:color="D0D0D0"/>
                                    <w:left w:val="single" w:sz="2" w:space="0" w:color="D0D0D0"/>
                                    <w:bottom w:val="single" w:sz="2" w:space="0" w:color="D0D0D0"/>
                                    <w:right w:val="single" w:sz="2" w:space="0" w:color="D0D0D0"/>
                                  </w:divBdr>
                                  <w:divsChild>
                                    <w:div w:id="14504944">
                                      <w:marLeft w:val="0"/>
                                      <w:marRight w:val="0"/>
                                      <w:marTop w:val="0"/>
                                      <w:marBottom w:val="0"/>
                                      <w:divBdr>
                                        <w:top w:val="none" w:sz="0" w:space="0" w:color="auto"/>
                                        <w:left w:val="none" w:sz="0" w:space="0" w:color="auto"/>
                                        <w:bottom w:val="none" w:sz="0" w:space="0" w:color="auto"/>
                                        <w:right w:val="none" w:sz="0" w:space="0" w:color="auto"/>
                                      </w:divBdr>
                                      <w:divsChild>
                                        <w:div w:id="163709028">
                                          <w:marLeft w:val="0"/>
                                          <w:marRight w:val="0"/>
                                          <w:marTop w:val="0"/>
                                          <w:marBottom w:val="0"/>
                                          <w:divBdr>
                                            <w:top w:val="none" w:sz="0" w:space="0" w:color="auto"/>
                                            <w:left w:val="none" w:sz="0" w:space="0" w:color="auto"/>
                                            <w:bottom w:val="none" w:sz="0" w:space="0" w:color="auto"/>
                                            <w:right w:val="none" w:sz="0" w:space="0" w:color="auto"/>
                                          </w:divBdr>
                                          <w:divsChild>
                                            <w:div w:id="310403533">
                                              <w:marLeft w:val="0"/>
                                              <w:marRight w:val="0"/>
                                              <w:marTop w:val="0"/>
                                              <w:marBottom w:val="60"/>
                                              <w:divBdr>
                                                <w:top w:val="none" w:sz="0" w:space="0" w:color="auto"/>
                                                <w:left w:val="none" w:sz="0" w:space="0" w:color="auto"/>
                                                <w:bottom w:val="none" w:sz="0" w:space="0" w:color="auto"/>
                                                <w:right w:val="none" w:sz="0" w:space="0" w:color="auto"/>
                                              </w:divBdr>
                                              <w:divsChild>
                                                <w:div w:id="2042633402">
                                                  <w:marLeft w:val="0"/>
                                                  <w:marRight w:val="0"/>
                                                  <w:marTop w:val="0"/>
                                                  <w:marBottom w:val="0"/>
                                                  <w:divBdr>
                                                    <w:top w:val="none" w:sz="0" w:space="0" w:color="auto"/>
                                                    <w:left w:val="none" w:sz="0" w:space="0" w:color="auto"/>
                                                    <w:bottom w:val="none" w:sz="0" w:space="0" w:color="auto"/>
                                                    <w:right w:val="none" w:sz="0" w:space="0" w:color="auto"/>
                                                  </w:divBdr>
                                                  <w:divsChild>
                                                    <w:div w:id="273899917">
                                                      <w:marLeft w:val="0"/>
                                                      <w:marRight w:val="0"/>
                                                      <w:marTop w:val="0"/>
                                                      <w:marBottom w:val="0"/>
                                                      <w:divBdr>
                                                        <w:top w:val="none" w:sz="0" w:space="0" w:color="auto"/>
                                                        <w:left w:val="none" w:sz="0" w:space="0" w:color="auto"/>
                                                        <w:bottom w:val="none" w:sz="0" w:space="0" w:color="auto"/>
                                                        <w:right w:val="none" w:sz="0" w:space="0" w:color="auto"/>
                                                      </w:divBdr>
                                                      <w:divsChild>
                                                        <w:div w:id="561135127">
                                                          <w:marLeft w:val="0"/>
                                                          <w:marRight w:val="0"/>
                                                          <w:marTop w:val="0"/>
                                                          <w:marBottom w:val="0"/>
                                                          <w:divBdr>
                                                            <w:top w:val="none" w:sz="0" w:space="0" w:color="auto"/>
                                                            <w:left w:val="none" w:sz="0" w:space="0" w:color="auto"/>
                                                            <w:bottom w:val="none" w:sz="0" w:space="0" w:color="auto"/>
                                                            <w:right w:val="none" w:sz="0" w:space="0" w:color="auto"/>
                                                          </w:divBdr>
                                                          <w:divsChild>
                                                            <w:div w:id="1089155426">
                                                              <w:marLeft w:val="0"/>
                                                              <w:marRight w:val="0"/>
                                                              <w:marTop w:val="0"/>
                                                              <w:marBottom w:val="0"/>
                                                              <w:divBdr>
                                                                <w:top w:val="none" w:sz="0" w:space="0" w:color="auto"/>
                                                                <w:left w:val="none" w:sz="0" w:space="0" w:color="auto"/>
                                                                <w:bottom w:val="none" w:sz="0" w:space="0" w:color="auto"/>
                                                                <w:right w:val="none" w:sz="0" w:space="0" w:color="auto"/>
                                                              </w:divBdr>
                                                              <w:divsChild>
                                                                <w:div w:id="35591221">
                                                                  <w:marLeft w:val="0"/>
                                                                  <w:marRight w:val="0"/>
                                                                  <w:marTop w:val="0"/>
                                                                  <w:marBottom w:val="60"/>
                                                                  <w:divBdr>
                                                                    <w:top w:val="none" w:sz="0" w:space="0" w:color="auto"/>
                                                                    <w:left w:val="none" w:sz="0" w:space="0" w:color="auto"/>
                                                                    <w:bottom w:val="none" w:sz="0" w:space="0" w:color="auto"/>
                                                                    <w:right w:val="none" w:sz="0" w:space="0" w:color="auto"/>
                                                                  </w:divBdr>
                                                                  <w:divsChild>
                                                                    <w:div w:id="1894391670">
                                                                      <w:marLeft w:val="0"/>
                                                                      <w:marRight w:val="0"/>
                                                                      <w:marTop w:val="0"/>
                                                                      <w:marBottom w:val="0"/>
                                                                      <w:divBdr>
                                                                        <w:top w:val="none" w:sz="0" w:space="0" w:color="auto"/>
                                                                        <w:left w:val="none" w:sz="0" w:space="0" w:color="auto"/>
                                                                        <w:bottom w:val="none" w:sz="0" w:space="0" w:color="auto"/>
                                                                        <w:right w:val="none" w:sz="0" w:space="0" w:color="auto"/>
                                                                      </w:divBdr>
                                                                      <w:divsChild>
                                                                        <w:div w:id="193365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3989998">
          <w:marLeft w:val="0"/>
          <w:marRight w:val="0"/>
          <w:marTop w:val="0"/>
          <w:marBottom w:val="0"/>
          <w:divBdr>
            <w:top w:val="none" w:sz="0" w:space="0" w:color="auto"/>
            <w:left w:val="none" w:sz="0" w:space="0" w:color="auto"/>
            <w:bottom w:val="none" w:sz="0" w:space="0" w:color="auto"/>
            <w:right w:val="none" w:sz="0" w:space="0" w:color="auto"/>
          </w:divBdr>
        </w:div>
        <w:div w:id="1073546168">
          <w:marLeft w:val="0"/>
          <w:marRight w:val="0"/>
          <w:marTop w:val="0"/>
          <w:marBottom w:val="0"/>
          <w:divBdr>
            <w:top w:val="single" w:sz="2" w:space="0" w:color="D0D0D0"/>
            <w:left w:val="single" w:sz="2" w:space="0" w:color="D0D0D0"/>
            <w:bottom w:val="single" w:sz="2" w:space="0" w:color="D0D0D0"/>
            <w:right w:val="single" w:sz="2" w:space="0" w:color="D0D0D0"/>
          </w:divBdr>
          <w:divsChild>
            <w:div w:id="723337285">
              <w:marLeft w:val="0"/>
              <w:marRight w:val="0"/>
              <w:marTop w:val="0"/>
              <w:marBottom w:val="0"/>
              <w:divBdr>
                <w:top w:val="none" w:sz="0" w:space="0" w:color="auto"/>
                <w:left w:val="none" w:sz="0" w:space="0" w:color="auto"/>
                <w:bottom w:val="none" w:sz="0" w:space="0" w:color="auto"/>
                <w:right w:val="none" w:sz="0" w:space="0" w:color="auto"/>
              </w:divBdr>
              <w:divsChild>
                <w:div w:id="95253877">
                  <w:marLeft w:val="0"/>
                  <w:marRight w:val="0"/>
                  <w:marTop w:val="0"/>
                  <w:marBottom w:val="0"/>
                  <w:divBdr>
                    <w:top w:val="none" w:sz="0" w:space="0" w:color="auto"/>
                    <w:left w:val="none" w:sz="0" w:space="0" w:color="auto"/>
                    <w:bottom w:val="none" w:sz="0" w:space="0" w:color="auto"/>
                    <w:right w:val="none" w:sz="0" w:space="0" w:color="auto"/>
                  </w:divBdr>
                  <w:divsChild>
                    <w:div w:id="2025789041">
                      <w:marLeft w:val="0"/>
                      <w:marRight w:val="0"/>
                      <w:marTop w:val="0"/>
                      <w:marBottom w:val="60"/>
                      <w:divBdr>
                        <w:top w:val="none" w:sz="0" w:space="0" w:color="auto"/>
                        <w:left w:val="none" w:sz="0" w:space="0" w:color="auto"/>
                        <w:bottom w:val="none" w:sz="0" w:space="0" w:color="auto"/>
                        <w:right w:val="none" w:sz="0" w:space="0" w:color="auto"/>
                      </w:divBdr>
                      <w:divsChild>
                        <w:div w:id="441532520">
                          <w:marLeft w:val="0"/>
                          <w:marRight w:val="0"/>
                          <w:marTop w:val="0"/>
                          <w:marBottom w:val="0"/>
                          <w:divBdr>
                            <w:top w:val="none" w:sz="0" w:space="0" w:color="auto"/>
                            <w:left w:val="none" w:sz="0" w:space="0" w:color="auto"/>
                            <w:bottom w:val="none" w:sz="0" w:space="0" w:color="auto"/>
                            <w:right w:val="none" w:sz="0" w:space="0" w:color="auto"/>
                          </w:divBdr>
                          <w:divsChild>
                            <w:div w:id="2042632638">
                              <w:marLeft w:val="0"/>
                              <w:marRight w:val="0"/>
                              <w:marTop w:val="0"/>
                              <w:marBottom w:val="0"/>
                              <w:divBdr>
                                <w:top w:val="none" w:sz="0" w:space="0" w:color="auto"/>
                                <w:left w:val="none" w:sz="0" w:space="0" w:color="auto"/>
                                <w:bottom w:val="none" w:sz="0" w:space="0" w:color="auto"/>
                                <w:right w:val="none" w:sz="0" w:space="0" w:color="auto"/>
                              </w:divBdr>
                              <w:divsChild>
                                <w:div w:id="1785685863">
                                  <w:marLeft w:val="0"/>
                                  <w:marRight w:val="0"/>
                                  <w:marTop w:val="0"/>
                                  <w:marBottom w:val="0"/>
                                  <w:divBdr>
                                    <w:top w:val="none" w:sz="0" w:space="0" w:color="auto"/>
                                    <w:left w:val="none" w:sz="0" w:space="0" w:color="auto"/>
                                    <w:bottom w:val="none" w:sz="0" w:space="0" w:color="auto"/>
                                    <w:right w:val="none" w:sz="0" w:space="0" w:color="auto"/>
                                  </w:divBdr>
                                  <w:divsChild>
                                    <w:div w:id="1165512967">
                                      <w:marLeft w:val="0"/>
                                      <w:marRight w:val="0"/>
                                      <w:marTop w:val="0"/>
                                      <w:marBottom w:val="0"/>
                                      <w:divBdr>
                                        <w:top w:val="none" w:sz="0" w:space="0" w:color="auto"/>
                                        <w:left w:val="none" w:sz="0" w:space="0" w:color="auto"/>
                                        <w:bottom w:val="none" w:sz="0" w:space="0" w:color="auto"/>
                                        <w:right w:val="none" w:sz="0" w:space="0" w:color="auto"/>
                                      </w:divBdr>
                                    </w:div>
                                    <w:div w:id="455027731">
                                      <w:marLeft w:val="0"/>
                                      <w:marRight w:val="0"/>
                                      <w:marTop w:val="0"/>
                                      <w:marBottom w:val="0"/>
                                      <w:divBdr>
                                        <w:top w:val="none" w:sz="0" w:space="0" w:color="auto"/>
                                        <w:left w:val="none" w:sz="0" w:space="0" w:color="auto"/>
                                        <w:bottom w:val="none" w:sz="0" w:space="0" w:color="auto"/>
                                        <w:right w:val="none" w:sz="0" w:space="0" w:color="auto"/>
                                      </w:divBdr>
                                    </w:div>
                                    <w:div w:id="183356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276141">
      <w:bodyDiv w:val="1"/>
      <w:marLeft w:val="0"/>
      <w:marRight w:val="0"/>
      <w:marTop w:val="0"/>
      <w:marBottom w:val="0"/>
      <w:divBdr>
        <w:top w:val="none" w:sz="0" w:space="0" w:color="auto"/>
        <w:left w:val="none" w:sz="0" w:space="0" w:color="auto"/>
        <w:bottom w:val="none" w:sz="0" w:space="0" w:color="auto"/>
        <w:right w:val="none" w:sz="0" w:space="0" w:color="auto"/>
      </w:divBdr>
    </w:div>
    <w:div w:id="1320572715">
      <w:bodyDiv w:val="1"/>
      <w:marLeft w:val="0"/>
      <w:marRight w:val="0"/>
      <w:marTop w:val="0"/>
      <w:marBottom w:val="0"/>
      <w:divBdr>
        <w:top w:val="none" w:sz="0" w:space="0" w:color="auto"/>
        <w:left w:val="none" w:sz="0" w:space="0" w:color="auto"/>
        <w:bottom w:val="none" w:sz="0" w:space="0" w:color="auto"/>
        <w:right w:val="none" w:sz="0" w:space="0" w:color="auto"/>
      </w:divBdr>
    </w:div>
    <w:div w:id="1712343441">
      <w:bodyDiv w:val="1"/>
      <w:marLeft w:val="0"/>
      <w:marRight w:val="0"/>
      <w:marTop w:val="0"/>
      <w:marBottom w:val="0"/>
      <w:divBdr>
        <w:top w:val="none" w:sz="0" w:space="0" w:color="auto"/>
        <w:left w:val="none" w:sz="0" w:space="0" w:color="auto"/>
        <w:bottom w:val="none" w:sz="0" w:space="0" w:color="auto"/>
        <w:right w:val="none" w:sz="0" w:space="0" w:color="auto"/>
      </w:divBdr>
    </w:div>
    <w:div w:id="1801681133">
      <w:bodyDiv w:val="1"/>
      <w:marLeft w:val="0"/>
      <w:marRight w:val="0"/>
      <w:marTop w:val="0"/>
      <w:marBottom w:val="0"/>
      <w:divBdr>
        <w:top w:val="none" w:sz="0" w:space="0" w:color="auto"/>
        <w:left w:val="none" w:sz="0" w:space="0" w:color="auto"/>
        <w:bottom w:val="none" w:sz="0" w:space="0" w:color="auto"/>
        <w:right w:val="none" w:sz="0" w:space="0" w:color="auto"/>
      </w:divBdr>
    </w:div>
    <w:div w:id="1899244917">
      <w:bodyDiv w:val="1"/>
      <w:marLeft w:val="0"/>
      <w:marRight w:val="0"/>
      <w:marTop w:val="0"/>
      <w:marBottom w:val="0"/>
      <w:divBdr>
        <w:top w:val="none" w:sz="0" w:space="0" w:color="auto"/>
        <w:left w:val="none" w:sz="0" w:space="0" w:color="auto"/>
        <w:bottom w:val="none" w:sz="0" w:space="0" w:color="auto"/>
        <w:right w:val="none" w:sz="0" w:space="0" w:color="auto"/>
      </w:divBdr>
    </w:div>
    <w:div w:id="2036925422">
      <w:bodyDiv w:val="1"/>
      <w:marLeft w:val="0"/>
      <w:marRight w:val="0"/>
      <w:marTop w:val="0"/>
      <w:marBottom w:val="0"/>
      <w:divBdr>
        <w:top w:val="none" w:sz="0" w:space="0" w:color="auto"/>
        <w:left w:val="none" w:sz="0" w:space="0" w:color="auto"/>
        <w:bottom w:val="none" w:sz="0" w:space="0" w:color="auto"/>
        <w:right w:val="none" w:sz="0" w:space="0" w:color="auto"/>
      </w:divBdr>
      <w:divsChild>
        <w:div w:id="1044909192">
          <w:marLeft w:val="0"/>
          <w:marRight w:val="0"/>
          <w:marTop w:val="0"/>
          <w:marBottom w:val="60"/>
          <w:divBdr>
            <w:top w:val="none" w:sz="0" w:space="0" w:color="auto"/>
            <w:left w:val="none" w:sz="0" w:space="0" w:color="auto"/>
            <w:bottom w:val="none" w:sz="0" w:space="0" w:color="auto"/>
            <w:right w:val="none" w:sz="0" w:space="0" w:color="auto"/>
          </w:divBdr>
          <w:divsChild>
            <w:div w:id="26490211">
              <w:marLeft w:val="0"/>
              <w:marRight w:val="0"/>
              <w:marTop w:val="0"/>
              <w:marBottom w:val="0"/>
              <w:divBdr>
                <w:top w:val="none" w:sz="0" w:space="0" w:color="auto"/>
                <w:left w:val="none" w:sz="0" w:space="0" w:color="auto"/>
                <w:bottom w:val="none" w:sz="0" w:space="0" w:color="auto"/>
                <w:right w:val="none" w:sz="0" w:space="0" w:color="auto"/>
              </w:divBdr>
              <w:divsChild>
                <w:div w:id="121276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403791">
          <w:marLeft w:val="0"/>
          <w:marRight w:val="0"/>
          <w:marTop w:val="0"/>
          <w:marBottom w:val="60"/>
          <w:divBdr>
            <w:top w:val="none" w:sz="0" w:space="0" w:color="auto"/>
            <w:left w:val="none" w:sz="0" w:space="0" w:color="auto"/>
            <w:bottom w:val="none" w:sz="0" w:space="0" w:color="auto"/>
            <w:right w:val="none" w:sz="0" w:space="0" w:color="auto"/>
          </w:divBdr>
          <w:divsChild>
            <w:div w:id="726341849">
              <w:marLeft w:val="0"/>
              <w:marRight w:val="0"/>
              <w:marTop w:val="0"/>
              <w:marBottom w:val="0"/>
              <w:divBdr>
                <w:top w:val="none" w:sz="0" w:space="0" w:color="auto"/>
                <w:left w:val="none" w:sz="0" w:space="0" w:color="auto"/>
                <w:bottom w:val="none" w:sz="0" w:space="0" w:color="auto"/>
                <w:right w:val="none" w:sz="0" w:space="0" w:color="auto"/>
              </w:divBdr>
              <w:divsChild>
                <w:div w:id="102270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986726">
          <w:marLeft w:val="0"/>
          <w:marRight w:val="0"/>
          <w:marTop w:val="0"/>
          <w:marBottom w:val="60"/>
          <w:divBdr>
            <w:top w:val="none" w:sz="0" w:space="0" w:color="auto"/>
            <w:left w:val="none" w:sz="0" w:space="0" w:color="auto"/>
            <w:bottom w:val="none" w:sz="0" w:space="0" w:color="auto"/>
            <w:right w:val="none" w:sz="0" w:space="0" w:color="auto"/>
          </w:divBdr>
          <w:divsChild>
            <w:div w:id="1010255729">
              <w:marLeft w:val="0"/>
              <w:marRight w:val="0"/>
              <w:marTop w:val="0"/>
              <w:marBottom w:val="0"/>
              <w:divBdr>
                <w:top w:val="none" w:sz="0" w:space="0" w:color="auto"/>
                <w:left w:val="none" w:sz="0" w:space="0" w:color="auto"/>
                <w:bottom w:val="none" w:sz="0" w:space="0" w:color="auto"/>
                <w:right w:val="none" w:sz="0" w:space="0" w:color="auto"/>
              </w:divBdr>
              <w:divsChild>
                <w:div w:id="24373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713180">
          <w:marLeft w:val="0"/>
          <w:marRight w:val="0"/>
          <w:marTop w:val="0"/>
          <w:marBottom w:val="60"/>
          <w:divBdr>
            <w:top w:val="none" w:sz="0" w:space="0" w:color="auto"/>
            <w:left w:val="none" w:sz="0" w:space="0" w:color="auto"/>
            <w:bottom w:val="none" w:sz="0" w:space="0" w:color="auto"/>
            <w:right w:val="none" w:sz="0" w:space="0" w:color="auto"/>
          </w:divBdr>
          <w:divsChild>
            <w:div w:id="863982791">
              <w:marLeft w:val="0"/>
              <w:marRight w:val="0"/>
              <w:marTop w:val="0"/>
              <w:marBottom w:val="0"/>
              <w:divBdr>
                <w:top w:val="none" w:sz="0" w:space="0" w:color="auto"/>
                <w:left w:val="none" w:sz="0" w:space="0" w:color="auto"/>
                <w:bottom w:val="none" w:sz="0" w:space="0" w:color="auto"/>
                <w:right w:val="none" w:sz="0" w:space="0" w:color="auto"/>
              </w:divBdr>
              <w:divsChild>
                <w:div w:id="76449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8089">
          <w:marLeft w:val="0"/>
          <w:marRight w:val="0"/>
          <w:marTop w:val="0"/>
          <w:marBottom w:val="60"/>
          <w:divBdr>
            <w:top w:val="none" w:sz="0" w:space="0" w:color="auto"/>
            <w:left w:val="none" w:sz="0" w:space="0" w:color="auto"/>
            <w:bottom w:val="none" w:sz="0" w:space="0" w:color="auto"/>
            <w:right w:val="none" w:sz="0" w:space="0" w:color="auto"/>
          </w:divBdr>
          <w:divsChild>
            <w:div w:id="1854220998">
              <w:marLeft w:val="0"/>
              <w:marRight w:val="0"/>
              <w:marTop w:val="0"/>
              <w:marBottom w:val="0"/>
              <w:divBdr>
                <w:top w:val="none" w:sz="0" w:space="0" w:color="auto"/>
                <w:left w:val="none" w:sz="0" w:space="0" w:color="auto"/>
                <w:bottom w:val="none" w:sz="0" w:space="0" w:color="auto"/>
                <w:right w:val="none" w:sz="0" w:space="0" w:color="auto"/>
              </w:divBdr>
              <w:divsChild>
                <w:div w:id="168273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bibsvet06@yandex.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bibsvet06@yandex.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is.ru/ed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login.consultant.ru/link/?req=doc&amp;base=LAW&amp;n=388926&amp;dst=2001&amp;field=134&amp;date=06.02.2022" TargetMode="External"/><Relationship Id="rId4" Type="http://schemas.microsoft.com/office/2007/relationships/stylesWithEffects" Target="stylesWithEffects.xml"/><Relationship Id="rId9" Type="http://schemas.openxmlformats.org/officeDocument/2006/relationships/hyperlink" Target="https://estore.gz-spb.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64435C-F2D7-4B73-A255-84EEF6B68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1148</TotalTime>
  <Pages>13</Pages>
  <Words>4879</Words>
  <Characters>27813</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ОЛЕНЬКА Тихомирова</dc:creator>
  <cp:keywords/>
  <dc:description/>
  <cp:lastModifiedBy>Victoria</cp:lastModifiedBy>
  <cp:revision>116</cp:revision>
  <dcterms:created xsi:type="dcterms:W3CDTF">2023-02-22T14:03:00Z</dcterms:created>
  <dcterms:modified xsi:type="dcterms:W3CDTF">2024-07-29T14:10:00Z</dcterms:modified>
</cp:coreProperties>
</file>