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0E6FB" w14:textId="77777777" w:rsidR="0033118F" w:rsidRPr="002F4B73" w:rsidRDefault="0033118F" w:rsidP="00562365">
      <w:pPr>
        <w:outlineLvl w:val="0"/>
        <w:rPr>
          <w:rFonts w:ascii="Times New Roman" w:eastAsia="Times New Roman" w:hAnsi="Times New Roman" w:cs="Times New Roman"/>
          <w:b/>
          <w:bCs/>
        </w:rPr>
      </w:pPr>
    </w:p>
    <w:p w14:paraId="2D1834AB" w14:textId="77777777" w:rsidR="00562365" w:rsidRDefault="00562365" w:rsidP="00562365">
      <w:pPr>
        <w:pStyle w:val="a3"/>
      </w:pPr>
      <w:r>
        <w:t>ТЕХНИЧЕСКОЕ ЗАДАНИЕ</w:t>
      </w:r>
    </w:p>
    <w:p w14:paraId="5E9937ED" w14:textId="77777777" w:rsidR="0033118F" w:rsidRDefault="0033118F" w:rsidP="0033118F">
      <w:pPr>
        <w:jc w:val="center"/>
        <w:outlineLvl w:val="0"/>
        <w:rPr>
          <w:rFonts w:ascii="Times New Roman" w:eastAsia="Times New Roman" w:hAnsi="Times New Roman" w:cs="Times New Roman"/>
          <w:b/>
          <w:iCs/>
          <w:spacing w:val="-2"/>
        </w:rPr>
      </w:pPr>
    </w:p>
    <w:tbl>
      <w:tblPr>
        <w:tblW w:w="15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551"/>
        <w:gridCol w:w="10216"/>
        <w:gridCol w:w="1398"/>
        <w:gridCol w:w="1074"/>
      </w:tblGrid>
      <w:tr w:rsidR="0033118F" w:rsidRPr="00517350" w14:paraId="371216B4" w14:textId="77777777" w:rsidTr="00A05735">
        <w:trPr>
          <w:trHeight w:val="45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5C89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BAA8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Наименование объекта закупки</w:t>
            </w:r>
          </w:p>
        </w:tc>
        <w:tc>
          <w:tcPr>
            <w:tcW w:w="10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6C10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Технические характеристики поставляемого товара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8206" w14:textId="77777777" w:rsidR="0033118F" w:rsidRPr="00517350" w:rsidRDefault="0033118F" w:rsidP="00A05735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DC59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Кол-во</w:t>
            </w:r>
          </w:p>
        </w:tc>
      </w:tr>
      <w:tr w:rsidR="0033118F" w:rsidRPr="00517350" w14:paraId="4ED6F98D" w14:textId="77777777" w:rsidTr="00A05735">
        <w:trPr>
          <w:trHeight w:val="27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BF19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F567" w14:textId="77777777" w:rsidR="0033118F" w:rsidRPr="00517350" w:rsidRDefault="0033118F" w:rsidP="00A0573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смотровые/процедурные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нитриловые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, нестерильные</w:t>
            </w:r>
          </w:p>
        </w:tc>
        <w:tc>
          <w:tcPr>
            <w:tcW w:w="10216" w:type="dxa"/>
            <w:vAlign w:val="center"/>
          </w:tcPr>
          <w:p w14:paraId="670B49A8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22.19.60.119-00000008</w:t>
            </w:r>
          </w:p>
          <w:p w14:paraId="371598AF" w14:textId="77777777" w:rsidR="0033118F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528F4591" w14:textId="77777777" w:rsidR="0033118F" w:rsidRPr="00E643EC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643EC">
              <w:rPr>
                <w:rFonts w:ascii="Times New Roman" w:hAnsi="Times New Roman" w:cs="Times New Roman"/>
                <w:sz w:val="22"/>
                <w:szCs w:val="22"/>
              </w:rPr>
              <w:t>ККН 22.19.60.119-009</w:t>
            </w:r>
          </w:p>
          <w:p w14:paraId="5D6CBD44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2FA5C1A1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: 6,5 </w:t>
            </w:r>
          </w:p>
          <w:p w14:paraId="050214DC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185830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E6E775" w14:textId="77777777" w:rsidR="0033118F" w:rsidRPr="00517350" w:rsidRDefault="0033118F" w:rsidP="00A05735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4A3B70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33118F" w:rsidRPr="00517350" w14:paraId="589A72FB" w14:textId="77777777" w:rsidTr="00A05735">
        <w:trPr>
          <w:trHeight w:val="27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631A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9DDB" w14:textId="77777777" w:rsidR="0033118F" w:rsidRPr="00517350" w:rsidRDefault="0033118F" w:rsidP="00A0573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смотровые/процедурные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нитриловые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, нестерильные</w:t>
            </w:r>
          </w:p>
        </w:tc>
        <w:tc>
          <w:tcPr>
            <w:tcW w:w="10216" w:type="dxa"/>
            <w:vAlign w:val="center"/>
          </w:tcPr>
          <w:p w14:paraId="0CF2CA5B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22.19.60.119-00000008</w:t>
            </w:r>
          </w:p>
          <w:p w14:paraId="5949B8D5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7C44B0EC" w14:textId="77777777" w:rsidR="0033118F" w:rsidRPr="00E643EC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643EC">
              <w:rPr>
                <w:rFonts w:ascii="Times New Roman" w:hAnsi="Times New Roman" w:cs="Times New Roman"/>
                <w:sz w:val="22"/>
                <w:szCs w:val="22"/>
              </w:rPr>
              <w:t>ККН 22.19.60.119-009</w:t>
            </w:r>
          </w:p>
          <w:p w14:paraId="72443D00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3EE51F2A" w14:textId="77777777" w:rsidR="0033118F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,5</w:t>
            </w:r>
          </w:p>
          <w:p w14:paraId="76E952F7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185830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20BD39" w14:textId="77777777" w:rsidR="0033118F" w:rsidRPr="00517350" w:rsidRDefault="0033118F" w:rsidP="00A05735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081856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</w:tr>
      <w:tr w:rsidR="0033118F" w:rsidRPr="00517350" w14:paraId="29D18365" w14:textId="77777777" w:rsidTr="00A05735">
        <w:trPr>
          <w:trHeight w:val="27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FBEC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2666D" w14:textId="77777777" w:rsidR="0033118F" w:rsidRPr="00517350" w:rsidRDefault="0033118F" w:rsidP="00A0573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смотровые/процедурные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нитриловые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, нестерильные</w:t>
            </w:r>
          </w:p>
        </w:tc>
        <w:tc>
          <w:tcPr>
            <w:tcW w:w="10216" w:type="dxa"/>
            <w:vAlign w:val="center"/>
          </w:tcPr>
          <w:p w14:paraId="5CA02755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22.19.60.119-00000008</w:t>
            </w:r>
          </w:p>
          <w:p w14:paraId="0711C984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506C7411" w14:textId="77777777" w:rsidR="0033118F" w:rsidRPr="00E643EC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643EC">
              <w:rPr>
                <w:rFonts w:ascii="Times New Roman" w:hAnsi="Times New Roman" w:cs="Times New Roman"/>
                <w:sz w:val="22"/>
                <w:szCs w:val="22"/>
              </w:rPr>
              <w:t>ККН 22.19.60.119-009</w:t>
            </w:r>
          </w:p>
          <w:p w14:paraId="6BAD82F8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7A865947" w14:textId="77777777" w:rsidR="0033118F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,5 </w:t>
            </w:r>
          </w:p>
          <w:p w14:paraId="0F1BFC4C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185830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AA9AB2" w14:textId="77777777" w:rsidR="0033118F" w:rsidRPr="00517350" w:rsidRDefault="0033118F" w:rsidP="00A05735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FD6327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33118F" w:rsidRPr="00517350" w14:paraId="1A20C596" w14:textId="77777777" w:rsidTr="00A05735">
        <w:trPr>
          <w:trHeight w:val="27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8451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1454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хирургические из латекса гевеи,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</w:p>
        </w:tc>
        <w:tc>
          <w:tcPr>
            <w:tcW w:w="10216" w:type="dxa"/>
            <w:vAlign w:val="center"/>
          </w:tcPr>
          <w:p w14:paraId="604FD2D9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22.19.60.113-00000001</w:t>
            </w:r>
          </w:p>
          <w:p w14:paraId="7158C418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7567B0D2" w14:textId="77777777" w:rsidR="0033118F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4E2AD9">
              <w:rPr>
                <w:rFonts w:ascii="Times New Roman" w:hAnsi="Times New Roman" w:cs="Times New Roman"/>
                <w:sz w:val="22"/>
                <w:szCs w:val="22"/>
              </w:rPr>
              <w:t xml:space="preserve">22.19.60.113-001 </w:t>
            </w:r>
          </w:p>
          <w:p w14:paraId="25F75BE8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Стерильность: Наличие</w:t>
            </w:r>
          </w:p>
          <w:p w14:paraId="1D8D9140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5B0A000B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: 7,5 </w:t>
            </w:r>
          </w:p>
          <w:p w14:paraId="29B07DE3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122630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49C6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28BE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33118F" w:rsidRPr="00517350" w14:paraId="0BAC995A" w14:textId="77777777" w:rsidTr="00A05735">
        <w:trPr>
          <w:trHeight w:val="27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C6AF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FB1471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хирургические из латекса гевеи,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</w:p>
        </w:tc>
        <w:tc>
          <w:tcPr>
            <w:tcW w:w="10216" w:type="dxa"/>
            <w:vAlign w:val="center"/>
          </w:tcPr>
          <w:p w14:paraId="1B4C3069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22.19.60.113-00000001</w:t>
            </w:r>
          </w:p>
          <w:p w14:paraId="54E9DB33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2A8B1011" w14:textId="77777777" w:rsidR="0033118F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4E2AD9">
              <w:rPr>
                <w:rFonts w:ascii="Times New Roman" w:hAnsi="Times New Roman" w:cs="Times New Roman"/>
                <w:sz w:val="22"/>
                <w:szCs w:val="22"/>
              </w:rPr>
              <w:t xml:space="preserve">22.19.60.113-001 </w:t>
            </w:r>
          </w:p>
          <w:p w14:paraId="33F41C2A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Стерильность: Наличие</w:t>
            </w:r>
          </w:p>
          <w:p w14:paraId="36E955BE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308B35BD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: 8,5</w:t>
            </w:r>
          </w:p>
          <w:p w14:paraId="679953B9" w14:textId="77777777" w:rsidR="0033118F" w:rsidRPr="00517350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122630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C5AA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BBFC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33118F" w:rsidRPr="00517350" w14:paraId="081EB3B5" w14:textId="77777777" w:rsidTr="00A05735">
        <w:trPr>
          <w:trHeight w:val="27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DBA5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53DC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Клеенка подкладная резинотканевая</w:t>
            </w:r>
          </w:p>
        </w:tc>
        <w:tc>
          <w:tcPr>
            <w:tcW w:w="10216" w:type="dxa"/>
            <w:vAlign w:val="center"/>
          </w:tcPr>
          <w:p w14:paraId="2733EFC5" w14:textId="77777777" w:rsidR="0033118F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22.19.50.000-00000035</w:t>
            </w:r>
          </w:p>
          <w:p w14:paraId="0E823209" w14:textId="31B7D8E2" w:rsidR="0033118F" w:rsidRPr="0037018F" w:rsidRDefault="0033118F" w:rsidP="00B50E71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Длина отреза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≥ 2</w:t>
            </w:r>
            <w:r w:rsidR="00B50E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Метр</w:t>
            </w:r>
          </w:p>
          <w:p w14:paraId="33C6321A" w14:textId="77777777" w:rsidR="0033118F" w:rsidRPr="0037018F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Ткань-основа Синтетическая ткань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557CD713" w14:textId="77777777" w:rsidR="0033118F" w:rsidRDefault="0033118F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Формат выпуска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Отрез</w:t>
            </w:r>
          </w:p>
          <w:p w14:paraId="3153E69E" w14:textId="54BCB263" w:rsidR="0033118F" w:rsidRPr="00517350" w:rsidRDefault="0033118F" w:rsidP="00B50E71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Ширина отреза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≥ 1  и  &lt; 1.1</w:t>
            </w:r>
            <w:r w:rsidR="00B50E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Метр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18C1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B0C1" w14:textId="77777777" w:rsidR="0033118F" w:rsidRPr="00517350" w:rsidRDefault="0033118F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</w:tbl>
    <w:p w14:paraId="1CE0E732" w14:textId="77777777" w:rsidR="0033118F" w:rsidRDefault="0033118F" w:rsidP="0033118F">
      <w:pPr>
        <w:rPr>
          <w:rFonts w:ascii="Times New Roman" w:hAnsi="Times New Roman" w:cs="Times New Roman"/>
          <w:sz w:val="20"/>
          <w:szCs w:val="20"/>
        </w:rPr>
      </w:pPr>
    </w:p>
    <w:p w14:paraId="3CB1A374" w14:textId="77777777" w:rsidR="007F44F4" w:rsidRDefault="007F44F4"/>
    <w:sectPr w:rsidR="007F44F4" w:rsidSect="003A161F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DC"/>
    <w:rsid w:val="0033118F"/>
    <w:rsid w:val="00562365"/>
    <w:rsid w:val="007F44F4"/>
    <w:rsid w:val="00B50E71"/>
    <w:rsid w:val="00D85ADC"/>
    <w:rsid w:val="00EC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9472F"/>
  <w15:chartTrackingRefBased/>
  <w15:docId w15:val="{DF0312AE-BF0E-49A9-BAB3-3D2E838E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311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qFormat/>
    <w:rsid w:val="00562365"/>
    <w:pPr>
      <w:widowControl/>
      <w:jc w:val="center"/>
    </w:pPr>
    <w:rPr>
      <w:rFonts w:ascii="Times New Roman" w:eastAsia="Times New Roman" w:hAnsi="Times New Roman" w:cs="Times New Roman"/>
      <w:b/>
      <w:bCs/>
      <w:color w:val="auto"/>
      <w:szCs w:val="20"/>
      <w:lang w:bidi="ar-SA"/>
    </w:rPr>
  </w:style>
  <w:style w:type="paragraph" w:styleId="a4">
    <w:name w:val="Title"/>
    <w:basedOn w:val="a"/>
    <w:next w:val="a"/>
    <w:link w:val="a5"/>
    <w:uiPriority w:val="10"/>
    <w:qFormat/>
    <w:rsid w:val="00562365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56236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Личковаха</dc:creator>
  <cp:keywords/>
  <dc:description/>
  <cp:lastModifiedBy>Дмитрий Личковаха</cp:lastModifiedBy>
  <cp:revision>5</cp:revision>
  <dcterms:created xsi:type="dcterms:W3CDTF">2024-07-22T08:50:00Z</dcterms:created>
  <dcterms:modified xsi:type="dcterms:W3CDTF">2024-07-26T12:48:00Z</dcterms:modified>
</cp:coreProperties>
</file>