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5957" w:rsidRPr="00735957" w:rsidRDefault="00735957" w:rsidP="0073595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КОНТРАКТ №____</w:t>
      </w:r>
    </w:p>
    <w:p w:rsidR="00735957" w:rsidRPr="001302A9" w:rsidRDefault="00B5083C" w:rsidP="00F253F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оказание </w:t>
      </w:r>
      <w:r w:rsidR="00735957">
        <w:rPr>
          <w:rFonts w:ascii="Times New Roman" w:eastAsia="Times New Roman" w:hAnsi="Times New Roman" w:cs="Times New Roman"/>
          <w:b/>
          <w:bCs/>
          <w:sz w:val="24"/>
          <w:szCs w:val="24"/>
          <w:lang w:eastAsia="ru-RU"/>
        </w:rPr>
        <w:t>у</w:t>
      </w:r>
      <w:r w:rsidR="00735957" w:rsidRPr="00735957">
        <w:rPr>
          <w:rFonts w:ascii="Times New Roman" w:eastAsia="Times New Roman" w:hAnsi="Times New Roman" w:cs="Times New Roman"/>
          <w:b/>
          <w:bCs/>
          <w:sz w:val="24"/>
          <w:szCs w:val="24"/>
          <w:lang w:eastAsia="ru-RU"/>
        </w:rPr>
        <w:t xml:space="preserve">слуг </w:t>
      </w:r>
      <w:r w:rsidR="00F253F6" w:rsidRPr="00F253F6">
        <w:rPr>
          <w:rFonts w:ascii="Times New Roman" w:eastAsia="Times New Roman" w:hAnsi="Times New Roman" w:cs="Times New Roman"/>
          <w:b/>
          <w:bCs/>
          <w:sz w:val="24"/>
          <w:szCs w:val="24"/>
          <w:lang w:eastAsia="ru-RU"/>
        </w:rPr>
        <w:t xml:space="preserve">по размещению объявлений в СМИ </w:t>
      </w:r>
      <w:r w:rsidR="00F253F6">
        <w:rPr>
          <w:rFonts w:ascii="Times New Roman" w:eastAsia="Times New Roman" w:hAnsi="Times New Roman" w:cs="Times New Roman"/>
          <w:b/>
          <w:bCs/>
          <w:sz w:val="24"/>
          <w:szCs w:val="24"/>
          <w:lang w:eastAsia="ru-RU"/>
        </w:rPr>
        <w:br/>
      </w:r>
      <w:r w:rsidR="00F253F6" w:rsidRPr="00F253F6">
        <w:rPr>
          <w:rFonts w:ascii="Times New Roman" w:eastAsia="Times New Roman" w:hAnsi="Times New Roman" w:cs="Times New Roman"/>
          <w:b/>
          <w:bCs/>
          <w:sz w:val="24"/>
          <w:szCs w:val="24"/>
          <w:lang w:eastAsia="ru-RU"/>
        </w:rPr>
        <w:t xml:space="preserve">в </w:t>
      </w:r>
      <w:r w:rsidR="00F253F6" w:rsidRPr="001302A9">
        <w:rPr>
          <w:rFonts w:ascii="Times New Roman" w:eastAsia="Times New Roman" w:hAnsi="Times New Roman" w:cs="Times New Roman"/>
          <w:b/>
          <w:bCs/>
          <w:sz w:val="24"/>
          <w:szCs w:val="24"/>
          <w:lang w:eastAsia="ru-RU"/>
        </w:rPr>
        <w:t>периодических печатных изданиях</w:t>
      </w:r>
    </w:p>
    <w:p w:rsidR="00735957" w:rsidRPr="001302A9" w:rsidRDefault="00735957" w:rsidP="0073595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center"/>
        <w:rPr>
          <w:rFonts w:ascii="Times New Roman" w:eastAsia="Times New Roman" w:hAnsi="Times New Roman" w:cs="Times New Roman"/>
          <w:sz w:val="24"/>
          <w:szCs w:val="24"/>
          <w:lang w:eastAsia="ru-RU"/>
        </w:rPr>
      </w:pPr>
      <w:r w:rsidRPr="001302A9">
        <w:rPr>
          <w:rFonts w:ascii="Times New Roman" w:eastAsia="Times New Roman" w:hAnsi="Times New Roman" w:cs="Times New Roman"/>
          <w:sz w:val="24"/>
          <w:szCs w:val="24"/>
          <w:lang w:eastAsia="ru-RU"/>
        </w:rPr>
        <w:t>(Идентификационный код закупки</w:t>
      </w:r>
      <w:r w:rsidR="0036328F">
        <w:rPr>
          <w:rFonts w:ascii="Times New Roman" w:eastAsia="Times New Roman" w:hAnsi="Times New Roman" w:cs="Times New Roman"/>
          <w:sz w:val="24"/>
          <w:szCs w:val="24"/>
          <w:lang w:eastAsia="ru-RU"/>
        </w:rPr>
        <w:t xml:space="preserve"> </w:t>
      </w:r>
      <w:r w:rsidR="00861FD5" w:rsidRPr="00861FD5">
        <w:rPr>
          <w:rFonts w:ascii="Times New Roman" w:eastAsia="Times New Roman" w:hAnsi="Times New Roman" w:cs="Times New Roman"/>
          <w:sz w:val="24"/>
          <w:szCs w:val="24"/>
          <w:lang w:eastAsia="ru-RU"/>
        </w:rPr>
        <w:t>242780113557078010100100040000000244</w:t>
      </w:r>
      <w:r w:rsidRPr="001302A9">
        <w:rPr>
          <w:rFonts w:ascii="Times New Roman" w:eastAsia="Times New Roman" w:hAnsi="Times New Roman" w:cs="Times New Roman"/>
          <w:color w:val="000000" w:themeColor="text1"/>
          <w:sz w:val="24"/>
          <w:szCs w:val="24"/>
          <w:lang w:eastAsia="ru-RU"/>
        </w:rPr>
        <w:t>)</w:t>
      </w:r>
    </w:p>
    <w:p w:rsidR="00735957" w:rsidRPr="00735957" w:rsidRDefault="00735957" w:rsidP="00735957">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rsidR="00735957" w:rsidRPr="00735957" w:rsidRDefault="00735957" w:rsidP="00735957">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rsidR="00735957" w:rsidRPr="00735957" w:rsidRDefault="00735957" w:rsidP="0073595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35957">
        <w:rPr>
          <w:rFonts w:ascii="Times New Roman" w:eastAsia="Times New Roman" w:hAnsi="Times New Roman" w:cs="Times New Roman"/>
          <w:sz w:val="20"/>
          <w:szCs w:val="20"/>
          <w:lang w:eastAsia="ru-RU"/>
        </w:rPr>
        <w:t>Санкт-Петербург</w:t>
      </w:r>
      <w:r w:rsidRPr="00735957">
        <w:rPr>
          <w:rFonts w:ascii="Times New Roman" w:eastAsia="Times New Roman" w:hAnsi="Times New Roman" w:cs="Times New Roman"/>
          <w:sz w:val="20"/>
          <w:szCs w:val="20"/>
          <w:lang w:eastAsia="ru-RU"/>
        </w:rPr>
        <w:tab/>
      </w:r>
      <w:r w:rsidRPr="00735957">
        <w:rPr>
          <w:rFonts w:ascii="Times New Roman" w:eastAsia="Times New Roman" w:hAnsi="Times New Roman" w:cs="Times New Roman"/>
          <w:sz w:val="20"/>
          <w:szCs w:val="20"/>
          <w:lang w:eastAsia="ru-RU"/>
        </w:rPr>
        <w:tab/>
      </w:r>
      <w:r w:rsidRPr="00735957">
        <w:rPr>
          <w:rFonts w:ascii="Times New Roman" w:eastAsia="Times New Roman" w:hAnsi="Times New Roman" w:cs="Times New Roman"/>
          <w:sz w:val="20"/>
          <w:szCs w:val="20"/>
          <w:lang w:eastAsia="ru-RU"/>
        </w:rPr>
        <w:tab/>
      </w:r>
      <w:r w:rsidRPr="00735957">
        <w:rPr>
          <w:rFonts w:ascii="Times New Roman" w:eastAsia="Times New Roman" w:hAnsi="Times New Roman" w:cs="Times New Roman"/>
          <w:sz w:val="20"/>
          <w:szCs w:val="20"/>
          <w:lang w:eastAsia="ru-RU"/>
        </w:rPr>
        <w:tab/>
      </w:r>
      <w:r w:rsidRPr="00735957">
        <w:rPr>
          <w:rFonts w:ascii="Times New Roman" w:eastAsia="Times New Roman" w:hAnsi="Times New Roman" w:cs="Times New Roman"/>
          <w:sz w:val="20"/>
          <w:szCs w:val="20"/>
          <w:lang w:eastAsia="ru-RU"/>
        </w:rPr>
        <w:tab/>
      </w:r>
      <w:r w:rsidRPr="00735957">
        <w:rPr>
          <w:rFonts w:ascii="Times New Roman" w:eastAsia="Times New Roman" w:hAnsi="Times New Roman" w:cs="Times New Roman"/>
          <w:sz w:val="20"/>
          <w:szCs w:val="20"/>
          <w:lang w:eastAsia="ru-RU"/>
        </w:rPr>
        <w:tab/>
        <w:t xml:space="preserve">                      </w:t>
      </w:r>
      <w:r w:rsidRPr="00735957">
        <w:rPr>
          <w:rFonts w:ascii="Times New Roman" w:eastAsia="Times New Roman" w:hAnsi="Times New Roman" w:cs="Times New Roman"/>
          <w:sz w:val="20"/>
          <w:szCs w:val="20"/>
          <w:lang w:eastAsia="ru-RU"/>
        </w:rPr>
        <w:tab/>
        <w:t xml:space="preserve">            </w:t>
      </w:r>
      <w:r w:rsidRPr="00735957">
        <w:rPr>
          <w:rFonts w:ascii="Times New Roman" w:eastAsia="Times New Roman" w:hAnsi="Times New Roman" w:cs="Times New Roman"/>
          <w:sz w:val="20"/>
          <w:szCs w:val="20"/>
          <w:lang w:eastAsia="ru-RU"/>
        </w:rPr>
        <w:tab/>
        <w:t xml:space="preserve"> «___» _________ 202</w:t>
      </w:r>
      <w:r>
        <w:rPr>
          <w:rFonts w:ascii="Times New Roman" w:eastAsia="Times New Roman" w:hAnsi="Times New Roman" w:cs="Times New Roman"/>
          <w:sz w:val="20"/>
          <w:szCs w:val="20"/>
          <w:lang w:eastAsia="ru-RU"/>
        </w:rPr>
        <w:t>4</w:t>
      </w:r>
      <w:r w:rsidRPr="00735957">
        <w:rPr>
          <w:rFonts w:ascii="Times New Roman" w:eastAsia="Times New Roman" w:hAnsi="Times New Roman" w:cs="Times New Roman"/>
          <w:sz w:val="20"/>
          <w:szCs w:val="20"/>
          <w:lang w:eastAsia="ru-RU"/>
        </w:rPr>
        <w:t xml:space="preserve"> г.</w:t>
      </w:r>
    </w:p>
    <w:p w:rsidR="00735957" w:rsidRPr="00735957" w:rsidRDefault="00735957" w:rsidP="0073595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735957">
        <w:rPr>
          <w:rFonts w:ascii="Times New Roman" w:eastAsia="Times New Roman" w:hAnsi="Times New Roman" w:cs="Times New Roman"/>
          <w:sz w:val="24"/>
          <w:szCs w:val="24"/>
          <w:lang w:eastAsia="ru-RU"/>
        </w:rPr>
        <w:t>Санкт-Петербургское государственное бюджетное учреждение социального обслуживания населения "Комплексный центр Василеостровского района" (сокращенное наименование СПб ГБУСОН «КЦ Василеостровского района»), именуемое в дальнейшем «Заказчик», в лице директора Назаровой Любови Владимировны, действующего Устава, с одной стороны и ___________________ (сокращенное наименование ___________), именуемое в дальнейшем «Исполнитель», в лице</w:t>
      </w:r>
      <w:r w:rsidRPr="00735957">
        <w:rPr>
          <w:rFonts w:ascii="Times New Roman" w:eastAsia="Times New Roman" w:hAnsi="Times New Roman" w:cs="Times New Roman"/>
          <w:sz w:val="20"/>
          <w:szCs w:val="20"/>
          <w:lang w:eastAsia="ru-RU"/>
        </w:rPr>
        <w:t xml:space="preserve"> </w:t>
      </w:r>
      <w:r w:rsidRPr="00735957">
        <w:rPr>
          <w:rFonts w:ascii="Times New Roman" w:eastAsia="Times New Roman" w:hAnsi="Times New Roman" w:cs="Times New Roman"/>
          <w:sz w:val="24"/>
          <w:szCs w:val="24"/>
          <w:lang w:eastAsia="ru-RU"/>
        </w:rPr>
        <w:t xml:space="preserve">__________________, действующий на основании _______________, с другой стороны, совместно именуемые в дальнейшем «Стороны», руководствуясь Гражданским кодексом Российской Федерации, </w:t>
      </w:r>
      <w:r w:rsidR="009E2C30">
        <w:rPr>
          <w:rFonts w:ascii="Times New Roman" w:eastAsia="Times New Roman" w:hAnsi="Times New Roman" w:cs="Times New Roman"/>
          <w:sz w:val="24"/>
          <w:szCs w:val="24"/>
          <w:lang w:eastAsia="ru-RU"/>
        </w:rPr>
        <w:t>на основании п.4 ч.1 ст.93</w:t>
      </w:r>
      <w:r w:rsidRPr="00735957">
        <w:rPr>
          <w:rFonts w:ascii="Times New Roman" w:eastAsia="Times New Roman" w:hAnsi="Times New Roman" w:cs="Times New Roman"/>
          <w:sz w:val="24"/>
          <w:szCs w:val="24"/>
          <w:lang w:eastAsia="ru-RU"/>
        </w:rPr>
        <w:t xml:space="preserve"> Федерального закона от 05.04.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735957" w:rsidRPr="00735957" w:rsidRDefault="00735957" w:rsidP="00735957">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1. Предмет Контракта</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1.1. Исполнитель обязуется в порядке и на условиях, установленных Контрактом и </w:t>
      </w:r>
      <w:bookmarkStart w:id="0" w:name="_Hlk96593159"/>
      <w:r w:rsidRPr="00735957">
        <w:rPr>
          <w:rFonts w:ascii="Times New Roman" w:eastAsia="Times New Roman" w:hAnsi="Times New Roman" w:cs="Times New Roman"/>
          <w:sz w:val="24"/>
          <w:szCs w:val="24"/>
          <w:lang w:eastAsia="ru-RU"/>
        </w:rPr>
        <w:t>Описанием объекта закупки</w:t>
      </w:r>
      <w:bookmarkEnd w:id="0"/>
      <w:r w:rsidRPr="00735957">
        <w:rPr>
          <w:rFonts w:ascii="Times New Roman" w:eastAsia="Times New Roman" w:hAnsi="Times New Roman" w:cs="Times New Roman"/>
          <w:sz w:val="24"/>
          <w:szCs w:val="24"/>
          <w:lang w:eastAsia="ru-RU"/>
        </w:rPr>
        <w:t xml:space="preserve"> (приложение №1 к настоящему Контракту), по заданию Заказчика оказать услуги </w:t>
      </w:r>
      <w:r w:rsidR="00F253F6" w:rsidRPr="00F253F6">
        <w:rPr>
          <w:rFonts w:ascii="Times New Roman" w:eastAsia="Times New Roman" w:hAnsi="Times New Roman" w:cs="Times New Roman"/>
          <w:sz w:val="24"/>
          <w:szCs w:val="24"/>
          <w:lang w:eastAsia="ru-RU"/>
        </w:rPr>
        <w:t xml:space="preserve">по размещению объявлений в СМИ в периодических печатных изданиях </w:t>
      </w:r>
      <w:r w:rsidRPr="00735957">
        <w:rPr>
          <w:rFonts w:ascii="Times New Roman" w:eastAsia="Times New Roman" w:hAnsi="Times New Roman" w:cs="Times New Roman"/>
          <w:sz w:val="24"/>
          <w:szCs w:val="24"/>
          <w:lang w:eastAsia="ru-RU"/>
        </w:rPr>
        <w:t>для нужд СПб ГБУСОН «КЦ Василеостровского района» (далее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Расчета цены Контракта (расчет суммы цен единиц Услуги), являющемуся приложением № 2 к Контракту (далее – Расчет цены Контракта).</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Описанием объекта закупки, являющимся приложением № 1 к Контракту, определяющим объем, содержание Услуг и другие, предъявляемые к ним требования.</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735957" w:rsidRPr="00735957" w:rsidRDefault="00735957" w:rsidP="00735957">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2. Права и обязанности сторон</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2.1. Заказчик вправе:</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требовать надлежащего исполнения обязательств в соответствии с Контрактом;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запрашивать информацию о ходе и состоянии исполнения обязательств по Контракту;</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осуществлять контроль за порядком и сроками оказания Услуг, не вмешиваясь в оперативно-хозяйственную деятельность Исполнителя;</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отказаться от принятия и оплаты Услуг, не соответствующих требованиям Контракта;</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735957">
        <w:rPr>
          <w:rFonts w:ascii="Times New Roman" w:eastAsia="Times New Roman" w:hAnsi="Times New Roman" w:cs="Times New Roman"/>
          <w:bCs/>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иметь иные права в соответствии с законодательством Российской Федерации и Контрактом.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2.2. Заказчик обязан:</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принять оказанные Услуги, в порядке и сроки, предусмотренные Контрактом;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735957">
        <w:rPr>
          <w:rFonts w:ascii="Times New Roman" w:eastAsia="Times New Roman" w:hAnsi="Times New Roman" w:cs="Times New Roman"/>
          <w:bCs/>
          <w:sz w:val="24"/>
          <w:szCs w:val="24"/>
          <w:lang w:eastAsia="ru-RU"/>
        </w:rPr>
        <w:t xml:space="preserve">- принять решение об одностороннем отказе от исполнения Контракта в случаях, предусмотренных частью 15 </w:t>
      </w:r>
      <w:r w:rsidRPr="00735957">
        <w:rPr>
          <w:rFonts w:ascii="Times New Roman" w:eastAsia="Times New Roman" w:hAnsi="Times New Roman" w:cs="Times New Roman"/>
          <w:color w:val="000000"/>
          <w:sz w:val="24"/>
          <w:szCs w:val="24"/>
          <w:lang w:eastAsia="ru-RU" w:bidi="ru-RU"/>
        </w:rPr>
        <w:t>статьи 95 Закона;</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 нести иные обязанности в соответствии с законодательством Российской Федерации и </w:t>
      </w:r>
      <w:r w:rsidRPr="00735957">
        <w:rPr>
          <w:rFonts w:ascii="Times New Roman" w:eastAsia="Times New Roman" w:hAnsi="Times New Roman" w:cs="Times New Roman"/>
          <w:sz w:val="24"/>
          <w:szCs w:val="24"/>
          <w:lang w:eastAsia="ru-RU"/>
        </w:rPr>
        <w:lastRenderedPageBreak/>
        <w:t>Контрактом.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2.3. Исполнитель вправе:</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требовать подписания документов об исполнении им обязательств по Контракту от Заказчика;</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требовать оплаты по контракту в случае надлежащего исполнения своих обязательств по Контракту;</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735957">
        <w:rPr>
          <w:rFonts w:ascii="Times New Roman" w:eastAsia="Times New Roman" w:hAnsi="Times New Roman" w:cs="Times New Roman"/>
          <w:sz w:val="24"/>
          <w:szCs w:val="24"/>
          <w:lang w:eastAsia="ru-RU"/>
        </w:rPr>
        <w:t xml:space="preserve">- принять решение об одностороннем отказе от исполнения Контракта в соответствии с гражданским законодательством Российской Федерации; </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иметь иные права в соответствии с законодательством Российской Федерации и Контрактом.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2.4. Исполнитель обязан:</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 оказать Услуги, обеспечив надлежащее качество, в сроки, установленные Контрактом; </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передать надлежащим образом оформленные отчетные и финансовые документы в порядке и срок, установленные Контрактом;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представить по запросу Заказчика в сроки, указанные в таком запросе, информацию о ходе исполнения обязательств по Контракту;</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незамедлительно уведомлять Заказчика обо всех созданных в процессе исполнения Контракта объектах интеллектуальной собственности;</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Контрактом.</w:t>
      </w:r>
    </w:p>
    <w:p w:rsidR="00735957" w:rsidRPr="00735957" w:rsidRDefault="00735957" w:rsidP="0073595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735957" w:rsidRPr="00735957" w:rsidRDefault="00735957" w:rsidP="0073595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3. Цена контракта, порядок расчетов (порядок и сроки оплаты услуг), авансирование, обеспечение исполнение Контракта</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3.1. Цена Контракта составляет _______ рублей ____ копеек (__________), в том числе НДС - _________ /НДС не облагается, согласно Расчета цены контракта.</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Цена единиц Услуги указана в Расчете цены Контракта (приложение № 2 к настоящему контракту). Валютой, используемой для расчетов с Исполнителем, является российский рубль.</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3.2.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3.3. В случае, если Контрактом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3.5. Заказчик осуществляет расчеты с Исполнителем по безналичному расчету за счет внебюджетных средств.</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Вид внебюджетных средств: доходы от иной, приносящей доход деятельности.</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3.6. Сроки и порядок оплаты оказанных Услуг: оплата надлежаще оказанных Услуг производится в срок не более чем в течение </w:t>
      </w:r>
      <w:r w:rsidR="00D4157E">
        <w:rPr>
          <w:rFonts w:ascii="Times New Roman" w:eastAsia="Times New Roman" w:hAnsi="Times New Roman" w:cs="Times New Roman"/>
          <w:sz w:val="24"/>
          <w:szCs w:val="24"/>
          <w:lang w:eastAsia="ru-RU"/>
        </w:rPr>
        <w:t>15</w:t>
      </w:r>
      <w:r w:rsidRPr="00735957">
        <w:rPr>
          <w:rFonts w:ascii="Times New Roman" w:eastAsia="Times New Roman" w:hAnsi="Times New Roman" w:cs="Times New Roman"/>
          <w:sz w:val="24"/>
          <w:szCs w:val="24"/>
          <w:lang w:eastAsia="ru-RU"/>
        </w:rPr>
        <w:t xml:space="preserve"> (</w:t>
      </w:r>
      <w:r w:rsidR="00D4157E">
        <w:rPr>
          <w:rFonts w:ascii="Times New Roman" w:eastAsia="Times New Roman" w:hAnsi="Times New Roman" w:cs="Times New Roman"/>
          <w:sz w:val="24"/>
          <w:szCs w:val="24"/>
          <w:lang w:eastAsia="ru-RU"/>
        </w:rPr>
        <w:t>пятнадцати</w:t>
      </w:r>
      <w:r w:rsidRPr="00735957">
        <w:rPr>
          <w:rFonts w:ascii="Times New Roman" w:eastAsia="Times New Roman" w:hAnsi="Times New Roman" w:cs="Times New Roman"/>
          <w:sz w:val="24"/>
          <w:szCs w:val="24"/>
          <w:lang w:eastAsia="ru-RU"/>
        </w:rPr>
        <w:t xml:space="preserve">) рабочих дней со дня подписания Заказчиком структурированного документа о приемке в единой информационной системе в сфере закупок путем перечисления денежных средств на расчетный счет Исполнителя, указанный в Контракте. </w:t>
      </w:r>
    </w:p>
    <w:p w:rsidR="00735957" w:rsidRPr="00735957" w:rsidRDefault="00735957" w:rsidP="00735957">
      <w:pPr>
        <w:widowControl w:val="0"/>
        <w:tabs>
          <w:tab w:val="num" w:pos="22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735957">
        <w:rPr>
          <w:rFonts w:ascii="Times New Roman" w:eastAsia="Times New Roman" w:hAnsi="Times New Roman" w:cs="Times New Roman"/>
          <w:bCs/>
          <w:sz w:val="24"/>
          <w:szCs w:val="24"/>
          <w:lang w:eastAsia="ru-RU"/>
        </w:rPr>
        <w:t xml:space="preserve">3.7. Оплата за оказанные Исполнителем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 </w:t>
      </w:r>
    </w:p>
    <w:p w:rsidR="00735957" w:rsidRPr="00735957" w:rsidRDefault="00735957" w:rsidP="00735957">
      <w:pPr>
        <w:widowControl w:val="0"/>
        <w:tabs>
          <w:tab w:val="num" w:pos="22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735957">
        <w:rPr>
          <w:rFonts w:ascii="Times New Roman" w:eastAsia="Times New Roman" w:hAnsi="Times New Roman" w:cs="Times New Roman"/>
          <w:bCs/>
          <w:sz w:val="24"/>
          <w:szCs w:val="24"/>
          <w:lang w:eastAsia="ru-RU"/>
        </w:rPr>
        <w:t>В соответствии со статьей 313 Гражданского кодекса Российской Федерации Заказчик перечисляет удержанную сумму неустойки (штрафа, пеней) в доход бюджета Санкт-Петербурга.</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lastRenderedPageBreak/>
        <w:t>3.8.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3.9. Авансирование не предусмотрено. Приемка и оплата Услуг, оказанных в декабре 2024 года, производится Сторонами путем предъявления и подписания документов, являющихся основанием для оплаты, в срок до 20.12.2024 г.</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3.10.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3.11. В случае, если оказание Услуг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735957" w:rsidRPr="00735957" w:rsidRDefault="009E2C30" w:rsidP="0073595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4</w:t>
      </w:r>
      <w:r w:rsidR="00735957" w:rsidRPr="00735957">
        <w:rPr>
          <w:rFonts w:ascii="Times New Roman" w:eastAsia="Times New Roman" w:hAnsi="Times New Roman" w:cs="Times New Roman"/>
          <w:b/>
          <w:bCs/>
          <w:sz w:val="24"/>
          <w:szCs w:val="24"/>
          <w:lang w:eastAsia="ru-RU"/>
        </w:rPr>
        <w:t>. Порядок оказания услуг</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735957" w:rsidRPr="00735957">
        <w:rPr>
          <w:rFonts w:ascii="Times New Roman" w:eastAsia="Times New Roman" w:hAnsi="Times New Roman" w:cs="Times New Roman"/>
          <w:sz w:val="24"/>
          <w:szCs w:val="24"/>
          <w:lang w:eastAsia="ru-RU"/>
        </w:rPr>
        <w:t>.1. Место, условия и сроки оказания Услуг установлены в Описании объекта закупки (Приложение №1 к настоящему Контракту)</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735957" w:rsidRPr="00735957">
        <w:rPr>
          <w:rFonts w:ascii="Times New Roman" w:eastAsia="Times New Roman" w:hAnsi="Times New Roman" w:cs="Times New Roman"/>
          <w:sz w:val="24"/>
          <w:szCs w:val="24"/>
          <w:lang w:eastAsia="ru-RU"/>
        </w:rPr>
        <w:t>.2.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735957" w:rsidRPr="00735957" w:rsidRDefault="009E2C30" w:rsidP="00735957">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5</w:t>
      </w:r>
      <w:r w:rsidR="00735957" w:rsidRPr="00735957">
        <w:rPr>
          <w:rFonts w:ascii="Times New Roman" w:eastAsia="Times New Roman" w:hAnsi="Times New Roman" w:cs="Times New Roman"/>
          <w:b/>
          <w:bCs/>
          <w:sz w:val="24"/>
          <w:szCs w:val="24"/>
          <w:lang w:eastAsia="ru-RU"/>
        </w:rPr>
        <w:t xml:space="preserve">. Порядок и сроки приемки оказанной услуги в части соответствия их количества, объема требованиям, установленным Контрактом, а также о порядке и сроках оформления результатов такой приемки </w:t>
      </w:r>
    </w:p>
    <w:p w:rsidR="009E2C30" w:rsidRPr="009E2C30" w:rsidRDefault="009E2C30" w:rsidP="009E2C30">
      <w:pPr>
        <w:ind w:firstLine="567"/>
        <w:jc w:val="both"/>
        <w:rPr>
          <w:rFonts w:ascii="Times New Roman" w:hAnsi="Times New Roman" w:cs="Times New Roman"/>
          <w:sz w:val="24"/>
          <w:szCs w:val="24"/>
        </w:rPr>
      </w:pPr>
      <w:r w:rsidRPr="009E2C30">
        <w:rPr>
          <w:rFonts w:ascii="Times New Roman" w:hAnsi="Times New Roman" w:cs="Times New Roman"/>
          <w:sz w:val="24"/>
          <w:szCs w:val="24"/>
        </w:rPr>
        <w:t>5.1. Порядок и сроки представления актов, отчетных, финансовых и иных документов, подтверждающих исполнение обязательств: в течении 3 (трех) рабочих дней с момента оказания Услуг Исполнитель передает Заказчику подписанные со своей Стороны акт об оказании услуг в двух экземплярах, счет, и иные документы, подтверждающие исполнение обязательств.</w:t>
      </w:r>
    </w:p>
    <w:p w:rsidR="009E2C30" w:rsidRPr="009E2C30" w:rsidRDefault="009E2C30" w:rsidP="009E2C30">
      <w:pPr>
        <w:ind w:firstLine="567"/>
        <w:jc w:val="both"/>
        <w:rPr>
          <w:rFonts w:ascii="Times New Roman" w:hAnsi="Times New Roman" w:cs="Times New Roman"/>
          <w:sz w:val="24"/>
          <w:szCs w:val="24"/>
        </w:rPr>
      </w:pPr>
      <w:r w:rsidRPr="009E2C30">
        <w:rPr>
          <w:rFonts w:ascii="Times New Roman" w:hAnsi="Times New Roman" w:cs="Times New Roman"/>
          <w:sz w:val="24"/>
          <w:szCs w:val="24"/>
        </w:rPr>
        <w:t>5.2. Порядок и сроки проверки Заказчиком соответствия количества, объема оказанных Услуг требованиям, установленным Контрактом: в течение 5 (пяти) рабочих дней с момента предъявления Исполнителем Заказчику результата оказанных Услуг и сопроводительных документов, подтверждающих исполнение обязательств.</w:t>
      </w:r>
    </w:p>
    <w:p w:rsidR="009E2C30" w:rsidRPr="009E2C30" w:rsidRDefault="009E2C30" w:rsidP="009E2C30">
      <w:pPr>
        <w:ind w:firstLine="567"/>
        <w:jc w:val="both"/>
        <w:rPr>
          <w:rFonts w:ascii="Times New Roman" w:hAnsi="Times New Roman" w:cs="Times New Roman"/>
          <w:sz w:val="24"/>
          <w:szCs w:val="24"/>
        </w:rPr>
      </w:pPr>
      <w:r w:rsidRPr="009E2C30">
        <w:rPr>
          <w:rFonts w:ascii="Times New Roman" w:hAnsi="Times New Roman" w:cs="Times New Roman"/>
          <w:sz w:val="24"/>
          <w:szCs w:val="24"/>
        </w:rPr>
        <w:t>5.3. Порядок и срок устранения Исполнителем недостатков, выявленных Заказчиком в оказанных Услугах: в случае неоказания или некачественного оказания Исполнителем Услуг, Заказчик сообщает ему об этом в 5 (пятидневный) срок после обнаружения недостатков для принятия необходимых мер. Исполнитель устраняет все обнаруженные недостатки своими силами и за свой счет в сроки, указанные Заказчиком.</w:t>
      </w:r>
    </w:p>
    <w:p w:rsidR="009E2C30" w:rsidRPr="009E2C30" w:rsidRDefault="009E2C30" w:rsidP="009E2C30">
      <w:pPr>
        <w:ind w:firstLine="567"/>
        <w:jc w:val="both"/>
        <w:rPr>
          <w:rFonts w:ascii="Times New Roman" w:hAnsi="Times New Roman" w:cs="Times New Roman"/>
          <w:sz w:val="24"/>
          <w:szCs w:val="24"/>
        </w:rPr>
      </w:pPr>
      <w:r w:rsidRPr="009E2C30">
        <w:rPr>
          <w:rFonts w:ascii="Times New Roman" w:hAnsi="Times New Roman" w:cs="Times New Roman"/>
          <w:sz w:val="24"/>
          <w:szCs w:val="24"/>
        </w:rPr>
        <w:t>5.4. Порядок и срок оформления результатов приемки: после проведения проверки оказанных Услуг Заказчик направляет Исполнителю в течении 5 (пяти) рабочих дней подписанные документы о приёмке оказанных Услуг или мотивированный отказ.</w:t>
      </w:r>
    </w:p>
    <w:p w:rsidR="009E2C30" w:rsidRPr="009E2C30" w:rsidRDefault="009E2C30" w:rsidP="009E2C30">
      <w:pPr>
        <w:ind w:firstLine="567"/>
        <w:jc w:val="both"/>
        <w:rPr>
          <w:rFonts w:ascii="Times New Roman" w:hAnsi="Times New Roman" w:cs="Times New Roman"/>
          <w:sz w:val="24"/>
          <w:szCs w:val="24"/>
        </w:rPr>
      </w:pPr>
      <w:r w:rsidRPr="009E2C30">
        <w:rPr>
          <w:rFonts w:ascii="Times New Roman" w:hAnsi="Times New Roman" w:cs="Times New Roman"/>
          <w:sz w:val="24"/>
          <w:szCs w:val="24"/>
        </w:rPr>
        <w:t xml:space="preserve">5.5. Исполнитель обязан своевременно представлять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w:t>
      </w:r>
      <w:r w:rsidRPr="009E2C30">
        <w:rPr>
          <w:rFonts w:ascii="Times New Roman" w:hAnsi="Times New Roman" w:cs="Times New Roman"/>
          <w:sz w:val="24"/>
          <w:szCs w:val="24"/>
        </w:rPr>
        <w:lastRenderedPageBreak/>
        <w:t>результаты оказания услуги, предусмотренные Контрактом, при этом Заказчик обязан обеспечить приемку оказанной услуги в соответствии со статьей 94 Закона.</w:t>
      </w:r>
    </w:p>
    <w:p w:rsidR="009E2C30" w:rsidRPr="009E2C30" w:rsidRDefault="009E2C30" w:rsidP="009E2C30">
      <w:pPr>
        <w:ind w:firstLine="567"/>
        <w:jc w:val="both"/>
        <w:rPr>
          <w:rFonts w:ascii="Times New Roman" w:hAnsi="Times New Roman" w:cs="Times New Roman"/>
          <w:sz w:val="24"/>
          <w:szCs w:val="24"/>
        </w:rPr>
      </w:pPr>
      <w:r w:rsidRPr="009E2C30">
        <w:rPr>
          <w:rFonts w:ascii="Times New Roman" w:hAnsi="Times New Roman" w:cs="Times New Roman"/>
          <w:sz w:val="24"/>
          <w:szCs w:val="24"/>
        </w:rPr>
        <w:t>5.6.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9E2C30" w:rsidRPr="009E2C30" w:rsidRDefault="009E2C30" w:rsidP="009E2C30">
      <w:pPr>
        <w:ind w:firstLine="567"/>
        <w:jc w:val="both"/>
        <w:rPr>
          <w:rFonts w:ascii="Times New Roman" w:hAnsi="Times New Roman" w:cs="Times New Roman"/>
          <w:sz w:val="24"/>
          <w:szCs w:val="24"/>
        </w:rPr>
      </w:pPr>
      <w:r w:rsidRPr="009E2C30">
        <w:rPr>
          <w:rFonts w:ascii="Times New Roman" w:hAnsi="Times New Roman" w:cs="Times New Roman"/>
          <w:sz w:val="24"/>
          <w:szCs w:val="24"/>
        </w:rPr>
        <w:t>5.7. Приемка результатов оказанных Услуг осуществляется в порядке и в сроки, которые установлены Контрактом, и оформляется документом о приемке - акт об оказании услуг, который подписывается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E2C30" w:rsidRPr="009E2C30" w:rsidRDefault="009E2C30" w:rsidP="009E2C30">
      <w:pPr>
        <w:ind w:firstLine="567"/>
        <w:jc w:val="both"/>
        <w:rPr>
          <w:rFonts w:ascii="Times New Roman" w:hAnsi="Times New Roman" w:cs="Times New Roman"/>
          <w:sz w:val="24"/>
          <w:szCs w:val="24"/>
        </w:rPr>
      </w:pPr>
      <w:r w:rsidRPr="009E2C30">
        <w:rPr>
          <w:rFonts w:ascii="Times New Roman" w:hAnsi="Times New Roman" w:cs="Times New Roman"/>
          <w:sz w:val="24"/>
          <w:szCs w:val="24"/>
        </w:rPr>
        <w:t xml:space="preserve">5.8. В случае неоказания или некачественного оказания Исполнителем Услуг, Заказчик составляет Акт, в котором указывает обнаруженные недостатки, сроки и порядок их устранения и сообщает Исполнителю об этом в трехдневный срок после обнаружения недостатков для принятия необходимых мер. Исполнитель устраняет все обнаруженные недостатки своими силами и за свой счет в сроки, указанные Заказчиком, а если срок не указан, то в случае оказания Услуг ненадлежащего качества, Исполнитель обязан в течение 5 (пяти) дней со дня получения мотивированного отказа Заказчика своими силами и за свой счет устранить выявленные нарушения либо возместить Заказчику расходы, понесенные в результате устранения нарушений. Неявка представителя Исполнителя Услуг на место обнаружения недостатков или отказ от подписания Акта не препятствует наступлению последствий для Исполнителя Услуг, указанных в Акте. </w:t>
      </w:r>
    </w:p>
    <w:p w:rsidR="009E2C30" w:rsidRPr="009E2C30" w:rsidRDefault="009E2C30" w:rsidP="009E2C30">
      <w:pPr>
        <w:ind w:firstLine="567"/>
        <w:jc w:val="both"/>
        <w:rPr>
          <w:rFonts w:ascii="Times New Roman" w:hAnsi="Times New Roman" w:cs="Times New Roman"/>
          <w:sz w:val="24"/>
          <w:szCs w:val="24"/>
        </w:rPr>
      </w:pPr>
      <w:r w:rsidRPr="009E2C30">
        <w:rPr>
          <w:rFonts w:ascii="Times New Roman" w:hAnsi="Times New Roman" w:cs="Times New Roman"/>
          <w:sz w:val="24"/>
          <w:szCs w:val="24"/>
        </w:rPr>
        <w:t xml:space="preserve">5.9. Датой приемки оказанных Услуг считается дата подписания Сторонами акта сдачи-приемки оказанных Услуг. </w:t>
      </w:r>
    </w:p>
    <w:p w:rsidR="009E2C30" w:rsidRPr="009E2C30" w:rsidRDefault="009E2C30" w:rsidP="009E2C30">
      <w:pPr>
        <w:ind w:firstLine="567"/>
        <w:jc w:val="both"/>
        <w:rPr>
          <w:rFonts w:ascii="Times New Roman" w:hAnsi="Times New Roman" w:cs="Times New Roman"/>
          <w:sz w:val="24"/>
          <w:szCs w:val="24"/>
        </w:rPr>
      </w:pPr>
      <w:r w:rsidRPr="009E2C30">
        <w:rPr>
          <w:rFonts w:ascii="Times New Roman" w:hAnsi="Times New Roman" w:cs="Times New Roman"/>
          <w:sz w:val="24"/>
          <w:szCs w:val="24"/>
        </w:rPr>
        <w:t>Риск случайной гибели или случайного повреждения результата оказанных Услуг до их приемки Заказчиком несет Исполнитель.</w:t>
      </w:r>
    </w:p>
    <w:p w:rsidR="009E2C30" w:rsidRPr="009E2C30" w:rsidRDefault="009E2C30" w:rsidP="009E2C30">
      <w:pPr>
        <w:ind w:firstLine="567"/>
        <w:jc w:val="both"/>
        <w:rPr>
          <w:rFonts w:ascii="Times New Roman" w:hAnsi="Times New Roman" w:cs="Times New Roman"/>
          <w:sz w:val="24"/>
          <w:szCs w:val="24"/>
        </w:rPr>
      </w:pPr>
      <w:r w:rsidRPr="009E2C30">
        <w:rPr>
          <w:rFonts w:ascii="Times New Roman" w:hAnsi="Times New Roman" w:cs="Times New Roman"/>
          <w:sz w:val="24"/>
          <w:szCs w:val="24"/>
        </w:rPr>
        <w:t>5.10. Если в процессе оказания Услуг выясняется неизбежность получения отрицательного результата или нецелесообразность дальнейшего оказания Услуг, Исполнитель обязан приостановить оказание Услуг, поставив об этом в известность Заказчика. В этом случае Стороны обязаны в 15-дневный срок рассмотреть вопрос о целесообразности и направлениях продолжения оказания Услуг.</w:t>
      </w:r>
    </w:p>
    <w:p w:rsidR="009E2C30" w:rsidRPr="009E2C30" w:rsidRDefault="009E2C30" w:rsidP="009E2C30">
      <w:pPr>
        <w:ind w:firstLine="567"/>
        <w:jc w:val="both"/>
        <w:rPr>
          <w:rFonts w:ascii="Times New Roman" w:hAnsi="Times New Roman" w:cs="Times New Roman"/>
          <w:sz w:val="24"/>
          <w:szCs w:val="24"/>
        </w:rPr>
      </w:pPr>
      <w:r w:rsidRPr="009E2C30">
        <w:rPr>
          <w:rFonts w:ascii="Times New Roman" w:hAnsi="Times New Roman" w:cs="Times New Roman"/>
          <w:sz w:val="24"/>
          <w:szCs w:val="24"/>
        </w:rPr>
        <w:t>5.11. Отказ Заказчика от приемки результата оказанных Услуг может быть в случаях:</w:t>
      </w:r>
    </w:p>
    <w:p w:rsidR="009E2C30" w:rsidRPr="009E2C30" w:rsidRDefault="009E2C30" w:rsidP="009E2C30">
      <w:pPr>
        <w:ind w:firstLine="567"/>
        <w:jc w:val="both"/>
        <w:rPr>
          <w:rFonts w:ascii="Times New Roman" w:hAnsi="Times New Roman" w:cs="Times New Roman"/>
          <w:sz w:val="24"/>
          <w:szCs w:val="24"/>
        </w:rPr>
      </w:pPr>
      <w:r w:rsidRPr="009E2C30">
        <w:rPr>
          <w:rFonts w:ascii="Times New Roman" w:hAnsi="Times New Roman" w:cs="Times New Roman"/>
          <w:sz w:val="24"/>
          <w:szCs w:val="24"/>
        </w:rPr>
        <w:t>- обнаружения недостатков, которые исключают возможность оказания Услуг и которые не могут быть устранены Исполнителем или Заказчиком;</w:t>
      </w:r>
    </w:p>
    <w:p w:rsidR="009E2C30" w:rsidRPr="009E2C30" w:rsidRDefault="009E2C30" w:rsidP="009E2C30">
      <w:pPr>
        <w:ind w:firstLine="567"/>
        <w:jc w:val="both"/>
        <w:rPr>
          <w:rFonts w:ascii="Times New Roman" w:hAnsi="Times New Roman" w:cs="Times New Roman"/>
          <w:sz w:val="24"/>
          <w:szCs w:val="24"/>
        </w:rPr>
      </w:pPr>
      <w:r w:rsidRPr="009E2C30">
        <w:rPr>
          <w:rFonts w:ascii="Times New Roman" w:hAnsi="Times New Roman" w:cs="Times New Roman"/>
          <w:sz w:val="24"/>
          <w:szCs w:val="24"/>
        </w:rPr>
        <w:t>- неисполнения Исполнителем обязательных требований закона, иных правовых актов или условий настоящего Контракта;</w:t>
      </w:r>
    </w:p>
    <w:p w:rsidR="009E2C30" w:rsidRPr="009E2C30" w:rsidRDefault="009E2C30" w:rsidP="009E2C30">
      <w:pPr>
        <w:ind w:firstLine="567"/>
        <w:jc w:val="both"/>
        <w:rPr>
          <w:rFonts w:ascii="Times New Roman" w:hAnsi="Times New Roman" w:cs="Times New Roman"/>
          <w:sz w:val="24"/>
          <w:szCs w:val="24"/>
        </w:rPr>
      </w:pPr>
      <w:r w:rsidRPr="009E2C30">
        <w:rPr>
          <w:rFonts w:ascii="Times New Roman" w:hAnsi="Times New Roman" w:cs="Times New Roman"/>
          <w:sz w:val="24"/>
          <w:szCs w:val="24"/>
        </w:rPr>
        <w:t>- недостоверность сведений, указанных в документе о приемке оказанных Услуг.</w:t>
      </w:r>
    </w:p>
    <w:p w:rsidR="009E2C30" w:rsidRPr="009E2C30" w:rsidRDefault="009E2C30" w:rsidP="009E2C30">
      <w:pPr>
        <w:ind w:firstLine="567"/>
        <w:jc w:val="both"/>
        <w:rPr>
          <w:rFonts w:ascii="Times New Roman" w:hAnsi="Times New Roman" w:cs="Times New Roman"/>
          <w:sz w:val="24"/>
          <w:szCs w:val="24"/>
        </w:rPr>
      </w:pPr>
      <w:r w:rsidRPr="009E2C30">
        <w:rPr>
          <w:rFonts w:ascii="Times New Roman" w:hAnsi="Times New Roman" w:cs="Times New Roman"/>
          <w:sz w:val="24"/>
          <w:szCs w:val="24"/>
        </w:rPr>
        <w:t>5.12. Сверка взаиморасчетов производится по договоренности сторон.</w:t>
      </w:r>
    </w:p>
    <w:p w:rsidR="009E2C30" w:rsidRPr="009E2C30" w:rsidRDefault="009E2C30" w:rsidP="009E2C30">
      <w:pPr>
        <w:ind w:firstLine="567"/>
        <w:jc w:val="both"/>
        <w:rPr>
          <w:rFonts w:ascii="Times New Roman" w:hAnsi="Times New Roman" w:cs="Times New Roman"/>
          <w:sz w:val="24"/>
          <w:szCs w:val="24"/>
        </w:rPr>
      </w:pPr>
      <w:r w:rsidRPr="009E2C30">
        <w:rPr>
          <w:rFonts w:ascii="Times New Roman" w:hAnsi="Times New Roman" w:cs="Times New Roman"/>
          <w:sz w:val="24"/>
          <w:szCs w:val="24"/>
        </w:rPr>
        <w:lastRenderedPageBreak/>
        <w:t>5.13. В случае прекращения оказания Услуг по Контракту по соглашению Сторон или по вине Заказчика, последний обязан возместить Исполнителю фактически произведенные затраты.</w:t>
      </w:r>
    </w:p>
    <w:p w:rsidR="00735957" w:rsidRPr="00735957" w:rsidRDefault="009E2C30" w:rsidP="00735957">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6</w:t>
      </w:r>
      <w:r w:rsidR="00735957" w:rsidRPr="00735957">
        <w:rPr>
          <w:rFonts w:ascii="Times New Roman" w:eastAsia="Times New Roman" w:hAnsi="Times New Roman" w:cs="Times New Roman"/>
          <w:b/>
          <w:bCs/>
          <w:sz w:val="24"/>
          <w:szCs w:val="24"/>
          <w:lang w:eastAsia="ru-RU"/>
        </w:rPr>
        <w:t>. Ответственность Сторон</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35957" w:rsidRPr="00735957">
        <w:rPr>
          <w:rFonts w:ascii="Times New Roman" w:eastAsia="Times New Roman" w:hAnsi="Times New Roman" w:cs="Times New Roman"/>
          <w:sz w:val="24"/>
          <w:szCs w:val="24"/>
          <w:lang w:eastAsia="ru-RU"/>
        </w:rPr>
        <w:t>.1.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35957" w:rsidRPr="00735957">
        <w:rPr>
          <w:rFonts w:ascii="Times New Roman" w:eastAsia="Times New Roman" w:hAnsi="Times New Roman" w:cs="Times New Roman"/>
          <w:sz w:val="24"/>
          <w:szCs w:val="24"/>
          <w:lang w:eastAsia="ru-RU"/>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35957" w:rsidRPr="00735957">
        <w:rPr>
          <w:rFonts w:ascii="Times New Roman" w:eastAsia="Times New Roman" w:hAnsi="Times New Roman" w:cs="Times New Roman"/>
          <w:sz w:val="24"/>
          <w:szCs w:val="24"/>
          <w:lang w:eastAsia="ru-RU"/>
        </w:rPr>
        <w:t>.3.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35957" w:rsidRPr="00735957">
        <w:rPr>
          <w:rFonts w:ascii="Times New Roman" w:eastAsia="Times New Roman" w:hAnsi="Times New Roman" w:cs="Times New Roman"/>
          <w:sz w:val="24"/>
          <w:szCs w:val="24"/>
          <w:lang w:eastAsia="ru-RU"/>
        </w:rPr>
        <w:t>.4.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5362F8">
        <w:rPr>
          <w:rFonts w:ascii="Times New Roman" w:eastAsia="Times New Roman" w:hAnsi="Times New Roman" w:cs="Times New Roman"/>
          <w:sz w:val="24"/>
          <w:szCs w:val="24"/>
          <w:lang w:eastAsia="ru-RU"/>
        </w:rPr>
        <w:t>,</w:t>
      </w:r>
      <w:r w:rsidR="00735957" w:rsidRPr="00735957">
        <w:rPr>
          <w:rFonts w:ascii="Times New Roman" w:eastAsia="Times New Roman" w:hAnsi="Times New Roman" w:cs="Times New Roman"/>
          <w:sz w:val="24"/>
          <w:szCs w:val="24"/>
          <w:lang w:eastAsia="ru-RU"/>
        </w:rPr>
        <w:t xml:space="preserve"> установленного настоящим Контрактом срока исполнения обязательства.</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35957" w:rsidRPr="00735957">
        <w:rPr>
          <w:rFonts w:ascii="Times New Roman" w:eastAsia="Times New Roman" w:hAnsi="Times New Roman" w:cs="Times New Roman"/>
          <w:sz w:val="24"/>
          <w:szCs w:val="24"/>
          <w:lang w:eastAsia="ru-RU"/>
        </w:rPr>
        <w:t>.5.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в) 10000 рублей, если цена Контракта составляет от 50 млн рублей до 100 млн рублей (включительно);</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г) 100000 рублей, если цена Контракта превышает 100 млн рублей.</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35957" w:rsidRPr="00735957">
        <w:rPr>
          <w:rFonts w:ascii="Times New Roman" w:eastAsia="Times New Roman" w:hAnsi="Times New Roman" w:cs="Times New Roman"/>
          <w:sz w:val="24"/>
          <w:szCs w:val="24"/>
          <w:lang w:eastAsia="ru-RU"/>
        </w:rPr>
        <w:t>.6.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35957" w:rsidRPr="00735957">
        <w:rPr>
          <w:rFonts w:ascii="Times New Roman" w:eastAsia="Times New Roman" w:hAnsi="Times New Roman" w:cs="Times New Roman"/>
          <w:sz w:val="24"/>
          <w:szCs w:val="24"/>
          <w:lang w:eastAsia="ru-RU"/>
        </w:rPr>
        <w:t>.7.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 за исключением просрочки исполнения обязательств, предусмотренных настоящим Контрактом, Исполнитель уплачивает Заказчику штраф, размер которого рассчитывается в порядке, предусмотренном пунктом 4 Правил, и составляет 1 процент цены Контракта (этапа), но не более 5 тыс. рублей и не менее 1 тыс. рублей (за исключением случаев, предусмотренных пунктами 7.8, 7.12 настоящего Контракта).</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35957" w:rsidRPr="00735957">
        <w:rPr>
          <w:rFonts w:ascii="Times New Roman" w:eastAsia="Times New Roman" w:hAnsi="Times New Roman" w:cs="Times New Roman"/>
          <w:sz w:val="24"/>
          <w:szCs w:val="24"/>
          <w:lang w:eastAsia="ru-RU"/>
        </w:rPr>
        <w:t>.8.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а) 1000 рублей, если цена Контракта не превышает 3 млн рублей;</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в) 10000 рублей, если цена Контракта составляет от 50 млн рублей до 100 млн рублей (включительно);</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г) 100000 рублей, если цена Контракта превышает 100 млн рублей.</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35957" w:rsidRPr="00735957">
        <w:rPr>
          <w:rFonts w:ascii="Times New Roman" w:eastAsia="Times New Roman" w:hAnsi="Times New Roman" w:cs="Times New Roman"/>
          <w:sz w:val="24"/>
          <w:szCs w:val="24"/>
          <w:lang w:eastAsia="ru-RU"/>
        </w:rPr>
        <w:t xml:space="preserve">.9. Пеня начисляется за каждый день просрочки исполнения Исполнителем обязательства, </w:t>
      </w:r>
      <w:r w:rsidR="00735957" w:rsidRPr="00735957">
        <w:rPr>
          <w:rFonts w:ascii="Times New Roman" w:eastAsia="Times New Roman" w:hAnsi="Times New Roman" w:cs="Times New Roman"/>
          <w:sz w:val="24"/>
          <w:szCs w:val="24"/>
          <w:lang w:eastAsia="ru-RU"/>
        </w:rPr>
        <w:lastRenderedPageBreak/>
        <w:t>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35957" w:rsidRPr="00735957">
        <w:rPr>
          <w:rFonts w:ascii="Times New Roman" w:eastAsia="Times New Roman" w:hAnsi="Times New Roman" w:cs="Times New Roman"/>
          <w:sz w:val="24"/>
          <w:szCs w:val="24"/>
          <w:lang w:eastAsia="ru-RU"/>
        </w:rPr>
        <w:t>.10.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35957" w:rsidRPr="00735957">
        <w:rPr>
          <w:rFonts w:ascii="Times New Roman" w:eastAsia="Times New Roman" w:hAnsi="Times New Roman" w:cs="Times New Roman"/>
          <w:sz w:val="24"/>
          <w:szCs w:val="24"/>
          <w:lang w:eastAsia="ru-RU"/>
        </w:rPr>
        <w:t xml:space="preserve">.11. За каждый день просрочки исполнения Исполнителем обязательства, предусмотренного разделом 4 настоящего Контракта, начисляется пеня в размере, определенном в порядке, предусмотренном пунктом 7.9 настоящего Контракта. </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35957" w:rsidRPr="00735957">
        <w:rPr>
          <w:rFonts w:ascii="Times New Roman" w:eastAsia="Times New Roman" w:hAnsi="Times New Roman" w:cs="Times New Roman"/>
          <w:sz w:val="24"/>
          <w:szCs w:val="24"/>
          <w:lang w:eastAsia="ru-RU"/>
        </w:rPr>
        <w:t>.12.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35957" w:rsidRPr="00735957">
        <w:rPr>
          <w:rFonts w:ascii="Times New Roman" w:eastAsia="Times New Roman" w:hAnsi="Times New Roman" w:cs="Times New Roman"/>
          <w:sz w:val="24"/>
          <w:szCs w:val="24"/>
          <w:lang w:eastAsia="ru-RU"/>
        </w:rPr>
        <w:t>.13.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35957" w:rsidRPr="00735957">
        <w:rPr>
          <w:rFonts w:ascii="Times New Roman" w:eastAsia="Times New Roman" w:hAnsi="Times New Roman" w:cs="Times New Roman"/>
          <w:sz w:val="24"/>
          <w:szCs w:val="24"/>
          <w:lang w:eastAsia="ru-RU"/>
        </w:rPr>
        <w:t>.14.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35957" w:rsidRPr="00735957">
        <w:rPr>
          <w:rFonts w:ascii="Times New Roman" w:eastAsia="Times New Roman" w:hAnsi="Times New Roman" w:cs="Times New Roman"/>
          <w:sz w:val="24"/>
          <w:szCs w:val="24"/>
          <w:lang w:eastAsia="ru-RU"/>
        </w:rPr>
        <w:t>.15. Применение неустойки (штрафа, пени) не освобождает Стороны от исполнения обязательств по настоящему Контракту.</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35957" w:rsidRPr="00735957">
        <w:rPr>
          <w:rFonts w:ascii="Times New Roman" w:eastAsia="Times New Roman" w:hAnsi="Times New Roman" w:cs="Times New Roman"/>
          <w:sz w:val="24"/>
          <w:szCs w:val="24"/>
          <w:lang w:eastAsia="ru-RU"/>
        </w:rPr>
        <w:t>.16.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735957" w:rsidRPr="00735957">
        <w:rPr>
          <w:rFonts w:ascii="Times New Roman" w:eastAsia="Times New Roman" w:hAnsi="Times New Roman" w:cs="Times New Roman"/>
          <w:sz w:val="24"/>
          <w:szCs w:val="24"/>
          <w:lang w:eastAsia="ru-RU"/>
        </w:rPr>
        <w:t>.17.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35957" w:rsidRPr="00735957" w:rsidRDefault="00735957" w:rsidP="0073595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35957" w:rsidRPr="00735957" w:rsidRDefault="009E2C30" w:rsidP="0073595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7</w:t>
      </w:r>
      <w:r w:rsidR="00735957" w:rsidRPr="00735957">
        <w:rPr>
          <w:rFonts w:ascii="Times New Roman" w:eastAsia="Times New Roman" w:hAnsi="Times New Roman" w:cs="Times New Roman"/>
          <w:b/>
          <w:bCs/>
          <w:sz w:val="24"/>
          <w:szCs w:val="24"/>
          <w:lang w:eastAsia="ru-RU"/>
        </w:rPr>
        <w:t>. Срок действия Контракта, порядок изменения и расторжения Контракта</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.1. Начальный срок исполнения обязательств по Контракту устанавливается с даты подписания Контракта.</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E2C30">
        <w:rPr>
          <w:rFonts w:ascii="Times New Roman" w:eastAsia="Times New Roman" w:hAnsi="Times New Roman" w:cs="Times New Roman"/>
          <w:sz w:val="24"/>
          <w:szCs w:val="24"/>
          <w:lang w:eastAsia="ru-RU"/>
        </w:rPr>
        <w:t>Контракт действует до полного исполнения Сторонами своих обязательств по Контракту, но не свыше срока действия Контракта.</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E2C30">
        <w:rPr>
          <w:rFonts w:ascii="Times New Roman" w:eastAsia="Times New Roman" w:hAnsi="Times New Roman" w:cs="Times New Roman"/>
          <w:sz w:val="24"/>
          <w:szCs w:val="24"/>
          <w:lang w:eastAsia="ru-RU"/>
        </w:rPr>
        <w:t xml:space="preserve">Срок действия Контракта – с даты подписания Контракта по </w:t>
      </w:r>
      <w:r w:rsidR="00723FF4">
        <w:rPr>
          <w:rFonts w:ascii="Times New Roman" w:eastAsia="Times New Roman" w:hAnsi="Times New Roman" w:cs="Times New Roman"/>
          <w:sz w:val="24"/>
          <w:szCs w:val="24"/>
          <w:lang w:eastAsia="ru-RU"/>
        </w:rPr>
        <w:t>25</w:t>
      </w:r>
      <w:r w:rsidRPr="009E2C30">
        <w:rPr>
          <w:rFonts w:ascii="Times New Roman" w:eastAsia="Times New Roman" w:hAnsi="Times New Roman" w:cs="Times New Roman"/>
          <w:sz w:val="24"/>
          <w:szCs w:val="24"/>
          <w:lang w:eastAsia="ru-RU"/>
        </w:rPr>
        <w:t>.12.2024.</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E2C30">
        <w:rPr>
          <w:rFonts w:ascii="Times New Roman" w:eastAsia="Times New Roman" w:hAnsi="Times New Roman" w:cs="Times New Roman"/>
          <w:sz w:val="24"/>
          <w:szCs w:val="24"/>
          <w:lang w:eastAsia="ru-RU"/>
        </w:rPr>
        <w:t>Окончание срока действия настоящего Контракта влечет прекращение обязательств Сторон по Контракту, за исключением разделов 6 (Ответственность сторон) и 7 (Гарантийные сроки).</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E2C30">
        <w:rPr>
          <w:rFonts w:ascii="Times New Roman" w:eastAsia="Times New Roman" w:hAnsi="Times New Roman" w:cs="Times New Roman"/>
          <w:sz w:val="24"/>
          <w:szCs w:val="24"/>
          <w:lang w:eastAsia="ru-RU"/>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E2C30">
        <w:rPr>
          <w:rFonts w:ascii="Times New Roman" w:eastAsia="Times New Roman" w:hAnsi="Times New Roman" w:cs="Times New Roman"/>
          <w:sz w:val="24"/>
          <w:szCs w:val="24"/>
          <w:lang w:eastAsia="ru-RU"/>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 xml:space="preserve">.2.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 xml:space="preserve">.3. По предложению Заказчика возможно увеличение или уменьшение предусмотренного Контрактом объема оказанных Услуг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w:t>
      </w:r>
      <w:r w:rsidRPr="009E2C30">
        <w:rPr>
          <w:rFonts w:ascii="Times New Roman" w:eastAsia="Times New Roman" w:hAnsi="Times New Roman" w:cs="Times New Roman"/>
          <w:sz w:val="24"/>
          <w:szCs w:val="24"/>
          <w:lang w:eastAsia="ru-RU"/>
        </w:rPr>
        <w:lastRenderedPageBreak/>
        <w:t xml:space="preserve">но не более чем на десять процентов цены Контракта. </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.4. При уменьшении предусмотренного Контрактом объема Услуги Стороны Контракта обязаны уменьшить цену Контракта исходя из цены единицы Услуги. Цена единицы дополнительно оказанной Услуги или цена единицы Услуги при уменьшении предусмотренного Контрактом объема Услуги должна определяться как частное от деления первоначальной цены Контракта на предусмотренный в Контракте объем Услуг.</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.5.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.6.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.7. Контракт может быть расторгнут на основании:</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.7.1. письменного соглашения Сторон;</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.7.2. решения суда;</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.7.3. в случае одностороннего отказа стороны контракта от исполнения контракта в соответствии с гражданским законодательством.</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.8. Заказчик вправе принять решение об одностороннем отказе от исполнения Контракта.</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.9.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.10. В случае нарушения Исполнителем обязательства Заказчик вправе в одностороннем порядке отказаться от исполнения Контракта и потребовать от Исполнителя уплаты штрафа, предусмотренного пунктом 6 Контракта.</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.11. В случае решения Заказчика об одностороннем отказе от исполнения Контракта Заказчик в течение трех рабочих дней с даты принятия этого решения размещает его на официальном сайте и направляет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Выполнение Заказчиком указанных выше требований считается надлежащим уведомлением Исполнителя об одностороннем отказе от исполнения Контракта.</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E2C30">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 </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.12. Решение Исполнителя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Выполнение Исполнителем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.13.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Исполнителя Заказчика об одностороннем отказе от исполнения Контракта.</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 xml:space="preserve">.14. Решение Заказчика об одностороннем отказе от исполнения Контракта вступает в силу </w:t>
      </w:r>
      <w:r w:rsidRPr="009E2C30">
        <w:rPr>
          <w:rFonts w:ascii="Times New Roman" w:eastAsia="Times New Roman" w:hAnsi="Times New Roman" w:cs="Times New Roman"/>
          <w:sz w:val="24"/>
          <w:szCs w:val="24"/>
          <w:lang w:eastAsia="ru-RU"/>
        </w:rPr>
        <w:lastRenderedPageBreak/>
        <w:t>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.15. Заказчик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Исполнителя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.16. Исполнитель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.17. Сведения об Исполнителе, с которым Контракт расторгнут в связи 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исполнителей.</w:t>
      </w:r>
    </w:p>
    <w:p w:rsidR="009E2C30" w:rsidRPr="009E2C30" w:rsidRDefault="009E2C30" w:rsidP="009E2C3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9E2C30">
        <w:rPr>
          <w:rFonts w:ascii="Times New Roman" w:eastAsia="Times New Roman" w:hAnsi="Times New Roman" w:cs="Times New Roman"/>
          <w:sz w:val="24"/>
          <w:szCs w:val="24"/>
          <w:lang w:eastAsia="ru-RU"/>
        </w:rPr>
        <w:t>.18. Все изменения и дополнения к настоящему Контракту действительны, если они совершены в письменной форме и подписаны сторонами.</w:t>
      </w:r>
    </w:p>
    <w:p w:rsidR="00735957" w:rsidRPr="00735957" w:rsidRDefault="00735957" w:rsidP="0073595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735957" w:rsidRPr="00735957" w:rsidRDefault="009E2C30" w:rsidP="0073595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8</w:t>
      </w:r>
      <w:r w:rsidR="00735957" w:rsidRPr="00735957">
        <w:rPr>
          <w:rFonts w:ascii="Times New Roman" w:eastAsia="Times New Roman" w:hAnsi="Times New Roman" w:cs="Times New Roman"/>
          <w:b/>
          <w:bCs/>
          <w:sz w:val="24"/>
          <w:szCs w:val="24"/>
          <w:lang w:eastAsia="ru-RU"/>
        </w:rPr>
        <w:t>. Обстоятельства непреодолимой силы</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735957" w:rsidRPr="00735957">
        <w:rPr>
          <w:rFonts w:ascii="Times New Roman" w:eastAsia="Times New Roman" w:hAnsi="Times New Roman" w:cs="Times New Roman"/>
          <w:sz w:val="24"/>
          <w:szCs w:val="24"/>
          <w:lang w:eastAsia="ru-RU"/>
        </w:rPr>
        <w:t>.1.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735957" w:rsidRPr="00735957">
        <w:rPr>
          <w:rFonts w:ascii="Times New Roman" w:eastAsia="Times New Roman" w:hAnsi="Times New Roman" w:cs="Times New Roman"/>
          <w:sz w:val="24"/>
          <w:szCs w:val="24"/>
          <w:lang w:eastAsia="ru-RU"/>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735957" w:rsidRPr="00735957">
        <w:rPr>
          <w:rFonts w:ascii="Times New Roman" w:eastAsia="Times New Roman" w:hAnsi="Times New Roman" w:cs="Times New Roman"/>
          <w:sz w:val="24"/>
          <w:szCs w:val="24"/>
          <w:lang w:eastAsia="ru-RU"/>
        </w:rPr>
        <w:t>.3.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735957" w:rsidRPr="00735957">
        <w:rPr>
          <w:rFonts w:ascii="Times New Roman" w:eastAsia="Times New Roman" w:hAnsi="Times New Roman" w:cs="Times New Roman"/>
          <w:sz w:val="24"/>
          <w:szCs w:val="24"/>
          <w:lang w:eastAsia="ru-RU"/>
        </w:rPr>
        <w:t>.4.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rsidR="00735957" w:rsidRPr="00735957" w:rsidRDefault="00735957" w:rsidP="0073595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35957" w:rsidRPr="00735957" w:rsidRDefault="009E2C30" w:rsidP="0073595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w:t>
      </w:r>
      <w:r w:rsidR="00735957" w:rsidRPr="00735957">
        <w:rPr>
          <w:rFonts w:ascii="Times New Roman" w:eastAsia="Times New Roman" w:hAnsi="Times New Roman" w:cs="Times New Roman"/>
          <w:b/>
          <w:bCs/>
          <w:sz w:val="24"/>
          <w:szCs w:val="24"/>
          <w:lang w:eastAsia="ru-RU"/>
        </w:rPr>
        <w:t>. Прочие условия</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735957" w:rsidRPr="00735957">
        <w:rPr>
          <w:rFonts w:ascii="Times New Roman" w:eastAsia="Times New Roman" w:hAnsi="Times New Roman" w:cs="Times New Roman"/>
          <w:sz w:val="24"/>
          <w:szCs w:val="24"/>
          <w:lang w:eastAsia="ru-RU"/>
        </w:rPr>
        <w:t>.1. По вопросам, не предусмотренным Контрактом, Стороны руководствуются действующим законодательством Российской Федерации.</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735957" w:rsidRPr="00735957">
        <w:rPr>
          <w:rFonts w:ascii="Times New Roman" w:eastAsia="Times New Roman" w:hAnsi="Times New Roman" w:cs="Times New Roman"/>
          <w:sz w:val="24"/>
          <w:szCs w:val="24"/>
          <w:lang w:eastAsia="ru-RU"/>
        </w:rPr>
        <w:t>.2.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735957" w:rsidRPr="00735957">
        <w:rPr>
          <w:rFonts w:ascii="Times New Roman" w:eastAsia="Times New Roman" w:hAnsi="Times New Roman" w:cs="Times New Roman"/>
          <w:sz w:val="24"/>
          <w:szCs w:val="24"/>
          <w:lang w:eastAsia="ru-RU"/>
        </w:rPr>
        <w:t>.3. 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9</w:t>
      </w:r>
      <w:r w:rsidR="00735957" w:rsidRPr="00735957">
        <w:rPr>
          <w:rFonts w:ascii="Times New Roman" w:eastAsia="Times New Roman" w:hAnsi="Times New Roman" w:cs="Times New Roman"/>
          <w:sz w:val="24"/>
          <w:szCs w:val="24"/>
          <w:lang w:eastAsia="ru-RU"/>
        </w:rPr>
        <w:t>.4.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735957" w:rsidRPr="00735957" w:rsidRDefault="009E2C30"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735957" w:rsidRPr="00735957">
        <w:rPr>
          <w:rFonts w:ascii="Times New Roman" w:eastAsia="Times New Roman" w:hAnsi="Times New Roman" w:cs="Times New Roman"/>
          <w:sz w:val="24"/>
          <w:szCs w:val="24"/>
          <w:lang w:eastAsia="ru-RU"/>
        </w:rPr>
        <w:t>.5.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735957" w:rsidRPr="00735957" w:rsidRDefault="00735957" w:rsidP="0073595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35957" w:rsidRPr="00735957" w:rsidRDefault="00735957" w:rsidP="0073595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1</w:t>
      </w:r>
      <w:r w:rsidR="009E2C30">
        <w:rPr>
          <w:rFonts w:ascii="Times New Roman" w:eastAsia="Times New Roman" w:hAnsi="Times New Roman" w:cs="Times New Roman"/>
          <w:b/>
          <w:bCs/>
          <w:sz w:val="24"/>
          <w:szCs w:val="24"/>
          <w:lang w:eastAsia="ru-RU"/>
        </w:rPr>
        <w:t>0</w:t>
      </w:r>
      <w:r w:rsidRPr="00735957">
        <w:rPr>
          <w:rFonts w:ascii="Times New Roman" w:eastAsia="Times New Roman" w:hAnsi="Times New Roman" w:cs="Times New Roman"/>
          <w:b/>
          <w:bCs/>
          <w:sz w:val="24"/>
          <w:szCs w:val="24"/>
          <w:lang w:eastAsia="ru-RU"/>
        </w:rPr>
        <w:t>. Антикоррупционная оговорка</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1</w:t>
      </w:r>
      <w:r w:rsidR="009E2C30">
        <w:rPr>
          <w:rFonts w:ascii="Times New Roman" w:eastAsia="Times New Roman" w:hAnsi="Times New Roman" w:cs="Times New Roman"/>
          <w:sz w:val="24"/>
          <w:szCs w:val="24"/>
          <w:lang w:eastAsia="ru-RU"/>
        </w:rPr>
        <w:t>0</w:t>
      </w:r>
      <w:r w:rsidRPr="00735957">
        <w:rPr>
          <w:rFonts w:ascii="Times New Roman" w:eastAsia="Times New Roman" w:hAnsi="Times New Roman" w:cs="Times New Roman"/>
          <w:sz w:val="24"/>
          <w:szCs w:val="24"/>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735957" w:rsidRPr="00735957" w:rsidRDefault="00735957" w:rsidP="0073595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35957" w:rsidRPr="00735957" w:rsidRDefault="00735957" w:rsidP="0073595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1</w:t>
      </w:r>
      <w:r w:rsidR="009E2C30">
        <w:rPr>
          <w:rFonts w:ascii="Times New Roman" w:eastAsia="Times New Roman" w:hAnsi="Times New Roman" w:cs="Times New Roman"/>
          <w:b/>
          <w:bCs/>
          <w:sz w:val="24"/>
          <w:szCs w:val="24"/>
          <w:lang w:eastAsia="ru-RU"/>
        </w:rPr>
        <w:t>1</w:t>
      </w:r>
      <w:r w:rsidRPr="00735957">
        <w:rPr>
          <w:rFonts w:ascii="Times New Roman" w:eastAsia="Times New Roman" w:hAnsi="Times New Roman" w:cs="Times New Roman"/>
          <w:b/>
          <w:bCs/>
          <w:sz w:val="24"/>
          <w:szCs w:val="24"/>
          <w:lang w:eastAsia="ru-RU"/>
        </w:rPr>
        <w:t>. Приложения к Контракту</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1</w:t>
      </w:r>
      <w:r w:rsidR="009E2C30">
        <w:rPr>
          <w:rFonts w:ascii="Times New Roman" w:eastAsia="Times New Roman" w:hAnsi="Times New Roman" w:cs="Times New Roman"/>
          <w:sz w:val="24"/>
          <w:szCs w:val="24"/>
          <w:lang w:eastAsia="ru-RU"/>
        </w:rPr>
        <w:t>1</w:t>
      </w:r>
      <w:r w:rsidRPr="00735957">
        <w:rPr>
          <w:rFonts w:ascii="Times New Roman" w:eastAsia="Times New Roman" w:hAnsi="Times New Roman" w:cs="Times New Roman"/>
          <w:sz w:val="24"/>
          <w:szCs w:val="24"/>
          <w:lang w:eastAsia="ru-RU"/>
        </w:rPr>
        <w:t>.1. Приложение № 1. Описание объекта закупки.</w:t>
      </w: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1</w:t>
      </w:r>
      <w:r w:rsidR="009E2C30">
        <w:rPr>
          <w:rFonts w:ascii="Times New Roman" w:eastAsia="Times New Roman" w:hAnsi="Times New Roman" w:cs="Times New Roman"/>
          <w:sz w:val="24"/>
          <w:szCs w:val="24"/>
          <w:lang w:eastAsia="ru-RU"/>
        </w:rPr>
        <w:t>1</w:t>
      </w:r>
      <w:r w:rsidRPr="00735957">
        <w:rPr>
          <w:rFonts w:ascii="Times New Roman" w:eastAsia="Times New Roman" w:hAnsi="Times New Roman" w:cs="Times New Roman"/>
          <w:sz w:val="24"/>
          <w:szCs w:val="24"/>
          <w:lang w:eastAsia="ru-RU"/>
        </w:rPr>
        <w:t>.2. Приложение № 2. Расчет цены контракта.</w:t>
      </w:r>
    </w:p>
    <w:p w:rsidR="00735957" w:rsidRPr="00735957" w:rsidRDefault="00735957" w:rsidP="0073595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735957" w:rsidRPr="00735957" w:rsidRDefault="00735957" w:rsidP="0073595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1</w:t>
      </w:r>
      <w:r w:rsidR="009E2C30">
        <w:rPr>
          <w:rFonts w:ascii="Times New Roman" w:eastAsia="Times New Roman" w:hAnsi="Times New Roman" w:cs="Times New Roman"/>
          <w:b/>
          <w:bCs/>
          <w:sz w:val="24"/>
          <w:szCs w:val="24"/>
          <w:lang w:eastAsia="ru-RU"/>
        </w:rPr>
        <w:t>2</w:t>
      </w:r>
      <w:r w:rsidRPr="00735957">
        <w:rPr>
          <w:rFonts w:ascii="Times New Roman" w:eastAsia="Times New Roman" w:hAnsi="Times New Roman" w:cs="Times New Roman"/>
          <w:b/>
          <w:bCs/>
          <w:sz w:val="24"/>
          <w:szCs w:val="24"/>
          <w:lang w:eastAsia="ru-RU"/>
        </w:rPr>
        <w:t>. Адреса, реквизиты и подписи сторон</w:t>
      </w:r>
    </w:p>
    <w:p w:rsidR="00735957" w:rsidRPr="00735957" w:rsidRDefault="00735957" w:rsidP="0073595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bl>
      <w:tblPr>
        <w:tblW w:w="9957" w:type="dxa"/>
        <w:tblInd w:w="108" w:type="dxa"/>
        <w:tblLayout w:type="fixed"/>
        <w:tblLook w:val="04A0" w:firstRow="1" w:lastRow="0" w:firstColumn="1" w:lastColumn="0" w:noHBand="0" w:noVBand="1"/>
      </w:tblPr>
      <w:tblGrid>
        <w:gridCol w:w="5148"/>
        <w:gridCol w:w="236"/>
        <w:gridCol w:w="236"/>
        <w:gridCol w:w="4337"/>
      </w:tblGrid>
      <w:tr w:rsidR="00735957" w:rsidRPr="00735957" w:rsidTr="009C5998">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ЗАКАЗЧИК:</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Санкт-Петербургское государственное бюджетное учреждение социального обслуживания населения «Комплексный центр Василеостровского района»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(сокращенное наименование СПб ГБУСОН «КЦ Василеостровского района»)</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199178, г. Санкт-Петербург, В.О.,</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17-я линия, д.18, кор.3</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т/ф 576-27-35</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ИНН 7801135570 КПП 780101001</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Банковские реквизиты: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Получатель: Комитет финансов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Санкт-Петербурга (СПБ ГБУСОН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«КЦ Василеостровского района», л/</w:t>
            </w:r>
            <w:proofErr w:type="spellStart"/>
            <w:r w:rsidRPr="00735957">
              <w:rPr>
                <w:rFonts w:ascii="Times New Roman" w:eastAsia="Times New Roman" w:hAnsi="Times New Roman" w:cs="Times New Roman"/>
                <w:sz w:val="24"/>
                <w:szCs w:val="24"/>
                <w:lang w:eastAsia="ru-RU"/>
              </w:rPr>
              <w:t>сч</w:t>
            </w:r>
            <w:proofErr w:type="spellEnd"/>
            <w:r w:rsidRPr="00735957">
              <w:rPr>
                <w:rFonts w:ascii="Times New Roman" w:eastAsia="Times New Roman" w:hAnsi="Times New Roman" w:cs="Times New Roman"/>
                <w:sz w:val="24"/>
                <w:szCs w:val="24"/>
                <w:lang w:eastAsia="ru-RU"/>
              </w:rPr>
              <w:t xml:space="preserve"> 0491018)</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bookmarkStart w:id="1" w:name="_Hlk63158519"/>
            <w:r w:rsidRPr="00735957">
              <w:rPr>
                <w:rFonts w:ascii="Times New Roman" w:eastAsia="Times New Roman" w:hAnsi="Times New Roman" w:cs="Times New Roman"/>
                <w:sz w:val="24"/>
                <w:szCs w:val="24"/>
                <w:lang w:eastAsia="ru-RU"/>
              </w:rPr>
              <w:t xml:space="preserve">p/c </w:t>
            </w:r>
            <w:r w:rsidRPr="00735957">
              <w:rPr>
                <w:rFonts w:ascii="Times New Roman" w:eastAsia="Times New Roman" w:hAnsi="Times New Roman" w:cs="Times New Roman"/>
                <w:sz w:val="24"/>
                <w:szCs w:val="24"/>
                <w:lang w:eastAsia="ru-RU" w:bidi="ru-RU"/>
              </w:rPr>
              <w:t>03224643400000007200</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bidi="ru-RU"/>
              </w:rPr>
            </w:pPr>
            <w:r w:rsidRPr="00735957">
              <w:rPr>
                <w:rFonts w:ascii="Times New Roman" w:eastAsia="Times New Roman" w:hAnsi="Times New Roman" w:cs="Times New Roman"/>
                <w:sz w:val="24"/>
                <w:szCs w:val="24"/>
                <w:lang w:eastAsia="ru-RU"/>
              </w:rPr>
              <w:t xml:space="preserve">в </w:t>
            </w:r>
            <w:r w:rsidRPr="00735957">
              <w:rPr>
                <w:rFonts w:ascii="Times New Roman" w:eastAsia="Times New Roman" w:hAnsi="Times New Roman" w:cs="Times New Roman"/>
                <w:sz w:val="24"/>
                <w:szCs w:val="24"/>
                <w:lang w:eastAsia="ru-RU" w:bidi="ru-RU"/>
              </w:rPr>
              <w:t xml:space="preserve">Северо-Западное ГУ Банка России/УФК по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bidi="ru-RU"/>
              </w:rPr>
              <w:t>г. Санкт-Петербургу, г. Санкт-Петербург</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bidi="ru-RU"/>
              </w:rPr>
            </w:pPr>
            <w:r w:rsidRPr="00735957">
              <w:rPr>
                <w:rFonts w:ascii="Times New Roman" w:eastAsia="Times New Roman" w:hAnsi="Times New Roman" w:cs="Times New Roman"/>
                <w:sz w:val="24"/>
                <w:szCs w:val="24"/>
                <w:lang w:eastAsia="ru-RU" w:bidi="ru-RU"/>
              </w:rPr>
              <w:t>к/с 40102810945370000005</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bidi="ru-RU"/>
              </w:rPr>
            </w:pPr>
            <w:r w:rsidRPr="00735957">
              <w:rPr>
                <w:rFonts w:ascii="Times New Roman" w:eastAsia="Times New Roman" w:hAnsi="Times New Roman" w:cs="Times New Roman"/>
                <w:sz w:val="24"/>
                <w:szCs w:val="24"/>
                <w:lang w:eastAsia="ru-RU"/>
              </w:rPr>
              <w:t xml:space="preserve">БИК </w:t>
            </w:r>
            <w:r w:rsidRPr="00735957">
              <w:rPr>
                <w:rFonts w:ascii="Times New Roman" w:eastAsia="Times New Roman" w:hAnsi="Times New Roman" w:cs="Times New Roman"/>
                <w:sz w:val="24"/>
                <w:szCs w:val="24"/>
                <w:lang w:eastAsia="ru-RU" w:bidi="ru-RU"/>
              </w:rPr>
              <w:t>014030106</w:t>
            </w:r>
          </w:p>
          <w:bookmarkEnd w:id="1"/>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xml:space="preserve">ОКПО 50938214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ОКВЭД 88.10</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ОГРН 1027800547390</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sz w:val="24"/>
                <w:szCs w:val="24"/>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sz w:val="24"/>
                <w:szCs w:val="24"/>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ИСПОЛНИТЕЛЬ:</w:t>
            </w:r>
          </w:p>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4"/>
                <w:szCs w:val="24"/>
                <w:lang w:val="en-US" w:eastAsia="ru-RU"/>
              </w:rPr>
            </w:pPr>
          </w:p>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4"/>
                <w:szCs w:val="24"/>
                <w:lang w:val="en-US" w:eastAsia="ru-RU"/>
              </w:rPr>
            </w:pPr>
          </w:p>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4"/>
                <w:szCs w:val="24"/>
                <w:lang w:val="en-US" w:eastAsia="ru-RU"/>
              </w:rPr>
            </w:pP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4"/>
                <w:szCs w:val="24"/>
                <w:lang w:val="en-US" w:eastAsia="ru-RU"/>
              </w:rPr>
            </w:pPr>
          </w:p>
        </w:tc>
      </w:tr>
      <w:tr w:rsidR="00735957" w:rsidRPr="00735957" w:rsidTr="009C5998">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lastRenderedPageBreak/>
              <w:t xml:space="preserve">Директор СПб ГБУСОН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«КЦ Василеостровского</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района»</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p>
        </w:tc>
      </w:tr>
      <w:tr w:rsidR="00735957" w:rsidRPr="00735957" w:rsidTr="009C5998">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__________________ /Назарова Л.В./</w:t>
            </w: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________________ /_____________/</w:t>
            </w:r>
          </w:p>
        </w:tc>
      </w:tr>
      <w:tr w:rsidR="00735957" w:rsidRPr="00735957" w:rsidTr="009C5998">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18"/>
                <w:szCs w:val="18"/>
                <w:lang w:eastAsia="ru-RU"/>
              </w:rPr>
            </w:pPr>
            <w:r w:rsidRPr="00735957">
              <w:rPr>
                <w:rFonts w:ascii="Times New Roman" w:eastAsia="Times New Roman" w:hAnsi="Times New Roman" w:cs="Times New Roman"/>
                <w:b/>
                <w:bCs/>
                <w:sz w:val="18"/>
                <w:szCs w:val="18"/>
                <w:lang w:eastAsia="ru-RU"/>
              </w:rPr>
              <w:t>Подписано ЭЦП</w:t>
            </w: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0"/>
                <w:szCs w:val="20"/>
                <w:lang w:eastAsia="ru-RU"/>
              </w:rPr>
            </w:pPr>
            <w:r w:rsidRPr="00735957">
              <w:rPr>
                <w:rFonts w:ascii="Times New Roman" w:eastAsia="Times New Roman" w:hAnsi="Times New Roman" w:cs="Times New Roman"/>
                <w:b/>
                <w:bCs/>
                <w:sz w:val="18"/>
                <w:szCs w:val="18"/>
                <w:lang w:eastAsia="ru-RU"/>
              </w:rPr>
              <w:t>Подписано ЭЦП</w:t>
            </w:r>
          </w:p>
        </w:tc>
      </w:tr>
    </w:tbl>
    <w:p w:rsidR="00735957" w:rsidRPr="00735957" w:rsidRDefault="00735957" w:rsidP="0073595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735957">
        <w:rPr>
          <w:rFonts w:ascii="Times New Roman" w:eastAsia="Times New Roman" w:hAnsi="Times New Roman" w:cs="Times New Roman"/>
          <w:sz w:val="20"/>
          <w:szCs w:val="20"/>
          <w:lang w:eastAsia="ru-RU"/>
        </w:rPr>
        <w:tab/>
      </w:r>
    </w:p>
    <w:p w:rsidR="00735957" w:rsidRPr="00735957" w:rsidRDefault="00735957" w:rsidP="0073595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735957" w:rsidRPr="00735957" w:rsidRDefault="00735957" w:rsidP="0073595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735957" w:rsidRPr="00735957" w:rsidRDefault="00735957" w:rsidP="00735957">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sectPr w:rsidR="00735957" w:rsidRPr="00735957" w:rsidSect="009A2666">
          <w:pgSz w:w="11906" w:h="16838" w:code="9"/>
          <w:pgMar w:top="851" w:right="851" w:bottom="851" w:left="1134" w:header="709" w:footer="709" w:gutter="0"/>
          <w:cols w:space="708"/>
          <w:docGrid w:linePitch="360"/>
        </w:sectPr>
      </w:pPr>
    </w:p>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735957">
        <w:rPr>
          <w:rFonts w:ascii="Times New Roman" w:eastAsia="Times New Roman" w:hAnsi="Times New Roman" w:cs="Times New Roman"/>
          <w:sz w:val="20"/>
          <w:szCs w:val="20"/>
          <w:lang w:eastAsia="ru-RU"/>
        </w:rPr>
        <w:lastRenderedPageBreak/>
        <w:t>Приложение № 1 к Контракту</w:t>
      </w:r>
    </w:p>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735957">
        <w:rPr>
          <w:rFonts w:ascii="Times New Roman" w:eastAsia="Times New Roman" w:hAnsi="Times New Roman" w:cs="Times New Roman"/>
          <w:sz w:val="20"/>
          <w:szCs w:val="20"/>
          <w:lang w:eastAsia="ru-RU"/>
        </w:rPr>
        <w:t>от ___</w:t>
      </w:r>
      <w:proofErr w:type="gramStart"/>
      <w:r w:rsidRPr="00735957">
        <w:rPr>
          <w:rFonts w:ascii="Times New Roman" w:eastAsia="Times New Roman" w:hAnsi="Times New Roman" w:cs="Times New Roman"/>
          <w:sz w:val="20"/>
          <w:szCs w:val="20"/>
          <w:lang w:eastAsia="ru-RU"/>
        </w:rPr>
        <w:t>_._</w:t>
      </w:r>
      <w:proofErr w:type="gramEnd"/>
      <w:r w:rsidRPr="00735957">
        <w:rPr>
          <w:rFonts w:ascii="Times New Roman" w:eastAsia="Times New Roman" w:hAnsi="Times New Roman" w:cs="Times New Roman"/>
          <w:sz w:val="20"/>
          <w:szCs w:val="20"/>
          <w:lang w:eastAsia="ru-RU"/>
        </w:rPr>
        <w:t>___. 202</w:t>
      </w:r>
      <w:r w:rsidR="00F476A7">
        <w:rPr>
          <w:rFonts w:ascii="Times New Roman" w:eastAsia="Times New Roman" w:hAnsi="Times New Roman" w:cs="Times New Roman"/>
          <w:sz w:val="20"/>
          <w:szCs w:val="20"/>
          <w:lang w:eastAsia="ru-RU"/>
        </w:rPr>
        <w:t>4</w:t>
      </w:r>
      <w:r w:rsidRPr="00735957">
        <w:rPr>
          <w:rFonts w:ascii="Times New Roman" w:eastAsia="Times New Roman" w:hAnsi="Times New Roman" w:cs="Times New Roman"/>
          <w:sz w:val="20"/>
          <w:szCs w:val="20"/>
          <w:lang w:eastAsia="ru-RU"/>
        </w:rPr>
        <w:t xml:space="preserve"> №____</w:t>
      </w:r>
    </w:p>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735957" w:rsidRPr="00735957" w:rsidRDefault="00735957" w:rsidP="00735957">
      <w:pPr>
        <w:widowControl w:val="0"/>
        <w:autoSpaceDE w:val="0"/>
        <w:autoSpaceDN w:val="0"/>
        <w:adjustRightInd w:val="0"/>
        <w:spacing w:after="0" w:line="240" w:lineRule="auto"/>
        <w:ind w:left="142"/>
        <w:jc w:val="center"/>
        <w:rPr>
          <w:rFonts w:ascii="Times New Roman" w:eastAsia="Times New Roman" w:hAnsi="Times New Roman" w:cs="Times New Roman"/>
          <w:b/>
          <w:sz w:val="20"/>
          <w:szCs w:val="20"/>
          <w:lang w:eastAsia="ru-RU"/>
        </w:rPr>
      </w:pPr>
    </w:p>
    <w:p w:rsidR="00735957" w:rsidRPr="00735957" w:rsidRDefault="00735957" w:rsidP="00735957">
      <w:pPr>
        <w:widowControl w:val="0"/>
        <w:autoSpaceDE w:val="0"/>
        <w:autoSpaceDN w:val="0"/>
        <w:adjustRightInd w:val="0"/>
        <w:spacing w:after="0" w:line="240" w:lineRule="auto"/>
        <w:ind w:left="142"/>
        <w:jc w:val="center"/>
        <w:rPr>
          <w:rFonts w:ascii="Times New Roman" w:eastAsia="Times New Roman" w:hAnsi="Times New Roman" w:cs="Times New Roman"/>
          <w:b/>
          <w:sz w:val="24"/>
          <w:szCs w:val="24"/>
          <w:lang w:eastAsia="ru-RU"/>
        </w:rPr>
      </w:pPr>
      <w:r w:rsidRPr="00735957">
        <w:rPr>
          <w:rFonts w:ascii="Times New Roman" w:eastAsia="Times New Roman" w:hAnsi="Times New Roman" w:cs="Times New Roman"/>
          <w:b/>
          <w:sz w:val="24"/>
          <w:szCs w:val="24"/>
          <w:lang w:eastAsia="ru-RU"/>
        </w:rPr>
        <w:t>Описание объекта закупки</w:t>
      </w:r>
    </w:p>
    <w:p w:rsidR="00735957" w:rsidRPr="00735957" w:rsidRDefault="00735957" w:rsidP="00735957">
      <w:pPr>
        <w:widowControl w:val="0"/>
        <w:tabs>
          <w:tab w:val="num" w:pos="0"/>
        </w:tabs>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p>
    <w:p w:rsidR="00F253F6" w:rsidRPr="00F253F6" w:rsidRDefault="00F253F6" w:rsidP="00F253F6">
      <w:pPr>
        <w:widowControl w:val="0"/>
        <w:autoSpaceDE w:val="0"/>
        <w:autoSpaceDN w:val="0"/>
        <w:adjustRightInd w:val="0"/>
        <w:spacing w:after="0" w:line="240" w:lineRule="auto"/>
        <w:ind w:right="-1" w:firstLine="567"/>
        <w:jc w:val="center"/>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1. Место, условия и сроки оказания услуг</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 xml:space="preserve">1.1. Место оказания услуг: в изданиях Исполнителя. </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 xml:space="preserve">1.2. Сроки оказания Услуг: с момента заключения Контракта, </w:t>
      </w:r>
      <w:r w:rsidRPr="00F253F6">
        <w:rPr>
          <w:rFonts w:ascii="Times New Roman" w:eastAsia="Calibri" w:hAnsi="Times New Roman" w:cs="Times New Roman"/>
          <w:sz w:val="24"/>
          <w:szCs w:val="24"/>
        </w:rPr>
        <w:t>до момента исполнения Сторонами своих обязательств, но не позднее 25 декабря 2024 года.</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253F6">
        <w:rPr>
          <w:rFonts w:ascii="Times New Roman" w:eastAsia="Calibri" w:hAnsi="Times New Roman" w:cs="Times New Roman"/>
          <w:sz w:val="24"/>
          <w:szCs w:val="24"/>
        </w:rPr>
        <w:t>Условия оказания услуг:</w:t>
      </w:r>
      <w:r w:rsidRPr="00F253F6">
        <w:rPr>
          <w:rFonts w:ascii="Times New Roman" w:eastAsia="Calibri" w:hAnsi="Times New Roman" w:cs="Times New Roman"/>
          <w:spacing w:val="-1"/>
          <w:sz w:val="24"/>
          <w:szCs w:val="24"/>
        </w:rPr>
        <w:t xml:space="preserve"> </w:t>
      </w:r>
      <w:r w:rsidRPr="00F253F6">
        <w:rPr>
          <w:rFonts w:ascii="Times New Roman" w:eastAsia="Times New Roman" w:hAnsi="Times New Roman" w:cs="Times New Roman"/>
          <w:bCs/>
          <w:sz w:val="24"/>
          <w:szCs w:val="24"/>
          <w:lang w:eastAsia="ru-RU"/>
        </w:rPr>
        <w:t>оказание Услуг осуществляется на основании письменной заявки Заказчика, где указывается дата публикации объявления о вакансиях (далее материалы). Заявка может быть направлена по адресу электронной почты Исполнителя, указанный в контракте.</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 xml:space="preserve">1.3. </w:t>
      </w:r>
      <w:bookmarkStart w:id="2" w:name="_Hlk132378622"/>
      <w:r w:rsidRPr="00F253F6">
        <w:rPr>
          <w:rFonts w:ascii="Times New Roman" w:eastAsia="Times New Roman" w:hAnsi="Times New Roman" w:cs="Times New Roman"/>
          <w:bCs/>
          <w:sz w:val="24"/>
          <w:szCs w:val="24"/>
          <w:lang w:eastAsia="ru-RU"/>
        </w:rPr>
        <w:t>Исполнитель обязуется:</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1.3.1.</w:t>
      </w:r>
      <w:r w:rsidRPr="00F253F6">
        <w:rPr>
          <w:rFonts w:ascii="Times New Roman" w:eastAsia="Times New Roman" w:hAnsi="Times New Roman" w:cs="Times New Roman"/>
          <w:bCs/>
          <w:sz w:val="24"/>
          <w:szCs w:val="24"/>
          <w:lang w:eastAsia="ru-RU"/>
        </w:rPr>
        <w:tab/>
        <w:t>Принять материалы Заказчика и опубликовать их в полном объеме без изменений и искажений. В случае отсутствия готового оригинал-макета у Заказчика изготовить последний на основании заявки и согласовать его с Заказчиком.</w:t>
      </w:r>
    </w:p>
    <w:bookmarkEnd w:id="2"/>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1.3.2.</w:t>
      </w:r>
      <w:r w:rsidRPr="00F253F6">
        <w:rPr>
          <w:rFonts w:ascii="Times New Roman" w:eastAsia="Times New Roman" w:hAnsi="Times New Roman" w:cs="Times New Roman"/>
          <w:bCs/>
          <w:sz w:val="24"/>
          <w:szCs w:val="24"/>
          <w:lang w:eastAsia="ru-RU"/>
        </w:rPr>
        <w:tab/>
        <w:t xml:space="preserve">По окончании оказания услуг предоставить Заказчику один экземпляр Изданий, в которых размещены материалы Заказчика, акт оказанных услуг или УПД. Указанные материалы предоставляются не позднее 5-ти рабочих дней с даты публикации. </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1.4. Заказчик обязуется:</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1.4.1.</w:t>
      </w:r>
      <w:r w:rsidRPr="00F253F6">
        <w:rPr>
          <w:rFonts w:ascii="Times New Roman" w:eastAsia="Times New Roman" w:hAnsi="Times New Roman" w:cs="Times New Roman"/>
          <w:b/>
          <w:bCs/>
          <w:sz w:val="24"/>
          <w:szCs w:val="24"/>
          <w:lang w:eastAsia="ru-RU"/>
        </w:rPr>
        <w:t xml:space="preserve"> </w:t>
      </w:r>
      <w:r w:rsidRPr="00F253F6">
        <w:rPr>
          <w:rFonts w:ascii="Times New Roman" w:eastAsia="Times New Roman" w:hAnsi="Times New Roman" w:cs="Times New Roman"/>
          <w:bCs/>
          <w:sz w:val="24"/>
          <w:szCs w:val="24"/>
          <w:lang w:eastAsia="ru-RU"/>
        </w:rPr>
        <w:t>Предоставлять Исполнителю, не менее чем за 3 рабочих дня до публикации заявки и материалы, в случае готового оригинал-макета и контрольную распечатку макета. В случае необходимости изготовления оригинал-макета Исполнителем предоставить последнему текст, желаемые эскизы и другие материалы, необходимые для подготовки оригинал-макета не менее чем за 5 дней до даты первой публикации. В случае нарушения указанных сроков дата первой публикации переносится на более поздний срок.</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1.4.2. Не позднее 2 (двух) рабочих дней с момента получения соответствующего запроса направлять Исполнителю документы, подтверждающие достоверность информации, содержащейся в материалах, предоставленных Заказчиком для публикации в Изданиях.</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 xml:space="preserve">1.4.3. Производить оплату услуг Исполнителя согласно условиям настоящего Контракта. </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1.4.4. Предоставить Исполнителю одновременно с материалами копию соответствующей лицензии, в случае если размещаемая информация связана с деятельностью Заказчика, который подлежит лицензированию.</w:t>
      </w:r>
    </w:p>
    <w:p w:rsidR="00F253F6" w:rsidRPr="00F253F6" w:rsidRDefault="00F253F6" w:rsidP="00F253F6">
      <w:pPr>
        <w:widowControl w:val="0"/>
        <w:autoSpaceDE w:val="0"/>
        <w:autoSpaceDN w:val="0"/>
        <w:adjustRightInd w:val="0"/>
        <w:spacing w:after="0" w:line="240" w:lineRule="auto"/>
        <w:ind w:firstLine="567"/>
        <w:jc w:val="center"/>
        <w:rPr>
          <w:rFonts w:ascii="Times New Roman" w:eastAsia="Times New Roman" w:hAnsi="Times New Roman" w:cs="Times New Roman"/>
          <w:bCs/>
          <w:sz w:val="24"/>
          <w:szCs w:val="24"/>
          <w:lang w:eastAsia="ru-RU"/>
        </w:rPr>
      </w:pPr>
    </w:p>
    <w:p w:rsidR="00F253F6" w:rsidRPr="00F253F6" w:rsidRDefault="00F253F6" w:rsidP="00F253F6">
      <w:pPr>
        <w:widowControl w:val="0"/>
        <w:autoSpaceDE w:val="0"/>
        <w:autoSpaceDN w:val="0"/>
        <w:adjustRightInd w:val="0"/>
        <w:spacing w:after="0" w:line="240" w:lineRule="auto"/>
        <w:ind w:firstLine="567"/>
        <w:jc w:val="center"/>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2. Требования к количественным характеристикам услуг</w:t>
      </w:r>
    </w:p>
    <w:p w:rsidR="00F253F6" w:rsidRPr="00F253F6" w:rsidRDefault="00F253F6" w:rsidP="00F253F6">
      <w:pPr>
        <w:widowControl w:val="0"/>
        <w:tabs>
          <w:tab w:val="num" w:pos="227"/>
        </w:tabs>
        <w:adjustRightInd w:val="0"/>
        <w:spacing w:after="0" w:line="240" w:lineRule="auto"/>
        <w:ind w:firstLine="567"/>
        <w:jc w:val="both"/>
        <w:rPr>
          <w:rFonts w:ascii="Times New Roman" w:eastAsia="Times New Roman" w:hAnsi="Times New Roman" w:cs="Times New Roman"/>
          <w:bCs/>
          <w:sz w:val="24"/>
          <w:szCs w:val="20"/>
          <w:lang w:eastAsia="ru-RU"/>
        </w:rPr>
      </w:pPr>
      <w:r w:rsidRPr="00F253F6">
        <w:rPr>
          <w:rFonts w:ascii="Times New Roman" w:eastAsia="Times New Roman" w:hAnsi="Times New Roman" w:cs="Times New Roman"/>
          <w:bCs/>
          <w:sz w:val="24"/>
          <w:szCs w:val="20"/>
          <w:lang w:eastAsia="ru-RU"/>
        </w:rPr>
        <w:t>2.1. Услуги, являющиеся предметом закупки, оказываются в полном объеме, определенном Описанием объекта закупки.</w:t>
      </w:r>
    </w:p>
    <w:p w:rsidR="00F253F6" w:rsidRPr="00F253F6" w:rsidRDefault="00F253F6" w:rsidP="00F253F6">
      <w:pPr>
        <w:widowControl w:val="0"/>
        <w:tabs>
          <w:tab w:val="num" w:pos="227"/>
        </w:tabs>
        <w:adjustRightInd w:val="0"/>
        <w:spacing w:after="0" w:line="240" w:lineRule="auto"/>
        <w:ind w:firstLine="567"/>
        <w:jc w:val="both"/>
        <w:rPr>
          <w:rFonts w:ascii="Times New Roman" w:eastAsia="Times New Roman" w:hAnsi="Times New Roman" w:cs="Times New Roman"/>
          <w:bCs/>
          <w:sz w:val="24"/>
          <w:szCs w:val="20"/>
          <w:lang w:eastAsia="ru-RU"/>
        </w:rPr>
      </w:pPr>
    </w:p>
    <w:p w:rsidR="00F253F6" w:rsidRPr="00F253F6" w:rsidRDefault="00F253F6" w:rsidP="00F253F6">
      <w:pPr>
        <w:widowControl w:val="0"/>
        <w:autoSpaceDE w:val="0"/>
        <w:autoSpaceDN w:val="0"/>
        <w:adjustRightInd w:val="0"/>
        <w:spacing w:after="0" w:line="240" w:lineRule="auto"/>
        <w:ind w:firstLine="567"/>
        <w:jc w:val="center"/>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3. Требования к функциональным, техническим и качественным характеристикам услуг</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3.1. Перечень Услуг, требования к техническим характеристикам Услуг определены в Описании объекта закупки.</w:t>
      </w:r>
    </w:p>
    <w:p w:rsidR="00F253F6" w:rsidRPr="00F253F6" w:rsidRDefault="00F253F6" w:rsidP="00F253F6">
      <w:pPr>
        <w:widowControl w:val="0"/>
        <w:autoSpaceDE w:val="0"/>
        <w:autoSpaceDN w:val="0"/>
        <w:adjustRightInd w:val="0"/>
        <w:spacing w:after="0" w:line="240" w:lineRule="auto"/>
        <w:jc w:val="both"/>
        <w:rPr>
          <w:rFonts w:ascii="Times New Roman" w:eastAsia="Times New Roman" w:hAnsi="Times New Roman" w:cs="Times New Roman"/>
          <w:szCs w:val="20"/>
          <w:lang w:eastAsia="ru-RU"/>
        </w:rPr>
      </w:pPr>
      <w:r w:rsidRPr="00F253F6">
        <w:rPr>
          <w:rFonts w:ascii="Times New Roman" w:eastAsia="Times New Roman" w:hAnsi="Times New Roman" w:cs="Times New Roman"/>
          <w:bCs/>
          <w:sz w:val="24"/>
          <w:szCs w:val="24"/>
          <w:lang w:eastAsia="ru-RU"/>
        </w:rPr>
        <w:t xml:space="preserve">         3.2. </w:t>
      </w:r>
      <w:r w:rsidRPr="00F253F6">
        <w:rPr>
          <w:rFonts w:ascii="Times New Roman" w:eastAsia="Times New Roman" w:hAnsi="Times New Roman" w:cs="Times New Roman"/>
          <w:sz w:val="24"/>
          <w:szCs w:val="24"/>
          <w:lang w:eastAsia="ru-RU"/>
        </w:rPr>
        <w:t xml:space="preserve">Оказание услуг по размещению объявлений в СМИ в периодических печатных изданиях посредством опубликования в газете должно осуществляться в изданиях, распространяемых на территории города Санкт-Петербурга и Ленинградской области и выходящих не менее 1 (одного) раза в неделю разовым тиражом (в том числе подписным) не менее 2 000 экземпляров с </w:t>
      </w:r>
      <w:r w:rsidRPr="00F253F6">
        <w:rPr>
          <w:rFonts w:ascii="Times New Roman" w:eastAsia="Calibri" w:hAnsi="Times New Roman" w:cs="Times New Roman"/>
          <w:sz w:val="24"/>
          <w:szCs w:val="24"/>
          <w:lang w:eastAsia="ru-RU"/>
        </w:rPr>
        <w:t xml:space="preserve">использованием газетной бумаги плотностью не менее 45,0 г/кв.м, в необходимом объеме печатной площади, без ошибок, опечаток и без изменения смысловой нагрузки, язык распространения – русский. </w:t>
      </w:r>
      <w:r w:rsidRPr="00F253F6">
        <w:rPr>
          <w:rFonts w:ascii="Times New Roman" w:eastAsia="Times New Roman" w:hAnsi="Times New Roman" w:cs="Times New Roman"/>
          <w:sz w:val="24"/>
          <w:szCs w:val="24"/>
          <w:lang w:eastAsia="ru-RU"/>
        </w:rPr>
        <w:t>Текст материалов, опубликованных в газете, должен быть удобочитаемым.</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 xml:space="preserve">3.3. Размещение материалов в печатном издании должно осуществляться в соответствии с условиями настоящей технической документации и контракта </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rsidR="00F253F6" w:rsidRPr="00F253F6" w:rsidRDefault="00F253F6" w:rsidP="00F253F6">
      <w:pPr>
        <w:widowControl w:val="0"/>
        <w:numPr>
          <w:ilvl w:val="0"/>
          <w:numId w:val="2"/>
        </w:numPr>
        <w:autoSpaceDE w:val="0"/>
        <w:autoSpaceDN w:val="0"/>
        <w:adjustRightInd w:val="0"/>
        <w:spacing w:after="0" w:line="240" w:lineRule="auto"/>
        <w:ind w:left="360"/>
        <w:rPr>
          <w:rFonts w:ascii="Times New Roman" w:eastAsia="Times New Roman" w:hAnsi="Times New Roman" w:cs="Times New Roman"/>
          <w:sz w:val="24"/>
          <w:szCs w:val="24"/>
          <w:lang w:eastAsia="ru-RU"/>
        </w:rPr>
      </w:pPr>
      <w:r w:rsidRPr="00F253F6">
        <w:rPr>
          <w:rFonts w:ascii="Times New Roman" w:eastAsia="Times New Roman" w:hAnsi="Times New Roman" w:cs="Times New Roman"/>
          <w:sz w:val="24"/>
          <w:szCs w:val="24"/>
          <w:lang w:eastAsia="ru-RU"/>
        </w:rPr>
        <w:t>Размер модуля (Ш х В), мм: не менее 85х19.</w:t>
      </w:r>
    </w:p>
    <w:p w:rsidR="00F253F6" w:rsidRPr="00F253F6" w:rsidRDefault="00F253F6" w:rsidP="00F253F6">
      <w:pPr>
        <w:widowControl w:val="0"/>
        <w:numPr>
          <w:ilvl w:val="0"/>
          <w:numId w:val="2"/>
        </w:numPr>
        <w:autoSpaceDE w:val="0"/>
        <w:autoSpaceDN w:val="0"/>
        <w:adjustRightInd w:val="0"/>
        <w:spacing w:after="0" w:line="240" w:lineRule="auto"/>
        <w:ind w:left="360"/>
        <w:rPr>
          <w:rFonts w:ascii="Times New Roman" w:eastAsia="Times New Roman" w:hAnsi="Times New Roman" w:cs="Times New Roman"/>
          <w:sz w:val="24"/>
          <w:szCs w:val="24"/>
          <w:lang w:eastAsia="ru-RU"/>
        </w:rPr>
      </w:pPr>
      <w:r w:rsidRPr="00F253F6">
        <w:rPr>
          <w:rFonts w:ascii="Times New Roman" w:eastAsia="Times New Roman" w:hAnsi="Times New Roman" w:cs="Times New Roman"/>
          <w:sz w:val="24"/>
          <w:szCs w:val="24"/>
          <w:lang w:eastAsia="ru-RU"/>
        </w:rPr>
        <w:t>Периодичность выхода изданий в неделю: не менее 1 раза.</w:t>
      </w:r>
    </w:p>
    <w:p w:rsidR="00F253F6" w:rsidRPr="00F253F6" w:rsidRDefault="00F253F6" w:rsidP="00F253F6">
      <w:pPr>
        <w:widowControl w:val="0"/>
        <w:numPr>
          <w:ilvl w:val="0"/>
          <w:numId w:val="2"/>
        </w:numPr>
        <w:autoSpaceDE w:val="0"/>
        <w:autoSpaceDN w:val="0"/>
        <w:adjustRightInd w:val="0"/>
        <w:spacing w:after="0" w:line="240" w:lineRule="auto"/>
        <w:ind w:left="360"/>
        <w:rPr>
          <w:rFonts w:ascii="Times New Roman" w:eastAsia="Times New Roman" w:hAnsi="Times New Roman" w:cs="Times New Roman"/>
          <w:sz w:val="24"/>
          <w:szCs w:val="24"/>
          <w:lang w:eastAsia="ru-RU"/>
        </w:rPr>
      </w:pPr>
      <w:r w:rsidRPr="00F253F6">
        <w:rPr>
          <w:rFonts w:ascii="Times New Roman" w:eastAsia="Times New Roman" w:hAnsi="Times New Roman" w:cs="Times New Roman"/>
          <w:sz w:val="24"/>
          <w:szCs w:val="24"/>
          <w:lang w:eastAsia="ru-RU"/>
        </w:rPr>
        <w:t>Разовый тираж (в том числе подписной) не менее 2 000 экземпляров.</w:t>
      </w:r>
    </w:p>
    <w:p w:rsidR="00F253F6" w:rsidRDefault="00F253F6" w:rsidP="00F253F6">
      <w:pPr>
        <w:widowControl w:val="0"/>
        <w:numPr>
          <w:ilvl w:val="0"/>
          <w:numId w:val="2"/>
        </w:numPr>
        <w:autoSpaceDE w:val="0"/>
        <w:autoSpaceDN w:val="0"/>
        <w:adjustRightInd w:val="0"/>
        <w:spacing w:after="0" w:line="240" w:lineRule="auto"/>
        <w:ind w:left="360"/>
        <w:contextualSpacing/>
        <w:jc w:val="both"/>
        <w:rPr>
          <w:rFonts w:ascii="Times New Roman" w:eastAsia="Times New Roman" w:hAnsi="Times New Roman" w:cs="Times New Roman"/>
          <w:sz w:val="24"/>
          <w:szCs w:val="24"/>
          <w:lang w:eastAsia="ru-RU"/>
        </w:rPr>
      </w:pPr>
      <w:r w:rsidRPr="00F253F6">
        <w:rPr>
          <w:rFonts w:ascii="Times New Roman" w:eastAsia="Times New Roman" w:hAnsi="Times New Roman" w:cs="Times New Roman"/>
          <w:sz w:val="24"/>
          <w:szCs w:val="24"/>
          <w:lang w:eastAsia="ru-RU"/>
        </w:rPr>
        <w:t>Количество публикаций в месяц (на одну вакансию): не менее 4 (Четыре).</w:t>
      </w:r>
    </w:p>
    <w:p w:rsidR="00723FF4" w:rsidRPr="00F253F6" w:rsidRDefault="00723FF4" w:rsidP="00F253F6">
      <w:pPr>
        <w:widowControl w:val="0"/>
        <w:numPr>
          <w:ilvl w:val="0"/>
          <w:numId w:val="2"/>
        </w:numPr>
        <w:autoSpaceDE w:val="0"/>
        <w:autoSpaceDN w:val="0"/>
        <w:adjustRightInd w:val="0"/>
        <w:spacing w:after="0" w:line="240" w:lineRule="auto"/>
        <w:ind w:left="360"/>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Количество вакансий в месяц – не менее 2 (Двух).</w:t>
      </w:r>
    </w:p>
    <w:p w:rsidR="00F253F6" w:rsidRPr="00F253F6" w:rsidRDefault="00F253F6" w:rsidP="00F253F6">
      <w:pPr>
        <w:widowControl w:val="0"/>
        <w:numPr>
          <w:ilvl w:val="0"/>
          <w:numId w:val="2"/>
        </w:numPr>
        <w:autoSpaceDE w:val="0"/>
        <w:autoSpaceDN w:val="0"/>
        <w:adjustRightInd w:val="0"/>
        <w:spacing w:after="0" w:line="240" w:lineRule="auto"/>
        <w:ind w:left="360"/>
        <w:contextualSpacing/>
        <w:jc w:val="both"/>
        <w:rPr>
          <w:rFonts w:ascii="Times New Roman" w:eastAsia="Times New Roman" w:hAnsi="Times New Roman" w:cs="Times New Roman"/>
          <w:sz w:val="24"/>
          <w:szCs w:val="24"/>
          <w:lang w:eastAsia="ru-RU"/>
        </w:rPr>
      </w:pPr>
      <w:r w:rsidRPr="00F253F6">
        <w:rPr>
          <w:rFonts w:ascii="Times New Roman" w:eastAsia="Times New Roman" w:hAnsi="Times New Roman" w:cs="Times New Roman"/>
          <w:sz w:val="24"/>
          <w:szCs w:val="24"/>
          <w:lang w:eastAsia="ru-RU"/>
        </w:rPr>
        <w:t>Полоса - цветная.</w:t>
      </w:r>
    </w:p>
    <w:p w:rsidR="00F253F6" w:rsidRPr="00F253F6" w:rsidRDefault="00F253F6" w:rsidP="00F253F6">
      <w:pPr>
        <w:widowControl w:val="0"/>
        <w:autoSpaceDE w:val="0"/>
        <w:autoSpaceDN w:val="0"/>
        <w:adjustRightInd w:val="0"/>
        <w:spacing w:after="0" w:line="240" w:lineRule="auto"/>
        <w:ind w:firstLine="567"/>
        <w:jc w:val="center"/>
        <w:rPr>
          <w:rFonts w:ascii="Times New Roman" w:eastAsia="Times New Roman" w:hAnsi="Times New Roman" w:cs="Times New Roman"/>
          <w:bCs/>
          <w:sz w:val="24"/>
          <w:szCs w:val="24"/>
          <w:lang w:eastAsia="ru-RU"/>
        </w:rPr>
      </w:pPr>
    </w:p>
    <w:p w:rsidR="00F253F6" w:rsidRPr="00F253F6" w:rsidRDefault="00F253F6" w:rsidP="00F253F6">
      <w:pPr>
        <w:widowControl w:val="0"/>
        <w:autoSpaceDE w:val="0"/>
        <w:autoSpaceDN w:val="0"/>
        <w:adjustRightInd w:val="0"/>
        <w:spacing w:after="0" w:line="240" w:lineRule="auto"/>
        <w:ind w:firstLine="567"/>
        <w:jc w:val="center"/>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4. Требования к качеству и безопасности оказания услуг</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 xml:space="preserve">4.1. Качество и безопасность оказываемых Услуг должны соответствовать требованиям действующего законодательства, в том числе требованиям безопасности печатной продукции.  </w:t>
      </w:r>
    </w:p>
    <w:p w:rsidR="00F253F6" w:rsidRPr="00F253F6" w:rsidRDefault="00F253F6" w:rsidP="00F253F6">
      <w:pPr>
        <w:widowControl w:val="0"/>
        <w:autoSpaceDE w:val="0"/>
        <w:autoSpaceDN w:val="0"/>
        <w:adjustRightInd w:val="0"/>
        <w:spacing w:after="0" w:line="240" w:lineRule="auto"/>
        <w:ind w:left="567" w:right="282"/>
        <w:rPr>
          <w:rFonts w:ascii="Times New Roman" w:eastAsia="Times New Roman" w:hAnsi="Times New Roman" w:cs="Times New Roman"/>
          <w:sz w:val="24"/>
          <w:szCs w:val="24"/>
          <w:lang w:eastAsia="ru-RU"/>
        </w:rPr>
      </w:pPr>
      <w:r w:rsidRPr="00F253F6">
        <w:rPr>
          <w:rFonts w:ascii="Times New Roman" w:eastAsia="Times New Roman" w:hAnsi="Times New Roman" w:cs="Times New Roman"/>
          <w:bCs/>
          <w:sz w:val="24"/>
          <w:szCs w:val="24"/>
          <w:lang w:eastAsia="ru-RU"/>
        </w:rPr>
        <w:t xml:space="preserve">4.2. </w:t>
      </w:r>
      <w:r w:rsidRPr="00F253F6">
        <w:rPr>
          <w:rFonts w:ascii="Times New Roman" w:eastAsia="Times New Roman" w:hAnsi="Times New Roman" w:cs="Times New Roman"/>
          <w:sz w:val="24"/>
          <w:szCs w:val="24"/>
          <w:lang w:eastAsia="ru-RU"/>
        </w:rPr>
        <w:t>Исполнитель при оказании указанных услуг должен соблюдать требования Закона РФ от 27.12.1991 № 2124-1 «О средствах массовой информации».</w:t>
      </w:r>
    </w:p>
    <w:p w:rsidR="00F253F6" w:rsidRPr="00F253F6" w:rsidRDefault="00F253F6" w:rsidP="00F253F6">
      <w:pPr>
        <w:widowControl w:val="0"/>
        <w:autoSpaceDE w:val="0"/>
        <w:autoSpaceDN w:val="0"/>
        <w:adjustRightInd w:val="0"/>
        <w:spacing w:after="0" w:line="240" w:lineRule="auto"/>
        <w:ind w:right="282"/>
        <w:rPr>
          <w:rFonts w:ascii="Times New Roman" w:eastAsia="Times New Roman" w:hAnsi="Times New Roman" w:cs="Times New Roman"/>
          <w:sz w:val="24"/>
          <w:szCs w:val="24"/>
          <w:lang w:eastAsia="ru-RU"/>
        </w:rPr>
      </w:pPr>
    </w:p>
    <w:p w:rsidR="00F253F6" w:rsidRPr="00F253F6" w:rsidRDefault="00F253F6" w:rsidP="00F253F6">
      <w:pPr>
        <w:widowControl w:val="0"/>
        <w:autoSpaceDE w:val="0"/>
        <w:autoSpaceDN w:val="0"/>
        <w:adjustRightInd w:val="0"/>
        <w:spacing w:after="0" w:line="240" w:lineRule="auto"/>
        <w:ind w:firstLine="567"/>
        <w:jc w:val="center"/>
        <w:rPr>
          <w:rFonts w:ascii="Times New Roman" w:eastAsia="Times New Roman" w:hAnsi="Times New Roman" w:cs="Times New Roman"/>
          <w:bCs/>
          <w:sz w:val="24"/>
          <w:szCs w:val="24"/>
          <w:lang w:eastAsia="ru-RU"/>
        </w:rPr>
      </w:pPr>
      <w:r w:rsidRPr="00F253F6">
        <w:rPr>
          <w:rFonts w:ascii="Times New Roman" w:eastAsia="Times New Roman" w:hAnsi="Times New Roman" w:cs="Times New Roman"/>
          <w:bCs/>
          <w:sz w:val="24"/>
          <w:szCs w:val="24"/>
          <w:lang w:eastAsia="ru-RU"/>
        </w:rPr>
        <w:t>5. Требования к сроку и (или) объему предоставления гарантии качества работ</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253F6">
        <w:rPr>
          <w:rFonts w:ascii="Times New Roman" w:eastAsia="Times New Roman" w:hAnsi="Times New Roman" w:cs="Times New Roman"/>
          <w:sz w:val="24"/>
          <w:szCs w:val="24"/>
          <w:lang w:eastAsia="ru-RU"/>
        </w:rPr>
        <w:t>5.1. Качество оказанной исполнителем Услуги должно соответствовать условиям Описания объекта закупки, а при отсутствии или неполноте Описания объекта закупки, требованиям, обычно предъявляемым к услугам соответствующего рода.</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253F6">
        <w:rPr>
          <w:rFonts w:ascii="Times New Roman" w:eastAsia="Times New Roman" w:hAnsi="Times New Roman" w:cs="Times New Roman"/>
          <w:sz w:val="24"/>
          <w:szCs w:val="24"/>
          <w:lang w:eastAsia="ru-RU"/>
        </w:rPr>
        <w:t>Исполнитель может принять на себя по Контракту обязанность оказать Услугу, отвечающую требованиям к качеству, более высоким по сравнению с установленными обязательными для сторон требованиями.</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253F6">
        <w:rPr>
          <w:rFonts w:ascii="Times New Roman" w:eastAsia="Times New Roman" w:hAnsi="Times New Roman" w:cs="Times New Roman"/>
          <w:sz w:val="24"/>
          <w:szCs w:val="24"/>
          <w:lang w:eastAsia="ru-RU"/>
        </w:rPr>
        <w:t xml:space="preserve">5.2. Заказчик самостоятельно принимает оказанные Услуги по качеству и количеству в течение 5 рабочих дней с момента их оказания. В случае обнаружения некачественно оказанной и/или не оказанной Услуги Заказчик вызывает представителя Исполнителя Услуг и составляет Акт, в котором указывает обнаруженные недостатки, сроки и порядок их устранения. Неявка представителя Исполнителя Услуг на место обнаружения недостатков или отказ от подписания Акта не препятствует наступлению последствий для Исполнителя Услуг, указанных в Акте. </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253F6">
        <w:rPr>
          <w:rFonts w:ascii="Times New Roman" w:eastAsia="Times New Roman" w:hAnsi="Times New Roman" w:cs="Times New Roman"/>
          <w:sz w:val="24"/>
          <w:szCs w:val="24"/>
          <w:lang w:eastAsia="ru-RU"/>
        </w:rPr>
        <w:t>Исполнитель Услуг обязан в указанный в Акте срок, но не более 3 (трёх) дней, безвозмездно устранить указанные в акте недостатки.</w:t>
      </w:r>
    </w:p>
    <w:p w:rsidR="00F253F6" w:rsidRPr="00F253F6" w:rsidRDefault="00F253F6" w:rsidP="00F253F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253F6">
        <w:rPr>
          <w:rFonts w:ascii="Times New Roman" w:eastAsia="Times New Roman" w:hAnsi="Times New Roman" w:cs="Times New Roman"/>
          <w:sz w:val="24"/>
          <w:szCs w:val="24"/>
          <w:lang w:eastAsia="ru-RU"/>
        </w:rPr>
        <w:t>5.3. В случае, если качество оказанных Услуг не соответствует условиям Контракта, в том числе если Услуги оказаны Исполнителем с отступлениями, ухудшившими результат, Заказчик вправе потребовать от Исполнителя безвозмездного устранения недостатков.</w:t>
      </w:r>
    </w:p>
    <w:p w:rsidR="0045759C" w:rsidRPr="0045759C" w:rsidRDefault="0045759C" w:rsidP="0045759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735957" w:rsidRPr="00735957" w:rsidRDefault="00735957" w:rsidP="007359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tbl>
      <w:tblPr>
        <w:tblW w:w="9957" w:type="dxa"/>
        <w:tblInd w:w="108" w:type="dxa"/>
        <w:tblLayout w:type="fixed"/>
        <w:tblLook w:val="04A0" w:firstRow="1" w:lastRow="0" w:firstColumn="1" w:lastColumn="0" w:noHBand="0" w:noVBand="1"/>
      </w:tblPr>
      <w:tblGrid>
        <w:gridCol w:w="5148"/>
        <w:gridCol w:w="236"/>
        <w:gridCol w:w="236"/>
        <w:gridCol w:w="4337"/>
      </w:tblGrid>
      <w:tr w:rsidR="00735957" w:rsidRPr="00735957" w:rsidTr="009C5998">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ЗАКАЗЧИК:</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 xml:space="preserve">Директор СПб ГБУСОН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«КЦ Василеостровского</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района»</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ИСПОЛНИТЕЛЬ:</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p>
        </w:tc>
      </w:tr>
      <w:tr w:rsidR="00735957" w:rsidRPr="00735957" w:rsidTr="009C5998">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__________________ /Назарова Л.В./</w:t>
            </w: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________________ /_______________/</w:t>
            </w:r>
          </w:p>
        </w:tc>
      </w:tr>
      <w:tr w:rsidR="00735957" w:rsidRPr="00735957" w:rsidTr="009C5998">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18"/>
                <w:szCs w:val="18"/>
                <w:lang w:eastAsia="ru-RU"/>
              </w:rPr>
            </w:pPr>
            <w:r w:rsidRPr="00735957">
              <w:rPr>
                <w:rFonts w:ascii="Times New Roman" w:eastAsia="Times New Roman" w:hAnsi="Times New Roman" w:cs="Times New Roman"/>
                <w:b/>
                <w:bCs/>
                <w:sz w:val="18"/>
                <w:szCs w:val="18"/>
                <w:lang w:eastAsia="ru-RU"/>
              </w:rPr>
              <w:t>Подписано ЭЦП</w:t>
            </w: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0"/>
                <w:szCs w:val="20"/>
                <w:lang w:eastAsia="ru-RU"/>
              </w:rPr>
            </w:pPr>
            <w:r w:rsidRPr="00735957">
              <w:rPr>
                <w:rFonts w:ascii="Times New Roman" w:eastAsia="Times New Roman" w:hAnsi="Times New Roman" w:cs="Times New Roman"/>
                <w:b/>
                <w:bCs/>
                <w:sz w:val="18"/>
                <w:szCs w:val="18"/>
                <w:lang w:eastAsia="ru-RU"/>
              </w:rPr>
              <w:t>Подписано ЭЦП</w:t>
            </w:r>
          </w:p>
        </w:tc>
      </w:tr>
    </w:tbl>
    <w:p w:rsidR="00735957" w:rsidRPr="00735957" w:rsidRDefault="00735957" w:rsidP="00735957">
      <w:pPr>
        <w:widowControl w:val="0"/>
        <w:autoSpaceDE w:val="0"/>
        <w:autoSpaceDN w:val="0"/>
        <w:adjustRightInd w:val="0"/>
        <w:spacing w:after="0" w:line="240" w:lineRule="auto"/>
        <w:ind w:firstLine="567"/>
        <w:jc w:val="right"/>
        <w:rPr>
          <w:rFonts w:ascii="Times New Roman" w:eastAsia="Times New Roman" w:hAnsi="Times New Roman" w:cs="Times New Roman"/>
          <w:b/>
          <w:sz w:val="20"/>
          <w:szCs w:val="20"/>
          <w:lang w:eastAsia="ru-RU"/>
        </w:rPr>
      </w:pPr>
    </w:p>
    <w:p w:rsidR="00735957" w:rsidRPr="00735957" w:rsidRDefault="00735957" w:rsidP="00735957">
      <w:pPr>
        <w:widowControl w:val="0"/>
        <w:autoSpaceDE w:val="0"/>
        <w:autoSpaceDN w:val="0"/>
        <w:adjustRightInd w:val="0"/>
        <w:spacing w:after="0" w:line="240" w:lineRule="auto"/>
        <w:ind w:firstLine="567"/>
        <w:jc w:val="right"/>
        <w:rPr>
          <w:rFonts w:ascii="Times New Roman" w:eastAsia="Times New Roman" w:hAnsi="Times New Roman" w:cs="Times New Roman"/>
          <w:b/>
          <w:sz w:val="20"/>
          <w:szCs w:val="20"/>
          <w:lang w:eastAsia="ru-RU"/>
        </w:rPr>
      </w:pPr>
    </w:p>
    <w:p w:rsidR="00735957" w:rsidRPr="00735957" w:rsidRDefault="00735957" w:rsidP="00735957">
      <w:pPr>
        <w:widowControl w:val="0"/>
        <w:autoSpaceDE w:val="0"/>
        <w:autoSpaceDN w:val="0"/>
        <w:adjustRightInd w:val="0"/>
        <w:spacing w:after="0" w:line="240" w:lineRule="auto"/>
        <w:ind w:firstLine="567"/>
        <w:jc w:val="right"/>
        <w:rPr>
          <w:rFonts w:ascii="Times New Roman" w:eastAsia="Times New Roman" w:hAnsi="Times New Roman" w:cs="Times New Roman"/>
          <w:b/>
          <w:sz w:val="20"/>
          <w:szCs w:val="20"/>
          <w:lang w:eastAsia="ru-RU"/>
        </w:rPr>
      </w:pPr>
    </w:p>
    <w:p w:rsidR="00735957" w:rsidRPr="00735957" w:rsidRDefault="00735957" w:rsidP="00735957">
      <w:pPr>
        <w:widowControl w:val="0"/>
        <w:autoSpaceDE w:val="0"/>
        <w:autoSpaceDN w:val="0"/>
        <w:adjustRightInd w:val="0"/>
        <w:spacing w:after="0" w:line="240" w:lineRule="auto"/>
        <w:ind w:firstLine="567"/>
        <w:jc w:val="right"/>
        <w:rPr>
          <w:rFonts w:ascii="Times New Roman" w:eastAsia="Times New Roman" w:hAnsi="Times New Roman" w:cs="Times New Roman"/>
          <w:b/>
          <w:sz w:val="20"/>
          <w:szCs w:val="20"/>
          <w:lang w:eastAsia="ru-RU"/>
        </w:rPr>
      </w:pPr>
    </w:p>
    <w:p w:rsidR="00735957" w:rsidRPr="00735957" w:rsidRDefault="00735957" w:rsidP="00735957">
      <w:pPr>
        <w:widowControl w:val="0"/>
        <w:autoSpaceDE w:val="0"/>
        <w:autoSpaceDN w:val="0"/>
        <w:adjustRightInd w:val="0"/>
        <w:spacing w:after="0" w:line="240" w:lineRule="auto"/>
        <w:ind w:firstLine="567"/>
        <w:jc w:val="right"/>
        <w:rPr>
          <w:rFonts w:ascii="Times New Roman" w:eastAsia="Times New Roman" w:hAnsi="Times New Roman" w:cs="Times New Roman"/>
          <w:b/>
          <w:sz w:val="20"/>
          <w:szCs w:val="20"/>
          <w:lang w:eastAsia="ru-RU"/>
        </w:rPr>
        <w:sectPr w:rsidR="00735957" w:rsidRPr="00735957" w:rsidSect="00935824">
          <w:footerReference w:type="even" r:id="rId8"/>
          <w:footerReference w:type="default" r:id="rId9"/>
          <w:headerReference w:type="first" r:id="rId10"/>
          <w:footerReference w:type="first" r:id="rId11"/>
          <w:footnotePr>
            <w:numRestart w:val="eachPage"/>
          </w:footnotePr>
          <w:pgSz w:w="11906" w:h="16838" w:code="9"/>
          <w:pgMar w:top="567" w:right="851" w:bottom="567" w:left="1134" w:header="340" w:footer="340" w:gutter="0"/>
          <w:cols w:space="708"/>
          <w:titlePg/>
          <w:docGrid w:linePitch="360"/>
        </w:sectPr>
      </w:pPr>
    </w:p>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735957">
        <w:rPr>
          <w:rFonts w:ascii="Times New Roman" w:eastAsia="Times New Roman" w:hAnsi="Times New Roman" w:cs="Times New Roman"/>
          <w:sz w:val="20"/>
          <w:szCs w:val="20"/>
          <w:lang w:eastAsia="ru-RU"/>
        </w:rPr>
        <w:lastRenderedPageBreak/>
        <w:t xml:space="preserve">Приложение № 2 к Контракту </w:t>
      </w:r>
    </w:p>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735957">
        <w:rPr>
          <w:rFonts w:ascii="Times New Roman" w:eastAsia="Times New Roman" w:hAnsi="Times New Roman" w:cs="Times New Roman"/>
          <w:sz w:val="20"/>
          <w:szCs w:val="20"/>
          <w:lang w:eastAsia="ru-RU"/>
        </w:rPr>
        <w:t>от __</w:t>
      </w:r>
      <w:proofErr w:type="gramStart"/>
      <w:r w:rsidRPr="00735957">
        <w:rPr>
          <w:rFonts w:ascii="Times New Roman" w:eastAsia="Times New Roman" w:hAnsi="Times New Roman" w:cs="Times New Roman"/>
          <w:sz w:val="20"/>
          <w:szCs w:val="20"/>
          <w:lang w:eastAsia="ru-RU"/>
        </w:rPr>
        <w:t>_._</w:t>
      </w:r>
      <w:proofErr w:type="gramEnd"/>
      <w:r w:rsidRPr="00735957">
        <w:rPr>
          <w:rFonts w:ascii="Times New Roman" w:eastAsia="Times New Roman" w:hAnsi="Times New Roman" w:cs="Times New Roman"/>
          <w:sz w:val="20"/>
          <w:szCs w:val="20"/>
          <w:lang w:eastAsia="ru-RU"/>
        </w:rPr>
        <w:t>__.202</w:t>
      </w:r>
      <w:r w:rsidR="0028165C">
        <w:rPr>
          <w:rFonts w:ascii="Times New Roman" w:eastAsia="Times New Roman" w:hAnsi="Times New Roman" w:cs="Times New Roman"/>
          <w:sz w:val="20"/>
          <w:szCs w:val="20"/>
          <w:lang w:eastAsia="ru-RU"/>
        </w:rPr>
        <w:t xml:space="preserve">4 </w:t>
      </w:r>
      <w:r w:rsidRPr="00735957">
        <w:rPr>
          <w:rFonts w:ascii="Times New Roman" w:eastAsia="Times New Roman" w:hAnsi="Times New Roman" w:cs="Times New Roman"/>
          <w:sz w:val="20"/>
          <w:szCs w:val="20"/>
          <w:lang w:eastAsia="ru-RU"/>
        </w:rPr>
        <w:t xml:space="preserve">№___ </w:t>
      </w:r>
    </w:p>
    <w:p w:rsidR="00735957" w:rsidRPr="00735957" w:rsidRDefault="00735957" w:rsidP="00735957">
      <w:pPr>
        <w:widowControl w:val="0"/>
        <w:shd w:val="clear" w:color="auto" w:fill="FFFFFF"/>
        <w:autoSpaceDE w:val="0"/>
        <w:autoSpaceDN w:val="0"/>
        <w:adjustRightInd w:val="0"/>
        <w:spacing w:after="0" w:line="240" w:lineRule="auto"/>
        <w:ind w:right="140"/>
        <w:jc w:val="right"/>
        <w:rPr>
          <w:rFonts w:ascii="Times New Roman" w:eastAsia="Times New Roman" w:hAnsi="Times New Roman" w:cs="Times New Roman"/>
          <w:b/>
          <w:w w:val="88"/>
          <w:sz w:val="24"/>
          <w:szCs w:val="24"/>
          <w:lang w:eastAsia="ru-RU"/>
        </w:rPr>
      </w:pPr>
    </w:p>
    <w:p w:rsidR="00735957" w:rsidRPr="00735957" w:rsidRDefault="00735957" w:rsidP="0073595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35957">
        <w:rPr>
          <w:rFonts w:ascii="Times New Roman" w:eastAsia="Times New Roman" w:hAnsi="Times New Roman" w:cs="Times New Roman"/>
          <w:b/>
          <w:sz w:val="24"/>
          <w:szCs w:val="24"/>
          <w:lang w:eastAsia="ru-RU"/>
        </w:rPr>
        <w:t>Расчет цены Контракта</w:t>
      </w:r>
    </w:p>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ru-RU"/>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
        <w:gridCol w:w="3019"/>
        <w:gridCol w:w="1276"/>
        <w:gridCol w:w="1275"/>
        <w:gridCol w:w="1843"/>
        <w:gridCol w:w="1843"/>
      </w:tblGrid>
      <w:tr w:rsidR="00735957" w:rsidRPr="00735957" w:rsidTr="009C5998">
        <w:trPr>
          <w:trHeight w:val="878"/>
        </w:trPr>
        <w:tc>
          <w:tcPr>
            <w:tcW w:w="662" w:type="dxa"/>
            <w:tcBorders>
              <w:top w:val="single" w:sz="4" w:space="0" w:color="auto"/>
              <w:left w:val="single" w:sz="4" w:space="0" w:color="auto"/>
              <w:right w:val="single" w:sz="4" w:space="0" w:color="auto"/>
            </w:tcBorders>
            <w:vAlign w:val="center"/>
            <w:hideMark/>
          </w:tcPr>
          <w:p w:rsidR="00735957" w:rsidRPr="00735957" w:rsidRDefault="00735957" w:rsidP="0073595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 п/п</w:t>
            </w:r>
          </w:p>
        </w:tc>
        <w:tc>
          <w:tcPr>
            <w:tcW w:w="3019" w:type="dxa"/>
            <w:tcBorders>
              <w:top w:val="single" w:sz="4" w:space="0" w:color="auto"/>
              <w:left w:val="single" w:sz="4" w:space="0" w:color="auto"/>
              <w:right w:val="single" w:sz="4" w:space="0" w:color="auto"/>
            </w:tcBorders>
            <w:vAlign w:val="center"/>
            <w:hideMark/>
          </w:tcPr>
          <w:p w:rsidR="00735957" w:rsidRPr="00735957" w:rsidRDefault="00735957" w:rsidP="0073595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Наименование услуг</w:t>
            </w:r>
          </w:p>
        </w:tc>
        <w:tc>
          <w:tcPr>
            <w:tcW w:w="1276" w:type="dxa"/>
            <w:tcBorders>
              <w:top w:val="single" w:sz="4" w:space="0" w:color="auto"/>
              <w:left w:val="single" w:sz="4" w:space="0" w:color="auto"/>
              <w:right w:val="single" w:sz="4" w:space="0" w:color="auto"/>
            </w:tcBorders>
            <w:vAlign w:val="center"/>
            <w:hideMark/>
          </w:tcPr>
          <w:p w:rsidR="00735957" w:rsidRPr="00735957" w:rsidRDefault="00735957" w:rsidP="0073595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Ед. изм. услуг</w:t>
            </w:r>
          </w:p>
        </w:tc>
        <w:tc>
          <w:tcPr>
            <w:tcW w:w="1275" w:type="dxa"/>
            <w:tcBorders>
              <w:top w:val="single" w:sz="4" w:space="0" w:color="auto"/>
              <w:left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Количество</w:t>
            </w:r>
          </w:p>
        </w:tc>
        <w:tc>
          <w:tcPr>
            <w:tcW w:w="1843" w:type="dxa"/>
            <w:tcBorders>
              <w:top w:val="single" w:sz="4" w:space="0" w:color="auto"/>
              <w:left w:val="single" w:sz="4" w:space="0" w:color="auto"/>
              <w:right w:val="single" w:sz="4" w:space="0" w:color="auto"/>
            </w:tcBorders>
            <w:vAlign w:val="center"/>
            <w:hideMark/>
          </w:tcPr>
          <w:p w:rsidR="00735957" w:rsidRPr="00735957" w:rsidRDefault="00735957" w:rsidP="0073595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Цена за ед. с НДС (руб.)</w:t>
            </w:r>
          </w:p>
        </w:tc>
        <w:tc>
          <w:tcPr>
            <w:tcW w:w="1843" w:type="dxa"/>
            <w:tcBorders>
              <w:top w:val="single" w:sz="4" w:space="0" w:color="auto"/>
              <w:left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Стоимость с НДС (руб.)</w:t>
            </w:r>
          </w:p>
        </w:tc>
      </w:tr>
      <w:tr w:rsidR="00735957" w:rsidRPr="00735957" w:rsidTr="009C5998">
        <w:trPr>
          <w:trHeight w:val="706"/>
        </w:trPr>
        <w:tc>
          <w:tcPr>
            <w:tcW w:w="662" w:type="dxa"/>
            <w:tcBorders>
              <w:top w:val="single" w:sz="4" w:space="0" w:color="auto"/>
              <w:left w:val="single" w:sz="4" w:space="0" w:color="auto"/>
              <w:right w:val="single" w:sz="4" w:space="0" w:color="auto"/>
            </w:tcBorders>
            <w:vAlign w:val="center"/>
          </w:tcPr>
          <w:p w:rsidR="00735957" w:rsidRPr="00735957" w:rsidRDefault="00735957" w:rsidP="00735957">
            <w:pPr>
              <w:widowControl w:val="0"/>
              <w:numPr>
                <w:ilvl w:val="0"/>
                <w:numId w:val="1"/>
              </w:num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tc>
        <w:tc>
          <w:tcPr>
            <w:tcW w:w="3019" w:type="dxa"/>
            <w:tcBorders>
              <w:top w:val="single" w:sz="4" w:space="0" w:color="auto"/>
              <w:left w:val="single" w:sz="4" w:space="0" w:color="auto"/>
              <w:right w:val="single" w:sz="4" w:space="0" w:color="auto"/>
            </w:tcBorders>
            <w:vAlign w:val="center"/>
          </w:tcPr>
          <w:p w:rsidR="00735957" w:rsidRPr="00735957" w:rsidRDefault="007435EE" w:rsidP="0073595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435EE">
              <w:rPr>
                <w:rFonts w:ascii="Times New Roman" w:eastAsia="Times New Roman" w:hAnsi="Times New Roman" w:cs="Times New Roman"/>
                <w:bCs/>
                <w:sz w:val="24"/>
                <w:szCs w:val="24"/>
                <w:lang w:eastAsia="ru-RU"/>
              </w:rPr>
              <w:t>Размещение материалов в печатном издании</w:t>
            </w:r>
          </w:p>
        </w:tc>
        <w:tc>
          <w:tcPr>
            <w:tcW w:w="1276" w:type="dxa"/>
            <w:tcBorders>
              <w:top w:val="single" w:sz="4" w:space="0" w:color="auto"/>
              <w:left w:val="single" w:sz="4" w:space="0" w:color="auto"/>
              <w:right w:val="single" w:sz="4" w:space="0" w:color="auto"/>
            </w:tcBorders>
            <w:vAlign w:val="center"/>
          </w:tcPr>
          <w:p w:rsidR="00735957" w:rsidRPr="00735957" w:rsidRDefault="00FA51D5"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усл</w:t>
            </w:r>
            <w:proofErr w:type="spellEnd"/>
            <w:r>
              <w:rPr>
                <w:rFonts w:ascii="Times New Roman" w:eastAsia="Times New Roman" w:hAnsi="Times New Roman" w:cs="Times New Roman"/>
                <w:sz w:val="24"/>
                <w:szCs w:val="24"/>
                <w:lang w:eastAsia="ru-RU"/>
              </w:rPr>
              <w:t xml:space="preserve">. шт. </w:t>
            </w:r>
            <w:bookmarkStart w:id="3" w:name="_GoBack"/>
            <w:bookmarkEnd w:id="3"/>
          </w:p>
        </w:tc>
        <w:tc>
          <w:tcPr>
            <w:tcW w:w="1275" w:type="dxa"/>
            <w:tcBorders>
              <w:top w:val="single" w:sz="4" w:space="0" w:color="auto"/>
              <w:left w:val="single" w:sz="4" w:space="0" w:color="auto"/>
              <w:bottom w:val="single" w:sz="4" w:space="0" w:color="auto"/>
              <w:right w:val="single" w:sz="4" w:space="0" w:color="auto"/>
            </w:tcBorders>
            <w:vAlign w:val="center"/>
          </w:tcPr>
          <w:p w:rsidR="00735957" w:rsidRPr="00735957" w:rsidRDefault="00AA4CB1"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1843" w:type="dxa"/>
            <w:tcBorders>
              <w:top w:val="single" w:sz="4" w:space="0" w:color="auto"/>
              <w:left w:val="single" w:sz="4" w:space="0" w:color="auto"/>
              <w:bottom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r>
      <w:tr w:rsidR="00735957" w:rsidRPr="00735957" w:rsidTr="009C5998">
        <w:trPr>
          <w:trHeight w:val="706"/>
        </w:trPr>
        <w:tc>
          <w:tcPr>
            <w:tcW w:w="662" w:type="dxa"/>
            <w:tcBorders>
              <w:top w:val="single" w:sz="4" w:space="0" w:color="auto"/>
              <w:left w:val="single" w:sz="4" w:space="0" w:color="auto"/>
              <w:right w:val="single" w:sz="4" w:space="0" w:color="auto"/>
            </w:tcBorders>
            <w:vAlign w:val="center"/>
          </w:tcPr>
          <w:p w:rsidR="00735957" w:rsidRPr="00735957" w:rsidRDefault="00735957" w:rsidP="00735957">
            <w:pPr>
              <w:widowControl w:val="0"/>
              <w:numPr>
                <w:ilvl w:val="0"/>
                <w:numId w:val="1"/>
              </w:num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tc>
        <w:tc>
          <w:tcPr>
            <w:tcW w:w="3019" w:type="dxa"/>
            <w:tcBorders>
              <w:top w:val="single" w:sz="4" w:space="0" w:color="auto"/>
              <w:left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r>
      <w:tr w:rsidR="00735957" w:rsidRPr="00735957" w:rsidTr="009C5998">
        <w:trPr>
          <w:trHeight w:val="706"/>
        </w:trPr>
        <w:tc>
          <w:tcPr>
            <w:tcW w:w="662" w:type="dxa"/>
            <w:tcBorders>
              <w:top w:val="single" w:sz="4" w:space="0" w:color="auto"/>
              <w:left w:val="single" w:sz="4" w:space="0" w:color="auto"/>
              <w:right w:val="single" w:sz="4" w:space="0" w:color="auto"/>
            </w:tcBorders>
            <w:vAlign w:val="center"/>
          </w:tcPr>
          <w:p w:rsidR="00735957" w:rsidRPr="00735957" w:rsidRDefault="00735957" w:rsidP="00735957">
            <w:pPr>
              <w:widowControl w:val="0"/>
              <w:numPr>
                <w:ilvl w:val="0"/>
                <w:numId w:val="1"/>
              </w:numPr>
              <w:autoSpaceDE w:val="0"/>
              <w:autoSpaceDN w:val="0"/>
              <w:adjustRightInd w:val="0"/>
              <w:spacing w:after="0" w:line="240" w:lineRule="auto"/>
              <w:contextualSpacing/>
              <w:jc w:val="right"/>
              <w:rPr>
                <w:rFonts w:ascii="Times New Roman" w:eastAsia="Times New Roman" w:hAnsi="Times New Roman" w:cs="Times New Roman"/>
                <w:sz w:val="24"/>
                <w:szCs w:val="24"/>
                <w:lang w:eastAsia="ru-RU"/>
              </w:rPr>
            </w:pPr>
          </w:p>
        </w:tc>
        <w:tc>
          <w:tcPr>
            <w:tcW w:w="3019" w:type="dxa"/>
            <w:tcBorders>
              <w:top w:val="single" w:sz="4" w:space="0" w:color="auto"/>
              <w:left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r>
      <w:tr w:rsidR="00735957" w:rsidRPr="00735957" w:rsidTr="009C5998">
        <w:trPr>
          <w:trHeight w:val="375"/>
        </w:trPr>
        <w:tc>
          <w:tcPr>
            <w:tcW w:w="8075" w:type="dxa"/>
            <w:gridSpan w:val="5"/>
            <w:tcBorders>
              <w:top w:val="single" w:sz="4" w:space="0" w:color="auto"/>
              <w:left w:val="single" w:sz="4" w:space="0" w:color="auto"/>
              <w:bottom w:val="single" w:sz="4" w:space="0" w:color="auto"/>
              <w:right w:val="single" w:sz="4" w:space="0" w:color="auto"/>
            </w:tcBorders>
            <w:vAlign w:val="center"/>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735957">
              <w:rPr>
                <w:rFonts w:ascii="Times New Roman" w:eastAsia="Times New Roman" w:hAnsi="Times New Roman" w:cs="Times New Roman"/>
                <w:sz w:val="24"/>
                <w:szCs w:val="24"/>
                <w:lang w:eastAsia="ru-RU"/>
              </w:rPr>
              <w:t>ИТОГО</w:t>
            </w:r>
          </w:p>
        </w:tc>
        <w:tc>
          <w:tcPr>
            <w:tcW w:w="1843" w:type="dxa"/>
            <w:tcBorders>
              <w:top w:val="single" w:sz="4" w:space="0" w:color="auto"/>
              <w:left w:val="single" w:sz="4" w:space="0" w:color="auto"/>
              <w:bottom w:val="single" w:sz="4" w:space="0" w:color="auto"/>
              <w:right w:val="single" w:sz="4" w:space="0" w:color="auto"/>
            </w:tcBorders>
          </w:tcPr>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r>
    </w:tbl>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ru-RU"/>
        </w:rPr>
      </w:pPr>
    </w:p>
    <w:tbl>
      <w:tblPr>
        <w:tblW w:w="9957" w:type="dxa"/>
        <w:tblInd w:w="108" w:type="dxa"/>
        <w:tblLayout w:type="fixed"/>
        <w:tblLook w:val="04A0" w:firstRow="1" w:lastRow="0" w:firstColumn="1" w:lastColumn="0" w:noHBand="0" w:noVBand="1"/>
      </w:tblPr>
      <w:tblGrid>
        <w:gridCol w:w="5148"/>
        <w:gridCol w:w="236"/>
        <w:gridCol w:w="236"/>
        <w:gridCol w:w="4337"/>
      </w:tblGrid>
      <w:tr w:rsidR="00735957" w:rsidRPr="00735957" w:rsidTr="009C5998">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ЗАКАЗЧИК:</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 xml:space="preserve">Директор СПб ГБУСОН </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«КЦ Василеостровского</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района»</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ИСПОЛНИТЕЛЬ:</w:t>
            </w:r>
          </w:p>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p>
        </w:tc>
      </w:tr>
      <w:tr w:rsidR="00735957" w:rsidRPr="00735957" w:rsidTr="009C5998">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__________________ /Назарова Л.В./</w:t>
            </w: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4"/>
                <w:szCs w:val="24"/>
                <w:lang w:eastAsia="ru-RU"/>
              </w:rPr>
            </w:pPr>
            <w:r w:rsidRPr="00735957">
              <w:rPr>
                <w:rFonts w:ascii="Times New Roman" w:eastAsia="Times New Roman" w:hAnsi="Times New Roman" w:cs="Times New Roman"/>
                <w:b/>
                <w:bCs/>
                <w:sz w:val="24"/>
                <w:szCs w:val="24"/>
                <w:lang w:eastAsia="ru-RU"/>
              </w:rPr>
              <w:t>________________ /_______________/</w:t>
            </w:r>
          </w:p>
        </w:tc>
      </w:tr>
      <w:tr w:rsidR="00735957" w:rsidRPr="00735957" w:rsidTr="009C5998">
        <w:trPr>
          <w:trHeight w:val="1"/>
        </w:trPr>
        <w:tc>
          <w:tcPr>
            <w:tcW w:w="5148"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b/>
                <w:bCs/>
                <w:sz w:val="18"/>
                <w:szCs w:val="18"/>
                <w:lang w:eastAsia="ru-RU"/>
              </w:rPr>
            </w:pPr>
            <w:r w:rsidRPr="00735957">
              <w:rPr>
                <w:rFonts w:ascii="Times New Roman" w:eastAsia="Times New Roman" w:hAnsi="Times New Roman" w:cs="Times New Roman"/>
                <w:b/>
                <w:bCs/>
                <w:sz w:val="18"/>
                <w:szCs w:val="18"/>
                <w:lang w:eastAsia="ru-RU"/>
              </w:rPr>
              <w:t>Подписано ЭЦП</w:t>
            </w: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236" w:type="dxa"/>
            <w:shd w:val="clear" w:color="auto" w:fill="FFFFFF"/>
          </w:tcPr>
          <w:p w:rsidR="00735957" w:rsidRPr="00735957" w:rsidRDefault="00735957" w:rsidP="00735957">
            <w:pPr>
              <w:widowControl w:val="0"/>
              <w:autoSpaceDE w:val="0"/>
              <w:autoSpaceDN w:val="0"/>
              <w:adjustRightInd w:val="0"/>
              <w:spacing w:after="0" w:line="256" w:lineRule="auto"/>
              <w:rPr>
                <w:rFonts w:ascii="Times New Roman" w:eastAsia="Times New Roman" w:hAnsi="Times New Roman" w:cs="Times New Roman"/>
                <w:sz w:val="20"/>
                <w:szCs w:val="20"/>
                <w:lang w:eastAsia="ru-RU"/>
              </w:rPr>
            </w:pPr>
          </w:p>
        </w:tc>
        <w:tc>
          <w:tcPr>
            <w:tcW w:w="4337" w:type="dxa"/>
            <w:shd w:val="clear" w:color="auto" w:fill="FFFFFF"/>
          </w:tcPr>
          <w:p w:rsidR="00735957" w:rsidRPr="00735957" w:rsidRDefault="00735957" w:rsidP="00735957">
            <w:pPr>
              <w:widowControl w:val="0"/>
              <w:autoSpaceDE w:val="0"/>
              <w:autoSpaceDN w:val="0"/>
              <w:adjustRightInd w:val="0"/>
              <w:spacing w:after="0" w:line="256" w:lineRule="auto"/>
              <w:jc w:val="both"/>
              <w:rPr>
                <w:rFonts w:ascii="Times New Roman" w:eastAsia="Times New Roman" w:hAnsi="Times New Roman" w:cs="Times New Roman"/>
                <w:b/>
                <w:bCs/>
                <w:sz w:val="20"/>
                <w:szCs w:val="20"/>
                <w:lang w:eastAsia="ru-RU"/>
              </w:rPr>
            </w:pPr>
            <w:r w:rsidRPr="00735957">
              <w:rPr>
                <w:rFonts w:ascii="Times New Roman" w:eastAsia="Times New Roman" w:hAnsi="Times New Roman" w:cs="Times New Roman"/>
                <w:b/>
                <w:bCs/>
                <w:sz w:val="18"/>
                <w:szCs w:val="18"/>
                <w:lang w:eastAsia="ru-RU"/>
              </w:rPr>
              <w:t>Подписано ЭЦП</w:t>
            </w:r>
          </w:p>
        </w:tc>
      </w:tr>
    </w:tbl>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735957" w:rsidRPr="00735957" w:rsidRDefault="00735957" w:rsidP="00735957">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
    <w:p w:rsidR="00735957" w:rsidRPr="00735957" w:rsidRDefault="00735957" w:rsidP="0073595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735957" w:rsidRPr="00735957" w:rsidRDefault="00735957" w:rsidP="00735957">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p>
    <w:p w:rsidR="00735957" w:rsidRPr="00735957" w:rsidRDefault="00735957" w:rsidP="00735957">
      <w:pPr>
        <w:widowControl w:val="0"/>
        <w:autoSpaceDE w:val="0"/>
        <w:autoSpaceDN w:val="0"/>
        <w:adjustRightInd w:val="0"/>
        <w:spacing w:after="0" w:line="240" w:lineRule="auto"/>
        <w:ind w:firstLine="426"/>
        <w:jc w:val="right"/>
        <w:rPr>
          <w:rFonts w:ascii="Times New Roman" w:eastAsia="Times New Roman" w:hAnsi="Times New Roman" w:cs="Times New Roman"/>
          <w:sz w:val="20"/>
          <w:szCs w:val="20"/>
          <w:lang w:eastAsia="ru-RU"/>
        </w:rPr>
      </w:pPr>
    </w:p>
    <w:p w:rsidR="00772F5A" w:rsidRDefault="00772F5A"/>
    <w:sectPr w:rsidR="00772F5A" w:rsidSect="003055F9">
      <w:footerReference w:type="default" r:id="rId12"/>
      <w:footnotePr>
        <w:numRestart w:val="eachPage"/>
      </w:footnotePr>
      <w:pgSz w:w="11906" w:h="16838" w:code="9"/>
      <w:pgMar w:top="851" w:right="851" w:bottom="1276"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7A51" w:rsidRDefault="0028165C">
      <w:pPr>
        <w:spacing w:after="0" w:line="240" w:lineRule="auto"/>
      </w:pPr>
      <w:r>
        <w:separator/>
      </w:r>
    </w:p>
  </w:endnote>
  <w:endnote w:type="continuationSeparator" w:id="0">
    <w:p w:rsidR="00037A51" w:rsidRDefault="00281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31EC" w:rsidRDefault="009C395A" w:rsidP="008E4E2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18</w:t>
    </w:r>
    <w:r>
      <w:rPr>
        <w:rStyle w:val="a7"/>
      </w:rPr>
      <w:fldChar w:fldCharType="end"/>
    </w:r>
  </w:p>
  <w:p w:rsidR="006E31EC" w:rsidRDefault="00FA51D5" w:rsidP="009A3D1B">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31EC" w:rsidRPr="009A3D1B" w:rsidRDefault="009C395A" w:rsidP="008E4E2A">
    <w:pPr>
      <w:pStyle w:val="a5"/>
      <w:framePr w:wrap="around" w:vAnchor="text" w:hAnchor="margin" w:xAlign="right" w:y="1"/>
      <w:rPr>
        <w:rStyle w:val="a7"/>
      </w:rPr>
    </w:pPr>
    <w:r w:rsidRPr="009A3D1B">
      <w:rPr>
        <w:rStyle w:val="a7"/>
      </w:rPr>
      <w:fldChar w:fldCharType="begin"/>
    </w:r>
    <w:r w:rsidRPr="009A3D1B">
      <w:rPr>
        <w:rStyle w:val="a7"/>
      </w:rPr>
      <w:instrText xml:space="preserve">PAGE  </w:instrText>
    </w:r>
    <w:r w:rsidRPr="009A3D1B">
      <w:rPr>
        <w:rStyle w:val="a7"/>
      </w:rPr>
      <w:fldChar w:fldCharType="separate"/>
    </w:r>
    <w:r w:rsidR="00723FF4">
      <w:rPr>
        <w:rStyle w:val="a7"/>
        <w:noProof/>
      </w:rPr>
      <w:t>12</w:t>
    </w:r>
    <w:r w:rsidRPr="009A3D1B">
      <w:rPr>
        <w:rStyle w:val="a7"/>
      </w:rPr>
      <w:fldChar w:fldCharType="end"/>
    </w:r>
  </w:p>
  <w:p w:rsidR="006E31EC" w:rsidRPr="009A3D1B" w:rsidRDefault="00FA51D5" w:rsidP="009A3D1B">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31EC" w:rsidRPr="00DE03D2" w:rsidRDefault="00FA51D5" w:rsidP="00DE03D2">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5D6D" w:rsidRPr="00BA74F0" w:rsidRDefault="00FA51D5" w:rsidP="002E79D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7A51" w:rsidRDefault="0028165C">
      <w:pPr>
        <w:spacing w:after="0" w:line="240" w:lineRule="auto"/>
      </w:pPr>
      <w:r>
        <w:separator/>
      </w:r>
    </w:p>
  </w:footnote>
  <w:footnote w:type="continuationSeparator" w:id="0">
    <w:p w:rsidR="00037A51" w:rsidRDefault="002816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31EC" w:rsidRPr="00047D87" w:rsidRDefault="00FA51D5">
    <w:pPr>
      <w:pStyle w:val="a3"/>
      <w:framePr w:wrap="auto" w:vAnchor="text" w:hAnchor="margin" w:xAlign="right" w:y="1"/>
      <w:rPr>
        <w:rStyle w:val="a7"/>
        <w:sz w:val="20"/>
        <w:szCs w:val="20"/>
      </w:rPr>
    </w:pPr>
  </w:p>
  <w:p w:rsidR="006E31EC" w:rsidRPr="000E539F" w:rsidRDefault="00FA51D5" w:rsidP="000E539F">
    <w:pPr>
      <w:pStyle w:val="a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7EFC6366"/>
    <w:multiLevelType w:val="hybridMultilevel"/>
    <w:tmpl w:val="E5CC439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4DB"/>
    <w:rsid w:val="00037A51"/>
    <w:rsid w:val="001302A9"/>
    <w:rsid w:val="0028165C"/>
    <w:rsid w:val="0036328F"/>
    <w:rsid w:val="00386888"/>
    <w:rsid w:val="0045759C"/>
    <w:rsid w:val="005362F8"/>
    <w:rsid w:val="00723FF4"/>
    <w:rsid w:val="00735957"/>
    <w:rsid w:val="00740134"/>
    <w:rsid w:val="007435EE"/>
    <w:rsid w:val="00772F5A"/>
    <w:rsid w:val="007D53C8"/>
    <w:rsid w:val="00861FD5"/>
    <w:rsid w:val="008B61DF"/>
    <w:rsid w:val="00960CC5"/>
    <w:rsid w:val="009C395A"/>
    <w:rsid w:val="009E2C30"/>
    <w:rsid w:val="00AA4CB1"/>
    <w:rsid w:val="00B01683"/>
    <w:rsid w:val="00B455B5"/>
    <w:rsid w:val="00B5083C"/>
    <w:rsid w:val="00D054DB"/>
    <w:rsid w:val="00D4157E"/>
    <w:rsid w:val="00DB7331"/>
    <w:rsid w:val="00F253F6"/>
    <w:rsid w:val="00F476A7"/>
    <w:rsid w:val="00FA51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87785"/>
  <w15:chartTrackingRefBased/>
  <w15:docId w15:val="{38466914-A3A9-4812-B74A-85F520748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35957"/>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35957"/>
  </w:style>
  <w:style w:type="paragraph" w:styleId="a5">
    <w:name w:val="footer"/>
    <w:basedOn w:val="a"/>
    <w:link w:val="a6"/>
    <w:uiPriority w:val="99"/>
    <w:unhideWhenUsed/>
    <w:rsid w:val="00735957"/>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6">
    <w:name w:val="Нижний колонтитул Знак"/>
    <w:basedOn w:val="a0"/>
    <w:link w:val="a5"/>
    <w:uiPriority w:val="99"/>
    <w:rsid w:val="00735957"/>
    <w:rPr>
      <w:rFonts w:ascii="Times New Roman" w:eastAsia="Times New Roman" w:hAnsi="Times New Roman" w:cs="Times New Roman"/>
      <w:sz w:val="20"/>
      <w:szCs w:val="20"/>
      <w:lang w:eastAsia="ru-RU"/>
    </w:rPr>
  </w:style>
  <w:style w:type="paragraph" w:customStyle="1" w:styleId="1">
    <w:name w:val="Стиль1"/>
    <w:basedOn w:val="a"/>
    <w:rsid w:val="00735957"/>
    <w:pPr>
      <w:keepNext/>
      <w:keepLines/>
      <w:widowControl w:val="0"/>
      <w:numPr>
        <w:numId w:val="1"/>
      </w:numPr>
      <w:suppressLineNumbers/>
      <w:suppressAutoHyphens/>
      <w:spacing w:after="60" w:line="240" w:lineRule="auto"/>
      <w:jc w:val="both"/>
    </w:pPr>
    <w:rPr>
      <w:rFonts w:ascii="Times New Roman" w:eastAsia="Times New Roman" w:hAnsi="Times New Roman" w:cs="Times New Roman"/>
      <w:b/>
      <w:sz w:val="28"/>
      <w:szCs w:val="24"/>
      <w:lang w:eastAsia="ru-RU"/>
    </w:rPr>
  </w:style>
  <w:style w:type="paragraph" w:customStyle="1" w:styleId="3">
    <w:name w:val="Стиль3 Знак"/>
    <w:basedOn w:val="a"/>
    <w:rsid w:val="00735957"/>
    <w:pPr>
      <w:widowControl w:val="0"/>
      <w:numPr>
        <w:ilvl w:val="2"/>
        <w:numId w:val="1"/>
      </w:numPr>
      <w:adjustRightInd w:val="0"/>
      <w:spacing w:after="0" w:line="240" w:lineRule="auto"/>
      <w:jc w:val="both"/>
    </w:pPr>
    <w:rPr>
      <w:rFonts w:ascii="Times New Roman" w:eastAsia="Times New Roman" w:hAnsi="Times New Roman" w:cs="Times New Roman"/>
      <w:sz w:val="24"/>
      <w:szCs w:val="20"/>
      <w:lang w:eastAsia="ru-RU"/>
    </w:rPr>
  </w:style>
  <w:style w:type="character" w:styleId="a7">
    <w:name w:val="page number"/>
    <w:basedOn w:val="a0"/>
    <w:rsid w:val="00735957"/>
  </w:style>
  <w:style w:type="paragraph" w:customStyle="1" w:styleId="30">
    <w:name w:val="Стиль3 Знак Знак"/>
    <w:basedOn w:val="2"/>
    <w:link w:val="31"/>
    <w:qFormat/>
    <w:rsid w:val="00B01683"/>
    <w:pPr>
      <w:widowControl w:val="0"/>
      <w:tabs>
        <w:tab w:val="num" w:pos="227"/>
      </w:tabs>
      <w:adjustRightInd w:val="0"/>
      <w:spacing w:after="0" w:line="240" w:lineRule="auto"/>
      <w:ind w:left="0"/>
      <w:jc w:val="both"/>
      <w:textAlignment w:val="baseline"/>
    </w:pPr>
    <w:rPr>
      <w:rFonts w:ascii="Times New Roman" w:eastAsia="Times New Roman" w:hAnsi="Times New Roman" w:cs="Times New Roman"/>
      <w:sz w:val="24"/>
      <w:szCs w:val="24"/>
      <w:lang w:eastAsia="ru-RU"/>
    </w:rPr>
  </w:style>
  <w:style w:type="character" w:customStyle="1" w:styleId="31">
    <w:name w:val="Стиль3 Знак Знак Знак"/>
    <w:link w:val="30"/>
    <w:locked/>
    <w:rsid w:val="00B01683"/>
    <w:rPr>
      <w:rFonts w:ascii="Times New Roman" w:eastAsia="Times New Roman" w:hAnsi="Times New Roman" w:cs="Times New Roman"/>
      <w:sz w:val="24"/>
      <w:szCs w:val="24"/>
      <w:lang w:eastAsia="ru-RU"/>
    </w:rPr>
  </w:style>
  <w:style w:type="paragraph" w:styleId="2">
    <w:name w:val="Body Text Indent 2"/>
    <w:basedOn w:val="a"/>
    <w:link w:val="20"/>
    <w:uiPriority w:val="99"/>
    <w:semiHidden/>
    <w:unhideWhenUsed/>
    <w:rsid w:val="00B01683"/>
    <w:pPr>
      <w:spacing w:after="120" w:line="480" w:lineRule="auto"/>
      <w:ind w:left="283"/>
    </w:pPr>
  </w:style>
  <w:style w:type="character" w:customStyle="1" w:styleId="20">
    <w:name w:val="Основной текст с отступом 2 Знак"/>
    <w:basedOn w:val="a0"/>
    <w:link w:val="2"/>
    <w:uiPriority w:val="99"/>
    <w:semiHidden/>
    <w:rsid w:val="00B01683"/>
  </w:style>
  <w:style w:type="paragraph" w:styleId="a8">
    <w:name w:val="Balloon Text"/>
    <w:basedOn w:val="a"/>
    <w:link w:val="a9"/>
    <w:uiPriority w:val="99"/>
    <w:semiHidden/>
    <w:unhideWhenUsed/>
    <w:rsid w:val="007D53C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7D53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51118-A7EF-4050-932C-3D512C465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5640</Words>
  <Characters>32150</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Евгеньевна Солохина</dc:creator>
  <cp:keywords/>
  <dc:description/>
  <cp:lastModifiedBy>Ольга Владимировна Арефьева</cp:lastModifiedBy>
  <cp:revision>8</cp:revision>
  <cp:lastPrinted>2024-07-16T13:14:00Z</cp:lastPrinted>
  <dcterms:created xsi:type="dcterms:W3CDTF">2024-07-19T08:29:00Z</dcterms:created>
  <dcterms:modified xsi:type="dcterms:W3CDTF">2024-07-31T06:25:00Z</dcterms:modified>
</cp:coreProperties>
</file>