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5D3CE3" w:rsidRDefault="00BE12A3" w:rsidP="007E5A3A">
      <w:pPr>
        <w:jc w:val="center"/>
        <w:rPr>
          <w:sz w:val="22"/>
          <w:szCs w:val="22"/>
        </w:rPr>
      </w:pPr>
      <w:r w:rsidRPr="005D3CE3">
        <w:rPr>
          <w:b/>
          <w:sz w:val="22"/>
          <w:szCs w:val="22"/>
        </w:rPr>
        <w:t>КОНТРАКТ №</w:t>
      </w:r>
      <w:bookmarkStart w:id="0" w:name="_GoBack"/>
      <w:bookmarkEnd w:id="0"/>
    </w:p>
    <w:p w:rsidR="00BE12A3" w:rsidRPr="005D3CE3" w:rsidRDefault="005D3CE3" w:rsidP="007E5A3A">
      <w:pPr>
        <w:jc w:val="center"/>
        <w:rPr>
          <w:sz w:val="22"/>
          <w:szCs w:val="22"/>
        </w:rPr>
      </w:pPr>
      <w:r w:rsidRPr="005D3CE3">
        <w:rPr>
          <w:sz w:val="22"/>
          <w:szCs w:val="22"/>
        </w:rPr>
        <w:t>Поставка ведер для зуботехнической лаборатории</w:t>
      </w:r>
    </w:p>
    <w:p w:rsidR="005D3CE3" w:rsidRPr="005D3CE3" w:rsidRDefault="005D3CE3" w:rsidP="007E5A3A">
      <w:pPr>
        <w:jc w:val="center"/>
        <w:rPr>
          <w:b/>
          <w:sz w:val="22"/>
          <w:szCs w:val="22"/>
        </w:rPr>
      </w:pPr>
    </w:p>
    <w:p w:rsidR="00BE12A3" w:rsidRPr="007E5A3A" w:rsidRDefault="00CD62C0" w:rsidP="007E5A3A">
      <w:pPr>
        <w:jc w:val="center"/>
        <w:rPr>
          <w:sz w:val="22"/>
          <w:szCs w:val="22"/>
        </w:rPr>
      </w:pPr>
      <w:r w:rsidRPr="007E5A3A">
        <w:rPr>
          <w:sz w:val="22"/>
          <w:szCs w:val="22"/>
        </w:rPr>
        <w:t xml:space="preserve">г. </w:t>
      </w:r>
      <w:r w:rsidR="00BE12A3" w:rsidRPr="007E5A3A">
        <w:rPr>
          <w:sz w:val="22"/>
          <w:szCs w:val="22"/>
        </w:rPr>
        <w:t xml:space="preserve">Санкт- Петербург                                                                                 </w:t>
      </w:r>
      <w:r w:rsidR="000C2BCE" w:rsidRPr="007E5A3A">
        <w:rPr>
          <w:sz w:val="22"/>
          <w:szCs w:val="22"/>
        </w:rPr>
        <w:t xml:space="preserve">от </w:t>
      </w:r>
      <w:r w:rsidR="00284478">
        <w:rPr>
          <w:sz w:val="22"/>
          <w:szCs w:val="22"/>
        </w:rPr>
        <w:t>«__</w:t>
      </w:r>
      <w:r w:rsidR="000C2BCE" w:rsidRPr="007E5A3A">
        <w:rPr>
          <w:sz w:val="22"/>
          <w:szCs w:val="22"/>
        </w:rPr>
        <w:t>»</w:t>
      </w:r>
      <w:r w:rsidR="00284478">
        <w:rPr>
          <w:sz w:val="22"/>
          <w:szCs w:val="22"/>
        </w:rPr>
        <w:t>____</w:t>
      </w:r>
      <w:r w:rsidR="007C494C">
        <w:rPr>
          <w:sz w:val="22"/>
          <w:szCs w:val="22"/>
        </w:rPr>
        <w:t xml:space="preserve"> 2024</w:t>
      </w:r>
      <w:r w:rsidR="000C2BCE" w:rsidRPr="007E5A3A">
        <w:rPr>
          <w:sz w:val="22"/>
          <w:szCs w:val="22"/>
        </w:rPr>
        <w:t>г.</w:t>
      </w:r>
    </w:p>
    <w:p w:rsidR="00BE12A3" w:rsidRPr="007C494C" w:rsidRDefault="00BE12A3" w:rsidP="007E5A3A">
      <w:pPr>
        <w:jc w:val="center"/>
        <w:rPr>
          <w:sz w:val="22"/>
          <w:szCs w:val="22"/>
        </w:rPr>
      </w:pPr>
    </w:p>
    <w:p w:rsidR="001266BC" w:rsidRPr="007E5A3A" w:rsidRDefault="004731FF" w:rsidP="00AF7117">
      <w:pPr>
        <w:ind w:firstLine="709"/>
        <w:jc w:val="both"/>
        <w:rPr>
          <w:sz w:val="22"/>
          <w:szCs w:val="22"/>
        </w:rPr>
      </w:pPr>
      <w:proofErr w:type="gramStart"/>
      <w:r w:rsidRPr="007E5A3A">
        <w:rPr>
          <w:b/>
          <w:sz w:val="22"/>
          <w:szCs w:val="22"/>
        </w:rPr>
        <w:t>Санкт-Петербургское государственное бюджетное учреждение здравоохранения «Городская стоматологическая поликлиника № 2»,</w:t>
      </w:r>
      <w:r w:rsidRPr="007E5A3A">
        <w:rPr>
          <w:sz w:val="22"/>
          <w:szCs w:val="22"/>
        </w:rPr>
        <w:t xml:space="preserve"> именуемое в дальнейшем «Заказчик», в лице </w:t>
      </w:r>
      <w:proofErr w:type="spellStart"/>
      <w:r w:rsidRPr="007E5A3A">
        <w:rPr>
          <w:sz w:val="22"/>
          <w:szCs w:val="22"/>
        </w:rPr>
        <w:t>И.о</w:t>
      </w:r>
      <w:proofErr w:type="spellEnd"/>
      <w:r w:rsidRPr="007E5A3A">
        <w:rPr>
          <w:sz w:val="22"/>
          <w:szCs w:val="22"/>
        </w:rPr>
        <w:t>. Главного врача Ершовой Татьяны Анатольевны, действующей на основании Приказа Администрации Васильевского района Санкт-Петербурга №7</w:t>
      </w:r>
      <w:r w:rsidR="008E3585" w:rsidRPr="007E5A3A">
        <w:rPr>
          <w:sz w:val="22"/>
          <w:szCs w:val="22"/>
        </w:rPr>
        <w:t>41</w:t>
      </w:r>
      <w:r w:rsidRPr="007E5A3A">
        <w:rPr>
          <w:sz w:val="22"/>
          <w:szCs w:val="22"/>
        </w:rPr>
        <w:t xml:space="preserve">-кв от </w:t>
      </w:r>
      <w:r w:rsidR="008E3585" w:rsidRPr="007E5A3A">
        <w:rPr>
          <w:sz w:val="22"/>
          <w:szCs w:val="22"/>
        </w:rPr>
        <w:t>15</w:t>
      </w:r>
      <w:r w:rsidRPr="007E5A3A">
        <w:rPr>
          <w:sz w:val="22"/>
          <w:szCs w:val="22"/>
        </w:rPr>
        <w:t>.0</w:t>
      </w:r>
      <w:r w:rsidR="008E3585" w:rsidRPr="007E5A3A">
        <w:rPr>
          <w:sz w:val="22"/>
          <w:szCs w:val="22"/>
        </w:rPr>
        <w:t>7</w:t>
      </w:r>
      <w:r w:rsidRPr="007E5A3A">
        <w:rPr>
          <w:sz w:val="22"/>
          <w:szCs w:val="22"/>
        </w:rPr>
        <w:t xml:space="preserve">.2024 года, </w:t>
      </w:r>
      <w:r w:rsidR="001266BC" w:rsidRPr="007E5A3A">
        <w:rPr>
          <w:sz w:val="22"/>
          <w:szCs w:val="22"/>
        </w:rPr>
        <w:t>с одной стороны и</w:t>
      </w:r>
      <w:r w:rsidR="002872CB" w:rsidRPr="007E5A3A">
        <w:rPr>
          <w:sz w:val="22"/>
          <w:szCs w:val="22"/>
        </w:rPr>
        <w:t xml:space="preserve"> </w:t>
      </w:r>
      <w:r w:rsidR="00284478">
        <w:rPr>
          <w:sz w:val="22"/>
          <w:szCs w:val="22"/>
        </w:rPr>
        <w:t>_______</w:t>
      </w:r>
      <w:r w:rsidR="001266BC" w:rsidRPr="007E5A3A">
        <w:rPr>
          <w:sz w:val="22"/>
          <w:szCs w:val="22"/>
        </w:rPr>
        <w:t xml:space="preserve">, именуемое в дальнейшем «Поставщик» </w:t>
      </w:r>
      <w:r w:rsidR="00C5457A" w:rsidRPr="00C5457A">
        <w:rPr>
          <w:sz w:val="22"/>
          <w:szCs w:val="22"/>
        </w:rPr>
        <w:t xml:space="preserve">в лице </w:t>
      </w:r>
      <w:r w:rsidR="00284478">
        <w:rPr>
          <w:sz w:val="22"/>
          <w:szCs w:val="22"/>
        </w:rPr>
        <w:t>_________</w:t>
      </w:r>
      <w:r w:rsidR="00C5457A" w:rsidRPr="00C5457A">
        <w:rPr>
          <w:sz w:val="22"/>
          <w:szCs w:val="22"/>
        </w:rPr>
        <w:t xml:space="preserve">, действующего на основании </w:t>
      </w:r>
      <w:r w:rsidR="00284478">
        <w:rPr>
          <w:sz w:val="22"/>
          <w:szCs w:val="22"/>
        </w:rPr>
        <w:t>____</w:t>
      </w:r>
      <w:r w:rsidR="001266BC" w:rsidRPr="007E5A3A">
        <w:rPr>
          <w:sz w:val="22"/>
          <w:szCs w:val="22"/>
        </w:rPr>
        <w:t>, с другой стороны, вместе именуемые «Стороны» и каждый в отдельности «Сторона», в соответствии</w:t>
      </w:r>
      <w:proofErr w:type="gramEnd"/>
      <w:r w:rsidR="001266BC" w:rsidRPr="007E5A3A">
        <w:rPr>
          <w:sz w:val="22"/>
          <w:szCs w:val="22"/>
        </w:rPr>
        <w:t xml:space="preserve">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7E5A3A" w:rsidRDefault="00BE12A3" w:rsidP="007E5A3A">
      <w:pPr>
        <w:ind w:firstLine="709"/>
        <w:jc w:val="both"/>
        <w:rPr>
          <w:sz w:val="22"/>
          <w:szCs w:val="22"/>
        </w:rPr>
      </w:pPr>
    </w:p>
    <w:p w:rsidR="00BE12A3" w:rsidRPr="007E5A3A" w:rsidRDefault="00BE12A3" w:rsidP="007E5A3A">
      <w:pPr>
        <w:ind w:firstLine="709"/>
        <w:jc w:val="center"/>
        <w:rPr>
          <w:b/>
          <w:sz w:val="22"/>
          <w:szCs w:val="22"/>
        </w:rPr>
      </w:pPr>
      <w:r w:rsidRPr="007E5A3A">
        <w:rPr>
          <w:b/>
          <w:sz w:val="22"/>
          <w:szCs w:val="22"/>
        </w:rPr>
        <w:t>1. Предмет контракта</w:t>
      </w:r>
    </w:p>
    <w:p w:rsidR="00BE12A3" w:rsidRPr="00CC7A15" w:rsidRDefault="00BE12A3" w:rsidP="007E5A3A">
      <w:pPr>
        <w:ind w:firstLine="567"/>
        <w:jc w:val="both"/>
        <w:rPr>
          <w:sz w:val="22"/>
          <w:szCs w:val="22"/>
        </w:rPr>
      </w:pPr>
      <w:r w:rsidRPr="00CC7A15">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CC7A15" w:rsidRDefault="00BE12A3" w:rsidP="007E5A3A">
      <w:pPr>
        <w:ind w:firstLine="567"/>
        <w:rPr>
          <w:sz w:val="22"/>
          <w:szCs w:val="22"/>
        </w:rPr>
      </w:pPr>
      <w:r w:rsidRPr="00CC7A15">
        <w:rPr>
          <w:rStyle w:val="10"/>
          <w:rFonts w:ascii="Times New Roman" w:hAnsi="Times New Roman" w:cs="Times New Roman"/>
          <w:b w:val="0"/>
          <w:sz w:val="22"/>
          <w:szCs w:val="22"/>
        </w:rPr>
        <w:t xml:space="preserve">Идентификационный код закупки </w:t>
      </w:r>
      <w:r w:rsidR="00284478">
        <w:rPr>
          <w:rStyle w:val="10"/>
          <w:rFonts w:ascii="Times New Roman" w:hAnsi="Times New Roman" w:cs="Times New Roman"/>
          <w:b w:val="0"/>
          <w:sz w:val="22"/>
          <w:szCs w:val="22"/>
        </w:rPr>
        <w:t>______________</w:t>
      </w:r>
      <w:r w:rsidR="004731FF" w:rsidRPr="00CC7A15">
        <w:rPr>
          <w:sz w:val="22"/>
          <w:szCs w:val="22"/>
        </w:rPr>
        <w:t>.</w:t>
      </w:r>
    </w:p>
    <w:p w:rsidR="00BE12A3" w:rsidRPr="00CC7A15" w:rsidRDefault="00BE12A3" w:rsidP="007E5A3A">
      <w:pPr>
        <w:ind w:firstLine="567"/>
        <w:rPr>
          <w:sz w:val="22"/>
          <w:szCs w:val="22"/>
        </w:rPr>
      </w:pPr>
    </w:p>
    <w:p w:rsidR="00BE12A3" w:rsidRPr="00CC7A15" w:rsidRDefault="00BE12A3" w:rsidP="007E5A3A">
      <w:pPr>
        <w:ind w:firstLine="567"/>
        <w:jc w:val="center"/>
        <w:rPr>
          <w:b/>
          <w:sz w:val="22"/>
          <w:szCs w:val="22"/>
        </w:rPr>
      </w:pPr>
      <w:r w:rsidRPr="00CC7A15">
        <w:rPr>
          <w:b/>
          <w:sz w:val="22"/>
          <w:szCs w:val="22"/>
        </w:rPr>
        <w:t>2. Цена Контракта и порядок расчетов</w:t>
      </w:r>
    </w:p>
    <w:p w:rsidR="001266BC" w:rsidRPr="00CC7A15" w:rsidRDefault="00BE12A3" w:rsidP="00CC7A15">
      <w:pPr>
        <w:ind w:firstLine="709"/>
        <w:jc w:val="both"/>
        <w:rPr>
          <w:sz w:val="22"/>
          <w:szCs w:val="22"/>
        </w:rPr>
      </w:pPr>
      <w:r w:rsidRPr="00CC7A15">
        <w:rPr>
          <w:sz w:val="22"/>
          <w:szCs w:val="22"/>
        </w:rPr>
        <w:t xml:space="preserve">2.1. </w:t>
      </w:r>
      <w:r w:rsidR="00CC7A15" w:rsidRPr="00CC7A15">
        <w:rPr>
          <w:sz w:val="22"/>
          <w:szCs w:val="22"/>
        </w:rPr>
        <w:t xml:space="preserve">Цена контракта составляет </w:t>
      </w:r>
      <w:r w:rsidR="00284478">
        <w:rPr>
          <w:sz w:val="22"/>
          <w:szCs w:val="22"/>
        </w:rPr>
        <w:t>________</w:t>
      </w:r>
      <w:r w:rsidR="00CC7A15" w:rsidRPr="00CC7A15">
        <w:rPr>
          <w:sz w:val="22"/>
          <w:szCs w:val="22"/>
        </w:rPr>
        <w:t xml:space="preserve"> (</w:t>
      </w:r>
      <w:r w:rsidR="00284478">
        <w:rPr>
          <w:sz w:val="22"/>
          <w:szCs w:val="22"/>
        </w:rPr>
        <w:t>____ рублей ___</w:t>
      </w:r>
      <w:r w:rsidR="00CC7A15" w:rsidRPr="00CC7A15">
        <w:rPr>
          <w:sz w:val="22"/>
          <w:szCs w:val="22"/>
        </w:rPr>
        <w:t xml:space="preserve"> копеек), в том числе НДС 20% - </w:t>
      </w:r>
      <w:r w:rsidR="00284478">
        <w:rPr>
          <w:sz w:val="22"/>
          <w:szCs w:val="22"/>
        </w:rPr>
        <w:t xml:space="preserve">_______ </w:t>
      </w:r>
      <w:r w:rsidR="00CC7A15" w:rsidRPr="00CC7A15">
        <w:rPr>
          <w:sz w:val="22"/>
          <w:szCs w:val="22"/>
        </w:rPr>
        <w:t>рублей 00 копеек</w:t>
      </w:r>
      <w:r w:rsidR="00284478">
        <w:rPr>
          <w:sz w:val="22"/>
          <w:szCs w:val="22"/>
        </w:rPr>
        <w:t>/без НДС,</w:t>
      </w:r>
      <w:r w:rsidR="00CC7A15" w:rsidRPr="00CC7A15">
        <w:rPr>
          <w:sz w:val="22"/>
          <w:szCs w:val="22"/>
        </w:rPr>
        <w:t xml:space="preserve"> </w:t>
      </w:r>
      <w:r w:rsidR="001266BC" w:rsidRPr="00CC7A15">
        <w:rPr>
          <w:sz w:val="22"/>
          <w:szCs w:val="22"/>
        </w:rPr>
        <w:t>и определена в Спецификации (Приложение №1 к Контракту), являющейся неотъемлемой частью Контракта.</w:t>
      </w:r>
    </w:p>
    <w:p w:rsidR="004731FF" w:rsidRPr="00CC7A15" w:rsidRDefault="004731FF" w:rsidP="007E5A3A">
      <w:pPr>
        <w:widowControl w:val="0"/>
        <w:tabs>
          <w:tab w:val="left" w:pos="540"/>
          <w:tab w:val="num" w:pos="709"/>
          <w:tab w:val="left" w:pos="993"/>
        </w:tabs>
        <w:autoSpaceDE w:val="0"/>
        <w:autoSpaceDN w:val="0"/>
        <w:adjustRightInd w:val="0"/>
        <w:ind w:firstLine="567"/>
        <w:jc w:val="both"/>
        <w:rPr>
          <w:rFonts w:eastAsia="Calibri"/>
          <w:sz w:val="22"/>
          <w:szCs w:val="22"/>
        </w:rPr>
      </w:pPr>
      <w:r w:rsidRPr="00CC7A15">
        <w:rPr>
          <w:sz w:val="22"/>
          <w:szCs w:val="22"/>
        </w:rPr>
        <w:t>Оплата по Контракту осуществляется за счет:</w:t>
      </w:r>
    </w:p>
    <w:p w:rsidR="004731FF" w:rsidRPr="00CC7A15" w:rsidRDefault="004731FF" w:rsidP="007E5A3A">
      <w:pPr>
        <w:pStyle w:val="Standard"/>
        <w:widowControl w:val="0"/>
        <w:tabs>
          <w:tab w:val="left" w:pos="851"/>
          <w:tab w:val="left" w:pos="993"/>
        </w:tabs>
        <w:autoSpaceDE w:val="0"/>
        <w:spacing w:after="0"/>
        <w:ind w:firstLine="567"/>
        <w:rPr>
          <w:kern w:val="0"/>
          <w:sz w:val="22"/>
          <w:szCs w:val="22"/>
          <w:lang w:eastAsia="ru-RU"/>
        </w:rPr>
      </w:pPr>
      <w:r w:rsidRPr="00CC7A15">
        <w:rPr>
          <w:kern w:val="0"/>
          <w:sz w:val="22"/>
          <w:szCs w:val="22"/>
          <w:lang w:eastAsia="ru-RU"/>
        </w:rPr>
        <w:t xml:space="preserve">Источник финансирования: Внебюджетные средства: </w:t>
      </w:r>
    </w:p>
    <w:p w:rsidR="004731FF" w:rsidRPr="00CC7A15" w:rsidRDefault="00ED6EF6" w:rsidP="007E5A3A">
      <w:pPr>
        <w:pStyle w:val="Standard"/>
        <w:widowControl w:val="0"/>
        <w:tabs>
          <w:tab w:val="left" w:pos="851"/>
          <w:tab w:val="left" w:pos="993"/>
        </w:tabs>
        <w:autoSpaceDE w:val="0"/>
        <w:spacing w:after="0"/>
        <w:ind w:firstLine="567"/>
        <w:rPr>
          <w:kern w:val="0"/>
          <w:sz w:val="22"/>
          <w:szCs w:val="22"/>
          <w:lang w:eastAsia="ru-RU"/>
        </w:rPr>
      </w:pPr>
      <w:r>
        <w:rPr>
          <w:kern w:val="0"/>
          <w:sz w:val="22"/>
          <w:szCs w:val="22"/>
          <w:lang w:eastAsia="ru-RU"/>
        </w:rPr>
        <w:t>- собственные доходы, КОСГУ 346</w:t>
      </w:r>
      <w:r w:rsidR="004731FF" w:rsidRPr="00CC7A15">
        <w:rPr>
          <w:kern w:val="0"/>
          <w:sz w:val="22"/>
          <w:szCs w:val="22"/>
          <w:lang w:eastAsia="ru-RU"/>
        </w:rPr>
        <w:t>.</w:t>
      </w:r>
    </w:p>
    <w:p w:rsidR="004731FF" w:rsidRPr="00CC7A15" w:rsidRDefault="004731FF" w:rsidP="007E5A3A">
      <w:pPr>
        <w:widowControl w:val="0"/>
        <w:tabs>
          <w:tab w:val="left" w:pos="540"/>
          <w:tab w:val="num" w:pos="644"/>
          <w:tab w:val="left" w:pos="993"/>
        </w:tabs>
        <w:autoSpaceDE w:val="0"/>
        <w:autoSpaceDN w:val="0"/>
        <w:adjustRightInd w:val="0"/>
        <w:ind w:firstLine="567"/>
        <w:rPr>
          <w:rFonts w:eastAsia="Calibri"/>
          <w:sz w:val="22"/>
          <w:szCs w:val="22"/>
        </w:rPr>
      </w:pPr>
      <w:r w:rsidRPr="00CC7A15">
        <w:rPr>
          <w:sz w:val="22"/>
          <w:szCs w:val="22"/>
          <w:lang w:eastAsia="en-US"/>
        </w:rPr>
        <w:t>Авансирование оказываемых услуг не предусмотрено.</w:t>
      </w:r>
    </w:p>
    <w:p w:rsidR="00BE12A3" w:rsidRPr="00CC7A15" w:rsidRDefault="00BE12A3" w:rsidP="007E5A3A">
      <w:pPr>
        <w:ind w:firstLine="567"/>
        <w:jc w:val="both"/>
        <w:rPr>
          <w:sz w:val="22"/>
          <w:szCs w:val="22"/>
        </w:rPr>
      </w:pPr>
      <w:r w:rsidRPr="00CC7A15">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7E5A3A" w:rsidRDefault="00BE12A3" w:rsidP="007E5A3A">
      <w:pPr>
        <w:ind w:firstLine="567"/>
        <w:jc w:val="both"/>
        <w:rPr>
          <w:sz w:val="22"/>
          <w:szCs w:val="22"/>
        </w:rPr>
      </w:pPr>
      <w:r w:rsidRPr="00CC7A15">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CC7A15">
        <w:rPr>
          <w:sz w:val="22"/>
          <w:szCs w:val="22"/>
        </w:rPr>
        <w:t xml:space="preserve">Заказчику </w:t>
      </w:r>
      <w:r w:rsidR="00C83F8D" w:rsidRPr="00CC7A15">
        <w:rPr>
          <w:sz w:val="22"/>
          <w:szCs w:val="22"/>
        </w:rPr>
        <w:t xml:space="preserve">Товара в течение </w:t>
      </w:r>
      <w:r w:rsidR="006B3FD7" w:rsidRPr="00CC7A15">
        <w:rPr>
          <w:sz w:val="22"/>
          <w:szCs w:val="22"/>
        </w:rPr>
        <w:t xml:space="preserve">10 </w:t>
      </w:r>
      <w:r w:rsidR="00C83F8D" w:rsidRPr="00CC7A15">
        <w:rPr>
          <w:sz w:val="22"/>
          <w:szCs w:val="22"/>
        </w:rPr>
        <w:t>(</w:t>
      </w:r>
      <w:r w:rsidR="006B3FD7" w:rsidRPr="00CC7A15">
        <w:rPr>
          <w:sz w:val="22"/>
          <w:szCs w:val="22"/>
        </w:rPr>
        <w:t>десяти</w:t>
      </w:r>
      <w:r w:rsidR="00C83F8D" w:rsidRPr="00CC7A15">
        <w:rPr>
          <w:sz w:val="22"/>
          <w:szCs w:val="22"/>
        </w:rPr>
        <w:t xml:space="preserve">) </w:t>
      </w:r>
      <w:r w:rsidR="006B3FD7" w:rsidRPr="00CC7A15">
        <w:rPr>
          <w:sz w:val="22"/>
          <w:szCs w:val="22"/>
        </w:rPr>
        <w:t xml:space="preserve">рабочих </w:t>
      </w:r>
      <w:r w:rsidR="00C83F8D" w:rsidRPr="00CC7A15">
        <w:rPr>
          <w:sz w:val="22"/>
          <w:szCs w:val="22"/>
        </w:rPr>
        <w:t xml:space="preserve">дней </w:t>
      </w:r>
      <w:proofErr w:type="gramStart"/>
      <w:r w:rsidRPr="00CC7A15">
        <w:rPr>
          <w:sz w:val="22"/>
          <w:szCs w:val="22"/>
        </w:rPr>
        <w:t>с даты подписания</w:t>
      </w:r>
      <w:proofErr w:type="gramEnd"/>
      <w:r w:rsidRPr="00CC7A15">
        <w:rPr>
          <w:sz w:val="22"/>
          <w:szCs w:val="22"/>
        </w:rP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rsidRPr="007E5A3A">
        <w:rPr>
          <w:sz w:val="22"/>
          <w:szCs w:val="22"/>
        </w:rPr>
        <w:t>.</w:t>
      </w:r>
    </w:p>
    <w:p w:rsidR="00BE12A3" w:rsidRPr="007E5A3A" w:rsidRDefault="00BE12A3" w:rsidP="007E5A3A">
      <w:pPr>
        <w:ind w:firstLine="567"/>
        <w:jc w:val="both"/>
        <w:rPr>
          <w:sz w:val="22"/>
          <w:szCs w:val="22"/>
        </w:rPr>
      </w:pPr>
      <w:r w:rsidRPr="007E5A3A">
        <w:rPr>
          <w:sz w:val="22"/>
          <w:szCs w:val="22"/>
        </w:rPr>
        <w:t xml:space="preserve">2.4. </w:t>
      </w:r>
      <w:proofErr w:type="gramStart"/>
      <w:r w:rsidRPr="007E5A3A">
        <w:rPr>
          <w:sz w:val="22"/>
          <w:szCs w:val="22"/>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7E5A3A" w:rsidRDefault="00BE12A3" w:rsidP="007E5A3A">
      <w:pPr>
        <w:ind w:firstLine="709"/>
        <w:jc w:val="both"/>
        <w:rPr>
          <w:sz w:val="22"/>
          <w:szCs w:val="22"/>
        </w:rPr>
      </w:pPr>
    </w:p>
    <w:p w:rsidR="00BE12A3" w:rsidRPr="007E5A3A" w:rsidRDefault="00BE12A3" w:rsidP="007E5A3A">
      <w:pPr>
        <w:ind w:firstLine="709"/>
        <w:jc w:val="center"/>
        <w:rPr>
          <w:b/>
          <w:sz w:val="22"/>
          <w:szCs w:val="22"/>
        </w:rPr>
      </w:pPr>
      <w:r w:rsidRPr="007E5A3A">
        <w:rPr>
          <w:b/>
          <w:sz w:val="22"/>
          <w:szCs w:val="22"/>
        </w:rPr>
        <w:t>3. Порядок поставки Товара</w:t>
      </w:r>
    </w:p>
    <w:p w:rsidR="00BE12A3" w:rsidRPr="007E5A3A" w:rsidRDefault="00BE12A3" w:rsidP="007E5A3A">
      <w:pPr>
        <w:ind w:firstLine="567"/>
        <w:jc w:val="both"/>
        <w:rPr>
          <w:sz w:val="22"/>
          <w:szCs w:val="22"/>
        </w:rPr>
      </w:pPr>
      <w:r w:rsidRPr="007E5A3A">
        <w:rPr>
          <w:sz w:val="22"/>
          <w:szCs w:val="22"/>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№2 к Контракту). </w:t>
      </w:r>
    </w:p>
    <w:p w:rsidR="00BE12A3" w:rsidRPr="007E5A3A" w:rsidRDefault="00BE12A3" w:rsidP="007E5A3A">
      <w:pPr>
        <w:ind w:firstLine="567"/>
        <w:jc w:val="both"/>
        <w:rPr>
          <w:sz w:val="22"/>
          <w:szCs w:val="22"/>
        </w:rPr>
      </w:pPr>
      <w:r w:rsidRPr="007E5A3A">
        <w:rPr>
          <w:sz w:val="22"/>
          <w:szCs w:val="22"/>
        </w:rPr>
        <w:t>3.2. Поставка Товара осуществляется по адресу, указанному в Техническом задании (приложение №2 к Контракту).</w:t>
      </w:r>
    </w:p>
    <w:p w:rsidR="00BE12A3" w:rsidRPr="007E5A3A" w:rsidRDefault="00BE12A3" w:rsidP="007E5A3A">
      <w:pPr>
        <w:ind w:firstLine="567"/>
        <w:jc w:val="both"/>
        <w:rPr>
          <w:sz w:val="22"/>
          <w:szCs w:val="22"/>
        </w:rPr>
      </w:pPr>
      <w:r w:rsidRPr="007E5A3A">
        <w:rPr>
          <w:sz w:val="22"/>
          <w:szCs w:val="22"/>
        </w:rP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№2 к Контракту).</w:t>
      </w:r>
    </w:p>
    <w:p w:rsidR="00BE12A3" w:rsidRPr="007E5A3A" w:rsidRDefault="00BE12A3" w:rsidP="007E5A3A">
      <w:pPr>
        <w:ind w:firstLine="567"/>
        <w:jc w:val="both"/>
        <w:rPr>
          <w:sz w:val="22"/>
          <w:szCs w:val="22"/>
        </w:rPr>
      </w:pPr>
      <w:r w:rsidRPr="007E5A3A">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7E5A3A" w:rsidRDefault="00BE12A3" w:rsidP="007E5A3A">
      <w:pPr>
        <w:ind w:firstLine="567"/>
        <w:jc w:val="both"/>
        <w:rPr>
          <w:sz w:val="22"/>
          <w:szCs w:val="22"/>
        </w:rPr>
      </w:pPr>
      <w:r w:rsidRPr="007E5A3A">
        <w:rPr>
          <w:sz w:val="22"/>
          <w:szCs w:val="22"/>
        </w:rPr>
        <w:t>3.5. Срок поставки Товара указывается в Техническом задании (приложение №2 к Контракту).</w:t>
      </w:r>
    </w:p>
    <w:p w:rsidR="00BE1A74" w:rsidRPr="007E5A3A" w:rsidRDefault="00BE1A74" w:rsidP="007E5A3A">
      <w:pPr>
        <w:ind w:firstLine="709"/>
        <w:jc w:val="center"/>
        <w:rPr>
          <w:sz w:val="22"/>
          <w:szCs w:val="22"/>
        </w:rPr>
      </w:pPr>
    </w:p>
    <w:p w:rsidR="00BE12A3" w:rsidRPr="007E5A3A" w:rsidRDefault="00BE12A3" w:rsidP="007E5A3A">
      <w:pPr>
        <w:ind w:firstLine="709"/>
        <w:jc w:val="center"/>
        <w:rPr>
          <w:b/>
          <w:sz w:val="22"/>
          <w:szCs w:val="22"/>
        </w:rPr>
      </w:pPr>
      <w:r w:rsidRPr="007E5A3A">
        <w:rPr>
          <w:b/>
          <w:sz w:val="22"/>
          <w:szCs w:val="22"/>
        </w:rPr>
        <w:t>4. Порядок приемки Товара</w:t>
      </w:r>
    </w:p>
    <w:p w:rsidR="00BE12A3" w:rsidRPr="007E5A3A" w:rsidRDefault="00BE12A3" w:rsidP="007E5A3A">
      <w:pPr>
        <w:ind w:firstLine="567"/>
        <w:jc w:val="both"/>
        <w:rPr>
          <w:sz w:val="22"/>
          <w:szCs w:val="22"/>
        </w:rPr>
      </w:pPr>
      <w:r w:rsidRPr="007E5A3A">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№2 к Контракту).</w:t>
      </w:r>
    </w:p>
    <w:p w:rsidR="00BE12A3" w:rsidRPr="007E5A3A" w:rsidRDefault="00BE12A3" w:rsidP="007E5A3A">
      <w:pPr>
        <w:ind w:firstLine="567"/>
        <w:jc w:val="both"/>
        <w:rPr>
          <w:sz w:val="22"/>
          <w:szCs w:val="22"/>
        </w:rPr>
      </w:pPr>
      <w:r w:rsidRPr="007E5A3A">
        <w:rPr>
          <w:sz w:val="22"/>
          <w:szCs w:val="22"/>
        </w:rPr>
        <w:t>4.2. Срок приемки указан в Техническом задании (приложение №2 к Контракту).</w:t>
      </w:r>
    </w:p>
    <w:p w:rsidR="00BE12A3" w:rsidRPr="007E5A3A" w:rsidRDefault="00BE12A3" w:rsidP="007E5A3A">
      <w:pPr>
        <w:ind w:firstLine="567"/>
        <w:jc w:val="both"/>
        <w:rPr>
          <w:sz w:val="22"/>
          <w:szCs w:val="22"/>
        </w:rPr>
      </w:pPr>
      <w:r w:rsidRPr="007E5A3A">
        <w:rPr>
          <w:sz w:val="22"/>
          <w:szCs w:val="22"/>
        </w:rPr>
        <w:t>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0970E9" w:rsidRPr="007E5A3A">
        <w:rPr>
          <w:sz w:val="22"/>
          <w:szCs w:val="22"/>
        </w:rPr>
        <w:t>,</w:t>
      </w:r>
      <w:r w:rsidRPr="007E5A3A">
        <w:rPr>
          <w:sz w:val="22"/>
          <w:szCs w:val="22"/>
        </w:rPr>
        <w:t xml:space="preserve"> будет считаться действительным. </w:t>
      </w:r>
    </w:p>
    <w:p w:rsidR="00BE12A3" w:rsidRPr="007E5A3A" w:rsidRDefault="00BE12A3" w:rsidP="007E5A3A">
      <w:pPr>
        <w:ind w:firstLine="567"/>
        <w:jc w:val="both"/>
        <w:rPr>
          <w:sz w:val="22"/>
          <w:szCs w:val="22"/>
        </w:rPr>
      </w:pPr>
      <w:r w:rsidRPr="007E5A3A">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7E5A3A" w:rsidRDefault="00BE12A3" w:rsidP="007E5A3A">
      <w:pPr>
        <w:ind w:firstLine="567"/>
        <w:jc w:val="both"/>
        <w:rPr>
          <w:sz w:val="22"/>
          <w:szCs w:val="22"/>
        </w:rPr>
      </w:pPr>
      <w:r w:rsidRPr="007E5A3A">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7E5A3A" w:rsidRDefault="00BE12A3" w:rsidP="007E5A3A">
      <w:pPr>
        <w:ind w:firstLine="567"/>
        <w:jc w:val="both"/>
        <w:rPr>
          <w:sz w:val="22"/>
          <w:szCs w:val="22"/>
        </w:rPr>
      </w:pPr>
      <w:r w:rsidRPr="007E5A3A">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7E5A3A" w:rsidRDefault="00BE12A3" w:rsidP="007E5A3A">
      <w:pPr>
        <w:ind w:firstLine="567"/>
        <w:jc w:val="both"/>
        <w:rPr>
          <w:sz w:val="22"/>
          <w:szCs w:val="22"/>
        </w:rPr>
      </w:pPr>
      <w:r w:rsidRPr="007E5A3A">
        <w:rPr>
          <w:sz w:val="22"/>
          <w:szCs w:val="22"/>
        </w:rPr>
        <w:t>4.7. Все расходы, связанные с устранением недостатков, несет Поставщик.</w:t>
      </w:r>
    </w:p>
    <w:p w:rsidR="00BE12A3" w:rsidRPr="007E5A3A" w:rsidRDefault="00BE12A3" w:rsidP="007E5A3A">
      <w:pPr>
        <w:ind w:firstLine="709"/>
        <w:jc w:val="both"/>
        <w:rPr>
          <w:sz w:val="22"/>
          <w:szCs w:val="22"/>
        </w:rPr>
      </w:pPr>
    </w:p>
    <w:p w:rsidR="00BE12A3" w:rsidRPr="007E5A3A" w:rsidRDefault="00BE12A3" w:rsidP="007E5A3A">
      <w:pPr>
        <w:ind w:firstLine="709"/>
        <w:jc w:val="center"/>
        <w:rPr>
          <w:b/>
          <w:sz w:val="22"/>
          <w:szCs w:val="22"/>
        </w:rPr>
      </w:pPr>
      <w:r w:rsidRPr="007E5A3A">
        <w:rPr>
          <w:b/>
          <w:sz w:val="22"/>
          <w:szCs w:val="22"/>
        </w:rPr>
        <w:t>5. Права и обязанности сторон</w:t>
      </w:r>
    </w:p>
    <w:p w:rsidR="00BE12A3" w:rsidRPr="007E5A3A" w:rsidRDefault="00BE12A3" w:rsidP="007E5A3A">
      <w:pPr>
        <w:ind w:firstLine="567"/>
        <w:jc w:val="both"/>
        <w:rPr>
          <w:sz w:val="22"/>
          <w:szCs w:val="22"/>
        </w:rPr>
      </w:pPr>
      <w:r w:rsidRPr="007E5A3A">
        <w:rPr>
          <w:sz w:val="22"/>
          <w:szCs w:val="22"/>
        </w:rPr>
        <w:t>5.1. Заказчик вправе:</w:t>
      </w:r>
    </w:p>
    <w:p w:rsidR="00BE12A3" w:rsidRPr="007E5A3A" w:rsidRDefault="00BE12A3" w:rsidP="007E5A3A">
      <w:pPr>
        <w:ind w:firstLine="567"/>
        <w:jc w:val="both"/>
        <w:rPr>
          <w:sz w:val="22"/>
          <w:szCs w:val="22"/>
        </w:rPr>
      </w:pPr>
      <w:r w:rsidRPr="007E5A3A">
        <w:rPr>
          <w:sz w:val="22"/>
          <w:szCs w:val="22"/>
        </w:rPr>
        <w:t>5.1.1.</w:t>
      </w:r>
      <w:r w:rsidR="000970E9" w:rsidRPr="007E5A3A">
        <w:rPr>
          <w:sz w:val="22"/>
          <w:szCs w:val="22"/>
        </w:rPr>
        <w:t xml:space="preserve"> </w:t>
      </w:r>
      <w:r w:rsidRPr="007E5A3A">
        <w:rPr>
          <w:sz w:val="22"/>
          <w:szCs w:val="22"/>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7E5A3A" w:rsidRDefault="00BE12A3" w:rsidP="007E5A3A">
      <w:pPr>
        <w:ind w:firstLine="567"/>
        <w:jc w:val="both"/>
        <w:rPr>
          <w:sz w:val="22"/>
          <w:szCs w:val="22"/>
        </w:rPr>
      </w:pPr>
      <w:r w:rsidRPr="007E5A3A">
        <w:rPr>
          <w:sz w:val="22"/>
          <w:szCs w:val="22"/>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7E5A3A" w:rsidRDefault="00BE12A3" w:rsidP="007E5A3A">
      <w:pPr>
        <w:ind w:firstLine="567"/>
        <w:jc w:val="both"/>
        <w:rPr>
          <w:sz w:val="22"/>
          <w:szCs w:val="22"/>
        </w:rPr>
      </w:pPr>
      <w:r w:rsidRPr="007E5A3A">
        <w:rPr>
          <w:sz w:val="22"/>
          <w:szCs w:val="22"/>
        </w:rPr>
        <w:t>5.1.3. Запрашивать у Поставщика информацию о ходе исполнения обязательств по Контракту.</w:t>
      </w:r>
    </w:p>
    <w:p w:rsidR="00BE12A3" w:rsidRPr="007E5A3A" w:rsidRDefault="00BE12A3" w:rsidP="007E5A3A">
      <w:pPr>
        <w:ind w:firstLine="567"/>
        <w:jc w:val="both"/>
        <w:rPr>
          <w:sz w:val="22"/>
          <w:szCs w:val="22"/>
        </w:rPr>
      </w:pPr>
      <w:r w:rsidRPr="007E5A3A">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7E5A3A" w:rsidRDefault="00BE12A3" w:rsidP="007E5A3A">
      <w:pPr>
        <w:ind w:firstLine="567"/>
        <w:jc w:val="both"/>
        <w:rPr>
          <w:sz w:val="22"/>
          <w:szCs w:val="22"/>
        </w:rPr>
      </w:pPr>
      <w:r w:rsidRPr="007E5A3A">
        <w:rPr>
          <w:sz w:val="22"/>
          <w:szCs w:val="22"/>
        </w:rPr>
        <w:t>5.1.5. Отказаться от приемки Товара в случаях, предусмотренных Контрактом.</w:t>
      </w:r>
    </w:p>
    <w:p w:rsidR="00BE12A3" w:rsidRPr="007E5A3A" w:rsidRDefault="00BE12A3" w:rsidP="007E5A3A">
      <w:pPr>
        <w:ind w:firstLine="567"/>
        <w:jc w:val="both"/>
        <w:rPr>
          <w:sz w:val="22"/>
          <w:szCs w:val="22"/>
        </w:rPr>
      </w:pPr>
      <w:r w:rsidRPr="007E5A3A">
        <w:rPr>
          <w:sz w:val="22"/>
          <w:szCs w:val="22"/>
        </w:rPr>
        <w:t>5.1.6. В одностороннем порядке отказаться от исполнения Контракта в соответствии с Законом о контрактной системе.</w:t>
      </w:r>
    </w:p>
    <w:p w:rsidR="00BE12A3" w:rsidRPr="007E5A3A" w:rsidRDefault="00BE12A3" w:rsidP="007E5A3A">
      <w:pPr>
        <w:ind w:firstLine="567"/>
        <w:jc w:val="both"/>
        <w:rPr>
          <w:sz w:val="22"/>
          <w:szCs w:val="22"/>
        </w:rPr>
      </w:pPr>
      <w:r w:rsidRPr="007E5A3A">
        <w:rPr>
          <w:sz w:val="22"/>
          <w:szCs w:val="22"/>
        </w:rPr>
        <w:t>5.2. Заказчик обязан:</w:t>
      </w:r>
    </w:p>
    <w:p w:rsidR="00BE12A3" w:rsidRPr="007E5A3A" w:rsidRDefault="00BE12A3" w:rsidP="007E5A3A">
      <w:pPr>
        <w:ind w:firstLine="567"/>
        <w:jc w:val="both"/>
        <w:rPr>
          <w:sz w:val="22"/>
          <w:szCs w:val="22"/>
        </w:rPr>
      </w:pPr>
      <w:r w:rsidRPr="007E5A3A">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BE12A3" w:rsidRPr="007E5A3A" w:rsidRDefault="00BE12A3" w:rsidP="007E5A3A">
      <w:pPr>
        <w:ind w:firstLine="567"/>
        <w:jc w:val="both"/>
        <w:rPr>
          <w:sz w:val="22"/>
          <w:szCs w:val="22"/>
        </w:rPr>
      </w:pPr>
      <w:r w:rsidRPr="007E5A3A">
        <w:rPr>
          <w:sz w:val="22"/>
          <w:szCs w:val="22"/>
        </w:rPr>
        <w:t>5.2.2. Своевременно оплатить поставленный Товар надлежащего качества в соответствии с Контрактом.</w:t>
      </w:r>
    </w:p>
    <w:p w:rsidR="00BE12A3" w:rsidRPr="007E5A3A" w:rsidRDefault="00BE12A3" w:rsidP="007E5A3A">
      <w:pPr>
        <w:ind w:firstLine="567"/>
        <w:jc w:val="both"/>
        <w:rPr>
          <w:sz w:val="22"/>
          <w:szCs w:val="22"/>
        </w:rPr>
      </w:pPr>
      <w:r w:rsidRPr="007E5A3A">
        <w:rPr>
          <w:sz w:val="22"/>
          <w:szCs w:val="22"/>
        </w:rPr>
        <w:t>5.3. Поставщик вправе:</w:t>
      </w:r>
    </w:p>
    <w:p w:rsidR="00BE12A3" w:rsidRPr="007E5A3A" w:rsidRDefault="00BE12A3" w:rsidP="007E5A3A">
      <w:pPr>
        <w:ind w:firstLine="567"/>
        <w:jc w:val="both"/>
        <w:rPr>
          <w:sz w:val="22"/>
          <w:szCs w:val="22"/>
        </w:rPr>
      </w:pPr>
      <w:r w:rsidRPr="007E5A3A">
        <w:rPr>
          <w:sz w:val="22"/>
          <w:szCs w:val="22"/>
        </w:rPr>
        <w:t>5.3.1. Требовать своевременной приемки и оплаты за поставленный Товар в соответствии с условиями Контракта.</w:t>
      </w:r>
    </w:p>
    <w:p w:rsidR="00BE12A3" w:rsidRPr="007E5A3A" w:rsidRDefault="00BE12A3" w:rsidP="007E5A3A">
      <w:pPr>
        <w:ind w:firstLine="567"/>
        <w:jc w:val="both"/>
        <w:rPr>
          <w:sz w:val="22"/>
          <w:szCs w:val="22"/>
        </w:rPr>
      </w:pPr>
      <w:r w:rsidRPr="007E5A3A">
        <w:rPr>
          <w:sz w:val="22"/>
          <w:szCs w:val="22"/>
        </w:rPr>
        <w:t>5.3.2. Запрашивать у Заказчика разъяснения и уточнения относительно Товара в рамках Контракта.</w:t>
      </w:r>
    </w:p>
    <w:p w:rsidR="00BE12A3" w:rsidRPr="007E5A3A" w:rsidRDefault="00BE12A3" w:rsidP="007E5A3A">
      <w:pPr>
        <w:ind w:firstLine="567"/>
        <w:jc w:val="both"/>
        <w:rPr>
          <w:sz w:val="22"/>
          <w:szCs w:val="22"/>
        </w:rPr>
      </w:pPr>
      <w:r w:rsidRPr="007E5A3A">
        <w:rPr>
          <w:sz w:val="22"/>
          <w:szCs w:val="22"/>
        </w:rPr>
        <w:lastRenderedPageBreak/>
        <w:t>5.3.3. Получать от Заказчика содействие при поставке Товара в соответствии с условиями Контракта.</w:t>
      </w:r>
    </w:p>
    <w:p w:rsidR="00BE12A3" w:rsidRPr="007E5A3A" w:rsidRDefault="00BE12A3" w:rsidP="007E5A3A">
      <w:pPr>
        <w:ind w:firstLine="567"/>
        <w:jc w:val="both"/>
        <w:rPr>
          <w:sz w:val="22"/>
          <w:szCs w:val="22"/>
        </w:rPr>
      </w:pPr>
      <w:r w:rsidRPr="007E5A3A">
        <w:rPr>
          <w:sz w:val="22"/>
          <w:szCs w:val="22"/>
        </w:rPr>
        <w:t>5.3.4. Досрочно исполнить обязательства по Контракту с согласия Заказчика.</w:t>
      </w:r>
    </w:p>
    <w:p w:rsidR="00BE12A3" w:rsidRPr="007E5A3A" w:rsidRDefault="00BE12A3" w:rsidP="007E5A3A">
      <w:pPr>
        <w:ind w:firstLine="567"/>
        <w:jc w:val="both"/>
        <w:rPr>
          <w:sz w:val="22"/>
          <w:szCs w:val="22"/>
        </w:rPr>
      </w:pPr>
      <w:r w:rsidRPr="007E5A3A">
        <w:rPr>
          <w:sz w:val="22"/>
          <w:szCs w:val="22"/>
        </w:rPr>
        <w:t>5.4. Поставщик обязан:</w:t>
      </w:r>
    </w:p>
    <w:p w:rsidR="00BE12A3" w:rsidRPr="007E5A3A" w:rsidRDefault="00BE12A3" w:rsidP="007E5A3A">
      <w:pPr>
        <w:ind w:firstLine="567"/>
        <w:jc w:val="both"/>
        <w:rPr>
          <w:sz w:val="22"/>
          <w:szCs w:val="22"/>
        </w:rPr>
      </w:pPr>
      <w:r w:rsidRPr="007E5A3A">
        <w:rPr>
          <w:sz w:val="22"/>
          <w:szCs w:val="22"/>
        </w:rPr>
        <w:t>5.4.1. Своевременно и надлежащим образом исполнять обязательства по поставке Товара в соответствии с условиями Контракта.</w:t>
      </w:r>
    </w:p>
    <w:p w:rsidR="00BE12A3" w:rsidRPr="007E5A3A" w:rsidRDefault="00BE12A3" w:rsidP="007E5A3A">
      <w:pPr>
        <w:ind w:firstLine="567"/>
        <w:jc w:val="both"/>
        <w:rPr>
          <w:sz w:val="22"/>
          <w:szCs w:val="22"/>
        </w:rPr>
      </w:pPr>
      <w:r w:rsidRPr="007E5A3A">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7E5A3A" w:rsidRDefault="00BE12A3" w:rsidP="007E5A3A">
      <w:pPr>
        <w:ind w:firstLine="567"/>
        <w:jc w:val="both"/>
        <w:rPr>
          <w:sz w:val="22"/>
          <w:szCs w:val="22"/>
        </w:rPr>
      </w:pPr>
      <w:r w:rsidRPr="007E5A3A">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BE12A3" w:rsidRPr="007E5A3A" w:rsidRDefault="00BE12A3" w:rsidP="007E5A3A">
      <w:pPr>
        <w:ind w:firstLine="567"/>
        <w:jc w:val="both"/>
        <w:rPr>
          <w:sz w:val="22"/>
          <w:szCs w:val="22"/>
        </w:rPr>
      </w:pPr>
      <w:r w:rsidRPr="007E5A3A">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BE12A3" w:rsidRPr="007E5A3A" w:rsidRDefault="00BE12A3" w:rsidP="007E5A3A">
      <w:pPr>
        <w:ind w:firstLine="567"/>
        <w:jc w:val="both"/>
        <w:rPr>
          <w:sz w:val="22"/>
          <w:szCs w:val="22"/>
        </w:rPr>
      </w:pPr>
      <w:r w:rsidRPr="007E5A3A">
        <w:rPr>
          <w:sz w:val="22"/>
          <w:szCs w:val="22"/>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7E5A3A" w:rsidRDefault="00BE12A3" w:rsidP="007E5A3A">
      <w:pPr>
        <w:ind w:firstLine="567"/>
        <w:jc w:val="both"/>
        <w:rPr>
          <w:sz w:val="22"/>
          <w:szCs w:val="22"/>
        </w:rPr>
      </w:pPr>
      <w:r w:rsidRPr="007E5A3A">
        <w:rPr>
          <w:sz w:val="22"/>
          <w:szCs w:val="22"/>
        </w:rPr>
        <w:t>5.5. Поставщик гарантирует, что на момент заключения Контракта:</w:t>
      </w:r>
    </w:p>
    <w:p w:rsidR="00BE12A3" w:rsidRPr="007E5A3A" w:rsidRDefault="00BE12A3" w:rsidP="007E5A3A">
      <w:pPr>
        <w:ind w:firstLine="567"/>
        <w:jc w:val="both"/>
        <w:rPr>
          <w:sz w:val="22"/>
          <w:szCs w:val="22"/>
        </w:rPr>
      </w:pPr>
      <w:r w:rsidRPr="007E5A3A">
        <w:rPr>
          <w:sz w:val="22"/>
          <w:szCs w:val="22"/>
        </w:rPr>
        <w:t xml:space="preserve">5.5.1. </w:t>
      </w:r>
      <w:proofErr w:type="gramStart"/>
      <w:r w:rsidRPr="007E5A3A">
        <w:rPr>
          <w:sz w:val="22"/>
          <w:szCs w:val="22"/>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7E5A3A">
        <w:rPr>
          <w:sz w:val="22"/>
          <w:szCs w:val="22"/>
        </w:rPr>
        <w:t>календарный</w:t>
      </w:r>
      <w:r w:rsidRPr="007E5A3A">
        <w:rPr>
          <w:sz w:val="22"/>
          <w:szCs w:val="22"/>
        </w:rPr>
        <w:t xml:space="preserve"> год не превышает 25% балансовой стоимости активов по данным бухгалтерской (бюджетной</w:t>
      </w:r>
      <w:proofErr w:type="gramEnd"/>
      <w:r w:rsidRPr="007E5A3A">
        <w:rPr>
          <w:sz w:val="22"/>
          <w:szCs w:val="22"/>
        </w:rPr>
        <w:t>) отчетности за последний отчетный период.</w:t>
      </w:r>
    </w:p>
    <w:p w:rsidR="00BE12A3" w:rsidRPr="007E5A3A" w:rsidRDefault="00BE12A3" w:rsidP="007E5A3A">
      <w:pPr>
        <w:ind w:firstLine="567"/>
        <w:jc w:val="both"/>
        <w:rPr>
          <w:sz w:val="22"/>
          <w:szCs w:val="22"/>
        </w:rPr>
      </w:pPr>
      <w:r w:rsidRPr="007E5A3A">
        <w:rPr>
          <w:sz w:val="22"/>
          <w:szCs w:val="22"/>
        </w:rPr>
        <w:t xml:space="preserve">5.5.2. Не </w:t>
      </w:r>
      <w:proofErr w:type="gramStart"/>
      <w:r w:rsidRPr="007E5A3A">
        <w:rPr>
          <w:sz w:val="22"/>
          <w:szCs w:val="22"/>
        </w:rPr>
        <w:t>обременен</w:t>
      </w:r>
      <w:proofErr w:type="gramEnd"/>
      <w:r w:rsidRPr="007E5A3A">
        <w:rPr>
          <w:sz w:val="22"/>
          <w:szCs w:val="22"/>
        </w:rPr>
        <w:t xml:space="preserve"> обязательствами имущественного характера, способными помешать исполнению обязательств по Контракту.</w:t>
      </w:r>
    </w:p>
    <w:p w:rsidR="00BE12A3" w:rsidRPr="007E5A3A" w:rsidRDefault="00BE12A3" w:rsidP="007E5A3A">
      <w:pPr>
        <w:ind w:firstLine="567"/>
        <w:jc w:val="both"/>
        <w:rPr>
          <w:sz w:val="22"/>
          <w:szCs w:val="22"/>
        </w:rPr>
      </w:pPr>
      <w:r w:rsidRPr="007E5A3A">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7E5A3A" w:rsidRDefault="00BE12A3" w:rsidP="007E5A3A">
      <w:pPr>
        <w:ind w:firstLine="567"/>
        <w:jc w:val="both"/>
        <w:rPr>
          <w:sz w:val="22"/>
          <w:szCs w:val="22"/>
        </w:rPr>
      </w:pPr>
      <w:r w:rsidRPr="007E5A3A">
        <w:rPr>
          <w:sz w:val="22"/>
          <w:szCs w:val="22"/>
        </w:rPr>
        <w:t xml:space="preserve">5.5.4. </w:t>
      </w:r>
      <w:proofErr w:type="gramStart"/>
      <w:r w:rsidRPr="007E5A3A">
        <w:rPr>
          <w:sz w:val="22"/>
          <w:szCs w:val="22"/>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7E5A3A">
        <w:rPr>
          <w:sz w:val="22"/>
          <w:szCs w:val="22"/>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7E5A3A" w:rsidRDefault="00AD5B7E" w:rsidP="007E5A3A">
      <w:pPr>
        <w:ind w:firstLine="567"/>
        <w:jc w:val="both"/>
        <w:rPr>
          <w:sz w:val="22"/>
          <w:szCs w:val="22"/>
        </w:rPr>
      </w:pPr>
      <w:r w:rsidRPr="007E5A3A">
        <w:rPr>
          <w:sz w:val="22"/>
          <w:szCs w:val="22"/>
        </w:rPr>
        <w:t>5.5.5</w:t>
      </w:r>
      <w:proofErr w:type="gramStart"/>
      <w:r w:rsidRPr="007E5A3A">
        <w:rPr>
          <w:sz w:val="22"/>
          <w:szCs w:val="22"/>
        </w:rPr>
        <w:t xml:space="preserve"> О</w:t>
      </w:r>
      <w:proofErr w:type="gramEnd"/>
      <w:r w:rsidRPr="007E5A3A">
        <w:rPr>
          <w:sz w:val="22"/>
          <w:szCs w:val="22"/>
        </w:rPr>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7E5A3A" w:rsidRDefault="00AD5B7E" w:rsidP="007E5A3A">
      <w:pPr>
        <w:ind w:firstLine="567"/>
        <w:jc w:val="both"/>
        <w:rPr>
          <w:sz w:val="22"/>
          <w:szCs w:val="22"/>
        </w:rPr>
      </w:pPr>
      <w:r w:rsidRPr="007E5A3A">
        <w:rPr>
          <w:sz w:val="22"/>
          <w:szCs w:val="22"/>
        </w:rPr>
        <w:t xml:space="preserve">5.5.6. </w:t>
      </w:r>
      <w:proofErr w:type="gramStart"/>
      <w:r w:rsidRPr="007E5A3A">
        <w:rPr>
          <w:sz w:val="22"/>
          <w:szCs w:val="22"/>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7E5A3A">
        <w:rPr>
          <w:sz w:val="22"/>
          <w:szCs w:val="22"/>
        </w:rPr>
        <w:t xml:space="preserve">) </w:t>
      </w:r>
      <w:proofErr w:type="gramStart"/>
      <w:r w:rsidRPr="007E5A3A">
        <w:rPr>
          <w:sz w:val="22"/>
          <w:szCs w:val="22"/>
        </w:rPr>
        <w:t>капитале</w:t>
      </w:r>
      <w:proofErr w:type="gramEnd"/>
      <w:r w:rsidRPr="007E5A3A">
        <w:rPr>
          <w:sz w:val="22"/>
          <w:szCs w:val="22"/>
        </w:rPr>
        <w:t xml:space="preserve"> хозяйственного товарищества или общества.</w:t>
      </w:r>
    </w:p>
    <w:p w:rsidR="006538FF" w:rsidRPr="007E5A3A" w:rsidRDefault="00AD5B7E" w:rsidP="007E5A3A">
      <w:pPr>
        <w:ind w:firstLine="567"/>
        <w:jc w:val="both"/>
        <w:rPr>
          <w:sz w:val="22"/>
          <w:szCs w:val="22"/>
        </w:rPr>
      </w:pPr>
      <w:r w:rsidRPr="007E5A3A">
        <w:rPr>
          <w:sz w:val="22"/>
          <w:szCs w:val="22"/>
        </w:rPr>
        <w:t xml:space="preserve">5.5.7. </w:t>
      </w:r>
      <w:r w:rsidR="006538FF" w:rsidRPr="007E5A3A">
        <w:rPr>
          <w:rFonts w:eastAsiaTheme="minorHAnsi"/>
          <w:sz w:val="22"/>
          <w:szCs w:val="22"/>
          <w:lang w:eastAsia="en-US"/>
        </w:rPr>
        <w:t>Поставщик не является иностранным агентом.</w:t>
      </w:r>
    </w:p>
    <w:p w:rsidR="005B6E06" w:rsidRPr="007E5A3A" w:rsidRDefault="006538FF" w:rsidP="007E5A3A">
      <w:pPr>
        <w:ind w:firstLine="567"/>
        <w:jc w:val="both"/>
        <w:rPr>
          <w:sz w:val="22"/>
          <w:szCs w:val="22"/>
        </w:rPr>
      </w:pPr>
      <w:r w:rsidRPr="007E5A3A">
        <w:rPr>
          <w:sz w:val="22"/>
          <w:szCs w:val="22"/>
        </w:rPr>
        <w:t xml:space="preserve">5.5.8. </w:t>
      </w:r>
      <w:r w:rsidR="00AD5B7E" w:rsidRPr="007E5A3A">
        <w:rPr>
          <w:sz w:val="22"/>
          <w:szCs w:val="22"/>
        </w:rPr>
        <w:t>У Поставщика отсутствуют ограничения для участия в закупках, установленных законодательством Российской Федерации.</w:t>
      </w:r>
    </w:p>
    <w:p w:rsidR="00AD5B7E" w:rsidRPr="007E5A3A" w:rsidRDefault="00AD5B7E" w:rsidP="007E5A3A">
      <w:pPr>
        <w:ind w:firstLine="709"/>
        <w:jc w:val="both"/>
        <w:rPr>
          <w:sz w:val="22"/>
          <w:szCs w:val="22"/>
        </w:rPr>
      </w:pPr>
    </w:p>
    <w:p w:rsidR="00BE12A3" w:rsidRPr="007E5A3A" w:rsidRDefault="00BE12A3" w:rsidP="007E5A3A">
      <w:pPr>
        <w:ind w:firstLine="709"/>
        <w:jc w:val="center"/>
        <w:rPr>
          <w:b/>
          <w:sz w:val="22"/>
          <w:szCs w:val="22"/>
        </w:rPr>
      </w:pPr>
      <w:r w:rsidRPr="007E5A3A">
        <w:rPr>
          <w:b/>
          <w:sz w:val="22"/>
          <w:szCs w:val="22"/>
        </w:rPr>
        <w:t>6. Гарантии</w:t>
      </w:r>
    </w:p>
    <w:p w:rsidR="00BE12A3" w:rsidRPr="007E5A3A" w:rsidRDefault="00BE12A3" w:rsidP="007E5A3A">
      <w:pPr>
        <w:ind w:firstLine="567"/>
        <w:jc w:val="both"/>
        <w:rPr>
          <w:sz w:val="22"/>
          <w:szCs w:val="22"/>
        </w:rPr>
      </w:pPr>
      <w:r w:rsidRPr="007E5A3A">
        <w:rPr>
          <w:sz w:val="22"/>
          <w:szCs w:val="22"/>
        </w:rPr>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w:t>
      </w:r>
      <w:r w:rsidRPr="007E5A3A">
        <w:rPr>
          <w:sz w:val="22"/>
          <w:szCs w:val="22"/>
        </w:rPr>
        <w:lastRenderedPageBreak/>
        <w:t>установлен в Техническом задании (приложение №2 к Контракту). Гарантийный срок исчисляется с момента подписания Заказчиком документа о приемке Товара.</w:t>
      </w:r>
    </w:p>
    <w:p w:rsidR="00BE12A3" w:rsidRPr="007E5A3A" w:rsidRDefault="00BE12A3" w:rsidP="007E5A3A">
      <w:pPr>
        <w:ind w:firstLine="567"/>
        <w:jc w:val="both"/>
        <w:rPr>
          <w:sz w:val="22"/>
          <w:szCs w:val="22"/>
        </w:rPr>
      </w:pPr>
      <w:r w:rsidRPr="007E5A3A">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№2 к Контракту).</w:t>
      </w:r>
    </w:p>
    <w:p w:rsidR="00BE12A3" w:rsidRPr="007E5A3A" w:rsidRDefault="00BE12A3" w:rsidP="007E5A3A">
      <w:pPr>
        <w:ind w:firstLine="567"/>
        <w:jc w:val="both"/>
        <w:rPr>
          <w:sz w:val="22"/>
          <w:szCs w:val="22"/>
        </w:rPr>
      </w:pPr>
      <w:r w:rsidRPr="007E5A3A">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№2 к Контракту).</w:t>
      </w:r>
    </w:p>
    <w:p w:rsidR="00BE12A3" w:rsidRPr="007E5A3A" w:rsidRDefault="00BE12A3" w:rsidP="007E5A3A">
      <w:pPr>
        <w:ind w:firstLine="567"/>
        <w:jc w:val="both"/>
        <w:rPr>
          <w:sz w:val="22"/>
          <w:szCs w:val="22"/>
        </w:rPr>
      </w:pPr>
      <w:r w:rsidRPr="007E5A3A">
        <w:rPr>
          <w:sz w:val="22"/>
          <w:szCs w:val="22"/>
        </w:rPr>
        <w:t>6.4. Все расходы, связанные с заменой Товара, ненадлежащего качества, осуществляются за счет Поставщика.</w:t>
      </w:r>
    </w:p>
    <w:p w:rsidR="00BE12A3" w:rsidRPr="007E5A3A" w:rsidRDefault="00BE12A3" w:rsidP="007E5A3A">
      <w:pPr>
        <w:ind w:firstLine="567"/>
        <w:jc w:val="center"/>
        <w:rPr>
          <w:b/>
          <w:sz w:val="22"/>
          <w:szCs w:val="22"/>
        </w:rPr>
      </w:pPr>
    </w:p>
    <w:p w:rsidR="00BE12A3" w:rsidRPr="007E5A3A" w:rsidRDefault="00BE12A3" w:rsidP="007E5A3A">
      <w:pPr>
        <w:ind w:firstLine="709"/>
        <w:jc w:val="center"/>
        <w:rPr>
          <w:b/>
          <w:sz w:val="22"/>
          <w:szCs w:val="22"/>
        </w:rPr>
      </w:pPr>
      <w:r w:rsidRPr="007E5A3A">
        <w:rPr>
          <w:b/>
          <w:sz w:val="22"/>
          <w:szCs w:val="22"/>
        </w:rPr>
        <w:t>7. Ответственность сторон</w:t>
      </w:r>
    </w:p>
    <w:p w:rsidR="00BE12A3" w:rsidRPr="007E5A3A" w:rsidRDefault="00BE12A3" w:rsidP="007E5A3A">
      <w:pPr>
        <w:ind w:firstLine="567"/>
        <w:jc w:val="both"/>
        <w:rPr>
          <w:sz w:val="22"/>
          <w:szCs w:val="22"/>
        </w:rPr>
      </w:pPr>
      <w:r w:rsidRPr="007E5A3A">
        <w:rPr>
          <w:sz w:val="22"/>
          <w:szCs w:val="22"/>
        </w:rPr>
        <w:t xml:space="preserve">7.1. </w:t>
      </w:r>
      <w:r w:rsidR="00E05EAB" w:rsidRPr="007E5A3A">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7E5A3A">
        <w:rPr>
          <w:sz w:val="22"/>
          <w:szCs w:val="22"/>
        </w:rPr>
        <w:t xml:space="preserve"> </w:t>
      </w:r>
    </w:p>
    <w:p w:rsidR="00BE12A3" w:rsidRPr="007E5A3A" w:rsidRDefault="00E05EAB" w:rsidP="007E5A3A">
      <w:pPr>
        <w:ind w:firstLine="567"/>
        <w:jc w:val="both"/>
        <w:rPr>
          <w:sz w:val="22"/>
          <w:szCs w:val="22"/>
        </w:rPr>
      </w:pPr>
      <w:proofErr w:type="gramStart"/>
      <w:r w:rsidRPr="007E5A3A">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7E5A3A" w:rsidRDefault="00BE12A3" w:rsidP="007E5A3A">
      <w:pPr>
        <w:ind w:firstLine="567"/>
        <w:jc w:val="both"/>
        <w:rPr>
          <w:sz w:val="22"/>
          <w:szCs w:val="22"/>
        </w:rPr>
      </w:pPr>
      <w:r w:rsidRPr="007E5A3A">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7E5A3A" w:rsidRDefault="00BE12A3" w:rsidP="007E5A3A">
      <w:pPr>
        <w:ind w:firstLine="567"/>
        <w:jc w:val="both"/>
        <w:rPr>
          <w:sz w:val="22"/>
          <w:szCs w:val="22"/>
        </w:rPr>
      </w:pPr>
      <w:r w:rsidRPr="007E5A3A">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7E5A3A" w:rsidRDefault="00BE12A3" w:rsidP="007E5A3A">
      <w:pPr>
        <w:ind w:firstLine="567"/>
        <w:jc w:val="both"/>
        <w:rPr>
          <w:sz w:val="22"/>
          <w:szCs w:val="22"/>
        </w:rPr>
      </w:pPr>
      <w:r w:rsidRPr="007E5A3A">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7E5A3A" w:rsidRDefault="00BE12A3" w:rsidP="007E5A3A">
      <w:pPr>
        <w:ind w:firstLine="567"/>
        <w:jc w:val="both"/>
        <w:rPr>
          <w:sz w:val="22"/>
          <w:szCs w:val="22"/>
        </w:rPr>
      </w:pPr>
      <w:r w:rsidRPr="007E5A3A">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7E5A3A">
        <w:rPr>
          <w:sz w:val="22"/>
          <w:szCs w:val="22"/>
        </w:rPr>
        <w:t xml:space="preserve"> </w:t>
      </w:r>
      <w:r w:rsidR="00C574B0" w:rsidRPr="007E5A3A">
        <w:rPr>
          <w:rFonts w:eastAsiaTheme="minorHAnsi"/>
          <w:sz w:val="22"/>
          <w:szCs w:val="22"/>
          <w:lang w:eastAsia="en-US"/>
        </w:rPr>
        <w:t>(в том числе гарантийного обязательства)</w:t>
      </w:r>
      <w:r w:rsidRPr="007E5A3A">
        <w:rPr>
          <w:sz w:val="22"/>
          <w:szCs w:val="22"/>
        </w:rPr>
        <w:t xml:space="preserve">, предусмотренных Контрактом, размер штрафа устанавливается в виде фиксированной суммы в размере 10 % цены контракта и составляет </w:t>
      </w:r>
      <w:r w:rsidR="00D32C05" w:rsidRPr="007E5A3A">
        <w:rPr>
          <w:sz w:val="22"/>
          <w:szCs w:val="22"/>
        </w:rPr>
        <w:t>__________</w:t>
      </w:r>
      <w:r w:rsidRPr="007E5A3A">
        <w:rPr>
          <w:sz w:val="22"/>
          <w:szCs w:val="22"/>
        </w:rPr>
        <w:t xml:space="preserve"> рублей </w:t>
      </w:r>
      <w:r w:rsidR="00D32C05" w:rsidRPr="007E5A3A">
        <w:rPr>
          <w:sz w:val="22"/>
          <w:szCs w:val="22"/>
        </w:rPr>
        <w:t>__________</w:t>
      </w:r>
      <w:r w:rsidRPr="007E5A3A">
        <w:rPr>
          <w:sz w:val="22"/>
          <w:szCs w:val="22"/>
        </w:rPr>
        <w:t xml:space="preserve"> копеек</w:t>
      </w:r>
      <w:proofErr w:type="gramStart"/>
      <w:r w:rsidRPr="007E5A3A">
        <w:rPr>
          <w:sz w:val="22"/>
          <w:szCs w:val="22"/>
        </w:rPr>
        <w:t xml:space="preserve"> </w:t>
      </w:r>
      <w:r w:rsidR="00D32C05" w:rsidRPr="007E5A3A">
        <w:rPr>
          <w:sz w:val="22"/>
          <w:szCs w:val="22"/>
        </w:rPr>
        <w:t>(_______</w:t>
      </w:r>
      <w:r w:rsidRPr="007E5A3A">
        <w:rPr>
          <w:sz w:val="22"/>
          <w:szCs w:val="22"/>
        </w:rPr>
        <w:t>).</w:t>
      </w:r>
      <w:proofErr w:type="gramEnd"/>
    </w:p>
    <w:p w:rsidR="00BE12A3" w:rsidRPr="007E5A3A" w:rsidRDefault="00BE12A3" w:rsidP="007E5A3A">
      <w:pPr>
        <w:ind w:firstLine="567"/>
        <w:jc w:val="both"/>
        <w:rPr>
          <w:sz w:val="22"/>
          <w:szCs w:val="22"/>
        </w:rPr>
      </w:pPr>
      <w:r w:rsidRPr="007E5A3A">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7E5A3A" w:rsidRDefault="00BE12A3" w:rsidP="007E5A3A">
      <w:pPr>
        <w:ind w:firstLine="567"/>
        <w:jc w:val="both"/>
        <w:rPr>
          <w:sz w:val="22"/>
          <w:szCs w:val="22"/>
        </w:rPr>
      </w:pPr>
      <w:r w:rsidRPr="007E5A3A">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7E5A3A" w:rsidRDefault="00BE12A3" w:rsidP="007E5A3A">
      <w:pPr>
        <w:ind w:firstLine="567"/>
        <w:jc w:val="both"/>
        <w:rPr>
          <w:sz w:val="22"/>
          <w:szCs w:val="22"/>
        </w:rPr>
      </w:pPr>
      <w:r w:rsidRPr="007E5A3A">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7E5A3A" w:rsidRDefault="00BE12A3" w:rsidP="007E5A3A">
      <w:pPr>
        <w:ind w:firstLine="567"/>
        <w:jc w:val="both"/>
        <w:rPr>
          <w:sz w:val="22"/>
          <w:szCs w:val="22"/>
        </w:rPr>
      </w:pPr>
      <w:r w:rsidRPr="007E5A3A">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7E5A3A" w:rsidRDefault="00BE12A3" w:rsidP="007E5A3A">
      <w:pPr>
        <w:ind w:firstLine="567"/>
        <w:jc w:val="both"/>
        <w:rPr>
          <w:sz w:val="22"/>
          <w:szCs w:val="22"/>
        </w:rPr>
      </w:pPr>
      <w:r w:rsidRPr="007E5A3A">
        <w:rPr>
          <w:sz w:val="22"/>
          <w:szCs w:val="22"/>
        </w:rPr>
        <w:lastRenderedPageBreak/>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7E5A3A" w:rsidRDefault="00BE12A3" w:rsidP="007E5A3A">
      <w:pPr>
        <w:ind w:firstLine="709"/>
        <w:jc w:val="both"/>
        <w:rPr>
          <w:sz w:val="22"/>
          <w:szCs w:val="22"/>
        </w:rPr>
      </w:pPr>
    </w:p>
    <w:p w:rsidR="00BE12A3" w:rsidRPr="007E5A3A" w:rsidRDefault="00BE12A3" w:rsidP="007E5A3A">
      <w:pPr>
        <w:ind w:firstLine="709"/>
        <w:jc w:val="center"/>
        <w:rPr>
          <w:b/>
          <w:sz w:val="22"/>
          <w:szCs w:val="22"/>
        </w:rPr>
      </w:pPr>
      <w:r w:rsidRPr="007E5A3A">
        <w:rPr>
          <w:b/>
          <w:sz w:val="22"/>
          <w:szCs w:val="22"/>
        </w:rPr>
        <w:t>8. Срок действия, порядок изменения и расторжения Контракта.</w:t>
      </w:r>
    </w:p>
    <w:p w:rsidR="00BE12A3" w:rsidRPr="007E5A3A" w:rsidRDefault="00BE12A3" w:rsidP="007E5A3A">
      <w:pPr>
        <w:ind w:firstLine="567"/>
        <w:jc w:val="both"/>
        <w:rPr>
          <w:sz w:val="22"/>
          <w:szCs w:val="22"/>
        </w:rPr>
      </w:pPr>
      <w:r w:rsidRPr="007E5A3A">
        <w:rPr>
          <w:sz w:val="22"/>
          <w:szCs w:val="22"/>
        </w:rPr>
        <w:t>8.1. Контра</w:t>
      </w:r>
      <w:proofErr w:type="gramStart"/>
      <w:r w:rsidRPr="007E5A3A">
        <w:rPr>
          <w:sz w:val="22"/>
          <w:szCs w:val="22"/>
        </w:rPr>
        <w:t>кт вст</w:t>
      </w:r>
      <w:proofErr w:type="gramEnd"/>
      <w:r w:rsidRPr="007E5A3A">
        <w:rPr>
          <w:sz w:val="22"/>
          <w:szCs w:val="22"/>
        </w:rPr>
        <w:t>упает в силу со дня его подписания Сторонами.</w:t>
      </w:r>
    </w:p>
    <w:p w:rsidR="00BE12A3" w:rsidRPr="007E5A3A" w:rsidRDefault="00BE12A3" w:rsidP="007E5A3A">
      <w:pPr>
        <w:ind w:firstLine="567"/>
        <w:jc w:val="both"/>
        <w:rPr>
          <w:sz w:val="22"/>
          <w:szCs w:val="22"/>
        </w:rPr>
      </w:pPr>
      <w:r w:rsidRPr="007E5A3A">
        <w:rPr>
          <w:sz w:val="22"/>
          <w:szCs w:val="22"/>
        </w:rPr>
        <w:t xml:space="preserve">8.2. Контракт действует по </w:t>
      </w:r>
      <w:r w:rsidR="000970E9" w:rsidRPr="007E5A3A">
        <w:rPr>
          <w:sz w:val="22"/>
          <w:szCs w:val="22"/>
        </w:rPr>
        <w:t>31.12.2024 года</w:t>
      </w:r>
      <w:r w:rsidRPr="007E5A3A">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7E5A3A" w:rsidRDefault="00BE12A3" w:rsidP="007E5A3A">
      <w:pPr>
        <w:ind w:firstLine="567"/>
        <w:jc w:val="both"/>
        <w:rPr>
          <w:sz w:val="22"/>
          <w:szCs w:val="22"/>
        </w:rPr>
      </w:pPr>
      <w:r w:rsidRPr="007E5A3A">
        <w:rPr>
          <w:sz w:val="22"/>
          <w:szCs w:val="22"/>
        </w:rPr>
        <w:t>8.3. Контракт может быть расторгнут:</w:t>
      </w:r>
    </w:p>
    <w:p w:rsidR="00BE12A3" w:rsidRPr="007E5A3A" w:rsidRDefault="00BE12A3" w:rsidP="007E5A3A">
      <w:pPr>
        <w:ind w:firstLine="567"/>
        <w:jc w:val="both"/>
        <w:rPr>
          <w:sz w:val="22"/>
          <w:szCs w:val="22"/>
        </w:rPr>
      </w:pPr>
      <w:r w:rsidRPr="007E5A3A">
        <w:rPr>
          <w:sz w:val="22"/>
          <w:szCs w:val="22"/>
        </w:rPr>
        <w:t>- по соглашению сторон;</w:t>
      </w:r>
    </w:p>
    <w:p w:rsidR="00BE12A3" w:rsidRPr="007E5A3A" w:rsidRDefault="00BE12A3" w:rsidP="007E5A3A">
      <w:pPr>
        <w:ind w:firstLine="567"/>
        <w:jc w:val="both"/>
        <w:rPr>
          <w:sz w:val="22"/>
          <w:szCs w:val="22"/>
        </w:rPr>
      </w:pPr>
      <w:r w:rsidRPr="007E5A3A">
        <w:rPr>
          <w:sz w:val="22"/>
          <w:szCs w:val="22"/>
        </w:rPr>
        <w:t>- по решению суда;</w:t>
      </w:r>
    </w:p>
    <w:p w:rsidR="00BE12A3" w:rsidRPr="007E5A3A" w:rsidRDefault="00BE12A3" w:rsidP="007E5A3A">
      <w:pPr>
        <w:ind w:firstLine="567"/>
        <w:jc w:val="both"/>
        <w:rPr>
          <w:sz w:val="22"/>
          <w:szCs w:val="22"/>
        </w:rPr>
      </w:pPr>
      <w:r w:rsidRPr="007E5A3A">
        <w:rPr>
          <w:sz w:val="22"/>
          <w:szCs w:val="22"/>
        </w:rPr>
        <w:t>- в случае одностороннего отказа Стороны Контракта от исполнения Контракта в соответствии с гражданским законодательством.</w:t>
      </w:r>
    </w:p>
    <w:p w:rsidR="00BE12A3" w:rsidRPr="007E5A3A" w:rsidRDefault="00BE12A3" w:rsidP="007E5A3A">
      <w:pPr>
        <w:ind w:firstLine="567"/>
        <w:jc w:val="both"/>
        <w:rPr>
          <w:sz w:val="22"/>
          <w:szCs w:val="22"/>
        </w:rPr>
      </w:pPr>
      <w:r w:rsidRPr="007E5A3A">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7E5A3A">
        <w:rPr>
          <w:sz w:val="22"/>
          <w:szCs w:val="22"/>
        </w:rPr>
        <w:t>х видов договоров купли-продажи, и в соответствии с положениями статьи 95 Закона о контрактной системе.</w:t>
      </w:r>
    </w:p>
    <w:p w:rsidR="00BE12A3" w:rsidRPr="007E5A3A" w:rsidRDefault="00BE12A3" w:rsidP="007E5A3A">
      <w:pPr>
        <w:ind w:firstLine="567"/>
        <w:jc w:val="both"/>
        <w:rPr>
          <w:sz w:val="22"/>
          <w:szCs w:val="22"/>
        </w:rPr>
      </w:pPr>
      <w:r w:rsidRPr="007E5A3A">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AD5B7E" w:rsidRPr="007E5A3A" w:rsidRDefault="00AD5B7E" w:rsidP="007E5A3A">
      <w:pPr>
        <w:ind w:firstLine="567"/>
        <w:jc w:val="both"/>
        <w:rPr>
          <w:sz w:val="22"/>
          <w:szCs w:val="22"/>
        </w:rPr>
      </w:pPr>
      <w:r w:rsidRPr="007E5A3A">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7E5A3A" w:rsidRDefault="00AD5B7E" w:rsidP="007E5A3A">
      <w:pPr>
        <w:autoSpaceDE w:val="0"/>
        <w:autoSpaceDN w:val="0"/>
        <w:adjustRightInd w:val="0"/>
        <w:ind w:firstLine="567"/>
        <w:jc w:val="both"/>
        <w:rPr>
          <w:rFonts w:eastAsia="Calibri"/>
          <w:sz w:val="22"/>
          <w:szCs w:val="22"/>
        </w:rPr>
      </w:pPr>
      <w:r w:rsidRPr="007E5A3A">
        <w:rPr>
          <w:sz w:val="22"/>
          <w:szCs w:val="22"/>
        </w:rPr>
        <w:t>8.7. В случае принятия Заказчиком решения об одностороннем отказе от исполнения Контракта</w:t>
      </w:r>
      <w:r w:rsidRPr="007E5A3A">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 xml:space="preserve">8.8. Решение Заказчика об одностороннем отказе от исполнения Контракта вступает в </w:t>
      </w:r>
      <w:proofErr w:type="gramStart"/>
      <w:r w:rsidRPr="007E5A3A">
        <w:rPr>
          <w:rFonts w:eastAsia="Calibri"/>
          <w:sz w:val="22"/>
          <w:szCs w:val="22"/>
        </w:rPr>
        <w:t>силу</w:t>
      </w:r>
      <w:proofErr w:type="gramEnd"/>
      <w:r w:rsidRPr="007E5A3A">
        <w:rPr>
          <w:rFonts w:eastAsia="Calibri"/>
          <w:sz w:val="22"/>
          <w:szCs w:val="22"/>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 xml:space="preserve">8.9. </w:t>
      </w:r>
      <w:proofErr w:type="gramStart"/>
      <w:r w:rsidRPr="007E5A3A">
        <w:rPr>
          <w:rFonts w:eastAsia="Calibri"/>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7E5A3A">
        <w:rPr>
          <w:rFonts w:eastAsia="Calibri"/>
          <w:sz w:val="22"/>
          <w:szCs w:val="22"/>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 xml:space="preserve">8.10. </w:t>
      </w:r>
      <w:proofErr w:type="gramStart"/>
      <w:r w:rsidRPr="007E5A3A">
        <w:rPr>
          <w:rFonts w:eastAsia="Calibri"/>
          <w:sz w:val="22"/>
          <w:szCs w:val="22"/>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 xml:space="preserve">8.11. </w:t>
      </w:r>
      <w:proofErr w:type="gramStart"/>
      <w:r w:rsidRPr="007E5A3A">
        <w:rPr>
          <w:rFonts w:eastAsia="Calibri"/>
          <w:sz w:val="22"/>
          <w:szCs w:val="22"/>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lastRenderedPageBreak/>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 xml:space="preserve">8.14. Решение Поставщика об одностороннем отказе от исполнения контракта вступает в </w:t>
      </w:r>
      <w:proofErr w:type="gramStart"/>
      <w:r w:rsidRPr="007E5A3A">
        <w:rPr>
          <w:rFonts w:eastAsia="Calibri"/>
          <w:sz w:val="22"/>
          <w:szCs w:val="22"/>
        </w:rPr>
        <w:t>силу</w:t>
      </w:r>
      <w:proofErr w:type="gramEnd"/>
      <w:r w:rsidRPr="007E5A3A">
        <w:rPr>
          <w:rFonts w:eastAsia="Calibri"/>
          <w:sz w:val="22"/>
          <w:szCs w:val="22"/>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7E5A3A">
        <w:rPr>
          <w:rFonts w:eastAsia="Calibri"/>
          <w:sz w:val="22"/>
          <w:szCs w:val="22"/>
        </w:rPr>
        <w:t>решении</w:t>
      </w:r>
      <w:proofErr w:type="gramEnd"/>
      <w:r w:rsidRPr="007E5A3A">
        <w:rPr>
          <w:rFonts w:eastAsia="Calibri"/>
          <w:sz w:val="22"/>
          <w:szCs w:val="22"/>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7E5A3A" w:rsidRDefault="00AD5B7E" w:rsidP="007E5A3A">
      <w:pPr>
        <w:autoSpaceDE w:val="0"/>
        <w:autoSpaceDN w:val="0"/>
        <w:adjustRightInd w:val="0"/>
        <w:ind w:firstLine="567"/>
        <w:jc w:val="both"/>
        <w:rPr>
          <w:rFonts w:eastAsia="Calibri"/>
          <w:sz w:val="22"/>
          <w:szCs w:val="22"/>
        </w:rPr>
      </w:pPr>
      <w:r w:rsidRPr="007E5A3A">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7E5A3A" w:rsidRDefault="00AD5B7E" w:rsidP="007E5A3A">
      <w:pPr>
        <w:ind w:firstLine="567"/>
        <w:jc w:val="both"/>
        <w:rPr>
          <w:sz w:val="22"/>
          <w:szCs w:val="22"/>
        </w:rPr>
      </w:pPr>
      <w:r w:rsidRPr="007E5A3A">
        <w:rPr>
          <w:sz w:val="22"/>
          <w:szCs w:val="22"/>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7E5A3A" w:rsidRDefault="00BE12A3" w:rsidP="007E5A3A">
      <w:pPr>
        <w:ind w:firstLine="709"/>
        <w:jc w:val="center"/>
        <w:rPr>
          <w:b/>
          <w:sz w:val="22"/>
          <w:szCs w:val="22"/>
        </w:rPr>
      </w:pPr>
    </w:p>
    <w:p w:rsidR="00BE12A3" w:rsidRPr="007E5A3A" w:rsidRDefault="00BE12A3" w:rsidP="007E5A3A">
      <w:pPr>
        <w:ind w:firstLine="709"/>
        <w:jc w:val="center"/>
        <w:rPr>
          <w:b/>
          <w:sz w:val="22"/>
          <w:szCs w:val="22"/>
        </w:rPr>
      </w:pPr>
      <w:r w:rsidRPr="007E5A3A">
        <w:rPr>
          <w:b/>
          <w:sz w:val="22"/>
          <w:szCs w:val="22"/>
        </w:rPr>
        <w:t>9. Порядок урегулирования споров</w:t>
      </w:r>
    </w:p>
    <w:p w:rsidR="00BE12A3" w:rsidRPr="007E5A3A" w:rsidRDefault="00BE12A3" w:rsidP="007E5A3A">
      <w:pPr>
        <w:ind w:firstLine="567"/>
        <w:jc w:val="both"/>
        <w:rPr>
          <w:sz w:val="22"/>
          <w:szCs w:val="22"/>
        </w:rPr>
      </w:pPr>
      <w:r w:rsidRPr="007E5A3A">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7E5A3A" w:rsidRDefault="00BE12A3" w:rsidP="007E5A3A">
      <w:pPr>
        <w:ind w:firstLine="567"/>
        <w:jc w:val="both"/>
        <w:rPr>
          <w:sz w:val="22"/>
          <w:szCs w:val="22"/>
        </w:rPr>
      </w:pPr>
      <w:r w:rsidRPr="007E5A3A">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7E5A3A" w:rsidRDefault="00BE12A3" w:rsidP="007E5A3A">
      <w:pPr>
        <w:ind w:firstLine="567"/>
        <w:jc w:val="both"/>
        <w:rPr>
          <w:sz w:val="22"/>
          <w:szCs w:val="22"/>
        </w:rPr>
      </w:pPr>
      <w:r w:rsidRPr="007E5A3A">
        <w:rPr>
          <w:sz w:val="22"/>
          <w:szCs w:val="22"/>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7E5A3A">
        <w:rPr>
          <w:sz w:val="22"/>
          <w:szCs w:val="22"/>
        </w:rPr>
        <w:t>с даты</w:t>
      </w:r>
      <w:proofErr w:type="gramEnd"/>
      <w:r w:rsidRPr="007E5A3A">
        <w:rPr>
          <w:sz w:val="22"/>
          <w:szCs w:val="22"/>
        </w:rPr>
        <w:t xml:space="preserve"> ее получения.</w:t>
      </w:r>
    </w:p>
    <w:p w:rsidR="00BE12A3" w:rsidRPr="007E5A3A" w:rsidRDefault="00BE12A3" w:rsidP="007E5A3A">
      <w:pPr>
        <w:ind w:firstLine="709"/>
        <w:jc w:val="center"/>
        <w:rPr>
          <w:b/>
          <w:sz w:val="22"/>
          <w:szCs w:val="22"/>
        </w:rPr>
      </w:pPr>
    </w:p>
    <w:p w:rsidR="00BE12A3" w:rsidRPr="007E5A3A" w:rsidRDefault="00BE12A3" w:rsidP="007E5A3A">
      <w:pPr>
        <w:ind w:firstLine="709"/>
        <w:jc w:val="center"/>
        <w:rPr>
          <w:b/>
          <w:sz w:val="22"/>
          <w:szCs w:val="22"/>
        </w:rPr>
      </w:pPr>
      <w:r w:rsidRPr="007E5A3A">
        <w:rPr>
          <w:b/>
          <w:sz w:val="22"/>
          <w:szCs w:val="22"/>
        </w:rPr>
        <w:t>10. Прочие условия</w:t>
      </w:r>
    </w:p>
    <w:p w:rsidR="00AD5B7E" w:rsidRPr="007E5A3A" w:rsidRDefault="00AD5B7E" w:rsidP="007E5A3A">
      <w:pPr>
        <w:widowControl w:val="0"/>
        <w:autoSpaceDE w:val="0"/>
        <w:autoSpaceDN w:val="0"/>
        <w:adjustRightInd w:val="0"/>
        <w:ind w:firstLine="567"/>
        <w:jc w:val="both"/>
        <w:rPr>
          <w:sz w:val="22"/>
          <w:szCs w:val="22"/>
        </w:rPr>
      </w:pPr>
      <w:r w:rsidRPr="007E5A3A">
        <w:rPr>
          <w:sz w:val="22"/>
          <w:szCs w:val="22"/>
        </w:rPr>
        <w:t>10.1</w:t>
      </w:r>
      <w:proofErr w:type="gramStart"/>
      <w:r w:rsidRPr="007E5A3A">
        <w:rPr>
          <w:sz w:val="22"/>
          <w:szCs w:val="22"/>
        </w:rPr>
        <w:t xml:space="preserve"> Л</w:t>
      </w:r>
      <w:proofErr w:type="gramEnd"/>
      <w:r w:rsidRPr="007E5A3A">
        <w:rPr>
          <w:sz w:val="22"/>
          <w:szCs w:val="22"/>
        </w:rPr>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7E5A3A" w:rsidRDefault="00AD5B7E" w:rsidP="007E5A3A">
      <w:pPr>
        <w:ind w:firstLine="567"/>
        <w:jc w:val="both"/>
        <w:rPr>
          <w:sz w:val="22"/>
          <w:szCs w:val="22"/>
        </w:rPr>
      </w:pPr>
      <w:r w:rsidRPr="007E5A3A">
        <w:rPr>
          <w:sz w:val="22"/>
          <w:szCs w:val="22"/>
        </w:rPr>
        <w:t>10.2. Во всем, что не предусмотрено Контрактом, Стороны руководствуются законодательством Российской Федерации.</w:t>
      </w:r>
    </w:p>
    <w:p w:rsidR="00BE12A3" w:rsidRPr="007E5A3A" w:rsidRDefault="00BE12A3" w:rsidP="007E5A3A">
      <w:pPr>
        <w:ind w:firstLine="567"/>
        <w:jc w:val="both"/>
        <w:rPr>
          <w:sz w:val="22"/>
          <w:szCs w:val="22"/>
        </w:rPr>
      </w:pPr>
    </w:p>
    <w:p w:rsidR="00BE12A3" w:rsidRPr="007E5A3A" w:rsidRDefault="00BE12A3" w:rsidP="007E5A3A">
      <w:pPr>
        <w:ind w:firstLine="709"/>
        <w:jc w:val="center"/>
        <w:rPr>
          <w:b/>
          <w:sz w:val="22"/>
          <w:szCs w:val="22"/>
        </w:rPr>
      </w:pPr>
      <w:r w:rsidRPr="007E5A3A">
        <w:rPr>
          <w:b/>
          <w:sz w:val="22"/>
          <w:szCs w:val="22"/>
        </w:rPr>
        <w:t>11. Приложения</w:t>
      </w:r>
    </w:p>
    <w:p w:rsidR="00BE12A3" w:rsidRPr="007E5A3A" w:rsidRDefault="00BE12A3" w:rsidP="007E5A3A">
      <w:pPr>
        <w:ind w:firstLine="567"/>
        <w:jc w:val="both"/>
        <w:rPr>
          <w:sz w:val="22"/>
          <w:szCs w:val="22"/>
        </w:rPr>
      </w:pPr>
      <w:r w:rsidRPr="007E5A3A">
        <w:rPr>
          <w:sz w:val="22"/>
          <w:szCs w:val="22"/>
        </w:rPr>
        <w:t>11.1 Неотъемлемой частью Контракта являются:</w:t>
      </w:r>
    </w:p>
    <w:p w:rsidR="00BE12A3" w:rsidRPr="007E5A3A" w:rsidRDefault="00BE12A3" w:rsidP="007E5A3A">
      <w:pPr>
        <w:ind w:firstLine="567"/>
        <w:rPr>
          <w:sz w:val="22"/>
          <w:szCs w:val="22"/>
        </w:rPr>
      </w:pPr>
      <w:r w:rsidRPr="007E5A3A">
        <w:rPr>
          <w:sz w:val="22"/>
          <w:szCs w:val="22"/>
        </w:rPr>
        <w:t>Приложение № 1 «Спецификация»;</w:t>
      </w:r>
    </w:p>
    <w:p w:rsidR="00195DF7" w:rsidRPr="007E5A3A" w:rsidRDefault="00BE12A3" w:rsidP="007E5A3A">
      <w:pPr>
        <w:ind w:firstLine="567"/>
        <w:rPr>
          <w:sz w:val="22"/>
          <w:szCs w:val="22"/>
        </w:rPr>
      </w:pPr>
      <w:r w:rsidRPr="007E5A3A">
        <w:rPr>
          <w:sz w:val="22"/>
          <w:szCs w:val="22"/>
        </w:rPr>
        <w:t>Приложение № 2 «Техническое задание»</w:t>
      </w:r>
    </w:p>
    <w:p w:rsidR="00195DF7" w:rsidRPr="007E5A3A" w:rsidRDefault="00195DF7" w:rsidP="007E5A3A">
      <w:pPr>
        <w:ind w:firstLine="709"/>
        <w:rPr>
          <w:sz w:val="22"/>
          <w:szCs w:val="22"/>
        </w:rPr>
      </w:pPr>
    </w:p>
    <w:p w:rsidR="00BE12A3" w:rsidRPr="007E5A3A" w:rsidRDefault="00BE12A3" w:rsidP="007E5A3A">
      <w:pPr>
        <w:ind w:firstLine="709"/>
        <w:jc w:val="center"/>
        <w:rPr>
          <w:b/>
          <w:sz w:val="22"/>
          <w:szCs w:val="22"/>
        </w:rPr>
      </w:pPr>
      <w:r w:rsidRPr="007E5A3A">
        <w:rPr>
          <w:b/>
          <w:sz w:val="22"/>
          <w:szCs w:val="22"/>
        </w:rPr>
        <w:t>12. Реквизиты и подписи сторон</w:t>
      </w:r>
    </w:p>
    <w:tbl>
      <w:tblPr>
        <w:tblW w:w="9606" w:type="dxa"/>
        <w:tblInd w:w="-108" w:type="dxa"/>
        <w:tblLook w:val="01E0" w:firstRow="1" w:lastRow="1" w:firstColumn="1" w:lastColumn="1" w:noHBand="0" w:noVBand="0"/>
      </w:tblPr>
      <w:tblGrid>
        <w:gridCol w:w="4636"/>
        <w:gridCol w:w="236"/>
        <w:gridCol w:w="4734"/>
      </w:tblGrid>
      <w:tr w:rsidR="007E5A3A" w:rsidRPr="007E5A3A" w:rsidTr="007E5A3A">
        <w:tc>
          <w:tcPr>
            <w:tcW w:w="4636" w:type="dxa"/>
          </w:tcPr>
          <w:p w:rsidR="007E5A3A" w:rsidRPr="007E5A3A" w:rsidRDefault="007E5A3A" w:rsidP="007E5A3A">
            <w:pPr>
              <w:widowControl w:val="0"/>
              <w:autoSpaceDE w:val="0"/>
              <w:autoSpaceDN w:val="0"/>
              <w:adjustRightInd w:val="0"/>
              <w:jc w:val="both"/>
              <w:rPr>
                <w:b/>
                <w:sz w:val="22"/>
                <w:szCs w:val="22"/>
              </w:rPr>
            </w:pPr>
            <w:r w:rsidRPr="007E5A3A">
              <w:rPr>
                <w:b/>
                <w:sz w:val="22"/>
                <w:szCs w:val="22"/>
              </w:rPr>
              <w:lastRenderedPageBreak/>
              <w:t>ЗАКАЗЧИК:</w:t>
            </w:r>
          </w:p>
        </w:tc>
        <w:tc>
          <w:tcPr>
            <w:tcW w:w="236" w:type="dxa"/>
          </w:tcPr>
          <w:p w:rsidR="007E5A3A" w:rsidRPr="007E5A3A" w:rsidRDefault="007E5A3A" w:rsidP="007E5A3A">
            <w:pPr>
              <w:widowControl w:val="0"/>
              <w:autoSpaceDE w:val="0"/>
              <w:autoSpaceDN w:val="0"/>
              <w:adjustRightInd w:val="0"/>
              <w:jc w:val="both"/>
              <w:rPr>
                <w:sz w:val="22"/>
                <w:szCs w:val="22"/>
              </w:rPr>
            </w:pPr>
          </w:p>
        </w:tc>
        <w:tc>
          <w:tcPr>
            <w:tcW w:w="4734" w:type="dxa"/>
          </w:tcPr>
          <w:p w:rsidR="007E5A3A" w:rsidRPr="00CC7A15" w:rsidRDefault="007E5A3A" w:rsidP="00F163DD">
            <w:pPr>
              <w:widowControl w:val="0"/>
              <w:autoSpaceDE w:val="0"/>
              <w:autoSpaceDN w:val="0"/>
              <w:adjustRightInd w:val="0"/>
              <w:jc w:val="both"/>
              <w:rPr>
                <w:b/>
                <w:sz w:val="22"/>
                <w:szCs w:val="22"/>
              </w:rPr>
            </w:pPr>
            <w:r w:rsidRPr="00CC7A15">
              <w:rPr>
                <w:b/>
                <w:sz w:val="22"/>
                <w:szCs w:val="22"/>
              </w:rPr>
              <w:t>ПОСТАВЩИК:</w:t>
            </w:r>
          </w:p>
        </w:tc>
      </w:tr>
      <w:tr w:rsidR="007E5A3A" w:rsidRPr="00C21C4B" w:rsidTr="007E5A3A">
        <w:tc>
          <w:tcPr>
            <w:tcW w:w="4636" w:type="dxa"/>
          </w:tcPr>
          <w:p w:rsidR="007E5A3A" w:rsidRPr="007E5A3A" w:rsidRDefault="007E5A3A" w:rsidP="007E5A3A">
            <w:pPr>
              <w:widowControl w:val="0"/>
              <w:rPr>
                <w:sz w:val="22"/>
                <w:szCs w:val="22"/>
              </w:rPr>
            </w:pPr>
            <w:r w:rsidRPr="007E5A3A">
              <w:rPr>
                <w:sz w:val="22"/>
                <w:szCs w:val="22"/>
              </w:rPr>
              <w:t>СПб ГБУЗ «ГСП №2»</w:t>
            </w:r>
          </w:p>
          <w:p w:rsidR="007E5A3A" w:rsidRPr="007E5A3A" w:rsidRDefault="007E5A3A" w:rsidP="007E5A3A">
            <w:pPr>
              <w:widowControl w:val="0"/>
              <w:rPr>
                <w:sz w:val="22"/>
                <w:szCs w:val="22"/>
              </w:rPr>
            </w:pPr>
            <w:r w:rsidRPr="007E5A3A">
              <w:rPr>
                <w:sz w:val="22"/>
                <w:szCs w:val="22"/>
              </w:rPr>
              <w:t>Адрес юр., факт</w:t>
            </w:r>
            <w:proofErr w:type="gramStart"/>
            <w:r w:rsidRPr="007E5A3A">
              <w:rPr>
                <w:sz w:val="22"/>
                <w:szCs w:val="22"/>
              </w:rPr>
              <w:t xml:space="preserve">.: </w:t>
            </w:r>
            <w:proofErr w:type="gramEnd"/>
            <w:r w:rsidRPr="007E5A3A">
              <w:rPr>
                <w:sz w:val="22"/>
                <w:szCs w:val="22"/>
              </w:rPr>
              <w:t xml:space="preserve">199004, Санкт-Петербург, </w:t>
            </w:r>
          </w:p>
          <w:p w:rsidR="007E5A3A" w:rsidRPr="007E5A3A" w:rsidRDefault="007E5A3A" w:rsidP="007E5A3A">
            <w:pPr>
              <w:widowControl w:val="0"/>
              <w:rPr>
                <w:sz w:val="22"/>
                <w:szCs w:val="22"/>
              </w:rPr>
            </w:pPr>
            <w:r w:rsidRPr="007E5A3A">
              <w:rPr>
                <w:sz w:val="22"/>
                <w:szCs w:val="22"/>
              </w:rPr>
              <w:t>8-я линия В.О., д. 41</w:t>
            </w:r>
          </w:p>
          <w:p w:rsidR="007E5A3A" w:rsidRPr="007E5A3A" w:rsidRDefault="007E5A3A" w:rsidP="007E5A3A">
            <w:pPr>
              <w:widowControl w:val="0"/>
              <w:rPr>
                <w:sz w:val="22"/>
                <w:szCs w:val="22"/>
              </w:rPr>
            </w:pPr>
            <w:r w:rsidRPr="007E5A3A">
              <w:rPr>
                <w:sz w:val="22"/>
                <w:szCs w:val="22"/>
              </w:rPr>
              <w:t>ИНН 7801014449</w:t>
            </w:r>
          </w:p>
          <w:p w:rsidR="007E5A3A" w:rsidRPr="007E5A3A" w:rsidRDefault="007E5A3A" w:rsidP="007E5A3A">
            <w:pPr>
              <w:widowControl w:val="0"/>
              <w:rPr>
                <w:sz w:val="22"/>
                <w:szCs w:val="22"/>
              </w:rPr>
            </w:pPr>
            <w:r w:rsidRPr="007E5A3A">
              <w:rPr>
                <w:sz w:val="22"/>
                <w:szCs w:val="22"/>
              </w:rPr>
              <w:t>КПП 780101001</w:t>
            </w:r>
          </w:p>
          <w:p w:rsidR="007E5A3A" w:rsidRPr="007E5A3A" w:rsidRDefault="007E5A3A" w:rsidP="007E5A3A">
            <w:pPr>
              <w:widowControl w:val="0"/>
              <w:rPr>
                <w:sz w:val="22"/>
                <w:szCs w:val="22"/>
              </w:rPr>
            </w:pPr>
            <w:r w:rsidRPr="007E5A3A">
              <w:rPr>
                <w:sz w:val="22"/>
                <w:szCs w:val="22"/>
              </w:rPr>
              <w:t>БИК 014030106</w:t>
            </w:r>
          </w:p>
          <w:p w:rsidR="007E5A3A" w:rsidRPr="007E5A3A" w:rsidRDefault="007E5A3A" w:rsidP="007E5A3A">
            <w:pPr>
              <w:widowControl w:val="0"/>
              <w:rPr>
                <w:sz w:val="22"/>
                <w:szCs w:val="22"/>
              </w:rPr>
            </w:pPr>
            <w:r w:rsidRPr="007E5A3A">
              <w:rPr>
                <w:sz w:val="22"/>
                <w:szCs w:val="22"/>
              </w:rPr>
              <w:t>ОКТМО 40307000</w:t>
            </w:r>
          </w:p>
          <w:p w:rsidR="007E5A3A" w:rsidRPr="007E5A3A" w:rsidRDefault="007E5A3A" w:rsidP="007E5A3A">
            <w:pPr>
              <w:widowControl w:val="0"/>
              <w:rPr>
                <w:sz w:val="22"/>
                <w:szCs w:val="22"/>
              </w:rPr>
            </w:pPr>
            <w:r w:rsidRPr="007E5A3A">
              <w:rPr>
                <w:sz w:val="22"/>
                <w:szCs w:val="22"/>
              </w:rPr>
              <w:t>ОКПО 31930431</w:t>
            </w:r>
          </w:p>
          <w:p w:rsidR="007E5A3A" w:rsidRPr="007E5A3A" w:rsidRDefault="007E5A3A" w:rsidP="007E5A3A">
            <w:pPr>
              <w:widowControl w:val="0"/>
              <w:rPr>
                <w:sz w:val="22"/>
                <w:szCs w:val="22"/>
              </w:rPr>
            </w:pPr>
            <w:r w:rsidRPr="007E5A3A">
              <w:rPr>
                <w:sz w:val="22"/>
                <w:szCs w:val="22"/>
              </w:rPr>
              <w:t>ОКВЭД 86.23</w:t>
            </w:r>
          </w:p>
          <w:p w:rsidR="007E5A3A" w:rsidRPr="007E5A3A" w:rsidRDefault="007E5A3A" w:rsidP="007E5A3A">
            <w:pPr>
              <w:widowControl w:val="0"/>
              <w:rPr>
                <w:sz w:val="22"/>
                <w:szCs w:val="22"/>
              </w:rPr>
            </w:pPr>
            <w:r w:rsidRPr="007E5A3A">
              <w:rPr>
                <w:sz w:val="22"/>
                <w:szCs w:val="22"/>
              </w:rPr>
              <w:t>Банк: Комитет финансов Санкт-Петербурга</w:t>
            </w:r>
          </w:p>
          <w:p w:rsidR="007E5A3A" w:rsidRPr="007E5A3A" w:rsidRDefault="007E5A3A" w:rsidP="007E5A3A">
            <w:pPr>
              <w:widowControl w:val="0"/>
              <w:rPr>
                <w:sz w:val="22"/>
                <w:szCs w:val="22"/>
              </w:rPr>
            </w:pPr>
            <w:r w:rsidRPr="007E5A3A">
              <w:rPr>
                <w:sz w:val="22"/>
                <w:szCs w:val="22"/>
              </w:rPr>
              <w:t>(СПб ГБУЗ «ГСП № 2» л/с 0491019)</w:t>
            </w:r>
          </w:p>
          <w:p w:rsidR="007E5A3A" w:rsidRPr="007E5A3A" w:rsidRDefault="007E5A3A" w:rsidP="007E5A3A">
            <w:pPr>
              <w:widowControl w:val="0"/>
              <w:rPr>
                <w:sz w:val="22"/>
                <w:szCs w:val="22"/>
              </w:rPr>
            </w:pPr>
            <w:r w:rsidRPr="007E5A3A">
              <w:rPr>
                <w:sz w:val="22"/>
                <w:szCs w:val="22"/>
              </w:rPr>
              <w:t>Банк: Северо-Западное ГУ Банка России//</w:t>
            </w:r>
          </w:p>
          <w:p w:rsidR="007E5A3A" w:rsidRPr="007E5A3A" w:rsidRDefault="007E5A3A" w:rsidP="007E5A3A">
            <w:pPr>
              <w:widowControl w:val="0"/>
              <w:rPr>
                <w:sz w:val="22"/>
                <w:szCs w:val="22"/>
              </w:rPr>
            </w:pPr>
            <w:r w:rsidRPr="007E5A3A">
              <w:rPr>
                <w:sz w:val="22"/>
                <w:szCs w:val="22"/>
              </w:rPr>
              <w:t xml:space="preserve">УФК по г. Санкт-Петербургу, </w:t>
            </w:r>
          </w:p>
          <w:p w:rsidR="007E5A3A" w:rsidRPr="007E5A3A" w:rsidRDefault="007E5A3A" w:rsidP="007E5A3A">
            <w:pPr>
              <w:widowControl w:val="0"/>
              <w:rPr>
                <w:sz w:val="22"/>
                <w:szCs w:val="22"/>
              </w:rPr>
            </w:pPr>
            <w:r w:rsidRPr="007E5A3A">
              <w:rPr>
                <w:sz w:val="22"/>
                <w:szCs w:val="22"/>
              </w:rPr>
              <w:t>г. Санкт-Петербург</w:t>
            </w:r>
          </w:p>
          <w:p w:rsidR="007E5A3A" w:rsidRPr="007E5A3A" w:rsidRDefault="007E5A3A" w:rsidP="007E5A3A">
            <w:pPr>
              <w:widowControl w:val="0"/>
              <w:rPr>
                <w:sz w:val="22"/>
                <w:szCs w:val="22"/>
              </w:rPr>
            </w:pPr>
            <w:proofErr w:type="gramStart"/>
            <w:r w:rsidRPr="007E5A3A">
              <w:rPr>
                <w:sz w:val="22"/>
                <w:szCs w:val="22"/>
              </w:rPr>
              <w:t>р</w:t>
            </w:r>
            <w:proofErr w:type="gramEnd"/>
            <w:r w:rsidRPr="007E5A3A">
              <w:rPr>
                <w:sz w:val="22"/>
                <w:szCs w:val="22"/>
              </w:rPr>
              <w:t>/счет 03224643400000007200</w:t>
            </w:r>
          </w:p>
          <w:p w:rsidR="007E5A3A" w:rsidRPr="007E5A3A" w:rsidRDefault="007E5A3A" w:rsidP="007E5A3A">
            <w:pPr>
              <w:widowControl w:val="0"/>
              <w:rPr>
                <w:sz w:val="22"/>
                <w:szCs w:val="22"/>
              </w:rPr>
            </w:pPr>
            <w:proofErr w:type="gramStart"/>
            <w:r w:rsidRPr="007E5A3A">
              <w:rPr>
                <w:sz w:val="22"/>
                <w:szCs w:val="22"/>
              </w:rPr>
              <w:t>к</w:t>
            </w:r>
            <w:proofErr w:type="gramEnd"/>
            <w:r w:rsidRPr="007E5A3A">
              <w:rPr>
                <w:sz w:val="22"/>
                <w:szCs w:val="22"/>
              </w:rPr>
              <w:t>/счет 40102810945370000005</w:t>
            </w:r>
          </w:p>
          <w:p w:rsidR="007E5A3A" w:rsidRPr="007E5A3A" w:rsidRDefault="007E5A3A" w:rsidP="007E5A3A">
            <w:pPr>
              <w:widowControl w:val="0"/>
              <w:rPr>
                <w:sz w:val="22"/>
                <w:szCs w:val="22"/>
              </w:rPr>
            </w:pPr>
            <w:r w:rsidRPr="007E5A3A">
              <w:rPr>
                <w:sz w:val="22"/>
                <w:szCs w:val="22"/>
              </w:rPr>
              <w:t>БИК 044030001</w:t>
            </w:r>
          </w:p>
          <w:p w:rsidR="007E5A3A" w:rsidRPr="004D185C" w:rsidRDefault="007E5A3A" w:rsidP="007E5A3A">
            <w:pPr>
              <w:widowControl w:val="0"/>
              <w:rPr>
                <w:rStyle w:val="ab"/>
                <w:color w:val="auto"/>
                <w:sz w:val="22"/>
                <w:szCs w:val="22"/>
                <w:u w:val="none"/>
                <w:lang w:val="en-US"/>
              </w:rPr>
            </w:pPr>
            <w:r w:rsidRPr="007E5A3A">
              <w:rPr>
                <w:sz w:val="22"/>
                <w:szCs w:val="22"/>
                <w:lang w:val="en-US"/>
              </w:rPr>
              <w:t>E</w:t>
            </w:r>
            <w:r w:rsidRPr="004D185C">
              <w:rPr>
                <w:sz w:val="22"/>
                <w:szCs w:val="22"/>
                <w:lang w:val="en-US"/>
              </w:rPr>
              <w:t>-</w:t>
            </w:r>
            <w:r w:rsidRPr="007E5A3A">
              <w:rPr>
                <w:sz w:val="22"/>
                <w:szCs w:val="22"/>
                <w:lang w:val="en-US"/>
              </w:rPr>
              <w:t>mail</w:t>
            </w:r>
            <w:r w:rsidRPr="004D185C">
              <w:rPr>
                <w:sz w:val="22"/>
                <w:szCs w:val="22"/>
                <w:lang w:val="en-US"/>
              </w:rPr>
              <w:t xml:space="preserve">: </w:t>
            </w:r>
            <w:hyperlink r:id="rId9" w:history="1">
              <w:r w:rsidRPr="007E5A3A">
                <w:rPr>
                  <w:rStyle w:val="ab"/>
                  <w:color w:val="auto"/>
                  <w:sz w:val="22"/>
                  <w:szCs w:val="22"/>
                  <w:u w:val="none"/>
                  <w:lang w:val="en-US"/>
                </w:rPr>
                <w:t>goszakaz</w:t>
              </w:r>
              <w:r w:rsidRPr="004D185C">
                <w:rPr>
                  <w:rStyle w:val="ab"/>
                  <w:color w:val="auto"/>
                  <w:sz w:val="22"/>
                  <w:szCs w:val="22"/>
                  <w:u w:val="none"/>
                  <w:lang w:val="en-US"/>
                </w:rPr>
                <w:t>@</w:t>
              </w:r>
              <w:r w:rsidRPr="007E5A3A">
                <w:rPr>
                  <w:rStyle w:val="ab"/>
                  <w:color w:val="auto"/>
                  <w:sz w:val="22"/>
                  <w:szCs w:val="22"/>
                  <w:u w:val="none"/>
                  <w:lang w:val="en-US"/>
                </w:rPr>
                <w:t>pstom</w:t>
              </w:r>
              <w:r w:rsidRPr="004D185C">
                <w:rPr>
                  <w:rStyle w:val="ab"/>
                  <w:color w:val="auto"/>
                  <w:sz w:val="22"/>
                  <w:szCs w:val="22"/>
                  <w:u w:val="none"/>
                  <w:lang w:val="en-US"/>
                </w:rPr>
                <w:t>2.</w:t>
              </w:r>
              <w:r w:rsidRPr="007E5A3A">
                <w:rPr>
                  <w:rStyle w:val="ab"/>
                  <w:color w:val="auto"/>
                  <w:sz w:val="22"/>
                  <w:szCs w:val="22"/>
                  <w:u w:val="none"/>
                  <w:lang w:val="en-US"/>
                </w:rPr>
                <w:t>ru</w:t>
              </w:r>
            </w:hyperlink>
          </w:p>
          <w:p w:rsidR="007E5A3A" w:rsidRPr="007E5A3A" w:rsidRDefault="007E5A3A" w:rsidP="007E5A3A">
            <w:pPr>
              <w:widowControl w:val="0"/>
              <w:rPr>
                <w:sz w:val="22"/>
                <w:szCs w:val="22"/>
                <w:lang w:val="en-US"/>
              </w:rPr>
            </w:pPr>
            <w:r w:rsidRPr="007E5A3A">
              <w:rPr>
                <w:rStyle w:val="ab"/>
                <w:color w:val="auto"/>
                <w:sz w:val="22"/>
                <w:szCs w:val="22"/>
                <w:u w:val="none"/>
              </w:rPr>
              <w:t>Тел</w:t>
            </w:r>
            <w:r w:rsidRPr="007E5A3A">
              <w:rPr>
                <w:rStyle w:val="ab"/>
                <w:color w:val="auto"/>
                <w:sz w:val="22"/>
                <w:szCs w:val="22"/>
                <w:u w:val="none"/>
                <w:lang w:val="en-US"/>
              </w:rPr>
              <w:t xml:space="preserve">: 8-812-382-01-54 </w:t>
            </w:r>
            <w:r w:rsidRPr="007E5A3A">
              <w:rPr>
                <w:rStyle w:val="ab"/>
                <w:color w:val="auto"/>
                <w:sz w:val="22"/>
                <w:szCs w:val="22"/>
                <w:u w:val="none"/>
              </w:rPr>
              <w:t>доб</w:t>
            </w:r>
            <w:r w:rsidRPr="007E5A3A">
              <w:rPr>
                <w:rStyle w:val="ab"/>
                <w:color w:val="auto"/>
                <w:sz w:val="22"/>
                <w:szCs w:val="22"/>
                <w:u w:val="none"/>
                <w:lang w:val="en-US"/>
              </w:rPr>
              <w:t>.5</w:t>
            </w:r>
          </w:p>
        </w:tc>
        <w:tc>
          <w:tcPr>
            <w:tcW w:w="236" w:type="dxa"/>
          </w:tcPr>
          <w:p w:rsidR="007E5A3A" w:rsidRPr="007E5A3A" w:rsidRDefault="007E5A3A" w:rsidP="007E5A3A">
            <w:pPr>
              <w:widowControl w:val="0"/>
              <w:autoSpaceDE w:val="0"/>
              <w:autoSpaceDN w:val="0"/>
              <w:adjustRightInd w:val="0"/>
              <w:jc w:val="both"/>
              <w:rPr>
                <w:sz w:val="22"/>
                <w:szCs w:val="22"/>
                <w:lang w:val="en-US"/>
              </w:rPr>
            </w:pPr>
          </w:p>
        </w:tc>
        <w:tc>
          <w:tcPr>
            <w:tcW w:w="4734" w:type="dxa"/>
          </w:tcPr>
          <w:p w:rsidR="007E5A3A" w:rsidRPr="009D1F1F" w:rsidRDefault="007E5A3A" w:rsidP="00F163DD">
            <w:pPr>
              <w:pStyle w:val="a4"/>
              <w:tabs>
                <w:tab w:val="left" w:pos="1843"/>
              </w:tabs>
              <w:spacing w:after="0" w:line="240" w:lineRule="auto"/>
              <w:ind w:left="0"/>
              <w:contextualSpacing w:val="0"/>
              <w:rPr>
                <w:rFonts w:ascii="Times New Roman" w:hAnsi="Times New Roman" w:cs="Times New Roman"/>
                <w:lang w:val="en-US"/>
              </w:rPr>
            </w:pPr>
          </w:p>
          <w:p w:rsidR="007E5A3A" w:rsidRPr="009D1F1F" w:rsidRDefault="007E5A3A" w:rsidP="00F163DD">
            <w:pPr>
              <w:pStyle w:val="a4"/>
              <w:tabs>
                <w:tab w:val="left" w:pos="1843"/>
              </w:tabs>
              <w:spacing w:after="0" w:line="240" w:lineRule="auto"/>
              <w:ind w:left="0"/>
              <w:contextualSpacing w:val="0"/>
              <w:rPr>
                <w:rFonts w:ascii="Times New Roman" w:hAnsi="Times New Roman" w:cs="Times New Roman"/>
                <w:lang w:val="en-US"/>
              </w:rPr>
            </w:pPr>
          </w:p>
        </w:tc>
      </w:tr>
    </w:tbl>
    <w:p w:rsidR="00F93749" w:rsidRPr="009D1F1F" w:rsidRDefault="00F93749" w:rsidP="007E5A3A">
      <w:pPr>
        <w:ind w:firstLine="709"/>
        <w:rPr>
          <w:sz w:val="22"/>
          <w:szCs w:val="22"/>
          <w:lang w:val="en-US"/>
        </w:rPr>
      </w:pPr>
    </w:p>
    <w:tbl>
      <w:tblPr>
        <w:tblW w:w="9639" w:type="dxa"/>
        <w:tblLayout w:type="fixed"/>
        <w:tblLook w:val="0000" w:firstRow="0" w:lastRow="0" w:firstColumn="0" w:lastColumn="0" w:noHBand="0" w:noVBand="0"/>
      </w:tblPr>
      <w:tblGrid>
        <w:gridCol w:w="4980"/>
        <w:gridCol w:w="4659"/>
      </w:tblGrid>
      <w:tr w:rsidR="00F93749" w:rsidRPr="007E5A3A" w:rsidTr="00F163DD">
        <w:trPr>
          <w:trHeight w:val="1322"/>
        </w:trPr>
        <w:tc>
          <w:tcPr>
            <w:tcW w:w="4980" w:type="dxa"/>
            <w:shd w:val="clear" w:color="auto" w:fill="auto"/>
          </w:tcPr>
          <w:p w:rsidR="00F93749" w:rsidRPr="007E5A3A" w:rsidRDefault="00F93749" w:rsidP="007E5A3A">
            <w:pPr>
              <w:widowControl w:val="0"/>
              <w:jc w:val="both"/>
              <w:rPr>
                <w:b/>
                <w:bCs/>
                <w:color w:val="000000"/>
                <w:sz w:val="22"/>
                <w:szCs w:val="22"/>
              </w:rPr>
            </w:pPr>
            <w:r w:rsidRPr="007E5A3A">
              <w:rPr>
                <w:b/>
                <w:bCs/>
                <w:color w:val="000000"/>
                <w:sz w:val="22"/>
                <w:szCs w:val="22"/>
              </w:rPr>
              <w:t>Заказчик:</w:t>
            </w:r>
          </w:p>
          <w:p w:rsidR="00F93749" w:rsidRPr="007E5A3A" w:rsidRDefault="00F93749" w:rsidP="007E5A3A">
            <w:pPr>
              <w:widowControl w:val="0"/>
              <w:jc w:val="both"/>
              <w:rPr>
                <w:color w:val="000000"/>
                <w:sz w:val="22"/>
                <w:szCs w:val="22"/>
              </w:rPr>
            </w:pPr>
            <w:proofErr w:type="spellStart"/>
            <w:r w:rsidRPr="007E5A3A">
              <w:rPr>
                <w:color w:val="000000"/>
                <w:sz w:val="22"/>
                <w:szCs w:val="22"/>
              </w:rPr>
              <w:t>И.о</w:t>
            </w:r>
            <w:proofErr w:type="spellEnd"/>
            <w:r w:rsidRPr="007E5A3A">
              <w:rPr>
                <w:color w:val="000000"/>
                <w:sz w:val="22"/>
                <w:szCs w:val="22"/>
              </w:rPr>
              <w:t>. главного врача</w:t>
            </w:r>
          </w:p>
          <w:p w:rsidR="00F93749" w:rsidRPr="007E5A3A" w:rsidRDefault="00F93749" w:rsidP="007E5A3A">
            <w:pPr>
              <w:widowControl w:val="0"/>
              <w:jc w:val="both"/>
              <w:rPr>
                <w:b/>
                <w:color w:val="000000"/>
                <w:sz w:val="22"/>
                <w:szCs w:val="22"/>
              </w:rPr>
            </w:pPr>
          </w:p>
          <w:p w:rsidR="00F93749" w:rsidRPr="007E5A3A" w:rsidRDefault="00F93749" w:rsidP="007E5A3A">
            <w:pPr>
              <w:widowControl w:val="0"/>
              <w:jc w:val="both"/>
              <w:rPr>
                <w:sz w:val="22"/>
                <w:szCs w:val="22"/>
              </w:rPr>
            </w:pPr>
            <w:r w:rsidRPr="007E5A3A">
              <w:rPr>
                <w:color w:val="000000"/>
                <w:sz w:val="22"/>
                <w:szCs w:val="22"/>
              </w:rPr>
              <w:t>___________________ Т.А. Ершова</w:t>
            </w:r>
          </w:p>
          <w:p w:rsidR="00F93749" w:rsidRPr="007E5A3A" w:rsidRDefault="00F93749" w:rsidP="007E5A3A">
            <w:pPr>
              <w:widowControl w:val="0"/>
              <w:jc w:val="both"/>
              <w:rPr>
                <w:sz w:val="22"/>
                <w:szCs w:val="22"/>
              </w:rPr>
            </w:pPr>
            <w:r w:rsidRPr="007E5A3A">
              <w:rPr>
                <w:sz w:val="22"/>
                <w:szCs w:val="22"/>
              </w:rPr>
              <w:t>Подписано ЭЦП</w:t>
            </w:r>
          </w:p>
        </w:tc>
        <w:tc>
          <w:tcPr>
            <w:tcW w:w="4659" w:type="dxa"/>
            <w:shd w:val="clear" w:color="auto" w:fill="auto"/>
          </w:tcPr>
          <w:p w:rsidR="00F93749" w:rsidRPr="007E5A3A" w:rsidRDefault="00F93749" w:rsidP="007E5A3A">
            <w:pPr>
              <w:widowControl w:val="0"/>
              <w:rPr>
                <w:b/>
                <w:bCs/>
                <w:color w:val="000000"/>
                <w:sz w:val="22"/>
                <w:szCs w:val="22"/>
              </w:rPr>
            </w:pPr>
            <w:r w:rsidRPr="007E5A3A">
              <w:rPr>
                <w:b/>
                <w:bCs/>
                <w:color w:val="000000"/>
                <w:sz w:val="22"/>
                <w:szCs w:val="22"/>
              </w:rPr>
              <w:t>Поставщик:</w:t>
            </w:r>
          </w:p>
          <w:p w:rsidR="00F93749" w:rsidRPr="007E5A3A" w:rsidRDefault="00ED6EF6" w:rsidP="007E5A3A">
            <w:pPr>
              <w:widowControl w:val="0"/>
              <w:rPr>
                <w:color w:val="000000"/>
                <w:sz w:val="22"/>
                <w:szCs w:val="22"/>
              </w:rPr>
            </w:pPr>
            <w:r>
              <w:rPr>
                <w:color w:val="000000"/>
                <w:sz w:val="22"/>
                <w:szCs w:val="22"/>
              </w:rPr>
              <w:t>___________________</w:t>
            </w:r>
          </w:p>
          <w:p w:rsidR="00F93749" w:rsidRPr="007E5A3A" w:rsidRDefault="00F93749" w:rsidP="007E5A3A">
            <w:pPr>
              <w:widowControl w:val="0"/>
              <w:rPr>
                <w:color w:val="000000"/>
                <w:sz w:val="22"/>
                <w:szCs w:val="22"/>
              </w:rPr>
            </w:pPr>
          </w:p>
          <w:p w:rsidR="00F93749" w:rsidRPr="007E5A3A" w:rsidRDefault="00ED6EF6" w:rsidP="007E5A3A">
            <w:pPr>
              <w:widowControl w:val="0"/>
              <w:rPr>
                <w:sz w:val="22"/>
                <w:szCs w:val="22"/>
              </w:rPr>
            </w:pPr>
            <w:r>
              <w:rPr>
                <w:color w:val="000000"/>
                <w:sz w:val="22"/>
                <w:szCs w:val="22"/>
              </w:rPr>
              <w:t>___________________ /_____________</w:t>
            </w:r>
          </w:p>
          <w:p w:rsidR="00F93749" w:rsidRPr="007E5A3A" w:rsidRDefault="00F93749" w:rsidP="007E5A3A">
            <w:pPr>
              <w:widowControl w:val="0"/>
              <w:rPr>
                <w:sz w:val="22"/>
                <w:szCs w:val="22"/>
              </w:rPr>
            </w:pPr>
            <w:r w:rsidRPr="007E5A3A">
              <w:rPr>
                <w:sz w:val="22"/>
                <w:szCs w:val="22"/>
              </w:rPr>
              <w:t>Подписано ЭЦП</w:t>
            </w:r>
          </w:p>
        </w:tc>
      </w:tr>
    </w:tbl>
    <w:p w:rsidR="00BE12A3" w:rsidRPr="007E5A3A" w:rsidRDefault="00BE12A3" w:rsidP="007E5A3A">
      <w:pPr>
        <w:ind w:firstLine="709"/>
        <w:rPr>
          <w:sz w:val="22"/>
          <w:szCs w:val="22"/>
        </w:rPr>
      </w:pPr>
      <w:r w:rsidRPr="007E5A3A">
        <w:rPr>
          <w:sz w:val="22"/>
          <w:szCs w:val="22"/>
        </w:rPr>
        <w:br w:type="page"/>
      </w:r>
    </w:p>
    <w:p w:rsidR="00C55E72" w:rsidRPr="007E5A3A" w:rsidRDefault="00C55E72" w:rsidP="007E5A3A">
      <w:pPr>
        <w:ind w:firstLine="709"/>
        <w:rPr>
          <w:sz w:val="22"/>
          <w:szCs w:val="22"/>
        </w:rPr>
        <w:sectPr w:rsidR="00C55E72" w:rsidRPr="007E5A3A" w:rsidSect="00C55E72">
          <w:pgSz w:w="11906" w:h="16838"/>
          <w:pgMar w:top="1134" w:right="851" w:bottom="1134" w:left="1701" w:header="709" w:footer="709" w:gutter="0"/>
          <w:cols w:space="708"/>
          <w:docGrid w:linePitch="360"/>
        </w:sectPr>
      </w:pPr>
    </w:p>
    <w:p w:rsidR="002872CB" w:rsidRPr="007E5A3A" w:rsidRDefault="00BE12A3" w:rsidP="007E5A3A">
      <w:pPr>
        <w:ind w:firstLine="709"/>
        <w:jc w:val="right"/>
        <w:rPr>
          <w:sz w:val="22"/>
          <w:szCs w:val="22"/>
        </w:rPr>
      </w:pPr>
      <w:r w:rsidRPr="007E5A3A">
        <w:rPr>
          <w:sz w:val="22"/>
          <w:szCs w:val="22"/>
        </w:rPr>
        <w:lastRenderedPageBreak/>
        <w:t xml:space="preserve">Приложение №1 </w:t>
      </w:r>
    </w:p>
    <w:p w:rsidR="00BE12A3" w:rsidRPr="007E5A3A" w:rsidRDefault="00BE12A3" w:rsidP="007E5A3A">
      <w:pPr>
        <w:ind w:firstLine="709"/>
        <w:jc w:val="right"/>
        <w:rPr>
          <w:sz w:val="22"/>
          <w:szCs w:val="22"/>
        </w:rPr>
      </w:pPr>
      <w:r w:rsidRPr="007E5A3A">
        <w:rPr>
          <w:sz w:val="22"/>
          <w:szCs w:val="22"/>
        </w:rPr>
        <w:t>к Контракту</w:t>
      </w:r>
      <w:r w:rsidR="002872CB" w:rsidRPr="007E5A3A">
        <w:rPr>
          <w:sz w:val="22"/>
          <w:szCs w:val="22"/>
        </w:rPr>
        <w:t xml:space="preserve"> №</w:t>
      </w:r>
    </w:p>
    <w:p w:rsidR="00BE12A3" w:rsidRPr="007E5A3A" w:rsidRDefault="00BE12A3" w:rsidP="007E5A3A">
      <w:pPr>
        <w:pStyle w:val="a4"/>
        <w:spacing w:after="0" w:line="240" w:lineRule="auto"/>
        <w:ind w:left="0" w:firstLine="709"/>
        <w:jc w:val="right"/>
        <w:rPr>
          <w:rFonts w:ascii="Times New Roman" w:hAnsi="Times New Roman" w:cs="Times New Roman"/>
        </w:rPr>
      </w:pPr>
      <w:r w:rsidRPr="007E5A3A">
        <w:rPr>
          <w:rFonts w:ascii="Times New Roman" w:hAnsi="Times New Roman" w:cs="Times New Roman"/>
        </w:rPr>
        <w:t>от «</w:t>
      </w:r>
      <w:r w:rsidR="00ED6EF6">
        <w:rPr>
          <w:rFonts w:ascii="Times New Roman" w:hAnsi="Times New Roman" w:cs="Times New Roman"/>
        </w:rPr>
        <w:t>__</w:t>
      </w:r>
      <w:r w:rsidRPr="007E5A3A">
        <w:rPr>
          <w:rFonts w:ascii="Times New Roman" w:hAnsi="Times New Roman" w:cs="Times New Roman"/>
        </w:rPr>
        <w:t>»</w:t>
      </w:r>
      <w:r w:rsidR="00ED6EF6">
        <w:rPr>
          <w:rFonts w:ascii="Times New Roman" w:hAnsi="Times New Roman" w:cs="Times New Roman"/>
        </w:rPr>
        <w:t>_____</w:t>
      </w:r>
      <w:r w:rsidR="007C494C">
        <w:rPr>
          <w:rFonts w:ascii="Times New Roman" w:hAnsi="Times New Roman" w:cs="Times New Roman"/>
        </w:rPr>
        <w:t xml:space="preserve"> 2024</w:t>
      </w:r>
      <w:r w:rsidRPr="007E5A3A">
        <w:rPr>
          <w:rFonts w:ascii="Times New Roman" w:hAnsi="Times New Roman" w:cs="Times New Roman"/>
        </w:rPr>
        <w:t xml:space="preserve">г. </w:t>
      </w:r>
    </w:p>
    <w:p w:rsidR="00BE12A3" w:rsidRPr="007E5A3A" w:rsidRDefault="00BE12A3" w:rsidP="007E5A3A">
      <w:pPr>
        <w:ind w:firstLine="709"/>
        <w:jc w:val="right"/>
        <w:rPr>
          <w:sz w:val="22"/>
          <w:szCs w:val="22"/>
        </w:rPr>
      </w:pPr>
    </w:p>
    <w:p w:rsidR="00BE12A3" w:rsidRPr="007E5A3A" w:rsidRDefault="00BE12A3" w:rsidP="007E5A3A">
      <w:pPr>
        <w:ind w:firstLine="709"/>
        <w:jc w:val="both"/>
        <w:rPr>
          <w:sz w:val="22"/>
          <w:szCs w:val="22"/>
        </w:rPr>
      </w:pPr>
    </w:p>
    <w:p w:rsidR="00BE12A3" w:rsidRPr="007E5A3A" w:rsidRDefault="00BE12A3" w:rsidP="007E5A3A">
      <w:pPr>
        <w:jc w:val="center"/>
        <w:rPr>
          <w:b/>
          <w:sz w:val="22"/>
          <w:szCs w:val="22"/>
        </w:rPr>
      </w:pPr>
      <w:r w:rsidRPr="007E5A3A">
        <w:rPr>
          <w:b/>
          <w:sz w:val="22"/>
          <w:szCs w:val="22"/>
        </w:rPr>
        <w:t>СПЕЦИФИКАЦИЯ</w:t>
      </w:r>
    </w:p>
    <w:p w:rsidR="005E1476" w:rsidRPr="007E5A3A" w:rsidRDefault="005E1476" w:rsidP="007E5A3A">
      <w:pPr>
        <w:ind w:firstLine="709"/>
        <w:jc w:val="center"/>
        <w:rPr>
          <w:b/>
          <w:sz w:val="22"/>
          <w:szCs w:val="22"/>
        </w:rPr>
      </w:pPr>
    </w:p>
    <w:tbl>
      <w:tblPr>
        <w:tblStyle w:val="a3"/>
        <w:tblW w:w="9841" w:type="dxa"/>
        <w:tblInd w:w="-5" w:type="dxa"/>
        <w:tblLayout w:type="fixed"/>
        <w:tblLook w:val="04A0" w:firstRow="1" w:lastRow="0" w:firstColumn="1" w:lastColumn="0" w:noHBand="0" w:noVBand="1"/>
      </w:tblPr>
      <w:tblGrid>
        <w:gridCol w:w="562"/>
        <w:gridCol w:w="2840"/>
        <w:gridCol w:w="1134"/>
        <w:gridCol w:w="992"/>
        <w:gridCol w:w="1423"/>
        <w:gridCol w:w="905"/>
        <w:gridCol w:w="1985"/>
      </w:tblGrid>
      <w:tr w:rsidR="002579D8" w:rsidRPr="004E5924" w:rsidTr="00F163DD">
        <w:trPr>
          <w:trHeight w:val="1023"/>
        </w:trPr>
        <w:tc>
          <w:tcPr>
            <w:tcW w:w="562" w:type="dxa"/>
            <w:vAlign w:val="center"/>
          </w:tcPr>
          <w:p w:rsidR="002579D8" w:rsidRPr="004E5924" w:rsidRDefault="002579D8" w:rsidP="00B440A3">
            <w:pPr>
              <w:rPr>
                <w:b/>
                <w:sz w:val="22"/>
                <w:szCs w:val="22"/>
              </w:rPr>
            </w:pPr>
            <w:r w:rsidRPr="004E5924">
              <w:rPr>
                <w:b/>
                <w:sz w:val="22"/>
                <w:szCs w:val="22"/>
              </w:rPr>
              <w:t>№</w:t>
            </w:r>
          </w:p>
          <w:p w:rsidR="002579D8" w:rsidRPr="004E5924" w:rsidRDefault="002579D8" w:rsidP="007E5A3A">
            <w:pPr>
              <w:rPr>
                <w:b/>
                <w:sz w:val="22"/>
                <w:szCs w:val="22"/>
              </w:rPr>
            </w:pPr>
            <w:proofErr w:type="gramStart"/>
            <w:r w:rsidRPr="004E5924">
              <w:rPr>
                <w:b/>
                <w:sz w:val="22"/>
                <w:szCs w:val="22"/>
              </w:rPr>
              <w:t>п</w:t>
            </w:r>
            <w:proofErr w:type="gramEnd"/>
            <w:r w:rsidRPr="004E5924">
              <w:rPr>
                <w:b/>
                <w:sz w:val="22"/>
                <w:szCs w:val="22"/>
              </w:rPr>
              <w:t>/п</w:t>
            </w:r>
          </w:p>
        </w:tc>
        <w:tc>
          <w:tcPr>
            <w:tcW w:w="2840" w:type="dxa"/>
            <w:vAlign w:val="center"/>
          </w:tcPr>
          <w:p w:rsidR="002579D8" w:rsidRPr="004E5924" w:rsidRDefault="002579D8" w:rsidP="007E5A3A">
            <w:pPr>
              <w:jc w:val="center"/>
              <w:rPr>
                <w:b/>
                <w:sz w:val="22"/>
                <w:szCs w:val="22"/>
              </w:rPr>
            </w:pPr>
            <w:r w:rsidRPr="004E5924">
              <w:rPr>
                <w:b/>
                <w:sz w:val="22"/>
                <w:szCs w:val="22"/>
              </w:rPr>
              <w:t>Наименование</w:t>
            </w:r>
            <w:r w:rsidR="004E5924">
              <w:rPr>
                <w:b/>
                <w:sz w:val="22"/>
                <w:szCs w:val="22"/>
              </w:rPr>
              <w:t xml:space="preserve"> товара</w:t>
            </w:r>
          </w:p>
        </w:tc>
        <w:tc>
          <w:tcPr>
            <w:tcW w:w="1134" w:type="dxa"/>
            <w:vAlign w:val="center"/>
          </w:tcPr>
          <w:p w:rsidR="002579D8" w:rsidRPr="004E5924" w:rsidRDefault="002579D8" w:rsidP="007E5A3A">
            <w:pPr>
              <w:jc w:val="center"/>
              <w:rPr>
                <w:b/>
                <w:sz w:val="22"/>
                <w:szCs w:val="22"/>
              </w:rPr>
            </w:pPr>
            <w:proofErr w:type="spellStart"/>
            <w:r w:rsidRPr="004E5924">
              <w:rPr>
                <w:b/>
                <w:sz w:val="22"/>
                <w:szCs w:val="22"/>
              </w:rPr>
              <w:t>Ед</w:t>
            </w:r>
            <w:proofErr w:type="gramStart"/>
            <w:r w:rsidRPr="004E5924">
              <w:rPr>
                <w:b/>
                <w:sz w:val="22"/>
                <w:szCs w:val="22"/>
              </w:rPr>
              <w:t>.и</w:t>
            </w:r>
            <w:proofErr w:type="gramEnd"/>
            <w:r w:rsidRPr="004E5924">
              <w:rPr>
                <w:b/>
                <w:sz w:val="22"/>
                <w:szCs w:val="22"/>
              </w:rPr>
              <w:t>зм</w:t>
            </w:r>
            <w:proofErr w:type="spellEnd"/>
            <w:r w:rsidRPr="004E5924">
              <w:rPr>
                <w:b/>
                <w:sz w:val="22"/>
                <w:szCs w:val="22"/>
              </w:rPr>
              <w:t>.</w:t>
            </w:r>
          </w:p>
        </w:tc>
        <w:tc>
          <w:tcPr>
            <w:tcW w:w="992" w:type="dxa"/>
            <w:vAlign w:val="center"/>
          </w:tcPr>
          <w:p w:rsidR="002579D8" w:rsidRPr="004E5924" w:rsidRDefault="002579D8" w:rsidP="007E5A3A">
            <w:pPr>
              <w:jc w:val="center"/>
              <w:rPr>
                <w:b/>
                <w:sz w:val="22"/>
                <w:szCs w:val="22"/>
              </w:rPr>
            </w:pPr>
            <w:r w:rsidRPr="004E5924">
              <w:rPr>
                <w:b/>
                <w:sz w:val="22"/>
                <w:szCs w:val="22"/>
              </w:rPr>
              <w:t>Кол-во</w:t>
            </w:r>
          </w:p>
        </w:tc>
        <w:tc>
          <w:tcPr>
            <w:tcW w:w="1423" w:type="dxa"/>
            <w:vAlign w:val="center"/>
          </w:tcPr>
          <w:p w:rsidR="002579D8" w:rsidRPr="004E5924" w:rsidRDefault="002579D8" w:rsidP="007E5A3A">
            <w:pPr>
              <w:jc w:val="center"/>
              <w:rPr>
                <w:b/>
                <w:sz w:val="22"/>
                <w:szCs w:val="22"/>
              </w:rPr>
            </w:pPr>
            <w:r w:rsidRPr="004E5924">
              <w:rPr>
                <w:b/>
                <w:sz w:val="22"/>
                <w:szCs w:val="22"/>
              </w:rPr>
              <w:t>Цена за единицу,</w:t>
            </w:r>
          </w:p>
          <w:p w:rsidR="002579D8" w:rsidRPr="004E5924" w:rsidRDefault="002579D8" w:rsidP="007E5A3A">
            <w:pPr>
              <w:jc w:val="center"/>
              <w:rPr>
                <w:b/>
                <w:sz w:val="22"/>
                <w:szCs w:val="22"/>
              </w:rPr>
            </w:pPr>
            <w:r w:rsidRPr="004E5924">
              <w:rPr>
                <w:b/>
                <w:sz w:val="22"/>
                <w:szCs w:val="22"/>
              </w:rPr>
              <w:t>руб.</w:t>
            </w:r>
          </w:p>
        </w:tc>
        <w:tc>
          <w:tcPr>
            <w:tcW w:w="905" w:type="dxa"/>
            <w:vAlign w:val="center"/>
          </w:tcPr>
          <w:p w:rsidR="002579D8" w:rsidRPr="004E5924" w:rsidRDefault="002579D8" w:rsidP="007E5A3A">
            <w:pPr>
              <w:jc w:val="center"/>
              <w:rPr>
                <w:b/>
                <w:sz w:val="22"/>
                <w:szCs w:val="22"/>
              </w:rPr>
            </w:pPr>
            <w:r w:rsidRPr="004E5924">
              <w:rPr>
                <w:b/>
                <w:sz w:val="22"/>
                <w:szCs w:val="22"/>
              </w:rPr>
              <w:t>НДС %</w:t>
            </w:r>
          </w:p>
        </w:tc>
        <w:tc>
          <w:tcPr>
            <w:tcW w:w="1985" w:type="dxa"/>
            <w:vAlign w:val="center"/>
          </w:tcPr>
          <w:p w:rsidR="002579D8" w:rsidRPr="004E5924" w:rsidRDefault="002579D8" w:rsidP="007E5A3A">
            <w:pPr>
              <w:jc w:val="center"/>
              <w:rPr>
                <w:b/>
                <w:sz w:val="22"/>
                <w:szCs w:val="22"/>
              </w:rPr>
            </w:pPr>
            <w:r w:rsidRPr="004E5924">
              <w:rPr>
                <w:b/>
                <w:sz w:val="22"/>
                <w:szCs w:val="22"/>
              </w:rPr>
              <w:t>Стоимость,</w:t>
            </w:r>
          </w:p>
          <w:p w:rsidR="002579D8" w:rsidRPr="004E5924" w:rsidRDefault="002579D8" w:rsidP="007E5A3A">
            <w:pPr>
              <w:jc w:val="center"/>
              <w:rPr>
                <w:b/>
                <w:sz w:val="22"/>
                <w:szCs w:val="22"/>
              </w:rPr>
            </w:pPr>
            <w:r w:rsidRPr="004E5924">
              <w:rPr>
                <w:b/>
                <w:sz w:val="22"/>
                <w:szCs w:val="22"/>
              </w:rPr>
              <w:t>руб.</w:t>
            </w:r>
          </w:p>
        </w:tc>
      </w:tr>
      <w:tr w:rsidR="002579D8" w:rsidRPr="004E5924" w:rsidTr="00F163DD">
        <w:trPr>
          <w:trHeight w:val="1417"/>
        </w:trPr>
        <w:tc>
          <w:tcPr>
            <w:tcW w:w="562" w:type="dxa"/>
            <w:vAlign w:val="center"/>
          </w:tcPr>
          <w:p w:rsidR="002579D8" w:rsidRPr="004E5924" w:rsidRDefault="002579D8" w:rsidP="007E5A3A">
            <w:pPr>
              <w:rPr>
                <w:sz w:val="22"/>
                <w:szCs w:val="22"/>
              </w:rPr>
            </w:pPr>
            <w:r w:rsidRPr="004E5924">
              <w:rPr>
                <w:sz w:val="22"/>
                <w:szCs w:val="22"/>
              </w:rPr>
              <w:t>1</w:t>
            </w:r>
          </w:p>
        </w:tc>
        <w:tc>
          <w:tcPr>
            <w:tcW w:w="2840" w:type="dxa"/>
            <w:vAlign w:val="center"/>
          </w:tcPr>
          <w:p w:rsidR="003B30EF" w:rsidRPr="004E5924" w:rsidRDefault="001771D1" w:rsidP="007E5A3A">
            <w:pPr>
              <w:rPr>
                <w:sz w:val="22"/>
                <w:szCs w:val="22"/>
              </w:rPr>
            </w:pPr>
            <w:r w:rsidRPr="001771D1">
              <w:rPr>
                <w:sz w:val="22"/>
                <w:szCs w:val="22"/>
              </w:rPr>
              <w:t>Ведро из нержавеющей стали 12 литров с крышкой</w:t>
            </w:r>
          </w:p>
        </w:tc>
        <w:tc>
          <w:tcPr>
            <w:tcW w:w="1134" w:type="dxa"/>
            <w:vAlign w:val="center"/>
          </w:tcPr>
          <w:p w:rsidR="002579D8" w:rsidRPr="004E5924" w:rsidRDefault="005D3CE3" w:rsidP="007E5A3A">
            <w:pPr>
              <w:jc w:val="center"/>
              <w:rPr>
                <w:sz w:val="22"/>
                <w:szCs w:val="22"/>
              </w:rPr>
            </w:pPr>
            <w:r>
              <w:rPr>
                <w:sz w:val="22"/>
                <w:szCs w:val="22"/>
              </w:rPr>
              <w:t>штуки</w:t>
            </w:r>
          </w:p>
        </w:tc>
        <w:tc>
          <w:tcPr>
            <w:tcW w:w="992" w:type="dxa"/>
            <w:vAlign w:val="center"/>
          </w:tcPr>
          <w:p w:rsidR="002579D8" w:rsidRPr="004E5924" w:rsidRDefault="00ED6EF6" w:rsidP="007E5A3A">
            <w:pPr>
              <w:jc w:val="center"/>
              <w:rPr>
                <w:sz w:val="22"/>
                <w:szCs w:val="22"/>
              </w:rPr>
            </w:pPr>
            <w:r>
              <w:rPr>
                <w:sz w:val="22"/>
                <w:szCs w:val="22"/>
              </w:rPr>
              <w:t>2</w:t>
            </w:r>
          </w:p>
        </w:tc>
        <w:tc>
          <w:tcPr>
            <w:tcW w:w="1423" w:type="dxa"/>
            <w:vAlign w:val="center"/>
          </w:tcPr>
          <w:p w:rsidR="002579D8" w:rsidRPr="004E5924" w:rsidRDefault="002579D8" w:rsidP="007E5A3A">
            <w:pPr>
              <w:jc w:val="center"/>
              <w:rPr>
                <w:sz w:val="22"/>
                <w:szCs w:val="22"/>
              </w:rPr>
            </w:pPr>
          </w:p>
        </w:tc>
        <w:tc>
          <w:tcPr>
            <w:tcW w:w="905" w:type="dxa"/>
            <w:vAlign w:val="center"/>
          </w:tcPr>
          <w:p w:rsidR="002579D8" w:rsidRPr="004E5924" w:rsidRDefault="002579D8" w:rsidP="007E5A3A">
            <w:pPr>
              <w:jc w:val="center"/>
              <w:rPr>
                <w:sz w:val="22"/>
                <w:szCs w:val="22"/>
              </w:rPr>
            </w:pPr>
          </w:p>
        </w:tc>
        <w:tc>
          <w:tcPr>
            <w:tcW w:w="1985" w:type="dxa"/>
            <w:shd w:val="clear" w:color="auto" w:fill="auto"/>
            <w:vAlign w:val="center"/>
          </w:tcPr>
          <w:p w:rsidR="002579D8" w:rsidRPr="004E5924" w:rsidRDefault="002579D8" w:rsidP="007E5A3A">
            <w:pPr>
              <w:jc w:val="center"/>
              <w:rPr>
                <w:sz w:val="22"/>
                <w:szCs w:val="22"/>
              </w:rPr>
            </w:pPr>
          </w:p>
        </w:tc>
      </w:tr>
    </w:tbl>
    <w:p w:rsidR="00BE12A3" w:rsidRPr="007E5A3A" w:rsidRDefault="00BE12A3" w:rsidP="007E5A3A">
      <w:pPr>
        <w:ind w:firstLine="709"/>
        <w:jc w:val="center"/>
        <w:rPr>
          <w:b/>
          <w:sz w:val="22"/>
          <w:szCs w:val="22"/>
        </w:rPr>
      </w:pPr>
    </w:p>
    <w:p w:rsidR="007E5A3A" w:rsidRPr="007E5A3A" w:rsidRDefault="007E5A3A" w:rsidP="007E5A3A">
      <w:pPr>
        <w:ind w:firstLine="709"/>
        <w:jc w:val="center"/>
        <w:rPr>
          <w:b/>
          <w:sz w:val="22"/>
          <w:szCs w:val="22"/>
        </w:rPr>
      </w:pPr>
    </w:p>
    <w:p w:rsidR="007E5A3A" w:rsidRPr="00CC7A15" w:rsidRDefault="00CC7A15" w:rsidP="007E5A3A">
      <w:pPr>
        <w:ind w:firstLine="709"/>
        <w:jc w:val="both"/>
        <w:rPr>
          <w:sz w:val="22"/>
          <w:szCs w:val="22"/>
        </w:rPr>
      </w:pPr>
      <w:r w:rsidRPr="00CC7A15">
        <w:rPr>
          <w:sz w:val="22"/>
          <w:szCs w:val="22"/>
        </w:rPr>
        <w:t xml:space="preserve">Цена контракта составляет </w:t>
      </w:r>
      <w:r w:rsidR="00ED6EF6">
        <w:rPr>
          <w:sz w:val="22"/>
          <w:szCs w:val="22"/>
        </w:rPr>
        <w:t>__________</w:t>
      </w:r>
      <w:r w:rsidRPr="00CC7A15">
        <w:rPr>
          <w:sz w:val="22"/>
          <w:szCs w:val="22"/>
        </w:rPr>
        <w:t>(</w:t>
      </w:r>
      <w:r w:rsidR="00ED6EF6">
        <w:rPr>
          <w:sz w:val="22"/>
          <w:szCs w:val="22"/>
        </w:rPr>
        <w:t>________</w:t>
      </w:r>
      <w:r w:rsidRPr="00CC7A15">
        <w:rPr>
          <w:sz w:val="22"/>
          <w:szCs w:val="22"/>
        </w:rPr>
        <w:t xml:space="preserve"> рублей </w:t>
      </w:r>
      <w:r w:rsidR="00ED6EF6">
        <w:rPr>
          <w:sz w:val="22"/>
          <w:szCs w:val="22"/>
        </w:rPr>
        <w:t>________</w:t>
      </w:r>
      <w:r w:rsidRPr="00CC7A15">
        <w:rPr>
          <w:sz w:val="22"/>
          <w:szCs w:val="22"/>
        </w:rPr>
        <w:t xml:space="preserve"> копеек), в том числе НДС 20% - </w:t>
      </w:r>
      <w:r w:rsidR="00ED6EF6">
        <w:rPr>
          <w:sz w:val="22"/>
          <w:szCs w:val="22"/>
        </w:rPr>
        <w:t>____</w:t>
      </w:r>
      <w:r w:rsidRPr="00CC7A15">
        <w:rPr>
          <w:sz w:val="22"/>
          <w:szCs w:val="22"/>
        </w:rPr>
        <w:t xml:space="preserve"> рублей </w:t>
      </w:r>
      <w:r w:rsidR="00ED6EF6">
        <w:rPr>
          <w:sz w:val="22"/>
          <w:szCs w:val="22"/>
        </w:rPr>
        <w:t>____копеек/без НДС</w:t>
      </w:r>
    </w:p>
    <w:p w:rsidR="00CC7A15" w:rsidRPr="00CC7A15" w:rsidRDefault="00CC7A15" w:rsidP="007E5A3A">
      <w:pPr>
        <w:ind w:firstLine="709"/>
        <w:jc w:val="both"/>
        <w:rPr>
          <w:sz w:val="22"/>
          <w:szCs w:val="22"/>
        </w:rPr>
      </w:pPr>
    </w:p>
    <w:p w:rsidR="007E5A3A" w:rsidRPr="00CC7A15" w:rsidRDefault="007E5A3A" w:rsidP="007E5A3A">
      <w:pPr>
        <w:ind w:firstLine="709"/>
        <w:jc w:val="both"/>
        <w:rPr>
          <w:sz w:val="22"/>
          <w:szCs w:val="22"/>
        </w:rPr>
      </w:pPr>
    </w:p>
    <w:p w:rsidR="007E5A3A" w:rsidRPr="007E5A3A" w:rsidRDefault="007E5A3A" w:rsidP="007E5A3A">
      <w:pPr>
        <w:ind w:firstLine="709"/>
        <w:jc w:val="both"/>
        <w:rPr>
          <w:sz w:val="22"/>
          <w:szCs w:val="22"/>
        </w:rPr>
      </w:pPr>
    </w:p>
    <w:tbl>
      <w:tblPr>
        <w:tblW w:w="9639" w:type="dxa"/>
        <w:tblLayout w:type="fixed"/>
        <w:tblLook w:val="0000" w:firstRow="0" w:lastRow="0" w:firstColumn="0" w:lastColumn="0" w:noHBand="0" w:noVBand="0"/>
      </w:tblPr>
      <w:tblGrid>
        <w:gridCol w:w="5387"/>
        <w:gridCol w:w="4252"/>
      </w:tblGrid>
      <w:tr w:rsidR="002872CB" w:rsidRPr="007E5A3A" w:rsidTr="00C67DFD">
        <w:trPr>
          <w:trHeight w:val="1322"/>
        </w:trPr>
        <w:tc>
          <w:tcPr>
            <w:tcW w:w="5387" w:type="dxa"/>
            <w:shd w:val="clear" w:color="auto" w:fill="auto"/>
          </w:tcPr>
          <w:p w:rsidR="002872CB" w:rsidRPr="007E5A3A" w:rsidRDefault="002872CB" w:rsidP="007E5A3A">
            <w:pPr>
              <w:widowControl w:val="0"/>
              <w:jc w:val="both"/>
              <w:rPr>
                <w:b/>
                <w:bCs/>
                <w:color w:val="000000"/>
                <w:sz w:val="22"/>
                <w:szCs w:val="22"/>
              </w:rPr>
            </w:pPr>
            <w:r w:rsidRPr="007E5A3A">
              <w:rPr>
                <w:b/>
                <w:bCs/>
                <w:color w:val="000000"/>
                <w:sz w:val="22"/>
                <w:szCs w:val="22"/>
              </w:rPr>
              <w:t>Заказчик:</w:t>
            </w:r>
          </w:p>
          <w:p w:rsidR="002872CB" w:rsidRPr="007E5A3A" w:rsidRDefault="002872CB" w:rsidP="007E5A3A">
            <w:pPr>
              <w:widowControl w:val="0"/>
              <w:jc w:val="both"/>
              <w:rPr>
                <w:color w:val="000000"/>
                <w:sz w:val="22"/>
                <w:szCs w:val="22"/>
              </w:rPr>
            </w:pPr>
            <w:proofErr w:type="spellStart"/>
            <w:r w:rsidRPr="007E5A3A">
              <w:rPr>
                <w:color w:val="000000"/>
                <w:sz w:val="22"/>
                <w:szCs w:val="22"/>
              </w:rPr>
              <w:t>И.о</w:t>
            </w:r>
            <w:proofErr w:type="spellEnd"/>
            <w:r w:rsidRPr="007E5A3A">
              <w:rPr>
                <w:color w:val="000000"/>
                <w:sz w:val="22"/>
                <w:szCs w:val="22"/>
              </w:rPr>
              <w:t>. главного врача</w:t>
            </w:r>
          </w:p>
          <w:p w:rsidR="002872CB" w:rsidRPr="007E5A3A" w:rsidRDefault="002872CB" w:rsidP="007E5A3A">
            <w:pPr>
              <w:widowControl w:val="0"/>
              <w:jc w:val="both"/>
              <w:rPr>
                <w:b/>
                <w:color w:val="000000"/>
                <w:sz w:val="22"/>
                <w:szCs w:val="22"/>
              </w:rPr>
            </w:pPr>
          </w:p>
          <w:p w:rsidR="002872CB" w:rsidRPr="007E5A3A" w:rsidRDefault="002872CB" w:rsidP="007E5A3A">
            <w:pPr>
              <w:widowControl w:val="0"/>
              <w:jc w:val="both"/>
              <w:rPr>
                <w:sz w:val="22"/>
                <w:szCs w:val="22"/>
              </w:rPr>
            </w:pPr>
            <w:r w:rsidRPr="007E5A3A">
              <w:rPr>
                <w:color w:val="000000"/>
                <w:sz w:val="22"/>
                <w:szCs w:val="22"/>
              </w:rPr>
              <w:t>___________________ Т.А. Ершова</w:t>
            </w:r>
          </w:p>
          <w:p w:rsidR="002872CB" w:rsidRPr="007E5A3A" w:rsidRDefault="002872CB" w:rsidP="007E5A3A">
            <w:pPr>
              <w:widowControl w:val="0"/>
              <w:jc w:val="both"/>
              <w:rPr>
                <w:sz w:val="22"/>
                <w:szCs w:val="22"/>
              </w:rPr>
            </w:pPr>
            <w:r w:rsidRPr="007E5A3A">
              <w:rPr>
                <w:sz w:val="22"/>
                <w:szCs w:val="22"/>
              </w:rPr>
              <w:t>Подписано ЭЦП</w:t>
            </w:r>
          </w:p>
        </w:tc>
        <w:tc>
          <w:tcPr>
            <w:tcW w:w="4252" w:type="dxa"/>
            <w:shd w:val="clear" w:color="auto" w:fill="auto"/>
          </w:tcPr>
          <w:p w:rsidR="002872CB" w:rsidRPr="007E5A3A" w:rsidRDefault="002872CB" w:rsidP="007E5A3A">
            <w:pPr>
              <w:widowControl w:val="0"/>
              <w:rPr>
                <w:b/>
                <w:bCs/>
                <w:color w:val="000000"/>
                <w:sz w:val="22"/>
                <w:szCs w:val="22"/>
              </w:rPr>
            </w:pPr>
            <w:r w:rsidRPr="007E5A3A">
              <w:rPr>
                <w:b/>
                <w:bCs/>
                <w:color w:val="000000"/>
                <w:sz w:val="22"/>
                <w:szCs w:val="22"/>
              </w:rPr>
              <w:t>Поставщик:</w:t>
            </w:r>
          </w:p>
          <w:p w:rsidR="008E62CB" w:rsidRPr="008E62CB" w:rsidRDefault="00ED6EF6" w:rsidP="008E62CB">
            <w:pPr>
              <w:widowControl w:val="0"/>
              <w:rPr>
                <w:color w:val="000000"/>
                <w:sz w:val="22"/>
                <w:szCs w:val="22"/>
              </w:rPr>
            </w:pPr>
            <w:r>
              <w:rPr>
                <w:color w:val="000000"/>
                <w:sz w:val="22"/>
                <w:szCs w:val="22"/>
              </w:rPr>
              <w:t>______________</w:t>
            </w:r>
          </w:p>
          <w:p w:rsidR="008E62CB" w:rsidRPr="008E62CB" w:rsidRDefault="008E62CB" w:rsidP="008E62CB">
            <w:pPr>
              <w:widowControl w:val="0"/>
              <w:rPr>
                <w:color w:val="000000"/>
                <w:sz w:val="22"/>
                <w:szCs w:val="22"/>
              </w:rPr>
            </w:pPr>
          </w:p>
          <w:p w:rsidR="008E62CB" w:rsidRPr="008E62CB" w:rsidRDefault="00ED6EF6" w:rsidP="008E62CB">
            <w:pPr>
              <w:widowControl w:val="0"/>
              <w:rPr>
                <w:color w:val="000000"/>
                <w:sz w:val="22"/>
                <w:szCs w:val="22"/>
              </w:rPr>
            </w:pPr>
            <w:r>
              <w:rPr>
                <w:color w:val="000000"/>
                <w:sz w:val="22"/>
                <w:szCs w:val="22"/>
              </w:rPr>
              <w:t>___________________ /_______________</w:t>
            </w:r>
          </w:p>
          <w:p w:rsidR="002872CB" w:rsidRPr="007E5A3A" w:rsidRDefault="008E62CB" w:rsidP="008E62CB">
            <w:pPr>
              <w:widowControl w:val="0"/>
              <w:rPr>
                <w:sz w:val="22"/>
                <w:szCs w:val="22"/>
              </w:rPr>
            </w:pPr>
            <w:r w:rsidRPr="008E62CB">
              <w:rPr>
                <w:color w:val="000000"/>
                <w:sz w:val="22"/>
                <w:szCs w:val="22"/>
              </w:rPr>
              <w:t>Подписано ЭЦП</w:t>
            </w:r>
          </w:p>
        </w:tc>
      </w:tr>
    </w:tbl>
    <w:p w:rsidR="00BE1A74" w:rsidRPr="007E5A3A" w:rsidRDefault="00BE1A74" w:rsidP="007E5A3A">
      <w:pPr>
        <w:ind w:firstLine="709"/>
        <w:jc w:val="both"/>
        <w:rPr>
          <w:sz w:val="22"/>
          <w:szCs w:val="22"/>
          <w:lang w:val="en-US"/>
        </w:rPr>
      </w:pPr>
    </w:p>
    <w:p w:rsidR="00BE12A3" w:rsidRPr="007E5A3A" w:rsidRDefault="00BE12A3" w:rsidP="007E5A3A">
      <w:pPr>
        <w:ind w:firstLine="709"/>
        <w:rPr>
          <w:sz w:val="22"/>
          <w:szCs w:val="22"/>
          <w:lang w:val="en-US"/>
        </w:rPr>
      </w:pPr>
      <w:r w:rsidRPr="007E5A3A">
        <w:rPr>
          <w:sz w:val="22"/>
          <w:szCs w:val="22"/>
          <w:lang w:val="en-US"/>
        </w:rPr>
        <w:br w:type="page"/>
      </w:r>
    </w:p>
    <w:p w:rsidR="00C55E72" w:rsidRPr="007E5A3A" w:rsidRDefault="00C55E72" w:rsidP="007E5A3A">
      <w:pPr>
        <w:ind w:firstLine="709"/>
        <w:jc w:val="right"/>
        <w:rPr>
          <w:sz w:val="22"/>
          <w:szCs w:val="22"/>
          <w:lang w:val="en-US"/>
        </w:rPr>
        <w:sectPr w:rsidR="00C55E72" w:rsidRPr="007E5A3A" w:rsidSect="00F163DD">
          <w:pgSz w:w="11906" w:h="16838"/>
          <w:pgMar w:top="1134" w:right="991" w:bottom="1134" w:left="1276" w:header="709" w:footer="709" w:gutter="0"/>
          <w:cols w:space="708"/>
          <w:docGrid w:linePitch="360"/>
        </w:sectPr>
      </w:pPr>
    </w:p>
    <w:p w:rsidR="002872CB" w:rsidRPr="007E5A3A" w:rsidRDefault="00BE12A3" w:rsidP="007E5A3A">
      <w:pPr>
        <w:ind w:firstLine="709"/>
        <w:jc w:val="right"/>
        <w:rPr>
          <w:sz w:val="22"/>
          <w:szCs w:val="22"/>
        </w:rPr>
      </w:pPr>
      <w:r w:rsidRPr="007E5A3A">
        <w:rPr>
          <w:sz w:val="22"/>
          <w:szCs w:val="22"/>
        </w:rPr>
        <w:lastRenderedPageBreak/>
        <w:t xml:space="preserve">Приложение № 2 </w:t>
      </w:r>
    </w:p>
    <w:p w:rsidR="00BE12A3" w:rsidRPr="007E5A3A" w:rsidRDefault="00BE12A3" w:rsidP="007E5A3A">
      <w:pPr>
        <w:ind w:firstLine="709"/>
        <w:jc w:val="right"/>
        <w:rPr>
          <w:sz w:val="22"/>
          <w:szCs w:val="22"/>
        </w:rPr>
      </w:pPr>
      <w:r w:rsidRPr="007E5A3A">
        <w:rPr>
          <w:sz w:val="22"/>
          <w:szCs w:val="22"/>
        </w:rPr>
        <w:t>к Контракту</w:t>
      </w:r>
      <w:r w:rsidR="00ED6EF6">
        <w:rPr>
          <w:sz w:val="22"/>
          <w:szCs w:val="22"/>
        </w:rPr>
        <w:t xml:space="preserve"> №</w:t>
      </w:r>
    </w:p>
    <w:p w:rsidR="00BE12A3" w:rsidRPr="007E5A3A" w:rsidRDefault="00BE12A3" w:rsidP="007E5A3A">
      <w:pPr>
        <w:pStyle w:val="a4"/>
        <w:spacing w:after="0" w:line="240" w:lineRule="auto"/>
        <w:ind w:left="0" w:firstLine="709"/>
        <w:jc w:val="right"/>
        <w:rPr>
          <w:rFonts w:ascii="Times New Roman" w:hAnsi="Times New Roman" w:cs="Times New Roman"/>
        </w:rPr>
      </w:pPr>
      <w:r w:rsidRPr="007E5A3A">
        <w:rPr>
          <w:rFonts w:ascii="Times New Roman" w:hAnsi="Times New Roman" w:cs="Times New Roman"/>
        </w:rPr>
        <w:t xml:space="preserve"> </w:t>
      </w:r>
      <w:r w:rsidR="00274F4C" w:rsidRPr="007E5A3A">
        <w:rPr>
          <w:rFonts w:ascii="Times New Roman" w:hAnsi="Times New Roman" w:cs="Times New Roman"/>
        </w:rPr>
        <w:t>от «</w:t>
      </w:r>
      <w:r w:rsidR="00ED6EF6">
        <w:rPr>
          <w:rFonts w:ascii="Times New Roman" w:hAnsi="Times New Roman" w:cs="Times New Roman"/>
        </w:rPr>
        <w:t>__</w:t>
      </w:r>
      <w:r w:rsidR="00274F4C" w:rsidRPr="007E5A3A">
        <w:rPr>
          <w:rFonts w:ascii="Times New Roman" w:hAnsi="Times New Roman" w:cs="Times New Roman"/>
        </w:rPr>
        <w:t>»</w:t>
      </w:r>
      <w:r w:rsidR="00ED6EF6">
        <w:rPr>
          <w:rFonts w:ascii="Times New Roman" w:hAnsi="Times New Roman" w:cs="Times New Roman"/>
        </w:rPr>
        <w:t xml:space="preserve"> _________</w:t>
      </w:r>
      <w:r w:rsidR="007C494C">
        <w:rPr>
          <w:rFonts w:ascii="Times New Roman" w:hAnsi="Times New Roman" w:cs="Times New Roman"/>
        </w:rPr>
        <w:t xml:space="preserve"> 2024</w:t>
      </w:r>
      <w:r w:rsidR="00274F4C" w:rsidRPr="007E5A3A">
        <w:rPr>
          <w:rFonts w:ascii="Times New Roman" w:hAnsi="Times New Roman" w:cs="Times New Roman"/>
        </w:rPr>
        <w:t xml:space="preserve">г. </w:t>
      </w:r>
    </w:p>
    <w:p w:rsidR="00BE12A3" w:rsidRPr="007E5A3A" w:rsidRDefault="00BE12A3" w:rsidP="00F163DD">
      <w:pPr>
        <w:ind w:right="-2" w:firstLine="709"/>
        <w:jc w:val="right"/>
        <w:rPr>
          <w:sz w:val="22"/>
          <w:szCs w:val="22"/>
        </w:rPr>
      </w:pPr>
    </w:p>
    <w:p w:rsidR="00BE12A3" w:rsidRPr="007E5A3A" w:rsidRDefault="00BE12A3" w:rsidP="007E5A3A">
      <w:pPr>
        <w:jc w:val="center"/>
        <w:rPr>
          <w:b/>
          <w:sz w:val="22"/>
          <w:szCs w:val="22"/>
        </w:rPr>
      </w:pPr>
      <w:r w:rsidRPr="007E5A3A">
        <w:rPr>
          <w:b/>
          <w:sz w:val="22"/>
          <w:szCs w:val="22"/>
        </w:rPr>
        <w:t>Техническое задание</w:t>
      </w:r>
    </w:p>
    <w:p w:rsidR="000970E9" w:rsidRPr="007E5A3A" w:rsidRDefault="000970E9" w:rsidP="007E5A3A">
      <w:pPr>
        <w:ind w:firstLine="709"/>
        <w:jc w:val="center"/>
        <w:rPr>
          <w:b/>
          <w:sz w:val="22"/>
          <w:szCs w:val="22"/>
        </w:rPr>
      </w:pPr>
    </w:p>
    <w:tbl>
      <w:tblPr>
        <w:tblW w:w="10490" w:type="dxa"/>
        <w:tblInd w:w="-1001" w:type="dxa"/>
        <w:tblLayout w:type="fixed"/>
        <w:tblCellMar>
          <w:left w:w="40" w:type="dxa"/>
          <w:right w:w="40" w:type="dxa"/>
        </w:tblCellMar>
        <w:tblLook w:val="0000" w:firstRow="0" w:lastRow="0" w:firstColumn="0" w:lastColumn="0" w:noHBand="0" w:noVBand="0"/>
      </w:tblPr>
      <w:tblGrid>
        <w:gridCol w:w="4111"/>
        <w:gridCol w:w="6379"/>
      </w:tblGrid>
      <w:tr w:rsidR="00F93749" w:rsidRPr="005D3CE3" w:rsidTr="009D1F1F">
        <w:trPr>
          <w:trHeight w:val="444"/>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0970E9" w:rsidP="007E5A3A">
            <w:pPr>
              <w:widowControl w:val="0"/>
              <w:autoSpaceDE w:val="0"/>
              <w:autoSpaceDN w:val="0"/>
              <w:adjustRightInd w:val="0"/>
              <w:rPr>
                <w:sz w:val="22"/>
                <w:szCs w:val="22"/>
              </w:rPr>
            </w:pPr>
            <w:r w:rsidRPr="005D3CE3">
              <w:rPr>
                <w:sz w:val="22"/>
                <w:szCs w:val="22"/>
              </w:rPr>
              <w:t>Наименование объекта закупки</w:t>
            </w:r>
          </w:p>
        </w:tc>
        <w:tc>
          <w:tcPr>
            <w:tcW w:w="6379"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5D3CE3" w:rsidP="007E5A3A">
            <w:pPr>
              <w:widowControl w:val="0"/>
              <w:autoSpaceDE w:val="0"/>
              <w:autoSpaceDN w:val="0"/>
              <w:adjustRightInd w:val="0"/>
              <w:rPr>
                <w:sz w:val="22"/>
                <w:szCs w:val="22"/>
              </w:rPr>
            </w:pPr>
            <w:r w:rsidRPr="005D3CE3">
              <w:rPr>
                <w:sz w:val="22"/>
                <w:szCs w:val="22"/>
              </w:rPr>
              <w:t>Поставка ведер для зуботехнической лаборатории</w:t>
            </w:r>
          </w:p>
        </w:tc>
      </w:tr>
      <w:tr w:rsidR="00F93749" w:rsidRPr="005D3CE3" w:rsidTr="009D1F1F">
        <w:trPr>
          <w:trHeight w:val="440"/>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0970E9" w:rsidP="007E5A3A">
            <w:pPr>
              <w:widowControl w:val="0"/>
              <w:autoSpaceDE w:val="0"/>
              <w:autoSpaceDN w:val="0"/>
              <w:adjustRightInd w:val="0"/>
              <w:rPr>
                <w:sz w:val="22"/>
                <w:szCs w:val="22"/>
              </w:rPr>
            </w:pPr>
            <w:r w:rsidRPr="005D3CE3">
              <w:rPr>
                <w:sz w:val="22"/>
                <w:szCs w:val="22"/>
              </w:rPr>
              <w:t>Срок поставки товара</w:t>
            </w:r>
          </w:p>
        </w:tc>
        <w:tc>
          <w:tcPr>
            <w:tcW w:w="6379"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0970E9" w:rsidP="005D3CE3">
            <w:pPr>
              <w:widowControl w:val="0"/>
              <w:autoSpaceDE w:val="0"/>
              <w:autoSpaceDN w:val="0"/>
              <w:adjustRightInd w:val="0"/>
              <w:rPr>
                <w:sz w:val="22"/>
                <w:szCs w:val="22"/>
              </w:rPr>
            </w:pPr>
            <w:r w:rsidRPr="005D3CE3">
              <w:rPr>
                <w:sz w:val="22"/>
                <w:szCs w:val="22"/>
              </w:rPr>
              <w:t xml:space="preserve">В течение 5 (пяти) рабочих дней с момента </w:t>
            </w:r>
            <w:r w:rsidR="005D3CE3" w:rsidRPr="005D3CE3">
              <w:rPr>
                <w:sz w:val="22"/>
                <w:szCs w:val="22"/>
              </w:rPr>
              <w:t>заключения контракта</w:t>
            </w:r>
          </w:p>
        </w:tc>
      </w:tr>
      <w:tr w:rsidR="00F93749" w:rsidRPr="005D3CE3" w:rsidTr="009D1F1F">
        <w:trPr>
          <w:trHeight w:val="578"/>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0970E9" w:rsidP="007E5A3A">
            <w:pPr>
              <w:widowControl w:val="0"/>
              <w:autoSpaceDE w:val="0"/>
              <w:autoSpaceDN w:val="0"/>
              <w:adjustRightInd w:val="0"/>
              <w:rPr>
                <w:sz w:val="22"/>
                <w:szCs w:val="22"/>
              </w:rPr>
            </w:pPr>
            <w:r w:rsidRPr="005D3CE3">
              <w:rPr>
                <w:sz w:val="22"/>
                <w:szCs w:val="22"/>
              </w:rPr>
              <w:t>Место поставки товара</w:t>
            </w:r>
          </w:p>
        </w:tc>
        <w:tc>
          <w:tcPr>
            <w:tcW w:w="6379"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0970E9" w:rsidP="007E5A3A">
            <w:pPr>
              <w:widowControl w:val="0"/>
              <w:autoSpaceDE w:val="0"/>
              <w:autoSpaceDN w:val="0"/>
              <w:adjustRightInd w:val="0"/>
              <w:rPr>
                <w:sz w:val="22"/>
                <w:szCs w:val="22"/>
              </w:rPr>
            </w:pPr>
            <w:r w:rsidRPr="005D3CE3">
              <w:rPr>
                <w:sz w:val="22"/>
                <w:szCs w:val="22"/>
              </w:rPr>
              <w:t xml:space="preserve">СПб ГБУЗ «ГСП №2», 199004, </w:t>
            </w:r>
            <w:proofErr w:type="spellStart"/>
            <w:r w:rsidRPr="005D3CE3">
              <w:rPr>
                <w:sz w:val="22"/>
                <w:szCs w:val="22"/>
              </w:rPr>
              <w:t>г</w:t>
            </w:r>
            <w:proofErr w:type="gramStart"/>
            <w:r w:rsidRPr="005D3CE3">
              <w:rPr>
                <w:sz w:val="22"/>
                <w:szCs w:val="22"/>
              </w:rPr>
              <w:t>.С</w:t>
            </w:r>
            <w:proofErr w:type="gramEnd"/>
            <w:r w:rsidRPr="005D3CE3">
              <w:rPr>
                <w:sz w:val="22"/>
                <w:szCs w:val="22"/>
              </w:rPr>
              <w:t>анкт</w:t>
            </w:r>
            <w:proofErr w:type="spellEnd"/>
            <w:r w:rsidRPr="005D3CE3">
              <w:rPr>
                <w:sz w:val="22"/>
                <w:szCs w:val="22"/>
              </w:rPr>
              <w:t>-Петербург, 8-я линия В.О., д. 41</w:t>
            </w:r>
          </w:p>
        </w:tc>
      </w:tr>
      <w:tr w:rsidR="00F93749" w:rsidRPr="005D3CE3" w:rsidTr="000970E9">
        <w:trPr>
          <w:trHeight w:val="2006"/>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0970E9" w:rsidP="007E5A3A">
            <w:pPr>
              <w:widowControl w:val="0"/>
              <w:autoSpaceDE w:val="0"/>
              <w:autoSpaceDN w:val="0"/>
              <w:adjustRightInd w:val="0"/>
              <w:rPr>
                <w:sz w:val="22"/>
                <w:szCs w:val="22"/>
              </w:rPr>
            </w:pPr>
            <w:r w:rsidRPr="005D3CE3">
              <w:rPr>
                <w:sz w:val="22"/>
                <w:szCs w:val="22"/>
              </w:rPr>
              <w:t>Требование к товару</w:t>
            </w:r>
          </w:p>
        </w:tc>
        <w:tc>
          <w:tcPr>
            <w:tcW w:w="6379"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0970E9" w:rsidP="007E5A3A">
            <w:pPr>
              <w:widowControl w:val="0"/>
              <w:autoSpaceDE w:val="0"/>
              <w:autoSpaceDN w:val="0"/>
              <w:adjustRightInd w:val="0"/>
              <w:rPr>
                <w:sz w:val="22"/>
                <w:szCs w:val="22"/>
              </w:rPr>
            </w:pPr>
            <w:proofErr w:type="gramStart"/>
            <w:r w:rsidRPr="005D3CE3">
              <w:rPr>
                <w:sz w:val="22"/>
                <w:szCs w:val="22"/>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p>
          <w:p w:rsidR="000970E9" w:rsidRPr="005D3CE3" w:rsidRDefault="000970E9" w:rsidP="007E5A3A">
            <w:pPr>
              <w:widowControl w:val="0"/>
              <w:autoSpaceDE w:val="0"/>
              <w:autoSpaceDN w:val="0"/>
              <w:adjustRightInd w:val="0"/>
              <w:rPr>
                <w:sz w:val="22"/>
                <w:szCs w:val="22"/>
              </w:rPr>
            </w:pPr>
            <w:r w:rsidRPr="005D3CE3">
              <w:rPr>
                <w:i/>
                <w:sz w:val="22"/>
                <w:szCs w:val="22"/>
              </w:rPr>
              <w:t>(Данное требование является безусловным к исполнению, и не требует отдельного подтверждения (указания) в составе заявки).</w:t>
            </w:r>
          </w:p>
        </w:tc>
      </w:tr>
      <w:tr w:rsidR="00F93749" w:rsidRPr="005D3CE3" w:rsidTr="000970E9">
        <w:trPr>
          <w:trHeight w:val="688"/>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0970E9" w:rsidP="007E5A3A">
            <w:pPr>
              <w:widowControl w:val="0"/>
              <w:autoSpaceDE w:val="0"/>
              <w:autoSpaceDN w:val="0"/>
              <w:adjustRightInd w:val="0"/>
              <w:rPr>
                <w:sz w:val="22"/>
                <w:szCs w:val="22"/>
              </w:rPr>
            </w:pPr>
            <w:r w:rsidRPr="005D3CE3">
              <w:rPr>
                <w:sz w:val="22"/>
                <w:szCs w:val="22"/>
              </w:rPr>
              <w:t>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w:t>
            </w:r>
          </w:p>
        </w:tc>
        <w:tc>
          <w:tcPr>
            <w:tcW w:w="6379"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0970E9" w:rsidP="007E5A3A">
            <w:pPr>
              <w:widowControl w:val="0"/>
              <w:autoSpaceDE w:val="0"/>
              <w:autoSpaceDN w:val="0"/>
              <w:adjustRightInd w:val="0"/>
              <w:rPr>
                <w:i/>
                <w:sz w:val="22"/>
                <w:szCs w:val="22"/>
              </w:rPr>
            </w:pPr>
            <w:r w:rsidRPr="005D3CE3">
              <w:rPr>
                <w:sz w:val="22"/>
                <w:szCs w:val="22"/>
              </w:rPr>
              <w:t>Гарантия производителя не менее 1</w:t>
            </w:r>
            <w:r w:rsidR="00ED6EF6" w:rsidRPr="005D3CE3">
              <w:rPr>
                <w:sz w:val="22"/>
                <w:szCs w:val="22"/>
              </w:rPr>
              <w:t>2</w:t>
            </w:r>
            <w:r w:rsidRPr="005D3CE3">
              <w:rPr>
                <w:sz w:val="22"/>
                <w:szCs w:val="22"/>
              </w:rPr>
              <w:t xml:space="preserve"> месяцев. </w:t>
            </w:r>
            <w:r w:rsidRPr="005D3CE3">
              <w:rPr>
                <w:i/>
                <w:sz w:val="22"/>
                <w:szCs w:val="22"/>
              </w:rPr>
              <w:t>(Данное требование является безусловным к исполнению, и не требует отдельного подтверждения (указания) в составе заявки).</w:t>
            </w:r>
          </w:p>
        </w:tc>
      </w:tr>
      <w:tr w:rsidR="00F93749" w:rsidRPr="005D3CE3" w:rsidTr="000970E9">
        <w:trPr>
          <w:trHeight w:val="352"/>
        </w:trPr>
        <w:tc>
          <w:tcPr>
            <w:tcW w:w="4111"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0970E9" w:rsidP="007E5A3A">
            <w:pPr>
              <w:widowControl w:val="0"/>
              <w:autoSpaceDE w:val="0"/>
              <w:autoSpaceDN w:val="0"/>
              <w:adjustRightInd w:val="0"/>
              <w:rPr>
                <w:sz w:val="22"/>
                <w:szCs w:val="22"/>
              </w:rPr>
            </w:pPr>
            <w:r w:rsidRPr="005D3CE3">
              <w:rPr>
                <w:sz w:val="22"/>
                <w:szCs w:val="22"/>
              </w:rPr>
              <w:t xml:space="preserve">Дополнительные сведения, требования </w:t>
            </w:r>
          </w:p>
          <w:p w:rsidR="000970E9" w:rsidRPr="005D3CE3" w:rsidRDefault="000970E9" w:rsidP="007E5A3A">
            <w:pPr>
              <w:widowControl w:val="0"/>
              <w:autoSpaceDE w:val="0"/>
              <w:autoSpaceDN w:val="0"/>
              <w:adjustRightInd w:val="0"/>
              <w:rPr>
                <w:i/>
                <w:sz w:val="22"/>
                <w:szCs w:val="22"/>
              </w:rPr>
            </w:pPr>
            <w:r w:rsidRPr="005D3CE3">
              <w:rPr>
                <w:i/>
                <w:sz w:val="22"/>
                <w:szCs w:val="22"/>
              </w:rPr>
              <w:t>(данная строка заполняется при необходимости)</w:t>
            </w:r>
          </w:p>
        </w:tc>
        <w:tc>
          <w:tcPr>
            <w:tcW w:w="6379" w:type="dxa"/>
            <w:tcBorders>
              <w:top w:val="single" w:sz="6" w:space="0" w:color="auto"/>
              <w:left w:val="single" w:sz="6" w:space="0" w:color="auto"/>
              <w:bottom w:val="single" w:sz="6" w:space="0" w:color="auto"/>
              <w:right w:val="single" w:sz="6" w:space="0" w:color="auto"/>
            </w:tcBorders>
            <w:shd w:val="clear" w:color="auto" w:fill="FFFFFF"/>
          </w:tcPr>
          <w:p w:rsidR="000970E9" w:rsidRPr="005D3CE3" w:rsidRDefault="000970E9" w:rsidP="007E5A3A">
            <w:pPr>
              <w:widowControl w:val="0"/>
              <w:autoSpaceDE w:val="0"/>
              <w:autoSpaceDN w:val="0"/>
              <w:adjustRightInd w:val="0"/>
              <w:rPr>
                <w:sz w:val="22"/>
                <w:szCs w:val="22"/>
              </w:rPr>
            </w:pPr>
            <w:r w:rsidRPr="005D3CE3">
              <w:rPr>
                <w:sz w:val="22"/>
                <w:szCs w:val="22"/>
              </w:rPr>
              <w:t>Поставка, сборка, разгрузка осуществляется за счет средств Поставщика.</w:t>
            </w:r>
          </w:p>
        </w:tc>
      </w:tr>
    </w:tbl>
    <w:p w:rsidR="006A0002" w:rsidRPr="007E5A3A" w:rsidRDefault="006A0002" w:rsidP="009D1F1F">
      <w:pPr>
        <w:rPr>
          <w:b/>
          <w:sz w:val="22"/>
          <w:szCs w:val="22"/>
        </w:rPr>
      </w:pPr>
    </w:p>
    <w:p w:rsidR="000970E9" w:rsidRPr="009D1F1F" w:rsidRDefault="000970E9" w:rsidP="009D1F1F">
      <w:pPr>
        <w:ind w:firstLine="709"/>
        <w:jc w:val="center"/>
        <w:rPr>
          <w:b/>
          <w:sz w:val="22"/>
          <w:szCs w:val="22"/>
        </w:rPr>
      </w:pPr>
      <w:r w:rsidRPr="007E5A3A">
        <w:rPr>
          <w:b/>
          <w:sz w:val="22"/>
          <w:szCs w:val="22"/>
        </w:rPr>
        <w:t xml:space="preserve">Объем, качественные и иные характеристики, а также показатели, определяющие соответствие объекта закупки </w:t>
      </w:r>
      <w:r w:rsidR="006A0002" w:rsidRPr="007E5A3A">
        <w:rPr>
          <w:b/>
          <w:sz w:val="22"/>
          <w:szCs w:val="22"/>
        </w:rPr>
        <w:t xml:space="preserve"> </w:t>
      </w:r>
      <w:r w:rsidRPr="007E5A3A">
        <w:rPr>
          <w:b/>
          <w:sz w:val="22"/>
          <w:szCs w:val="22"/>
        </w:rPr>
        <w:t>потребностям заказчика:</w:t>
      </w:r>
    </w:p>
    <w:p w:rsidR="006A0002" w:rsidRPr="007E5A3A" w:rsidRDefault="006A0002" w:rsidP="007E5A3A">
      <w:pPr>
        <w:ind w:firstLine="709"/>
        <w:jc w:val="center"/>
        <w:rPr>
          <w:rFonts w:eastAsia="Arial Unicode MS"/>
          <w:sz w:val="22"/>
          <w:szCs w:val="22"/>
        </w:rPr>
      </w:pPr>
    </w:p>
    <w:tbl>
      <w:tblPr>
        <w:tblW w:w="11057"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
        <w:gridCol w:w="2355"/>
        <w:gridCol w:w="1701"/>
        <w:gridCol w:w="2806"/>
        <w:gridCol w:w="3402"/>
      </w:tblGrid>
      <w:tr w:rsidR="009D1F1F" w:rsidRPr="00F93749" w:rsidTr="00331FD1">
        <w:tc>
          <w:tcPr>
            <w:tcW w:w="793" w:type="dxa"/>
            <w:shd w:val="clear" w:color="auto" w:fill="auto"/>
            <w:vAlign w:val="center"/>
          </w:tcPr>
          <w:p w:rsidR="009D1F1F" w:rsidRPr="00F93749" w:rsidRDefault="009D1F1F" w:rsidP="009D1F1F">
            <w:pPr>
              <w:jc w:val="center"/>
              <w:rPr>
                <w:rFonts w:eastAsia="Arial Unicode MS"/>
                <w:b/>
                <w:sz w:val="22"/>
                <w:szCs w:val="22"/>
              </w:rPr>
            </w:pPr>
            <w:r w:rsidRPr="00F93749">
              <w:rPr>
                <w:rFonts w:eastAsia="Arial Unicode MS"/>
                <w:b/>
                <w:sz w:val="22"/>
                <w:szCs w:val="22"/>
              </w:rPr>
              <w:t xml:space="preserve">№ </w:t>
            </w:r>
            <w:proofErr w:type="gramStart"/>
            <w:r w:rsidRPr="00F93749">
              <w:rPr>
                <w:rFonts w:eastAsia="Arial Unicode MS"/>
                <w:b/>
                <w:sz w:val="22"/>
                <w:szCs w:val="22"/>
              </w:rPr>
              <w:t>п</w:t>
            </w:r>
            <w:proofErr w:type="gramEnd"/>
            <w:r w:rsidRPr="00F93749">
              <w:rPr>
                <w:rFonts w:eastAsia="Arial Unicode MS"/>
                <w:b/>
                <w:sz w:val="22"/>
                <w:szCs w:val="22"/>
              </w:rPr>
              <w:t>/п</w:t>
            </w:r>
          </w:p>
        </w:tc>
        <w:tc>
          <w:tcPr>
            <w:tcW w:w="10264" w:type="dxa"/>
            <w:gridSpan w:val="4"/>
            <w:shd w:val="clear" w:color="auto" w:fill="auto"/>
            <w:vAlign w:val="center"/>
          </w:tcPr>
          <w:p w:rsidR="009D1F1F" w:rsidRPr="00F93749" w:rsidRDefault="009D1F1F" w:rsidP="00331FD1">
            <w:pPr>
              <w:ind w:firstLine="709"/>
              <w:jc w:val="center"/>
              <w:rPr>
                <w:rFonts w:eastAsia="Arial Unicode MS"/>
                <w:b/>
                <w:sz w:val="22"/>
                <w:szCs w:val="22"/>
              </w:rPr>
            </w:pPr>
            <w:r w:rsidRPr="00F93749">
              <w:rPr>
                <w:rFonts w:eastAsia="Arial Unicode MS"/>
                <w:b/>
                <w:sz w:val="22"/>
                <w:szCs w:val="22"/>
              </w:rPr>
              <w:t>КТРУ/наименование/количество</w:t>
            </w:r>
          </w:p>
        </w:tc>
      </w:tr>
      <w:tr w:rsidR="009D1F1F" w:rsidRPr="00F93749" w:rsidTr="00331FD1">
        <w:tc>
          <w:tcPr>
            <w:tcW w:w="793" w:type="dxa"/>
            <w:vMerge w:val="restart"/>
            <w:shd w:val="clear" w:color="auto" w:fill="auto"/>
          </w:tcPr>
          <w:p w:rsidR="009D1F1F" w:rsidRPr="00F93749" w:rsidRDefault="009D1F1F" w:rsidP="009D1F1F">
            <w:pPr>
              <w:jc w:val="center"/>
              <w:rPr>
                <w:rFonts w:eastAsia="Arial Unicode MS"/>
                <w:sz w:val="22"/>
                <w:szCs w:val="22"/>
              </w:rPr>
            </w:pPr>
            <w:r w:rsidRPr="00F93749">
              <w:rPr>
                <w:rFonts w:eastAsia="Arial Unicode MS"/>
                <w:sz w:val="22"/>
                <w:szCs w:val="22"/>
              </w:rPr>
              <w:t>1</w:t>
            </w:r>
          </w:p>
        </w:tc>
        <w:tc>
          <w:tcPr>
            <w:tcW w:w="10264" w:type="dxa"/>
            <w:gridSpan w:val="4"/>
            <w:shd w:val="clear" w:color="auto" w:fill="auto"/>
          </w:tcPr>
          <w:p w:rsidR="00E75D8A" w:rsidRPr="00E75D8A" w:rsidRDefault="00E75D8A" w:rsidP="00E75D8A">
            <w:pPr>
              <w:rPr>
                <w:rFonts w:eastAsia="Arial Unicode MS"/>
                <w:sz w:val="22"/>
                <w:szCs w:val="22"/>
              </w:rPr>
            </w:pPr>
            <w:r w:rsidRPr="00E75D8A">
              <w:rPr>
                <w:sz w:val="22"/>
                <w:szCs w:val="22"/>
              </w:rPr>
              <w:t>25.99.12.119 - Изделия столовые, кухонные и бытовые и их детали из прочих черных металлов</w:t>
            </w:r>
            <w:r w:rsidRPr="00E75D8A">
              <w:rPr>
                <w:rFonts w:eastAsia="Arial Unicode MS"/>
                <w:sz w:val="22"/>
                <w:szCs w:val="22"/>
              </w:rPr>
              <w:t xml:space="preserve"> </w:t>
            </w:r>
          </w:p>
          <w:p w:rsidR="009D1F1F" w:rsidRDefault="009D1F1F" w:rsidP="00331FD1">
            <w:pPr>
              <w:jc w:val="both"/>
              <w:rPr>
                <w:rFonts w:eastAsia="Arial Unicode MS"/>
                <w:sz w:val="22"/>
                <w:szCs w:val="22"/>
              </w:rPr>
            </w:pPr>
            <w:r>
              <w:rPr>
                <w:rFonts w:eastAsia="Arial Unicode MS"/>
                <w:sz w:val="22"/>
                <w:szCs w:val="22"/>
              </w:rPr>
              <w:t xml:space="preserve">Ведро </w:t>
            </w:r>
            <w:r w:rsidR="00AA1ABA">
              <w:rPr>
                <w:rFonts w:eastAsia="Arial Unicode MS"/>
                <w:sz w:val="22"/>
                <w:szCs w:val="22"/>
              </w:rPr>
              <w:t xml:space="preserve">из нержавеющей стали </w:t>
            </w:r>
            <w:r>
              <w:rPr>
                <w:rFonts w:eastAsia="Arial Unicode MS"/>
                <w:sz w:val="22"/>
                <w:szCs w:val="22"/>
              </w:rPr>
              <w:t>12 литров</w:t>
            </w:r>
            <w:r w:rsidR="00E75D8A">
              <w:rPr>
                <w:rFonts w:eastAsia="Arial Unicode MS"/>
                <w:sz w:val="22"/>
                <w:szCs w:val="22"/>
              </w:rPr>
              <w:t xml:space="preserve"> с крышкой</w:t>
            </w:r>
            <w:r>
              <w:rPr>
                <w:rFonts w:eastAsia="Arial Unicode MS"/>
                <w:sz w:val="22"/>
                <w:szCs w:val="22"/>
              </w:rPr>
              <w:t xml:space="preserve"> –2 (две</w:t>
            </w:r>
            <w:r w:rsidRPr="00F93749">
              <w:rPr>
                <w:rFonts w:eastAsia="Arial Unicode MS"/>
                <w:sz w:val="22"/>
                <w:szCs w:val="22"/>
              </w:rPr>
              <w:t>) штуки</w:t>
            </w:r>
          </w:p>
          <w:p w:rsidR="00E75D8A" w:rsidRPr="00E75D8A" w:rsidRDefault="00E75D8A" w:rsidP="00331FD1">
            <w:pPr>
              <w:jc w:val="both"/>
              <w:rPr>
                <w:rFonts w:eastAsia="Arial Unicode MS"/>
                <w:sz w:val="22"/>
                <w:szCs w:val="22"/>
              </w:rPr>
            </w:pPr>
            <w:r w:rsidRPr="00E75D8A">
              <w:rPr>
                <w:color w:val="000000"/>
                <w:sz w:val="22"/>
                <w:szCs w:val="22"/>
                <w:shd w:val="clear" w:color="auto" w:fill="FFFFFF"/>
              </w:rPr>
              <w:t>Ведро изготовлено из высококачественной нержавеющей стали. Ведро оснащено удобной ручкой. Крышка выполнена из нержавеющей стали</w:t>
            </w:r>
            <w:r w:rsidR="001771D1">
              <w:rPr>
                <w:color w:val="000000"/>
                <w:sz w:val="22"/>
                <w:szCs w:val="22"/>
                <w:shd w:val="clear" w:color="auto" w:fill="FFFFFF"/>
              </w:rPr>
              <w:t>. Ведро должно выдержать высокую температуру нагревания.</w:t>
            </w:r>
          </w:p>
          <w:p w:rsidR="009D1F1F" w:rsidRDefault="009D1F1F" w:rsidP="00331FD1">
            <w:pPr>
              <w:ind w:firstLine="709"/>
              <w:jc w:val="both"/>
              <w:rPr>
                <w:rFonts w:eastAsia="Arial Unicode MS"/>
                <w:sz w:val="22"/>
                <w:szCs w:val="22"/>
              </w:rPr>
            </w:pPr>
            <w:r>
              <w:rPr>
                <w:noProof/>
              </w:rPr>
              <w:drawing>
                <wp:inline distT="0" distB="0" distL="0" distR="0" wp14:anchorId="52ECFF26" wp14:editId="69052DF8">
                  <wp:extent cx="1598212" cy="1979874"/>
                  <wp:effectExtent l="0" t="0" r="2540" b="1905"/>
                  <wp:docPr id="1" name="Рисунок 1" descr="https://avatars.mds.yandex.net/get-mpic/5207395/img_id421328652605812445.jpeg/450x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mpic/5207395/img_id421328652605812445.jpeg/450x60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98588" cy="1980340"/>
                          </a:xfrm>
                          <a:prstGeom prst="rect">
                            <a:avLst/>
                          </a:prstGeom>
                          <a:noFill/>
                          <a:ln>
                            <a:noFill/>
                          </a:ln>
                        </pic:spPr>
                      </pic:pic>
                    </a:graphicData>
                  </a:graphic>
                </wp:inline>
              </w:drawing>
            </w:r>
          </w:p>
          <w:p w:rsidR="00E75D8A" w:rsidRPr="00F93749" w:rsidRDefault="00E75D8A" w:rsidP="00331FD1">
            <w:pPr>
              <w:ind w:firstLine="709"/>
              <w:jc w:val="both"/>
              <w:rPr>
                <w:rFonts w:eastAsia="Arial Unicode MS"/>
                <w:sz w:val="22"/>
                <w:szCs w:val="22"/>
              </w:rPr>
            </w:pPr>
          </w:p>
        </w:tc>
      </w:tr>
      <w:tr w:rsidR="009D1F1F" w:rsidRPr="00F93749" w:rsidTr="00331FD1">
        <w:tc>
          <w:tcPr>
            <w:tcW w:w="793" w:type="dxa"/>
            <w:vMerge/>
            <w:shd w:val="clear" w:color="auto" w:fill="auto"/>
          </w:tcPr>
          <w:p w:rsidR="009D1F1F" w:rsidRPr="00F93749" w:rsidRDefault="009D1F1F" w:rsidP="00331FD1">
            <w:pPr>
              <w:ind w:firstLine="709"/>
              <w:jc w:val="both"/>
              <w:rPr>
                <w:rFonts w:eastAsia="Arial Unicode MS"/>
                <w:sz w:val="22"/>
                <w:szCs w:val="22"/>
              </w:rPr>
            </w:pPr>
          </w:p>
        </w:tc>
        <w:tc>
          <w:tcPr>
            <w:tcW w:w="2355" w:type="dxa"/>
            <w:shd w:val="clear" w:color="auto" w:fill="auto"/>
            <w:vAlign w:val="center"/>
          </w:tcPr>
          <w:p w:rsidR="009D1F1F" w:rsidRPr="001771D1" w:rsidRDefault="009D1F1F" w:rsidP="00331FD1">
            <w:pPr>
              <w:jc w:val="center"/>
              <w:rPr>
                <w:rFonts w:eastAsia="Arial Unicode MS"/>
                <w:sz w:val="22"/>
                <w:szCs w:val="22"/>
              </w:rPr>
            </w:pPr>
            <w:r w:rsidRPr="001771D1">
              <w:rPr>
                <w:rFonts w:eastAsia="Arial Unicode MS"/>
                <w:b/>
                <w:sz w:val="22"/>
                <w:szCs w:val="22"/>
              </w:rPr>
              <w:t>Наименование показателя</w:t>
            </w:r>
          </w:p>
        </w:tc>
        <w:tc>
          <w:tcPr>
            <w:tcW w:w="1701" w:type="dxa"/>
            <w:shd w:val="clear" w:color="auto" w:fill="auto"/>
            <w:vAlign w:val="center"/>
          </w:tcPr>
          <w:p w:rsidR="009D1F1F" w:rsidRPr="001771D1" w:rsidRDefault="009D1F1F" w:rsidP="00331FD1">
            <w:pPr>
              <w:jc w:val="center"/>
              <w:rPr>
                <w:rFonts w:eastAsia="Arial Unicode MS"/>
                <w:sz w:val="22"/>
                <w:szCs w:val="22"/>
              </w:rPr>
            </w:pPr>
            <w:r w:rsidRPr="001771D1">
              <w:rPr>
                <w:b/>
                <w:sz w:val="22"/>
                <w:szCs w:val="22"/>
              </w:rPr>
              <w:t>Единица измерения показателя</w:t>
            </w:r>
          </w:p>
        </w:tc>
        <w:tc>
          <w:tcPr>
            <w:tcW w:w="2806" w:type="dxa"/>
            <w:shd w:val="clear" w:color="auto" w:fill="auto"/>
            <w:vAlign w:val="center"/>
          </w:tcPr>
          <w:p w:rsidR="009D1F1F" w:rsidRPr="001771D1" w:rsidRDefault="009D1F1F" w:rsidP="00331FD1">
            <w:pPr>
              <w:jc w:val="center"/>
              <w:rPr>
                <w:b/>
                <w:sz w:val="22"/>
                <w:szCs w:val="22"/>
              </w:rPr>
            </w:pPr>
            <w:r w:rsidRPr="001771D1">
              <w:rPr>
                <w:b/>
                <w:sz w:val="22"/>
                <w:szCs w:val="22"/>
              </w:rPr>
              <w:t>Значение показателя, требуемое Заказчиком</w:t>
            </w:r>
          </w:p>
        </w:tc>
        <w:tc>
          <w:tcPr>
            <w:tcW w:w="3402" w:type="dxa"/>
            <w:shd w:val="clear" w:color="auto" w:fill="auto"/>
            <w:vAlign w:val="center"/>
          </w:tcPr>
          <w:p w:rsidR="009D1F1F" w:rsidRPr="001771D1" w:rsidRDefault="009D1F1F" w:rsidP="00331FD1">
            <w:pPr>
              <w:jc w:val="center"/>
              <w:rPr>
                <w:b/>
                <w:sz w:val="22"/>
                <w:szCs w:val="22"/>
              </w:rPr>
            </w:pPr>
            <w:r w:rsidRPr="001771D1">
              <w:rPr>
                <w:b/>
                <w:sz w:val="22"/>
                <w:szCs w:val="22"/>
              </w:rPr>
              <w:t>Инструкция участникам закупки по заполнению заявки</w:t>
            </w:r>
          </w:p>
        </w:tc>
      </w:tr>
      <w:tr w:rsidR="009D1F1F" w:rsidRPr="00F93749" w:rsidTr="00331FD1">
        <w:tc>
          <w:tcPr>
            <w:tcW w:w="793" w:type="dxa"/>
            <w:vMerge/>
            <w:shd w:val="clear" w:color="auto" w:fill="auto"/>
          </w:tcPr>
          <w:p w:rsidR="009D1F1F" w:rsidRPr="00F93749" w:rsidRDefault="009D1F1F" w:rsidP="00331FD1">
            <w:pPr>
              <w:ind w:firstLine="709"/>
              <w:jc w:val="both"/>
              <w:rPr>
                <w:rFonts w:eastAsia="Arial Unicode MS"/>
                <w:sz w:val="22"/>
                <w:szCs w:val="22"/>
              </w:rPr>
            </w:pPr>
          </w:p>
        </w:tc>
        <w:tc>
          <w:tcPr>
            <w:tcW w:w="2355" w:type="dxa"/>
            <w:shd w:val="clear" w:color="auto" w:fill="auto"/>
            <w:vAlign w:val="center"/>
          </w:tcPr>
          <w:p w:rsidR="009D1F1F" w:rsidRPr="001771D1" w:rsidRDefault="00E75D8A" w:rsidP="00331FD1">
            <w:pPr>
              <w:jc w:val="center"/>
              <w:rPr>
                <w:sz w:val="22"/>
                <w:szCs w:val="22"/>
              </w:rPr>
            </w:pPr>
            <w:r w:rsidRPr="001771D1">
              <w:rPr>
                <w:sz w:val="22"/>
                <w:szCs w:val="22"/>
              </w:rPr>
              <w:t>Тип</w:t>
            </w:r>
          </w:p>
        </w:tc>
        <w:tc>
          <w:tcPr>
            <w:tcW w:w="1701" w:type="dxa"/>
            <w:shd w:val="clear" w:color="auto" w:fill="auto"/>
            <w:vAlign w:val="center"/>
          </w:tcPr>
          <w:p w:rsidR="009D1F1F" w:rsidRPr="001771D1" w:rsidRDefault="009D1F1F" w:rsidP="00331FD1">
            <w:pPr>
              <w:jc w:val="center"/>
              <w:rPr>
                <w:rFonts w:eastAsia="Arial Unicode MS"/>
                <w:sz w:val="22"/>
                <w:szCs w:val="22"/>
              </w:rPr>
            </w:pPr>
          </w:p>
        </w:tc>
        <w:tc>
          <w:tcPr>
            <w:tcW w:w="2806" w:type="dxa"/>
            <w:shd w:val="clear" w:color="auto" w:fill="auto"/>
            <w:vAlign w:val="center"/>
          </w:tcPr>
          <w:p w:rsidR="009D1F1F" w:rsidRPr="001771D1" w:rsidRDefault="00E75D8A" w:rsidP="00331FD1">
            <w:pPr>
              <w:jc w:val="center"/>
              <w:rPr>
                <w:sz w:val="22"/>
                <w:szCs w:val="22"/>
              </w:rPr>
            </w:pPr>
            <w:r w:rsidRPr="001771D1">
              <w:rPr>
                <w:sz w:val="22"/>
                <w:szCs w:val="22"/>
              </w:rPr>
              <w:t>Ведро</w:t>
            </w:r>
          </w:p>
        </w:tc>
        <w:tc>
          <w:tcPr>
            <w:tcW w:w="3402" w:type="dxa"/>
            <w:shd w:val="clear" w:color="auto" w:fill="auto"/>
            <w:vAlign w:val="center"/>
          </w:tcPr>
          <w:p w:rsidR="009D1F1F" w:rsidRPr="001771D1" w:rsidRDefault="009D1F1F" w:rsidP="00331FD1">
            <w:pPr>
              <w:jc w:val="center"/>
              <w:rPr>
                <w:sz w:val="22"/>
                <w:szCs w:val="22"/>
              </w:rPr>
            </w:pPr>
            <w:r w:rsidRPr="001771D1">
              <w:rPr>
                <w:sz w:val="22"/>
                <w:szCs w:val="22"/>
              </w:rPr>
              <w:t>Значение характеристики не может изменяться участником закупки</w:t>
            </w:r>
          </w:p>
        </w:tc>
      </w:tr>
      <w:tr w:rsidR="00AA1ABA" w:rsidRPr="00F93749" w:rsidTr="00E75D8A">
        <w:tc>
          <w:tcPr>
            <w:tcW w:w="793" w:type="dxa"/>
            <w:vMerge/>
            <w:shd w:val="clear" w:color="auto" w:fill="auto"/>
          </w:tcPr>
          <w:p w:rsidR="00AA1ABA" w:rsidRPr="00F93749" w:rsidRDefault="00AA1ABA" w:rsidP="00331FD1">
            <w:pPr>
              <w:ind w:firstLine="709"/>
              <w:jc w:val="both"/>
              <w:rPr>
                <w:rFonts w:eastAsia="Arial Unicode MS"/>
                <w:sz w:val="22"/>
                <w:szCs w:val="22"/>
              </w:rPr>
            </w:pPr>
          </w:p>
        </w:tc>
        <w:tc>
          <w:tcPr>
            <w:tcW w:w="2355" w:type="dxa"/>
            <w:shd w:val="clear" w:color="auto" w:fill="auto"/>
            <w:vAlign w:val="center"/>
          </w:tcPr>
          <w:p w:rsidR="00AA1ABA" w:rsidRPr="001771D1" w:rsidRDefault="00AA1ABA" w:rsidP="00E75D8A">
            <w:pPr>
              <w:shd w:val="clear" w:color="auto" w:fill="FFFFFF"/>
              <w:spacing w:line="300" w:lineRule="atLeast"/>
              <w:jc w:val="center"/>
              <w:textAlignment w:val="baseline"/>
              <w:rPr>
                <w:rStyle w:val="1ebon"/>
                <w:sz w:val="22"/>
                <w:szCs w:val="22"/>
                <w:bdr w:val="none" w:sz="0" w:space="0" w:color="auto" w:frame="1"/>
                <w:shd w:val="clear" w:color="auto" w:fill="FFFFFF"/>
              </w:rPr>
            </w:pPr>
            <w:r w:rsidRPr="001771D1">
              <w:rPr>
                <w:rStyle w:val="1ebon"/>
                <w:sz w:val="22"/>
                <w:szCs w:val="22"/>
                <w:bdr w:val="none" w:sz="0" w:space="0" w:color="auto" w:frame="1"/>
                <w:shd w:val="clear" w:color="auto" w:fill="FFFFFF"/>
              </w:rPr>
              <w:t>Объем</w:t>
            </w:r>
          </w:p>
        </w:tc>
        <w:tc>
          <w:tcPr>
            <w:tcW w:w="1701" w:type="dxa"/>
            <w:shd w:val="clear" w:color="auto" w:fill="auto"/>
            <w:vAlign w:val="center"/>
          </w:tcPr>
          <w:p w:rsidR="00AA1ABA" w:rsidRPr="001771D1" w:rsidRDefault="001771D1" w:rsidP="00E75D8A">
            <w:pPr>
              <w:shd w:val="clear" w:color="auto" w:fill="FFFFFF"/>
              <w:spacing w:line="300" w:lineRule="atLeast"/>
              <w:jc w:val="center"/>
              <w:textAlignment w:val="baseline"/>
              <w:rPr>
                <w:rStyle w:val="ywvl7"/>
                <w:sz w:val="22"/>
                <w:szCs w:val="22"/>
                <w:bdr w:val="none" w:sz="0" w:space="0" w:color="auto" w:frame="1"/>
                <w:shd w:val="clear" w:color="auto" w:fill="FFFFFF"/>
              </w:rPr>
            </w:pPr>
            <w:r w:rsidRPr="001771D1">
              <w:rPr>
                <w:rStyle w:val="ywvl7"/>
                <w:sz w:val="22"/>
                <w:szCs w:val="22"/>
                <w:bdr w:val="none" w:sz="0" w:space="0" w:color="auto" w:frame="1"/>
                <w:shd w:val="clear" w:color="auto" w:fill="FFFFFF"/>
              </w:rPr>
              <w:t>л</w:t>
            </w:r>
          </w:p>
        </w:tc>
        <w:tc>
          <w:tcPr>
            <w:tcW w:w="2806" w:type="dxa"/>
            <w:shd w:val="clear" w:color="auto" w:fill="auto"/>
            <w:vAlign w:val="center"/>
          </w:tcPr>
          <w:p w:rsidR="00AA1ABA" w:rsidRPr="001771D1" w:rsidRDefault="00AA1ABA" w:rsidP="00331FD1">
            <w:pPr>
              <w:jc w:val="center"/>
              <w:rPr>
                <w:rStyle w:val="ywvl7"/>
                <w:sz w:val="22"/>
                <w:szCs w:val="22"/>
                <w:bdr w:val="none" w:sz="0" w:space="0" w:color="auto" w:frame="1"/>
                <w:shd w:val="clear" w:color="auto" w:fill="FFFFFF"/>
              </w:rPr>
            </w:pPr>
            <w:r w:rsidRPr="001771D1">
              <w:rPr>
                <w:rStyle w:val="ywvl7"/>
                <w:sz w:val="22"/>
                <w:szCs w:val="22"/>
                <w:bdr w:val="none" w:sz="0" w:space="0" w:color="auto" w:frame="1"/>
                <w:shd w:val="clear" w:color="auto" w:fill="FFFFFF"/>
              </w:rPr>
              <w:t>не менее 12</w:t>
            </w:r>
          </w:p>
        </w:tc>
        <w:tc>
          <w:tcPr>
            <w:tcW w:w="3402" w:type="dxa"/>
            <w:shd w:val="clear" w:color="auto" w:fill="auto"/>
            <w:vAlign w:val="center"/>
          </w:tcPr>
          <w:p w:rsidR="00AA1ABA" w:rsidRPr="001771D1" w:rsidRDefault="00AA1ABA" w:rsidP="00154178">
            <w:pPr>
              <w:jc w:val="center"/>
              <w:rPr>
                <w:sz w:val="22"/>
                <w:szCs w:val="22"/>
              </w:rPr>
            </w:pPr>
            <w:r w:rsidRPr="001771D1">
              <w:rPr>
                <w:sz w:val="22"/>
                <w:szCs w:val="22"/>
              </w:rPr>
              <w:t>Участник закупки указывает в заявке конкретное значение характеристики</w:t>
            </w:r>
          </w:p>
        </w:tc>
      </w:tr>
      <w:tr w:rsidR="00E75D8A" w:rsidRPr="00F93749" w:rsidTr="00E75D8A">
        <w:tc>
          <w:tcPr>
            <w:tcW w:w="793" w:type="dxa"/>
            <w:vMerge/>
            <w:shd w:val="clear" w:color="auto" w:fill="auto"/>
          </w:tcPr>
          <w:p w:rsidR="00E75D8A" w:rsidRPr="00F93749" w:rsidRDefault="00E75D8A" w:rsidP="00331FD1">
            <w:pPr>
              <w:ind w:firstLine="709"/>
              <w:jc w:val="both"/>
              <w:rPr>
                <w:rFonts w:eastAsia="Arial Unicode MS"/>
                <w:sz w:val="22"/>
                <w:szCs w:val="22"/>
              </w:rPr>
            </w:pPr>
          </w:p>
        </w:tc>
        <w:tc>
          <w:tcPr>
            <w:tcW w:w="2355" w:type="dxa"/>
            <w:shd w:val="clear" w:color="auto" w:fill="auto"/>
            <w:vAlign w:val="center"/>
          </w:tcPr>
          <w:p w:rsidR="00E75D8A" w:rsidRPr="001771D1" w:rsidRDefault="00E75D8A" w:rsidP="00E75D8A">
            <w:pPr>
              <w:shd w:val="clear" w:color="auto" w:fill="FFFFFF"/>
              <w:spacing w:line="300" w:lineRule="atLeast"/>
              <w:jc w:val="center"/>
              <w:textAlignment w:val="baseline"/>
              <w:rPr>
                <w:sz w:val="22"/>
                <w:szCs w:val="22"/>
              </w:rPr>
            </w:pPr>
            <w:r w:rsidRPr="001771D1">
              <w:rPr>
                <w:rStyle w:val="1ebon"/>
                <w:sz w:val="22"/>
                <w:szCs w:val="22"/>
                <w:bdr w:val="none" w:sz="0" w:space="0" w:color="auto" w:frame="1"/>
                <w:shd w:val="clear" w:color="auto" w:fill="FFFFFF"/>
              </w:rPr>
              <w:t>Высота</w:t>
            </w:r>
          </w:p>
        </w:tc>
        <w:tc>
          <w:tcPr>
            <w:tcW w:w="1701" w:type="dxa"/>
            <w:shd w:val="clear" w:color="auto" w:fill="auto"/>
            <w:vAlign w:val="center"/>
          </w:tcPr>
          <w:p w:rsidR="00E75D8A" w:rsidRPr="001771D1" w:rsidRDefault="00E75D8A" w:rsidP="00E75D8A">
            <w:pPr>
              <w:shd w:val="clear" w:color="auto" w:fill="FFFFFF"/>
              <w:spacing w:line="300" w:lineRule="atLeast"/>
              <w:jc w:val="center"/>
              <w:textAlignment w:val="baseline"/>
              <w:rPr>
                <w:sz w:val="22"/>
                <w:szCs w:val="22"/>
              </w:rPr>
            </w:pPr>
            <w:r w:rsidRPr="001771D1">
              <w:rPr>
                <w:rStyle w:val="ywvl7"/>
                <w:sz w:val="22"/>
                <w:szCs w:val="22"/>
                <w:bdr w:val="none" w:sz="0" w:space="0" w:color="auto" w:frame="1"/>
                <w:shd w:val="clear" w:color="auto" w:fill="FFFFFF"/>
              </w:rPr>
              <w:t>см</w:t>
            </w:r>
          </w:p>
        </w:tc>
        <w:tc>
          <w:tcPr>
            <w:tcW w:w="2806" w:type="dxa"/>
            <w:shd w:val="clear" w:color="auto" w:fill="auto"/>
            <w:vAlign w:val="center"/>
          </w:tcPr>
          <w:p w:rsidR="00E75D8A" w:rsidRPr="001771D1" w:rsidRDefault="00154178" w:rsidP="00331FD1">
            <w:pPr>
              <w:jc w:val="center"/>
              <w:rPr>
                <w:sz w:val="22"/>
                <w:szCs w:val="22"/>
              </w:rPr>
            </w:pPr>
            <w:r w:rsidRPr="001771D1">
              <w:rPr>
                <w:rStyle w:val="ywvl7"/>
                <w:sz w:val="22"/>
                <w:szCs w:val="22"/>
                <w:bdr w:val="none" w:sz="0" w:space="0" w:color="auto" w:frame="1"/>
                <w:shd w:val="clear" w:color="auto" w:fill="FFFFFF"/>
              </w:rPr>
              <w:t>не менее30</w:t>
            </w:r>
          </w:p>
        </w:tc>
        <w:tc>
          <w:tcPr>
            <w:tcW w:w="3402" w:type="dxa"/>
            <w:shd w:val="clear" w:color="auto" w:fill="auto"/>
            <w:vAlign w:val="center"/>
          </w:tcPr>
          <w:p w:rsidR="00E75D8A" w:rsidRPr="001771D1" w:rsidRDefault="00154178" w:rsidP="00154178">
            <w:pPr>
              <w:jc w:val="center"/>
              <w:rPr>
                <w:sz w:val="22"/>
                <w:szCs w:val="22"/>
              </w:rPr>
            </w:pPr>
            <w:r w:rsidRPr="001771D1">
              <w:rPr>
                <w:sz w:val="22"/>
                <w:szCs w:val="22"/>
              </w:rPr>
              <w:t xml:space="preserve">Участник закупки указывает в заявке конкретное значение характеристики </w:t>
            </w:r>
          </w:p>
        </w:tc>
      </w:tr>
      <w:tr w:rsidR="00E75D8A" w:rsidRPr="00F93749" w:rsidTr="00E75D8A">
        <w:tc>
          <w:tcPr>
            <w:tcW w:w="793" w:type="dxa"/>
            <w:vMerge/>
            <w:shd w:val="clear" w:color="auto" w:fill="auto"/>
          </w:tcPr>
          <w:p w:rsidR="00E75D8A" w:rsidRPr="00F93749" w:rsidRDefault="00E75D8A" w:rsidP="00331FD1">
            <w:pPr>
              <w:ind w:firstLine="709"/>
              <w:jc w:val="both"/>
              <w:rPr>
                <w:rFonts w:eastAsia="Arial Unicode MS"/>
                <w:sz w:val="22"/>
                <w:szCs w:val="22"/>
              </w:rPr>
            </w:pPr>
          </w:p>
        </w:tc>
        <w:tc>
          <w:tcPr>
            <w:tcW w:w="2355" w:type="dxa"/>
            <w:shd w:val="clear" w:color="auto" w:fill="auto"/>
            <w:vAlign w:val="center"/>
          </w:tcPr>
          <w:p w:rsidR="00E75D8A" w:rsidRPr="001771D1" w:rsidRDefault="00E75D8A" w:rsidP="00E75D8A">
            <w:pPr>
              <w:shd w:val="clear" w:color="auto" w:fill="FFFFFF"/>
              <w:spacing w:line="300" w:lineRule="atLeast"/>
              <w:jc w:val="center"/>
              <w:textAlignment w:val="baseline"/>
              <w:rPr>
                <w:sz w:val="22"/>
                <w:szCs w:val="22"/>
              </w:rPr>
            </w:pPr>
            <w:r w:rsidRPr="001771D1">
              <w:rPr>
                <w:sz w:val="22"/>
                <w:szCs w:val="22"/>
                <w:bdr w:val="none" w:sz="0" w:space="0" w:color="auto" w:frame="1"/>
                <w:shd w:val="clear" w:color="auto" w:fill="FFFFFF"/>
              </w:rPr>
              <w:t>Диаметр</w:t>
            </w:r>
          </w:p>
        </w:tc>
        <w:tc>
          <w:tcPr>
            <w:tcW w:w="1701" w:type="dxa"/>
            <w:shd w:val="clear" w:color="auto" w:fill="auto"/>
            <w:vAlign w:val="center"/>
          </w:tcPr>
          <w:p w:rsidR="00E75D8A" w:rsidRPr="001771D1" w:rsidRDefault="00E75D8A" w:rsidP="00E75D8A">
            <w:pPr>
              <w:shd w:val="clear" w:color="auto" w:fill="FFFFFF"/>
              <w:spacing w:line="300" w:lineRule="atLeast"/>
              <w:jc w:val="center"/>
              <w:textAlignment w:val="baseline"/>
              <w:rPr>
                <w:sz w:val="22"/>
                <w:szCs w:val="22"/>
              </w:rPr>
            </w:pPr>
            <w:r w:rsidRPr="001771D1">
              <w:rPr>
                <w:rStyle w:val="ywvl7"/>
                <w:sz w:val="22"/>
                <w:szCs w:val="22"/>
                <w:bdr w:val="none" w:sz="0" w:space="0" w:color="auto" w:frame="1"/>
                <w:shd w:val="clear" w:color="auto" w:fill="FFFFFF"/>
              </w:rPr>
              <w:t>см</w:t>
            </w:r>
          </w:p>
        </w:tc>
        <w:tc>
          <w:tcPr>
            <w:tcW w:w="2806" w:type="dxa"/>
            <w:shd w:val="clear" w:color="auto" w:fill="auto"/>
            <w:vAlign w:val="center"/>
          </w:tcPr>
          <w:p w:rsidR="00E75D8A" w:rsidRPr="001771D1" w:rsidRDefault="00154178" w:rsidP="00331FD1">
            <w:pPr>
              <w:jc w:val="center"/>
              <w:rPr>
                <w:sz w:val="22"/>
                <w:szCs w:val="22"/>
              </w:rPr>
            </w:pPr>
            <w:r w:rsidRPr="001771D1">
              <w:rPr>
                <w:sz w:val="22"/>
                <w:szCs w:val="22"/>
              </w:rPr>
              <w:t>не менее 32</w:t>
            </w:r>
          </w:p>
        </w:tc>
        <w:tc>
          <w:tcPr>
            <w:tcW w:w="3402" w:type="dxa"/>
            <w:shd w:val="clear" w:color="auto" w:fill="auto"/>
            <w:vAlign w:val="center"/>
          </w:tcPr>
          <w:p w:rsidR="00E75D8A" w:rsidRPr="001771D1" w:rsidRDefault="00154178" w:rsidP="00331FD1">
            <w:pPr>
              <w:jc w:val="center"/>
              <w:rPr>
                <w:sz w:val="22"/>
                <w:szCs w:val="22"/>
              </w:rPr>
            </w:pPr>
            <w:r w:rsidRPr="001771D1">
              <w:rPr>
                <w:sz w:val="22"/>
                <w:szCs w:val="22"/>
              </w:rPr>
              <w:t>Участник закупки указывает в заявке конкретное значение характеристики</w:t>
            </w:r>
          </w:p>
        </w:tc>
      </w:tr>
      <w:tr w:rsidR="00E75D8A" w:rsidRPr="00F93749" w:rsidTr="00E75D8A">
        <w:tc>
          <w:tcPr>
            <w:tcW w:w="793" w:type="dxa"/>
            <w:vMerge/>
            <w:shd w:val="clear" w:color="auto" w:fill="auto"/>
          </w:tcPr>
          <w:p w:rsidR="00E75D8A" w:rsidRPr="00F93749" w:rsidRDefault="00E75D8A" w:rsidP="00331FD1">
            <w:pPr>
              <w:ind w:firstLine="709"/>
              <w:jc w:val="both"/>
              <w:rPr>
                <w:rFonts w:eastAsia="Arial Unicode MS"/>
                <w:sz w:val="22"/>
                <w:szCs w:val="22"/>
              </w:rPr>
            </w:pPr>
          </w:p>
        </w:tc>
        <w:tc>
          <w:tcPr>
            <w:tcW w:w="2355" w:type="dxa"/>
            <w:shd w:val="clear" w:color="auto" w:fill="auto"/>
            <w:vAlign w:val="center"/>
          </w:tcPr>
          <w:p w:rsidR="00E75D8A" w:rsidRPr="001771D1" w:rsidRDefault="00E75D8A" w:rsidP="00E75D8A">
            <w:pPr>
              <w:shd w:val="clear" w:color="auto" w:fill="FFFFFF"/>
              <w:spacing w:line="300" w:lineRule="atLeast"/>
              <w:jc w:val="center"/>
              <w:textAlignment w:val="baseline"/>
              <w:rPr>
                <w:sz w:val="22"/>
                <w:szCs w:val="22"/>
              </w:rPr>
            </w:pPr>
            <w:r w:rsidRPr="001771D1">
              <w:rPr>
                <w:sz w:val="22"/>
                <w:szCs w:val="22"/>
                <w:bdr w:val="none" w:sz="0" w:space="0" w:color="auto" w:frame="1"/>
                <w:shd w:val="clear" w:color="auto" w:fill="FFFFFF"/>
              </w:rPr>
              <w:t>Материал</w:t>
            </w:r>
          </w:p>
        </w:tc>
        <w:tc>
          <w:tcPr>
            <w:tcW w:w="1701" w:type="dxa"/>
            <w:shd w:val="clear" w:color="auto" w:fill="auto"/>
            <w:vAlign w:val="center"/>
          </w:tcPr>
          <w:p w:rsidR="00E75D8A" w:rsidRPr="001771D1" w:rsidRDefault="00E75D8A" w:rsidP="00E75D8A">
            <w:pPr>
              <w:shd w:val="clear" w:color="auto" w:fill="FFFFFF"/>
              <w:spacing w:line="300" w:lineRule="atLeast"/>
              <w:jc w:val="center"/>
              <w:textAlignment w:val="baseline"/>
              <w:rPr>
                <w:sz w:val="22"/>
                <w:szCs w:val="22"/>
              </w:rPr>
            </w:pPr>
          </w:p>
        </w:tc>
        <w:tc>
          <w:tcPr>
            <w:tcW w:w="2806" w:type="dxa"/>
            <w:shd w:val="clear" w:color="auto" w:fill="auto"/>
            <w:vAlign w:val="center"/>
          </w:tcPr>
          <w:p w:rsidR="00E75D8A" w:rsidRPr="001771D1" w:rsidRDefault="00154178" w:rsidP="00331FD1">
            <w:pPr>
              <w:jc w:val="center"/>
              <w:rPr>
                <w:sz w:val="22"/>
                <w:szCs w:val="22"/>
              </w:rPr>
            </w:pPr>
            <w:r w:rsidRPr="001771D1">
              <w:rPr>
                <w:rStyle w:val="ywvl7"/>
                <w:sz w:val="22"/>
                <w:szCs w:val="22"/>
                <w:bdr w:val="none" w:sz="0" w:space="0" w:color="auto" w:frame="1"/>
                <w:shd w:val="clear" w:color="auto" w:fill="FFFFFF"/>
              </w:rPr>
              <w:t>металл</w:t>
            </w:r>
          </w:p>
        </w:tc>
        <w:tc>
          <w:tcPr>
            <w:tcW w:w="3402" w:type="dxa"/>
            <w:shd w:val="clear" w:color="auto" w:fill="auto"/>
            <w:vAlign w:val="center"/>
          </w:tcPr>
          <w:p w:rsidR="00E75D8A" w:rsidRPr="001771D1" w:rsidRDefault="00154178" w:rsidP="00331FD1">
            <w:pPr>
              <w:jc w:val="center"/>
              <w:rPr>
                <w:sz w:val="22"/>
                <w:szCs w:val="22"/>
              </w:rPr>
            </w:pPr>
            <w:r w:rsidRPr="001771D1">
              <w:rPr>
                <w:sz w:val="22"/>
                <w:szCs w:val="22"/>
              </w:rPr>
              <w:t>Значение характеристики не может изменяться участником закупки</w:t>
            </w:r>
          </w:p>
        </w:tc>
      </w:tr>
      <w:tr w:rsidR="00E75D8A" w:rsidRPr="00F93749" w:rsidTr="00154178">
        <w:tc>
          <w:tcPr>
            <w:tcW w:w="793" w:type="dxa"/>
            <w:vMerge/>
            <w:shd w:val="clear" w:color="auto" w:fill="auto"/>
          </w:tcPr>
          <w:p w:rsidR="00E75D8A" w:rsidRPr="00F93749" w:rsidRDefault="00E75D8A" w:rsidP="00331FD1">
            <w:pPr>
              <w:ind w:firstLine="709"/>
              <w:jc w:val="both"/>
              <w:rPr>
                <w:rFonts w:eastAsia="Arial Unicode MS"/>
                <w:sz w:val="22"/>
                <w:szCs w:val="22"/>
              </w:rPr>
            </w:pPr>
          </w:p>
        </w:tc>
        <w:tc>
          <w:tcPr>
            <w:tcW w:w="2355" w:type="dxa"/>
            <w:shd w:val="clear" w:color="auto" w:fill="auto"/>
            <w:vAlign w:val="center"/>
          </w:tcPr>
          <w:p w:rsidR="00E75D8A" w:rsidRPr="001771D1" w:rsidRDefault="00AA1ABA" w:rsidP="00154178">
            <w:pPr>
              <w:shd w:val="clear" w:color="auto" w:fill="FFFFFF"/>
              <w:spacing w:line="300" w:lineRule="atLeast"/>
              <w:jc w:val="center"/>
              <w:textAlignment w:val="baseline"/>
              <w:rPr>
                <w:sz w:val="22"/>
                <w:szCs w:val="22"/>
              </w:rPr>
            </w:pPr>
            <w:r w:rsidRPr="001771D1">
              <w:rPr>
                <w:sz w:val="22"/>
                <w:szCs w:val="22"/>
                <w:shd w:val="clear" w:color="auto" w:fill="FFFFFF"/>
              </w:rPr>
              <w:t>Особенности</w:t>
            </w:r>
          </w:p>
        </w:tc>
        <w:tc>
          <w:tcPr>
            <w:tcW w:w="1701" w:type="dxa"/>
            <w:shd w:val="clear" w:color="auto" w:fill="auto"/>
            <w:vAlign w:val="center"/>
          </w:tcPr>
          <w:p w:rsidR="00E75D8A" w:rsidRPr="001771D1" w:rsidRDefault="00E75D8A" w:rsidP="00154178">
            <w:pPr>
              <w:shd w:val="clear" w:color="auto" w:fill="FFFFFF"/>
              <w:spacing w:line="300" w:lineRule="atLeast"/>
              <w:jc w:val="center"/>
              <w:textAlignment w:val="baseline"/>
              <w:rPr>
                <w:sz w:val="22"/>
                <w:szCs w:val="22"/>
              </w:rPr>
            </w:pPr>
          </w:p>
        </w:tc>
        <w:tc>
          <w:tcPr>
            <w:tcW w:w="2806" w:type="dxa"/>
            <w:shd w:val="clear" w:color="auto" w:fill="auto"/>
            <w:vAlign w:val="center"/>
          </w:tcPr>
          <w:p w:rsidR="00E75D8A" w:rsidRPr="001771D1" w:rsidRDefault="00AA1ABA" w:rsidP="00AA1ABA">
            <w:pPr>
              <w:jc w:val="center"/>
              <w:rPr>
                <w:sz w:val="22"/>
                <w:szCs w:val="22"/>
              </w:rPr>
            </w:pPr>
            <w:r w:rsidRPr="001771D1">
              <w:rPr>
                <w:sz w:val="22"/>
                <w:szCs w:val="22"/>
                <w:shd w:val="clear" w:color="auto" w:fill="FFFFFF"/>
              </w:rPr>
              <w:t>крышка, жаропрочная</w:t>
            </w:r>
          </w:p>
        </w:tc>
        <w:tc>
          <w:tcPr>
            <w:tcW w:w="3402" w:type="dxa"/>
            <w:shd w:val="clear" w:color="auto" w:fill="auto"/>
            <w:vAlign w:val="center"/>
          </w:tcPr>
          <w:p w:rsidR="00E75D8A" w:rsidRPr="001771D1" w:rsidRDefault="00E75D8A" w:rsidP="00331FD1">
            <w:pPr>
              <w:jc w:val="center"/>
              <w:rPr>
                <w:sz w:val="22"/>
                <w:szCs w:val="22"/>
              </w:rPr>
            </w:pPr>
            <w:r w:rsidRPr="001771D1">
              <w:rPr>
                <w:sz w:val="22"/>
                <w:szCs w:val="22"/>
              </w:rPr>
              <w:t>Участник закупки указывает в заявке конкретное значение характеристики</w:t>
            </w:r>
          </w:p>
        </w:tc>
      </w:tr>
      <w:tr w:rsidR="00E75D8A" w:rsidRPr="00F93749" w:rsidTr="00154178">
        <w:tc>
          <w:tcPr>
            <w:tcW w:w="793" w:type="dxa"/>
            <w:vMerge/>
            <w:shd w:val="clear" w:color="auto" w:fill="auto"/>
          </w:tcPr>
          <w:p w:rsidR="00E75D8A" w:rsidRPr="00F93749" w:rsidRDefault="00E75D8A" w:rsidP="00331FD1">
            <w:pPr>
              <w:ind w:firstLine="709"/>
              <w:jc w:val="both"/>
              <w:rPr>
                <w:rFonts w:eastAsia="Arial Unicode MS"/>
                <w:sz w:val="22"/>
                <w:szCs w:val="22"/>
              </w:rPr>
            </w:pPr>
          </w:p>
        </w:tc>
        <w:tc>
          <w:tcPr>
            <w:tcW w:w="2355" w:type="dxa"/>
            <w:shd w:val="clear" w:color="auto" w:fill="auto"/>
            <w:vAlign w:val="center"/>
          </w:tcPr>
          <w:p w:rsidR="00E75D8A" w:rsidRPr="001771D1" w:rsidRDefault="00AA1ABA" w:rsidP="00154178">
            <w:pPr>
              <w:shd w:val="clear" w:color="auto" w:fill="FFFFFF"/>
              <w:spacing w:line="300" w:lineRule="atLeast"/>
              <w:jc w:val="center"/>
              <w:textAlignment w:val="baseline"/>
              <w:rPr>
                <w:sz w:val="22"/>
                <w:szCs w:val="22"/>
              </w:rPr>
            </w:pPr>
            <w:r w:rsidRPr="001771D1">
              <w:rPr>
                <w:sz w:val="22"/>
                <w:szCs w:val="22"/>
                <w:shd w:val="clear" w:color="auto" w:fill="FFFFFF"/>
              </w:rPr>
              <w:t>Толщина стенок, крышки и дна</w:t>
            </w:r>
          </w:p>
        </w:tc>
        <w:tc>
          <w:tcPr>
            <w:tcW w:w="1701" w:type="dxa"/>
            <w:shd w:val="clear" w:color="auto" w:fill="auto"/>
            <w:vAlign w:val="center"/>
          </w:tcPr>
          <w:p w:rsidR="00E75D8A" w:rsidRPr="001771D1" w:rsidRDefault="00AA1ABA" w:rsidP="00154178">
            <w:pPr>
              <w:shd w:val="clear" w:color="auto" w:fill="FFFFFF"/>
              <w:spacing w:line="300" w:lineRule="atLeast"/>
              <w:jc w:val="center"/>
              <w:textAlignment w:val="baseline"/>
              <w:rPr>
                <w:sz w:val="22"/>
                <w:szCs w:val="22"/>
              </w:rPr>
            </w:pPr>
            <w:r w:rsidRPr="001771D1">
              <w:rPr>
                <w:sz w:val="22"/>
                <w:szCs w:val="22"/>
              </w:rPr>
              <w:t>мм</w:t>
            </w:r>
          </w:p>
        </w:tc>
        <w:tc>
          <w:tcPr>
            <w:tcW w:w="2806" w:type="dxa"/>
            <w:shd w:val="clear" w:color="auto" w:fill="auto"/>
            <w:vAlign w:val="center"/>
          </w:tcPr>
          <w:p w:rsidR="00E75D8A" w:rsidRPr="001771D1" w:rsidRDefault="00AA1ABA" w:rsidP="00154178">
            <w:pPr>
              <w:jc w:val="center"/>
              <w:rPr>
                <w:sz w:val="22"/>
                <w:szCs w:val="22"/>
              </w:rPr>
            </w:pPr>
            <w:r w:rsidRPr="001771D1">
              <w:rPr>
                <w:sz w:val="22"/>
                <w:szCs w:val="22"/>
              </w:rPr>
              <w:t xml:space="preserve">не </w:t>
            </w:r>
            <w:r w:rsidR="001771D1" w:rsidRPr="001771D1">
              <w:rPr>
                <w:sz w:val="22"/>
                <w:szCs w:val="22"/>
              </w:rPr>
              <w:t>менее 8</w:t>
            </w:r>
          </w:p>
        </w:tc>
        <w:tc>
          <w:tcPr>
            <w:tcW w:w="3402" w:type="dxa"/>
            <w:shd w:val="clear" w:color="auto" w:fill="auto"/>
            <w:vAlign w:val="center"/>
          </w:tcPr>
          <w:p w:rsidR="00E75D8A" w:rsidRPr="001771D1" w:rsidRDefault="00AA1ABA" w:rsidP="00331FD1">
            <w:pPr>
              <w:jc w:val="center"/>
              <w:rPr>
                <w:sz w:val="22"/>
                <w:szCs w:val="22"/>
              </w:rPr>
            </w:pPr>
            <w:r w:rsidRPr="001771D1">
              <w:rPr>
                <w:sz w:val="22"/>
                <w:szCs w:val="22"/>
              </w:rPr>
              <w:t>Участник закупки указывает в заявке конкретное значение характеристики</w:t>
            </w:r>
          </w:p>
        </w:tc>
      </w:tr>
      <w:tr w:rsidR="001771D1" w:rsidRPr="00F93749" w:rsidTr="00331FD1">
        <w:tc>
          <w:tcPr>
            <w:tcW w:w="793" w:type="dxa"/>
            <w:vMerge/>
            <w:tcBorders>
              <w:top w:val="nil"/>
            </w:tcBorders>
            <w:shd w:val="clear" w:color="auto" w:fill="auto"/>
          </w:tcPr>
          <w:p w:rsidR="001771D1" w:rsidRPr="00F93749" w:rsidRDefault="001771D1" w:rsidP="00331FD1">
            <w:pPr>
              <w:ind w:firstLine="709"/>
              <w:jc w:val="both"/>
              <w:rPr>
                <w:rFonts w:eastAsia="Arial Unicode MS"/>
                <w:sz w:val="22"/>
                <w:szCs w:val="22"/>
              </w:rPr>
            </w:pPr>
          </w:p>
        </w:tc>
        <w:tc>
          <w:tcPr>
            <w:tcW w:w="2355" w:type="dxa"/>
            <w:shd w:val="clear" w:color="auto" w:fill="auto"/>
            <w:vAlign w:val="center"/>
          </w:tcPr>
          <w:p w:rsidR="001771D1" w:rsidRPr="001771D1" w:rsidRDefault="001771D1" w:rsidP="00331FD1">
            <w:pPr>
              <w:jc w:val="center"/>
              <w:rPr>
                <w:sz w:val="22"/>
                <w:szCs w:val="22"/>
              </w:rPr>
            </w:pPr>
            <w:r>
              <w:rPr>
                <w:sz w:val="22"/>
                <w:szCs w:val="22"/>
              </w:rPr>
              <w:t>Дно ведра</w:t>
            </w:r>
          </w:p>
        </w:tc>
        <w:tc>
          <w:tcPr>
            <w:tcW w:w="1701" w:type="dxa"/>
            <w:shd w:val="clear" w:color="auto" w:fill="auto"/>
            <w:vAlign w:val="center"/>
          </w:tcPr>
          <w:p w:rsidR="001771D1" w:rsidRPr="001771D1" w:rsidRDefault="001771D1" w:rsidP="00331FD1">
            <w:pPr>
              <w:jc w:val="center"/>
              <w:rPr>
                <w:rFonts w:eastAsia="Arial Unicode MS"/>
                <w:sz w:val="22"/>
                <w:szCs w:val="22"/>
              </w:rPr>
            </w:pPr>
          </w:p>
        </w:tc>
        <w:tc>
          <w:tcPr>
            <w:tcW w:w="2806" w:type="dxa"/>
            <w:shd w:val="clear" w:color="auto" w:fill="auto"/>
            <w:vAlign w:val="center"/>
          </w:tcPr>
          <w:p w:rsidR="001771D1" w:rsidRPr="001771D1" w:rsidRDefault="001771D1" w:rsidP="00331FD1">
            <w:pPr>
              <w:jc w:val="center"/>
              <w:rPr>
                <w:sz w:val="22"/>
                <w:szCs w:val="22"/>
              </w:rPr>
            </w:pPr>
            <w:r>
              <w:rPr>
                <w:sz w:val="22"/>
                <w:szCs w:val="22"/>
              </w:rPr>
              <w:t>двойное</w:t>
            </w:r>
          </w:p>
        </w:tc>
        <w:tc>
          <w:tcPr>
            <w:tcW w:w="3402" w:type="dxa"/>
            <w:shd w:val="clear" w:color="auto" w:fill="auto"/>
            <w:vAlign w:val="center"/>
          </w:tcPr>
          <w:p w:rsidR="001771D1" w:rsidRDefault="001771D1" w:rsidP="00331FD1">
            <w:pPr>
              <w:jc w:val="center"/>
              <w:rPr>
                <w:sz w:val="22"/>
                <w:szCs w:val="22"/>
              </w:rPr>
            </w:pPr>
            <w:r w:rsidRPr="001771D1">
              <w:rPr>
                <w:sz w:val="22"/>
                <w:szCs w:val="22"/>
              </w:rPr>
              <w:t>Участник закупки указывает в заявке конкретное значение характеристики</w:t>
            </w:r>
            <w:r>
              <w:rPr>
                <w:sz w:val="22"/>
                <w:szCs w:val="22"/>
              </w:rPr>
              <w:t xml:space="preserve">. </w:t>
            </w:r>
          </w:p>
          <w:p w:rsidR="001771D1" w:rsidRPr="001771D1" w:rsidRDefault="001771D1" w:rsidP="00331FD1">
            <w:pPr>
              <w:jc w:val="center"/>
              <w:rPr>
                <w:sz w:val="22"/>
                <w:szCs w:val="22"/>
              </w:rPr>
            </w:pPr>
            <w:r>
              <w:rPr>
                <w:color w:val="000000"/>
                <w:sz w:val="22"/>
                <w:szCs w:val="22"/>
                <w:shd w:val="clear" w:color="auto" w:fill="FFFFFF"/>
              </w:rPr>
              <w:t>Ведро должно выдержать высокую температуру нагревания</w:t>
            </w:r>
          </w:p>
        </w:tc>
      </w:tr>
      <w:tr w:rsidR="009D1F1F" w:rsidRPr="00F93749" w:rsidTr="00331FD1">
        <w:tc>
          <w:tcPr>
            <w:tcW w:w="793" w:type="dxa"/>
            <w:vMerge/>
            <w:tcBorders>
              <w:top w:val="nil"/>
            </w:tcBorders>
            <w:shd w:val="clear" w:color="auto" w:fill="auto"/>
          </w:tcPr>
          <w:p w:rsidR="009D1F1F" w:rsidRPr="00F93749" w:rsidRDefault="009D1F1F" w:rsidP="00331FD1">
            <w:pPr>
              <w:ind w:firstLine="709"/>
              <w:jc w:val="both"/>
              <w:rPr>
                <w:rFonts w:eastAsia="Arial Unicode MS"/>
                <w:sz w:val="22"/>
                <w:szCs w:val="22"/>
              </w:rPr>
            </w:pPr>
          </w:p>
        </w:tc>
        <w:tc>
          <w:tcPr>
            <w:tcW w:w="2355" w:type="dxa"/>
            <w:shd w:val="clear" w:color="auto" w:fill="auto"/>
            <w:vAlign w:val="center"/>
          </w:tcPr>
          <w:p w:rsidR="009D1F1F" w:rsidRPr="001771D1" w:rsidRDefault="009D1F1F" w:rsidP="00331FD1">
            <w:pPr>
              <w:jc w:val="center"/>
              <w:rPr>
                <w:sz w:val="22"/>
                <w:szCs w:val="22"/>
              </w:rPr>
            </w:pPr>
            <w:r w:rsidRPr="001771D1">
              <w:rPr>
                <w:sz w:val="22"/>
                <w:szCs w:val="22"/>
              </w:rPr>
              <w:t>Гарантия</w:t>
            </w:r>
          </w:p>
        </w:tc>
        <w:tc>
          <w:tcPr>
            <w:tcW w:w="1701" w:type="dxa"/>
            <w:shd w:val="clear" w:color="auto" w:fill="auto"/>
            <w:vAlign w:val="center"/>
          </w:tcPr>
          <w:p w:rsidR="009D1F1F" w:rsidRPr="001771D1" w:rsidRDefault="009D1F1F" w:rsidP="00331FD1">
            <w:pPr>
              <w:jc w:val="center"/>
              <w:rPr>
                <w:rFonts w:eastAsia="Arial Unicode MS"/>
                <w:sz w:val="22"/>
                <w:szCs w:val="22"/>
              </w:rPr>
            </w:pPr>
          </w:p>
        </w:tc>
        <w:tc>
          <w:tcPr>
            <w:tcW w:w="2806" w:type="dxa"/>
            <w:shd w:val="clear" w:color="auto" w:fill="auto"/>
            <w:vAlign w:val="center"/>
          </w:tcPr>
          <w:p w:rsidR="009D1F1F" w:rsidRPr="001771D1" w:rsidRDefault="009D1F1F" w:rsidP="00331FD1">
            <w:pPr>
              <w:jc w:val="center"/>
              <w:rPr>
                <w:sz w:val="22"/>
                <w:szCs w:val="22"/>
              </w:rPr>
            </w:pPr>
            <w:r w:rsidRPr="001771D1">
              <w:rPr>
                <w:sz w:val="22"/>
                <w:szCs w:val="22"/>
              </w:rPr>
              <w:t>не менее 12 месяцев</w:t>
            </w:r>
          </w:p>
        </w:tc>
        <w:tc>
          <w:tcPr>
            <w:tcW w:w="3402" w:type="dxa"/>
            <w:shd w:val="clear" w:color="auto" w:fill="auto"/>
            <w:vAlign w:val="center"/>
          </w:tcPr>
          <w:p w:rsidR="009D1F1F" w:rsidRPr="001771D1" w:rsidRDefault="009D1F1F" w:rsidP="00331FD1">
            <w:pPr>
              <w:jc w:val="center"/>
              <w:rPr>
                <w:sz w:val="22"/>
                <w:szCs w:val="22"/>
              </w:rPr>
            </w:pPr>
            <w:r w:rsidRPr="001771D1">
              <w:rPr>
                <w:sz w:val="22"/>
                <w:szCs w:val="22"/>
              </w:rPr>
              <w:t>Участник закупки указывает в заявке конкретное значение характеристики</w:t>
            </w:r>
          </w:p>
        </w:tc>
      </w:tr>
    </w:tbl>
    <w:p w:rsidR="000970E9" w:rsidRPr="007E5A3A" w:rsidRDefault="000970E9" w:rsidP="007E5A3A">
      <w:pPr>
        <w:ind w:firstLine="709"/>
        <w:rPr>
          <w:rFonts w:eastAsia="Arial Unicode MS"/>
          <w:sz w:val="22"/>
          <w:szCs w:val="22"/>
        </w:rPr>
      </w:pPr>
    </w:p>
    <w:p w:rsidR="000970E9" w:rsidRPr="007E5A3A" w:rsidRDefault="000970E9" w:rsidP="007E5A3A">
      <w:pPr>
        <w:ind w:firstLine="709"/>
        <w:jc w:val="both"/>
        <w:rPr>
          <w:b/>
          <w:sz w:val="22"/>
          <w:szCs w:val="22"/>
        </w:rPr>
      </w:pPr>
    </w:p>
    <w:p w:rsidR="000970E9" w:rsidRPr="007E5A3A" w:rsidRDefault="000970E9" w:rsidP="007E5A3A">
      <w:pPr>
        <w:ind w:firstLine="709"/>
        <w:jc w:val="both"/>
        <w:rPr>
          <w:sz w:val="22"/>
          <w:szCs w:val="22"/>
        </w:rPr>
      </w:pPr>
      <w:r w:rsidRPr="007E5A3A">
        <w:rPr>
          <w:b/>
          <w:sz w:val="22"/>
          <w:szCs w:val="22"/>
        </w:rPr>
        <w:t xml:space="preserve">Требования к поставке товара: </w:t>
      </w:r>
    </w:p>
    <w:p w:rsidR="000970E9" w:rsidRPr="007E5A3A" w:rsidRDefault="000970E9" w:rsidP="007E5A3A">
      <w:pPr>
        <w:pStyle w:val="11"/>
        <w:ind w:firstLine="567"/>
        <w:jc w:val="both"/>
        <w:rPr>
          <w:rFonts w:ascii="Times New Roman" w:eastAsia="Arial Unicode MS" w:hAnsi="Times New Roman" w:cs="Times New Roman"/>
        </w:rPr>
      </w:pPr>
      <w:r w:rsidRPr="007E5A3A">
        <w:rPr>
          <w:rFonts w:ascii="Times New Roman" w:eastAsia="Arial Unicode MS" w:hAnsi="Times New Roman" w:cs="Times New Roman"/>
        </w:rPr>
        <w:t>Поставщик подтверждает соответствие товара требованиям Технического задания следующими документами:</w:t>
      </w:r>
    </w:p>
    <w:p w:rsidR="000970E9" w:rsidRPr="007E5A3A" w:rsidRDefault="000970E9" w:rsidP="007E5A3A">
      <w:pPr>
        <w:pStyle w:val="11"/>
        <w:ind w:firstLine="567"/>
        <w:jc w:val="both"/>
        <w:rPr>
          <w:rFonts w:ascii="Times New Roman" w:eastAsia="Arial Unicode MS" w:hAnsi="Times New Roman" w:cs="Times New Roman"/>
        </w:rPr>
      </w:pPr>
      <w:r w:rsidRPr="007E5A3A">
        <w:rPr>
          <w:rFonts w:ascii="Times New Roman" w:eastAsia="Arial Unicode MS" w:hAnsi="Times New Roman" w:cs="Times New Roman"/>
        </w:rPr>
        <w:t>- Регистрационное удостоверение на товар, включая перечень принадлежностей к нему (копия);</w:t>
      </w:r>
    </w:p>
    <w:p w:rsidR="000970E9" w:rsidRPr="007E5A3A" w:rsidRDefault="000970E9" w:rsidP="007E5A3A">
      <w:pPr>
        <w:pStyle w:val="11"/>
        <w:ind w:firstLine="567"/>
        <w:jc w:val="both"/>
        <w:rPr>
          <w:rFonts w:ascii="Times New Roman" w:eastAsia="Arial Unicode MS" w:hAnsi="Times New Roman" w:cs="Times New Roman"/>
        </w:rPr>
      </w:pPr>
      <w:r w:rsidRPr="007E5A3A">
        <w:rPr>
          <w:rFonts w:ascii="Times New Roman" w:eastAsia="Arial Unicode MS" w:hAnsi="Times New Roman" w:cs="Times New Roman"/>
        </w:rPr>
        <w:t>- Сертификат соответствия на товар, включая перечень принадлежностей к нему (копия), для товара, по которому наличие данного документа является обязательным в соответствии с требованиями, установленными в Российской Федерации;</w:t>
      </w:r>
    </w:p>
    <w:p w:rsidR="000970E9" w:rsidRPr="007E5A3A" w:rsidRDefault="000970E9" w:rsidP="007E5A3A">
      <w:pPr>
        <w:pStyle w:val="11"/>
        <w:ind w:firstLine="567"/>
        <w:jc w:val="both"/>
        <w:rPr>
          <w:rFonts w:ascii="Times New Roman" w:eastAsia="Arial Unicode MS" w:hAnsi="Times New Roman" w:cs="Times New Roman"/>
        </w:rPr>
      </w:pPr>
      <w:r w:rsidRPr="007E5A3A">
        <w:rPr>
          <w:rFonts w:ascii="Times New Roman" w:eastAsia="Arial Unicode MS" w:hAnsi="Times New Roman" w:cs="Times New Roman"/>
        </w:rPr>
        <w:t>- Документацией к товару, содержащую информацию о характеристиках товара и его потребительских свойствах, информацию о комплектации, с указанием условий хранения и транспортировки, срока годности. Копии указанных документов передаются вместе с товаром.</w:t>
      </w:r>
    </w:p>
    <w:p w:rsidR="000970E9" w:rsidRPr="007E5A3A" w:rsidRDefault="000970E9" w:rsidP="007E5A3A">
      <w:pPr>
        <w:ind w:firstLine="567"/>
        <w:jc w:val="both"/>
        <w:rPr>
          <w:sz w:val="22"/>
          <w:szCs w:val="22"/>
        </w:rPr>
      </w:pPr>
      <w:r w:rsidRPr="007E5A3A">
        <w:rPr>
          <w:sz w:val="22"/>
          <w:szCs w:val="22"/>
        </w:rPr>
        <w:t>Поставка товара без регистрационных удостоверений, сертификатов и прочей разрешительной документацией, необходимой для товаров такого рода, считается ненадлежащей и такой товар не подлежит приемке и оплате до момента передачи на него вышеуказанных документов.</w:t>
      </w:r>
    </w:p>
    <w:p w:rsidR="000970E9" w:rsidRPr="007E5A3A" w:rsidRDefault="000970E9" w:rsidP="007E5A3A">
      <w:pPr>
        <w:ind w:firstLine="567"/>
        <w:jc w:val="both"/>
        <w:rPr>
          <w:sz w:val="22"/>
          <w:szCs w:val="22"/>
        </w:rPr>
      </w:pPr>
      <w:r w:rsidRPr="007E5A3A">
        <w:rPr>
          <w:sz w:val="22"/>
          <w:szCs w:val="22"/>
        </w:rPr>
        <w:t>Передачу товара на склад Заказчика осуществляет уполномоченный представитель Поставщика, имеющий право подписи товарно-сопроводительных документов и контроля комплектности, качества, количества и ассортимента доставляемого товара. Уполномоченный представитель обязан иметь при себе доверенность, выданную Поставщиком, и документ, удостоверяющий личность.</w:t>
      </w:r>
    </w:p>
    <w:p w:rsidR="000970E9" w:rsidRPr="007E5A3A" w:rsidRDefault="000970E9" w:rsidP="007E5A3A">
      <w:pPr>
        <w:ind w:firstLine="567"/>
        <w:jc w:val="both"/>
        <w:rPr>
          <w:sz w:val="22"/>
          <w:szCs w:val="22"/>
        </w:rPr>
      </w:pPr>
      <w:r w:rsidRPr="007E5A3A">
        <w:rPr>
          <w:sz w:val="22"/>
          <w:szCs w:val="22"/>
        </w:rPr>
        <w:t xml:space="preserve">Заказчик вправе отказать Поставщику в приемке товара или его части в момент поставки в случае, если: </w:t>
      </w:r>
    </w:p>
    <w:p w:rsidR="000970E9" w:rsidRPr="007E5A3A" w:rsidRDefault="000970E9" w:rsidP="007E5A3A">
      <w:pPr>
        <w:ind w:firstLine="567"/>
        <w:jc w:val="both"/>
        <w:rPr>
          <w:sz w:val="22"/>
          <w:szCs w:val="22"/>
        </w:rPr>
      </w:pPr>
      <w:r w:rsidRPr="007E5A3A">
        <w:rPr>
          <w:sz w:val="22"/>
          <w:szCs w:val="22"/>
        </w:rPr>
        <w:tab/>
        <w:t>- товарно-сопроводительные документы не оформлены;</w:t>
      </w:r>
    </w:p>
    <w:p w:rsidR="000970E9" w:rsidRPr="007E5A3A" w:rsidRDefault="000970E9" w:rsidP="007E5A3A">
      <w:pPr>
        <w:ind w:firstLine="567"/>
        <w:jc w:val="both"/>
        <w:rPr>
          <w:sz w:val="22"/>
          <w:szCs w:val="22"/>
        </w:rPr>
      </w:pPr>
      <w:r w:rsidRPr="007E5A3A">
        <w:rPr>
          <w:sz w:val="22"/>
          <w:szCs w:val="22"/>
        </w:rPr>
        <w:lastRenderedPageBreak/>
        <w:tab/>
        <w:t>- товарно-сопроводительные документы представлены не в полном объёме или ненадлежащим образом;</w:t>
      </w:r>
    </w:p>
    <w:p w:rsidR="000970E9" w:rsidRPr="007E5A3A" w:rsidRDefault="000970E9" w:rsidP="007E5A3A">
      <w:pPr>
        <w:ind w:firstLine="567"/>
        <w:jc w:val="both"/>
        <w:rPr>
          <w:sz w:val="22"/>
          <w:szCs w:val="22"/>
        </w:rPr>
      </w:pPr>
      <w:r w:rsidRPr="007E5A3A">
        <w:rPr>
          <w:sz w:val="22"/>
          <w:szCs w:val="22"/>
        </w:rPr>
        <w:tab/>
        <w:t>- поставка товара осуществляется с нарушением ассортимента, комплектности или количества;</w:t>
      </w:r>
    </w:p>
    <w:p w:rsidR="000970E9" w:rsidRPr="007E5A3A" w:rsidRDefault="000970E9" w:rsidP="007E5A3A">
      <w:pPr>
        <w:ind w:firstLine="567"/>
        <w:jc w:val="both"/>
        <w:rPr>
          <w:sz w:val="22"/>
          <w:szCs w:val="22"/>
        </w:rPr>
      </w:pPr>
      <w:r w:rsidRPr="007E5A3A">
        <w:rPr>
          <w:sz w:val="22"/>
          <w:szCs w:val="22"/>
        </w:rPr>
        <w:tab/>
        <w:t>- нарушена, повреждена или неправильно осуществлена упаковка или маркировка (к повреждениям упаковки также относятся: наличие подтеков, мокрая упаковка, упаковка, имеющая надрывы, помятости, наличие в упаковке звука характерного для боя товара и др.).</w:t>
      </w:r>
    </w:p>
    <w:p w:rsidR="000970E9" w:rsidRPr="007E5A3A" w:rsidRDefault="000970E9" w:rsidP="007E5A3A">
      <w:pPr>
        <w:ind w:firstLine="567"/>
        <w:jc w:val="both"/>
        <w:rPr>
          <w:sz w:val="22"/>
          <w:szCs w:val="22"/>
        </w:rPr>
      </w:pPr>
      <w:r w:rsidRPr="007E5A3A">
        <w:rPr>
          <w:sz w:val="22"/>
          <w:szCs w:val="22"/>
        </w:rPr>
        <w:t xml:space="preserve">В случае выявления недостатков поставленного товара при его приемке, в случае обнаружения при распаковке брака и/или некомплектности, Заказчик направляет Поставщику претензионный акт с перечнем недостатков, условиями и сроками их устранения. </w:t>
      </w:r>
    </w:p>
    <w:p w:rsidR="000970E9" w:rsidRPr="007E5A3A" w:rsidRDefault="000970E9" w:rsidP="007E5A3A">
      <w:pPr>
        <w:ind w:firstLine="567"/>
        <w:jc w:val="both"/>
        <w:rPr>
          <w:sz w:val="22"/>
          <w:szCs w:val="22"/>
        </w:rPr>
      </w:pPr>
      <w:r w:rsidRPr="007E5A3A">
        <w:rPr>
          <w:sz w:val="22"/>
          <w:szCs w:val="22"/>
        </w:rPr>
        <w:t>В случае невозможности устранить причину отказа в приемке товара на месте, Поставщик за свой счет обеспечивает вывоз товара с территории Заказчика, и производит его доставку после устранения причины отказа в приемке.</w:t>
      </w:r>
    </w:p>
    <w:p w:rsidR="000970E9" w:rsidRPr="007E5A3A" w:rsidRDefault="000970E9" w:rsidP="007E5A3A">
      <w:pPr>
        <w:ind w:firstLine="567"/>
        <w:jc w:val="both"/>
        <w:rPr>
          <w:sz w:val="22"/>
          <w:szCs w:val="22"/>
        </w:rPr>
      </w:pPr>
      <w:r w:rsidRPr="007E5A3A">
        <w:rPr>
          <w:sz w:val="22"/>
          <w:szCs w:val="22"/>
        </w:rPr>
        <w:t>Некачественный или некомплектный товар считается не поставленным.</w:t>
      </w:r>
    </w:p>
    <w:p w:rsidR="000970E9" w:rsidRPr="007E5A3A" w:rsidRDefault="000970E9" w:rsidP="007E5A3A">
      <w:pPr>
        <w:ind w:firstLine="567"/>
        <w:jc w:val="both"/>
        <w:rPr>
          <w:sz w:val="22"/>
          <w:szCs w:val="22"/>
        </w:rPr>
      </w:pPr>
    </w:p>
    <w:p w:rsidR="000970E9" w:rsidRPr="007E5A3A" w:rsidRDefault="000970E9" w:rsidP="007E5A3A">
      <w:pPr>
        <w:ind w:firstLine="567"/>
        <w:jc w:val="both"/>
        <w:rPr>
          <w:sz w:val="22"/>
          <w:szCs w:val="22"/>
        </w:rPr>
      </w:pPr>
      <w:r w:rsidRPr="007E5A3A">
        <w:rPr>
          <w:b/>
          <w:sz w:val="22"/>
          <w:szCs w:val="22"/>
        </w:rPr>
        <w:t xml:space="preserve">Требования к качеству товара: </w:t>
      </w:r>
      <w:r w:rsidRPr="007E5A3A">
        <w:rPr>
          <w:sz w:val="22"/>
          <w:szCs w:val="22"/>
        </w:rPr>
        <w:t>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законодательством Российской Федерации. Для подтверждения достоверности сведений о товаре, Заказчик вправе использовать информацию из любых общедоступных источников, в том числе из каталогов с изображением и описанием товаров, паспортов на товар, инструкций по применению с сайтов производителей (представителей производителей) товаров, предлагаемых к поставке, из официальных писем их производителей (дилеров). В случае установления недостоверности информации, содержащейся в Заявке, Заказчик будет обязан отстранить участника от участия в электронном аукционе на любом этапе его проведения (ч. 6.1 ст. 66 Закона № 44-ФЗ)</w:t>
      </w:r>
    </w:p>
    <w:p w:rsidR="000970E9" w:rsidRPr="007E5A3A" w:rsidRDefault="000970E9" w:rsidP="007E5A3A">
      <w:pPr>
        <w:ind w:firstLine="567"/>
        <w:jc w:val="both"/>
        <w:rPr>
          <w:sz w:val="22"/>
          <w:szCs w:val="22"/>
        </w:rPr>
      </w:pPr>
      <w:r w:rsidRPr="007E5A3A">
        <w:rPr>
          <w:b/>
          <w:sz w:val="22"/>
          <w:szCs w:val="22"/>
        </w:rPr>
        <w:t>Требования к безопасности товара:</w:t>
      </w:r>
      <w:r w:rsidRPr="007E5A3A">
        <w:rPr>
          <w:sz w:val="22"/>
          <w:szCs w:val="22"/>
        </w:rPr>
        <w:t xml:space="preserve"> Поставляемый товар при обычных условиях его использования, хранения, транспортировки и утилизации должен быть безопасен для жизни, здоровья потребителя, окружающей среды, а также не причинять вред имуществу потребителя в течение срока годности товара.</w:t>
      </w:r>
    </w:p>
    <w:p w:rsidR="000970E9" w:rsidRPr="007E5A3A" w:rsidRDefault="000970E9" w:rsidP="007E5A3A">
      <w:pPr>
        <w:ind w:firstLine="567"/>
        <w:jc w:val="both"/>
        <w:rPr>
          <w:sz w:val="22"/>
          <w:szCs w:val="22"/>
        </w:rPr>
      </w:pPr>
    </w:p>
    <w:p w:rsidR="002872CB" w:rsidRPr="007E5A3A" w:rsidRDefault="002872CB" w:rsidP="007E5A3A">
      <w:pPr>
        <w:ind w:firstLine="567"/>
        <w:jc w:val="both"/>
        <w:rPr>
          <w:sz w:val="22"/>
          <w:szCs w:val="22"/>
        </w:rPr>
      </w:pPr>
    </w:p>
    <w:p w:rsidR="00BE12A3" w:rsidRPr="007E5A3A" w:rsidRDefault="00BE12A3" w:rsidP="007E5A3A">
      <w:pPr>
        <w:jc w:val="both"/>
        <w:rPr>
          <w:sz w:val="22"/>
          <w:szCs w:val="22"/>
        </w:rPr>
      </w:pPr>
    </w:p>
    <w:tbl>
      <w:tblPr>
        <w:tblW w:w="0" w:type="auto"/>
        <w:tblLayout w:type="fixed"/>
        <w:tblLook w:val="0000" w:firstRow="0" w:lastRow="0" w:firstColumn="0" w:lastColumn="0" w:noHBand="0" w:noVBand="0"/>
      </w:tblPr>
      <w:tblGrid>
        <w:gridCol w:w="4980"/>
        <w:gridCol w:w="4980"/>
      </w:tblGrid>
      <w:tr w:rsidR="002872CB" w:rsidRPr="007E5A3A" w:rsidTr="008F4BD6">
        <w:trPr>
          <w:trHeight w:val="1322"/>
        </w:trPr>
        <w:tc>
          <w:tcPr>
            <w:tcW w:w="4980" w:type="dxa"/>
            <w:shd w:val="clear" w:color="auto" w:fill="auto"/>
          </w:tcPr>
          <w:p w:rsidR="002872CB" w:rsidRPr="007E5A3A" w:rsidRDefault="002872CB" w:rsidP="007E5A3A">
            <w:pPr>
              <w:widowControl w:val="0"/>
              <w:jc w:val="both"/>
              <w:rPr>
                <w:b/>
                <w:bCs/>
                <w:color w:val="000000"/>
                <w:sz w:val="22"/>
                <w:szCs w:val="22"/>
              </w:rPr>
            </w:pPr>
            <w:r w:rsidRPr="007E5A3A">
              <w:rPr>
                <w:b/>
                <w:bCs/>
                <w:color w:val="000000"/>
                <w:sz w:val="22"/>
                <w:szCs w:val="22"/>
              </w:rPr>
              <w:t>Заказчик:</w:t>
            </w:r>
          </w:p>
          <w:p w:rsidR="002872CB" w:rsidRPr="007E5A3A" w:rsidRDefault="002872CB" w:rsidP="007E5A3A">
            <w:pPr>
              <w:widowControl w:val="0"/>
              <w:jc w:val="both"/>
              <w:rPr>
                <w:color w:val="000000"/>
                <w:sz w:val="22"/>
                <w:szCs w:val="22"/>
              </w:rPr>
            </w:pPr>
            <w:proofErr w:type="spellStart"/>
            <w:r w:rsidRPr="007E5A3A">
              <w:rPr>
                <w:color w:val="000000"/>
                <w:sz w:val="22"/>
                <w:szCs w:val="22"/>
              </w:rPr>
              <w:t>И.о</w:t>
            </w:r>
            <w:proofErr w:type="spellEnd"/>
            <w:r w:rsidRPr="007E5A3A">
              <w:rPr>
                <w:color w:val="000000"/>
                <w:sz w:val="22"/>
                <w:szCs w:val="22"/>
              </w:rPr>
              <w:t>. главного врача</w:t>
            </w:r>
          </w:p>
          <w:p w:rsidR="002872CB" w:rsidRPr="007E5A3A" w:rsidRDefault="002872CB" w:rsidP="007E5A3A">
            <w:pPr>
              <w:widowControl w:val="0"/>
              <w:jc w:val="both"/>
              <w:rPr>
                <w:b/>
                <w:color w:val="000000"/>
                <w:sz w:val="22"/>
                <w:szCs w:val="22"/>
              </w:rPr>
            </w:pPr>
          </w:p>
          <w:p w:rsidR="002872CB" w:rsidRPr="007E5A3A" w:rsidRDefault="002872CB" w:rsidP="007E5A3A">
            <w:pPr>
              <w:widowControl w:val="0"/>
              <w:jc w:val="both"/>
              <w:rPr>
                <w:sz w:val="22"/>
                <w:szCs w:val="22"/>
              </w:rPr>
            </w:pPr>
            <w:r w:rsidRPr="007E5A3A">
              <w:rPr>
                <w:color w:val="000000"/>
                <w:sz w:val="22"/>
                <w:szCs w:val="22"/>
              </w:rPr>
              <w:t>___________________ Т.А. Ершова</w:t>
            </w:r>
          </w:p>
          <w:p w:rsidR="002872CB" w:rsidRPr="007E5A3A" w:rsidRDefault="002872CB" w:rsidP="007E5A3A">
            <w:pPr>
              <w:widowControl w:val="0"/>
              <w:jc w:val="both"/>
              <w:rPr>
                <w:sz w:val="22"/>
                <w:szCs w:val="22"/>
              </w:rPr>
            </w:pPr>
            <w:r w:rsidRPr="007E5A3A">
              <w:rPr>
                <w:sz w:val="22"/>
                <w:szCs w:val="22"/>
              </w:rPr>
              <w:t>Подписано ЭЦП</w:t>
            </w:r>
          </w:p>
        </w:tc>
        <w:tc>
          <w:tcPr>
            <w:tcW w:w="4980" w:type="dxa"/>
            <w:shd w:val="clear" w:color="auto" w:fill="auto"/>
          </w:tcPr>
          <w:p w:rsidR="002872CB" w:rsidRPr="007E5A3A" w:rsidRDefault="002872CB" w:rsidP="007E5A3A">
            <w:pPr>
              <w:widowControl w:val="0"/>
              <w:rPr>
                <w:b/>
                <w:bCs/>
                <w:color w:val="000000"/>
                <w:sz w:val="22"/>
                <w:szCs w:val="22"/>
              </w:rPr>
            </w:pPr>
            <w:r w:rsidRPr="007E5A3A">
              <w:rPr>
                <w:b/>
                <w:bCs/>
                <w:color w:val="000000"/>
                <w:sz w:val="22"/>
                <w:szCs w:val="22"/>
              </w:rPr>
              <w:t>Поставщик:</w:t>
            </w:r>
          </w:p>
          <w:p w:rsidR="008E62CB" w:rsidRPr="007E5A3A" w:rsidRDefault="00ED6EF6" w:rsidP="008E62CB">
            <w:pPr>
              <w:widowControl w:val="0"/>
              <w:rPr>
                <w:color w:val="000000"/>
                <w:sz w:val="22"/>
                <w:szCs w:val="22"/>
              </w:rPr>
            </w:pPr>
            <w:r>
              <w:rPr>
                <w:color w:val="000000"/>
                <w:sz w:val="22"/>
                <w:szCs w:val="22"/>
              </w:rPr>
              <w:t>__________________</w:t>
            </w:r>
          </w:p>
          <w:p w:rsidR="008E62CB" w:rsidRPr="007E5A3A" w:rsidRDefault="008E62CB" w:rsidP="008E62CB">
            <w:pPr>
              <w:widowControl w:val="0"/>
              <w:rPr>
                <w:color w:val="000000"/>
                <w:sz w:val="22"/>
                <w:szCs w:val="22"/>
              </w:rPr>
            </w:pPr>
          </w:p>
          <w:p w:rsidR="008E62CB" w:rsidRPr="007E5A3A" w:rsidRDefault="008E62CB" w:rsidP="008E62CB">
            <w:pPr>
              <w:widowControl w:val="0"/>
              <w:rPr>
                <w:sz w:val="22"/>
                <w:szCs w:val="22"/>
              </w:rPr>
            </w:pPr>
            <w:r w:rsidRPr="007E5A3A">
              <w:rPr>
                <w:color w:val="000000"/>
                <w:sz w:val="22"/>
                <w:szCs w:val="22"/>
              </w:rPr>
              <w:t xml:space="preserve">___________________ </w:t>
            </w:r>
            <w:r w:rsidR="00ED6EF6">
              <w:rPr>
                <w:color w:val="000000"/>
                <w:sz w:val="22"/>
                <w:szCs w:val="22"/>
              </w:rPr>
              <w:t>/______________</w:t>
            </w:r>
          </w:p>
          <w:p w:rsidR="002872CB" w:rsidRPr="007E5A3A" w:rsidRDefault="008E62CB" w:rsidP="008E62CB">
            <w:pPr>
              <w:widowControl w:val="0"/>
              <w:rPr>
                <w:sz w:val="22"/>
                <w:szCs w:val="22"/>
              </w:rPr>
            </w:pPr>
            <w:r w:rsidRPr="007E5A3A">
              <w:rPr>
                <w:sz w:val="22"/>
                <w:szCs w:val="22"/>
              </w:rPr>
              <w:t>Подписано ЭЦП</w:t>
            </w:r>
          </w:p>
        </w:tc>
      </w:tr>
    </w:tbl>
    <w:p w:rsidR="00BE1A74" w:rsidRPr="006A0002" w:rsidRDefault="00BE1A74" w:rsidP="004731FF">
      <w:pPr>
        <w:ind w:firstLine="709"/>
        <w:jc w:val="both"/>
        <w:rPr>
          <w:sz w:val="22"/>
          <w:szCs w:val="22"/>
        </w:rPr>
      </w:pPr>
    </w:p>
    <w:sectPr w:rsidR="00BE1A74" w:rsidRPr="006A0002"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E8D" w:rsidRDefault="00443E8D" w:rsidP="00C55E72">
      <w:r>
        <w:separator/>
      </w:r>
    </w:p>
  </w:endnote>
  <w:endnote w:type="continuationSeparator" w:id="0">
    <w:p w:rsidR="00443E8D" w:rsidRDefault="00443E8D"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E8D" w:rsidRDefault="00443E8D" w:rsidP="00C55E72">
      <w:r>
        <w:separator/>
      </w:r>
    </w:p>
  </w:footnote>
  <w:footnote w:type="continuationSeparator" w:id="0">
    <w:p w:rsidR="00443E8D" w:rsidRDefault="00443E8D"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C87D6F"/>
    <w:multiLevelType w:val="multilevel"/>
    <w:tmpl w:val="04190029"/>
    <w:lvl w:ilvl="0">
      <w:start w:val="1"/>
      <w:numFmt w:val="decimal"/>
      <w:pStyle w:val="1"/>
      <w:suff w:val="space"/>
      <w:lvlText w:val="Глава %1"/>
      <w:lvlJc w:val="left"/>
      <w:pPr>
        <w:ind w:left="2340" w:firstLine="0"/>
      </w:pPr>
    </w:lvl>
    <w:lvl w:ilvl="1">
      <w:start w:val="1"/>
      <w:numFmt w:val="none"/>
      <w:pStyle w:val="2"/>
      <w:suff w:val="nothing"/>
      <w:lvlText w:val=""/>
      <w:lvlJc w:val="left"/>
      <w:pPr>
        <w:ind w:left="0" w:firstLine="0"/>
      </w:pPr>
      <w:rPr>
        <w:rFonts w:hint="default"/>
      </w:rPr>
    </w:lvl>
    <w:lvl w:ilvl="2">
      <w:start w:val="1"/>
      <w:numFmt w:val="none"/>
      <w:pStyle w:val="3"/>
      <w:suff w:val="nothing"/>
      <w:lvlText w:val=""/>
      <w:lvlJc w:val="left"/>
      <w:pPr>
        <w:ind w:left="0" w:firstLine="0"/>
      </w:pPr>
      <w:rPr>
        <w:rFonts w:hint="default"/>
      </w:rPr>
    </w:lvl>
    <w:lvl w:ilvl="3">
      <w:start w:val="1"/>
      <w:numFmt w:val="none"/>
      <w:pStyle w:val="4"/>
      <w:suff w:val="nothing"/>
      <w:lvlText w:val=""/>
      <w:lvlJc w:val="left"/>
      <w:pPr>
        <w:ind w:left="0" w:firstLine="0"/>
      </w:pPr>
      <w:rPr>
        <w:rFonts w:hint="default"/>
      </w:rPr>
    </w:lvl>
    <w:lvl w:ilvl="4">
      <w:start w:val="1"/>
      <w:numFmt w:val="none"/>
      <w:pStyle w:val="5"/>
      <w:suff w:val="nothing"/>
      <w:lvlText w:val=""/>
      <w:lvlJc w:val="left"/>
      <w:pPr>
        <w:ind w:left="0" w:firstLine="0"/>
      </w:pPr>
      <w:rPr>
        <w:rFonts w:hint="default"/>
      </w:rPr>
    </w:lvl>
    <w:lvl w:ilvl="5">
      <w:start w:val="1"/>
      <w:numFmt w:val="none"/>
      <w:pStyle w:val="6"/>
      <w:suff w:val="nothing"/>
      <w:lvlText w:val=""/>
      <w:lvlJc w:val="left"/>
      <w:pPr>
        <w:ind w:left="0" w:firstLine="0"/>
      </w:pPr>
      <w:rPr>
        <w:rFonts w:hint="default"/>
      </w:rPr>
    </w:lvl>
    <w:lvl w:ilvl="6">
      <w:start w:val="1"/>
      <w:numFmt w:val="none"/>
      <w:pStyle w:val="7"/>
      <w:suff w:val="nothing"/>
      <w:lvlText w:val=""/>
      <w:lvlJc w:val="left"/>
      <w:pPr>
        <w:ind w:left="0" w:firstLine="0"/>
      </w:pPr>
      <w:rPr>
        <w:rFonts w:hint="default"/>
      </w:rPr>
    </w:lvl>
    <w:lvl w:ilvl="7">
      <w:start w:val="1"/>
      <w:numFmt w:val="none"/>
      <w:pStyle w:val="8"/>
      <w:suff w:val="nothing"/>
      <w:lvlText w:val=""/>
      <w:lvlJc w:val="left"/>
      <w:pPr>
        <w:ind w:left="0" w:firstLine="0"/>
      </w:pPr>
      <w:rPr>
        <w:rFonts w:hint="default"/>
      </w:rPr>
    </w:lvl>
    <w:lvl w:ilvl="8">
      <w:start w:val="1"/>
      <w:numFmt w:val="none"/>
      <w:pStyle w:val="9"/>
      <w:suff w:val="nothing"/>
      <w:lvlText w:val=""/>
      <w:lvlJc w:val="left"/>
      <w:pPr>
        <w:ind w:left="0" w:firstLine="0"/>
      </w:pPr>
      <w:rPr>
        <w:rFonts w:hint="default"/>
      </w:rPr>
    </w:lvl>
  </w:abstractNum>
  <w:abstractNum w:abstractNumId="1">
    <w:nsid w:val="7EDB7723"/>
    <w:multiLevelType w:val="multilevel"/>
    <w:tmpl w:val="75BAC286"/>
    <w:lvl w:ilvl="0">
      <w:start w:val="1"/>
      <w:numFmt w:val="decimal"/>
      <w:lvlText w:val="%1."/>
      <w:lvlJc w:val="left"/>
      <w:pPr>
        <w:tabs>
          <w:tab w:val="num" w:pos="360"/>
        </w:tabs>
        <w:ind w:left="360" w:hanging="360"/>
      </w:pPr>
    </w:lvl>
    <w:lvl w:ilvl="1">
      <w:start w:val="1"/>
      <w:numFmt w:val="decimal"/>
      <w:lvlText w:val="%1.%2."/>
      <w:lvlJc w:val="left"/>
      <w:pPr>
        <w:tabs>
          <w:tab w:val="num" w:pos="644"/>
        </w:tabs>
        <w:ind w:left="644"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7349F"/>
    <w:rsid w:val="00085C41"/>
    <w:rsid w:val="000970E9"/>
    <w:rsid w:val="000C2BCE"/>
    <w:rsid w:val="00125176"/>
    <w:rsid w:val="001266BC"/>
    <w:rsid w:val="00146D70"/>
    <w:rsid w:val="00154178"/>
    <w:rsid w:val="00157C17"/>
    <w:rsid w:val="001670DF"/>
    <w:rsid w:val="00171556"/>
    <w:rsid w:val="001764EA"/>
    <w:rsid w:val="00176F2A"/>
    <w:rsid w:val="001771D1"/>
    <w:rsid w:val="00195DF7"/>
    <w:rsid w:val="00224D8F"/>
    <w:rsid w:val="00227325"/>
    <w:rsid w:val="00242BBD"/>
    <w:rsid w:val="0025283E"/>
    <w:rsid w:val="002566BE"/>
    <w:rsid w:val="002579D8"/>
    <w:rsid w:val="00274F4C"/>
    <w:rsid w:val="00284478"/>
    <w:rsid w:val="002872CB"/>
    <w:rsid w:val="002A35CD"/>
    <w:rsid w:val="003B30EF"/>
    <w:rsid w:val="003E504D"/>
    <w:rsid w:val="003E768A"/>
    <w:rsid w:val="004074A5"/>
    <w:rsid w:val="0043676D"/>
    <w:rsid w:val="00443E8D"/>
    <w:rsid w:val="004626AE"/>
    <w:rsid w:val="00467BE9"/>
    <w:rsid w:val="00472FD4"/>
    <w:rsid w:val="004731FF"/>
    <w:rsid w:val="004C3FF9"/>
    <w:rsid w:val="004D185C"/>
    <w:rsid w:val="004E37F9"/>
    <w:rsid w:val="004E5924"/>
    <w:rsid w:val="0051168A"/>
    <w:rsid w:val="00534CA5"/>
    <w:rsid w:val="005358D5"/>
    <w:rsid w:val="00553C89"/>
    <w:rsid w:val="005A2FD2"/>
    <w:rsid w:val="005B6E06"/>
    <w:rsid w:val="005D3CE3"/>
    <w:rsid w:val="005D77E3"/>
    <w:rsid w:val="005E1476"/>
    <w:rsid w:val="005F7316"/>
    <w:rsid w:val="006360E2"/>
    <w:rsid w:val="00636EFF"/>
    <w:rsid w:val="00640426"/>
    <w:rsid w:val="006420E0"/>
    <w:rsid w:val="006538FF"/>
    <w:rsid w:val="006A0002"/>
    <w:rsid w:val="006B3FD7"/>
    <w:rsid w:val="00751A99"/>
    <w:rsid w:val="00794920"/>
    <w:rsid w:val="007C494C"/>
    <w:rsid w:val="007C642E"/>
    <w:rsid w:val="007E5A3A"/>
    <w:rsid w:val="007F2879"/>
    <w:rsid w:val="008127D0"/>
    <w:rsid w:val="008454E0"/>
    <w:rsid w:val="00853C60"/>
    <w:rsid w:val="008B5837"/>
    <w:rsid w:val="008C69BA"/>
    <w:rsid w:val="008D52CA"/>
    <w:rsid w:val="008E3585"/>
    <w:rsid w:val="008E361C"/>
    <w:rsid w:val="008E62CB"/>
    <w:rsid w:val="008F4BD6"/>
    <w:rsid w:val="009D1F1F"/>
    <w:rsid w:val="009F6AD0"/>
    <w:rsid w:val="00A53704"/>
    <w:rsid w:val="00AA1ABA"/>
    <w:rsid w:val="00AD5B7E"/>
    <w:rsid w:val="00AE700C"/>
    <w:rsid w:val="00AF7117"/>
    <w:rsid w:val="00B02CD7"/>
    <w:rsid w:val="00B440A3"/>
    <w:rsid w:val="00B930F3"/>
    <w:rsid w:val="00BA79C9"/>
    <w:rsid w:val="00BE12A3"/>
    <w:rsid w:val="00BE1A74"/>
    <w:rsid w:val="00BF68FD"/>
    <w:rsid w:val="00C01E9C"/>
    <w:rsid w:val="00C17369"/>
    <w:rsid w:val="00C21C4B"/>
    <w:rsid w:val="00C470BF"/>
    <w:rsid w:val="00C5457A"/>
    <w:rsid w:val="00C55E72"/>
    <w:rsid w:val="00C574B0"/>
    <w:rsid w:val="00C64000"/>
    <w:rsid w:val="00C67DFD"/>
    <w:rsid w:val="00C83F8D"/>
    <w:rsid w:val="00C909DE"/>
    <w:rsid w:val="00C934FF"/>
    <w:rsid w:val="00C93EE8"/>
    <w:rsid w:val="00CC7A15"/>
    <w:rsid w:val="00CD62C0"/>
    <w:rsid w:val="00CE570E"/>
    <w:rsid w:val="00D07147"/>
    <w:rsid w:val="00D32C05"/>
    <w:rsid w:val="00D727D0"/>
    <w:rsid w:val="00D9731E"/>
    <w:rsid w:val="00DC78D3"/>
    <w:rsid w:val="00DD2AAF"/>
    <w:rsid w:val="00E05EAB"/>
    <w:rsid w:val="00E10FA2"/>
    <w:rsid w:val="00E35899"/>
    <w:rsid w:val="00E75D8A"/>
    <w:rsid w:val="00EC0EBA"/>
    <w:rsid w:val="00ED3AD9"/>
    <w:rsid w:val="00ED6EF6"/>
    <w:rsid w:val="00F163DD"/>
    <w:rsid w:val="00F2080C"/>
    <w:rsid w:val="00F46AC6"/>
    <w:rsid w:val="00F4755F"/>
    <w:rsid w:val="00F67D04"/>
    <w:rsid w:val="00F93749"/>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62C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E5A3A"/>
    <w:pPr>
      <w:keepNext/>
      <w:numPr>
        <w:numId w:val="2"/>
      </w:numPr>
      <w:spacing w:before="240" w:after="60"/>
      <w:outlineLvl w:val="0"/>
    </w:pPr>
    <w:rPr>
      <w:rFonts w:ascii="Arial" w:hAnsi="Arial" w:cs="Arial"/>
      <w:b/>
      <w:bCs/>
      <w:kern w:val="32"/>
      <w:sz w:val="32"/>
      <w:szCs w:val="32"/>
    </w:rPr>
  </w:style>
  <w:style w:type="paragraph" w:styleId="2">
    <w:name w:val="heading 2"/>
    <w:basedOn w:val="a"/>
    <w:next w:val="a"/>
    <w:link w:val="20"/>
    <w:qFormat/>
    <w:rsid w:val="007E5A3A"/>
    <w:pPr>
      <w:keepNext/>
      <w:numPr>
        <w:ilvl w:val="1"/>
        <w:numId w:val="2"/>
      </w:numPr>
      <w:spacing w:before="240" w:after="60"/>
      <w:outlineLvl w:val="1"/>
    </w:pPr>
    <w:rPr>
      <w:rFonts w:ascii="Arial" w:hAnsi="Arial" w:cs="Arial"/>
      <w:b/>
      <w:bCs/>
      <w:i/>
      <w:iCs/>
      <w:sz w:val="28"/>
      <w:szCs w:val="28"/>
    </w:rPr>
  </w:style>
  <w:style w:type="paragraph" w:styleId="3">
    <w:name w:val="heading 3"/>
    <w:basedOn w:val="a"/>
    <w:next w:val="a"/>
    <w:link w:val="30"/>
    <w:qFormat/>
    <w:rsid w:val="007E5A3A"/>
    <w:pPr>
      <w:keepNext/>
      <w:numPr>
        <w:ilvl w:val="2"/>
        <w:numId w:val="2"/>
      </w:numPr>
      <w:spacing w:before="240" w:after="60"/>
      <w:outlineLvl w:val="2"/>
    </w:pPr>
    <w:rPr>
      <w:rFonts w:ascii="Arial" w:hAnsi="Arial" w:cs="Arial"/>
      <w:b/>
      <w:bCs/>
      <w:sz w:val="26"/>
      <w:szCs w:val="26"/>
    </w:rPr>
  </w:style>
  <w:style w:type="paragraph" w:styleId="4">
    <w:name w:val="heading 4"/>
    <w:basedOn w:val="a"/>
    <w:next w:val="a"/>
    <w:link w:val="40"/>
    <w:qFormat/>
    <w:rsid w:val="007E5A3A"/>
    <w:pPr>
      <w:keepNext/>
      <w:widowControl w:val="0"/>
      <w:numPr>
        <w:ilvl w:val="3"/>
        <w:numId w:val="2"/>
      </w:numPr>
      <w:tabs>
        <w:tab w:val="left" w:pos="720"/>
        <w:tab w:val="left" w:pos="1260"/>
        <w:tab w:val="left" w:pos="1800"/>
      </w:tabs>
      <w:jc w:val="both"/>
      <w:outlineLvl w:val="3"/>
    </w:pPr>
    <w:rPr>
      <w:rFonts w:ascii="Arial" w:hAnsi="Arial"/>
      <w:b/>
      <w:sz w:val="20"/>
      <w:szCs w:val="20"/>
      <w:lang w:val="en-US" w:eastAsia="en-US"/>
    </w:rPr>
  </w:style>
  <w:style w:type="paragraph" w:styleId="5">
    <w:name w:val="heading 5"/>
    <w:basedOn w:val="a"/>
    <w:next w:val="a"/>
    <w:link w:val="50"/>
    <w:qFormat/>
    <w:rsid w:val="007E5A3A"/>
    <w:pPr>
      <w:numPr>
        <w:ilvl w:val="4"/>
        <w:numId w:val="2"/>
      </w:numPr>
      <w:spacing w:before="240" w:after="60"/>
      <w:outlineLvl w:val="4"/>
    </w:pPr>
    <w:rPr>
      <w:b/>
      <w:bCs/>
      <w:i/>
      <w:iCs/>
      <w:sz w:val="26"/>
      <w:szCs w:val="26"/>
    </w:rPr>
  </w:style>
  <w:style w:type="paragraph" w:styleId="6">
    <w:name w:val="heading 6"/>
    <w:basedOn w:val="a"/>
    <w:next w:val="a"/>
    <w:link w:val="60"/>
    <w:qFormat/>
    <w:rsid w:val="007E5A3A"/>
    <w:pPr>
      <w:numPr>
        <w:ilvl w:val="5"/>
        <w:numId w:val="2"/>
      </w:numPr>
      <w:spacing w:before="240" w:after="60"/>
      <w:outlineLvl w:val="5"/>
    </w:pPr>
    <w:rPr>
      <w:b/>
      <w:bCs/>
      <w:sz w:val="22"/>
      <w:szCs w:val="22"/>
    </w:rPr>
  </w:style>
  <w:style w:type="paragraph" w:styleId="7">
    <w:name w:val="heading 7"/>
    <w:basedOn w:val="a"/>
    <w:next w:val="a"/>
    <w:link w:val="70"/>
    <w:qFormat/>
    <w:rsid w:val="007E5A3A"/>
    <w:pPr>
      <w:keepNext/>
      <w:numPr>
        <w:ilvl w:val="6"/>
        <w:numId w:val="2"/>
      </w:numPr>
      <w:jc w:val="right"/>
      <w:outlineLvl w:val="6"/>
    </w:pPr>
    <w:rPr>
      <w:sz w:val="28"/>
      <w:szCs w:val="20"/>
      <w:lang w:eastAsia="en-US"/>
    </w:rPr>
  </w:style>
  <w:style w:type="paragraph" w:styleId="8">
    <w:name w:val="heading 8"/>
    <w:basedOn w:val="a"/>
    <w:next w:val="a"/>
    <w:link w:val="80"/>
    <w:qFormat/>
    <w:rsid w:val="007E5A3A"/>
    <w:pPr>
      <w:numPr>
        <w:ilvl w:val="7"/>
        <w:numId w:val="2"/>
      </w:numPr>
      <w:spacing w:before="240" w:after="60"/>
      <w:outlineLvl w:val="7"/>
    </w:pPr>
    <w:rPr>
      <w:i/>
      <w:iCs/>
      <w:lang w:eastAsia="en-US"/>
    </w:rPr>
  </w:style>
  <w:style w:type="paragraph" w:styleId="9">
    <w:name w:val="heading 9"/>
    <w:basedOn w:val="a"/>
    <w:next w:val="a"/>
    <w:link w:val="90"/>
    <w:qFormat/>
    <w:rsid w:val="007E5A3A"/>
    <w:pPr>
      <w:numPr>
        <w:ilvl w:val="8"/>
        <w:numId w:val="2"/>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11">
    <w:name w:val="Без интервала1"/>
    <w:rsid w:val="000970E9"/>
    <w:pPr>
      <w:suppressAutoHyphens/>
      <w:spacing w:after="0" w:line="240" w:lineRule="auto"/>
    </w:pPr>
    <w:rPr>
      <w:rFonts w:ascii="Calibri" w:eastAsia="Calibri" w:hAnsi="Calibri" w:cs="Calibri"/>
      <w:kern w:val="1"/>
      <w:lang w:eastAsia="ar-SA"/>
    </w:rPr>
  </w:style>
  <w:style w:type="character" w:customStyle="1" w:styleId="a9">
    <w:name w:val="Другое_"/>
    <w:link w:val="aa"/>
    <w:rsid w:val="000970E9"/>
    <w:rPr>
      <w:rFonts w:ascii="Times New Roman" w:hAnsi="Times New Roman"/>
      <w:shd w:val="clear" w:color="auto" w:fill="FFFFFF"/>
    </w:rPr>
  </w:style>
  <w:style w:type="paragraph" w:customStyle="1" w:styleId="aa">
    <w:name w:val="Другое"/>
    <w:basedOn w:val="a"/>
    <w:link w:val="a9"/>
    <w:rsid w:val="000970E9"/>
    <w:pPr>
      <w:widowControl w:val="0"/>
      <w:shd w:val="clear" w:color="auto" w:fill="FFFFFF"/>
      <w:spacing w:line="262" w:lineRule="auto"/>
      <w:ind w:firstLine="400"/>
    </w:pPr>
    <w:rPr>
      <w:rFonts w:eastAsiaTheme="minorHAnsi" w:cstheme="minorBidi"/>
      <w:sz w:val="22"/>
      <w:szCs w:val="22"/>
      <w:lang w:eastAsia="en-US"/>
    </w:rPr>
  </w:style>
  <w:style w:type="paragraph" w:customStyle="1" w:styleId="Standard">
    <w:name w:val="Standard"/>
    <w:rsid w:val="004731FF"/>
    <w:pPr>
      <w:suppressAutoHyphens/>
      <w:autoSpaceDN w:val="0"/>
      <w:spacing w:after="60" w:line="240" w:lineRule="auto"/>
      <w:jc w:val="both"/>
      <w:textAlignment w:val="baseline"/>
    </w:pPr>
    <w:rPr>
      <w:rFonts w:ascii="Times New Roman" w:eastAsia="Times New Roman" w:hAnsi="Times New Roman" w:cs="Times New Roman"/>
      <w:kern w:val="3"/>
      <w:sz w:val="24"/>
      <w:szCs w:val="24"/>
      <w:lang w:eastAsia="zh-CN"/>
    </w:rPr>
  </w:style>
  <w:style w:type="character" w:styleId="ab">
    <w:name w:val="Hyperlink"/>
    <w:uiPriority w:val="99"/>
    <w:rsid w:val="00F93749"/>
    <w:rPr>
      <w:color w:val="0000FF"/>
      <w:u w:val="single"/>
    </w:rPr>
  </w:style>
  <w:style w:type="character" w:styleId="ac">
    <w:name w:val="Emphasis"/>
    <w:basedOn w:val="a0"/>
    <w:uiPriority w:val="20"/>
    <w:qFormat/>
    <w:rsid w:val="006A0002"/>
    <w:rPr>
      <w:i/>
      <w:iCs/>
    </w:rPr>
  </w:style>
  <w:style w:type="character" w:customStyle="1" w:styleId="ad">
    <w:name w:val="Основной шрифт"/>
    <w:rsid w:val="002872CB"/>
  </w:style>
  <w:style w:type="character" w:customStyle="1" w:styleId="UnresolvedMention">
    <w:name w:val="Unresolved Mention"/>
    <w:basedOn w:val="a0"/>
    <w:uiPriority w:val="99"/>
    <w:semiHidden/>
    <w:unhideWhenUsed/>
    <w:rsid w:val="007E5A3A"/>
    <w:rPr>
      <w:color w:val="605E5C"/>
      <w:shd w:val="clear" w:color="auto" w:fill="E1DFDD"/>
    </w:rPr>
  </w:style>
  <w:style w:type="character" w:customStyle="1" w:styleId="10">
    <w:name w:val="Заголовок 1 Знак"/>
    <w:basedOn w:val="a0"/>
    <w:link w:val="1"/>
    <w:rsid w:val="007E5A3A"/>
    <w:rPr>
      <w:rFonts w:ascii="Arial" w:eastAsia="Times New Roman" w:hAnsi="Arial" w:cs="Arial"/>
      <w:b/>
      <w:bCs/>
      <w:kern w:val="32"/>
      <w:sz w:val="32"/>
      <w:szCs w:val="32"/>
      <w:lang w:eastAsia="ru-RU"/>
    </w:rPr>
  </w:style>
  <w:style w:type="character" w:customStyle="1" w:styleId="20">
    <w:name w:val="Заголовок 2 Знак"/>
    <w:basedOn w:val="a0"/>
    <w:link w:val="2"/>
    <w:rsid w:val="007E5A3A"/>
    <w:rPr>
      <w:rFonts w:ascii="Arial" w:eastAsia="Times New Roman" w:hAnsi="Arial" w:cs="Arial"/>
      <w:b/>
      <w:bCs/>
      <w:i/>
      <w:iCs/>
      <w:sz w:val="28"/>
      <w:szCs w:val="28"/>
      <w:lang w:eastAsia="ru-RU"/>
    </w:rPr>
  </w:style>
  <w:style w:type="character" w:customStyle="1" w:styleId="30">
    <w:name w:val="Заголовок 3 Знак"/>
    <w:basedOn w:val="a0"/>
    <w:link w:val="3"/>
    <w:rsid w:val="007E5A3A"/>
    <w:rPr>
      <w:rFonts w:ascii="Arial" w:eastAsia="Times New Roman" w:hAnsi="Arial" w:cs="Arial"/>
      <w:b/>
      <w:bCs/>
      <w:sz w:val="26"/>
      <w:szCs w:val="26"/>
      <w:lang w:eastAsia="ru-RU"/>
    </w:rPr>
  </w:style>
  <w:style w:type="character" w:customStyle="1" w:styleId="40">
    <w:name w:val="Заголовок 4 Знак"/>
    <w:basedOn w:val="a0"/>
    <w:link w:val="4"/>
    <w:rsid w:val="007E5A3A"/>
    <w:rPr>
      <w:rFonts w:ascii="Arial" w:eastAsia="Times New Roman" w:hAnsi="Arial" w:cs="Times New Roman"/>
      <w:b/>
      <w:sz w:val="20"/>
      <w:szCs w:val="20"/>
      <w:lang w:val="en-US"/>
    </w:rPr>
  </w:style>
  <w:style w:type="character" w:customStyle="1" w:styleId="50">
    <w:name w:val="Заголовок 5 Знак"/>
    <w:basedOn w:val="a0"/>
    <w:link w:val="5"/>
    <w:rsid w:val="007E5A3A"/>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7E5A3A"/>
    <w:rPr>
      <w:rFonts w:ascii="Times New Roman" w:eastAsia="Times New Roman" w:hAnsi="Times New Roman" w:cs="Times New Roman"/>
      <w:b/>
      <w:bCs/>
      <w:lang w:eastAsia="ru-RU"/>
    </w:rPr>
  </w:style>
  <w:style w:type="character" w:customStyle="1" w:styleId="70">
    <w:name w:val="Заголовок 7 Знак"/>
    <w:basedOn w:val="a0"/>
    <w:link w:val="7"/>
    <w:rsid w:val="007E5A3A"/>
    <w:rPr>
      <w:rFonts w:ascii="Times New Roman" w:eastAsia="Times New Roman" w:hAnsi="Times New Roman" w:cs="Times New Roman"/>
      <w:sz w:val="28"/>
      <w:szCs w:val="20"/>
    </w:rPr>
  </w:style>
  <w:style w:type="character" w:customStyle="1" w:styleId="80">
    <w:name w:val="Заголовок 8 Знак"/>
    <w:basedOn w:val="a0"/>
    <w:link w:val="8"/>
    <w:rsid w:val="007E5A3A"/>
    <w:rPr>
      <w:rFonts w:ascii="Times New Roman" w:eastAsia="Times New Roman" w:hAnsi="Times New Roman" w:cs="Times New Roman"/>
      <w:i/>
      <w:iCs/>
      <w:sz w:val="24"/>
      <w:szCs w:val="24"/>
    </w:rPr>
  </w:style>
  <w:style w:type="character" w:customStyle="1" w:styleId="90">
    <w:name w:val="Заголовок 9 Знак"/>
    <w:basedOn w:val="a0"/>
    <w:link w:val="9"/>
    <w:rsid w:val="007E5A3A"/>
    <w:rPr>
      <w:rFonts w:ascii="Arial" w:eastAsia="Times New Roman" w:hAnsi="Arial" w:cs="Arial"/>
      <w:lang w:eastAsia="ru-RU"/>
    </w:rPr>
  </w:style>
  <w:style w:type="paragraph" w:styleId="ae">
    <w:name w:val="Balloon Text"/>
    <w:basedOn w:val="a"/>
    <w:link w:val="af"/>
    <w:uiPriority w:val="99"/>
    <w:semiHidden/>
    <w:unhideWhenUsed/>
    <w:rsid w:val="008F4BD6"/>
    <w:rPr>
      <w:rFonts w:ascii="Tahoma" w:hAnsi="Tahoma" w:cs="Tahoma"/>
      <w:sz w:val="16"/>
      <w:szCs w:val="16"/>
    </w:rPr>
  </w:style>
  <w:style w:type="character" w:customStyle="1" w:styleId="af">
    <w:name w:val="Текст выноски Знак"/>
    <w:basedOn w:val="a0"/>
    <w:link w:val="ae"/>
    <w:uiPriority w:val="99"/>
    <w:semiHidden/>
    <w:rsid w:val="008F4BD6"/>
    <w:rPr>
      <w:rFonts w:ascii="Tahoma" w:eastAsia="Times New Roman" w:hAnsi="Tahoma" w:cs="Tahoma"/>
      <w:sz w:val="16"/>
      <w:szCs w:val="16"/>
      <w:lang w:eastAsia="ru-RU"/>
    </w:rPr>
  </w:style>
  <w:style w:type="character" w:styleId="af0">
    <w:name w:val="Strong"/>
    <w:basedOn w:val="a0"/>
    <w:uiPriority w:val="22"/>
    <w:qFormat/>
    <w:rsid w:val="008F4BD6"/>
    <w:rPr>
      <w:b/>
      <w:bCs/>
    </w:rPr>
  </w:style>
  <w:style w:type="character" w:customStyle="1" w:styleId="1ebon">
    <w:name w:val="_1ebon"/>
    <w:basedOn w:val="a0"/>
    <w:rsid w:val="00E75D8A"/>
  </w:style>
  <w:style w:type="character" w:customStyle="1" w:styleId="ywvl7">
    <w:name w:val="ywvl7"/>
    <w:basedOn w:val="a0"/>
    <w:rsid w:val="00E75D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62C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E5A3A"/>
    <w:pPr>
      <w:keepNext/>
      <w:numPr>
        <w:numId w:val="2"/>
      </w:numPr>
      <w:spacing w:before="240" w:after="60"/>
      <w:outlineLvl w:val="0"/>
    </w:pPr>
    <w:rPr>
      <w:rFonts w:ascii="Arial" w:hAnsi="Arial" w:cs="Arial"/>
      <w:b/>
      <w:bCs/>
      <w:kern w:val="32"/>
      <w:sz w:val="32"/>
      <w:szCs w:val="32"/>
    </w:rPr>
  </w:style>
  <w:style w:type="paragraph" w:styleId="2">
    <w:name w:val="heading 2"/>
    <w:basedOn w:val="a"/>
    <w:next w:val="a"/>
    <w:link w:val="20"/>
    <w:qFormat/>
    <w:rsid w:val="007E5A3A"/>
    <w:pPr>
      <w:keepNext/>
      <w:numPr>
        <w:ilvl w:val="1"/>
        <w:numId w:val="2"/>
      </w:numPr>
      <w:spacing w:before="240" w:after="60"/>
      <w:outlineLvl w:val="1"/>
    </w:pPr>
    <w:rPr>
      <w:rFonts w:ascii="Arial" w:hAnsi="Arial" w:cs="Arial"/>
      <w:b/>
      <w:bCs/>
      <w:i/>
      <w:iCs/>
      <w:sz w:val="28"/>
      <w:szCs w:val="28"/>
    </w:rPr>
  </w:style>
  <w:style w:type="paragraph" w:styleId="3">
    <w:name w:val="heading 3"/>
    <w:basedOn w:val="a"/>
    <w:next w:val="a"/>
    <w:link w:val="30"/>
    <w:qFormat/>
    <w:rsid w:val="007E5A3A"/>
    <w:pPr>
      <w:keepNext/>
      <w:numPr>
        <w:ilvl w:val="2"/>
        <w:numId w:val="2"/>
      </w:numPr>
      <w:spacing w:before="240" w:after="60"/>
      <w:outlineLvl w:val="2"/>
    </w:pPr>
    <w:rPr>
      <w:rFonts w:ascii="Arial" w:hAnsi="Arial" w:cs="Arial"/>
      <w:b/>
      <w:bCs/>
      <w:sz w:val="26"/>
      <w:szCs w:val="26"/>
    </w:rPr>
  </w:style>
  <w:style w:type="paragraph" w:styleId="4">
    <w:name w:val="heading 4"/>
    <w:basedOn w:val="a"/>
    <w:next w:val="a"/>
    <w:link w:val="40"/>
    <w:qFormat/>
    <w:rsid w:val="007E5A3A"/>
    <w:pPr>
      <w:keepNext/>
      <w:widowControl w:val="0"/>
      <w:numPr>
        <w:ilvl w:val="3"/>
        <w:numId w:val="2"/>
      </w:numPr>
      <w:tabs>
        <w:tab w:val="left" w:pos="720"/>
        <w:tab w:val="left" w:pos="1260"/>
        <w:tab w:val="left" w:pos="1800"/>
      </w:tabs>
      <w:jc w:val="both"/>
      <w:outlineLvl w:val="3"/>
    </w:pPr>
    <w:rPr>
      <w:rFonts w:ascii="Arial" w:hAnsi="Arial"/>
      <w:b/>
      <w:sz w:val="20"/>
      <w:szCs w:val="20"/>
      <w:lang w:val="en-US" w:eastAsia="en-US"/>
    </w:rPr>
  </w:style>
  <w:style w:type="paragraph" w:styleId="5">
    <w:name w:val="heading 5"/>
    <w:basedOn w:val="a"/>
    <w:next w:val="a"/>
    <w:link w:val="50"/>
    <w:qFormat/>
    <w:rsid w:val="007E5A3A"/>
    <w:pPr>
      <w:numPr>
        <w:ilvl w:val="4"/>
        <w:numId w:val="2"/>
      </w:numPr>
      <w:spacing w:before="240" w:after="60"/>
      <w:outlineLvl w:val="4"/>
    </w:pPr>
    <w:rPr>
      <w:b/>
      <w:bCs/>
      <w:i/>
      <w:iCs/>
      <w:sz w:val="26"/>
      <w:szCs w:val="26"/>
    </w:rPr>
  </w:style>
  <w:style w:type="paragraph" w:styleId="6">
    <w:name w:val="heading 6"/>
    <w:basedOn w:val="a"/>
    <w:next w:val="a"/>
    <w:link w:val="60"/>
    <w:qFormat/>
    <w:rsid w:val="007E5A3A"/>
    <w:pPr>
      <w:numPr>
        <w:ilvl w:val="5"/>
        <w:numId w:val="2"/>
      </w:numPr>
      <w:spacing w:before="240" w:after="60"/>
      <w:outlineLvl w:val="5"/>
    </w:pPr>
    <w:rPr>
      <w:b/>
      <w:bCs/>
      <w:sz w:val="22"/>
      <w:szCs w:val="22"/>
    </w:rPr>
  </w:style>
  <w:style w:type="paragraph" w:styleId="7">
    <w:name w:val="heading 7"/>
    <w:basedOn w:val="a"/>
    <w:next w:val="a"/>
    <w:link w:val="70"/>
    <w:qFormat/>
    <w:rsid w:val="007E5A3A"/>
    <w:pPr>
      <w:keepNext/>
      <w:numPr>
        <w:ilvl w:val="6"/>
        <w:numId w:val="2"/>
      </w:numPr>
      <w:jc w:val="right"/>
      <w:outlineLvl w:val="6"/>
    </w:pPr>
    <w:rPr>
      <w:sz w:val="28"/>
      <w:szCs w:val="20"/>
      <w:lang w:eastAsia="en-US"/>
    </w:rPr>
  </w:style>
  <w:style w:type="paragraph" w:styleId="8">
    <w:name w:val="heading 8"/>
    <w:basedOn w:val="a"/>
    <w:next w:val="a"/>
    <w:link w:val="80"/>
    <w:qFormat/>
    <w:rsid w:val="007E5A3A"/>
    <w:pPr>
      <w:numPr>
        <w:ilvl w:val="7"/>
        <w:numId w:val="2"/>
      </w:numPr>
      <w:spacing w:before="240" w:after="60"/>
      <w:outlineLvl w:val="7"/>
    </w:pPr>
    <w:rPr>
      <w:i/>
      <w:iCs/>
      <w:lang w:eastAsia="en-US"/>
    </w:rPr>
  </w:style>
  <w:style w:type="paragraph" w:styleId="9">
    <w:name w:val="heading 9"/>
    <w:basedOn w:val="a"/>
    <w:next w:val="a"/>
    <w:link w:val="90"/>
    <w:qFormat/>
    <w:rsid w:val="007E5A3A"/>
    <w:pPr>
      <w:numPr>
        <w:ilvl w:val="8"/>
        <w:numId w:val="2"/>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customStyle="1" w:styleId="11">
    <w:name w:val="Без интервала1"/>
    <w:rsid w:val="000970E9"/>
    <w:pPr>
      <w:suppressAutoHyphens/>
      <w:spacing w:after="0" w:line="240" w:lineRule="auto"/>
    </w:pPr>
    <w:rPr>
      <w:rFonts w:ascii="Calibri" w:eastAsia="Calibri" w:hAnsi="Calibri" w:cs="Calibri"/>
      <w:kern w:val="1"/>
      <w:lang w:eastAsia="ar-SA"/>
    </w:rPr>
  </w:style>
  <w:style w:type="character" w:customStyle="1" w:styleId="a9">
    <w:name w:val="Другое_"/>
    <w:link w:val="aa"/>
    <w:rsid w:val="000970E9"/>
    <w:rPr>
      <w:rFonts w:ascii="Times New Roman" w:hAnsi="Times New Roman"/>
      <w:shd w:val="clear" w:color="auto" w:fill="FFFFFF"/>
    </w:rPr>
  </w:style>
  <w:style w:type="paragraph" w:customStyle="1" w:styleId="aa">
    <w:name w:val="Другое"/>
    <w:basedOn w:val="a"/>
    <w:link w:val="a9"/>
    <w:rsid w:val="000970E9"/>
    <w:pPr>
      <w:widowControl w:val="0"/>
      <w:shd w:val="clear" w:color="auto" w:fill="FFFFFF"/>
      <w:spacing w:line="262" w:lineRule="auto"/>
      <w:ind w:firstLine="400"/>
    </w:pPr>
    <w:rPr>
      <w:rFonts w:eastAsiaTheme="minorHAnsi" w:cstheme="minorBidi"/>
      <w:sz w:val="22"/>
      <w:szCs w:val="22"/>
      <w:lang w:eastAsia="en-US"/>
    </w:rPr>
  </w:style>
  <w:style w:type="paragraph" w:customStyle="1" w:styleId="Standard">
    <w:name w:val="Standard"/>
    <w:rsid w:val="004731FF"/>
    <w:pPr>
      <w:suppressAutoHyphens/>
      <w:autoSpaceDN w:val="0"/>
      <w:spacing w:after="60" w:line="240" w:lineRule="auto"/>
      <w:jc w:val="both"/>
      <w:textAlignment w:val="baseline"/>
    </w:pPr>
    <w:rPr>
      <w:rFonts w:ascii="Times New Roman" w:eastAsia="Times New Roman" w:hAnsi="Times New Roman" w:cs="Times New Roman"/>
      <w:kern w:val="3"/>
      <w:sz w:val="24"/>
      <w:szCs w:val="24"/>
      <w:lang w:eastAsia="zh-CN"/>
    </w:rPr>
  </w:style>
  <w:style w:type="character" w:styleId="ab">
    <w:name w:val="Hyperlink"/>
    <w:uiPriority w:val="99"/>
    <w:rsid w:val="00F93749"/>
    <w:rPr>
      <w:color w:val="0000FF"/>
      <w:u w:val="single"/>
    </w:rPr>
  </w:style>
  <w:style w:type="character" w:styleId="ac">
    <w:name w:val="Emphasis"/>
    <w:basedOn w:val="a0"/>
    <w:uiPriority w:val="20"/>
    <w:qFormat/>
    <w:rsid w:val="006A0002"/>
    <w:rPr>
      <w:i/>
      <w:iCs/>
    </w:rPr>
  </w:style>
  <w:style w:type="character" w:customStyle="1" w:styleId="ad">
    <w:name w:val="Основной шрифт"/>
    <w:rsid w:val="002872CB"/>
  </w:style>
  <w:style w:type="character" w:customStyle="1" w:styleId="UnresolvedMention">
    <w:name w:val="Unresolved Mention"/>
    <w:basedOn w:val="a0"/>
    <w:uiPriority w:val="99"/>
    <w:semiHidden/>
    <w:unhideWhenUsed/>
    <w:rsid w:val="007E5A3A"/>
    <w:rPr>
      <w:color w:val="605E5C"/>
      <w:shd w:val="clear" w:color="auto" w:fill="E1DFDD"/>
    </w:rPr>
  </w:style>
  <w:style w:type="character" w:customStyle="1" w:styleId="10">
    <w:name w:val="Заголовок 1 Знак"/>
    <w:basedOn w:val="a0"/>
    <w:link w:val="1"/>
    <w:rsid w:val="007E5A3A"/>
    <w:rPr>
      <w:rFonts w:ascii="Arial" w:eastAsia="Times New Roman" w:hAnsi="Arial" w:cs="Arial"/>
      <w:b/>
      <w:bCs/>
      <w:kern w:val="32"/>
      <w:sz w:val="32"/>
      <w:szCs w:val="32"/>
      <w:lang w:eastAsia="ru-RU"/>
    </w:rPr>
  </w:style>
  <w:style w:type="character" w:customStyle="1" w:styleId="20">
    <w:name w:val="Заголовок 2 Знак"/>
    <w:basedOn w:val="a0"/>
    <w:link w:val="2"/>
    <w:rsid w:val="007E5A3A"/>
    <w:rPr>
      <w:rFonts w:ascii="Arial" w:eastAsia="Times New Roman" w:hAnsi="Arial" w:cs="Arial"/>
      <w:b/>
      <w:bCs/>
      <w:i/>
      <w:iCs/>
      <w:sz w:val="28"/>
      <w:szCs w:val="28"/>
      <w:lang w:eastAsia="ru-RU"/>
    </w:rPr>
  </w:style>
  <w:style w:type="character" w:customStyle="1" w:styleId="30">
    <w:name w:val="Заголовок 3 Знак"/>
    <w:basedOn w:val="a0"/>
    <w:link w:val="3"/>
    <w:rsid w:val="007E5A3A"/>
    <w:rPr>
      <w:rFonts w:ascii="Arial" w:eastAsia="Times New Roman" w:hAnsi="Arial" w:cs="Arial"/>
      <w:b/>
      <w:bCs/>
      <w:sz w:val="26"/>
      <w:szCs w:val="26"/>
      <w:lang w:eastAsia="ru-RU"/>
    </w:rPr>
  </w:style>
  <w:style w:type="character" w:customStyle="1" w:styleId="40">
    <w:name w:val="Заголовок 4 Знак"/>
    <w:basedOn w:val="a0"/>
    <w:link w:val="4"/>
    <w:rsid w:val="007E5A3A"/>
    <w:rPr>
      <w:rFonts w:ascii="Arial" w:eastAsia="Times New Roman" w:hAnsi="Arial" w:cs="Times New Roman"/>
      <w:b/>
      <w:sz w:val="20"/>
      <w:szCs w:val="20"/>
      <w:lang w:val="en-US"/>
    </w:rPr>
  </w:style>
  <w:style w:type="character" w:customStyle="1" w:styleId="50">
    <w:name w:val="Заголовок 5 Знак"/>
    <w:basedOn w:val="a0"/>
    <w:link w:val="5"/>
    <w:rsid w:val="007E5A3A"/>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7E5A3A"/>
    <w:rPr>
      <w:rFonts w:ascii="Times New Roman" w:eastAsia="Times New Roman" w:hAnsi="Times New Roman" w:cs="Times New Roman"/>
      <w:b/>
      <w:bCs/>
      <w:lang w:eastAsia="ru-RU"/>
    </w:rPr>
  </w:style>
  <w:style w:type="character" w:customStyle="1" w:styleId="70">
    <w:name w:val="Заголовок 7 Знак"/>
    <w:basedOn w:val="a0"/>
    <w:link w:val="7"/>
    <w:rsid w:val="007E5A3A"/>
    <w:rPr>
      <w:rFonts w:ascii="Times New Roman" w:eastAsia="Times New Roman" w:hAnsi="Times New Roman" w:cs="Times New Roman"/>
      <w:sz w:val="28"/>
      <w:szCs w:val="20"/>
    </w:rPr>
  </w:style>
  <w:style w:type="character" w:customStyle="1" w:styleId="80">
    <w:name w:val="Заголовок 8 Знак"/>
    <w:basedOn w:val="a0"/>
    <w:link w:val="8"/>
    <w:rsid w:val="007E5A3A"/>
    <w:rPr>
      <w:rFonts w:ascii="Times New Roman" w:eastAsia="Times New Roman" w:hAnsi="Times New Roman" w:cs="Times New Roman"/>
      <w:i/>
      <w:iCs/>
      <w:sz w:val="24"/>
      <w:szCs w:val="24"/>
    </w:rPr>
  </w:style>
  <w:style w:type="character" w:customStyle="1" w:styleId="90">
    <w:name w:val="Заголовок 9 Знак"/>
    <w:basedOn w:val="a0"/>
    <w:link w:val="9"/>
    <w:rsid w:val="007E5A3A"/>
    <w:rPr>
      <w:rFonts w:ascii="Arial" w:eastAsia="Times New Roman" w:hAnsi="Arial" w:cs="Arial"/>
      <w:lang w:eastAsia="ru-RU"/>
    </w:rPr>
  </w:style>
  <w:style w:type="paragraph" w:styleId="ae">
    <w:name w:val="Balloon Text"/>
    <w:basedOn w:val="a"/>
    <w:link w:val="af"/>
    <w:uiPriority w:val="99"/>
    <w:semiHidden/>
    <w:unhideWhenUsed/>
    <w:rsid w:val="008F4BD6"/>
    <w:rPr>
      <w:rFonts w:ascii="Tahoma" w:hAnsi="Tahoma" w:cs="Tahoma"/>
      <w:sz w:val="16"/>
      <w:szCs w:val="16"/>
    </w:rPr>
  </w:style>
  <w:style w:type="character" w:customStyle="1" w:styleId="af">
    <w:name w:val="Текст выноски Знак"/>
    <w:basedOn w:val="a0"/>
    <w:link w:val="ae"/>
    <w:uiPriority w:val="99"/>
    <w:semiHidden/>
    <w:rsid w:val="008F4BD6"/>
    <w:rPr>
      <w:rFonts w:ascii="Tahoma" w:eastAsia="Times New Roman" w:hAnsi="Tahoma" w:cs="Tahoma"/>
      <w:sz w:val="16"/>
      <w:szCs w:val="16"/>
      <w:lang w:eastAsia="ru-RU"/>
    </w:rPr>
  </w:style>
  <w:style w:type="character" w:styleId="af0">
    <w:name w:val="Strong"/>
    <w:basedOn w:val="a0"/>
    <w:uiPriority w:val="22"/>
    <w:qFormat/>
    <w:rsid w:val="008F4BD6"/>
    <w:rPr>
      <w:b/>
      <w:bCs/>
    </w:rPr>
  </w:style>
  <w:style w:type="character" w:customStyle="1" w:styleId="1ebon">
    <w:name w:val="_1ebon"/>
    <w:basedOn w:val="a0"/>
    <w:rsid w:val="00E75D8A"/>
  </w:style>
  <w:style w:type="character" w:customStyle="1" w:styleId="ywvl7">
    <w:name w:val="ywvl7"/>
    <w:basedOn w:val="a0"/>
    <w:rsid w:val="00E75D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87710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73950960">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00092027">
      <w:bodyDiv w:val="1"/>
      <w:marLeft w:val="0"/>
      <w:marRight w:val="0"/>
      <w:marTop w:val="0"/>
      <w:marBottom w:val="0"/>
      <w:divBdr>
        <w:top w:val="none" w:sz="0" w:space="0" w:color="auto"/>
        <w:left w:val="none" w:sz="0" w:space="0" w:color="auto"/>
        <w:bottom w:val="none" w:sz="0" w:space="0" w:color="auto"/>
        <w:right w:val="none" w:sz="0" w:space="0" w:color="auto"/>
      </w:divBdr>
    </w:div>
    <w:div w:id="193320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goszakaz@pstom2.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F594A-4045-4A54-8634-A0B1E15F3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4639</Words>
  <Characters>26443</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Юлия В. Олейник</cp:lastModifiedBy>
  <cp:revision>3</cp:revision>
  <dcterms:created xsi:type="dcterms:W3CDTF">2024-08-01T12:50:00Z</dcterms:created>
  <dcterms:modified xsi:type="dcterms:W3CDTF">2024-08-01T12:54:00Z</dcterms:modified>
</cp:coreProperties>
</file>