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8505"/>
        <w:gridCol w:w="5954"/>
      </w:tblGrid>
      <w:tr w:rsidR="008A08E0" w:rsidRPr="008A08E0" w14:paraId="31EFF22C" w14:textId="77777777" w:rsidTr="00712B90">
        <w:tc>
          <w:tcPr>
            <w:tcW w:w="8505" w:type="dxa"/>
            <w:shd w:val="clear" w:color="auto" w:fill="auto"/>
          </w:tcPr>
          <w:p w14:paraId="794C3B08" w14:textId="77777777" w:rsidR="008A08E0" w:rsidRPr="008A08E0" w:rsidRDefault="008A08E0" w:rsidP="008A08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14:paraId="7C819B70" w14:textId="77777777" w:rsidR="008A08E0" w:rsidRPr="008A08E0" w:rsidRDefault="008A08E0" w:rsidP="008A08E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8A08E0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СОГЛАСОВАНО</w:t>
            </w:r>
          </w:p>
          <w:p w14:paraId="13350982" w14:textId="77777777" w:rsidR="008A08E0" w:rsidRPr="008A08E0" w:rsidRDefault="008A08E0" w:rsidP="008A08E0">
            <w:pPr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A08E0">
              <w:rPr>
                <w:rFonts w:ascii="Times New Roman" w:eastAsia="Times New Roman" w:hAnsi="Times New Roman" w:cs="Times New Roman"/>
              </w:rPr>
              <w:t xml:space="preserve">Начальник отдела молодежной политики, физической </w:t>
            </w:r>
          </w:p>
          <w:p w14:paraId="74BA7067" w14:textId="77777777" w:rsidR="008A08E0" w:rsidRPr="008A08E0" w:rsidRDefault="008A08E0" w:rsidP="008A08E0">
            <w:pPr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A08E0">
              <w:rPr>
                <w:rFonts w:ascii="Times New Roman" w:eastAsia="Times New Roman" w:hAnsi="Times New Roman" w:cs="Times New Roman"/>
              </w:rPr>
              <w:t xml:space="preserve">культуры и спорта администрации Пушкинского района </w:t>
            </w:r>
          </w:p>
          <w:p w14:paraId="2F7717C1" w14:textId="77777777" w:rsidR="008A08E0" w:rsidRPr="008A08E0" w:rsidRDefault="008A08E0" w:rsidP="008A08E0">
            <w:pPr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A08E0">
              <w:rPr>
                <w:rFonts w:ascii="Times New Roman" w:eastAsia="Times New Roman" w:hAnsi="Times New Roman" w:cs="Times New Roman"/>
              </w:rPr>
              <w:t>Санкт-Петербурга</w:t>
            </w:r>
          </w:p>
          <w:p w14:paraId="06D7162B" w14:textId="77777777" w:rsidR="008A08E0" w:rsidRPr="008A08E0" w:rsidRDefault="008A08E0" w:rsidP="008A08E0">
            <w:pPr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A08E0">
              <w:rPr>
                <w:rFonts w:ascii="Times New Roman" w:eastAsia="Times New Roman" w:hAnsi="Times New Roman" w:cs="Times New Roman"/>
              </w:rPr>
              <w:t>________________ Н.А. Ильичева</w:t>
            </w:r>
          </w:p>
          <w:p w14:paraId="047A14F0" w14:textId="77777777" w:rsidR="008A08E0" w:rsidRPr="008A08E0" w:rsidRDefault="008A08E0" w:rsidP="008A08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A08E0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gramStart"/>
            <w:r w:rsidRPr="008A08E0">
              <w:rPr>
                <w:rFonts w:ascii="Times New Roman" w:eastAsia="Times New Roman" w:hAnsi="Times New Roman" w:cs="Times New Roman"/>
                <w:lang w:eastAsia="ru-RU"/>
              </w:rPr>
              <w:t xml:space="preserve">«  </w:t>
            </w:r>
            <w:proofErr w:type="gramEnd"/>
            <w:r w:rsidRPr="008A08E0">
              <w:rPr>
                <w:rFonts w:ascii="Times New Roman" w:eastAsia="Times New Roman" w:hAnsi="Times New Roman" w:cs="Times New Roman"/>
                <w:lang w:eastAsia="ru-RU"/>
              </w:rPr>
              <w:t xml:space="preserve">  » ___________ 2024 г.</w:t>
            </w:r>
          </w:p>
        </w:tc>
        <w:tc>
          <w:tcPr>
            <w:tcW w:w="5954" w:type="dxa"/>
            <w:shd w:val="clear" w:color="auto" w:fill="auto"/>
          </w:tcPr>
          <w:p w14:paraId="5A820032" w14:textId="77777777" w:rsidR="008A08E0" w:rsidRPr="008A08E0" w:rsidRDefault="008A08E0" w:rsidP="008A08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  <w:p w14:paraId="484E632B" w14:textId="77777777" w:rsidR="008A08E0" w:rsidRPr="008A08E0" w:rsidRDefault="008A08E0" w:rsidP="008A08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</w:pPr>
            <w:r w:rsidRPr="008A08E0">
              <w:rPr>
                <w:rFonts w:ascii="Times New Roman" w:eastAsia="Times New Roman" w:hAnsi="Times New Roman" w:cs="Times New Roman"/>
                <w:b/>
                <w:i/>
                <w:color w:val="000000"/>
                <w:lang w:eastAsia="ru-RU"/>
              </w:rPr>
              <w:t>УТВЕРЖДАЮ</w:t>
            </w:r>
          </w:p>
          <w:p w14:paraId="4F0B045E" w14:textId="31104DE4" w:rsidR="008A08E0" w:rsidRPr="008A08E0" w:rsidRDefault="008A08E0" w:rsidP="008A08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8A08E0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Директор </w:t>
            </w:r>
            <w:r w:rsidRPr="008A08E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ГБУ ДО СШ по футболу </w:t>
            </w:r>
          </w:p>
          <w:p w14:paraId="74B369D5" w14:textId="77777777" w:rsidR="008A08E0" w:rsidRPr="008A08E0" w:rsidRDefault="008A08E0" w:rsidP="008A08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8A08E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Пушкинского района Санкт-Петербурга</w:t>
            </w:r>
          </w:p>
          <w:p w14:paraId="21EFFF80" w14:textId="77777777" w:rsidR="008A08E0" w:rsidRPr="008A08E0" w:rsidRDefault="008A08E0" w:rsidP="008A08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  <w:p w14:paraId="0F29935E" w14:textId="77777777" w:rsidR="008A08E0" w:rsidRPr="008A08E0" w:rsidRDefault="008A08E0" w:rsidP="008A08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8A08E0">
              <w:rPr>
                <w:rFonts w:ascii="Times New Roman" w:eastAsia="Times New Roman" w:hAnsi="Times New Roman" w:cs="Times New Roman"/>
                <w:bCs/>
                <w:lang w:eastAsia="ru-RU"/>
              </w:rPr>
              <w:t>______________ С.И. Кириллов</w:t>
            </w:r>
          </w:p>
          <w:p w14:paraId="490723A9" w14:textId="77777777" w:rsidR="008A08E0" w:rsidRPr="008A08E0" w:rsidRDefault="008A08E0" w:rsidP="008A08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8A08E0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«  </w:t>
            </w:r>
            <w:proofErr w:type="gramEnd"/>
            <w:r w:rsidRPr="008A08E0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 » ___________ 2024 г.</w:t>
            </w:r>
          </w:p>
        </w:tc>
      </w:tr>
    </w:tbl>
    <w:p w14:paraId="020B15BC" w14:textId="77777777" w:rsidR="008A08E0" w:rsidRDefault="008A08E0" w:rsidP="00EF2E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14:paraId="14C8B888" w14:textId="18249D69" w:rsidR="00FA6C95" w:rsidRDefault="00FA6C95" w:rsidP="00EF2E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FA6C95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Расчет начальной (максимальной) цены контракта на </w:t>
      </w:r>
      <w:r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поставку</w:t>
      </w:r>
      <w:r w:rsidR="004C6BCB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 </w:t>
      </w:r>
      <w:r w:rsidR="008A08E0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песка для ГБУ ДО СШ по </w:t>
      </w:r>
      <w:proofErr w:type="gramStart"/>
      <w:r w:rsidR="008A08E0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футболу </w:t>
      </w:r>
      <w:r w:rsidR="00EF2ED3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 Пушкинского</w:t>
      </w:r>
      <w:proofErr w:type="gramEnd"/>
      <w:r w:rsidR="00EF2ED3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 района Санкт-Петербурга</w:t>
      </w:r>
      <w:r w:rsidR="008A08E0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 в 2024 году</w:t>
      </w:r>
    </w:p>
    <w:tbl>
      <w:tblPr>
        <w:tblW w:w="5369" w:type="pct"/>
        <w:tblInd w:w="-318" w:type="dxa"/>
        <w:tblLook w:val="04A0" w:firstRow="1" w:lastRow="0" w:firstColumn="1" w:lastColumn="0" w:noHBand="0" w:noVBand="1"/>
      </w:tblPr>
      <w:tblGrid>
        <w:gridCol w:w="486"/>
        <w:gridCol w:w="1275"/>
        <w:gridCol w:w="521"/>
        <w:gridCol w:w="1526"/>
        <w:gridCol w:w="3261"/>
        <w:gridCol w:w="719"/>
        <w:gridCol w:w="2142"/>
        <w:gridCol w:w="976"/>
        <w:gridCol w:w="1054"/>
        <w:gridCol w:w="1017"/>
        <w:gridCol w:w="979"/>
        <w:gridCol w:w="616"/>
        <w:gridCol w:w="1063"/>
      </w:tblGrid>
      <w:tr w:rsidR="00BE7545" w:rsidRPr="00BE7545" w14:paraId="2E20DA89" w14:textId="77777777" w:rsidTr="008A08E0">
        <w:trPr>
          <w:trHeight w:val="950"/>
        </w:trPr>
        <w:tc>
          <w:tcPr>
            <w:tcW w:w="1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5BF7AB" w14:textId="77777777" w:rsidR="00AC7340" w:rsidRPr="00BE7545" w:rsidRDefault="00AC7340" w:rsidP="00AC7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5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п\п</w:t>
            </w:r>
          </w:p>
        </w:tc>
        <w:tc>
          <w:tcPr>
            <w:tcW w:w="5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A395927" w14:textId="77777777" w:rsidR="00AC7340" w:rsidRPr="00BE7545" w:rsidRDefault="00AC7340" w:rsidP="00AC734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7545">
              <w:rPr>
                <w:rFonts w:ascii="Times New Roman" w:hAnsi="Times New Roman" w:cs="Times New Roman"/>
                <w:sz w:val="20"/>
                <w:szCs w:val="20"/>
              </w:rPr>
              <w:t>Код ККН</w:t>
            </w:r>
          </w:p>
        </w:tc>
        <w:tc>
          <w:tcPr>
            <w:tcW w:w="4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DF4B9" w14:textId="77777777" w:rsidR="00AC7340" w:rsidRPr="00BE7545" w:rsidRDefault="00AC7340" w:rsidP="00AC734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7545">
              <w:rPr>
                <w:rFonts w:ascii="Times New Roman" w:hAnsi="Times New Roman" w:cs="Times New Roman"/>
                <w:sz w:val="20"/>
                <w:szCs w:val="20"/>
              </w:rPr>
              <w:t>Наименование ККН</w:t>
            </w:r>
          </w:p>
        </w:tc>
        <w:tc>
          <w:tcPr>
            <w:tcW w:w="10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248F5" w14:textId="77777777" w:rsidR="00AC7340" w:rsidRPr="00BE7545" w:rsidRDefault="00AC7340" w:rsidP="00AC734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7545">
              <w:rPr>
                <w:rFonts w:ascii="Times New Roman" w:hAnsi="Times New Roman" w:cs="Times New Roman"/>
                <w:sz w:val="20"/>
                <w:szCs w:val="20"/>
              </w:rPr>
              <w:t>Характеристики товара</w:t>
            </w:r>
          </w:p>
        </w:tc>
        <w:tc>
          <w:tcPr>
            <w:tcW w:w="2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59A46" w14:textId="77777777" w:rsidR="00AC7340" w:rsidRPr="00BE7545" w:rsidRDefault="00AC7340" w:rsidP="00AC734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7545">
              <w:rPr>
                <w:rFonts w:ascii="Times New Roman" w:hAnsi="Times New Roman" w:cs="Times New Roman"/>
                <w:sz w:val="20"/>
                <w:szCs w:val="20"/>
              </w:rPr>
              <w:t>Един</w:t>
            </w:r>
            <w:r w:rsidR="00E957C6" w:rsidRPr="00BE754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BE754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E7545">
              <w:rPr>
                <w:rFonts w:ascii="Times New Roman" w:hAnsi="Times New Roman" w:cs="Times New Roman"/>
                <w:sz w:val="20"/>
                <w:szCs w:val="20"/>
              </w:rPr>
              <w:t>измер</w:t>
            </w:r>
            <w:proofErr w:type="spellEnd"/>
          </w:p>
        </w:tc>
        <w:tc>
          <w:tcPr>
            <w:tcW w:w="6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C3CE8" w14:textId="77777777" w:rsidR="00AC7340" w:rsidRPr="00BE7545" w:rsidRDefault="00AC7340" w:rsidP="00AC734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7545">
              <w:rPr>
                <w:rFonts w:ascii="Times New Roman" w:hAnsi="Times New Roman" w:cs="Times New Roman"/>
                <w:sz w:val="20"/>
                <w:szCs w:val="20"/>
              </w:rPr>
              <w:t>Источник ценовой информации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96313" w14:textId="77777777" w:rsidR="00AC7340" w:rsidRPr="00BE7545" w:rsidRDefault="00AC7340" w:rsidP="00AC734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7545">
              <w:rPr>
                <w:rFonts w:ascii="Times New Roman" w:hAnsi="Times New Roman" w:cs="Times New Roman"/>
                <w:sz w:val="20"/>
                <w:szCs w:val="20"/>
              </w:rPr>
              <w:t>Цена, включая НДС, руб.</w:t>
            </w:r>
          </w:p>
        </w:tc>
        <w:tc>
          <w:tcPr>
            <w:tcW w:w="3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AC518" w14:textId="77777777" w:rsidR="00AC7340" w:rsidRPr="00BE7545" w:rsidRDefault="00AC7340" w:rsidP="00AC734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7545">
              <w:rPr>
                <w:rFonts w:ascii="Times New Roman" w:hAnsi="Times New Roman" w:cs="Times New Roman"/>
                <w:sz w:val="20"/>
                <w:szCs w:val="20"/>
              </w:rPr>
              <w:t>Средне квадр</w:t>
            </w:r>
            <w:proofErr w:type="gramStart"/>
            <w:r w:rsidRPr="00BE754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BE7545">
              <w:rPr>
                <w:rFonts w:ascii="Times New Roman" w:hAnsi="Times New Roman" w:cs="Times New Roman"/>
                <w:sz w:val="20"/>
                <w:szCs w:val="20"/>
              </w:rPr>
              <w:t xml:space="preserve"> отклонен.</w:t>
            </w: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7E07D" w14:textId="77777777" w:rsidR="00AC7340" w:rsidRPr="00BE7545" w:rsidRDefault="00AC7340" w:rsidP="00AC734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E7545">
              <w:rPr>
                <w:rFonts w:ascii="Times New Roman" w:hAnsi="Times New Roman" w:cs="Times New Roman"/>
                <w:sz w:val="20"/>
                <w:szCs w:val="20"/>
              </w:rPr>
              <w:t>Коэфф</w:t>
            </w:r>
            <w:proofErr w:type="spellEnd"/>
            <w:r w:rsidRPr="00BE7545">
              <w:rPr>
                <w:rFonts w:ascii="Times New Roman" w:hAnsi="Times New Roman" w:cs="Times New Roman"/>
                <w:sz w:val="20"/>
                <w:szCs w:val="20"/>
              </w:rPr>
              <w:t>. вариации</w:t>
            </w:r>
          </w:p>
        </w:tc>
        <w:tc>
          <w:tcPr>
            <w:tcW w:w="3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C1326" w14:textId="77777777" w:rsidR="00AC7340" w:rsidRPr="00BE7545" w:rsidRDefault="00AC7340" w:rsidP="00AC734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7545">
              <w:rPr>
                <w:rFonts w:ascii="Times New Roman" w:hAnsi="Times New Roman" w:cs="Times New Roman"/>
                <w:sz w:val="20"/>
                <w:szCs w:val="20"/>
              </w:rPr>
              <w:t>Средняя цена включая НДС, руб.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75678" w14:textId="77777777" w:rsidR="00AC7340" w:rsidRPr="00BE7545" w:rsidRDefault="00AC7340" w:rsidP="00AC7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5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D263E" w14:textId="77777777" w:rsidR="00AC7340" w:rsidRPr="00BE7545" w:rsidRDefault="00AC7340" w:rsidP="00AC7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5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Сумма</w:t>
            </w:r>
          </w:p>
        </w:tc>
      </w:tr>
      <w:tr w:rsidR="00903625" w:rsidRPr="00BE7545" w14:paraId="1826F852" w14:textId="77777777" w:rsidTr="00DA213A">
        <w:trPr>
          <w:trHeight w:val="136"/>
        </w:trPr>
        <w:tc>
          <w:tcPr>
            <w:tcW w:w="15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6C9495" w14:textId="77777777" w:rsidR="00903625" w:rsidRPr="00BE7545" w:rsidRDefault="00903625" w:rsidP="008A08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0" w:name="_GoBack" w:colFirst="12" w:colLast="12"/>
            <w:r w:rsidRPr="00BE75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8CF7AB" w14:textId="723A65D0" w:rsidR="00903625" w:rsidRDefault="00903625" w:rsidP="008A08E0">
            <w:pPr>
              <w:jc w:val="center"/>
              <w:rPr>
                <w:sz w:val="20"/>
                <w:szCs w:val="20"/>
              </w:rPr>
            </w:pPr>
            <w:r w:rsidRPr="00802F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08.12.11.130</w:t>
            </w:r>
          </w:p>
        </w:tc>
        <w:tc>
          <w:tcPr>
            <w:tcW w:w="16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5FEF1" w14:textId="3094B66E" w:rsidR="00903625" w:rsidRDefault="00903625" w:rsidP="008A08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001</w:t>
            </w:r>
          </w:p>
        </w:tc>
        <w:tc>
          <w:tcPr>
            <w:tcW w:w="48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0784DB" w14:textId="705EEEEF" w:rsidR="00903625" w:rsidRPr="00AC6521" w:rsidRDefault="00903625" w:rsidP="008A08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02F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Песок строительный </w:t>
            </w:r>
          </w:p>
          <w:p w14:paraId="14809FDE" w14:textId="77777777" w:rsidR="00903625" w:rsidRPr="00BE7545" w:rsidRDefault="00903625" w:rsidP="008A08E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1C970" w14:textId="2546871E" w:rsidR="00903625" w:rsidRPr="00FE78CD" w:rsidRDefault="00903625" w:rsidP="008A08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E78CD">
              <w:rPr>
                <w:rFonts w:ascii="Times New Roman" w:hAnsi="Times New Roman" w:cs="Times New Roman"/>
                <w:sz w:val="20"/>
                <w:szCs w:val="20"/>
              </w:rPr>
              <w:t>тип 1</w:t>
            </w:r>
          </w:p>
          <w:p w14:paraId="7EB1960F" w14:textId="77777777" w:rsidR="00903625" w:rsidRPr="00FE78CD" w:rsidRDefault="00903625" w:rsidP="008A08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7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Фасовка (мешок): 50 КГ</w:t>
            </w:r>
            <w:r w:rsidRPr="00FE7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Тип песка: Песок природный</w:t>
            </w:r>
            <w:r w:rsidRPr="00FE7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Тип по способу добычи: Морской</w:t>
            </w:r>
            <w:r w:rsidRPr="00FE7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Класс песка: I</w:t>
            </w:r>
            <w:r w:rsidRPr="00FE7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Группа песка: Крупный; </w:t>
            </w:r>
          </w:p>
          <w:p w14:paraId="1DC7D323" w14:textId="7DD6B28F" w:rsidR="00903625" w:rsidRPr="00BE7545" w:rsidRDefault="00903625" w:rsidP="008A08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E7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Мытый </w:t>
            </w:r>
            <w:proofErr w:type="gramStart"/>
            <w:r w:rsidRPr="00FE7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песок Нет</w:t>
            </w:r>
            <w:proofErr w:type="gramEnd"/>
            <w:r w:rsidRPr="00FE7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</w:t>
            </w:r>
            <w:r w:rsidRPr="00FE7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Фракционированный песок: Нет</w:t>
            </w:r>
            <w:r w:rsidRPr="00FE7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Обогащенный песок: Нет</w:t>
            </w:r>
            <w:r w:rsidRPr="00FE7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Соответствие нормативно-технической документации: ГОСТ 8736-2014, ГОСТ 8735-88; ТУ производителя</w:t>
            </w:r>
          </w:p>
        </w:tc>
        <w:tc>
          <w:tcPr>
            <w:tcW w:w="23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FBAA94" w14:textId="6FC62A06" w:rsidR="00903625" w:rsidRPr="00BE7545" w:rsidRDefault="00903625" w:rsidP="008A08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упак</w:t>
            </w:r>
            <w:proofErr w:type="spellEnd"/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BA077" w14:textId="0A305210" w:rsidR="00903625" w:rsidRDefault="00903625" w:rsidP="008A08E0">
            <w:pPr>
              <w:rPr>
                <w:sz w:val="20"/>
                <w:szCs w:val="20"/>
              </w:rPr>
            </w:pPr>
            <w:r w:rsidRPr="00802F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2780514525922000007 от 24.01.2022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D7F7FC" w14:textId="0700E85A" w:rsidR="00903625" w:rsidRDefault="00903625" w:rsidP="008A08E0">
            <w:pPr>
              <w:jc w:val="center"/>
              <w:rPr>
                <w:sz w:val="20"/>
                <w:szCs w:val="20"/>
              </w:rPr>
            </w:pPr>
            <w:r w:rsidRPr="00802F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152,24</w:t>
            </w:r>
          </w:p>
        </w:tc>
        <w:tc>
          <w:tcPr>
            <w:tcW w:w="33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5130AC" w14:textId="4B7B8DAD" w:rsidR="00903625" w:rsidRDefault="00903625" w:rsidP="008A08E0">
            <w:pPr>
              <w:jc w:val="center"/>
              <w:rPr>
                <w:sz w:val="20"/>
                <w:szCs w:val="20"/>
              </w:rPr>
            </w:pPr>
            <w:r w:rsidRPr="00802F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8,51</w:t>
            </w:r>
          </w:p>
        </w:tc>
        <w:tc>
          <w:tcPr>
            <w:tcW w:w="32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C5242E" w14:textId="67825732" w:rsidR="00903625" w:rsidRDefault="00903625" w:rsidP="008A08E0">
            <w:pPr>
              <w:jc w:val="center"/>
              <w:rPr>
                <w:sz w:val="20"/>
                <w:szCs w:val="20"/>
              </w:rPr>
            </w:pPr>
            <w:r w:rsidRPr="00802F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5,87</w:t>
            </w:r>
          </w:p>
        </w:tc>
        <w:tc>
          <w:tcPr>
            <w:tcW w:w="3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09CF8E" w14:textId="5FDB75FB" w:rsidR="00903625" w:rsidRDefault="00903625" w:rsidP="008A08E0">
            <w:pPr>
              <w:jc w:val="center"/>
              <w:rPr>
                <w:sz w:val="20"/>
                <w:szCs w:val="20"/>
              </w:rPr>
            </w:pPr>
            <w:r w:rsidRPr="00802F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145,02</w:t>
            </w:r>
          </w:p>
        </w:tc>
        <w:tc>
          <w:tcPr>
            <w:tcW w:w="19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6C4211" w14:textId="6097505D" w:rsidR="00903625" w:rsidRPr="00BE7545" w:rsidRDefault="00903625" w:rsidP="008A08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34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2F6AF4" w14:textId="69E28796" w:rsidR="00903625" w:rsidRPr="00BE7545" w:rsidRDefault="00903625" w:rsidP="008A08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14 502,00</w:t>
            </w:r>
          </w:p>
        </w:tc>
      </w:tr>
      <w:bookmarkEnd w:id="0"/>
      <w:tr w:rsidR="00903625" w:rsidRPr="00BE7545" w14:paraId="53B05614" w14:textId="77777777" w:rsidTr="00DA213A">
        <w:trPr>
          <w:trHeight w:val="720"/>
        </w:trPr>
        <w:tc>
          <w:tcPr>
            <w:tcW w:w="15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1127EC" w14:textId="77777777" w:rsidR="00903625" w:rsidRPr="00BE7545" w:rsidRDefault="00903625" w:rsidP="008A08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F35632C" w14:textId="77777777" w:rsidR="00903625" w:rsidRPr="00BE7545" w:rsidRDefault="00903625" w:rsidP="008A08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E2A7209" w14:textId="77777777" w:rsidR="00903625" w:rsidRPr="00BE7545" w:rsidRDefault="00903625" w:rsidP="008A08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D65C891" w14:textId="77777777" w:rsidR="00903625" w:rsidRPr="00BE7545" w:rsidRDefault="00903625" w:rsidP="008A08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4CC41E8" w14:textId="77777777" w:rsidR="00903625" w:rsidRPr="00BE7545" w:rsidRDefault="00903625" w:rsidP="008A08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B095C63" w14:textId="77777777" w:rsidR="00903625" w:rsidRPr="00BE7545" w:rsidRDefault="00903625" w:rsidP="008A08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2A2C97" w14:textId="1B69EE00" w:rsidR="00903625" w:rsidRDefault="00903625" w:rsidP="008A08E0">
            <w:pPr>
              <w:rPr>
                <w:sz w:val="20"/>
                <w:szCs w:val="20"/>
              </w:rPr>
            </w:pPr>
            <w:r w:rsidRPr="00802F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2780604313023000007 от 17.04.2023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D628B" w14:textId="21FB9348" w:rsidR="00903625" w:rsidRDefault="00903625" w:rsidP="008A08E0">
            <w:pPr>
              <w:jc w:val="center"/>
              <w:rPr>
                <w:sz w:val="20"/>
                <w:szCs w:val="20"/>
              </w:rPr>
            </w:pPr>
            <w:r w:rsidRPr="00802F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136,86</w:t>
            </w:r>
          </w:p>
        </w:tc>
        <w:tc>
          <w:tcPr>
            <w:tcW w:w="3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8BA1F20" w14:textId="77777777" w:rsidR="00903625" w:rsidRPr="00BE7545" w:rsidRDefault="00903625" w:rsidP="008A08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748E40C" w14:textId="77777777" w:rsidR="00903625" w:rsidRPr="00BE7545" w:rsidRDefault="00903625" w:rsidP="008A08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2615689" w14:textId="77777777" w:rsidR="00903625" w:rsidRPr="00BE7545" w:rsidRDefault="00903625" w:rsidP="008A08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4185C2" w14:textId="77777777" w:rsidR="00903625" w:rsidRPr="00BE7545" w:rsidRDefault="00903625" w:rsidP="008A08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B541F6" w14:textId="77777777" w:rsidR="00903625" w:rsidRPr="00BE7545" w:rsidRDefault="00903625" w:rsidP="008A08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03625" w:rsidRPr="00BE7545" w14:paraId="72A74618" w14:textId="77777777" w:rsidTr="00DA213A">
        <w:trPr>
          <w:trHeight w:val="720"/>
        </w:trPr>
        <w:tc>
          <w:tcPr>
            <w:tcW w:w="15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E323B2" w14:textId="77777777" w:rsidR="00903625" w:rsidRPr="00BE7545" w:rsidRDefault="00903625" w:rsidP="008A08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ADD22C1" w14:textId="77777777" w:rsidR="00903625" w:rsidRPr="00BE7545" w:rsidRDefault="00903625" w:rsidP="008A08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08B1DB4" w14:textId="77777777" w:rsidR="00903625" w:rsidRPr="00BE7545" w:rsidRDefault="00903625" w:rsidP="008A08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3FF6932" w14:textId="77777777" w:rsidR="00903625" w:rsidRPr="00BE7545" w:rsidRDefault="00903625" w:rsidP="008A08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8735EBC" w14:textId="77777777" w:rsidR="00903625" w:rsidRPr="00BE7545" w:rsidRDefault="00903625" w:rsidP="008A08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D061549" w14:textId="77777777" w:rsidR="00903625" w:rsidRPr="00BE7545" w:rsidRDefault="00903625" w:rsidP="008A08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6B53D6" w14:textId="0A313F86" w:rsidR="00903625" w:rsidRDefault="00903625" w:rsidP="008A08E0">
            <w:pPr>
              <w:rPr>
                <w:sz w:val="20"/>
                <w:szCs w:val="20"/>
              </w:rPr>
            </w:pPr>
            <w:r w:rsidRPr="00802F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Экранная копия от 05.02.2024 № 04-913/24-0-0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BE2B3" w14:textId="2E944954" w:rsidR="00903625" w:rsidRDefault="00903625" w:rsidP="008A08E0">
            <w:pPr>
              <w:jc w:val="center"/>
              <w:rPr>
                <w:sz w:val="20"/>
                <w:szCs w:val="20"/>
              </w:rPr>
            </w:pPr>
            <w:r w:rsidRPr="00802F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140,00</w:t>
            </w:r>
          </w:p>
        </w:tc>
        <w:tc>
          <w:tcPr>
            <w:tcW w:w="3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0B4E270" w14:textId="77777777" w:rsidR="00903625" w:rsidRPr="00BE7545" w:rsidRDefault="00903625" w:rsidP="008A08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65FD4BA" w14:textId="77777777" w:rsidR="00903625" w:rsidRPr="00BE7545" w:rsidRDefault="00903625" w:rsidP="008A08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570CEF1" w14:textId="77777777" w:rsidR="00903625" w:rsidRPr="00BE7545" w:rsidRDefault="00903625" w:rsidP="008A08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BFD88E" w14:textId="77777777" w:rsidR="00903625" w:rsidRPr="00BE7545" w:rsidRDefault="00903625" w:rsidP="008A08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E393BB" w14:textId="77777777" w:rsidR="00903625" w:rsidRPr="00BE7545" w:rsidRDefault="00903625" w:rsidP="008A08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03625" w:rsidRPr="00BE7545" w14:paraId="6E321C8F" w14:textId="77777777" w:rsidTr="001652C2">
        <w:trPr>
          <w:trHeight w:val="720"/>
        </w:trPr>
        <w:tc>
          <w:tcPr>
            <w:tcW w:w="15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390CC5" w14:textId="77777777" w:rsidR="00903625" w:rsidRPr="00BE7545" w:rsidRDefault="00903625" w:rsidP="008A08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5AB9365" w14:textId="77777777" w:rsidR="00903625" w:rsidRPr="00BE7545" w:rsidRDefault="00903625" w:rsidP="008A08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2425B83" w14:textId="77777777" w:rsidR="00903625" w:rsidRPr="00BE7545" w:rsidRDefault="00903625" w:rsidP="008A08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6BD97EB" w14:textId="77777777" w:rsidR="00903625" w:rsidRPr="00BE7545" w:rsidRDefault="00903625" w:rsidP="008A08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279D85B" w14:textId="77777777" w:rsidR="00903625" w:rsidRPr="00BE7545" w:rsidRDefault="00903625" w:rsidP="008A08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76DE790" w14:textId="77777777" w:rsidR="00903625" w:rsidRPr="00BE7545" w:rsidRDefault="00903625" w:rsidP="008A08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594440" w14:textId="3B7E8A6C" w:rsidR="00903625" w:rsidRDefault="00903625" w:rsidP="008A08E0">
            <w:pPr>
              <w:rPr>
                <w:sz w:val="20"/>
                <w:szCs w:val="20"/>
              </w:rPr>
            </w:pPr>
            <w:r w:rsidRPr="00802F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Экранная копия от 13.02.2024 № 04-1507/24-0-0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C02EC" w14:textId="5D30FDEF" w:rsidR="00903625" w:rsidRDefault="00903625" w:rsidP="008A08E0">
            <w:pPr>
              <w:jc w:val="center"/>
              <w:rPr>
                <w:sz w:val="20"/>
                <w:szCs w:val="20"/>
              </w:rPr>
            </w:pPr>
            <w:r w:rsidRPr="00802F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156,00</w:t>
            </w:r>
          </w:p>
        </w:tc>
        <w:tc>
          <w:tcPr>
            <w:tcW w:w="3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928F000" w14:textId="77777777" w:rsidR="00903625" w:rsidRPr="00BE7545" w:rsidRDefault="00903625" w:rsidP="008A08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28C08CA" w14:textId="77777777" w:rsidR="00903625" w:rsidRPr="00BE7545" w:rsidRDefault="00903625" w:rsidP="008A08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13A1098" w14:textId="77777777" w:rsidR="00903625" w:rsidRPr="00BE7545" w:rsidRDefault="00903625" w:rsidP="008A08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9B3737" w14:textId="77777777" w:rsidR="00903625" w:rsidRPr="00BE7545" w:rsidRDefault="00903625" w:rsidP="008A08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A201F5" w14:textId="77777777" w:rsidR="00903625" w:rsidRPr="00BE7545" w:rsidRDefault="00903625" w:rsidP="008A08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03625" w:rsidRPr="00BE7545" w14:paraId="11A16906" w14:textId="77777777" w:rsidTr="00DA213A">
        <w:trPr>
          <w:trHeight w:val="720"/>
        </w:trPr>
        <w:tc>
          <w:tcPr>
            <w:tcW w:w="155" w:type="pct"/>
            <w:tcBorders>
              <w:left w:val="single" w:sz="4" w:space="0" w:color="auto"/>
              <w:right w:val="single" w:sz="4" w:space="0" w:color="auto"/>
            </w:tcBorders>
          </w:tcPr>
          <w:p w14:paraId="5443B7BA" w14:textId="77777777" w:rsidR="00903625" w:rsidRPr="00BE7545" w:rsidRDefault="00903625" w:rsidP="00903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C310A" w14:textId="77777777" w:rsidR="00903625" w:rsidRPr="00BE7545" w:rsidRDefault="00903625" w:rsidP="00903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217A3" w14:textId="77777777" w:rsidR="00903625" w:rsidRPr="00BE7545" w:rsidRDefault="00903625" w:rsidP="00903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19B3D" w14:textId="77777777" w:rsidR="00903625" w:rsidRPr="00BE7545" w:rsidRDefault="00903625" w:rsidP="00903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D3087" w14:textId="77777777" w:rsidR="00903625" w:rsidRPr="00BE7545" w:rsidRDefault="00903625" w:rsidP="00903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B7BD0" w14:textId="77777777" w:rsidR="00903625" w:rsidRPr="00BE7545" w:rsidRDefault="00903625" w:rsidP="00903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9D36C" w14:textId="2DAB85E1" w:rsidR="00903625" w:rsidRPr="00802FCA" w:rsidRDefault="00903625" w:rsidP="0090362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2F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 на запрос от 06.02.2024 № 04-954/24-0-0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0AF8D" w14:textId="283BC50F" w:rsidR="00903625" w:rsidRPr="00802FCA" w:rsidRDefault="00903625" w:rsidP="009036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2F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140,00</w:t>
            </w:r>
          </w:p>
        </w:tc>
        <w:tc>
          <w:tcPr>
            <w:tcW w:w="33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B7B7B" w14:textId="77777777" w:rsidR="00903625" w:rsidRPr="00BE7545" w:rsidRDefault="00903625" w:rsidP="00903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CED8F" w14:textId="77777777" w:rsidR="00903625" w:rsidRPr="00BE7545" w:rsidRDefault="00903625" w:rsidP="00903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2528D" w14:textId="77777777" w:rsidR="00903625" w:rsidRPr="00BE7545" w:rsidRDefault="00903625" w:rsidP="00903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5CFA1" w14:textId="77777777" w:rsidR="00903625" w:rsidRPr="00BE7545" w:rsidRDefault="00903625" w:rsidP="00903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B1640" w14:textId="77777777" w:rsidR="00903625" w:rsidRPr="00BE7545" w:rsidRDefault="00903625" w:rsidP="00903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03625" w:rsidRPr="00BE7545" w14:paraId="6CBED0CE" w14:textId="77777777" w:rsidTr="008A08E0">
        <w:trPr>
          <w:trHeight w:val="388"/>
        </w:trPr>
        <w:tc>
          <w:tcPr>
            <w:tcW w:w="15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E889F" w14:textId="77777777" w:rsidR="00903625" w:rsidRPr="00BE7545" w:rsidRDefault="00903625" w:rsidP="00903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0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BFA2D" w14:textId="77777777" w:rsidR="00903625" w:rsidRPr="00BE7545" w:rsidRDefault="00903625" w:rsidP="00903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975F4" w14:textId="3ABE9291" w:rsidR="00903625" w:rsidRPr="00BE7545" w:rsidRDefault="00903625" w:rsidP="009036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14 502,00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руб</w:t>
            </w:r>
            <w:proofErr w:type="spellEnd"/>
          </w:p>
        </w:tc>
      </w:tr>
    </w:tbl>
    <w:p w14:paraId="6F5D4D65" w14:textId="1DE88D03" w:rsidR="00A801C1" w:rsidRPr="00FA6C95" w:rsidRDefault="00FA6C95" w:rsidP="00A801C1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  <w:r w:rsidRPr="00FA6C95">
        <w:rPr>
          <w:rFonts w:ascii="Times New Roman" w:eastAsia="Times New Roman" w:hAnsi="Times New Roman" w:cs="Times New Roman"/>
          <w:lang w:eastAsia="ru-RU"/>
        </w:rPr>
        <w:t xml:space="preserve">Определение НМЦК произведено на основании метода сопоставимых рыночных цен (анализа рынка) в соответствии с приказом Минэкономразвития РФ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 (далее – Методические рекомендации). </w:t>
      </w:r>
      <w:r w:rsidRPr="00FA6C95">
        <w:rPr>
          <w:rFonts w:ascii="Times New Roman" w:eastAsia="Times New Roman" w:hAnsi="Times New Roman" w:cs="Times New Roman"/>
          <w:lang w:eastAsia="ru-RU"/>
        </w:rPr>
        <w:br/>
        <w:t>Для определения НМЦК</w:t>
      </w:r>
      <w:r w:rsidR="0084795B">
        <w:rPr>
          <w:rFonts w:ascii="Times New Roman" w:eastAsia="Times New Roman" w:hAnsi="Times New Roman" w:cs="Times New Roman"/>
          <w:lang w:eastAsia="ru-RU"/>
        </w:rPr>
        <w:t xml:space="preserve"> использован </w:t>
      </w:r>
      <w:r w:rsidRPr="00FA6C95">
        <w:rPr>
          <w:rFonts w:ascii="Times New Roman" w:eastAsia="Times New Roman" w:hAnsi="Times New Roman" w:cs="Times New Roman"/>
          <w:lang w:eastAsia="ru-RU"/>
        </w:rPr>
        <w:t xml:space="preserve"> </w:t>
      </w:r>
      <w:r w:rsidR="0084795B">
        <w:rPr>
          <w:rFonts w:ascii="Times New Roman" w:eastAsia="Times New Roman" w:hAnsi="Times New Roman" w:cs="Times New Roman"/>
          <w:b/>
          <w:lang w:eastAsia="ru-RU"/>
        </w:rPr>
        <w:t>реестр</w:t>
      </w:r>
      <w:r w:rsidR="0084795B" w:rsidRPr="0084795B">
        <w:rPr>
          <w:rFonts w:ascii="Times New Roman" w:eastAsia="Times New Roman" w:hAnsi="Times New Roman" w:cs="Times New Roman"/>
          <w:b/>
          <w:lang w:eastAsia="ru-RU"/>
        </w:rPr>
        <w:t xml:space="preserve"> товаров для обеспечения нужд Сан</w:t>
      </w:r>
      <w:r w:rsidR="0062095C">
        <w:rPr>
          <w:rFonts w:ascii="Times New Roman" w:eastAsia="Times New Roman" w:hAnsi="Times New Roman" w:cs="Times New Roman"/>
          <w:b/>
          <w:lang w:eastAsia="ru-RU"/>
        </w:rPr>
        <w:t xml:space="preserve">кт-Петербурга по состоянию  на </w:t>
      </w:r>
      <w:r w:rsidR="003B7813">
        <w:rPr>
          <w:rFonts w:ascii="Times New Roman" w:eastAsia="Times New Roman" w:hAnsi="Times New Roman" w:cs="Times New Roman"/>
          <w:b/>
          <w:lang w:eastAsia="ru-RU"/>
        </w:rPr>
        <w:t>2</w:t>
      </w:r>
      <w:r w:rsidR="0062095C">
        <w:rPr>
          <w:rFonts w:ascii="Times New Roman" w:eastAsia="Times New Roman" w:hAnsi="Times New Roman" w:cs="Times New Roman"/>
          <w:b/>
          <w:lang w:eastAsia="ru-RU"/>
        </w:rPr>
        <w:t xml:space="preserve"> квартал 202</w:t>
      </w:r>
      <w:r w:rsidR="00E957C6">
        <w:rPr>
          <w:rFonts w:ascii="Times New Roman" w:eastAsia="Times New Roman" w:hAnsi="Times New Roman" w:cs="Times New Roman"/>
          <w:b/>
          <w:lang w:eastAsia="ru-RU"/>
        </w:rPr>
        <w:t>4</w:t>
      </w:r>
      <w:r w:rsidR="0084795B" w:rsidRPr="0084795B">
        <w:rPr>
          <w:rFonts w:ascii="Times New Roman" w:eastAsia="Times New Roman" w:hAnsi="Times New Roman" w:cs="Times New Roman"/>
          <w:b/>
          <w:lang w:eastAsia="ru-RU"/>
        </w:rPr>
        <w:t xml:space="preserve"> года (по состоянию на </w:t>
      </w:r>
      <w:r w:rsidR="003B7813">
        <w:rPr>
          <w:rFonts w:ascii="Times New Roman" w:eastAsia="Times New Roman" w:hAnsi="Times New Roman" w:cs="Times New Roman"/>
          <w:b/>
          <w:lang w:eastAsia="ru-RU"/>
        </w:rPr>
        <w:t>24.06</w:t>
      </w:r>
      <w:r w:rsidR="00E957C6">
        <w:rPr>
          <w:rFonts w:ascii="Times New Roman" w:eastAsia="Times New Roman" w:hAnsi="Times New Roman" w:cs="Times New Roman"/>
          <w:b/>
          <w:lang w:eastAsia="ru-RU"/>
        </w:rPr>
        <w:t>.2024</w:t>
      </w:r>
      <w:r w:rsidR="0084795B" w:rsidRPr="0084795B">
        <w:rPr>
          <w:rFonts w:ascii="Times New Roman" w:eastAsia="Times New Roman" w:hAnsi="Times New Roman" w:cs="Times New Roman"/>
          <w:b/>
          <w:lang w:eastAsia="ru-RU"/>
        </w:rPr>
        <w:t>)- https://www.gov.spb.ru/gov/otrasl/kgz/current_activities/reestr-tovarov-dlya-obespecheniya-nuzhd-spb/</w:t>
      </w:r>
      <w:r w:rsidR="00EF2ED3">
        <w:rPr>
          <w:rFonts w:ascii="Times New Roman" w:eastAsia="Times New Roman" w:hAnsi="Times New Roman" w:cs="Times New Roman"/>
          <w:lang w:eastAsia="ru-RU"/>
        </w:rPr>
        <w:t xml:space="preserve">, </w:t>
      </w:r>
      <w:r w:rsidRPr="00FA6C95">
        <w:rPr>
          <w:rFonts w:ascii="Times New Roman" w:eastAsia="Times New Roman" w:hAnsi="Times New Roman" w:cs="Times New Roman"/>
          <w:lang w:eastAsia="ru-RU"/>
        </w:rPr>
        <w:br/>
        <w:t>В целях определения однородной совокупности значений выявленных цен, используемых в расчете НМЦК, определен коэффициент вариации:</w:t>
      </w:r>
      <w:r w:rsidRPr="00FA6C95">
        <w:rPr>
          <w:rFonts w:ascii="Times New Roman" w:eastAsia="Times New Roman" w:hAnsi="Times New Roman" w:cs="Times New Roman"/>
          <w:lang w:eastAsia="ru-RU"/>
        </w:rPr>
        <w:br/>
        <w:t>**σ=√(∑_(i=1)^n▒</w:t>
      </w:r>
      <w:r w:rsidRPr="00FA6C95">
        <w:rPr>
          <w:rFonts w:ascii="Cambria Math" w:eastAsia="Times New Roman" w:hAnsi="Cambria Math" w:cs="Cambria Math"/>
          <w:lang w:eastAsia="ru-RU"/>
        </w:rPr>
        <w:t>〖</w:t>
      </w:r>
      <w:r w:rsidRPr="00FA6C95">
        <w:rPr>
          <w:rFonts w:ascii="Times New Roman" w:eastAsia="Times New Roman" w:hAnsi="Times New Roman" w:cs="Times New Roman"/>
          <w:lang w:eastAsia="ru-RU"/>
        </w:rPr>
        <w:t>(</w:t>
      </w:r>
      <w:proofErr w:type="spellStart"/>
      <w:r w:rsidRPr="00FA6C95">
        <w:rPr>
          <w:rFonts w:ascii="Times New Roman" w:eastAsia="Times New Roman" w:hAnsi="Times New Roman" w:cs="Times New Roman"/>
          <w:lang w:eastAsia="ru-RU"/>
        </w:rPr>
        <w:t>цi</w:t>
      </w:r>
      <w:proofErr w:type="spellEnd"/>
      <w:r w:rsidRPr="00FA6C95">
        <w:rPr>
          <w:rFonts w:ascii="Times New Roman" w:eastAsia="Times New Roman" w:hAnsi="Times New Roman" w:cs="Times New Roman"/>
          <w:lang w:eastAsia="ru-RU"/>
        </w:rPr>
        <w:t>-&lt;ц&gt;)</w:t>
      </w:r>
      <w:r w:rsidRPr="00FA6C95">
        <w:rPr>
          <w:rFonts w:ascii="Cambria Math" w:eastAsia="Times New Roman" w:hAnsi="Cambria Math" w:cs="Cambria Math"/>
          <w:lang w:eastAsia="ru-RU"/>
        </w:rPr>
        <w:t>〗</w:t>
      </w:r>
      <w:r w:rsidRPr="00FA6C95">
        <w:rPr>
          <w:rFonts w:ascii="Times New Roman" w:eastAsia="Times New Roman" w:hAnsi="Times New Roman" w:cs="Times New Roman"/>
          <w:lang w:eastAsia="ru-RU"/>
        </w:rPr>
        <w:t>^(2 )/(n-1)), где σ – среднее квадратичное отклонение;</w:t>
      </w:r>
      <w:r w:rsidRPr="00FA6C95">
        <w:rPr>
          <w:rFonts w:ascii="Times New Roman" w:eastAsia="Times New Roman" w:hAnsi="Times New Roman" w:cs="Times New Roman"/>
          <w:lang w:eastAsia="ru-RU"/>
        </w:rPr>
        <w:br/>
        <w:t xml:space="preserve">                                       </w:t>
      </w:r>
      <w:proofErr w:type="spellStart"/>
      <w:r w:rsidRPr="00FA6C95">
        <w:rPr>
          <w:rFonts w:ascii="Times New Roman" w:eastAsia="Times New Roman" w:hAnsi="Times New Roman" w:cs="Times New Roman"/>
          <w:lang w:eastAsia="ru-RU"/>
        </w:rPr>
        <w:t>цi</w:t>
      </w:r>
      <w:proofErr w:type="spellEnd"/>
      <w:r w:rsidRPr="00FA6C95">
        <w:rPr>
          <w:rFonts w:ascii="Times New Roman" w:eastAsia="Times New Roman" w:hAnsi="Times New Roman" w:cs="Times New Roman"/>
          <w:lang w:eastAsia="ru-RU"/>
        </w:rPr>
        <w:t xml:space="preserve"> – цена единицы товара, работы, услуги, указанная в источнике с номером i</w:t>
      </w:r>
      <w:r w:rsidRPr="00FA6C95">
        <w:rPr>
          <w:rFonts w:ascii="Times New Roman" w:eastAsia="Times New Roman" w:hAnsi="Times New Roman" w:cs="Times New Roman"/>
          <w:lang w:eastAsia="ru-RU"/>
        </w:rPr>
        <w:br/>
      </w:r>
      <w:r w:rsidRPr="00FA6C95">
        <w:rPr>
          <w:rFonts w:ascii="Times New Roman" w:eastAsia="Times New Roman" w:hAnsi="Times New Roman" w:cs="Times New Roman"/>
          <w:lang w:eastAsia="ru-RU"/>
        </w:rPr>
        <w:lastRenderedPageBreak/>
        <w:t xml:space="preserve">***V=  σ/(&lt;ц&gt;)*100, где V– коэффициент вариации цены. </w:t>
      </w:r>
      <w:r w:rsidRPr="00FA6C95">
        <w:rPr>
          <w:rFonts w:ascii="Times New Roman" w:eastAsia="Times New Roman" w:hAnsi="Times New Roman" w:cs="Times New Roman"/>
          <w:lang w:eastAsia="ru-RU"/>
        </w:rPr>
        <w:br/>
        <w:t>Коэффициент вариации цены согласно расчетам, приведенным в таблице, не превышает 33 %, товар принято считать однородным, проведение дополнительного исследования не требуется.</w:t>
      </w:r>
      <w:r w:rsidRPr="00FA6C95">
        <w:rPr>
          <w:rFonts w:ascii="Times New Roman" w:eastAsia="Times New Roman" w:hAnsi="Times New Roman" w:cs="Times New Roman"/>
          <w:lang w:eastAsia="ru-RU"/>
        </w:rPr>
        <w:br/>
        <w:t xml:space="preserve">Согласно пункту 3.21 части III Методических рекомендаций НМЦК методом сопоставимых рыночных цен (анализа рынка) определяется </w:t>
      </w:r>
      <w:r w:rsidRPr="00FA6C95">
        <w:rPr>
          <w:rFonts w:ascii="Times New Roman" w:eastAsia="Times New Roman" w:hAnsi="Times New Roman" w:cs="Times New Roman"/>
          <w:lang w:eastAsia="ru-RU"/>
        </w:rPr>
        <w:br/>
        <w:t>по следующей формуле:</w:t>
      </w:r>
      <w:r w:rsidRPr="00FA6C95">
        <w:rPr>
          <w:rFonts w:ascii="Times New Roman" w:eastAsia="Times New Roman" w:hAnsi="Times New Roman" w:cs="Times New Roman"/>
          <w:lang w:eastAsia="ru-RU"/>
        </w:rPr>
        <w:br/>
        <w:t>**** ,</w:t>
      </w:r>
      <w:r w:rsidRPr="00FA6C95">
        <w:rPr>
          <w:rFonts w:ascii="Times New Roman" w:eastAsia="Times New Roman" w:hAnsi="Times New Roman" w:cs="Times New Roman"/>
          <w:lang w:eastAsia="ru-RU"/>
        </w:rPr>
        <w:br/>
        <w:t>где:</w:t>
      </w:r>
      <w:r w:rsidRPr="00FA6C95">
        <w:rPr>
          <w:rFonts w:ascii="Times New Roman" w:eastAsia="Times New Roman" w:hAnsi="Times New Roman" w:cs="Times New Roman"/>
          <w:lang w:eastAsia="ru-RU"/>
        </w:rPr>
        <w:br/>
        <w:t xml:space="preserve">  - НМЦК, определяемая методом сопоставимых рыночных цен (анализа рынка);</w:t>
      </w:r>
      <w:r w:rsidRPr="00FA6C95">
        <w:rPr>
          <w:rFonts w:ascii="Times New Roman" w:eastAsia="Times New Roman" w:hAnsi="Times New Roman" w:cs="Times New Roman"/>
          <w:lang w:eastAsia="ru-RU"/>
        </w:rPr>
        <w:br/>
        <w:t>v - количество (объем) закупаемого товара (работы, услуги);</w:t>
      </w:r>
      <w:r w:rsidRPr="00FA6C95">
        <w:rPr>
          <w:rFonts w:ascii="Times New Roman" w:eastAsia="Times New Roman" w:hAnsi="Times New Roman" w:cs="Times New Roman"/>
          <w:lang w:eastAsia="ru-RU"/>
        </w:rPr>
        <w:br/>
        <w:t>n - количество значений, используемых в расчете;</w:t>
      </w:r>
      <w:r w:rsidRPr="00FA6C95">
        <w:rPr>
          <w:rFonts w:ascii="Times New Roman" w:eastAsia="Times New Roman" w:hAnsi="Times New Roman" w:cs="Times New Roman"/>
          <w:lang w:eastAsia="ru-RU"/>
        </w:rPr>
        <w:br/>
        <w:t>i - номер источника ценовой информации;</w:t>
      </w:r>
      <w:r w:rsidRPr="00FA6C95">
        <w:rPr>
          <w:rFonts w:ascii="Times New Roman" w:eastAsia="Times New Roman" w:hAnsi="Times New Roman" w:cs="Times New Roman"/>
          <w:lang w:eastAsia="ru-RU"/>
        </w:rPr>
        <w:br/>
        <w:t xml:space="preserve">  - - цена единицы товара, работы, услуги, представленная в источнике с номером i.</w:t>
      </w:r>
      <w:r w:rsidRPr="00FA6C95">
        <w:rPr>
          <w:rFonts w:ascii="Times New Roman" w:eastAsia="Times New Roman" w:hAnsi="Times New Roman" w:cs="Times New Roman"/>
          <w:lang w:eastAsia="ru-RU"/>
        </w:rPr>
        <w:br/>
        <w:t xml:space="preserve">НМЦК определена в размере </w:t>
      </w:r>
      <w:r w:rsidR="003B7813">
        <w:rPr>
          <w:rFonts w:ascii="Times New Roman" w:eastAsia="Times New Roman" w:hAnsi="Times New Roman" w:cs="Times New Roman"/>
          <w:b/>
          <w:bCs/>
          <w:lang w:eastAsia="ru-RU"/>
        </w:rPr>
        <w:t>14 502,00</w:t>
      </w:r>
      <w:r w:rsidRPr="00FA6C95">
        <w:rPr>
          <w:rFonts w:ascii="Times New Roman" w:eastAsia="Times New Roman" w:hAnsi="Times New Roman" w:cs="Times New Roman"/>
          <w:lang w:eastAsia="ru-RU"/>
        </w:rPr>
        <w:t>.</w:t>
      </w:r>
      <w:r w:rsidR="0062095C">
        <w:rPr>
          <w:rFonts w:ascii="Times New Roman" w:eastAsia="Times New Roman" w:hAnsi="Times New Roman" w:cs="Times New Roman"/>
          <w:lang w:eastAsia="ru-RU"/>
        </w:rPr>
        <w:t xml:space="preserve"> </w:t>
      </w:r>
      <w:r w:rsidR="003B7813">
        <w:rPr>
          <w:rFonts w:ascii="Times New Roman" w:eastAsia="Times New Roman" w:hAnsi="Times New Roman" w:cs="Times New Roman"/>
          <w:lang w:eastAsia="ru-RU"/>
        </w:rPr>
        <w:t>(Четырнадцать тысяч пятьсот два рубля 00-копеек</w:t>
      </w:r>
      <w:r w:rsidR="008E57D0">
        <w:rPr>
          <w:rFonts w:ascii="Times New Roman" w:eastAsia="Times New Roman" w:hAnsi="Times New Roman" w:cs="Times New Roman"/>
          <w:lang w:eastAsia="ru-RU"/>
        </w:rPr>
        <w:t>)</w:t>
      </w:r>
    </w:p>
    <w:p w14:paraId="696EFE85" w14:textId="77777777" w:rsidR="00FA6C95" w:rsidRPr="00FA6C95" w:rsidRDefault="00FA6C95" w:rsidP="00FA6C95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622724A2" w14:textId="77777777" w:rsidR="00FA6C95" w:rsidRDefault="00F42EB9" w:rsidP="00FA6C95">
      <w:pPr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Расчет составил:</w:t>
      </w:r>
    </w:p>
    <w:p w14:paraId="12B53F69" w14:textId="58691CEA" w:rsidR="00FA6C95" w:rsidRPr="00FA6C95" w:rsidRDefault="00687A37" w:rsidP="00FA6C95">
      <w:pPr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Контрактный управляющий </w:t>
      </w:r>
      <w:r w:rsidR="00F42EB9">
        <w:rPr>
          <w:rFonts w:ascii="Times New Roman" w:eastAsia="Times New Roman" w:hAnsi="Times New Roman" w:cs="Times New Roman"/>
          <w:sz w:val="24"/>
          <w:szCs w:val="28"/>
          <w:lang w:eastAsia="ru-RU"/>
        </w:rPr>
        <w:t>____________________</w:t>
      </w:r>
      <w:r w:rsidR="003B7813">
        <w:rPr>
          <w:rFonts w:ascii="Times New Roman" w:eastAsia="Times New Roman" w:hAnsi="Times New Roman" w:cs="Times New Roman"/>
          <w:sz w:val="24"/>
          <w:szCs w:val="28"/>
          <w:lang w:eastAsia="ru-RU"/>
        </w:rPr>
        <w:t>Т.В. Воробьева</w:t>
      </w:r>
    </w:p>
    <w:p w14:paraId="4E4E497A" w14:textId="77777777" w:rsidR="00FA6C95" w:rsidRPr="00FA6C95" w:rsidRDefault="00FA6C95" w:rsidP="00FA6C95">
      <w:pPr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14:paraId="2C65BF36" w14:textId="77777777" w:rsidR="00FA6C95" w:rsidRPr="00FA6C95" w:rsidRDefault="00FA6C95" w:rsidP="00FA6C95">
      <w:pPr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sectPr w:rsidR="00FA6C95" w:rsidRPr="00FA6C95" w:rsidSect="008A08E0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6B26"/>
    <w:rsid w:val="00067066"/>
    <w:rsid w:val="00094C24"/>
    <w:rsid w:val="000A46A3"/>
    <w:rsid w:val="00153838"/>
    <w:rsid w:val="00304959"/>
    <w:rsid w:val="003069D5"/>
    <w:rsid w:val="003155AC"/>
    <w:rsid w:val="0034740D"/>
    <w:rsid w:val="003716F9"/>
    <w:rsid w:val="003B3CE6"/>
    <w:rsid w:val="003B49BC"/>
    <w:rsid w:val="003B7813"/>
    <w:rsid w:val="003C4682"/>
    <w:rsid w:val="00434C24"/>
    <w:rsid w:val="004C6BCB"/>
    <w:rsid w:val="004D18DC"/>
    <w:rsid w:val="005173EB"/>
    <w:rsid w:val="0062095C"/>
    <w:rsid w:val="00687A37"/>
    <w:rsid w:val="006F576C"/>
    <w:rsid w:val="00724314"/>
    <w:rsid w:val="00725C00"/>
    <w:rsid w:val="00731D54"/>
    <w:rsid w:val="00784732"/>
    <w:rsid w:val="007B0787"/>
    <w:rsid w:val="0084795B"/>
    <w:rsid w:val="008A08E0"/>
    <w:rsid w:val="008E57D0"/>
    <w:rsid w:val="00903625"/>
    <w:rsid w:val="00936C4A"/>
    <w:rsid w:val="00953DE2"/>
    <w:rsid w:val="009A6B26"/>
    <w:rsid w:val="009C304B"/>
    <w:rsid w:val="00A57991"/>
    <w:rsid w:val="00A64CB5"/>
    <w:rsid w:val="00A801C1"/>
    <w:rsid w:val="00AB0E48"/>
    <w:rsid w:val="00AC6521"/>
    <w:rsid w:val="00AC7340"/>
    <w:rsid w:val="00AE13E2"/>
    <w:rsid w:val="00B33ED7"/>
    <w:rsid w:val="00B84F08"/>
    <w:rsid w:val="00BA3562"/>
    <w:rsid w:val="00BE7545"/>
    <w:rsid w:val="00C65BFF"/>
    <w:rsid w:val="00C71F04"/>
    <w:rsid w:val="00C879A1"/>
    <w:rsid w:val="00C9604F"/>
    <w:rsid w:val="00CA541E"/>
    <w:rsid w:val="00CC1E7E"/>
    <w:rsid w:val="00CE3702"/>
    <w:rsid w:val="00CE65D9"/>
    <w:rsid w:val="00D5313B"/>
    <w:rsid w:val="00D86087"/>
    <w:rsid w:val="00E957C6"/>
    <w:rsid w:val="00EE2C2E"/>
    <w:rsid w:val="00EF2ED3"/>
    <w:rsid w:val="00F42EB9"/>
    <w:rsid w:val="00F546A0"/>
    <w:rsid w:val="00FA6C95"/>
    <w:rsid w:val="00FE7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EFD7F9"/>
  <w15:docId w15:val="{1B739356-DB34-4CD0-A067-7D5AC7171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A6B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33ED7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53D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53DE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719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2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84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5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0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1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475</Words>
  <Characters>2711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Contractor</dc:creator>
  <cp:lastModifiedBy>Admin</cp:lastModifiedBy>
  <cp:revision>12</cp:revision>
  <cp:lastPrinted>2024-01-30T13:18:00Z</cp:lastPrinted>
  <dcterms:created xsi:type="dcterms:W3CDTF">2024-03-01T10:38:00Z</dcterms:created>
  <dcterms:modified xsi:type="dcterms:W3CDTF">2024-06-27T08:06:00Z</dcterms:modified>
</cp:coreProperties>
</file>