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0A1" w:rsidRDefault="00225460" w:rsidP="00A57926">
      <w:pPr>
        <w:spacing w:after="0" w:line="240" w:lineRule="auto"/>
        <w:ind w:left="284" w:right="0" w:firstLine="567"/>
        <w:jc w:val="center"/>
        <w:rPr>
          <w:rFonts w:eastAsia="Calibri"/>
          <w:b/>
          <w:color w:val="auto"/>
          <w:sz w:val="22"/>
          <w:lang w:eastAsia="en-US"/>
        </w:rPr>
      </w:pPr>
      <w:r>
        <w:rPr>
          <w:rFonts w:eastAsia="Calibri"/>
          <w:b/>
          <w:color w:val="auto"/>
          <w:sz w:val="22"/>
          <w:lang w:eastAsia="en-US"/>
        </w:rPr>
        <w:t xml:space="preserve">Проект </w:t>
      </w:r>
      <w:r w:rsidR="002D10A1" w:rsidRPr="002D10A1">
        <w:rPr>
          <w:rFonts w:eastAsia="Calibri"/>
          <w:b/>
          <w:color w:val="auto"/>
          <w:sz w:val="22"/>
          <w:lang w:eastAsia="en-US"/>
        </w:rPr>
        <w:t xml:space="preserve">КОНТРАКТ № </w:t>
      </w:r>
      <w:r w:rsidR="0001536D">
        <w:rPr>
          <w:rFonts w:eastAsia="Calibri"/>
          <w:b/>
          <w:color w:val="auto"/>
          <w:sz w:val="22"/>
          <w:lang w:eastAsia="en-US"/>
        </w:rPr>
        <w:t xml:space="preserve">   </w:t>
      </w:r>
    </w:p>
    <w:p w:rsidR="00225460" w:rsidRPr="002D10A1" w:rsidRDefault="00225460" w:rsidP="00A57926">
      <w:pPr>
        <w:spacing w:after="0" w:line="240" w:lineRule="auto"/>
        <w:ind w:left="284" w:right="0" w:firstLine="567"/>
        <w:jc w:val="center"/>
        <w:rPr>
          <w:rFonts w:eastAsia="Calibri"/>
          <w:b/>
          <w:color w:val="auto"/>
          <w:sz w:val="22"/>
          <w:lang w:eastAsia="en-US"/>
        </w:rPr>
      </w:pPr>
    </w:p>
    <w:p w:rsidR="002D10A1" w:rsidRPr="002D10A1" w:rsidRDefault="002D10A1" w:rsidP="00A57926">
      <w:pPr>
        <w:spacing w:after="0" w:line="240" w:lineRule="auto"/>
        <w:ind w:left="284" w:right="0" w:firstLine="567"/>
        <w:jc w:val="center"/>
        <w:rPr>
          <w:rFonts w:eastAsia="Calibri"/>
          <w:color w:val="auto"/>
          <w:sz w:val="22"/>
          <w:lang w:eastAsia="en-US"/>
        </w:rPr>
      </w:pPr>
      <w:r w:rsidRPr="002D10A1">
        <w:rPr>
          <w:rFonts w:eastAsia="Calibri"/>
          <w:color w:val="auto"/>
          <w:sz w:val="22"/>
          <w:lang w:eastAsia="en-US"/>
        </w:rPr>
        <w:t>Идентификационный код закупки из позиции плана-графика:</w:t>
      </w:r>
    </w:p>
    <w:p w:rsidR="002D10A1" w:rsidRPr="002D10A1" w:rsidRDefault="004904B1" w:rsidP="00A57926">
      <w:pPr>
        <w:spacing w:after="0" w:line="240" w:lineRule="auto"/>
        <w:ind w:left="284" w:right="0" w:firstLine="567"/>
        <w:jc w:val="center"/>
        <w:rPr>
          <w:rFonts w:eastAsia="Calibri"/>
          <w:color w:val="auto"/>
          <w:sz w:val="22"/>
          <w:lang w:eastAsia="en-US"/>
        </w:rPr>
      </w:pPr>
      <w:r w:rsidRPr="00974300">
        <w:rPr>
          <w:color w:val="auto"/>
          <w:sz w:val="22"/>
          <w:shd w:val="clear" w:color="auto" w:fill="FFFFFF"/>
        </w:rPr>
        <w:t>2</w:t>
      </w:r>
    </w:p>
    <w:p w:rsidR="002D10A1" w:rsidRPr="002D10A1" w:rsidRDefault="002D10A1" w:rsidP="00A57926">
      <w:pPr>
        <w:spacing w:after="0" w:line="240" w:lineRule="auto"/>
        <w:ind w:left="284" w:right="0" w:firstLine="567"/>
        <w:jc w:val="center"/>
        <w:rPr>
          <w:rFonts w:eastAsia="Calibri"/>
          <w:color w:val="auto"/>
          <w:sz w:val="22"/>
          <w:lang w:eastAsia="en-US"/>
        </w:rPr>
      </w:pPr>
    </w:p>
    <w:p w:rsidR="002D10A1" w:rsidRPr="002D10A1" w:rsidRDefault="002D10A1" w:rsidP="00A57926">
      <w:pPr>
        <w:spacing w:after="189" w:line="240" w:lineRule="auto"/>
        <w:ind w:left="284" w:right="115" w:firstLine="567"/>
        <w:rPr>
          <w:sz w:val="22"/>
        </w:rPr>
      </w:pPr>
      <w:r w:rsidRPr="002D10A1">
        <w:rPr>
          <w:rFonts w:eastAsia="Calibri"/>
          <w:color w:val="auto"/>
          <w:sz w:val="22"/>
          <w:lang w:eastAsia="en-US"/>
        </w:rPr>
        <w:t xml:space="preserve">Санкт-Петербург                                                                                                       </w:t>
      </w:r>
      <w:proofErr w:type="gramStart"/>
      <w:r w:rsidRPr="002D10A1">
        <w:rPr>
          <w:rFonts w:eastAsia="Calibri"/>
          <w:color w:val="auto"/>
          <w:sz w:val="22"/>
          <w:lang w:eastAsia="en-US"/>
        </w:rPr>
        <w:t xml:space="preserve">   «</w:t>
      </w:r>
      <w:proofErr w:type="gramEnd"/>
      <w:r w:rsidRPr="002D10A1">
        <w:rPr>
          <w:rFonts w:eastAsia="Calibri"/>
          <w:color w:val="auto"/>
          <w:sz w:val="22"/>
          <w:lang w:eastAsia="en-US"/>
        </w:rPr>
        <w:t>___»_____ 202</w:t>
      </w:r>
      <w:r w:rsidR="0001536D">
        <w:rPr>
          <w:rFonts w:eastAsia="Calibri"/>
          <w:color w:val="auto"/>
          <w:sz w:val="22"/>
          <w:lang w:eastAsia="en-US"/>
        </w:rPr>
        <w:t>4</w:t>
      </w:r>
      <w:r w:rsidRPr="002D10A1">
        <w:rPr>
          <w:rFonts w:eastAsia="Calibri"/>
          <w:color w:val="auto"/>
          <w:sz w:val="22"/>
          <w:lang w:eastAsia="en-US"/>
        </w:rPr>
        <w:t xml:space="preserve"> г</w:t>
      </w:r>
      <w:r>
        <w:rPr>
          <w:rFonts w:eastAsia="Calibri"/>
          <w:color w:val="auto"/>
          <w:sz w:val="22"/>
          <w:lang w:eastAsia="en-US"/>
        </w:rPr>
        <w:t>.</w:t>
      </w:r>
    </w:p>
    <w:p w:rsidR="00AD57FE" w:rsidRPr="00A57926" w:rsidRDefault="00FC6C11" w:rsidP="00A57926">
      <w:pPr>
        <w:spacing w:after="189" w:line="240" w:lineRule="auto"/>
        <w:ind w:left="284" w:right="115" w:firstLine="567"/>
        <w:rPr>
          <w:sz w:val="22"/>
        </w:rPr>
      </w:pPr>
      <w:r w:rsidRPr="00FC6C11">
        <w:rPr>
          <w:b/>
          <w:bCs/>
          <w:sz w:val="22"/>
        </w:rPr>
        <w:t xml:space="preserve">Санкт-Петербургское государственное бюджетное профессиональное образовательное учреждение «Колледж «Красносельский» в лице директора </w:t>
      </w:r>
      <w:proofErr w:type="spellStart"/>
      <w:r w:rsidRPr="00FC6C11">
        <w:rPr>
          <w:b/>
          <w:bCs/>
          <w:sz w:val="22"/>
        </w:rPr>
        <w:t>Софиной</w:t>
      </w:r>
      <w:proofErr w:type="spellEnd"/>
      <w:r w:rsidRPr="00FC6C11">
        <w:rPr>
          <w:b/>
          <w:bCs/>
          <w:sz w:val="22"/>
        </w:rPr>
        <w:t xml:space="preserve"> Галины Ивановны действующей на основании Устава</w:t>
      </w:r>
      <w:r w:rsidR="00F64F51" w:rsidRPr="00A57926">
        <w:rPr>
          <w:sz w:val="22"/>
        </w:rPr>
        <w:t>, с одной стороны, и</w:t>
      </w:r>
      <w:r w:rsidR="00B850F5">
        <w:rPr>
          <w:sz w:val="22"/>
        </w:rPr>
        <w:t xml:space="preserve"> </w:t>
      </w:r>
      <w:r w:rsidR="004440E8">
        <w:rPr>
          <w:b/>
          <w:sz w:val="22"/>
        </w:rPr>
        <w:t>_____</w:t>
      </w:r>
      <w:r w:rsidR="00B850F5">
        <w:rPr>
          <w:sz w:val="22"/>
        </w:rPr>
        <w:t xml:space="preserve"> </w:t>
      </w:r>
      <w:r w:rsidR="00F64F51" w:rsidRPr="00A57926">
        <w:rPr>
          <w:sz w:val="22"/>
        </w:rPr>
        <w:t xml:space="preserve">, именуемая в дальнейшем «Исполнитель», в лице </w:t>
      </w:r>
      <w:r w:rsidR="004440E8">
        <w:rPr>
          <w:b/>
          <w:bCs/>
          <w:sz w:val="22"/>
        </w:rPr>
        <w:t>____</w:t>
      </w:r>
      <w:r w:rsidR="00F64F51" w:rsidRPr="00A57926">
        <w:rPr>
          <w:sz w:val="22"/>
        </w:rPr>
        <w:t xml:space="preserve">, действующего на основании </w:t>
      </w:r>
      <w:r w:rsidR="004440E8">
        <w:rPr>
          <w:bCs/>
          <w:sz w:val="22"/>
        </w:rPr>
        <w:t>____</w:t>
      </w:r>
      <w:r w:rsidR="00F64F51" w:rsidRPr="00A57926">
        <w:rPr>
          <w:sz w:val="22"/>
        </w:rPr>
        <w:t xml:space="preserve">, с другой стороны, </w:t>
      </w:r>
      <w:r w:rsidR="00980B82" w:rsidRPr="00A57926">
        <w:rPr>
          <w:sz w:val="22"/>
        </w:rPr>
        <w:t xml:space="preserve">в дальнейшем вместе именуемые Сторонами, в соответствие с п. </w:t>
      </w:r>
      <w:r>
        <w:rPr>
          <w:sz w:val="22"/>
        </w:rPr>
        <w:t>5</w:t>
      </w:r>
      <w:r w:rsidR="00980B82" w:rsidRPr="00A57926">
        <w:rPr>
          <w:sz w:val="22"/>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F64F51" w:rsidRPr="00A57926">
        <w:rPr>
          <w:sz w:val="22"/>
        </w:rPr>
        <w:t>, заключили настоящий Контракт о нижеследующем:</w:t>
      </w:r>
    </w:p>
    <w:p w:rsidR="00AD57FE" w:rsidRPr="00A57926" w:rsidRDefault="00F64F51" w:rsidP="00A57926">
      <w:pPr>
        <w:numPr>
          <w:ilvl w:val="0"/>
          <w:numId w:val="1"/>
        </w:numPr>
        <w:spacing w:after="171" w:line="240" w:lineRule="auto"/>
        <w:ind w:left="284" w:right="264" w:firstLine="567"/>
        <w:jc w:val="center"/>
        <w:rPr>
          <w:sz w:val="22"/>
        </w:rPr>
      </w:pPr>
      <w:r w:rsidRPr="00A57926">
        <w:rPr>
          <w:sz w:val="22"/>
        </w:rPr>
        <w:t>Предмет Контракта</w:t>
      </w:r>
    </w:p>
    <w:p w:rsidR="00AD57FE" w:rsidRPr="00A57926" w:rsidRDefault="00F64F51" w:rsidP="00225460">
      <w:pPr>
        <w:numPr>
          <w:ilvl w:val="1"/>
          <w:numId w:val="1"/>
        </w:numPr>
        <w:spacing w:after="244" w:line="240" w:lineRule="auto"/>
        <w:ind w:left="284" w:right="60" w:firstLine="709"/>
        <w:rPr>
          <w:sz w:val="22"/>
        </w:rPr>
      </w:pPr>
      <w:r w:rsidRPr="00A57926">
        <w:rPr>
          <w:sz w:val="22"/>
        </w:rPr>
        <w:t xml:space="preserve">Предметом настоящего Контракта является оказание услуг </w:t>
      </w:r>
      <w:r w:rsidR="00FC6C11" w:rsidRPr="00FC6C11">
        <w:rPr>
          <w:sz w:val="22"/>
        </w:rPr>
        <w:t xml:space="preserve">по размещению </w:t>
      </w:r>
      <w:r w:rsidR="00225460" w:rsidRPr="00225460">
        <w:rPr>
          <w:sz w:val="22"/>
        </w:rPr>
        <w:t>вакансий в газете «</w:t>
      </w:r>
      <w:proofErr w:type="spellStart"/>
      <w:r w:rsidR="00225460" w:rsidRPr="00225460">
        <w:rPr>
          <w:sz w:val="22"/>
        </w:rPr>
        <w:t>Красносельская</w:t>
      </w:r>
      <w:proofErr w:type="spellEnd"/>
      <w:r w:rsidR="00225460" w:rsidRPr="00225460">
        <w:rPr>
          <w:sz w:val="22"/>
        </w:rPr>
        <w:t xml:space="preserve"> вольница» </w:t>
      </w:r>
      <w:r w:rsidR="00FC6C11" w:rsidRPr="00FC6C11">
        <w:rPr>
          <w:sz w:val="22"/>
        </w:rPr>
        <w:t>для СПб ГБПОУ "Колледж "Красносельский</w:t>
      </w:r>
      <w:r w:rsidRPr="00A57926">
        <w:rPr>
          <w:sz w:val="22"/>
        </w:rPr>
        <w:t xml:space="preserve"> (далее - услуги), в соответствии с Расчетом цены Контракта (Приложение </w:t>
      </w:r>
      <w:r w:rsidR="00A57926">
        <w:rPr>
          <w:sz w:val="22"/>
        </w:rPr>
        <w:t>№</w:t>
      </w:r>
      <w:r w:rsidRPr="00A57926">
        <w:rPr>
          <w:sz w:val="22"/>
        </w:rPr>
        <w:t xml:space="preserve"> 1), являющимся его неотъемлемой частью.</w:t>
      </w:r>
    </w:p>
    <w:p w:rsidR="00AD57FE" w:rsidRPr="00A57926" w:rsidRDefault="00F64F51" w:rsidP="00A57926">
      <w:pPr>
        <w:numPr>
          <w:ilvl w:val="0"/>
          <w:numId w:val="1"/>
        </w:numPr>
        <w:spacing w:after="193" w:line="240" w:lineRule="auto"/>
        <w:ind w:left="284" w:right="264" w:firstLine="567"/>
        <w:jc w:val="center"/>
        <w:rPr>
          <w:sz w:val="22"/>
        </w:rPr>
      </w:pPr>
      <w:r w:rsidRPr="00A57926">
        <w:rPr>
          <w:sz w:val="22"/>
        </w:rPr>
        <w:t>Срок оказания услуг</w:t>
      </w:r>
    </w:p>
    <w:p w:rsidR="00AD57FE" w:rsidRPr="005A5F2A" w:rsidRDefault="00F64F51" w:rsidP="00225460">
      <w:pPr>
        <w:numPr>
          <w:ilvl w:val="1"/>
          <w:numId w:val="1"/>
        </w:numPr>
        <w:spacing w:after="94" w:line="240" w:lineRule="auto"/>
        <w:ind w:left="284" w:right="60" w:firstLine="709"/>
        <w:rPr>
          <w:sz w:val="22"/>
        </w:rPr>
      </w:pPr>
      <w:r w:rsidRPr="005A5F2A">
        <w:rPr>
          <w:sz w:val="22"/>
        </w:rPr>
        <w:t xml:space="preserve">Срок оказания услуг с </w:t>
      </w:r>
      <w:r w:rsidR="00225460" w:rsidRPr="005A5F2A">
        <w:rPr>
          <w:sz w:val="22"/>
        </w:rPr>
        <w:t xml:space="preserve">момента заключения контракта </w:t>
      </w:r>
      <w:r w:rsidR="005A5F2A" w:rsidRPr="005A5F2A">
        <w:rPr>
          <w:sz w:val="22"/>
        </w:rPr>
        <w:t>по 12 декабря 2024</w:t>
      </w:r>
    </w:p>
    <w:p w:rsidR="002D10A1" w:rsidRPr="00A57926" w:rsidRDefault="002D10A1" w:rsidP="00A57926">
      <w:pPr>
        <w:spacing w:after="94" w:line="240" w:lineRule="auto"/>
        <w:ind w:left="284" w:right="60" w:firstLine="567"/>
        <w:rPr>
          <w:sz w:val="22"/>
        </w:rPr>
      </w:pPr>
      <w:bookmarkStart w:id="0" w:name="_GoBack"/>
      <w:bookmarkEnd w:id="0"/>
    </w:p>
    <w:p w:rsidR="00AD57FE" w:rsidRPr="00A57926" w:rsidRDefault="00A57926" w:rsidP="00A57926">
      <w:pPr>
        <w:spacing w:after="143" w:line="240" w:lineRule="auto"/>
        <w:ind w:left="284" w:right="96" w:firstLine="567"/>
        <w:jc w:val="center"/>
        <w:rPr>
          <w:sz w:val="22"/>
        </w:rPr>
      </w:pPr>
      <w:r>
        <w:rPr>
          <w:sz w:val="22"/>
        </w:rPr>
        <w:t>3</w:t>
      </w:r>
      <w:r w:rsidR="00F64F51" w:rsidRPr="00A57926">
        <w:rPr>
          <w:sz w:val="22"/>
        </w:rPr>
        <w:t>. Права и обязанности Сторон</w:t>
      </w:r>
    </w:p>
    <w:p w:rsidR="00AD57FE" w:rsidRPr="00A57926" w:rsidRDefault="00F64F51" w:rsidP="00A57926">
      <w:pPr>
        <w:spacing w:after="14" w:line="240" w:lineRule="auto"/>
        <w:ind w:left="284" w:right="0" w:firstLine="567"/>
        <w:jc w:val="left"/>
        <w:rPr>
          <w:b/>
          <w:bCs/>
          <w:sz w:val="22"/>
        </w:rPr>
      </w:pPr>
      <w:r w:rsidRPr="00A57926">
        <w:rPr>
          <w:b/>
          <w:bCs/>
          <w:sz w:val="22"/>
        </w:rPr>
        <w:t>3.1. «Заказчик» вправе:</w:t>
      </w:r>
    </w:p>
    <w:p w:rsidR="00AD57FE" w:rsidRPr="00A57926" w:rsidRDefault="00F64F51" w:rsidP="00A57926">
      <w:pPr>
        <w:spacing w:line="240" w:lineRule="auto"/>
        <w:ind w:left="284" w:right="134" w:firstLine="567"/>
        <w:rPr>
          <w:sz w:val="22"/>
        </w:rPr>
      </w:pPr>
      <w:r w:rsidRPr="00A57926">
        <w:rPr>
          <w:sz w:val="22"/>
        </w:rPr>
        <w:t>3.1.1. Требовать надлежащего исполнения «Исполнителем» обязательств в соответствии с условиями Контракта. 3.1.2. Требовать от «Исполнителя» представления надлежащим образом оформленных финансовых документов, подтверждающих исполнение обязательств в соответствии с Контрактом.</w:t>
      </w:r>
    </w:p>
    <w:p w:rsidR="00AD57FE" w:rsidRPr="00A57926" w:rsidRDefault="00980B82" w:rsidP="00A57926">
      <w:pPr>
        <w:spacing w:line="240" w:lineRule="auto"/>
        <w:ind w:left="284" w:right="4" w:firstLine="567"/>
        <w:rPr>
          <w:sz w:val="22"/>
        </w:rPr>
      </w:pPr>
      <w:r w:rsidRPr="00A57926">
        <w:rPr>
          <w:sz w:val="22"/>
        </w:rPr>
        <w:t>3</w:t>
      </w:r>
      <w:r w:rsidR="00F64F51" w:rsidRPr="00A57926">
        <w:rPr>
          <w:sz w:val="22"/>
        </w:rPr>
        <w:t>. 1.3. Запрашивать от «Исполнителя» информацию о ходе и состоянии исполнения обязательств по Контракту.</w:t>
      </w:r>
    </w:p>
    <w:p w:rsidR="00AD57FE" w:rsidRPr="00A57926" w:rsidRDefault="00980B82" w:rsidP="00A57926">
      <w:pPr>
        <w:spacing w:line="240" w:lineRule="auto"/>
        <w:ind w:left="284" w:right="4" w:firstLine="567"/>
        <w:rPr>
          <w:sz w:val="22"/>
        </w:rPr>
      </w:pPr>
      <w:r w:rsidRPr="00A57926">
        <w:rPr>
          <w:sz w:val="22"/>
        </w:rPr>
        <w:t>3</w:t>
      </w:r>
      <w:r w:rsidR="00F64F51" w:rsidRPr="00A57926">
        <w:rPr>
          <w:sz w:val="22"/>
        </w:rPr>
        <w:t>. 1.4. Осуществлять контроль за порядком и сроками оказания услуг, не вмешиваясь в оперативно-хозяйственную деятельность «Исполнителя».</w:t>
      </w:r>
    </w:p>
    <w:p w:rsidR="00AD57FE" w:rsidRPr="00A57926" w:rsidRDefault="00980B82" w:rsidP="00A57926">
      <w:pPr>
        <w:spacing w:line="240" w:lineRule="auto"/>
        <w:ind w:left="284" w:right="4" w:firstLine="567"/>
        <w:rPr>
          <w:sz w:val="22"/>
        </w:rPr>
      </w:pPr>
      <w:r w:rsidRPr="00A57926">
        <w:rPr>
          <w:sz w:val="22"/>
        </w:rPr>
        <w:t>3</w:t>
      </w:r>
      <w:r w:rsidR="00F64F51" w:rsidRPr="00A57926">
        <w:rPr>
          <w:sz w:val="22"/>
        </w:rPr>
        <w:t>. 1.5. Отказаться от принятия и оплаты услуг, не соответствующих требованиям Контракта.</w:t>
      </w:r>
    </w:p>
    <w:p w:rsidR="00AD57FE" w:rsidRPr="00A57926" w:rsidRDefault="00F64F51" w:rsidP="00A57926">
      <w:pPr>
        <w:spacing w:after="14" w:line="240" w:lineRule="auto"/>
        <w:ind w:left="284" w:right="0" w:firstLine="567"/>
        <w:jc w:val="left"/>
        <w:rPr>
          <w:b/>
          <w:bCs/>
          <w:sz w:val="22"/>
        </w:rPr>
      </w:pPr>
      <w:r w:rsidRPr="00A57926">
        <w:rPr>
          <w:b/>
          <w:bCs/>
          <w:noProof/>
          <w:sz w:val="22"/>
        </w:rPr>
        <w:drawing>
          <wp:anchor distT="0" distB="0" distL="114300" distR="114300" simplePos="0" relativeHeight="251660288" behindDoc="0" locked="0" layoutInCell="1" allowOverlap="0">
            <wp:simplePos x="0" y="0"/>
            <wp:positionH relativeFrom="page">
              <wp:posOffset>591113</wp:posOffset>
            </wp:positionH>
            <wp:positionV relativeFrom="page">
              <wp:posOffset>4514774</wp:posOffset>
            </wp:positionV>
            <wp:extent cx="6094" cy="6093"/>
            <wp:effectExtent l="0" t="0" r="0" b="0"/>
            <wp:wrapSquare wrapText="bothSides"/>
            <wp:docPr id="2770" name="Picture 2770"/>
            <wp:cNvGraphicFramePr/>
            <a:graphic xmlns:a="http://schemas.openxmlformats.org/drawingml/2006/main">
              <a:graphicData uri="http://schemas.openxmlformats.org/drawingml/2006/picture">
                <pic:pic xmlns:pic="http://schemas.openxmlformats.org/drawingml/2006/picture">
                  <pic:nvPicPr>
                    <pic:cNvPr id="2770" name="Picture 2770"/>
                    <pic:cNvPicPr/>
                  </pic:nvPicPr>
                  <pic:blipFill>
                    <a:blip r:embed="rId5"/>
                    <a:stretch>
                      <a:fillRect/>
                    </a:stretch>
                  </pic:blipFill>
                  <pic:spPr>
                    <a:xfrm>
                      <a:off x="0" y="0"/>
                      <a:ext cx="6094" cy="6093"/>
                    </a:xfrm>
                    <a:prstGeom prst="rect">
                      <a:avLst/>
                    </a:prstGeom>
                  </pic:spPr>
                </pic:pic>
              </a:graphicData>
            </a:graphic>
          </wp:anchor>
        </w:drawing>
      </w:r>
      <w:r w:rsidRPr="00A57926">
        <w:rPr>
          <w:b/>
          <w:bCs/>
          <w:noProof/>
          <w:sz w:val="22"/>
        </w:rPr>
        <w:drawing>
          <wp:anchor distT="0" distB="0" distL="114300" distR="114300" simplePos="0" relativeHeight="251661312" behindDoc="0" locked="0" layoutInCell="1" allowOverlap="0">
            <wp:simplePos x="0" y="0"/>
            <wp:positionH relativeFrom="page">
              <wp:posOffset>591113</wp:posOffset>
            </wp:positionH>
            <wp:positionV relativeFrom="page">
              <wp:posOffset>5513995</wp:posOffset>
            </wp:positionV>
            <wp:extent cx="6094" cy="6093"/>
            <wp:effectExtent l="0" t="0" r="0" b="0"/>
            <wp:wrapSquare wrapText="bothSides"/>
            <wp:docPr id="2771" name="Picture 2771"/>
            <wp:cNvGraphicFramePr/>
            <a:graphic xmlns:a="http://schemas.openxmlformats.org/drawingml/2006/main">
              <a:graphicData uri="http://schemas.openxmlformats.org/drawingml/2006/picture">
                <pic:pic xmlns:pic="http://schemas.openxmlformats.org/drawingml/2006/picture">
                  <pic:nvPicPr>
                    <pic:cNvPr id="2771" name="Picture 2771"/>
                    <pic:cNvPicPr/>
                  </pic:nvPicPr>
                  <pic:blipFill>
                    <a:blip r:embed="rId6"/>
                    <a:stretch>
                      <a:fillRect/>
                    </a:stretch>
                  </pic:blipFill>
                  <pic:spPr>
                    <a:xfrm>
                      <a:off x="0" y="0"/>
                      <a:ext cx="6094" cy="6093"/>
                    </a:xfrm>
                    <a:prstGeom prst="rect">
                      <a:avLst/>
                    </a:prstGeom>
                  </pic:spPr>
                </pic:pic>
              </a:graphicData>
            </a:graphic>
          </wp:anchor>
        </w:drawing>
      </w:r>
      <w:r w:rsidRPr="00A57926">
        <w:rPr>
          <w:b/>
          <w:bCs/>
          <w:sz w:val="22"/>
        </w:rPr>
        <w:t>3.2. «Заказчик» обязан:</w:t>
      </w:r>
    </w:p>
    <w:p w:rsidR="00AD57FE" w:rsidRPr="00A57926" w:rsidRDefault="00F64F51" w:rsidP="00A57926">
      <w:pPr>
        <w:numPr>
          <w:ilvl w:val="2"/>
          <w:numId w:val="2"/>
        </w:numPr>
        <w:spacing w:after="37" w:line="240" w:lineRule="auto"/>
        <w:ind w:left="284" w:right="4" w:firstLine="567"/>
        <w:rPr>
          <w:sz w:val="22"/>
        </w:rPr>
      </w:pPr>
      <w:r w:rsidRPr="00A57926">
        <w:rPr>
          <w:sz w:val="22"/>
        </w:rPr>
        <w:t>Провести своими силами приемку оказанных услуг на соответствие их количества, объема и качества требованиям, установленным в Контракте и оформить результаты такой приемки в порядке и сроки, предусмотренные Контрактом, подписанием акта оказанных услуг или направить «Исполнителю» мотивированный отказ в приемке оказанных услуг в письменном виде.</w:t>
      </w:r>
    </w:p>
    <w:p w:rsidR="00AD57FE" w:rsidRPr="003C4715" w:rsidRDefault="00F64F51" w:rsidP="00A57926">
      <w:pPr>
        <w:numPr>
          <w:ilvl w:val="2"/>
          <w:numId w:val="2"/>
        </w:numPr>
        <w:spacing w:line="240" w:lineRule="auto"/>
        <w:ind w:left="284" w:right="4" w:firstLine="567"/>
        <w:rPr>
          <w:sz w:val="22"/>
        </w:rPr>
      </w:pPr>
      <w:r w:rsidRPr="00A57926">
        <w:rPr>
          <w:sz w:val="22"/>
        </w:rPr>
        <w:t xml:space="preserve">Оплатить оказанные услуги, в случае надлежащего исполнения «Исполнителем» обязательств по </w:t>
      </w:r>
      <w:r w:rsidRPr="003C4715">
        <w:rPr>
          <w:sz w:val="22"/>
        </w:rPr>
        <w:t>Контракту, в порядке и на условиях, предусмотренных Контрактом.</w:t>
      </w:r>
    </w:p>
    <w:p w:rsidR="00AD57FE" w:rsidRPr="003C4715" w:rsidRDefault="00F64F51" w:rsidP="003C4715">
      <w:pPr>
        <w:numPr>
          <w:ilvl w:val="2"/>
          <w:numId w:val="2"/>
        </w:numPr>
        <w:spacing w:line="240" w:lineRule="auto"/>
        <w:ind w:right="4" w:firstLine="567"/>
        <w:rPr>
          <w:sz w:val="22"/>
        </w:rPr>
      </w:pPr>
      <w:r w:rsidRPr="003C4715">
        <w:rPr>
          <w:sz w:val="22"/>
        </w:rPr>
        <w:t xml:space="preserve">Поставлять «Исполнителю» информацию, предназначенную для публикации по заявкам, не позднее, чем за </w:t>
      </w:r>
      <w:r w:rsidR="00980B82" w:rsidRPr="003C4715">
        <w:rPr>
          <w:sz w:val="22"/>
        </w:rPr>
        <w:t>3</w:t>
      </w:r>
      <w:r w:rsidRPr="003C4715">
        <w:rPr>
          <w:sz w:val="22"/>
        </w:rPr>
        <w:t xml:space="preserve"> (три) дня до выхода нового номера </w:t>
      </w:r>
      <w:r w:rsidR="003C4715" w:rsidRPr="003C4715">
        <w:rPr>
          <w:sz w:val="22"/>
        </w:rPr>
        <w:t>«</w:t>
      </w:r>
      <w:proofErr w:type="spellStart"/>
      <w:r w:rsidR="003C4715" w:rsidRPr="003C4715">
        <w:rPr>
          <w:sz w:val="22"/>
        </w:rPr>
        <w:t>Красносельская</w:t>
      </w:r>
      <w:proofErr w:type="spellEnd"/>
      <w:r w:rsidR="003C4715" w:rsidRPr="003C4715">
        <w:rPr>
          <w:sz w:val="22"/>
        </w:rPr>
        <w:t xml:space="preserve"> вольница»</w:t>
      </w:r>
    </w:p>
    <w:p w:rsidR="00383ACF" w:rsidRPr="003C4715" w:rsidRDefault="00114BBC" w:rsidP="00A57926">
      <w:pPr>
        <w:numPr>
          <w:ilvl w:val="2"/>
          <w:numId w:val="2"/>
        </w:numPr>
        <w:spacing w:line="240" w:lineRule="auto"/>
        <w:ind w:left="284" w:right="4" w:firstLine="567"/>
        <w:rPr>
          <w:sz w:val="22"/>
        </w:rPr>
      </w:pPr>
      <w:r w:rsidRPr="003C4715">
        <w:rPr>
          <w:bCs/>
          <w:sz w:val="22"/>
        </w:rPr>
        <w:t xml:space="preserve">Заказчик дает согласие на обработку персональных данных </w:t>
      </w:r>
      <w:r w:rsidRPr="003C4715">
        <w:rPr>
          <w:color w:val="000000" w:themeColor="text1"/>
          <w:sz w:val="22"/>
          <w:shd w:val="clear" w:color="auto" w:fill="FFFFFF"/>
        </w:rPr>
        <w:t xml:space="preserve">в соответствии с </w:t>
      </w:r>
      <w:r w:rsidRPr="003C4715">
        <w:rPr>
          <w:bCs/>
          <w:caps/>
          <w:color w:val="373737"/>
          <w:sz w:val="22"/>
          <w:shd w:val="clear" w:color="auto" w:fill="FFFFFF"/>
        </w:rPr>
        <w:t>ФЕДЕРАЛЬНЫЙ ЗАКОН ОТ 27.07.2006 N 152-</w:t>
      </w:r>
      <w:proofErr w:type="gramStart"/>
      <w:r w:rsidRPr="003C4715">
        <w:rPr>
          <w:bCs/>
          <w:caps/>
          <w:color w:val="373737"/>
          <w:sz w:val="22"/>
          <w:shd w:val="clear" w:color="auto" w:fill="FFFFFF"/>
        </w:rPr>
        <w:t>ФЗ  "</w:t>
      </w:r>
      <w:proofErr w:type="gramEnd"/>
      <w:r w:rsidRPr="003C4715">
        <w:rPr>
          <w:bCs/>
          <w:caps/>
          <w:color w:val="373737"/>
          <w:sz w:val="22"/>
          <w:shd w:val="clear" w:color="auto" w:fill="FFFFFF"/>
        </w:rPr>
        <w:t>О ПЕРСОНАЛЬНЫХ ДАННЫХ".</w:t>
      </w:r>
    </w:p>
    <w:p w:rsidR="00114BBC" w:rsidRDefault="00114BBC" w:rsidP="00A57926">
      <w:pPr>
        <w:spacing w:after="14" w:line="240" w:lineRule="auto"/>
        <w:ind w:left="284" w:right="0" w:firstLine="567"/>
        <w:jc w:val="left"/>
        <w:rPr>
          <w:b/>
          <w:bCs/>
          <w:sz w:val="22"/>
        </w:rPr>
      </w:pPr>
    </w:p>
    <w:p w:rsidR="00AD57FE" w:rsidRPr="00A57926" w:rsidRDefault="00F64F51" w:rsidP="00A57926">
      <w:pPr>
        <w:spacing w:after="14" w:line="240" w:lineRule="auto"/>
        <w:ind w:left="284" w:right="0" w:firstLine="567"/>
        <w:jc w:val="left"/>
        <w:rPr>
          <w:b/>
          <w:bCs/>
          <w:sz w:val="22"/>
        </w:rPr>
      </w:pPr>
      <w:r w:rsidRPr="00A57926">
        <w:rPr>
          <w:b/>
          <w:bCs/>
          <w:sz w:val="22"/>
        </w:rPr>
        <w:t>3.3. «Исполнитель» вправе:</w:t>
      </w:r>
    </w:p>
    <w:p w:rsidR="00AD57FE" w:rsidRPr="00A57926" w:rsidRDefault="00F64F51" w:rsidP="00A57926">
      <w:pPr>
        <w:numPr>
          <w:ilvl w:val="2"/>
          <w:numId w:val="3"/>
        </w:numPr>
        <w:spacing w:line="240" w:lineRule="auto"/>
        <w:ind w:left="284" w:right="4" w:firstLine="567"/>
        <w:rPr>
          <w:sz w:val="22"/>
        </w:rPr>
      </w:pPr>
      <w:r w:rsidRPr="00A57926">
        <w:rPr>
          <w:sz w:val="22"/>
        </w:rPr>
        <w:t>Отказаться от публикации информации, которые своим содержанием могут нанести моральный или материальный ущерб «Исполнителю».</w:t>
      </w:r>
    </w:p>
    <w:p w:rsidR="00AD57FE" w:rsidRPr="00A57926" w:rsidRDefault="00F64F51" w:rsidP="00A57926">
      <w:pPr>
        <w:numPr>
          <w:ilvl w:val="2"/>
          <w:numId w:val="3"/>
        </w:numPr>
        <w:spacing w:after="39" w:line="240" w:lineRule="auto"/>
        <w:ind w:left="284" w:right="4" w:firstLine="567"/>
        <w:rPr>
          <w:sz w:val="22"/>
        </w:rPr>
      </w:pPr>
      <w:r w:rsidRPr="00A57926">
        <w:rPr>
          <w:sz w:val="22"/>
        </w:rPr>
        <w:t>Требовать от «Заказчика» подписания документов об исполнении обязательств по Контракту.</w:t>
      </w:r>
    </w:p>
    <w:p w:rsidR="00AD57FE" w:rsidRPr="00A57926" w:rsidRDefault="00F64F51" w:rsidP="00A57926">
      <w:pPr>
        <w:numPr>
          <w:ilvl w:val="2"/>
          <w:numId w:val="3"/>
        </w:numPr>
        <w:spacing w:line="240" w:lineRule="auto"/>
        <w:ind w:left="284" w:right="4" w:firstLine="567"/>
        <w:rPr>
          <w:sz w:val="22"/>
        </w:rPr>
      </w:pPr>
      <w:r w:rsidRPr="00A57926">
        <w:rPr>
          <w:sz w:val="22"/>
        </w:rPr>
        <w:t>Требовать от «Заказчика» оплаты по Контракту в случае над</w:t>
      </w:r>
      <w:r w:rsidR="002D10A1" w:rsidRPr="00A57926">
        <w:rPr>
          <w:sz w:val="22"/>
        </w:rPr>
        <w:t>л</w:t>
      </w:r>
      <w:r w:rsidRPr="00A57926">
        <w:rPr>
          <w:sz w:val="22"/>
        </w:rPr>
        <w:t xml:space="preserve">ежащего исполнения своих обязательств по </w:t>
      </w:r>
      <w:r w:rsidRPr="00A57926">
        <w:rPr>
          <w:noProof/>
          <w:sz w:val="22"/>
        </w:rPr>
        <w:drawing>
          <wp:inline distT="0" distB="0" distL="0" distR="0">
            <wp:extent cx="85316" cy="42649"/>
            <wp:effectExtent l="0" t="0" r="0" b="0"/>
            <wp:docPr id="24712" name="Picture 24712"/>
            <wp:cNvGraphicFramePr/>
            <a:graphic xmlns:a="http://schemas.openxmlformats.org/drawingml/2006/main">
              <a:graphicData uri="http://schemas.openxmlformats.org/drawingml/2006/picture">
                <pic:pic xmlns:pic="http://schemas.openxmlformats.org/drawingml/2006/picture">
                  <pic:nvPicPr>
                    <pic:cNvPr id="24712" name="Picture 24712"/>
                    <pic:cNvPicPr/>
                  </pic:nvPicPr>
                  <pic:blipFill>
                    <a:blip r:embed="rId7" cstate="print"/>
                    <a:stretch>
                      <a:fillRect/>
                    </a:stretch>
                  </pic:blipFill>
                  <pic:spPr>
                    <a:xfrm>
                      <a:off x="0" y="0"/>
                      <a:ext cx="85316" cy="42649"/>
                    </a:xfrm>
                    <a:prstGeom prst="rect">
                      <a:avLst/>
                    </a:prstGeom>
                  </pic:spPr>
                </pic:pic>
              </a:graphicData>
            </a:graphic>
          </wp:inline>
        </w:drawing>
      </w:r>
      <w:r w:rsidRPr="00A57926">
        <w:rPr>
          <w:sz w:val="22"/>
        </w:rPr>
        <w:t>Контракту.</w:t>
      </w:r>
    </w:p>
    <w:p w:rsidR="00AD57FE" w:rsidRPr="00A57926" w:rsidRDefault="00F64F51" w:rsidP="00A57926">
      <w:pPr>
        <w:spacing w:after="14" w:line="240" w:lineRule="auto"/>
        <w:ind w:left="284" w:right="0" w:firstLine="567"/>
        <w:jc w:val="left"/>
        <w:rPr>
          <w:b/>
          <w:bCs/>
          <w:sz w:val="22"/>
        </w:rPr>
      </w:pPr>
      <w:r w:rsidRPr="00A57926">
        <w:rPr>
          <w:b/>
          <w:bCs/>
          <w:sz w:val="22"/>
        </w:rPr>
        <w:t>3.4. «Исполнитель» обязан:</w:t>
      </w:r>
    </w:p>
    <w:p w:rsidR="00AD57FE" w:rsidRPr="00A57926" w:rsidRDefault="00F64F51" w:rsidP="0001536D">
      <w:pPr>
        <w:numPr>
          <w:ilvl w:val="2"/>
          <w:numId w:val="4"/>
        </w:numPr>
        <w:spacing w:line="240" w:lineRule="auto"/>
        <w:ind w:left="284" w:right="4" w:firstLine="567"/>
        <w:rPr>
          <w:sz w:val="22"/>
        </w:rPr>
      </w:pPr>
      <w:r w:rsidRPr="00A57926">
        <w:rPr>
          <w:sz w:val="22"/>
        </w:rPr>
        <w:t xml:space="preserve">Обеспечить подготовку к печати и публикацию информации на страницах газеты </w:t>
      </w:r>
      <w:r w:rsidR="003C4715" w:rsidRPr="003C4715">
        <w:rPr>
          <w:sz w:val="22"/>
        </w:rPr>
        <w:t>«</w:t>
      </w:r>
      <w:proofErr w:type="spellStart"/>
      <w:r w:rsidR="003C4715" w:rsidRPr="003C4715">
        <w:rPr>
          <w:sz w:val="22"/>
        </w:rPr>
        <w:t>Красносельская</w:t>
      </w:r>
      <w:proofErr w:type="spellEnd"/>
      <w:r w:rsidR="003C4715" w:rsidRPr="003C4715">
        <w:rPr>
          <w:sz w:val="22"/>
        </w:rPr>
        <w:t xml:space="preserve"> вольница» </w:t>
      </w:r>
      <w:r w:rsidRPr="00A57926">
        <w:rPr>
          <w:sz w:val="22"/>
        </w:rPr>
        <w:t xml:space="preserve">в </w:t>
      </w:r>
      <w:r w:rsidRPr="00A57926">
        <w:rPr>
          <w:noProof/>
          <w:sz w:val="22"/>
        </w:rPr>
        <w:drawing>
          <wp:inline distT="0" distB="0" distL="0" distR="0">
            <wp:extent cx="12188" cy="18279"/>
            <wp:effectExtent l="0" t="0" r="0" b="0"/>
            <wp:docPr id="24714" name="Picture 24714"/>
            <wp:cNvGraphicFramePr/>
            <a:graphic xmlns:a="http://schemas.openxmlformats.org/drawingml/2006/main">
              <a:graphicData uri="http://schemas.openxmlformats.org/drawingml/2006/picture">
                <pic:pic xmlns:pic="http://schemas.openxmlformats.org/drawingml/2006/picture">
                  <pic:nvPicPr>
                    <pic:cNvPr id="24714" name="Picture 24714"/>
                    <pic:cNvPicPr/>
                  </pic:nvPicPr>
                  <pic:blipFill>
                    <a:blip r:embed="rId8" cstate="print"/>
                    <a:stretch>
                      <a:fillRect/>
                    </a:stretch>
                  </pic:blipFill>
                  <pic:spPr>
                    <a:xfrm>
                      <a:off x="0" y="0"/>
                      <a:ext cx="12188" cy="18279"/>
                    </a:xfrm>
                    <a:prstGeom prst="rect">
                      <a:avLst/>
                    </a:prstGeom>
                  </pic:spPr>
                </pic:pic>
              </a:graphicData>
            </a:graphic>
          </wp:inline>
        </w:drawing>
      </w:r>
      <w:r w:rsidRPr="00A57926">
        <w:rPr>
          <w:sz w:val="22"/>
        </w:rPr>
        <w:t>соответствии с заявкой «Заказчика».</w:t>
      </w:r>
    </w:p>
    <w:p w:rsidR="00AD57FE" w:rsidRPr="00A57926" w:rsidRDefault="00F64F51" w:rsidP="00A57926">
      <w:pPr>
        <w:numPr>
          <w:ilvl w:val="2"/>
          <w:numId w:val="4"/>
        </w:numPr>
        <w:spacing w:line="240" w:lineRule="auto"/>
        <w:ind w:left="284" w:right="4" w:firstLine="567"/>
        <w:rPr>
          <w:sz w:val="22"/>
        </w:rPr>
      </w:pPr>
      <w:r w:rsidRPr="00A57926">
        <w:rPr>
          <w:sz w:val="22"/>
        </w:rPr>
        <w:lastRenderedPageBreak/>
        <w:t>Опубликовать исправленный материал или дать опровержение за свой счет в случае, если в опубликованном материале допущена ошибка по вине «Исполнителя».</w:t>
      </w:r>
    </w:p>
    <w:p w:rsidR="00AD57FE" w:rsidRPr="00A57926" w:rsidRDefault="00F64F51" w:rsidP="00A57926">
      <w:pPr>
        <w:numPr>
          <w:ilvl w:val="2"/>
          <w:numId w:val="4"/>
        </w:numPr>
        <w:spacing w:line="240" w:lineRule="auto"/>
        <w:ind w:left="284" w:right="4" w:firstLine="567"/>
        <w:rPr>
          <w:sz w:val="22"/>
        </w:rPr>
      </w:pPr>
      <w:r w:rsidRPr="00A57926">
        <w:rPr>
          <w:sz w:val="22"/>
        </w:rPr>
        <w:t>Оказывать услуги, обеспечив надлежащее качество, объем и в сроки, установленные Контрактом.</w:t>
      </w:r>
    </w:p>
    <w:p w:rsidR="00AD57FE" w:rsidRPr="00A57926" w:rsidRDefault="00F64F51" w:rsidP="00A57926">
      <w:pPr>
        <w:numPr>
          <w:ilvl w:val="2"/>
          <w:numId w:val="4"/>
        </w:numPr>
        <w:spacing w:line="240" w:lineRule="auto"/>
        <w:ind w:left="284" w:right="4" w:firstLine="567"/>
        <w:rPr>
          <w:sz w:val="22"/>
        </w:rPr>
      </w:pPr>
      <w:r w:rsidRPr="00A57926">
        <w:rPr>
          <w:sz w:val="22"/>
        </w:rPr>
        <w:t>В срок, установленный «Заказчиком», исполнять указания «Заказчика», полученные «Исполнителем» в ходе исполнения обязательств по Контракту, в том числе безвозмездно устранять обнаруженные «Заказчиком» недостатки в оказанных услугах.</w:t>
      </w:r>
    </w:p>
    <w:p w:rsidR="00AD57FE" w:rsidRPr="00A57926" w:rsidRDefault="00F64F51" w:rsidP="00A57926">
      <w:pPr>
        <w:numPr>
          <w:ilvl w:val="2"/>
          <w:numId w:val="4"/>
        </w:numPr>
        <w:spacing w:line="240" w:lineRule="auto"/>
        <w:ind w:left="284" w:right="4" w:firstLine="567"/>
        <w:rPr>
          <w:sz w:val="22"/>
        </w:rPr>
      </w:pPr>
      <w:r w:rsidRPr="00A57926">
        <w:rPr>
          <w:sz w:val="22"/>
        </w:rPr>
        <w:t>После оказания услуг представлять «Заказчику» финансовые документы, установленные п. 4.2. Контракта для оформления результатов приемки и оплаты.</w:t>
      </w:r>
    </w:p>
    <w:p w:rsidR="00AD57FE" w:rsidRPr="00A57926" w:rsidRDefault="00F64F51" w:rsidP="00A57926">
      <w:pPr>
        <w:numPr>
          <w:ilvl w:val="2"/>
          <w:numId w:val="4"/>
        </w:numPr>
        <w:spacing w:line="240" w:lineRule="auto"/>
        <w:ind w:left="284" w:right="4" w:firstLine="567"/>
        <w:rPr>
          <w:sz w:val="22"/>
        </w:rPr>
      </w:pPr>
      <w:r w:rsidRPr="00A57926">
        <w:rPr>
          <w:sz w:val="22"/>
        </w:rPr>
        <w:t xml:space="preserve">Представить по запросу «Заказчика» в сроки, указанные в таком запросе, информацию о ходе исполнения обязательств по Контракту. 3.4.7. Не раскрывать третьим лицам без письменного согласия «Заказчика» количество, объем, характер оказания услуг и условия их оплаты. </w:t>
      </w:r>
      <w:r w:rsidRPr="00A57926">
        <w:rPr>
          <w:noProof/>
          <w:sz w:val="22"/>
        </w:rPr>
        <w:drawing>
          <wp:inline distT="0" distB="0" distL="0" distR="0">
            <wp:extent cx="18282" cy="6093"/>
            <wp:effectExtent l="0" t="0" r="0" b="0"/>
            <wp:docPr id="2778" name="Picture 2778"/>
            <wp:cNvGraphicFramePr/>
            <a:graphic xmlns:a="http://schemas.openxmlformats.org/drawingml/2006/main">
              <a:graphicData uri="http://schemas.openxmlformats.org/drawingml/2006/picture">
                <pic:pic xmlns:pic="http://schemas.openxmlformats.org/drawingml/2006/picture">
                  <pic:nvPicPr>
                    <pic:cNvPr id="2778" name="Picture 2778"/>
                    <pic:cNvPicPr/>
                  </pic:nvPicPr>
                  <pic:blipFill>
                    <a:blip r:embed="rId9"/>
                    <a:stretch>
                      <a:fillRect/>
                    </a:stretch>
                  </pic:blipFill>
                  <pic:spPr>
                    <a:xfrm>
                      <a:off x="0" y="0"/>
                      <a:ext cx="18282" cy="6093"/>
                    </a:xfrm>
                    <a:prstGeom prst="rect">
                      <a:avLst/>
                    </a:prstGeom>
                  </pic:spPr>
                </pic:pic>
              </a:graphicData>
            </a:graphic>
          </wp:inline>
        </w:drawing>
      </w:r>
    </w:p>
    <w:p w:rsidR="00AD57FE" w:rsidRPr="00A57926" w:rsidRDefault="00F64F51" w:rsidP="00A57926">
      <w:pPr>
        <w:numPr>
          <w:ilvl w:val="2"/>
          <w:numId w:val="5"/>
        </w:numPr>
        <w:spacing w:line="240" w:lineRule="auto"/>
        <w:ind w:left="284" w:right="4" w:firstLine="567"/>
        <w:rPr>
          <w:sz w:val="22"/>
        </w:rPr>
      </w:pPr>
      <w:r w:rsidRPr="00A57926">
        <w:rPr>
          <w:sz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AD57FE" w:rsidRPr="00A57926" w:rsidRDefault="00F64F51" w:rsidP="00A57926">
      <w:pPr>
        <w:numPr>
          <w:ilvl w:val="2"/>
          <w:numId w:val="5"/>
        </w:numPr>
        <w:spacing w:line="240" w:lineRule="auto"/>
        <w:ind w:left="284" w:right="4" w:firstLine="567"/>
        <w:rPr>
          <w:sz w:val="22"/>
        </w:rPr>
      </w:pPr>
      <w:r w:rsidRPr="00A57926">
        <w:rPr>
          <w:sz w:val="22"/>
        </w:rPr>
        <w:t>Оказывать услуги согласно предмета Контракта без привлечения 3-х лиц (соисполнителей).</w:t>
      </w:r>
    </w:p>
    <w:p w:rsidR="00AD57FE" w:rsidRPr="00A57926" w:rsidRDefault="00F64F51" w:rsidP="00A57926">
      <w:pPr>
        <w:numPr>
          <w:ilvl w:val="2"/>
          <w:numId w:val="5"/>
        </w:numPr>
        <w:spacing w:line="240" w:lineRule="auto"/>
        <w:ind w:left="284" w:right="4" w:firstLine="567"/>
        <w:rPr>
          <w:sz w:val="22"/>
        </w:rPr>
      </w:pPr>
      <w:r w:rsidRPr="00A57926">
        <w:rPr>
          <w:sz w:val="22"/>
        </w:rPr>
        <w:t>Нести ответственность за сохранность периодического издания до момента передачи представителю «Заказчика».</w:t>
      </w:r>
    </w:p>
    <w:p w:rsidR="00AD57FE" w:rsidRPr="00A57926" w:rsidRDefault="00F64F51" w:rsidP="00A57926">
      <w:pPr>
        <w:numPr>
          <w:ilvl w:val="2"/>
          <w:numId w:val="5"/>
        </w:numPr>
        <w:spacing w:line="240" w:lineRule="auto"/>
        <w:ind w:left="284" w:right="4" w:firstLine="567"/>
        <w:rPr>
          <w:sz w:val="22"/>
        </w:rPr>
      </w:pPr>
      <w:r w:rsidRPr="00A57926">
        <w:rPr>
          <w:sz w:val="22"/>
        </w:rPr>
        <w:t>Нести всю ответственность, предусмотренную действующим законодательством Российской Федерации, в части оказания услуг, возложенных Контрактом на «Исполнителя».</w:t>
      </w:r>
    </w:p>
    <w:p w:rsidR="00AD57FE" w:rsidRPr="00A57926" w:rsidRDefault="00F64F51" w:rsidP="00A57926">
      <w:pPr>
        <w:spacing w:after="176" w:line="240" w:lineRule="auto"/>
        <w:ind w:left="284" w:right="4" w:firstLine="567"/>
        <w:rPr>
          <w:sz w:val="22"/>
        </w:rPr>
      </w:pPr>
      <w:r w:rsidRPr="00A57926">
        <w:rPr>
          <w:sz w:val="22"/>
        </w:rPr>
        <w:t xml:space="preserve">3.5.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w:t>
      </w:r>
      <w:r w:rsidRPr="003C4715">
        <w:rPr>
          <w:sz w:val="22"/>
        </w:rPr>
        <w:t>явля</w:t>
      </w:r>
      <w:r w:rsidR="003C4715" w:rsidRPr="003C4715">
        <w:rPr>
          <w:sz w:val="22"/>
        </w:rPr>
        <w:t>ю</w:t>
      </w:r>
      <w:r w:rsidRPr="003C4715">
        <w:rPr>
          <w:sz w:val="22"/>
        </w:rPr>
        <w:t>тся</w:t>
      </w:r>
      <w:r w:rsidRPr="00A57926">
        <w:rPr>
          <w:sz w:val="22"/>
        </w:rPr>
        <w:t xml:space="preserve"> улучшенными по сравнению с качеством и соответствующими техническими и функциональными характеристиками, </w:t>
      </w:r>
      <w:r w:rsidRPr="00A57926">
        <w:rPr>
          <w:noProof/>
          <w:sz w:val="22"/>
        </w:rPr>
        <w:drawing>
          <wp:inline distT="0" distB="0" distL="0" distR="0">
            <wp:extent cx="6094" cy="18278"/>
            <wp:effectExtent l="0" t="0" r="0" b="0"/>
            <wp:docPr id="7097" name="Picture 7097"/>
            <wp:cNvGraphicFramePr/>
            <a:graphic xmlns:a="http://schemas.openxmlformats.org/drawingml/2006/main">
              <a:graphicData uri="http://schemas.openxmlformats.org/drawingml/2006/picture">
                <pic:pic xmlns:pic="http://schemas.openxmlformats.org/drawingml/2006/picture">
                  <pic:nvPicPr>
                    <pic:cNvPr id="7097" name="Picture 7097"/>
                    <pic:cNvPicPr/>
                  </pic:nvPicPr>
                  <pic:blipFill>
                    <a:blip r:embed="rId10"/>
                    <a:stretch>
                      <a:fillRect/>
                    </a:stretch>
                  </pic:blipFill>
                  <pic:spPr>
                    <a:xfrm>
                      <a:off x="0" y="0"/>
                      <a:ext cx="6094" cy="18278"/>
                    </a:xfrm>
                    <a:prstGeom prst="rect">
                      <a:avLst/>
                    </a:prstGeom>
                  </pic:spPr>
                </pic:pic>
              </a:graphicData>
            </a:graphic>
          </wp:inline>
        </w:drawing>
      </w:r>
      <w:r w:rsidRPr="00A57926">
        <w:rPr>
          <w:sz w:val="22"/>
        </w:rPr>
        <w:t>указанными в Контракте</w:t>
      </w:r>
      <w:r w:rsidRPr="00A57926">
        <w:rPr>
          <w:noProof/>
          <w:sz w:val="22"/>
        </w:rPr>
        <w:drawing>
          <wp:inline distT="0" distB="0" distL="0" distR="0">
            <wp:extent cx="18282" cy="24371"/>
            <wp:effectExtent l="0" t="0" r="0" b="0"/>
            <wp:docPr id="7176" name="Picture 7176"/>
            <wp:cNvGraphicFramePr/>
            <a:graphic xmlns:a="http://schemas.openxmlformats.org/drawingml/2006/main">
              <a:graphicData uri="http://schemas.openxmlformats.org/drawingml/2006/picture">
                <pic:pic xmlns:pic="http://schemas.openxmlformats.org/drawingml/2006/picture">
                  <pic:nvPicPr>
                    <pic:cNvPr id="7176" name="Picture 7176"/>
                    <pic:cNvPicPr/>
                  </pic:nvPicPr>
                  <pic:blipFill>
                    <a:blip r:embed="rId11" cstate="print"/>
                    <a:stretch>
                      <a:fillRect/>
                    </a:stretch>
                  </pic:blipFill>
                  <pic:spPr>
                    <a:xfrm>
                      <a:off x="0" y="0"/>
                      <a:ext cx="18282" cy="24371"/>
                    </a:xfrm>
                    <a:prstGeom prst="rect">
                      <a:avLst/>
                    </a:prstGeom>
                  </pic:spPr>
                </pic:pic>
              </a:graphicData>
            </a:graphic>
          </wp:inline>
        </w:drawing>
      </w:r>
    </w:p>
    <w:p w:rsidR="00AD57FE" w:rsidRPr="00A57926" w:rsidRDefault="00F64F51" w:rsidP="00A57926">
      <w:pPr>
        <w:numPr>
          <w:ilvl w:val="0"/>
          <w:numId w:val="6"/>
        </w:numPr>
        <w:spacing w:after="182" w:line="240" w:lineRule="auto"/>
        <w:ind w:left="284" w:right="307" w:firstLine="567"/>
        <w:jc w:val="center"/>
        <w:rPr>
          <w:sz w:val="22"/>
        </w:rPr>
      </w:pPr>
      <w:r w:rsidRPr="00A57926">
        <w:rPr>
          <w:sz w:val="22"/>
        </w:rPr>
        <w:t>Цена Контракта, порядок расчетов и приемка оказанных услуг</w:t>
      </w:r>
    </w:p>
    <w:p w:rsidR="00AD57FE" w:rsidRPr="004904B1" w:rsidRDefault="00F64F51" w:rsidP="00A57926">
      <w:pPr>
        <w:numPr>
          <w:ilvl w:val="1"/>
          <w:numId w:val="6"/>
        </w:numPr>
        <w:spacing w:line="240" w:lineRule="auto"/>
        <w:ind w:left="284" w:right="4" w:firstLine="567"/>
        <w:rPr>
          <w:sz w:val="22"/>
        </w:rPr>
      </w:pPr>
      <w:r w:rsidRPr="00A57926">
        <w:rPr>
          <w:sz w:val="22"/>
        </w:rPr>
        <w:t xml:space="preserve">Цена Контракта </w:t>
      </w:r>
      <w:r w:rsidRPr="004904B1">
        <w:rPr>
          <w:sz w:val="22"/>
        </w:rPr>
        <w:t xml:space="preserve">определяется существующими расценками на размещение информации в газете «Исполнителя» и составляет </w:t>
      </w:r>
      <w:r w:rsidR="004440E8">
        <w:rPr>
          <w:color w:val="auto"/>
          <w:sz w:val="24"/>
          <w:szCs w:val="24"/>
        </w:rPr>
        <w:t>______</w:t>
      </w:r>
      <w:r w:rsidR="00F26980" w:rsidRPr="001C65AC">
        <w:rPr>
          <w:color w:val="auto"/>
          <w:sz w:val="24"/>
          <w:szCs w:val="24"/>
        </w:rPr>
        <w:t xml:space="preserve"> рублей</w:t>
      </w:r>
      <w:r w:rsidR="00F26980">
        <w:rPr>
          <w:color w:val="auto"/>
          <w:sz w:val="24"/>
          <w:szCs w:val="24"/>
        </w:rPr>
        <w:t xml:space="preserve"> </w:t>
      </w:r>
      <w:r w:rsidR="004440E8">
        <w:rPr>
          <w:color w:val="auto"/>
          <w:sz w:val="24"/>
          <w:szCs w:val="24"/>
        </w:rPr>
        <w:t>____</w:t>
      </w:r>
      <w:r w:rsidR="00F26980" w:rsidRPr="001C65AC">
        <w:rPr>
          <w:color w:val="auto"/>
          <w:sz w:val="24"/>
          <w:szCs w:val="24"/>
        </w:rPr>
        <w:t xml:space="preserve"> копеек </w:t>
      </w:r>
      <w:r w:rsidR="00F26980" w:rsidRPr="001C65AC">
        <w:rPr>
          <w:rFonts w:eastAsia="Calibri"/>
          <w:color w:val="auto"/>
          <w:sz w:val="24"/>
          <w:szCs w:val="24"/>
          <w:lang w:eastAsia="en-US"/>
        </w:rPr>
        <w:t>(</w:t>
      </w:r>
      <w:r w:rsidR="004440E8">
        <w:rPr>
          <w:color w:val="auto"/>
          <w:sz w:val="24"/>
          <w:szCs w:val="24"/>
        </w:rPr>
        <w:t>_____</w:t>
      </w:r>
      <w:r w:rsidR="00F26980" w:rsidRPr="001C65AC">
        <w:rPr>
          <w:color w:val="auto"/>
          <w:sz w:val="24"/>
          <w:szCs w:val="24"/>
        </w:rPr>
        <w:t xml:space="preserve">) </w:t>
      </w:r>
      <w:r w:rsidR="00F26980" w:rsidRPr="001C65AC">
        <w:rPr>
          <w:rFonts w:hint="eastAsia"/>
          <w:color w:val="auto"/>
          <w:sz w:val="24"/>
          <w:szCs w:val="24"/>
        </w:rPr>
        <w:t>рублей</w:t>
      </w:r>
      <w:r w:rsidR="00F26980" w:rsidRPr="001C65AC">
        <w:rPr>
          <w:color w:val="auto"/>
          <w:sz w:val="24"/>
          <w:szCs w:val="24"/>
        </w:rPr>
        <w:t xml:space="preserve"> </w:t>
      </w:r>
      <w:r w:rsidR="004440E8">
        <w:rPr>
          <w:color w:val="auto"/>
          <w:sz w:val="24"/>
          <w:szCs w:val="24"/>
        </w:rPr>
        <w:t>___</w:t>
      </w:r>
      <w:r w:rsidR="00F26980">
        <w:rPr>
          <w:color w:val="auto"/>
          <w:sz w:val="24"/>
          <w:szCs w:val="24"/>
        </w:rPr>
        <w:t xml:space="preserve"> </w:t>
      </w:r>
      <w:r w:rsidR="00F26980" w:rsidRPr="001C65AC">
        <w:rPr>
          <w:rFonts w:hint="eastAsia"/>
          <w:color w:val="auto"/>
          <w:sz w:val="24"/>
          <w:szCs w:val="24"/>
        </w:rPr>
        <w:t>копеек</w:t>
      </w:r>
      <w:r w:rsidR="00F26980" w:rsidRPr="001C65AC">
        <w:rPr>
          <w:color w:val="auto"/>
          <w:sz w:val="24"/>
          <w:szCs w:val="24"/>
        </w:rPr>
        <w:t>,</w:t>
      </w:r>
      <w:r w:rsidR="00F26980">
        <w:rPr>
          <w:color w:val="auto"/>
          <w:sz w:val="24"/>
          <w:szCs w:val="24"/>
        </w:rPr>
        <w:t xml:space="preserve"> </w:t>
      </w:r>
      <w:r w:rsidRPr="004904B1">
        <w:rPr>
          <w:sz w:val="22"/>
        </w:rPr>
        <w:t xml:space="preserve">НДС не облагается, согласно Расчету цены Контракта (Приложение </w:t>
      </w:r>
      <w:r w:rsidR="00980B82" w:rsidRPr="004904B1">
        <w:rPr>
          <w:sz w:val="22"/>
        </w:rPr>
        <w:t>№</w:t>
      </w:r>
      <w:r w:rsidRPr="004904B1">
        <w:rPr>
          <w:sz w:val="22"/>
        </w:rPr>
        <w:t xml:space="preserve"> 1), являющимся его неотъемлемой частью.</w:t>
      </w:r>
    </w:p>
    <w:p w:rsidR="00AD57FE" w:rsidRPr="00A57926" w:rsidRDefault="00F64F51" w:rsidP="00A57926">
      <w:pPr>
        <w:numPr>
          <w:ilvl w:val="1"/>
          <w:numId w:val="6"/>
        </w:numPr>
        <w:spacing w:line="240" w:lineRule="auto"/>
        <w:ind w:left="284" w:right="4" w:firstLine="567"/>
        <w:rPr>
          <w:sz w:val="22"/>
        </w:rPr>
      </w:pPr>
      <w:r w:rsidRPr="004904B1">
        <w:rPr>
          <w:sz w:val="22"/>
        </w:rPr>
        <w:t>Оплата по настоящему Контракту</w:t>
      </w:r>
      <w:r w:rsidRPr="00A57926">
        <w:rPr>
          <w:sz w:val="22"/>
        </w:rPr>
        <w:t xml:space="preserve"> производится путем перечисления денежных средств на расчетный счет «Исполнителя» на основании следующих документов: счета и акта оказанных услуг, подписанного обеими Сторонами в </w:t>
      </w:r>
      <w:r w:rsidRPr="00FC6C11">
        <w:rPr>
          <w:b/>
          <w:i/>
          <w:sz w:val="22"/>
        </w:rPr>
        <w:t xml:space="preserve">течение </w:t>
      </w:r>
      <w:r w:rsidR="00980B82" w:rsidRPr="00FC6C11">
        <w:rPr>
          <w:b/>
          <w:i/>
          <w:sz w:val="22"/>
        </w:rPr>
        <w:t>7</w:t>
      </w:r>
      <w:r w:rsidRPr="00FC6C11">
        <w:rPr>
          <w:b/>
          <w:i/>
          <w:sz w:val="22"/>
        </w:rPr>
        <w:t xml:space="preserve"> (</w:t>
      </w:r>
      <w:r w:rsidR="00980B82" w:rsidRPr="00FC6C11">
        <w:rPr>
          <w:b/>
          <w:i/>
          <w:sz w:val="22"/>
        </w:rPr>
        <w:t>семи</w:t>
      </w:r>
      <w:r w:rsidRPr="00FC6C11">
        <w:rPr>
          <w:b/>
          <w:i/>
          <w:sz w:val="22"/>
        </w:rPr>
        <w:t>)</w:t>
      </w:r>
      <w:r w:rsidR="00980B82" w:rsidRPr="00FC6C11">
        <w:rPr>
          <w:b/>
          <w:i/>
          <w:sz w:val="22"/>
        </w:rPr>
        <w:t xml:space="preserve"> рабочих </w:t>
      </w:r>
      <w:r w:rsidRPr="00FC6C11">
        <w:rPr>
          <w:b/>
          <w:i/>
          <w:sz w:val="22"/>
        </w:rPr>
        <w:t>дней</w:t>
      </w:r>
      <w:r w:rsidRPr="00A57926">
        <w:rPr>
          <w:sz w:val="22"/>
        </w:rPr>
        <w:t xml:space="preserve"> с даты подписания акта оказанных услуг обеими Сторонами.</w:t>
      </w:r>
    </w:p>
    <w:p w:rsidR="00AD57FE" w:rsidRPr="00A57926" w:rsidRDefault="00F64F51" w:rsidP="00A57926">
      <w:pPr>
        <w:numPr>
          <w:ilvl w:val="1"/>
          <w:numId w:val="6"/>
        </w:numPr>
        <w:spacing w:line="240" w:lineRule="auto"/>
        <w:ind w:left="284" w:right="4" w:firstLine="567"/>
        <w:rPr>
          <w:sz w:val="22"/>
        </w:rPr>
      </w:pPr>
      <w:r w:rsidRPr="00A57926">
        <w:rPr>
          <w:sz w:val="22"/>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AD57FE" w:rsidRPr="00A57926" w:rsidRDefault="00F64F51" w:rsidP="00A57926">
      <w:pPr>
        <w:numPr>
          <w:ilvl w:val="1"/>
          <w:numId w:val="6"/>
        </w:numPr>
        <w:spacing w:line="240" w:lineRule="auto"/>
        <w:ind w:left="284" w:right="4" w:firstLine="567"/>
        <w:rPr>
          <w:sz w:val="22"/>
        </w:rPr>
      </w:pPr>
      <w:r w:rsidRPr="00A57926">
        <w:rPr>
          <w:sz w:val="22"/>
        </w:rPr>
        <w:t xml:space="preserve">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 </w:t>
      </w:r>
      <w:r w:rsidRPr="00A57926">
        <w:rPr>
          <w:noProof/>
          <w:sz w:val="22"/>
        </w:rPr>
        <w:drawing>
          <wp:inline distT="0" distB="0" distL="0" distR="0">
            <wp:extent cx="18282" cy="18278"/>
            <wp:effectExtent l="0" t="0" r="0" b="0"/>
            <wp:docPr id="7177" name="Picture 7177"/>
            <wp:cNvGraphicFramePr/>
            <a:graphic xmlns:a="http://schemas.openxmlformats.org/drawingml/2006/main">
              <a:graphicData uri="http://schemas.openxmlformats.org/drawingml/2006/picture">
                <pic:pic xmlns:pic="http://schemas.openxmlformats.org/drawingml/2006/picture">
                  <pic:nvPicPr>
                    <pic:cNvPr id="7177" name="Picture 7177"/>
                    <pic:cNvPicPr/>
                  </pic:nvPicPr>
                  <pic:blipFill>
                    <a:blip r:embed="rId12" cstate="print"/>
                    <a:stretch>
                      <a:fillRect/>
                    </a:stretch>
                  </pic:blipFill>
                  <pic:spPr>
                    <a:xfrm>
                      <a:off x="0" y="0"/>
                      <a:ext cx="18282" cy="18278"/>
                    </a:xfrm>
                    <a:prstGeom prst="rect">
                      <a:avLst/>
                    </a:prstGeom>
                  </pic:spPr>
                </pic:pic>
              </a:graphicData>
            </a:graphic>
          </wp:inline>
        </w:drawing>
      </w:r>
      <w:r w:rsidRPr="00A57926">
        <w:rPr>
          <w:sz w:val="22"/>
        </w:rPr>
        <w:t>4.5.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AD57FE" w:rsidRPr="00A57926" w:rsidRDefault="00F64F51" w:rsidP="00A57926">
      <w:pPr>
        <w:numPr>
          <w:ilvl w:val="1"/>
          <w:numId w:val="7"/>
        </w:numPr>
        <w:spacing w:line="240" w:lineRule="auto"/>
        <w:ind w:left="284" w:right="101" w:firstLine="567"/>
        <w:rPr>
          <w:sz w:val="22"/>
        </w:rPr>
      </w:pPr>
      <w:r w:rsidRPr="00A57926">
        <w:rPr>
          <w:sz w:val="22"/>
        </w:rPr>
        <w:t>В течение 7 (семи) рабочих дней с даты предоставления «Исполнителем» документов, установленных п. 3.2. Контракта, «Заказчик» осуществляет приемку оказанных услуг на соответствие их количества, объема, качества и сроков оказания требованиям, установленным в Контракте, и оформляет результаты такой приемки подписанием акта оказанных услуг.</w:t>
      </w:r>
    </w:p>
    <w:p w:rsidR="00FC6C11" w:rsidRPr="00FC6C11" w:rsidRDefault="00F64F51" w:rsidP="00FC6C11">
      <w:pPr>
        <w:pStyle w:val="a6"/>
        <w:numPr>
          <w:ilvl w:val="1"/>
          <w:numId w:val="7"/>
        </w:numPr>
        <w:rPr>
          <w:sz w:val="22"/>
        </w:rPr>
      </w:pPr>
      <w:r w:rsidRPr="00A57926">
        <w:rPr>
          <w:noProof/>
        </w:rPr>
        <w:drawing>
          <wp:anchor distT="0" distB="0" distL="114300" distR="114300" simplePos="0" relativeHeight="251662336" behindDoc="0" locked="0" layoutInCell="1" allowOverlap="0">
            <wp:simplePos x="0" y="0"/>
            <wp:positionH relativeFrom="page">
              <wp:posOffset>7209145</wp:posOffset>
            </wp:positionH>
            <wp:positionV relativeFrom="page">
              <wp:posOffset>7201704</wp:posOffset>
            </wp:positionV>
            <wp:extent cx="6094" cy="6093"/>
            <wp:effectExtent l="0" t="0" r="0" b="0"/>
            <wp:wrapSquare wrapText="bothSides"/>
            <wp:docPr id="7104" name="Picture 7104"/>
            <wp:cNvGraphicFramePr/>
            <a:graphic xmlns:a="http://schemas.openxmlformats.org/drawingml/2006/main">
              <a:graphicData uri="http://schemas.openxmlformats.org/drawingml/2006/picture">
                <pic:pic xmlns:pic="http://schemas.openxmlformats.org/drawingml/2006/picture">
                  <pic:nvPicPr>
                    <pic:cNvPr id="7104" name="Picture 7104"/>
                    <pic:cNvPicPr/>
                  </pic:nvPicPr>
                  <pic:blipFill>
                    <a:blip r:embed="rId13"/>
                    <a:stretch>
                      <a:fillRect/>
                    </a:stretch>
                  </pic:blipFill>
                  <pic:spPr>
                    <a:xfrm>
                      <a:off x="0" y="0"/>
                      <a:ext cx="6094" cy="6093"/>
                    </a:xfrm>
                    <a:prstGeom prst="rect">
                      <a:avLst/>
                    </a:prstGeom>
                  </pic:spPr>
                </pic:pic>
              </a:graphicData>
            </a:graphic>
          </wp:anchor>
        </w:drawing>
      </w:r>
      <w:r w:rsidRPr="00FC6C11">
        <w:rPr>
          <w:sz w:val="22"/>
        </w:rPr>
        <w:t>Оплата услуг производится Заказчиком в безналичной форме, по казначейской системе исполнения бюджета</w:t>
      </w:r>
      <w:r w:rsidR="002D10A1" w:rsidRPr="00FC6C11">
        <w:rPr>
          <w:sz w:val="22"/>
        </w:rPr>
        <w:t>, источник финансирования:</w:t>
      </w:r>
      <w:r w:rsidR="00FC6C11" w:rsidRPr="00FC6C11">
        <w:rPr>
          <w:sz w:val="22"/>
        </w:rPr>
        <w:t xml:space="preserve"> Внебюджетные средства, Средства бюджетных учреждений, субсидии на </w:t>
      </w:r>
      <w:proofErr w:type="spellStart"/>
      <w:r w:rsidR="00FC6C11" w:rsidRPr="00FC6C11">
        <w:rPr>
          <w:sz w:val="22"/>
        </w:rPr>
        <w:t>госзадания</w:t>
      </w:r>
      <w:proofErr w:type="spellEnd"/>
      <w:r w:rsidR="00FC6C11" w:rsidRPr="00FC6C11">
        <w:rPr>
          <w:sz w:val="22"/>
        </w:rPr>
        <w:t>,</w:t>
      </w:r>
      <w:r w:rsidR="00225460">
        <w:rPr>
          <w:sz w:val="22"/>
        </w:rPr>
        <w:t xml:space="preserve"> </w:t>
      </w:r>
      <w:r w:rsidR="00FC6C11">
        <w:rPr>
          <w:sz w:val="22"/>
        </w:rPr>
        <w:t>с</w:t>
      </w:r>
      <w:r w:rsidR="00FC6C11" w:rsidRPr="00FC6C11">
        <w:rPr>
          <w:sz w:val="22"/>
        </w:rPr>
        <w:t xml:space="preserve"> расходов/КОСГУ: 226,</w:t>
      </w:r>
      <w:r w:rsidR="00FC6C11" w:rsidRPr="00FC6C11">
        <w:t xml:space="preserve"> </w:t>
      </w:r>
      <w:r w:rsidR="00FC6C11">
        <w:rPr>
          <w:sz w:val="22"/>
        </w:rPr>
        <w:t>ц</w:t>
      </w:r>
      <w:r w:rsidR="00FC6C11" w:rsidRPr="00FC6C11">
        <w:rPr>
          <w:sz w:val="22"/>
        </w:rPr>
        <w:t>елевая статья: 0230020960</w:t>
      </w:r>
    </w:p>
    <w:p w:rsidR="00FC6C11" w:rsidRDefault="00FC6C11" w:rsidP="00FC6C11">
      <w:pPr>
        <w:spacing w:after="193" w:line="240" w:lineRule="auto"/>
        <w:ind w:left="851" w:right="307"/>
        <w:rPr>
          <w:sz w:val="22"/>
        </w:rPr>
      </w:pPr>
    </w:p>
    <w:p w:rsidR="00AD57FE" w:rsidRPr="00A57926" w:rsidRDefault="00F64F51" w:rsidP="00A57926">
      <w:pPr>
        <w:numPr>
          <w:ilvl w:val="0"/>
          <w:numId w:val="6"/>
        </w:numPr>
        <w:spacing w:after="193" w:line="240" w:lineRule="auto"/>
        <w:ind w:left="284" w:right="307" w:firstLine="567"/>
        <w:jc w:val="center"/>
        <w:rPr>
          <w:sz w:val="22"/>
        </w:rPr>
      </w:pPr>
      <w:r w:rsidRPr="00A57926">
        <w:rPr>
          <w:sz w:val="22"/>
        </w:rPr>
        <w:t>Гарантийные обязательства</w:t>
      </w:r>
      <w:r w:rsidRPr="00A57926">
        <w:rPr>
          <w:noProof/>
          <w:sz w:val="22"/>
        </w:rPr>
        <w:drawing>
          <wp:inline distT="0" distB="0" distL="0" distR="0">
            <wp:extent cx="6094" cy="6093"/>
            <wp:effectExtent l="0" t="0" r="0" b="0"/>
            <wp:docPr id="7100" name="Picture 7100"/>
            <wp:cNvGraphicFramePr/>
            <a:graphic xmlns:a="http://schemas.openxmlformats.org/drawingml/2006/main">
              <a:graphicData uri="http://schemas.openxmlformats.org/drawingml/2006/picture">
                <pic:pic xmlns:pic="http://schemas.openxmlformats.org/drawingml/2006/picture">
                  <pic:nvPicPr>
                    <pic:cNvPr id="7100" name="Picture 7100"/>
                    <pic:cNvPicPr/>
                  </pic:nvPicPr>
                  <pic:blipFill>
                    <a:blip r:embed="rId14"/>
                    <a:stretch>
                      <a:fillRect/>
                    </a:stretch>
                  </pic:blipFill>
                  <pic:spPr>
                    <a:xfrm>
                      <a:off x="0" y="0"/>
                      <a:ext cx="6094" cy="6093"/>
                    </a:xfrm>
                    <a:prstGeom prst="rect">
                      <a:avLst/>
                    </a:prstGeom>
                  </pic:spPr>
                </pic:pic>
              </a:graphicData>
            </a:graphic>
          </wp:inline>
        </w:drawing>
      </w:r>
    </w:p>
    <w:p w:rsidR="00AD57FE" w:rsidRPr="00A57926" w:rsidRDefault="00F64F51" w:rsidP="00A57926">
      <w:pPr>
        <w:numPr>
          <w:ilvl w:val="1"/>
          <w:numId w:val="6"/>
        </w:numPr>
        <w:spacing w:after="237" w:line="240" w:lineRule="auto"/>
        <w:ind w:left="284" w:right="4" w:firstLine="567"/>
        <w:rPr>
          <w:sz w:val="22"/>
        </w:rPr>
      </w:pPr>
      <w:r w:rsidRPr="00A57926">
        <w:rPr>
          <w:sz w:val="22"/>
        </w:rP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rsidR="00AD57FE" w:rsidRPr="00A57926" w:rsidRDefault="00F64F51" w:rsidP="00A57926">
      <w:pPr>
        <w:numPr>
          <w:ilvl w:val="0"/>
          <w:numId w:val="6"/>
        </w:numPr>
        <w:spacing w:after="193" w:line="240" w:lineRule="auto"/>
        <w:ind w:left="284" w:right="307" w:firstLine="567"/>
        <w:jc w:val="center"/>
        <w:rPr>
          <w:sz w:val="22"/>
        </w:rPr>
      </w:pPr>
      <w:r w:rsidRPr="00A57926">
        <w:rPr>
          <w:sz w:val="22"/>
        </w:rPr>
        <w:t>Ответственность сторон</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lastRenderedPageBreak/>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6.2.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 xml:space="preserve"> 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Постановлением Правительства РФ от 30.08.2017г. №1042 и составляет 1 000 руб. (Одна тысяча рублей 00 копеек).</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 xml:space="preserve">6.4. За каждый факт неисполнения или ненадлежащего исполнения Исполнителем обязательства, предусмотренного Контрактом, </w:t>
      </w:r>
      <w:r w:rsidRPr="00A57926">
        <w:rPr>
          <w:sz w:val="22"/>
          <w:szCs w:val="22"/>
          <w:u w:val="single"/>
        </w:rPr>
        <w:t>которое не имеет стоимостного выражения</w:t>
      </w:r>
      <w:r w:rsidRPr="00A57926">
        <w:rPr>
          <w:sz w:val="22"/>
          <w:szCs w:val="22"/>
        </w:rPr>
        <w:t>, Исполнитель уплачивает Заказчику штраф. Размер штрафа определяется в соответствии с Постановлением Правительства РФ от 30.08.2017г. №1042 и составляет 1 000 руб. (Одна тысяча рублей 00 копеек).</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6.5. В случае просрочки исполнения Исполнителем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6.6.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 xml:space="preserve">6.7. За каждый факт неисполнения или ненадлежащего исполнения </w:t>
      </w:r>
      <w:proofErr w:type="gramStart"/>
      <w:r w:rsidRPr="00A57926">
        <w:rPr>
          <w:sz w:val="22"/>
          <w:szCs w:val="22"/>
        </w:rPr>
        <w:t>Исполнителем  обязательств</w:t>
      </w:r>
      <w:proofErr w:type="gramEnd"/>
      <w:r w:rsidRPr="00A57926">
        <w:rPr>
          <w:sz w:val="22"/>
          <w:szCs w:val="22"/>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w:t>
      </w:r>
      <w:r w:rsidRPr="00A57926">
        <w:rPr>
          <w:i/>
          <w:iCs/>
          <w:sz w:val="22"/>
          <w:szCs w:val="22"/>
        </w:rPr>
        <w:t>10 процентов цены Контракта (этапа) в случае, если цена Контракта (этапа) не превышает 3 млн. рублей</w:t>
      </w:r>
      <w:r w:rsidRPr="00A57926">
        <w:rPr>
          <w:color w:val="000000"/>
          <w:sz w:val="22"/>
          <w:szCs w:val="22"/>
        </w:rPr>
        <w:t>.</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приёмке,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6.9. Применение неустойки (штрафа, пени) не освобождает Стороны от исполнения обязательств по Контракту.</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6.11. Общая сумма начисленных штрафов за ненадлежащее исполнением Заказчиком обязательств, предусмотренных Контрактом, не может превышать цены Контракта.</w:t>
      </w:r>
    </w:p>
    <w:p w:rsidR="00980B82" w:rsidRPr="00A57926" w:rsidRDefault="00980B82" w:rsidP="00A57926">
      <w:pPr>
        <w:pStyle w:val="msonormalmrcssattr"/>
        <w:shd w:val="clear" w:color="auto" w:fill="FFFFFF"/>
        <w:spacing w:before="0" w:beforeAutospacing="0" w:after="0" w:afterAutospacing="0"/>
        <w:ind w:firstLine="709"/>
        <w:jc w:val="both"/>
        <w:rPr>
          <w:sz w:val="22"/>
          <w:szCs w:val="22"/>
        </w:rPr>
      </w:pPr>
      <w:r w:rsidRPr="00A57926">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D57FE" w:rsidRPr="00A57926" w:rsidRDefault="00980B82" w:rsidP="00A57926">
      <w:pPr>
        <w:numPr>
          <w:ilvl w:val="1"/>
          <w:numId w:val="6"/>
        </w:numPr>
        <w:spacing w:after="197" w:line="240" w:lineRule="auto"/>
        <w:ind w:left="284" w:right="4" w:firstLine="567"/>
        <w:rPr>
          <w:sz w:val="22"/>
        </w:rPr>
      </w:pPr>
      <w:r w:rsidRPr="00A57926">
        <w:rPr>
          <w:sz w:val="22"/>
        </w:rPr>
        <w:t>6.13.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D57FE" w:rsidRPr="00A57926" w:rsidRDefault="00F64F51" w:rsidP="00A57926">
      <w:pPr>
        <w:numPr>
          <w:ilvl w:val="0"/>
          <w:numId w:val="6"/>
        </w:numPr>
        <w:spacing w:after="193" w:line="240" w:lineRule="auto"/>
        <w:ind w:left="284" w:right="307" w:firstLine="567"/>
        <w:jc w:val="center"/>
        <w:rPr>
          <w:sz w:val="22"/>
        </w:rPr>
      </w:pPr>
      <w:r w:rsidRPr="00A57926">
        <w:rPr>
          <w:sz w:val="22"/>
        </w:rPr>
        <w:t>Срок действия Контракта</w:t>
      </w:r>
      <w:r w:rsidR="00980B82" w:rsidRPr="00A57926">
        <w:rPr>
          <w:sz w:val="22"/>
        </w:rPr>
        <w:t>, изменение условий контракта</w:t>
      </w:r>
    </w:p>
    <w:p w:rsidR="00AD57FE" w:rsidRPr="00A57926" w:rsidRDefault="00F64F51" w:rsidP="00A57926">
      <w:pPr>
        <w:numPr>
          <w:ilvl w:val="1"/>
          <w:numId w:val="6"/>
        </w:numPr>
        <w:spacing w:after="207" w:line="240" w:lineRule="auto"/>
        <w:ind w:left="284" w:right="4" w:firstLine="567"/>
        <w:rPr>
          <w:sz w:val="22"/>
        </w:rPr>
      </w:pPr>
      <w:r w:rsidRPr="00A57926">
        <w:rPr>
          <w:sz w:val="22"/>
        </w:rPr>
        <w:t xml:space="preserve">Настоящий Контракт вступает в силу с даты подписания его </w:t>
      </w:r>
      <w:r w:rsidRPr="004904B1">
        <w:rPr>
          <w:sz w:val="22"/>
        </w:rPr>
        <w:t>Сторонами, действует по 31.12.202</w:t>
      </w:r>
      <w:r w:rsidR="00C44FE6" w:rsidRPr="004904B1">
        <w:rPr>
          <w:sz w:val="22"/>
        </w:rPr>
        <w:t>4</w:t>
      </w:r>
      <w:r w:rsidRPr="004904B1">
        <w:rPr>
          <w:sz w:val="22"/>
        </w:rPr>
        <w:t xml:space="preserve"> г., </w:t>
      </w:r>
      <w:r w:rsidR="00980B82" w:rsidRPr="004904B1">
        <w:rPr>
          <w:sz w:val="22"/>
        </w:rPr>
        <w:t>а в части оплаты - до полного исполнения Сторонами своих обязательств.</w:t>
      </w:r>
    </w:p>
    <w:p w:rsidR="00980B82" w:rsidRPr="00A57926" w:rsidRDefault="00980B82" w:rsidP="00A57926">
      <w:pPr>
        <w:numPr>
          <w:ilvl w:val="1"/>
          <w:numId w:val="6"/>
        </w:numPr>
        <w:spacing w:after="207" w:line="240" w:lineRule="auto"/>
        <w:ind w:left="284" w:right="4" w:firstLine="567"/>
        <w:rPr>
          <w:sz w:val="22"/>
        </w:rPr>
      </w:pPr>
      <w:r w:rsidRPr="00A57926">
        <w:rPr>
          <w:sz w:val="22"/>
        </w:rPr>
        <w:lastRenderedPageBreak/>
        <w:t xml:space="preserve">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980B82" w:rsidRPr="00A57926" w:rsidRDefault="00980B82" w:rsidP="00A57926">
      <w:pPr>
        <w:numPr>
          <w:ilvl w:val="1"/>
          <w:numId w:val="6"/>
        </w:numPr>
        <w:spacing w:after="207" w:line="240" w:lineRule="auto"/>
        <w:ind w:left="284" w:right="4" w:firstLine="567"/>
        <w:rPr>
          <w:sz w:val="22"/>
        </w:rPr>
      </w:pPr>
      <w:r w:rsidRPr="00A57926">
        <w:rPr>
          <w:sz w:val="22"/>
        </w:rPr>
        <w:t xml:space="preserve">Изменение существенных условий Контракта при его исполнении не допускается, за исключением случаев, установленных Федеральным </w:t>
      </w:r>
      <w:hyperlink r:id="rId15" w:history="1">
        <w:r w:rsidRPr="00A57926">
          <w:rPr>
            <w:sz w:val="22"/>
          </w:rPr>
          <w:t>законом</w:t>
        </w:r>
      </w:hyperlink>
      <w:r w:rsidRPr="00A57926">
        <w:rPr>
          <w:sz w:val="22"/>
        </w:rPr>
        <w:t xml:space="preserve"> о контрактной системе и иным действующим законодательством Российской Федерации.</w:t>
      </w:r>
    </w:p>
    <w:p w:rsidR="00980B82" w:rsidRPr="00A57926" w:rsidRDefault="00980B82" w:rsidP="00A57926">
      <w:pPr>
        <w:numPr>
          <w:ilvl w:val="1"/>
          <w:numId w:val="6"/>
        </w:numPr>
        <w:spacing w:after="207" w:line="240" w:lineRule="auto"/>
        <w:ind w:left="284" w:right="4" w:firstLine="567"/>
        <w:rPr>
          <w:sz w:val="22"/>
        </w:rPr>
      </w:pPr>
      <w:r w:rsidRPr="00A57926">
        <w:rPr>
          <w:sz w:val="22"/>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80B82" w:rsidRPr="00A57926" w:rsidRDefault="00980B82" w:rsidP="00A57926">
      <w:pPr>
        <w:numPr>
          <w:ilvl w:val="1"/>
          <w:numId w:val="6"/>
        </w:numPr>
        <w:spacing w:after="207" w:line="240" w:lineRule="auto"/>
        <w:ind w:left="284" w:right="4" w:firstLine="567"/>
        <w:rPr>
          <w:sz w:val="22"/>
        </w:rPr>
      </w:pPr>
      <w:r w:rsidRPr="00A57926">
        <w:rPr>
          <w:sz w:val="22"/>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980B82" w:rsidRPr="00A57926" w:rsidRDefault="00980B82" w:rsidP="00A57926">
      <w:pPr>
        <w:numPr>
          <w:ilvl w:val="1"/>
          <w:numId w:val="6"/>
        </w:numPr>
        <w:spacing w:after="207" w:line="240" w:lineRule="auto"/>
        <w:ind w:left="284" w:right="4" w:firstLine="567"/>
        <w:rPr>
          <w:sz w:val="22"/>
        </w:rPr>
      </w:pPr>
      <w:r w:rsidRPr="00A57926">
        <w:rPr>
          <w:sz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AD57FE" w:rsidRPr="00A57926" w:rsidRDefault="00980B82" w:rsidP="00677172">
      <w:pPr>
        <w:pStyle w:val="a6"/>
        <w:widowControl w:val="0"/>
        <w:numPr>
          <w:ilvl w:val="0"/>
          <w:numId w:val="6"/>
        </w:numPr>
        <w:autoSpaceDE w:val="0"/>
        <w:autoSpaceDN w:val="0"/>
        <w:adjustRightInd w:val="0"/>
        <w:spacing w:after="0" w:line="240" w:lineRule="auto"/>
        <w:jc w:val="center"/>
        <w:outlineLvl w:val="1"/>
        <w:rPr>
          <w:sz w:val="22"/>
        </w:rPr>
      </w:pPr>
      <w:r w:rsidRPr="00A57926">
        <w:rPr>
          <w:sz w:val="22"/>
        </w:rPr>
        <w:t xml:space="preserve">Расторжение Контракта, односторонний отказ от исполнения контракта </w:t>
      </w:r>
    </w:p>
    <w:p w:rsidR="00980B82" w:rsidRPr="00A57926" w:rsidRDefault="00980B82" w:rsidP="00677172">
      <w:pPr>
        <w:pStyle w:val="a6"/>
        <w:widowControl w:val="0"/>
        <w:numPr>
          <w:ilvl w:val="1"/>
          <w:numId w:val="6"/>
        </w:numPr>
        <w:autoSpaceDE w:val="0"/>
        <w:autoSpaceDN w:val="0"/>
        <w:adjustRightInd w:val="0"/>
        <w:spacing w:after="0" w:line="240" w:lineRule="auto"/>
        <w:ind w:left="0"/>
        <w:rPr>
          <w:sz w:val="22"/>
        </w:rPr>
      </w:pPr>
      <w:r w:rsidRPr="00A57926">
        <w:rPr>
          <w:sz w:val="22"/>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980B82" w:rsidRPr="00A57926" w:rsidRDefault="00980B82" w:rsidP="00677172">
      <w:pPr>
        <w:pStyle w:val="a6"/>
        <w:widowControl w:val="0"/>
        <w:numPr>
          <w:ilvl w:val="1"/>
          <w:numId w:val="6"/>
        </w:numPr>
        <w:autoSpaceDE w:val="0"/>
        <w:autoSpaceDN w:val="0"/>
        <w:adjustRightInd w:val="0"/>
        <w:spacing w:after="0" w:line="240" w:lineRule="auto"/>
        <w:ind w:left="0"/>
        <w:rPr>
          <w:sz w:val="22"/>
        </w:rPr>
      </w:pPr>
      <w:r w:rsidRPr="00A57926">
        <w:rPr>
          <w:sz w:val="22"/>
        </w:rPr>
        <w:t>Стороны обязаны урегулировать все вопросы по взаимным расчетам до момента расторжения настоящего Контракта по соглашению Сторон.</w:t>
      </w:r>
    </w:p>
    <w:p w:rsidR="00980B82" w:rsidRPr="00A57926" w:rsidRDefault="00980B82" w:rsidP="00677172">
      <w:pPr>
        <w:pStyle w:val="a6"/>
        <w:widowControl w:val="0"/>
        <w:numPr>
          <w:ilvl w:val="1"/>
          <w:numId w:val="6"/>
        </w:numPr>
        <w:autoSpaceDE w:val="0"/>
        <w:autoSpaceDN w:val="0"/>
        <w:adjustRightInd w:val="0"/>
        <w:spacing w:after="0" w:line="240" w:lineRule="auto"/>
        <w:ind w:left="0"/>
        <w:rPr>
          <w:sz w:val="22"/>
        </w:rPr>
      </w:pPr>
      <w:r w:rsidRPr="00A57926">
        <w:rPr>
          <w:sz w:val="22"/>
        </w:rPr>
        <w:t>Заказчик вправе принять решение об одностороннем отказе от исполнения Контракта в следующих случаях:</w:t>
      </w:r>
    </w:p>
    <w:p w:rsidR="00980B82" w:rsidRPr="00A57926" w:rsidRDefault="00980B82" w:rsidP="00A57926">
      <w:pPr>
        <w:widowControl w:val="0"/>
        <w:autoSpaceDE w:val="0"/>
        <w:autoSpaceDN w:val="0"/>
        <w:adjustRightInd w:val="0"/>
        <w:spacing w:after="0" w:line="240" w:lineRule="auto"/>
        <w:ind w:firstLine="539"/>
        <w:rPr>
          <w:sz w:val="22"/>
        </w:rPr>
      </w:pPr>
      <w:r w:rsidRPr="00A57926">
        <w:rPr>
          <w:sz w:val="22"/>
        </w:rPr>
        <w:t>- нарушения Исполнителем сроков оказания услуг;</w:t>
      </w:r>
    </w:p>
    <w:p w:rsidR="00980B82" w:rsidRPr="00A57926" w:rsidRDefault="00980B82" w:rsidP="00A57926">
      <w:pPr>
        <w:widowControl w:val="0"/>
        <w:autoSpaceDE w:val="0"/>
        <w:autoSpaceDN w:val="0"/>
        <w:adjustRightInd w:val="0"/>
        <w:spacing w:after="0" w:line="240" w:lineRule="auto"/>
        <w:ind w:firstLine="539"/>
        <w:rPr>
          <w:sz w:val="22"/>
        </w:rPr>
      </w:pPr>
      <w:r w:rsidRPr="00A57926">
        <w:rPr>
          <w:sz w:val="22"/>
        </w:rPr>
        <w:t>- несоответствия результата оказанных услуг требованиям законодательства Российской Федерации;</w:t>
      </w:r>
    </w:p>
    <w:p w:rsidR="00980B82" w:rsidRPr="00A57926" w:rsidRDefault="00A57926" w:rsidP="00A57926">
      <w:pPr>
        <w:widowControl w:val="0"/>
        <w:autoSpaceDE w:val="0"/>
        <w:autoSpaceDN w:val="0"/>
        <w:adjustRightInd w:val="0"/>
        <w:spacing w:after="0" w:line="240" w:lineRule="auto"/>
        <w:ind w:firstLine="540"/>
        <w:rPr>
          <w:sz w:val="22"/>
        </w:rPr>
      </w:pPr>
      <w:r w:rsidRPr="00A57926">
        <w:rPr>
          <w:sz w:val="22"/>
        </w:rPr>
        <w:t xml:space="preserve">4.4. </w:t>
      </w:r>
      <w:r w:rsidR="00980B82" w:rsidRPr="00A57926">
        <w:rPr>
          <w:sz w:val="22"/>
        </w:rPr>
        <w:t>Заказчик вправе в одностороннем порядке отказаться от исполнения Контракта в соответствии с ч. 2 ст. 407 и ст. 450.1 ГК РФ в случае существенных нарушений Исполнителем условий настоящего Контракта, а именно:</w:t>
      </w:r>
    </w:p>
    <w:p w:rsidR="00980B82" w:rsidRPr="00A57926" w:rsidRDefault="00980B82" w:rsidP="00A57926">
      <w:pPr>
        <w:widowControl w:val="0"/>
        <w:autoSpaceDE w:val="0"/>
        <w:autoSpaceDN w:val="0"/>
        <w:adjustRightInd w:val="0"/>
        <w:spacing w:after="0" w:line="240" w:lineRule="auto"/>
        <w:ind w:firstLine="540"/>
        <w:rPr>
          <w:sz w:val="22"/>
        </w:rPr>
      </w:pPr>
      <w:r w:rsidRPr="00A57926">
        <w:rPr>
          <w:sz w:val="22"/>
        </w:rPr>
        <w:t>- нарушения сроков оказания услуг;</w:t>
      </w:r>
    </w:p>
    <w:p w:rsidR="00980B82" w:rsidRPr="00A57926" w:rsidRDefault="00980B82" w:rsidP="00A57926">
      <w:pPr>
        <w:widowControl w:val="0"/>
        <w:autoSpaceDE w:val="0"/>
        <w:autoSpaceDN w:val="0"/>
        <w:adjustRightInd w:val="0"/>
        <w:spacing w:after="0" w:line="240" w:lineRule="auto"/>
        <w:ind w:firstLine="540"/>
        <w:rPr>
          <w:sz w:val="22"/>
        </w:rPr>
      </w:pPr>
      <w:r w:rsidRPr="00A57926">
        <w:rPr>
          <w:sz w:val="22"/>
        </w:rPr>
        <w:t>- оказания услуг ненадлежащего качества.</w:t>
      </w:r>
    </w:p>
    <w:p w:rsidR="00980B82" w:rsidRPr="00A57926" w:rsidRDefault="00980B82" w:rsidP="00A57926">
      <w:pPr>
        <w:widowControl w:val="0"/>
        <w:autoSpaceDE w:val="0"/>
        <w:autoSpaceDN w:val="0"/>
        <w:adjustRightInd w:val="0"/>
        <w:spacing w:after="0" w:line="240" w:lineRule="auto"/>
        <w:ind w:firstLine="540"/>
        <w:rPr>
          <w:sz w:val="22"/>
        </w:rPr>
      </w:pPr>
      <w:r w:rsidRPr="00A57926">
        <w:rPr>
          <w:sz w:val="22"/>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A57926" w:rsidRPr="00A57926" w:rsidRDefault="00980B82" w:rsidP="00677172">
      <w:pPr>
        <w:pStyle w:val="a6"/>
        <w:widowControl w:val="0"/>
        <w:numPr>
          <w:ilvl w:val="1"/>
          <w:numId w:val="6"/>
        </w:numPr>
        <w:autoSpaceDE w:val="0"/>
        <w:autoSpaceDN w:val="0"/>
        <w:adjustRightInd w:val="0"/>
        <w:spacing w:after="0" w:line="240" w:lineRule="auto"/>
        <w:ind w:left="0"/>
        <w:rPr>
          <w:sz w:val="22"/>
        </w:rPr>
      </w:pPr>
      <w:r w:rsidRPr="00A57926">
        <w:rPr>
          <w:sz w:val="22"/>
        </w:rPr>
        <w:t xml:space="preserve">Исполнитель вправе в одностороннем порядке отказаться от исполнения Контракта по иным основаниям, предусмотренным Гражданским </w:t>
      </w:r>
      <w:hyperlink r:id="rId16" w:history="1">
        <w:r w:rsidRPr="00A57926">
          <w:rPr>
            <w:sz w:val="22"/>
          </w:rPr>
          <w:t>кодексом</w:t>
        </w:r>
      </w:hyperlink>
      <w:r w:rsidRPr="00A57926">
        <w:rPr>
          <w:sz w:val="22"/>
        </w:rPr>
        <w:t xml:space="preserve"> Российской Федерации для одностороннего отказа от исполнения отдельных видов обязательств.</w:t>
      </w:r>
    </w:p>
    <w:p w:rsidR="00AD57FE" w:rsidRPr="00A57926" w:rsidRDefault="00980B82" w:rsidP="00677172">
      <w:pPr>
        <w:pStyle w:val="a6"/>
        <w:widowControl w:val="0"/>
        <w:numPr>
          <w:ilvl w:val="1"/>
          <w:numId w:val="6"/>
        </w:numPr>
        <w:autoSpaceDE w:val="0"/>
        <w:autoSpaceDN w:val="0"/>
        <w:adjustRightInd w:val="0"/>
        <w:spacing w:after="0" w:line="240" w:lineRule="auto"/>
        <w:ind w:left="0"/>
        <w:rPr>
          <w:sz w:val="22"/>
        </w:rPr>
      </w:pPr>
      <w:r w:rsidRPr="00A57926">
        <w:rPr>
          <w:sz w:val="22"/>
        </w:rPr>
        <w:t xml:space="preserve">Расторжение настоящего Контракта в случае одностороннего отказа от исполнения одной из его Сторон осуществляется с соблюдением требований </w:t>
      </w:r>
      <w:hyperlink r:id="rId17" w:history="1">
        <w:r w:rsidRPr="00A57926">
          <w:rPr>
            <w:sz w:val="22"/>
          </w:rPr>
          <w:t>частей 8</w:t>
        </w:r>
      </w:hyperlink>
      <w:r w:rsidRPr="00A57926">
        <w:rPr>
          <w:sz w:val="22"/>
        </w:rPr>
        <w:t xml:space="preserve"> - </w:t>
      </w:r>
      <w:hyperlink r:id="rId18" w:history="1">
        <w:r w:rsidRPr="00A57926">
          <w:rPr>
            <w:sz w:val="22"/>
          </w:rPr>
          <w:t>16</w:t>
        </w:r>
      </w:hyperlink>
      <w:r w:rsidRPr="00A57926">
        <w:rPr>
          <w:sz w:val="22"/>
        </w:rPr>
        <w:t xml:space="preserve">, </w:t>
      </w:r>
      <w:hyperlink r:id="rId19" w:history="1">
        <w:r w:rsidRPr="00A57926">
          <w:rPr>
            <w:sz w:val="22"/>
          </w:rPr>
          <w:t>19</w:t>
        </w:r>
      </w:hyperlink>
      <w:r w:rsidRPr="00A57926">
        <w:rPr>
          <w:sz w:val="22"/>
        </w:rPr>
        <w:t xml:space="preserve"> - </w:t>
      </w:r>
      <w:hyperlink r:id="rId20" w:history="1">
        <w:r w:rsidRPr="00A57926">
          <w:rPr>
            <w:sz w:val="22"/>
          </w:rPr>
          <w:t>23 статьи 95</w:t>
        </w:r>
      </w:hyperlink>
      <w:r w:rsidRPr="00A57926">
        <w:rPr>
          <w:sz w:val="22"/>
        </w:rPr>
        <w:t xml:space="preserve"> Федерального закона о контрактной системе.</w:t>
      </w:r>
    </w:p>
    <w:p w:rsidR="00A57926" w:rsidRPr="00A57926" w:rsidRDefault="00A57926" w:rsidP="00A57926">
      <w:pPr>
        <w:pStyle w:val="a6"/>
        <w:widowControl w:val="0"/>
        <w:autoSpaceDE w:val="0"/>
        <w:autoSpaceDN w:val="0"/>
        <w:adjustRightInd w:val="0"/>
        <w:spacing w:after="0" w:line="240" w:lineRule="auto"/>
        <w:ind w:left="851"/>
        <w:rPr>
          <w:sz w:val="22"/>
        </w:rPr>
      </w:pPr>
    </w:p>
    <w:p w:rsidR="00A57926" w:rsidRPr="00A57926" w:rsidRDefault="00A57926" w:rsidP="00677172">
      <w:pPr>
        <w:pStyle w:val="a6"/>
        <w:widowControl w:val="0"/>
        <w:numPr>
          <w:ilvl w:val="0"/>
          <w:numId w:val="6"/>
        </w:numPr>
        <w:autoSpaceDE w:val="0"/>
        <w:autoSpaceDN w:val="0"/>
        <w:adjustRightInd w:val="0"/>
        <w:spacing w:after="0" w:line="240" w:lineRule="auto"/>
        <w:jc w:val="center"/>
        <w:rPr>
          <w:sz w:val="22"/>
        </w:rPr>
      </w:pPr>
      <w:r w:rsidRPr="00A57926">
        <w:rPr>
          <w:sz w:val="22"/>
        </w:rPr>
        <w:t>Прочие условия.</w:t>
      </w:r>
    </w:p>
    <w:p w:rsidR="00A57926" w:rsidRPr="00A57926" w:rsidRDefault="00A57926" w:rsidP="00677172">
      <w:pPr>
        <w:pStyle w:val="a6"/>
        <w:widowControl w:val="0"/>
        <w:numPr>
          <w:ilvl w:val="1"/>
          <w:numId w:val="6"/>
        </w:numPr>
        <w:autoSpaceDE w:val="0"/>
        <w:autoSpaceDN w:val="0"/>
        <w:adjustRightInd w:val="0"/>
        <w:spacing w:after="0" w:line="240" w:lineRule="auto"/>
        <w:ind w:left="0"/>
        <w:rPr>
          <w:sz w:val="22"/>
        </w:rPr>
      </w:pPr>
      <w:r w:rsidRPr="00A57926">
        <w:rPr>
          <w:sz w:val="22"/>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A57926" w:rsidRPr="00A57926" w:rsidRDefault="00A57926" w:rsidP="00677172">
      <w:pPr>
        <w:pStyle w:val="a6"/>
        <w:widowControl w:val="0"/>
        <w:numPr>
          <w:ilvl w:val="1"/>
          <w:numId w:val="6"/>
        </w:numPr>
        <w:autoSpaceDE w:val="0"/>
        <w:autoSpaceDN w:val="0"/>
        <w:adjustRightInd w:val="0"/>
        <w:spacing w:after="0" w:line="240" w:lineRule="auto"/>
        <w:ind w:left="0"/>
        <w:rPr>
          <w:sz w:val="22"/>
        </w:rPr>
      </w:pPr>
      <w:r w:rsidRPr="00A57926">
        <w:rPr>
          <w:sz w:val="22"/>
        </w:rPr>
        <w:t>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A57926" w:rsidRPr="00A57926" w:rsidRDefault="00A57926" w:rsidP="00677172">
      <w:pPr>
        <w:pStyle w:val="a6"/>
        <w:widowControl w:val="0"/>
        <w:numPr>
          <w:ilvl w:val="1"/>
          <w:numId w:val="6"/>
        </w:numPr>
        <w:autoSpaceDE w:val="0"/>
        <w:autoSpaceDN w:val="0"/>
        <w:adjustRightInd w:val="0"/>
        <w:spacing w:after="0" w:line="240" w:lineRule="auto"/>
        <w:ind w:left="0"/>
        <w:rPr>
          <w:sz w:val="22"/>
        </w:rPr>
      </w:pPr>
      <w:r w:rsidRPr="00A57926">
        <w:rPr>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57926" w:rsidRPr="00A57926" w:rsidRDefault="00A57926" w:rsidP="00A57926">
      <w:pPr>
        <w:widowControl w:val="0"/>
        <w:autoSpaceDE w:val="0"/>
        <w:autoSpaceDN w:val="0"/>
        <w:adjustRightInd w:val="0"/>
        <w:spacing w:after="0" w:line="240" w:lineRule="auto"/>
        <w:ind w:firstLine="851"/>
        <w:rPr>
          <w:sz w:val="22"/>
        </w:rPr>
      </w:pPr>
      <w:r w:rsidRPr="00A57926">
        <w:rPr>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57926" w:rsidRPr="00A57926" w:rsidRDefault="00A57926" w:rsidP="00A57926">
      <w:pPr>
        <w:widowControl w:val="0"/>
        <w:autoSpaceDE w:val="0"/>
        <w:autoSpaceDN w:val="0"/>
        <w:adjustRightInd w:val="0"/>
        <w:spacing w:after="0" w:line="240" w:lineRule="auto"/>
        <w:ind w:firstLine="851"/>
        <w:rPr>
          <w:sz w:val="22"/>
        </w:rPr>
      </w:pPr>
      <w:r w:rsidRPr="00A57926">
        <w:rPr>
          <w:sz w:val="22"/>
        </w:rPr>
        <w:t xml:space="preserve">- платить или предлагать уплатить денежные средства или предоставить иные ценности, </w:t>
      </w:r>
      <w:r w:rsidRPr="00A57926">
        <w:rPr>
          <w:sz w:val="22"/>
        </w:rPr>
        <w:lastRenderedPageBreak/>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77172" w:rsidRDefault="00A57926" w:rsidP="00677172">
      <w:pPr>
        <w:widowControl w:val="0"/>
        <w:autoSpaceDE w:val="0"/>
        <w:autoSpaceDN w:val="0"/>
        <w:adjustRightInd w:val="0"/>
        <w:spacing w:after="0" w:line="240" w:lineRule="auto"/>
        <w:ind w:firstLine="851"/>
        <w:rPr>
          <w:sz w:val="22"/>
        </w:rPr>
      </w:pPr>
      <w:r w:rsidRPr="00A57926">
        <w:rPr>
          <w:sz w:val="22"/>
        </w:rPr>
        <w:t>- не совершать иных действий, нарушающих антикоррупционное законодательство Российской Федерации.</w:t>
      </w:r>
    </w:p>
    <w:p w:rsidR="00A57926" w:rsidRPr="00A57926" w:rsidRDefault="00677172" w:rsidP="00677172">
      <w:pPr>
        <w:widowControl w:val="0"/>
        <w:autoSpaceDE w:val="0"/>
        <w:autoSpaceDN w:val="0"/>
        <w:adjustRightInd w:val="0"/>
        <w:spacing w:after="0" w:line="240" w:lineRule="auto"/>
        <w:ind w:firstLine="851"/>
        <w:rPr>
          <w:sz w:val="22"/>
        </w:rPr>
      </w:pPr>
      <w:r>
        <w:rPr>
          <w:sz w:val="22"/>
        </w:rPr>
        <w:t xml:space="preserve">9.4. </w:t>
      </w:r>
      <w:r w:rsidR="00A57926" w:rsidRPr="00A57926">
        <w:rPr>
          <w:sz w:val="22"/>
        </w:rPr>
        <w:t>Во всем ином, не урегулированном в настоящем Контракте, Стороны будут руководствоваться нормами законодательства Российской Федерации.</w:t>
      </w:r>
    </w:p>
    <w:p w:rsidR="00A57926" w:rsidRPr="00A57926" w:rsidRDefault="00677172" w:rsidP="00A57926">
      <w:pPr>
        <w:widowControl w:val="0"/>
        <w:autoSpaceDE w:val="0"/>
        <w:autoSpaceDN w:val="0"/>
        <w:adjustRightInd w:val="0"/>
        <w:spacing w:after="0" w:line="240" w:lineRule="auto"/>
        <w:ind w:firstLine="851"/>
        <w:rPr>
          <w:sz w:val="22"/>
        </w:rPr>
      </w:pPr>
      <w:r>
        <w:rPr>
          <w:sz w:val="22"/>
        </w:rPr>
        <w:t>9</w:t>
      </w:r>
      <w:r w:rsidR="00A57926" w:rsidRPr="00A57926">
        <w:rPr>
          <w:sz w:val="22"/>
        </w:rPr>
        <w:t>.5. Приложения, указанные в настоящем Контракте и являющиеся его неотъемлемой частью:</w:t>
      </w:r>
    </w:p>
    <w:p w:rsidR="00A57926" w:rsidRPr="00A57926" w:rsidRDefault="005A5F2A" w:rsidP="00A57926">
      <w:pPr>
        <w:widowControl w:val="0"/>
        <w:autoSpaceDE w:val="0"/>
        <w:autoSpaceDN w:val="0"/>
        <w:adjustRightInd w:val="0"/>
        <w:spacing w:after="0" w:line="240" w:lineRule="auto"/>
        <w:ind w:firstLine="851"/>
        <w:rPr>
          <w:sz w:val="22"/>
        </w:rPr>
      </w:pPr>
      <w:hyperlink w:anchor="Par286" w:history="1">
        <w:r w:rsidR="00A57926" w:rsidRPr="00A57926">
          <w:rPr>
            <w:sz w:val="22"/>
          </w:rPr>
          <w:t>Приложение 1</w:t>
        </w:r>
      </w:hyperlink>
      <w:r w:rsidR="00A57926" w:rsidRPr="00A57926">
        <w:rPr>
          <w:sz w:val="22"/>
        </w:rPr>
        <w:t xml:space="preserve"> – Расчет цены Контракта на оказание услуг по размещению информации в периодическом печатном издании.</w:t>
      </w:r>
    </w:p>
    <w:p w:rsidR="00980B82" w:rsidRPr="00A57926" w:rsidRDefault="00980B82" w:rsidP="00A57926">
      <w:pPr>
        <w:spacing w:after="0" w:line="240" w:lineRule="auto"/>
        <w:ind w:left="284" w:right="4"/>
        <w:rPr>
          <w:sz w:val="22"/>
        </w:rPr>
      </w:pPr>
    </w:p>
    <w:p w:rsidR="00AD57FE" w:rsidRPr="00A57926" w:rsidRDefault="00F64F51" w:rsidP="00677172">
      <w:pPr>
        <w:numPr>
          <w:ilvl w:val="0"/>
          <w:numId w:val="6"/>
        </w:numPr>
        <w:spacing w:after="193" w:line="240" w:lineRule="auto"/>
        <w:ind w:left="284" w:right="307"/>
        <w:jc w:val="center"/>
        <w:rPr>
          <w:sz w:val="22"/>
        </w:rPr>
      </w:pPr>
      <w:r w:rsidRPr="00A57926">
        <w:rPr>
          <w:sz w:val="22"/>
        </w:rPr>
        <w:t>Юридические адреса, реквизиты и подписи Сторон</w:t>
      </w:r>
    </w:p>
    <w:p w:rsidR="00AD57FE" w:rsidRPr="00A57926" w:rsidRDefault="00AD57FE" w:rsidP="00A57926">
      <w:pPr>
        <w:spacing w:line="240" w:lineRule="auto"/>
        <w:rPr>
          <w:sz w:val="22"/>
        </w:rPr>
      </w:pPr>
    </w:p>
    <w:tbl>
      <w:tblPr>
        <w:tblStyle w:val="a3"/>
        <w:tblW w:w="10137" w:type="dxa"/>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068"/>
        <w:gridCol w:w="5069"/>
      </w:tblGrid>
      <w:tr w:rsidR="002D10A1" w:rsidRPr="00A57926" w:rsidTr="002D10A1">
        <w:trPr>
          <w:trHeight w:val="720"/>
        </w:trPr>
        <w:tc>
          <w:tcPr>
            <w:tcW w:w="5068" w:type="dxa"/>
          </w:tcPr>
          <w:p w:rsidR="002D10A1" w:rsidRPr="004904B1" w:rsidRDefault="002D10A1" w:rsidP="00A57926">
            <w:pPr>
              <w:widowControl w:val="0"/>
              <w:tabs>
                <w:tab w:val="num" w:pos="0"/>
              </w:tabs>
              <w:spacing w:after="0" w:line="240" w:lineRule="auto"/>
              <w:ind w:right="0"/>
              <w:rPr>
                <w:rFonts w:eastAsia="Calibri"/>
                <w:b/>
                <w:color w:val="auto"/>
                <w:sz w:val="22"/>
              </w:rPr>
            </w:pPr>
            <w:r w:rsidRPr="004904B1">
              <w:rPr>
                <w:rFonts w:eastAsia="Calibri"/>
                <w:b/>
                <w:color w:val="auto"/>
                <w:sz w:val="22"/>
              </w:rPr>
              <w:t>«Заказчик»:</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СПб ГБПОУ «Колледж «Красносельский»</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 xml:space="preserve">Санкт-Петербургское Государственное бюджетное профессиональное образовательное учреждение     </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 xml:space="preserve">«Колледж «Красносельский»  </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ИНН 7807354089 /КПП 780701001</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Юридический адрес: Россия, 198320,</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 xml:space="preserve"> г. Санкт-Петербург, Красное Село,        </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Ул. Спирина, д.13, лит. Б, Д.</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 xml:space="preserve">Фактический адрес: Россия, </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г.Санкт-Петербург,198320, Красное Село,</w:t>
            </w:r>
          </w:p>
          <w:p w:rsidR="00FC6C11" w:rsidRPr="00E20D25" w:rsidRDefault="00FC6C11" w:rsidP="00FC6C11">
            <w:pPr>
              <w:pStyle w:val="a7"/>
              <w:rPr>
                <w:rFonts w:ascii="Times New Roman" w:hAnsi="Times New Roman"/>
                <w:sz w:val="24"/>
                <w:szCs w:val="24"/>
              </w:rPr>
            </w:pPr>
            <w:proofErr w:type="spellStart"/>
            <w:r w:rsidRPr="00E20D25">
              <w:rPr>
                <w:rFonts w:ascii="Times New Roman" w:hAnsi="Times New Roman"/>
                <w:sz w:val="24"/>
                <w:szCs w:val="24"/>
              </w:rPr>
              <w:t>Кингисеппское</w:t>
            </w:r>
            <w:proofErr w:type="spellEnd"/>
            <w:r w:rsidRPr="00E20D25">
              <w:rPr>
                <w:rFonts w:ascii="Times New Roman" w:hAnsi="Times New Roman"/>
                <w:sz w:val="24"/>
                <w:szCs w:val="24"/>
              </w:rPr>
              <w:t xml:space="preserve"> шоссе д.53, лит. А, Д.   </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Банк Северо-Западный Банк России</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 xml:space="preserve">Лицевой счет 0191138 в комитете </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финансов СПб</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ОГРН 1107847298536</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Р/СЧ. 03224643400000007200</w:t>
            </w:r>
          </w:p>
          <w:p w:rsidR="00FC6C11" w:rsidRPr="00E20D25" w:rsidRDefault="00FC6C11" w:rsidP="00FC6C11">
            <w:pPr>
              <w:pStyle w:val="a7"/>
              <w:rPr>
                <w:rFonts w:ascii="Times New Roman" w:hAnsi="Times New Roman"/>
                <w:sz w:val="24"/>
                <w:szCs w:val="24"/>
              </w:rPr>
            </w:pPr>
            <w:r w:rsidRPr="00E20D25">
              <w:rPr>
                <w:rFonts w:ascii="Times New Roman" w:hAnsi="Times New Roman"/>
                <w:sz w:val="24"/>
                <w:szCs w:val="24"/>
              </w:rPr>
              <w:t>КОР/СЧ.   40102810945370000005</w:t>
            </w:r>
          </w:p>
          <w:p w:rsidR="002D10A1" w:rsidRPr="004904B1" w:rsidRDefault="00FC6C11" w:rsidP="00FC6C11">
            <w:pPr>
              <w:spacing w:after="0" w:line="240" w:lineRule="auto"/>
              <w:ind w:right="0"/>
              <w:jc w:val="left"/>
              <w:rPr>
                <w:rFonts w:eastAsia="Calibri"/>
                <w:color w:val="auto"/>
                <w:sz w:val="22"/>
              </w:rPr>
            </w:pPr>
            <w:r w:rsidRPr="00E20D25">
              <w:rPr>
                <w:sz w:val="24"/>
                <w:szCs w:val="24"/>
              </w:rPr>
              <w:t>БИК 014030106</w:t>
            </w:r>
          </w:p>
          <w:p w:rsidR="002D10A1" w:rsidRPr="004904B1" w:rsidRDefault="002D10A1" w:rsidP="00A57926">
            <w:pPr>
              <w:spacing w:after="0" w:line="240" w:lineRule="auto"/>
              <w:ind w:right="0"/>
              <w:jc w:val="left"/>
              <w:rPr>
                <w:rFonts w:eastAsia="Calibri"/>
                <w:color w:val="auto"/>
                <w:sz w:val="22"/>
              </w:rPr>
            </w:pPr>
          </w:p>
          <w:p w:rsidR="00FC6C11" w:rsidRDefault="00FC6C11" w:rsidP="00FC6C11">
            <w:pPr>
              <w:rPr>
                <w:b/>
                <w:sz w:val="24"/>
                <w:szCs w:val="24"/>
              </w:rPr>
            </w:pPr>
            <w:r w:rsidRPr="00E20D25">
              <w:rPr>
                <w:b/>
                <w:sz w:val="24"/>
                <w:szCs w:val="24"/>
              </w:rPr>
              <w:t xml:space="preserve">Директор СПб ГБПОУ </w:t>
            </w:r>
          </w:p>
          <w:p w:rsidR="00FC6C11" w:rsidRPr="00E20D25" w:rsidRDefault="00FC6C11" w:rsidP="00FC6C11">
            <w:pPr>
              <w:rPr>
                <w:b/>
                <w:sz w:val="24"/>
                <w:szCs w:val="24"/>
              </w:rPr>
            </w:pPr>
            <w:r w:rsidRPr="00E20D25">
              <w:rPr>
                <w:b/>
                <w:sz w:val="24"/>
                <w:szCs w:val="24"/>
              </w:rPr>
              <w:t>«Колледж «Красносельский»</w:t>
            </w:r>
          </w:p>
          <w:p w:rsidR="00FC6C11" w:rsidRPr="00E20D25" w:rsidRDefault="00FC6C11" w:rsidP="00FC6C11">
            <w:pPr>
              <w:rPr>
                <w:b/>
                <w:sz w:val="24"/>
                <w:szCs w:val="24"/>
              </w:rPr>
            </w:pPr>
          </w:p>
          <w:p w:rsidR="00FC6C11" w:rsidRPr="00383ACF" w:rsidRDefault="00FC6C11" w:rsidP="00FC6C11">
            <w:pPr>
              <w:rPr>
                <w:sz w:val="24"/>
                <w:szCs w:val="24"/>
              </w:rPr>
            </w:pPr>
            <w:r w:rsidRPr="00E20D25">
              <w:rPr>
                <w:sz w:val="24"/>
                <w:szCs w:val="24"/>
              </w:rPr>
              <w:t xml:space="preserve"> __________________</w:t>
            </w:r>
            <w:r w:rsidRPr="00E20D25">
              <w:rPr>
                <w:b/>
                <w:sz w:val="24"/>
                <w:szCs w:val="24"/>
              </w:rPr>
              <w:t xml:space="preserve">Софина Г.И. </w:t>
            </w:r>
            <w:r w:rsidR="00383ACF">
              <w:rPr>
                <w:b/>
                <w:sz w:val="24"/>
                <w:szCs w:val="24"/>
              </w:rPr>
              <w:t xml:space="preserve">                                                                  </w:t>
            </w:r>
          </w:p>
          <w:p w:rsidR="002D10A1" w:rsidRPr="004904B1" w:rsidRDefault="002D10A1" w:rsidP="00A57926">
            <w:pPr>
              <w:spacing w:after="0" w:line="240" w:lineRule="auto"/>
              <w:ind w:right="0"/>
              <w:jc w:val="left"/>
              <w:rPr>
                <w:rFonts w:eastAsia="Calibri"/>
                <w:b/>
                <w:color w:val="auto"/>
                <w:sz w:val="22"/>
              </w:rPr>
            </w:pPr>
          </w:p>
        </w:tc>
        <w:tc>
          <w:tcPr>
            <w:tcW w:w="5069" w:type="dxa"/>
          </w:tcPr>
          <w:p w:rsidR="002D10A1" w:rsidRPr="004904B1" w:rsidRDefault="002D10A1" w:rsidP="00A57926">
            <w:pPr>
              <w:spacing w:after="0" w:line="240" w:lineRule="auto"/>
              <w:ind w:right="0"/>
              <w:jc w:val="center"/>
              <w:rPr>
                <w:rFonts w:eastAsia="Calibri"/>
                <w:b/>
                <w:color w:val="auto"/>
                <w:sz w:val="22"/>
              </w:rPr>
            </w:pPr>
            <w:r w:rsidRPr="004904B1">
              <w:rPr>
                <w:rFonts w:eastAsia="Calibri"/>
                <w:b/>
                <w:color w:val="auto"/>
                <w:sz w:val="22"/>
              </w:rPr>
              <w:t>«Исполнитель»</w:t>
            </w:r>
          </w:p>
          <w:p w:rsidR="00FC6C11" w:rsidRDefault="00FC6C11" w:rsidP="00A57926">
            <w:pPr>
              <w:spacing w:after="0" w:line="240" w:lineRule="auto"/>
              <w:ind w:right="0"/>
              <w:jc w:val="left"/>
              <w:rPr>
                <w:rFonts w:eastAsia="Calibri"/>
                <w:b/>
                <w:color w:val="auto"/>
                <w:sz w:val="22"/>
              </w:rPr>
            </w:pPr>
          </w:p>
          <w:p w:rsidR="00FC6C11" w:rsidRDefault="00FC6C11" w:rsidP="00A57926">
            <w:pPr>
              <w:spacing w:after="0" w:line="240" w:lineRule="auto"/>
              <w:ind w:right="0"/>
              <w:jc w:val="left"/>
              <w:rPr>
                <w:rFonts w:eastAsia="Calibri"/>
                <w:b/>
                <w:color w:val="auto"/>
                <w:sz w:val="22"/>
              </w:rPr>
            </w:pPr>
          </w:p>
          <w:p w:rsidR="00FC6C11" w:rsidRDefault="00FC6C11" w:rsidP="00A57926">
            <w:pPr>
              <w:spacing w:after="0" w:line="240" w:lineRule="auto"/>
              <w:ind w:right="0"/>
              <w:jc w:val="left"/>
              <w:rPr>
                <w:rFonts w:eastAsia="Calibri"/>
                <w:b/>
                <w:color w:val="auto"/>
                <w:sz w:val="22"/>
              </w:rPr>
            </w:pPr>
          </w:p>
          <w:p w:rsidR="00383ACF" w:rsidRDefault="00383ACF" w:rsidP="00383ACF">
            <w:pPr>
              <w:spacing w:after="0" w:line="276" w:lineRule="auto"/>
              <w:ind w:right="0"/>
              <w:jc w:val="left"/>
              <w:rPr>
                <w:rFonts w:eastAsia="Calibri"/>
                <w:b/>
                <w:color w:val="auto"/>
                <w:sz w:val="22"/>
              </w:rPr>
            </w:pPr>
          </w:p>
          <w:p w:rsidR="00383ACF" w:rsidRDefault="00383ACF"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4440E8" w:rsidRDefault="004440E8" w:rsidP="00383ACF">
            <w:pPr>
              <w:spacing w:after="0" w:line="276" w:lineRule="auto"/>
              <w:ind w:right="0"/>
              <w:jc w:val="left"/>
              <w:rPr>
                <w:rFonts w:eastAsia="Calibri"/>
                <w:color w:val="auto"/>
                <w:sz w:val="22"/>
              </w:rPr>
            </w:pPr>
          </w:p>
          <w:p w:rsidR="00383ACF" w:rsidRPr="00383ACF" w:rsidRDefault="00383ACF" w:rsidP="00383ACF">
            <w:pPr>
              <w:spacing w:after="0" w:line="276" w:lineRule="auto"/>
              <w:ind w:right="0"/>
              <w:jc w:val="left"/>
              <w:rPr>
                <w:rFonts w:eastAsia="Calibri"/>
                <w:color w:val="auto"/>
                <w:sz w:val="22"/>
              </w:rPr>
            </w:pPr>
            <w:r>
              <w:rPr>
                <w:rFonts w:eastAsia="Calibri"/>
                <w:color w:val="auto"/>
                <w:sz w:val="22"/>
              </w:rPr>
              <w:t>__________________</w:t>
            </w:r>
            <w:r w:rsidR="004440E8">
              <w:rPr>
                <w:rFonts w:eastAsia="Calibri"/>
                <w:b/>
                <w:color w:val="auto"/>
                <w:sz w:val="22"/>
              </w:rPr>
              <w:t>/____________/</w:t>
            </w:r>
          </w:p>
          <w:p w:rsidR="002D10A1" w:rsidRPr="00A57926" w:rsidRDefault="002D10A1" w:rsidP="00FC6C11">
            <w:pPr>
              <w:spacing w:after="0" w:line="240" w:lineRule="auto"/>
              <w:ind w:right="0"/>
              <w:jc w:val="left"/>
              <w:rPr>
                <w:rFonts w:eastAsia="Calibri"/>
                <w:color w:val="auto"/>
                <w:sz w:val="22"/>
              </w:rPr>
            </w:pPr>
          </w:p>
        </w:tc>
      </w:tr>
    </w:tbl>
    <w:p w:rsidR="002D10A1" w:rsidRPr="00A57926" w:rsidRDefault="002D10A1" w:rsidP="00A57926">
      <w:pPr>
        <w:spacing w:line="240" w:lineRule="auto"/>
        <w:rPr>
          <w:sz w:val="22"/>
        </w:rPr>
        <w:sectPr w:rsidR="002D10A1" w:rsidRPr="00A57926">
          <w:pgSz w:w="11900" w:h="16820"/>
          <w:pgMar w:top="758" w:right="576" w:bottom="959" w:left="950" w:header="720" w:footer="720" w:gutter="0"/>
          <w:cols w:space="720"/>
        </w:sectPr>
      </w:pPr>
    </w:p>
    <w:p w:rsidR="00AD57FE" w:rsidRPr="00A57926" w:rsidRDefault="00AD57FE" w:rsidP="00A57926">
      <w:pPr>
        <w:spacing w:line="240" w:lineRule="auto"/>
        <w:rPr>
          <w:sz w:val="22"/>
        </w:rPr>
        <w:sectPr w:rsidR="00AD57FE" w:rsidRPr="00A57926">
          <w:type w:val="continuous"/>
          <w:pgSz w:w="11900" w:h="16820"/>
          <w:pgMar w:top="1440" w:right="1286" w:bottom="1440" w:left="960" w:header="720" w:footer="720" w:gutter="0"/>
          <w:cols w:num="2" w:space="720" w:equalWidth="0">
            <w:col w:w="4866" w:space="221"/>
            <w:col w:w="4568"/>
          </w:cols>
        </w:sectPr>
      </w:pPr>
    </w:p>
    <w:p w:rsidR="002D10A1" w:rsidRPr="002D10A1" w:rsidRDefault="00F64F51" w:rsidP="00A57926">
      <w:pPr>
        <w:tabs>
          <w:tab w:val="center" w:pos="5715"/>
          <w:tab w:val="right" w:pos="10259"/>
        </w:tabs>
        <w:spacing w:after="0" w:line="240" w:lineRule="auto"/>
        <w:ind w:right="0"/>
        <w:jc w:val="right"/>
        <w:rPr>
          <w:sz w:val="22"/>
        </w:rPr>
      </w:pPr>
      <w:r w:rsidRPr="002D10A1">
        <w:rPr>
          <w:sz w:val="22"/>
        </w:rPr>
        <w:lastRenderedPageBreak/>
        <w:t xml:space="preserve">Приложение </w:t>
      </w:r>
      <w:r w:rsidR="002D10A1" w:rsidRPr="002D10A1">
        <w:rPr>
          <w:sz w:val="22"/>
        </w:rPr>
        <w:t>№</w:t>
      </w:r>
      <w:r w:rsidRPr="002D10A1">
        <w:rPr>
          <w:sz w:val="22"/>
        </w:rPr>
        <w:t>1 к</w:t>
      </w:r>
    </w:p>
    <w:p w:rsidR="00AD57FE" w:rsidRPr="002D10A1" w:rsidRDefault="00F64F51" w:rsidP="00A57926">
      <w:pPr>
        <w:tabs>
          <w:tab w:val="center" w:pos="5715"/>
          <w:tab w:val="right" w:pos="10259"/>
        </w:tabs>
        <w:spacing w:after="0" w:line="240" w:lineRule="auto"/>
        <w:ind w:right="0"/>
        <w:jc w:val="right"/>
        <w:rPr>
          <w:sz w:val="22"/>
        </w:rPr>
      </w:pPr>
      <w:r w:rsidRPr="002D10A1">
        <w:rPr>
          <w:sz w:val="22"/>
        </w:rPr>
        <w:t xml:space="preserve">Контракту </w:t>
      </w:r>
      <w:r w:rsidR="002D10A1" w:rsidRPr="002D10A1">
        <w:rPr>
          <w:sz w:val="22"/>
        </w:rPr>
        <w:t>№</w:t>
      </w:r>
      <w:r>
        <w:rPr>
          <w:sz w:val="22"/>
        </w:rPr>
        <w:t xml:space="preserve"> </w:t>
      </w:r>
      <w:r w:rsidR="00FC6C11">
        <w:rPr>
          <w:sz w:val="22"/>
        </w:rPr>
        <w:t>____</w:t>
      </w:r>
      <w:r w:rsidR="002D10A1" w:rsidRPr="002D10A1">
        <w:rPr>
          <w:sz w:val="22"/>
        </w:rPr>
        <w:t xml:space="preserve"> от ____________________</w:t>
      </w:r>
    </w:p>
    <w:p w:rsidR="004904B1" w:rsidRDefault="004904B1" w:rsidP="004904B1"/>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125"/>
      </w:tblGrid>
      <w:tr w:rsidR="004904B1" w:rsidTr="004904B1">
        <w:tc>
          <w:tcPr>
            <w:tcW w:w="5124" w:type="dxa"/>
          </w:tcPr>
          <w:p w:rsidR="004904B1" w:rsidRDefault="004904B1" w:rsidP="004904B1"/>
        </w:tc>
        <w:tc>
          <w:tcPr>
            <w:tcW w:w="5125" w:type="dxa"/>
          </w:tcPr>
          <w:p w:rsidR="004904B1" w:rsidRDefault="004904B1" w:rsidP="004904B1"/>
        </w:tc>
      </w:tr>
    </w:tbl>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Бухгалтер по матер</w:t>
      </w:r>
      <w:r>
        <w:rPr>
          <w:rFonts w:ascii="Times New Roman CYR" w:hAnsi="Times New Roman CYR" w:cs="Times New Roman CYR"/>
          <w:sz w:val="24"/>
        </w:rPr>
        <w:t>иальному учету;</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Pr>
          <w:rFonts w:ascii="Times New Roman CYR" w:hAnsi="Times New Roman CYR" w:cs="Times New Roman CYR"/>
          <w:sz w:val="24"/>
        </w:rPr>
        <w:t>Бухгалтер;</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Рабочий по комплексному обслу</w:t>
      </w:r>
      <w:r>
        <w:rPr>
          <w:rFonts w:ascii="Times New Roman CYR" w:hAnsi="Times New Roman CYR" w:cs="Times New Roman CYR"/>
          <w:sz w:val="24"/>
        </w:rPr>
        <w:t>живанию зданий;</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Убор</w:t>
      </w:r>
      <w:r>
        <w:rPr>
          <w:rFonts w:ascii="Times New Roman CYR" w:hAnsi="Times New Roman CYR" w:cs="Times New Roman CYR"/>
          <w:sz w:val="24"/>
        </w:rPr>
        <w:t>щик территорий;</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Уборщик служебных и производст</w:t>
      </w:r>
      <w:r>
        <w:rPr>
          <w:rFonts w:ascii="Times New Roman CYR" w:hAnsi="Times New Roman CYR" w:cs="Times New Roman CYR"/>
          <w:sz w:val="24"/>
        </w:rPr>
        <w:t>венных помещений;</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Pr>
          <w:rFonts w:ascii="Times New Roman CYR" w:hAnsi="Times New Roman CYR" w:cs="Times New Roman CYR"/>
          <w:sz w:val="24"/>
        </w:rPr>
        <w:t>Электромонтер;</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Pr>
          <w:rFonts w:ascii="Times New Roman CYR" w:hAnsi="Times New Roman CYR" w:cs="Times New Roman CYR"/>
          <w:sz w:val="24"/>
        </w:rPr>
        <w:t>Гардеробщик;</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Соци</w:t>
      </w:r>
      <w:r>
        <w:rPr>
          <w:rFonts w:ascii="Times New Roman CYR" w:hAnsi="Times New Roman CYR" w:cs="Times New Roman CYR"/>
          <w:sz w:val="24"/>
        </w:rPr>
        <w:t>альный педагог;</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Пе</w:t>
      </w:r>
      <w:r>
        <w:rPr>
          <w:rFonts w:ascii="Times New Roman CYR" w:hAnsi="Times New Roman CYR" w:cs="Times New Roman CYR"/>
          <w:sz w:val="24"/>
        </w:rPr>
        <w:t>дагог-психолог;</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Педаг</w:t>
      </w:r>
      <w:r>
        <w:rPr>
          <w:rFonts w:ascii="Times New Roman CYR" w:hAnsi="Times New Roman CYR" w:cs="Times New Roman CYR"/>
          <w:sz w:val="24"/>
        </w:rPr>
        <w:t>ог-организатор;</w:t>
      </w:r>
    </w:p>
    <w:p w:rsidR="00225460"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Pr>
          <w:rFonts w:ascii="Times New Roman CYR" w:hAnsi="Times New Roman CYR" w:cs="Times New Roman CYR"/>
          <w:sz w:val="24"/>
        </w:rPr>
        <w:t>Библиотекарь;</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Мастер производственного обучения по ремонту и обслуживан</w:t>
      </w:r>
      <w:r>
        <w:rPr>
          <w:rFonts w:ascii="Times New Roman CYR" w:hAnsi="Times New Roman CYR" w:cs="Times New Roman CYR"/>
          <w:sz w:val="24"/>
        </w:rPr>
        <w:t>ию автомобилей;</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Мастер производственного обучения по специальности «Оператор информационных систе</w:t>
      </w:r>
      <w:r>
        <w:rPr>
          <w:rFonts w:ascii="Times New Roman CYR" w:hAnsi="Times New Roman CYR" w:cs="Times New Roman CYR"/>
          <w:sz w:val="24"/>
        </w:rPr>
        <w:t>м и ресурсов»;</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Мастер производственного обучения по профессии «Мастер отделочных, строительных и декоративных</w:t>
      </w:r>
      <w:r>
        <w:rPr>
          <w:rFonts w:ascii="Times New Roman CYR" w:hAnsi="Times New Roman CYR" w:cs="Times New Roman CYR"/>
          <w:sz w:val="24"/>
        </w:rPr>
        <w:t xml:space="preserve"> работ»;</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Мастер производственного обучения по профессии «П</w:t>
      </w:r>
      <w:r>
        <w:rPr>
          <w:rFonts w:ascii="Times New Roman CYR" w:hAnsi="Times New Roman CYR" w:cs="Times New Roman CYR"/>
          <w:sz w:val="24"/>
        </w:rPr>
        <w:t>овар, кондитер»;</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w:t>
      </w:r>
      <w:r>
        <w:rPr>
          <w:rFonts w:ascii="Times New Roman CYR" w:hAnsi="Times New Roman CYR" w:cs="Times New Roman CYR"/>
          <w:sz w:val="24"/>
        </w:rPr>
        <w:t>ель математики;</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w:t>
      </w:r>
      <w:r>
        <w:rPr>
          <w:rFonts w:ascii="Times New Roman CYR" w:hAnsi="Times New Roman CYR" w:cs="Times New Roman CYR"/>
          <w:sz w:val="24"/>
        </w:rPr>
        <w:t>ель иностранного языка;</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w:t>
      </w:r>
      <w:r>
        <w:rPr>
          <w:rFonts w:ascii="Times New Roman CYR" w:hAnsi="Times New Roman CYR" w:cs="Times New Roman CYR"/>
          <w:sz w:val="24"/>
        </w:rPr>
        <w:t>тель Экономики;</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w:t>
      </w:r>
      <w:r>
        <w:rPr>
          <w:rFonts w:ascii="Times New Roman CYR" w:hAnsi="Times New Roman CYR" w:cs="Times New Roman CYR"/>
          <w:sz w:val="24"/>
        </w:rPr>
        <w:t>аватель физики;</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 xml:space="preserve">Преподаватель истории и </w:t>
      </w:r>
      <w:r>
        <w:rPr>
          <w:rFonts w:ascii="Times New Roman CYR" w:hAnsi="Times New Roman CYR" w:cs="Times New Roman CYR"/>
          <w:sz w:val="24"/>
        </w:rPr>
        <w:t>обществознания;</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w:t>
      </w:r>
      <w:r>
        <w:rPr>
          <w:rFonts w:ascii="Times New Roman CYR" w:hAnsi="Times New Roman CYR" w:cs="Times New Roman CYR"/>
          <w:sz w:val="24"/>
        </w:rPr>
        <w:t>аватель химии;</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Преподаватель б</w:t>
      </w:r>
      <w:r>
        <w:rPr>
          <w:rFonts w:ascii="Times New Roman CYR" w:hAnsi="Times New Roman CYR" w:cs="Times New Roman CYR"/>
          <w:sz w:val="24"/>
        </w:rPr>
        <w:t>иологии;</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w:t>
      </w:r>
      <w:r>
        <w:rPr>
          <w:rFonts w:ascii="Times New Roman CYR" w:hAnsi="Times New Roman CYR" w:cs="Times New Roman CYR"/>
          <w:sz w:val="24"/>
        </w:rPr>
        <w:t>тель географии;</w:t>
      </w:r>
      <w:r w:rsidRPr="00F846A5">
        <w:rPr>
          <w:rFonts w:ascii="Times New Roman CYR" w:hAnsi="Times New Roman CYR" w:cs="Times New Roman CYR"/>
          <w:sz w:val="24"/>
        </w:rPr>
        <w:t xml:space="preserve"> </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Преподаватель физич</w:t>
      </w:r>
      <w:r>
        <w:rPr>
          <w:rFonts w:ascii="Times New Roman CYR" w:hAnsi="Times New Roman CYR" w:cs="Times New Roman CYR"/>
          <w:sz w:val="24"/>
        </w:rPr>
        <w:t>еской культуры;</w:t>
      </w:r>
      <w:r w:rsidRPr="00F846A5">
        <w:rPr>
          <w:rFonts w:ascii="Times New Roman CYR" w:hAnsi="Times New Roman CYR" w:cs="Times New Roman CYR"/>
          <w:sz w:val="24"/>
        </w:rPr>
        <w:t xml:space="preserve"> </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Преподаватель основ безопасности жизн</w:t>
      </w:r>
      <w:r>
        <w:rPr>
          <w:rFonts w:ascii="Times New Roman CYR" w:hAnsi="Times New Roman CYR" w:cs="Times New Roman CYR"/>
          <w:sz w:val="24"/>
        </w:rPr>
        <w:t>едеятельности;</w:t>
      </w:r>
      <w:r w:rsidRPr="00F846A5">
        <w:rPr>
          <w:rFonts w:ascii="Times New Roman CYR" w:hAnsi="Times New Roman CYR" w:cs="Times New Roman CYR"/>
          <w:sz w:val="24"/>
        </w:rPr>
        <w:t xml:space="preserve"> </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Преподаватель по направлению «Отделочные, строительные и декорати</w:t>
      </w:r>
      <w:r>
        <w:rPr>
          <w:rFonts w:ascii="Times New Roman CYR" w:hAnsi="Times New Roman CYR" w:cs="Times New Roman CYR"/>
          <w:sz w:val="24"/>
        </w:rPr>
        <w:t>вные работы»;</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 xml:space="preserve">Преподаватель по </w:t>
      </w:r>
      <w:r>
        <w:rPr>
          <w:rFonts w:ascii="Times New Roman CYR" w:hAnsi="Times New Roman CYR" w:cs="Times New Roman CYR"/>
          <w:sz w:val="24"/>
        </w:rPr>
        <w:t>направлению «Повар, кондитер»;</w:t>
      </w:r>
      <w:r w:rsidRPr="00F846A5">
        <w:rPr>
          <w:rFonts w:ascii="Times New Roman CYR" w:hAnsi="Times New Roman CYR" w:cs="Times New Roman CYR"/>
          <w:sz w:val="24"/>
        </w:rPr>
        <w:t xml:space="preserve"> </w:t>
      </w:r>
    </w:p>
    <w:p w:rsidR="00225460" w:rsidRPr="00F846A5"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Преподаватель по направлению «Рем</w:t>
      </w:r>
      <w:r>
        <w:rPr>
          <w:rFonts w:ascii="Times New Roman CYR" w:hAnsi="Times New Roman CYR" w:cs="Times New Roman CYR"/>
          <w:sz w:val="24"/>
        </w:rPr>
        <w:t>онт и обслуживание автомобилей»;</w:t>
      </w:r>
      <w:r w:rsidRPr="00F846A5">
        <w:rPr>
          <w:rFonts w:ascii="Times New Roman CYR" w:hAnsi="Times New Roman CYR" w:cs="Times New Roman CYR"/>
          <w:sz w:val="24"/>
        </w:rPr>
        <w:t xml:space="preserve"> </w:t>
      </w:r>
    </w:p>
    <w:p w:rsidR="00225460" w:rsidRDefault="00225460" w:rsidP="00225460">
      <w:pPr>
        <w:pStyle w:val="a6"/>
        <w:numPr>
          <w:ilvl w:val="0"/>
          <w:numId w:val="10"/>
        </w:numPr>
        <w:autoSpaceDE w:val="0"/>
        <w:autoSpaceDN w:val="0"/>
        <w:adjustRightInd w:val="0"/>
        <w:spacing w:after="0" w:line="276" w:lineRule="auto"/>
        <w:ind w:right="0"/>
        <w:rPr>
          <w:rFonts w:ascii="Times New Roman CYR" w:hAnsi="Times New Roman CYR" w:cs="Times New Roman CYR"/>
          <w:sz w:val="24"/>
        </w:rPr>
      </w:pPr>
      <w:r w:rsidRPr="00F846A5">
        <w:rPr>
          <w:rFonts w:ascii="Times New Roman CYR" w:hAnsi="Times New Roman CYR" w:cs="Times New Roman CYR"/>
          <w:sz w:val="24"/>
        </w:rPr>
        <w:t>Преподаватель по направлению «Оператор ин</w:t>
      </w:r>
      <w:r>
        <w:rPr>
          <w:rFonts w:ascii="Times New Roman CYR" w:hAnsi="Times New Roman CYR" w:cs="Times New Roman CYR"/>
          <w:sz w:val="24"/>
        </w:rPr>
        <w:t>формационных систем и ресурсов»</w:t>
      </w:r>
      <w:r>
        <w:rPr>
          <w:rFonts w:ascii="Times New Roman CYR" w:hAnsi="Times New Roman CYR" w:cs="Times New Roman CYR"/>
          <w:sz w:val="24"/>
        </w:rPr>
        <w:t>;</w:t>
      </w:r>
    </w:p>
    <w:p w:rsidR="00225460" w:rsidRPr="00225460" w:rsidRDefault="00225460" w:rsidP="00225460">
      <w:pPr>
        <w:pStyle w:val="a6"/>
        <w:numPr>
          <w:ilvl w:val="0"/>
          <w:numId w:val="10"/>
        </w:numPr>
        <w:shd w:val="clear" w:color="auto" w:fill="FFFFFF"/>
        <w:spacing w:after="0" w:line="240" w:lineRule="auto"/>
        <w:ind w:right="0"/>
        <w:jc w:val="left"/>
        <w:rPr>
          <w:color w:val="2C2D2E"/>
          <w:sz w:val="24"/>
          <w:szCs w:val="24"/>
        </w:rPr>
      </w:pPr>
      <w:r w:rsidRPr="00225460">
        <w:rPr>
          <w:color w:val="2C2D2E"/>
          <w:sz w:val="24"/>
          <w:szCs w:val="24"/>
        </w:rPr>
        <w:t>педагог-психолог</w:t>
      </w:r>
    </w:p>
    <w:p w:rsidR="00225460" w:rsidRPr="00225460" w:rsidRDefault="00225460" w:rsidP="00225460">
      <w:pPr>
        <w:pStyle w:val="a6"/>
        <w:numPr>
          <w:ilvl w:val="0"/>
          <w:numId w:val="10"/>
        </w:numPr>
        <w:shd w:val="clear" w:color="auto" w:fill="FFFFFF"/>
        <w:spacing w:after="0" w:line="240" w:lineRule="auto"/>
        <w:ind w:right="0"/>
        <w:jc w:val="left"/>
        <w:rPr>
          <w:color w:val="2C2D2E"/>
          <w:sz w:val="24"/>
          <w:szCs w:val="24"/>
        </w:rPr>
      </w:pPr>
      <w:r w:rsidRPr="00225460">
        <w:rPr>
          <w:color w:val="2C2D2E"/>
          <w:sz w:val="24"/>
          <w:szCs w:val="24"/>
        </w:rPr>
        <w:t>социальный педагог </w:t>
      </w:r>
    </w:p>
    <w:p w:rsidR="00225460" w:rsidRDefault="00225460" w:rsidP="001C65AC">
      <w:pPr>
        <w:spacing w:after="160" w:line="259" w:lineRule="auto"/>
        <w:ind w:right="0"/>
        <w:jc w:val="left"/>
        <w:rPr>
          <w:color w:val="auto"/>
          <w:sz w:val="24"/>
          <w:szCs w:val="24"/>
        </w:rPr>
      </w:pPr>
    </w:p>
    <w:p w:rsidR="001C65AC" w:rsidRDefault="001C65AC" w:rsidP="001C65AC">
      <w:pPr>
        <w:spacing w:after="160" w:line="259" w:lineRule="auto"/>
        <w:ind w:right="0"/>
        <w:jc w:val="left"/>
        <w:rPr>
          <w:color w:val="auto"/>
          <w:sz w:val="24"/>
          <w:szCs w:val="24"/>
        </w:rPr>
      </w:pPr>
      <w:r w:rsidRPr="001C65AC">
        <w:rPr>
          <w:color w:val="auto"/>
          <w:sz w:val="24"/>
          <w:szCs w:val="24"/>
        </w:rPr>
        <w:t>Публикация модуля производится</w:t>
      </w:r>
    </w:p>
    <w:p w:rsidR="00D94BA5" w:rsidRDefault="005A5F2A" w:rsidP="001C65AC">
      <w:pPr>
        <w:spacing w:after="160" w:line="259" w:lineRule="auto"/>
        <w:ind w:right="0"/>
        <w:jc w:val="left"/>
        <w:rPr>
          <w:color w:val="auto"/>
          <w:sz w:val="24"/>
          <w:szCs w:val="24"/>
        </w:rPr>
      </w:pPr>
      <w:r>
        <w:rPr>
          <w:color w:val="auto"/>
          <w:sz w:val="24"/>
          <w:szCs w:val="24"/>
        </w:rPr>
        <w:t>17</w:t>
      </w:r>
      <w:r w:rsidR="00D94BA5" w:rsidRPr="001C65AC">
        <w:rPr>
          <w:color w:val="auto"/>
          <w:sz w:val="24"/>
          <w:szCs w:val="24"/>
        </w:rPr>
        <w:t xml:space="preserve"> </w:t>
      </w:r>
      <w:r>
        <w:rPr>
          <w:rFonts w:hint="eastAsia"/>
          <w:color w:val="auto"/>
          <w:sz w:val="24"/>
          <w:szCs w:val="24"/>
        </w:rPr>
        <w:t>августа</w:t>
      </w:r>
      <w:r w:rsidR="00D94BA5" w:rsidRPr="001C65AC">
        <w:rPr>
          <w:color w:val="auto"/>
          <w:sz w:val="24"/>
          <w:szCs w:val="24"/>
        </w:rPr>
        <w:t xml:space="preserve"> 202</w:t>
      </w:r>
      <w:r w:rsidR="00D94BA5">
        <w:rPr>
          <w:color w:val="auto"/>
          <w:sz w:val="24"/>
          <w:szCs w:val="24"/>
        </w:rPr>
        <w:t>4</w:t>
      </w:r>
      <w:r w:rsidR="00D94BA5" w:rsidRPr="001C65AC">
        <w:rPr>
          <w:color w:val="auto"/>
          <w:sz w:val="24"/>
          <w:szCs w:val="24"/>
        </w:rPr>
        <w:t xml:space="preserve"> года – 1 </w:t>
      </w:r>
      <w:proofErr w:type="gramStart"/>
      <w:r w:rsidR="00D94BA5" w:rsidRPr="001C65AC">
        <w:rPr>
          <w:color w:val="auto"/>
          <w:sz w:val="24"/>
          <w:szCs w:val="24"/>
        </w:rPr>
        <w:t>публикация  –</w:t>
      </w:r>
      <w:proofErr w:type="gramEnd"/>
      <w:r w:rsidR="004440E8">
        <w:rPr>
          <w:color w:val="auto"/>
          <w:sz w:val="24"/>
          <w:szCs w:val="24"/>
        </w:rPr>
        <w:t>______</w:t>
      </w:r>
      <w:r w:rsidR="00D94BA5" w:rsidRPr="001C65AC">
        <w:rPr>
          <w:color w:val="auto"/>
          <w:sz w:val="24"/>
          <w:szCs w:val="24"/>
        </w:rPr>
        <w:t xml:space="preserve"> </w:t>
      </w:r>
      <w:proofErr w:type="spellStart"/>
      <w:r w:rsidR="00D94BA5" w:rsidRPr="001C65AC">
        <w:rPr>
          <w:color w:val="auto"/>
          <w:sz w:val="24"/>
          <w:szCs w:val="24"/>
        </w:rPr>
        <w:t>руб</w:t>
      </w:r>
      <w:proofErr w:type="spellEnd"/>
    </w:p>
    <w:p w:rsidR="00D94BA5" w:rsidRDefault="005A5F2A" w:rsidP="00D94BA5">
      <w:pPr>
        <w:spacing w:after="160" w:line="259" w:lineRule="auto"/>
        <w:ind w:right="0"/>
        <w:jc w:val="left"/>
        <w:rPr>
          <w:color w:val="auto"/>
          <w:sz w:val="24"/>
          <w:szCs w:val="24"/>
        </w:rPr>
      </w:pPr>
      <w:r>
        <w:rPr>
          <w:color w:val="auto"/>
          <w:sz w:val="24"/>
          <w:szCs w:val="24"/>
        </w:rPr>
        <w:t>24</w:t>
      </w:r>
      <w:r w:rsidR="00D94BA5" w:rsidRPr="001C65AC">
        <w:rPr>
          <w:color w:val="auto"/>
          <w:sz w:val="24"/>
          <w:szCs w:val="24"/>
        </w:rPr>
        <w:t xml:space="preserve"> </w:t>
      </w:r>
      <w:r>
        <w:rPr>
          <w:rFonts w:hint="eastAsia"/>
          <w:color w:val="auto"/>
          <w:sz w:val="24"/>
          <w:szCs w:val="24"/>
        </w:rPr>
        <w:t>августа</w:t>
      </w:r>
      <w:r w:rsidR="00D94BA5" w:rsidRPr="001C65AC">
        <w:rPr>
          <w:color w:val="auto"/>
          <w:sz w:val="24"/>
          <w:szCs w:val="24"/>
        </w:rPr>
        <w:t xml:space="preserve"> 202</w:t>
      </w:r>
      <w:r w:rsidR="00D94BA5">
        <w:rPr>
          <w:color w:val="auto"/>
          <w:sz w:val="24"/>
          <w:szCs w:val="24"/>
        </w:rPr>
        <w:t>4</w:t>
      </w:r>
      <w:r w:rsidR="00D94BA5" w:rsidRPr="001C65AC">
        <w:rPr>
          <w:color w:val="auto"/>
          <w:sz w:val="24"/>
          <w:szCs w:val="24"/>
        </w:rPr>
        <w:t xml:space="preserve"> года – 1 </w:t>
      </w:r>
      <w:proofErr w:type="gramStart"/>
      <w:r w:rsidR="00D94BA5" w:rsidRPr="001C65AC">
        <w:rPr>
          <w:color w:val="auto"/>
          <w:sz w:val="24"/>
          <w:szCs w:val="24"/>
        </w:rPr>
        <w:t xml:space="preserve">публикация  </w:t>
      </w:r>
      <w:r w:rsidR="004440E8" w:rsidRPr="004440E8">
        <w:rPr>
          <w:color w:val="auto"/>
          <w:sz w:val="24"/>
          <w:szCs w:val="24"/>
        </w:rPr>
        <w:t>–</w:t>
      </w:r>
      <w:proofErr w:type="gramEnd"/>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D94BA5" w:rsidRDefault="005A5F2A" w:rsidP="00D94BA5">
      <w:pPr>
        <w:spacing w:after="160" w:line="259" w:lineRule="auto"/>
        <w:ind w:right="0"/>
        <w:jc w:val="left"/>
        <w:rPr>
          <w:color w:val="auto"/>
          <w:sz w:val="24"/>
          <w:szCs w:val="24"/>
        </w:rPr>
      </w:pPr>
      <w:r>
        <w:rPr>
          <w:color w:val="auto"/>
          <w:sz w:val="24"/>
          <w:szCs w:val="24"/>
        </w:rPr>
        <w:t>31</w:t>
      </w:r>
      <w:r w:rsidR="00D94BA5" w:rsidRPr="001C65AC">
        <w:rPr>
          <w:color w:val="auto"/>
          <w:sz w:val="24"/>
          <w:szCs w:val="24"/>
        </w:rPr>
        <w:t xml:space="preserve"> </w:t>
      </w:r>
      <w:r w:rsidRPr="005A5F2A">
        <w:rPr>
          <w:color w:val="auto"/>
          <w:sz w:val="24"/>
          <w:szCs w:val="24"/>
        </w:rPr>
        <w:t>августа</w:t>
      </w:r>
      <w:r w:rsidR="00D94BA5" w:rsidRPr="001C65AC">
        <w:rPr>
          <w:color w:val="auto"/>
          <w:sz w:val="24"/>
          <w:szCs w:val="24"/>
        </w:rPr>
        <w:t xml:space="preserve"> 202</w:t>
      </w:r>
      <w:r w:rsidR="00D94BA5">
        <w:rPr>
          <w:color w:val="auto"/>
          <w:sz w:val="24"/>
          <w:szCs w:val="24"/>
        </w:rPr>
        <w:t>4</w:t>
      </w:r>
      <w:r w:rsidR="00D94BA5" w:rsidRPr="001C65AC">
        <w:rPr>
          <w:color w:val="auto"/>
          <w:sz w:val="24"/>
          <w:szCs w:val="24"/>
        </w:rPr>
        <w:t xml:space="preserve"> года – 1 </w:t>
      </w:r>
      <w:proofErr w:type="gramStart"/>
      <w:r w:rsidR="00D94BA5" w:rsidRPr="001C65AC">
        <w:rPr>
          <w:color w:val="auto"/>
          <w:sz w:val="24"/>
          <w:szCs w:val="24"/>
        </w:rPr>
        <w:t xml:space="preserve">публикация  </w:t>
      </w:r>
      <w:r w:rsidR="004440E8" w:rsidRPr="004440E8">
        <w:rPr>
          <w:color w:val="auto"/>
          <w:sz w:val="24"/>
          <w:szCs w:val="24"/>
        </w:rPr>
        <w:t>–</w:t>
      </w:r>
      <w:proofErr w:type="gramEnd"/>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D94BA5" w:rsidRDefault="005A5F2A" w:rsidP="00D94BA5">
      <w:pPr>
        <w:spacing w:after="160" w:line="259" w:lineRule="auto"/>
        <w:ind w:right="0"/>
        <w:jc w:val="left"/>
        <w:rPr>
          <w:color w:val="auto"/>
          <w:sz w:val="24"/>
          <w:szCs w:val="24"/>
        </w:rPr>
      </w:pPr>
      <w:r>
        <w:rPr>
          <w:color w:val="auto"/>
          <w:sz w:val="24"/>
          <w:szCs w:val="24"/>
        </w:rPr>
        <w:t>07</w:t>
      </w:r>
      <w:r w:rsidR="00D94BA5" w:rsidRPr="001C65AC">
        <w:rPr>
          <w:color w:val="auto"/>
          <w:sz w:val="24"/>
          <w:szCs w:val="24"/>
        </w:rPr>
        <w:t xml:space="preserve"> </w:t>
      </w:r>
      <w:r>
        <w:rPr>
          <w:rFonts w:hint="eastAsia"/>
          <w:color w:val="auto"/>
          <w:sz w:val="24"/>
          <w:szCs w:val="24"/>
        </w:rPr>
        <w:t>сентября</w:t>
      </w:r>
      <w:r w:rsidR="00D94BA5" w:rsidRPr="001C65AC">
        <w:rPr>
          <w:color w:val="auto"/>
          <w:sz w:val="24"/>
          <w:szCs w:val="24"/>
        </w:rPr>
        <w:t xml:space="preserve"> 202</w:t>
      </w:r>
      <w:r w:rsidR="00D94BA5">
        <w:rPr>
          <w:color w:val="auto"/>
          <w:sz w:val="24"/>
          <w:szCs w:val="24"/>
        </w:rPr>
        <w:t>4</w:t>
      </w:r>
      <w:r w:rsidR="00D94BA5" w:rsidRPr="001C65AC">
        <w:rPr>
          <w:color w:val="auto"/>
          <w:sz w:val="24"/>
          <w:szCs w:val="24"/>
        </w:rPr>
        <w:t xml:space="preserve"> года – 1 </w:t>
      </w:r>
      <w:proofErr w:type="gramStart"/>
      <w:r w:rsidR="00D94BA5" w:rsidRPr="001C65AC">
        <w:rPr>
          <w:color w:val="auto"/>
          <w:sz w:val="24"/>
          <w:szCs w:val="24"/>
        </w:rPr>
        <w:t xml:space="preserve">публикация  </w:t>
      </w:r>
      <w:r w:rsidR="004440E8" w:rsidRPr="004440E8">
        <w:rPr>
          <w:color w:val="auto"/>
          <w:sz w:val="24"/>
          <w:szCs w:val="24"/>
        </w:rPr>
        <w:t>–</w:t>
      </w:r>
      <w:proofErr w:type="gramEnd"/>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1C65AC" w:rsidRPr="001C65AC" w:rsidRDefault="005A5F2A" w:rsidP="001C65AC">
      <w:pPr>
        <w:spacing w:after="160" w:line="259" w:lineRule="auto"/>
        <w:ind w:right="0"/>
        <w:jc w:val="left"/>
        <w:rPr>
          <w:color w:val="auto"/>
          <w:sz w:val="24"/>
          <w:szCs w:val="24"/>
        </w:rPr>
      </w:pPr>
      <w:r>
        <w:rPr>
          <w:color w:val="auto"/>
          <w:sz w:val="24"/>
          <w:szCs w:val="24"/>
        </w:rPr>
        <w:t>21</w:t>
      </w:r>
      <w:r w:rsidR="001C65AC" w:rsidRPr="001C65AC">
        <w:rPr>
          <w:color w:val="auto"/>
          <w:sz w:val="24"/>
          <w:szCs w:val="24"/>
        </w:rPr>
        <w:t xml:space="preserve"> </w:t>
      </w:r>
      <w:r w:rsidRPr="005A5F2A">
        <w:rPr>
          <w:color w:val="auto"/>
          <w:sz w:val="24"/>
          <w:szCs w:val="24"/>
        </w:rPr>
        <w:t>сентября</w:t>
      </w:r>
      <w:r w:rsidR="001C65AC" w:rsidRPr="001C65AC">
        <w:rPr>
          <w:color w:val="auto"/>
          <w:sz w:val="24"/>
          <w:szCs w:val="24"/>
        </w:rPr>
        <w:t xml:space="preserve"> 202</w:t>
      </w:r>
      <w:r w:rsidR="00D94BA5">
        <w:rPr>
          <w:color w:val="auto"/>
          <w:sz w:val="24"/>
          <w:szCs w:val="24"/>
        </w:rPr>
        <w:t>4</w:t>
      </w:r>
      <w:r w:rsidR="001C65AC" w:rsidRPr="001C65AC">
        <w:rPr>
          <w:color w:val="auto"/>
          <w:sz w:val="24"/>
          <w:szCs w:val="24"/>
        </w:rPr>
        <w:t xml:space="preserve"> года – 1 </w:t>
      </w:r>
      <w:proofErr w:type="gramStart"/>
      <w:r w:rsidR="001C65AC" w:rsidRPr="001C65AC">
        <w:rPr>
          <w:color w:val="auto"/>
          <w:sz w:val="24"/>
          <w:szCs w:val="24"/>
        </w:rPr>
        <w:t xml:space="preserve">публикация  </w:t>
      </w:r>
      <w:r w:rsidR="004440E8" w:rsidRPr="004440E8">
        <w:rPr>
          <w:color w:val="auto"/>
          <w:sz w:val="24"/>
          <w:szCs w:val="24"/>
        </w:rPr>
        <w:t>–</w:t>
      </w:r>
      <w:proofErr w:type="gramEnd"/>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1C65AC" w:rsidRPr="001C65AC" w:rsidRDefault="005A5F2A" w:rsidP="001C65AC">
      <w:pPr>
        <w:spacing w:after="160" w:line="259" w:lineRule="auto"/>
        <w:ind w:right="0"/>
        <w:jc w:val="left"/>
        <w:rPr>
          <w:color w:val="auto"/>
          <w:sz w:val="24"/>
          <w:szCs w:val="24"/>
        </w:rPr>
      </w:pPr>
      <w:r>
        <w:rPr>
          <w:color w:val="auto"/>
          <w:sz w:val="24"/>
          <w:szCs w:val="24"/>
        </w:rPr>
        <w:t>5 октября</w:t>
      </w:r>
      <w:r w:rsidR="001C65AC" w:rsidRPr="001C65AC">
        <w:rPr>
          <w:color w:val="auto"/>
          <w:sz w:val="24"/>
          <w:szCs w:val="24"/>
        </w:rPr>
        <w:t xml:space="preserve"> 202</w:t>
      </w:r>
      <w:r w:rsidR="00D94BA5">
        <w:rPr>
          <w:color w:val="auto"/>
          <w:sz w:val="24"/>
          <w:szCs w:val="24"/>
        </w:rPr>
        <w:t>4</w:t>
      </w:r>
      <w:r w:rsidR="001C65AC" w:rsidRPr="001C65AC">
        <w:rPr>
          <w:color w:val="auto"/>
          <w:sz w:val="24"/>
          <w:szCs w:val="24"/>
        </w:rPr>
        <w:t xml:space="preserve"> </w:t>
      </w:r>
      <w:r w:rsidR="001C65AC" w:rsidRPr="001C65AC">
        <w:rPr>
          <w:rFonts w:hint="eastAsia"/>
          <w:color w:val="auto"/>
          <w:sz w:val="24"/>
          <w:szCs w:val="24"/>
        </w:rPr>
        <w:t>года</w:t>
      </w:r>
      <w:r w:rsidR="001C65AC" w:rsidRPr="001C65AC">
        <w:rPr>
          <w:color w:val="auto"/>
          <w:sz w:val="24"/>
          <w:szCs w:val="24"/>
        </w:rPr>
        <w:t xml:space="preserve"> – 1 </w:t>
      </w:r>
      <w:proofErr w:type="gramStart"/>
      <w:r w:rsidR="001C65AC" w:rsidRPr="001C65AC">
        <w:rPr>
          <w:color w:val="auto"/>
          <w:sz w:val="24"/>
          <w:szCs w:val="24"/>
        </w:rPr>
        <w:t xml:space="preserve">публикация </w:t>
      </w:r>
      <w:r w:rsidR="00917E46">
        <w:rPr>
          <w:color w:val="auto"/>
          <w:sz w:val="24"/>
          <w:szCs w:val="24"/>
        </w:rPr>
        <w:t xml:space="preserve"> </w:t>
      </w:r>
      <w:r w:rsidR="004440E8" w:rsidRPr="004440E8">
        <w:rPr>
          <w:color w:val="auto"/>
          <w:sz w:val="24"/>
          <w:szCs w:val="24"/>
        </w:rPr>
        <w:t>–</w:t>
      </w:r>
      <w:proofErr w:type="gramEnd"/>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1C65AC" w:rsidRPr="001C65AC" w:rsidRDefault="005A5F2A" w:rsidP="001C65AC">
      <w:pPr>
        <w:spacing w:after="160" w:line="259" w:lineRule="auto"/>
        <w:ind w:right="0"/>
        <w:jc w:val="left"/>
        <w:rPr>
          <w:color w:val="auto"/>
          <w:sz w:val="24"/>
          <w:szCs w:val="24"/>
        </w:rPr>
      </w:pPr>
      <w:r>
        <w:rPr>
          <w:color w:val="auto"/>
          <w:sz w:val="24"/>
          <w:szCs w:val="24"/>
        </w:rPr>
        <w:lastRenderedPageBreak/>
        <w:t>19</w:t>
      </w:r>
      <w:r w:rsidR="001C65AC" w:rsidRPr="001C65AC">
        <w:rPr>
          <w:color w:val="auto"/>
          <w:sz w:val="24"/>
          <w:szCs w:val="24"/>
        </w:rPr>
        <w:t xml:space="preserve"> </w:t>
      </w:r>
      <w:r w:rsidRPr="005A5F2A">
        <w:rPr>
          <w:color w:val="auto"/>
          <w:sz w:val="24"/>
          <w:szCs w:val="24"/>
        </w:rPr>
        <w:t>октября</w:t>
      </w:r>
      <w:r w:rsidR="001C65AC" w:rsidRPr="001C65AC">
        <w:rPr>
          <w:color w:val="auto"/>
          <w:sz w:val="24"/>
          <w:szCs w:val="24"/>
        </w:rPr>
        <w:t xml:space="preserve"> 202</w:t>
      </w:r>
      <w:r w:rsidR="00D94BA5">
        <w:rPr>
          <w:color w:val="auto"/>
          <w:sz w:val="24"/>
          <w:szCs w:val="24"/>
        </w:rPr>
        <w:t>4</w:t>
      </w:r>
      <w:r w:rsidR="001C65AC" w:rsidRPr="001C65AC">
        <w:rPr>
          <w:color w:val="auto"/>
          <w:sz w:val="24"/>
          <w:szCs w:val="24"/>
        </w:rPr>
        <w:t xml:space="preserve"> </w:t>
      </w:r>
      <w:r w:rsidR="001C65AC" w:rsidRPr="001C65AC">
        <w:rPr>
          <w:rFonts w:hint="eastAsia"/>
          <w:color w:val="auto"/>
          <w:sz w:val="24"/>
          <w:szCs w:val="24"/>
        </w:rPr>
        <w:t>года</w:t>
      </w:r>
      <w:r w:rsidR="001C65AC" w:rsidRPr="001C65AC">
        <w:rPr>
          <w:color w:val="auto"/>
          <w:sz w:val="24"/>
          <w:szCs w:val="24"/>
        </w:rPr>
        <w:t xml:space="preserve"> – 1 публикация</w:t>
      </w:r>
      <w:r w:rsidR="004440E8">
        <w:rPr>
          <w:color w:val="auto"/>
          <w:sz w:val="24"/>
          <w:szCs w:val="24"/>
        </w:rPr>
        <w:t xml:space="preserve"> </w:t>
      </w:r>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1C65AC" w:rsidRPr="001C65AC" w:rsidRDefault="005A5F2A" w:rsidP="001C65AC">
      <w:pPr>
        <w:spacing w:after="160" w:line="259" w:lineRule="auto"/>
        <w:ind w:right="0"/>
        <w:jc w:val="left"/>
        <w:rPr>
          <w:color w:val="auto"/>
          <w:sz w:val="24"/>
          <w:szCs w:val="24"/>
        </w:rPr>
      </w:pPr>
      <w:r>
        <w:rPr>
          <w:color w:val="auto"/>
          <w:sz w:val="24"/>
          <w:szCs w:val="24"/>
        </w:rPr>
        <w:t>09</w:t>
      </w:r>
      <w:r w:rsidR="001C65AC" w:rsidRPr="001C65AC">
        <w:rPr>
          <w:color w:val="auto"/>
          <w:sz w:val="24"/>
          <w:szCs w:val="24"/>
        </w:rPr>
        <w:t xml:space="preserve"> </w:t>
      </w:r>
      <w:r>
        <w:rPr>
          <w:rFonts w:hint="eastAsia"/>
          <w:color w:val="auto"/>
          <w:sz w:val="24"/>
          <w:szCs w:val="24"/>
        </w:rPr>
        <w:t>ноября</w:t>
      </w:r>
      <w:r w:rsidR="001C65AC" w:rsidRPr="001C65AC">
        <w:rPr>
          <w:color w:val="auto"/>
          <w:sz w:val="24"/>
          <w:szCs w:val="24"/>
        </w:rPr>
        <w:t xml:space="preserve"> 202</w:t>
      </w:r>
      <w:r w:rsidR="00D94BA5">
        <w:rPr>
          <w:color w:val="auto"/>
          <w:sz w:val="24"/>
          <w:szCs w:val="24"/>
        </w:rPr>
        <w:t>4</w:t>
      </w:r>
      <w:r w:rsidR="001C65AC" w:rsidRPr="001C65AC">
        <w:rPr>
          <w:color w:val="auto"/>
          <w:sz w:val="24"/>
          <w:szCs w:val="24"/>
        </w:rPr>
        <w:t xml:space="preserve"> года – 1 публикация   </w:t>
      </w:r>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1C65AC" w:rsidRDefault="005A5F2A" w:rsidP="001C65AC">
      <w:pPr>
        <w:spacing w:after="160" w:line="259" w:lineRule="auto"/>
        <w:ind w:right="0"/>
        <w:jc w:val="left"/>
        <w:rPr>
          <w:color w:val="auto"/>
          <w:sz w:val="24"/>
          <w:szCs w:val="24"/>
        </w:rPr>
      </w:pPr>
      <w:r>
        <w:rPr>
          <w:color w:val="auto"/>
          <w:sz w:val="24"/>
          <w:szCs w:val="24"/>
        </w:rPr>
        <w:t>23</w:t>
      </w:r>
      <w:r w:rsidR="001C65AC" w:rsidRPr="001C65AC">
        <w:rPr>
          <w:color w:val="auto"/>
          <w:sz w:val="24"/>
          <w:szCs w:val="24"/>
        </w:rPr>
        <w:t xml:space="preserve"> </w:t>
      </w:r>
      <w:r>
        <w:rPr>
          <w:rFonts w:hint="eastAsia"/>
          <w:color w:val="auto"/>
          <w:sz w:val="24"/>
          <w:szCs w:val="24"/>
        </w:rPr>
        <w:t>ноября</w:t>
      </w:r>
      <w:r w:rsidR="001C65AC" w:rsidRPr="001C65AC">
        <w:rPr>
          <w:color w:val="auto"/>
          <w:sz w:val="24"/>
          <w:szCs w:val="24"/>
        </w:rPr>
        <w:t xml:space="preserve"> 202</w:t>
      </w:r>
      <w:r w:rsidR="00D94BA5">
        <w:rPr>
          <w:color w:val="auto"/>
          <w:sz w:val="24"/>
          <w:szCs w:val="24"/>
        </w:rPr>
        <w:t>4</w:t>
      </w:r>
      <w:r w:rsidR="001C65AC" w:rsidRPr="001C65AC">
        <w:rPr>
          <w:color w:val="auto"/>
          <w:sz w:val="24"/>
          <w:szCs w:val="24"/>
        </w:rPr>
        <w:t xml:space="preserve"> </w:t>
      </w:r>
      <w:r w:rsidR="001C65AC" w:rsidRPr="001C65AC">
        <w:rPr>
          <w:rFonts w:hint="eastAsia"/>
          <w:color w:val="auto"/>
          <w:sz w:val="24"/>
          <w:szCs w:val="24"/>
        </w:rPr>
        <w:t>года</w:t>
      </w:r>
      <w:r w:rsidR="001C65AC" w:rsidRPr="001C65AC">
        <w:rPr>
          <w:color w:val="auto"/>
          <w:sz w:val="24"/>
          <w:szCs w:val="24"/>
        </w:rPr>
        <w:t xml:space="preserve"> – 1 публикация   </w:t>
      </w:r>
      <w:r w:rsidR="004440E8" w:rsidRPr="004440E8">
        <w:rPr>
          <w:color w:val="auto"/>
          <w:sz w:val="24"/>
          <w:szCs w:val="24"/>
        </w:rPr>
        <w:t xml:space="preserve">–______ </w:t>
      </w:r>
      <w:proofErr w:type="spellStart"/>
      <w:r w:rsidR="004440E8" w:rsidRPr="004440E8">
        <w:rPr>
          <w:color w:val="auto"/>
          <w:sz w:val="24"/>
          <w:szCs w:val="24"/>
        </w:rPr>
        <w:t>руб</w:t>
      </w:r>
      <w:proofErr w:type="spellEnd"/>
    </w:p>
    <w:p w:rsidR="001C65AC" w:rsidRPr="001C65AC" w:rsidRDefault="001C65AC" w:rsidP="001C65AC">
      <w:pPr>
        <w:spacing w:after="160" w:line="259" w:lineRule="auto"/>
        <w:ind w:right="0"/>
        <w:jc w:val="left"/>
        <w:rPr>
          <w:rFonts w:eastAsia="Calibri"/>
          <w:color w:val="auto"/>
          <w:sz w:val="24"/>
          <w:szCs w:val="24"/>
          <w:lang w:eastAsia="en-US"/>
        </w:rPr>
      </w:pPr>
      <w:r w:rsidRPr="001C65AC">
        <w:rPr>
          <w:b/>
          <w:color w:val="auto"/>
          <w:sz w:val="24"/>
          <w:szCs w:val="24"/>
        </w:rPr>
        <w:t xml:space="preserve">Итого стоимость услуг </w:t>
      </w:r>
      <w:proofErr w:type="gramStart"/>
      <w:r w:rsidRPr="001C65AC">
        <w:rPr>
          <w:b/>
          <w:color w:val="auto"/>
          <w:sz w:val="24"/>
          <w:szCs w:val="24"/>
        </w:rPr>
        <w:t>составляет:</w:t>
      </w:r>
      <w:r w:rsidRPr="001C65AC">
        <w:rPr>
          <w:color w:val="auto"/>
          <w:sz w:val="24"/>
          <w:szCs w:val="24"/>
        </w:rPr>
        <w:t xml:space="preserve">  </w:t>
      </w:r>
      <w:r w:rsidR="004440E8">
        <w:rPr>
          <w:color w:val="auto"/>
          <w:sz w:val="24"/>
          <w:szCs w:val="24"/>
        </w:rPr>
        <w:t>_</w:t>
      </w:r>
      <w:proofErr w:type="gramEnd"/>
      <w:r w:rsidR="004440E8">
        <w:rPr>
          <w:color w:val="auto"/>
          <w:sz w:val="24"/>
          <w:szCs w:val="24"/>
        </w:rPr>
        <w:t>___</w:t>
      </w:r>
      <w:r w:rsidRPr="001C65AC">
        <w:rPr>
          <w:color w:val="auto"/>
          <w:sz w:val="24"/>
          <w:szCs w:val="24"/>
        </w:rPr>
        <w:t xml:space="preserve"> рублей</w:t>
      </w:r>
      <w:r w:rsidR="00917E46">
        <w:rPr>
          <w:color w:val="auto"/>
          <w:sz w:val="24"/>
          <w:szCs w:val="24"/>
        </w:rPr>
        <w:t xml:space="preserve"> </w:t>
      </w:r>
      <w:r w:rsidR="004440E8">
        <w:rPr>
          <w:color w:val="auto"/>
          <w:sz w:val="24"/>
          <w:szCs w:val="24"/>
        </w:rPr>
        <w:t>___</w:t>
      </w:r>
      <w:r w:rsidRPr="001C65AC">
        <w:rPr>
          <w:color w:val="auto"/>
          <w:sz w:val="24"/>
          <w:szCs w:val="24"/>
        </w:rPr>
        <w:t xml:space="preserve"> копеек </w:t>
      </w:r>
      <w:r w:rsidRPr="001C65AC">
        <w:rPr>
          <w:rFonts w:eastAsia="Calibri"/>
          <w:color w:val="auto"/>
          <w:sz w:val="24"/>
          <w:szCs w:val="24"/>
          <w:lang w:eastAsia="en-US"/>
        </w:rPr>
        <w:t>(</w:t>
      </w:r>
      <w:r w:rsidR="004440E8">
        <w:rPr>
          <w:color w:val="auto"/>
          <w:sz w:val="24"/>
          <w:szCs w:val="24"/>
        </w:rPr>
        <w:t>____</w:t>
      </w:r>
      <w:r w:rsidRPr="001C65AC">
        <w:rPr>
          <w:color w:val="auto"/>
          <w:sz w:val="24"/>
          <w:szCs w:val="24"/>
        </w:rPr>
        <w:t xml:space="preserve">) </w:t>
      </w:r>
      <w:r w:rsidRPr="001C65AC">
        <w:rPr>
          <w:rFonts w:hint="eastAsia"/>
          <w:color w:val="auto"/>
          <w:sz w:val="24"/>
          <w:szCs w:val="24"/>
        </w:rPr>
        <w:t>рублей</w:t>
      </w:r>
      <w:r w:rsidRPr="001C65AC">
        <w:rPr>
          <w:color w:val="auto"/>
          <w:sz w:val="24"/>
          <w:szCs w:val="24"/>
        </w:rPr>
        <w:t xml:space="preserve"> </w:t>
      </w:r>
      <w:r w:rsidR="004440E8">
        <w:rPr>
          <w:color w:val="auto"/>
          <w:sz w:val="24"/>
          <w:szCs w:val="24"/>
        </w:rPr>
        <w:t>___</w:t>
      </w:r>
      <w:r>
        <w:rPr>
          <w:color w:val="auto"/>
          <w:sz w:val="24"/>
          <w:szCs w:val="24"/>
        </w:rPr>
        <w:t xml:space="preserve"> </w:t>
      </w:r>
      <w:r w:rsidRPr="001C65AC">
        <w:rPr>
          <w:rFonts w:hint="eastAsia"/>
          <w:color w:val="auto"/>
          <w:sz w:val="24"/>
          <w:szCs w:val="24"/>
        </w:rPr>
        <w:t>копеек</w:t>
      </w:r>
      <w:r w:rsidRPr="001C65AC">
        <w:rPr>
          <w:color w:val="auto"/>
          <w:sz w:val="24"/>
          <w:szCs w:val="24"/>
        </w:rPr>
        <w:t xml:space="preserve">, </w:t>
      </w:r>
      <w:r w:rsidRPr="001C65AC">
        <w:rPr>
          <w:rFonts w:hint="eastAsia"/>
          <w:color w:val="auto"/>
          <w:sz w:val="24"/>
          <w:szCs w:val="24"/>
        </w:rPr>
        <w:t>НДС</w:t>
      </w:r>
      <w:r w:rsidRPr="001C65AC">
        <w:rPr>
          <w:color w:val="auto"/>
          <w:sz w:val="24"/>
          <w:szCs w:val="24"/>
        </w:rPr>
        <w:t xml:space="preserve">  </w:t>
      </w:r>
      <w:r w:rsidRPr="001C65AC">
        <w:rPr>
          <w:rFonts w:hint="eastAsia"/>
          <w:color w:val="auto"/>
          <w:sz w:val="24"/>
          <w:szCs w:val="24"/>
        </w:rPr>
        <w:t>не</w:t>
      </w:r>
      <w:r w:rsidRPr="001C65AC">
        <w:rPr>
          <w:color w:val="auto"/>
          <w:sz w:val="24"/>
          <w:szCs w:val="24"/>
        </w:rPr>
        <w:t xml:space="preserve"> </w:t>
      </w:r>
      <w:r w:rsidRPr="001C65AC">
        <w:rPr>
          <w:rFonts w:hint="eastAsia"/>
          <w:color w:val="auto"/>
          <w:sz w:val="24"/>
          <w:szCs w:val="24"/>
        </w:rPr>
        <w:t>облагается</w:t>
      </w:r>
      <w:r w:rsidRPr="001C65AC">
        <w:rPr>
          <w:color w:val="auto"/>
          <w:sz w:val="24"/>
          <w:szCs w:val="24"/>
        </w:rPr>
        <w:t xml:space="preserve">, </w:t>
      </w:r>
      <w:r w:rsidRPr="001C65AC">
        <w:rPr>
          <w:rFonts w:hint="eastAsia"/>
          <w:color w:val="auto"/>
          <w:sz w:val="24"/>
          <w:szCs w:val="24"/>
        </w:rPr>
        <w:t>так</w:t>
      </w:r>
      <w:r w:rsidRPr="001C65AC">
        <w:rPr>
          <w:color w:val="auto"/>
          <w:sz w:val="24"/>
          <w:szCs w:val="24"/>
        </w:rPr>
        <w:t xml:space="preserve"> </w:t>
      </w:r>
      <w:r w:rsidRPr="001C65AC">
        <w:rPr>
          <w:rFonts w:hint="eastAsia"/>
          <w:color w:val="auto"/>
          <w:sz w:val="24"/>
          <w:szCs w:val="24"/>
        </w:rPr>
        <w:t>как</w:t>
      </w:r>
      <w:r w:rsidRPr="001C65AC">
        <w:rPr>
          <w:color w:val="auto"/>
          <w:sz w:val="24"/>
          <w:szCs w:val="24"/>
        </w:rPr>
        <w:t xml:space="preserve"> </w:t>
      </w:r>
      <w:r w:rsidRPr="001C65AC">
        <w:rPr>
          <w:rFonts w:hint="eastAsia"/>
          <w:color w:val="auto"/>
          <w:sz w:val="24"/>
          <w:szCs w:val="24"/>
        </w:rPr>
        <w:t>Исполнитель</w:t>
      </w:r>
      <w:r w:rsidRPr="001C65AC">
        <w:rPr>
          <w:color w:val="auto"/>
          <w:sz w:val="24"/>
          <w:szCs w:val="24"/>
        </w:rPr>
        <w:t xml:space="preserve"> </w:t>
      </w:r>
      <w:r w:rsidRPr="001C65AC">
        <w:rPr>
          <w:rFonts w:hint="eastAsia"/>
          <w:color w:val="auto"/>
          <w:sz w:val="24"/>
          <w:szCs w:val="24"/>
        </w:rPr>
        <w:t>использует</w:t>
      </w:r>
      <w:r w:rsidRPr="001C65AC">
        <w:rPr>
          <w:color w:val="auto"/>
          <w:sz w:val="24"/>
          <w:szCs w:val="24"/>
        </w:rPr>
        <w:t xml:space="preserve"> </w:t>
      </w:r>
      <w:r w:rsidRPr="001C65AC">
        <w:rPr>
          <w:rFonts w:hint="eastAsia"/>
          <w:color w:val="auto"/>
          <w:sz w:val="24"/>
          <w:szCs w:val="24"/>
        </w:rPr>
        <w:t>упрощенную</w:t>
      </w:r>
      <w:r w:rsidRPr="001C65AC">
        <w:rPr>
          <w:color w:val="auto"/>
          <w:sz w:val="24"/>
          <w:szCs w:val="24"/>
        </w:rPr>
        <w:t xml:space="preserve"> </w:t>
      </w:r>
      <w:r w:rsidRPr="001C65AC">
        <w:rPr>
          <w:rFonts w:hint="eastAsia"/>
          <w:color w:val="auto"/>
          <w:sz w:val="24"/>
          <w:szCs w:val="24"/>
        </w:rPr>
        <w:t>систему</w:t>
      </w:r>
      <w:r w:rsidRPr="001C65AC">
        <w:rPr>
          <w:color w:val="auto"/>
          <w:sz w:val="24"/>
          <w:szCs w:val="24"/>
        </w:rPr>
        <w:t xml:space="preserve"> </w:t>
      </w:r>
      <w:r w:rsidRPr="001C65AC">
        <w:rPr>
          <w:rFonts w:hint="eastAsia"/>
          <w:color w:val="auto"/>
          <w:sz w:val="24"/>
          <w:szCs w:val="24"/>
        </w:rPr>
        <w:t>налогообложения</w:t>
      </w:r>
      <w:r w:rsidRPr="001C65AC">
        <w:rPr>
          <w:color w:val="auto"/>
          <w:sz w:val="24"/>
          <w:szCs w:val="24"/>
        </w:rPr>
        <w:t>.</w:t>
      </w:r>
    </w:p>
    <w:p w:rsidR="004904B1" w:rsidRDefault="004904B1" w:rsidP="004904B1"/>
    <w:p w:rsidR="004904B1" w:rsidRPr="002D10A1" w:rsidRDefault="004904B1" w:rsidP="00A57926">
      <w:pPr>
        <w:spacing w:after="14" w:line="240" w:lineRule="auto"/>
        <w:ind w:right="1305" w:hanging="422"/>
        <w:jc w:val="center"/>
        <w:rPr>
          <w:sz w:val="22"/>
        </w:rPr>
      </w:pPr>
    </w:p>
    <w:p w:rsidR="002D10A1" w:rsidRPr="002D10A1" w:rsidRDefault="002D10A1" w:rsidP="00A57926">
      <w:pPr>
        <w:spacing w:after="14" w:line="240" w:lineRule="auto"/>
        <w:ind w:right="1305" w:hanging="422"/>
        <w:jc w:val="center"/>
        <w:rPr>
          <w:sz w:val="22"/>
        </w:rPr>
      </w:pPr>
    </w:p>
    <w:p w:rsidR="00AD57FE" w:rsidRDefault="00F64F51" w:rsidP="00A57926">
      <w:pPr>
        <w:spacing w:after="549" w:line="240" w:lineRule="auto"/>
        <w:ind w:right="0" w:hanging="10"/>
        <w:jc w:val="left"/>
        <w:rPr>
          <w:sz w:val="22"/>
        </w:rPr>
      </w:pPr>
      <w:r w:rsidRPr="004904B1">
        <w:rPr>
          <w:sz w:val="22"/>
        </w:rPr>
        <w:t>.</w:t>
      </w:r>
    </w:p>
    <w:tbl>
      <w:tblPr>
        <w:tblStyle w:val="a3"/>
        <w:tblW w:w="10137" w:type="dxa"/>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068"/>
        <w:gridCol w:w="5069"/>
      </w:tblGrid>
      <w:tr w:rsidR="004904B1" w:rsidRPr="00A57926" w:rsidTr="001C65AC">
        <w:trPr>
          <w:trHeight w:val="534"/>
        </w:trPr>
        <w:tc>
          <w:tcPr>
            <w:tcW w:w="5068" w:type="dxa"/>
          </w:tcPr>
          <w:p w:rsidR="004904B1" w:rsidRPr="004904B1" w:rsidRDefault="004904B1" w:rsidP="00D57DAE">
            <w:pPr>
              <w:widowControl w:val="0"/>
              <w:tabs>
                <w:tab w:val="num" w:pos="0"/>
              </w:tabs>
              <w:spacing w:after="0" w:line="240" w:lineRule="auto"/>
              <w:ind w:right="0"/>
              <w:rPr>
                <w:rFonts w:eastAsia="Calibri"/>
                <w:b/>
                <w:color w:val="auto"/>
                <w:sz w:val="22"/>
              </w:rPr>
            </w:pPr>
            <w:r w:rsidRPr="004904B1">
              <w:rPr>
                <w:rFonts w:eastAsia="Calibri"/>
                <w:b/>
                <w:color w:val="auto"/>
                <w:sz w:val="22"/>
              </w:rPr>
              <w:t>«Заказчик»:</w:t>
            </w:r>
          </w:p>
          <w:p w:rsidR="001C65AC" w:rsidRPr="001C65AC" w:rsidRDefault="001C65AC" w:rsidP="001C65AC">
            <w:pPr>
              <w:spacing w:after="0" w:line="240" w:lineRule="auto"/>
              <w:ind w:right="14"/>
              <w:rPr>
                <w:rFonts w:eastAsia="Calibri"/>
                <w:b/>
                <w:sz w:val="22"/>
              </w:rPr>
            </w:pPr>
          </w:p>
          <w:p w:rsidR="001C65AC" w:rsidRPr="001C65AC" w:rsidRDefault="001C65AC" w:rsidP="001C65AC">
            <w:pPr>
              <w:spacing w:after="0" w:line="240" w:lineRule="auto"/>
              <w:ind w:right="14"/>
              <w:rPr>
                <w:rFonts w:eastAsia="Calibri"/>
                <w:b/>
                <w:sz w:val="22"/>
              </w:rPr>
            </w:pPr>
            <w:r w:rsidRPr="001C65AC">
              <w:rPr>
                <w:rFonts w:eastAsia="Calibri"/>
                <w:b/>
                <w:sz w:val="22"/>
              </w:rPr>
              <w:t xml:space="preserve">Директор СПб ГБПОУ </w:t>
            </w:r>
          </w:p>
          <w:p w:rsidR="001C65AC" w:rsidRPr="001C65AC" w:rsidRDefault="001C65AC" w:rsidP="001C65AC">
            <w:pPr>
              <w:spacing w:after="0" w:line="240" w:lineRule="auto"/>
              <w:ind w:right="14"/>
              <w:rPr>
                <w:rFonts w:eastAsia="Calibri"/>
                <w:b/>
                <w:sz w:val="22"/>
              </w:rPr>
            </w:pPr>
            <w:r w:rsidRPr="001C65AC">
              <w:rPr>
                <w:rFonts w:eastAsia="Calibri"/>
                <w:b/>
                <w:sz w:val="22"/>
              </w:rPr>
              <w:t>«Колледж «Красносельский»</w:t>
            </w:r>
          </w:p>
          <w:p w:rsidR="001C65AC" w:rsidRPr="001C65AC" w:rsidRDefault="001C65AC" w:rsidP="001C65AC">
            <w:pPr>
              <w:spacing w:after="0" w:line="240" w:lineRule="auto"/>
              <w:ind w:right="14"/>
              <w:rPr>
                <w:rFonts w:eastAsia="Calibri"/>
                <w:b/>
                <w:sz w:val="22"/>
              </w:rPr>
            </w:pPr>
          </w:p>
          <w:p w:rsidR="004904B1" w:rsidRPr="004904B1" w:rsidRDefault="001C65AC" w:rsidP="001C65AC">
            <w:pPr>
              <w:spacing w:after="0" w:line="240" w:lineRule="auto"/>
              <w:ind w:right="0"/>
              <w:jc w:val="left"/>
              <w:rPr>
                <w:rFonts w:eastAsia="Calibri"/>
                <w:b/>
                <w:color w:val="auto"/>
                <w:sz w:val="22"/>
                <w:u w:val="single"/>
              </w:rPr>
            </w:pPr>
            <w:r w:rsidRPr="001C65AC">
              <w:rPr>
                <w:rFonts w:eastAsia="Calibri"/>
                <w:b/>
                <w:sz w:val="22"/>
              </w:rPr>
              <w:t xml:space="preserve"> __________________Софина Г.И.</w:t>
            </w:r>
            <w:r w:rsidR="004904B1" w:rsidRPr="004904B1">
              <w:rPr>
                <w:rFonts w:eastAsia="Calibri"/>
                <w:b/>
                <w:color w:val="auto"/>
                <w:sz w:val="22"/>
                <w:u w:val="single"/>
              </w:rPr>
              <w:t xml:space="preserve"> </w:t>
            </w:r>
          </w:p>
        </w:tc>
        <w:tc>
          <w:tcPr>
            <w:tcW w:w="5069" w:type="dxa"/>
          </w:tcPr>
          <w:p w:rsidR="004904B1" w:rsidRPr="004904B1" w:rsidRDefault="004904B1" w:rsidP="00F26980">
            <w:pPr>
              <w:spacing w:after="0" w:line="240" w:lineRule="auto"/>
              <w:ind w:right="0"/>
              <w:rPr>
                <w:rFonts w:eastAsia="Calibri"/>
                <w:b/>
                <w:color w:val="auto"/>
                <w:sz w:val="22"/>
              </w:rPr>
            </w:pPr>
            <w:r w:rsidRPr="004904B1">
              <w:rPr>
                <w:rFonts w:eastAsia="Calibri"/>
                <w:b/>
                <w:color w:val="auto"/>
                <w:sz w:val="22"/>
              </w:rPr>
              <w:t>«Исполнитель»</w:t>
            </w:r>
          </w:p>
          <w:p w:rsidR="004904B1" w:rsidRPr="004904B1" w:rsidRDefault="004904B1" w:rsidP="00D57DAE">
            <w:pPr>
              <w:spacing w:after="0" w:line="240" w:lineRule="auto"/>
              <w:ind w:right="0"/>
              <w:jc w:val="left"/>
              <w:rPr>
                <w:rFonts w:eastAsia="Calibri"/>
                <w:color w:val="auto"/>
                <w:sz w:val="22"/>
              </w:rPr>
            </w:pPr>
          </w:p>
          <w:p w:rsidR="001C65AC" w:rsidRDefault="001C65AC" w:rsidP="00D57DAE">
            <w:pPr>
              <w:spacing w:after="0" w:line="240" w:lineRule="auto"/>
              <w:ind w:right="0"/>
              <w:jc w:val="left"/>
              <w:rPr>
                <w:rFonts w:eastAsia="Calibri"/>
                <w:color w:val="auto"/>
                <w:sz w:val="22"/>
              </w:rPr>
            </w:pPr>
          </w:p>
          <w:p w:rsidR="001C65AC" w:rsidRPr="004904B1" w:rsidRDefault="001C65AC" w:rsidP="00D57DAE">
            <w:pPr>
              <w:spacing w:after="0" w:line="240" w:lineRule="auto"/>
              <w:ind w:right="0"/>
              <w:jc w:val="left"/>
              <w:rPr>
                <w:rFonts w:eastAsia="Calibri"/>
                <w:color w:val="auto"/>
                <w:sz w:val="22"/>
              </w:rPr>
            </w:pPr>
          </w:p>
          <w:p w:rsidR="004904B1" w:rsidRPr="00917E46" w:rsidRDefault="004904B1" w:rsidP="004440E8">
            <w:pPr>
              <w:spacing w:after="0" w:line="240" w:lineRule="auto"/>
              <w:ind w:right="0"/>
              <w:jc w:val="left"/>
              <w:rPr>
                <w:rFonts w:eastAsia="Calibri"/>
                <w:color w:val="auto"/>
                <w:sz w:val="22"/>
              </w:rPr>
            </w:pPr>
            <w:r w:rsidRPr="004904B1">
              <w:rPr>
                <w:rFonts w:eastAsia="Calibri"/>
                <w:color w:val="auto"/>
                <w:sz w:val="22"/>
                <w:u w:val="single"/>
              </w:rPr>
              <w:t xml:space="preserve">________________ </w:t>
            </w:r>
            <w:r w:rsidR="004440E8">
              <w:rPr>
                <w:rFonts w:eastAsia="Calibri"/>
                <w:color w:val="auto"/>
                <w:sz w:val="22"/>
                <w:u w:val="single"/>
              </w:rPr>
              <w:t>/____________/</w:t>
            </w:r>
          </w:p>
        </w:tc>
      </w:tr>
    </w:tbl>
    <w:p w:rsidR="004904B1" w:rsidRPr="004904B1" w:rsidRDefault="004904B1" w:rsidP="00A57926">
      <w:pPr>
        <w:spacing w:after="549" w:line="240" w:lineRule="auto"/>
        <w:ind w:right="0" w:hanging="10"/>
        <w:jc w:val="left"/>
        <w:rPr>
          <w:sz w:val="22"/>
        </w:rPr>
      </w:pPr>
    </w:p>
    <w:sectPr w:rsidR="004904B1" w:rsidRPr="004904B1" w:rsidSect="004904B1">
      <w:pgSz w:w="11900" w:h="16820"/>
      <w:pgMar w:top="426" w:right="413" w:bottom="1440" w:left="122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DF29A44"/>
    <w:lvl w:ilvl="0">
      <w:start w:val="1"/>
      <w:numFmt w:val="decimal"/>
      <w:lvlText w:val="%1."/>
      <w:lvlJc w:val="left"/>
      <w:pPr>
        <w:tabs>
          <w:tab w:val="num" w:pos="643"/>
        </w:tabs>
        <w:ind w:left="643" w:hanging="360"/>
      </w:pPr>
      <w:rPr>
        <w:rFonts w:cs="Times New Roman"/>
      </w:rPr>
    </w:lvl>
  </w:abstractNum>
  <w:abstractNum w:abstractNumId="1" w15:restartNumberingAfterBreak="0">
    <w:nsid w:val="12B13C25"/>
    <w:multiLevelType w:val="multilevel"/>
    <w:tmpl w:val="F5FC55A4"/>
    <w:lvl w:ilvl="0">
      <w:start w:val="4"/>
      <w:numFmt w:val="decimal"/>
      <w:lvlText w:val="%1."/>
      <w:lvlJc w:val="left"/>
      <w:pPr>
        <w:ind w:left="998"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766"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640"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128"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48"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68"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88"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008"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728" w:firstLine="0"/>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B211BD"/>
    <w:multiLevelType w:val="multilevel"/>
    <w:tmpl w:val="5F7442B6"/>
    <w:lvl w:ilvl="0">
      <w:start w:val="3"/>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3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F194B3F"/>
    <w:multiLevelType w:val="multilevel"/>
    <w:tmpl w:val="E6861FA8"/>
    <w:lvl w:ilvl="0">
      <w:start w:val="4"/>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6"/>
      <w:numFmt w:val="decimal"/>
      <w:lvlText w:val="%1.%2."/>
      <w:lvlJc w:val="left"/>
      <w:pPr>
        <w:ind w:left="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1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0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7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4E47811"/>
    <w:multiLevelType w:val="multilevel"/>
    <w:tmpl w:val="D4C05A5A"/>
    <w:lvl w:ilvl="0">
      <w:start w:val="1"/>
      <w:numFmt w:val="decimal"/>
      <w:lvlText w:val="%1."/>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7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35226C3"/>
    <w:multiLevelType w:val="multilevel"/>
    <w:tmpl w:val="84121E60"/>
    <w:lvl w:ilvl="0">
      <w:start w:val="3"/>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3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7B0534F"/>
    <w:multiLevelType w:val="multilevel"/>
    <w:tmpl w:val="85AC8A90"/>
    <w:lvl w:ilvl="0">
      <w:start w:val="3"/>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4"/>
      <w:numFmt w:val="decimal"/>
      <w:lvlText w:val="%1.%2"/>
      <w:lvlJc w:val="left"/>
      <w:pPr>
        <w:ind w:left="3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8"/>
      <w:numFmt w:val="decimal"/>
      <w:lvlRestart w:val="0"/>
      <w:lvlText w:val="%1.%2.%3."/>
      <w:lvlJc w:val="left"/>
      <w:pPr>
        <w:ind w:left="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DED2A13"/>
    <w:multiLevelType w:val="multilevel"/>
    <w:tmpl w:val="D0E0C820"/>
    <w:lvl w:ilvl="0">
      <w:start w:val="3"/>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3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5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A272A0D"/>
    <w:multiLevelType w:val="hybridMultilevel"/>
    <w:tmpl w:val="EF9E1E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FF53C8F"/>
    <w:multiLevelType w:val="multilevel"/>
    <w:tmpl w:val="3392EE00"/>
    <w:lvl w:ilvl="0">
      <w:start w:val="4"/>
      <w:numFmt w:val="decimal"/>
      <w:lvlText w:val="%1."/>
      <w:lvlJc w:val="left"/>
      <w:pPr>
        <w:ind w:left="9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7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0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7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5"/>
  </w:num>
  <w:num w:numId="3">
    <w:abstractNumId w:val="7"/>
  </w:num>
  <w:num w:numId="4">
    <w:abstractNumId w:val="2"/>
  </w:num>
  <w:num w:numId="5">
    <w:abstractNumId w:val="6"/>
  </w:num>
  <w:num w:numId="6">
    <w:abstractNumId w:val="1"/>
  </w:num>
  <w:num w:numId="7">
    <w:abstractNumId w:val="3"/>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7FE"/>
    <w:rsid w:val="0001536D"/>
    <w:rsid w:val="000F2F87"/>
    <w:rsid w:val="00114BBC"/>
    <w:rsid w:val="001C65AC"/>
    <w:rsid w:val="00225460"/>
    <w:rsid w:val="00266963"/>
    <w:rsid w:val="002D10A1"/>
    <w:rsid w:val="00323697"/>
    <w:rsid w:val="00383ACF"/>
    <w:rsid w:val="003C4715"/>
    <w:rsid w:val="004440E8"/>
    <w:rsid w:val="004904B1"/>
    <w:rsid w:val="004B4B14"/>
    <w:rsid w:val="005A5F2A"/>
    <w:rsid w:val="00613055"/>
    <w:rsid w:val="00673BF7"/>
    <w:rsid w:val="00677172"/>
    <w:rsid w:val="00706904"/>
    <w:rsid w:val="008A751A"/>
    <w:rsid w:val="008B40DB"/>
    <w:rsid w:val="008E735C"/>
    <w:rsid w:val="00917E46"/>
    <w:rsid w:val="00980B82"/>
    <w:rsid w:val="009A431F"/>
    <w:rsid w:val="00A57926"/>
    <w:rsid w:val="00A662A7"/>
    <w:rsid w:val="00AD57FE"/>
    <w:rsid w:val="00B40CC9"/>
    <w:rsid w:val="00B850F5"/>
    <w:rsid w:val="00BB11B8"/>
    <w:rsid w:val="00C44FE6"/>
    <w:rsid w:val="00D37FEE"/>
    <w:rsid w:val="00D94BA5"/>
    <w:rsid w:val="00F26980"/>
    <w:rsid w:val="00F64F51"/>
    <w:rsid w:val="00FC6C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DC9F0-0133-4BE6-87F9-90B72305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751A"/>
    <w:pPr>
      <w:spacing w:after="5" w:line="250" w:lineRule="auto"/>
      <w:ind w:right="125"/>
      <w:jc w:val="both"/>
    </w:pPr>
    <w:rPr>
      <w:rFonts w:ascii="Times New Roman" w:eastAsia="Times New Roman" w:hAnsi="Times New Roman" w:cs="Times New Roman"/>
      <w:color w:val="000000"/>
      <w:sz w:val="20"/>
    </w:rPr>
  </w:style>
  <w:style w:type="paragraph" w:styleId="1">
    <w:name w:val="heading 1"/>
    <w:next w:val="a"/>
    <w:link w:val="10"/>
    <w:uiPriority w:val="9"/>
    <w:qFormat/>
    <w:rsid w:val="008A751A"/>
    <w:pPr>
      <w:keepNext/>
      <w:keepLines/>
      <w:spacing w:after="5"/>
      <w:ind w:right="115"/>
      <w:jc w:val="center"/>
      <w:outlineLvl w:val="0"/>
    </w:pPr>
    <w:rPr>
      <w:rFonts w:ascii="Times New Roman" w:eastAsia="Times New Roman" w:hAnsi="Times New Roman" w:cs="Times New Roman"/>
      <w:color w:val="000000"/>
      <w:sz w:val="20"/>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8A751A"/>
    <w:rPr>
      <w:rFonts w:ascii="Times New Roman" w:eastAsia="Times New Roman" w:hAnsi="Times New Roman" w:cs="Times New Roman"/>
      <w:color w:val="000000"/>
      <w:sz w:val="20"/>
      <w:u w:val="single" w:color="000000"/>
    </w:rPr>
  </w:style>
  <w:style w:type="table" w:customStyle="1" w:styleId="TableGrid">
    <w:name w:val="TableGrid"/>
    <w:rsid w:val="008A751A"/>
    <w:pPr>
      <w:spacing w:after="0" w:line="240" w:lineRule="auto"/>
    </w:pPr>
    <w:tblPr>
      <w:tblCellMar>
        <w:top w:w="0" w:type="dxa"/>
        <w:left w:w="0" w:type="dxa"/>
        <w:bottom w:w="0" w:type="dxa"/>
        <w:right w:w="0" w:type="dxa"/>
      </w:tblCellMar>
    </w:tblPr>
  </w:style>
  <w:style w:type="table" w:styleId="a3">
    <w:name w:val="Table Grid"/>
    <w:basedOn w:val="a1"/>
    <w:uiPriority w:val="59"/>
    <w:rsid w:val="002D10A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6696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66963"/>
    <w:rPr>
      <w:rFonts w:ascii="Segoe UI" w:eastAsia="Times New Roman" w:hAnsi="Segoe UI" w:cs="Segoe UI"/>
      <w:color w:val="000000"/>
      <w:sz w:val="18"/>
      <w:szCs w:val="18"/>
    </w:rPr>
  </w:style>
  <w:style w:type="paragraph" w:customStyle="1" w:styleId="msonormalmrcssattr">
    <w:name w:val="msonormal_mr_css_attr"/>
    <w:basedOn w:val="a"/>
    <w:rsid w:val="00980B82"/>
    <w:pPr>
      <w:spacing w:before="100" w:beforeAutospacing="1" w:after="100" w:afterAutospacing="1" w:line="240" w:lineRule="auto"/>
      <w:ind w:right="0"/>
      <w:jc w:val="left"/>
    </w:pPr>
    <w:rPr>
      <w:color w:val="auto"/>
      <w:sz w:val="24"/>
      <w:szCs w:val="24"/>
    </w:rPr>
  </w:style>
  <w:style w:type="paragraph" w:styleId="a6">
    <w:name w:val="List Paragraph"/>
    <w:basedOn w:val="a"/>
    <w:uiPriority w:val="34"/>
    <w:qFormat/>
    <w:rsid w:val="00980B82"/>
    <w:pPr>
      <w:ind w:left="720"/>
      <w:contextualSpacing/>
    </w:pPr>
  </w:style>
  <w:style w:type="paragraph" w:styleId="a7">
    <w:name w:val="No Spacing"/>
    <w:uiPriority w:val="1"/>
    <w:qFormat/>
    <w:rsid w:val="00FC6C11"/>
    <w:pPr>
      <w:spacing w:after="0" w:line="240" w:lineRule="auto"/>
    </w:pPr>
    <w:rPr>
      <w:rFonts w:ascii="Calibri" w:eastAsia="Times New Roman" w:hAnsi="Calibri" w:cs="Times New Roman"/>
      <w:lang w:eastAsia="en-US"/>
    </w:rPr>
  </w:style>
  <w:style w:type="table" w:customStyle="1" w:styleId="11">
    <w:name w:val="Сетка таблицы1"/>
    <w:basedOn w:val="a1"/>
    <w:next w:val="a3"/>
    <w:uiPriority w:val="59"/>
    <w:rsid w:val="001C65A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5971">
      <w:bodyDiv w:val="1"/>
      <w:marLeft w:val="0"/>
      <w:marRight w:val="0"/>
      <w:marTop w:val="0"/>
      <w:marBottom w:val="0"/>
      <w:divBdr>
        <w:top w:val="none" w:sz="0" w:space="0" w:color="auto"/>
        <w:left w:val="none" w:sz="0" w:space="0" w:color="auto"/>
        <w:bottom w:val="none" w:sz="0" w:space="0" w:color="auto"/>
        <w:right w:val="none" w:sz="0" w:space="0" w:color="auto"/>
      </w:divBdr>
      <w:divsChild>
        <w:div w:id="326978613">
          <w:marLeft w:val="0"/>
          <w:marRight w:val="0"/>
          <w:marTop w:val="0"/>
          <w:marBottom w:val="0"/>
          <w:divBdr>
            <w:top w:val="none" w:sz="0" w:space="0" w:color="auto"/>
            <w:left w:val="none" w:sz="0" w:space="0" w:color="auto"/>
            <w:bottom w:val="none" w:sz="0" w:space="0" w:color="auto"/>
            <w:right w:val="none" w:sz="0" w:space="0" w:color="auto"/>
          </w:divBdr>
        </w:div>
        <w:div w:id="10053231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consultantplus://offline/ref=CD9767933FF04062E9AEAAAD88A6DA2B17DDC87E95DAFC4F6F517F2BD3C8460D0A1C26E2A90B740FF01F43A0238A85BE89B7BE8A50E5085FaBB6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consultantplus://offline/ref=CD9767933FF04062E9AEAAAD88A6DA2B17DDC87E95DAFC4F6F517F2BD3C8460D0A1C26E2A90B740EF61F43A0238A85BE89B7BE8A50E5085FaBB6K" TargetMode="External"/><Relationship Id="rId2" Type="http://schemas.openxmlformats.org/officeDocument/2006/relationships/styles" Target="styles.xml"/><Relationship Id="rId16" Type="http://schemas.openxmlformats.org/officeDocument/2006/relationships/hyperlink" Target="consultantplus://offline/ref=CD9767933FF04062E9AEAAAD88A6DA2B17DDCC7994D0FC4F6F517F2BD3C8460D181C7EEEAB03690DF30A15F166aDB6K" TargetMode="External"/><Relationship Id="rId20" Type="http://schemas.openxmlformats.org/officeDocument/2006/relationships/hyperlink" Target="consultantplus://offline/ref=CD9767933FF04062E9AEAAAD88A6DA2B17DDC87E95DAFC4F6F517F2BD3C8460D0A1C26E2A90B7408F31F43A0238A85BE89B7BE8A50E5085FaBB6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consultantplus://offline/ref=0412A401BBF6CB2AF3B69F31A8166F45D5C8CFCBC6EAFFA6DA47BE9D24C0C358018B8ACA5E9AE8F978A5EB398FB12AEC81E1E25EA5F775BAZ0BEK" TargetMode="External"/><Relationship Id="rId10" Type="http://schemas.openxmlformats.org/officeDocument/2006/relationships/image" Target="media/image6.jpeg"/><Relationship Id="rId19" Type="http://schemas.openxmlformats.org/officeDocument/2006/relationships/hyperlink" Target="consultantplus://offline/ref=CD9767933FF04062E9AEAAAD88A6DA2B17DDC87E95DAFC4F6F517F2BD3C8460D0A1C26E2A90B7005F61F43A0238A85BE89B7BE8A50E5085FaBB6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3137</Words>
  <Characters>17886</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Отсканированное изображение</vt:lpstr>
    </vt:vector>
  </TitlesOfParts>
  <Company/>
  <LinksUpToDate>false</LinksUpToDate>
  <CharactersWithSpaces>20982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Отсканированное изображение</dc:title>
  <dc:subject>Отсканированное изображение</dc:subject>
  <dc:creator>NAPS2</dc:creator>
  <cp:keywords/>
  <cp:lastModifiedBy>Татьяна</cp:lastModifiedBy>
  <cp:revision>7</cp:revision>
  <cp:lastPrinted>2021-12-08T11:20:00Z</cp:lastPrinted>
  <dcterms:created xsi:type="dcterms:W3CDTF">2024-01-31T07:44:00Z</dcterms:created>
  <dcterms:modified xsi:type="dcterms:W3CDTF">2024-08-08T14:13:00Z</dcterms:modified>
</cp:coreProperties>
</file>