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1DD67" w14:textId="77777777" w:rsidR="000C44DF" w:rsidRDefault="000C44DF" w:rsidP="000C44DF">
      <w:pPr>
        <w:spacing w:after="0" w:line="240" w:lineRule="auto"/>
        <w:ind w:right="-1" w:firstLine="4344"/>
        <w:contextualSpacing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Утверждаю:</w:t>
      </w:r>
    </w:p>
    <w:p w14:paraId="7347B46C" w14:textId="77777777" w:rsidR="000C44DF" w:rsidRDefault="000C44DF" w:rsidP="000C44DF">
      <w:pPr>
        <w:spacing w:after="0" w:line="240" w:lineRule="auto"/>
        <w:ind w:left="4344" w:right="-1"/>
        <w:contextualSpacing/>
        <w:rPr>
          <w:rFonts w:ascii="Times New Roman" w:hAnsi="Times New Roman"/>
          <w:sz w:val="21"/>
          <w:szCs w:val="21"/>
        </w:rPr>
      </w:pPr>
    </w:p>
    <w:p w14:paraId="20E184AE" w14:textId="77777777" w:rsidR="000C44DF" w:rsidRPr="00100A59" w:rsidRDefault="000C44DF" w:rsidP="000C44DF">
      <w:pPr>
        <w:spacing w:after="0" w:line="240" w:lineRule="auto"/>
        <w:ind w:left="6663" w:right="-1"/>
        <w:contextualSpacing/>
        <w:rPr>
          <w:rFonts w:ascii="Times New Roman" w:hAnsi="Times New Roman"/>
        </w:rPr>
      </w:pPr>
      <w:r w:rsidRPr="00100A59">
        <w:rPr>
          <w:rFonts w:ascii="Times New Roman" w:hAnsi="Times New Roman"/>
        </w:rPr>
        <w:t xml:space="preserve">Заведующий </w:t>
      </w:r>
    </w:p>
    <w:p w14:paraId="06ABBAFD" w14:textId="77777777" w:rsidR="000C44DF" w:rsidRPr="00100A59" w:rsidRDefault="000C44DF" w:rsidP="000C44DF">
      <w:pPr>
        <w:spacing w:after="0" w:line="240" w:lineRule="auto"/>
        <w:ind w:left="6663" w:right="-1"/>
        <w:contextualSpacing/>
        <w:rPr>
          <w:rFonts w:ascii="Times New Roman" w:hAnsi="Times New Roman"/>
        </w:rPr>
      </w:pPr>
      <w:r w:rsidRPr="00100A59">
        <w:rPr>
          <w:rFonts w:ascii="Times New Roman" w:hAnsi="Times New Roman"/>
        </w:rPr>
        <w:t>ГБДОУ детский сад №58</w:t>
      </w:r>
    </w:p>
    <w:p w14:paraId="05314319" w14:textId="77777777" w:rsidR="000C44DF" w:rsidRPr="00100A59" w:rsidRDefault="000C44DF" w:rsidP="000C44DF">
      <w:pPr>
        <w:spacing w:after="0" w:line="240" w:lineRule="auto"/>
        <w:ind w:left="6663" w:right="-1"/>
        <w:contextualSpacing/>
        <w:rPr>
          <w:rFonts w:ascii="Times New Roman" w:hAnsi="Times New Roman"/>
        </w:rPr>
      </w:pPr>
      <w:r w:rsidRPr="00100A59">
        <w:rPr>
          <w:rFonts w:ascii="Times New Roman" w:hAnsi="Times New Roman"/>
        </w:rPr>
        <w:t xml:space="preserve">Кировского </w:t>
      </w:r>
      <w:proofErr w:type="gramStart"/>
      <w:r w:rsidRPr="00100A59">
        <w:rPr>
          <w:rFonts w:ascii="Times New Roman" w:hAnsi="Times New Roman"/>
        </w:rPr>
        <w:t>района</w:t>
      </w:r>
      <w:r w:rsidRPr="00100A59">
        <w:rPr>
          <w:rFonts w:ascii="Times New Roman" w:hAnsi="Times New Roman"/>
          <w:b/>
        </w:rPr>
        <w:t xml:space="preserve">  </w:t>
      </w:r>
      <w:r w:rsidRPr="00100A59">
        <w:rPr>
          <w:rFonts w:ascii="Times New Roman" w:hAnsi="Times New Roman"/>
        </w:rPr>
        <w:t>Санкт</w:t>
      </w:r>
      <w:proofErr w:type="gramEnd"/>
      <w:r w:rsidRPr="00100A59">
        <w:rPr>
          <w:rFonts w:ascii="Times New Roman" w:hAnsi="Times New Roman"/>
        </w:rPr>
        <w:t>-Петербурга                                                                                  _______________________ Т.П. Балуева</w:t>
      </w:r>
    </w:p>
    <w:p w14:paraId="4DE7B8A0" w14:textId="77777777" w:rsidR="000C44DF" w:rsidRPr="00100A59" w:rsidRDefault="000C44DF" w:rsidP="000C44DF">
      <w:pPr>
        <w:spacing w:after="0" w:line="0" w:lineRule="atLeast"/>
        <w:ind w:left="4962" w:hanging="676"/>
        <w:rPr>
          <w:rFonts w:ascii="Times New Roman" w:hAnsi="Times New Roman"/>
        </w:rPr>
      </w:pPr>
    </w:p>
    <w:p w14:paraId="4DA2A1D9" w14:textId="77777777" w:rsidR="000C44DF" w:rsidRPr="001A56F9" w:rsidRDefault="000C44DF" w:rsidP="000C44DF">
      <w:pPr>
        <w:framePr w:hSpace="180" w:wrap="around" w:vAnchor="text" w:hAnchor="page" w:x="6226" w:y="33"/>
        <w:spacing w:after="0" w:line="0" w:lineRule="atLeast"/>
        <w:ind w:left="460" w:right="635"/>
        <w:contextualSpacing/>
        <w:jc w:val="both"/>
        <w:rPr>
          <w:rFonts w:ascii="Times New Roman" w:hAnsi="Times New Roman"/>
        </w:rPr>
      </w:pPr>
    </w:p>
    <w:p w14:paraId="7327E5DC" w14:textId="77777777" w:rsidR="000C44DF" w:rsidRPr="001A56F9" w:rsidRDefault="000C44DF" w:rsidP="000C44DF">
      <w:pPr>
        <w:spacing w:after="0" w:line="240" w:lineRule="auto"/>
        <w:ind w:left="6237" w:right="-1"/>
        <w:contextualSpacing/>
        <w:rPr>
          <w:rFonts w:ascii="Times New Roman" w:hAnsi="Times New Roman"/>
        </w:rPr>
      </w:pPr>
      <w:r w:rsidRPr="001A56F9">
        <w:rPr>
          <w:rFonts w:ascii="Times New Roman" w:hAnsi="Times New Roman"/>
        </w:rPr>
        <w:t>«_____» _______________ 20</w:t>
      </w:r>
      <w:r>
        <w:rPr>
          <w:rFonts w:ascii="Times New Roman" w:hAnsi="Times New Roman"/>
        </w:rPr>
        <w:t xml:space="preserve">24 </w:t>
      </w:r>
      <w:r w:rsidRPr="001A56F9">
        <w:rPr>
          <w:rFonts w:ascii="Times New Roman" w:hAnsi="Times New Roman"/>
        </w:rPr>
        <w:t>г.</w:t>
      </w:r>
    </w:p>
    <w:p w14:paraId="5CAA1591" w14:textId="77777777" w:rsidR="000C44DF" w:rsidRDefault="000C44DF" w:rsidP="000C44DF">
      <w:pPr>
        <w:spacing w:after="0" w:line="240" w:lineRule="auto"/>
        <w:ind w:right="-1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p w14:paraId="040A4434" w14:textId="77777777" w:rsidR="000C44DF" w:rsidRDefault="000C44DF" w:rsidP="000C44DF">
      <w:pPr>
        <w:spacing w:after="0" w:line="0" w:lineRule="atLeast"/>
        <w:ind w:right="-1"/>
        <w:contextualSpacing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A7AA6">
        <w:rPr>
          <w:rFonts w:ascii="Times New Roman" w:hAnsi="Times New Roman"/>
          <w:b/>
        </w:rPr>
        <w:t>Сметный расчет</w:t>
      </w:r>
    </w:p>
    <w:p w14:paraId="18E74148" w14:textId="77777777" w:rsidR="000C44DF" w:rsidRPr="00100A59" w:rsidRDefault="000C44DF" w:rsidP="000C44DF">
      <w:pPr>
        <w:spacing w:after="0" w:line="0" w:lineRule="atLeast"/>
        <w:ind w:left="-142" w:right="-142"/>
        <w:contextualSpacing/>
        <w:jc w:val="center"/>
        <w:rPr>
          <w:rFonts w:ascii="Times New Roman" w:hAnsi="Times New Roman"/>
        </w:rPr>
      </w:pPr>
      <w:r w:rsidRPr="00100A59">
        <w:rPr>
          <w:rFonts w:ascii="Times New Roman" w:hAnsi="Times New Roman"/>
        </w:rPr>
        <w:t>на обмер, обследование и разработку проектно-сметной документации ремонта козырьков, крылец и отмостки здания ГБДОУ д/</w:t>
      </w:r>
      <w:proofErr w:type="gramStart"/>
      <w:r w:rsidRPr="00100A59">
        <w:rPr>
          <w:rFonts w:ascii="Times New Roman" w:hAnsi="Times New Roman"/>
        </w:rPr>
        <w:t>с  №</w:t>
      </w:r>
      <w:proofErr w:type="gramEnd"/>
      <w:r w:rsidRPr="00100A59">
        <w:rPr>
          <w:rFonts w:ascii="Times New Roman" w:hAnsi="Times New Roman"/>
        </w:rPr>
        <w:t>58  Кировского района Санкт-Петербурга  по адресу: г. Санкт-Петербург, Кировский район, пр. Стачек, д.85, к.2,  лит. А.</w:t>
      </w:r>
    </w:p>
    <w:tbl>
      <w:tblPr>
        <w:tblW w:w="514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3238"/>
        <w:gridCol w:w="4009"/>
        <w:gridCol w:w="1915"/>
        <w:gridCol w:w="1273"/>
      </w:tblGrid>
      <w:tr w:rsidR="000C44DF" w:rsidRPr="00705720" w14:paraId="335071FB" w14:textId="77777777" w:rsidTr="006C68C0">
        <w:tc>
          <w:tcPr>
            <w:tcW w:w="1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01815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№ </w:t>
            </w:r>
            <w:proofErr w:type="spellStart"/>
            <w:r w:rsidRPr="00705720">
              <w:rPr>
                <w:rFonts w:ascii="Times New Roman" w:hAnsi="Times New Roman"/>
              </w:rPr>
              <w:t>пп</w:t>
            </w:r>
            <w:proofErr w:type="spellEnd"/>
            <w:r w:rsidRPr="00705720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68CEEC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6FFC9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1FA9DE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Расчет стоимости: (</w:t>
            </w:r>
            <w:proofErr w:type="spellStart"/>
            <w:r w:rsidRPr="00705720">
              <w:rPr>
                <w:rFonts w:ascii="Times New Roman" w:hAnsi="Times New Roman"/>
              </w:rPr>
              <w:t>a+</w:t>
            </w:r>
            <w:proofErr w:type="gramStart"/>
            <w:r w:rsidRPr="00705720">
              <w:rPr>
                <w:rFonts w:ascii="Times New Roman" w:hAnsi="Times New Roman"/>
              </w:rPr>
              <w:t>bx</w:t>
            </w:r>
            <w:proofErr w:type="spellEnd"/>
            <w:r w:rsidRPr="00705720">
              <w:rPr>
                <w:rFonts w:ascii="Times New Roman" w:hAnsi="Times New Roman"/>
              </w:rPr>
              <w:t>)*</w:t>
            </w:r>
            <w:proofErr w:type="spellStart"/>
            <w:proofErr w:type="gramEnd"/>
            <w:r w:rsidRPr="00705720">
              <w:rPr>
                <w:rFonts w:ascii="Times New Roman" w:hAnsi="Times New Roman"/>
              </w:rPr>
              <w:t>Ki</w:t>
            </w:r>
            <w:proofErr w:type="spellEnd"/>
          </w:p>
        </w:tc>
        <w:tc>
          <w:tcPr>
            <w:tcW w:w="5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4A090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Стоимость, руб.</w:t>
            </w:r>
          </w:p>
        </w:tc>
      </w:tr>
      <w:tr w:rsidR="000C44DF" w:rsidRPr="00705720" w14:paraId="49FC3FD9" w14:textId="77777777" w:rsidTr="006C68C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317078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46D9A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DDAE1F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3</w:t>
            </w:r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6DBACC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4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A3EE5D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5</w:t>
            </w:r>
          </w:p>
        </w:tc>
      </w:tr>
      <w:tr w:rsidR="000C44DF" w:rsidRPr="00705720" w14:paraId="58857F55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D2A4E68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1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B0EDF2D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05720">
              <w:rPr>
                <w:rFonts w:ascii="Times New Roman" w:hAnsi="Times New Roman"/>
                <w:b/>
                <w:bCs/>
              </w:rPr>
              <w:t>Выполнение обмерных работ для бескаркасных многоэтажных зданий. I категория сложности работ. I категория сложности здания. Высота здания до 8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4946A5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2. Базовые цены на выполнение обмерных работ для многоэтажных зданий, п.6</w:t>
            </w:r>
            <w:r w:rsidRPr="00705720">
              <w:rPr>
                <w:rFonts w:ascii="Times New Roman" w:hAnsi="Times New Roman"/>
              </w:rPr>
              <w:br/>
              <w:t xml:space="preserve">B=0.3692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тыс.руб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>;</w:t>
            </w:r>
            <w:r w:rsidRPr="00705720">
              <w:rPr>
                <w:rFonts w:ascii="Times New Roman" w:hAnsi="Times New Roman"/>
              </w:rPr>
              <w:br/>
            </w:r>
            <w:proofErr w:type="spellStart"/>
            <w:r w:rsidRPr="00705720">
              <w:rPr>
                <w:rFonts w:ascii="Times New Roman" w:hAnsi="Times New Roman"/>
              </w:rPr>
              <w:t>Осн</w:t>
            </w:r>
            <w:proofErr w:type="spellEnd"/>
            <w:r w:rsidRPr="00705720">
              <w:rPr>
                <w:rFonts w:ascii="Times New Roman" w:hAnsi="Times New Roman"/>
              </w:rPr>
              <w:t xml:space="preserve">. показ. Х=1 (100 м3) </w:t>
            </w:r>
            <w:r w:rsidRPr="00705720">
              <w:rPr>
                <w:rFonts w:ascii="Times New Roman" w:hAnsi="Times New Roman"/>
              </w:rPr>
              <w:br/>
              <w:t>Количество = 1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CC0266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(A + B * </w:t>
            </w:r>
            <w:proofErr w:type="spellStart"/>
            <w:r w:rsidRPr="00705720">
              <w:rPr>
                <w:rFonts w:ascii="Times New Roman" w:hAnsi="Times New Roman"/>
              </w:rPr>
              <w:t>Xзад</w:t>
            </w:r>
            <w:proofErr w:type="spellEnd"/>
            <w:r w:rsidRPr="00705720">
              <w:rPr>
                <w:rFonts w:ascii="Times New Roman" w:hAnsi="Times New Roman"/>
              </w:rPr>
              <w:t xml:space="preserve">) * Количество * </w:t>
            </w: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* K1 * K2</w:t>
            </w:r>
            <w:r w:rsidRPr="00705720">
              <w:rPr>
                <w:rFonts w:ascii="Times New Roman" w:hAnsi="Times New Roman"/>
              </w:rPr>
              <w:br/>
            </w:r>
            <w:r w:rsidRPr="00705720">
              <w:rPr>
                <w:rFonts w:ascii="Times New Roman" w:hAnsi="Times New Roman"/>
              </w:rPr>
              <w:br/>
              <w:t xml:space="preserve">(0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+ 369.2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* 1) * 1 * 5.81 * 4.3 * 1.1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28F24D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10 146,10</w:t>
            </w:r>
          </w:p>
        </w:tc>
      </w:tr>
      <w:tr w:rsidR="000C44DF" w:rsidRPr="00705720" w14:paraId="2215D526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72CC4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14797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Коэффициенты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83CB3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184E7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987996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23180385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A9ED18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9D8B66D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инд.1кв.2024г.к 01.01.2001 на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пр.раб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9DB6F0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= 5.81</w:t>
            </w:r>
            <w:r w:rsidRPr="00705720">
              <w:rPr>
                <w:rFonts w:ascii="Times New Roman" w:hAnsi="Times New Roman"/>
              </w:rPr>
              <w:br/>
              <w:t>Письмо Минстроя России от 07.03.2024 №13023-ИФ/09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3E597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CFC38B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2D66A20E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B4BCCB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F9B30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Корректирующий коэффициент, учитывающий строительный объем зданий и сооружений до 1000 м3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558A2D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K1 = 4.3</w:t>
            </w:r>
            <w:r w:rsidRPr="00705720">
              <w:rPr>
                <w:rFonts w:ascii="Times New Roman" w:hAnsi="Times New Roman"/>
              </w:rPr>
              <w:br/>
              <w:t>Таблица 11, п.1 (Ценообразующий)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A2C58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A7FA19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303F31D9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63AD2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BF6A89A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Базовая цена преддоговорных работ определяется из расчета 10% от базовой цены выполнения обмерных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0AF0A5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K2 = 1.1</w:t>
            </w:r>
            <w:r w:rsidRPr="00705720">
              <w:rPr>
                <w:rFonts w:ascii="Times New Roman" w:hAnsi="Times New Roman"/>
              </w:rPr>
              <w:br/>
              <w:t>Глава 2.1, п.2.1.14 (Ценообразующий)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62B8E56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0022AD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018C1CCF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36813FF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2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AD3E006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05720">
              <w:rPr>
                <w:rFonts w:ascii="Times New Roman" w:hAnsi="Times New Roman"/>
                <w:b/>
                <w:bCs/>
              </w:rPr>
              <w:t>Выполнение инженерных обследований строительных конструкций бескаркасных многоэтажных зданий. II категория сложности работ. I категория сложности здания. Высота здания до 8 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D461D7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Справочник базовых цен на обмерные работы и обследования зданий и сооружений. 2016 г. Глава 3. Базовые цены на выполнение обмерных работ и обследований. Таблица 4. Цены на выполнение инженерных обследований строительных конструкций многоэтажных зданий, п.6</w:t>
            </w:r>
            <w:r w:rsidRPr="00705720">
              <w:rPr>
                <w:rFonts w:ascii="Times New Roman" w:hAnsi="Times New Roman"/>
              </w:rPr>
              <w:br/>
              <w:t xml:space="preserve">B=0.5518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тыс.руб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>;</w:t>
            </w:r>
            <w:r w:rsidRPr="00705720">
              <w:rPr>
                <w:rFonts w:ascii="Times New Roman" w:hAnsi="Times New Roman"/>
              </w:rPr>
              <w:br/>
            </w:r>
            <w:proofErr w:type="spellStart"/>
            <w:r w:rsidRPr="00705720">
              <w:rPr>
                <w:rFonts w:ascii="Times New Roman" w:hAnsi="Times New Roman"/>
              </w:rPr>
              <w:t>Осн</w:t>
            </w:r>
            <w:proofErr w:type="spellEnd"/>
            <w:r w:rsidRPr="00705720">
              <w:rPr>
                <w:rFonts w:ascii="Times New Roman" w:hAnsi="Times New Roman"/>
              </w:rPr>
              <w:t xml:space="preserve">. показ. Х=1 (100 м3) </w:t>
            </w:r>
            <w:r w:rsidRPr="00705720">
              <w:rPr>
                <w:rFonts w:ascii="Times New Roman" w:hAnsi="Times New Roman"/>
              </w:rPr>
              <w:br/>
              <w:t>Количество = 1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5E575E3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(A + B * </w:t>
            </w:r>
            <w:proofErr w:type="spellStart"/>
            <w:r w:rsidRPr="00705720">
              <w:rPr>
                <w:rFonts w:ascii="Times New Roman" w:hAnsi="Times New Roman"/>
              </w:rPr>
              <w:t>Xзад</w:t>
            </w:r>
            <w:proofErr w:type="spellEnd"/>
            <w:r w:rsidRPr="00705720">
              <w:rPr>
                <w:rFonts w:ascii="Times New Roman" w:hAnsi="Times New Roman"/>
              </w:rPr>
              <w:t xml:space="preserve">) * Количество * </w:t>
            </w: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* K1 * K2</w:t>
            </w:r>
            <w:r w:rsidRPr="00705720">
              <w:rPr>
                <w:rFonts w:ascii="Times New Roman" w:hAnsi="Times New Roman"/>
              </w:rPr>
              <w:br/>
            </w:r>
            <w:r w:rsidRPr="00705720">
              <w:rPr>
                <w:rFonts w:ascii="Times New Roman" w:hAnsi="Times New Roman"/>
              </w:rPr>
              <w:br/>
              <w:t xml:space="preserve">(0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+ 551.8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* 1) * 1 * 5.81 * 4.3 * 1.1 * 0.828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E8518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12 555,94</w:t>
            </w:r>
          </w:p>
        </w:tc>
      </w:tr>
      <w:tr w:rsidR="000C44DF" w:rsidRPr="00705720" w14:paraId="77C4D264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39DB3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9C62D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Коэффициенты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87BF0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DB80D8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8EB5911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5F61D61A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C831D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F2D44D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инд.1кв.2024г.к 01.01.2001 на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пр.раб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B70BB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= 5.81</w:t>
            </w:r>
            <w:r w:rsidRPr="00705720">
              <w:rPr>
                <w:rFonts w:ascii="Times New Roman" w:hAnsi="Times New Roman"/>
              </w:rPr>
              <w:br/>
              <w:t>Письмо Минстроя России от 07.03.2024 №13023-ИФ/09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48CE2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F1ABA17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5C234A72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75F83C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503FF1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Корректирующий коэффициент, учитывающий строительный объем зданий и сооружений до 1000 м3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FB1CCA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K1 = 4.3</w:t>
            </w:r>
            <w:r w:rsidRPr="00705720">
              <w:rPr>
                <w:rFonts w:ascii="Times New Roman" w:hAnsi="Times New Roman"/>
              </w:rPr>
              <w:br/>
              <w:t>Таблица 11, п.1 (Ценообразующий)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05F7A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FB2766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30CE2C81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0EBE1D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42BFB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Базовая цена преддоговорных работ определяется из расчета 10% от базовой цены выполнения обследований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C13FC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K2 = 1.1</w:t>
            </w:r>
            <w:r w:rsidRPr="00705720">
              <w:rPr>
                <w:rFonts w:ascii="Times New Roman" w:hAnsi="Times New Roman"/>
              </w:rPr>
              <w:br/>
              <w:t>Глава 2.1, п.2.1.14 (Ценообразующий)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B756A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85385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08C89811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08E29BA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3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8E3AEB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705720">
              <w:rPr>
                <w:rFonts w:ascii="Times New Roman" w:hAnsi="Times New Roman"/>
                <w:b/>
                <w:bCs/>
              </w:rPr>
              <w:t xml:space="preserve">Здание детского сада, здание детского сада-яслей. Площадь от 2000 до 3000 </w:t>
            </w:r>
            <w:proofErr w:type="spellStart"/>
            <w:proofErr w:type="gramStart"/>
            <w:r w:rsidRPr="00705720">
              <w:rPr>
                <w:rFonts w:ascii="Times New Roman" w:hAnsi="Times New Roman"/>
                <w:b/>
                <w:bCs/>
              </w:rPr>
              <w:t>кв.м</w:t>
            </w:r>
            <w:proofErr w:type="spellEnd"/>
            <w:proofErr w:type="gramEnd"/>
            <w:r w:rsidRPr="00705720">
              <w:rPr>
                <w:rFonts w:ascii="Times New Roman" w:hAnsi="Times New Roman"/>
                <w:b/>
                <w:bCs/>
              </w:rPr>
              <w:t xml:space="preserve">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1B397B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Нормативные затраты на работы по подготовке проектной документации для строительства объектов жилищно-гражданского назначения. 2023 г. Таблица 3.8. Объекты образования, п.1</w:t>
            </w:r>
            <w:r w:rsidRPr="00705720">
              <w:rPr>
                <w:rFonts w:ascii="Times New Roman" w:hAnsi="Times New Roman"/>
              </w:rPr>
              <w:br/>
              <w:t xml:space="preserve">A=1076.2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тыс.руб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 xml:space="preserve">; B=1.563 </w:t>
            </w:r>
            <w:proofErr w:type="spellStart"/>
            <w:r w:rsidRPr="00705720">
              <w:rPr>
                <w:rFonts w:ascii="Times New Roman" w:hAnsi="Times New Roman"/>
              </w:rPr>
              <w:t>тыс.руб</w:t>
            </w:r>
            <w:proofErr w:type="spellEnd"/>
            <w:r w:rsidRPr="00705720">
              <w:rPr>
                <w:rFonts w:ascii="Times New Roman" w:hAnsi="Times New Roman"/>
              </w:rPr>
              <w:t>;</w:t>
            </w:r>
            <w:r w:rsidRPr="00705720">
              <w:rPr>
                <w:rFonts w:ascii="Times New Roman" w:hAnsi="Times New Roman"/>
              </w:rPr>
              <w:br/>
            </w:r>
            <w:proofErr w:type="spellStart"/>
            <w:r w:rsidRPr="00705720">
              <w:rPr>
                <w:rFonts w:ascii="Times New Roman" w:hAnsi="Times New Roman"/>
              </w:rPr>
              <w:t>Xмин</w:t>
            </w:r>
            <w:proofErr w:type="spellEnd"/>
            <w:r w:rsidRPr="00705720">
              <w:rPr>
                <w:rFonts w:ascii="Times New Roman" w:hAnsi="Times New Roman"/>
              </w:rPr>
              <w:t xml:space="preserve">=2000; </w:t>
            </w:r>
            <w:r w:rsidRPr="00705720">
              <w:rPr>
                <w:rFonts w:ascii="Times New Roman" w:hAnsi="Times New Roman"/>
              </w:rPr>
              <w:br/>
            </w:r>
            <w:proofErr w:type="spellStart"/>
            <w:r w:rsidRPr="00705720">
              <w:rPr>
                <w:rFonts w:ascii="Times New Roman" w:hAnsi="Times New Roman"/>
              </w:rPr>
              <w:t>Осн</w:t>
            </w:r>
            <w:proofErr w:type="spellEnd"/>
            <w:r w:rsidRPr="00705720">
              <w:rPr>
                <w:rFonts w:ascii="Times New Roman" w:hAnsi="Times New Roman"/>
              </w:rPr>
              <w:t>. показ. Х=1971.5 (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кв.м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 xml:space="preserve">) </w:t>
            </w:r>
            <w:r w:rsidRPr="00705720">
              <w:rPr>
                <w:rFonts w:ascii="Times New Roman" w:hAnsi="Times New Roman"/>
              </w:rPr>
              <w:br/>
              <w:t>Количество = 1</w:t>
            </w: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1CF7E5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(A + B * (0.4 * </w:t>
            </w:r>
            <w:proofErr w:type="spellStart"/>
            <w:r w:rsidRPr="00705720">
              <w:rPr>
                <w:rFonts w:ascii="Times New Roman" w:hAnsi="Times New Roman"/>
              </w:rPr>
              <w:t>Xмин</w:t>
            </w:r>
            <w:proofErr w:type="spellEnd"/>
            <w:r w:rsidRPr="00705720">
              <w:rPr>
                <w:rFonts w:ascii="Times New Roman" w:hAnsi="Times New Roman"/>
              </w:rPr>
              <w:t xml:space="preserve"> + 0.6 * </w:t>
            </w:r>
            <w:proofErr w:type="spellStart"/>
            <w:r w:rsidRPr="00705720">
              <w:rPr>
                <w:rFonts w:ascii="Times New Roman" w:hAnsi="Times New Roman"/>
              </w:rPr>
              <w:t>Xзад</w:t>
            </w:r>
            <w:proofErr w:type="spellEnd"/>
            <w:r w:rsidRPr="00705720">
              <w:rPr>
                <w:rFonts w:ascii="Times New Roman" w:hAnsi="Times New Roman"/>
              </w:rPr>
              <w:t xml:space="preserve">)) * Количество * </w:t>
            </w:r>
            <w:proofErr w:type="spellStart"/>
            <w:r w:rsidRPr="00705720">
              <w:rPr>
                <w:rFonts w:ascii="Times New Roman" w:hAnsi="Times New Roman"/>
              </w:rPr>
              <w:t>суммаКст</w:t>
            </w:r>
            <w:proofErr w:type="spellEnd"/>
            <w:r w:rsidRPr="00705720">
              <w:rPr>
                <w:rFonts w:ascii="Times New Roman" w:hAnsi="Times New Roman"/>
              </w:rPr>
              <w:t xml:space="preserve"> * </w:t>
            </w: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* K1</w:t>
            </w:r>
            <w:r w:rsidRPr="00705720">
              <w:rPr>
                <w:rFonts w:ascii="Times New Roman" w:hAnsi="Times New Roman"/>
              </w:rPr>
              <w:br/>
            </w:r>
            <w:r w:rsidRPr="00705720">
              <w:rPr>
                <w:rFonts w:ascii="Times New Roman" w:hAnsi="Times New Roman"/>
              </w:rPr>
              <w:br/>
              <w:t xml:space="preserve">(1076200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+ 1563 </w:t>
            </w:r>
            <w:proofErr w:type="spellStart"/>
            <w:r w:rsidRPr="00705720">
              <w:rPr>
                <w:rFonts w:ascii="Times New Roman" w:hAnsi="Times New Roman"/>
              </w:rPr>
              <w:t>руб</w:t>
            </w:r>
            <w:proofErr w:type="spellEnd"/>
            <w:r w:rsidRPr="00705720">
              <w:rPr>
                <w:rFonts w:ascii="Times New Roman" w:hAnsi="Times New Roman"/>
              </w:rPr>
              <w:t xml:space="preserve"> * (0.4 * 2000 + 0.6 * 1971.5)) * 1 * (0.4 * 0.929 + 0.6) * 1.37 * 0.015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02F11B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83 369,07</w:t>
            </w:r>
          </w:p>
        </w:tc>
      </w:tr>
      <w:tr w:rsidR="000C44DF" w:rsidRPr="00705720" w14:paraId="444A86CB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7E893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B61B51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Коэффициенты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6C946A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686594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B1D0B63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47A17062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A21EB91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57010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Стадия: Проектная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ECE496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05720">
              <w:rPr>
                <w:rFonts w:ascii="Times New Roman" w:hAnsi="Times New Roman"/>
              </w:rPr>
              <w:t>Кст</w:t>
            </w:r>
            <w:proofErr w:type="spellEnd"/>
            <w:r w:rsidRPr="00705720">
              <w:rPr>
                <w:rFonts w:ascii="Times New Roman" w:hAnsi="Times New Roman"/>
              </w:rPr>
              <w:t xml:space="preserve"> = 0.4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AE387B5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5DA0291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4DFC7BDB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61353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447CF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7AE9B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05720">
              <w:rPr>
                <w:rFonts w:ascii="Times New Roman" w:hAnsi="Times New Roman"/>
              </w:rPr>
              <w:t>Кст</w:t>
            </w:r>
            <w:proofErr w:type="spellEnd"/>
            <w:r w:rsidRPr="00705720">
              <w:rPr>
                <w:rFonts w:ascii="Times New Roman" w:hAnsi="Times New Roman"/>
              </w:rPr>
              <w:t xml:space="preserve"> = 0.6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65177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418E49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2A5469A9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A286BA1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B5EEFC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 xml:space="preserve">инд.1кв.2024г.к 01.01.2021 на </w:t>
            </w:r>
            <w:proofErr w:type="spellStart"/>
            <w:proofErr w:type="gramStart"/>
            <w:r w:rsidRPr="00705720">
              <w:rPr>
                <w:rFonts w:ascii="Times New Roman" w:hAnsi="Times New Roman"/>
              </w:rPr>
              <w:t>пр.раб</w:t>
            </w:r>
            <w:proofErr w:type="spellEnd"/>
            <w:proofErr w:type="gramEnd"/>
            <w:r w:rsidRPr="00705720"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D9DF7C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05720">
              <w:rPr>
                <w:rFonts w:ascii="Times New Roman" w:hAnsi="Times New Roman"/>
              </w:rPr>
              <w:t>Ктек</w:t>
            </w:r>
            <w:proofErr w:type="spellEnd"/>
            <w:r w:rsidRPr="00705720">
              <w:rPr>
                <w:rFonts w:ascii="Times New Roman" w:hAnsi="Times New Roman"/>
              </w:rPr>
              <w:t xml:space="preserve"> = 1.37</w:t>
            </w:r>
            <w:r w:rsidRPr="00705720">
              <w:rPr>
                <w:rFonts w:ascii="Times New Roman" w:hAnsi="Times New Roman"/>
              </w:rPr>
              <w:br/>
              <w:t>Письмо Минстроя России от 07.03.2024 №13023-ИФ/09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38BE3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BE6A4FE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57F05714" w14:textId="77777777" w:rsidTr="006C68C0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66338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D30E7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Цена привязки повторно применяемой проектной документации с внесением изменений в надземную часть здания: входы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5DFD2C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K1 = 0.015</w:t>
            </w:r>
            <w:r w:rsidRPr="00705720">
              <w:rPr>
                <w:rFonts w:ascii="Times New Roman" w:hAnsi="Times New Roman"/>
              </w:rPr>
              <w:br/>
              <w:t>Методика, 707/пр. Приложение 6, табл.6.1, п.3.10 (Составной)</w:t>
            </w:r>
          </w:p>
        </w:tc>
        <w:tc>
          <w:tcPr>
            <w:tcW w:w="891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A743A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2" w:type="pct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9DABF7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C44DF" w:rsidRPr="00705720" w14:paraId="59F4BA42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9771A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4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AFC4F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Итого по смете: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E30B3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F203D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49C8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106 071,11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</w:tr>
      <w:tr w:rsidR="000C44DF" w:rsidRPr="00705720" w14:paraId="47D9AC8F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A5510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5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E0D8B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A7952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D00E0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20% от п.4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7732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</w:rPr>
              <w:t>21 214,22</w:t>
            </w:r>
          </w:p>
        </w:tc>
      </w:tr>
      <w:tr w:rsidR="000C44DF" w:rsidRPr="00705720" w14:paraId="202FE3B6" w14:textId="77777777" w:rsidTr="006C68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DBA6D" w14:textId="77777777" w:rsidR="000C44DF" w:rsidRPr="00705720" w:rsidRDefault="000C44DF" w:rsidP="006C68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6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59E38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Всего по смете: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3B424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2B533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E437C" w14:textId="77777777" w:rsidR="000C44DF" w:rsidRPr="00705720" w:rsidRDefault="000C44DF" w:rsidP="006C68C0">
            <w:pPr>
              <w:spacing w:after="0" w:line="240" w:lineRule="auto"/>
              <w:rPr>
                <w:rFonts w:ascii="Times New Roman" w:hAnsi="Times New Roman"/>
              </w:rPr>
            </w:pPr>
            <w:r w:rsidRPr="00705720">
              <w:rPr>
                <w:rFonts w:ascii="Times New Roman" w:hAnsi="Times New Roman"/>
                <w:b/>
                <w:bCs/>
              </w:rPr>
              <w:t>127 285,33</w:t>
            </w:r>
            <w:r w:rsidRPr="00705720">
              <w:rPr>
                <w:rFonts w:ascii="Times New Roman" w:hAnsi="Times New Roman"/>
              </w:rPr>
              <w:t xml:space="preserve"> </w:t>
            </w:r>
          </w:p>
        </w:tc>
      </w:tr>
    </w:tbl>
    <w:p w14:paraId="683F73AA" w14:textId="77777777" w:rsidR="000C44DF" w:rsidRPr="00B221AF" w:rsidRDefault="000C44DF" w:rsidP="000C44DF">
      <w:pPr>
        <w:spacing w:after="0" w:line="0" w:lineRule="atLeast"/>
        <w:ind w:left="-142" w:right="-142"/>
        <w:contextualSpacing/>
        <w:jc w:val="center"/>
        <w:rPr>
          <w:rFonts w:ascii="Times New Roman" w:hAnsi="Times New Roman"/>
        </w:rPr>
      </w:pPr>
    </w:p>
    <w:p w14:paraId="65452396" w14:textId="77777777" w:rsidR="000C44DF" w:rsidRPr="00F841FB" w:rsidRDefault="000C44DF" w:rsidP="000C44DF">
      <w:pPr>
        <w:spacing w:after="0" w:line="0" w:lineRule="atLeast"/>
        <w:rPr>
          <w:rFonts w:ascii="Times New Roman" w:hAnsi="Times New Roman"/>
        </w:rPr>
      </w:pPr>
      <w:proofErr w:type="gramStart"/>
      <w:r w:rsidRPr="00F841FB">
        <w:rPr>
          <w:rFonts w:ascii="Times New Roman" w:hAnsi="Times New Roman"/>
        </w:rPr>
        <w:t>Ведущий  специалист</w:t>
      </w:r>
      <w:proofErr w:type="gramEnd"/>
      <w:r w:rsidRPr="00F841FB">
        <w:rPr>
          <w:rFonts w:ascii="Times New Roman" w:hAnsi="Times New Roman"/>
        </w:rPr>
        <w:t xml:space="preserve"> сметного отдела </w:t>
      </w:r>
    </w:p>
    <w:p w14:paraId="287321BD" w14:textId="77777777" w:rsidR="000C44DF" w:rsidRDefault="000C44DF" w:rsidP="000C44DF">
      <w:pPr>
        <w:spacing w:after="0" w:line="0" w:lineRule="atLeast"/>
        <w:rPr>
          <w:rFonts w:ascii="Times New Roman" w:hAnsi="Times New Roman"/>
        </w:rPr>
      </w:pPr>
      <w:r w:rsidRPr="00F841FB">
        <w:rPr>
          <w:rFonts w:ascii="Times New Roman" w:hAnsi="Times New Roman"/>
        </w:rPr>
        <w:t xml:space="preserve">СПб ГБУ «Служба заказчика администрации Кировского </w:t>
      </w:r>
      <w:proofErr w:type="gramStart"/>
      <w:r w:rsidRPr="00F841FB">
        <w:rPr>
          <w:rFonts w:ascii="Times New Roman" w:hAnsi="Times New Roman"/>
        </w:rPr>
        <w:t xml:space="preserve">района»   </w:t>
      </w:r>
      <w:proofErr w:type="gramEnd"/>
      <w:r w:rsidRPr="00F841FB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</w:t>
      </w:r>
      <w:r w:rsidRPr="00F841FB">
        <w:rPr>
          <w:rFonts w:ascii="Times New Roman" w:hAnsi="Times New Roman"/>
        </w:rPr>
        <w:t xml:space="preserve">  </w:t>
      </w:r>
      <w:r w:rsidRPr="00F841FB">
        <w:rPr>
          <w:rFonts w:ascii="Times New Roman" w:hAnsi="Times New Roman"/>
          <w:u w:val="single"/>
        </w:rPr>
        <w:t xml:space="preserve">                                  </w:t>
      </w:r>
      <w:r w:rsidRPr="00F841FB">
        <w:rPr>
          <w:rFonts w:ascii="Times New Roman" w:hAnsi="Times New Roman"/>
        </w:rPr>
        <w:t>/</w:t>
      </w:r>
      <w:r>
        <w:rPr>
          <w:rFonts w:ascii="Times New Roman" w:hAnsi="Times New Roman"/>
        </w:rPr>
        <w:t>А.Н. Антонов</w:t>
      </w:r>
      <w:r w:rsidRPr="00F841FB">
        <w:rPr>
          <w:rFonts w:ascii="Times New Roman" w:hAnsi="Times New Roman"/>
        </w:rPr>
        <w:t>/</w:t>
      </w:r>
    </w:p>
    <w:p w14:paraId="63E206E1" w14:textId="77777777" w:rsidR="000C44DF" w:rsidRDefault="000C44DF" w:rsidP="000C44DF">
      <w:pPr>
        <w:spacing w:after="0" w:line="0" w:lineRule="atLeast"/>
        <w:rPr>
          <w:rFonts w:ascii="Times New Roman" w:hAnsi="Times New Roman"/>
        </w:rPr>
      </w:pPr>
    </w:p>
    <w:p w14:paraId="712EE0EB" w14:textId="77777777" w:rsidR="000C44DF" w:rsidRPr="009C1A85" w:rsidRDefault="000C44DF" w:rsidP="000C44DF">
      <w:pPr>
        <w:spacing w:after="0" w:line="0" w:lineRule="atLeast"/>
        <w:rPr>
          <w:rFonts w:ascii="Times New Roman" w:hAnsi="Times New Roman"/>
        </w:rPr>
      </w:pPr>
      <w:r w:rsidRPr="009C1A85">
        <w:rPr>
          <w:rFonts w:ascii="Times New Roman" w:hAnsi="Times New Roman"/>
        </w:rPr>
        <w:t xml:space="preserve">Главный инженер </w:t>
      </w:r>
    </w:p>
    <w:p w14:paraId="2E7788E4" w14:textId="77777777" w:rsidR="000C44DF" w:rsidRDefault="000C44DF" w:rsidP="000C44DF">
      <w:pPr>
        <w:spacing w:after="0" w:line="0" w:lineRule="atLeast"/>
        <w:rPr>
          <w:rFonts w:ascii="Times New Roman" w:hAnsi="Times New Roman"/>
        </w:rPr>
      </w:pPr>
      <w:r w:rsidRPr="009C1A85">
        <w:rPr>
          <w:rFonts w:ascii="Times New Roman" w:hAnsi="Times New Roman"/>
        </w:rPr>
        <w:t xml:space="preserve">СПб ГБУ «Служба заказчика администрации Кировского </w:t>
      </w:r>
      <w:proofErr w:type="gramStart"/>
      <w:r w:rsidRPr="009C1A85">
        <w:rPr>
          <w:rFonts w:ascii="Times New Roman" w:hAnsi="Times New Roman"/>
        </w:rPr>
        <w:t xml:space="preserve">района»   </w:t>
      </w:r>
      <w:proofErr w:type="gramEnd"/>
      <w:r w:rsidRPr="009C1A8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</w:t>
      </w:r>
      <w:r w:rsidRPr="009C1A85">
        <w:rPr>
          <w:rFonts w:ascii="Times New Roman" w:hAnsi="Times New Roman"/>
        </w:rPr>
        <w:t xml:space="preserve">  </w:t>
      </w:r>
      <w:r w:rsidRPr="009C1A85">
        <w:rPr>
          <w:rFonts w:ascii="Times New Roman" w:hAnsi="Times New Roman"/>
          <w:u w:val="single"/>
        </w:rPr>
        <w:t xml:space="preserve">                                         </w:t>
      </w:r>
      <w:r w:rsidRPr="009C1A85">
        <w:rPr>
          <w:rFonts w:ascii="Times New Roman" w:hAnsi="Times New Roman"/>
        </w:rPr>
        <w:t xml:space="preserve">/А.Е. </w:t>
      </w:r>
      <w:proofErr w:type="spellStart"/>
      <w:r w:rsidRPr="009C1A85">
        <w:rPr>
          <w:rFonts w:ascii="Times New Roman" w:hAnsi="Times New Roman"/>
        </w:rPr>
        <w:t>Магер</w:t>
      </w:r>
      <w:proofErr w:type="spellEnd"/>
      <w:r>
        <w:rPr>
          <w:rFonts w:ascii="Times New Roman" w:hAnsi="Times New Roman"/>
        </w:rPr>
        <w:t>/</w:t>
      </w:r>
    </w:p>
    <w:p w14:paraId="3ACB4D7F" w14:textId="77777777" w:rsidR="000C44DF" w:rsidRDefault="000C44DF" w:rsidP="000C44DF">
      <w:pPr>
        <w:spacing w:after="0" w:line="0" w:lineRule="atLeast"/>
        <w:rPr>
          <w:rFonts w:ascii="Times New Roman" w:hAnsi="Times New Roman"/>
        </w:rPr>
      </w:pPr>
    </w:p>
    <w:p w14:paraId="2468E398" w14:textId="77777777" w:rsidR="000C44DF" w:rsidRPr="00B558E9" w:rsidRDefault="000C44DF" w:rsidP="000C44DF">
      <w:pPr>
        <w:spacing w:after="0" w:line="0" w:lineRule="atLeast"/>
        <w:rPr>
          <w:rFonts w:ascii="Times New Roman" w:hAnsi="Times New Roman"/>
        </w:rPr>
      </w:pPr>
      <w:r w:rsidRPr="00B558E9">
        <w:rPr>
          <w:rFonts w:ascii="Times New Roman" w:hAnsi="Times New Roman"/>
        </w:rPr>
        <w:t>Директор</w:t>
      </w:r>
    </w:p>
    <w:p w14:paraId="66F00B9E" w14:textId="77777777" w:rsidR="000C44DF" w:rsidRPr="00B558E9" w:rsidRDefault="000C44DF" w:rsidP="000C44DF">
      <w:pPr>
        <w:spacing w:after="0" w:line="0" w:lineRule="atLeast"/>
        <w:rPr>
          <w:rFonts w:ascii="Times New Roman" w:hAnsi="Times New Roman"/>
        </w:rPr>
      </w:pPr>
      <w:r w:rsidRPr="00B558E9">
        <w:rPr>
          <w:rFonts w:ascii="Times New Roman" w:hAnsi="Times New Roman"/>
        </w:rPr>
        <w:t xml:space="preserve">СПб ГБУ «Служба заказчика администрации Кировского </w:t>
      </w:r>
      <w:proofErr w:type="gramStart"/>
      <w:r w:rsidRPr="00B558E9">
        <w:rPr>
          <w:rFonts w:ascii="Times New Roman" w:hAnsi="Times New Roman"/>
        </w:rPr>
        <w:t xml:space="preserve">района»   </w:t>
      </w:r>
      <w:proofErr w:type="gramEnd"/>
      <w:r w:rsidRPr="00B558E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 w:rsidRPr="00B558E9">
        <w:rPr>
          <w:rFonts w:ascii="Times New Roman" w:hAnsi="Times New Roman"/>
          <w:u w:val="single"/>
        </w:rPr>
        <w:t xml:space="preserve">                                      </w:t>
      </w:r>
      <w:r w:rsidRPr="00B558E9">
        <w:rPr>
          <w:rFonts w:ascii="Times New Roman" w:hAnsi="Times New Roman"/>
        </w:rPr>
        <w:t>/ К. Н. Борисова/</w:t>
      </w:r>
    </w:p>
    <w:p w14:paraId="21FA9E97" w14:textId="77777777" w:rsidR="000C44DF" w:rsidRPr="00B558E9" w:rsidRDefault="000C44DF" w:rsidP="000C44DF">
      <w:pPr>
        <w:spacing w:after="0" w:line="0" w:lineRule="atLeast"/>
        <w:rPr>
          <w:rFonts w:ascii="Times New Roman" w:hAnsi="Times New Roman"/>
        </w:rPr>
      </w:pPr>
    </w:p>
    <w:p w14:paraId="26A2D9CE" w14:textId="77777777" w:rsidR="000C44DF" w:rsidRPr="00B558E9" w:rsidRDefault="000C44DF" w:rsidP="000C44DF">
      <w:pPr>
        <w:spacing w:after="0" w:line="0" w:lineRule="atLeast"/>
        <w:rPr>
          <w:rFonts w:ascii="Times New Roman" w:hAnsi="Times New Roman"/>
          <w:b/>
        </w:rPr>
      </w:pPr>
      <w:proofErr w:type="gramStart"/>
      <w:r w:rsidRPr="00B558E9">
        <w:rPr>
          <w:rFonts w:ascii="Times New Roman" w:hAnsi="Times New Roman"/>
        </w:rPr>
        <w:t>«</w:t>
      </w:r>
      <w:r w:rsidRPr="00B558E9">
        <w:rPr>
          <w:rFonts w:ascii="Times New Roman" w:hAnsi="Times New Roman"/>
          <w:u w:val="single"/>
        </w:rPr>
        <w:t xml:space="preserve">  </w:t>
      </w:r>
      <w:proofErr w:type="gramEnd"/>
      <w:r w:rsidRPr="00B558E9">
        <w:rPr>
          <w:rFonts w:ascii="Times New Roman" w:hAnsi="Times New Roman"/>
          <w:u w:val="single"/>
        </w:rPr>
        <w:t xml:space="preserve">     </w:t>
      </w:r>
      <w:r w:rsidRPr="00B558E9">
        <w:rPr>
          <w:rFonts w:ascii="Times New Roman" w:hAnsi="Times New Roman"/>
        </w:rPr>
        <w:t>»</w:t>
      </w:r>
      <w:r w:rsidRPr="00B558E9">
        <w:rPr>
          <w:rFonts w:ascii="Times New Roman" w:hAnsi="Times New Roman"/>
          <w:u w:val="single"/>
        </w:rPr>
        <w:t xml:space="preserve">                                 </w:t>
      </w:r>
      <w:r w:rsidRPr="00B558E9">
        <w:rPr>
          <w:rFonts w:ascii="Times New Roman" w:hAnsi="Times New Roman"/>
        </w:rPr>
        <w:t>20</w:t>
      </w:r>
      <w:r w:rsidRPr="00B558E9">
        <w:rPr>
          <w:rFonts w:ascii="Times New Roman" w:hAnsi="Times New Roman"/>
          <w:lang w:val="en-US"/>
        </w:rPr>
        <w:t>2</w:t>
      </w:r>
      <w:r w:rsidRPr="00B558E9">
        <w:rPr>
          <w:rFonts w:ascii="Times New Roman" w:hAnsi="Times New Roman"/>
        </w:rPr>
        <w:t>4г.</w:t>
      </w:r>
      <w:r w:rsidRPr="00B558E9">
        <w:rPr>
          <w:rFonts w:ascii="Times New Roman" w:hAnsi="Times New Roman"/>
          <w:b/>
        </w:rPr>
        <w:t xml:space="preserve">    </w:t>
      </w:r>
    </w:p>
    <w:p w14:paraId="508A6A3C" w14:textId="77777777" w:rsidR="000C44DF" w:rsidRDefault="000C44DF" w:rsidP="000C44DF">
      <w:pPr>
        <w:spacing w:after="0" w:line="0" w:lineRule="atLeast"/>
        <w:rPr>
          <w:rFonts w:ascii="Times New Roman" w:hAnsi="Times New Roman"/>
          <w:sz w:val="20"/>
          <w:szCs w:val="20"/>
        </w:rPr>
      </w:pPr>
    </w:p>
    <w:p w14:paraId="691A54B0" w14:textId="77777777" w:rsidR="000C44DF" w:rsidRPr="00B558E9" w:rsidRDefault="000C44DF" w:rsidP="000C44DF">
      <w:pPr>
        <w:rPr>
          <w:rFonts w:ascii="Times New Roman" w:hAnsi="Times New Roman"/>
          <w:sz w:val="20"/>
          <w:szCs w:val="20"/>
        </w:rPr>
      </w:pPr>
    </w:p>
    <w:p w14:paraId="322FDC6C" w14:textId="77777777" w:rsidR="000C44DF" w:rsidRPr="00B558E9" w:rsidRDefault="000C44DF" w:rsidP="000C44DF">
      <w:pPr>
        <w:rPr>
          <w:rFonts w:ascii="Times New Roman" w:hAnsi="Times New Roman"/>
          <w:sz w:val="20"/>
          <w:szCs w:val="20"/>
        </w:rPr>
      </w:pPr>
    </w:p>
    <w:p w14:paraId="71450C87" w14:textId="77777777" w:rsidR="000C44DF" w:rsidRDefault="000C44DF"/>
    <w:sectPr w:rsidR="000C44DF" w:rsidSect="000C4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4DF"/>
    <w:rsid w:val="000C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CD72B"/>
  <w15:chartTrackingRefBased/>
  <w15:docId w15:val="{B045F036-C51E-460C-97B1-409C31D6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4D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2024-05-01T12:08:00Z</dcterms:created>
  <dcterms:modified xsi:type="dcterms:W3CDTF">2024-05-01T12:08:00Z</dcterms:modified>
</cp:coreProperties>
</file>