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52DDB3" w14:textId="3C2E8BB4" w:rsidR="007E3F85" w:rsidRPr="002427F6" w:rsidRDefault="00047EFB" w:rsidP="007E3F85">
      <w:pPr>
        <w:autoSpaceDN/>
        <w:jc w:val="center"/>
        <w:outlineLvl w:val="0"/>
        <w:rPr>
          <w:rFonts w:ascii="Times New Roman" w:hAnsi="Times New Roman"/>
          <w:b/>
          <w:spacing w:val="2"/>
          <w:sz w:val="22"/>
          <w:szCs w:val="22"/>
        </w:rPr>
      </w:pPr>
      <w:r w:rsidRPr="002427F6">
        <w:rPr>
          <w:rFonts w:ascii="Times New Roman" w:hAnsi="Times New Roman"/>
          <w:b/>
          <w:spacing w:val="2"/>
          <w:sz w:val="22"/>
          <w:szCs w:val="22"/>
        </w:rPr>
        <w:t>КОНТРАКТ</w:t>
      </w:r>
      <w:r w:rsidR="007E3F85" w:rsidRPr="002427F6">
        <w:rPr>
          <w:rFonts w:ascii="Times New Roman" w:hAnsi="Times New Roman"/>
          <w:b/>
          <w:spacing w:val="2"/>
          <w:sz w:val="22"/>
          <w:szCs w:val="22"/>
        </w:rPr>
        <w:t xml:space="preserve"> № </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111"/>
      </w:tblGrid>
      <w:tr w:rsidR="007E3F85" w14:paraId="69F41195" w14:textId="77777777" w:rsidTr="007E3F85">
        <w:tc>
          <w:tcPr>
            <w:tcW w:w="5210" w:type="dxa"/>
            <w:hideMark/>
          </w:tcPr>
          <w:p w14:paraId="1963A864" w14:textId="0AD13709" w:rsidR="007E3F85" w:rsidRPr="00735307" w:rsidRDefault="007E3F85" w:rsidP="00130685">
            <w:pPr>
              <w:autoSpaceDN/>
              <w:ind w:firstLine="0"/>
              <w:jc w:val="left"/>
              <w:rPr>
                <w:rFonts w:ascii="Times New Roman" w:hAnsi="Times New Roman"/>
                <w:sz w:val="22"/>
                <w:szCs w:val="20"/>
              </w:rPr>
            </w:pPr>
            <w:bookmarkStart w:id="0" w:name="_GoBack"/>
            <w:bookmarkEnd w:id="0"/>
            <w:r w:rsidRPr="00735307">
              <w:rPr>
                <w:rFonts w:ascii="Times New Roman" w:hAnsi="Times New Roman"/>
                <w:sz w:val="22"/>
              </w:rPr>
              <w:t>Санкт-Петербург</w:t>
            </w:r>
          </w:p>
        </w:tc>
        <w:tc>
          <w:tcPr>
            <w:tcW w:w="5211" w:type="dxa"/>
            <w:hideMark/>
          </w:tcPr>
          <w:p w14:paraId="1F3FB449" w14:textId="6142231B"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«___»_________</w:t>
            </w:r>
            <w:r w:rsidR="00D441F8" w:rsidRPr="00735307">
              <w:rPr>
                <w:rFonts w:ascii="Times New Roman" w:hAnsi="Times New Roman"/>
                <w:sz w:val="22"/>
              </w:rPr>
              <w:t xml:space="preserve">  </w:t>
            </w:r>
            <w:r w:rsidR="00E65373" w:rsidRPr="00735307">
              <w:rPr>
                <w:rFonts w:ascii="Times New Roman" w:hAnsi="Times New Roman"/>
                <w:sz w:val="22"/>
              </w:rPr>
              <w:t>202</w:t>
            </w:r>
            <w:r w:rsidR="00E117A3">
              <w:rPr>
                <w:rFonts w:ascii="Times New Roman" w:hAnsi="Times New Roman"/>
                <w:sz w:val="22"/>
              </w:rPr>
              <w:t>4</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45CC0918" w14:textId="122CE169" w:rsidR="007E3F85" w:rsidRPr="000A2B71" w:rsidRDefault="00047DD9" w:rsidP="00A0040C">
      <w:pPr>
        <w:autoSpaceDN/>
        <w:ind w:firstLine="709"/>
        <w:rPr>
          <w:rFonts w:ascii="Times New Roman" w:hAnsi="Times New Roman"/>
          <w:sz w:val="22"/>
          <w:szCs w:val="22"/>
        </w:rPr>
      </w:pPr>
      <w:r w:rsidRPr="00130685">
        <w:rPr>
          <w:rFonts w:ascii="Times New Roman" w:hAnsi="Times New Roman" w:cs="Times New Roman"/>
          <w:snapToGrid w:val="0"/>
          <w:sz w:val="22"/>
          <w:szCs w:val="22"/>
        </w:rPr>
        <w:t xml:space="preserve">Санкт-Петербургское государственное бюджетное профессиональное образовательное учреждение «Российский колледж традиционной культуры» (СПб ГБ ПОУ «РКТК»), именуемое в дальнейшем «Заказчик», в лице </w:t>
      </w:r>
      <w:r w:rsidRPr="00130685">
        <w:rPr>
          <w:rFonts w:ascii="Times New Roman" w:hAnsi="Times New Roman" w:cs="Times New Roman"/>
          <w:sz w:val="22"/>
          <w:szCs w:val="22"/>
        </w:rPr>
        <w:t xml:space="preserve">директора </w:t>
      </w:r>
      <w:proofErr w:type="spellStart"/>
      <w:r w:rsidRPr="00130685">
        <w:rPr>
          <w:rFonts w:ascii="Times New Roman" w:hAnsi="Times New Roman" w:cs="Times New Roman"/>
          <w:sz w:val="22"/>
          <w:szCs w:val="22"/>
        </w:rPr>
        <w:t>Говорушиной</w:t>
      </w:r>
      <w:proofErr w:type="spellEnd"/>
      <w:r w:rsidRPr="00130685">
        <w:rPr>
          <w:rFonts w:ascii="Times New Roman" w:hAnsi="Times New Roman" w:cs="Times New Roman"/>
          <w:sz w:val="22"/>
          <w:szCs w:val="22"/>
        </w:rPr>
        <w:t xml:space="preserve"> Татьяны Константиновны, действующего на основании Устава</w:t>
      </w:r>
      <w:r w:rsidR="007E3F85" w:rsidRPr="00130685">
        <w:rPr>
          <w:rFonts w:ascii="Times New Roman" w:hAnsi="Times New Roman" w:cs="Times New Roman"/>
          <w:sz w:val="22"/>
          <w:szCs w:val="22"/>
        </w:rPr>
        <w:t xml:space="preserve">, с одной стороны, и </w:t>
      </w:r>
      <w:r w:rsidRPr="00130685">
        <w:rPr>
          <w:rFonts w:ascii="Times New Roman" w:hAnsi="Times New Roman" w:cs="Times New Roman"/>
          <w:b/>
          <w:color w:val="333333"/>
          <w:sz w:val="22"/>
          <w:szCs w:val="22"/>
          <w:shd w:val="clear" w:color="auto" w:fill="FFFFFF"/>
        </w:rPr>
        <w:t>_________________________</w:t>
      </w:r>
      <w:r w:rsidR="007E3F85" w:rsidRPr="00130685">
        <w:rPr>
          <w:rFonts w:ascii="Times New Roman" w:hAnsi="Times New Roman" w:cs="Times New Roman"/>
          <w:sz w:val="22"/>
          <w:szCs w:val="22"/>
        </w:rPr>
        <w:t xml:space="preserve">, именуемое в дальнейшем «Исполнитель», в лице </w:t>
      </w:r>
      <w:r w:rsidRPr="00130685">
        <w:rPr>
          <w:rFonts w:ascii="Times New Roman" w:hAnsi="Times New Roman" w:cs="Times New Roman"/>
          <w:sz w:val="22"/>
          <w:szCs w:val="22"/>
        </w:rPr>
        <w:t>_____________________</w:t>
      </w:r>
      <w:r w:rsidR="000A2B71" w:rsidRPr="00130685">
        <w:rPr>
          <w:rFonts w:ascii="Times New Roman" w:hAnsi="Times New Roman" w:cs="Times New Roman"/>
          <w:color w:val="333333"/>
          <w:sz w:val="22"/>
          <w:szCs w:val="22"/>
          <w:shd w:val="clear" w:color="auto" w:fill="FFFFFF"/>
        </w:rPr>
        <w:t>,</w:t>
      </w:r>
      <w:r w:rsidR="007E3F85" w:rsidRPr="00130685">
        <w:rPr>
          <w:rFonts w:ascii="Times New Roman" w:hAnsi="Times New Roman" w:cs="Times New Roman"/>
          <w:sz w:val="22"/>
          <w:szCs w:val="22"/>
        </w:rPr>
        <w:t xml:space="preserve"> действующего на основании </w:t>
      </w:r>
      <w:r w:rsidRPr="00130685">
        <w:rPr>
          <w:rFonts w:ascii="Times New Roman" w:hAnsi="Times New Roman" w:cs="Times New Roman"/>
          <w:sz w:val="22"/>
          <w:szCs w:val="22"/>
        </w:rPr>
        <w:t>__________</w:t>
      </w:r>
      <w:r w:rsidR="007E3F85" w:rsidRPr="00130685">
        <w:rPr>
          <w:rFonts w:ascii="Times New Roman" w:hAnsi="Times New Roman" w:cs="Times New Roman"/>
          <w:sz w:val="22"/>
          <w:szCs w:val="22"/>
        </w:rPr>
        <w:t>, с другой стороны,</w:t>
      </w:r>
      <w:r w:rsidR="004D37FC" w:rsidRPr="00047DD9">
        <w:rPr>
          <w:rFonts w:ascii="Times New Roman" w:hAnsi="Times New Roman" w:cs="Times New Roman"/>
          <w:sz w:val="22"/>
          <w:szCs w:val="22"/>
        </w:rPr>
        <w:t xml:space="preserve">  вместе и каждая в отдельности, </w:t>
      </w:r>
      <w:r w:rsidR="007E3F85" w:rsidRPr="00047DD9">
        <w:rPr>
          <w:rFonts w:ascii="Times New Roman" w:hAnsi="Times New Roman" w:cs="Times New Roman"/>
          <w:sz w:val="22"/>
          <w:szCs w:val="22"/>
        </w:rPr>
        <w:t>именуемые в дальнейшем «Стороны» и «Сторона» соответственно,</w:t>
      </w:r>
      <w:r w:rsidR="007E3F85" w:rsidRPr="000A2B71">
        <w:rPr>
          <w:rFonts w:ascii="Times New Roman" w:hAnsi="Times New Roman"/>
          <w:sz w:val="22"/>
          <w:szCs w:val="22"/>
        </w:rPr>
        <w:t xml:space="preserve"> </w:t>
      </w:r>
      <w:r w:rsidR="007E3F85" w:rsidRPr="00130685">
        <w:rPr>
          <w:rFonts w:ascii="Times New Roman" w:hAnsi="Times New Roman"/>
          <w:sz w:val="22"/>
          <w:szCs w:val="22"/>
        </w:rPr>
        <w:t xml:space="preserve">заключили настоящий </w:t>
      </w:r>
      <w:r w:rsidR="00AB590F" w:rsidRPr="00130685">
        <w:rPr>
          <w:rFonts w:ascii="Times New Roman" w:hAnsi="Times New Roman"/>
          <w:sz w:val="22"/>
          <w:szCs w:val="22"/>
        </w:rPr>
        <w:t xml:space="preserve">контракт </w:t>
      </w:r>
      <w:r w:rsidR="007E3F85" w:rsidRPr="00130685">
        <w:rPr>
          <w:rFonts w:ascii="Times New Roman" w:hAnsi="Times New Roman"/>
          <w:sz w:val="22"/>
          <w:szCs w:val="22"/>
        </w:rPr>
        <w:t xml:space="preserve">(далее – </w:t>
      </w:r>
      <w:r w:rsidR="00047EFB" w:rsidRPr="00130685">
        <w:rPr>
          <w:rFonts w:ascii="Times New Roman" w:hAnsi="Times New Roman"/>
          <w:sz w:val="22"/>
          <w:szCs w:val="22"/>
        </w:rPr>
        <w:t>Контракт</w:t>
      </w:r>
      <w:r w:rsidR="007E3F85" w:rsidRPr="00130685">
        <w:rPr>
          <w:rFonts w:ascii="Times New Roman" w:hAnsi="Times New Roman"/>
          <w:sz w:val="22"/>
          <w:szCs w:val="22"/>
        </w:rPr>
        <w:t xml:space="preserve">) </w:t>
      </w:r>
      <w:r w:rsidR="004D37FC" w:rsidRPr="00130685">
        <w:rPr>
          <w:rFonts w:ascii="Times New Roman" w:hAnsi="Times New Roman"/>
          <w:sz w:val="22"/>
          <w:szCs w:val="22"/>
        </w:rPr>
        <w:t xml:space="preserve">в соответствии с </w:t>
      </w:r>
      <w:r w:rsidR="003D66D2" w:rsidRPr="00130685">
        <w:rPr>
          <w:rFonts w:ascii="Times New Roman" w:hAnsi="Times New Roman"/>
          <w:sz w:val="22"/>
          <w:szCs w:val="22"/>
        </w:rPr>
        <w:t xml:space="preserve">п. </w:t>
      </w:r>
      <w:r w:rsidR="00130685">
        <w:rPr>
          <w:rFonts w:ascii="Times New Roman" w:hAnsi="Times New Roman"/>
          <w:sz w:val="22"/>
          <w:szCs w:val="22"/>
        </w:rPr>
        <w:t>4</w:t>
      </w:r>
      <w:r w:rsidR="00BF5D31" w:rsidRPr="00130685">
        <w:rPr>
          <w:rFonts w:ascii="Times New Roman" w:hAnsi="Times New Roman"/>
          <w:sz w:val="22"/>
          <w:szCs w:val="22"/>
        </w:rPr>
        <w:t xml:space="preserve"> </w:t>
      </w:r>
      <w:r w:rsidR="003D66D2" w:rsidRPr="00130685">
        <w:rPr>
          <w:rFonts w:ascii="Times New Roman" w:hAnsi="Times New Roman"/>
          <w:sz w:val="22"/>
          <w:szCs w:val="22"/>
        </w:rPr>
        <w:t>ч. 1 ст. 93</w:t>
      </w:r>
      <w:r w:rsidR="00675B45" w:rsidRPr="00130685">
        <w:rPr>
          <w:rFonts w:ascii="Times New Roman" w:hAnsi="Times New Roman"/>
          <w:sz w:val="22"/>
          <w:szCs w:val="22"/>
        </w:rPr>
        <w:t xml:space="preserve"> Федерального закона</w:t>
      </w:r>
      <w:r w:rsidR="004D37FC" w:rsidRPr="00130685">
        <w:rPr>
          <w:rFonts w:ascii="Times New Roman" w:hAnsi="Times New Roman"/>
          <w:sz w:val="22"/>
          <w:szCs w:val="22"/>
        </w:rPr>
        <w:t xml:space="preserve"> «О</w:t>
      </w:r>
      <w:r w:rsidR="004D37FC" w:rsidRPr="000A2B71">
        <w:rPr>
          <w:rFonts w:ascii="Times New Roman" w:hAnsi="Times New Roman"/>
          <w:sz w:val="22"/>
          <w:szCs w:val="22"/>
        </w:rPr>
        <w:t xml:space="preserve"> контрактной системе в сфере закупок товаров, работ, услуг для обеспечения государственных и муниципальных нужд» от 05.04.2013 </w:t>
      </w:r>
      <w:r w:rsidR="00A0040C">
        <w:rPr>
          <w:rFonts w:ascii="Times New Roman" w:hAnsi="Times New Roman"/>
          <w:sz w:val="22"/>
          <w:szCs w:val="22"/>
        </w:rPr>
        <w:t>№</w:t>
      </w:r>
      <w:r w:rsidR="004D37FC" w:rsidRPr="000A2B71">
        <w:rPr>
          <w:rFonts w:ascii="Times New Roman" w:hAnsi="Times New Roman"/>
          <w:sz w:val="22"/>
          <w:szCs w:val="22"/>
        </w:rPr>
        <w:t xml:space="preserve"> 44-ФЗ</w:t>
      </w:r>
      <w:r w:rsidR="00E117A3" w:rsidRPr="000A2B71">
        <w:rPr>
          <w:rFonts w:ascii="Times New Roman" w:hAnsi="Times New Roman"/>
          <w:sz w:val="22"/>
          <w:szCs w:val="22"/>
        </w:rPr>
        <w:t xml:space="preserve"> (далее – Закон № 44-ФЗ)</w:t>
      </w:r>
      <w:r w:rsidR="004D37FC" w:rsidRPr="000A2B71">
        <w:rPr>
          <w:rFonts w:ascii="Times New Roman" w:hAnsi="Times New Roman"/>
          <w:sz w:val="22"/>
          <w:szCs w:val="22"/>
        </w:rPr>
        <w:t xml:space="preserve"> </w:t>
      </w:r>
      <w:r w:rsidR="007E3F85" w:rsidRPr="000A2B71">
        <w:rPr>
          <w:rFonts w:ascii="Times New Roman" w:hAnsi="Times New Roman"/>
          <w:sz w:val="22"/>
          <w:szCs w:val="22"/>
        </w:rPr>
        <w:t>о нижеследующем:</w:t>
      </w:r>
      <w:r w:rsidR="00120DBA" w:rsidRPr="000A2B71">
        <w:rPr>
          <w:rFonts w:ascii="Times New Roman" w:hAnsi="Times New Roman"/>
          <w:sz w:val="22"/>
          <w:szCs w:val="22"/>
        </w:rPr>
        <w:t xml:space="preserve"> </w:t>
      </w:r>
    </w:p>
    <w:p w14:paraId="3F85B589" w14:textId="77777777" w:rsidR="007E3F85" w:rsidRDefault="007E3F85" w:rsidP="007E3F85">
      <w:pPr>
        <w:autoSpaceDN/>
        <w:ind w:firstLine="567"/>
        <w:rPr>
          <w:rFonts w:ascii="Times New Roman" w:hAnsi="Times New Roman"/>
          <w:caps/>
          <w:sz w:val="12"/>
          <w:szCs w:val="12"/>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B9A141B" w14:textId="77777777" w:rsidR="007E3F85" w:rsidRDefault="007E3F85" w:rsidP="007E3F85">
      <w:pPr>
        <w:autoSpaceDN/>
        <w:ind w:firstLine="567"/>
        <w:rPr>
          <w:rFonts w:ascii="Times New Roman" w:hAnsi="Times New Roman"/>
          <w:sz w:val="12"/>
          <w:szCs w:val="12"/>
        </w:rPr>
      </w:pPr>
    </w:p>
    <w:p w14:paraId="0FB67E77" w14:textId="26DF7035" w:rsidR="00E950A0" w:rsidRDefault="007E3F85" w:rsidP="00A0040C">
      <w:pPr>
        <w:ind w:firstLine="709"/>
        <w:rPr>
          <w:rFonts w:ascii="Times New Roman" w:hAnsi="Times New Roman"/>
          <w:sz w:val="22"/>
        </w:rPr>
      </w:pPr>
      <w:r w:rsidRPr="00130685">
        <w:rPr>
          <w:rFonts w:ascii="Times New Roman" w:hAnsi="Times New Roman"/>
          <w:sz w:val="22"/>
        </w:rPr>
        <w:t xml:space="preserve">1.1. Предметом настоящего </w:t>
      </w:r>
      <w:r w:rsidR="00047EFB" w:rsidRPr="00130685">
        <w:rPr>
          <w:rFonts w:ascii="Times New Roman" w:hAnsi="Times New Roman"/>
          <w:sz w:val="22"/>
        </w:rPr>
        <w:t>Контракт</w:t>
      </w:r>
      <w:r w:rsidRPr="00130685">
        <w:rPr>
          <w:rFonts w:ascii="Times New Roman" w:hAnsi="Times New Roman"/>
          <w:sz w:val="22"/>
        </w:rPr>
        <w:t xml:space="preserve">а является </w:t>
      </w:r>
      <w:r w:rsidR="00130685" w:rsidRPr="00130685">
        <w:rPr>
          <w:rFonts w:ascii="Times New Roman" w:eastAsia="Calibri" w:hAnsi="Times New Roman" w:cs="Times New Roman"/>
          <w:snapToGrid w:val="0"/>
          <w:sz w:val="22"/>
        </w:rPr>
        <w:t>Оказание услуг по предоставлению права использования лицензионного программного обеспечения для нужд СПБ ГБ ПОУ «РКТК»</w:t>
      </w:r>
      <w:r w:rsidR="00130685">
        <w:rPr>
          <w:rFonts w:ascii="Times New Roman" w:eastAsia="Calibri" w:hAnsi="Times New Roman" w:cs="Times New Roman"/>
          <w:snapToGrid w:val="0"/>
          <w:sz w:val="22"/>
        </w:rPr>
        <w:t xml:space="preserve"> </w:t>
      </w:r>
      <w:r w:rsidR="00BF1B00" w:rsidRPr="00130685">
        <w:rPr>
          <w:rFonts w:ascii="Times New Roman" w:eastAsia="Calibri" w:hAnsi="Times New Roman" w:cs="Times New Roman"/>
          <w:snapToGrid w:val="0"/>
          <w:sz w:val="22"/>
        </w:rPr>
        <w:t>в соответствии с Техническим заданием (Приложение №2)</w:t>
      </w:r>
      <w:r w:rsidR="001B258E" w:rsidRPr="00130685">
        <w:rPr>
          <w:rFonts w:ascii="Times New Roman" w:eastAsia="Calibri" w:hAnsi="Times New Roman" w:cs="Times New Roman"/>
          <w:snapToGrid w:val="0"/>
          <w:sz w:val="22"/>
        </w:rPr>
        <w:t xml:space="preserve"> </w:t>
      </w:r>
      <w:r w:rsidR="00AC6819" w:rsidRPr="00130685">
        <w:rPr>
          <w:rFonts w:ascii="Times New Roman" w:hAnsi="Times New Roman"/>
          <w:sz w:val="22"/>
        </w:rPr>
        <w:t>(далее – У</w:t>
      </w:r>
      <w:r w:rsidRPr="00130685">
        <w:rPr>
          <w:rFonts w:ascii="Times New Roman" w:hAnsi="Times New Roman"/>
          <w:sz w:val="22"/>
        </w:rPr>
        <w:t>слуги).</w:t>
      </w:r>
      <w:r w:rsidR="002F336A">
        <w:rPr>
          <w:rFonts w:ascii="Times New Roman" w:hAnsi="Times New Roman"/>
          <w:sz w:val="22"/>
        </w:rPr>
        <w:t xml:space="preserve"> </w:t>
      </w:r>
    </w:p>
    <w:p w14:paraId="5E3EEA72" w14:textId="2382AD1E" w:rsidR="002F336A" w:rsidRPr="002F336A" w:rsidRDefault="002F336A" w:rsidP="00A0040C">
      <w:pPr>
        <w:ind w:firstLine="709"/>
        <w:rPr>
          <w:rFonts w:ascii="Times New Roman" w:hAnsi="Times New Roman"/>
          <w:sz w:val="22"/>
        </w:rPr>
      </w:pPr>
      <w:r w:rsidRPr="002F336A">
        <w:rPr>
          <w:rFonts w:ascii="Times New Roman" w:hAnsi="Times New Roman"/>
          <w:sz w:val="22"/>
        </w:rPr>
        <w:t>Код (коды) по Общероссийскому классификатору видов экономической деятельности продукции и услуг (ОКПД 2), соответствующий предмету закупки: 58.29.50.000 - «Услуги по предоставлению лицензий на право использовать компьютерное программное обеспечение».</w:t>
      </w:r>
    </w:p>
    <w:p w14:paraId="37C2FC7B" w14:textId="7AC9D237" w:rsidR="007E3F85" w:rsidRDefault="007E3F85" w:rsidP="00A0040C">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2DB8ABC3" w14:textId="55C6AF31" w:rsidR="00EC2AE8" w:rsidRDefault="00FB789E" w:rsidP="00A0040C">
      <w:pPr>
        <w:autoSpaceDN/>
        <w:ind w:firstLine="709"/>
        <w:rPr>
          <w:rFonts w:ascii="Times New Roman" w:hAnsi="Times New Roman"/>
          <w:sz w:val="22"/>
        </w:rPr>
      </w:pPr>
      <w:r>
        <w:rPr>
          <w:rFonts w:ascii="Times New Roman" w:hAnsi="Times New Roman"/>
          <w:sz w:val="22"/>
        </w:rPr>
        <w:t xml:space="preserve">1.3. </w:t>
      </w:r>
      <w:r w:rsidR="00E950A0">
        <w:rPr>
          <w:rFonts w:ascii="Times New Roman" w:hAnsi="Times New Roman"/>
          <w:sz w:val="22"/>
        </w:rPr>
        <w:t>Т</w:t>
      </w:r>
      <w:r w:rsidR="00EC2AE8" w:rsidRPr="00EC2AE8">
        <w:rPr>
          <w:rFonts w:ascii="Times New Roman" w:hAnsi="Times New Roman"/>
          <w:sz w:val="22"/>
        </w:rPr>
        <w:t>ерритория, на которой допускается использование программного обеспечения:</w:t>
      </w:r>
      <w:r w:rsidR="00E950A0">
        <w:rPr>
          <w:rFonts w:ascii="Times New Roman" w:hAnsi="Times New Roman"/>
          <w:sz w:val="22"/>
        </w:rPr>
        <w:t xml:space="preserve"> Российская Федерация</w:t>
      </w:r>
      <w:r w:rsidR="000B6368">
        <w:rPr>
          <w:rFonts w:ascii="Times New Roman" w:hAnsi="Times New Roman"/>
          <w:sz w:val="22"/>
        </w:rPr>
        <w:t>.</w:t>
      </w:r>
    </w:p>
    <w:p w14:paraId="4DE38375" w14:textId="0E4399F1" w:rsidR="00E950A0" w:rsidRDefault="00E950A0" w:rsidP="00A0040C">
      <w:pPr>
        <w:autoSpaceDN/>
        <w:ind w:firstLine="709"/>
        <w:rPr>
          <w:rFonts w:ascii="Times New Roman" w:hAnsi="Times New Roman" w:cs="Times New Roman"/>
          <w:color w:val="22272F"/>
          <w:sz w:val="22"/>
          <w:szCs w:val="22"/>
          <w:shd w:val="clear" w:color="auto" w:fill="FFFFFF"/>
        </w:rPr>
      </w:pPr>
      <w:r>
        <w:rPr>
          <w:rFonts w:ascii="Times New Roman" w:hAnsi="Times New Roman"/>
          <w:sz w:val="22"/>
        </w:rPr>
        <w:t>1.4. Н</w:t>
      </w:r>
      <w:r w:rsidRPr="00E950A0">
        <w:rPr>
          <w:rFonts w:ascii="Times New Roman" w:hAnsi="Times New Roman" w:cs="Times New Roman"/>
          <w:color w:val="22272F"/>
          <w:sz w:val="22"/>
          <w:szCs w:val="22"/>
          <w:shd w:val="clear" w:color="auto" w:fill="FFFFFF"/>
        </w:rPr>
        <w:t>еисключительная</w:t>
      </w:r>
      <w:r>
        <w:rPr>
          <w:rFonts w:ascii="Times New Roman" w:hAnsi="Times New Roman" w:cs="Times New Roman"/>
          <w:color w:val="22272F"/>
          <w:sz w:val="22"/>
          <w:szCs w:val="22"/>
          <w:shd w:val="clear" w:color="auto" w:fill="FFFFFF"/>
        </w:rPr>
        <w:t xml:space="preserve"> </w:t>
      </w:r>
      <w:r w:rsidRPr="00E950A0">
        <w:rPr>
          <w:rFonts w:ascii="Times New Roman" w:hAnsi="Times New Roman" w:cs="Times New Roman"/>
          <w:color w:val="22272F"/>
          <w:sz w:val="22"/>
          <w:szCs w:val="22"/>
          <w:shd w:val="clear" w:color="auto" w:fill="FFFFFF"/>
        </w:rPr>
        <w:t>лицензия на программн</w:t>
      </w:r>
      <w:r>
        <w:rPr>
          <w:rFonts w:ascii="Times New Roman" w:hAnsi="Times New Roman" w:cs="Times New Roman"/>
          <w:color w:val="22272F"/>
          <w:sz w:val="22"/>
          <w:szCs w:val="22"/>
          <w:shd w:val="clear" w:color="auto" w:fill="FFFFFF"/>
        </w:rPr>
        <w:t>ое обеспечение</w:t>
      </w:r>
      <w:r w:rsidRPr="00E950A0">
        <w:rPr>
          <w:rFonts w:ascii="Times New Roman" w:hAnsi="Times New Roman" w:cs="Times New Roman"/>
          <w:color w:val="22272F"/>
          <w:sz w:val="22"/>
          <w:szCs w:val="22"/>
          <w:shd w:val="clear" w:color="auto" w:fill="FFFFFF"/>
        </w:rPr>
        <w:t xml:space="preserve"> </w:t>
      </w:r>
      <w:r w:rsidR="000B6368">
        <w:rPr>
          <w:rFonts w:ascii="Times New Roman" w:hAnsi="Times New Roman" w:cs="Times New Roman"/>
          <w:color w:val="22272F"/>
          <w:sz w:val="22"/>
          <w:szCs w:val="22"/>
          <w:shd w:val="clear" w:color="auto" w:fill="FFFFFF"/>
        </w:rPr>
        <w:t>предоставляется</w:t>
      </w:r>
      <w:r w:rsidRPr="00E950A0">
        <w:rPr>
          <w:rFonts w:ascii="Times New Roman" w:hAnsi="Times New Roman" w:cs="Times New Roman"/>
          <w:color w:val="22272F"/>
          <w:sz w:val="22"/>
          <w:szCs w:val="22"/>
          <w:shd w:val="clear" w:color="auto" w:fill="FFFFFF"/>
        </w:rPr>
        <w:t xml:space="preserve"> на срок </w:t>
      </w:r>
      <w:r w:rsidR="007130A4">
        <w:rPr>
          <w:rFonts w:ascii="Times New Roman" w:hAnsi="Times New Roman" w:cs="Times New Roman"/>
          <w:color w:val="22272F"/>
          <w:sz w:val="22"/>
          <w:szCs w:val="22"/>
          <w:shd w:val="clear" w:color="auto" w:fill="FFFFFF"/>
        </w:rPr>
        <w:t>12 месяцев</w:t>
      </w:r>
      <w:r>
        <w:rPr>
          <w:rFonts w:ascii="Times New Roman" w:hAnsi="Times New Roman" w:cs="Times New Roman"/>
          <w:color w:val="22272F"/>
          <w:sz w:val="22"/>
          <w:szCs w:val="22"/>
          <w:shd w:val="clear" w:color="auto" w:fill="FFFFFF"/>
        </w:rPr>
        <w:t>.</w:t>
      </w:r>
    </w:p>
    <w:p w14:paraId="3F2DCC30" w14:textId="5B4E3385" w:rsidR="00E950A0" w:rsidRDefault="00E950A0" w:rsidP="00A0040C">
      <w:pPr>
        <w:autoSpaceDN/>
        <w:ind w:firstLine="709"/>
        <w:rPr>
          <w:rFonts w:ascii="Times New Roman" w:hAnsi="Times New Roman"/>
          <w:sz w:val="22"/>
        </w:rPr>
      </w:pPr>
      <w:r>
        <w:rPr>
          <w:rFonts w:ascii="Times New Roman" w:hAnsi="Times New Roman"/>
          <w:sz w:val="22"/>
        </w:rPr>
        <w:t xml:space="preserve">1.5. Исполнитель является правообладателем программного обеспечения или предоставляет услуги на основании </w:t>
      </w:r>
      <w:r w:rsidRPr="008A68CA">
        <w:rPr>
          <w:rFonts w:ascii="Times New Roman" w:hAnsi="Times New Roman"/>
          <w:sz w:val="22"/>
        </w:rPr>
        <w:t xml:space="preserve">Лицензионного или </w:t>
      </w:r>
      <w:proofErr w:type="spellStart"/>
      <w:r w:rsidRPr="008A68CA">
        <w:rPr>
          <w:rFonts w:ascii="Times New Roman" w:hAnsi="Times New Roman"/>
          <w:sz w:val="22"/>
        </w:rPr>
        <w:t>Сублицензионного</w:t>
      </w:r>
      <w:proofErr w:type="spellEnd"/>
      <w:r w:rsidRPr="008A68CA">
        <w:rPr>
          <w:rFonts w:ascii="Times New Roman" w:hAnsi="Times New Roman"/>
          <w:sz w:val="22"/>
        </w:rPr>
        <w:t xml:space="preserve"> соглашения на право использования данного программного обеспечения</w:t>
      </w:r>
      <w:r>
        <w:rPr>
          <w:rFonts w:ascii="Times New Roman" w:hAnsi="Times New Roman"/>
          <w:sz w:val="22"/>
        </w:rPr>
        <w:t>.</w:t>
      </w:r>
    </w:p>
    <w:p w14:paraId="4E5CD9EB" w14:textId="1C6A4A7B" w:rsidR="00FB789E" w:rsidRPr="00735307" w:rsidRDefault="00E950A0" w:rsidP="00A0040C">
      <w:pPr>
        <w:autoSpaceDN/>
        <w:ind w:firstLine="709"/>
        <w:rPr>
          <w:rFonts w:ascii="Times New Roman" w:hAnsi="Times New Roman"/>
          <w:sz w:val="22"/>
        </w:rPr>
      </w:pPr>
      <w:r>
        <w:rPr>
          <w:rFonts w:ascii="Times New Roman" w:hAnsi="Times New Roman"/>
          <w:sz w:val="22"/>
        </w:rPr>
        <w:t xml:space="preserve">1.6. </w:t>
      </w:r>
      <w:r w:rsidR="00FB789E">
        <w:rPr>
          <w:rFonts w:ascii="Times New Roman" w:hAnsi="Times New Roman"/>
          <w:sz w:val="22"/>
        </w:rPr>
        <w:t>Идентификационный код закупки</w:t>
      </w:r>
      <w:r w:rsidR="00047DD9">
        <w:rPr>
          <w:rFonts w:ascii="Times New Roman" w:hAnsi="Times New Roman"/>
          <w:sz w:val="22"/>
        </w:rPr>
        <w:t>:</w:t>
      </w:r>
      <w:r w:rsidR="00FB789E">
        <w:rPr>
          <w:rFonts w:ascii="Times New Roman" w:hAnsi="Times New Roman"/>
          <w:sz w:val="22"/>
        </w:rPr>
        <w:t xml:space="preserve"> </w:t>
      </w:r>
      <w:r w:rsidR="00130685" w:rsidRPr="00130685">
        <w:rPr>
          <w:rFonts w:ascii="Times New Roman" w:hAnsi="Times New Roman"/>
          <w:sz w:val="22"/>
        </w:rPr>
        <w:t>242781106352678110100100020000000244</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43EEA0D1" w14:textId="77777777" w:rsidR="007E3F85" w:rsidRDefault="007E3F85" w:rsidP="007E3F85">
      <w:pPr>
        <w:autoSpaceDN/>
        <w:ind w:firstLine="567"/>
        <w:rPr>
          <w:rFonts w:ascii="Times New Roman" w:hAnsi="Times New Roman"/>
          <w:sz w:val="12"/>
          <w:szCs w:val="12"/>
        </w:rPr>
      </w:pPr>
    </w:p>
    <w:p w14:paraId="349C4CAA" w14:textId="77777777" w:rsidR="007E3F85" w:rsidRPr="00735307" w:rsidRDefault="007E3F85" w:rsidP="00A0040C">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A0040C">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A0040C">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A0040C">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A0040C">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A0040C">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A0040C">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A0040C">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2E08529F"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w:t>
      </w:r>
      <w:r w:rsidR="006A7316" w:rsidRPr="00735307">
        <w:rPr>
          <w:rFonts w:ascii="Times New Roman" w:hAnsi="Times New Roman"/>
          <w:sz w:val="22"/>
        </w:rPr>
        <w:t>подписания документов</w:t>
      </w:r>
      <w:r w:rsidRPr="00735307">
        <w:rPr>
          <w:rFonts w:ascii="Times New Roman" w:hAnsi="Times New Roman"/>
          <w:sz w:val="22"/>
        </w:rPr>
        <w:t xml:space="preserve">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4207383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03D8DA0C" w:rsidR="00406B5C" w:rsidRDefault="007E3F85" w:rsidP="00A0040C">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0381A5D7" w:rsidR="007E3F85" w:rsidRPr="00735307" w:rsidRDefault="00406B5C" w:rsidP="00A0040C">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A0040C">
      <w:pPr>
        <w:autoSpaceDN/>
        <w:ind w:firstLine="709"/>
        <w:rPr>
          <w:rFonts w:ascii="Times New Roman" w:hAnsi="Times New Roman"/>
          <w:color w:val="000000"/>
          <w:sz w:val="22"/>
        </w:rPr>
      </w:pPr>
      <w:r w:rsidRPr="00735307">
        <w:rPr>
          <w:rFonts w:ascii="Times New Roman" w:hAnsi="Times New Roman"/>
          <w:color w:val="000000"/>
          <w:sz w:val="22"/>
        </w:rPr>
        <w:t xml:space="preserve">2.4.3. Перед началом оказания услуг назначить от своей организации уполномоченного </w:t>
      </w:r>
      <w:r w:rsidRPr="00735307">
        <w:rPr>
          <w:rFonts w:ascii="Times New Roman" w:hAnsi="Times New Roman"/>
          <w:color w:val="000000"/>
          <w:sz w:val="22"/>
        </w:rPr>
        <w:lastRenderedPageBreak/>
        <w:t>представителя, ответственного за оказание услуг и представить данное лицо Заказчику.</w:t>
      </w:r>
    </w:p>
    <w:p w14:paraId="2F2C8467" w14:textId="77777777" w:rsidR="007E3F85" w:rsidRPr="00735307" w:rsidRDefault="007E3F85" w:rsidP="00A0040C">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E03FF4"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77777777" w:rsidR="008A68CA"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r w:rsidR="008A68CA">
        <w:rPr>
          <w:rFonts w:ascii="Times New Roman" w:hAnsi="Times New Roman"/>
          <w:sz w:val="22"/>
        </w:rPr>
        <w:t xml:space="preserve"> </w:t>
      </w:r>
    </w:p>
    <w:p w14:paraId="744343C1" w14:textId="62EF954A"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5DE41B63"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w:t>
      </w:r>
      <w:r w:rsidR="006A7316" w:rsidRPr="00735307">
        <w:rPr>
          <w:rFonts w:ascii="Times New Roman" w:hAnsi="Times New Roman"/>
          <w:sz w:val="22"/>
        </w:rPr>
        <w:t>оказания в</w:t>
      </w:r>
      <w:r w:rsidRPr="00735307">
        <w:rPr>
          <w:rFonts w:ascii="Times New Roman" w:hAnsi="Times New Roman"/>
          <w:sz w:val="22"/>
        </w:rPr>
        <w:t xml:space="preserve">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13C8431D" w14:textId="77777777"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14:paraId="04C37B37" w14:textId="6B8BD200" w:rsidR="00AC6819" w:rsidRPr="00047DD9" w:rsidRDefault="00AC6819" w:rsidP="00A0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szCs w:val="22"/>
        </w:rPr>
      </w:pPr>
      <w:r w:rsidRPr="00047DD9">
        <w:rPr>
          <w:rFonts w:ascii="Times New Roman" w:hAnsi="Times New Roman" w:cs="Times New Roman"/>
          <w:sz w:val="22"/>
          <w:szCs w:val="22"/>
        </w:rPr>
        <w:t xml:space="preserve">3.1. Цена настоящего </w:t>
      </w:r>
      <w:r w:rsidRPr="00047DD9">
        <w:rPr>
          <w:rFonts w:ascii="Times New Roman" w:eastAsia="Calibri" w:hAnsi="Times New Roman" w:cs="Times New Roman"/>
          <w:sz w:val="22"/>
          <w:szCs w:val="22"/>
        </w:rPr>
        <w:t>Контракт</w:t>
      </w:r>
      <w:r w:rsidRPr="00047DD9">
        <w:rPr>
          <w:rFonts w:ascii="Times New Roman" w:hAnsi="Times New Roman" w:cs="Times New Roman"/>
          <w:sz w:val="22"/>
          <w:szCs w:val="22"/>
        </w:rPr>
        <w:t xml:space="preserve">а установлена Расчетом цены </w:t>
      </w:r>
      <w:r w:rsidRPr="00047DD9">
        <w:rPr>
          <w:rFonts w:ascii="Times New Roman" w:eastAsia="Calibri" w:hAnsi="Times New Roman" w:cs="Times New Roman"/>
          <w:sz w:val="22"/>
          <w:szCs w:val="22"/>
        </w:rPr>
        <w:t>Контракт</w:t>
      </w:r>
      <w:r w:rsidRPr="00047DD9">
        <w:rPr>
          <w:rFonts w:ascii="Times New Roman" w:hAnsi="Times New Roman" w:cs="Times New Roman"/>
          <w:sz w:val="22"/>
          <w:szCs w:val="22"/>
        </w:rPr>
        <w:t xml:space="preserve">а (Приложение № </w:t>
      </w:r>
      <w:r w:rsidR="00741161" w:rsidRPr="00047DD9">
        <w:rPr>
          <w:rFonts w:ascii="Times New Roman" w:hAnsi="Times New Roman" w:cs="Times New Roman"/>
          <w:sz w:val="22"/>
          <w:szCs w:val="22"/>
        </w:rPr>
        <w:t>1</w:t>
      </w:r>
      <w:r w:rsidRPr="00047DD9">
        <w:rPr>
          <w:rFonts w:ascii="Times New Roman" w:hAnsi="Times New Roman" w:cs="Times New Roman"/>
          <w:sz w:val="22"/>
          <w:szCs w:val="22"/>
        </w:rPr>
        <w:t xml:space="preserve">) и </w:t>
      </w:r>
      <w:r w:rsidRPr="00130685">
        <w:rPr>
          <w:rFonts w:ascii="Times New Roman" w:hAnsi="Times New Roman" w:cs="Times New Roman"/>
          <w:sz w:val="22"/>
          <w:szCs w:val="22"/>
        </w:rPr>
        <w:t xml:space="preserve">составляет </w:t>
      </w:r>
      <w:r w:rsidR="00047DD9" w:rsidRPr="00130685">
        <w:rPr>
          <w:rFonts w:ascii="Times New Roman" w:hAnsi="Times New Roman" w:cs="Times New Roman"/>
          <w:b/>
          <w:bCs/>
          <w:sz w:val="22"/>
          <w:szCs w:val="22"/>
        </w:rPr>
        <w:t xml:space="preserve">________ рублей ____ копеек (___________), в том числе НДС ____ % (______ процентов) / </w:t>
      </w:r>
      <w:r w:rsidR="00047DD9" w:rsidRPr="00130685">
        <w:rPr>
          <w:rFonts w:ascii="Times New Roman" w:hAnsi="Times New Roman" w:cs="Times New Roman"/>
          <w:b/>
          <w:sz w:val="22"/>
          <w:szCs w:val="22"/>
        </w:rPr>
        <w:t>НДС не облагается в связи с применением УСН, на основании п. 2 ст. 346.11 Налогового кодекса Российской Федерации.</w:t>
      </w:r>
    </w:p>
    <w:p w14:paraId="5A5AB1FD" w14:textId="77777777" w:rsidR="00092A53" w:rsidRDefault="00AC6819" w:rsidP="00A0040C">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A0040C">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4A1060C1" w:rsidR="0037753A" w:rsidRPr="00130685" w:rsidRDefault="00AC6819" w:rsidP="00A0040C">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1"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A0040C" w:rsidRPr="000A2B71">
        <w:rPr>
          <w:rFonts w:ascii="Times New Roman" w:hAnsi="Times New Roman"/>
          <w:sz w:val="22"/>
          <w:szCs w:val="22"/>
        </w:rPr>
        <w:t>Федеральн</w:t>
      </w:r>
      <w:r w:rsidR="00A0040C">
        <w:rPr>
          <w:rFonts w:ascii="Times New Roman" w:hAnsi="Times New Roman"/>
          <w:sz w:val="22"/>
          <w:szCs w:val="22"/>
        </w:rPr>
        <w:t>ым</w:t>
      </w:r>
      <w:r w:rsidR="00A0040C" w:rsidRPr="000A2B71">
        <w:rPr>
          <w:rFonts w:ascii="Times New Roman" w:hAnsi="Times New Roman"/>
          <w:sz w:val="22"/>
          <w:szCs w:val="22"/>
        </w:rPr>
        <w:t xml:space="preserve"> закон</w:t>
      </w:r>
      <w:r w:rsidR="00A0040C">
        <w:rPr>
          <w:rFonts w:ascii="Times New Roman" w:hAnsi="Times New Roman"/>
          <w:sz w:val="22"/>
          <w:szCs w:val="22"/>
        </w:rPr>
        <w:t>ом</w:t>
      </w:r>
      <w:r w:rsidR="00A0040C" w:rsidRPr="000A2B71">
        <w:rPr>
          <w:rFonts w:ascii="Times New Roman" w:hAnsi="Times New Roman"/>
          <w:sz w:val="22"/>
          <w:szCs w:val="22"/>
        </w:rPr>
        <w:t xml:space="preserve"> «О контрактной системе в сфере закупок </w:t>
      </w:r>
      <w:r w:rsidR="00A0040C" w:rsidRPr="00130685">
        <w:rPr>
          <w:rFonts w:ascii="Times New Roman" w:hAnsi="Times New Roman"/>
          <w:sz w:val="22"/>
          <w:szCs w:val="22"/>
        </w:rPr>
        <w:t>товаров, работ, услуг для обеспечения государственных и муниципальных нужд» от 05.04.2013 № 44-ФЗ</w:t>
      </w:r>
      <w:r w:rsidR="0037753A" w:rsidRPr="00130685">
        <w:rPr>
          <w:rFonts w:ascii="Times New Roman" w:hAnsi="Times New Roman" w:cs="Times New Roman"/>
          <w:sz w:val="22"/>
        </w:rPr>
        <w:t>.</w:t>
      </w:r>
      <w:bookmarkEnd w:id="1"/>
    </w:p>
    <w:p w14:paraId="277E1556" w14:textId="0500787E" w:rsidR="00092A53" w:rsidRPr="00130685" w:rsidRDefault="00AC6819" w:rsidP="00A0040C">
      <w:pPr>
        <w:ind w:firstLine="709"/>
        <w:rPr>
          <w:rFonts w:ascii="Times New Roman" w:hAnsi="Times New Roman" w:cs="Times New Roman"/>
          <w:sz w:val="22"/>
        </w:rPr>
      </w:pPr>
      <w:r w:rsidRPr="00130685">
        <w:rPr>
          <w:rFonts w:ascii="Times New Roman" w:hAnsi="Times New Roman" w:cs="Times New Roman"/>
          <w:sz w:val="22"/>
        </w:rPr>
        <w:t>3.</w:t>
      </w:r>
      <w:r w:rsidR="00092A53" w:rsidRPr="00130685">
        <w:rPr>
          <w:rFonts w:ascii="Times New Roman" w:hAnsi="Times New Roman" w:cs="Times New Roman"/>
          <w:sz w:val="22"/>
        </w:rPr>
        <w:t>4</w:t>
      </w:r>
      <w:r w:rsidRPr="00130685">
        <w:rPr>
          <w:rFonts w:ascii="Times New Roman" w:hAnsi="Times New Roman" w:cs="Times New Roman"/>
          <w:sz w:val="22"/>
        </w:rPr>
        <w:t xml:space="preserve">. Оплата производится в течение не более </w:t>
      </w:r>
      <w:r w:rsidR="00012557" w:rsidRPr="00130685">
        <w:rPr>
          <w:rFonts w:ascii="Times New Roman" w:hAnsi="Times New Roman" w:cs="Times New Roman"/>
          <w:sz w:val="22"/>
        </w:rPr>
        <w:t>1</w:t>
      </w:r>
      <w:r w:rsidR="00814A79" w:rsidRPr="00130685">
        <w:rPr>
          <w:rFonts w:ascii="Times New Roman" w:hAnsi="Times New Roman" w:cs="Times New Roman"/>
          <w:sz w:val="22"/>
        </w:rPr>
        <w:t>0</w:t>
      </w:r>
      <w:r w:rsidRPr="00130685">
        <w:rPr>
          <w:rFonts w:ascii="Times New Roman" w:hAnsi="Times New Roman" w:cs="Times New Roman"/>
          <w:sz w:val="22"/>
        </w:rPr>
        <w:t xml:space="preserve"> (</w:t>
      </w:r>
      <w:r w:rsidR="00814A79" w:rsidRPr="00130685">
        <w:rPr>
          <w:rFonts w:ascii="Times New Roman" w:hAnsi="Times New Roman" w:cs="Times New Roman"/>
          <w:sz w:val="22"/>
        </w:rPr>
        <w:t>Десяти</w:t>
      </w:r>
      <w:r w:rsidRPr="00130685">
        <w:rPr>
          <w:rFonts w:ascii="Times New Roman" w:hAnsi="Times New Roman" w:cs="Times New Roman"/>
          <w:sz w:val="22"/>
        </w:rPr>
        <w:t xml:space="preserve">) </w:t>
      </w:r>
      <w:r w:rsidR="00012557" w:rsidRPr="00130685">
        <w:rPr>
          <w:rFonts w:ascii="Times New Roman" w:hAnsi="Times New Roman" w:cs="Times New Roman"/>
          <w:sz w:val="22"/>
        </w:rPr>
        <w:t xml:space="preserve">рабочих </w:t>
      </w:r>
      <w:r w:rsidRPr="00130685">
        <w:rPr>
          <w:rFonts w:ascii="Times New Roman" w:hAnsi="Times New Roman" w:cs="Times New Roman"/>
          <w:sz w:val="22"/>
        </w:rPr>
        <w:t>дней с даты подписания Сторонами</w:t>
      </w:r>
      <w:r w:rsidR="00B469B9" w:rsidRPr="00130685">
        <w:rPr>
          <w:rFonts w:ascii="Times New Roman" w:hAnsi="Times New Roman" w:cs="Times New Roman"/>
          <w:sz w:val="22"/>
        </w:rPr>
        <w:t xml:space="preserve"> универсального передаточного документа или </w:t>
      </w:r>
      <w:r w:rsidR="00120DBA" w:rsidRPr="00130685">
        <w:rPr>
          <w:rFonts w:ascii="Times New Roman" w:hAnsi="Times New Roman" w:cs="Times New Roman"/>
          <w:sz w:val="22"/>
        </w:rPr>
        <w:t>акта приема передачи</w:t>
      </w:r>
      <w:r w:rsidR="00B469B9" w:rsidRPr="00130685">
        <w:rPr>
          <w:rFonts w:ascii="Times New Roman" w:hAnsi="Times New Roman" w:cs="Times New Roman"/>
          <w:sz w:val="22"/>
        </w:rPr>
        <w:t xml:space="preserve"> на основании счета</w:t>
      </w:r>
      <w:r w:rsidR="00120DBA" w:rsidRPr="00130685">
        <w:rPr>
          <w:rFonts w:ascii="Times New Roman" w:hAnsi="Times New Roman" w:cs="Times New Roman"/>
          <w:sz w:val="22"/>
        </w:rPr>
        <w:t xml:space="preserve"> на оплату.</w:t>
      </w:r>
    </w:p>
    <w:p w14:paraId="2B053DB7" w14:textId="77777777" w:rsidR="00092A53" w:rsidRPr="00130685" w:rsidRDefault="00B469B9" w:rsidP="00A0040C">
      <w:pPr>
        <w:ind w:firstLine="709"/>
        <w:rPr>
          <w:rFonts w:ascii="Times New Roman" w:hAnsi="Times New Roman" w:cs="Times New Roman"/>
          <w:sz w:val="22"/>
        </w:rPr>
      </w:pPr>
      <w:r w:rsidRPr="00130685">
        <w:rPr>
          <w:rFonts w:ascii="Times New Roman" w:hAnsi="Times New Roman" w:cs="Times New Roman"/>
          <w:sz w:val="22"/>
        </w:rPr>
        <w:t>Днем платежа по Контракту считается д</w:t>
      </w:r>
      <w:r w:rsidR="00092A53" w:rsidRPr="00130685">
        <w:rPr>
          <w:rFonts w:ascii="Times New Roman" w:hAnsi="Times New Roman" w:cs="Times New Roman"/>
          <w:sz w:val="22"/>
        </w:rPr>
        <w:t>ата списания денежных средств с лицевого счета Заказчика.</w:t>
      </w:r>
    </w:p>
    <w:p w14:paraId="031D552C" w14:textId="77777777" w:rsidR="00092A53" w:rsidRPr="00130685" w:rsidRDefault="00B469B9" w:rsidP="00A0040C">
      <w:pPr>
        <w:ind w:firstLine="709"/>
        <w:rPr>
          <w:rFonts w:ascii="Times New Roman" w:hAnsi="Times New Roman" w:cs="Times New Roman"/>
          <w:sz w:val="22"/>
        </w:rPr>
      </w:pPr>
      <w:r w:rsidRPr="00130685">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130685">
        <w:rPr>
          <w:rFonts w:ascii="Times New Roman" w:hAnsi="Times New Roman" w:cs="Times New Roman"/>
          <w:sz w:val="22"/>
        </w:rPr>
        <w:t>у</w:t>
      </w:r>
      <w:r w:rsidRPr="00130685">
        <w:rPr>
          <w:rFonts w:ascii="Times New Roman" w:hAnsi="Times New Roman" w:cs="Times New Roman"/>
          <w:sz w:val="22"/>
        </w:rPr>
        <w:t xml:space="preserve">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w:t>
      </w:r>
      <w:r w:rsidR="00092A53" w:rsidRPr="00130685">
        <w:rPr>
          <w:rFonts w:ascii="Times New Roman" w:hAnsi="Times New Roman" w:cs="Times New Roman"/>
          <w:sz w:val="22"/>
        </w:rPr>
        <w:t>у</w:t>
      </w:r>
      <w:r w:rsidRPr="00130685">
        <w:rPr>
          <w:rFonts w:ascii="Times New Roman" w:hAnsi="Times New Roman" w:cs="Times New Roman"/>
          <w:sz w:val="22"/>
        </w:rPr>
        <w:t>слуг.</w:t>
      </w:r>
    </w:p>
    <w:p w14:paraId="17593B99" w14:textId="1AE56CE2" w:rsidR="00AC6819" w:rsidRPr="00BE6B51" w:rsidRDefault="00092A53" w:rsidP="00A0040C">
      <w:pPr>
        <w:ind w:firstLine="709"/>
        <w:rPr>
          <w:rFonts w:ascii="Times New Roman" w:hAnsi="Times New Roman" w:cs="Times New Roman"/>
          <w:sz w:val="22"/>
          <w:szCs w:val="22"/>
        </w:rPr>
      </w:pPr>
      <w:r w:rsidRPr="00130685">
        <w:rPr>
          <w:rFonts w:ascii="Times New Roman" w:hAnsi="Times New Roman" w:cs="Times New Roman"/>
          <w:sz w:val="22"/>
        </w:rPr>
        <w:t>3.5.</w:t>
      </w:r>
      <w:r w:rsidR="00E117A3" w:rsidRPr="00130685">
        <w:rPr>
          <w:rFonts w:ascii="Times New Roman" w:hAnsi="Times New Roman" w:cs="Times New Roman"/>
          <w:sz w:val="22"/>
          <w:szCs w:val="22"/>
        </w:rPr>
        <w:t xml:space="preserve"> </w:t>
      </w:r>
      <w:r w:rsidR="001154AE" w:rsidRPr="00130685">
        <w:rPr>
          <w:rFonts w:ascii="Times New Roman" w:hAnsi="Times New Roman" w:cs="Times New Roman"/>
          <w:sz w:val="22"/>
          <w:szCs w:val="22"/>
        </w:rPr>
        <w:t xml:space="preserve">Источник финансирования Контракта: </w:t>
      </w:r>
      <w:bookmarkStart w:id="2" w:name="Par69"/>
      <w:bookmarkEnd w:id="2"/>
      <w:r w:rsidR="00047DD9" w:rsidRPr="00130685">
        <w:rPr>
          <w:rFonts w:ascii="Times New Roman" w:hAnsi="Times New Roman" w:cs="Times New Roman"/>
          <w:sz w:val="22"/>
          <w:szCs w:val="22"/>
        </w:rPr>
        <w:t>Внебюджетные средства. Средства бюджетных учреждений</w:t>
      </w:r>
      <w:r w:rsidR="001154AE" w:rsidRPr="00130685">
        <w:rPr>
          <w:rFonts w:ascii="Times New Roman" w:hAnsi="Times New Roman" w:cs="Times New Roman"/>
          <w:sz w:val="22"/>
          <w:szCs w:val="22"/>
        </w:rPr>
        <w:t>.</w:t>
      </w:r>
    </w:p>
    <w:p w14:paraId="5550226B" w14:textId="77777777" w:rsidR="00AC6819" w:rsidRPr="00735307" w:rsidRDefault="00AC6819" w:rsidP="00A0040C">
      <w:pPr>
        <w:suppressAutoHyphens/>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E453870" w14:textId="77777777" w:rsidR="007E3F85" w:rsidRDefault="007E3F85" w:rsidP="007E3F85">
      <w:pPr>
        <w:autoSpaceDN/>
        <w:rPr>
          <w:rFonts w:ascii="Times New Roman" w:hAnsi="Times New Roman"/>
          <w:b/>
          <w:caps/>
        </w:rPr>
      </w:pPr>
    </w:p>
    <w:p w14:paraId="40930B29"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4. Порядок оказания услуг</w:t>
      </w:r>
    </w:p>
    <w:p w14:paraId="64200214" w14:textId="77777777" w:rsidR="007E3F85" w:rsidRDefault="007E3F85" w:rsidP="007E3F85">
      <w:pPr>
        <w:autoSpaceDN/>
        <w:jc w:val="center"/>
        <w:rPr>
          <w:rFonts w:ascii="Times New Roman" w:hAnsi="Times New Roman"/>
          <w:b/>
          <w:sz w:val="16"/>
          <w:szCs w:val="16"/>
        </w:rPr>
      </w:pPr>
    </w:p>
    <w:p w14:paraId="3AFC9F78" w14:textId="7D46A45A" w:rsidR="007E3F85" w:rsidRPr="00735307" w:rsidRDefault="007E3F85" w:rsidP="00A0040C">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Срок оказания услуг</w:t>
      </w:r>
      <w:r w:rsidRPr="00735307">
        <w:rPr>
          <w:rFonts w:ascii="Times New Roman" w:hAnsi="Times New Roman"/>
          <w:sz w:val="22"/>
        </w:rPr>
        <w:t>:</w:t>
      </w:r>
      <w:r w:rsidR="00BE6B51">
        <w:rPr>
          <w:rFonts w:ascii="Times New Roman" w:hAnsi="Times New Roman"/>
          <w:sz w:val="22"/>
        </w:rPr>
        <w:t xml:space="preserve"> </w:t>
      </w:r>
      <w:r w:rsidR="00A0040C">
        <w:rPr>
          <w:rFonts w:ascii="Times New Roman" w:hAnsi="Times New Roman"/>
          <w:sz w:val="22"/>
        </w:rPr>
        <w:t xml:space="preserve">в течение </w:t>
      </w:r>
      <w:r w:rsidR="00A0040C" w:rsidRPr="001144F7">
        <w:rPr>
          <w:rFonts w:ascii="Times New Roman" w:hAnsi="Times New Roman" w:cs="Times New Roman"/>
          <w:sz w:val="22"/>
          <w:szCs w:val="22"/>
        </w:rPr>
        <w:t xml:space="preserve">10 (десяти) рабочих дней </w:t>
      </w:r>
      <w:r w:rsidR="008E3F5A" w:rsidRPr="00A0040C">
        <w:rPr>
          <w:rFonts w:ascii="Times New Roman" w:hAnsi="Times New Roman"/>
          <w:sz w:val="22"/>
        </w:rPr>
        <w:t xml:space="preserve">с даты заключения </w:t>
      </w:r>
      <w:r w:rsidR="00047DD9" w:rsidRPr="00A0040C">
        <w:rPr>
          <w:rFonts w:ascii="Times New Roman" w:hAnsi="Times New Roman"/>
          <w:sz w:val="22"/>
        </w:rPr>
        <w:t>К</w:t>
      </w:r>
      <w:r w:rsidR="008E3F5A" w:rsidRPr="00A0040C">
        <w:rPr>
          <w:rFonts w:ascii="Times New Roman" w:hAnsi="Times New Roman"/>
          <w:sz w:val="22"/>
        </w:rPr>
        <w:t>онтракта</w:t>
      </w:r>
      <w:r w:rsidR="00A0040C">
        <w:rPr>
          <w:rFonts w:ascii="Times New Roman" w:hAnsi="Times New Roman"/>
          <w:sz w:val="22"/>
        </w:rPr>
        <w:t xml:space="preserve"> </w:t>
      </w:r>
      <w:r w:rsidR="003424C4">
        <w:rPr>
          <w:rFonts w:ascii="Times New Roman" w:hAnsi="Times New Roman"/>
          <w:sz w:val="22"/>
        </w:rPr>
        <w:t xml:space="preserve">Исполнитель </w:t>
      </w:r>
      <w:r w:rsidR="003424C4" w:rsidRPr="003424C4">
        <w:rPr>
          <w:rFonts w:ascii="Times New Roman" w:hAnsi="Times New Roman" w:cs="Times New Roman"/>
          <w:color w:val="22272F"/>
          <w:sz w:val="22"/>
          <w:szCs w:val="22"/>
          <w:shd w:val="clear" w:color="auto" w:fill="FFFFFF"/>
        </w:rPr>
        <w:t xml:space="preserve">передает Заказчику лицензионное </w:t>
      </w:r>
      <w:r w:rsidR="003424C4" w:rsidRPr="003424C4">
        <w:rPr>
          <w:rFonts w:ascii="Times New Roman" w:hAnsi="Times New Roman" w:cs="Times New Roman"/>
          <w:sz w:val="22"/>
          <w:szCs w:val="22"/>
          <w:shd w:val="clear" w:color="auto" w:fill="FFFFFF"/>
        </w:rPr>
        <w:t>соглашение, документацию и иные принадлежности, необходимые для эффективного использования программного продукта.</w:t>
      </w:r>
    </w:p>
    <w:p w14:paraId="4046F0A9" w14:textId="7869716D" w:rsidR="008E3F5A" w:rsidRPr="00047DD9" w:rsidRDefault="007E3F85" w:rsidP="00A0040C">
      <w:pPr>
        <w:autoSpaceDN/>
        <w:ind w:firstLine="709"/>
        <w:rPr>
          <w:rFonts w:ascii="Times New Roman" w:hAnsi="Times New Roman" w:cs="Times New Roman"/>
          <w:sz w:val="22"/>
        </w:rPr>
      </w:pPr>
      <w:r w:rsidRPr="00130685">
        <w:rPr>
          <w:rFonts w:ascii="Times New Roman" w:hAnsi="Times New Roman" w:cs="Times New Roman"/>
          <w:sz w:val="22"/>
        </w:rPr>
        <w:t xml:space="preserve">4.2. </w:t>
      </w:r>
      <w:r w:rsidRPr="00130685">
        <w:rPr>
          <w:rFonts w:ascii="Times New Roman" w:hAnsi="Times New Roman" w:cs="Times New Roman"/>
          <w:sz w:val="22"/>
          <w:u w:val="single"/>
        </w:rPr>
        <w:t>Место оказания услуг</w:t>
      </w:r>
      <w:r w:rsidRPr="00130685">
        <w:rPr>
          <w:rFonts w:ascii="Times New Roman" w:hAnsi="Times New Roman" w:cs="Times New Roman"/>
          <w:sz w:val="22"/>
        </w:rPr>
        <w:t>:</w:t>
      </w:r>
      <w:r w:rsidR="008E3F5A" w:rsidRPr="00130685">
        <w:rPr>
          <w:rFonts w:ascii="Times New Roman" w:hAnsi="Times New Roman" w:cs="Times New Roman"/>
        </w:rPr>
        <w:t xml:space="preserve"> </w:t>
      </w:r>
      <w:r w:rsidR="00047DD9" w:rsidRPr="00130685">
        <w:rPr>
          <w:rFonts w:ascii="Times New Roman" w:hAnsi="Times New Roman" w:cs="Times New Roman"/>
          <w:noProof/>
          <w:sz w:val="22"/>
          <w:szCs w:val="22"/>
        </w:rPr>
        <w:t>г. Санкт-Петербург, Дальневосточный проспект, д. 51</w:t>
      </w:r>
      <w:r w:rsidR="008E3F5A" w:rsidRPr="00130685">
        <w:rPr>
          <w:rFonts w:ascii="Times New Roman" w:hAnsi="Times New Roman" w:cs="Times New Roman"/>
          <w:sz w:val="22"/>
        </w:rPr>
        <w:t>.</w:t>
      </w:r>
    </w:p>
    <w:p w14:paraId="7A463C07" w14:textId="53DA7990" w:rsidR="007E3F85" w:rsidRPr="00735307" w:rsidRDefault="007E3F85" w:rsidP="00A0040C">
      <w:pPr>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3</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xml:space="preserve">. Исполнитель при оказании услуг руководствуется действующими на территории Российской </w:t>
      </w:r>
      <w:r w:rsidRPr="00735307">
        <w:rPr>
          <w:rFonts w:ascii="Times New Roman" w:hAnsi="Times New Roman"/>
          <w:sz w:val="22"/>
        </w:rPr>
        <w:lastRenderedPageBreak/>
        <w:t>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A0040C">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B37921"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758DE5B1" w:rsidR="007E3F85" w:rsidRDefault="007E3F85" w:rsidP="00A0040C">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В течение 5 (</w:t>
      </w:r>
      <w:r w:rsidR="00D42138" w:rsidRPr="00735307">
        <w:rPr>
          <w:rFonts w:ascii="Times New Roman" w:hAnsi="Times New Roman"/>
          <w:sz w:val="22"/>
        </w:rPr>
        <w:t>П</w:t>
      </w:r>
      <w:r w:rsidRPr="00735307">
        <w:rPr>
          <w:rFonts w:ascii="Times New Roman" w:hAnsi="Times New Roman"/>
          <w:sz w:val="22"/>
        </w:rPr>
        <w:t xml:space="preserve">яти) рабочих дней после окончания оказания услуг (их отдельного этапа)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153CC40C" w:rsidR="00A22787" w:rsidRPr="00A22787" w:rsidRDefault="00A22787" w:rsidP="00A0040C">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w:t>
      </w:r>
      <w:r w:rsidR="006A7316" w:rsidRPr="00B5578B">
        <w:rPr>
          <w:rFonts w:ascii="Times New Roman" w:hAnsi="Times New Roman" w:cs="Times New Roman"/>
          <w:sz w:val="22"/>
        </w:rPr>
        <w:t>электронного документооборота,</w:t>
      </w:r>
      <w:r w:rsidRPr="00B5578B">
        <w:rPr>
          <w:rFonts w:ascii="Times New Roman" w:hAnsi="Times New Roman" w:cs="Times New Roman"/>
          <w:sz w:val="22"/>
        </w:rPr>
        <w:t xml:space="preserve">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A0040C">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A0040C">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A0040C">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A0040C">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A0040C">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A0040C">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A0040C">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4A6F242E" w:rsidR="00D42138" w:rsidRPr="00735307" w:rsidRDefault="00D42138" w:rsidP="00A0040C">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CE029E">
        <w:rPr>
          <w:rFonts w:ascii="Times New Roman" w:hAnsi="Times New Roman"/>
          <w:sz w:val="22"/>
        </w:rPr>
        <w:t>приёма-передачи</w:t>
      </w:r>
      <w:r w:rsidRPr="00735307">
        <w:rPr>
          <w:rFonts w:ascii="Times New Roman" w:hAnsi="Times New Roman"/>
          <w:sz w:val="22"/>
        </w:rPr>
        <w:t xml:space="preserve">. Внесение каких-либо изменений в текст акта </w:t>
      </w:r>
      <w:r w:rsidR="00CE029E">
        <w:rPr>
          <w:rFonts w:ascii="Times New Roman" w:hAnsi="Times New Roman"/>
          <w:sz w:val="22"/>
        </w:rPr>
        <w:t>приёма передачи,</w:t>
      </w:r>
      <w:r w:rsidRPr="00735307">
        <w:rPr>
          <w:rFonts w:ascii="Times New Roman" w:hAnsi="Times New Roman"/>
          <w:sz w:val="22"/>
        </w:rPr>
        <w:t xml:space="preserve"> после его составления и подписания не допускается. </w:t>
      </w:r>
    </w:p>
    <w:p w14:paraId="039109D9" w14:textId="6768F43A" w:rsidR="00D42138" w:rsidRPr="00735307" w:rsidRDefault="00D42138" w:rsidP="00A0040C">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 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w:t>
      </w:r>
      <w:r w:rsidRPr="00735307">
        <w:rPr>
          <w:rFonts w:ascii="Times New Roman" w:hAnsi="Times New Roman"/>
          <w:sz w:val="22"/>
        </w:rPr>
        <w:lastRenderedPageBreak/>
        <w:t>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6A9D271D" w14:textId="77777777" w:rsidR="007E3F85" w:rsidRDefault="007E3F85" w:rsidP="00735307">
      <w:pPr>
        <w:autoSpaceDN/>
        <w:ind w:firstLine="0"/>
        <w:rPr>
          <w:rFonts w:ascii="Times New Roman" w:hAnsi="Times New Roman"/>
        </w:rPr>
      </w:pPr>
    </w:p>
    <w:p w14:paraId="29F26D30"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569CC3A6"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w:t>
      </w:r>
      <w:r w:rsidR="00047DD9">
        <w:rPr>
          <w:rFonts w:ascii="Times New Roman" w:hAnsi="Times New Roman"/>
          <w:sz w:val="22"/>
        </w:rPr>
        <w:t>№</w:t>
      </w:r>
      <w:r w:rsidRPr="00720C29">
        <w:rPr>
          <w:rFonts w:ascii="Times New Roman" w:hAnsi="Times New Roman"/>
          <w:sz w:val="22"/>
        </w:rPr>
        <w:t xml:space="preserve"> 1042 </w:t>
      </w:r>
      <w:r w:rsidR="00047DD9">
        <w:rPr>
          <w:rFonts w:ascii="Times New Roman" w:hAnsi="Times New Roman"/>
          <w:sz w:val="22"/>
        </w:rPr>
        <w:t>«</w:t>
      </w:r>
      <w:r w:rsidRPr="00720C29">
        <w:rPr>
          <w:rFonts w:ascii="Times New Roman" w:hAnsi="Times New Roman"/>
          <w:sz w:val="22"/>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 xml:space="preserve">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w:t>
      </w:r>
      <w:r w:rsidR="00047DD9">
        <w:rPr>
          <w:rFonts w:ascii="Times New Roman" w:hAnsi="Times New Roman"/>
          <w:sz w:val="22"/>
        </w:rPr>
        <w:t>№</w:t>
      </w:r>
      <w:r w:rsidRPr="00720C29">
        <w:rPr>
          <w:rFonts w:ascii="Times New Roman" w:hAnsi="Times New Roman"/>
          <w:sz w:val="22"/>
        </w:rPr>
        <w:t xml:space="preserve"> 1063</w:t>
      </w:r>
      <w:r w:rsidR="00047DD9">
        <w:rPr>
          <w:rFonts w:ascii="Times New Roman" w:hAnsi="Times New Roman"/>
          <w:sz w:val="22"/>
        </w:rPr>
        <w:t>»</w:t>
      </w:r>
      <w:r w:rsidR="006F4696">
        <w:rPr>
          <w:rFonts w:ascii="Times New Roman" w:hAnsi="Times New Roman"/>
          <w:sz w:val="22"/>
        </w:rPr>
        <w:t>.</w:t>
      </w:r>
    </w:p>
    <w:p w14:paraId="22B9042E" w14:textId="77777777" w:rsidR="00720C29" w:rsidRPr="00846AB8" w:rsidRDefault="00720C29" w:rsidP="00A0040C">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A0040C">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w:t>
      </w:r>
      <w:proofErr w:type="gramStart"/>
      <w:r w:rsidRPr="00720C29">
        <w:rPr>
          <w:rFonts w:ascii="Times New Roman" w:hAnsi="Times New Roman"/>
          <w:sz w:val="22"/>
        </w:rPr>
        <w:t>Федерации</w:t>
      </w:r>
      <w:r w:rsidR="00FF1E19">
        <w:rPr>
          <w:rStyle w:val="a6"/>
          <w:rFonts w:ascii="Times New Roman" w:hAnsi="Times New Roman"/>
          <w:sz w:val="22"/>
        </w:rPr>
        <w:footnoteReference w:id="1"/>
      </w:r>
      <w:r w:rsidRPr="00720C29">
        <w:rPr>
          <w:rFonts w:ascii="Times New Roman" w:hAnsi="Times New Roman"/>
          <w:sz w:val="22"/>
        </w:rPr>
        <w:t>,  в</w:t>
      </w:r>
      <w:proofErr w:type="gramEnd"/>
      <w:r w:rsidRPr="00720C29">
        <w:rPr>
          <w:rFonts w:ascii="Times New Roman" w:hAnsi="Times New Roman"/>
          <w:sz w:val="22"/>
        </w:rPr>
        <w:t xml:space="preserve">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lastRenderedPageBreak/>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A0040C">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EF43B4A" w14:textId="77777777" w:rsidR="007E3F85" w:rsidRDefault="007E3F85" w:rsidP="00D65BB4">
      <w:pPr>
        <w:autoSpaceDN/>
        <w:spacing w:line="276" w:lineRule="auto"/>
        <w:ind w:firstLine="0"/>
        <w:rPr>
          <w:rFonts w:ascii="Times New Roman" w:hAnsi="Times New Roman"/>
          <w:b/>
          <w:caps/>
          <w:sz w:val="16"/>
          <w:szCs w:val="16"/>
        </w:rPr>
      </w:pPr>
    </w:p>
    <w:p w14:paraId="7A937C57" w14:textId="77777777" w:rsidR="007E3F85" w:rsidRPr="00735307" w:rsidRDefault="007E3F85" w:rsidP="00A0040C">
      <w:pPr>
        <w:tabs>
          <w:tab w:val="left" w:pos="1134"/>
        </w:tabs>
        <w:autoSpaceDN/>
        <w:ind w:firstLine="709"/>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497A996E" w14:textId="77777777" w:rsidR="00B469B9" w:rsidRDefault="00B469B9" w:rsidP="002E7DDF">
      <w:pPr>
        <w:ind w:firstLine="0"/>
        <w:rPr>
          <w:rFonts w:ascii="Times New Roman" w:hAnsi="Times New Roman"/>
          <w:color w:val="000000"/>
          <w:sz w:val="22"/>
        </w:rPr>
      </w:pPr>
    </w:p>
    <w:p w14:paraId="7F5CFCC7" w14:textId="69C6E552" w:rsidR="00B469B9" w:rsidRPr="00B469B9" w:rsidRDefault="00092A53" w:rsidP="00A0040C">
      <w:pPr>
        <w:widowControl/>
        <w:tabs>
          <w:tab w:val="left" w:pos="993"/>
        </w:tabs>
        <w:autoSpaceDE/>
        <w:autoSpaceDN/>
        <w:adjustRightInd/>
        <w:ind w:firstLine="709"/>
        <w:rPr>
          <w:rFonts w:ascii="Times New Roman" w:hAnsi="Times New Roman" w:cs="Times New Roman"/>
          <w:sz w:val="22"/>
          <w:szCs w:val="22"/>
        </w:rPr>
      </w:pPr>
      <w:r w:rsidRPr="00130685">
        <w:rPr>
          <w:rFonts w:ascii="Times New Roman" w:hAnsi="Times New Roman" w:cs="Times New Roman"/>
          <w:sz w:val="22"/>
          <w:szCs w:val="22"/>
        </w:rPr>
        <w:t>8.1.</w:t>
      </w:r>
      <w:r w:rsidR="00A22787" w:rsidRPr="00130685">
        <w:rPr>
          <w:rFonts w:ascii="Times New Roman" w:hAnsi="Times New Roman" w:cs="Times New Roman"/>
          <w:sz w:val="22"/>
          <w:szCs w:val="22"/>
        </w:rPr>
        <w:t xml:space="preserve"> </w:t>
      </w:r>
      <w:r w:rsidR="00047DD9" w:rsidRPr="00130685">
        <w:rPr>
          <w:rFonts w:ascii="Times New Roman" w:hAnsi="Times New Roman" w:cs="Times New Roman"/>
          <w:sz w:val="22"/>
          <w:szCs w:val="22"/>
        </w:rPr>
        <w:t>Настоящий К</w:t>
      </w:r>
      <w:r w:rsidR="00B469B9" w:rsidRPr="00130685">
        <w:rPr>
          <w:rFonts w:ascii="Times New Roman" w:hAnsi="Times New Roman" w:cs="Times New Roman"/>
          <w:sz w:val="22"/>
          <w:szCs w:val="22"/>
        </w:rPr>
        <w:t xml:space="preserve">онтракт вступает в силу с даты его подписания Сторонами и действует по </w:t>
      </w:r>
      <w:r w:rsidR="00E117A3" w:rsidRPr="00130685">
        <w:rPr>
          <w:rFonts w:ascii="Times New Roman" w:hAnsi="Times New Roman" w:cs="Times New Roman"/>
          <w:sz w:val="22"/>
          <w:szCs w:val="22"/>
        </w:rPr>
        <w:t>«</w:t>
      </w:r>
      <w:r w:rsidR="00B469B9" w:rsidRPr="00130685">
        <w:rPr>
          <w:rFonts w:ascii="Times New Roman" w:hAnsi="Times New Roman" w:cs="Times New Roman"/>
          <w:sz w:val="22"/>
          <w:szCs w:val="22"/>
        </w:rPr>
        <w:t>31</w:t>
      </w:r>
      <w:r w:rsidR="00E117A3" w:rsidRPr="00130685">
        <w:rPr>
          <w:rFonts w:ascii="Times New Roman" w:hAnsi="Times New Roman" w:cs="Times New Roman"/>
          <w:sz w:val="22"/>
          <w:szCs w:val="22"/>
        </w:rPr>
        <w:t>»</w:t>
      </w:r>
      <w:r w:rsidR="00B469B9" w:rsidRPr="00130685">
        <w:rPr>
          <w:rFonts w:ascii="Times New Roman" w:hAnsi="Times New Roman" w:cs="Times New Roman"/>
          <w:sz w:val="22"/>
          <w:szCs w:val="22"/>
        </w:rPr>
        <w:t xml:space="preserve"> декабря 202</w:t>
      </w:r>
      <w:r w:rsidR="00E117A3" w:rsidRPr="00130685">
        <w:rPr>
          <w:rFonts w:ascii="Times New Roman" w:hAnsi="Times New Roman" w:cs="Times New Roman"/>
          <w:sz w:val="22"/>
          <w:szCs w:val="22"/>
        </w:rPr>
        <w:t>4</w:t>
      </w:r>
      <w:r w:rsidR="00B469B9" w:rsidRPr="00130685">
        <w:rPr>
          <w:rFonts w:ascii="Times New Roman" w:hAnsi="Times New Roman" w:cs="Times New Roman"/>
          <w:sz w:val="22"/>
          <w:szCs w:val="22"/>
        </w:rPr>
        <w:t xml:space="preserve"> года включительно, а в части взаиморасчетов до полного исполнения обязательств.</w:t>
      </w:r>
      <w:r w:rsidR="00B469B9" w:rsidRPr="00B469B9">
        <w:rPr>
          <w:rFonts w:ascii="Times New Roman" w:hAnsi="Times New Roman" w:cs="Times New Roman"/>
          <w:sz w:val="22"/>
          <w:szCs w:val="22"/>
        </w:rPr>
        <w:t xml:space="preserve"> </w:t>
      </w:r>
    </w:p>
    <w:p w14:paraId="2D5A6D1C" w14:textId="77777777" w:rsidR="00092A53" w:rsidRDefault="007E3F85" w:rsidP="00A0040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 xml:space="preserve">а не освобождает Стороны от ответственности за </w:t>
      </w:r>
      <w:r w:rsidRPr="00735307">
        <w:rPr>
          <w:rFonts w:ascii="Times New Roman" w:hAnsi="Times New Roman"/>
          <w:sz w:val="22"/>
        </w:rPr>
        <w:lastRenderedPageBreak/>
        <w:t>его нарушение.</w:t>
      </w:r>
    </w:p>
    <w:p w14:paraId="011886BE" w14:textId="544A14F9" w:rsidR="00092A53" w:rsidRDefault="00092A53" w:rsidP="00A0040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3C7D889F" w14:textId="55F1D2BA" w:rsidR="00FD38CF" w:rsidRPr="00EE3C4F" w:rsidRDefault="00FD38CF" w:rsidP="00A0040C">
      <w:pPr>
        <w:autoSpaceDN/>
        <w:ind w:firstLine="709"/>
        <w:rPr>
          <w:rFonts w:ascii="Times New Roman" w:hAnsi="Times New Roman" w:cs="Times New Roman"/>
          <w:sz w:val="22"/>
          <w:szCs w:val="22"/>
        </w:rPr>
      </w:pPr>
      <w:r w:rsidRPr="00EE3C4F">
        <w:rPr>
          <w:rFonts w:ascii="Times New Roman" w:hAnsi="Times New Roman" w:cs="Times New Roman"/>
          <w:sz w:val="22"/>
          <w:szCs w:val="22"/>
        </w:rPr>
        <w:t xml:space="preserve">8.4. Допускается изменение условий Контракта по соглашению Сторон, если изменения не противоречат условиям Контракта, требованиям Федерального закона </w:t>
      </w:r>
      <w:r w:rsidR="00047DD9">
        <w:rPr>
          <w:rFonts w:ascii="Times New Roman" w:hAnsi="Times New Roman" w:cs="Times New Roman"/>
          <w:sz w:val="22"/>
          <w:szCs w:val="22"/>
        </w:rPr>
        <w:t>«</w:t>
      </w:r>
      <w:r w:rsidRPr="00EE3C4F">
        <w:rPr>
          <w:rFonts w:ascii="Times New Roman" w:hAnsi="Times New Roman" w:cs="Times New Roman"/>
          <w:sz w:val="22"/>
          <w:szCs w:val="22"/>
        </w:rPr>
        <w:t>О контрактной системе в сфере закупок товаров, работ, услуг для обеспечения государственных и муниципальных нужд</w:t>
      </w:r>
      <w:r w:rsidR="00047DD9">
        <w:rPr>
          <w:rFonts w:ascii="Times New Roman" w:hAnsi="Times New Roman" w:cs="Times New Roman"/>
          <w:sz w:val="22"/>
          <w:szCs w:val="22"/>
        </w:rPr>
        <w:t>»</w:t>
      </w:r>
      <w:r w:rsidRPr="00EE3C4F">
        <w:rPr>
          <w:rFonts w:ascii="Times New Roman" w:hAnsi="Times New Roman" w:cs="Times New Roman"/>
          <w:sz w:val="22"/>
          <w:szCs w:val="22"/>
        </w:rPr>
        <w:t xml:space="preserve"> от 05.04.2013 </w:t>
      </w:r>
      <w:r w:rsidR="00047DD9">
        <w:rPr>
          <w:rFonts w:ascii="Times New Roman" w:hAnsi="Times New Roman" w:cs="Times New Roman"/>
          <w:sz w:val="22"/>
          <w:szCs w:val="22"/>
        </w:rPr>
        <w:t>№</w:t>
      </w:r>
      <w:r w:rsidRPr="00EE3C4F">
        <w:rPr>
          <w:rFonts w:ascii="Times New Roman" w:hAnsi="Times New Roman" w:cs="Times New Roman"/>
          <w:sz w:val="22"/>
          <w:szCs w:val="22"/>
        </w:rPr>
        <w:t xml:space="preserve"> 44-ФЗ, Гражданского кодекса Р</w:t>
      </w:r>
      <w:r w:rsidR="00047DD9">
        <w:rPr>
          <w:rFonts w:ascii="Times New Roman" w:hAnsi="Times New Roman" w:cs="Times New Roman"/>
          <w:sz w:val="22"/>
          <w:szCs w:val="22"/>
        </w:rPr>
        <w:t xml:space="preserve">оссийской </w:t>
      </w:r>
      <w:r w:rsidRPr="00EE3C4F">
        <w:rPr>
          <w:rFonts w:ascii="Times New Roman" w:hAnsi="Times New Roman" w:cs="Times New Roman"/>
          <w:sz w:val="22"/>
          <w:szCs w:val="22"/>
        </w:rPr>
        <w:t>Ф</w:t>
      </w:r>
      <w:r w:rsidR="00047DD9">
        <w:rPr>
          <w:rFonts w:ascii="Times New Roman" w:hAnsi="Times New Roman" w:cs="Times New Roman"/>
          <w:sz w:val="22"/>
          <w:szCs w:val="22"/>
        </w:rPr>
        <w:t>едерации</w:t>
      </w:r>
      <w:r w:rsidRPr="00EE3C4F">
        <w:rPr>
          <w:rFonts w:ascii="Times New Roman" w:hAnsi="Times New Roman" w:cs="Times New Roman"/>
          <w:sz w:val="22"/>
          <w:szCs w:val="22"/>
        </w:rPr>
        <w:t xml:space="preserve"> и иным нормативным правовым актам.</w:t>
      </w:r>
    </w:p>
    <w:p w14:paraId="24F5EA03" w14:textId="0E41B96E" w:rsidR="00092A53" w:rsidRDefault="00092A53" w:rsidP="00A0040C">
      <w:pPr>
        <w:autoSpaceDN/>
        <w:ind w:firstLine="709"/>
        <w:rPr>
          <w:rFonts w:ascii="Times New Roman" w:hAnsi="Times New Roman"/>
          <w:sz w:val="22"/>
        </w:rPr>
      </w:pPr>
      <w:r>
        <w:rPr>
          <w:rFonts w:ascii="Times New Roman" w:hAnsi="Times New Roman"/>
          <w:sz w:val="22"/>
        </w:rPr>
        <w:t>8.</w:t>
      </w:r>
      <w:r w:rsidR="00FD38CF" w:rsidRPr="00BF5D31">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080EEC4B" w:rsidR="00092A53" w:rsidRDefault="00092A53" w:rsidP="00A0040C">
      <w:pPr>
        <w:autoSpaceDN/>
        <w:ind w:firstLine="709"/>
        <w:rPr>
          <w:rFonts w:ascii="Times New Roman" w:hAnsi="Times New Roman"/>
          <w:sz w:val="22"/>
        </w:rPr>
      </w:pPr>
      <w:r>
        <w:rPr>
          <w:rFonts w:ascii="Times New Roman" w:hAnsi="Times New Roman"/>
          <w:sz w:val="22"/>
        </w:rPr>
        <w:t>8.</w:t>
      </w:r>
      <w:r w:rsidR="00FD38CF" w:rsidRPr="00FD38CF">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433BD4CC" w14:textId="30F8849B" w:rsidR="007E3F85" w:rsidRDefault="00092A53" w:rsidP="00BF1B00">
      <w:pPr>
        <w:autoSpaceDN/>
        <w:ind w:firstLine="709"/>
        <w:rPr>
          <w:rFonts w:ascii="Times New Roman" w:hAnsi="Times New Roman"/>
          <w:sz w:val="22"/>
        </w:rPr>
      </w:pPr>
      <w:r>
        <w:rPr>
          <w:rFonts w:ascii="Times New Roman" w:hAnsi="Times New Roman"/>
          <w:sz w:val="22"/>
        </w:rPr>
        <w:t>8.</w:t>
      </w:r>
      <w:r w:rsidR="00FD38CF" w:rsidRPr="00BF5D31">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w:t>
      </w:r>
      <w:r w:rsidR="00047DD9">
        <w:rPr>
          <w:rFonts w:ascii="Times New Roman" w:hAnsi="Times New Roman"/>
          <w:sz w:val="22"/>
        </w:rPr>
        <w:t>«</w:t>
      </w:r>
      <w:r w:rsidR="00E0738C" w:rsidRPr="00E0738C">
        <w:rPr>
          <w:rFonts w:ascii="Times New Roman" w:hAnsi="Times New Roman"/>
          <w:sz w:val="22"/>
        </w:rPr>
        <w:t>О контрактной системе в сфере закупок товаров, работ, услуг для обеспечения государственных и муниципальных нужд</w:t>
      </w:r>
      <w:r w:rsidR="00047DD9">
        <w:rPr>
          <w:rFonts w:ascii="Times New Roman" w:hAnsi="Times New Roman"/>
          <w:sz w:val="22"/>
        </w:rPr>
        <w:t>»</w:t>
      </w:r>
      <w:r w:rsidR="00E0738C" w:rsidRPr="00E0738C">
        <w:rPr>
          <w:rFonts w:ascii="Times New Roman" w:hAnsi="Times New Roman"/>
          <w:sz w:val="22"/>
        </w:rPr>
        <w:t xml:space="preserve"> от 05.04.2013 </w:t>
      </w:r>
      <w:r w:rsidR="00047DD9">
        <w:rPr>
          <w:rFonts w:ascii="Times New Roman" w:hAnsi="Times New Roman"/>
          <w:sz w:val="22"/>
        </w:rPr>
        <w:t>№</w:t>
      </w:r>
      <w:r w:rsidR="00E0738C" w:rsidRPr="00E0738C">
        <w:rPr>
          <w:rFonts w:ascii="Times New Roman" w:hAnsi="Times New Roman"/>
          <w:sz w:val="22"/>
        </w:rPr>
        <w:t xml:space="preserve"> 44-ФЗ.</w:t>
      </w: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A0040C">
      <w:pPr>
        <w:widowControl/>
        <w:tabs>
          <w:tab w:val="left" w:pos="993"/>
          <w:tab w:val="left" w:pos="1418"/>
        </w:tabs>
        <w:autoSpaceDE/>
        <w:autoSpaceDN/>
        <w:adjustRightInd/>
        <w:rPr>
          <w:rFonts w:ascii="Times New Roman" w:hAnsi="Times New Roman"/>
          <w:sz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A0040C">
      <w:pPr>
        <w:autoSpaceDN/>
        <w:ind w:firstLine="709"/>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A0040C">
      <w:pPr>
        <w:autoSpaceDN/>
        <w:ind w:firstLine="709"/>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A0040C">
      <w:pPr>
        <w:autoSpaceDN/>
        <w:ind w:firstLine="709"/>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A0040C">
      <w:pPr>
        <w:autoSpaceDN/>
        <w:ind w:firstLine="709"/>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A0040C">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A0040C">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A0040C">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A0040C">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A0040C">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A0040C">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424A133B" w:rsidR="007E3F85" w:rsidRPr="00735307" w:rsidRDefault="007E3F85" w:rsidP="00A0040C">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w:t>
      </w:r>
      <w:r w:rsidR="00BF672A"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4FDF5FD9" w14:textId="4DF50528" w:rsidR="007E3F85" w:rsidRPr="00735307" w:rsidRDefault="007E3F85" w:rsidP="00A0040C">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A0040C">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A0040C">
      <w:pPr>
        <w:tabs>
          <w:tab w:val="num" w:pos="0"/>
          <w:tab w:val="num" w:pos="1080"/>
        </w:tabs>
        <w:autoSpaceDN/>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38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8"/>
        <w:gridCol w:w="5528"/>
      </w:tblGrid>
      <w:tr w:rsidR="00942BDE" w:rsidRPr="00735307" w14:paraId="3C564494" w14:textId="77777777" w:rsidTr="00942BDE">
        <w:tc>
          <w:tcPr>
            <w:tcW w:w="4858" w:type="dxa"/>
          </w:tcPr>
          <w:p w14:paraId="035CC0F4" w14:textId="77777777" w:rsidR="00942BDE" w:rsidRPr="00735307" w:rsidRDefault="00942BDE" w:rsidP="004410EF">
            <w:pPr>
              <w:ind w:firstLine="0"/>
              <w:outlineLvl w:val="2"/>
              <w:rPr>
                <w:rFonts w:ascii="Times New Roman" w:hAnsi="Times New Roman"/>
                <w:b/>
              </w:rPr>
            </w:pPr>
            <w:r w:rsidRPr="00735307">
              <w:rPr>
                <w:rFonts w:ascii="Times New Roman" w:hAnsi="Times New Roman"/>
                <w:b/>
                <w:sz w:val="22"/>
              </w:rPr>
              <w:t>Заказчик</w:t>
            </w:r>
          </w:p>
        </w:tc>
        <w:tc>
          <w:tcPr>
            <w:tcW w:w="5528" w:type="dxa"/>
          </w:tcPr>
          <w:p w14:paraId="1862F7AE" w14:textId="4356FE8B" w:rsidR="00942BDE" w:rsidRPr="00942BDE" w:rsidRDefault="00942BDE">
            <w:pPr>
              <w:autoSpaceDN/>
              <w:rPr>
                <w:rFonts w:ascii="Times New Roman" w:hAnsi="Times New Roman"/>
                <w:b/>
              </w:rPr>
            </w:pPr>
            <w:r w:rsidRPr="00942BDE">
              <w:rPr>
                <w:rFonts w:ascii="Times New Roman" w:hAnsi="Times New Roman"/>
                <w:b/>
              </w:rPr>
              <w:t>Исполнитель</w:t>
            </w:r>
          </w:p>
        </w:tc>
      </w:tr>
      <w:tr w:rsidR="00942BDE" w:rsidRPr="00735307" w14:paraId="6690C387" w14:textId="77777777" w:rsidTr="00942BDE">
        <w:trPr>
          <w:trHeight w:val="80"/>
        </w:trPr>
        <w:tc>
          <w:tcPr>
            <w:tcW w:w="4858" w:type="dxa"/>
          </w:tcPr>
          <w:p w14:paraId="211BFF8C" w14:textId="77777777" w:rsidR="00047DD9" w:rsidRPr="00047DD9" w:rsidRDefault="00047DD9" w:rsidP="00047DD9">
            <w:pPr>
              <w:ind w:firstLine="0"/>
              <w:rPr>
                <w:rFonts w:ascii="Times New Roman" w:hAnsi="Times New Roman" w:cs="Times New Roman"/>
                <w:b/>
                <w:bCs/>
                <w:snapToGrid w:val="0"/>
                <w:sz w:val="22"/>
                <w:szCs w:val="22"/>
              </w:rPr>
            </w:pPr>
            <w:r w:rsidRPr="00047DD9">
              <w:rPr>
                <w:rFonts w:ascii="Times New Roman" w:hAnsi="Times New Roman" w:cs="Times New Roman"/>
                <w:b/>
                <w:bCs/>
                <w:snapToGrid w:val="0"/>
                <w:sz w:val="22"/>
                <w:szCs w:val="22"/>
              </w:rPr>
              <w:t>Санкт-Петербургское государственное бюджетное профессиональное образовательное учреждение «Российский колледж традиционной культуры»</w:t>
            </w:r>
          </w:p>
          <w:p w14:paraId="4A2774C7" w14:textId="77777777" w:rsidR="00047DD9" w:rsidRPr="00047DD9" w:rsidRDefault="00047DD9" w:rsidP="00047DD9">
            <w:pPr>
              <w:ind w:firstLine="0"/>
              <w:rPr>
                <w:rFonts w:ascii="Times New Roman" w:hAnsi="Times New Roman" w:cs="Times New Roman"/>
                <w:bCs/>
                <w:snapToGrid w:val="0"/>
                <w:sz w:val="22"/>
                <w:szCs w:val="22"/>
              </w:rPr>
            </w:pPr>
          </w:p>
          <w:p w14:paraId="66B7C4BE"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ОГРН 1037825025237</w:t>
            </w:r>
          </w:p>
          <w:p w14:paraId="33038DAF"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ОКТМО 40382000</w:t>
            </w:r>
          </w:p>
          <w:p w14:paraId="2A5F3231"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Юридический адрес: 193230, Санкт-Петербург, Дальневосточный пр., д. 51</w:t>
            </w:r>
          </w:p>
          <w:p w14:paraId="21153D72"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 xml:space="preserve">Банковские реквизиты:     </w:t>
            </w:r>
          </w:p>
          <w:p w14:paraId="46E3085E"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ИНН 7811063526 / КПП 781101001</w:t>
            </w:r>
          </w:p>
          <w:p w14:paraId="0EC4E2B5"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 xml:space="preserve">Северо-Западное ГУ Банка России //УФК </w:t>
            </w:r>
          </w:p>
          <w:p w14:paraId="3239E417"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по г. Санкт-Петербургу// г. Санкт-Петербург</w:t>
            </w:r>
          </w:p>
          <w:p w14:paraId="71F011E1"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БИК 014030106</w:t>
            </w:r>
          </w:p>
          <w:p w14:paraId="21EAE88A" w14:textId="77777777" w:rsidR="00047DD9" w:rsidRPr="00047DD9" w:rsidRDefault="00047DD9" w:rsidP="00047DD9">
            <w:pPr>
              <w:ind w:firstLine="0"/>
              <w:rPr>
                <w:rFonts w:ascii="Times New Roman" w:hAnsi="Times New Roman" w:cs="Times New Roman"/>
                <w:bCs/>
                <w:snapToGrid w:val="0"/>
                <w:sz w:val="22"/>
                <w:szCs w:val="22"/>
              </w:rPr>
            </w:pPr>
            <w:proofErr w:type="spellStart"/>
            <w:r w:rsidRPr="00047DD9">
              <w:rPr>
                <w:rFonts w:ascii="Times New Roman" w:hAnsi="Times New Roman" w:cs="Times New Roman"/>
                <w:bCs/>
                <w:snapToGrid w:val="0"/>
                <w:sz w:val="22"/>
                <w:szCs w:val="22"/>
              </w:rPr>
              <w:t>Сч.банка</w:t>
            </w:r>
            <w:proofErr w:type="spellEnd"/>
            <w:r w:rsidRPr="00047DD9">
              <w:rPr>
                <w:rFonts w:ascii="Times New Roman" w:hAnsi="Times New Roman" w:cs="Times New Roman"/>
                <w:bCs/>
                <w:snapToGrid w:val="0"/>
                <w:sz w:val="22"/>
                <w:szCs w:val="22"/>
              </w:rPr>
              <w:t xml:space="preserve"> получателя 40102810945370000005</w:t>
            </w:r>
          </w:p>
          <w:p w14:paraId="4BE7BD17" w14:textId="77777777" w:rsidR="00047DD9" w:rsidRPr="00047DD9" w:rsidRDefault="00047DD9" w:rsidP="00047DD9">
            <w:pPr>
              <w:ind w:firstLine="0"/>
              <w:rPr>
                <w:rFonts w:ascii="Times New Roman" w:hAnsi="Times New Roman" w:cs="Times New Roman"/>
                <w:bCs/>
                <w:snapToGrid w:val="0"/>
                <w:sz w:val="22"/>
                <w:szCs w:val="22"/>
              </w:rPr>
            </w:pPr>
            <w:proofErr w:type="spellStart"/>
            <w:r w:rsidRPr="00047DD9">
              <w:rPr>
                <w:rFonts w:ascii="Times New Roman" w:hAnsi="Times New Roman" w:cs="Times New Roman"/>
                <w:bCs/>
                <w:snapToGrid w:val="0"/>
                <w:sz w:val="22"/>
                <w:szCs w:val="22"/>
              </w:rPr>
              <w:t>Казнач.сч.получателя</w:t>
            </w:r>
            <w:proofErr w:type="spellEnd"/>
            <w:r w:rsidRPr="00047DD9">
              <w:rPr>
                <w:rFonts w:ascii="Times New Roman" w:hAnsi="Times New Roman" w:cs="Times New Roman"/>
                <w:bCs/>
                <w:snapToGrid w:val="0"/>
                <w:sz w:val="22"/>
                <w:szCs w:val="22"/>
              </w:rPr>
              <w:t xml:space="preserve"> 03224643400000007200</w:t>
            </w:r>
          </w:p>
          <w:p w14:paraId="144DF5B9"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Комитет финансов Санкт-Петербурга</w:t>
            </w:r>
          </w:p>
          <w:p w14:paraId="0DD86FEF"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(СПБ ГБ ПОУ «РКТК», л/с 0191058)</w:t>
            </w:r>
          </w:p>
          <w:p w14:paraId="434AE05E" w14:textId="77777777" w:rsidR="00047DD9" w:rsidRPr="00047DD9" w:rsidRDefault="00047DD9" w:rsidP="00047DD9">
            <w:pPr>
              <w:ind w:firstLine="0"/>
              <w:rPr>
                <w:rFonts w:ascii="Times New Roman" w:hAnsi="Times New Roman" w:cs="Times New Roman"/>
                <w:bCs/>
                <w:snapToGrid w:val="0"/>
                <w:sz w:val="22"/>
                <w:szCs w:val="22"/>
              </w:rPr>
            </w:pPr>
            <w:r w:rsidRPr="00047DD9">
              <w:rPr>
                <w:rFonts w:ascii="Times New Roman" w:hAnsi="Times New Roman" w:cs="Times New Roman"/>
                <w:bCs/>
                <w:snapToGrid w:val="0"/>
                <w:sz w:val="22"/>
                <w:szCs w:val="22"/>
              </w:rPr>
              <w:t xml:space="preserve">Эл. адрес: rktk@mail.ru </w:t>
            </w:r>
          </w:p>
          <w:p w14:paraId="7121E47C" w14:textId="55D88DAE" w:rsidR="009B389E" w:rsidRDefault="00047DD9" w:rsidP="004410EF">
            <w:pPr>
              <w:suppressLineNumbers/>
              <w:autoSpaceDN/>
              <w:ind w:firstLine="0"/>
              <w:rPr>
                <w:rFonts w:ascii="Times New Roman" w:hAnsi="Times New Roman"/>
                <w:b/>
                <w:sz w:val="22"/>
              </w:rPr>
            </w:pPr>
            <w:r w:rsidRPr="00047DD9">
              <w:rPr>
                <w:rFonts w:ascii="Times New Roman" w:hAnsi="Times New Roman" w:cs="Times New Roman"/>
                <w:bCs/>
                <w:snapToGrid w:val="0"/>
                <w:sz w:val="22"/>
                <w:szCs w:val="22"/>
              </w:rPr>
              <w:t>Телефон: +7(812)4464171</w:t>
            </w:r>
          </w:p>
          <w:p w14:paraId="5A8473FC" w14:textId="76DF4B3B" w:rsidR="00942BDE" w:rsidRPr="00735307" w:rsidRDefault="00942BDE">
            <w:pPr>
              <w:suppressLineNumbers/>
              <w:autoSpaceDN/>
              <w:rPr>
                <w:rFonts w:ascii="Times New Roman" w:hAnsi="Times New Roman"/>
                <w:i/>
              </w:rPr>
            </w:pPr>
          </w:p>
        </w:tc>
        <w:tc>
          <w:tcPr>
            <w:tcW w:w="5528" w:type="dxa"/>
          </w:tcPr>
          <w:p w14:paraId="180C8D70" w14:textId="349ABE88" w:rsidR="00055369" w:rsidRDefault="00055369" w:rsidP="00942BDE">
            <w:pPr>
              <w:widowControl/>
              <w:autoSpaceDE/>
              <w:autoSpaceDN/>
              <w:adjustRightInd/>
              <w:ind w:firstLine="0"/>
              <w:jc w:val="left"/>
              <w:rPr>
                <w:rFonts w:ascii="Times New Roman" w:hAnsi="Times New Roman"/>
              </w:rPr>
            </w:pPr>
          </w:p>
          <w:p w14:paraId="26627B77" w14:textId="29FA8D5C" w:rsidR="00055369" w:rsidRPr="00735307" w:rsidRDefault="00055369" w:rsidP="00942BDE">
            <w:pPr>
              <w:widowControl/>
              <w:autoSpaceDE/>
              <w:autoSpaceDN/>
              <w:adjustRightInd/>
              <w:ind w:firstLine="0"/>
              <w:jc w:val="left"/>
              <w:rPr>
                <w:rFonts w:ascii="Times New Roman" w:hAnsi="Times New Roman"/>
              </w:rPr>
            </w:pPr>
          </w:p>
        </w:tc>
      </w:tr>
      <w:tr w:rsidR="00047DD9" w:rsidRPr="00735307" w14:paraId="3C755B06" w14:textId="77777777" w:rsidTr="00942BDE">
        <w:trPr>
          <w:trHeight w:val="80"/>
        </w:trPr>
        <w:tc>
          <w:tcPr>
            <w:tcW w:w="4858" w:type="dxa"/>
          </w:tcPr>
          <w:p w14:paraId="6F55FCA2" w14:textId="77777777" w:rsidR="00047DD9" w:rsidRPr="00130685" w:rsidRDefault="00047DD9" w:rsidP="00047DD9">
            <w:pPr>
              <w:suppressLineNumbers/>
              <w:autoSpaceDN/>
              <w:ind w:firstLine="0"/>
              <w:rPr>
                <w:rFonts w:ascii="Times New Roman" w:hAnsi="Times New Roman"/>
                <w:b/>
              </w:rPr>
            </w:pPr>
            <w:r w:rsidRPr="00130685">
              <w:rPr>
                <w:rFonts w:ascii="Times New Roman" w:hAnsi="Times New Roman"/>
                <w:b/>
                <w:sz w:val="22"/>
              </w:rPr>
              <w:t>Заказчик</w:t>
            </w:r>
          </w:p>
          <w:p w14:paraId="50C9C9C3" w14:textId="74D7A1FD" w:rsidR="00047DD9" w:rsidRPr="00130685" w:rsidRDefault="00047DD9" w:rsidP="00047DD9">
            <w:pPr>
              <w:suppressLineNumbers/>
              <w:autoSpaceDN/>
              <w:ind w:firstLine="0"/>
              <w:rPr>
                <w:rFonts w:ascii="Times New Roman" w:hAnsi="Times New Roman"/>
              </w:rPr>
            </w:pPr>
            <w:r w:rsidRPr="00130685">
              <w:rPr>
                <w:rFonts w:ascii="Times New Roman" w:hAnsi="Times New Roman"/>
                <w:sz w:val="22"/>
              </w:rPr>
              <w:t>Директор</w:t>
            </w:r>
          </w:p>
          <w:p w14:paraId="684E21DE" w14:textId="77777777" w:rsidR="00047DD9" w:rsidRPr="00130685" w:rsidRDefault="00047DD9" w:rsidP="00047DD9">
            <w:pPr>
              <w:suppressLineNumbers/>
              <w:autoSpaceDN/>
              <w:ind w:firstLine="0"/>
              <w:rPr>
                <w:rFonts w:ascii="Times New Roman" w:hAnsi="Times New Roman"/>
              </w:rPr>
            </w:pPr>
          </w:p>
          <w:p w14:paraId="18762E4C" w14:textId="552D4204" w:rsidR="00047DD9" w:rsidRPr="00130685" w:rsidRDefault="00047DD9" w:rsidP="00047DD9">
            <w:pPr>
              <w:suppressLineNumbers/>
              <w:autoSpaceDN/>
              <w:ind w:firstLine="0"/>
              <w:rPr>
                <w:rFonts w:ascii="Times New Roman" w:hAnsi="Times New Roman"/>
              </w:rPr>
            </w:pPr>
            <w:r w:rsidRPr="00130685">
              <w:rPr>
                <w:rFonts w:ascii="Times New Roman" w:hAnsi="Times New Roman"/>
                <w:sz w:val="22"/>
              </w:rPr>
              <w:t>_______________</w:t>
            </w:r>
            <w:proofErr w:type="gramStart"/>
            <w:r w:rsidRPr="00130685">
              <w:rPr>
                <w:rFonts w:ascii="Times New Roman" w:hAnsi="Times New Roman"/>
                <w:sz w:val="22"/>
              </w:rPr>
              <w:t>_  /</w:t>
            </w:r>
            <w:proofErr w:type="gramEnd"/>
            <w:r w:rsidRPr="00130685">
              <w:rPr>
                <w:rFonts w:ascii="Times New Roman" w:hAnsi="Times New Roman"/>
                <w:sz w:val="22"/>
              </w:rPr>
              <w:t xml:space="preserve">Т.К. </w:t>
            </w:r>
            <w:proofErr w:type="spellStart"/>
            <w:r w:rsidRPr="00130685">
              <w:rPr>
                <w:rFonts w:ascii="Times New Roman" w:hAnsi="Times New Roman"/>
                <w:sz w:val="22"/>
              </w:rPr>
              <w:t>Говорушина</w:t>
            </w:r>
            <w:proofErr w:type="spellEnd"/>
            <w:r w:rsidRPr="00130685">
              <w:rPr>
                <w:rFonts w:ascii="Times New Roman" w:hAnsi="Times New Roman"/>
                <w:sz w:val="22"/>
              </w:rPr>
              <w:t>/</w:t>
            </w:r>
          </w:p>
          <w:p w14:paraId="79E3879B" w14:textId="08DADBA0" w:rsidR="00047DD9" w:rsidRPr="00130685" w:rsidRDefault="00047DD9" w:rsidP="00047DD9">
            <w:pPr>
              <w:suppressLineNumbers/>
              <w:autoSpaceDN/>
              <w:ind w:firstLine="0"/>
              <w:rPr>
                <w:rFonts w:ascii="Times New Roman" w:hAnsi="Times New Roman"/>
                <w:sz w:val="22"/>
              </w:rPr>
            </w:pPr>
            <w:r w:rsidRPr="00130685">
              <w:rPr>
                <w:rFonts w:ascii="Times New Roman" w:hAnsi="Times New Roman"/>
                <w:sz w:val="20"/>
                <w:szCs w:val="20"/>
              </w:rPr>
              <w:t>(Подписано ЭП)</w:t>
            </w:r>
          </w:p>
        </w:tc>
        <w:tc>
          <w:tcPr>
            <w:tcW w:w="5528" w:type="dxa"/>
          </w:tcPr>
          <w:p w14:paraId="0C0DD54C" w14:textId="77777777" w:rsidR="00047DD9" w:rsidRPr="00130685" w:rsidRDefault="00047DD9" w:rsidP="00047DD9">
            <w:pPr>
              <w:widowControl/>
              <w:autoSpaceDE/>
              <w:autoSpaceDN/>
              <w:adjustRightInd/>
              <w:ind w:firstLine="0"/>
              <w:jc w:val="left"/>
              <w:rPr>
                <w:rFonts w:ascii="Times New Roman" w:hAnsi="Times New Roman"/>
                <w:b/>
                <w:sz w:val="22"/>
                <w:szCs w:val="22"/>
              </w:rPr>
            </w:pPr>
            <w:r w:rsidRPr="00130685">
              <w:rPr>
                <w:rFonts w:ascii="Times New Roman" w:hAnsi="Times New Roman"/>
                <w:b/>
                <w:sz w:val="22"/>
                <w:szCs w:val="22"/>
              </w:rPr>
              <w:t>Исполнитель</w:t>
            </w:r>
          </w:p>
          <w:p w14:paraId="09BC740B" w14:textId="77E7D58D" w:rsidR="00047DD9" w:rsidRPr="00130685" w:rsidRDefault="00047DD9" w:rsidP="00047DD9">
            <w:pPr>
              <w:widowControl/>
              <w:autoSpaceDE/>
              <w:autoSpaceDN/>
              <w:adjustRightInd/>
              <w:ind w:firstLine="0"/>
              <w:jc w:val="left"/>
              <w:rPr>
                <w:rFonts w:ascii="Times New Roman" w:hAnsi="Times New Roman"/>
                <w:i/>
                <w:sz w:val="22"/>
                <w:szCs w:val="22"/>
              </w:rPr>
            </w:pPr>
            <w:r w:rsidRPr="00130685">
              <w:rPr>
                <w:rFonts w:ascii="Times New Roman" w:hAnsi="Times New Roman"/>
                <w:i/>
                <w:sz w:val="22"/>
                <w:szCs w:val="22"/>
              </w:rPr>
              <w:t>должность</w:t>
            </w:r>
          </w:p>
          <w:p w14:paraId="38692C6D" w14:textId="3D980C02" w:rsidR="00047DD9" w:rsidRPr="00130685" w:rsidRDefault="00047DD9" w:rsidP="00047DD9">
            <w:pPr>
              <w:widowControl/>
              <w:autoSpaceDE/>
              <w:autoSpaceDN/>
              <w:adjustRightInd/>
              <w:ind w:firstLine="0"/>
              <w:jc w:val="left"/>
              <w:rPr>
                <w:rFonts w:ascii="Times New Roman" w:hAnsi="Times New Roman"/>
                <w:sz w:val="22"/>
                <w:szCs w:val="22"/>
              </w:rPr>
            </w:pPr>
            <w:r w:rsidRPr="00130685">
              <w:rPr>
                <w:rFonts w:ascii="Times New Roman" w:hAnsi="Times New Roman"/>
                <w:sz w:val="22"/>
                <w:szCs w:val="22"/>
              </w:rPr>
              <w:t xml:space="preserve"> </w:t>
            </w:r>
          </w:p>
          <w:p w14:paraId="1DBC7CA6" w14:textId="24AA8AB5" w:rsidR="00047DD9" w:rsidRPr="00130685" w:rsidRDefault="00047DD9" w:rsidP="00047DD9">
            <w:pPr>
              <w:widowControl/>
              <w:autoSpaceDE/>
              <w:autoSpaceDN/>
              <w:adjustRightInd/>
              <w:ind w:firstLine="0"/>
              <w:jc w:val="left"/>
              <w:rPr>
                <w:rFonts w:ascii="Times New Roman" w:hAnsi="Times New Roman"/>
                <w:sz w:val="22"/>
                <w:szCs w:val="22"/>
              </w:rPr>
            </w:pPr>
            <w:r w:rsidRPr="00130685">
              <w:rPr>
                <w:rFonts w:ascii="Times New Roman" w:hAnsi="Times New Roman"/>
                <w:sz w:val="22"/>
                <w:szCs w:val="22"/>
              </w:rPr>
              <w:t>__________________/ инициалы, фамилия/</w:t>
            </w:r>
          </w:p>
          <w:p w14:paraId="28D63328" w14:textId="6306BE0D" w:rsidR="00047DD9" w:rsidRDefault="00047DD9" w:rsidP="00047DD9">
            <w:pPr>
              <w:widowControl/>
              <w:autoSpaceDE/>
              <w:autoSpaceDN/>
              <w:adjustRightInd/>
              <w:ind w:firstLine="0"/>
              <w:jc w:val="left"/>
              <w:rPr>
                <w:rFonts w:ascii="Times New Roman" w:hAnsi="Times New Roman"/>
              </w:rPr>
            </w:pPr>
            <w:r w:rsidRPr="00130685">
              <w:rPr>
                <w:rFonts w:ascii="Times New Roman" w:hAnsi="Times New Roman"/>
                <w:sz w:val="22"/>
                <w:szCs w:val="22"/>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3D365F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 xml:space="preserve">у № </w:t>
      </w:r>
      <w:r w:rsidR="00047DD9">
        <w:rPr>
          <w:rFonts w:ascii="Times New Roman" w:hAnsi="Times New Roman"/>
          <w:i/>
          <w:sz w:val="22"/>
        </w:rPr>
        <w:t>___________</w:t>
      </w:r>
    </w:p>
    <w:p w14:paraId="2F755BB3" w14:textId="393BC509"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E117A3">
        <w:rPr>
          <w:rFonts w:ascii="Times New Roman" w:hAnsi="Times New Roman"/>
          <w:i/>
          <w:sz w:val="22"/>
        </w:rPr>
        <w:t>4</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Style w:val="a3"/>
        <w:tblW w:w="0" w:type="auto"/>
        <w:tblLook w:val="04A0" w:firstRow="1" w:lastRow="0" w:firstColumn="1" w:lastColumn="0" w:noHBand="0" w:noVBand="1"/>
      </w:tblPr>
      <w:tblGrid>
        <w:gridCol w:w="534"/>
        <w:gridCol w:w="4371"/>
        <w:gridCol w:w="844"/>
        <w:gridCol w:w="977"/>
        <w:gridCol w:w="1251"/>
        <w:gridCol w:w="1368"/>
      </w:tblGrid>
      <w:tr w:rsidR="00F02C32" w:rsidRPr="00534406" w14:paraId="5F2CC1B9" w14:textId="77777777" w:rsidTr="00534406">
        <w:tc>
          <w:tcPr>
            <w:tcW w:w="534" w:type="dxa"/>
          </w:tcPr>
          <w:p w14:paraId="11918361" w14:textId="6B272402" w:rsidR="00F02C32" w:rsidRPr="00534406" w:rsidRDefault="00F02C32" w:rsidP="00F02C32">
            <w:pPr>
              <w:autoSpaceDN/>
              <w:ind w:firstLine="0"/>
              <w:jc w:val="left"/>
              <w:rPr>
                <w:rFonts w:ascii="Times New Roman" w:hAnsi="Times New Roman" w:cs="Times New Roman"/>
                <w:b/>
                <w:caps/>
                <w:color w:val="000000"/>
                <w:sz w:val="22"/>
                <w:szCs w:val="22"/>
              </w:rPr>
            </w:pPr>
            <w:r w:rsidRPr="00534406">
              <w:rPr>
                <w:rFonts w:ascii="Times New Roman" w:hAnsi="Times New Roman" w:cs="Times New Roman"/>
                <w:b/>
                <w:caps/>
                <w:color w:val="000000"/>
                <w:sz w:val="22"/>
                <w:szCs w:val="22"/>
              </w:rPr>
              <w:t xml:space="preserve">№ </w:t>
            </w:r>
            <w:r w:rsidR="000B38F9" w:rsidRPr="00534406">
              <w:rPr>
                <w:rFonts w:ascii="Times New Roman" w:hAnsi="Times New Roman" w:cs="Times New Roman"/>
                <w:b/>
                <w:color w:val="000000"/>
                <w:sz w:val="22"/>
                <w:szCs w:val="22"/>
              </w:rPr>
              <w:t>п/п</w:t>
            </w:r>
          </w:p>
        </w:tc>
        <w:tc>
          <w:tcPr>
            <w:tcW w:w="4371" w:type="dxa"/>
          </w:tcPr>
          <w:p w14:paraId="1669CF4C" w14:textId="496364C6" w:rsidR="00F02C32" w:rsidRPr="00534406" w:rsidRDefault="00F02C32" w:rsidP="00F02C32">
            <w:pPr>
              <w:autoSpaceDN/>
              <w:ind w:firstLine="0"/>
              <w:jc w:val="left"/>
              <w:rPr>
                <w:rFonts w:ascii="Times New Roman" w:hAnsi="Times New Roman" w:cs="Times New Roman"/>
                <w:b/>
                <w:caps/>
                <w:color w:val="000000"/>
                <w:sz w:val="22"/>
                <w:szCs w:val="22"/>
              </w:rPr>
            </w:pPr>
            <w:r w:rsidRPr="00534406">
              <w:rPr>
                <w:rFonts w:ascii="Times New Roman" w:hAnsi="Times New Roman" w:cs="Times New Roman"/>
                <w:b/>
                <w:caps/>
                <w:color w:val="000000"/>
                <w:sz w:val="22"/>
                <w:szCs w:val="22"/>
              </w:rPr>
              <w:t>Наименование услуг</w:t>
            </w:r>
          </w:p>
        </w:tc>
        <w:tc>
          <w:tcPr>
            <w:tcW w:w="844" w:type="dxa"/>
          </w:tcPr>
          <w:p w14:paraId="74424CC8" w14:textId="2247CAF1" w:rsidR="00F02C32" w:rsidRPr="00534406" w:rsidRDefault="00F02C32" w:rsidP="00F02C32">
            <w:pPr>
              <w:autoSpaceDN/>
              <w:ind w:firstLine="0"/>
              <w:jc w:val="left"/>
              <w:rPr>
                <w:rFonts w:ascii="Times New Roman" w:hAnsi="Times New Roman" w:cs="Times New Roman"/>
                <w:b/>
                <w:caps/>
                <w:color w:val="000000"/>
                <w:sz w:val="22"/>
                <w:szCs w:val="22"/>
              </w:rPr>
            </w:pPr>
            <w:r w:rsidRPr="00534406">
              <w:rPr>
                <w:rFonts w:ascii="Times New Roman" w:hAnsi="Times New Roman" w:cs="Times New Roman"/>
                <w:b/>
                <w:caps/>
                <w:color w:val="000000"/>
                <w:sz w:val="22"/>
                <w:szCs w:val="22"/>
              </w:rPr>
              <w:t>Ед. изм.</w:t>
            </w:r>
          </w:p>
        </w:tc>
        <w:tc>
          <w:tcPr>
            <w:tcW w:w="977" w:type="dxa"/>
          </w:tcPr>
          <w:p w14:paraId="2E887B02" w14:textId="2B08562B" w:rsidR="00F02C32" w:rsidRPr="00534406" w:rsidRDefault="00F02C32" w:rsidP="00F02C32">
            <w:pPr>
              <w:autoSpaceDN/>
              <w:ind w:firstLine="0"/>
              <w:jc w:val="left"/>
              <w:rPr>
                <w:rFonts w:ascii="Times New Roman" w:hAnsi="Times New Roman" w:cs="Times New Roman"/>
                <w:b/>
                <w:caps/>
                <w:color w:val="000000"/>
                <w:sz w:val="22"/>
                <w:szCs w:val="22"/>
              </w:rPr>
            </w:pPr>
            <w:r w:rsidRPr="00534406">
              <w:rPr>
                <w:rFonts w:ascii="Times New Roman" w:hAnsi="Times New Roman" w:cs="Times New Roman"/>
                <w:b/>
                <w:caps/>
                <w:color w:val="000000"/>
                <w:sz w:val="22"/>
                <w:szCs w:val="22"/>
              </w:rPr>
              <w:t>Кол-во</w:t>
            </w:r>
          </w:p>
        </w:tc>
        <w:tc>
          <w:tcPr>
            <w:tcW w:w="1251" w:type="dxa"/>
          </w:tcPr>
          <w:p w14:paraId="44E3DA5C" w14:textId="78771FCC" w:rsidR="00F02C32" w:rsidRPr="00534406" w:rsidRDefault="00F02C32" w:rsidP="00F02C32">
            <w:pPr>
              <w:autoSpaceDN/>
              <w:ind w:firstLine="0"/>
              <w:jc w:val="left"/>
              <w:rPr>
                <w:rFonts w:ascii="Times New Roman" w:hAnsi="Times New Roman" w:cs="Times New Roman"/>
                <w:b/>
                <w:caps/>
                <w:color w:val="000000"/>
                <w:sz w:val="22"/>
                <w:szCs w:val="22"/>
              </w:rPr>
            </w:pPr>
            <w:r w:rsidRPr="00534406">
              <w:rPr>
                <w:rFonts w:ascii="Times New Roman" w:hAnsi="Times New Roman" w:cs="Times New Roman"/>
                <w:b/>
                <w:caps/>
                <w:color w:val="000000"/>
                <w:sz w:val="22"/>
                <w:szCs w:val="22"/>
              </w:rPr>
              <w:t>Цена, руб.</w:t>
            </w:r>
          </w:p>
        </w:tc>
        <w:tc>
          <w:tcPr>
            <w:tcW w:w="1368" w:type="dxa"/>
          </w:tcPr>
          <w:p w14:paraId="743CE511" w14:textId="43A6F025" w:rsidR="00F02C32" w:rsidRPr="00534406" w:rsidRDefault="00F02C32" w:rsidP="00F02C32">
            <w:pPr>
              <w:autoSpaceDN/>
              <w:ind w:firstLine="0"/>
              <w:jc w:val="left"/>
              <w:rPr>
                <w:rFonts w:ascii="Times New Roman" w:hAnsi="Times New Roman" w:cs="Times New Roman"/>
                <w:b/>
                <w:caps/>
                <w:color w:val="000000"/>
                <w:sz w:val="22"/>
                <w:szCs w:val="22"/>
              </w:rPr>
            </w:pPr>
            <w:r w:rsidRPr="00534406">
              <w:rPr>
                <w:rFonts w:ascii="Times New Roman" w:hAnsi="Times New Roman" w:cs="Times New Roman"/>
                <w:b/>
                <w:caps/>
                <w:color w:val="000000"/>
                <w:sz w:val="22"/>
                <w:szCs w:val="22"/>
              </w:rPr>
              <w:t>Сумма, руб.</w:t>
            </w:r>
          </w:p>
        </w:tc>
      </w:tr>
      <w:tr w:rsidR="00534406" w:rsidRPr="00534406" w14:paraId="2A7FBCAC" w14:textId="77777777" w:rsidTr="00534406">
        <w:tc>
          <w:tcPr>
            <w:tcW w:w="534" w:type="dxa"/>
          </w:tcPr>
          <w:p w14:paraId="2F9D9350" w14:textId="3278803F" w:rsidR="00534406" w:rsidRPr="00534406" w:rsidRDefault="00534406" w:rsidP="00534406">
            <w:pPr>
              <w:autoSpaceDN/>
              <w:ind w:firstLine="0"/>
              <w:jc w:val="left"/>
              <w:rPr>
                <w:rFonts w:ascii="Times New Roman" w:hAnsi="Times New Roman" w:cs="Times New Roman"/>
                <w:color w:val="000000"/>
                <w:sz w:val="22"/>
                <w:szCs w:val="22"/>
              </w:rPr>
            </w:pPr>
            <w:r w:rsidRPr="00534406">
              <w:rPr>
                <w:rFonts w:ascii="Times New Roman" w:hAnsi="Times New Roman" w:cs="Times New Roman"/>
                <w:color w:val="000000"/>
                <w:sz w:val="22"/>
                <w:szCs w:val="22"/>
              </w:rPr>
              <w:t>1</w:t>
            </w:r>
          </w:p>
        </w:tc>
        <w:tc>
          <w:tcPr>
            <w:tcW w:w="4371" w:type="dxa"/>
            <w:tcBorders>
              <w:top w:val="single" w:sz="4" w:space="0" w:color="auto"/>
              <w:left w:val="single" w:sz="4" w:space="0" w:color="auto"/>
              <w:bottom w:val="single" w:sz="4" w:space="0" w:color="auto"/>
              <w:right w:val="single" w:sz="4" w:space="0" w:color="auto"/>
            </w:tcBorders>
            <w:shd w:val="clear" w:color="000000" w:fill="FFFFFF"/>
            <w:vAlign w:val="center"/>
          </w:tcPr>
          <w:p w14:paraId="4B29313D" w14:textId="447E3884" w:rsidR="00534406" w:rsidRPr="00534406" w:rsidRDefault="00534406" w:rsidP="00534406">
            <w:pPr>
              <w:autoSpaceDN/>
              <w:ind w:firstLine="0"/>
              <w:jc w:val="left"/>
              <w:rPr>
                <w:rStyle w:val="ac"/>
                <w:rFonts w:ascii="Times New Roman" w:hAnsi="Times New Roman" w:cs="Times New Roman"/>
                <w:b w:val="0"/>
                <w:color w:val="333333"/>
                <w:sz w:val="22"/>
                <w:szCs w:val="22"/>
              </w:rPr>
            </w:pPr>
            <w:r w:rsidRPr="00534406">
              <w:rPr>
                <w:b/>
                <w:bCs/>
                <w:i/>
                <w:iCs/>
                <w:sz w:val="22"/>
                <w:szCs w:val="22"/>
              </w:rPr>
              <w:t>Интеграция 1С: Колледж с сервисом ЕПГУ</w:t>
            </w:r>
          </w:p>
        </w:tc>
        <w:tc>
          <w:tcPr>
            <w:tcW w:w="844" w:type="dxa"/>
          </w:tcPr>
          <w:p w14:paraId="0652CE73" w14:textId="578E28F4"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aps/>
                <w:color w:val="000000"/>
                <w:sz w:val="22"/>
                <w:szCs w:val="22"/>
              </w:rPr>
              <w:t>шт</w:t>
            </w:r>
          </w:p>
        </w:tc>
        <w:tc>
          <w:tcPr>
            <w:tcW w:w="977" w:type="dxa"/>
          </w:tcPr>
          <w:p w14:paraId="31C6CAB9" w14:textId="28AD6C47"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aps/>
                <w:color w:val="000000"/>
                <w:sz w:val="22"/>
                <w:szCs w:val="22"/>
              </w:rPr>
              <w:t>1</w:t>
            </w:r>
          </w:p>
        </w:tc>
        <w:tc>
          <w:tcPr>
            <w:tcW w:w="1251" w:type="dxa"/>
          </w:tcPr>
          <w:p w14:paraId="325BF6D8" w14:textId="77777777" w:rsidR="00534406" w:rsidRPr="00534406" w:rsidRDefault="00534406" w:rsidP="00534406">
            <w:pPr>
              <w:autoSpaceDN/>
              <w:ind w:firstLine="0"/>
              <w:jc w:val="left"/>
              <w:rPr>
                <w:rFonts w:ascii="Times New Roman" w:hAnsi="Times New Roman" w:cs="Times New Roman"/>
                <w:caps/>
                <w:color w:val="000000"/>
                <w:sz w:val="22"/>
                <w:szCs w:val="22"/>
              </w:rPr>
            </w:pPr>
          </w:p>
        </w:tc>
        <w:tc>
          <w:tcPr>
            <w:tcW w:w="1368" w:type="dxa"/>
          </w:tcPr>
          <w:p w14:paraId="0D199BEE" w14:textId="77777777" w:rsidR="00534406" w:rsidRPr="00534406" w:rsidRDefault="00534406" w:rsidP="00534406">
            <w:pPr>
              <w:autoSpaceDN/>
              <w:ind w:firstLine="0"/>
              <w:jc w:val="left"/>
              <w:rPr>
                <w:rFonts w:ascii="Times New Roman" w:hAnsi="Times New Roman" w:cs="Times New Roman"/>
                <w:caps/>
                <w:color w:val="000000"/>
                <w:sz w:val="22"/>
                <w:szCs w:val="22"/>
              </w:rPr>
            </w:pPr>
          </w:p>
        </w:tc>
      </w:tr>
      <w:tr w:rsidR="00534406" w:rsidRPr="00534406" w14:paraId="58F9B21C" w14:textId="77777777" w:rsidTr="00534406">
        <w:tc>
          <w:tcPr>
            <w:tcW w:w="534" w:type="dxa"/>
          </w:tcPr>
          <w:p w14:paraId="29089304" w14:textId="53DCBEA9" w:rsidR="00534406" w:rsidRPr="00534406" w:rsidRDefault="00534406" w:rsidP="00534406">
            <w:pPr>
              <w:autoSpaceDN/>
              <w:ind w:firstLine="0"/>
              <w:jc w:val="left"/>
              <w:rPr>
                <w:rFonts w:ascii="Times New Roman" w:hAnsi="Times New Roman" w:cs="Times New Roman"/>
                <w:color w:val="000000"/>
                <w:sz w:val="22"/>
                <w:szCs w:val="22"/>
              </w:rPr>
            </w:pPr>
            <w:r w:rsidRPr="00534406">
              <w:rPr>
                <w:rFonts w:ascii="Times New Roman" w:hAnsi="Times New Roman" w:cs="Times New Roman"/>
                <w:color w:val="000000"/>
                <w:sz w:val="22"/>
                <w:szCs w:val="22"/>
              </w:rPr>
              <w:t>2</w:t>
            </w:r>
          </w:p>
        </w:tc>
        <w:tc>
          <w:tcPr>
            <w:tcW w:w="4371" w:type="dxa"/>
            <w:tcBorders>
              <w:top w:val="nil"/>
              <w:left w:val="single" w:sz="4" w:space="0" w:color="auto"/>
              <w:bottom w:val="single" w:sz="4" w:space="0" w:color="auto"/>
              <w:right w:val="single" w:sz="4" w:space="0" w:color="auto"/>
            </w:tcBorders>
            <w:shd w:val="clear" w:color="000000" w:fill="FFFFFF"/>
            <w:vAlign w:val="center"/>
          </w:tcPr>
          <w:p w14:paraId="48FCD426" w14:textId="394AEF9A" w:rsidR="00534406" w:rsidRPr="00534406" w:rsidRDefault="00534406" w:rsidP="00534406">
            <w:pPr>
              <w:autoSpaceDN/>
              <w:ind w:firstLine="0"/>
              <w:jc w:val="left"/>
              <w:rPr>
                <w:rStyle w:val="ac"/>
                <w:rFonts w:ascii="Times New Roman" w:hAnsi="Times New Roman" w:cs="Times New Roman"/>
                <w:b w:val="0"/>
                <w:color w:val="333333"/>
                <w:sz w:val="22"/>
                <w:szCs w:val="22"/>
              </w:rPr>
            </w:pPr>
            <w:r w:rsidRPr="00534406">
              <w:rPr>
                <w:b/>
                <w:bCs/>
                <w:i/>
                <w:iCs/>
                <w:sz w:val="22"/>
                <w:szCs w:val="22"/>
              </w:rPr>
              <w:t>Интеграция 1С: Колледж с сервисом ЕПГУ: Комплект поддержки на 12 месяцев</w:t>
            </w:r>
          </w:p>
        </w:tc>
        <w:tc>
          <w:tcPr>
            <w:tcW w:w="844" w:type="dxa"/>
          </w:tcPr>
          <w:p w14:paraId="26638B86" w14:textId="5EBFEA27"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aps/>
                <w:color w:val="000000"/>
                <w:sz w:val="22"/>
                <w:szCs w:val="22"/>
              </w:rPr>
              <w:t>шт</w:t>
            </w:r>
          </w:p>
        </w:tc>
        <w:tc>
          <w:tcPr>
            <w:tcW w:w="977" w:type="dxa"/>
          </w:tcPr>
          <w:p w14:paraId="53EC65BA" w14:textId="201FA27B"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aps/>
                <w:color w:val="000000"/>
                <w:sz w:val="22"/>
                <w:szCs w:val="22"/>
              </w:rPr>
              <w:t>1</w:t>
            </w:r>
          </w:p>
        </w:tc>
        <w:tc>
          <w:tcPr>
            <w:tcW w:w="1251" w:type="dxa"/>
          </w:tcPr>
          <w:p w14:paraId="2F076671" w14:textId="77777777" w:rsidR="00534406" w:rsidRPr="00534406" w:rsidRDefault="00534406" w:rsidP="00534406">
            <w:pPr>
              <w:autoSpaceDN/>
              <w:ind w:firstLine="0"/>
              <w:jc w:val="left"/>
              <w:rPr>
                <w:rFonts w:ascii="Times New Roman" w:hAnsi="Times New Roman" w:cs="Times New Roman"/>
                <w:caps/>
                <w:color w:val="000000"/>
                <w:sz w:val="22"/>
                <w:szCs w:val="22"/>
              </w:rPr>
            </w:pPr>
          </w:p>
        </w:tc>
        <w:tc>
          <w:tcPr>
            <w:tcW w:w="1368" w:type="dxa"/>
          </w:tcPr>
          <w:p w14:paraId="49F1B6AC" w14:textId="77777777" w:rsidR="00534406" w:rsidRPr="00534406" w:rsidRDefault="00534406" w:rsidP="00534406">
            <w:pPr>
              <w:autoSpaceDN/>
              <w:ind w:firstLine="0"/>
              <w:jc w:val="left"/>
              <w:rPr>
                <w:rFonts w:ascii="Times New Roman" w:hAnsi="Times New Roman" w:cs="Times New Roman"/>
                <w:caps/>
                <w:color w:val="000000"/>
                <w:sz w:val="22"/>
                <w:szCs w:val="22"/>
              </w:rPr>
            </w:pPr>
          </w:p>
        </w:tc>
      </w:tr>
      <w:tr w:rsidR="00534406" w:rsidRPr="00534406" w14:paraId="4D967A26" w14:textId="77777777" w:rsidTr="00534406">
        <w:tc>
          <w:tcPr>
            <w:tcW w:w="534" w:type="dxa"/>
          </w:tcPr>
          <w:p w14:paraId="723B4BB0" w14:textId="568B4810" w:rsidR="00534406" w:rsidRPr="00534406" w:rsidRDefault="00534406" w:rsidP="00534406">
            <w:pPr>
              <w:autoSpaceDN/>
              <w:ind w:firstLine="0"/>
              <w:jc w:val="left"/>
              <w:rPr>
                <w:rFonts w:ascii="Times New Roman" w:hAnsi="Times New Roman" w:cs="Times New Roman"/>
                <w:color w:val="000000"/>
                <w:sz w:val="22"/>
                <w:szCs w:val="22"/>
              </w:rPr>
            </w:pPr>
            <w:r w:rsidRPr="00534406">
              <w:rPr>
                <w:rFonts w:ascii="Times New Roman" w:hAnsi="Times New Roman" w:cs="Times New Roman"/>
                <w:color w:val="000000"/>
                <w:sz w:val="22"/>
                <w:szCs w:val="22"/>
              </w:rPr>
              <w:t>3</w:t>
            </w:r>
          </w:p>
        </w:tc>
        <w:tc>
          <w:tcPr>
            <w:tcW w:w="4371" w:type="dxa"/>
            <w:tcBorders>
              <w:top w:val="nil"/>
              <w:left w:val="single" w:sz="4" w:space="0" w:color="auto"/>
              <w:bottom w:val="single" w:sz="4" w:space="0" w:color="auto"/>
              <w:right w:val="single" w:sz="4" w:space="0" w:color="auto"/>
            </w:tcBorders>
            <w:shd w:val="clear" w:color="000000" w:fill="FFFFFF"/>
            <w:vAlign w:val="center"/>
          </w:tcPr>
          <w:p w14:paraId="67D38AC2" w14:textId="0AD6C403" w:rsidR="00534406" w:rsidRPr="00534406" w:rsidRDefault="00534406" w:rsidP="00534406">
            <w:pPr>
              <w:autoSpaceDN/>
              <w:ind w:firstLine="0"/>
              <w:jc w:val="left"/>
              <w:rPr>
                <w:rStyle w:val="ac"/>
                <w:rFonts w:ascii="Times New Roman" w:hAnsi="Times New Roman" w:cs="Times New Roman"/>
                <w:b w:val="0"/>
                <w:color w:val="333333"/>
                <w:sz w:val="22"/>
                <w:szCs w:val="22"/>
              </w:rPr>
            </w:pPr>
            <w:r w:rsidRPr="00534406">
              <w:rPr>
                <w:b/>
                <w:bCs/>
                <w:i/>
                <w:iCs/>
                <w:sz w:val="22"/>
                <w:szCs w:val="22"/>
              </w:rPr>
              <w:t>1</w:t>
            </w:r>
            <w:proofErr w:type="gramStart"/>
            <w:r w:rsidRPr="00534406">
              <w:rPr>
                <w:b/>
                <w:bCs/>
                <w:i/>
                <w:iCs/>
                <w:sz w:val="22"/>
                <w:szCs w:val="22"/>
              </w:rPr>
              <w:t>С:КП</w:t>
            </w:r>
            <w:proofErr w:type="gramEnd"/>
            <w:r w:rsidRPr="00534406">
              <w:rPr>
                <w:b/>
                <w:bCs/>
                <w:i/>
                <w:iCs/>
                <w:sz w:val="22"/>
                <w:szCs w:val="22"/>
              </w:rPr>
              <w:t xml:space="preserve"> ГУ Базовый на 12 месяцев</w:t>
            </w:r>
          </w:p>
        </w:tc>
        <w:tc>
          <w:tcPr>
            <w:tcW w:w="844" w:type="dxa"/>
          </w:tcPr>
          <w:p w14:paraId="397F1D01" w14:textId="34C29A7D"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aps/>
                <w:color w:val="000000"/>
                <w:sz w:val="22"/>
                <w:szCs w:val="22"/>
              </w:rPr>
              <w:t>шт</w:t>
            </w:r>
          </w:p>
        </w:tc>
        <w:tc>
          <w:tcPr>
            <w:tcW w:w="977" w:type="dxa"/>
          </w:tcPr>
          <w:p w14:paraId="5C8871C0" w14:textId="78A9157B"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aps/>
                <w:color w:val="000000"/>
                <w:sz w:val="22"/>
                <w:szCs w:val="22"/>
              </w:rPr>
              <w:t>1</w:t>
            </w:r>
          </w:p>
        </w:tc>
        <w:tc>
          <w:tcPr>
            <w:tcW w:w="1251" w:type="dxa"/>
          </w:tcPr>
          <w:p w14:paraId="7980AA0A" w14:textId="77777777" w:rsidR="00534406" w:rsidRPr="00534406" w:rsidRDefault="00534406" w:rsidP="00534406">
            <w:pPr>
              <w:autoSpaceDN/>
              <w:ind w:firstLine="0"/>
              <w:jc w:val="left"/>
              <w:rPr>
                <w:rFonts w:ascii="Times New Roman" w:hAnsi="Times New Roman" w:cs="Times New Roman"/>
                <w:caps/>
                <w:color w:val="000000"/>
                <w:sz w:val="22"/>
                <w:szCs w:val="22"/>
              </w:rPr>
            </w:pPr>
          </w:p>
        </w:tc>
        <w:tc>
          <w:tcPr>
            <w:tcW w:w="1368" w:type="dxa"/>
          </w:tcPr>
          <w:p w14:paraId="580832EC" w14:textId="77777777" w:rsidR="00534406" w:rsidRPr="00534406" w:rsidRDefault="00534406" w:rsidP="00534406">
            <w:pPr>
              <w:autoSpaceDN/>
              <w:ind w:firstLine="0"/>
              <w:jc w:val="left"/>
              <w:rPr>
                <w:rFonts w:ascii="Times New Roman" w:hAnsi="Times New Roman" w:cs="Times New Roman"/>
                <w:caps/>
                <w:color w:val="000000"/>
                <w:sz w:val="22"/>
                <w:szCs w:val="22"/>
              </w:rPr>
            </w:pPr>
          </w:p>
        </w:tc>
      </w:tr>
      <w:tr w:rsidR="00534406" w:rsidRPr="00534406" w14:paraId="09BB66D8" w14:textId="77777777" w:rsidTr="00534406">
        <w:tc>
          <w:tcPr>
            <w:tcW w:w="534" w:type="dxa"/>
          </w:tcPr>
          <w:p w14:paraId="5310BC7C" w14:textId="63AF1B8A"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olor w:val="000000"/>
                <w:sz w:val="22"/>
                <w:szCs w:val="22"/>
              </w:rPr>
              <w:t>4</w:t>
            </w:r>
          </w:p>
        </w:tc>
        <w:tc>
          <w:tcPr>
            <w:tcW w:w="4371" w:type="dxa"/>
            <w:tcBorders>
              <w:top w:val="nil"/>
              <w:left w:val="single" w:sz="4" w:space="0" w:color="auto"/>
              <w:bottom w:val="single" w:sz="4" w:space="0" w:color="auto"/>
              <w:right w:val="single" w:sz="4" w:space="0" w:color="auto"/>
            </w:tcBorders>
            <w:shd w:val="clear" w:color="auto" w:fill="auto"/>
            <w:vAlign w:val="center"/>
          </w:tcPr>
          <w:p w14:paraId="441BB890" w14:textId="2D9118FD" w:rsidR="00534406" w:rsidRPr="00534406" w:rsidRDefault="00534406" w:rsidP="00534406">
            <w:pPr>
              <w:autoSpaceDN/>
              <w:ind w:firstLine="0"/>
              <w:jc w:val="left"/>
              <w:rPr>
                <w:rFonts w:ascii="Times New Roman" w:hAnsi="Times New Roman" w:cs="Times New Roman"/>
                <w:caps/>
                <w:color w:val="000000"/>
                <w:sz w:val="22"/>
                <w:szCs w:val="22"/>
              </w:rPr>
            </w:pPr>
            <w:r w:rsidRPr="00534406">
              <w:rPr>
                <w:b/>
                <w:bCs/>
                <w:i/>
                <w:iCs/>
                <w:sz w:val="22"/>
                <w:szCs w:val="22"/>
              </w:rPr>
              <w:t>1</w:t>
            </w:r>
            <w:proofErr w:type="gramStart"/>
            <w:r w:rsidRPr="00534406">
              <w:rPr>
                <w:b/>
                <w:bCs/>
                <w:i/>
                <w:iCs/>
                <w:sz w:val="22"/>
                <w:szCs w:val="22"/>
              </w:rPr>
              <w:t>С:Колледж</w:t>
            </w:r>
            <w:proofErr w:type="gramEnd"/>
            <w:r w:rsidRPr="00534406">
              <w:rPr>
                <w:b/>
                <w:bCs/>
                <w:i/>
                <w:iCs/>
                <w:sz w:val="22"/>
                <w:szCs w:val="22"/>
              </w:rPr>
              <w:t xml:space="preserve"> ПРОФ. Активация возможности обновления конфигурации на 12 мес. Электронная поставка</w:t>
            </w:r>
          </w:p>
        </w:tc>
        <w:tc>
          <w:tcPr>
            <w:tcW w:w="844" w:type="dxa"/>
          </w:tcPr>
          <w:p w14:paraId="76844C25" w14:textId="6316127D"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aps/>
                <w:color w:val="000000"/>
                <w:sz w:val="22"/>
                <w:szCs w:val="22"/>
              </w:rPr>
              <w:t>шт</w:t>
            </w:r>
          </w:p>
        </w:tc>
        <w:tc>
          <w:tcPr>
            <w:tcW w:w="977" w:type="dxa"/>
          </w:tcPr>
          <w:p w14:paraId="4C6A0D7E" w14:textId="2A34A3FA" w:rsidR="00534406" w:rsidRPr="00534406" w:rsidRDefault="00534406" w:rsidP="00534406">
            <w:pPr>
              <w:autoSpaceDN/>
              <w:ind w:firstLine="0"/>
              <w:jc w:val="left"/>
              <w:rPr>
                <w:rFonts w:ascii="Times New Roman" w:hAnsi="Times New Roman" w:cs="Times New Roman"/>
                <w:caps/>
                <w:color w:val="000000"/>
                <w:sz w:val="22"/>
                <w:szCs w:val="22"/>
              </w:rPr>
            </w:pPr>
            <w:r w:rsidRPr="00534406">
              <w:rPr>
                <w:rFonts w:ascii="Times New Roman" w:hAnsi="Times New Roman" w:cs="Times New Roman"/>
                <w:caps/>
                <w:color w:val="000000"/>
                <w:sz w:val="22"/>
                <w:szCs w:val="22"/>
              </w:rPr>
              <w:t>1</w:t>
            </w:r>
          </w:p>
        </w:tc>
        <w:tc>
          <w:tcPr>
            <w:tcW w:w="1251" w:type="dxa"/>
          </w:tcPr>
          <w:p w14:paraId="1B9483E6" w14:textId="5C408E23" w:rsidR="00534406" w:rsidRPr="00534406" w:rsidRDefault="00534406" w:rsidP="00534406">
            <w:pPr>
              <w:autoSpaceDN/>
              <w:ind w:firstLine="0"/>
              <w:jc w:val="left"/>
              <w:rPr>
                <w:rFonts w:ascii="Times New Roman" w:hAnsi="Times New Roman" w:cs="Times New Roman"/>
                <w:caps/>
                <w:color w:val="000000"/>
                <w:sz w:val="22"/>
                <w:szCs w:val="22"/>
              </w:rPr>
            </w:pPr>
          </w:p>
        </w:tc>
        <w:tc>
          <w:tcPr>
            <w:tcW w:w="1368" w:type="dxa"/>
          </w:tcPr>
          <w:p w14:paraId="2B94E253" w14:textId="5AA79E12" w:rsidR="00534406" w:rsidRPr="00534406" w:rsidRDefault="00534406" w:rsidP="00534406">
            <w:pPr>
              <w:autoSpaceDN/>
              <w:ind w:firstLine="0"/>
              <w:jc w:val="left"/>
              <w:rPr>
                <w:rFonts w:ascii="Times New Roman" w:hAnsi="Times New Roman" w:cs="Times New Roman"/>
                <w:caps/>
                <w:color w:val="000000"/>
                <w:sz w:val="22"/>
                <w:szCs w:val="22"/>
              </w:rPr>
            </w:pPr>
          </w:p>
        </w:tc>
      </w:tr>
      <w:tr w:rsidR="00F02C32" w:rsidRPr="00CE029E" w14:paraId="684F0FD1" w14:textId="77777777" w:rsidTr="00534406">
        <w:trPr>
          <w:trHeight w:val="397"/>
        </w:trPr>
        <w:tc>
          <w:tcPr>
            <w:tcW w:w="534" w:type="dxa"/>
          </w:tcPr>
          <w:p w14:paraId="22252332" w14:textId="77777777" w:rsidR="00F02C32" w:rsidRPr="00534406" w:rsidRDefault="00F02C32" w:rsidP="00F02C32">
            <w:pPr>
              <w:autoSpaceDN/>
              <w:ind w:firstLine="0"/>
              <w:jc w:val="left"/>
              <w:rPr>
                <w:rFonts w:ascii="Times New Roman" w:hAnsi="Times New Roman" w:cs="Times New Roman"/>
                <w:caps/>
                <w:color w:val="000000"/>
                <w:szCs w:val="22"/>
              </w:rPr>
            </w:pPr>
          </w:p>
        </w:tc>
        <w:tc>
          <w:tcPr>
            <w:tcW w:w="4371" w:type="dxa"/>
          </w:tcPr>
          <w:p w14:paraId="1C6624C3" w14:textId="77777777" w:rsidR="000B38F9" w:rsidRPr="00534406" w:rsidRDefault="000B38F9" w:rsidP="00F02C32">
            <w:pPr>
              <w:autoSpaceDN/>
              <w:ind w:firstLine="0"/>
              <w:jc w:val="left"/>
              <w:rPr>
                <w:rFonts w:ascii="Times New Roman" w:hAnsi="Times New Roman" w:cs="Times New Roman"/>
                <w:b/>
                <w:caps/>
                <w:color w:val="000000"/>
                <w:sz w:val="22"/>
                <w:szCs w:val="22"/>
              </w:rPr>
            </w:pPr>
          </w:p>
          <w:p w14:paraId="05C3FB13" w14:textId="37F3BB53" w:rsidR="00F02C32" w:rsidRPr="002427F6" w:rsidRDefault="000B38F9" w:rsidP="00F02C32">
            <w:pPr>
              <w:autoSpaceDN/>
              <w:ind w:firstLine="0"/>
              <w:jc w:val="left"/>
              <w:rPr>
                <w:rFonts w:ascii="Times New Roman" w:hAnsi="Times New Roman" w:cs="Times New Roman"/>
                <w:b/>
                <w:caps/>
                <w:color w:val="000000"/>
                <w:sz w:val="22"/>
                <w:szCs w:val="22"/>
              </w:rPr>
            </w:pPr>
            <w:r w:rsidRPr="00534406">
              <w:rPr>
                <w:rFonts w:ascii="Times New Roman" w:hAnsi="Times New Roman" w:cs="Times New Roman"/>
                <w:b/>
                <w:caps/>
                <w:color w:val="000000"/>
                <w:sz w:val="22"/>
                <w:szCs w:val="22"/>
              </w:rPr>
              <w:t>сУММА ИТОГО</w:t>
            </w:r>
          </w:p>
        </w:tc>
        <w:tc>
          <w:tcPr>
            <w:tcW w:w="844" w:type="dxa"/>
          </w:tcPr>
          <w:p w14:paraId="4A83CD6F" w14:textId="77777777" w:rsidR="00F02C32" w:rsidRPr="002427F6" w:rsidRDefault="00F02C32" w:rsidP="00F02C32">
            <w:pPr>
              <w:autoSpaceDN/>
              <w:ind w:firstLine="0"/>
              <w:jc w:val="left"/>
              <w:rPr>
                <w:rFonts w:ascii="Times New Roman" w:hAnsi="Times New Roman" w:cs="Times New Roman"/>
                <w:caps/>
                <w:color w:val="000000"/>
                <w:sz w:val="22"/>
                <w:szCs w:val="22"/>
              </w:rPr>
            </w:pPr>
          </w:p>
        </w:tc>
        <w:tc>
          <w:tcPr>
            <w:tcW w:w="977" w:type="dxa"/>
          </w:tcPr>
          <w:p w14:paraId="3D6D0ABE" w14:textId="56B895D3" w:rsidR="00F02C32" w:rsidRPr="002427F6" w:rsidRDefault="00F02C32" w:rsidP="00F02C32">
            <w:pPr>
              <w:autoSpaceDN/>
              <w:ind w:firstLine="0"/>
              <w:jc w:val="left"/>
              <w:rPr>
                <w:rFonts w:ascii="Times New Roman" w:hAnsi="Times New Roman" w:cs="Times New Roman"/>
                <w:caps/>
                <w:color w:val="000000"/>
                <w:sz w:val="22"/>
                <w:szCs w:val="22"/>
              </w:rPr>
            </w:pPr>
          </w:p>
        </w:tc>
        <w:tc>
          <w:tcPr>
            <w:tcW w:w="1251" w:type="dxa"/>
          </w:tcPr>
          <w:p w14:paraId="1B41F8B0" w14:textId="77777777" w:rsidR="00F02C32" w:rsidRPr="002427F6" w:rsidRDefault="00F02C32" w:rsidP="00F02C32">
            <w:pPr>
              <w:autoSpaceDN/>
              <w:ind w:firstLine="0"/>
              <w:jc w:val="left"/>
              <w:rPr>
                <w:rFonts w:ascii="Times New Roman" w:hAnsi="Times New Roman" w:cs="Times New Roman"/>
                <w:caps/>
                <w:color w:val="000000"/>
                <w:sz w:val="22"/>
                <w:szCs w:val="22"/>
              </w:rPr>
            </w:pPr>
          </w:p>
        </w:tc>
        <w:tc>
          <w:tcPr>
            <w:tcW w:w="1368" w:type="dxa"/>
          </w:tcPr>
          <w:p w14:paraId="4CEE2D5C" w14:textId="3399B214" w:rsidR="00F02C32" w:rsidRPr="002427F6" w:rsidRDefault="00F02C32" w:rsidP="00F02C32">
            <w:pPr>
              <w:autoSpaceDN/>
              <w:ind w:firstLine="0"/>
              <w:jc w:val="left"/>
              <w:rPr>
                <w:rFonts w:ascii="Times New Roman" w:hAnsi="Times New Roman" w:cs="Times New Roman"/>
                <w:caps/>
                <w:color w:val="000000"/>
                <w:sz w:val="22"/>
                <w:szCs w:val="22"/>
              </w:rPr>
            </w:pPr>
          </w:p>
        </w:tc>
      </w:tr>
    </w:tbl>
    <w:p w14:paraId="75E3CBEF" w14:textId="34DA224F" w:rsidR="007E3F85" w:rsidRPr="00CE029E" w:rsidRDefault="007E3F85" w:rsidP="007E3F85">
      <w:pPr>
        <w:autoSpaceDN/>
        <w:ind w:firstLine="567"/>
        <w:jc w:val="right"/>
        <w:rPr>
          <w:rFonts w:ascii="Times New Roman" w:hAnsi="Times New Roman"/>
          <w:color w:val="000000"/>
          <w:sz w:val="20"/>
          <w:szCs w:val="20"/>
        </w:rPr>
      </w:pPr>
    </w:p>
    <w:p w14:paraId="2F62F410" w14:textId="2A51692E" w:rsidR="00CE029E" w:rsidRDefault="00151955" w:rsidP="00151955">
      <w:pPr>
        <w:autoSpaceDN/>
        <w:ind w:firstLine="0"/>
        <w:jc w:val="left"/>
        <w:rPr>
          <w:rFonts w:ascii="Times New Roman" w:hAnsi="Times New Roman"/>
          <w:color w:val="000000"/>
          <w:sz w:val="20"/>
          <w:szCs w:val="20"/>
        </w:rPr>
      </w:pPr>
      <w:r>
        <w:rPr>
          <w:rFonts w:ascii="Times New Roman" w:hAnsi="Times New Roman"/>
          <w:color w:val="000000"/>
          <w:sz w:val="20"/>
          <w:szCs w:val="20"/>
        </w:rPr>
        <w:t>Цена контракта:</w:t>
      </w:r>
    </w:p>
    <w:p w14:paraId="2452FE3F" w14:textId="1EF075AE" w:rsidR="00CE029E" w:rsidRDefault="00CE029E" w:rsidP="007E3F85">
      <w:pPr>
        <w:autoSpaceDN/>
        <w:ind w:firstLine="567"/>
        <w:jc w:val="right"/>
        <w:rPr>
          <w:rFonts w:ascii="Times New Roman" w:hAnsi="Times New Roman"/>
          <w:color w:val="000000"/>
          <w:sz w:val="20"/>
          <w:szCs w:val="20"/>
        </w:rPr>
      </w:pPr>
    </w:p>
    <w:p w14:paraId="09DF4FEF" w14:textId="3C10F7D2" w:rsidR="00CE029E" w:rsidRPr="00CE029E" w:rsidRDefault="00CE029E" w:rsidP="00CE029E">
      <w:pPr>
        <w:autoSpaceDN/>
        <w:ind w:firstLine="567"/>
        <w:jc w:val="center"/>
        <w:rPr>
          <w:rFonts w:ascii="Times New Roman" w:hAnsi="Times New Roman"/>
          <w:color w:val="000000"/>
          <w:sz w:val="20"/>
          <w:szCs w:val="20"/>
        </w:rPr>
      </w:pPr>
    </w:p>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605"/>
        <w:gridCol w:w="334"/>
        <w:gridCol w:w="4416"/>
      </w:tblGrid>
      <w:tr w:rsidR="007E3F85" w:rsidRPr="00130685" w14:paraId="5E0CF785" w14:textId="77777777" w:rsidTr="00130685">
        <w:trPr>
          <w:jc w:val="center"/>
        </w:trPr>
        <w:tc>
          <w:tcPr>
            <w:tcW w:w="5178" w:type="dxa"/>
            <w:hideMark/>
          </w:tcPr>
          <w:p w14:paraId="6D7D8338" w14:textId="77777777" w:rsidR="007E3F85" w:rsidRPr="00130685" w:rsidRDefault="007E3F85" w:rsidP="004410EF">
            <w:pPr>
              <w:ind w:firstLine="0"/>
              <w:outlineLvl w:val="2"/>
              <w:rPr>
                <w:rFonts w:ascii="Times New Roman" w:hAnsi="Times New Roman"/>
                <w:b/>
              </w:rPr>
            </w:pPr>
            <w:permStart w:id="788934443" w:ed="KOLTECHLAN\wsm-226-2-01" w:colFirst="2" w:colLast="2"/>
            <w:permStart w:id="836052338" w:ed="KOLTECHLAN\e.eliseeva" w:colFirst="2" w:colLast="2"/>
            <w:permStart w:id="1948611003" w:ed="KOLTECHLAN\v.lyakhova" w:colFirst="2" w:colLast="2"/>
            <w:r w:rsidRPr="00130685">
              <w:rPr>
                <w:rFonts w:ascii="Times New Roman" w:hAnsi="Times New Roman"/>
                <w:b/>
                <w:sz w:val="22"/>
              </w:rPr>
              <w:t>Заказчик</w:t>
            </w:r>
          </w:p>
        </w:tc>
        <w:tc>
          <w:tcPr>
            <w:tcW w:w="358" w:type="dxa"/>
          </w:tcPr>
          <w:p w14:paraId="031FF615" w14:textId="77777777" w:rsidR="007E3F85" w:rsidRPr="00130685" w:rsidRDefault="007E3F85">
            <w:pPr>
              <w:autoSpaceDN/>
              <w:ind w:left="360"/>
              <w:rPr>
                <w:rFonts w:ascii="Times New Roman" w:hAnsi="Times New Roman"/>
              </w:rPr>
            </w:pPr>
          </w:p>
        </w:tc>
        <w:tc>
          <w:tcPr>
            <w:tcW w:w="4885" w:type="dxa"/>
            <w:shd w:val="clear" w:color="auto" w:fill="FFFFFF" w:themeFill="background1"/>
            <w:hideMark/>
          </w:tcPr>
          <w:p w14:paraId="7C30251E" w14:textId="77777777" w:rsidR="007E3F85" w:rsidRPr="00130685" w:rsidRDefault="007E3F85" w:rsidP="004410EF">
            <w:pPr>
              <w:autoSpaceDN/>
              <w:ind w:firstLine="0"/>
              <w:rPr>
                <w:rFonts w:ascii="Times New Roman" w:hAnsi="Times New Roman"/>
                <w:b/>
              </w:rPr>
            </w:pPr>
            <w:r w:rsidRPr="00130685">
              <w:rPr>
                <w:rFonts w:ascii="Times New Roman" w:hAnsi="Times New Roman"/>
                <w:b/>
                <w:sz w:val="22"/>
              </w:rPr>
              <w:t>Исполнитель</w:t>
            </w:r>
          </w:p>
        </w:tc>
      </w:tr>
      <w:tr w:rsidR="007E3F85" w14:paraId="58969F13" w14:textId="77777777" w:rsidTr="00130685">
        <w:trPr>
          <w:trHeight w:val="80"/>
          <w:jc w:val="center"/>
        </w:trPr>
        <w:tc>
          <w:tcPr>
            <w:tcW w:w="5178" w:type="dxa"/>
          </w:tcPr>
          <w:p w14:paraId="4F4A1071" w14:textId="77777777" w:rsidR="00A0040C" w:rsidRPr="00130685" w:rsidRDefault="00A0040C" w:rsidP="00A0040C">
            <w:pPr>
              <w:suppressLineNumbers/>
              <w:autoSpaceDN/>
              <w:ind w:firstLine="0"/>
              <w:rPr>
                <w:rFonts w:ascii="Times New Roman" w:hAnsi="Times New Roman"/>
              </w:rPr>
            </w:pPr>
            <w:permStart w:id="1429697078" w:ed="KOLTECHLAN\wsm-226-2-01" w:colFirst="2" w:colLast="2"/>
            <w:permStart w:id="1415928960" w:ed="KOLTECHLAN\e.eliseeva" w:colFirst="2" w:colLast="2"/>
            <w:permStart w:id="1716477987" w:ed="KOLTECHLAN\v.lyakhova" w:colFirst="2" w:colLast="2"/>
            <w:permEnd w:id="788934443"/>
            <w:permEnd w:id="836052338"/>
            <w:permEnd w:id="1948611003"/>
            <w:r w:rsidRPr="00130685">
              <w:rPr>
                <w:rFonts w:ascii="Times New Roman" w:hAnsi="Times New Roman"/>
                <w:sz w:val="22"/>
              </w:rPr>
              <w:t>Директор</w:t>
            </w:r>
          </w:p>
          <w:p w14:paraId="67658C3A" w14:textId="77777777" w:rsidR="00A0040C" w:rsidRPr="00130685" w:rsidRDefault="00A0040C" w:rsidP="00A0040C">
            <w:pPr>
              <w:suppressLineNumbers/>
              <w:autoSpaceDN/>
              <w:ind w:firstLine="0"/>
              <w:rPr>
                <w:rFonts w:ascii="Times New Roman" w:hAnsi="Times New Roman"/>
              </w:rPr>
            </w:pPr>
          </w:p>
          <w:p w14:paraId="3DC16A5B" w14:textId="77777777" w:rsidR="00A0040C" w:rsidRPr="00130685" w:rsidRDefault="00A0040C" w:rsidP="00A0040C">
            <w:pPr>
              <w:suppressLineNumbers/>
              <w:autoSpaceDN/>
              <w:ind w:firstLine="0"/>
              <w:rPr>
                <w:rFonts w:ascii="Times New Roman" w:hAnsi="Times New Roman"/>
              </w:rPr>
            </w:pPr>
            <w:r w:rsidRPr="00130685">
              <w:rPr>
                <w:rFonts w:ascii="Times New Roman" w:hAnsi="Times New Roman"/>
                <w:sz w:val="22"/>
              </w:rPr>
              <w:t>_______________</w:t>
            </w:r>
            <w:proofErr w:type="gramStart"/>
            <w:r w:rsidRPr="00130685">
              <w:rPr>
                <w:rFonts w:ascii="Times New Roman" w:hAnsi="Times New Roman"/>
                <w:sz w:val="22"/>
              </w:rPr>
              <w:t>_  /</w:t>
            </w:r>
            <w:proofErr w:type="gramEnd"/>
            <w:r w:rsidRPr="00130685">
              <w:rPr>
                <w:rFonts w:ascii="Times New Roman" w:hAnsi="Times New Roman"/>
                <w:sz w:val="22"/>
              </w:rPr>
              <w:t xml:space="preserve">Т.К. </w:t>
            </w:r>
            <w:proofErr w:type="spellStart"/>
            <w:r w:rsidRPr="00130685">
              <w:rPr>
                <w:rFonts w:ascii="Times New Roman" w:hAnsi="Times New Roman"/>
                <w:sz w:val="22"/>
              </w:rPr>
              <w:t>Говорушина</w:t>
            </w:r>
            <w:proofErr w:type="spellEnd"/>
            <w:r w:rsidRPr="00130685">
              <w:rPr>
                <w:rFonts w:ascii="Times New Roman" w:hAnsi="Times New Roman"/>
                <w:sz w:val="22"/>
              </w:rPr>
              <w:t>/</w:t>
            </w:r>
          </w:p>
          <w:p w14:paraId="181DCBFA" w14:textId="48F908F8" w:rsidR="00A0040C" w:rsidRPr="00130685" w:rsidRDefault="00A0040C" w:rsidP="00A0040C">
            <w:pPr>
              <w:suppressLineNumbers/>
              <w:autoSpaceDN/>
              <w:ind w:firstLine="0"/>
              <w:rPr>
                <w:rFonts w:ascii="Times New Roman" w:hAnsi="Times New Roman"/>
              </w:rPr>
            </w:pPr>
            <w:r w:rsidRPr="00130685">
              <w:rPr>
                <w:rFonts w:ascii="Times New Roman" w:hAnsi="Times New Roman"/>
                <w:sz w:val="20"/>
                <w:szCs w:val="20"/>
              </w:rPr>
              <w:t xml:space="preserve">(Подписано ЭП) </w:t>
            </w:r>
          </w:p>
          <w:p w14:paraId="4A2701DF" w14:textId="77777777" w:rsidR="00A0040C" w:rsidRPr="00130685" w:rsidRDefault="00A0040C" w:rsidP="00A0040C">
            <w:pPr>
              <w:suppressLineNumbers/>
              <w:autoSpaceDN/>
              <w:ind w:firstLine="0"/>
              <w:rPr>
                <w:rFonts w:ascii="Times New Roman" w:hAnsi="Times New Roman"/>
              </w:rPr>
            </w:pPr>
          </w:p>
          <w:p w14:paraId="58AAA681" w14:textId="14D9E92A" w:rsidR="007E3F85" w:rsidRPr="00130685" w:rsidRDefault="007E3F85" w:rsidP="00A0040C">
            <w:pPr>
              <w:suppressLineNumbers/>
              <w:autoSpaceDN/>
              <w:ind w:firstLine="0"/>
              <w:rPr>
                <w:rFonts w:ascii="Times New Roman" w:hAnsi="Times New Roman"/>
              </w:rPr>
            </w:pPr>
          </w:p>
        </w:tc>
        <w:tc>
          <w:tcPr>
            <w:tcW w:w="358" w:type="dxa"/>
          </w:tcPr>
          <w:p w14:paraId="25C291E9" w14:textId="77777777" w:rsidR="007E3F85" w:rsidRPr="00130685" w:rsidRDefault="007E3F85">
            <w:pPr>
              <w:autoSpaceDN/>
              <w:ind w:left="142"/>
              <w:rPr>
                <w:rFonts w:ascii="Times New Roman" w:hAnsi="Times New Roman"/>
              </w:rPr>
            </w:pPr>
          </w:p>
        </w:tc>
        <w:tc>
          <w:tcPr>
            <w:tcW w:w="4885" w:type="dxa"/>
            <w:shd w:val="clear" w:color="auto" w:fill="FFFFFF" w:themeFill="background1"/>
          </w:tcPr>
          <w:p w14:paraId="284186CE" w14:textId="5A41F092" w:rsidR="00055369" w:rsidRPr="00130685" w:rsidRDefault="00A0040C" w:rsidP="00055369">
            <w:pPr>
              <w:autoSpaceDN/>
              <w:ind w:firstLine="0"/>
              <w:rPr>
                <w:rFonts w:ascii="Times New Roman" w:hAnsi="Times New Roman"/>
                <w:i/>
                <w:sz w:val="22"/>
              </w:rPr>
            </w:pPr>
            <w:r w:rsidRPr="00130685">
              <w:rPr>
                <w:rFonts w:ascii="Times New Roman" w:hAnsi="Times New Roman"/>
                <w:i/>
                <w:sz w:val="22"/>
              </w:rPr>
              <w:t>должность</w:t>
            </w:r>
          </w:p>
          <w:p w14:paraId="54A98D64" w14:textId="77777777" w:rsidR="00055369" w:rsidRPr="00130685" w:rsidRDefault="00055369" w:rsidP="00055369">
            <w:pPr>
              <w:autoSpaceDN/>
              <w:ind w:firstLine="0"/>
              <w:rPr>
                <w:rFonts w:ascii="Times New Roman" w:hAnsi="Times New Roman"/>
                <w:sz w:val="22"/>
              </w:rPr>
            </w:pPr>
          </w:p>
          <w:p w14:paraId="74DD51FE" w14:textId="01F87CE0" w:rsidR="00055369" w:rsidRPr="00130685" w:rsidRDefault="00055369" w:rsidP="00055369">
            <w:pPr>
              <w:autoSpaceDN/>
              <w:ind w:firstLine="0"/>
              <w:rPr>
                <w:rFonts w:ascii="Times New Roman" w:hAnsi="Times New Roman"/>
                <w:sz w:val="22"/>
              </w:rPr>
            </w:pPr>
            <w:r w:rsidRPr="00130685">
              <w:rPr>
                <w:rFonts w:ascii="Times New Roman" w:hAnsi="Times New Roman"/>
                <w:sz w:val="22"/>
              </w:rPr>
              <w:t xml:space="preserve"> __________________/ </w:t>
            </w:r>
            <w:r w:rsidR="00A0040C" w:rsidRPr="00130685">
              <w:rPr>
                <w:rFonts w:ascii="Times New Roman" w:hAnsi="Times New Roman"/>
                <w:i/>
                <w:sz w:val="22"/>
              </w:rPr>
              <w:t>инициалы, фамилия</w:t>
            </w:r>
          </w:p>
          <w:p w14:paraId="621EF47F" w14:textId="699F7036" w:rsidR="00BF672A" w:rsidRPr="00B40F9C" w:rsidRDefault="00055369" w:rsidP="00055369">
            <w:pPr>
              <w:autoSpaceDN/>
              <w:ind w:firstLine="0"/>
              <w:rPr>
                <w:rFonts w:ascii="Times New Roman" w:hAnsi="Times New Roman"/>
              </w:rPr>
            </w:pPr>
            <w:r w:rsidRPr="00130685">
              <w:rPr>
                <w:rFonts w:ascii="Times New Roman" w:hAnsi="Times New Roman"/>
                <w:sz w:val="22"/>
              </w:rPr>
              <w:t>(Подписано ЭП)</w:t>
            </w:r>
          </w:p>
        </w:tc>
      </w:tr>
      <w:permEnd w:id="1429697078"/>
      <w:permEnd w:id="1415928960"/>
      <w:permEnd w:id="1716477987"/>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026AB168" w14:textId="77777777" w:rsidR="00A3120C" w:rsidRDefault="00A3120C" w:rsidP="00735307">
      <w:pPr>
        <w:ind w:firstLine="0"/>
      </w:pPr>
    </w:p>
    <w:p w14:paraId="52249A27" w14:textId="77777777" w:rsidR="00A3120C" w:rsidRDefault="00A3120C" w:rsidP="00735307">
      <w:pPr>
        <w:ind w:firstLine="0"/>
      </w:pPr>
    </w:p>
    <w:p w14:paraId="613AACED" w14:textId="77777777" w:rsidR="00A3120C" w:rsidRDefault="00A3120C" w:rsidP="00735307">
      <w:pPr>
        <w:ind w:firstLine="0"/>
      </w:pPr>
    </w:p>
    <w:p w14:paraId="2308DA04" w14:textId="77777777" w:rsidR="00A3120C" w:rsidRDefault="00A3120C" w:rsidP="00735307">
      <w:pPr>
        <w:ind w:firstLine="0"/>
      </w:pPr>
    </w:p>
    <w:p w14:paraId="25A07DBB" w14:textId="77777777" w:rsidR="00A3120C" w:rsidRDefault="00A3120C" w:rsidP="00735307">
      <w:pPr>
        <w:ind w:firstLine="0"/>
      </w:pPr>
    </w:p>
    <w:p w14:paraId="19044434" w14:textId="77777777" w:rsidR="00A3120C" w:rsidRDefault="00A3120C" w:rsidP="00735307">
      <w:pPr>
        <w:ind w:firstLine="0"/>
      </w:pPr>
    </w:p>
    <w:p w14:paraId="53B94D7D" w14:textId="77777777" w:rsidR="00A3120C" w:rsidRDefault="00A3120C" w:rsidP="00735307">
      <w:pPr>
        <w:ind w:firstLine="0"/>
      </w:pPr>
    </w:p>
    <w:p w14:paraId="2956B597" w14:textId="77777777" w:rsidR="00A0040C" w:rsidRDefault="00A0040C" w:rsidP="00D65BB4">
      <w:pPr>
        <w:keepNext/>
        <w:keepLines/>
        <w:pageBreakBefore/>
        <w:tabs>
          <w:tab w:val="left" w:pos="3780"/>
        </w:tabs>
        <w:autoSpaceDN/>
        <w:ind w:firstLine="357"/>
        <w:jc w:val="right"/>
        <w:rPr>
          <w:rFonts w:ascii="Times New Roman" w:hAnsi="Times New Roman"/>
          <w:i/>
          <w:sz w:val="22"/>
        </w:rPr>
        <w:sectPr w:rsidR="00A0040C" w:rsidSect="00340122">
          <w:pgSz w:w="11906" w:h="16838"/>
          <w:pgMar w:top="1134" w:right="850" w:bottom="709" w:left="1701" w:header="708" w:footer="708" w:gutter="0"/>
          <w:cols w:space="708"/>
          <w:docGrid w:linePitch="360"/>
        </w:sectPr>
      </w:pPr>
    </w:p>
    <w:p w14:paraId="0F8BCA52" w14:textId="0CE787F0"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00DD5887" w14:textId="5BD39737"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Контракту № </w:t>
      </w:r>
      <w:r w:rsidR="00A0040C">
        <w:rPr>
          <w:rFonts w:ascii="Times New Roman" w:hAnsi="Times New Roman"/>
          <w:i/>
          <w:sz w:val="22"/>
        </w:rPr>
        <w:t>_____________</w:t>
      </w:r>
    </w:p>
    <w:p w14:paraId="4699D104" w14:textId="77777777"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Pr>
          <w:rFonts w:ascii="Times New Roman" w:hAnsi="Times New Roman"/>
          <w:i/>
          <w:sz w:val="22"/>
        </w:rPr>
        <w:t>4</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7E0F8637" w14:textId="2A9E67EE" w:rsidR="00D65BB4" w:rsidRPr="00107A06" w:rsidRDefault="00D65BB4" w:rsidP="00340122">
      <w:pPr>
        <w:autoSpaceDN/>
        <w:spacing w:line="276" w:lineRule="auto"/>
        <w:ind w:firstLine="567"/>
        <w:jc w:val="center"/>
        <w:rPr>
          <w:rFonts w:ascii="Times New Roman" w:hAnsi="Times New Roman"/>
          <w:b/>
          <w:caps/>
          <w:color w:val="000000"/>
          <w:sz w:val="22"/>
          <w:szCs w:val="22"/>
        </w:rPr>
      </w:pPr>
      <w:bookmarkStart w:id="3" w:name="_Hlk167115131"/>
      <w:r w:rsidRPr="00107A06">
        <w:rPr>
          <w:rFonts w:ascii="Times New Roman" w:hAnsi="Times New Roman"/>
          <w:b/>
          <w:caps/>
          <w:color w:val="000000"/>
          <w:sz w:val="22"/>
          <w:szCs w:val="22"/>
        </w:rPr>
        <w:t>ТЕХНИЧЕСКОЕ ЗАДАНИЕ</w:t>
      </w:r>
    </w:p>
    <w:bookmarkEnd w:id="3"/>
    <w:p w14:paraId="1666CF74" w14:textId="717D4859" w:rsidR="00B735C1" w:rsidRDefault="00B735C1" w:rsidP="00B735C1">
      <w:pPr>
        <w:spacing w:line="276" w:lineRule="auto"/>
        <w:ind w:firstLine="0"/>
        <w:jc w:val="left"/>
        <w:rPr>
          <w:rFonts w:ascii="Times New Roman" w:hAnsi="Times New Roman" w:cs="Times New Roman"/>
          <w:sz w:val="22"/>
          <w:szCs w:val="22"/>
        </w:rPr>
      </w:pPr>
    </w:p>
    <w:p w14:paraId="25E920EF" w14:textId="77777777" w:rsidR="00A0040C" w:rsidRPr="007F21BF" w:rsidRDefault="00A0040C" w:rsidP="00A0040C">
      <w:pPr>
        <w:tabs>
          <w:tab w:val="left" w:pos="426"/>
        </w:tabs>
        <w:ind w:firstLine="709"/>
        <w:jc w:val="center"/>
        <w:rPr>
          <w:rFonts w:ascii="Times New Roman" w:hAnsi="Times New Roman" w:cs="Times New Roman"/>
          <w:sz w:val="22"/>
          <w:szCs w:val="22"/>
        </w:rPr>
      </w:pPr>
      <w:r>
        <w:rPr>
          <w:rFonts w:ascii="Times New Roman" w:hAnsi="Times New Roman" w:cs="Times New Roman"/>
          <w:b/>
        </w:rPr>
        <w:t xml:space="preserve">1. </w:t>
      </w:r>
      <w:r w:rsidRPr="008C4F41">
        <w:rPr>
          <w:rFonts w:ascii="Times New Roman" w:hAnsi="Times New Roman" w:cs="Times New Roman"/>
          <w:b/>
        </w:rPr>
        <w:t>Общие требования</w:t>
      </w:r>
    </w:p>
    <w:p w14:paraId="22CFE7CF" w14:textId="77777777" w:rsidR="00130685" w:rsidRDefault="00A0040C" w:rsidP="00A0040C">
      <w:pPr>
        <w:tabs>
          <w:tab w:val="left" w:pos="426"/>
        </w:tabs>
        <w:ind w:firstLine="709"/>
        <w:rPr>
          <w:rFonts w:ascii="Times New Roman" w:hAnsi="Times New Roman" w:cs="Times New Roman"/>
          <w:sz w:val="20"/>
          <w:szCs w:val="20"/>
        </w:rPr>
      </w:pPr>
      <w:r w:rsidRPr="00130685">
        <w:rPr>
          <w:rFonts w:ascii="Times New Roman" w:hAnsi="Times New Roman" w:cs="Times New Roman"/>
          <w:sz w:val="22"/>
          <w:szCs w:val="22"/>
        </w:rPr>
        <w:t xml:space="preserve">1.1. Объект закупки: </w:t>
      </w:r>
      <w:r w:rsidR="00130685" w:rsidRPr="00130685">
        <w:rPr>
          <w:rFonts w:ascii="Times New Roman" w:hAnsi="Times New Roman" w:cs="Times New Roman"/>
          <w:sz w:val="20"/>
          <w:szCs w:val="20"/>
        </w:rPr>
        <w:t>Оказание услуг по предоставлению права использования лицензионного программного обеспечения для нужд СПБ ГБ ПОУ «РКТК»</w:t>
      </w:r>
    </w:p>
    <w:p w14:paraId="72B4F037" w14:textId="1CFCA4CD" w:rsidR="00A0040C" w:rsidRPr="003A3D99"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 xml:space="preserve">1.2. </w:t>
      </w:r>
      <w:r w:rsidRPr="003A3D99">
        <w:rPr>
          <w:rFonts w:ascii="Times New Roman" w:hAnsi="Times New Roman" w:cs="Times New Roman"/>
          <w:sz w:val="22"/>
          <w:szCs w:val="22"/>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3A3D99">
        <w:rPr>
          <w:rFonts w:ascii="Times New Roman" w:hAnsi="Times New Roman" w:cs="Times New Roman"/>
          <w:sz w:val="22"/>
          <w:szCs w:val="22"/>
        </w:rPr>
        <w:tab/>
      </w:r>
    </w:p>
    <w:p w14:paraId="227069D7" w14:textId="77777777" w:rsidR="00A0040C" w:rsidRPr="003A3D99" w:rsidRDefault="00A0040C" w:rsidP="00A0040C">
      <w:pPr>
        <w:tabs>
          <w:tab w:val="left" w:pos="426"/>
        </w:tabs>
        <w:ind w:firstLine="709"/>
        <w:rPr>
          <w:rFonts w:ascii="Times New Roman" w:hAnsi="Times New Roman" w:cs="Times New Roman"/>
          <w:sz w:val="22"/>
          <w:szCs w:val="22"/>
        </w:rPr>
      </w:pPr>
      <w:r w:rsidRPr="003A3D99">
        <w:rPr>
          <w:rFonts w:ascii="Times New Roman" w:hAnsi="Times New Roman" w:cs="Times New Roman"/>
          <w:sz w:val="22"/>
          <w:szCs w:val="22"/>
        </w:rPr>
        <w:t>58.29.50.000 — Услуги по предоставлению лицензий на право использовать компьютерное программное обеспечение.</w:t>
      </w:r>
    </w:p>
    <w:p w14:paraId="4D991A52" w14:textId="77777777" w:rsidR="00A0040C" w:rsidRPr="002F639F" w:rsidRDefault="00A0040C" w:rsidP="00A0040C">
      <w:pPr>
        <w:spacing w:before="120" w:after="120"/>
        <w:jc w:val="center"/>
        <w:rPr>
          <w:rFonts w:ascii="Times New Roman" w:hAnsi="Times New Roman" w:cs="Times New Roman"/>
          <w:b/>
        </w:rPr>
      </w:pPr>
      <w:r w:rsidRPr="002F639F">
        <w:rPr>
          <w:rFonts w:ascii="Times New Roman" w:hAnsi="Times New Roman" w:cs="Times New Roman"/>
          <w:b/>
        </w:rPr>
        <w:t xml:space="preserve">2. </w:t>
      </w:r>
      <w:r w:rsidRPr="00AC25EB">
        <w:rPr>
          <w:rFonts w:ascii="Times New Roman" w:hAnsi="Times New Roman" w:cs="Times New Roman"/>
          <w:b/>
        </w:rPr>
        <w:t>Требования к функциональным, техническим и качественным характеристикам услуг. Порядок и условия оказания услуг.</w:t>
      </w:r>
    </w:p>
    <w:p w14:paraId="0593A4FE" w14:textId="77777777" w:rsidR="00A0040C" w:rsidRPr="001144F7" w:rsidRDefault="00A0040C" w:rsidP="00A0040C">
      <w:pPr>
        <w:tabs>
          <w:tab w:val="left" w:pos="426"/>
        </w:tabs>
        <w:ind w:firstLine="709"/>
        <w:rPr>
          <w:rFonts w:ascii="Times New Roman" w:hAnsi="Times New Roman" w:cs="Times New Roman"/>
          <w:sz w:val="22"/>
          <w:szCs w:val="22"/>
        </w:rPr>
      </w:pPr>
      <w:r w:rsidRPr="001144F7">
        <w:rPr>
          <w:rFonts w:ascii="Times New Roman" w:hAnsi="Times New Roman" w:cs="Times New Roman"/>
          <w:sz w:val="22"/>
          <w:szCs w:val="22"/>
        </w:rPr>
        <w:t>2.1. Срок действия программного обеспечения (далее – ПО) - весь срок эксплуатации Заказчиком программного обеспечения и/или нахождения у него экземпляра программного обеспечения.</w:t>
      </w:r>
    </w:p>
    <w:p w14:paraId="0C2D58A7" w14:textId="77777777" w:rsidR="00A0040C" w:rsidRPr="00D04184" w:rsidRDefault="00A0040C" w:rsidP="00A0040C">
      <w:pPr>
        <w:tabs>
          <w:tab w:val="left" w:pos="426"/>
        </w:tabs>
        <w:ind w:firstLine="709"/>
        <w:rPr>
          <w:rFonts w:ascii="Times New Roman" w:hAnsi="Times New Roman" w:cs="Times New Roman"/>
          <w:sz w:val="22"/>
          <w:szCs w:val="22"/>
        </w:rPr>
      </w:pPr>
      <w:r w:rsidRPr="00875493">
        <w:rPr>
          <w:rFonts w:ascii="Times New Roman" w:hAnsi="Times New Roman" w:cs="Times New Roman"/>
          <w:sz w:val="22"/>
          <w:szCs w:val="22"/>
        </w:rPr>
        <w:t xml:space="preserve">2.2. </w:t>
      </w:r>
      <w:r w:rsidRPr="00D04184">
        <w:rPr>
          <w:rFonts w:ascii="Times New Roman" w:hAnsi="Times New Roman" w:cs="Times New Roman"/>
          <w:sz w:val="22"/>
          <w:szCs w:val="22"/>
        </w:rPr>
        <w:t>Программный интерфейс всех средств должен быть на русском языке.</w:t>
      </w:r>
    </w:p>
    <w:p w14:paraId="42AEB0DF"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Все средства должны обладать контекстной справочной системой на русском языке.</w:t>
      </w:r>
    </w:p>
    <w:p w14:paraId="42C42950"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2.3. Документация, поставляемая со средствами, должна детально описывать процесс установки, настройки и эксплуатации соответствующего средства.</w:t>
      </w:r>
    </w:p>
    <w:p w14:paraId="7A71B4C8"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2.4. Техническая поддержка программного обеспечения должна предоставляться на русском языке сертифицированными специалистами производителя средств и его партнеров на всей территории Российской Федерации по телефону, электронной почте и через Интернет.</w:t>
      </w:r>
    </w:p>
    <w:p w14:paraId="77314ADF"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 xml:space="preserve">2.5. </w:t>
      </w:r>
      <w:proofErr w:type="spellStart"/>
      <w:r w:rsidRPr="00D04184">
        <w:rPr>
          <w:rFonts w:ascii="Times New Roman" w:hAnsi="Times New Roman" w:cs="Times New Roman"/>
          <w:sz w:val="22"/>
          <w:szCs w:val="22"/>
        </w:rPr>
        <w:t>Web</w:t>
      </w:r>
      <w:proofErr w:type="spellEnd"/>
      <w:r w:rsidRPr="00D04184">
        <w:rPr>
          <w:rFonts w:ascii="Times New Roman" w:hAnsi="Times New Roman" w:cs="Times New Roman"/>
          <w:sz w:val="22"/>
          <w:szCs w:val="22"/>
        </w:rPr>
        <w:t>-сайт производителя программного обеспечения должен быть на русском языке, иметь специальный раздел, посвящённый технической поддержке программного обеспечения, пополняемую базу знаний, а также форум пользователей программных продуктов.</w:t>
      </w:r>
    </w:p>
    <w:p w14:paraId="391254B5" w14:textId="77777777" w:rsidR="00A0040C"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 xml:space="preserve">2.6. Количественные </w:t>
      </w:r>
      <w:r>
        <w:rPr>
          <w:rFonts w:ascii="Times New Roman" w:hAnsi="Times New Roman" w:cs="Times New Roman"/>
          <w:sz w:val="22"/>
          <w:szCs w:val="22"/>
        </w:rPr>
        <w:t xml:space="preserve">и качественные </w:t>
      </w:r>
      <w:r w:rsidRPr="00D04184">
        <w:rPr>
          <w:rFonts w:ascii="Times New Roman" w:hAnsi="Times New Roman" w:cs="Times New Roman"/>
          <w:sz w:val="22"/>
          <w:szCs w:val="22"/>
        </w:rPr>
        <w:t>характеристики:</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430"/>
        <w:gridCol w:w="6516"/>
        <w:gridCol w:w="1276"/>
        <w:gridCol w:w="1024"/>
        <w:gridCol w:w="1761"/>
        <w:gridCol w:w="1165"/>
      </w:tblGrid>
      <w:tr w:rsidR="00A0040C" w14:paraId="142C2CCC" w14:textId="77777777" w:rsidTr="0076114B">
        <w:tc>
          <w:tcPr>
            <w:tcW w:w="566" w:type="dxa"/>
            <w:shd w:val="clear" w:color="auto" w:fill="auto"/>
            <w:vAlign w:val="center"/>
          </w:tcPr>
          <w:p w14:paraId="0F487BCC" w14:textId="39DBFA87" w:rsidR="00A0040C" w:rsidRDefault="00A0040C" w:rsidP="00A0040C">
            <w:pPr>
              <w:tabs>
                <w:tab w:val="left" w:pos="426"/>
              </w:tabs>
              <w:ind w:firstLine="0"/>
              <w:rPr>
                <w:rFonts w:ascii="Times New Roman" w:hAnsi="Times New Roman" w:cs="Times New Roman"/>
                <w:sz w:val="22"/>
                <w:szCs w:val="22"/>
              </w:rPr>
            </w:pPr>
            <w:r>
              <w:rPr>
                <w:rFonts w:ascii="Times New Roman" w:hAnsi="Times New Roman" w:cs="Times New Roman"/>
                <w:b/>
                <w:bCs/>
                <w:sz w:val="22"/>
                <w:szCs w:val="22"/>
              </w:rPr>
              <w:t>№ п/п</w:t>
            </w:r>
          </w:p>
        </w:tc>
        <w:tc>
          <w:tcPr>
            <w:tcW w:w="2523" w:type="dxa"/>
            <w:shd w:val="clear" w:color="auto" w:fill="auto"/>
            <w:vAlign w:val="center"/>
          </w:tcPr>
          <w:p w14:paraId="6AC204FE" w14:textId="77777777" w:rsidR="00A0040C" w:rsidRDefault="00A0040C" w:rsidP="00A0040C">
            <w:pPr>
              <w:tabs>
                <w:tab w:val="left" w:pos="426"/>
              </w:tabs>
              <w:ind w:firstLine="0"/>
              <w:jc w:val="center"/>
              <w:rPr>
                <w:rFonts w:ascii="Times New Roman" w:hAnsi="Times New Roman" w:cs="Times New Roman"/>
                <w:sz w:val="22"/>
                <w:szCs w:val="22"/>
              </w:rPr>
            </w:pPr>
            <w:r>
              <w:rPr>
                <w:rFonts w:ascii="Times New Roman" w:hAnsi="Times New Roman" w:cs="Times New Roman"/>
                <w:b/>
                <w:bCs/>
                <w:sz w:val="22"/>
                <w:szCs w:val="22"/>
              </w:rPr>
              <w:t>Наименование ПО</w:t>
            </w:r>
          </w:p>
        </w:tc>
        <w:tc>
          <w:tcPr>
            <w:tcW w:w="6988" w:type="dxa"/>
            <w:shd w:val="clear" w:color="auto" w:fill="auto"/>
            <w:vAlign w:val="center"/>
          </w:tcPr>
          <w:p w14:paraId="304673D8" w14:textId="77777777" w:rsidR="00A0040C" w:rsidRDefault="00A0040C" w:rsidP="00A0040C">
            <w:pPr>
              <w:tabs>
                <w:tab w:val="left" w:pos="426"/>
              </w:tabs>
              <w:ind w:firstLine="0"/>
              <w:jc w:val="center"/>
              <w:rPr>
                <w:rFonts w:ascii="Times New Roman" w:hAnsi="Times New Roman" w:cs="Times New Roman"/>
                <w:sz w:val="22"/>
                <w:szCs w:val="22"/>
              </w:rPr>
            </w:pPr>
            <w:r>
              <w:rPr>
                <w:rFonts w:ascii="Times New Roman" w:hAnsi="Times New Roman" w:cs="Times New Roman"/>
                <w:b/>
                <w:bCs/>
                <w:sz w:val="22"/>
                <w:szCs w:val="22"/>
              </w:rPr>
              <w:t>Характеристики</w:t>
            </w:r>
          </w:p>
        </w:tc>
        <w:tc>
          <w:tcPr>
            <w:tcW w:w="1276" w:type="dxa"/>
            <w:shd w:val="clear" w:color="auto" w:fill="auto"/>
            <w:vAlign w:val="center"/>
          </w:tcPr>
          <w:p w14:paraId="19D6EAB5" w14:textId="77777777" w:rsidR="00A0040C" w:rsidRDefault="00A0040C" w:rsidP="00A0040C">
            <w:pPr>
              <w:tabs>
                <w:tab w:val="left" w:pos="426"/>
              </w:tabs>
              <w:ind w:firstLine="0"/>
              <w:jc w:val="center"/>
              <w:rPr>
                <w:rFonts w:ascii="Times New Roman" w:hAnsi="Times New Roman" w:cs="Times New Roman"/>
                <w:sz w:val="22"/>
                <w:szCs w:val="22"/>
              </w:rPr>
            </w:pPr>
            <w:r>
              <w:rPr>
                <w:rFonts w:ascii="Times New Roman" w:hAnsi="Times New Roman" w:cs="Times New Roman"/>
                <w:b/>
                <w:bCs/>
                <w:sz w:val="22"/>
                <w:szCs w:val="22"/>
              </w:rPr>
              <w:t>Единица измерения</w:t>
            </w:r>
          </w:p>
        </w:tc>
        <w:tc>
          <w:tcPr>
            <w:tcW w:w="1067" w:type="dxa"/>
            <w:shd w:val="clear" w:color="auto" w:fill="auto"/>
            <w:vAlign w:val="center"/>
          </w:tcPr>
          <w:p w14:paraId="64F6CEEF" w14:textId="77777777" w:rsidR="00A0040C" w:rsidRDefault="00A0040C" w:rsidP="00A0040C">
            <w:pPr>
              <w:tabs>
                <w:tab w:val="left" w:pos="426"/>
              </w:tabs>
              <w:ind w:firstLine="0"/>
              <w:jc w:val="center"/>
              <w:rPr>
                <w:rFonts w:ascii="Times New Roman" w:hAnsi="Times New Roman" w:cs="Times New Roman"/>
                <w:sz w:val="22"/>
                <w:szCs w:val="22"/>
              </w:rPr>
            </w:pPr>
            <w:r>
              <w:rPr>
                <w:rFonts w:ascii="Times New Roman" w:hAnsi="Times New Roman" w:cs="Times New Roman"/>
                <w:b/>
                <w:bCs/>
                <w:sz w:val="22"/>
                <w:szCs w:val="22"/>
              </w:rPr>
              <w:t>Кол-во</w:t>
            </w:r>
          </w:p>
        </w:tc>
        <w:tc>
          <w:tcPr>
            <w:tcW w:w="1761" w:type="dxa"/>
            <w:shd w:val="clear" w:color="auto" w:fill="auto"/>
            <w:vAlign w:val="center"/>
          </w:tcPr>
          <w:p w14:paraId="6B6D94F7" w14:textId="77777777" w:rsidR="00A0040C" w:rsidRDefault="00A0040C" w:rsidP="00A0040C">
            <w:pPr>
              <w:tabs>
                <w:tab w:val="left" w:pos="426"/>
              </w:tabs>
              <w:ind w:firstLine="0"/>
              <w:jc w:val="center"/>
              <w:rPr>
                <w:rFonts w:ascii="Times New Roman" w:hAnsi="Times New Roman" w:cs="Times New Roman"/>
                <w:sz w:val="22"/>
                <w:szCs w:val="22"/>
              </w:rPr>
            </w:pPr>
            <w:r>
              <w:rPr>
                <w:rFonts w:ascii="Times New Roman" w:hAnsi="Times New Roman" w:cs="Times New Roman"/>
                <w:b/>
                <w:bCs/>
                <w:sz w:val="22"/>
                <w:szCs w:val="22"/>
              </w:rPr>
              <w:t>Страна происхождения</w:t>
            </w:r>
          </w:p>
        </w:tc>
        <w:tc>
          <w:tcPr>
            <w:tcW w:w="1183" w:type="dxa"/>
            <w:shd w:val="clear" w:color="auto" w:fill="auto"/>
            <w:vAlign w:val="center"/>
          </w:tcPr>
          <w:p w14:paraId="65F8C861" w14:textId="77777777" w:rsidR="00A0040C" w:rsidRDefault="00A0040C" w:rsidP="00A0040C">
            <w:pPr>
              <w:tabs>
                <w:tab w:val="left" w:pos="426"/>
              </w:tabs>
              <w:ind w:firstLine="0"/>
              <w:jc w:val="center"/>
              <w:rPr>
                <w:rFonts w:ascii="Times New Roman" w:hAnsi="Times New Roman" w:cs="Times New Roman"/>
                <w:sz w:val="22"/>
                <w:szCs w:val="22"/>
              </w:rPr>
            </w:pPr>
            <w:r>
              <w:rPr>
                <w:rFonts w:ascii="Times New Roman" w:hAnsi="Times New Roman" w:cs="Times New Roman"/>
                <w:b/>
                <w:bCs/>
                <w:sz w:val="22"/>
                <w:szCs w:val="22"/>
              </w:rPr>
              <w:t>Год издания</w:t>
            </w:r>
          </w:p>
        </w:tc>
      </w:tr>
      <w:tr w:rsidR="00A0040C" w14:paraId="1F733ACF" w14:textId="77777777" w:rsidTr="007576A6">
        <w:tc>
          <w:tcPr>
            <w:tcW w:w="566" w:type="dxa"/>
            <w:shd w:val="clear" w:color="auto" w:fill="auto"/>
            <w:vAlign w:val="center"/>
          </w:tcPr>
          <w:p w14:paraId="7DBF55BD" w14:textId="77777777" w:rsidR="00A0040C" w:rsidRPr="00CE40E7" w:rsidRDefault="00A0040C" w:rsidP="00A0040C">
            <w:pPr>
              <w:tabs>
                <w:tab w:val="left" w:pos="426"/>
              </w:tabs>
              <w:ind w:firstLine="0"/>
              <w:jc w:val="center"/>
              <w:rPr>
                <w:rFonts w:ascii="Times New Roman" w:hAnsi="Times New Roman"/>
                <w:sz w:val="22"/>
                <w:szCs w:val="22"/>
              </w:rPr>
            </w:pPr>
            <w:r w:rsidRPr="00CE40E7">
              <w:rPr>
                <w:rFonts w:ascii="Times New Roman" w:hAnsi="Times New Roman"/>
                <w:sz w:val="22"/>
                <w:szCs w:val="22"/>
              </w:rPr>
              <w:t>1</w:t>
            </w:r>
          </w:p>
        </w:tc>
        <w:tc>
          <w:tcPr>
            <w:tcW w:w="2523" w:type="dxa"/>
            <w:shd w:val="clear" w:color="auto" w:fill="auto"/>
          </w:tcPr>
          <w:p w14:paraId="30492660" w14:textId="77777777" w:rsidR="00A0040C" w:rsidRPr="00CE40E7" w:rsidRDefault="00A0040C" w:rsidP="00A0040C">
            <w:pPr>
              <w:tabs>
                <w:tab w:val="left" w:pos="426"/>
              </w:tabs>
              <w:ind w:firstLine="0"/>
              <w:rPr>
                <w:rFonts w:ascii="Times New Roman" w:hAnsi="Times New Roman"/>
                <w:sz w:val="22"/>
                <w:szCs w:val="22"/>
              </w:rPr>
            </w:pPr>
            <w:r w:rsidRPr="00EA3E68">
              <w:rPr>
                <w:rFonts w:ascii="Times New Roman" w:hAnsi="Times New Roman" w:cs="Times New Roman"/>
                <w:sz w:val="22"/>
                <w:szCs w:val="22"/>
              </w:rPr>
              <w:t>Интеграция 1</w:t>
            </w:r>
            <w:proofErr w:type="gramStart"/>
            <w:r w:rsidRPr="00EA3E68">
              <w:rPr>
                <w:rFonts w:ascii="Times New Roman" w:hAnsi="Times New Roman" w:cs="Times New Roman"/>
                <w:sz w:val="22"/>
                <w:szCs w:val="22"/>
              </w:rPr>
              <w:t>С:Колледж</w:t>
            </w:r>
            <w:proofErr w:type="gramEnd"/>
            <w:r w:rsidRPr="00EA3E68">
              <w:rPr>
                <w:rFonts w:ascii="Times New Roman" w:hAnsi="Times New Roman" w:cs="Times New Roman"/>
                <w:sz w:val="22"/>
                <w:szCs w:val="22"/>
              </w:rPr>
              <w:t xml:space="preserve"> с сервисом ЕПГУ</w:t>
            </w:r>
          </w:p>
        </w:tc>
        <w:tc>
          <w:tcPr>
            <w:tcW w:w="6988" w:type="dxa"/>
            <w:shd w:val="clear" w:color="auto" w:fill="auto"/>
          </w:tcPr>
          <w:p w14:paraId="01520E51" w14:textId="77777777" w:rsidR="00A0040C" w:rsidRPr="00EA3E68" w:rsidRDefault="00A0040C" w:rsidP="00A0040C">
            <w:pPr>
              <w:ind w:firstLine="0"/>
              <w:rPr>
                <w:rFonts w:ascii="Times New Roman" w:hAnsi="Times New Roman" w:cs="Times New Roman"/>
                <w:sz w:val="22"/>
                <w:szCs w:val="22"/>
              </w:rPr>
            </w:pPr>
            <w:r w:rsidRPr="00EA3E68">
              <w:rPr>
                <w:rFonts w:ascii="Times New Roman" w:eastAsia="Calibri" w:hAnsi="Times New Roman" w:cs="Times New Roman"/>
                <w:sz w:val="22"/>
                <w:szCs w:val="22"/>
              </w:rPr>
              <w:t>Электронная поставка лицензии включает</w:t>
            </w:r>
            <w:r w:rsidRPr="00EA3E68">
              <w:rPr>
                <w:rFonts w:ascii="Times New Roman" w:hAnsi="Times New Roman" w:cs="Times New Roman"/>
                <w:sz w:val="22"/>
                <w:szCs w:val="22"/>
              </w:rPr>
              <w:t>:</w:t>
            </w:r>
          </w:p>
          <w:p w14:paraId="43FBD9F2" w14:textId="77777777" w:rsidR="00A0040C" w:rsidRDefault="00A0040C" w:rsidP="00A0040C">
            <w:pPr>
              <w:widowControl/>
              <w:numPr>
                <w:ilvl w:val="0"/>
                <w:numId w:val="11"/>
              </w:numPr>
              <w:autoSpaceDE/>
              <w:autoSpaceDN/>
              <w:adjustRightInd/>
              <w:ind w:left="0" w:firstLine="0"/>
              <w:rPr>
                <w:rFonts w:ascii="Times New Roman" w:hAnsi="Times New Roman" w:cs="Times New Roman"/>
                <w:sz w:val="22"/>
                <w:szCs w:val="22"/>
              </w:rPr>
            </w:pPr>
            <w:r>
              <w:rPr>
                <w:rFonts w:ascii="Times New Roman" w:hAnsi="Times New Roman" w:cs="Times New Roman"/>
                <w:sz w:val="22"/>
                <w:szCs w:val="22"/>
              </w:rPr>
              <w:t>Дистрибутивы расширения «</w:t>
            </w:r>
            <w:r w:rsidRPr="00EA3E68">
              <w:rPr>
                <w:rFonts w:ascii="Times New Roman" w:hAnsi="Times New Roman" w:cs="Times New Roman"/>
                <w:sz w:val="22"/>
                <w:szCs w:val="22"/>
              </w:rPr>
              <w:t>Интеграция 1</w:t>
            </w:r>
            <w:proofErr w:type="gramStart"/>
            <w:r w:rsidRPr="00EA3E68">
              <w:rPr>
                <w:rFonts w:ascii="Times New Roman" w:hAnsi="Times New Roman" w:cs="Times New Roman"/>
                <w:sz w:val="22"/>
                <w:szCs w:val="22"/>
              </w:rPr>
              <w:t>С:Колледж</w:t>
            </w:r>
            <w:proofErr w:type="gramEnd"/>
            <w:r w:rsidRPr="00EA3E68">
              <w:rPr>
                <w:rFonts w:ascii="Times New Roman" w:hAnsi="Times New Roman" w:cs="Times New Roman"/>
                <w:sz w:val="22"/>
                <w:szCs w:val="22"/>
              </w:rPr>
              <w:t xml:space="preserve"> с сервисом ЕПГУ</w:t>
            </w:r>
            <w:r>
              <w:rPr>
                <w:rFonts w:ascii="Times New Roman" w:hAnsi="Times New Roman" w:cs="Times New Roman"/>
                <w:sz w:val="22"/>
                <w:szCs w:val="22"/>
              </w:rPr>
              <w:t>»;</w:t>
            </w:r>
          </w:p>
          <w:p w14:paraId="2FE4EC50" w14:textId="77777777" w:rsidR="00A0040C" w:rsidRDefault="00A0040C" w:rsidP="00A0040C">
            <w:pPr>
              <w:widowControl/>
              <w:numPr>
                <w:ilvl w:val="0"/>
                <w:numId w:val="11"/>
              </w:numPr>
              <w:autoSpaceDE/>
              <w:autoSpaceDN/>
              <w:adjustRightInd/>
              <w:ind w:left="0" w:firstLine="0"/>
              <w:rPr>
                <w:rFonts w:ascii="Times New Roman" w:hAnsi="Times New Roman" w:cs="Times New Roman"/>
                <w:sz w:val="22"/>
                <w:szCs w:val="22"/>
              </w:rPr>
            </w:pPr>
            <w:r w:rsidRPr="00EA3E68">
              <w:rPr>
                <w:rFonts w:ascii="Times New Roman" w:hAnsi="Times New Roman" w:cs="Times New Roman"/>
                <w:sz w:val="22"/>
                <w:szCs w:val="22"/>
              </w:rPr>
              <w:t>Регистрационная карточка</w:t>
            </w:r>
            <w:r>
              <w:rPr>
                <w:rFonts w:ascii="Times New Roman" w:hAnsi="Times New Roman" w:cs="Times New Roman"/>
                <w:sz w:val="22"/>
                <w:szCs w:val="22"/>
              </w:rPr>
              <w:t xml:space="preserve"> и лицензионное соглашение;</w:t>
            </w:r>
          </w:p>
          <w:p w14:paraId="7C4A7E5E" w14:textId="77777777" w:rsidR="00A0040C" w:rsidRPr="00EA3E68" w:rsidRDefault="00A0040C" w:rsidP="00A0040C">
            <w:pPr>
              <w:widowControl/>
              <w:numPr>
                <w:ilvl w:val="0"/>
                <w:numId w:val="11"/>
              </w:numPr>
              <w:autoSpaceDE/>
              <w:autoSpaceDN/>
              <w:adjustRightInd/>
              <w:ind w:left="0" w:firstLine="0"/>
              <w:rPr>
                <w:rFonts w:ascii="Times New Roman" w:hAnsi="Times New Roman" w:cs="Times New Roman"/>
                <w:sz w:val="22"/>
                <w:szCs w:val="22"/>
              </w:rPr>
            </w:pPr>
            <w:r>
              <w:rPr>
                <w:rFonts w:ascii="Times New Roman" w:hAnsi="Times New Roman" w:cs="Times New Roman"/>
                <w:sz w:val="22"/>
                <w:szCs w:val="22"/>
              </w:rPr>
              <w:t>Инструкция</w:t>
            </w:r>
            <w:r w:rsidRPr="00EA3E68">
              <w:rPr>
                <w:rFonts w:ascii="Times New Roman" w:hAnsi="Times New Roman" w:cs="Times New Roman"/>
                <w:sz w:val="22"/>
                <w:szCs w:val="22"/>
              </w:rPr>
              <w:t>.</w:t>
            </w:r>
          </w:p>
          <w:p w14:paraId="50DEDD06" w14:textId="77777777" w:rsidR="00A0040C" w:rsidRPr="00EA3E68" w:rsidRDefault="00A0040C" w:rsidP="00A0040C">
            <w:pPr>
              <w:ind w:firstLine="0"/>
              <w:rPr>
                <w:rFonts w:ascii="Times New Roman" w:hAnsi="Times New Roman" w:cs="Times New Roman"/>
                <w:sz w:val="22"/>
                <w:szCs w:val="22"/>
              </w:rPr>
            </w:pPr>
            <w:r w:rsidRPr="00EA3E68">
              <w:rPr>
                <w:rFonts w:ascii="Times New Roman" w:hAnsi="Times New Roman" w:cs="Times New Roman"/>
                <w:sz w:val="22"/>
                <w:szCs w:val="22"/>
              </w:rPr>
              <w:t>Расширение программного продукта «1</w:t>
            </w:r>
            <w:proofErr w:type="gramStart"/>
            <w:r w:rsidRPr="00EA3E68">
              <w:rPr>
                <w:rFonts w:ascii="Times New Roman" w:hAnsi="Times New Roman" w:cs="Times New Roman"/>
                <w:sz w:val="22"/>
                <w:szCs w:val="22"/>
              </w:rPr>
              <w:t>С:Колледж</w:t>
            </w:r>
            <w:proofErr w:type="gramEnd"/>
            <w:r w:rsidRPr="00EA3E68">
              <w:rPr>
                <w:rFonts w:ascii="Times New Roman" w:hAnsi="Times New Roman" w:cs="Times New Roman"/>
                <w:sz w:val="22"/>
                <w:szCs w:val="22"/>
              </w:rPr>
              <w:t>» для осуществления приема документов через Единый портал государственных услуг (ЕПГУ) в Санкт-Петербурге.</w:t>
            </w:r>
          </w:p>
          <w:p w14:paraId="10D21935" w14:textId="77777777" w:rsidR="00A0040C" w:rsidRPr="00EA3E68" w:rsidRDefault="00A0040C" w:rsidP="00A0040C">
            <w:pPr>
              <w:ind w:firstLine="0"/>
              <w:rPr>
                <w:rFonts w:ascii="Times New Roman" w:hAnsi="Times New Roman" w:cs="Times New Roman"/>
                <w:sz w:val="22"/>
                <w:szCs w:val="22"/>
              </w:rPr>
            </w:pPr>
            <w:r w:rsidRPr="00EA3E68">
              <w:rPr>
                <w:rFonts w:ascii="Times New Roman" w:hAnsi="Times New Roman" w:cs="Times New Roman"/>
                <w:sz w:val="22"/>
                <w:szCs w:val="22"/>
              </w:rPr>
              <w:t>Обеспечение следующих функциональных возможностей интеграции «1</w:t>
            </w:r>
            <w:proofErr w:type="gramStart"/>
            <w:r w:rsidRPr="00EA3E68">
              <w:rPr>
                <w:rFonts w:ascii="Times New Roman" w:hAnsi="Times New Roman" w:cs="Times New Roman"/>
                <w:sz w:val="22"/>
                <w:szCs w:val="22"/>
              </w:rPr>
              <w:t>С:Колледж</w:t>
            </w:r>
            <w:proofErr w:type="gramEnd"/>
            <w:r w:rsidRPr="00EA3E68">
              <w:rPr>
                <w:rFonts w:ascii="Times New Roman" w:hAnsi="Times New Roman" w:cs="Times New Roman"/>
                <w:sz w:val="22"/>
                <w:szCs w:val="22"/>
              </w:rPr>
              <w:t>» и портала ЕПГУ:</w:t>
            </w:r>
          </w:p>
          <w:p w14:paraId="671DBA8D" w14:textId="77777777" w:rsidR="00A0040C" w:rsidRPr="00EA3E68" w:rsidRDefault="00A0040C" w:rsidP="00A0040C">
            <w:pPr>
              <w:pStyle w:val="aa"/>
              <w:widowControl/>
              <w:numPr>
                <w:ilvl w:val="0"/>
                <w:numId w:val="12"/>
              </w:numPr>
              <w:autoSpaceDE/>
              <w:autoSpaceDN/>
              <w:adjustRightInd/>
              <w:ind w:left="0" w:firstLine="0"/>
              <w:rPr>
                <w:rFonts w:ascii="Times New Roman" w:hAnsi="Times New Roman" w:cs="Times New Roman"/>
                <w:sz w:val="22"/>
                <w:szCs w:val="22"/>
              </w:rPr>
            </w:pPr>
            <w:r w:rsidRPr="00EA3E68">
              <w:rPr>
                <w:rFonts w:ascii="Times New Roman" w:hAnsi="Times New Roman" w:cs="Times New Roman"/>
                <w:sz w:val="22"/>
                <w:szCs w:val="22"/>
              </w:rPr>
              <w:lastRenderedPageBreak/>
              <w:t xml:space="preserve">загрузка анкет абитуриентов и приложенных сканов документов; </w:t>
            </w:r>
          </w:p>
          <w:p w14:paraId="7A8AAB2E" w14:textId="77777777" w:rsidR="00A0040C" w:rsidRPr="00EA3E68" w:rsidRDefault="00A0040C" w:rsidP="00A0040C">
            <w:pPr>
              <w:pStyle w:val="aa"/>
              <w:widowControl/>
              <w:numPr>
                <w:ilvl w:val="0"/>
                <w:numId w:val="12"/>
              </w:numPr>
              <w:autoSpaceDE/>
              <w:autoSpaceDN/>
              <w:adjustRightInd/>
              <w:ind w:left="0" w:firstLine="0"/>
              <w:rPr>
                <w:rFonts w:ascii="Times New Roman" w:hAnsi="Times New Roman" w:cs="Times New Roman"/>
                <w:sz w:val="22"/>
                <w:szCs w:val="22"/>
              </w:rPr>
            </w:pPr>
            <w:r w:rsidRPr="00EA3E68">
              <w:rPr>
                <w:rFonts w:ascii="Times New Roman" w:hAnsi="Times New Roman" w:cs="Times New Roman"/>
                <w:sz w:val="22"/>
                <w:szCs w:val="22"/>
              </w:rPr>
              <w:t xml:space="preserve">выгрузка статусов анкет; </w:t>
            </w:r>
          </w:p>
          <w:p w14:paraId="34D5FC7F" w14:textId="77777777" w:rsidR="00A0040C" w:rsidRPr="00EA3E68" w:rsidRDefault="00A0040C" w:rsidP="00A0040C">
            <w:pPr>
              <w:pStyle w:val="aa"/>
              <w:widowControl/>
              <w:numPr>
                <w:ilvl w:val="0"/>
                <w:numId w:val="12"/>
              </w:numPr>
              <w:autoSpaceDE/>
              <w:autoSpaceDN/>
              <w:adjustRightInd/>
              <w:ind w:left="0" w:firstLine="0"/>
              <w:rPr>
                <w:rFonts w:ascii="Times New Roman" w:hAnsi="Times New Roman" w:cs="Times New Roman"/>
                <w:sz w:val="22"/>
                <w:szCs w:val="22"/>
              </w:rPr>
            </w:pPr>
            <w:r w:rsidRPr="00EA3E68">
              <w:rPr>
                <w:rFonts w:ascii="Times New Roman" w:hAnsi="Times New Roman" w:cs="Times New Roman"/>
                <w:sz w:val="22"/>
                <w:szCs w:val="22"/>
              </w:rPr>
              <w:t xml:space="preserve">выгрузка рейтинговых списков; </w:t>
            </w:r>
          </w:p>
          <w:p w14:paraId="1044667C" w14:textId="77777777" w:rsidR="00A0040C" w:rsidRPr="001A441B" w:rsidRDefault="00A0040C" w:rsidP="00A0040C">
            <w:pPr>
              <w:ind w:firstLine="0"/>
              <w:rPr>
                <w:rFonts w:ascii="Times New Roman" w:hAnsi="Times New Roman" w:cs="Times New Roman"/>
                <w:sz w:val="22"/>
                <w:szCs w:val="22"/>
              </w:rPr>
            </w:pPr>
            <w:r w:rsidRPr="00EA3E68">
              <w:rPr>
                <w:rFonts w:ascii="Times New Roman" w:hAnsi="Times New Roman" w:cs="Times New Roman"/>
                <w:sz w:val="22"/>
                <w:szCs w:val="22"/>
              </w:rPr>
              <w:t>выгрузка расписания и результатов вступительных испытаний.</w:t>
            </w:r>
          </w:p>
        </w:tc>
        <w:tc>
          <w:tcPr>
            <w:tcW w:w="1276" w:type="dxa"/>
            <w:shd w:val="clear" w:color="auto" w:fill="auto"/>
            <w:vAlign w:val="center"/>
          </w:tcPr>
          <w:p w14:paraId="2B1C6E6D" w14:textId="77777777" w:rsidR="00A0040C" w:rsidRPr="00CE40E7" w:rsidRDefault="00A0040C" w:rsidP="00A0040C">
            <w:pPr>
              <w:tabs>
                <w:tab w:val="left" w:pos="426"/>
              </w:tabs>
              <w:ind w:firstLine="0"/>
              <w:jc w:val="center"/>
              <w:rPr>
                <w:rFonts w:ascii="Times New Roman" w:hAnsi="Times New Roman"/>
                <w:sz w:val="22"/>
                <w:szCs w:val="22"/>
              </w:rPr>
            </w:pPr>
            <w:r w:rsidRPr="00EA3E68">
              <w:rPr>
                <w:rFonts w:ascii="Times New Roman" w:hAnsi="Times New Roman" w:cs="Times New Roman"/>
                <w:sz w:val="22"/>
                <w:szCs w:val="22"/>
              </w:rPr>
              <w:lastRenderedPageBreak/>
              <w:t>экз.</w:t>
            </w:r>
          </w:p>
        </w:tc>
        <w:tc>
          <w:tcPr>
            <w:tcW w:w="1067" w:type="dxa"/>
            <w:shd w:val="clear" w:color="auto" w:fill="auto"/>
            <w:vAlign w:val="center"/>
          </w:tcPr>
          <w:p w14:paraId="7CC51B18" w14:textId="77777777" w:rsidR="00A0040C" w:rsidRPr="00CE40E7" w:rsidRDefault="00A0040C" w:rsidP="00A0040C">
            <w:pPr>
              <w:tabs>
                <w:tab w:val="left" w:pos="426"/>
              </w:tabs>
              <w:ind w:firstLine="0"/>
              <w:jc w:val="center"/>
              <w:rPr>
                <w:rFonts w:ascii="Times New Roman" w:hAnsi="Times New Roman"/>
                <w:sz w:val="22"/>
                <w:szCs w:val="22"/>
              </w:rPr>
            </w:pPr>
            <w:r w:rsidRPr="00EA3E68">
              <w:rPr>
                <w:rFonts w:ascii="Times New Roman" w:hAnsi="Times New Roman" w:cs="Times New Roman"/>
                <w:sz w:val="22"/>
                <w:szCs w:val="22"/>
              </w:rPr>
              <w:t>1</w:t>
            </w:r>
          </w:p>
        </w:tc>
        <w:tc>
          <w:tcPr>
            <w:tcW w:w="1761" w:type="dxa"/>
            <w:shd w:val="clear" w:color="auto" w:fill="auto"/>
            <w:vAlign w:val="center"/>
          </w:tcPr>
          <w:p w14:paraId="30AD5D35" w14:textId="77777777" w:rsidR="00A0040C" w:rsidRPr="00CE40E7" w:rsidRDefault="00A0040C" w:rsidP="00A0040C">
            <w:pPr>
              <w:tabs>
                <w:tab w:val="left" w:pos="426"/>
              </w:tabs>
              <w:ind w:firstLine="0"/>
              <w:jc w:val="center"/>
              <w:rPr>
                <w:rFonts w:ascii="Times New Roman" w:hAnsi="Times New Roman"/>
                <w:sz w:val="22"/>
                <w:szCs w:val="22"/>
              </w:rPr>
            </w:pPr>
            <w:r w:rsidRPr="00EA3E68">
              <w:rPr>
                <w:rFonts w:ascii="Times New Roman" w:hAnsi="Times New Roman" w:cs="Times New Roman"/>
                <w:sz w:val="22"/>
                <w:szCs w:val="22"/>
              </w:rPr>
              <w:t>Российская Федерация</w:t>
            </w:r>
          </w:p>
        </w:tc>
        <w:tc>
          <w:tcPr>
            <w:tcW w:w="1183" w:type="dxa"/>
            <w:shd w:val="clear" w:color="auto" w:fill="auto"/>
            <w:vAlign w:val="center"/>
          </w:tcPr>
          <w:p w14:paraId="05DD8CE7" w14:textId="77777777" w:rsidR="00A0040C" w:rsidRPr="00CE40E7" w:rsidRDefault="00A0040C" w:rsidP="00A0040C">
            <w:pPr>
              <w:tabs>
                <w:tab w:val="left" w:pos="426"/>
              </w:tabs>
              <w:ind w:firstLine="0"/>
              <w:jc w:val="center"/>
              <w:rPr>
                <w:rFonts w:ascii="Times New Roman" w:hAnsi="Times New Roman"/>
                <w:sz w:val="22"/>
                <w:szCs w:val="22"/>
              </w:rPr>
            </w:pPr>
            <w:r w:rsidRPr="00EA3E68">
              <w:rPr>
                <w:rFonts w:ascii="Times New Roman" w:hAnsi="Times New Roman" w:cs="Times New Roman"/>
                <w:sz w:val="22"/>
                <w:szCs w:val="22"/>
              </w:rPr>
              <w:t>202</w:t>
            </w:r>
            <w:r>
              <w:rPr>
                <w:rFonts w:ascii="Times New Roman" w:hAnsi="Times New Roman" w:cs="Times New Roman"/>
                <w:sz w:val="22"/>
                <w:szCs w:val="22"/>
              </w:rPr>
              <w:t>4</w:t>
            </w:r>
          </w:p>
        </w:tc>
      </w:tr>
      <w:tr w:rsidR="00A0040C" w14:paraId="352B7E37" w14:textId="77777777" w:rsidTr="007576A6">
        <w:tc>
          <w:tcPr>
            <w:tcW w:w="566" w:type="dxa"/>
            <w:shd w:val="clear" w:color="auto" w:fill="auto"/>
            <w:vAlign w:val="center"/>
          </w:tcPr>
          <w:p w14:paraId="22A3D637" w14:textId="77777777" w:rsidR="00A0040C" w:rsidRPr="00CE40E7" w:rsidRDefault="00A0040C" w:rsidP="00A0040C">
            <w:pPr>
              <w:ind w:firstLine="0"/>
              <w:rPr>
                <w:rFonts w:ascii="Times New Roman" w:hAnsi="Times New Roman"/>
                <w:szCs w:val="22"/>
              </w:rPr>
            </w:pPr>
          </w:p>
          <w:p w14:paraId="025DCC9B" w14:textId="77777777" w:rsidR="00A0040C" w:rsidRPr="00CE40E7" w:rsidRDefault="00A0040C" w:rsidP="00A0040C">
            <w:pPr>
              <w:tabs>
                <w:tab w:val="left" w:pos="426"/>
              </w:tabs>
              <w:ind w:firstLine="0"/>
              <w:jc w:val="center"/>
              <w:rPr>
                <w:rFonts w:ascii="Times New Roman" w:hAnsi="Times New Roman"/>
                <w:sz w:val="22"/>
                <w:szCs w:val="22"/>
              </w:rPr>
            </w:pPr>
            <w:r w:rsidRPr="00CE40E7">
              <w:rPr>
                <w:rFonts w:ascii="Times New Roman" w:hAnsi="Times New Roman"/>
                <w:sz w:val="22"/>
                <w:szCs w:val="22"/>
              </w:rPr>
              <w:t>2</w:t>
            </w:r>
          </w:p>
        </w:tc>
        <w:tc>
          <w:tcPr>
            <w:tcW w:w="2523" w:type="dxa"/>
            <w:shd w:val="clear" w:color="auto" w:fill="auto"/>
          </w:tcPr>
          <w:p w14:paraId="637F1ADE" w14:textId="77777777" w:rsidR="00A0040C" w:rsidRPr="00CE40E7" w:rsidRDefault="00A0040C" w:rsidP="00A0040C">
            <w:pPr>
              <w:tabs>
                <w:tab w:val="left" w:pos="426"/>
              </w:tabs>
              <w:ind w:firstLine="0"/>
              <w:rPr>
                <w:rFonts w:ascii="Times New Roman" w:hAnsi="Times New Roman"/>
                <w:sz w:val="22"/>
                <w:szCs w:val="22"/>
              </w:rPr>
            </w:pPr>
            <w:r w:rsidRPr="00EA3E68">
              <w:rPr>
                <w:rFonts w:ascii="Times New Roman" w:hAnsi="Times New Roman" w:cs="Times New Roman"/>
                <w:sz w:val="22"/>
                <w:szCs w:val="22"/>
              </w:rPr>
              <w:t>Интеграция 1</w:t>
            </w:r>
            <w:proofErr w:type="gramStart"/>
            <w:r w:rsidRPr="00EA3E68">
              <w:rPr>
                <w:rFonts w:ascii="Times New Roman" w:hAnsi="Times New Roman" w:cs="Times New Roman"/>
                <w:sz w:val="22"/>
                <w:szCs w:val="22"/>
              </w:rPr>
              <w:t>С:Колледж</w:t>
            </w:r>
            <w:proofErr w:type="gramEnd"/>
            <w:r w:rsidRPr="00EA3E68">
              <w:rPr>
                <w:rFonts w:ascii="Times New Roman" w:hAnsi="Times New Roman" w:cs="Times New Roman"/>
                <w:sz w:val="22"/>
                <w:szCs w:val="22"/>
              </w:rPr>
              <w:t xml:space="preserve"> с сервисом ЕПГУ: Комплект поддержки на 12 месяцев</w:t>
            </w:r>
          </w:p>
        </w:tc>
        <w:tc>
          <w:tcPr>
            <w:tcW w:w="6988" w:type="dxa"/>
            <w:shd w:val="clear" w:color="auto" w:fill="auto"/>
          </w:tcPr>
          <w:p w14:paraId="1E369836" w14:textId="77777777" w:rsidR="00A0040C" w:rsidRPr="00EA3E68" w:rsidRDefault="00A0040C" w:rsidP="00A0040C">
            <w:pPr>
              <w:ind w:firstLine="0"/>
              <w:rPr>
                <w:rFonts w:ascii="Times New Roman" w:hAnsi="Times New Roman" w:cs="Times New Roman"/>
                <w:sz w:val="22"/>
                <w:szCs w:val="22"/>
              </w:rPr>
            </w:pPr>
            <w:r w:rsidRPr="00EA3E68">
              <w:rPr>
                <w:rFonts w:ascii="Times New Roman" w:eastAsia="Calibri" w:hAnsi="Times New Roman" w:cs="Times New Roman"/>
                <w:sz w:val="22"/>
                <w:szCs w:val="22"/>
              </w:rPr>
              <w:t>Электронная поставка лицензии включает</w:t>
            </w:r>
            <w:r w:rsidRPr="00EA3E68">
              <w:rPr>
                <w:rFonts w:ascii="Times New Roman" w:hAnsi="Times New Roman" w:cs="Times New Roman"/>
                <w:sz w:val="22"/>
                <w:szCs w:val="22"/>
              </w:rPr>
              <w:t>:</w:t>
            </w:r>
          </w:p>
          <w:p w14:paraId="2F7A06C4" w14:textId="77777777" w:rsidR="00A0040C" w:rsidRPr="00EA3E68" w:rsidRDefault="00A0040C" w:rsidP="00A0040C">
            <w:pPr>
              <w:widowControl/>
              <w:numPr>
                <w:ilvl w:val="0"/>
                <w:numId w:val="11"/>
              </w:numPr>
              <w:autoSpaceDE/>
              <w:autoSpaceDN/>
              <w:adjustRightInd/>
              <w:ind w:left="0" w:firstLine="0"/>
              <w:rPr>
                <w:rFonts w:ascii="Times New Roman" w:hAnsi="Times New Roman" w:cs="Times New Roman"/>
                <w:sz w:val="22"/>
                <w:szCs w:val="22"/>
              </w:rPr>
            </w:pPr>
            <w:r w:rsidRPr="00EA3E68">
              <w:rPr>
                <w:rFonts w:ascii="Times New Roman" w:hAnsi="Times New Roman" w:cs="Times New Roman"/>
                <w:sz w:val="22"/>
                <w:szCs w:val="22"/>
              </w:rPr>
              <w:t>Регистрационная карточка.</w:t>
            </w:r>
          </w:p>
          <w:p w14:paraId="77625B0D" w14:textId="77777777" w:rsidR="00A0040C" w:rsidRPr="00EA3E68" w:rsidRDefault="00A0040C" w:rsidP="00A0040C">
            <w:pPr>
              <w:ind w:firstLine="0"/>
              <w:rPr>
                <w:rFonts w:ascii="Times New Roman" w:hAnsi="Times New Roman" w:cs="Times New Roman"/>
                <w:sz w:val="22"/>
                <w:szCs w:val="22"/>
              </w:rPr>
            </w:pPr>
            <w:r w:rsidRPr="00EA3E68">
              <w:rPr>
                <w:rFonts w:ascii="Times New Roman" w:hAnsi="Times New Roman" w:cs="Times New Roman"/>
                <w:sz w:val="22"/>
                <w:szCs w:val="22"/>
              </w:rPr>
              <w:t>На период активации лицензии предоставляется доступ к технической поддержке в части обновления расширения интеграции «1</w:t>
            </w:r>
            <w:proofErr w:type="gramStart"/>
            <w:r w:rsidRPr="00EA3E68">
              <w:rPr>
                <w:rFonts w:ascii="Times New Roman" w:hAnsi="Times New Roman" w:cs="Times New Roman"/>
                <w:sz w:val="22"/>
                <w:szCs w:val="22"/>
              </w:rPr>
              <w:t>С:Колледж</w:t>
            </w:r>
            <w:proofErr w:type="gramEnd"/>
            <w:r w:rsidRPr="00EA3E68">
              <w:rPr>
                <w:rFonts w:ascii="Times New Roman" w:hAnsi="Times New Roman" w:cs="Times New Roman"/>
                <w:sz w:val="22"/>
                <w:szCs w:val="22"/>
              </w:rPr>
              <w:t xml:space="preserve">» и портала ЕПГУ по мере выхода новых релизов программного продукта «1С:Колледж», а также методической и консультационной поддержки сотрудников по работе с расширением. </w:t>
            </w:r>
          </w:p>
          <w:p w14:paraId="134BF75D" w14:textId="77777777" w:rsidR="00A0040C" w:rsidRPr="001A441B" w:rsidRDefault="00A0040C" w:rsidP="00A0040C">
            <w:pPr>
              <w:ind w:firstLine="0"/>
              <w:rPr>
                <w:rFonts w:ascii="Times New Roman" w:hAnsi="Times New Roman" w:cs="Times New Roman"/>
                <w:sz w:val="22"/>
                <w:szCs w:val="22"/>
              </w:rPr>
            </w:pPr>
            <w:r w:rsidRPr="00EA3E68">
              <w:rPr>
                <w:rFonts w:ascii="Times New Roman" w:hAnsi="Times New Roman" w:cs="Times New Roman"/>
                <w:sz w:val="22"/>
                <w:szCs w:val="22"/>
              </w:rPr>
              <w:t xml:space="preserve">Дистанционное обслуживание по линии консультаций пользователей осуществляется партнером-разработчиком с 09:00 до 18:00 по московскому времени, кроме суббот, воскресений и праздничных дней (по распорядку московских предприятий) по адресу электронной почты: </w:t>
            </w:r>
            <w:hyperlink r:id="rId8" w:history="1">
              <w:r w:rsidRPr="00EA3E68">
                <w:rPr>
                  <w:rStyle w:val="a9"/>
                  <w:rFonts w:ascii="Times New Roman" w:hAnsi="Times New Roman"/>
                  <w:sz w:val="22"/>
                  <w:szCs w:val="22"/>
                  <w:lang w:val="en-US"/>
                </w:rPr>
                <w:t>help</w:t>
              </w:r>
              <w:r w:rsidRPr="00EA3E68">
                <w:rPr>
                  <w:rStyle w:val="a9"/>
                  <w:rFonts w:ascii="Times New Roman" w:hAnsi="Times New Roman"/>
                  <w:sz w:val="22"/>
                  <w:szCs w:val="22"/>
                </w:rPr>
                <w:t>@ruresh.ru</w:t>
              </w:r>
            </w:hyperlink>
            <w:r w:rsidRPr="00EA3E68">
              <w:rPr>
                <w:rFonts w:ascii="Times New Roman" w:hAnsi="Times New Roman" w:cs="Times New Roman"/>
                <w:sz w:val="22"/>
                <w:szCs w:val="22"/>
              </w:rPr>
              <w:t>. Установленный срок ответа на обращение: от 1 до 3 рабочих дней.</w:t>
            </w:r>
          </w:p>
        </w:tc>
        <w:tc>
          <w:tcPr>
            <w:tcW w:w="1276" w:type="dxa"/>
            <w:shd w:val="clear" w:color="auto" w:fill="auto"/>
            <w:vAlign w:val="center"/>
          </w:tcPr>
          <w:p w14:paraId="645D6527" w14:textId="77777777" w:rsidR="00A0040C" w:rsidRPr="00CE40E7" w:rsidRDefault="00A0040C" w:rsidP="00A0040C">
            <w:pPr>
              <w:tabs>
                <w:tab w:val="left" w:pos="426"/>
              </w:tabs>
              <w:ind w:firstLine="0"/>
              <w:jc w:val="center"/>
              <w:rPr>
                <w:rFonts w:ascii="Times New Roman" w:hAnsi="Times New Roman"/>
                <w:sz w:val="22"/>
                <w:szCs w:val="22"/>
              </w:rPr>
            </w:pPr>
            <w:r w:rsidRPr="00EA3E68">
              <w:rPr>
                <w:rFonts w:ascii="Times New Roman" w:hAnsi="Times New Roman" w:cs="Times New Roman"/>
                <w:sz w:val="22"/>
                <w:szCs w:val="22"/>
              </w:rPr>
              <w:t>экз.</w:t>
            </w:r>
          </w:p>
        </w:tc>
        <w:tc>
          <w:tcPr>
            <w:tcW w:w="1067" w:type="dxa"/>
            <w:shd w:val="clear" w:color="auto" w:fill="auto"/>
            <w:vAlign w:val="center"/>
          </w:tcPr>
          <w:p w14:paraId="6DFE761C" w14:textId="77777777" w:rsidR="00A0040C" w:rsidRPr="00CE40E7" w:rsidRDefault="00A0040C" w:rsidP="00A0040C">
            <w:pPr>
              <w:tabs>
                <w:tab w:val="left" w:pos="426"/>
              </w:tabs>
              <w:ind w:firstLine="0"/>
              <w:jc w:val="center"/>
              <w:rPr>
                <w:rFonts w:ascii="Times New Roman" w:hAnsi="Times New Roman"/>
                <w:sz w:val="22"/>
                <w:szCs w:val="22"/>
              </w:rPr>
            </w:pPr>
            <w:r w:rsidRPr="00EA3E68">
              <w:rPr>
                <w:rFonts w:ascii="Times New Roman" w:hAnsi="Times New Roman" w:cs="Times New Roman"/>
                <w:sz w:val="22"/>
                <w:szCs w:val="22"/>
              </w:rPr>
              <w:t>1</w:t>
            </w:r>
          </w:p>
        </w:tc>
        <w:tc>
          <w:tcPr>
            <w:tcW w:w="1761" w:type="dxa"/>
            <w:shd w:val="clear" w:color="auto" w:fill="auto"/>
            <w:vAlign w:val="center"/>
          </w:tcPr>
          <w:p w14:paraId="5606146B" w14:textId="77777777" w:rsidR="00A0040C" w:rsidRPr="00CE40E7" w:rsidRDefault="00A0040C" w:rsidP="00A0040C">
            <w:pPr>
              <w:tabs>
                <w:tab w:val="left" w:pos="426"/>
              </w:tabs>
              <w:ind w:firstLine="0"/>
              <w:jc w:val="center"/>
              <w:rPr>
                <w:rFonts w:ascii="Times New Roman" w:hAnsi="Times New Roman"/>
                <w:sz w:val="22"/>
                <w:szCs w:val="22"/>
              </w:rPr>
            </w:pPr>
            <w:r w:rsidRPr="00EA3E68">
              <w:rPr>
                <w:rFonts w:ascii="Times New Roman" w:hAnsi="Times New Roman" w:cs="Times New Roman"/>
                <w:sz w:val="22"/>
                <w:szCs w:val="22"/>
              </w:rPr>
              <w:t>Российская Федерация</w:t>
            </w:r>
          </w:p>
        </w:tc>
        <w:tc>
          <w:tcPr>
            <w:tcW w:w="1183" w:type="dxa"/>
            <w:shd w:val="clear" w:color="auto" w:fill="auto"/>
            <w:vAlign w:val="center"/>
          </w:tcPr>
          <w:p w14:paraId="424A3DA3" w14:textId="77777777" w:rsidR="00A0040C" w:rsidRPr="00CE40E7" w:rsidRDefault="00A0040C" w:rsidP="00A0040C">
            <w:pPr>
              <w:tabs>
                <w:tab w:val="left" w:pos="426"/>
              </w:tabs>
              <w:ind w:firstLine="0"/>
              <w:jc w:val="center"/>
              <w:rPr>
                <w:rFonts w:ascii="Times New Roman" w:hAnsi="Times New Roman"/>
                <w:sz w:val="22"/>
                <w:szCs w:val="22"/>
              </w:rPr>
            </w:pPr>
            <w:r w:rsidRPr="00EA3E68">
              <w:rPr>
                <w:rFonts w:ascii="Times New Roman" w:hAnsi="Times New Roman" w:cs="Times New Roman"/>
                <w:sz w:val="22"/>
                <w:szCs w:val="22"/>
              </w:rPr>
              <w:t>2024</w:t>
            </w:r>
          </w:p>
        </w:tc>
      </w:tr>
      <w:tr w:rsidR="00A0040C" w14:paraId="7B0C4D88" w14:textId="77777777" w:rsidTr="007576A6">
        <w:tc>
          <w:tcPr>
            <w:tcW w:w="566" w:type="dxa"/>
            <w:shd w:val="clear" w:color="auto" w:fill="auto"/>
            <w:vAlign w:val="center"/>
          </w:tcPr>
          <w:p w14:paraId="6095E250" w14:textId="2807802A" w:rsidR="00A0040C" w:rsidRDefault="00A0040C" w:rsidP="00A0040C">
            <w:pPr>
              <w:tabs>
                <w:tab w:val="left" w:pos="426"/>
              </w:tabs>
              <w:ind w:firstLine="0"/>
              <w:jc w:val="center"/>
              <w:rPr>
                <w:rFonts w:ascii="Times New Roman" w:hAnsi="Times New Roman" w:cs="Times New Roman"/>
                <w:sz w:val="22"/>
                <w:szCs w:val="22"/>
              </w:rPr>
            </w:pPr>
            <w:r>
              <w:rPr>
                <w:rFonts w:ascii="Times New Roman" w:hAnsi="Times New Roman" w:cs="Times New Roman"/>
                <w:sz w:val="22"/>
                <w:szCs w:val="22"/>
              </w:rPr>
              <w:t>3</w:t>
            </w:r>
          </w:p>
        </w:tc>
        <w:tc>
          <w:tcPr>
            <w:tcW w:w="2523" w:type="dxa"/>
            <w:shd w:val="clear" w:color="auto" w:fill="auto"/>
            <w:vAlign w:val="center"/>
          </w:tcPr>
          <w:p w14:paraId="71180B33" w14:textId="77777777" w:rsidR="00A0040C" w:rsidRDefault="00A0040C" w:rsidP="00A0040C">
            <w:pPr>
              <w:tabs>
                <w:tab w:val="left" w:pos="426"/>
              </w:tabs>
              <w:ind w:firstLine="0"/>
              <w:rPr>
                <w:rFonts w:ascii="Times New Roman" w:hAnsi="Times New Roman" w:cs="Times New Roman"/>
                <w:sz w:val="22"/>
                <w:szCs w:val="22"/>
              </w:rPr>
            </w:pPr>
            <w:r w:rsidRPr="00CE40E7">
              <w:rPr>
                <w:rFonts w:ascii="Times New Roman" w:hAnsi="Times New Roman"/>
                <w:sz w:val="22"/>
                <w:szCs w:val="22"/>
              </w:rPr>
              <w:t>1</w:t>
            </w:r>
            <w:proofErr w:type="gramStart"/>
            <w:r w:rsidRPr="00CE40E7">
              <w:rPr>
                <w:rFonts w:ascii="Times New Roman" w:hAnsi="Times New Roman"/>
                <w:sz w:val="22"/>
                <w:szCs w:val="22"/>
              </w:rPr>
              <w:t>С:КП</w:t>
            </w:r>
            <w:proofErr w:type="gramEnd"/>
            <w:r w:rsidRPr="00CE40E7">
              <w:rPr>
                <w:rFonts w:ascii="Times New Roman" w:hAnsi="Times New Roman"/>
                <w:sz w:val="22"/>
                <w:szCs w:val="22"/>
              </w:rPr>
              <w:t xml:space="preserve"> ГУ Базовый на 12 месяцев</w:t>
            </w:r>
          </w:p>
        </w:tc>
        <w:tc>
          <w:tcPr>
            <w:tcW w:w="6988" w:type="dxa"/>
            <w:shd w:val="clear" w:color="auto" w:fill="auto"/>
            <w:vAlign w:val="center"/>
          </w:tcPr>
          <w:p w14:paraId="42729232" w14:textId="77777777" w:rsidR="00A0040C" w:rsidRPr="001A441B" w:rsidRDefault="00A0040C" w:rsidP="00A0040C">
            <w:pPr>
              <w:ind w:firstLine="0"/>
              <w:rPr>
                <w:rFonts w:ascii="Times New Roman" w:hAnsi="Times New Roman" w:cs="Times New Roman"/>
                <w:szCs w:val="22"/>
              </w:rPr>
            </w:pPr>
            <w:r w:rsidRPr="001A441B">
              <w:rPr>
                <w:rFonts w:ascii="Times New Roman" w:hAnsi="Times New Roman" w:cs="Times New Roman"/>
                <w:sz w:val="22"/>
                <w:szCs w:val="22"/>
              </w:rPr>
              <w:t>Доступ к обновлениям, консультациям, сервисам 1С: ИТС для государственных учреждений. Включает услуги партнеров по регулярному обновлению программных продуктов «1С: Предприятие» и информационно-методическую поддержку.</w:t>
            </w:r>
          </w:p>
          <w:p w14:paraId="405F6CF1" w14:textId="77777777" w:rsidR="00A0040C" w:rsidRPr="001A441B" w:rsidRDefault="00A0040C" w:rsidP="00A0040C">
            <w:pPr>
              <w:ind w:firstLine="0"/>
              <w:rPr>
                <w:rFonts w:ascii="Times New Roman" w:hAnsi="Times New Roman" w:cs="Times New Roman"/>
                <w:szCs w:val="22"/>
              </w:rPr>
            </w:pPr>
            <w:r w:rsidRPr="001A441B">
              <w:rPr>
                <w:rFonts w:ascii="Times New Roman" w:hAnsi="Times New Roman" w:cs="Times New Roman"/>
                <w:sz w:val="22"/>
                <w:szCs w:val="22"/>
              </w:rPr>
              <w:t>Тариф «1С: КП ГУ Базовый» обеспечивает комплексную поддержку информационной системы государственного учреждения:</w:t>
            </w:r>
          </w:p>
          <w:p w14:paraId="27E33F28" w14:textId="77777777" w:rsidR="00A0040C" w:rsidRPr="001A441B" w:rsidRDefault="00A0040C" w:rsidP="00A0040C">
            <w:pPr>
              <w:ind w:firstLine="0"/>
              <w:rPr>
                <w:rFonts w:ascii="Times New Roman" w:hAnsi="Times New Roman" w:cs="Times New Roman"/>
                <w:szCs w:val="22"/>
              </w:rPr>
            </w:pPr>
            <w:r w:rsidRPr="001A441B">
              <w:rPr>
                <w:rFonts w:ascii="Times New Roman" w:hAnsi="Times New Roman" w:cs="Times New Roman"/>
                <w:sz w:val="22"/>
                <w:szCs w:val="22"/>
              </w:rPr>
              <w:t>•</w:t>
            </w:r>
            <w:r w:rsidRPr="001A441B">
              <w:rPr>
                <w:rFonts w:ascii="Times New Roman" w:hAnsi="Times New Roman" w:cs="Times New Roman"/>
                <w:sz w:val="22"/>
                <w:szCs w:val="22"/>
              </w:rPr>
              <w:tab/>
              <w:t>квалифицированная помощь партнеров фирмы «1С» по установке, обновлению программ и подключению информационных ресурсов фирмы «1С»;</w:t>
            </w:r>
          </w:p>
          <w:p w14:paraId="53FAA0B2" w14:textId="77777777" w:rsidR="00A0040C" w:rsidRPr="001A441B" w:rsidRDefault="00A0040C" w:rsidP="00A0040C">
            <w:pPr>
              <w:ind w:firstLine="0"/>
              <w:rPr>
                <w:rFonts w:ascii="Times New Roman" w:hAnsi="Times New Roman" w:cs="Times New Roman"/>
                <w:szCs w:val="22"/>
              </w:rPr>
            </w:pPr>
            <w:r w:rsidRPr="001A441B">
              <w:rPr>
                <w:rFonts w:ascii="Times New Roman" w:hAnsi="Times New Roman" w:cs="Times New Roman"/>
                <w:sz w:val="22"/>
                <w:szCs w:val="22"/>
              </w:rPr>
              <w:t>•</w:t>
            </w:r>
            <w:r w:rsidRPr="001A441B">
              <w:rPr>
                <w:rFonts w:ascii="Times New Roman" w:hAnsi="Times New Roman" w:cs="Times New Roman"/>
                <w:sz w:val="22"/>
                <w:szCs w:val="22"/>
              </w:rPr>
              <w:tab/>
              <w:t>информационно-методическая поддержка — новости, методические материалы и документация по продуктам, комментарии и консультации специалистов по вопросам учета, рекомендации, пошаговые инструкции по работе с программами 1С;</w:t>
            </w:r>
          </w:p>
          <w:p w14:paraId="50F3AB39" w14:textId="77777777" w:rsidR="00A0040C" w:rsidRPr="001A441B" w:rsidRDefault="00A0040C" w:rsidP="00A0040C">
            <w:pPr>
              <w:tabs>
                <w:tab w:val="left" w:pos="426"/>
              </w:tabs>
              <w:ind w:firstLine="0"/>
              <w:rPr>
                <w:rFonts w:ascii="Times New Roman" w:hAnsi="Times New Roman" w:cs="Times New Roman"/>
                <w:sz w:val="22"/>
                <w:szCs w:val="22"/>
              </w:rPr>
            </w:pPr>
            <w:r w:rsidRPr="001A441B">
              <w:rPr>
                <w:rFonts w:ascii="Times New Roman" w:hAnsi="Times New Roman" w:cs="Times New Roman"/>
                <w:sz w:val="22"/>
                <w:szCs w:val="22"/>
              </w:rPr>
              <w:t>•</w:t>
            </w:r>
            <w:r w:rsidRPr="001A441B">
              <w:rPr>
                <w:rFonts w:ascii="Times New Roman" w:hAnsi="Times New Roman" w:cs="Times New Roman"/>
                <w:sz w:val="22"/>
                <w:szCs w:val="22"/>
              </w:rPr>
              <w:tab/>
              <w:t>пакет сервисов 1С: ИТС для удобной работы с программными продуктами и оптимизации бизнес-процессов.</w:t>
            </w:r>
          </w:p>
        </w:tc>
        <w:tc>
          <w:tcPr>
            <w:tcW w:w="1276" w:type="dxa"/>
            <w:shd w:val="clear" w:color="auto" w:fill="auto"/>
            <w:vAlign w:val="center"/>
          </w:tcPr>
          <w:p w14:paraId="2EFC8C64" w14:textId="77777777" w:rsidR="00A0040C" w:rsidRDefault="00A0040C" w:rsidP="00A0040C">
            <w:pPr>
              <w:tabs>
                <w:tab w:val="left" w:pos="426"/>
              </w:tabs>
              <w:ind w:firstLine="0"/>
              <w:jc w:val="center"/>
              <w:rPr>
                <w:rFonts w:ascii="Times New Roman" w:hAnsi="Times New Roman" w:cs="Times New Roman"/>
                <w:sz w:val="22"/>
                <w:szCs w:val="22"/>
              </w:rPr>
            </w:pPr>
            <w:r w:rsidRPr="00CE40E7">
              <w:rPr>
                <w:rFonts w:ascii="Times New Roman" w:hAnsi="Times New Roman"/>
                <w:sz w:val="22"/>
                <w:szCs w:val="22"/>
              </w:rPr>
              <w:t>шт.</w:t>
            </w:r>
          </w:p>
        </w:tc>
        <w:tc>
          <w:tcPr>
            <w:tcW w:w="1067" w:type="dxa"/>
            <w:shd w:val="clear" w:color="auto" w:fill="auto"/>
            <w:vAlign w:val="center"/>
          </w:tcPr>
          <w:p w14:paraId="29A29446" w14:textId="77777777" w:rsidR="00A0040C" w:rsidRDefault="00A0040C" w:rsidP="00A0040C">
            <w:pPr>
              <w:tabs>
                <w:tab w:val="left" w:pos="426"/>
              </w:tabs>
              <w:ind w:firstLine="0"/>
              <w:jc w:val="center"/>
              <w:rPr>
                <w:rFonts w:ascii="Times New Roman" w:hAnsi="Times New Roman" w:cs="Times New Roman"/>
                <w:sz w:val="22"/>
                <w:szCs w:val="22"/>
              </w:rPr>
            </w:pPr>
            <w:r w:rsidRPr="00CE40E7">
              <w:rPr>
                <w:rFonts w:ascii="Times New Roman" w:hAnsi="Times New Roman"/>
                <w:sz w:val="22"/>
                <w:szCs w:val="22"/>
              </w:rPr>
              <w:t>1</w:t>
            </w:r>
          </w:p>
        </w:tc>
        <w:tc>
          <w:tcPr>
            <w:tcW w:w="1761" w:type="dxa"/>
            <w:shd w:val="clear" w:color="auto" w:fill="auto"/>
            <w:vAlign w:val="center"/>
          </w:tcPr>
          <w:p w14:paraId="5D1F00E4" w14:textId="77777777" w:rsidR="00A0040C" w:rsidRDefault="00A0040C" w:rsidP="00A0040C">
            <w:pPr>
              <w:tabs>
                <w:tab w:val="left" w:pos="426"/>
              </w:tabs>
              <w:ind w:firstLine="0"/>
              <w:jc w:val="center"/>
              <w:rPr>
                <w:rFonts w:ascii="Times New Roman" w:hAnsi="Times New Roman" w:cs="Times New Roman"/>
                <w:sz w:val="22"/>
                <w:szCs w:val="22"/>
              </w:rPr>
            </w:pPr>
            <w:r w:rsidRPr="00CE40E7">
              <w:rPr>
                <w:rFonts w:ascii="Times New Roman" w:hAnsi="Times New Roman"/>
                <w:sz w:val="22"/>
                <w:szCs w:val="22"/>
              </w:rPr>
              <w:t>Российская Федерация</w:t>
            </w:r>
          </w:p>
        </w:tc>
        <w:tc>
          <w:tcPr>
            <w:tcW w:w="1183" w:type="dxa"/>
            <w:shd w:val="clear" w:color="auto" w:fill="auto"/>
            <w:vAlign w:val="center"/>
          </w:tcPr>
          <w:p w14:paraId="09722544" w14:textId="77777777" w:rsidR="00A0040C" w:rsidRDefault="00A0040C" w:rsidP="00A0040C">
            <w:pPr>
              <w:tabs>
                <w:tab w:val="left" w:pos="426"/>
              </w:tabs>
              <w:ind w:firstLine="0"/>
              <w:jc w:val="center"/>
              <w:rPr>
                <w:rFonts w:ascii="Times New Roman" w:hAnsi="Times New Roman" w:cs="Times New Roman"/>
                <w:sz w:val="22"/>
                <w:szCs w:val="22"/>
              </w:rPr>
            </w:pPr>
            <w:r w:rsidRPr="00CE40E7">
              <w:rPr>
                <w:rFonts w:ascii="Times New Roman" w:hAnsi="Times New Roman"/>
                <w:sz w:val="22"/>
                <w:szCs w:val="22"/>
              </w:rPr>
              <w:t>202</w:t>
            </w:r>
            <w:r>
              <w:rPr>
                <w:rFonts w:ascii="Times New Roman" w:hAnsi="Times New Roman"/>
                <w:sz w:val="22"/>
                <w:szCs w:val="22"/>
              </w:rPr>
              <w:t>4</w:t>
            </w:r>
          </w:p>
        </w:tc>
      </w:tr>
      <w:tr w:rsidR="00A0040C" w14:paraId="28175587" w14:textId="77777777" w:rsidTr="007576A6">
        <w:tc>
          <w:tcPr>
            <w:tcW w:w="566" w:type="dxa"/>
            <w:shd w:val="clear" w:color="auto" w:fill="auto"/>
            <w:vAlign w:val="center"/>
          </w:tcPr>
          <w:p w14:paraId="22076493" w14:textId="77777777" w:rsidR="00A0040C" w:rsidRPr="00CE40E7" w:rsidRDefault="00A0040C" w:rsidP="00A0040C">
            <w:pPr>
              <w:ind w:firstLine="0"/>
              <w:rPr>
                <w:rFonts w:ascii="Times New Roman" w:hAnsi="Times New Roman"/>
                <w:szCs w:val="22"/>
              </w:rPr>
            </w:pPr>
          </w:p>
          <w:p w14:paraId="10AA3326" w14:textId="3F70A70E" w:rsidR="00A0040C" w:rsidRDefault="00A0040C" w:rsidP="00A0040C">
            <w:pPr>
              <w:tabs>
                <w:tab w:val="left" w:pos="426"/>
              </w:tabs>
              <w:ind w:firstLine="0"/>
              <w:jc w:val="center"/>
              <w:rPr>
                <w:rFonts w:ascii="Times New Roman" w:hAnsi="Times New Roman" w:cs="Times New Roman"/>
                <w:sz w:val="22"/>
                <w:szCs w:val="22"/>
              </w:rPr>
            </w:pPr>
            <w:r>
              <w:rPr>
                <w:rFonts w:ascii="Times New Roman" w:hAnsi="Times New Roman" w:cs="Times New Roman"/>
                <w:sz w:val="22"/>
                <w:szCs w:val="22"/>
              </w:rPr>
              <w:t>4</w:t>
            </w:r>
          </w:p>
        </w:tc>
        <w:tc>
          <w:tcPr>
            <w:tcW w:w="2523" w:type="dxa"/>
            <w:shd w:val="clear" w:color="auto" w:fill="auto"/>
            <w:vAlign w:val="center"/>
          </w:tcPr>
          <w:p w14:paraId="6C78E0D0" w14:textId="77777777" w:rsidR="00A0040C" w:rsidRPr="00CE40E7" w:rsidRDefault="00A0040C" w:rsidP="00A0040C">
            <w:pPr>
              <w:ind w:firstLine="0"/>
              <w:rPr>
                <w:rFonts w:ascii="Times New Roman" w:hAnsi="Times New Roman"/>
                <w:szCs w:val="22"/>
              </w:rPr>
            </w:pPr>
          </w:p>
          <w:p w14:paraId="74558B9D" w14:textId="77777777" w:rsidR="00A0040C" w:rsidRDefault="00A0040C" w:rsidP="00A0040C">
            <w:pPr>
              <w:tabs>
                <w:tab w:val="left" w:pos="426"/>
              </w:tabs>
              <w:ind w:firstLine="0"/>
              <w:rPr>
                <w:rFonts w:ascii="Times New Roman" w:eastAsia="Calibri" w:hAnsi="Times New Roman" w:cs="Times New Roman"/>
                <w:sz w:val="22"/>
                <w:szCs w:val="22"/>
              </w:rPr>
            </w:pPr>
            <w:r w:rsidRPr="00CE40E7">
              <w:rPr>
                <w:rFonts w:ascii="Times New Roman" w:hAnsi="Times New Roman"/>
                <w:sz w:val="22"/>
                <w:szCs w:val="22"/>
              </w:rPr>
              <w:t>1</w:t>
            </w:r>
            <w:proofErr w:type="gramStart"/>
            <w:r w:rsidRPr="00CE40E7">
              <w:rPr>
                <w:rFonts w:ascii="Times New Roman" w:hAnsi="Times New Roman"/>
                <w:sz w:val="22"/>
                <w:szCs w:val="22"/>
              </w:rPr>
              <w:t>С:Колледж</w:t>
            </w:r>
            <w:proofErr w:type="gramEnd"/>
            <w:r>
              <w:rPr>
                <w:rFonts w:ascii="Times New Roman" w:hAnsi="Times New Roman"/>
                <w:sz w:val="22"/>
                <w:szCs w:val="22"/>
              </w:rPr>
              <w:t xml:space="preserve"> ПРОФ</w:t>
            </w:r>
            <w:r w:rsidRPr="00CE40E7">
              <w:rPr>
                <w:rFonts w:ascii="Times New Roman" w:hAnsi="Times New Roman"/>
                <w:sz w:val="22"/>
                <w:szCs w:val="22"/>
              </w:rPr>
              <w:t>. Активация возможности обновления конфигурации на 12 мес. Электронная поставка</w:t>
            </w:r>
            <w:r w:rsidRPr="00CE40E7">
              <w:rPr>
                <w:rFonts w:ascii="Times New Roman" w:hAnsi="Times New Roman"/>
                <w:sz w:val="22"/>
                <w:szCs w:val="22"/>
                <w:shd w:val="clear" w:color="auto" w:fill="FFFFFF"/>
              </w:rPr>
              <w:t xml:space="preserve"> </w:t>
            </w:r>
          </w:p>
        </w:tc>
        <w:tc>
          <w:tcPr>
            <w:tcW w:w="6988" w:type="dxa"/>
            <w:shd w:val="clear" w:color="auto" w:fill="auto"/>
            <w:vAlign w:val="center"/>
          </w:tcPr>
          <w:p w14:paraId="10D9F036" w14:textId="77777777" w:rsidR="00A0040C" w:rsidRPr="001A441B" w:rsidRDefault="00A0040C" w:rsidP="00A0040C">
            <w:pPr>
              <w:ind w:firstLine="0"/>
              <w:rPr>
                <w:rFonts w:ascii="Times New Roman" w:eastAsia="Calibri" w:hAnsi="Times New Roman" w:cs="Times New Roman"/>
                <w:szCs w:val="22"/>
              </w:rPr>
            </w:pPr>
            <w:r w:rsidRPr="001A441B">
              <w:rPr>
                <w:rFonts w:ascii="Times New Roman" w:eastAsia="Calibri" w:hAnsi="Times New Roman" w:cs="Times New Roman"/>
                <w:sz w:val="22"/>
                <w:szCs w:val="22"/>
              </w:rPr>
              <w:t xml:space="preserve">Электронная поставка лицензии включает: </w:t>
            </w:r>
          </w:p>
          <w:p w14:paraId="13E109EF" w14:textId="77777777" w:rsidR="00A0040C" w:rsidRPr="001A441B" w:rsidRDefault="00A0040C" w:rsidP="00A0040C">
            <w:pPr>
              <w:tabs>
                <w:tab w:val="left" w:pos="426"/>
              </w:tabs>
              <w:ind w:firstLine="0"/>
              <w:rPr>
                <w:rFonts w:ascii="Times New Roman" w:hAnsi="Times New Roman" w:cs="Times New Roman"/>
                <w:sz w:val="22"/>
                <w:szCs w:val="22"/>
              </w:rPr>
            </w:pPr>
            <w:r w:rsidRPr="001A441B">
              <w:rPr>
                <w:rFonts w:ascii="Times New Roman" w:eastAsia="Calibri" w:hAnsi="Times New Roman" w:cs="Times New Roman"/>
                <w:sz w:val="22"/>
                <w:szCs w:val="22"/>
              </w:rPr>
              <w:t>•</w:t>
            </w:r>
            <w:r w:rsidRPr="001A441B">
              <w:rPr>
                <w:rFonts w:ascii="Times New Roman" w:hAnsi="Times New Roman" w:cs="Times New Roman"/>
                <w:sz w:val="22"/>
                <w:szCs w:val="22"/>
              </w:rPr>
              <w:tab/>
            </w:r>
            <w:proofErr w:type="spellStart"/>
            <w:r w:rsidRPr="001A441B">
              <w:rPr>
                <w:rFonts w:ascii="Times New Roman" w:hAnsi="Times New Roman" w:cs="Times New Roman"/>
                <w:sz w:val="22"/>
                <w:szCs w:val="22"/>
              </w:rPr>
              <w:t>Пин</w:t>
            </w:r>
            <w:proofErr w:type="spellEnd"/>
            <w:r w:rsidRPr="001A441B">
              <w:rPr>
                <w:rFonts w:ascii="Times New Roman" w:hAnsi="Times New Roman" w:cs="Times New Roman"/>
                <w:sz w:val="22"/>
                <w:szCs w:val="22"/>
              </w:rPr>
              <w:t>-код программной лицензии 1</w:t>
            </w:r>
            <w:proofErr w:type="gramStart"/>
            <w:r w:rsidRPr="001A441B">
              <w:rPr>
                <w:rFonts w:ascii="Times New Roman" w:hAnsi="Times New Roman" w:cs="Times New Roman"/>
                <w:sz w:val="22"/>
                <w:szCs w:val="22"/>
              </w:rPr>
              <w:t>С:СЛК</w:t>
            </w:r>
            <w:proofErr w:type="gramEnd"/>
            <w:r w:rsidRPr="001A441B">
              <w:rPr>
                <w:rFonts w:ascii="Times New Roman" w:hAnsi="Times New Roman" w:cs="Times New Roman"/>
                <w:sz w:val="22"/>
                <w:szCs w:val="22"/>
              </w:rPr>
              <w:t xml:space="preserve"> «1C:Колледж</w:t>
            </w:r>
            <w:r>
              <w:rPr>
                <w:rFonts w:ascii="Times New Roman" w:hAnsi="Times New Roman" w:cs="Times New Roman"/>
                <w:sz w:val="22"/>
                <w:szCs w:val="22"/>
              </w:rPr>
              <w:t xml:space="preserve"> ПРОФ</w:t>
            </w:r>
            <w:r w:rsidRPr="001A441B">
              <w:rPr>
                <w:rFonts w:ascii="Times New Roman" w:hAnsi="Times New Roman" w:cs="Times New Roman"/>
                <w:sz w:val="22"/>
                <w:szCs w:val="22"/>
              </w:rPr>
              <w:t>. Активация возможности обновления конфигурации на 12 мес. Электронная поставка»;</w:t>
            </w:r>
          </w:p>
          <w:p w14:paraId="3B46BFC9" w14:textId="77777777" w:rsidR="00A0040C" w:rsidRPr="001A441B" w:rsidRDefault="00A0040C" w:rsidP="00A0040C">
            <w:pPr>
              <w:tabs>
                <w:tab w:val="left" w:pos="426"/>
              </w:tabs>
              <w:ind w:firstLine="0"/>
              <w:rPr>
                <w:rFonts w:ascii="Times New Roman" w:hAnsi="Times New Roman" w:cs="Times New Roman"/>
                <w:sz w:val="22"/>
                <w:szCs w:val="22"/>
              </w:rPr>
            </w:pPr>
            <w:r w:rsidRPr="001A441B">
              <w:rPr>
                <w:rFonts w:ascii="Times New Roman" w:hAnsi="Times New Roman" w:cs="Times New Roman"/>
                <w:sz w:val="22"/>
                <w:szCs w:val="22"/>
              </w:rPr>
              <w:t>•</w:t>
            </w:r>
            <w:r w:rsidRPr="001A441B">
              <w:rPr>
                <w:rFonts w:ascii="Times New Roman" w:hAnsi="Times New Roman" w:cs="Times New Roman"/>
                <w:sz w:val="22"/>
                <w:szCs w:val="22"/>
              </w:rPr>
              <w:tab/>
              <w:t>Инструкция по получению программной лицензии 1С: СЛК;</w:t>
            </w:r>
          </w:p>
          <w:p w14:paraId="24385112" w14:textId="77777777" w:rsidR="00A0040C" w:rsidRPr="001A441B" w:rsidRDefault="00A0040C" w:rsidP="00A0040C">
            <w:pPr>
              <w:tabs>
                <w:tab w:val="left" w:pos="426"/>
              </w:tabs>
              <w:ind w:firstLine="0"/>
              <w:rPr>
                <w:rFonts w:ascii="Times New Roman" w:hAnsi="Times New Roman" w:cs="Times New Roman"/>
                <w:sz w:val="22"/>
                <w:szCs w:val="22"/>
              </w:rPr>
            </w:pPr>
            <w:r w:rsidRPr="001A441B">
              <w:rPr>
                <w:rFonts w:ascii="Times New Roman" w:hAnsi="Times New Roman" w:cs="Times New Roman"/>
                <w:sz w:val="22"/>
                <w:szCs w:val="22"/>
              </w:rPr>
              <w:t>•</w:t>
            </w:r>
            <w:r w:rsidRPr="001A441B">
              <w:rPr>
                <w:rFonts w:ascii="Times New Roman" w:hAnsi="Times New Roman" w:cs="Times New Roman"/>
                <w:sz w:val="22"/>
                <w:szCs w:val="22"/>
              </w:rPr>
              <w:tab/>
              <w:t>Лицензионное соглашение и регистрационная анкета.</w:t>
            </w:r>
          </w:p>
          <w:p w14:paraId="1F8AEB38" w14:textId="77777777" w:rsidR="00A0040C" w:rsidRPr="001A441B" w:rsidRDefault="00A0040C" w:rsidP="00A0040C">
            <w:pPr>
              <w:ind w:firstLine="0"/>
              <w:rPr>
                <w:rFonts w:ascii="Times New Roman" w:eastAsia="Calibri" w:hAnsi="Times New Roman" w:cs="Times New Roman"/>
                <w:sz w:val="22"/>
                <w:szCs w:val="22"/>
              </w:rPr>
            </w:pPr>
            <w:r w:rsidRPr="001A441B">
              <w:rPr>
                <w:rFonts w:ascii="Times New Roman" w:eastAsia="Calibri" w:hAnsi="Times New Roman" w:cs="Times New Roman"/>
                <w:sz w:val="22"/>
                <w:szCs w:val="22"/>
              </w:rPr>
              <w:t>Активация лицензии необходима для восстановления возможности получения и установки обновлений и продления технической поддержки конфигурации «1</w:t>
            </w:r>
            <w:proofErr w:type="gramStart"/>
            <w:r w:rsidRPr="001A441B">
              <w:rPr>
                <w:rFonts w:ascii="Times New Roman" w:eastAsia="Calibri" w:hAnsi="Times New Roman" w:cs="Times New Roman"/>
                <w:sz w:val="22"/>
                <w:szCs w:val="22"/>
              </w:rPr>
              <w:t>С:Колледж</w:t>
            </w:r>
            <w:proofErr w:type="gramEnd"/>
            <w:r>
              <w:rPr>
                <w:rFonts w:ascii="Times New Roman" w:eastAsia="Calibri" w:hAnsi="Times New Roman" w:cs="Times New Roman"/>
                <w:sz w:val="22"/>
                <w:szCs w:val="22"/>
              </w:rPr>
              <w:t xml:space="preserve"> ПРОФ</w:t>
            </w:r>
            <w:r w:rsidRPr="001A441B">
              <w:rPr>
                <w:rFonts w:ascii="Times New Roman" w:eastAsia="Calibri" w:hAnsi="Times New Roman" w:cs="Times New Roman"/>
                <w:sz w:val="22"/>
                <w:szCs w:val="22"/>
              </w:rPr>
              <w:t>. Ред.2.1». Автоматический контроль легальности использования и обновления конфигурации осуществляется на основе технологии «1</w:t>
            </w:r>
            <w:proofErr w:type="gramStart"/>
            <w:r w:rsidRPr="001A441B">
              <w:rPr>
                <w:rFonts w:ascii="Times New Roman" w:eastAsia="Calibri" w:hAnsi="Times New Roman" w:cs="Times New Roman"/>
                <w:sz w:val="22"/>
                <w:szCs w:val="22"/>
              </w:rPr>
              <w:t>С:Система</w:t>
            </w:r>
            <w:proofErr w:type="gramEnd"/>
            <w:r w:rsidRPr="001A441B">
              <w:rPr>
                <w:rFonts w:ascii="Times New Roman" w:eastAsia="Calibri" w:hAnsi="Times New Roman" w:cs="Times New Roman"/>
                <w:sz w:val="22"/>
                <w:szCs w:val="22"/>
              </w:rPr>
              <w:t xml:space="preserve"> лицензирования и защиты конфигураций (СЛК) 1С:СЛК», встроенной в редакцию 2.1.</w:t>
            </w:r>
          </w:p>
          <w:p w14:paraId="2F6E885B" w14:textId="77777777" w:rsidR="00A0040C" w:rsidRPr="001A441B" w:rsidRDefault="00A0040C" w:rsidP="00A0040C">
            <w:pPr>
              <w:ind w:firstLine="0"/>
              <w:rPr>
                <w:rFonts w:ascii="Times New Roman" w:eastAsia="Calibri" w:hAnsi="Times New Roman" w:cs="Times New Roman"/>
                <w:sz w:val="22"/>
                <w:szCs w:val="22"/>
              </w:rPr>
            </w:pPr>
            <w:r w:rsidRPr="001A441B">
              <w:rPr>
                <w:rFonts w:ascii="Times New Roman" w:eastAsia="Calibri" w:hAnsi="Times New Roman" w:cs="Times New Roman"/>
                <w:sz w:val="22"/>
                <w:szCs w:val="22"/>
              </w:rPr>
              <w:t>Предоставление доступа к обновлениям и линии консультаций пользователей по конфигурации «1</w:t>
            </w:r>
            <w:proofErr w:type="gramStart"/>
            <w:r w:rsidRPr="001A441B">
              <w:rPr>
                <w:rFonts w:ascii="Times New Roman" w:eastAsia="Calibri" w:hAnsi="Times New Roman" w:cs="Times New Roman"/>
                <w:sz w:val="22"/>
                <w:szCs w:val="22"/>
              </w:rPr>
              <w:t>С:Колледж</w:t>
            </w:r>
            <w:proofErr w:type="gramEnd"/>
            <w:r>
              <w:rPr>
                <w:rFonts w:ascii="Times New Roman" w:eastAsia="Calibri" w:hAnsi="Times New Roman" w:cs="Times New Roman"/>
                <w:sz w:val="22"/>
                <w:szCs w:val="22"/>
              </w:rPr>
              <w:t xml:space="preserve"> ПРОФ</w:t>
            </w:r>
            <w:r w:rsidRPr="001A441B">
              <w:rPr>
                <w:rFonts w:ascii="Times New Roman" w:eastAsia="Calibri" w:hAnsi="Times New Roman" w:cs="Times New Roman"/>
                <w:sz w:val="22"/>
                <w:szCs w:val="22"/>
              </w:rPr>
              <w:t>. Ред.2.1» осуществляется только при наличии действующего договора 1С:ИТС и активированной лицензии «1С:Колледж</w:t>
            </w:r>
            <w:r>
              <w:rPr>
                <w:rFonts w:ascii="Times New Roman" w:eastAsia="Calibri" w:hAnsi="Times New Roman" w:cs="Times New Roman"/>
                <w:sz w:val="22"/>
                <w:szCs w:val="22"/>
              </w:rPr>
              <w:t xml:space="preserve"> ПРОФ</w:t>
            </w:r>
            <w:r w:rsidRPr="001A441B">
              <w:rPr>
                <w:rFonts w:ascii="Times New Roman" w:eastAsia="Calibri" w:hAnsi="Times New Roman" w:cs="Times New Roman"/>
                <w:sz w:val="22"/>
                <w:szCs w:val="22"/>
              </w:rPr>
              <w:t>. Активация возможности обновления конфигурации».</w:t>
            </w:r>
          </w:p>
        </w:tc>
        <w:tc>
          <w:tcPr>
            <w:tcW w:w="1276" w:type="dxa"/>
            <w:shd w:val="clear" w:color="auto" w:fill="auto"/>
            <w:vAlign w:val="center"/>
          </w:tcPr>
          <w:p w14:paraId="3E71C9B3" w14:textId="77777777" w:rsidR="00A0040C" w:rsidRDefault="00A0040C" w:rsidP="00A0040C">
            <w:pPr>
              <w:tabs>
                <w:tab w:val="left" w:pos="426"/>
              </w:tabs>
              <w:ind w:firstLine="0"/>
              <w:jc w:val="center"/>
              <w:rPr>
                <w:rFonts w:ascii="Times New Roman" w:hAnsi="Times New Roman" w:cs="Times New Roman"/>
                <w:sz w:val="22"/>
                <w:szCs w:val="22"/>
              </w:rPr>
            </w:pPr>
            <w:r w:rsidRPr="00CE40E7">
              <w:rPr>
                <w:rFonts w:ascii="Times New Roman" w:hAnsi="Times New Roman"/>
                <w:sz w:val="22"/>
                <w:szCs w:val="22"/>
              </w:rPr>
              <w:t>шт.</w:t>
            </w:r>
          </w:p>
        </w:tc>
        <w:tc>
          <w:tcPr>
            <w:tcW w:w="1067" w:type="dxa"/>
            <w:shd w:val="clear" w:color="auto" w:fill="auto"/>
            <w:vAlign w:val="center"/>
          </w:tcPr>
          <w:p w14:paraId="2E53AC2C" w14:textId="77777777" w:rsidR="00A0040C" w:rsidRDefault="00A0040C" w:rsidP="00A0040C">
            <w:pPr>
              <w:tabs>
                <w:tab w:val="left" w:pos="426"/>
              </w:tabs>
              <w:ind w:firstLine="0"/>
              <w:jc w:val="center"/>
              <w:rPr>
                <w:rFonts w:ascii="Times New Roman" w:hAnsi="Times New Roman" w:cs="Times New Roman"/>
                <w:sz w:val="22"/>
                <w:szCs w:val="22"/>
              </w:rPr>
            </w:pPr>
            <w:r w:rsidRPr="00CE40E7">
              <w:rPr>
                <w:rFonts w:ascii="Times New Roman" w:hAnsi="Times New Roman"/>
                <w:sz w:val="22"/>
                <w:szCs w:val="22"/>
              </w:rPr>
              <w:t>1</w:t>
            </w:r>
          </w:p>
        </w:tc>
        <w:tc>
          <w:tcPr>
            <w:tcW w:w="1761" w:type="dxa"/>
            <w:shd w:val="clear" w:color="auto" w:fill="auto"/>
            <w:vAlign w:val="center"/>
          </w:tcPr>
          <w:p w14:paraId="5B00ED26" w14:textId="77777777" w:rsidR="00A0040C" w:rsidRDefault="00A0040C" w:rsidP="00A0040C">
            <w:pPr>
              <w:tabs>
                <w:tab w:val="left" w:pos="426"/>
              </w:tabs>
              <w:ind w:firstLine="0"/>
              <w:jc w:val="center"/>
              <w:rPr>
                <w:rFonts w:ascii="Times New Roman" w:hAnsi="Times New Roman" w:cs="Times New Roman"/>
                <w:sz w:val="22"/>
                <w:szCs w:val="22"/>
              </w:rPr>
            </w:pPr>
            <w:r w:rsidRPr="00CE40E7">
              <w:rPr>
                <w:rFonts w:ascii="Times New Roman" w:hAnsi="Times New Roman"/>
                <w:sz w:val="22"/>
                <w:szCs w:val="22"/>
              </w:rPr>
              <w:t>Российская Федерация</w:t>
            </w:r>
          </w:p>
        </w:tc>
        <w:tc>
          <w:tcPr>
            <w:tcW w:w="1183" w:type="dxa"/>
            <w:shd w:val="clear" w:color="auto" w:fill="auto"/>
            <w:vAlign w:val="center"/>
          </w:tcPr>
          <w:p w14:paraId="4D96AA7D" w14:textId="77777777" w:rsidR="00A0040C" w:rsidRDefault="00A0040C" w:rsidP="00A0040C">
            <w:pPr>
              <w:tabs>
                <w:tab w:val="left" w:pos="426"/>
              </w:tabs>
              <w:ind w:firstLine="0"/>
              <w:jc w:val="center"/>
              <w:rPr>
                <w:rFonts w:ascii="Times New Roman" w:hAnsi="Times New Roman" w:cs="Times New Roman"/>
                <w:sz w:val="22"/>
                <w:szCs w:val="22"/>
              </w:rPr>
            </w:pPr>
            <w:r w:rsidRPr="00CE40E7">
              <w:rPr>
                <w:rFonts w:ascii="Times New Roman" w:hAnsi="Times New Roman"/>
                <w:sz w:val="22"/>
                <w:szCs w:val="22"/>
              </w:rPr>
              <w:t>202</w:t>
            </w:r>
            <w:r>
              <w:rPr>
                <w:rFonts w:ascii="Times New Roman" w:hAnsi="Times New Roman"/>
                <w:sz w:val="22"/>
                <w:szCs w:val="22"/>
              </w:rPr>
              <w:t>4</w:t>
            </w:r>
          </w:p>
        </w:tc>
      </w:tr>
    </w:tbl>
    <w:p w14:paraId="2238E6E6" w14:textId="77777777" w:rsidR="00A0040C" w:rsidRPr="00D04184" w:rsidRDefault="00A0040C" w:rsidP="00A0040C">
      <w:pPr>
        <w:tabs>
          <w:tab w:val="left" w:pos="426"/>
        </w:tabs>
        <w:ind w:firstLine="709"/>
        <w:rPr>
          <w:rFonts w:ascii="Times New Roman" w:hAnsi="Times New Roman" w:cs="Times New Roman"/>
          <w:sz w:val="22"/>
          <w:szCs w:val="22"/>
        </w:rPr>
      </w:pPr>
    </w:p>
    <w:p w14:paraId="7BFECAA3" w14:textId="77777777" w:rsidR="00A0040C" w:rsidRPr="001144F7" w:rsidRDefault="00A0040C" w:rsidP="00A0040C">
      <w:pPr>
        <w:tabs>
          <w:tab w:val="left" w:pos="426"/>
        </w:tabs>
        <w:ind w:firstLine="709"/>
        <w:rPr>
          <w:rFonts w:ascii="Times New Roman" w:hAnsi="Times New Roman" w:cs="Times New Roman"/>
          <w:sz w:val="22"/>
          <w:szCs w:val="22"/>
        </w:rPr>
      </w:pPr>
      <w:r w:rsidRPr="001144F7">
        <w:rPr>
          <w:rFonts w:ascii="Times New Roman" w:hAnsi="Times New Roman" w:cs="Times New Roman"/>
          <w:sz w:val="22"/>
          <w:szCs w:val="22"/>
        </w:rPr>
        <w:t xml:space="preserve">В рамках контракта, заключаемого по результатам данной закупки, будет производиться поставка программных продуктов. Передача неисключительных прав в отношении программных продуктов, указанных в </w:t>
      </w:r>
      <w:r>
        <w:rPr>
          <w:rFonts w:ascii="Times New Roman" w:hAnsi="Times New Roman" w:cs="Times New Roman"/>
          <w:sz w:val="22"/>
          <w:szCs w:val="22"/>
        </w:rPr>
        <w:t>п. 2.6</w:t>
      </w:r>
      <w:r w:rsidRPr="001144F7">
        <w:rPr>
          <w:rFonts w:ascii="Times New Roman" w:hAnsi="Times New Roman" w:cs="Times New Roman"/>
          <w:sz w:val="22"/>
          <w:szCs w:val="22"/>
        </w:rPr>
        <w:t xml:space="preserve"> осуществляется Исполнителем - с момента подписания контракта в течение 10 (десяти) рабочих дней и оформляется актом передачи прав, который составляется Исполнителем.</w:t>
      </w:r>
    </w:p>
    <w:p w14:paraId="78B0BB2F" w14:textId="77777777" w:rsidR="00A0040C" w:rsidRPr="001144F7" w:rsidRDefault="00A0040C" w:rsidP="00A0040C">
      <w:pPr>
        <w:tabs>
          <w:tab w:val="left" w:pos="426"/>
        </w:tabs>
        <w:ind w:firstLine="709"/>
        <w:rPr>
          <w:rFonts w:ascii="Times New Roman" w:hAnsi="Times New Roman" w:cs="Times New Roman"/>
          <w:sz w:val="22"/>
          <w:szCs w:val="22"/>
        </w:rPr>
      </w:pPr>
      <w:r w:rsidRPr="001144F7">
        <w:rPr>
          <w:rFonts w:ascii="Times New Roman" w:hAnsi="Times New Roman" w:cs="Times New Roman"/>
          <w:sz w:val="22"/>
          <w:szCs w:val="22"/>
        </w:rPr>
        <w:t>Исполнитель обязуется передать Заказчику на безвозвратной основе в бессрочное пользование неисключительные Права на использование программного продукта в количестве и составе согласно п. 2.6 Описани</w:t>
      </w:r>
      <w:r>
        <w:rPr>
          <w:rFonts w:ascii="Times New Roman" w:hAnsi="Times New Roman" w:cs="Times New Roman"/>
          <w:sz w:val="22"/>
          <w:szCs w:val="22"/>
        </w:rPr>
        <w:t>я</w:t>
      </w:r>
      <w:r w:rsidRPr="001144F7">
        <w:rPr>
          <w:rFonts w:ascii="Times New Roman" w:hAnsi="Times New Roman" w:cs="Times New Roman"/>
          <w:sz w:val="22"/>
          <w:szCs w:val="22"/>
        </w:rPr>
        <w:t xml:space="preserve"> объекта закупки.</w:t>
      </w:r>
    </w:p>
    <w:p w14:paraId="2F09F08A"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2.7</w:t>
      </w:r>
      <w:r>
        <w:rPr>
          <w:rFonts w:ascii="Times New Roman" w:hAnsi="Times New Roman" w:cs="Times New Roman"/>
          <w:sz w:val="22"/>
          <w:szCs w:val="22"/>
        </w:rPr>
        <w:t>.</w:t>
      </w:r>
      <w:r w:rsidRPr="00D04184">
        <w:rPr>
          <w:rFonts w:ascii="Times New Roman" w:hAnsi="Times New Roman" w:cs="Times New Roman"/>
          <w:sz w:val="22"/>
          <w:szCs w:val="22"/>
        </w:rPr>
        <w:t xml:space="preserve"> Требования к качеству и безопасности услуг</w:t>
      </w:r>
    </w:p>
    <w:p w14:paraId="2B5D985B"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2.8. Под качеством услуг понимается их способность удовлетворять потребности Заказчика, быть использованными в соответствии с целями, определенными законом, договором или целями, для которых услуги такого рода обычно используются.</w:t>
      </w:r>
    </w:p>
    <w:p w14:paraId="40AA93B4"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2.9. Качество оказываемых услуг обеспечивается следующим:</w:t>
      </w:r>
    </w:p>
    <w:p w14:paraId="6AF14684"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 xml:space="preserve">Качество поставляемых программных продуктов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г. №184-ФЗ «О техническом регулировании» и </w:t>
      </w:r>
      <w:r w:rsidRPr="003A3D99">
        <w:rPr>
          <w:rFonts w:ascii="Times New Roman" w:hAnsi="Times New Roman" w:cs="Times New Roman"/>
          <w:sz w:val="22"/>
          <w:szCs w:val="22"/>
        </w:rPr>
        <w:t>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w:t>
      </w:r>
      <w:r>
        <w:rPr>
          <w:rFonts w:ascii="Times New Roman" w:hAnsi="Times New Roman" w:cs="Times New Roman"/>
          <w:sz w:val="22"/>
          <w:szCs w:val="22"/>
        </w:rPr>
        <w:t xml:space="preserve"> или обязательной сертификации)</w:t>
      </w:r>
      <w:r w:rsidRPr="00D04184">
        <w:rPr>
          <w:rFonts w:ascii="Times New Roman" w:hAnsi="Times New Roman" w:cs="Times New Roman"/>
          <w:sz w:val="22"/>
          <w:szCs w:val="22"/>
        </w:rPr>
        <w:t>.</w:t>
      </w:r>
    </w:p>
    <w:p w14:paraId="452B25E5"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 xml:space="preserve">Услуги должны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14:paraId="2359AA6B"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lastRenderedPageBreak/>
        <w:t xml:space="preserve">Должны соблюдаться требования, предъявляемые разработчиком для компании-дистрибьютора на распространение и информационное обслуживание программных продуктов. </w:t>
      </w:r>
    </w:p>
    <w:p w14:paraId="41EB97BF"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Услуги должны удовлетворять требованиям и положениям действующих нормативных документов, а также требованиям, предъявляемым разработчиком системы к данным услугам.</w:t>
      </w:r>
    </w:p>
    <w:p w14:paraId="0629622B"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2.10. Безопасность оказываемых услуг обеспечивается следующим:</w:t>
      </w:r>
    </w:p>
    <w:p w14:paraId="7CA7AEAF"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 xml:space="preserve">Оказание услуг должны соответствовать требованиям безопасности, установленными действующим законодательством. Безопасность оказания услуг – это безопасность оказываемых услуг, или поставляемого программного продукта,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47E57013"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Исполнитель обязан не передавать третьим лицам информацию, используемую для оказания услуг, и сведения о характере оказываемых услуг.</w:t>
      </w:r>
    </w:p>
    <w:p w14:paraId="48097686"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Все данные в системе должны обрабатываться в соответствии с требованиями к защите информации от несанкционированного доступа. Информация должна предоставляться пользователям в соответствии с их уровнем доступа, определенным Заказчиком.</w:t>
      </w:r>
    </w:p>
    <w:p w14:paraId="2E14C28E" w14:textId="77777777" w:rsidR="00A0040C" w:rsidRPr="00D04184" w:rsidRDefault="00A0040C" w:rsidP="00A0040C">
      <w:pPr>
        <w:tabs>
          <w:tab w:val="left" w:pos="426"/>
        </w:tabs>
        <w:ind w:firstLine="709"/>
        <w:rPr>
          <w:rFonts w:ascii="Times New Roman" w:hAnsi="Times New Roman" w:cs="Times New Roman"/>
          <w:sz w:val="22"/>
          <w:szCs w:val="22"/>
        </w:rPr>
      </w:pPr>
      <w:r w:rsidRPr="00D04184">
        <w:rPr>
          <w:rFonts w:ascii="Times New Roman" w:hAnsi="Times New Roman" w:cs="Times New Roman"/>
          <w:sz w:val="22"/>
          <w:szCs w:val="22"/>
        </w:rPr>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6D788D30" w14:textId="77777777" w:rsidR="00A0040C" w:rsidRDefault="00A0040C" w:rsidP="00A0040C">
      <w:pPr>
        <w:tabs>
          <w:tab w:val="left" w:pos="426"/>
        </w:tabs>
        <w:ind w:firstLine="426"/>
        <w:rPr>
          <w:rFonts w:ascii="Times New Roman" w:hAnsi="Times New Roman" w:cs="Times New Roman"/>
        </w:rPr>
      </w:pPr>
    </w:p>
    <w:p w14:paraId="44CD4ED7" w14:textId="77777777" w:rsidR="00A0040C" w:rsidRPr="00AC25EB" w:rsidRDefault="00A0040C" w:rsidP="00A0040C">
      <w:pPr>
        <w:tabs>
          <w:tab w:val="left" w:pos="426"/>
        </w:tabs>
        <w:jc w:val="center"/>
        <w:rPr>
          <w:rFonts w:ascii="Times New Roman" w:hAnsi="Times New Roman" w:cs="Times New Roman"/>
          <w:b/>
        </w:rPr>
      </w:pPr>
      <w:r w:rsidRPr="003311E5">
        <w:rPr>
          <w:rFonts w:ascii="Times New Roman" w:hAnsi="Times New Roman" w:cs="Times New Roman"/>
          <w:b/>
        </w:rPr>
        <w:t xml:space="preserve">3. </w:t>
      </w:r>
      <w:r w:rsidRPr="00AC25EB">
        <w:rPr>
          <w:rFonts w:ascii="Times New Roman" w:hAnsi="Times New Roman" w:cs="Times New Roman"/>
          <w:b/>
        </w:rPr>
        <w:t xml:space="preserve">Требования к гарантии качества услуг, гарантийному сроку </w:t>
      </w:r>
    </w:p>
    <w:p w14:paraId="1356773C" w14:textId="77777777" w:rsidR="00A0040C" w:rsidRDefault="00A0040C" w:rsidP="00A0040C">
      <w:pPr>
        <w:tabs>
          <w:tab w:val="left" w:pos="426"/>
        </w:tabs>
        <w:jc w:val="center"/>
        <w:rPr>
          <w:rFonts w:ascii="Times New Roman" w:hAnsi="Times New Roman" w:cs="Times New Roman"/>
          <w:b/>
        </w:rPr>
      </w:pPr>
      <w:r w:rsidRPr="00AC25EB">
        <w:rPr>
          <w:rFonts w:ascii="Times New Roman" w:hAnsi="Times New Roman" w:cs="Times New Roman"/>
          <w:b/>
        </w:rPr>
        <w:t>и (или) объему пред</w:t>
      </w:r>
      <w:r>
        <w:rPr>
          <w:rFonts w:ascii="Times New Roman" w:hAnsi="Times New Roman" w:cs="Times New Roman"/>
          <w:b/>
        </w:rPr>
        <w:t>оставления гарантий их качества</w:t>
      </w:r>
      <w:r w:rsidRPr="003311E5">
        <w:rPr>
          <w:rFonts w:ascii="Times New Roman" w:hAnsi="Times New Roman" w:cs="Times New Roman"/>
          <w:b/>
        </w:rPr>
        <w:t>.</w:t>
      </w:r>
    </w:p>
    <w:p w14:paraId="7728E633" w14:textId="77777777" w:rsidR="00A0040C" w:rsidRPr="003311E5" w:rsidRDefault="00A0040C" w:rsidP="00A0040C">
      <w:pPr>
        <w:tabs>
          <w:tab w:val="left" w:pos="426"/>
        </w:tabs>
        <w:jc w:val="center"/>
        <w:rPr>
          <w:rFonts w:ascii="Times New Roman" w:hAnsi="Times New Roman" w:cs="Times New Roman"/>
          <w:b/>
        </w:rPr>
      </w:pPr>
    </w:p>
    <w:p w14:paraId="77143593" w14:textId="77777777" w:rsidR="00A0040C" w:rsidRPr="000C6790"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3</w:t>
      </w:r>
      <w:r w:rsidRPr="000C6790">
        <w:rPr>
          <w:rFonts w:ascii="Times New Roman" w:hAnsi="Times New Roman" w:cs="Times New Roman"/>
          <w:sz w:val="22"/>
          <w:szCs w:val="22"/>
        </w:rPr>
        <w:t>.1. Гарантийный срок наступает с момента активации Заказчиком программного продукта, и составляет 12 месяцев, Заказчик в течение гарантийного срока вправе предъявить требования, связанные с недостатками поставленного по контракту программного продукта или в случае обнаружения нарушений Исполнителем условий контракта вне зависимости от приемки Заказчиком поставленных услуг и программного продукта.</w:t>
      </w:r>
    </w:p>
    <w:p w14:paraId="5D583CC4" w14:textId="77777777" w:rsidR="00A0040C" w:rsidRPr="000C6790"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3</w:t>
      </w:r>
      <w:r w:rsidRPr="000C6790">
        <w:rPr>
          <w:rFonts w:ascii="Times New Roman" w:hAnsi="Times New Roman" w:cs="Times New Roman"/>
          <w:sz w:val="22"/>
          <w:szCs w:val="22"/>
        </w:rPr>
        <w:t>.2. Исполнитель гарантирует доброкачественность и надежность поставленного программного продукта.</w:t>
      </w:r>
    </w:p>
    <w:p w14:paraId="1D20087E" w14:textId="77777777" w:rsidR="00A0040C" w:rsidRPr="000C6790"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3</w:t>
      </w:r>
      <w:r w:rsidRPr="000C6790">
        <w:rPr>
          <w:rFonts w:ascii="Times New Roman" w:hAnsi="Times New Roman" w:cs="Times New Roman"/>
          <w:sz w:val="22"/>
          <w:szCs w:val="22"/>
        </w:rPr>
        <w:t>.3. Выполнение гарантийных обязательств должно осуществляться сервисными центрами производителя поставляемого программного продукта.</w:t>
      </w:r>
    </w:p>
    <w:p w14:paraId="70F282B7" w14:textId="77777777" w:rsidR="00A0040C" w:rsidRDefault="00A0040C" w:rsidP="00A0040C">
      <w:pPr>
        <w:spacing w:before="200"/>
        <w:ind w:firstLine="540"/>
        <w:jc w:val="center"/>
        <w:rPr>
          <w:rFonts w:ascii="Times New Roman" w:hAnsi="Times New Roman" w:cs="Times New Roman"/>
          <w:b/>
        </w:rPr>
      </w:pPr>
      <w:r>
        <w:rPr>
          <w:rFonts w:ascii="Times New Roman" w:hAnsi="Times New Roman" w:cs="Times New Roman"/>
          <w:b/>
        </w:rPr>
        <w:t xml:space="preserve">4. </w:t>
      </w:r>
      <w:r w:rsidRPr="00AC25EB">
        <w:rPr>
          <w:rFonts w:ascii="Times New Roman" w:hAnsi="Times New Roman" w:cs="Times New Roman"/>
          <w:b/>
        </w:rPr>
        <w:t>Место оказания услуг. Сроки оказания услуг.</w:t>
      </w:r>
    </w:p>
    <w:p w14:paraId="228DA87C" w14:textId="77777777" w:rsidR="00A0040C" w:rsidRPr="000C6790"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4</w:t>
      </w:r>
      <w:r w:rsidRPr="000C6790">
        <w:rPr>
          <w:rFonts w:ascii="Times New Roman" w:hAnsi="Times New Roman" w:cs="Times New Roman"/>
          <w:sz w:val="22"/>
          <w:szCs w:val="22"/>
        </w:rPr>
        <w:t>.1. Место оказания услуг: передача права осуществляется в электронном режиме на адрес электронной почты Заказчика и/или в личном кабинете, в случае</w:t>
      </w:r>
      <w:r>
        <w:rPr>
          <w:rFonts w:ascii="Times New Roman" w:hAnsi="Times New Roman" w:cs="Times New Roman"/>
          <w:sz w:val="22"/>
          <w:szCs w:val="22"/>
        </w:rPr>
        <w:t xml:space="preserve"> </w:t>
      </w:r>
      <w:r w:rsidRPr="000C6790">
        <w:rPr>
          <w:rFonts w:ascii="Times New Roman" w:hAnsi="Times New Roman" w:cs="Times New Roman"/>
          <w:sz w:val="22"/>
          <w:szCs w:val="22"/>
        </w:rPr>
        <w:t>использования информационной системы Исполнителя.</w:t>
      </w:r>
    </w:p>
    <w:p w14:paraId="2F855638" w14:textId="77777777" w:rsidR="00A0040C" w:rsidRPr="000C6790"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4</w:t>
      </w:r>
      <w:r w:rsidRPr="000C6790">
        <w:rPr>
          <w:rFonts w:ascii="Times New Roman" w:hAnsi="Times New Roman" w:cs="Times New Roman"/>
          <w:sz w:val="22"/>
          <w:szCs w:val="22"/>
        </w:rPr>
        <w:t>.2. Условия оказания услуг:</w:t>
      </w:r>
    </w:p>
    <w:p w14:paraId="29496C86" w14:textId="77777777" w:rsidR="00A0040C" w:rsidRPr="000C6790"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4</w:t>
      </w:r>
      <w:r w:rsidRPr="000C6790">
        <w:rPr>
          <w:rFonts w:ascii="Times New Roman" w:hAnsi="Times New Roman" w:cs="Times New Roman"/>
          <w:sz w:val="22"/>
          <w:szCs w:val="22"/>
        </w:rPr>
        <w:t>.2.1. Срок оказания услуг: в течение 10 (десяти) рабочих дней с момента заключения контракта.</w:t>
      </w:r>
    </w:p>
    <w:p w14:paraId="00D523C8" w14:textId="77777777" w:rsidR="00A0040C" w:rsidRPr="000C6790"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4.2.2</w:t>
      </w:r>
      <w:r w:rsidRPr="000C6790">
        <w:rPr>
          <w:rFonts w:ascii="Times New Roman" w:hAnsi="Times New Roman" w:cs="Times New Roman"/>
          <w:sz w:val="22"/>
          <w:szCs w:val="22"/>
        </w:rPr>
        <w:t>. Доставка программного продукта осуществляется силами Исполнителя и за его счет следующим образом:</w:t>
      </w:r>
    </w:p>
    <w:p w14:paraId="0BCA4DA2" w14:textId="77777777" w:rsidR="00A0040C" w:rsidRDefault="00A0040C" w:rsidP="00A0040C">
      <w:pPr>
        <w:tabs>
          <w:tab w:val="left" w:pos="426"/>
        </w:tabs>
        <w:ind w:firstLine="709"/>
        <w:rPr>
          <w:rFonts w:ascii="Times New Roman" w:hAnsi="Times New Roman" w:cs="Times New Roman"/>
          <w:sz w:val="22"/>
          <w:szCs w:val="22"/>
        </w:rPr>
      </w:pPr>
      <w:r w:rsidRPr="000C6790">
        <w:rPr>
          <w:rFonts w:ascii="Times New Roman" w:hAnsi="Times New Roman" w:cs="Times New Roman"/>
          <w:sz w:val="22"/>
          <w:szCs w:val="22"/>
        </w:rPr>
        <w:t>-в электронном виде прислать ключевой файл на электронный адрес:</w:t>
      </w:r>
      <w:r>
        <w:rPr>
          <w:rFonts w:ascii="Times New Roman" w:hAnsi="Times New Roman" w:cs="Times New Roman"/>
          <w:sz w:val="22"/>
          <w:szCs w:val="22"/>
        </w:rPr>
        <w:t xml:space="preserve"> </w:t>
      </w:r>
      <w:hyperlink r:id="rId9" w:history="1">
        <w:r w:rsidRPr="00EA5501">
          <w:rPr>
            <w:rFonts w:ascii="Times New Roman" w:hAnsi="Times New Roman" w:cs="Times New Roman"/>
            <w:sz w:val="22"/>
            <w:szCs w:val="22"/>
            <w:highlight w:val="yellow"/>
          </w:rPr>
          <w:t>_________________________</w:t>
        </w:r>
      </w:hyperlink>
      <w:r>
        <w:rPr>
          <w:rFonts w:ascii="Times New Roman" w:hAnsi="Times New Roman"/>
          <w:sz w:val="23"/>
          <w:szCs w:val="23"/>
        </w:rPr>
        <w:t xml:space="preserve"> </w:t>
      </w:r>
    </w:p>
    <w:p w14:paraId="6B10E624" w14:textId="77777777" w:rsidR="00A0040C" w:rsidRPr="000C6790" w:rsidRDefault="00A0040C" w:rsidP="00A0040C">
      <w:pPr>
        <w:tabs>
          <w:tab w:val="left" w:pos="426"/>
        </w:tabs>
        <w:ind w:firstLine="709"/>
        <w:rPr>
          <w:rFonts w:ascii="Times New Roman" w:hAnsi="Times New Roman" w:cs="Times New Roman"/>
          <w:sz w:val="22"/>
          <w:szCs w:val="22"/>
        </w:rPr>
      </w:pPr>
      <w:r>
        <w:rPr>
          <w:rFonts w:ascii="Times New Roman" w:hAnsi="Times New Roman" w:cs="Times New Roman"/>
          <w:sz w:val="22"/>
          <w:szCs w:val="22"/>
        </w:rPr>
        <w:t xml:space="preserve">4.3. </w:t>
      </w:r>
      <w:r w:rsidRPr="001A7114">
        <w:rPr>
          <w:rFonts w:ascii="Times New Roman" w:hAnsi="Times New Roman" w:cs="Times New Roman"/>
          <w:sz w:val="22"/>
          <w:szCs w:val="22"/>
        </w:rPr>
        <w:t xml:space="preserve">Срок действия каждого программного обеспечения (далее – ПО) - </w:t>
      </w:r>
      <w:r w:rsidRPr="001144F7">
        <w:rPr>
          <w:rFonts w:ascii="Times New Roman" w:hAnsi="Times New Roman" w:cs="Times New Roman"/>
          <w:sz w:val="22"/>
          <w:szCs w:val="22"/>
        </w:rPr>
        <w:t>весь срок эксплуатации Заказчиком программного обеспечения и/или нахождения у него экземпляра программного обеспечения</w:t>
      </w:r>
      <w:r>
        <w:rPr>
          <w:rFonts w:ascii="Times New Roman" w:hAnsi="Times New Roman" w:cs="Times New Roman"/>
          <w:sz w:val="22"/>
          <w:szCs w:val="22"/>
        </w:rPr>
        <w:t>.</w:t>
      </w:r>
    </w:p>
    <w:p w14:paraId="0259D174" w14:textId="77777777" w:rsidR="00A0040C" w:rsidRPr="00DD5152" w:rsidRDefault="00A0040C" w:rsidP="00A0040C">
      <w:pPr>
        <w:spacing w:before="240" w:after="240"/>
        <w:ind w:firstLine="539"/>
        <w:jc w:val="center"/>
        <w:rPr>
          <w:rFonts w:ascii="Times New Roman" w:hAnsi="Times New Roman" w:cs="Times New Roman"/>
          <w:b/>
        </w:rPr>
      </w:pPr>
      <w:r w:rsidRPr="00DD5152">
        <w:rPr>
          <w:rFonts w:ascii="Times New Roman" w:hAnsi="Times New Roman" w:cs="Times New Roman"/>
          <w:b/>
        </w:rPr>
        <w:t>5.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6E4D686E" w14:textId="4AC50D41" w:rsidR="00151955" w:rsidRDefault="00A0040C" w:rsidP="00A0040C">
      <w:pPr>
        <w:spacing w:line="276" w:lineRule="auto"/>
        <w:ind w:firstLine="0"/>
        <w:jc w:val="left"/>
        <w:rPr>
          <w:rFonts w:ascii="Times New Roman" w:hAnsi="Times New Roman" w:cs="Times New Roman"/>
          <w:sz w:val="22"/>
          <w:szCs w:val="22"/>
        </w:rPr>
      </w:pPr>
      <w:r>
        <w:rPr>
          <w:rFonts w:ascii="Times New Roman" w:hAnsi="Times New Roman" w:cs="Times New Roman"/>
          <w:sz w:val="22"/>
          <w:szCs w:val="22"/>
        </w:rPr>
        <w:lastRenderedPageBreak/>
        <w:t xml:space="preserve">5.1. </w:t>
      </w:r>
      <w:r w:rsidRPr="00DD5152">
        <w:rPr>
          <w:rFonts w:ascii="Times New Roman" w:hAnsi="Times New Roman" w:cs="Times New Roman"/>
          <w:sz w:val="22"/>
          <w:szCs w:val="22"/>
        </w:rPr>
        <w:t>В соответствии с Постановлением Правительства РФ от 16.11.2015г.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14:paraId="049A66B6" w14:textId="77777777" w:rsidR="00A0040C" w:rsidRDefault="00A0040C" w:rsidP="00A0040C">
      <w:pPr>
        <w:spacing w:line="276" w:lineRule="auto"/>
        <w:ind w:firstLine="0"/>
        <w:jc w:val="left"/>
        <w:rPr>
          <w:rFonts w:ascii="Times New Roman" w:hAnsi="Times New Roman" w:cs="Times New Roman"/>
          <w:sz w:val="22"/>
          <w:szCs w:val="22"/>
        </w:rPr>
      </w:pPr>
    </w:p>
    <w:p w14:paraId="508C01BB" w14:textId="77777777" w:rsidR="0076114B" w:rsidRDefault="0076114B" w:rsidP="00A0040C">
      <w:pPr>
        <w:spacing w:line="276" w:lineRule="auto"/>
        <w:ind w:firstLine="0"/>
        <w:jc w:val="left"/>
        <w:rPr>
          <w:rFonts w:ascii="Times New Roman" w:hAnsi="Times New Roman" w:cs="Times New Roman"/>
          <w:sz w:val="22"/>
          <w:szCs w:val="22"/>
        </w:rPr>
      </w:pPr>
    </w:p>
    <w:p w14:paraId="262B41DF" w14:textId="77777777" w:rsidR="0076114B" w:rsidRDefault="0076114B" w:rsidP="00A0040C">
      <w:pPr>
        <w:spacing w:line="276" w:lineRule="auto"/>
        <w:ind w:firstLine="0"/>
        <w:jc w:val="left"/>
        <w:rPr>
          <w:rFonts w:ascii="Times New Roman" w:hAnsi="Times New Roman" w:cs="Times New Roman"/>
          <w:sz w:val="22"/>
          <w:szCs w:val="22"/>
        </w:rPr>
      </w:pPr>
    </w:p>
    <w:tbl>
      <w:tblPr>
        <w:tblW w:w="0" w:type="auto"/>
        <w:jc w:val="center"/>
        <w:tblLook w:val="01E0" w:firstRow="1" w:lastRow="1" w:firstColumn="1" w:lastColumn="1" w:noHBand="0" w:noVBand="0"/>
      </w:tblPr>
      <w:tblGrid>
        <w:gridCol w:w="5178"/>
        <w:gridCol w:w="358"/>
        <w:gridCol w:w="4885"/>
      </w:tblGrid>
      <w:tr w:rsidR="0076114B" w:rsidRPr="00735307" w14:paraId="20D30F6D" w14:textId="77777777" w:rsidTr="007576A6">
        <w:trPr>
          <w:jc w:val="center"/>
        </w:trPr>
        <w:tc>
          <w:tcPr>
            <w:tcW w:w="5178" w:type="dxa"/>
            <w:hideMark/>
          </w:tcPr>
          <w:p w14:paraId="0440BEF5" w14:textId="77777777" w:rsidR="0076114B" w:rsidRPr="00735307" w:rsidRDefault="0076114B" w:rsidP="007576A6">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42EA5CA0" w14:textId="77777777" w:rsidR="0076114B" w:rsidRPr="00735307" w:rsidRDefault="0076114B" w:rsidP="007576A6">
            <w:pPr>
              <w:autoSpaceDN/>
              <w:ind w:left="360"/>
              <w:rPr>
                <w:rFonts w:ascii="Times New Roman" w:hAnsi="Times New Roman"/>
              </w:rPr>
            </w:pPr>
          </w:p>
        </w:tc>
        <w:tc>
          <w:tcPr>
            <w:tcW w:w="4885" w:type="dxa"/>
            <w:hideMark/>
          </w:tcPr>
          <w:p w14:paraId="33F032A1" w14:textId="77777777" w:rsidR="0076114B" w:rsidRPr="00735307" w:rsidRDefault="0076114B" w:rsidP="007576A6">
            <w:pPr>
              <w:autoSpaceDN/>
              <w:ind w:firstLine="0"/>
              <w:rPr>
                <w:rFonts w:ascii="Times New Roman" w:hAnsi="Times New Roman"/>
                <w:b/>
              </w:rPr>
            </w:pPr>
            <w:r w:rsidRPr="00735307">
              <w:rPr>
                <w:rFonts w:ascii="Times New Roman" w:hAnsi="Times New Roman"/>
                <w:b/>
                <w:sz w:val="22"/>
              </w:rPr>
              <w:t>Исполнитель</w:t>
            </w:r>
          </w:p>
        </w:tc>
      </w:tr>
      <w:tr w:rsidR="0076114B" w:rsidRPr="00B40F9C" w14:paraId="7D30B490" w14:textId="77777777" w:rsidTr="007576A6">
        <w:trPr>
          <w:trHeight w:val="80"/>
          <w:jc w:val="center"/>
        </w:trPr>
        <w:tc>
          <w:tcPr>
            <w:tcW w:w="5178" w:type="dxa"/>
          </w:tcPr>
          <w:p w14:paraId="5C038045" w14:textId="77777777" w:rsidR="0076114B" w:rsidRPr="00130685" w:rsidRDefault="0076114B" w:rsidP="007576A6">
            <w:pPr>
              <w:suppressLineNumbers/>
              <w:autoSpaceDN/>
              <w:ind w:firstLine="0"/>
              <w:rPr>
                <w:rFonts w:ascii="Times New Roman" w:hAnsi="Times New Roman"/>
              </w:rPr>
            </w:pPr>
            <w:r w:rsidRPr="00130685">
              <w:rPr>
                <w:rFonts w:ascii="Times New Roman" w:hAnsi="Times New Roman"/>
                <w:sz w:val="22"/>
              </w:rPr>
              <w:t>Директор</w:t>
            </w:r>
          </w:p>
          <w:p w14:paraId="0D5CAF56" w14:textId="77777777" w:rsidR="0076114B" w:rsidRPr="00130685" w:rsidRDefault="0076114B" w:rsidP="007576A6">
            <w:pPr>
              <w:suppressLineNumbers/>
              <w:autoSpaceDN/>
              <w:ind w:firstLine="0"/>
              <w:rPr>
                <w:rFonts w:ascii="Times New Roman" w:hAnsi="Times New Roman"/>
              </w:rPr>
            </w:pPr>
          </w:p>
          <w:p w14:paraId="37BF28AB" w14:textId="77777777" w:rsidR="0076114B" w:rsidRPr="00130685" w:rsidRDefault="0076114B" w:rsidP="007576A6">
            <w:pPr>
              <w:suppressLineNumbers/>
              <w:autoSpaceDN/>
              <w:ind w:firstLine="0"/>
              <w:rPr>
                <w:rFonts w:ascii="Times New Roman" w:hAnsi="Times New Roman"/>
              </w:rPr>
            </w:pPr>
            <w:r w:rsidRPr="00130685">
              <w:rPr>
                <w:rFonts w:ascii="Times New Roman" w:hAnsi="Times New Roman"/>
                <w:sz w:val="22"/>
              </w:rPr>
              <w:t>_______________</w:t>
            </w:r>
            <w:proofErr w:type="gramStart"/>
            <w:r w:rsidRPr="00130685">
              <w:rPr>
                <w:rFonts w:ascii="Times New Roman" w:hAnsi="Times New Roman"/>
                <w:sz w:val="22"/>
              </w:rPr>
              <w:t>_  /</w:t>
            </w:r>
            <w:proofErr w:type="gramEnd"/>
            <w:r w:rsidRPr="00130685">
              <w:rPr>
                <w:rFonts w:ascii="Times New Roman" w:hAnsi="Times New Roman"/>
                <w:sz w:val="22"/>
              </w:rPr>
              <w:t xml:space="preserve">Т.К. </w:t>
            </w:r>
            <w:proofErr w:type="spellStart"/>
            <w:r w:rsidRPr="00130685">
              <w:rPr>
                <w:rFonts w:ascii="Times New Roman" w:hAnsi="Times New Roman"/>
                <w:sz w:val="22"/>
              </w:rPr>
              <w:t>Говорушина</w:t>
            </w:r>
            <w:proofErr w:type="spellEnd"/>
            <w:r w:rsidRPr="00130685">
              <w:rPr>
                <w:rFonts w:ascii="Times New Roman" w:hAnsi="Times New Roman"/>
                <w:sz w:val="22"/>
              </w:rPr>
              <w:t>/</w:t>
            </w:r>
          </w:p>
          <w:p w14:paraId="3B880B54" w14:textId="77777777" w:rsidR="0076114B" w:rsidRPr="00130685" w:rsidRDefault="0076114B" w:rsidP="007576A6">
            <w:pPr>
              <w:suppressLineNumbers/>
              <w:autoSpaceDN/>
              <w:ind w:firstLine="0"/>
              <w:rPr>
                <w:rFonts w:ascii="Times New Roman" w:hAnsi="Times New Roman"/>
              </w:rPr>
            </w:pPr>
            <w:r w:rsidRPr="00130685">
              <w:rPr>
                <w:rFonts w:ascii="Times New Roman" w:hAnsi="Times New Roman"/>
                <w:sz w:val="20"/>
                <w:szCs w:val="20"/>
              </w:rPr>
              <w:t xml:space="preserve">(Подписано ЭП) </w:t>
            </w:r>
          </w:p>
          <w:p w14:paraId="6D275BDF" w14:textId="77777777" w:rsidR="0076114B" w:rsidRPr="00130685" w:rsidRDefault="0076114B" w:rsidP="007576A6">
            <w:pPr>
              <w:suppressLineNumbers/>
              <w:autoSpaceDN/>
              <w:ind w:firstLine="0"/>
              <w:rPr>
                <w:rFonts w:ascii="Times New Roman" w:hAnsi="Times New Roman"/>
              </w:rPr>
            </w:pPr>
          </w:p>
          <w:p w14:paraId="19FC695C" w14:textId="77777777" w:rsidR="0076114B" w:rsidRPr="00130685" w:rsidRDefault="0076114B" w:rsidP="007576A6">
            <w:pPr>
              <w:suppressLineNumbers/>
              <w:autoSpaceDN/>
              <w:ind w:firstLine="0"/>
              <w:rPr>
                <w:rFonts w:ascii="Times New Roman" w:hAnsi="Times New Roman"/>
              </w:rPr>
            </w:pPr>
          </w:p>
        </w:tc>
        <w:tc>
          <w:tcPr>
            <w:tcW w:w="358" w:type="dxa"/>
          </w:tcPr>
          <w:p w14:paraId="03629EE8" w14:textId="77777777" w:rsidR="0076114B" w:rsidRPr="00130685" w:rsidRDefault="0076114B" w:rsidP="007576A6">
            <w:pPr>
              <w:autoSpaceDN/>
              <w:ind w:left="142"/>
              <w:rPr>
                <w:rFonts w:ascii="Times New Roman" w:hAnsi="Times New Roman"/>
              </w:rPr>
            </w:pPr>
          </w:p>
        </w:tc>
        <w:tc>
          <w:tcPr>
            <w:tcW w:w="4885" w:type="dxa"/>
          </w:tcPr>
          <w:p w14:paraId="7976CB65" w14:textId="77777777" w:rsidR="0076114B" w:rsidRPr="00130685" w:rsidRDefault="0076114B" w:rsidP="007576A6">
            <w:pPr>
              <w:autoSpaceDN/>
              <w:ind w:firstLine="0"/>
              <w:rPr>
                <w:rFonts w:ascii="Times New Roman" w:hAnsi="Times New Roman"/>
                <w:i/>
                <w:sz w:val="22"/>
              </w:rPr>
            </w:pPr>
            <w:r w:rsidRPr="00130685">
              <w:rPr>
                <w:rFonts w:ascii="Times New Roman" w:hAnsi="Times New Roman"/>
                <w:i/>
                <w:sz w:val="22"/>
              </w:rPr>
              <w:t>должность</w:t>
            </w:r>
          </w:p>
          <w:p w14:paraId="5D65ECD5" w14:textId="77777777" w:rsidR="0076114B" w:rsidRPr="00130685" w:rsidRDefault="0076114B" w:rsidP="007576A6">
            <w:pPr>
              <w:autoSpaceDN/>
              <w:ind w:firstLine="0"/>
              <w:rPr>
                <w:rFonts w:ascii="Times New Roman" w:hAnsi="Times New Roman"/>
                <w:sz w:val="22"/>
              </w:rPr>
            </w:pPr>
          </w:p>
          <w:p w14:paraId="2A3B8D0F" w14:textId="77777777" w:rsidR="0076114B" w:rsidRPr="00130685" w:rsidRDefault="0076114B" w:rsidP="007576A6">
            <w:pPr>
              <w:autoSpaceDN/>
              <w:ind w:firstLine="0"/>
              <w:rPr>
                <w:rFonts w:ascii="Times New Roman" w:hAnsi="Times New Roman"/>
                <w:sz w:val="22"/>
              </w:rPr>
            </w:pPr>
            <w:r w:rsidRPr="00130685">
              <w:rPr>
                <w:rFonts w:ascii="Times New Roman" w:hAnsi="Times New Roman"/>
                <w:sz w:val="22"/>
              </w:rPr>
              <w:t xml:space="preserve"> __________________/ </w:t>
            </w:r>
            <w:r w:rsidRPr="00130685">
              <w:rPr>
                <w:rFonts w:ascii="Times New Roman" w:hAnsi="Times New Roman"/>
                <w:i/>
                <w:sz w:val="22"/>
              </w:rPr>
              <w:t>инициалы, фамилия</w:t>
            </w:r>
          </w:p>
          <w:p w14:paraId="499F3E95" w14:textId="77777777" w:rsidR="0076114B" w:rsidRPr="00B40F9C" w:rsidRDefault="0076114B" w:rsidP="007576A6">
            <w:pPr>
              <w:autoSpaceDN/>
              <w:ind w:firstLine="0"/>
              <w:rPr>
                <w:rFonts w:ascii="Times New Roman" w:hAnsi="Times New Roman"/>
              </w:rPr>
            </w:pPr>
            <w:r w:rsidRPr="00130685">
              <w:rPr>
                <w:rFonts w:ascii="Times New Roman" w:hAnsi="Times New Roman"/>
                <w:sz w:val="22"/>
              </w:rPr>
              <w:t>(Подписано ЭП)</w:t>
            </w:r>
          </w:p>
        </w:tc>
      </w:tr>
    </w:tbl>
    <w:p w14:paraId="084505EB" w14:textId="77777777" w:rsidR="00151955" w:rsidRDefault="00151955" w:rsidP="00151955">
      <w:pPr>
        <w:spacing w:line="276" w:lineRule="auto"/>
        <w:ind w:firstLine="0"/>
        <w:rPr>
          <w:rFonts w:ascii="Times New Roman" w:hAnsi="Times New Roman" w:cs="Times New Roman"/>
          <w:sz w:val="22"/>
          <w:szCs w:val="22"/>
        </w:rPr>
      </w:pPr>
    </w:p>
    <w:p w14:paraId="27CC1C39" w14:textId="5C637BA4" w:rsidR="00151955" w:rsidRDefault="00151955" w:rsidP="00151955">
      <w:pPr>
        <w:spacing w:line="276" w:lineRule="auto"/>
        <w:ind w:firstLine="0"/>
        <w:rPr>
          <w:rFonts w:ascii="Times New Roman" w:hAnsi="Times New Roman" w:cs="Times New Roman"/>
          <w:sz w:val="22"/>
          <w:szCs w:val="22"/>
        </w:rPr>
      </w:pPr>
    </w:p>
    <w:p w14:paraId="6F8B209C" w14:textId="77777777" w:rsidR="00151955" w:rsidRDefault="00151955" w:rsidP="00151955">
      <w:pPr>
        <w:spacing w:line="276" w:lineRule="auto"/>
        <w:ind w:firstLine="0"/>
        <w:rPr>
          <w:rFonts w:ascii="Times New Roman" w:hAnsi="Times New Roman" w:cs="Times New Roman"/>
          <w:sz w:val="22"/>
          <w:szCs w:val="22"/>
        </w:rPr>
      </w:pPr>
    </w:p>
    <w:p w14:paraId="6F55DE2B" w14:textId="77777777" w:rsidR="00B735C1" w:rsidRDefault="00B735C1" w:rsidP="00340122">
      <w:pPr>
        <w:spacing w:line="276" w:lineRule="auto"/>
        <w:ind w:firstLine="0"/>
        <w:jc w:val="center"/>
        <w:rPr>
          <w:rFonts w:ascii="Times New Roman" w:hAnsi="Times New Roman" w:cs="Times New Roman"/>
          <w:sz w:val="22"/>
          <w:szCs w:val="22"/>
        </w:rPr>
      </w:pPr>
    </w:p>
    <w:p w14:paraId="3370E20D" w14:textId="0C9CE1C5" w:rsidR="00D65BB4" w:rsidRPr="00107A06" w:rsidRDefault="00D65BB4" w:rsidP="00340122">
      <w:pPr>
        <w:spacing w:line="276" w:lineRule="auto"/>
        <w:ind w:firstLine="0"/>
        <w:rPr>
          <w:sz w:val="22"/>
          <w:szCs w:val="22"/>
        </w:rPr>
      </w:pPr>
    </w:p>
    <w:p w14:paraId="798DFC42" w14:textId="77777777" w:rsidR="00D65BB4" w:rsidRDefault="00D65BB4" w:rsidP="00340122">
      <w:pPr>
        <w:spacing w:line="276" w:lineRule="auto"/>
        <w:ind w:firstLine="0"/>
      </w:pPr>
    </w:p>
    <w:sectPr w:rsidR="00D65BB4" w:rsidSect="00A0040C">
      <w:pgSz w:w="16838" w:h="11906" w:orient="landscape"/>
      <w:pgMar w:top="851" w:right="709"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4ED473" w14:textId="77777777" w:rsidR="006F0C5A" w:rsidRDefault="006F0C5A" w:rsidP="00D42138">
      <w:r>
        <w:separator/>
      </w:r>
    </w:p>
  </w:endnote>
  <w:endnote w:type="continuationSeparator" w:id="0">
    <w:p w14:paraId="34BD9B5F" w14:textId="77777777" w:rsidR="006F0C5A" w:rsidRDefault="006F0C5A"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259E0" w14:textId="77777777" w:rsidR="006F0C5A" w:rsidRDefault="006F0C5A" w:rsidP="00D42138">
      <w:r>
        <w:separator/>
      </w:r>
    </w:p>
  </w:footnote>
  <w:footnote w:type="continuationSeparator" w:id="0">
    <w:p w14:paraId="2CF69BB3" w14:textId="77777777" w:rsidR="006F0C5A" w:rsidRDefault="006F0C5A" w:rsidP="00D42138">
      <w:r>
        <w:continuationSeparator/>
      </w:r>
    </w:p>
  </w:footnote>
  <w:footnote w:id="1">
    <w:p w14:paraId="4A5BF270" w14:textId="77777777"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FF1E19" w:rsidRPr="00092A53" w:rsidRDefault="00FF1E19"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FF1E19" w:rsidRPr="00092A53" w:rsidRDefault="00FF1E19"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FF1E19" w:rsidRPr="00092A53" w:rsidRDefault="00FF1E19"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FF1E19" w:rsidRPr="00092A53" w:rsidRDefault="00FF1E19"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FF1E19" w:rsidRPr="00092A53" w:rsidRDefault="00FF1E19"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FF1E19" w:rsidRPr="00092A53" w:rsidRDefault="00FF1E19"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FF1E19" w:rsidRPr="00092A53" w:rsidRDefault="00FF1E19"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FF1E19" w:rsidRPr="00092A53" w:rsidRDefault="00FF1E19"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FF1E19" w:rsidRPr="00092A53" w:rsidRDefault="00FF1E19"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FF1E19" w:rsidRPr="00092A53" w:rsidRDefault="00FF1E19"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 xml:space="preserve">обязательств, предусмотренных контрактом, заключенным по результатам определения </w:t>
      </w:r>
      <w:r w:rsidR="000E489F">
        <w:rPr>
          <w:sz w:val="16"/>
        </w:rPr>
        <w:t>исполнителя (</w:t>
      </w:r>
      <w:r w:rsidRPr="00092A53">
        <w:rPr>
          <w:sz w:val="16"/>
        </w:rPr>
        <w:t>поставщика</w:t>
      </w:r>
      <w:r w:rsidR="000E489F">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FF1E19" w:rsidRPr="00092A53" w:rsidRDefault="00FF1E19"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FF1E19" w:rsidRPr="00092A53" w:rsidRDefault="00FF1E19"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FF1E19" w:rsidRPr="00092A53" w:rsidRDefault="00FF1E19"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FF1E19" w:rsidRPr="00092A53" w:rsidRDefault="00FF1E19"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FF1E19" w:rsidRPr="00092A53" w:rsidRDefault="00FF1E19"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FF1E19" w:rsidRPr="00092A53" w:rsidRDefault="00FF1E19"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FF1E19" w:rsidRPr="00092A53" w:rsidRDefault="00FF1E19"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FF1E19" w:rsidRPr="00092A53" w:rsidRDefault="00FF1E19"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FF1E19" w:rsidRPr="00092A53" w:rsidRDefault="00FF1E19"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4D50B9E0" w:rsidR="00FF1E19" w:rsidRPr="00092A53" w:rsidRDefault="00FF1E19"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sidR="000E489F">
        <w:rPr>
          <w:sz w:val="16"/>
        </w:rPr>
        <w:t xml:space="preserve"> </w:t>
      </w:r>
      <w:r w:rsidR="00BF1B00">
        <w:rPr>
          <w:sz w:val="16"/>
        </w:rPr>
        <w:t xml:space="preserve">исполнителем </w:t>
      </w:r>
      <w:r w:rsidR="00BF1B00" w:rsidRPr="00092A53">
        <w:rPr>
          <w:sz w:val="16"/>
        </w:rPr>
        <w:t>(</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97F44"/>
    <w:multiLevelType w:val="multilevel"/>
    <w:tmpl w:val="60B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B60DB"/>
    <w:multiLevelType w:val="hybridMultilevel"/>
    <w:tmpl w:val="EEC6E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12C11"/>
    <w:multiLevelType w:val="hybridMultilevel"/>
    <w:tmpl w:val="A0848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423523E3"/>
    <w:multiLevelType w:val="multilevel"/>
    <w:tmpl w:val="E98C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7" w15:restartNumberingAfterBreak="0">
    <w:nsid w:val="59F142D7"/>
    <w:multiLevelType w:val="hybridMultilevel"/>
    <w:tmpl w:val="00EEE7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954B8C"/>
    <w:multiLevelType w:val="hybridMultilevel"/>
    <w:tmpl w:val="0F94F602"/>
    <w:lvl w:ilvl="0" w:tplc="DA8A5E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5367405"/>
    <w:multiLevelType w:val="hybridMultilevel"/>
    <w:tmpl w:val="80E41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8E64B1"/>
    <w:multiLevelType w:val="hybridMultilevel"/>
    <w:tmpl w:val="5A8E612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1" w15:restartNumberingAfterBreak="0">
    <w:nsid w:val="7ECD4DD4"/>
    <w:multiLevelType w:val="hybridMultilevel"/>
    <w:tmpl w:val="1D9C3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1"/>
  </w:num>
  <w:num w:numId="5">
    <w:abstractNumId w:val="9"/>
  </w:num>
  <w:num w:numId="6">
    <w:abstractNumId w:val="2"/>
  </w:num>
  <w:num w:numId="7">
    <w:abstractNumId w:val="3"/>
  </w:num>
  <w:num w:numId="8">
    <w:abstractNumId w:val="1"/>
  </w:num>
  <w:num w:numId="9">
    <w:abstractNumId w:val="10"/>
  </w:num>
  <w:num w:numId="10">
    <w:abstractNumId w:val="0"/>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F85"/>
    <w:rsid w:val="00012557"/>
    <w:rsid w:val="00015BB1"/>
    <w:rsid w:val="00047DD9"/>
    <w:rsid w:val="00047EFB"/>
    <w:rsid w:val="00055369"/>
    <w:rsid w:val="000708C7"/>
    <w:rsid w:val="00092A53"/>
    <w:rsid w:val="000A0B8E"/>
    <w:rsid w:val="000A2B71"/>
    <w:rsid w:val="000B38DC"/>
    <w:rsid w:val="000B38F9"/>
    <w:rsid w:val="000B6368"/>
    <w:rsid w:val="000C4711"/>
    <w:rsid w:val="000E3539"/>
    <w:rsid w:val="000E489F"/>
    <w:rsid w:val="00101518"/>
    <w:rsid w:val="00107A06"/>
    <w:rsid w:val="001154AE"/>
    <w:rsid w:val="00116D86"/>
    <w:rsid w:val="00117A9C"/>
    <w:rsid w:val="00120DBA"/>
    <w:rsid w:val="00130685"/>
    <w:rsid w:val="001454D5"/>
    <w:rsid w:val="00151955"/>
    <w:rsid w:val="00163BEE"/>
    <w:rsid w:val="00190A1A"/>
    <w:rsid w:val="001A42FF"/>
    <w:rsid w:val="001B258E"/>
    <w:rsid w:val="001D40AB"/>
    <w:rsid w:val="001F4663"/>
    <w:rsid w:val="00205333"/>
    <w:rsid w:val="00216F9B"/>
    <w:rsid w:val="00224B80"/>
    <w:rsid w:val="002427F6"/>
    <w:rsid w:val="0024594C"/>
    <w:rsid w:val="00250B51"/>
    <w:rsid w:val="00271D18"/>
    <w:rsid w:val="002837B2"/>
    <w:rsid w:val="00287E48"/>
    <w:rsid w:val="00292850"/>
    <w:rsid w:val="002A5A48"/>
    <w:rsid w:val="002B0751"/>
    <w:rsid w:val="002B3DCD"/>
    <w:rsid w:val="002E7DDF"/>
    <w:rsid w:val="002F23D7"/>
    <w:rsid w:val="002F336A"/>
    <w:rsid w:val="00307E6D"/>
    <w:rsid w:val="003118A7"/>
    <w:rsid w:val="00340122"/>
    <w:rsid w:val="003424C4"/>
    <w:rsid w:val="0034759A"/>
    <w:rsid w:val="0035081A"/>
    <w:rsid w:val="00350E70"/>
    <w:rsid w:val="0037753A"/>
    <w:rsid w:val="00392BDB"/>
    <w:rsid w:val="00394817"/>
    <w:rsid w:val="00397D5B"/>
    <w:rsid w:val="003A5869"/>
    <w:rsid w:val="003C4FB9"/>
    <w:rsid w:val="003D66D2"/>
    <w:rsid w:val="003E3ED3"/>
    <w:rsid w:val="003F64D2"/>
    <w:rsid w:val="003F6C01"/>
    <w:rsid w:val="003F7BD1"/>
    <w:rsid w:val="00406B5C"/>
    <w:rsid w:val="00421062"/>
    <w:rsid w:val="004261FB"/>
    <w:rsid w:val="00426AEA"/>
    <w:rsid w:val="00427AA9"/>
    <w:rsid w:val="004410EF"/>
    <w:rsid w:val="00476889"/>
    <w:rsid w:val="00482E70"/>
    <w:rsid w:val="0049746F"/>
    <w:rsid w:val="004C7057"/>
    <w:rsid w:val="004D37FC"/>
    <w:rsid w:val="004D4052"/>
    <w:rsid w:val="004F5611"/>
    <w:rsid w:val="0050495A"/>
    <w:rsid w:val="00505202"/>
    <w:rsid w:val="0052069D"/>
    <w:rsid w:val="00534406"/>
    <w:rsid w:val="005402EE"/>
    <w:rsid w:val="00542054"/>
    <w:rsid w:val="005514C8"/>
    <w:rsid w:val="0055524E"/>
    <w:rsid w:val="0056546A"/>
    <w:rsid w:val="00565B7E"/>
    <w:rsid w:val="00582742"/>
    <w:rsid w:val="005B63FD"/>
    <w:rsid w:val="005E1E7E"/>
    <w:rsid w:val="006257B4"/>
    <w:rsid w:val="00626714"/>
    <w:rsid w:val="006630C3"/>
    <w:rsid w:val="00675B45"/>
    <w:rsid w:val="00683D74"/>
    <w:rsid w:val="006A7316"/>
    <w:rsid w:val="006B0E0C"/>
    <w:rsid w:val="006B35B1"/>
    <w:rsid w:val="006B723C"/>
    <w:rsid w:val="006C2FEC"/>
    <w:rsid w:val="006D3CCD"/>
    <w:rsid w:val="006E146F"/>
    <w:rsid w:val="006F0C5A"/>
    <w:rsid w:val="006F4696"/>
    <w:rsid w:val="007130A4"/>
    <w:rsid w:val="00713C34"/>
    <w:rsid w:val="00720C29"/>
    <w:rsid w:val="0072123A"/>
    <w:rsid w:val="00735307"/>
    <w:rsid w:val="00741161"/>
    <w:rsid w:val="00743DEA"/>
    <w:rsid w:val="0076114B"/>
    <w:rsid w:val="00790085"/>
    <w:rsid w:val="007C4E41"/>
    <w:rsid w:val="007E3F85"/>
    <w:rsid w:val="00814A79"/>
    <w:rsid w:val="00843BCB"/>
    <w:rsid w:val="00846AB8"/>
    <w:rsid w:val="00862C27"/>
    <w:rsid w:val="0088140F"/>
    <w:rsid w:val="00884B08"/>
    <w:rsid w:val="00885BB3"/>
    <w:rsid w:val="008937E5"/>
    <w:rsid w:val="008952AE"/>
    <w:rsid w:val="008A4060"/>
    <w:rsid w:val="008A68CA"/>
    <w:rsid w:val="008B0279"/>
    <w:rsid w:val="008B032A"/>
    <w:rsid w:val="008E1FC7"/>
    <w:rsid w:val="008E3F5A"/>
    <w:rsid w:val="009000B0"/>
    <w:rsid w:val="0091108C"/>
    <w:rsid w:val="00913531"/>
    <w:rsid w:val="0091731C"/>
    <w:rsid w:val="00942BDE"/>
    <w:rsid w:val="009565E6"/>
    <w:rsid w:val="00961662"/>
    <w:rsid w:val="00970E0B"/>
    <w:rsid w:val="009A01DA"/>
    <w:rsid w:val="009B389E"/>
    <w:rsid w:val="009E2511"/>
    <w:rsid w:val="00A0040C"/>
    <w:rsid w:val="00A03DA8"/>
    <w:rsid w:val="00A10633"/>
    <w:rsid w:val="00A11A9D"/>
    <w:rsid w:val="00A22787"/>
    <w:rsid w:val="00A3120C"/>
    <w:rsid w:val="00A44357"/>
    <w:rsid w:val="00A50DFC"/>
    <w:rsid w:val="00AA71E1"/>
    <w:rsid w:val="00AB590F"/>
    <w:rsid w:val="00AC3540"/>
    <w:rsid w:val="00AC6819"/>
    <w:rsid w:val="00AD0B21"/>
    <w:rsid w:val="00AE66A3"/>
    <w:rsid w:val="00AF4447"/>
    <w:rsid w:val="00AF5ACD"/>
    <w:rsid w:val="00B1449B"/>
    <w:rsid w:val="00B3054D"/>
    <w:rsid w:val="00B31ED0"/>
    <w:rsid w:val="00B36F02"/>
    <w:rsid w:val="00B40F9C"/>
    <w:rsid w:val="00B469B9"/>
    <w:rsid w:val="00B5578B"/>
    <w:rsid w:val="00B5722E"/>
    <w:rsid w:val="00B60B37"/>
    <w:rsid w:val="00B735C1"/>
    <w:rsid w:val="00B97899"/>
    <w:rsid w:val="00BC6E09"/>
    <w:rsid w:val="00BE6B51"/>
    <w:rsid w:val="00BF1B00"/>
    <w:rsid w:val="00BF5D31"/>
    <w:rsid w:val="00BF672A"/>
    <w:rsid w:val="00C113CD"/>
    <w:rsid w:val="00C2187E"/>
    <w:rsid w:val="00C25647"/>
    <w:rsid w:val="00C31CC1"/>
    <w:rsid w:val="00C52723"/>
    <w:rsid w:val="00C85BB4"/>
    <w:rsid w:val="00C976D3"/>
    <w:rsid w:val="00CA595D"/>
    <w:rsid w:val="00CA717A"/>
    <w:rsid w:val="00CC232B"/>
    <w:rsid w:val="00CC2EE4"/>
    <w:rsid w:val="00CE029E"/>
    <w:rsid w:val="00CF5ADF"/>
    <w:rsid w:val="00CF5B91"/>
    <w:rsid w:val="00D42138"/>
    <w:rsid w:val="00D441F8"/>
    <w:rsid w:val="00D506DA"/>
    <w:rsid w:val="00D6234F"/>
    <w:rsid w:val="00D65BB4"/>
    <w:rsid w:val="00D700AD"/>
    <w:rsid w:val="00D877F1"/>
    <w:rsid w:val="00D91DB6"/>
    <w:rsid w:val="00D92377"/>
    <w:rsid w:val="00DB5BD7"/>
    <w:rsid w:val="00DC5C82"/>
    <w:rsid w:val="00E0738C"/>
    <w:rsid w:val="00E117A3"/>
    <w:rsid w:val="00E15ABC"/>
    <w:rsid w:val="00E20348"/>
    <w:rsid w:val="00E42213"/>
    <w:rsid w:val="00E4627C"/>
    <w:rsid w:val="00E601C6"/>
    <w:rsid w:val="00E65373"/>
    <w:rsid w:val="00E950A0"/>
    <w:rsid w:val="00EC2AE8"/>
    <w:rsid w:val="00EC5AE9"/>
    <w:rsid w:val="00F02C32"/>
    <w:rsid w:val="00F10EAF"/>
    <w:rsid w:val="00F366DA"/>
    <w:rsid w:val="00F506D4"/>
    <w:rsid w:val="00F864B6"/>
    <w:rsid w:val="00FA3A56"/>
    <w:rsid w:val="00FB789E"/>
    <w:rsid w:val="00FC0794"/>
    <w:rsid w:val="00FC4946"/>
    <w:rsid w:val="00FD16ED"/>
    <w:rsid w:val="00FD32D7"/>
    <w:rsid w:val="00FD38CF"/>
    <w:rsid w:val="00FD5BB5"/>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8E70EE06-8740-46F5-8B33-067779A7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195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basedOn w:val="a"/>
    <w:link w:val="ab"/>
    <w:uiPriority w:val="34"/>
    <w:qFormat/>
    <w:rsid w:val="00E950A0"/>
    <w:pPr>
      <w:ind w:left="720"/>
      <w:contextualSpacing/>
    </w:pPr>
  </w:style>
  <w:style w:type="character" w:styleId="ac">
    <w:name w:val="Strong"/>
    <w:basedOn w:val="a0"/>
    <w:uiPriority w:val="22"/>
    <w:qFormat/>
    <w:rsid w:val="00942BDE"/>
    <w:rPr>
      <w:b/>
      <w:bCs/>
    </w:rPr>
  </w:style>
  <w:style w:type="character" w:customStyle="1" w:styleId="ab">
    <w:name w:val="Абзац списка Знак"/>
    <w:link w:val="aa"/>
    <w:uiPriority w:val="34"/>
    <w:locked/>
    <w:rsid w:val="00A0040C"/>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274797221">
      <w:bodyDiv w:val="1"/>
      <w:marLeft w:val="0"/>
      <w:marRight w:val="0"/>
      <w:marTop w:val="0"/>
      <w:marBottom w:val="0"/>
      <w:divBdr>
        <w:top w:val="none" w:sz="0" w:space="0" w:color="auto"/>
        <w:left w:val="none" w:sz="0" w:space="0" w:color="auto"/>
        <w:bottom w:val="none" w:sz="0" w:space="0" w:color="auto"/>
        <w:right w:val="none" w:sz="0" w:space="0" w:color="auto"/>
      </w:divBdr>
      <w:divsChild>
        <w:div w:id="1058553322">
          <w:marLeft w:val="-225"/>
          <w:marRight w:val="-225"/>
          <w:marTop w:val="0"/>
          <w:marBottom w:val="75"/>
          <w:divBdr>
            <w:top w:val="none" w:sz="0" w:space="0" w:color="auto"/>
            <w:left w:val="none" w:sz="0" w:space="0" w:color="auto"/>
            <w:bottom w:val="none" w:sz="0" w:space="0" w:color="auto"/>
            <w:right w:val="none" w:sz="0" w:space="0" w:color="auto"/>
          </w:divBdr>
          <w:divsChild>
            <w:div w:id="255871993">
              <w:marLeft w:val="0"/>
              <w:marRight w:val="0"/>
              <w:marTop w:val="0"/>
              <w:marBottom w:val="0"/>
              <w:divBdr>
                <w:top w:val="none" w:sz="0" w:space="0" w:color="auto"/>
                <w:left w:val="none" w:sz="0" w:space="0" w:color="auto"/>
                <w:bottom w:val="none" w:sz="0" w:space="0" w:color="auto"/>
                <w:right w:val="none" w:sz="0" w:space="0" w:color="auto"/>
              </w:divBdr>
              <w:divsChild>
                <w:div w:id="5621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63374">
          <w:marLeft w:val="-225"/>
          <w:marRight w:val="-225"/>
          <w:marTop w:val="0"/>
          <w:marBottom w:val="75"/>
          <w:divBdr>
            <w:top w:val="none" w:sz="0" w:space="0" w:color="auto"/>
            <w:left w:val="none" w:sz="0" w:space="0" w:color="auto"/>
            <w:bottom w:val="none" w:sz="0" w:space="0" w:color="auto"/>
            <w:right w:val="none" w:sz="0" w:space="0" w:color="auto"/>
          </w:divBdr>
          <w:divsChild>
            <w:div w:id="1958023185">
              <w:marLeft w:val="0"/>
              <w:marRight w:val="0"/>
              <w:marTop w:val="0"/>
              <w:marBottom w:val="0"/>
              <w:divBdr>
                <w:top w:val="none" w:sz="0" w:space="0" w:color="auto"/>
                <w:left w:val="none" w:sz="0" w:space="0" w:color="auto"/>
                <w:bottom w:val="none" w:sz="0" w:space="0" w:color="auto"/>
                <w:right w:val="none" w:sz="0" w:space="0" w:color="auto"/>
              </w:divBdr>
              <w:divsChild>
                <w:div w:id="169668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0217">
          <w:marLeft w:val="-225"/>
          <w:marRight w:val="-225"/>
          <w:marTop w:val="0"/>
          <w:marBottom w:val="75"/>
          <w:divBdr>
            <w:top w:val="none" w:sz="0" w:space="0" w:color="auto"/>
            <w:left w:val="none" w:sz="0" w:space="0" w:color="auto"/>
            <w:bottom w:val="none" w:sz="0" w:space="0" w:color="auto"/>
            <w:right w:val="none" w:sz="0" w:space="0" w:color="auto"/>
          </w:divBdr>
          <w:divsChild>
            <w:div w:id="166018167">
              <w:marLeft w:val="0"/>
              <w:marRight w:val="0"/>
              <w:marTop w:val="0"/>
              <w:marBottom w:val="0"/>
              <w:divBdr>
                <w:top w:val="none" w:sz="0" w:space="0" w:color="auto"/>
                <w:left w:val="none" w:sz="0" w:space="0" w:color="auto"/>
                <w:bottom w:val="none" w:sz="0" w:space="0" w:color="auto"/>
                <w:right w:val="none" w:sz="0" w:space="0" w:color="auto"/>
              </w:divBdr>
              <w:divsChild>
                <w:div w:id="56330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307743">
          <w:marLeft w:val="-225"/>
          <w:marRight w:val="-225"/>
          <w:marTop w:val="0"/>
          <w:marBottom w:val="75"/>
          <w:divBdr>
            <w:top w:val="none" w:sz="0" w:space="0" w:color="auto"/>
            <w:left w:val="none" w:sz="0" w:space="0" w:color="auto"/>
            <w:bottom w:val="none" w:sz="0" w:space="0" w:color="auto"/>
            <w:right w:val="none" w:sz="0" w:space="0" w:color="auto"/>
          </w:divBdr>
          <w:divsChild>
            <w:div w:id="689138133">
              <w:marLeft w:val="0"/>
              <w:marRight w:val="0"/>
              <w:marTop w:val="0"/>
              <w:marBottom w:val="0"/>
              <w:divBdr>
                <w:top w:val="none" w:sz="0" w:space="0" w:color="auto"/>
                <w:left w:val="none" w:sz="0" w:space="0" w:color="auto"/>
                <w:bottom w:val="none" w:sz="0" w:space="0" w:color="auto"/>
                <w:right w:val="none" w:sz="0" w:space="0" w:color="auto"/>
              </w:divBdr>
              <w:divsChild>
                <w:div w:id="18403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86349">
          <w:marLeft w:val="-225"/>
          <w:marRight w:val="-225"/>
          <w:marTop w:val="0"/>
          <w:marBottom w:val="75"/>
          <w:divBdr>
            <w:top w:val="none" w:sz="0" w:space="0" w:color="auto"/>
            <w:left w:val="none" w:sz="0" w:space="0" w:color="auto"/>
            <w:bottom w:val="none" w:sz="0" w:space="0" w:color="auto"/>
            <w:right w:val="none" w:sz="0" w:space="0" w:color="auto"/>
          </w:divBdr>
          <w:divsChild>
            <w:div w:id="55670005">
              <w:marLeft w:val="0"/>
              <w:marRight w:val="0"/>
              <w:marTop w:val="0"/>
              <w:marBottom w:val="0"/>
              <w:divBdr>
                <w:top w:val="none" w:sz="0" w:space="0" w:color="auto"/>
                <w:left w:val="none" w:sz="0" w:space="0" w:color="auto"/>
                <w:bottom w:val="none" w:sz="0" w:space="0" w:color="auto"/>
                <w:right w:val="none" w:sz="0" w:space="0" w:color="auto"/>
              </w:divBdr>
              <w:divsChild>
                <w:div w:id="30744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00517">
          <w:marLeft w:val="-225"/>
          <w:marRight w:val="-225"/>
          <w:marTop w:val="0"/>
          <w:marBottom w:val="75"/>
          <w:divBdr>
            <w:top w:val="none" w:sz="0" w:space="0" w:color="auto"/>
            <w:left w:val="none" w:sz="0" w:space="0" w:color="auto"/>
            <w:bottom w:val="none" w:sz="0" w:space="0" w:color="auto"/>
            <w:right w:val="none" w:sz="0" w:space="0" w:color="auto"/>
          </w:divBdr>
          <w:divsChild>
            <w:div w:id="1688174037">
              <w:marLeft w:val="0"/>
              <w:marRight w:val="0"/>
              <w:marTop w:val="0"/>
              <w:marBottom w:val="0"/>
              <w:divBdr>
                <w:top w:val="none" w:sz="0" w:space="0" w:color="auto"/>
                <w:left w:val="none" w:sz="0" w:space="0" w:color="auto"/>
                <w:bottom w:val="none" w:sz="0" w:space="0" w:color="auto"/>
                <w:right w:val="none" w:sz="0" w:space="0" w:color="auto"/>
              </w:divBdr>
              <w:divsChild>
                <w:div w:id="76901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452891">
          <w:marLeft w:val="-225"/>
          <w:marRight w:val="-225"/>
          <w:marTop w:val="0"/>
          <w:marBottom w:val="75"/>
          <w:divBdr>
            <w:top w:val="none" w:sz="0" w:space="0" w:color="auto"/>
            <w:left w:val="none" w:sz="0" w:space="0" w:color="auto"/>
            <w:bottom w:val="none" w:sz="0" w:space="0" w:color="auto"/>
            <w:right w:val="none" w:sz="0" w:space="0" w:color="auto"/>
          </w:divBdr>
          <w:divsChild>
            <w:div w:id="1503276344">
              <w:marLeft w:val="0"/>
              <w:marRight w:val="0"/>
              <w:marTop w:val="0"/>
              <w:marBottom w:val="0"/>
              <w:divBdr>
                <w:top w:val="none" w:sz="0" w:space="0" w:color="auto"/>
                <w:left w:val="none" w:sz="0" w:space="0" w:color="auto"/>
                <w:bottom w:val="none" w:sz="0" w:space="0" w:color="auto"/>
                <w:right w:val="none" w:sz="0" w:space="0" w:color="auto"/>
              </w:divBdr>
              <w:divsChild>
                <w:div w:id="106444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18713">
          <w:marLeft w:val="-225"/>
          <w:marRight w:val="-225"/>
          <w:marTop w:val="0"/>
          <w:marBottom w:val="75"/>
          <w:divBdr>
            <w:top w:val="none" w:sz="0" w:space="0" w:color="auto"/>
            <w:left w:val="none" w:sz="0" w:space="0" w:color="auto"/>
            <w:bottom w:val="none" w:sz="0" w:space="0" w:color="auto"/>
            <w:right w:val="none" w:sz="0" w:space="0" w:color="auto"/>
          </w:divBdr>
          <w:divsChild>
            <w:div w:id="896207696">
              <w:marLeft w:val="0"/>
              <w:marRight w:val="0"/>
              <w:marTop w:val="0"/>
              <w:marBottom w:val="0"/>
              <w:divBdr>
                <w:top w:val="none" w:sz="0" w:space="0" w:color="auto"/>
                <w:left w:val="none" w:sz="0" w:space="0" w:color="auto"/>
                <w:bottom w:val="none" w:sz="0" w:space="0" w:color="auto"/>
                <w:right w:val="none" w:sz="0" w:space="0" w:color="auto"/>
              </w:divBdr>
              <w:divsChild>
                <w:div w:id="51970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0872">
          <w:marLeft w:val="-225"/>
          <w:marRight w:val="-225"/>
          <w:marTop w:val="0"/>
          <w:marBottom w:val="75"/>
          <w:divBdr>
            <w:top w:val="none" w:sz="0" w:space="0" w:color="auto"/>
            <w:left w:val="none" w:sz="0" w:space="0" w:color="auto"/>
            <w:bottom w:val="none" w:sz="0" w:space="0" w:color="auto"/>
            <w:right w:val="none" w:sz="0" w:space="0" w:color="auto"/>
          </w:divBdr>
          <w:divsChild>
            <w:div w:id="2042894240">
              <w:marLeft w:val="0"/>
              <w:marRight w:val="0"/>
              <w:marTop w:val="0"/>
              <w:marBottom w:val="0"/>
              <w:divBdr>
                <w:top w:val="none" w:sz="0" w:space="0" w:color="auto"/>
                <w:left w:val="none" w:sz="0" w:space="0" w:color="auto"/>
                <w:bottom w:val="none" w:sz="0" w:space="0" w:color="auto"/>
                <w:right w:val="none" w:sz="0" w:space="0" w:color="auto"/>
              </w:divBdr>
              <w:divsChild>
                <w:div w:id="129093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447062">
          <w:marLeft w:val="-225"/>
          <w:marRight w:val="-225"/>
          <w:marTop w:val="0"/>
          <w:marBottom w:val="75"/>
          <w:divBdr>
            <w:top w:val="none" w:sz="0" w:space="0" w:color="auto"/>
            <w:left w:val="none" w:sz="0" w:space="0" w:color="auto"/>
            <w:bottom w:val="none" w:sz="0" w:space="0" w:color="auto"/>
            <w:right w:val="none" w:sz="0" w:space="0" w:color="auto"/>
          </w:divBdr>
          <w:divsChild>
            <w:div w:id="1878740728">
              <w:marLeft w:val="0"/>
              <w:marRight w:val="0"/>
              <w:marTop w:val="0"/>
              <w:marBottom w:val="0"/>
              <w:divBdr>
                <w:top w:val="none" w:sz="0" w:space="0" w:color="auto"/>
                <w:left w:val="none" w:sz="0" w:space="0" w:color="auto"/>
                <w:bottom w:val="none" w:sz="0" w:space="0" w:color="auto"/>
                <w:right w:val="none" w:sz="0" w:space="0" w:color="auto"/>
              </w:divBdr>
              <w:divsChild>
                <w:div w:id="151279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0530">
          <w:marLeft w:val="-225"/>
          <w:marRight w:val="-225"/>
          <w:marTop w:val="0"/>
          <w:marBottom w:val="75"/>
          <w:divBdr>
            <w:top w:val="none" w:sz="0" w:space="0" w:color="auto"/>
            <w:left w:val="none" w:sz="0" w:space="0" w:color="auto"/>
            <w:bottom w:val="none" w:sz="0" w:space="0" w:color="auto"/>
            <w:right w:val="none" w:sz="0" w:space="0" w:color="auto"/>
          </w:divBdr>
        </w:div>
        <w:div w:id="1601717226">
          <w:marLeft w:val="-225"/>
          <w:marRight w:val="-225"/>
          <w:marTop w:val="0"/>
          <w:marBottom w:val="75"/>
          <w:divBdr>
            <w:top w:val="none" w:sz="0" w:space="0" w:color="auto"/>
            <w:left w:val="none" w:sz="0" w:space="0" w:color="auto"/>
            <w:bottom w:val="none" w:sz="0" w:space="0" w:color="auto"/>
            <w:right w:val="none" w:sz="0" w:space="0" w:color="auto"/>
          </w:divBdr>
          <w:divsChild>
            <w:div w:id="1063481368">
              <w:marLeft w:val="0"/>
              <w:marRight w:val="0"/>
              <w:marTop w:val="0"/>
              <w:marBottom w:val="0"/>
              <w:divBdr>
                <w:top w:val="none" w:sz="0" w:space="0" w:color="auto"/>
                <w:left w:val="none" w:sz="0" w:space="0" w:color="auto"/>
                <w:bottom w:val="none" w:sz="0" w:space="0" w:color="auto"/>
                <w:right w:val="none" w:sz="0" w:space="0" w:color="auto"/>
              </w:divBdr>
              <w:divsChild>
                <w:div w:id="149587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158389">
          <w:marLeft w:val="-225"/>
          <w:marRight w:val="-225"/>
          <w:marTop w:val="0"/>
          <w:marBottom w:val="75"/>
          <w:divBdr>
            <w:top w:val="none" w:sz="0" w:space="0" w:color="auto"/>
            <w:left w:val="none" w:sz="0" w:space="0" w:color="auto"/>
            <w:bottom w:val="none" w:sz="0" w:space="0" w:color="auto"/>
            <w:right w:val="none" w:sz="0" w:space="0" w:color="auto"/>
          </w:divBdr>
          <w:divsChild>
            <w:div w:id="1599560570">
              <w:marLeft w:val="0"/>
              <w:marRight w:val="0"/>
              <w:marTop w:val="0"/>
              <w:marBottom w:val="0"/>
              <w:divBdr>
                <w:top w:val="none" w:sz="0" w:space="0" w:color="auto"/>
                <w:left w:val="none" w:sz="0" w:space="0" w:color="auto"/>
                <w:bottom w:val="none" w:sz="0" w:space="0" w:color="auto"/>
                <w:right w:val="none" w:sz="0" w:space="0" w:color="auto"/>
              </w:divBdr>
              <w:divsChild>
                <w:div w:id="3132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82238">
          <w:marLeft w:val="-225"/>
          <w:marRight w:val="-225"/>
          <w:marTop w:val="0"/>
          <w:marBottom w:val="75"/>
          <w:divBdr>
            <w:top w:val="none" w:sz="0" w:space="0" w:color="auto"/>
            <w:left w:val="none" w:sz="0" w:space="0" w:color="auto"/>
            <w:bottom w:val="none" w:sz="0" w:space="0" w:color="auto"/>
            <w:right w:val="none" w:sz="0" w:space="0" w:color="auto"/>
          </w:divBdr>
          <w:divsChild>
            <w:div w:id="1290628910">
              <w:marLeft w:val="0"/>
              <w:marRight w:val="0"/>
              <w:marTop w:val="0"/>
              <w:marBottom w:val="0"/>
              <w:divBdr>
                <w:top w:val="none" w:sz="0" w:space="0" w:color="auto"/>
                <w:left w:val="none" w:sz="0" w:space="0" w:color="auto"/>
                <w:bottom w:val="none" w:sz="0" w:space="0" w:color="auto"/>
                <w:right w:val="none" w:sz="0" w:space="0" w:color="auto"/>
              </w:divBdr>
              <w:divsChild>
                <w:div w:id="157018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ruresh.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1AAC7-FA2A-48F4-BC07-B1ABED59B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13</Pages>
  <Words>5671</Words>
  <Characters>32330</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 Юлия Анатольевна</dc:creator>
  <cp:lastModifiedBy>Anna</cp:lastModifiedBy>
  <cp:revision>11</cp:revision>
  <cp:lastPrinted>2021-11-29T12:40:00Z</cp:lastPrinted>
  <dcterms:created xsi:type="dcterms:W3CDTF">2024-07-30T06:21:00Z</dcterms:created>
  <dcterms:modified xsi:type="dcterms:W3CDTF">2024-08-09T11:47:00Z</dcterms:modified>
</cp:coreProperties>
</file>