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517B" w14:textId="77777777" w:rsidR="006F0E1E" w:rsidRPr="000F683A" w:rsidRDefault="003B5C45" w:rsidP="00810549">
      <w:pPr>
        <w:jc w:val="center"/>
        <w:rPr>
          <w:rStyle w:val="ae"/>
          <w:rFonts w:eastAsiaTheme="minorHAnsi"/>
          <w:sz w:val="20"/>
        </w:rPr>
      </w:pPr>
      <w:r w:rsidRPr="00DE60AB">
        <w:t xml:space="preserve"> </w:t>
      </w:r>
      <w:r w:rsidR="003961D4">
        <w:rPr>
          <w:rStyle w:val="ac"/>
          <w:rFonts w:eastAsiaTheme="minorHAnsi"/>
          <w:sz w:val="20"/>
        </w:rPr>
        <w:t>КОНТРАКТ на</w:t>
      </w:r>
      <w:r w:rsidR="006104D1">
        <w:rPr>
          <w:rStyle w:val="ac"/>
          <w:rFonts w:eastAsiaTheme="minorHAnsi"/>
          <w:sz w:val="20"/>
        </w:rPr>
        <w:t xml:space="preserve"> оказани</w:t>
      </w:r>
      <w:r w:rsidR="003961D4">
        <w:rPr>
          <w:rStyle w:val="ac"/>
          <w:rFonts w:eastAsiaTheme="minorHAnsi"/>
          <w:sz w:val="20"/>
        </w:rPr>
        <w:t>е</w:t>
      </w:r>
      <w:r w:rsidR="006104D1">
        <w:rPr>
          <w:rStyle w:val="ac"/>
          <w:rFonts w:eastAsiaTheme="minorHAnsi"/>
          <w:sz w:val="20"/>
        </w:rPr>
        <w:t xml:space="preserve"> услуг</w:t>
      </w:r>
      <w:r w:rsidR="006F0E1E" w:rsidRPr="005F1B44">
        <w:rPr>
          <w:rStyle w:val="ac"/>
          <w:rFonts w:eastAsiaTheme="minorHAnsi"/>
          <w:sz w:val="20"/>
        </w:rPr>
        <w:t xml:space="preserve"> №</w:t>
      </w:r>
      <w:r w:rsidR="00802ECF">
        <w:rPr>
          <w:rStyle w:val="ac"/>
          <w:rFonts w:eastAsiaTheme="minorHAnsi"/>
          <w:sz w:val="20"/>
        </w:rPr>
        <w:t xml:space="preserve"> </w:t>
      </w:r>
      <w:r>
        <w:rPr>
          <w:rStyle w:val="ac"/>
          <w:rFonts w:eastAsiaTheme="minorHAnsi"/>
          <w:color w:val="000000"/>
          <w:sz w:val="20"/>
        </w:rPr>
        <w:t>20240809/1</w:t>
      </w:r>
      <w:r w:rsidR="000F683A">
        <w:rPr>
          <w:rStyle w:val="ac"/>
          <w:rFonts w:eastAsiaTheme="minorHAnsi"/>
          <w:sz w:val="20"/>
        </w:rPr>
        <w:t>-SERVICE</w:t>
      </w:r>
    </w:p>
    <w:tbl>
      <w:tblPr>
        <w:tblW w:w="5000" w:type="pct"/>
        <w:tblLook w:val="04A0" w:firstRow="1" w:lastRow="0" w:firstColumn="1" w:lastColumn="0" w:noHBand="0" w:noVBand="1"/>
      </w:tblPr>
      <w:tblGrid>
        <w:gridCol w:w="5222"/>
        <w:gridCol w:w="5243"/>
      </w:tblGrid>
      <w:tr w:rsidR="006F0E1E" w:rsidRPr="005F1B44" w14:paraId="5594F325" w14:textId="77777777" w:rsidTr="005F1B44">
        <w:tc>
          <w:tcPr>
            <w:tcW w:w="2495" w:type="pct"/>
          </w:tcPr>
          <w:p w14:paraId="3A72AEA1" w14:textId="77777777" w:rsidR="006F0E1E" w:rsidRPr="00016516" w:rsidRDefault="006F0E1E" w:rsidP="00DD5AB4">
            <w:pPr>
              <w:pStyle w:val="ConsNonformat"/>
              <w:tabs>
                <w:tab w:val="right" w:pos="9072"/>
              </w:tabs>
              <w:spacing w:before="120" w:after="120"/>
              <w:rPr>
                <w:rFonts w:ascii="Times New Roman" w:hAnsi="Times New Roman"/>
                <w:szCs w:val="24"/>
              </w:rPr>
            </w:pPr>
            <w:r w:rsidRPr="005F1B44">
              <w:rPr>
                <w:rFonts w:ascii="Times New Roman" w:hAnsi="Times New Roman"/>
                <w:szCs w:val="24"/>
              </w:rPr>
              <w:t>г. Уфа</w:t>
            </w:r>
          </w:p>
        </w:tc>
        <w:tc>
          <w:tcPr>
            <w:tcW w:w="2505" w:type="pct"/>
          </w:tcPr>
          <w:p w14:paraId="5CA23340" w14:textId="77777777" w:rsidR="006F0E1E" w:rsidRPr="005F1B44" w:rsidRDefault="00802ECF" w:rsidP="00DD5AB4">
            <w:pPr>
              <w:pStyle w:val="ConsNonformat"/>
              <w:tabs>
                <w:tab w:val="right" w:pos="9072"/>
              </w:tabs>
              <w:spacing w:before="120" w:after="120"/>
              <w:jc w:val="right"/>
              <w:rPr>
                <w:rFonts w:ascii="Times New Roman" w:hAnsi="Times New Roman"/>
                <w:szCs w:val="24"/>
              </w:rPr>
            </w:pPr>
            <w:r>
              <w:rPr>
                <w:rFonts w:ascii="Times New Roman" w:hAnsi="Times New Roman"/>
                <w:color w:val="000000"/>
                <w:szCs w:val="24"/>
              </w:rPr>
              <w:t>12 августа 2024</w:t>
            </w:r>
          </w:p>
        </w:tc>
      </w:tr>
    </w:tbl>
    <w:p w14:paraId="4E40A490" w14:textId="77777777" w:rsidR="006F0E1E" w:rsidRPr="005F1B44" w:rsidRDefault="007A712B" w:rsidP="006104D1">
      <w:pPr>
        <w:pStyle w:val="af2"/>
      </w:pPr>
      <w:r>
        <w:rPr>
          <w:color w:val="000000"/>
        </w:rPr>
        <w:t>ООО "Симай"</w:t>
      </w:r>
      <w:r w:rsidR="006F0E1E" w:rsidRPr="005F1B44">
        <w:t xml:space="preserve"> в лице </w:t>
      </w:r>
      <w:r w:rsidR="005F3851" w:rsidRPr="005F1B44">
        <w:t xml:space="preserve">управляющего </w:t>
      </w:r>
      <w:r>
        <w:rPr>
          <w:color w:val="000000"/>
        </w:rPr>
        <w:t>Забарова Рима Рашитовича</w:t>
      </w:r>
      <w:r w:rsidRPr="007A712B">
        <w:t>,</w:t>
      </w:r>
      <w:r w:rsidR="00E466BC" w:rsidRPr="005F1B44">
        <w:t xml:space="preserve"> действующего на основании У</w:t>
      </w:r>
      <w:r w:rsidR="006F0E1E" w:rsidRPr="005F1B44">
        <w:t>става, именуемое в дальнейшем «</w:t>
      </w:r>
      <w:r w:rsidR="005F1B44" w:rsidRPr="005F1B44">
        <w:t>Исполнитель</w:t>
      </w:r>
      <w:r w:rsidR="006F0E1E" w:rsidRPr="005F1B44">
        <w:t xml:space="preserve">», с одной стороны, и </w:t>
      </w:r>
      <w:r>
        <w:rPr>
          <w:color w:val="000000"/>
        </w:rPr>
        <w:t>Государственное бюджетное учреждение дополнительного образования спортивная школа олимпийского резерва  «Манеж» Петродворцового района Санкт-Петербурга</w:t>
      </w:r>
      <w:r w:rsidR="0033650F">
        <w:t xml:space="preserve"> </w:t>
      </w:r>
      <w:r w:rsidR="006F0E1E" w:rsidRPr="005F1B44">
        <w:t xml:space="preserve">в лице </w:t>
      </w:r>
      <w:r>
        <w:rPr>
          <w:color w:val="000000"/>
        </w:rPr>
        <w:t>директора Максимова Александра Сергеевича</w:t>
      </w:r>
      <w:r w:rsidR="003961D4">
        <w:t xml:space="preserve">, </w:t>
      </w:r>
      <w:r w:rsidR="00DE60AB" w:rsidRPr="00DE60AB">
        <w:t>действующего на основании</w:t>
      </w:r>
      <w:r w:rsidR="004001E2">
        <w:t xml:space="preserve"> </w:t>
      </w:r>
      <w:r>
        <w:rPr>
          <w:color w:val="000000"/>
        </w:rPr>
        <w:t>Устава</w:t>
      </w:r>
      <w:r w:rsidR="00DE60AB" w:rsidRPr="00DE60AB">
        <w:t xml:space="preserve">, </w:t>
      </w:r>
      <w:r w:rsidR="003961D4" w:rsidRPr="005F1B44">
        <w:t>именуемое в дальнейшем «</w:t>
      </w:r>
      <w:r w:rsidR="003961D4">
        <w:t>Заказчик</w:t>
      </w:r>
      <w:r w:rsidR="003961D4" w:rsidRPr="005F1B44">
        <w:t xml:space="preserve">», </w:t>
      </w:r>
      <w:r w:rsidR="00DE60AB" w:rsidRPr="00DE60AB">
        <w:t>с другой стороны, именуемые в дальнейшем</w:t>
      </w:r>
      <w:r w:rsidR="006F0E1E" w:rsidRPr="005F1B44">
        <w:t xml:space="preserve"> «Стороны»,</w:t>
      </w:r>
      <w:r w:rsidR="003961D4" w:rsidRPr="003961D4">
        <w:t xml:space="preserve"> в соответствии с </w:t>
      </w:r>
      <w:r>
        <w:rPr>
          <w:color w:val="000000"/>
        </w:rPr>
        <w:t>4,</w:t>
      </w:r>
      <w:r w:rsidR="00966097" w:rsidRPr="00DE60AB">
        <w:t xml:space="preserve"> </w:t>
      </w:r>
      <w:r w:rsidR="003961D4" w:rsidRPr="003961D4">
        <w:t>ч.1 ст.93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3961D4">
        <w:t>,</w:t>
      </w:r>
      <w:r w:rsidR="00AF3516">
        <w:t xml:space="preserve"> </w:t>
      </w:r>
      <w:r w:rsidR="006F0E1E" w:rsidRPr="005F1B44">
        <w:t xml:space="preserve">заключили настоящий </w:t>
      </w:r>
      <w:r w:rsidR="003961D4">
        <w:t>Контракт</w:t>
      </w:r>
      <w:r w:rsidR="006F0E1E" w:rsidRPr="005F1B44">
        <w:t xml:space="preserve"> о нижеследующем:</w:t>
      </w:r>
    </w:p>
    <w:p w14:paraId="20F60527" w14:textId="77777777" w:rsidR="006F0E1E" w:rsidRPr="00B278BF" w:rsidRDefault="00A64A57" w:rsidP="006104D1">
      <w:pPr>
        <w:pStyle w:val="aa"/>
        <w:rPr>
          <w:rStyle w:val="a3"/>
          <w:caps w:val="0"/>
        </w:rPr>
      </w:pPr>
      <w:r w:rsidRPr="006104D1">
        <w:rPr>
          <w:rStyle w:val="a3"/>
          <w:b w:val="0"/>
          <w:caps w:val="0"/>
        </w:rPr>
        <w:t>1.</w:t>
      </w:r>
      <w:r w:rsidRPr="00B278BF">
        <w:rPr>
          <w:rStyle w:val="a3"/>
          <w:caps w:val="0"/>
        </w:rPr>
        <w:t xml:space="preserve"> </w:t>
      </w:r>
      <w:r w:rsidR="00060FBC" w:rsidRPr="006104D1">
        <w:rPr>
          <w:rStyle w:val="a3"/>
          <w:b w:val="0"/>
          <w:bCs w:val="0"/>
        </w:rPr>
        <w:t>Предмет</w:t>
      </w:r>
      <w:r w:rsidR="00060FBC" w:rsidRPr="006104D1">
        <w:rPr>
          <w:rStyle w:val="a3"/>
        </w:rPr>
        <w:t xml:space="preserve"> </w:t>
      </w:r>
      <w:r w:rsidR="003961D4">
        <w:rPr>
          <w:rStyle w:val="a3"/>
          <w:b w:val="0"/>
          <w:bCs w:val="0"/>
        </w:rPr>
        <w:t>Контракт</w:t>
      </w:r>
      <w:r w:rsidR="00060FBC" w:rsidRPr="006104D1">
        <w:rPr>
          <w:rStyle w:val="a3"/>
          <w:b w:val="0"/>
          <w:bCs w:val="0"/>
        </w:rPr>
        <w:t>а</w:t>
      </w:r>
    </w:p>
    <w:p w14:paraId="19305EAB" w14:textId="77777777" w:rsidR="006F0E1E" w:rsidRDefault="00B278BF" w:rsidP="006104D1">
      <w:pPr>
        <w:pStyle w:val="14"/>
      </w:pPr>
      <w:r>
        <w:t>1.1.</w:t>
      </w:r>
      <w:r>
        <w:tab/>
      </w:r>
      <w:r w:rsidR="006F0E1E" w:rsidRPr="006104D1">
        <w:t>Настоящим</w:t>
      </w:r>
      <w:r w:rsidR="006F0E1E" w:rsidRPr="005F1B44">
        <w:t xml:space="preserve"> </w:t>
      </w:r>
      <w:r w:rsidR="003961D4">
        <w:t>Контракт</w:t>
      </w:r>
      <w:r w:rsidR="006F0E1E" w:rsidRPr="005F1B44">
        <w:t>ом Заказчик поручает и опла</w:t>
      </w:r>
      <w:r w:rsidR="005F3851" w:rsidRPr="005F1B44">
        <w:t>чивает, а Исполнитель обязуется оказать услуги</w:t>
      </w:r>
      <w:r w:rsidR="000D71BC">
        <w:t xml:space="preserve"> </w:t>
      </w:r>
      <w:r>
        <w:rPr>
          <w:color w:val="000000"/>
        </w:rPr>
        <w:t>по предоставлению неисключительных прав на программное обеспечение и пополнение баланса хостинга</w:t>
      </w:r>
      <w:r w:rsidR="005F3851" w:rsidRPr="005F1B44">
        <w:t xml:space="preserve">, указанные в Спецификации к настоящему </w:t>
      </w:r>
      <w:r w:rsidR="003961D4">
        <w:t>Контракт</w:t>
      </w:r>
      <w:r w:rsidR="005F3851" w:rsidRPr="005F1B44">
        <w:t>у (Приложение №1)</w:t>
      </w:r>
      <w:r w:rsidR="00CB607A">
        <w:t>. Спецификация является неотъемлемой частью данного Контракта.</w:t>
      </w:r>
    </w:p>
    <w:p w14:paraId="6FAC941E" w14:textId="77777777" w:rsidR="0071555F" w:rsidRPr="002A1901" w:rsidRDefault="00031DA3" w:rsidP="006104D1">
      <w:pPr>
        <w:pStyle w:val="14"/>
      </w:pPr>
      <w:r>
        <w:tab/>
      </w:r>
    </w:p>
    <w:p w14:paraId="4ABB4679" w14:textId="77777777" w:rsidR="006F0E1E" w:rsidRPr="006104D1" w:rsidRDefault="00B278BF" w:rsidP="006104D1">
      <w:pPr>
        <w:pStyle w:val="aa"/>
        <w:rPr>
          <w:rStyle w:val="a3"/>
          <w:b w:val="0"/>
          <w:bCs w:val="0"/>
        </w:rPr>
      </w:pPr>
      <w:r w:rsidRPr="006104D1">
        <w:rPr>
          <w:rStyle w:val="a3"/>
          <w:b w:val="0"/>
          <w:bCs w:val="0"/>
        </w:rPr>
        <w:t xml:space="preserve">2. </w:t>
      </w:r>
      <w:r w:rsidR="005F1B44" w:rsidRPr="006104D1">
        <w:rPr>
          <w:rStyle w:val="a3"/>
          <w:b w:val="0"/>
          <w:bCs w:val="0"/>
        </w:rPr>
        <w:t>Стоимость и порядок расчетов</w:t>
      </w:r>
    </w:p>
    <w:p w14:paraId="0D8B684D" w14:textId="77777777" w:rsidR="006F0E1E" w:rsidRDefault="00B278BF" w:rsidP="006104D1">
      <w:pPr>
        <w:pStyle w:val="14"/>
      </w:pPr>
      <w:r>
        <w:t>2.1.</w:t>
      </w:r>
      <w:r>
        <w:tab/>
      </w:r>
      <w:r w:rsidR="009A3380">
        <w:t xml:space="preserve">Полная стоимость всех </w:t>
      </w:r>
      <w:r w:rsidR="009A3380" w:rsidRPr="009A3380">
        <w:t>услуг</w:t>
      </w:r>
      <w:r w:rsidR="008A2D53" w:rsidRPr="005F1B44">
        <w:t xml:space="preserve"> в соответствии с п. 1.1. составляет </w:t>
      </w:r>
      <w:r>
        <w:rPr>
          <w:color w:val="000000"/>
        </w:rPr>
        <w:t>15955,00</w:t>
      </w:r>
      <w:r w:rsidR="00083FC1">
        <w:t xml:space="preserve"> </w:t>
      </w:r>
      <w:r w:rsidR="00083FC1" w:rsidRPr="00C03208">
        <w:t>рублей</w:t>
      </w:r>
      <w:r w:rsidR="00083FC1" w:rsidRPr="009A7603">
        <w:t xml:space="preserve"> </w:t>
      </w:r>
      <w:r w:rsidR="00083FC1">
        <w:t xml:space="preserve"> </w:t>
      </w:r>
      <w:r w:rsidR="006E2A3D" w:rsidRPr="009A7603">
        <w:t>(</w:t>
      </w:r>
      <w:r>
        <w:rPr>
          <w:color w:val="000000"/>
        </w:rPr>
        <w:t>Пятнадцать тысяч девятьсот пятьдесят пять рублей 00 копеек</w:t>
      </w:r>
      <w:r w:rsidR="006E2A3D">
        <w:t xml:space="preserve">) </w:t>
      </w:r>
      <w:r w:rsidR="006F0E1E" w:rsidRPr="005F1B44">
        <w:t>(НДС не облагается).</w:t>
      </w:r>
    </w:p>
    <w:p w14:paraId="382D0B5E" w14:textId="77777777" w:rsidR="00302D54" w:rsidRPr="005F1B44" w:rsidRDefault="00302D54" w:rsidP="006104D1">
      <w:pPr>
        <w:pStyle w:val="14"/>
      </w:pPr>
      <w:r>
        <w:tab/>
      </w:r>
      <w:r w:rsidRPr="00302D54">
        <w:t xml:space="preserve">Цена </w:t>
      </w:r>
      <w:r>
        <w:t>Контракта</w:t>
      </w:r>
      <w:r w:rsidRPr="00302D54">
        <w:t xml:space="preserve"> является твердой, не может изменяться в ходе заключения и исполнения </w:t>
      </w:r>
      <w:r>
        <w:t>Контракта</w:t>
      </w:r>
      <w:r w:rsidRPr="00302D54">
        <w:t xml:space="preserve">, за исключением случаев установленных </w:t>
      </w:r>
      <w:r>
        <w:t>контрактом</w:t>
      </w:r>
      <w:r w:rsidRPr="00302D54">
        <w:t xml:space="preserve"> или предусмотренных законодательством РФ.</w:t>
      </w:r>
    </w:p>
    <w:p w14:paraId="3319F43C" w14:textId="77777777" w:rsidR="006F0E1E" w:rsidRPr="005F1B44" w:rsidRDefault="00B278BF" w:rsidP="001020EE">
      <w:pPr>
        <w:pStyle w:val="14"/>
      </w:pPr>
      <w:r>
        <w:t>2.2.</w:t>
      </w:r>
      <w:r>
        <w:tab/>
      </w:r>
      <w:r w:rsidR="005F1B44">
        <w:t>Заказчик</w:t>
      </w:r>
      <w:r w:rsidR="006F0E1E" w:rsidRPr="005F1B44">
        <w:t xml:space="preserve"> обязуется оплатить </w:t>
      </w:r>
      <w:r w:rsidR="002B64C4">
        <w:t xml:space="preserve">полную стоимость всех услуг по данному </w:t>
      </w:r>
      <w:r w:rsidR="003961D4">
        <w:t>Контракт</w:t>
      </w:r>
      <w:r w:rsidR="002B64C4">
        <w:t>у</w:t>
      </w:r>
      <w:r w:rsidR="00CB607A">
        <w:t xml:space="preserve"> не позднее </w:t>
      </w:r>
      <w:r>
        <w:rPr>
          <w:color w:val="000000"/>
        </w:rPr>
        <w:t>7 (семи) календарных</w:t>
      </w:r>
      <w:r w:rsidR="00031DA3">
        <w:rPr>
          <w:szCs w:val="20"/>
        </w:rPr>
        <w:t xml:space="preserve"> </w:t>
      </w:r>
      <w:r w:rsidR="00CB607A">
        <w:t>дней с</w:t>
      </w:r>
      <w:r w:rsidR="004001E2">
        <w:t xml:space="preserve"> </w:t>
      </w:r>
      <w:r w:rsidR="00CB607A">
        <w:t>момента подписания Акта сдачи-приемки на основании выставленного счета (ст. 34 пункт 13.1 Закона № 44-ФЗ).</w:t>
      </w:r>
      <w:r w:rsidR="007C17A1">
        <w:t xml:space="preserve"> </w:t>
      </w:r>
    </w:p>
    <w:p w14:paraId="05BB6888" w14:textId="77777777" w:rsidR="006F0E1E" w:rsidRPr="006104D1" w:rsidRDefault="00B278BF" w:rsidP="006104D1">
      <w:pPr>
        <w:pStyle w:val="aa"/>
        <w:rPr>
          <w:rStyle w:val="a3"/>
          <w:b w:val="0"/>
          <w:bCs w:val="0"/>
        </w:rPr>
      </w:pPr>
      <w:r w:rsidRPr="006104D1">
        <w:rPr>
          <w:rStyle w:val="a3"/>
          <w:b w:val="0"/>
          <w:bCs w:val="0"/>
        </w:rPr>
        <w:t xml:space="preserve">3. </w:t>
      </w:r>
      <w:r w:rsidR="005F1B44" w:rsidRPr="006104D1">
        <w:rPr>
          <w:rStyle w:val="a3"/>
          <w:b w:val="0"/>
          <w:bCs w:val="0"/>
        </w:rPr>
        <w:t>Ответственность сторон</w:t>
      </w:r>
    </w:p>
    <w:p w14:paraId="01A5EEDE" w14:textId="77777777" w:rsidR="006F0E1E" w:rsidRDefault="00B278BF" w:rsidP="006104D1">
      <w:pPr>
        <w:pStyle w:val="14"/>
      </w:pPr>
      <w:r w:rsidRPr="00B278BF">
        <w:t>3.1.</w:t>
      </w:r>
      <w:r w:rsidRPr="00B278BF">
        <w:tab/>
      </w:r>
      <w:r w:rsidR="006F0E1E" w:rsidRPr="005F1B44">
        <w:t xml:space="preserve">Стороны несут ответственность по настоящему </w:t>
      </w:r>
      <w:r w:rsidR="003961D4">
        <w:t>Контракт</w:t>
      </w:r>
      <w:r w:rsidR="006F0E1E" w:rsidRPr="005F1B44">
        <w:t>у в соответстви</w:t>
      </w:r>
      <w:r w:rsidR="003961D4">
        <w:t>и</w:t>
      </w:r>
      <w:r w:rsidR="006F0E1E" w:rsidRPr="005F1B44">
        <w:t xml:space="preserve"> с действующим Законодательством РФ.</w:t>
      </w:r>
    </w:p>
    <w:p w14:paraId="55C97CBC" w14:textId="77777777" w:rsidR="00CB607A" w:rsidRDefault="003961D4" w:rsidP="00CB607A">
      <w:pPr>
        <w:pStyle w:val="14"/>
      </w:pPr>
      <w:r>
        <w:t xml:space="preserve">3.2.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CB607A">
        <w:t>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DC31A15" w14:textId="77777777" w:rsidR="00CB607A" w:rsidRDefault="003961D4" w:rsidP="00CB607A">
      <w:pPr>
        <w:pStyle w:val="14"/>
      </w:pPr>
      <w:r>
        <w:t xml:space="preserve">3.3.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определенном в порядке , установленном Правительством Российской Федерации, </w:t>
      </w:r>
      <w:r w:rsidR="00CB607A">
        <w:t>но не менее чем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0CC5825" w14:textId="77777777" w:rsidR="003961D4" w:rsidRDefault="003961D4" w:rsidP="00CB607A">
      <w:pPr>
        <w:pStyle w:val="14"/>
      </w:pPr>
      <w:r>
        <w:t>3.4. 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составляет 10% от цены Контракта</w:t>
      </w:r>
      <w:r w:rsidR="00FB0B4E">
        <w:t xml:space="preserve"> .</w:t>
      </w:r>
    </w:p>
    <w:p w14:paraId="2A5E45FB" w14:textId="77777777" w:rsidR="003961D4" w:rsidRDefault="003961D4" w:rsidP="006104D1">
      <w:pPr>
        <w:pStyle w:val="14"/>
      </w:pPr>
      <w:r>
        <w:t xml:space="preserve">3.5. Сторона  Контракта освобождается от уплаты неустойки (штрафа, пени), если докажет, что неисполнение или ненадлежащее исполнение обязательства, предусмотренного </w:t>
      </w:r>
      <w:r w:rsidR="00FB0B4E">
        <w:t>К</w:t>
      </w:r>
      <w:r>
        <w:t>онтрактом, произошло вследствие непреодолимой силы или по вине другой стороны.</w:t>
      </w:r>
    </w:p>
    <w:p w14:paraId="7DAF6D0C" w14:textId="77777777" w:rsidR="003961D4" w:rsidRDefault="003961D4" w:rsidP="006104D1">
      <w:pPr>
        <w:pStyle w:val="14"/>
      </w:pPr>
      <w:r>
        <w:t xml:space="preserve">3.6 </w:t>
      </w:r>
      <w:r>
        <w:tab/>
        <w:t>Взыскание неустойки не освобождает сторону, нарушившую Контракт, от исполнения обязательств в натуре.</w:t>
      </w:r>
    </w:p>
    <w:p w14:paraId="4DF74E69" w14:textId="77777777" w:rsidR="00CB607A" w:rsidRDefault="00CB607A" w:rsidP="00FB0B4E">
      <w:pPr>
        <w:pStyle w:val="14"/>
      </w:pPr>
      <w:r>
        <w:t>3.7.</w:t>
      </w:r>
      <w:r w:rsidR="00FB0B4E">
        <w:tab/>
      </w:r>
      <w:r>
        <w:t>Общая сумма начисленной неустойки (штрафов, пени) за неисполнение</w:t>
      </w:r>
      <w:r w:rsidR="00FB0B4E">
        <w:t xml:space="preserve"> </w:t>
      </w:r>
      <w:r>
        <w:t>Исполнителем</w:t>
      </w:r>
      <w:r w:rsidR="00FB0B4E">
        <w:t xml:space="preserve"> </w:t>
      </w:r>
      <w:r>
        <w:t xml:space="preserve">предусмотренных </w:t>
      </w:r>
      <w:r w:rsidR="00FB0B4E">
        <w:t>К</w:t>
      </w:r>
      <w:r>
        <w:t xml:space="preserve">онтрактом, не может превышать цену </w:t>
      </w:r>
      <w:r w:rsidR="00FB0B4E">
        <w:t>К</w:t>
      </w:r>
      <w:r>
        <w:t>онтракта.</w:t>
      </w:r>
    </w:p>
    <w:p w14:paraId="2387DF19" w14:textId="77777777" w:rsidR="00CB607A" w:rsidRDefault="00CB607A" w:rsidP="00FB0B4E">
      <w:pPr>
        <w:pStyle w:val="14"/>
      </w:pPr>
      <w:r>
        <w:t>3.8.</w:t>
      </w:r>
      <w:r w:rsidR="00FB0B4E">
        <w:tab/>
      </w:r>
      <w:r>
        <w:t>Общая сумма начисленной неустойки (штрафов, пени) за</w:t>
      </w:r>
      <w:r w:rsidR="00FB0B4E">
        <w:t xml:space="preserve"> </w:t>
      </w:r>
      <w:r>
        <w:t>ненадлежащее исполнение Заказчиком обязательств, предусмотренных</w:t>
      </w:r>
      <w:r w:rsidR="00FB0B4E">
        <w:t xml:space="preserve"> К</w:t>
      </w:r>
      <w:r>
        <w:t xml:space="preserve">онтрактом, не может превышать цену </w:t>
      </w:r>
      <w:r w:rsidR="00FB0B4E">
        <w:t>К</w:t>
      </w:r>
      <w:r>
        <w:t>онтракта.</w:t>
      </w:r>
    </w:p>
    <w:p w14:paraId="2E868A77" w14:textId="77777777" w:rsidR="003961D4" w:rsidRDefault="003961D4" w:rsidP="006104D1">
      <w:pPr>
        <w:pStyle w:val="14"/>
      </w:pPr>
    </w:p>
    <w:p w14:paraId="7A7ABC89" w14:textId="77777777" w:rsidR="006F0E1E" w:rsidRPr="006104D1" w:rsidRDefault="00B278BF" w:rsidP="006104D1">
      <w:pPr>
        <w:pStyle w:val="aa"/>
        <w:rPr>
          <w:rStyle w:val="a3"/>
          <w:b w:val="0"/>
          <w:bCs w:val="0"/>
        </w:rPr>
      </w:pPr>
      <w:r w:rsidRPr="006104D1">
        <w:rPr>
          <w:rStyle w:val="a3"/>
          <w:b w:val="0"/>
          <w:bCs w:val="0"/>
        </w:rPr>
        <w:t xml:space="preserve">4. </w:t>
      </w:r>
      <w:r w:rsidR="006F0E1E" w:rsidRPr="006104D1">
        <w:rPr>
          <w:rStyle w:val="a3"/>
          <w:b w:val="0"/>
          <w:bCs w:val="0"/>
        </w:rPr>
        <w:t>Порядок разрешения споров.</w:t>
      </w:r>
    </w:p>
    <w:p w14:paraId="519FD4A5" w14:textId="77777777" w:rsidR="006F0E1E" w:rsidRPr="005F1B44" w:rsidRDefault="00B278BF" w:rsidP="006104D1">
      <w:pPr>
        <w:pStyle w:val="14"/>
      </w:pPr>
      <w:r w:rsidRPr="00B278BF">
        <w:t>4.1.</w:t>
      </w:r>
      <w:r w:rsidRPr="00B278BF">
        <w:tab/>
      </w:r>
      <w:r w:rsidR="006F0E1E" w:rsidRPr="005F1B44">
        <w:t xml:space="preserve">Споры и разногласия, возникающие из настоящего </w:t>
      </w:r>
      <w:r w:rsidR="003961D4">
        <w:t>Контракт</w:t>
      </w:r>
      <w:r w:rsidR="006F0E1E" w:rsidRPr="005F1B44">
        <w:t xml:space="preserve">а, подлежат разрешению путем переговоров, а в случае </w:t>
      </w:r>
      <w:r w:rsidR="009A3380" w:rsidRPr="005F1B44">
        <w:t>не достижения</w:t>
      </w:r>
      <w:r w:rsidR="006F0E1E" w:rsidRPr="005F1B44">
        <w:t xml:space="preserve"> согласия </w:t>
      </w:r>
      <w:r w:rsidR="009A3380">
        <w:t xml:space="preserve">рассматриваются </w:t>
      </w:r>
      <w:r w:rsidR="006F0E1E" w:rsidRPr="005F1B44">
        <w:t xml:space="preserve">в Арбитражном суде </w:t>
      </w:r>
      <w:bookmarkStart w:id="0" w:name="_Hlk169017157"/>
      <w:r>
        <w:rPr>
          <w:color w:val="000000"/>
        </w:rPr>
        <w:t>Республики Башкортостан</w:t>
      </w:r>
      <w:r w:rsidR="006F0E1E" w:rsidRPr="005F1B44">
        <w:t>.</w:t>
      </w:r>
      <w:bookmarkEnd w:id="0"/>
    </w:p>
    <w:p w14:paraId="7BADA7F6" w14:textId="77777777" w:rsidR="006F0E1E" w:rsidRPr="006104D1" w:rsidRDefault="00B278BF" w:rsidP="006104D1">
      <w:pPr>
        <w:pStyle w:val="aa"/>
        <w:rPr>
          <w:rStyle w:val="a3"/>
          <w:b w:val="0"/>
          <w:bCs w:val="0"/>
        </w:rPr>
      </w:pPr>
      <w:r w:rsidRPr="006104D1">
        <w:rPr>
          <w:rStyle w:val="a3"/>
          <w:b w:val="0"/>
          <w:bCs w:val="0"/>
        </w:rPr>
        <w:t xml:space="preserve">5. </w:t>
      </w:r>
      <w:r w:rsidR="006F0E1E" w:rsidRPr="006104D1">
        <w:rPr>
          <w:rStyle w:val="a3"/>
          <w:b w:val="0"/>
          <w:bCs w:val="0"/>
        </w:rPr>
        <w:t>К</w:t>
      </w:r>
      <w:r w:rsidR="00060FBC" w:rsidRPr="006104D1">
        <w:rPr>
          <w:rStyle w:val="a3"/>
          <w:b w:val="0"/>
          <w:bCs w:val="0"/>
        </w:rPr>
        <w:t>онфиденциальность</w:t>
      </w:r>
    </w:p>
    <w:p w14:paraId="50118965" w14:textId="77777777" w:rsidR="006F0E1E" w:rsidRPr="005F1B44" w:rsidRDefault="00B278BF" w:rsidP="006104D1">
      <w:pPr>
        <w:pStyle w:val="14"/>
      </w:pPr>
      <w:r w:rsidRPr="00B278BF">
        <w:lastRenderedPageBreak/>
        <w:t>5.1.</w:t>
      </w:r>
      <w:r w:rsidRPr="00B278BF">
        <w:tab/>
      </w:r>
      <w:r w:rsidR="006F0E1E" w:rsidRPr="005F1B44">
        <w:t xml:space="preserve">Любая информация, относящаяся к финансовым, иным коммерческим и корпоративным отношениям, возникающим между Сторонами, рассматриваемая в соответствии с действующим законодательством как коммерческая тайна, не может быть раскрыта третьим лицам иначе как в целях выполнения обязательств по настоящему </w:t>
      </w:r>
      <w:r w:rsidR="003961D4">
        <w:t>Контракт</w:t>
      </w:r>
      <w:r w:rsidR="006F0E1E" w:rsidRPr="005F1B44">
        <w:t>у, либо по решению компетентного органа.</w:t>
      </w:r>
    </w:p>
    <w:p w14:paraId="4BD0B970" w14:textId="77777777" w:rsidR="006F0E1E" w:rsidRPr="005F1B44" w:rsidRDefault="00B278BF" w:rsidP="006104D1">
      <w:pPr>
        <w:pStyle w:val="14"/>
      </w:pPr>
      <w:r w:rsidRPr="00B278BF">
        <w:t>5.2.</w:t>
      </w:r>
      <w:r w:rsidRPr="00B278BF">
        <w:tab/>
      </w:r>
      <w:r w:rsidR="006F0E1E" w:rsidRPr="005F1B44">
        <w:t xml:space="preserve">Обязательства, касающиеся соблюдения условий конфиденциальности, действуют без ограничения срока. </w:t>
      </w:r>
    </w:p>
    <w:p w14:paraId="2166DE0C" w14:textId="77777777" w:rsidR="007F5356" w:rsidRPr="00B30E7D" w:rsidRDefault="007F5356" w:rsidP="007F5356">
      <w:pPr>
        <w:pStyle w:val="aa"/>
        <w:tabs>
          <w:tab w:val="left" w:pos="284"/>
        </w:tabs>
        <w:spacing w:before="360" w:after="240"/>
      </w:pPr>
      <w:r w:rsidRPr="007F5356">
        <w:t xml:space="preserve">6. </w:t>
      </w:r>
      <w:r w:rsidRPr="00B30E7D">
        <w:t>Интеллектуальная собственность</w:t>
      </w:r>
    </w:p>
    <w:p w14:paraId="02613C78" w14:textId="77777777" w:rsidR="007F5356" w:rsidRPr="00B30E7D" w:rsidRDefault="00051A95" w:rsidP="00051A95">
      <w:pPr>
        <w:pStyle w:val="14"/>
      </w:pPr>
      <w:r>
        <w:t>6.1.</w:t>
      </w:r>
      <w:r>
        <w:tab/>
      </w:r>
      <w:r w:rsidR="007F5356" w:rsidRPr="00B30E7D">
        <w:t xml:space="preserve">В рамках исполнения работ по настоящему </w:t>
      </w:r>
      <w:r w:rsidR="003961D4">
        <w:t>Контракт</w:t>
      </w:r>
      <w:r w:rsidR="007F5356" w:rsidRPr="00B30E7D">
        <w:t xml:space="preserve">у Исполнителем </w:t>
      </w:r>
      <w:r w:rsidR="007F5356">
        <w:t>могут создаваться</w:t>
      </w:r>
      <w:r w:rsidR="007F5356" w:rsidRPr="00B30E7D">
        <w:t xml:space="preserve"> объекты интеллектуальной собственности.</w:t>
      </w:r>
    </w:p>
    <w:p w14:paraId="67596D5B" w14:textId="77777777" w:rsidR="007F5356" w:rsidRDefault="00051A95" w:rsidP="00051A95">
      <w:pPr>
        <w:pStyle w:val="14"/>
      </w:pPr>
      <w:r>
        <w:t>6.2.</w:t>
      </w:r>
      <w:r>
        <w:tab/>
      </w:r>
      <w:r w:rsidR="007F5356" w:rsidRPr="00B30E7D">
        <w:t>Исключительными имущественными правами на</w:t>
      </w:r>
      <w:r w:rsidR="007F5356">
        <w:t xml:space="preserve"> </w:t>
      </w:r>
      <w:r w:rsidR="007F5356" w:rsidRPr="00B30E7D">
        <w:t>объекты интеллектуальной собственности созданные Исполнителем</w:t>
      </w:r>
      <w:r w:rsidR="007F5356">
        <w:t xml:space="preserve"> в процессе выполнения данного </w:t>
      </w:r>
      <w:r w:rsidR="003961D4">
        <w:t>Контракт</w:t>
      </w:r>
      <w:r w:rsidR="007F5356">
        <w:t>а</w:t>
      </w:r>
      <w:r w:rsidR="007F5356" w:rsidRPr="00B30E7D">
        <w:t xml:space="preserve"> обладает Исполнитель.</w:t>
      </w:r>
    </w:p>
    <w:p w14:paraId="6CC52AE1" w14:textId="77777777" w:rsidR="007F5356" w:rsidRDefault="00051A95" w:rsidP="00051A95">
      <w:pPr>
        <w:pStyle w:val="14"/>
      </w:pPr>
      <w:bookmarkStart w:id="1" w:name="_Ref427201957"/>
      <w:r>
        <w:t>6.3.</w:t>
      </w:r>
      <w:r>
        <w:tab/>
      </w:r>
      <w:r w:rsidR="007F5356" w:rsidRPr="00B30E7D">
        <w:t xml:space="preserve">Исполнитель предоставляет Заказчику право использования объектов интеллектуальной собственности, созданных Исполнителем в рамках исполнения настоящего </w:t>
      </w:r>
      <w:r w:rsidR="003961D4">
        <w:t>Контракт</w:t>
      </w:r>
      <w:r w:rsidR="007F5356" w:rsidRPr="00B30E7D">
        <w:t>а</w:t>
      </w:r>
      <w:r w:rsidR="007F5356">
        <w:t xml:space="preserve"> (простую неисключительную </w:t>
      </w:r>
      <w:r w:rsidR="007F5356" w:rsidRPr="00B30E7D">
        <w:t>лицензию</w:t>
      </w:r>
      <w:r w:rsidR="007F5356">
        <w:t xml:space="preserve">) при условии соблюдения всех ограничений и условий </w:t>
      </w:r>
      <w:r w:rsidR="00C16451">
        <w:t xml:space="preserve">их </w:t>
      </w:r>
      <w:r w:rsidR="007F5356">
        <w:t>использования</w:t>
      </w:r>
      <w:bookmarkEnd w:id="1"/>
      <w:r w:rsidR="007F5356">
        <w:t>.</w:t>
      </w:r>
    </w:p>
    <w:p w14:paraId="630ADD04" w14:textId="77777777" w:rsidR="007F5356" w:rsidRDefault="00051A95" w:rsidP="00051A95">
      <w:pPr>
        <w:pStyle w:val="14"/>
      </w:pPr>
      <w:r>
        <w:t>6.4.</w:t>
      </w:r>
      <w:r>
        <w:tab/>
      </w:r>
      <w:r w:rsidR="007F5356" w:rsidRPr="003534BE">
        <w:t xml:space="preserve">Алгоритмы работы </w:t>
      </w:r>
      <w:r w:rsidR="007F5356">
        <w:t>программных компонентов и</w:t>
      </w:r>
      <w:r w:rsidR="007F5356" w:rsidRPr="003534BE">
        <w:t xml:space="preserve"> исходные коды</w:t>
      </w:r>
      <w:r w:rsidR="007F5356">
        <w:t xml:space="preserve">, созданные Исполнителем, </w:t>
      </w:r>
      <w:r w:rsidR="007F5356" w:rsidRPr="003534BE">
        <w:t>являются коммерческой тайной</w:t>
      </w:r>
      <w:r w:rsidR="007F5356">
        <w:t xml:space="preserve"> Исполнителя</w:t>
      </w:r>
      <w:r w:rsidR="007F5356" w:rsidRPr="003534BE">
        <w:t xml:space="preserve">. Любое их использование в нарушение условий настоящего </w:t>
      </w:r>
      <w:r w:rsidR="003961D4">
        <w:t>Контракт</w:t>
      </w:r>
      <w:r w:rsidR="007F5356">
        <w:t>а</w:t>
      </w:r>
      <w:r w:rsidR="007F5356" w:rsidRPr="003534BE">
        <w:t xml:space="preserve"> рассматривается как нарушение прав </w:t>
      </w:r>
      <w:r w:rsidR="007F5356">
        <w:t>Исполнителя</w:t>
      </w:r>
      <w:r w:rsidR="007F5356" w:rsidRPr="003534BE">
        <w:t xml:space="preserve"> и является достаточным основанием для лишения </w:t>
      </w:r>
      <w:r w:rsidR="007F5356">
        <w:t>Заказчика</w:t>
      </w:r>
      <w:r w:rsidR="007F5356" w:rsidRPr="003534BE">
        <w:t xml:space="preserve"> предоставленных по настоящему </w:t>
      </w:r>
      <w:r w:rsidR="003961D4">
        <w:t>Контракт</w:t>
      </w:r>
      <w:r w:rsidR="007F5356">
        <w:t>у</w:t>
      </w:r>
      <w:r w:rsidR="007F5356" w:rsidRPr="003534BE">
        <w:t xml:space="preserve"> прав</w:t>
      </w:r>
      <w:r w:rsidR="007F5356">
        <w:t>.</w:t>
      </w:r>
    </w:p>
    <w:p w14:paraId="32CDD638" w14:textId="77777777" w:rsidR="007F5356" w:rsidRPr="00F07A7B" w:rsidRDefault="00051A95" w:rsidP="00F2363A">
      <w:pPr>
        <w:pStyle w:val="14"/>
      </w:pPr>
      <w:r>
        <w:t>6.5.</w:t>
      </w:r>
      <w:r>
        <w:tab/>
      </w:r>
      <w:r w:rsidR="007F5356">
        <w:t xml:space="preserve">Исполнитель </w:t>
      </w:r>
      <w:r w:rsidR="007F5356" w:rsidRPr="003534BE">
        <w:t xml:space="preserve">гарантирует, что обладает всеми необходимыми по настоящему </w:t>
      </w:r>
      <w:r w:rsidR="003961D4">
        <w:t>Контракт</w:t>
      </w:r>
      <w:r w:rsidR="007F5356">
        <w:t>у</w:t>
      </w:r>
      <w:r w:rsidR="007F5356" w:rsidRPr="003534BE">
        <w:t xml:space="preserve"> правами для предоставления их </w:t>
      </w:r>
      <w:r w:rsidR="007F5356">
        <w:t>Заказчику</w:t>
      </w:r>
      <w:r w:rsidR="007F5356" w:rsidRPr="003534BE">
        <w:t>.</w:t>
      </w:r>
    </w:p>
    <w:p w14:paraId="1D9FEE2C" w14:textId="77777777" w:rsidR="007F5356" w:rsidRPr="00F95F27" w:rsidRDefault="00DC0A60" w:rsidP="00DC0A60">
      <w:pPr>
        <w:pStyle w:val="14"/>
      </w:pPr>
      <w:r>
        <w:t>6.</w:t>
      </w:r>
      <w:r w:rsidR="00F2363A">
        <w:t>6</w:t>
      </w:r>
      <w:r>
        <w:t>.</w:t>
      </w:r>
      <w:r>
        <w:tab/>
      </w:r>
      <w:r w:rsidR="007F5356" w:rsidRPr="00F95F27">
        <w:t xml:space="preserve">Заказчик гарантирует, что предоставляемые в соответствии с условиями настоящего </w:t>
      </w:r>
      <w:r w:rsidR="003961D4">
        <w:t>Контракт</w:t>
      </w:r>
      <w:r w:rsidR="007F5356" w:rsidRPr="00F95F27">
        <w:t xml:space="preserve">а, Информационные материалы, не обременены требованиями третьих лиц, что Заказчик является обладателем исключительных прав на Информационные материалы и/или обладает всеми необходимыми разрешениями от авторов и иных правообладателей в отношении объектов интеллектуальной собственности, и объектов, входящих в состав произведений, а также в отношении первоначальных произведений (в случае, если произведение представляет собой переработку и/или перевод), причем такие разрешения никаким образом не должны ущемлять прав Исполнителя или затруднять использование произведения Исполнителем в соответствии с настоящим </w:t>
      </w:r>
      <w:r w:rsidR="003961D4">
        <w:t>Контракт</w:t>
      </w:r>
      <w:r w:rsidR="007F5356" w:rsidRPr="00F95F27">
        <w:t>ом.</w:t>
      </w:r>
    </w:p>
    <w:p w14:paraId="1B80E0EF" w14:textId="77777777" w:rsidR="007F5356" w:rsidRPr="00CB6712" w:rsidRDefault="00DC0A60" w:rsidP="00DC0A60">
      <w:pPr>
        <w:pStyle w:val="14"/>
      </w:pPr>
      <w:r>
        <w:t>6.</w:t>
      </w:r>
      <w:r w:rsidR="00F2363A">
        <w:t>7</w:t>
      </w:r>
      <w:r>
        <w:t>.</w:t>
      </w:r>
      <w:r>
        <w:tab/>
      </w:r>
      <w:r w:rsidR="007F5356" w:rsidRPr="00CB6712">
        <w:t xml:space="preserve">В случае предъявления Исполнителю претензий или исков по поводу нарушения им авторских и/или смежных прав третьих лиц в связи с использованием Информационных материалов, предоставленных Заказчиком, во исполнение условий настоящего </w:t>
      </w:r>
      <w:r w:rsidR="003961D4">
        <w:t>Контракт</w:t>
      </w:r>
      <w:r w:rsidR="007F5356" w:rsidRPr="00CB6712">
        <w:t>а, Заказчик обязуется урегулировать такие претензии или предпринять иные необходимые действия, исключающие возникновение расходов и убытков у Исполнителя.  А в случае возникновения расходов и убытков у Исполнителя, возместить их в полном объеме.</w:t>
      </w:r>
    </w:p>
    <w:p w14:paraId="3A41E739" w14:textId="77777777" w:rsidR="007F5356" w:rsidRPr="00CB6712" w:rsidRDefault="00DC0A60" w:rsidP="00DC0A60">
      <w:pPr>
        <w:pStyle w:val="14"/>
      </w:pPr>
      <w:bookmarkStart w:id="2" w:name="_Ref427204582"/>
      <w:r>
        <w:t>6.</w:t>
      </w:r>
      <w:r w:rsidR="00F2363A">
        <w:t>8</w:t>
      </w:r>
      <w:r>
        <w:t>.</w:t>
      </w:r>
      <w:r>
        <w:tab/>
      </w:r>
      <w:r w:rsidR="007F5356" w:rsidRPr="00CB6712">
        <w:t xml:space="preserve">На </w:t>
      </w:r>
      <w:r w:rsidR="007F5356">
        <w:t xml:space="preserve">страницах </w:t>
      </w:r>
      <w:r>
        <w:t>Информационных ресурсов, созданных Исполнителем и</w:t>
      </w:r>
      <w:r w:rsidRPr="00DC0A60">
        <w:t>/</w:t>
      </w:r>
      <w:r>
        <w:t xml:space="preserve">или использующие готовые Информационные решения Исполнителя </w:t>
      </w:r>
      <w:r w:rsidR="007F5356" w:rsidRPr="00CB6712">
        <w:t xml:space="preserve">Заказчик обязуется ссылаться на Исполнителя путем проставления </w:t>
      </w:r>
      <w:r w:rsidR="00490AA1" w:rsidRPr="00CB6712">
        <w:t>гипертекстовой ссылки,</w:t>
      </w:r>
      <w:r w:rsidR="007F5356">
        <w:t xml:space="preserve"> включающей указание авторство Исполнителя, содержащей </w:t>
      </w:r>
      <w:r w:rsidR="007F5356" w:rsidRPr="00B30E7D">
        <w:t xml:space="preserve">товарный знак </w:t>
      </w:r>
      <w:r w:rsidR="007F5356">
        <w:t>Исполнителя и ведущей на сайт Исполнителя.</w:t>
      </w:r>
      <w:bookmarkEnd w:id="2"/>
    </w:p>
    <w:p w14:paraId="0D504A9B" w14:textId="77777777" w:rsidR="007F5356" w:rsidRPr="00B30E7D" w:rsidRDefault="00DC0A60" w:rsidP="00DC0A60">
      <w:pPr>
        <w:pStyle w:val="14"/>
      </w:pPr>
      <w:r>
        <w:t>6.</w:t>
      </w:r>
      <w:r w:rsidR="00F2363A">
        <w:t>9</w:t>
      </w:r>
      <w:r>
        <w:t>.</w:t>
      </w:r>
      <w:r>
        <w:tab/>
      </w:r>
      <w:r w:rsidR="007F5356" w:rsidRPr="00B30E7D">
        <w:t xml:space="preserve">При использовании самостоятельно, а </w:t>
      </w:r>
      <w:r w:rsidR="00490AA1" w:rsidRPr="00B30E7D">
        <w:t>также</w:t>
      </w:r>
      <w:r w:rsidR="007F5356" w:rsidRPr="00B30E7D">
        <w:t xml:space="preserve"> при продаже или передаче иным способом</w:t>
      </w:r>
      <w:r>
        <w:t xml:space="preserve"> Информационных ресурсов, созданных Исполнителем и</w:t>
      </w:r>
      <w:r w:rsidRPr="00DC0A60">
        <w:t>/</w:t>
      </w:r>
      <w:r>
        <w:t>или использующие готовые Информационные решения Исполнителя</w:t>
      </w:r>
      <w:r w:rsidR="007F5356" w:rsidRPr="00B30E7D">
        <w:t xml:space="preserve"> третьим лицам Заказчик обязуется указывать и/или сохранять имя и товарный знак Исполнителя на </w:t>
      </w:r>
      <w:r w:rsidR="007F5356">
        <w:t xml:space="preserve">страницах </w:t>
      </w:r>
      <w:r>
        <w:t>Информационного ресурса</w:t>
      </w:r>
      <w:r w:rsidR="007F5356">
        <w:t>.</w:t>
      </w:r>
    </w:p>
    <w:p w14:paraId="5C4AC811" w14:textId="77777777" w:rsidR="007F5356" w:rsidRPr="00B30E7D" w:rsidRDefault="00DC0A60" w:rsidP="00DC0A60">
      <w:pPr>
        <w:pStyle w:val="14"/>
      </w:pPr>
      <w:r>
        <w:t>6.</w:t>
      </w:r>
      <w:r w:rsidR="00490AA1">
        <w:t>1</w:t>
      </w:r>
      <w:r w:rsidR="00F2363A">
        <w:t>0</w:t>
      </w:r>
      <w:r>
        <w:t>.</w:t>
      </w:r>
      <w:r>
        <w:tab/>
      </w:r>
      <w:r w:rsidR="007F5356" w:rsidRPr="00B30E7D">
        <w:t xml:space="preserve">В случае существенного изменения внешнего вида </w:t>
      </w:r>
      <w:r>
        <w:t>Информационных ресурсов, созданных Исполнителем и</w:t>
      </w:r>
      <w:r w:rsidRPr="00DC0A60">
        <w:t>/</w:t>
      </w:r>
      <w:r>
        <w:t>или использующие готовые Информационные решения Исполнителя</w:t>
      </w:r>
      <w:r w:rsidRPr="00B30E7D">
        <w:t xml:space="preserve"> </w:t>
      </w:r>
      <w:r w:rsidR="007F5356" w:rsidRPr="00B30E7D">
        <w:t>Заказчиком, Исполнитель вправе потребовать снятия своего товарный знак и гипертекстовой ссылки, указанных в п.</w:t>
      </w:r>
      <w:r w:rsidR="00490AA1">
        <w:t>6.9</w:t>
      </w:r>
      <w:r w:rsidR="007F5356" w:rsidRPr="00B30E7D">
        <w:t xml:space="preserve"> настоящего </w:t>
      </w:r>
      <w:r w:rsidR="003961D4">
        <w:t>Контракт</w:t>
      </w:r>
      <w:r w:rsidR="007F5356" w:rsidRPr="00B30E7D">
        <w:t>а, а Заказчик обязан удовлетворить требование Исполнителя.</w:t>
      </w:r>
    </w:p>
    <w:p w14:paraId="3BEA1103" w14:textId="77777777" w:rsidR="007F5356" w:rsidRPr="00B30E7D" w:rsidRDefault="00DC0A60" w:rsidP="00DC0A60">
      <w:pPr>
        <w:pStyle w:val="14"/>
      </w:pPr>
      <w:r>
        <w:t>6.</w:t>
      </w:r>
      <w:r w:rsidR="00490AA1">
        <w:t>1</w:t>
      </w:r>
      <w:r w:rsidR="00F2363A">
        <w:t>1</w:t>
      </w:r>
      <w:r w:rsidR="00490AA1">
        <w:t>.</w:t>
      </w:r>
      <w:r>
        <w:tab/>
      </w:r>
      <w:r w:rsidR="007F5356" w:rsidRPr="00B30E7D">
        <w:t xml:space="preserve">Использование </w:t>
      </w:r>
      <w:r>
        <w:t>Информационных ресурсов</w:t>
      </w:r>
      <w:r w:rsidR="007F5356" w:rsidRPr="00B30E7D">
        <w:t xml:space="preserve"> и объектов авторского и/или смежного права, созданных Исполнителем в рамках исполнения обязательств по настоящему </w:t>
      </w:r>
      <w:r w:rsidR="003961D4">
        <w:t>Контракт</w:t>
      </w:r>
      <w:r w:rsidR="007F5356" w:rsidRPr="00B30E7D">
        <w:t xml:space="preserve">у, не связанное с использованием его в интернете, возможно только с письменного согласия Исполнителя. </w:t>
      </w:r>
    </w:p>
    <w:p w14:paraId="1D9B7BF4" w14:textId="77777777" w:rsidR="007F5356" w:rsidRDefault="00490AA1" w:rsidP="00490AA1">
      <w:pPr>
        <w:pStyle w:val="14"/>
      </w:pPr>
      <w:r>
        <w:t>6.1</w:t>
      </w:r>
      <w:r w:rsidR="00F2363A">
        <w:t>2</w:t>
      </w:r>
      <w:r>
        <w:t>.</w:t>
      </w:r>
      <w:r>
        <w:tab/>
      </w:r>
      <w:r w:rsidR="007F5356" w:rsidRPr="00B30E7D">
        <w:t xml:space="preserve">Заказчик предоставляет Исполнителю право на использование имени Заказчика в официальных списках организаций, для которых Исполнитель является подрядчиком, товарного знака Заказчика в виде, зарегистрированном в соответствии с законодательством РФ и/или в том виде, в котором данный товарный знак Заказчика размещен на Сайте Заказчика, и предоставляет Исполнителю право на анонсирование промежуточных результатов работ и результатов всех работ по настоящему </w:t>
      </w:r>
      <w:r w:rsidR="003961D4">
        <w:t>Контракт</w:t>
      </w:r>
      <w:r w:rsidR="007F5356" w:rsidRPr="00B30E7D">
        <w:t>у.</w:t>
      </w:r>
    </w:p>
    <w:p w14:paraId="70EF0DA3" w14:textId="77777777" w:rsidR="007F5356" w:rsidRPr="009178CA" w:rsidRDefault="00490AA1" w:rsidP="00490AA1">
      <w:pPr>
        <w:pStyle w:val="14"/>
      </w:pPr>
      <w:bookmarkStart w:id="3" w:name="_Ref427201835"/>
      <w:r>
        <w:t>6.1</w:t>
      </w:r>
      <w:r w:rsidR="00F2363A">
        <w:t>3</w:t>
      </w:r>
      <w:r>
        <w:t>.</w:t>
      </w:r>
      <w:r>
        <w:tab/>
      </w:r>
      <w:r w:rsidR="007F5356" w:rsidRPr="009178CA">
        <w:t>Заказчик предоставляет Исполнителю</w:t>
      </w:r>
      <w:r w:rsidR="007F5356">
        <w:t xml:space="preserve"> право использовать размещенные</w:t>
      </w:r>
      <w:r w:rsidR="007F5356" w:rsidRPr="009178CA">
        <w:t xml:space="preserve"> на сайте Заказчика </w:t>
      </w:r>
      <w:r w:rsidR="007F5356">
        <w:t xml:space="preserve">Информационные материалы </w:t>
      </w:r>
      <w:r w:rsidR="007F5356" w:rsidRPr="009178CA">
        <w:t>в портфолио и информационных решениях Исполнителя</w:t>
      </w:r>
      <w:r w:rsidR="007F5356">
        <w:t xml:space="preserve"> в качестве демонстрационных данных</w:t>
      </w:r>
      <w:r w:rsidR="007F5356" w:rsidRPr="009178CA">
        <w:t>.</w:t>
      </w:r>
      <w:bookmarkEnd w:id="3"/>
    </w:p>
    <w:p w14:paraId="1DEB29CB" w14:textId="77777777" w:rsidR="006F0E1E" w:rsidRPr="006104D1" w:rsidRDefault="00B60B59" w:rsidP="006104D1">
      <w:pPr>
        <w:pStyle w:val="aa"/>
        <w:rPr>
          <w:rStyle w:val="a3"/>
          <w:b w:val="0"/>
          <w:bCs w:val="0"/>
        </w:rPr>
      </w:pPr>
      <w:r>
        <w:rPr>
          <w:rStyle w:val="a3"/>
          <w:b w:val="0"/>
          <w:bCs w:val="0"/>
        </w:rPr>
        <w:t>7</w:t>
      </w:r>
      <w:r w:rsidR="00B278BF" w:rsidRPr="006104D1">
        <w:rPr>
          <w:rStyle w:val="a3"/>
          <w:b w:val="0"/>
          <w:bCs w:val="0"/>
        </w:rPr>
        <w:t xml:space="preserve">. </w:t>
      </w:r>
      <w:r w:rsidR="006F0E1E" w:rsidRPr="006104D1">
        <w:rPr>
          <w:rStyle w:val="a3"/>
          <w:b w:val="0"/>
          <w:bCs w:val="0"/>
        </w:rPr>
        <w:t>Прочие условия</w:t>
      </w:r>
    </w:p>
    <w:p w14:paraId="61AF02B9" w14:textId="77777777" w:rsidR="006F0E1E" w:rsidRDefault="00BE3FB9" w:rsidP="0071555F">
      <w:pPr>
        <w:pStyle w:val="14"/>
      </w:pPr>
      <w:r w:rsidRPr="002B26BC">
        <w:t>7</w:t>
      </w:r>
      <w:r w:rsidR="00B278BF" w:rsidRPr="002B26BC">
        <w:t>.1.</w:t>
      </w:r>
      <w:r w:rsidR="00B278BF" w:rsidRPr="002B26BC">
        <w:tab/>
      </w:r>
      <w:r w:rsidR="0071555F" w:rsidRPr="002B26BC">
        <w:t xml:space="preserve">Срок действия контракта </w:t>
      </w:r>
      <w:r>
        <w:rPr>
          <w:color w:val="000000"/>
        </w:rPr>
        <w:t>31.12.2024, а</w:t>
      </w:r>
      <w:r w:rsidR="00031DA3">
        <w:t xml:space="preserve"> </w:t>
      </w:r>
      <w:r w:rsidR="00BA6EE1">
        <w:t>в части исполнения Сторонами своих обязательств - до полного их исполнения.</w:t>
      </w:r>
    </w:p>
    <w:p w14:paraId="120852F8" w14:textId="77777777" w:rsidR="00E8505F" w:rsidRDefault="00BE3FB9" w:rsidP="006104D1">
      <w:pPr>
        <w:pStyle w:val="14"/>
      </w:pPr>
      <w:r>
        <w:t>7</w:t>
      </w:r>
      <w:r w:rsidR="00B278BF" w:rsidRPr="00B278BF">
        <w:t>.2.</w:t>
      </w:r>
      <w:r w:rsidR="00B278BF" w:rsidRPr="00B278BF">
        <w:tab/>
      </w:r>
      <w:r w:rsidR="00E8505F">
        <w:t xml:space="preserve">Подписывая </w:t>
      </w:r>
      <w:r w:rsidR="003961D4">
        <w:t>Контракт</w:t>
      </w:r>
      <w:r w:rsidR="00E8505F">
        <w:t xml:space="preserve"> Заказчик соглашается с публичной офертой Исполнителя, размещенной на сайте Исполнителя по адресу</w:t>
      </w:r>
      <w:r w:rsidR="00902741">
        <w:t xml:space="preserve"> </w:t>
      </w:r>
      <w:hyperlink r:id="rId8" w:history="1">
        <w:r w:rsidR="00902741" w:rsidRPr="00E05309">
          <w:rPr>
            <w:rStyle w:val="af1"/>
          </w:rPr>
          <w:t>http://simai.ru/about/docs/offer/</w:t>
        </w:r>
      </w:hyperlink>
      <w:r w:rsidR="00E8505F" w:rsidRPr="00620A2E">
        <w:t>.</w:t>
      </w:r>
    </w:p>
    <w:p w14:paraId="6463ACD0" w14:textId="77777777" w:rsidR="00415C66" w:rsidRDefault="00BE3FB9" w:rsidP="006104D1">
      <w:pPr>
        <w:pStyle w:val="14"/>
      </w:pPr>
      <w:r>
        <w:t>7</w:t>
      </w:r>
      <w:r w:rsidR="00B24782" w:rsidRPr="00B278BF">
        <w:t>.</w:t>
      </w:r>
      <w:r w:rsidR="00B24782">
        <w:t>3</w:t>
      </w:r>
      <w:r w:rsidR="00B24782" w:rsidRPr="00B278BF">
        <w:t>.</w:t>
      </w:r>
      <w:r w:rsidR="00B24782" w:rsidRPr="00B278BF">
        <w:tab/>
      </w:r>
      <w:r w:rsidR="00415C66">
        <w:t xml:space="preserve">Термины и определения, используемые в данном </w:t>
      </w:r>
      <w:r w:rsidR="003961D4">
        <w:t>Контракт</w:t>
      </w:r>
      <w:r w:rsidR="00415C66">
        <w:t>е определены в публичной оферте Исполнителя</w:t>
      </w:r>
      <w:r w:rsidR="00B24782">
        <w:t>.</w:t>
      </w:r>
    </w:p>
    <w:p w14:paraId="5EE994A8" w14:textId="77777777" w:rsidR="00E8505F" w:rsidRPr="005F1B44" w:rsidRDefault="00BE3FB9" w:rsidP="006104D1">
      <w:pPr>
        <w:pStyle w:val="14"/>
      </w:pPr>
      <w:r>
        <w:t>7</w:t>
      </w:r>
      <w:r w:rsidR="00B278BF" w:rsidRPr="00B278BF">
        <w:t>.</w:t>
      </w:r>
      <w:r>
        <w:t>4</w:t>
      </w:r>
      <w:r w:rsidR="00B278BF" w:rsidRPr="00B278BF">
        <w:t>.</w:t>
      </w:r>
      <w:r w:rsidR="00B278BF" w:rsidRPr="00B278BF">
        <w:tab/>
      </w:r>
      <w:r w:rsidR="00E8505F">
        <w:t xml:space="preserve">В случае, если </w:t>
      </w:r>
      <w:r w:rsidR="003961D4">
        <w:t>Контракт</w:t>
      </w:r>
      <w:r w:rsidR="00E8505F">
        <w:t xml:space="preserve"> предусматривает поставку лицензионного программного обеспечения, Заказчик соглашается с условиями лицензионного соглашения к данному программному обеспечению. Дополнительно с условиями </w:t>
      </w:r>
      <w:r w:rsidR="00E8505F">
        <w:lastRenderedPageBreak/>
        <w:t xml:space="preserve">лицензионного соглашения можно ознакомится на сайте Исполнителя по адресу </w:t>
      </w:r>
      <w:hyperlink r:id="rId9" w:history="1">
        <w:r w:rsidR="00B278BF" w:rsidRPr="00CF24EB">
          <w:rPr>
            <w:rStyle w:val="af1"/>
          </w:rPr>
          <w:t>http://simai.ru/about/docs/</w:t>
        </w:r>
      </w:hyperlink>
      <w:r w:rsidR="00B278BF" w:rsidRPr="00B278BF">
        <w:t>.</w:t>
      </w:r>
      <w:r w:rsidR="00E8505F">
        <w:t xml:space="preserve"> </w:t>
      </w:r>
    </w:p>
    <w:p w14:paraId="41F8DCDA" w14:textId="77777777" w:rsidR="00B60B59" w:rsidRDefault="00BE3FB9" w:rsidP="006104D1">
      <w:pPr>
        <w:pStyle w:val="14"/>
      </w:pPr>
      <w:r>
        <w:t>7</w:t>
      </w:r>
      <w:r w:rsidR="00B278BF" w:rsidRPr="00B278BF">
        <w:t>.</w:t>
      </w:r>
      <w:r>
        <w:t>5</w:t>
      </w:r>
      <w:r w:rsidR="00B278BF" w:rsidRPr="00B278BF">
        <w:t>.</w:t>
      </w:r>
      <w:r w:rsidR="00B278BF" w:rsidRPr="00B278BF">
        <w:tab/>
      </w:r>
      <w:r w:rsidR="00B60B59" w:rsidRPr="00B60B59">
        <w:t xml:space="preserve">Вся электронная переписка по настоящему </w:t>
      </w:r>
      <w:r w:rsidR="003961D4">
        <w:t>Контракт</w:t>
      </w:r>
      <w:r w:rsidR="00B60B59" w:rsidRPr="00B60B59">
        <w:t xml:space="preserve">у осуществляется с использованием </w:t>
      </w:r>
      <w:r w:rsidR="00902741" w:rsidRPr="00B60B59">
        <w:t>контактных адресов,</w:t>
      </w:r>
      <w:r w:rsidR="00B60B59" w:rsidRPr="00B60B59">
        <w:t xml:space="preserve"> указанных в </w:t>
      </w:r>
      <w:r>
        <w:t xml:space="preserve">реквизитах </w:t>
      </w:r>
      <w:r w:rsidR="00B60B59" w:rsidRPr="00B60B59">
        <w:t xml:space="preserve">к настоящему </w:t>
      </w:r>
      <w:r w:rsidR="003961D4">
        <w:t>Контракт</w:t>
      </w:r>
      <w:r w:rsidR="00B60B59" w:rsidRPr="00B60B59">
        <w:t>у. Стороны договариваются, что вся переписка и электронные копии документов, отправляемые с данных адресов, являются официальными, принимаются к исполнению и считаются имеющими юридическую силу до получения оригиналов документов.</w:t>
      </w:r>
    </w:p>
    <w:p w14:paraId="033D7FA6" w14:textId="77777777" w:rsidR="006F0E1E" w:rsidRDefault="00BE3FB9" w:rsidP="006104D1">
      <w:pPr>
        <w:pStyle w:val="14"/>
      </w:pPr>
      <w:r>
        <w:t>7.6.</w:t>
      </w:r>
      <w:r>
        <w:tab/>
      </w:r>
      <w:r w:rsidR="006F0E1E" w:rsidRPr="005F1B44">
        <w:t xml:space="preserve">Все изменения к настоящему </w:t>
      </w:r>
      <w:r w:rsidR="003961D4">
        <w:t>Контракт</w:t>
      </w:r>
      <w:r w:rsidR="006F0E1E" w:rsidRPr="005F1B44">
        <w:t xml:space="preserve">у действительны, если они составлены в письменной форме, подписаны обеими Сторонами и являются его неотъемлемыми частями. </w:t>
      </w:r>
    </w:p>
    <w:p w14:paraId="6956BEB8" w14:textId="77777777" w:rsidR="006F0E1E" w:rsidRPr="005F1B44" w:rsidRDefault="00BE3FB9" w:rsidP="006104D1">
      <w:pPr>
        <w:pStyle w:val="14"/>
      </w:pPr>
      <w:r>
        <w:t>7</w:t>
      </w:r>
      <w:r w:rsidR="00B278BF" w:rsidRPr="00B278BF">
        <w:t>.</w:t>
      </w:r>
      <w:r>
        <w:t>7</w:t>
      </w:r>
      <w:r w:rsidR="00B278BF" w:rsidRPr="00B278BF">
        <w:t>.</w:t>
      </w:r>
      <w:r w:rsidR="00B278BF" w:rsidRPr="00B278BF">
        <w:tab/>
      </w:r>
      <w:r w:rsidR="006F0E1E" w:rsidRPr="005F1B44">
        <w:t xml:space="preserve">Настоящий </w:t>
      </w:r>
      <w:r w:rsidR="003961D4">
        <w:t>Контракт</w:t>
      </w:r>
      <w:r w:rsidR="006F0E1E" w:rsidRPr="005F1B44">
        <w:t xml:space="preserve"> составлен в 2-х экземплярах по одному для каждой из Сторон. Оба экземпляра имеют одинаковую юридическую силу.</w:t>
      </w:r>
    </w:p>
    <w:p w14:paraId="3FDF9A9F" w14:textId="77777777" w:rsidR="006F0E1E" w:rsidRPr="006104D1" w:rsidRDefault="006E2A3D" w:rsidP="006104D1">
      <w:pPr>
        <w:pStyle w:val="aa"/>
      </w:pPr>
      <w:r>
        <w:rPr>
          <w:rStyle w:val="a3"/>
          <w:b w:val="0"/>
          <w:bCs w:val="0"/>
        </w:rPr>
        <w:t>8</w:t>
      </w:r>
      <w:r w:rsidR="00B278BF" w:rsidRPr="006104D1">
        <w:rPr>
          <w:rStyle w:val="a3"/>
          <w:b w:val="0"/>
          <w:bCs w:val="0"/>
        </w:rPr>
        <w:t xml:space="preserve">. </w:t>
      </w:r>
      <w:r w:rsidR="006F0E1E" w:rsidRPr="006104D1">
        <w:rPr>
          <w:rStyle w:val="a3"/>
          <w:b w:val="0"/>
          <w:bCs w:val="0"/>
        </w:rPr>
        <w:t>А</w:t>
      </w:r>
      <w:r w:rsidR="00060FBC" w:rsidRPr="006104D1">
        <w:rPr>
          <w:rStyle w:val="a3"/>
          <w:b w:val="0"/>
          <w:bCs w:val="0"/>
        </w:rPr>
        <w:t>дреса и реквизиты сторон</w:t>
      </w:r>
    </w:p>
    <w:tbl>
      <w:tblPr>
        <w:tblW w:w="5000" w:type="pct"/>
        <w:tblCellMar>
          <w:top w:w="28" w:type="dxa"/>
        </w:tblCellMar>
        <w:tblLook w:val="04A0" w:firstRow="1" w:lastRow="0" w:firstColumn="1" w:lastColumn="0" w:noHBand="0" w:noVBand="1"/>
      </w:tblPr>
      <w:tblGrid>
        <w:gridCol w:w="4835"/>
        <w:gridCol w:w="303"/>
        <w:gridCol w:w="5327"/>
      </w:tblGrid>
      <w:tr w:rsidR="00DD5AB4" w:rsidRPr="00DD5AB4" w14:paraId="03A9FCE0" w14:textId="77777777" w:rsidTr="00DD5AB4">
        <w:trPr>
          <w:trHeight w:val="221"/>
        </w:trPr>
        <w:tc>
          <w:tcPr>
            <w:tcW w:w="2310" w:type="pct"/>
          </w:tcPr>
          <w:p w14:paraId="003BA753" w14:textId="77777777" w:rsidR="00DD5AB4" w:rsidRPr="006104D1" w:rsidRDefault="00DD5AB4" w:rsidP="006104D1">
            <w:pPr>
              <w:jc w:val="left"/>
              <w:rPr>
                <w:b/>
              </w:rPr>
            </w:pPr>
            <w:r w:rsidRPr="006104D1">
              <w:rPr>
                <w:b/>
              </w:rPr>
              <w:t>Исполнитель:</w:t>
            </w:r>
          </w:p>
        </w:tc>
        <w:tc>
          <w:tcPr>
            <w:tcW w:w="145" w:type="pct"/>
          </w:tcPr>
          <w:p w14:paraId="0B8EBB4D" w14:textId="77777777" w:rsidR="00DD5AB4" w:rsidRPr="00DD5AB4" w:rsidRDefault="00DD5AB4" w:rsidP="00CC2F37">
            <w:pPr>
              <w:pStyle w:val="ConsNonformat"/>
              <w:tabs>
                <w:tab w:val="left" w:pos="4536"/>
              </w:tabs>
              <w:rPr>
                <w:rFonts w:ascii="Times New Roman" w:hAnsi="Times New Roman"/>
              </w:rPr>
            </w:pPr>
          </w:p>
        </w:tc>
        <w:tc>
          <w:tcPr>
            <w:tcW w:w="2545" w:type="pct"/>
          </w:tcPr>
          <w:p w14:paraId="7DB42986" w14:textId="77777777" w:rsidR="00DD5AB4" w:rsidRPr="006104D1" w:rsidRDefault="00DD5AB4" w:rsidP="006104D1">
            <w:pPr>
              <w:jc w:val="left"/>
              <w:rPr>
                <w:b/>
              </w:rPr>
            </w:pPr>
            <w:r w:rsidRPr="006104D1">
              <w:rPr>
                <w:b/>
              </w:rPr>
              <w:t>Заказчик:</w:t>
            </w:r>
          </w:p>
        </w:tc>
      </w:tr>
      <w:tr w:rsidR="006F0E1E" w:rsidRPr="00DD5AB4" w14:paraId="1A9D5911" w14:textId="77777777" w:rsidTr="00CC2F37">
        <w:trPr>
          <w:trHeight w:val="2771"/>
        </w:trPr>
        <w:tc>
          <w:tcPr>
            <w:tcW w:w="2310" w:type="pct"/>
          </w:tcPr>
          <w:p w14:paraId="2B56C3AA" w14:textId="77777777" w:rsidR="007A712B" w:rsidRPr="00DD5AB4" w:rsidRDefault="007A712B" w:rsidP="006104D1">
            <w:pPr>
              <w:jc w:val="left"/>
            </w:pPr>
            <w:r>
              <w:rPr>
                <w:color w:val="000000"/>
              </w:rPr>
              <w:t>ООО "Симай"</w:t>
            </w:r>
          </w:p>
          <w:p w14:paraId="3A9D23A1" w14:textId="77777777" w:rsidR="007A712B" w:rsidRPr="00DD5AB4" w:rsidRDefault="007A712B" w:rsidP="006104D1">
            <w:pPr>
              <w:jc w:val="left"/>
            </w:pPr>
            <w:r w:rsidRPr="00DD5AB4">
              <w:t xml:space="preserve">ИНН: </w:t>
            </w:r>
            <w:r>
              <w:rPr>
                <w:color w:val="000000"/>
              </w:rPr>
              <w:t>0277099952</w:t>
            </w:r>
            <w:r w:rsidRPr="00DD5AB4">
              <w:t xml:space="preserve">, КПП: </w:t>
            </w:r>
            <w:r>
              <w:rPr>
                <w:color w:val="000000"/>
              </w:rPr>
              <w:t>027401001</w:t>
            </w:r>
            <w:r w:rsidR="00A21D58">
              <w:t>,</w:t>
            </w:r>
            <w:r w:rsidRPr="00DD5AB4">
              <w:t xml:space="preserve"> ОГРН: </w:t>
            </w:r>
            <w:r>
              <w:rPr>
                <w:color w:val="000000"/>
              </w:rPr>
              <w:t>1080277011198</w:t>
            </w:r>
          </w:p>
          <w:p w14:paraId="396CAD48" w14:textId="77777777" w:rsidR="007A712B" w:rsidRDefault="00B0731A" w:rsidP="006104D1">
            <w:pPr>
              <w:jc w:val="left"/>
              <w:rPr>
                <w:highlight w:val="yellow"/>
              </w:rPr>
            </w:pPr>
            <w:r>
              <w:t>Юридический</w:t>
            </w:r>
            <w:r w:rsidR="007A712B" w:rsidRPr="00DD5AB4">
              <w:t xml:space="preserve"> адрес: </w:t>
            </w:r>
            <w:r>
              <w:rPr>
                <w:color w:val="000000"/>
              </w:rPr>
              <w:t>450076, Башкортостан Респ, город Уфа г.о., г. Уфа, ул. Чернышевского, д. 82</w:t>
            </w:r>
          </w:p>
          <w:p w14:paraId="19407C2C" w14:textId="77777777" w:rsidR="00B0731A" w:rsidRPr="00DD5AB4" w:rsidRDefault="00B0731A" w:rsidP="006104D1">
            <w:pPr>
              <w:jc w:val="left"/>
            </w:pPr>
            <w:r>
              <w:t>Почтовый адрес: 450000, г.Уфа, а/я 1445</w:t>
            </w:r>
          </w:p>
          <w:p w14:paraId="59E875BB" w14:textId="77777777" w:rsidR="007A712B" w:rsidRDefault="007A712B" w:rsidP="006104D1">
            <w:pPr>
              <w:jc w:val="left"/>
            </w:pPr>
            <w:r>
              <w:t xml:space="preserve">Телефон: </w:t>
            </w:r>
            <w:r>
              <w:rPr>
                <w:color w:val="000000"/>
              </w:rPr>
              <w:t>+73472468500</w:t>
            </w:r>
          </w:p>
          <w:p w14:paraId="45F9674B" w14:textId="77777777" w:rsidR="00B60B59" w:rsidRPr="002A1901" w:rsidRDefault="00B60B59" w:rsidP="006104D1">
            <w:pPr>
              <w:jc w:val="left"/>
            </w:pPr>
            <w:r w:rsidRPr="00B60B59">
              <w:rPr>
                <w:lang w:val="en-US"/>
              </w:rPr>
              <w:t>E</w:t>
            </w:r>
            <w:r w:rsidRPr="002A1901">
              <w:t>-</w:t>
            </w:r>
            <w:r w:rsidRPr="00B60B59">
              <w:rPr>
                <w:lang w:val="en-US"/>
              </w:rPr>
              <w:t>mail</w:t>
            </w:r>
            <w:r w:rsidRPr="002A1901">
              <w:t xml:space="preserve">: </w:t>
            </w:r>
            <w:hyperlink r:id="rId10" w:history="1">
              <w:r w:rsidRPr="00E05309">
                <w:rPr>
                  <w:rStyle w:val="af1"/>
                  <w:lang w:val="en-US"/>
                </w:rPr>
                <w:t>mail</w:t>
              </w:r>
              <w:r w:rsidRPr="002A1901">
                <w:rPr>
                  <w:rStyle w:val="af1"/>
                </w:rPr>
                <w:t>@</w:t>
              </w:r>
              <w:r w:rsidRPr="00E05309">
                <w:rPr>
                  <w:rStyle w:val="af1"/>
                  <w:lang w:val="en-US"/>
                </w:rPr>
                <w:t>simai</w:t>
              </w:r>
              <w:r w:rsidRPr="002A1901">
                <w:rPr>
                  <w:rStyle w:val="af1"/>
                </w:rPr>
                <w:t>.</w:t>
              </w:r>
              <w:r w:rsidRPr="00E05309">
                <w:rPr>
                  <w:rStyle w:val="af1"/>
                  <w:lang w:val="en-US"/>
                </w:rPr>
                <w:t>ru</w:t>
              </w:r>
            </w:hyperlink>
            <w:r w:rsidRPr="002A1901">
              <w:t xml:space="preserve">, </w:t>
            </w:r>
            <w:hyperlink r:id="rId11" w:history="1">
              <w:r w:rsidRPr="00E05309">
                <w:rPr>
                  <w:rStyle w:val="af1"/>
                  <w:lang w:val="en-US"/>
                </w:rPr>
                <w:t>crm</w:t>
              </w:r>
              <w:r w:rsidRPr="002A1901">
                <w:rPr>
                  <w:rStyle w:val="af1"/>
                </w:rPr>
                <w:t>@</w:t>
              </w:r>
              <w:r w:rsidRPr="00E05309">
                <w:rPr>
                  <w:rStyle w:val="af1"/>
                  <w:lang w:val="en-US"/>
                </w:rPr>
                <w:t>simai</w:t>
              </w:r>
              <w:r w:rsidRPr="002A1901">
                <w:rPr>
                  <w:rStyle w:val="af1"/>
                </w:rPr>
                <w:t>.</w:t>
              </w:r>
              <w:r w:rsidRPr="00E05309">
                <w:rPr>
                  <w:rStyle w:val="af1"/>
                  <w:lang w:val="en-US"/>
                </w:rPr>
                <w:t>ru</w:t>
              </w:r>
            </w:hyperlink>
            <w:r w:rsidRPr="002A1901">
              <w:t xml:space="preserve"> </w:t>
            </w:r>
          </w:p>
          <w:p w14:paraId="0BFC725B" w14:textId="77777777" w:rsidR="007A712B" w:rsidRPr="00DD5AB4" w:rsidRDefault="007A712B" w:rsidP="006104D1">
            <w:pPr>
              <w:jc w:val="left"/>
            </w:pPr>
            <w:r w:rsidRPr="00DD5AB4">
              <w:t xml:space="preserve">р/с </w:t>
            </w:r>
            <w:r w:rsidR="004D789A">
              <w:rPr>
                <w:color w:val="000000"/>
              </w:rPr>
              <w:t>40702810410000002571</w:t>
            </w:r>
            <w:r>
              <w:t xml:space="preserve">, Банк </w:t>
            </w:r>
            <w:r w:rsidR="004D789A">
              <w:rPr>
                <w:color w:val="000000"/>
              </w:rPr>
              <w:t>АО "ТБанк" г Москва</w:t>
            </w:r>
            <w:r>
              <w:t xml:space="preserve">, </w:t>
            </w:r>
            <w:r w:rsidRPr="00DD5AB4">
              <w:t xml:space="preserve">БИК </w:t>
            </w:r>
            <w:r w:rsidR="004D789A">
              <w:rPr>
                <w:color w:val="000000"/>
              </w:rPr>
              <w:t>044525974</w:t>
            </w:r>
            <w:r w:rsidRPr="00DD5AB4">
              <w:t xml:space="preserve">, к/с </w:t>
            </w:r>
            <w:r w:rsidR="004D789A">
              <w:rPr>
                <w:color w:val="000000"/>
              </w:rPr>
              <w:t>30101810145250000974</w:t>
            </w:r>
          </w:p>
          <w:p w14:paraId="6EBBB2D2" w14:textId="77777777" w:rsidR="006F0E1E" w:rsidRPr="00DD5AB4" w:rsidRDefault="006F0E1E" w:rsidP="006104D1">
            <w:pPr>
              <w:pStyle w:val="ConsNonformat"/>
              <w:tabs>
                <w:tab w:val="left" w:pos="4536"/>
              </w:tabs>
              <w:rPr>
                <w:rFonts w:ascii="Times New Roman" w:hAnsi="Times New Roman"/>
              </w:rPr>
            </w:pPr>
          </w:p>
        </w:tc>
        <w:tc>
          <w:tcPr>
            <w:tcW w:w="145" w:type="pct"/>
          </w:tcPr>
          <w:p w14:paraId="31C8111C" w14:textId="77777777" w:rsidR="006F0E1E" w:rsidRPr="00DD5AB4" w:rsidRDefault="006F0E1E" w:rsidP="00CC2F37">
            <w:pPr>
              <w:pStyle w:val="ConsNonformat"/>
              <w:tabs>
                <w:tab w:val="left" w:pos="4536"/>
              </w:tabs>
              <w:rPr>
                <w:rFonts w:ascii="Times New Roman" w:hAnsi="Times New Roman"/>
              </w:rPr>
            </w:pPr>
          </w:p>
        </w:tc>
        <w:tc>
          <w:tcPr>
            <w:tcW w:w="2545" w:type="pct"/>
          </w:tcPr>
          <w:p w14:paraId="63452B86" w14:textId="77777777" w:rsidR="007A712B" w:rsidRPr="007A712B" w:rsidRDefault="007A712B" w:rsidP="006104D1">
            <w:pPr>
              <w:jc w:val="left"/>
            </w:pPr>
            <w:r>
              <w:rPr>
                <w:color w:val="000000"/>
              </w:rPr>
              <w:t>Государственное бюджетное учреждение дополнительного образования спортивная школа олимпийского резерва  «Манеж» Петродворцового района Санкт-Петербурга</w:t>
            </w:r>
          </w:p>
          <w:p w14:paraId="6FA3910A" w14:textId="77777777" w:rsidR="007A712B" w:rsidRPr="007A712B" w:rsidRDefault="007A712B" w:rsidP="006104D1">
            <w:pPr>
              <w:jc w:val="left"/>
            </w:pPr>
            <w:r w:rsidRPr="007A712B">
              <w:t xml:space="preserve">ИНН: </w:t>
            </w:r>
            <w:r>
              <w:rPr>
                <w:color w:val="000000"/>
              </w:rPr>
              <w:t>7823005504</w:t>
            </w:r>
            <w:r w:rsidRPr="007A712B">
              <w:t xml:space="preserve">, КПП: </w:t>
            </w:r>
            <w:r>
              <w:rPr>
                <w:color w:val="000000"/>
              </w:rPr>
              <w:t>781901001</w:t>
            </w:r>
            <w:r w:rsidRPr="007A712B">
              <w:t>,</w:t>
            </w:r>
            <w:r w:rsidR="00A21D58">
              <w:t xml:space="preserve"> </w:t>
            </w:r>
            <w:r w:rsidR="00F07621">
              <w:br/>
            </w:r>
            <w:r w:rsidRPr="007A712B">
              <w:t xml:space="preserve">ОГРН: </w:t>
            </w:r>
            <w:r>
              <w:rPr>
                <w:color w:val="000000"/>
              </w:rPr>
              <w:t>1027808914440</w:t>
            </w:r>
          </w:p>
          <w:p w14:paraId="710012E8" w14:textId="77777777" w:rsidR="007A712B" w:rsidRDefault="00F07621" w:rsidP="006104D1">
            <w:pPr>
              <w:jc w:val="left"/>
            </w:pPr>
            <w:r>
              <w:t>А</w:t>
            </w:r>
            <w:r w:rsidR="007A712B" w:rsidRPr="007A712B">
              <w:t xml:space="preserve">дрес: </w:t>
            </w:r>
            <w:r>
              <w:rPr>
                <w:color w:val="000000"/>
              </w:rPr>
              <w:t>198412, г. Санкт-Петербург, г. Ломоносов, Манежная ул., д. 3 Литер А</w:t>
            </w:r>
          </w:p>
          <w:p w14:paraId="2AE24C3D" w14:textId="77777777" w:rsidR="007A712B" w:rsidRPr="007A712B" w:rsidRDefault="007A712B" w:rsidP="006104D1">
            <w:pPr>
              <w:jc w:val="left"/>
            </w:pPr>
            <w:r w:rsidRPr="007A712B">
              <w:t xml:space="preserve">Телефон: </w:t>
            </w:r>
            <w:r>
              <w:rPr>
                <w:color w:val="000000"/>
              </w:rPr>
              <w:t>422-47-47 (директор), 422-08-33 (секретарь), 422-02-77 (учебная часть)</w:t>
            </w:r>
          </w:p>
          <w:p w14:paraId="469380AC" w14:textId="77777777" w:rsidR="00A21D58" w:rsidRPr="00B60B59" w:rsidRDefault="00A21D58" w:rsidP="00A21D58">
            <w:pPr>
              <w:jc w:val="left"/>
            </w:pPr>
            <w:r w:rsidRPr="00B60B59">
              <w:rPr>
                <w:lang w:val="en-US"/>
              </w:rPr>
              <w:t>E</w:t>
            </w:r>
            <w:r w:rsidRPr="00B60B59">
              <w:t>-</w:t>
            </w:r>
            <w:r w:rsidRPr="00B60B59">
              <w:rPr>
                <w:lang w:val="en-US"/>
              </w:rPr>
              <w:t>mail</w:t>
            </w:r>
            <w:r w:rsidRPr="00B60B59">
              <w:t xml:space="preserve">: </w:t>
            </w:r>
            <w:r>
              <w:rPr>
                <w:color w:val="000000"/>
              </w:rPr>
              <w:t>manezh-spb@mail.ru</w:t>
            </w:r>
          </w:p>
          <w:p w14:paraId="23BC2F63" w14:textId="77777777" w:rsidR="00F07621" w:rsidRDefault="00BD39CA" w:rsidP="00F07621">
            <w:pPr>
              <w:widowControl/>
              <w:autoSpaceDE/>
              <w:autoSpaceDN/>
              <w:adjustRightInd/>
              <w:spacing w:before="0" w:after="0"/>
              <w:jc w:val="left"/>
              <w:rPr>
                <w:rFonts w:ascii="Times New Roman" w:hAnsi="Times New Roman" w:cs="Times New Roman"/>
              </w:rPr>
            </w:pPr>
            <w:r>
              <w:t>Р</w:t>
            </w:r>
            <w:r w:rsidRPr="007A712B">
              <w:t>/с</w:t>
            </w:r>
            <w:r>
              <w:t xml:space="preserve"> (Казначейский счет)</w:t>
            </w:r>
            <w:r w:rsidRPr="007A712B">
              <w:t xml:space="preserve"> </w:t>
            </w:r>
            <w:r>
              <w:rPr>
                <w:color w:val="000000"/>
              </w:rPr>
              <w:t>03224643400000007200</w:t>
            </w:r>
            <w:r w:rsidRPr="007A712B">
              <w:t xml:space="preserve">, </w:t>
            </w:r>
            <w:r>
              <w:br/>
            </w:r>
            <w:r w:rsidRPr="007A712B">
              <w:t xml:space="preserve">Банк  </w:t>
            </w:r>
            <w:r>
              <w:rPr>
                <w:color w:val="000000"/>
                <w:szCs w:val="20"/>
              </w:rPr>
              <w:t>СЕВЕРО-ЗАПАДНОЕ ГУ Банка России//</w:t>
            </w:r>
            <w:r w:rsidR="00031DA3" w:rsidRPr="00931C80">
              <w:rPr>
                <w:szCs w:val="20"/>
              </w:rPr>
              <w:t xml:space="preserve"> </w:t>
            </w:r>
            <w:r>
              <w:rPr>
                <w:color w:val="000000"/>
              </w:rPr>
              <w:t>УФК по г.Санкт-Петербургу г Санкт-Петербург</w:t>
            </w:r>
            <w:r w:rsidRPr="007A712B">
              <w:t xml:space="preserve">, </w:t>
            </w:r>
            <w:r>
              <w:br/>
            </w:r>
            <w:r w:rsidRPr="007A712B">
              <w:t>БИК</w:t>
            </w:r>
            <w:r>
              <w:t xml:space="preserve"> (БИК ТОФК)</w:t>
            </w:r>
            <w:r>
              <w:rPr>
                <w:color w:val="000000"/>
              </w:rPr>
              <w:t>014030106</w:t>
            </w:r>
            <w:r w:rsidRPr="007A712B">
              <w:t xml:space="preserve">, </w:t>
            </w:r>
            <w:r>
              <w:br/>
              <w:t>К/с</w:t>
            </w:r>
            <w:r w:rsidRPr="007A712B">
              <w:t xml:space="preserve"> </w:t>
            </w:r>
            <w:r>
              <w:t>(ЕКС)</w:t>
            </w:r>
            <w:r w:rsidRPr="007A712B">
              <w:t xml:space="preserve"> </w:t>
            </w:r>
            <w:r>
              <w:rPr>
                <w:color w:val="000000"/>
              </w:rPr>
              <w:t>40102810945370000005</w:t>
            </w:r>
            <w:r>
              <w:br/>
            </w:r>
            <w:r>
              <w:rPr>
                <w:color w:val="000000"/>
              </w:rPr>
              <w:t>Комитет финансов Санкт-Петербурга (ГБУ СШ «Манеж» Петродворцового района Санкт-Петербурга л/с 0631054)</w:t>
            </w:r>
          </w:p>
          <w:p w14:paraId="0572A7D5" w14:textId="77777777" w:rsidR="00DD5AB4" w:rsidRPr="007A712B" w:rsidRDefault="00DD5AB4" w:rsidP="006104D1">
            <w:pPr>
              <w:jc w:val="left"/>
            </w:pPr>
          </w:p>
        </w:tc>
      </w:tr>
      <w:tr w:rsidR="006F0E1E" w:rsidRPr="00DD5AB4" w14:paraId="0D724DBB" w14:textId="77777777" w:rsidTr="00CC2F37">
        <w:trPr>
          <w:trHeight w:val="531"/>
        </w:trPr>
        <w:tc>
          <w:tcPr>
            <w:tcW w:w="2310" w:type="pct"/>
          </w:tcPr>
          <w:p w14:paraId="216EADFB" w14:textId="77777777" w:rsidR="006F0E1E" w:rsidRPr="00DD5AB4" w:rsidRDefault="007A712B" w:rsidP="006104D1">
            <w:pPr>
              <w:jc w:val="left"/>
            </w:pPr>
            <w:bookmarkStart w:id="4" w:name="OLE_LINK2"/>
            <w:bookmarkStart w:id="5" w:name="OLE_LINK3"/>
            <w:bookmarkStart w:id="6" w:name="OLE_LINK4"/>
            <w:r>
              <w:rPr>
                <w:color w:val="000000"/>
              </w:rPr>
              <w:t>Управляющий</w:t>
            </w:r>
            <w:r w:rsidR="006F0E1E" w:rsidRPr="00DD5AB4">
              <w:t>_____________/</w:t>
            </w:r>
            <w:r w:rsidR="00082B84">
              <w:t xml:space="preserve"> </w:t>
            </w:r>
            <w:r>
              <w:rPr>
                <w:color w:val="000000"/>
              </w:rPr>
              <w:t>Забаров Р.Р.</w:t>
            </w:r>
            <w:r w:rsidR="006F0E1E" w:rsidRPr="00DD5AB4">
              <w:t>/</w:t>
            </w:r>
            <w:bookmarkEnd w:id="4"/>
            <w:bookmarkEnd w:id="5"/>
            <w:bookmarkEnd w:id="6"/>
          </w:p>
          <w:p w14:paraId="2E1530A1" w14:textId="77777777" w:rsidR="006F0E1E" w:rsidRPr="00DD5AB4" w:rsidRDefault="006F0E1E" w:rsidP="006104D1">
            <w:pPr>
              <w:jc w:val="left"/>
            </w:pPr>
            <w:r w:rsidRPr="00DD5AB4">
              <w:rPr>
                <w:vertAlign w:val="superscript"/>
                <w:lang w:val="en-US"/>
              </w:rPr>
              <w:t>M</w:t>
            </w:r>
            <w:r w:rsidRPr="00DD5AB4">
              <w:rPr>
                <w:vertAlign w:val="superscript"/>
              </w:rPr>
              <w:t>.П.</w:t>
            </w:r>
          </w:p>
        </w:tc>
        <w:tc>
          <w:tcPr>
            <w:tcW w:w="145" w:type="pct"/>
          </w:tcPr>
          <w:p w14:paraId="7DF75E09" w14:textId="77777777" w:rsidR="006F0E1E" w:rsidRPr="00DD5AB4" w:rsidRDefault="006F0E1E" w:rsidP="00CC2F37">
            <w:pPr>
              <w:pStyle w:val="ConsNonformat"/>
              <w:tabs>
                <w:tab w:val="left" w:pos="4536"/>
              </w:tabs>
              <w:rPr>
                <w:rFonts w:ascii="Times New Roman" w:hAnsi="Times New Roman"/>
              </w:rPr>
            </w:pPr>
          </w:p>
        </w:tc>
        <w:tc>
          <w:tcPr>
            <w:tcW w:w="2545" w:type="pct"/>
          </w:tcPr>
          <w:p w14:paraId="15DF7F66" w14:textId="77777777" w:rsidR="006F0E1E" w:rsidRPr="00DD5AB4" w:rsidRDefault="007A712B" w:rsidP="006104D1">
            <w:pPr>
              <w:jc w:val="left"/>
            </w:pPr>
            <w:r>
              <w:rPr>
                <w:color w:val="000000"/>
              </w:rPr>
              <w:t>Директор</w:t>
            </w:r>
            <w:r w:rsidR="00082B84" w:rsidRPr="00082B84">
              <w:t xml:space="preserve">_____________/ </w:t>
            </w:r>
            <w:r>
              <w:rPr>
                <w:color w:val="000000"/>
              </w:rPr>
              <w:t>Максимов А.С.</w:t>
            </w:r>
            <w:r w:rsidR="000418FE">
              <w:t>/</w:t>
            </w:r>
          </w:p>
          <w:p w14:paraId="3A2736E9" w14:textId="77777777" w:rsidR="006F0E1E" w:rsidRPr="00DD5AB4" w:rsidRDefault="006F0E1E" w:rsidP="006104D1">
            <w:pPr>
              <w:jc w:val="left"/>
            </w:pPr>
            <w:r w:rsidRPr="00DD5AB4">
              <w:rPr>
                <w:vertAlign w:val="superscript"/>
                <w:lang w:val="en-US"/>
              </w:rPr>
              <w:t>M</w:t>
            </w:r>
            <w:r w:rsidRPr="00DD5AB4">
              <w:rPr>
                <w:vertAlign w:val="superscript"/>
              </w:rPr>
              <w:t>.П.</w:t>
            </w:r>
          </w:p>
        </w:tc>
      </w:tr>
    </w:tbl>
    <w:p w14:paraId="751CC48A" w14:textId="77777777" w:rsidR="00490AA1" w:rsidRDefault="00490AA1" w:rsidP="006104D1">
      <w:pPr>
        <w:jc w:val="right"/>
      </w:pPr>
    </w:p>
    <w:p w14:paraId="6BACD884" w14:textId="77777777" w:rsidR="00490AA1" w:rsidRDefault="00490AA1">
      <w:pPr>
        <w:widowControl/>
        <w:autoSpaceDE/>
        <w:autoSpaceDN/>
        <w:adjustRightInd/>
        <w:spacing w:before="0" w:after="200" w:line="276" w:lineRule="auto"/>
        <w:jc w:val="left"/>
      </w:pPr>
      <w:r>
        <w:br w:type="page"/>
      </w:r>
    </w:p>
    <w:p w14:paraId="60FB3FDB" w14:textId="77777777" w:rsidR="002326DC" w:rsidRPr="005F1B44" w:rsidRDefault="002326DC" w:rsidP="006104D1">
      <w:pPr>
        <w:jc w:val="right"/>
        <w:rPr>
          <w:b/>
        </w:rPr>
      </w:pPr>
      <w:r w:rsidRPr="005F1B44">
        <w:lastRenderedPageBreak/>
        <w:t xml:space="preserve">Приложение №1 </w:t>
      </w:r>
      <w:r w:rsidRPr="005F1B44">
        <w:br/>
        <w:t xml:space="preserve">к </w:t>
      </w:r>
      <w:r w:rsidR="003961D4">
        <w:t>Контракт</w:t>
      </w:r>
      <w:r w:rsidRPr="005F1B44">
        <w:t xml:space="preserve">у </w:t>
      </w:r>
      <w:r w:rsidRPr="00790B5F">
        <w:rPr>
          <w:rStyle w:val="a3"/>
          <w:rFonts w:ascii="Times New Roman" w:hAnsi="Times New Roman" w:cs="Times New Roman"/>
          <w:b w:val="0"/>
          <w:sz w:val="16"/>
          <w:szCs w:val="20"/>
        </w:rPr>
        <w:t>№</w:t>
      </w:r>
      <w:r w:rsidRPr="005F1B44">
        <w:rPr>
          <w:rStyle w:val="a3"/>
          <w:rFonts w:ascii="Times New Roman" w:hAnsi="Times New Roman" w:cs="Times New Roman"/>
          <w:sz w:val="16"/>
          <w:szCs w:val="20"/>
        </w:rPr>
        <w:t xml:space="preserve"> </w:t>
      </w:r>
      <w:r>
        <w:rPr>
          <w:rStyle w:val="a3"/>
          <w:rFonts w:ascii="Times New Roman" w:hAnsi="Times New Roman" w:cs="Times New Roman"/>
          <w:b w:val="0"/>
          <w:color w:val="000000"/>
          <w:sz w:val="16"/>
          <w:szCs w:val="20"/>
        </w:rPr>
        <w:t>20240809/1</w:t>
      </w:r>
      <w:r w:rsidR="000F683A" w:rsidRPr="000F683A">
        <w:rPr>
          <w:rStyle w:val="a3"/>
          <w:rFonts w:ascii="Times New Roman" w:hAnsi="Times New Roman" w:cs="Times New Roman"/>
          <w:b w:val="0"/>
          <w:sz w:val="16"/>
          <w:szCs w:val="20"/>
        </w:rPr>
        <w:t>-SERVICE</w:t>
      </w:r>
      <w:r w:rsidR="00C2047D" w:rsidRPr="00C2047D">
        <w:rPr>
          <w:rStyle w:val="a3"/>
          <w:rFonts w:ascii="Times New Roman" w:hAnsi="Times New Roman" w:cs="Times New Roman"/>
          <w:b w:val="0"/>
          <w:sz w:val="16"/>
          <w:szCs w:val="20"/>
        </w:rPr>
        <w:t xml:space="preserve"> </w:t>
      </w:r>
      <w:r w:rsidRPr="00C2047D">
        <w:rPr>
          <w:rStyle w:val="a3"/>
          <w:rFonts w:ascii="Times New Roman" w:hAnsi="Times New Roman" w:cs="Times New Roman"/>
          <w:b w:val="0"/>
          <w:sz w:val="16"/>
          <w:szCs w:val="20"/>
        </w:rPr>
        <w:t xml:space="preserve">от </w:t>
      </w:r>
      <w:r>
        <w:rPr>
          <w:rStyle w:val="a3"/>
          <w:rFonts w:ascii="Times New Roman" w:hAnsi="Times New Roman" w:cs="Times New Roman"/>
          <w:b w:val="0"/>
          <w:color w:val="000000"/>
          <w:sz w:val="16"/>
          <w:szCs w:val="20"/>
        </w:rPr>
        <w:t>12 августа 2024</w:t>
      </w:r>
    </w:p>
    <w:p w14:paraId="21CD90CC" w14:textId="77777777" w:rsidR="002326DC" w:rsidRPr="00DD5AB4" w:rsidRDefault="00DD5AB4" w:rsidP="006104D1">
      <w:pPr>
        <w:jc w:val="center"/>
        <w:rPr>
          <w:rStyle w:val="ac"/>
          <w:rFonts w:eastAsiaTheme="minorHAnsi"/>
          <w:sz w:val="20"/>
        </w:rPr>
      </w:pPr>
      <w:r w:rsidRPr="00DD5AB4">
        <w:rPr>
          <w:rStyle w:val="ac"/>
          <w:rFonts w:eastAsiaTheme="minorHAnsi"/>
          <w:sz w:val="20"/>
        </w:rPr>
        <w:t>Спецификация</w:t>
      </w:r>
    </w:p>
    <w:p w14:paraId="6638AC96" w14:textId="77777777" w:rsidR="008C3B41" w:rsidRPr="00790B5F" w:rsidRDefault="00790B5F" w:rsidP="006104D1">
      <w:pPr>
        <w:jc w:val="center"/>
      </w:pPr>
      <w:r w:rsidRPr="00790B5F">
        <w:t xml:space="preserve">к </w:t>
      </w:r>
      <w:r w:rsidR="003961D4">
        <w:t>Контракт</w:t>
      </w:r>
      <w:r w:rsidRPr="00790B5F">
        <w:t xml:space="preserve">у № </w:t>
      </w:r>
      <w:r>
        <w:rPr>
          <w:color w:val="000000"/>
        </w:rPr>
        <w:t>20240809/1</w:t>
      </w:r>
      <w:r w:rsidR="000F683A" w:rsidRPr="000F683A">
        <w:t>-SERVICE</w:t>
      </w:r>
      <w:r w:rsidR="00C2047D" w:rsidRPr="00C2047D">
        <w:t xml:space="preserve"> от </w:t>
      </w:r>
      <w:r>
        <w:rPr>
          <w:color w:val="000000"/>
        </w:rPr>
        <w:t>12 августа 2024</w:t>
      </w:r>
    </w:p>
    <w:p w14:paraId="2741E576" w14:textId="77777777" w:rsidR="00685434" w:rsidRPr="00810549" w:rsidRDefault="00685434" w:rsidP="00810549">
      <w:pPr>
        <w:rPr>
          <w:rStyle w:val="a3"/>
          <w:b w:val="0"/>
          <w:bCs w:val="0"/>
          <w:highlight w:val="yellow"/>
        </w:rPr>
      </w:pPr>
    </w:p>
    <w:tbl>
      <w:tblPr>
        <w:tblW w:w="5000" w:type="pct"/>
        <w:tblLook w:val="04A0" w:firstRow="1" w:lastRow="0" w:firstColumn="1" w:lastColumn="0" w:noHBand="0" w:noVBand="1"/>
      </w:tblPr>
      <w:tblGrid>
        <w:gridCol w:w="447"/>
        <w:gridCol w:w="5431"/>
        <w:gridCol w:w="1040"/>
        <w:gridCol w:w="935"/>
        <w:gridCol w:w="1249"/>
        <w:gridCol w:w="1353"/>
      </w:tblGrid>
      <w:tr w:rsidR="008C1C7C" w14:paraId="5864FBC4" w14:textId="77777777">
        <w:tc>
          <w:tcPr>
            <w:tcW w:w="200" w:type="pct"/>
            <w:tcBorders>
              <w:top w:val="single" w:sz="4" w:space="0" w:color="000000"/>
              <w:left w:val="single" w:sz="4" w:space="0" w:color="000000"/>
              <w:bottom w:val="single" w:sz="4" w:space="0" w:color="000000"/>
              <w:right w:val="single" w:sz="4" w:space="0" w:color="000000"/>
            </w:tcBorders>
            <w:vAlign w:val="center"/>
          </w:tcPr>
          <w:p w14:paraId="260CBA15" w14:textId="77777777" w:rsidR="008C1C7C" w:rsidRDefault="00000000">
            <w:pPr>
              <w:spacing w:before="20" w:after="20"/>
              <w:ind w:left="20" w:right="20"/>
              <w:jc w:val="center"/>
            </w:pPr>
            <w:r>
              <w:rPr>
                <w:color w:val="000000"/>
              </w:rPr>
              <w:t>№</w:t>
            </w:r>
          </w:p>
        </w:tc>
        <w:tc>
          <w:tcPr>
            <w:tcW w:w="2600" w:type="pct"/>
            <w:tcBorders>
              <w:top w:val="single" w:sz="4" w:space="0" w:color="000000"/>
              <w:left w:val="single" w:sz="4" w:space="0" w:color="000000"/>
              <w:bottom w:val="single" w:sz="4" w:space="0" w:color="000000"/>
              <w:right w:val="single" w:sz="4" w:space="0" w:color="000000"/>
            </w:tcBorders>
            <w:vAlign w:val="center"/>
          </w:tcPr>
          <w:p w14:paraId="514B85C7" w14:textId="77777777" w:rsidR="008C1C7C" w:rsidRDefault="00000000">
            <w:pPr>
              <w:spacing w:before="20" w:after="20"/>
              <w:ind w:left="20" w:right="20"/>
              <w:jc w:val="center"/>
            </w:pPr>
            <w:r>
              <w:rPr>
                <w:color w:val="000000"/>
              </w:rPr>
              <w:t>Наименование</w:t>
            </w:r>
          </w:p>
        </w:tc>
        <w:tc>
          <w:tcPr>
            <w:tcW w:w="500" w:type="pct"/>
            <w:tcBorders>
              <w:top w:val="single" w:sz="4" w:space="0" w:color="000000"/>
              <w:left w:val="single" w:sz="4" w:space="0" w:color="000000"/>
              <w:bottom w:val="single" w:sz="4" w:space="0" w:color="000000"/>
              <w:right w:val="single" w:sz="4" w:space="0" w:color="000000"/>
            </w:tcBorders>
            <w:vAlign w:val="center"/>
          </w:tcPr>
          <w:p w14:paraId="59580E70" w14:textId="77777777" w:rsidR="008C1C7C" w:rsidRDefault="00000000">
            <w:pPr>
              <w:spacing w:before="20" w:after="20"/>
              <w:ind w:left="20" w:right="20"/>
              <w:jc w:val="center"/>
            </w:pPr>
            <w:r>
              <w:rPr>
                <w:color w:val="000000"/>
              </w:rPr>
              <w:t>Кол-во</w:t>
            </w:r>
          </w:p>
        </w:tc>
        <w:tc>
          <w:tcPr>
            <w:tcW w:w="450" w:type="pct"/>
            <w:tcBorders>
              <w:top w:val="single" w:sz="4" w:space="0" w:color="000000"/>
              <w:left w:val="single" w:sz="4" w:space="0" w:color="000000"/>
              <w:bottom w:val="single" w:sz="4" w:space="0" w:color="000000"/>
              <w:right w:val="single" w:sz="4" w:space="0" w:color="000000"/>
            </w:tcBorders>
            <w:vAlign w:val="center"/>
          </w:tcPr>
          <w:p w14:paraId="222ED527" w14:textId="77777777" w:rsidR="008C1C7C" w:rsidRDefault="00000000">
            <w:pPr>
              <w:spacing w:before="20" w:after="20"/>
              <w:ind w:left="20" w:right="20"/>
              <w:jc w:val="center"/>
            </w:pPr>
            <w:r>
              <w:rPr>
                <w:color w:val="000000"/>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79B3F34F" w14:textId="77777777" w:rsidR="008C1C7C" w:rsidRDefault="00000000">
            <w:pPr>
              <w:spacing w:before="20" w:after="20"/>
              <w:ind w:left="20" w:right="20"/>
              <w:jc w:val="center"/>
            </w:pPr>
            <w:r>
              <w:rPr>
                <w:color w:val="000000"/>
              </w:rPr>
              <w:t>Цена</w:t>
            </w:r>
          </w:p>
        </w:tc>
        <w:tc>
          <w:tcPr>
            <w:tcW w:w="650" w:type="pct"/>
            <w:tcBorders>
              <w:top w:val="single" w:sz="4" w:space="0" w:color="000000"/>
              <w:left w:val="single" w:sz="4" w:space="0" w:color="000000"/>
              <w:bottom w:val="single" w:sz="4" w:space="0" w:color="000000"/>
              <w:right w:val="single" w:sz="4" w:space="0" w:color="000000"/>
            </w:tcBorders>
            <w:vAlign w:val="center"/>
          </w:tcPr>
          <w:p w14:paraId="078A1C1B" w14:textId="77777777" w:rsidR="008C1C7C" w:rsidRDefault="00000000">
            <w:pPr>
              <w:spacing w:before="20" w:after="20"/>
              <w:ind w:left="20" w:right="20"/>
              <w:jc w:val="center"/>
            </w:pPr>
            <w:r>
              <w:rPr>
                <w:color w:val="000000"/>
              </w:rPr>
              <w:t>Сумма</w:t>
            </w:r>
          </w:p>
        </w:tc>
      </w:tr>
      <w:tr w:rsidR="008C1C7C" w14:paraId="15D15C4C" w14:textId="77777777">
        <w:tc>
          <w:tcPr>
            <w:tcW w:w="200" w:type="pct"/>
            <w:tcBorders>
              <w:top w:val="single" w:sz="4" w:space="0" w:color="000000"/>
              <w:left w:val="single" w:sz="4" w:space="0" w:color="000000"/>
              <w:bottom w:val="single" w:sz="4" w:space="0" w:color="000000"/>
              <w:right w:val="single" w:sz="4" w:space="0" w:color="000000"/>
            </w:tcBorders>
            <w:vAlign w:val="center"/>
          </w:tcPr>
          <w:p w14:paraId="351B84BE" w14:textId="77777777" w:rsidR="008C1C7C" w:rsidRDefault="00000000">
            <w:pPr>
              <w:spacing w:before="20" w:after="20"/>
              <w:ind w:left="20" w:right="20"/>
              <w:jc w:val="center"/>
            </w:pPr>
            <w:r>
              <w:rPr>
                <w:color w:val="000000"/>
              </w:rPr>
              <w:t>1</w:t>
            </w:r>
          </w:p>
        </w:tc>
        <w:tc>
          <w:tcPr>
            <w:tcW w:w="2600" w:type="pct"/>
            <w:tcBorders>
              <w:top w:val="single" w:sz="4" w:space="0" w:color="000000"/>
              <w:left w:val="single" w:sz="4" w:space="0" w:color="000000"/>
              <w:bottom w:val="single" w:sz="4" w:space="0" w:color="000000"/>
              <w:right w:val="single" w:sz="4" w:space="0" w:color="000000"/>
            </w:tcBorders>
            <w:vAlign w:val="center"/>
          </w:tcPr>
          <w:p w14:paraId="7BC02E22" w14:textId="77777777" w:rsidR="008C1C7C" w:rsidRDefault="00000000">
            <w:pPr>
              <w:spacing w:before="20" w:after="20"/>
              <w:ind w:left="20" w:right="20"/>
              <w:jc w:val="left"/>
            </w:pPr>
            <w:r>
              <w:rPr>
                <w:color w:val="000000"/>
              </w:rPr>
              <w:t>Лицензия на ПО для ЭВМ «1С-Битрикс: Управление сайтом - Стандарт» (продление)</w:t>
            </w:r>
          </w:p>
        </w:tc>
        <w:tc>
          <w:tcPr>
            <w:tcW w:w="500" w:type="pct"/>
            <w:tcBorders>
              <w:top w:val="single" w:sz="4" w:space="0" w:color="000000"/>
              <w:left w:val="single" w:sz="4" w:space="0" w:color="000000"/>
              <w:bottom w:val="single" w:sz="4" w:space="0" w:color="000000"/>
              <w:right w:val="single" w:sz="4" w:space="0" w:color="000000"/>
            </w:tcBorders>
            <w:vAlign w:val="center"/>
          </w:tcPr>
          <w:p w14:paraId="16B6C8A3" w14:textId="77777777" w:rsidR="008C1C7C" w:rsidRDefault="00000000">
            <w:pPr>
              <w:spacing w:before="20" w:after="20"/>
              <w:ind w:left="20" w:right="20"/>
              <w:jc w:val="right"/>
            </w:pPr>
            <w:r>
              <w:rPr>
                <w:color w:val="000000"/>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7D3BD979" w14:textId="77777777" w:rsidR="008C1C7C" w:rsidRDefault="00000000">
            <w:pPr>
              <w:spacing w:before="20" w:after="20"/>
              <w:ind w:left="20" w:right="20"/>
              <w:jc w:val="center"/>
            </w:pPr>
            <w:r>
              <w:rPr>
                <w:color w:val="000000"/>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7C12E300" w14:textId="77777777" w:rsidR="008C1C7C" w:rsidRDefault="00000000">
            <w:pPr>
              <w:spacing w:before="20" w:after="20"/>
              <w:ind w:left="20" w:right="20"/>
              <w:jc w:val="right"/>
            </w:pPr>
            <w:r>
              <w:rPr>
                <w:color w:val="000000"/>
              </w:rPr>
              <w:t>4475.00</w:t>
            </w:r>
          </w:p>
        </w:tc>
        <w:tc>
          <w:tcPr>
            <w:tcW w:w="650" w:type="pct"/>
            <w:tcBorders>
              <w:top w:val="single" w:sz="4" w:space="0" w:color="000000"/>
              <w:left w:val="single" w:sz="4" w:space="0" w:color="000000"/>
              <w:bottom w:val="single" w:sz="4" w:space="0" w:color="000000"/>
              <w:right w:val="single" w:sz="4" w:space="0" w:color="000000"/>
            </w:tcBorders>
            <w:vAlign w:val="center"/>
          </w:tcPr>
          <w:p w14:paraId="7B9B7480" w14:textId="77777777" w:rsidR="008C1C7C" w:rsidRDefault="00000000">
            <w:pPr>
              <w:spacing w:before="20" w:after="20"/>
              <w:ind w:left="20" w:right="20"/>
              <w:jc w:val="right"/>
            </w:pPr>
            <w:r>
              <w:rPr>
                <w:color w:val="000000"/>
              </w:rPr>
              <w:t>4475.00</w:t>
            </w:r>
          </w:p>
        </w:tc>
      </w:tr>
      <w:tr w:rsidR="008C1C7C" w14:paraId="6D8CB8A1" w14:textId="77777777">
        <w:tc>
          <w:tcPr>
            <w:tcW w:w="200" w:type="pct"/>
            <w:tcBorders>
              <w:top w:val="single" w:sz="4" w:space="0" w:color="000000"/>
              <w:left w:val="single" w:sz="4" w:space="0" w:color="000000"/>
              <w:bottom w:val="single" w:sz="4" w:space="0" w:color="000000"/>
              <w:right w:val="single" w:sz="4" w:space="0" w:color="000000"/>
            </w:tcBorders>
            <w:vAlign w:val="center"/>
          </w:tcPr>
          <w:p w14:paraId="1BCE8496" w14:textId="77777777" w:rsidR="008C1C7C" w:rsidRDefault="00000000">
            <w:pPr>
              <w:spacing w:before="20" w:after="20"/>
              <w:ind w:left="20" w:right="20"/>
              <w:jc w:val="center"/>
            </w:pPr>
            <w:r>
              <w:rPr>
                <w:color w:val="000000"/>
              </w:rPr>
              <w:t>2</w:t>
            </w:r>
          </w:p>
        </w:tc>
        <w:tc>
          <w:tcPr>
            <w:tcW w:w="2600" w:type="pct"/>
            <w:tcBorders>
              <w:top w:val="single" w:sz="4" w:space="0" w:color="000000"/>
              <w:left w:val="single" w:sz="4" w:space="0" w:color="000000"/>
              <w:bottom w:val="single" w:sz="4" w:space="0" w:color="000000"/>
              <w:right w:val="single" w:sz="4" w:space="0" w:color="000000"/>
            </w:tcBorders>
            <w:vAlign w:val="center"/>
          </w:tcPr>
          <w:p w14:paraId="5CC13213" w14:textId="77777777" w:rsidR="008C1C7C" w:rsidRDefault="00000000">
            <w:pPr>
              <w:spacing w:before="20" w:after="20"/>
              <w:ind w:left="20" w:right="20"/>
              <w:jc w:val="left"/>
            </w:pPr>
            <w:r>
              <w:rPr>
                <w:color w:val="000000"/>
              </w:rPr>
              <w:t>Лицензия на ПО для ЭВМ "SIMAI-SF4: Сайт школы - адаптивный с версией для слабовидящих" (льготное продление)</w:t>
            </w:r>
          </w:p>
        </w:tc>
        <w:tc>
          <w:tcPr>
            <w:tcW w:w="500" w:type="pct"/>
            <w:tcBorders>
              <w:top w:val="single" w:sz="4" w:space="0" w:color="000000"/>
              <w:left w:val="single" w:sz="4" w:space="0" w:color="000000"/>
              <w:bottom w:val="single" w:sz="4" w:space="0" w:color="000000"/>
              <w:right w:val="single" w:sz="4" w:space="0" w:color="000000"/>
            </w:tcBorders>
            <w:vAlign w:val="center"/>
          </w:tcPr>
          <w:p w14:paraId="7AAAFCF5" w14:textId="77777777" w:rsidR="008C1C7C" w:rsidRDefault="00000000">
            <w:pPr>
              <w:spacing w:before="20" w:after="20"/>
              <w:ind w:left="20" w:right="20"/>
              <w:jc w:val="right"/>
            </w:pPr>
            <w:r>
              <w:rPr>
                <w:color w:val="000000"/>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0CB73F17" w14:textId="77777777" w:rsidR="008C1C7C" w:rsidRDefault="00000000">
            <w:pPr>
              <w:spacing w:before="20" w:after="20"/>
              <w:ind w:left="20" w:right="20"/>
              <w:jc w:val="center"/>
            </w:pPr>
            <w:r>
              <w:rPr>
                <w:color w:val="000000"/>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6CFC0109" w14:textId="77777777" w:rsidR="008C1C7C" w:rsidRDefault="00000000">
            <w:pPr>
              <w:spacing w:before="20" w:after="20"/>
              <w:ind w:left="20" w:right="20"/>
              <w:jc w:val="right"/>
            </w:pPr>
            <w:r>
              <w:rPr>
                <w:color w:val="000000"/>
              </w:rPr>
              <w:t>7180.00</w:t>
            </w:r>
          </w:p>
        </w:tc>
        <w:tc>
          <w:tcPr>
            <w:tcW w:w="650" w:type="pct"/>
            <w:tcBorders>
              <w:top w:val="single" w:sz="4" w:space="0" w:color="000000"/>
              <w:left w:val="single" w:sz="4" w:space="0" w:color="000000"/>
              <w:bottom w:val="single" w:sz="4" w:space="0" w:color="000000"/>
              <w:right w:val="single" w:sz="4" w:space="0" w:color="000000"/>
            </w:tcBorders>
            <w:vAlign w:val="center"/>
          </w:tcPr>
          <w:p w14:paraId="1AC0B281" w14:textId="77777777" w:rsidR="008C1C7C" w:rsidRDefault="00000000">
            <w:pPr>
              <w:spacing w:before="20" w:after="20"/>
              <w:ind w:left="20" w:right="20"/>
              <w:jc w:val="right"/>
            </w:pPr>
            <w:r>
              <w:rPr>
                <w:color w:val="000000"/>
              </w:rPr>
              <w:t>7180.00</w:t>
            </w:r>
          </w:p>
        </w:tc>
      </w:tr>
      <w:tr w:rsidR="008C1C7C" w14:paraId="0DF4EAE6" w14:textId="77777777">
        <w:tc>
          <w:tcPr>
            <w:tcW w:w="200" w:type="pct"/>
            <w:tcBorders>
              <w:top w:val="single" w:sz="4" w:space="0" w:color="000000"/>
              <w:left w:val="single" w:sz="4" w:space="0" w:color="000000"/>
              <w:bottom w:val="single" w:sz="4" w:space="0" w:color="000000"/>
              <w:right w:val="single" w:sz="4" w:space="0" w:color="000000"/>
            </w:tcBorders>
            <w:vAlign w:val="center"/>
          </w:tcPr>
          <w:p w14:paraId="4A93FA6A" w14:textId="77777777" w:rsidR="008C1C7C" w:rsidRDefault="00000000">
            <w:pPr>
              <w:spacing w:before="20" w:after="20"/>
              <w:ind w:left="20" w:right="20"/>
              <w:jc w:val="center"/>
            </w:pPr>
            <w:r>
              <w:rPr>
                <w:color w:val="000000"/>
              </w:rPr>
              <w:t>3</w:t>
            </w:r>
          </w:p>
        </w:tc>
        <w:tc>
          <w:tcPr>
            <w:tcW w:w="2600" w:type="pct"/>
            <w:tcBorders>
              <w:top w:val="single" w:sz="4" w:space="0" w:color="000000"/>
              <w:left w:val="single" w:sz="4" w:space="0" w:color="000000"/>
              <w:bottom w:val="single" w:sz="4" w:space="0" w:color="000000"/>
              <w:right w:val="single" w:sz="4" w:space="0" w:color="000000"/>
            </w:tcBorders>
            <w:vAlign w:val="center"/>
          </w:tcPr>
          <w:p w14:paraId="29FA8D26" w14:textId="77777777" w:rsidR="008C1C7C" w:rsidRDefault="00000000">
            <w:pPr>
              <w:spacing w:before="20" w:after="20"/>
              <w:ind w:left="20" w:right="20"/>
              <w:jc w:val="left"/>
            </w:pPr>
            <w:r>
              <w:rPr>
                <w:color w:val="000000"/>
              </w:rPr>
              <w:t>Пополнение баланса хостинга по тарифу "Optimo+"</w:t>
            </w:r>
          </w:p>
        </w:tc>
        <w:tc>
          <w:tcPr>
            <w:tcW w:w="500" w:type="pct"/>
            <w:tcBorders>
              <w:top w:val="single" w:sz="4" w:space="0" w:color="000000"/>
              <w:left w:val="single" w:sz="4" w:space="0" w:color="000000"/>
              <w:bottom w:val="single" w:sz="4" w:space="0" w:color="000000"/>
              <w:right w:val="single" w:sz="4" w:space="0" w:color="000000"/>
            </w:tcBorders>
            <w:vAlign w:val="center"/>
          </w:tcPr>
          <w:p w14:paraId="0C05C014" w14:textId="77777777" w:rsidR="008C1C7C" w:rsidRDefault="00000000">
            <w:pPr>
              <w:spacing w:before="20" w:after="20"/>
              <w:ind w:left="20" w:right="20"/>
              <w:jc w:val="right"/>
            </w:pPr>
            <w:r>
              <w:rPr>
                <w:color w:val="000000"/>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53A66780" w14:textId="77777777" w:rsidR="008C1C7C" w:rsidRDefault="00000000">
            <w:pPr>
              <w:spacing w:before="20" w:after="20"/>
              <w:ind w:left="20" w:right="20"/>
              <w:jc w:val="center"/>
            </w:pPr>
            <w:r>
              <w:rPr>
                <w:color w:val="000000"/>
              </w:rPr>
              <w:t>услуга</w:t>
            </w:r>
          </w:p>
        </w:tc>
        <w:tc>
          <w:tcPr>
            <w:tcW w:w="600" w:type="pct"/>
            <w:tcBorders>
              <w:top w:val="single" w:sz="4" w:space="0" w:color="000000"/>
              <w:left w:val="single" w:sz="4" w:space="0" w:color="000000"/>
              <w:bottom w:val="single" w:sz="4" w:space="0" w:color="000000"/>
              <w:right w:val="single" w:sz="4" w:space="0" w:color="000000"/>
            </w:tcBorders>
            <w:vAlign w:val="center"/>
          </w:tcPr>
          <w:p w14:paraId="31DD8818" w14:textId="77777777" w:rsidR="008C1C7C" w:rsidRDefault="00000000">
            <w:pPr>
              <w:spacing w:before="20" w:after="20"/>
              <w:ind w:left="20" w:right="20"/>
              <w:jc w:val="right"/>
            </w:pPr>
            <w:r>
              <w:rPr>
                <w:color w:val="000000"/>
              </w:rPr>
              <w:t>4300.00</w:t>
            </w:r>
          </w:p>
        </w:tc>
        <w:tc>
          <w:tcPr>
            <w:tcW w:w="650" w:type="pct"/>
            <w:tcBorders>
              <w:top w:val="single" w:sz="4" w:space="0" w:color="000000"/>
              <w:left w:val="single" w:sz="4" w:space="0" w:color="000000"/>
              <w:bottom w:val="single" w:sz="4" w:space="0" w:color="000000"/>
              <w:right w:val="single" w:sz="4" w:space="0" w:color="000000"/>
            </w:tcBorders>
            <w:vAlign w:val="center"/>
          </w:tcPr>
          <w:p w14:paraId="1ABADE75" w14:textId="77777777" w:rsidR="008C1C7C" w:rsidRDefault="00000000">
            <w:pPr>
              <w:spacing w:before="20" w:after="20"/>
              <w:ind w:left="20" w:right="20"/>
              <w:jc w:val="right"/>
            </w:pPr>
            <w:r>
              <w:rPr>
                <w:color w:val="000000"/>
              </w:rPr>
              <w:t>4300.00</w:t>
            </w:r>
          </w:p>
        </w:tc>
      </w:tr>
      <w:tr w:rsidR="008C1C7C" w14:paraId="59F082F0" w14:textId="77777777">
        <w:tc>
          <w:tcPr>
            <w:tcW w:w="5000" w:type="pct"/>
            <w:gridSpan w:val="6"/>
            <w:tcBorders>
              <w:top w:val="none" w:sz="4" w:space="0" w:color="000000"/>
              <w:left w:val="none" w:sz="4" w:space="0" w:color="000000"/>
              <w:bottom w:val="none" w:sz="4" w:space="0" w:color="000000"/>
              <w:right w:val="none" w:sz="4" w:space="0" w:color="000000"/>
            </w:tcBorders>
            <w:vAlign w:val="center"/>
          </w:tcPr>
          <w:p w14:paraId="07E43C78" w14:textId="77777777" w:rsidR="008C1C7C" w:rsidRDefault="008C1C7C">
            <w:pPr>
              <w:spacing w:before="20" w:after="20"/>
              <w:ind w:left="20" w:right="20"/>
              <w:jc w:val="center"/>
            </w:pPr>
          </w:p>
        </w:tc>
      </w:tr>
      <w:tr w:rsidR="008C1C7C" w14:paraId="1A289865" w14:textId="77777777">
        <w:tc>
          <w:tcPr>
            <w:tcW w:w="4350" w:type="pct"/>
            <w:gridSpan w:val="5"/>
            <w:tcBorders>
              <w:top w:val="none" w:sz="4" w:space="0" w:color="000000"/>
              <w:left w:val="none" w:sz="4" w:space="0" w:color="000000"/>
              <w:bottom w:val="none" w:sz="4" w:space="0" w:color="000000"/>
              <w:right w:val="none" w:sz="4" w:space="0" w:color="000000"/>
            </w:tcBorders>
            <w:vAlign w:val="center"/>
          </w:tcPr>
          <w:p w14:paraId="7ADC05A1" w14:textId="77777777" w:rsidR="008C1C7C" w:rsidRDefault="00000000">
            <w:pPr>
              <w:spacing w:before="20" w:after="20"/>
              <w:ind w:left="20" w:right="20"/>
              <w:jc w:val="right"/>
            </w:pPr>
            <w:r>
              <w:rPr>
                <w:b/>
                <w:color w:val="000000"/>
              </w:rPr>
              <w:t>Итого к оплате:</w:t>
            </w:r>
          </w:p>
        </w:tc>
        <w:tc>
          <w:tcPr>
            <w:tcW w:w="650" w:type="pct"/>
            <w:tcBorders>
              <w:top w:val="none" w:sz="4" w:space="0" w:color="000000"/>
              <w:left w:val="none" w:sz="4" w:space="0" w:color="000000"/>
              <w:bottom w:val="none" w:sz="4" w:space="0" w:color="000000"/>
              <w:right w:val="none" w:sz="4" w:space="0" w:color="000000"/>
            </w:tcBorders>
            <w:vAlign w:val="center"/>
          </w:tcPr>
          <w:p w14:paraId="65D0E686" w14:textId="77777777" w:rsidR="008C1C7C" w:rsidRDefault="00000000">
            <w:pPr>
              <w:spacing w:before="20" w:after="20"/>
              <w:ind w:left="20" w:right="20"/>
              <w:jc w:val="right"/>
            </w:pPr>
            <w:r>
              <w:rPr>
                <w:b/>
                <w:color w:val="000000"/>
              </w:rPr>
              <w:t>15955.00</w:t>
            </w:r>
          </w:p>
        </w:tc>
      </w:tr>
      <w:tr w:rsidR="008C1C7C" w14:paraId="22C31DA1" w14:textId="77777777">
        <w:tc>
          <w:tcPr>
            <w:tcW w:w="4350" w:type="pct"/>
            <w:gridSpan w:val="5"/>
            <w:tcBorders>
              <w:top w:val="none" w:sz="4" w:space="0" w:color="000000"/>
              <w:left w:val="none" w:sz="4" w:space="0" w:color="000000"/>
              <w:bottom w:val="none" w:sz="4" w:space="0" w:color="000000"/>
              <w:right w:val="none" w:sz="4" w:space="0" w:color="000000"/>
            </w:tcBorders>
            <w:vAlign w:val="center"/>
          </w:tcPr>
          <w:p w14:paraId="226B1BE2" w14:textId="77777777" w:rsidR="008C1C7C" w:rsidRDefault="00000000">
            <w:pPr>
              <w:spacing w:before="20" w:after="20"/>
              <w:ind w:left="20" w:right="20"/>
              <w:jc w:val="right"/>
            </w:pPr>
            <w:r>
              <w:rPr>
                <w:color w:val="000000"/>
              </w:rPr>
              <w:t>В том числе НДС:</w:t>
            </w:r>
          </w:p>
        </w:tc>
        <w:tc>
          <w:tcPr>
            <w:tcW w:w="650" w:type="pct"/>
            <w:tcBorders>
              <w:top w:val="none" w:sz="4" w:space="0" w:color="000000"/>
              <w:left w:val="none" w:sz="4" w:space="0" w:color="000000"/>
              <w:bottom w:val="none" w:sz="4" w:space="0" w:color="000000"/>
              <w:right w:val="none" w:sz="4" w:space="0" w:color="000000"/>
            </w:tcBorders>
            <w:vAlign w:val="center"/>
          </w:tcPr>
          <w:p w14:paraId="021961A1" w14:textId="77777777" w:rsidR="008C1C7C" w:rsidRDefault="00000000">
            <w:pPr>
              <w:spacing w:before="20" w:after="20"/>
              <w:ind w:left="20" w:right="20"/>
              <w:jc w:val="right"/>
            </w:pPr>
            <w:r>
              <w:rPr>
                <w:color w:val="000000"/>
              </w:rPr>
              <w:t>Без НДС</w:t>
            </w:r>
          </w:p>
        </w:tc>
      </w:tr>
    </w:tbl>
    <w:p w14:paraId="32546F8D" w14:textId="77777777" w:rsidR="00C2047D" w:rsidRPr="009A3380" w:rsidRDefault="00C2047D" w:rsidP="00810549"/>
    <w:p w14:paraId="6C483855" w14:textId="77777777" w:rsidR="00C2047D" w:rsidRDefault="00C2047D" w:rsidP="00C668D0">
      <w:pPr>
        <w:pBdr>
          <w:bottom w:val="single" w:sz="12" w:space="1" w:color="auto"/>
        </w:pBdr>
        <w:spacing w:after="120"/>
      </w:pPr>
      <w:r w:rsidRPr="00C2047D">
        <w:t xml:space="preserve">Общая стоимость оказанных услуг: </w:t>
      </w:r>
      <w:r>
        <w:rPr>
          <w:color w:val="000000"/>
        </w:rPr>
        <w:t>Пятнадцать тысяч девятьсот пятьдесят пять рублей 00 копеек</w:t>
      </w:r>
      <w:r w:rsidRPr="00C2047D">
        <w:t>.</w:t>
      </w:r>
    </w:p>
    <w:p w14:paraId="29A5F2FE" w14:textId="77777777" w:rsidR="00C2047D" w:rsidRPr="00C2047D" w:rsidRDefault="00C2047D" w:rsidP="00810549"/>
    <w:p w14:paraId="5E67B324" w14:textId="77777777" w:rsidR="00E34EC8" w:rsidRPr="00C2047D" w:rsidRDefault="00E34EC8" w:rsidP="00810549"/>
    <w:p w14:paraId="4B50671C" w14:textId="77777777" w:rsidR="00C2047D" w:rsidRPr="00E55CD8" w:rsidRDefault="00C2047D" w:rsidP="00810549"/>
    <w:p w14:paraId="669080C0" w14:textId="77777777" w:rsidR="00790B5F" w:rsidRPr="005F1B44" w:rsidRDefault="00790B5F" w:rsidP="00810549"/>
    <w:p w14:paraId="50A82EF3" w14:textId="77777777" w:rsidR="00790B5F" w:rsidRPr="005F1B44" w:rsidRDefault="00790B5F" w:rsidP="00810549">
      <w:r>
        <w:t>Исполнитель</w:t>
      </w:r>
      <w:r w:rsidRPr="005F1B44">
        <w:t>:</w:t>
      </w:r>
      <w:r w:rsidRPr="005F1B44">
        <w:tab/>
      </w:r>
      <w:r w:rsidRPr="005F1B44">
        <w:tab/>
      </w:r>
      <w:r w:rsidRPr="005F1B44">
        <w:tab/>
      </w:r>
      <w:r w:rsidRPr="005F1B44">
        <w:tab/>
      </w:r>
      <w:r w:rsidRPr="005F1B44">
        <w:tab/>
      </w:r>
      <w:r w:rsidRPr="005F1B44">
        <w:tab/>
      </w:r>
      <w:r>
        <w:t>Заказчик</w:t>
      </w:r>
      <w:r w:rsidRPr="005F1B44">
        <w:t>:</w:t>
      </w:r>
    </w:p>
    <w:p w14:paraId="5F1DFB04" w14:textId="77777777" w:rsidR="00790B5F" w:rsidRPr="005F1B44" w:rsidRDefault="00790B5F" w:rsidP="00790B5F">
      <w:pPr>
        <w:pStyle w:val="ConsNonformat"/>
        <w:tabs>
          <w:tab w:val="left" w:pos="4820"/>
        </w:tabs>
        <w:rPr>
          <w:rFonts w:ascii="Times" w:hAnsi="Times" w:cs="Arial"/>
          <w:b/>
          <w:szCs w:val="24"/>
        </w:rPr>
      </w:pPr>
    </w:p>
    <w:tbl>
      <w:tblPr>
        <w:tblW w:w="5000" w:type="pct"/>
        <w:tblCellMar>
          <w:top w:w="28" w:type="dxa"/>
        </w:tblCellMar>
        <w:tblLook w:val="04A0" w:firstRow="1" w:lastRow="0" w:firstColumn="1" w:lastColumn="0" w:noHBand="0" w:noVBand="1"/>
      </w:tblPr>
      <w:tblGrid>
        <w:gridCol w:w="4835"/>
        <w:gridCol w:w="303"/>
        <w:gridCol w:w="5327"/>
      </w:tblGrid>
      <w:tr w:rsidR="00790B5F" w:rsidRPr="005F1B44" w14:paraId="6F87D707" w14:textId="77777777" w:rsidTr="00F42DC3">
        <w:trPr>
          <w:trHeight w:val="531"/>
        </w:trPr>
        <w:tc>
          <w:tcPr>
            <w:tcW w:w="2310" w:type="pct"/>
          </w:tcPr>
          <w:p w14:paraId="1C33A105" w14:textId="77777777" w:rsidR="00790B5F" w:rsidRPr="005F1B44" w:rsidRDefault="00790B5F" w:rsidP="00810549">
            <w:r w:rsidRPr="005F1B44">
              <w:t>__________</w:t>
            </w:r>
            <w:r>
              <w:t>____</w:t>
            </w:r>
            <w:r w:rsidRPr="005F1B44">
              <w:t>____/</w:t>
            </w:r>
            <w:r>
              <w:rPr>
                <w:color w:val="000000"/>
              </w:rPr>
              <w:t>Забаров Р.Р.</w:t>
            </w:r>
            <w:r w:rsidRPr="005F1B44">
              <w:t>/</w:t>
            </w:r>
          </w:p>
          <w:p w14:paraId="03B50B1F" w14:textId="77777777" w:rsidR="00790B5F" w:rsidRPr="005F1B44" w:rsidRDefault="00790B5F" w:rsidP="00810549">
            <w:r w:rsidRPr="005F1B44">
              <w:rPr>
                <w:vertAlign w:val="superscript"/>
              </w:rPr>
              <w:t xml:space="preserve">              </w:t>
            </w:r>
            <w:r w:rsidRPr="005F1B44">
              <w:rPr>
                <w:vertAlign w:val="superscript"/>
                <w:lang w:val="en-US"/>
              </w:rPr>
              <w:t>M</w:t>
            </w:r>
            <w:r w:rsidRPr="005F1B44">
              <w:rPr>
                <w:vertAlign w:val="superscript"/>
              </w:rPr>
              <w:t>.П.</w:t>
            </w:r>
          </w:p>
        </w:tc>
        <w:tc>
          <w:tcPr>
            <w:tcW w:w="145" w:type="pct"/>
          </w:tcPr>
          <w:p w14:paraId="5378509E" w14:textId="77777777" w:rsidR="00790B5F" w:rsidRPr="005F1B44" w:rsidRDefault="00790B5F" w:rsidP="00F42DC3">
            <w:pPr>
              <w:pStyle w:val="ConsNonformat"/>
              <w:tabs>
                <w:tab w:val="left" w:pos="4536"/>
              </w:tabs>
              <w:rPr>
                <w:rFonts w:ascii="Times" w:hAnsi="Times" w:cs="Arial"/>
                <w:szCs w:val="24"/>
              </w:rPr>
            </w:pPr>
          </w:p>
        </w:tc>
        <w:tc>
          <w:tcPr>
            <w:tcW w:w="2545" w:type="pct"/>
          </w:tcPr>
          <w:p w14:paraId="49B9AB9E" w14:textId="77777777" w:rsidR="00790B5F" w:rsidRPr="005F1B44" w:rsidRDefault="00790B5F" w:rsidP="00810549">
            <w:r w:rsidRPr="005F1B44">
              <w:t>_______</w:t>
            </w:r>
            <w:r>
              <w:t>____</w:t>
            </w:r>
            <w:r w:rsidRPr="005F1B44">
              <w:t>_______/</w:t>
            </w:r>
            <w:r>
              <w:rPr>
                <w:color w:val="000000"/>
              </w:rPr>
              <w:t>Максимов А.С.</w:t>
            </w:r>
            <w:r w:rsidRPr="005F1B44">
              <w:t>/</w:t>
            </w:r>
          </w:p>
          <w:p w14:paraId="72F9ADA7" w14:textId="77777777" w:rsidR="00790B5F" w:rsidRPr="005F1B44" w:rsidRDefault="00790B5F" w:rsidP="00810549">
            <w:pPr>
              <w:rPr>
                <w:sz w:val="16"/>
              </w:rPr>
            </w:pPr>
            <w:r w:rsidRPr="005F1B44">
              <w:rPr>
                <w:vertAlign w:val="superscript"/>
              </w:rPr>
              <w:t xml:space="preserve">              </w:t>
            </w:r>
            <w:r w:rsidRPr="005F1B44">
              <w:rPr>
                <w:vertAlign w:val="superscript"/>
                <w:lang w:val="en-US"/>
              </w:rPr>
              <w:t>M</w:t>
            </w:r>
            <w:r w:rsidRPr="005F1B44">
              <w:rPr>
                <w:vertAlign w:val="superscript"/>
              </w:rPr>
              <w:t>.П.</w:t>
            </w:r>
          </w:p>
        </w:tc>
      </w:tr>
    </w:tbl>
    <w:p w14:paraId="49510F05" w14:textId="77777777" w:rsidR="00790B5F" w:rsidRPr="005F1B44" w:rsidRDefault="00790B5F" w:rsidP="00810549"/>
    <w:sectPr w:rsidR="00790B5F" w:rsidRPr="005F1B44" w:rsidSect="00DD5AB4">
      <w:footerReference w:type="default" r:id="rId12"/>
      <w:footnotePr>
        <w:pos w:val="beneathText"/>
      </w:footnotePr>
      <w:pgSz w:w="11905" w:h="16837"/>
      <w:pgMar w:top="567" w:right="720" w:bottom="567" w:left="720" w:header="720" w:footer="2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20891" w14:textId="77777777" w:rsidR="00430919" w:rsidRDefault="00430919" w:rsidP="00810549">
      <w:r>
        <w:separator/>
      </w:r>
    </w:p>
  </w:endnote>
  <w:endnote w:type="continuationSeparator" w:id="0">
    <w:p w14:paraId="54D2275D" w14:textId="77777777" w:rsidR="00430919" w:rsidRDefault="00430919" w:rsidP="0081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nsolas"/>
    <w:panose1 w:val="00000000000000000000"/>
    <w:charset w:val="CC"/>
    <w:family w:val="roman"/>
    <w:notTrueType/>
    <w:pitch w:val="variable"/>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475DA" w14:textId="77777777" w:rsidR="00F33874" w:rsidRPr="006412A4" w:rsidRDefault="00F33874" w:rsidP="0081054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8164D" w14:textId="77777777" w:rsidR="00430919" w:rsidRDefault="00430919" w:rsidP="00810549">
      <w:r>
        <w:separator/>
      </w:r>
    </w:p>
  </w:footnote>
  <w:footnote w:type="continuationSeparator" w:id="0">
    <w:p w14:paraId="2D77A1DE" w14:textId="77777777" w:rsidR="00430919" w:rsidRDefault="00430919" w:rsidP="008105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0A7"/>
    <w:multiLevelType w:val="multilevel"/>
    <w:tmpl w:val="853CF37A"/>
    <w:lvl w:ilvl="0">
      <w:start w:val="1"/>
      <w:numFmt w:val="decimal"/>
      <w:lvlText w:val="%1."/>
      <w:lvlJc w:val="left"/>
      <w:pPr>
        <w:ind w:left="360" w:hanging="360"/>
      </w:pPr>
      <w:rPr>
        <w:rFonts w:ascii="Times" w:eastAsia="Times New Roman" w:hAnsi="Times" w:cs="Arial"/>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041F8"/>
    <w:multiLevelType w:val="multilevel"/>
    <w:tmpl w:val="C86C830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C24408"/>
    <w:multiLevelType w:val="multilevel"/>
    <w:tmpl w:val="22883840"/>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pStyle w:val="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0404E"/>
    <w:multiLevelType w:val="multilevel"/>
    <w:tmpl w:val="5CBADB5A"/>
    <w:lvl w:ilvl="0">
      <w:start w:val="1"/>
      <w:numFmt w:val="decimal"/>
      <w:lvlText w:val="%1."/>
      <w:lvlJc w:val="left"/>
      <w:pPr>
        <w:tabs>
          <w:tab w:val="num" w:pos="360"/>
        </w:tabs>
        <w:ind w:left="360" w:hanging="360"/>
      </w:pPr>
      <w:rPr>
        <w:b/>
        <w:lang w:val="ru-RU"/>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2765331"/>
    <w:multiLevelType w:val="multilevel"/>
    <w:tmpl w:val="377E38AE"/>
    <w:lvl w:ilvl="0">
      <w:start w:val="1"/>
      <w:numFmt w:val="decimal"/>
      <w:lvlText w:val="%1."/>
      <w:lvlJc w:val="left"/>
      <w:pPr>
        <w:tabs>
          <w:tab w:val="num" w:pos="924"/>
        </w:tabs>
        <w:ind w:left="924" w:hanging="924"/>
      </w:pPr>
      <w:rPr>
        <w:rFonts w:hint="default"/>
        <w:b w:val="0"/>
        <w:i w:val="0"/>
      </w:rPr>
    </w:lvl>
    <w:lvl w:ilvl="1">
      <w:start w:val="1"/>
      <w:numFmt w:val="decimal"/>
      <w:lvlText w:val="%1.%2."/>
      <w:lvlJc w:val="left"/>
      <w:pPr>
        <w:tabs>
          <w:tab w:val="num" w:pos="1464"/>
        </w:tabs>
        <w:ind w:left="1464" w:hanging="924"/>
      </w:pPr>
      <w:rPr>
        <w:rFonts w:hint="default"/>
      </w:rPr>
    </w:lvl>
    <w:lvl w:ilvl="2">
      <w:start w:val="1"/>
      <w:numFmt w:val="decimal"/>
      <w:lvlText w:val="%1.%2.%3."/>
      <w:lvlJc w:val="left"/>
      <w:pPr>
        <w:tabs>
          <w:tab w:val="num" w:pos="2004"/>
        </w:tabs>
        <w:ind w:left="2004" w:hanging="924"/>
      </w:pPr>
      <w:rPr>
        <w:rFonts w:hint="default"/>
      </w:rPr>
    </w:lvl>
    <w:lvl w:ilvl="3">
      <w:start w:val="1"/>
      <w:numFmt w:val="decimal"/>
      <w:lvlText w:val="%1.%2.%3.%4."/>
      <w:lvlJc w:val="left"/>
      <w:pPr>
        <w:tabs>
          <w:tab w:val="num" w:pos="2544"/>
        </w:tabs>
        <w:ind w:left="2544" w:hanging="924"/>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320"/>
        </w:tabs>
        <w:ind w:left="4320" w:hanging="108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5" w15:restartNumberingAfterBreak="0">
    <w:nsid w:val="29206562"/>
    <w:multiLevelType w:val="multilevel"/>
    <w:tmpl w:val="AC4EC5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DEF3329"/>
    <w:multiLevelType w:val="multilevel"/>
    <w:tmpl w:val="DA94D8AE"/>
    <w:lvl w:ilvl="0">
      <w:start w:val="4"/>
      <w:numFmt w:val="decimal"/>
      <w:lvlText w:val="%1"/>
      <w:lvlJc w:val="left"/>
      <w:pPr>
        <w:ind w:left="480" w:hanging="480"/>
      </w:pPr>
      <w:rPr>
        <w:rFonts w:hint="default"/>
      </w:rPr>
    </w:lvl>
    <w:lvl w:ilvl="1">
      <w:start w:val="2"/>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 w15:restartNumberingAfterBreak="0">
    <w:nsid w:val="429B7BB5"/>
    <w:multiLevelType w:val="hybridMultilevel"/>
    <w:tmpl w:val="0C382D52"/>
    <w:lvl w:ilvl="0" w:tplc="F0D6EF5C">
      <w:start w:val="1"/>
      <w:numFmt w:val="bullet"/>
      <w:pStyle w:val="21"/>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4393163E"/>
    <w:multiLevelType w:val="multilevel"/>
    <w:tmpl w:val="286E8D88"/>
    <w:lvl w:ilvl="0">
      <w:start w:val="1"/>
      <w:numFmt w:val="decimal"/>
      <w:lvlText w:val="%1."/>
      <w:lvlJc w:val="left"/>
      <w:pPr>
        <w:tabs>
          <w:tab w:val="num" w:pos="924"/>
        </w:tabs>
        <w:ind w:left="924" w:hanging="924"/>
      </w:pPr>
      <w:rPr>
        <w:rFonts w:hint="default"/>
        <w:b w:val="0"/>
        <w:i w:val="0"/>
      </w:rPr>
    </w:lvl>
    <w:lvl w:ilvl="1">
      <w:start w:val="1"/>
      <w:numFmt w:val="decimal"/>
      <w:lvlText w:val="%1.%2."/>
      <w:lvlJc w:val="left"/>
      <w:pPr>
        <w:tabs>
          <w:tab w:val="num" w:pos="1464"/>
        </w:tabs>
        <w:ind w:left="1464" w:hanging="924"/>
      </w:pPr>
      <w:rPr>
        <w:rFonts w:hint="default"/>
      </w:rPr>
    </w:lvl>
    <w:lvl w:ilvl="2">
      <w:start w:val="1"/>
      <w:numFmt w:val="decimal"/>
      <w:lvlText w:val="%1.%2.%3."/>
      <w:lvlJc w:val="left"/>
      <w:pPr>
        <w:tabs>
          <w:tab w:val="num" w:pos="2004"/>
        </w:tabs>
        <w:ind w:left="2004" w:hanging="924"/>
      </w:pPr>
      <w:rPr>
        <w:rFonts w:hint="default"/>
      </w:rPr>
    </w:lvl>
    <w:lvl w:ilvl="3">
      <w:start w:val="1"/>
      <w:numFmt w:val="decimal"/>
      <w:lvlText w:val="%1.%2.%3.%4."/>
      <w:lvlJc w:val="left"/>
      <w:pPr>
        <w:tabs>
          <w:tab w:val="num" w:pos="2544"/>
        </w:tabs>
        <w:ind w:left="2544" w:hanging="924"/>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320"/>
        </w:tabs>
        <w:ind w:left="4320" w:hanging="108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9" w15:restartNumberingAfterBreak="0">
    <w:nsid w:val="65565A43"/>
    <w:multiLevelType w:val="multilevel"/>
    <w:tmpl w:val="FCACE1BC"/>
    <w:lvl w:ilvl="0">
      <w:start w:val="4"/>
      <w:numFmt w:val="decimal"/>
      <w:lvlText w:val="%1."/>
      <w:lvlJc w:val="left"/>
      <w:pPr>
        <w:ind w:left="360" w:hanging="360"/>
      </w:pPr>
      <w:rPr>
        <w:rFonts w:hint="default"/>
      </w:rPr>
    </w:lvl>
    <w:lvl w:ilvl="1">
      <w:start w:val="1"/>
      <w:numFmt w:val="decimal"/>
      <w:lvlText w:val="%1.%2."/>
      <w:lvlJc w:val="left"/>
      <w:pPr>
        <w:ind w:left="998"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10" w15:restartNumberingAfterBreak="0">
    <w:nsid w:val="7DD7746B"/>
    <w:multiLevelType w:val="multilevel"/>
    <w:tmpl w:val="27684C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54439809">
    <w:abstractNumId w:val="1"/>
  </w:num>
  <w:num w:numId="2" w16cid:durableId="117182306">
    <w:abstractNumId w:val="5"/>
  </w:num>
  <w:num w:numId="3" w16cid:durableId="136923664">
    <w:abstractNumId w:val="2"/>
  </w:num>
  <w:num w:numId="4" w16cid:durableId="1172643130">
    <w:abstractNumId w:val="8"/>
  </w:num>
  <w:num w:numId="5" w16cid:durableId="1909067893">
    <w:abstractNumId w:val="4"/>
  </w:num>
  <w:num w:numId="6" w16cid:durableId="875436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03291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4119646">
    <w:abstractNumId w:val="2"/>
  </w:num>
  <w:num w:numId="9" w16cid:durableId="490221855">
    <w:abstractNumId w:val="7"/>
  </w:num>
  <w:num w:numId="10" w16cid:durableId="1634216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3800776">
    <w:abstractNumId w:val="6"/>
  </w:num>
  <w:num w:numId="12" w16cid:durableId="461465049">
    <w:abstractNumId w:val="9"/>
  </w:num>
  <w:num w:numId="13" w16cid:durableId="132143914">
    <w:abstractNumId w:val="2"/>
  </w:num>
  <w:num w:numId="14" w16cid:durableId="175778507">
    <w:abstractNumId w:val="2"/>
  </w:num>
  <w:num w:numId="15" w16cid:durableId="1580676181">
    <w:abstractNumId w:val="2"/>
  </w:num>
  <w:num w:numId="16" w16cid:durableId="227350774">
    <w:abstractNumId w:val="2"/>
  </w:num>
  <w:num w:numId="17" w16cid:durableId="1604650474">
    <w:abstractNumId w:val="7"/>
  </w:num>
  <w:num w:numId="18" w16cid:durableId="462116791">
    <w:abstractNumId w:val="7"/>
  </w:num>
  <w:num w:numId="19" w16cid:durableId="127935644">
    <w:abstractNumId w:val="0"/>
  </w:num>
  <w:num w:numId="20" w16cid:durableId="468785699">
    <w:abstractNumId w:val="2"/>
  </w:num>
  <w:num w:numId="21" w16cid:durableId="2143883891">
    <w:abstractNumId w:val="2"/>
  </w:num>
  <w:num w:numId="22" w16cid:durableId="672420758">
    <w:abstractNumId w:val="2"/>
  </w:num>
  <w:num w:numId="23" w16cid:durableId="84495368">
    <w:abstractNumId w:val="2"/>
  </w:num>
  <w:num w:numId="24" w16cid:durableId="67071334">
    <w:abstractNumId w:val="2"/>
  </w:num>
  <w:num w:numId="25" w16cid:durableId="476457450">
    <w:abstractNumId w:val="2"/>
  </w:num>
  <w:num w:numId="26" w16cid:durableId="528300209">
    <w:abstractNumId w:val="2"/>
  </w:num>
  <w:num w:numId="27" w16cid:durableId="1142960503">
    <w:abstractNumId w:val="2"/>
  </w:num>
  <w:num w:numId="28" w16cid:durableId="1403723214">
    <w:abstractNumId w:val="2"/>
  </w:num>
  <w:num w:numId="29" w16cid:durableId="1177303637">
    <w:abstractNumId w:val="2"/>
  </w:num>
  <w:num w:numId="30" w16cid:durableId="1783572199">
    <w:abstractNumId w:val="2"/>
  </w:num>
  <w:num w:numId="31" w16cid:durableId="52122382">
    <w:abstractNumId w:val="2"/>
  </w:num>
  <w:num w:numId="32" w16cid:durableId="1259292662">
    <w:abstractNumId w:val="2"/>
  </w:num>
  <w:num w:numId="33" w16cid:durableId="1040125547">
    <w:abstractNumId w:val="2"/>
  </w:num>
  <w:num w:numId="34" w16cid:durableId="15217">
    <w:abstractNumId w:val="2"/>
  </w:num>
  <w:num w:numId="35" w16cid:durableId="419565208">
    <w:abstractNumId w:val="2"/>
  </w:num>
  <w:num w:numId="36" w16cid:durableId="1396857603">
    <w:abstractNumId w:val="2"/>
  </w:num>
  <w:num w:numId="37" w16cid:durableId="1660382479">
    <w:abstractNumId w:val="2"/>
  </w:num>
  <w:num w:numId="38" w16cid:durableId="978768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1E"/>
    <w:rsid w:val="00005A2A"/>
    <w:rsid w:val="000113B2"/>
    <w:rsid w:val="00013D7F"/>
    <w:rsid w:val="00016516"/>
    <w:rsid w:val="0001712D"/>
    <w:rsid w:val="0003009D"/>
    <w:rsid w:val="00031DA3"/>
    <w:rsid w:val="000418FE"/>
    <w:rsid w:val="00051A95"/>
    <w:rsid w:val="00060FBC"/>
    <w:rsid w:val="00082B84"/>
    <w:rsid w:val="00083FC1"/>
    <w:rsid w:val="000C6E8E"/>
    <w:rsid w:val="000D71BC"/>
    <w:rsid w:val="000E5D12"/>
    <w:rsid w:val="000F6388"/>
    <w:rsid w:val="000F683A"/>
    <w:rsid w:val="001020EE"/>
    <w:rsid w:val="00103188"/>
    <w:rsid w:val="00110685"/>
    <w:rsid w:val="00127513"/>
    <w:rsid w:val="0012751A"/>
    <w:rsid w:val="00150CFC"/>
    <w:rsid w:val="00154DBF"/>
    <w:rsid w:val="001603BB"/>
    <w:rsid w:val="001F30FF"/>
    <w:rsid w:val="0022399F"/>
    <w:rsid w:val="00224480"/>
    <w:rsid w:val="002326DC"/>
    <w:rsid w:val="002551D0"/>
    <w:rsid w:val="00263472"/>
    <w:rsid w:val="00297150"/>
    <w:rsid w:val="002A1901"/>
    <w:rsid w:val="002A28EE"/>
    <w:rsid w:val="002B26BC"/>
    <w:rsid w:val="002B64C4"/>
    <w:rsid w:val="002C066F"/>
    <w:rsid w:val="002C1FAE"/>
    <w:rsid w:val="002D6597"/>
    <w:rsid w:val="00302D54"/>
    <w:rsid w:val="003273F7"/>
    <w:rsid w:val="0033650F"/>
    <w:rsid w:val="00357AB4"/>
    <w:rsid w:val="00360BE6"/>
    <w:rsid w:val="00370136"/>
    <w:rsid w:val="003961D4"/>
    <w:rsid w:val="003972DB"/>
    <w:rsid w:val="003B5C45"/>
    <w:rsid w:val="004001E2"/>
    <w:rsid w:val="00415C66"/>
    <w:rsid w:val="004169FB"/>
    <w:rsid w:val="00430919"/>
    <w:rsid w:val="004317AE"/>
    <w:rsid w:val="00490AA1"/>
    <w:rsid w:val="0049310A"/>
    <w:rsid w:val="004D789A"/>
    <w:rsid w:val="005545B7"/>
    <w:rsid w:val="00557E99"/>
    <w:rsid w:val="00565B86"/>
    <w:rsid w:val="00577751"/>
    <w:rsid w:val="005D2241"/>
    <w:rsid w:val="005E20C8"/>
    <w:rsid w:val="005E24E1"/>
    <w:rsid w:val="005F1B44"/>
    <w:rsid w:val="005F3851"/>
    <w:rsid w:val="006104D1"/>
    <w:rsid w:val="00620A2E"/>
    <w:rsid w:val="00634AE5"/>
    <w:rsid w:val="006574F6"/>
    <w:rsid w:val="00685434"/>
    <w:rsid w:val="00692683"/>
    <w:rsid w:val="006A2B3D"/>
    <w:rsid w:val="006A2E62"/>
    <w:rsid w:val="006B22F2"/>
    <w:rsid w:val="006C5559"/>
    <w:rsid w:val="006E1A3B"/>
    <w:rsid w:val="006E2A3D"/>
    <w:rsid w:val="006F0E1E"/>
    <w:rsid w:val="00701180"/>
    <w:rsid w:val="007036B9"/>
    <w:rsid w:val="00711828"/>
    <w:rsid w:val="0071555F"/>
    <w:rsid w:val="007260E3"/>
    <w:rsid w:val="00746794"/>
    <w:rsid w:val="0077563E"/>
    <w:rsid w:val="00790B5F"/>
    <w:rsid w:val="00796981"/>
    <w:rsid w:val="007A712B"/>
    <w:rsid w:val="007C17A1"/>
    <w:rsid w:val="007D197D"/>
    <w:rsid w:val="007F06B7"/>
    <w:rsid w:val="007F5356"/>
    <w:rsid w:val="00802599"/>
    <w:rsid w:val="00802ECF"/>
    <w:rsid w:val="00803097"/>
    <w:rsid w:val="008071C6"/>
    <w:rsid w:val="00810549"/>
    <w:rsid w:val="008122A6"/>
    <w:rsid w:val="008A00F1"/>
    <w:rsid w:val="008A19F8"/>
    <w:rsid w:val="008A2D53"/>
    <w:rsid w:val="008C1C7C"/>
    <w:rsid w:val="008C3B41"/>
    <w:rsid w:val="008E5630"/>
    <w:rsid w:val="00902741"/>
    <w:rsid w:val="0094584C"/>
    <w:rsid w:val="00965ACD"/>
    <w:rsid w:val="00966097"/>
    <w:rsid w:val="0097435A"/>
    <w:rsid w:val="009A2B1B"/>
    <w:rsid w:val="009A3380"/>
    <w:rsid w:val="009A63A4"/>
    <w:rsid w:val="009E0FF7"/>
    <w:rsid w:val="009F6DC4"/>
    <w:rsid w:val="00A176B1"/>
    <w:rsid w:val="00A21D58"/>
    <w:rsid w:val="00A30E30"/>
    <w:rsid w:val="00A34EB1"/>
    <w:rsid w:val="00A472DA"/>
    <w:rsid w:val="00A5212B"/>
    <w:rsid w:val="00A615DA"/>
    <w:rsid w:val="00A64A57"/>
    <w:rsid w:val="00A86C8F"/>
    <w:rsid w:val="00A95284"/>
    <w:rsid w:val="00AB2024"/>
    <w:rsid w:val="00AC3051"/>
    <w:rsid w:val="00AD411A"/>
    <w:rsid w:val="00AE0E02"/>
    <w:rsid w:val="00AF3516"/>
    <w:rsid w:val="00B05E2C"/>
    <w:rsid w:val="00B0673F"/>
    <w:rsid w:val="00B0731A"/>
    <w:rsid w:val="00B24782"/>
    <w:rsid w:val="00B278BF"/>
    <w:rsid w:val="00B4151B"/>
    <w:rsid w:val="00B5127B"/>
    <w:rsid w:val="00B60B59"/>
    <w:rsid w:val="00B754A9"/>
    <w:rsid w:val="00B8128E"/>
    <w:rsid w:val="00BA6EE1"/>
    <w:rsid w:val="00BB0ED8"/>
    <w:rsid w:val="00BD39CA"/>
    <w:rsid w:val="00BE3FB9"/>
    <w:rsid w:val="00C1048C"/>
    <w:rsid w:val="00C16451"/>
    <w:rsid w:val="00C2047D"/>
    <w:rsid w:val="00C2253B"/>
    <w:rsid w:val="00C23E02"/>
    <w:rsid w:val="00C668D0"/>
    <w:rsid w:val="00C84C94"/>
    <w:rsid w:val="00C91AA2"/>
    <w:rsid w:val="00CB607A"/>
    <w:rsid w:val="00CD3D58"/>
    <w:rsid w:val="00D2116E"/>
    <w:rsid w:val="00D31D34"/>
    <w:rsid w:val="00D47CE2"/>
    <w:rsid w:val="00D85E81"/>
    <w:rsid w:val="00D87472"/>
    <w:rsid w:val="00D96B4A"/>
    <w:rsid w:val="00DC0A60"/>
    <w:rsid w:val="00DD5AB4"/>
    <w:rsid w:val="00DE247A"/>
    <w:rsid w:val="00DE60AB"/>
    <w:rsid w:val="00DE63B8"/>
    <w:rsid w:val="00DF099D"/>
    <w:rsid w:val="00E21FD3"/>
    <w:rsid w:val="00E27898"/>
    <w:rsid w:val="00E34EC8"/>
    <w:rsid w:val="00E466BC"/>
    <w:rsid w:val="00E8505F"/>
    <w:rsid w:val="00E916D1"/>
    <w:rsid w:val="00E92F5E"/>
    <w:rsid w:val="00EB0F82"/>
    <w:rsid w:val="00EB55C0"/>
    <w:rsid w:val="00EC224C"/>
    <w:rsid w:val="00EF0CF0"/>
    <w:rsid w:val="00EF63A2"/>
    <w:rsid w:val="00F00218"/>
    <w:rsid w:val="00F07621"/>
    <w:rsid w:val="00F2363A"/>
    <w:rsid w:val="00F33874"/>
    <w:rsid w:val="00F36A04"/>
    <w:rsid w:val="00F717D3"/>
    <w:rsid w:val="00FA1F53"/>
    <w:rsid w:val="00FB0B4E"/>
    <w:rsid w:val="00FC0643"/>
    <w:rsid w:val="00FC4844"/>
    <w:rsid w:val="00FC7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C55F"/>
  <w15:docId w15:val="{42CFD8F0-2133-443D-B23E-6179DC95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0549"/>
    <w:pPr>
      <w:widowControl w:val="0"/>
      <w:autoSpaceDE w:val="0"/>
      <w:autoSpaceDN w:val="0"/>
      <w:adjustRightInd w:val="0"/>
      <w:spacing w:before="60" w:after="60" w:line="240" w:lineRule="auto"/>
      <w:jc w:val="both"/>
    </w:pPr>
    <w:rPr>
      <w:rFonts w:ascii="Times" w:hAnsi="Times" w:cs="Arial"/>
      <w:sz w:val="20"/>
      <w:szCs w:val="24"/>
    </w:rPr>
  </w:style>
  <w:style w:type="paragraph" w:styleId="1">
    <w:name w:val="heading 1"/>
    <w:basedOn w:val="a"/>
    <w:next w:val="a"/>
    <w:link w:val="10"/>
    <w:qFormat/>
    <w:rsid w:val="006F0E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6F0E1E"/>
    <w:rPr>
      <w:b/>
      <w:bCs/>
    </w:rPr>
  </w:style>
  <w:style w:type="paragraph" w:styleId="a4">
    <w:name w:val="Normal (Web)"/>
    <w:basedOn w:val="a"/>
    <w:next w:val="a"/>
    <w:link w:val="a5"/>
    <w:rsid w:val="006F0E1E"/>
    <w:pPr>
      <w:spacing w:before="280" w:after="280"/>
    </w:pPr>
  </w:style>
  <w:style w:type="paragraph" w:customStyle="1" w:styleId="ConsNonformat">
    <w:name w:val="ConsNonformat"/>
    <w:rsid w:val="006F0E1E"/>
    <w:pPr>
      <w:suppressAutoHyphens/>
      <w:spacing w:after="0" w:line="240" w:lineRule="auto"/>
    </w:pPr>
    <w:rPr>
      <w:rFonts w:ascii="Consultant" w:eastAsia="Times New Roman" w:hAnsi="Consultant" w:cs="Times New Roman"/>
      <w:sz w:val="20"/>
      <w:szCs w:val="20"/>
      <w:lang w:eastAsia="ar-SA"/>
    </w:rPr>
  </w:style>
  <w:style w:type="paragraph" w:styleId="a6">
    <w:name w:val="footer"/>
    <w:basedOn w:val="a"/>
    <w:link w:val="a7"/>
    <w:uiPriority w:val="99"/>
    <w:rsid w:val="006F0E1E"/>
    <w:pPr>
      <w:tabs>
        <w:tab w:val="center" w:pos="4677"/>
        <w:tab w:val="right" w:pos="9355"/>
      </w:tabs>
    </w:pPr>
  </w:style>
  <w:style w:type="character" w:customStyle="1" w:styleId="a7">
    <w:name w:val="Нижний колонтитул Знак"/>
    <w:basedOn w:val="a0"/>
    <w:link w:val="a6"/>
    <w:uiPriority w:val="99"/>
    <w:rsid w:val="006F0E1E"/>
    <w:rPr>
      <w:rFonts w:ascii="Times" w:eastAsia="Times New Roman" w:hAnsi="Times" w:cs="Arial"/>
      <w:sz w:val="24"/>
      <w:szCs w:val="24"/>
    </w:rPr>
  </w:style>
  <w:style w:type="character" w:styleId="a8">
    <w:name w:val="Placeholder Text"/>
    <w:basedOn w:val="a0"/>
    <w:uiPriority w:val="99"/>
    <w:semiHidden/>
    <w:rsid w:val="006F0E1E"/>
    <w:rPr>
      <w:color w:val="808080"/>
    </w:rPr>
  </w:style>
  <w:style w:type="paragraph" w:customStyle="1" w:styleId="0">
    <w:name w:val="Список 0 уровень"/>
    <w:basedOn w:val="a9"/>
    <w:link w:val="00"/>
    <w:qFormat/>
    <w:rsid w:val="006F0E1E"/>
    <w:pPr>
      <w:ind w:left="567" w:hanging="567"/>
      <w:contextualSpacing w:val="0"/>
    </w:pPr>
    <w:rPr>
      <w:rFonts w:ascii="Times New Roman" w:hAnsi="Times New Roman" w:cs="Times New Roman"/>
    </w:rPr>
  </w:style>
  <w:style w:type="character" w:customStyle="1" w:styleId="a5">
    <w:name w:val="Обычный (Интернет) Знак"/>
    <w:basedOn w:val="a0"/>
    <w:link w:val="a4"/>
    <w:rsid w:val="006F0E1E"/>
    <w:rPr>
      <w:rFonts w:ascii="Times" w:eastAsia="Times New Roman" w:hAnsi="Times" w:cs="Arial"/>
      <w:sz w:val="24"/>
      <w:szCs w:val="24"/>
    </w:rPr>
  </w:style>
  <w:style w:type="character" w:customStyle="1" w:styleId="00">
    <w:name w:val="Список 0 уровень Знак"/>
    <w:basedOn w:val="a0"/>
    <w:link w:val="0"/>
    <w:rsid w:val="006F0E1E"/>
    <w:rPr>
      <w:rFonts w:ascii="Times New Roman" w:eastAsia="Times New Roman" w:hAnsi="Times New Roman" w:cs="Times New Roman"/>
      <w:sz w:val="24"/>
      <w:szCs w:val="24"/>
    </w:rPr>
  </w:style>
  <w:style w:type="paragraph" w:customStyle="1" w:styleId="aa">
    <w:name w:val="Разделы"/>
    <w:basedOn w:val="1"/>
    <w:link w:val="ab"/>
    <w:qFormat/>
    <w:rsid w:val="006104D1"/>
    <w:pPr>
      <w:keepNext w:val="0"/>
      <w:keepLines w:val="0"/>
      <w:suppressLineNumbers/>
      <w:spacing w:before="180"/>
      <w:jc w:val="center"/>
    </w:pPr>
    <w:rPr>
      <w:rFonts w:ascii="Times" w:eastAsia="Times New Roman" w:hAnsi="Times" w:cs="Arial"/>
      <w:b w:val="0"/>
      <w:bCs w:val="0"/>
      <w:caps/>
      <w:color w:val="auto"/>
      <w:sz w:val="20"/>
      <w:szCs w:val="24"/>
    </w:rPr>
  </w:style>
  <w:style w:type="paragraph" w:customStyle="1" w:styleId="11">
    <w:name w:val="Заголовок1"/>
    <w:basedOn w:val="a"/>
    <w:link w:val="ac"/>
    <w:qFormat/>
    <w:rsid w:val="006F0E1E"/>
    <w:pPr>
      <w:jc w:val="center"/>
    </w:pPr>
    <w:rPr>
      <w:b/>
      <w:caps/>
    </w:rPr>
  </w:style>
  <w:style w:type="character" w:customStyle="1" w:styleId="ab">
    <w:name w:val="Разделы Знак"/>
    <w:basedOn w:val="10"/>
    <w:link w:val="aa"/>
    <w:rsid w:val="006104D1"/>
    <w:rPr>
      <w:rFonts w:ascii="Times" w:eastAsia="Times New Roman" w:hAnsi="Times" w:cs="Arial"/>
      <w:b w:val="0"/>
      <w:bCs w:val="0"/>
      <w:caps/>
      <w:color w:val="365F91" w:themeColor="accent1" w:themeShade="BF"/>
      <w:sz w:val="20"/>
      <w:szCs w:val="24"/>
    </w:rPr>
  </w:style>
  <w:style w:type="paragraph" w:styleId="ad">
    <w:name w:val="Subtitle"/>
    <w:basedOn w:val="a"/>
    <w:next w:val="a"/>
    <w:link w:val="ae"/>
    <w:qFormat/>
    <w:rsid w:val="006F0E1E"/>
    <w:pPr>
      <w:jc w:val="center"/>
    </w:pPr>
  </w:style>
  <w:style w:type="character" w:customStyle="1" w:styleId="ae">
    <w:name w:val="Подзаголовок Знак"/>
    <w:basedOn w:val="a0"/>
    <w:link w:val="ad"/>
    <w:rsid w:val="006F0E1E"/>
    <w:rPr>
      <w:rFonts w:ascii="Times" w:eastAsia="Times New Roman" w:hAnsi="Times" w:cs="Arial"/>
      <w:sz w:val="24"/>
      <w:szCs w:val="24"/>
    </w:rPr>
  </w:style>
  <w:style w:type="character" w:customStyle="1" w:styleId="ac">
    <w:name w:val="Заголовок Знак"/>
    <w:basedOn w:val="a0"/>
    <w:link w:val="11"/>
    <w:rsid w:val="006F0E1E"/>
    <w:rPr>
      <w:rFonts w:ascii="Times" w:eastAsia="Times New Roman" w:hAnsi="Times" w:cs="Arial"/>
      <w:b/>
      <w:caps/>
      <w:sz w:val="24"/>
      <w:szCs w:val="24"/>
    </w:rPr>
  </w:style>
  <w:style w:type="paragraph" w:customStyle="1" w:styleId="12">
    <w:name w:val="Список 1"/>
    <w:basedOn w:val="a"/>
    <w:link w:val="13"/>
    <w:rsid w:val="006F0E1E"/>
    <w:pPr>
      <w:spacing w:before="120"/>
    </w:pPr>
    <w:rPr>
      <w:rFonts w:cs="Times New Roman"/>
    </w:rPr>
  </w:style>
  <w:style w:type="character" w:customStyle="1" w:styleId="13">
    <w:name w:val="Список 1 Знак"/>
    <w:basedOn w:val="a0"/>
    <w:link w:val="12"/>
    <w:rsid w:val="006F0E1E"/>
    <w:rPr>
      <w:rFonts w:ascii="Times" w:eastAsia="Times New Roman" w:hAnsi="Times" w:cs="Times New Roman"/>
      <w:sz w:val="24"/>
      <w:szCs w:val="24"/>
    </w:rPr>
  </w:style>
  <w:style w:type="paragraph" w:styleId="a9">
    <w:name w:val="List Paragraph"/>
    <w:basedOn w:val="a"/>
    <w:uiPriority w:val="34"/>
    <w:qFormat/>
    <w:rsid w:val="006F0E1E"/>
    <w:pPr>
      <w:ind w:left="720"/>
      <w:contextualSpacing/>
    </w:pPr>
  </w:style>
  <w:style w:type="character" w:customStyle="1" w:styleId="10">
    <w:name w:val="Заголовок 1 Знак"/>
    <w:basedOn w:val="a0"/>
    <w:link w:val="1"/>
    <w:uiPriority w:val="9"/>
    <w:rsid w:val="006F0E1E"/>
    <w:rPr>
      <w:rFonts w:asciiTheme="majorHAnsi" w:eastAsiaTheme="majorEastAsia" w:hAnsiTheme="majorHAnsi" w:cstheme="majorBidi"/>
      <w:b/>
      <w:bCs/>
      <w:color w:val="365F91" w:themeColor="accent1" w:themeShade="BF"/>
      <w:sz w:val="28"/>
      <w:szCs w:val="28"/>
    </w:rPr>
  </w:style>
  <w:style w:type="paragraph" w:styleId="af">
    <w:name w:val="Balloon Text"/>
    <w:basedOn w:val="a"/>
    <w:link w:val="af0"/>
    <w:uiPriority w:val="99"/>
    <w:semiHidden/>
    <w:unhideWhenUsed/>
    <w:rsid w:val="006F0E1E"/>
    <w:pPr>
      <w:spacing w:before="0" w:after="0"/>
    </w:pPr>
    <w:rPr>
      <w:rFonts w:ascii="Tahoma" w:hAnsi="Tahoma" w:cs="Tahoma"/>
      <w:sz w:val="16"/>
      <w:szCs w:val="16"/>
    </w:rPr>
  </w:style>
  <w:style w:type="character" w:customStyle="1" w:styleId="af0">
    <w:name w:val="Текст выноски Знак"/>
    <w:basedOn w:val="a0"/>
    <w:link w:val="af"/>
    <w:uiPriority w:val="99"/>
    <w:semiHidden/>
    <w:rsid w:val="006F0E1E"/>
    <w:rPr>
      <w:rFonts w:ascii="Tahoma" w:eastAsia="Times New Roman" w:hAnsi="Tahoma" w:cs="Tahoma"/>
      <w:sz w:val="16"/>
      <w:szCs w:val="16"/>
    </w:rPr>
  </w:style>
  <w:style w:type="paragraph" w:customStyle="1" w:styleId="14">
    <w:name w:val="Список 1 уровня"/>
    <w:basedOn w:val="a"/>
    <w:link w:val="15"/>
    <w:qFormat/>
    <w:rsid w:val="006104D1"/>
    <w:pPr>
      <w:tabs>
        <w:tab w:val="left" w:pos="426"/>
      </w:tabs>
      <w:ind w:left="426" w:hanging="426"/>
    </w:pPr>
    <w:rPr>
      <w:rFonts w:cs="Times New Roman"/>
    </w:rPr>
  </w:style>
  <w:style w:type="character" w:customStyle="1" w:styleId="15">
    <w:name w:val="Список 1 уровня Знак"/>
    <w:link w:val="14"/>
    <w:rsid w:val="006104D1"/>
    <w:rPr>
      <w:rFonts w:ascii="Times" w:hAnsi="Times" w:cs="Times New Roman"/>
      <w:sz w:val="20"/>
      <w:szCs w:val="24"/>
    </w:rPr>
  </w:style>
  <w:style w:type="paragraph" w:customStyle="1" w:styleId="2-">
    <w:name w:val="Список 2-го уровня"/>
    <w:basedOn w:val="a"/>
    <w:link w:val="2-0"/>
    <w:qFormat/>
    <w:rsid w:val="00A615DA"/>
    <w:pPr>
      <w:numPr>
        <w:ilvl w:val="2"/>
        <w:numId w:val="3"/>
      </w:numPr>
      <w:suppressLineNumbers/>
      <w:ind w:left="1418" w:hanging="851"/>
    </w:pPr>
  </w:style>
  <w:style w:type="character" w:customStyle="1" w:styleId="2-0">
    <w:name w:val="Список 2-го уровня Знак"/>
    <w:basedOn w:val="a0"/>
    <w:link w:val="2-"/>
    <w:rsid w:val="00A615DA"/>
    <w:rPr>
      <w:rFonts w:ascii="Times" w:eastAsia="Times New Roman" w:hAnsi="Times" w:cs="Arial"/>
      <w:sz w:val="24"/>
      <w:szCs w:val="24"/>
    </w:rPr>
  </w:style>
  <w:style w:type="character" w:styleId="af1">
    <w:name w:val="Hyperlink"/>
    <w:basedOn w:val="a0"/>
    <w:uiPriority w:val="99"/>
    <w:unhideWhenUsed/>
    <w:rsid w:val="00150CFC"/>
    <w:rPr>
      <w:color w:val="0000FF" w:themeColor="hyperlink"/>
      <w:u w:val="single"/>
    </w:rPr>
  </w:style>
  <w:style w:type="paragraph" w:customStyle="1" w:styleId="21">
    <w:name w:val="Список 21"/>
    <w:basedOn w:val="2-"/>
    <w:link w:val="210"/>
    <w:qFormat/>
    <w:rsid w:val="00790B5F"/>
    <w:pPr>
      <w:numPr>
        <w:ilvl w:val="0"/>
        <w:numId w:val="9"/>
      </w:numPr>
    </w:pPr>
    <w:rPr>
      <w:rFonts w:ascii="Times New Roman" w:hAnsi="Times New Roman"/>
    </w:rPr>
  </w:style>
  <w:style w:type="paragraph" w:customStyle="1" w:styleId="af2">
    <w:name w:val="Абзац"/>
    <w:basedOn w:val="a"/>
    <w:link w:val="af3"/>
    <w:qFormat/>
    <w:rsid w:val="006104D1"/>
    <w:pPr>
      <w:ind w:firstLine="426"/>
    </w:pPr>
    <w:rPr>
      <w:rFonts w:ascii="Times New Roman" w:hAnsi="Times New Roman"/>
    </w:rPr>
  </w:style>
  <w:style w:type="character" w:customStyle="1" w:styleId="af3">
    <w:name w:val="Абзац Знак"/>
    <w:basedOn w:val="a0"/>
    <w:link w:val="af2"/>
    <w:rsid w:val="006104D1"/>
    <w:rPr>
      <w:rFonts w:ascii="Times New Roman" w:hAnsi="Times New Roman" w:cs="Arial"/>
      <w:sz w:val="20"/>
      <w:szCs w:val="24"/>
    </w:rPr>
  </w:style>
  <w:style w:type="character" w:customStyle="1" w:styleId="210">
    <w:name w:val="Список 21 Знак"/>
    <w:basedOn w:val="2-0"/>
    <w:link w:val="21"/>
    <w:rsid w:val="00790B5F"/>
    <w:rPr>
      <w:rFonts w:ascii="Times New Roman" w:eastAsia="Times New Roman" w:hAnsi="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15412">
      <w:bodyDiv w:val="1"/>
      <w:marLeft w:val="0"/>
      <w:marRight w:val="0"/>
      <w:marTop w:val="0"/>
      <w:marBottom w:val="0"/>
      <w:divBdr>
        <w:top w:val="none" w:sz="0" w:space="0" w:color="auto"/>
        <w:left w:val="none" w:sz="0" w:space="0" w:color="auto"/>
        <w:bottom w:val="none" w:sz="0" w:space="0" w:color="auto"/>
        <w:right w:val="none" w:sz="0" w:space="0" w:color="auto"/>
      </w:divBdr>
    </w:div>
    <w:div w:id="1313605391">
      <w:bodyDiv w:val="1"/>
      <w:marLeft w:val="0"/>
      <w:marRight w:val="0"/>
      <w:marTop w:val="0"/>
      <w:marBottom w:val="0"/>
      <w:divBdr>
        <w:top w:val="none" w:sz="0" w:space="0" w:color="auto"/>
        <w:left w:val="none" w:sz="0" w:space="0" w:color="auto"/>
        <w:bottom w:val="none" w:sz="0" w:space="0" w:color="auto"/>
        <w:right w:val="none" w:sz="0" w:space="0" w:color="auto"/>
      </w:divBdr>
    </w:div>
    <w:div w:id="208471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i.ru/about/docs/off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m@simai.ru" TargetMode="External"/><Relationship Id="rId5" Type="http://schemas.openxmlformats.org/officeDocument/2006/relationships/webSettings" Target="webSettings.xml"/><Relationship Id="rId10" Type="http://schemas.openxmlformats.org/officeDocument/2006/relationships/hyperlink" Target="mailto:mail@simai.ru" TargetMode="External"/><Relationship Id="rId4" Type="http://schemas.openxmlformats.org/officeDocument/2006/relationships/settings" Target="settings.xml"/><Relationship Id="rId9" Type="http://schemas.openxmlformats.org/officeDocument/2006/relationships/hyperlink" Target="http://simai.ru/about/doc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{ДатаДокумента}</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1939</Words>
  <Characters>11053</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Бодрова</dc:creator>
  <cp:lastModifiedBy>Пользователь</cp:lastModifiedBy>
  <cp:revision>2</cp:revision>
  <cp:lastPrinted>2016-04-09T12:04:00Z</cp:lastPrinted>
  <dcterms:created xsi:type="dcterms:W3CDTF">2024-08-13T09:56:00Z</dcterms:created>
  <dcterms:modified xsi:type="dcterms:W3CDTF">2024-08-13T09:56:00Z</dcterms:modified>
</cp:coreProperties>
</file>