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EE7" w:rsidRPr="00B27FA6" w:rsidRDefault="002B6CEF" w:rsidP="00444EE7">
      <w:pPr>
        <w:autoSpaceDE w:val="0"/>
        <w:autoSpaceDN w:val="0"/>
        <w:adjustRightInd w:val="0"/>
        <w:jc w:val="center"/>
        <w:rPr>
          <w:rFonts w:ascii="Times New Roman" w:eastAsiaTheme="minorHAnsi" w:hAnsi="Times New Roman" w:cs="Times New Roman"/>
          <w:b/>
          <w:color w:val="auto"/>
          <w:lang w:eastAsia="en-US" w:bidi="ar-SA"/>
        </w:rPr>
      </w:pPr>
      <w:r w:rsidRPr="00B27FA6">
        <w:rPr>
          <w:rFonts w:ascii="Times New Roman" w:hAnsi="Times New Roman" w:cs="Times New Roman"/>
          <w:b/>
          <w:bCs/>
          <w:color w:val="auto"/>
        </w:rPr>
        <w:t>ОПИСАНИЕ ОБЪЕКТА ЗАКУПКИ</w:t>
      </w:r>
    </w:p>
    <w:p w:rsidR="00B27FA6" w:rsidRPr="00AC1392" w:rsidRDefault="00B27FA6" w:rsidP="00AC1392">
      <w:pPr>
        <w:autoSpaceDE w:val="0"/>
        <w:autoSpaceDN w:val="0"/>
        <w:adjustRightInd w:val="0"/>
        <w:jc w:val="center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:rsidR="00B27FA6" w:rsidRPr="00AC1392" w:rsidRDefault="00B27FA6" w:rsidP="00AC1392">
      <w:pPr>
        <w:tabs>
          <w:tab w:val="left" w:pos="555"/>
        </w:tabs>
        <w:jc w:val="center"/>
        <w:rPr>
          <w:rFonts w:ascii="Times New Roman" w:eastAsia="Times New Roman" w:hAnsi="Times New Roman" w:cs="Times New Roman"/>
          <w:b/>
          <w:color w:val="auto"/>
        </w:rPr>
      </w:pPr>
      <w:r w:rsidRPr="00AC1392">
        <w:rPr>
          <w:rFonts w:ascii="Times New Roman" w:eastAsia="Times New Roman" w:hAnsi="Times New Roman" w:cs="Times New Roman"/>
          <w:b/>
          <w:color w:val="auto"/>
        </w:rPr>
        <w:t>Объект закупки</w:t>
      </w:r>
    </w:p>
    <w:p w:rsidR="006C5974" w:rsidRPr="008C4C27" w:rsidRDefault="006C5974" w:rsidP="00E403E5">
      <w:pPr>
        <w:spacing w:before="120" w:line="276" w:lineRule="auto"/>
        <w:jc w:val="center"/>
        <w:rPr>
          <w:rFonts w:ascii="Times New Roman" w:hAnsi="Times New Roman" w:cs="Times New Roman"/>
          <w:i/>
          <w:color w:val="auto"/>
        </w:rPr>
      </w:pPr>
      <w:r w:rsidRPr="008C4C27">
        <w:rPr>
          <w:rFonts w:ascii="Times New Roman" w:hAnsi="Times New Roman" w:cs="Times New Roman"/>
          <w:i/>
          <w:color w:val="auto"/>
        </w:rPr>
        <w:t>Оказание</w:t>
      </w:r>
      <w:r w:rsidRPr="003B39E7">
        <w:rPr>
          <w:rFonts w:ascii="Times New Roman" w:hAnsi="Times New Roman" w:cs="Times New Roman"/>
          <w:i/>
          <w:color w:val="auto"/>
        </w:rPr>
        <w:t xml:space="preserve"> услуг по </w:t>
      </w:r>
      <w:r w:rsidRPr="005E5F64">
        <w:rPr>
          <w:rFonts w:ascii="Times New Roman" w:hAnsi="Times New Roman" w:cs="Times New Roman"/>
          <w:i/>
          <w:color w:val="auto"/>
        </w:rPr>
        <w:t>дезинфекции помещений в 202</w:t>
      </w:r>
      <w:r w:rsidR="00077C7E">
        <w:rPr>
          <w:rFonts w:ascii="Times New Roman" w:hAnsi="Times New Roman" w:cs="Times New Roman"/>
          <w:i/>
          <w:color w:val="auto"/>
        </w:rPr>
        <w:t>4</w:t>
      </w:r>
      <w:r w:rsidRPr="005E5F64">
        <w:rPr>
          <w:rFonts w:ascii="Times New Roman" w:hAnsi="Times New Roman" w:cs="Times New Roman"/>
          <w:i/>
          <w:color w:val="auto"/>
        </w:rPr>
        <w:t xml:space="preserve"> году</w:t>
      </w:r>
    </w:p>
    <w:p w:rsidR="006C5974" w:rsidRPr="008C4C27" w:rsidRDefault="006C5974" w:rsidP="006C5974">
      <w:pPr>
        <w:spacing w:line="276" w:lineRule="auto"/>
        <w:jc w:val="both"/>
        <w:rPr>
          <w:rFonts w:ascii="Times New Roman" w:hAnsi="Times New Roman" w:cs="Times New Roman"/>
          <w:i/>
          <w:color w:val="auto"/>
        </w:rPr>
      </w:pPr>
    </w:p>
    <w:p w:rsidR="00B27FA6" w:rsidRPr="00AC1392" w:rsidRDefault="00B27FA6" w:rsidP="00E403E5">
      <w:pPr>
        <w:jc w:val="center"/>
        <w:rPr>
          <w:rFonts w:ascii="Times New Roman" w:eastAsia="Times New Roman" w:hAnsi="Times New Roman" w:cs="Times New Roman"/>
          <w:b/>
          <w:color w:val="auto"/>
        </w:rPr>
      </w:pPr>
      <w:r w:rsidRPr="00AC1392">
        <w:rPr>
          <w:rFonts w:ascii="Times New Roman" w:eastAsia="Times New Roman" w:hAnsi="Times New Roman" w:cs="Times New Roman"/>
          <w:b/>
          <w:color w:val="auto"/>
        </w:rPr>
        <w:t>Требования к качеству услуг, к их техническим</w:t>
      </w:r>
      <w:r w:rsidR="00084732" w:rsidRPr="00AC1392">
        <w:rPr>
          <w:rFonts w:ascii="Times New Roman" w:eastAsia="Times New Roman" w:hAnsi="Times New Roman" w:cs="Times New Roman"/>
          <w:b/>
          <w:color w:val="auto"/>
        </w:rPr>
        <w:t>,</w:t>
      </w:r>
      <w:r w:rsidRPr="00AC1392">
        <w:rPr>
          <w:rFonts w:ascii="Times New Roman" w:eastAsia="Times New Roman" w:hAnsi="Times New Roman" w:cs="Times New Roman"/>
          <w:b/>
          <w:color w:val="auto"/>
        </w:rPr>
        <w:t xml:space="preserve"> функциональным </w:t>
      </w:r>
      <w:r w:rsidR="00AC1392">
        <w:rPr>
          <w:rFonts w:ascii="Times New Roman" w:eastAsia="Times New Roman" w:hAnsi="Times New Roman" w:cs="Times New Roman"/>
          <w:b/>
          <w:color w:val="auto"/>
        </w:rPr>
        <w:br/>
      </w:r>
      <w:r w:rsidRPr="00AC1392">
        <w:rPr>
          <w:rFonts w:ascii="Times New Roman" w:eastAsia="Times New Roman" w:hAnsi="Times New Roman" w:cs="Times New Roman"/>
          <w:b/>
          <w:color w:val="auto"/>
        </w:rPr>
        <w:t>и эксплуатационным характеристикам</w:t>
      </w:r>
    </w:p>
    <w:p w:rsidR="006C5974" w:rsidRPr="006C5974" w:rsidRDefault="006C5974" w:rsidP="006C5974">
      <w:pPr>
        <w:pStyle w:val="a3"/>
        <w:numPr>
          <w:ilvl w:val="0"/>
          <w:numId w:val="44"/>
        </w:numPr>
        <w:autoSpaceDE w:val="0"/>
        <w:autoSpaceDN w:val="0"/>
        <w:adjustRightInd w:val="0"/>
        <w:ind w:left="0" w:firstLine="567"/>
        <w:contextualSpacing w:val="0"/>
        <w:jc w:val="both"/>
        <w:rPr>
          <w:rFonts w:ascii="Times New Roman" w:hAnsi="Times New Roman" w:cs="Times New Roman"/>
          <w:sz w:val="23"/>
          <w:szCs w:val="23"/>
        </w:rPr>
      </w:pPr>
      <w:r w:rsidRPr="006C5974">
        <w:rPr>
          <w:rFonts w:ascii="Times New Roman" w:hAnsi="Times New Roman" w:cs="Times New Roman"/>
          <w:sz w:val="23"/>
          <w:szCs w:val="23"/>
        </w:rPr>
        <w:t>Дезинфекция осуществляются с целью обеспечения санитарно-эпидемиологического благополучия.</w:t>
      </w:r>
    </w:p>
    <w:p w:rsidR="006C5974" w:rsidRPr="006C5974" w:rsidRDefault="006C5974" w:rsidP="006C5974">
      <w:pPr>
        <w:pStyle w:val="a3"/>
        <w:numPr>
          <w:ilvl w:val="0"/>
          <w:numId w:val="44"/>
        </w:numPr>
        <w:autoSpaceDE w:val="0"/>
        <w:autoSpaceDN w:val="0"/>
        <w:adjustRightInd w:val="0"/>
        <w:ind w:left="0" w:firstLine="567"/>
        <w:contextualSpacing w:val="0"/>
        <w:jc w:val="both"/>
        <w:rPr>
          <w:rFonts w:ascii="Times New Roman" w:hAnsi="Times New Roman" w:cs="Times New Roman"/>
          <w:sz w:val="23"/>
          <w:szCs w:val="23"/>
        </w:rPr>
      </w:pPr>
      <w:r w:rsidRPr="006C5974">
        <w:rPr>
          <w:rFonts w:ascii="Times New Roman" w:hAnsi="Times New Roman" w:cs="Times New Roman"/>
          <w:sz w:val="23"/>
          <w:szCs w:val="23"/>
        </w:rPr>
        <w:t xml:space="preserve"> Дезинфекционные обработки объектов Заказчика должны быть проведены в соответствии с</w:t>
      </w:r>
      <w:r>
        <w:rPr>
          <w:rFonts w:ascii="Times New Roman" w:hAnsi="Times New Roman" w:cs="Times New Roman"/>
          <w:sz w:val="23"/>
          <w:szCs w:val="23"/>
        </w:rPr>
        <w:t> </w:t>
      </w:r>
      <w:r w:rsidRPr="006C5974">
        <w:rPr>
          <w:rFonts w:ascii="Times New Roman" w:hAnsi="Times New Roman" w:cs="Times New Roman"/>
          <w:sz w:val="23"/>
          <w:szCs w:val="23"/>
        </w:rPr>
        <w:t>нормативно-правовыми актами, предусматривающими деятельность в области описываемых услуг, с</w:t>
      </w:r>
      <w:r>
        <w:t> </w:t>
      </w:r>
      <w:r w:rsidRPr="006C5974">
        <w:rPr>
          <w:rFonts w:ascii="Times New Roman" w:hAnsi="Times New Roman" w:cs="Times New Roman"/>
          <w:sz w:val="23"/>
          <w:szCs w:val="23"/>
        </w:rPr>
        <w:t>применением средств, допущенных в установленном порядке к применению на территории Российской Федерации и прошедшие государственную регистрацию.</w:t>
      </w:r>
    </w:p>
    <w:p w:rsidR="006C5974" w:rsidRPr="006C5974" w:rsidRDefault="006C5974" w:rsidP="006C5974">
      <w:pPr>
        <w:pStyle w:val="a3"/>
        <w:numPr>
          <w:ilvl w:val="0"/>
          <w:numId w:val="44"/>
        </w:numPr>
        <w:autoSpaceDE w:val="0"/>
        <w:autoSpaceDN w:val="0"/>
        <w:adjustRightInd w:val="0"/>
        <w:ind w:left="0" w:firstLine="567"/>
        <w:contextualSpacing w:val="0"/>
        <w:jc w:val="both"/>
        <w:rPr>
          <w:rFonts w:ascii="Times New Roman" w:hAnsi="Times New Roman" w:cs="Times New Roman"/>
          <w:sz w:val="23"/>
          <w:szCs w:val="23"/>
        </w:rPr>
      </w:pPr>
      <w:r w:rsidRPr="006C5974">
        <w:rPr>
          <w:rFonts w:ascii="Times New Roman" w:hAnsi="Times New Roman" w:cs="Times New Roman"/>
          <w:sz w:val="23"/>
          <w:szCs w:val="23"/>
        </w:rPr>
        <w:t>Все услуги, проводимые Исполнителем, согласовываются с Заказчиком.</w:t>
      </w:r>
    </w:p>
    <w:p w:rsidR="006C5974" w:rsidRPr="006C5974" w:rsidRDefault="006C5974" w:rsidP="006C5974">
      <w:pPr>
        <w:pStyle w:val="a3"/>
        <w:numPr>
          <w:ilvl w:val="0"/>
          <w:numId w:val="44"/>
        </w:numPr>
        <w:autoSpaceDE w:val="0"/>
        <w:autoSpaceDN w:val="0"/>
        <w:adjustRightInd w:val="0"/>
        <w:ind w:left="0" w:firstLine="567"/>
        <w:contextualSpacing w:val="0"/>
        <w:jc w:val="both"/>
        <w:rPr>
          <w:rFonts w:ascii="Times New Roman" w:hAnsi="Times New Roman" w:cs="Times New Roman"/>
          <w:sz w:val="23"/>
          <w:szCs w:val="23"/>
        </w:rPr>
      </w:pPr>
      <w:r w:rsidRPr="006C5974">
        <w:rPr>
          <w:rFonts w:ascii="Times New Roman" w:hAnsi="Times New Roman" w:cs="Times New Roman"/>
          <w:sz w:val="23"/>
          <w:szCs w:val="23"/>
        </w:rPr>
        <w:t xml:space="preserve">Технология оказания услуг должны соответствовать техническим регламентам, стандартам, нормам, правилам и иным действующим на территории Российской Федерации нормативным правовым актам. </w:t>
      </w:r>
    </w:p>
    <w:p w:rsidR="006C5974" w:rsidRPr="006C5974" w:rsidRDefault="006C5974" w:rsidP="006C5974">
      <w:pPr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6C5974">
        <w:rPr>
          <w:rFonts w:ascii="Times New Roman" w:hAnsi="Times New Roman" w:cs="Times New Roman"/>
          <w:sz w:val="23"/>
          <w:szCs w:val="23"/>
        </w:rPr>
        <w:t>Выбор применяемых средств и препаратов и способы их применения определяются особенностями обрабатываемого объекта. Исполнитель применяет средства и препараты в соответствие с назначением, определенным в инструкциях по их применению.</w:t>
      </w:r>
    </w:p>
    <w:p w:rsidR="006C5974" w:rsidRPr="006C5974" w:rsidRDefault="006C5974" w:rsidP="006C5974">
      <w:pPr>
        <w:pStyle w:val="a3"/>
        <w:numPr>
          <w:ilvl w:val="0"/>
          <w:numId w:val="44"/>
        </w:numPr>
        <w:autoSpaceDE w:val="0"/>
        <w:autoSpaceDN w:val="0"/>
        <w:adjustRightInd w:val="0"/>
        <w:ind w:left="0" w:firstLine="567"/>
        <w:contextualSpacing w:val="0"/>
        <w:jc w:val="both"/>
        <w:rPr>
          <w:rFonts w:ascii="Times New Roman" w:hAnsi="Times New Roman" w:cs="Times New Roman"/>
          <w:sz w:val="23"/>
          <w:szCs w:val="23"/>
        </w:rPr>
      </w:pPr>
      <w:r w:rsidRPr="006C5974">
        <w:rPr>
          <w:rFonts w:ascii="Times New Roman" w:hAnsi="Times New Roman" w:cs="Times New Roman"/>
          <w:sz w:val="23"/>
          <w:szCs w:val="23"/>
        </w:rPr>
        <w:t>Обработка помещений проводится способом орошения - аэрозольный способ (мелкодисперсное распыление дезинфицирующего раствора с помощью электрического опрыскивателя).</w:t>
      </w:r>
    </w:p>
    <w:p w:rsidR="006C5974" w:rsidRPr="006C5974" w:rsidRDefault="006C5974" w:rsidP="006C5974">
      <w:pPr>
        <w:pStyle w:val="a3"/>
        <w:numPr>
          <w:ilvl w:val="0"/>
          <w:numId w:val="44"/>
        </w:numPr>
        <w:autoSpaceDE w:val="0"/>
        <w:autoSpaceDN w:val="0"/>
        <w:adjustRightInd w:val="0"/>
        <w:ind w:left="0" w:firstLine="567"/>
        <w:contextualSpacing w:val="0"/>
        <w:jc w:val="both"/>
        <w:rPr>
          <w:rFonts w:ascii="Times New Roman" w:hAnsi="Times New Roman" w:cs="Times New Roman"/>
          <w:sz w:val="23"/>
          <w:szCs w:val="23"/>
        </w:rPr>
      </w:pPr>
      <w:r w:rsidRPr="006C5974">
        <w:rPr>
          <w:rFonts w:ascii="Times New Roman" w:hAnsi="Times New Roman" w:cs="Times New Roman"/>
          <w:sz w:val="23"/>
          <w:szCs w:val="23"/>
        </w:rPr>
        <w:t>Услуги по профилактической противовирусной дезинфекции помещений оказываются с использованием средств, материалов, реагентов и оборудования Исполнителя.</w:t>
      </w:r>
    </w:p>
    <w:p w:rsidR="006C5974" w:rsidRPr="006C5974" w:rsidRDefault="006C5974" w:rsidP="006C5974">
      <w:pPr>
        <w:pStyle w:val="a3"/>
        <w:numPr>
          <w:ilvl w:val="0"/>
          <w:numId w:val="44"/>
        </w:numPr>
        <w:autoSpaceDE w:val="0"/>
        <w:autoSpaceDN w:val="0"/>
        <w:adjustRightInd w:val="0"/>
        <w:ind w:left="0" w:firstLine="567"/>
        <w:contextualSpacing w:val="0"/>
        <w:jc w:val="both"/>
        <w:rPr>
          <w:rFonts w:ascii="Times New Roman" w:hAnsi="Times New Roman" w:cs="Times New Roman"/>
          <w:sz w:val="23"/>
          <w:szCs w:val="23"/>
        </w:rPr>
      </w:pPr>
      <w:proofErr w:type="gramStart"/>
      <w:r w:rsidRPr="006C5974">
        <w:rPr>
          <w:rFonts w:ascii="Times New Roman" w:hAnsi="Times New Roman" w:cs="Times New Roman"/>
          <w:sz w:val="23"/>
          <w:szCs w:val="23"/>
        </w:rPr>
        <w:t xml:space="preserve">При оказании услуг Исполнитель применяет средства, прошедшие государственную регистрацию, допущенные к применению в установленном порядке и не оказывающие неблагоприятного воздействия на человека (согласно приказу Минздрава от 10.11.2002 № 344 «О государственной регистрации дезинфицирующих, дезинсекционных и </w:t>
      </w:r>
      <w:proofErr w:type="spellStart"/>
      <w:r w:rsidRPr="006C5974">
        <w:rPr>
          <w:rFonts w:ascii="Times New Roman" w:hAnsi="Times New Roman" w:cs="Times New Roman"/>
          <w:sz w:val="23"/>
          <w:szCs w:val="23"/>
        </w:rPr>
        <w:t>дератизационных</w:t>
      </w:r>
      <w:proofErr w:type="spellEnd"/>
      <w:r w:rsidRPr="006C5974">
        <w:rPr>
          <w:rFonts w:ascii="Times New Roman" w:hAnsi="Times New Roman" w:cs="Times New Roman"/>
          <w:sz w:val="23"/>
          <w:szCs w:val="23"/>
        </w:rPr>
        <w:t xml:space="preserve"> средств для применения в быту, в лечебно-профилактических учреждениях и на других объектах для обеспечения безопасности и здоровья людей»), препараты должны быть относящимися к 4-му классу</w:t>
      </w:r>
      <w:proofErr w:type="gramEnd"/>
      <w:r w:rsidRPr="006C5974">
        <w:rPr>
          <w:rFonts w:ascii="Times New Roman" w:hAnsi="Times New Roman" w:cs="Times New Roman"/>
          <w:sz w:val="23"/>
          <w:szCs w:val="23"/>
        </w:rPr>
        <w:t xml:space="preserve"> (</w:t>
      </w:r>
      <w:proofErr w:type="gramStart"/>
      <w:r w:rsidRPr="006C5974">
        <w:rPr>
          <w:rFonts w:ascii="Times New Roman" w:hAnsi="Times New Roman" w:cs="Times New Roman"/>
          <w:sz w:val="23"/>
          <w:szCs w:val="23"/>
        </w:rPr>
        <w:t>наименьшему в шкале классификации) токсичности, разрешенные к использованию на территории Российской Федерации в целях проведения работ по дезинфекции.</w:t>
      </w:r>
      <w:proofErr w:type="gramEnd"/>
      <w:r w:rsidRPr="006C5974">
        <w:rPr>
          <w:rFonts w:ascii="Times New Roman" w:hAnsi="Times New Roman" w:cs="Times New Roman"/>
          <w:sz w:val="23"/>
          <w:szCs w:val="23"/>
        </w:rPr>
        <w:t xml:space="preserve">  Копии сертификатов должны представляться Заказчику до начала оказания услуг.</w:t>
      </w:r>
    </w:p>
    <w:p w:rsidR="006C5974" w:rsidRPr="006C5974" w:rsidRDefault="006C5974" w:rsidP="006C5974">
      <w:pPr>
        <w:pStyle w:val="a3"/>
        <w:numPr>
          <w:ilvl w:val="0"/>
          <w:numId w:val="44"/>
        </w:numPr>
        <w:autoSpaceDE w:val="0"/>
        <w:autoSpaceDN w:val="0"/>
        <w:adjustRightInd w:val="0"/>
        <w:ind w:left="0" w:firstLine="567"/>
        <w:contextualSpacing w:val="0"/>
        <w:jc w:val="both"/>
        <w:rPr>
          <w:rFonts w:ascii="Times New Roman" w:hAnsi="Times New Roman" w:cs="Times New Roman"/>
          <w:sz w:val="23"/>
          <w:szCs w:val="23"/>
        </w:rPr>
      </w:pPr>
      <w:r w:rsidRPr="006C5974">
        <w:rPr>
          <w:rFonts w:ascii="Times New Roman" w:hAnsi="Times New Roman" w:cs="Times New Roman"/>
          <w:sz w:val="23"/>
          <w:szCs w:val="23"/>
        </w:rPr>
        <w:t>Средства и препараты, используемые при оказании услуг, должны быть новыми, не бывшими в употреблении, не иметь восстановленных потребительских свойств, и должны соответствовать государственным стандартам и технологическим условиям, действующим в Российской Федерации.</w:t>
      </w:r>
    </w:p>
    <w:p w:rsidR="006C5974" w:rsidRPr="006C5974" w:rsidRDefault="006C5974" w:rsidP="006C5974">
      <w:pPr>
        <w:pStyle w:val="a3"/>
        <w:numPr>
          <w:ilvl w:val="0"/>
          <w:numId w:val="44"/>
        </w:numPr>
        <w:autoSpaceDE w:val="0"/>
        <w:autoSpaceDN w:val="0"/>
        <w:adjustRightInd w:val="0"/>
        <w:ind w:left="0" w:firstLine="567"/>
        <w:contextualSpacing w:val="0"/>
        <w:jc w:val="both"/>
        <w:rPr>
          <w:rFonts w:ascii="Times New Roman" w:hAnsi="Times New Roman" w:cs="Times New Roman"/>
          <w:sz w:val="23"/>
          <w:szCs w:val="23"/>
        </w:rPr>
      </w:pPr>
      <w:r w:rsidRPr="006C5974">
        <w:rPr>
          <w:rFonts w:ascii="Times New Roman" w:hAnsi="Times New Roman" w:cs="Times New Roman"/>
          <w:sz w:val="23"/>
          <w:szCs w:val="23"/>
        </w:rPr>
        <w:t xml:space="preserve">К выполнению услуг допускаются лица, отвечающие требованиям, предусмотренным действующим законодательством Российской Федерации, прошедшие специальное обучение и инструктаж по технике безопасности, не имеющие противопоказаний согласно нормативным документам по медицинским регламентам допуска к профессии. </w:t>
      </w:r>
    </w:p>
    <w:p w:rsidR="006C5974" w:rsidRPr="006C5974" w:rsidRDefault="006C5974" w:rsidP="006C5974">
      <w:pPr>
        <w:pStyle w:val="a3"/>
        <w:numPr>
          <w:ilvl w:val="0"/>
          <w:numId w:val="44"/>
        </w:numPr>
        <w:autoSpaceDE w:val="0"/>
        <w:autoSpaceDN w:val="0"/>
        <w:adjustRightInd w:val="0"/>
        <w:ind w:left="0" w:firstLine="567"/>
        <w:contextualSpacing w:val="0"/>
        <w:jc w:val="both"/>
        <w:rPr>
          <w:rFonts w:ascii="Times New Roman" w:hAnsi="Times New Roman" w:cs="Times New Roman"/>
          <w:sz w:val="23"/>
          <w:szCs w:val="23"/>
        </w:rPr>
      </w:pPr>
      <w:r w:rsidRPr="006C5974">
        <w:rPr>
          <w:rFonts w:ascii="Times New Roman" w:hAnsi="Times New Roman" w:cs="Times New Roman"/>
          <w:sz w:val="23"/>
          <w:szCs w:val="23"/>
        </w:rPr>
        <w:t xml:space="preserve">Исполнитель гарантирует качество, полноту и безопасность оказываемых услуг и применяемых средств и препаратов в соответствии с государственными санитарно-эпидемиологическими правилами, нормам и гигиеническим нормативам, нормативным правовым актам, устанавливающие санитарно-эпидемиологические требования. </w:t>
      </w:r>
    </w:p>
    <w:p w:rsidR="006C5974" w:rsidRPr="006C5974" w:rsidRDefault="006C5974" w:rsidP="006C5974">
      <w:pPr>
        <w:pStyle w:val="a3"/>
        <w:numPr>
          <w:ilvl w:val="0"/>
          <w:numId w:val="44"/>
        </w:numPr>
        <w:autoSpaceDE w:val="0"/>
        <w:autoSpaceDN w:val="0"/>
        <w:adjustRightInd w:val="0"/>
        <w:ind w:left="0" w:firstLine="567"/>
        <w:contextualSpacing w:val="0"/>
        <w:jc w:val="both"/>
        <w:rPr>
          <w:rFonts w:ascii="Times New Roman" w:hAnsi="Times New Roman" w:cs="Times New Roman"/>
          <w:sz w:val="23"/>
          <w:szCs w:val="23"/>
        </w:rPr>
      </w:pPr>
      <w:r w:rsidRPr="006C5974">
        <w:rPr>
          <w:rFonts w:ascii="Times New Roman" w:hAnsi="Times New Roman" w:cs="Times New Roman"/>
          <w:sz w:val="23"/>
          <w:szCs w:val="23"/>
        </w:rPr>
        <w:t>В случае выявления в период срока действия Договора недостатков оказанных услуг, Исполнитель направляет своего представителя для устранения недостатков оказанных услуг.</w:t>
      </w:r>
    </w:p>
    <w:p w:rsidR="006C5974" w:rsidRPr="006C5974" w:rsidRDefault="006C5974" w:rsidP="006C5974">
      <w:pPr>
        <w:pStyle w:val="a3"/>
        <w:numPr>
          <w:ilvl w:val="0"/>
          <w:numId w:val="44"/>
        </w:numPr>
        <w:autoSpaceDE w:val="0"/>
        <w:autoSpaceDN w:val="0"/>
        <w:adjustRightInd w:val="0"/>
        <w:ind w:left="0" w:firstLine="567"/>
        <w:contextualSpacing w:val="0"/>
        <w:jc w:val="both"/>
        <w:rPr>
          <w:rFonts w:ascii="Times New Roman" w:hAnsi="Times New Roman" w:cs="Times New Roman"/>
          <w:sz w:val="23"/>
          <w:szCs w:val="23"/>
        </w:rPr>
      </w:pPr>
      <w:r w:rsidRPr="006C5974">
        <w:rPr>
          <w:rFonts w:ascii="Times New Roman" w:hAnsi="Times New Roman" w:cs="Times New Roman"/>
          <w:sz w:val="23"/>
          <w:szCs w:val="23"/>
        </w:rPr>
        <w:t>Гарантийный срок оказанных услуг, средств и препаратов устанавливается в течение всего срока действия Договора.</w:t>
      </w:r>
    </w:p>
    <w:p w:rsidR="006C5974" w:rsidRPr="006B4353" w:rsidRDefault="006C5974" w:rsidP="006C5974">
      <w:pPr>
        <w:autoSpaceDE w:val="0"/>
        <w:autoSpaceDN w:val="0"/>
        <w:adjustRightInd w:val="0"/>
        <w:spacing w:after="120"/>
        <w:jc w:val="center"/>
        <w:outlineLvl w:val="2"/>
        <w:rPr>
          <w:rFonts w:ascii="Times New Roman" w:hAnsi="Times New Roman" w:cs="Times New Roman"/>
          <w:b/>
          <w:bCs/>
          <w:sz w:val="22"/>
          <w:szCs w:val="22"/>
        </w:rPr>
      </w:pPr>
      <w:bookmarkStart w:id="0" w:name="_GoBack"/>
      <w:bookmarkEnd w:id="0"/>
      <w:r w:rsidRPr="006B4353">
        <w:rPr>
          <w:rFonts w:ascii="Times New Roman" w:hAnsi="Times New Roman" w:cs="Times New Roman"/>
          <w:b/>
          <w:bCs/>
          <w:sz w:val="22"/>
          <w:szCs w:val="22"/>
        </w:rPr>
        <w:t>Требования к качеству и безопасности услуг.</w:t>
      </w:r>
    </w:p>
    <w:p w:rsidR="006C5974" w:rsidRPr="006B4353" w:rsidRDefault="006C5974" w:rsidP="006C5974">
      <w:pPr>
        <w:tabs>
          <w:tab w:val="left" w:pos="709"/>
          <w:tab w:val="left" w:pos="851"/>
          <w:tab w:val="left" w:pos="993"/>
          <w:tab w:val="left" w:pos="1134"/>
        </w:tabs>
        <w:ind w:firstLine="480"/>
        <w:jc w:val="both"/>
        <w:rPr>
          <w:rFonts w:ascii="Times New Roman" w:hAnsi="Times New Roman"/>
          <w:sz w:val="22"/>
          <w:szCs w:val="22"/>
        </w:rPr>
      </w:pPr>
      <w:r w:rsidRPr="006B4353">
        <w:rPr>
          <w:rFonts w:ascii="Times New Roman" w:hAnsi="Times New Roman"/>
          <w:sz w:val="22"/>
          <w:szCs w:val="22"/>
        </w:rPr>
        <w:t xml:space="preserve">1. Исполнитель обязан оказать Услуги надлежащего качества в соответствии с требованиями, </w:t>
      </w:r>
      <w:r w:rsidRPr="006B4353">
        <w:rPr>
          <w:rFonts w:ascii="Times New Roman" w:hAnsi="Times New Roman"/>
          <w:sz w:val="22"/>
          <w:szCs w:val="22"/>
        </w:rPr>
        <w:lastRenderedPageBreak/>
        <w:t>законодательством РФ, государственными стандартами, нормами и правилами, действующими на момент подписания Контракта.</w:t>
      </w:r>
    </w:p>
    <w:p w:rsidR="006C5974" w:rsidRPr="006B4353" w:rsidRDefault="006C5974" w:rsidP="006C5974">
      <w:pPr>
        <w:tabs>
          <w:tab w:val="left" w:pos="709"/>
          <w:tab w:val="left" w:pos="851"/>
          <w:tab w:val="left" w:pos="993"/>
          <w:tab w:val="left" w:pos="1134"/>
        </w:tabs>
        <w:ind w:firstLine="480"/>
        <w:jc w:val="both"/>
        <w:rPr>
          <w:rFonts w:ascii="Times New Roman" w:hAnsi="Times New Roman"/>
          <w:sz w:val="22"/>
          <w:szCs w:val="22"/>
        </w:rPr>
      </w:pPr>
      <w:r w:rsidRPr="006B4353">
        <w:rPr>
          <w:rFonts w:ascii="Times New Roman" w:hAnsi="Times New Roman"/>
          <w:sz w:val="22"/>
          <w:szCs w:val="22"/>
        </w:rPr>
        <w:t>2. Оказание услуг должно осуществляться в соответствии с требованиями нормативных правовых актов, действующих на территории Российской Федерации, в том числе:</w:t>
      </w:r>
    </w:p>
    <w:p w:rsidR="006C5974" w:rsidRPr="006B4353" w:rsidRDefault="006C5974" w:rsidP="006C5974">
      <w:pPr>
        <w:pStyle w:val="af6"/>
        <w:numPr>
          <w:ilvl w:val="0"/>
          <w:numId w:val="45"/>
        </w:numPr>
        <w:tabs>
          <w:tab w:val="left" w:pos="567"/>
        </w:tabs>
        <w:suppressAutoHyphens w:val="0"/>
        <w:spacing w:before="0" w:after="0"/>
        <w:ind w:left="0" w:firstLine="480"/>
        <w:jc w:val="both"/>
        <w:rPr>
          <w:sz w:val="22"/>
          <w:szCs w:val="22"/>
        </w:rPr>
      </w:pPr>
      <w:r w:rsidRPr="006B4353">
        <w:rPr>
          <w:sz w:val="22"/>
          <w:szCs w:val="22"/>
        </w:rPr>
        <w:t>Федеральный закон № 52-ФЗ от 30.03.1999г. «О санитарно-эпидемиологическом благополучии населения»;</w:t>
      </w:r>
    </w:p>
    <w:p w:rsidR="006C5974" w:rsidRPr="006B4353" w:rsidRDefault="006C5974" w:rsidP="006C5974">
      <w:pPr>
        <w:pStyle w:val="af6"/>
        <w:numPr>
          <w:ilvl w:val="0"/>
          <w:numId w:val="45"/>
        </w:numPr>
        <w:tabs>
          <w:tab w:val="left" w:pos="567"/>
        </w:tabs>
        <w:suppressAutoHyphens w:val="0"/>
        <w:spacing w:before="0" w:after="0"/>
        <w:ind w:left="0" w:firstLine="480"/>
        <w:jc w:val="both"/>
        <w:rPr>
          <w:sz w:val="22"/>
          <w:szCs w:val="22"/>
        </w:rPr>
      </w:pPr>
      <w:r w:rsidRPr="006B4353">
        <w:rPr>
          <w:sz w:val="22"/>
          <w:szCs w:val="22"/>
        </w:rPr>
        <w:t xml:space="preserve"> Федеральный закон № 323-ФЗ от 21 ноября 2011 года «Об основах охраны здоровья граждан в</w:t>
      </w:r>
      <w:r>
        <w:rPr>
          <w:sz w:val="22"/>
          <w:szCs w:val="22"/>
        </w:rPr>
        <w:t> </w:t>
      </w:r>
      <w:r w:rsidRPr="006B4353">
        <w:rPr>
          <w:sz w:val="22"/>
          <w:szCs w:val="22"/>
        </w:rPr>
        <w:t>Российской Федерации»;</w:t>
      </w:r>
    </w:p>
    <w:p w:rsidR="006C5974" w:rsidRPr="006B4353" w:rsidRDefault="006C5974" w:rsidP="006C5974">
      <w:pPr>
        <w:pStyle w:val="af6"/>
        <w:numPr>
          <w:ilvl w:val="0"/>
          <w:numId w:val="45"/>
        </w:numPr>
        <w:tabs>
          <w:tab w:val="left" w:pos="567"/>
        </w:tabs>
        <w:suppressAutoHyphens w:val="0"/>
        <w:spacing w:before="0" w:after="0"/>
        <w:ind w:left="0" w:firstLine="480"/>
        <w:jc w:val="both"/>
        <w:rPr>
          <w:sz w:val="22"/>
          <w:szCs w:val="22"/>
        </w:rPr>
      </w:pPr>
      <w:r w:rsidRPr="006B4353">
        <w:rPr>
          <w:sz w:val="22"/>
          <w:szCs w:val="22"/>
        </w:rPr>
        <w:t xml:space="preserve">СП 3.5.1378-03 «Санитарно-эпидемиологические требования к организации и осуществлению дезинфекционной деятельности»; </w:t>
      </w:r>
    </w:p>
    <w:p w:rsidR="006C5974" w:rsidRPr="006B4353" w:rsidRDefault="006C5974" w:rsidP="006C5974">
      <w:pPr>
        <w:pStyle w:val="a3"/>
        <w:widowControl/>
        <w:numPr>
          <w:ilvl w:val="0"/>
          <w:numId w:val="45"/>
        </w:numPr>
        <w:tabs>
          <w:tab w:val="left" w:pos="567"/>
        </w:tabs>
        <w:ind w:left="0" w:firstLine="480"/>
        <w:jc w:val="both"/>
        <w:rPr>
          <w:rFonts w:ascii="Times New Roman" w:hAnsi="Times New Roman" w:cs="Times New Roman"/>
          <w:color w:val="auto"/>
          <w:sz w:val="22"/>
          <w:szCs w:val="22"/>
          <w:lang w:eastAsia="en-US"/>
        </w:rPr>
      </w:pPr>
      <w:r w:rsidRPr="006B4353">
        <w:rPr>
          <w:rFonts w:ascii="Times New Roman" w:hAnsi="Times New Roman" w:cs="Times New Roman"/>
          <w:color w:val="auto"/>
          <w:sz w:val="22"/>
          <w:szCs w:val="22"/>
          <w:lang w:eastAsia="en-US"/>
        </w:rPr>
        <w:t>СП 3.1/3.2.3146-13 «Общие требования по профилактике инфекционных и паразитарных болезней»;</w:t>
      </w:r>
    </w:p>
    <w:p w:rsidR="006C5974" w:rsidRPr="006B4353" w:rsidRDefault="006C5974" w:rsidP="006C5974">
      <w:pPr>
        <w:pStyle w:val="af6"/>
        <w:numPr>
          <w:ilvl w:val="0"/>
          <w:numId w:val="45"/>
        </w:numPr>
        <w:tabs>
          <w:tab w:val="left" w:pos="567"/>
        </w:tabs>
        <w:suppressAutoHyphens w:val="0"/>
        <w:spacing w:before="0" w:after="0"/>
        <w:ind w:left="0" w:firstLine="480"/>
        <w:jc w:val="both"/>
        <w:rPr>
          <w:sz w:val="22"/>
          <w:szCs w:val="22"/>
        </w:rPr>
      </w:pPr>
      <w:r w:rsidRPr="006B4353">
        <w:rPr>
          <w:sz w:val="22"/>
          <w:szCs w:val="22"/>
        </w:rPr>
        <w:t xml:space="preserve">СП 1.1.1058-01 «Организация и проведение производственного </w:t>
      </w:r>
      <w:proofErr w:type="gramStart"/>
      <w:r w:rsidRPr="006B4353">
        <w:rPr>
          <w:sz w:val="22"/>
          <w:szCs w:val="22"/>
        </w:rPr>
        <w:t>контроля за</w:t>
      </w:r>
      <w:proofErr w:type="gramEnd"/>
      <w:r w:rsidRPr="006B4353">
        <w:rPr>
          <w:sz w:val="22"/>
          <w:szCs w:val="22"/>
        </w:rPr>
        <w:t xml:space="preserve"> соблюдением санитарных правил и выполнением санитарно-противоэпидемических (профилактических) мероприятий»;</w:t>
      </w:r>
    </w:p>
    <w:p w:rsidR="006C5974" w:rsidRPr="006B4353" w:rsidRDefault="006C5974" w:rsidP="006C5974">
      <w:pPr>
        <w:pStyle w:val="af6"/>
        <w:numPr>
          <w:ilvl w:val="0"/>
          <w:numId w:val="45"/>
        </w:numPr>
        <w:tabs>
          <w:tab w:val="left" w:pos="567"/>
        </w:tabs>
        <w:suppressAutoHyphens w:val="0"/>
        <w:spacing w:before="0" w:after="0"/>
        <w:ind w:left="0" w:firstLine="480"/>
        <w:jc w:val="both"/>
        <w:rPr>
          <w:sz w:val="22"/>
          <w:szCs w:val="22"/>
        </w:rPr>
      </w:pPr>
      <w:r w:rsidRPr="006B4353">
        <w:rPr>
          <w:sz w:val="22"/>
          <w:szCs w:val="22"/>
          <w:lang w:eastAsia="ru-RU"/>
        </w:rPr>
        <w:t xml:space="preserve"> СП 3.1.3597-20 «Профилактика новой </w:t>
      </w:r>
      <w:proofErr w:type="spellStart"/>
      <w:r w:rsidRPr="006B4353">
        <w:rPr>
          <w:sz w:val="22"/>
          <w:szCs w:val="22"/>
          <w:lang w:eastAsia="ru-RU"/>
        </w:rPr>
        <w:t>коронавирусной</w:t>
      </w:r>
      <w:proofErr w:type="spellEnd"/>
      <w:r w:rsidRPr="006B4353">
        <w:rPr>
          <w:sz w:val="22"/>
          <w:szCs w:val="22"/>
          <w:lang w:eastAsia="ru-RU"/>
        </w:rPr>
        <w:t xml:space="preserve"> инфекции (COVID-19)»;</w:t>
      </w:r>
    </w:p>
    <w:p w:rsidR="006C5974" w:rsidRPr="006B4353" w:rsidRDefault="006C5974" w:rsidP="006C5974">
      <w:pPr>
        <w:pStyle w:val="af6"/>
        <w:numPr>
          <w:ilvl w:val="0"/>
          <w:numId w:val="45"/>
        </w:numPr>
        <w:tabs>
          <w:tab w:val="left" w:pos="567"/>
        </w:tabs>
        <w:suppressAutoHyphens w:val="0"/>
        <w:spacing w:before="0" w:after="0"/>
        <w:ind w:left="0" w:firstLine="480"/>
        <w:jc w:val="both"/>
        <w:rPr>
          <w:sz w:val="22"/>
          <w:szCs w:val="22"/>
        </w:rPr>
      </w:pPr>
      <w:r w:rsidRPr="006B4353">
        <w:rPr>
          <w:sz w:val="22"/>
          <w:szCs w:val="22"/>
        </w:rPr>
        <w:t>Постановление Главного государственного санитарного врача РФ от 24.01.2020 № 2 «О</w:t>
      </w:r>
      <w:r>
        <w:rPr>
          <w:sz w:val="22"/>
          <w:szCs w:val="22"/>
        </w:rPr>
        <w:t> д</w:t>
      </w:r>
      <w:r w:rsidRPr="006B4353">
        <w:rPr>
          <w:sz w:val="22"/>
          <w:szCs w:val="22"/>
        </w:rPr>
        <w:t xml:space="preserve">ополнительных мероприятиях по недопущению завоза и распространения новой </w:t>
      </w:r>
      <w:proofErr w:type="spellStart"/>
      <w:r w:rsidRPr="006B4353">
        <w:rPr>
          <w:sz w:val="22"/>
          <w:szCs w:val="22"/>
        </w:rPr>
        <w:t>коронавирусной</w:t>
      </w:r>
      <w:proofErr w:type="spellEnd"/>
      <w:r w:rsidRPr="006B4353">
        <w:rPr>
          <w:sz w:val="22"/>
          <w:szCs w:val="22"/>
        </w:rPr>
        <w:t xml:space="preserve"> инфекции, вызванной 2019-nCoV»;</w:t>
      </w:r>
    </w:p>
    <w:p w:rsidR="006C5974" w:rsidRPr="006B4353" w:rsidRDefault="006C5974" w:rsidP="006C5974">
      <w:pPr>
        <w:pStyle w:val="af6"/>
        <w:numPr>
          <w:ilvl w:val="0"/>
          <w:numId w:val="45"/>
        </w:numPr>
        <w:tabs>
          <w:tab w:val="left" w:pos="567"/>
        </w:tabs>
        <w:suppressAutoHyphens w:val="0"/>
        <w:spacing w:before="0" w:after="0"/>
        <w:ind w:left="0" w:firstLine="480"/>
        <w:jc w:val="both"/>
        <w:rPr>
          <w:sz w:val="22"/>
          <w:szCs w:val="22"/>
        </w:rPr>
      </w:pPr>
      <w:r w:rsidRPr="006B4353">
        <w:rPr>
          <w:sz w:val="22"/>
          <w:szCs w:val="22"/>
        </w:rPr>
        <w:t>Постановление Главного государственного санитарного врача от 13.03.2020 г. № 6 «О</w:t>
      </w:r>
      <w:r>
        <w:rPr>
          <w:sz w:val="22"/>
          <w:szCs w:val="22"/>
        </w:rPr>
        <w:t> </w:t>
      </w:r>
      <w:r w:rsidRPr="006B4353">
        <w:rPr>
          <w:sz w:val="22"/>
          <w:szCs w:val="22"/>
        </w:rPr>
        <w:t>дополнительных мерах по снижению рисков распространения COVID-19»;</w:t>
      </w:r>
    </w:p>
    <w:p w:rsidR="006C5974" w:rsidRPr="006B4353" w:rsidRDefault="006C5974" w:rsidP="006C5974">
      <w:pPr>
        <w:pStyle w:val="af6"/>
        <w:numPr>
          <w:ilvl w:val="0"/>
          <w:numId w:val="45"/>
        </w:numPr>
        <w:tabs>
          <w:tab w:val="left" w:pos="567"/>
        </w:tabs>
        <w:suppressAutoHyphens w:val="0"/>
        <w:spacing w:before="0" w:after="0"/>
        <w:ind w:left="0" w:firstLine="480"/>
        <w:jc w:val="both"/>
        <w:rPr>
          <w:sz w:val="22"/>
          <w:szCs w:val="22"/>
        </w:rPr>
      </w:pPr>
      <w:r w:rsidRPr="006B4353">
        <w:rPr>
          <w:sz w:val="22"/>
          <w:szCs w:val="22"/>
        </w:rPr>
        <w:t xml:space="preserve">Письмо Федеральной службы по надзору в сфере защиты прав потребителей и благополучия человека от 23.01.2020 года № 02/770-2020-32 «Об инструкции по проведению дезинфекционных мероприятий для профилактики заболеваний, вызываемых </w:t>
      </w:r>
      <w:proofErr w:type="spellStart"/>
      <w:r w:rsidRPr="006B4353">
        <w:rPr>
          <w:sz w:val="22"/>
          <w:szCs w:val="22"/>
        </w:rPr>
        <w:t>коронавирусами</w:t>
      </w:r>
      <w:proofErr w:type="spellEnd"/>
      <w:r w:rsidRPr="006B4353">
        <w:rPr>
          <w:sz w:val="22"/>
          <w:szCs w:val="22"/>
        </w:rPr>
        <w:t>».</w:t>
      </w:r>
    </w:p>
    <w:p w:rsidR="006C5974" w:rsidRPr="006B4353" w:rsidRDefault="006C5974" w:rsidP="006C5974">
      <w:pPr>
        <w:pStyle w:val="af6"/>
        <w:tabs>
          <w:tab w:val="left" w:pos="567"/>
        </w:tabs>
        <w:suppressAutoHyphens w:val="0"/>
        <w:spacing w:before="0" w:after="0"/>
        <w:ind w:firstLine="480"/>
        <w:jc w:val="both"/>
        <w:rPr>
          <w:sz w:val="22"/>
          <w:szCs w:val="22"/>
        </w:rPr>
      </w:pPr>
      <w:r w:rsidRPr="006B4353">
        <w:rPr>
          <w:sz w:val="22"/>
          <w:szCs w:val="22"/>
        </w:rPr>
        <w:t>3. Безопасность услуг – это безопасность услуг для жизни, здоровья, имущества потребителя и</w:t>
      </w:r>
      <w:r>
        <w:rPr>
          <w:sz w:val="22"/>
          <w:szCs w:val="22"/>
        </w:rPr>
        <w:t> </w:t>
      </w:r>
      <w:r w:rsidRPr="006B4353">
        <w:rPr>
          <w:sz w:val="22"/>
          <w:szCs w:val="22"/>
        </w:rPr>
        <w:t>окружающей среды при обычных условиях ее использования, хранения, транспортировки и утилизации, а</w:t>
      </w:r>
      <w:r>
        <w:rPr>
          <w:sz w:val="22"/>
          <w:szCs w:val="22"/>
        </w:rPr>
        <w:t> </w:t>
      </w:r>
      <w:r w:rsidRPr="006B4353">
        <w:rPr>
          <w:sz w:val="22"/>
          <w:szCs w:val="22"/>
        </w:rPr>
        <w:t>также безопасность процесса выполнения услуги (Закон Российской Федерации от 07.02.1992 N 2300-1 «О</w:t>
      </w:r>
      <w:r>
        <w:rPr>
          <w:sz w:val="22"/>
          <w:szCs w:val="22"/>
        </w:rPr>
        <w:t> </w:t>
      </w:r>
      <w:r w:rsidRPr="006B4353">
        <w:rPr>
          <w:sz w:val="22"/>
          <w:szCs w:val="22"/>
        </w:rPr>
        <w:t>защите прав потребителей»).</w:t>
      </w:r>
    </w:p>
    <w:p w:rsidR="006C5974" w:rsidRPr="006B4353" w:rsidRDefault="006C5974" w:rsidP="006C5974">
      <w:pPr>
        <w:pStyle w:val="af6"/>
        <w:tabs>
          <w:tab w:val="left" w:pos="567"/>
        </w:tabs>
        <w:suppressAutoHyphens w:val="0"/>
        <w:spacing w:before="0" w:after="0"/>
        <w:ind w:firstLine="480"/>
        <w:jc w:val="both"/>
        <w:rPr>
          <w:sz w:val="22"/>
          <w:szCs w:val="22"/>
        </w:rPr>
      </w:pPr>
      <w:r w:rsidRPr="006B4353">
        <w:rPr>
          <w:sz w:val="22"/>
          <w:szCs w:val="22"/>
        </w:rPr>
        <w:t xml:space="preserve">4. </w:t>
      </w:r>
      <w:proofErr w:type="gramStart"/>
      <w:r w:rsidRPr="006B4353">
        <w:rPr>
          <w:sz w:val="22"/>
          <w:szCs w:val="22"/>
        </w:rPr>
        <w:t>В соответствии со статьей 7 Закона Российской Федерации «О защите прав потребителей», если на</w:t>
      </w:r>
      <w:r>
        <w:rPr>
          <w:sz w:val="22"/>
          <w:szCs w:val="22"/>
        </w:rPr>
        <w:t> </w:t>
      </w:r>
      <w:r w:rsidRPr="006B4353">
        <w:rPr>
          <w:sz w:val="22"/>
          <w:szCs w:val="22"/>
        </w:rPr>
        <w:t>услуги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услуг указанным требованиям подлежит обязательному подтверждению в порядке, предусмотренном законом и иными правовыми актами.</w:t>
      </w:r>
      <w:proofErr w:type="gramEnd"/>
    </w:p>
    <w:p w:rsidR="006C5974" w:rsidRPr="006B4353" w:rsidRDefault="006C5974" w:rsidP="006C5974">
      <w:pPr>
        <w:pStyle w:val="af6"/>
        <w:tabs>
          <w:tab w:val="left" w:pos="567"/>
        </w:tabs>
        <w:suppressAutoHyphens w:val="0"/>
        <w:spacing w:before="0" w:after="0"/>
        <w:ind w:firstLine="480"/>
        <w:jc w:val="both"/>
        <w:rPr>
          <w:sz w:val="22"/>
          <w:szCs w:val="22"/>
        </w:rPr>
      </w:pPr>
      <w:r w:rsidRPr="006B4353">
        <w:rPr>
          <w:sz w:val="22"/>
          <w:szCs w:val="22"/>
        </w:rPr>
        <w:t>5. В случае</w:t>
      </w:r>
      <w:proofErr w:type="gramStart"/>
      <w:r w:rsidRPr="006B4353">
        <w:rPr>
          <w:sz w:val="22"/>
          <w:szCs w:val="22"/>
        </w:rPr>
        <w:t>,</w:t>
      </w:r>
      <w:proofErr w:type="gramEnd"/>
      <w:r w:rsidRPr="006B4353">
        <w:rPr>
          <w:sz w:val="22"/>
          <w:szCs w:val="22"/>
        </w:rPr>
        <w:t xml:space="preserve"> если при оказании Услуг, к используемым средствам дезинфекции законодательными актами Российской Федерации, государственными стандартами, санитарными нормами и правилами, нормами безопасности, а также другими документами, которые в соответствии с законодательством Российской Федерации устанавливают обязательные требования к продукции, установлено требование по</w:t>
      </w:r>
      <w:r>
        <w:rPr>
          <w:sz w:val="22"/>
          <w:szCs w:val="22"/>
        </w:rPr>
        <w:t> </w:t>
      </w:r>
      <w:r w:rsidRPr="006B4353">
        <w:rPr>
          <w:sz w:val="22"/>
          <w:szCs w:val="22"/>
        </w:rPr>
        <w:t>сертификации, такие средства (материалы) должны сопровождаться соответствующими документами.</w:t>
      </w:r>
    </w:p>
    <w:p w:rsidR="006C5974" w:rsidRPr="006B4353" w:rsidRDefault="006C5974" w:rsidP="006C5974">
      <w:pPr>
        <w:pStyle w:val="3"/>
        <w:spacing w:after="120" w:line="240" w:lineRule="auto"/>
        <w:rPr>
          <w:rFonts w:eastAsia="Calibri" w:cs="Times New Roman"/>
          <w:sz w:val="22"/>
          <w:szCs w:val="22"/>
        </w:rPr>
      </w:pPr>
    </w:p>
    <w:p w:rsidR="00B27FA6" w:rsidRDefault="00B27FA6" w:rsidP="006C5974">
      <w:pPr>
        <w:spacing w:after="120"/>
        <w:ind w:firstLine="539"/>
        <w:jc w:val="center"/>
        <w:rPr>
          <w:rFonts w:ascii="Times New Roman" w:hAnsi="Times New Roman" w:cs="Times New Roman"/>
          <w:color w:val="auto"/>
        </w:rPr>
      </w:pPr>
      <w:r w:rsidRPr="00B7518C">
        <w:rPr>
          <w:rFonts w:ascii="Times New Roman" w:hAnsi="Times New Roman" w:cs="Times New Roman"/>
          <w:b/>
          <w:color w:val="auto"/>
        </w:rPr>
        <w:t>Количество и место доставки товара, являющегося предметом контракта, место</w:t>
      </w:r>
      <w:r w:rsidR="00EE0127" w:rsidRPr="00B7518C">
        <w:t> </w:t>
      </w:r>
      <w:r w:rsidRPr="00B7518C">
        <w:rPr>
          <w:rFonts w:ascii="Times New Roman" w:hAnsi="Times New Roman" w:cs="Times New Roman"/>
          <w:b/>
          <w:color w:val="auto"/>
        </w:rPr>
        <w:t>выполнения работ или оказания услуг, являющ</w:t>
      </w:r>
      <w:r w:rsidR="00EE0127" w:rsidRPr="00B7518C">
        <w:rPr>
          <w:rFonts w:ascii="Times New Roman" w:hAnsi="Times New Roman" w:cs="Times New Roman"/>
          <w:b/>
          <w:color w:val="auto"/>
        </w:rPr>
        <w:t>ихся предметом контракта, сроки </w:t>
      </w:r>
      <w:r w:rsidRPr="00B7518C">
        <w:rPr>
          <w:rFonts w:ascii="Times New Roman" w:hAnsi="Times New Roman" w:cs="Times New Roman"/>
          <w:b/>
          <w:color w:val="auto"/>
        </w:rPr>
        <w:t>поставки товара или завершения работы, график оказания услуг</w:t>
      </w:r>
      <w:r w:rsidRPr="00B7518C">
        <w:rPr>
          <w:rFonts w:ascii="Times New Roman" w:hAnsi="Times New Roman" w:cs="Times New Roman"/>
          <w:color w:val="auto"/>
        </w:rPr>
        <w:t xml:space="preserve"> </w:t>
      </w:r>
    </w:p>
    <w:p w:rsidR="006C5974" w:rsidRPr="006B4353" w:rsidRDefault="006C5974" w:rsidP="006C5974">
      <w:pPr>
        <w:autoSpaceDE w:val="0"/>
        <w:autoSpaceDN w:val="0"/>
        <w:adjustRightInd w:val="0"/>
        <w:spacing w:before="120" w:after="120"/>
        <w:jc w:val="center"/>
        <w:outlineLvl w:val="2"/>
        <w:rPr>
          <w:rFonts w:ascii="Times New Roman" w:hAnsi="Times New Roman" w:cs="Times New Roman"/>
          <w:b/>
          <w:bCs/>
          <w:sz w:val="22"/>
          <w:szCs w:val="22"/>
        </w:rPr>
      </w:pPr>
      <w:r w:rsidRPr="006B4353">
        <w:rPr>
          <w:rFonts w:ascii="Times New Roman" w:hAnsi="Times New Roman" w:cs="Times New Roman"/>
          <w:b/>
          <w:bCs/>
          <w:sz w:val="22"/>
          <w:szCs w:val="22"/>
        </w:rPr>
        <w:t>Требования к количественным характеристикам (объему) услуг</w:t>
      </w:r>
    </w:p>
    <w:tbl>
      <w:tblPr>
        <w:tblW w:w="9619" w:type="dxa"/>
        <w:tblInd w:w="5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83"/>
        <w:gridCol w:w="3492"/>
        <w:gridCol w:w="1984"/>
        <w:gridCol w:w="3260"/>
      </w:tblGrid>
      <w:tr w:rsidR="006C5974" w:rsidRPr="006B4353" w:rsidTr="00E403E5">
        <w:trPr>
          <w:trHeight w:val="577"/>
        </w:trPr>
        <w:tc>
          <w:tcPr>
            <w:tcW w:w="883" w:type="dxa"/>
            <w:shd w:val="clear" w:color="auto" w:fill="auto"/>
            <w:vAlign w:val="center"/>
          </w:tcPr>
          <w:p w:rsidR="006C5974" w:rsidRPr="006B4353" w:rsidRDefault="006C5974" w:rsidP="006C5974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6B4353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 xml:space="preserve">№ </w:t>
            </w:r>
            <w:proofErr w:type="spellStart"/>
            <w:proofErr w:type="gramStart"/>
            <w:r w:rsidRPr="006B4353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п</w:t>
            </w:r>
            <w:proofErr w:type="spellEnd"/>
            <w:proofErr w:type="gramEnd"/>
            <w:r w:rsidRPr="006B4353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/</w:t>
            </w:r>
            <w:proofErr w:type="spellStart"/>
            <w:r w:rsidRPr="006B4353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п</w:t>
            </w:r>
            <w:proofErr w:type="spellEnd"/>
          </w:p>
        </w:tc>
        <w:tc>
          <w:tcPr>
            <w:tcW w:w="3492" w:type="dxa"/>
            <w:shd w:val="clear" w:color="auto" w:fill="auto"/>
            <w:vAlign w:val="center"/>
          </w:tcPr>
          <w:p w:rsidR="006C5974" w:rsidRPr="006B4353" w:rsidRDefault="006C5974" w:rsidP="006C5974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6B4353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Наименование  услуг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C5974" w:rsidRPr="006B4353" w:rsidRDefault="006C5974" w:rsidP="006C5974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6B4353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Кол</w:t>
            </w:r>
            <w: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ичество</w:t>
            </w:r>
            <w:r w:rsidRPr="006B4353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, кв.м.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6C5974" w:rsidRPr="006B4353" w:rsidRDefault="006C5974" w:rsidP="006C5974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6B4353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Кол</w:t>
            </w:r>
            <w: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ичество</w:t>
            </w:r>
            <w:r w:rsidRPr="006B4353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 xml:space="preserve"> обработок</w:t>
            </w:r>
          </w:p>
        </w:tc>
      </w:tr>
      <w:tr w:rsidR="006C5974" w:rsidRPr="006B4353" w:rsidTr="00E403E5">
        <w:trPr>
          <w:trHeight w:val="485"/>
        </w:trPr>
        <w:tc>
          <w:tcPr>
            <w:tcW w:w="883" w:type="dxa"/>
            <w:shd w:val="clear" w:color="auto" w:fill="auto"/>
            <w:vAlign w:val="center"/>
          </w:tcPr>
          <w:p w:rsidR="006C5974" w:rsidRPr="006B4353" w:rsidRDefault="006C5974" w:rsidP="006C5974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6B4353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3492" w:type="dxa"/>
            <w:shd w:val="clear" w:color="auto" w:fill="auto"/>
            <w:vAlign w:val="center"/>
          </w:tcPr>
          <w:p w:rsidR="006C5974" w:rsidRPr="006C5974" w:rsidRDefault="006C5974" w:rsidP="00A467C5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6C597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Дезинфекция разовая в помещениях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C5974" w:rsidRPr="006B4353" w:rsidRDefault="00A467C5" w:rsidP="006C597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278,3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6C5974" w:rsidRPr="006B4353" w:rsidRDefault="006C5974" w:rsidP="00E403E5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2</w:t>
            </w:r>
            <w:r w:rsidRPr="006B4353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, по заявке Заказчика</w:t>
            </w:r>
          </w:p>
        </w:tc>
      </w:tr>
    </w:tbl>
    <w:p w:rsidR="00297492" w:rsidRPr="00297492" w:rsidRDefault="00297492" w:rsidP="00EE0127">
      <w:pPr>
        <w:pStyle w:val="ConsNormal"/>
        <w:spacing w:line="276" w:lineRule="auto"/>
        <w:ind w:firstLine="567"/>
        <w:jc w:val="both"/>
        <w:rPr>
          <w:rFonts w:ascii="Times New Roman" w:hAnsi="Times New Roman" w:cs="Times New Roman"/>
        </w:rPr>
      </w:pPr>
    </w:p>
    <w:p w:rsidR="00EE0127" w:rsidRPr="00B7518C" w:rsidRDefault="00EE0127" w:rsidP="00EE0127">
      <w:pPr>
        <w:pStyle w:val="ConsNormal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 w:bidi="ru-RU"/>
        </w:rPr>
      </w:pPr>
      <w:r w:rsidRPr="00B7518C">
        <w:rPr>
          <w:rFonts w:ascii="Times New Roman" w:hAnsi="Times New Roman" w:cs="Times New Roman"/>
          <w:b/>
          <w:sz w:val="24"/>
          <w:szCs w:val="24"/>
        </w:rPr>
        <w:t>М</w:t>
      </w:r>
      <w:r w:rsidRPr="00B7518C">
        <w:rPr>
          <w:rFonts w:ascii="Times New Roman" w:hAnsi="Times New Roman" w:cs="Times New Roman"/>
          <w:b/>
          <w:sz w:val="24"/>
          <w:szCs w:val="24"/>
          <w:lang w:eastAsia="ru-RU" w:bidi="ru-RU"/>
        </w:rPr>
        <w:t>есто доставки товара, выполнения работ, оказания услуг:</w:t>
      </w:r>
      <w:r w:rsidRPr="00B7518C">
        <w:rPr>
          <w:sz w:val="24"/>
          <w:szCs w:val="24"/>
        </w:rPr>
        <w:t xml:space="preserve"> </w:t>
      </w:r>
      <w:r w:rsidR="00A467C5" w:rsidRPr="00A467C5">
        <w:rPr>
          <w:rFonts w:ascii="Times New Roman" w:hAnsi="Times New Roman" w:cs="Times New Roman"/>
          <w:sz w:val="24"/>
          <w:szCs w:val="24"/>
          <w:lang w:eastAsia="ru-RU" w:bidi="ru-RU"/>
        </w:rPr>
        <w:t>198330, Санкт-Петербург, Петергофское шоссе, дом 3, корпус 1, литера</w:t>
      </w:r>
      <w:proofErr w:type="gramStart"/>
      <w:r w:rsidR="00A467C5" w:rsidRPr="00A467C5">
        <w:rPr>
          <w:rFonts w:ascii="Times New Roman" w:hAnsi="Times New Roman" w:cs="Times New Roman"/>
          <w:sz w:val="24"/>
          <w:szCs w:val="24"/>
          <w:lang w:eastAsia="ru-RU" w:bidi="ru-RU"/>
        </w:rPr>
        <w:t xml:space="preserve"> Д</w:t>
      </w:r>
      <w:proofErr w:type="gramEnd"/>
      <w:r w:rsidR="00A467C5" w:rsidRPr="00A467C5">
        <w:rPr>
          <w:rFonts w:ascii="Times New Roman" w:hAnsi="Times New Roman" w:cs="Times New Roman"/>
          <w:sz w:val="24"/>
          <w:szCs w:val="24"/>
          <w:lang w:eastAsia="ru-RU" w:bidi="ru-RU"/>
        </w:rPr>
        <w:t>, помещение 1Н, 3Н, 6Н, 7Н, 8Н, 9Н, 10Н, 11Н, 13Н, 14Н, 15Н, 16Н.</w:t>
      </w:r>
    </w:p>
    <w:p w:rsidR="00E9202D" w:rsidRPr="00B7518C" w:rsidRDefault="00EE0127" w:rsidP="009D6376">
      <w:pPr>
        <w:pStyle w:val="ConsNormal"/>
        <w:spacing w:line="276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B7518C"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  <w:t>Сроки поставки товара, завершения работы, график оказания услуг:</w:t>
      </w:r>
    </w:p>
    <w:p w:rsidR="00AC1392" w:rsidRPr="008735DD" w:rsidRDefault="006C5974" w:rsidP="00AC1392">
      <w:pPr>
        <w:tabs>
          <w:tab w:val="num" w:pos="540"/>
        </w:tabs>
        <w:jc w:val="both"/>
        <w:rPr>
          <w:rFonts w:ascii="Times New Roman" w:eastAsia="Times New Roman" w:hAnsi="Times New Roman" w:cs="Times New Roman"/>
        </w:rPr>
      </w:pPr>
      <w:proofErr w:type="gramStart"/>
      <w:r w:rsidRPr="005261BD">
        <w:rPr>
          <w:rFonts w:ascii="Times New Roman" w:hAnsi="Times New Roman" w:cs="Times New Roman"/>
          <w:lang w:eastAsia="en-US"/>
        </w:rPr>
        <w:t xml:space="preserve">с </w:t>
      </w:r>
      <w:r>
        <w:rPr>
          <w:rFonts w:ascii="Times New Roman" w:hAnsi="Times New Roman" w:cs="Times New Roman"/>
          <w:lang w:eastAsia="en-US"/>
        </w:rPr>
        <w:t>даты заключения</w:t>
      </w:r>
      <w:proofErr w:type="gramEnd"/>
      <w:r>
        <w:rPr>
          <w:rFonts w:ascii="Times New Roman" w:hAnsi="Times New Roman" w:cs="Times New Roman"/>
          <w:lang w:eastAsia="en-US"/>
        </w:rPr>
        <w:t xml:space="preserve"> контракта </w:t>
      </w:r>
      <w:r w:rsidR="00AC1392" w:rsidRPr="008735DD">
        <w:rPr>
          <w:rFonts w:ascii="Times New Roman" w:eastAsia="Times New Roman" w:hAnsi="Times New Roman" w:cs="Times New Roman"/>
        </w:rPr>
        <w:t>по «31» декабря 20</w:t>
      </w:r>
      <w:r w:rsidR="00AC1392">
        <w:rPr>
          <w:rFonts w:ascii="Times New Roman" w:eastAsia="Times New Roman" w:hAnsi="Times New Roman" w:cs="Times New Roman"/>
        </w:rPr>
        <w:t>2</w:t>
      </w:r>
      <w:r w:rsidR="00A467C5">
        <w:rPr>
          <w:rFonts w:ascii="Times New Roman" w:eastAsia="Times New Roman" w:hAnsi="Times New Roman" w:cs="Times New Roman"/>
        </w:rPr>
        <w:t>4</w:t>
      </w:r>
      <w:r w:rsidR="00AC1392" w:rsidRPr="008735DD">
        <w:rPr>
          <w:rFonts w:ascii="Times New Roman" w:eastAsia="Times New Roman" w:hAnsi="Times New Roman" w:cs="Times New Roman"/>
        </w:rPr>
        <w:t xml:space="preserve"> г.</w:t>
      </w:r>
    </w:p>
    <w:sectPr w:rsidR="00AC1392" w:rsidRPr="008735DD" w:rsidSect="006C5974">
      <w:pgSz w:w="12240" w:h="15840" w:code="1"/>
      <w:pgMar w:top="851" w:right="760" w:bottom="624" w:left="1276" w:header="284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33F0" w:rsidRDefault="00AD33F0" w:rsidP="00444EE7">
      <w:r>
        <w:separator/>
      </w:r>
    </w:p>
  </w:endnote>
  <w:endnote w:type="continuationSeparator" w:id="0">
    <w:p w:rsidR="00AD33F0" w:rsidRDefault="00AD33F0" w:rsidP="00444E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33F0" w:rsidRDefault="00AD33F0" w:rsidP="00444EE7">
      <w:r>
        <w:separator/>
      </w:r>
    </w:p>
  </w:footnote>
  <w:footnote w:type="continuationSeparator" w:id="0">
    <w:p w:rsidR="00AD33F0" w:rsidRDefault="00AD33F0" w:rsidP="00444EE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DD42BDD0"/>
    <w:lvl w:ilvl="0">
      <w:numFmt w:val="bullet"/>
      <w:lvlText w:val="*"/>
      <w:lvlJc w:val="left"/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  <w:bCs/>
        <w:i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02454671"/>
    <w:multiLevelType w:val="hybridMultilevel"/>
    <w:tmpl w:val="1F101E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26B0055"/>
    <w:multiLevelType w:val="hybridMultilevel"/>
    <w:tmpl w:val="EABCE4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4695657"/>
    <w:multiLevelType w:val="hybridMultilevel"/>
    <w:tmpl w:val="C316C69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95357CD"/>
    <w:multiLevelType w:val="hybridMultilevel"/>
    <w:tmpl w:val="0424269E"/>
    <w:lvl w:ilvl="0" w:tplc="2E2481F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0E5465FA"/>
    <w:multiLevelType w:val="hybridMultilevel"/>
    <w:tmpl w:val="C316C69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9F91C94"/>
    <w:multiLevelType w:val="hybridMultilevel"/>
    <w:tmpl w:val="62189C8C"/>
    <w:lvl w:ilvl="0" w:tplc="6680C1B2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8">
    <w:nsid w:val="1D445F56"/>
    <w:multiLevelType w:val="hybridMultilevel"/>
    <w:tmpl w:val="5E426C84"/>
    <w:lvl w:ilvl="0" w:tplc="AEB0324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D4F184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200176E0"/>
    <w:multiLevelType w:val="hybridMultilevel"/>
    <w:tmpl w:val="5CA206C2"/>
    <w:lvl w:ilvl="0" w:tplc="EECA485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color w:val="auto"/>
      </w:rPr>
    </w:lvl>
    <w:lvl w:ilvl="1" w:tplc="675EE9BC">
      <w:start w:val="1"/>
      <w:numFmt w:val="bullet"/>
      <w:lvlText w:val=""/>
      <w:lvlJc w:val="left"/>
      <w:pPr>
        <w:tabs>
          <w:tab w:val="num" w:pos="1080"/>
        </w:tabs>
        <w:ind w:left="796" w:firstLine="284"/>
      </w:pPr>
      <w:rPr>
        <w:rFonts w:ascii="Symbol" w:hAnsi="Symbol" w:hint="default"/>
        <w:color w:val="auto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2E561C1"/>
    <w:multiLevelType w:val="hybridMultilevel"/>
    <w:tmpl w:val="F9C8FA1A"/>
    <w:lvl w:ilvl="0" w:tplc="AEB03240">
      <w:start w:val="1"/>
      <w:numFmt w:val="bullet"/>
      <w:lvlText w:val="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61661C1"/>
    <w:multiLevelType w:val="hybridMultilevel"/>
    <w:tmpl w:val="F28A49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6D44D0B"/>
    <w:multiLevelType w:val="hybridMultilevel"/>
    <w:tmpl w:val="CE5077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8D35E07"/>
    <w:multiLevelType w:val="hybridMultilevel"/>
    <w:tmpl w:val="EBF813DA"/>
    <w:lvl w:ilvl="0" w:tplc="AEB03240">
      <w:start w:val="1"/>
      <w:numFmt w:val="bullet"/>
      <w:lvlText w:val="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A332B6B"/>
    <w:multiLevelType w:val="hybridMultilevel"/>
    <w:tmpl w:val="C316C69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2B4B1EF3"/>
    <w:multiLevelType w:val="hybridMultilevel"/>
    <w:tmpl w:val="01567C0A"/>
    <w:lvl w:ilvl="0" w:tplc="0419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17">
    <w:nsid w:val="398C7DF0"/>
    <w:multiLevelType w:val="hybridMultilevel"/>
    <w:tmpl w:val="447EF052"/>
    <w:lvl w:ilvl="0" w:tplc="558C6CEE">
      <w:start w:val="1"/>
      <w:numFmt w:val="decimal"/>
      <w:lvlText w:val="%1)"/>
      <w:lvlJc w:val="left"/>
      <w:pPr>
        <w:ind w:left="1069" w:hanging="360"/>
      </w:pPr>
      <w:rPr>
        <w:rFonts w:eastAsia="Courier New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41EC2D85"/>
    <w:multiLevelType w:val="hybridMultilevel"/>
    <w:tmpl w:val="2A1498C6"/>
    <w:lvl w:ilvl="0" w:tplc="4BA6A3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29048CA"/>
    <w:multiLevelType w:val="multilevel"/>
    <w:tmpl w:val="F1E20CC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>
    <w:nsid w:val="43776388"/>
    <w:multiLevelType w:val="hybridMultilevel"/>
    <w:tmpl w:val="39920DC2"/>
    <w:lvl w:ilvl="0" w:tplc="AEB0324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19000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03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21">
    <w:nsid w:val="440F2C6F"/>
    <w:multiLevelType w:val="hybridMultilevel"/>
    <w:tmpl w:val="FCCEEF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5255B8D"/>
    <w:multiLevelType w:val="hybridMultilevel"/>
    <w:tmpl w:val="4D10F3D0"/>
    <w:lvl w:ilvl="0" w:tplc="FFFC0F2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458A0D9B"/>
    <w:multiLevelType w:val="hybridMultilevel"/>
    <w:tmpl w:val="5CA206C2"/>
    <w:lvl w:ilvl="0" w:tplc="EECA485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color w:val="auto"/>
      </w:rPr>
    </w:lvl>
    <w:lvl w:ilvl="1" w:tplc="675EE9BC">
      <w:start w:val="1"/>
      <w:numFmt w:val="bullet"/>
      <w:lvlText w:val=""/>
      <w:lvlJc w:val="left"/>
      <w:pPr>
        <w:tabs>
          <w:tab w:val="num" w:pos="1080"/>
        </w:tabs>
        <w:ind w:left="796" w:firstLine="284"/>
      </w:pPr>
      <w:rPr>
        <w:rFonts w:ascii="Symbol" w:hAnsi="Symbol" w:hint="default"/>
        <w:color w:val="auto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83E410C"/>
    <w:multiLevelType w:val="hybridMultilevel"/>
    <w:tmpl w:val="732AAA9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2F986AF4">
      <w:start w:val="1"/>
      <w:numFmt w:val="bullet"/>
      <w:lvlText w:val="-"/>
      <w:lvlJc w:val="left"/>
      <w:pPr>
        <w:ind w:left="1080" w:hanging="360"/>
      </w:pPr>
      <w:rPr>
        <w:rFonts w:ascii="Sylfaen" w:hAnsi="Sylfaen" w:hint="default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498C4E8B"/>
    <w:multiLevelType w:val="hybridMultilevel"/>
    <w:tmpl w:val="681C5782"/>
    <w:lvl w:ilvl="0" w:tplc="81B6B64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49A804D7"/>
    <w:multiLevelType w:val="hybridMultilevel"/>
    <w:tmpl w:val="C822793E"/>
    <w:lvl w:ilvl="0" w:tplc="2F986AF4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5090B97"/>
    <w:multiLevelType w:val="hybridMultilevel"/>
    <w:tmpl w:val="06D46FC4"/>
    <w:lvl w:ilvl="0" w:tplc="FE58F928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 w:tplc="F7480F54">
      <w:start w:val="1"/>
      <w:numFmt w:val="lowerLetter"/>
      <w:pStyle w:val="2"/>
      <w:lvlText w:val="%2."/>
      <w:lvlJc w:val="left"/>
      <w:pPr>
        <w:ind w:left="1620" w:hanging="360"/>
      </w:pPr>
      <w:rPr>
        <w:rFonts w:cs="Times New Roman"/>
      </w:rPr>
    </w:lvl>
    <w:lvl w:ilvl="2" w:tplc="6A26C78C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FD7037FA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FF424F64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5A4A052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D624C0A6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3B2EC46E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66FC634E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8">
    <w:nsid w:val="550A1B01"/>
    <w:multiLevelType w:val="hybridMultilevel"/>
    <w:tmpl w:val="604A55A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54E633D"/>
    <w:multiLevelType w:val="hybridMultilevel"/>
    <w:tmpl w:val="D9B44F8A"/>
    <w:lvl w:ilvl="0" w:tplc="461C04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63462E6"/>
    <w:multiLevelType w:val="hybridMultilevel"/>
    <w:tmpl w:val="5CA206C2"/>
    <w:lvl w:ilvl="0" w:tplc="EECA485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color w:val="auto"/>
      </w:rPr>
    </w:lvl>
    <w:lvl w:ilvl="1" w:tplc="675EE9BC">
      <w:start w:val="1"/>
      <w:numFmt w:val="bullet"/>
      <w:lvlText w:val=""/>
      <w:lvlJc w:val="left"/>
      <w:pPr>
        <w:tabs>
          <w:tab w:val="num" w:pos="1080"/>
        </w:tabs>
        <w:ind w:left="796" w:firstLine="284"/>
      </w:pPr>
      <w:rPr>
        <w:rFonts w:ascii="Symbol" w:hAnsi="Symbol" w:hint="default"/>
        <w:color w:val="auto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8865856"/>
    <w:multiLevelType w:val="hybridMultilevel"/>
    <w:tmpl w:val="321E2ADE"/>
    <w:lvl w:ilvl="0" w:tplc="2F986AF4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E6B69A3"/>
    <w:multiLevelType w:val="hybridMultilevel"/>
    <w:tmpl w:val="A55089C6"/>
    <w:lvl w:ilvl="0" w:tplc="09347AE0">
      <w:start w:val="1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Sylfaen" w:hAnsi="Sylfaen" w:hint="default"/>
        <w:color w:val="auto"/>
      </w:rPr>
    </w:lvl>
    <w:lvl w:ilvl="1" w:tplc="675EE9BC">
      <w:start w:val="1"/>
      <w:numFmt w:val="bullet"/>
      <w:lvlText w:val=""/>
      <w:lvlJc w:val="left"/>
      <w:pPr>
        <w:tabs>
          <w:tab w:val="num" w:pos="1080"/>
        </w:tabs>
        <w:ind w:left="796" w:firstLine="284"/>
      </w:pPr>
      <w:rPr>
        <w:rFonts w:ascii="Symbol" w:hAnsi="Symbol" w:hint="default"/>
        <w:color w:val="auto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1623C22"/>
    <w:multiLevelType w:val="hybridMultilevel"/>
    <w:tmpl w:val="5992A1C2"/>
    <w:lvl w:ilvl="0" w:tplc="4BA6A3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61623FBB"/>
    <w:multiLevelType w:val="hybridMultilevel"/>
    <w:tmpl w:val="0FC680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69B1A4B"/>
    <w:multiLevelType w:val="hybridMultilevel"/>
    <w:tmpl w:val="EABCE4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B072753"/>
    <w:multiLevelType w:val="hybridMultilevel"/>
    <w:tmpl w:val="94283A28"/>
    <w:lvl w:ilvl="0" w:tplc="105861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1824B58"/>
    <w:multiLevelType w:val="hybridMultilevel"/>
    <w:tmpl w:val="5B16BF8C"/>
    <w:lvl w:ilvl="0" w:tplc="04190019">
      <w:start w:val="1"/>
      <w:numFmt w:val="lowerLetter"/>
      <w:lvlText w:val="%1."/>
      <w:lvlJc w:val="left"/>
      <w:pPr>
        <w:ind w:left="1004" w:hanging="360"/>
      </w:pPr>
    </w:lvl>
    <w:lvl w:ilvl="1" w:tplc="04190019">
      <w:start w:val="1"/>
      <w:numFmt w:val="lowerLetter"/>
      <w:lvlText w:val="%2."/>
      <w:lvlJc w:val="left"/>
      <w:pPr>
        <w:ind w:left="1724" w:hanging="360"/>
      </w:pPr>
    </w:lvl>
    <w:lvl w:ilvl="2" w:tplc="0419001B">
      <w:start w:val="1"/>
      <w:numFmt w:val="lowerRoman"/>
      <w:lvlText w:val="%3."/>
      <w:lvlJc w:val="right"/>
      <w:pPr>
        <w:ind w:left="2444" w:hanging="180"/>
      </w:pPr>
    </w:lvl>
    <w:lvl w:ilvl="3" w:tplc="0419000F">
      <w:start w:val="1"/>
      <w:numFmt w:val="decimal"/>
      <w:lvlText w:val="%4."/>
      <w:lvlJc w:val="left"/>
      <w:pPr>
        <w:ind w:left="3164" w:hanging="360"/>
      </w:pPr>
    </w:lvl>
    <w:lvl w:ilvl="4" w:tplc="04190019">
      <w:start w:val="1"/>
      <w:numFmt w:val="lowerLetter"/>
      <w:lvlText w:val="%5."/>
      <w:lvlJc w:val="left"/>
      <w:pPr>
        <w:ind w:left="3884" w:hanging="360"/>
      </w:pPr>
    </w:lvl>
    <w:lvl w:ilvl="5" w:tplc="0419001B">
      <w:start w:val="1"/>
      <w:numFmt w:val="lowerRoman"/>
      <w:lvlText w:val="%6."/>
      <w:lvlJc w:val="right"/>
      <w:pPr>
        <w:ind w:left="4604" w:hanging="180"/>
      </w:pPr>
    </w:lvl>
    <w:lvl w:ilvl="6" w:tplc="0419000F">
      <w:start w:val="1"/>
      <w:numFmt w:val="decimal"/>
      <w:lvlText w:val="%7."/>
      <w:lvlJc w:val="left"/>
      <w:pPr>
        <w:ind w:left="5324" w:hanging="360"/>
      </w:pPr>
    </w:lvl>
    <w:lvl w:ilvl="7" w:tplc="04190019">
      <w:start w:val="1"/>
      <w:numFmt w:val="lowerLetter"/>
      <w:lvlText w:val="%8."/>
      <w:lvlJc w:val="left"/>
      <w:pPr>
        <w:ind w:left="6044" w:hanging="360"/>
      </w:pPr>
    </w:lvl>
    <w:lvl w:ilvl="8" w:tplc="0419001B">
      <w:start w:val="1"/>
      <w:numFmt w:val="lowerRoman"/>
      <w:lvlText w:val="%9."/>
      <w:lvlJc w:val="right"/>
      <w:pPr>
        <w:ind w:left="6764" w:hanging="180"/>
      </w:pPr>
    </w:lvl>
  </w:abstractNum>
  <w:abstractNum w:abstractNumId="38">
    <w:nsid w:val="722A72D1"/>
    <w:multiLevelType w:val="hybridMultilevel"/>
    <w:tmpl w:val="22DEE176"/>
    <w:lvl w:ilvl="0" w:tplc="041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>
    <w:nsid w:val="72822E07"/>
    <w:multiLevelType w:val="hybridMultilevel"/>
    <w:tmpl w:val="F198F52C"/>
    <w:lvl w:ilvl="0" w:tplc="AEB03240">
      <w:start w:val="1"/>
      <w:numFmt w:val="bullet"/>
      <w:lvlText w:val=""/>
      <w:lvlJc w:val="left"/>
      <w:pPr>
        <w:tabs>
          <w:tab w:val="num" w:pos="374"/>
        </w:tabs>
        <w:ind w:left="374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2987AE4"/>
    <w:multiLevelType w:val="hybridMultilevel"/>
    <w:tmpl w:val="C39836C6"/>
    <w:lvl w:ilvl="0" w:tplc="2F986AF4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6667896"/>
    <w:multiLevelType w:val="hybridMultilevel"/>
    <w:tmpl w:val="DB1EA5E8"/>
    <w:lvl w:ilvl="0" w:tplc="0658BB96">
      <w:start w:val="1"/>
      <w:numFmt w:val="bullet"/>
      <w:lvlText w:val=""/>
      <w:lvlJc w:val="left"/>
      <w:pPr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>
    <w:nsid w:val="7BAB25C4"/>
    <w:multiLevelType w:val="hybridMultilevel"/>
    <w:tmpl w:val="5CA206C2"/>
    <w:lvl w:ilvl="0" w:tplc="EECA485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color w:val="auto"/>
      </w:rPr>
    </w:lvl>
    <w:lvl w:ilvl="1" w:tplc="675EE9BC">
      <w:start w:val="1"/>
      <w:numFmt w:val="bullet"/>
      <w:lvlText w:val=""/>
      <w:lvlJc w:val="left"/>
      <w:pPr>
        <w:tabs>
          <w:tab w:val="num" w:pos="1080"/>
        </w:tabs>
        <w:ind w:left="796" w:firstLine="284"/>
      </w:pPr>
      <w:rPr>
        <w:rFonts w:ascii="Symbol" w:hAnsi="Symbol" w:hint="default"/>
        <w:color w:val="auto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FBA4C11"/>
    <w:multiLevelType w:val="hybridMultilevel"/>
    <w:tmpl w:val="6F98BC92"/>
    <w:lvl w:ilvl="0" w:tplc="A8125AC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7"/>
  </w:num>
  <w:num w:numId="2">
    <w:abstractNumId w:val="19"/>
  </w:num>
  <w:num w:numId="3">
    <w:abstractNumId w:val="5"/>
  </w:num>
  <w:num w:numId="4">
    <w:abstractNumId w:val="33"/>
  </w:num>
  <w:num w:numId="5">
    <w:abstractNumId w:val="22"/>
  </w:num>
  <w:num w:numId="6">
    <w:abstractNumId w:val="28"/>
  </w:num>
  <w:num w:numId="7">
    <w:abstractNumId w:val="13"/>
  </w:num>
  <w:num w:numId="8">
    <w:abstractNumId w:val="18"/>
  </w:num>
  <w:num w:numId="9">
    <w:abstractNumId w:val="43"/>
  </w:num>
  <w:num w:numId="10">
    <w:abstractNumId w:val="1"/>
  </w:num>
  <w:num w:numId="11">
    <w:abstractNumId w:val="38"/>
  </w:num>
  <w:num w:numId="12">
    <w:abstractNumId w:val="26"/>
  </w:num>
  <w:num w:numId="13">
    <w:abstractNumId w:val="31"/>
  </w:num>
  <w:num w:numId="14">
    <w:abstractNumId w:val="40"/>
  </w:num>
  <w:num w:numId="15">
    <w:abstractNumId w:val="24"/>
  </w:num>
  <w:num w:numId="16">
    <w:abstractNumId w:val="6"/>
  </w:num>
  <w:num w:numId="17">
    <w:abstractNumId w:val="15"/>
  </w:num>
  <w:num w:numId="18">
    <w:abstractNumId w:val="4"/>
  </w:num>
  <w:num w:numId="19">
    <w:abstractNumId w:val="27"/>
  </w:num>
  <w:num w:numId="20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9"/>
  </w:num>
  <w:num w:numId="25">
    <w:abstractNumId w:val="21"/>
  </w:num>
  <w:num w:numId="26">
    <w:abstractNumId w:val="3"/>
  </w:num>
  <w:num w:numId="27">
    <w:abstractNumId w:val="25"/>
  </w:num>
  <w:num w:numId="28">
    <w:abstractNumId w:val="35"/>
  </w:num>
  <w:num w:numId="29">
    <w:abstractNumId w:val="29"/>
  </w:num>
  <w:num w:numId="30">
    <w:abstractNumId w:val="0"/>
    <w:lvlOverride w:ilvl="0">
      <w:lvl w:ilvl="0">
        <w:numFmt w:val="bullet"/>
        <w:lvlText w:val="•"/>
        <w:legacy w:legacy="1" w:legacySpace="0" w:legacyIndent="350"/>
        <w:lvlJc w:val="left"/>
        <w:rPr>
          <w:rFonts w:ascii="Times New Roman" w:hAnsi="Times New Roman" w:cs="Times New Roman" w:hint="default"/>
        </w:rPr>
      </w:lvl>
    </w:lvlOverride>
  </w:num>
  <w:num w:numId="31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6"/>
  </w:num>
  <w:num w:numId="33">
    <w:abstractNumId w:val="12"/>
  </w:num>
  <w:num w:numId="34">
    <w:abstractNumId w:val="30"/>
  </w:num>
  <w:num w:numId="35">
    <w:abstractNumId w:val="8"/>
  </w:num>
  <w:num w:numId="36">
    <w:abstractNumId w:val="10"/>
  </w:num>
  <w:num w:numId="37">
    <w:abstractNumId w:val="42"/>
  </w:num>
  <w:num w:numId="38">
    <w:abstractNumId w:val="23"/>
  </w:num>
  <w:num w:numId="39">
    <w:abstractNumId w:val="32"/>
  </w:num>
  <w:num w:numId="4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6"/>
  </w:num>
  <w:num w:numId="4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7"/>
  </w:num>
  <w:num w:numId="45">
    <w:abstractNumId w:val="4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567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44EE7"/>
    <w:rsid w:val="00021844"/>
    <w:rsid w:val="000239E0"/>
    <w:rsid w:val="00077C7E"/>
    <w:rsid w:val="00084732"/>
    <w:rsid w:val="00086E21"/>
    <w:rsid w:val="000A3BE8"/>
    <w:rsid w:val="000D0400"/>
    <w:rsid w:val="000D6A2E"/>
    <w:rsid w:val="000E32CA"/>
    <w:rsid w:val="0012014F"/>
    <w:rsid w:val="00131562"/>
    <w:rsid w:val="001841A1"/>
    <w:rsid w:val="00195265"/>
    <w:rsid w:val="0019536B"/>
    <w:rsid w:val="001A1A69"/>
    <w:rsid w:val="001B4505"/>
    <w:rsid w:val="001B54A1"/>
    <w:rsid w:val="001F441F"/>
    <w:rsid w:val="002000E4"/>
    <w:rsid w:val="00207194"/>
    <w:rsid w:val="00212917"/>
    <w:rsid w:val="002215FF"/>
    <w:rsid w:val="00227DFF"/>
    <w:rsid w:val="00230991"/>
    <w:rsid w:val="00261F67"/>
    <w:rsid w:val="00270368"/>
    <w:rsid w:val="00273069"/>
    <w:rsid w:val="002829D8"/>
    <w:rsid w:val="00297492"/>
    <w:rsid w:val="002B6CEF"/>
    <w:rsid w:val="002E74CD"/>
    <w:rsid w:val="00304A7E"/>
    <w:rsid w:val="00311B0E"/>
    <w:rsid w:val="00334F48"/>
    <w:rsid w:val="0034731E"/>
    <w:rsid w:val="00370B3E"/>
    <w:rsid w:val="00376D48"/>
    <w:rsid w:val="00376D70"/>
    <w:rsid w:val="00382B68"/>
    <w:rsid w:val="003A584F"/>
    <w:rsid w:val="003B15FD"/>
    <w:rsid w:val="003B48C5"/>
    <w:rsid w:val="003C4ACD"/>
    <w:rsid w:val="003E3AC3"/>
    <w:rsid w:val="003F039D"/>
    <w:rsid w:val="00426663"/>
    <w:rsid w:val="00437F3A"/>
    <w:rsid w:val="00444A40"/>
    <w:rsid w:val="00444EE7"/>
    <w:rsid w:val="0047665C"/>
    <w:rsid w:val="00482722"/>
    <w:rsid w:val="00487E3E"/>
    <w:rsid w:val="004B04FC"/>
    <w:rsid w:val="004C2540"/>
    <w:rsid w:val="004D0CF4"/>
    <w:rsid w:val="00502382"/>
    <w:rsid w:val="005234D7"/>
    <w:rsid w:val="005441F2"/>
    <w:rsid w:val="005652FD"/>
    <w:rsid w:val="0057148C"/>
    <w:rsid w:val="005717EE"/>
    <w:rsid w:val="00572B25"/>
    <w:rsid w:val="00576DE3"/>
    <w:rsid w:val="005A32D7"/>
    <w:rsid w:val="005A40A1"/>
    <w:rsid w:val="005B1114"/>
    <w:rsid w:val="005B49EF"/>
    <w:rsid w:val="005C4792"/>
    <w:rsid w:val="00605C9A"/>
    <w:rsid w:val="00614E53"/>
    <w:rsid w:val="00615297"/>
    <w:rsid w:val="006924C2"/>
    <w:rsid w:val="006B207A"/>
    <w:rsid w:val="006C3DA7"/>
    <w:rsid w:val="006C5974"/>
    <w:rsid w:val="00752BD2"/>
    <w:rsid w:val="00781681"/>
    <w:rsid w:val="007E1656"/>
    <w:rsid w:val="008155C2"/>
    <w:rsid w:val="008269E7"/>
    <w:rsid w:val="0085000C"/>
    <w:rsid w:val="00891332"/>
    <w:rsid w:val="00901519"/>
    <w:rsid w:val="00903A19"/>
    <w:rsid w:val="009200A1"/>
    <w:rsid w:val="0094575E"/>
    <w:rsid w:val="009530E6"/>
    <w:rsid w:val="0098797B"/>
    <w:rsid w:val="009B0875"/>
    <w:rsid w:val="009C7644"/>
    <w:rsid w:val="009D30A6"/>
    <w:rsid w:val="009D6376"/>
    <w:rsid w:val="00A202C9"/>
    <w:rsid w:val="00A21D27"/>
    <w:rsid w:val="00A467C5"/>
    <w:rsid w:val="00A57413"/>
    <w:rsid w:val="00A674C5"/>
    <w:rsid w:val="00A70A10"/>
    <w:rsid w:val="00A85A25"/>
    <w:rsid w:val="00A87695"/>
    <w:rsid w:val="00AC0BC3"/>
    <w:rsid w:val="00AC1392"/>
    <w:rsid w:val="00AD33F0"/>
    <w:rsid w:val="00AD72D6"/>
    <w:rsid w:val="00B0639A"/>
    <w:rsid w:val="00B131D6"/>
    <w:rsid w:val="00B2604A"/>
    <w:rsid w:val="00B27440"/>
    <w:rsid w:val="00B27959"/>
    <w:rsid w:val="00B27FA6"/>
    <w:rsid w:val="00B32611"/>
    <w:rsid w:val="00B37585"/>
    <w:rsid w:val="00B45175"/>
    <w:rsid w:val="00B7518C"/>
    <w:rsid w:val="00B90378"/>
    <w:rsid w:val="00B96DA5"/>
    <w:rsid w:val="00BA4CA5"/>
    <w:rsid w:val="00BE7BCC"/>
    <w:rsid w:val="00C54114"/>
    <w:rsid w:val="00C549ED"/>
    <w:rsid w:val="00C633C4"/>
    <w:rsid w:val="00C967FF"/>
    <w:rsid w:val="00CD259E"/>
    <w:rsid w:val="00D15F68"/>
    <w:rsid w:val="00D2540E"/>
    <w:rsid w:val="00D53A56"/>
    <w:rsid w:val="00D54714"/>
    <w:rsid w:val="00D56060"/>
    <w:rsid w:val="00D560D1"/>
    <w:rsid w:val="00D82A19"/>
    <w:rsid w:val="00DA2B6D"/>
    <w:rsid w:val="00DF2448"/>
    <w:rsid w:val="00DF3822"/>
    <w:rsid w:val="00E10CD1"/>
    <w:rsid w:val="00E276C7"/>
    <w:rsid w:val="00E403E5"/>
    <w:rsid w:val="00E468A3"/>
    <w:rsid w:val="00E82514"/>
    <w:rsid w:val="00E85375"/>
    <w:rsid w:val="00E9202D"/>
    <w:rsid w:val="00EB6559"/>
    <w:rsid w:val="00ED039F"/>
    <w:rsid w:val="00EE0127"/>
    <w:rsid w:val="00F071A3"/>
    <w:rsid w:val="00F14F4E"/>
    <w:rsid w:val="00F2080A"/>
    <w:rsid w:val="00F4489A"/>
    <w:rsid w:val="00F73F14"/>
    <w:rsid w:val="00F74E58"/>
    <w:rsid w:val="00FD17B8"/>
    <w:rsid w:val="00FF7B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caption" w:uiPriority="35" w:qFormat="1"/>
    <w:lsdException w:name="footnote reference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44EE7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qFormat/>
    <w:rsid w:val="00E82514"/>
    <w:pPr>
      <w:keepNext/>
      <w:widowControl/>
      <w:numPr>
        <w:numId w:val="19"/>
      </w:numPr>
      <w:suppressAutoHyphens/>
      <w:spacing w:before="240"/>
      <w:jc w:val="center"/>
      <w:outlineLvl w:val="0"/>
    </w:pPr>
    <w:rPr>
      <w:rFonts w:ascii="Times New Roman" w:eastAsia="Times New Roman" w:hAnsi="Times New Roman" w:cs="Times New Roman"/>
      <w:lang w:eastAsia="zh-CN" w:bidi="ar-SA"/>
    </w:rPr>
  </w:style>
  <w:style w:type="paragraph" w:styleId="2">
    <w:name w:val="heading 2"/>
    <w:basedOn w:val="a"/>
    <w:next w:val="a"/>
    <w:link w:val="20"/>
    <w:qFormat/>
    <w:rsid w:val="00E82514"/>
    <w:pPr>
      <w:keepNext/>
      <w:widowControl/>
      <w:numPr>
        <w:ilvl w:val="1"/>
        <w:numId w:val="19"/>
      </w:numPr>
      <w:suppressAutoHyphens/>
      <w:spacing w:before="2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color w:val="auto"/>
      <w:u w:val="single"/>
      <w:lang w:eastAsia="zh-CN" w:bidi="ar-SA"/>
    </w:rPr>
  </w:style>
  <w:style w:type="paragraph" w:styleId="4">
    <w:name w:val="heading 4"/>
    <w:basedOn w:val="a"/>
    <w:next w:val="a"/>
    <w:link w:val="40"/>
    <w:qFormat/>
    <w:rsid w:val="00E82514"/>
    <w:pPr>
      <w:keepNext/>
      <w:widowControl/>
      <w:numPr>
        <w:ilvl w:val="3"/>
        <w:numId w:val="19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styleId="6">
    <w:name w:val="heading 6"/>
    <w:basedOn w:val="a"/>
    <w:next w:val="a"/>
    <w:link w:val="60"/>
    <w:qFormat/>
    <w:rsid w:val="00E82514"/>
    <w:pPr>
      <w:widowControl/>
      <w:numPr>
        <w:ilvl w:val="5"/>
        <w:numId w:val="19"/>
      </w:numPr>
      <w:suppressAutoHyphens/>
      <w:spacing w:before="240" w:after="60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zh-CN" w:bidi="ar-SA"/>
    </w:rPr>
  </w:style>
  <w:style w:type="paragraph" w:styleId="7">
    <w:name w:val="heading 7"/>
    <w:basedOn w:val="a"/>
    <w:next w:val="a"/>
    <w:link w:val="70"/>
    <w:qFormat/>
    <w:rsid w:val="00E82514"/>
    <w:pPr>
      <w:widowControl/>
      <w:numPr>
        <w:ilvl w:val="6"/>
        <w:numId w:val="19"/>
      </w:numPr>
      <w:suppressAutoHyphens/>
      <w:spacing w:before="240" w:after="60"/>
      <w:outlineLvl w:val="6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9">
    <w:name w:val="heading 9"/>
    <w:basedOn w:val="a"/>
    <w:next w:val="a"/>
    <w:link w:val="90"/>
    <w:qFormat/>
    <w:rsid w:val="00E82514"/>
    <w:pPr>
      <w:keepNext/>
      <w:widowControl/>
      <w:numPr>
        <w:ilvl w:val="8"/>
        <w:numId w:val="19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1,Use Case List Paragraph,Bullet List,FooterText,numbered,Нумерованый список,SL_Абзац списка,Paragraphe de liste1,lp1,GOST_TableList,ТЗ список,Bulletr List Paragraph,Список нумерованный цифры,Цветной список - Акцент 11"/>
    <w:basedOn w:val="a"/>
    <w:link w:val="a4"/>
    <w:uiPriority w:val="99"/>
    <w:qFormat/>
    <w:rsid w:val="00444EE7"/>
    <w:pPr>
      <w:ind w:left="720"/>
      <w:contextualSpacing/>
    </w:pPr>
  </w:style>
  <w:style w:type="paragraph" w:styleId="a5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6"/>
    <w:qFormat/>
    <w:rsid w:val="00444EE7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6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5"/>
    <w:qFormat/>
    <w:rsid w:val="00444EE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aliases w:val="Ссылка на сноску 45,Знак сноски 1,Ciae niinee 1,Знак сноски-FN,Ciae niinee-FN,fr,Used by Word for Help footnote symbols,Referencia nota al pie,SUPERS,ТЗ.Сноска.Знак"/>
    <w:qFormat/>
    <w:rsid w:val="00444EE7"/>
    <w:rPr>
      <w:vertAlign w:val="superscript"/>
    </w:rPr>
  </w:style>
  <w:style w:type="paragraph" w:customStyle="1" w:styleId="ConsNormal">
    <w:name w:val="ConsNormal"/>
    <w:link w:val="ConsNormal0"/>
    <w:rsid w:val="00B27FA6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character" w:customStyle="1" w:styleId="ConsNormal0">
    <w:name w:val="ConsNormal Знак"/>
    <w:link w:val="ConsNormal"/>
    <w:locked/>
    <w:rsid w:val="00B27FA6"/>
    <w:rPr>
      <w:rFonts w:ascii="Arial" w:eastAsia="Times New Roman" w:hAnsi="Arial" w:cs="Arial"/>
      <w:sz w:val="20"/>
      <w:szCs w:val="20"/>
      <w:lang w:eastAsia="zh-CN"/>
    </w:rPr>
  </w:style>
  <w:style w:type="character" w:customStyle="1" w:styleId="a4">
    <w:name w:val="Абзац списка Знак"/>
    <w:aliases w:val="Bullet 1 Знак,Use Case List Paragraph Знак,Bullet List Знак,FooterText Знак,numbered Знак,Нумерованый список Знак,SL_Абзац списка Знак,Paragraphe de liste1 Знак,lp1 Знак,GOST_TableList Знак,ТЗ список Знак,Bulletr List Paragraph Знак"/>
    <w:link w:val="a3"/>
    <w:uiPriority w:val="99"/>
    <w:qFormat/>
    <w:locked/>
    <w:rsid w:val="00B27FA6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8">
    <w:name w:val="Body Text"/>
    <w:aliases w:val="Основной текст Знак Знак Знак Знак,Основной текст Знак Знак,Основной текст Знак Знак Знак Знак Знак Знак Знак,Список 1,Body Text Char,body text,body text Знак,body text Знак Знак,bt,contents,body tesx,Corps de texte,heading_txt,bodytxy2"/>
    <w:basedOn w:val="a"/>
    <w:link w:val="a9"/>
    <w:unhideWhenUsed/>
    <w:rsid w:val="004B04FC"/>
    <w:pPr>
      <w:widowControl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9">
    <w:name w:val="Основной текст Знак"/>
    <w:aliases w:val="Основной текст Знак Знак Знак Знак Знак,Основной текст Знак Знак Знак,Основной текст Знак Знак Знак Знак Знак Знак Знак Знак,Список 1 Знак,Body Text Char Знак,body text Знак1,body text Знак Знак1,body text Знак Знак Знак,bt Знак"/>
    <w:basedOn w:val="a0"/>
    <w:link w:val="a8"/>
    <w:rsid w:val="004B04F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uiPriority w:val="22"/>
    <w:qFormat/>
    <w:rsid w:val="004B04FC"/>
    <w:rPr>
      <w:b/>
      <w:bCs/>
    </w:rPr>
  </w:style>
  <w:style w:type="paragraph" w:customStyle="1" w:styleId="FORMATTEXT">
    <w:name w:val=".FORMATTEXT"/>
    <w:uiPriority w:val="99"/>
    <w:rsid w:val="004B04F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rsid w:val="004B04FC"/>
  </w:style>
  <w:style w:type="paragraph" w:styleId="ab">
    <w:name w:val="No Spacing"/>
    <w:aliases w:val="для таблиц,Максим"/>
    <w:link w:val="ac"/>
    <w:uiPriority w:val="1"/>
    <w:qFormat/>
    <w:rsid w:val="002829D8"/>
    <w:pPr>
      <w:spacing w:after="0" w:line="240" w:lineRule="auto"/>
    </w:pPr>
  </w:style>
  <w:style w:type="character" w:customStyle="1" w:styleId="ac">
    <w:name w:val="Без интервала Знак"/>
    <w:aliases w:val="для таблиц Знак,Максим Знак"/>
    <w:basedOn w:val="a0"/>
    <w:link w:val="ab"/>
    <w:locked/>
    <w:rsid w:val="002829D8"/>
  </w:style>
  <w:style w:type="character" w:customStyle="1" w:styleId="10">
    <w:name w:val="Заголовок 1 Знак"/>
    <w:basedOn w:val="a0"/>
    <w:link w:val="1"/>
    <w:rsid w:val="00E82514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0">
    <w:name w:val="Заголовок 2 Знак"/>
    <w:basedOn w:val="a0"/>
    <w:link w:val="2"/>
    <w:rsid w:val="00E82514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40">
    <w:name w:val="Заголовок 4 Знак"/>
    <w:basedOn w:val="a0"/>
    <w:link w:val="4"/>
    <w:rsid w:val="00E82514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60">
    <w:name w:val="Заголовок 6 Знак"/>
    <w:basedOn w:val="a0"/>
    <w:link w:val="6"/>
    <w:rsid w:val="00E82514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rsid w:val="00E82514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90">
    <w:name w:val="Заголовок 9 Знак"/>
    <w:basedOn w:val="a0"/>
    <w:link w:val="9"/>
    <w:rsid w:val="00E82514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table" w:styleId="ad">
    <w:name w:val="Table Grid"/>
    <w:basedOn w:val="a1"/>
    <w:rsid w:val="00E825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Block Text"/>
    <w:basedOn w:val="a"/>
    <w:unhideWhenUsed/>
    <w:rsid w:val="00E82514"/>
    <w:pPr>
      <w:snapToGrid w:val="0"/>
      <w:ind w:left="540" w:right="180" w:hanging="54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styleId="af">
    <w:name w:val="header"/>
    <w:basedOn w:val="a"/>
    <w:link w:val="af0"/>
    <w:uiPriority w:val="99"/>
    <w:unhideWhenUsed/>
    <w:rsid w:val="00E9202D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E9202D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styleId="af1">
    <w:name w:val="page number"/>
    <w:rsid w:val="00E9202D"/>
    <w:rPr>
      <w:rFonts w:cs="Times New Roman"/>
    </w:rPr>
  </w:style>
  <w:style w:type="character" w:customStyle="1" w:styleId="apple-converted-space">
    <w:name w:val="apple-converted-space"/>
    <w:qFormat/>
    <w:rsid w:val="00487E3E"/>
  </w:style>
  <w:style w:type="paragraph" w:styleId="af2">
    <w:name w:val="footer"/>
    <w:basedOn w:val="a"/>
    <w:link w:val="af3"/>
    <w:uiPriority w:val="99"/>
    <w:unhideWhenUsed/>
    <w:rsid w:val="00EE0127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EE0127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FontStyle13">
    <w:name w:val="Font Style13"/>
    <w:rsid w:val="00EE0127"/>
    <w:rPr>
      <w:rFonts w:ascii="Times New Roman" w:hAnsi="Times New Roman" w:cs="Times New Roman"/>
      <w:color w:val="000000"/>
      <w:sz w:val="22"/>
      <w:szCs w:val="22"/>
    </w:rPr>
  </w:style>
  <w:style w:type="character" w:customStyle="1" w:styleId="FontStyle14">
    <w:name w:val="Font Style14"/>
    <w:rsid w:val="00EE0127"/>
    <w:rPr>
      <w:rFonts w:ascii="Times New Roman" w:hAnsi="Times New Roman" w:cs="Times New Roman"/>
      <w:color w:val="000000"/>
      <w:spacing w:val="10"/>
      <w:sz w:val="16"/>
      <w:szCs w:val="16"/>
    </w:rPr>
  </w:style>
  <w:style w:type="paragraph" w:customStyle="1" w:styleId="3">
    <w:name w:val="Без интервала3"/>
    <w:rsid w:val="00EE0127"/>
    <w:pPr>
      <w:suppressAutoHyphens/>
      <w:spacing w:after="0" w:line="100" w:lineRule="atLeast"/>
    </w:pPr>
    <w:rPr>
      <w:rFonts w:ascii="Times New Roman" w:eastAsia="Lucida Sans Unicode" w:hAnsi="Times New Roman" w:cs="Calibri"/>
      <w:kern w:val="1"/>
      <w:sz w:val="24"/>
      <w:szCs w:val="24"/>
      <w:lang w:eastAsia="ru-RU"/>
    </w:rPr>
  </w:style>
  <w:style w:type="paragraph" w:customStyle="1" w:styleId="Style4">
    <w:name w:val="Style4"/>
    <w:basedOn w:val="a"/>
    <w:rsid w:val="00EE0127"/>
    <w:pPr>
      <w:autoSpaceDE w:val="0"/>
      <w:autoSpaceDN w:val="0"/>
      <w:adjustRightInd w:val="0"/>
      <w:spacing w:line="274" w:lineRule="exact"/>
      <w:ind w:hanging="35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41">
    <w:name w:val="Без интервала4"/>
    <w:rsid w:val="00EE0127"/>
    <w:pPr>
      <w:suppressAutoHyphens/>
      <w:spacing w:after="0" w:line="100" w:lineRule="atLeast"/>
    </w:pPr>
    <w:rPr>
      <w:rFonts w:ascii="Times New Roman" w:eastAsia="Lucida Sans Unicode" w:hAnsi="Times New Roman" w:cs="Calibri"/>
      <w:kern w:val="1"/>
      <w:sz w:val="24"/>
      <w:szCs w:val="24"/>
      <w:lang w:eastAsia="ru-RU"/>
    </w:rPr>
  </w:style>
  <w:style w:type="paragraph" w:styleId="af4">
    <w:name w:val="Balloon Text"/>
    <w:basedOn w:val="a"/>
    <w:link w:val="af5"/>
    <w:uiPriority w:val="99"/>
    <w:semiHidden/>
    <w:unhideWhenUsed/>
    <w:rsid w:val="00482722"/>
    <w:rPr>
      <w:rFonts w:ascii="Segoe UI" w:hAnsi="Segoe UI" w:cs="Segoe UI"/>
      <w:sz w:val="18"/>
      <w:szCs w:val="18"/>
    </w:rPr>
  </w:style>
  <w:style w:type="character" w:customStyle="1" w:styleId="af5">
    <w:name w:val="Текст выноски Знак"/>
    <w:basedOn w:val="a0"/>
    <w:link w:val="af4"/>
    <w:uiPriority w:val="99"/>
    <w:semiHidden/>
    <w:rsid w:val="00482722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customStyle="1" w:styleId="ConsNonformat">
    <w:name w:val="ConsNonformat"/>
    <w:rsid w:val="00AC139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6">
    <w:name w:val="Normal (Web)"/>
    <w:aliases w:val="Обычный (Web),Обычный (Web)1"/>
    <w:basedOn w:val="a"/>
    <w:link w:val="af7"/>
    <w:uiPriority w:val="99"/>
    <w:qFormat/>
    <w:rsid w:val="006C5974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71">
    <w:name w:val="Без интервала7"/>
    <w:rsid w:val="006C5974"/>
    <w:pPr>
      <w:suppressAutoHyphens/>
      <w:spacing w:after="0" w:line="100" w:lineRule="atLeast"/>
    </w:pPr>
    <w:rPr>
      <w:rFonts w:ascii="Times New Roman" w:eastAsia="Lucida Sans Unicode" w:hAnsi="Times New Roman" w:cs="Calibri"/>
      <w:kern w:val="1"/>
      <w:sz w:val="24"/>
      <w:szCs w:val="24"/>
      <w:lang w:eastAsia="ru-RU"/>
    </w:rPr>
  </w:style>
  <w:style w:type="character" w:customStyle="1" w:styleId="af7">
    <w:name w:val="Обычный (веб) Знак"/>
    <w:aliases w:val="Обычный (Web) Знак,Обычный (Web)1 Знак"/>
    <w:link w:val="af6"/>
    <w:uiPriority w:val="99"/>
    <w:rsid w:val="006C5974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061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15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CB60CB-2F97-4B0C-82F3-A964075DDD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1038</Words>
  <Characters>5918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2022-12-03T10:10:00Z</cp:lastPrinted>
  <dcterms:created xsi:type="dcterms:W3CDTF">2024-08-16T13:00:00Z</dcterms:created>
  <dcterms:modified xsi:type="dcterms:W3CDTF">2024-08-16T13:00:00Z</dcterms:modified>
</cp:coreProperties>
</file>