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017E7C">
        <w:t>4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общеобразовательное учреждение </w:t>
      </w:r>
      <w:r w:rsidR="007F34AC">
        <w:rPr>
          <w:color w:val="FF0000"/>
        </w:rPr>
        <w:t xml:space="preserve">средняя общеобразовательная </w:t>
      </w:r>
      <w:r w:rsidR="00321A93" w:rsidRPr="00181970">
        <w:rPr>
          <w:color w:val="FF0000"/>
        </w:rPr>
        <w:t xml:space="preserve">школа № </w:t>
      </w:r>
      <w:r w:rsidR="007F34AC">
        <w:rPr>
          <w:color w:val="FF0000"/>
        </w:rPr>
        <w:t>693</w:t>
      </w:r>
      <w:r w:rsidR="00321A93" w:rsidRPr="00181970">
        <w:rPr>
          <w:color w:val="FF0000"/>
        </w:rPr>
        <w:t xml:space="preserve">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181970" w:rsidRPr="00181970">
        <w:rPr>
          <w:color w:val="FF0000"/>
        </w:rPr>
        <w:t>директора</w:t>
      </w:r>
      <w:r w:rsidR="00181970">
        <w:t xml:space="preserve"> </w:t>
      </w:r>
      <w:r w:rsidR="007F34AC">
        <w:rPr>
          <w:color w:val="FF0000"/>
        </w:rPr>
        <w:t>Соколовой Натальи Александровны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proofErr w:type="gramStart"/>
      <w:r w:rsidRPr="004F0647">
        <w:t>5.1.2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4F0647"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017E7C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7F34AC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ГБОУ школа № </w:t>
            </w:r>
            <w:r w:rsidR="007F34AC">
              <w:rPr>
                <w:color w:val="FF0000"/>
                <w:sz w:val="22"/>
                <w:szCs w:val="22"/>
              </w:rPr>
              <w:t>693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</w:t>
            </w:r>
          </w:p>
          <w:p w:rsidR="00321A93" w:rsidRPr="00321A93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Санкт-Петербурга</w:t>
            </w:r>
          </w:p>
          <w:p w:rsidR="00321A93" w:rsidRPr="00321A93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Юр.</w:t>
            </w:r>
            <w:r w:rsidR="007F34AC">
              <w:rPr>
                <w:color w:val="FF0000"/>
                <w:sz w:val="22"/>
                <w:szCs w:val="22"/>
              </w:rPr>
              <w:t xml:space="preserve"> </w:t>
            </w:r>
            <w:r w:rsidRPr="00321A93">
              <w:rPr>
                <w:color w:val="FF0000"/>
                <w:sz w:val="22"/>
                <w:szCs w:val="22"/>
              </w:rPr>
              <w:t>адрес: 19</w:t>
            </w:r>
            <w:r w:rsidR="007F34AC">
              <w:rPr>
                <w:color w:val="FF0000"/>
                <w:sz w:val="22"/>
                <w:szCs w:val="22"/>
              </w:rPr>
              <w:t xml:space="preserve">3318, Российская Федерация, </w:t>
            </w:r>
            <w:r w:rsidRPr="00321A93">
              <w:rPr>
                <w:color w:val="FF0000"/>
                <w:sz w:val="22"/>
                <w:szCs w:val="22"/>
              </w:rPr>
              <w:t xml:space="preserve">Санкт-Петербург, </w:t>
            </w:r>
            <w:r w:rsidR="007F34AC">
              <w:rPr>
                <w:color w:val="FF0000"/>
                <w:sz w:val="22"/>
                <w:szCs w:val="22"/>
              </w:rPr>
              <w:t xml:space="preserve">муниципальный округ Невский округ, Нерчинская </w:t>
            </w:r>
            <w:r w:rsidRPr="00321A93">
              <w:rPr>
                <w:color w:val="FF0000"/>
                <w:sz w:val="22"/>
                <w:szCs w:val="22"/>
              </w:rPr>
              <w:t>ул</w:t>
            </w:r>
            <w:r w:rsidR="007F34AC">
              <w:rPr>
                <w:color w:val="FF0000"/>
                <w:sz w:val="22"/>
                <w:szCs w:val="22"/>
              </w:rPr>
              <w:t>ица,</w:t>
            </w:r>
            <w:r w:rsidRPr="00321A93">
              <w:rPr>
                <w:color w:val="FF0000"/>
                <w:sz w:val="22"/>
                <w:szCs w:val="22"/>
              </w:rPr>
              <w:t xml:space="preserve"> д</w:t>
            </w:r>
            <w:r w:rsidR="007F34AC">
              <w:rPr>
                <w:color w:val="FF0000"/>
                <w:sz w:val="22"/>
                <w:szCs w:val="22"/>
              </w:rPr>
              <w:t>ом 4</w:t>
            </w:r>
            <w:r w:rsidRPr="00321A93">
              <w:rPr>
                <w:color w:val="FF0000"/>
                <w:sz w:val="22"/>
                <w:szCs w:val="22"/>
              </w:rPr>
              <w:t xml:space="preserve">, </w:t>
            </w:r>
            <w:r w:rsidR="007F34AC">
              <w:rPr>
                <w:color w:val="FF0000"/>
                <w:sz w:val="22"/>
                <w:szCs w:val="22"/>
              </w:rPr>
              <w:t xml:space="preserve">строение </w:t>
            </w:r>
            <w:r w:rsidRPr="00321A93">
              <w:rPr>
                <w:color w:val="FF0000"/>
                <w:sz w:val="22"/>
                <w:szCs w:val="22"/>
              </w:rPr>
              <w:t>1</w:t>
            </w:r>
          </w:p>
          <w:p w:rsidR="00321A93" w:rsidRPr="007F34AC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7F34AC">
              <w:rPr>
                <w:color w:val="FF0000"/>
                <w:sz w:val="22"/>
                <w:szCs w:val="22"/>
                <w:lang w:val="en-US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7F34AC">
              <w:rPr>
                <w:color w:val="FF0000"/>
                <w:sz w:val="22"/>
                <w:szCs w:val="22"/>
                <w:lang w:val="en-US"/>
              </w:rPr>
              <w:t xml:space="preserve">: 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school</w:t>
            </w:r>
            <w:r w:rsidR="007F34AC" w:rsidRPr="007F34AC">
              <w:rPr>
                <w:color w:val="FF0000"/>
                <w:sz w:val="22"/>
                <w:szCs w:val="22"/>
                <w:lang w:val="en-US"/>
              </w:rPr>
              <w:t>693</w:t>
            </w:r>
            <w:r w:rsidRPr="007F34AC">
              <w:rPr>
                <w:color w:val="FF0000"/>
                <w:sz w:val="22"/>
                <w:szCs w:val="22"/>
                <w:lang w:val="en-US"/>
              </w:rPr>
              <w:t>@</w:t>
            </w:r>
            <w:r w:rsidR="007F34AC">
              <w:rPr>
                <w:color w:val="FF0000"/>
                <w:sz w:val="22"/>
                <w:szCs w:val="22"/>
                <w:lang w:val="en-US"/>
              </w:rPr>
              <w:t>mail.ru</w:t>
            </w:r>
          </w:p>
          <w:p w:rsidR="00321A93" w:rsidRPr="007F34AC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</w:rPr>
              <w:t>ИНН</w:t>
            </w:r>
            <w:r w:rsidRPr="007F34AC">
              <w:rPr>
                <w:color w:val="FF0000"/>
                <w:sz w:val="22"/>
                <w:szCs w:val="22"/>
                <w:lang w:val="en-US"/>
              </w:rPr>
              <w:t>: 7811</w:t>
            </w:r>
            <w:r w:rsidR="007F34AC" w:rsidRPr="007F34AC">
              <w:rPr>
                <w:color w:val="FF0000"/>
                <w:sz w:val="22"/>
                <w:szCs w:val="22"/>
                <w:lang w:val="en-US"/>
              </w:rPr>
              <w:t>736972</w:t>
            </w:r>
            <w:r w:rsidRPr="007F34AC">
              <w:rPr>
                <w:color w:val="FF0000"/>
                <w:sz w:val="22"/>
                <w:szCs w:val="22"/>
                <w:lang w:val="en-US"/>
              </w:rPr>
              <w:t xml:space="preserve">   </w:t>
            </w:r>
            <w:r w:rsidRPr="00321A93">
              <w:rPr>
                <w:color w:val="FF0000"/>
                <w:sz w:val="22"/>
                <w:szCs w:val="22"/>
              </w:rPr>
              <w:t>КПП</w:t>
            </w:r>
            <w:r w:rsidRPr="007F34AC">
              <w:rPr>
                <w:color w:val="FF0000"/>
                <w:sz w:val="22"/>
                <w:szCs w:val="22"/>
                <w:lang w:val="en-US"/>
              </w:rPr>
              <w:t>: 781101001</w:t>
            </w:r>
          </w:p>
          <w:p w:rsidR="00321A93" w:rsidRPr="00321A93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ОГРН: </w:t>
            </w:r>
            <w:r w:rsidR="007F34AC">
              <w:rPr>
                <w:color w:val="FF0000"/>
                <w:sz w:val="22"/>
                <w:szCs w:val="22"/>
              </w:rPr>
              <w:t>1197847193466</w:t>
            </w:r>
          </w:p>
          <w:p w:rsidR="00321A93" w:rsidRPr="00321A93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+7(812)</w:t>
            </w:r>
            <w:r w:rsidR="007F34AC">
              <w:rPr>
                <w:color w:val="FF0000"/>
                <w:sz w:val="22"/>
                <w:szCs w:val="22"/>
              </w:rPr>
              <w:t xml:space="preserve"> 246-24-30</w:t>
            </w:r>
          </w:p>
          <w:p w:rsidR="00321A93" w:rsidRPr="00321A93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р/с: 03224643400000007200</w:t>
            </w:r>
          </w:p>
          <w:p w:rsidR="00321A93" w:rsidRPr="00321A93" w:rsidRDefault="00321A93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 060</w:t>
            </w:r>
            <w:r w:rsidR="007F34AC">
              <w:rPr>
                <w:b/>
                <w:color w:val="FF0000"/>
                <w:sz w:val="22"/>
                <w:szCs w:val="22"/>
              </w:rPr>
              <w:t>1225</w:t>
            </w:r>
          </w:p>
          <w:p w:rsidR="00321A93" w:rsidRPr="00321A93" w:rsidRDefault="00321A93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Банк: Северо-Западное ГУ Банка России г. Санкт-Петербург//УФК по г.</w:t>
            </w:r>
            <w:r w:rsidR="007F34AC">
              <w:rPr>
                <w:color w:val="FF0000"/>
                <w:sz w:val="22"/>
                <w:szCs w:val="22"/>
              </w:rPr>
              <w:t xml:space="preserve"> </w:t>
            </w:r>
            <w:r w:rsidRPr="00321A93">
              <w:rPr>
                <w:color w:val="FF0000"/>
                <w:sz w:val="22"/>
                <w:szCs w:val="22"/>
              </w:rPr>
              <w:t>Санкт-Петербургу, г.</w:t>
            </w:r>
            <w:r w:rsidR="007F34AC">
              <w:rPr>
                <w:color w:val="FF0000"/>
                <w:sz w:val="22"/>
                <w:szCs w:val="22"/>
              </w:rPr>
              <w:t xml:space="preserve"> </w:t>
            </w:r>
            <w:r w:rsidRPr="00321A93">
              <w:rPr>
                <w:color w:val="FF0000"/>
                <w:sz w:val="22"/>
                <w:szCs w:val="22"/>
              </w:rPr>
              <w:t xml:space="preserve">Санкт-Петербург 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БИК: </w:t>
            </w:r>
            <w:r w:rsidR="007F34AC">
              <w:rPr>
                <w:color w:val="FF0000"/>
                <w:sz w:val="22"/>
                <w:szCs w:val="22"/>
              </w:rPr>
              <w:t>014030106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 w:rsidR="007F34AC">
              <w:rPr>
                <w:color w:val="FF0000"/>
                <w:sz w:val="22"/>
                <w:szCs w:val="22"/>
              </w:rPr>
              <w:t>Соколова Н.А.</w:t>
            </w:r>
          </w:p>
          <w:p w:rsidR="00321A93" w:rsidRPr="00321A93" w:rsidRDefault="00017E7C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__________________2024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321A93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36413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B5340B" w:rsidRPr="00B5340B">
        <w:rPr>
          <w:rFonts w:ascii="Times New Roman" w:hAnsi="Times New Roman" w:cs="Times New Roman"/>
          <w:sz w:val="24"/>
          <w:szCs w:val="24"/>
        </w:rPr>
        <w:t>_г.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7F34AC">
        <w:rPr>
          <w:rFonts w:ascii="Times New Roman" w:hAnsi="Times New Roman" w:cs="Times New Roman"/>
          <w:color w:val="FF0000"/>
          <w:sz w:val="24"/>
          <w:szCs w:val="24"/>
        </w:rPr>
        <w:t>_____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7F34AC" w:rsidRDefault="007F34AC" w:rsidP="00CE570E">
      <w:pPr>
        <w:jc w:val="center"/>
        <w:rPr>
          <w:b/>
        </w:rPr>
      </w:pP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1560"/>
        <w:gridCol w:w="567"/>
        <w:gridCol w:w="567"/>
        <w:gridCol w:w="1134"/>
        <w:gridCol w:w="851"/>
        <w:gridCol w:w="992"/>
        <w:gridCol w:w="3118"/>
        <w:gridCol w:w="1418"/>
      </w:tblGrid>
      <w:tr w:rsidR="00367B7A" w:rsidRPr="004F0647" w:rsidTr="007D2F79">
        <w:tc>
          <w:tcPr>
            <w:tcW w:w="425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2807D8" w:rsidRPr="004F0647" w:rsidTr="007D2F79">
        <w:tc>
          <w:tcPr>
            <w:tcW w:w="425" w:type="dxa"/>
            <w:vMerge w:val="restart"/>
          </w:tcPr>
          <w:p w:rsidR="002807D8" w:rsidRPr="007D2F79" w:rsidRDefault="002807D8" w:rsidP="00D87224">
            <w:pPr>
              <w:rPr>
                <w:sz w:val="20"/>
                <w:szCs w:val="20"/>
              </w:rPr>
            </w:pPr>
            <w:r w:rsidRPr="007D2F79"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vMerge w:val="restart"/>
          </w:tcPr>
          <w:p w:rsidR="005E307F" w:rsidRPr="007D2F79" w:rsidRDefault="006107BB" w:rsidP="00D87224">
            <w:pPr>
              <w:jc w:val="center"/>
              <w:rPr>
                <w:sz w:val="20"/>
                <w:szCs w:val="20"/>
              </w:rPr>
            </w:pPr>
            <w:r w:rsidRPr="007D2F79">
              <w:rPr>
                <w:sz w:val="20"/>
                <w:szCs w:val="20"/>
              </w:rPr>
              <w:t>Кран</w:t>
            </w:r>
            <w:r w:rsidR="007D2F79" w:rsidRPr="007D2F79">
              <w:rPr>
                <w:sz w:val="20"/>
                <w:szCs w:val="20"/>
              </w:rPr>
              <w:t xml:space="preserve"> </w:t>
            </w:r>
            <w:proofErr w:type="spellStart"/>
            <w:r w:rsidR="007D2F79" w:rsidRPr="007D2F79">
              <w:rPr>
                <w:sz w:val="20"/>
                <w:szCs w:val="20"/>
              </w:rPr>
              <w:t>шаровый</w:t>
            </w:r>
            <w:proofErr w:type="spellEnd"/>
          </w:p>
          <w:p w:rsidR="00E52F80" w:rsidRPr="007D2F79" w:rsidRDefault="00E52F80" w:rsidP="00D87224">
            <w:pPr>
              <w:jc w:val="center"/>
              <w:rPr>
                <w:sz w:val="20"/>
                <w:szCs w:val="20"/>
              </w:rPr>
            </w:pPr>
          </w:p>
          <w:p w:rsidR="00E52F80" w:rsidRPr="007D2F79" w:rsidRDefault="00E52F80" w:rsidP="00D87224">
            <w:pPr>
              <w:jc w:val="center"/>
              <w:rPr>
                <w:sz w:val="20"/>
                <w:szCs w:val="20"/>
              </w:rPr>
            </w:pPr>
            <w:r w:rsidRPr="007D2F79">
              <w:rPr>
                <w:noProof/>
                <w:sz w:val="20"/>
                <w:szCs w:val="20"/>
              </w:rPr>
              <w:drawing>
                <wp:inline distT="0" distB="0" distL="0" distR="0" wp14:anchorId="7CD597AC">
                  <wp:extent cx="633463" cy="466651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007" cy="481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vMerge w:val="restart"/>
          </w:tcPr>
          <w:p w:rsidR="002807D8" w:rsidRPr="007D2F79" w:rsidRDefault="005E307F" w:rsidP="00D87224">
            <w:pPr>
              <w:jc w:val="center"/>
              <w:rPr>
                <w:sz w:val="20"/>
                <w:szCs w:val="20"/>
              </w:rPr>
            </w:pPr>
            <w:r w:rsidRPr="007D2F79">
              <w:rPr>
                <w:sz w:val="20"/>
                <w:szCs w:val="20"/>
              </w:rPr>
              <w:t>ш</w:t>
            </w:r>
            <w:r w:rsidR="002807D8" w:rsidRPr="007D2F79">
              <w:rPr>
                <w:sz w:val="20"/>
                <w:szCs w:val="20"/>
              </w:rPr>
              <w:t>т</w:t>
            </w:r>
            <w:r w:rsidRPr="007D2F79">
              <w:rPr>
                <w:sz w:val="20"/>
                <w:szCs w:val="20"/>
              </w:rPr>
              <w:t>.</w:t>
            </w:r>
          </w:p>
        </w:tc>
        <w:tc>
          <w:tcPr>
            <w:tcW w:w="567" w:type="dxa"/>
            <w:vMerge w:val="restart"/>
          </w:tcPr>
          <w:p w:rsidR="002807D8" w:rsidRPr="007D2F79" w:rsidRDefault="006107BB" w:rsidP="00D87224">
            <w:pPr>
              <w:jc w:val="center"/>
              <w:rPr>
                <w:sz w:val="20"/>
                <w:szCs w:val="20"/>
              </w:rPr>
            </w:pPr>
            <w:r w:rsidRPr="007D2F79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vMerge w:val="restart"/>
          </w:tcPr>
          <w:p w:rsidR="002807D8" w:rsidRPr="007D2F79" w:rsidRDefault="002807D8" w:rsidP="00D87224">
            <w:pPr>
              <w:jc w:val="center"/>
              <w:rPr>
                <w:color w:val="FF0000"/>
                <w:sz w:val="20"/>
                <w:szCs w:val="20"/>
              </w:rPr>
            </w:pPr>
            <w:r w:rsidRPr="007D2F79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851" w:type="dxa"/>
            <w:vMerge w:val="restart"/>
          </w:tcPr>
          <w:p w:rsidR="002807D8" w:rsidRPr="007D2F79" w:rsidRDefault="002807D8" w:rsidP="00D87224">
            <w:pPr>
              <w:jc w:val="center"/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992" w:type="dxa"/>
            <w:vMerge w:val="restart"/>
          </w:tcPr>
          <w:p w:rsidR="002807D8" w:rsidRPr="007D2F79" w:rsidRDefault="002807D8" w:rsidP="00D87224">
            <w:pPr>
              <w:jc w:val="center"/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118" w:type="dxa"/>
            <w:vAlign w:val="center"/>
          </w:tcPr>
          <w:p w:rsidR="002807D8" w:rsidRPr="007D2F79" w:rsidRDefault="00DF3922" w:rsidP="00DF3922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2F7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Тип крана: Трехходовой</w:t>
            </w:r>
          </w:p>
        </w:tc>
        <w:tc>
          <w:tcPr>
            <w:tcW w:w="1418" w:type="dxa"/>
            <w:vMerge w:val="restart"/>
          </w:tcPr>
          <w:p w:rsidR="002807D8" w:rsidRPr="007D2F79" w:rsidRDefault="002807D8" w:rsidP="00D87224">
            <w:pPr>
              <w:jc w:val="center"/>
              <w:rPr>
                <w:b/>
                <w:sz w:val="20"/>
                <w:szCs w:val="20"/>
              </w:rPr>
            </w:pPr>
            <w:r w:rsidRPr="007D2F79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  <w:r w:rsidRPr="007D2F79">
              <w:rPr>
                <w:b/>
                <w:color w:val="FF0000"/>
                <w:sz w:val="20"/>
                <w:szCs w:val="20"/>
              </w:rPr>
              <w:t xml:space="preserve"> </w:t>
            </w:r>
          </w:p>
        </w:tc>
      </w:tr>
      <w:tr w:rsidR="002807D8" w:rsidRPr="004F0647" w:rsidTr="007D2F79">
        <w:tc>
          <w:tcPr>
            <w:tcW w:w="425" w:type="dxa"/>
            <w:vMerge/>
          </w:tcPr>
          <w:p w:rsidR="002807D8" w:rsidRPr="007D2F79" w:rsidRDefault="002807D8" w:rsidP="00D87224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807D8" w:rsidRPr="007D2F79" w:rsidRDefault="002807D8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807D8" w:rsidRPr="007D2F79" w:rsidRDefault="002807D8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807D8" w:rsidRPr="007D2F79" w:rsidRDefault="002807D8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807D8" w:rsidRPr="007D2F79" w:rsidRDefault="002807D8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2807D8" w:rsidRPr="007D2F79" w:rsidRDefault="002807D8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2807D8" w:rsidRPr="007D2F79" w:rsidRDefault="002807D8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DF3922" w:rsidRPr="007D2F79" w:rsidRDefault="00DF3922" w:rsidP="00DF3922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2F7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С фильтром / С креплением / С термометром / С носиком / </w:t>
            </w:r>
          </w:p>
          <w:p w:rsidR="002807D8" w:rsidRPr="007D2F79" w:rsidRDefault="00DF3922" w:rsidP="00DF3922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2F7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Спускное устройство - Нет</w:t>
            </w:r>
          </w:p>
        </w:tc>
        <w:tc>
          <w:tcPr>
            <w:tcW w:w="1418" w:type="dxa"/>
            <w:vMerge/>
          </w:tcPr>
          <w:p w:rsidR="002807D8" w:rsidRPr="007D2F79" w:rsidRDefault="002807D8" w:rsidP="00D87224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DF3922" w:rsidRPr="004F0647" w:rsidTr="007D2F79">
        <w:tc>
          <w:tcPr>
            <w:tcW w:w="425" w:type="dxa"/>
            <w:vMerge/>
          </w:tcPr>
          <w:p w:rsidR="00DF3922" w:rsidRPr="007D2F79" w:rsidRDefault="00DF3922" w:rsidP="00D87224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DF3922" w:rsidRPr="007D2F79" w:rsidRDefault="00DF3922" w:rsidP="00DF3922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2F7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Цвет флажка/бабочки - Красный</w:t>
            </w:r>
          </w:p>
        </w:tc>
        <w:tc>
          <w:tcPr>
            <w:tcW w:w="1418" w:type="dxa"/>
            <w:vMerge/>
          </w:tcPr>
          <w:p w:rsidR="00DF3922" w:rsidRPr="007D2F79" w:rsidRDefault="00DF3922" w:rsidP="00D87224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DF3922" w:rsidRPr="004F0647" w:rsidTr="007D2F79">
        <w:tc>
          <w:tcPr>
            <w:tcW w:w="425" w:type="dxa"/>
            <w:vMerge/>
          </w:tcPr>
          <w:p w:rsidR="00DF3922" w:rsidRPr="007D2F79" w:rsidRDefault="00DF3922" w:rsidP="00D87224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DF3922" w:rsidRPr="007D2F79" w:rsidRDefault="00DF3922" w:rsidP="00DF3922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2F7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Резьба присоединения - внутренняя</w:t>
            </w:r>
          </w:p>
        </w:tc>
        <w:tc>
          <w:tcPr>
            <w:tcW w:w="1418" w:type="dxa"/>
            <w:vMerge/>
          </w:tcPr>
          <w:p w:rsidR="00DF3922" w:rsidRPr="007D2F79" w:rsidRDefault="00DF3922" w:rsidP="00D87224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DF3922" w:rsidRPr="004F0647" w:rsidTr="007D2F79">
        <w:tc>
          <w:tcPr>
            <w:tcW w:w="425" w:type="dxa"/>
            <w:vMerge/>
          </w:tcPr>
          <w:p w:rsidR="00DF3922" w:rsidRPr="007D2F79" w:rsidRDefault="00DF3922" w:rsidP="00D87224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DF3922" w:rsidRPr="007D2F79" w:rsidRDefault="00DF3922" w:rsidP="00DF3922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2F7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Для подсоединения манометра - Да</w:t>
            </w:r>
          </w:p>
        </w:tc>
        <w:tc>
          <w:tcPr>
            <w:tcW w:w="1418" w:type="dxa"/>
            <w:vMerge/>
          </w:tcPr>
          <w:p w:rsidR="00DF3922" w:rsidRPr="007D2F79" w:rsidRDefault="00DF3922" w:rsidP="00D87224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DF3922" w:rsidRPr="004F0647" w:rsidTr="007D2F79">
        <w:tc>
          <w:tcPr>
            <w:tcW w:w="425" w:type="dxa"/>
            <w:vMerge/>
          </w:tcPr>
          <w:p w:rsidR="00DF3922" w:rsidRPr="007D2F79" w:rsidRDefault="00DF3922" w:rsidP="00D87224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DF3922" w:rsidRPr="007D2F79" w:rsidRDefault="00DF3922" w:rsidP="00DF3922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7D2F7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Полнопроходной</w:t>
            </w:r>
            <w:proofErr w:type="spellEnd"/>
            <w:r w:rsidRPr="007D2F7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/ Газовый - Нет</w:t>
            </w:r>
          </w:p>
        </w:tc>
        <w:tc>
          <w:tcPr>
            <w:tcW w:w="1418" w:type="dxa"/>
            <w:vMerge/>
          </w:tcPr>
          <w:p w:rsidR="00DF3922" w:rsidRPr="007D2F79" w:rsidRDefault="00DF3922" w:rsidP="00D87224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DF3922" w:rsidRPr="004F0647" w:rsidTr="007D2F79">
        <w:tc>
          <w:tcPr>
            <w:tcW w:w="425" w:type="dxa"/>
            <w:vMerge/>
          </w:tcPr>
          <w:p w:rsidR="00DF3922" w:rsidRPr="007D2F79" w:rsidRDefault="00DF3922" w:rsidP="00D87224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DF3922" w:rsidRPr="007D2F79" w:rsidRDefault="00DF3922" w:rsidP="00DF3922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2F7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Тип ручки - Ручка</w:t>
            </w:r>
          </w:p>
        </w:tc>
        <w:tc>
          <w:tcPr>
            <w:tcW w:w="1418" w:type="dxa"/>
            <w:vMerge/>
          </w:tcPr>
          <w:p w:rsidR="00DF3922" w:rsidRPr="007D2F79" w:rsidRDefault="00DF3922" w:rsidP="00D87224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DF3922" w:rsidRPr="004F0647" w:rsidTr="007D2F79">
        <w:tc>
          <w:tcPr>
            <w:tcW w:w="425" w:type="dxa"/>
            <w:vMerge/>
          </w:tcPr>
          <w:p w:rsidR="00DF3922" w:rsidRPr="007D2F79" w:rsidRDefault="00DF3922" w:rsidP="00D87224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DF3922" w:rsidRPr="007D2F79" w:rsidRDefault="00DF3922" w:rsidP="00DF3922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2F7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Тип арматуры - Запорная</w:t>
            </w:r>
          </w:p>
        </w:tc>
        <w:tc>
          <w:tcPr>
            <w:tcW w:w="1418" w:type="dxa"/>
            <w:vMerge/>
          </w:tcPr>
          <w:p w:rsidR="00DF3922" w:rsidRPr="007D2F79" w:rsidRDefault="00DF3922" w:rsidP="00D87224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DF3922" w:rsidRPr="004F0647" w:rsidTr="007D2F79">
        <w:tc>
          <w:tcPr>
            <w:tcW w:w="425" w:type="dxa"/>
            <w:vMerge/>
          </w:tcPr>
          <w:p w:rsidR="00DF3922" w:rsidRPr="007D2F79" w:rsidRDefault="00DF3922" w:rsidP="00D87224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DF3922" w:rsidRPr="007D2F79" w:rsidRDefault="00DF3922" w:rsidP="00DF3922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2F7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Материал - Латунь</w:t>
            </w:r>
          </w:p>
        </w:tc>
        <w:tc>
          <w:tcPr>
            <w:tcW w:w="1418" w:type="dxa"/>
            <w:vMerge/>
          </w:tcPr>
          <w:p w:rsidR="00DF3922" w:rsidRPr="007D2F79" w:rsidRDefault="00DF3922" w:rsidP="00D87224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DF3922" w:rsidRPr="004F0647" w:rsidTr="007D2F79">
        <w:tc>
          <w:tcPr>
            <w:tcW w:w="425" w:type="dxa"/>
            <w:vMerge/>
          </w:tcPr>
          <w:p w:rsidR="00DF3922" w:rsidRPr="007D2F79" w:rsidRDefault="00DF3922" w:rsidP="00D87224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DF3922" w:rsidRPr="007D2F79" w:rsidRDefault="00DF3922" w:rsidP="00DF3922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2F7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Тип присоединения - Резьбовой</w:t>
            </w:r>
          </w:p>
        </w:tc>
        <w:tc>
          <w:tcPr>
            <w:tcW w:w="1418" w:type="dxa"/>
            <w:vMerge/>
          </w:tcPr>
          <w:p w:rsidR="00DF3922" w:rsidRPr="007D2F79" w:rsidRDefault="00DF3922" w:rsidP="00D87224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DF3922" w:rsidRPr="004F0647" w:rsidTr="007D2F79">
        <w:tc>
          <w:tcPr>
            <w:tcW w:w="425" w:type="dxa"/>
            <w:vMerge/>
          </w:tcPr>
          <w:p w:rsidR="00DF3922" w:rsidRPr="007D2F79" w:rsidRDefault="00DF3922" w:rsidP="00D87224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DF3922" w:rsidRPr="007D2F79" w:rsidRDefault="00DF3922" w:rsidP="00DF3922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2F7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Тип резьбы - М20x1.5-М20x1.5</w:t>
            </w:r>
          </w:p>
        </w:tc>
        <w:tc>
          <w:tcPr>
            <w:tcW w:w="1418" w:type="dxa"/>
            <w:vMerge/>
          </w:tcPr>
          <w:p w:rsidR="00DF3922" w:rsidRPr="007D2F79" w:rsidRDefault="00DF3922" w:rsidP="00D87224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DF3922" w:rsidRPr="004F0647" w:rsidTr="007D2F79">
        <w:tc>
          <w:tcPr>
            <w:tcW w:w="425" w:type="dxa"/>
            <w:vMerge/>
          </w:tcPr>
          <w:p w:rsidR="00DF3922" w:rsidRPr="007D2F79" w:rsidRDefault="00DF3922" w:rsidP="00D87224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DF3922" w:rsidRPr="007D2F79" w:rsidRDefault="00DF3922" w:rsidP="00DF3922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2F7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Номинальное давление (PN) - 25 бар</w:t>
            </w:r>
          </w:p>
        </w:tc>
        <w:tc>
          <w:tcPr>
            <w:tcW w:w="1418" w:type="dxa"/>
            <w:vMerge/>
          </w:tcPr>
          <w:p w:rsidR="00DF3922" w:rsidRPr="007D2F79" w:rsidRDefault="00DF3922" w:rsidP="00D87224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DF3922" w:rsidRPr="004F0647" w:rsidTr="007D2F79">
        <w:tc>
          <w:tcPr>
            <w:tcW w:w="425" w:type="dxa"/>
            <w:vMerge/>
          </w:tcPr>
          <w:p w:rsidR="00DF3922" w:rsidRPr="007D2F79" w:rsidRDefault="00DF3922" w:rsidP="00D87224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DF3922" w:rsidRPr="007D2F79" w:rsidRDefault="00DF3922" w:rsidP="00DF3922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7D2F7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Max</w:t>
            </w:r>
            <w:proofErr w:type="spellEnd"/>
            <w:r w:rsidRPr="007D2F7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температура применения - 150 °С</w:t>
            </w:r>
          </w:p>
        </w:tc>
        <w:tc>
          <w:tcPr>
            <w:tcW w:w="1418" w:type="dxa"/>
            <w:vMerge/>
          </w:tcPr>
          <w:p w:rsidR="00DF3922" w:rsidRPr="007D2F79" w:rsidRDefault="00DF3922" w:rsidP="00D87224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DF3922" w:rsidRPr="004F0647" w:rsidTr="007D2F79">
        <w:tc>
          <w:tcPr>
            <w:tcW w:w="425" w:type="dxa"/>
            <w:vMerge/>
          </w:tcPr>
          <w:p w:rsidR="00DF3922" w:rsidRPr="007D2F79" w:rsidRDefault="00DF3922" w:rsidP="00D87224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DF3922" w:rsidRPr="007D2F79" w:rsidRDefault="00DF3922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DF3922" w:rsidRPr="007D2F79" w:rsidRDefault="00DF3922" w:rsidP="00DF3922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2F7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Вес нетто - 0.2 кг</w:t>
            </w:r>
          </w:p>
        </w:tc>
        <w:tc>
          <w:tcPr>
            <w:tcW w:w="1418" w:type="dxa"/>
            <w:vMerge/>
          </w:tcPr>
          <w:p w:rsidR="00DF3922" w:rsidRPr="007D2F79" w:rsidRDefault="00DF3922" w:rsidP="00D87224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E411D5" w:rsidRPr="004F0647" w:rsidTr="007D2F79">
        <w:trPr>
          <w:trHeight w:val="298"/>
        </w:trPr>
        <w:tc>
          <w:tcPr>
            <w:tcW w:w="425" w:type="dxa"/>
            <w:vMerge/>
          </w:tcPr>
          <w:p w:rsidR="00E411D5" w:rsidRPr="007D2F79" w:rsidRDefault="00E411D5" w:rsidP="00D87224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E411D5" w:rsidRPr="007D2F79" w:rsidRDefault="00E411D5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411D5" w:rsidRPr="007D2F79" w:rsidRDefault="00E411D5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E411D5" w:rsidRPr="007D2F79" w:rsidRDefault="00E411D5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E411D5" w:rsidRPr="007D2F79" w:rsidRDefault="00E411D5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E411D5" w:rsidRPr="007D2F79" w:rsidRDefault="00E411D5" w:rsidP="00D87224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E411D5" w:rsidRPr="007D2F79" w:rsidRDefault="00E411D5" w:rsidP="00D8722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E411D5" w:rsidRPr="007D2F79" w:rsidRDefault="00DF3922" w:rsidP="00DF3922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2F7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Область применения - Вода</w:t>
            </w:r>
          </w:p>
        </w:tc>
        <w:tc>
          <w:tcPr>
            <w:tcW w:w="1418" w:type="dxa"/>
            <w:vMerge/>
          </w:tcPr>
          <w:p w:rsidR="00E411D5" w:rsidRPr="007D2F79" w:rsidRDefault="00E411D5" w:rsidP="00D87224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0275A5" w:rsidRPr="004F0647" w:rsidTr="007D2F79">
        <w:tc>
          <w:tcPr>
            <w:tcW w:w="425" w:type="dxa"/>
            <w:vMerge w:val="restart"/>
          </w:tcPr>
          <w:p w:rsidR="000275A5" w:rsidRPr="007D2F79" w:rsidRDefault="000275A5" w:rsidP="006631F7">
            <w:pPr>
              <w:rPr>
                <w:sz w:val="20"/>
                <w:szCs w:val="20"/>
              </w:rPr>
            </w:pPr>
            <w:r w:rsidRPr="007D2F79">
              <w:rPr>
                <w:sz w:val="20"/>
                <w:szCs w:val="20"/>
              </w:rPr>
              <w:t>2</w:t>
            </w:r>
          </w:p>
        </w:tc>
        <w:tc>
          <w:tcPr>
            <w:tcW w:w="1560" w:type="dxa"/>
            <w:vMerge w:val="restart"/>
          </w:tcPr>
          <w:p w:rsidR="00E411D5" w:rsidRPr="007D2F79" w:rsidRDefault="006107BB" w:rsidP="006631F7">
            <w:pPr>
              <w:jc w:val="center"/>
              <w:rPr>
                <w:noProof/>
                <w:sz w:val="20"/>
                <w:szCs w:val="20"/>
              </w:rPr>
            </w:pPr>
            <w:r w:rsidRPr="007D2F79">
              <w:rPr>
                <w:noProof/>
                <w:sz w:val="20"/>
                <w:szCs w:val="20"/>
              </w:rPr>
              <w:t>Клапан балансировочный</w:t>
            </w:r>
          </w:p>
          <w:p w:rsidR="005D6481" w:rsidRPr="007D2F79" w:rsidRDefault="005D6481" w:rsidP="006631F7">
            <w:pPr>
              <w:jc w:val="center"/>
              <w:rPr>
                <w:sz w:val="20"/>
                <w:szCs w:val="20"/>
              </w:rPr>
            </w:pPr>
          </w:p>
          <w:p w:rsidR="005D6481" w:rsidRPr="007D2F79" w:rsidRDefault="005D6481" w:rsidP="006631F7">
            <w:pPr>
              <w:jc w:val="center"/>
              <w:rPr>
                <w:sz w:val="20"/>
                <w:szCs w:val="20"/>
              </w:rPr>
            </w:pPr>
            <w:r w:rsidRPr="007D2F79">
              <w:rPr>
                <w:noProof/>
                <w:sz w:val="20"/>
                <w:szCs w:val="20"/>
              </w:rPr>
              <w:drawing>
                <wp:inline distT="0" distB="0" distL="0" distR="0" wp14:anchorId="3EA1AE2B">
                  <wp:extent cx="803779" cy="761581"/>
                  <wp:effectExtent l="0" t="0" r="0" b="63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1950" cy="7787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vMerge w:val="restart"/>
          </w:tcPr>
          <w:p w:rsidR="000275A5" w:rsidRPr="007D2F79" w:rsidRDefault="00E411D5" w:rsidP="006631F7">
            <w:pPr>
              <w:jc w:val="center"/>
              <w:rPr>
                <w:sz w:val="20"/>
                <w:szCs w:val="20"/>
              </w:rPr>
            </w:pPr>
            <w:r w:rsidRPr="007D2F79">
              <w:rPr>
                <w:sz w:val="20"/>
                <w:szCs w:val="20"/>
              </w:rPr>
              <w:t>ш</w:t>
            </w:r>
            <w:r w:rsidR="000275A5" w:rsidRPr="007D2F79">
              <w:rPr>
                <w:sz w:val="20"/>
                <w:szCs w:val="20"/>
              </w:rPr>
              <w:t>т</w:t>
            </w:r>
            <w:r w:rsidRPr="007D2F79">
              <w:rPr>
                <w:sz w:val="20"/>
                <w:szCs w:val="20"/>
              </w:rPr>
              <w:t>.</w:t>
            </w:r>
          </w:p>
        </w:tc>
        <w:tc>
          <w:tcPr>
            <w:tcW w:w="567" w:type="dxa"/>
            <w:vMerge w:val="restart"/>
          </w:tcPr>
          <w:p w:rsidR="000275A5" w:rsidRPr="007D2F79" w:rsidRDefault="006107BB" w:rsidP="006631F7">
            <w:pPr>
              <w:jc w:val="center"/>
              <w:rPr>
                <w:sz w:val="20"/>
                <w:szCs w:val="20"/>
              </w:rPr>
            </w:pPr>
            <w:r w:rsidRPr="007D2F79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Merge w:val="restart"/>
          </w:tcPr>
          <w:p w:rsidR="000275A5" w:rsidRPr="007D2F79" w:rsidRDefault="00181970" w:rsidP="006631F7">
            <w:pPr>
              <w:jc w:val="center"/>
              <w:rPr>
                <w:color w:val="FF0000"/>
                <w:sz w:val="20"/>
                <w:szCs w:val="20"/>
              </w:rPr>
            </w:pPr>
            <w:r w:rsidRPr="007D2F79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851" w:type="dxa"/>
            <w:vMerge w:val="restart"/>
          </w:tcPr>
          <w:p w:rsidR="000275A5" w:rsidRPr="007D2F79" w:rsidRDefault="00181970" w:rsidP="006631F7">
            <w:pPr>
              <w:jc w:val="center"/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992" w:type="dxa"/>
            <w:vMerge w:val="restart"/>
          </w:tcPr>
          <w:p w:rsidR="000275A5" w:rsidRPr="007D2F79" w:rsidRDefault="000275A5" w:rsidP="006631F7">
            <w:pPr>
              <w:jc w:val="center"/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118" w:type="dxa"/>
            <w:vAlign w:val="center"/>
          </w:tcPr>
          <w:p w:rsidR="000275A5" w:rsidRPr="007D2F79" w:rsidRDefault="005D6481" w:rsidP="00E411D5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Вид арматуры - регулирующая</w:t>
            </w:r>
          </w:p>
        </w:tc>
        <w:tc>
          <w:tcPr>
            <w:tcW w:w="1418" w:type="dxa"/>
            <w:vMerge w:val="restart"/>
          </w:tcPr>
          <w:p w:rsidR="000275A5" w:rsidRPr="007D2F79" w:rsidRDefault="00181970" w:rsidP="006631F7">
            <w:pPr>
              <w:jc w:val="center"/>
              <w:rPr>
                <w:b/>
                <w:sz w:val="20"/>
                <w:szCs w:val="20"/>
              </w:rPr>
            </w:pPr>
            <w:r w:rsidRPr="007D2F79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</w:tr>
      <w:tr w:rsidR="005D6481" w:rsidRPr="004F0647" w:rsidTr="007D2F79">
        <w:tc>
          <w:tcPr>
            <w:tcW w:w="425" w:type="dxa"/>
            <w:vMerge/>
          </w:tcPr>
          <w:p w:rsidR="005D6481" w:rsidRPr="007D2F79" w:rsidRDefault="005D6481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5D6481" w:rsidRPr="007D2F79" w:rsidRDefault="005D6481" w:rsidP="005D6481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Группа - Балансировочные</w:t>
            </w:r>
          </w:p>
        </w:tc>
        <w:tc>
          <w:tcPr>
            <w:tcW w:w="1418" w:type="dxa"/>
            <w:vMerge/>
          </w:tcPr>
          <w:p w:rsidR="005D6481" w:rsidRPr="007D2F79" w:rsidRDefault="005D6481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5D6481" w:rsidRPr="004F0647" w:rsidTr="007D2F79">
        <w:tc>
          <w:tcPr>
            <w:tcW w:w="425" w:type="dxa"/>
            <w:vMerge/>
          </w:tcPr>
          <w:p w:rsidR="005D6481" w:rsidRPr="007D2F79" w:rsidRDefault="005D6481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5D6481" w:rsidRPr="007D2F79" w:rsidRDefault="005D6481" w:rsidP="005D6481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Внутренний стандарт - IDO28456</w:t>
            </w:r>
          </w:p>
        </w:tc>
        <w:tc>
          <w:tcPr>
            <w:tcW w:w="1418" w:type="dxa"/>
            <w:vMerge/>
          </w:tcPr>
          <w:p w:rsidR="005D6481" w:rsidRPr="007D2F79" w:rsidRDefault="005D6481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5D6481" w:rsidRPr="004F0647" w:rsidTr="007D2F79">
        <w:tc>
          <w:tcPr>
            <w:tcW w:w="425" w:type="dxa"/>
            <w:vMerge/>
          </w:tcPr>
          <w:p w:rsidR="005D6481" w:rsidRPr="007D2F79" w:rsidRDefault="005D6481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5D6481" w:rsidRPr="007D2F79" w:rsidRDefault="005D6481" w:rsidP="005D6481">
            <w:pPr>
              <w:rPr>
                <w:color w:val="FF0000"/>
                <w:sz w:val="20"/>
                <w:szCs w:val="20"/>
                <w:lang w:val="en-US"/>
              </w:rPr>
            </w:pPr>
            <w:r w:rsidRPr="007D2F79">
              <w:rPr>
                <w:color w:val="FF0000"/>
                <w:sz w:val="20"/>
                <w:szCs w:val="20"/>
              </w:rPr>
              <w:t xml:space="preserve">Диаметр номинальный – </w:t>
            </w:r>
            <w:r w:rsidRPr="007D2F79">
              <w:rPr>
                <w:color w:val="FF0000"/>
                <w:sz w:val="20"/>
                <w:szCs w:val="20"/>
                <w:lang w:val="en-US"/>
              </w:rPr>
              <w:t>DN65</w:t>
            </w:r>
          </w:p>
        </w:tc>
        <w:tc>
          <w:tcPr>
            <w:tcW w:w="1418" w:type="dxa"/>
            <w:vMerge/>
          </w:tcPr>
          <w:p w:rsidR="005D6481" w:rsidRPr="007D2F79" w:rsidRDefault="005D6481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5D6481" w:rsidRPr="004F0647" w:rsidTr="007D2F79">
        <w:tc>
          <w:tcPr>
            <w:tcW w:w="425" w:type="dxa"/>
            <w:vMerge/>
          </w:tcPr>
          <w:p w:rsidR="005D6481" w:rsidRPr="007D2F79" w:rsidRDefault="005D6481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5D6481" w:rsidRPr="007D2F79" w:rsidRDefault="005D6481" w:rsidP="005D6481">
            <w:pPr>
              <w:rPr>
                <w:color w:val="FF0000"/>
                <w:sz w:val="20"/>
                <w:szCs w:val="20"/>
                <w:lang w:val="en-US"/>
              </w:rPr>
            </w:pPr>
            <w:r w:rsidRPr="007D2F79">
              <w:rPr>
                <w:color w:val="FF0000"/>
                <w:sz w:val="20"/>
                <w:szCs w:val="20"/>
              </w:rPr>
              <w:t xml:space="preserve">Давление номинальное - </w:t>
            </w:r>
            <w:r w:rsidRPr="007D2F79">
              <w:rPr>
                <w:color w:val="FF0000"/>
                <w:sz w:val="20"/>
                <w:szCs w:val="20"/>
                <w:lang w:val="en-US"/>
              </w:rPr>
              <w:t>PN16</w:t>
            </w:r>
          </w:p>
        </w:tc>
        <w:tc>
          <w:tcPr>
            <w:tcW w:w="1418" w:type="dxa"/>
            <w:vMerge/>
          </w:tcPr>
          <w:p w:rsidR="005D6481" w:rsidRPr="007D2F79" w:rsidRDefault="005D6481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5D6481" w:rsidRPr="004F0647" w:rsidTr="007D2F79">
        <w:tc>
          <w:tcPr>
            <w:tcW w:w="425" w:type="dxa"/>
            <w:vMerge/>
          </w:tcPr>
          <w:p w:rsidR="005D6481" w:rsidRPr="007D2F79" w:rsidRDefault="005D6481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5D6481" w:rsidRPr="007D2F79" w:rsidRDefault="005D6481" w:rsidP="005D6481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Строительная высота – 220 мм</w:t>
            </w:r>
          </w:p>
        </w:tc>
        <w:tc>
          <w:tcPr>
            <w:tcW w:w="1418" w:type="dxa"/>
            <w:vMerge/>
          </w:tcPr>
          <w:p w:rsidR="005D6481" w:rsidRPr="007D2F79" w:rsidRDefault="005D6481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5D6481" w:rsidRPr="004F0647" w:rsidTr="007D2F79">
        <w:tc>
          <w:tcPr>
            <w:tcW w:w="425" w:type="dxa"/>
            <w:vMerge/>
          </w:tcPr>
          <w:p w:rsidR="005D6481" w:rsidRPr="007D2F79" w:rsidRDefault="005D6481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5D6481" w:rsidRPr="007D2F79" w:rsidRDefault="005D6481" w:rsidP="005D6481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Присоединение 1 / 2 – 65 мм / 65 мм</w:t>
            </w:r>
          </w:p>
        </w:tc>
        <w:tc>
          <w:tcPr>
            <w:tcW w:w="1418" w:type="dxa"/>
            <w:vMerge/>
          </w:tcPr>
          <w:p w:rsidR="005D6481" w:rsidRPr="007D2F79" w:rsidRDefault="005D6481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5D6481" w:rsidRPr="004F0647" w:rsidTr="007D2F79">
        <w:tc>
          <w:tcPr>
            <w:tcW w:w="425" w:type="dxa"/>
            <w:vMerge/>
          </w:tcPr>
          <w:p w:rsidR="005D6481" w:rsidRPr="007D2F79" w:rsidRDefault="005D6481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5D6481" w:rsidRPr="007D2F79" w:rsidRDefault="005D6481" w:rsidP="005D6481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 xml:space="preserve">Тип присоединения к трубопроводу – Фланцевая арматура </w:t>
            </w:r>
          </w:p>
        </w:tc>
        <w:tc>
          <w:tcPr>
            <w:tcW w:w="1418" w:type="dxa"/>
            <w:vMerge/>
          </w:tcPr>
          <w:p w:rsidR="005D6481" w:rsidRPr="007D2F79" w:rsidRDefault="005D6481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5D6481" w:rsidRPr="004F0647" w:rsidTr="007D2F79">
        <w:tc>
          <w:tcPr>
            <w:tcW w:w="425" w:type="dxa"/>
            <w:vMerge/>
          </w:tcPr>
          <w:p w:rsidR="005D6481" w:rsidRPr="007D2F79" w:rsidRDefault="005D6481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5D6481" w:rsidRPr="007D2F79" w:rsidRDefault="005D6481" w:rsidP="005D6481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Габариты (Ш*В*Д) – 205*330*290 мм</w:t>
            </w:r>
          </w:p>
        </w:tc>
        <w:tc>
          <w:tcPr>
            <w:tcW w:w="1418" w:type="dxa"/>
            <w:vMerge/>
          </w:tcPr>
          <w:p w:rsidR="005D6481" w:rsidRPr="007D2F79" w:rsidRDefault="005D6481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5D6481" w:rsidRPr="004F0647" w:rsidTr="007D2F79">
        <w:tc>
          <w:tcPr>
            <w:tcW w:w="425" w:type="dxa"/>
            <w:vMerge/>
          </w:tcPr>
          <w:p w:rsidR="005D6481" w:rsidRPr="007D2F79" w:rsidRDefault="005D6481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5D6481" w:rsidRPr="007D2F79" w:rsidRDefault="005D6481" w:rsidP="005D6481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Вес – 13,5 кг</w:t>
            </w:r>
          </w:p>
        </w:tc>
        <w:tc>
          <w:tcPr>
            <w:tcW w:w="1418" w:type="dxa"/>
            <w:vMerge/>
          </w:tcPr>
          <w:p w:rsidR="005D6481" w:rsidRPr="007D2F79" w:rsidRDefault="005D6481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5D6481" w:rsidRPr="004F0647" w:rsidTr="007D2F79">
        <w:tc>
          <w:tcPr>
            <w:tcW w:w="425" w:type="dxa"/>
            <w:vMerge/>
          </w:tcPr>
          <w:p w:rsidR="005D6481" w:rsidRPr="007D2F79" w:rsidRDefault="005D6481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5D6481" w:rsidRPr="007D2F79" w:rsidRDefault="005D6481" w:rsidP="005D6481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Материал корпуса - Чугун</w:t>
            </w:r>
          </w:p>
        </w:tc>
        <w:tc>
          <w:tcPr>
            <w:tcW w:w="1418" w:type="dxa"/>
            <w:vMerge/>
          </w:tcPr>
          <w:p w:rsidR="005D6481" w:rsidRPr="007D2F79" w:rsidRDefault="005D6481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5D6481" w:rsidRPr="004F0647" w:rsidTr="007D2F79">
        <w:tc>
          <w:tcPr>
            <w:tcW w:w="425" w:type="dxa"/>
            <w:vMerge/>
          </w:tcPr>
          <w:p w:rsidR="005D6481" w:rsidRPr="007D2F79" w:rsidRDefault="005D6481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5D6481" w:rsidRPr="007D2F79" w:rsidRDefault="005D6481" w:rsidP="005D6481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 xml:space="preserve">Марка материала корпуса – </w:t>
            </w:r>
            <w:r w:rsidRPr="007D2F79">
              <w:rPr>
                <w:color w:val="FF0000"/>
                <w:sz w:val="20"/>
                <w:szCs w:val="20"/>
                <w:lang w:val="en-US"/>
              </w:rPr>
              <w:t>GG 25</w:t>
            </w:r>
          </w:p>
        </w:tc>
        <w:tc>
          <w:tcPr>
            <w:tcW w:w="1418" w:type="dxa"/>
            <w:vMerge/>
          </w:tcPr>
          <w:p w:rsidR="005D6481" w:rsidRPr="007D2F79" w:rsidRDefault="005D6481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5D6481" w:rsidRPr="004F0647" w:rsidTr="007D2F79">
        <w:tc>
          <w:tcPr>
            <w:tcW w:w="425" w:type="dxa"/>
            <w:vMerge/>
          </w:tcPr>
          <w:p w:rsidR="005D6481" w:rsidRPr="007D2F79" w:rsidRDefault="005D6481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5D6481" w:rsidRPr="007D2F79" w:rsidRDefault="005D6481" w:rsidP="005D6481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Материал уплотнения - EPDM (</w:t>
            </w:r>
            <w:proofErr w:type="gramStart"/>
            <w:r w:rsidRPr="007D2F79">
              <w:rPr>
                <w:color w:val="FF0000"/>
                <w:sz w:val="20"/>
                <w:szCs w:val="20"/>
              </w:rPr>
              <w:t>Этилен-пропиленовый</w:t>
            </w:r>
            <w:proofErr w:type="gramEnd"/>
            <w:r w:rsidRPr="007D2F79">
              <w:rPr>
                <w:color w:val="FF0000"/>
                <w:sz w:val="20"/>
                <w:szCs w:val="20"/>
              </w:rPr>
              <w:t xml:space="preserve"> каучук)</w:t>
            </w:r>
          </w:p>
        </w:tc>
        <w:tc>
          <w:tcPr>
            <w:tcW w:w="1418" w:type="dxa"/>
            <w:vMerge/>
          </w:tcPr>
          <w:p w:rsidR="005D6481" w:rsidRPr="007D2F79" w:rsidRDefault="005D6481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5D6481" w:rsidRPr="004F0647" w:rsidTr="007D2F79">
        <w:tc>
          <w:tcPr>
            <w:tcW w:w="425" w:type="dxa"/>
            <w:vMerge/>
          </w:tcPr>
          <w:p w:rsidR="005D6481" w:rsidRPr="007D2F79" w:rsidRDefault="005D6481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5D6481" w:rsidRPr="007D2F79" w:rsidRDefault="005D6481" w:rsidP="005D6481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Рабочая температура – от -10 до +120 ℃</w:t>
            </w:r>
          </w:p>
        </w:tc>
        <w:tc>
          <w:tcPr>
            <w:tcW w:w="1418" w:type="dxa"/>
            <w:vMerge/>
          </w:tcPr>
          <w:p w:rsidR="005D6481" w:rsidRPr="007D2F79" w:rsidRDefault="005D6481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5D6481" w:rsidRPr="004F0647" w:rsidTr="007D2F79">
        <w:tc>
          <w:tcPr>
            <w:tcW w:w="425" w:type="dxa"/>
            <w:vMerge/>
          </w:tcPr>
          <w:p w:rsidR="005D6481" w:rsidRPr="007D2F79" w:rsidRDefault="005D6481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5D6481" w:rsidRPr="007D2F79" w:rsidRDefault="005D6481" w:rsidP="005D6481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Класс герметичности - А в соответствии с нормой EN-12266-1</w:t>
            </w:r>
          </w:p>
        </w:tc>
        <w:tc>
          <w:tcPr>
            <w:tcW w:w="1418" w:type="dxa"/>
            <w:vMerge/>
          </w:tcPr>
          <w:p w:rsidR="005D6481" w:rsidRPr="007D2F79" w:rsidRDefault="005D6481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5D6481" w:rsidRPr="004F0647" w:rsidTr="007D2F79">
        <w:trPr>
          <w:trHeight w:val="487"/>
        </w:trPr>
        <w:tc>
          <w:tcPr>
            <w:tcW w:w="425" w:type="dxa"/>
            <w:vMerge w:val="restart"/>
          </w:tcPr>
          <w:p w:rsidR="005D6481" w:rsidRPr="007D2F79" w:rsidRDefault="00E52F80" w:rsidP="005D6481">
            <w:pPr>
              <w:rPr>
                <w:sz w:val="20"/>
                <w:szCs w:val="20"/>
              </w:rPr>
            </w:pPr>
            <w:r w:rsidRPr="007D2F79">
              <w:rPr>
                <w:sz w:val="20"/>
                <w:szCs w:val="20"/>
              </w:rPr>
              <w:t>3</w:t>
            </w:r>
          </w:p>
        </w:tc>
        <w:tc>
          <w:tcPr>
            <w:tcW w:w="1560" w:type="dxa"/>
            <w:vMerge w:val="restart"/>
          </w:tcPr>
          <w:p w:rsidR="005D6481" w:rsidRPr="007D2F79" w:rsidRDefault="005D6481" w:rsidP="005D6481">
            <w:pPr>
              <w:jc w:val="center"/>
              <w:rPr>
                <w:sz w:val="20"/>
                <w:szCs w:val="20"/>
              </w:rPr>
            </w:pPr>
            <w:r w:rsidRPr="007D2F79">
              <w:rPr>
                <w:sz w:val="20"/>
                <w:szCs w:val="20"/>
              </w:rPr>
              <w:t xml:space="preserve">Клапан </w:t>
            </w:r>
            <w:r w:rsidR="007D2F79" w:rsidRPr="007D2F79">
              <w:rPr>
                <w:sz w:val="20"/>
                <w:szCs w:val="20"/>
              </w:rPr>
              <w:t>обратный</w:t>
            </w:r>
          </w:p>
          <w:p w:rsidR="00E52F80" w:rsidRPr="007D2F79" w:rsidRDefault="00E52F80" w:rsidP="005D6481">
            <w:pPr>
              <w:jc w:val="center"/>
              <w:rPr>
                <w:sz w:val="20"/>
                <w:szCs w:val="20"/>
              </w:rPr>
            </w:pPr>
          </w:p>
          <w:p w:rsidR="00E52F80" w:rsidRPr="007D2F79" w:rsidRDefault="00E52F80" w:rsidP="005D6481">
            <w:pPr>
              <w:jc w:val="center"/>
              <w:rPr>
                <w:sz w:val="20"/>
                <w:szCs w:val="20"/>
              </w:rPr>
            </w:pPr>
            <w:r w:rsidRPr="007D2F79">
              <w:rPr>
                <w:noProof/>
                <w:sz w:val="20"/>
                <w:szCs w:val="20"/>
              </w:rPr>
              <w:drawing>
                <wp:inline distT="0" distB="0" distL="0" distR="0" wp14:anchorId="4675A069">
                  <wp:extent cx="674530" cy="67528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083" cy="6998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vMerge w:val="restart"/>
          </w:tcPr>
          <w:p w:rsidR="005D6481" w:rsidRPr="007D2F79" w:rsidRDefault="005D6481" w:rsidP="005D6481">
            <w:pPr>
              <w:jc w:val="center"/>
              <w:rPr>
                <w:sz w:val="20"/>
                <w:szCs w:val="20"/>
              </w:rPr>
            </w:pPr>
            <w:r w:rsidRPr="007D2F79">
              <w:rPr>
                <w:sz w:val="20"/>
                <w:szCs w:val="20"/>
              </w:rPr>
              <w:lastRenderedPageBreak/>
              <w:t>шт.</w:t>
            </w:r>
          </w:p>
        </w:tc>
        <w:tc>
          <w:tcPr>
            <w:tcW w:w="567" w:type="dxa"/>
            <w:vMerge w:val="restart"/>
          </w:tcPr>
          <w:p w:rsidR="005D6481" w:rsidRPr="007D2F79" w:rsidRDefault="005D6481" w:rsidP="005D6481">
            <w:pPr>
              <w:jc w:val="center"/>
              <w:rPr>
                <w:sz w:val="20"/>
                <w:szCs w:val="20"/>
              </w:rPr>
            </w:pPr>
            <w:r w:rsidRPr="007D2F79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Merge w:val="restart"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  <w:r w:rsidRPr="007D2F79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851" w:type="dxa"/>
            <w:vMerge w:val="restart"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992" w:type="dxa"/>
            <w:vMerge w:val="restart"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118" w:type="dxa"/>
            <w:vAlign w:val="center"/>
          </w:tcPr>
          <w:p w:rsidR="005D6481" w:rsidRPr="007D2F79" w:rsidRDefault="00851589" w:rsidP="00851589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 xml:space="preserve">Клапан – обратный двухстворчатый </w:t>
            </w:r>
          </w:p>
        </w:tc>
        <w:tc>
          <w:tcPr>
            <w:tcW w:w="1418" w:type="dxa"/>
            <w:vMerge w:val="restart"/>
          </w:tcPr>
          <w:p w:rsidR="005D6481" w:rsidRPr="007D2F79" w:rsidRDefault="005D6481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  <w:r w:rsidRPr="007D2F79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</w:tr>
      <w:tr w:rsidR="00851589" w:rsidRPr="004F0647" w:rsidTr="007D2F79">
        <w:trPr>
          <w:trHeight w:val="487"/>
        </w:trPr>
        <w:tc>
          <w:tcPr>
            <w:tcW w:w="425" w:type="dxa"/>
            <w:vMerge/>
          </w:tcPr>
          <w:p w:rsidR="00851589" w:rsidRPr="007D2F79" w:rsidRDefault="00851589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51589" w:rsidRPr="007D2F79" w:rsidRDefault="00851589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851589" w:rsidRPr="007D2F79" w:rsidRDefault="00851589" w:rsidP="00851589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Применяется - В системах водоподготовки, водоснабжения пожаротушение, отопление, вентиляция, кондиционирование, насосные системы, технологические трубопроводы.</w:t>
            </w:r>
          </w:p>
        </w:tc>
        <w:tc>
          <w:tcPr>
            <w:tcW w:w="1418" w:type="dxa"/>
            <w:vMerge/>
          </w:tcPr>
          <w:p w:rsidR="00851589" w:rsidRPr="007D2F79" w:rsidRDefault="00851589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851589" w:rsidRPr="004F0647" w:rsidTr="007D2F79">
        <w:trPr>
          <w:trHeight w:val="150"/>
        </w:trPr>
        <w:tc>
          <w:tcPr>
            <w:tcW w:w="425" w:type="dxa"/>
            <w:vMerge/>
          </w:tcPr>
          <w:p w:rsidR="00851589" w:rsidRPr="007D2F79" w:rsidRDefault="00851589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51589" w:rsidRPr="007D2F79" w:rsidRDefault="00851589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851589" w:rsidRPr="007D2F79" w:rsidRDefault="00851589" w:rsidP="00851589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Присоединение - DN50</w:t>
            </w:r>
          </w:p>
        </w:tc>
        <w:tc>
          <w:tcPr>
            <w:tcW w:w="1418" w:type="dxa"/>
            <w:vMerge/>
          </w:tcPr>
          <w:p w:rsidR="00851589" w:rsidRPr="007D2F79" w:rsidRDefault="00851589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851589" w:rsidRPr="004F0647" w:rsidTr="007D2F79">
        <w:trPr>
          <w:trHeight w:val="268"/>
        </w:trPr>
        <w:tc>
          <w:tcPr>
            <w:tcW w:w="425" w:type="dxa"/>
            <w:vMerge/>
          </w:tcPr>
          <w:p w:rsidR="00851589" w:rsidRPr="007D2F79" w:rsidRDefault="00851589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851589" w:rsidRPr="007D2F79" w:rsidRDefault="00851589" w:rsidP="00851589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Материал - Чугун</w:t>
            </w:r>
          </w:p>
        </w:tc>
        <w:tc>
          <w:tcPr>
            <w:tcW w:w="1418" w:type="dxa"/>
            <w:vMerge/>
          </w:tcPr>
          <w:p w:rsidR="00851589" w:rsidRPr="007D2F79" w:rsidRDefault="00851589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851589" w:rsidRPr="004F0647" w:rsidTr="007D2F79">
        <w:trPr>
          <w:trHeight w:val="487"/>
        </w:trPr>
        <w:tc>
          <w:tcPr>
            <w:tcW w:w="425" w:type="dxa"/>
            <w:vMerge/>
          </w:tcPr>
          <w:p w:rsidR="00851589" w:rsidRPr="007D2F79" w:rsidRDefault="00851589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851589" w:rsidRPr="007D2F79" w:rsidRDefault="00851589" w:rsidP="00851589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Максимальное рабочее давление - 16 бар</w:t>
            </w:r>
          </w:p>
        </w:tc>
        <w:tc>
          <w:tcPr>
            <w:tcW w:w="1418" w:type="dxa"/>
            <w:vMerge/>
          </w:tcPr>
          <w:p w:rsidR="00851589" w:rsidRPr="007D2F79" w:rsidRDefault="00851589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851589" w:rsidRPr="004F0647" w:rsidTr="007D2F79">
        <w:trPr>
          <w:trHeight w:val="222"/>
        </w:trPr>
        <w:tc>
          <w:tcPr>
            <w:tcW w:w="425" w:type="dxa"/>
            <w:vMerge/>
          </w:tcPr>
          <w:p w:rsidR="00851589" w:rsidRPr="007D2F79" w:rsidRDefault="00851589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851589" w:rsidRPr="007D2F79" w:rsidRDefault="00851589" w:rsidP="00851589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Температура - от -20 до 110 °С</w:t>
            </w:r>
          </w:p>
        </w:tc>
        <w:tc>
          <w:tcPr>
            <w:tcW w:w="1418" w:type="dxa"/>
            <w:vMerge/>
          </w:tcPr>
          <w:p w:rsidR="00851589" w:rsidRPr="007D2F79" w:rsidRDefault="00851589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851589" w:rsidRPr="004F0647" w:rsidTr="007D2F79">
        <w:trPr>
          <w:trHeight w:val="181"/>
        </w:trPr>
        <w:tc>
          <w:tcPr>
            <w:tcW w:w="425" w:type="dxa"/>
            <w:vMerge/>
          </w:tcPr>
          <w:p w:rsidR="00851589" w:rsidRPr="007D2F79" w:rsidRDefault="00851589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851589" w:rsidRPr="007D2F79" w:rsidRDefault="00851589" w:rsidP="00851589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 xml:space="preserve">Монтаж - </w:t>
            </w:r>
            <w:proofErr w:type="spellStart"/>
            <w:r w:rsidRPr="007D2F79">
              <w:rPr>
                <w:color w:val="FF0000"/>
                <w:sz w:val="20"/>
                <w:szCs w:val="20"/>
              </w:rPr>
              <w:t>Межфланцевый</w:t>
            </w:r>
            <w:proofErr w:type="spellEnd"/>
            <w:r w:rsidRPr="007D2F79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vMerge/>
          </w:tcPr>
          <w:p w:rsidR="00851589" w:rsidRPr="007D2F79" w:rsidRDefault="00851589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851589" w:rsidRPr="004F0647" w:rsidTr="007D2F79">
        <w:trPr>
          <w:trHeight w:val="487"/>
        </w:trPr>
        <w:tc>
          <w:tcPr>
            <w:tcW w:w="425" w:type="dxa"/>
            <w:vMerge/>
          </w:tcPr>
          <w:p w:rsidR="00851589" w:rsidRPr="007D2F79" w:rsidRDefault="00851589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851589" w:rsidRPr="007D2F79" w:rsidRDefault="00851589" w:rsidP="00851589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Особенности - Закрытие с помощью пружины из нержавеющей стали.</w:t>
            </w:r>
          </w:p>
        </w:tc>
        <w:tc>
          <w:tcPr>
            <w:tcW w:w="1418" w:type="dxa"/>
            <w:vMerge/>
          </w:tcPr>
          <w:p w:rsidR="00851589" w:rsidRPr="007D2F79" w:rsidRDefault="00851589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5D6481" w:rsidRPr="004F0647" w:rsidTr="007D2F79">
        <w:trPr>
          <w:trHeight w:val="487"/>
        </w:trPr>
        <w:tc>
          <w:tcPr>
            <w:tcW w:w="425" w:type="dxa"/>
            <w:vMerge w:val="restart"/>
          </w:tcPr>
          <w:p w:rsidR="005D6481" w:rsidRPr="007D2F79" w:rsidRDefault="007D2F79" w:rsidP="005D6481">
            <w:pPr>
              <w:rPr>
                <w:sz w:val="20"/>
                <w:szCs w:val="20"/>
              </w:rPr>
            </w:pPr>
            <w:r w:rsidRPr="007D2F79"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vMerge w:val="restart"/>
          </w:tcPr>
          <w:p w:rsidR="005D6481" w:rsidRPr="007D2F79" w:rsidRDefault="005D6481" w:rsidP="005D6481">
            <w:pPr>
              <w:jc w:val="center"/>
              <w:rPr>
                <w:sz w:val="20"/>
                <w:szCs w:val="20"/>
              </w:rPr>
            </w:pPr>
            <w:r w:rsidRPr="007D2F79">
              <w:rPr>
                <w:sz w:val="20"/>
                <w:szCs w:val="20"/>
              </w:rPr>
              <w:t>Катушка</w:t>
            </w:r>
            <w:r w:rsidR="007D2F79" w:rsidRPr="007D2F79">
              <w:rPr>
                <w:sz w:val="20"/>
                <w:szCs w:val="20"/>
              </w:rPr>
              <w:t xml:space="preserve"> (соленоид)</w:t>
            </w:r>
          </w:p>
          <w:p w:rsidR="007D2F79" w:rsidRPr="007D2F79" w:rsidRDefault="007D2F79" w:rsidP="005D6481">
            <w:pPr>
              <w:jc w:val="center"/>
              <w:rPr>
                <w:sz w:val="20"/>
                <w:szCs w:val="20"/>
              </w:rPr>
            </w:pPr>
          </w:p>
          <w:p w:rsidR="007D2F79" w:rsidRPr="007D2F79" w:rsidRDefault="007D2F79" w:rsidP="005D6481">
            <w:pPr>
              <w:jc w:val="center"/>
              <w:rPr>
                <w:sz w:val="20"/>
                <w:szCs w:val="20"/>
                <w:lang w:val="en-US"/>
              </w:rPr>
            </w:pPr>
            <w:r w:rsidRPr="007D2F79"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282EF052">
                  <wp:extent cx="656964" cy="779780"/>
                  <wp:effectExtent l="0" t="0" r="0" b="127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73925" cy="7999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vMerge w:val="restart"/>
          </w:tcPr>
          <w:p w:rsidR="005D6481" w:rsidRPr="007D2F79" w:rsidRDefault="005D6481" w:rsidP="005D6481">
            <w:pPr>
              <w:jc w:val="center"/>
              <w:rPr>
                <w:sz w:val="20"/>
                <w:szCs w:val="20"/>
              </w:rPr>
            </w:pPr>
            <w:r w:rsidRPr="007D2F79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  <w:vMerge w:val="restart"/>
          </w:tcPr>
          <w:p w:rsidR="005D6481" w:rsidRPr="007D2F79" w:rsidRDefault="005D6481" w:rsidP="005D6481">
            <w:pPr>
              <w:jc w:val="center"/>
              <w:rPr>
                <w:sz w:val="20"/>
                <w:szCs w:val="20"/>
              </w:rPr>
            </w:pPr>
            <w:r w:rsidRPr="007D2F79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vMerge w:val="restart"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  <w:r w:rsidRPr="007D2F79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851" w:type="dxa"/>
            <w:vMerge w:val="restart"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992" w:type="dxa"/>
            <w:vMerge w:val="restart"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118" w:type="dxa"/>
            <w:vAlign w:val="center"/>
          </w:tcPr>
          <w:p w:rsidR="005D6481" w:rsidRPr="007D2F79" w:rsidRDefault="00851589" w:rsidP="00851589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Подходит для - TDSA1411 ДУ 15-50 мм</w:t>
            </w:r>
          </w:p>
        </w:tc>
        <w:tc>
          <w:tcPr>
            <w:tcW w:w="1418" w:type="dxa"/>
            <w:vMerge w:val="restart"/>
          </w:tcPr>
          <w:p w:rsidR="005D6481" w:rsidRPr="007D2F79" w:rsidRDefault="005D6481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  <w:r w:rsidRPr="007D2F79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</w:tr>
      <w:tr w:rsidR="00851589" w:rsidRPr="004F0647" w:rsidTr="007D2F79">
        <w:trPr>
          <w:trHeight w:val="190"/>
        </w:trPr>
        <w:tc>
          <w:tcPr>
            <w:tcW w:w="425" w:type="dxa"/>
            <w:vMerge/>
          </w:tcPr>
          <w:p w:rsidR="00851589" w:rsidRPr="007D2F79" w:rsidRDefault="00851589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51589" w:rsidRPr="007D2F79" w:rsidRDefault="00851589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851589" w:rsidRPr="007D2F79" w:rsidRDefault="00851589" w:rsidP="00851589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Переменный ток - 220V; 24V</w:t>
            </w:r>
          </w:p>
        </w:tc>
        <w:tc>
          <w:tcPr>
            <w:tcW w:w="1418" w:type="dxa"/>
            <w:vMerge/>
          </w:tcPr>
          <w:p w:rsidR="00851589" w:rsidRPr="007D2F79" w:rsidRDefault="00851589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5D6481" w:rsidRPr="004F0647" w:rsidTr="007D2F79">
        <w:trPr>
          <w:trHeight w:val="151"/>
        </w:trPr>
        <w:tc>
          <w:tcPr>
            <w:tcW w:w="425" w:type="dxa"/>
            <w:vMerge/>
          </w:tcPr>
          <w:p w:rsidR="005D6481" w:rsidRPr="007D2F79" w:rsidRDefault="005D6481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5D6481" w:rsidRPr="007D2F79" w:rsidRDefault="00851589" w:rsidP="00851589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Постоянный ток - 24V; 12V</w:t>
            </w:r>
          </w:p>
        </w:tc>
        <w:tc>
          <w:tcPr>
            <w:tcW w:w="1418" w:type="dxa"/>
            <w:vMerge/>
          </w:tcPr>
          <w:p w:rsidR="005D6481" w:rsidRPr="007D2F79" w:rsidRDefault="005D6481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851589" w:rsidRPr="004F0647" w:rsidTr="007D2F79">
        <w:trPr>
          <w:trHeight w:val="238"/>
        </w:trPr>
        <w:tc>
          <w:tcPr>
            <w:tcW w:w="425" w:type="dxa"/>
            <w:vMerge/>
          </w:tcPr>
          <w:p w:rsidR="00851589" w:rsidRPr="007D2F79" w:rsidRDefault="00851589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851589" w:rsidRPr="007D2F79" w:rsidRDefault="00851589" w:rsidP="00851589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Мощность - AC:22VA; DC:13W</w:t>
            </w:r>
          </w:p>
        </w:tc>
        <w:tc>
          <w:tcPr>
            <w:tcW w:w="1418" w:type="dxa"/>
            <w:vMerge/>
          </w:tcPr>
          <w:p w:rsidR="00851589" w:rsidRPr="007D2F79" w:rsidRDefault="00851589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851589" w:rsidRPr="004F0647" w:rsidTr="007D2F79">
        <w:trPr>
          <w:trHeight w:val="270"/>
        </w:trPr>
        <w:tc>
          <w:tcPr>
            <w:tcW w:w="425" w:type="dxa"/>
            <w:vMerge/>
          </w:tcPr>
          <w:p w:rsidR="00851589" w:rsidRPr="007D2F79" w:rsidRDefault="00851589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851589" w:rsidRPr="007D2F79" w:rsidRDefault="00851589" w:rsidP="00851589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 xml:space="preserve">Диаметр штока </w:t>
            </w:r>
            <w:r w:rsidR="009252B8" w:rsidRPr="007D2F79">
              <w:rPr>
                <w:color w:val="FF0000"/>
                <w:sz w:val="20"/>
                <w:szCs w:val="20"/>
              </w:rPr>
              <w:t>–</w:t>
            </w:r>
            <w:r w:rsidRPr="007D2F79">
              <w:rPr>
                <w:color w:val="FF0000"/>
                <w:sz w:val="20"/>
                <w:szCs w:val="20"/>
              </w:rPr>
              <w:t xml:space="preserve"> </w:t>
            </w:r>
            <w:r w:rsidR="009252B8" w:rsidRPr="007D2F79">
              <w:rPr>
                <w:color w:val="FF0000"/>
                <w:sz w:val="20"/>
                <w:szCs w:val="20"/>
              </w:rPr>
              <w:t>14,7 мм</w:t>
            </w:r>
            <w:r w:rsidRPr="007D2F79">
              <w:rPr>
                <w:color w:val="FF0000"/>
                <w:sz w:val="20"/>
                <w:szCs w:val="20"/>
              </w:rPr>
              <w:t xml:space="preserve">                        </w:t>
            </w:r>
          </w:p>
        </w:tc>
        <w:tc>
          <w:tcPr>
            <w:tcW w:w="1418" w:type="dxa"/>
            <w:vMerge/>
          </w:tcPr>
          <w:p w:rsidR="00851589" w:rsidRPr="007D2F79" w:rsidRDefault="00851589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851589" w:rsidRPr="004F0647" w:rsidTr="007D2F79">
        <w:trPr>
          <w:trHeight w:val="287"/>
        </w:trPr>
        <w:tc>
          <w:tcPr>
            <w:tcW w:w="425" w:type="dxa"/>
            <w:vMerge/>
          </w:tcPr>
          <w:p w:rsidR="00851589" w:rsidRPr="007D2F79" w:rsidRDefault="00851589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851589" w:rsidRPr="007D2F79" w:rsidRDefault="00851589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851589" w:rsidRPr="007D2F79" w:rsidRDefault="009252B8" w:rsidP="009252B8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Высота штока - 42 мм</w:t>
            </w:r>
          </w:p>
        </w:tc>
        <w:tc>
          <w:tcPr>
            <w:tcW w:w="1418" w:type="dxa"/>
            <w:vMerge/>
          </w:tcPr>
          <w:p w:rsidR="00851589" w:rsidRPr="007D2F79" w:rsidRDefault="00851589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9252B8" w:rsidRPr="004F0647" w:rsidTr="007D2F79">
        <w:trPr>
          <w:trHeight w:val="263"/>
        </w:trPr>
        <w:tc>
          <w:tcPr>
            <w:tcW w:w="425" w:type="dxa"/>
            <w:vMerge/>
          </w:tcPr>
          <w:p w:rsidR="009252B8" w:rsidRPr="007D2F79" w:rsidRDefault="009252B8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9252B8" w:rsidRPr="007D2F79" w:rsidRDefault="009252B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9252B8" w:rsidRPr="007D2F79" w:rsidRDefault="009252B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9252B8" w:rsidRPr="007D2F79" w:rsidRDefault="009252B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9252B8" w:rsidRPr="007D2F79" w:rsidRDefault="009252B8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9252B8" w:rsidRPr="007D2F79" w:rsidRDefault="009252B8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9252B8" w:rsidRPr="007D2F79" w:rsidRDefault="009252B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9252B8" w:rsidRPr="007D2F79" w:rsidRDefault="009252B8" w:rsidP="009252B8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 xml:space="preserve">Степень </w:t>
            </w:r>
            <w:proofErr w:type="spellStart"/>
            <w:r w:rsidRPr="007D2F79">
              <w:rPr>
                <w:color w:val="FF0000"/>
                <w:sz w:val="20"/>
                <w:szCs w:val="20"/>
              </w:rPr>
              <w:t>пылевлагозащиты</w:t>
            </w:r>
            <w:proofErr w:type="spellEnd"/>
            <w:r w:rsidRPr="007D2F79">
              <w:rPr>
                <w:color w:val="FF0000"/>
                <w:sz w:val="20"/>
                <w:szCs w:val="20"/>
              </w:rPr>
              <w:t xml:space="preserve"> – </w:t>
            </w:r>
            <w:r w:rsidRPr="007D2F79">
              <w:rPr>
                <w:color w:val="FF0000"/>
                <w:sz w:val="20"/>
                <w:szCs w:val="20"/>
                <w:lang w:val="en-US"/>
              </w:rPr>
              <w:t>IP65</w:t>
            </w:r>
            <w:r w:rsidRPr="007D2F79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vMerge/>
          </w:tcPr>
          <w:p w:rsidR="009252B8" w:rsidRPr="007D2F79" w:rsidRDefault="009252B8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9252B8" w:rsidRPr="004F0647" w:rsidTr="007D2F79">
        <w:trPr>
          <w:trHeight w:val="139"/>
        </w:trPr>
        <w:tc>
          <w:tcPr>
            <w:tcW w:w="425" w:type="dxa"/>
            <w:vMerge/>
          </w:tcPr>
          <w:p w:rsidR="009252B8" w:rsidRPr="007D2F79" w:rsidRDefault="009252B8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9252B8" w:rsidRPr="007D2F79" w:rsidRDefault="009252B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9252B8" w:rsidRPr="007D2F79" w:rsidRDefault="009252B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9252B8" w:rsidRPr="007D2F79" w:rsidRDefault="009252B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9252B8" w:rsidRPr="007D2F79" w:rsidRDefault="009252B8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9252B8" w:rsidRPr="007D2F79" w:rsidRDefault="009252B8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9252B8" w:rsidRPr="007D2F79" w:rsidRDefault="009252B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9252B8" w:rsidRPr="007D2F79" w:rsidRDefault="009252B8" w:rsidP="009252B8">
            <w:pPr>
              <w:rPr>
                <w:color w:val="FF0000"/>
                <w:sz w:val="20"/>
                <w:szCs w:val="20"/>
                <w:lang w:val="en-US"/>
              </w:rPr>
            </w:pPr>
            <w:r w:rsidRPr="007D2F79">
              <w:rPr>
                <w:color w:val="FF0000"/>
                <w:sz w:val="20"/>
                <w:szCs w:val="20"/>
              </w:rPr>
              <w:t xml:space="preserve">Присоединение - </w:t>
            </w:r>
            <w:r w:rsidRPr="007D2F79">
              <w:rPr>
                <w:color w:val="FF0000"/>
                <w:sz w:val="20"/>
                <w:szCs w:val="20"/>
                <w:lang w:val="en-US"/>
              </w:rPr>
              <w:t>DIN 43650A</w:t>
            </w:r>
          </w:p>
        </w:tc>
        <w:tc>
          <w:tcPr>
            <w:tcW w:w="1418" w:type="dxa"/>
            <w:vMerge/>
          </w:tcPr>
          <w:p w:rsidR="009252B8" w:rsidRPr="007D2F79" w:rsidRDefault="009252B8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5D6481" w:rsidRPr="004F0647" w:rsidTr="007D2F79">
        <w:trPr>
          <w:trHeight w:val="487"/>
        </w:trPr>
        <w:tc>
          <w:tcPr>
            <w:tcW w:w="425" w:type="dxa"/>
            <w:vMerge w:val="restart"/>
          </w:tcPr>
          <w:p w:rsidR="005D6481" w:rsidRPr="007D2F79" w:rsidRDefault="007D2F79" w:rsidP="005D6481">
            <w:pPr>
              <w:rPr>
                <w:sz w:val="20"/>
                <w:szCs w:val="20"/>
                <w:lang w:val="en-US"/>
              </w:rPr>
            </w:pPr>
            <w:r w:rsidRPr="007D2F79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vMerge w:val="restart"/>
          </w:tcPr>
          <w:p w:rsidR="005D6481" w:rsidRPr="007D2F79" w:rsidRDefault="005D6481" w:rsidP="005D6481">
            <w:pPr>
              <w:jc w:val="center"/>
              <w:rPr>
                <w:sz w:val="20"/>
                <w:szCs w:val="20"/>
              </w:rPr>
            </w:pPr>
            <w:r w:rsidRPr="007D2F79">
              <w:rPr>
                <w:sz w:val="20"/>
                <w:szCs w:val="20"/>
              </w:rPr>
              <w:t>Реле давления</w:t>
            </w:r>
          </w:p>
          <w:p w:rsidR="00A91713" w:rsidRPr="007D2F79" w:rsidRDefault="00A91713" w:rsidP="005D6481">
            <w:pPr>
              <w:jc w:val="center"/>
              <w:rPr>
                <w:sz w:val="20"/>
                <w:szCs w:val="20"/>
              </w:rPr>
            </w:pPr>
          </w:p>
          <w:p w:rsidR="00A91713" w:rsidRPr="007D2F79" w:rsidRDefault="00A91713" w:rsidP="005D6481">
            <w:pPr>
              <w:jc w:val="center"/>
              <w:rPr>
                <w:sz w:val="20"/>
                <w:szCs w:val="20"/>
              </w:rPr>
            </w:pPr>
            <w:r w:rsidRPr="007D2F79">
              <w:rPr>
                <w:noProof/>
                <w:sz w:val="20"/>
                <w:szCs w:val="20"/>
              </w:rPr>
              <w:drawing>
                <wp:inline distT="0" distB="0" distL="0" distR="0" wp14:anchorId="49951DF2">
                  <wp:extent cx="523439" cy="45974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61843" cy="4934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vMerge w:val="restart"/>
          </w:tcPr>
          <w:p w:rsidR="005D6481" w:rsidRPr="007D2F79" w:rsidRDefault="005D6481" w:rsidP="005D6481">
            <w:pPr>
              <w:jc w:val="center"/>
              <w:rPr>
                <w:sz w:val="20"/>
                <w:szCs w:val="20"/>
              </w:rPr>
            </w:pPr>
            <w:r w:rsidRPr="007D2F79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  <w:vMerge w:val="restart"/>
          </w:tcPr>
          <w:p w:rsidR="005D6481" w:rsidRPr="007D2F79" w:rsidRDefault="005D6481" w:rsidP="005D6481">
            <w:pPr>
              <w:jc w:val="center"/>
              <w:rPr>
                <w:sz w:val="20"/>
                <w:szCs w:val="20"/>
              </w:rPr>
            </w:pPr>
            <w:r w:rsidRPr="007D2F79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Merge w:val="restart"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  <w:r w:rsidRPr="007D2F79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851" w:type="dxa"/>
            <w:vMerge w:val="restart"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992" w:type="dxa"/>
            <w:vMerge w:val="restart"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118" w:type="dxa"/>
            <w:vAlign w:val="center"/>
          </w:tcPr>
          <w:p w:rsidR="005D6481" w:rsidRPr="007D2F79" w:rsidRDefault="00680358" w:rsidP="00680358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 xml:space="preserve">Предназначение - Для регулирования давления в узлах подпитки отопительных и других систем теплоснабжения зданий, присоединенных к наружным тепловым сетям по независимой схеме (через </w:t>
            </w:r>
            <w:proofErr w:type="spellStart"/>
            <w:r w:rsidRPr="007D2F79">
              <w:rPr>
                <w:color w:val="FF0000"/>
                <w:sz w:val="20"/>
                <w:szCs w:val="20"/>
              </w:rPr>
              <w:t>водоподогреватели</w:t>
            </w:r>
            <w:proofErr w:type="spellEnd"/>
            <w:r w:rsidRPr="007D2F79">
              <w:rPr>
                <w:color w:val="FF0000"/>
                <w:sz w:val="20"/>
                <w:szCs w:val="20"/>
              </w:rPr>
              <w:t xml:space="preserve">). </w:t>
            </w:r>
          </w:p>
        </w:tc>
        <w:tc>
          <w:tcPr>
            <w:tcW w:w="1418" w:type="dxa"/>
            <w:vMerge w:val="restart"/>
          </w:tcPr>
          <w:p w:rsidR="005D6481" w:rsidRPr="007D2F79" w:rsidRDefault="005D6481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  <w:r w:rsidRPr="007D2F79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</w:tr>
      <w:tr w:rsidR="005D6481" w:rsidRPr="004F0647" w:rsidTr="007D2F79">
        <w:trPr>
          <w:trHeight w:val="266"/>
        </w:trPr>
        <w:tc>
          <w:tcPr>
            <w:tcW w:w="425" w:type="dxa"/>
            <w:vMerge/>
          </w:tcPr>
          <w:p w:rsidR="005D6481" w:rsidRPr="007D2F79" w:rsidRDefault="005D6481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5D6481" w:rsidRPr="007D2F79" w:rsidRDefault="00680358" w:rsidP="00680358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 xml:space="preserve">Снабжен - однополюсным переключателем (SPDT) </w:t>
            </w:r>
          </w:p>
        </w:tc>
        <w:tc>
          <w:tcPr>
            <w:tcW w:w="1418" w:type="dxa"/>
            <w:vMerge/>
          </w:tcPr>
          <w:p w:rsidR="005D6481" w:rsidRPr="007D2F79" w:rsidRDefault="005D6481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680358" w:rsidRPr="004F0647" w:rsidTr="007D2F79">
        <w:trPr>
          <w:trHeight w:val="74"/>
        </w:trPr>
        <w:tc>
          <w:tcPr>
            <w:tcW w:w="425" w:type="dxa"/>
            <w:vMerge/>
          </w:tcPr>
          <w:p w:rsidR="00680358" w:rsidRPr="007D2F79" w:rsidRDefault="00680358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680358" w:rsidRPr="007D2F79" w:rsidRDefault="00680358" w:rsidP="00680358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Корпус - IP30</w:t>
            </w:r>
          </w:p>
        </w:tc>
        <w:tc>
          <w:tcPr>
            <w:tcW w:w="1418" w:type="dxa"/>
            <w:vMerge/>
          </w:tcPr>
          <w:p w:rsidR="00680358" w:rsidRPr="007D2F79" w:rsidRDefault="00680358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680358" w:rsidRPr="004F0647" w:rsidTr="007D2F79">
        <w:trPr>
          <w:trHeight w:val="248"/>
        </w:trPr>
        <w:tc>
          <w:tcPr>
            <w:tcW w:w="425" w:type="dxa"/>
            <w:vMerge/>
          </w:tcPr>
          <w:p w:rsidR="00680358" w:rsidRPr="007D2F79" w:rsidRDefault="00680358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680358" w:rsidRPr="007D2F79" w:rsidRDefault="00680358" w:rsidP="00680358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 xml:space="preserve">Присоединение - G </w:t>
            </w:r>
            <w:proofErr w:type="gramStart"/>
            <w:r w:rsidRPr="007D2F79">
              <w:rPr>
                <w:color w:val="FF0000"/>
                <w:sz w:val="20"/>
                <w:szCs w:val="20"/>
              </w:rPr>
              <w:t>1/2 А</w:t>
            </w:r>
            <w:proofErr w:type="gramEnd"/>
            <w:r w:rsidRPr="007D2F79">
              <w:rPr>
                <w:color w:val="FF0000"/>
                <w:sz w:val="20"/>
                <w:szCs w:val="20"/>
              </w:rPr>
              <w:t xml:space="preserve"> дюймы</w:t>
            </w:r>
          </w:p>
        </w:tc>
        <w:tc>
          <w:tcPr>
            <w:tcW w:w="1418" w:type="dxa"/>
            <w:vMerge/>
          </w:tcPr>
          <w:p w:rsidR="00680358" w:rsidRPr="007D2F79" w:rsidRDefault="00680358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680358" w:rsidRPr="004F0647" w:rsidTr="007D2F79">
        <w:trPr>
          <w:trHeight w:val="279"/>
        </w:trPr>
        <w:tc>
          <w:tcPr>
            <w:tcW w:w="425" w:type="dxa"/>
            <w:vMerge/>
          </w:tcPr>
          <w:p w:rsidR="00680358" w:rsidRPr="007D2F79" w:rsidRDefault="00680358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680358" w:rsidRPr="007D2F79" w:rsidRDefault="00680358" w:rsidP="00680358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Диапазон настройки - 0,2–8 бар</w:t>
            </w:r>
          </w:p>
        </w:tc>
        <w:tc>
          <w:tcPr>
            <w:tcW w:w="1418" w:type="dxa"/>
            <w:vMerge/>
          </w:tcPr>
          <w:p w:rsidR="00680358" w:rsidRPr="007D2F79" w:rsidRDefault="00680358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680358" w:rsidRPr="004F0647" w:rsidTr="007D2F79">
        <w:trPr>
          <w:trHeight w:val="142"/>
        </w:trPr>
        <w:tc>
          <w:tcPr>
            <w:tcW w:w="425" w:type="dxa"/>
            <w:vMerge/>
          </w:tcPr>
          <w:p w:rsidR="00680358" w:rsidRPr="007D2F79" w:rsidRDefault="00680358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680358" w:rsidRPr="007D2F79" w:rsidRDefault="00680358" w:rsidP="00680358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Дифференциал - 0,4–2 бар</w:t>
            </w:r>
          </w:p>
        </w:tc>
        <w:tc>
          <w:tcPr>
            <w:tcW w:w="1418" w:type="dxa"/>
            <w:vMerge/>
          </w:tcPr>
          <w:p w:rsidR="00680358" w:rsidRPr="007D2F79" w:rsidRDefault="00680358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680358" w:rsidRPr="004F0647" w:rsidTr="007D2F79">
        <w:trPr>
          <w:trHeight w:val="487"/>
        </w:trPr>
        <w:tc>
          <w:tcPr>
            <w:tcW w:w="425" w:type="dxa"/>
            <w:vMerge/>
          </w:tcPr>
          <w:p w:rsidR="00680358" w:rsidRPr="007D2F79" w:rsidRDefault="00680358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680358" w:rsidRPr="007D2F79" w:rsidRDefault="00680358" w:rsidP="00680358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Верхний предел регулировки давления / Нижний предел регулировки давления – 8 / 0,2 бар</w:t>
            </w:r>
          </w:p>
        </w:tc>
        <w:tc>
          <w:tcPr>
            <w:tcW w:w="1418" w:type="dxa"/>
            <w:vMerge/>
          </w:tcPr>
          <w:p w:rsidR="00680358" w:rsidRPr="007D2F79" w:rsidRDefault="00680358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680358" w:rsidRPr="004F0647" w:rsidTr="007D2F79">
        <w:trPr>
          <w:trHeight w:val="487"/>
        </w:trPr>
        <w:tc>
          <w:tcPr>
            <w:tcW w:w="425" w:type="dxa"/>
            <w:vMerge/>
          </w:tcPr>
          <w:p w:rsidR="00680358" w:rsidRPr="007D2F79" w:rsidRDefault="00680358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680358" w:rsidRPr="007D2F79" w:rsidRDefault="00680358" w:rsidP="00680358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Рабочая среда - вода, воздух, масло</w:t>
            </w:r>
          </w:p>
        </w:tc>
        <w:tc>
          <w:tcPr>
            <w:tcW w:w="1418" w:type="dxa"/>
            <w:vMerge/>
          </w:tcPr>
          <w:p w:rsidR="00680358" w:rsidRPr="007D2F79" w:rsidRDefault="00680358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680358" w:rsidRPr="004F0647" w:rsidTr="007D2F79">
        <w:trPr>
          <w:trHeight w:val="487"/>
        </w:trPr>
        <w:tc>
          <w:tcPr>
            <w:tcW w:w="425" w:type="dxa"/>
            <w:vMerge/>
          </w:tcPr>
          <w:p w:rsidR="00680358" w:rsidRPr="007D2F79" w:rsidRDefault="00680358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680358" w:rsidRPr="007D2F79" w:rsidRDefault="00680358" w:rsidP="00680358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Диапазоны давления - от 0.2 до 28 бар</w:t>
            </w:r>
          </w:p>
        </w:tc>
        <w:tc>
          <w:tcPr>
            <w:tcW w:w="1418" w:type="dxa"/>
            <w:vMerge/>
          </w:tcPr>
          <w:p w:rsidR="00680358" w:rsidRPr="007D2F79" w:rsidRDefault="00680358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680358" w:rsidRPr="004F0647" w:rsidTr="007D2F79">
        <w:trPr>
          <w:trHeight w:val="1236"/>
        </w:trPr>
        <w:tc>
          <w:tcPr>
            <w:tcW w:w="425" w:type="dxa"/>
            <w:vMerge/>
          </w:tcPr>
          <w:p w:rsidR="00680358" w:rsidRPr="007D2F79" w:rsidRDefault="00680358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680358" w:rsidRPr="007D2F79" w:rsidRDefault="00680358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680358" w:rsidRPr="007D2F79" w:rsidRDefault="00680358" w:rsidP="00680358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 xml:space="preserve">•    Высокая нагрузочная способность контактов. </w:t>
            </w:r>
          </w:p>
          <w:p w:rsidR="00680358" w:rsidRPr="007D2F79" w:rsidRDefault="00680358" w:rsidP="00680358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 xml:space="preserve">•    Сверхкороткое время дребезга контактов. </w:t>
            </w:r>
          </w:p>
          <w:p w:rsidR="00680358" w:rsidRPr="007D2F79" w:rsidRDefault="00680358" w:rsidP="00680358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•    Настраиваемое значение дифференциала</w:t>
            </w:r>
          </w:p>
        </w:tc>
        <w:tc>
          <w:tcPr>
            <w:tcW w:w="1418" w:type="dxa"/>
            <w:vMerge/>
          </w:tcPr>
          <w:p w:rsidR="00680358" w:rsidRPr="007D2F79" w:rsidRDefault="00680358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5D6481" w:rsidRPr="004F0647" w:rsidTr="007D2F79">
        <w:trPr>
          <w:trHeight w:val="487"/>
        </w:trPr>
        <w:tc>
          <w:tcPr>
            <w:tcW w:w="425" w:type="dxa"/>
            <w:vMerge/>
          </w:tcPr>
          <w:p w:rsidR="005D6481" w:rsidRPr="007D2F79" w:rsidRDefault="005D6481" w:rsidP="005D6481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5D6481" w:rsidRPr="007D2F79" w:rsidRDefault="005D6481" w:rsidP="005D6481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:rsidR="005D6481" w:rsidRPr="007D2F79" w:rsidRDefault="00680358" w:rsidP="00680358">
            <w:pPr>
              <w:rPr>
                <w:color w:val="FF0000"/>
                <w:sz w:val="20"/>
                <w:szCs w:val="20"/>
              </w:rPr>
            </w:pPr>
            <w:r w:rsidRPr="007D2F79">
              <w:rPr>
                <w:color w:val="FF0000"/>
                <w:sz w:val="20"/>
                <w:szCs w:val="20"/>
              </w:rPr>
              <w:t>Класс защиты - IP44 при монтаже с защитной накладкой и задним щитком</w:t>
            </w:r>
          </w:p>
        </w:tc>
        <w:tc>
          <w:tcPr>
            <w:tcW w:w="1418" w:type="dxa"/>
            <w:vMerge/>
          </w:tcPr>
          <w:p w:rsidR="005D6481" w:rsidRPr="007D2F79" w:rsidRDefault="005D6481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5D6481" w:rsidRPr="004F0647" w:rsidTr="00FF3843">
        <w:trPr>
          <w:trHeight w:val="487"/>
        </w:trPr>
        <w:tc>
          <w:tcPr>
            <w:tcW w:w="9214" w:type="dxa"/>
            <w:gridSpan w:val="8"/>
          </w:tcPr>
          <w:p w:rsidR="005D6481" w:rsidRPr="007D2F79" w:rsidRDefault="005D6481" w:rsidP="005D6481">
            <w:pPr>
              <w:jc w:val="right"/>
              <w:rPr>
                <w:b/>
                <w:color w:val="FF0000"/>
                <w:sz w:val="20"/>
                <w:szCs w:val="20"/>
              </w:rPr>
            </w:pPr>
            <w:r w:rsidRPr="007D2F79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418" w:type="dxa"/>
          </w:tcPr>
          <w:p w:rsidR="005D6481" w:rsidRPr="007D2F79" w:rsidRDefault="005D6481" w:rsidP="005D6481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  <w:r w:rsidRPr="007D2F79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lastRenderedPageBreak/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6107BB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 xml:space="preserve">ГБОУ школа № 693 Невского района 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Санкт-Петербурга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Юр. адрес: 193318, Российская Федерация, Санкт-Петербург, муниципальный округ Невский округ, Нерчинская улица, дом 4, строение 1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AE5C2B">
              <w:rPr>
                <w:color w:val="FF0000"/>
                <w:sz w:val="22"/>
                <w:szCs w:val="22"/>
                <w:lang w:val="en-US"/>
              </w:rPr>
              <w:t>E-mail: school693@mail.ru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AE5C2B">
              <w:rPr>
                <w:color w:val="FF0000"/>
                <w:sz w:val="22"/>
                <w:szCs w:val="22"/>
              </w:rPr>
              <w:t>ИНН</w:t>
            </w:r>
            <w:r w:rsidRPr="00AE5C2B">
              <w:rPr>
                <w:color w:val="FF0000"/>
                <w:sz w:val="22"/>
                <w:szCs w:val="22"/>
                <w:lang w:val="en-US"/>
              </w:rPr>
              <w:t xml:space="preserve">: 7811736972   </w:t>
            </w:r>
            <w:r w:rsidRPr="00AE5C2B">
              <w:rPr>
                <w:color w:val="FF0000"/>
                <w:sz w:val="22"/>
                <w:szCs w:val="22"/>
              </w:rPr>
              <w:t>КПП</w:t>
            </w:r>
            <w:r w:rsidRPr="00AE5C2B">
              <w:rPr>
                <w:color w:val="FF0000"/>
                <w:sz w:val="22"/>
                <w:szCs w:val="22"/>
                <w:lang w:val="en-US"/>
              </w:rPr>
              <w:t>: 781101001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ОГРН: 1197847193466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Телефон: +7(812) 246-24-30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р/с: 03224643400000007200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Лицевой счет № 0601225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БИК: 014030106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Директор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_______________Соколова Н.А.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«____</w:t>
            </w:r>
            <w:proofErr w:type="gramStart"/>
            <w:r w:rsidRPr="00AE5C2B">
              <w:rPr>
                <w:color w:val="FF0000"/>
                <w:sz w:val="22"/>
                <w:szCs w:val="22"/>
              </w:rPr>
              <w:t>_»_</w:t>
            </w:r>
            <w:proofErr w:type="gramEnd"/>
            <w:r w:rsidRPr="00AE5C2B">
              <w:rPr>
                <w:color w:val="FF0000"/>
                <w:sz w:val="22"/>
                <w:szCs w:val="22"/>
              </w:rPr>
              <w:t>__________________2024     год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AE5C2B">
              <w:rPr>
                <w:color w:val="FF0000"/>
                <w:sz w:val="22"/>
                <w:szCs w:val="22"/>
              </w:rPr>
              <w:t>м.п</w:t>
            </w:r>
            <w:proofErr w:type="spellEnd"/>
            <w:r w:rsidRPr="00AE5C2B">
              <w:rPr>
                <w:color w:val="FF0000"/>
                <w:sz w:val="22"/>
                <w:szCs w:val="22"/>
              </w:rPr>
              <w:t>.</w:t>
            </w:r>
          </w:p>
          <w:p w:rsidR="008519D0" w:rsidRPr="00C27418" w:rsidRDefault="00AE5C2B" w:rsidP="00AE5C2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AE5C2B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AE5C2B" w:rsidRDefault="00AE5C2B" w:rsidP="00BF20E1">
      <w:pPr>
        <w:jc w:val="right"/>
      </w:pPr>
    </w:p>
    <w:p w:rsidR="00AE5C2B" w:rsidRDefault="00AE5C2B" w:rsidP="00BF20E1">
      <w:pPr>
        <w:jc w:val="right"/>
      </w:pPr>
    </w:p>
    <w:p w:rsidR="00AE5C2B" w:rsidRDefault="00AE5C2B" w:rsidP="00BF20E1">
      <w:pPr>
        <w:jc w:val="right"/>
      </w:pPr>
    </w:p>
    <w:p w:rsidR="00AE5C2B" w:rsidRDefault="00AE5C2B" w:rsidP="00BF20E1">
      <w:pPr>
        <w:jc w:val="right"/>
      </w:pPr>
    </w:p>
    <w:p w:rsidR="00AE5C2B" w:rsidRDefault="00AE5C2B" w:rsidP="00BF20E1">
      <w:pPr>
        <w:jc w:val="right"/>
      </w:pPr>
    </w:p>
    <w:p w:rsidR="00AE5C2B" w:rsidRDefault="00AE5C2B" w:rsidP="00BF20E1">
      <w:pPr>
        <w:jc w:val="right"/>
      </w:pPr>
    </w:p>
    <w:p w:rsidR="00AE5C2B" w:rsidRDefault="00AE5C2B" w:rsidP="00BF20E1">
      <w:pPr>
        <w:jc w:val="right"/>
      </w:pPr>
    </w:p>
    <w:p w:rsidR="00AE5C2B" w:rsidRDefault="00AE5C2B" w:rsidP="00BF20E1">
      <w:pPr>
        <w:jc w:val="right"/>
      </w:pPr>
    </w:p>
    <w:p w:rsidR="00AE5C2B" w:rsidRDefault="00AE5C2B" w:rsidP="00BF20E1">
      <w:pPr>
        <w:jc w:val="right"/>
      </w:pPr>
    </w:p>
    <w:p w:rsidR="00AE5C2B" w:rsidRDefault="00AE5C2B" w:rsidP="00BF20E1">
      <w:pPr>
        <w:jc w:val="right"/>
      </w:pPr>
    </w:p>
    <w:p w:rsidR="00AE5C2B" w:rsidRDefault="00AE5C2B" w:rsidP="00BF20E1">
      <w:pPr>
        <w:jc w:val="right"/>
      </w:pPr>
    </w:p>
    <w:p w:rsidR="00AE5C2B" w:rsidRDefault="00AE5C2B" w:rsidP="00BF20E1">
      <w:pPr>
        <w:jc w:val="right"/>
      </w:pPr>
    </w:p>
    <w:p w:rsidR="00AE5C2B" w:rsidRDefault="00AE5C2B" w:rsidP="00BF20E1">
      <w:pPr>
        <w:jc w:val="right"/>
      </w:pPr>
    </w:p>
    <w:p w:rsidR="00BF20E1" w:rsidRPr="00BF20E1" w:rsidRDefault="00BF20E1" w:rsidP="00BF20E1">
      <w:pPr>
        <w:jc w:val="right"/>
      </w:pPr>
      <w:bookmarkStart w:id="0" w:name="_GoBack"/>
      <w:bookmarkEnd w:id="0"/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017E7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AE5C2B">
        <w:rPr>
          <w:rFonts w:ascii="Times New Roman" w:hAnsi="Times New Roman" w:cs="Times New Roman"/>
          <w:color w:val="FF0000"/>
          <w:sz w:val="24"/>
          <w:szCs w:val="24"/>
        </w:rPr>
        <w:t>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A038A" w:rsidRDefault="00CA038A" w:rsidP="00AE5C2B">
      <w:pPr>
        <w:jc w:val="both"/>
        <w:rPr>
          <w:color w:val="FF0000"/>
          <w:sz w:val="22"/>
          <w:szCs w:val="22"/>
        </w:rPr>
      </w:pPr>
      <w:r>
        <w:rPr>
          <w:color w:val="FF0000"/>
        </w:rPr>
        <w:t xml:space="preserve">    </w:t>
      </w:r>
      <w:r w:rsidR="00AE5C2B" w:rsidRPr="00AE5C2B">
        <w:rPr>
          <w:color w:val="FF0000"/>
          <w:sz w:val="22"/>
          <w:szCs w:val="22"/>
        </w:rPr>
        <w:t>193318, Российская Федерация, Санкт-Петербург, муниципальный округ Невский округ, Нерчинская улица, дом 4, строение 1</w:t>
      </w:r>
      <w:r w:rsidR="00AE5C2B">
        <w:rPr>
          <w:color w:val="FF0000"/>
          <w:sz w:val="22"/>
          <w:szCs w:val="22"/>
        </w:rPr>
        <w:t>.</w:t>
      </w:r>
    </w:p>
    <w:p w:rsidR="00AE5C2B" w:rsidRPr="00C64000" w:rsidRDefault="00AE5C2B" w:rsidP="00AE5C2B">
      <w:pPr>
        <w:jc w:val="both"/>
      </w:pPr>
    </w:p>
    <w:p w:rsidR="00CA038A" w:rsidRPr="00CA038A" w:rsidRDefault="00BF20E1" w:rsidP="00AE5C2B">
      <w:pPr>
        <w:jc w:val="both"/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AE5C2B">
      <w:pPr>
        <w:jc w:val="both"/>
      </w:pPr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C27418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 xml:space="preserve">ГБОУ школа № 693 Невского района 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Санкт-Петербурга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 xml:space="preserve">Юр. адрес: </w:t>
            </w:r>
            <w:bookmarkStart w:id="1" w:name="_Hlk173335510"/>
            <w:r w:rsidRPr="00AE5C2B">
              <w:rPr>
                <w:color w:val="FF0000"/>
                <w:sz w:val="22"/>
                <w:szCs w:val="22"/>
              </w:rPr>
              <w:t>193318, Российская Федерация, Санкт-Петербург, муниципальный округ Невский округ, Нерчинская улица, дом 4, строение 1</w:t>
            </w:r>
          </w:p>
          <w:bookmarkEnd w:id="1"/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AE5C2B">
              <w:rPr>
                <w:color w:val="FF0000"/>
                <w:sz w:val="22"/>
                <w:szCs w:val="22"/>
                <w:lang w:val="en-US"/>
              </w:rPr>
              <w:t>E-mail: school693@mail.ru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AE5C2B">
              <w:rPr>
                <w:color w:val="FF0000"/>
                <w:sz w:val="22"/>
                <w:szCs w:val="22"/>
              </w:rPr>
              <w:t>ИНН</w:t>
            </w:r>
            <w:r w:rsidRPr="00AE5C2B">
              <w:rPr>
                <w:color w:val="FF0000"/>
                <w:sz w:val="22"/>
                <w:szCs w:val="22"/>
                <w:lang w:val="en-US"/>
              </w:rPr>
              <w:t xml:space="preserve">: 7811736972   </w:t>
            </w:r>
            <w:r w:rsidRPr="00AE5C2B">
              <w:rPr>
                <w:color w:val="FF0000"/>
                <w:sz w:val="22"/>
                <w:szCs w:val="22"/>
              </w:rPr>
              <w:t>КПП</w:t>
            </w:r>
            <w:r w:rsidRPr="00AE5C2B">
              <w:rPr>
                <w:color w:val="FF0000"/>
                <w:sz w:val="22"/>
                <w:szCs w:val="22"/>
                <w:lang w:val="en-US"/>
              </w:rPr>
              <w:t>: 781101001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ОГРН: 1197847193466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Телефон: +7(812) 246-24-30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р/с: 03224643400000007200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Лицевой счет № 0601225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БИК: 014030106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Директор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_______________Соколова Н.А.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E5C2B">
              <w:rPr>
                <w:color w:val="FF0000"/>
                <w:sz w:val="22"/>
                <w:szCs w:val="22"/>
              </w:rPr>
              <w:t>«____</w:t>
            </w:r>
            <w:proofErr w:type="gramStart"/>
            <w:r w:rsidRPr="00AE5C2B">
              <w:rPr>
                <w:color w:val="FF0000"/>
                <w:sz w:val="22"/>
                <w:szCs w:val="22"/>
              </w:rPr>
              <w:t>_»_</w:t>
            </w:r>
            <w:proofErr w:type="gramEnd"/>
            <w:r w:rsidRPr="00AE5C2B">
              <w:rPr>
                <w:color w:val="FF0000"/>
                <w:sz w:val="22"/>
                <w:szCs w:val="22"/>
              </w:rPr>
              <w:t>__________________2024     год</w:t>
            </w:r>
          </w:p>
          <w:p w:rsidR="00AE5C2B" w:rsidRPr="00AE5C2B" w:rsidRDefault="00AE5C2B" w:rsidP="00AE5C2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AE5C2B">
              <w:rPr>
                <w:color w:val="FF0000"/>
                <w:sz w:val="22"/>
                <w:szCs w:val="22"/>
              </w:rPr>
              <w:t>м.п</w:t>
            </w:r>
            <w:proofErr w:type="spellEnd"/>
            <w:r w:rsidRPr="00AE5C2B">
              <w:rPr>
                <w:color w:val="FF0000"/>
                <w:sz w:val="22"/>
                <w:szCs w:val="22"/>
              </w:rPr>
              <w:t>.</w:t>
            </w:r>
          </w:p>
          <w:p w:rsidR="00F601FC" w:rsidRPr="00C27418" w:rsidRDefault="00AE5C2B" w:rsidP="00AE5C2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AE5C2B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E307F" w:rsidRDefault="005E307F"/>
    <w:p w:rsidR="005E307F" w:rsidRPr="005E307F" w:rsidRDefault="005E307F" w:rsidP="005E307F"/>
    <w:p w:rsidR="005E307F" w:rsidRPr="005E307F" w:rsidRDefault="005E307F" w:rsidP="005E307F"/>
    <w:p w:rsidR="005E307F" w:rsidRPr="005E307F" w:rsidRDefault="005E307F" w:rsidP="005E307F"/>
    <w:p w:rsidR="005E307F" w:rsidRPr="005E307F" w:rsidRDefault="005E307F" w:rsidP="005E307F"/>
    <w:p w:rsidR="005E307F" w:rsidRPr="005E307F" w:rsidRDefault="005E307F" w:rsidP="005E307F"/>
    <w:p w:rsidR="005E307F" w:rsidRPr="005E307F" w:rsidRDefault="005E307F" w:rsidP="005E307F"/>
    <w:p w:rsidR="005E307F" w:rsidRPr="005E307F" w:rsidRDefault="005E307F" w:rsidP="005E307F"/>
    <w:p w:rsidR="005E307F" w:rsidRPr="005E307F" w:rsidRDefault="005E307F" w:rsidP="005E307F"/>
    <w:p w:rsidR="005E307F" w:rsidRPr="005E307F" w:rsidRDefault="005E307F" w:rsidP="005E307F"/>
    <w:p w:rsidR="005E307F" w:rsidRPr="005E307F" w:rsidRDefault="005E307F" w:rsidP="005E307F"/>
    <w:p w:rsidR="005E307F" w:rsidRPr="005E307F" w:rsidRDefault="005E307F" w:rsidP="005E307F"/>
    <w:p w:rsidR="005E307F" w:rsidRPr="005E307F" w:rsidRDefault="005E307F" w:rsidP="005E307F"/>
    <w:p w:rsidR="005E307F" w:rsidRPr="005E307F" w:rsidRDefault="005E307F" w:rsidP="005E307F"/>
    <w:p w:rsidR="005E307F" w:rsidRDefault="005E307F" w:rsidP="005E307F"/>
    <w:p w:rsidR="005E307F" w:rsidRPr="005E307F" w:rsidRDefault="005E307F" w:rsidP="005E307F"/>
    <w:p w:rsidR="005E307F" w:rsidRDefault="005E307F" w:rsidP="005E307F"/>
    <w:p w:rsidR="00B930F3" w:rsidRDefault="00B930F3" w:rsidP="005E307F"/>
    <w:p w:rsidR="005E307F" w:rsidRPr="005E307F" w:rsidRDefault="005E307F" w:rsidP="005E307F"/>
    <w:sectPr w:rsidR="005E307F" w:rsidRPr="005E3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181970"/>
    <w:rsid w:val="0021792D"/>
    <w:rsid w:val="002807D8"/>
    <w:rsid w:val="002C1D5C"/>
    <w:rsid w:val="002C5945"/>
    <w:rsid w:val="002F228A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5D6481"/>
    <w:rsid w:val="005E307F"/>
    <w:rsid w:val="006107BB"/>
    <w:rsid w:val="006631F7"/>
    <w:rsid w:val="00680358"/>
    <w:rsid w:val="006E58E7"/>
    <w:rsid w:val="006F1499"/>
    <w:rsid w:val="00783D8F"/>
    <w:rsid w:val="00794920"/>
    <w:rsid w:val="007D2F79"/>
    <w:rsid w:val="007F34AC"/>
    <w:rsid w:val="008307CC"/>
    <w:rsid w:val="008506E0"/>
    <w:rsid w:val="00851589"/>
    <w:rsid w:val="008519D0"/>
    <w:rsid w:val="00870D9D"/>
    <w:rsid w:val="00886AD6"/>
    <w:rsid w:val="009252B8"/>
    <w:rsid w:val="00A91713"/>
    <w:rsid w:val="00AE5C2B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DF3922"/>
    <w:rsid w:val="00E411D5"/>
    <w:rsid w:val="00E52F80"/>
    <w:rsid w:val="00EA0AFE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9D322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11</Pages>
  <Words>4049</Words>
  <Characters>23081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1</cp:lastModifiedBy>
  <cp:revision>7</cp:revision>
  <cp:lastPrinted>2022-07-27T06:14:00Z</cp:lastPrinted>
  <dcterms:created xsi:type="dcterms:W3CDTF">2024-01-22T14:56:00Z</dcterms:created>
  <dcterms:modified xsi:type="dcterms:W3CDTF">2024-08-02T05:00:00Z</dcterms:modified>
</cp:coreProperties>
</file>