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D5B" w:rsidRPr="009919AC" w:rsidRDefault="00A97D5B" w:rsidP="00A97D5B">
      <w:pPr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lang w:eastAsia="ru-RU" w:bidi="ru-RU"/>
        </w:rPr>
      </w:pPr>
      <w:r w:rsidRPr="009919AC"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РАСЧЕТ </w:t>
      </w:r>
      <w:r w:rsidRPr="009919AC">
        <w:rPr>
          <w:rFonts w:ascii="Times New Roman Полужирный" w:eastAsia="Courier New" w:hAnsi="Times New Roman Полужирный" w:cs="Times New Roman"/>
          <w:b/>
          <w:bCs/>
          <w:caps/>
          <w:lang w:eastAsia="ru-RU" w:bidi="ru-RU"/>
        </w:rPr>
        <w:t>и Обоснование</w:t>
      </w:r>
      <w:r w:rsidRPr="009919AC"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 НАЧАЛЬНОЙ (МАКСИМАЛЬНОЙ) ЦЕНЫ КОНТРАКТА</w:t>
      </w:r>
    </w:p>
    <w:p w:rsidR="00A97D5B" w:rsidRPr="009919AC" w:rsidRDefault="00A97D5B" w:rsidP="00A97D5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 w:bidi="ru-RU"/>
        </w:rPr>
      </w:pPr>
    </w:p>
    <w:p w:rsidR="00A97D5B" w:rsidRPr="00BF6736" w:rsidRDefault="00A97D5B" w:rsidP="005D19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919A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8" w:history="1">
        <w:r w:rsidRPr="009919A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статьи 22</w:t>
        </w:r>
      </w:hyperlink>
      <w:r w:rsidRPr="009919A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Закона и методических </w:t>
      </w:r>
      <w:hyperlink r:id="rId9" w:history="1">
        <w:r w:rsidRPr="009919A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Pr="009919A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 w:rsidR="005D193C" w:rsidRPr="00BF6736"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  <w:t>нормативного метода и в соответствии с Разделом VIII Положения об организации и проведении государственной экспертизы проектной документации и результатов инженерных изысканий, утвержденного постановлением Правительства Российской Федерации от 05.03.2007 № 145.</w:t>
      </w:r>
      <w:r w:rsidRPr="00BF673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195CF8" w:rsidRDefault="00A97D5B" w:rsidP="00195CF8">
      <w:pPr>
        <w:spacing w:after="0"/>
        <w:ind w:firstLine="540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9919AC"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  <w:t xml:space="preserve">Валюта, используемая для формирования цены контракта и расчетов с </w:t>
      </w:r>
      <w:r w:rsidRPr="009919A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поставщиками (исполнителями, подрядчиками) - рубль Российской Федерации.</w:t>
      </w:r>
    </w:p>
    <w:tbl>
      <w:tblPr>
        <w:tblW w:w="14763" w:type="dxa"/>
        <w:tblInd w:w="-29" w:type="dxa"/>
        <w:tblCellMar>
          <w:top w:w="10" w:type="dxa"/>
          <w:left w:w="31" w:type="dxa"/>
          <w:right w:w="0" w:type="dxa"/>
        </w:tblCellMar>
        <w:tblLook w:val="04A0" w:firstRow="1" w:lastRow="0" w:firstColumn="1" w:lastColumn="0" w:noHBand="0" w:noVBand="1"/>
      </w:tblPr>
      <w:tblGrid>
        <w:gridCol w:w="464"/>
        <w:gridCol w:w="4519"/>
        <w:gridCol w:w="1134"/>
        <w:gridCol w:w="1134"/>
        <w:gridCol w:w="2268"/>
        <w:gridCol w:w="3118"/>
        <w:gridCol w:w="2126"/>
      </w:tblGrid>
      <w:tr w:rsidR="00195CF8" w:rsidRPr="00195CF8" w:rsidTr="00195CF8">
        <w:trPr>
          <w:trHeight w:val="559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7"/>
              <w:ind w:left="118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№ </w:t>
            </w:r>
          </w:p>
          <w:p w:rsidR="00195CF8" w:rsidRPr="00195CF8" w:rsidRDefault="00195CF8" w:rsidP="00195CF8">
            <w:pPr>
              <w:spacing w:after="0"/>
              <w:ind w:left="89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right="28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Наименование объекта закупки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0" w:line="268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Год оказания</w:t>
            </w:r>
          </w:p>
          <w:p w:rsidR="00195CF8" w:rsidRPr="00195CF8" w:rsidRDefault="00195CF8" w:rsidP="00195CF8">
            <w:pPr>
              <w:spacing w:after="0"/>
              <w:ind w:right="24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услуг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F6736" w:rsidRDefault="00195CF8" w:rsidP="00195CF8">
            <w:pPr>
              <w:spacing w:after="0"/>
              <w:ind w:left="25" w:right="50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Ед. </w:t>
            </w:r>
          </w:p>
          <w:p w:rsidR="00195CF8" w:rsidRPr="00195CF8" w:rsidRDefault="00195CF8" w:rsidP="00195CF8">
            <w:pPr>
              <w:spacing w:after="0"/>
              <w:ind w:left="25" w:right="5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изм.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BF6736">
            <w:pPr>
              <w:spacing w:after="7"/>
              <w:ind w:left="48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Кол-во</w:t>
            </w:r>
          </w:p>
          <w:p w:rsidR="00195CF8" w:rsidRPr="00195CF8" w:rsidRDefault="00195CF8" w:rsidP="00BF6736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(объем услуг)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Default="00195CF8" w:rsidP="00BF6736">
            <w:pPr>
              <w:spacing w:after="0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t>Стоимость услуг и затрат(руб.)</w:t>
            </w:r>
          </w:p>
          <w:p w:rsidR="00BF6736" w:rsidRPr="00195CF8" w:rsidRDefault="00BF6736" w:rsidP="00BF6736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BF6736">
            <w:pPr>
              <w:spacing w:after="7"/>
              <w:ind w:right="26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в т.ч. НДС 20%</w:t>
            </w:r>
          </w:p>
          <w:p w:rsidR="00195CF8" w:rsidRPr="00195CF8" w:rsidRDefault="00195CF8" w:rsidP="00BF6736">
            <w:pPr>
              <w:spacing w:after="0"/>
              <w:ind w:right="24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(руб.)</w:t>
            </w:r>
          </w:p>
        </w:tc>
      </w:tr>
      <w:tr w:rsidR="00195CF8" w:rsidRPr="00195CF8" w:rsidTr="00195CF8">
        <w:trPr>
          <w:trHeight w:val="2244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right="14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801247" w:rsidRDefault="00801247" w:rsidP="00195CF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</w:t>
            </w:r>
            <w:r w:rsidRPr="0080124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казание услуг по проведению государственной экспертизы в части проверки достоверности определения сметной стоимости работ по капитальному ремонту в отношении объекта капитального строительства: Разработка проектной документации капитального ремонта системы вентиляции и кондиционирования экспозиционно-выставочных залов 1 этажа СПб ГБУК «МВЦ», по адресу: Санкт-Петербург, Бассейная ул., д. 32, строение 1 для нужд СПб ГБУК «МВЦ» в 2024 году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801247" w:rsidRDefault="00195CF8" w:rsidP="00195CF8">
            <w:pPr>
              <w:spacing w:after="0"/>
              <w:ind w:right="12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0124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801247" w:rsidRDefault="00195CF8" w:rsidP="00195CF8">
            <w:pPr>
              <w:spacing w:after="0"/>
              <w:ind w:left="6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0124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усл. ед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801247" w:rsidRDefault="00195CF8" w:rsidP="00195CF8">
            <w:pPr>
              <w:spacing w:after="0"/>
              <w:ind w:right="14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0124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801247" w:rsidRDefault="00801247" w:rsidP="00195CF8">
            <w:pPr>
              <w:spacing w:after="0"/>
              <w:ind w:right="1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0124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107 490,94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801247" w:rsidRDefault="00A56CF2" w:rsidP="00A56CF2">
            <w:pPr>
              <w:spacing w:after="0"/>
              <w:ind w:left="74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17 915,16</w:t>
            </w:r>
          </w:p>
        </w:tc>
      </w:tr>
      <w:tr w:rsidR="00195CF8" w:rsidRPr="00195CF8" w:rsidTr="00195CF8">
        <w:trPr>
          <w:trHeight w:val="194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801247" w:rsidRDefault="00195CF8" w:rsidP="00195CF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801247" w:rsidRDefault="00195CF8" w:rsidP="00195CF8">
            <w:pPr>
              <w:spacing w:after="0"/>
              <w:ind w:right="31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01247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801247" w:rsidRDefault="00195CF8" w:rsidP="00195CF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801247" w:rsidRDefault="00195CF8" w:rsidP="00195CF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801247" w:rsidRDefault="00195CF8" w:rsidP="00195CF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801247" w:rsidRDefault="00801247" w:rsidP="00195CF8">
            <w:pPr>
              <w:spacing w:after="0"/>
              <w:ind w:right="1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0124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107 490,94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801247" w:rsidRDefault="00A56CF2" w:rsidP="00A56CF2">
            <w:pPr>
              <w:spacing w:after="0"/>
              <w:ind w:left="74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56CF2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17 915,16</w:t>
            </w:r>
          </w:p>
        </w:tc>
      </w:tr>
    </w:tbl>
    <w:p w:rsidR="00BF6736" w:rsidRDefault="00BF6736" w:rsidP="00195CF8">
      <w:pPr>
        <w:spacing w:after="4" w:line="264" w:lineRule="auto"/>
        <w:ind w:left="10" w:hanging="10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BF6736" w:rsidRDefault="00BF6736" w:rsidP="00195CF8">
      <w:pPr>
        <w:spacing w:after="4" w:line="264" w:lineRule="auto"/>
        <w:ind w:left="10" w:hanging="10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BF6736" w:rsidRDefault="00BF6736" w:rsidP="00195CF8">
      <w:pPr>
        <w:spacing w:after="4" w:line="264" w:lineRule="auto"/>
        <w:ind w:left="10" w:hanging="10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BF6736" w:rsidRDefault="00BF6736" w:rsidP="00195CF8">
      <w:pPr>
        <w:spacing w:after="4" w:line="264" w:lineRule="auto"/>
        <w:ind w:left="10" w:hanging="10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BF6736" w:rsidRDefault="00BF6736" w:rsidP="00195CF8">
      <w:pPr>
        <w:spacing w:after="4" w:line="264" w:lineRule="auto"/>
        <w:ind w:left="10" w:hanging="10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195CF8" w:rsidRPr="00195CF8" w:rsidRDefault="00195CF8" w:rsidP="00195CF8">
      <w:pPr>
        <w:spacing w:after="153" w:line="264" w:lineRule="auto"/>
        <w:ind w:left="10" w:right="1" w:hanging="1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95CF8">
        <w:rPr>
          <w:rFonts w:ascii="Times New Roman" w:eastAsia="Arial" w:hAnsi="Times New Roman" w:cs="Times New Roman"/>
          <w:b/>
          <w:color w:val="000000"/>
          <w:sz w:val="24"/>
          <w:szCs w:val="24"/>
        </w:rPr>
        <w:lastRenderedPageBreak/>
        <w:t xml:space="preserve"> Расчет </w:t>
      </w:r>
      <w:r w:rsidR="00F22CC6" w:rsidRPr="00F22CC6">
        <w:rPr>
          <w:rFonts w:ascii="Times New Roman" w:eastAsia="Arial" w:hAnsi="Times New Roman" w:cs="Times New Roman"/>
          <w:b/>
          <w:color w:val="000000"/>
          <w:sz w:val="24"/>
          <w:szCs w:val="24"/>
        </w:rPr>
        <w:t>размера платы за проведение государственной экспертизы в части проверки достоверности определения сметной стоимости работ по капитальному ремонту в отношении объекта капитального строительства: Разработка проектной документации капитального ремонта системы вентиляции и кондиционирования экспозиционно-выставочных залов 1 этажа СПб ГБУК "МВЦ", по адресу: Санкт-Петербург, Бассейная ул., д. 32, строение 1</w:t>
      </w:r>
      <w:bookmarkStart w:id="0" w:name="_GoBack"/>
      <w:bookmarkEnd w:id="0"/>
    </w:p>
    <w:tbl>
      <w:tblPr>
        <w:tblW w:w="14756" w:type="dxa"/>
        <w:tblInd w:w="-29" w:type="dxa"/>
        <w:tblCellMar>
          <w:top w:w="11" w:type="dxa"/>
          <w:left w:w="34" w:type="dxa"/>
          <w:right w:w="83" w:type="dxa"/>
        </w:tblCellMar>
        <w:tblLook w:val="04A0" w:firstRow="1" w:lastRow="0" w:firstColumn="1" w:lastColumn="0" w:noHBand="0" w:noVBand="1"/>
      </w:tblPr>
      <w:tblGrid>
        <w:gridCol w:w="616"/>
        <w:gridCol w:w="7195"/>
        <w:gridCol w:w="6945"/>
      </w:tblGrid>
      <w:tr w:rsidR="00195CF8" w:rsidRPr="00195CF8" w:rsidTr="003B6EA8">
        <w:trPr>
          <w:trHeight w:val="581"/>
        </w:trPr>
        <w:tc>
          <w:tcPr>
            <w:tcW w:w="61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7"/>
              <w:ind w:left="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№ </w:t>
            </w:r>
          </w:p>
          <w:p w:rsidR="00195CF8" w:rsidRPr="00195CF8" w:rsidRDefault="00CF4A15" w:rsidP="00195CF8">
            <w:pPr>
              <w:spacing w:after="0"/>
              <w:ind w:left="58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4A1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71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left="6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Наименование затрат</w:t>
            </w:r>
          </w:p>
        </w:tc>
        <w:tc>
          <w:tcPr>
            <w:tcW w:w="69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left="56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Стоимость</w:t>
            </w:r>
          </w:p>
        </w:tc>
      </w:tr>
      <w:tr w:rsidR="00195CF8" w:rsidRPr="00195CF8" w:rsidTr="003B6EA8">
        <w:trPr>
          <w:trHeight w:val="559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left="66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72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Сводный сметный расчет; </w:t>
            </w:r>
          </w:p>
          <w:p w:rsidR="00195CF8" w:rsidRPr="00195CF8" w:rsidRDefault="00195CF8" w:rsidP="00195CF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95CF8">
              <w:rPr>
                <w:rFonts w:ascii="Times New Roman" w:eastAsia="Arial" w:hAnsi="Times New Roman" w:cs="Times New Roman"/>
                <w:color w:val="413003"/>
                <w:sz w:val="24"/>
                <w:szCs w:val="24"/>
              </w:rPr>
              <w:t>ССР; в ценах 2 квартала 2024 г.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95CF8" w:rsidRPr="00CF621B" w:rsidRDefault="00CF621B" w:rsidP="00195CF8">
            <w:pPr>
              <w:spacing w:after="0"/>
              <w:ind w:left="68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8 957 578,00</w:t>
            </w:r>
          </w:p>
        </w:tc>
      </w:tr>
      <w:tr w:rsidR="00195CF8" w:rsidRPr="00195CF8" w:rsidTr="003B6EA8">
        <w:trPr>
          <w:trHeight w:val="456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left="66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Процент от стоимости ССР, Пр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95CF8" w:rsidRPr="00195CF8" w:rsidRDefault="00195CF8" w:rsidP="00195CF8">
            <w:pPr>
              <w:spacing w:after="0"/>
              <w:ind w:left="6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1%  (0,01)</w:t>
            </w:r>
          </w:p>
        </w:tc>
      </w:tr>
      <w:tr w:rsidR="00195CF8" w:rsidRPr="00195CF8" w:rsidTr="003B6EA8">
        <w:trPr>
          <w:trHeight w:val="444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95CF8" w:rsidRPr="00195CF8" w:rsidRDefault="00CF621B" w:rsidP="00195CF8">
            <w:pPr>
              <w:spacing w:after="0"/>
              <w:ind w:left="66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1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Расчет размера платы</w:t>
            </w:r>
          </w:p>
          <w:p w:rsidR="00195CF8" w:rsidRPr="00195CF8" w:rsidRDefault="00CF621B" w:rsidP="00195CF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413003"/>
                <w:sz w:val="24"/>
                <w:szCs w:val="24"/>
              </w:rPr>
              <w:t>ССР Х Пр /100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95CF8" w:rsidRPr="00195CF8" w:rsidRDefault="00940D4E" w:rsidP="00940D4E">
            <w:pPr>
              <w:spacing w:after="0"/>
              <w:ind w:left="66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40D4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89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57</w:t>
            </w:r>
            <w:r w:rsidRPr="00940D4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78</w:t>
            </w:r>
          </w:p>
        </w:tc>
      </w:tr>
      <w:tr w:rsidR="00195CF8" w:rsidRPr="00195CF8" w:rsidTr="003B6EA8">
        <w:trPr>
          <w:trHeight w:val="286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7559BB" w:rsidP="00CF621B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="00CF621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1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НДС 20%</w:t>
            </w:r>
          </w:p>
        </w:tc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195CF8" w:rsidRPr="00195CF8" w:rsidRDefault="00940D4E" w:rsidP="00195CF8">
            <w:pPr>
              <w:spacing w:after="0"/>
              <w:ind w:left="68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40D4E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val="en-US"/>
              </w:rPr>
              <w:t>17 915,16</w:t>
            </w:r>
          </w:p>
        </w:tc>
      </w:tr>
      <w:tr w:rsidR="00195CF8" w:rsidRPr="00195CF8" w:rsidTr="003B6EA8">
        <w:trPr>
          <w:trHeight w:val="319"/>
        </w:trPr>
        <w:tc>
          <w:tcPr>
            <w:tcW w:w="6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1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195CF8" w:rsidRPr="00195CF8" w:rsidRDefault="00195CF8" w:rsidP="00195CF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5CF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Размер платы с НДС</w:t>
            </w:r>
          </w:p>
        </w:tc>
        <w:tc>
          <w:tcPr>
            <w:tcW w:w="69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195CF8" w:rsidRPr="00195CF8" w:rsidRDefault="00B111DB" w:rsidP="00195CF8">
            <w:pPr>
              <w:spacing w:after="0"/>
              <w:ind w:left="66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111DB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107 490,94</w:t>
            </w:r>
          </w:p>
        </w:tc>
      </w:tr>
    </w:tbl>
    <w:p w:rsidR="00195CF8" w:rsidRPr="00195CF8" w:rsidRDefault="00195CF8" w:rsidP="00195CF8">
      <w:pPr>
        <w:spacing w:after="0"/>
        <w:ind w:firstLine="540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195CF8" w:rsidRPr="00195CF8" w:rsidRDefault="00195CF8" w:rsidP="00195CF8">
      <w:pPr>
        <w:spacing w:after="0"/>
        <w:ind w:firstLine="540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0721CB" w:rsidRPr="00195CF8" w:rsidRDefault="00195CF8" w:rsidP="00195CF8">
      <w:pPr>
        <w:spacing w:after="0"/>
        <w:ind w:firstLine="5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5CF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A9192A" w:rsidRPr="00CF4A15" w:rsidRDefault="00E93274" w:rsidP="002753CE">
      <w:pPr>
        <w:spacing w:after="0" w:line="280" w:lineRule="exact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4A15">
        <w:rPr>
          <w:rFonts w:ascii="Times New Roman" w:eastAsia="Times New Roman" w:hAnsi="Times New Roman" w:cs="Times New Roman"/>
          <w:b/>
          <w:sz w:val="24"/>
          <w:szCs w:val="24"/>
        </w:rPr>
        <w:t>Начальная (максимальная цены) контракта</w:t>
      </w:r>
      <w:r w:rsidRPr="00CF4A15">
        <w:rPr>
          <w:rFonts w:ascii="Times New Roman" w:hAnsi="Times New Roman" w:cs="Times New Roman"/>
          <w:sz w:val="24"/>
          <w:szCs w:val="24"/>
        </w:rPr>
        <w:t xml:space="preserve"> –</w:t>
      </w:r>
      <w:r w:rsidR="00104108" w:rsidRPr="00CF4A15">
        <w:rPr>
          <w:rFonts w:ascii="Times New Roman" w:hAnsi="Times New Roman" w:cs="Times New Roman"/>
          <w:sz w:val="24"/>
          <w:szCs w:val="24"/>
        </w:rPr>
        <w:t xml:space="preserve"> </w:t>
      </w:r>
      <w:r w:rsidR="001A6836" w:rsidRPr="001A6836">
        <w:rPr>
          <w:rFonts w:ascii="Times New Roman" w:eastAsia="Times New Roman" w:hAnsi="Times New Roman" w:cs="Times New Roman"/>
          <w:b/>
          <w:sz w:val="24"/>
          <w:szCs w:val="24"/>
        </w:rPr>
        <w:t>107 490,94</w:t>
      </w:r>
      <w:r w:rsidR="00BF6736" w:rsidRPr="00CF4A1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F4A15">
        <w:rPr>
          <w:rFonts w:ascii="Times New Roman" w:hAnsi="Times New Roman" w:cs="Times New Roman"/>
          <w:b/>
          <w:sz w:val="24"/>
          <w:szCs w:val="24"/>
        </w:rPr>
        <w:t xml:space="preserve">руб. </w:t>
      </w:r>
      <w:r w:rsidRPr="00CF4A15">
        <w:rPr>
          <w:rFonts w:ascii="Times New Roman" w:hAnsi="Times New Roman" w:cs="Times New Roman"/>
          <w:sz w:val="24"/>
          <w:szCs w:val="24"/>
        </w:rPr>
        <w:t>(</w:t>
      </w:r>
      <w:r w:rsidR="0006365E">
        <w:rPr>
          <w:rFonts w:ascii="Times New Roman" w:hAnsi="Times New Roman" w:cs="Times New Roman"/>
          <w:sz w:val="24"/>
          <w:szCs w:val="24"/>
        </w:rPr>
        <w:t>Сто семь тысяч четыреста девяносто</w:t>
      </w:r>
      <w:r w:rsidR="00C4256D" w:rsidRPr="00CF4A15">
        <w:rPr>
          <w:rFonts w:ascii="Times New Roman" w:hAnsi="Times New Roman" w:cs="Times New Roman"/>
          <w:sz w:val="24"/>
          <w:szCs w:val="24"/>
        </w:rPr>
        <w:t xml:space="preserve"> </w:t>
      </w:r>
      <w:r w:rsidRPr="00CF4A15">
        <w:rPr>
          <w:rFonts w:ascii="Times New Roman" w:hAnsi="Times New Roman" w:cs="Times New Roman"/>
          <w:bCs/>
          <w:sz w:val="24"/>
          <w:szCs w:val="24"/>
        </w:rPr>
        <w:t>руб.</w:t>
      </w:r>
      <w:r w:rsidR="00B87AC1" w:rsidRPr="00CF4A1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365E">
        <w:rPr>
          <w:rFonts w:ascii="Times New Roman" w:hAnsi="Times New Roman" w:cs="Times New Roman"/>
          <w:bCs/>
          <w:sz w:val="24"/>
          <w:szCs w:val="24"/>
        </w:rPr>
        <w:t>94</w:t>
      </w:r>
      <w:r w:rsidRPr="00CF4A15">
        <w:rPr>
          <w:rFonts w:ascii="Times New Roman" w:hAnsi="Times New Roman" w:cs="Times New Roman"/>
          <w:bCs/>
          <w:sz w:val="24"/>
          <w:szCs w:val="24"/>
        </w:rPr>
        <w:t xml:space="preserve"> коп</w:t>
      </w:r>
      <w:r w:rsidR="002753CE" w:rsidRPr="00CF4A15">
        <w:rPr>
          <w:rFonts w:ascii="Times New Roman" w:hAnsi="Times New Roman" w:cs="Times New Roman"/>
          <w:bCs/>
          <w:sz w:val="24"/>
          <w:szCs w:val="24"/>
        </w:rPr>
        <w:t>).</w:t>
      </w:r>
    </w:p>
    <w:p w:rsidR="008F619B" w:rsidRPr="009919AC" w:rsidRDefault="008F619B" w:rsidP="002753CE">
      <w:pPr>
        <w:spacing w:after="0" w:line="280" w:lineRule="exact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sectPr w:rsidR="008F619B" w:rsidRPr="009919AC" w:rsidSect="00D26D23">
      <w:pgSz w:w="16838" w:h="11905" w:orient="landscape"/>
      <w:pgMar w:top="851" w:right="851" w:bottom="851" w:left="1134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C96" w:rsidRDefault="003B6C96" w:rsidP="009B3118">
      <w:pPr>
        <w:spacing w:after="0" w:line="240" w:lineRule="auto"/>
      </w:pPr>
      <w:r>
        <w:separator/>
      </w:r>
    </w:p>
  </w:endnote>
  <w:endnote w:type="continuationSeparator" w:id="0">
    <w:p w:rsidR="003B6C96" w:rsidRDefault="003B6C96" w:rsidP="009B3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C96" w:rsidRDefault="003B6C96" w:rsidP="009B3118">
      <w:pPr>
        <w:spacing w:after="0" w:line="240" w:lineRule="auto"/>
      </w:pPr>
      <w:r>
        <w:separator/>
      </w:r>
    </w:p>
  </w:footnote>
  <w:footnote w:type="continuationSeparator" w:id="0">
    <w:p w:rsidR="003B6C96" w:rsidRDefault="003B6C96" w:rsidP="009B31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851D52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14024794"/>
    <w:multiLevelType w:val="hybridMultilevel"/>
    <w:tmpl w:val="3FC83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31D029AC"/>
    <w:multiLevelType w:val="multilevel"/>
    <w:tmpl w:val="9D3C8A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4D3040A"/>
    <w:multiLevelType w:val="multilevel"/>
    <w:tmpl w:val="D99014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73759B0"/>
    <w:multiLevelType w:val="multilevel"/>
    <w:tmpl w:val="AC50E558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8">
    <w:nsid w:val="4A403164"/>
    <w:multiLevelType w:val="hybridMultilevel"/>
    <w:tmpl w:val="66648582"/>
    <w:lvl w:ilvl="0" w:tplc="31421E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D980F46"/>
    <w:multiLevelType w:val="multilevel"/>
    <w:tmpl w:val="4B380A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2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5E7446E8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688632A1"/>
    <w:multiLevelType w:val="multilevel"/>
    <w:tmpl w:val="03A8AC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6D290194"/>
    <w:multiLevelType w:val="hybridMultilevel"/>
    <w:tmpl w:val="6436D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2C0756"/>
    <w:multiLevelType w:val="multilevel"/>
    <w:tmpl w:val="6AD4E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>
    <w:nsid w:val="76A26DD7"/>
    <w:multiLevelType w:val="multilevel"/>
    <w:tmpl w:val="349E075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76B66D5E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7C93763C"/>
    <w:multiLevelType w:val="multilevel"/>
    <w:tmpl w:val="6F8268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55" w:hanging="4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21">
    <w:nsid w:val="7D8C4205"/>
    <w:multiLevelType w:val="hybridMultilevel"/>
    <w:tmpl w:val="131A30D6"/>
    <w:lvl w:ilvl="0" w:tplc="EB4EBC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FA70398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86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18"/>
  </w:num>
  <w:num w:numId="2">
    <w:abstractNumId w:val="17"/>
  </w:num>
  <w:num w:numId="3">
    <w:abstractNumId w:val="7"/>
  </w:num>
  <w:num w:numId="4">
    <w:abstractNumId w:val="4"/>
  </w:num>
  <w:num w:numId="5">
    <w:abstractNumId w:val="21"/>
  </w:num>
  <w:num w:numId="6">
    <w:abstractNumId w:val="14"/>
  </w:num>
  <w:num w:numId="7">
    <w:abstractNumId w:val="5"/>
  </w:num>
  <w:num w:numId="8">
    <w:abstractNumId w:val="16"/>
  </w:num>
  <w:num w:numId="9">
    <w:abstractNumId w:val="1"/>
  </w:num>
  <w:num w:numId="10">
    <w:abstractNumId w:val="19"/>
  </w:num>
  <w:num w:numId="11">
    <w:abstractNumId w:val="20"/>
  </w:num>
  <w:num w:numId="12">
    <w:abstractNumId w:val="10"/>
  </w:num>
  <w:num w:numId="13">
    <w:abstractNumId w:val="2"/>
  </w:num>
  <w:num w:numId="14">
    <w:abstractNumId w:val="9"/>
  </w:num>
  <w:num w:numId="15">
    <w:abstractNumId w:val="6"/>
  </w:num>
  <w:num w:numId="16">
    <w:abstractNumId w:val="15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425"/>
    <w:rsid w:val="00004365"/>
    <w:rsid w:val="00004593"/>
    <w:rsid w:val="00005791"/>
    <w:rsid w:val="000152A6"/>
    <w:rsid w:val="000215EA"/>
    <w:rsid w:val="00022A4A"/>
    <w:rsid w:val="00025BB1"/>
    <w:rsid w:val="000277D4"/>
    <w:rsid w:val="00036AA6"/>
    <w:rsid w:val="00037162"/>
    <w:rsid w:val="000401A4"/>
    <w:rsid w:val="00043478"/>
    <w:rsid w:val="00051BF8"/>
    <w:rsid w:val="000604EC"/>
    <w:rsid w:val="00060F9C"/>
    <w:rsid w:val="0006365E"/>
    <w:rsid w:val="00063FA1"/>
    <w:rsid w:val="00066212"/>
    <w:rsid w:val="00070E2F"/>
    <w:rsid w:val="000721CB"/>
    <w:rsid w:val="0008577D"/>
    <w:rsid w:val="00091199"/>
    <w:rsid w:val="00092627"/>
    <w:rsid w:val="00094006"/>
    <w:rsid w:val="00096657"/>
    <w:rsid w:val="000973F9"/>
    <w:rsid w:val="00097CC8"/>
    <w:rsid w:val="000A4ADE"/>
    <w:rsid w:val="000A6BBA"/>
    <w:rsid w:val="000A7356"/>
    <w:rsid w:val="000B3B2E"/>
    <w:rsid w:val="000B51D5"/>
    <w:rsid w:val="000B5544"/>
    <w:rsid w:val="000B5B7A"/>
    <w:rsid w:val="000B7BAC"/>
    <w:rsid w:val="000C4133"/>
    <w:rsid w:val="000C7A14"/>
    <w:rsid w:val="000F35DC"/>
    <w:rsid w:val="000F4E51"/>
    <w:rsid w:val="000F50A7"/>
    <w:rsid w:val="000F58A7"/>
    <w:rsid w:val="001026AE"/>
    <w:rsid w:val="00104108"/>
    <w:rsid w:val="00104CA2"/>
    <w:rsid w:val="00105B79"/>
    <w:rsid w:val="001110C4"/>
    <w:rsid w:val="00123151"/>
    <w:rsid w:val="00126BF8"/>
    <w:rsid w:val="001375BB"/>
    <w:rsid w:val="00144A9D"/>
    <w:rsid w:val="00144C29"/>
    <w:rsid w:val="001450C7"/>
    <w:rsid w:val="00147C49"/>
    <w:rsid w:val="001611C4"/>
    <w:rsid w:val="00161797"/>
    <w:rsid w:val="00163994"/>
    <w:rsid w:val="00163CD9"/>
    <w:rsid w:val="0016515B"/>
    <w:rsid w:val="00170F27"/>
    <w:rsid w:val="0017247A"/>
    <w:rsid w:val="00173028"/>
    <w:rsid w:val="00174B28"/>
    <w:rsid w:val="00175122"/>
    <w:rsid w:val="00191A6B"/>
    <w:rsid w:val="00194FEF"/>
    <w:rsid w:val="00195CF8"/>
    <w:rsid w:val="001971BB"/>
    <w:rsid w:val="001A6836"/>
    <w:rsid w:val="001B115E"/>
    <w:rsid w:val="001B25F5"/>
    <w:rsid w:val="001B647A"/>
    <w:rsid w:val="001C2212"/>
    <w:rsid w:val="001C29C0"/>
    <w:rsid w:val="001C5129"/>
    <w:rsid w:val="001C55C7"/>
    <w:rsid w:val="001C6192"/>
    <w:rsid w:val="001C689A"/>
    <w:rsid w:val="001C780F"/>
    <w:rsid w:val="001D22C9"/>
    <w:rsid w:val="001D32A5"/>
    <w:rsid w:val="001D3C5A"/>
    <w:rsid w:val="001E0F76"/>
    <w:rsid w:val="001E1429"/>
    <w:rsid w:val="001E76DC"/>
    <w:rsid w:val="001F2337"/>
    <w:rsid w:val="001F2C71"/>
    <w:rsid w:val="001F3D9A"/>
    <w:rsid w:val="001F73AD"/>
    <w:rsid w:val="001F73E9"/>
    <w:rsid w:val="0020044F"/>
    <w:rsid w:val="0020150C"/>
    <w:rsid w:val="00203722"/>
    <w:rsid w:val="00205DE1"/>
    <w:rsid w:val="002101AC"/>
    <w:rsid w:val="00210598"/>
    <w:rsid w:val="00214CD4"/>
    <w:rsid w:val="002204B9"/>
    <w:rsid w:val="00220EC6"/>
    <w:rsid w:val="0022503F"/>
    <w:rsid w:val="0023559F"/>
    <w:rsid w:val="00241166"/>
    <w:rsid w:val="00252DA1"/>
    <w:rsid w:val="002535E2"/>
    <w:rsid w:val="002657E8"/>
    <w:rsid w:val="00266B17"/>
    <w:rsid w:val="0027044E"/>
    <w:rsid w:val="002753CE"/>
    <w:rsid w:val="00277299"/>
    <w:rsid w:val="00277BCA"/>
    <w:rsid w:val="002849A0"/>
    <w:rsid w:val="00286EB7"/>
    <w:rsid w:val="00291C93"/>
    <w:rsid w:val="002922CB"/>
    <w:rsid w:val="00293636"/>
    <w:rsid w:val="002A7C42"/>
    <w:rsid w:val="002B3FC8"/>
    <w:rsid w:val="002B7C18"/>
    <w:rsid w:val="002B7CF3"/>
    <w:rsid w:val="002C68DA"/>
    <w:rsid w:val="002D2F6B"/>
    <w:rsid w:val="002D3699"/>
    <w:rsid w:val="002E0FA7"/>
    <w:rsid w:val="002E24EC"/>
    <w:rsid w:val="002E3FE3"/>
    <w:rsid w:val="002E6072"/>
    <w:rsid w:val="002E7425"/>
    <w:rsid w:val="002F4BE9"/>
    <w:rsid w:val="003041B7"/>
    <w:rsid w:val="00304434"/>
    <w:rsid w:val="0031143B"/>
    <w:rsid w:val="00313F6F"/>
    <w:rsid w:val="0031431F"/>
    <w:rsid w:val="00317D87"/>
    <w:rsid w:val="003217A8"/>
    <w:rsid w:val="00325F4D"/>
    <w:rsid w:val="00326B3D"/>
    <w:rsid w:val="0033712F"/>
    <w:rsid w:val="00337FC9"/>
    <w:rsid w:val="00341840"/>
    <w:rsid w:val="003431BB"/>
    <w:rsid w:val="00344C58"/>
    <w:rsid w:val="003530CA"/>
    <w:rsid w:val="00354769"/>
    <w:rsid w:val="0035560D"/>
    <w:rsid w:val="003558CA"/>
    <w:rsid w:val="00356D05"/>
    <w:rsid w:val="00357368"/>
    <w:rsid w:val="003633E0"/>
    <w:rsid w:val="003662E5"/>
    <w:rsid w:val="0036644E"/>
    <w:rsid w:val="0037374A"/>
    <w:rsid w:val="00375922"/>
    <w:rsid w:val="00376DCB"/>
    <w:rsid w:val="00377DCC"/>
    <w:rsid w:val="003826A5"/>
    <w:rsid w:val="003827B1"/>
    <w:rsid w:val="0038495E"/>
    <w:rsid w:val="003908FD"/>
    <w:rsid w:val="00394300"/>
    <w:rsid w:val="00396012"/>
    <w:rsid w:val="00397107"/>
    <w:rsid w:val="003A1469"/>
    <w:rsid w:val="003A6EC2"/>
    <w:rsid w:val="003B1CE4"/>
    <w:rsid w:val="003B6C96"/>
    <w:rsid w:val="003B6EA8"/>
    <w:rsid w:val="003C3753"/>
    <w:rsid w:val="003D211E"/>
    <w:rsid w:val="003E09FB"/>
    <w:rsid w:val="003E489C"/>
    <w:rsid w:val="003E5450"/>
    <w:rsid w:val="003E5673"/>
    <w:rsid w:val="003F0354"/>
    <w:rsid w:val="003F36CC"/>
    <w:rsid w:val="003F755C"/>
    <w:rsid w:val="00400C2D"/>
    <w:rsid w:val="00403BBC"/>
    <w:rsid w:val="00403E1F"/>
    <w:rsid w:val="004110F2"/>
    <w:rsid w:val="0041166F"/>
    <w:rsid w:val="00411D7F"/>
    <w:rsid w:val="004133AF"/>
    <w:rsid w:val="00414AE4"/>
    <w:rsid w:val="00420D86"/>
    <w:rsid w:val="00423224"/>
    <w:rsid w:val="004270CD"/>
    <w:rsid w:val="00427529"/>
    <w:rsid w:val="00430AD8"/>
    <w:rsid w:val="00434D67"/>
    <w:rsid w:val="00437A20"/>
    <w:rsid w:val="00437F9F"/>
    <w:rsid w:val="00440877"/>
    <w:rsid w:val="00442AAB"/>
    <w:rsid w:val="0044394A"/>
    <w:rsid w:val="00443C4B"/>
    <w:rsid w:val="00445E2F"/>
    <w:rsid w:val="0044736F"/>
    <w:rsid w:val="00447CD4"/>
    <w:rsid w:val="004549B7"/>
    <w:rsid w:val="00463342"/>
    <w:rsid w:val="004636DE"/>
    <w:rsid w:val="00470578"/>
    <w:rsid w:val="00471DA6"/>
    <w:rsid w:val="00473873"/>
    <w:rsid w:val="00476F3A"/>
    <w:rsid w:val="004805A7"/>
    <w:rsid w:val="00482E2D"/>
    <w:rsid w:val="0048486A"/>
    <w:rsid w:val="00484C97"/>
    <w:rsid w:val="00486932"/>
    <w:rsid w:val="00495668"/>
    <w:rsid w:val="00495A11"/>
    <w:rsid w:val="004A5150"/>
    <w:rsid w:val="004A7F8A"/>
    <w:rsid w:val="004B336B"/>
    <w:rsid w:val="004B6450"/>
    <w:rsid w:val="004C53CA"/>
    <w:rsid w:val="004C5B3A"/>
    <w:rsid w:val="004D3568"/>
    <w:rsid w:val="004D6572"/>
    <w:rsid w:val="004E13FF"/>
    <w:rsid w:val="004E38ED"/>
    <w:rsid w:val="004E4AD5"/>
    <w:rsid w:val="004F66B9"/>
    <w:rsid w:val="00500CE2"/>
    <w:rsid w:val="005038FF"/>
    <w:rsid w:val="005062AC"/>
    <w:rsid w:val="00507F11"/>
    <w:rsid w:val="0051080C"/>
    <w:rsid w:val="005175CA"/>
    <w:rsid w:val="00523C7C"/>
    <w:rsid w:val="00525F87"/>
    <w:rsid w:val="00531FF6"/>
    <w:rsid w:val="0054176A"/>
    <w:rsid w:val="00543238"/>
    <w:rsid w:val="00550C57"/>
    <w:rsid w:val="00555C12"/>
    <w:rsid w:val="00556AC8"/>
    <w:rsid w:val="00565051"/>
    <w:rsid w:val="00565FFE"/>
    <w:rsid w:val="00567EB0"/>
    <w:rsid w:val="0057597F"/>
    <w:rsid w:val="00581CD1"/>
    <w:rsid w:val="00590113"/>
    <w:rsid w:val="00596D88"/>
    <w:rsid w:val="005B4343"/>
    <w:rsid w:val="005B4A30"/>
    <w:rsid w:val="005C2A0A"/>
    <w:rsid w:val="005C5207"/>
    <w:rsid w:val="005D0751"/>
    <w:rsid w:val="005D193C"/>
    <w:rsid w:val="005D1C44"/>
    <w:rsid w:val="005D48C8"/>
    <w:rsid w:val="005D5442"/>
    <w:rsid w:val="005E1CDF"/>
    <w:rsid w:val="005E1ED1"/>
    <w:rsid w:val="005E4455"/>
    <w:rsid w:val="005E6B86"/>
    <w:rsid w:val="005E7A72"/>
    <w:rsid w:val="005F338C"/>
    <w:rsid w:val="006059B3"/>
    <w:rsid w:val="0061281B"/>
    <w:rsid w:val="00616498"/>
    <w:rsid w:val="00617D58"/>
    <w:rsid w:val="00623340"/>
    <w:rsid w:val="006244EF"/>
    <w:rsid w:val="00632833"/>
    <w:rsid w:val="0063614F"/>
    <w:rsid w:val="0063760D"/>
    <w:rsid w:val="00641BFD"/>
    <w:rsid w:val="00643CE8"/>
    <w:rsid w:val="00644208"/>
    <w:rsid w:val="0065267B"/>
    <w:rsid w:val="006623EE"/>
    <w:rsid w:val="00670CB9"/>
    <w:rsid w:val="00671BD8"/>
    <w:rsid w:val="00673903"/>
    <w:rsid w:val="00677D9E"/>
    <w:rsid w:val="006822E2"/>
    <w:rsid w:val="0068239D"/>
    <w:rsid w:val="006833AE"/>
    <w:rsid w:val="006A3A6F"/>
    <w:rsid w:val="006A3B65"/>
    <w:rsid w:val="006A4810"/>
    <w:rsid w:val="006A7F6A"/>
    <w:rsid w:val="006B0C7B"/>
    <w:rsid w:val="006B1E99"/>
    <w:rsid w:val="006B29D3"/>
    <w:rsid w:val="006B34FE"/>
    <w:rsid w:val="006C6523"/>
    <w:rsid w:val="006D65D2"/>
    <w:rsid w:val="006E2088"/>
    <w:rsid w:val="006E77C9"/>
    <w:rsid w:val="006F321F"/>
    <w:rsid w:val="006F4972"/>
    <w:rsid w:val="00702745"/>
    <w:rsid w:val="007032C0"/>
    <w:rsid w:val="0070434D"/>
    <w:rsid w:val="007115C1"/>
    <w:rsid w:val="00712F56"/>
    <w:rsid w:val="007167D6"/>
    <w:rsid w:val="007249B0"/>
    <w:rsid w:val="0072613F"/>
    <w:rsid w:val="00730236"/>
    <w:rsid w:val="007316D1"/>
    <w:rsid w:val="00732186"/>
    <w:rsid w:val="00741221"/>
    <w:rsid w:val="0074292A"/>
    <w:rsid w:val="00744621"/>
    <w:rsid w:val="00744FAC"/>
    <w:rsid w:val="00750D89"/>
    <w:rsid w:val="00752561"/>
    <w:rsid w:val="007559BB"/>
    <w:rsid w:val="007570C7"/>
    <w:rsid w:val="00760990"/>
    <w:rsid w:val="00764683"/>
    <w:rsid w:val="0076589E"/>
    <w:rsid w:val="007714A9"/>
    <w:rsid w:val="00775BFA"/>
    <w:rsid w:val="00780B21"/>
    <w:rsid w:val="00781A61"/>
    <w:rsid w:val="0078427E"/>
    <w:rsid w:val="007867B7"/>
    <w:rsid w:val="007906A7"/>
    <w:rsid w:val="00794A77"/>
    <w:rsid w:val="00795B46"/>
    <w:rsid w:val="00796FDA"/>
    <w:rsid w:val="007A07C5"/>
    <w:rsid w:val="007A6BD9"/>
    <w:rsid w:val="007D2623"/>
    <w:rsid w:val="007D43AA"/>
    <w:rsid w:val="007D6B9F"/>
    <w:rsid w:val="007E4D1A"/>
    <w:rsid w:val="007E7569"/>
    <w:rsid w:val="007F0B72"/>
    <w:rsid w:val="007F4D1A"/>
    <w:rsid w:val="00801247"/>
    <w:rsid w:val="0080362D"/>
    <w:rsid w:val="00806031"/>
    <w:rsid w:val="008127AC"/>
    <w:rsid w:val="00815317"/>
    <w:rsid w:val="0082305C"/>
    <w:rsid w:val="008264FF"/>
    <w:rsid w:val="00826A13"/>
    <w:rsid w:val="00827F7E"/>
    <w:rsid w:val="00830DA4"/>
    <w:rsid w:val="008312D4"/>
    <w:rsid w:val="00831ADC"/>
    <w:rsid w:val="00831D87"/>
    <w:rsid w:val="0083362F"/>
    <w:rsid w:val="00834A41"/>
    <w:rsid w:val="0084124D"/>
    <w:rsid w:val="008435DF"/>
    <w:rsid w:val="00843725"/>
    <w:rsid w:val="008506D3"/>
    <w:rsid w:val="0085349B"/>
    <w:rsid w:val="00856414"/>
    <w:rsid w:val="00861788"/>
    <w:rsid w:val="00862D8A"/>
    <w:rsid w:val="00865CA6"/>
    <w:rsid w:val="008708B0"/>
    <w:rsid w:val="008853D4"/>
    <w:rsid w:val="0089254F"/>
    <w:rsid w:val="008942D6"/>
    <w:rsid w:val="00895156"/>
    <w:rsid w:val="00895856"/>
    <w:rsid w:val="00895A2D"/>
    <w:rsid w:val="0089704F"/>
    <w:rsid w:val="0089730B"/>
    <w:rsid w:val="00897437"/>
    <w:rsid w:val="008A43C9"/>
    <w:rsid w:val="008B20F3"/>
    <w:rsid w:val="008B28F5"/>
    <w:rsid w:val="008B5BC0"/>
    <w:rsid w:val="008B7379"/>
    <w:rsid w:val="008C02A7"/>
    <w:rsid w:val="008C07DE"/>
    <w:rsid w:val="008C0F2E"/>
    <w:rsid w:val="008C2CD0"/>
    <w:rsid w:val="008C49E9"/>
    <w:rsid w:val="008C5C24"/>
    <w:rsid w:val="008C6808"/>
    <w:rsid w:val="008D25A0"/>
    <w:rsid w:val="008D4F66"/>
    <w:rsid w:val="008D621D"/>
    <w:rsid w:val="008E0E56"/>
    <w:rsid w:val="008E2695"/>
    <w:rsid w:val="008E665B"/>
    <w:rsid w:val="008F2323"/>
    <w:rsid w:val="008F619B"/>
    <w:rsid w:val="008F757C"/>
    <w:rsid w:val="0090445F"/>
    <w:rsid w:val="0090628E"/>
    <w:rsid w:val="00915B0A"/>
    <w:rsid w:val="0091732B"/>
    <w:rsid w:val="00926CC4"/>
    <w:rsid w:val="00932CEF"/>
    <w:rsid w:val="00934431"/>
    <w:rsid w:val="00940D4E"/>
    <w:rsid w:val="009416F0"/>
    <w:rsid w:val="00952F8F"/>
    <w:rsid w:val="00962633"/>
    <w:rsid w:val="0096515F"/>
    <w:rsid w:val="00965332"/>
    <w:rsid w:val="00965A8F"/>
    <w:rsid w:val="00966958"/>
    <w:rsid w:val="009720C7"/>
    <w:rsid w:val="009734B6"/>
    <w:rsid w:val="009919AC"/>
    <w:rsid w:val="0099361F"/>
    <w:rsid w:val="00996826"/>
    <w:rsid w:val="009B3118"/>
    <w:rsid w:val="009B7458"/>
    <w:rsid w:val="009B7D27"/>
    <w:rsid w:val="009C284A"/>
    <w:rsid w:val="009C377E"/>
    <w:rsid w:val="009C4BF9"/>
    <w:rsid w:val="009D4BBB"/>
    <w:rsid w:val="009D5424"/>
    <w:rsid w:val="009E14DC"/>
    <w:rsid w:val="009E6998"/>
    <w:rsid w:val="009E6EFB"/>
    <w:rsid w:val="009E70CE"/>
    <w:rsid w:val="009E772F"/>
    <w:rsid w:val="009F0694"/>
    <w:rsid w:val="009F0AD5"/>
    <w:rsid w:val="009F5D46"/>
    <w:rsid w:val="009F5E33"/>
    <w:rsid w:val="009F6577"/>
    <w:rsid w:val="009F672E"/>
    <w:rsid w:val="00A00959"/>
    <w:rsid w:val="00A03425"/>
    <w:rsid w:val="00A051F1"/>
    <w:rsid w:val="00A070A3"/>
    <w:rsid w:val="00A13CAF"/>
    <w:rsid w:val="00A14BB1"/>
    <w:rsid w:val="00A17265"/>
    <w:rsid w:val="00A31774"/>
    <w:rsid w:val="00A3723D"/>
    <w:rsid w:val="00A41455"/>
    <w:rsid w:val="00A41958"/>
    <w:rsid w:val="00A43EBB"/>
    <w:rsid w:val="00A443AB"/>
    <w:rsid w:val="00A473A2"/>
    <w:rsid w:val="00A50BF2"/>
    <w:rsid w:val="00A50D7F"/>
    <w:rsid w:val="00A50E96"/>
    <w:rsid w:val="00A51272"/>
    <w:rsid w:val="00A536F5"/>
    <w:rsid w:val="00A5371A"/>
    <w:rsid w:val="00A545C1"/>
    <w:rsid w:val="00A5509A"/>
    <w:rsid w:val="00A5690B"/>
    <w:rsid w:val="00A56CF2"/>
    <w:rsid w:val="00A57FCA"/>
    <w:rsid w:val="00A7136B"/>
    <w:rsid w:val="00A7650B"/>
    <w:rsid w:val="00A80F46"/>
    <w:rsid w:val="00A9192A"/>
    <w:rsid w:val="00A925AD"/>
    <w:rsid w:val="00A95626"/>
    <w:rsid w:val="00A971DF"/>
    <w:rsid w:val="00A975CF"/>
    <w:rsid w:val="00A97D5B"/>
    <w:rsid w:val="00AA2D3E"/>
    <w:rsid w:val="00AA5A7C"/>
    <w:rsid w:val="00AB0753"/>
    <w:rsid w:val="00AB3196"/>
    <w:rsid w:val="00AB45D8"/>
    <w:rsid w:val="00AC090E"/>
    <w:rsid w:val="00AC323E"/>
    <w:rsid w:val="00AC527D"/>
    <w:rsid w:val="00AD4A50"/>
    <w:rsid w:val="00AD756A"/>
    <w:rsid w:val="00AE2053"/>
    <w:rsid w:val="00AE3DAA"/>
    <w:rsid w:val="00AE5EBE"/>
    <w:rsid w:val="00AE79A6"/>
    <w:rsid w:val="00AF0FE2"/>
    <w:rsid w:val="00AF2401"/>
    <w:rsid w:val="00B110FE"/>
    <w:rsid w:val="00B111DB"/>
    <w:rsid w:val="00B12303"/>
    <w:rsid w:val="00B304E6"/>
    <w:rsid w:val="00B30862"/>
    <w:rsid w:val="00B44877"/>
    <w:rsid w:val="00B45E61"/>
    <w:rsid w:val="00B46A7F"/>
    <w:rsid w:val="00B602E5"/>
    <w:rsid w:val="00B62C2D"/>
    <w:rsid w:val="00B6578A"/>
    <w:rsid w:val="00B65B44"/>
    <w:rsid w:val="00B757D1"/>
    <w:rsid w:val="00B809CD"/>
    <w:rsid w:val="00B86229"/>
    <w:rsid w:val="00B87AC1"/>
    <w:rsid w:val="00B87FAF"/>
    <w:rsid w:val="00B974A9"/>
    <w:rsid w:val="00BB31AC"/>
    <w:rsid w:val="00BC07EA"/>
    <w:rsid w:val="00BC0ED5"/>
    <w:rsid w:val="00BC663C"/>
    <w:rsid w:val="00BC78F2"/>
    <w:rsid w:val="00BD1B9F"/>
    <w:rsid w:val="00BD3910"/>
    <w:rsid w:val="00BD5236"/>
    <w:rsid w:val="00BE109E"/>
    <w:rsid w:val="00BE16C6"/>
    <w:rsid w:val="00BE175E"/>
    <w:rsid w:val="00BE3361"/>
    <w:rsid w:val="00BE76A6"/>
    <w:rsid w:val="00BF0CD7"/>
    <w:rsid w:val="00BF0D21"/>
    <w:rsid w:val="00BF1391"/>
    <w:rsid w:val="00BF1B60"/>
    <w:rsid w:val="00BF359E"/>
    <w:rsid w:val="00BF6736"/>
    <w:rsid w:val="00BF7001"/>
    <w:rsid w:val="00C007BD"/>
    <w:rsid w:val="00C024D5"/>
    <w:rsid w:val="00C03EC5"/>
    <w:rsid w:val="00C12190"/>
    <w:rsid w:val="00C12A5B"/>
    <w:rsid w:val="00C14B2F"/>
    <w:rsid w:val="00C1645B"/>
    <w:rsid w:val="00C207A9"/>
    <w:rsid w:val="00C2268E"/>
    <w:rsid w:val="00C33C47"/>
    <w:rsid w:val="00C33DC7"/>
    <w:rsid w:val="00C35A38"/>
    <w:rsid w:val="00C36975"/>
    <w:rsid w:val="00C4256D"/>
    <w:rsid w:val="00C433D7"/>
    <w:rsid w:val="00C437D1"/>
    <w:rsid w:val="00C473FC"/>
    <w:rsid w:val="00C5411E"/>
    <w:rsid w:val="00C638D8"/>
    <w:rsid w:val="00C6661A"/>
    <w:rsid w:val="00C755E0"/>
    <w:rsid w:val="00C76A5C"/>
    <w:rsid w:val="00C823F3"/>
    <w:rsid w:val="00C85ABE"/>
    <w:rsid w:val="00C91D5D"/>
    <w:rsid w:val="00C91F22"/>
    <w:rsid w:val="00C938B0"/>
    <w:rsid w:val="00C94961"/>
    <w:rsid w:val="00CA3287"/>
    <w:rsid w:val="00CA6842"/>
    <w:rsid w:val="00CB35EF"/>
    <w:rsid w:val="00CB5B95"/>
    <w:rsid w:val="00CB6826"/>
    <w:rsid w:val="00CC0BB9"/>
    <w:rsid w:val="00CC0E89"/>
    <w:rsid w:val="00CC5C29"/>
    <w:rsid w:val="00CC5C7E"/>
    <w:rsid w:val="00CD3161"/>
    <w:rsid w:val="00CD6D7B"/>
    <w:rsid w:val="00CD78E7"/>
    <w:rsid w:val="00CE26C0"/>
    <w:rsid w:val="00CE4D0F"/>
    <w:rsid w:val="00CE68A9"/>
    <w:rsid w:val="00CF08BE"/>
    <w:rsid w:val="00CF09AE"/>
    <w:rsid w:val="00CF4A15"/>
    <w:rsid w:val="00CF621B"/>
    <w:rsid w:val="00CF7392"/>
    <w:rsid w:val="00D102FA"/>
    <w:rsid w:val="00D12B00"/>
    <w:rsid w:val="00D20518"/>
    <w:rsid w:val="00D20AAB"/>
    <w:rsid w:val="00D26D23"/>
    <w:rsid w:val="00D30C27"/>
    <w:rsid w:val="00D40D9A"/>
    <w:rsid w:val="00D41B1F"/>
    <w:rsid w:val="00D46BEA"/>
    <w:rsid w:val="00D4716E"/>
    <w:rsid w:val="00D5766C"/>
    <w:rsid w:val="00D606E3"/>
    <w:rsid w:val="00D66CFD"/>
    <w:rsid w:val="00D66DE8"/>
    <w:rsid w:val="00D670D4"/>
    <w:rsid w:val="00D7219F"/>
    <w:rsid w:val="00D73EBE"/>
    <w:rsid w:val="00D815B5"/>
    <w:rsid w:val="00D82B16"/>
    <w:rsid w:val="00D83092"/>
    <w:rsid w:val="00D868B5"/>
    <w:rsid w:val="00D87B21"/>
    <w:rsid w:val="00D90557"/>
    <w:rsid w:val="00D93439"/>
    <w:rsid w:val="00D9585C"/>
    <w:rsid w:val="00D97785"/>
    <w:rsid w:val="00DA23CB"/>
    <w:rsid w:val="00DA429D"/>
    <w:rsid w:val="00DB37F5"/>
    <w:rsid w:val="00DB5D40"/>
    <w:rsid w:val="00DB638A"/>
    <w:rsid w:val="00DC0563"/>
    <w:rsid w:val="00DC1681"/>
    <w:rsid w:val="00DC3B0B"/>
    <w:rsid w:val="00DD77AA"/>
    <w:rsid w:val="00DE0DB2"/>
    <w:rsid w:val="00DE4F20"/>
    <w:rsid w:val="00DF0256"/>
    <w:rsid w:val="00DF05E8"/>
    <w:rsid w:val="00E00CC4"/>
    <w:rsid w:val="00E04434"/>
    <w:rsid w:val="00E10E77"/>
    <w:rsid w:val="00E16D93"/>
    <w:rsid w:val="00E1733A"/>
    <w:rsid w:val="00E21094"/>
    <w:rsid w:val="00E2337F"/>
    <w:rsid w:val="00E26A5F"/>
    <w:rsid w:val="00E270C0"/>
    <w:rsid w:val="00E41C83"/>
    <w:rsid w:val="00E42E53"/>
    <w:rsid w:val="00E43223"/>
    <w:rsid w:val="00E510A3"/>
    <w:rsid w:val="00E53A83"/>
    <w:rsid w:val="00E57B24"/>
    <w:rsid w:val="00E61D8D"/>
    <w:rsid w:val="00E6365D"/>
    <w:rsid w:val="00E638B4"/>
    <w:rsid w:val="00E64869"/>
    <w:rsid w:val="00E6684A"/>
    <w:rsid w:val="00E7166E"/>
    <w:rsid w:val="00E76171"/>
    <w:rsid w:val="00E80A19"/>
    <w:rsid w:val="00E8465F"/>
    <w:rsid w:val="00E8536C"/>
    <w:rsid w:val="00E905C8"/>
    <w:rsid w:val="00E911DC"/>
    <w:rsid w:val="00E91FA9"/>
    <w:rsid w:val="00E92DE4"/>
    <w:rsid w:val="00E92F6B"/>
    <w:rsid w:val="00E93274"/>
    <w:rsid w:val="00E94BB8"/>
    <w:rsid w:val="00E96F74"/>
    <w:rsid w:val="00EA279A"/>
    <w:rsid w:val="00EA49ED"/>
    <w:rsid w:val="00EA663A"/>
    <w:rsid w:val="00EB02C4"/>
    <w:rsid w:val="00EB1A37"/>
    <w:rsid w:val="00EB4535"/>
    <w:rsid w:val="00EC4936"/>
    <w:rsid w:val="00EC5F1E"/>
    <w:rsid w:val="00EC6133"/>
    <w:rsid w:val="00EC6EAC"/>
    <w:rsid w:val="00EC7A63"/>
    <w:rsid w:val="00EC7FD7"/>
    <w:rsid w:val="00ED2A6A"/>
    <w:rsid w:val="00EE0C16"/>
    <w:rsid w:val="00EE2A02"/>
    <w:rsid w:val="00EE2AC1"/>
    <w:rsid w:val="00EF233C"/>
    <w:rsid w:val="00F14425"/>
    <w:rsid w:val="00F14D68"/>
    <w:rsid w:val="00F22CC6"/>
    <w:rsid w:val="00F23A61"/>
    <w:rsid w:val="00F268A9"/>
    <w:rsid w:val="00F270C0"/>
    <w:rsid w:val="00F32F76"/>
    <w:rsid w:val="00F45A74"/>
    <w:rsid w:val="00F60553"/>
    <w:rsid w:val="00F61AA6"/>
    <w:rsid w:val="00F66C1D"/>
    <w:rsid w:val="00F71AAD"/>
    <w:rsid w:val="00F81FF5"/>
    <w:rsid w:val="00F830EC"/>
    <w:rsid w:val="00F84881"/>
    <w:rsid w:val="00F8796E"/>
    <w:rsid w:val="00FB5341"/>
    <w:rsid w:val="00FC455D"/>
    <w:rsid w:val="00FC59B3"/>
    <w:rsid w:val="00FC6064"/>
    <w:rsid w:val="00FC74D8"/>
    <w:rsid w:val="00FD08BE"/>
    <w:rsid w:val="00FD0AE3"/>
    <w:rsid w:val="00FD0B2F"/>
    <w:rsid w:val="00FD559A"/>
    <w:rsid w:val="00FE0568"/>
    <w:rsid w:val="00FE24A5"/>
    <w:rsid w:val="00FE74F9"/>
    <w:rsid w:val="00FF05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E9246C-6C56-4FD5-9D8F-3F0E22B8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F0256"/>
    <w:pPr>
      <w:keepNext/>
      <w:numPr>
        <w:numId w:val="12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">
    <w:name w:val="heading 2"/>
    <w:basedOn w:val="a"/>
    <w:next w:val="a"/>
    <w:link w:val="20"/>
    <w:qFormat/>
    <w:rsid w:val="00DF0256"/>
    <w:pPr>
      <w:keepNext/>
      <w:numPr>
        <w:ilvl w:val="1"/>
        <w:numId w:val="12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">
    <w:name w:val="heading 3"/>
    <w:basedOn w:val="a"/>
    <w:next w:val="a"/>
    <w:link w:val="30"/>
    <w:uiPriority w:val="9"/>
    <w:unhideWhenUsed/>
    <w:qFormat/>
    <w:rsid w:val="0042752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qFormat/>
    <w:rsid w:val="00DF0256"/>
    <w:pPr>
      <w:keepNext/>
      <w:numPr>
        <w:ilvl w:val="3"/>
        <w:numId w:val="12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DF0256"/>
    <w:pPr>
      <w:numPr>
        <w:ilvl w:val="5"/>
        <w:numId w:val="12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DF0256"/>
    <w:pPr>
      <w:numPr>
        <w:ilvl w:val="6"/>
        <w:numId w:val="12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9">
    <w:name w:val="heading 9"/>
    <w:basedOn w:val="a"/>
    <w:next w:val="a"/>
    <w:link w:val="90"/>
    <w:qFormat/>
    <w:rsid w:val="00DF0256"/>
    <w:pPr>
      <w:keepNext/>
      <w:numPr>
        <w:ilvl w:val="8"/>
        <w:numId w:val="12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4"/>
    <w:uiPriority w:val="34"/>
    <w:qFormat/>
    <w:rsid w:val="00A95626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9B311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9B3118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9B3118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A53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36F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DF0256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rsid w:val="00DF0256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basedOn w:val="a0"/>
    <w:link w:val="4"/>
    <w:rsid w:val="00DF025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DF025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DF025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DF025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a">
    <w:name w:val="header"/>
    <w:basedOn w:val="a"/>
    <w:link w:val="ab"/>
    <w:uiPriority w:val="99"/>
    <w:unhideWhenUsed/>
    <w:rsid w:val="00543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43238"/>
  </w:style>
  <w:style w:type="paragraph" w:styleId="ac">
    <w:name w:val="footer"/>
    <w:basedOn w:val="a"/>
    <w:link w:val="ad"/>
    <w:uiPriority w:val="99"/>
    <w:unhideWhenUsed/>
    <w:rsid w:val="00543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43238"/>
  </w:style>
  <w:style w:type="table" w:styleId="ae">
    <w:name w:val="Table Grid"/>
    <w:basedOn w:val="a1"/>
    <w:uiPriority w:val="39"/>
    <w:rsid w:val="00F61AA6"/>
    <w:pPr>
      <w:spacing w:after="0" w:line="240" w:lineRule="auto"/>
    </w:pPr>
    <w:rPr>
      <w:rFonts w:eastAsiaTheme="minorEastAsia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EF23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15B0A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iPriority w:val="99"/>
    <w:semiHidden/>
    <w:unhideWhenUsed/>
    <w:rsid w:val="0063760D"/>
    <w:rPr>
      <w:color w:val="0000FF"/>
      <w:u w:val="single"/>
    </w:rPr>
  </w:style>
  <w:style w:type="paragraph" w:customStyle="1" w:styleId="ConsPlusNonformat">
    <w:name w:val="ConsPlusNonformat"/>
    <w:qFormat/>
    <w:rsid w:val="0063760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.FORMATTEXT"/>
    <w:uiPriority w:val="99"/>
    <w:rsid w:val="006376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CC5C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CC5C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D40D9A"/>
  </w:style>
  <w:style w:type="character" w:customStyle="1" w:styleId="30">
    <w:name w:val="Заголовок 3 Знак"/>
    <w:basedOn w:val="a0"/>
    <w:link w:val="3"/>
    <w:uiPriority w:val="9"/>
    <w:rsid w:val="0042752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2">
    <w:name w:val="No Spacing"/>
    <w:aliases w:val="Максим"/>
    <w:link w:val="af3"/>
    <w:uiPriority w:val="1"/>
    <w:qFormat/>
    <w:rsid w:val="00D102F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3">
    <w:name w:val="Без интервала Знак"/>
    <w:aliases w:val="Максим Знак"/>
    <w:link w:val="af2"/>
    <w:uiPriority w:val="1"/>
    <w:locked/>
    <w:rsid w:val="00D102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9854B23D85897930905B1BBECE8AF76B5546A760EB4FE1014FD39FA00362A8A0152E9B42EDAA79w5k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9C393-4E94-4B22-B71D-C3823A31C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Мирзабекова Ирина Сергеевна</dc:creator>
  <cp:lastModifiedBy>ARM-MSI-1</cp:lastModifiedBy>
  <cp:revision>17</cp:revision>
  <cp:lastPrinted>2024-08-08T12:59:00Z</cp:lastPrinted>
  <dcterms:created xsi:type="dcterms:W3CDTF">2024-08-08T13:02:00Z</dcterms:created>
  <dcterms:modified xsi:type="dcterms:W3CDTF">2024-08-12T15:21:00Z</dcterms:modified>
</cp:coreProperties>
</file>