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DC1B2" w14:textId="32DAD79B" w:rsidR="009C1874" w:rsidRPr="00B4557B" w:rsidRDefault="00336303" w:rsidP="00327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1"/>
          <w:szCs w:val="21"/>
        </w:rPr>
      </w:pPr>
      <w:r w:rsidRPr="00B4557B">
        <w:rPr>
          <w:b/>
          <w:sz w:val="21"/>
          <w:szCs w:val="21"/>
        </w:rPr>
        <w:t>ДОГОВОР</w:t>
      </w:r>
      <w:r w:rsidR="00332EF0" w:rsidRPr="00B4557B">
        <w:rPr>
          <w:b/>
          <w:sz w:val="21"/>
          <w:szCs w:val="21"/>
        </w:rPr>
        <w:t xml:space="preserve"> №</w:t>
      </w:r>
      <w:r w:rsidR="009C1874" w:rsidRPr="00B4557B">
        <w:rPr>
          <w:b/>
          <w:sz w:val="21"/>
          <w:szCs w:val="21"/>
        </w:rPr>
        <w:t xml:space="preserve"> </w:t>
      </w:r>
      <w:r w:rsidR="00E621D3" w:rsidRPr="00B4557B">
        <w:rPr>
          <w:b/>
          <w:sz w:val="21"/>
          <w:szCs w:val="21"/>
        </w:rPr>
        <w:t>223-2</w:t>
      </w:r>
      <w:r w:rsidR="00674648">
        <w:rPr>
          <w:b/>
          <w:sz w:val="21"/>
          <w:szCs w:val="21"/>
        </w:rPr>
        <w:t>4</w:t>
      </w:r>
      <w:r w:rsidR="00E621D3" w:rsidRPr="00B4557B">
        <w:rPr>
          <w:b/>
          <w:sz w:val="21"/>
          <w:szCs w:val="21"/>
        </w:rPr>
        <w:t>/</w:t>
      </w:r>
      <w:r w:rsidR="00A62835">
        <w:rPr>
          <w:b/>
          <w:sz w:val="21"/>
          <w:szCs w:val="21"/>
        </w:rPr>
        <w:t>___</w:t>
      </w:r>
    </w:p>
    <w:p w14:paraId="5D4C9A49" w14:textId="63065B5C" w:rsidR="005760AE" w:rsidRPr="00B4557B" w:rsidRDefault="005760AE" w:rsidP="00327E3A">
      <w:pPr>
        <w:autoSpaceDE/>
        <w:autoSpaceDN/>
        <w:adjustRightInd/>
        <w:rPr>
          <w:snapToGrid w:val="0"/>
          <w:color w:val="000000" w:themeColor="text1"/>
          <w:sz w:val="21"/>
          <w:szCs w:val="21"/>
        </w:rPr>
      </w:pPr>
      <w:r w:rsidRPr="00B4557B">
        <w:rPr>
          <w:snapToGrid w:val="0"/>
          <w:color w:val="000000" w:themeColor="text1"/>
          <w:sz w:val="21"/>
          <w:szCs w:val="21"/>
        </w:rPr>
        <w:t>г. Санкт-Петербург</w:t>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t xml:space="preserve">        </w:t>
      </w:r>
      <w:r w:rsidRPr="00B4557B">
        <w:rPr>
          <w:snapToGrid w:val="0"/>
          <w:color w:val="000000" w:themeColor="text1"/>
          <w:sz w:val="21"/>
          <w:szCs w:val="21"/>
        </w:rPr>
        <w:tab/>
      </w:r>
      <w:r w:rsidRPr="00B4557B">
        <w:rPr>
          <w:snapToGrid w:val="0"/>
          <w:color w:val="000000" w:themeColor="text1"/>
          <w:sz w:val="21"/>
          <w:szCs w:val="21"/>
        </w:rPr>
        <w:tab/>
      </w:r>
      <w:bookmarkStart w:id="0" w:name="ContractDate"/>
      <w:bookmarkEnd w:id="0"/>
      <w:r w:rsidRPr="00B4557B">
        <w:rPr>
          <w:snapToGrid w:val="0"/>
          <w:color w:val="000000" w:themeColor="text1"/>
          <w:sz w:val="21"/>
          <w:szCs w:val="21"/>
        </w:rPr>
        <w:t xml:space="preserve">      </w:t>
      </w:r>
      <w:r w:rsidR="00F34195" w:rsidRPr="00B4557B">
        <w:rPr>
          <w:snapToGrid w:val="0"/>
          <w:color w:val="000000" w:themeColor="text1"/>
          <w:sz w:val="21"/>
          <w:szCs w:val="21"/>
        </w:rPr>
        <w:t xml:space="preserve">       </w:t>
      </w:r>
      <w:r w:rsidRPr="00B4557B">
        <w:rPr>
          <w:snapToGrid w:val="0"/>
          <w:color w:val="000000" w:themeColor="text1"/>
          <w:sz w:val="21"/>
          <w:szCs w:val="21"/>
        </w:rPr>
        <w:t xml:space="preserve">      </w:t>
      </w:r>
      <w:r w:rsidR="009A286F" w:rsidRPr="00B4557B">
        <w:rPr>
          <w:snapToGrid w:val="0"/>
          <w:color w:val="000000" w:themeColor="text1"/>
          <w:sz w:val="21"/>
          <w:szCs w:val="21"/>
        </w:rPr>
        <w:t xml:space="preserve">   </w:t>
      </w:r>
      <w:proofErr w:type="gramStart"/>
      <w:r w:rsidR="009A286F" w:rsidRPr="00B4557B">
        <w:rPr>
          <w:snapToGrid w:val="0"/>
          <w:color w:val="000000" w:themeColor="text1"/>
          <w:sz w:val="21"/>
          <w:szCs w:val="21"/>
        </w:rPr>
        <w:t xml:space="preserve"> </w:t>
      </w:r>
      <w:r w:rsidRPr="00B4557B">
        <w:rPr>
          <w:snapToGrid w:val="0"/>
          <w:color w:val="000000" w:themeColor="text1"/>
          <w:sz w:val="21"/>
          <w:szCs w:val="21"/>
        </w:rPr>
        <w:t xml:space="preserve">  «</w:t>
      </w:r>
      <w:proofErr w:type="gramEnd"/>
      <w:r w:rsidR="00A62835">
        <w:rPr>
          <w:snapToGrid w:val="0"/>
          <w:color w:val="000000" w:themeColor="text1"/>
          <w:sz w:val="21"/>
          <w:szCs w:val="21"/>
        </w:rPr>
        <w:t>__</w:t>
      </w:r>
      <w:r w:rsidRPr="00B4557B">
        <w:rPr>
          <w:snapToGrid w:val="0"/>
          <w:color w:val="000000" w:themeColor="text1"/>
          <w:sz w:val="21"/>
          <w:szCs w:val="21"/>
        </w:rPr>
        <w:t>»</w:t>
      </w:r>
      <w:r w:rsidR="007F561F">
        <w:rPr>
          <w:snapToGrid w:val="0"/>
          <w:color w:val="000000" w:themeColor="text1"/>
          <w:sz w:val="21"/>
          <w:szCs w:val="21"/>
        </w:rPr>
        <w:t xml:space="preserve">  </w:t>
      </w:r>
      <w:r w:rsidR="00A17222">
        <w:rPr>
          <w:snapToGrid w:val="0"/>
          <w:color w:val="000000" w:themeColor="text1"/>
          <w:sz w:val="21"/>
          <w:szCs w:val="21"/>
        </w:rPr>
        <w:t>______</w:t>
      </w:r>
      <w:r w:rsidR="007F561F">
        <w:rPr>
          <w:snapToGrid w:val="0"/>
          <w:color w:val="000000" w:themeColor="text1"/>
          <w:sz w:val="21"/>
          <w:szCs w:val="21"/>
        </w:rPr>
        <w:t xml:space="preserve"> </w:t>
      </w:r>
      <w:r w:rsidRPr="00B4557B">
        <w:rPr>
          <w:snapToGrid w:val="0"/>
          <w:color w:val="000000" w:themeColor="text1"/>
          <w:sz w:val="21"/>
          <w:szCs w:val="21"/>
        </w:rPr>
        <w:t>202</w:t>
      </w:r>
      <w:r w:rsidR="00674648">
        <w:rPr>
          <w:snapToGrid w:val="0"/>
          <w:color w:val="000000" w:themeColor="text1"/>
          <w:sz w:val="21"/>
          <w:szCs w:val="21"/>
        </w:rPr>
        <w:t>4</w:t>
      </w:r>
      <w:r w:rsidRPr="00B4557B">
        <w:rPr>
          <w:snapToGrid w:val="0"/>
          <w:color w:val="000000" w:themeColor="text1"/>
          <w:sz w:val="21"/>
          <w:szCs w:val="21"/>
        </w:rPr>
        <w:t xml:space="preserve"> г.</w:t>
      </w:r>
    </w:p>
    <w:p w14:paraId="5EC7CD71" w14:textId="77777777" w:rsidR="005760AE" w:rsidRPr="00B4557B" w:rsidRDefault="005760AE" w:rsidP="00327E3A">
      <w:pPr>
        <w:widowControl/>
        <w:tabs>
          <w:tab w:val="right" w:pos="9923"/>
        </w:tabs>
        <w:autoSpaceDE/>
        <w:autoSpaceDN/>
        <w:adjustRightInd/>
        <w:contextualSpacing/>
        <w:jc w:val="both"/>
        <w:rPr>
          <w:color w:val="000000" w:themeColor="text1"/>
          <w:sz w:val="21"/>
          <w:szCs w:val="21"/>
        </w:rPr>
      </w:pPr>
    </w:p>
    <w:p w14:paraId="3221499C" w14:textId="30E3C211" w:rsidR="005760AE" w:rsidRPr="00B4557B" w:rsidRDefault="005760AE" w:rsidP="00327E3A">
      <w:pPr>
        <w:widowControl/>
        <w:tabs>
          <w:tab w:val="left" w:pos="8789"/>
        </w:tabs>
        <w:autoSpaceDE/>
        <w:autoSpaceDN/>
        <w:adjustRightInd/>
        <w:ind w:firstLine="567"/>
        <w:contextualSpacing/>
        <w:jc w:val="both"/>
        <w:rPr>
          <w:color w:val="000000" w:themeColor="text1"/>
          <w:sz w:val="21"/>
          <w:szCs w:val="21"/>
        </w:rPr>
      </w:pPr>
      <w:r w:rsidRPr="00B4557B">
        <w:rPr>
          <w:b/>
          <w:color w:val="000000" w:themeColor="text1"/>
          <w:sz w:val="21"/>
          <w:szCs w:val="21"/>
        </w:rPr>
        <w:t>Санкт-Петербургское государственное бюджетное учреждение культуры «Петербург-концерт»</w:t>
      </w:r>
      <w:r w:rsidRPr="00B4557B">
        <w:rPr>
          <w:color w:val="000000" w:themeColor="text1"/>
          <w:sz w:val="21"/>
          <w:szCs w:val="21"/>
        </w:rPr>
        <w:t xml:space="preserve"> </w:t>
      </w:r>
      <w:r w:rsidRPr="00B4557B">
        <w:rPr>
          <w:b/>
          <w:color w:val="000000" w:themeColor="text1"/>
          <w:sz w:val="21"/>
          <w:szCs w:val="21"/>
        </w:rPr>
        <w:t>(СПб ГБУК «Петербург-концерт»)</w:t>
      </w:r>
      <w:r w:rsidRPr="00B4557B">
        <w:rPr>
          <w:color w:val="000000" w:themeColor="text1"/>
          <w:sz w:val="21"/>
          <w:szCs w:val="21"/>
        </w:rPr>
        <w:t>, именуемое в дальнейшем «Заказчик</w:t>
      </w:r>
      <w:r w:rsidR="00CD23BF" w:rsidRPr="00B4557B">
        <w:rPr>
          <w:color w:val="000000" w:themeColor="text1"/>
          <w:sz w:val="21"/>
          <w:szCs w:val="21"/>
        </w:rPr>
        <w:t xml:space="preserve">», </w:t>
      </w:r>
      <w:r w:rsidR="00D16895" w:rsidRPr="00B4557B">
        <w:rPr>
          <w:color w:val="000000" w:themeColor="text1"/>
          <w:sz w:val="21"/>
          <w:szCs w:val="21"/>
        </w:rPr>
        <w:t xml:space="preserve">», </w:t>
      </w:r>
      <w:r w:rsidR="00D16895" w:rsidRPr="0065406E">
        <w:rPr>
          <w:color w:val="000000"/>
          <w:sz w:val="21"/>
          <w:szCs w:val="21"/>
        </w:rPr>
        <w:t xml:space="preserve">в лице </w:t>
      </w:r>
      <w:r w:rsidR="00D16895" w:rsidRPr="00674648">
        <w:rPr>
          <w:color w:val="000000" w:themeColor="text1"/>
          <w:sz w:val="21"/>
          <w:szCs w:val="21"/>
        </w:rPr>
        <w:t xml:space="preserve">заместителя генерального директора по развитию и международному сотрудничеству СПб ГБУК «Петербург-концерт» </w:t>
      </w:r>
      <w:proofErr w:type="spellStart"/>
      <w:r w:rsidR="00D16895" w:rsidRPr="00674648">
        <w:rPr>
          <w:color w:val="000000" w:themeColor="text1"/>
          <w:sz w:val="21"/>
          <w:szCs w:val="21"/>
        </w:rPr>
        <w:t>Войновой</w:t>
      </w:r>
      <w:proofErr w:type="spellEnd"/>
      <w:r w:rsidR="00D16895" w:rsidRPr="00674648">
        <w:rPr>
          <w:color w:val="000000" w:themeColor="text1"/>
          <w:sz w:val="21"/>
          <w:szCs w:val="21"/>
        </w:rPr>
        <w:t xml:space="preserve"> Елены </w:t>
      </w:r>
      <w:proofErr w:type="spellStart"/>
      <w:r w:rsidR="00D16895" w:rsidRPr="00674648">
        <w:rPr>
          <w:color w:val="000000" w:themeColor="text1"/>
          <w:sz w:val="21"/>
          <w:szCs w:val="21"/>
        </w:rPr>
        <w:t>Драгановны</w:t>
      </w:r>
      <w:proofErr w:type="spellEnd"/>
      <w:r w:rsidR="00D16895" w:rsidRPr="00674648">
        <w:rPr>
          <w:color w:val="000000" w:themeColor="text1"/>
          <w:sz w:val="21"/>
          <w:szCs w:val="21"/>
        </w:rPr>
        <w:t>, действующего на основании дов</w:t>
      </w:r>
      <w:r w:rsidR="00D16895">
        <w:rPr>
          <w:color w:val="000000" w:themeColor="text1"/>
          <w:sz w:val="21"/>
          <w:szCs w:val="21"/>
        </w:rPr>
        <w:t>еренности № 1/23 от 03.10.2023.</w:t>
      </w:r>
      <w:r w:rsidR="00CD23BF" w:rsidRPr="00B4557B">
        <w:rPr>
          <w:color w:val="000000" w:themeColor="text1"/>
          <w:sz w:val="21"/>
          <w:szCs w:val="21"/>
        </w:rPr>
        <w:t>,</w:t>
      </w:r>
      <w:r w:rsidRPr="00B4557B">
        <w:rPr>
          <w:color w:val="000000" w:themeColor="text1"/>
          <w:sz w:val="21"/>
          <w:szCs w:val="21"/>
        </w:rPr>
        <w:t xml:space="preserve"> с одной стороны, и </w:t>
      </w:r>
      <w:r w:rsidR="00A62835">
        <w:rPr>
          <w:color w:val="000000" w:themeColor="text1"/>
          <w:sz w:val="21"/>
          <w:szCs w:val="21"/>
        </w:rPr>
        <w:t>___________________</w:t>
      </w:r>
      <w:r w:rsidRPr="00B4557B">
        <w:rPr>
          <w:color w:val="000000" w:themeColor="text1"/>
          <w:sz w:val="21"/>
          <w:szCs w:val="21"/>
        </w:rPr>
        <w:t>, именуемое в дальнейшем «Поставщик», в лице</w:t>
      </w:r>
      <w:r w:rsidR="00A62835">
        <w:rPr>
          <w:color w:val="000000" w:themeColor="text1"/>
          <w:sz w:val="21"/>
          <w:szCs w:val="21"/>
        </w:rPr>
        <w:t>_____________ действующего на основании ____</w:t>
      </w:r>
      <w:r w:rsidR="009523B8">
        <w:rPr>
          <w:color w:val="000000" w:themeColor="text1"/>
          <w:sz w:val="21"/>
          <w:szCs w:val="21"/>
        </w:rPr>
        <w:t xml:space="preserve">, </w:t>
      </w:r>
      <w:r w:rsidRPr="00B4557B">
        <w:rPr>
          <w:color w:val="000000" w:themeColor="text1"/>
          <w:sz w:val="21"/>
          <w:szCs w:val="21"/>
        </w:rPr>
        <w:t>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4211AC2E" w14:textId="77777777" w:rsidR="00336303" w:rsidRPr="00B4557B" w:rsidRDefault="00336303" w:rsidP="00327E3A">
      <w:pPr>
        <w:ind w:firstLine="709"/>
        <w:jc w:val="both"/>
        <w:rPr>
          <w:b/>
          <w:bCs/>
          <w:sz w:val="21"/>
          <w:szCs w:val="21"/>
        </w:rPr>
      </w:pPr>
    </w:p>
    <w:p w14:paraId="3B0737A1" w14:textId="77777777" w:rsidR="00332EF0" w:rsidRPr="00B4557B" w:rsidRDefault="00332EF0" w:rsidP="00327E3A">
      <w:pPr>
        <w:ind w:firstLine="709"/>
        <w:jc w:val="center"/>
        <w:rPr>
          <w:b/>
          <w:bCs/>
          <w:sz w:val="21"/>
          <w:szCs w:val="21"/>
        </w:rPr>
      </w:pPr>
      <w:r w:rsidRPr="00B4557B">
        <w:rPr>
          <w:b/>
          <w:bCs/>
          <w:sz w:val="21"/>
          <w:szCs w:val="21"/>
        </w:rPr>
        <w:t xml:space="preserve">1. Предмет </w:t>
      </w:r>
      <w:r w:rsidR="00336303" w:rsidRPr="00B4557B">
        <w:rPr>
          <w:b/>
          <w:bCs/>
          <w:sz w:val="21"/>
          <w:szCs w:val="21"/>
        </w:rPr>
        <w:t>Договор</w:t>
      </w:r>
      <w:r w:rsidR="00273A27" w:rsidRPr="00B4557B">
        <w:rPr>
          <w:b/>
          <w:bCs/>
          <w:sz w:val="21"/>
          <w:szCs w:val="21"/>
        </w:rPr>
        <w:t>а</w:t>
      </w:r>
    </w:p>
    <w:p w14:paraId="1EEDE9F1" w14:textId="31B53A74" w:rsidR="00646E3C" w:rsidRPr="00B4557B" w:rsidRDefault="00332EF0" w:rsidP="00327E3A">
      <w:pPr>
        <w:ind w:firstLine="567"/>
        <w:jc w:val="both"/>
        <w:rPr>
          <w:sz w:val="21"/>
          <w:szCs w:val="21"/>
        </w:rPr>
      </w:pPr>
      <w:r w:rsidRPr="00B4557B">
        <w:rPr>
          <w:sz w:val="21"/>
          <w:szCs w:val="21"/>
        </w:rPr>
        <w:t xml:space="preserve">1.1. </w:t>
      </w:r>
      <w:r w:rsidR="00F5255A" w:rsidRPr="00B4557B">
        <w:rPr>
          <w:sz w:val="21"/>
          <w:szCs w:val="21"/>
        </w:rPr>
        <w:t xml:space="preserve">Заказчик поручает, а </w:t>
      </w:r>
      <w:r w:rsidRPr="00B4557B">
        <w:rPr>
          <w:sz w:val="21"/>
          <w:szCs w:val="21"/>
        </w:rPr>
        <w:t xml:space="preserve">Поставщик </w:t>
      </w:r>
      <w:r w:rsidR="00F5255A" w:rsidRPr="00B4557B">
        <w:rPr>
          <w:sz w:val="21"/>
          <w:szCs w:val="21"/>
        </w:rPr>
        <w:t xml:space="preserve">принимает на себя </w:t>
      </w:r>
      <w:r w:rsidR="007351E4" w:rsidRPr="00B4557B">
        <w:rPr>
          <w:sz w:val="21"/>
          <w:szCs w:val="21"/>
        </w:rPr>
        <w:t>обязательства</w:t>
      </w:r>
      <w:r w:rsidR="007D0850" w:rsidRPr="00B4557B">
        <w:rPr>
          <w:sz w:val="21"/>
          <w:szCs w:val="21"/>
        </w:rPr>
        <w:t xml:space="preserve"> по </w:t>
      </w:r>
      <w:r w:rsidR="00D34615" w:rsidRPr="00B4557B">
        <w:rPr>
          <w:sz w:val="21"/>
          <w:szCs w:val="21"/>
        </w:rPr>
        <w:t xml:space="preserve">поставке </w:t>
      </w:r>
      <w:r w:rsidR="00BF1CD8">
        <w:rPr>
          <w:b/>
          <w:i/>
          <w:sz w:val="21"/>
          <w:szCs w:val="21"/>
        </w:rPr>
        <w:t xml:space="preserve">пробковой доски </w:t>
      </w:r>
      <w:r w:rsidR="00143D85" w:rsidRPr="00B4557B">
        <w:rPr>
          <w:sz w:val="21"/>
          <w:szCs w:val="21"/>
        </w:rPr>
        <w:t>(</w:t>
      </w:r>
      <w:r w:rsidRPr="00B4557B">
        <w:rPr>
          <w:sz w:val="21"/>
          <w:szCs w:val="21"/>
        </w:rPr>
        <w:t xml:space="preserve">далее – </w:t>
      </w:r>
      <w:r w:rsidR="00D83E0B" w:rsidRPr="00B4557B">
        <w:rPr>
          <w:sz w:val="21"/>
          <w:szCs w:val="21"/>
        </w:rPr>
        <w:t>Товар</w:t>
      </w:r>
      <w:r w:rsidRPr="00B4557B">
        <w:rPr>
          <w:sz w:val="21"/>
          <w:szCs w:val="21"/>
        </w:rPr>
        <w:t xml:space="preserve">) </w:t>
      </w:r>
      <w:r w:rsidR="00646E3C" w:rsidRPr="00B4557B">
        <w:rPr>
          <w:color w:val="000000"/>
          <w:sz w:val="21"/>
          <w:szCs w:val="21"/>
        </w:rPr>
        <w:t xml:space="preserve">на условиях и в сроки, предусмотренные </w:t>
      </w:r>
      <w:r w:rsidR="00336303" w:rsidRPr="00B4557B">
        <w:rPr>
          <w:color w:val="000000"/>
          <w:sz w:val="21"/>
          <w:szCs w:val="21"/>
        </w:rPr>
        <w:t>Договор</w:t>
      </w:r>
      <w:r w:rsidR="00646E3C" w:rsidRPr="00B4557B">
        <w:rPr>
          <w:color w:val="000000"/>
          <w:sz w:val="21"/>
          <w:szCs w:val="21"/>
        </w:rPr>
        <w:t xml:space="preserve">ом, а Заказчик обязуется произвести оплату надлежащим образом поставленного и принятого товара. </w:t>
      </w:r>
    </w:p>
    <w:p w14:paraId="28347CD9" w14:textId="75066E6F" w:rsidR="00646E3C" w:rsidRPr="00B4557B" w:rsidRDefault="00646E3C" w:rsidP="00327E3A">
      <w:pPr>
        <w:pStyle w:val="44"/>
        <w:ind w:firstLine="567"/>
        <w:jc w:val="both"/>
        <w:rPr>
          <w:rFonts w:ascii="Times New Roman" w:hAnsi="Times New Roman"/>
          <w:color w:val="000000"/>
          <w:sz w:val="21"/>
          <w:szCs w:val="21"/>
        </w:rPr>
      </w:pPr>
      <w:r w:rsidRPr="00B4557B">
        <w:rPr>
          <w:rFonts w:ascii="Times New Roman" w:hAnsi="Times New Roman"/>
          <w:sz w:val="21"/>
          <w:szCs w:val="21"/>
        </w:rPr>
        <w:t xml:space="preserve">1.2. </w:t>
      </w:r>
      <w:r w:rsidRPr="00B4557B">
        <w:rPr>
          <w:rFonts w:ascii="Times New Roman" w:hAnsi="Times New Roman"/>
          <w:color w:val="000000"/>
          <w:sz w:val="21"/>
          <w:szCs w:val="21"/>
        </w:rPr>
        <w:t xml:space="preserve">Требования к количеству, качеству, техническим характеристикам, ассортименту товара определены в </w:t>
      </w:r>
      <w:r w:rsidR="00EE57FE" w:rsidRPr="00B4557B">
        <w:rPr>
          <w:rFonts w:ascii="Times New Roman" w:hAnsi="Times New Roman"/>
          <w:color w:val="000000"/>
          <w:sz w:val="21"/>
          <w:szCs w:val="21"/>
        </w:rPr>
        <w:t>Т</w:t>
      </w:r>
      <w:r w:rsidRPr="00B4557B">
        <w:rPr>
          <w:rFonts w:ascii="Times New Roman" w:hAnsi="Times New Roman"/>
          <w:color w:val="000000"/>
          <w:sz w:val="21"/>
          <w:szCs w:val="21"/>
        </w:rPr>
        <w:t>ехническом задании</w:t>
      </w:r>
      <w:r w:rsidR="00DD717F" w:rsidRPr="00B4557B">
        <w:rPr>
          <w:rFonts w:ascii="Times New Roman" w:hAnsi="Times New Roman"/>
          <w:color w:val="000000"/>
          <w:sz w:val="21"/>
          <w:szCs w:val="21"/>
        </w:rPr>
        <w:t xml:space="preserve"> (Приложение № 2 к Договору)</w:t>
      </w:r>
      <w:r w:rsidRPr="00B4557B">
        <w:rPr>
          <w:rFonts w:ascii="Times New Roman" w:hAnsi="Times New Roman"/>
          <w:color w:val="000000"/>
          <w:sz w:val="21"/>
          <w:szCs w:val="21"/>
        </w:rPr>
        <w:t>, являющ</w:t>
      </w:r>
      <w:r w:rsidR="00DD717F" w:rsidRPr="00B4557B">
        <w:rPr>
          <w:rFonts w:ascii="Times New Roman" w:hAnsi="Times New Roman"/>
          <w:color w:val="000000"/>
          <w:sz w:val="21"/>
          <w:szCs w:val="21"/>
        </w:rPr>
        <w:t>и</w:t>
      </w:r>
      <w:r w:rsidRPr="00B4557B">
        <w:rPr>
          <w:rFonts w:ascii="Times New Roman" w:hAnsi="Times New Roman"/>
          <w:color w:val="000000"/>
          <w:sz w:val="21"/>
          <w:szCs w:val="21"/>
        </w:rPr>
        <w:t>мся</w:t>
      </w:r>
      <w:r w:rsidR="00DD717F" w:rsidRPr="00B4557B">
        <w:rPr>
          <w:rFonts w:ascii="Times New Roman" w:hAnsi="Times New Roman"/>
          <w:color w:val="000000"/>
          <w:sz w:val="21"/>
          <w:szCs w:val="21"/>
        </w:rPr>
        <w:t xml:space="preserve"> неотъемлемой частью Договора</w:t>
      </w:r>
      <w:r w:rsidRPr="00B4557B">
        <w:rPr>
          <w:rFonts w:ascii="Times New Roman" w:hAnsi="Times New Roman"/>
          <w:color w:val="000000"/>
          <w:sz w:val="21"/>
          <w:szCs w:val="21"/>
        </w:rPr>
        <w:t>.</w:t>
      </w:r>
    </w:p>
    <w:p w14:paraId="00A65073" w14:textId="77777777" w:rsidR="009A3D39" w:rsidRPr="00B4557B" w:rsidRDefault="009A3D39" w:rsidP="00327E3A">
      <w:pPr>
        <w:ind w:firstLine="709"/>
        <w:jc w:val="both"/>
        <w:rPr>
          <w:sz w:val="21"/>
          <w:szCs w:val="21"/>
        </w:rPr>
      </w:pPr>
    </w:p>
    <w:p w14:paraId="0769076D" w14:textId="77777777" w:rsidR="00332EF0" w:rsidRPr="00B4557B" w:rsidRDefault="00332EF0" w:rsidP="00327E3A">
      <w:pPr>
        <w:ind w:firstLine="142"/>
        <w:jc w:val="center"/>
        <w:rPr>
          <w:b/>
          <w:sz w:val="21"/>
          <w:szCs w:val="21"/>
        </w:rPr>
      </w:pPr>
      <w:r w:rsidRPr="00B4557B">
        <w:rPr>
          <w:b/>
          <w:sz w:val="21"/>
          <w:szCs w:val="21"/>
        </w:rPr>
        <w:t xml:space="preserve">2. Цена </w:t>
      </w:r>
      <w:r w:rsidR="00336303" w:rsidRPr="00B4557B">
        <w:rPr>
          <w:b/>
          <w:sz w:val="21"/>
          <w:szCs w:val="21"/>
        </w:rPr>
        <w:t>Договор</w:t>
      </w:r>
      <w:r w:rsidR="00273A27" w:rsidRPr="00B4557B">
        <w:rPr>
          <w:b/>
          <w:sz w:val="21"/>
          <w:szCs w:val="21"/>
        </w:rPr>
        <w:t>а</w:t>
      </w:r>
      <w:r w:rsidRPr="00B4557B">
        <w:rPr>
          <w:sz w:val="21"/>
          <w:szCs w:val="21"/>
        </w:rPr>
        <w:t xml:space="preserve"> </w:t>
      </w:r>
      <w:r w:rsidRPr="00B4557B">
        <w:rPr>
          <w:b/>
          <w:sz w:val="21"/>
          <w:szCs w:val="21"/>
        </w:rPr>
        <w:t>и порядок расчетов</w:t>
      </w:r>
    </w:p>
    <w:p w14:paraId="634E8430" w14:textId="5A104C79" w:rsidR="00B6506C" w:rsidRPr="00B4557B" w:rsidRDefault="00332EF0" w:rsidP="00327E3A">
      <w:pPr>
        <w:ind w:firstLine="709"/>
        <w:jc w:val="both"/>
        <w:rPr>
          <w:b/>
          <w:sz w:val="21"/>
          <w:szCs w:val="21"/>
        </w:rPr>
      </w:pPr>
      <w:r w:rsidRPr="00B4557B">
        <w:rPr>
          <w:sz w:val="21"/>
          <w:szCs w:val="21"/>
        </w:rPr>
        <w:t xml:space="preserve">2.1. Цена </w:t>
      </w:r>
      <w:r w:rsidR="00336303" w:rsidRPr="00B4557B">
        <w:rPr>
          <w:sz w:val="21"/>
          <w:szCs w:val="21"/>
        </w:rPr>
        <w:t>Договор</w:t>
      </w:r>
      <w:r w:rsidR="00273A27" w:rsidRPr="00B4557B">
        <w:rPr>
          <w:sz w:val="21"/>
          <w:szCs w:val="21"/>
        </w:rPr>
        <w:t>а</w:t>
      </w:r>
      <w:r w:rsidR="004A6FA1" w:rsidRPr="00B4557B">
        <w:rPr>
          <w:snapToGrid w:val="0"/>
          <w:sz w:val="21"/>
          <w:szCs w:val="21"/>
        </w:rPr>
        <w:t xml:space="preserve"> в соответствии с</w:t>
      </w:r>
      <w:r w:rsidR="00C55B9B">
        <w:rPr>
          <w:snapToGrid w:val="0"/>
          <w:sz w:val="21"/>
          <w:szCs w:val="21"/>
        </w:rPr>
        <w:t>о Спецификацией</w:t>
      </w:r>
      <w:r w:rsidR="003B5948" w:rsidRPr="00B4557B">
        <w:rPr>
          <w:snapToGrid w:val="0"/>
          <w:sz w:val="21"/>
          <w:szCs w:val="21"/>
        </w:rPr>
        <w:t xml:space="preserve"> </w:t>
      </w:r>
      <w:r w:rsidR="004A6FA1" w:rsidRPr="00B4557B">
        <w:rPr>
          <w:snapToGrid w:val="0"/>
          <w:sz w:val="21"/>
          <w:szCs w:val="21"/>
        </w:rPr>
        <w:t xml:space="preserve">(Приложение № </w:t>
      </w:r>
      <w:r w:rsidR="00EE57FE" w:rsidRPr="00B4557B">
        <w:rPr>
          <w:snapToGrid w:val="0"/>
          <w:sz w:val="21"/>
          <w:szCs w:val="21"/>
        </w:rPr>
        <w:t>1</w:t>
      </w:r>
      <w:r w:rsidR="004A6FA1" w:rsidRPr="00B4557B">
        <w:rPr>
          <w:snapToGrid w:val="0"/>
          <w:sz w:val="21"/>
          <w:szCs w:val="21"/>
        </w:rPr>
        <w:t xml:space="preserve"> к </w:t>
      </w:r>
      <w:r w:rsidR="00336303" w:rsidRPr="00B4557B">
        <w:rPr>
          <w:snapToGrid w:val="0"/>
          <w:sz w:val="21"/>
          <w:szCs w:val="21"/>
        </w:rPr>
        <w:t>Договор</w:t>
      </w:r>
      <w:r w:rsidR="00CA2ABA" w:rsidRPr="00B4557B">
        <w:rPr>
          <w:snapToGrid w:val="0"/>
          <w:sz w:val="21"/>
          <w:szCs w:val="21"/>
        </w:rPr>
        <w:t>у</w:t>
      </w:r>
      <w:r w:rsidR="004A6FA1" w:rsidRPr="00B4557B">
        <w:rPr>
          <w:snapToGrid w:val="0"/>
          <w:sz w:val="21"/>
          <w:szCs w:val="21"/>
        </w:rPr>
        <w:t>)</w:t>
      </w:r>
      <w:r w:rsidRPr="00B4557B">
        <w:rPr>
          <w:sz w:val="21"/>
          <w:szCs w:val="21"/>
        </w:rPr>
        <w:t xml:space="preserve"> составляет</w:t>
      </w:r>
      <w:r w:rsidR="005760AE" w:rsidRPr="00B4557B">
        <w:rPr>
          <w:sz w:val="21"/>
          <w:szCs w:val="21"/>
        </w:rPr>
        <w:t xml:space="preserve"> </w:t>
      </w:r>
      <w:r w:rsidR="00873E39">
        <w:rPr>
          <w:b/>
          <w:sz w:val="21"/>
          <w:szCs w:val="21"/>
        </w:rPr>
        <w:t>____________________</w:t>
      </w:r>
      <w:r w:rsidR="009523B8" w:rsidRPr="009523B8">
        <w:rPr>
          <w:b/>
          <w:sz w:val="21"/>
          <w:szCs w:val="21"/>
        </w:rPr>
        <w:t xml:space="preserve"> (</w:t>
      </w:r>
      <w:r w:rsidR="00873E39">
        <w:rPr>
          <w:b/>
          <w:sz w:val="21"/>
          <w:szCs w:val="21"/>
        </w:rPr>
        <w:t>_____________</w:t>
      </w:r>
      <w:r w:rsidR="009523B8" w:rsidRPr="009523B8">
        <w:rPr>
          <w:b/>
          <w:sz w:val="21"/>
          <w:szCs w:val="21"/>
        </w:rPr>
        <w:t>)</w:t>
      </w:r>
      <w:r w:rsidR="00DA789F" w:rsidRPr="00B4557B">
        <w:rPr>
          <w:b/>
          <w:sz w:val="21"/>
          <w:szCs w:val="21"/>
        </w:rPr>
        <w:t>, в</w:t>
      </w:r>
      <w:r w:rsidR="005760AE" w:rsidRPr="00B4557B">
        <w:rPr>
          <w:b/>
          <w:sz w:val="21"/>
          <w:szCs w:val="21"/>
        </w:rPr>
        <w:t xml:space="preserve"> т.ч. </w:t>
      </w:r>
      <w:r w:rsidR="00B6506C" w:rsidRPr="00B4557B">
        <w:rPr>
          <w:b/>
          <w:sz w:val="21"/>
          <w:szCs w:val="21"/>
        </w:rPr>
        <w:t>НДС</w:t>
      </w:r>
      <w:r w:rsidR="009523B8">
        <w:rPr>
          <w:b/>
          <w:sz w:val="21"/>
          <w:szCs w:val="21"/>
        </w:rPr>
        <w:t xml:space="preserve"> 20% </w:t>
      </w:r>
      <w:r w:rsidR="00873E39">
        <w:rPr>
          <w:b/>
          <w:sz w:val="21"/>
          <w:szCs w:val="21"/>
        </w:rPr>
        <w:t xml:space="preserve">/НДС не облагается. </w:t>
      </w:r>
    </w:p>
    <w:p w14:paraId="5632157E" w14:textId="77777777" w:rsidR="00D81FDB" w:rsidRPr="00B4557B" w:rsidRDefault="00332EF0" w:rsidP="00327E3A">
      <w:pPr>
        <w:ind w:firstLine="709"/>
        <w:jc w:val="both"/>
        <w:rPr>
          <w:bCs/>
          <w:iCs/>
          <w:sz w:val="21"/>
          <w:szCs w:val="21"/>
        </w:rPr>
      </w:pPr>
      <w:r w:rsidRPr="00B4557B">
        <w:rPr>
          <w:sz w:val="21"/>
          <w:szCs w:val="21"/>
        </w:rPr>
        <w:t xml:space="preserve">2.2. </w:t>
      </w:r>
      <w:bookmarkStart w:id="1" w:name="_ref_1253336"/>
      <w:r w:rsidR="00D81FDB" w:rsidRPr="00B4557B">
        <w:rPr>
          <w:sz w:val="21"/>
          <w:szCs w:val="21"/>
        </w:rPr>
        <w:t xml:space="preserve">Цена </w:t>
      </w:r>
      <w:r w:rsidR="00336303" w:rsidRPr="00B4557B">
        <w:rPr>
          <w:sz w:val="21"/>
          <w:szCs w:val="21"/>
        </w:rPr>
        <w:t>Договор</w:t>
      </w:r>
      <w:r w:rsidR="00D81FDB" w:rsidRPr="00B4557B">
        <w:rPr>
          <w:sz w:val="21"/>
          <w:szCs w:val="21"/>
        </w:rPr>
        <w:t xml:space="preserve">а включает все расходы </w:t>
      </w:r>
      <w:r w:rsidR="009A3D39" w:rsidRPr="00B4557B">
        <w:rPr>
          <w:sz w:val="21"/>
          <w:szCs w:val="21"/>
        </w:rPr>
        <w:t>Поставщика</w:t>
      </w:r>
      <w:r w:rsidR="00D81FDB" w:rsidRPr="00B4557B">
        <w:rPr>
          <w:sz w:val="21"/>
          <w:szCs w:val="21"/>
        </w:rPr>
        <w:t xml:space="preserve">, в том числе все налоги, сборы и другие обязательные платежи, </w:t>
      </w:r>
      <w:r w:rsidR="009A3D39" w:rsidRPr="00B4557B">
        <w:rPr>
          <w:sz w:val="21"/>
          <w:szCs w:val="21"/>
        </w:rPr>
        <w:t>стоимость Товара</w:t>
      </w:r>
      <w:r w:rsidR="00D81FDB" w:rsidRPr="00B4557B">
        <w:rPr>
          <w:sz w:val="21"/>
          <w:szCs w:val="21"/>
        </w:rPr>
        <w:t>,</w:t>
      </w:r>
      <w:r w:rsidR="00AE2233" w:rsidRPr="00B4557B">
        <w:rPr>
          <w:sz w:val="21"/>
          <w:szCs w:val="21"/>
        </w:rPr>
        <w:t xml:space="preserve"> </w:t>
      </w:r>
      <w:r w:rsidR="00DB32B7" w:rsidRPr="00B4557B">
        <w:rPr>
          <w:sz w:val="21"/>
          <w:szCs w:val="21"/>
        </w:rPr>
        <w:t>транспортные расходы,</w:t>
      </w:r>
      <w:r w:rsidR="00D81FDB" w:rsidRPr="00B4557B">
        <w:rPr>
          <w:sz w:val="21"/>
          <w:szCs w:val="21"/>
        </w:rPr>
        <w:t xml:space="preserve"> все виды</w:t>
      </w:r>
      <w:r w:rsidR="0052048F" w:rsidRPr="00B4557B">
        <w:rPr>
          <w:sz w:val="21"/>
          <w:szCs w:val="21"/>
        </w:rPr>
        <w:t xml:space="preserve"> погрузочно-разгрузочных работ</w:t>
      </w:r>
      <w:r w:rsidR="00FA2634" w:rsidRPr="00B4557B">
        <w:rPr>
          <w:sz w:val="21"/>
          <w:szCs w:val="21"/>
        </w:rPr>
        <w:t>, подъем на этаж</w:t>
      </w:r>
      <w:r w:rsidR="0052048F" w:rsidRPr="00B4557B">
        <w:rPr>
          <w:sz w:val="21"/>
          <w:szCs w:val="21"/>
        </w:rPr>
        <w:t>,</w:t>
      </w:r>
      <w:r w:rsidR="00D81FDB" w:rsidRPr="00B4557B">
        <w:rPr>
          <w:sz w:val="21"/>
          <w:szCs w:val="21"/>
        </w:rPr>
        <w:t xml:space="preserve"> и другие расходы, осуществляемые </w:t>
      </w:r>
      <w:r w:rsidR="009A3D39" w:rsidRPr="00B4557B">
        <w:rPr>
          <w:sz w:val="21"/>
          <w:szCs w:val="21"/>
        </w:rPr>
        <w:t>Поставщиком</w:t>
      </w:r>
      <w:r w:rsidR="00D81FDB" w:rsidRPr="00B4557B">
        <w:rPr>
          <w:sz w:val="21"/>
          <w:szCs w:val="21"/>
        </w:rPr>
        <w:t xml:space="preserve"> для выполнения своих обязательств по настоящему </w:t>
      </w:r>
      <w:r w:rsidR="00336303" w:rsidRPr="00B4557B">
        <w:rPr>
          <w:sz w:val="21"/>
          <w:szCs w:val="21"/>
        </w:rPr>
        <w:t>Договор</w:t>
      </w:r>
      <w:r w:rsidR="00D81FDB" w:rsidRPr="00B4557B">
        <w:rPr>
          <w:sz w:val="21"/>
          <w:szCs w:val="21"/>
        </w:rPr>
        <w:t>у</w:t>
      </w:r>
      <w:r w:rsidR="00D81FDB" w:rsidRPr="00B4557B">
        <w:rPr>
          <w:bCs/>
          <w:iCs/>
          <w:sz w:val="21"/>
          <w:szCs w:val="21"/>
        </w:rPr>
        <w:t>.</w:t>
      </w:r>
    </w:p>
    <w:bookmarkEnd w:id="1"/>
    <w:p w14:paraId="0C468CAD" w14:textId="774C2813" w:rsidR="009D26AA" w:rsidRPr="00B4557B" w:rsidRDefault="00FD285A" w:rsidP="009D26AA">
      <w:pPr>
        <w:ind w:firstLine="709"/>
        <w:jc w:val="both"/>
        <w:outlineLvl w:val="0"/>
        <w:rPr>
          <w:sz w:val="21"/>
          <w:szCs w:val="21"/>
        </w:rPr>
      </w:pPr>
      <w:r w:rsidRPr="00B4557B">
        <w:rPr>
          <w:sz w:val="21"/>
          <w:szCs w:val="21"/>
        </w:rPr>
        <w:t>2.</w:t>
      </w:r>
      <w:r w:rsidR="007B2F92" w:rsidRPr="00B4557B">
        <w:rPr>
          <w:sz w:val="21"/>
          <w:szCs w:val="21"/>
        </w:rPr>
        <w:t>3</w:t>
      </w:r>
      <w:r w:rsidR="009A3D39" w:rsidRPr="00B4557B">
        <w:rPr>
          <w:sz w:val="21"/>
          <w:szCs w:val="21"/>
        </w:rPr>
        <w:t>. Оплата производится Заказчиком по факту поставки Товара путем перечисления денежных средств на расчетный счет Поставщика в течение</w:t>
      </w:r>
      <w:r w:rsidR="00563854">
        <w:rPr>
          <w:sz w:val="21"/>
          <w:szCs w:val="21"/>
        </w:rPr>
        <w:t xml:space="preserve"> </w:t>
      </w:r>
      <w:r w:rsidR="00CD23BF" w:rsidRPr="00B4557B">
        <w:rPr>
          <w:sz w:val="21"/>
          <w:szCs w:val="21"/>
        </w:rPr>
        <w:t>7</w:t>
      </w:r>
      <w:r w:rsidR="009A3D39" w:rsidRPr="00B4557B">
        <w:rPr>
          <w:sz w:val="21"/>
          <w:szCs w:val="21"/>
        </w:rPr>
        <w:t xml:space="preserve"> (</w:t>
      </w:r>
      <w:r w:rsidR="00CD23BF" w:rsidRPr="00B4557B">
        <w:rPr>
          <w:sz w:val="21"/>
          <w:szCs w:val="21"/>
        </w:rPr>
        <w:t>Семи</w:t>
      </w:r>
      <w:r w:rsidR="009A3D39" w:rsidRPr="00B4557B">
        <w:rPr>
          <w:sz w:val="21"/>
          <w:szCs w:val="21"/>
        </w:rPr>
        <w:t xml:space="preserve">) </w:t>
      </w:r>
      <w:r w:rsidR="00CD23BF" w:rsidRPr="00B4557B">
        <w:rPr>
          <w:sz w:val="21"/>
          <w:szCs w:val="21"/>
        </w:rPr>
        <w:t xml:space="preserve">рабочих </w:t>
      </w:r>
      <w:r w:rsidR="009A3D39" w:rsidRPr="00B4557B">
        <w:rPr>
          <w:sz w:val="21"/>
          <w:szCs w:val="21"/>
        </w:rPr>
        <w:t xml:space="preserve">дней после подписания </w:t>
      </w:r>
      <w:r w:rsidR="0026407B" w:rsidRPr="00B4557B">
        <w:rPr>
          <w:sz w:val="21"/>
          <w:szCs w:val="21"/>
        </w:rPr>
        <w:t xml:space="preserve">Заказчиком </w:t>
      </w:r>
      <w:r w:rsidR="00A326B8" w:rsidRPr="00B4557B">
        <w:rPr>
          <w:sz w:val="21"/>
          <w:szCs w:val="21"/>
        </w:rPr>
        <w:t>товарной накладной</w:t>
      </w:r>
      <w:r w:rsidR="009D26AA">
        <w:rPr>
          <w:sz w:val="21"/>
          <w:szCs w:val="21"/>
        </w:rPr>
        <w:t xml:space="preserve"> </w:t>
      </w:r>
      <w:r w:rsidR="009D26AA" w:rsidRPr="00B4557B">
        <w:rPr>
          <w:color w:val="000000" w:themeColor="text1"/>
          <w:sz w:val="21"/>
          <w:szCs w:val="21"/>
        </w:rPr>
        <w:t>или</w:t>
      </w:r>
      <w:r w:rsidR="009D26AA" w:rsidRPr="00B4557B">
        <w:rPr>
          <w:color w:val="000000"/>
          <w:sz w:val="21"/>
          <w:szCs w:val="21"/>
        </w:rPr>
        <w:t xml:space="preserve"> универсальн</w:t>
      </w:r>
      <w:r w:rsidR="009D26AA">
        <w:rPr>
          <w:color w:val="000000"/>
          <w:sz w:val="21"/>
          <w:szCs w:val="21"/>
        </w:rPr>
        <w:t>ого</w:t>
      </w:r>
      <w:r w:rsidR="009D26AA" w:rsidRPr="00B4557B">
        <w:rPr>
          <w:color w:val="000000"/>
          <w:sz w:val="21"/>
          <w:szCs w:val="21"/>
        </w:rPr>
        <w:t xml:space="preserve"> передаточн</w:t>
      </w:r>
      <w:r w:rsidR="009D26AA">
        <w:rPr>
          <w:color w:val="000000"/>
          <w:sz w:val="21"/>
          <w:szCs w:val="21"/>
        </w:rPr>
        <w:t>ого</w:t>
      </w:r>
      <w:r w:rsidR="009D26AA" w:rsidRPr="00B4557B">
        <w:rPr>
          <w:color w:val="000000"/>
          <w:sz w:val="21"/>
          <w:szCs w:val="21"/>
        </w:rPr>
        <w:t xml:space="preserve"> документ</w:t>
      </w:r>
      <w:r w:rsidR="009D26AA">
        <w:rPr>
          <w:color w:val="000000"/>
          <w:sz w:val="21"/>
          <w:szCs w:val="21"/>
        </w:rPr>
        <w:t>а</w:t>
      </w:r>
      <w:r w:rsidR="009D26AA" w:rsidRPr="00B4557B">
        <w:rPr>
          <w:color w:val="000000"/>
          <w:sz w:val="21"/>
          <w:szCs w:val="21"/>
        </w:rPr>
        <w:t xml:space="preserve"> (далее – УПД)</w:t>
      </w:r>
      <w:r w:rsidR="009D26AA" w:rsidRPr="00B4557B">
        <w:rPr>
          <w:sz w:val="21"/>
          <w:szCs w:val="21"/>
        </w:rPr>
        <w:t xml:space="preserve">. </w:t>
      </w:r>
    </w:p>
    <w:p w14:paraId="7E129B43" w14:textId="731179DC"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4</w:t>
      </w:r>
      <w:r w:rsidRPr="00B4557B">
        <w:rPr>
          <w:sz w:val="21"/>
          <w:szCs w:val="21"/>
        </w:rPr>
        <w:t>. Основанием для оплаты поставленно</w:t>
      </w:r>
      <w:r w:rsidR="005805A6">
        <w:rPr>
          <w:sz w:val="21"/>
          <w:szCs w:val="21"/>
        </w:rPr>
        <w:t>го</w:t>
      </w:r>
      <w:r w:rsidRPr="00B4557B">
        <w:rPr>
          <w:sz w:val="21"/>
          <w:szCs w:val="21"/>
        </w:rPr>
        <w:t xml:space="preserve"> Поставщиком Товара</w:t>
      </w:r>
      <w:r w:rsidR="00A326B8" w:rsidRPr="00B4557B">
        <w:rPr>
          <w:sz w:val="21"/>
          <w:szCs w:val="21"/>
        </w:rPr>
        <w:t xml:space="preserve"> являются: счет</w:t>
      </w:r>
      <w:r w:rsidR="00546385" w:rsidRPr="00B4557B">
        <w:rPr>
          <w:sz w:val="21"/>
          <w:szCs w:val="21"/>
        </w:rPr>
        <w:t>, счет-фактура (в случае если Поставщик является плательщиком НДС)</w:t>
      </w:r>
      <w:r w:rsidR="00B6506C" w:rsidRPr="00B4557B">
        <w:rPr>
          <w:sz w:val="21"/>
          <w:szCs w:val="21"/>
        </w:rPr>
        <w:t xml:space="preserve"> </w:t>
      </w:r>
      <w:r w:rsidRPr="00B4557B">
        <w:rPr>
          <w:sz w:val="21"/>
          <w:szCs w:val="21"/>
        </w:rPr>
        <w:t>и товарная накладная</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Pr="00B4557B">
        <w:rPr>
          <w:sz w:val="21"/>
          <w:szCs w:val="21"/>
        </w:rPr>
        <w:t xml:space="preserve">. </w:t>
      </w:r>
    </w:p>
    <w:p w14:paraId="2ADB5F2A" w14:textId="77777777" w:rsidR="009A3D39" w:rsidRPr="00B4557B" w:rsidRDefault="00FD285A" w:rsidP="00327E3A">
      <w:pPr>
        <w:ind w:firstLine="709"/>
        <w:jc w:val="both"/>
        <w:outlineLvl w:val="0"/>
        <w:rPr>
          <w:sz w:val="21"/>
          <w:szCs w:val="21"/>
        </w:rPr>
      </w:pPr>
      <w:r w:rsidRPr="00B4557B">
        <w:rPr>
          <w:sz w:val="21"/>
          <w:szCs w:val="21"/>
        </w:rPr>
        <w:t>2.</w:t>
      </w:r>
      <w:r w:rsidR="007B2F92" w:rsidRPr="00B4557B">
        <w:rPr>
          <w:sz w:val="21"/>
          <w:szCs w:val="21"/>
        </w:rPr>
        <w:t>5</w:t>
      </w:r>
      <w:r w:rsidR="009A3D39" w:rsidRPr="00B4557B">
        <w:rPr>
          <w:sz w:val="21"/>
          <w:szCs w:val="21"/>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sidR="00336303" w:rsidRPr="00B4557B">
        <w:rPr>
          <w:sz w:val="21"/>
          <w:szCs w:val="21"/>
        </w:rPr>
        <w:t>Договор</w:t>
      </w:r>
      <w:r w:rsidR="009A3D39" w:rsidRPr="00B4557B">
        <w:rPr>
          <w:sz w:val="21"/>
          <w:szCs w:val="21"/>
        </w:rPr>
        <w:t>а.</w:t>
      </w:r>
    </w:p>
    <w:p w14:paraId="3CDE919E" w14:textId="77777777"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6</w:t>
      </w:r>
      <w:r w:rsidRPr="00B4557B">
        <w:rPr>
          <w:sz w:val="21"/>
          <w:szCs w:val="21"/>
        </w:rPr>
        <w:t xml:space="preserve">. Авансирование поставки Товара не предусматривается. </w:t>
      </w:r>
    </w:p>
    <w:p w14:paraId="41853F8D" w14:textId="52D039C6" w:rsidR="009B5ED1" w:rsidRPr="00B4557B" w:rsidRDefault="009B5ED1" w:rsidP="00327E3A">
      <w:pPr>
        <w:ind w:firstLine="709"/>
        <w:jc w:val="both"/>
        <w:rPr>
          <w:color w:val="000000" w:themeColor="text1"/>
          <w:sz w:val="21"/>
          <w:szCs w:val="21"/>
        </w:rPr>
      </w:pPr>
      <w:r w:rsidRPr="00B4557B">
        <w:rPr>
          <w:color w:val="000000" w:themeColor="text1"/>
          <w:sz w:val="21"/>
          <w:szCs w:val="21"/>
        </w:rPr>
        <w:t>2.</w:t>
      </w:r>
      <w:r w:rsidR="007B2F92" w:rsidRPr="00B4557B">
        <w:rPr>
          <w:color w:val="000000" w:themeColor="text1"/>
          <w:sz w:val="21"/>
          <w:szCs w:val="21"/>
        </w:rPr>
        <w:t>7</w:t>
      </w:r>
      <w:r w:rsidRPr="00B4557B">
        <w:rPr>
          <w:color w:val="000000" w:themeColor="text1"/>
          <w:sz w:val="21"/>
          <w:szCs w:val="21"/>
        </w:rPr>
        <w:t xml:space="preserve">. Сумма, подлежащая уплате Заказчиком </w:t>
      </w:r>
      <w:proofErr w:type="gramStart"/>
      <w:r w:rsidRPr="00B4557B">
        <w:rPr>
          <w:color w:val="000000" w:themeColor="text1"/>
          <w:sz w:val="21"/>
          <w:szCs w:val="21"/>
        </w:rPr>
        <w:t>Поставщику</w:t>
      </w:r>
      <w:proofErr w:type="gramEnd"/>
      <w:r w:rsidRPr="00B4557B">
        <w:rPr>
          <w:color w:val="000000" w:themeColor="text1"/>
          <w:sz w:val="21"/>
          <w:szCs w:val="21"/>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336303" w:rsidRPr="00B4557B">
        <w:rPr>
          <w:color w:val="000000" w:themeColor="text1"/>
          <w:sz w:val="21"/>
          <w:szCs w:val="21"/>
        </w:rPr>
        <w:t>Договор</w:t>
      </w:r>
      <w:r w:rsidRPr="00B4557B">
        <w:rPr>
          <w:color w:val="000000" w:themeColor="text1"/>
          <w:sz w:val="21"/>
          <w:szCs w:val="21"/>
        </w:rPr>
        <w:t xml:space="preserve">а, если в соответствии с </w:t>
      </w:r>
      <w:r w:rsidR="00640FE2">
        <w:rPr>
          <w:color w:val="000000" w:themeColor="text1"/>
          <w:sz w:val="21"/>
          <w:szCs w:val="21"/>
        </w:rPr>
        <w:t xml:space="preserve">законодательством </w:t>
      </w:r>
      <w:r w:rsidRPr="00B4557B">
        <w:rPr>
          <w:color w:val="000000" w:themeColor="text1"/>
          <w:sz w:val="21"/>
          <w:szCs w:val="21"/>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14:textId="77777777" w:rsidR="009B5ED1" w:rsidRPr="00B4557B" w:rsidRDefault="009B5ED1" w:rsidP="00327E3A">
      <w:pPr>
        <w:ind w:firstLine="709"/>
        <w:jc w:val="both"/>
        <w:outlineLvl w:val="0"/>
        <w:rPr>
          <w:sz w:val="21"/>
          <w:szCs w:val="21"/>
        </w:rPr>
      </w:pPr>
    </w:p>
    <w:p w14:paraId="55070F42" w14:textId="77777777" w:rsidR="00332EF0" w:rsidRPr="00B4557B" w:rsidRDefault="00FD285A" w:rsidP="00327E3A">
      <w:pPr>
        <w:ind w:firstLine="142"/>
        <w:jc w:val="center"/>
        <w:outlineLvl w:val="0"/>
        <w:rPr>
          <w:b/>
          <w:sz w:val="21"/>
          <w:szCs w:val="21"/>
        </w:rPr>
      </w:pPr>
      <w:r w:rsidRPr="00B4557B">
        <w:rPr>
          <w:b/>
          <w:sz w:val="21"/>
          <w:szCs w:val="21"/>
        </w:rPr>
        <w:t xml:space="preserve"> </w:t>
      </w:r>
      <w:r w:rsidR="00332EF0" w:rsidRPr="00B4557B">
        <w:rPr>
          <w:b/>
          <w:sz w:val="21"/>
          <w:szCs w:val="21"/>
        </w:rPr>
        <w:t xml:space="preserve">3. Сроки и порядок поставки </w:t>
      </w:r>
      <w:r w:rsidR="00F22170" w:rsidRPr="00B4557B">
        <w:rPr>
          <w:b/>
          <w:sz w:val="21"/>
          <w:szCs w:val="21"/>
        </w:rPr>
        <w:t>Товара</w:t>
      </w:r>
    </w:p>
    <w:p w14:paraId="0AE1376A" w14:textId="2123C007" w:rsidR="00DB32B7" w:rsidRPr="00B4557B" w:rsidRDefault="00332EF0" w:rsidP="00327E3A">
      <w:pPr>
        <w:ind w:firstLine="709"/>
        <w:jc w:val="both"/>
        <w:rPr>
          <w:sz w:val="21"/>
          <w:szCs w:val="21"/>
        </w:rPr>
      </w:pPr>
      <w:r w:rsidRPr="00B4557B">
        <w:rPr>
          <w:sz w:val="21"/>
          <w:szCs w:val="21"/>
        </w:rPr>
        <w:t xml:space="preserve">3.1. </w:t>
      </w:r>
      <w:r w:rsidR="00DB32B7" w:rsidRPr="00B4557B">
        <w:rPr>
          <w:sz w:val="21"/>
          <w:szCs w:val="21"/>
        </w:rPr>
        <w:t xml:space="preserve">Поставка Товара осуществляется силами и за счет Поставщика по адресу: г. Санкт-Петербург, </w:t>
      </w:r>
      <w:r w:rsidR="00F5272A" w:rsidRPr="00640FE2">
        <w:rPr>
          <w:sz w:val="21"/>
          <w:szCs w:val="21"/>
        </w:rPr>
        <w:t xml:space="preserve">наб. </w:t>
      </w:r>
      <w:r w:rsidR="005760AE" w:rsidRPr="00640FE2">
        <w:rPr>
          <w:sz w:val="21"/>
          <w:szCs w:val="21"/>
        </w:rPr>
        <w:t>реки Фонтанки</w:t>
      </w:r>
      <w:r w:rsidR="00F5272A" w:rsidRPr="00640FE2">
        <w:rPr>
          <w:sz w:val="21"/>
          <w:szCs w:val="21"/>
        </w:rPr>
        <w:t xml:space="preserve"> д.</w:t>
      </w:r>
      <w:r w:rsidR="00BF1CD8">
        <w:rPr>
          <w:sz w:val="21"/>
          <w:szCs w:val="21"/>
        </w:rPr>
        <w:t xml:space="preserve">41, гардероб. </w:t>
      </w:r>
    </w:p>
    <w:p w14:paraId="3752E865" w14:textId="47D30971" w:rsidR="00D34615" w:rsidRPr="00B4557B" w:rsidRDefault="00DB32B7" w:rsidP="00327E3A">
      <w:pPr>
        <w:ind w:firstLine="709"/>
        <w:jc w:val="both"/>
        <w:rPr>
          <w:color w:val="000000" w:themeColor="text1"/>
          <w:sz w:val="21"/>
          <w:szCs w:val="21"/>
        </w:rPr>
      </w:pPr>
      <w:r w:rsidRPr="005805A6">
        <w:rPr>
          <w:sz w:val="21"/>
          <w:szCs w:val="21"/>
        </w:rPr>
        <w:t xml:space="preserve">3.2. </w:t>
      </w:r>
      <w:r w:rsidR="00D232D8" w:rsidRPr="005805A6">
        <w:rPr>
          <w:sz w:val="21"/>
          <w:szCs w:val="21"/>
        </w:rPr>
        <w:t xml:space="preserve">Поставщик согласовывает дату и время поставки товара с Заказчиком не позднее, чем за 2 (два) рабочих дня до предполагаемой даты поставки (отгрузки) товара по Договору, путем отправки соответствующей информации о дате и времени поставки товара с адреса электронной почты Поставщика, указанного в Договоре, на адрес электронной почты </w:t>
      </w:r>
      <w:r w:rsidR="00716F1A" w:rsidRPr="00716F1A">
        <w:t>smg@petroconcert.spb.ru</w:t>
      </w:r>
      <w:r w:rsidR="00D232D8" w:rsidRPr="005805A6">
        <w:rPr>
          <w:sz w:val="21"/>
          <w:szCs w:val="21"/>
        </w:rPr>
        <w:t>. Контактный телефон лица, осуществляющего</w:t>
      </w:r>
      <w:r w:rsidR="00D232D8" w:rsidRPr="00CC5A54">
        <w:t xml:space="preserve"> приемку товара со стороны Заказчика: </w:t>
      </w:r>
      <w:r w:rsidR="00716F1A" w:rsidRPr="005805A6">
        <w:rPr>
          <w:sz w:val="21"/>
          <w:szCs w:val="21"/>
        </w:rPr>
        <w:t>+7(812)779-10-90 (доб.241)</w:t>
      </w:r>
      <w:r w:rsidR="00716F1A">
        <w:rPr>
          <w:sz w:val="21"/>
          <w:szCs w:val="21"/>
        </w:rPr>
        <w:t xml:space="preserve"> </w:t>
      </w:r>
      <w:r w:rsidR="00716F1A" w:rsidRPr="005805A6">
        <w:rPr>
          <w:sz w:val="21"/>
          <w:szCs w:val="21"/>
        </w:rPr>
        <w:t>Мария</w:t>
      </w:r>
      <w:r w:rsidR="00716F1A" w:rsidRPr="00B833AC">
        <w:t xml:space="preserve"> Григорьевна Селиванова</w:t>
      </w:r>
      <w:r w:rsidR="00716F1A">
        <w:t xml:space="preserve"> </w:t>
      </w:r>
      <w:r w:rsidR="00716F1A" w:rsidRPr="00B833AC">
        <w:t>начальник АХО</w:t>
      </w:r>
      <w:r w:rsidR="00D232D8" w:rsidRPr="00B833AC">
        <w:t xml:space="preserve"> СПб ГБУК "Петербург-концерт"</w:t>
      </w:r>
      <w:r w:rsidR="00D232D8">
        <w:t>.</w:t>
      </w:r>
    </w:p>
    <w:p w14:paraId="0AD1945A" w14:textId="1C936659" w:rsidR="00F5272A" w:rsidRPr="00B4557B" w:rsidRDefault="008838F0" w:rsidP="00327E3A">
      <w:pPr>
        <w:ind w:firstLine="709"/>
        <w:jc w:val="both"/>
        <w:rPr>
          <w:color w:val="000000" w:themeColor="text1"/>
          <w:sz w:val="21"/>
          <w:szCs w:val="21"/>
        </w:rPr>
      </w:pPr>
      <w:r w:rsidRPr="00B4557B">
        <w:rPr>
          <w:color w:val="000000" w:themeColor="text1"/>
          <w:sz w:val="21"/>
          <w:szCs w:val="21"/>
        </w:rPr>
        <w:t>3.</w:t>
      </w:r>
      <w:r w:rsidR="00DB32B7" w:rsidRPr="00B4557B">
        <w:rPr>
          <w:color w:val="000000" w:themeColor="text1"/>
          <w:sz w:val="21"/>
          <w:szCs w:val="21"/>
        </w:rPr>
        <w:t>3</w:t>
      </w:r>
      <w:r w:rsidRPr="00B4557B">
        <w:rPr>
          <w:color w:val="000000" w:themeColor="text1"/>
          <w:sz w:val="21"/>
          <w:szCs w:val="21"/>
        </w:rPr>
        <w:t xml:space="preserve">. </w:t>
      </w:r>
      <w:r w:rsidR="00F5272A" w:rsidRPr="00B4557B">
        <w:rPr>
          <w:color w:val="000000" w:themeColor="text1"/>
          <w:sz w:val="21"/>
          <w:szCs w:val="21"/>
        </w:rPr>
        <w:t>Поставщик обязан передать Заказчику Товар в соответствии с</w:t>
      </w:r>
      <w:r w:rsidR="00C22809" w:rsidRPr="00B4557B">
        <w:rPr>
          <w:color w:val="000000" w:themeColor="text1"/>
          <w:sz w:val="21"/>
          <w:szCs w:val="21"/>
        </w:rPr>
        <w:t xml:space="preserve">о Спецификацией </w:t>
      </w:r>
      <w:r w:rsidR="00F5272A" w:rsidRPr="00B4557B">
        <w:rPr>
          <w:color w:val="000000" w:themeColor="text1"/>
          <w:sz w:val="21"/>
          <w:szCs w:val="21"/>
        </w:rPr>
        <w:t xml:space="preserve">(Приложение № </w:t>
      </w:r>
      <w:r w:rsidR="00C22809" w:rsidRPr="00B4557B">
        <w:rPr>
          <w:color w:val="000000" w:themeColor="text1"/>
          <w:sz w:val="21"/>
          <w:szCs w:val="21"/>
        </w:rPr>
        <w:t>1</w:t>
      </w:r>
      <w:r w:rsidR="00F5272A" w:rsidRPr="00B4557B">
        <w:rPr>
          <w:color w:val="000000" w:themeColor="text1"/>
          <w:sz w:val="21"/>
          <w:szCs w:val="21"/>
        </w:rPr>
        <w:t xml:space="preserve"> к Договору), </w:t>
      </w:r>
      <w:r w:rsidR="00C22809" w:rsidRPr="00B4557B">
        <w:rPr>
          <w:color w:val="000000" w:themeColor="text1"/>
          <w:sz w:val="21"/>
          <w:szCs w:val="21"/>
        </w:rPr>
        <w:t xml:space="preserve">Техническим заданием </w:t>
      </w:r>
      <w:r w:rsidR="00F5272A" w:rsidRPr="00B4557B">
        <w:rPr>
          <w:color w:val="000000" w:themeColor="text1"/>
          <w:sz w:val="21"/>
          <w:szCs w:val="21"/>
        </w:rPr>
        <w:t xml:space="preserve">(Приложение № 2 к Договору), а также следующие документы, заполненные надлежащим образом: товарную накладную или </w:t>
      </w:r>
      <w:r w:rsidR="0099567B" w:rsidRPr="00B4557B">
        <w:rPr>
          <w:color w:val="000000" w:themeColor="text1"/>
          <w:sz w:val="21"/>
          <w:szCs w:val="21"/>
        </w:rPr>
        <w:t>УПД</w:t>
      </w:r>
      <w:r w:rsidR="00F5272A" w:rsidRPr="00B4557B">
        <w:rPr>
          <w:color w:val="000000" w:themeColor="text1"/>
          <w:sz w:val="21"/>
          <w:szCs w:val="21"/>
        </w:rPr>
        <w:t xml:space="preserve"> на поставленный Товар, оригинал счета на оплату</w:t>
      </w:r>
      <w:r w:rsidR="00554B8F">
        <w:rPr>
          <w:color w:val="000000" w:themeColor="text1"/>
          <w:sz w:val="21"/>
          <w:szCs w:val="21"/>
        </w:rPr>
        <w:t xml:space="preserve"> и </w:t>
      </w:r>
      <w:r w:rsidR="00554B8F" w:rsidRPr="00B4557B">
        <w:rPr>
          <w:sz w:val="21"/>
          <w:szCs w:val="21"/>
        </w:rPr>
        <w:t>счет-фактур</w:t>
      </w:r>
      <w:r w:rsidR="00554B8F">
        <w:rPr>
          <w:sz w:val="21"/>
          <w:szCs w:val="21"/>
        </w:rPr>
        <w:t>у</w:t>
      </w:r>
      <w:r w:rsidR="00554B8F" w:rsidRPr="00B4557B">
        <w:rPr>
          <w:sz w:val="21"/>
          <w:szCs w:val="21"/>
        </w:rPr>
        <w:t xml:space="preserve"> (в случае если Поставщик является плательщиком НДС)</w:t>
      </w:r>
      <w:r w:rsidR="00F5272A" w:rsidRPr="00B4557B">
        <w:rPr>
          <w:color w:val="000000" w:themeColor="text1"/>
          <w:sz w:val="21"/>
          <w:szCs w:val="21"/>
        </w:rPr>
        <w:t>.</w:t>
      </w:r>
    </w:p>
    <w:p w14:paraId="2535099A" w14:textId="0247B9D2" w:rsidR="00347BA1" w:rsidRPr="00B4557B" w:rsidRDefault="00347BA1" w:rsidP="00327E3A">
      <w:pPr>
        <w:ind w:firstLine="709"/>
        <w:jc w:val="both"/>
        <w:rPr>
          <w:sz w:val="21"/>
          <w:szCs w:val="21"/>
        </w:rPr>
      </w:pPr>
      <w:r w:rsidRPr="00B4557B">
        <w:rPr>
          <w:sz w:val="21"/>
          <w:szCs w:val="21"/>
        </w:rPr>
        <w:t>Поставщик гарантирует, что качество поставляем</w:t>
      </w:r>
      <w:r w:rsidR="00D83E0B" w:rsidRPr="00B4557B">
        <w:rPr>
          <w:sz w:val="21"/>
          <w:szCs w:val="21"/>
        </w:rPr>
        <w:t>ого</w:t>
      </w:r>
      <w:r w:rsidRPr="00B4557B">
        <w:rPr>
          <w:sz w:val="21"/>
          <w:szCs w:val="21"/>
        </w:rPr>
        <w:t xml:space="preserve"> </w:t>
      </w:r>
      <w:r w:rsidR="00D83E0B" w:rsidRPr="00B4557B">
        <w:rPr>
          <w:sz w:val="21"/>
          <w:szCs w:val="21"/>
        </w:rPr>
        <w:t>Товара</w:t>
      </w:r>
      <w:r w:rsidRPr="00B4557B">
        <w:rPr>
          <w:sz w:val="21"/>
          <w:szCs w:val="21"/>
        </w:rPr>
        <w:t xml:space="preserve">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EBE28AA" w14:textId="1BDDA551" w:rsidR="00BA065A" w:rsidRPr="00B4557B" w:rsidRDefault="00781512" w:rsidP="00327E3A">
      <w:pPr>
        <w:ind w:firstLine="709"/>
        <w:jc w:val="both"/>
        <w:rPr>
          <w:sz w:val="21"/>
          <w:szCs w:val="21"/>
        </w:rPr>
      </w:pPr>
      <w:r w:rsidRPr="00D51618">
        <w:rPr>
          <w:sz w:val="21"/>
          <w:szCs w:val="21"/>
        </w:rPr>
        <w:t>3.</w:t>
      </w:r>
      <w:r w:rsidR="00FD285A" w:rsidRPr="00D51618">
        <w:rPr>
          <w:sz w:val="21"/>
          <w:szCs w:val="21"/>
        </w:rPr>
        <w:t>4</w:t>
      </w:r>
      <w:r w:rsidRPr="00D51618">
        <w:rPr>
          <w:sz w:val="21"/>
          <w:szCs w:val="21"/>
        </w:rPr>
        <w:t xml:space="preserve">. Срок поставки </w:t>
      </w:r>
      <w:r w:rsidR="00D83E0B" w:rsidRPr="00D51618">
        <w:rPr>
          <w:sz w:val="21"/>
          <w:szCs w:val="21"/>
        </w:rPr>
        <w:t>Товара</w:t>
      </w:r>
      <w:r w:rsidR="00EE420F" w:rsidRPr="00D51618">
        <w:rPr>
          <w:sz w:val="21"/>
          <w:szCs w:val="21"/>
        </w:rPr>
        <w:t xml:space="preserve"> –</w:t>
      </w:r>
      <w:r w:rsidR="00D51618" w:rsidRPr="00D51618">
        <w:rPr>
          <w:sz w:val="21"/>
          <w:szCs w:val="21"/>
        </w:rPr>
        <w:t xml:space="preserve"> в течение </w:t>
      </w:r>
      <w:r w:rsidR="00185467">
        <w:rPr>
          <w:sz w:val="21"/>
          <w:szCs w:val="21"/>
        </w:rPr>
        <w:t>5</w:t>
      </w:r>
      <w:r w:rsidR="00D51618" w:rsidRPr="00D51618">
        <w:rPr>
          <w:sz w:val="21"/>
          <w:szCs w:val="21"/>
        </w:rPr>
        <w:t>-ти (</w:t>
      </w:r>
      <w:r w:rsidR="00185467">
        <w:rPr>
          <w:sz w:val="21"/>
          <w:szCs w:val="21"/>
        </w:rPr>
        <w:t>П</w:t>
      </w:r>
      <w:r w:rsidR="00D71E50">
        <w:rPr>
          <w:sz w:val="21"/>
          <w:szCs w:val="21"/>
        </w:rPr>
        <w:t>яти</w:t>
      </w:r>
      <w:r w:rsidR="00D51618" w:rsidRPr="00D51618">
        <w:rPr>
          <w:sz w:val="21"/>
          <w:szCs w:val="21"/>
        </w:rPr>
        <w:t xml:space="preserve">) рабочих дней </w:t>
      </w:r>
      <w:r w:rsidR="00B32DFC" w:rsidRPr="00B32DFC">
        <w:rPr>
          <w:sz w:val="21"/>
          <w:szCs w:val="21"/>
        </w:rPr>
        <w:t>с даты</w:t>
      </w:r>
      <w:r w:rsidR="00C020AA" w:rsidRPr="00B32DFC">
        <w:rPr>
          <w:sz w:val="21"/>
          <w:szCs w:val="21"/>
        </w:rPr>
        <w:t xml:space="preserve"> подписания Договора.</w:t>
      </w:r>
    </w:p>
    <w:p w14:paraId="602B0C26" w14:textId="7514143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5</w:t>
      </w:r>
      <w:r w:rsidR="00332EF0" w:rsidRPr="00B4557B">
        <w:rPr>
          <w:sz w:val="21"/>
          <w:szCs w:val="21"/>
        </w:rPr>
        <w:t xml:space="preserve">. Поставщик несет все риски утраты или повреждения </w:t>
      </w:r>
      <w:r w:rsidR="00A26965" w:rsidRPr="00B4557B">
        <w:rPr>
          <w:sz w:val="21"/>
          <w:szCs w:val="21"/>
        </w:rPr>
        <w:t>Товара</w:t>
      </w:r>
      <w:r w:rsidR="00332EF0" w:rsidRPr="00B4557B">
        <w:rPr>
          <w:sz w:val="21"/>
          <w:szCs w:val="21"/>
        </w:rPr>
        <w:t xml:space="preserve"> до момента его </w:t>
      </w:r>
      <w:r w:rsidR="001E0A83" w:rsidRPr="00B4557B">
        <w:rPr>
          <w:sz w:val="21"/>
          <w:szCs w:val="21"/>
        </w:rPr>
        <w:t>передачи Заказчику на основании товарной накладной</w:t>
      </w:r>
      <w:r w:rsidR="00206B3F" w:rsidRPr="00B32DFC">
        <w:rPr>
          <w:sz w:val="21"/>
          <w:szCs w:val="21"/>
        </w:rPr>
        <w:t xml:space="preserve"> или </w:t>
      </w:r>
      <w:r w:rsidR="0099567B" w:rsidRPr="00B32DFC">
        <w:rPr>
          <w:sz w:val="21"/>
          <w:szCs w:val="21"/>
        </w:rPr>
        <w:t>УПД</w:t>
      </w:r>
      <w:r w:rsidR="00332EF0" w:rsidRPr="00B4557B">
        <w:rPr>
          <w:sz w:val="21"/>
          <w:szCs w:val="21"/>
        </w:rPr>
        <w:t>.</w:t>
      </w:r>
    </w:p>
    <w:p w14:paraId="6E7DFA86" w14:textId="5C0D48B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6</w:t>
      </w:r>
      <w:r w:rsidR="00332EF0" w:rsidRPr="00B4557B">
        <w:rPr>
          <w:sz w:val="21"/>
          <w:szCs w:val="21"/>
        </w:rPr>
        <w:t xml:space="preserve">. Датой выполнения обязательств в части поставки </w:t>
      </w:r>
      <w:r w:rsidR="00A26965" w:rsidRPr="00B4557B">
        <w:rPr>
          <w:sz w:val="21"/>
          <w:szCs w:val="21"/>
        </w:rPr>
        <w:t>Товара</w:t>
      </w:r>
      <w:r w:rsidR="00347BA1" w:rsidRPr="00B4557B">
        <w:rPr>
          <w:sz w:val="21"/>
          <w:szCs w:val="21"/>
        </w:rPr>
        <w:t xml:space="preserve"> является дата подписания </w:t>
      </w:r>
      <w:r w:rsidR="00A04139" w:rsidRPr="00B4557B">
        <w:rPr>
          <w:sz w:val="21"/>
          <w:szCs w:val="21"/>
        </w:rPr>
        <w:t>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 xml:space="preserve"> Сторонами.</w:t>
      </w:r>
    </w:p>
    <w:p w14:paraId="7200D605" w14:textId="77777777" w:rsidR="00332EF0" w:rsidRPr="00B4557B" w:rsidRDefault="006A58AB" w:rsidP="00327E3A">
      <w:pPr>
        <w:ind w:firstLine="709"/>
        <w:jc w:val="both"/>
        <w:rPr>
          <w:sz w:val="21"/>
          <w:szCs w:val="21"/>
        </w:rPr>
      </w:pPr>
      <w:r w:rsidRPr="00B4557B">
        <w:rPr>
          <w:sz w:val="21"/>
          <w:szCs w:val="21"/>
        </w:rPr>
        <w:t>3.</w:t>
      </w:r>
      <w:r w:rsidR="00FD285A" w:rsidRPr="00B4557B">
        <w:rPr>
          <w:sz w:val="21"/>
          <w:szCs w:val="21"/>
        </w:rPr>
        <w:t>7</w:t>
      </w:r>
      <w:r w:rsidR="00332EF0" w:rsidRPr="00B4557B">
        <w:rPr>
          <w:sz w:val="21"/>
          <w:szCs w:val="21"/>
        </w:rPr>
        <w:t xml:space="preserve">. Расходы на доставку </w:t>
      </w:r>
      <w:r w:rsidR="00A26965" w:rsidRPr="00B4557B">
        <w:rPr>
          <w:sz w:val="21"/>
          <w:szCs w:val="21"/>
        </w:rPr>
        <w:t>Товара</w:t>
      </w:r>
      <w:r w:rsidR="00332EF0" w:rsidRPr="00B4557B">
        <w:rPr>
          <w:sz w:val="21"/>
          <w:szCs w:val="21"/>
        </w:rPr>
        <w:t>, а также все виды погрузочно-разгрузочных работ</w:t>
      </w:r>
      <w:r w:rsidR="00165CAF" w:rsidRPr="00B4557B">
        <w:rPr>
          <w:sz w:val="21"/>
          <w:szCs w:val="21"/>
        </w:rPr>
        <w:t xml:space="preserve"> </w:t>
      </w:r>
      <w:r w:rsidR="00F5272A" w:rsidRPr="00B4557B">
        <w:rPr>
          <w:sz w:val="21"/>
          <w:szCs w:val="21"/>
        </w:rPr>
        <w:t>Поставщик</w:t>
      </w:r>
      <w:r w:rsidR="00F5272A" w:rsidRPr="00B4557B">
        <w:rPr>
          <w:color w:val="FF0000"/>
          <w:sz w:val="21"/>
          <w:szCs w:val="21"/>
        </w:rPr>
        <w:t xml:space="preserve"> </w:t>
      </w:r>
      <w:r w:rsidR="00332EF0" w:rsidRPr="00B4557B">
        <w:rPr>
          <w:sz w:val="21"/>
          <w:szCs w:val="21"/>
        </w:rPr>
        <w:t>осуществляет собственными техническими средствами и за свой счет.</w:t>
      </w:r>
    </w:p>
    <w:p w14:paraId="251F7B06" w14:textId="77777777"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8</w:t>
      </w:r>
      <w:r w:rsidR="00332EF0" w:rsidRPr="00B4557B">
        <w:rPr>
          <w:sz w:val="21"/>
          <w:szCs w:val="21"/>
        </w:rPr>
        <w:t xml:space="preserve">. Тара и упаковка должны обеспечивать сохранность </w:t>
      </w:r>
      <w:r w:rsidR="00A26965" w:rsidRPr="00B4557B">
        <w:rPr>
          <w:sz w:val="21"/>
          <w:szCs w:val="21"/>
        </w:rPr>
        <w:t>Товара</w:t>
      </w:r>
      <w:r w:rsidR="00332EF0" w:rsidRPr="00B4557B">
        <w:rPr>
          <w:sz w:val="21"/>
          <w:szCs w:val="21"/>
        </w:rPr>
        <w:t xml:space="preserve"> при его транспортировке и хранении. </w:t>
      </w:r>
    </w:p>
    <w:p w14:paraId="43BF5CBC" w14:textId="543B762B" w:rsidR="00332EF0" w:rsidRDefault="00781512" w:rsidP="00327E3A">
      <w:pPr>
        <w:ind w:firstLine="709"/>
        <w:jc w:val="both"/>
        <w:rPr>
          <w:sz w:val="21"/>
          <w:szCs w:val="21"/>
        </w:rPr>
      </w:pPr>
      <w:r w:rsidRPr="00B4557B">
        <w:rPr>
          <w:sz w:val="21"/>
          <w:szCs w:val="21"/>
        </w:rPr>
        <w:t>3.</w:t>
      </w:r>
      <w:r w:rsidR="00FD285A" w:rsidRPr="00B4557B">
        <w:rPr>
          <w:sz w:val="21"/>
          <w:szCs w:val="21"/>
        </w:rPr>
        <w:t>9</w:t>
      </w:r>
      <w:r w:rsidR="00332EF0" w:rsidRPr="00B4557B">
        <w:rPr>
          <w:sz w:val="21"/>
          <w:szCs w:val="21"/>
        </w:rPr>
        <w:t xml:space="preserve">. Тара и упаковка, в которой был поставлен </w:t>
      </w:r>
      <w:r w:rsidR="00A26965" w:rsidRPr="00B4557B">
        <w:rPr>
          <w:sz w:val="21"/>
          <w:szCs w:val="21"/>
        </w:rPr>
        <w:t>Товар</w:t>
      </w:r>
      <w:r w:rsidR="00332EF0" w:rsidRPr="00B4557B">
        <w:rPr>
          <w:sz w:val="21"/>
          <w:szCs w:val="21"/>
        </w:rPr>
        <w:t>, не возвращается Поставщику</w:t>
      </w:r>
      <w:r w:rsidR="00437686" w:rsidRPr="00B4557B">
        <w:rPr>
          <w:sz w:val="21"/>
          <w:szCs w:val="21"/>
        </w:rPr>
        <w:t>.</w:t>
      </w:r>
      <w:r w:rsidR="00332EF0" w:rsidRPr="00B4557B">
        <w:rPr>
          <w:sz w:val="21"/>
          <w:szCs w:val="21"/>
        </w:rPr>
        <w:t xml:space="preserve"> </w:t>
      </w:r>
    </w:p>
    <w:p w14:paraId="1F55840C" w14:textId="022D9B82" w:rsidR="00332EF0" w:rsidRPr="00B32DFC" w:rsidRDefault="00D232D8" w:rsidP="00D232D8">
      <w:pPr>
        <w:ind w:firstLine="709"/>
        <w:jc w:val="both"/>
        <w:rPr>
          <w:sz w:val="21"/>
          <w:szCs w:val="21"/>
        </w:rPr>
      </w:pPr>
      <w:r>
        <w:rPr>
          <w:sz w:val="21"/>
          <w:szCs w:val="21"/>
        </w:rPr>
        <w:t xml:space="preserve">3.10. </w:t>
      </w:r>
      <w:r w:rsidRPr="00B32DFC">
        <w:rPr>
          <w:sz w:val="21"/>
          <w:szCs w:val="21"/>
        </w:rPr>
        <w:t xml:space="preserve">Приемка Товара осуществляется Заказчиком и заключается в проверке предоставленного исполнения </w:t>
      </w:r>
      <w:r w:rsidRPr="00B32DFC">
        <w:rPr>
          <w:sz w:val="21"/>
          <w:szCs w:val="21"/>
        </w:rPr>
        <w:lastRenderedPageBreak/>
        <w:t xml:space="preserve">на соответствие требованиям Договора в порядке, указанном в Техническом задании (Приложение № 2 к Договору). В случае соответствия поставленного Товара требованиям Договора, </w:t>
      </w:r>
      <w:r w:rsidR="0085413D" w:rsidRPr="00B32DFC">
        <w:rPr>
          <w:sz w:val="21"/>
          <w:szCs w:val="21"/>
        </w:rPr>
        <w:t xml:space="preserve">Заказчик подписывает </w:t>
      </w:r>
      <w:r w:rsidRPr="00B32DFC">
        <w:rPr>
          <w:sz w:val="21"/>
          <w:szCs w:val="21"/>
        </w:rPr>
        <w:t>документ о приемке, указанный в</w:t>
      </w:r>
      <w:r w:rsidR="0085413D" w:rsidRPr="00B32DFC">
        <w:rPr>
          <w:sz w:val="21"/>
          <w:szCs w:val="21"/>
        </w:rPr>
        <w:t xml:space="preserve"> п.3.3 Договора</w:t>
      </w:r>
      <w:r w:rsidRPr="00B32DFC">
        <w:rPr>
          <w:sz w:val="21"/>
          <w:szCs w:val="21"/>
        </w:rPr>
        <w:t>.</w:t>
      </w:r>
    </w:p>
    <w:p w14:paraId="0CD5EFB2" w14:textId="007EE7B3" w:rsidR="00D232D8" w:rsidRPr="00B32DFC" w:rsidRDefault="00D232D8" w:rsidP="00D232D8">
      <w:pPr>
        <w:ind w:firstLine="709"/>
        <w:jc w:val="both"/>
        <w:rPr>
          <w:sz w:val="21"/>
          <w:szCs w:val="21"/>
        </w:rPr>
      </w:pPr>
      <w:r w:rsidRPr="00B32DFC">
        <w:rPr>
          <w:sz w:val="21"/>
          <w:szCs w:val="21"/>
        </w:rPr>
        <w:t>3.11. В случае несоответствия результатов поставки Товара, предоставленных Поставщиком, условиям Договора, Поставщик обязан произвести замену поставленного Товара на товар, соответствующий требованиям Договора. Расходы, связанные с заменой Товара и устранением недостатков Поставщик несет самостоятельно.</w:t>
      </w:r>
    </w:p>
    <w:p w14:paraId="58A8C52E" w14:textId="443D8BA6" w:rsidR="00D232D8" w:rsidRPr="00B32DFC" w:rsidRDefault="00D232D8" w:rsidP="00D232D8">
      <w:pPr>
        <w:ind w:firstLine="709"/>
        <w:jc w:val="both"/>
        <w:rPr>
          <w:sz w:val="21"/>
          <w:szCs w:val="21"/>
        </w:rPr>
      </w:pPr>
      <w:r w:rsidRPr="00B32DFC">
        <w:rPr>
          <w:sz w:val="21"/>
          <w:szCs w:val="21"/>
        </w:rPr>
        <w:t>3.12. В случае несоответствия результатов поставки Товара, предоставленных Поставщиком, условиям Договора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783BD679" w14:textId="77777777" w:rsidR="00D232D8" w:rsidRPr="00B32DFC" w:rsidRDefault="00D232D8" w:rsidP="00D232D8">
      <w:pPr>
        <w:ind w:firstLine="709"/>
        <w:jc w:val="both"/>
        <w:rPr>
          <w:sz w:val="21"/>
          <w:szCs w:val="21"/>
        </w:rPr>
      </w:pPr>
    </w:p>
    <w:p w14:paraId="5008DD39" w14:textId="77777777" w:rsidR="00DA789F" w:rsidRPr="00B4557B" w:rsidRDefault="00DA789F" w:rsidP="00327E3A">
      <w:pPr>
        <w:widowControl/>
        <w:tabs>
          <w:tab w:val="left" w:pos="709"/>
        </w:tabs>
        <w:suppressAutoHyphens/>
        <w:autoSpaceDE/>
        <w:autoSpaceDN/>
        <w:adjustRightInd/>
        <w:jc w:val="center"/>
        <w:outlineLvl w:val="0"/>
        <w:rPr>
          <w:b/>
          <w:sz w:val="21"/>
          <w:szCs w:val="21"/>
          <w:lang w:eastAsia="zh-CN"/>
        </w:rPr>
      </w:pPr>
      <w:r w:rsidRPr="00B4557B">
        <w:rPr>
          <w:b/>
          <w:sz w:val="21"/>
          <w:szCs w:val="21"/>
          <w:lang w:eastAsia="zh-CN"/>
        </w:rPr>
        <w:t>4. Права и обязанности сторон</w:t>
      </w:r>
    </w:p>
    <w:p w14:paraId="7F1BAEB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 Заказчик имеет право:</w:t>
      </w:r>
    </w:p>
    <w:p w14:paraId="640BA37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4.1.2. Отказаться от оплаты Товара, не соответствующей требованиям Договора. </w:t>
      </w:r>
    </w:p>
    <w:p w14:paraId="407BC252" w14:textId="4E3D2B39"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4.1.3. Требовать от </w:t>
      </w:r>
      <w:r w:rsidR="00D232D8" w:rsidRPr="00CC5A54">
        <w:t>Поставщика</w:t>
      </w:r>
      <w:r w:rsidRPr="00B4557B">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 Заказчик обязан:</w:t>
      </w:r>
    </w:p>
    <w:p w14:paraId="0AD26C2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4.2.2. Оплатить поставленный Товар в порядке и на условиях, предусмотренных Договором.</w:t>
      </w:r>
    </w:p>
    <w:p w14:paraId="7E87C66A" w14:textId="082865E6"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4.3. </w:t>
      </w:r>
      <w:r w:rsidR="0085413D">
        <w:rPr>
          <w:sz w:val="21"/>
          <w:szCs w:val="21"/>
          <w:lang w:eastAsia="zh-CN"/>
        </w:rPr>
        <w:t>Поставщик</w:t>
      </w:r>
      <w:r w:rsidRPr="00B4557B">
        <w:rPr>
          <w:sz w:val="21"/>
          <w:szCs w:val="21"/>
          <w:lang w:eastAsia="zh-CN"/>
        </w:rPr>
        <w:t xml:space="preserve"> вправе:</w:t>
      </w:r>
    </w:p>
    <w:p w14:paraId="39D3BD6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4.3.1. Требовать оплаты в случае надлежащего исполнения своих обязательств по Договору.</w:t>
      </w:r>
    </w:p>
    <w:p w14:paraId="0B15093C" w14:textId="69FA2C38"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 </w:t>
      </w:r>
      <w:r w:rsidR="0085413D">
        <w:rPr>
          <w:sz w:val="21"/>
          <w:szCs w:val="21"/>
          <w:lang w:eastAsia="zh-CN"/>
        </w:rPr>
        <w:t>Поставщик</w:t>
      </w:r>
      <w:r w:rsidRPr="00B4557B">
        <w:rPr>
          <w:sz w:val="21"/>
          <w:szCs w:val="21"/>
          <w:lang w:eastAsia="zh-CN"/>
        </w:rPr>
        <w:t xml:space="preserve"> обязан:</w:t>
      </w:r>
    </w:p>
    <w:p w14:paraId="410FF1DA"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4.4.1. Передать Заказчику Товар в порядке и на условиях, предусмотренных Договором и Спецификацией.</w:t>
      </w:r>
    </w:p>
    <w:p w14:paraId="1BBE14BC" w14:textId="607D1BA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w:t>
      </w:r>
      <w:r w:rsidR="0085413D">
        <w:rPr>
          <w:sz w:val="21"/>
          <w:szCs w:val="21"/>
          <w:lang w:eastAsia="zh-CN"/>
        </w:rPr>
        <w:t>Поставщик</w:t>
      </w:r>
      <w:r w:rsidRPr="00B4557B">
        <w:rPr>
          <w:sz w:val="21"/>
          <w:szCs w:val="21"/>
          <w:lang w:eastAsia="zh-CN"/>
        </w:rPr>
        <w:t>а.</w:t>
      </w:r>
    </w:p>
    <w:p w14:paraId="662E3049"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4.4.3. Передать Заказчику отчетные и финансовые документы в соответствии с условиями Договора.</w:t>
      </w:r>
    </w:p>
    <w:p w14:paraId="14FF3F02"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4.4.5.</w:t>
      </w:r>
      <w:bookmarkStart w:id="2" w:name="_ref_1528201"/>
      <w:r w:rsidRPr="00B4557B">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p>
    <w:p w14:paraId="5B10ABF8"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sz w:val="21"/>
          <w:szCs w:val="21"/>
          <w:lang w:eastAsia="zh-CN"/>
        </w:rPr>
        <w:t>5. Ответственность сторон</w:t>
      </w:r>
    </w:p>
    <w:p w14:paraId="29A220B0" w14:textId="41BCC9B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5413D">
        <w:rPr>
          <w:sz w:val="21"/>
          <w:szCs w:val="21"/>
          <w:lang w:eastAsia="zh-CN"/>
        </w:rPr>
        <w:t>Поставщик</w:t>
      </w:r>
      <w:r w:rsidRPr="00B4557B">
        <w:rPr>
          <w:sz w:val="21"/>
          <w:szCs w:val="21"/>
          <w:lang w:eastAsia="zh-CN"/>
        </w:rPr>
        <w:t xml:space="preserve"> вправе потребовать уплаты неустоек (штрафов, пеней).</w:t>
      </w:r>
    </w:p>
    <w:p w14:paraId="4BCCC06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14:textId="1B2E0AE9"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5.2. В случае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w:t>
      </w:r>
      <w:r w:rsidR="0085413D">
        <w:rPr>
          <w:sz w:val="21"/>
          <w:szCs w:val="21"/>
          <w:lang w:eastAsia="zh-CN"/>
        </w:rPr>
        <w:t>Поставщик</w:t>
      </w:r>
      <w:r w:rsidRPr="00B4557B">
        <w:rPr>
          <w:sz w:val="21"/>
          <w:szCs w:val="21"/>
          <w:lang w:eastAsia="zh-CN"/>
        </w:rPr>
        <w:t>у требование об уплате неустоек (штрафов, пеней).</w:t>
      </w:r>
    </w:p>
    <w:p w14:paraId="2DF4F236" w14:textId="5A52F82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5.3. Пеня начисляется за каждый день просрочки исполнения </w:t>
      </w:r>
      <w:r w:rsidR="0085413D">
        <w:rPr>
          <w:sz w:val="21"/>
          <w:szCs w:val="21"/>
          <w:lang w:eastAsia="zh-CN"/>
        </w:rPr>
        <w:t>Поставщик</w:t>
      </w:r>
      <w:r w:rsidRPr="00B4557B">
        <w:rPr>
          <w:sz w:val="21"/>
          <w:szCs w:val="21"/>
          <w:lang w:eastAsia="zh-C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w:t>
      </w:r>
      <w:r w:rsidRPr="00B4557B">
        <w:rPr>
          <w:sz w:val="21"/>
          <w:szCs w:val="21"/>
          <w:lang w:eastAsia="zh-CN"/>
        </w:rPr>
        <w:lastRenderedPageBreak/>
        <w:t>пени ключевой ставки Центрального банка Российской Федерации от цены Договора (отдельного этапа исполнения Договора)</w:t>
      </w:r>
      <w:r w:rsidRPr="00B4557B">
        <w:rPr>
          <w:color w:val="000000"/>
          <w:sz w:val="21"/>
          <w:szCs w:val="21"/>
          <w:lang w:eastAsia="zh-CN"/>
        </w:rPr>
        <w:t xml:space="preserve">, уменьшенной на сумму, пропорциональную объему обязательств, предусмотренных Договором </w:t>
      </w:r>
      <w:r w:rsidRPr="00B4557B">
        <w:rPr>
          <w:sz w:val="21"/>
          <w:szCs w:val="21"/>
          <w:lang w:eastAsia="zh-CN"/>
        </w:rPr>
        <w:t xml:space="preserve">(соответствующим отдельным этапом исполнения Договора)  и фактически исполненных </w:t>
      </w:r>
      <w:r w:rsidR="0085413D">
        <w:rPr>
          <w:sz w:val="21"/>
          <w:szCs w:val="21"/>
          <w:lang w:eastAsia="zh-CN"/>
        </w:rPr>
        <w:t>Поставщик</w:t>
      </w:r>
      <w:r w:rsidRPr="00B4557B">
        <w:rPr>
          <w:sz w:val="21"/>
          <w:szCs w:val="21"/>
          <w:lang w:eastAsia="zh-CN"/>
        </w:rPr>
        <w:t xml:space="preserve">ом. </w:t>
      </w:r>
    </w:p>
    <w:p w14:paraId="28FCC701" w14:textId="415FE41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5.4. Штрафы начисляются за неисполнение или ненадлежащее исполнение </w:t>
      </w:r>
      <w:r w:rsidR="0085413D">
        <w:rPr>
          <w:sz w:val="21"/>
          <w:szCs w:val="21"/>
          <w:lang w:eastAsia="zh-CN"/>
        </w:rPr>
        <w:t>Поставщик</w:t>
      </w:r>
      <w:r w:rsidRPr="00B4557B">
        <w:rPr>
          <w:sz w:val="21"/>
          <w:szCs w:val="21"/>
          <w:lang w:eastAsia="zh-CN"/>
        </w:rPr>
        <w:t xml:space="preserve">ом обязательств, предусмотренных Договором, за исключением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w:t>
      </w:r>
    </w:p>
    <w:p w14:paraId="046B2C7C"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Размер штрафа устанавливается Договором в размере 10 процентов цены Договора.</w:t>
      </w:r>
    </w:p>
    <w:p w14:paraId="1E965097" w14:textId="682D39C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Общая сумма начисленных штрафов за неисполнение или ненадлежащее исполнение </w:t>
      </w:r>
      <w:r w:rsidR="0085413D">
        <w:rPr>
          <w:sz w:val="21"/>
          <w:szCs w:val="21"/>
          <w:lang w:eastAsia="zh-CN"/>
        </w:rPr>
        <w:t>Поставщик</w:t>
      </w:r>
      <w:r w:rsidRPr="00B4557B">
        <w:rPr>
          <w:sz w:val="21"/>
          <w:szCs w:val="21"/>
          <w:lang w:eastAsia="zh-CN"/>
        </w:rPr>
        <w:t>ом обязательств, предусмотренных Договором, не может превышать цену Договора.</w:t>
      </w:r>
    </w:p>
    <w:p w14:paraId="079E6589"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14:textId="77CEA851"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5.6. Уплата неустойки (штрафа, пени) производится </w:t>
      </w:r>
      <w:r w:rsidR="0085413D">
        <w:rPr>
          <w:sz w:val="21"/>
          <w:szCs w:val="21"/>
          <w:lang w:eastAsia="zh-CN"/>
        </w:rPr>
        <w:t>Поставщик</w:t>
      </w:r>
      <w:r w:rsidRPr="00B4557B">
        <w:rPr>
          <w:sz w:val="21"/>
          <w:szCs w:val="21"/>
          <w:lang w:eastAsia="zh-CN"/>
        </w:rPr>
        <w:t>ом на основании претензии Заказчика путем перечисления денежных средств на счет Заказчика, указанный в Договоре.</w:t>
      </w:r>
    </w:p>
    <w:p w14:paraId="2A15B2DD" w14:textId="76E0011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5.7. В случае неуплаты </w:t>
      </w:r>
      <w:r w:rsidR="0085413D">
        <w:rPr>
          <w:sz w:val="21"/>
          <w:szCs w:val="21"/>
          <w:lang w:eastAsia="zh-CN"/>
        </w:rPr>
        <w:t>Поставщик</w:t>
      </w:r>
      <w:r w:rsidRPr="00B4557B">
        <w:rPr>
          <w:sz w:val="21"/>
          <w:szCs w:val="21"/>
          <w:lang w:eastAsia="zh-CN"/>
        </w:rPr>
        <w:t>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14:textId="340742DE"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5.8. Уплата неустойки, а также возмещение убытков, причиненных ненадлежащим исполнением обязательств, не освобождает </w:t>
      </w:r>
      <w:r w:rsidR="0085413D">
        <w:rPr>
          <w:sz w:val="21"/>
          <w:szCs w:val="21"/>
          <w:lang w:eastAsia="zh-CN"/>
        </w:rPr>
        <w:t>Поставщик</w:t>
      </w:r>
      <w:r w:rsidRPr="00B4557B">
        <w:rPr>
          <w:sz w:val="21"/>
          <w:szCs w:val="21"/>
          <w:lang w:eastAsia="zh-CN"/>
        </w:rPr>
        <w:t>а от исполнения обязательств в натуре. Неустойка взимается за каждое нарушение в отдельности.</w:t>
      </w:r>
    </w:p>
    <w:p w14:paraId="2A2FE0FF" w14:textId="77777777" w:rsidR="00DA789F" w:rsidRPr="00B4557B" w:rsidRDefault="00DA789F" w:rsidP="00327E3A">
      <w:pPr>
        <w:widowControl/>
        <w:tabs>
          <w:tab w:val="left" w:pos="709"/>
        </w:tabs>
        <w:suppressAutoHyphens/>
        <w:autoSpaceDE/>
        <w:autoSpaceDN/>
        <w:adjustRightInd/>
        <w:ind w:firstLine="709"/>
        <w:jc w:val="center"/>
        <w:rPr>
          <w:sz w:val="21"/>
          <w:szCs w:val="21"/>
          <w:lang w:eastAsia="zh-CN"/>
        </w:rPr>
      </w:pPr>
      <w:r w:rsidRPr="00B4557B">
        <w:rPr>
          <w:b/>
          <w:bCs/>
          <w:sz w:val="21"/>
          <w:szCs w:val="21"/>
          <w:lang w:eastAsia="zh-CN"/>
        </w:rPr>
        <w:t>6. Обстоятельства непреодолимой силы</w:t>
      </w:r>
    </w:p>
    <w:p w14:paraId="09D77234"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6.1. </w:t>
      </w:r>
      <w:r w:rsidRPr="00B4557B">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sidRPr="00B4557B">
        <w:rPr>
          <w:color w:val="000000" w:themeColor="text1"/>
          <w:sz w:val="21"/>
          <w:szCs w:val="21"/>
          <w:lang w:eastAsia="zh-CN"/>
        </w:rPr>
        <w:t>Договор</w:t>
      </w:r>
      <w:r w:rsidRPr="00B4557B">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sz w:val="21"/>
          <w:szCs w:val="21"/>
          <w:lang w:eastAsia="zh-CN"/>
        </w:rPr>
        <w:t xml:space="preserve">7. Срок действия </w:t>
      </w:r>
      <w:r w:rsidRPr="00B4557B">
        <w:rPr>
          <w:b/>
          <w:sz w:val="21"/>
          <w:szCs w:val="21"/>
          <w:lang w:eastAsia="zh-CN"/>
        </w:rPr>
        <w:t>Договора</w:t>
      </w:r>
      <w:r w:rsidRPr="00B4557B">
        <w:rPr>
          <w:b/>
          <w:bCs/>
          <w:sz w:val="21"/>
          <w:szCs w:val="21"/>
          <w:lang w:eastAsia="zh-CN"/>
        </w:rPr>
        <w:t xml:space="preserve">, </w:t>
      </w:r>
      <w:r w:rsidRPr="00B4557B">
        <w:rPr>
          <w:b/>
          <w:bCs/>
          <w:sz w:val="21"/>
          <w:szCs w:val="21"/>
          <w:lang w:eastAsia="zh-CN"/>
        </w:rPr>
        <w:br/>
        <w:t xml:space="preserve">порядок изменения и расторжения </w:t>
      </w:r>
      <w:r w:rsidRPr="00B4557B">
        <w:rPr>
          <w:b/>
          <w:sz w:val="21"/>
          <w:szCs w:val="21"/>
          <w:lang w:eastAsia="zh-CN"/>
        </w:rPr>
        <w:t>Договора</w:t>
      </w:r>
    </w:p>
    <w:p w14:paraId="2C2B91CA" w14:textId="1C4BA49F"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7.1. Договор считается заключенным с момента подписания его сторонами и действует до 31.12.202</w:t>
      </w:r>
      <w:r w:rsidR="00674648">
        <w:rPr>
          <w:sz w:val="21"/>
          <w:szCs w:val="21"/>
          <w:lang w:eastAsia="zh-CN"/>
        </w:rPr>
        <w:t>4</w:t>
      </w:r>
      <w:r w:rsidRPr="00B4557B">
        <w:rPr>
          <w:sz w:val="21"/>
          <w:szCs w:val="21"/>
          <w:lang w:eastAsia="zh-CN"/>
        </w:rPr>
        <w:t xml:space="preserve"> г.</w:t>
      </w:r>
      <w:r w:rsidR="00E27574">
        <w:rPr>
          <w:sz w:val="21"/>
          <w:szCs w:val="21"/>
          <w:lang w:eastAsia="zh-CN"/>
        </w:rPr>
        <w:t xml:space="preserve"> или до полного исполнения Сторонами своих обязательств по Договору.</w:t>
      </w:r>
    </w:p>
    <w:p w14:paraId="1E84B0CD"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p>
    <w:p w14:paraId="1AAE713B" w14:textId="7E2BA1FF"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color w:val="000000" w:themeColor="text1"/>
          <w:sz w:val="21"/>
          <w:szCs w:val="21"/>
          <w:lang w:eastAsia="zh-CN"/>
        </w:rPr>
        <w:t>8. Прочие условия</w:t>
      </w:r>
    </w:p>
    <w:p w14:paraId="313A94FD" w14:textId="3F04E865"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8.1. При исполнении Договора не допускается перемена </w:t>
      </w:r>
      <w:r w:rsidR="0085413D">
        <w:rPr>
          <w:sz w:val="21"/>
          <w:szCs w:val="21"/>
          <w:lang w:eastAsia="zh-CN"/>
        </w:rPr>
        <w:t>Поставщи</w:t>
      </w:r>
      <w:r w:rsidRPr="00B4557B">
        <w:rPr>
          <w:color w:val="000000" w:themeColor="text1"/>
          <w:sz w:val="21"/>
          <w:szCs w:val="21"/>
          <w:lang w:eastAsia="zh-CN"/>
        </w:rPr>
        <w:t xml:space="preserve">ка, за исключением случаев, если новый </w:t>
      </w:r>
      <w:r w:rsidR="0085413D">
        <w:rPr>
          <w:sz w:val="21"/>
          <w:szCs w:val="21"/>
          <w:lang w:eastAsia="zh-CN"/>
        </w:rPr>
        <w:t>Поставщик</w:t>
      </w:r>
      <w:r w:rsidRPr="00B4557B">
        <w:rPr>
          <w:color w:val="000000" w:themeColor="text1"/>
          <w:sz w:val="21"/>
          <w:szCs w:val="21"/>
          <w:lang w:eastAsia="zh-CN"/>
        </w:rPr>
        <w:t xml:space="preserve"> является правопреемником </w:t>
      </w:r>
      <w:r w:rsidR="0085413D">
        <w:rPr>
          <w:sz w:val="21"/>
          <w:szCs w:val="21"/>
          <w:lang w:eastAsia="zh-CN"/>
        </w:rPr>
        <w:t>Поставщик</w:t>
      </w:r>
      <w:r w:rsidRPr="00B4557B">
        <w:rPr>
          <w:color w:val="000000" w:themeColor="text1"/>
          <w:sz w:val="21"/>
          <w:szCs w:val="21"/>
          <w:lang w:eastAsia="zh-CN"/>
        </w:rPr>
        <w:t>а по такому Договору вследствие реорганизации юридического лица в форме преобразования, слияния или присоединения.</w:t>
      </w:r>
    </w:p>
    <w:p w14:paraId="2F727C5D"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8.2. </w:t>
      </w:r>
      <w:r w:rsidRPr="00B4557B">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sz w:val="21"/>
          <w:szCs w:val="21"/>
          <w:lang w:eastAsia="zh-CN"/>
        </w:rPr>
        <w:lastRenderedPageBreak/>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color w:val="000000" w:themeColor="text1"/>
          <w:sz w:val="21"/>
          <w:szCs w:val="21"/>
          <w:lang w:eastAsia="zh-CN"/>
        </w:rPr>
        <w:t>8.3.</w:t>
      </w:r>
      <w:r w:rsidRPr="00B4557B">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14:textId="1AC5C1C4"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8.4. </w:t>
      </w:r>
      <w:r w:rsidR="0085413D">
        <w:rPr>
          <w:sz w:val="21"/>
          <w:szCs w:val="21"/>
          <w:lang w:eastAsia="zh-CN"/>
        </w:rPr>
        <w:t>Поставщик</w:t>
      </w:r>
      <w:r w:rsidRPr="00B4557B">
        <w:rPr>
          <w:sz w:val="21"/>
          <w:szCs w:val="21"/>
          <w:lang w:eastAsia="zh-CN"/>
        </w:rPr>
        <w:t xml:space="preserve">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w:t>
      </w:r>
      <w:r w:rsidR="0036199A">
        <w:rPr>
          <w:sz w:val="21"/>
          <w:szCs w:val="21"/>
          <w:lang w:eastAsia="zh-CN"/>
        </w:rPr>
        <w:t xml:space="preserve">ст. 406.1 </w:t>
      </w:r>
      <w:r w:rsidRPr="00B4557B">
        <w:rPr>
          <w:sz w:val="21"/>
          <w:szCs w:val="21"/>
          <w:lang w:eastAsia="zh-CN"/>
        </w:rPr>
        <w:t>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8.5. По всем вопросам, не урегулированным Договором, Стороны руководствуются действующим законодательством.</w:t>
      </w:r>
    </w:p>
    <w:p w14:paraId="62A99F0D" w14:textId="7E9315C0" w:rsidR="00DA789F" w:rsidRPr="00B4557B" w:rsidRDefault="007D4DF3" w:rsidP="00327E3A">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rPr>
        <w:t>8.6</w:t>
      </w:r>
      <w:r w:rsidR="00DA789F" w:rsidRPr="00B4557B">
        <w:rPr>
          <w:color w:val="000000" w:themeColor="text1"/>
          <w:sz w:val="21"/>
          <w:szCs w:val="21"/>
          <w:lang w:eastAsia="zh-CN"/>
        </w:rPr>
        <w:t xml:space="preserve">. Все приложения и дополнения к Договору являются его неотъемлемой частью: </w:t>
      </w:r>
    </w:p>
    <w:p w14:paraId="2047AFDC" w14:textId="2A1CED35" w:rsidR="00DA789F" w:rsidRPr="00B4557B" w:rsidRDefault="00DA789F" w:rsidP="00327E3A">
      <w:pPr>
        <w:widowControl/>
        <w:tabs>
          <w:tab w:val="left" w:pos="709"/>
        </w:tabs>
        <w:suppressAutoHyphens/>
        <w:autoSpaceDE/>
        <w:autoSpaceDN/>
        <w:adjustRightInd/>
        <w:ind w:firstLine="709"/>
        <w:jc w:val="both"/>
        <w:rPr>
          <w:color w:val="000000" w:themeColor="text1"/>
          <w:sz w:val="21"/>
          <w:szCs w:val="21"/>
          <w:lang w:eastAsia="zh-CN"/>
        </w:rPr>
      </w:pPr>
      <w:r w:rsidRPr="00B4557B">
        <w:rPr>
          <w:color w:val="000000" w:themeColor="text1"/>
          <w:sz w:val="21"/>
          <w:szCs w:val="21"/>
          <w:lang w:eastAsia="zh-CN"/>
        </w:rPr>
        <w:t>- Спецификация (Приложение №1)</w:t>
      </w:r>
      <w:r w:rsidR="0099567B" w:rsidRPr="00B4557B">
        <w:rPr>
          <w:color w:val="000000" w:themeColor="text1"/>
          <w:sz w:val="21"/>
          <w:szCs w:val="21"/>
        </w:rPr>
        <w:t>;</w:t>
      </w:r>
    </w:p>
    <w:p w14:paraId="7932413E" w14:textId="68516E63" w:rsidR="007C6A7D" w:rsidRPr="00B4557B" w:rsidRDefault="007C6A7D" w:rsidP="00327E3A">
      <w:pPr>
        <w:ind w:firstLine="709"/>
        <w:jc w:val="both"/>
        <w:rPr>
          <w:color w:val="000000" w:themeColor="text1"/>
          <w:sz w:val="21"/>
          <w:szCs w:val="21"/>
        </w:rPr>
      </w:pPr>
      <w:r w:rsidRPr="00B4557B">
        <w:rPr>
          <w:color w:val="000000" w:themeColor="text1"/>
          <w:sz w:val="21"/>
          <w:szCs w:val="21"/>
        </w:rPr>
        <w:t xml:space="preserve">- </w:t>
      </w:r>
      <w:r w:rsidR="00DA328D" w:rsidRPr="00B4557B">
        <w:rPr>
          <w:color w:val="000000" w:themeColor="text1"/>
          <w:sz w:val="21"/>
          <w:szCs w:val="21"/>
        </w:rPr>
        <w:t>Техническое задание</w:t>
      </w:r>
      <w:r w:rsidRPr="00B4557B">
        <w:rPr>
          <w:color w:val="000000" w:themeColor="text1"/>
          <w:sz w:val="21"/>
          <w:szCs w:val="21"/>
        </w:rPr>
        <w:t xml:space="preserve"> (Приложение </w:t>
      </w:r>
      <w:r w:rsidR="005830EC" w:rsidRPr="00B4557B">
        <w:rPr>
          <w:color w:val="000000" w:themeColor="text1"/>
          <w:sz w:val="21"/>
          <w:szCs w:val="21"/>
        </w:rPr>
        <w:t>№</w:t>
      </w:r>
      <w:r w:rsidR="00DA789F" w:rsidRPr="00B4557B">
        <w:rPr>
          <w:color w:val="000000" w:themeColor="text1"/>
          <w:sz w:val="21"/>
          <w:szCs w:val="21"/>
        </w:rPr>
        <w:t>2</w:t>
      </w:r>
      <w:r w:rsidR="005830EC" w:rsidRPr="00B4557B">
        <w:rPr>
          <w:color w:val="000000" w:themeColor="text1"/>
          <w:sz w:val="21"/>
          <w:szCs w:val="21"/>
        </w:rPr>
        <w:t>)</w:t>
      </w:r>
      <w:r w:rsidR="0099567B" w:rsidRPr="00B4557B">
        <w:rPr>
          <w:color w:val="000000" w:themeColor="text1"/>
          <w:sz w:val="21"/>
          <w:szCs w:val="21"/>
          <w:lang w:eastAsia="zh-CN"/>
        </w:rPr>
        <w:t>.</w:t>
      </w:r>
    </w:p>
    <w:p w14:paraId="00E690CF" w14:textId="77777777" w:rsidR="004717E3" w:rsidRPr="00327E3A" w:rsidRDefault="004717E3" w:rsidP="00327E3A">
      <w:pPr>
        <w:jc w:val="center"/>
        <w:outlineLvl w:val="0"/>
        <w:rPr>
          <w:b/>
          <w:bCs/>
        </w:rPr>
      </w:pPr>
    </w:p>
    <w:p w14:paraId="284E0B4D" w14:textId="77777777" w:rsidR="00332EF0" w:rsidRPr="00327E3A" w:rsidRDefault="00482E70" w:rsidP="00327E3A">
      <w:pPr>
        <w:jc w:val="center"/>
        <w:outlineLvl w:val="0"/>
        <w:rPr>
          <w:b/>
          <w:bCs/>
        </w:rPr>
      </w:pPr>
      <w:r w:rsidRPr="00327E3A">
        <w:rPr>
          <w:b/>
          <w:bCs/>
        </w:rPr>
        <w:t>1</w:t>
      </w:r>
      <w:r w:rsidR="00C52F95" w:rsidRPr="00327E3A">
        <w:rPr>
          <w:b/>
          <w:bCs/>
        </w:rPr>
        <w:t>1</w:t>
      </w:r>
      <w:r w:rsidR="00332EF0" w:rsidRPr="00327E3A">
        <w:rPr>
          <w:b/>
          <w:bCs/>
        </w:rPr>
        <w:t>. Адреса, реквизиты и подписи Сторон</w:t>
      </w:r>
    </w:p>
    <w:p w14:paraId="551441FE" w14:textId="0FD714DA" w:rsidR="004717E3" w:rsidRDefault="004717E3" w:rsidP="00327E3A">
      <w:pPr>
        <w:jc w:val="center"/>
        <w:outlineLvl w:val="0"/>
        <w:rPr>
          <w:b/>
          <w:bCs/>
        </w:rPr>
      </w:pPr>
    </w:p>
    <w:tbl>
      <w:tblPr>
        <w:tblStyle w:val="affff9"/>
        <w:tblW w:w="0" w:type="auto"/>
        <w:tblLook w:val="04A0" w:firstRow="1" w:lastRow="0" w:firstColumn="1" w:lastColumn="0" w:noHBand="0" w:noVBand="1"/>
      </w:tblPr>
      <w:tblGrid>
        <w:gridCol w:w="5169"/>
        <w:gridCol w:w="5169"/>
      </w:tblGrid>
      <w:tr w:rsidR="005E3467" w14:paraId="7512443E" w14:textId="77777777" w:rsidTr="005E3467">
        <w:tc>
          <w:tcPr>
            <w:tcW w:w="5169" w:type="dxa"/>
          </w:tcPr>
          <w:p w14:paraId="7F08845D" w14:textId="10AA5345" w:rsidR="005E3467" w:rsidRDefault="005E3467" w:rsidP="00327E3A">
            <w:pPr>
              <w:jc w:val="center"/>
              <w:outlineLvl w:val="0"/>
              <w:rPr>
                <w:b/>
                <w:bCs/>
              </w:rPr>
            </w:pPr>
            <w:r w:rsidRPr="00327E3A">
              <w:rPr>
                <w:b/>
                <w:bCs/>
                <w:lang w:val="x-none" w:eastAsia="x-none"/>
              </w:rPr>
              <w:t>ЗАКАЗЧИК:</w:t>
            </w:r>
          </w:p>
        </w:tc>
        <w:tc>
          <w:tcPr>
            <w:tcW w:w="5169" w:type="dxa"/>
          </w:tcPr>
          <w:p w14:paraId="04CAD9CD" w14:textId="630754CE" w:rsidR="005E3467" w:rsidRDefault="005E3467" w:rsidP="00327E3A">
            <w:pPr>
              <w:jc w:val="center"/>
              <w:outlineLvl w:val="0"/>
              <w:rPr>
                <w:b/>
                <w:bCs/>
              </w:rPr>
            </w:pPr>
            <w:r w:rsidRPr="00327E3A">
              <w:rPr>
                <w:b/>
                <w:bCs/>
                <w:lang w:eastAsia="x-none"/>
              </w:rPr>
              <w:t>ПОСТАВЩИК</w:t>
            </w:r>
            <w:r w:rsidRPr="00327E3A">
              <w:rPr>
                <w:b/>
                <w:bCs/>
                <w:lang w:val="x-none" w:eastAsia="x-none"/>
              </w:rPr>
              <w:t>:</w:t>
            </w:r>
          </w:p>
        </w:tc>
      </w:tr>
      <w:tr w:rsidR="005E3467" w14:paraId="5FB2E102" w14:textId="77777777" w:rsidTr="005E3467">
        <w:tc>
          <w:tcPr>
            <w:tcW w:w="5169" w:type="dxa"/>
          </w:tcPr>
          <w:p w14:paraId="1638B35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Санкт-Петербургское государственное бюджетное учреждение культуры «Петербург-концерт»</w:t>
            </w:r>
          </w:p>
          <w:p w14:paraId="1845067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(СПб ГБУК «Петербург-концерт»)</w:t>
            </w:r>
          </w:p>
          <w:p w14:paraId="2B15F8B8"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 xml:space="preserve">Адрес юридического лица: 191023, г. Санкт-Петербург, </w:t>
            </w:r>
            <w:proofErr w:type="spellStart"/>
            <w:r w:rsidRPr="00327E3A">
              <w:rPr>
                <w:lang w:eastAsia="zh-CN"/>
              </w:rPr>
              <w:t>вн</w:t>
            </w:r>
            <w:proofErr w:type="spellEnd"/>
            <w:r w:rsidRPr="00327E3A">
              <w:rPr>
                <w:lang w:eastAsia="zh-CN"/>
              </w:rPr>
              <w:t>. тер. г. Муниципальный округ № 78, наб. реки Фонтанки, д. 41, литера А</w:t>
            </w:r>
          </w:p>
          <w:p w14:paraId="04F37D7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ИНН 7825332472, КПП 784001001</w:t>
            </w:r>
          </w:p>
          <w:p w14:paraId="0C220BAA"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ОГРН 1027809210615, ОКПО 05891222</w:t>
            </w:r>
          </w:p>
          <w:p w14:paraId="112637C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ОКОНХ 9361372200, ОКОПФ 82</w:t>
            </w:r>
          </w:p>
          <w:p w14:paraId="0236778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ОКВЭД 90.01</w:t>
            </w:r>
            <w:proofErr w:type="gramStart"/>
            <w:r w:rsidRPr="00327E3A">
              <w:rPr>
                <w:lang w:eastAsia="zh-CN"/>
              </w:rPr>
              <w:t>,  ОКАТО</w:t>
            </w:r>
            <w:proofErr w:type="gramEnd"/>
            <w:r w:rsidRPr="00327E3A">
              <w:rPr>
                <w:lang w:eastAsia="zh-CN"/>
              </w:rPr>
              <w:t xml:space="preserve"> 40298562000;</w:t>
            </w:r>
          </w:p>
          <w:p w14:paraId="7E954724" w14:textId="77777777" w:rsidR="005E3467" w:rsidRPr="00327E3A" w:rsidRDefault="005E3467" w:rsidP="005E3467">
            <w:pPr>
              <w:tabs>
                <w:tab w:val="left" w:pos="709"/>
              </w:tabs>
              <w:suppressAutoHyphens/>
              <w:autoSpaceDE/>
              <w:autoSpaceDN/>
              <w:adjustRightInd/>
              <w:ind w:right="24"/>
              <w:rPr>
                <w:lang w:eastAsia="zh-CN"/>
              </w:rPr>
            </w:pPr>
            <w:proofErr w:type="gramStart"/>
            <w:r w:rsidRPr="00327E3A">
              <w:rPr>
                <w:lang w:eastAsia="zh-CN"/>
              </w:rPr>
              <w:t>ОКТМО  40909000</w:t>
            </w:r>
            <w:proofErr w:type="gramEnd"/>
            <w:r w:rsidRPr="00327E3A">
              <w:rPr>
                <w:lang w:eastAsia="zh-CN"/>
              </w:rPr>
              <w:t xml:space="preserve"> муниципальный округ №78</w:t>
            </w:r>
          </w:p>
          <w:p w14:paraId="3FD7380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Получатель: Комитет финансов Санкт-Петербурга (СПб ГБУК «Петербург-концерт» л/с 0171035)</w:t>
            </w:r>
          </w:p>
          <w:p w14:paraId="3E8C3596"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БИК 014030106</w:t>
            </w:r>
          </w:p>
          <w:p w14:paraId="23F0905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 получателя: СЕВЕРО-ЗАПАДНОЕ ГУ БАНКА РОССИИ// УФК по г. Санкт-Петербургу, г. Санкт-Петербург</w:t>
            </w:r>
          </w:p>
          <w:p w14:paraId="5EDD183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Банковский счет: 40102810945370000005</w:t>
            </w:r>
          </w:p>
          <w:p w14:paraId="62F6D6F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Казначейский счет: 03224643400000007200</w:t>
            </w:r>
          </w:p>
          <w:p w14:paraId="32A090AD" w14:textId="77777777" w:rsidR="005E3467" w:rsidRPr="00327E3A" w:rsidRDefault="005E3467" w:rsidP="005E3467">
            <w:pPr>
              <w:tabs>
                <w:tab w:val="left" w:pos="709"/>
              </w:tabs>
              <w:suppressAutoHyphens/>
              <w:autoSpaceDE/>
              <w:autoSpaceDN/>
              <w:adjustRightInd/>
              <w:rPr>
                <w:lang w:eastAsia="zh-CN"/>
              </w:rPr>
            </w:pPr>
            <w:r w:rsidRPr="00327E3A">
              <w:rPr>
                <w:lang w:eastAsia="zh-CN"/>
              </w:rPr>
              <w:t>Тел.: 779-10-90 факс: 779-10-90 (доб. 297)</w:t>
            </w:r>
          </w:p>
          <w:p w14:paraId="58D0F642" w14:textId="54DB0E5E" w:rsidR="005E3467" w:rsidRDefault="005E3467" w:rsidP="005E3467">
            <w:pPr>
              <w:outlineLvl w:val="0"/>
              <w:rPr>
                <w:b/>
                <w:bCs/>
              </w:rPr>
            </w:pPr>
            <w:r w:rsidRPr="00327E3A">
              <w:rPr>
                <w:lang w:eastAsia="zh-CN"/>
              </w:rPr>
              <w:t>Адрес эл. почты:</w:t>
            </w:r>
            <w:r w:rsidRPr="00327E3A">
              <w:rPr>
                <w:rFonts w:eastAsia="Calibri"/>
                <w:shd w:val="clear" w:color="auto" w:fill="FFFFFF"/>
                <w:lang w:eastAsia="en-US"/>
              </w:rPr>
              <w:t xml:space="preserve"> </w:t>
            </w:r>
            <w:hyperlink r:id="rId8">
              <w:r w:rsidRPr="00327E3A">
                <w:rPr>
                  <w:u w:val="single"/>
                  <w:lang w:eastAsia="zh-CN"/>
                </w:rPr>
                <w:t>director@petroconcert.spb.ru</w:t>
              </w:r>
            </w:hyperlink>
          </w:p>
        </w:tc>
        <w:tc>
          <w:tcPr>
            <w:tcW w:w="5169" w:type="dxa"/>
          </w:tcPr>
          <w:p w14:paraId="63842601" w14:textId="77777777" w:rsidR="005E3467" w:rsidRDefault="005E3467" w:rsidP="00327E3A">
            <w:pPr>
              <w:jc w:val="center"/>
              <w:outlineLvl w:val="0"/>
              <w:rPr>
                <w:b/>
                <w:bCs/>
              </w:rPr>
            </w:pPr>
          </w:p>
        </w:tc>
      </w:tr>
      <w:tr w:rsidR="005E3467" w14:paraId="06728584" w14:textId="77777777" w:rsidTr="005E3467">
        <w:tc>
          <w:tcPr>
            <w:tcW w:w="5169" w:type="dxa"/>
          </w:tcPr>
          <w:p w14:paraId="3DFD8DC7" w14:textId="275CA151" w:rsidR="005E3467" w:rsidRPr="00D70463" w:rsidRDefault="00B32DFC" w:rsidP="005E3467">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4334E8E1" w14:textId="14923FBA" w:rsidR="005E3467" w:rsidRDefault="005E3467" w:rsidP="005E3467"/>
          <w:p w14:paraId="6C6EF219" w14:textId="48DED34A" w:rsidR="005E3467" w:rsidRDefault="005E3467" w:rsidP="00B32DFC">
            <w:pPr>
              <w:jc w:val="center"/>
              <w:outlineLvl w:val="0"/>
              <w:rPr>
                <w:b/>
                <w:bCs/>
              </w:rPr>
            </w:pPr>
            <w:r w:rsidRPr="00D70463">
              <w:t>_________________/</w:t>
            </w:r>
            <w:r w:rsidRPr="00D70463">
              <w:rPr>
                <w:bCs/>
              </w:rPr>
              <w:t xml:space="preserve"> </w:t>
            </w:r>
            <w:r w:rsidR="007D4DF3" w:rsidRPr="00663612">
              <w:rPr>
                <w:sz w:val="21"/>
                <w:szCs w:val="21"/>
              </w:rPr>
              <w:t>Е.</w:t>
            </w:r>
            <w:r w:rsidR="00B32DFC">
              <w:rPr>
                <w:sz w:val="21"/>
                <w:szCs w:val="21"/>
              </w:rPr>
              <w:t>Д</w:t>
            </w:r>
            <w:r w:rsidR="007D4DF3" w:rsidRPr="00663612">
              <w:rPr>
                <w:sz w:val="21"/>
                <w:szCs w:val="21"/>
              </w:rPr>
              <w:t xml:space="preserve">. </w:t>
            </w:r>
            <w:proofErr w:type="spellStart"/>
            <w:r w:rsidR="00B32DFC">
              <w:rPr>
                <w:sz w:val="21"/>
                <w:szCs w:val="21"/>
              </w:rPr>
              <w:t>Войнова</w:t>
            </w:r>
            <w:proofErr w:type="spellEnd"/>
            <w:r w:rsidR="007D4DF3" w:rsidRPr="00663612">
              <w:rPr>
                <w:sz w:val="21"/>
                <w:szCs w:val="21"/>
              </w:rPr>
              <w:t xml:space="preserve"> </w:t>
            </w:r>
            <w:r>
              <w:t>/</w:t>
            </w:r>
          </w:p>
        </w:tc>
        <w:tc>
          <w:tcPr>
            <w:tcW w:w="5169" w:type="dxa"/>
          </w:tcPr>
          <w:p w14:paraId="6D17017D" w14:textId="524D9061" w:rsidR="005E3467" w:rsidRPr="00D70463" w:rsidRDefault="005E3467" w:rsidP="005E3467">
            <w:pPr>
              <w:widowControl/>
              <w:autoSpaceDE/>
              <w:autoSpaceDN/>
              <w:adjustRightInd/>
              <w:rPr>
                <w:color w:val="000000"/>
              </w:rPr>
            </w:pPr>
          </w:p>
          <w:p w14:paraId="2ABF697F" w14:textId="27A55554" w:rsidR="005E3467" w:rsidRDefault="005E3467" w:rsidP="00327E3A">
            <w:pPr>
              <w:jc w:val="center"/>
              <w:outlineLvl w:val="0"/>
              <w:rPr>
                <w:b/>
                <w:bCs/>
              </w:rPr>
            </w:pPr>
          </w:p>
          <w:p w14:paraId="00034AF8" w14:textId="77777777" w:rsidR="00B32DFC" w:rsidRDefault="00B32DFC" w:rsidP="00327E3A">
            <w:pPr>
              <w:jc w:val="center"/>
              <w:outlineLvl w:val="0"/>
              <w:rPr>
                <w:b/>
                <w:bCs/>
              </w:rPr>
            </w:pPr>
          </w:p>
          <w:p w14:paraId="11760060" w14:textId="77777777" w:rsidR="005E3467" w:rsidRDefault="005E3467" w:rsidP="00327E3A">
            <w:pPr>
              <w:jc w:val="center"/>
              <w:outlineLvl w:val="0"/>
              <w:rPr>
                <w:b/>
                <w:bCs/>
              </w:rPr>
            </w:pPr>
          </w:p>
          <w:p w14:paraId="774AAA41" w14:textId="358CFA48" w:rsidR="005E3467" w:rsidRDefault="005E3467" w:rsidP="007D4DF3">
            <w:pPr>
              <w:jc w:val="center"/>
              <w:outlineLvl w:val="0"/>
              <w:rPr>
                <w:b/>
                <w:bCs/>
              </w:rPr>
            </w:pPr>
            <w:r w:rsidRPr="00D70463">
              <w:t>__________________/</w:t>
            </w:r>
            <w:r w:rsidRPr="00D70463">
              <w:rPr>
                <w:color w:val="000000" w:themeColor="text1"/>
              </w:rPr>
              <w:t xml:space="preserve"> </w:t>
            </w:r>
            <w:r>
              <w:rPr>
                <w:color w:val="000000" w:themeColor="text1"/>
              </w:rPr>
              <w:t>/</w:t>
            </w:r>
          </w:p>
        </w:tc>
      </w:tr>
      <w:tr w:rsidR="005E3467" w14:paraId="78763C21" w14:textId="77777777" w:rsidTr="00092275">
        <w:tc>
          <w:tcPr>
            <w:tcW w:w="10338" w:type="dxa"/>
            <w:gridSpan w:val="2"/>
          </w:tcPr>
          <w:p w14:paraId="1CF18489" w14:textId="059CD9C3" w:rsidR="005E3467" w:rsidRDefault="005E3467" w:rsidP="005E3467">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7E736B21" w14:textId="13463A18" w:rsidR="005E3467" w:rsidRDefault="005E3467" w:rsidP="00327E3A">
      <w:pPr>
        <w:jc w:val="center"/>
        <w:outlineLvl w:val="0"/>
        <w:rPr>
          <w:b/>
          <w:bCs/>
        </w:rPr>
      </w:pPr>
    </w:p>
    <w:p w14:paraId="082F738E" w14:textId="77777777" w:rsidR="005E3467" w:rsidRPr="00327E3A" w:rsidRDefault="005E3467" w:rsidP="00327E3A">
      <w:pPr>
        <w:jc w:val="center"/>
        <w:outlineLvl w:val="0"/>
        <w:rPr>
          <w:b/>
          <w:bCs/>
        </w:rPr>
      </w:pPr>
    </w:p>
    <w:p w14:paraId="400A114C" w14:textId="68222486" w:rsidR="00B250A2" w:rsidRDefault="00B250A2" w:rsidP="00B250A2">
      <w:pPr>
        <w:snapToGrid w:val="0"/>
        <w:rPr>
          <w:color w:val="000000"/>
        </w:rPr>
      </w:pPr>
    </w:p>
    <w:p w14:paraId="620D2C02" w14:textId="77777777" w:rsidR="00D261C2" w:rsidRDefault="00D261C2" w:rsidP="00B250A2">
      <w:pPr>
        <w:snapToGrid w:val="0"/>
        <w:rPr>
          <w:color w:val="000000"/>
        </w:rPr>
        <w:sectPr w:rsidR="00D261C2" w:rsidSect="00D261C2">
          <w:footerReference w:type="default" r:id="rId9"/>
          <w:footerReference w:type="first" r:id="rId10"/>
          <w:pgSz w:w="11906" w:h="16838"/>
          <w:pgMar w:top="426" w:right="707" w:bottom="568" w:left="851" w:header="709" w:footer="709" w:gutter="0"/>
          <w:cols w:space="708"/>
          <w:docGrid w:linePitch="360"/>
        </w:sectPr>
      </w:pPr>
    </w:p>
    <w:p w14:paraId="483C051B" w14:textId="29F14F03" w:rsidR="00604F0E" w:rsidRPr="00327E3A" w:rsidRDefault="00604F0E" w:rsidP="001C0824">
      <w:pPr>
        <w:pStyle w:val="20"/>
        <w:jc w:val="right"/>
        <w:rPr>
          <w:b w:val="0"/>
          <w:bCs w:val="0"/>
          <w:sz w:val="20"/>
          <w:szCs w:val="20"/>
          <w:lang w:eastAsia="zh-CN"/>
        </w:rPr>
      </w:pPr>
      <w:r w:rsidRPr="00327E3A">
        <w:rPr>
          <w:b w:val="0"/>
          <w:bCs w:val="0"/>
          <w:sz w:val="20"/>
          <w:szCs w:val="20"/>
          <w:lang w:eastAsia="zh-CN"/>
        </w:rPr>
        <w:lastRenderedPageBreak/>
        <w:t xml:space="preserve">     Приложение № 1</w:t>
      </w:r>
    </w:p>
    <w:p w14:paraId="05413B4A" w14:textId="78F23F58" w:rsidR="00EB1DBA" w:rsidRDefault="00604F0E" w:rsidP="00327E3A">
      <w:pPr>
        <w:widowControl/>
        <w:tabs>
          <w:tab w:val="left" w:pos="709"/>
        </w:tabs>
        <w:suppressAutoHyphens/>
        <w:autoSpaceDE/>
        <w:autoSpaceDN/>
        <w:adjustRightInd/>
        <w:jc w:val="right"/>
        <w:rPr>
          <w:lang w:eastAsia="zh-CN"/>
        </w:rPr>
      </w:pPr>
      <w:r w:rsidRPr="00327E3A">
        <w:rPr>
          <w:lang w:eastAsia="zh-CN"/>
        </w:rPr>
        <w:t>к Договору №</w:t>
      </w:r>
      <w:r w:rsidR="00EB1DBA">
        <w:rPr>
          <w:lang w:eastAsia="zh-CN"/>
        </w:rPr>
        <w:t>223-2</w:t>
      </w:r>
      <w:r w:rsidR="00674648">
        <w:rPr>
          <w:lang w:eastAsia="zh-CN"/>
        </w:rPr>
        <w:t>4</w:t>
      </w:r>
      <w:r w:rsidR="00EB1DBA">
        <w:rPr>
          <w:lang w:eastAsia="zh-CN"/>
        </w:rPr>
        <w:t>/______</w:t>
      </w:r>
    </w:p>
    <w:p w14:paraId="419CC8A1" w14:textId="5857A312" w:rsidR="00604F0E" w:rsidRPr="00327E3A" w:rsidRDefault="00604F0E" w:rsidP="00327E3A">
      <w:pPr>
        <w:widowControl/>
        <w:tabs>
          <w:tab w:val="left" w:pos="709"/>
        </w:tabs>
        <w:suppressAutoHyphens/>
        <w:autoSpaceDE/>
        <w:autoSpaceDN/>
        <w:adjustRightInd/>
        <w:jc w:val="right"/>
        <w:rPr>
          <w:lang w:eastAsia="zh-CN"/>
        </w:rPr>
      </w:pPr>
      <w:r w:rsidRPr="00327E3A">
        <w:rPr>
          <w:lang w:eastAsia="zh-CN"/>
        </w:rPr>
        <w:t xml:space="preserve"> </w:t>
      </w:r>
      <w:r w:rsidR="00334311" w:rsidRPr="00327E3A">
        <w:rPr>
          <w:lang w:eastAsia="zh-CN"/>
        </w:rPr>
        <w:t xml:space="preserve">          </w:t>
      </w:r>
      <w:r w:rsidRPr="00327E3A">
        <w:rPr>
          <w:lang w:eastAsia="zh-CN"/>
        </w:rPr>
        <w:t>от «__» ___________ 202</w:t>
      </w:r>
      <w:r w:rsidR="00674648">
        <w:rPr>
          <w:lang w:eastAsia="zh-CN"/>
        </w:rPr>
        <w:t>4</w:t>
      </w:r>
      <w:r w:rsidRPr="00327E3A">
        <w:rPr>
          <w:lang w:eastAsia="zh-CN"/>
        </w:rPr>
        <w:t xml:space="preserve"> г. </w:t>
      </w:r>
    </w:p>
    <w:p w14:paraId="36C9B0F0" w14:textId="77777777" w:rsidR="00604F0E" w:rsidRPr="00327E3A" w:rsidRDefault="00604F0E" w:rsidP="00327E3A">
      <w:pPr>
        <w:widowControl/>
        <w:tabs>
          <w:tab w:val="left" w:pos="709"/>
        </w:tabs>
        <w:suppressAutoHyphens/>
        <w:autoSpaceDE/>
        <w:autoSpaceDN/>
        <w:adjustRightInd/>
        <w:jc w:val="right"/>
        <w:rPr>
          <w:lang w:eastAsia="zh-CN"/>
        </w:rPr>
      </w:pPr>
    </w:p>
    <w:p w14:paraId="7295C8F7" w14:textId="77777777" w:rsidR="00604F0E" w:rsidRPr="00327E3A" w:rsidRDefault="00604F0E" w:rsidP="00327E3A">
      <w:pPr>
        <w:widowControl/>
        <w:tabs>
          <w:tab w:val="left" w:pos="709"/>
        </w:tabs>
        <w:suppressAutoHyphens/>
        <w:autoSpaceDE/>
        <w:autoSpaceDN/>
        <w:adjustRightInd/>
        <w:jc w:val="right"/>
        <w:rPr>
          <w:lang w:eastAsia="zh-CN"/>
        </w:rPr>
      </w:pPr>
    </w:p>
    <w:p w14:paraId="3462AAF0" w14:textId="77777777" w:rsidR="0025420F" w:rsidRDefault="00C55B9B" w:rsidP="00327E3A">
      <w:pPr>
        <w:widowControl/>
        <w:tabs>
          <w:tab w:val="left" w:pos="709"/>
        </w:tabs>
        <w:suppressAutoHyphens/>
        <w:autoSpaceDE/>
        <w:autoSpaceDN/>
        <w:adjustRightInd/>
        <w:jc w:val="center"/>
        <w:rPr>
          <w:b/>
          <w:sz w:val="22"/>
          <w:szCs w:val="22"/>
          <w:lang w:eastAsia="zh-CN"/>
        </w:rPr>
      </w:pPr>
      <w:r>
        <w:rPr>
          <w:b/>
          <w:sz w:val="22"/>
          <w:szCs w:val="22"/>
          <w:lang w:eastAsia="zh-CN"/>
        </w:rPr>
        <w:t>Спецификация</w:t>
      </w:r>
      <w:r w:rsidR="00604F0E" w:rsidRPr="0005118F">
        <w:rPr>
          <w:b/>
          <w:sz w:val="22"/>
          <w:szCs w:val="22"/>
          <w:lang w:eastAsia="zh-CN"/>
        </w:rPr>
        <w:t xml:space="preserve">  </w:t>
      </w:r>
    </w:p>
    <w:p w14:paraId="06F4E5CF" w14:textId="77777777" w:rsidR="0025420F" w:rsidRDefault="0025420F" w:rsidP="00327E3A">
      <w:pPr>
        <w:widowControl/>
        <w:tabs>
          <w:tab w:val="left" w:pos="709"/>
        </w:tabs>
        <w:suppressAutoHyphens/>
        <w:autoSpaceDE/>
        <w:autoSpaceDN/>
        <w:adjustRightInd/>
        <w:jc w:val="center"/>
        <w:rPr>
          <w:b/>
          <w:sz w:val="22"/>
          <w:szCs w:val="22"/>
          <w:lang w:eastAsia="zh-CN"/>
        </w:rPr>
      </w:pPr>
    </w:p>
    <w:p w14:paraId="1C756C35" w14:textId="77777777" w:rsidR="00FE5A33" w:rsidRDefault="00604F0E" w:rsidP="00327E3A">
      <w:pPr>
        <w:widowControl/>
        <w:tabs>
          <w:tab w:val="left" w:pos="709"/>
        </w:tabs>
        <w:suppressAutoHyphens/>
        <w:autoSpaceDE/>
        <w:autoSpaceDN/>
        <w:adjustRightInd/>
        <w:jc w:val="center"/>
        <w:rPr>
          <w:b/>
          <w:sz w:val="22"/>
          <w:szCs w:val="22"/>
          <w:lang w:eastAsia="zh-CN"/>
        </w:rPr>
      </w:pPr>
      <w:r w:rsidRPr="0005118F">
        <w:rPr>
          <w:b/>
          <w:sz w:val="22"/>
          <w:szCs w:val="22"/>
          <w:lang w:eastAsia="zh-CN"/>
        </w:rPr>
        <w:t xml:space="preserve"> </w:t>
      </w:r>
    </w:p>
    <w:tbl>
      <w:tblPr>
        <w:tblW w:w="9298" w:type="dxa"/>
        <w:tblInd w:w="-572" w:type="dxa"/>
        <w:tblLook w:val="04A0" w:firstRow="1" w:lastRow="0" w:firstColumn="1" w:lastColumn="0" w:noHBand="0" w:noVBand="1"/>
      </w:tblPr>
      <w:tblGrid>
        <w:gridCol w:w="567"/>
        <w:gridCol w:w="1836"/>
        <w:gridCol w:w="1134"/>
        <w:gridCol w:w="992"/>
        <w:gridCol w:w="2303"/>
        <w:gridCol w:w="1109"/>
        <w:gridCol w:w="1357"/>
      </w:tblGrid>
      <w:tr w:rsidR="00B32DFC" w:rsidRPr="00FE3946" w14:paraId="1F5D2B97" w14:textId="77777777" w:rsidTr="00B32DFC">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E141" w14:textId="77777777" w:rsidR="00B32DFC" w:rsidRPr="00FE3946" w:rsidRDefault="00B32DFC" w:rsidP="00716F1A">
            <w:pPr>
              <w:jc w:val="center"/>
              <w:rPr>
                <w:b/>
                <w:bCs/>
                <w:color w:val="000000"/>
                <w:sz w:val="22"/>
                <w:szCs w:val="22"/>
              </w:rPr>
            </w:pPr>
            <w:r w:rsidRPr="00FE3946">
              <w:rPr>
                <w:b/>
                <w:bCs/>
                <w:color w:val="000000"/>
                <w:sz w:val="22"/>
                <w:szCs w:val="22"/>
              </w:rPr>
              <w:t>№</w:t>
            </w:r>
          </w:p>
        </w:tc>
        <w:tc>
          <w:tcPr>
            <w:tcW w:w="1836" w:type="dxa"/>
            <w:tcBorders>
              <w:top w:val="single" w:sz="4" w:space="0" w:color="auto"/>
              <w:left w:val="nil"/>
              <w:bottom w:val="single" w:sz="4" w:space="0" w:color="auto"/>
              <w:right w:val="single" w:sz="4" w:space="0" w:color="auto"/>
            </w:tcBorders>
            <w:shd w:val="clear" w:color="auto" w:fill="auto"/>
            <w:vAlign w:val="bottom"/>
            <w:hideMark/>
          </w:tcPr>
          <w:p w14:paraId="1F0256B4" w14:textId="77777777" w:rsidR="00B32DFC" w:rsidRPr="00FE3946" w:rsidRDefault="00B32DFC" w:rsidP="00716F1A">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37C4F3EF" w14:textId="77777777" w:rsidR="00B32DFC" w:rsidRPr="00FE3946" w:rsidRDefault="00B32DFC" w:rsidP="00716F1A">
            <w:pPr>
              <w:jc w:val="center"/>
              <w:rPr>
                <w:b/>
                <w:bCs/>
                <w:color w:val="000000"/>
                <w:sz w:val="22"/>
                <w:szCs w:val="22"/>
              </w:rPr>
            </w:pPr>
            <w:r w:rsidRPr="00FE3946">
              <w:rPr>
                <w:b/>
                <w:bCs/>
                <w:color w:val="000000"/>
                <w:sz w:val="22"/>
                <w:szCs w:val="22"/>
              </w:rPr>
              <w:t>Кол-во</w:t>
            </w:r>
          </w:p>
        </w:tc>
        <w:tc>
          <w:tcPr>
            <w:tcW w:w="992" w:type="dxa"/>
            <w:tcBorders>
              <w:top w:val="single" w:sz="4" w:space="0" w:color="auto"/>
              <w:left w:val="nil"/>
              <w:bottom w:val="single" w:sz="4" w:space="0" w:color="auto"/>
              <w:right w:val="single" w:sz="4" w:space="0" w:color="auto"/>
            </w:tcBorders>
            <w:shd w:val="clear" w:color="auto" w:fill="auto"/>
            <w:noWrap/>
            <w:hideMark/>
          </w:tcPr>
          <w:p w14:paraId="19CEE8AD" w14:textId="77777777" w:rsidR="00B32DFC" w:rsidRPr="00FE3946" w:rsidRDefault="00B32DFC" w:rsidP="00716F1A">
            <w:pPr>
              <w:jc w:val="center"/>
              <w:rPr>
                <w:b/>
                <w:bCs/>
                <w:color w:val="000000"/>
                <w:sz w:val="22"/>
                <w:szCs w:val="22"/>
              </w:rPr>
            </w:pPr>
            <w:r w:rsidRPr="00FE3946">
              <w:rPr>
                <w:b/>
                <w:bCs/>
                <w:color w:val="000000"/>
                <w:sz w:val="22"/>
                <w:szCs w:val="22"/>
              </w:rPr>
              <w:t>Ед. Изм.</w:t>
            </w:r>
          </w:p>
        </w:tc>
        <w:tc>
          <w:tcPr>
            <w:tcW w:w="2303" w:type="dxa"/>
            <w:tcBorders>
              <w:top w:val="single" w:sz="4" w:space="0" w:color="auto"/>
              <w:left w:val="nil"/>
              <w:bottom w:val="single" w:sz="4" w:space="0" w:color="auto"/>
              <w:right w:val="single" w:sz="4" w:space="0" w:color="auto"/>
            </w:tcBorders>
          </w:tcPr>
          <w:p w14:paraId="31C0E7F3" w14:textId="0B7FE2A9" w:rsidR="00B32DFC" w:rsidRPr="00FE3946" w:rsidRDefault="00B32DFC" w:rsidP="00716F1A">
            <w:pPr>
              <w:jc w:val="center"/>
              <w:rPr>
                <w:b/>
                <w:bCs/>
                <w:color w:val="000000"/>
                <w:sz w:val="22"/>
                <w:szCs w:val="22"/>
              </w:rPr>
            </w:pPr>
            <w:r>
              <w:rPr>
                <w:b/>
                <w:bCs/>
                <w:color w:val="000000"/>
                <w:sz w:val="22"/>
                <w:szCs w:val="22"/>
              </w:rPr>
              <w:t>Характеристики товара, страна происхождения</w:t>
            </w:r>
          </w:p>
        </w:tc>
        <w:tc>
          <w:tcPr>
            <w:tcW w:w="1109" w:type="dxa"/>
            <w:tcBorders>
              <w:top w:val="single" w:sz="4" w:space="0" w:color="auto"/>
              <w:left w:val="nil"/>
              <w:bottom w:val="single" w:sz="4" w:space="0" w:color="auto"/>
              <w:right w:val="nil"/>
            </w:tcBorders>
          </w:tcPr>
          <w:p w14:paraId="03689234" w14:textId="13993AEC" w:rsidR="00B32DFC" w:rsidRDefault="00B32DFC" w:rsidP="00716F1A">
            <w:pPr>
              <w:jc w:val="center"/>
              <w:rPr>
                <w:b/>
                <w:bCs/>
                <w:color w:val="000000"/>
                <w:sz w:val="22"/>
                <w:szCs w:val="22"/>
              </w:rPr>
            </w:pPr>
            <w:r>
              <w:rPr>
                <w:b/>
                <w:bCs/>
                <w:color w:val="000000"/>
                <w:sz w:val="22"/>
                <w:szCs w:val="22"/>
              </w:rPr>
              <w:t>Цена за единицу, руб.</w:t>
            </w:r>
          </w:p>
        </w:tc>
        <w:tc>
          <w:tcPr>
            <w:tcW w:w="1357" w:type="dxa"/>
            <w:tcBorders>
              <w:top w:val="single" w:sz="4" w:space="0" w:color="auto"/>
              <w:left w:val="nil"/>
              <w:bottom w:val="single" w:sz="4" w:space="0" w:color="auto"/>
              <w:right w:val="single" w:sz="4" w:space="0" w:color="auto"/>
            </w:tcBorders>
          </w:tcPr>
          <w:p w14:paraId="508F2A78" w14:textId="45530174" w:rsidR="00B32DFC" w:rsidRPr="00FE3946" w:rsidRDefault="00B32DFC" w:rsidP="00716F1A">
            <w:pPr>
              <w:jc w:val="center"/>
              <w:rPr>
                <w:b/>
                <w:bCs/>
                <w:color w:val="000000"/>
                <w:sz w:val="22"/>
                <w:szCs w:val="22"/>
              </w:rPr>
            </w:pPr>
            <w:r>
              <w:rPr>
                <w:b/>
                <w:bCs/>
                <w:color w:val="000000"/>
                <w:sz w:val="22"/>
                <w:szCs w:val="22"/>
              </w:rPr>
              <w:t>Стоимость, руб.</w:t>
            </w:r>
          </w:p>
        </w:tc>
      </w:tr>
      <w:tr w:rsidR="00D71E50" w:rsidRPr="00FE3946" w14:paraId="4676E47A" w14:textId="77777777" w:rsidTr="00366385">
        <w:trPr>
          <w:trHeight w:val="340"/>
        </w:trPr>
        <w:tc>
          <w:tcPr>
            <w:tcW w:w="567" w:type="dxa"/>
            <w:tcBorders>
              <w:top w:val="nil"/>
              <w:left w:val="single" w:sz="4" w:space="0" w:color="auto"/>
              <w:bottom w:val="nil"/>
              <w:right w:val="single" w:sz="4" w:space="0" w:color="auto"/>
            </w:tcBorders>
            <w:shd w:val="clear" w:color="auto" w:fill="auto"/>
            <w:noWrap/>
            <w:vAlign w:val="center"/>
            <w:hideMark/>
          </w:tcPr>
          <w:p w14:paraId="545E0C35" w14:textId="77777777" w:rsidR="00D71E50" w:rsidRPr="00FE3946" w:rsidRDefault="00D71E50" w:rsidP="00D71E50">
            <w:pPr>
              <w:jc w:val="center"/>
              <w:rPr>
                <w:color w:val="000000"/>
                <w:sz w:val="22"/>
                <w:szCs w:val="22"/>
              </w:rPr>
            </w:pPr>
            <w:r w:rsidRPr="00FE3946">
              <w:rPr>
                <w:color w:val="000000"/>
                <w:sz w:val="22"/>
                <w:szCs w:val="22"/>
              </w:rPr>
              <w:t>1</w:t>
            </w:r>
          </w:p>
        </w:tc>
        <w:tc>
          <w:tcPr>
            <w:tcW w:w="1836" w:type="dxa"/>
            <w:tcBorders>
              <w:top w:val="nil"/>
              <w:left w:val="nil"/>
              <w:bottom w:val="nil"/>
              <w:right w:val="single" w:sz="4" w:space="0" w:color="auto"/>
            </w:tcBorders>
            <w:shd w:val="clear" w:color="auto" w:fill="auto"/>
          </w:tcPr>
          <w:p w14:paraId="37072A9E" w14:textId="278D9237" w:rsidR="00D71E50" w:rsidRPr="00D71E50" w:rsidRDefault="00BF1CD8" w:rsidP="00D71E50">
            <w:pPr>
              <w:rPr>
                <w:color w:val="000000" w:themeColor="text1"/>
                <w:sz w:val="21"/>
                <w:szCs w:val="21"/>
              </w:rPr>
            </w:pPr>
            <w:r w:rsidRPr="00BF1CD8">
              <w:rPr>
                <w:color w:val="000000" w:themeColor="text1"/>
                <w:sz w:val="21"/>
                <w:szCs w:val="21"/>
              </w:rPr>
              <w:t>Доска пробковая 90х120 см</w:t>
            </w:r>
          </w:p>
        </w:tc>
        <w:tc>
          <w:tcPr>
            <w:tcW w:w="1134" w:type="dxa"/>
            <w:tcBorders>
              <w:top w:val="nil"/>
              <w:left w:val="nil"/>
              <w:bottom w:val="nil"/>
              <w:right w:val="single" w:sz="4" w:space="0" w:color="auto"/>
            </w:tcBorders>
            <w:shd w:val="clear" w:color="auto" w:fill="auto"/>
            <w:noWrap/>
          </w:tcPr>
          <w:p w14:paraId="28FAAF50" w14:textId="1040545C" w:rsidR="00D71E50" w:rsidRPr="00D71E50" w:rsidRDefault="00BF1CD8" w:rsidP="00D71E50">
            <w:pPr>
              <w:jc w:val="center"/>
              <w:rPr>
                <w:color w:val="000000" w:themeColor="text1"/>
                <w:sz w:val="21"/>
                <w:szCs w:val="21"/>
              </w:rPr>
            </w:pPr>
            <w:r>
              <w:rPr>
                <w:color w:val="000000" w:themeColor="text1"/>
                <w:sz w:val="21"/>
                <w:szCs w:val="21"/>
              </w:rPr>
              <w:t>4</w:t>
            </w:r>
          </w:p>
        </w:tc>
        <w:tc>
          <w:tcPr>
            <w:tcW w:w="992" w:type="dxa"/>
            <w:tcBorders>
              <w:top w:val="nil"/>
              <w:left w:val="nil"/>
              <w:bottom w:val="nil"/>
              <w:right w:val="single" w:sz="4" w:space="0" w:color="auto"/>
            </w:tcBorders>
            <w:shd w:val="clear" w:color="auto" w:fill="auto"/>
            <w:noWrap/>
          </w:tcPr>
          <w:p w14:paraId="34246794" w14:textId="5A647C26" w:rsidR="00D71E50" w:rsidRPr="00D71E50" w:rsidRDefault="00185467" w:rsidP="00D71E50">
            <w:pPr>
              <w:jc w:val="center"/>
              <w:rPr>
                <w:color w:val="000000" w:themeColor="text1"/>
                <w:sz w:val="21"/>
                <w:szCs w:val="21"/>
              </w:rPr>
            </w:pPr>
            <w:r>
              <w:rPr>
                <w:color w:val="000000" w:themeColor="text1"/>
                <w:sz w:val="21"/>
                <w:szCs w:val="21"/>
              </w:rPr>
              <w:t>Шт.</w:t>
            </w:r>
          </w:p>
        </w:tc>
        <w:tc>
          <w:tcPr>
            <w:tcW w:w="2303" w:type="dxa"/>
            <w:tcBorders>
              <w:top w:val="nil"/>
              <w:left w:val="nil"/>
              <w:bottom w:val="nil"/>
              <w:right w:val="single" w:sz="4" w:space="0" w:color="auto"/>
            </w:tcBorders>
          </w:tcPr>
          <w:p w14:paraId="602F56E8" w14:textId="77777777" w:rsidR="00D71E50" w:rsidRDefault="00BF1CD8" w:rsidP="00D71E50">
            <w:pPr>
              <w:pBdr>
                <w:top w:val="single" w:sz="6" w:space="0" w:color="D0D0D0"/>
              </w:pBdr>
              <w:rPr>
                <w:color w:val="000000"/>
                <w:sz w:val="22"/>
                <w:szCs w:val="22"/>
              </w:rPr>
            </w:pPr>
            <w:r w:rsidRPr="00BF1CD8">
              <w:rPr>
                <w:color w:val="000000"/>
                <w:sz w:val="22"/>
                <w:szCs w:val="22"/>
              </w:rPr>
              <w:t>Размер доски: (</w:t>
            </w:r>
            <w:proofErr w:type="spellStart"/>
            <w:r w:rsidRPr="00BF1CD8">
              <w:rPr>
                <w:color w:val="000000"/>
                <w:sz w:val="22"/>
                <w:szCs w:val="22"/>
              </w:rPr>
              <w:t>ВхШ</w:t>
            </w:r>
            <w:proofErr w:type="spellEnd"/>
            <w:r w:rsidRPr="00BF1CD8">
              <w:rPr>
                <w:color w:val="000000"/>
                <w:sz w:val="22"/>
                <w:szCs w:val="22"/>
              </w:rPr>
              <w:t>)90x120 см</w:t>
            </w:r>
          </w:p>
          <w:p w14:paraId="2B669230" w14:textId="063FD6F6" w:rsidR="00BF1CD8" w:rsidRDefault="00BF1CD8" w:rsidP="00D71E50">
            <w:pPr>
              <w:pBdr>
                <w:top w:val="single" w:sz="6" w:space="0" w:color="D0D0D0"/>
              </w:pBdr>
              <w:rPr>
                <w:color w:val="000000"/>
                <w:sz w:val="22"/>
                <w:szCs w:val="22"/>
              </w:rPr>
            </w:pPr>
            <w:r w:rsidRPr="00BF1CD8">
              <w:rPr>
                <w:color w:val="000000"/>
                <w:sz w:val="22"/>
                <w:szCs w:val="22"/>
              </w:rPr>
              <w:t>Тип рабочей поверхности</w:t>
            </w:r>
            <w:r w:rsidR="00366385">
              <w:rPr>
                <w:color w:val="000000"/>
                <w:sz w:val="22"/>
                <w:szCs w:val="22"/>
              </w:rPr>
              <w:t xml:space="preserve">: </w:t>
            </w:r>
            <w:r w:rsidRPr="00BF1CD8">
              <w:rPr>
                <w:color w:val="000000"/>
                <w:sz w:val="22"/>
                <w:szCs w:val="22"/>
              </w:rPr>
              <w:t>пробковая</w:t>
            </w:r>
          </w:p>
          <w:p w14:paraId="01080788" w14:textId="77777777" w:rsidR="00BF1CD8" w:rsidRDefault="00BF1CD8" w:rsidP="00D71E50">
            <w:pPr>
              <w:pBdr>
                <w:top w:val="single" w:sz="6" w:space="0" w:color="D0D0D0"/>
              </w:pBdr>
              <w:rPr>
                <w:color w:val="000000"/>
                <w:sz w:val="22"/>
                <w:szCs w:val="22"/>
              </w:rPr>
            </w:pPr>
            <w:r w:rsidRPr="00BF1CD8">
              <w:rPr>
                <w:color w:val="000000"/>
                <w:sz w:val="22"/>
                <w:szCs w:val="22"/>
              </w:rPr>
              <w:t>Количество рабочих поверхностей: 1</w:t>
            </w:r>
          </w:p>
          <w:p w14:paraId="71337105" w14:textId="77777777" w:rsidR="00BF1CD8" w:rsidRDefault="00BF1CD8" w:rsidP="00D71E50">
            <w:pPr>
              <w:pBdr>
                <w:top w:val="single" w:sz="6" w:space="0" w:color="D0D0D0"/>
              </w:pBdr>
              <w:rPr>
                <w:color w:val="000000"/>
                <w:sz w:val="22"/>
                <w:szCs w:val="22"/>
              </w:rPr>
            </w:pPr>
            <w:r w:rsidRPr="00BF1CD8">
              <w:rPr>
                <w:color w:val="000000"/>
                <w:sz w:val="22"/>
                <w:szCs w:val="22"/>
              </w:rPr>
              <w:t>Расположение: горизонтальное</w:t>
            </w:r>
          </w:p>
          <w:p w14:paraId="440E60C7" w14:textId="77777777" w:rsidR="00BF1CD8" w:rsidRDefault="00BF1CD8" w:rsidP="00D71E50">
            <w:pPr>
              <w:pBdr>
                <w:top w:val="single" w:sz="6" w:space="0" w:color="D0D0D0"/>
              </w:pBdr>
              <w:rPr>
                <w:color w:val="000000"/>
                <w:sz w:val="22"/>
                <w:szCs w:val="22"/>
              </w:rPr>
            </w:pPr>
            <w:r w:rsidRPr="00BF1CD8">
              <w:rPr>
                <w:color w:val="000000"/>
                <w:sz w:val="22"/>
                <w:szCs w:val="22"/>
              </w:rPr>
              <w:t>Вид доски: настенная</w:t>
            </w:r>
          </w:p>
          <w:p w14:paraId="742CBEDD" w14:textId="77777777" w:rsidR="00BF1CD8" w:rsidRDefault="00BF1CD8" w:rsidP="00D71E50">
            <w:pPr>
              <w:pBdr>
                <w:top w:val="single" w:sz="6" w:space="0" w:color="D0D0D0"/>
              </w:pBdr>
              <w:rPr>
                <w:color w:val="000000"/>
                <w:sz w:val="22"/>
                <w:szCs w:val="22"/>
              </w:rPr>
            </w:pPr>
            <w:r w:rsidRPr="00BF1CD8">
              <w:rPr>
                <w:color w:val="000000"/>
                <w:sz w:val="22"/>
                <w:szCs w:val="22"/>
              </w:rPr>
              <w:t xml:space="preserve">Крепление на </w:t>
            </w:r>
            <w:proofErr w:type="gramStart"/>
            <w:r w:rsidRPr="00BF1CD8">
              <w:rPr>
                <w:color w:val="000000"/>
                <w:sz w:val="22"/>
                <w:szCs w:val="22"/>
              </w:rPr>
              <w:t>стену:  навесное</w:t>
            </w:r>
            <w:proofErr w:type="gramEnd"/>
          </w:p>
          <w:p w14:paraId="0542B864" w14:textId="60414CC0" w:rsidR="00BF1CD8" w:rsidRDefault="00366385" w:rsidP="00D71E50">
            <w:pPr>
              <w:pBdr>
                <w:top w:val="single" w:sz="6" w:space="0" w:color="D0D0D0"/>
              </w:pBdr>
              <w:rPr>
                <w:color w:val="000000"/>
                <w:sz w:val="22"/>
                <w:szCs w:val="22"/>
              </w:rPr>
            </w:pPr>
            <w:r>
              <w:rPr>
                <w:color w:val="000000"/>
                <w:sz w:val="22"/>
                <w:szCs w:val="22"/>
              </w:rPr>
              <w:t xml:space="preserve">Материал </w:t>
            </w:r>
            <w:r w:rsidR="00BF1CD8" w:rsidRPr="00BF1CD8">
              <w:rPr>
                <w:color w:val="000000"/>
                <w:sz w:val="22"/>
                <w:szCs w:val="22"/>
              </w:rPr>
              <w:t>рамки</w:t>
            </w:r>
            <w:r>
              <w:rPr>
                <w:color w:val="000000"/>
                <w:sz w:val="22"/>
                <w:szCs w:val="22"/>
              </w:rPr>
              <w:t xml:space="preserve">: </w:t>
            </w:r>
            <w:r w:rsidR="00BF1CD8" w:rsidRPr="00BF1CD8">
              <w:rPr>
                <w:color w:val="000000"/>
                <w:sz w:val="22"/>
                <w:szCs w:val="22"/>
              </w:rPr>
              <w:t>металл</w:t>
            </w:r>
          </w:p>
          <w:p w14:paraId="5B74827C" w14:textId="77777777" w:rsidR="00BF1CD8" w:rsidRDefault="00BF1CD8" w:rsidP="00D71E50">
            <w:pPr>
              <w:pBdr>
                <w:top w:val="single" w:sz="6" w:space="0" w:color="D0D0D0"/>
              </w:pBdr>
              <w:rPr>
                <w:color w:val="000000"/>
                <w:sz w:val="22"/>
                <w:szCs w:val="22"/>
              </w:rPr>
            </w:pPr>
            <w:r w:rsidRPr="00BF1CD8">
              <w:rPr>
                <w:color w:val="000000"/>
                <w:sz w:val="22"/>
                <w:szCs w:val="22"/>
              </w:rPr>
              <w:t>Цвет доски: натуральная пробка</w:t>
            </w:r>
          </w:p>
          <w:p w14:paraId="501A3CF9" w14:textId="77777777" w:rsidR="00BF1CD8" w:rsidRDefault="00BF1CD8" w:rsidP="00D71E50">
            <w:pPr>
              <w:pBdr>
                <w:top w:val="single" w:sz="6" w:space="0" w:color="D0D0D0"/>
              </w:pBdr>
              <w:rPr>
                <w:color w:val="000000"/>
                <w:sz w:val="22"/>
                <w:szCs w:val="22"/>
              </w:rPr>
            </w:pPr>
            <w:r w:rsidRPr="00BF1CD8">
              <w:rPr>
                <w:color w:val="000000"/>
                <w:sz w:val="22"/>
                <w:szCs w:val="22"/>
              </w:rPr>
              <w:t>Размер рабочей поверхности: 87x117 см</w:t>
            </w:r>
          </w:p>
          <w:p w14:paraId="546D6BA2" w14:textId="65478A92" w:rsidR="00BF1CD8" w:rsidRPr="00FE3946" w:rsidRDefault="00BF1CD8" w:rsidP="00D71E50">
            <w:pPr>
              <w:pBdr>
                <w:top w:val="single" w:sz="6" w:space="0" w:color="D0D0D0"/>
              </w:pBdr>
              <w:rPr>
                <w:color w:val="000000"/>
                <w:sz w:val="22"/>
                <w:szCs w:val="22"/>
              </w:rPr>
            </w:pPr>
            <w:r w:rsidRPr="00BF1CD8">
              <w:rPr>
                <w:color w:val="000000"/>
                <w:sz w:val="22"/>
                <w:szCs w:val="22"/>
              </w:rPr>
              <w:t>Вес: 4.5 кг.</w:t>
            </w:r>
          </w:p>
        </w:tc>
        <w:tc>
          <w:tcPr>
            <w:tcW w:w="1109" w:type="dxa"/>
            <w:tcBorders>
              <w:top w:val="nil"/>
              <w:left w:val="nil"/>
              <w:bottom w:val="nil"/>
              <w:right w:val="nil"/>
            </w:tcBorders>
          </w:tcPr>
          <w:p w14:paraId="4A845710" w14:textId="670C41F8" w:rsidR="00D71E50" w:rsidRPr="00FE3946" w:rsidRDefault="00D71E50" w:rsidP="00D71E50">
            <w:pPr>
              <w:jc w:val="center"/>
              <w:rPr>
                <w:color w:val="000000"/>
                <w:sz w:val="22"/>
                <w:szCs w:val="22"/>
              </w:rPr>
            </w:pPr>
          </w:p>
        </w:tc>
        <w:tc>
          <w:tcPr>
            <w:tcW w:w="1357" w:type="dxa"/>
            <w:tcBorders>
              <w:top w:val="nil"/>
              <w:left w:val="nil"/>
              <w:bottom w:val="nil"/>
              <w:right w:val="single" w:sz="4" w:space="0" w:color="auto"/>
            </w:tcBorders>
          </w:tcPr>
          <w:p w14:paraId="11856B6D" w14:textId="5DBD842B" w:rsidR="00D71E50" w:rsidRPr="00FE3946" w:rsidRDefault="00D71E50" w:rsidP="00D71E50">
            <w:pPr>
              <w:jc w:val="center"/>
              <w:rPr>
                <w:color w:val="000000"/>
                <w:sz w:val="22"/>
                <w:szCs w:val="22"/>
              </w:rPr>
            </w:pPr>
          </w:p>
        </w:tc>
      </w:tr>
    </w:tbl>
    <w:p w14:paraId="774BAD81" w14:textId="592C884A" w:rsidR="00604F0E" w:rsidRDefault="00604F0E" w:rsidP="00327E3A">
      <w:pPr>
        <w:widowControl/>
        <w:tabs>
          <w:tab w:val="left" w:pos="709"/>
        </w:tabs>
        <w:suppressAutoHyphens/>
        <w:autoSpaceDE/>
        <w:autoSpaceDN/>
        <w:adjustRightInd/>
        <w:jc w:val="center"/>
        <w:rPr>
          <w:b/>
          <w:sz w:val="22"/>
          <w:szCs w:val="22"/>
          <w:lang w:eastAsia="zh-CN"/>
        </w:rPr>
      </w:pPr>
    </w:p>
    <w:p w14:paraId="603F06CA" w14:textId="6CF46160" w:rsidR="00FE5A33" w:rsidRDefault="00FE5A33" w:rsidP="00327E3A">
      <w:pPr>
        <w:widowControl/>
        <w:tabs>
          <w:tab w:val="left" w:pos="709"/>
        </w:tabs>
        <w:suppressAutoHyphens/>
        <w:autoSpaceDE/>
        <w:autoSpaceDN/>
        <w:adjustRightInd/>
        <w:jc w:val="center"/>
        <w:rPr>
          <w:b/>
          <w:sz w:val="22"/>
          <w:szCs w:val="22"/>
          <w:lang w:eastAsia="zh-CN"/>
        </w:rPr>
      </w:pPr>
    </w:p>
    <w:p w14:paraId="5DF700DC" w14:textId="77777777" w:rsidR="00D34615" w:rsidRPr="0005118F" w:rsidRDefault="00D34615" w:rsidP="00327E3A">
      <w:pPr>
        <w:widowControl/>
        <w:tabs>
          <w:tab w:val="left" w:pos="709"/>
        </w:tabs>
        <w:suppressAutoHyphens/>
        <w:autoSpaceDE/>
        <w:autoSpaceDN/>
        <w:adjustRightInd/>
        <w:jc w:val="center"/>
        <w:rPr>
          <w:b/>
          <w:sz w:val="22"/>
          <w:szCs w:val="22"/>
          <w:lang w:eastAsia="zh-CN"/>
        </w:rPr>
      </w:pPr>
    </w:p>
    <w:p w14:paraId="1C6E5351" w14:textId="0B1D4132" w:rsidR="00604F0E" w:rsidRPr="00327E3A" w:rsidRDefault="00604F0E" w:rsidP="00327E3A">
      <w:pPr>
        <w:widowControl/>
        <w:tabs>
          <w:tab w:val="left" w:pos="709"/>
        </w:tabs>
        <w:suppressAutoHyphens/>
        <w:autoSpaceDE/>
        <w:autoSpaceDN/>
        <w:adjustRightInd/>
        <w:rPr>
          <w:b/>
          <w:lang w:eastAsia="zh-CN"/>
        </w:rPr>
      </w:pPr>
    </w:p>
    <w:p w14:paraId="4F7F138E" w14:textId="46E99BF7" w:rsidR="00604F0E" w:rsidRDefault="0025420F" w:rsidP="0025420F">
      <w:pPr>
        <w:widowControl/>
        <w:tabs>
          <w:tab w:val="left" w:pos="709"/>
        </w:tabs>
        <w:suppressAutoHyphens/>
        <w:autoSpaceDE/>
        <w:autoSpaceDN/>
        <w:adjustRightInd/>
        <w:jc w:val="center"/>
        <w:rPr>
          <w:b/>
          <w:lang w:eastAsia="zh-CN"/>
        </w:rPr>
      </w:pPr>
      <w:r>
        <w:rPr>
          <w:b/>
          <w:lang w:eastAsia="zh-CN"/>
        </w:rPr>
        <w:t>Заполняется в соответствии с офертой Поставщика.</w:t>
      </w:r>
    </w:p>
    <w:p w14:paraId="0B112B13" w14:textId="7C20EBEB" w:rsidR="0025420F" w:rsidRDefault="0025420F" w:rsidP="0025420F">
      <w:pPr>
        <w:widowControl/>
        <w:tabs>
          <w:tab w:val="left" w:pos="709"/>
        </w:tabs>
        <w:suppressAutoHyphens/>
        <w:autoSpaceDE/>
        <w:autoSpaceDN/>
        <w:adjustRightInd/>
        <w:jc w:val="center"/>
        <w:rPr>
          <w:b/>
          <w:lang w:eastAsia="zh-CN"/>
        </w:rPr>
      </w:pPr>
    </w:p>
    <w:p w14:paraId="16079FA5" w14:textId="30DA7692" w:rsidR="0025420F" w:rsidRDefault="0025420F" w:rsidP="0025420F">
      <w:pPr>
        <w:widowControl/>
        <w:tabs>
          <w:tab w:val="left" w:pos="709"/>
        </w:tabs>
        <w:suppressAutoHyphens/>
        <w:autoSpaceDE/>
        <w:autoSpaceDN/>
        <w:adjustRightInd/>
        <w:jc w:val="center"/>
        <w:rPr>
          <w:b/>
          <w:lang w:eastAsia="zh-CN"/>
        </w:rPr>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2FA42F1" w14:textId="77777777" w:rsidTr="005E3467">
        <w:tc>
          <w:tcPr>
            <w:tcW w:w="5169" w:type="dxa"/>
          </w:tcPr>
          <w:p w14:paraId="670BDFB7" w14:textId="77777777" w:rsidR="00366385" w:rsidRDefault="007A3693" w:rsidP="007A3693">
            <w:pPr>
              <w:widowControl/>
              <w:tabs>
                <w:tab w:val="left" w:pos="709"/>
              </w:tabs>
              <w:suppressAutoHyphens/>
              <w:autoSpaceDE/>
              <w:autoSpaceDN/>
              <w:adjustRightInd/>
              <w:rPr>
                <w:color w:val="000000" w:themeColor="text1"/>
                <w:sz w:val="21"/>
                <w:szCs w:val="21"/>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w:t>
            </w:r>
          </w:p>
          <w:p w14:paraId="743E90A9" w14:textId="6211FC60" w:rsidR="007A3693" w:rsidRPr="00D70463" w:rsidRDefault="007A3693" w:rsidP="007A3693">
            <w:pPr>
              <w:widowControl/>
              <w:tabs>
                <w:tab w:val="left" w:pos="709"/>
              </w:tabs>
              <w:suppressAutoHyphens/>
              <w:autoSpaceDE/>
              <w:autoSpaceDN/>
              <w:adjustRightInd/>
              <w:rPr>
                <w:lang w:eastAsia="zh-CN"/>
              </w:rPr>
            </w:pPr>
            <w:r w:rsidRPr="00674648">
              <w:rPr>
                <w:color w:val="000000" w:themeColor="text1"/>
                <w:sz w:val="21"/>
                <w:szCs w:val="21"/>
              </w:rPr>
              <w:t>СПб ГБУК «Петербург-концерт»</w:t>
            </w:r>
          </w:p>
          <w:p w14:paraId="1F409CC8" w14:textId="77777777" w:rsidR="007A3693" w:rsidRDefault="007A3693" w:rsidP="007A3693"/>
          <w:p w14:paraId="1FEC7850" w14:textId="0CCB6207" w:rsidR="005E3467"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4DD052CE" w14:textId="6CEC8BCA" w:rsidR="005E3467" w:rsidRPr="00D70463" w:rsidRDefault="005E3467" w:rsidP="00092275">
            <w:pPr>
              <w:widowControl/>
              <w:autoSpaceDE/>
              <w:autoSpaceDN/>
              <w:adjustRightInd/>
              <w:rPr>
                <w:color w:val="000000"/>
              </w:rPr>
            </w:pPr>
          </w:p>
          <w:p w14:paraId="08900E40" w14:textId="6486E769" w:rsidR="005E3467" w:rsidRDefault="005E3467" w:rsidP="00092275">
            <w:pPr>
              <w:jc w:val="center"/>
              <w:outlineLvl w:val="0"/>
              <w:rPr>
                <w:b/>
                <w:bCs/>
              </w:rPr>
            </w:pPr>
          </w:p>
          <w:p w14:paraId="2668A21B" w14:textId="77777777" w:rsidR="007A3693" w:rsidRDefault="007A3693" w:rsidP="00092275">
            <w:pPr>
              <w:jc w:val="center"/>
              <w:outlineLvl w:val="0"/>
              <w:rPr>
                <w:b/>
                <w:bCs/>
              </w:rPr>
            </w:pPr>
          </w:p>
          <w:p w14:paraId="197F6214" w14:textId="77777777" w:rsidR="005E3467" w:rsidRDefault="005E3467" w:rsidP="00092275">
            <w:pPr>
              <w:jc w:val="center"/>
              <w:outlineLvl w:val="0"/>
              <w:rPr>
                <w:b/>
                <w:bCs/>
              </w:rPr>
            </w:pPr>
          </w:p>
          <w:p w14:paraId="46E24EEA" w14:textId="706E2EB5" w:rsidR="005E3467" w:rsidRDefault="005E3467" w:rsidP="00FE5A33">
            <w:pPr>
              <w:jc w:val="center"/>
              <w:outlineLvl w:val="0"/>
              <w:rPr>
                <w:b/>
                <w:bCs/>
              </w:rPr>
            </w:pPr>
            <w:r w:rsidRPr="00D70463">
              <w:t>__________________/</w:t>
            </w:r>
            <w:r w:rsidRPr="00D70463">
              <w:rPr>
                <w:color w:val="000000" w:themeColor="text1"/>
              </w:rPr>
              <w:t xml:space="preserve"> </w:t>
            </w:r>
            <w:r w:rsidR="00FE5A33">
              <w:rPr>
                <w:color w:val="000000" w:themeColor="text1"/>
              </w:rPr>
              <w:t>__________</w:t>
            </w:r>
            <w:r>
              <w:rPr>
                <w:color w:val="000000" w:themeColor="text1"/>
              </w:rPr>
              <w:t xml:space="preserve"> /</w:t>
            </w:r>
          </w:p>
        </w:tc>
      </w:tr>
      <w:tr w:rsidR="005E3467" w14:paraId="0CCC4158" w14:textId="77777777" w:rsidTr="005E3467">
        <w:tc>
          <w:tcPr>
            <w:tcW w:w="10338" w:type="dxa"/>
            <w:gridSpan w:val="2"/>
          </w:tcPr>
          <w:p w14:paraId="05E712E3"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48038AF1" w14:textId="1B7A712C" w:rsidR="005E3467" w:rsidRDefault="005E3467" w:rsidP="0025420F">
      <w:pPr>
        <w:widowControl/>
        <w:tabs>
          <w:tab w:val="left" w:pos="709"/>
        </w:tabs>
        <w:suppressAutoHyphens/>
        <w:autoSpaceDE/>
        <w:autoSpaceDN/>
        <w:adjustRightInd/>
        <w:jc w:val="center"/>
        <w:rPr>
          <w:b/>
          <w:lang w:eastAsia="zh-CN"/>
        </w:rPr>
      </w:pPr>
    </w:p>
    <w:p w14:paraId="4354657F" w14:textId="60D46325" w:rsidR="005E3467" w:rsidRDefault="005E3467" w:rsidP="0025420F">
      <w:pPr>
        <w:widowControl/>
        <w:tabs>
          <w:tab w:val="left" w:pos="709"/>
        </w:tabs>
        <w:suppressAutoHyphens/>
        <w:autoSpaceDE/>
        <w:autoSpaceDN/>
        <w:adjustRightInd/>
        <w:jc w:val="center"/>
        <w:rPr>
          <w:b/>
          <w:lang w:eastAsia="zh-CN"/>
        </w:rPr>
      </w:pPr>
    </w:p>
    <w:p w14:paraId="4EEC772E" w14:textId="77777777" w:rsidR="005E3467" w:rsidRPr="00327E3A" w:rsidRDefault="005E3467" w:rsidP="0025420F">
      <w:pPr>
        <w:widowControl/>
        <w:tabs>
          <w:tab w:val="left" w:pos="709"/>
        </w:tabs>
        <w:suppressAutoHyphens/>
        <w:autoSpaceDE/>
        <w:autoSpaceDN/>
        <w:adjustRightInd/>
        <w:jc w:val="center"/>
        <w:rPr>
          <w:b/>
          <w:lang w:eastAsia="zh-CN"/>
        </w:rPr>
      </w:pPr>
    </w:p>
    <w:p w14:paraId="7CF966E4" w14:textId="2F3C842E" w:rsidR="00604F0E" w:rsidRDefault="00604F0E" w:rsidP="00D34615">
      <w:pPr>
        <w:keepNext/>
        <w:widowControl/>
        <w:tabs>
          <w:tab w:val="left" w:pos="709"/>
        </w:tabs>
        <w:suppressAutoHyphens/>
        <w:autoSpaceDE/>
        <w:autoSpaceDN/>
        <w:adjustRightInd/>
        <w:jc w:val="center"/>
        <w:outlineLvl w:val="1"/>
        <w:rPr>
          <w:lang w:eastAsia="zh-CN"/>
        </w:rPr>
      </w:pPr>
    </w:p>
    <w:p w14:paraId="3FA7A5AA" w14:textId="43207595" w:rsidR="005E3467" w:rsidRDefault="005E3467" w:rsidP="00D34615">
      <w:pPr>
        <w:keepNext/>
        <w:widowControl/>
        <w:tabs>
          <w:tab w:val="left" w:pos="709"/>
        </w:tabs>
        <w:suppressAutoHyphens/>
        <w:autoSpaceDE/>
        <w:autoSpaceDN/>
        <w:adjustRightInd/>
        <w:jc w:val="center"/>
        <w:outlineLvl w:val="1"/>
        <w:rPr>
          <w:lang w:eastAsia="zh-CN"/>
        </w:rPr>
      </w:pPr>
    </w:p>
    <w:p w14:paraId="4F4BB9E8" w14:textId="77777777" w:rsidR="005E3467" w:rsidRPr="00D34615" w:rsidRDefault="005E3467" w:rsidP="00D34615">
      <w:pPr>
        <w:keepNext/>
        <w:widowControl/>
        <w:tabs>
          <w:tab w:val="left" w:pos="709"/>
        </w:tabs>
        <w:suppressAutoHyphens/>
        <w:autoSpaceDE/>
        <w:autoSpaceDN/>
        <w:adjustRightInd/>
        <w:jc w:val="center"/>
        <w:outlineLvl w:val="1"/>
        <w:rPr>
          <w:lang w:eastAsia="zh-CN"/>
        </w:rPr>
      </w:pPr>
    </w:p>
    <w:p w14:paraId="7BB76F1B" w14:textId="77777777" w:rsidR="00D261C2" w:rsidRDefault="00F9029C" w:rsidP="00CB2693">
      <w:pPr>
        <w:widowControl/>
        <w:autoSpaceDE/>
        <w:autoSpaceDN/>
        <w:adjustRightInd/>
        <w:spacing w:after="200" w:line="276" w:lineRule="auto"/>
        <w:rPr>
          <w:b/>
          <w:bCs/>
        </w:rPr>
        <w:sectPr w:rsidR="00D261C2" w:rsidSect="00FE5A33">
          <w:pgSz w:w="11906" w:h="16838"/>
          <w:pgMar w:top="426" w:right="707" w:bottom="568" w:left="851" w:header="709" w:footer="709" w:gutter="0"/>
          <w:cols w:space="708"/>
          <w:docGrid w:linePitch="360"/>
        </w:sectPr>
      </w:pPr>
      <w:r w:rsidRPr="00327E3A">
        <w:rPr>
          <w:b/>
          <w:bCs/>
        </w:rPr>
        <w:t xml:space="preserve">   </w:t>
      </w:r>
    </w:p>
    <w:p w14:paraId="14D46CFF" w14:textId="0FBEC0F6" w:rsidR="00332EF0" w:rsidRPr="00A51510" w:rsidRDefault="00F9029C" w:rsidP="00A51510">
      <w:pPr>
        <w:pStyle w:val="20"/>
        <w:jc w:val="right"/>
        <w:rPr>
          <w:b w:val="0"/>
          <w:bCs w:val="0"/>
          <w:sz w:val="20"/>
          <w:szCs w:val="20"/>
          <w:lang w:eastAsia="zh-CN"/>
        </w:rPr>
      </w:pPr>
      <w:r w:rsidRPr="00327E3A">
        <w:lastRenderedPageBreak/>
        <w:t xml:space="preserve"> </w:t>
      </w:r>
      <w:r w:rsidRPr="00A51510">
        <w:rPr>
          <w:b w:val="0"/>
          <w:bCs w:val="0"/>
          <w:sz w:val="20"/>
          <w:szCs w:val="20"/>
          <w:lang w:eastAsia="zh-CN"/>
        </w:rPr>
        <w:t xml:space="preserve">Приложение № </w:t>
      </w:r>
      <w:r w:rsidR="00DA789F" w:rsidRPr="00A51510">
        <w:rPr>
          <w:b w:val="0"/>
          <w:bCs w:val="0"/>
          <w:sz w:val="20"/>
          <w:szCs w:val="20"/>
          <w:lang w:eastAsia="zh-CN"/>
        </w:rPr>
        <w:t>2</w:t>
      </w:r>
    </w:p>
    <w:p w14:paraId="3466394C" w14:textId="72FE6442" w:rsidR="00357EC2" w:rsidRPr="00A51510" w:rsidRDefault="00BD60B7" w:rsidP="00A51510">
      <w:pPr>
        <w:pStyle w:val="20"/>
        <w:jc w:val="right"/>
        <w:rPr>
          <w:b w:val="0"/>
          <w:bCs w:val="0"/>
          <w:sz w:val="20"/>
          <w:szCs w:val="20"/>
          <w:lang w:eastAsia="zh-CN"/>
        </w:rPr>
      </w:pPr>
      <w:r w:rsidRPr="00A51510">
        <w:rPr>
          <w:b w:val="0"/>
          <w:bCs w:val="0"/>
          <w:sz w:val="20"/>
          <w:szCs w:val="20"/>
          <w:lang w:eastAsia="zh-CN"/>
        </w:rPr>
        <w:t xml:space="preserve">к </w:t>
      </w:r>
      <w:r w:rsidR="00336303" w:rsidRPr="00A51510">
        <w:rPr>
          <w:b w:val="0"/>
          <w:bCs w:val="0"/>
          <w:sz w:val="20"/>
          <w:szCs w:val="20"/>
          <w:lang w:eastAsia="zh-CN"/>
        </w:rPr>
        <w:t>Договор</w:t>
      </w:r>
      <w:r w:rsidRPr="00A51510">
        <w:rPr>
          <w:b w:val="0"/>
          <w:bCs w:val="0"/>
          <w:sz w:val="20"/>
          <w:szCs w:val="20"/>
          <w:lang w:eastAsia="zh-CN"/>
        </w:rPr>
        <w:t>у №</w:t>
      </w:r>
      <w:r w:rsidR="000328BC" w:rsidRPr="00A51510">
        <w:rPr>
          <w:b w:val="0"/>
          <w:bCs w:val="0"/>
          <w:sz w:val="20"/>
          <w:szCs w:val="20"/>
          <w:lang w:eastAsia="zh-CN"/>
        </w:rPr>
        <w:t xml:space="preserve"> </w:t>
      </w:r>
      <w:r w:rsidR="001459F5" w:rsidRPr="00A51510">
        <w:rPr>
          <w:b w:val="0"/>
          <w:bCs w:val="0"/>
          <w:sz w:val="20"/>
          <w:szCs w:val="20"/>
          <w:lang w:eastAsia="zh-CN"/>
        </w:rPr>
        <w:t>223-2</w:t>
      </w:r>
      <w:r w:rsidR="00674648" w:rsidRPr="00A51510">
        <w:rPr>
          <w:b w:val="0"/>
          <w:bCs w:val="0"/>
          <w:sz w:val="20"/>
          <w:szCs w:val="20"/>
          <w:lang w:eastAsia="zh-CN"/>
        </w:rPr>
        <w:t>4</w:t>
      </w:r>
      <w:r w:rsidR="001459F5" w:rsidRPr="00A51510">
        <w:rPr>
          <w:b w:val="0"/>
          <w:bCs w:val="0"/>
          <w:sz w:val="20"/>
          <w:szCs w:val="20"/>
          <w:lang w:eastAsia="zh-CN"/>
        </w:rPr>
        <w:t>/___</w:t>
      </w:r>
    </w:p>
    <w:p w14:paraId="50B0D719" w14:textId="2694035C" w:rsidR="00BD60B7" w:rsidRPr="00327E3A" w:rsidRDefault="00BD60B7" w:rsidP="00327E3A">
      <w:pPr>
        <w:jc w:val="right"/>
      </w:pPr>
      <w:r w:rsidRPr="00327E3A">
        <w:t xml:space="preserve">от </w:t>
      </w:r>
      <w:r w:rsidR="00011527" w:rsidRPr="00327E3A">
        <w:t>«</w:t>
      </w:r>
      <w:r w:rsidR="00ED6BD2" w:rsidRPr="00327E3A">
        <w:t>__</w:t>
      </w:r>
      <w:r w:rsidR="0034790F" w:rsidRPr="00327E3A">
        <w:t>»</w:t>
      </w:r>
      <w:r w:rsidR="00345283" w:rsidRPr="00327E3A">
        <w:t xml:space="preserve"> </w:t>
      </w:r>
      <w:r w:rsidR="00ED6BD2" w:rsidRPr="00327E3A">
        <w:t>__________</w:t>
      </w:r>
      <w:r w:rsidR="00693A23" w:rsidRPr="00327E3A">
        <w:t xml:space="preserve"> </w:t>
      </w:r>
      <w:r w:rsidR="00A77B8D" w:rsidRPr="00327E3A">
        <w:t>202</w:t>
      </w:r>
      <w:r w:rsidR="00674648">
        <w:t>4</w:t>
      </w:r>
      <w:r w:rsidR="00B7704C" w:rsidRPr="00327E3A">
        <w:t xml:space="preserve"> </w:t>
      </w:r>
      <w:r w:rsidRPr="00327E3A">
        <w:t xml:space="preserve">г. </w:t>
      </w:r>
    </w:p>
    <w:p w14:paraId="2C0675D7" w14:textId="0566B564" w:rsidR="00357EC2" w:rsidRPr="008A6E96" w:rsidRDefault="00357EC2" w:rsidP="008A6E96">
      <w:pPr>
        <w:pStyle w:val="20"/>
        <w:rPr>
          <w:i/>
          <w:sz w:val="20"/>
          <w:szCs w:val="20"/>
        </w:rPr>
      </w:pPr>
      <w:r w:rsidRPr="00327E3A">
        <w:rPr>
          <w:sz w:val="20"/>
          <w:szCs w:val="20"/>
        </w:rPr>
        <w:t>ТЕХНИЧЕСКОЕ ЗАДАНИЕ</w:t>
      </w:r>
    </w:p>
    <w:p w14:paraId="73CF8329" w14:textId="77777777" w:rsidR="00C32C26" w:rsidRDefault="00C32C26" w:rsidP="00327E3A">
      <w:pPr>
        <w:ind w:firstLine="567"/>
        <w:jc w:val="center"/>
        <w:rPr>
          <w:b/>
          <w:bCs/>
          <w:color w:val="000000"/>
        </w:rPr>
      </w:pPr>
    </w:p>
    <w:p w14:paraId="2ED86DD2" w14:textId="3EEC1CD1" w:rsidR="00B250A2" w:rsidRDefault="00B250A2" w:rsidP="00B250A2">
      <w:pPr>
        <w:ind w:firstLine="708"/>
        <w:jc w:val="both"/>
        <w:rPr>
          <w:b/>
          <w:i/>
        </w:rPr>
      </w:pPr>
      <w:r w:rsidRPr="006F5167">
        <w:t xml:space="preserve">1. </w:t>
      </w:r>
      <w:r w:rsidRPr="00B42DEB">
        <w:t xml:space="preserve">Объект закупки: </w:t>
      </w:r>
      <w:r w:rsidRPr="00B833AC">
        <w:rPr>
          <w:b/>
          <w:i/>
        </w:rPr>
        <w:t>Поставка</w:t>
      </w:r>
      <w:r w:rsidRPr="00165212">
        <w:rPr>
          <w:b/>
        </w:rPr>
        <w:t xml:space="preserve"> </w:t>
      </w:r>
      <w:r w:rsidR="00366385">
        <w:rPr>
          <w:b/>
          <w:i/>
          <w:sz w:val="21"/>
          <w:szCs w:val="21"/>
        </w:rPr>
        <w:t>пробковой доски</w:t>
      </w:r>
      <w:r>
        <w:rPr>
          <w:b/>
          <w:i/>
        </w:rPr>
        <w:t>.</w:t>
      </w:r>
    </w:p>
    <w:p w14:paraId="3FF9E6C8" w14:textId="77777777" w:rsidR="00B250A2" w:rsidRPr="006F5167" w:rsidRDefault="00B250A2" w:rsidP="00B250A2">
      <w:pPr>
        <w:ind w:firstLine="708"/>
        <w:jc w:val="both"/>
      </w:pPr>
      <w:r w:rsidRPr="006F5167">
        <w:t xml:space="preserve">1.1. Требования к качеству Товара, комплектности, таре, упаковке, маркировке и иные требования: </w:t>
      </w:r>
    </w:p>
    <w:p w14:paraId="71176A29" w14:textId="77777777" w:rsidR="00B250A2" w:rsidRPr="006F5167" w:rsidRDefault="00B250A2" w:rsidP="00B250A2">
      <w:pPr>
        <w:ind w:firstLine="708"/>
        <w:jc w:val="both"/>
      </w:pPr>
      <w:r w:rsidRPr="006F5167">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A508921" w14:textId="348D7C48" w:rsidR="00B250A2" w:rsidRDefault="00B250A2" w:rsidP="00B250A2">
      <w:pPr>
        <w:ind w:firstLine="708"/>
        <w:jc w:val="both"/>
      </w:pPr>
      <w:r w:rsidRPr="006F5167">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2D1FA388" w14:textId="77777777" w:rsidR="00A51510" w:rsidRPr="00532223" w:rsidRDefault="00A51510" w:rsidP="00A51510">
      <w:pPr>
        <w:ind w:firstLine="708"/>
        <w:jc w:val="both"/>
        <w:rPr>
          <w:b/>
        </w:rPr>
      </w:pPr>
      <w:r w:rsidRPr="00532223">
        <w:rPr>
          <w:b/>
        </w:rPr>
        <w:t xml:space="preserve">Вниманию участников закупки! В оферте необходимо указывать страну происхождения товара. </w:t>
      </w:r>
    </w:p>
    <w:p w14:paraId="32E598B2" w14:textId="77777777" w:rsidR="00A51510" w:rsidRDefault="00A51510" w:rsidP="00B250A2">
      <w:pPr>
        <w:ind w:firstLine="708"/>
        <w:jc w:val="both"/>
      </w:pPr>
    </w:p>
    <w:p w14:paraId="7529A01B" w14:textId="77777777" w:rsidR="00B250A2" w:rsidRDefault="00B250A2" w:rsidP="00B250A2">
      <w:pPr>
        <w:ind w:firstLine="708"/>
        <w:jc w:val="both"/>
      </w:pPr>
      <w:r w:rsidRPr="006F5167">
        <w:t>1.2. Требования к функциональным, техническим, качественным и эксплуатационным характеристикам Товара:</w:t>
      </w:r>
    </w:p>
    <w:p w14:paraId="58F02005" w14:textId="77777777" w:rsidR="00B250A2" w:rsidRPr="006F5167" w:rsidRDefault="00B250A2" w:rsidP="00B250A2">
      <w:pPr>
        <w:ind w:firstLine="708"/>
        <w:jc w:val="both"/>
      </w:pPr>
    </w:p>
    <w:tbl>
      <w:tblPr>
        <w:tblW w:w="10632" w:type="dxa"/>
        <w:tblInd w:w="-572" w:type="dxa"/>
        <w:tblLook w:val="04A0" w:firstRow="1" w:lastRow="0" w:firstColumn="1" w:lastColumn="0" w:noHBand="0" w:noVBand="1"/>
      </w:tblPr>
      <w:tblGrid>
        <w:gridCol w:w="567"/>
        <w:gridCol w:w="2127"/>
        <w:gridCol w:w="1134"/>
        <w:gridCol w:w="708"/>
        <w:gridCol w:w="4395"/>
        <w:gridCol w:w="1701"/>
      </w:tblGrid>
      <w:tr w:rsidR="000826E9" w:rsidRPr="00FE3946" w14:paraId="66A9202F" w14:textId="28D287AB" w:rsidTr="00185467">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4A251" w14:textId="77777777" w:rsidR="000826E9" w:rsidRPr="00FE3946" w:rsidRDefault="000826E9" w:rsidP="000826E9">
            <w:pPr>
              <w:jc w:val="center"/>
              <w:rPr>
                <w:b/>
                <w:bCs/>
                <w:color w:val="000000"/>
                <w:sz w:val="22"/>
                <w:szCs w:val="22"/>
              </w:rPr>
            </w:pPr>
            <w:r w:rsidRPr="00FE3946">
              <w:rPr>
                <w:b/>
                <w:bCs/>
                <w:color w:val="000000"/>
                <w:sz w:val="22"/>
                <w:szCs w:val="22"/>
              </w:rPr>
              <w:t>№</w:t>
            </w:r>
          </w:p>
        </w:tc>
        <w:tc>
          <w:tcPr>
            <w:tcW w:w="2127" w:type="dxa"/>
            <w:tcBorders>
              <w:top w:val="single" w:sz="4" w:space="0" w:color="auto"/>
              <w:left w:val="nil"/>
              <w:bottom w:val="single" w:sz="4" w:space="0" w:color="auto"/>
              <w:right w:val="single" w:sz="4" w:space="0" w:color="auto"/>
            </w:tcBorders>
            <w:shd w:val="clear" w:color="auto" w:fill="auto"/>
            <w:vAlign w:val="bottom"/>
            <w:hideMark/>
          </w:tcPr>
          <w:p w14:paraId="7DB3D16B" w14:textId="3BD44A7A" w:rsidR="000826E9" w:rsidRPr="00FE3946" w:rsidRDefault="000826E9" w:rsidP="000826E9">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7675E776" w14:textId="66B8C6DB" w:rsidR="000826E9" w:rsidRPr="00FE3946" w:rsidRDefault="000826E9" w:rsidP="000826E9">
            <w:pPr>
              <w:jc w:val="center"/>
              <w:rPr>
                <w:b/>
                <w:bCs/>
                <w:color w:val="000000"/>
                <w:sz w:val="22"/>
                <w:szCs w:val="22"/>
              </w:rPr>
            </w:pPr>
            <w:r w:rsidRPr="00FE3946">
              <w:rPr>
                <w:b/>
                <w:bCs/>
                <w:color w:val="000000"/>
                <w:sz w:val="22"/>
                <w:szCs w:val="22"/>
              </w:rPr>
              <w:t>Кол-во</w:t>
            </w:r>
          </w:p>
        </w:tc>
        <w:tc>
          <w:tcPr>
            <w:tcW w:w="708" w:type="dxa"/>
            <w:tcBorders>
              <w:top w:val="single" w:sz="4" w:space="0" w:color="auto"/>
              <w:left w:val="nil"/>
              <w:bottom w:val="single" w:sz="4" w:space="0" w:color="auto"/>
              <w:right w:val="single" w:sz="4" w:space="0" w:color="auto"/>
            </w:tcBorders>
            <w:shd w:val="clear" w:color="auto" w:fill="auto"/>
            <w:noWrap/>
            <w:hideMark/>
          </w:tcPr>
          <w:p w14:paraId="243D81CB" w14:textId="0EFD3CB8" w:rsidR="000826E9" w:rsidRPr="00FE3946" w:rsidRDefault="000826E9" w:rsidP="000826E9">
            <w:pPr>
              <w:jc w:val="center"/>
              <w:rPr>
                <w:b/>
                <w:bCs/>
                <w:color w:val="000000"/>
                <w:sz w:val="22"/>
                <w:szCs w:val="22"/>
              </w:rPr>
            </w:pPr>
            <w:r w:rsidRPr="00FE3946">
              <w:rPr>
                <w:b/>
                <w:bCs/>
                <w:color w:val="000000"/>
                <w:sz w:val="22"/>
                <w:szCs w:val="22"/>
              </w:rPr>
              <w:t>Ед. Изм.</w:t>
            </w:r>
          </w:p>
        </w:tc>
        <w:tc>
          <w:tcPr>
            <w:tcW w:w="4395" w:type="dxa"/>
            <w:tcBorders>
              <w:top w:val="single" w:sz="4" w:space="0" w:color="auto"/>
              <w:left w:val="nil"/>
              <w:bottom w:val="single" w:sz="4" w:space="0" w:color="auto"/>
              <w:right w:val="single" w:sz="4" w:space="0" w:color="auto"/>
            </w:tcBorders>
          </w:tcPr>
          <w:p w14:paraId="4780F09B" w14:textId="75B39003" w:rsidR="000826E9" w:rsidRPr="00FE3946" w:rsidRDefault="000826E9" w:rsidP="000826E9">
            <w:pPr>
              <w:jc w:val="center"/>
              <w:rPr>
                <w:b/>
                <w:bCs/>
                <w:color w:val="000000"/>
                <w:sz w:val="22"/>
                <w:szCs w:val="22"/>
              </w:rPr>
            </w:pPr>
            <w:r w:rsidRPr="00FE3946">
              <w:rPr>
                <w:b/>
                <w:bCs/>
                <w:color w:val="000000"/>
                <w:sz w:val="22"/>
                <w:szCs w:val="22"/>
              </w:rPr>
              <w:t xml:space="preserve">Характеристики товара </w:t>
            </w:r>
          </w:p>
        </w:tc>
        <w:tc>
          <w:tcPr>
            <w:tcW w:w="1701" w:type="dxa"/>
            <w:tcBorders>
              <w:top w:val="single" w:sz="4" w:space="0" w:color="auto"/>
              <w:left w:val="nil"/>
              <w:bottom w:val="single" w:sz="4" w:space="0" w:color="auto"/>
              <w:right w:val="single" w:sz="4" w:space="0" w:color="auto"/>
            </w:tcBorders>
          </w:tcPr>
          <w:p w14:paraId="2FAB6844" w14:textId="04A8BECD" w:rsidR="000826E9" w:rsidRPr="00FE3946" w:rsidRDefault="000826E9" w:rsidP="000826E9">
            <w:pPr>
              <w:jc w:val="center"/>
              <w:rPr>
                <w:b/>
                <w:bCs/>
                <w:color w:val="000000"/>
                <w:sz w:val="22"/>
                <w:szCs w:val="22"/>
              </w:rPr>
            </w:pPr>
            <w:r w:rsidRPr="00FE3946">
              <w:rPr>
                <w:b/>
                <w:bCs/>
                <w:color w:val="000000"/>
                <w:sz w:val="22"/>
                <w:szCs w:val="22"/>
              </w:rPr>
              <w:t>ОКПД 2</w:t>
            </w:r>
          </w:p>
        </w:tc>
      </w:tr>
      <w:tr w:rsidR="00185467" w:rsidRPr="00FE3946" w14:paraId="2A3A9115" w14:textId="5DCBB492" w:rsidTr="00185467">
        <w:trPr>
          <w:trHeight w:val="340"/>
        </w:trPr>
        <w:tc>
          <w:tcPr>
            <w:tcW w:w="567" w:type="dxa"/>
            <w:tcBorders>
              <w:top w:val="nil"/>
              <w:left w:val="single" w:sz="4" w:space="0" w:color="auto"/>
              <w:bottom w:val="nil"/>
              <w:right w:val="single" w:sz="4" w:space="0" w:color="auto"/>
            </w:tcBorders>
            <w:shd w:val="clear" w:color="auto" w:fill="auto"/>
            <w:noWrap/>
            <w:vAlign w:val="center"/>
            <w:hideMark/>
          </w:tcPr>
          <w:p w14:paraId="0144AA4E" w14:textId="77777777" w:rsidR="00185467" w:rsidRPr="00FE3946" w:rsidRDefault="00185467" w:rsidP="00185467">
            <w:pPr>
              <w:jc w:val="center"/>
              <w:rPr>
                <w:color w:val="000000"/>
                <w:sz w:val="22"/>
                <w:szCs w:val="22"/>
              </w:rPr>
            </w:pPr>
            <w:r w:rsidRPr="00FE3946">
              <w:rPr>
                <w:color w:val="000000"/>
                <w:sz w:val="22"/>
                <w:szCs w:val="22"/>
              </w:rPr>
              <w:t>1</w:t>
            </w:r>
          </w:p>
        </w:tc>
        <w:tc>
          <w:tcPr>
            <w:tcW w:w="2127" w:type="dxa"/>
            <w:tcBorders>
              <w:top w:val="nil"/>
              <w:left w:val="nil"/>
              <w:bottom w:val="nil"/>
              <w:right w:val="single" w:sz="4" w:space="0" w:color="auto"/>
            </w:tcBorders>
            <w:shd w:val="clear" w:color="auto" w:fill="auto"/>
            <w:vAlign w:val="center"/>
            <w:hideMark/>
          </w:tcPr>
          <w:p w14:paraId="42463625" w14:textId="596C7C68" w:rsidR="00185467" w:rsidRPr="00FE3946" w:rsidRDefault="00366385" w:rsidP="00185467">
            <w:pPr>
              <w:rPr>
                <w:color w:val="000000"/>
                <w:sz w:val="22"/>
                <w:szCs w:val="22"/>
              </w:rPr>
            </w:pPr>
            <w:r w:rsidRPr="00BF1CD8">
              <w:rPr>
                <w:color w:val="000000" w:themeColor="text1"/>
                <w:sz w:val="21"/>
                <w:szCs w:val="21"/>
              </w:rPr>
              <w:t>Доска пробковая 90х120 см</w:t>
            </w:r>
          </w:p>
        </w:tc>
        <w:tc>
          <w:tcPr>
            <w:tcW w:w="1134" w:type="dxa"/>
            <w:tcBorders>
              <w:top w:val="nil"/>
              <w:left w:val="nil"/>
              <w:bottom w:val="nil"/>
              <w:right w:val="single" w:sz="4" w:space="0" w:color="auto"/>
            </w:tcBorders>
            <w:shd w:val="clear" w:color="auto" w:fill="auto"/>
            <w:noWrap/>
            <w:vAlign w:val="center"/>
          </w:tcPr>
          <w:p w14:paraId="1A98120C" w14:textId="7FB4C888" w:rsidR="00185467" w:rsidRPr="00FE3946" w:rsidRDefault="00366385" w:rsidP="00185467">
            <w:pPr>
              <w:jc w:val="center"/>
              <w:rPr>
                <w:color w:val="000000"/>
                <w:sz w:val="22"/>
                <w:szCs w:val="22"/>
              </w:rPr>
            </w:pPr>
            <w:r>
              <w:rPr>
                <w:color w:val="000000" w:themeColor="text1"/>
                <w:sz w:val="21"/>
                <w:szCs w:val="21"/>
              </w:rPr>
              <w:t>4</w:t>
            </w:r>
          </w:p>
        </w:tc>
        <w:tc>
          <w:tcPr>
            <w:tcW w:w="708" w:type="dxa"/>
            <w:tcBorders>
              <w:top w:val="nil"/>
              <w:left w:val="nil"/>
              <w:bottom w:val="nil"/>
              <w:right w:val="single" w:sz="4" w:space="0" w:color="auto"/>
            </w:tcBorders>
            <w:shd w:val="clear" w:color="auto" w:fill="auto"/>
            <w:noWrap/>
            <w:vAlign w:val="center"/>
            <w:hideMark/>
          </w:tcPr>
          <w:p w14:paraId="56F904D0" w14:textId="2F102E0A" w:rsidR="00185467" w:rsidRPr="00FE3946" w:rsidRDefault="00185467" w:rsidP="00185467">
            <w:pPr>
              <w:jc w:val="center"/>
              <w:rPr>
                <w:color w:val="000000"/>
                <w:sz w:val="22"/>
                <w:szCs w:val="22"/>
              </w:rPr>
            </w:pPr>
            <w:r>
              <w:rPr>
                <w:color w:val="000000" w:themeColor="text1"/>
                <w:sz w:val="21"/>
                <w:szCs w:val="21"/>
              </w:rPr>
              <w:t>Шт.</w:t>
            </w:r>
          </w:p>
        </w:tc>
        <w:tc>
          <w:tcPr>
            <w:tcW w:w="4395" w:type="dxa"/>
            <w:tcBorders>
              <w:top w:val="nil"/>
              <w:left w:val="nil"/>
              <w:bottom w:val="nil"/>
              <w:right w:val="single" w:sz="4" w:space="0" w:color="auto"/>
            </w:tcBorders>
          </w:tcPr>
          <w:p w14:paraId="0AEE6862" w14:textId="2B33C7C0" w:rsidR="00366385" w:rsidRDefault="00366385" w:rsidP="00366385">
            <w:pPr>
              <w:pBdr>
                <w:top w:val="single" w:sz="6" w:space="0" w:color="D0D0D0"/>
              </w:pBdr>
              <w:rPr>
                <w:color w:val="000000"/>
                <w:sz w:val="22"/>
                <w:szCs w:val="22"/>
              </w:rPr>
            </w:pPr>
            <w:r w:rsidRPr="00BF1CD8">
              <w:rPr>
                <w:color w:val="000000"/>
                <w:sz w:val="22"/>
                <w:szCs w:val="22"/>
              </w:rPr>
              <w:t>Размер доски: (</w:t>
            </w:r>
            <w:proofErr w:type="spellStart"/>
            <w:r w:rsidRPr="00BF1CD8">
              <w:rPr>
                <w:color w:val="000000"/>
                <w:sz w:val="22"/>
                <w:szCs w:val="22"/>
              </w:rPr>
              <w:t>ВхШ</w:t>
            </w:r>
            <w:proofErr w:type="spellEnd"/>
            <w:r w:rsidRPr="00BF1CD8">
              <w:rPr>
                <w:color w:val="000000"/>
                <w:sz w:val="22"/>
                <w:szCs w:val="22"/>
              </w:rPr>
              <w:t>)</w:t>
            </w:r>
            <w:r w:rsidR="00A51510">
              <w:rPr>
                <w:color w:val="000000"/>
                <w:sz w:val="22"/>
                <w:szCs w:val="22"/>
              </w:rPr>
              <w:t xml:space="preserve"> </w:t>
            </w:r>
            <w:r w:rsidRPr="00BF1CD8">
              <w:rPr>
                <w:color w:val="000000"/>
                <w:sz w:val="22"/>
                <w:szCs w:val="22"/>
              </w:rPr>
              <w:t>90x120 см</w:t>
            </w:r>
          </w:p>
          <w:p w14:paraId="77272501" w14:textId="77777777" w:rsidR="00366385" w:rsidRDefault="00366385" w:rsidP="00366385">
            <w:pPr>
              <w:pBdr>
                <w:top w:val="single" w:sz="6" w:space="0" w:color="D0D0D0"/>
              </w:pBdr>
              <w:rPr>
                <w:color w:val="000000"/>
                <w:sz w:val="22"/>
                <w:szCs w:val="22"/>
              </w:rPr>
            </w:pPr>
            <w:r w:rsidRPr="00BF1CD8">
              <w:rPr>
                <w:color w:val="000000"/>
                <w:sz w:val="22"/>
                <w:szCs w:val="22"/>
              </w:rPr>
              <w:t>Тип рабочей поверхности</w:t>
            </w:r>
            <w:r>
              <w:rPr>
                <w:color w:val="000000"/>
                <w:sz w:val="22"/>
                <w:szCs w:val="22"/>
              </w:rPr>
              <w:t xml:space="preserve">: </w:t>
            </w:r>
            <w:r w:rsidRPr="00BF1CD8">
              <w:rPr>
                <w:color w:val="000000"/>
                <w:sz w:val="22"/>
                <w:szCs w:val="22"/>
              </w:rPr>
              <w:t>пробковая</w:t>
            </w:r>
          </w:p>
          <w:p w14:paraId="33C39A6A" w14:textId="77777777" w:rsidR="00366385" w:rsidRDefault="00366385" w:rsidP="00366385">
            <w:pPr>
              <w:pBdr>
                <w:top w:val="single" w:sz="6" w:space="0" w:color="D0D0D0"/>
              </w:pBdr>
              <w:rPr>
                <w:color w:val="000000"/>
                <w:sz w:val="22"/>
                <w:szCs w:val="22"/>
              </w:rPr>
            </w:pPr>
            <w:r w:rsidRPr="00BF1CD8">
              <w:rPr>
                <w:color w:val="000000"/>
                <w:sz w:val="22"/>
                <w:szCs w:val="22"/>
              </w:rPr>
              <w:t>Количество рабочих поверхностей: 1</w:t>
            </w:r>
          </w:p>
          <w:p w14:paraId="7207A281" w14:textId="77777777" w:rsidR="00366385" w:rsidRDefault="00366385" w:rsidP="00366385">
            <w:pPr>
              <w:pBdr>
                <w:top w:val="single" w:sz="6" w:space="0" w:color="D0D0D0"/>
              </w:pBdr>
              <w:rPr>
                <w:color w:val="000000"/>
                <w:sz w:val="22"/>
                <w:szCs w:val="22"/>
              </w:rPr>
            </w:pPr>
            <w:r w:rsidRPr="00BF1CD8">
              <w:rPr>
                <w:color w:val="000000"/>
                <w:sz w:val="22"/>
                <w:szCs w:val="22"/>
              </w:rPr>
              <w:t>Расположение: горизонтальное</w:t>
            </w:r>
          </w:p>
          <w:p w14:paraId="29F23270" w14:textId="77777777" w:rsidR="00366385" w:rsidRDefault="00366385" w:rsidP="00366385">
            <w:pPr>
              <w:pBdr>
                <w:top w:val="single" w:sz="6" w:space="0" w:color="D0D0D0"/>
              </w:pBdr>
              <w:rPr>
                <w:color w:val="000000"/>
                <w:sz w:val="22"/>
                <w:szCs w:val="22"/>
              </w:rPr>
            </w:pPr>
            <w:r w:rsidRPr="00BF1CD8">
              <w:rPr>
                <w:color w:val="000000"/>
                <w:sz w:val="22"/>
                <w:szCs w:val="22"/>
              </w:rPr>
              <w:t>Вид доски: настенная</w:t>
            </w:r>
          </w:p>
          <w:p w14:paraId="4B85CB07" w14:textId="71A2F31F" w:rsidR="00366385" w:rsidRDefault="00366385" w:rsidP="00366385">
            <w:pPr>
              <w:pBdr>
                <w:top w:val="single" w:sz="6" w:space="0" w:color="D0D0D0"/>
              </w:pBdr>
              <w:rPr>
                <w:color w:val="000000"/>
                <w:sz w:val="22"/>
                <w:szCs w:val="22"/>
              </w:rPr>
            </w:pPr>
            <w:r w:rsidRPr="00BF1CD8">
              <w:rPr>
                <w:color w:val="000000"/>
                <w:sz w:val="22"/>
                <w:szCs w:val="22"/>
              </w:rPr>
              <w:t>Крепление на стену: навесное</w:t>
            </w:r>
          </w:p>
          <w:p w14:paraId="66CAAB4D" w14:textId="77777777" w:rsidR="00366385" w:rsidRDefault="00366385" w:rsidP="00366385">
            <w:pPr>
              <w:pBdr>
                <w:top w:val="single" w:sz="6" w:space="0" w:color="D0D0D0"/>
              </w:pBdr>
              <w:rPr>
                <w:color w:val="000000"/>
                <w:sz w:val="22"/>
                <w:szCs w:val="22"/>
              </w:rPr>
            </w:pPr>
            <w:r>
              <w:rPr>
                <w:color w:val="000000"/>
                <w:sz w:val="22"/>
                <w:szCs w:val="22"/>
              </w:rPr>
              <w:t xml:space="preserve">Материал </w:t>
            </w:r>
            <w:r w:rsidRPr="00BF1CD8">
              <w:rPr>
                <w:color w:val="000000"/>
                <w:sz w:val="22"/>
                <w:szCs w:val="22"/>
              </w:rPr>
              <w:t>рамки</w:t>
            </w:r>
            <w:r>
              <w:rPr>
                <w:color w:val="000000"/>
                <w:sz w:val="22"/>
                <w:szCs w:val="22"/>
              </w:rPr>
              <w:t xml:space="preserve">: </w:t>
            </w:r>
            <w:r w:rsidRPr="00BF1CD8">
              <w:rPr>
                <w:color w:val="000000"/>
                <w:sz w:val="22"/>
                <w:szCs w:val="22"/>
              </w:rPr>
              <w:t>металл</w:t>
            </w:r>
          </w:p>
          <w:p w14:paraId="081A880F" w14:textId="77777777" w:rsidR="00366385" w:rsidRDefault="00366385" w:rsidP="00366385">
            <w:pPr>
              <w:pBdr>
                <w:top w:val="single" w:sz="6" w:space="0" w:color="D0D0D0"/>
              </w:pBdr>
              <w:rPr>
                <w:color w:val="000000"/>
                <w:sz w:val="22"/>
                <w:szCs w:val="22"/>
              </w:rPr>
            </w:pPr>
            <w:r w:rsidRPr="00BF1CD8">
              <w:rPr>
                <w:color w:val="000000"/>
                <w:sz w:val="22"/>
                <w:szCs w:val="22"/>
              </w:rPr>
              <w:t>Цвет доски: натуральная пробка</w:t>
            </w:r>
          </w:p>
          <w:p w14:paraId="7CE26E2E" w14:textId="77777777" w:rsidR="00366385" w:rsidRDefault="00366385" w:rsidP="00366385">
            <w:pPr>
              <w:pBdr>
                <w:top w:val="single" w:sz="6" w:space="0" w:color="D0D0D0"/>
              </w:pBdr>
              <w:rPr>
                <w:color w:val="000000"/>
                <w:sz w:val="22"/>
                <w:szCs w:val="22"/>
              </w:rPr>
            </w:pPr>
            <w:r w:rsidRPr="00BF1CD8">
              <w:rPr>
                <w:color w:val="000000"/>
                <w:sz w:val="22"/>
                <w:szCs w:val="22"/>
              </w:rPr>
              <w:t>Размер рабочей поверхности: 87x117 см</w:t>
            </w:r>
          </w:p>
          <w:p w14:paraId="358CCEC2" w14:textId="15A9C689" w:rsidR="00185467" w:rsidRPr="00185467" w:rsidRDefault="00366385" w:rsidP="00366385">
            <w:pPr>
              <w:spacing w:line="276" w:lineRule="auto"/>
              <w:rPr>
                <w:lang w:eastAsia="en-US"/>
              </w:rPr>
            </w:pPr>
            <w:r w:rsidRPr="00BF1CD8">
              <w:rPr>
                <w:color w:val="000000"/>
                <w:sz w:val="22"/>
                <w:szCs w:val="22"/>
              </w:rPr>
              <w:t>Вес: 4.5 кг.</w:t>
            </w:r>
          </w:p>
        </w:tc>
        <w:tc>
          <w:tcPr>
            <w:tcW w:w="1701" w:type="dxa"/>
            <w:tcBorders>
              <w:top w:val="nil"/>
              <w:left w:val="nil"/>
              <w:bottom w:val="nil"/>
              <w:right w:val="single" w:sz="4" w:space="0" w:color="auto"/>
            </w:tcBorders>
            <w:vAlign w:val="center"/>
          </w:tcPr>
          <w:p w14:paraId="6ADB23E5" w14:textId="61BBA9A5" w:rsidR="00185467" w:rsidRPr="00641405" w:rsidRDefault="00366385" w:rsidP="00185467">
            <w:pPr>
              <w:spacing w:line="276" w:lineRule="auto"/>
              <w:jc w:val="center"/>
              <w:rPr>
                <w:bdr w:val="none" w:sz="0" w:space="0" w:color="auto" w:frame="1"/>
              </w:rPr>
            </w:pPr>
            <w:r w:rsidRPr="00366385">
              <w:rPr>
                <w:color w:val="000000"/>
                <w:lang w:eastAsia="en-US"/>
              </w:rPr>
              <w:t> 16.29.24.190  </w:t>
            </w:r>
          </w:p>
        </w:tc>
      </w:tr>
    </w:tbl>
    <w:p w14:paraId="60566735" w14:textId="24834517" w:rsidR="000826E9" w:rsidRDefault="000826E9" w:rsidP="00B250A2">
      <w:pPr>
        <w:ind w:firstLine="708"/>
        <w:jc w:val="both"/>
      </w:pPr>
    </w:p>
    <w:p w14:paraId="6BE045E4" w14:textId="20F40E44" w:rsidR="00B250A2" w:rsidRPr="00B729FC" w:rsidRDefault="00B250A2" w:rsidP="00B250A2">
      <w:pPr>
        <w:ind w:firstLine="708"/>
        <w:jc w:val="both"/>
      </w:pPr>
      <w:r w:rsidRPr="006F5167">
        <w:t xml:space="preserve">2. Адрес поставки: </w:t>
      </w:r>
      <w:r w:rsidR="00D22A1B" w:rsidRPr="00D22A1B">
        <w:t xml:space="preserve">г. Санкт-Петербург, наб. реки Фонтанки д.41, </w:t>
      </w:r>
      <w:r w:rsidR="00A51510">
        <w:t>гардероб.</w:t>
      </w:r>
      <w:r w:rsidR="00D22A1B" w:rsidRPr="00D22A1B">
        <w:t xml:space="preserve"> </w:t>
      </w:r>
    </w:p>
    <w:p w14:paraId="15E63E0E" w14:textId="77777777" w:rsidR="00B250A2" w:rsidRPr="006F5167" w:rsidRDefault="00B250A2" w:rsidP="00B250A2">
      <w:pPr>
        <w:ind w:firstLine="708"/>
        <w:jc w:val="both"/>
      </w:pPr>
      <w:r w:rsidRPr="006F5167">
        <w:t xml:space="preserve">3. Сопроводительные документы: </w:t>
      </w:r>
    </w:p>
    <w:p w14:paraId="155681F2" w14:textId="77777777" w:rsidR="00B250A2" w:rsidRPr="006F5167" w:rsidRDefault="00B250A2" w:rsidP="00B250A2">
      <w:pPr>
        <w:ind w:firstLine="708"/>
        <w:jc w:val="both"/>
      </w:pPr>
      <w:r w:rsidRPr="006F5167">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w:t>
      </w:r>
      <w:bookmarkStart w:id="3" w:name="_GoBack"/>
      <w:bookmarkEnd w:id="3"/>
      <w:r w:rsidRPr="006F5167">
        <w:t>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2C3F103" w14:textId="77777777" w:rsidR="00B250A2" w:rsidRPr="006F5167" w:rsidRDefault="00B250A2" w:rsidP="00B250A2">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14:textId="68D313B7" w:rsidR="00B250A2" w:rsidRPr="006F5167" w:rsidRDefault="00B250A2" w:rsidP="00B250A2">
      <w:pPr>
        <w:ind w:firstLine="708"/>
        <w:jc w:val="both"/>
      </w:pPr>
      <w:r w:rsidRPr="00D51618">
        <w:t xml:space="preserve">4. </w:t>
      </w:r>
      <w:r w:rsidR="00D51618" w:rsidRPr="00D51618">
        <w:t xml:space="preserve">Срок поставки Товара – в течение 5-ти (Пяти) рабочих дней с </w:t>
      </w:r>
      <w:r w:rsidR="00B32DFC">
        <w:t>даты</w:t>
      </w:r>
      <w:r w:rsidR="00D51618" w:rsidRPr="00D51618">
        <w:t xml:space="preserve"> подписания Договора.</w:t>
      </w:r>
    </w:p>
    <w:p w14:paraId="3D1225A0" w14:textId="77777777" w:rsidR="00B250A2" w:rsidRPr="006F5167" w:rsidRDefault="00B250A2" w:rsidP="00B250A2">
      <w:pPr>
        <w:ind w:firstLine="708"/>
        <w:jc w:val="both"/>
      </w:pPr>
      <w:r w:rsidRPr="006F5167">
        <w:t xml:space="preserve">5. Порядок приемки: </w:t>
      </w:r>
    </w:p>
    <w:p w14:paraId="7C3A2F02" w14:textId="77777777" w:rsidR="00B250A2" w:rsidRPr="006F5167" w:rsidRDefault="00B250A2" w:rsidP="00B250A2">
      <w:pPr>
        <w:ind w:firstLine="708"/>
        <w:jc w:val="both"/>
      </w:pPr>
      <w:r w:rsidRPr="006F5167">
        <w:t xml:space="preserve">5.1.1. Поставщик поставляет Заказчику Товар, согласно настоящему Техническому заданию, Спецификации (Приложение № 1 к </w:t>
      </w:r>
      <w:r>
        <w:t>Договору</w:t>
      </w:r>
      <w:r w:rsidRPr="006F5167">
        <w:t>), передает Заказчику вместе с Товаром сопроводительные документы, указанные в пункте 3 настоящего Технического задания.</w:t>
      </w:r>
    </w:p>
    <w:p w14:paraId="5F2A4F4B" w14:textId="1450045A" w:rsidR="00B250A2" w:rsidRPr="006F5167" w:rsidRDefault="00B250A2" w:rsidP="00B250A2">
      <w:pPr>
        <w:ind w:firstLine="708"/>
        <w:jc w:val="both"/>
      </w:pPr>
      <w:r w:rsidRPr="006F5167">
        <w:t xml:space="preserve">5.1.2. В случае соответствия поставленного Товара условиям </w:t>
      </w:r>
      <w:r>
        <w:t>Договора</w:t>
      </w:r>
      <w:r w:rsidRPr="006F5167">
        <w:t xml:space="preserve"> Заказчик подписывает документ о приемке Товара, указанный в пункте 6 настоящего Технического задания.</w:t>
      </w:r>
    </w:p>
    <w:p w14:paraId="7530DBEA" w14:textId="77777777" w:rsidR="00B250A2" w:rsidRPr="006F5167" w:rsidRDefault="00B250A2" w:rsidP="00B250A2">
      <w:pPr>
        <w:ind w:firstLine="708"/>
        <w:jc w:val="both"/>
      </w:pPr>
      <w:r w:rsidRPr="006F5167">
        <w:t xml:space="preserve">6. Документ о приемке: </w:t>
      </w:r>
      <w:r>
        <w:t>Товарная накладная или Универсальный передаточный документ.</w:t>
      </w:r>
    </w:p>
    <w:p w14:paraId="6E71A0E2" w14:textId="77777777" w:rsidR="00B250A2" w:rsidRPr="006F5167" w:rsidRDefault="00B250A2" w:rsidP="00B250A2">
      <w:pPr>
        <w:ind w:firstLine="708"/>
        <w:jc w:val="both"/>
      </w:pPr>
      <w:r w:rsidRPr="006F5167">
        <w:t xml:space="preserve">7. Срок приемки: в течение 5 (пяти) рабочих дней с момента получения Товара Заказчиком. </w:t>
      </w:r>
    </w:p>
    <w:p w14:paraId="6716EE5C" w14:textId="77777777" w:rsidR="00B250A2" w:rsidRDefault="00B250A2" w:rsidP="00B250A2">
      <w:pPr>
        <w:ind w:firstLine="708"/>
        <w:jc w:val="both"/>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89F9465" w14:textId="77777777" w:rsidTr="00092275">
        <w:tc>
          <w:tcPr>
            <w:tcW w:w="5169" w:type="dxa"/>
          </w:tcPr>
          <w:p w14:paraId="24FEE7DE" w14:textId="77777777" w:rsidR="00366385" w:rsidRDefault="007A3693" w:rsidP="007A3693">
            <w:pPr>
              <w:widowControl/>
              <w:tabs>
                <w:tab w:val="left" w:pos="709"/>
              </w:tabs>
              <w:suppressAutoHyphens/>
              <w:autoSpaceDE/>
              <w:autoSpaceDN/>
              <w:adjustRightInd/>
              <w:rPr>
                <w:color w:val="000000" w:themeColor="text1"/>
                <w:sz w:val="21"/>
                <w:szCs w:val="21"/>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w:t>
            </w:r>
          </w:p>
          <w:p w14:paraId="493A7323" w14:textId="031A5A17" w:rsidR="007A3693" w:rsidRPr="00D70463" w:rsidRDefault="007A3693" w:rsidP="007A3693">
            <w:pPr>
              <w:widowControl/>
              <w:tabs>
                <w:tab w:val="left" w:pos="709"/>
              </w:tabs>
              <w:suppressAutoHyphens/>
              <w:autoSpaceDE/>
              <w:autoSpaceDN/>
              <w:adjustRightInd/>
              <w:rPr>
                <w:lang w:eastAsia="zh-CN"/>
              </w:rPr>
            </w:pPr>
            <w:r w:rsidRPr="00674648">
              <w:rPr>
                <w:color w:val="000000" w:themeColor="text1"/>
                <w:sz w:val="21"/>
                <w:szCs w:val="21"/>
              </w:rPr>
              <w:t>СПб ГБУК «Петербург-концерт»</w:t>
            </w:r>
          </w:p>
          <w:p w14:paraId="625FDF1A" w14:textId="77777777" w:rsidR="007A3693" w:rsidRDefault="007A3693" w:rsidP="007A3693"/>
          <w:p w14:paraId="0274D669" w14:textId="12FEDD09" w:rsidR="005E3467" w:rsidRPr="007A3693"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57523C15" w14:textId="48CF0DEC" w:rsidR="005E3467" w:rsidRPr="00D70463" w:rsidRDefault="005E3467" w:rsidP="00092275">
            <w:pPr>
              <w:widowControl/>
              <w:autoSpaceDE/>
              <w:autoSpaceDN/>
              <w:adjustRightInd/>
              <w:rPr>
                <w:color w:val="000000"/>
              </w:rPr>
            </w:pPr>
          </w:p>
          <w:p w14:paraId="58BFAD9D" w14:textId="77777777" w:rsidR="005E3467" w:rsidRDefault="005E3467" w:rsidP="00092275">
            <w:pPr>
              <w:jc w:val="center"/>
              <w:outlineLvl w:val="0"/>
              <w:rPr>
                <w:b/>
                <w:bCs/>
              </w:rPr>
            </w:pPr>
          </w:p>
          <w:p w14:paraId="4C744723" w14:textId="56726E05" w:rsidR="005E3467" w:rsidRDefault="005E3467" w:rsidP="00092275">
            <w:pPr>
              <w:jc w:val="center"/>
              <w:outlineLvl w:val="0"/>
              <w:rPr>
                <w:b/>
                <w:bCs/>
              </w:rPr>
            </w:pPr>
          </w:p>
          <w:p w14:paraId="7EF3A827" w14:textId="77777777" w:rsidR="007A3693" w:rsidRDefault="007A3693" w:rsidP="00092275">
            <w:pPr>
              <w:jc w:val="center"/>
              <w:outlineLvl w:val="0"/>
              <w:rPr>
                <w:b/>
                <w:bCs/>
              </w:rPr>
            </w:pPr>
          </w:p>
          <w:p w14:paraId="23D9E129" w14:textId="17D1A454" w:rsidR="005E3467" w:rsidRDefault="005E3467" w:rsidP="00577D28">
            <w:pPr>
              <w:jc w:val="center"/>
              <w:outlineLvl w:val="0"/>
              <w:rPr>
                <w:b/>
                <w:bCs/>
              </w:rPr>
            </w:pPr>
            <w:r w:rsidRPr="00D70463">
              <w:t>__________________/</w:t>
            </w:r>
            <w:r w:rsidRPr="00D70463">
              <w:rPr>
                <w:color w:val="000000" w:themeColor="text1"/>
              </w:rPr>
              <w:t xml:space="preserve"> </w:t>
            </w:r>
            <w:r w:rsidR="00577D28">
              <w:rPr>
                <w:color w:val="000000" w:themeColor="text1"/>
              </w:rPr>
              <w:t>_________</w:t>
            </w:r>
            <w:r>
              <w:rPr>
                <w:color w:val="000000" w:themeColor="text1"/>
              </w:rPr>
              <w:t>/</w:t>
            </w:r>
          </w:p>
        </w:tc>
      </w:tr>
      <w:tr w:rsidR="005E3467" w14:paraId="0FB596F7" w14:textId="77777777" w:rsidTr="00092275">
        <w:tc>
          <w:tcPr>
            <w:tcW w:w="10338" w:type="dxa"/>
            <w:gridSpan w:val="2"/>
          </w:tcPr>
          <w:p w14:paraId="1D0CD0DE"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61DF0F58" w14:textId="3C0AD6C0" w:rsidR="00674648" w:rsidRDefault="00674648" w:rsidP="00625DCC"/>
    <w:sectPr w:rsidR="00674648" w:rsidSect="00D261C2">
      <w:pgSz w:w="11906" w:h="16838"/>
      <w:pgMar w:top="426" w:right="70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90AF3" w14:textId="77777777" w:rsidR="00716F1A" w:rsidRDefault="00716F1A" w:rsidP="00332EF0">
      <w:r>
        <w:separator/>
      </w:r>
    </w:p>
  </w:endnote>
  <w:endnote w:type="continuationSeparator" w:id="0">
    <w:p w14:paraId="74A3472D" w14:textId="77777777" w:rsidR="00716F1A" w:rsidRDefault="00716F1A" w:rsidP="0033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Arial CYR">
    <w:panose1 w:val="020B0604020202020204"/>
    <w:charset w:val="00"/>
    <w:family w:val="auto"/>
    <w:pitch w:val="variable"/>
  </w:font>
  <w:font w:name="Andale Sans UI">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E6EAC" w14:textId="03D43F03" w:rsidR="00716F1A" w:rsidRPr="001C0824" w:rsidRDefault="00716F1A">
    <w:pPr>
      <w:pStyle w:val="ad"/>
      <w:jc w:val="righ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80278"/>
      <w:docPartObj>
        <w:docPartGallery w:val="Page Numbers (Bottom of Page)"/>
        <w:docPartUnique/>
      </w:docPartObj>
    </w:sdtPr>
    <w:sdtEndPr/>
    <w:sdtContent>
      <w:p w14:paraId="6DBCDFD5" w14:textId="77777777" w:rsidR="00716F1A" w:rsidRDefault="00716F1A">
        <w:pPr>
          <w:pStyle w:val="ad"/>
          <w:jc w:val="right"/>
        </w:pPr>
        <w:r>
          <w:fldChar w:fldCharType="begin"/>
        </w:r>
        <w:r>
          <w:instrText>PAGE   \* MERGEFORMAT</w:instrText>
        </w:r>
        <w:r>
          <w:fldChar w:fldCharType="separate"/>
        </w:r>
        <w:r w:rsidRPr="007D0850">
          <w:rPr>
            <w:noProof/>
            <w:lang w:val="ru-RU"/>
          </w:rPr>
          <w:t>1</w:t>
        </w:r>
        <w:r>
          <w:fldChar w:fldCharType="end"/>
        </w:r>
      </w:p>
    </w:sdtContent>
  </w:sdt>
  <w:p w14:paraId="01E3D27D" w14:textId="77777777" w:rsidR="00716F1A" w:rsidRDefault="00716F1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F24B" w14:textId="77777777" w:rsidR="00716F1A" w:rsidRDefault="00716F1A" w:rsidP="00332EF0">
      <w:r>
        <w:separator/>
      </w:r>
    </w:p>
  </w:footnote>
  <w:footnote w:type="continuationSeparator" w:id="0">
    <w:p w14:paraId="64C23E8B" w14:textId="77777777" w:rsidR="00716F1A" w:rsidRDefault="00716F1A" w:rsidP="00332E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A0206"/>
    <w:multiLevelType w:val="hybridMultilevel"/>
    <w:tmpl w:val="DF765128"/>
    <w:lvl w:ilvl="0" w:tplc="B03697E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4703571"/>
    <w:multiLevelType w:val="multilevel"/>
    <w:tmpl w:val="FCF8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10815"/>
    <w:multiLevelType w:val="hybridMultilevel"/>
    <w:tmpl w:val="C52236CC"/>
    <w:lvl w:ilvl="0" w:tplc="08B09CE6">
      <w:start w:val="17"/>
      <w:numFmt w:val="bullet"/>
      <w:lvlText w:val=""/>
      <w:lvlJc w:val="left"/>
      <w:pPr>
        <w:ind w:left="1069" w:hanging="360"/>
      </w:pPr>
      <w:rPr>
        <w:rFonts w:ascii="Symbol" w:eastAsia="Calibri" w:hAnsi="Symbol" w:cs="Times New Roman" w:hint="default"/>
        <w:b/>
        <w:i/>
        <w:color w:val="auto"/>
        <w:sz w:val="1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736697F"/>
    <w:multiLevelType w:val="multilevel"/>
    <w:tmpl w:val="E93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26AF9"/>
    <w:multiLevelType w:val="multilevel"/>
    <w:tmpl w:val="2466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41531"/>
    <w:multiLevelType w:val="hybridMultilevel"/>
    <w:tmpl w:val="C3AC413C"/>
    <w:lvl w:ilvl="0" w:tplc="C41AC3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8C22A10"/>
    <w:multiLevelType w:val="multilevel"/>
    <w:tmpl w:val="D07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6E812B7D"/>
    <w:multiLevelType w:val="hybridMultilevel"/>
    <w:tmpl w:val="B824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7F7184"/>
    <w:multiLevelType w:val="multilevel"/>
    <w:tmpl w:val="54000D38"/>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7EB1248C"/>
    <w:multiLevelType w:val="hybridMultilevel"/>
    <w:tmpl w:val="1D688950"/>
    <w:lvl w:ilvl="0" w:tplc="010ECD0E">
      <w:start w:val="20"/>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14"/>
  </w:num>
  <w:num w:numId="9">
    <w:abstractNumId w:val="6"/>
  </w:num>
  <w:num w:numId="10">
    <w:abstractNumId w:val="13"/>
  </w:num>
  <w:num w:numId="11">
    <w:abstractNumId w:val="1"/>
  </w:num>
  <w:num w:numId="12">
    <w:abstractNumId w:val="10"/>
  </w:num>
  <w:num w:numId="13">
    <w:abstractNumId w:val="9"/>
  </w:num>
  <w:num w:numId="14">
    <w:abstractNumId w:val="4"/>
  </w:num>
  <w:num w:numId="15">
    <w:abstractNumId w:val="8"/>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80EDA"/>
    <w:rsid w:val="000813A2"/>
    <w:rsid w:val="000826E9"/>
    <w:rsid w:val="00082ED3"/>
    <w:rsid w:val="00084A1E"/>
    <w:rsid w:val="0008767A"/>
    <w:rsid w:val="00090A20"/>
    <w:rsid w:val="000915AD"/>
    <w:rsid w:val="00092103"/>
    <w:rsid w:val="00092275"/>
    <w:rsid w:val="000A2E2B"/>
    <w:rsid w:val="000A56CA"/>
    <w:rsid w:val="000A5EE1"/>
    <w:rsid w:val="000B1C0A"/>
    <w:rsid w:val="000C0BC4"/>
    <w:rsid w:val="000C1BA5"/>
    <w:rsid w:val="000C605A"/>
    <w:rsid w:val="000D5F78"/>
    <w:rsid w:val="000D6E61"/>
    <w:rsid w:val="001033A2"/>
    <w:rsid w:val="0010499D"/>
    <w:rsid w:val="00105F35"/>
    <w:rsid w:val="00122AF5"/>
    <w:rsid w:val="00127A93"/>
    <w:rsid w:val="00133B34"/>
    <w:rsid w:val="00134460"/>
    <w:rsid w:val="00135BF2"/>
    <w:rsid w:val="00136A81"/>
    <w:rsid w:val="0014313A"/>
    <w:rsid w:val="00143D85"/>
    <w:rsid w:val="00144B0D"/>
    <w:rsid w:val="001459F5"/>
    <w:rsid w:val="00153F7B"/>
    <w:rsid w:val="00165CAF"/>
    <w:rsid w:val="0017380D"/>
    <w:rsid w:val="001830B2"/>
    <w:rsid w:val="00183537"/>
    <w:rsid w:val="00183EFA"/>
    <w:rsid w:val="00185467"/>
    <w:rsid w:val="001862D6"/>
    <w:rsid w:val="00186A61"/>
    <w:rsid w:val="00192F82"/>
    <w:rsid w:val="00193CF6"/>
    <w:rsid w:val="00194390"/>
    <w:rsid w:val="001943E0"/>
    <w:rsid w:val="0019466E"/>
    <w:rsid w:val="001A5D90"/>
    <w:rsid w:val="001B1244"/>
    <w:rsid w:val="001B1C82"/>
    <w:rsid w:val="001B5B7E"/>
    <w:rsid w:val="001C0824"/>
    <w:rsid w:val="001C2C28"/>
    <w:rsid w:val="001C3104"/>
    <w:rsid w:val="001C371C"/>
    <w:rsid w:val="001C4F59"/>
    <w:rsid w:val="001D131A"/>
    <w:rsid w:val="001D2694"/>
    <w:rsid w:val="001D3F74"/>
    <w:rsid w:val="001D6A7B"/>
    <w:rsid w:val="001E0A83"/>
    <w:rsid w:val="001E4225"/>
    <w:rsid w:val="001E4CBB"/>
    <w:rsid w:val="001E5E88"/>
    <w:rsid w:val="001E6509"/>
    <w:rsid w:val="001F08E3"/>
    <w:rsid w:val="0020302F"/>
    <w:rsid w:val="00203038"/>
    <w:rsid w:val="002037F8"/>
    <w:rsid w:val="00206B3F"/>
    <w:rsid w:val="00215B19"/>
    <w:rsid w:val="00230DD8"/>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47F1"/>
    <w:rsid w:val="00306EE1"/>
    <w:rsid w:val="00317690"/>
    <w:rsid w:val="0032136E"/>
    <w:rsid w:val="00322B9D"/>
    <w:rsid w:val="00324905"/>
    <w:rsid w:val="00327E3A"/>
    <w:rsid w:val="00330035"/>
    <w:rsid w:val="00332EF0"/>
    <w:rsid w:val="00334311"/>
    <w:rsid w:val="00334952"/>
    <w:rsid w:val="00336303"/>
    <w:rsid w:val="00345283"/>
    <w:rsid w:val="003453CD"/>
    <w:rsid w:val="0034790F"/>
    <w:rsid w:val="00347BA1"/>
    <w:rsid w:val="00350479"/>
    <w:rsid w:val="00353CA8"/>
    <w:rsid w:val="003566B1"/>
    <w:rsid w:val="00357EC2"/>
    <w:rsid w:val="0036199A"/>
    <w:rsid w:val="00362715"/>
    <w:rsid w:val="00366385"/>
    <w:rsid w:val="00367ECF"/>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3001"/>
    <w:rsid w:val="003D4C28"/>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825D3"/>
    <w:rsid w:val="00482E70"/>
    <w:rsid w:val="00484FB9"/>
    <w:rsid w:val="00486ADE"/>
    <w:rsid w:val="00490165"/>
    <w:rsid w:val="004A0671"/>
    <w:rsid w:val="004A1210"/>
    <w:rsid w:val="004A4490"/>
    <w:rsid w:val="004A49DE"/>
    <w:rsid w:val="004A6FA1"/>
    <w:rsid w:val="004B4E2B"/>
    <w:rsid w:val="004B74C3"/>
    <w:rsid w:val="004C0AB4"/>
    <w:rsid w:val="004D4BBE"/>
    <w:rsid w:val="004D78C5"/>
    <w:rsid w:val="004E1529"/>
    <w:rsid w:val="004F09CF"/>
    <w:rsid w:val="004F1136"/>
    <w:rsid w:val="004F2641"/>
    <w:rsid w:val="004F2940"/>
    <w:rsid w:val="0050504E"/>
    <w:rsid w:val="0051268A"/>
    <w:rsid w:val="0052048F"/>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405"/>
    <w:rsid w:val="00641B45"/>
    <w:rsid w:val="00646E3C"/>
    <w:rsid w:val="0065028F"/>
    <w:rsid w:val="0065071C"/>
    <w:rsid w:val="00661232"/>
    <w:rsid w:val="00664D85"/>
    <w:rsid w:val="00674648"/>
    <w:rsid w:val="006836AE"/>
    <w:rsid w:val="00684798"/>
    <w:rsid w:val="00685E11"/>
    <w:rsid w:val="006871B7"/>
    <w:rsid w:val="00690174"/>
    <w:rsid w:val="00693A23"/>
    <w:rsid w:val="00694157"/>
    <w:rsid w:val="006978C0"/>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16F1A"/>
    <w:rsid w:val="007222CD"/>
    <w:rsid w:val="00724C18"/>
    <w:rsid w:val="007255D0"/>
    <w:rsid w:val="0073096A"/>
    <w:rsid w:val="007351E4"/>
    <w:rsid w:val="007369A1"/>
    <w:rsid w:val="00740B1E"/>
    <w:rsid w:val="00742F0E"/>
    <w:rsid w:val="00744C6D"/>
    <w:rsid w:val="00752083"/>
    <w:rsid w:val="00764E4B"/>
    <w:rsid w:val="007669A6"/>
    <w:rsid w:val="00766D8E"/>
    <w:rsid w:val="007802E6"/>
    <w:rsid w:val="00781512"/>
    <w:rsid w:val="0078321B"/>
    <w:rsid w:val="00787C16"/>
    <w:rsid w:val="00787D18"/>
    <w:rsid w:val="007A042B"/>
    <w:rsid w:val="007A3693"/>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7CA1"/>
    <w:rsid w:val="008138CC"/>
    <w:rsid w:val="00815A77"/>
    <w:rsid w:val="0081740F"/>
    <w:rsid w:val="008219EC"/>
    <w:rsid w:val="008304A1"/>
    <w:rsid w:val="0083113A"/>
    <w:rsid w:val="00831E8C"/>
    <w:rsid w:val="00841CFF"/>
    <w:rsid w:val="00841EC2"/>
    <w:rsid w:val="00846530"/>
    <w:rsid w:val="00852FD0"/>
    <w:rsid w:val="0085413D"/>
    <w:rsid w:val="00855BFB"/>
    <w:rsid w:val="00856456"/>
    <w:rsid w:val="008632F3"/>
    <w:rsid w:val="00866B0F"/>
    <w:rsid w:val="00867D2E"/>
    <w:rsid w:val="00870EE0"/>
    <w:rsid w:val="008716AA"/>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4DB6"/>
    <w:rsid w:val="008F5D84"/>
    <w:rsid w:val="008F7457"/>
    <w:rsid w:val="00900065"/>
    <w:rsid w:val="00905261"/>
    <w:rsid w:val="00905720"/>
    <w:rsid w:val="00905AB5"/>
    <w:rsid w:val="009121DB"/>
    <w:rsid w:val="00912C2A"/>
    <w:rsid w:val="00915E27"/>
    <w:rsid w:val="009172AC"/>
    <w:rsid w:val="00917780"/>
    <w:rsid w:val="0092569A"/>
    <w:rsid w:val="00930F68"/>
    <w:rsid w:val="00943543"/>
    <w:rsid w:val="00947D9C"/>
    <w:rsid w:val="009523B8"/>
    <w:rsid w:val="00971013"/>
    <w:rsid w:val="009720D5"/>
    <w:rsid w:val="00973D37"/>
    <w:rsid w:val="009742C5"/>
    <w:rsid w:val="009748AF"/>
    <w:rsid w:val="00974BEE"/>
    <w:rsid w:val="00975A28"/>
    <w:rsid w:val="00976BE5"/>
    <w:rsid w:val="00981F32"/>
    <w:rsid w:val="00984D35"/>
    <w:rsid w:val="00985E65"/>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6AA"/>
    <w:rsid w:val="009E2BF2"/>
    <w:rsid w:val="009E376B"/>
    <w:rsid w:val="009E77D0"/>
    <w:rsid w:val="009F57C1"/>
    <w:rsid w:val="00A00CC9"/>
    <w:rsid w:val="00A04139"/>
    <w:rsid w:val="00A05E0B"/>
    <w:rsid w:val="00A07CAA"/>
    <w:rsid w:val="00A07D59"/>
    <w:rsid w:val="00A15C4C"/>
    <w:rsid w:val="00A17222"/>
    <w:rsid w:val="00A265C7"/>
    <w:rsid w:val="00A26965"/>
    <w:rsid w:val="00A326B8"/>
    <w:rsid w:val="00A37797"/>
    <w:rsid w:val="00A37FDB"/>
    <w:rsid w:val="00A41E22"/>
    <w:rsid w:val="00A42CE5"/>
    <w:rsid w:val="00A51510"/>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B011D5"/>
    <w:rsid w:val="00B030F4"/>
    <w:rsid w:val="00B103D3"/>
    <w:rsid w:val="00B12D88"/>
    <w:rsid w:val="00B250A2"/>
    <w:rsid w:val="00B32DFC"/>
    <w:rsid w:val="00B3738D"/>
    <w:rsid w:val="00B4557B"/>
    <w:rsid w:val="00B53213"/>
    <w:rsid w:val="00B569C9"/>
    <w:rsid w:val="00B56AC8"/>
    <w:rsid w:val="00B6189E"/>
    <w:rsid w:val="00B63E75"/>
    <w:rsid w:val="00B64F57"/>
    <w:rsid w:val="00B6506C"/>
    <w:rsid w:val="00B73146"/>
    <w:rsid w:val="00B7508E"/>
    <w:rsid w:val="00B7704C"/>
    <w:rsid w:val="00B8122C"/>
    <w:rsid w:val="00B842CB"/>
    <w:rsid w:val="00B84C51"/>
    <w:rsid w:val="00B87C85"/>
    <w:rsid w:val="00B93621"/>
    <w:rsid w:val="00B9385A"/>
    <w:rsid w:val="00B9427A"/>
    <w:rsid w:val="00B976F9"/>
    <w:rsid w:val="00BA065A"/>
    <w:rsid w:val="00BA0BE2"/>
    <w:rsid w:val="00BA0C28"/>
    <w:rsid w:val="00BB3D51"/>
    <w:rsid w:val="00BC0870"/>
    <w:rsid w:val="00BC3E75"/>
    <w:rsid w:val="00BC64EA"/>
    <w:rsid w:val="00BD1419"/>
    <w:rsid w:val="00BD60B7"/>
    <w:rsid w:val="00BD6D87"/>
    <w:rsid w:val="00BE6E23"/>
    <w:rsid w:val="00BE7449"/>
    <w:rsid w:val="00BF107F"/>
    <w:rsid w:val="00BF1874"/>
    <w:rsid w:val="00BF1CD8"/>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A21"/>
    <w:rsid w:val="00C55B9B"/>
    <w:rsid w:val="00C60B62"/>
    <w:rsid w:val="00C6502D"/>
    <w:rsid w:val="00C66D26"/>
    <w:rsid w:val="00C70B0F"/>
    <w:rsid w:val="00C72941"/>
    <w:rsid w:val="00C85273"/>
    <w:rsid w:val="00C90CFF"/>
    <w:rsid w:val="00C91320"/>
    <w:rsid w:val="00C93762"/>
    <w:rsid w:val="00CA2ABA"/>
    <w:rsid w:val="00CA6252"/>
    <w:rsid w:val="00CB2693"/>
    <w:rsid w:val="00CB2A17"/>
    <w:rsid w:val="00CB6980"/>
    <w:rsid w:val="00CB6BCD"/>
    <w:rsid w:val="00CB765E"/>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027D4"/>
    <w:rsid w:val="00D12237"/>
    <w:rsid w:val="00D16895"/>
    <w:rsid w:val="00D22A1B"/>
    <w:rsid w:val="00D232D8"/>
    <w:rsid w:val="00D261C2"/>
    <w:rsid w:val="00D31125"/>
    <w:rsid w:val="00D33149"/>
    <w:rsid w:val="00D34615"/>
    <w:rsid w:val="00D51618"/>
    <w:rsid w:val="00D5166A"/>
    <w:rsid w:val="00D51D5A"/>
    <w:rsid w:val="00D53B50"/>
    <w:rsid w:val="00D645E8"/>
    <w:rsid w:val="00D64C5B"/>
    <w:rsid w:val="00D70463"/>
    <w:rsid w:val="00D71CC6"/>
    <w:rsid w:val="00D71E50"/>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D8"/>
    <w:rsid w:val="00DF110A"/>
    <w:rsid w:val="00DF19D1"/>
    <w:rsid w:val="00DF4B35"/>
    <w:rsid w:val="00DF7359"/>
    <w:rsid w:val="00E04EF4"/>
    <w:rsid w:val="00E07DBD"/>
    <w:rsid w:val="00E11EC0"/>
    <w:rsid w:val="00E17687"/>
    <w:rsid w:val="00E2696B"/>
    <w:rsid w:val="00E27574"/>
    <w:rsid w:val="00E27DEC"/>
    <w:rsid w:val="00E30A2C"/>
    <w:rsid w:val="00E32AEF"/>
    <w:rsid w:val="00E3606F"/>
    <w:rsid w:val="00E36D09"/>
    <w:rsid w:val="00E45C46"/>
    <w:rsid w:val="00E460BE"/>
    <w:rsid w:val="00E47A14"/>
    <w:rsid w:val="00E53783"/>
    <w:rsid w:val="00E564E4"/>
    <w:rsid w:val="00E621D3"/>
    <w:rsid w:val="00E66CCE"/>
    <w:rsid w:val="00E74C21"/>
    <w:rsid w:val="00E8038D"/>
    <w:rsid w:val="00E852E1"/>
    <w:rsid w:val="00E86171"/>
    <w:rsid w:val="00E86ABD"/>
    <w:rsid w:val="00EA2F6F"/>
    <w:rsid w:val="00EA575F"/>
    <w:rsid w:val="00EB1DBA"/>
    <w:rsid w:val="00EB258D"/>
    <w:rsid w:val="00EB661A"/>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C6C36"/>
    <w:rsid w:val="00FD15F0"/>
    <w:rsid w:val="00FD285A"/>
    <w:rsid w:val="00FD663D"/>
    <w:rsid w:val="00FD69C2"/>
    <w:rsid w:val="00FE1795"/>
    <w:rsid w:val="00FE2E3E"/>
    <w:rsid w:val="00FE3946"/>
    <w:rsid w:val="00FE5A33"/>
    <w:rsid w:val="00FF0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2D33"/>
  <w15:docId w15:val="{CC6F2D93-A937-41A8-906D-CFB036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EF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332EF0"/>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332EF0"/>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332EF0"/>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332EF0"/>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332EF0"/>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332EF0"/>
    <w:pPr>
      <w:spacing w:before="240" w:after="60"/>
      <w:outlineLvl w:val="5"/>
    </w:pPr>
    <w:rPr>
      <w:b/>
      <w:bCs/>
      <w:sz w:val="22"/>
      <w:szCs w:val="22"/>
      <w:lang w:val="x-none" w:eastAsia="x-none"/>
    </w:rPr>
  </w:style>
  <w:style w:type="paragraph" w:styleId="7">
    <w:name w:val="heading 7"/>
    <w:aliases w:val="PIM 7"/>
    <w:basedOn w:val="a"/>
    <w:next w:val="a"/>
    <w:link w:val="70"/>
    <w:qFormat/>
    <w:rsid w:val="00332EF0"/>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332EF0"/>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332EF0"/>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basedOn w:val="a0"/>
    <w:link w:val="10"/>
    <w:rsid w:val="00332EF0"/>
    <w:rPr>
      <w:rFonts w:ascii="Times New Roman" w:eastAsia="Times New Roman" w:hAnsi="Times New Roman" w:cs="Times New Roman"/>
      <w:b/>
      <w:kern w:val="28"/>
      <w:sz w:val="36"/>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332EF0"/>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332EF0"/>
    <w:rPr>
      <w:rFonts w:ascii="Arial" w:eastAsia="Times New Roman" w:hAnsi="Arial" w:cs="Times New Roman"/>
      <w:b/>
      <w:sz w:val="24"/>
      <w:szCs w:val="20"/>
      <w:lang w:val="x-none" w:eastAsia="x-none"/>
    </w:rPr>
  </w:style>
  <w:style w:type="character" w:customStyle="1" w:styleId="40">
    <w:name w:val="Заголовок 4 Знак"/>
    <w:aliases w:val="Параграф Знак"/>
    <w:basedOn w:val="a0"/>
    <w:link w:val="4"/>
    <w:rsid w:val="00332EF0"/>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332EF0"/>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332EF0"/>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332EF0"/>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332EF0"/>
    <w:rPr>
      <w:rFonts w:ascii="Arial" w:eastAsia="Times New Roman" w:hAnsi="Arial" w:cs="Times New Roman"/>
      <w:i/>
      <w:sz w:val="20"/>
      <w:szCs w:val="20"/>
      <w:lang w:val="x-none" w:eastAsia="x-none"/>
    </w:rPr>
  </w:style>
  <w:style w:type="character" w:customStyle="1" w:styleId="90">
    <w:name w:val="Заголовок 9 Знак"/>
    <w:basedOn w:val="a0"/>
    <w:link w:val="9"/>
    <w:rsid w:val="00332EF0"/>
    <w:rPr>
      <w:rFonts w:ascii="Arial" w:eastAsia="Times New Roman" w:hAnsi="Arial" w:cs="Times New Roman"/>
      <w:b/>
      <w:i/>
      <w:sz w:val="18"/>
      <w:szCs w:val="20"/>
      <w:lang w:val="x-none" w:eastAsia="x-none"/>
    </w:rPr>
  </w:style>
  <w:style w:type="character" w:customStyle="1" w:styleId="22">
    <w:name w:val="Заголовок 2 Знак"/>
    <w:basedOn w:val="a0"/>
    <w:uiPriority w:val="9"/>
    <w:semiHidden/>
    <w:rsid w:val="00332EF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Gliederung3 Char Знак1,Gliederung3 Знак1,H3 Знак1"/>
    <w:basedOn w:val="a0"/>
    <w:semiHidden/>
    <w:rsid w:val="00332EF0"/>
    <w:rPr>
      <w:rFonts w:asciiTheme="majorHAnsi" w:eastAsiaTheme="majorEastAsia" w:hAnsiTheme="majorHAnsi" w:cstheme="majorBidi"/>
      <w:b/>
      <w:bCs/>
      <w:color w:val="4F81BD" w:themeColor="accent1"/>
      <w:sz w:val="20"/>
      <w:szCs w:val="20"/>
      <w:lang w:eastAsia="ru-RU"/>
    </w:rPr>
  </w:style>
  <w:style w:type="paragraph" w:customStyle="1" w:styleId="12">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332EF0"/>
  </w:style>
  <w:style w:type="character" w:styleId="a3">
    <w:name w:val="Hyperlink"/>
    <w:unhideWhenUsed/>
    <w:rsid w:val="00332EF0"/>
    <w:rPr>
      <w:color w:val="0000FF"/>
      <w:u w:val="single"/>
    </w:rPr>
  </w:style>
  <w:style w:type="paragraph" w:styleId="a4">
    <w:name w:val="Normal (Web)"/>
    <w:aliases w:val="Обычный (веб)1,Обычный (Web)1"/>
    <w:basedOn w:val="a"/>
    <w:unhideWhenUsed/>
    <w:rsid w:val="00332EF0"/>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332EF0"/>
    <w:pPr>
      <w:spacing w:before="120" w:after="120"/>
    </w:pPr>
    <w:rPr>
      <w:b/>
      <w:bCs/>
      <w:caps/>
    </w:rPr>
  </w:style>
  <w:style w:type="paragraph" w:styleId="30">
    <w:name w:val="List Bullet 3"/>
    <w:basedOn w:val="a"/>
    <w:autoRedefine/>
    <w:unhideWhenUsed/>
    <w:rsid w:val="00332EF0"/>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332EF0"/>
    <w:pPr>
      <w:shd w:val="clear" w:color="auto" w:fill="FFFFFF"/>
      <w:ind w:left="72"/>
      <w:jc w:val="center"/>
    </w:pPr>
    <w:rPr>
      <w:bCs/>
      <w:color w:val="000000"/>
      <w:spacing w:val="13"/>
      <w:sz w:val="24"/>
      <w:szCs w:val="22"/>
      <w:lang w:val="x-none" w:eastAsia="x-none"/>
    </w:rPr>
  </w:style>
  <w:style w:type="character" w:customStyle="1" w:styleId="a6">
    <w:name w:val="Заголовок Знак"/>
    <w:basedOn w:val="a0"/>
    <w:link w:val="a5"/>
    <w:rsid w:val="00332EF0"/>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332EF0"/>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332EF0"/>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aliases w:val="bt Знак1 Знак Знак Знак Знак Знак"/>
    <w:basedOn w:val="a0"/>
    <w:rsid w:val="00332EF0"/>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332EF0"/>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332EF0"/>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332EF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332EF0"/>
    <w:rPr>
      <w:rFonts w:ascii="Times New Roman" w:eastAsia="Times New Roman" w:hAnsi="Times New Roman" w:cs="Times New Roman"/>
      <w:b/>
      <w:i/>
      <w:szCs w:val="24"/>
      <w:lang w:val="x-none" w:eastAsia="x-none"/>
    </w:rPr>
  </w:style>
  <w:style w:type="paragraph" w:customStyle="1" w:styleId="1">
    <w:name w:val="Стиль1"/>
    <w:basedOn w:val="a"/>
    <w:rsid w:val="00332EF0"/>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332EF0"/>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332EF0"/>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332EF0"/>
    <w:pPr>
      <w:numPr>
        <w:ilvl w:val="2"/>
        <w:numId w:val="2"/>
      </w:numPr>
      <w:autoSpaceDE/>
      <w:autoSpaceDN/>
      <w:jc w:val="both"/>
    </w:pPr>
    <w:rPr>
      <w:sz w:val="24"/>
    </w:rPr>
  </w:style>
  <w:style w:type="character" w:customStyle="1" w:styleId="ConsNormal">
    <w:name w:val="ConsNormal Знак"/>
    <w:link w:val="ConsNormal0"/>
    <w:locked/>
    <w:rsid w:val="00332EF0"/>
    <w:rPr>
      <w:rFonts w:ascii="Arial" w:hAnsi="Arial" w:cs="Arial"/>
      <w:lang w:eastAsia="ru-RU"/>
    </w:rPr>
  </w:style>
  <w:style w:type="paragraph" w:customStyle="1" w:styleId="ConsNormal0">
    <w:name w:val="ConsNormal"/>
    <w:link w:val="ConsNormal"/>
    <w:rsid w:val="00332EF0"/>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332EF0"/>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332EF0"/>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332EF0"/>
    <w:rPr>
      <w:rFonts w:ascii="Times New Roman" w:eastAsia="Times New Roman" w:hAnsi="Times New Roman" w:cs="Times New Roman"/>
      <w:sz w:val="24"/>
      <w:szCs w:val="24"/>
      <w:lang w:val="x-none" w:eastAsia="x-none"/>
    </w:rPr>
  </w:style>
  <w:style w:type="paragraph" w:customStyle="1" w:styleId="ConsPlusNormal">
    <w:name w:val="ConsPlusNormal"/>
    <w:rsid w:val="00332EF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332EF0"/>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332EF0"/>
    <w:rPr>
      <w:rFonts w:ascii="Times New Roman" w:eastAsia="Times New Roman" w:hAnsi="Times New Roman" w:cs="Times New Roman"/>
      <w:sz w:val="24"/>
      <w:szCs w:val="20"/>
      <w:lang w:eastAsia="ru-RU"/>
    </w:rPr>
  </w:style>
  <w:style w:type="paragraph" w:customStyle="1" w:styleId="110">
    <w:name w:val="заголовок 11"/>
    <w:basedOn w:val="a"/>
    <w:next w:val="a"/>
    <w:rsid w:val="00332EF0"/>
    <w:pPr>
      <w:keepNext/>
      <w:widowControl/>
      <w:autoSpaceDE/>
      <w:autoSpaceDN/>
      <w:adjustRightInd/>
      <w:jc w:val="center"/>
    </w:pPr>
    <w:rPr>
      <w:sz w:val="24"/>
    </w:rPr>
  </w:style>
  <w:style w:type="paragraph" w:customStyle="1" w:styleId="Default">
    <w:name w:val="Default"/>
    <w:rsid w:val="00332EF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uiPriority w:val="99"/>
    <w:rsid w:val="00332EF0"/>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332EF0"/>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332EF0"/>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link w:val="28"/>
    <w:rsid w:val="00332EF0"/>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332EF0"/>
    <w:rPr>
      <w:rFonts w:ascii="Times New Roman" w:eastAsia="Times New Roman" w:hAnsi="Times New Roman" w:cs="Times New Roman"/>
      <w:sz w:val="20"/>
      <w:szCs w:val="20"/>
      <w:lang w:eastAsia="ru-RU"/>
    </w:rPr>
  </w:style>
  <w:style w:type="paragraph" w:customStyle="1" w:styleId="14">
    <w:name w:val="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332EF0"/>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332EF0"/>
    <w:rPr>
      <w:rFonts w:ascii="Tahoma" w:eastAsia="Times New Roman" w:hAnsi="Tahoma" w:cs="Times New Roman"/>
      <w:sz w:val="16"/>
      <w:szCs w:val="16"/>
      <w:lang w:val="x-none" w:eastAsia="x-none"/>
    </w:rPr>
  </w:style>
  <w:style w:type="paragraph" w:customStyle="1" w:styleId="ConsNonformat">
    <w:name w:val="ConsNonformat"/>
    <w:rsid w:val="00332EF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332EF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332EF0"/>
    <w:rPr>
      <w:rFonts w:ascii="Arial" w:eastAsia="Times New Roman" w:hAnsi="Arial" w:cs="Arial"/>
      <w:sz w:val="20"/>
      <w:szCs w:val="20"/>
      <w:lang w:eastAsia="ru-RU"/>
    </w:rPr>
  </w:style>
  <w:style w:type="paragraph" w:customStyle="1" w:styleId="211">
    <w:name w:val="Основной текст 21"/>
    <w:basedOn w:val="a"/>
    <w:link w:val="212"/>
    <w:rsid w:val="00332EF0"/>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332EF0"/>
    <w:rPr>
      <w:rFonts w:ascii="Arial" w:eastAsia="Times New Roman" w:hAnsi="Arial" w:cs="Arial"/>
      <w:sz w:val="24"/>
      <w:szCs w:val="24"/>
      <w:lang w:eastAsia="ru-RU"/>
    </w:rPr>
  </w:style>
  <w:style w:type="paragraph" w:customStyle="1" w:styleId="ConsCell">
    <w:name w:val="ConsCell"/>
    <w:rsid w:val="00332EF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332EF0"/>
    <w:pPr>
      <w:spacing w:after="120"/>
      <w:ind w:left="283"/>
    </w:pPr>
    <w:rPr>
      <w:rFonts w:ascii="Arial" w:hAnsi="Arial" w:cs="Arial"/>
      <w:sz w:val="18"/>
      <w:szCs w:val="18"/>
    </w:rPr>
  </w:style>
  <w:style w:type="paragraph" w:customStyle="1" w:styleId="ConsPlusNonformat">
    <w:name w:val="ConsPlusNonformat"/>
    <w:rsid w:val="00332E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32EF0"/>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332EF0"/>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332EF0"/>
    <w:rPr>
      <w:rFonts w:ascii="Times New Roman" w:eastAsia="Times New Roman" w:hAnsi="Times New Roman" w:cs="Times New Roman"/>
      <w:sz w:val="24"/>
      <w:szCs w:val="24"/>
      <w:lang w:val="x-none" w:eastAsia="x-none"/>
    </w:rPr>
  </w:style>
  <w:style w:type="paragraph" w:customStyle="1" w:styleId="xl40">
    <w:name w:val="xl40"/>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332EF0"/>
    <w:rPr>
      <w:color w:val="800080"/>
      <w:u w:val="single"/>
    </w:rPr>
  </w:style>
  <w:style w:type="paragraph" w:customStyle="1" w:styleId="font5">
    <w:name w:val="font5"/>
    <w:basedOn w:val="a"/>
    <w:rsid w:val="00332EF0"/>
    <w:pPr>
      <w:widowControl/>
      <w:autoSpaceDE/>
      <w:autoSpaceDN/>
      <w:adjustRightInd/>
      <w:spacing w:before="100" w:beforeAutospacing="1" w:after="100" w:afterAutospacing="1"/>
    </w:pPr>
    <w:rPr>
      <w:b/>
      <w:bCs/>
      <w:sz w:val="22"/>
      <w:szCs w:val="22"/>
    </w:rPr>
  </w:style>
  <w:style w:type="paragraph" w:customStyle="1" w:styleId="xl26">
    <w:name w:val="xl26"/>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332EF0"/>
    <w:pPr>
      <w:widowControl/>
      <w:autoSpaceDE/>
      <w:autoSpaceDN/>
      <w:adjustRightInd/>
      <w:spacing w:before="100" w:beforeAutospacing="1" w:after="100" w:afterAutospacing="1"/>
      <w:textAlignment w:val="center"/>
    </w:pPr>
    <w:rPr>
      <w:b/>
      <w:bCs/>
    </w:rPr>
  </w:style>
  <w:style w:type="paragraph" w:customStyle="1" w:styleId="xl30">
    <w:name w:val="xl30"/>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332EF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332EF0"/>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332EF0"/>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332EF0"/>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332EF0"/>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332EF0"/>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332EF0"/>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332EF0"/>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332EF0"/>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332EF0"/>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332EF0"/>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332EF0"/>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332EF0"/>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332EF0"/>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332EF0"/>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332EF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332EF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332EF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332EF0"/>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w:basedOn w:val="a"/>
    <w:link w:val="16"/>
    <w:qFormat/>
    <w:rsid w:val="00332EF0"/>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1, Знак6 Знак Знак1,Знак8 Знак Знак Знак1,Знак6 Знак Знак1,Знак4 Знак Знак1, Знак8 Знак Знак1,Знак2 Знак Знак Знак Знак"/>
    <w:basedOn w:val="a0"/>
    <w:link w:val="af4"/>
    <w:rsid w:val="00332EF0"/>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1,Footnote Text Char Знак Знак,Знак8 Знак Знак1,Текст сноски Знак Знак Знак, Знак8 Знак Знак Знак, Знак6 Знак Знак,Знак8 Знак Знак Знак,Знак6 Знак Знак,Текст сноски Знак2,Текст сноски Знак1 Знак,Знак4 Знак Знак"/>
    <w:basedOn w:val="a0"/>
    <w:rsid w:val="00332EF0"/>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332EF0"/>
    <w:pPr>
      <w:autoSpaceDE/>
      <w:autoSpaceDN/>
      <w:adjustRightInd/>
      <w:ind w:left="360"/>
    </w:pPr>
    <w:rPr>
      <w:sz w:val="24"/>
      <w:szCs w:val="24"/>
    </w:rPr>
  </w:style>
  <w:style w:type="paragraph" w:customStyle="1" w:styleId="DefinitionTerm">
    <w:name w:val="Definition Term"/>
    <w:basedOn w:val="a"/>
    <w:next w:val="DefinitionList"/>
    <w:rsid w:val="00332EF0"/>
    <w:pPr>
      <w:autoSpaceDE/>
      <w:autoSpaceDN/>
      <w:adjustRightInd/>
    </w:pPr>
    <w:rPr>
      <w:sz w:val="24"/>
      <w:szCs w:val="24"/>
    </w:rPr>
  </w:style>
  <w:style w:type="paragraph" w:customStyle="1" w:styleId="iaaaiu1">
    <w:name w:val="ia?a?aiu1"/>
    <w:basedOn w:val="af6"/>
    <w:rsid w:val="00332EF0"/>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332EF0"/>
    <w:rPr>
      <w:rFonts w:ascii="Courier New" w:hAnsi="Courier New"/>
      <w:lang w:val="x-none" w:eastAsia="x-none"/>
    </w:rPr>
  </w:style>
  <w:style w:type="character" w:customStyle="1" w:styleId="af7">
    <w:name w:val="Текст Знак"/>
    <w:basedOn w:val="a0"/>
    <w:link w:val="af6"/>
    <w:rsid w:val="00332EF0"/>
    <w:rPr>
      <w:rFonts w:ascii="Courier New" w:eastAsia="Times New Roman" w:hAnsi="Courier New" w:cs="Times New Roman"/>
      <w:sz w:val="20"/>
      <w:szCs w:val="20"/>
      <w:lang w:val="x-none" w:eastAsia="x-none"/>
    </w:rPr>
  </w:style>
  <w:style w:type="paragraph" w:styleId="af8">
    <w:name w:val="List Number"/>
    <w:basedOn w:val="a"/>
    <w:rsid w:val="00332EF0"/>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332EF0"/>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332EF0"/>
    <w:rPr>
      <w:rFonts w:ascii="Arial" w:eastAsia="Times New Roman" w:hAnsi="Arial" w:cs="Times New Roman"/>
      <w:sz w:val="16"/>
      <w:szCs w:val="16"/>
      <w:lang w:val="x-none" w:eastAsia="x-none"/>
    </w:rPr>
  </w:style>
  <w:style w:type="paragraph" w:customStyle="1" w:styleId="xl23">
    <w:name w:val="xl23"/>
    <w:basedOn w:val="a"/>
    <w:rsid w:val="00332EF0"/>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332EF0"/>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332EF0"/>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332EF0"/>
    <w:pPr>
      <w:autoSpaceDE/>
      <w:autoSpaceDN/>
      <w:adjustRightInd/>
      <w:spacing w:before="120"/>
    </w:pPr>
    <w:rPr>
      <w:rFonts w:ascii="Arial" w:hAnsi="Arial" w:cs="Arial"/>
      <w:b/>
      <w:bCs/>
      <w:sz w:val="24"/>
      <w:szCs w:val="24"/>
    </w:rPr>
  </w:style>
  <w:style w:type="character" w:styleId="af9">
    <w:name w:val="page number"/>
    <w:basedOn w:val="a0"/>
    <w:rsid w:val="00332EF0"/>
  </w:style>
  <w:style w:type="character" w:styleId="HTML">
    <w:name w:val="HTML Typewriter"/>
    <w:rsid w:val="00332EF0"/>
    <w:rPr>
      <w:rFonts w:ascii="Arial Unicode MS" w:eastAsia="Times New Roman" w:hAnsi="Courier New" w:cs="Arial Unicode MS"/>
      <w:sz w:val="20"/>
      <w:szCs w:val="20"/>
    </w:rPr>
  </w:style>
  <w:style w:type="paragraph" w:customStyle="1" w:styleId="17">
    <w:name w:val="заголовок 1"/>
    <w:basedOn w:val="a"/>
    <w:next w:val="a"/>
    <w:rsid w:val="00332EF0"/>
    <w:pPr>
      <w:keepNext/>
      <w:widowControl/>
      <w:suppressAutoHyphens/>
      <w:adjustRightInd/>
      <w:jc w:val="center"/>
    </w:pPr>
    <w:rPr>
      <w:b/>
      <w:bCs/>
      <w:caps/>
      <w:kern w:val="28"/>
      <w:sz w:val="24"/>
      <w:szCs w:val="24"/>
    </w:rPr>
  </w:style>
  <w:style w:type="paragraph" w:customStyle="1" w:styleId="FR2">
    <w:name w:val="FR2"/>
    <w:rsid w:val="00332EF0"/>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4"/>
    <w:rsid w:val="00332EF0"/>
    <w:pPr>
      <w:widowControl/>
      <w:autoSpaceDE/>
      <w:autoSpaceDN/>
      <w:adjustRightInd/>
      <w:spacing w:before="100" w:beforeAutospacing="1" w:after="100" w:afterAutospacing="1"/>
    </w:pPr>
    <w:rPr>
      <w:sz w:val="24"/>
      <w:szCs w:val="24"/>
    </w:rPr>
  </w:style>
  <w:style w:type="character" w:styleId="afb">
    <w:name w:val="Strong"/>
    <w:uiPriority w:val="22"/>
    <w:qFormat/>
    <w:rsid w:val="00332EF0"/>
    <w:rPr>
      <w:b/>
      <w:bCs/>
    </w:rPr>
  </w:style>
  <w:style w:type="paragraph" w:styleId="afc">
    <w:name w:val="Subtitle"/>
    <w:basedOn w:val="a"/>
    <w:link w:val="afd"/>
    <w:qFormat/>
    <w:rsid w:val="00332EF0"/>
    <w:pPr>
      <w:widowControl/>
      <w:autoSpaceDE/>
      <w:autoSpaceDN/>
      <w:adjustRightInd/>
      <w:jc w:val="center"/>
    </w:pPr>
    <w:rPr>
      <w:rFonts w:ascii="Arial" w:hAnsi="Arial"/>
      <w:b/>
      <w:i/>
      <w:sz w:val="22"/>
      <w:lang w:val="x-none" w:eastAsia="x-none"/>
    </w:rPr>
  </w:style>
  <w:style w:type="character" w:customStyle="1" w:styleId="afd">
    <w:name w:val="Подзаголовок Знак"/>
    <w:basedOn w:val="a0"/>
    <w:link w:val="afc"/>
    <w:rsid w:val="00332EF0"/>
    <w:rPr>
      <w:rFonts w:ascii="Arial" w:eastAsia="Times New Roman" w:hAnsi="Arial" w:cs="Times New Roman"/>
      <w:b/>
      <w:i/>
      <w:szCs w:val="20"/>
      <w:lang w:val="x-none" w:eastAsia="x-none"/>
    </w:rPr>
  </w:style>
  <w:style w:type="paragraph" w:customStyle="1" w:styleId="afe">
    <w:name w:val="Знак Знак"/>
    <w:basedOn w:val="a"/>
    <w:rsid w:val="00332EF0"/>
    <w:pPr>
      <w:autoSpaceDE/>
      <w:autoSpaceDN/>
      <w:spacing w:after="160" w:line="240" w:lineRule="exact"/>
      <w:jc w:val="right"/>
    </w:pPr>
    <w:rPr>
      <w:lang w:val="en-GB" w:eastAsia="en-US"/>
    </w:rPr>
  </w:style>
  <w:style w:type="paragraph" w:customStyle="1" w:styleId="Char">
    <w:name w:val="Char Знак Знак Знак Знак Знак"/>
    <w:basedOn w:val="a"/>
    <w:rsid w:val="00332EF0"/>
    <w:pPr>
      <w:autoSpaceDE/>
      <w:autoSpaceDN/>
      <w:spacing w:after="160" w:line="240" w:lineRule="exact"/>
      <w:jc w:val="right"/>
    </w:pPr>
    <w:rPr>
      <w:lang w:val="en-GB" w:eastAsia="en-US"/>
    </w:rPr>
  </w:style>
  <w:style w:type="paragraph" w:styleId="2a">
    <w:name w:val="List 2"/>
    <w:basedOn w:val="a"/>
    <w:rsid w:val="00332EF0"/>
    <w:pPr>
      <w:autoSpaceDE/>
      <w:autoSpaceDN/>
      <w:adjustRightInd/>
      <w:spacing w:line="340" w:lineRule="auto"/>
      <w:ind w:left="566" w:hanging="283"/>
    </w:pPr>
  </w:style>
  <w:style w:type="paragraph" w:styleId="3a">
    <w:name w:val="List 3"/>
    <w:basedOn w:val="a"/>
    <w:rsid w:val="00332EF0"/>
    <w:pPr>
      <w:autoSpaceDE/>
      <w:autoSpaceDN/>
      <w:adjustRightInd/>
      <w:spacing w:line="340" w:lineRule="auto"/>
      <w:ind w:left="849" w:hanging="283"/>
    </w:pPr>
  </w:style>
  <w:style w:type="paragraph" w:styleId="2">
    <w:name w:val="List Bullet 2"/>
    <w:basedOn w:val="a"/>
    <w:autoRedefine/>
    <w:rsid w:val="00332EF0"/>
    <w:pPr>
      <w:numPr>
        <w:numId w:val="3"/>
      </w:numPr>
      <w:autoSpaceDE/>
      <w:autoSpaceDN/>
      <w:adjustRightInd/>
      <w:spacing w:line="340" w:lineRule="auto"/>
    </w:pPr>
  </w:style>
  <w:style w:type="paragraph" w:styleId="2b">
    <w:name w:val="List Continue 2"/>
    <w:basedOn w:val="a"/>
    <w:rsid w:val="00332EF0"/>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332EF0"/>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332EF0"/>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332EF0"/>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character" w:customStyle="1" w:styleId="ConsNormal1">
    <w:name w:val="ConsNormal Знак Знак"/>
    <w:rsid w:val="00332EF0"/>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styleId="aff4">
    <w:name w:val="No Spacing"/>
    <w:uiPriority w:val="1"/>
    <w:qFormat/>
    <w:rsid w:val="00332EF0"/>
    <w:pPr>
      <w:spacing w:after="0" w:line="240" w:lineRule="auto"/>
    </w:pPr>
    <w:rPr>
      <w:rFonts w:ascii="Calibri" w:eastAsia="Times New Roman" w:hAnsi="Calibri" w:cs="Times New Roman"/>
      <w:lang w:eastAsia="ru-RU"/>
    </w:rPr>
  </w:style>
  <w:style w:type="paragraph" w:customStyle="1" w:styleId="116">
    <w:name w:val="Знак11"/>
    <w:basedOn w:val="a"/>
    <w:rsid w:val="00332EF0"/>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customStyle="1" w:styleId="220">
    <w:name w:val="Основной текст 22"/>
    <w:basedOn w:val="a"/>
    <w:rsid w:val="00332EF0"/>
    <w:pPr>
      <w:autoSpaceDE/>
      <w:autoSpaceDN/>
      <w:adjustRightInd/>
      <w:ind w:firstLine="720"/>
      <w:jc w:val="center"/>
    </w:pPr>
    <w:rPr>
      <w:b/>
      <w:snapToGrid w:val="0"/>
      <w:sz w:val="22"/>
    </w:rPr>
  </w:style>
  <w:style w:type="paragraph" w:styleId="aff5">
    <w:name w:val="List Paragraph"/>
    <w:basedOn w:val="a"/>
    <w:uiPriority w:val="34"/>
    <w:qFormat/>
    <w:rsid w:val="00332EF0"/>
    <w:pPr>
      <w:widowControl/>
      <w:autoSpaceDE/>
      <w:autoSpaceDN/>
      <w:adjustRightInd/>
      <w:ind w:left="720"/>
      <w:contextualSpacing/>
      <w:jc w:val="both"/>
    </w:pPr>
    <w:rPr>
      <w:sz w:val="24"/>
      <w:szCs w:val="24"/>
    </w:rPr>
  </w:style>
  <w:style w:type="character" w:styleId="aff6">
    <w:name w:val="footnote reference"/>
    <w:rsid w:val="00332EF0"/>
    <w:rPr>
      <w:vertAlign w:val="superscript"/>
    </w:rPr>
  </w:style>
  <w:style w:type="paragraph" w:customStyle="1" w:styleId="19">
    <w:name w:val="Знак Знак Знак Знак Знак Знак Знак Знак1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71">
    <w:name w:val="Знак7"/>
    <w:basedOn w:val="a"/>
    <w:rsid w:val="00332EF0"/>
    <w:pPr>
      <w:autoSpaceDE/>
      <w:autoSpaceDN/>
      <w:spacing w:after="160" w:line="240" w:lineRule="exact"/>
      <w:jc w:val="right"/>
    </w:pPr>
    <w:rPr>
      <w:lang w:val="en-GB" w:eastAsia="en-US"/>
    </w:rPr>
  </w:style>
  <w:style w:type="paragraph" w:customStyle="1" w:styleId="Style10">
    <w:name w:val="Style10"/>
    <w:basedOn w:val="a"/>
    <w:rsid w:val="00332EF0"/>
    <w:pPr>
      <w:spacing w:line="255" w:lineRule="exact"/>
      <w:jc w:val="both"/>
    </w:pPr>
    <w:rPr>
      <w:sz w:val="24"/>
      <w:szCs w:val="24"/>
    </w:rPr>
  </w:style>
  <w:style w:type="character" w:customStyle="1" w:styleId="FontStyle19">
    <w:name w:val="Font Style19"/>
    <w:rsid w:val="00332EF0"/>
    <w:rPr>
      <w:rFonts w:ascii="Times New Roman" w:hAnsi="Times New Roman" w:cs="Times New Roman"/>
      <w:sz w:val="20"/>
      <w:szCs w:val="20"/>
    </w:rPr>
  </w:style>
  <w:style w:type="paragraph" w:customStyle="1" w:styleId="118">
    <w:name w:val="Знак1 Знак Знак Знак1"/>
    <w:basedOn w:val="a"/>
    <w:rsid w:val="00332EF0"/>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332EF0"/>
    <w:pPr>
      <w:autoSpaceDE/>
      <w:autoSpaceDN/>
      <w:spacing w:after="160" w:line="240" w:lineRule="exact"/>
      <w:jc w:val="right"/>
    </w:pPr>
    <w:rPr>
      <w:lang w:val="en-GB" w:eastAsia="en-US"/>
    </w:rPr>
  </w:style>
  <w:style w:type="paragraph" w:customStyle="1" w:styleId="aff7">
    <w:name w:val="Знак Знак Знак Знак Знак"/>
    <w:basedOn w:val="a"/>
    <w:rsid w:val="00332EF0"/>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Style1">
    <w:name w:val="Style1"/>
    <w:basedOn w:val="a"/>
    <w:rsid w:val="00332EF0"/>
    <w:pPr>
      <w:spacing w:line="328" w:lineRule="exact"/>
      <w:jc w:val="center"/>
    </w:pPr>
    <w:rPr>
      <w:sz w:val="24"/>
      <w:szCs w:val="24"/>
    </w:rPr>
  </w:style>
  <w:style w:type="paragraph" w:customStyle="1" w:styleId="Style2">
    <w:name w:val="Style2"/>
    <w:basedOn w:val="a"/>
    <w:rsid w:val="00332EF0"/>
    <w:rPr>
      <w:sz w:val="24"/>
      <w:szCs w:val="24"/>
    </w:rPr>
  </w:style>
  <w:style w:type="paragraph" w:customStyle="1" w:styleId="Style4">
    <w:name w:val="Style4"/>
    <w:basedOn w:val="a"/>
    <w:rsid w:val="00332EF0"/>
    <w:rPr>
      <w:sz w:val="24"/>
      <w:szCs w:val="24"/>
    </w:rPr>
  </w:style>
  <w:style w:type="paragraph" w:customStyle="1" w:styleId="Style5">
    <w:name w:val="Style5"/>
    <w:basedOn w:val="a"/>
    <w:rsid w:val="00332EF0"/>
    <w:pPr>
      <w:spacing w:line="256" w:lineRule="exact"/>
      <w:jc w:val="center"/>
    </w:pPr>
    <w:rPr>
      <w:sz w:val="24"/>
      <w:szCs w:val="24"/>
    </w:rPr>
  </w:style>
  <w:style w:type="paragraph" w:customStyle="1" w:styleId="Style6">
    <w:name w:val="Style6"/>
    <w:basedOn w:val="a"/>
    <w:rsid w:val="00332EF0"/>
    <w:pPr>
      <w:spacing w:line="262" w:lineRule="exact"/>
    </w:pPr>
    <w:rPr>
      <w:sz w:val="24"/>
      <w:szCs w:val="24"/>
    </w:rPr>
  </w:style>
  <w:style w:type="paragraph" w:customStyle="1" w:styleId="Style7">
    <w:name w:val="Style7"/>
    <w:basedOn w:val="a"/>
    <w:rsid w:val="00332EF0"/>
    <w:rPr>
      <w:sz w:val="24"/>
      <w:szCs w:val="24"/>
    </w:rPr>
  </w:style>
  <w:style w:type="paragraph" w:customStyle="1" w:styleId="Style11">
    <w:name w:val="Style11"/>
    <w:basedOn w:val="a"/>
    <w:rsid w:val="00332EF0"/>
    <w:rPr>
      <w:sz w:val="24"/>
      <w:szCs w:val="24"/>
    </w:rPr>
  </w:style>
  <w:style w:type="paragraph" w:customStyle="1" w:styleId="Style14">
    <w:name w:val="Style14"/>
    <w:basedOn w:val="a"/>
    <w:rsid w:val="00332EF0"/>
    <w:pPr>
      <w:spacing w:line="276" w:lineRule="exact"/>
      <w:jc w:val="both"/>
    </w:pPr>
    <w:rPr>
      <w:sz w:val="24"/>
      <w:szCs w:val="24"/>
    </w:rPr>
  </w:style>
  <w:style w:type="character" w:customStyle="1" w:styleId="FontStyle16">
    <w:name w:val="Font Style16"/>
    <w:rsid w:val="00332EF0"/>
    <w:rPr>
      <w:rFonts w:ascii="Times New Roman" w:hAnsi="Times New Roman" w:cs="Times New Roman"/>
      <w:spacing w:val="10"/>
      <w:sz w:val="26"/>
      <w:szCs w:val="26"/>
    </w:rPr>
  </w:style>
  <w:style w:type="character" w:customStyle="1" w:styleId="FontStyle17">
    <w:name w:val="Font Style17"/>
    <w:rsid w:val="00332EF0"/>
    <w:rPr>
      <w:rFonts w:ascii="Times New Roman" w:hAnsi="Times New Roman" w:cs="Times New Roman"/>
      <w:b/>
      <w:bCs/>
      <w:sz w:val="26"/>
      <w:szCs w:val="26"/>
    </w:rPr>
  </w:style>
  <w:style w:type="character" w:customStyle="1" w:styleId="FontStyle18">
    <w:name w:val="Font Style18"/>
    <w:rsid w:val="00332EF0"/>
    <w:rPr>
      <w:rFonts w:ascii="Times New Roman" w:hAnsi="Times New Roman" w:cs="Times New Roman"/>
      <w:sz w:val="10"/>
      <w:szCs w:val="10"/>
    </w:rPr>
  </w:style>
  <w:style w:type="character" w:customStyle="1" w:styleId="FontStyle20">
    <w:name w:val="Font Style20"/>
    <w:rsid w:val="00332EF0"/>
    <w:rPr>
      <w:rFonts w:ascii="Times New Roman" w:hAnsi="Times New Roman" w:cs="Times New Roman"/>
      <w:b/>
      <w:bCs/>
      <w:sz w:val="12"/>
      <w:szCs w:val="12"/>
    </w:rPr>
  </w:style>
  <w:style w:type="character" w:customStyle="1" w:styleId="FontStyle21">
    <w:name w:val="Font Style21"/>
    <w:rsid w:val="00332EF0"/>
    <w:rPr>
      <w:rFonts w:ascii="Times New Roman" w:hAnsi="Times New Roman" w:cs="Times New Roman"/>
      <w:b/>
      <w:bCs/>
      <w:sz w:val="20"/>
      <w:szCs w:val="20"/>
    </w:rPr>
  </w:style>
  <w:style w:type="character" w:customStyle="1" w:styleId="FontStyle22">
    <w:name w:val="Font Style22"/>
    <w:rsid w:val="00332EF0"/>
    <w:rPr>
      <w:rFonts w:ascii="Times New Roman" w:hAnsi="Times New Roman" w:cs="Times New Roman"/>
      <w:b/>
      <w:bCs/>
      <w:sz w:val="20"/>
      <w:szCs w:val="20"/>
    </w:rPr>
  </w:style>
  <w:style w:type="character" w:customStyle="1" w:styleId="FontStyle23">
    <w:name w:val="Font Style23"/>
    <w:rsid w:val="00332EF0"/>
    <w:rPr>
      <w:rFonts w:ascii="Times New Roman" w:hAnsi="Times New Roman" w:cs="Times New Roman"/>
      <w:sz w:val="8"/>
      <w:szCs w:val="8"/>
    </w:rPr>
  </w:style>
  <w:style w:type="paragraph" w:customStyle="1" w:styleId="aff9">
    <w:name w:val="Знак Знак Знак"/>
    <w:basedOn w:val="a"/>
    <w:rsid w:val="00332EF0"/>
    <w:pPr>
      <w:autoSpaceDE/>
      <w:autoSpaceDN/>
      <w:spacing w:after="160" w:line="240" w:lineRule="exact"/>
      <w:jc w:val="right"/>
    </w:pPr>
    <w:rPr>
      <w:lang w:val="en-GB" w:eastAsia="en-US"/>
    </w:rPr>
  </w:style>
  <w:style w:type="character" w:customStyle="1" w:styleId="1f">
    <w:name w:val="Знак Знак1"/>
    <w:locked/>
    <w:rsid w:val="00332EF0"/>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ConsPlusTitle">
    <w:name w:val="ConsPlusTitle"/>
    <w:rsid w:val="00332E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332EF0"/>
    <w:pPr>
      <w:autoSpaceDE/>
      <w:autoSpaceDN/>
      <w:spacing w:after="160" w:line="240" w:lineRule="exact"/>
      <w:jc w:val="right"/>
    </w:pPr>
    <w:rPr>
      <w:lang w:val="en-GB" w:eastAsia="en-US"/>
    </w:rPr>
  </w:style>
  <w:style w:type="character" w:customStyle="1" w:styleId="bold">
    <w:name w:val="bold"/>
    <w:basedOn w:val="a0"/>
    <w:rsid w:val="00332EF0"/>
  </w:style>
  <w:style w:type="paragraph" w:customStyle="1" w:styleId="FR1">
    <w:name w:val="FR1"/>
    <w:rsid w:val="00332EF0"/>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332EF0"/>
    <w:rPr>
      <w:rFonts w:ascii="Tahoma" w:hAnsi="Tahoma" w:cs="Tahoma"/>
      <w:sz w:val="16"/>
      <w:szCs w:val="16"/>
      <w:lang w:val="ru-RU" w:eastAsia="ru-RU" w:bidi="ar-SA"/>
    </w:rPr>
  </w:style>
  <w:style w:type="paragraph" w:styleId="affc">
    <w:name w:val="Document Map"/>
    <w:basedOn w:val="a"/>
    <w:link w:val="affd"/>
    <w:rsid w:val="00332EF0"/>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basedOn w:val="a0"/>
    <w:link w:val="affc"/>
    <w:rsid w:val="00332EF0"/>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332EF0"/>
    <w:rPr>
      <w:rFonts w:ascii="Tahoma" w:hAnsi="Tahoma" w:cs="Tahoma"/>
      <w:sz w:val="16"/>
      <w:szCs w:val="16"/>
      <w:lang w:val="ru-RU" w:eastAsia="ru-RU" w:bidi="ar-SA"/>
    </w:rPr>
  </w:style>
  <w:style w:type="paragraph" w:customStyle="1" w:styleId="1f0">
    <w:name w:val="Знак1"/>
    <w:basedOn w:val="a"/>
    <w:rsid w:val="00332EF0"/>
    <w:pPr>
      <w:autoSpaceDE/>
      <w:autoSpaceDN/>
      <w:spacing w:after="160" w:line="240" w:lineRule="exact"/>
      <w:jc w:val="right"/>
    </w:pPr>
    <w:rPr>
      <w:lang w:val="en-GB" w:eastAsia="en-US"/>
    </w:rPr>
  </w:style>
  <w:style w:type="paragraph" w:customStyle="1" w:styleId="1f1">
    <w:name w:val="Знак Знак Знак1 Знак Знак"/>
    <w:basedOn w:val="a"/>
    <w:rsid w:val="00332EF0"/>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xl22">
    <w:name w:val="xl22"/>
    <w:basedOn w:val="a"/>
    <w:rsid w:val="00332EF0"/>
    <w:pPr>
      <w:widowControl/>
      <w:autoSpaceDE/>
      <w:autoSpaceDN/>
      <w:adjustRightInd/>
      <w:spacing w:before="100" w:beforeAutospacing="1" w:after="100" w:afterAutospacing="1"/>
    </w:pPr>
    <w:rPr>
      <w:sz w:val="22"/>
      <w:szCs w:val="22"/>
    </w:rPr>
  </w:style>
  <w:style w:type="paragraph" w:customStyle="1" w:styleId="222">
    <w:name w:val="222"/>
    <w:basedOn w:val="a"/>
    <w:rsid w:val="00332EF0"/>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Preformat">
    <w:name w:val="Preformat"/>
    <w:rsid w:val="00332E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332EF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styleId="2d">
    <w:name w:val="toc 2"/>
    <w:basedOn w:val="a"/>
    <w:next w:val="a"/>
    <w:autoRedefine/>
    <w:uiPriority w:val="39"/>
    <w:rsid w:val="00332EF0"/>
    <w:pPr>
      <w:tabs>
        <w:tab w:val="right" w:leader="dot" w:pos="9911"/>
      </w:tabs>
      <w:spacing w:line="480" w:lineRule="auto"/>
    </w:pPr>
    <w:rPr>
      <w:smallCaps/>
    </w:rPr>
  </w:style>
  <w:style w:type="paragraph" w:styleId="3b">
    <w:name w:val="toc 3"/>
    <w:basedOn w:val="a"/>
    <w:next w:val="a"/>
    <w:autoRedefine/>
    <w:uiPriority w:val="39"/>
    <w:rsid w:val="00332EF0"/>
    <w:pPr>
      <w:ind w:left="400"/>
    </w:pPr>
    <w:rPr>
      <w:i/>
      <w:iCs/>
    </w:rPr>
  </w:style>
  <w:style w:type="paragraph" w:customStyle="1" w:styleId="2e">
    <w:name w:val="Знак Знак Знак Знак Знак2 Знак"/>
    <w:basedOn w:val="a"/>
    <w:rsid w:val="00332EF0"/>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332EF0"/>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332EF0"/>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332EF0"/>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332EF0"/>
    <w:rPr>
      <w:rFonts w:ascii="Arial" w:hAnsi="Arial" w:cs="Arial"/>
      <w:sz w:val="18"/>
      <w:szCs w:val="18"/>
    </w:rPr>
  </w:style>
  <w:style w:type="paragraph" w:styleId="afff2">
    <w:name w:val="caption"/>
    <w:basedOn w:val="a"/>
    <w:next w:val="a"/>
    <w:qFormat/>
    <w:rsid w:val="00332EF0"/>
    <w:pPr>
      <w:widowControl/>
      <w:autoSpaceDE/>
      <w:autoSpaceDN/>
      <w:adjustRightInd/>
      <w:jc w:val="center"/>
    </w:pPr>
    <w:rPr>
      <w:b/>
      <w:sz w:val="18"/>
    </w:rPr>
  </w:style>
  <w:style w:type="character" w:customStyle="1" w:styleId="afff3">
    <w:name w:val="Знак Знак"/>
    <w:rsid w:val="00332EF0"/>
    <w:rPr>
      <w:sz w:val="24"/>
      <w:szCs w:val="24"/>
    </w:rPr>
  </w:style>
  <w:style w:type="paragraph" w:customStyle="1" w:styleId="1f7">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332EF0"/>
    <w:rPr>
      <w:rFonts w:cs="Times New Roman"/>
    </w:rPr>
  </w:style>
  <w:style w:type="paragraph" w:customStyle="1" w:styleId="p4">
    <w:name w:val="p4"/>
    <w:basedOn w:val="a"/>
    <w:rsid w:val="00332EF0"/>
    <w:pPr>
      <w:widowControl/>
      <w:autoSpaceDE/>
      <w:autoSpaceDN/>
      <w:adjustRightInd/>
      <w:spacing w:before="100" w:beforeAutospacing="1" w:after="100" w:afterAutospacing="1"/>
    </w:pPr>
    <w:rPr>
      <w:sz w:val="24"/>
      <w:szCs w:val="24"/>
    </w:rPr>
  </w:style>
  <w:style w:type="character" w:customStyle="1" w:styleId="s3">
    <w:name w:val="s3"/>
    <w:basedOn w:val="a0"/>
    <w:rsid w:val="00332EF0"/>
  </w:style>
  <w:style w:type="character" w:customStyle="1" w:styleId="s1">
    <w:name w:val="s1"/>
    <w:basedOn w:val="a0"/>
    <w:rsid w:val="00332EF0"/>
  </w:style>
  <w:style w:type="paragraph" w:customStyle="1" w:styleId="p3">
    <w:name w:val="p3"/>
    <w:basedOn w:val="a"/>
    <w:rsid w:val="00332EF0"/>
    <w:pPr>
      <w:widowControl/>
      <w:autoSpaceDE/>
      <w:autoSpaceDN/>
      <w:adjustRightInd/>
      <w:spacing w:before="100" w:beforeAutospacing="1" w:after="100" w:afterAutospacing="1"/>
    </w:pPr>
    <w:rPr>
      <w:sz w:val="24"/>
      <w:szCs w:val="24"/>
    </w:rPr>
  </w:style>
  <w:style w:type="character" w:customStyle="1" w:styleId="blk">
    <w:name w:val="blk"/>
    <w:rsid w:val="00332EF0"/>
    <w:rPr>
      <w:rFonts w:cs="Times New Roman"/>
    </w:rPr>
  </w:style>
  <w:style w:type="character" w:customStyle="1" w:styleId="Heading1Char">
    <w:name w:val="Heading 1 Char"/>
    <w:locked/>
    <w:rsid w:val="00332EF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32EF0"/>
    <w:rPr>
      <w:rFonts w:cs="Times New Roman"/>
      <w:b/>
      <w:bCs/>
      <w:sz w:val="24"/>
      <w:szCs w:val="24"/>
      <w:lang w:val="ru-RU" w:eastAsia="ru-RU"/>
    </w:rPr>
  </w:style>
  <w:style w:type="character" w:customStyle="1" w:styleId="180">
    <w:name w:val="Знак Знак18"/>
    <w:locked/>
    <w:rsid w:val="00332EF0"/>
    <w:rPr>
      <w:i/>
      <w:iCs/>
      <w:sz w:val="22"/>
      <w:szCs w:val="22"/>
    </w:rPr>
  </w:style>
  <w:style w:type="character" w:customStyle="1" w:styleId="190">
    <w:name w:val="Знак Знак19"/>
    <w:locked/>
    <w:rsid w:val="00332EF0"/>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32EF0"/>
    <w:rPr>
      <w:rFonts w:ascii="Arial" w:hAnsi="Arial" w:cs="Arial"/>
      <w:b/>
      <w:bCs/>
      <w:i/>
      <w:iCs/>
      <w:sz w:val="28"/>
      <w:szCs w:val="28"/>
      <w:lang w:val="ru-RU" w:eastAsia="ru-RU"/>
    </w:rPr>
  </w:style>
  <w:style w:type="paragraph" w:customStyle="1" w:styleId="StyleFirstline127cm">
    <w:name w:val="Style First line:  127 cm"/>
    <w:basedOn w:val="a"/>
    <w:rsid w:val="00332EF0"/>
    <w:pPr>
      <w:widowControl/>
      <w:autoSpaceDE/>
      <w:autoSpaceDN/>
      <w:adjustRightInd/>
      <w:spacing w:before="120"/>
      <w:ind w:firstLine="720"/>
      <w:jc w:val="both"/>
    </w:pPr>
    <w:rPr>
      <w:rFonts w:ascii="Arial" w:hAnsi="Arial" w:cs="Arial"/>
      <w:sz w:val="24"/>
      <w:szCs w:val="24"/>
      <w:lang w:eastAsia="en-US"/>
    </w:rPr>
  </w:style>
  <w:style w:type="character" w:customStyle="1" w:styleId="afff4">
    <w:name w:val="текст Знак Знак"/>
    <w:locked/>
    <w:rsid w:val="00332EF0"/>
    <w:rPr>
      <w:rFonts w:cs="Times New Roman"/>
      <w:sz w:val="24"/>
      <w:szCs w:val="24"/>
      <w:lang w:val="ru-RU" w:eastAsia="ru-RU"/>
    </w:rPr>
  </w:style>
  <w:style w:type="paragraph" w:customStyle="1" w:styleId="2-11">
    <w:name w:val="2-11"/>
    <w:basedOn w:val="a"/>
    <w:rsid w:val="00332EF0"/>
    <w:pPr>
      <w:widowControl/>
      <w:autoSpaceDE/>
      <w:autoSpaceDN/>
      <w:adjustRightInd/>
      <w:spacing w:after="60"/>
      <w:jc w:val="both"/>
    </w:pPr>
    <w:rPr>
      <w:sz w:val="24"/>
      <w:szCs w:val="24"/>
    </w:rPr>
  </w:style>
  <w:style w:type="character" w:customStyle="1" w:styleId="230">
    <w:name w:val="Знак2 Знак Знак3"/>
    <w:locked/>
    <w:rsid w:val="00332EF0"/>
    <w:rPr>
      <w:rFonts w:cs="Times New Roman"/>
      <w:sz w:val="24"/>
      <w:szCs w:val="24"/>
      <w:lang w:val="ru-RU" w:eastAsia="ru-RU"/>
    </w:rPr>
  </w:style>
  <w:style w:type="paragraph" w:customStyle="1" w:styleId="3c">
    <w:name w:val="3"/>
    <w:basedOn w:val="a"/>
    <w:rsid w:val="00332EF0"/>
    <w:pPr>
      <w:widowControl/>
      <w:autoSpaceDE/>
      <w:autoSpaceDN/>
      <w:adjustRightInd/>
      <w:jc w:val="both"/>
    </w:pPr>
    <w:rPr>
      <w:sz w:val="24"/>
      <w:szCs w:val="24"/>
    </w:rPr>
  </w:style>
  <w:style w:type="paragraph" w:styleId="afff5">
    <w:name w:val="List Bullet"/>
    <w:basedOn w:val="a"/>
    <w:autoRedefine/>
    <w:rsid w:val="00332EF0"/>
    <w:pPr>
      <w:autoSpaceDE/>
      <w:autoSpaceDN/>
      <w:adjustRightInd/>
      <w:spacing w:after="60"/>
      <w:jc w:val="both"/>
    </w:pPr>
    <w:rPr>
      <w:color w:val="000000"/>
      <w:sz w:val="24"/>
      <w:szCs w:val="24"/>
    </w:rPr>
  </w:style>
  <w:style w:type="paragraph" w:customStyle="1" w:styleId="afff6">
    <w:name w:val="МП"/>
    <w:basedOn w:val="a"/>
    <w:rsid w:val="00332EF0"/>
    <w:pPr>
      <w:widowControl/>
      <w:overflowPunct w:val="0"/>
      <w:spacing w:after="120"/>
      <w:jc w:val="center"/>
      <w:textAlignment w:val="baseline"/>
    </w:pPr>
    <w:rPr>
      <w:rFonts w:ascii="Arial" w:hAnsi="Arial" w:cs="Arial"/>
      <w:b/>
      <w:bCs/>
      <w:sz w:val="24"/>
      <w:szCs w:val="24"/>
    </w:rPr>
  </w:style>
  <w:style w:type="paragraph" w:customStyle="1" w:styleId="afff7">
    <w:name w:val="Готовый"/>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
    <w:next w:val="a"/>
    <w:rsid w:val="00332EF0"/>
    <w:pPr>
      <w:keepNext/>
      <w:widowControl/>
      <w:autoSpaceDE/>
      <w:autoSpaceDN/>
      <w:adjustRightInd/>
    </w:pPr>
    <w:rPr>
      <w:sz w:val="24"/>
      <w:szCs w:val="24"/>
    </w:rPr>
  </w:style>
  <w:style w:type="character" w:customStyle="1" w:styleId="propvalue">
    <w:name w:val="propvalue"/>
    <w:rsid w:val="00332EF0"/>
    <w:rPr>
      <w:rFonts w:cs="Times New Roman"/>
      <w:color w:val="800000"/>
    </w:rPr>
  </w:style>
  <w:style w:type="character" w:customStyle="1" w:styleId="HeaderChar">
    <w:name w:val="Header Char"/>
    <w:locked/>
    <w:rsid w:val="00332EF0"/>
    <w:rPr>
      <w:rFonts w:cs="Times New Roman"/>
      <w:sz w:val="24"/>
      <w:szCs w:val="24"/>
      <w:lang w:val="ru-RU" w:eastAsia="ru-RU"/>
    </w:rPr>
  </w:style>
  <w:style w:type="paragraph" w:styleId="41">
    <w:name w:val="List Bullet 4"/>
    <w:basedOn w:val="a"/>
    <w:autoRedefine/>
    <w:rsid w:val="00332EF0"/>
    <w:pPr>
      <w:widowControl/>
      <w:tabs>
        <w:tab w:val="num" w:pos="1209"/>
      </w:tabs>
      <w:autoSpaceDE/>
      <w:autoSpaceDN/>
      <w:adjustRightInd/>
      <w:spacing w:after="60"/>
      <w:ind w:left="1209" w:hanging="360"/>
      <w:jc w:val="both"/>
    </w:pPr>
    <w:rPr>
      <w:sz w:val="24"/>
      <w:szCs w:val="24"/>
    </w:rPr>
  </w:style>
  <w:style w:type="paragraph" w:styleId="51">
    <w:name w:val="List Bullet 5"/>
    <w:basedOn w:val="a"/>
    <w:autoRedefine/>
    <w:rsid w:val="00332EF0"/>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332EF0"/>
    <w:pPr>
      <w:widowControl/>
      <w:tabs>
        <w:tab w:val="num" w:pos="926"/>
      </w:tabs>
      <w:autoSpaceDE/>
      <w:autoSpaceDN/>
      <w:adjustRightInd/>
      <w:spacing w:after="60"/>
      <w:ind w:left="926" w:hanging="360"/>
      <w:jc w:val="both"/>
    </w:pPr>
    <w:rPr>
      <w:sz w:val="24"/>
      <w:szCs w:val="24"/>
    </w:rPr>
  </w:style>
  <w:style w:type="paragraph" w:styleId="42">
    <w:name w:val="List Number 4"/>
    <w:basedOn w:val="a"/>
    <w:rsid w:val="00332EF0"/>
    <w:pPr>
      <w:widowControl/>
      <w:tabs>
        <w:tab w:val="num" w:pos="1209"/>
      </w:tabs>
      <w:autoSpaceDE/>
      <w:autoSpaceDN/>
      <w:adjustRightInd/>
      <w:spacing w:after="60"/>
      <w:ind w:left="1209" w:hanging="360"/>
      <w:jc w:val="both"/>
    </w:pPr>
    <w:rPr>
      <w:sz w:val="24"/>
      <w:szCs w:val="24"/>
    </w:rPr>
  </w:style>
  <w:style w:type="paragraph" w:styleId="52">
    <w:name w:val="List Number 5"/>
    <w:basedOn w:val="a"/>
    <w:rsid w:val="00332EF0"/>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332EF0"/>
    <w:pPr>
      <w:tabs>
        <w:tab w:val="num" w:pos="360"/>
      </w:tabs>
      <w:spacing w:before="180" w:after="60" w:line="240" w:lineRule="auto"/>
      <w:ind w:left="360" w:hanging="360"/>
    </w:pPr>
    <w:rPr>
      <w:b/>
      <w:bCs/>
    </w:rPr>
  </w:style>
  <w:style w:type="paragraph" w:customStyle="1" w:styleId="afff8">
    <w:name w:val="Ãîòîâûé"/>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332EF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332EF0"/>
    <w:pPr>
      <w:widowControl/>
      <w:autoSpaceDE/>
      <w:autoSpaceDN/>
      <w:adjustRightInd/>
    </w:pPr>
    <w:rPr>
      <w:rFonts w:ascii="Times New Roman CYR" w:hAnsi="Times New Roman CYR" w:cs="Times New Roman CYR"/>
    </w:rPr>
  </w:style>
  <w:style w:type="character" w:customStyle="1" w:styleId="FontStyle46">
    <w:name w:val="Font Style46"/>
    <w:rsid w:val="00332EF0"/>
    <w:rPr>
      <w:rFonts w:ascii="Times New Roman" w:hAnsi="Times New Roman" w:cs="Times New Roman"/>
      <w:sz w:val="26"/>
      <w:szCs w:val="26"/>
    </w:rPr>
  </w:style>
  <w:style w:type="paragraph" w:styleId="HTML0">
    <w:name w:val="HTML Preformatted"/>
    <w:basedOn w:val="a"/>
    <w:link w:val="HTML1"/>
    <w:rsid w:val="00332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332EF0"/>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332EF0"/>
    <w:pPr>
      <w:widowControl/>
      <w:overflowPunct w:val="0"/>
      <w:ind w:firstLine="567"/>
      <w:jc w:val="both"/>
      <w:textAlignment w:val="baseline"/>
    </w:pPr>
    <w:rPr>
      <w:sz w:val="24"/>
      <w:szCs w:val="24"/>
      <w:lang w:val="en-US"/>
    </w:rPr>
  </w:style>
  <w:style w:type="paragraph" w:customStyle="1" w:styleId="2f2">
    <w:name w:val="Обычный2"/>
    <w:rsid w:val="00332EF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332EF0"/>
    <w:rPr>
      <w:rFonts w:cs="Times New Roman"/>
      <w:b/>
      <w:bCs/>
      <w:sz w:val="20"/>
      <w:szCs w:val="20"/>
    </w:rPr>
  </w:style>
  <w:style w:type="paragraph" w:styleId="afff9">
    <w:name w:val="Note Heading"/>
    <w:basedOn w:val="a"/>
    <w:next w:val="a"/>
    <w:link w:val="afffa"/>
    <w:rsid w:val="00332EF0"/>
    <w:pPr>
      <w:widowControl/>
      <w:autoSpaceDE/>
      <w:autoSpaceDN/>
      <w:adjustRightInd/>
      <w:spacing w:after="60"/>
      <w:jc w:val="both"/>
    </w:pPr>
    <w:rPr>
      <w:sz w:val="24"/>
      <w:szCs w:val="24"/>
    </w:rPr>
  </w:style>
  <w:style w:type="character" w:customStyle="1" w:styleId="afffa">
    <w:name w:val="Заголовок записки Знак"/>
    <w:basedOn w:val="a0"/>
    <w:link w:val="afff9"/>
    <w:rsid w:val="00332EF0"/>
    <w:rPr>
      <w:rFonts w:ascii="Times New Roman" w:eastAsia="Times New Roman" w:hAnsi="Times New Roman" w:cs="Times New Roman"/>
      <w:sz w:val="24"/>
      <w:szCs w:val="24"/>
      <w:lang w:eastAsia="ru-RU"/>
    </w:rPr>
  </w:style>
  <w:style w:type="paragraph" w:customStyle="1" w:styleId="Simlple">
    <w:name w:val="Simlple"/>
    <w:basedOn w:val="a"/>
    <w:rsid w:val="00332EF0"/>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332EF0"/>
    <w:pPr>
      <w:tabs>
        <w:tab w:val="num" w:pos="720"/>
      </w:tabs>
      <w:ind w:firstLine="567"/>
    </w:pPr>
  </w:style>
  <w:style w:type="character" w:customStyle="1" w:styleId="72">
    <w:name w:val="Знак Знак7"/>
    <w:locked/>
    <w:rsid w:val="00332EF0"/>
    <w:rPr>
      <w:rFonts w:cs="Times New Roman"/>
      <w:b/>
      <w:bCs/>
      <w:i/>
      <w:iCs/>
      <w:snapToGrid w:val="0"/>
      <w:sz w:val="24"/>
      <w:szCs w:val="24"/>
      <w:lang w:val="ru-RU" w:eastAsia="ru-RU"/>
    </w:rPr>
  </w:style>
  <w:style w:type="character" w:customStyle="1" w:styleId="3e">
    <w:name w:val="Знак Знак3"/>
    <w:rsid w:val="00332EF0"/>
    <w:rPr>
      <w:rFonts w:cs="Times New Roman"/>
      <w:b/>
      <w:bCs/>
      <w:i/>
      <w:iCs/>
      <w:snapToGrid w:val="0"/>
      <w:sz w:val="28"/>
      <w:szCs w:val="28"/>
    </w:rPr>
  </w:style>
  <w:style w:type="paragraph" w:customStyle="1" w:styleId="bulletin">
    <w:name w:val="bulletin"/>
    <w:basedOn w:val="26"/>
    <w:rsid w:val="00332EF0"/>
    <w:pPr>
      <w:spacing w:after="0" w:line="240" w:lineRule="auto"/>
      <w:ind w:left="0"/>
      <w:jc w:val="left"/>
    </w:pPr>
    <w:rPr>
      <w:sz w:val="22"/>
      <w:szCs w:val="22"/>
      <w:lang w:eastAsia="en-US"/>
    </w:rPr>
  </w:style>
  <w:style w:type="paragraph" w:customStyle="1" w:styleId="ListBul2">
    <w:name w:val="ListBul2"/>
    <w:basedOn w:val="afff5"/>
    <w:rsid w:val="00332E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32EF0"/>
    <w:pPr>
      <w:widowControl/>
      <w:autoSpaceDE/>
      <w:autoSpaceDN/>
      <w:adjustRightInd/>
    </w:pPr>
    <w:rPr>
      <w:rFonts w:ascii="Times New Roman CYR" w:hAnsi="Times New Roman CYR" w:cs="Times New Roman CYR"/>
      <w:b/>
      <w:bCs/>
    </w:rPr>
  </w:style>
  <w:style w:type="character" w:customStyle="1" w:styleId="53">
    <w:name w:val="Знак Знак5"/>
    <w:rsid w:val="00332EF0"/>
    <w:rPr>
      <w:rFonts w:cs="Times New Roman"/>
      <w:sz w:val="24"/>
      <w:szCs w:val="24"/>
    </w:rPr>
  </w:style>
  <w:style w:type="paragraph" w:customStyle="1" w:styleId="1f9">
    <w:name w:val="Абзац списка1"/>
    <w:basedOn w:val="a"/>
    <w:rsid w:val="00332EF0"/>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332EF0"/>
    <w:rPr>
      <w:rFonts w:cs="Times New Roman"/>
      <w:b/>
      <w:bCs/>
      <w:sz w:val="28"/>
      <w:szCs w:val="28"/>
    </w:rPr>
  </w:style>
  <w:style w:type="paragraph" w:styleId="afffb">
    <w:name w:val="Body Text First Indent"/>
    <w:basedOn w:val="a7"/>
    <w:link w:val="afffc"/>
    <w:rsid w:val="00332EF0"/>
    <w:pPr>
      <w:spacing w:before="0" w:beforeAutospacing="0" w:after="120" w:afterAutospacing="0"/>
      <w:ind w:firstLine="210"/>
    </w:pPr>
    <w:rPr>
      <w:sz w:val="20"/>
      <w:szCs w:val="20"/>
    </w:rPr>
  </w:style>
  <w:style w:type="character" w:customStyle="1" w:styleId="afffc">
    <w:name w:val="Красная строка Знак"/>
    <w:basedOn w:val="a8"/>
    <w:link w:val="afffb"/>
    <w:rsid w:val="00332EF0"/>
    <w:rPr>
      <w:rFonts w:ascii="Times New Roman" w:eastAsia="Times New Roman" w:hAnsi="Times New Roman" w:cs="Times New Roman"/>
      <w:sz w:val="20"/>
      <w:szCs w:val="20"/>
      <w:lang w:eastAsia="ru-RU"/>
    </w:rPr>
  </w:style>
  <w:style w:type="paragraph" w:styleId="afffd">
    <w:name w:val="List"/>
    <w:basedOn w:val="a"/>
    <w:rsid w:val="00332EF0"/>
    <w:pPr>
      <w:widowControl/>
      <w:autoSpaceDE/>
      <w:autoSpaceDN/>
      <w:adjustRightInd/>
      <w:ind w:left="283" w:hanging="283"/>
    </w:pPr>
    <w:rPr>
      <w:lang w:val="en-GB"/>
    </w:rPr>
  </w:style>
  <w:style w:type="paragraph" w:styleId="2f3">
    <w:name w:val="Body Text First Indent 2"/>
    <w:basedOn w:val="a9"/>
    <w:link w:val="2f4"/>
    <w:rsid w:val="00332EF0"/>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332EF0"/>
    <w:rPr>
      <w:rFonts w:ascii="Times New Roman" w:eastAsia="Times New Roman" w:hAnsi="Times New Roman" w:cs="Times New Roman"/>
      <w:sz w:val="20"/>
      <w:szCs w:val="20"/>
      <w:lang w:val="en-GB" w:eastAsia="x-none"/>
    </w:rPr>
  </w:style>
  <w:style w:type="paragraph" w:customStyle="1" w:styleId="2f5">
    <w:name w:val="ШТ Назв.2"/>
    <w:basedOn w:val="a"/>
    <w:rsid w:val="00332EF0"/>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332EF0"/>
    <w:rPr>
      <w:rFonts w:cs="Times New Roman"/>
      <w:sz w:val="24"/>
      <w:szCs w:val="24"/>
    </w:rPr>
  </w:style>
  <w:style w:type="paragraph" w:customStyle="1" w:styleId="style40">
    <w:name w:val="style4"/>
    <w:basedOn w:val="a"/>
    <w:rsid w:val="00332EF0"/>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332EF0"/>
    <w:rPr>
      <w:rFonts w:cs="Times New Roman"/>
      <w:lang w:val="ru-RU" w:eastAsia="ru-RU"/>
    </w:rPr>
  </w:style>
  <w:style w:type="character" w:customStyle="1" w:styleId="text">
    <w:name w:val="text"/>
    <w:rsid w:val="00332EF0"/>
    <w:rPr>
      <w:rFonts w:cs="Times New Roman"/>
    </w:rPr>
  </w:style>
  <w:style w:type="character" w:customStyle="1" w:styleId="62">
    <w:name w:val="Знак Знак6"/>
    <w:locked/>
    <w:rsid w:val="00332EF0"/>
    <w:rPr>
      <w:rFonts w:cs="Times New Roman"/>
      <w:sz w:val="24"/>
      <w:szCs w:val="24"/>
      <w:lang w:val="ru-RU" w:eastAsia="ru-RU"/>
    </w:rPr>
  </w:style>
  <w:style w:type="character" w:customStyle="1" w:styleId="2f7">
    <w:name w:val="Знак Знак2"/>
    <w:locked/>
    <w:rsid w:val="00332EF0"/>
    <w:rPr>
      <w:rFonts w:cs="Times New Roman"/>
      <w:sz w:val="24"/>
      <w:szCs w:val="24"/>
      <w:lang w:val="ru-RU" w:eastAsia="ru-RU"/>
    </w:rPr>
  </w:style>
  <w:style w:type="character" w:customStyle="1" w:styleId="215">
    <w:name w:val="Знак2 Знак Знак1"/>
    <w:locked/>
    <w:rsid w:val="00332EF0"/>
    <w:rPr>
      <w:rFonts w:cs="Times New Roman"/>
      <w:sz w:val="24"/>
      <w:szCs w:val="24"/>
      <w:lang w:val="ru-RU" w:eastAsia="ru-RU"/>
    </w:rPr>
  </w:style>
  <w:style w:type="character" w:customStyle="1" w:styleId="710">
    <w:name w:val="Знак Знак71"/>
    <w:locked/>
    <w:rsid w:val="00332EF0"/>
    <w:rPr>
      <w:rFonts w:cs="Times New Roman"/>
      <w:b/>
      <w:bCs/>
      <w:i/>
      <w:iCs/>
      <w:snapToGrid w:val="0"/>
      <w:sz w:val="24"/>
      <w:szCs w:val="24"/>
      <w:lang w:val="ru-RU" w:eastAsia="ru-RU"/>
    </w:rPr>
  </w:style>
  <w:style w:type="character" w:customStyle="1" w:styleId="311">
    <w:name w:val="Знак Знак31"/>
    <w:rsid w:val="00332EF0"/>
    <w:rPr>
      <w:rFonts w:cs="Times New Roman"/>
      <w:b/>
      <w:bCs/>
      <w:i/>
      <w:iCs/>
      <w:snapToGrid w:val="0"/>
      <w:sz w:val="28"/>
      <w:szCs w:val="28"/>
    </w:rPr>
  </w:style>
  <w:style w:type="character" w:customStyle="1" w:styleId="510">
    <w:name w:val="Знак Знак51"/>
    <w:rsid w:val="00332EF0"/>
    <w:rPr>
      <w:rFonts w:cs="Times New Roman"/>
      <w:sz w:val="24"/>
      <w:szCs w:val="24"/>
    </w:rPr>
  </w:style>
  <w:style w:type="character" w:customStyle="1" w:styleId="410">
    <w:name w:val="Знак Знак41"/>
    <w:rsid w:val="00332EF0"/>
    <w:rPr>
      <w:rFonts w:cs="Times New Roman"/>
      <w:b/>
      <w:bCs/>
      <w:sz w:val="28"/>
      <w:szCs w:val="28"/>
    </w:rPr>
  </w:style>
  <w:style w:type="character" w:customStyle="1" w:styleId="221">
    <w:name w:val="Знак2 Знак Знак2"/>
    <w:rsid w:val="00332EF0"/>
    <w:rPr>
      <w:rFonts w:cs="Times New Roman"/>
      <w:sz w:val="24"/>
      <w:szCs w:val="24"/>
    </w:rPr>
  </w:style>
  <w:style w:type="character" w:styleId="afffe">
    <w:name w:val="Emphasis"/>
    <w:qFormat/>
    <w:rsid w:val="00332EF0"/>
    <w:rPr>
      <w:rFonts w:cs="Times New Roman"/>
      <w:i/>
      <w:iCs/>
    </w:rPr>
  </w:style>
  <w:style w:type="paragraph" w:customStyle="1" w:styleId="desc2">
    <w:name w:val="desc2"/>
    <w:basedOn w:val="a"/>
    <w:rsid w:val="00332EF0"/>
    <w:pPr>
      <w:widowControl/>
      <w:autoSpaceDE/>
      <w:autoSpaceDN/>
      <w:adjustRightInd/>
      <w:spacing w:before="100" w:beforeAutospacing="1" w:after="100" w:afterAutospacing="1"/>
    </w:pPr>
    <w:rPr>
      <w:sz w:val="24"/>
      <w:szCs w:val="24"/>
    </w:rPr>
  </w:style>
  <w:style w:type="character" w:customStyle="1" w:styleId="ter">
    <w:name w:val="ter"/>
    <w:rsid w:val="00332EF0"/>
    <w:rPr>
      <w:rFonts w:cs="Times New Roman"/>
    </w:rPr>
  </w:style>
  <w:style w:type="character" w:customStyle="1" w:styleId="nobr">
    <w:name w:val="nobr"/>
    <w:rsid w:val="00332EF0"/>
    <w:rPr>
      <w:rFonts w:cs="Times New Roman"/>
    </w:rPr>
  </w:style>
  <w:style w:type="character" w:customStyle="1" w:styleId="2110">
    <w:name w:val="Знак2 Знак Знак11"/>
    <w:rsid w:val="00332EF0"/>
    <w:rPr>
      <w:rFonts w:cs="Times New Roman"/>
      <w:sz w:val="24"/>
      <w:szCs w:val="24"/>
      <w:lang w:val="ru-RU" w:eastAsia="ru-RU"/>
    </w:rPr>
  </w:style>
  <w:style w:type="paragraph" w:customStyle="1" w:styleId="11a">
    <w:name w:val="Обычный + 11 пт"/>
    <w:aliases w:val="полужирный,Серый 100%"/>
    <w:basedOn w:val="a"/>
    <w:rsid w:val="00332EF0"/>
    <w:pPr>
      <w:widowControl/>
      <w:autoSpaceDE/>
      <w:autoSpaceDN/>
      <w:adjustRightInd/>
      <w:jc w:val="center"/>
      <w:outlineLvl w:val="1"/>
    </w:pPr>
    <w:rPr>
      <w:b/>
      <w:bCs/>
      <w:color w:val="333333"/>
      <w:sz w:val="22"/>
      <w:szCs w:val="22"/>
    </w:rPr>
  </w:style>
  <w:style w:type="paragraph" w:customStyle="1" w:styleId="1fa">
    <w:name w:val="Абзац списка1"/>
    <w:basedOn w:val="a"/>
    <w:rsid w:val="00332EF0"/>
    <w:pPr>
      <w:widowControl/>
      <w:autoSpaceDE/>
      <w:autoSpaceDN/>
      <w:adjustRightInd/>
      <w:ind w:left="720"/>
    </w:pPr>
    <w:rPr>
      <w:sz w:val="24"/>
      <w:szCs w:val="24"/>
    </w:rPr>
  </w:style>
  <w:style w:type="character" w:customStyle="1" w:styleId="120">
    <w:name w:val="Знак Знак12"/>
    <w:locked/>
    <w:rsid w:val="00332EF0"/>
    <w:rPr>
      <w:rFonts w:ascii="Arial" w:hAnsi="Arial" w:cs="Arial"/>
      <w:b/>
      <w:bCs/>
      <w:kern w:val="32"/>
      <w:sz w:val="32"/>
      <w:szCs w:val="32"/>
      <w:lang w:val="ru-RU" w:eastAsia="ru-RU"/>
    </w:rPr>
  </w:style>
  <w:style w:type="character" w:customStyle="1" w:styleId="11b">
    <w:name w:val="Знак Знак11"/>
    <w:locked/>
    <w:rsid w:val="00332EF0"/>
    <w:rPr>
      <w:rFonts w:ascii="Arial" w:hAnsi="Arial" w:cs="Arial"/>
      <w:b/>
      <w:bCs/>
      <w:i/>
      <w:iCs/>
      <w:sz w:val="28"/>
      <w:szCs w:val="28"/>
      <w:lang w:val="ru-RU" w:eastAsia="ru-RU"/>
    </w:rPr>
  </w:style>
  <w:style w:type="character" w:customStyle="1" w:styleId="100">
    <w:name w:val="Знак Знак10"/>
    <w:rsid w:val="00332EF0"/>
    <w:rPr>
      <w:rFonts w:ascii="Arial" w:hAnsi="Arial" w:cs="Arial"/>
      <w:b/>
      <w:bCs/>
      <w:sz w:val="26"/>
      <w:szCs w:val="26"/>
      <w:lang w:val="ru-RU" w:eastAsia="ru-RU"/>
    </w:rPr>
  </w:style>
  <w:style w:type="character" w:customStyle="1" w:styleId="label">
    <w:name w:val="label"/>
    <w:rsid w:val="00332EF0"/>
    <w:rPr>
      <w:rFonts w:cs="Times New Roman"/>
    </w:rPr>
  </w:style>
  <w:style w:type="paragraph" w:customStyle="1" w:styleId="affff">
    <w:name w:val="Обычный.Нормальный абзац"/>
    <w:rsid w:val="00332EF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332EF0"/>
    <w:pPr>
      <w:widowControl/>
      <w:suppressAutoHyphens/>
      <w:autoSpaceDE/>
      <w:autoSpaceDN/>
      <w:adjustRightInd/>
      <w:ind w:left="426"/>
    </w:pPr>
    <w:rPr>
      <w:sz w:val="24"/>
      <w:szCs w:val="24"/>
      <w:lang w:eastAsia="ar-SA"/>
    </w:rPr>
  </w:style>
  <w:style w:type="paragraph" w:customStyle="1" w:styleId="Heading">
    <w:name w:val="Heading"/>
    <w:rsid w:val="00332EF0"/>
    <w:pPr>
      <w:spacing w:after="0" w:line="240" w:lineRule="auto"/>
    </w:pPr>
    <w:rPr>
      <w:rFonts w:ascii="Arial" w:eastAsia="Times New Roman" w:hAnsi="Arial" w:cs="Arial"/>
      <w:b/>
      <w:bCs/>
      <w:lang w:eastAsia="ru-RU"/>
    </w:rPr>
  </w:style>
  <w:style w:type="paragraph" w:customStyle="1" w:styleId="Char0">
    <w:name w:val="Char Знак Знак"/>
    <w:basedOn w:val="a"/>
    <w:rsid w:val="00332EF0"/>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332EF0"/>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332EF0"/>
    <w:rPr>
      <w:rFonts w:eastAsia="Calibri"/>
      <w:sz w:val="24"/>
      <w:szCs w:val="24"/>
    </w:rPr>
  </w:style>
  <w:style w:type="character" w:customStyle="1" w:styleId="apple-converted-space">
    <w:name w:val="apple-converted-space"/>
    <w:basedOn w:val="a0"/>
    <w:rsid w:val="00332EF0"/>
  </w:style>
  <w:style w:type="character" w:styleId="affff0">
    <w:name w:val="annotation reference"/>
    <w:rsid w:val="00332EF0"/>
    <w:rPr>
      <w:sz w:val="16"/>
      <w:szCs w:val="16"/>
    </w:rPr>
  </w:style>
  <w:style w:type="paragraph" w:styleId="affff1">
    <w:name w:val="annotation text"/>
    <w:basedOn w:val="a"/>
    <w:link w:val="affff2"/>
    <w:rsid w:val="00332EF0"/>
  </w:style>
  <w:style w:type="character" w:customStyle="1" w:styleId="affff2">
    <w:name w:val="Текст примечания Знак"/>
    <w:basedOn w:val="a0"/>
    <w:link w:val="affff1"/>
    <w:rsid w:val="00332EF0"/>
    <w:rPr>
      <w:rFonts w:ascii="Times New Roman" w:eastAsia="Times New Roman" w:hAnsi="Times New Roman" w:cs="Times New Roman"/>
      <w:sz w:val="20"/>
      <w:szCs w:val="20"/>
      <w:lang w:eastAsia="ru-RU"/>
    </w:rPr>
  </w:style>
  <w:style w:type="paragraph" w:styleId="affff3">
    <w:name w:val="annotation subject"/>
    <w:basedOn w:val="affff1"/>
    <w:next w:val="affff1"/>
    <w:link w:val="affff4"/>
    <w:rsid w:val="00332EF0"/>
    <w:rPr>
      <w:b/>
      <w:bCs/>
    </w:rPr>
  </w:style>
  <w:style w:type="character" w:customStyle="1" w:styleId="affff4">
    <w:name w:val="Тема примечания Знак"/>
    <w:basedOn w:val="affff2"/>
    <w:link w:val="affff3"/>
    <w:rsid w:val="00332EF0"/>
    <w:rPr>
      <w:rFonts w:ascii="Times New Roman" w:eastAsia="Times New Roman" w:hAnsi="Times New Roman" w:cs="Times New Roman"/>
      <w:b/>
      <w:bCs/>
      <w:sz w:val="20"/>
      <w:szCs w:val="20"/>
      <w:lang w:eastAsia="ru-RU"/>
    </w:rPr>
  </w:style>
  <w:style w:type="paragraph" w:styleId="affff5">
    <w:name w:val="endnote text"/>
    <w:basedOn w:val="a"/>
    <w:link w:val="affff6"/>
    <w:rsid w:val="00332EF0"/>
  </w:style>
  <w:style w:type="character" w:customStyle="1" w:styleId="affff6">
    <w:name w:val="Текст концевой сноски Знак"/>
    <w:basedOn w:val="a0"/>
    <w:link w:val="affff5"/>
    <w:rsid w:val="00332EF0"/>
    <w:rPr>
      <w:rFonts w:ascii="Times New Roman" w:eastAsia="Times New Roman" w:hAnsi="Times New Roman" w:cs="Times New Roman"/>
      <w:sz w:val="20"/>
      <w:szCs w:val="20"/>
      <w:lang w:eastAsia="ru-RU"/>
    </w:rPr>
  </w:style>
  <w:style w:type="character" w:styleId="affff7">
    <w:name w:val="endnote reference"/>
    <w:rsid w:val="00332EF0"/>
    <w:rPr>
      <w:vertAlign w:val="superscript"/>
    </w:rPr>
  </w:style>
  <w:style w:type="character" w:customStyle="1" w:styleId="u">
    <w:name w:val="u"/>
    <w:rsid w:val="00332EF0"/>
  </w:style>
  <w:style w:type="paragraph" w:customStyle="1" w:styleId="tztxt">
    <w:name w:val="tz_txt"/>
    <w:basedOn w:val="a"/>
    <w:link w:val="tztxt0"/>
    <w:rsid w:val="00332EF0"/>
    <w:pPr>
      <w:widowControl/>
      <w:autoSpaceDE/>
      <w:autoSpaceDN/>
      <w:adjustRightInd/>
      <w:spacing w:after="120"/>
      <w:ind w:firstLine="709"/>
      <w:jc w:val="both"/>
    </w:pPr>
    <w:rPr>
      <w:sz w:val="24"/>
      <w:szCs w:val="24"/>
      <w:lang w:val="x-none" w:eastAsia="x-none"/>
    </w:rPr>
  </w:style>
  <w:style w:type="character" w:customStyle="1" w:styleId="tztxt0">
    <w:name w:val="tz_txt Знак"/>
    <w:link w:val="tztxt"/>
    <w:locked/>
    <w:rsid w:val="00332EF0"/>
    <w:rPr>
      <w:rFonts w:ascii="Times New Roman" w:eastAsia="Times New Roman" w:hAnsi="Times New Roman" w:cs="Times New Roman"/>
      <w:sz w:val="24"/>
      <w:szCs w:val="24"/>
      <w:lang w:val="x-none" w:eastAsia="x-none"/>
    </w:rPr>
  </w:style>
  <w:style w:type="paragraph" w:customStyle="1" w:styleId="affff8">
    <w:name w:val="Базовый"/>
    <w:uiPriority w:val="99"/>
    <w:rsid w:val="00332EF0"/>
    <w:pPr>
      <w:tabs>
        <w:tab w:val="left" w:pos="709"/>
      </w:tabs>
      <w:suppressAutoHyphens/>
      <w:spacing w:line="276" w:lineRule="atLeast"/>
    </w:pPr>
    <w:rPr>
      <w:rFonts w:ascii="Calibri" w:eastAsia="Times New Roman" w:hAnsi="Calibri" w:cs="Calibri"/>
      <w:lang w:eastAsia="zh-CN"/>
    </w:rPr>
  </w:style>
  <w:style w:type="paragraph" w:customStyle="1" w:styleId="xl84">
    <w:name w:val="xl8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5">
    <w:name w:val="xl85"/>
    <w:basedOn w:val="a"/>
    <w:rsid w:val="00332EF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86">
    <w:name w:val="xl86"/>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87">
    <w:name w:val="xl87"/>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FF0000"/>
    </w:rPr>
  </w:style>
  <w:style w:type="paragraph" w:customStyle="1" w:styleId="xl88">
    <w:name w:val="xl88"/>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333333"/>
    </w:rPr>
  </w:style>
  <w:style w:type="paragraph" w:customStyle="1" w:styleId="xl89">
    <w:name w:val="xl89"/>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0">
    <w:name w:val="xl90"/>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Arial CYR" w:hAnsi="Arial CYR" w:cs="Arial CYR"/>
    </w:rPr>
  </w:style>
  <w:style w:type="paragraph" w:customStyle="1" w:styleId="xl92">
    <w:name w:val="xl92"/>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93">
    <w:name w:val="xl9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4">
    <w:name w:val="xl9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5">
    <w:name w:val="xl9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6">
    <w:name w:val="xl9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CYR" w:hAnsi="Arial CYR" w:cs="Arial CYR"/>
    </w:rPr>
  </w:style>
  <w:style w:type="table" w:styleId="affff9">
    <w:name w:val="Table Grid"/>
    <w:basedOn w:val="a1"/>
    <w:uiPriority w:val="39"/>
    <w:rsid w:val="00C7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D1244"/>
    <w:pPr>
      <w:widowControl/>
      <w:autoSpaceDE/>
      <w:autoSpaceDN/>
      <w:adjustRightInd/>
      <w:spacing w:before="100" w:beforeAutospacing="1" w:after="100" w:afterAutospacing="1"/>
    </w:pPr>
    <w:rPr>
      <w:sz w:val="24"/>
      <w:szCs w:val="24"/>
    </w:rPr>
  </w:style>
  <w:style w:type="paragraph" w:customStyle="1" w:styleId="TableContents">
    <w:name w:val="Table Contents"/>
    <w:basedOn w:val="a"/>
    <w:rsid w:val="006203BF"/>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Arial">
    <w:name w:val="Обычный + Arial"/>
    <w:aliases w:val="Черный"/>
    <w:basedOn w:val="a"/>
    <w:rsid w:val="00357EC2"/>
    <w:pPr>
      <w:ind w:right="-5"/>
      <w:jc w:val="both"/>
    </w:pPr>
    <w:rPr>
      <w:rFonts w:ascii="Arial" w:hAnsi="Arial" w:cs="Arial"/>
      <w:color w:val="000000"/>
      <w:sz w:val="24"/>
      <w:szCs w:val="24"/>
    </w:rPr>
  </w:style>
  <w:style w:type="paragraph" w:customStyle="1" w:styleId="44">
    <w:name w:val="Обычный4"/>
    <w:rsid w:val="00646E3C"/>
    <w:pPr>
      <w:spacing w:after="0" w:line="240" w:lineRule="auto"/>
    </w:pPr>
    <w:rPr>
      <w:rFonts w:ascii="Tms Rmn" w:eastAsia="Times New Roman" w:hAnsi="Tms Rmn" w:cs="Times New Roman"/>
      <w:sz w:val="20"/>
      <w:szCs w:val="20"/>
      <w:lang w:eastAsia="ru-RU"/>
    </w:rPr>
  </w:style>
  <w:style w:type="paragraph" w:customStyle="1" w:styleId="3f">
    <w:name w:val="Обычный3"/>
    <w:rsid w:val="003B5948"/>
    <w:pPr>
      <w:spacing w:after="0" w:line="240" w:lineRule="auto"/>
    </w:pPr>
    <w:rPr>
      <w:rFonts w:ascii="Tms Rmn" w:eastAsia="Times New Roman" w:hAnsi="Tms Rmn" w:cs="Times New Roman"/>
      <w:sz w:val="20"/>
      <w:szCs w:val="20"/>
      <w:lang w:eastAsia="ru-RU"/>
    </w:rPr>
  </w:style>
  <w:style w:type="table" w:customStyle="1" w:styleId="54">
    <w:name w:val="Сетка таблицы5"/>
    <w:basedOn w:val="a1"/>
    <w:uiPriority w:val="59"/>
    <w:rsid w:val="00604F0E"/>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2819">
      <w:bodyDiv w:val="1"/>
      <w:marLeft w:val="0"/>
      <w:marRight w:val="0"/>
      <w:marTop w:val="0"/>
      <w:marBottom w:val="0"/>
      <w:divBdr>
        <w:top w:val="none" w:sz="0" w:space="0" w:color="auto"/>
        <w:left w:val="none" w:sz="0" w:space="0" w:color="auto"/>
        <w:bottom w:val="none" w:sz="0" w:space="0" w:color="auto"/>
        <w:right w:val="none" w:sz="0" w:space="0" w:color="auto"/>
      </w:divBdr>
    </w:div>
    <w:div w:id="50464658">
      <w:bodyDiv w:val="1"/>
      <w:marLeft w:val="0"/>
      <w:marRight w:val="0"/>
      <w:marTop w:val="0"/>
      <w:marBottom w:val="0"/>
      <w:divBdr>
        <w:top w:val="none" w:sz="0" w:space="0" w:color="auto"/>
        <w:left w:val="none" w:sz="0" w:space="0" w:color="auto"/>
        <w:bottom w:val="none" w:sz="0" w:space="0" w:color="auto"/>
        <w:right w:val="none" w:sz="0" w:space="0" w:color="auto"/>
      </w:divBdr>
    </w:div>
    <w:div w:id="351802320">
      <w:bodyDiv w:val="1"/>
      <w:marLeft w:val="0"/>
      <w:marRight w:val="0"/>
      <w:marTop w:val="0"/>
      <w:marBottom w:val="0"/>
      <w:divBdr>
        <w:top w:val="none" w:sz="0" w:space="0" w:color="auto"/>
        <w:left w:val="none" w:sz="0" w:space="0" w:color="auto"/>
        <w:bottom w:val="none" w:sz="0" w:space="0" w:color="auto"/>
        <w:right w:val="none" w:sz="0" w:space="0" w:color="auto"/>
      </w:divBdr>
    </w:div>
    <w:div w:id="552545089">
      <w:bodyDiv w:val="1"/>
      <w:marLeft w:val="0"/>
      <w:marRight w:val="0"/>
      <w:marTop w:val="0"/>
      <w:marBottom w:val="0"/>
      <w:divBdr>
        <w:top w:val="none" w:sz="0" w:space="0" w:color="auto"/>
        <w:left w:val="none" w:sz="0" w:space="0" w:color="auto"/>
        <w:bottom w:val="none" w:sz="0" w:space="0" w:color="auto"/>
        <w:right w:val="none" w:sz="0" w:space="0" w:color="auto"/>
      </w:divBdr>
      <w:divsChild>
        <w:div w:id="114905761">
          <w:marLeft w:val="0"/>
          <w:marRight w:val="0"/>
          <w:marTop w:val="0"/>
          <w:marBottom w:val="0"/>
          <w:divBdr>
            <w:top w:val="none" w:sz="0" w:space="0" w:color="auto"/>
            <w:left w:val="none" w:sz="0" w:space="0" w:color="auto"/>
            <w:bottom w:val="none" w:sz="0" w:space="0" w:color="auto"/>
            <w:right w:val="none" w:sz="0" w:space="0" w:color="auto"/>
          </w:divBdr>
        </w:div>
        <w:div w:id="2124691039">
          <w:marLeft w:val="0"/>
          <w:marRight w:val="0"/>
          <w:marTop w:val="0"/>
          <w:marBottom w:val="0"/>
          <w:divBdr>
            <w:top w:val="none" w:sz="0" w:space="0" w:color="auto"/>
            <w:left w:val="none" w:sz="0" w:space="0" w:color="auto"/>
            <w:bottom w:val="none" w:sz="0" w:space="0" w:color="auto"/>
            <w:right w:val="none" w:sz="0" w:space="0" w:color="auto"/>
          </w:divBdr>
        </w:div>
        <w:div w:id="1819685352">
          <w:marLeft w:val="0"/>
          <w:marRight w:val="0"/>
          <w:marTop w:val="0"/>
          <w:marBottom w:val="0"/>
          <w:divBdr>
            <w:top w:val="none" w:sz="0" w:space="0" w:color="auto"/>
            <w:left w:val="none" w:sz="0" w:space="0" w:color="auto"/>
            <w:bottom w:val="none" w:sz="0" w:space="0" w:color="auto"/>
            <w:right w:val="none" w:sz="0" w:space="0" w:color="auto"/>
          </w:divBdr>
        </w:div>
      </w:divsChild>
    </w:div>
    <w:div w:id="589317901">
      <w:bodyDiv w:val="1"/>
      <w:marLeft w:val="0"/>
      <w:marRight w:val="0"/>
      <w:marTop w:val="0"/>
      <w:marBottom w:val="0"/>
      <w:divBdr>
        <w:top w:val="none" w:sz="0" w:space="0" w:color="auto"/>
        <w:left w:val="none" w:sz="0" w:space="0" w:color="auto"/>
        <w:bottom w:val="none" w:sz="0" w:space="0" w:color="auto"/>
        <w:right w:val="none" w:sz="0" w:space="0" w:color="auto"/>
      </w:divBdr>
      <w:divsChild>
        <w:div w:id="804084390">
          <w:marLeft w:val="0"/>
          <w:marRight w:val="0"/>
          <w:marTop w:val="0"/>
          <w:marBottom w:val="0"/>
          <w:divBdr>
            <w:top w:val="none" w:sz="0" w:space="0" w:color="auto"/>
            <w:left w:val="none" w:sz="0" w:space="0" w:color="auto"/>
            <w:bottom w:val="none" w:sz="0" w:space="0" w:color="auto"/>
            <w:right w:val="none" w:sz="0" w:space="0" w:color="auto"/>
          </w:divBdr>
          <w:divsChild>
            <w:div w:id="2005862935">
              <w:marLeft w:val="-225"/>
              <w:marRight w:val="-225"/>
              <w:marTop w:val="0"/>
              <w:marBottom w:val="0"/>
              <w:divBdr>
                <w:top w:val="none" w:sz="0" w:space="0" w:color="auto"/>
                <w:left w:val="none" w:sz="0" w:space="0" w:color="auto"/>
                <w:bottom w:val="none" w:sz="0" w:space="0" w:color="auto"/>
                <w:right w:val="none" w:sz="0" w:space="0" w:color="auto"/>
              </w:divBdr>
              <w:divsChild>
                <w:div w:id="1300453438">
                  <w:marLeft w:val="0"/>
                  <w:marRight w:val="0"/>
                  <w:marTop w:val="0"/>
                  <w:marBottom w:val="0"/>
                  <w:divBdr>
                    <w:top w:val="none" w:sz="0" w:space="0" w:color="auto"/>
                    <w:left w:val="none" w:sz="0" w:space="0" w:color="auto"/>
                    <w:bottom w:val="none" w:sz="0" w:space="0" w:color="auto"/>
                    <w:right w:val="none" w:sz="0" w:space="0" w:color="auto"/>
                  </w:divBdr>
                  <w:divsChild>
                    <w:div w:id="1227497162">
                      <w:marLeft w:val="0"/>
                      <w:marRight w:val="0"/>
                      <w:marTop w:val="0"/>
                      <w:marBottom w:val="0"/>
                      <w:divBdr>
                        <w:top w:val="none" w:sz="0" w:space="0" w:color="auto"/>
                        <w:left w:val="none" w:sz="0" w:space="0" w:color="auto"/>
                        <w:bottom w:val="none" w:sz="0" w:space="0" w:color="auto"/>
                        <w:right w:val="none" w:sz="0" w:space="0" w:color="auto"/>
                      </w:divBdr>
                      <w:divsChild>
                        <w:div w:id="640383166">
                          <w:marLeft w:val="0"/>
                          <w:marRight w:val="0"/>
                          <w:marTop w:val="0"/>
                          <w:marBottom w:val="0"/>
                          <w:divBdr>
                            <w:top w:val="none" w:sz="0" w:space="0" w:color="auto"/>
                            <w:left w:val="none" w:sz="0" w:space="0" w:color="auto"/>
                            <w:bottom w:val="none" w:sz="0" w:space="0" w:color="auto"/>
                            <w:right w:val="none" w:sz="0" w:space="0" w:color="auto"/>
                          </w:divBdr>
                          <w:divsChild>
                            <w:div w:id="933896766">
                              <w:marLeft w:val="-225"/>
                              <w:marRight w:val="-225"/>
                              <w:marTop w:val="0"/>
                              <w:marBottom w:val="0"/>
                              <w:divBdr>
                                <w:top w:val="none" w:sz="0" w:space="0" w:color="auto"/>
                                <w:left w:val="none" w:sz="0" w:space="0" w:color="auto"/>
                                <w:bottom w:val="none" w:sz="0" w:space="0" w:color="auto"/>
                                <w:right w:val="none" w:sz="0" w:space="0" w:color="auto"/>
                              </w:divBdr>
                              <w:divsChild>
                                <w:div w:id="728919709">
                                  <w:marLeft w:val="0"/>
                                  <w:marRight w:val="0"/>
                                  <w:marTop w:val="0"/>
                                  <w:marBottom w:val="0"/>
                                  <w:divBdr>
                                    <w:top w:val="none" w:sz="0" w:space="0" w:color="auto"/>
                                    <w:left w:val="none" w:sz="0" w:space="0" w:color="auto"/>
                                    <w:bottom w:val="none" w:sz="0" w:space="0" w:color="auto"/>
                                    <w:right w:val="none" w:sz="0" w:space="0" w:color="auto"/>
                                  </w:divBdr>
                                  <w:divsChild>
                                    <w:div w:id="947004056">
                                      <w:marLeft w:val="0"/>
                                      <w:marRight w:val="0"/>
                                      <w:marTop w:val="0"/>
                                      <w:marBottom w:val="0"/>
                                      <w:divBdr>
                                        <w:top w:val="none" w:sz="0" w:space="0" w:color="auto"/>
                                        <w:left w:val="none" w:sz="0" w:space="0" w:color="auto"/>
                                        <w:bottom w:val="none" w:sz="0" w:space="0" w:color="auto"/>
                                        <w:right w:val="none" w:sz="0" w:space="0" w:color="auto"/>
                                      </w:divBdr>
                                      <w:divsChild>
                                        <w:div w:id="2096901108">
                                          <w:marLeft w:val="-225"/>
                                          <w:marRight w:val="-225"/>
                                          <w:marTop w:val="0"/>
                                          <w:marBottom w:val="0"/>
                                          <w:divBdr>
                                            <w:top w:val="none" w:sz="0" w:space="0" w:color="auto"/>
                                            <w:left w:val="none" w:sz="0" w:space="0" w:color="auto"/>
                                            <w:bottom w:val="none" w:sz="0" w:space="0" w:color="auto"/>
                                            <w:right w:val="none" w:sz="0" w:space="0" w:color="auto"/>
                                          </w:divBdr>
                                          <w:divsChild>
                                            <w:div w:id="578560536">
                                              <w:marLeft w:val="0"/>
                                              <w:marRight w:val="0"/>
                                              <w:marTop w:val="0"/>
                                              <w:marBottom w:val="0"/>
                                              <w:divBdr>
                                                <w:top w:val="none" w:sz="0" w:space="0" w:color="auto"/>
                                                <w:left w:val="none" w:sz="0" w:space="0" w:color="auto"/>
                                                <w:bottom w:val="none" w:sz="0" w:space="0" w:color="auto"/>
                                                <w:right w:val="none" w:sz="0" w:space="0" w:color="auto"/>
                                              </w:divBdr>
                                              <w:divsChild>
                                                <w:div w:id="951129691">
                                                  <w:marLeft w:val="0"/>
                                                  <w:marRight w:val="0"/>
                                                  <w:marTop w:val="0"/>
                                                  <w:marBottom w:val="0"/>
                                                  <w:divBdr>
                                                    <w:top w:val="none" w:sz="0" w:space="0" w:color="auto"/>
                                                    <w:left w:val="none" w:sz="0" w:space="0" w:color="auto"/>
                                                    <w:bottom w:val="none" w:sz="0" w:space="0" w:color="auto"/>
                                                    <w:right w:val="none" w:sz="0" w:space="0" w:color="auto"/>
                                                  </w:divBdr>
                                                  <w:divsChild>
                                                    <w:div w:id="871529877">
                                                      <w:marLeft w:val="0"/>
                                                      <w:marRight w:val="0"/>
                                                      <w:marTop w:val="0"/>
                                                      <w:marBottom w:val="0"/>
                                                      <w:divBdr>
                                                        <w:top w:val="none" w:sz="0" w:space="0" w:color="auto"/>
                                                        <w:left w:val="none" w:sz="0" w:space="0" w:color="auto"/>
                                                        <w:bottom w:val="none" w:sz="0" w:space="0" w:color="auto"/>
                                                        <w:right w:val="none" w:sz="0" w:space="0" w:color="auto"/>
                                                      </w:divBdr>
                                                      <w:divsChild>
                                                        <w:div w:id="766775946">
                                                          <w:marLeft w:val="0"/>
                                                          <w:marRight w:val="0"/>
                                                          <w:marTop w:val="0"/>
                                                          <w:marBottom w:val="0"/>
                                                          <w:divBdr>
                                                            <w:top w:val="none" w:sz="0" w:space="0" w:color="auto"/>
                                                            <w:left w:val="none" w:sz="0" w:space="0" w:color="auto"/>
                                                            <w:bottom w:val="none" w:sz="0" w:space="0" w:color="auto"/>
                                                            <w:right w:val="none" w:sz="0" w:space="0" w:color="auto"/>
                                                          </w:divBdr>
                                                        </w:div>
                                                      </w:divsChild>
                                                    </w:div>
                                                    <w:div w:id="1382555981">
                                                      <w:marLeft w:val="0"/>
                                                      <w:marRight w:val="0"/>
                                                      <w:marTop w:val="0"/>
                                                      <w:marBottom w:val="0"/>
                                                      <w:divBdr>
                                                        <w:top w:val="none" w:sz="0" w:space="0" w:color="auto"/>
                                                        <w:left w:val="none" w:sz="0" w:space="0" w:color="auto"/>
                                                        <w:bottom w:val="none" w:sz="0" w:space="0" w:color="auto"/>
                                                        <w:right w:val="none" w:sz="0" w:space="0" w:color="auto"/>
                                                      </w:divBdr>
                                                      <w:divsChild>
                                                        <w:div w:id="2016574268">
                                                          <w:marLeft w:val="0"/>
                                                          <w:marRight w:val="0"/>
                                                          <w:marTop w:val="0"/>
                                                          <w:marBottom w:val="0"/>
                                                          <w:divBdr>
                                                            <w:top w:val="none" w:sz="0" w:space="0" w:color="auto"/>
                                                            <w:left w:val="none" w:sz="0" w:space="0" w:color="auto"/>
                                                            <w:bottom w:val="none" w:sz="0" w:space="0" w:color="auto"/>
                                                            <w:right w:val="none" w:sz="0" w:space="0" w:color="auto"/>
                                                          </w:divBdr>
                                                        </w:div>
                                                      </w:divsChild>
                                                    </w:div>
                                                    <w:div w:id="1380787587">
                                                      <w:marLeft w:val="0"/>
                                                      <w:marRight w:val="0"/>
                                                      <w:marTop w:val="0"/>
                                                      <w:marBottom w:val="0"/>
                                                      <w:divBdr>
                                                        <w:top w:val="none" w:sz="0" w:space="0" w:color="auto"/>
                                                        <w:left w:val="none" w:sz="0" w:space="0" w:color="auto"/>
                                                        <w:bottom w:val="none" w:sz="0" w:space="0" w:color="auto"/>
                                                        <w:right w:val="none" w:sz="0" w:space="0" w:color="auto"/>
                                                      </w:divBdr>
                                                      <w:divsChild>
                                                        <w:div w:id="420882600">
                                                          <w:marLeft w:val="0"/>
                                                          <w:marRight w:val="0"/>
                                                          <w:marTop w:val="0"/>
                                                          <w:marBottom w:val="0"/>
                                                          <w:divBdr>
                                                            <w:top w:val="none" w:sz="0" w:space="0" w:color="auto"/>
                                                            <w:left w:val="none" w:sz="0" w:space="0" w:color="auto"/>
                                                            <w:bottom w:val="none" w:sz="0" w:space="0" w:color="auto"/>
                                                            <w:right w:val="none" w:sz="0" w:space="0" w:color="auto"/>
                                                          </w:divBdr>
                                                        </w:div>
                                                      </w:divsChild>
                                                    </w:div>
                                                    <w:div w:id="1288465982">
                                                      <w:marLeft w:val="0"/>
                                                      <w:marRight w:val="0"/>
                                                      <w:marTop w:val="0"/>
                                                      <w:marBottom w:val="0"/>
                                                      <w:divBdr>
                                                        <w:top w:val="none" w:sz="0" w:space="0" w:color="auto"/>
                                                        <w:left w:val="none" w:sz="0" w:space="0" w:color="auto"/>
                                                        <w:bottom w:val="none" w:sz="0" w:space="0" w:color="auto"/>
                                                        <w:right w:val="none" w:sz="0" w:space="0" w:color="auto"/>
                                                      </w:divBdr>
                                                      <w:divsChild>
                                                        <w:div w:id="714893198">
                                                          <w:marLeft w:val="0"/>
                                                          <w:marRight w:val="0"/>
                                                          <w:marTop w:val="0"/>
                                                          <w:marBottom w:val="0"/>
                                                          <w:divBdr>
                                                            <w:top w:val="none" w:sz="0" w:space="0" w:color="auto"/>
                                                            <w:left w:val="none" w:sz="0" w:space="0" w:color="auto"/>
                                                            <w:bottom w:val="none" w:sz="0" w:space="0" w:color="auto"/>
                                                            <w:right w:val="none" w:sz="0" w:space="0" w:color="auto"/>
                                                          </w:divBdr>
                                                        </w:div>
                                                      </w:divsChild>
                                                    </w:div>
                                                    <w:div w:id="1136021815">
                                                      <w:marLeft w:val="0"/>
                                                      <w:marRight w:val="0"/>
                                                      <w:marTop w:val="0"/>
                                                      <w:marBottom w:val="0"/>
                                                      <w:divBdr>
                                                        <w:top w:val="none" w:sz="0" w:space="0" w:color="auto"/>
                                                        <w:left w:val="none" w:sz="0" w:space="0" w:color="auto"/>
                                                        <w:bottom w:val="none" w:sz="0" w:space="0" w:color="auto"/>
                                                        <w:right w:val="none" w:sz="0" w:space="0" w:color="auto"/>
                                                      </w:divBdr>
                                                      <w:divsChild>
                                                        <w:div w:id="19600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422477">
      <w:bodyDiv w:val="1"/>
      <w:marLeft w:val="0"/>
      <w:marRight w:val="0"/>
      <w:marTop w:val="0"/>
      <w:marBottom w:val="0"/>
      <w:divBdr>
        <w:top w:val="none" w:sz="0" w:space="0" w:color="auto"/>
        <w:left w:val="none" w:sz="0" w:space="0" w:color="auto"/>
        <w:bottom w:val="none" w:sz="0" w:space="0" w:color="auto"/>
        <w:right w:val="none" w:sz="0" w:space="0" w:color="auto"/>
      </w:divBdr>
      <w:divsChild>
        <w:div w:id="33652015">
          <w:marLeft w:val="0"/>
          <w:marRight w:val="0"/>
          <w:marTop w:val="0"/>
          <w:marBottom w:val="0"/>
          <w:divBdr>
            <w:top w:val="none" w:sz="0" w:space="0" w:color="auto"/>
            <w:left w:val="single" w:sz="6" w:space="0" w:color="BABABA"/>
            <w:bottom w:val="none" w:sz="0" w:space="0" w:color="auto"/>
            <w:right w:val="single" w:sz="6" w:space="0" w:color="BABABA"/>
          </w:divBdr>
          <w:divsChild>
            <w:div w:id="371153723">
              <w:marLeft w:val="0"/>
              <w:marRight w:val="0"/>
              <w:marTop w:val="0"/>
              <w:marBottom w:val="0"/>
              <w:divBdr>
                <w:top w:val="none" w:sz="0" w:space="0" w:color="auto"/>
                <w:left w:val="none" w:sz="0" w:space="0" w:color="auto"/>
                <w:bottom w:val="none" w:sz="0" w:space="0" w:color="auto"/>
                <w:right w:val="none" w:sz="0" w:space="0" w:color="auto"/>
              </w:divBdr>
              <w:divsChild>
                <w:div w:id="940336489">
                  <w:marLeft w:val="0"/>
                  <w:marRight w:val="0"/>
                  <w:marTop w:val="0"/>
                  <w:marBottom w:val="0"/>
                  <w:divBdr>
                    <w:top w:val="none" w:sz="0" w:space="0" w:color="auto"/>
                    <w:left w:val="single" w:sz="12" w:space="11" w:color="CFDDE6"/>
                    <w:bottom w:val="none" w:sz="0" w:space="0" w:color="auto"/>
                    <w:right w:val="none" w:sz="0" w:space="0" w:color="auto"/>
                  </w:divBdr>
                  <w:divsChild>
                    <w:div w:id="1500653532">
                      <w:marLeft w:val="0"/>
                      <w:marRight w:val="0"/>
                      <w:marTop w:val="0"/>
                      <w:marBottom w:val="600"/>
                      <w:divBdr>
                        <w:top w:val="single" w:sz="6" w:space="15" w:color="DDDDDD"/>
                        <w:left w:val="single" w:sz="6" w:space="15" w:color="DDDDDD"/>
                        <w:bottom w:val="single" w:sz="6" w:space="15" w:color="DDDDDD"/>
                        <w:right w:val="single" w:sz="6" w:space="15" w:color="DDDDDD"/>
                      </w:divBdr>
                      <w:divsChild>
                        <w:div w:id="1359548125">
                          <w:marLeft w:val="0"/>
                          <w:marRight w:val="0"/>
                          <w:marTop w:val="0"/>
                          <w:marBottom w:val="0"/>
                          <w:divBdr>
                            <w:top w:val="none" w:sz="0" w:space="0" w:color="auto"/>
                            <w:left w:val="none" w:sz="0" w:space="0" w:color="auto"/>
                            <w:bottom w:val="none" w:sz="0" w:space="0" w:color="auto"/>
                            <w:right w:val="none" w:sz="0" w:space="0" w:color="auto"/>
                          </w:divBdr>
                        </w:div>
                        <w:div w:id="7724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03325">
      <w:bodyDiv w:val="1"/>
      <w:marLeft w:val="0"/>
      <w:marRight w:val="0"/>
      <w:marTop w:val="0"/>
      <w:marBottom w:val="0"/>
      <w:divBdr>
        <w:top w:val="none" w:sz="0" w:space="0" w:color="auto"/>
        <w:left w:val="none" w:sz="0" w:space="0" w:color="auto"/>
        <w:bottom w:val="none" w:sz="0" w:space="0" w:color="auto"/>
        <w:right w:val="none" w:sz="0" w:space="0" w:color="auto"/>
      </w:divBdr>
    </w:div>
    <w:div w:id="797140665">
      <w:bodyDiv w:val="1"/>
      <w:marLeft w:val="0"/>
      <w:marRight w:val="0"/>
      <w:marTop w:val="0"/>
      <w:marBottom w:val="0"/>
      <w:divBdr>
        <w:top w:val="none" w:sz="0" w:space="0" w:color="auto"/>
        <w:left w:val="none" w:sz="0" w:space="0" w:color="auto"/>
        <w:bottom w:val="none" w:sz="0" w:space="0" w:color="auto"/>
        <w:right w:val="none" w:sz="0" w:space="0" w:color="auto"/>
      </w:divBdr>
      <w:divsChild>
        <w:div w:id="952130087">
          <w:marLeft w:val="0"/>
          <w:marRight w:val="0"/>
          <w:marTop w:val="0"/>
          <w:marBottom w:val="0"/>
          <w:divBdr>
            <w:top w:val="none" w:sz="0" w:space="0" w:color="auto"/>
            <w:left w:val="none" w:sz="0" w:space="0" w:color="auto"/>
            <w:bottom w:val="none" w:sz="0" w:space="0" w:color="auto"/>
            <w:right w:val="none" w:sz="0" w:space="0" w:color="auto"/>
          </w:divBdr>
          <w:divsChild>
            <w:div w:id="958755322">
              <w:marLeft w:val="-225"/>
              <w:marRight w:val="-225"/>
              <w:marTop w:val="0"/>
              <w:marBottom w:val="0"/>
              <w:divBdr>
                <w:top w:val="none" w:sz="0" w:space="0" w:color="auto"/>
                <w:left w:val="none" w:sz="0" w:space="0" w:color="auto"/>
                <w:bottom w:val="none" w:sz="0" w:space="0" w:color="auto"/>
                <w:right w:val="none" w:sz="0" w:space="0" w:color="auto"/>
              </w:divBdr>
              <w:divsChild>
                <w:div w:id="554270487">
                  <w:marLeft w:val="0"/>
                  <w:marRight w:val="0"/>
                  <w:marTop w:val="0"/>
                  <w:marBottom w:val="0"/>
                  <w:divBdr>
                    <w:top w:val="none" w:sz="0" w:space="0" w:color="auto"/>
                    <w:left w:val="none" w:sz="0" w:space="0" w:color="auto"/>
                    <w:bottom w:val="none" w:sz="0" w:space="0" w:color="auto"/>
                    <w:right w:val="none" w:sz="0" w:space="0" w:color="auto"/>
                  </w:divBdr>
                  <w:divsChild>
                    <w:div w:id="1243878592">
                      <w:marLeft w:val="0"/>
                      <w:marRight w:val="0"/>
                      <w:marTop w:val="0"/>
                      <w:marBottom w:val="0"/>
                      <w:divBdr>
                        <w:top w:val="none" w:sz="0" w:space="0" w:color="auto"/>
                        <w:left w:val="none" w:sz="0" w:space="0" w:color="auto"/>
                        <w:bottom w:val="none" w:sz="0" w:space="0" w:color="auto"/>
                        <w:right w:val="none" w:sz="0" w:space="0" w:color="auto"/>
                      </w:divBdr>
                      <w:divsChild>
                        <w:div w:id="1206219129">
                          <w:marLeft w:val="0"/>
                          <w:marRight w:val="0"/>
                          <w:marTop w:val="0"/>
                          <w:marBottom w:val="0"/>
                          <w:divBdr>
                            <w:top w:val="none" w:sz="0" w:space="0" w:color="auto"/>
                            <w:left w:val="none" w:sz="0" w:space="0" w:color="auto"/>
                            <w:bottom w:val="none" w:sz="0" w:space="0" w:color="auto"/>
                            <w:right w:val="none" w:sz="0" w:space="0" w:color="auto"/>
                          </w:divBdr>
                          <w:divsChild>
                            <w:div w:id="1943561552">
                              <w:marLeft w:val="-225"/>
                              <w:marRight w:val="-225"/>
                              <w:marTop w:val="0"/>
                              <w:marBottom w:val="0"/>
                              <w:divBdr>
                                <w:top w:val="none" w:sz="0" w:space="0" w:color="auto"/>
                                <w:left w:val="none" w:sz="0" w:space="0" w:color="auto"/>
                                <w:bottom w:val="none" w:sz="0" w:space="0" w:color="auto"/>
                                <w:right w:val="none" w:sz="0" w:space="0" w:color="auto"/>
                              </w:divBdr>
                              <w:divsChild>
                                <w:div w:id="1121614102">
                                  <w:marLeft w:val="0"/>
                                  <w:marRight w:val="0"/>
                                  <w:marTop w:val="0"/>
                                  <w:marBottom w:val="0"/>
                                  <w:divBdr>
                                    <w:top w:val="none" w:sz="0" w:space="0" w:color="auto"/>
                                    <w:left w:val="none" w:sz="0" w:space="0" w:color="auto"/>
                                    <w:bottom w:val="none" w:sz="0" w:space="0" w:color="auto"/>
                                    <w:right w:val="none" w:sz="0" w:space="0" w:color="auto"/>
                                  </w:divBdr>
                                  <w:divsChild>
                                    <w:div w:id="825972457">
                                      <w:marLeft w:val="0"/>
                                      <w:marRight w:val="0"/>
                                      <w:marTop w:val="0"/>
                                      <w:marBottom w:val="0"/>
                                      <w:divBdr>
                                        <w:top w:val="none" w:sz="0" w:space="0" w:color="auto"/>
                                        <w:left w:val="none" w:sz="0" w:space="0" w:color="auto"/>
                                        <w:bottom w:val="none" w:sz="0" w:space="0" w:color="auto"/>
                                        <w:right w:val="none" w:sz="0" w:space="0" w:color="auto"/>
                                      </w:divBdr>
                                      <w:divsChild>
                                        <w:div w:id="2118405927">
                                          <w:marLeft w:val="-225"/>
                                          <w:marRight w:val="-225"/>
                                          <w:marTop w:val="0"/>
                                          <w:marBottom w:val="0"/>
                                          <w:divBdr>
                                            <w:top w:val="none" w:sz="0" w:space="0" w:color="auto"/>
                                            <w:left w:val="none" w:sz="0" w:space="0" w:color="auto"/>
                                            <w:bottom w:val="none" w:sz="0" w:space="0" w:color="auto"/>
                                            <w:right w:val="none" w:sz="0" w:space="0" w:color="auto"/>
                                          </w:divBdr>
                                          <w:divsChild>
                                            <w:div w:id="8918644">
                                              <w:marLeft w:val="0"/>
                                              <w:marRight w:val="0"/>
                                              <w:marTop w:val="0"/>
                                              <w:marBottom w:val="0"/>
                                              <w:divBdr>
                                                <w:top w:val="none" w:sz="0" w:space="0" w:color="auto"/>
                                                <w:left w:val="none" w:sz="0" w:space="0" w:color="auto"/>
                                                <w:bottom w:val="none" w:sz="0" w:space="0" w:color="auto"/>
                                                <w:right w:val="none" w:sz="0" w:space="0" w:color="auto"/>
                                              </w:divBdr>
                                              <w:divsChild>
                                                <w:div w:id="1391421918">
                                                  <w:marLeft w:val="0"/>
                                                  <w:marRight w:val="0"/>
                                                  <w:marTop w:val="0"/>
                                                  <w:marBottom w:val="0"/>
                                                  <w:divBdr>
                                                    <w:top w:val="none" w:sz="0" w:space="0" w:color="auto"/>
                                                    <w:left w:val="none" w:sz="0" w:space="0" w:color="auto"/>
                                                    <w:bottom w:val="none" w:sz="0" w:space="0" w:color="auto"/>
                                                    <w:right w:val="none" w:sz="0" w:space="0" w:color="auto"/>
                                                  </w:divBdr>
                                                  <w:divsChild>
                                                    <w:div w:id="963005251">
                                                      <w:marLeft w:val="0"/>
                                                      <w:marRight w:val="0"/>
                                                      <w:marTop w:val="0"/>
                                                      <w:marBottom w:val="0"/>
                                                      <w:divBdr>
                                                        <w:top w:val="none" w:sz="0" w:space="0" w:color="auto"/>
                                                        <w:left w:val="none" w:sz="0" w:space="0" w:color="auto"/>
                                                        <w:bottom w:val="none" w:sz="0" w:space="0" w:color="auto"/>
                                                        <w:right w:val="none" w:sz="0" w:space="0" w:color="auto"/>
                                                      </w:divBdr>
                                                      <w:divsChild>
                                                        <w:div w:id="16277612">
                                                          <w:marLeft w:val="0"/>
                                                          <w:marRight w:val="0"/>
                                                          <w:marTop w:val="0"/>
                                                          <w:marBottom w:val="0"/>
                                                          <w:divBdr>
                                                            <w:top w:val="none" w:sz="0" w:space="0" w:color="auto"/>
                                                            <w:left w:val="none" w:sz="0" w:space="0" w:color="auto"/>
                                                            <w:bottom w:val="none" w:sz="0" w:space="0" w:color="auto"/>
                                                            <w:right w:val="none" w:sz="0" w:space="0" w:color="auto"/>
                                                          </w:divBdr>
                                                        </w:div>
                                                      </w:divsChild>
                                                    </w:div>
                                                    <w:div w:id="206335840">
                                                      <w:marLeft w:val="0"/>
                                                      <w:marRight w:val="0"/>
                                                      <w:marTop w:val="0"/>
                                                      <w:marBottom w:val="0"/>
                                                      <w:divBdr>
                                                        <w:top w:val="none" w:sz="0" w:space="0" w:color="auto"/>
                                                        <w:left w:val="none" w:sz="0" w:space="0" w:color="auto"/>
                                                        <w:bottom w:val="none" w:sz="0" w:space="0" w:color="auto"/>
                                                        <w:right w:val="none" w:sz="0" w:space="0" w:color="auto"/>
                                                      </w:divBdr>
                                                      <w:divsChild>
                                                        <w:div w:id="1780907224">
                                                          <w:marLeft w:val="0"/>
                                                          <w:marRight w:val="0"/>
                                                          <w:marTop w:val="0"/>
                                                          <w:marBottom w:val="0"/>
                                                          <w:divBdr>
                                                            <w:top w:val="none" w:sz="0" w:space="0" w:color="auto"/>
                                                            <w:left w:val="none" w:sz="0" w:space="0" w:color="auto"/>
                                                            <w:bottom w:val="none" w:sz="0" w:space="0" w:color="auto"/>
                                                            <w:right w:val="none" w:sz="0" w:space="0" w:color="auto"/>
                                                          </w:divBdr>
                                                        </w:div>
                                                      </w:divsChild>
                                                    </w:div>
                                                    <w:div w:id="2058578376">
                                                      <w:marLeft w:val="0"/>
                                                      <w:marRight w:val="0"/>
                                                      <w:marTop w:val="0"/>
                                                      <w:marBottom w:val="0"/>
                                                      <w:divBdr>
                                                        <w:top w:val="none" w:sz="0" w:space="0" w:color="auto"/>
                                                        <w:left w:val="none" w:sz="0" w:space="0" w:color="auto"/>
                                                        <w:bottom w:val="none" w:sz="0" w:space="0" w:color="auto"/>
                                                        <w:right w:val="none" w:sz="0" w:space="0" w:color="auto"/>
                                                      </w:divBdr>
                                                      <w:divsChild>
                                                        <w:div w:id="1730423504">
                                                          <w:marLeft w:val="0"/>
                                                          <w:marRight w:val="0"/>
                                                          <w:marTop w:val="0"/>
                                                          <w:marBottom w:val="0"/>
                                                          <w:divBdr>
                                                            <w:top w:val="none" w:sz="0" w:space="0" w:color="auto"/>
                                                            <w:left w:val="none" w:sz="0" w:space="0" w:color="auto"/>
                                                            <w:bottom w:val="none" w:sz="0" w:space="0" w:color="auto"/>
                                                            <w:right w:val="none" w:sz="0" w:space="0" w:color="auto"/>
                                                          </w:divBdr>
                                                        </w:div>
                                                      </w:divsChild>
                                                    </w:div>
                                                    <w:div w:id="604072700">
                                                      <w:marLeft w:val="0"/>
                                                      <w:marRight w:val="0"/>
                                                      <w:marTop w:val="0"/>
                                                      <w:marBottom w:val="0"/>
                                                      <w:divBdr>
                                                        <w:top w:val="none" w:sz="0" w:space="0" w:color="auto"/>
                                                        <w:left w:val="none" w:sz="0" w:space="0" w:color="auto"/>
                                                        <w:bottom w:val="none" w:sz="0" w:space="0" w:color="auto"/>
                                                        <w:right w:val="none" w:sz="0" w:space="0" w:color="auto"/>
                                                      </w:divBdr>
                                                      <w:divsChild>
                                                        <w:div w:id="1020163078">
                                                          <w:marLeft w:val="0"/>
                                                          <w:marRight w:val="0"/>
                                                          <w:marTop w:val="0"/>
                                                          <w:marBottom w:val="0"/>
                                                          <w:divBdr>
                                                            <w:top w:val="none" w:sz="0" w:space="0" w:color="auto"/>
                                                            <w:left w:val="none" w:sz="0" w:space="0" w:color="auto"/>
                                                            <w:bottom w:val="none" w:sz="0" w:space="0" w:color="auto"/>
                                                            <w:right w:val="none" w:sz="0" w:space="0" w:color="auto"/>
                                                          </w:divBdr>
                                                        </w:div>
                                                      </w:divsChild>
                                                    </w:div>
                                                    <w:div w:id="1986008448">
                                                      <w:marLeft w:val="0"/>
                                                      <w:marRight w:val="0"/>
                                                      <w:marTop w:val="0"/>
                                                      <w:marBottom w:val="0"/>
                                                      <w:divBdr>
                                                        <w:top w:val="none" w:sz="0" w:space="0" w:color="auto"/>
                                                        <w:left w:val="none" w:sz="0" w:space="0" w:color="auto"/>
                                                        <w:bottom w:val="none" w:sz="0" w:space="0" w:color="auto"/>
                                                        <w:right w:val="none" w:sz="0" w:space="0" w:color="auto"/>
                                                      </w:divBdr>
                                                      <w:divsChild>
                                                        <w:div w:id="18491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8281146">
      <w:bodyDiv w:val="1"/>
      <w:marLeft w:val="0"/>
      <w:marRight w:val="0"/>
      <w:marTop w:val="0"/>
      <w:marBottom w:val="0"/>
      <w:divBdr>
        <w:top w:val="none" w:sz="0" w:space="0" w:color="auto"/>
        <w:left w:val="none" w:sz="0" w:space="0" w:color="auto"/>
        <w:bottom w:val="none" w:sz="0" w:space="0" w:color="auto"/>
        <w:right w:val="none" w:sz="0" w:space="0" w:color="auto"/>
      </w:divBdr>
      <w:divsChild>
        <w:div w:id="985403357">
          <w:marLeft w:val="0"/>
          <w:marRight w:val="0"/>
          <w:marTop w:val="0"/>
          <w:marBottom w:val="0"/>
          <w:divBdr>
            <w:top w:val="none" w:sz="0" w:space="0" w:color="auto"/>
            <w:left w:val="none" w:sz="0" w:space="0" w:color="auto"/>
            <w:bottom w:val="none" w:sz="0" w:space="0" w:color="auto"/>
            <w:right w:val="none" w:sz="0" w:space="0" w:color="auto"/>
          </w:divBdr>
          <w:divsChild>
            <w:div w:id="200216672">
              <w:marLeft w:val="-225"/>
              <w:marRight w:val="-225"/>
              <w:marTop w:val="0"/>
              <w:marBottom w:val="0"/>
              <w:divBdr>
                <w:top w:val="none" w:sz="0" w:space="0" w:color="auto"/>
                <w:left w:val="none" w:sz="0" w:space="0" w:color="auto"/>
                <w:bottom w:val="none" w:sz="0" w:space="0" w:color="auto"/>
                <w:right w:val="none" w:sz="0" w:space="0" w:color="auto"/>
              </w:divBdr>
              <w:divsChild>
                <w:div w:id="1194225118">
                  <w:marLeft w:val="0"/>
                  <w:marRight w:val="0"/>
                  <w:marTop w:val="0"/>
                  <w:marBottom w:val="0"/>
                  <w:divBdr>
                    <w:top w:val="none" w:sz="0" w:space="0" w:color="auto"/>
                    <w:left w:val="none" w:sz="0" w:space="0" w:color="auto"/>
                    <w:bottom w:val="none" w:sz="0" w:space="0" w:color="auto"/>
                    <w:right w:val="none" w:sz="0" w:space="0" w:color="auto"/>
                  </w:divBdr>
                  <w:divsChild>
                    <w:div w:id="661667769">
                      <w:marLeft w:val="0"/>
                      <w:marRight w:val="0"/>
                      <w:marTop w:val="0"/>
                      <w:marBottom w:val="0"/>
                      <w:divBdr>
                        <w:top w:val="none" w:sz="0" w:space="0" w:color="auto"/>
                        <w:left w:val="none" w:sz="0" w:space="0" w:color="auto"/>
                        <w:bottom w:val="none" w:sz="0" w:space="0" w:color="auto"/>
                        <w:right w:val="none" w:sz="0" w:space="0" w:color="auto"/>
                      </w:divBdr>
                      <w:divsChild>
                        <w:div w:id="665859120">
                          <w:marLeft w:val="0"/>
                          <w:marRight w:val="0"/>
                          <w:marTop w:val="0"/>
                          <w:marBottom w:val="0"/>
                          <w:divBdr>
                            <w:top w:val="none" w:sz="0" w:space="0" w:color="auto"/>
                            <w:left w:val="none" w:sz="0" w:space="0" w:color="auto"/>
                            <w:bottom w:val="none" w:sz="0" w:space="0" w:color="auto"/>
                            <w:right w:val="none" w:sz="0" w:space="0" w:color="auto"/>
                          </w:divBdr>
                          <w:divsChild>
                            <w:div w:id="290063518">
                              <w:marLeft w:val="-225"/>
                              <w:marRight w:val="-225"/>
                              <w:marTop w:val="0"/>
                              <w:marBottom w:val="0"/>
                              <w:divBdr>
                                <w:top w:val="none" w:sz="0" w:space="0" w:color="auto"/>
                                <w:left w:val="none" w:sz="0" w:space="0" w:color="auto"/>
                                <w:bottom w:val="none" w:sz="0" w:space="0" w:color="auto"/>
                                <w:right w:val="none" w:sz="0" w:space="0" w:color="auto"/>
                              </w:divBdr>
                              <w:divsChild>
                                <w:div w:id="715813443">
                                  <w:marLeft w:val="0"/>
                                  <w:marRight w:val="0"/>
                                  <w:marTop w:val="0"/>
                                  <w:marBottom w:val="0"/>
                                  <w:divBdr>
                                    <w:top w:val="none" w:sz="0" w:space="0" w:color="auto"/>
                                    <w:left w:val="none" w:sz="0" w:space="0" w:color="auto"/>
                                    <w:bottom w:val="none" w:sz="0" w:space="0" w:color="auto"/>
                                    <w:right w:val="none" w:sz="0" w:space="0" w:color="auto"/>
                                  </w:divBdr>
                                  <w:divsChild>
                                    <w:div w:id="843515178">
                                      <w:marLeft w:val="0"/>
                                      <w:marRight w:val="0"/>
                                      <w:marTop w:val="0"/>
                                      <w:marBottom w:val="0"/>
                                      <w:divBdr>
                                        <w:top w:val="none" w:sz="0" w:space="0" w:color="auto"/>
                                        <w:left w:val="none" w:sz="0" w:space="0" w:color="auto"/>
                                        <w:bottom w:val="none" w:sz="0" w:space="0" w:color="auto"/>
                                        <w:right w:val="none" w:sz="0" w:space="0" w:color="auto"/>
                                      </w:divBdr>
                                      <w:divsChild>
                                        <w:div w:id="1299873235">
                                          <w:marLeft w:val="-225"/>
                                          <w:marRight w:val="-225"/>
                                          <w:marTop w:val="0"/>
                                          <w:marBottom w:val="0"/>
                                          <w:divBdr>
                                            <w:top w:val="none" w:sz="0" w:space="0" w:color="auto"/>
                                            <w:left w:val="none" w:sz="0" w:space="0" w:color="auto"/>
                                            <w:bottom w:val="none" w:sz="0" w:space="0" w:color="auto"/>
                                            <w:right w:val="none" w:sz="0" w:space="0" w:color="auto"/>
                                          </w:divBdr>
                                          <w:divsChild>
                                            <w:div w:id="882131601">
                                              <w:marLeft w:val="0"/>
                                              <w:marRight w:val="0"/>
                                              <w:marTop w:val="0"/>
                                              <w:marBottom w:val="0"/>
                                              <w:divBdr>
                                                <w:top w:val="none" w:sz="0" w:space="0" w:color="auto"/>
                                                <w:left w:val="none" w:sz="0" w:space="0" w:color="auto"/>
                                                <w:bottom w:val="none" w:sz="0" w:space="0" w:color="auto"/>
                                                <w:right w:val="none" w:sz="0" w:space="0" w:color="auto"/>
                                              </w:divBdr>
                                              <w:divsChild>
                                                <w:div w:id="1448114636">
                                                  <w:marLeft w:val="0"/>
                                                  <w:marRight w:val="0"/>
                                                  <w:marTop w:val="0"/>
                                                  <w:marBottom w:val="0"/>
                                                  <w:divBdr>
                                                    <w:top w:val="none" w:sz="0" w:space="0" w:color="auto"/>
                                                    <w:left w:val="none" w:sz="0" w:space="0" w:color="auto"/>
                                                    <w:bottom w:val="none" w:sz="0" w:space="0" w:color="auto"/>
                                                    <w:right w:val="none" w:sz="0" w:space="0" w:color="auto"/>
                                                  </w:divBdr>
                                                  <w:divsChild>
                                                    <w:div w:id="215821659">
                                                      <w:marLeft w:val="0"/>
                                                      <w:marRight w:val="0"/>
                                                      <w:marTop w:val="0"/>
                                                      <w:marBottom w:val="0"/>
                                                      <w:divBdr>
                                                        <w:top w:val="none" w:sz="0" w:space="0" w:color="auto"/>
                                                        <w:left w:val="none" w:sz="0" w:space="0" w:color="auto"/>
                                                        <w:bottom w:val="none" w:sz="0" w:space="0" w:color="auto"/>
                                                        <w:right w:val="none" w:sz="0" w:space="0" w:color="auto"/>
                                                      </w:divBdr>
                                                      <w:divsChild>
                                                        <w:div w:id="1541749094">
                                                          <w:marLeft w:val="0"/>
                                                          <w:marRight w:val="0"/>
                                                          <w:marTop w:val="0"/>
                                                          <w:marBottom w:val="0"/>
                                                          <w:divBdr>
                                                            <w:top w:val="none" w:sz="0" w:space="0" w:color="auto"/>
                                                            <w:left w:val="none" w:sz="0" w:space="0" w:color="auto"/>
                                                            <w:bottom w:val="none" w:sz="0" w:space="0" w:color="auto"/>
                                                            <w:right w:val="none" w:sz="0" w:space="0" w:color="auto"/>
                                                          </w:divBdr>
                                                        </w:div>
                                                      </w:divsChild>
                                                    </w:div>
                                                    <w:div w:id="926110008">
                                                      <w:marLeft w:val="0"/>
                                                      <w:marRight w:val="0"/>
                                                      <w:marTop w:val="0"/>
                                                      <w:marBottom w:val="0"/>
                                                      <w:divBdr>
                                                        <w:top w:val="none" w:sz="0" w:space="0" w:color="auto"/>
                                                        <w:left w:val="none" w:sz="0" w:space="0" w:color="auto"/>
                                                        <w:bottom w:val="none" w:sz="0" w:space="0" w:color="auto"/>
                                                        <w:right w:val="none" w:sz="0" w:space="0" w:color="auto"/>
                                                      </w:divBdr>
                                                      <w:divsChild>
                                                        <w:div w:id="340399701">
                                                          <w:marLeft w:val="0"/>
                                                          <w:marRight w:val="0"/>
                                                          <w:marTop w:val="0"/>
                                                          <w:marBottom w:val="0"/>
                                                          <w:divBdr>
                                                            <w:top w:val="none" w:sz="0" w:space="0" w:color="auto"/>
                                                            <w:left w:val="none" w:sz="0" w:space="0" w:color="auto"/>
                                                            <w:bottom w:val="none" w:sz="0" w:space="0" w:color="auto"/>
                                                            <w:right w:val="none" w:sz="0" w:space="0" w:color="auto"/>
                                                          </w:divBdr>
                                                        </w:div>
                                                      </w:divsChild>
                                                    </w:div>
                                                    <w:div w:id="789276092">
                                                      <w:marLeft w:val="0"/>
                                                      <w:marRight w:val="0"/>
                                                      <w:marTop w:val="0"/>
                                                      <w:marBottom w:val="0"/>
                                                      <w:divBdr>
                                                        <w:top w:val="none" w:sz="0" w:space="0" w:color="auto"/>
                                                        <w:left w:val="none" w:sz="0" w:space="0" w:color="auto"/>
                                                        <w:bottom w:val="none" w:sz="0" w:space="0" w:color="auto"/>
                                                        <w:right w:val="none" w:sz="0" w:space="0" w:color="auto"/>
                                                      </w:divBdr>
                                                      <w:divsChild>
                                                        <w:div w:id="72896255">
                                                          <w:marLeft w:val="0"/>
                                                          <w:marRight w:val="0"/>
                                                          <w:marTop w:val="0"/>
                                                          <w:marBottom w:val="0"/>
                                                          <w:divBdr>
                                                            <w:top w:val="none" w:sz="0" w:space="0" w:color="auto"/>
                                                            <w:left w:val="none" w:sz="0" w:space="0" w:color="auto"/>
                                                            <w:bottom w:val="none" w:sz="0" w:space="0" w:color="auto"/>
                                                            <w:right w:val="none" w:sz="0" w:space="0" w:color="auto"/>
                                                          </w:divBdr>
                                                        </w:div>
                                                      </w:divsChild>
                                                    </w:div>
                                                    <w:div w:id="54086160">
                                                      <w:marLeft w:val="0"/>
                                                      <w:marRight w:val="0"/>
                                                      <w:marTop w:val="0"/>
                                                      <w:marBottom w:val="0"/>
                                                      <w:divBdr>
                                                        <w:top w:val="none" w:sz="0" w:space="0" w:color="auto"/>
                                                        <w:left w:val="none" w:sz="0" w:space="0" w:color="auto"/>
                                                        <w:bottom w:val="none" w:sz="0" w:space="0" w:color="auto"/>
                                                        <w:right w:val="none" w:sz="0" w:space="0" w:color="auto"/>
                                                      </w:divBdr>
                                                      <w:divsChild>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 w:id="681931880">
                                                      <w:marLeft w:val="0"/>
                                                      <w:marRight w:val="0"/>
                                                      <w:marTop w:val="0"/>
                                                      <w:marBottom w:val="0"/>
                                                      <w:divBdr>
                                                        <w:top w:val="none" w:sz="0" w:space="0" w:color="auto"/>
                                                        <w:left w:val="none" w:sz="0" w:space="0" w:color="auto"/>
                                                        <w:bottom w:val="none" w:sz="0" w:space="0" w:color="auto"/>
                                                        <w:right w:val="none" w:sz="0" w:space="0" w:color="auto"/>
                                                      </w:divBdr>
                                                      <w:divsChild>
                                                        <w:div w:id="14607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1078477688">
      <w:bodyDiv w:val="1"/>
      <w:marLeft w:val="0"/>
      <w:marRight w:val="0"/>
      <w:marTop w:val="0"/>
      <w:marBottom w:val="0"/>
      <w:divBdr>
        <w:top w:val="none" w:sz="0" w:space="0" w:color="auto"/>
        <w:left w:val="none" w:sz="0" w:space="0" w:color="auto"/>
        <w:bottom w:val="none" w:sz="0" w:space="0" w:color="auto"/>
        <w:right w:val="none" w:sz="0" w:space="0" w:color="auto"/>
      </w:divBdr>
    </w:div>
    <w:div w:id="1079981955">
      <w:bodyDiv w:val="1"/>
      <w:marLeft w:val="0"/>
      <w:marRight w:val="0"/>
      <w:marTop w:val="0"/>
      <w:marBottom w:val="0"/>
      <w:divBdr>
        <w:top w:val="none" w:sz="0" w:space="0" w:color="auto"/>
        <w:left w:val="none" w:sz="0" w:space="0" w:color="auto"/>
        <w:bottom w:val="none" w:sz="0" w:space="0" w:color="auto"/>
        <w:right w:val="none" w:sz="0" w:space="0" w:color="auto"/>
      </w:divBdr>
    </w:div>
    <w:div w:id="1086072704">
      <w:bodyDiv w:val="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
        <w:div w:id="287131601">
          <w:marLeft w:val="0"/>
          <w:marRight w:val="0"/>
          <w:marTop w:val="0"/>
          <w:marBottom w:val="0"/>
          <w:divBdr>
            <w:top w:val="none" w:sz="0" w:space="0" w:color="auto"/>
            <w:left w:val="none" w:sz="0" w:space="0" w:color="auto"/>
            <w:bottom w:val="none" w:sz="0" w:space="0" w:color="auto"/>
            <w:right w:val="none" w:sz="0" w:space="0" w:color="auto"/>
          </w:divBdr>
        </w:div>
        <w:div w:id="1086268061">
          <w:marLeft w:val="0"/>
          <w:marRight w:val="0"/>
          <w:marTop w:val="0"/>
          <w:marBottom w:val="0"/>
          <w:divBdr>
            <w:top w:val="none" w:sz="0" w:space="0" w:color="auto"/>
            <w:left w:val="none" w:sz="0" w:space="0" w:color="auto"/>
            <w:bottom w:val="none" w:sz="0" w:space="0" w:color="auto"/>
            <w:right w:val="none" w:sz="0" w:space="0" w:color="auto"/>
          </w:divBdr>
        </w:div>
        <w:div w:id="1805614449">
          <w:marLeft w:val="0"/>
          <w:marRight w:val="0"/>
          <w:marTop w:val="0"/>
          <w:marBottom w:val="0"/>
          <w:divBdr>
            <w:top w:val="none" w:sz="0" w:space="0" w:color="auto"/>
            <w:left w:val="none" w:sz="0" w:space="0" w:color="auto"/>
            <w:bottom w:val="none" w:sz="0" w:space="0" w:color="auto"/>
            <w:right w:val="none" w:sz="0" w:space="0" w:color="auto"/>
          </w:divBdr>
        </w:div>
        <w:div w:id="372579442">
          <w:marLeft w:val="0"/>
          <w:marRight w:val="0"/>
          <w:marTop w:val="0"/>
          <w:marBottom w:val="0"/>
          <w:divBdr>
            <w:top w:val="none" w:sz="0" w:space="0" w:color="auto"/>
            <w:left w:val="none" w:sz="0" w:space="0" w:color="auto"/>
            <w:bottom w:val="none" w:sz="0" w:space="0" w:color="auto"/>
            <w:right w:val="none" w:sz="0" w:space="0" w:color="auto"/>
          </w:divBdr>
        </w:div>
      </w:divsChild>
    </w:div>
    <w:div w:id="1291091758">
      <w:bodyDiv w:val="1"/>
      <w:marLeft w:val="0"/>
      <w:marRight w:val="0"/>
      <w:marTop w:val="0"/>
      <w:marBottom w:val="0"/>
      <w:divBdr>
        <w:top w:val="none" w:sz="0" w:space="0" w:color="auto"/>
        <w:left w:val="none" w:sz="0" w:space="0" w:color="auto"/>
        <w:bottom w:val="none" w:sz="0" w:space="0" w:color="auto"/>
        <w:right w:val="none" w:sz="0" w:space="0" w:color="auto"/>
      </w:divBdr>
      <w:divsChild>
        <w:div w:id="424885533">
          <w:marLeft w:val="-225"/>
          <w:marRight w:val="-225"/>
          <w:marTop w:val="0"/>
          <w:marBottom w:val="75"/>
          <w:divBdr>
            <w:top w:val="none" w:sz="0" w:space="0" w:color="auto"/>
            <w:left w:val="none" w:sz="0" w:space="0" w:color="auto"/>
            <w:bottom w:val="none" w:sz="0" w:space="0" w:color="auto"/>
            <w:right w:val="none" w:sz="0" w:space="0" w:color="auto"/>
          </w:divBdr>
          <w:divsChild>
            <w:div w:id="1666547374">
              <w:marLeft w:val="0"/>
              <w:marRight w:val="0"/>
              <w:marTop w:val="0"/>
              <w:marBottom w:val="0"/>
              <w:divBdr>
                <w:top w:val="none" w:sz="0" w:space="0" w:color="auto"/>
                <w:left w:val="none" w:sz="0" w:space="0" w:color="auto"/>
                <w:bottom w:val="none" w:sz="0" w:space="0" w:color="auto"/>
                <w:right w:val="none" w:sz="0" w:space="0" w:color="auto"/>
              </w:divBdr>
              <w:divsChild>
                <w:div w:id="20502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3329">
          <w:marLeft w:val="-225"/>
          <w:marRight w:val="-225"/>
          <w:marTop w:val="0"/>
          <w:marBottom w:val="75"/>
          <w:divBdr>
            <w:top w:val="none" w:sz="0" w:space="0" w:color="auto"/>
            <w:left w:val="none" w:sz="0" w:space="0" w:color="auto"/>
            <w:bottom w:val="none" w:sz="0" w:space="0" w:color="auto"/>
            <w:right w:val="none" w:sz="0" w:space="0" w:color="auto"/>
          </w:divBdr>
          <w:divsChild>
            <w:div w:id="367491582">
              <w:marLeft w:val="0"/>
              <w:marRight w:val="0"/>
              <w:marTop w:val="0"/>
              <w:marBottom w:val="0"/>
              <w:divBdr>
                <w:top w:val="none" w:sz="0" w:space="0" w:color="auto"/>
                <w:left w:val="none" w:sz="0" w:space="0" w:color="auto"/>
                <w:bottom w:val="none" w:sz="0" w:space="0" w:color="auto"/>
                <w:right w:val="none" w:sz="0" w:space="0" w:color="auto"/>
              </w:divBdr>
              <w:divsChild>
                <w:div w:id="20220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6254">
          <w:marLeft w:val="-225"/>
          <w:marRight w:val="-225"/>
          <w:marTop w:val="0"/>
          <w:marBottom w:val="75"/>
          <w:divBdr>
            <w:top w:val="none" w:sz="0" w:space="0" w:color="auto"/>
            <w:left w:val="none" w:sz="0" w:space="0" w:color="auto"/>
            <w:bottom w:val="none" w:sz="0" w:space="0" w:color="auto"/>
            <w:right w:val="none" w:sz="0" w:space="0" w:color="auto"/>
          </w:divBdr>
          <w:divsChild>
            <w:div w:id="1270697286">
              <w:marLeft w:val="0"/>
              <w:marRight w:val="0"/>
              <w:marTop w:val="0"/>
              <w:marBottom w:val="0"/>
              <w:divBdr>
                <w:top w:val="none" w:sz="0" w:space="0" w:color="auto"/>
                <w:left w:val="none" w:sz="0" w:space="0" w:color="auto"/>
                <w:bottom w:val="none" w:sz="0" w:space="0" w:color="auto"/>
                <w:right w:val="none" w:sz="0" w:space="0" w:color="auto"/>
              </w:divBdr>
              <w:divsChild>
                <w:div w:id="15931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9536">
          <w:marLeft w:val="-225"/>
          <w:marRight w:val="-225"/>
          <w:marTop w:val="0"/>
          <w:marBottom w:val="75"/>
          <w:divBdr>
            <w:top w:val="none" w:sz="0" w:space="0" w:color="auto"/>
            <w:left w:val="none" w:sz="0" w:space="0" w:color="auto"/>
            <w:bottom w:val="none" w:sz="0" w:space="0" w:color="auto"/>
            <w:right w:val="none" w:sz="0" w:space="0" w:color="auto"/>
          </w:divBdr>
          <w:divsChild>
            <w:div w:id="1960993366">
              <w:marLeft w:val="0"/>
              <w:marRight w:val="0"/>
              <w:marTop w:val="0"/>
              <w:marBottom w:val="0"/>
              <w:divBdr>
                <w:top w:val="none" w:sz="0" w:space="0" w:color="auto"/>
                <w:left w:val="none" w:sz="0" w:space="0" w:color="auto"/>
                <w:bottom w:val="none" w:sz="0" w:space="0" w:color="auto"/>
                <w:right w:val="none" w:sz="0" w:space="0" w:color="auto"/>
              </w:divBdr>
              <w:divsChild>
                <w:div w:id="92696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300">
          <w:marLeft w:val="-225"/>
          <w:marRight w:val="-225"/>
          <w:marTop w:val="0"/>
          <w:marBottom w:val="75"/>
          <w:divBdr>
            <w:top w:val="none" w:sz="0" w:space="0" w:color="auto"/>
            <w:left w:val="none" w:sz="0" w:space="0" w:color="auto"/>
            <w:bottom w:val="none" w:sz="0" w:space="0" w:color="auto"/>
            <w:right w:val="none" w:sz="0" w:space="0" w:color="auto"/>
          </w:divBdr>
          <w:divsChild>
            <w:div w:id="1853256522">
              <w:marLeft w:val="0"/>
              <w:marRight w:val="0"/>
              <w:marTop w:val="0"/>
              <w:marBottom w:val="0"/>
              <w:divBdr>
                <w:top w:val="none" w:sz="0" w:space="0" w:color="auto"/>
                <w:left w:val="none" w:sz="0" w:space="0" w:color="auto"/>
                <w:bottom w:val="none" w:sz="0" w:space="0" w:color="auto"/>
                <w:right w:val="none" w:sz="0" w:space="0" w:color="auto"/>
              </w:divBdr>
              <w:divsChild>
                <w:div w:id="10162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0920">
          <w:marLeft w:val="-225"/>
          <w:marRight w:val="-225"/>
          <w:marTop w:val="0"/>
          <w:marBottom w:val="75"/>
          <w:divBdr>
            <w:top w:val="none" w:sz="0" w:space="0" w:color="auto"/>
            <w:left w:val="none" w:sz="0" w:space="0" w:color="auto"/>
            <w:bottom w:val="none" w:sz="0" w:space="0" w:color="auto"/>
            <w:right w:val="none" w:sz="0" w:space="0" w:color="auto"/>
          </w:divBdr>
          <w:divsChild>
            <w:div w:id="1232037974">
              <w:marLeft w:val="0"/>
              <w:marRight w:val="0"/>
              <w:marTop w:val="0"/>
              <w:marBottom w:val="0"/>
              <w:divBdr>
                <w:top w:val="none" w:sz="0" w:space="0" w:color="auto"/>
                <w:left w:val="none" w:sz="0" w:space="0" w:color="auto"/>
                <w:bottom w:val="none" w:sz="0" w:space="0" w:color="auto"/>
                <w:right w:val="none" w:sz="0" w:space="0" w:color="auto"/>
              </w:divBdr>
              <w:divsChild>
                <w:div w:id="631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5110">
          <w:marLeft w:val="-225"/>
          <w:marRight w:val="-225"/>
          <w:marTop w:val="0"/>
          <w:marBottom w:val="75"/>
          <w:divBdr>
            <w:top w:val="none" w:sz="0" w:space="0" w:color="auto"/>
            <w:left w:val="none" w:sz="0" w:space="0" w:color="auto"/>
            <w:bottom w:val="none" w:sz="0" w:space="0" w:color="auto"/>
            <w:right w:val="none" w:sz="0" w:space="0" w:color="auto"/>
          </w:divBdr>
          <w:divsChild>
            <w:div w:id="883949859">
              <w:marLeft w:val="0"/>
              <w:marRight w:val="0"/>
              <w:marTop w:val="0"/>
              <w:marBottom w:val="0"/>
              <w:divBdr>
                <w:top w:val="none" w:sz="0" w:space="0" w:color="auto"/>
                <w:left w:val="none" w:sz="0" w:space="0" w:color="auto"/>
                <w:bottom w:val="none" w:sz="0" w:space="0" w:color="auto"/>
                <w:right w:val="none" w:sz="0" w:space="0" w:color="auto"/>
              </w:divBdr>
              <w:divsChild>
                <w:div w:id="18134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9307">
          <w:marLeft w:val="-225"/>
          <w:marRight w:val="-225"/>
          <w:marTop w:val="0"/>
          <w:marBottom w:val="75"/>
          <w:divBdr>
            <w:top w:val="none" w:sz="0" w:space="0" w:color="auto"/>
            <w:left w:val="none" w:sz="0" w:space="0" w:color="auto"/>
            <w:bottom w:val="none" w:sz="0" w:space="0" w:color="auto"/>
            <w:right w:val="none" w:sz="0" w:space="0" w:color="auto"/>
          </w:divBdr>
          <w:divsChild>
            <w:div w:id="2095664208">
              <w:marLeft w:val="0"/>
              <w:marRight w:val="0"/>
              <w:marTop w:val="0"/>
              <w:marBottom w:val="0"/>
              <w:divBdr>
                <w:top w:val="none" w:sz="0" w:space="0" w:color="auto"/>
                <w:left w:val="none" w:sz="0" w:space="0" w:color="auto"/>
                <w:bottom w:val="none" w:sz="0" w:space="0" w:color="auto"/>
                <w:right w:val="none" w:sz="0" w:space="0" w:color="auto"/>
              </w:divBdr>
              <w:divsChild>
                <w:div w:id="4172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1901">
          <w:marLeft w:val="-225"/>
          <w:marRight w:val="-225"/>
          <w:marTop w:val="0"/>
          <w:marBottom w:val="75"/>
          <w:divBdr>
            <w:top w:val="none" w:sz="0" w:space="0" w:color="auto"/>
            <w:left w:val="none" w:sz="0" w:space="0" w:color="auto"/>
            <w:bottom w:val="none" w:sz="0" w:space="0" w:color="auto"/>
            <w:right w:val="none" w:sz="0" w:space="0" w:color="auto"/>
          </w:divBdr>
          <w:divsChild>
            <w:div w:id="671839111">
              <w:marLeft w:val="0"/>
              <w:marRight w:val="0"/>
              <w:marTop w:val="0"/>
              <w:marBottom w:val="0"/>
              <w:divBdr>
                <w:top w:val="none" w:sz="0" w:space="0" w:color="auto"/>
                <w:left w:val="none" w:sz="0" w:space="0" w:color="auto"/>
                <w:bottom w:val="none" w:sz="0" w:space="0" w:color="auto"/>
                <w:right w:val="none" w:sz="0" w:space="0" w:color="auto"/>
              </w:divBdr>
              <w:divsChild>
                <w:div w:id="9181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545">
          <w:marLeft w:val="-225"/>
          <w:marRight w:val="-225"/>
          <w:marTop w:val="0"/>
          <w:marBottom w:val="75"/>
          <w:divBdr>
            <w:top w:val="none" w:sz="0" w:space="0" w:color="auto"/>
            <w:left w:val="none" w:sz="0" w:space="0" w:color="auto"/>
            <w:bottom w:val="none" w:sz="0" w:space="0" w:color="auto"/>
            <w:right w:val="none" w:sz="0" w:space="0" w:color="auto"/>
          </w:divBdr>
          <w:divsChild>
            <w:div w:id="1148398844">
              <w:marLeft w:val="0"/>
              <w:marRight w:val="0"/>
              <w:marTop w:val="0"/>
              <w:marBottom w:val="0"/>
              <w:divBdr>
                <w:top w:val="none" w:sz="0" w:space="0" w:color="auto"/>
                <w:left w:val="none" w:sz="0" w:space="0" w:color="auto"/>
                <w:bottom w:val="none" w:sz="0" w:space="0" w:color="auto"/>
                <w:right w:val="none" w:sz="0" w:space="0" w:color="auto"/>
              </w:divBdr>
              <w:divsChild>
                <w:div w:id="19918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547">
          <w:marLeft w:val="-225"/>
          <w:marRight w:val="-225"/>
          <w:marTop w:val="0"/>
          <w:marBottom w:val="75"/>
          <w:divBdr>
            <w:top w:val="none" w:sz="0" w:space="0" w:color="auto"/>
            <w:left w:val="none" w:sz="0" w:space="0" w:color="auto"/>
            <w:bottom w:val="none" w:sz="0" w:space="0" w:color="auto"/>
            <w:right w:val="none" w:sz="0" w:space="0" w:color="auto"/>
          </w:divBdr>
        </w:div>
        <w:div w:id="926113900">
          <w:marLeft w:val="-225"/>
          <w:marRight w:val="-225"/>
          <w:marTop w:val="0"/>
          <w:marBottom w:val="75"/>
          <w:divBdr>
            <w:top w:val="none" w:sz="0" w:space="0" w:color="auto"/>
            <w:left w:val="none" w:sz="0" w:space="0" w:color="auto"/>
            <w:bottom w:val="none" w:sz="0" w:space="0" w:color="auto"/>
            <w:right w:val="none" w:sz="0" w:space="0" w:color="auto"/>
          </w:divBdr>
          <w:divsChild>
            <w:div w:id="210114806">
              <w:marLeft w:val="0"/>
              <w:marRight w:val="0"/>
              <w:marTop w:val="0"/>
              <w:marBottom w:val="0"/>
              <w:divBdr>
                <w:top w:val="none" w:sz="0" w:space="0" w:color="auto"/>
                <w:left w:val="none" w:sz="0" w:space="0" w:color="auto"/>
                <w:bottom w:val="none" w:sz="0" w:space="0" w:color="auto"/>
                <w:right w:val="none" w:sz="0" w:space="0" w:color="auto"/>
              </w:divBdr>
              <w:divsChild>
                <w:div w:id="20483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5361">
          <w:marLeft w:val="-225"/>
          <w:marRight w:val="-225"/>
          <w:marTop w:val="0"/>
          <w:marBottom w:val="75"/>
          <w:divBdr>
            <w:top w:val="none" w:sz="0" w:space="0" w:color="auto"/>
            <w:left w:val="none" w:sz="0" w:space="0" w:color="auto"/>
            <w:bottom w:val="none" w:sz="0" w:space="0" w:color="auto"/>
            <w:right w:val="none" w:sz="0" w:space="0" w:color="auto"/>
          </w:divBdr>
          <w:divsChild>
            <w:div w:id="2083137589">
              <w:marLeft w:val="0"/>
              <w:marRight w:val="0"/>
              <w:marTop w:val="0"/>
              <w:marBottom w:val="0"/>
              <w:divBdr>
                <w:top w:val="none" w:sz="0" w:space="0" w:color="auto"/>
                <w:left w:val="none" w:sz="0" w:space="0" w:color="auto"/>
                <w:bottom w:val="none" w:sz="0" w:space="0" w:color="auto"/>
                <w:right w:val="none" w:sz="0" w:space="0" w:color="auto"/>
              </w:divBdr>
              <w:divsChild>
                <w:div w:id="9232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06">
          <w:marLeft w:val="-225"/>
          <w:marRight w:val="-225"/>
          <w:marTop w:val="0"/>
          <w:marBottom w:val="75"/>
          <w:divBdr>
            <w:top w:val="none" w:sz="0" w:space="0" w:color="auto"/>
            <w:left w:val="none" w:sz="0" w:space="0" w:color="auto"/>
            <w:bottom w:val="none" w:sz="0" w:space="0" w:color="auto"/>
            <w:right w:val="none" w:sz="0" w:space="0" w:color="auto"/>
          </w:divBdr>
          <w:divsChild>
            <w:div w:id="1046027732">
              <w:marLeft w:val="0"/>
              <w:marRight w:val="0"/>
              <w:marTop w:val="0"/>
              <w:marBottom w:val="0"/>
              <w:divBdr>
                <w:top w:val="none" w:sz="0" w:space="0" w:color="auto"/>
                <w:left w:val="none" w:sz="0" w:space="0" w:color="auto"/>
                <w:bottom w:val="none" w:sz="0" w:space="0" w:color="auto"/>
                <w:right w:val="none" w:sz="0" w:space="0" w:color="auto"/>
              </w:divBdr>
              <w:divsChild>
                <w:div w:id="9436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0977">
          <w:marLeft w:val="-225"/>
          <w:marRight w:val="-225"/>
          <w:marTop w:val="0"/>
          <w:marBottom w:val="75"/>
          <w:divBdr>
            <w:top w:val="none" w:sz="0" w:space="0" w:color="auto"/>
            <w:left w:val="none" w:sz="0" w:space="0" w:color="auto"/>
            <w:bottom w:val="none" w:sz="0" w:space="0" w:color="auto"/>
            <w:right w:val="none" w:sz="0" w:space="0" w:color="auto"/>
          </w:divBdr>
        </w:div>
        <w:div w:id="305673488">
          <w:marLeft w:val="-225"/>
          <w:marRight w:val="-225"/>
          <w:marTop w:val="0"/>
          <w:marBottom w:val="75"/>
          <w:divBdr>
            <w:top w:val="none" w:sz="0" w:space="0" w:color="auto"/>
            <w:left w:val="none" w:sz="0" w:space="0" w:color="auto"/>
            <w:bottom w:val="none" w:sz="0" w:space="0" w:color="auto"/>
            <w:right w:val="none" w:sz="0" w:space="0" w:color="auto"/>
          </w:divBdr>
          <w:divsChild>
            <w:div w:id="2133935122">
              <w:marLeft w:val="0"/>
              <w:marRight w:val="0"/>
              <w:marTop w:val="0"/>
              <w:marBottom w:val="0"/>
              <w:divBdr>
                <w:top w:val="none" w:sz="0" w:space="0" w:color="auto"/>
                <w:left w:val="none" w:sz="0" w:space="0" w:color="auto"/>
                <w:bottom w:val="none" w:sz="0" w:space="0" w:color="auto"/>
                <w:right w:val="none" w:sz="0" w:space="0" w:color="auto"/>
              </w:divBdr>
              <w:divsChild>
                <w:div w:id="8477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9968">
          <w:marLeft w:val="-225"/>
          <w:marRight w:val="-225"/>
          <w:marTop w:val="0"/>
          <w:marBottom w:val="75"/>
          <w:divBdr>
            <w:top w:val="none" w:sz="0" w:space="0" w:color="auto"/>
            <w:left w:val="none" w:sz="0" w:space="0" w:color="auto"/>
            <w:bottom w:val="none" w:sz="0" w:space="0" w:color="auto"/>
            <w:right w:val="none" w:sz="0" w:space="0" w:color="auto"/>
          </w:divBdr>
          <w:divsChild>
            <w:div w:id="1832986630">
              <w:marLeft w:val="0"/>
              <w:marRight w:val="0"/>
              <w:marTop w:val="0"/>
              <w:marBottom w:val="0"/>
              <w:divBdr>
                <w:top w:val="none" w:sz="0" w:space="0" w:color="auto"/>
                <w:left w:val="none" w:sz="0" w:space="0" w:color="auto"/>
                <w:bottom w:val="none" w:sz="0" w:space="0" w:color="auto"/>
                <w:right w:val="none" w:sz="0" w:space="0" w:color="auto"/>
              </w:divBdr>
              <w:divsChild>
                <w:div w:id="9995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835">
          <w:marLeft w:val="-225"/>
          <w:marRight w:val="-225"/>
          <w:marTop w:val="0"/>
          <w:marBottom w:val="75"/>
          <w:divBdr>
            <w:top w:val="none" w:sz="0" w:space="0" w:color="auto"/>
            <w:left w:val="none" w:sz="0" w:space="0" w:color="auto"/>
            <w:bottom w:val="none" w:sz="0" w:space="0" w:color="auto"/>
            <w:right w:val="none" w:sz="0" w:space="0" w:color="auto"/>
          </w:divBdr>
          <w:divsChild>
            <w:div w:id="2106881614">
              <w:marLeft w:val="0"/>
              <w:marRight w:val="0"/>
              <w:marTop w:val="0"/>
              <w:marBottom w:val="0"/>
              <w:divBdr>
                <w:top w:val="none" w:sz="0" w:space="0" w:color="auto"/>
                <w:left w:val="none" w:sz="0" w:space="0" w:color="auto"/>
                <w:bottom w:val="none" w:sz="0" w:space="0" w:color="auto"/>
                <w:right w:val="none" w:sz="0" w:space="0" w:color="auto"/>
              </w:divBdr>
              <w:divsChild>
                <w:div w:id="11383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9368">
          <w:marLeft w:val="-225"/>
          <w:marRight w:val="-225"/>
          <w:marTop w:val="0"/>
          <w:marBottom w:val="75"/>
          <w:divBdr>
            <w:top w:val="none" w:sz="0" w:space="0" w:color="auto"/>
            <w:left w:val="none" w:sz="0" w:space="0" w:color="auto"/>
            <w:bottom w:val="none" w:sz="0" w:space="0" w:color="auto"/>
            <w:right w:val="none" w:sz="0" w:space="0" w:color="auto"/>
          </w:divBdr>
          <w:divsChild>
            <w:div w:id="1400253299">
              <w:marLeft w:val="0"/>
              <w:marRight w:val="0"/>
              <w:marTop w:val="0"/>
              <w:marBottom w:val="0"/>
              <w:divBdr>
                <w:top w:val="none" w:sz="0" w:space="0" w:color="auto"/>
                <w:left w:val="none" w:sz="0" w:space="0" w:color="auto"/>
                <w:bottom w:val="none" w:sz="0" w:space="0" w:color="auto"/>
                <w:right w:val="none" w:sz="0" w:space="0" w:color="auto"/>
              </w:divBdr>
              <w:divsChild>
                <w:div w:id="204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067">
          <w:marLeft w:val="-225"/>
          <w:marRight w:val="-225"/>
          <w:marTop w:val="0"/>
          <w:marBottom w:val="75"/>
          <w:divBdr>
            <w:top w:val="none" w:sz="0" w:space="0" w:color="auto"/>
            <w:left w:val="none" w:sz="0" w:space="0" w:color="auto"/>
            <w:bottom w:val="none" w:sz="0" w:space="0" w:color="auto"/>
            <w:right w:val="none" w:sz="0" w:space="0" w:color="auto"/>
          </w:divBdr>
          <w:divsChild>
            <w:div w:id="1501000178">
              <w:marLeft w:val="0"/>
              <w:marRight w:val="0"/>
              <w:marTop w:val="0"/>
              <w:marBottom w:val="0"/>
              <w:divBdr>
                <w:top w:val="none" w:sz="0" w:space="0" w:color="auto"/>
                <w:left w:val="none" w:sz="0" w:space="0" w:color="auto"/>
                <w:bottom w:val="none" w:sz="0" w:space="0" w:color="auto"/>
                <w:right w:val="none" w:sz="0" w:space="0" w:color="auto"/>
              </w:divBdr>
              <w:divsChild>
                <w:div w:id="7017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0991">
          <w:marLeft w:val="-225"/>
          <w:marRight w:val="-225"/>
          <w:marTop w:val="0"/>
          <w:marBottom w:val="75"/>
          <w:divBdr>
            <w:top w:val="none" w:sz="0" w:space="0" w:color="auto"/>
            <w:left w:val="none" w:sz="0" w:space="0" w:color="auto"/>
            <w:bottom w:val="none" w:sz="0" w:space="0" w:color="auto"/>
            <w:right w:val="none" w:sz="0" w:space="0" w:color="auto"/>
          </w:divBdr>
          <w:divsChild>
            <w:div w:id="822962642">
              <w:marLeft w:val="0"/>
              <w:marRight w:val="0"/>
              <w:marTop w:val="0"/>
              <w:marBottom w:val="0"/>
              <w:divBdr>
                <w:top w:val="none" w:sz="0" w:space="0" w:color="auto"/>
                <w:left w:val="none" w:sz="0" w:space="0" w:color="auto"/>
                <w:bottom w:val="none" w:sz="0" w:space="0" w:color="auto"/>
                <w:right w:val="none" w:sz="0" w:space="0" w:color="auto"/>
              </w:divBdr>
              <w:divsChild>
                <w:div w:id="10265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1249">
          <w:marLeft w:val="-225"/>
          <w:marRight w:val="-225"/>
          <w:marTop w:val="0"/>
          <w:marBottom w:val="75"/>
          <w:divBdr>
            <w:top w:val="none" w:sz="0" w:space="0" w:color="auto"/>
            <w:left w:val="none" w:sz="0" w:space="0" w:color="auto"/>
            <w:bottom w:val="none" w:sz="0" w:space="0" w:color="auto"/>
            <w:right w:val="none" w:sz="0" w:space="0" w:color="auto"/>
          </w:divBdr>
          <w:divsChild>
            <w:div w:id="977221381">
              <w:marLeft w:val="0"/>
              <w:marRight w:val="0"/>
              <w:marTop w:val="0"/>
              <w:marBottom w:val="0"/>
              <w:divBdr>
                <w:top w:val="none" w:sz="0" w:space="0" w:color="auto"/>
                <w:left w:val="none" w:sz="0" w:space="0" w:color="auto"/>
                <w:bottom w:val="none" w:sz="0" w:space="0" w:color="auto"/>
                <w:right w:val="none" w:sz="0" w:space="0" w:color="auto"/>
              </w:divBdr>
              <w:divsChild>
                <w:div w:id="4046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4984">
          <w:marLeft w:val="-225"/>
          <w:marRight w:val="-225"/>
          <w:marTop w:val="0"/>
          <w:marBottom w:val="75"/>
          <w:divBdr>
            <w:top w:val="none" w:sz="0" w:space="0" w:color="auto"/>
            <w:left w:val="none" w:sz="0" w:space="0" w:color="auto"/>
            <w:bottom w:val="none" w:sz="0" w:space="0" w:color="auto"/>
            <w:right w:val="none" w:sz="0" w:space="0" w:color="auto"/>
          </w:divBdr>
          <w:divsChild>
            <w:div w:id="2126266936">
              <w:marLeft w:val="0"/>
              <w:marRight w:val="0"/>
              <w:marTop w:val="0"/>
              <w:marBottom w:val="0"/>
              <w:divBdr>
                <w:top w:val="none" w:sz="0" w:space="0" w:color="auto"/>
                <w:left w:val="none" w:sz="0" w:space="0" w:color="auto"/>
                <w:bottom w:val="none" w:sz="0" w:space="0" w:color="auto"/>
                <w:right w:val="none" w:sz="0" w:space="0" w:color="auto"/>
              </w:divBdr>
              <w:divsChild>
                <w:div w:id="15729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92483">
          <w:marLeft w:val="-225"/>
          <w:marRight w:val="-225"/>
          <w:marTop w:val="0"/>
          <w:marBottom w:val="75"/>
          <w:divBdr>
            <w:top w:val="none" w:sz="0" w:space="0" w:color="auto"/>
            <w:left w:val="none" w:sz="0" w:space="0" w:color="auto"/>
            <w:bottom w:val="none" w:sz="0" w:space="0" w:color="auto"/>
            <w:right w:val="none" w:sz="0" w:space="0" w:color="auto"/>
          </w:divBdr>
          <w:divsChild>
            <w:div w:id="1077046455">
              <w:marLeft w:val="0"/>
              <w:marRight w:val="0"/>
              <w:marTop w:val="0"/>
              <w:marBottom w:val="0"/>
              <w:divBdr>
                <w:top w:val="none" w:sz="0" w:space="0" w:color="auto"/>
                <w:left w:val="none" w:sz="0" w:space="0" w:color="auto"/>
                <w:bottom w:val="none" w:sz="0" w:space="0" w:color="auto"/>
                <w:right w:val="none" w:sz="0" w:space="0" w:color="auto"/>
              </w:divBdr>
              <w:divsChild>
                <w:div w:id="7300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866">
      <w:bodyDiv w:val="1"/>
      <w:marLeft w:val="0"/>
      <w:marRight w:val="0"/>
      <w:marTop w:val="0"/>
      <w:marBottom w:val="0"/>
      <w:divBdr>
        <w:top w:val="none" w:sz="0" w:space="0" w:color="auto"/>
        <w:left w:val="none" w:sz="0" w:space="0" w:color="auto"/>
        <w:bottom w:val="none" w:sz="0" w:space="0" w:color="auto"/>
        <w:right w:val="none" w:sz="0" w:space="0" w:color="auto"/>
      </w:divBdr>
    </w:div>
    <w:div w:id="1399481040">
      <w:bodyDiv w:val="1"/>
      <w:marLeft w:val="0"/>
      <w:marRight w:val="0"/>
      <w:marTop w:val="0"/>
      <w:marBottom w:val="0"/>
      <w:divBdr>
        <w:top w:val="none" w:sz="0" w:space="0" w:color="auto"/>
        <w:left w:val="none" w:sz="0" w:space="0" w:color="auto"/>
        <w:bottom w:val="none" w:sz="0" w:space="0" w:color="auto"/>
        <w:right w:val="none" w:sz="0" w:space="0" w:color="auto"/>
      </w:divBdr>
      <w:divsChild>
        <w:div w:id="161048519">
          <w:marLeft w:val="0"/>
          <w:marRight w:val="0"/>
          <w:marTop w:val="0"/>
          <w:marBottom w:val="0"/>
          <w:divBdr>
            <w:top w:val="none" w:sz="0" w:space="0" w:color="auto"/>
            <w:left w:val="none" w:sz="0" w:space="0" w:color="auto"/>
            <w:bottom w:val="none" w:sz="0" w:space="0" w:color="auto"/>
            <w:right w:val="none" w:sz="0" w:space="0" w:color="auto"/>
          </w:divBdr>
          <w:divsChild>
            <w:div w:id="990330848">
              <w:marLeft w:val="-225"/>
              <w:marRight w:val="-225"/>
              <w:marTop w:val="0"/>
              <w:marBottom w:val="0"/>
              <w:divBdr>
                <w:top w:val="none" w:sz="0" w:space="0" w:color="auto"/>
                <w:left w:val="none" w:sz="0" w:space="0" w:color="auto"/>
                <w:bottom w:val="none" w:sz="0" w:space="0" w:color="auto"/>
                <w:right w:val="none" w:sz="0" w:space="0" w:color="auto"/>
              </w:divBdr>
              <w:divsChild>
                <w:div w:id="1779788362">
                  <w:marLeft w:val="0"/>
                  <w:marRight w:val="0"/>
                  <w:marTop w:val="0"/>
                  <w:marBottom w:val="0"/>
                  <w:divBdr>
                    <w:top w:val="none" w:sz="0" w:space="0" w:color="auto"/>
                    <w:left w:val="none" w:sz="0" w:space="0" w:color="auto"/>
                    <w:bottom w:val="none" w:sz="0" w:space="0" w:color="auto"/>
                    <w:right w:val="none" w:sz="0" w:space="0" w:color="auto"/>
                  </w:divBdr>
                  <w:divsChild>
                    <w:div w:id="1310280198">
                      <w:marLeft w:val="0"/>
                      <w:marRight w:val="0"/>
                      <w:marTop w:val="0"/>
                      <w:marBottom w:val="0"/>
                      <w:divBdr>
                        <w:top w:val="none" w:sz="0" w:space="0" w:color="auto"/>
                        <w:left w:val="none" w:sz="0" w:space="0" w:color="auto"/>
                        <w:bottom w:val="none" w:sz="0" w:space="0" w:color="auto"/>
                        <w:right w:val="none" w:sz="0" w:space="0" w:color="auto"/>
                      </w:divBdr>
                      <w:divsChild>
                        <w:div w:id="1241213044">
                          <w:marLeft w:val="0"/>
                          <w:marRight w:val="0"/>
                          <w:marTop w:val="0"/>
                          <w:marBottom w:val="0"/>
                          <w:divBdr>
                            <w:top w:val="none" w:sz="0" w:space="0" w:color="auto"/>
                            <w:left w:val="none" w:sz="0" w:space="0" w:color="auto"/>
                            <w:bottom w:val="none" w:sz="0" w:space="0" w:color="auto"/>
                            <w:right w:val="none" w:sz="0" w:space="0" w:color="auto"/>
                          </w:divBdr>
                          <w:divsChild>
                            <w:div w:id="373970702">
                              <w:marLeft w:val="-225"/>
                              <w:marRight w:val="-225"/>
                              <w:marTop w:val="0"/>
                              <w:marBottom w:val="0"/>
                              <w:divBdr>
                                <w:top w:val="none" w:sz="0" w:space="0" w:color="auto"/>
                                <w:left w:val="none" w:sz="0" w:space="0" w:color="auto"/>
                                <w:bottom w:val="none" w:sz="0" w:space="0" w:color="auto"/>
                                <w:right w:val="none" w:sz="0" w:space="0" w:color="auto"/>
                              </w:divBdr>
                              <w:divsChild>
                                <w:div w:id="1945306163">
                                  <w:marLeft w:val="0"/>
                                  <w:marRight w:val="0"/>
                                  <w:marTop w:val="0"/>
                                  <w:marBottom w:val="0"/>
                                  <w:divBdr>
                                    <w:top w:val="none" w:sz="0" w:space="0" w:color="auto"/>
                                    <w:left w:val="none" w:sz="0" w:space="0" w:color="auto"/>
                                    <w:bottom w:val="none" w:sz="0" w:space="0" w:color="auto"/>
                                    <w:right w:val="none" w:sz="0" w:space="0" w:color="auto"/>
                                  </w:divBdr>
                                  <w:divsChild>
                                    <w:div w:id="1421178347">
                                      <w:marLeft w:val="0"/>
                                      <w:marRight w:val="0"/>
                                      <w:marTop w:val="0"/>
                                      <w:marBottom w:val="0"/>
                                      <w:divBdr>
                                        <w:top w:val="none" w:sz="0" w:space="0" w:color="auto"/>
                                        <w:left w:val="none" w:sz="0" w:space="0" w:color="auto"/>
                                        <w:bottom w:val="none" w:sz="0" w:space="0" w:color="auto"/>
                                        <w:right w:val="none" w:sz="0" w:space="0" w:color="auto"/>
                                      </w:divBdr>
                                      <w:divsChild>
                                        <w:div w:id="971717151">
                                          <w:marLeft w:val="-225"/>
                                          <w:marRight w:val="-225"/>
                                          <w:marTop w:val="0"/>
                                          <w:marBottom w:val="0"/>
                                          <w:divBdr>
                                            <w:top w:val="none" w:sz="0" w:space="0" w:color="auto"/>
                                            <w:left w:val="none" w:sz="0" w:space="0" w:color="auto"/>
                                            <w:bottom w:val="none" w:sz="0" w:space="0" w:color="auto"/>
                                            <w:right w:val="none" w:sz="0" w:space="0" w:color="auto"/>
                                          </w:divBdr>
                                          <w:divsChild>
                                            <w:div w:id="1670988042">
                                              <w:marLeft w:val="0"/>
                                              <w:marRight w:val="0"/>
                                              <w:marTop w:val="0"/>
                                              <w:marBottom w:val="0"/>
                                              <w:divBdr>
                                                <w:top w:val="none" w:sz="0" w:space="0" w:color="auto"/>
                                                <w:left w:val="none" w:sz="0" w:space="0" w:color="auto"/>
                                                <w:bottom w:val="none" w:sz="0" w:space="0" w:color="auto"/>
                                                <w:right w:val="none" w:sz="0" w:space="0" w:color="auto"/>
                                              </w:divBdr>
                                              <w:divsChild>
                                                <w:div w:id="476075767">
                                                  <w:marLeft w:val="0"/>
                                                  <w:marRight w:val="0"/>
                                                  <w:marTop w:val="0"/>
                                                  <w:marBottom w:val="0"/>
                                                  <w:divBdr>
                                                    <w:top w:val="none" w:sz="0" w:space="0" w:color="auto"/>
                                                    <w:left w:val="none" w:sz="0" w:space="0" w:color="auto"/>
                                                    <w:bottom w:val="none" w:sz="0" w:space="0" w:color="auto"/>
                                                    <w:right w:val="none" w:sz="0" w:space="0" w:color="auto"/>
                                                  </w:divBdr>
                                                  <w:divsChild>
                                                    <w:div w:id="182324813">
                                                      <w:marLeft w:val="0"/>
                                                      <w:marRight w:val="0"/>
                                                      <w:marTop w:val="0"/>
                                                      <w:marBottom w:val="0"/>
                                                      <w:divBdr>
                                                        <w:top w:val="none" w:sz="0" w:space="0" w:color="auto"/>
                                                        <w:left w:val="none" w:sz="0" w:space="0" w:color="auto"/>
                                                        <w:bottom w:val="none" w:sz="0" w:space="0" w:color="auto"/>
                                                        <w:right w:val="none" w:sz="0" w:space="0" w:color="auto"/>
                                                      </w:divBdr>
                                                      <w:divsChild>
                                                        <w:div w:id="2057850669">
                                                          <w:marLeft w:val="0"/>
                                                          <w:marRight w:val="0"/>
                                                          <w:marTop w:val="0"/>
                                                          <w:marBottom w:val="0"/>
                                                          <w:divBdr>
                                                            <w:top w:val="none" w:sz="0" w:space="0" w:color="auto"/>
                                                            <w:left w:val="none" w:sz="0" w:space="0" w:color="auto"/>
                                                            <w:bottom w:val="none" w:sz="0" w:space="0" w:color="auto"/>
                                                            <w:right w:val="none" w:sz="0" w:space="0" w:color="auto"/>
                                                          </w:divBdr>
                                                        </w:div>
                                                      </w:divsChild>
                                                    </w:div>
                                                    <w:div w:id="1158226133">
                                                      <w:marLeft w:val="0"/>
                                                      <w:marRight w:val="0"/>
                                                      <w:marTop w:val="0"/>
                                                      <w:marBottom w:val="0"/>
                                                      <w:divBdr>
                                                        <w:top w:val="none" w:sz="0" w:space="0" w:color="auto"/>
                                                        <w:left w:val="none" w:sz="0" w:space="0" w:color="auto"/>
                                                        <w:bottom w:val="none" w:sz="0" w:space="0" w:color="auto"/>
                                                        <w:right w:val="none" w:sz="0" w:space="0" w:color="auto"/>
                                                      </w:divBdr>
                                                      <w:divsChild>
                                                        <w:div w:id="434256628">
                                                          <w:marLeft w:val="0"/>
                                                          <w:marRight w:val="0"/>
                                                          <w:marTop w:val="0"/>
                                                          <w:marBottom w:val="0"/>
                                                          <w:divBdr>
                                                            <w:top w:val="none" w:sz="0" w:space="0" w:color="auto"/>
                                                            <w:left w:val="none" w:sz="0" w:space="0" w:color="auto"/>
                                                            <w:bottom w:val="none" w:sz="0" w:space="0" w:color="auto"/>
                                                            <w:right w:val="none" w:sz="0" w:space="0" w:color="auto"/>
                                                          </w:divBdr>
                                                        </w:div>
                                                      </w:divsChild>
                                                    </w:div>
                                                    <w:div w:id="618335246">
                                                      <w:marLeft w:val="0"/>
                                                      <w:marRight w:val="0"/>
                                                      <w:marTop w:val="0"/>
                                                      <w:marBottom w:val="0"/>
                                                      <w:divBdr>
                                                        <w:top w:val="none" w:sz="0" w:space="0" w:color="auto"/>
                                                        <w:left w:val="none" w:sz="0" w:space="0" w:color="auto"/>
                                                        <w:bottom w:val="none" w:sz="0" w:space="0" w:color="auto"/>
                                                        <w:right w:val="none" w:sz="0" w:space="0" w:color="auto"/>
                                                      </w:divBdr>
                                                      <w:divsChild>
                                                        <w:div w:id="325479929">
                                                          <w:marLeft w:val="0"/>
                                                          <w:marRight w:val="0"/>
                                                          <w:marTop w:val="0"/>
                                                          <w:marBottom w:val="0"/>
                                                          <w:divBdr>
                                                            <w:top w:val="none" w:sz="0" w:space="0" w:color="auto"/>
                                                            <w:left w:val="none" w:sz="0" w:space="0" w:color="auto"/>
                                                            <w:bottom w:val="none" w:sz="0" w:space="0" w:color="auto"/>
                                                            <w:right w:val="none" w:sz="0" w:space="0" w:color="auto"/>
                                                          </w:divBdr>
                                                        </w:div>
                                                      </w:divsChild>
                                                    </w:div>
                                                    <w:div w:id="456070601">
                                                      <w:marLeft w:val="0"/>
                                                      <w:marRight w:val="0"/>
                                                      <w:marTop w:val="0"/>
                                                      <w:marBottom w:val="0"/>
                                                      <w:divBdr>
                                                        <w:top w:val="none" w:sz="0" w:space="0" w:color="auto"/>
                                                        <w:left w:val="none" w:sz="0" w:space="0" w:color="auto"/>
                                                        <w:bottom w:val="none" w:sz="0" w:space="0" w:color="auto"/>
                                                        <w:right w:val="none" w:sz="0" w:space="0" w:color="auto"/>
                                                      </w:divBdr>
                                                      <w:divsChild>
                                                        <w:div w:id="33308363">
                                                          <w:marLeft w:val="0"/>
                                                          <w:marRight w:val="0"/>
                                                          <w:marTop w:val="0"/>
                                                          <w:marBottom w:val="0"/>
                                                          <w:divBdr>
                                                            <w:top w:val="none" w:sz="0" w:space="0" w:color="auto"/>
                                                            <w:left w:val="none" w:sz="0" w:space="0" w:color="auto"/>
                                                            <w:bottom w:val="none" w:sz="0" w:space="0" w:color="auto"/>
                                                            <w:right w:val="none" w:sz="0" w:space="0" w:color="auto"/>
                                                          </w:divBdr>
                                                        </w:div>
                                                      </w:divsChild>
                                                    </w:div>
                                                    <w:div w:id="1860508167">
                                                      <w:marLeft w:val="0"/>
                                                      <w:marRight w:val="0"/>
                                                      <w:marTop w:val="0"/>
                                                      <w:marBottom w:val="0"/>
                                                      <w:divBdr>
                                                        <w:top w:val="none" w:sz="0" w:space="0" w:color="auto"/>
                                                        <w:left w:val="none" w:sz="0" w:space="0" w:color="auto"/>
                                                        <w:bottom w:val="none" w:sz="0" w:space="0" w:color="auto"/>
                                                        <w:right w:val="none" w:sz="0" w:space="0" w:color="auto"/>
                                                      </w:divBdr>
                                                      <w:divsChild>
                                                        <w:div w:id="1378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0103886">
      <w:bodyDiv w:val="1"/>
      <w:marLeft w:val="0"/>
      <w:marRight w:val="0"/>
      <w:marTop w:val="0"/>
      <w:marBottom w:val="0"/>
      <w:divBdr>
        <w:top w:val="none" w:sz="0" w:space="0" w:color="auto"/>
        <w:left w:val="none" w:sz="0" w:space="0" w:color="auto"/>
        <w:bottom w:val="none" w:sz="0" w:space="0" w:color="auto"/>
        <w:right w:val="none" w:sz="0" w:space="0" w:color="auto"/>
      </w:divBdr>
    </w:div>
    <w:div w:id="1708331756">
      <w:bodyDiv w:val="1"/>
      <w:marLeft w:val="0"/>
      <w:marRight w:val="0"/>
      <w:marTop w:val="0"/>
      <w:marBottom w:val="0"/>
      <w:divBdr>
        <w:top w:val="none" w:sz="0" w:space="0" w:color="auto"/>
        <w:left w:val="none" w:sz="0" w:space="0" w:color="auto"/>
        <w:bottom w:val="none" w:sz="0" w:space="0" w:color="auto"/>
        <w:right w:val="none" w:sz="0" w:space="0" w:color="auto"/>
      </w:divBdr>
    </w:div>
    <w:div w:id="1752658124">
      <w:bodyDiv w:val="1"/>
      <w:marLeft w:val="0"/>
      <w:marRight w:val="0"/>
      <w:marTop w:val="0"/>
      <w:marBottom w:val="0"/>
      <w:divBdr>
        <w:top w:val="none" w:sz="0" w:space="0" w:color="auto"/>
        <w:left w:val="none" w:sz="0" w:space="0" w:color="auto"/>
        <w:bottom w:val="none" w:sz="0" w:space="0" w:color="auto"/>
        <w:right w:val="none" w:sz="0" w:space="0" w:color="auto"/>
      </w:divBdr>
      <w:divsChild>
        <w:div w:id="1065493306">
          <w:marLeft w:val="0"/>
          <w:marRight w:val="0"/>
          <w:marTop w:val="0"/>
          <w:marBottom w:val="0"/>
          <w:divBdr>
            <w:top w:val="none" w:sz="0" w:space="0" w:color="auto"/>
            <w:left w:val="none" w:sz="0" w:space="0" w:color="auto"/>
            <w:bottom w:val="none" w:sz="0" w:space="0" w:color="auto"/>
            <w:right w:val="none" w:sz="0" w:space="0" w:color="auto"/>
          </w:divBdr>
          <w:divsChild>
            <w:div w:id="404842622">
              <w:marLeft w:val="-225"/>
              <w:marRight w:val="-225"/>
              <w:marTop w:val="0"/>
              <w:marBottom w:val="0"/>
              <w:divBdr>
                <w:top w:val="none" w:sz="0" w:space="0" w:color="auto"/>
                <w:left w:val="none" w:sz="0" w:space="0" w:color="auto"/>
                <w:bottom w:val="none" w:sz="0" w:space="0" w:color="auto"/>
                <w:right w:val="none" w:sz="0" w:space="0" w:color="auto"/>
              </w:divBdr>
              <w:divsChild>
                <w:div w:id="1289313247">
                  <w:marLeft w:val="0"/>
                  <w:marRight w:val="0"/>
                  <w:marTop w:val="0"/>
                  <w:marBottom w:val="0"/>
                  <w:divBdr>
                    <w:top w:val="none" w:sz="0" w:space="0" w:color="auto"/>
                    <w:left w:val="none" w:sz="0" w:space="0" w:color="auto"/>
                    <w:bottom w:val="none" w:sz="0" w:space="0" w:color="auto"/>
                    <w:right w:val="none" w:sz="0" w:space="0" w:color="auto"/>
                  </w:divBdr>
                  <w:divsChild>
                    <w:div w:id="1140341132">
                      <w:marLeft w:val="0"/>
                      <w:marRight w:val="0"/>
                      <w:marTop w:val="0"/>
                      <w:marBottom w:val="0"/>
                      <w:divBdr>
                        <w:top w:val="none" w:sz="0" w:space="0" w:color="auto"/>
                        <w:left w:val="none" w:sz="0" w:space="0" w:color="auto"/>
                        <w:bottom w:val="none" w:sz="0" w:space="0" w:color="auto"/>
                        <w:right w:val="none" w:sz="0" w:space="0" w:color="auto"/>
                      </w:divBdr>
                      <w:divsChild>
                        <w:div w:id="133835747">
                          <w:marLeft w:val="0"/>
                          <w:marRight w:val="0"/>
                          <w:marTop w:val="0"/>
                          <w:marBottom w:val="0"/>
                          <w:divBdr>
                            <w:top w:val="none" w:sz="0" w:space="0" w:color="auto"/>
                            <w:left w:val="none" w:sz="0" w:space="0" w:color="auto"/>
                            <w:bottom w:val="none" w:sz="0" w:space="0" w:color="auto"/>
                            <w:right w:val="none" w:sz="0" w:space="0" w:color="auto"/>
                          </w:divBdr>
                          <w:divsChild>
                            <w:div w:id="266936292">
                              <w:marLeft w:val="-225"/>
                              <w:marRight w:val="-225"/>
                              <w:marTop w:val="0"/>
                              <w:marBottom w:val="0"/>
                              <w:divBdr>
                                <w:top w:val="none" w:sz="0" w:space="0" w:color="auto"/>
                                <w:left w:val="none" w:sz="0" w:space="0" w:color="auto"/>
                                <w:bottom w:val="none" w:sz="0" w:space="0" w:color="auto"/>
                                <w:right w:val="none" w:sz="0" w:space="0" w:color="auto"/>
                              </w:divBdr>
                              <w:divsChild>
                                <w:div w:id="647978918">
                                  <w:marLeft w:val="0"/>
                                  <w:marRight w:val="0"/>
                                  <w:marTop w:val="0"/>
                                  <w:marBottom w:val="0"/>
                                  <w:divBdr>
                                    <w:top w:val="none" w:sz="0" w:space="0" w:color="auto"/>
                                    <w:left w:val="none" w:sz="0" w:space="0" w:color="auto"/>
                                    <w:bottom w:val="none" w:sz="0" w:space="0" w:color="auto"/>
                                    <w:right w:val="none" w:sz="0" w:space="0" w:color="auto"/>
                                  </w:divBdr>
                                  <w:divsChild>
                                    <w:div w:id="1906599827">
                                      <w:marLeft w:val="0"/>
                                      <w:marRight w:val="0"/>
                                      <w:marTop w:val="0"/>
                                      <w:marBottom w:val="0"/>
                                      <w:divBdr>
                                        <w:top w:val="none" w:sz="0" w:space="0" w:color="auto"/>
                                        <w:left w:val="none" w:sz="0" w:space="0" w:color="auto"/>
                                        <w:bottom w:val="none" w:sz="0" w:space="0" w:color="auto"/>
                                        <w:right w:val="none" w:sz="0" w:space="0" w:color="auto"/>
                                      </w:divBdr>
                                      <w:divsChild>
                                        <w:div w:id="1797023661">
                                          <w:marLeft w:val="-225"/>
                                          <w:marRight w:val="-225"/>
                                          <w:marTop w:val="0"/>
                                          <w:marBottom w:val="0"/>
                                          <w:divBdr>
                                            <w:top w:val="none" w:sz="0" w:space="0" w:color="auto"/>
                                            <w:left w:val="none" w:sz="0" w:space="0" w:color="auto"/>
                                            <w:bottom w:val="none" w:sz="0" w:space="0" w:color="auto"/>
                                            <w:right w:val="none" w:sz="0" w:space="0" w:color="auto"/>
                                          </w:divBdr>
                                          <w:divsChild>
                                            <w:div w:id="2006542736">
                                              <w:marLeft w:val="0"/>
                                              <w:marRight w:val="0"/>
                                              <w:marTop w:val="0"/>
                                              <w:marBottom w:val="0"/>
                                              <w:divBdr>
                                                <w:top w:val="none" w:sz="0" w:space="0" w:color="auto"/>
                                                <w:left w:val="none" w:sz="0" w:space="0" w:color="auto"/>
                                                <w:bottom w:val="none" w:sz="0" w:space="0" w:color="auto"/>
                                                <w:right w:val="none" w:sz="0" w:space="0" w:color="auto"/>
                                              </w:divBdr>
                                              <w:divsChild>
                                                <w:div w:id="1294941448">
                                                  <w:marLeft w:val="0"/>
                                                  <w:marRight w:val="0"/>
                                                  <w:marTop w:val="0"/>
                                                  <w:marBottom w:val="0"/>
                                                  <w:divBdr>
                                                    <w:top w:val="none" w:sz="0" w:space="0" w:color="auto"/>
                                                    <w:left w:val="none" w:sz="0" w:space="0" w:color="auto"/>
                                                    <w:bottom w:val="none" w:sz="0" w:space="0" w:color="auto"/>
                                                    <w:right w:val="none" w:sz="0" w:space="0" w:color="auto"/>
                                                  </w:divBdr>
                                                  <w:divsChild>
                                                    <w:div w:id="527256421">
                                                      <w:marLeft w:val="0"/>
                                                      <w:marRight w:val="0"/>
                                                      <w:marTop w:val="0"/>
                                                      <w:marBottom w:val="0"/>
                                                      <w:divBdr>
                                                        <w:top w:val="none" w:sz="0" w:space="0" w:color="auto"/>
                                                        <w:left w:val="none" w:sz="0" w:space="0" w:color="auto"/>
                                                        <w:bottom w:val="none" w:sz="0" w:space="0" w:color="auto"/>
                                                        <w:right w:val="none" w:sz="0" w:space="0" w:color="auto"/>
                                                      </w:divBdr>
                                                      <w:divsChild>
                                                        <w:div w:id="59059334">
                                                          <w:marLeft w:val="0"/>
                                                          <w:marRight w:val="0"/>
                                                          <w:marTop w:val="0"/>
                                                          <w:marBottom w:val="0"/>
                                                          <w:divBdr>
                                                            <w:top w:val="none" w:sz="0" w:space="0" w:color="auto"/>
                                                            <w:left w:val="none" w:sz="0" w:space="0" w:color="auto"/>
                                                            <w:bottom w:val="none" w:sz="0" w:space="0" w:color="auto"/>
                                                            <w:right w:val="none" w:sz="0" w:space="0" w:color="auto"/>
                                                          </w:divBdr>
                                                        </w:div>
                                                      </w:divsChild>
                                                    </w:div>
                                                    <w:div w:id="1188636922">
                                                      <w:marLeft w:val="0"/>
                                                      <w:marRight w:val="0"/>
                                                      <w:marTop w:val="0"/>
                                                      <w:marBottom w:val="0"/>
                                                      <w:divBdr>
                                                        <w:top w:val="none" w:sz="0" w:space="0" w:color="auto"/>
                                                        <w:left w:val="none" w:sz="0" w:space="0" w:color="auto"/>
                                                        <w:bottom w:val="none" w:sz="0" w:space="0" w:color="auto"/>
                                                        <w:right w:val="none" w:sz="0" w:space="0" w:color="auto"/>
                                                      </w:divBdr>
                                                      <w:divsChild>
                                                        <w:div w:id="1967152750">
                                                          <w:marLeft w:val="0"/>
                                                          <w:marRight w:val="0"/>
                                                          <w:marTop w:val="0"/>
                                                          <w:marBottom w:val="0"/>
                                                          <w:divBdr>
                                                            <w:top w:val="none" w:sz="0" w:space="0" w:color="auto"/>
                                                            <w:left w:val="none" w:sz="0" w:space="0" w:color="auto"/>
                                                            <w:bottom w:val="none" w:sz="0" w:space="0" w:color="auto"/>
                                                            <w:right w:val="none" w:sz="0" w:space="0" w:color="auto"/>
                                                          </w:divBdr>
                                                        </w:div>
                                                      </w:divsChild>
                                                    </w:div>
                                                    <w:div w:id="911160330">
                                                      <w:marLeft w:val="0"/>
                                                      <w:marRight w:val="0"/>
                                                      <w:marTop w:val="0"/>
                                                      <w:marBottom w:val="0"/>
                                                      <w:divBdr>
                                                        <w:top w:val="none" w:sz="0" w:space="0" w:color="auto"/>
                                                        <w:left w:val="none" w:sz="0" w:space="0" w:color="auto"/>
                                                        <w:bottom w:val="none" w:sz="0" w:space="0" w:color="auto"/>
                                                        <w:right w:val="none" w:sz="0" w:space="0" w:color="auto"/>
                                                      </w:divBdr>
                                                      <w:divsChild>
                                                        <w:div w:id="490483360">
                                                          <w:marLeft w:val="0"/>
                                                          <w:marRight w:val="0"/>
                                                          <w:marTop w:val="0"/>
                                                          <w:marBottom w:val="0"/>
                                                          <w:divBdr>
                                                            <w:top w:val="none" w:sz="0" w:space="0" w:color="auto"/>
                                                            <w:left w:val="none" w:sz="0" w:space="0" w:color="auto"/>
                                                            <w:bottom w:val="none" w:sz="0" w:space="0" w:color="auto"/>
                                                            <w:right w:val="none" w:sz="0" w:space="0" w:color="auto"/>
                                                          </w:divBdr>
                                                        </w:div>
                                                      </w:divsChild>
                                                    </w:div>
                                                    <w:div w:id="448282767">
                                                      <w:marLeft w:val="0"/>
                                                      <w:marRight w:val="0"/>
                                                      <w:marTop w:val="0"/>
                                                      <w:marBottom w:val="0"/>
                                                      <w:divBdr>
                                                        <w:top w:val="none" w:sz="0" w:space="0" w:color="auto"/>
                                                        <w:left w:val="none" w:sz="0" w:space="0" w:color="auto"/>
                                                        <w:bottom w:val="none" w:sz="0" w:space="0" w:color="auto"/>
                                                        <w:right w:val="none" w:sz="0" w:space="0" w:color="auto"/>
                                                      </w:divBdr>
                                                      <w:divsChild>
                                                        <w:div w:id="1801797043">
                                                          <w:marLeft w:val="0"/>
                                                          <w:marRight w:val="0"/>
                                                          <w:marTop w:val="0"/>
                                                          <w:marBottom w:val="0"/>
                                                          <w:divBdr>
                                                            <w:top w:val="none" w:sz="0" w:space="0" w:color="auto"/>
                                                            <w:left w:val="none" w:sz="0" w:space="0" w:color="auto"/>
                                                            <w:bottom w:val="none" w:sz="0" w:space="0" w:color="auto"/>
                                                            <w:right w:val="none" w:sz="0" w:space="0" w:color="auto"/>
                                                          </w:divBdr>
                                                        </w:div>
                                                      </w:divsChild>
                                                    </w:div>
                                                    <w:div w:id="476728174">
                                                      <w:marLeft w:val="0"/>
                                                      <w:marRight w:val="0"/>
                                                      <w:marTop w:val="0"/>
                                                      <w:marBottom w:val="0"/>
                                                      <w:divBdr>
                                                        <w:top w:val="none" w:sz="0" w:space="0" w:color="auto"/>
                                                        <w:left w:val="none" w:sz="0" w:space="0" w:color="auto"/>
                                                        <w:bottom w:val="none" w:sz="0" w:space="0" w:color="auto"/>
                                                        <w:right w:val="none" w:sz="0" w:space="0" w:color="auto"/>
                                                      </w:divBdr>
                                                      <w:divsChild>
                                                        <w:div w:id="1395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874311">
      <w:bodyDiv w:val="1"/>
      <w:marLeft w:val="0"/>
      <w:marRight w:val="0"/>
      <w:marTop w:val="0"/>
      <w:marBottom w:val="0"/>
      <w:divBdr>
        <w:top w:val="none" w:sz="0" w:space="0" w:color="auto"/>
        <w:left w:val="none" w:sz="0" w:space="0" w:color="auto"/>
        <w:bottom w:val="none" w:sz="0" w:space="0" w:color="auto"/>
        <w:right w:val="none" w:sz="0" w:space="0" w:color="auto"/>
      </w:divBdr>
    </w:div>
    <w:div w:id="1770925737">
      <w:bodyDiv w:val="1"/>
      <w:marLeft w:val="0"/>
      <w:marRight w:val="0"/>
      <w:marTop w:val="0"/>
      <w:marBottom w:val="0"/>
      <w:divBdr>
        <w:top w:val="none" w:sz="0" w:space="0" w:color="auto"/>
        <w:left w:val="none" w:sz="0" w:space="0" w:color="auto"/>
        <w:bottom w:val="none" w:sz="0" w:space="0" w:color="auto"/>
        <w:right w:val="none" w:sz="0" w:space="0" w:color="auto"/>
      </w:divBdr>
    </w:div>
    <w:div w:id="1847548806">
      <w:bodyDiv w:val="1"/>
      <w:marLeft w:val="0"/>
      <w:marRight w:val="0"/>
      <w:marTop w:val="0"/>
      <w:marBottom w:val="0"/>
      <w:divBdr>
        <w:top w:val="none" w:sz="0" w:space="0" w:color="auto"/>
        <w:left w:val="none" w:sz="0" w:space="0" w:color="auto"/>
        <w:bottom w:val="none" w:sz="0" w:space="0" w:color="auto"/>
        <w:right w:val="none" w:sz="0" w:space="0" w:color="auto"/>
      </w:divBdr>
    </w:div>
    <w:div w:id="1958559551">
      <w:bodyDiv w:val="1"/>
      <w:marLeft w:val="0"/>
      <w:marRight w:val="0"/>
      <w:marTop w:val="0"/>
      <w:marBottom w:val="0"/>
      <w:divBdr>
        <w:top w:val="none" w:sz="0" w:space="0" w:color="auto"/>
        <w:left w:val="none" w:sz="0" w:space="0" w:color="auto"/>
        <w:bottom w:val="none" w:sz="0" w:space="0" w:color="auto"/>
        <w:right w:val="none" w:sz="0" w:space="0" w:color="auto"/>
      </w:divBdr>
    </w:div>
    <w:div w:id="1970699374">
      <w:bodyDiv w:val="1"/>
      <w:marLeft w:val="0"/>
      <w:marRight w:val="0"/>
      <w:marTop w:val="0"/>
      <w:marBottom w:val="0"/>
      <w:divBdr>
        <w:top w:val="none" w:sz="0" w:space="0" w:color="auto"/>
        <w:left w:val="none" w:sz="0" w:space="0" w:color="auto"/>
        <w:bottom w:val="none" w:sz="0" w:space="0" w:color="auto"/>
        <w:right w:val="none" w:sz="0" w:space="0" w:color="auto"/>
      </w:divBdr>
    </w:div>
    <w:div w:id="1990356118">
      <w:bodyDiv w:val="1"/>
      <w:marLeft w:val="0"/>
      <w:marRight w:val="0"/>
      <w:marTop w:val="0"/>
      <w:marBottom w:val="0"/>
      <w:divBdr>
        <w:top w:val="none" w:sz="0" w:space="0" w:color="auto"/>
        <w:left w:val="none" w:sz="0" w:space="0" w:color="auto"/>
        <w:bottom w:val="none" w:sz="0" w:space="0" w:color="auto"/>
        <w:right w:val="none" w:sz="0" w:space="0" w:color="auto"/>
      </w:divBdr>
    </w:div>
    <w:div w:id="2100250975">
      <w:bodyDiv w:val="1"/>
      <w:marLeft w:val="0"/>
      <w:marRight w:val="0"/>
      <w:marTop w:val="0"/>
      <w:marBottom w:val="0"/>
      <w:divBdr>
        <w:top w:val="none" w:sz="0" w:space="0" w:color="auto"/>
        <w:left w:val="none" w:sz="0" w:space="0" w:color="auto"/>
        <w:bottom w:val="none" w:sz="0" w:space="0" w:color="auto"/>
        <w:right w:val="none" w:sz="0" w:space="0" w:color="auto"/>
      </w:divBdr>
    </w:div>
    <w:div w:id="2110810827">
      <w:bodyDiv w:val="1"/>
      <w:marLeft w:val="0"/>
      <w:marRight w:val="0"/>
      <w:marTop w:val="0"/>
      <w:marBottom w:val="0"/>
      <w:divBdr>
        <w:top w:val="none" w:sz="0" w:space="0" w:color="auto"/>
        <w:left w:val="none" w:sz="0" w:space="0" w:color="auto"/>
        <w:bottom w:val="none" w:sz="0" w:space="0" w:color="auto"/>
        <w:right w:val="none" w:sz="0" w:space="0" w:color="auto"/>
      </w:divBdr>
      <w:divsChild>
        <w:div w:id="2078434913">
          <w:marLeft w:val="0"/>
          <w:marRight w:val="0"/>
          <w:marTop w:val="0"/>
          <w:marBottom w:val="0"/>
          <w:divBdr>
            <w:top w:val="none" w:sz="0" w:space="0" w:color="auto"/>
            <w:left w:val="none" w:sz="0" w:space="0" w:color="auto"/>
            <w:bottom w:val="none" w:sz="0" w:space="0" w:color="auto"/>
            <w:right w:val="none" w:sz="0" w:space="0" w:color="auto"/>
          </w:divBdr>
        </w:div>
        <w:div w:id="71539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petroconcert.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6A5F-23EC-410B-96B8-3AE6A6FCF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6</Pages>
  <Words>2808</Words>
  <Characters>19743</Characters>
  <Application>Microsoft Office Word</Application>
  <DocSecurity>0</DocSecurity>
  <Lines>493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cp:lastModifiedBy>
  <cp:revision>3</cp:revision>
  <cp:lastPrinted>2023-03-13T08:01:00Z</cp:lastPrinted>
  <dcterms:created xsi:type="dcterms:W3CDTF">2024-08-21T11:59:00Z</dcterms:created>
  <dcterms:modified xsi:type="dcterms:W3CDTF">2024-08-21T12:28:00Z</dcterms:modified>
</cp:coreProperties>
</file>