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91707" w:rsidRDefault="00491707" w:rsidP="00491707">
      <w:pPr>
        <w:widowControl w:val="0"/>
        <w:tabs>
          <w:tab w:val="left" w:pos="5670"/>
        </w:tabs>
        <w:autoSpaceDE w:val="0"/>
        <w:autoSpaceDN w:val="0"/>
        <w:adjustRightInd w:val="0"/>
        <w:spacing w:line="360" w:lineRule="auto"/>
        <w:ind w:left="5670"/>
        <w:jc w:val="center"/>
        <w:rPr>
          <w:bCs/>
          <w:color w:val="000000"/>
          <w:sz w:val="28"/>
          <w:szCs w:val="28"/>
        </w:rPr>
      </w:pPr>
      <w:r>
        <w:rPr>
          <w:bCs/>
          <w:color w:val="000000"/>
          <w:sz w:val="28"/>
          <w:szCs w:val="28"/>
        </w:rPr>
        <w:t>Приложение № 2</w:t>
      </w:r>
    </w:p>
    <w:p w:rsidR="00491707" w:rsidRDefault="00491707" w:rsidP="00491707">
      <w:pPr>
        <w:widowControl w:val="0"/>
        <w:tabs>
          <w:tab w:val="left" w:pos="5670"/>
        </w:tabs>
        <w:autoSpaceDE w:val="0"/>
        <w:autoSpaceDN w:val="0"/>
        <w:adjustRightInd w:val="0"/>
        <w:ind w:left="5670"/>
        <w:jc w:val="center"/>
        <w:rPr>
          <w:bCs/>
          <w:color w:val="000000"/>
          <w:sz w:val="28"/>
          <w:szCs w:val="28"/>
        </w:rPr>
      </w:pPr>
      <w:proofErr w:type="gramStart"/>
      <w:r>
        <w:rPr>
          <w:bCs/>
          <w:color w:val="000000"/>
          <w:sz w:val="28"/>
          <w:szCs w:val="28"/>
        </w:rPr>
        <w:t>к</w:t>
      </w:r>
      <w:proofErr w:type="gramEnd"/>
      <w:r>
        <w:rPr>
          <w:bCs/>
          <w:color w:val="000000"/>
          <w:sz w:val="28"/>
          <w:szCs w:val="28"/>
        </w:rPr>
        <w:t xml:space="preserve"> приказу Министерства промышленности и торговли Российской Федерации</w:t>
      </w:r>
    </w:p>
    <w:p w:rsidR="00491707" w:rsidRDefault="001506F0" w:rsidP="00491707">
      <w:pPr>
        <w:widowControl w:val="0"/>
        <w:tabs>
          <w:tab w:val="left" w:pos="5670"/>
        </w:tabs>
        <w:autoSpaceDE w:val="0"/>
        <w:autoSpaceDN w:val="0"/>
        <w:adjustRightInd w:val="0"/>
        <w:ind w:left="5670"/>
        <w:jc w:val="center"/>
        <w:rPr>
          <w:bCs/>
          <w:color w:val="000000"/>
          <w:sz w:val="28"/>
          <w:szCs w:val="28"/>
        </w:rPr>
      </w:pPr>
      <w:proofErr w:type="gramStart"/>
      <w:r>
        <w:rPr>
          <w:bCs/>
          <w:color w:val="000000"/>
          <w:sz w:val="28"/>
          <w:szCs w:val="28"/>
        </w:rPr>
        <w:t>от</w:t>
      </w:r>
      <w:proofErr w:type="gramEnd"/>
      <w:r>
        <w:rPr>
          <w:bCs/>
          <w:color w:val="000000"/>
          <w:sz w:val="28"/>
          <w:szCs w:val="28"/>
        </w:rPr>
        <w:t xml:space="preserve"> _________ 2016</w:t>
      </w:r>
      <w:r w:rsidR="00491707">
        <w:rPr>
          <w:bCs/>
          <w:color w:val="000000"/>
          <w:sz w:val="28"/>
          <w:szCs w:val="28"/>
        </w:rPr>
        <w:t xml:space="preserve"> г. № ____</w:t>
      </w:r>
    </w:p>
    <w:p w:rsidR="008E2CE6" w:rsidRDefault="008E2CE6" w:rsidP="00773994">
      <w:pPr>
        <w:pStyle w:val="22"/>
        <w:jc w:val="center"/>
        <w:rPr>
          <w:b/>
        </w:rPr>
      </w:pPr>
    </w:p>
    <w:p w:rsidR="006C6FA8" w:rsidRDefault="006C6FA8" w:rsidP="00773994">
      <w:pPr>
        <w:pStyle w:val="22"/>
        <w:jc w:val="center"/>
        <w:rPr>
          <w:b/>
        </w:rPr>
      </w:pPr>
    </w:p>
    <w:p w:rsidR="00773994" w:rsidRPr="00C63155" w:rsidRDefault="00EE3077" w:rsidP="00773994">
      <w:pPr>
        <w:pStyle w:val="22"/>
        <w:jc w:val="center"/>
        <w:rPr>
          <w:b/>
        </w:rPr>
      </w:pPr>
      <w:r w:rsidRPr="00C63155">
        <w:rPr>
          <w:b/>
        </w:rPr>
        <w:t>Типовой</w:t>
      </w:r>
      <w:r w:rsidR="00773994" w:rsidRPr="00C63155">
        <w:rPr>
          <w:b/>
        </w:rPr>
        <w:t xml:space="preserve"> </w:t>
      </w:r>
      <w:proofErr w:type="gramStart"/>
      <w:r w:rsidR="00773994" w:rsidRPr="00C63155">
        <w:rPr>
          <w:b/>
        </w:rPr>
        <w:t xml:space="preserve">контракт </w:t>
      </w:r>
      <w:r w:rsidR="00773994" w:rsidRPr="00C63155">
        <w:rPr>
          <w:rStyle w:val="af4"/>
          <w:b/>
        </w:rPr>
        <w:footnoteReference w:id="1"/>
      </w:r>
      <w:r w:rsidRPr="00C63155">
        <w:rPr>
          <w:b/>
        </w:rPr>
        <w:t xml:space="preserve"> №</w:t>
      </w:r>
      <w:proofErr w:type="gramEnd"/>
      <w:r w:rsidRPr="00C63155">
        <w:rPr>
          <w:b/>
        </w:rPr>
        <w:t xml:space="preserve"> __</w:t>
      </w:r>
      <w:r w:rsidR="00773994" w:rsidRPr="00C63155">
        <w:rPr>
          <w:b/>
        </w:rPr>
        <w:t>_</w:t>
      </w:r>
      <w:r w:rsidR="00773994" w:rsidRPr="00C63155">
        <w:rPr>
          <w:rStyle w:val="af4"/>
          <w:b/>
        </w:rPr>
        <w:footnoteReference w:id="2"/>
      </w:r>
    </w:p>
    <w:p w:rsidR="00773994" w:rsidRDefault="00773994" w:rsidP="00773994">
      <w:pPr>
        <w:jc w:val="center"/>
        <w:rPr>
          <w:b/>
          <w:sz w:val="28"/>
          <w:szCs w:val="28"/>
        </w:rPr>
      </w:pPr>
      <w:proofErr w:type="gramStart"/>
      <w:r w:rsidRPr="00E6324B">
        <w:rPr>
          <w:b/>
          <w:sz w:val="28"/>
          <w:szCs w:val="28"/>
        </w:rPr>
        <w:t>на</w:t>
      </w:r>
      <w:proofErr w:type="gramEnd"/>
      <w:r w:rsidRPr="00E6324B">
        <w:rPr>
          <w:b/>
          <w:sz w:val="28"/>
          <w:szCs w:val="28"/>
        </w:rPr>
        <w:t xml:space="preserve"> </w:t>
      </w:r>
      <w:r w:rsidRPr="00E6324B">
        <w:rPr>
          <w:b/>
          <w:bCs/>
          <w:color w:val="000000"/>
          <w:sz w:val="28"/>
          <w:szCs w:val="28"/>
        </w:rPr>
        <w:t xml:space="preserve">оказание услуг </w:t>
      </w:r>
      <w:r w:rsidRPr="00E6324B">
        <w:rPr>
          <w:b/>
          <w:bCs/>
          <w:sz w:val="28"/>
          <w:szCs w:val="28"/>
        </w:rPr>
        <w:t>по диагностике, техническому обслуживанию и ремонту автотранспортных средств</w:t>
      </w:r>
      <w:r w:rsidRPr="00E6324B">
        <w:rPr>
          <w:rStyle w:val="af4"/>
          <w:b/>
          <w:bCs/>
          <w:sz w:val="28"/>
          <w:szCs w:val="28"/>
        </w:rPr>
        <w:footnoteReference w:id="3"/>
      </w:r>
      <w:r w:rsidRPr="00E6324B">
        <w:rPr>
          <w:b/>
          <w:sz w:val="28"/>
          <w:szCs w:val="28"/>
        </w:rPr>
        <w:t xml:space="preserve"> для</w:t>
      </w:r>
      <w:r w:rsidR="00912772" w:rsidRPr="00E6324B">
        <w:rPr>
          <w:b/>
          <w:sz w:val="28"/>
          <w:szCs w:val="28"/>
        </w:rPr>
        <w:t xml:space="preserve"> обеспечения</w:t>
      </w:r>
      <w:r w:rsidR="00BD117A">
        <w:rPr>
          <w:b/>
          <w:sz w:val="28"/>
          <w:szCs w:val="28"/>
        </w:rPr>
        <w:t xml:space="preserve"> государственных и муниципальных</w:t>
      </w:r>
      <w:r w:rsidRPr="00E6324B">
        <w:rPr>
          <w:b/>
          <w:sz w:val="28"/>
          <w:szCs w:val="28"/>
        </w:rPr>
        <w:t xml:space="preserve"> нужд</w:t>
      </w:r>
      <w:r w:rsidRPr="00E6324B">
        <w:rPr>
          <w:rStyle w:val="af4"/>
          <w:b/>
          <w:sz w:val="28"/>
          <w:szCs w:val="28"/>
        </w:rPr>
        <w:footnoteReference w:id="4"/>
      </w:r>
    </w:p>
    <w:p w:rsidR="006C6FA8" w:rsidRDefault="006C6FA8" w:rsidP="00773994">
      <w:pPr>
        <w:jc w:val="center"/>
        <w:rPr>
          <w:b/>
          <w:sz w:val="28"/>
          <w:szCs w:val="28"/>
        </w:rPr>
      </w:pPr>
    </w:p>
    <w:p w:rsidR="00773994" w:rsidRDefault="00C31F12" w:rsidP="00773994">
      <w:pPr>
        <w:shd w:val="clear" w:color="auto" w:fill="FFFFFF"/>
        <w:tabs>
          <w:tab w:val="left" w:leader="underscore" w:pos="8503"/>
          <w:tab w:val="left" w:leader="underscore" w:pos="9511"/>
        </w:tabs>
        <w:spacing w:line="562" w:lineRule="exact"/>
        <w:ind w:left="28" w:hanging="28"/>
        <w:rPr>
          <w:bCs/>
          <w:spacing w:val="-16"/>
          <w:sz w:val="28"/>
          <w:szCs w:val="28"/>
        </w:rPr>
      </w:pPr>
      <w:r>
        <w:rPr>
          <w:bCs/>
          <w:sz w:val="28"/>
          <w:szCs w:val="28"/>
        </w:rPr>
        <w:t xml:space="preserve"> ____</w:t>
      </w:r>
      <w:r w:rsidR="00773994" w:rsidRPr="003F3423">
        <w:rPr>
          <w:bCs/>
          <w:sz w:val="28"/>
          <w:szCs w:val="28"/>
        </w:rPr>
        <w:t xml:space="preserve"> _________ </w:t>
      </w:r>
      <w:r w:rsidR="00773994" w:rsidRPr="003F3423">
        <w:rPr>
          <w:bCs/>
          <w:spacing w:val="-2"/>
          <w:sz w:val="28"/>
          <w:szCs w:val="28"/>
        </w:rPr>
        <w:t>20__ г</w:t>
      </w:r>
      <w:r w:rsidR="00773994" w:rsidRPr="003F3423">
        <w:rPr>
          <w:rStyle w:val="af4"/>
          <w:bCs/>
          <w:spacing w:val="-2"/>
          <w:sz w:val="28"/>
          <w:szCs w:val="28"/>
        </w:rPr>
        <w:footnoteReference w:id="5"/>
      </w:r>
      <w:r w:rsidR="00773994" w:rsidRPr="003F3423">
        <w:rPr>
          <w:bCs/>
          <w:spacing w:val="-16"/>
          <w:sz w:val="28"/>
          <w:szCs w:val="28"/>
        </w:rPr>
        <w:t xml:space="preserve">.                                                                </w:t>
      </w:r>
      <w:r w:rsidR="003F3423" w:rsidRPr="003F3423">
        <w:rPr>
          <w:bCs/>
          <w:spacing w:val="-16"/>
          <w:sz w:val="28"/>
          <w:szCs w:val="28"/>
        </w:rPr>
        <w:t xml:space="preserve">                  </w:t>
      </w:r>
      <w:r w:rsidR="00773994" w:rsidRPr="003F3423">
        <w:rPr>
          <w:bCs/>
          <w:spacing w:val="-16"/>
          <w:sz w:val="28"/>
          <w:szCs w:val="28"/>
        </w:rPr>
        <w:t xml:space="preserve">  ___________________</w:t>
      </w:r>
      <w:r w:rsidR="00773994" w:rsidRPr="003F3423">
        <w:rPr>
          <w:rStyle w:val="af4"/>
          <w:bCs/>
          <w:spacing w:val="-16"/>
          <w:sz w:val="28"/>
          <w:szCs w:val="28"/>
        </w:rPr>
        <w:footnoteReference w:id="6"/>
      </w:r>
    </w:p>
    <w:p w:rsidR="00773994" w:rsidRDefault="00773994" w:rsidP="00773994">
      <w:pPr>
        <w:pStyle w:val="22"/>
        <w:ind w:firstLine="708"/>
      </w:pPr>
    </w:p>
    <w:p w:rsidR="006C6FA8" w:rsidRPr="00E6324B" w:rsidRDefault="006C6FA8" w:rsidP="00773994">
      <w:pPr>
        <w:pStyle w:val="22"/>
        <w:ind w:firstLine="708"/>
      </w:pPr>
    </w:p>
    <w:tbl>
      <w:tblPr>
        <w:tblW w:w="10206" w:type="dxa"/>
        <w:tblInd w:w="108" w:type="dxa"/>
        <w:tblLook w:val="0000" w:firstRow="0" w:lastRow="0" w:firstColumn="0" w:lastColumn="0" w:noHBand="0" w:noVBand="0"/>
      </w:tblPr>
      <w:tblGrid>
        <w:gridCol w:w="10206"/>
      </w:tblGrid>
      <w:tr w:rsidR="00773994" w:rsidRPr="00E6324B" w:rsidTr="002E7E3F">
        <w:trPr>
          <w:trHeight w:val="711"/>
        </w:trPr>
        <w:tc>
          <w:tcPr>
            <w:tcW w:w="10206" w:type="dxa"/>
          </w:tcPr>
          <w:p w:rsidR="0047138A" w:rsidRDefault="00773994" w:rsidP="00C9092E">
            <w:pPr>
              <w:pStyle w:val="210"/>
              <w:snapToGrid w:val="0"/>
              <w:ind w:firstLine="720"/>
              <w:rPr>
                <w:i w:val="0"/>
                <w:color w:val="000000"/>
                <w:sz w:val="28"/>
                <w:szCs w:val="28"/>
                <w:lang w:val="ru-RU"/>
              </w:rPr>
            </w:pPr>
            <w:r w:rsidRPr="00E6324B">
              <w:rPr>
                <w:i w:val="0"/>
                <w:color w:val="000000"/>
                <w:sz w:val="28"/>
                <w:szCs w:val="28"/>
                <w:lang w:val="ru-RU"/>
              </w:rPr>
              <w:t>_________________</w:t>
            </w:r>
            <w:r w:rsidRPr="00E6324B">
              <w:rPr>
                <w:rStyle w:val="af4"/>
                <w:i w:val="0"/>
                <w:color w:val="000000"/>
                <w:sz w:val="28"/>
                <w:szCs w:val="28"/>
              </w:rPr>
              <w:footnoteReference w:id="7"/>
            </w:r>
            <w:r w:rsidRPr="00E6324B">
              <w:rPr>
                <w:i w:val="0"/>
                <w:color w:val="000000"/>
                <w:sz w:val="28"/>
                <w:szCs w:val="28"/>
                <w:lang w:val="ru-RU"/>
              </w:rPr>
              <w:t>, именуемый</w:t>
            </w:r>
            <w:r w:rsidRPr="00E6324B">
              <w:rPr>
                <w:rStyle w:val="af4"/>
                <w:i w:val="0"/>
                <w:color w:val="000000"/>
                <w:sz w:val="28"/>
                <w:szCs w:val="28"/>
              </w:rPr>
              <w:footnoteReference w:id="8"/>
            </w:r>
            <w:r w:rsidRPr="00E6324B">
              <w:rPr>
                <w:i w:val="0"/>
                <w:color w:val="000000"/>
                <w:sz w:val="28"/>
                <w:szCs w:val="28"/>
                <w:lang w:val="ru-RU"/>
              </w:rPr>
              <w:t xml:space="preserve"> в дальнейшем «Заказчик», в лице _____________</w:t>
            </w:r>
            <w:r w:rsidRPr="00E6324B">
              <w:rPr>
                <w:rStyle w:val="af4"/>
                <w:i w:val="0"/>
                <w:color w:val="000000"/>
                <w:sz w:val="28"/>
                <w:szCs w:val="28"/>
              </w:rPr>
              <w:footnoteReference w:id="9"/>
            </w:r>
            <w:r w:rsidRPr="00E6324B">
              <w:rPr>
                <w:i w:val="0"/>
                <w:color w:val="000000"/>
                <w:sz w:val="28"/>
                <w:szCs w:val="28"/>
                <w:lang w:val="ru-RU"/>
              </w:rPr>
              <w:t>, действующего на основании ____________</w:t>
            </w:r>
            <w:r w:rsidRPr="00E6324B">
              <w:rPr>
                <w:rStyle w:val="af4"/>
                <w:i w:val="0"/>
                <w:color w:val="000000"/>
                <w:sz w:val="28"/>
                <w:szCs w:val="28"/>
              </w:rPr>
              <w:footnoteReference w:id="10"/>
            </w:r>
            <w:r w:rsidR="00C31F12">
              <w:rPr>
                <w:i w:val="0"/>
                <w:color w:val="000000"/>
                <w:sz w:val="28"/>
                <w:szCs w:val="28"/>
                <w:lang w:val="ru-RU"/>
              </w:rPr>
              <w:t>,</w:t>
            </w:r>
            <w:r w:rsidRPr="00E6324B">
              <w:rPr>
                <w:i w:val="0"/>
                <w:color w:val="000000"/>
                <w:sz w:val="28"/>
                <w:szCs w:val="28"/>
                <w:lang w:val="ru-RU"/>
              </w:rPr>
              <w:t xml:space="preserve"> с одной стороны  и ________________________________________________________ </w:t>
            </w:r>
            <w:r w:rsidRPr="005F1D50">
              <w:rPr>
                <w:color w:val="000000"/>
                <w:sz w:val="28"/>
                <w:szCs w:val="28"/>
                <w:lang w:val="ru-RU"/>
              </w:rPr>
              <w:t>(указать полное наименование организации-исполнителя (с указанием ее организационно-правовой формы) или фамилию, имя и отчество (при наличии) исполнителя-физического лица, в том числе зарегистрированного в качестве индивидуального предпринимателя)</w:t>
            </w:r>
            <w:r w:rsidRPr="00E6324B">
              <w:rPr>
                <w:i w:val="0"/>
                <w:color w:val="000000"/>
                <w:sz w:val="28"/>
                <w:szCs w:val="28"/>
                <w:lang w:val="ru-RU"/>
              </w:rPr>
              <w:t>, именуемый в дальнейшем «Исполнитель», в лице ___________________________________________</w:t>
            </w:r>
            <w:r w:rsidRPr="00E6324B">
              <w:rPr>
                <w:rStyle w:val="af4"/>
                <w:i w:val="0"/>
                <w:color w:val="000000"/>
                <w:sz w:val="28"/>
                <w:szCs w:val="28"/>
              </w:rPr>
              <w:footnoteReference w:id="11"/>
            </w:r>
            <w:r w:rsidRPr="00E6324B">
              <w:rPr>
                <w:i w:val="0"/>
                <w:color w:val="000000"/>
                <w:lang w:val="ru-RU"/>
              </w:rPr>
              <w:t xml:space="preserve">, </w:t>
            </w:r>
            <w:r w:rsidRPr="00E6324B">
              <w:rPr>
                <w:i w:val="0"/>
                <w:color w:val="000000"/>
                <w:sz w:val="28"/>
                <w:szCs w:val="28"/>
                <w:lang w:val="ru-RU"/>
              </w:rPr>
              <w:t xml:space="preserve">действующего на основании ___________________ </w:t>
            </w:r>
            <w:r w:rsidRPr="005F1D50">
              <w:rPr>
                <w:color w:val="000000"/>
                <w:sz w:val="28"/>
                <w:szCs w:val="28"/>
                <w:lang w:val="ru-RU"/>
              </w:rPr>
              <w:t>(указывается документ (акт) со всеми реквизитами, на основании которого действует представитель исполнителя, уполномоченный на подписание государственного (муниципального) контракта (договора)</w:t>
            </w:r>
            <w:r w:rsidRPr="005F1D50">
              <w:rPr>
                <w:i w:val="0"/>
                <w:color w:val="000000"/>
                <w:sz w:val="28"/>
                <w:szCs w:val="28"/>
                <w:lang w:val="ru-RU"/>
              </w:rPr>
              <w:t>,</w:t>
            </w:r>
            <w:r w:rsidRPr="00E6324B">
              <w:rPr>
                <w:i w:val="0"/>
                <w:color w:val="000000"/>
                <w:lang w:val="ru-RU"/>
              </w:rPr>
              <w:t xml:space="preserve"> </w:t>
            </w:r>
            <w:r w:rsidRPr="00E6324B">
              <w:rPr>
                <w:i w:val="0"/>
                <w:color w:val="000000"/>
                <w:sz w:val="28"/>
                <w:szCs w:val="28"/>
                <w:lang w:val="ru-RU"/>
              </w:rPr>
              <w:t xml:space="preserve">с другой стороны, вместе именуемые в дальнейшем «Стороны», </w:t>
            </w:r>
            <w:r w:rsidRPr="00E6324B">
              <w:rPr>
                <w:i w:val="0"/>
                <w:sz w:val="28"/>
                <w:szCs w:val="28"/>
                <w:lang w:val="ru-RU"/>
              </w:rPr>
              <w:t>на основании_________</w:t>
            </w:r>
            <w:r w:rsidRPr="00E6324B">
              <w:rPr>
                <w:rStyle w:val="af4"/>
                <w:i w:val="0"/>
                <w:sz w:val="28"/>
                <w:szCs w:val="28"/>
              </w:rPr>
              <w:footnoteReference w:id="12"/>
            </w:r>
            <w:r w:rsidR="00C31F12">
              <w:rPr>
                <w:i w:val="0"/>
                <w:sz w:val="28"/>
                <w:szCs w:val="28"/>
                <w:lang w:val="ru-RU"/>
              </w:rPr>
              <w:t xml:space="preserve"> </w:t>
            </w:r>
            <w:r w:rsidR="00C31F12">
              <w:rPr>
                <w:i w:val="0"/>
                <w:sz w:val="28"/>
                <w:szCs w:val="28"/>
                <w:lang w:val="ru-RU"/>
              </w:rPr>
              <w:lastRenderedPageBreak/>
              <w:t>от ___ __</w:t>
            </w:r>
            <w:r w:rsidRPr="00E6324B">
              <w:rPr>
                <w:i w:val="0"/>
                <w:sz w:val="28"/>
                <w:szCs w:val="28"/>
                <w:lang w:val="ru-RU"/>
              </w:rPr>
              <w:t xml:space="preserve">_____20__г. №___ </w:t>
            </w:r>
            <w:r w:rsidR="00BD117A">
              <w:rPr>
                <w:i w:val="0"/>
                <w:color w:val="000000"/>
                <w:sz w:val="28"/>
                <w:szCs w:val="28"/>
                <w:lang w:val="ru-RU"/>
              </w:rPr>
              <w:t>заключили настоящий г</w:t>
            </w:r>
            <w:r w:rsidRPr="00E6324B">
              <w:rPr>
                <w:i w:val="0"/>
                <w:color w:val="000000"/>
                <w:sz w:val="28"/>
                <w:szCs w:val="28"/>
                <w:lang w:val="ru-RU"/>
              </w:rPr>
              <w:t>осударстве</w:t>
            </w:r>
            <w:r w:rsidR="00BD117A">
              <w:rPr>
                <w:i w:val="0"/>
                <w:color w:val="000000"/>
                <w:sz w:val="28"/>
                <w:szCs w:val="28"/>
                <w:lang w:val="ru-RU"/>
              </w:rPr>
              <w:t>нный (муниципальный) контракт (д</w:t>
            </w:r>
            <w:r w:rsidRPr="00E6324B">
              <w:rPr>
                <w:i w:val="0"/>
                <w:color w:val="000000"/>
                <w:sz w:val="28"/>
                <w:szCs w:val="28"/>
                <w:lang w:val="ru-RU"/>
              </w:rPr>
              <w:t>оговор)</w:t>
            </w:r>
            <w:r w:rsidRPr="00E6324B">
              <w:rPr>
                <w:rStyle w:val="af4"/>
                <w:i w:val="0"/>
                <w:color w:val="000000"/>
                <w:sz w:val="28"/>
                <w:szCs w:val="28"/>
                <w:lang w:val="ru-RU"/>
              </w:rPr>
              <w:footnoteReference w:id="13"/>
            </w:r>
            <w:r w:rsidRPr="00E6324B">
              <w:rPr>
                <w:i w:val="0"/>
                <w:color w:val="000000"/>
                <w:sz w:val="28"/>
                <w:szCs w:val="28"/>
                <w:lang w:val="ru-RU"/>
              </w:rPr>
              <w:t xml:space="preserve"> (далее – Контракт (Договор)) о нижеследующем.</w:t>
            </w:r>
          </w:p>
          <w:p w:rsidR="006C6FA8" w:rsidRPr="006C6FA8" w:rsidRDefault="006C6FA8" w:rsidP="00C9092E">
            <w:pPr>
              <w:pStyle w:val="210"/>
              <w:snapToGrid w:val="0"/>
              <w:ind w:firstLine="720"/>
              <w:rPr>
                <w:i w:val="0"/>
                <w:color w:val="000000"/>
                <w:sz w:val="28"/>
                <w:szCs w:val="28"/>
                <w:lang w:val="ru-RU"/>
              </w:rPr>
            </w:pPr>
          </w:p>
        </w:tc>
      </w:tr>
    </w:tbl>
    <w:p w:rsidR="00773994" w:rsidRPr="0047138A" w:rsidRDefault="00773994" w:rsidP="0047138A">
      <w:pPr>
        <w:pStyle w:val="a3"/>
        <w:widowControl w:val="0"/>
        <w:numPr>
          <w:ilvl w:val="0"/>
          <w:numId w:val="29"/>
        </w:numPr>
        <w:tabs>
          <w:tab w:val="left" w:pos="3119"/>
        </w:tabs>
        <w:autoSpaceDE w:val="0"/>
        <w:autoSpaceDN w:val="0"/>
        <w:adjustRightInd w:val="0"/>
        <w:spacing w:line="276" w:lineRule="auto"/>
        <w:jc w:val="center"/>
        <w:rPr>
          <w:b/>
          <w:bCs/>
          <w:color w:val="000000"/>
          <w:sz w:val="28"/>
          <w:szCs w:val="28"/>
        </w:rPr>
      </w:pPr>
      <w:r w:rsidRPr="0047138A">
        <w:rPr>
          <w:b/>
          <w:bCs/>
          <w:color w:val="000000"/>
          <w:sz w:val="28"/>
          <w:szCs w:val="28"/>
        </w:rPr>
        <w:lastRenderedPageBreak/>
        <w:t>Предмет Контракта (Договора)</w:t>
      </w:r>
    </w:p>
    <w:p w:rsidR="0047138A" w:rsidRPr="0047138A" w:rsidRDefault="0047138A" w:rsidP="0047138A">
      <w:pPr>
        <w:pStyle w:val="a3"/>
        <w:widowControl w:val="0"/>
        <w:tabs>
          <w:tab w:val="left" w:pos="3119"/>
        </w:tabs>
        <w:autoSpaceDE w:val="0"/>
        <w:autoSpaceDN w:val="0"/>
        <w:adjustRightInd w:val="0"/>
        <w:spacing w:line="276" w:lineRule="auto"/>
        <w:ind w:left="1080"/>
        <w:rPr>
          <w:color w:val="000000"/>
          <w:sz w:val="28"/>
          <w:szCs w:val="28"/>
        </w:rPr>
      </w:pPr>
    </w:p>
    <w:p w:rsidR="00773994" w:rsidRDefault="00773994" w:rsidP="00773994">
      <w:pPr>
        <w:ind w:firstLine="708"/>
        <w:jc w:val="both"/>
        <w:rPr>
          <w:color w:val="000000"/>
          <w:sz w:val="28"/>
          <w:szCs w:val="28"/>
        </w:rPr>
      </w:pPr>
      <w:r w:rsidRPr="00784F79">
        <w:rPr>
          <w:sz w:val="28"/>
          <w:szCs w:val="28"/>
        </w:rPr>
        <w:t>1.1.</w:t>
      </w:r>
      <w:r w:rsidRPr="00E6324B">
        <w:rPr>
          <w:sz w:val="28"/>
          <w:szCs w:val="28"/>
        </w:rPr>
        <w:t xml:space="preserve"> Исполнитель по заданию Заказчика обязуется в установленный Контрактом (Договором) срок оказать услуги </w:t>
      </w:r>
      <w:r w:rsidRPr="00E6324B">
        <w:rPr>
          <w:bCs/>
          <w:sz w:val="28"/>
          <w:szCs w:val="28"/>
        </w:rPr>
        <w:t>по диагностике, техническому обслуживанию и ремонту автотранспортных средств</w:t>
      </w:r>
      <w:r w:rsidRPr="00E6324B">
        <w:rPr>
          <w:rStyle w:val="af4"/>
          <w:bCs/>
          <w:sz w:val="28"/>
          <w:szCs w:val="28"/>
        </w:rPr>
        <w:footnoteReference w:id="14"/>
      </w:r>
      <w:r w:rsidRPr="00E6324B">
        <w:rPr>
          <w:b/>
          <w:bCs/>
          <w:sz w:val="28"/>
          <w:szCs w:val="28"/>
        </w:rPr>
        <w:t xml:space="preserve"> </w:t>
      </w:r>
      <w:r w:rsidRPr="00E6324B">
        <w:rPr>
          <w:bCs/>
          <w:sz w:val="28"/>
          <w:szCs w:val="28"/>
        </w:rPr>
        <w:t>(д</w:t>
      </w:r>
      <w:r w:rsidRPr="00E6324B">
        <w:rPr>
          <w:color w:val="000000"/>
          <w:sz w:val="28"/>
          <w:szCs w:val="28"/>
        </w:rPr>
        <w:t xml:space="preserve">алее именуются – услуги), а Заказчик обязуется принять оказанные услуги и оплатить их. Указанные услуги оказываются в </w:t>
      </w:r>
      <w:r w:rsidR="00075046" w:rsidRPr="00E6324B">
        <w:rPr>
          <w:color w:val="000000"/>
          <w:sz w:val="28"/>
          <w:szCs w:val="28"/>
        </w:rPr>
        <w:t>целях обеспечения</w:t>
      </w:r>
      <w:r w:rsidRPr="00E6324B">
        <w:rPr>
          <w:color w:val="000000"/>
          <w:sz w:val="28"/>
          <w:szCs w:val="28"/>
        </w:rPr>
        <w:t xml:space="preserve"> ________________________</w:t>
      </w:r>
      <w:r w:rsidRPr="00E6324B">
        <w:rPr>
          <w:rStyle w:val="af4"/>
          <w:color w:val="000000"/>
          <w:sz w:val="28"/>
          <w:szCs w:val="28"/>
        </w:rPr>
        <w:footnoteReference w:id="15"/>
      </w:r>
      <w:r w:rsidRPr="00E6324B">
        <w:rPr>
          <w:color w:val="000000"/>
          <w:sz w:val="28"/>
          <w:szCs w:val="28"/>
        </w:rPr>
        <w:t>.</w:t>
      </w:r>
    </w:p>
    <w:p w:rsidR="0047138A" w:rsidRDefault="0047138A" w:rsidP="00773994">
      <w:pPr>
        <w:ind w:firstLine="708"/>
        <w:jc w:val="both"/>
        <w:rPr>
          <w:sz w:val="28"/>
          <w:szCs w:val="28"/>
          <w:vertAlign w:val="superscript"/>
        </w:rPr>
      </w:pPr>
    </w:p>
    <w:p w:rsidR="00773994" w:rsidRPr="00E6324B" w:rsidRDefault="00773994" w:rsidP="00773994">
      <w:pPr>
        <w:widowControl w:val="0"/>
        <w:autoSpaceDE w:val="0"/>
        <w:autoSpaceDN w:val="0"/>
        <w:adjustRightInd w:val="0"/>
        <w:ind w:firstLine="540"/>
        <w:jc w:val="center"/>
        <w:rPr>
          <w:b/>
          <w:bCs/>
          <w:color w:val="000000"/>
          <w:sz w:val="28"/>
          <w:szCs w:val="28"/>
        </w:rPr>
      </w:pPr>
    </w:p>
    <w:p w:rsidR="00773994" w:rsidRPr="0047138A" w:rsidRDefault="00773994" w:rsidP="0047138A">
      <w:pPr>
        <w:pStyle w:val="a3"/>
        <w:widowControl w:val="0"/>
        <w:numPr>
          <w:ilvl w:val="0"/>
          <w:numId w:val="29"/>
        </w:numPr>
        <w:autoSpaceDE w:val="0"/>
        <w:autoSpaceDN w:val="0"/>
        <w:adjustRightInd w:val="0"/>
        <w:spacing w:line="276" w:lineRule="auto"/>
        <w:jc w:val="center"/>
        <w:rPr>
          <w:b/>
          <w:bCs/>
          <w:color w:val="000000"/>
          <w:sz w:val="28"/>
          <w:szCs w:val="28"/>
        </w:rPr>
      </w:pPr>
      <w:r w:rsidRPr="0047138A">
        <w:rPr>
          <w:b/>
          <w:bCs/>
          <w:color w:val="000000"/>
          <w:sz w:val="28"/>
          <w:szCs w:val="28"/>
        </w:rPr>
        <w:t>Условия оказания услуг</w:t>
      </w:r>
    </w:p>
    <w:p w:rsidR="0047138A" w:rsidRPr="0047138A" w:rsidRDefault="0047138A" w:rsidP="0047138A">
      <w:pPr>
        <w:pStyle w:val="a3"/>
        <w:widowControl w:val="0"/>
        <w:autoSpaceDE w:val="0"/>
        <w:autoSpaceDN w:val="0"/>
        <w:adjustRightInd w:val="0"/>
        <w:spacing w:line="276" w:lineRule="auto"/>
        <w:ind w:left="1080"/>
        <w:rPr>
          <w:color w:val="000000"/>
          <w:sz w:val="28"/>
          <w:szCs w:val="28"/>
        </w:rPr>
      </w:pPr>
    </w:p>
    <w:p w:rsidR="00773994" w:rsidRPr="00E6324B" w:rsidRDefault="00773994" w:rsidP="00773994">
      <w:pPr>
        <w:widowControl w:val="0"/>
        <w:suppressAutoHyphens/>
        <w:autoSpaceDE w:val="0"/>
        <w:autoSpaceDN w:val="0"/>
        <w:adjustRightInd w:val="0"/>
        <w:ind w:firstLine="709"/>
        <w:jc w:val="both"/>
        <w:rPr>
          <w:sz w:val="28"/>
          <w:szCs w:val="28"/>
        </w:rPr>
      </w:pPr>
      <w:r w:rsidRPr="00E6324B">
        <w:rPr>
          <w:sz w:val="28"/>
          <w:szCs w:val="28"/>
        </w:rPr>
        <w:t>2.1. Услуги оказываются Исполнителем в соответствии с требованиями технического задания (далее именуется – ТЗ) (приложение №</w:t>
      </w:r>
      <w:r w:rsidR="00491707">
        <w:rPr>
          <w:sz w:val="28"/>
          <w:szCs w:val="28"/>
        </w:rPr>
        <w:t xml:space="preserve"> </w:t>
      </w:r>
      <w:r w:rsidRPr="00E6324B">
        <w:rPr>
          <w:sz w:val="28"/>
          <w:szCs w:val="28"/>
        </w:rPr>
        <w:t>1)</w:t>
      </w:r>
      <w:r w:rsidRPr="00E6324B">
        <w:rPr>
          <w:rStyle w:val="af4"/>
          <w:sz w:val="28"/>
          <w:szCs w:val="28"/>
        </w:rPr>
        <w:footnoteReference w:id="16"/>
      </w:r>
      <w:r w:rsidRPr="00E6324B">
        <w:rPr>
          <w:sz w:val="28"/>
          <w:szCs w:val="28"/>
        </w:rPr>
        <w:t>, являющегося неотъемлемой частью настоящего Контракта (Договора), а также техническими нормами, требованиями общепринятых стандартов качества, эксплуатационно-техническими и другими нормативными документами, регламентирующими порядок организации выполнения работ и оказания услуг, действующими в Российской Федерации и (или) определяемыми заводами-изготовителями основных изделий автомобилей.</w:t>
      </w:r>
    </w:p>
    <w:p w:rsidR="00773994" w:rsidRPr="00E6324B" w:rsidRDefault="00773994" w:rsidP="00773994">
      <w:pPr>
        <w:widowControl w:val="0"/>
        <w:autoSpaceDE w:val="0"/>
        <w:autoSpaceDN w:val="0"/>
        <w:adjustRightInd w:val="0"/>
        <w:ind w:firstLine="709"/>
        <w:jc w:val="both"/>
        <w:rPr>
          <w:color w:val="000000"/>
          <w:sz w:val="28"/>
          <w:szCs w:val="28"/>
        </w:rPr>
      </w:pPr>
      <w:r w:rsidRPr="00E6324B">
        <w:rPr>
          <w:color w:val="000000"/>
          <w:sz w:val="28"/>
          <w:szCs w:val="28"/>
        </w:rPr>
        <w:t xml:space="preserve">2.2. </w:t>
      </w:r>
      <w:r w:rsidRPr="00E6324B">
        <w:rPr>
          <w:sz w:val="28"/>
          <w:szCs w:val="28"/>
        </w:rPr>
        <w:t xml:space="preserve">Содержание и сроки оказания услуг определяются в </w:t>
      </w:r>
      <w:r w:rsidRPr="00E6324B">
        <w:rPr>
          <w:color w:val="000000"/>
          <w:sz w:val="28"/>
          <w:szCs w:val="28"/>
        </w:rPr>
        <w:t xml:space="preserve">календарном плане оказания услуг </w:t>
      </w:r>
      <w:r w:rsidRPr="00E6324B">
        <w:rPr>
          <w:sz w:val="28"/>
          <w:szCs w:val="28"/>
        </w:rPr>
        <w:t>(приложение № 2)</w:t>
      </w:r>
      <w:r w:rsidRPr="00E6324B">
        <w:rPr>
          <w:rStyle w:val="af4"/>
          <w:sz w:val="28"/>
          <w:szCs w:val="28"/>
        </w:rPr>
        <w:footnoteReference w:id="17"/>
      </w:r>
      <w:r w:rsidRPr="00E6324B">
        <w:rPr>
          <w:sz w:val="28"/>
          <w:szCs w:val="28"/>
        </w:rPr>
        <w:t xml:space="preserve"> и </w:t>
      </w:r>
      <w:r w:rsidR="00F14E3A" w:rsidRPr="00366657">
        <w:rPr>
          <w:sz w:val="28"/>
          <w:szCs w:val="28"/>
        </w:rPr>
        <w:t>графике исполнения государственного (муниципального) контракта (договора)</w:t>
      </w:r>
      <w:r w:rsidR="00F14E3A">
        <w:rPr>
          <w:rStyle w:val="af4"/>
          <w:sz w:val="28"/>
          <w:szCs w:val="28"/>
        </w:rPr>
        <w:footnoteReference w:id="18"/>
      </w:r>
      <w:r w:rsidRPr="00E6324B">
        <w:rPr>
          <w:sz w:val="28"/>
          <w:szCs w:val="28"/>
        </w:rPr>
        <w:t xml:space="preserve"> (приложение № 4)</w:t>
      </w:r>
      <w:r w:rsidRPr="00E6324B">
        <w:rPr>
          <w:rStyle w:val="af4"/>
          <w:sz w:val="28"/>
          <w:szCs w:val="28"/>
        </w:rPr>
        <w:footnoteReference w:id="19"/>
      </w:r>
      <w:r w:rsidRPr="00E6324B">
        <w:rPr>
          <w:sz w:val="28"/>
          <w:szCs w:val="28"/>
        </w:rPr>
        <w:t>, являющихся неотъемлемой частью настоящего Контракта (Договора).</w:t>
      </w:r>
      <w:r w:rsidRPr="00E6324B">
        <w:rPr>
          <w:rStyle w:val="af4"/>
          <w:sz w:val="28"/>
          <w:szCs w:val="28"/>
        </w:rPr>
        <w:t xml:space="preserve"> </w:t>
      </w:r>
    </w:p>
    <w:p w:rsidR="00773994" w:rsidRPr="00E6324B" w:rsidRDefault="00773994" w:rsidP="00773994">
      <w:pPr>
        <w:widowControl w:val="0"/>
        <w:autoSpaceDE w:val="0"/>
        <w:autoSpaceDN w:val="0"/>
        <w:adjustRightInd w:val="0"/>
        <w:ind w:firstLine="709"/>
        <w:jc w:val="both"/>
        <w:rPr>
          <w:sz w:val="28"/>
          <w:szCs w:val="16"/>
        </w:rPr>
      </w:pPr>
    </w:p>
    <w:p w:rsidR="00773994" w:rsidRPr="0047138A" w:rsidRDefault="00773994" w:rsidP="0047138A">
      <w:pPr>
        <w:pStyle w:val="a3"/>
        <w:widowControl w:val="0"/>
        <w:numPr>
          <w:ilvl w:val="0"/>
          <w:numId w:val="29"/>
        </w:numPr>
        <w:autoSpaceDE w:val="0"/>
        <w:autoSpaceDN w:val="0"/>
        <w:adjustRightInd w:val="0"/>
        <w:spacing w:line="276" w:lineRule="auto"/>
        <w:jc w:val="center"/>
        <w:rPr>
          <w:b/>
          <w:bCs/>
          <w:color w:val="000000"/>
          <w:sz w:val="28"/>
          <w:szCs w:val="28"/>
        </w:rPr>
      </w:pPr>
      <w:r w:rsidRPr="0047138A">
        <w:rPr>
          <w:b/>
          <w:bCs/>
          <w:color w:val="000000"/>
          <w:sz w:val="28"/>
          <w:szCs w:val="28"/>
        </w:rPr>
        <w:t>Права и обязанности Сторон</w:t>
      </w:r>
    </w:p>
    <w:p w:rsidR="0047138A" w:rsidRPr="0047138A" w:rsidRDefault="0047138A" w:rsidP="0047138A">
      <w:pPr>
        <w:pStyle w:val="a3"/>
        <w:widowControl w:val="0"/>
        <w:autoSpaceDE w:val="0"/>
        <w:autoSpaceDN w:val="0"/>
        <w:adjustRightInd w:val="0"/>
        <w:spacing w:line="276" w:lineRule="auto"/>
        <w:ind w:left="1080"/>
        <w:rPr>
          <w:color w:val="000000"/>
          <w:sz w:val="28"/>
          <w:szCs w:val="28"/>
        </w:rPr>
      </w:pPr>
    </w:p>
    <w:p w:rsidR="00773994" w:rsidRPr="00E6324B" w:rsidRDefault="00773994" w:rsidP="00773994">
      <w:pPr>
        <w:widowControl w:val="0"/>
        <w:autoSpaceDE w:val="0"/>
        <w:autoSpaceDN w:val="0"/>
        <w:adjustRightInd w:val="0"/>
        <w:ind w:firstLine="709"/>
        <w:jc w:val="both"/>
        <w:rPr>
          <w:sz w:val="28"/>
          <w:szCs w:val="28"/>
        </w:rPr>
      </w:pPr>
      <w:r w:rsidRPr="00E6324B">
        <w:rPr>
          <w:sz w:val="28"/>
          <w:szCs w:val="28"/>
        </w:rPr>
        <w:lastRenderedPageBreak/>
        <w:t>3.1. Исполнитель вправе:</w:t>
      </w:r>
    </w:p>
    <w:p w:rsidR="00773994" w:rsidRPr="00E6324B" w:rsidRDefault="00773994" w:rsidP="00773994">
      <w:pPr>
        <w:widowControl w:val="0"/>
        <w:autoSpaceDE w:val="0"/>
        <w:autoSpaceDN w:val="0"/>
        <w:adjustRightInd w:val="0"/>
        <w:ind w:firstLine="709"/>
        <w:jc w:val="both"/>
        <w:rPr>
          <w:sz w:val="28"/>
          <w:szCs w:val="28"/>
        </w:rPr>
      </w:pPr>
      <w:proofErr w:type="gramStart"/>
      <w:r w:rsidRPr="00E6324B">
        <w:rPr>
          <w:sz w:val="28"/>
          <w:szCs w:val="28"/>
        </w:rPr>
        <w:t>а</w:t>
      </w:r>
      <w:proofErr w:type="gramEnd"/>
      <w:r w:rsidRPr="00E6324B">
        <w:rPr>
          <w:sz w:val="28"/>
          <w:szCs w:val="28"/>
        </w:rPr>
        <w:t>) привлекать к выполнению настоящего Контра</w:t>
      </w:r>
      <w:r w:rsidR="00C31F12">
        <w:rPr>
          <w:sz w:val="28"/>
          <w:szCs w:val="28"/>
        </w:rPr>
        <w:t>кта (Договора) соисполнителей (п</w:t>
      </w:r>
      <w:r w:rsidRPr="00E6324B">
        <w:rPr>
          <w:sz w:val="28"/>
          <w:szCs w:val="28"/>
        </w:rPr>
        <w:t>еречень соисполнителей указан в ТЗ).</w:t>
      </w:r>
    </w:p>
    <w:p w:rsidR="00773994" w:rsidRPr="00E36F08" w:rsidRDefault="00773994" w:rsidP="00773994">
      <w:pPr>
        <w:widowControl w:val="0"/>
        <w:autoSpaceDE w:val="0"/>
        <w:autoSpaceDN w:val="0"/>
        <w:adjustRightInd w:val="0"/>
        <w:ind w:firstLine="709"/>
        <w:jc w:val="both"/>
        <w:rPr>
          <w:sz w:val="28"/>
          <w:szCs w:val="28"/>
        </w:rPr>
      </w:pPr>
      <w:r w:rsidRPr="00E6324B">
        <w:rPr>
          <w:sz w:val="28"/>
          <w:szCs w:val="28"/>
        </w:rPr>
        <w:t xml:space="preserve">В отношении соисполнителей Исполнитель выполняет функции заказчика. Исполнитель несет </w:t>
      </w:r>
      <w:r w:rsidRPr="00E36F08">
        <w:rPr>
          <w:sz w:val="28"/>
          <w:szCs w:val="28"/>
        </w:rPr>
        <w:t xml:space="preserve">ответственность за </w:t>
      </w:r>
      <w:r w:rsidR="005D7EE0" w:rsidRPr="00E36F08">
        <w:rPr>
          <w:sz w:val="28"/>
          <w:szCs w:val="28"/>
        </w:rPr>
        <w:t>неисполнение или ненадлежащее исполнение обязательств соисполнителями в рамках оказания соответствующих услуг в соответствии с гражданским законодательством.</w:t>
      </w:r>
    </w:p>
    <w:p w:rsidR="00773994" w:rsidRPr="00E6324B" w:rsidRDefault="00773994" w:rsidP="00773994">
      <w:pPr>
        <w:widowControl w:val="0"/>
        <w:autoSpaceDE w:val="0"/>
        <w:autoSpaceDN w:val="0"/>
        <w:adjustRightInd w:val="0"/>
        <w:ind w:firstLine="709"/>
        <w:jc w:val="both"/>
        <w:rPr>
          <w:sz w:val="28"/>
          <w:szCs w:val="28"/>
        </w:rPr>
      </w:pPr>
      <w:r w:rsidRPr="00E36F08">
        <w:rPr>
          <w:color w:val="000000"/>
          <w:sz w:val="28"/>
          <w:szCs w:val="28"/>
        </w:rPr>
        <w:t>Невыполнение соисполнителем обязательств</w:t>
      </w:r>
      <w:r w:rsidRPr="00E6324B">
        <w:rPr>
          <w:color w:val="000000"/>
          <w:sz w:val="28"/>
          <w:szCs w:val="28"/>
        </w:rPr>
        <w:t xml:space="preserve"> перед Исполнителем не</w:t>
      </w:r>
      <w:r w:rsidRPr="00E6324B">
        <w:rPr>
          <w:sz w:val="28"/>
          <w:szCs w:val="28"/>
        </w:rPr>
        <w:t xml:space="preserve"> </w:t>
      </w:r>
      <w:r w:rsidRPr="00E6324B">
        <w:rPr>
          <w:color w:val="000000"/>
          <w:sz w:val="28"/>
          <w:szCs w:val="28"/>
        </w:rPr>
        <w:t>освобождает Исполнителя от выполнения условий настоящего Контракта (Договора);</w:t>
      </w:r>
      <w:r w:rsidR="007B0B0B" w:rsidRPr="007B0B0B">
        <w:rPr>
          <w:rStyle w:val="af4"/>
          <w:sz w:val="28"/>
          <w:szCs w:val="28"/>
        </w:rPr>
        <w:t xml:space="preserve"> </w:t>
      </w:r>
      <w:r w:rsidR="007B0B0B" w:rsidRPr="00E6324B">
        <w:rPr>
          <w:rStyle w:val="af4"/>
          <w:sz w:val="28"/>
          <w:szCs w:val="28"/>
        </w:rPr>
        <w:footnoteReference w:id="20"/>
      </w:r>
    </w:p>
    <w:p w:rsidR="00773994" w:rsidRPr="00E6324B" w:rsidRDefault="00773994" w:rsidP="00773994">
      <w:pPr>
        <w:widowControl w:val="0"/>
        <w:autoSpaceDE w:val="0"/>
        <w:autoSpaceDN w:val="0"/>
        <w:adjustRightInd w:val="0"/>
        <w:ind w:firstLine="709"/>
        <w:jc w:val="both"/>
        <w:rPr>
          <w:sz w:val="28"/>
          <w:szCs w:val="28"/>
        </w:rPr>
      </w:pPr>
      <w:proofErr w:type="gramStart"/>
      <w:r w:rsidRPr="00E6324B">
        <w:rPr>
          <w:sz w:val="28"/>
          <w:szCs w:val="28"/>
        </w:rPr>
        <w:t>б</w:t>
      </w:r>
      <w:proofErr w:type="gramEnd"/>
      <w:r w:rsidRPr="00E6324B">
        <w:rPr>
          <w:sz w:val="28"/>
          <w:szCs w:val="28"/>
        </w:rPr>
        <w:t>) требовать своевременной оплаты на условиях, установленных Контрактом (Договором), надлежащим образом оказанных и принятых Заказчиком услуг;</w:t>
      </w:r>
    </w:p>
    <w:p w:rsidR="00773994" w:rsidRPr="00E6324B" w:rsidRDefault="00773994" w:rsidP="00773994">
      <w:pPr>
        <w:widowControl w:val="0"/>
        <w:autoSpaceDE w:val="0"/>
        <w:autoSpaceDN w:val="0"/>
        <w:adjustRightInd w:val="0"/>
        <w:ind w:firstLine="709"/>
        <w:jc w:val="both"/>
        <w:rPr>
          <w:sz w:val="28"/>
          <w:szCs w:val="28"/>
        </w:rPr>
      </w:pPr>
      <w:proofErr w:type="gramStart"/>
      <w:r w:rsidRPr="00E6324B">
        <w:rPr>
          <w:sz w:val="28"/>
          <w:szCs w:val="28"/>
        </w:rPr>
        <w:t>в</w:t>
      </w:r>
      <w:proofErr w:type="gramEnd"/>
      <w:r w:rsidRPr="00E6324B">
        <w:rPr>
          <w:sz w:val="28"/>
          <w:szCs w:val="28"/>
        </w:rPr>
        <w:t>) принять решение об одностороннем отказе от исполнения настоящего Контракта (Договора) в соответствии с гражданским законодательством;</w:t>
      </w:r>
      <w:r w:rsidR="007B0B0B" w:rsidRPr="007B0B0B">
        <w:rPr>
          <w:rStyle w:val="af4"/>
          <w:sz w:val="28"/>
          <w:szCs w:val="28"/>
        </w:rPr>
        <w:t xml:space="preserve"> </w:t>
      </w:r>
      <w:r w:rsidR="007B0B0B" w:rsidRPr="00E6324B">
        <w:rPr>
          <w:rStyle w:val="af4"/>
          <w:sz w:val="28"/>
          <w:szCs w:val="28"/>
        </w:rPr>
        <w:footnoteReference w:id="21"/>
      </w:r>
    </w:p>
    <w:p w:rsidR="00773994" w:rsidRPr="00E6324B" w:rsidRDefault="00773994" w:rsidP="00773994">
      <w:pPr>
        <w:widowControl w:val="0"/>
        <w:autoSpaceDE w:val="0"/>
        <w:autoSpaceDN w:val="0"/>
        <w:adjustRightInd w:val="0"/>
        <w:ind w:firstLine="709"/>
        <w:jc w:val="both"/>
        <w:rPr>
          <w:sz w:val="28"/>
          <w:szCs w:val="28"/>
        </w:rPr>
      </w:pPr>
      <w:proofErr w:type="gramStart"/>
      <w:r w:rsidRPr="00E6324B">
        <w:rPr>
          <w:sz w:val="28"/>
          <w:szCs w:val="28"/>
        </w:rPr>
        <w:t>г</w:t>
      </w:r>
      <w:proofErr w:type="gramEnd"/>
      <w:r w:rsidRPr="00E6324B">
        <w:rPr>
          <w:sz w:val="28"/>
          <w:szCs w:val="28"/>
        </w:rPr>
        <w:t>) по согласованию с Заказчиком оказать услуги, качество, технические и функциональные характеристики которых являются улучшенными по сравнению с качеством и соответствующими техническими и функциональными характеристиками, указанными в Контракте (Договоре);</w:t>
      </w:r>
    </w:p>
    <w:p w:rsidR="00773994" w:rsidRPr="00E6324B" w:rsidRDefault="00773994" w:rsidP="00773994">
      <w:pPr>
        <w:widowControl w:val="0"/>
        <w:autoSpaceDE w:val="0"/>
        <w:autoSpaceDN w:val="0"/>
        <w:adjustRightInd w:val="0"/>
        <w:ind w:firstLine="709"/>
        <w:jc w:val="both"/>
        <w:rPr>
          <w:sz w:val="28"/>
          <w:szCs w:val="28"/>
        </w:rPr>
      </w:pPr>
      <w:proofErr w:type="gramStart"/>
      <w:r w:rsidRPr="00E6324B">
        <w:rPr>
          <w:sz w:val="28"/>
          <w:szCs w:val="28"/>
        </w:rPr>
        <w:t>д</w:t>
      </w:r>
      <w:proofErr w:type="gramEnd"/>
      <w:r w:rsidRPr="00E6324B">
        <w:rPr>
          <w:sz w:val="28"/>
          <w:szCs w:val="28"/>
        </w:rPr>
        <w:t>) требовать возмещения убытков, уплаты неустоек (штрафов, пен</w:t>
      </w:r>
      <w:r w:rsidR="00F14E3A">
        <w:rPr>
          <w:sz w:val="28"/>
          <w:szCs w:val="28"/>
        </w:rPr>
        <w:t xml:space="preserve">ей) в соответствии с разделом </w:t>
      </w:r>
      <w:r w:rsidR="00F14E3A">
        <w:rPr>
          <w:sz w:val="28"/>
          <w:szCs w:val="28"/>
          <w:lang w:val="en-US"/>
        </w:rPr>
        <w:t>X</w:t>
      </w:r>
      <w:r w:rsidRPr="00E6324B">
        <w:rPr>
          <w:sz w:val="28"/>
          <w:szCs w:val="28"/>
        </w:rPr>
        <w:t xml:space="preserve"> настоящего Контракта (Договора).</w:t>
      </w:r>
    </w:p>
    <w:p w:rsidR="00773994" w:rsidRPr="00E6324B" w:rsidRDefault="00773994" w:rsidP="00773994">
      <w:pPr>
        <w:widowControl w:val="0"/>
        <w:autoSpaceDE w:val="0"/>
        <w:autoSpaceDN w:val="0"/>
        <w:adjustRightInd w:val="0"/>
        <w:ind w:firstLine="709"/>
        <w:jc w:val="both"/>
        <w:rPr>
          <w:sz w:val="28"/>
          <w:szCs w:val="28"/>
        </w:rPr>
      </w:pPr>
      <w:r w:rsidRPr="00E6324B">
        <w:rPr>
          <w:sz w:val="28"/>
          <w:szCs w:val="28"/>
        </w:rPr>
        <w:t>3.2. Исполнитель обязан:</w:t>
      </w:r>
    </w:p>
    <w:p w:rsidR="00773994" w:rsidRPr="00E6324B" w:rsidRDefault="00773994" w:rsidP="00773994">
      <w:pPr>
        <w:widowControl w:val="0"/>
        <w:suppressAutoHyphens/>
        <w:autoSpaceDE w:val="0"/>
        <w:autoSpaceDN w:val="0"/>
        <w:adjustRightInd w:val="0"/>
        <w:ind w:firstLine="709"/>
        <w:jc w:val="both"/>
        <w:rPr>
          <w:sz w:val="28"/>
          <w:szCs w:val="28"/>
        </w:rPr>
      </w:pPr>
      <w:proofErr w:type="gramStart"/>
      <w:r w:rsidRPr="00E6324B">
        <w:rPr>
          <w:sz w:val="28"/>
          <w:szCs w:val="28"/>
        </w:rPr>
        <w:t>а</w:t>
      </w:r>
      <w:proofErr w:type="gramEnd"/>
      <w:r w:rsidRPr="00E6324B">
        <w:rPr>
          <w:sz w:val="28"/>
          <w:szCs w:val="28"/>
        </w:rPr>
        <w:t xml:space="preserve">) </w:t>
      </w:r>
      <w:r w:rsidRPr="00E6324B">
        <w:rPr>
          <w:color w:val="000000"/>
          <w:sz w:val="28"/>
          <w:szCs w:val="28"/>
        </w:rPr>
        <w:t>оказать услуги в соответствии с ТЗ в предусмотренный настоящим Контрактом (Договором) срок</w:t>
      </w:r>
      <w:r w:rsidRPr="00E6324B">
        <w:rPr>
          <w:sz w:val="28"/>
          <w:szCs w:val="28"/>
        </w:rPr>
        <w:t>;</w:t>
      </w:r>
    </w:p>
    <w:p w:rsidR="00773994" w:rsidRPr="00E6324B" w:rsidRDefault="00773994" w:rsidP="00773994">
      <w:pPr>
        <w:widowControl w:val="0"/>
        <w:autoSpaceDE w:val="0"/>
        <w:autoSpaceDN w:val="0"/>
        <w:adjustRightInd w:val="0"/>
        <w:ind w:firstLine="709"/>
        <w:jc w:val="both"/>
        <w:rPr>
          <w:sz w:val="28"/>
          <w:szCs w:val="28"/>
        </w:rPr>
      </w:pPr>
      <w:proofErr w:type="gramStart"/>
      <w:r w:rsidRPr="00E6324B">
        <w:rPr>
          <w:sz w:val="28"/>
          <w:szCs w:val="28"/>
        </w:rPr>
        <w:t>б</w:t>
      </w:r>
      <w:proofErr w:type="gramEnd"/>
      <w:r w:rsidRPr="00E6324B">
        <w:rPr>
          <w:sz w:val="28"/>
          <w:szCs w:val="28"/>
        </w:rPr>
        <w:t>) предоставлять Заказчику по его требованию документы, относящиеся к предмету настоящего Контракта (Договора), а также своевременно предоставлять Заказчику достоверную информацию о ходе исполнения своих обязательств, в том числе о сложностях, возникающих при исполнении Контракта (Договора);</w:t>
      </w:r>
    </w:p>
    <w:p w:rsidR="00773994" w:rsidRPr="00E6324B" w:rsidRDefault="00773994" w:rsidP="00773994">
      <w:pPr>
        <w:ind w:firstLine="709"/>
        <w:jc w:val="both"/>
        <w:rPr>
          <w:sz w:val="28"/>
          <w:szCs w:val="28"/>
        </w:rPr>
      </w:pPr>
      <w:r w:rsidRPr="00E6324B">
        <w:rPr>
          <w:sz w:val="28"/>
          <w:szCs w:val="28"/>
        </w:rPr>
        <w:t xml:space="preserve">в) в случае принятия решения об одностороннем отказе от исполнения настоящего Контракта </w:t>
      </w:r>
      <w:r w:rsidRPr="00E6324B">
        <w:rPr>
          <w:sz w:val="28"/>
        </w:rPr>
        <w:t>не позднее чем в течение трех рабочих дней с даты принятия указанного решения</w:t>
      </w:r>
      <w:r w:rsidRPr="00E6324B">
        <w:rPr>
          <w:sz w:val="28"/>
          <w:szCs w:val="28"/>
        </w:rPr>
        <w:t xml:space="preserve"> направить Заказчику уведомление о принятом решении по почте заказным письмом с уведомлением о вручении по адресу Заказчика, указанному в настоящем Контракте </w:t>
      </w:r>
      <w:r w:rsidR="00C31F12">
        <w:rPr>
          <w:sz w:val="28"/>
          <w:szCs w:val="28"/>
        </w:rPr>
        <w:t>(Договоре), а также телеграммой</w:t>
      </w:r>
      <w:r w:rsidRPr="00E6324B">
        <w:rPr>
          <w:sz w:val="28"/>
          <w:szCs w:val="28"/>
        </w:rPr>
        <w:t xml:space="preserve">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данного уведомления и получение Исполнителем подтверждения о его вручении Заказчику</w:t>
      </w:r>
      <w:r w:rsidRPr="00C03392">
        <w:rPr>
          <w:sz w:val="28"/>
          <w:szCs w:val="28"/>
        </w:rPr>
        <w:t>;</w:t>
      </w:r>
      <w:r w:rsidR="007B0B0B" w:rsidRPr="00C03392">
        <w:rPr>
          <w:rStyle w:val="af4"/>
          <w:sz w:val="28"/>
          <w:szCs w:val="28"/>
        </w:rPr>
        <w:footnoteReference w:id="22"/>
      </w:r>
    </w:p>
    <w:p w:rsidR="00773994" w:rsidRPr="00E6324B" w:rsidRDefault="00773994" w:rsidP="00773994">
      <w:pPr>
        <w:ind w:firstLine="709"/>
        <w:jc w:val="both"/>
        <w:rPr>
          <w:sz w:val="28"/>
          <w:szCs w:val="28"/>
        </w:rPr>
      </w:pPr>
      <w:proofErr w:type="gramStart"/>
      <w:r w:rsidRPr="00E6324B">
        <w:rPr>
          <w:sz w:val="28"/>
          <w:szCs w:val="28"/>
        </w:rPr>
        <w:t>г</w:t>
      </w:r>
      <w:proofErr w:type="gramEnd"/>
      <w:r w:rsidRPr="00E6324B">
        <w:rPr>
          <w:sz w:val="28"/>
          <w:szCs w:val="28"/>
        </w:rPr>
        <w:t xml:space="preserve">) обеспечить соответствие результатов оказанных услуг требованиям качества, безопасности жизни и здоровья, а также </w:t>
      </w:r>
      <w:r w:rsidRPr="00404A65">
        <w:rPr>
          <w:sz w:val="28"/>
          <w:szCs w:val="28"/>
        </w:rPr>
        <w:t xml:space="preserve">иным </w:t>
      </w:r>
      <w:r w:rsidR="005D7EE0" w:rsidRPr="00404A65">
        <w:rPr>
          <w:sz w:val="28"/>
          <w:szCs w:val="28"/>
        </w:rPr>
        <w:t xml:space="preserve">требованиям безопасности (санитарным нормам и правилам, государственным стандартам), сертификации, </w:t>
      </w:r>
      <w:r w:rsidR="005D7EE0" w:rsidRPr="00404A65">
        <w:rPr>
          <w:sz w:val="28"/>
          <w:szCs w:val="28"/>
        </w:rPr>
        <w:lastRenderedPageBreak/>
        <w:t>лицензирования</w:t>
      </w:r>
      <w:r w:rsidRPr="00404A65">
        <w:rPr>
          <w:sz w:val="28"/>
          <w:szCs w:val="28"/>
        </w:rPr>
        <w:t>, установленным законодательством Российской</w:t>
      </w:r>
      <w:r w:rsidRPr="00E6324B">
        <w:rPr>
          <w:sz w:val="28"/>
          <w:szCs w:val="28"/>
        </w:rPr>
        <w:t xml:space="preserve"> Федерации и Контрактом (Договором);</w:t>
      </w:r>
    </w:p>
    <w:p w:rsidR="00773994" w:rsidRPr="00E6324B" w:rsidRDefault="00773994" w:rsidP="00773994">
      <w:pPr>
        <w:ind w:firstLine="709"/>
        <w:jc w:val="both"/>
        <w:rPr>
          <w:sz w:val="28"/>
          <w:szCs w:val="28"/>
        </w:rPr>
      </w:pPr>
      <w:proofErr w:type="gramStart"/>
      <w:r w:rsidRPr="00E6324B">
        <w:rPr>
          <w:sz w:val="28"/>
          <w:szCs w:val="28"/>
        </w:rPr>
        <w:t>д</w:t>
      </w:r>
      <w:proofErr w:type="gramEnd"/>
      <w:r w:rsidRPr="00E6324B">
        <w:rPr>
          <w:sz w:val="28"/>
          <w:szCs w:val="28"/>
        </w:rPr>
        <w:t>)</w:t>
      </w:r>
      <w:r w:rsidRPr="00E6324B">
        <w:rPr>
          <w:color w:val="000000"/>
          <w:sz w:val="28"/>
          <w:szCs w:val="28"/>
        </w:rPr>
        <w:t xml:space="preserve"> обеспечить за свой счет устранение недостатков, выявленных при приемке Заказчиком услуг;</w:t>
      </w:r>
    </w:p>
    <w:p w:rsidR="00773994" w:rsidRPr="00E6324B" w:rsidRDefault="00773994" w:rsidP="00773994">
      <w:pPr>
        <w:autoSpaceDE w:val="0"/>
        <w:autoSpaceDN w:val="0"/>
        <w:adjustRightInd w:val="0"/>
        <w:ind w:firstLine="709"/>
        <w:jc w:val="both"/>
        <w:rPr>
          <w:sz w:val="28"/>
          <w:szCs w:val="28"/>
        </w:rPr>
      </w:pPr>
      <w:proofErr w:type="gramStart"/>
      <w:r w:rsidRPr="00E6324B">
        <w:rPr>
          <w:sz w:val="28"/>
          <w:szCs w:val="28"/>
        </w:rPr>
        <w:t>е</w:t>
      </w:r>
      <w:proofErr w:type="gramEnd"/>
      <w:r w:rsidRPr="00E6324B">
        <w:rPr>
          <w:sz w:val="28"/>
          <w:szCs w:val="28"/>
        </w:rPr>
        <w:t>) предоставить Заказчику информацию обо всех соисполнителях, заключивших договор или договоры с Исполнителем, цена которого или общая цена которых составляет более чем десять процентов цены Контракта (Договора)</w:t>
      </w:r>
      <w:r w:rsidR="00C31F12">
        <w:rPr>
          <w:sz w:val="28"/>
          <w:szCs w:val="28"/>
        </w:rPr>
        <w:t>,</w:t>
      </w:r>
      <w:r w:rsidRPr="00E6324B">
        <w:rPr>
          <w:sz w:val="28"/>
          <w:szCs w:val="28"/>
        </w:rPr>
        <w:t xml:space="preserve"> не позднее 10 дней с момента заключения Исполнителем таких договоров;</w:t>
      </w:r>
      <w:r w:rsidR="007B0B0B" w:rsidRPr="007B0B0B">
        <w:rPr>
          <w:rStyle w:val="af4"/>
          <w:sz w:val="28"/>
          <w:szCs w:val="28"/>
        </w:rPr>
        <w:t xml:space="preserve"> </w:t>
      </w:r>
      <w:r w:rsidR="007B0B0B" w:rsidRPr="00E6324B">
        <w:rPr>
          <w:rStyle w:val="af4"/>
          <w:sz w:val="28"/>
          <w:szCs w:val="28"/>
        </w:rPr>
        <w:footnoteReference w:id="23"/>
      </w:r>
    </w:p>
    <w:p w:rsidR="00773994" w:rsidRPr="00E6324B" w:rsidRDefault="00773994" w:rsidP="00773994">
      <w:pPr>
        <w:autoSpaceDE w:val="0"/>
        <w:autoSpaceDN w:val="0"/>
        <w:adjustRightInd w:val="0"/>
        <w:ind w:firstLine="709"/>
        <w:jc w:val="both"/>
        <w:rPr>
          <w:sz w:val="28"/>
          <w:szCs w:val="28"/>
        </w:rPr>
      </w:pPr>
      <w:proofErr w:type="gramStart"/>
      <w:r w:rsidRPr="00E6324B">
        <w:rPr>
          <w:sz w:val="28"/>
          <w:szCs w:val="28"/>
        </w:rPr>
        <w:t>ж</w:t>
      </w:r>
      <w:proofErr w:type="gramEnd"/>
      <w:r w:rsidRPr="00E6324B">
        <w:rPr>
          <w:sz w:val="28"/>
          <w:szCs w:val="28"/>
        </w:rPr>
        <w:t xml:space="preserve">) привлечь к исполнению Контракта (Договора) соисполнителей из числа субъектов малого предпринимательства, социально ориентированных некоммерческих организаций в объеме ___ процентов от цены настоящего Контракта (Договора). За несоблюдение данного условия Исполнитель несет ответственность в соответствии с пунктом </w:t>
      </w:r>
      <w:r w:rsidRPr="00F14E3A">
        <w:rPr>
          <w:sz w:val="28"/>
          <w:szCs w:val="28"/>
        </w:rPr>
        <w:t>10.5</w:t>
      </w:r>
      <w:r w:rsidRPr="00E6324B">
        <w:rPr>
          <w:sz w:val="28"/>
          <w:szCs w:val="28"/>
        </w:rPr>
        <w:t xml:space="preserve"> настоящего Контракта (Договора).</w:t>
      </w:r>
      <w:r w:rsidR="003F3423" w:rsidRPr="003F3423">
        <w:rPr>
          <w:rStyle w:val="af4"/>
          <w:sz w:val="28"/>
          <w:szCs w:val="28"/>
        </w:rPr>
        <w:t xml:space="preserve"> </w:t>
      </w:r>
      <w:r w:rsidR="003F3423" w:rsidRPr="00E6324B">
        <w:rPr>
          <w:rStyle w:val="af4"/>
          <w:sz w:val="28"/>
          <w:szCs w:val="28"/>
        </w:rPr>
        <w:footnoteReference w:id="24"/>
      </w:r>
    </w:p>
    <w:p w:rsidR="00773994" w:rsidRPr="00E6324B" w:rsidRDefault="00773994" w:rsidP="00773994">
      <w:pPr>
        <w:widowControl w:val="0"/>
        <w:autoSpaceDE w:val="0"/>
        <w:autoSpaceDN w:val="0"/>
        <w:adjustRightInd w:val="0"/>
        <w:ind w:firstLine="709"/>
        <w:jc w:val="both"/>
        <w:rPr>
          <w:sz w:val="28"/>
          <w:szCs w:val="28"/>
        </w:rPr>
      </w:pPr>
      <w:r w:rsidRPr="00E6324B">
        <w:rPr>
          <w:sz w:val="28"/>
          <w:szCs w:val="28"/>
        </w:rPr>
        <w:t>3.3. Заказчик вправе:</w:t>
      </w:r>
    </w:p>
    <w:p w:rsidR="00773994" w:rsidRPr="00E6324B" w:rsidRDefault="00773994" w:rsidP="00773994">
      <w:pPr>
        <w:widowControl w:val="0"/>
        <w:autoSpaceDE w:val="0"/>
        <w:autoSpaceDN w:val="0"/>
        <w:adjustRightInd w:val="0"/>
        <w:ind w:firstLine="709"/>
        <w:jc w:val="both"/>
        <w:rPr>
          <w:sz w:val="28"/>
          <w:szCs w:val="28"/>
        </w:rPr>
      </w:pPr>
      <w:proofErr w:type="gramStart"/>
      <w:r w:rsidRPr="00E6324B">
        <w:rPr>
          <w:sz w:val="28"/>
          <w:szCs w:val="28"/>
        </w:rPr>
        <w:t>а</w:t>
      </w:r>
      <w:proofErr w:type="gramEnd"/>
      <w:r w:rsidRPr="00E6324B">
        <w:rPr>
          <w:sz w:val="28"/>
          <w:szCs w:val="28"/>
        </w:rPr>
        <w:t>) требовать от Исполнителя надлежащего исполнения обязательств, установленных Контрактом (Договором);</w:t>
      </w:r>
    </w:p>
    <w:p w:rsidR="00773994" w:rsidRPr="00E6324B" w:rsidRDefault="00773994" w:rsidP="00773994">
      <w:pPr>
        <w:widowControl w:val="0"/>
        <w:autoSpaceDE w:val="0"/>
        <w:autoSpaceDN w:val="0"/>
        <w:adjustRightInd w:val="0"/>
        <w:ind w:firstLine="709"/>
        <w:jc w:val="both"/>
        <w:rPr>
          <w:sz w:val="28"/>
          <w:szCs w:val="28"/>
        </w:rPr>
      </w:pPr>
      <w:proofErr w:type="gramStart"/>
      <w:r w:rsidRPr="00E6324B">
        <w:rPr>
          <w:sz w:val="28"/>
          <w:szCs w:val="28"/>
        </w:rPr>
        <w:t>б</w:t>
      </w:r>
      <w:proofErr w:type="gramEnd"/>
      <w:r w:rsidRPr="00E6324B">
        <w:rPr>
          <w:sz w:val="28"/>
          <w:szCs w:val="28"/>
        </w:rPr>
        <w:t xml:space="preserve">) требовать от Исполнителя своевременного устранения </w:t>
      </w:r>
      <w:r w:rsidR="00075046" w:rsidRPr="00E6324B">
        <w:rPr>
          <w:sz w:val="28"/>
          <w:szCs w:val="28"/>
        </w:rPr>
        <w:t>недостатков, выявленных как в ходе приемки, так и в течение гарантийного периода;</w:t>
      </w:r>
    </w:p>
    <w:p w:rsidR="00773994" w:rsidRPr="00E6324B" w:rsidRDefault="00773994" w:rsidP="00773994">
      <w:pPr>
        <w:widowControl w:val="0"/>
        <w:autoSpaceDE w:val="0"/>
        <w:autoSpaceDN w:val="0"/>
        <w:adjustRightInd w:val="0"/>
        <w:ind w:firstLine="709"/>
        <w:jc w:val="both"/>
        <w:rPr>
          <w:sz w:val="28"/>
          <w:szCs w:val="28"/>
        </w:rPr>
      </w:pPr>
      <w:proofErr w:type="gramStart"/>
      <w:r w:rsidRPr="00E6324B">
        <w:rPr>
          <w:sz w:val="28"/>
          <w:szCs w:val="28"/>
        </w:rPr>
        <w:t>в</w:t>
      </w:r>
      <w:proofErr w:type="gramEnd"/>
      <w:r w:rsidRPr="00E6324B">
        <w:rPr>
          <w:sz w:val="28"/>
          <w:szCs w:val="28"/>
        </w:rPr>
        <w:t>) проверять ход и качество выполнения Исполнителем условий настоящего Контракта (Договора);</w:t>
      </w:r>
    </w:p>
    <w:p w:rsidR="00773994" w:rsidRPr="00E6324B" w:rsidRDefault="00773994" w:rsidP="00773994">
      <w:pPr>
        <w:widowControl w:val="0"/>
        <w:autoSpaceDE w:val="0"/>
        <w:autoSpaceDN w:val="0"/>
        <w:adjustRightInd w:val="0"/>
        <w:ind w:firstLine="709"/>
        <w:jc w:val="both"/>
        <w:rPr>
          <w:sz w:val="28"/>
          <w:szCs w:val="28"/>
        </w:rPr>
      </w:pPr>
      <w:proofErr w:type="gramStart"/>
      <w:r w:rsidRPr="00E6324B">
        <w:rPr>
          <w:sz w:val="28"/>
          <w:szCs w:val="28"/>
        </w:rPr>
        <w:t>г</w:t>
      </w:r>
      <w:proofErr w:type="gramEnd"/>
      <w:r w:rsidRPr="00E6324B">
        <w:rPr>
          <w:sz w:val="28"/>
          <w:szCs w:val="28"/>
        </w:rPr>
        <w:t>) требовать возмещения убыт</w:t>
      </w:r>
      <w:r w:rsidR="00F14E3A">
        <w:rPr>
          <w:sz w:val="28"/>
          <w:szCs w:val="28"/>
        </w:rPr>
        <w:t xml:space="preserve">ков в соответствии с разделом </w:t>
      </w:r>
      <w:r w:rsidR="00F14E3A">
        <w:rPr>
          <w:sz w:val="28"/>
          <w:szCs w:val="28"/>
          <w:lang w:val="en-US"/>
        </w:rPr>
        <w:t>X</w:t>
      </w:r>
      <w:r w:rsidRPr="00E6324B">
        <w:rPr>
          <w:sz w:val="28"/>
          <w:szCs w:val="28"/>
        </w:rPr>
        <w:t xml:space="preserve"> настоящего Контракта (Договора), причиненных по вине Исполнителя;</w:t>
      </w:r>
    </w:p>
    <w:p w:rsidR="00773994" w:rsidRPr="00E6324B" w:rsidRDefault="00773994" w:rsidP="00773994">
      <w:pPr>
        <w:autoSpaceDE w:val="0"/>
        <w:autoSpaceDN w:val="0"/>
        <w:adjustRightInd w:val="0"/>
        <w:ind w:firstLine="709"/>
        <w:jc w:val="both"/>
        <w:rPr>
          <w:sz w:val="28"/>
          <w:szCs w:val="28"/>
        </w:rPr>
      </w:pPr>
      <w:r w:rsidRPr="00E6324B">
        <w:rPr>
          <w:sz w:val="28"/>
          <w:szCs w:val="28"/>
        </w:rPr>
        <w:t>д) предложить увеличить или уменьшить в процессе исполнения настоящего Контракта (Договора) объем оказываемых услуг, предусмотренных Контрактом (Договором), не более чем на десять процентов в порядке и на условиях, установленных</w:t>
      </w:r>
      <w:r w:rsidR="00314349">
        <w:rPr>
          <w:sz w:val="28"/>
          <w:szCs w:val="28"/>
        </w:rPr>
        <w:t xml:space="preserve"> </w:t>
      </w:r>
      <w:r w:rsidR="00314349" w:rsidRPr="00E6324B">
        <w:rPr>
          <w:sz w:val="28"/>
          <w:szCs w:val="28"/>
        </w:rPr>
        <w:t>Федеральным законом от 5 апреля 2013 г. № 44-ФЗ «О контрактной системе в сфере закупок товаров, работ, услуг для обеспечения государственных и муниципальных нужд»</w:t>
      </w:r>
      <w:r w:rsidR="00314349">
        <w:rPr>
          <w:sz w:val="28"/>
          <w:szCs w:val="28"/>
        </w:rPr>
        <w:t xml:space="preserve"> </w:t>
      </w:r>
      <w:r w:rsidR="00314349" w:rsidRPr="00DC2CA0">
        <w:rPr>
          <w:sz w:val="28"/>
          <w:szCs w:val="28"/>
        </w:rPr>
        <w:t>(</w:t>
      </w:r>
      <w:r w:rsidR="00314349" w:rsidRPr="00DC2CA0">
        <w:rPr>
          <w:bCs/>
          <w:iCs/>
          <w:sz w:val="28"/>
          <w:szCs w:val="28"/>
        </w:rPr>
        <w:t>Собрание законодательства Российской Федерации, 2013, № 14, ст. 1652;</w:t>
      </w:r>
      <w:r w:rsidR="00314349" w:rsidRPr="00DC2CA0">
        <w:rPr>
          <w:sz w:val="28"/>
          <w:szCs w:val="28"/>
        </w:rPr>
        <w:t xml:space="preserve"> </w:t>
      </w:r>
      <w:r w:rsidR="00314349">
        <w:rPr>
          <w:sz w:val="28"/>
          <w:szCs w:val="28"/>
        </w:rPr>
        <w:t xml:space="preserve">   </w:t>
      </w:r>
      <w:r w:rsidR="00314349" w:rsidRPr="00DC2CA0">
        <w:rPr>
          <w:sz w:val="28"/>
          <w:szCs w:val="28"/>
        </w:rPr>
        <w:t xml:space="preserve">№ 27, ст. 3480; № 52, ст. 6961; 2014, № 23, ст. 2925; № 30, ст. 4225; № 48, ст. 6637; № 49, ст. 6925; 2015, № 1, ст. 11, </w:t>
      </w:r>
      <w:r w:rsidR="00314349">
        <w:rPr>
          <w:sz w:val="28"/>
          <w:szCs w:val="28"/>
        </w:rPr>
        <w:t>51, 72;</w:t>
      </w:r>
      <w:r w:rsidR="00314349" w:rsidRPr="00DC2CA0">
        <w:rPr>
          <w:sz w:val="28"/>
          <w:szCs w:val="28"/>
        </w:rPr>
        <w:t xml:space="preserve"> № 10, ст.</w:t>
      </w:r>
      <w:r w:rsidR="00314349" w:rsidRPr="00F14E3A">
        <w:rPr>
          <w:sz w:val="28"/>
          <w:szCs w:val="28"/>
        </w:rPr>
        <w:t xml:space="preserve"> 1</w:t>
      </w:r>
      <w:r w:rsidR="00314349">
        <w:rPr>
          <w:sz w:val="28"/>
          <w:szCs w:val="28"/>
        </w:rPr>
        <w:t>393,</w:t>
      </w:r>
      <w:r w:rsidR="00314349" w:rsidRPr="00DC2CA0">
        <w:rPr>
          <w:sz w:val="28"/>
          <w:szCs w:val="28"/>
        </w:rPr>
        <w:t xml:space="preserve"> 1418; № 14, ст. 2022; № 27, ст. 4001; № 29, ст. </w:t>
      </w:r>
      <w:r w:rsidR="00314349">
        <w:rPr>
          <w:sz w:val="28"/>
          <w:szCs w:val="28"/>
        </w:rPr>
        <w:t xml:space="preserve">4342, </w:t>
      </w:r>
      <w:r w:rsidR="00314349" w:rsidRPr="00DC2CA0">
        <w:rPr>
          <w:sz w:val="28"/>
          <w:szCs w:val="28"/>
        </w:rPr>
        <w:t>4346, 4</w:t>
      </w:r>
      <w:r w:rsidR="00314349">
        <w:rPr>
          <w:sz w:val="28"/>
          <w:szCs w:val="28"/>
        </w:rPr>
        <w:t xml:space="preserve">352, </w:t>
      </w:r>
      <w:r w:rsidR="00314349" w:rsidRPr="00DC2CA0">
        <w:rPr>
          <w:sz w:val="28"/>
          <w:szCs w:val="28"/>
        </w:rPr>
        <w:t>4</w:t>
      </w:r>
      <w:r w:rsidR="00314349">
        <w:rPr>
          <w:sz w:val="28"/>
          <w:szCs w:val="28"/>
        </w:rPr>
        <w:t xml:space="preserve">353, </w:t>
      </w:r>
      <w:r w:rsidR="00314349" w:rsidRPr="00DC2CA0">
        <w:rPr>
          <w:sz w:val="28"/>
          <w:szCs w:val="28"/>
        </w:rPr>
        <w:t>4375</w:t>
      </w:r>
      <w:r w:rsidR="00417A11">
        <w:rPr>
          <w:sz w:val="28"/>
          <w:szCs w:val="28"/>
        </w:rPr>
        <w:t xml:space="preserve">; </w:t>
      </w:r>
      <w:r w:rsidR="00417A11" w:rsidRPr="00417A11">
        <w:rPr>
          <w:sz w:val="28"/>
          <w:szCs w:val="28"/>
        </w:rPr>
        <w:t>2016, № 1, ст. 10, 89</w:t>
      </w:r>
      <w:r w:rsidR="00314349" w:rsidRPr="00DC2CA0">
        <w:rPr>
          <w:sz w:val="28"/>
          <w:szCs w:val="28"/>
        </w:rPr>
        <w:t>)</w:t>
      </w:r>
      <w:r w:rsidRPr="00E6324B">
        <w:rPr>
          <w:sz w:val="28"/>
          <w:szCs w:val="28"/>
        </w:rPr>
        <w:t>;</w:t>
      </w:r>
      <w:r w:rsidR="007B0B0B" w:rsidRPr="00E6324B">
        <w:rPr>
          <w:rStyle w:val="af4"/>
          <w:sz w:val="28"/>
          <w:szCs w:val="28"/>
        </w:rPr>
        <w:footnoteReference w:id="25"/>
      </w:r>
      <w:r w:rsidRPr="00E6324B">
        <w:rPr>
          <w:sz w:val="28"/>
          <w:szCs w:val="28"/>
        </w:rPr>
        <w:t xml:space="preserve"> </w:t>
      </w:r>
    </w:p>
    <w:p w:rsidR="00773994" w:rsidRPr="00E6324B" w:rsidRDefault="00773994" w:rsidP="00773994">
      <w:pPr>
        <w:widowControl w:val="0"/>
        <w:autoSpaceDE w:val="0"/>
        <w:autoSpaceDN w:val="0"/>
        <w:adjustRightInd w:val="0"/>
        <w:ind w:firstLine="709"/>
        <w:jc w:val="both"/>
        <w:rPr>
          <w:sz w:val="28"/>
          <w:szCs w:val="28"/>
        </w:rPr>
      </w:pPr>
      <w:proofErr w:type="gramStart"/>
      <w:r w:rsidRPr="00E6324B">
        <w:rPr>
          <w:sz w:val="28"/>
          <w:szCs w:val="28"/>
        </w:rPr>
        <w:t>е</w:t>
      </w:r>
      <w:proofErr w:type="gramEnd"/>
      <w:r w:rsidRPr="00E6324B">
        <w:rPr>
          <w:sz w:val="28"/>
          <w:szCs w:val="28"/>
        </w:rPr>
        <w:t xml:space="preserve">) принять решение об одностороннем отказе от исполнения настоящего </w:t>
      </w:r>
      <w:r w:rsidRPr="00E6324B">
        <w:rPr>
          <w:sz w:val="28"/>
          <w:szCs w:val="28"/>
        </w:rPr>
        <w:lastRenderedPageBreak/>
        <w:t>Контракта (Договора) в соответствии с гражданским законодательством;</w:t>
      </w:r>
      <w:r w:rsidR="007B0B0B" w:rsidRPr="007B0B0B">
        <w:rPr>
          <w:rStyle w:val="af4"/>
          <w:sz w:val="28"/>
          <w:szCs w:val="28"/>
        </w:rPr>
        <w:t xml:space="preserve"> </w:t>
      </w:r>
      <w:r w:rsidR="007B0B0B" w:rsidRPr="00E6324B">
        <w:rPr>
          <w:rStyle w:val="af4"/>
          <w:sz w:val="28"/>
          <w:szCs w:val="28"/>
        </w:rPr>
        <w:footnoteReference w:id="26"/>
      </w:r>
    </w:p>
    <w:p w:rsidR="00773994" w:rsidRPr="00E6324B" w:rsidRDefault="00773994" w:rsidP="00773994">
      <w:pPr>
        <w:widowControl w:val="0"/>
        <w:autoSpaceDE w:val="0"/>
        <w:autoSpaceDN w:val="0"/>
        <w:adjustRightInd w:val="0"/>
        <w:ind w:firstLine="709"/>
        <w:jc w:val="both"/>
        <w:rPr>
          <w:sz w:val="28"/>
          <w:szCs w:val="28"/>
        </w:rPr>
      </w:pPr>
      <w:proofErr w:type="gramStart"/>
      <w:r w:rsidRPr="00E6324B">
        <w:rPr>
          <w:sz w:val="28"/>
          <w:szCs w:val="28"/>
        </w:rPr>
        <w:t>ж</w:t>
      </w:r>
      <w:proofErr w:type="gramEnd"/>
      <w:r w:rsidRPr="00E6324B">
        <w:rPr>
          <w:sz w:val="28"/>
          <w:szCs w:val="28"/>
        </w:rPr>
        <w:t>) до принятия решения об одностороннем отказе от исполнения Контракта (Договора) провести экспертизу оказанных услуг с привлечением экспертов, экспертных организаций, выбор которых осуществляется в соответствии с</w:t>
      </w:r>
      <w:r w:rsidR="00314349">
        <w:rPr>
          <w:sz w:val="28"/>
          <w:szCs w:val="28"/>
        </w:rPr>
        <w:t xml:space="preserve"> </w:t>
      </w:r>
      <w:r w:rsidR="00314349" w:rsidRPr="00314349">
        <w:rPr>
          <w:sz w:val="28"/>
          <w:szCs w:val="28"/>
        </w:rPr>
        <w:t>Федеральным законом от 5 апреля 2013 г. № 44-ФЗ «О контрактной системе в сфере закупок товаров, работ, услуг для обеспечения государственных и муниципальных нужд»</w:t>
      </w:r>
      <w:r w:rsidRPr="00E6324B">
        <w:rPr>
          <w:sz w:val="28"/>
          <w:szCs w:val="28"/>
        </w:rPr>
        <w:t>.</w:t>
      </w:r>
      <w:r w:rsidR="007B0B0B">
        <w:rPr>
          <w:rStyle w:val="af4"/>
          <w:sz w:val="28"/>
          <w:szCs w:val="28"/>
        </w:rPr>
        <w:footnoteReference w:id="27"/>
      </w:r>
    </w:p>
    <w:p w:rsidR="00773994" w:rsidRPr="00E6324B" w:rsidRDefault="00773994" w:rsidP="00773994">
      <w:pPr>
        <w:widowControl w:val="0"/>
        <w:autoSpaceDE w:val="0"/>
        <w:autoSpaceDN w:val="0"/>
        <w:adjustRightInd w:val="0"/>
        <w:ind w:firstLine="709"/>
        <w:jc w:val="both"/>
        <w:rPr>
          <w:sz w:val="28"/>
          <w:szCs w:val="28"/>
        </w:rPr>
      </w:pPr>
      <w:r w:rsidRPr="00E6324B">
        <w:rPr>
          <w:sz w:val="28"/>
          <w:szCs w:val="28"/>
        </w:rPr>
        <w:t>3.4. Заказчик обязан:</w:t>
      </w:r>
    </w:p>
    <w:p w:rsidR="00773994" w:rsidRPr="00E6324B" w:rsidRDefault="00773994" w:rsidP="00773994">
      <w:pPr>
        <w:widowControl w:val="0"/>
        <w:autoSpaceDE w:val="0"/>
        <w:autoSpaceDN w:val="0"/>
        <w:adjustRightInd w:val="0"/>
        <w:ind w:firstLine="709"/>
        <w:jc w:val="both"/>
        <w:rPr>
          <w:sz w:val="28"/>
          <w:szCs w:val="28"/>
        </w:rPr>
      </w:pPr>
      <w:proofErr w:type="gramStart"/>
      <w:r w:rsidRPr="00E6324B">
        <w:rPr>
          <w:sz w:val="28"/>
          <w:szCs w:val="28"/>
        </w:rPr>
        <w:t>а</w:t>
      </w:r>
      <w:proofErr w:type="gramEnd"/>
      <w:r w:rsidRPr="00E6324B">
        <w:rPr>
          <w:sz w:val="28"/>
          <w:szCs w:val="28"/>
        </w:rPr>
        <w:t>) принять и оплатить оказанные услуги в соответствии с настоящим Контрактом (Договором);</w:t>
      </w:r>
    </w:p>
    <w:p w:rsidR="00773994" w:rsidRPr="00E6324B" w:rsidRDefault="00773994" w:rsidP="00773994">
      <w:pPr>
        <w:widowControl w:val="0"/>
        <w:autoSpaceDE w:val="0"/>
        <w:autoSpaceDN w:val="0"/>
        <w:adjustRightInd w:val="0"/>
        <w:ind w:firstLine="709"/>
        <w:jc w:val="both"/>
        <w:rPr>
          <w:sz w:val="28"/>
          <w:szCs w:val="28"/>
        </w:rPr>
      </w:pPr>
      <w:proofErr w:type="gramStart"/>
      <w:r w:rsidRPr="00E6324B">
        <w:rPr>
          <w:sz w:val="28"/>
          <w:szCs w:val="28"/>
        </w:rPr>
        <w:t>б</w:t>
      </w:r>
      <w:proofErr w:type="gramEnd"/>
      <w:r w:rsidRPr="00E6324B">
        <w:rPr>
          <w:sz w:val="28"/>
          <w:szCs w:val="28"/>
        </w:rPr>
        <w:t>) обеспечить контроль за исполнением Контракта (Договора), в том числе на отдельных этапах его исполнения;</w:t>
      </w:r>
    </w:p>
    <w:p w:rsidR="00773994" w:rsidRPr="00E6324B" w:rsidRDefault="00773994" w:rsidP="00773994">
      <w:pPr>
        <w:widowControl w:val="0"/>
        <w:autoSpaceDE w:val="0"/>
        <w:autoSpaceDN w:val="0"/>
        <w:adjustRightInd w:val="0"/>
        <w:ind w:firstLine="709"/>
        <w:jc w:val="both"/>
        <w:rPr>
          <w:sz w:val="28"/>
          <w:szCs w:val="28"/>
        </w:rPr>
      </w:pPr>
      <w:proofErr w:type="gramStart"/>
      <w:r w:rsidRPr="00E6324B">
        <w:rPr>
          <w:sz w:val="28"/>
          <w:szCs w:val="28"/>
        </w:rPr>
        <w:t>в</w:t>
      </w:r>
      <w:proofErr w:type="gramEnd"/>
      <w:r w:rsidRPr="00E6324B">
        <w:rPr>
          <w:sz w:val="28"/>
          <w:szCs w:val="28"/>
        </w:rPr>
        <w:t>) принять решение об одностороннем отказе от исполнения Контракта (Договора) в случае, если в ходе исполнения Контракта (Договора) установлено, что Исполнитель не соответствует установленным документацией о закупке требованиям к участникам закупки или предоставил недостоверную информацию о своем соответствии таким требованиям, что позволило ему стать победителем определения Исполнителя;</w:t>
      </w:r>
      <w:r w:rsidR="007B0B0B" w:rsidRPr="007B0B0B">
        <w:rPr>
          <w:rStyle w:val="af4"/>
          <w:sz w:val="28"/>
          <w:szCs w:val="28"/>
        </w:rPr>
        <w:t xml:space="preserve"> </w:t>
      </w:r>
      <w:r w:rsidR="007B0B0B" w:rsidRPr="00E6324B">
        <w:rPr>
          <w:rStyle w:val="af4"/>
          <w:sz w:val="28"/>
          <w:szCs w:val="28"/>
        </w:rPr>
        <w:footnoteReference w:id="28"/>
      </w:r>
    </w:p>
    <w:p w:rsidR="00773994" w:rsidRPr="00E6324B" w:rsidRDefault="00773994" w:rsidP="00773994">
      <w:pPr>
        <w:ind w:firstLine="709"/>
        <w:jc w:val="both"/>
        <w:rPr>
          <w:sz w:val="28"/>
        </w:rPr>
      </w:pPr>
      <w:r w:rsidRPr="00E6324B">
        <w:rPr>
          <w:sz w:val="28"/>
          <w:szCs w:val="28"/>
        </w:rPr>
        <w:t xml:space="preserve">г) в случае принятия решения об одностороннем отказе от исполнения настоящего Контракта (договора) </w:t>
      </w:r>
      <w:r w:rsidRPr="00E6324B">
        <w:rPr>
          <w:sz w:val="28"/>
        </w:rPr>
        <w:t>не позднее чем в течение трех рабочих дней с даты принятия указанного решения</w:t>
      </w:r>
      <w:r w:rsidRPr="00E6324B">
        <w:rPr>
          <w:sz w:val="28"/>
          <w:szCs w:val="28"/>
        </w:rPr>
        <w:t xml:space="preserve">, направить Исполнителю уведомление о принятом решении по почте заказным письмом с уведомлением о вручении по адресу Исполнителя, указанному в настоящем Контракте </w:t>
      </w:r>
      <w:r w:rsidR="00C31F12">
        <w:rPr>
          <w:sz w:val="28"/>
          <w:szCs w:val="28"/>
        </w:rPr>
        <w:t>(Договоре), а также телеграммой</w:t>
      </w:r>
      <w:r w:rsidRPr="00E6324B">
        <w:rPr>
          <w:sz w:val="28"/>
          <w:szCs w:val="28"/>
        </w:rPr>
        <w:t xml:space="preserve">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данного уведомления и получение Заказчиком подтверждения о его вручении Исполнителю;</w:t>
      </w:r>
      <w:r w:rsidR="007B0B0B">
        <w:rPr>
          <w:rStyle w:val="af4"/>
          <w:sz w:val="28"/>
          <w:szCs w:val="28"/>
        </w:rPr>
        <w:footnoteReference w:id="29"/>
      </w:r>
    </w:p>
    <w:p w:rsidR="00773994" w:rsidRPr="00E6324B" w:rsidRDefault="00773994" w:rsidP="00773994">
      <w:pPr>
        <w:widowControl w:val="0"/>
        <w:autoSpaceDE w:val="0"/>
        <w:autoSpaceDN w:val="0"/>
        <w:adjustRightInd w:val="0"/>
        <w:ind w:firstLine="709"/>
        <w:jc w:val="both"/>
        <w:rPr>
          <w:sz w:val="28"/>
          <w:szCs w:val="28"/>
        </w:rPr>
      </w:pPr>
      <w:proofErr w:type="gramStart"/>
      <w:r w:rsidRPr="00E6324B">
        <w:rPr>
          <w:sz w:val="28"/>
          <w:szCs w:val="28"/>
        </w:rPr>
        <w:t>д</w:t>
      </w:r>
      <w:proofErr w:type="gramEnd"/>
      <w:r w:rsidRPr="00E6324B">
        <w:rPr>
          <w:sz w:val="28"/>
          <w:szCs w:val="28"/>
        </w:rPr>
        <w:t>) провести экспертизу оказа</w:t>
      </w:r>
      <w:r w:rsidR="005D4EE7" w:rsidRPr="00E6324B">
        <w:rPr>
          <w:sz w:val="28"/>
          <w:szCs w:val="28"/>
        </w:rPr>
        <w:t>н</w:t>
      </w:r>
      <w:r w:rsidRPr="00E6324B">
        <w:rPr>
          <w:sz w:val="28"/>
          <w:szCs w:val="28"/>
        </w:rPr>
        <w:t>ных услуг для проверки их соответствия условиям Контракта (Договора) в соответствии с Федеральным законом от 5 апреля 2013 г. № 44-ФЗ «О контрактной системе в сфере закупок товаров, работ, услуг для обеспечения государственных и муниципальных нужд»;</w:t>
      </w:r>
    </w:p>
    <w:p w:rsidR="00773994" w:rsidRPr="00E6324B" w:rsidRDefault="00773994" w:rsidP="00773994">
      <w:pPr>
        <w:widowControl w:val="0"/>
        <w:autoSpaceDE w:val="0"/>
        <w:autoSpaceDN w:val="0"/>
        <w:adjustRightInd w:val="0"/>
        <w:ind w:firstLine="709"/>
        <w:jc w:val="both"/>
        <w:rPr>
          <w:sz w:val="28"/>
          <w:szCs w:val="28"/>
        </w:rPr>
      </w:pPr>
      <w:proofErr w:type="gramStart"/>
      <w:r w:rsidRPr="00E6324B">
        <w:rPr>
          <w:sz w:val="28"/>
          <w:szCs w:val="28"/>
        </w:rPr>
        <w:t>е</w:t>
      </w:r>
      <w:proofErr w:type="gramEnd"/>
      <w:r w:rsidRPr="00E6324B">
        <w:rPr>
          <w:sz w:val="28"/>
          <w:szCs w:val="28"/>
        </w:rPr>
        <w:t>) требовать уплаты неустоек (штрафов, пен</w:t>
      </w:r>
      <w:r w:rsidR="00F14E3A">
        <w:rPr>
          <w:sz w:val="28"/>
          <w:szCs w:val="28"/>
        </w:rPr>
        <w:t>ей) в соответствии с разделом X</w:t>
      </w:r>
      <w:r w:rsidRPr="00E6324B">
        <w:rPr>
          <w:sz w:val="28"/>
          <w:szCs w:val="28"/>
        </w:rPr>
        <w:t xml:space="preserve"> настоящего Контракта (Договора). </w:t>
      </w:r>
    </w:p>
    <w:p w:rsidR="00773994" w:rsidRPr="00E6324B" w:rsidRDefault="00773994" w:rsidP="00773994">
      <w:pPr>
        <w:widowControl w:val="0"/>
        <w:autoSpaceDE w:val="0"/>
        <w:autoSpaceDN w:val="0"/>
        <w:adjustRightInd w:val="0"/>
        <w:ind w:firstLine="540"/>
        <w:jc w:val="both"/>
        <w:rPr>
          <w:sz w:val="28"/>
          <w:szCs w:val="28"/>
        </w:rPr>
      </w:pPr>
    </w:p>
    <w:p w:rsidR="00773994" w:rsidRPr="00E6324B" w:rsidRDefault="00F14E3A" w:rsidP="009A2212">
      <w:pPr>
        <w:widowControl w:val="0"/>
        <w:autoSpaceDE w:val="0"/>
        <w:autoSpaceDN w:val="0"/>
        <w:adjustRightInd w:val="0"/>
        <w:spacing w:line="276" w:lineRule="auto"/>
        <w:jc w:val="center"/>
        <w:rPr>
          <w:color w:val="000000"/>
          <w:sz w:val="28"/>
          <w:szCs w:val="28"/>
        </w:rPr>
      </w:pPr>
      <w:r>
        <w:rPr>
          <w:b/>
          <w:bCs/>
          <w:color w:val="000000"/>
          <w:sz w:val="28"/>
          <w:szCs w:val="28"/>
        </w:rPr>
        <w:t>IV</w:t>
      </w:r>
      <w:r w:rsidR="00773994" w:rsidRPr="00E6324B">
        <w:rPr>
          <w:b/>
          <w:bCs/>
          <w:color w:val="000000"/>
          <w:sz w:val="28"/>
          <w:szCs w:val="28"/>
        </w:rPr>
        <w:t>. Сроки оказания услуг</w:t>
      </w:r>
    </w:p>
    <w:p w:rsidR="00773994" w:rsidRPr="00E6324B" w:rsidRDefault="00773994" w:rsidP="00773994">
      <w:pPr>
        <w:widowControl w:val="0"/>
        <w:autoSpaceDE w:val="0"/>
        <w:autoSpaceDN w:val="0"/>
        <w:adjustRightInd w:val="0"/>
        <w:ind w:firstLine="709"/>
        <w:jc w:val="both"/>
        <w:rPr>
          <w:color w:val="000000"/>
          <w:sz w:val="28"/>
          <w:szCs w:val="28"/>
        </w:rPr>
      </w:pPr>
      <w:r w:rsidRPr="00E6324B">
        <w:rPr>
          <w:color w:val="000000"/>
          <w:sz w:val="28"/>
          <w:szCs w:val="28"/>
        </w:rPr>
        <w:lastRenderedPageBreak/>
        <w:t>4.1. Услуги</w:t>
      </w:r>
      <w:r w:rsidR="00FF26D4" w:rsidRPr="00E6324B">
        <w:rPr>
          <w:color w:val="000000"/>
          <w:sz w:val="28"/>
          <w:szCs w:val="28"/>
        </w:rPr>
        <w:t xml:space="preserve"> (этапы услуг</w:t>
      </w:r>
      <w:r w:rsidR="003F3423" w:rsidRPr="00E6324B">
        <w:rPr>
          <w:rStyle w:val="af4"/>
          <w:color w:val="000000"/>
          <w:sz w:val="28"/>
          <w:szCs w:val="28"/>
        </w:rPr>
        <w:footnoteReference w:id="30"/>
      </w:r>
      <w:r w:rsidR="00FF26D4" w:rsidRPr="00E6324B">
        <w:rPr>
          <w:color w:val="000000"/>
          <w:sz w:val="28"/>
          <w:szCs w:val="28"/>
        </w:rPr>
        <w:t>)</w:t>
      </w:r>
      <w:r w:rsidRPr="00E6324B">
        <w:rPr>
          <w:color w:val="000000"/>
          <w:sz w:val="28"/>
          <w:szCs w:val="28"/>
        </w:rPr>
        <w:t xml:space="preserve"> оказываются в сроки, указанные в календарном</w:t>
      </w:r>
      <w:r w:rsidRPr="00E6324B">
        <w:rPr>
          <w:sz w:val="28"/>
          <w:szCs w:val="28"/>
        </w:rPr>
        <w:t xml:space="preserve"> </w:t>
      </w:r>
      <w:r w:rsidRPr="00E6324B">
        <w:rPr>
          <w:color w:val="000000"/>
          <w:sz w:val="28"/>
          <w:szCs w:val="28"/>
        </w:rPr>
        <w:t>плане оказания услуг.</w:t>
      </w:r>
    </w:p>
    <w:p w:rsidR="00773994" w:rsidRPr="00E6324B" w:rsidRDefault="00773994" w:rsidP="00773994">
      <w:pPr>
        <w:widowControl w:val="0"/>
        <w:autoSpaceDE w:val="0"/>
        <w:autoSpaceDN w:val="0"/>
        <w:adjustRightInd w:val="0"/>
        <w:ind w:firstLine="709"/>
        <w:jc w:val="both"/>
        <w:rPr>
          <w:color w:val="000000"/>
          <w:sz w:val="28"/>
          <w:szCs w:val="28"/>
        </w:rPr>
      </w:pPr>
      <w:r w:rsidRPr="00E6324B">
        <w:rPr>
          <w:color w:val="000000"/>
          <w:sz w:val="28"/>
          <w:szCs w:val="28"/>
        </w:rPr>
        <w:t>Начало оказания услуг – с даты заключения настоящего Контракта (Договора)</w:t>
      </w:r>
      <w:r w:rsidRPr="00E6324B">
        <w:rPr>
          <w:rStyle w:val="af4"/>
          <w:color w:val="000000"/>
          <w:sz w:val="28"/>
          <w:szCs w:val="28"/>
        </w:rPr>
        <w:footnoteReference w:id="31"/>
      </w:r>
      <w:r w:rsidRPr="00E6324B">
        <w:rPr>
          <w:color w:val="000000"/>
          <w:sz w:val="28"/>
          <w:szCs w:val="28"/>
        </w:rPr>
        <w:t>.</w:t>
      </w:r>
    </w:p>
    <w:p w:rsidR="00773994" w:rsidRPr="00E6324B" w:rsidRDefault="00773994" w:rsidP="00773994">
      <w:pPr>
        <w:widowControl w:val="0"/>
        <w:autoSpaceDE w:val="0"/>
        <w:autoSpaceDN w:val="0"/>
        <w:adjustRightInd w:val="0"/>
        <w:ind w:firstLine="709"/>
        <w:jc w:val="both"/>
        <w:rPr>
          <w:color w:val="000000"/>
          <w:sz w:val="28"/>
          <w:szCs w:val="28"/>
          <w:u w:val="single"/>
        </w:rPr>
      </w:pPr>
      <w:r w:rsidRPr="00E6324B">
        <w:rPr>
          <w:color w:val="000000"/>
          <w:sz w:val="28"/>
          <w:szCs w:val="28"/>
        </w:rPr>
        <w:t xml:space="preserve">Окончание оказания услуг –   </w:t>
      </w:r>
      <w:r w:rsidR="005D4EE7" w:rsidRPr="00E6324B">
        <w:rPr>
          <w:color w:val="000000"/>
          <w:sz w:val="28"/>
          <w:szCs w:val="28"/>
          <w:u w:val="single"/>
        </w:rPr>
        <w:t xml:space="preserve">             </w:t>
      </w:r>
      <w:proofErr w:type="gramStart"/>
      <w:r w:rsidR="005D4EE7" w:rsidRPr="00E6324B">
        <w:rPr>
          <w:color w:val="000000"/>
          <w:sz w:val="28"/>
          <w:szCs w:val="28"/>
          <w:u w:val="single"/>
        </w:rPr>
        <w:t xml:space="preserve">  </w:t>
      </w:r>
      <w:r w:rsidRPr="00E6324B">
        <w:rPr>
          <w:color w:val="000000"/>
          <w:sz w:val="28"/>
          <w:szCs w:val="28"/>
        </w:rPr>
        <w:t>.</w:t>
      </w:r>
      <w:proofErr w:type="gramEnd"/>
      <w:r w:rsidR="00F7104F" w:rsidRPr="00E6324B">
        <w:rPr>
          <w:rStyle w:val="af4"/>
          <w:color w:val="000000"/>
          <w:sz w:val="28"/>
          <w:szCs w:val="28"/>
        </w:rPr>
        <w:t xml:space="preserve"> </w:t>
      </w:r>
      <w:r w:rsidR="00F7104F" w:rsidRPr="00E6324B">
        <w:rPr>
          <w:rStyle w:val="af4"/>
          <w:color w:val="000000"/>
          <w:sz w:val="28"/>
          <w:szCs w:val="28"/>
        </w:rPr>
        <w:footnoteReference w:id="32"/>
      </w:r>
    </w:p>
    <w:p w:rsidR="00773994" w:rsidRPr="00E6324B" w:rsidRDefault="00773994" w:rsidP="00773994">
      <w:pPr>
        <w:widowControl w:val="0"/>
        <w:autoSpaceDE w:val="0"/>
        <w:autoSpaceDN w:val="0"/>
        <w:adjustRightInd w:val="0"/>
        <w:ind w:firstLine="709"/>
        <w:jc w:val="both"/>
        <w:rPr>
          <w:sz w:val="28"/>
          <w:szCs w:val="28"/>
        </w:rPr>
      </w:pPr>
      <w:r w:rsidRPr="00E6324B">
        <w:rPr>
          <w:color w:val="000000"/>
          <w:sz w:val="28"/>
          <w:szCs w:val="28"/>
        </w:rPr>
        <w:t>4.2. Датой исполнения Исполнителем обязательств по настоящему Контракту (Договору)</w:t>
      </w:r>
      <w:r w:rsidRPr="00E6324B">
        <w:rPr>
          <w:sz w:val="28"/>
          <w:szCs w:val="28"/>
        </w:rPr>
        <w:t xml:space="preserve"> </w:t>
      </w:r>
      <w:r w:rsidR="005D4EE7" w:rsidRPr="00E6324B">
        <w:rPr>
          <w:color w:val="000000"/>
          <w:sz w:val="28"/>
          <w:szCs w:val="28"/>
        </w:rPr>
        <w:t>считается дата подписания Сторонами</w:t>
      </w:r>
      <w:r w:rsidRPr="00E6324B">
        <w:rPr>
          <w:color w:val="000000"/>
          <w:sz w:val="28"/>
          <w:szCs w:val="28"/>
        </w:rPr>
        <w:t xml:space="preserve"> акта сдачи-приемки оказанных услуг</w:t>
      </w:r>
      <w:r w:rsidR="005D4EE7" w:rsidRPr="00E6324B">
        <w:rPr>
          <w:rStyle w:val="af4"/>
          <w:color w:val="000000"/>
          <w:sz w:val="28"/>
          <w:szCs w:val="28"/>
        </w:rPr>
        <w:footnoteReference w:id="33"/>
      </w:r>
      <w:r w:rsidRPr="00E6324B">
        <w:rPr>
          <w:color w:val="000000"/>
          <w:sz w:val="28"/>
          <w:szCs w:val="28"/>
        </w:rPr>
        <w:t xml:space="preserve"> (последнего этапа услуг). </w:t>
      </w:r>
      <w:r w:rsidRPr="00E6324B">
        <w:rPr>
          <w:sz w:val="28"/>
          <w:szCs w:val="28"/>
        </w:rPr>
        <w:t xml:space="preserve"> </w:t>
      </w:r>
    </w:p>
    <w:p w:rsidR="00773994" w:rsidRPr="00E6324B" w:rsidRDefault="00773994" w:rsidP="00773994">
      <w:pPr>
        <w:widowControl w:val="0"/>
        <w:autoSpaceDE w:val="0"/>
        <w:autoSpaceDN w:val="0"/>
        <w:adjustRightInd w:val="0"/>
        <w:ind w:firstLine="539"/>
        <w:jc w:val="both"/>
        <w:rPr>
          <w:sz w:val="28"/>
          <w:szCs w:val="28"/>
        </w:rPr>
      </w:pPr>
    </w:p>
    <w:p w:rsidR="00773994" w:rsidRDefault="006701CB" w:rsidP="009A2212">
      <w:pPr>
        <w:pStyle w:val="4"/>
        <w:spacing w:line="276" w:lineRule="auto"/>
        <w:ind w:firstLine="539"/>
      </w:pPr>
      <w:r>
        <w:t>V</w:t>
      </w:r>
      <w:r w:rsidR="00773994" w:rsidRPr="00E6324B">
        <w:t>. Порядок сдачи и приемки оказанных услуг</w:t>
      </w:r>
    </w:p>
    <w:p w:rsidR="0047138A" w:rsidRPr="00222C23" w:rsidRDefault="0047138A" w:rsidP="0047138A">
      <w:pPr>
        <w:rPr>
          <w:sz w:val="28"/>
          <w:szCs w:val="28"/>
        </w:rPr>
      </w:pPr>
    </w:p>
    <w:p w:rsidR="00773994" w:rsidRPr="00E6324B" w:rsidRDefault="00773994" w:rsidP="00773994">
      <w:pPr>
        <w:pStyle w:val="a6"/>
        <w:ind w:firstLine="709"/>
      </w:pPr>
      <w:r w:rsidRPr="00E6324B">
        <w:t>5.1. За ___</w:t>
      </w:r>
      <w:r w:rsidRPr="00E6324B">
        <w:rPr>
          <w:rStyle w:val="af4"/>
        </w:rPr>
        <w:footnoteReference w:id="34"/>
      </w:r>
      <w:r w:rsidRPr="00E6324B">
        <w:t xml:space="preserve"> дней до окончания срока оказания услуг (этапа услуг) Исполнитель обязан в письменной форме уведомить Заказчика о готовности оказываемых услуг (этапа услуг) к сдаче.</w:t>
      </w:r>
    </w:p>
    <w:p w:rsidR="00773994" w:rsidRPr="00E6324B" w:rsidRDefault="00773994" w:rsidP="00773994">
      <w:pPr>
        <w:pStyle w:val="a6"/>
        <w:ind w:firstLine="709"/>
      </w:pPr>
      <w:r w:rsidRPr="00E6324B">
        <w:t xml:space="preserve">Уведомление Исполнителя о готовности оказываемых услуг (этапа услуг) к сдаче должно быть подписано руководителем Исполнителя (иным уполномоченным лицом). </w:t>
      </w:r>
    </w:p>
    <w:p w:rsidR="00773994" w:rsidRPr="00E6324B" w:rsidRDefault="00773994" w:rsidP="00773994">
      <w:pPr>
        <w:ind w:firstLine="709"/>
        <w:jc w:val="both"/>
        <w:rPr>
          <w:sz w:val="28"/>
          <w:szCs w:val="28"/>
        </w:rPr>
      </w:pPr>
      <w:r w:rsidRPr="00E6324B">
        <w:rPr>
          <w:sz w:val="28"/>
          <w:szCs w:val="28"/>
        </w:rPr>
        <w:t>Вместе с уведомлением Исполнитель представляет Заказчику акт сдачи-приемки оказанных услуг (этапа услуг) в ___ экземплярах.</w:t>
      </w:r>
    </w:p>
    <w:p w:rsidR="00773994" w:rsidRPr="00E6324B" w:rsidRDefault="00773994" w:rsidP="00773994">
      <w:pPr>
        <w:ind w:firstLine="709"/>
        <w:jc w:val="both"/>
        <w:rPr>
          <w:sz w:val="28"/>
          <w:szCs w:val="28"/>
        </w:rPr>
      </w:pPr>
      <w:r w:rsidRPr="00E6324B">
        <w:rPr>
          <w:sz w:val="28"/>
          <w:szCs w:val="28"/>
        </w:rPr>
        <w:t>К акту сдачи-приемки оказанных услуг (этапа услуг) прилагаются также документы, предусмотренные ТЗ.</w:t>
      </w:r>
    </w:p>
    <w:p w:rsidR="008A00DD" w:rsidRPr="00E6324B" w:rsidRDefault="00773994" w:rsidP="00773994">
      <w:pPr>
        <w:ind w:firstLine="709"/>
        <w:jc w:val="both"/>
        <w:rPr>
          <w:color w:val="000000"/>
          <w:sz w:val="28"/>
          <w:szCs w:val="28"/>
        </w:rPr>
      </w:pPr>
      <w:r w:rsidRPr="00E6324B">
        <w:rPr>
          <w:color w:val="000000"/>
          <w:sz w:val="28"/>
          <w:szCs w:val="28"/>
        </w:rPr>
        <w:t xml:space="preserve">5.2. </w:t>
      </w:r>
      <w:r w:rsidR="008A00DD" w:rsidRPr="00E6324B">
        <w:rPr>
          <w:color w:val="000000"/>
          <w:sz w:val="28"/>
          <w:szCs w:val="28"/>
        </w:rPr>
        <w:t>Заказчик в течение ____</w:t>
      </w:r>
      <w:r w:rsidR="008A00DD" w:rsidRPr="00E6324B">
        <w:rPr>
          <w:color w:val="000000"/>
          <w:sz w:val="28"/>
          <w:szCs w:val="28"/>
          <w:vertAlign w:val="superscript"/>
        </w:rPr>
        <w:footnoteReference w:id="35"/>
      </w:r>
      <w:r w:rsidR="008A00DD" w:rsidRPr="00E6324B">
        <w:rPr>
          <w:color w:val="000000"/>
          <w:sz w:val="28"/>
          <w:szCs w:val="28"/>
        </w:rPr>
        <w:t xml:space="preserve"> дней со дня получения акта сдачи-приемки оказанных услуг (этапа услуг) и отчетных документов, указанных в пункте 5.1 настоящего Контракта (Договора), осуществляет проверку оказанных Исполнителем услуг (этапа услуг) по Контракту (Договору) на предмет соответствия оказанных услуг требованиям и условиям Контракта (Договора), принимает оказанные услуги, передает Исполнителю подписанный со своей стороны акт сдачи-приемки оказанных услуг (этапа услуг) по Контракту (Договору) или отказывает в приемке,  направляя мотивированный отказ от приемки услуг.</w:t>
      </w:r>
    </w:p>
    <w:p w:rsidR="00E875DC" w:rsidRPr="00E6324B" w:rsidRDefault="00E875DC" w:rsidP="00773994">
      <w:pPr>
        <w:ind w:firstLine="709"/>
        <w:jc w:val="both"/>
        <w:rPr>
          <w:color w:val="000000"/>
          <w:sz w:val="28"/>
          <w:szCs w:val="28"/>
        </w:rPr>
      </w:pPr>
      <w:r w:rsidRPr="00E6324B">
        <w:rPr>
          <w:color w:val="000000"/>
          <w:sz w:val="28"/>
          <w:szCs w:val="28"/>
        </w:rPr>
        <w:t>5.3. Для проверки результатов оказанных услуг в части их соответствия условиям Контракта (Договора) Заказчик проводит экспертизу. Экспертиза результатов оказанных услуг может проводиться З</w:t>
      </w:r>
      <w:r w:rsidR="00314349">
        <w:rPr>
          <w:color w:val="000000"/>
          <w:sz w:val="28"/>
          <w:szCs w:val="28"/>
        </w:rPr>
        <w:t>аказчиком своими силами или к ее</w:t>
      </w:r>
      <w:r w:rsidRPr="00E6324B">
        <w:rPr>
          <w:color w:val="000000"/>
          <w:sz w:val="28"/>
          <w:szCs w:val="28"/>
        </w:rPr>
        <w:t xml:space="preserve"> проведению могут привлекаться независимые эк</w:t>
      </w:r>
      <w:r w:rsidR="00690874">
        <w:rPr>
          <w:color w:val="000000"/>
          <w:sz w:val="28"/>
          <w:szCs w:val="28"/>
        </w:rPr>
        <w:t xml:space="preserve">сперты (экспертные организации) </w:t>
      </w:r>
      <w:r w:rsidR="00690874" w:rsidRPr="00690874">
        <w:rPr>
          <w:color w:val="000000"/>
          <w:sz w:val="28"/>
          <w:szCs w:val="28"/>
        </w:rPr>
        <w:t>на основании контрактов, заключенных в соответствии с Федеральным законом от 5 апреля 2013 г. № 44-ФЗ «О контрактной системе в сфере закупок товаров, работ, услуг для обеспечения государственных и муниципальных нужд».</w:t>
      </w:r>
    </w:p>
    <w:p w:rsidR="00773994" w:rsidRPr="00E6324B" w:rsidRDefault="00773994" w:rsidP="00773994">
      <w:pPr>
        <w:ind w:firstLine="709"/>
        <w:jc w:val="both"/>
        <w:rPr>
          <w:color w:val="000000"/>
          <w:sz w:val="28"/>
          <w:szCs w:val="28"/>
        </w:rPr>
      </w:pPr>
      <w:r w:rsidRPr="00E6324B">
        <w:rPr>
          <w:color w:val="000000"/>
          <w:sz w:val="28"/>
          <w:szCs w:val="28"/>
        </w:rPr>
        <w:lastRenderedPageBreak/>
        <w:t>5.</w:t>
      </w:r>
      <w:r w:rsidR="00E875DC" w:rsidRPr="00E6324B">
        <w:rPr>
          <w:color w:val="000000"/>
          <w:sz w:val="28"/>
          <w:szCs w:val="28"/>
        </w:rPr>
        <w:t>4</w:t>
      </w:r>
      <w:r w:rsidRPr="00E6324B">
        <w:rPr>
          <w:color w:val="000000"/>
          <w:sz w:val="28"/>
          <w:szCs w:val="28"/>
        </w:rPr>
        <w:t xml:space="preserve">. В случае отказа Заказчика от приемки услуг им составляется акт с перечнем выявленных недостатков и с указанием сроков их устранения. Указанный акт в течение одного рабочего дня с даты его подписания направляется Заказчиком Исполнителю. </w:t>
      </w:r>
    </w:p>
    <w:p w:rsidR="00773994" w:rsidRPr="00E6324B" w:rsidRDefault="00773994" w:rsidP="00773994">
      <w:pPr>
        <w:widowControl w:val="0"/>
        <w:autoSpaceDE w:val="0"/>
        <w:autoSpaceDN w:val="0"/>
        <w:adjustRightInd w:val="0"/>
        <w:ind w:firstLine="709"/>
        <w:jc w:val="both"/>
        <w:rPr>
          <w:color w:val="000000"/>
          <w:sz w:val="28"/>
          <w:szCs w:val="28"/>
        </w:rPr>
      </w:pPr>
      <w:r w:rsidRPr="00E6324B">
        <w:rPr>
          <w:color w:val="000000"/>
          <w:sz w:val="28"/>
          <w:szCs w:val="28"/>
        </w:rPr>
        <w:t xml:space="preserve">Выявленные недостатки устраняются Исполнителем за его счет.  </w:t>
      </w:r>
    </w:p>
    <w:p w:rsidR="00773994" w:rsidRPr="00E6324B" w:rsidRDefault="00773994" w:rsidP="00773994">
      <w:pPr>
        <w:shd w:val="clear" w:color="auto" w:fill="FFFFFF"/>
        <w:jc w:val="both"/>
        <w:rPr>
          <w:b/>
          <w:bCs/>
          <w:color w:val="000000"/>
          <w:sz w:val="28"/>
          <w:szCs w:val="28"/>
        </w:rPr>
      </w:pPr>
    </w:p>
    <w:p w:rsidR="008E2CE6" w:rsidRDefault="006701CB" w:rsidP="009A2212">
      <w:pPr>
        <w:shd w:val="clear" w:color="auto" w:fill="FFFFFF"/>
        <w:tabs>
          <w:tab w:val="left" w:pos="1176"/>
          <w:tab w:val="left" w:pos="2093"/>
          <w:tab w:val="left" w:pos="3686"/>
          <w:tab w:val="left" w:pos="5131"/>
          <w:tab w:val="left" w:pos="7493"/>
        </w:tabs>
        <w:spacing w:line="276" w:lineRule="auto"/>
        <w:jc w:val="center"/>
        <w:rPr>
          <w:b/>
          <w:bCs/>
          <w:color w:val="000000"/>
          <w:sz w:val="28"/>
          <w:szCs w:val="28"/>
        </w:rPr>
      </w:pPr>
      <w:r>
        <w:rPr>
          <w:b/>
          <w:bCs/>
          <w:color w:val="000000"/>
          <w:sz w:val="28"/>
          <w:szCs w:val="28"/>
          <w:lang w:val="en-US"/>
        </w:rPr>
        <w:t>VI</w:t>
      </w:r>
      <w:r w:rsidR="00773994" w:rsidRPr="00E6324B">
        <w:rPr>
          <w:b/>
          <w:bCs/>
          <w:color w:val="000000"/>
          <w:sz w:val="28"/>
          <w:szCs w:val="28"/>
        </w:rPr>
        <w:t>. Цена Контракта (Договора) и порядок расчетов</w:t>
      </w:r>
    </w:p>
    <w:p w:rsidR="0047138A" w:rsidRPr="008E2CE6" w:rsidRDefault="0047138A" w:rsidP="009A2212">
      <w:pPr>
        <w:shd w:val="clear" w:color="auto" w:fill="FFFFFF"/>
        <w:tabs>
          <w:tab w:val="left" w:pos="1176"/>
          <w:tab w:val="left" w:pos="2093"/>
          <w:tab w:val="left" w:pos="3686"/>
          <w:tab w:val="left" w:pos="5131"/>
          <w:tab w:val="left" w:pos="7493"/>
        </w:tabs>
        <w:spacing w:line="276" w:lineRule="auto"/>
        <w:jc w:val="center"/>
        <w:rPr>
          <w:b/>
          <w:bCs/>
          <w:color w:val="000000"/>
          <w:sz w:val="28"/>
          <w:szCs w:val="28"/>
        </w:rPr>
      </w:pPr>
    </w:p>
    <w:p w:rsidR="00773994" w:rsidRPr="00E6324B" w:rsidRDefault="00773994" w:rsidP="00773994">
      <w:pPr>
        <w:widowControl w:val="0"/>
        <w:autoSpaceDE w:val="0"/>
        <w:autoSpaceDN w:val="0"/>
        <w:adjustRightInd w:val="0"/>
        <w:ind w:firstLine="709"/>
        <w:jc w:val="both"/>
        <w:rPr>
          <w:color w:val="000000"/>
          <w:sz w:val="28"/>
          <w:szCs w:val="28"/>
        </w:rPr>
      </w:pPr>
      <w:r w:rsidRPr="00E6324B">
        <w:rPr>
          <w:color w:val="000000"/>
          <w:sz w:val="28"/>
          <w:szCs w:val="28"/>
        </w:rPr>
        <w:t>6.1. Цена настоящего Контракта (Договора) составляет</w:t>
      </w:r>
      <w:r w:rsidRPr="00E6324B">
        <w:rPr>
          <w:sz w:val="28"/>
          <w:szCs w:val="28"/>
        </w:rPr>
        <w:t xml:space="preserve"> </w:t>
      </w:r>
      <w:r w:rsidRPr="00E6324B">
        <w:rPr>
          <w:color w:val="000000"/>
          <w:sz w:val="28"/>
          <w:szCs w:val="28"/>
        </w:rPr>
        <w:t xml:space="preserve">_____________________________________________________________ рублей, в </w:t>
      </w:r>
      <w:proofErr w:type="spellStart"/>
      <w:r w:rsidRPr="00E6324B">
        <w:rPr>
          <w:color w:val="000000"/>
          <w:sz w:val="28"/>
          <w:szCs w:val="28"/>
        </w:rPr>
        <w:t>т.ч</w:t>
      </w:r>
      <w:proofErr w:type="spellEnd"/>
      <w:r w:rsidRPr="00E6324B">
        <w:rPr>
          <w:color w:val="000000"/>
          <w:sz w:val="28"/>
          <w:szCs w:val="28"/>
        </w:rPr>
        <w:t xml:space="preserve">. </w:t>
      </w:r>
    </w:p>
    <w:p w:rsidR="00773994" w:rsidRPr="00E6324B" w:rsidRDefault="00773994" w:rsidP="00773994">
      <w:pPr>
        <w:widowControl w:val="0"/>
        <w:autoSpaceDE w:val="0"/>
        <w:autoSpaceDN w:val="0"/>
        <w:adjustRightInd w:val="0"/>
        <w:ind w:right="1558"/>
        <w:jc w:val="center"/>
        <w:rPr>
          <w:color w:val="000000"/>
          <w:sz w:val="28"/>
          <w:szCs w:val="28"/>
        </w:rPr>
      </w:pPr>
      <w:r w:rsidRPr="00E6324B">
        <w:rPr>
          <w:color w:val="000000"/>
          <w:sz w:val="28"/>
          <w:szCs w:val="28"/>
          <w:vertAlign w:val="superscript"/>
        </w:rPr>
        <w:t>(</w:t>
      </w:r>
      <w:proofErr w:type="gramStart"/>
      <w:r w:rsidRPr="00E6324B">
        <w:rPr>
          <w:color w:val="000000"/>
          <w:sz w:val="28"/>
          <w:szCs w:val="28"/>
          <w:vertAlign w:val="superscript"/>
        </w:rPr>
        <w:t>цифрами</w:t>
      </w:r>
      <w:proofErr w:type="gramEnd"/>
      <w:r w:rsidRPr="00E6324B">
        <w:rPr>
          <w:color w:val="000000"/>
          <w:sz w:val="28"/>
          <w:szCs w:val="28"/>
          <w:vertAlign w:val="superscript"/>
        </w:rPr>
        <w:t xml:space="preserve"> и прописью)</w:t>
      </w:r>
    </w:p>
    <w:p w:rsidR="00773994" w:rsidRPr="00E6324B" w:rsidRDefault="00773994" w:rsidP="00C31F12">
      <w:pPr>
        <w:widowControl w:val="0"/>
        <w:autoSpaceDE w:val="0"/>
        <w:autoSpaceDN w:val="0"/>
        <w:adjustRightInd w:val="0"/>
        <w:jc w:val="both"/>
        <w:rPr>
          <w:sz w:val="28"/>
          <w:szCs w:val="28"/>
        </w:rPr>
      </w:pPr>
      <w:proofErr w:type="gramStart"/>
      <w:r w:rsidRPr="00E6324B">
        <w:rPr>
          <w:color w:val="000000"/>
          <w:sz w:val="28"/>
          <w:szCs w:val="28"/>
        </w:rPr>
        <w:t>на</w:t>
      </w:r>
      <w:proofErr w:type="gramEnd"/>
      <w:r w:rsidRPr="00E6324B">
        <w:rPr>
          <w:color w:val="000000"/>
          <w:sz w:val="28"/>
          <w:szCs w:val="28"/>
        </w:rPr>
        <w:t xml:space="preserve"> 20</w:t>
      </w:r>
      <w:r w:rsidRPr="00E6324B">
        <w:rPr>
          <w:color w:val="000000"/>
          <w:sz w:val="28"/>
          <w:szCs w:val="28"/>
          <w:u w:val="single"/>
        </w:rPr>
        <w:t xml:space="preserve">   </w:t>
      </w:r>
      <w:r w:rsidRPr="00E6324B">
        <w:rPr>
          <w:color w:val="000000"/>
          <w:sz w:val="28"/>
          <w:szCs w:val="28"/>
        </w:rPr>
        <w:t xml:space="preserve"> </w:t>
      </w:r>
      <w:r w:rsidR="00E81C3A">
        <w:rPr>
          <w:color w:val="000000"/>
          <w:sz w:val="28"/>
          <w:szCs w:val="28"/>
        </w:rPr>
        <w:t>год ________________</w:t>
      </w:r>
      <w:r w:rsidR="00B8243E" w:rsidRPr="00E6324B">
        <w:rPr>
          <w:color w:val="000000"/>
          <w:sz w:val="28"/>
          <w:szCs w:val="28"/>
        </w:rPr>
        <w:t>_______</w:t>
      </w:r>
      <w:r w:rsidRPr="00E6324B">
        <w:rPr>
          <w:color w:val="000000"/>
          <w:sz w:val="28"/>
          <w:szCs w:val="28"/>
        </w:rPr>
        <w:t>__ рублей, в том числе НДС</w:t>
      </w:r>
      <w:r w:rsidRPr="00E6324B">
        <w:rPr>
          <w:rStyle w:val="af4"/>
          <w:color w:val="000000"/>
          <w:sz w:val="28"/>
          <w:szCs w:val="28"/>
        </w:rPr>
        <w:footnoteReference w:id="36"/>
      </w:r>
      <w:r w:rsidRPr="00E6324B">
        <w:rPr>
          <w:color w:val="000000"/>
          <w:sz w:val="28"/>
          <w:szCs w:val="28"/>
        </w:rPr>
        <w:t xml:space="preserve"> </w:t>
      </w:r>
      <w:r w:rsidRPr="00E6324B">
        <w:rPr>
          <w:color w:val="000000"/>
          <w:sz w:val="28"/>
          <w:szCs w:val="28"/>
          <w:u w:val="single"/>
        </w:rPr>
        <w:t xml:space="preserve">      </w:t>
      </w:r>
      <w:r w:rsidRPr="00E6324B">
        <w:rPr>
          <w:color w:val="000000"/>
          <w:sz w:val="28"/>
          <w:szCs w:val="28"/>
        </w:rPr>
        <w:t xml:space="preserve">. </w:t>
      </w:r>
      <w:r w:rsidRPr="00E6324B">
        <w:rPr>
          <w:rStyle w:val="af4"/>
          <w:color w:val="000000"/>
          <w:sz w:val="28"/>
          <w:szCs w:val="28"/>
        </w:rPr>
        <w:footnoteReference w:id="37"/>
      </w:r>
      <w:r w:rsidR="00404A65">
        <w:rPr>
          <w:color w:val="000000"/>
          <w:sz w:val="28"/>
          <w:szCs w:val="28"/>
          <w:vertAlign w:val="superscript"/>
        </w:rPr>
        <w:t>,</w:t>
      </w:r>
      <w:r w:rsidR="00E81C3A">
        <w:rPr>
          <w:color w:val="000000"/>
          <w:sz w:val="28"/>
          <w:szCs w:val="28"/>
        </w:rPr>
        <w:t xml:space="preserve"> </w:t>
      </w:r>
      <w:r w:rsidR="00E81C3A">
        <w:rPr>
          <w:rStyle w:val="af4"/>
          <w:color w:val="000000"/>
          <w:sz w:val="28"/>
          <w:szCs w:val="28"/>
        </w:rPr>
        <w:footnoteReference w:id="38"/>
      </w:r>
    </w:p>
    <w:p w:rsidR="00773994" w:rsidRPr="00E6324B" w:rsidRDefault="00773994" w:rsidP="00C31F12">
      <w:pPr>
        <w:widowControl w:val="0"/>
        <w:autoSpaceDE w:val="0"/>
        <w:autoSpaceDN w:val="0"/>
        <w:adjustRightInd w:val="0"/>
        <w:ind w:left="1843" w:right="3684"/>
        <w:rPr>
          <w:color w:val="000000"/>
          <w:sz w:val="28"/>
          <w:szCs w:val="28"/>
          <w:vertAlign w:val="superscript"/>
        </w:rPr>
      </w:pPr>
      <w:r w:rsidRPr="00E6324B">
        <w:rPr>
          <w:color w:val="000000"/>
          <w:sz w:val="28"/>
          <w:szCs w:val="28"/>
          <w:vertAlign w:val="superscript"/>
        </w:rPr>
        <w:t>(</w:t>
      </w:r>
      <w:proofErr w:type="gramStart"/>
      <w:r w:rsidRPr="00E6324B">
        <w:rPr>
          <w:color w:val="000000"/>
          <w:sz w:val="28"/>
          <w:szCs w:val="28"/>
          <w:vertAlign w:val="superscript"/>
        </w:rPr>
        <w:t>цифрами</w:t>
      </w:r>
      <w:proofErr w:type="gramEnd"/>
      <w:r w:rsidRPr="00E6324B">
        <w:rPr>
          <w:color w:val="000000"/>
          <w:sz w:val="28"/>
          <w:szCs w:val="28"/>
          <w:vertAlign w:val="superscript"/>
        </w:rPr>
        <w:t xml:space="preserve"> и прописью)</w:t>
      </w:r>
    </w:p>
    <w:p w:rsidR="00E00521" w:rsidRPr="00E6324B" w:rsidRDefault="00EB4681" w:rsidP="00773994">
      <w:pPr>
        <w:pStyle w:val="24"/>
        <w:ind w:firstLine="709"/>
        <w:rPr>
          <w:spacing w:val="0"/>
        </w:rPr>
      </w:pPr>
      <w:r>
        <w:rPr>
          <w:spacing w:val="0"/>
        </w:rPr>
        <w:t>Объем финансирования</w:t>
      </w:r>
      <w:r w:rsidR="00773994" w:rsidRPr="00E6324B">
        <w:rPr>
          <w:spacing w:val="0"/>
        </w:rPr>
        <w:t xml:space="preserve"> на последующие годы устанавливается Сторонами при подписании дополнительных соглашений к Контракту </w:t>
      </w:r>
      <w:r w:rsidR="00E00521" w:rsidRPr="00E6324B">
        <w:rPr>
          <w:spacing w:val="0"/>
        </w:rPr>
        <w:t xml:space="preserve">(Договору) после доведения Заказчику лимитов бюджетных обязательств на соответствующий </w:t>
      </w:r>
      <w:proofErr w:type="gramStart"/>
      <w:r w:rsidR="00E00521" w:rsidRPr="00E6324B">
        <w:rPr>
          <w:spacing w:val="0"/>
        </w:rPr>
        <w:t>год</w:t>
      </w:r>
      <w:r w:rsidR="00E00521" w:rsidRPr="00E6324B">
        <w:rPr>
          <w:rStyle w:val="af4"/>
          <w:spacing w:val="0"/>
        </w:rPr>
        <w:footnoteReference w:id="39"/>
      </w:r>
      <w:r w:rsidR="00404A65">
        <w:rPr>
          <w:spacing w:val="0"/>
          <w:vertAlign w:val="superscript"/>
        </w:rPr>
        <w:t>,</w:t>
      </w:r>
      <w:r w:rsidR="00E00521" w:rsidRPr="00E6324B">
        <w:rPr>
          <w:spacing w:val="0"/>
        </w:rPr>
        <w:t>.</w:t>
      </w:r>
      <w:proofErr w:type="gramEnd"/>
      <w:r w:rsidR="00E00521" w:rsidRPr="00E6324B">
        <w:rPr>
          <w:rStyle w:val="af4"/>
          <w:spacing w:val="0"/>
        </w:rPr>
        <w:footnoteReference w:id="40"/>
      </w:r>
    </w:p>
    <w:p w:rsidR="00773994" w:rsidRPr="00E6324B" w:rsidRDefault="00773994" w:rsidP="00773994">
      <w:pPr>
        <w:pStyle w:val="24"/>
        <w:ind w:firstLine="709"/>
        <w:rPr>
          <w:spacing w:val="0"/>
        </w:rPr>
      </w:pPr>
      <w:r w:rsidRPr="00E6324B">
        <w:rPr>
          <w:spacing w:val="0"/>
        </w:rPr>
        <w:t xml:space="preserve">6.2. </w:t>
      </w:r>
      <w:r w:rsidRPr="006E1B2B">
        <w:rPr>
          <w:spacing w:val="0"/>
        </w:rPr>
        <w:t>Цена</w:t>
      </w:r>
      <w:r w:rsidR="006E1B2B">
        <w:rPr>
          <w:spacing w:val="0"/>
        </w:rPr>
        <w:t xml:space="preserve"> услуг (</w:t>
      </w:r>
      <w:r w:rsidRPr="006E1B2B">
        <w:rPr>
          <w:spacing w:val="0"/>
        </w:rPr>
        <w:t>этапов</w:t>
      </w:r>
      <w:r w:rsidRPr="00E6324B">
        <w:rPr>
          <w:spacing w:val="0"/>
        </w:rPr>
        <w:t xml:space="preserve"> услуг</w:t>
      </w:r>
      <w:r w:rsidR="006E1B2B">
        <w:rPr>
          <w:spacing w:val="0"/>
        </w:rPr>
        <w:t>)</w:t>
      </w:r>
      <w:r w:rsidRPr="00E6324B">
        <w:rPr>
          <w:spacing w:val="0"/>
        </w:rPr>
        <w:t xml:space="preserve"> на </w:t>
      </w:r>
      <w:r w:rsidRPr="00E6324B">
        <w:rPr>
          <w:spacing w:val="0"/>
          <w:u w:val="single"/>
        </w:rPr>
        <w:t xml:space="preserve">     </w:t>
      </w:r>
      <w:r w:rsidRPr="00E6324B">
        <w:rPr>
          <w:spacing w:val="0"/>
        </w:rPr>
        <w:t xml:space="preserve"> год установлена в протоколе согласования цены </w:t>
      </w:r>
      <w:r w:rsidR="006701CB">
        <w:rPr>
          <w:spacing w:val="0"/>
        </w:rPr>
        <w:t>государственного (муниципального) к</w:t>
      </w:r>
      <w:r w:rsidR="006701CB" w:rsidRPr="00E6324B">
        <w:rPr>
          <w:spacing w:val="0"/>
        </w:rPr>
        <w:t>онтракта (</w:t>
      </w:r>
      <w:r w:rsidR="006701CB">
        <w:rPr>
          <w:spacing w:val="0"/>
        </w:rPr>
        <w:t>д</w:t>
      </w:r>
      <w:r w:rsidR="006701CB" w:rsidRPr="00E6324B">
        <w:rPr>
          <w:spacing w:val="0"/>
        </w:rPr>
        <w:t>оговора)</w:t>
      </w:r>
      <w:r w:rsidR="006701CB">
        <w:rPr>
          <w:rStyle w:val="af4"/>
          <w:spacing w:val="0"/>
        </w:rPr>
        <w:footnoteReference w:id="41"/>
      </w:r>
      <w:r w:rsidRPr="00E6324B">
        <w:rPr>
          <w:spacing w:val="0"/>
        </w:rPr>
        <w:t xml:space="preserve"> на</w:t>
      </w:r>
      <w:r w:rsidR="00883C34">
        <w:rPr>
          <w:spacing w:val="0"/>
        </w:rPr>
        <w:t xml:space="preserve"> __</w:t>
      </w:r>
      <w:r w:rsidRPr="00E6324B">
        <w:rPr>
          <w:spacing w:val="0"/>
        </w:rPr>
        <w:t xml:space="preserve"> </w:t>
      </w:r>
      <w:r w:rsidRPr="00E6324B">
        <w:rPr>
          <w:spacing w:val="0"/>
          <w:u w:val="single"/>
        </w:rPr>
        <w:t xml:space="preserve">     </w:t>
      </w:r>
      <w:r w:rsidRPr="00E6324B">
        <w:rPr>
          <w:spacing w:val="0"/>
        </w:rPr>
        <w:t xml:space="preserve"> год</w:t>
      </w:r>
      <w:r w:rsidRPr="00E6324B">
        <w:rPr>
          <w:rStyle w:val="af4"/>
          <w:spacing w:val="0"/>
        </w:rPr>
        <w:footnoteReference w:id="42"/>
      </w:r>
      <w:r w:rsidRPr="00E6324B">
        <w:rPr>
          <w:spacing w:val="0"/>
        </w:rPr>
        <w:t xml:space="preserve"> (приложение №</w:t>
      </w:r>
      <w:r w:rsidR="00C31F12">
        <w:rPr>
          <w:spacing w:val="0"/>
        </w:rPr>
        <w:t xml:space="preserve"> </w:t>
      </w:r>
      <w:r w:rsidRPr="00E6324B">
        <w:rPr>
          <w:spacing w:val="0"/>
        </w:rPr>
        <w:t xml:space="preserve">3), являющемся неотъемлемой частью настоящего Контракта (Договора). </w:t>
      </w:r>
    </w:p>
    <w:p w:rsidR="00773994" w:rsidRPr="00E6324B" w:rsidRDefault="00773994" w:rsidP="00773994">
      <w:pPr>
        <w:pStyle w:val="24"/>
        <w:ind w:firstLine="709"/>
        <w:rPr>
          <w:spacing w:val="0"/>
        </w:rPr>
      </w:pPr>
      <w:r w:rsidRPr="00E6324B">
        <w:rPr>
          <w:spacing w:val="0"/>
        </w:rPr>
        <w:t xml:space="preserve">Цена этапов услуг на последующие годы предусматривается </w:t>
      </w:r>
      <w:r w:rsidRPr="00E6324B">
        <w:rPr>
          <w:spacing w:val="0"/>
        </w:rPr>
        <w:lastRenderedPageBreak/>
        <w:t xml:space="preserve">соответствующими протоколами согласования цены Контракта (Договора) на соответствующий год, оформляется Исполнителем и Заказчиком при подписании дополнительных соглашений </w:t>
      </w:r>
      <w:r w:rsidR="00E00521" w:rsidRPr="00E6324B">
        <w:rPr>
          <w:spacing w:val="0"/>
        </w:rPr>
        <w:t xml:space="preserve">после установления Заказчику лимитов бюджетных обязательств на очередной финансовый </w:t>
      </w:r>
      <w:proofErr w:type="gramStart"/>
      <w:r w:rsidR="00E00521" w:rsidRPr="00E6324B">
        <w:rPr>
          <w:spacing w:val="0"/>
        </w:rPr>
        <w:t>год</w:t>
      </w:r>
      <w:r w:rsidR="00E00521" w:rsidRPr="00E6324B">
        <w:rPr>
          <w:rStyle w:val="af4"/>
          <w:spacing w:val="0"/>
        </w:rPr>
        <w:footnoteReference w:id="43"/>
      </w:r>
      <w:r w:rsidR="00404A65">
        <w:rPr>
          <w:spacing w:val="0"/>
          <w:vertAlign w:val="superscript"/>
        </w:rPr>
        <w:t>,</w:t>
      </w:r>
      <w:r w:rsidRPr="00E6324B">
        <w:rPr>
          <w:spacing w:val="0"/>
        </w:rPr>
        <w:t>.</w:t>
      </w:r>
      <w:proofErr w:type="gramEnd"/>
      <w:r w:rsidRPr="00E6324B">
        <w:rPr>
          <w:rStyle w:val="af4"/>
          <w:spacing w:val="0"/>
        </w:rPr>
        <w:footnoteReference w:id="44"/>
      </w:r>
      <w:r w:rsidRPr="00E6324B">
        <w:rPr>
          <w:spacing w:val="0"/>
        </w:rPr>
        <w:t xml:space="preserve"> </w:t>
      </w:r>
    </w:p>
    <w:p w:rsidR="00773994" w:rsidRPr="00E6324B" w:rsidRDefault="00773994" w:rsidP="00773994">
      <w:pPr>
        <w:widowControl w:val="0"/>
        <w:autoSpaceDE w:val="0"/>
        <w:autoSpaceDN w:val="0"/>
        <w:adjustRightInd w:val="0"/>
        <w:ind w:firstLine="709"/>
        <w:jc w:val="both"/>
        <w:rPr>
          <w:color w:val="000000"/>
          <w:sz w:val="28"/>
          <w:szCs w:val="28"/>
        </w:rPr>
      </w:pPr>
      <w:r w:rsidRPr="00E6324B">
        <w:rPr>
          <w:color w:val="000000"/>
          <w:sz w:val="28"/>
          <w:szCs w:val="28"/>
        </w:rPr>
        <w:t xml:space="preserve">6.3. Цена настоящего Контракта (Договора) является твердой и определяется на весь срок исполнения Контракта (Договора) за исключением случаев, установленных Федеральным законом от 5 апреля 2013 г. № 44-ФЗ «О контрактной системе в сфере закупок товаров, работ, услуг для обеспечения государственных и муниципальных нужд» и настоящим Контрактом (Договором). </w:t>
      </w:r>
    </w:p>
    <w:p w:rsidR="00773994" w:rsidRPr="00E6324B" w:rsidRDefault="00773994" w:rsidP="00773994">
      <w:pPr>
        <w:widowControl w:val="0"/>
        <w:autoSpaceDE w:val="0"/>
        <w:autoSpaceDN w:val="0"/>
        <w:adjustRightInd w:val="0"/>
        <w:ind w:firstLine="709"/>
        <w:jc w:val="both"/>
        <w:rPr>
          <w:color w:val="000000"/>
          <w:sz w:val="28"/>
          <w:szCs w:val="28"/>
        </w:rPr>
      </w:pPr>
      <w:r w:rsidRPr="00E6324B">
        <w:rPr>
          <w:color w:val="000000"/>
          <w:sz w:val="28"/>
          <w:szCs w:val="28"/>
        </w:rPr>
        <w:t>Цена настоящего Контракта (Договора) может быть снижена по соглашению Сторон без изменения предусмотренных Контрактом (Договором) объема и качества оказываемых услуг и иных условий Контракта (Договора)</w:t>
      </w:r>
      <w:r w:rsidRPr="00E6324B">
        <w:rPr>
          <w:rStyle w:val="af4"/>
          <w:color w:val="000000"/>
          <w:sz w:val="28"/>
          <w:szCs w:val="28"/>
        </w:rPr>
        <w:footnoteReference w:id="45"/>
      </w:r>
      <w:r w:rsidR="003F3423">
        <w:rPr>
          <w:color w:val="000000"/>
          <w:sz w:val="28"/>
          <w:szCs w:val="28"/>
        </w:rPr>
        <w:t>.</w:t>
      </w:r>
    </w:p>
    <w:p w:rsidR="00773994" w:rsidRPr="00E6324B" w:rsidRDefault="00773994" w:rsidP="00773994">
      <w:pPr>
        <w:widowControl w:val="0"/>
        <w:autoSpaceDE w:val="0"/>
        <w:autoSpaceDN w:val="0"/>
        <w:adjustRightInd w:val="0"/>
        <w:ind w:firstLine="709"/>
        <w:jc w:val="both"/>
        <w:rPr>
          <w:color w:val="000000"/>
          <w:sz w:val="28"/>
          <w:szCs w:val="28"/>
        </w:rPr>
      </w:pPr>
      <w:r w:rsidRPr="00E6324B">
        <w:rPr>
          <w:color w:val="000000"/>
          <w:sz w:val="28"/>
          <w:szCs w:val="28"/>
        </w:rPr>
        <w:t>6.4. Источник финансирования настоящего Контракта (Договора) – ________________________________.</w:t>
      </w:r>
      <w:r w:rsidRPr="00E6324B">
        <w:rPr>
          <w:rStyle w:val="af4"/>
          <w:color w:val="000000"/>
          <w:sz w:val="28"/>
          <w:szCs w:val="28"/>
        </w:rPr>
        <w:footnoteReference w:id="46"/>
      </w:r>
    </w:p>
    <w:p w:rsidR="00E00521" w:rsidRPr="00E6324B" w:rsidRDefault="00773994" w:rsidP="00E00521">
      <w:pPr>
        <w:ind w:firstLine="709"/>
        <w:jc w:val="both"/>
        <w:rPr>
          <w:sz w:val="28"/>
          <w:szCs w:val="28"/>
        </w:rPr>
      </w:pPr>
      <w:r w:rsidRPr="00E6324B">
        <w:rPr>
          <w:color w:val="000000"/>
          <w:sz w:val="28"/>
          <w:szCs w:val="28"/>
        </w:rPr>
        <w:t>6.5.</w:t>
      </w:r>
      <w:r w:rsidRPr="00E6324B">
        <w:rPr>
          <w:rStyle w:val="af4"/>
          <w:color w:val="000000"/>
          <w:sz w:val="28"/>
          <w:szCs w:val="28"/>
        </w:rPr>
        <w:footnoteReference w:id="47"/>
      </w:r>
      <w:r w:rsidRPr="00E6324B">
        <w:rPr>
          <w:color w:val="000000"/>
          <w:sz w:val="28"/>
          <w:szCs w:val="28"/>
        </w:rPr>
        <w:t xml:space="preserve"> </w:t>
      </w:r>
      <w:r w:rsidRPr="00E6324B">
        <w:rPr>
          <w:sz w:val="28"/>
          <w:szCs w:val="28"/>
        </w:rPr>
        <w:t>Оплата по настоящему Контракту (Договору) производится с ав</w:t>
      </w:r>
      <w:r w:rsidR="00C31F12">
        <w:rPr>
          <w:sz w:val="28"/>
          <w:szCs w:val="28"/>
        </w:rPr>
        <w:t>ансовым платежом в размере __</w:t>
      </w:r>
      <w:r w:rsidRPr="00E6324B">
        <w:rPr>
          <w:sz w:val="28"/>
          <w:szCs w:val="28"/>
        </w:rPr>
        <w:t xml:space="preserve">__ процентов цены настоящего Контракта (Договора) </w:t>
      </w:r>
      <w:r w:rsidR="007F2710" w:rsidRPr="00E6324B">
        <w:rPr>
          <w:sz w:val="28"/>
          <w:szCs w:val="28"/>
        </w:rPr>
        <w:t>на соответствующий год</w:t>
      </w:r>
      <w:r w:rsidR="00E00521" w:rsidRPr="00E6324B">
        <w:rPr>
          <w:sz w:val="28"/>
          <w:szCs w:val="28"/>
        </w:rPr>
        <w:t xml:space="preserve"> в пределах доведенных Заказчику в установленном порядке лимитов бюджетных обязательств (размер аванса устанавливается в соответствии с бюджетным законодательством Российской Федерации)</w:t>
      </w:r>
      <w:r w:rsidR="00E00521" w:rsidRPr="00E6324B">
        <w:rPr>
          <w:rStyle w:val="af4"/>
          <w:sz w:val="28"/>
          <w:szCs w:val="28"/>
        </w:rPr>
        <w:footnoteReference w:id="48"/>
      </w:r>
      <w:r w:rsidR="00E00521" w:rsidRPr="00E6324B">
        <w:rPr>
          <w:sz w:val="28"/>
          <w:szCs w:val="28"/>
        </w:rPr>
        <w:t>.</w:t>
      </w:r>
    </w:p>
    <w:p w:rsidR="00773994" w:rsidRPr="00E6324B" w:rsidRDefault="00773994" w:rsidP="00E00521">
      <w:pPr>
        <w:ind w:firstLine="709"/>
        <w:jc w:val="both"/>
        <w:rPr>
          <w:sz w:val="28"/>
          <w:szCs w:val="28"/>
        </w:rPr>
      </w:pPr>
      <w:r w:rsidRPr="00E6324B">
        <w:rPr>
          <w:sz w:val="28"/>
          <w:szCs w:val="28"/>
        </w:rPr>
        <w:t>Первый авансовый платеж по настоящему Контракту (Договору) выплачивается в течение ___ рабочих дней с даты заключения настоящего Контракта (Договора).</w:t>
      </w:r>
      <w:r w:rsidRPr="00E6324B">
        <w:rPr>
          <w:rStyle w:val="af4"/>
          <w:sz w:val="28"/>
          <w:szCs w:val="28"/>
        </w:rPr>
        <w:t xml:space="preserve"> </w:t>
      </w:r>
      <w:r w:rsidRPr="00E6324B">
        <w:rPr>
          <w:rStyle w:val="af4"/>
          <w:sz w:val="28"/>
          <w:szCs w:val="28"/>
        </w:rPr>
        <w:footnoteReference w:id="49"/>
      </w:r>
      <w:r w:rsidRPr="00E6324B">
        <w:rPr>
          <w:sz w:val="28"/>
          <w:szCs w:val="28"/>
        </w:rPr>
        <w:t xml:space="preserve"> </w:t>
      </w:r>
    </w:p>
    <w:p w:rsidR="00773994" w:rsidRPr="00E6324B" w:rsidRDefault="00773994" w:rsidP="00773994">
      <w:pPr>
        <w:ind w:firstLine="709"/>
        <w:jc w:val="both"/>
        <w:rPr>
          <w:sz w:val="28"/>
          <w:szCs w:val="28"/>
        </w:rPr>
      </w:pPr>
      <w:r w:rsidRPr="00E6324B">
        <w:rPr>
          <w:sz w:val="28"/>
          <w:szCs w:val="28"/>
        </w:rPr>
        <w:t>Последующие авансовые платежи выплачиваются в течение ____ рабочих дней с начала соответствующего года.</w:t>
      </w:r>
      <w:r w:rsidRPr="00E6324B">
        <w:rPr>
          <w:rStyle w:val="af4"/>
          <w:sz w:val="28"/>
          <w:szCs w:val="28"/>
        </w:rPr>
        <w:footnoteReference w:id="50"/>
      </w:r>
      <w:r w:rsidRPr="00E6324B">
        <w:rPr>
          <w:sz w:val="28"/>
          <w:szCs w:val="28"/>
        </w:rPr>
        <w:t xml:space="preserve"> </w:t>
      </w:r>
    </w:p>
    <w:p w:rsidR="00773994" w:rsidRPr="00E6324B" w:rsidRDefault="00773994" w:rsidP="00773994">
      <w:pPr>
        <w:ind w:firstLine="709"/>
        <w:jc w:val="both"/>
        <w:rPr>
          <w:color w:val="000000"/>
          <w:sz w:val="28"/>
          <w:szCs w:val="28"/>
        </w:rPr>
      </w:pPr>
      <w:r w:rsidRPr="00E6324B">
        <w:rPr>
          <w:sz w:val="28"/>
          <w:szCs w:val="28"/>
        </w:rPr>
        <w:lastRenderedPageBreak/>
        <w:t xml:space="preserve">Авансовый платеж засчитывается при оплате принятых Заказчиком этапов </w:t>
      </w:r>
      <w:r w:rsidR="007F2710" w:rsidRPr="00E6324B">
        <w:rPr>
          <w:sz w:val="28"/>
          <w:szCs w:val="28"/>
        </w:rPr>
        <w:t>оказания услуг</w:t>
      </w:r>
      <w:r w:rsidRPr="00E6324B">
        <w:rPr>
          <w:sz w:val="28"/>
          <w:szCs w:val="28"/>
        </w:rPr>
        <w:t xml:space="preserve"> в размере ____ </w:t>
      </w:r>
      <w:r w:rsidR="00C31F12">
        <w:rPr>
          <w:sz w:val="28"/>
          <w:szCs w:val="28"/>
        </w:rPr>
        <w:t xml:space="preserve">процентов </w:t>
      </w:r>
      <w:r w:rsidRPr="00E6324B">
        <w:rPr>
          <w:sz w:val="28"/>
          <w:szCs w:val="28"/>
        </w:rPr>
        <w:t xml:space="preserve">цены этапа </w:t>
      </w:r>
      <w:r w:rsidR="007F2710" w:rsidRPr="00E6324B">
        <w:rPr>
          <w:sz w:val="28"/>
          <w:szCs w:val="28"/>
        </w:rPr>
        <w:t>оказания услуг</w:t>
      </w:r>
      <w:r w:rsidRPr="00E6324B">
        <w:rPr>
          <w:sz w:val="28"/>
          <w:szCs w:val="28"/>
        </w:rPr>
        <w:t>.</w:t>
      </w:r>
      <w:r w:rsidRPr="00E6324B">
        <w:rPr>
          <w:rStyle w:val="af4"/>
          <w:sz w:val="28"/>
          <w:szCs w:val="28"/>
        </w:rPr>
        <w:footnoteReference w:id="51"/>
      </w:r>
    </w:p>
    <w:p w:rsidR="00773994" w:rsidRPr="00E6324B" w:rsidRDefault="00773994" w:rsidP="00773994">
      <w:pPr>
        <w:ind w:firstLine="709"/>
        <w:jc w:val="both"/>
        <w:rPr>
          <w:color w:val="000000"/>
          <w:sz w:val="28"/>
          <w:szCs w:val="28"/>
        </w:rPr>
      </w:pPr>
      <w:r w:rsidRPr="00E6324B">
        <w:rPr>
          <w:color w:val="000000"/>
          <w:sz w:val="28"/>
          <w:szCs w:val="28"/>
        </w:rPr>
        <w:t>6.6. Расчеты</w:t>
      </w:r>
      <w:r w:rsidRPr="00E6324B">
        <w:rPr>
          <w:i/>
          <w:color w:val="000000"/>
          <w:sz w:val="28"/>
          <w:szCs w:val="28"/>
        </w:rPr>
        <w:t xml:space="preserve"> </w:t>
      </w:r>
      <w:r w:rsidRPr="00E6324B">
        <w:rPr>
          <w:color w:val="000000"/>
          <w:sz w:val="28"/>
          <w:szCs w:val="28"/>
        </w:rPr>
        <w:t>между Заказчиком и Исполнителем</w:t>
      </w:r>
      <w:r w:rsidRPr="00E6324B">
        <w:rPr>
          <w:i/>
          <w:color w:val="000000"/>
          <w:sz w:val="28"/>
          <w:szCs w:val="28"/>
        </w:rPr>
        <w:t xml:space="preserve"> </w:t>
      </w:r>
      <w:r w:rsidRPr="00E6324B">
        <w:rPr>
          <w:color w:val="000000"/>
          <w:sz w:val="28"/>
          <w:szCs w:val="28"/>
        </w:rPr>
        <w:t>за оказанные услуги</w:t>
      </w:r>
      <w:r w:rsidRPr="00E6324B">
        <w:rPr>
          <w:i/>
          <w:color w:val="000000"/>
          <w:sz w:val="28"/>
          <w:szCs w:val="28"/>
        </w:rPr>
        <w:t xml:space="preserve"> </w:t>
      </w:r>
      <w:r w:rsidRPr="00E6324B">
        <w:rPr>
          <w:color w:val="000000"/>
          <w:sz w:val="28"/>
          <w:szCs w:val="28"/>
        </w:rPr>
        <w:t>производятся</w:t>
      </w:r>
      <w:r w:rsidRPr="00E6324B">
        <w:rPr>
          <w:i/>
          <w:color w:val="000000"/>
          <w:sz w:val="28"/>
          <w:szCs w:val="28"/>
        </w:rPr>
        <w:t xml:space="preserve"> </w:t>
      </w:r>
      <w:r w:rsidRPr="00E6324B">
        <w:rPr>
          <w:color w:val="000000"/>
          <w:sz w:val="28"/>
          <w:szCs w:val="28"/>
        </w:rPr>
        <w:t>не позднее ___ рабочих дней с даты подписания</w:t>
      </w:r>
      <w:r w:rsidR="007F2710" w:rsidRPr="00E6324B">
        <w:rPr>
          <w:color w:val="000000"/>
          <w:sz w:val="28"/>
          <w:szCs w:val="28"/>
        </w:rPr>
        <w:t xml:space="preserve"> Сторонами</w:t>
      </w:r>
      <w:r w:rsidRPr="00E6324B">
        <w:rPr>
          <w:color w:val="000000"/>
          <w:sz w:val="28"/>
          <w:szCs w:val="28"/>
        </w:rPr>
        <w:t xml:space="preserve"> акта сдачи-приемки оказанных услуг (этапа услуг). </w:t>
      </w:r>
    </w:p>
    <w:p w:rsidR="00773994" w:rsidRDefault="00773994" w:rsidP="00773994">
      <w:pPr>
        <w:ind w:firstLine="709"/>
        <w:jc w:val="both"/>
        <w:rPr>
          <w:color w:val="000000"/>
          <w:sz w:val="28"/>
          <w:szCs w:val="28"/>
        </w:rPr>
      </w:pPr>
      <w:r w:rsidRPr="00E6324B">
        <w:rPr>
          <w:color w:val="000000"/>
          <w:sz w:val="28"/>
          <w:szCs w:val="28"/>
        </w:rPr>
        <w:t>6.7. Оплата по настоящему Контракту (Договору) осуществляется по безналичному расчету платежными поручениями путем перечисления Заказчиком денежных средств на расчетный счет Исполнителя, указанный в настоящем Контракте (Договоре). В случае изменения расчетного счета Исполнитель обязан в однодневный срок в письменной форме сообщить об этом Заказчику, указав новые реквизиты расчетного счета. В противном случае все риски, связанные с перечислением Заказчиком денежных средств на указанный в настоящем Контракте (Договоре) счет Исполнителя, несет Исполнитель.</w:t>
      </w:r>
    </w:p>
    <w:p w:rsidR="006701CB" w:rsidRPr="00E6324B" w:rsidRDefault="006701CB" w:rsidP="00773994">
      <w:pPr>
        <w:ind w:firstLine="709"/>
        <w:jc w:val="both"/>
        <w:rPr>
          <w:color w:val="000000"/>
          <w:sz w:val="28"/>
          <w:szCs w:val="28"/>
        </w:rPr>
      </w:pPr>
    </w:p>
    <w:p w:rsidR="00773994" w:rsidRDefault="00883C34" w:rsidP="009A2212">
      <w:pPr>
        <w:pStyle w:val="1"/>
        <w:spacing w:before="0" w:after="0" w:line="276" w:lineRule="auto"/>
        <w:ind w:firstLine="540"/>
        <w:jc w:val="center"/>
        <w:rPr>
          <w:rFonts w:ascii="Times New Roman" w:hAnsi="Times New Roman" w:cs="Times New Roman"/>
          <w:b w:val="0"/>
          <w:sz w:val="28"/>
          <w:szCs w:val="28"/>
        </w:rPr>
      </w:pPr>
      <w:r>
        <w:rPr>
          <w:rFonts w:ascii="Times New Roman" w:hAnsi="Times New Roman" w:cs="Times New Roman"/>
          <w:sz w:val="28"/>
          <w:szCs w:val="28"/>
          <w:lang w:val="en-US"/>
        </w:rPr>
        <w:t>VII</w:t>
      </w:r>
      <w:r w:rsidR="00773994" w:rsidRPr="00E6324B">
        <w:rPr>
          <w:rFonts w:ascii="Times New Roman" w:hAnsi="Times New Roman" w:cs="Times New Roman"/>
          <w:sz w:val="28"/>
          <w:szCs w:val="28"/>
        </w:rPr>
        <w:t>. Обеспечение исполнения Контракта (Договора)</w:t>
      </w:r>
      <w:r w:rsidR="00773994" w:rsidRPr="00E6324B">
        <w:rPr>
          <w:rStyle w:val="af4"/>
          <w:rFonts w:ascii="Times New Roman" w:hAnsi="Times New Roman" w:cs="Times New Roman"/>
          <w:b w:val="0"/>
          <w:sz w:val="28"/>
          <w:szCs w:val="28"/>
        </w:rPr>
        <w:t xml:space="preserve"> </w:t>
      </w:r>
      <w:r w:rsidR="00773994" w:rsidRPr="00E6324B">
        <w:rPr>
          <w:rStyle w:val="af4"/>
          <w:rFonts w:ascii="Times New Roman" w:hAnsi="Times New Roman" w:cs="Times New Roman"/>
          <w:b w:val="0"/>
          <w:sz w:val="28"/>
          <w:szCs w:val="28"/>
        </w:rPr>
        <w:footnoteReference w:id="52"/>
      </w:r>
    </w:p>
    <w:p w:rsidR="0047138A" w:rsidRPr="00222C23" w:rsidRDefault="0047138A" w:rsidP="0047138A">
      <w:pPr>
        <w:rPr>
          <w:sz w:val="28"/>
          <w:szCs w:val="28"/>
        </w:rPr>
      </w:pPr>
    </w:p>
    <w:p w:rsidR="00773994" w:rsidRDefault="00773994" w:rsidP="00773994">
      <w:pPr>
        <w:ind w:firstLine="709"/>
        <w:jc w:val="both"/>
        <w:rPr>
          <w:sz w:val="28"/>
          <w:szCs w:val="28"/>
        </w:rPr>
      </w:pPr>
      <w:r w:rsidRPr="00E6324B">
        <w:rPr>
          <w:sz w:val="28"/>
          <w:szCs w:val="28"/>
        </w:rPr>
        <w:t>7.1. Обеспечение исполнения Контракта (Договора) устанавливается в размере __________.</w:t>
      </w:r>
    </w:p>
    <w:p w:rsidR="00690874" w:rsidRPr="00E6324B" w:rsidRDefault="00690874" w:rsidP="00773994">
      <w:pPr>
        <w:ind w:firstLine="709"/>
        <w:jc w:val="both"/>
        <w:rPr>
          <w:sz w:val="28"/>
          <w:szCs w:val="28"/>
        </w:rPr>
      </w:pPr>
      <w:r w:rsidRPr="00690874">
        <w:rPr>
          <w:sz w:val="28"/>
          <w:szCs w:val="28"/>
        </w:rPr>
        <w:t xml:space="preserve">Исполнение Контракта (Договора) </w:t>
      </w:r>
      <w:r w:rsidR="00E36F08">
        <w:rPr>
          <w:sz w:val="28"/>
          <w:szCs w:val="28"/>
        </w:rPr>
        <w:t>обеспечивает</w:t>
      </w:r>
      <w:r w:rsidRPr="00690874">
        <w:rPr>
          <w:sz w:val="28"/>
          <w:szCs w:val="28"/>
        </w:rPr>
        <w:t xml:space="preserve">ся предоставлением банковской гарантии, выданной банком и соответствующей требованиям </w:t>
      </w:r>
      <w:hyperlink r:id="rId8" w:history="1">
        <w:r w:rsidRPr="00690874">
          <w:rPr>
            <w:rStyle w:val="aff"/>
            <w:color w:val="auto"/>
            <w:sz w:val="28"/>
            <w:szCs w:val="28"/>
            <w:u w:val="none"/>
          </w:rPr>
          <w:t>статьи 45</w:t>
        </w:r>
      </w:hyperlink>
      <w:r w:rsidRPr="00690874">
        <w:rPr>
          <w:sz w:val="28"/>
          <w:szCs w:val="28"/>
        </w:rPr>
        <w:t xml:space="preserve"> Федерального закона от 5 апреля 2013 г. № 44-ФЗ «О контрактной системе в сфере закупок товаров, работ, услуг для обеспечения государственных и муниципальных нужд», или внесением денежных средств на указанный Заказчиком счет, на котором в соответствии с законодательством Российской Федерации учитываются операции со средствами, поступающими Заказчику.</w:t>
      </w:r>
    </w:p>
    <w:p w:rsidR="00773994" w:rsidRPr="00E6324B" w:rsidRDefault="007F2710" w:rsidP="00773994">
      <w:pPr>
        <w:ind w:firstLine="709"/>
        <w:jc w:val="both"/>
        <w:rPr>
          <w:sz w:val="28"/>
          <w:szCs w:val="28"/>
        </w:rPr>
      </w:pPr>
      <w:r w:rsidRPr="00E6324B">
        <w:rPr>
          <w:sz w:val="28"/>
          <w:szCs w:val="28"/>
        </w:rPr>
        <w:t>Исполнение обязательств Исполнителя по Контракту (Договору), в том числе по уплате неустойки (штрафа, пени), возврату аванса, возмещению убытков обеспечивается</w:t>
      </w:r>
      <w:r w:rsidR="00773994" w:rsidRPr="00E6324B">
        <w:rPr>
          <w:sz w:val="28"/>
          <w:szCs w:val="28"/>
        </w:rPr>
        <w:t xml:space="preserve"> _________.</w:t>
      </w:r>
      <w:r w:rsidR="00773994" w:rsidRPr="00E6324B">
        <w:rPr>
          <w:rStyle w:val="af4"/>
          <w:sz w:val="28"/>
          <w:szCs w:val="28"/>
        </w:rPr>
        <w:footnoteReference w:id="53"/>
      </w:r>
    </w:p>
    <w:p w:rsidR="00773994" w:rsidRPr="00E6324B" w:rsidRDefault="00773994" w:rsidP="00773994">
      <w:pPr>
        <w:autoSpaceDE w:val="0"/>
        <w:autoSpaceDN w:val="0"/>
        <w:adjustRightInd w:val="0"/>
        <w:ind w:firstLine="709"/>
        <w:jc w:val="both"/>
        <w:rPr>
          <w:sz w:val="28"/>
          <w:szCs w:val="28"/>
        </w:rPr>
      </w:pPr>
      <w:r w:rsidRPr="00E6324B">
        <w:rPr>
          <w:sz w:val="28"/>
          <w:szCs w:val="28"/>
        </w:rPr>
        <w:t xml:space="preserve">7.2. Денежные средства, внесенные Исполнителем в качестве обеспечения исполнения Контракта (Договора), возвращаются Исполнителю в течение _____ дней после выполнения сторонами своих обязательств по настоящему Контракту (Договору) (если такая форма обеспечения исполнения Контракта (Договора) применяется Исполнителем). </w:t>
      </w:r>
    </w:p>
    <w:p w:rsidR="00773994" w:rsidRPr="00E6324B" w:rsidRDefault="00773994" w:rsidP="00773994">
      <w:pPr>
        <w:autoSpaceDE w:val="0"/>
        <w:autoSpaceDN w:val="0"/>
        <w:adjustRightInd w:val="0"/>
        <w:ind w:firstLine="709"/>
        <w:jc w:val="both"/>
        <w:rPr>
          <w:sz w:val="28"/>
          <w:szCs w:val="28"/>
        </w:rPr>
      </w:pPr>
      <w:r w:rsidRPr="00E6324B">
        <w:rPr>
          <w:sz w:val="28"/>
          <w:szCs w:val="28"/>
        </w:rPr>
        <w:t xml:space="preserve">7.3. В ходе исполнения Контракта (Договора) Исполнитель вправе предоставить Заказчику обеспечение исполнения Контракта (Договора), уменьшенное на размер выполненных обязательств, предусмотренных Контрактом (Договором), взамен ранее предоставленного обеспечения исполнения Контракта </w:t>
      </w:r>
      <w:r w:rsidRPr="00E6324B">
        <w:rPr>
          <w:sz w:val="28"/>
          <w:szCs w:val="28"/>
        </w:rPr>
        <w:lastRenderedPageBreak/>
        <w:t>(Договора). При этом может быть изменен способ обеспечения исполнения Контракта (Договора).</w:t>
      </w:r>
    </w:p>
    <w:p w:rsidR="00773994" w:rsidRDefault="00E37A37" w:rsidP="00773994">
      <w:pPr>
        <w:autoSpaceDE w:val="0"/>
        <w:autoSpaceDN w:val="0"/>
        <w:adjustRightInd w:val="0"/>
        <w:ind w:firstLine="709"/>
        <w:jc w:val="both"/>
        <w:rPr>
          <w:sz w:val="28"/>
          <w:szCs w:val="28"/>
        </w:rPr>
      </w:pPr>
      <w:r>
        <w:rPr>
          <w:sz w:val="28"/>
          <w:szCs w:val="28"/>
        </w:rPr>
        <w:t xml:space="preserve">7.4. </w:t>
      </w:r>
      <w:r w:rsidRPr="00E37A37">
        <w:rPr>
          <w:sz w:val="28"/>
          <w:szCs w:val="28"/>
        </w:rPr>
        <w:t>Банковская гарантия, предоставленная в качестве обеспечения исполнения Контракта (Договора) должна содержать условие о праве Заказчика на бесспорное списание денежных средств со счета гаранта, если гарантом в срок не более чем пять рабочих дней не исполнено требование Заказчика об уплате денежной суммы по банковской гарантии, направленное до окончания срока действия банковской гарантии</w:t>
      </w:r>
      <w:r w:rsidR="00773994" w:rsidRPr="00E6324B">
        <w:rPr>
          <w:sz w:val="28"/>
          <w:szCs w:val="28"/>
        </w:rPr>
        <w:t>.</w:t>
      </w:r>
      <w:r w:rsidR="00773994" w:rsidRPr="00E6324B">
        <w:rPr>
          <w:rStyle w:val="af4"/>
          <w:sz w:val="28"/>
          <w:szCs w:val="28"/>
        </w:rPr>
        <w:footnoteReference w:id="54"/>
      </w:r>
    </w:p>
    <w:p w:rsidR="0047138A" w:rsidRPr="00E6324B" w:rsidRDefault="0047138A" w:rsidP="00773994">
      <w:pPr>
        <w:autoSpaceDE w:val="0"/>
        <w:autoSpaceDN w:val="0"/>
        <w:adjustRightInd w:val="0"/>
        <w:ind w:firstLine="709"/>
        <w:jc w:val="both"/>
        <w:rPr>
          <w:sz w:val="28"/>
          <w:szCs w:val="28"/>
        </w:rPr>
      </w:pPr>
    </w:p>
    <w:p w:rsidR="00773994" w:rsidRDefault="00883C34" w:rsidP="009A2212">
      <w:pPr>
        <w:spacing w:line="276" w:lineRule="auto"/>
        <w:ind w:firstLine="851"/>
        <w:jc w:val="center"/>
        <w:rPr>
          <w:b/>
          <w:bCs/>
          <w:color w:val="000000"/>
          <w:sz w:val="28"/>
          <w:szCs w:val="28"/>
        </w:rPr>
      </w:pPr>
      <w:r>
        <w:rPr>
          <w:b/>
          <w:bCs/>
          <w:color w:val="000000"/>
          <w:sz w:val="28"/>
          <w:szCs w:val="28"/>
        </w:rPr>
        <w:t>VIII</w:t>
      </w:r>
      <w:r w:rsidR="00773994" w:rsidRPr="00E6324B">
        <w:rPr>
          <w:b/>
          <w:bCs/>
          <w:color w:val="000000"/>
          <w:sz w:val="28"/>
          <w:szCs w:val="28"/>
        </w:rPr>
        <w:t>. Гарантийные обязательства</w:t>
      </w:r>
    </w:p>
    <w:p w:rsidR="0047138A" w:rsidRPr="00E6324B" w:rsidRDefault="0047138A" w:rsidP="009A2212">
      <w:pPr>
        <w:spacing w:line="276" w:lineRule="auto"/>
        <w:ind w:firstLine="851"/>
        <w:jc w:val="center"/>
        <w:rPr>
          <w:b/>
          <w:bCs/>
          <w:color w:val="000000"/>
          <w:sz w:val="28"/>
          <w:szCs w:val="28"/>
        </w:rPr>
      </w:pPr>
    </w:p>
    <w:p w:rsidR="00773994" w:rsidRPr="00E6324B" w:rsidRDefault="00773994" w:rsidP="00773994">
      <w:pPr>
        <w:ind w:firstLine="709"/>
        <w:jc w:val="both"/>
        <w:rPr>
          <w:sz w:val="28"/>
          <w:szCs w:val="28"/>
        </w:rPr>
      </w:pPr>
      <w:r w:rsidRPr="00E6324B">
        <w:rPr>
          <w:sz w:val="28"/>
          <w:szCs w:val="28"/>
        </w:rPr>
        <w:t>8.1. Исполнитель гарантирует Заказчику качество оказания услуг в соответствии с требованиями, предусмотренными отчетной документацией и Контрактом (Договором).</w:t>
      </w:r>
    </w:p>
    <w:p w:rsidR="00773994" w:rsidRPr="00E6324B" w:rsidRDefault="00773994" w:rsidP="00773994">
      <w:pPr>
        <w:ind w:firstLine="709"/>
        <w:jc w:val="both"/>
        <w:rPr>
          <w:color w:val="000000"/>
          <w:sz w:val="28"/>
          <w:szCs w:val="28"/>
        </w:rPr>
      </w:pPr>
      <w:r w:rsidRPr="00E6324B">
        <w:rPr>
          <w:sz w:val="28"/>
          <w:szCs w:val="28"/>
        </w:rPr>
        <w:t xml:space="preserve">8.2. Гарантийный срок на оказанные услуги со дня подписания </w:t>
      </w:r>
      <w:r w:rsidRPr="00E6324B">
        <w:rPr>
          <w:color w:val="000000"/>
          <w:sz w:val="28"/>
          <w:szCs w:val="28"/>
        </w:rPr>
        <w:t>акта сдачи-приемки оказанных услуг (этапа услуг) составляет ______</w:t>
      </w:r>
      <w:r w:rsidRPr="00E6324B">
        <w:rPr>
          <w:rStyle w:val="af4"/>
          <w:color w:val="000000"/>
          <w:sz w:val="28"/>
          <w:szCs w:val="28"/>
        </w:rPr>
        <w:footnoteReference w:id="55"/>
      </w:r>
      <w:r w:rsidRPr="00E6324B">
        <w:rPr>
          <w:color w:val="000000"/>
          <w:sz w:val="28"/>
          <w:szCs w:val="28"/>
        </w:rPr>
        <w:t>.</w:t>
      </w:r>
    </w:p>
    <w:p w:rsidR="00773994" w:rsidRPr="00E6324B" w:rsidRDefault="00773994" w:rsidP="00773994">
      <w:pPr>
        <w:widowControl w:val="0"/>
        <w:suppressAutoHyphens/>
        <w:autoSpaceDE w:val="0"/>
        <w:autoSpaceDN w:val="0"/>
        <w:adjustRightInd w:val="0"/>
        <w:ind w:firstLine="709"/>
        <w:jc w:val="both"/>
        <w:rPr>
          <w:sz w:val="28"/>
          <w:szCs w:val="28"/>
        </w:rPr>
      </w:pPr>
      <w:r w:rsidRPr="00E6324B">
        <w:rPr>
          <w:color w:val="000000"/>
          <w:sz w:val="28"/>
          <w:szCs w:val="28"/>
        </w:rPr>
        <w:t xml:space="preserve">8.3. </w:t>
      </w:r>
      <w:r w:rsidRPr="00E6324B">
        <w:rPr>
          <w:sz w:val="28"/>
          <w:szCs w:val="28"/>
        </w:rPr>
        <w:t>Если в период гарантийного срока обнаружатся недостатки или дефекты (скрытые недостатки и/или деф</w:t>
      </w:r>
      <w:r w:rsidR="006B2312">
        <w:rPr>
          <w:sz w:val="28"/>
          <w:szCs w:val="28"/>
        </w:rPr>
        <w:t>екты), то Исполнитель (в случае</w:t>
      </w:r>
      <w:r w:rsidRPr="00E6324B">
        <w:rPr>
          <w:sz w:val="28"/>
          <w:szCs w:val="28"/>
        </w:rPr>
        <w:t xml:space="preserve"> если не докажет отсутствие своей вины) обязан устранить их за свой счет и в сроки, согласованные Сторонами и зафиксированные в акте с перечнем выявленных недостатков и сроком их устранения. Гарантийный срок в этом случае соответственно продлевается на период устранения недостатков/дефектов.</w:t>
      </w:r>
    </w:p>
    <w:p w:rsidR="00773994" w:rsidRPr="00E6324B" w:rsidRDefault="00773994" w:rsidP="00773994">
      <w:pPr>
        <w:ind w:firstLine="851"/>
        <w:jc w:val="both"/>
        <w:rPr>
          <w:sz w:val="28"/>
          <w:szCs w:val="28"/>
        </w:rPr>
      </w:pPr>
    </w:p>
    <w:p w:rsidR="00773994" w:rsidRDefault="00883C34" w:rsidP="009A2212">
      <w:pPr>
        <w:pStyle w:val="1"/>
        <w:spacing w:before="0" w:after="0" w:line="276" w:lineRule="auto"/>
        <w:jc w:val="center"/>
        <w:rPr>
          <w:rFonts w:ascii="Times New Roman" w:hAnsi="Times New Roman" w:cs="Times New Roman"/>
          <w:sz w:val="28"/>
          <w:szCs w:val="28"/>
        </w:rPr>
      </w:pPr>
      <w:r>
        <w:rPr>
          <w:rFonts w:ascii="Times New Roman" w:hAnsi="Times New Roman" w:cs="Times New Roman"/>
          <w:bCs w:val="0"/>
          <w:color w:val="000000"/>
          <w:sz w:val="28"/>
          <w:szCs w:val="28"/>
        </w:rPr>
        <w:t>IX</w:t>
      </w:r>
      <w:r w:rsidR="00773994" w:rsidRPr="00E6324B">
        <w:rPr>
          <w:rFonts w:ascii="Times New Roman" w:hAnsi="Times New Roman" w:cs="Times New Roman"/>
          <w:bCs w:val="0"/>
          <w:color w:val="000000"/>
          <w:sz w:val="28"/>
          <w:szCs w:val="28"/>
        </w:rPr>
        <w:t>.</w:t>
      </w:r>
      <w:r w:rsidR="00773994" w:rsidRPr="00E6324B">
        <w:rPr>
          <w:rFonts w:ascii="Times New Roman" w:hAnsi="Times New Roman" w:cs="Times New Roman"/>
          <w:sz w:val="28"/>
          <w:szCs w:val="28"/>
        </w:rPr>
        <w:t xml:space="preserve"> Условия соблюдения государственной тайны и конфиденциальности</w:t>
      </w:r>
      <w:r w:rsidR="00773994" w:rsidRPr="00E6324B">
        <w:rPr>
          <w:rStyle w:val="af4"/>
          <w:rFonts w:ascii="Times New Roman" w:hAnsi="Times New Roman" w:cs="Times New Roman"/>
          <w:sz w:val="28"/>
          <w:szCs w:val="28"/>
        </w:rPr>
        <w:footnoteReference w:id="56"/>
      </w:r>
    </w:p>
    <w:p w:rsidR="0047138A" w:rsidRPr="0047138A" w:rsidRDefault="0047138A" w:rsidP="0047138A"/>
    <w:p w:rsidR="00773994" w:rsidRPr="00E6324B" w:rsidRDefault="00773994" w:rsidP="006B2312">
      <w:pPr>
        <w:ind w:firstLine="709"/>
        <w:jc w:val="both"/>
        <w:rPr>
          <w:sz w:val="28"/>
          <w:szCs w:val="28"/>
        </w:rPr>
      </w:pPr>
      <w:r w:rsidRPr="00E6324B">
        <w:rPr>
          <w:sz w:val="28"/>
          <w:szCs w:val="28"/>
        </w:rPr>
        <w:t>9.1. При оказании услуг и использовании (в том числе передаче) полученных результатов Стороны обязаны соблюдать</w:t>
      </w:r>
      <w:r w:rsidR="00E5301D" w:rsidRPr="00E6324B">
        <w:rPr>
          <w:sz w:val="28"/>
          <w:szCs w:val="28"/>
        </w:rPr>
        <w:t xml:space="preserve"> требования Закона Российской Федерации от 21.07.1993 № 5485-1 «О государственной тайне»</w:t>
      </w:r>
      <w:r w:rsidR="00151203" w:rsidRPr="00151203">
        <w:rPr>
          <w:sz w:val="28"/>
          <w:szCs w:val="28"/>
        </w:rPr>
        <w:t xml:space="preserve"> </w:t>
      </w:r>
      <w:r w:rsidR="00151203" w:rsidRPr="00E6324B">
        <w:rPr>
          <w:sz w:val="28"/>
          <w:szCs w:val="28"/>
        </w:rPr>
        <w:t>(</w:t>
      </w:r>
      <w:r w:rsidR="00151203" w:rsidRPr="00E6324B">
        <w:rPr>
          <w:rFonts w:eastAsia="Calibri"/>
          <w:sz w:val="28"/>
          <w:szCs w:val="28"/>
          <w:lang w:eastAsia="en-US"/>
        </w:rPr>
        <w:t>Собрание законодательства</w:t>
      </w:r>
      <w:r w:rsidR="00151203">
        <w:rPr>
          <w:rFonts w:eastAsia="Calibri"/>
          <w:sz w:val="28"/>
          <w:szCs w:val="28"/>
          <w:lang w:eastAsia="en-US"/>
        </w:rPr>
        <w:t xml:space="preserve"> </w:t>
      </w:r>
      <w:r w:rsidR="00151203" w:rsidRPr="00E6324B">
        <w:rPr>
          <w:rFonts w:eastAsia="Calibri"/>
          <w:sz w:val="28"/>
          <w:szCs w:val="28"/>
          <w:lang w:eastAsia="en-US"/>
        </w:rPr>
        <w:t xml:space="preserve">Российской Федерации, 1996, № 15, ст. 1768; 1997, № 41, стр. 8220-8235; № 41, </w:t>
      </w:r>
      <w:r w:rsidR="00151203">
        <w:rPr>
          <w:rFonts w:eastAsia="Calibri"/>
          <w:sz w:val="28"/>
          <w:szCs w:val="28"/>
          <w:lang w:eastAsia="en-US"/>
        </w:rPr>
        <w:t xml:space="preserve">     </w:t>
      </w:r>
      <w:r w:rsidR="00DC2CA0">
        <w:rPr>
          <w:rFonts w:eastAsia="Calibri"/>
          <w:sz w:val="28"/>
          <w:szCs w:val="28"/>
          <w:lang w:eastAsia="en-US"/>
        </w:rPr>
        <w:t>ст. 4673; 2002, № 52</w:t>
      </w:r>
      <w:r w:rsidR="00151203" w:rsidRPr="00E6324B">
        <w:rPr>
          <w:rFonts w:eastAsia="Calibri"/>
          <w:sz w:val="28"/>
          <w:szCs w:val="28"/>
          <w:lang w:eastAsia="en-US"/>
        </w:rPr>
        <w:t>, ст. 5288;</w:t>
      </w:r>
      <w:r w:rsidR="00151203" w:rsidRPr="00E6324B">
        <w:rPr>
          <w:rFonts w:ascii="Calibri" w:eastAsia="Calibri" w:hAnsi="Calibri"/>
          <w:sz w:val="22"/>
          <w:szCs w:val="22"/>
          <w:lang w:eastAsia="en-US"/>
        </w:rPr>
        <w:t xml:space="preserve"> </w:t>
      </w:r>
      <w:r w:rsidR="00151203" w:rsidRPr="00E6324B">
        <w:rPr>
          <w:rFonts w:eastAsia="Calibri"/>
          <w:sz w:val="28"/>
          <w:szCs w:val="28"/>
          <w:lang w:eastAsia="en-US"/>
        </w:rPr>
        <w:t xml:space="preserve">2003, № 6, ст. 549; № </w:t>
      </w:r>
      <w:r w:rsidR="00DC2CA0">
        <w:rPr>
          <w:rFonts w:eastAsia="Calibri"/>
          <w:sz w:val="28"/>
          <w:szCs w:val="28"/>
          <w:lang w:eastAsia="en-US"/>
        </w:rPr>
        <w:t>27, ст. 2700; № 46</w:t>
      </w:r>
      <w:r w:rsidR="00151203" w:rsidRPr="00E6324B">
        <w:rPr>
          <w:rFonts w:eastAsia="Calibri"/>
          <w:sz w:val="28"/>
          <w:szCs w:val="28"/>
          <w:lang w:eastAsia="en-US"/>
        </w:rPr>
        <w:t>, ст. 4449;</w:t>
      </w:r>
      <w:r w:rsidR="00151203" w:rsidRPr="00E6324B">
        <w:rPr>
          <w:rFonts w:ascii="Calibri" w:eastAsia="Calibri" w:hAnsi="Calibri"/>
          <w:sz w:val="22"/>
          <w:szCs w:val="22"/>
          <w:lang w:eastAsia="en-US"/>
        </w:rPr>
        <w:t xml:space="preserve"> </w:t>
      </w:r>
      <w:r w:rsidR="00151203" w:rsidRPr="00E6324B">
        <w:rPr>
          <w:rFonts w:eastAsia="Calibri"/>
          <w:sz w:val="28"/>
          <w:szCs w:val="28"/>
          <w:lang w:eastAsia="en-US"/>
        </w:rPr>
        <w:t>2004, № 27, ст. 2711; № 35, ст. 36</w:t>
      </w:r>
      <w:r w:rsidR="00DC2CA0">
        <w:rPr>
          <w:rFonts w:eastAsia="Calibri"/>
          <w:sz w:val="28"/>
          <w:szCs w:val="28"/>
          <w:lang w:eastAsia="en-US"/>
        </w:rPr>
        <w:t>07; 2007, № 49, ст. 6055; № 49,</w:t>
      </w:r>
      <w:r w:rsidR="00151203">
        <w:rPr>
          <w:rFonts w:eastAsia="Calibri"/>
          <w:sz w:val="28"/>
          <w:szCs w:val="28"/>
          <w:lang w:eastAsia="en-US"/>
        </w:rPr>
        <w:t xml:space="preserve"> </w:t>
      </w:r>
      <w:r w:rsidR="00151203" w:rsidRPr="00E6324B">
        <w:rPr>
          <w:rFonts w:eastAsia="Calibri"/>
          <w:sz w:val="28"/>
          <w:szCs w:val="28"/>
          <w:lang w:eastAsia="en-US"/>
        </w:rPr>
        <w:t>ст. 6079;</w:t>
      </w:r>
      <w:r w:rsidR="00151203" w:rsidRPr="00E6324B">
        <w:rPr>
          <w:rFonts w:ascii="Calibri" w:eastAsia="Calibri" w:hAnsi="Calibri"/>
          <w:sz w:val="22"/>
          <w:szCs w:val="22"/>
          <w:lang w:eastAsia="en-US"/>
        </w:rPr>
        <w:t xml:space="preserve"> </w:t>
      </w:r>
      <w:r w:rsidR="00151203" w:rsidRPr="00E6324B">
        <w:rPr>
          <w:rFonts w:eastAsia="Calibri"/>
          <w:sz w:val="28"/>
          <w:szCs w:val="28"/>
          <w:lang w:eastAsia="en-US"/>
        </w:rPr>
        <w:t>2009, № 29, ст. 3617; 2010, №</w:t>
      </w:r>
      <w:r w:rsidR="00031C84">
        <w:rPr>
          <w:rFonts w:eastAsia="Calibri"/>
          <w:sz w:val="28"/>
          <w:szCs w:val="28"/>
          <w:lang w:eastAsia="en-US"/>
        </w:rPr>
        <w:t xml:space="preserve"> 47, ст. 6033; 2011, № 30, ст. 4590,</w:t>
      </w:r>
      <w:r w:rsidR="00151203" w:rsidRPr="00E6324B">
        <w:rPr>
          <w:rFonts w:eastAsia="Calibri"/>
          <w:sz w:val="28"/>
          <w:szCs w:val="28"/>
          <w:lang w:eastAsia="en-US"/>
        </w:rPr>
        <w:t xml:space="preserve"> 4596; № 46, ст. 6407;</w:t>
      </w:r>
      <w:r w:rsidR="00151203" w:rsidRPr="00E6324B">
        <w:rPr>
          <w:rFonts w:ascii="Calibri" w:eastAsia="Calibri" w:hAnsi="Calibri"/>
          <w:sz w:val="22"/>
          <w:szCs w:val="22"/>
          <w:lang w:eastAsia="en-US"/>
        </w:rPr>
        <w:t xml:space="preserve"> </w:t>
      </w:r>
      <w:r w:rsidR="00151203" w:rsidRPr="00E6324B">
        <w:rPr>
          <w:rFonts w:eastAsia="Calibri"/>
          <w:sz w:val="28"/>
          <w:szCs w:val="28"/>
          <w:lang w:eastAsia="en-US"/>
        </w:rPr>
        <w:t>2013, № 51, ст. 6697; 2015, № 10, ст. 1393</w:t>
      </w:r>
      <w:r w:rsidR="00151203" w:rsidRPr="00E6324B">
        <w:rPr>
          <w:sz w:val="28"/>
          <w:szCs w:val="28"/>
        </w:rPr>
        <w:t>)</w:t>
      </w:r>
      <w:r w:rsidR="00E5301D" w:rsidRPr="00E6324B">
        <w:rPr>
          <w:sz w:val="28"/>
          <w:szCs w:val="28"/>
        </w:rPr>
        <w:t xml:space="preserve">, а также </w:t>
      </w:r>
      <w:r w:rsidRPr="00E6324B">
        <w:rPr>
          <w:sz w:val="28"/>
          <w:szCs w:val="28"/>
        </w:rPr>
        <w:t>следующие условия и ограничения:</w:t>
      </w:r>
      <w:r w:rsidR="00151203">
        <w:rPr>
          <w:sz w:val="28"/>
          <w:szCs w:val="28"/>
        </w:rPr>
        <w:t xml:space="preserve"> </w:t>
      </w:r>
      <w:r w:rsidRPr="00E6324B">
        <w:rPr>
          <w:sz w:val="28"/>
          <w:szCs w:val="28"/>
        </w:rPr>
        <w:t>_________________________</w:t>
      </w:r>
      <w:r w:rsidR="00031C84">
        <w:rPr>
          <w:sz w:val="28"/>
          <w:szCs w:val="28"/>
        </w:rPr>
        <w:t>_______________________________</w:t>
      </w:r>
      <w:r w:rsidRPr="00E6324B">
        <w:rPr>
          <w:sz w:val="28"/>
          <w:szCs w:val="28"/>
        </w:rPr>
        <w:t>________________</w:t>
      </w:r>
    </w:p>
    <w:p w:rsidR="00773994" w:rsidRPr="00E6324B" w:rsidRDefault="00031C84" w:rsidP="00773994">
      <w:pPr>
        <w:jc w:val="center"/>
        <w:rPr>
          <w:vertAlign w:val="superscript"/>
        </w:rPr>
      </w:pPr>
      <w:r>
        <w:rPr>
          <w:vertAlign w:val="superscript"/>
        </w:rPr>
        <w:t xml:space="preserve">   </w:t>
      </w:r>
      <w:r w:rsidR="00151203">
        <w:rPr>
          <w:vertAlign w:val="superscript"/>
        </w:rPr>
        <w:t xml:space="preserve">  </w:t>
      </w:r>
      <w:r w:rsidR="00773994" w:rsidRPr="00E6324B">
        <w:rPr>
          <w:vertAlign w:val="superscript"/>
        </w:rPr>
        <w:t>(</w:t>
      </w:r>
      <w:proofErr w:type="gramStart"/>
      <w:r w:rsidR="00773994" w:rsidRPr="00E6324B">
        <w:rPr>
          <w:vertAlign w:val="superscript"/>
        </w:rPr>
        <w:t>режим</w:t>
      </w:r>
      <w:proofErr w:type="gramEnd"/>
      <w:r w:rsidR="00773994" w:rsidRPr="00E6324B">
        <w:rPr>
          <w:vertAlign w:val="superscript"/>
        </w:rPr>
        <w:t xml:space="preserve"> допуска к работам и документам, степень их секретности и другие требования,</w:t>
      </w:r>
    </w:p>
    <w:p w:rsidR="00773994" w:rsidRPr="00E6324B" w:rsidRDefault="00773994" w:rsidP="00773994">
      <w:r w:rsidRPr="00E6324B">
        <w:t>______________________________________________</w:t>
      </w:r>
      <w:r w:rsidR="00031C84">
        <w:t>_</w:t>
      </w:r>
      <w:r w:rsidRPr="00E6324B">
        <w:t>_____________________________________.</w:t>
      </w:r>
    </w:p>
    <w:p w:rsidR="00773994" w:rsidRPr="00E6324B" w:rsidRDefault="00773994" w:rsidP="00773994">
      <w:pPr>
        <w:jc w:val="center"/>
        <w:rPr>
          <w:vertAlign w:val="superscript"/>
        </w:rPr>
      </w:pPr>
      <w:proofErr w:type="gramStart"/>
      <w:r w:rsidRPr="00E6324B">
        <w:rPr>
          <w:vertAlign w:val="superscript"/>
        </w:rPr>
        <w:t>наименования</w:t>
      </w:r>
      <w:proofErr w:type="gramEnd"/>
      <w:r w:rsidRPr="00E6324B">
        <w:rPr>
          <w:vertAlign w:val="superscript"/>
        </w:rPr>
        <w:t>, номера и даты документов, которыми следует руководствоваться)</w:t>
      </w:r>
    </w:p>
    <w:p w:rsidR="00773994" w:rsidRPr="00E6324B" w:rsidRDefault="006B2312" w:rsidP="006B2312">
      <w:pPr>
        <w:widowControl w:val="0"/>
        <w:autoSpaceDE w:val="0"/>
        <w:autoSpaceDN w:val="0"/>
        <w:adjustRightInd w:val="0"/>
        <w:ind w:firstLine="709"/>
        <w:jc w:val="both"/>
        <w:rPr>
          <w:color w:val="000000"/>
          <w:sz w:val="28"/>
          <w:szCs w:val="28"/>
        </w:rPr>
      </w:pPr>
      <w:r>
        <w:rPr>
          <w:color w:val="000000"/>
          <w:sz w:val="28"/>
          <w:szCs w:val="28"/>
        </w:rPr>
        <w:t>9.2. </w:t>
      </w:r>
      <w:r w:rsidR="00773994" w:rsidRPr="00E6324B">
        <w:rPr>
          <w:color w:val="000000"/>
          <w:sz w:val="28"/>
          <w:szCs w:val="28"/>
        </w:rPr>
        <w:t>Стороны обязуются обеспечить конфиденциальность сведений,</w:t>
      </w:r>
      <w:r w:rsidR="00773994" w:rsidRPr="00E6324B">
        <w:rPr>
          <w:sz w:val="28"/>
          <w:szCs w:val="28"/>
        </w:rPr>
        <w:t xml:space="preserve"> </w:t>
      </w:r>
      <w:r w:rsidR="00773994" w:rsidRPr="00E6324B">
        <w:rPr>
          <w:color w:val="000000"/>
          <w:sz w:val="28"/>
          <w:szCs w:val="28"/>
        </w:rPr>
        <w:t>относящихся к предмету настоящего Контракта (Договора), ходу его исполнения и полученным результатам.</w:t>
      </w:r>
    </w:p>
    <w:p w:rsidR="00773994" w:rsidRPr="00E6324B" w:rsidRDefault="00773994" w:rsidP="006B2312">
      <w:pPr>
        <w:ind w:firstLine="709"/>
        <w:jc w:val="both"/>
      </w:pPr>
      <w:r w:rsidRPr="00E6324B">
        <w:rPr>
          <w:sz w:val="28"/>
          <w:szCs w:val="28"/>
        </w:rPr>
        <w:lastRenderedPageBreak/>
        <w:t>К конфиденциальным сведениям относятся</w:t>
      </w:r>
      <w:r w:rsidRPr="00E6324B">
        <w:t xml:space="preserve"> __________________________________ ___________________________________________________________________________________.</w:t>
      </w:r>
    </w:p>
    <w:p w:rsidR="00773994" w:rsidRPr="00E6324B" w:rsidRDefault="00773994" w:rsidP="00773994">
      <w:pPr>
        <w:jc w:val="center"/>
        <w:rPr>
          <w:sz w:val="28"/>
          <w:szCs w:val="28"/>
          <w:vertAlign w:val="superscript"/>
        </w:rPr>
      </w:pPr>
      <w:r w:rsidRPr="00E6324B">
        <w:rPr>
          <w:color w:val="000000"/>
          <w:sz w:val="28"/>
          <w:szCs w:val="28"/>
          <w:vertAlign w:val="superscript"/>
        </w:rPr>
        <w:t>(</w:t>
      </w:r>
      <w:proofErr w:type="gramStart"/>
      <w:r w:rsidRPr="00E6324B">
        <w:rPr>
          <w:color w:val="000000"/>
          <w:sz w:val="28"/>
          <w:szCs w:val="28"/>
          <w:vertAlign w:val="superscript"/>
        </w:rPr>
        <w:t>объем</w:t>
      </w:r>
      <w:proofErr w:type="gramEnd"/>
      <w:r w:rsidRPr="00E6324B">
        <w:rPr>
          <w:color w:val="000000"/>
          <w:sz w:val="28"/>
          <w:szCs w:val="28"/>
          <w:vertAlign w:val="superscript"/>
        </w:rPr>
        <w:t xml:space="preserve"> конфиденциальных сведений и перечень документов, в которых</w:t>
      </w:r>
      <w:r w:rsidRPr="00E6324B">
        <w:rPr>
          <w:sz w:val="28"/>
          <w:szCs w:val="28"/>
          <w:vertAlign w:val="superscript"/>
        </w:rPr>
        <w:t xml:space="preserve"> </w:t>
      </w:r>
      <w:r w:rsidRPr="00E6324B">
        <w:rPr>
          <w:color w:val="000000"/>
          <w:sz w:val="28"/>
          <w:szCs w:val="28"/>
          <w:vertAlign w:val="superscript"/>
        </w:rPr>
        <w:t>они содержатся)</w:t>
      </w:r>
    </w:p>
    <w:p w:rsidR="00773994" w:rsidRDefault="00773994" w:rsidP="006B2312">
      <w:pPr>
        <w:widowControl w:val="0"/>
        <w:autoSpaceDE w:val="0"/>
        <w:autoSpaceDN w:val="0"/>
        <w:adjustRightInd w:val="0"/>
        <w:ind w:firstLine="709"/>
        <w:jc w:val="both"/>
        <w:rPr>
          <w:color w:val="000000"/>
          <w:sz w:val="28"/>
          <w:szCs w:val="28"/>
        </w:rPr>
      </w:pPr>
      <w:r w:rsidRPr="00E6324B">
        <w:rPr>
          <w:color w:val="000000"/>
          <w:sz w:val="28"/>
          <w:szCs w:val="28"/>
        </w:rPr>
        <w:t>Указанные сведения предназначены исключительно для Сторон и не могут</w:t>
      </w:r>
      <w:r w:rsidRPr="00E6324B">
        <w:rPr>
          <w:sz w:val="28"/>
          <w:szCs w:val="28"/>
        </w:rPr>
        <w:t xml:space="preserve"> </w:t>
      </w:r>
      <w:r w:rsidRPr="00E6324B">
        <w:rPr>
          <w:color w:val="000000"/>
          <w:sz w:val="28"/>
          <w:szCs w:val="28"/>
        </w:rPr>
        <w:t>быть полностью (частично) переданы (опубликованы, разглашены) третьим</w:t>
      </w:r>
      <w:r w:rsidRPr="00E6324B">
        <w:rPr>
          <w:sz w:val="28"/>
          <w:szCs w:val="28"/>
        </w:rPr>
        <w:t xml:space="preserve"> </w:t>
      </w:r>
      <w:r w:rsidRPr="00E6324B">
        <w:rPr>
          <w:color w:val="000000"/>
          <w:sz w:val="28"/>
          <w:szCs w:val="28"/>
        </w:rPr>
        <w:t>лицам или использованы каким-либо иным способом с участием третьих лиц</w:t>
      </w:r>
      <w:r w:rsidRPr="00E6324B">
        <w:rPr>
          <w:sz w:val="28"/>
          <w:szCs w:val="28"/>
        </w:rPr>
        <w:t xml:space="preserve"> </w:t>
      </w:r>
      <w:r w:rsidRPr="00E6324B">
        <w:rPr>
          <w:color w:val="000000"/>
          <w:sz w:val="28"/>
          <w:szCs w:val="28"/>
        </w:rPr>
        <w:t>без согласия Сторон.</w:t>
      </w:r>
    </w:p>
    <w:p w:rsidR="00222C23" w:rsidRPr="00E6324B" w:rsidRDefault="00222C23" w:rsidP="006B2312">
      <w:pPr>
        <w:widowControl w:val="0"/>
        <w:autoSpaceDE w:val="0"/>
        <w:autoSpaceDN w:val="0"/>
        <w:adjustRightInd w:val="0"/>
        <w:ind w:firstLine="709"/>
        <w:jc w:val="both"/>
        <w:rPr>
          <w:color w:val="000000"/>
          <w:sz w:val="28"/>
          <w:szCs w:val="28"/>
        </w:rPr>
      </w:pPr>
    </w:p>
    <w:p w:rsidR="00773994" w:rsidRDefault="00883C34" w:rsidP="009A2212">
      <w:pPr>
        <w:widowControl w:val="0"/>
        <w:autoSpaceDE w:val="0"/>
        <w:autoSpaceDN w:val="0"/>
        <w:adjustRightInd w:val="0"/>
        <w:spacing w:line="276" w:lineRule="auto"/>
        <w:ind w:firstLine="540"/>
        <w:jc w:val="center"/>
        <w:rPr>
          <w:b/>
          <w:bCs/>
          <w:color w:val="000000"/>
          <w:sz w:val="28"/>
          <w:szCs w:val="28"/>
        </w:rPr>
      </w:pPr>
      <w:r>
        <w:rPr>
          <w:b/>
          <w:sz w:val="28"/>
          <w:szCs w:val="28"/>
          <w:lang w:val="en-US"/>
        </w:rPr>
        <w:t>X</w:t>
      </w:r>
      <w:r w:rsidR="00773994" w:rsidRPr="00E6324B">
        <w:rPr>
          <w:b/>
          <w:bCs/>
          <w:color w:val="000000"/>
          <w:sz w:val="28"/>
          <w:szCs w:val="28"/>
        </w:rPr>
        <w:t>. Ответственность Сторон</w:t>
      </w:r>
    </w:p>
    <w:p w:rsidR="00222C23" w:rsidRPr="00E6324B" w:rsidRDefault="00222C23" w:rsidP="009A2212">
      <w:pPr>
        <w:widowControl w:val="0"/>
        <w:autoSpaceDE w:val="0"/>
        <w:autoSpaceDN w:val="0"/>
        <w:adjustRightInd w:val="0"/>
        <w:spacing w:line="276" w:lineRule="auto"/>
        <w:ind w:firstLine="540"/>
        <w:jc w:val="center"/>
        <w:rPr>
          <w:color w:val="000000"/>
          <w:sz w:val="28"/>
          <w:szCs w:val="28"/>
        </w:rPr>
      </w:pPr>
    </w:p>
    <w:p w:rsidR="00773994" w:rsidRPr="00E6324B" w:rsidRDefault="00773994" w:rsidP="00773994">
      <w:pPr>
        <w:widowControl w:val="0"/>
        <w:autoSpaceDE w:val="0"/>
        <w:autoSpaceDN w:val="0"/>
        <w:adjustRightInd w:val="0"/>
        <w:ind w:firstLine="709"/>
        <w:jc w:val="both"/>
        <w:rPr>
          <w:color w:val="000000"/>
          <w:sz w:val="28"/>
          <w:szCs w:val="28"/>
        </w:rPr>
      </w:pPr>
      <w:r w:rsidRPr="00E6324B">
        <w:rPr>
          <w:color w:val="000000"/>
          <w:sz w:val="28"/>
          <w:szCs w:val="28"/>
        </w:rPr>
        <w:t>10.1. За неисполнение или ненадлежащее исполнение настоящего Контракта (Договора) Стороны несут ответственность в соответствии с законодательством Российской Федерации и условиями настоящего Контракта (Договора).</w:t>
      </w:r>
    </w:p>
    <w:p w:rsidR="00773994" w:rsidRPr="00E6324B" w:rsidRDefault="00773994" w:rsidP="00773994">
      <w:pPr>
        <w:widowControl w:val="0"/>
        <w:autoSpaceDE w:val="0"/>
        <w:autoSpaceDN w:val="0"/>
        <w:adjustRightInd w:val="0"/>
        <w:ind w:firstLine="709"/>
        <w:jc w:val="both"/>
        <w:rPr>
          <w:sz w:val="28"/>
          <w:szCs w:val="28"/>
        </w:rPr>
      </w:pPr>
      <w:r w:rsidRPr="00E6324B">
        <w:rPr>
          <w:color w:val="000000"/>
          <w:sz w:val="28"/>
          <w:szCs w:val="28"/>
        </w:rPr>
        <w:t xml:space="preserve">10.2. В случае неисполнения Исполнителем условий ТЗ или календарного плана оказания услуг Заказчик вправе обратиться в суд с требованием о расторжении настоящего Контракта (Договора).  </w:t>
      </w:r>
    </w:p>
    <w:p w:rsidR="00773994" w:rsidRPr="00E6324B" w:rsidRDefault="00773994" w:rsidP="00773994">
      <w:pPr>
        <w:widowControl w:val="0"/>
        <w:autoSpaceDE w:val="0"/>
        <w:autoSpaceDN w:val="0"/>
        <w:adjustRightInd w:val="0"/>
        <w:ind w:firstLine="709"/>
        <w:jc w:val="both"/>
        <w:rPr>
          <w:sz w:val="28"/>
          <w:szCs w:val="28"/>
        </w:rPr>
      </w:pPr>
      <w:r w:rsidRPr="00E6324B">
        <w:rPr>
          <w:sz w:val="28"/>
          <w:szCs w:val="28"/>
        </w:rPr>
        <w:t>10.3. В случае полного (частичного) неисполнения условий настоящего Контракта (Договора) одной из Сторон эта Сторона обязана возместить другой Стороне причиненные убытки.</w:t>
      </w:r>
    </w:p>
    <w:p w:rsidR="00773994" w:rsidRPr="00E6324B" w:rsidRDefault="00773994" w:rsidP="00773994">
      <w:pPr>
        <w:autoSpaceDE w:val="0"/>
        <w:autoSpaceDN w:val="0"/>
        <w:adjustRightInd w:val="0"/>
        <w:ind w:firstLine="709"/>
        <w:jc w:val="both"/>
        <w:rPr>
          <w:sz w:val="28"/>
          <w:szCs w:val="28"/>
        </w:rPr>
      </w:pPr>
      <w:r w:rsidRPr="00E6324B">
        <w:rPr>
          <w:color w:val="000000"/>
          <w:sz w:val="28"/>
          <w:szCs w:val="28"/>
        </w:rPr>
        <w:t xml:space="preserve">10.4. </w:t>
      </w:r>
      <w:r w:rsidRPr="00E6324B">
        <w:rPr>
          <w:sz w:val="28"/>
          <w:szCs w:val="28"/>
        </w:rPr>
        <w:t xml:space="preserve">В случае просрочки исполнения Исполнителем обязательств, предусмотренных настоящим </w:t>
      </w:r>
      <w:r w:rsidRPr="00E6324B">
        <w:rPr>
          <w:color w:val="000000"/>
          <w:sz w:val="28"/>
          <w:szCs w:val="28"/>
        </w:rPr>
        <w:t>Контрактом (Договором)</w:t>
      </w:r>
      <w:r w:rsidRPr="00E6324B">
        <w:rPr>
          <w:sz w:val="28"/>
          <w:szCs w:val="28"/>
        </w:rPr>
        <w:t xml:space="preserve">, Исполнитель уплачивает Заказчику пени. Пеня начисляется за каждый день просрочки исполнения Исполнителем обязательства, предусмотренного настоящим </w:t>
      </w:r>
      <w:r w:rsidRPr="00E6324B">
        <w:rPr>
          <w:color w:val="000000"/>
          <w:sz w:val="28"/>
          <w:szCs w:val="28"/>
        </w:rPr>
        <w:t>Контрактом (Договором)</w:t>
      </w:r>
      <w:r w:rsidRPr="00E6324B">
        <w:rPr>
          <w:sz w:val="28"/>
          <w:szCs w:val="28"/>
        </w:rPr>
        <w:t xml:space="preserve">, начиная со дня, следующего после дня истечения установленного настоящим </w:t>
      </w:r>
      <w:r w:rsidRPr="00E6324B">
        <w:rPr>
          <w:color w:val="000000"/>
          <w:sz w:val="28"/>
          <w:szCs w:val="28"/>
        </w:rPr>
        <w:t xml:space="preserve">Контрактом (Договором) </w:t>
      </w:r>
      <w:r w:rsidRPr="00E6324B">
        <w:rPr>
          <w:sz w:val="28"/>
          <w:szCs w:val="28"/>
        </w:rPr>
        <w:t xml:space="preserve">срока исполнения обязательства. Размер пени составляет не менее чем одна трехсотая действующей на дату уплаты пени ставки рефинансирования Центрального банка Российской Федерации от цены </w:t>
      </w:r>
      <w:r w:rsidRPr="00E6324B">
        <w:rPr>
          <w:color w:val="000000"/>
          <w:sz w:val="28"/>
          <w:szCs w:val="28"/>
        </w:rPr>
        <w:t>Контракта (Договора)</w:t>
      </w:r>
      <w:r w:rsidRPr="00E6324B">
        <w:rPr>
          <w:sz w:val="28"/>
          <w:szCs w:val="28"/>
        </w:rPr>
        <w:t xml:space="preserve">, уменьшенной на сумму, пропорциональную объему обязательств, предусмотренных </w:t>
      </w:r>
      <w:r w:rsidRPr="00E6324B">
        <w:rPr>
          <w:color w:val="000000"/>
          <w:sz w:val="28"/>
          <w:szCs w:val="28"/>
        </w:rPr>
        <w:t xml:space="preserve">Контрактом (Договором) </w:t>
      </w:r>
      <w:r w:rsidRPr="00E6324B">
        <w:rPr>
          <w:sz w:val="28"/>
          <w:szCs w:val="28"/>
        </w:rPr>
        <w:t>и фактически исполненных Исполнителем, и определяется по формуле:</w:t>
      </w:r>
    </w:p>
    <w:p w:rsidR="00773994" w:rsidRPr="00E6324B" w:rsidRDefault="00773994" w:rsidP="00773994">
      <w:pPr>
        <w:autoSpaceDE w:val="0"/>
        <w:autoSpaceDN w:val="0"/>
        <w:adjustRightInd w:val="0"/>
        <w:jc w:val="both"/>
        <w:rPr>
          <w:sz w:val="28"/>
          <w:szCs w:val="28"/>
        </w:rPr>
      </w:pPr>
      <w:r w:rsidRPr="00E6324B">
        <w:rPr>
          <w:sz w:val="28"/>
          <w:szCs w:val="28"/>
        </w:rPr>
        <w:t>П = (Ц - В) x С,</w:t>
      </w:r>
    </w:p>
    <w:p w:rsidR="00773994" w:rsidRPr="00E6324B" w:rsidRDefault="00773994" w:rsidP="006B2312">
      <w:pPr>
        <w:autoSpaceDE w:val="0"/>
        <w:autoSpaceDN w:val="0"/>
        <w:adjustRightInd w:val="0"/>
        <w:ind w:firstLine="709"/>
        <w:jc w:val="both"/>
        <w:rPr>
          <w:sz w:val="28"/>
          <w:szCs w:val="28"/>
        </w:rPr>
      </w:pPr>
      <w:proofErr w:type="gramStart"/>
      <w:r w:rsidRPr="00E6324B">
        <w:rPr>
          <w:sz w:val="28"/>
          <w:szCs w:val="28"/>
        </w:rPr>
        <w:t>где</w:t>
      </w:r>
      <w:proofErr w:type="gramEnd"/>
      <w:r w:rsidRPr="00E6324B">
        <w:rPr>
          <w:sz w:val="28"/>
          <w:szCs w:val="28"/>
        </w:rPr>
        <w:t>:</w:t>
      </w:r>
    </w:p>
    <w:p w:rsidR="00773994" w:rsidRPr="00E6324B" w:rsidRDefault="00773994" w:rsidP="006B2312">
      <w:pPr>
        <w:autoSpaceDE w:val="0"/>
        <w:autoSpaceDN w:val="0"/>
        <w:adjustRightInd w:val="0"/>
        <w:ind w:firstLine="709"/>
        <w:jc w:val="both"/>
        <w:rPr>
          <w:sz w:val="28"/>
          <w:szCs w:val="28"/>
        </w:rPr>
      </w:pPr>
      <w:r w:rsidRPr="00E6324B">
        <w:rPr>
          <w:sz w:val="28"/>
          <w:szCs w:val="28"/>
        </w:rPr>
        <w:t xml:space="preserve">Ц - цена </w:t>
      </w:r>
      <w:r w:rsidRPr="00E6324B">
        <w:rPr>
          <w:color w:val="000000"/>
          <w:sz w:val="28"/>
          <w:szCs w:val="28"/>
        </w:rPr>
        <w:t>Контракта (Договора)</w:t>
      </w:r>
      <w:r w:rsidRPr="00E6324B">
        <w:rPr>
          <w:sz w:val="28"/>
          <w:szCs w:val="28"/>
        </w:rPr>
        <w:t>;</w:t>
      </w:r>
    </w:p>
    <w:p w:rsidR="00773994" w:rsidRPr="00E6324B" w:rsidRDefault="00773994" w:rsidP="006B2312">
      <w:pPr>
        <w:autoSpaceDE w:val="0"/>
        <w:autoSpaceDN w:val="0"/>
        <w:adjustRightInd w:val="0"/>
        <w:ind w:firstLine="709"/>
        <w:jc w:val="both"/>
        <w:rPr>
          <w:sz w:val="28"/>
          <w:szCs w:val="28"/>
        </w:rPr>
      </w:pPr>
      <w:r w:rsidRPr="00E6324B">
        <w:rPr>
          <w:sz w:val="28"/>
          <w:szCs w:val="28"/>
        </w:rPr>
        <w:t xml:space="preserve">В - стоимость фактически исполненного в установленный срок Исполнителем обязательства по </w:t>
      </w:r>
      <w:r w:rsidRPr="00E6324B">
        <w:rPr>
          <w:color w:val="000000"/>
          <w:sz w:val="28"/>
          <w:szCs w:val="28"/>
        </w:rPr>
        <w:t>Контракту (Договору)</w:t>
      </w:r>
      <w:r w:rsidRPr="00E6324B">
        <w:rPr>
          <w:sz w:val="28"/>
          <w:szCs w:val="28"/>
        </w:rPr>
        <w:t xml:space="preserve">, определяемая на основании документа о приемке результатов </w:t>
      </w:r>
      <w:r w:rsidR="007F2710" w:rsidRPr="00E6324B">
        <w:rPr>
          <w:sz w:val="28"/>
          <w:szCs w:val="28"/>
        </w:rPr>
        <w:t>оказания услуг</w:t>
      </w:r>
      <w:r w:rsidRPr="00E6324B">
        <w:rPr>
          <w:sz w:val="28"/>
          <w:szCs w:val="28"/>
        </w:rPr>
        <w:t xml:space="preserve">, в том числе отдельных этапов исполнения </w:t>
      </w:r>
      <w:r w:rsidRPr="00E6324B">
        <w:rPr>
          <w:color w:val="000000"/>
          <w:sz w:val="28"/>
          <w:szCs w:val="28"/>
        </w:rPr>
        <w:t>Контракта (Договора)</w:t>
      </w:r>
      <w:r w:rsidRPr="00E6324B">
        <w:rPr>
          <w:sz w:val="28"/>
          <w:szCs w:val="28"/>
        </w:rPr>
        <w:t>;</w:t>
      </w:r>
    </w:p>
    <w:p w:rsidR="00773994" w:rsidRPr="00E6324B" w:rsidRDefault="00773994" w:rsidP="006B2312">
      <w:pPr>
        <w:autoSpaceDE w:val="0"/>
        <w:autoSpaceDN w:val="0"/>
        <w:adjustRightInd w:val="0"/>
        <w:ind w:firstLine="709"/>
        <w:jc w:val="both"/>
        <w:rPr>
          <w:sz w:val="28"/>
          <w:szCs w:val="28"/>
        </w:rPr>
      </w:pPr>
      <w:r w:rsidRPr="00E6324B">
        <w:rPr>
          <w:sz w:val="28"/>
          <w:szCs w:val="28"/>
        </w:rPr>
        <w:t>С - размер ставки.</w:t>
      </w:r>
    </w:p>
    <w:p w:rsidR="00773994" w:rsidRPr="00E6324B" w:rsidRDefault="00773994" w:rsidP="006B2312">
      <w:pPr>
        <w:autoSpaceDE w:val="0"/>
        <w:autoSpaceDN w:val="0"/>
        <w:adjustRightInd w:val="0"/>
        <w:ind w:firstLine="709"/>
        <w:jc w:val="both"/>
        <w:rPr>
          <w:sz w:val="28"/>
          <w:szCs w:val="28"/>
        </w:rPr>
      </w:pPr>
      <w:r w:rsidRPr="00E6324B">
        <w:rPr>
          <w:sz w:val="28"/>
          <w:szCs w:val="28"/>
        </w:rPr>
        <w:t>Размер ставки определяется по формуле:</w:t>
      </w:r>
    </w:p>
    <w:p w:rsidR="00773994" w:rsidRPr="00E6324B" w:rsidRDefault="00773994" w:rsidP="00773994">
      <w:pPr>
        <w:autoSpaceDE w:val="0"/>
        <w:autoSpaceDN w:val="0"/>
        <w:adjustRightInd w:val="0"/>
        <w:jc w:val="both"/>
        <w:rPr>
          <w:sz w:val="28"/>
          <w:szCs w:val="28"/>
        </w:rPr>
      </w:pPr>
      <w:r w:rsidRPr="00E6324B">
        <w:rPr>
          <w:noProof/>
          <w:position w:val="-14"/>
          <w:sz w:val="28"/>
          <w:szCs w:val="28"/>
        </w:rPr>
        <w:drawing>
          <wp:inline distT="0" distB="0" distL="0" distR="0">
            <wp:extent cx="1390650" cy="361950"/>
            <wp:effectExtent l="19050" t="0" r="0" b="0"/>
            <wp:docPr id="2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pic:cNvPicPr>
                      <a:picLocks noChangeAspect="1" noChangeArrowheads="1"/>
                    </pic:cNvPicPr>
                  </pic:nvPicPr>
                  <pic:blipFill>
                    <a:blip r:embed="rId9" cstate="print"/>
                    <a:srcRect/>
                    <a:stretch>
                      <a:fillRect/>
                    </a:stretch>
                  </pic:blipFill>
                  <pic:spPr bwMode="auto">
                    <a:xfrm>
                      <a:off x="0" y="0"/>
                      <a:ext cx="1390650" cy="361950"/>
                    </a:xfrm>
                    <a:prstGeom prst="rect">
                      <a:avLst/>
                    </a:prstGeom>
                    <a:noFill/>
                    <a:ln w="9525">
                      <a:noFill/>
                      <a:miter lim="800000"/>
                      <a:headEnd/>
                      <a:tailEnd/>
                    </a:ln>
                  </pic:spPr>
                </pic:pic>
              </a:graphicData>
            </a:graphic>
          </wp:inline>
        </w:drawing>
      </w:r>
      <w:r w:rsidRPr="00E6324B">
        <w:rPr>
          <w:sz w:val="28"/>
          <w:szCs w:val="28"/>
        </w:rPr>
        <w:t>,</w:t>
      </w:r>
    </w:p>
    <w:p w:rsidR="00773994" w:rsidRPr="00E6324B" w:rsidRDefault="00773994" w:rsidP="006B2312">
      <w:pPr>
        <w:autoSpaceDE w:val="0"/>
        <w:autoSpaceDN w:val="0"/>
        <w:adjustRightInd w:val="0"/>
        <w:ind w:firstLine="709"/>
        <w:jc w:val="both"/>
        <w:rPr>
          <w:sz w:val="28"/>
          <w:szCs w:val="28"/>
        </w:rPr>
      </w:pPr>
      <w:proofErr w:type="gramStart"/>
      <w:r w:rsidRPr="00E6324B">
        <w:rPr>
          <w:sz w:val="28"/>
          <w:szCs w:val="28"/>
        </w:rPr>
        <w:t>где</w:t>
      </w:r>
      <w:proofErr w:type="gramEnd"/>
      <w:r w:rsidRPr="00E6324B">
        <w:rPr>
          <w:sz w:val="28"/>
          <w:szCs w:val="28"/>
        </w:rPr>
        <w:t>:</w:t>
      </w:r>
    </w:p>
    <w:p w:rsidR="00773994" w:rsidRPr="00E6324B" w:rsidRDefault="00773994" w:rsidP="006B2312">
      <w:pPr>
        <w:autoSpaceDE w:val="0"/>
        <w:autoSpaceDN w:val="0"/>
        <w:adjustRightInd w:val="0"/>
        <w:ind w:firstLine="709"/>
        <w:jc w:val="both"/>
        <w:rPr>
          <w:sz w:val="28"/>
          <w:szCs w:val="28"/>
        </w:rPr>
      </w:pPr>
      <w:r w:rsidRPr="00E6324B">
        <w:rPr>
          <w:noProof/>
          <w:position w:val="-14"/>
          <w:sz w:val="28"/>
          <w:szCs w:val="28"/>
        </w:rPr>
        <w:lastRenderedPageBreak/>
        <w:drawing>
          <wp:inline distT="0" distB="0" distL="0" distR="0">
            <wp:extent cx="371475" cy="361950"/>
            <wp:effectExtent l="0" t="0" r="0" b="0"/>
            <wp:docPr id="2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
                    <pic:cNvPicPr>
                      <a:picLocks noChangeAspect="1" noChangeArrowheads="1"/>
                    </pic:cNvPicPr>
                  </pic:nvPicPr>
                  <pic:blipFill>
                    <a:blip r:embed="rId10" cstate="print"/>
                    <a:srcRect/>
                    <a:stretch>
                      <a:fillRect/>
                    </a:stretch>
                  </pic:blipFill>
                  <pic:spPr bwMode="auto">
                    <a:xfrm>
                      <a:off x="0" y="0"/>
                      <a:ext cx="371475" cy="361950"/>
                    </a:xfrm>
                    <a:prstGeom prst="rect">
                      <a:avLst/>
                    </a:prstGeom>
                    <a:noFill/>
                    <a:ln w="9525">
                      <a:noFill/>
                      <a:miter lim="800000"/>
                      <a:headEnd/>
                      <a:tailEnd/>
                    </a:ln>
                  </pic:spPr>
                </pic:pic>
              </a:graphicData>
            </a:graphic>
          </wp:inline>
        </w:drawing>
      </w:r>
      <w:r w:rsidRPr="00E6324B">
        <w:rPr>
          <w:sz w:val="28"/>
          <w:szCs w:val="28"/>
        </w:rPr>
        <w:t xml:space="preserve"> - размер ставки рефинансирования, установленной Центральным банком Российской Федерации на дату уплаты пени, определяемый с учетом коэффициента К;</w:t>
      </w:r>
    </w:p>
    <w:p w:rsidR="00773994" w:rsidRPr="00E6324B" w:rsidRDefault="00773994" w:rsidP="006B2312">
      <w:pPr>
        <w:autoSpaceDE w:val="0"/>
        <w:autoSpaceDN w:val="0"/>
        <w:adjustRightInd w:val="0"/>
        <w:ind w:firstLine="709"/>
        <w:jc w:val="both"/>
        <w:rPr>
          <w:sz w:val="28"/>
          <w:szCs w:val="28"/>
        </w:rPr>
      </w:pPr>
      <w:r w:rsidRPr="00E6324B">
        <w:rPr>
          <w:sz w:val="28"/>
          <w:szCs w:val="28"/>
        </w:rPr>
        <w:t>ДП - количество дней просрочки.</w:t>
      </w:r>
    </w:p>
    <w:p w:rsidR="00773994" w:rsidRPr="00E6324B" w:rsidRDefault="00773994" w:rsidP="006B2312">
      <w:pPr>
        <w:autoSpaceDE w:val="0"/>
        <w:autoSpaceDN w:val="0"/>
        <w:adjustRightInd w:val="0"/>
        <w:ind w:firstLine="709"/>
        <w:jc w:val="both"/>
        <w:rPr>
          <w:sz w:val="28"/>
          <w:szCs w:val="28"/>
        </w:rPr>
      </w:pPr>
      <w:r w:rsidRPr="00E6324B">
        <w:rPr>
          <w:sz w:val="28"/>
          <w:szCs w:val="28"/>
        </w:rPr>
        <w:t>Коэффициент К определяется по формуле:</w:t>
      </w:r>
    </w:p>
    <w:p w:rsidR="00773994" w:rsidRPr="00E6324B" w:rsidRDefault="00773994" w:rsidP="00773994">
      <w:pPr>
        <w:autoSpaceDE w:val="0"/>
        <w:autoSpaceDN w:val="0"/>
        <w:adjustRightInd w:val="0"/>
        <w:jc w:val="both"/>
        <w:rPr>
          <w:sz w:val="28"/>
          <w:szCs w:val="28"/>
        </w:rPr>
      </w:pPr>
      <w:r w:rsidRPr="00E6324B">
        <w:rPr>
          <w:noProof/>
          <w:position w:val="-28"/>
          <w:sz w:val="28"/>
          <w:szCs w:val="28"/>
        </w:rPr>
        <w:drawing>
          <wp:inline distT="0" distB="0" distL="0" distR="0">
            <wp:extent cx="1657350" cy="590550"/>
            <wp:effectExtent l="0" t="0" r="0" b="0"/>
            <wp:docPr id="24"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
                    <pic:cNvPicPr>
                      <a:picLocks noChangeAspect="1" noChangeArrowheads="1"/>
                    </pic:cNvPicPr>
                  </pic:nvPicPr>
                  <pic:blipFill>
                    <a:blip r:embed="rId11" cstate="print"/>
                    <a:srcRect/>
                    <a:stretch>
                      <a:fillRect/>
                    </a:stretch>
                  </pic:blipFill>
                  <pic:spPr bwMode="auto">
                    <a:xfrm>
                      <a:off x="0" y="0"/>
                      <a:ext cx="1657350" cy="590550"/>
                    </a:xfrm>
                    <a:prstGeom prst="rect">
                      <a:avLst/>
                    </a:prstGeom>
                    <a:noFill/>
                    <a:ln w="9525">
                      <a:noFill/>
                      <a:miter lim="800000"/>
                      <a:headEnd/>
                      <a:tailEnd/>
                    </a:ln>
                  </pic:spPr>
                </pic:pic>
              </a:graphicData>
            </a:graphic>
          </wp:inline>
        </w:drawing>
      </w:r>
      <w:r w:rsidRPr="00E6324B">
        <w:rPr>
          <w:sz w:val="28"/>
          <w:szCs w:val="28"/>
        </w:rPr>
        <w:t>,</w:t>
      </w:r>
    </w:p>
    <w:p w:rsidR="00773994" w:rsidRPr="00E6324B" w:rsidRDefault="00773994" w:rsidP="006B2312">
      <w:pPr>
        <w:autoSpaceDE w:val="0"/>
        <w:autoSpaceDN w:val="0"/>
        <w:adjustRightInd w:val="0"/>
        <w:ind w:firstLine="709"/>
        <w:jc w:val="both"/>
        <w:rPr>
          <w:sz w:val="28"/>
          <w:szCs w:val="28"/>
        </w:rPr>
      </w:pPr>
      <w:proofErr w:type="gramStart"/>
      <w:r w:rsidRPr="00E6324B">
        <w:rPr>
          <w:sz w:val="28"/>
          <w:szCs w:val="28"/>
        </w:rPr>
        <w:t>где</w:t>
      </w:r>
      <w:proofErr w:type="gramEnd"/>
      <w:r w:rsidRPr="00E6324B">
        <w:rPr>
          <w:sz w:val="28"/>
          <w:szCs w:val="28"/>
        </w:rPr>
        <w:t>:</w:t>
      </w:r>
    </w:p>
    <w:p w:rsidR="00773994" w:rsidRPr="00E6324B" w:rsidRDefault="00773994" w:rsidP="006B2312">
      <w:pPr>
        <w:autoSpaceDE w:val="0"/>
        <w:autoSpaceDN w:val="0"/>
        <w:adjustRightInd w:val="0"/>
        <w:ind w:firstLine="709"/>
        <w:jc w:val="both"/>
        <w:rPr>
          <w:sz w:val="28"/>
          <w:szCs w:val="28"/>
        </w:rPr>
      </w:pPr>
      <w:r w:rsidRPr="00E6324B">
        <w:rPr>
          <w:sz w:val="28"/>
          <w:szCs w:val="28"/>
        </w:rPr>
        <w:t>ДП - количество дней просрочки;</w:t>
      </w:r>
    </w:p>
    <w:p w:rsidR="00773994" w:rsidRPr="00E6324B" w:rsidRDefault="00773994" w:rsidP="006B2312">
      <w:pPr>
        <w:autoSpaceDE w:val="0"/>
        <w:autoSpaceDN w:val="0"/>
        <w:adjustRightInd w:val="0"/>
        <w:ind w:firstLine="709"/>
        <w:jc w:val="both"/>
        <w:rPr>
          <w:sz w:val="28"/>
          <w:szCs w:val="28"/>
        </w:rPr>
      </w:pPr>
      <w:r w:rsidRPr="00E6324B">
        <w:rPr>
          <w:sz w:val="28"/>
          <w:szCs w:val="28"/>
        </w:rPr>
        <w:t xml:space="preserve">ДК - срок исполнения обязательства по </w:t>
      </w:r>
      <w:r w:rsidRPr="00E6324B">
        <w:rPr>
          <w:color w:val="000000"/>
          <w:sz w:val="28"/>
          <w:szCs w:val="28"/>
        </w:rPr>
        <w:t>Контракту (Договору)</w:t>
      </w:r>
      <w:r w:rsidRPr="00E6324B">
        <w:rPr>
          <w:sz w:val="28"/>
          <w:szCs w:val="28"/>
        </w:rPr>
        <w:t xml:space="preserve"> (количество дней).</w:t>
      </w:r>
    </w:p>
    <w:p w:rsidR="00773994" w:rsidRPr="00E6324B" w:rsidRDefault="00773994" w:rsidP="006B2312">
      <w:pPr>
        <w:autoSpaceDE w:val="0"/>
        <w:autoSpaceDN w:val="0"/>
        <w:adjustRightInd w:val="0"/>
        <w:ind w:firstLine="709"/>
        <w:jc w:val="both"/>
        <w:rPr>
          <w:sz w:val="28"/>
          <w:szCs w:val="28"/>
        </w:rPr>
      </w:pPr>
      <w:r w:rsidRPr="00E6324B">
        <w:rPr>
          <w:sz w:val="28"/>
          <w:szCs w:val="28"/>
        </w:rPr>
        <w:t>При К, равном 0 - 50 процентам, размер ставки определяется за каждый день просрочки и принимается равным 0,01 ставки рефинансирования, установленной Центральным банком Российской Федерации на дату уплаты пени.</w:t>
      </w:r>
    </w:p>
    <w:p w:rsidR="00773994" w:rsidRPr="00E6324B" w:rsidRDefault="00773994" w:rsidP="006B2312">
      <w:pPr>
        <w:autoSpaceDE w:val="0"/>
        <w:autoSpaceDN w:val="0"/>
        <w:adjustRightInd w:val="0"/>
        <w:ind w:firstLine="709"/>
        <w:jc w:val="both"/>
        <w:rPr>
          <w:sz w:val="28"/>
          <w:szCs w:val="28"/>
        </w:rPr>
      </w:pPr>
      <w:r w:rsidRPr="00E6324B">
        <w:rPr>
          <w:sz w:val="28"/>
          <w:szCs w:val="28"/>
        </w:rPr>
        <w:t>При К, равном 50 - 100 процентам, размер ставки определяется за каждый день просрочки и принимается равным 0,02 ставки рефинансирования, установленной Центральным банком Российской Федерации на дату уплаты пени.</w:t>
      </w:r>
    </w:p>
    <w:p w:rsidR="00773994" w:rsidRPr="00E6324B" w:rsidRDefault="00773994" w:rsidP="006B2312">
      <w:pPr>
        <w:ind w:firstLine="709"/>
        <w:jc w:val="both"/>
        <w:rPr>
          <w:sz w:val="28"/>
          <w:szCs w:val="28"/>
        </w:rPr>
      </w:pPr>
      <w:r w:rsidRPr="00E6324B">
        <w:rPr>
          <w:sz w:val="28"/>
          <w:szCs w:val="28"/>
        </w:rPr>
        <w:t>При К, равном 100 процентам и более, размер ставки определяется за каждый день просрочки и принимается равным 0,03 ставки рефинансирования, установленной Центральным банком Российской Федерации на дату уплаты пени.</w:t>
      </w:r>
    </w:p>
    <w:p w:rsidR="00773994" w:rsidRPr="00E6324B" w:rsidRDefault="00773994" w:rsidP="00773994">
      <w:pPr>
        <w:autoSpaceDE w:val="0"/>
        <w:autoSpaceDN w:val="0"/>
        <w:adjustRightInd w:val="0"/>
        <w:ind w:firstLine="709"/>
        <w:jc w:val="both"/>
        <w:rPr>
          <w:color w:val="000000"/>
          <w:sz w:val="28"/>
          <w:szCs w:val="28"/>
        </w:rPr>
      </w:pPr>
      <w:r w:rsidRPr="00E6324B">
        <w:rPr>
          <w:color w:val="000000"/>
          <w:sz w:val="28"/>
          <w:szCs w:val="28"/>
        </w:rPr>
        <w:t xml:space="preserve">10.5. </w:t>
      </w:r>
      <w:r w:rsidRPr="00E6324B">
        <w:rPr>
          <w:sz w:val="28"/>
          <w:szCs w:val="28"/>
        </w:rPr>
        <w:t xml:space="preserve">В случае неисполнения или ненадлежащего исполнения Исполнителем обязательств, предусмотренных Контрактом (Договором), за исключением просрочки исполнения Исполнителем обязательств, предусмотренных Контрактом (Договором), </w:t>
      </w:r>
      <w:r w:rsidRPr="00E6324B">
        <w:rPr>
          <w:color w:val="000000"/>
          <w:sz w:val="28"/>
          <w:szCs w:val="28"/>
        </w:rPr>
        <w:t>Исполнитель уплачивает Заказчику штраф в размере _____</w:t>
      </w:r>
      <w:r w:rsidRPr="00E6324B">
        <w:rPr>
          <w:rStyle w:val="af4"/>
          <w:color w:val="000000"/>
          <w:sz w:val="28"/>
          <w:szCs w:val="28"/>
        </w:rPr>
        <w:footnoteReference w:id="57"/>
      </w:r>
      <w:r w:rsidRPr="00E6324B">
        <w:rPr>
          <w:color w:val="000000"/>
          <w:sz w:val="28"/>
          <w:szCs w:val="28"/>
        </w:rPr>
        <w:t xml:space="preserve">, что составляет ___% от цены Контракта (Договора).  </w:t>
      </w:r>
    </w:p>
    <w:p w:rsidR="00773994" w:rsidRPr="00E6324B" w:rsidRDefault="00F3078C" w:rsidP="00773994">
      <w:pPr>
        <w:autoSpaceDE w:val="0"/>
        <w:autoSpaceDN w:val="0"/>
        <w:adjustRightInd w:val="0"/>
        <w:ind w:firstLine="709"/>
        <w:jc w:val="both"/>
        <w:rPr>
          <w:sz w:val="28"/>
          <w:szCs w:val="28"/>
        </w:rPr>
      </w:pPr>
      <w:r w:rsidRPr="00E6324B">
        <w:rPr>
          <w:sz w:val="28"/>
          <w:szCs w:val="28"/>
        </w:rPr>
        <w:t>10.</w:t>
      </w:r>
      <w:r w:rsidR="00323BDE">
        <w:rPr>
          <w:sz w:val="28"/>
          <w:szCs w:val="28"/>
        </w:rPr>
        <w:t>6</w:t>
      </w:r>
      <w:r w:rsidR="00773994" w:rsidRPr="00E6324B">
        <w:rPr>
          <w:sz w:val="28"/>
          <w:szCs w:val="28"/>
        </w:rPr>
        <w:t>. В случае просрочки исполнения обязательств Заказчиком, предусмотренных настоящим Контрактом (Договором), Исполнитель вправе потребовать уплату пени в размере одной трехсотой действующей на дату уплаты пеней ставки рефинансирования Центрального б</w:t>
      </w:r>
      <w:r w:rsidR="00156253">
        <w:rPr>
          <w:sz w:val="28"/>
          <w:szCs w:val="28"/>
        </w:rPr>
        <w:t>анка Российской Федерации от не</w:t>
      </w:r>
      <w:r w:rsidR="00323BDE">
        <w:rPr>
          <w:sz w:val="28"/>
          <w:szCs w:val="28"/>
        </w:rPr>
        <w:t xml:space="preserve"> </w:t>
      </w:r>
      <w:r w:rsidR="00773994" w:rsidRPr="00E6324B">
        <w:rPr>
          <w:sz w:val="28"/>
          <w:szCs w:val="28"/>
        </w:rPr>
        <w:t xml:space="preserve">уплаченной в срок суммы. </w:t>
      </w:r>
      <w:r w:rsidR="000C5505" w:rsidRPr="00E6324B">
        <w:rPr>
          <w:sz w:val="28"/>
          <w:szCs w:val="28"/>
        </w:rPr>
        <w:t xml:space="preserve">Пеня начисляется за каждый день просрочки исполнения обязательства, предусмотренного Контрактом (Договором), начиная со дня, </w:t>
      </w:r>
      <w:r w:rsidR="000C5505" w:rsidRPr="00E6324B">
        <w:rPr>
          <w:sz w:val="28"/>
          <w:szCs w:val="28"/>
        </w:rPr>
        <w:lastRenderedPageBreak/>
        <w:t>следующего после дня истечения установленного Контрактом (Договором) срока исполнения обязательства.</w:t>
      </w:r>
    </w:p>
    <w:p w:rsidR="00773994" w:rsidRPr="00E6324B" w:rsidRDefault="00F3078C" w:rsidP="00773994">
      <w:pPr>
        <w:autoSpaceDE w:val="0"/>
        <w:autoSpaceDN w:val="0"/>
        <w:adjustRightInd w:val="0"/>
        <w:ind w:firstLine="709"/>
        <w:jc w:val="both"/>
        <w:rPr>
          <w:sz w:val="28"/>
          <w:szCs w:val="28"/>
        </w:rPr>
      </w:pPr>
      <w:r w:rsidRPr="00E6324B">
        <w:rPr>
          <w:sz w:val="28"/>
          <w:szCs w:val="28"/>
        </w:rPr>
        <w:t>10.</w:t>
      </w:r>
      <w:r w:rsidR="00323BDE">
        <w:rPr>
          <w:sz w:val="28"/>
          <w:szCs w:val="28"/>
        </w:rPr>
        <w:t>7</w:t>
      </w:r>
      <w:r w:rsidR="00773994" w:rsidRPr="00E6324B">
        <w:rPr>
          <w:sz w:val="28"/>
          <w:szCs w:val="28"/>
        </w:rPr>
        <w:t>. В случае</w:t>
      </w:r>
      <w:r w:rsidR="00773994" w:rsidRPr="00E6324B">
        <w:rPr>
          <w:color w:val="C0504D"/>
          <w:sz w:val="28"/>
          <w:szCs w:val="28"/>
        </w:rPr>
        <w:t xml:space="preserve"> </w:t>
      </w:r>
      <w:r w:rsidR="00773994" w:rsidRPr="00E6324B">
        <w:rPr>
          <w:sz w:val="28"/>
          <w:szCs w:val="28"/>
        </w:rPr>
        <w:t>ненадлежащего исполнения Заказчиком обязательств, предусмотренных Контрактом (Договором), за исключением просрочки исполнения Заказчиком обязательств, предусмотренных Контрактом (Договором), Исполнитель вправе потребовать</w:t>
      </w:r>
      <w:r w:rsidR="00773994" w:rsidRPr="00E6324B">
        <w:rPr>
          <w:color w:val="000000"/>
          <w:sz w:val="28"/>
          <w:szCs w:val="28"/>
        </w:rPr>
        <w:t xml:space="preserve"> уплату штрафа в размере ____</w:t>
      </w:r>
      <w:r w:rsidR="00773994" w:rsidRPr="00E6324B">
        <w:rPr>
          <w:rStyle w:val="af4"/>
          <w:color w:val="000000"/>
          <w:sz w:val="28"/>
          <w:szCs w:val="28"/>
        </w:rPr>
        <w:footnoteReference w:id="58"/>
      </w:r>
      <w:r w:rsidR="00773994" w:rsidRPr="00E6324B">
        <w:rPr>
          <w:color w:val="000000"/>
          <w:sz w:val="28"/>
          <w:szCs w:val="28"/>
        </w:rPr>
        <w:t xml:space="preserve">, что составляет ___% от цены Контракта (Договора).  </w:t>
      </w:r>
    </w:p>
    <w:p w:rsidR="00773994" w:rsidRPr="00E6324B" w:rsidRDefault="00F3078C" w:rsidP="00773994">
      <w:pPr>
        <w:autoSpaceDE w:val="0"/>
        <w:autoSpaceDN w:val="0"/>
        <w:adjustRightInd w:val="0"/>
        <w:ind w:firstLine="709"/>
        <w:jc w:val="both"/>
        <w:rPr>
          <w:sz w:val="28"/>
          <w:szCs w:val="28"/>
        </w:rPr>
      </w:pPr>
      <w:r w:rsidRPr="00E6324B">
        <w:rPr>
          <w:sz w:val="28"/>
          <w:szCs w:val="28"/>
        </w:rPr>
        <w:t>10.</w:t>
      </w:r>
      <w:r w:rsidR="00323BDE">
        <w:rPr>
          <w:sz w:val="28"/>
          <w:szCs w:val="28"/>
        </w:rPr>
        <w:t>8</w:t>
      </w:r>
      <w:r w:rsidR="00773994" w:rsidRPr="00E6324B">
        <w:rPr>
          <w:sz w:val="28"/>
          <w:szCs w:val="28"/>
        </w:rPr>
        <w:t>. В случае непредставления информации, указанной в подпункте «е» пункта 3.2 настоящего Контракта (Договора), Исполнитель уплачивает Заказчику пени в размере одной трехсотой действующей на дату уплаты пени ставки рефинансирования Центрального банка Российской Федерации от цены договора, заключенного Исполнителем с соисполнителем. Пени подлежат начислению за каждый день просрочки исполнения такого обязательства.</w:t>
      </w:r>
      <w:r w:rsidR="00773994" w:rsidRPr="00E6324B">
        <w:rPr>
          <w:rStyle w:val="af4"/>
          <w:sz w:val="28"/>
          <w:szCs w:val="28"/>
        </w:rPr>
        <w:footnoteReference w:id="59"/>
      </w:r>
    </w:p>
    <w:p w:rsidR="00773994" w:rsidRPr="00E6324B" w:rsidRDefault="00F3078C" w:rsidP="00773994">
      <w:pPr>
        <w:widowControl w:val="0"/>
        <w:autoSpaceDE w:val="0"/>
        <w:autoSpaceDN w:val="0"/>
        <w:adjustRightInd w:val="0"/>
        <w:ind w:firstLine="709"/>
        <w:jc w:val="both"/>
        <w:rPr>
          <w:color w:val="000000"/>
          <w:sz w:val="28"/>
          <w:szCs w:val="28"/>
        </w:rPr>
      </w:pPr>
      <w:r w:rsidRPr="00E6324B">
        <w:rPr>
          <w:color w:val="000000"/>
          <w:sz w:val="28"/>
          <w:szCs w:val="28"/>
        </w:rPr>
        <w:t>10.</w:t>
      </w:r>
      <w:r w:rsidR="00C2328A">
        <w:rPr>
          <w:color w:val="000000"/>
          <w:sz w:val="28"/>
          <w:szCs w:val="28"/>
        </w:rPr>
        <w:t>9</w:t>
      </w:r>
      <w:r w:rsidR="00773994" w:rsidRPr="00E6324B">
        <w:rPr>
          <w:color w:val="000000"/>
          <w:sz w:val="28"/>
          <w:szCs w:val="28"/>
        </w:rPr>
        <w:t xml:space="preserve">. Применение </w:t>
      </w:r>
      <w:r w:rsidR="00AE7974">
        <w:rPr>
          <w:color w:val="000000"/>
          <w:sz w:val="28"/>
          <w:szCs w:val="28"/>
        </w:rPr>
        <w:t>неустойки (штрафа, пени)</w:t>
      </w:r>
      <w:r w:rsidR="00773994" w:rsidRPr="00E6324B">
        <w:rPr>
          <w:color w:val="000000"/>
          <w:sz w:val="28"/>
          <w:szCs w:val="28"/>
        </w:rPr>
        <w:t xml:space="preserve"> не освобождает Стороны от исполнения обязательств по настоящему Контракту (Договору).</w:t>
      </w:r>
    </w:p>
    <w:p w:rsidR="00773994" w:rsidRPr="00E6324B" w:rsidRDefault="00F3078C" w:rsidP="00773994">
      <w:pPr>
        <w:widowControl w:val="0"/>
        <w:autoSpaceDE w:val="0"/>
        <w:autoSpaceDN w:val="0"/>
        <w:adjustRightInd w:val="0"/>
        <w:ind w:firstLine="709"/>
        <w:jc w:val="both"/>
        <w:rPr>
          <w:color w:val="000000"/>
          <w:sz w:val="28"/>
          <w:szCs w:val="28"/>
        </w:rPr>
      </w:pPr>
      <w:r w:rsidRPr="00E6324B">
        <w:rPr>
          <w:color w:val="000000"/>
          <w:sz w:val="28"/>
          <w:szCs w:val="28"/>
        </w:rPr>
        <w:t>10.</w:t>
      </w:r>
      <w:r w:rsidR="00C2328A">
        <w:rPr>
          <w:color w:val="000000"/>
          <w:sz w:val="28"/>
          <w:szCs w:val="28"/>
        </w:rPr>
        <w:t>10</w:t>
      </w:r>
      <w:r w:rsidR="00AE7974">
        <w:rPr>
          <w:color w:val="000000"/>
          <w:sz w:val="28"/>
          <w:szCs w:val="28"/>
        </w:rPr>
        <w:t>. Общий размер</w:t>
      </w:r>
      <w:r w:rsidR="00773994" w:rsidRPr="00E6324B">
        <w:rPr>
          <w:color w:val="000000"/>
          <w:sz w:val="28"/>
          <w:szCs w:val="28"/>
        </w:rPr>
        <w:t xml:space="preserve"> </w:t>
      </w:r>
      <w:r w:rsidR="00AE7974">
        <w:rPr>
          <w:color w:val="000000"/>
          <w:sz w:val="28"/>
          <w:szCs w:val="28"/>
        </w:rPr>
        <w:t>неустойки (штрафа, пени), начисляемой</w:t>
      </w:r>
      <w:r w:rsidR="00773994" w:rsidRPr="00E6324B">
        <w:rPr>
          <w:color w:val="000000"/>
          <w:sz w:val="28"/>
          <w:szCs w:val="28"/>
        </w:rPr>
        <w:t xml:space="preserve"> в соответствии с настоящим Контрактом (Договором), не может превышать цены Контракта (Договора). </w:t>
      </w:r>
    </w:p>
    <w:p w:rsidR="00773994" w:rsidRPr="00E6324B" w:rsidRDefault="00F3078C" w:rsidP="00773994">
      <w:pPr>
        <w:widowControl w:val="0"/>
        <w:autoSpaceDE w:val="0"/>
        <w:autoSpaceDN w:val="0"/>
        <w:adjustRightInd w:val="0"/>
        <w:ind w:firstLine="709"/>
        <w:jc w:val="both"/>
        <w:rPr>
          <w:color w:val="000000"/>
          <w:sz w:val="28"/>
          <w:szCs w:val="28"/>
        </w:rPr>
      </w:pPr>
      <w:r w:rsidRPr="00E6324B">
        <w:rPr>
          <w:color w:val="000000"/>
          <w:sz w:val="28"/>
          <w:szCs w:val="28"/>
        </w:rPr>
        <w:t>10.1</w:t>
      </w:r>
      <w:r w:rsidR="00AE7974">
        <w:rPr>
          <w:color w:val="000000"/>
          <w:sz w:val="28"/>
          <w:szCs w:val="28"/>
        </w:rPr>
        <w:t>1</w:t>
      </w:r>
      <w:r w:rsidR="00773994" w:rsidRPr="00E6324B">
        <w:rPr>
          <w:color w:val="000000"/>
          <w:sz w:val="28"/>
          <w:szCs w:val="28"/>
        </w:rPr>
        <w:t xml:space="preserve">. В случае просрочки со стороны Исполнителя исполнения настоящего Контракта (Договора) на срок более чем один месяц, в том числе по отдельным этапам </w:t>
      </w:r>
      <w:r w:rsidR="007F2710" w:rsidRPr="00E6324B">
        <w:rPr>
          <w:color w:val="000000"/>
          <w:sz w:val="28"/>
          <w:szCs w:val="28"/>
        </w:rPr>
        <w:t>оказания услуг</w:t>
      </w:r>
      <w:r w:rsidR="00773994" w:rsidRPr="00E6324B">
        <w:rPr>
          <w:color w:val="000000"/>
          <w:sz w:val="28"/>
          <w:szCs w:val="28"/>
        </w:rPr>
        <w:t>, Заказчик имеет право обратиться к Исполнителю с предложением о расторжении Контракта (Договора), возврате уплаченной суммы аванса и уплате штрафных санкций, а при несогласии Исполнителя – обратиться в суд с соответствующим иском.</w:t>
      </w:r>
      <w:r w:rsidR="00773994" w:rsidRPr="00E6324B">
        <w:rPr>
          <w:rStyle w:val="af4"/>
          <w:color w:val="000000"/>
          <w:sz w:val="28"/>
          <w:szCs w:val="28"/>
        </w:rPr>
        <w:footnoteReference w:id="60"/>
      </w:r>
      <w:r w:rsidR="00773994" w:rsidRPr="00E6324B">
        <w:rPr>
          <w:color w:val="000000"/>
          <w:sz w:val="28"/>
          <w:szCs w:val="28"/>
        </w:rPr>
        <w:t xml:space="preserve"> </w:t>
      </w:r>
    </w:p>
    <w:p w:rsidR="00773994" w:rsidRPr="00E6324B" w:rsidRDefault="00F3078C" w:rsidP="00773994">
      <w:pPr>
        <w:widowControl w:val="0"/>
        <w:autoSpaceDE w:val="0"/>
        <w:autoSpaceDN w:val="0"/>
        <w:adjustRightInd w:val="0"/>
        <w:ind w:firstLine="709"/>
        <w:jc w:val="both"/>
        <w:rPr>
          <w:color w:val="000000"/>
          <w:sz w:val="28"/>
          <w:szCs w:val="28"/>
        </w:rPr>
      </w:pPr>
      <w:r w:rsidRPr="00E6324B">
        <w:rPr>
          <w:color w:val="000000"/>
          <w:sz w:val="28"/>
          <w:szCs w:val="28"/>
        </w:rPr>
        <w:t>10.1</w:t>
      </w:r>
      <w:r w:rsidR="00AE7974">
        <w:rPr>
          <w:color w:val="000000"/>
          <w:sz w:val="28"/>
          <w:szCs w:val="28"/>
        </w:rPr>
        <w:t>2</w:t>
      </w:r>
      <w:r w:rsidR="00773994" w:rsidRPr="00E6324B">
        <w:rPr>
          <w:color w:val="000000"/>
          <w:sz w:val="28"/>
          <w:szCs w:val="28"/>
        </w:rPr>
        <w:t>. В случае расторжения Контракта (Договора) в связи с односторонним отказом Стороны от исполнения Контракта (Договора) другая Сторона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 (Договора).</w:t>
      </w:r>
    </w:p>
    <w:p w:rsidR="00773994" w:rsidRPr="00E6324B" w:rsidRDefault="00773994" w:rsidP="00773994">
      <w:pPr>
        <w:ind w:firstLine="540"/>
        <w:jc w:val="both"/>
        <w:rPr>
          <w:sz w:val="28"/>
          <w:szCs w:val="28"/>
        </w:rPr>
      </w:pPr>
    </w:p>
    <w:p w:rsidR="00773994" w:rsidRDefault="00883C34" w:rsidP="009A2212">
      <w:pPr>
        <w:pStyle w:val="4"/>
        <w:spacing w:line="276" w:lineRule="auto"/>
      </w:pPr>
      <w:r>
        <w:rPr>
          <w:lang w:val="en-US"/>
        </w:rPr>
        <w:lastRenderedPageBreak/>
        <w:t>XI</w:t>
      </w:r>
      <w:r w:rsidR="00773994" w:rsidRPr="00E6324B">
        <w:t>. Обстоятельства непреодолимой силы</w:t>
      </w:r>
    </w:p>
    <w:p w:rsidR="006E7AA1" w:rsidRPr="006E7AA1" w:rsidRDefault="006E7AA1" w:rsidP="006E7AA1"/>
    <w:p w:rsidR="00773994" w:rsidRPr="00E6324B" w:rsidRDefault="00773994" w:rsidP="00773994">
      <w:pPr>
        <w:widowControl w:val="0"/>
        <w:autoSpaceDE w:val="0"/>
        <w:autoSpaceDN w:val="0"/>
        <w:adjustRightInd w:val="0"/>
        <w:ind w:firstLine="709"/>
        <w:jc w:val="both"/>
        <w:rPr>
          <w:sz w:val="28"/>
          <w:szCs w:val="28"/>
        </w:rPr>
      </w:pPr>
      <w:r w:rsidRPr="00E6324B">
        <w:rPr>
          <w:color w:val="000000"/>
          <w:sz w:val="28"/>
          <w:szCs w:val="28"/>
        </w:rPr>
        <w:t xml:space="preserve">11.1. </w:t>
      </w:r>
      <w:r w:rsidR="00AE7974">
        <w:rPr>
          <w:color w:val="000000"/>
          <w:sz w:val="28"/>
          <w:szCs w:val="28"/>
        </w:rPr>
        <w:t>Стороны не несут ответственность</w:t>
      </w:r>
      <w:r w:rsidRPr="00E6324B">
        <w:rPr>
          <w:color w:val="000000"/>
          <w:sz w:val="28"/>
          <w:szCs w:val="28"/>
        </w:rPr>
        <w:t xml:space="preserve"> за полное или частичное</w:t>
      </w:r>
      <w:r w:rsidRPr="00E6324B">
        <w:rPr>
          <w:sz w:val="28"/>
          <w:szCs w:val="28"/>
        </w:rPr>
        <w:t xml:space="preserve"> </w:t>
      </w:r>
      <w:r w:rsidRPr="00E6324B">
        <w:rPr>
          <w:color w:val="000000"/>
          <w:sz w:val="28"/>
          <w:szCs w:val="28"/>
        </w:rPr>
        <w:t>неисполнение предусмотренных настоящим Контрактом</w:t>
      </w:r>
      <w:r w:rsidRPr="00E6324B">
        <w:rPr>
          <w:sz w:val="28"/>
          <w:szCs w:val="28"/>
        </w:rPr>
        <w:t xml:space="preserve"> (Договором) </w:t>
      </w:r>
      <w:r w:rsidRPr="00E6324B">
        <w:rPr>
          <w:color w:val="000000"/>
          <w:sz w:val="28"/>
          <w:szCs w:val="28"/>
        </w:rPr>
        <w:t>обязательств, если такое неисполнение связано с обстоятельствами</w:t>
      </w:r>
      <w:r w:rsidRPr="00E6324B">
        <w:rPr>
          <w:sz w:val="28"/>
          <w:szCs w:val="28"/>
        </w:rPr>
        <w:t xml:space="preserve"> </w:t>
      </w:r>
      <w:r w:rsidRPr="00E6324B">
        <w:rPr>
          <w:color w:val="000000"/>
          <w:sz w:val="28"/>
          <w:szCs w:val="28"/>
        </w:rPr>
        <w:t>непреодолимой силы.</w:t>
      </w:r>
    </w:p>
    <w:p w:rsidR="00773994" w:rsidRPr="00E6324B" w:rsidRDefault="00773994" w:rsidP="00773994">
      <w:pPr>
        <w:widowControl w:val="0"/>
        <w:autoSpaceDE w:val="0"/>
        <w:autoSpaceDN w:val="0"/>
        <w:adjustRightInd w:val="0"/>
        <w:ind w:firstLine="709"/>
        <w:jc w:val="both"/>
        <w:rPr>
          <w:sz w:val="28"/>
          <w:szCs w:val="28"/>
        </w:rPr>
      </w:pPr>
      <w:r w:rsidRPr="00E6324B">
        <w:rPr>
          <w:color w:val="000000"/>
          <w:sz w:val="28"/>
          <w:szCs w:val="28"/>
        </w:rPr>
        <w:t>11.2</w:t>
      </w:r>
      <w:r w:rsidR="007F2710" w:rsidRPr="00E6324B">
        <w:rPr>
          <w:color w:val="000000"/>
          <w:sz w:val="28"/>
          <w:szCs w:val="28"/>
        </w:rPr>
        <w:t xml:space="preserve">. Сторона, для </w:t>
      </w:r>
      <w:r w:rsidRPr="00E6324B">
        <w:rPr>
          <w:color w:val="000000"/>
          <w:sz w:val="28"/>
          <w:szCs w:val="28"/>
        </w:rPr>
        <w:t>которой создалась невозможность исполнения</w:t>
      </w:r>
      <w:r w:rsidRPr="00E6324B">
        <w:rPr>
          <w:sz w:val="28"/>
          <w:szCs w:val="28"/>
        </w:rPr>
        <w:t xml:space="preserve"> </w:t>
      </w:r>
      <w:r w:rsidRPr="00E6324B">
        <w:rPr>
          <w:color w:val="000000"/>
          <w:sz w:val="28"/>
          <w:szCs w:val="28"/>
        </w:rPr>
        <w:t>обязательств по настоящему Контракту (Договору) вследствие</w:t>
      </w:r>
      <w:r w:rsidRPr="00E6324B">
        <w:rPr>
          <w:sz w:val="28"/>
          <w:szCs w:val="28"/>
        </w:rPr>
        <w:t xml:space="preserve"> </w:t>
      </w:r>
      <w:r w:rsidRPr="00E6324B">
        <w:rPr>
          <w:color w:val="000000"/>
          <w:sz w:val="28"/>
          <w:szCs w:val="28"/>
        </w:rPr>
        <w:t>обстоятельств непреодолимой силы, не позднее ___ дней с момента их</w:t>
      </w:r>
      <w:r w:rsidRPr="00E6324B">
        <w:rPr>
          <w:sz w:val="28"/>
          <w:szCs w:val="28"/>
        </w:rPr>
        <w:t xml:space="preserve"> </w:t>
      </w:r>
      <w:r w:rsidRPr="00E6324B">
        <w:rPr>
          <w:color w:val="000000"/>
          <w:sz w:val="28"/>
          <w:szCs w:val="28"/>
        </w:rPr>
        <w:t>наступления в письменной форме извещает другую Сторону с приложением</w:t>
      </w:r>
      <w:r w:rsidRPr="00E6324B">
        <w:rPr>
          <w:sz w:val="28"/>
          <w:szCs w:val="28"/>
        </w:rPr>
        <w:t xml:space="preserve"> </w:t>
      </w:r>
      <w:r w:rsidRPr="00E6324B">
        <w:rPr>
          <w:color w:val="000000"/>
          <w:sz w:val="28"/>
          <w:szCs w:val="28"/>
        </w:rPr>
        <w:t>документов, удостоверяющих факт наступления указанных обстоятельств.</w:t>
      </w:r>
    </w:p>
    <w:p w:rsidR="00773994" w:rsidRPr="00E6324B" w:rsidRDefault="00773994" w:rsidP="00773994">
      <w:pPr>
        <w:widowControl w:val="0"/>
        <w:autoSpaceDE w:val="0"/>
        <w:autoSpaceDN w:val="0"/>
        <w:adjustRightInd w:val="0"/>
        <w:ind w:firstLine="709"/>
        <w:jc w:val="both"/>
        <w:rPr>
          <w:sz w:val="28"/>
          <w:szCs w:val="28"/>
        </w:rPr>
      </w:pPr>
      <w:r w:rsidRPr="00E6324B">
        <w:rPr>
          <w:color w:val="000000"/>
          <w:sz w:val="28"/>
          <w:szCs w:val="28"/>
        </w:rPr>
        <w:t>11.3. В случае возникновения обстоятельств непреодолимой силы Стороны вправе расторгнуть настоящий</w:t>
      </w:r>
      <w:r w:rsidRPr="00E6324B">
        <w:rPr>
          <w:sz w:val="28"/>
          <w:szCs w:val="28"/>
        </w:rPr>
        <w:t xml:space="preserve"> К</w:t>
      </w:r>
      <w:r w:rsidRPr="00E6324B">
        <w:rPr>
          <w:color w:val="000000"/>
          <w:sz w:val="28"/>
          <w:szCs w:val="28"/>
        </w:rPr>
        <w:t>онтракт (Договор)</w:t>
      </w:r>
      <w:r w:rsidR="007F2710" w:rsidRPr="00E6324B">
        <w:rPr>
          <w:color w:val="000000"/>
          <w:sz w:val="28"/>
          <w:szCs w:val="28"/>
        </w:rPr>
        <w:t>, и в этом случае ни</w:t>
      </w:r>
      <w:r w:rsidRPr="00E6324B">
        <w:rPr>
          <w:color w:val="000000"/>
          <w:sz w:val="28"/>
          <w:szCs w:val="28"/>
        </w:rPr>
        <w:t xml:space="preserve"> одна из Сторон не вправе</w:t>
      </w:r>
      <w:r w:rsidRPr="00E6324B">
        <w:rPr>
          <w:sz w:val="28"/>
          <w:szCs w:val="28"/>
        </w:rPr>
        <w:t xml:space="preserve"> </w:t>
      </w:r>
      <w:r w:rsidRPr="00E6324B">
        <w:rPr>
          <w:color w:val="000000"/>
          <w:sz w:val="28"/>
          <w:szCs w:val="28"/>
        </w:rPr>
        <w:t>требовать возмещения убытков.</w:t>
      </w:r>
    </w:p>
    <w:p w:rsidR="00773994" w:rsidRDefault="00773994" w:rsidP="00773994">
      <w:pPr>
        <w:widowControl w:val="0"/>
        <w:autoSpaceDE w:val="0"/>
        <w:autoSpaceDN w:val="0"/>
        <w:adjustRightInd w:val="0"/>
        <w:ind w:firstLine="709"/>
        <w:jc w:val="both"/>
        <w:rPr>
          <w:sz w:val="28"/>
          <w:szCs w:val="28"/>
        </w:rPr>
      </w:pPr>
      <w:r w:rsidRPr="00E6324B">
        <w:rPr>
          <w:color w:val="000000"/>
          <w:sz w:val="28"/>
          <w:szCs w:val="28"/>
        </w:rPr>
        <w:t xml:space="preserve">11.4. </w:t>
      </w:r>
      <w:r w:rsidR="00AE7974">
        <w:rPr>
          <w:color w:val="000000"/>
          <w:sz w:val="28"/>
          <w:szCs w:val="28"/>
        </w:rPr>
        <w:t>Подтверждением</w:t>
      </w:r>
      <w:r w:rsidRPr="00E6324B">
        <w:rPr>
          <w:color w:val="000000"/>
          <w:sz w:val="28"/>
          <w:szCs w:val="28"/>
        </w:rPr>
        <w:t xml:space="preserve"> наличия обстоятельств непреодолимой силы и их</w:t>
      </w:r>
      <w:r w:rsidRPr="00E6324B">
        <w:rPr>
          <w:sz w:val="28"/>
          <w:szCs w:val="28"/>
        </w:rPr>
        <w:t xml:space="preserve"> </w:t>
      </w:r>
      <w:r w:rsidRPr="00E6324B">
        <w:rPr>
          <w:color w:val="000000"/>
          <w:sz w:val="28"/>
          <w:szCs w:val="28"/>
        </w:rPr>
        <w:t>продолжительности является соответствующее письменное свидетельство</w:t>
      </w:r>
      <w:r w:rsidR="00880555" w:rsidRPr="00E6324B">
        <w:rPr>
          <w:color w:val="000000"/>
          <w:sz w:val="28"/>
          <w:szCs w:val="28"/>
        </w:rPr>
        <w:t xml:space="preserve"> уполномоченных</w:t>
      </w:r>
      <w:r w:rsidRPr="00E6324B">
        <w:rPr>
          <w:sz w:val="28"/>
          <w:szCs w:val="28"/>
        </w:rPr>
        <w:t xml:space="preserve"> </w:t>
      </w:r>
      <w:r w:rsidR="00564A62" w:rsidRPr="00404A65">
        <w:rPr>
          <w:color w:val="000000"/>
          <w:sz w:val="28"/>
          <w:szCs w:val="28"/>
        </w:rPr>
        <w:t>органов и</w:t>
      </w:r>
      <w:r w:rsidR="00CB2787" w:rsidRPr="00404A65">
        <w:rPr>
          <w:color w:val="000000"/>
          <w:sz w:val="28"/>
          <w:szCs w:val="28"/>
        </w:rPr>
        <w:t>ли</w:t>
      </w:r>
      <w:r w:rsidR="00880555" w:rsidRPr="00E6324B">
        <w:rPr>
          <w:color w:val="000000"/>
          <w:sz w:val="28"/>
          <w:szCs w:val="28"/>
        </w:rPr>
        <w:t xml:space="preserve"> уполномоченных организаций</w:t>
      </w:r>
      <w:r w:rsidR="00564A62" w:rsidRPr="00E6324B">
        <w:rPr>
          <w:sz w:val="28"/>
          <w:szCs w:val="28"/>
        </w:rPr>
        <w:t>.</w:t>
      </w:r>
    </w:p>
    <w:p w:rsidR="006E7AA1" w:rsidRPr="00E6324B" w:rsidRDefault="006E7AA1" w:rsidP="00773994">
      <w:pPr>
        <w:widowControl w:val="0"/>
        <w:autoSpaceDE w:val="0"/>
        <w:autoSpaceDN w:val="0"/>
        <w:adjustRightInd w:val="0"/>
        <w:ind w:firstLine="709"/>
        <w:jc w:val="both"/>
        <w:rPr>
          <w:color w:val="000000"/>
          <w:sz w:val="28"/>
          <w:szCs w:val="28"/>
        </w:rPr>
      </w:pPr>
    </w:p>
    <w:p w:rsidR="00773994" w:rsidRDefault="00883C34" w:rsidP="009A2212">
      <w:pPr>
        <w:widowControl w:val="0"/>
        <w:autoSpaceDE w:val="0"/>
        <w:autoSpaceDN w:val="0"/>
        <w:adjustRightInd w:val="0"/>
        <w:spacing w:line="276" w:lineRule="auto"/>
        <w:jc w:val="center"/>
        <w:rPr>
          <w:b/>
          <w:bCs/>
          <w:color w:val="000000"/>
          <w:sz w:val="28"/>
          <w:szCs w:val="28"/>
        </w:rPr>
      </w:pPr>
      <w:r>
        <w:rPr>
          <w:b/>
          <w:bCs/>
          <w:color w:val="000000"/>
          <w:sz w:val="28"/>
          <w:szCs w:val="28"/>
        </w:rPr>
        <w:t>XII</w:t>
      </w:r>
      <w:r w:rsidR="00773994" w:rsidRPr="00E6324B">
        <w:rPr>
          <w:b/>
          <w:bCs/>
          <w:color w:val="000000"/>
          <w:sz w:val="28"/>
          <w:szCs w:val="28"/>
        </w:rPr>
        <w:t>. Рассмотрение и разрешение споров</w:t>
      </w:r>
    </w:p>
    <w:p w:rsidR="006E7AA1" w:rsidRPr="00E6324B" w:rsidRDefault="006E7AA1" w:rsidP="009A2212">
      <w:pPr>
        <w:widowControl w:val="0"/>
        <w:autoSpaceDE w:val="0"/>
        <w:autoSpaceDN w:val="0"/>
        <w:adjustRightInd w:val="0"/>
        <w:spacing w:line="276" w:lineRule="auto"/>
        <w:jc w:val="center"/>
        <w:rPr>
          <w:color w:val="000000"/>
          <w:sz w:val="28"/>
          <w:szCs w:val="28"/>
        </w:rPr>
      </w:pPr>
    </w:p>
    <w:p w:rsidR="00773994" w:rsidRPr="00E6324B" w:rsidRDefault="00773994" w:rsidP="00773994">
      <w:pPr>
        <w:widowControl w:val="0"/>
        <w:autoSpaceDE w:val="0"/>
        <w:autoSpaceDN w:val="0"/>
        <w:adjustRightInd w:val="0"/>
        <w:ind w:firstLine="709"/>
        <w:jc w:val="both"/>
        <w:rPr>
          <w:color w:val="000000"/>
          <w:sz w:val="28"/>
          <w:szCs w:val="28"/>
        </w:rPr>
      </w:pPr>
      <w:r w:rsidRPr="00E6324B">
        <w:rPr>
          <w:color w:val="000000"/>
          <w:sz w:val="28"/>
          <w:szCs w:val="28"/>
        </w:rPr>
        <w:t>12.1. Все споры и разногласия, которые могут возникнуть из настоящего Контракта (Договора) между Сторонами, будут разрешаться путем переговоров, в том числе в претензионном порядке.</w:t>
      </w:r>
    </w:p>
    <w:p w:rsidR="00773994" w:rsidRPr="00E6324B" w:rsidRDefault="00773994" w:rsidP="00773994">
      <w:pPr>
        <w:widowControl w:val="0"/>
        <w:autoSpaceDE w:val="0"/>
        <w:autoSpaceDN w:val="0"/>
        <w:adjustRightInd w:val="0"/>
        <w:ind w:firstLine="709"/>
        <w:jc w:val="both"/>
        <w:rPr>
          <w:color w:val="000000"/>
          <w:sz w:val="28"/>
          <w:szCs w:val="28"/>
        </w:rPr>
      </w:pPr>
      <w:r w:rsidRPr="00E6324B">
        <w:rPr>
          <w:color w:val="000000"/>
          <w:sz w:val="28"/>
          <w:szCs w:val="28"/>
        </w:rPr>
        <w:t>12.2. Претензия оформляется в письменной форме</w:t>
      </w:r>
      <w:r w:rsidR="007F2710" w:rsidRPr="00E6324B">
        <w:rPr>
          <w:color w:val="000000"/>
          <w:sz w:val="28"/>
          <w:szCs w:val="28"/>
        </w:rPr>
        <w:t xml:space="preserve">. В </w:t>
      </w:r>
      <w:r w:rsidRPr="00E6324B">
        <w:rPr>
          <w:color w:val="000000"/>
          <w:sz w:val="28"/>
          <w:szCs w:val="28"/>
        </w:rPr>
        <w:t>претенз</w:t>
      </w:r>
      <w:r w:rsidR="00F3078C" w:rsidRPr="00E6324B">
        <w:rPr>
          <w:color w:val="000000"/>
          <w:sz w:val="28"/>
          <w:szCs w:val="28"/>
        </w:rPr>
        <w:t>ии перечисляются допущенные при</w:t>
      </w:r>
      <w:r w:rsidRPr="00E6324B">
        <w:rPr>
          <w:color w:val="000000"/>
          <w:sz w:val="28"/>
          <w:szCs w:val="28"/>
        </w:rPr>
        <w:t xml:space="preserve"> и</w:t>
      </w:r>
      <w:r w:rsidR="003463D5">
        <w:rPr>
          <w:color w:val="000000"/>
          <w:sz w:val="28"/>
          <w:szCs w:val="28"/>
        </w:rPr>
        <w:t xml:space="preserve">сполнении Контракта (Договора) </w:t>
      </w:r>
      <w:r w:rsidR="00BD117A">
        <w:rPr>
          <w:color w:val="000000"/>
          <w:sz w:val="28"/>
          <w:szCs w:val="28"/>
        </w:rPr>
        <w:t>нарушения со</w:t>
      </w:r>
      <w:r w:rsidRPr="00E6324B">
        <w:rPr>
          <w:color w:val="000000"/>
          <w:sz w:val="28"/>
          <w:szCs w:val="28"/>
        </w:rPr>
        <w:t xml:space="preserve"> ссылкой на соответствующие положения Контракта (Договора) или его приложений, отражаются стоимостная оценка ответственности (неустойки), а также действия, которые должны быть произведены Стороной для устранения нарушений.</w:t>
      </w:r>
    </w:p>
    <w:p w:rsidR="00773994" w:rsidRPr="00E6324B" w:rsidRDefault="00773994" w:rsidP="00773994">
      <w:pPr>
        <w:widowControl w:val="0"/>
        <w:autoSpaceDE w:val="0"/>
        <w:autoSpaceDN w:val="0"/>
        <w:adjustRightInd w:val="0"/>
        <w:ind w:firstLine="709"/>
        <w:jc w:val="both"/>
        <w:rPr>
          <w:color w:val="000000"/>
          <w:sz w:val="28"/>
          <w:szCs w:val="28"/>
        </w:rPr>
      </w:pPr>
      <w:r w:rsidRPr="00E6324B">
        <w:rPr>
          <w:color w:val="000000"/>
          <w:sz w:val="28"/>
          <w:szCs w:val="28"/>
        </w:rPr>
        <w:t>Срок рассмотрения претензии не может превышать _____</w:t>
      </w:r>
      <w:r w:rsidRPr="00E6324B">
        <w:rPr>
          <w:rStyle w:val="af4"/>
          <w:color w:val="000000"/>
          <w:sz w:val="28"/>
          <w:szCs w:val="28"/>
        </w:rPr>
        <w:footnoteReference w:id="61"/>
      </w:r>
      <w:r w:rsidRPr="00E6324B">
        <w:rPr>
          <w:color w:val="000000"/>
          <w:sz w:val="28"/>
          <w:szCs w:val="28"/>
        </w:rPr>
        <w:t xml:space="preserve"> дней. Переписка Сторон может осуществляться в виде писем или телеграмм, а в случаях направления телекса, факса, иного электронного сообщения</w:t>
      </w:r>
      <w:r w:rsidR="00156253">
        <w:rPr>
          <w:color w:val="000000"/>
          <w:sz w:val="28"/>
          <w:szCs w:val="28"/>
        </w:rPr>
        <w:t xml:space="preserve"> -</w:t>
      </w:r>
      <w:r w:rsidRPr="00E6324B">
        <w:rPr>
          <w:color w:val="000000"/>
          <w:sz w:val="28"/>
          <w:szCs w:val="28"/>
        </w:rPr>
        <w:t xml:space="preserve"> с последующим предоставлением оригинала документа.</w:t>
      </w:r>
    </w:p>
    <w:p w:rsidR="00773994" w:rsidRPr="00E6324B" w:rsidRDefault="00773994" w:rsidP="00773994">
      <w:pPr>
        <w:widowControl w:val="0"/>
        <w:autoSpaceDE w:val="0"/>
        <w:autoSpaceDN w:val="0"/>
        <w:adjustRightInd w:val="0"/>
        <w:ind w:firstLine="709"/>
        <w:jc w:val="both"/>
        <w:rPr>
          <w:color w:val="000000"/>
          <w:sz w:val="28"/>
          <w:szCs w:val="28"/>
        </w:rPr>
      </w:pPr>
      <w:r w:rsidRPr="00E6324B">
        <w:rPr>
          <w:color w:val="000000"/>
          <w:sz w:val="28"/>
          <w:szCs w:val="28"/>
        </w:rPr>
        <w:t xml:space="preserve">12.3. При </w:t>
      </w:r>
      <w:proofErr w:type="spellStart"/>
      <w:r w:rsidRPr="00E6324B">
        <w:rPr>
          <w:color w:val="000000"/>
          <w:sz w:val="28"/>
          <w:szCs w:val="28"/>
        </w:rPr>
        <w:t>неурегулировании</w:t>
      </w:r>
      <w:proofErr w:type="spellEnd"/>
      <w:r w:rsidRPr="00E6324B">
        <w:rPr>
          <w:color w:val="000000"/>
          <w:sz w:val="28"/>
          <w:szCs w:val="28"/>
        </w:rPr>
        <w:t xml:space="preserve"> Сторонами спо</w:t>
      </w:r>
      <w:r w:rsidR="00156253">
        <w:rPr>
          <w:color w:val="000000"/>
          <w:sz w:val="28"/>
          <w:szCs w:val="28"/>
        </w:rPr>
        <w:t>ра в досудебном порядке</w:t>
      </w:r>
      <w:r w:rsidRPr="00E6324B">
        <w:rPr>
          <w:color w:val="000000"/>
          <w:sz w:val="28"/>
          <w:szCs w:val="28"/>
        </w:rPr>
        <w:t xml:space="preserve"> спор разрешается в судебном порядке</w:t>
      </w:r>
      <w:r w:rsidRPr="00E6324B">
        <w:rPr>
          <w:rStyle w:val="af4"/>
          <w:color w:val="000000"/>
          <w:sz w:val="28"/>
          <w:szCs w:val="28"/>
        </w:rPr>
        <w:footnoteReference w:id="62"/>
      </w:r>
      <w:r w:rsidRPr="00E6324B">
        <w:rPr>
          <w:color w:val="000000"/>
          <w:sz w:val="28"/>
          <w:szCs w:val="28"/>
        </w:rPr>
        <w:t>.</w:t>
      </w:r>
    </w:p>
    <w:p w:rsidR="00773994" w:rsidRPr="00E6324B" w:rsidRDefault="00773994" w:rsidP="00773994">
      <w:pPr>
        <w:widowControl w:val="0"/>
        <w:autoSpaceDE w:val="0"/>
        <w:autoSpaceDN w:val="0"/>
        <w:adjustRightInd w:val="0"/>
        <w:ind w:firstLine="709"/>
        <w:jc w:val="both"/>
        <w:rPr>
          <w:color w:val="000000"/>
          <w:sz w:val="28"/>
          <w:szCs w:val="28"/>
        </w:rPr>
      </w:pPr>
    </w:p>
    <w:p w:rsidR="00773994" w:rsidRDefault="00883C34" w:rsidP="009A2212">
      <w:pPr>
        <w:widowControl w:val="0"/>
        <w:autoSpaceDE w:val="0"/>
        <w:autoSpaceDN w:val="0"/>
        <w:adjustRightInd w:val="0"/>
        <w:spacing w:line="276" w:lineRule="auto"/>
        <w:jc w:val="center"/>
        <w:rPr>
          <w:b/>
          <w:bCs/>
          <w:color w:val="000000"/>
          <w:sz w:val="28"/>
          <w:szCs w:val="28"/>
        </w:rPr>
      </w:pPr>
      <w:r>
        <w:rPr>
          <w:b/>
          <w:bCs/>
          <w:color w:val="000000"/>
          <w:sz w:val="28"/>
          <w:szCs w:val="28"/>
          <w:lang w:val="en-US"/>
        </w:rPr>
        <w:t>XIII</w:t>
      </w:r>
      <w:r w:rsidR="00773994" w:rsidRPr="00E6324B">
        <w:rPr>
          <w:b/>
          <w:bCs/>
          <w:color w:val="000000"/>
          <w:sz w:val="28"/>
          <w:szCs w:val="28"/>
        </w:rPr>
        <w:t>. Срок действия Контракта (Договора)</w:t>
      </w:r>
    </w:p>
    <w:p w:rsidR="006E7AA1" w:rsidRPr="00E6324B" w:rsidRDefault="006E7AA1" w:rsidP="009A2212">
      <w:pPr>
        <w:widowControl w:val="0"/>
        <w:autoSpaceDE w:val="0"/>
        <w:autoSpaceDN w:val="0"/>
        <w:adjustRightInd w:val="0"/>
        <w:spacing w:line="276" w:lineRule="auto"/>
        <w:jc w:val="center"/>
        <w:rPr>
          <w:color w:val="000000"/>
          <w:sz w:val="28"/>
          <w:szCs w:val="28"/>
        </w:rPr>
      </w:pPr>
    </w:p>
    <w:p w:rsidR="00773994" w:rsidRPr="00E6324B" w:rsidRDefault="00773994" w:rsidP="00773994">
      <w:pPr>
        <w:widowControl w:val="0"/>
        <w:autoSpaceDE w:val="0"/>
        <w:autoSpaceDN w:val="0"/>
        <w:adjustRightInd w:val="0"/>
        <w:ind w:firstLine="709"/>
        <w:jc w:val="both"/>
        <w:rPr>
          <w:color w:val="000000"/>
          <w:sz w:val="28"/>
          <w:szCs w:val="28"/>
        </w:rPr>
      </w:pPr>
      <w:r w:rsidRPr="00E6324B">
        <w:rPr>
          <w:color w:val="000000"/>
          <w:sz w:val="28"/>
          <w:szCs w:val="28"/>
        </w:rPr>
        <w:t>13.1. Настоящий Контракт (Договор) вступает в силу с момента его</w:t>
      </w:r>
      <w:r w:rsidRPr="00E6324B">
        <w:rPr>
          <w:sz w:val="28"/>
          <w:szCs w:val="28"/>
        </w:rPr>
        <w:t xml:space="preserve"> </w:t>
      </w:r>
      <w:r w:rsidRPr="00E6324B">
        <w:rPr>
          <w:color w:val="000000"/>
          <w:sz w:val="28"/>
          <w:szCs w:val="28"/>
        </w:rPr>
        <w:t xml:space="preserve">подписания и действует до полного исполнения Сторонами своих обязательств по настоящему Контракту (Договору). </w:t>
      </w:r>
    </w:p>
    <w:p w:rsidR="00773994" w:rsidRPr="00E6324B" w:rsidRDefault="00773994" w:rsidP="00773994">
      <w:pPr>
        <w:widowControl w:val="0"/>
        <w:autoSpaceDE w:val="0"/>
        <w:autoSpaceDN w:val="0"/>
        <w:adjustRightInd w:val="0"/>
        <w:ind w:firstLine="540"/>
        <w:jc w:val="both"/>
        <w:rPr>
          <w:sz w:val="28"/>
          <w:szCs w:val="28"/>
        </w:rPr>
      </w:pPr>
    </w:p>
    <w:p w:rsidR="00773994" w:rsidRDefault="00883C34" w:rsidP="009A2212">
      <w:pPr>
        <w:widowControl w:val="0"/>
        <w:autoSpaceDE w:val="0"/>
        <w:autoSpaceDN w:val="0"/>
        <w:adjustRightInd w:val="0"/>
        <w:spacing w:line="276" w:lineRule="auto"/>
        <w:jc w:val="center"/>
        <w:rPr>
          <w:b/>
          <w:bCs/>
          <w:color w:val="000000"/>
          <w:sz w:val="28"/>
          <w:szCs w:val="28"/>
        </w:rPr>
      </w:pPr>
      <w:r>
        <w:rPr>
          <w:b/>
          <w:bCs/>
          <w:color w:val="000000"/>
          <w:sz w:val="28"/>
          <w:szCs w:val="28"/>
        </w:rPr>
        <w:lastRenderedPageBreak/>
        <w:t>XIV</w:t>
      </w:r>
      <w:r w:rsidR="00773994" w:rsidRPr="00E6324B">
        <w:rPr>
          <w:b/>
          <w:bCs/>
          <w:color w:val="000000"/>
          <w:sz w:val="28"/>
          <w:szCs w:val="28"/>
        </w:rPr>
        <w:t>. Прочие положения</w:t>
      </w:r>
      <w:r w:rsidR="00773994" w:rsidRPr="00E6324B">
        <w:rPr>
          <w:rStyle w:val="af4"/>
          <w:b/>
          <w:bCs/>
          <w:color w:val="000000"/>
          <w:sz w:val="28"/>
          <w:szCs w:val="28"/>
        </w:rPr>
        <w:footnoteReference w:id="63"/>
      </w:r>
    </w:p>
    <w:p w:rsidR="006E7AA1" w:rsidRPr="00E6324B" w:rsidRDefault="006E7AA1" w:rsidP="009A2212">
      <w:pPr>
        <w:widowControl w:val="0"/>
        <w:autoSpaceDE w:val="0"/>
        <w:autoSpaceDN w:val="0"/>
        <w:adjustRightInd w:val="0"/>
        <w:spacing w:line="276" w:lineRule="auto"/>
        <w:jc w:val="center"/>
        <w:rPr>
          <w:b/>
          <w:bCs/>
          <w:color w:val="000000"/>
          <w:sz w:val="28"/>
          <w:szCs w:val="28"/>
        </w:rPr>
      </w:pPr>
    </w:p>
    <w:p w:rsidR="00773994" w:rsidRPr="00C03392" w:rsidRDefault="00773994" w:rsidP="00773994">
      <w:pPr>
        <w:widowControl w:val="0"/>
        <w:autoSpaceDE w:val="0"/>
        <w:autoSpaceDN w:val="0"/>
        <w:adjustRightInd w:val="0"/>
        <w:ind w:firstLine="709"/>
        <w:jc w:val="both"/>
        <w:rPr>
          <w:sz w:val="28"/>
          <w:szCs w:val="28"/>
        </w:rPr>
      </w:pPr>
      <w:r w:rsidRPr="00E6324B">
        <w:rPr>
          <w:color w:val="000000"/>
          <w:sz w:val="28"/>
          <w:szCs w:val="28"/>
        </w:rPr>
        <w:t>14.1. Настоящий Контракт (Договор) составлен в ____ экземплярах,</w:t>
      </w:r>
      <w:r w:rsidRPr="00E6324B">
        <w:rPr>
          <w:sz w:val="28"/>
          <w:szCs w:val="28"/>
        </w:rPr>
        <w:t xml:space="preserve"> </w:t>
      </w:r>
      <w:r w:rsidRPr="00E6324B">
        <w:rPr>
          <w:color w:val="000000"/>
          <w:sz w:val="28"/>
          <w:szCs w:val="28"/>
        </w:rPr>
        <w:t>идентичных по содержанию и имеющих одинаковую юридическую силу, один из которых передан Исполнителю, ___ – находятся у Заказчика</w:t>
      </w:r>
      <w:r w:rsidRPr="00C03392">
        <w:rPr>
          <w:color w:val="000000"/>
          <w:sz w:val="28"/>
          <w:szCs w:val="28"/>
        </w:rPr>
        <w:t>.</w:t>
      </w:r>
      <w:r w:rsidR="00FD6D35" w:rsidRPr="00C03392">
        <w:rPr>
          <w:rStyle w:val="af4"/>
          <w:color w:val="000000"/>
          <w:sz w:val="28"/>
          <w:szCs w:val="28"/>
        </w:rPr>
        <w:footnoteReference w:id="64"/>
      </w:r>
    </w:p>
    <w:p w:rsidR="0031739F" w:rsidRDefault="00773994" w:rsidP="0031739F">
      <w:pPr>
        <w:widowControl w:val="0"/>
        <w:autoSpaceDE w:val="0"/>
        <w:autoSpaceDN w:val="0"/>
        <w:adjustRightInd w:val="0"/>
        <w:ind w:firstLine="709"/>
        <w:jc w:val="both"/>
        <w:rPr>
          <w:sz w:val="28"/>
          <w:szCs w:val="28"/>
        </w:rPr>
      </w:pPr>
      <w:r w:rsidRPr="00C03392">
        <w:rPr>
          <w:color w:val="000000"/>
          <w:sz w:val="28"/>
          <w:szCs w:val="28"/>
        </w:rPr>
        <w:t xml:space="preserve">14.2. </w:t>
      </w:r>
      <w:r w:rsidRPr="00C03392">
        <w:rPr>
          <w:sz w:val="28"/>
          <w:szCs w:val="28"/>
        </w:rPr>
        <w:t>В случае изменения у какой-либо из Сторон местонахождения</w:t>
      </w:r>
      <w:r w:rsidRPr="00E6324B">
        <w:rPr>
          <w:sz w:val="28"/>
          <w:szCs w:val="28"/>
        </w:rPr>
        <w:t>, названия, а также в случае реорганизации она обязана в течение десяти дней письменно известить об этом другую Сторону.</w:t>
      </w:r>
    </w:p>
    <w:p w:rsidR="00773994" w:rsidRPr="00E6324B" w:rsidRDefault="00773994" w:rsidP="0031739F">
      <w:pPr>
        <w:widowControl w:val="0"/>
        <w:autoSpaceDE w:val="0"/>
        <w:autoSpaceDN w:val="0"/>
        <w:adjustRightInd w:val="0"/>
        <w:ind w:firstLine="709"/>
        <w:jc w:val="both"/>
        <w:rPr>
          <w:color w:val="000000"/>
          <w:sz w:val="28"/>
          <w:szCs w:val="28"/>
        </w:rPr>
      </w:pPr>
      <w:r w:rsidRPr="00E6324B">
        <w:rPr>
          <w:color w:val="000000"/>
          <w:sz w:val="28"/>
          <w:szCs w:val="28"/>
        </w:rPr>
        <w:t>14.3. Любые изменения, дополнения и приложения к Контракту (Договору), выполненные в письменной форме и подписанные каждой из Сторон, являются его неотъемлемой частью.</w:t>
      </w:r>
    </w:p>
    <w:p w:rsidR="00773994" w:rsidRPr="00E6324B" w:rsidRDefault="00773994" w:rsidP="00773994">
      <w:pPr>
        <w:ind w:firstLine="709"/>
        <w:jc w:val="both"/>
        <w:rPr>
          <w:color w:val="000000"/>
          <w:sz w:val="28"/>
          <w:szCs w:val="28"/>
        </w:rPr>
      </w:pPr>
      <w:r w:rsidRPr="00E6324B">
        <w:rPr>
          <w:color w:val="000000"/>
          <w:sz w:val="28"/>
          <w:szCs w:val="28"/>
        </w:rPr>
        <w:t>14.4. Изменение условий Контракта (Договора) при его исполнении не допускается за исключением случаев, предусмотренных Федеральным законом от    5 апреля 2013 г. № 44-ФЗ «О контрактной системе в сфере закупок товаров, работ, услуг для обеспечения государственных и муниципальных нужд».</w:t>
      </w:r>
    </w:p>
    <w:p w:rsidR="008961DC" w:rsidRPr="00E6324B" w:rsidRDefault="00773994" w:rsidP="008961DC">
      <w:pPr>
        <w:ind w:firstLine="709"/>
        <w:jc w:val="both"/>
        <w:rPr>
          <w:color w:val="000000"/>
          <w:sz w:val="28"/>
          <w:szCs w:val="28"/>
        </w:rPr>
      </w:pPr>
      <w:r w:rsidRPr="00E6324B">
        <w:rPr>
          <w:color w:val="000000"/>
          <w:sz w:val="28"/>
          <w:szCs w:val="28"/>
        </w:rPr>
        <w:t xml:space="preserve">14.5. </w:t>
      </w:r>
      <w:r w:rsidR="008961DC" w:rsidRPr="00E6324B">
        <w:rPr>
          <w:color w:val="000000"/>
          <w:sz w:val="28"/>
          <w:szCs w:val="28"/>
        </w:rPr>
        <w:t xml:space="preserve">Исполнитель не вправе передавать свои права и обязанности или их часть по настоящему Контракту (Договору) третьему лицу без письменного согласия Заказчика, за исключением правопреемника Исполнителя вследствие реорганизации юридического лица в форме преобразования, слияния или присоединения. </w:t>
      </w:r>
    </w:p>
    <w:p w:rsidR="008961DC" w:rsidRPr="00E6324B" w:rsidRDefault="008961DC" w:rsidP="008961DC">
      <w:pPr>
        <w:ind w:firstLine="709"/>
        <w:jc w:val="both"/>
        <w:rPr>
          <w:color w:val="000000"/>
          <w:sz w:val="28"/>
          <w:szCs w:val="28"/>
        </w:rPr>
      </w:pPr>
      <w:r w:rsidRPr="00E6324B">
        <w:rPr>
          <w:color w:val="000000"/>
          <w:sz w:val="28"/>
          <w:szCs w:val="28"/>
        </w:rPr>
        <w:t>Передача прав и обязанностей по настоящему Контракту (Договору) правопреемнику Исполнителя осуществляется путем заключения соответствующего дополнительного соглашения к настоящему Контракту (Договору).</w:t>
      </w:r>
    </w:p>
    <w:p w:rsidR="00773994" w:rsidRPr="00E6324B" w:rsidRDefault="00773994" w:rsidP="00773994">
      <w:pPr>
        <w:ind w:firstLine="709"/>
        <w:jc w:val="both"/>
        <w:rPr>
          <w:color w:val="000000"/>
          <w:sz w:val="28"/>
          <w:szCs w:val="28"/>
        </w:rPr>
      </w:pPr>
      <w:r w:rsidRPr="00E6324B">
        <w:rPr>
          <w:color w:val="000000"/>
          <w:sz w:val="28"/>
          <w:szCs w:val="28"/>
        </w:rPr>
        <w:t>14.6. Настоящий Контракт (Договор) будет считаться исполненным и прекратившим свое действие после выполнения Сторонами взаимных обязательств по Контракту (Договор) и осуществления окончательных расчетов между Сторонами.</w:t>
      </w:r>
    </w:p>
    <w:p w:rsidR="00773994" w:rsidRPr="00E6324B" w:rsidRDefault="00773994" w:rsidP="00773994">
      <w:pPr>
        <w:ind w:firstLine="709"/>
        <w:jc w:val="both"/>
        <w:rPr>
          <w:sz w:val="28"/>
          <w:szCs w:val="28"/>
        </w:rPr>
      </w:pPr>
      <w:r w:rsidRPr="00E6324B">
        <w:rPr>
          <w:sz w:val="28"/>
          <w:szCs w:val="28"/>
        </w:rPr>
        <w:t>14.7. Настоящий Контракт (Договор) может быть расторгнут по взаимному соглашению Сторон, по решению суда или в случае односторо</w:t>
      </w:r>
      <w:r w:rsidR="00A3233F">
        <w:rPr>
          <w:sz w:val="28"/>
          <w:szCs w:val="28"/>
        </w:rPr>
        <w:t>н</w:t>
      </w:r>
      <w:r w:rsidRPr="00E6324B">
        <w:rPr>
          <w:sz w:val="28"/>
          <w:szCs w:val="28"/>
        </w:rPr>
        <w:t>него отказа Стороны от исполнения настоящего Контракта (Договора</w:t>
      </w:r>
      <w:r w:rsidRPr="00C03392">
        <w:rPr>
          <w:sz w:val="28"/>
          <w:szCs w:val="28"/>
        </w:rPr>
        <w:t xml:space="preserve">) в соответствии </w:t>
      </w:r>
      <w:r w:rsidR="00690874">
        <w:rPr>
          <w:sz w:val="28"/>
          <w:szCs w:val="28"/>
        </w:rPr>
        <w:t xml:space="preserve">с гражданским законодательством </w:t>
      </w:r>
      <w:r w:rsidR="00690874" w:rsidRPr="00690874">
        <w:rPr>
          <w:sz w:val="28"/>
          <w:szCs w:val="28"/>
        </w:rPr>
        <w:t>в порядке, предусмотренном частями 8-23 статьи 95 Федерального закона от 5 апреля 2013 г. № 44-ФЗ «О контрактной системе в сфере закупок товаров, работ, услуг для обеспечения государственных и муниципальных нужд</w:t>
      </w:r>
      <w:proofErr w:type="gramStart"/>
      <w:r w:rsidR="00690874" w:rsidRPr="00690874">
        <w:rPr>
          <w:sz w:val="28"/>
          <w:szCs w:val="28"/>
        </w:rPr>
        <w:t>»</w:t>
      </w:r>
      <w:r w:rsidR="00EB4681" w:rsidRPr="00EB4681">
        <w:rPr>
          <w:sz w:val="28"/>
          <w:szCs w:val="28"/>
          <w:vertAlign w:val="superscript"/>
        </w:rPr>
        <w:t xml:space="preserve"> </w:t>
      </w:r>
      <w:r w:rsidR="00EB4681" w:rsidRPr="00C03392">
        <w:rPr>
          <w:sz w:val="28"/>
          <w:szCs w:val="28"/>
          <w:vertAlign w:val="superscript"/>
        </w:rPr>
        <w:footnoteReference w:id="65"/>
      </w:r>
      <w:r w:rsidR="00690874" w:rsidRPr="00690874">
        <w:rPr>
          <w:sz w:val="28"/>
          <w:szCs w:val="28"/>
        </w:rPr>
        <w:t>.</w:t>
      </w:r>
      <w:proofErr w:type="gramEnd"/>
    </w:p>
    <w:p w:rsidR="00773994" w:rsidRPr="00E6324B" w:rsidRDefault="00773994" w:rsidP="00773994">
      <w:pPr>
        <w:ind w:firstLine="709"/>
        <w:jc w:val="both"/>
        <w:rPr>
          <w:sz w:val="28"/>
          <w:szCs w:val="28"/>
        </w:rPr>
      </w:pPr>
      <w:r w:rsidRPr="00E6324B">
        <w:rPr>
          <w:sz w:val="28"/>
          <w:szCs w:val="28"/>
        </w:rPr>
        <w:t>14.8. Во всем, что не оговорено в настоящем Контракте (Договоре), Стороны руководствуются действующим законодательством Российской Федерации.</w:t>
      </w:r>
    </w:p>
    <w:p w:rsidR="00773994" w:rsidRPr="00E6324B" w:rsidRDefault="00773994" w:rsidP="00773994">
      <w:pPr>
        <w:ind w:firstLine="540"/>
        <w:jc w:val="both"/>
        <w:rPr>
          <w:sz w:val="28"/>
          <w:szCs w:val="28"/>
        </w:rPr>
      </w:pPr>
    </w:p>
    <w:p w:rsidR="00773994" w:rsidRDefault="00883C34" w:rsidP="009A2212">
      <w:pPr>
        <w:spacing w:line="276" w:lineRule="auto"/>
        <w:jc w:val="center"/>
        <w:rPr>
          <w:b/>
          <w:color w:val="000000"/>
          <w:sz w:val="28"/>
          <w:szCs w:val="28"/>
        </w:rPr>
      </w:pPr>
      <w:r>
        <w:rPr>
          <w:b/>
          <w:color w:val="000000"/>
          <w:sz w:val="28"/>
          <w:szCs w:val="28"/>
        </w:rPr>
        <w:t>XV</w:t>
      </w:r>
      <w:r w:rsidR="00773994" w:rsidRPr="00E6324B">
        <w:rPr>
          <w:b/>
          <w:color w:val="000000"/>
          <w:sz w:val="28"/>
          <w:szCs w:val="28"/>
        </w:rPr>
        <w:t>. Перечень приложений</w:t>
      </w:r>
    </w:p>
    <w:p w:rsidR="006E7AA1" w:rsidRPr="00E6324B" w:rsidRDefault="006E7AA1" w:rsidP="009A2212">
      <w:pPr>
        <w:spacing w:line="276" w:lineRule="auto"/>
        <w:jc w:val="center"/>
        <w:rPr>
          <w:b/>
          <w:color w:val="000000"/>
          <w:sz w:val="28"/>
          <w:szCs w:val="28"/>
        </w:rPr>
      </w:pPr>
    </w:p>
    <w:p w:rsidR="00773994" w:rsidRPr="00E6324B" w:rsidRDefault="00773994" w:rsidP="00773994">
      <w:pPr>
        <w:widowControl w:val="0"/>
        <w:autoSpaceDE w:val="0"/>
        <w:autoSpaceDN w:val="0"/>
        <w:adjustRightInd w:val="0"/>
        <w:ind w:firstLine="709"/>
        <w:jc w:val="both"/>
        <w:rPr>
          <w:color w:val="000000"/>
          <w:sz w:val="28"/>
          <w:szCs w:val="28"/>
        </w:rPr>
      </w:pPr>
      <w:r w:rsidRPr="00E6324B">
        <w:rPr>
          <w:color w:val="000000"/>
          <w:sz w:val="28"/>
          <w:szCs w:val="28"/>
        </w:rPr>
        <w:t>15.1. Неотъемлемой частью настоящего Контракта</w:t>
      </w:r>
      <w:r w:rsidRPr="00E6324B">
        <w:rPr>
          <w:sz w:val="28"/>
          <w:szCs w:val="28"/>
        </w:rPr>
        <w:t xml:space="preserve"> (Договора) </w:t>
      </w:r>
      <w:r w:rsidRPr="00E6324B">
        <w:rPr>
          <w:color w:val="000000"/>
          <w:sz w:val="28"/>
          <w:szCs w:val="28"/>
        </w:rPr>
        <w:t>являются следующие приложения</w:t>
      </w:r>
      <w:r w:rsidR="00165854" w:rsidRPr="00E6324B">
        <w:rPr>
          <w:rStyle w:val="af4"/>
          <w:color w:val="000000"/>
          <w:sz w:val="28"/>
          <w:szCs w:val="28"/>
        </w:rPr>
        <w:footnoteReference w:id="66"/>
      </w:r>
      <w:r w:rsidRPr="00E6324B">
        <w:rPr>
          <w:color w:val="000000"/>
          <w:sz w:val="28"/>
          <w:szCs w:val="28"/>
        </w:rPr>
        <w:t>:</w:t>
      </w:r>
    </w:p>
    <w:p w:rsidR="004A10B0" w:rsidRPr="00E6324B" w:rsidRDefault="004A10B0" w:rsidP="004A10B0">
      <w:pPr>
        <w:widowControl w:val="0"/>
        <w:autoSpaceDE w:val="0"/>
        <w:autoSpaceDN w:val="0"/>
        <w:adjustRightInd w:val="0"/>
        <w:ind w:firstLine="709"/>
        <w:jc w:val="both"/>
        <w:rPr>
          <w:color w:val="000000"/>
          <w:sz w:val="28"/>
          <w:szCs w:val="28"/>
        </w:rPr>
      </w:pPr>
      <w:r w:rsidRPr="00E6324B">
        <w:rPr>
          <w:color w:val="000000"/>
          <w:sz w:val="28"/>
          <w:szCs w:val="28"/>
        </w:rPr>
        <w:t>- техническое задание (приложение № 1);</w:t>
      </w:r>
    </w:p>
    <w:p w:rsidR="004A10B0" w:rsidRPr="00E6324B" w:rsidRDefault="004A10B0" w:rsidP="004A10B0">
      <w:pPr>
        <w:widowControl w:val="0"/>
        <w:autoSpaceDE w:val="0"/>
        <w:autoSpaceDN w:val="0"/>
        <w:adjustRightInd w:val="0"/>
        <w:ind w:firstLine="709"/>
        <w:jc w:val="both"/>
        <w:rPr>
          <w:color w:val="000000"/>
          <w:sz w:val="28"/>
          <w:szCs w:val="28"/>
        </w:rPr>
      </w:pPr>
      <w:r w:rsidRPr="00E6324B">
        <w:rPr>
          <w:color w:val="000000"/>
          <w:sz w:val="28"/>
          <w:szCs w:val="28"/>
        </w:rPr>
        <w:t>- календарный план оказания услуг (приложение № 2);</w:t>
      </w:r>
    </w:p>
    <w:p w:rsidR="004A10B0" w:rsidRPr="00E6324B" w:rsidRDefault="004A10B0" w:rsidP="004A10B0">
      <w:pPr>
        <w:widowControl w:val="0"/>
        <w:autoSpaceDE w:val="0"/>
        <w:autoSpaceDN w:val="0"/>
        <w:adjustRightInd w:val="0"/>
        <w:ind w:firstLine="709"/>
        <w:jc w:val="both"/>
        <w:rPr>
          <w:color w:val="000000"/>
          <w:sz w:val="28"/>
          <w:szCs w:val="28"/>
        </w:rPr>
      </w:pPr>
      <w:r w:rsidRPr="00E6324B">
        <w:rPr>
          <w:color w:val="000000"/>
          <w:sz w:val="28"/>
          <w:szCs w:val="28"/>
        </w:rPr>
        <w:t xml:space="preserve">- протокол согласования цены </w:t>
      </w:r>
      <w:r w:rsidR="00883C34">
        <w:rPr>
          <w:color w:val="000000"/>
          <w:sz w:val="28"/>
          <w:szCs w:val="28"/>
        </w:rPr>
        <w:t>государственного (муниципального) контракта (договора)</w:t>
      </w:r>
      <w:r w:rsidR="00883C34">
        <w:rPr>
          <w:rStyle w:val="af4"/>
          <w:color w:val="000000"/>
          <w:sz w:val="28"/>
          <w:szCs w:val="28"/>
        </w:rPr>
        <w:footnoteReference w:id="67"/>
      </w:r>
      <w:r w:rsidR="00883C34" w:rsidRPr="00E6324B">
        <w:rPr>
          <w:color w:val="000000"/>
          <w:sz w:val="28"/>
          <w:szCs w:val="28"/>
        </w:rPr>
        <w:t xml:space="preserve"> </w:t>
      </w:r>
      <w:r w:rsidRPr="00E6324B">
        <w:rPr>
          <w:color w:val="000000"/>
          <w:sz w:val="28"/>
          <w:szCs w:val="28"/>
        </w:rPr>
        <w:t>(приложение № 3);</w:t>
      </w:r>
    </w:p>
    <w:p w:rsidR="004A10B0" w:rsidRDefault="008E2CE6" w:rsidP="004A10B0">
      <w:pPr>
        <w:widowControl w:val="0"/>
        <w:autoSpaceDE w:val="0"/>
        <w:autoSpaceDN w:val="0"/>
        <w:adjustRightInd w:val="0"/>
        <w:ind w:firstLine="709"/>
        <w:jc w:val="both"/>
        <w:rPr>
          <w:color w:val="000000"/>
          <w:sz w:val="28"/>
          <w:szCs w:val="28"/>
        </w:rPr>
      </w:pPr>
      <w:r>
        <w:rPr>
          <w:color w:val="000000"/>
          <w:sz w:val="28"/>
          <w:szCs w:val="28"/>
        </w:rPr>
        <w:t>- </w:t>
      </w:r>
      <w:r w:rsidR="004A10B0" w:rsidRPr="00E6324B">
        <w:rPr>
          <w:color w:val="000000"/>
          <w:sz w:val="28"/>
          <w:szCs w:val="28"/>
        </w:rPr>
        <w:t xml:space="preserve">график исполнения </w:t>
      </w:r>
      <w:r w:rsidR="00883C34">
        <w:rPr>
          <w:color w:val="000000"/>
          <w:sz w:val="28"/>
          <w:szCs w:val="28"/>
        </w:rPr>
        <w:t>государственного (муниципального) контракта (договора)</w:t>
      </w:r>
      <w:r w:rsidR="00883C34">
        <w:rPr>
          <w:rStyle w:val="af4"/>
          <w:color w:val="000000"/>
          <w:sz w:val="28"/>
          <w:szCs w:val="28"/>
        </w:rPr>
        <w:footnoteReference w:id="68"/>
      </w:r>
      <w:r w:rsidR="00883C34" w:rsidRPr="00E6324B">
        <w:rPr>
          <w:color w:val="000000"/>
          <w:sz w:val="28"/>
          <w:szCs w:val="28"/>
        </w:rPr>
        <w:t xml:space="preserve"> </w:t>
      </w:r>
      <w:r w:rsidR="004A10B0" w:rsidRPr="00E6324B">
        <w:rPr>
          <w:color w:val="000000"/>
          <w:sz w:val="28"/>
          <w:szCs w:val="28"/>
        </w:rPr>
        <w:t>(приложение № 4)</w:t>
      </w:r>
      <w:r w:rsidR="004A10B0" w:rsidRPr="00E6324B">
        <w:rPr>
          <w:rStyle w:val="af4"/>
          <w:color w:val="000000"/>
          <w:sz w:val="28"/>
          <w:szCs w:val="28"/>
        </w:rPr>
        <w:footnoteReference w:id="69"/>
      </w:r>
      <w:r w:rsidR="004A10B0" w:rsidRPr="00E6324B">
        <w:rPr>
          <w:color w:val="000000"/>
          <w:sz w:val="28"/>
          <w:szCs w:val="28"/>
        </w:rPr>
        <w:t>.</w:t>
      </w:r>
    </w:p>
    <w:p w:rsidR="009A2212" w:rsidRDefault="009A2212" w:rsidP="004A10B0">
      <w:pPr>
        <w:widowControl w:val="0"/>
        <w:autoSpaceDE w:val="0"/>
        <w:autoSpaceDN w:val="0"/>
        <w:adjustRightInd w:val="0"/>
        <w:ind w:firstLine="709"/>
        <w:jc w:val="both"/>
        <w:rPr>
          <w:color w:val="000000"/>
          <w:sz w:val="28"/>
          <w:szCs w:val="28"/>
        </w:rPr>
      </w:pPr>
    </w:p>
    <w:p w:rsidR="00773994" w:rsidRDefault="00883C34" w:rsidP="00773994">
      <w:pPr>
        <w:widowControl w:val="0"/>
        <w:autoSpaceDE w:val="0"/>
        <w:autoSpaceDN w:val="0"/>
        <w:adjustRightInd w:val="0"/>
        <w:jc w:val="center"/>
        <w:rPr>
          <w:b/>
          <w:bCs/>
          <w:color w:val="000000"/>
          <w:sz w:val="28"/>
          <w:szCs w:val="28"/>
        </w:rPr>
      </w:pPr>
      <w:r>
        <w:rPr>
          <w:b/>
          <w:bCs/>
          <w:color w:val="000000"/>
          <w:sz w:val="28"/>
          <w:szCs w:val="28"/>
          <w:lang w:val="en-US"/>
        </w:rPr>
        <w:t>XVI</w:t>
      </w:r>
      <w:r w:rsidR="00773994" w:rsidRPr="00E6324B">
        <w:rPr>
          <w:b/>
          <w:bCs/>
          <w:color w:val="000000"/>
          <w:sz w:val="28"/>
          <w:szCs w:val="28"/>
        </w:rPr>
        <w:t xml:space="preserve">. </w:t>
      </w:r>
      <w:r w:rsidR="003F3423">
        <w:rPr>
          <w:b/>
          <w:bCs/>
          <w:color w:val="000000"/>
          <w:sz w:val="28"/>
          <w:szCs w:val="28"/>
        </w:rPr>
        <w:t>Адреса</w:t>
      </w:r>
      <w:r w:rsidR="00773994" w:rsidRPr="00E6324B">
        <w:rPr>
          <w:b/>
          <w:bCs/>
          <w:color w:val="000000"/>
          <w:sz w:val="28"/>
          <w:szCs w:val="28"/>
        </w:rPr>
        <w:t xml:space="preserve"> и банковские реквизиты Сторон</w:t>
      </w:r>
    </w:p>
    <w:tbl>
      <w:tblPr>
        <w:tblW w:w="0" w:type="auto"/>
        <w:tblBorders>
          <w:insideH w:val="single" w:sz="4" w:space="0" w:color="auto"/>
        </w:tblBorders>
        <w:tblLayout w:type="fixed"/>
        <w:tblLook w:val="04A0" w:firstRow="1" w:lastRow="0" w:firstColumn="1" w:lastColumn="0" w:noHBand="0" w:noVBand="1"/>
      </w:tblPr>
      <w:tblGrid>
        <w:gridCol w:w="8476"/>
        <w:gridCol w:w="1945"/>
      </w:tblGrid>
      <w:tr w:rsidR="00773994" w:rsidRPr="00E6324B" w:rsidTr="00156253">
        <w:tc>
          <w:tcPr>
            <w:tcW w:w="8476" w:type="dxa"/>
          </w:tcPr>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Look w:val="04A0" w:firstRow="1" w:lastRow="0" w:firstColumn="1" w:lastColumn="0" w:noHBand="0" w:noVBand="1"/>
            </w:tblPr>
            <w:tblGrid>
              <w:gridCol w:w="3856"/>
              <w:gridCol w:w="4219"/>
              <w:gridCol w:w="236"/>
            </w:tblGrid>
            <w:tr w:rsidR="00156253" w:rsidRPr="00E6324B" w:rsidTr="00156253">
              <w:trPr>
                <w:trHeight w:val="1756"/>
              </w:trPr>
              <w:tc>
                <w:tcPr>
                  <w:tcW w:w="3856" w:type="dxa"/>
                </w:tcPr>
                <w:p w:rsidR="00156253" w:rsidRPr="00480614" w:rsidRDefault="00156253" w:rsidP="00EA450F">
                  <w:pPr>
                    <w:spacing w:before="240" w:after="240"/>
                    <w:jc w:val="center"/>
                    <w:rPr>
                      <w:b/>
                      <w:bCs/>
                      <w:sz w:val="28"/>
                      <w:szCs w:val="28"/>
                    </w:rPr>
                  </w:pPr>
                  <w:r w:rsidRPr="00480614">
                    <w:rPr>
                      <w:b/>
                      <w:bCs/>
                      <w:sz w:val="28"/>
                      <w:szCs w:val="28"/>
                    </w:rPr>
                    <w:t>ЗАКАЗЧИК:</w:t>
                  </w:r>
                </w:p>
                <w:p w:rsidR="00156253" w:rsidRPr="00480614" w:rsidRDefault="00156253" w:rsidP="005C59FC">
                  <w:pPr>
                    <w:spacing w:before="240" w:after="240"/>
                    <w:jc w:val="center"/>
                    <w:rPr>
                      <w:sz w:val="28"/>
                      <w:szCs w:val="28"/>
                    </w:rPr>
                  </w:pPr>
                  <w:proofErr w:type="gramStart"/>
                  <w:r>
                    <w:rPr>
                      <w:sz w:val="28"/>
                      <w:szCs w:val="28"/>
                    </w:rPr>
                    <w:t>полное</w:t>
                  </w:r>
                  <w:proofErr w:type="gramEnd"/>
                  <w:r>
                    <w:rPr>
                      <w:sz w:val="28"/>
                      <w:szCs w:val="28"/>
                    </w:rPr>
                    <w:t xml:space="preserve"> наименование Заказчик</w:t>
                  </w:r>
                </w:p>
              </w:tc>
              <w:tc>
                <w:tcPr>
                  <w:tcW w:w="4219" w:type="dxa"/>
                </w:tcPr>
                <w:p w:rsidR="00156253" w:rsidRPr="00E6324B" w:rsidRDefault="00156253" w:rsidP="00EA450F">
                  <w:pPr>
                    <w:spacing w:before="240" w:after="240"/>
                    <w:jc w:val="center"/>
                    <w:rPr>
                      <w:b/>
                      <w:caps/>
                      <w:sz w:val="28"/>
                      <w:szCs w:val="28"/>
                    </w:rPr>
                  </w:pPr>
                  <w:r w:rsidRPr="00E6324B">
                    <w:rPr>
                      <w:b/>
                      <w:caps/>
                      <w:sz w:val="28"/>
                      <w:szCs w:val="28"/>
                    </w:rPr>
                    <w:t>исполнитель:</w:t>
                  </w:r>
                </w:p>
                <w:p w:rsidR="00156253" w:rsidRPr="00E6324B" w:rsidRDefault="00156253" w:rsidP="008E2CE6">
                  <w:pPr>
                    <w:spacing w:before="240" w:after="240"/>
                    <w:jc w:val="center"/>
                    <w:rPr>
                      <w:sz w:val="28"/>
                      <w:szCs w:val="28"/>
                    </w:rPr>
                  </w:pPr>
                  <w:proofErr w:type="gramStart"/>
                  <w:r>
                    <w:rPr>
                      <w:sz w:val="28"/>
                      <w:szCs w:val="28"/>
                    </w:rPr>
                    <w:t>п</w:t>
                  </w:r>
                  <w:r w:rsidRPr="00E6324B">
                    <w:rPr>
                      <w:sz w:val="28"/>
                      <w:szCs w:val="28"/>
                    </w:rPr>
                    <w:t>олное</w:t>
                  </w:r>
                  <w:proofErr w:type="gramEnd"/>
                  <w:r w:rsidRPr="00E6324B">
                    <w:rPr>
                      <w:sz w:val="28"/>
                      <w:szCs w:val="28"/>
                    </w:rPr>
                    <w:t xml:space="preserve"> наименование Исполнителя</w:t>
                  </w:r>
                  <w:r w:rsidRPr="00E6324B">
                    <w:rPr>
                      <w:b/>
                      <w:bCs/>
                      <w:sz w:val="28"/>
                      <w:szCs w:val="28"/>
                    </w:rPr>
                    <w:t xml:space="preserve"> </w:t>
                  </w:r>
                </w:p>
              </w:tc>
              <w:tc>
                <w:tcPr>
                  <w:tcW w:w="222" w:type="dxa"/>
                </w:tcPr>
                <w:p w:rsidR="00156253" w:rsidRPr="00E6324B" w:rsidRDefault="00156253" w:rsidP="00EA450F">
                  <w:pPr>
                    <w:spacing w:before="240" w:after="240"/>
                    <w:jc w:val="center"/>
                    <w:rPr>
                      <w:b/>
                      <w:caps/>
                      <w:sz w:val="28"/>
                      <w:szCs w:val="28"/>
                    </w:rPr>
                  </w:pPr>
                </w:p>
              </w:tc>
            </w:tr>
            <w:tr w:rsidR="00156253" w:rsidRPr="00E6324B" w:rsidTr="00156253">
              <w:tc>
                <w:tcPr>
                  <w:tcW w:w="3856" w:type="dxa"/>
                </w:tcPr>
                <w:p w:rsidR="00156253" w:rsidRPr="00E6324B" w:rsidRDefault="00156253" w:rsidP="003F3423">
                  <w:pPr>
                    <w:jc w:val="both"/>
                    <w:rPr>
                      <w:sz w:val="28"/>
                      <w:szCs w:val="28"/>
                    </w:rPr>
                  </w:pPr>
                  <w:r w:rsidRPr="00E6324B">
                    <w:rPr>
                      <w:sz w:val="28"/>
                      <w:szCs w:val="28"/>
                    </w:rPr>
                    <w:t>Адрес:</w:t>
                  </w:r>
                </w:p>
              </w:tc>
              <w:tc>
                <w:tcPr>
                  <w:tcW w:w="4219" w:type="dxa"/>
                </w:tcPr>
                <w:p w:rsidR="00156253" w:rsidRPr="00E6324B" w:rsidRDefault="00156253" w:rsidP="003F3423">
                  <w:pPr>
                    <w:jc w:val="both"/>
                    <w:rPr>
                      <w:sz w:val="28"/>
                      <w:szCs w:val="28"/>
                    </w:rPr>
                  </w:pPr>
                  <w:r w:rsidRPr="00E6324B">
                    <w:rPr>
                      <w:sz w:val="28"/>
                      <w:szCs w:val="28"/>
                    </w:rPr>
                    <w:t>Адрес:</w:t>
                  </w:r>
                </w:p>
              </w:tc>
              <w:tc>
                <w:tcPr>
                  <w:tcW w:w="222" w:type="dxa"/>
                </w:tcPr>
                <w:p w:rsidR="00156253" w:rsidRPr="00E6324B" w:rsidRDefault="00156253" w:rsidP="003F3423">
                  <w:pPr>
                    <w:jc w:val="both"/>
                    <w:rPr>
                      <w:sz w:val="28"/>
                      <w:szCs w:val="28"/>
                    </w:rPr>
                  </w:pPr>
                </w:p>
              </w:tc>
            </w:tr>
            <w:tr w:rsidR="00156253" w:rsidRPr="00E6324B" w:rsidTr="00156253">
              <w:tc>
                <w:tcPr>
                  <w:tcW w:w="3856" w:type="dxa"/>
                </w:tcPr>
                <w:p w:rsidR="00156253" w:rsidRPr="00E6324B" w:rsidRDefault="00156253" w:rsidP="00EA450F">
                  <w:pPr>
                    <w:jc w:val="both"/>
                    <w:rPr>
                      <w:sz w:val="28"/>
                      <w:szCs w:val="28"/>
                    </w:rPr>
                  </w:pPr>
                  <w:r w:rsidRPr="00E6324B">
                    <w:rPr>
                      <w:sz w:val="28"/>
                      <w:szCs w:val="28"/>
                    </w:rPr>
                    <w:t>______________</w:t>
                  </w:r>
                </w:p>
              </w:tc>
              <w:tc>
                <w:tcPr>
                  <w:tcW w:w="4219" w:type="dxa"/>
                </w:tcPr>
                <w:p w:rsidR="00156253" w:rsidRPr="00E6324B" w:rsidRDefault="00156253" w:rsidP="00EA450F">
                  <w:pPr>
                    <w:jc w:val="both"/>
                    <w:rPr>
                      <w:sz w:val="28"/>
                      <w:szCs w:val="28"/>
                    </w:rPr>
                  </w:pPr>
                  <w:r w:rsidRPr="00E6324B">
                    <w:rPr>
                      <w:sz w:val="28"/>
                      <w:szCs w:val="28"/>
                    </w:rPr>
                    <w:t>______________</w:t>
                  </w:r>
                </w:p>
              </w:tc>
              <w:tc>
                <w:tcPr>
                  <w:tcW w:w="222" w:type="dxa"/>
                </w:tcPr>
                <w:p w:rsidR="00156253" w:rsidRPr="00E6324B" w:rsidRDefault="00156253" w:rsidP="00EA450F">
                  <w:pPr>
                    <w:jc w:val="both"/>
                    <w:rPr>
                      <w:sz w:val="28"/>
                      <w:szCs w:val="28"/>
                    </w:rPr>
                  </w:pPr>
                </w:p>
              </w:tc>
            </w:tr>
            <w:tr w:rsidR="00156253" w:rsidRPr="00E6324B" w:rsidTr="00156253">
              <w:tc>
                <w:tcPr>
                  <w:tcW w:w="3856" w:type="dxa"/>
                </w:tcPr>
                <w:p w:rsidR="00156253" w:rsidRPr="00E6324B" w:rsidRDefault="00156253" w:rsidP="00EA450F">
                  <w:pPr>
                    <w:jc w:val="both"/>
                    <w:rPr>
                      <w:sz w:val="28"/>
                      <w:szCs w:val="28"/>
                    </w:rPr>
                  </w:pPr>
                  <w:r w:rsidRPr="00E6324B">
                    <w:rPr>
                      <w:sz w:val="28"/>
                      <w:szCs w:val="28"/>
                    </w:rPr>
                    <w:t>ИНН ____________________</w:t>
                  </w:r>
                </w:p>
              </w:tc>
              <w:tc>
                <w:tcPr>
                  <w:tcW w:w="4219" w:type="dxa"/>
                </w:tcPr>
                <w:p w:rsidR="00156253" w:rsidRPr="00E6324B" w:rsidRDefault="00156253" w:rsidP="00EA450F">
                  <w:pPr>
                    <w:jc w:val="both"/>
                    <w:rPr>
                      <w:sz w:val="28"/>
                      <w:szCs w:val="28"/>
                    </w:rPr>
                  </w:pPr>
                  <w:r w:rsidRPr="00E6324B">
                    <w:rPr>
                      <w:sz w:val="28"/>
                      <w:szCs w:val="28"/>
                    </w:rPr>
                    <w:t>ИНН ____________________</w:t>
                  </w:r>
                </w:p>
              </w:tc>
              <w:tc>
                <w:tcPr>
                  <w:tcW w:w="222" w:type="dxa"/>
                </w:tcPr>
                <w:p w:rsidR="00156253" w:rsidRPr="00E6324B" w:rsidRDefault="00156253" w:rsidP="00EA450F">
                  <w:pPr>
                    <w:jc w:val="both"/>
                    <w:rPr>
                      <w:sz w:val="28"/>
                      <w:szCs w:val="28"/>
                    </w:rPr>
                  </w:pPr>
                </w:p>
              </w:tc>
            </w:tr>
            <w:tr w:rsidR="00156253" w:rsidRPr="00E6324B" w:rsidTr="00156253">
              <w:tc>
                <w:tcPr>
                  <w:tcW w:w="3856" w:type="dxa"/>
                </w:tcPr>
                <w:p w:rsidR="00156253" w:rsidRPr="00E6324B" w:rsidRDefault="00156253" w:rsidP="00EA450F">
                  <w:pPr>
                    <w:jc w:val="both"/>
                    <w:rPr>
                      <w:sz w:val="28"/>
                      <w:szCs w:val="28"/>
                    </w:rPr>
                  </w:pPr>
                  <w:r w:rsidRPr="00E6324B">
                    <w:rPr>
                      <w:sz w:val="28"/>
                      <w:szCs w:val="28"/>
                    </w:rPr>
                    <w:t>КПП ____________________</w:t>
                  </w:r>
                </w:p>
                <w:p w:rsidR="00156253" w:rsidRPr="00E6324B" w:rsidRDefault="00156253" w:rsidP="007F2710">
                  <w:pPr>
                    <w:jc w:val="both"/>
                    <w:rPr>
                      <w:sz w:val="28"/>
                      <w:szCs w:val="28"/>
                    </w:rPr>
                  </w:pPr>
                  <w:r w:rsidRPr="00E6324B">
                    <w:rPr>
                      <w:sz w:val="28"/>
                      <w:szCs w:val="28"/>
                    </w:rPr>
                    <w:t xml:space="preserve">Наименование органа Федерального </w:t>
                  </w:r>
                  <w:proofErr w:type="gramStart"/>
                  <w:r w:rsidRPr="00E6324B">
                    <w:rPr>
                      <w:sz w:val="28"/>
                      <w:szCs w:val="28"/>
                    </w:rPr>
                    <w:t>Казначейства  _</w:t>
                  </w:r>
                  <w:proofErr w:type="gramEnd"/>
                  <w:r w:rsidRPr="00E6324B">
                    <w:rPr>
                      <w:sz w:val="28"/>
                      <w:szCs w:val="28"/>
                    </w:rPr>
                    <w:t>____________</w:t>
                  </w:r>
                </w:p>
                <w:p w:rsidR="00156253" w:rsidRPr="00E6324B" w:rsidRDefault="00156253" w:rsidP="00825779">
                  <w:pPr>
                    <w:jc w:val="both"/>
                    <w:rPr>
                      <w:sz w:val="28"/>
                      <w:szCs w:val="28"/>
                    </w:rPr>
                  </w:pPr>
                  <w:r w:rsidRPr="00E6324B">
                    <w:rPr>
                      <w:sz w:val="28"/>
                      <w:szCs w:val="28"/>
                    </w:rPr>
                    <w:t>Банковские реквизиты счета, открытого органу Федерального казначейства: ___________:</w:t>
                  </w:r>
                </w:p>
              </w:tc>
              <w:tc>
                <w:tcPr>
                  <w:tcW w:w="4219" w:type="dxa"/>
                </w:tcPr>
                <w:p w:rsidR="00156253" w:rsidRPr="00E6324B" w:rsidRDefault="00156253" w:rsidP="008E2CE6">
                  <w:pPr>
                    <w:jc w:val="both"/>
                    <w:rPr>
                      <w:sz w:val="28"/>
                      <w:szCs w:val="28"/>
                    </w:rPr>
                  </w:pPr>
                  <w:r w:rsidRPr="00E6324B">
                    <w:rPr>
                      <w:sz w:val="28"/>
                      <w:szCs w:val="28"/>
                    </w:rPr>
                    <w:t>КПП ___________________</w:t>
                  </w:r>
                </w:p>
              </w:tc>
              <w:tc>
                <w:tcPr>
                  <w:tcW w:w="222" w:type="dxa"/>
                </w:tcPr>
                <w:p w:rsidR="00156253" w:rsidRPr="00E6324B" w:rsidRDefault="00156253" w:rsidP="008E2CE6">
                  <w:pPr>
                    <w:jc w:val="both"/>
                    <w:rPr>
                      <w:sz w:val="28"/>
                      <w:szCs w:val="28"/>
                    </w:rPr>
                  </w:pPr>
                </w:p>
              </w:tc>
            </w:tr>
            <w:tr w:rsidR="00156253" w:rsidRPr="00E6324B" w:rsidTr="00156253">
              <w:tc>
                <w:tcPr>
                  <w:tcW w:w="3856" w:type="dxa"/>
                </w:tcPr>
                <w:p w:rsidR="00156253" w:rsidRPr="00E6324B" w:rsidRDefault="00156253" w:rsidP="00EA450F">
                  <w:pPr>
                    <w:pStyle w:val="31"/>
                    <w:spacing w:line="240" w:lineRule="auto"/>
                    <w:ind w:firstLine="0"/>
                  </w:pPr>
                </w:p>
              </w:tc>
              <w:tc>
                <w:tcPr>
                  <w:tcW w:w="4219" w:type="dxa"/>
                </w:tcPr>
                <w:p w:rsidR="00156253" w:rsidRPr="00E6324B" w:rsidRDefault="00156253" w:rsidP="00EA450F">
                  <w:pPr>
                    <w:pStyle w:val="31"/>
                    <w:spacing w:line="240" w:lineRule="auto"/>
                    <w:ind w:firstLine="0"/>
                  </w:pPr>
                  <w:r w:rsidRPr="00E6324B">
                    <w:t>Банковские реквизиты:</w:t>
                  </w:r>
                </w:p>
              </w:tc>
              <w:tc>
                <w:tcPr>
                  <w:tcW w:w="222" w:type="dxa"/>
                </w:tcPr>
                <w:p w:rsidR="00156253" w:rsidRPr="00E6324B" w:rsidRDefault="00156253" w:rsidP="00EA450F">
                  <w:pPr>
                    <w:pStyle w:val="31"/>
                    <w:spacing w:line="240" w:lineRule="auto"/>
                    <w:ind w:firstLine="0"/>
                  </w:pPr>
                </w:p>
              </w:tc>
            </w:tr>
            <w:tr w:rsidR="00156253" w:rsidRPr="00E6324B" w:rsidTr="00156253">
              <w:tc>
                <w:tcPr>
                  <w:tcW w:w="3856" w:type="dxa"/>
                </w:tcPr>
                <w:p w:rsidR="00156253" w:rsidRPr="00E6324B" w:rsidRDefault="00156253" w:rsidP="00EA450F">
                  <w:pPr>
                    <w:jc w:val="both"/>
                    <w:rPr>
                      <w:sz w:val="28"/>
                      <w:szCs w:val="28"/>
                    </w:rPr>
                  </w:pPr>
                  <w:r w:rsidRPr="00E6324B">
                    <w:rPr>
                      <w:sz w:val="28"/>
                      <w:szCs w:val="28"/>
                    </w:rPr>
                    <w:t>Лицевой счет_____________</w:t>
                  </w:r>
                </w:p>
              </w:tc>
              <w:tc>
                <w:tcPr>
                  <w:tcW w:w="4219" w:type="dxa"/>
                </w:tcPr>
                <w:p w:rsidR="00156253" w:rsidRPr="00E6324B" w:rsidRDefault="00156253" w:rsidP="00EA450F">
                  <w:pPr>
                    <w:jc w:val="both"/>
                    <w:rPr>
                      <w:sz w:val="28"/>
                      <w:szCs w:val="28"/>
                    </w:rPr>
                  </w:pPr>
                  <w:proofErr w:type="gramStart"/>
                  <w:r w:rsidRPr="00E6324B">
                    <w:rPr>
                      <w:sz w:val="28"/>
                      <w:szCs w:val="28"/>
                    </w:rPr>
                    <w:t>р</w:t>
                  </w:r>
                  <w:proofErr w:type="gramEnd"/>
                  <w:r w:rsidRPr="00E6324B">
                    <w:rPr>
                      <w:sz w:val="28"/>
                      <w:szCs w:val="28"/>
                    </w:rPr>
                    <w:t>/с ______________________</w:t>
                  </w:r>
                </w:p>
              </w:tc>
              <w:tc>
                <w:tcPr>
                  <w:tcW w:w="222" w:type="dxa"/>
                </w:tcPr>
                <w:p w:rsidR="00156253" w:rsidRPr="00E6324B" w:rsidRDefault="00156253" w:rsidP="00EA450F">
                  <w:pPr>
                    <w:jc w:val="both"/>
                    <w:rPr>
                      <w:sz w:val="28"/>
                      <w:szCs w:val="28"/>
                    </w:rPr>
                  </w:pPr>
                </w:p>
              </w:tc>
            </w:tr>
            <w:tr w:rsidR="00156253" w:rsidRPr="00E6324B" w:rsidTr="00156253">
              <w:tc>
                <w:tcPr>
                  <w:tcW w:w="3856" w:type="dxa"/>
                </w:tcPr>
                <w:p w:rsidR="00156253" w:rsidRPr="00E6324B" w:rsidRDefault="00156253" w:rsidP="00EA450F">
                  <w:pPr>
                    <w:jc w:val="both"/>
                    <w:rPr>
                      <w:sz w:val="28"/>
                      <w:szCs w:val="28"/>
                    </w:rPr>
                  </w:pPr>
                </w:p>
              </w:tc>
              <w:tc>
                <w:tcPr>
                  <w:tcW w:w="4219" w:type="dxa"/>
                </w:tcPr>
                <w:p w:rsidR="00156253" w:rsidRPr="00E6324B" w:rsidRDefault="00156253" w:rsidP="00EA450F">
                  <w:pPr>
                    <w:pStyle w:val="a4"/>
                    <w:spacing w:after="0" w:line="240" w:lineRule="auto"/>
                    <w:ind w:left="0" w:firstLine="0"/>
                    <w:rPr>
                      <w:sz w:val="28"/>
                      <w:szCs w:val="28"/>
                    </w:rPr>
                  </w:pPr>
                  <w:proofErr w:type="gramStart"/>
                  <w:r w:rsidRPr="00E6324B">
                    <w:rPr>
                      <w:sz w:val="28"/>
                      <w:szCs w:val="28"/>
                    </w:rPr>
                    <w:t>к</w:t>
                  </w:r>
                  <w:proofErr w:type="gramEnd"/>
                  <w:r w:rsidRPr="00E6324B">
                    <w:rPr>
                      <w:sz w:val="28"/>
                      <w:szCs w:val="28"/>
                    </w:rPr>
                    <w:t>/с _____________________</w:t>
                  </w:r>
                </w:p>
              </w:tc>
              <w:tc>
                <w:tcPr>
                  <w:tcW w:w="222" w:type="dxa"/>
                </w:tcPr>
                <w:p w:rsidR="00156253" w:rsidRPr="00E6324B" w:rsidRDefault="00156253" w:rsidP="00EA450F">
                  <w:pPr>
                    <w:pStyle w:val="a4"/>
                    <w:spacing w:after="0" w:line="240" w:lineRule="auto"/>
                    <w:ind w:left="0" w:firstLine="0"/>
                    <w:rPr>
                      <w:sz w:val="28"/>
                      <w:szCs w:val="28"/>
                    </w:rPr>
                  </w:pPr>
                </w:p>
              </w:tc>
            </w:tr>
            <w:tr w:rsidR="00156253" w:rsidRPr="00E6324B" w:rsidTr="00156253">
              <w:tc>
                <w:tcPr>
                  <w:tcW w:w="3856" w:type="dxa"/>
                </w:tcPr>
                <w:p w:rsidR="00156253" w:rsidRPr="00E6324B" w:rsidRDefault="00156253" w:rsidP="00EA450F">
                  <w:pPr>
                    <w:jc w:val="both"/>
                    <w:rPr>
                      <w:sz w:val="28"/>
                      <w:szCs w:val="28"/>
                    </w:rPr>
                  </w:pPr>
                  <w:r w:rsidRPr="00E6324B">
                    <w:rPr>
                      <w:sz w:val="28"/>
                      <w:szCs w:val="28"/>
                    </w:rPr>
                    <w:t>БИК ____________________</w:t>
                  </w:r>
                </w:p>
                <w:p w:rsidR="00156253" w:rsidRPr="00E6324B" w:rsidRDefault="00156253" w:rsidP="00EA450F">
                  <w:pPr>
                    <w:jc w:val="both"/>
                    <w:rPr>
                      <w:sz w:val="28"/>
                      <w:szCs w:val="28"/>
                    </w:rPr>
                  </w:pPr>
                  <w:r w:rsidRPr="00E6324B">
                    <w:rPr>
                      <w:sz w:val="28"/>
                      <w:szCs w:val="28"/>
                    </w:rPr>
                    <w:t>ОКОПФ</w:t>
                  </w:r>
                </w:p>
                <w:p w:rsidR="00156253" w:rsidRPr="00E6324B" w:rsidRDefault="00156253" w:rsidP="00EA450F">
                  <w:pPr>
                    <w:jc w:val="both"/>
                    <w:rPr>
                      <w:sz w:val="28"/>
                      <w:szCs w:val="28"/>
                    </w:rPr>
                  </w:pPr>
                  <w:r w:rsidRPr="00E6324B">
                    <w:rPr>
                      <w:sz w:val="28"/>
                      <w:szCs w:val="28"/>
                    </w:rPr>
                    <w:t>ОКВЭД</w:t>
                  </w:r>
                </w:p>
              </w:tc>
              <w:tc>
                <w:tcPr>
                  <w:tcW w:w="4219" w:type="dxa"/>
                </w:tcPr>
                <w:p w:rsidR="00156253" w:rsidRPr="00E6324B" w:rsidRDefault="00156253" w:rsidP="00EA450F">
                  <w:pPr>
                    <w:jc w:val="both"/>
                    <w:rPr>
                      <w:sz w:val="28"/>
                      <w:szCs w:val="28"/>
                    </w:rPr>
                  </w:pPr>
                  <w:r w:rsidRPr="00E6324B">
                    <w:rPr>
                      <w:sz w:val="28"/>
                      <w:szCs w:val="28"/>
                    </w:rPr>
                    <w:t>БИК ____________________</w:t>
                  </w:r>
                </w:p>
                <w:p w:rsidR="00156253" w:rsidRPr="00E6324B" w:rsidRDefault="00156253" w:rsidP="00EA450F">
                  <w:pPr>
                    <w:jc w:val="both"/>
                    <w:rPr>
                      <w:sz w:val="28"/>
                      <w:szCs w:val="28"/>
                    </w:rPr>
                  </w:pPr>
                  <w:r w:rsidRPr="00E6324B">
                    <w:rPr>
                      <w:sz w:val="28"/>
                      <w:szCs w:val="28"/>
                    </w:rPr>
                    <w:t>ОКОПФ</w:t>
                  </w:r>
                </w:p>
                <w:p w:rsidR="00156253" w:rsidRPr="00E6324B" w:rsidRDefault="00156253" w:rsidP="00EA450F">
                  <w:pPr>
                    <w:jc w:val="both"/>
                    <w:rPr>
                      <w:sz w:val="28"/>
                      <w:szCs w:val="28"/>
                    </w:rPr>
                  </w:pPr>
                  <w:r w:rsidRPr="00E6324B">
                    <w:rPr>
                      <w:sz w:val="28"/>
                      <w:szCs w:val="28"/>
                    </w:rPr>
                    <w:t>ОКПО</w:t>
                  </w:r>
                </w:p>
                <w:p w:rsidR="00156253" w:rsidRPr="00E6324B" w:rsidRDefault="00156253" w:rsidP="00EA450F">
                  <w:pPr>
                    <w:jc w:val="both"/>
                    <w:rPr>
                      <w:sz w:val="28"/>
                      <w:szCs w:val="28"/>
                    </w:rPr>
                  </w:pPr>
                  <w:r w:rsidRPr="00E6324B">
                    <w:rPr>
                      <w:sz w:val="28"/>
                      <w:szCs w:val="28"/>
                    </w:rPr>
                    <w:t>ОКПД</w:t>
                  </w:r>
                </w:p>
                <w:p w:rsidR="00156253" w:rsidRPr="00E6324B" w:rsidRDefault="00156253" w:rsidP="00EA450F">
                  <w:pPr>
                    <w:jc w:val="both"/>
                    <w:rPr>
                      <w:sz w:val="28"/>
                      <w:szCs w:val="28"/>
                    </w:rPr>
                  </w:pPr>
                  <w:r w:rsidRPr="00E6324B">
                    <w:rPr>
                      <w:sz w:val="28"/>
                      <w:szCs w:val="28"/>
                    </w:rPr>
                    <w:lastRenderedPageBreak/>
                    <w:t>ОКАТО</w:t>
                  </w:r>
                </w:p>
                <w:p w:rsidR="00156253" w:rsidRPr="00E6324B" w:rsidRDefault="00156253" w:rsidP="00EA450F">
                  <w:pPr>
                    <w:jc w:val="both"/>
                    <w:rPr>
                      <w:sz w:val="28"/>
                      <w:szCs w:val="28"/>
                    </w:rPr>
                  </w:pPr>
                  <w:r w:rsidRPr="00E6324B">
                    <w:rPr>
                      <w:sz w:val="28"/>
                      <w:szCs w:val="28"/>
                    </w:rPr>
                    <w:t>ОКТМО</w:t>
                  </w:r>
                </w:p>
              </w:tc>
              <w:tc>
                <w:tcPr>
                  <w:tcW w:w="222" w:type="dxa"/>
                </w:tcPr>
                <w:p w:rsidR="00156253" w:rsidRPr="00E6324B" w:rsidRDefault="00156253" w:rsidP="00EA450F">
                  <w:pPr>
                    <w:jc w:val="both"/>
                    <w:rPr>
                      <w:sz w:val="28"/>
                      <w:szCs w:val="28"/>
                    </w:rPr>
                  </w:pPr>
                </w:p>
              </w:tc>
            </w:tr>
            <w:tr w:rsidR="00156253" w:rsidRPr="00E6324B" w:rsidTr="00156253">
              <w:trPr>
                <w:trHeight w:val="1427"/>
              </w:trPr>
              <w:tc>
                <w:tcPr>
                  <w:tcW w:w="3856" w:type="dxa"/>
                </w:tcPr>
                <w:p w:rsidR="00156253" w:rsidRPr="00E6324B" w:rsidRDefault="00156253" w:rsidP="00EA450F">
                  <w:pPr>
                    <w:jc w:val="both"/>
                    <w:rPr>
                      <w:sz w:val="28"/>
                      <w:szCs w:val="28"/>
                    </w:rPr>
                  </w:pPr>
                </w:p>
              </w:tc>
              <w:tc>
                <w:tcPr>
                  <w:tcW w:w="4219" w:type="dxa"/>
                </w:tcPr>
                <w:p w:rsidR="00156253" w:rsidRPr="00E6324B" w:rsidRDefault="00156253" w:rsidP="00EA450F">
                  <w:pPr>
                    <w:jc w:val="both"/>
                    <w:rPr>
                      <w:i/>
                      <w:sz w:val="28"/>
                      <w:szCs w:val="28"/>
                    </w:rPr>
                  </w:pPr>
                  <w:r w:rsidRPr="00E6324B">
                    <w:rPr>
                      <w:i/>
                      <w:sz w:val="28"/>
                      <w:szCs w:val="28"/>
                    </w:rPr>
                    <w:t>Для бюджетных учреждений (дополнительно):</w:t>
                  </w:r>
                </w:p>
                <w:p w:rsidR="00156253" w:rsidRPr="00E6324B" w:rsidRDefault="00156253" w:rsidP="00EA450F">
                  <w:pPr>
                    <w:jc w:val="both"/>
                    <w:rPr>
                      <w:sz w:val="28"/>
                      <w:szCs w:val="28"/>
                    </w:rPr>
                  </w:pPr>
                </w:p>
                <w:p w:rsidR="00156253" w:rsidRPr="00E6324B" w:rsidRDefault="00156253" w:rsidP="00EA450F">
                  <w:pPr>
                    <w:jc w:val="both"/>
                    <w:rPr>
                      <w:i/>
                      <w:sz w:val="28"/>
                      <w:szCs w:val="28"/>
                    </w:rPr>
                  </w:pPr>
                  <w:r>
                    <w:rPr>
                      <w:i/>
                      <w:sz w:val="28"/>
                      <w:szCs w:val="28"/>
                    </w:rPr>
                    <w:t>Наименование органа Ф</w:t>
                  </w:r>
                  <w:r w:rsidRPr="00E6324B">
                    <w:rPr>
                      <w:i/>
                      <w:sz w:val="28"/>
                      <w:szCs w:val="28"/>
                    </w:rPr>
                    <w:t>едерального</w:t>
                  </w:r>
                  <w:r>
                    <w:rPr>
                      <w:i/>
                      <w:sz w:val="28"/>
                      <w:szCs w:val="28"/>
                    </w:rPr>
                    <w:t xml:space="preserve"> казначейства</w:t>
                  </w:r>
                  <w:r w:rsidRPr="00E6324B">
                    <w:rPr>
                      <w:i/>
                      <w:sz w:val="28"/>
                      <w:szCs w:val="28"/>
                    </w:rPr>
                    <w:t xml:space="preserve"> </w:t>
                  </w:r>
                  <w:r>
                    <w:rPr>
                      <w:i/>
                      <w:sz w:val="28"/>
                      <w:szCs w:val="28"/>
                    </w:rPr>
                    <w:t>__________</w:t>
                  </w:r>
                  <w:r w:rsidRPr="00E6324B">
                    <w:rPr>
                      <w:i/>
                      <w:sz w:val="28"/>
                      <w:szCs w:val="28"/>
                    </w:rPr>
                    <w:t>__________________</w:t>
                  </w:r>
                </w:p>
                <w:p w:rsidR="00156253" w:rsidRPr="00E6324B" w:rsidRDefault="00156253" w:rsidP="00EA450F">
                  <w:pPr>
                    <w:jc w:val="both"/>
                    <w:rPr>
                      <w:i/>
                      <w:sz w:val="28"/>
                      <w:szCs w:val="28"/>
                    </w:rPr>
                  </w:pPr>
                  <w:r>
                    <w:rPr>
                      <w:i/>
                      <w:sz w:val="28"/>
                      <w:szCs w:val="28"/>
                    </w:rPr>
                    <w:t>Лицевой счет___________</w:t>
                  </w:r>
                  <w:r w:rsidRPr="00E6324B">
                    <w:rPr>
                      <w:i/>
                      <w:sz w:val="28"/>
                      <w:szCs w:val="28"/>
                    </w:rPr>
                    <w:t>_____</w:t>
                  </w:r>
                </w:p>
                <w:p w:rsidR="00156253" w:rsidRDefault="00156253" w:rsidP="00EA450F">
                  <w:pPr>
                    <w:jc w:val="both"/>
                    <w:rPr>
                      <w:i/>
                      <w:sz w:val="28"/>
                      <w:szCs w:val="28"/>
                    </w:rPr>
                  </w:pPr>
                  <w:r>
                    <w:rPr>
                      <w:i/>
                      <w:sz w:val="28"/>
                      <w:szCs w:val="28"/>
                    </w:rPr>
                    <w:t>КБК________________________</w:t>
                  </w:r>
                </w:p>
                <w:p w:rsidR="00156253" w:rsidRDefault="00156253" w:rsidP="00EA450F">
                  <w:pPr>
                    <w:jc w:val="both"/>
                    <w:rPr>
                      <w:i/>
                      <w:sz w:val="28"/>
                      <w:szCs w:val="28"/>
                    </w:rPr>
                  </w:pPr>
                </w:p>
                <w:p w:rsidR="00156253" w:rsidRPr="00E6324B" w:rsidRDefault="00156253" w:rsidP="00EA450F">
                  <w:pPr>
                    <w:jc w:val="both"/>
                    <w:rPr>
                      <w:sz w:val="28"/>
                      <w:szCs w:val="28"/>
                    </w:rPr>
                  </w:pPr>
                </w:p>
                <w:p w:rsidR="00156253" w:rsidRPr="00E6324B" w:rsidRDefault="00156253" w:rsidP="00EA450F">
                  <w:pPr>
                    <w:jc w:val="both"/>
                    <w:rPr>
                      <w:sz w:val="28"/>
                      <w:szCs w:val="28"/>
                    </w:rPr>
                  </w:pPr>
                </w:p>
              </w:tc>
              <w:tc>
                <w:tcPr>
                  <w:tcW w:w="222" w:type="dxa"/>
                </w:tcPr>
                <w:p w:rsidR="00156253" w:rsidRPr="00E6324B" w:rsidRDefault="00156253" w:rsidP="00EA450F">
                  <w:pPr>
                    <w:jc w:val="both"/>
                    <w:rPr>
                      <w:i/>
                      <w:sz w:val="28"/>
                      <w:szCs w:val="28"/>
                    </w:rPr>
                  </w:pPr>
                </w:p>
              </w:tc>
            </w:tr>
            <w:tr w:rsidR="00156253" w:rsidRPr="00E6324B" w:rsidTr="00156253">
              <w:tc>
                <w:tcPr>
                  <w:tcW w:w="3856" w:type="dxa"/>
                </w:tcPr>
                <w:p w:rsidR="00156253" w:rsidRPr="00E6324B" w:rsidRDefault="00156253" w:rsidP="00EA450F">
                  <w:pPr>
                    <w:jc w:val="center"/>
                    <w:rPr>
                      <w:b/>
                      <w:caps/>
                      <w:sz w:val="28"/>
                      <w:szCs w:val="28"/>
                    </w:rPr>
                  </w:pPr>
                  <w:r w:rsidRPr="00E6324B">
                    <w:rPr>
                      <w:b/>
                      <w:caps/>
                      <w:sz w:val="28"/>
                      <w:szCs w:val="28"/>
                    </w:rPr>
                    <w:t>заказчик:</w:t>
                  </w:r>
                </w:p>
              </w:tc>
              <w:tc>
                <w:tcPr>
                  <w:tcW w:w="4219" w:type="dxa"/>
                </w:tcPr>
                <w:p w:rsidR="00156253" w:rsidRPr="00E6324B" w:rsidRDefault="00156253" w:rsidP="00EA450F">
                  <w:pPr>
                    <w:jc w:val="center"/>
                    <w:rPr>
                      <w:b/>
                      <w:caps/>
                      <w:sz w:val="28"/>
                      <w:szCs w:val="28"/>
                    </w:rPr>
                  </w:pPr>
                  <w:r w:rsidRPr="00E6324B">
                    <w:rPr>
                      <w:b/>
                      <w:caps/>
                      <w:sz w:val="28"/>
                      <w:szCs w:val="28"/>
                    </w:rPr>
                    <w:t>исполнитель:</w:t>
                  </w:r>
                </w:p>
              </w:tc>
              <w:tc>
                <w:tcPr>
                  <w:tcW w:w="222" w:type="dxa"/>
                </w:tcPr>
                <w:p w:rsidR="00156253" w:rsidRPr="00E6324B" w:rsidRDefault="00156253" w:rsidP="00EA450F">
                  <w:pPr>
                    <w:jc w:val="center"/>
                    <w:rPr>
                      <w:b/>
                      <w:caps/>
                      <w:sz w:val="28"/>
                      <w:szCs w:val="28"/>
                    </w:rPr>
                  </w:pPr>
                </w:p>
              </w:tc>
            </w:tr>
            <w:tr w:rsidR="00156253" w:rsidRPr="00E6324B" w:rsidTr="00156253">
              <w:tc>
                <w:tcPr>
                  <w:tcW w:w="3856" w:type="dxa"/>
                </w:tcPr>
                <w:p w:rsidR="00156253" w:rsidRPr="00E6324B" w:rsidRDefault="00156253" w:rsidP="00EA450F">
                  <w:pPr>
                    <w:jc w:val="center"/>
                    <w:rPr>
                      <w:sz w:val="28"/>
                      <w:szCs w:val="28"/>
                    </w:rPr>
                  </w:pPr>
                  <w:r w:rsidRPr="00E6324B">
                    <w:rPr>
                      <w:sz w:val="28"/>
                      <w:szCs w:val="28"/>
                    </w:rPr>
                    <w:t>__________________________</w:t>
                  </w:r>
                </w:p>
              </w:tc>
              <w:tc>
                <w:tcPr>
                  <w:tcW w:w="4219" w:type="dxa"/>
                </w:tcPr>
                <w:p w:rsidR="00156253" w:rsidRPr="00E6324B" w:rsidRDefault="00156253" w:rsidP="00EA450F">
                  <w:pPr>
                    <w:jc w:val="center"/>
                    <w:rPr>
                      <w:sz w:val="28"/>
                      <w:szCs w:val="28"/>
                    </w:rPr>
                  </w:pPr>
                  <w:r w:rsidRPr="00E6324B">
                    <w:rPr>
                      <w:sz w:val="28"/>
                      <w:szCs w:val="28"/>
                    </w:rPr>
                    <w:t>__________________________</w:t>
                  </w:r>
                </w:p>
              </w:tc>
              <w:tc>
                <w:tcPr>
                  <w:tcW w:w="222" w:type="dxa"/>
                </w:tcPr>
                <w:p w:rsidR="00156253" w:rsidRPr="00E6324B" w:rsidRDefault="00156253" w:rsidP="00EA450F">
                  <w:pPr>
                    <w:jc w:val="center"/>
                    <w:rPr>
                      <w:sz w:val="28"/>
                      <w:szCs w:val="28"/>
                    </w:rPr>
                  </w:pPr>
                </w:p>
              </w:tc>
            </w:tr>
            <w:tr w:rsidR="00156253" w:rsidRPr="00E6324B" w:rsidTr="00156253">
              <w:tc>
                <w:tcPr>
                  <w:tcW w:w="3856" w:type="dxa"/>
                </w:tcPr>
                <w:p w:rsidR="00156253" w:rsidRPr="00E6324B" w:rsidRDefault="00156253" w:rsidP="00EA450F">
                  <w:pPr>
                    <w:jc w:val="center"/>
                    <w:rPr>
                      <w:sz w:val="28"/>
                      <w:szCs w:val="28"/>
                    </w:rPr>
                  </w:pPr>
                  <w:r w:rsidRPr="00E6324B">
                    <w:rPr>
                      <w:sz w:val="28"/>
                      <w:szCs w:val="28"/>
                      <w:vertAlign w:val="superscript"/>
                    </w:rPr>
                    <w:t>(</w:t>
                  </w:r>
                  <w:proofErr w:type="gramStart"/>
                  <w:r w:rsidRPr="00E6324B">
                    <w:rPr>
                      <w:sz w:val="28"/>
                      <w:szCs w:val="28"/>
                      <w:vertAlign w:val="superscript"/>
                    </w:rPr>
                    <w:t>должность</w:t>
                  </w:r>
                  <w:proofErr w:type="gramEnd"/>
                  <w:r w:rsidRPr="00E6324B">
                    <w:rPr>
                      <w:sz w:val="28"/>
                      <w:szCs w:val="28"/>
                      <w:vertAlign w:val="superscript"/>
                    </w:rPr>
                    <w:t>)</w:t>
                  </w:r>
                </w:p>
              </w:tc>
              <w:tc>
                <w:tcPr>
                  <w:tcW w:w="4219" w:type="dxa"/>
                </w:tcPr>
                <w:p w:rsidR="00156253" w:rsidRPr="00E6324B" w:rsidRDefault="00156253" w:rsidP="00EA450F">
                  <w:pPr>
                    <w:jc w:val="center"/>
                    <w:rPr>
                      <w:sz w:val="28"/>
                      <w:szCs w:val="28"/>
                    </w:rPr>
                  </w:pPr>
                  <w:r w:rsidRPr="00E6324B">
                    <w:rPr>
                      <w:sz w:val="28"/>
                      <w:szCs w:val="28"/>
                      <w:vertAlign w:val="superscript"/>
                    </w:rPr>
                    <w:t>(</w:t>
                  </w:r>
                  <w:proofErr w:type="gramStart"/>
                  <w:r w:rsidRPr="00E6324B">
                    <w:rPr>
                      <w:sz w:val="28"/>
                      <w:szCs w:val="28"/>
                      <w:vertAlign w:val="superscript"/>
                    </w:rPr>
                    <w:t>должность</w:t>
                  </w:r>
                  <w:proofErr w:type="gramEnd"/>
                  <w:r w:rsidRPr="00E6324B">
                    <w:rPr>
                      <w:sz w:val="28"/>
                      <w:szCs w:val="28"/>
                      <w:vertAlign w:val="superscript"/>
                    </w:rPr>
                    <w:t>)</w:t>
                  </w:r>
                </w:p>
              </w:tc>
              <w:tc>
                <w:tcPr>
                  <w:tcW w:w="222" w:type="dxa"/>
                </w:tcPr>
                <w:p w:rsidR="00156253" w:rsidRPr="00E6324B" w:rsidRDefault="00156253" w:rsidP="00EA450F">
                  <w:pPr>
                    <w:jc w:val="center"/>
                    <w:rPr>
                      <w:sz w:val="28"/>
                      <w:szCs w:val="28"/>
                      <w:vertAlign w:val="superscript"/>
                    </w:rPr>
                  </w:pPr>
                </w:p>
              </w:tc>
            </w:tr>
            <w:tr w:rsidR="00156253" w:rsidRPr="00E6324B" w:rsidTr="00156253">
              <w:tc>
                <w:tcPr>
                  <w:tcW w:w="3856" w:type="dxa"/>
                </w:tcPr>
                <w:p w:rsidR="00156253" w:rsidRPr="00E6324B" w:rsidRDefault="00156253" w:rsidP="00EA450F">
                  <w:pPr>
                    <w:jc w:val="center"/>
                    <w:rPr>
                      <w:sz w:val="28"/>
                      <w:szCs w:val="28"/>
                    </w:rPr>
                  </w:pPr>
                  <w:r w:rsidRPr="00E6324B">
                    <w:rPr>
                      <w:sz w:val="28"/>
                      <w:szCs w:val="28"/>
                    </w:rPr>
                    <w:t>__________________________</w:t>
                  </w:r>
                </w:p>
              </w:tc>
              <w:tc>
                <w:tcPr>
                  <w:tcW w:w="4219" w:type="dxa"/>
                </w:tcPr>
                <w:p w:rsidR="00156253" w:rsidRPr="00E6324B" w:rsidRDefault="00156253" w:rsidP="00EA450F">
                  <w:pPr>
                    <w:jc w:val="center"/>
                    <w:rPr>
                      <w:sz w:val="28"/>
                      <w:szCs w:val="28"/>
                    </w:rPr>
                  </w:pPr>
                  <w:r w:rsidRPr="00E6324B">
                    <w:rPr>
                      <w:sz w:val="28"/>
                      <w:szCs w:val="28"/>
                    </w:rPr>
                    <w:t>__________________________</w:t>
                  </w:r>
                </w:p>
              </w:tc>
              <w:tc>
                <w:tcPr>
                  <w:tcW w:w="222" w:type="dxa"/>
                </w:tcPr>
                <w:p w:rsidR="00156253" w:rsidRPr="00E6324B" w:rsidRDefault="00156253" w:rsidP="00EA450F">
                  <w:pPr>
                    <w:jc w:val="center"/>
                    <w:rPr>
                      <w:sz w:val="28"/>
                      <w:szCs w:val="28"/>
                    </w:rPr>
                  </w:pPr>
                </w:p>
              </w:tc>
            </w:tr>
            <w:tr w:rsidR="00156253" w:rsidRPr="00E6324B" w:rsidTr="00156253">
              <w:tc>
                <w:tcPr>
                  <w:tcW w:w="3856" w:type="dxa"/>
                </w:tcPr>
                <w:p w:rsidR="00156253" w:rsidRPr="00E6324B" w:rsidRDefault="00156253" w:rsidP="00EA450F">
                  <w:pPr>
                    <w:jc w:val="center"/>
                    <w:rPr>
                      <w:sz w:val="28"/>
                      <w:szCs w:val="28"/>
                      <w:vertAlign w:val="superscript"/>
                    </w:rPr>
                  </w:pPr>
                  <w:r w:rsidRPr="00E6324B">
                    <w:rPr>
                      <w:sz w:val="28"/>
                      <w:szCs w:val="28"/>
                      <w:vertAlign w:val="superscript"/>
                    </w:rPr>
                    <w:t>(</w:t>
                  </w:r>
                  <w:proofErr w:type="gramStart"/>
                  <w:r w:rsidRPr="00E6324B">
                    <w:rPr>
                      <w:sz w:val="28"/>
                      <w:szCs w:val="28"/>
                      <w:vertAlign w:val="superscript"/>
                    </w:rPr>
                    <w:t>подпись</w:t>
                  </w:r>
                  <w:proofErr w:type="gramEnd"/>
                  <w:r w:rsidRPr="00E6324B">
                    <w:rPr>
                      <w:sz w:val="28"/>
                      <w:szCs w:val="28"/>
                      <w:vertAlign w:val="superscript"/>
                    </w:rPr>
                    <w:t>, фамилия и инициалы)</w:t>
                  </w:r>
                </w:p>
              </w:tc>
              <w:tc>
                <w:tcPr>
                  <w:tcW w:w="4219" w:type="dxa"/>
                </w:tcPr>
                <w:p w:rsidR="00156253" w:rsidRPr="00E6324B" w:rsidRDefault="00156253" w:rsidP="00EA450F">
                  <w:pPr>
                    <w:jc w:val="center"/>
                    <w:rPr>
                      <w:sz w:val="28"/>
                      <w:szCs w:val="28"/>
                      <w:vertAlign w:val="superscript"/>
                    </w:rPr>
                  </w:pPr>
                  <w:r w:rsidRPr="00E6324B">
                    <w:rPr>
                      <w:sz w:val="28"/>
                      <w:szCs w:val="28"/>
                      <w:vertAlign w:val="superscript"/>
                    </w:rPr>
                    <w:t>(</w:t>
                  </w:r>
                  <w:proofErr w:type="gramStart"/>
                  <w:r w:rsidRPr="00E6324B">
                    <w:rPr>
                      <w:sz w:val="28"/>
                      <w:szCs w:val="28"/>
                      <w:vertAlign w:val="superscript"/>
                    </w:rPr>
                    <w:t>подпись</w:t>
                  </w:r>
                  <w:proofErr w:type="gramEnd"/>
                  <w:r w:rsidRPr="00E6324B">
                    <w:rPr>
                      <w:sz w:val="28"/>
                      <w:szCs w:val="28"/>
                      <w:vertAlign w:val="superscript"/>
                    </w:rPr>
                    <w:t>, фамилия и инициалы)</w:t>
                  </w:r>
                </w:p>
              </w:tc>
              <w:tc>
                <w:tcPr>
                  <w:tcW w:w="222" w:type="dxa"/>
                </w:tcPr>
                <w:p w:rsidR="00156253" w:rsidRPr="00E6324B" w:rsidRDefault="00156253" w:rsidP="00EA450F">
                  <w:pPr>
                    <w:jc w:val="center"/>
                    <w:rPr>
                      <w:sz w:val="28"/>
                      <w:szCs w:val="28"/>
                      <w:vertAlign w:val="superscript"/>
                    </w:rPr>
                  </w:pPr>
                </w:p>
              </w:tc>
            </w:tr>
            <w:tr w:rsidR="00156253" w:rsidRPr="00E6324B" w:rsidTr="00156253">
              <w:tc>
                <w:tcPr>
                  <w:tcW w:w="3856" w:type="dxa"/>
                </w:tcPr>
                <w:p w:rsidR="00156253" w:rsidRPr="00E6324B" w:rsidRDefault="00B738F6" w:rsidP="00EA450F">
                  <w:pPr>
                    <w:jc w:val="center"/>
                    <w:rPr>
                      <w:sz w:val="28"/>
                      <w:szCs w:val="28"/>
                    </w:rPr>
                  </w:pPr>
                  <w:r>
                    <w:rPr>
                      <w:sz w:val="28"/>
                      <w:szCs w:val="28"/>
                    </w:rPr>
                    <w:t xml:space="preserve">___ </w:t>
                  </w:r>
                  <w:r w:rsidR="00156253" w:rsidRPr="00E6324B">
                    <w:rPr>
                      <w:sz w:val="28"/>
                      <w:szCs w:val="28"/>
                    </w:rPr>
                    <w:t>____________ 20__ г.</w:t>
                  </w:r>
                </w:p>
                <w:p w:rsidR="00156253" w:rsidRPr="00E6324B" w:rsidRDefault="00156253" w:rsidP="00EA450F">
                  <w:pPr>
                    <w:jc w:val="center"/>
                    <w:rPr>
                      <w:sz w:val="28"/>
                      <w:szCs w:val="28"/>
                      <w:vertAlign w:val="superscript"/>
                    </w:rPr>
                  </w:pPr>
                </w:p>
              </w:tc>
              <w:tc>
                <w:tcPr>
                  <w:tcW w:w="4219" w:type="dxa"/>
                </w:tcPr>
                <w:p w:rsidR="00156253" w:rsidRPr="00E6324B" w:rsidRDefault="00B738F6" w:rsidP="00EA450F">
                  <w:pPr>
                    <w:jc w:val="center"/>
                    <w:rPr>
                      <w:sz w:val="28"/>
                      <w:szCs w:val="28"/>
                    </w:rPr>
                  </w:pPr>
                  <w:r>
                    <w:rPr>
                      <w:sz w:val="28"/>
                      <w:szCs w:val="28"/>
                    </w:rPr>
                    <w:t xml:space="preserve">___ </w:t>
                  </w:r>
                  <w:r w:rsidR="00156253" w:rsidRPr="00E6324B">
                    <w:rPr>
                      <w:sz w:val="28"/>
                      <w:szCs w:val="28"/>
                    </w:rPr>
                    <w:t>____________ 20__ г.</w:t>
                  </w:r>
                </w:p>
                <w:p w:rsidR="00156253" w:rsidRPr="00E6324B" w:rsidRDefault="00156253" w:rsidP="00EA450F">
                  <w:pPr>
                    <w:jc w:val="center"/>
                    <w:rPr>
                      <w:sz w:val="28"/>
                      <w:szCs w:val="28"/>
                      <w:vertAlign w:val="superscript"/>
                    </w:rPr>
                  </w:pPr>
                </w:p>
              </w:tc>
              <w:tc>
                <w:tcPr>
                  <w:tcW w:w="222" w:type="dxa"/>
                </w:tcPr>
                <w:p w:rsidR="00156253" w:rsidRPr="00E6324B" w:rsidRDefault="00156253" w:rsidP="00EA450F">
                  <w:pPr>
                    <w:jc w:val="center"/>
                    <w:rPr>
                      <w:sz w:val="28"/>
                      <w:szCs w:val="28"/>
                    </w:rPr>
                  </w:pPr>
                </w:p>
              </w:tc>
            </w:tr>
          </w:tbl>
          <w:p w:rsidR="00773994" w:rsidRPr="00E6324B" w:rsidRDefault="00773994" w:rsidP="00EA450F">
            <w:pPr>
              <w:jc w:val="center"/>
              <w:rPr>
                <w:b/>
                <w:bCs/>
              </w:rPr>
            </w:pPr>
          </w:p>
        </w:tc>
        <w:tc>
          <w:tcPr>
            <w:tcW w:w="1945" w:type="dxa"/>
          </w:tcPr>
          <w:p w:rsidR="00773994" w:rsidRPr="00E6324B" w:rsidRDefault="00773994" w:rsidP="00EA450F">
            <w:pPr>
              <w:jc w:val="center"/>
            </w:pPr>
          </w:p>
        </w:tc>
      </w:tr>
    </w:tbl>
    <w:p w:rsidR="00773994" w:rsidRDefault="008E2CE6" w:rsidP="00773994">
      <w:pPr>
        <w:widowControl w:val="0"/>
        <w:autoSpaceDE w:val="0"/>
        <w:autoSpaceDN w:val="0"/>
        <w:adjustRightInd w:val="0"/>
        <w:ind w:firstLine="709"/>
        <w:jc w:val="both"/>
        <w:rPr>
          <w:sz w:val="20"/>
          <w:szCs w:val="20"/>
        </w:rPr>
      </w:pPr>
      <w:r w:rsidRPr="00E6324B">
        <w:rPr>
          <w:sz w:val="28"/>
          <w:szCs w:val="28"/>
        </w:rPr>
        <w:lastRenderedPageBreak/>
        <w:t xml:space="preserve">М.П. </w:t>
      </w:r>
      <w:r w:rsidRPr="00E6324B">
        <w:rPr>
          <w:sz w:val="20"/>
          <w:szCs w:val="20"/>
        </w:rPr>
        <w:t xml:space="preserve">(при наличии </w:t>
      </w:r>
      <w:proofErr w:type="gramStart"/>
      <w:r w:rsidRPr="00E6324B">
        <w:rPr>
          <w:sz w:val="20"/>
          <w:szCs w:val="20"/>
        </w:rPr>
        <w:t>печати)</w:t>
      </w:r>
      <w:r w:rsidRPr="008E2CE6">
        <w:rPr>
          <w:sz w:val="28"/>
          <w:szCs w:val="28"/>
        </w:rPr>
        <w:t xml:space="preserve">   </w:t>
      </w:r>
      <w:proofErr w:type="gramEnd"/>
      <w:r w:rsidRPr="008E2CE6">
        <w:rPr>
          <w:sz w:val="28"/>
          <w:szCs w:val="28"/>
        </w:rPr>
        <w:t xml:space="preserve">                     </w:t>
      </w:r>
      <w:r w:rsidRPr="00E6324B">
        <w:rPr>
          <w:sz w:val="28"/>
          <w:szCs w:val="28"/>
        </w:rPr>
        <w:t xml:space="preserve">М.П. </w:t>
      </w:r>
      <w:r w:rsidRPr="00E6324B">
        <w:rPr>
          <w:sz w:val="20"/>
          <w:szCs w:val="20"/>
        </w:rPr>
        <w:t>(при наличии печати)</w:t>
      </w:r>
    </w:p>
    <w:p w:rsidR="006E7AA1" w:rsidRDefault="006E7AA1" w:rsidP="00773994">
      <w:pPr>
        <w:widowControl w:val="0"/>
        <w:autoSpaceDE w:val="0"/>
        <w:autoSpaceDN w:val="0"/>
        <w:adjustRightInd w:val="0"/>
        <w:ind w:firstLine="709"/>
        <w:jc w:val="both"/>
        <w:rPr>
          <w:sz w:val="20"/>
          <w:szCs w:val="20"/>
        </w:rPr>
      </w:pPr>
    </w:p>
    <w:p w:rsidR="006E7AA1" w:rsidRDefault="006E7AA1" w:rsidP="00773994">
      <w:pPr>
        <w:widowControl w:val="0"/>
        <w:autoSpaceDE w:val="0"/>
        <w:autoSpaceDN w:val="0"/>
        <w:adjustRightInd w:val="0"/>
        <w:ind w:firstLine="709"/>
        <w:jc w:val="both"/>
        <w:rPr>
          <w:sz w:val="20"/>
          <w:szCs w:val="20"/>
        </w:rPr>
      </w:pPr>
    </w:p>
    <w:p w:rsidR="006E7AA1" w:rsidRDefault="006E7AA1" w:rsidP="00773994">
      <w:pPr>
        <w:widowControl w:val="0"/>
        <w:autoSpaceDE w:val="0"/>
        <w:autoSpaceDN w:val="0"/>
        <w:adjustRightInd w:val="0"/>
        <w:ind w:firstLine="709"/>
        <w:jc w:val="both"/>
        <w:rPr>
          <w:sz w:val="20"/>
          <w:szCs w:val="20"/>
        </w:rPr>
      </w:pPr>
    </w:p>
    <w:p w:rsidR="006E7AA1" w:rsidRDefault="006E7AA1" w:rsidP="00773994">
      <w:pPr>
        <w:widowControl w:val="0"/>
        <w:autoSpaceDE w:val="0"/>
        <w:autoSpaceDN w:val="0"/>
        <w:adjustRightInd w:val="0"/>
        <w:ind w:firstLine="709"/>
        <w:jc w:val="both"/>
        <w:rPr>
          <w:sz w:val="20"/>
          <w:szCs w:val="20"/>
        </w:rPr>
      </w:pPr>
    </w:p>
    <w:p w:rsidR="006E7AA1" w:rsidRDefault="006E7AA1" w:rsidP="00773994">
      <w:pPr>
        <w:widowControl w:val="0"/>
        <w:autoSpaceDE w:val="0"/>
        <w:autoSpaceDN w:val="0"/>
        <w:adjustRightInd w:val="0"/>
        <w:ind w:firstLine="709"/>
        <w:jc w:val="both"/>
        <w:rPr>
          <w:sz w:val="20"/>
          <w:szCs w:val="20"/>
        </w:rPr>
      </w:pPr>
    </w:p>
    <w:p w:rsidR="006E7AA1" w:rsidRDefault="006E7AA1" w:rsidP="00773994">
      <w:pPr>
        <w:widowControl w:val="0"/>
        <w:autoSpaceDE w:val="0"/>
        <w:autoSpaceDN w:val="0"/>
        <w:adjustRightInd w:val="0"/>
        <w:ind w:firstLine="709"/>
        <w:jc w:val="both"/>
        <w:rPr>
          <w:sz w:val="20"/>
          <w:szCs w:val="20"/>
        </w:rPr>
      </w:pPr>
    </w:p>
    <w:p w:rsidR="006E7AA1" w:rsidRDefault="006E7AA1" w:rsidP="00773994">
      <w:pPr>
        <w:widowControl w:val="0"/>
        <w:autoSpaceDE w:val="0"/>
        <w:autoSpaceDN w:val="0"/>
        <w:adjustRightInd w:val="0"/>
        <w:ind w:firstLine="709"/>
        <w:jc w:val="both"/>
        <w:rPr>
          <w:sz w:val="20"/>
          <w:szCs w:val="20"/>
        </w:rPr>
      </w:pPr>
    </w:p>
    <w:p w:rsidR="006E7AA1" w:rsidRDefault="006E7AA1" w:rsidP="00773994">
      <w:pPr>
        <w:widowControl w:val="0"/>
        <w:autoSpaceDE w:val="0"/>
        <w:autoSpaceDN w:val="0"/>
        <w:adjustRightInd w:val="0"/>
        <w:ind w:firstLine="709"/>
        <w:jc w:val="both"/>
        <w:rPr>
          <w:sz w:val="20"/>
          <w:szCs w:val="20"/>
        </w:rPr>
      </w:pPr>
    </w:p>
    <w:p w:rsidR="006E7AA1" w:rsidRDefault="006E7AA1" w:rsidP="00773994">
      <w:pPr>
        <w:widowControl w:val="0"/>
        <w:autoSpaceDE w:val="0"/>
        <w:autoSpaceDN w:val="0"/>
        <w:adjustRightInd w:val="0"/>
        <w:ind w:firstLine="709"/>
        <w:jc w:val="both"/>
        <w:rPr>
          <w:sz w:val="20"/>
          <w:szCs w:val="20"/>
        </w:rPr>
      </w:pPr>
    </w:p>
    <w:p w:rsidR="006E7AA1" w:rsidRDefault="006E7AA1" w:rsidP="00773994">
      <w:pPr>
        <w:widowControl w:val="0"/>
        <w:autoSpaceDE w:val="0"/>
        <w:autoSpaceDN w:val="0"/>
        <w:adjustRightInd w:val="0"/>
        <w:ind w:firstLine="709"/>
        <w:jc w:val="both"/>
        <w:rPr>
          <w:sz w:val="20"/>
          <w:szCs w:val="20"/>
        </w:rPr>
      </w:pPr>
    </w:p>
    <w:p w:rsidR="006E7AA1" w:rsidRDefault="006E7AA1" w:rsidP="00773994">
      <w:pPr>
        <w:widowControl w:val="0"/>
        <w:autoSpaceDE w:val="0"/>
        <w:autoSpaceDN w:val="0"/>
        <w:adjustRightInd w:val="0"/>
        <w:ind w:firstLine="709"/>
        <w:jc w:val="both"/>
        <w:rPr>
          <w:sz w:val="20"/>
          <w:szCs w:val="20"/>
        </w:rPr>
      </w:pPr>
    </w:p>
    <w:p w:rsidR="006E7AA1" w:rsidRDefault="006E7AA1" w:rsidP="00773994">
      <w:pPr>
        <w:widowControl w:val="0"/>
        <w:autoSpaceDE w:val="0"/>
        <w:autoSpaceDN w:val="0"/>
        <w:adjustRightInd w:val="0"/>
        <w:ind w:firstLine="709"/>
        <w:jc w:val="both"/>
        <w:rPr>
          <w:sz w:val="20"/>
          <w:szCs w:val="20"/>
        </w:rPr>
      </w:pPr>
    </w:p>
    <w:p w:rsidR="006E7AA1" w:rsidRDefault="006E7AA1" w:rsidP="00773994">
      <w:pPr>
        <w:widowControl w:val="0"/>
        <w:autoSpaceDE w:val="0"/>
        <w:autoSpaceDN w:val="0"/>
        <w:adjustRightInd w:val="0"/>
        <w:ind w:firstLine="709"/>
        <w:jc w:val="both"/>
        <w:rPr>
          <w:sz w:val="20"/>
          <w:szCs w:val="20"/>
        </w:rPr>
      </w:pPr>
    </w:p>
    <w:p w:rsidR="006E7AA1" w:rsidRDefault="006E7AA1" w:rsidP="00773994">
      <w:pPr>
        <w:widowControl w:val="0"/>
        <w:autoSpaceDE w:val="0"/>
        <w:autoSpaceDN w:val="0"/>
        <w:adjustRightInd w:val="0"/>
        <w:ind w:firstLine="709"/>
        <w:jc w:val="both"/>
        <w:rPr>
          <w:sz w:val="20"/>
          <w:szCs w:val="20"/>
        </w:rPr>
      </w:pPr>
    </w:p>
    <w:p w:rsidR="006E7AA1" w:rsidRDefault="006E7AA1" w:rsidP="00773994">
      <w:pPr>
        <w:widowControl w:val="0"/>
        <w:autoSpaceDE w:val="0"/>
        <w:autoSpaceDN w:val="0"/>
        <w:adjustRightInd w:val="0"/>
        <w:ind w:firstLine="709"/>
        <w:jc w:val="both"/>
        <w:rPr>
          <w:sz w:val="20"/>
          <w:szCs w:val="20"/>
        </w:rPr>
      </w:pPr>
    </w:p>
    <w:p w:rsidR="006E7AA1" w:rsidRDefault="006E7AA1" w:rsidP="00773994">
      <w:pPr>
        <w:widowControl w:val="0"/>
        <w:autoSpaceDE w:val="0"/>
        <w:autoSpaceDN w:val="0"/>
        <w:adjustRightInd w:val="0"/>
        <w:ind w:firstLine="709"/>
        <w:jc w:val="both"/>
        <w:rPr>
          <w:sz w:val="20"/>
          <w:szCs w:val="20"/>
        </w:rPr>
      </w:pPr>
    </w:p>
    <w:p w:rsidR="006E7AA1" w:rsidRDefault="006E7AA1" w:rsidP="00773994">
      <w:pPr>
        <w:widowControl w:val="0"/>
        <w:autoSpaceDE w:val="0"/>
        <w:autoSpaceDN w:val="0"/>
        <w:adjustRightInd w:val="0"/>
        <w:ind w:firstLine="709"/>
        <w:jc w:val="both"/>
        <w:rPr>
          <w:sz w:val="20"/>
          <w:szCs w:val="20"/>
        </w:rPr>
      </w:pPr>
    </w:p>
    <w:p w:rsidR="006E7AA1" w:rsidRDefault="006E7AA1" w:rsidP="00773994">
      <w:pPr>
        <w:widowControl w:val="0"/>
        <w:autoSpaceDE w:val="0"/>
        <w:autoSpaceDN w:val="0"/>
        <w:adjustRightInd w:val="0"/>
        <w:ind w:firstLine="709"/>
        <w:jc w:val="both"/>
        <w:rPr>
          <w:sz w:val="20"/>
          <w:szCs w:val="20"/>
        </w:rPr>
      </w:pPr>
    </w:p>
    <w:p w:rsidR="006E7AA1" w:rsidRDefault="006E7AA1" w:rsidP="00773994">
      <w:pPr>
        <w:widowControl w:val="0"/>
        <w:autoSpaceDE w:val="0"/>
        <w:autoSpaceDN w:val="0"/>
        <w:adjustRightInd w:val="0"/>
        <w:ind w:firstLine="709"/>
        <w:jc w:val="both"/>
        <w:rPr>
          <w:sz w:val="20"/>
          <w:szCs w:val="20"/>
        </w:rPr>
      </w:pPr>
    </w:p>
    <w:p w:rsidR="006E7AA1" w:rsidRDefault="006E7AA1" w:rsidP="00773994">
      <w:pPr>
        <w:widowControl w:val="0"/>
        <w:autoSpaceDE w:val="0"/>
        <w:autoSpaceDN w:val="0"/>
        <w:adjustRightInd w:val="0"/>
        <w:ind w:firstLine="709"/>
        <w:jc w:val="both"/>
        <w:rPr>
          <w:sz w:val="20"/>
          <w:szCs w:val="20"/>
        </w:rPr>
      </w:pPr>
    </w:p>
    <w:p w:rsidR="006E7AA1" w:rsidRDefault="006E7AA1" w:rsidP="00773994">
      <w:pPr>
        <w:widowControl w:val="0"/>
        <w:autoSpaceDE w:val="0"/>
        <w:autoSpaceDN w:val="0"/>
        <w:adjustRightInd w:val="0"/>
        <w:ind w:firstLine="709"/>
        <w:jc w:val="both"/>
        <w:rPr>
          <w:sz w:val="20"/>
          <w:szCs w:val="20"/>
        </w:rPr>
      </w:pPr>
    </w:p>
    <w:p w:rsidR="006E7AA1" w:rsidRDefault="006E7AA1" w:rsidP="00773994">
      <w:pPr>
        <w:widowControl w:val="0"/>
        <w:autoSpaceDE w:val="0"/>
        <w:autoSpaceDN w:val="0"/>
        <w:adjustRightInd w:val="0"/>
        <w:ind w:firstLine="709"/>
        <w:jc w:val="both"/>
        <w:rPr>
          <w:sz w:val="20"/>
          <w:szCs w:val="20"/>
        </w:rPr>
      </w:pPr>
    </w:p>
    <w:p w:rsidR="006E7AA1" w:rsidRDefault="006E7AA1" w:rsidP="00773994">
      <w:pPr>
        <w:widowControl w:val="0"/>
        <w:autoSpaceDE w:val="0"/>
        <w:autoSpaceDN w:val="0"/>
        <w:adjustRightInd w:val="0"/>
        <w:ind w:firstLine="709"/>
        <w:jc w:val="both"/>
        <w:rPr>
          <w:sz w:val="20"/>
          <w:szCs w:val="20"/>
        </w:rPr>
      </w:pPr>
    </w:p>
    <w:p w:rsidR="006E7AA1" w:rsidRDefault="006E7AA1" w:rsidP="00773994">
      <w:pPr>
        <w:widowControl w:val="0"/>
        <w:autoSpaceDE w:val="0"/>
        <w:autoSpaceDN w:val="0"/>
        <w:adjustRightInd w:val="0"/>
        <w:ind w:firstLine="709"/>
        <w:jc w:val="both"/>
        <w:rPr>
          <w:sz w:val="20"/>
          <w:szCs w:val="20"/>
        </w:rPr>
      </w:pPr>
    </w:p>
    <w:p w:rsidR="006E7AA1" w:rsidRDefault="006E7AA1" w:rsidP="00773994">
      <w:pPr>
        <w:widowControl w:val="0"/>
        <w:autoSpaceDE w:val="0"/>
        <w:autoSpaceDN w:val="0"/>
        <w:adjustRightInd w:val="0"/>
        <w:ind w:firstLine="709"/>
        <w:jc w:val="both"/>
        <w:rPr>
          <w:sz w:val="20"/>
          <w:szCs w:val="20"/>
        </w:rPr>
      </w:pPr>
    </w:p>
    <w:p w:rsidR="006E7AA1" w:rsidRDefault="006E7AA1" w:rsidP="00773994">
      <w:pPr>
        <w:widowControl w:val="0"/>
        <w:autoSpaceDE w:val="0"/>
        <w:autoSpaceDN w:val="0"/>
        <w:adjustRightInd w:val="0"/>
        <w:ind w:firstLine="709"/>
        <w:jc w:val="both"/>
        <w:rPr>
          <w:sz w:val="20"/>
          <w:szCs w:val="20"/>
        </w:rPr>
      </w:pPr>
    </w:p>
    <w:p w:rsidR="006E7AA1" w:rsidRDefault="006E7AA1" w:rsidP="00773994">
      <w:pPr>
        <w:widowControl w:val="0"/>
        <w:autoSpaceDE w:val="0"/>
        <w:autoSpaceDN w:val="0"/>
        <w:adjustRightInd w:val="0"/>
        <w:ind w:firstLine="709"/>
        <w:jc w:val="both"/>
        <w:rPr>
          <w:sz w:val="20"/>
          <w:szCs w:val="20"/>
        </w:rPr>
      </w:pPr>
    </w:p>
    <w:p w:rsidR="006E7AA1" w:rsidRDefault="006E7AA1" w:rsidP="00773994">
      <w:pPr>
        <w:widowControl w:val="0"/>
        <w:autoSpaceDE w:val="0"/>
        <w:autoSpaceDN w:val="0"/>
        <w:adjustRightInd w:val="0"/>
        <w:ind w:firstLine="709"/>
        <w:jc w:val="both"/>
        <w:rPr>
          <w:sz w:val="20"/>
          <w:szCs w:val="20"/>
        </w:rPr>
      </w:pPr>
    </w:p>
    <w:p w:rsidR="006E7AA1" w:rsidRDefault="006E7AA1" w:rsidP="00773994">
      <w:pPr>
        <w:widowControl w:val="0"/>
        <w:autoSpaceDE w:val="0"/>
        <w:autoSpaceDN w:val="0"/>
        <w:adjustRightInd w:val="0"/>
        <w:ind w:firstLine="709"/>
        <w:jc w:val="both"/>
        <w:rPr>
          <w:sz w:val="20"/>
          <w:szCs w:val="20"/>
        </w:rPr>
      </w:pPr>
    </w:p>
    <w:p w:rsidR="006E7AA1" w:rsidRDefault="006E7AA1" w:rsidP="00773994">
      <w:pPr>
        <w:widowControl w:val="0"/>
        <w:autoSpaceDE w:val="0"/>
        <w:autoSpaceDN w:val="0"/>
        <w:adjustRightInd w:val="0"/>
        <w:ind w:firstLine="709"/>
        <w:jc w:val="both"/>
        <w:rPr>
          <w:sz w:val="20"/>
          <w:szCs w:val="20"/>
        </w:rPr>
      </w:pPr>
    </w:p>
    <w:p w:rsidR="006E7AA1" w:rsidRDefault="006E7AA1" w:rsidP="00773994">
      <w:pPr>
        <w:widowControl w:val="0"/>
        <w:autoSpaceDE w:val="0"/>
        <w:autoSpaceDN w:val="0"/>
        <w:adjustRightInd w:val="0"/>
        <w:ind w:firstLine="709"/>
        <w:jc w:val="both"/>
        <w:rPr>
          <w:sz w:val="20"/>
          <w:szCs w:val="20"/>
        </w:rPr>
      </w:pPr>
    </w:p>
    <w:p w:rsidR="006E7AA1" w:rsidRDefault="006E7AA1" w:rsidP="00773994">
      <w:pPr>
        <w:widowControl w:val="0"/>
        <w:autoSpaceDE w:val="0"/>
        <w:autoSpaceDN w:val="0"/>
        <w:adjustRightInd w:val="0"/>
        <w:ind w:firstLine="709"/>
        <w:jc w:val="both"/>
        <w:rPr>
          <w:sz w:val="20"/>
          <w:szCs w:val="20"/>
        </w:rPr>
      </w:pPr>
    </w:p>
    <w:p w:rsidR="006E7AA1" w:rsidRDefault="006E7AA1" w:rsidP="00B738F6">
      <w:pPr>
        <w:spacing w:line="360" w:lineRule="auto"/>
        <w:ind w:left="5103"/>
        <w:jc w:val="right"/>
        <w:rPr>
          <w:rFonts w:eastAsia="Calibri"/>
          <w:color w:val="000000"/>
          <w:sz w:val="28"/>
          <w:szCs w:val="20"/>
        </w:rPr>
      </w:pPr>
    </w:p>
    <w:p w:rsidR="00E5301D" w:rsidRPr="00E6324B" w:rsidRDefault="00E5301D" w:rsidP="00B738F6">
      <w:pPr>
        <w:spacing w:line="360" w:lineRule="auto"/>
        <w:ind w:left="5103"/>
        <w:jc w:val="right"/>
        <w:rPr>
          <w:rFonts w:eastAsia="Calibri"/>
          <w:color w:val="000000"/>
          <w:sz w:val="28"/>
          <w:szCs w:val="20"/>
        </w:rPr>
      </w:pPr>
      <w:r w:rsidRPr="00E6324B">
        <w:rPr>
          <w:rFonts w:eastAsia="Calibri"/>
          <w:color w:val="000000"/>
          <w:sz w:val="28"/>
          <w:szCs w:val="20"/>
        </w:rPr>
        <w:lastRenderedPageBreak/>
        <w:t>Приложение № 1</w:t>
      </w:r>
    </w:p>
    <w:p w:rsidR="001050F2" w:rsidRPr="001050F2" w:rsidRDefault="00E5301D" w:rsidP="001050F2">
      <w:pPr>
        <w:ind w:left="5103"/>
        <w:jc w:val="right"/>
        <w:rPr>
          <w:rFonts w:eastAsia="Calibri"/>
          <w:color w:val="000000"/>
          <w:sz w:val="28"/>
          <w:szCs w:val="20"/>
        </w:rPr>
      </w:pPr>
      <w:proofErr w:type="gramStart"/>
      <w:r w:rsidRPr="00E6324B">
        <w:rPr>
          <w:rFonts w:eastAsia="Calibri"/>
          <w:color w:val="000000"/>
          <w:sz w:val="28"/>
          <w:szCs w:val="20"/>
        </w:rPr>
        <w:t>к</w:t>
      </w:r>
      <w:proofErr w:type="gramEnd"/>
      <w:r w:rsidRPr="00E6324B">
        <w:rPr>
          <w:rFonts w:eastAsia="Calibri"/>
          <w:color w:val="000000"/>
          <w:sz w:val="28"/>
          <w:szCs w:val="20"/>
        </w:rPr>
        <w:t xml:space="preserve"> </w:t>
      </w:r>
      <w:r w:rsidR="001050F2">
        <w:rPr>
          <w:rFonts w:eastAsia="Calibri"/>
          <w:color w:val="000000"/>
          <w:sz w:val="28"/>
          <w:szCs w:val="20"/>
        </w:rPr>
        <w:t>типовому</w:t>
      </w:r>
      <w:r w:rsidR="001050F2" w:rsidRPr="001050F2">
        <w:rPr>
          <w:rFonts w:eastAsia="Calibri"/>
          <w:color w:val="000000"/>
          <w:sz w:val="28"/>
          <w:szCs w:val="20"/>
        </w:rPr>
        <w:t xml:space="preserve"> контракт</w:t>
      </w:r>
      <w:r w:rsidR="001050F2">
        <w:rPr>
          <w:rFonts w:eastAsia="Calibri"/>
          <w:color w:val="000000"/>
          <w:sz w:val="28"/>
          <w:szCs w:val="20"/>
        </w:rPr>
        <w:t>у</w:t>
      </w:r>
      <w:r w:rsidR="001050F2" w:rsidRPr="001050F2">
        <w:rPr>
          <w:rFonts w:eastAsia="Calibri"/>
          <w:color w:val="000000"/>
          <w:sz w:val="28"/>
          <w:szCs w:val="20"/>
        </w:rPr>
        <w:t xml:space="preserve"> </w:t>
      </w:r>
    </w:p>
    <w:p w:rsidR="001050F2" w:rsidRDefault="001050F2" w:rsidP="001050F2">
      <w:pPr>
        <w:ind w:left="5103"/>
        <w:jc w:val="right"/>
        <w:rPr>
          <w:rFonts w:eastAsia="Calibri"/>
          <w:color w:val="000000"/>
          <w:sz w:val="28"/>
          <w:szCs w:val="20"/>
        </w:rPr>
      </w:pPr>
      <w:proofErr w:type="gramStart"/>
      <w:r w:rsidRPr="001050F2">
        <w:rPr>
          <w:rFonts w:eastAsia="Calibri"/>
          <w:color w:val="000000"/>
          <w:sz w:val="28"/>
          <w:szCs w:val="20"/>
        </w:rPr>
        <w:t>на</w:t>
      </w:r>
      <w:proofErr w:type="gramEnd"/>
      <w:r w:rsidRPr="001050F2">
        <w:rPr>
          <w:rFonts w:eastAsia="Calibri"/>
          <w:color w:val="000000"/>
          <w:sz w:val="28"/>
          <w:szCs w:val="20"/>
        </w:rPr>
        <w:t xml:space="preserve"> оказание услуг по диагностике, техническому обслуживанию и ремонту автотранспортных средств  для обеспечения государственных и муниципальных нужд </w:t>
      </w:r>
    </w:p>
    <w:p w:rsidR="00E5301D" w:rsidRPr="00314349" w:rsidRDefault="00E5301D" w:rsidP="00314349">
      <w:pPr>
        <w:ind w:left="5103"/>
        <w:jc w:val="right"/>
        <w:rPr>
          <w:rFonts w:eastAsia="Calibri"/>
          <w:color w:val="000000"/>
          <w:sz w:val="28"/>
          <w:szCs w:val="20"/>
        </w:rPr>
      </w:pPr>
      <w:proofErr w:type="gramStart"/>
      <w:r w:rsidRPr="00E6324B">
        <w:rPr>
          <w:rFonts w:eastAsia="Calibri"/>
          <w:color w:val="000000"/>
          <w:sz w:val="28"/>
          <w:szCs w:val="20"/>
        </w:rPr>
        <w:t>от</w:t>
      </w:r>
      <w:proofErr w:type="gramEnd"/>
      <w:r w:rsidR="00491707">
        <w:rPr>
          <w:rFonts w:eastAsia="Calibri"/>
          <w:color w:val="000000"/>
          <w:sz w:val="28"/>
          <w:szCs w:val="20"/>
        </w:rPr>
        <w:t xml:space="preserve"> ____</w:t>
      </w:r>
      <w:r w:rsidR="001050F2">
        <w:rPr>
          <w:rFonts w:eastAsia="Calibri"/>
          <w:color w:val="000000"/>
          <w:sz w:val="28"/>
          <w:szCs w:val="20"/>
        </w:rPr>
        <w:t>_______</w:t>
      </w:r>
      <w:r w:rsidRPr="00E6324B">
        <w:rPr>
          <w:rFonts w:eastAsia="Calibri"/>
          <w:color w:val="000000"/>
          <w:sz w:val="28"/>
          <w:szCs w:val="20"/>
        </w:rPr>
        <w:t>__ 20__ г.</w:t>
      </w:r>
    </w:p>
    <w:p w:rsidR="00E5301D" w:rsidRPr="00314349" w:rsidRDefault="00491707" w:rsidP="00314349">
      <w:pPr>
        <w:ind w:left="5103"/>
        <w:jc w:val="right"/>
        <w:rPr>
          <w:rFonts w:eastAsia="Calibri"/>
          <w:color w:val="000000"/>
          <w:sz w:val="28"/>
          <w:szCs w:val="20"/>
        </w:rPr>
      </w:pPr>
      <w:r>
        <w:rPr>
          <w:rFonts w:eastAsia="Calibri"/>
          <w:color w:val="000000"/>
          <w:sz w:val="28"/>
          <w:szCs w:val="20"/>
        </w:rPr>
        <w:t>№_____</w:t>
      </w:r>
      <w:r w:rsidR="00E5301D" w:rsidRPr="00E6324B">
        <w:rPr>
          <w:rFonts w:eastAsia="Calibri"/>
          <w:color w:val="000000"/>
          <w:sz w:val="28"/>
          <w:szCs w:val="20"/>
        </w:rPr>
        <w:t>_______________</w:t>
      </w:r>
    </w:p>
    <w:p w:rsidR="00E5301D" w:rsidRDefault="00E5301D" w:rsidP="00314349">
      <w:pPr>
        <w:jc w:val="center"/>
      </w:pPr>
    </w:p>
    <w:p w:rsidR="00314349" w:rsidRDefault="00314349" w:rsidP="00314349">
      <w:pPr>
        <w:jc w:val="center"/>
      </w:pPr>
    </w:p>
    <w:p w:rsidR="00314349" w:rsidRPr="00E6324B" w:rsidRDefault="00314349" w:rsidP="00314349">
      <w:pPr>
        <w:jc w:val="center"/>
      </w:pPr>
    </w:p>
    <w:p w:rsidR="00E5301D" w:rsidRPr="00E6324B" w:rsidRDefault="00E5301D" w:rsidP="00E5301D">
      <w:pPr>
        <w:keepNext/>
        <w:spacing w:before="240" w:line="360" w:lineRule="auto"/>
        <w:ind w:left="864" w:hanging="864"/>
        <w:jc w:val="center"/>
        <w:outlineLvl w:val="3"/>
        <w:rPr>
          <w:sz w:val="28"/>
          <w:szCs w:val="28"/>
        </w:rPr>
      </w:pPr>
      <w:r w:rsidRPr="00E6324B">
        <w:rPr>
          <w:b/>
          <w:bCs/>
          <w:sz w:val="28"/>
          <w:szCs w:val="28"/>
        </w:rPr>
        <w:t>Техническое задание</w:t>
      </w:r>
    </w:p>
    <w:p w:rsidR="00E5301D" w:rsidRPr="00E6324B" w:rsidRDefault="00E5301D" w:rsidP="00E5301D">
      <w:pPr>
        <w:jc w:val="center"/>
        <w:rPr>
          <w:sz w:val="28"/>
          <w:szCs w:val="28"/>
        </w:rPr>
      </w:pPr>
      <w:proofErr w:type="gramStart"/>
      <w:r w:rsidRPr="00E6324B">
        <w:rPr>
          <w:sz w:val="28"/>
          <w:szCs w:val="28"/>
        </w:rPr>
        <w:t>на</w:t>
      </w:r>
      <w:proofErr w:type="gramEnd"/>
      <w:r w:rsidRPr="00E6324B">
        <w:rPr>
          <w:sz w:val="28"/>
          <w:szCs w:val="28"/>
        </w:rPr>
        <w:t xml:space="preserve"> </w:t>
      </w:r>
      <w:r w:rsidRPr="00E6324B">
        <w:rPr>
          <w:bCs/>
          <w:color w:val="000000"/>
          <w:sz w:val="28"/>
          <w:szCs w:val="28"/>
        </w:rPr>
        <w:t xml:space="preserve">оказание услуг </w:t>
      </w:r>
      <w:r w:rsidRPr="00E6324B">
        <w:rPr>
          <w:bCs/>
          <w:sz w:val="28"/>
          <w:szCs w:val="28"/>
        </w:rPr>
        <w:t>по диагностике, техническому обслуживанию и ремонту автотранспортных средств</w:t>
      </w:r>
      <w:r w:rsidRPr="00E6324B">
        <w:rPr>
          <w:rStyle w:val="af4"/>
          <w:bCs/>
          <w:sz w:val="28"/>
          <w:szCs w:val="28"/>
        </w:rPr>
        <w:footnoteReference w:id="70"/>
      </w:r>
      <w:r w:rsidRPr="00E6324B">
        <w:rPr>
          <w:sz w:val="28"/>
          <w:szCs w:val="28"/>
        </w:rPr>
        <w:t xml:space="preserve"> </w:t>
      </w:r>
    </w:p>
    <w:p w:rsidR="00E5301D" w:rsidRPr="00E6324B" w:rsidRDefault="00E5301D" w:rsidP="00E5301D"/>
    <w:p w:rsidR="00E5301D" w:rsidRPr="00E6324B" w:rsidRDefault="00E5301D" w:rsidP="00E5301D">
      <w:pPr>
        <w:rPr>
          <w:rFonts w:eastAsia="Calibri"/>
          <w:color w:val="000000"/>
          <w:sz w:val="28"/>
          <w:szCs w:val="20"/>
        </w:rPr>
      </w:pPr>
    </w:p>
    <w:p w:rsidR="009D305F" w:rsidRPr="00E6324B" w:rsidRDefault="009D305F" w:rsidP="00E5301D">
      <w:pPr>
        <w:rPr>
          <w:rFonts w:eastAsia="Calibri"/>
          <w:color w:val="000000"/>
          <w:sz w:val="28"/>
          <w:szCs w:val="20"/>
        </w:rPr>
      </w:pPr>
    </w:p>
    <w:p w:rsidR="009D305F" w:rsidRPr="00E6324B" w:rsidRDefault="009D305F" w:rsidP="00E5301D">
      <w:pPr>
        <w:rPr>
          <w:rFonts w:eastAsia="Calibri"/>
          <w:color w:val="000000"/>
          <w:sz w:val="28"/>
          <w:szCs w:val="20"/>
        </w:rPr>
      </w:pPr>
    </w:p>
    <w:p w:rsidR="009D305F" w:rsidRPr="00E6324B" w:rsidRDefault="009D305F" w:rsidP="00E5301D">
      <w:pPr>
        <w:rPr>
          <w:rFonts w:eastAsia="Calibri"/>
          <w:color w:val="000000"/>
          <w:sz w:val="28"/>
          <w:szCs w:val="20"/>
        </w:rPr>
      </w:pPr>
    </w:p>
    <w:p w:rsidR="009D305F" w:rsidRPr="00E6324B" w:rsidRDefault="009D305F" w:rsidP="00E5301D">
      <w:pPr>
        <w:rPr>
          <w:rFonts w:eastAsia="Calibri"/>
          <w:color w:val="000000"/>
          <w:sz w:val="28"/>
          <w:szCs w:val="20"/>
        </w:rPr>
      </w:pPr>
    </w:p>
    <w:p w:rsidR="009D305F" w:rsidRPr="00E6324B" w:rsidRDefault="009D305F" w:rsidP="00E5301D">
      <w:pPr>
        <w:rPr>
          <w:rFonts w:eastAsia="Calibri"/>
          <w:color w:val="000000"/>
          <w:sz w:val="28"/>
          <w:szCs w:val="20"/>
        </w:rPr>
      </w:pPr>
    </w:p>
    <w:p w:rsidR="009D305F" w:rsidRPr="00E6324B" w:rsidRDefault="009D305F" w:rsidP="00E5301D">
      <w:pPr>
        <w:rPr>
          <w:rFonts w:eastAsia="Calibri"/>
          <w:color w:val="000000"/>
          <w:sz w:val="28"/>
          <w:szCs w:val="20"/>
        </w:rPr>
      </w:pPr>
    </w:p>
    <w:p w:rsidR="008E2CE6" w:rsidRDefault="008E2CE6" w:rsidP="00E5301D">
      <w:pPr>
        <w:rPr>
          <w:rFonts w:eastAsia="Calibri"/>
          <w:color w:val="000000"/>
          <w:sz w:val="28"/>
          <w:szCs w:val="20"/>
        </w:rPr>
      </w:pPr>
    </w:p>
    <w:p w:rsidR="008E2CE6" w:rsidRPr="00E6324B" w:rsidRDefault="008E2CE6" w:rsidP="00E5301D">
      <w:pPr>
        <w:rPr>
          <w:rFonts w:eastAsia="Calibri"/>
          <w:color w:val="000000"/>
          <w:sz w:val="28"/>
          <w:szCs w:val="20"/>
        </w:rPr>
      </w:pPr>
    </w:p>
    <w:p w:rsidR="009D305F" w:rsidRDefault="009D305F" w:rsidP="00E5301D">
      <w:pPr>
        <w:rPr>
          <w:rFonts w:eastAsia="Calibri"/>
          <w:color w:val="000000"/>
          <w:sz w:val="28"/>
          <w:szCs w:val="20"/>
        </w:rPr>
      </w:pPr>
      <w:bookmarkStart w:id="0" w:name="_GoBack"/>
      <w:bookmarkEnd w:id="0"/>
    </w:p>
    <w:p w:rsidR="00314349" w:rsidRPr="00E6324B" w:rsidRDefault="00314349" w:rsidP="00E5301D">
      <w:pPr>
        <w:rPr>
          <w:rFonts w:eastAsia="Calibri"/>
          <w:color w:val="000000"/>
          <w:sz w:val="28"/>
          <w:szCs w:val="20"/>
        </w:rPr>
      </w:pPr>
    </w:p>
    <w:p w:rsidR="009D305F" w:rsidRDefault="009D305F" w:rsidP="00E5301D">
      <w:pPr>
        <w:rPr>
          <w:rFonts w:eastAsia="Calibri"/>
          <w:color w:val="000000"/>
          <w:sz w:val="28"/>
          <w:szCs w:val="20"/>
        </w:rPr>
      </w:pPr>
    </w:p>
    <w:p w:rsidR="00B738F6" w:rsidRPr="00E6324B" w:rsidRDefault="00B738F6" w:rsidP="00E5301D">
      <w:pPr>
        <w:rPr>
          <w:rFonts w:eastAsia="Calibri"/>
          <w:color w:val="000000"/>
          <w:sz w:val="28"/>
          <w:szCs w:val="20"/>
        </w:rPr>
      </w:pPr>
    </w:p>
    <w:p w:rsidR="009D305F" w:rsidRPr="00E6324B" w:rsidRDefault="009D305F" w:rsidP="00E5301D">
      <w:pPr>
        <w:rPr>
          <w:rFonts w:eastAsia="Calibri"/>
          <w:color w:val="000000"/>
          <w:sz w:val="28"/>
          <w:szCs w:val="20"/>
        </w:rPr>
      </w:pPr>
    </w:p>
    <w:p w:rsidR="009D305F" w:rsidRPr="00E6324B" w:rsidRDefault="009D305F" w:rsidP="00E5301D">
      <w:pPr>
        <w:rPr>
          <w:rFonts w:eastAsia="Calibri"/>
          <w:color w:val="000000"/>
          <w:sz w:val="28"/>
          <w:szCs w:val="20"/>
        </w:rPr>
      </w:pPr>
    </w:p>
    <w:p w:rsidR="009D305F" w:rsidRPr="00E6324B" w:rsidRDefault="009D305F" w:rsidP="00E5301D"/>
    <w:tbl>
      <w:tblPr>
        <w:tblpPr w:leftFromText="180" w:rightFromText="180" w:vertAnchor="text" w:horzAnchor="margin" w:tblpY="107"/>
        <w:tblW w:w="9463" w:type="dxa"/>
        <w:tblLook w:val="04A0" w:firstRow="1" w:lastRow="0" w:firstColumn="1" w:lastColumn="0" w:noHBand="0" w:noVBand="1"/>
      </w:tblPr>
      <w:tblGrid>
        <w:gridCol w:w="4786"/>
        <w:gridCol w:w="4677"/>
      </w:tblGrid>
      <w:tr w:rsidR="00E5301D" w:rsidRPr="00E6324B" w:rsidTr="000C5505">
        <w:tc>
          <w:tcPr>
            <w:tcW w:w="4786" w:type="dxa"/>
            <w:hideMark/>
          </w:tcPr>
          <w:p w:rsidR="00E5301D" w:rsidRPr="00E6324B" w:rsidRDefault="00E5301D" w:rsidP="000C5505">
            <w:pPr>
              <w:jc w:val="center"/>
              <w:rPr>
                <w:b/>
                <w:bCs/>
                <w:caps/>
                <w:sz w:val="28"/>
                <w:szCs w:val="28"/>
              </w:rPr>
            </w:pPr>
            <w:r w:rsidRPr="00E6324B">
              <w:rPr>
                <w:b/>
                <w:bCs/>
                <w:caps/>
                <w:sz w:val="28"/>
                <w:szCs w:val="28"/>
              </w:rPr>
              <w:t>исполнитель:</w:t>
            </w:r>
          </w:p>
          <w:p w:rsidR="00E5301D" w:rsidRPr="00E6324B" w:rsidRDefault="00E5301D" w:rsidP="000C5505">
            <w:pPr>
              <w:jc w:val="center"/>
              <w:rPr>
                <w:sz w:val="28"/>
                <w:szCs w:val="28"/>
              </w:rPr>
            </w:pPr>
            <w:r w:rsidRPr="00E6324B">
              <w:rPr>
                <w:sz w:val="28"/>
                <w:szCs w:val="28"/>
              </w:rPr>
              <w:t>____________________________</w:t>
            </w:r>
          </w:p>
          <w:p w:rsidR="00E5301D" w:rsidRPr="00E6324B" w:rsidRDefault="00E5301D" w:rsidP="000C5505">
            <w:pPr>
              <w:jc w:val="center"/>
              <w:rPr>
                <w:sz w:val="28"/>
                <w:szCs w:val="28"/>
              </w:rPr>
            </w:pPr>
            <w:r w:rsidRPr="00E6324B">
              <w:rPr>
                <w:sz w:val="28"/>
                <w:szCs w:val="28"/>
                <w:vertAlign w:val="superscript"/>
              </w:rPr>
              <w:t>(</w:t>
            </w:r>
            <w:proofErr w:type="gramStart"/>
            <w:r w:rsidRPr="00E6324B">
              <w:rPr>
                <w:sz w:val="28"/>
                <w:szCs w:val="28"/>
                <w:vertAlign w:val="superscript"/>
              </w:rPr>
              <w:t>должность</w:t>
            </w:r>
            <w:proofErr w:type="gramEnd"/>
            <w:r w:rsidRPr="00E6324B">
              <w:rPr>
                <w:sz w:val="28"/>
                <w:szCs w:val="28"/>
                <w:vertAlign w:val="superscript"/>
              </w:rPr>
              <w:t>)</w:t>
            </w:r>
          </w:p>
          <w:p w:rsidR="00E5301D" w:rsidRPr="00E6324B" w:rsidRDefault="00E5301D" w:rsidP="000C5505">
            <w:pPr>
              <w:jc w:val="center"/>
              <w:rPr>
                <w:sz w:val="28"/>
                <w:szCs w:val="28"/>
              </w:rPr>
            </w:pPr>
            <w:r w:rsidRPr="00E6324B">
              <w:rPr>
                <w:sz w:val="28"/>
                <w:szCs w:val="28"/>
              </w:rPr>
              <w:t>____________________________</w:t>
            </w:r>
          </w:p>
          <w:p w:rsidR="00E5301D" w:rsidRPr="00E6324B" w:rsidRDefault="00E5301D" w:rsidP="000C5505">
            <w:pPr>
              <w:jc w:val="center"/>
              <w:rPr>
                <w:sz w:val="28"/>
                <w:szCs w:val="28"/>
                <w:vertAlign w:val="superscript"/>
              </w:rPr>
            </w:pPr>
            <w:r w:rsidRPr="00E6324B">
              <w:rPr>
                <w:sz w:val="28"/>
                <w:szCs w:val="28"/>
                <w:vertAlign w:val="superscript"/>
              </w:rPr>
              <w:t>(</w:t>
            </w:r>
            <w:proofErr w:type="gramStart"/>
            <w:r w:rsidRPr="00E6324B">
              <w:rPr>
                <w:sz w:val="28"/>
                <w:szCs w:val="28"/>
                <w:vertAlign w:val="superscript"/>
              </w:rPr>
              <w:t>подпись</w:t>
            </w:r>
            <w:proofErr w:type="gramEnd"/>
            <w:r w:rsidRPr="00E6324B">
              <w:rPr>
                <w:sz w:val="28"/>
                <w:szCs w:val="28"/>
                <w:vertAlign w:val="superscript"/>
              </w:rPr>
              <w:t>, фамилия и инициалы)</w:t>
            </w:r>
          </w:p>
          <w:p w:rsidR="00E5301D" w:rsidRPr="00E6324B" w:rsidRDefault="00B738F6" w:rsidP="000C5505">
            <w:pPr>
              <w:jc w:val="center"/>
              <w:rPr>
                <w:sz w:val="28"/>
                <w:szCs w:val="28"/>
              </w:rPr>
            </w:pPr>
            <w:r>
              <w:rPr>
                <w:sz w:val="28"/>
                <w:szCs w:val="28"/>
              </w:rPr>
              <w:t xml:space="preserve">___ </w:t>
            </w:r>
            <w:r w:rsidR="00E5301D" w:rsidRPr="00E6324B">
              <w:rPr>
                <w:sz w:val="28"/>
                <w:szCs w:val="28"/>
              </w:rPr>
              <w:t>____________ 20</w:t>
            </w:r>
            <w:r w:rsidR="003339DE" w:rsidRPr="00E6324B">
              <w:rPr>
                <w:sz w:val="28"/>
                <w:szCs w:val="28"/>
              </w:rPr>
              <w:t>_</w:t>
            </w:r>
            <w:r w:rsidR="00E5301D" w:rsidRPr="00E6324B">
              <w:rPr>
                <w:sz w:val="28"/>
                <w:szCs w:val="28"/>
              </w:rPr>
              <w:t>_ г.</w:t>
            </w:r>
          </w:p>
          <w:p w:rsidR="00E5301D" w:rsidRPr="00E6324B" w:rsidRDefault="00E5301D" w:rsidP="000C5505">
            <w:pPr>
              <w:jc w:val="center"/>
              <w:rPr>
                <w:sz w:val="28"/>
                <w:szCs w:val="28"/>
              </w:rPr>
            </w:pPr>
            <w:r w:rsidRPr="00E6324B">
              <w:rPr>
                <w:sz w:val="28"/>
                <w:szCs w:val="28"/>
              </w:rPr>
              <w:br/>
              <w:t xml:space="preserve">М.П. </w:t>
            </w:r>
            <w:r w:rsidRPr="00E6324B">
              <w:rPr>
                <w:sz w:val="20"/>
                <w:szCs w:val="20"/>
              </w:rPr>
              <w:t>(при наличии печати)</w:t>
            </w:r>
          </w:p>
        </w:tc>
        <w:tc>
          <w:tcPr>
            <w:tcW w:w="4677" w:type="dxa"/>
            <w:hideMark/>
          </w:tcPr>
          <w:p w:rsidR="00E5301D" w:rsidRPr="00E6324B" w:rsidRDefault="00E5301D" w:rsidP="000C5505">
            <w:pPr>
              <w:jc w:val="center"/>
              <w:rPr>
                <w:b/>
                <w:bCs/>
                <w:caps/>
                <w:sz w:val="28"/>
                <w:szCs w:val="28"/>
              </w:rPr>
            </w:pPr>
            <w:r w:rsidRPr="00E6324B">
              <w:rPr>
                <w:b/>
                <w:bCs/>
                <w:caps/>
                <w:sz w:val="28"/>
                <w:szCs w:val="28"/>
              </w:rPr>
              <w:t>заказчик:</w:t>
            </w:r>
          </w:p>
          <w:p w:rsidR="00E5301D" w:rsidRPr="00E6324B" w:rsidRDefault="00E5301D" w:rsidP="000C5505">
            <w:pPr>
              <w:jc w:val="center"/>
              <w:rPr>
                <w:sz w:val="28"/>
                <w:szCs w:val="28"/>
              </w:rPr>
            </w:pPr>
            <w:r w:rsidRPr="00E6324B">
              <w:rPr>
                <w:sz w:val="28"/>
                <w:szCs w:val="28"/>
              </w:rPr>
              <w:t>____________________________</w:t>
            </w:r>
          </w:p>
          <w:p w:rsidR="00E5301D" w:rsidRPr="00E6324B" w:rsidRDefault="00E5301D" w:rsidP="000C5505">
            <w:pPr>
              <w:jc w:val="center"/>
              <w:rPr>
                <w:sz w:val="28"/>
                <w:szCs w:val="28"/>
              </w:rPr>
            </w:pPr>
            <w:r w:rsidRPr="00E6324B">
              <w:rPr>
                <w:sz w:val="28"/>
                <w:szCs w:val="28"/>
                <w:vertAlign w:val="superscript"/>
              </w:rPr>
              <w:t>(</w:t>
            </w:r>
            <w:proofErr w:type="gramStart"/>
            <w:r w:rsidRPr="00E6324B">
              <w:rPr>
                <w:sz w:val="28"/>
                <w:szCs w:val="28"/>
                <w:vertAlign w:val="superscript"/>
              </w:rPr>
              <w:t>должность</w:t>
            </w:r>
            <w:proofErr w:type="gramEnd"/>
            <w:r w:rsidRPr="00E6324B">
              <w:rPr>
                <w:sz w:val="28"/>
                <w:szCs w:val="28"/>
                <w:vertAlign w:val="superscript"/>
              </w:rPr>
              <w:t>)</w:t>
            </w:r>
          </w:p>
          <w:p w:rsidR="00E5301D" w:rsidRPr="00E6324B" w:rsidRDefault="00E5301D" w:rsidP="000C5505">
            <w:pPr>
              <w:jc w:val="center"/>
              <w:rPr>
                <w:sz w:val="28"/>
                <w:szCs w:val="28"/>
              </w:rPr>
            </w:pPr>
            <w:r w:rsidRPr="00E6324B">
              <w:rPr>
                <w:sz w:val="28"/>
                <w:szCs w:val="28"/>
              </w:rPr>
              <w:t>____________________________</w:t>
            </w:r>
          </w:p>
          <w:p w:rsidR="00E5301D" w:rsidRPr="00E6324B" w:rsidRDefault="00E5301D" w:rsidP="000C5505">
            <w:pPr>
              <w:jc w:val="center"/>
              <w:rPr>
                <w:sz w:val="28"/>
                <w:szCs w:val="28"/>
                <w:vertAlign w:val="superscript"/>
              </w:rPr>
            </w:pPr>
            <w:r w:rsidRPr="00E6324B">
              <w:rPr>
                <w:sz w:val="28"/>
                <w:szCs w:val="28"/>
                <w:vertAlign w:val="superscript"/>
              </w:rPr>
              <w:t>(</w:t>
            </w:r>
            <w:proofErr w:type="gramStart"/>
            <w:r w:rsidRPr="00E6324B">
              <w:rPr>
                <w:sz w:val="28"/>
                <w:szCs w:val="28"/>
                <w:vertAlign w:val="superscript"/>
              </w:rPr>
              <w:t>подпись</w:t>
            </w:r>
            <w:proofErr w:type="gramEnd"/>
            <w:r w:rsidRPr="00E6324B">
              <w:rPr>
                <w:sz w:val="28"/>
                <w:szCs w:val="28"/>
                <w:vertAlign w:val="superscript"/>
              </w:rPr>
              <w:t>, фамилия и инициалы)</w:t>
            </w:r>
          </w:p>
          <w:p w:rsidR="00E5301D" w:rsidRPr="00E6324B" w:rsidRDefault="00B738F6" w:rsidP="000C5505">
            <w:pPr>
              <w:jc w:val="center"/>
              <w:rPr>
                <w:sz w:val="28"/>
                <w:szCs w:val="28"/>
              </w:rPr>
            </w:pPr>
            <w:r>
              <w:rPr>
                <w:sz w:val="28"/>
                <w:szCs w:val="28"/>
              </w:rPr>
              <w:t xml:space="preserve">___ </w:t>
            </w:r>
            <w:r w:rsidR="00E5301D" w:rsidRPr="00E6324B">
              <w:rPr>
                <w:sz w:val="28"/>
                <w:szCs w:val="28"/>
              </w:rPr>
              <w:t>____________ 20</w:t>
            </w:r>
            <w:r w:rsidR="003339DE" w:rsidRPr="00E6324B">
              <w:rPr>
                <w:sz w:val="28"/>
                <w:szCs w:val="28"/>
              </w:rPr>
              <w:t>_</w:t>
            </w:r>
            <w:r w:rsidR="00E5301D" w:rsidRPr="00E6324B">
              <w:rPr>
                <w:sz w:val="28"/>
                <w:szCs w:val="28"/>
              </w:rPr>
              <w:t>_ г.</w:t>
            </w:r>
          </w:p>
          <w:p w:rsidR="00E5301D" w:rsidRPr="00E6324B" w:rsidRDefault="00E5301D" w:rsidP="000C5505">
            <w:pPr>
              <w:rPr>
                <w:sz w:val="28"/>
                <w:szCs w:val="28"/>
              </w:rPr>
            </w:pPr>
          </w:p>
          <w:p w:rsidR="00E5301D" w:rsidRPr="00E6324B" w:rsidRDefault="00E5301D" w:rsidP="000C5505">
            <w:pPr>
              <w:jc w:val="center"/>
              <w:rPr>
                <w:sz w:val="28"/>
                <w:szCs w:val="28"/>
              </w:rPr>
            </w:pPr>
            <w:r w:rsidRPr="00E6324B">
              <w:rPr>
                <w:sz w:val="28"/>
                <w:szCs w:val="28"/>
              </w:rPr>
              <w:t xml:space="preserve">М.П. </w:t>
            </w:r>
            <w:r w:rsidRPr="00E6324B">
              <w:rPr>
                <w:sz w:val="20"/>
                <w:szCs w:val="20"/>
              </w:rPr>
              <w:t>(при наличии печати)</w:t>
            </w:r>
          </w:p>
        </w:tc>
      </w:tr>
      <w:tr w:rsidR="00E5301D" w:rsidRPr="00E6324B" w:rsidTr="000C5505">
        <w:tc>
          <w:tcPr>
            <w:tcW w:w="4786" w:type="dxa"/>
          </w:tcPr>
          <w:p w:rsidR="00E5301D" w:rsidRPr="00E6324B" w:rsidRDefault="00E5301D" w:rsidP="000C5505">
            <w:pPr>
              <w:jc w:val="center"/>
              <w:rPr>
                <w:b/>
                <w:bCs/>
                <w:caps/>
                <w:sz w:val="28"/>
                <w:szCs w:val="28"/>
              </w:rPr>
            </w:pPr>
          </w:p>
        </w:tc>
        <w:tc>
          <w:tcPr>
            <w:tcW w:w="4677" w:type="dxa"/>
          </w:tcPr>
          <w:p w:rsidR="00E5301D" w:rsidRPr="00E6324B" w:rsidRDefault="00E5301D" w:rsidP="000C5505">
            <w:pPr>
              <w:jc w:val="center"/>
              <w:rPr>
                <w:b/>
                <w:bCs/>
                <w:caps/>
                <w:sz w:val="28"/>
                <w:szCs w:val="28"/>
              </w:rPr>
            </w:pPr>
          </w:p>
        </w:tc>
      </w:tr>
    </w:tbl>
    <w:p w:rsidR="00E5301D" w:rsidRPr="00E6324B" w:rsidRDefault="00E5301D" w:rsidP="00E5301D">
      <w:pPr>
        <w:widowControl w:val="0"/>
        <w:autoSpaceDE w:val="0"/>
        <w:autoSpaceDN w:val="0"/>
        <w:adjustRightInd w:val="0"/>
        <w:spacing w:before="240" w:after="240"/>
        <w:jc w:val="center"/>
      </w:pPr>
    </w:p>
    <w:p w:rsidR="00E5301D" w:rsidRPr="00E6324B" w:rsidRDefault="00E5301D" w:rsidP="00E5301D">
      <w:pPr>
        <w:widowControl w:val="0"/>
        <w:tabs>
          <w:tab w:val="left" w:pos="5670"/>
        </w:tabs>
        <w:autoSpaceDE w:val="0"/>
        <w:autoSpaceDN w:val="0"/>
        <w:adjustRightInd w:val="0"/>
      </w:pPr>
    </w:p>
    <w:p w:rsidR="00E5301D" w:rsidRPr="00E6324B" w:rsidRDefault="00E5301D" w:rsidP="00E5301D">
      <w:pPr>
        <w:widowControl w:val="0"/>
        <w:tabs>
          <w:tab w:val="left" w:pos="5670"/>
        </w:tabs>
        <w:autoSpaceDE w:val="0"/>
        <w:autoSpaceDN w:val="0"/>
        <w:adjustRightInd w:val="0"/>
      </w:pPr>
    </w:p>
    <w:p w:rsidR="00E5301D" w:rsidRPr="00E6324B" w:rsidRDefault="00E5301D" w:rsidP="00E5301D">
      <w:pPr>
        <w:widowControl w:val="0"/>
        <w:tabs>
          <w:tab w:val="left" w:pos="5670"/>
        </w:tabs>
        <w:autoSpaceDE w:val="0"/>
        <w:autoSpaceDN w:val="0"/>
        <w:adjustRightInd w:val="0"/>
      </w:pPr>
    </w:p>
    <w:p w:rsidR="00E5301D" w:rsidRPr="00E6324B" w:rsidRDefault="00E5301D" w:rsidP="00E5301D">
      <w:pPr>
        <w:widowControl w:val="0"/>
        <w:tabs>
          <w:tab w:val="left" w:pos="5670"/>
        </w:tabs>
        <w:autoSpaceDE w:val="0"/>
        <w:autoSpaceDN w:val="0"/>
        <w:adjustRightInd w:val="0"/>
      </w:pPr>
    </w:p>
    <w:p w:rsidR="00E5301D" w:rsidRPr="00E6324B" w:rsidRDefault="00E5301D" w:rsidP="00E5301D">
      <w:pPr>
        <w:widowControl w:val="0"/>
        <w:tabs>
          <w:tab w:val="left" w:pos="5670"/>
        </w:tabs>
        <w:autoSpaceDE w:val="0"/>
        <w:autoSpaceDN w:val="0"/>
        <w:adjustRightInd w:val="0"/>
      </w:pPr>
    </w:p>
    <w:p w:rsidR="00E5301D" w:rsidRPr="00E6324B" w:rsidRDefault="00E5301D" w:rsidP="00E5301D">
      <w:pPr>
        <w:widowControl w:val="0"/>
        <w:tabs>
          <w:tab w:val="left" w:pos="5670"/>
        </w:tabs>
        <w:autoSpaceDE w:val="0"/>
        <w:autoSpaceDN w:val="0"/>
        <w:adjustRightInd w:val="0"/>
      </w:pPr>
    </w:p>
    <w:p w:rsidR="00E5301D" w:rsidRPr="00E6324B" w:rsidRDefault="00E5301D" w:rsidP="00E5301D">
      <w:pPr>
        <w:widowControl w:val="0"/>
        <w:tabs>
          <w:tab w:val="left" w:pos="5670"/>
        </w:tabs>
        <w:autoSpaceDE w:val="0"/>
        <w:autoSpaceDN w:val="0"/>
        <w:adjustRightInd w:val="0"/>
      </w:pPr>
    </w:p>
    <w:p w:rsidR="00E5301D" w:rsidRPr="00E6324B" w:rsidRDefault="00E5301D" w:rsidP="00E5301D">
      <w:pPr>
        <w:widowControl w:val="0"/>
        <w:tabs>
          <w:tab w:val="left" w:pos="5670"/>
        </w:tabs>
        <w:autoSpaceDE w:val="0"/>
        <w:autoSpaceDN w:val="0"/>
        <w:adjustRightInd w:val="0"/>
      </w:pPr>
    </w:p>
    <w:p w:rsidR="001050F2" w:rsidRPr="00E6324B" w:rsidRDefault="001050F2" w:rsidP="00B738F6">
      <w:pPr>
        <w:spacing w:line="360" w:lineRule="auto"/>
        <w:ind w:left="5103"/>
        <w:jc w:val="right"/>
        <w:rPr>
          <w:rFonts w:eastAsia="Calibri"/>
          <w:color w:val="000000"/>
          <w:sz w:val="28"/>
          <w:szCs w:val="20"/>
        </w:rPr>
      </w:pPr>
      <w:r w:rsidRPr="00E6324B">
        <w:rPr>
          <w:rFonts w:eastAsia="Calibri"/>
          <w:color w:val="000000"/>
          <w:sz w:val="28"/>
          <w:szCs w:val="20"/>
        </w:rPr>
        <w:lastRenderedPageBreak/>
        <w:t xml:space="preserve">Приложение № </w:t>
      </w:r>
      <w:r>
        <w:rPr>
          <w:rFonts w:eastAsia="Calibri"/>
          <w:color w:val="000000"/>
          <w:sz w:val="28"/>
          <w:szCs w:val="20"/>
        </w:rPr>
        <w:t>2</w:t>
      </w:r>
    </w:p>
    <w:p w:rsidR="001050F2" w:rsidRPr="001050F2" w:rsidRDefault="001050F2" w:rsidP="001050F2">
      <w:pPr>
        <w:ind w:left="5103"/>
        <w:jc w:val="right"/>
        <w:rPr>
          <w:rFonts w:eastAsia="Calibri"/>
          <w:color w:val="000000"/>
          <w:sz w:val="28"/>
          <w:szCs w:val="20"/>
        </w:rPr>
      </w:pPr>
      <w:proofErr w:type="gramStart"/>
      <w:r w:rsidRPr="00E6324B">
        <w:rPr>
          <w:rFonts w:eastAsia="Calibri"/>
          <w:color w:val="000000"/>
          <w:sz w:val="28"/>
          <w:szCs w:val="20"/>
        </w:rPr>
        <w:t>к</w:t>
      </w:r>
      <w:proofErr w:type="gramEnd"/>
      <w:r w:rsidRPr="00E6324B">
        <w:rPr>
          <w:rFonts w:eastAsia="Calibri"/>
          <w:color w:val="000000"/>
          <w:sz w:val="28"/>
          <w:szCs w:val="20"/>
        </w:rPr>
        <w:t xml:space="preserve"> </w:t>
      </w:r>
      <w:r>
        <w:rPr>
          <w:rFonts w:eastAsia="Calibri"/>
          <w:color w:val="000000"/>
          <w:sz w:val="28"/>
          <w:szCs w:val="20"/>
        </w:rPr>
        <w:t>типовому</w:t>
      </w:r>
      <w:r w:rsidRPr="001050F2">
        <w:rPr>
          <w:rFonts w:eastAsia="Calibri"/>
          <w:color w:val="000000"/>
          <w:sz w:val="28"/>
          <w:szCs w:val="20"/>
        </w:rPr>
        <w:t xml:space="preserve"> контракт</w:t>
      </w:r>
      <w:r>
        <w:rPr>
          <w:rFonts w:eastAsia="Calibri"/>
          <w:color w:val="000000"/>
          <w:sz w:val="28"/>
          <w:szCs w:val="20"/>
        </w:rPr>
        <w:t>у</w:t>
      </w:r>
      <w:r w:rsidRPr="001050F2">
        <w:rPr>
          <w:rFonts w:eastAsia="Calibri"/>
          <w:color w:val="000000"/>
          <w:sz w:val="28"/>
          <w:szCs w:val="20"/>
        </w:rPr>
        <w:t xml:space="preserve"> </w:t>
      </w:r>
    </w:p>
    <w:p w:rsidR="001050F2" w:rsidRDefault="001050F2" w:rsidP="001050F2">
      <w:pPr>
        <w:ind w:left="5103"/>
        <w:jc w:val="right"/>
        <w:rPr>
          <w:rFonts w:eastAsia="Calibri"/>
          <w:color w:val="000000"/>
          <w:sz w:val="28"/>
          <w:szCs w:val="20"/>
        </w:rPr>
      </w:pPr>
      <w:proofErr w:type="gramStart"/>
      <w:r w:rsidRPr="001050F2">
        <w:rPr>
          <w:rFonts w:eastAsia="Calibri"/>
          <w:color w:val="000000"/>
          <w:sz w:val="28"/>
          <w:szCs w:val="20"/>
        </w:rPr>
        <w:t>на</w:t>
      </w:r>
      <w:proofErr w:type="gramEnd"/>
      <w:r w:rsidRPr="001050F2">
        <w:rPr>
          <w:rFonts w:eastAsia="Calibri"/>
          <w:color w:val="000000"/>
          <w:sz w:val="28"/>
          <w:szCs w:val="20"/>
        </w:rPr>
        <w:t xml:space="preserve"> оказание услуг по диагностике, техническому обслуживанию и ремонту автотранспортных средств  для обеспечения государственных и муниципальных нужд </w:t>
      </w:r>
    </w:p>
    <w:p w:rsidR="001050F2" w:rsidRPr="00314349" w:rsidRDefault="001050F2" w:rsidP="00314349">
      <w:pPr>
        <w:ind w:left="5103"/>
        <w:jc w:val="right"/>
        <w:rPr>
          <w:rFonts w:eastAsia="Calibri"/>
          <w:color w:val="000000"/>
          <w:sz w:val="28"/>
          <w:szCs w:val="20"/>
        </w:rPr>
      </w:pPr>
      <w:proofErr w:type="gramStart"/>
      <w:r w:rsidRPr="00E6324B">
        <w:rPr>
          <w:rFonts w:eastAsia="Calibri"/>
          <w:color w:val="000000"/>
          <w:sz w:val="28"/>
          <w:szCs w:val="20"/>
        </w:rPr>
        <w:t>от</w:t>
      </w:r>
      <w:proofErr w:type="gramEnd"/>
      <w:r w:rsidR="00491707">
        <w:rPr>
          <w:rFonts w:eastAsia="Calibri"/>
          <w:color w:val="000000"/>
          <w:sz w:val="28"/>
          <w:szCs w:val="20"/>
        </w:rPr>
        <w:t xml:space="preserve"> ____</w:t>
      </w:r>
      <w:r>
        <w:rPr>
          <w:rFonts w:eastAsia="Calibri"/>
          <w:color w:val="000000"/>
          <w:sz w:val="28"/>
          <w:szCs w:val="20"/>
        </w:rPr>
        <w:t>_______</w:t>
      </w:r>
      <w:r w:rsidRPr="00E6324B">
        <w:rPr>
          <w:rFonts w:eastAsia="Calibri"/>
          <w:color w:val="000000"/>
          <w:sz w:val="28"/>
          <w:szCs w:val="20"/>
        </w:rPr>
        <w:t>__ 20__ г.</w:t>
      </w:r>
    </w:p>
    <w:p w:rsidR="001050F2" w:rsidRPr="00E6324B" w:rsidRDefault="00491707" w:rsidP="001050F2">
      <w:pPr>
        <w:ind w:left="5103"/>
        <w:jc w:val="right"/>
        <w:rPr>
          <w:rFonts w:eastAsia="Calibri"/>
          <w:color w:val="000000"/>
          <w:sz w:val="28"/>
          <w:szCs w:val="20"/>
        </w:rPr>
      </w:pPr>
      <w:r>
        <w:rPr>
          <w:rFonts w:eastAsia="Calibri"/>
          <w:color w:val="000000"/>
          <w:sz w:val="28"/>
          <w:szCs w:val="20"/>
        </w:rPr>
        <w:t>№____</w:t>
      </w:r>
      <w:r w:rsidR="001050F2" w:rsidRPr="00E6324B">
        <w:rPr>
          <w:rFonts w:eastAsia="Calibri"/>
          <w:color w:val="000000"/>
          <w:sz w:val="28"/>
          <w:szCs w:val="20"/>
        </w:rPr>
        <w:t>________________</w:t>
      </w:r>
    </w:p>
    <w:p w:rsidR="001050F2" w:rsidRPr="00E6324B" w:rsidRDefault="001050F2" w:rsidP="00314349">
      <w:pPr>
        <w:rPr>
          <w:rFonts w:eastAsia="Calibri"/>
          <w:color w:val="000000"/>
          <w:sz w:val="20"/>
          <w:szCs w:val="20"/>
          <w:vertAlign w:val="superscript"/>
        </w:rPr>
      </w:pPr>
    </w:p>
    <w:p w:rsidR="00E5301D" w:rsidRPr="00E6324B" w:rsidRDefault="00E5301D" w:rsidP="00E5301D">
      <w:pPr>
        <w:jc w:val="both"/>
      </w:pPr>
    </w:p>
    <w:p w:rsidR="00E5301D" w:rsidRPr="00E6324B" w:rsidRDefault="00E5301D" w:rsidP="00E5301D">
      <w:pPr>
        <w:widowControl w:val="0"/>
        <w:tabs>
          <w:tab w:val="left" w:pos="5670"/>
        </w:tabs>
        <w:autoSpaceDE w:val="0"/>
        <w:autoSpaceDN w:val="0"/>
        <w:adjustRightInd w:val="0"/>
      </w:pPr>
    </w:p>
    <w:p w:rsidR="00E5301D" w:rsidRPr="00E6324B" w:rsidRDefault="00E5301D" w:rsidP="00E5301D">
      <w:pPr>
        <w:widowControl w:val="0"/>
        <w:tabs>
          <w:tab w:val="left" w:pos="5670"/>
        </w:tabs>
        <w:autoSpaceDE w:val="0"/>
        <w:autoSpaceDN w:val="0"/>
        <w:adjustRightInd w:val="0"/>
      </w:pPr>
    </w:p>
    <w:p w:rsidR="00E5301D" w:rsidRPr="00E6324B" w:rsidRDefault="00E5301D" w:rsidP="00E5301D">
      <w:pPr>
        <w:keepNext/>
        <w:spacing w:before="240" w:line="360" w:lineRule="auto"/>
        <w:jc w:val="center"/>
        <w:outlineLvl w:val="3"/>
        <w:rPr>
          <w:b/>
          <w:bCs/>
          <w:sz w:val="28"/>
          <w:szCs w:val="28"/>
        </w:rPr>
      </w:pPr>
      <w:r w:rsidRPr="00E6324B">
        <w:rPr>
          <w:b/>
          <w:bCs/>
          <w:sz w:val="28"/>
          <w:szCs w:val="28"/>
        </w:rPr>
        <w:t>Календарный план</w:t>
      </w:r>
    </w:p>
    <w:p w:rsidR="00E5301D" w:rsidRPr="00E6324B" w:rsidRDefault="00E5301D" w:rsidP="00E5301D">
      <w:pPr>
        <w:spacing w:line="276" w:lineRule="auto"/>
        <w:jc w:val="center"/>
        <w:rPr>
          <w:b/>
          <w:bCs/>
          <w:sz w:val="28"/>
          <w:szCs w:val="28"/>
        </w:rPr>
      </w:pPr>
      <w:proofErr w:type="gramStart"/>
      <w:r w:rsidRPr="00E6324B">
        <w:rPr>
          <w:bCs/>
          <w:sz w:val="28"/>
          <w:szCs w:val="28"/>
        </w:rPr>
        <w:t>оказания</w:t>
      </w:r>
      <w:proofErr w:type="gramEnd"/>
      <w:r w:rsidRPr="00E6324B">
        <w:rPr>
          <w:bCs/>
          <w:sz w:val="28"/>
          <w:szCs w:val="28"/>
        </w:rPr>
        <w:t xml:space="preserve"> услуг по диагностике, техническому обслуживанию и ремонту автотранспортных средств</w:t>
      </w:r>
      <w:r w:rsidRPr="00E6324B">
        <w:rPr>
          <w:bCs/>
          <w:sz w:val="28"/>
          <w:szCs w:val="28"/>
          <w:vertAlign w:val="superscript"/>
        </w:rPr>
        <w:footnoteReference w:id="71"/>
      </w:r>
      <w:r w:rsidRPr="00E6324B">
        <w:rPr>
          <w:bCs/>
          <w:sz w:val="28"/>
          <w:szCs w:val="28"/>
        </w:rPr>
        <w:t xml:space="preserve"> </w:t>
      </w:r>
    </w:p>
    <w:p w:rsidR="00E5301D" w:rsidRPr="00E6324B" w:rsidRDefault="00E5301D" w:rsidP="00E5301D">
      <w:pPr>
        <w:spacing w:line="276" w:lineRule="auto"/>
        <w:jc w:val="center"/>
        <w:rPr>
          <w:b/>
          <w:bCs/>
          <w:sz w:val="28"/>
          <w:szCs w:val="28"/>
        </w:rPr>
      </w:pPr>
    </w:p>
    <w:p w:rsidR="009D305F" w:rsidRPr="00E6324B" w:rsidRDefault="009D305F" w:rsidP="00E5301D">
      <w:pPr>
        <w:shd w:val="clear" w:color="auto" w:fill="FFFFFF"/>
        <w:tabs>
          <w:tab w:val="left" w:pos="1440"/>
        </w:tabs>
        <w:spacing w:line="280" w:lineRule="exact"/>
        <w:jc w:val="center"/>
        <w:rPr>
          <w:b/>
          <w:bCs/>
          <w:sz w:val="28"/>
          <w:szCs w:val="28"/>
        </w:rPr>
      </w:pPr>
    </w:p>
    <w:p w:rsidR="009D305F" w:rsidRPr="00E6324B" w:rsidRDefault="009D305F" w:rsidP="00E5301D">
      <w:pPr>
        <w:shd w:val="clear" w:color="auto" w:fill="FFFFFF"/>
        <w:tabs>
          <w:tab w:val="left" w:pos="1440"/>
        </w:tabs>
        <w:spacing w:line="280" w:lineRule="exact"/>
        <w:jc w:val="center"/>
        <w:rPr>
          <w:b/>
          <w:bCs/>
          <w:sz w:val="28"/>
          <w:szCs w:val="28"/>
        </w:rPr>
      </w:pPr>
    </w:p>
    <w:p w:rsidR="009D305F" w:rsidRPr="00E6324B" w:rsidRDefault="009D305F" w:rsidP="00E5301D">
      <w:pPr>
        <w:shd w:val="clear" w:color="auto" w:fill="FFFFFF"/>
        <w:tabs>
          <w:tab w:val="left" w:pos="1440"/>
        </w:tabs>
        <w:spacing w:line="280" w:lineRule="exact"/>
        <w:jc w:val="center"/>
        <w:rPr>
          <w:b/>
          <w:bCs/>
          <w:sz w:val="28"/>
          <w:szCs w:val="28"/>
        </w:rPr>
      </w:pPr>
    </w:p>
    <w:p w:rsidR="009D305F" w:rsidRPr="00E6324B" w:rsidRDefault="009D305F" w:rsidP="00E5301D">
      <w:pPr>
        <w:shd w:val="clear" w:color="auto" w:fill="FFFFFF"/>
        <w:tabs>
          <w:tab w:val="left" w:pos="1440"/>
        </w:tabs>
        <w:spacing w:line="280" w:lineRule="exact"/>
        <w:jc w:val="center"/>
        <w:rPr>
          <w:b/>
          <w:bCs/>
          <w:sz w:val="28"/>
          <w:szCs w:val="28"/>
        </w:rPr>
      </w:pPr>
    </w:p>
    <w:p w:rsidR="009D305F" w:rsidRPr="00E6324B" w:rsidRDefault="009D305F" w:rsidP="00E5301D">
      <w:pPr>
        <w:shd w:val="clear" w:color="auto" w:fill="FFFFFF"/>
        <w:tabs>
          <w:tab w:val="left" w:pos="1440"/>
        </w:tabs>
        <w:spacing w:line="280" w:lineRule="exact"/>
        <w:jc w:val="center"/>
        <w:rPr>
          <w:b/>
          <w:bCs/>
          <w:sz w:val="28"/>
          <w:szCs w:val="28"/>
        </w:rPr>
      </w:pPr>
    </w:p>
    <w:p w:rsidR="00E5301D" w:rsidRPr="00E6324B" w:rsidRDefault="00E5301D" w:rsidP="00E5301D"/>
    <w:p w:rsidR="00E5301D" w:rsidRPr="00E6324B" w:rsidRDefault="00E5301D" w:rsidP="00E5301D"/>
    <w:p w:rsidR="00E5301D" w:rsidRDefault="00E5301D" w:rsidP="00E5301D"/>
    <w:p w:rsidR="008E2CE6" w:rsidRDefault="008E2CE6" w:rsidP="00E5301D"/>
    <w:p w:rsidR="008E2CE6" w:rsidRDefault="008E2CE6" w:rsidP="00E5301D"/>
    <w:p w:rsidR="008E2CE6" w:rsidRDefault="008E2CE6" w:rsidP="00E5301D"/>
    <w:p w:rsidR="008E2CE6" w:rsidRDefault="008E2CE6" w:rsidP="00E5301D"/>
    <w:p w:rsidR="008E2CE6" w:rsidRPr="00E6324B" w:rsidRDefault="008E2CE6" w:rsidP="00E5301D"/>
    <w:p w:rsidR="00E5301D" w:rsidRPr="00E6324B" w:rsidRDefault="00E5301D" w:rsidP="00E5301D"/>
    <w:tbl>
      <w:tblPr>
        <w:tblpPr w:leftFromText="180" w:rightFromText="180" w:vertAnchor="text" w:horzAnchor="margin" w:tblpY="107"/>
        <w:tblW w:w="9463" w:type="dxa"/>
        <w:tblLook w:val="04A0" w:firstRow="1" w:lastRow="0" w:firstColumn="1" w:lastColumn="0" w:noHBand="0" w:noVBand="1"/>
      </w:tblPr>
      <w:tblGrid>
        <w:gridCol w:w="4786"/>
        <w:gridCol w:w="4677"/>
      </w:tblGrid>
      <w:tr w:rsidR="00E5301D" w:rsidRPr="00E6324B" w:rsidTr="000C5505">
        <w:tc>
          <w:tcPr>
            <w:tcW w:w="4786" w:type="dxa"/>
            <w:hideMark/>
          </w:tcPr>
          <w:p w:rsidR="00E5301D" w:rsidRPr="00E6324B" w:rsidRDefault="00E5301D" w:rsidP="000C5505">
            <w:pPr>
              <w:jc w:val="center"/>
              <w:rPr>
                <w:b/>
                <w:bCs/>
                <w:caps/>
                <w:sz w:val="28"/>
                <w:szCs w:val="28"/>
              </w:rPr>
            </w:pPr>
            <w:r w:rsidRPr="00E6324B">
              <w:rPr>
                <w:b/>
                <w:bCs/>
                <w:caps/>
                <w:sz w:val="28"/>
                <w:szCs w:val="28"/>
              </w:rPr>
              <w:t>исполнитель:</w:t>
            </w:r>
          </w:p>
          <w:p w:rsidR="00E5301D" w:rsidRPr="00E6324B" w:rsidRDefault="00E5301D" w:rsidP="000C5505">
            <w:pPr>
              <w:jc w:val="center"/>
              <w:rPr>
                <w:sz w:val="28"/>
                <w:szCs w:val="28"/>
              </w:rPr>
            </w:pPr>
            <w:r w:rsidRPr="00E6324B">
              <w:rPr>
                <w:sz w:val="28"/>
                <w:szCs w:val="28"/>
              </w:rPr>
              <w:t>____________________________</w:t>
            </w:r>
          </w:p>
          <w:p w:rsidR="00E5301D" w:rsidRPr="00E6324B" w:rsidRDefault="00E5301D" w:rsidP="000C5505">
            <w:pPr>
              <w:jc w:val="center"/>
              <w:rPr>
                <w:sz w:val="28"/>
                <w:szCs w:val="28"/>
              </w:rPr>
            </w:pPr>
            <w:r w:rsidRPr="00E6324B">
              <w:rPr>
                <w:sz w:val="28"/>
                <w:szCs w:val="28"/>
                <w:vertAlign w:val="superscript"/>
              </w:rPr>
              <w:t>(</w:t>
            </w:r>
            <w:proofErr w:type="gramStart"/>
            <w:r w:rsidRPr="00E6324B">
              <w:rPr>
                <w:sz w:val="28"/>
                <w:szCs w:val="28"/>
                <w:vertAlign w:val="superscript"/>
              </w:rPr>
              <w:t>должность</w:t>
            </w:r>
            <w:proofErr w:type="gramEnd"/>
            <w:r w:rsidRPr="00E6324B">
              <w:rPr>
                <w:sz w:val="28"/>
                <w:szCs w:val="28"/>
                <w:vertAlign w:val="superscript"/>
              </w:rPr>
              <w:t>)</w:t>
            </w:r>
          </w:p>
          <w:p w:rsidR="00E5301D" w:rsidRPr="00E6324B" w:rsidRDefault="00E5301D" w:rsidP="000C5505">
            <w:pPr>
              <w:jc w:val="center"/>
              <w:rPr>
                <w:sz w:val="28"/>
                <w:szCs w:val="28"/>
              </w:rPr>
            </w:pPr>
            <w:r w:rsidRPr="00E6324B">
              <w:rPr>
                <w:sz w:val="28"/>
                <w:szCs w:val="28"/>
              </w:rPr>
              <w:t>____________________________</w:t>
            </w:r>
          </w:p>
          <w:p w:rsidR="00E5301D" w:rsidRPr="00E6324B" w:rsidRDefault="00E5301D" w:rsidP="000C5505">
            <w:pPr>
              <w:jc w:val="center"/>
              <w:rPr>
                <w:sz w:val="28"/>
                <w:szCs w:val="28"/>
                <w:vertAlign w:val="superscript"/>
              </w:rPr>
            </w:pPr>
            <w:r w:rsidRPr="00E6324B">
              <w:rPr>
                <w:sz w:val="28"/>
                <w:szCs w:val="28"/>
                <w:vertAlign w:val="superscript"/>
              </w:rPr>
              <w:t>(</w:t>
            </w:r>
            <w:proofErr w:type="gramStart"/>
            <w:r w:rsidRPr="00E6324B">
              <w:rPr>
                <w:sz w:val="28"/>
                <w:szCs w:val="28"/>
                <w:vertAlign w:val="superscript"/>
              </w:rPr>
              <w:t>подпись</w:t>
            </w:r>
            <w:proofErr w:type="gramEnd"/>
            <w:r w:rsidRPr="00E6324B">
              <w:rPr>
                <w:sz w:val="28"/>
                <w:szCs w:val="28"/>
                <w:vertAlign w:val="superscript"/>
              </w:rPr>
              <w:t>, фамилия и инициалы)</w:t>
            </w:r>
          </w:p>
          <w:p w:rsidR="00E5301D" w:rsidRPr="00E6324B" w:rsidRDefault="00B738F6" w:rsidP="000C5505">
            <w:pPr>
              <w:jc w:val="center"/>
              <w:rPr>
                <w:sz w:val="28"/>
                <w:szCs w:val="28"/>
              </w:rPr>
            </w:pPr>
            <w:r>
              <w:rPr>
                <w:sz w:val="28"/>
                <w:szCs w:val="28"/>
              </w:rPr>
              <w:t xml:space="preserve">___ </w:t>
            </w:r>
            <w:r w:rsidR="00E5301D" w:rsidRPr="00E6324B">
              <w:rPr>
                <w:sz w:val="28"/>
                <w:szCs w:val="28"/>
              </w:rPr>
              <w:t>____________ 20</w:t>
            </w:r>
            <w:r w:rsidR="003339DE" w:rsidRPr="00E6324B">
              <w:rPr>
                <w:sz w:val="28"/>
                <w:szCs w:val="28"/>
              </w:rPr>
              <w:t>_</w:t>
            </w:r>
            <w:r w:rsidR="00E5301D" w:rsidRPr="00E6324B">
              <w:rPr>
                <w:sz w:val="28"/>
                <w:szCs w:val="28"/>
              </w:rPr>
              <w:t>_ г.</w:t>
            </w:r>
          </w:p>
          <w:p w:rsidR="00E5301D" w:rsidRPr="00E6324B" w:rsidRDefault="00E5301D" w:rsidP="000C5505">
            <w:pPr>
              <w:jc w:val="center"/>
              <w:rPr>
                <w:sz w:val="28"/>
                <w:szCs w:val="28"/>
              </w:rPr>
            </w:pPr>
            <w:r w:rsidRPr="00E6324B">
              <w:rPr>
                <w:sz w:val="28"/>
                <w:szCs w:val="28"/>
              </w:rPr>
              <w:br/>
              <w:t xml:space="preserve">М.П. </w:t>
            </w:r>
            <w:r w:rsidRPr="00E6324B">
              <w:rPr>
                <w:sz w:val="20"/>
                <w:szCs w:val="20"/>
              </w:rPr>
              <w:t>(при наличии печати)</w:t>
            </w:r>
          </w:p>
        </w:tc>
        <w:tc>
          <w:tcPr>
            <w:tcW w:w="4677" w:type="dxa"/>
            <w:hideMark/>
          </w:tcPr>
          <w:p w:rsidR="00E5301D" w:rsidRPr="00E6324B" w:rsidRDefault="00E5301D" w:rsidP="000C5505">
            <w:pPr>
              <w:jc w:val="center"/>
              <w:rPr>
                <w:b/>
                <w:bCs/>
                <w:caps/>
                <w:sz w:val="28"/>
                <w:szCs w:val="28"/>
              </w:rPr>
            </w:pPr>
            <w:r w:rsidRPr="00E6324B">
              <w:rPr>
                <w:b/>
                <w:bCs/>
                <w:caps/>
                <w:sz w:val="28"/>
                <w:szCs w:val="28"/>
              </w:rPr>
              <w:t>заказчик:</w:t>
            </w:r>
          </w:p>
          <w:p w:rsidR="00E5301D" w:rsidRPr="00E6324B" w:rsidRDefault="00E5301D" w:rsidP="000C5505">
            <w:pPr>
              <w:jc w:val="center"/>
              <w:rPr>
                <w:sz w:val="28"/>
                <w:szCs w:val="28"/>
              </w:rPr>
            </w:pPr>
            <w:r w:rsidRPr="00E6324B">
              <w:rPr>
                <w:sz w:val="28"/>
                <w:szCs w:val="28"/>
              </w:rPr>
              <w:t>____________________________</w:t>
            </w:r>
          </w:p>
          <w:p w:rsidR="00E5301D" w:rsidRPr="00E6324B" w:rsidRDefault="00E5301D" w:rsidP="000C5505">
            <w:pPr>
              <w:jc w:val="center"/>
              <w:rPr>
                <w:sz w:val="28"/>
                <w:szCs w:val="28"/>
              </w:rPr>
            </w:pPr>
            <w:r w:rsidRPr="00E6324B">
              <w:rPr>
                <w:sz w:val="28"/>
                <w:szCs w:val="28"/>
                <w:vertAlign w:val="superscript"/>
              </w:rPr>
              <w:t>(</w:t>
            </w:r>
            <w:proofErr w:type="gramStart"/>
            <w:r w:rsidRPr="00E6324B">
              <w:rPr>
                <w:sz w:val="28"/>
                <w:szCs w:val="28"/>
                <w:vertAlign w:val="superscript"/>
              </w:rPr>
              <w:t>должность</w:t>
            </w:r>
            <w:proofErr w:type="gramEnd"/>
            <w:r w:rsidRPr="00E6324B">
              <w:rPr>
                <w:sz w:val="28"/>
                <w:szCs w:val="28"/>
                <w:vertAlign w:val="superscript"/>
              </w:rPr>
              <w:t>)</w:t>
            </w:r>
          </w:p>
          <w:p w:rsidR="00E5301D" w:rsidRPr="00E6324B" w:rsidRDefault="00E5301D" w:rsidP="000C5505">
            <w:pPr>
              <w:jc w:val="center"/>
              <w:rPr>
                <w:sz w:val="28"/>
                <w:szCs w:val="28"/>
              </w:rPr>
            </w:pPr>
            <w:r w:rsidRPr="00E6324B">
              <w:rPr>
                <w:sz w:val="28"/>
                <w:szCs w:val="28"/>
              </w:rPr>
              <w:t>____________________________</w:t>
            </w:r>
          </w:p>
          <w:p w:rsidR="00E5301D" w:rsidRPr="00E6324B" w:rsidRDefault="00E5301D" w:rsidP="000C5505">
            <w:pPr>
              <w:jc w:val="center"/>
              <w:rPr>
                <w:sz w:val="28"/>
                <w:szCs w:val="28"/>
                <w:vertAlign w:val="superscript"/>
              </w:rPr>
            </w:pPr>
            <w:r w:rsidRPr="00E6324B">
              <w:rPr>
                <w:sz w:val="28"/>
                <w:szCs w:val="28"/>
                <w:vertAlign w:val="superscript"/>
              </w:rPr>
              <w:t>(</w:t>
            </w:r>
            <w:proofErr w:type="gramStart"/>
            <w:r w:rsidRPr="00E6324B">
              <w:rPr>
                <w:sz w:val="28"/>
                <w:szCs w:val="28"/>
                <w:vertAlign w:val="superscript"/>
              </w:rPr>
              <w:t>подпись</w:t>
            </w:r>
            <w:proofErr w:type="gramEnd"/>
            <w:r w:rsidRPr="00E6324B">
              <w:rPr>
                <w:sz w:val="28"/>
                <w:szCs w:val="28"/>
                <w:vertAlign w:val="superscript"/>
              </w:rPr>
              <w:t>, фамилия и инициалы)</w:t>
            </w:r>
          </w:p>
          <w:p w:rsidR="00E5301D" w:rsidRPr="00E6324B" w:rsidRDefault="00B738F6" w:rsidP="000C5505">
            <w:pPr>
              <w:jc w:val="center"/>
              <w:rPr>
                <w:sz w:val="28"/>
                <w:szCs w:val="28"/>
              </w:rPr>
            </w:pPr>
            <w:r>
              <w:rPr>
                <w:sz w:val="28"/>
                <w:szCs w:val="28"/>
              </w:rPr>
              <w:t xml:space="preserve">___ </w:t>
            </w:r>
            <w:r w:rsidR="00E5301D" w:rsidRPr="00E6324B">
              <w:rPr>
                <w:sz w:val="28"/>
                <w:szCs w:val="28"/>
              </w:rPr>
              <w:t>____________ 20</w:t>
            </w:r>
            <w:r w:rsidR="003339DE" w:rsidRPr="00E6324B">
              <w:rPr>
                <w:sz w:val="28"/>
                <w:szCs w:val="28"/>
              </w:rPr>
              <w:t>_</w:t>
            </w:r>
            <w:r w:rsidR="00E5301D" w:rsidRPr="00E6324B">
              <w:rPr>
                <w:sz w:val="28"/>
                <w:szCs w:val="28"/>
              </w:rPr>
              <w:t>_ г.</w:t>
            </w:r>
          </w:p>
          <w:p w:rsidR="00E5301D" w:rsidRPr="00E6324B" w:rsidRDefault="00E5301D" w:rsidP="000C5505">
            <w:pPr>
              <w:rPr>
                <w:sz w:val="28"/>
                <w:szCs w:val="28"/>
              </w:rPr>
            </w:pPr>
          </w:p>
          <w:p w:rsidR="00E5301D" w:rsidRPr="00E6324B" w:rsidRDefault="00E5301D" w:rsidP="000C5505">
            <w:pPr>
              <w:jc w:val="center"/>
              <w:rPr>
                <w:sz w:val="28"/>
                <w:szCs w:val="28"/>
              </w:rPr>
            </w:pPr>
            <w:r w:rsidRPr="00E6324B">
              <w:rPr>
                <w:sz w:val="28"/>
                <w:szCs w:val="28"/>
              </w:rPr>
              <w:t xml:space="preserve">М.П. </w:t>
            </w:r>
            <w:r w:rsidRPr="00E6324B">
              <w:rPr>
                <w:sz w:val="20"/>
                <w:szCs w:val="20"/>
              </w:rPr>
              <w:t>(при наличии печати)</w:t>
            </w:r>
          </w:p>
        </w:tc>
      </w:tr>
      <w:tr w:rsidR="00E5301D" w:rsidRPr="00E6324B" w:rsidTr="000C5505">
        <w:tc>
          <w:tcPr>
            <w:tcW w:w="4786" w:type="dxa"/>
          </w:tcPr>
          <w:p w:rsidR="00E5301D" w:rsidRPr="00E6324B" w:rsidRDefault="00E5301D" w:rsidP="000C5505">
            <w:pPr>
              <w:jc w:val="center"/>
              <w:rPr>
                <w:b/>
                <w:bCs/>
                <w:caps/>
                <w:sz w:val="28"/>
                <w:szCs w:val="28"/>
              </w:rPr>
            </w:pPr>
          </w:p>
        </w:tc>
        <w:tc>
          <w:tcPr>
            <w:tcW w:w="4677" w:type="dxa"/>
          </w:tcPr>
          <w:p w:rsidR="00E5301D" w:rsidRPr="00E6324B" w:rsidRDefault="00E5301D" w:rsidP="000C5505">
            <w:pPr>
              <w:jc w:val="center"/>
              <w:rPr>
                <w:b/>
                <w:bCs/>
                <w:caps/>
                <w:sz w:val="28"/>
                <w:szCs w:val="28"/>
              </w:rPr>
            </w:pPr>
          </w:p>
        </w:tc>
      </w:tr>
    </w:tbl>
    <w:p w:rsidR="00E5301D" w:rsidRPr="00E6324B" w:rsidRDefault="00E5301D" w:rsidP="00E5301D"/>
    <w:p w:rsidR="00E5301D" w:rsidRPr="00E6324B" w:rsidRDefault="00E5301D" w:rsidP="00E5301D">
      <w:pPr>
        <w:widowControl w:val="0"/>
        <w:tabs>
          <w:tab w:val="left" w:pos="5670"/>
        </w:tabs>
        <w:autoSpaceDE w:val="0"/>
        <w:autoSpaceDN w:val="0"/>
        <w:adjustRightInd w:val="0"/>
      </w:pPr>
    </w:p>
    <w:p w:rsidR="00E5301D" w:rsidRPr="00E6324B" w:rsidRDefault="00E5301D" w:rsidP="00E5301D">
      <w:pPr>
        <w:widowControl w:val="0"/>
        <w:tabs>
          <w:tab w:val="left" w:pos="5670"/>
        </w:tabs>
        <w:autoSpaceDE w:val="0"/>
        <w:autoSpaceDN w:val="0"/>
        <w:adjustRightInd w:val="0"/>
      </w:pPr>
    </w:p>
    <w:p w:rsidR="00E5301D" w:rsidRPr="00E6324B" w:rsidRDefault="00E5301D" w:rsidP="00E5301D">
      <w:pPr>
        <w:widowControl w:val="0"/>
        <w:tabs>
          <w:tab w:val="left" w:pos="5670"/>
        </w:tabs>
        <w:autoSpaceDE w:val="0"/>
        <w:autoSpaceDN w:val="0"/>
        <w:adjustRightInd w:val="0"/>
      </w:pPr>
    </w:p>
    <w:p w:rsidR="00E5301D" w:rsidRPr="00E6324B" w:rsidRDefault="00E5301D" w:rsidP="00E5301D">
      <w:pPr>
        <w:widowControl w:val="0"/>
        <w:tabs>
          <w:tab w:val="left" w:pos="5670"/>
        </w:tabs>
        <w:autoSpaceDE w:val="0"/>
        <w:autoSpaceDN w:val="0"/>
        <w:adjustRightInd w:val="0"/>
      </w:pPr>
    </w:p>
    <w:p w:rsidR="00E5301D" w:rsidRPr="00E6324B" w:rsidRDefault="00E5301D" w:rsidP="00E5301D">
      <w:pPr>
        <w:widowControl w:val="0"/>
        <w:tabs>
          <w:tab w:val="left" w:pos="5670"/>
        </w:tabs>
        <w:autoSpaceDE w:val="0"/>
        <w:autoSpaceDN w:val="0"/>
        <w:adjustRightInd w:val="0"/>
      </w:pPr>
    </w:p>
    <w:p w:rsidR="00E5301D" w:rsidRPr="00E6324B" w:rsidRDefault="00E5301D" w:rsidP="00E5301D">
      <w:pPr>
        <w:widowControl w:val="0"/>
        <w:tabs>
          <w:tab w:val="left" w:pos="5670"/>
        </w:tabs>
        <w:autoSpaceDE w:val="0"/>
        <w:autoSpaceDN w:val="0"/>
        <w:adjustRightInd w:val="0"/>
      </w:pPr>
    </w:p>
    <w:p w:rsidR="00E5301D" w:rsidRPr="00E6324B" w:rsidRDefault="00E5301D" w:rsidP="00E5301D">
      <w:pPr>
        <w:widowControl w:val="0"/>
        <w:tabs>
          <w:tab w:val="left" w:pos="5670"/>
        </w:tabs>
        <w:autoSpaceDE w:val="0"/>
        <w:autoSpaceDN w:val="0"/>
        <w:adjustRightInd w:val="0"/>
      </w:pPr>
    </w:p>
    <w:p w:rsidR="00E5301D" w:rsidRPr="00E6324B" w:rsidRDefault="00E5301D" w:rsidP="00E5301D">
      <w:pPr>
        <w:widowControl w:val="0"/>
        <w:tabs>
          <w:tab w:val="left" w:pos="5670"/>
        </w:tabs>
        <w:autoSpaceDE w:val="0"/>
        <w:autoSpaceDN w:val="0"/>
        <w:adjustRightInd w:val="0"/>
      </w:pPr>
    </w:p>
    <w:p w:rsidR="00E5301D" w:rsidRPr="00E6324B" w:rsidRDefault="00E5301D" w:rsidP="00E5301D">
      <w:pPr>
        <w:widowControl w:val="0"/>
        <w:tabs>
          <w:tab w:val="left" w:pos="5670"/>
        </w:tabs>
        <w:autoSpaceDE w:val="0"/>
        <w:autoSpaceDN w:val="0"/>
        <w:adjustRightInd w:val="0"/>
      </w:pPr>
    </w:p>
    <w:p w:rsidR="00E5301D" w:rsidRPr="00E6324B" w:rsidRDefault="00E5301D" w:rsidP="00E5301D">
      <w:pPr>
        <w:widowControl w:val="0"/>
        <w:tabs>
          <w:tab w:val="left" w:pos="5670"/>
        </w:tabs>
        <w:autoSpaceDE w:val="0"/>
        <w:autoSpaceDN w:val="0"/>
        <w:adjustRightInd w:val="0"/>
      </w:pPr>
    </w:p>
    <w:p w:rsidR="00E5301D" w:rsidRPr="00E6324B" w:rsidRDefault="00E5301D" w:rsidP="00E5301D">
      <w:pPr>
        <w:widowControl w:val="0"/>
        <w:tabs>
          <w:tab w:val="left" w:pos="5670"/>
        </w:tabs>
        <w:autoSpaceDE w:val="0"/>
        <w:autoSpaceDN w:val="0"/>
        <w:adjustRightInd w:val="0"/>
      </w:pPr>
    </w:p>
    <w:p w:rsidR="00E5301D" w:rsidRPr="00E6324B" w:rsidRDefault="00E5301D" w:rsidP="00E5301D">
      <w:pPr>
        <w:widowControl w:val="0"/>
        <w:tabs>
          <w:tab w:val="left" w:pos="5670"/>
        </w:tabs>
        <w:autoSpaceDE w:val="0"/>
        <w:autoSpaceDN w:val="0"/>
        <w:adjustRightInd w:val="0"/>
      </w:pPr>
    </w:p>
    <w:p w:rsidR="00E5301D" w:rsidRPr="00E6324B" w:rsidRDefault="00E5301D" w:rsidP="00E5301D">
      <w:pPr>
        <w:widowControl w:val="0"/>
        <w:tabs>
          <w:tab w:val="left" w:pos="5670"/>
        </w:tabs>
        <w:autoSpaceDE w:val="0"/>
        <w:autoSpaceDN w:val="0"/>
        <w:adjustRightInd w:val="0"/>
      </w:pPr>
    </w:p>
    <w:p w:rsidR="001050F2" w:rsidRPr="00E6324B" w:rsidRDefault="001050F2" w:rsidP="00B738F6">
      <w:pPr>
        <w:spacing w:line="360" w:lineRule="auto"/>
        <w:ind w:left="5103"/>
        <w:jc w:val="right"/>
        <w:rPr>
          <w:rFonts w:eastAsia="Calibri"/>
          <w:color w:val="000000"/>
          <w:sz w:val="28"/>
          <w:szCs w:val="20"/>
        </w:rPr>
      </w:pPr>
      <w:r w:rsidRPr="00E6324B">
        <w:rPr>
          <w:rFonts w:eastAsia="Calibri"/>
          <w:color w:val="000000"/>
          <w:sz w:val="28"/>
          <w:szCs w:val="20"/>
        </w:rPr>
        <w:lastRenderedPageBreak/>
        <w:t xml:space="preserve">Приложение № </w:t>
      </w:r>
      <w:r>
        <w:rPr>
          <w:rFonts w:eastAsia="Calibri"/>
          <w:color w:val="000000"/>
          <w:sz w:val="28"/>
          <w:szCs w:val="20"/>
        </w:rPr>
        <w:t>3</w:t>
      </w:r>
    </w:p>
    <w:p w:rsidR="001050F2" w:rsidRPr="001050F2" w:rsidRDefault="001050F2" w:rsidP="001050F2">
      <w:pPr>
        <w:ind w:left="5103"/>
        <w:jc w:val="right"/>
        <w:rPr>
          <w:rFonts w:eastAsia="Calibri"/>
          <w:color w:val="000000"/>
          <w:sz w:val="28"/>
          <w:szCs w:val="20"/>
        </w:rPr>
      </w:pPr>
      <w:proofErr w:type="gramStart"/>
      <w:r w:rsidRPr="00E6324B">
        <w:rPr>
          <w:rFonts w:eastAsia="Calibri"/>
          <w:color w:val="000000"/>
          <w:sz w:val="28"/>
          <w:szCs w:val="20"/>
        </w:rPr>
        <w:t>к</w:t>
      </w:r>
      <w:proofErr w:type="gramEnd"/>
      <w:r w:rsidRPr="00E6324B">
        <w:rPr>
          <w:rFonts w:eastAsia="Calibri"/>
          <w:color w:val="000000"/>
          <w:sz w:val="28"/>
          <w:szCs w:val="20"/>
        </w:rPr>
        <w:t xml:space="preserve"> </w:t>
      </w:r>
      <w:r>
        <w:rPr>
          <w:rFonts w:eastAsia="Calibri"/>
          <w:color w:val="000000"/>
          <w:sz w:val="28"/>
          <w:szCs w:val="20"/>
        </w:rPr>
        <w:t>типовому</w:t>
      </w:r>
      <w:r w:rsidRPr="001050F2">
        <w:rPr>
          <w:rFonts w:eastAsia="Calibri"/>
          <w:color w:val="000000"/>
          <w:sz w:val="28"/>
          <w:szCs w:val="20"/>
        </w:rPr>
        <w:t xml:space="preserve"> контракт</w:t>
      </w:r>
      <w:r>
        <w:rPr>
          <w:rFonts w:eastAsia="Calibri"/>
          <w:color w:val="000000"/>
          <w:sz w:val="28"/>
          <w:szCs w:val="20"/>
        </w:rPr>
        <w:t>у</w:t>
      </w:r>
      <w:r w:rsidRPr="001050F2">
        <w:rPr>
          <w:rFonts w:eastAsia="Calibri"/>
          <w:color w:val="000000"/>
          <w:sz w:val="28"/>
          <w:szCs w:val="20"/>
        </w:rPr>
        <w:t xml:space="preserve"> </w:t>
      </w:r>
    </w:p>
    <w:p w:rsidR="001050F2" w:rsidRDefault="001050F2" w:rsidP="001050F2">
      <w:pPr>
        <w:ind w:left="5103"/>
        <w:jc w:val="right"/>
        <w:rPr>
          <w:rFonts w:eastAsia="Calibri"/>
          <w:color w:val="000000"/>
          <w:sz w:val="28"/>
          <w:szCs w:val="20"/>
        </w:rPr>
      </w:pPr>
      <w:proofErr w:type="gramStart"/>
      <w:r w:rsidRPr="001050F2">
        <w:rPr>
          <w:rFonts w:eastAsia="Calibri"/>
          <w:color w:val="000000"/>
          <w:sz w:val="28"/>
          <w:szCs w:val="20"/>
        </w:rPr>
        <w:t>на</w:t>
      </w:r>
      <w:proofErr w:type="gramEnd"/>
      <w:r w:rsidRPr="001050F2">
        <w:rPr>
          <w:rFonts w:eastAsia="Calibri"/>
          <w:color w:val="000000"/>
          <w:sz w:val="28"/>
          <w:szCs w:val="20"/>
        </w:rPr>
        <w:t xml:space="preserve"> оказание услуг по диагностике, техническому обслуживанию и р</w:t>
      </w:r>
      <w:r w:rsidR="009245B2">
        <w:rPr>
          <w:rFonts w:eastAsia="Calibri"/>
          <w:color w:val="000000"/>
          <w:sz w:val="28"/>
          <w:szCs w:val="20"/>
        </w:rPr>
        <w:t>емонту автотранспортных средств</w:t>
      </w:r>
      <w:r w:rsidRPr="001050F2">
        <w:rPr>
          <w:rFonts w:eastAsia="Calibri"/>
          <w:color w:val="000000"/>
          <w:sz w:val="28"/>
          <w:szCs w:val="20"/>
        </w:rPr>
        <w:t xml:space="preserve"> для обеспечения государственных и муниципальных нужд </w:t>
      </w:r>
    </w:p>
    <w:p w:rsidR="001050F2" w:rsidRPr="00314349" w:rsidRDefault="001050F2" w:rsidP="00314349">
      <w:pPr>
        <w:ind w:left="5103"/>
        <w:jc w:val="right"/>
        <w:rPr>
          <w:rFonts w:eastAsia="Calibri"/>
          <w:color w:val="000000"/>
          <w:sz w:val="28"/>
          <w:szCs w:val="20"/>
        </w:rPr>
      </w:pPr>
      <w:proofErr w:type="gramStart"/>
      <w:r w:rsidRPr="00E6324B">
        <w:rPr>
          <w:rFonts w:eastAsia="Calibri"/>
          <w:color w:val="000000"/>
          <w:sz w:val="28"/>
          <w:szCs w:val="20"/>
        </w:rPr>
        <w:t>от</w:t>
      </w:r>
      <w:proofErr w:type="gramEnd"/>
      <w:r w:rsidR="00491707">
        <w:rPr>
          <w:rFonts w:eastAsia="Calibri"/>
          <w:color w:val="000000"/>
          <w:sz w:val="28"/>
          <w:szCs w:val="20"/>
        </w:rPr>
        <w:t xml:space="preserve"> ____</w:t>
      </w:r>
      <w:r>
        <w:rPr>
          <w:rFonts w:eastAsia="Calibri"/>
          <w:color w:val="000000"/>
          <w:sz w:val="28"/>
          <w:szCs w:val="20"/>
        </w:rPr>
        <w:t>_______</w:t>
      </w:r>
      <w:r w:rsidRPr="00E6324B">
        <w:rPr>
          <w:rFonts w:eastAsia="Calibri"/>
          <w:color w:val="000000"/>
          <w:sz w:val="28"/>
          <w:szCs w:val="20"/>
        </w:rPr>
        <w:t>__ 20__ г.</w:t>
      </w:r>
    </w:p>
    <w:p w:rsidR="00E5301D" w:rsidRDefault="00491707" w:rsidP="00314349">
      <w:pPr>
        <w:ind w:left="5103"/>
        <w:jc w:val="right"/>
        <w:rPr>
          <w:rFonts w:eastAsia="Calibri"/>
          <w:color w:val="000000"/>
          <w:sz w:val="28"/>
          <w:szCs w:val="20"/>
        </w:rPr>
      </w:pPr>
      <w:r>
        <w:rPr>
          <w:rFonts w:eastAsia="Calibri"/>
          <w:color w:val="000000"/>
          <w:sz w:val="28"/>
          <w:szCs w:val="20"/>
        </w:rPr>
        <w:t>№_____</w:t>
      </w:r>
      <w:r w:rsidR="001050F2" w:rsidRPr="00E6324B">
        <w:rPr>
          <w:rFonts w:eastAsia="Calibri"/>
          <w:color w:val="000000"/>
          <w:sz w:val="28"/>
          <w:szCs w:val="20"/>
        </w:rPr>
        <w:t>_______________</w:t>
      </w:r>
    </w:p>
    <w:p w:rsidR="00314349" w:rsidRDefault="00314349" w:rsidP="00314349">
      <w:pPr>
        <w:ind w:left="5103"/>
        <w:jc w:val="right"/>
        <w:rPr>
          <w:rFonts w:eastAsia="Calibri"/>
          <w:color w:val="000000"/>
          <w:sz w:val="28"/>
          <w:szCs w:val="20"/>
        </w:rPr>
      </w:pPr>
    </w:p>
    <w:p w:rsidR="00314349" w:rsidRPr="00314349" w:rsidRDefault="00314349" w:rsidP="00314349">
      <w:pPr>
        <w:ind w:left="5103"/>
        <w:jc w:val="right"/>
        <w:rPr>
          <w:rFonts w:eastAsia="Calibri"/>
          <w:color w:val="000000"/>
          <w:sz w:val="28"/>
          <w:szCs w:val="20"/>
        </w:rPr>
      </w:pPr>
    </w:p>
    <w:p w:rsidR="00E5301D" w:rsidRPr="00E6324B" w:rsidRDefault="00E5301D" w:rsidP="00E5301D"/>
    <w:p w:rsidR="00E5301D" w:rsidRPr="00E6324B" w:rsidRDefault="00E5301D" w:rsidP="00E5301D">
      <w:pPr>
        <w:keepNext/>
        <w:spacing w:before="240" w:after="60"/>
        <w:ind w:left="864" w:hanging="864"/>
        <w:jc w:val="center"/>
        <w:outlineLvl w:val="3"/>
        <w:rPr>
          <w:b/>
          <w:sz w:val="28"/>
          <w:szCs w:val="28"/>
        </w:rPr>
      </w:pPr>
      <w:r w:rsidRPr="00E6324B">
        <w:rPr>
          <w:b/>
          <w:sz w:val="28"/>
          <w:szCs w:val="28"/>
        </w:rPr>
        <w:t xml:space="preserve">Протокол согласования цены </w:t>
      </w:r>
      <w:r w:rsidR="000809B9">
        <w:rPr>
          <w:b/>
          <w:sz w:val="28"/>
          <w:szCs w:val="28"/>
        </w:rPr>
        <w:t>государственного (муниципального) контракта (договора)</w:t>
      </w:r>
      <w:r w:rsidR="000809B9">
        <w:rPr>
          <w:rStyle w:val="af4"/>
          <w:b/>
          <w:sz w:val="28"/>
          <w:szCs w:val="28"/>
        </w:rPr>
        <w:footnoteReference w:id="72"/>
      </w:r>
    </w:p>
    <w:p w:rsidR="00E5301D" w:rsidRPr="00E6324B" w:rsidRDefault="00E5301D" w:rsidP="00E5301D">
      <w:pPr>
        <w:widowControl w:val="0"/>
        <w:autoSpaceDE w:val="0"/>
        <w:autoSpaceDN w:val="0"/>
        <w:adjustRightInd w:val="0"/>
        <w:jc w:val="center"/>
        <w:rPr>
          <w:b/>
        </w:rPr>
      </w:pPr>
      <w:proofErr w:type="gramStart"/>
      <w:r w:rsidRPr="00E6324B">
        <w:rPr>
          <w:bCs/>
          <w:sz w:val="28"/>
          <w:szCs w:val="28"/>
        </w:rPr>
        <w:t>на</w:t>
      </w:r>
      <w:proofErr w:type="gramEnd"/>
      <w:r w:rsidRPr="00E6324B">
        <w:rPr>
          <w:bCs/>
          <w:sz w:val="28"/>
          <w:szCs w:val="28"/>
        </w:rPr>
        <w:t xml:space="preserve"> оказание услуг по диагностике, техническому обслуживанию и ремонту автотранспортных средств</w:t>
      </w:r>
      <w:r w:rsidRPr="00E6324B">
        <w:rPr>
          <w:bCs/>
          <w:sz w:val="28"/>
          <w:szCs w:val="28"/>
          <w:vertAlign w:val="superscript"/>
        </w:rPr>
        <w:footnoteReference w:id="73"/>
      </w:r>
      <w:r w:rsidRPr="00E6324B">
        <w:rPr>
          <w:bCs/>
          <w:sz w:val="28"/>
          <w:szCs w:val="28"/>
        </w:rPr>
        <w:t xml:space="preserve"> </w:t>
      </w:r>
    </w:p>
    <w:p w:rsidR="00E5301D" w:rsidRPr="00E6324B" w:rsidRDefault="00E5301D" w:rsidP="00E5301D">
      <w:pPr>
        <w:widowControl w:val="0"/>
        <w:autoSpaceDE w:val="0"/>
        <w:autoSpaceDN w:val="0"/>
        <w:adjustRightInd w:val="0"/>
        <w:jc w:val="center"/>
        <w:rPr>
          <w:b/>
        </w:rPr>
      </w:pPr>
    </w:p>
    <w:p w:rsidR="00E5301D" w:rsidRPr="00E6324B" w:rsidRDefault="00E5301D" w:rsidP="00E5301D">
      <w:pPr>
        <w:widowControl w:val="0"/>
        <w:tabs>
          <w:tab w:val="left" w:pos="5670"/>
        </w:tabs>
        <w:autoSpaceDE w:val="0"/>
        <w:autoSpaceDN w:val="0"/>
        <w:adjustRightInd w:val="0"/>
        <w:rPr>
          <w:sz w:val="26"/>
          <w:szCs w:val="26"/>
        </w:rPr>
      </w:pPr>
    </w:p>
    <w:p w:rsidR="009D305F" w:rsidRPr="00E6324B" w:rsidRDefault="009D305F" w:rsidP="00E5301D">
      <w:pPr>
        <w:widowControl w:val="0"/>
        <w:tabs>
          <w:tab w:val="left" w:pos="5670"/>
        </w:tabs>
        <w:autoSpaceDE w:val="0"/>
        <w:autoSpaceDN w:val="0"/>
        <w:adjustRightInd w:val="0"/>
        <w:rPr>
          <w:sz w:val="26"/>
          <w:szCs w:val="26"/>
        </w:rPr>
      </w:pPr>
    </w:p>
    <w:p w:rsidR="009D305F" w:rsidRPr="00E6324B" w:rsidRDefault="009D305F" w:rsidP="00E5301D">
      <w:pPr>
        <w:widowControl w:val="0"/>
        <w:tabs>
          <w:tab w:val="left" w:pos="5670"/>
        </w:tabs>
        <w:autoSpaceDE w:val="0"/>
        <w:autoSpaceDN w:val="0"/>
        <w:adjustRightInd w:val="0"/>
        <w:rPr>
          <w:sz w:val="26"/>
          <w:szCs w:val="26"/>
        </w:rPr>
      </w:pPr>
    </w:p>
    <w:p w:rsidR="009D305F" w:rsidRPr="00E6324B" w:rsidRDefault="009D305F" w:rsidP="00E5301D">
      <w:pPr>
        <w:widowControl w:val="0"/>
        <w:tabs>
          <w:tab w:val="left" w:pos="5670"/>
        </w:tabs>
        <w:autoSpaceDE w:val="0"/>
        <w:autoSpaceDN w:val="0"/>
        <w:adjustRightInd w:val="0"/>
        <w:rPr>
          <w:sz w:val="26"/>
          <w:szCs w:val="26"/>
        </w:rPr>
      </w:pPr>
    </w:p>
    <w:p w:rsidR="009D305F" w:rsidRPr="00E6324B" w:rsidRDefault="009D305F" w:rsidP="00E5301D">
      <w:pPr>
        <w:widowControl w:val="0"/>
        <w:tabs>
          <w:tab w:val="left" w:pos="5670"/>
        </w:tabs>
        <w:autoSpaceDE w:val="0"/>
        <w:autoSpaceDN w:val="0"/>
        <w:adjustRightInd w:val="0"/>
        <w:rPr>
          <w:sz w:val="26"/>
          <w:szCs w:val="26"/>
        </w:rPr>
      </w:pPr>
    </w:p>
    <w:p w:rsidR="009D305F" w:rsidRDefault="009D305F" w:rsidP="00E5301D">
      <w:pPr>
        <w:widowControl w:val="0"/>
        <w:tabs>
          <w:tab w:val="left" w:pos="5670"/>
        </w:tabs>
        <w:autoSpaceDE w:val="0"/>
        <w:autoSpaceDN w:val="0"/>
        <w:adjustRightInd w:val="0"/>
        <w:rPr>
          <w:sz w:val="26"/>
          <w:szCs w:val="26"/>
        </w:rPr>
      </w:pPr>
    </w:p>
    <w:p w:rsidR="000809B9" w:rsidRPr="00E6324B" w:rsidRDefault="000809B9" w:rsidP="00E5301D">
      <w:pPr>
        <w:widowControl w:val="0"/>
        <w:tabs>
          <w:tab w:val="left" w:pos="5670"/>
        </w:tabs>
        <w:autoSpaceDE w:val="0"/>
        <w:autoSpaceDN w:val="0"/>
        <w:adjustRightInd w:val="0"/>
        <w:rPr>
          <w:sz w:val="26"/>
          <w:szCs w:val="26"/>
        </w:rPr>
      </w:pPr>
    </w:p>
    <w:p w:rsidR="009D305F" w:rsidRPr="00E6324B" w:rsidRDefault="009D305F" w:rsidP="00E5301D">
      <w:pPr>
        <w:widowControl w:val="0"/>
        <w:tabs>
          <w:tab w:val="left" w:pos="5670"/>
        </w:tabs>
        <w:autoSpaceDE w:val="0"/>
        <w:autoSpaceDN w:val="0"/>
        <w:adjustRightInd w:val="0"/>
        <w:rPr>
          <w:sz w:val="26"/>
          <w:szCs w:val="26"/>
        </w:rPr>
      </w:pPr>
    </w:p>
    <w:p w:rsidR="009D305F" w:rsidRPr="00E6324B" w:rsidRDefault="009D305F" w:rsidP="00E5301D">
      <w:pPr>
        <w:widowControl w:val="0"/>
        <w:tabs>
          <w:tab w:val="left" w:pos="5670"/>
        </w:tabs>
        <w:autoSpaceDE w:val="0"/>
        <w:autoSpaceDN w:val="0"/>
        <w:adjustRightInd w:val="0"/>
        <w:rPr>
          <w:sz w:val="26"/>
          <w:szCs w:val="26"/>
        </w:rPr>
      </w:pPr>
    </w:p>
    <w:p w:rsidR="009D305F" w:rsidRPr="00E6324B" w:rsidRDefault="009D305F" w:rsidP="00E5301D">
      <w:pPr>
        <w:widowControl w:val="0"/>
        <w:tabs>
          <w:tab w:val="left" w:pos="5670"/>
        </w:tabs>
        <w:autoSpaceDE w:val="0"/>
        <w:autoSpaceDN w:val="0"/>
        <w:adjustRightInd w:val="0"/>
      </w:pPr>
    </w:p>
    <w:p w:rsidR="00E5301D" w:rsidRPr="00E6324B" w:rsidRDefault="00E5301D" w:rsidP="00E5301D">
      <w:pPr>
        <w:widowControl w:val="0"/>
        <w:tabs>
          <w:tab w:val="left" w:pos="5670"/>
        </w:tabs>
        <w:autoSpaceDE w:val="0"/>
        <w:autoSpaceDN w:val="0"/>
        <w:adjustRightInd w:val="0"/>
      </w:pPr>
    </w:p>
    <w:p w:rsidR="00E5301D" w:rsidRPr="00E6324B" w:rsidRDefault="00E5301D" w:rsidP="00E5301D">
      <w:pPr>
        <w:widowControl w:val="0"/>
        <w:tabs>
          <w:tab w:val="left" w:pos="5670"/>
        </w:tabs>
        <w:autoSpaceDE w:val="0"/>
        <w:autoSpaceDN w:val="0"/>
        <w:adjustRightInd w:val="0"/>
      </w:pPr>
    </w:p>
    <w:p w:rsidR="00E5301D" w:rsidRPr="00E6324B" w:rsidRDefault="00E5301D" w:rsidP="00E5301D">
      <w:pPr>
        <w:widowControl w:val="0"/>
        <w:tabs>
          <w:tab w:val="left" w:pos="5670"/>
        </w:tabs>
        <w:autoSpaceDE w:val="0"/>
        <w:autoSpaceDN w:val="0"/>
        <w:adjustRightInd w:val="0"/>
      </w:pPr>
    </w:p>
    <w:tbl>
      <w:tblPr>
        <w:tblpPr w:leftFromText="180" w:rightFromText="180" w:vertAnchor="text" w:horzAnchor="margin" w:tblpY="107"/>
        <w:tblW w:w="9463" w:type="dxa"/>
        <w:tblLook w:val="04A0" w:firstRow="1" w:lastRow="0" w:firstColumn="1" w:lastColumn="0" w:noHBand="0" w:noVBand="1"/>
      </w:tblPr>
      <w:tblGrid>
        <w:gridCol w:w="4786"/>
        <w:gridCol w:w="4677"/>
      </w:tblGrid>
      <w:tr w:rsidR="00E5301D" w:rsidRPr="00E6324B" w:rsidTr="000C5505">
        <w:tc>
          <w:tcPr>
            <w:tcW w:w="4786" w:type="dxa"/>
            <w:hideMark/>
          </w:tcPr>
          <w:p w:rsidR="00E5301D" w:rsidRPr="00E6324B" w:rsidRDefault="00E5301D" w:rsidP="000C5505">
            <w:pPr>
              <w:jc w:val="center"/>
              <w:rPr>
                <w:b/>
                <w:bCs/>
                <w:caps/>
                <w:sz w:val="28"/>
                <w:szCs w:val="28"/>
              </w:rPr>
            </w:pPr>
            <w:r w:rsidRPr="00E6324B">
              <w:rPr>
                <w:b/>
                <w:bCs/>
                <w:caps/>
                <w:sz w:val="28"/>
                <w:szCs w:val="28"/>
              </w:rPr>
              <w:t>исполнитель:</w:t>
            </w:r>
          </w:p>
          <w:p w:rsidR="00E5301D" w:rsidRPr="00E6324B" w:rsidRDefault="00E5301D" w:rsidP="000C5505">
            <w:pPr>
              <w:jc w:val="center"/>
              <w:rPr>
                <w:sz w:val="28"/>
                <w:szCs w:val="28"/>
              </w:rPr>
            </w:pPr>
            <w:r w:rsidRPr="00E6324B">
              <w:rPr>
                <w:sz w:val="28"/>
                <w:szCs w:val="28"/>
              </w:rPr>
              <w:t>____________________________</w:t>
            </w:r>
          </w:p>
          <w:p w:rsidR="00E5301D" w:rsidRPr="00E6324B" w:rsidRDefault="00E5301D" w:rsidP="000C5505">
            <w:pPr>
              <w:jc w:val="center"/>
              <w:rPr>
                <w:sz w:val="28"/>
                <w:szCs w:val="28"/>
              </w:rPr>
            </w:pPr>
            <w:r w:rsidRPr="00E6324B">
              <w:rPr>
                <w:sz w:val="28"/>
                <w:szCs w:val="28"/>
                <w:vertAlign w:val="superscript"/>
              </w:rPr>
              <w:t>(</w:t>
            </w:r>
            <w:proofErr w:type="gramStart"/>
            <w:r w:rsidRPr="00E6324B">
              <w:rPr>
                <w:sz w:val="28"/>
                <w:szCs w:val="28"/>
                <w:vertAlign w:val="superscript"/>
              </w:rPr>
              <w:t>должность</w:t>
            </w:r>
            <w:proofErr w:type="gramEnd"/>
            <w:r w:rsidRPr="00E6324B">
              <w:rPr>
                <w:sz w:val="28"/>
                <w:szCs w:val="28"/>
                <w:vertAlign w:val="superscript"/>
              </w:rPr>
              <w:t>)</w:t>
            </w:r>
          </w:p>
          <w:p w:rsidR="00E5301D" w:rsidRPr="00E6324B" w:rsidRDefault="00E5301D" w:rsidP="000C5505">
            <w:pPr>
              <w:jc w:val="center"/>
              <w:rPr>
                <w:sz w:val="28"/>
                <w:szCs w:val="28"/>
              </w:rPr>
            </w:pPr>
            <w:r w:rsidRPr="00E6324B">
              <w:rPr>
                <w:sz w:val="28"/>
                <w:szCs w:val="28"/>
              </w:rPr>
              <w:t>____________________________</w:t>
            </w:r>
          </w:p>
          <w:p w:rsidR="00E5301D" w:rsidRPr="00E6324B" w:rsidRDefault="00E5301D" w:rsidP="000C5505">
            <w:pPr>
              <w:jc w:val="center"/>
              <w:rPr>
                <w:sz w:val="28"/>
                <w:szCs w:val="28"/>
                <w:vertAlign w:val="superscript"/>
              </w:rPr>
            </w:pPr>
            <w:r w:rsidRPr="00E6324B">
              <w:rPr>
                <w:sz w:val="28"/>
                <w:szCs w:val="28"/>
                <w:vertAlign w:val="superscript"/>
              </w:rPr>
              <w:t>(</w:t>
            </w:r>
            <w:proofErr w:type="gramStart"/>
            <w:r w:rsidRPr="00E6324B">
              <w:rPr>
                <w:sz w:val="28"/>
                <w:szCs w:val="28"/>
                <w:vertAlign w:val="superscript"/>
              </w:rPr>
              <w:t>подпись</w:t>
            </w:r>
            <w:proofErr w:type="gramEnd"/>
            <w:r w:rsidRPr="00E6324B">
              <w:rPr>
                <w:sz w:val="28"/>
                <w:szCs w:val="28"/>
                <w:vertAlign w:val="superscript"/>
              </w:rPr>
              <w:t>, фамилия и инициалы)</w:t>
            </w:r>
          </w:p>
          <w:p w:rsidR="00E5301D" w:rsidRPr="00E6324B" w:rsidRDefault="00B738F6" w:rsidP="000C5505">
            <w:pPr>
              <w:jc w:val="center"/>
              <w:rPr>
                <w:sz w:val="28"/>
                <w:szCs w:val="28"/>
              </w:rPr>
            </w:pPr>
            <w:r>
              <w:rPr>
                <w:sz w:val="28"/>
                <w:szCs w:val="28"/>
              </w:rPr>
              <w:t xml:space="preserve">___ </w:t>
            </w:r>
            <w:r w:rsidR="00E5301D" w:rsidRPr="00E6324B">
              <w:rPr>
                <w:sz w:val="28"/>
                <w:szCs w:val="28"/>
              </w:rPr>
              <w:t>____________ 20</w:t>
            </w:r>
            <w:r w:rsidR="003339DE" w:rsidRPr="00E6324B">
              <w:rPr>
                <w:sz w:val="28"/>
                <w:szCs w:val="28"/>
              </w:rPr>
              <w:t>_</w:t>
            </w:r>
            <w:r w:rsidR="00E5301D" w:rsidRPr="00E6324B">
              <w:rPr>
                <w:sz w:val="28"/>
                <w:szCs w:val="28"/>
              </w:rPr>
              <w:t>_ г.</w:t>
            </w:r>
          </w:p>
          <w:p w:rsidR="00E5301D" w:rsidRPr="00E6324B" w:rsidRDefault="00E5301D" w:rsidP="000C5505">
            <w:pPr>
              <w:jc w:val="center"/>
              <w:rPr>
                <w:sz w:val="28"/>
                <w:szCs w:val="28"/>
              </w:rPr>
            </w:pPr>
            <w:r w:rsidRPr="00E6324B">
              <w:rPr>
                <w:sz w:val="28"/>
                <w:szCs w:val="28"/>
              </w:rPr>
              <w:br/>
              <w:t xml:space="preserve">М.П. </w:t>
            </w:r>
            <w:r w:rsidRPr="00E6324B">
              <w:rPr>
                <w:sz w:val="20"/>
                <w:szCs w:val="20"/>
              </w:rPr>
              <w:t>(при наличии печати)</w:t>
            </w:r>
          </w:p>
        </w:tc>
        <w:tc>
          <w:tcPr>
            <w:tcW w:w="4677" w:type="dxa"/>
            <w:hideMark/>
          </w:tcPr>
          <w:p w:rsidR="00E5301D" w:rsidRPr="00E6324B" w:rsidRDefault="00E5301D" w:rsidP="000C5505">
            <w:pPr>
              <w:jc w:val="center"/>
              <w:rPr>
                <w:b/>
                <w:bCs/>
                <w:caps/>
                <w:sz w:val="28"/>
                <w:szCs w:val="28"/>
              </w:rPr>
            </w:pPr>
            <w:r w:rsidRPr="00E6324B">
              <w:rPr>
                <w:b/>
                <w:bCs/>
                <w:caps/>
                <w:sz w:val="28"/>
                <w:szCs w:val="28"/>
              </w:rPr>
              <w:t>заказчик:</w:t>
            </w:r>
          </w:p>
          <w:p w:rsidR="00E5301D" w:rsidRPr="00E6324B" w:rsidRDefault="00E5301D" w:rsidP="000C5505">
            <w:pPr>
              <w:jc w:val="center"/>
              <w:rPr>
                <w:sz w:val="28"/>
                <w:szCs w:val="28"/>
              </w:rPr>
            </w:pPr>
            <w:r w:rsidRPr="00E6324B">
              <w:rPr>
                <w:sz w:val="28"/>
                <w:szCs w:val="28"/>
              </w:rPr>
              <w:t>____________________________</w:t>
            </w:r>
          </w:p>
          <w:p w:rsidR="00E5301D" w:rsidRPr="00E6324B" w:rsidRDefault="00E5301D" w:rsidP="000C5505">
            <w:pPr>
              <w:jc w:val="center"/>
              <w:rPr>
                <w:sz w:val="28"/>
                <w:szCs w:val="28"/>
              </w:rPr>
            </w:pPr>
            <w:r w:rsidRPr="00E6324B">
              <w:rPr>
                <w:sz w:val="28"/>
                <w:szCs w:val="28"/>
                <w:vertAlign w:val="superscript"/>
              </w:rPr>
              <w:t>(</w:t>
            </w:r>
            <w:proofErr w:type="gramStart"/>
            <w:r w:rsidRPr="00E6324B">
              <w:rPr>
                <w:sz w:val="28"/>
                <w:szCs w:val="28"/>
                <w:vertAlign w:val="superscript"/>
              </w:rPr>
              <w:t>должность</w:t>
            </w:r>
            <w:proofErr w:type="gramEnd"/>
            <w:r w:rsidRPr="00E6324B">
              <w:rPr>
                <w:sz w:val="28"/>
                <w:szCs w:val="28"/>
                <w:vertAlign w:val="superscript"/>
              </w:rPr>
              <w:t>)</w:t>
            </w:r>
          </w:p>
          <w:p w:rsidR="00E5301D" w:rsidRPr="00E6324B" w:rsidRDefault="00E5301D" w:rsidP="000C5505">
            <w:pPr>
              <w:jc w:val="center"/>
              <w:rPr>
                <w:sz w:val="28"/>
                <w:szCs w:val="28"/>
              </w:rPr>
            </w:pPr>
            <w:r w:rsidRPr="00E6324B">
              <w:rPr>
                <w:sz w:val="28"/>
                <w:szCs w:val="28"/>
              </w:rPr>
              <w:t>____________________________</w:t>
            </w:r>
          </w:p>
          <w:p w:rsidR="00E5301D" w:rsidRPr="00E6324B" w:rsidRDefault="00E5301D" w:rsidP="000C5505">
            <w:pPr>
              <w:jc w:val="center"/>
              <w:rPr>
                <w:sz w:val="28"/>
                <w:szCs w:val="28"/>
                <w:vertAlign w:val="superscript"/>
              </w:rPr>
            </w:pPr>
            <w:r w:rsidRPr="00E6324B">
              <w:rPr>
                <w:sz w:val="28"/>
                <w:szCs w:val="28"/>
                <w:vertAlign w:val="superscript"/>
              </w:rPr>
              <w:t>(</w:t>
            </w:r>
            <w:proofErr w:type="gramStart"/>
            <w:r w:rsidRPr="00E6324B">
              <w:rPr>
                <w:sz w:val="28"/>
                <w:szCs w:val="28"/>
                <w:vertAlign w:val="superscript"/>
              </w:rPr>
              <w:t>подпись</w:t>
            </w:r>
            <w:proofErr w:type="gramEnd"/>
            <w:r w:rsidRPr="00E6324B">
              <w:rPr>
                <w:sz w:val="28"/>
                <w:szCs w:val="28"/>
                <w:vertAlign w:val="superscript"/>
              </w:rPr>
              <w:t>, фамилия и инициалы)</w:t>
            </w:r>
          </w:p>
          <w:p w:rsidR="00E5301D" w:rsidRPr="00E6324B" w:rsidRDefault="00B738F6" w:rsidP="000C5505">
            <w:pPr>
              <w:jc w:val="center"/>
              <w:rPr>
                <w:sz w:val="28"/>
                <w:szCs w:val="28"/>
              </w:rPr>
            </w:pPr>
            <w:r>
              <w:rPr>
                <w:sz w:val="28"/>
                <w:szCs w:val="28"/>
              </w:rPr>
              <w:t xml:space="preserve">___ </w:t>
            </w:r>
            <w:r w:rsidR="00E5301D" w:rsidRPr="00E6324B">
              <w:rPr>
                <w:sz w:val="28"/>
                <w:szCs w:val="28"/>
              </w:rPr>
              <w:t>____________ 20</w:t>
            </w:r>
            <w:r w:rsidR="003339DE" w:rsidRPr="00E6324B">
              <w:rPr>
                <w:sz w:val="28"/>
                <w:szCs w:val="28"/>
              </w:rPr>
              <w:t>_</w:t>
            </w:r>
            <w:r w:rsidR="00E5301D" w:rsidRPr="00E6324B">
              <w:rPr>
                <w:sz w:val="28"/>
                <w:szCs w:val="28"/>
              </w:rPr>
              <w:t>_ г.</w:t>
            </w:r>
          </w:p>
          <w:p w:rsidR="00E5301D" w:rsidRPr="00E6324B" w:rsidRDefault="00E5301D" w:rsidP="000C5505">
            <w:pPr>
              <w:rPr>
                <w:sz w:val="28"/>
                <w:szCs w:val="28"/>
              </w:rPr>
            </w:pPr>
          </w:p>
          <w:p w:rsidR="00E5301D" w:rsidRPr="00E6324B" w:rsidRDefault="00E5301D" w:rsidP="000C5505">
            <w:pPr>
              <w:jc w:val="center"/>
              <w:rPr>
                <w:sz w:val="28"/>
                <w:szCs w:val="28"/>
              </w:rPr>
            </w:pPr>
            <w:r w:rsidRPr="00E6324B">
              <w:rPr>
                <w:sz w:val="28"/>
                <w:szCs w:val="28"/>
              </w:rPr>
              <w:t xml:space="preserve">М.П. </w:t>
            </w:r>
            <w:r w:rsidRPr="00E6324B">
              <w:rPr>
                <w:sz w:val="20"/>
                <w:szCs w:val="20"/>
              </w:rPr>
              <w:t>(при наличии печати)</w:t>
            </w:r>
          </w:p>
        </w:tc>
      </w:tr>
      <w:tr w:rsidR="00E5301D" w:rsidRPr="00E6324B" w:rsidTr="000C5505">
        <w:tc>
          <w:tcPr>
            <w:tcW w:w="4786" w:type="dxa"/>
          </w:tcPr>
          <w:p w:rsidR="00E5301D" w:rsidRPr="00E6324B" w:rsidRDefault="00E5301D" w:rsidP="000C5505">
            <w:pPr>
              <w:jc w:val="center"/>
              <w:rPr>
                <w:b/>
                <w:bCs/>
                <w:caps/>
                <w:sz w:val="28"/>
                <w:szCs w:val="28"/>
              </w:rPr>
            </w:pPr>
          </w:p>
        </w:tc>
        <w:tc>
          <w:tcPr>
            <w:tcW w:w="4677" w:type="dxa"/>
          </w:tcPr>
          <w:p w:rsidR="00E5301D" w:rsidRPr="00E6324B" w:rsidRDefault="00E5301D" w:rsidP="000C5505">
            <w:pPr>
              <w:jc w:val="center"/>
              <w:rPr>
                <w:b/>
                <w:bCs/>
                <w:caps/>
                <w:sz w:val="28"/>
                <w:szCs w:val="28"/>
              </w:rPr>
            </w:pPr>
          </w:p>
        </w:tc>
      </w:tr>
    </w:tbl>
    <w:p w:rsidR="00E5301D" w:rsidRPr="00E6324B" w:rsidRDefault="00E5301D" w:rsidP="00E5301D">
      <w:pPr>
        <w:widowControl w:val="0"/>
        <w:tabs>
          <w:tab w:val="left" w:pos="5670"/>
        </w:tabs>
        <w:autoSpaceDE w:val="0"/>
        <w:autoSpaceDN w:val="0"/>
        <w:adjustRightInd w:val="0"/>
      </w:pPr>
    </w:p>
    <w:p w:rsidR="00E5301D" w:rsidRPr="00E6324B" w:rsidRDefault="00E5301D" w:rsidP="00E5301D">
      <w:pPr>
        <w:widowControl w:val="0"/>
        <w:tabs>
          <w:tab w:val="left" w:pos="5670"/>
        </w:tabs>
        <w:autoSpaceDE w:val="0"/>
        <w:autoSpaceDN w:val="0"/>
        <w:adjustRightInd w:val="0"/>
      </w:pPr>
    </w:p>
    <w:p w:rsidR="00E5301D" w:rsidRPr="00E6324B" w:rsidRDefault="00E5301D" w:rsidP="00E5301D">
      <w:pPr>
        <w:widowControl w:val="0"/>
        <w:tabs>
          <w:tab w:val="left" w:pos="5670"/>
        </w:tabs>
        <w:autoSpaceDE w:val="0"/>
        <w:autoSpaceDN w:val="0"/>
        <w:adjustRightInd w:val="0"/>
      </w:pPr>
    </w:p>
    <w:p w:rsidR="00E5301D" w:rsidRPr="00E6324B" w:rsidRDefault="00E5301D" w:rsidP="00E5301D">
      <w:pPr>
        <w:widowControl w:val="0"/>
        <w:tabs>
          <w:tab w:val="left" w:pos="5670"/>
        </w:tabs>
        <w:autoSpaceDE w:val="0"/>
        <w:autoSpaceDN w:val="0"/>
        <w:adjustRightInd w:val="0"/>
      </w:pPr>
    </w:p>
    <w:p w:rsidR="00E5301D" w:rsidRPr="00E6324B" w:rsidRDefault="00E5301D" w:rsidP="00E5301D">
      <w:pPr>
        <w:widowControl w:val="0"/>
        <w:tabs>
          <w:tab w:val="left" w:pos="5670"/>
        </w:tabs>
        <w:autoSpaceDE w:val="0"/>
        <w:autoSpaceDN w:val="0"/>
        <w:adjustRightInd w:val="0"/>
      </w:pPr>
    </w:p>
    <w:p w:rsidR="00E5301D" w:rsidRPr="00E6324B" w:rsidRDefault="00E5301D" w:rsidP="00E5301D">
      <w:pPr>
        <w:widowControl w:val="0"/>
        <w:tabs>
          <w:tab w:val="left" w:pos="5670"/>
        </w:tabs>
        <w:autoSpaceDE w:val="0"/>
        <w:autoSpaceDN w:val="0"/>
        <w:adjustRightInd w:val="0"/>
      </w:pPr>
    </w:p>
    <w:p w:rsidR="00E5301D" w:rsidRPr="00E6324B" w:rsidRDefault="00E5301D" w:rsidP="00E5301D">
      <w:pPr>
        <w:widowControl w:val="0"/>
        <w:tabs>
          <w:tab w:val="left" w:pos="5670"/>
        </w:tabs>
        <w:autoSpaceDE w:val="0"/>
        <w:autoSpaceDN w:val="0"/>
        <w:adjustRightInd w:val="0"/>
      </w:pPr>
    </w:p>
    <w:p w:rsidR="00E5301D" w:rsidRPr="00E6324B" w:rsidRDefault="00E5301D" w:rsidP="00E5301D">
      <w:pPr>
        <w:widowControl w:val="0"/>
        <w:tabs>
          <w:tab w:val="left" w:pos="5670"/>
        </w:tabs>
        <w:autoSpaceDE w:val="0"/>
        <w:autoSpaceDN w:val="0"/>
        <w:adjustRightInd w:val="0"/>
      </w:pPr>
    </w:p>
    <w:p w:rsidR="00E5301D" w:rsidRPr="00E6324B" w:rsidRDefault="00E5301D" w:rsidP="00E5301D">
      <w:pPr>
        <w:widowControl w:val="0"/>
        <w:tabs>
          <w:tab w:val="left" w:pos="5670"/>
        </w:tabs>
        <w:autoSpaceDE w:val="0"/>
        <w:autoSpaceDN w:val="0"/>
        <w:adjustRightInd w:val="0"/>
      </w:pPr>
    </w:p>
    <w:p w:rsidR="00E5301D" w:rsidRPr="00E6324B" w:rsidRDefault="00E5301D" w:rsidP="00E5301D">
      <w:pPr>
        <w:widowControl w:val="0"/>
        <w:tabs>
          <w:tab w:val="left" w:pos="5670"/>
        </w:tabs>
        <w:autoSpaceDE w:val="0"/>
        <w:autoSpaceDN w:val="0"/>
        <w:adjustRightInd w:val="0"/>
      </w:pPr>
    </w:p>
    <w:p w:rsidR="00E5301D" w:rsidRPr="00E6324B" w:rsidRDefault="00E5301D" w:rsidP="00E5301D">
      <w:pPr>
        <w:widowControl w:val="0"/>
        <w:tabs>
          <w:tab w:val="left" w:pos="5670"/>
        </w:tabs>
        <w:autoSpaceDE w:val="0"/>
        <w:autoSpaceDN w:val="0"/>
        <w:adjustRightInd w:val="0"/>
      </w:pPr>
    </w:p>
    <w:p w:rsidR="00E5301D" w:rsidRPr="00E6324B" w:rsidRDefault="00E5301D" w:rsidP="00E5301D">
      <w:pPr>
        <w:ind w:left="5103"/>
        <w:jc w:val="center"/>
        <w:rPr>
          <w:rFonts w:eastAsia="Calibri"/>
          <w:color w:val="000000"/>
          <w:sz w:val="28"/>
          <w:szCs w:val="20"/>
        </w:rPr>
      </w:pPr>
    </w:p>
    <w:p w:rsidR="009245B2" w:rsidRPr="00E6324B" w:rsidRDefault="009245B2" w:rsidP="007D0AC6">
      <w:pPr>
        <w:spacing w:line="360" w:lineRule="auto"/>
        <w:ind w:left="5103"/>
        <w:jc w:val="right"/>
        <w:rPr>
          <w:rFonts w:eastAsia="Calibri"/>
          <w:color w:val="000000"/>
          <w:sz w:val="28"/>
          <w:szCs w:val="20"/>
        </w:rPr>
      </w:pPr>
      <w:r w:rsidRPr="00E6324B">
        <w:rPr>
          <w:rFonts w:eastAsia="Calibri"/>
          <w:color w:val="000000"/>
          <w:sz w:val="28"/>
          <w:szCs w:val="20"/>
        </w:rPr>
        <w:lastRenderedPageBreak/>
        <w:t xml:space="preserve">Приложение № </w:t>
      </w:r>
      <w:r>
        <w:rPr>
          <w:rFonts w:eastAsia="Calibri"/>
          <w:color w:val="000000"/>
          <w:sz w:val="28"/>
          <w:szCs w:val="20"/>
        </w:rPr>
        <w:t>4</w:t>
      </w:r>
    </w:p>
    <w:p w:rsidR="009245B2" w:rsidRPr="001050F2" w:rsidRDefault="009245B2" w:rsidP="009245B2">
      <w:pPr>
        <w:ind w:left="5103"/>
        <w:jc w:val="right"/>
        <w:rPr>
          <w:rFonts w:eastAsia="Calibri"/>
          <w:color w:val="000000"/>
          <w:sz w:val="28"/>
          <w:szCs w:val="20"/>
        </w:rPr>
      </w:pPr>
      <w:proofErr w:type="gramStart"/>
      <w:r w:rsidRPr="00E6324B">
        <w:rPr>
          <w:rFonts w:eastAsia="Calibri"/>
          <w:color w:val="000000"/>
          <w:sz w:val="28"/>
          <w:szCs w:val="20"/>
        </w:rPr>
        <w:t>к</w:t>
      </w:r>
      <w:proofErr w:type="gramEnd"/>
      <w:r w:rsidRPr="00E6324B">
        <w:rPr>
          <w:rFonts w:eastAsia="Calibri"/>
          <w:color w:val="000000"/>
          <w:sz w:val="28"/>
          <w:szCs w:val="20"/>
        </w:rPr>
        <w:t xml:space="preserve"> </w:t>
      </w:r>
      <w:r>
        <w:rPr>
          <w:rFonts w:eastAsia="Calibri"/>
          <w:color w:val="000000"/>
          <w:sz w:val="28"/>
          <w:szCs w:val="20"/>
        </w:rPr>
        <w:t>типовому</w:t>
      </w:r>
      <w:r w:rsidRPr="001050F2">
        <w:rPr>
          <w:rFonts w:eastAsia="Calibri"/>
          <w:color w:val="000000"/>
          <w:sz w:val="28"/>
          <w:szCs w:val="20"/>
        </w:rPr>
        <w:t xml:space="preserve"> контракт</w:t>
      </w:r>
      <w:r>
        <w:rPr>
          <w:rFonts w:eastAsia="Calibri"/>
          <w:color w:val="000000"/>
          <w:sz w:val="28"/>
          <w:szCs w:val="20"/>
        </w:rPr>
        <w:t>у</w:t>
      </w:r>
      <w:r w:rsidRPr="001050F2">
        <w:rPr>
          <w:rFonts w:eastAsia="Calibri"/>
          <w:color w:val="000000"/>
          <w:sz w:val="28"/>
          <w:szCs w:val="20"/>
        </w:rPr>
        <w:t xml:space="preserve"> </w:t>
      </w:r>
    </w:p>
    <w:p w:rsidR="009245B2" w:rsidRDefault="009245B2" w:rsidP="009245B2">
      <w:pPr>
        <w:ind w:left="5103"/>
        <w:jc w:val="right"/>
        <w:rPr>
          <w:rFonts w:eastAsia="Calibri"/>
          <w:color w:val="000000"/>
          <w:sz w:val="28"/>
          <w:szCs w:val="20"/>
        </w:rPr>
      </w:pPr>
      <w:proofErr w:type="gramStart"/>
      <w:r w:rsidRPr="001050F2">
        <w:rPr>
          <w:rFonts w:eastAsia="Calibri"/>
          <w:color w:val="000000"/>
          <w:sz w:val="28"/>
          <w:szCs w:val="20"/>
        </w:rPr>
        <w:t>на</w:t>
      </w:r>
      <w:proofErr w:type="gramEnd"/>
      <w:r w:rsidRPr="001050F2">
        <w:rPr>
          <w:rFonts w:eastAsia="Calibri"/>
          <w:color w:val="000000"/>
          <w:sz w:val="28"/>
          <w:szCs w:val="20"/>
        </w:rPr>
        <w:t xml:space="preserve"> оказание услуг по диагностике, техническому обслуживанию и р</w:t>
      </w:r>
      <w:r>
        <w:rPr>
          <w:rFonts w:eastAsia="Calibri"/>
          <w:color w:val="000000"/>
          <w:sz w:val="28"/>
          <w:szCs w:val="20"/>
        </w:rPr>
        <w:t>емонту автотранспортных средств</w:t>
      </w:r>
      <w:r w:rsidRPr="001050F2">
        <w:rPr>
          <w:rFonts w:eastAsia="Calibri"/>
          <w:color w:val="000000"/>
          <w:sz w:val="28"/>
          <w:szCs w:val="20"/>
        </w:rPr>
        <w:t xml:space="preserve"> для обеспечения государственных и муниципальных нужд </w:t>
      </w:r>
    </w:p>
    <w:p w:rsidR="009245B2" w:rsidRPr="00E6324B" w:rsidRDefault="009245B2" w:rsidP="009245B2">
      <w:pPr>
        <w:ind w:left="5103"/>
        <w:jc w:val="right"/>
        <w:rPr>
          <w:rFonts w:eastAsia="Calibri"/>
          <w:color w:val="000000"/>
          <w:sz w:val="28"/>
          <w:szCs w:val="20"/>
        </w:rPr>
      </w:pPr>
      <w:proofErr w:type="gramStart"/>
      <w:r w:rsidRPr="00E6324B">
        <w:rPr>
          <w:rFonts w:eastAsia="Calibri"/>
          <w:color w:val="000000"/>
          <w:sz w:val="28"/>
          <w:szCs w:val="20"/>
        </w:rPr>
        <w:t>от</w:t>
      </w:r>
      <w:proofErr w:type="gramEnd"/>
      <w:r w:rsidR="00491707">
        <w:rPr>
          <w:rFonts w:eastAsia="Calibri"/>
          <w:color w:val="000000"/>
          <w:sz w:val="28"/>
          <w:szCs w:val="20"/>
        </w:rPr>
        <w:t xml:space="preserve"> ____</w:t>
      </w:r>
      <w:r>
        <w:rPr>
          <w:rFonts w:eastAsia="Calibri"/>
          <w:color w:val="000000"/>
          <w:sz w:val="28"/>
          <w:szCs w:val="20"/>
        </w:rPr>
        <w:t>_______</w:t>
      </w:r>
      <w:r w:rsidRPr="00E6324B">
        <w:rPr>
          <w:rFonts w:eastAsia="Calibri"/>
          <w:color w:val="000000"/>
          <w:sz w:val="28"/>
          <w:szCs w:val="20"/>
        </w:rPr>
        <w:t>__ 20__ г.</w:t>
      </w:r>
    </w:p>
    <w:p w:rsidR="009245B2" w:rsidRPr="00E6324B" w:rsidRDefault="00491707" w:rsidP="009245B2">
      <w:pPr>
        <w:ind w:left="5103"/>
        <w:jc w:val="right"/>
        <w:rPr>
          <w:rFonts w:eastAsia="Calibri"/>
          <w:color w:val="000000"/>
          <w:sz w:val="28"/>
          <w:szCs w:val="20"/>
        </w:rPr>
      </w:pPr>
      <w:r>
        <w:rPr>
          <w:rFonts w:eastAsia="Calibri"/>
          <w:color w:val="000000"/>
          <w:sz w:val="28"/>
          <w:szCs w:val="20"/>
        </w:rPr>
        <w:t>№__</w:t>
      </w:r>
      <w:r w:rsidR="009245B2" w:rsidRPr="00E6324B">
        <w:rPr>
          <w:rFonts w:eastAsia="Calibri"/>
          <w:color w:val="000000"/>
          <w:sz w:val="28"/>
          <w:szCs w:val="20"/>
        </w:rPr>
        <w:t>__________________</w:t>
      </w:r>
    </w:p>
    <w:p w:rsidR="00E5301D" w:rsidRPr="00E6324B" w:rsidRDefault="00E5301D" w:rsidP="00E5301D">
      <w:pPr>
        <w:widowControl w:val="0"/>
        <w:tabs>
          <w:tab w:val="left" w:pos="5670"/>
        </w:tabs>
        <w:autoSpaceDE w:val="0"/>
        <w:autoSpaceDN w:val="0"/>
        <w:adjustRightInd w:val="0"/>
      </w:pPr>
    </w:p>
    <w:p w:rsidR="00E5301D" w:rsidRPr="00E6324B" w:rsidRDefault="00E5301D" w:rsidP="00E5301D">
      <w:pPr>
        <w:widowControl w:val="0"/>
        <w:tabs>
          <w:tab w:val="left" w:pos="5670"/>
        </w:tabs>
        <w:autoSpaceDE w:val="0"/>
        <w:autoSpaceDN w:val="0"/>
        <w:adjustRightInd w:val="0"/>
      </w:pPr>
    </w:p>
    <w:p w:rsidR="00E5301D" w:rsidRPr="00E6324B" w:rsidRDefault="00E5301D" w:rsidP="00E5301D">
      <w:pPr>
        <w:widowControl w:val="0"/>
        <w:tabs>
          <w:tab w:val="left" w:pos="5670"/>
        </w:tabs>
        <w:autoSpaceDE w:val="0"/>
        <w:autoSpaceDN w:val="0"/>
        <w:adjustRightInd w:val="0"/>
      </w:pPr>
    </w:p>
    <w:p w:rsidR="00E5301D" w:rsidRPr="00E6324B" w:rsidRDefault="00E5301D" w:rsidP="00E5301D">
      <w:pPr>
        <w:widowControl w:val="0"/>
        <w:tabs>
          <w:tab w:val="left" w:pos="5670"/>
        </w:tabs>
        <w:autoSpaceDE w:val="0"/>
        <w:autoSpaceDN w:val="0"/>
        <w:adjustRightInd w:val="0"/>
      </w:pPr>
    </w:p>
    <w:p w:rsidR="00E5301D" w:rsidRPr="00E6324B" w:rsidRDefault="00E5301D" w:rsidP="000809B9">
      <w:pPr>
        <w:widowControl w:val="0"/>
        <w:tabs>
          <w:tab w:val="left" w:pos="5670"/>
        </w:tabs>
        <w:autoSpaceDE w:val="0"/>
        <w:autoSpaceDN w:val="0"/>
        <w:adjustRightInd w:val="0"/>
        <w:jc w:val="center"/>
        <w:rPr>
          <w:b/>
          <w:color w:val="000000"/>
          <w:sz w:val="28"/>
          <w:szCs w:val="28"/>
        </w:rPr>
      </w:pPr>
      <w:r w:rsidRPr="00E6324B">
        <w:rPr>
          <w:b/>
          <w:color w:val="000000"/>
          <w:sz w:val="28"/>
          <w:szCs w:val="28"/>
        </w:rPr>
        <w:t xml:space="preserve">График исполнения </w:t>
      </w:r>
      <w:r w:rsidR="000809B9">
        <w:rPr>
          <w:b/>
          <w:sz w:val="28"/>
          <w:szCs w:val="28"/>
        </w:rPr>
        <w:t>государственного (муниципального) контракта (договора)</w:t>
      </w:r>
      <w:r w:rsidR="000809B9">
        <w:rPr>
          <w:rStyle w:val="af4"/>
          <w:b/>
          <w:sz w:val="28"/>
          <w:szCs w:val="28"/>
        </w:rPr>
        <w:footnoteReference w:id="74"/>
      </w:r>
    </w:p>
    <w:p w:rsidR="00E5301D" w:rsidRPr="00E6324B" w:rsidRDefault="00E5301D" w:rsidP="000809B9">
      <w:pPr>
        <w:widowControl w:val="0"/>
        <w:autoSpaceDE w:val="0"/>
        <w:autoSpaceDN w:val="0"/>
        <w:adjustRightInd w:val="0"/>
        <w:jc w:val="center"/>
        <w:rPr>
          <w:bCs/>
          <w:sz w:val="28"/>
          <w:szCs w:val="28"/>
        </w:rPr>
      </w:pPr>
      <w:proofErr w:type="gramStart"/>
      <w:r w:rsidRPr="00E6324B">
        <w:rPr>
          <w:bCs/>
          <w:sz w:val="28"/>
          <w:szCs w:val="28"/>
        </w:rPr>
        <w:t>на</w:t>
      </w:r>
      <w:proofErr w:type="gramEnd"/>
      <w:r w:rsidRPr="00E6324B">
        <w:rPr>
          <w:bCs/>
          <w:sz w:val="28"/>
          <w:szCs w:val="28"/>
        </w:rPr>
        <w:t xml:space="preserve"> оказание услуг по диагностике, техническому обслуживанию и ремонту автотранспортных средств</w:t>
      </w:r>
      <w:r w:rsidRPr="00E6324B">
        <w:rPr>
          <w:bCs/>
          <w:sz w:val="28"/>
          <w:szCs w:val="28"/>
          <w:vertAlign w:val="superscript"/>
        </w:rPr>
        <w:footnoteReference w:id="75"/>
      </w:r>
      <w:r w:rsidRPr="00E6324B">
        <w:rPr>
          <w:bCs/>
          <w:sz w:val="28"/>
          <w:szCs w:val="28"/>
        </w:rPr>
        <w:t xml:space="preserve"> </w:t>
      </w:r>
    </w:p>
    <w:p w:rsidR="00E5301D" w:rsidRPr="00E6324B" w:rsidRDefault="00E5301D" w:rsidP="00E5301D">
      <w:pPr>
        <w:widowControl w:val="0"/>
        <w:autoSpaceDE w:val="0"/>
        <w:autoSpaceDN w:val="0"/>
        <w:adjustRightInd w:val="0"/>
        <w:jc w:val="center"/>
        <w:rPr>
          <w:b/>
        </w:rPr>
      </w:pPr>
    </w:p>
    <w:p w:rsidR="00E5301D" w:rsidRPr="00E6324B" w:rsidRDefault="00E5301D" w:rsidP="00E5301D">
      <w:pPr>
        <w:widowControl w:val="0"/>
        <w:tabs>
          <w:tab w:val="left" w:pos="5670"/>
        </w:tabs>
        <w:autoSpaceDE w:val="0"/>
        <w:autoSpaceDN w:val="0"/>
        <w:adjustRightInd w:val="0"/>
        <w:jc w:val="center"/>
        <w:rPr>
          <w:b/>
        </w:rPr>
      </w:pPr>
    </w:p>
    <w:p w:rsidR="00E5301D" w:rsidRPr="00E6324B" w:rsidRDefault="00E5301D" w:rsidP="00E5301D">
      <w:pPr>
        <w:widowControl w:val="0"/>
        <w:tabs>
          <w:tab w:val="left" w:pos="5670"/>
        </w:tabs>
        <w:autoSpaceDE w:val="0"/>
        <w:autoSpaceDN w:val="0"/>
        <w:adjustRightInd w:val="0"/>
      </w:pPr>
    </w:p>
    <w:p w:rsidR="00E5301D" w:rsidRPr="00E6324B" w:rsidRDefault="00E5301D" w:rsidP="00E5301D">
      <w:pPr>
        <w:widowControl w:val="0"/>
        <w:tabs>
          <w:tab w:val="left" w:pos="5670"/>
        </w:tabs>
        <w:autoSpaceDE w:val="0"/>
        <w:autoSpaceDN w:val="0"/>
        <w:adjustRightInd w:val="0"/>
      </w:pPr>
    </w:p>
    <w:p w:rsidR="00E5301D" w:rsidRPr="00E6324B" w:rsidRDefault="00E5301D" w:rsidP="00E5301D">
      <w:pPr>
        <w:widowControl w:val="0"/>
        <w:tabs>
          <w:tab w:val="left" w:pos="5670"/>
        </w:tabs>
        <w:autoSpaceDE w:val="0"/>
        <w:autoSpaceDN w:val="0"/>
        <w:adjustRightInd w:val="0"/>
      </w:pPr>
    </w:p>
    <w:p w:rsidR="00E5301D" w:rsidRPr="00E6324B" w:rsidRDefault="00E5301D" w:rsidP="00E5301D">
      <w:pPr>
        <w:widowControl w:val="0"/>
        <w:tabs>
          <w:tab w:val="left" w:pos="5670"/>
        </w:tabs>
        <w:autoSpaceDE w:val="0"/>
        <w:autoSpaceDN w:val="0"/>
        <w:adjustRightInd w:val="0"/>
      </w:pPr>
    </w:p>
    <w:p w:rsidR="00E5301D" w:rsidRPr="00E6324B" w:rsidRDefault="00E5301D" w:rsidP="00E5301D">
      <w:pPr>
        <w:widowControl w:val="0"/>
        <w:tabs>
          <w:tab w:val="left" w:pos="5670"/>
        </w:tabs>
        <w:autoSpaceDE w:val="0"/>
        <w:autoSpaceDN w:val="0"/>
        <w:adjustRightInd w:val="0"/>
      </w:pPr>
    </w:p>
    <w:p w:rsidR="00E5301D" w:rsidRPr="00E6324B" w:rsidRDefault="00E5301D" w:rsidP="00E5301D">
      <w:pPr>
        <w:widowControl w:val="0"/>
        <w:tabs>
          <w:tab w:val="left" w:pos="5670"/>
        </w:tabs>
        <w:autoSpaceDE w:val="0"/>
        <w:autoSpaceDN w:val="0"/>
        <w:adjustRightInd w:val="0"/>
      </w:pPr>
    </w:p>
    <w:p w:rsidR="00E5301D" w:rsidRPr="00E6324B" w:rsidRDefault="00E5301D" w:rsidP="00E5301D">
      <w:pPr>
        <w:widowControl w:val="0"/>
        <w:tabs>
          <w:tab w:val="left" w:pos="5670"/>
        </w:tabs>
        <w:autoSpaceDE w:val="0"/>
        <w:autoSpaceDN w:val="0"/>
        <w:adjustRightInd w:val="0"/>
      </w:pPr>
    </w:p>
    <w:p w:rsidR="00E5301D" w:rsidRDefault="00E5301D" w:rsidP="00E5301D">
      <w:pPr>
        <w:widowControl w:val="0"/>
        <w:tabs>
          <w:tab w:val="left" w:pos="5670"/>
        </w:tabs>
        <w:autoSpaceDE w:val="0"/>
        <w:autoSpaceDN w:val="0"/>
        <w:adjustRightInd w:val="0"/>
      </w:pPr>
    </w:p>
    <w:p w:rsidR="00314349" w:rsidRDefault="00314349" w:rsidP="00E5301D">
      <w:pPr>
        <w:widowControl w:val="0"/>
        <w:tabs>
          <w:tab w:val="left" w:pos="5670"/>
        </w:tabs>
        <w:autoSpaceDE w:val="0"/>
        <w:autoSpaceDN w:val="0"/>
        <w:adjustRightInd w:val="0"/>
      </w:pPr>
    </w:p>
    <w:p w:rsidR="00314349" w:rsidRPr="00E6324B" w:rsidRDefault="00314349" w:rsidP="00E5301D">
      <w:pPr>
        <w:widowControl w:val="0"/>
        <w:tabs>
          <w:tab w:val="left" w:pos="5670"/>
        </w:tabs>
        <w:autoSpaceDE w:val="0"/>
        <w:autoSpaceDN w:val="0"/>
        <w:adjustRightInd w:val="0"/>
      </w:pPr>
    </w:p>
    <w:p w:rsidR="000809B9" w:rsidRPr="00E6324B" w:rsidRDefault="000809B9" w:rsidP="000809B9">
      <w:pPr>
        <w:widowControl w:val="0"/>
        <w:tabs>
          <w:tab w:val="left" w:pos="5670"/>
        </w:tabs>
        <w:autoSpaceDE w:val="0"/>
        <w:autoSpaceDN w:val="0"/>
        <w:adjustRightInd w:val="0"/>
      </w:pPr>
    </w:p>
    <w:tbl>
      <w:tblPr>
        <w:tblpPr w:leftFromText="180" w:rightFromText="180" w:vertAnchor="text" w:horzAnchor="margin" w:tblpY="107"/>
        <w:tblW w:w="9463" w:type="dxa"/>
        <w:tblLook w:val="04A0" w:firstRow="1" w:lastRow="0" w:firstColumn="1" w:lastColumn="0" w:noHBand="0" w:noVBand="1"/>
      </w:tblPr>
      <w:tblGrid>
        <w:gridCol w:w="4786"/>
        <w:gridCol w:w="4677"/>
      </w:tblGrid>
      <w:tr w:rsidR="000809B9" w:rsidRPr="00E6324B" w:rsidTr="00156253">
        <w:tc>
          <w:tcPr>
            <w:tcW w:w="4786" w:type="dxa"/>
            <w:hideMark/>
          </w:tcPr>
          <w:p w:rsidR="000809B9" w:rsidRPr="00E6324B" w:rsidRDefault="000809B9" w:rsidP="00156253">
            <w:pPr>
              <w:jc w:val="center"/>
              <w:rPr>
                <w:b/>
                <w:bCs/>
                <w:caps/>
                <w:sz w:val="28"/>
                <w:szCs w:val="28"/>
              </w:rPr>
            </w:pPr>
            <w:r w:rsidRPr="00E6324B">
              <w:rPr>
                <w:b/>
                <w:bCs/>
                <w:caps/>
                <w:sz w:val="28"/>
                <w:szCs w:val="28"/>
              </w:rPr>
              <w:t>исполнитель:</w:t>
            </w:r>
          </w:p>
          <w:p w:rsidR="000809B9" w:rsidRPr="00E6324B" w:rsidRDefault="000809B9" w:rsidP="00156253">
            <w:pPr>
              <w:jc w:val="center"/>
              <w:rPr>
                <w:sz w:val="28"/>
                <w:szCs w:val="28"/>
              </w:rPr>
            </w:pPr>
            <w:r w:rsidRPr="00E6324B">
              <w:rPr>
                <w:sz w:val="28"/>
                <w:szCs w:val="28"/>
              </w:rPr>
              <w:t>____________________________</w:t>
            </w:r>
          </w:p>
          <w:p w:rsidR="000809B9" w:rsidRPr="00E6324B" w:rsidRDefault="000809B9" w:rsidP="00156253">
            <w:pPr>
              <w:jc w:val="center"/>
              <w:rPr>
                <w:sz w:val="28"/>
                <w:szCs w:val="28"/>
              </w:rPr>
            </w:pPr>
            <w:r w:rsidRPr="00E6324B">
              <w:rPr>
                <w:sz w:val="28"/>
                <w:szCs w:val="28"/>
                <w:vertAlign w:val="superscript"/>
              </w:rPr>
              <w:t>(</w:t>
            </w:r>
            <w:proofErr w:type="gramStart"/>
            <w:r w:rsidRPr="00E6324B">
              <w:rPr>
                <w:sz w:val="28"/>
                <w:szCs w:val="28"/>
                <w:vertAlign w:val="superscript"/>
              </w:rPr>
              <w:t>должность</w:t>
            </w:r>
            <w:proofErr w:type="gramEnd"/>
            <w:r w:rsidRPr="00E6324B">
              <w:rPr>
                <w:sz w:val="28"/>
                <w:szCs w:val="28"/>
                <w:vertAlign w:val="superscript"/>
              </w:rPr>
              <w:t>)</w:t>
            </w:r>
          </w:p>
          <w:p w:rsidR="000809B9" w:rsidRPr="00E6324B" w:rsidRDefault="000809B9" w:rsidP="00156253">
            <w:pPr>
              <w:jc w:val="center"/>
              <w:rPr>
                <w:sz w:val="28"/>
                <w:szCs w:val="28"/>
              </w:rPr>
            </w:pPr>
            <w:r w:rsidRPr="00E6324B">
              <w:rPr>
                <w:sz w:val="28"/>
                <w:szCs w:val="28"/>
              </w:rPr>
              <w:t>____________________________</w:t>
            </w:r>
          </w:p>
          <w:p w:rsidR="000809B9" w:rsidRPr="00E6324B" w:rsidRDefault="000809B9" w:rsidP="00156253">
            <w:pPr>
              <w:jc w:val="center"/>
              <w:rPr>
                <w:sz w:val="28"/>
                <w:szCs w:val="28"/>
                <w:vertAlign w:val="superscript"/>
              </w:rPr>
            </w:pPr>
            <w:r w:rsidRPr="00E6324B">
              <w:rPr>
                <w:sz w:val="28"/>
                <w:szCs w:val="28"/>
                <w:vertAlign w:val="superscript"/>
              </w:rPr>
              <w:t>(</w:t>
            </w:r>
            <w:proofErr w:type="gramStart"/>
            <w:r w:rsidRPr="00E6324B">
              <w:rPr>
                <w:sz w:val="28"/>
                <w:szCs w:val="28"/>
                <w:vertAlign w:val="superscript"/>
              </w:rPr>
              <w:t>подпись</w:t>
            </w:r>
            <w:proofErr w:type="gramEnd"/>
            <w:r w:rsidRPr="00E6324B">
              <w:rPr>
                <w:sz w:val="28"/>
                <w:szCs w:val="28"/>
                <w:vertAlign w:val="superscript"/>
              </w:rPr>
              <w:t>, фамилия и инициалы)</w:t>
            </w:r>
          </w:p>
          <w:p w:rsidR="000809B9" w:rsidRPr="00E6324B" w:rsidRDefault="007D0AC6" w:rsidP="00156253">
            <w:pPr>
              <w:jc w:val="center"/>
              <w:rPr>
                <w:sz w:val="28"/>
                <w:szCs w:val="28"/>
              </w:rPr>
            </w:pPr>
            <w:r>
              <w:rPr>
                <w:sz w:val="28"/>
                <w:szCs w:val="28"/>
              </w:rPr>
              <w:t xml:space="preserve">___ </w:t>
            </w:r>
            <w:r w:rsidR="000809B9" w:rsidRPr="00E6324B">
              <w:rPr>
                <w:sz w:val="28"/>
                <w:szCs w:val="28"/>
              </w:rPr>
              <w:t>____________ 20__ г.</w:t>
            </w:r>
          </w:p>
          <w:p w:rsidR="000809B9" w:rsidRPr="00E6324B" w:rsidRDefault="000809B9" w:rsidP="00156253">
            <w:pPr>
              <w:jc w:val="center"/>
              <w:rPr>
                <w:sz w:val="28"/>
                <w:szCs w:val="28"/>
              </w:rPr>
            </w:pPr>
            <w:r w:rsidRPr="00E6324B">
              <w:rPr>
                <w:sz w:val="28"/>
                <w:szCs w:val="28"/>
              </w:rPr>
              <w:br/>
              <w:t xml:space="preserve">М.П. </w:t>
            </w:r>
            <w:r w:rsidRPr="00E6324B">
              <w:rPr>
                <w:sz w:val="20"/>
                <w:szCs w:val="20"/>
              </w:rPr>
              <w:t>(при наличии печати)</w:t>
            </w:r>
          </w:p>
        </w:tc>
        <w:tc>
          <w:tcPr>
            <w:tcW w:w="4677" w:type="dxa"/>
            <w:hideMark/>
          </w:tcPr>
          <w:p w:rsidR="000809B9" w:rsidRPr="00E6324B" w:rsidRDefault="000809B9" w:rsidP="00156253">
            <w:pPr>
              <w:jc w:val="center"/>
              <w:rPr>
                <w:b/>
                <w:bCs/>
                <w:caps/>
                <w:sz w:val="28"/>
                <w:szCs w:val="28"/>
              </w:rPr>
            </w:pPr>
            <w:r w:rsidRPr="00E6324B">
              <w:rPr>
                <w:b/>
                <w:bCs/>
                <w:caps/>
                <w:sz w:val="28"/>
                <w:szCs w:val="28"/>
              </w:rPr>
              <w:t>заказчик:</w:t>
            </w:r>
          </w:p>
          <w:p w:rsidR="000809B9" w:rsidRPr="00E6324B" w:rsidRDefault="000809B9" w:rsidP="00156253">
            <w:pPr>
              <w:jc w:val="center"/>
              <w:rPr>
                <w:sz w:val="28"/>
                <w:szCs w:val="28"/>
              </w:rPr>
            </w:pPr>
            <w:r w:rsidRPr="00E6324B">
              <w:rPr>
                <w:sz w:val="28"/>
                <w:szCs w:val="28"/>
              </w:rPr>
              <w:t>____________________________</w:t>
            </w:r>
          </w:p>
          <w:p w:rsidR="000809B9" w:rsidRPr="00E6324B" w:rsidRDefault="000809B9" w:rsidP="00156253">
            <w:pPr>
              <w:jc w:val="center"/>
              <w:rPr>
                <w:sz w:val="28"/>
                <w:szCs w:val="28"/>
              </w:rPr>
            </w:pPr>
            <w:r w:rsidRPr="00E6324B">
              <w:rPr>
                <w:sz w:val="28"/>
                <w:szCs w:val="28"/>
                <w:vertAlign w:val="superscript"/>
              </w:rPr>
              <w:t>(</w:t>
            </w:r>
            <w:proofErr w:type="gramStart"/>
            <w:r w:rsidRPr="00E6324B">
              <w:rPr>
                <w:sz w:val="28"/>
                <w:szCs w:val="28"/>
                <w:vertAlign w:val="superscript"/>
              </w:rPr>
              <w:t>должность</w:t>
            </w:r>
            <w:proofErr w:type="gramEnd"/>
            <w:r w:rsidRPr="00E6324B">
              <w:rPr>
                <w:sz w:val="28"/>
                <w:szCs w:val="28"/>
                <w:vertAlign w:val="superscript"/>
              </w:rPr>
              <w:t>)</w:t>
            </w:r>
          </w:p>
          <w:p w:rsidR="000809B9" w:rsidRPr="00E6324B" w:rsidRDefault="000809B9" w:rsidP="00156253">
            <w:pPr>
              <w:jc w:val="center"/>
              <w:rPr>
                <w:sz w:val="28"/>
                <w:szCs w:val="28"/>
              </w:rPr>
            </w:pPr>
            <w:r w:rsidRPr="00E6324B">
              <w:rPr>
                <w:sz w:val="28"/>
                <w:szCs w:val="28"/>
              </w:rPr>
              <w:t>____________________________</w:t>
            </w:r>
          </w:p>
          <w:p w:rsidR="000809B9" w:rsidRPr="00E6324B" w:rsidRDefault="000809B9" w:rsidP="00156253">
            <w:pPr>
              <w:jc w:val="center"/>
              <w:rPr>
                <w:sz w:val="28"/>
                <w:szCs w:val="28"/>
                <w:vertAlign w:val="superscript"/>
              </w:rPr>
            </w:pPr>
            <w:r w:rsidRPr="00E6324B">
              <w:rPr>
                <w:sz w:val="28"/>
                <w:szCs w:val="28"/>
                <w:vertAlign w:val="superscript"/>
              </w:rPr>
              <w:t>(</w:t>
            </w:r>
            <w:proofErr w:type="gramStart"/>
            <w:r w:rsidRPr="00E6324B">
              <w:rPr>
                <w:sz w:val="28"/>
                <w:szCs w:val="28"/>
                <w:vertAlign w:val="superscript"/>
              </w:rPr>
              <w:t>подпись</w:t>
            </w:r>
            <w:proofErr w:type="gramEnd"/>
            <w:r w:rsidRPr="00E6324B">
              <w:rPr>
                <w:sz w:val="28"/>
                <w:szCs w:val="28"/>
                <w:vertAlign w:val="superscript"/>
              </w:rPr>
              <w:t>, фамилия и инициалы)</w:t>
            </w:r>
          </w:p>
          <w:p w:rsidR="000809B9" w:rsidRPr="00E6324B" w:rsidRDefault="007D0AC6" w:rsidP="00156253">
            <w:pPr>
              <w:jc w:val="center"/>
              <w:rPr>
                <w:sz w:val="28"/>
                <w:szCs w:val="28"/>
              </w:rPr>
            </w:pPr>
            <w:r>
              <w:rPr>
                <w:sz w:val="28"/>
                <w:szCs w:val="28"/>
              </w:rPr>
              <w:t xml:space="preserve">___ </w:t>
            </w:r>
            <w:r w:rsidR="000809B9" w:rsidRPr="00E6324B">
              <w:rPr>
                <w:sz w:val="28"/>
                <w:szCs w:val="28"/>
              </w:rPr>
              <w:t>____________ 20__ г.</w:t>
            </w:r>
          </w:p>
          <w:p w:rsidR="000809B9" w:rsidRPr="00E6324B" w:rsidRDefault="000809B9" w:rsidP="00156253">
            <w:pPr>
              <w:rPr>
                <w:sz w:val="28"/>
                <w:szCs w:val="28"/>
              </w:rPr>
            </w:pPr>
          </w:p>
          <w:p w:rsidR="000809B9" w:rsidRPr="00E6324B" w:rsidRDefault="000809B9" w:rsidP="00156253">
            <w:pPr>
              <w:jc w:val="center"/>
              <w:rPr>
                <w:sz w:val="28"/>
                <w:szCs w:val="28"/>
              </w:rPr>
            </w:pPr>
            <w:r w:rsidRPr="00E6324B">
              <w:rPr>
                <w:sz w:val="28"/>
                <w:szCs w:val="28"/>
              </w:rPr>
              <w:t xml:space="preserve">М.П. </w:t>
            </w:r>
            <w:r w:rsidRPr="00E6324B">
              <w:rPr>
                <w:sz w:val="20"/>
                <w:szCs w:val="20"/>
              </w:rPr>
              <w:t>(при наличии печати)</w:t>
            </w:r>
          </w:p>
        </w:tc>
      </w:tr>
    </w:tbl>
    <w:p w:rsidR="00E5301D" w:rsidRPr="00E6324B" w:rsidRDefault="00E5301D" w:rsidP="00E5301D">
      <w:pPr>
        <w:widowControl w:val="0"/>
        <w:tabs>
          <w:tab w:val="left" w:pos="5670"/>
        </w:tabs>
        <w:autoSpaceDE w:val="0"/>
        <w:autoSpaceDN w:val="0"/>
        <w:adjustRightInd w:val="0"/>
      </w:pPr>
    </w:p>
    <w:p w:rsidR="00E5301D" w:rsidRPr="00E6324B" w:rsidRDefault="00E5301D" w:rsidP="00E5301D">
      <w:pPr>
        <w:widowControl w:val="0"/>
        <w:tabs>
          <w:tab w:val="left" w:pos="5670"/>
        </w:tabs>
        <w:autoSpaceDE w:val="0"/>
        <w:autoSpaceDN w:val="0"/>
        <w:adjustRightInd w:val="0"/>
      </w:pPr>
    </w:p>
    <w:p w:rsidR="00E5301D" w:rsidRPr="00E6324B" w:rsidRDefault="00E5301D" w:rsidP="00E5301D">
      <w:pPr>
        <w:widowControl w:val="0"/>
        <w:tabs>
          <w:tab w:val="left" w:pos="5670"/>
        </w:tabs>
        <w:autoSpaceDE w:val="0"/>
        <w:autoSpaceDN w:val="0"/>
        <w:adjustRightInd w:val="0"/>
      </w:pPr>
    </w:p>
    <w:p w:rsidR="00E5301D" w:rsidRPr="00E6324B" w:rsidRDefault="00E5301D" w:rsidP="00E5301D">
      <w:pPr>
        <w:widowControl w:val="0"/>
        <w:tabs>
          <w:tab w:val="left" w:pos="5670"/>
        </w:tabs>
        <w:autoSpaceDE w:val="0"/>
        <w:autoSpaceDN w:val="0"/>
        <w:adjustRightInd w:val="0"/>
      </w:pPr>
    </w:p>
    <w:p w:rsidR="00E5301D" w:rsidRPr="00E6324B" w:rsidRDefault="00E5301D" w:rsidP="00E5301D">
      <w:pPr>
        <w:widowControl w:val="0"/>
        <w:tabs>
          <w:tab w:val="left" w:pos="5670"/>
        </w:tabs>
        <w:autoSpaceDE w:val="0"/>
        <w:autoSpaceDN w:val="0"/>
        <w:adjustRightInd w:val="0"/>
      </w:pPr>
    </w:p>
    <w:p w:rsidR="00E5301D" w:rsidRPr="00E6324B" w:rsidRDefault="00E5301D" w:rsidP="00E5301D">
      <w:pPr>
        <w:widowControl w:val="0"/>
        <w:tabs>
          <w:tab w:val="left" w:pos="5670"/>
        </w:tabs>
        <w:autoSpaceDE w:val="0"/>
        <w:autoSpaceDN w:val="0"/>
        <w:adjustRightInd w:val="0"/>
      </w:pPr>
    </w:p>
    <w:p w:rsidR="00E5301D" w:rsidRPr="00E6324B" w:rsidRDefault="00E5301D" w:rsidP="00E5301D">
      <w:pPr>
        <w:widowControl w:val="0"/>
        <w:tabs>
          <w:tab w:val="left" w:pos="5670"/>
        </w:tabs>
        <w:autoSpaceDE w:val="0"/>
        <w:autoSpaceDN w:val="0"/>
        <w:adjustRightInd w:val="0"/>
      </w:pPr>
    </w:p>
    <w:p w:rsidR="00E5301D" w:rsidRPr="00E6324B" w:rsidRDefault="00E5301D" w:rsidP="00E5301D">
      <w:pPr>
        <w:widowControl w:val="0"/>
        <w:tabs>
          <w:tab w:val="left" w:pos="5670"/>
        </w:tabs>
        <w:autoSpaceDE w:val="0"/>
        <w:autoSpaceDN w:val="0"/>
        <w:adjustRightInd w:val="0"/>
      </w:pPr>
    </w:p>
    <w:p w:rsidR="00E5301D" w:rsidRPr="00E6324B" w:rsidRDefault="00E5301D" w:rsidP="00E5301D">
      <w:pPr>
        <w:widowControl w:val="0"/>
        <w:tabs>
          <w:tab w:val="left" w:pos="5670"/>
        </w:tabs>
        <w:autoSpaceDE w:val="0"/>
        <w:autoSpaceDN w:val="0"/>
        <w:adjustRightInd w:val="0"/>
      </w:pPr>
    </w:p>
    <w:p w:rsidR="00E5301D" w:rsidRPr="00E6324B" w:rsidRDefault="00E5301D" w:rsidP="00E5301D">
      <w:pPr>
        <w:widowControl w:val="0"/>
        <w:tabs>
          <w:tab w:val="left" w:pos="5670"/>
        </w:tabs>
        <w:autoSpaceDE w:val="0"/>
        <w:autoSpaceDN w:val="0"/>
        <w:adjustRightInd w:val="0"/>
      </w:pPr>
    </w:p>
    <w:p w:rsidR="00E5301D" w:rsidRPr="00E6324B" w:rsidRDefault="00E5301D" w:rsidP="00E5301D">
      <w:pPr>
        <w:widowControl w:val="0"/>
        <w:tabs>
          <w:tab w:val="left" w:pos="5670"/>
        </w:tabs>
        <w:autoSpaceDE w:val="0"/>
        <w:autoSpaceDN w:val="0"/>
        <w:adjustRightInd w:val="0"/>
      </w:pPr>
    </w:p>
    <w:p w:rsidR="00E5301D" w:rsidRPr="00E6324B" w:rsidRDefault="00E5301D" w:rsidP="00E5301D">
      <w:pPr>
        <w:widowControl w:val="0"/>
        <w:tabs>
          <w:tab w:val="left" w:pos="5670"/>
        </w:tabs>
        <w:autoSpaceDE w:val="0"/>
        <w:autoSpaceDN w:val="0"/>
        <w:adjustRightInd w:val="0"/>
      </w:pPr>
    </w:p>
    <w:p w:rsidR="00E5301D" w:rsidRPr="00E6324B" w:rsidRDefault="00E5301D" w:rsidP="00E5301D">
      <w:pPr>
        <w:widowControl w:val="0"/>
        <w:tabs>
          <w:tab w:val="left" w:pos="5670"/>
        </w:tabs>
        <w:autoSpaceDE w:val="0"/>
        <w:autoSpaceDN w:val="0"/>
        <w:adjustRightInd w:val="0"/>
      </w:pPr>
    </w:p>
    <w:p w:rsidR="00C9092E" w:rsidRDefault="00C9092E" w:rsidP="00EF74C9">
      <w:pPr>
        <w:jc w:val="both"/>
      </w:pPr>
    </w:p>
    <w:sectPr w:rsidR="00C9092E" w:rsidSect="00491707">
      <w:headerReference w:type="default" r:id="rId12"/>
      <w:pgSz w:w="11906" w:h="16838"/>
      <w:pgMar w:top="1134" w:right="567" w:bottom="1134" w:left="1134" w:header="709" w:footer="709" w:gutter="0"/>
      <w:pgNumType w:start="1"/>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19445F" w:rsidRDefault="0019445F" w:rsidP="00EF74C9">
      <w:r>
        <w:separator/>
      </w:r>
    </w:p>
  </w:endnote>
  <w:endnote w:type="continuationSeparator" w:id="0">
    <w:p w:rsidR="0019445F" w:rsidRDefault="0019445F" w:rsidP="00EF74C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Cambria">
    <w:panose1 w:val="02040503050406030204"/>
    <w:charset w:val="CC"/>
    <w:family w:val="roman"/>
    <w:pitch w:val="variable"/>
    <w:sig w:usb0="E00002FF" w:usb1="400004FF" w:usb2="00000000" w:usb3="00000000" w:csb0="0000019F" w:csb1="00000000"/>
  </w:font>
  <w:font w:name="Courier New">
    <w:panose1 w:val="02070309020205020404"/>
    <w:charset w:val="CC"/>
    <w:family w:val="modern"/>
    <w:pitch w:val="fixed"/>
    <w:sig w:usb0="E0002AFF" w:usb1="C0007843"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19445F" w:rsidRDefault="0019445F" w:rsidP="00EF74C9">
      <w:r>
        <w:separator/>
      </w:r>
    </w:p>
  </w:footnote>
  <w:footnote w:type="continuationSeparator" w:id="0">
    <w:p w:rsidR="0019445F" w:rsidRDefault="0019445F" w:rsidP="00EF74C9">
      <w:r>
        <w:continuationSeparator/>
      </w:r>
    </w:p>
  </w:footnote>
  <w:footnote w:id="1">
    <w:p w:rsidR="00156253" w:rsidRPr="00E6324B" w:rsidRDefault="00156253" w:rsidP="00773994">
      <w:pPr>
        <w:pStyle w:val="af2"/>
        <w:jc w:val="both"/>
      </w:pPr>
      <w:r w:rsidRPr="00E6324B">
        <w:rPr>
          <w:rStyle w:val="af4"/>
        </w:rPr>
        <w:footnoteRef/>
      </w:r>
      <w:r w:rsidRPr="00E6324B">
        <w:t xml:space="preserve"> При осуществлении закупки государственными заказчиками указывается «Государственный контракт». При осуществлении закупки муниципальными заказчиками указывается «Муниципальный контракт». При осуществлении закупки иными заказчиками указывается «Договор».</w:t>
      </w:r>
    </w:p>
  </w:footnote>
  <w:footnote w:id="2">
    <w:p w:rsidR="00156253" w:rsidRPr="00E6324B" w:rsidRDefault="00156253" w:rsidP="00773994">
      <w:pPr>
        <w:pStyle w:val="af2"/>
        <w:jc w:val="both"/>
      </w:pPr>
      <w:r w:rsidRPr="00E6324B">
        <w:rPr>
          <w:rStyle w:val="af4"/>
        </w:rPr>
        <w:footnoteRef/>
      </w:r>
      <w:r w:rsidRPr="00E6324B">
        <w:t xml:space="preserve"> Указывается номер государственного (муниципального) контракта (договора).</w:t>
      </w:r>
    </w:p>
  </w:footnote>
  <w:footnote w:id="3">
    <w:p w:rsidR="00156253" w:rsidRPr="00E6324B" w:rsidRDefault="00156253" w:rsidP="00773994">
      <w:pPr>
        <w:pStyle w:val="af2"/>
      </w:pPr>
      <w:r w:rsidRPr="00E6324B">
        <w:rPr>
          <w:rStyle w:val="af4"/>
        </w:rPr>
        <w:footnoteRef/>
      </w:r>
      <w:r w:rsidRPr="00E6324B">
        <w:t xml:space="preserve"> Заказчиком могут быть указаны конкретные виды автотранспортных средств</w:t>
      </w:r>
      <w:r>
        <w:t>,</w:t>
      </w:r>
      <w:r w:rsidRPr="00E6324B">
        <w:t xml:space="preserve"> в отношении которых осуществляется закупка услуг по диагностике, техническому обслуживанию и ремонту.</w:t>
      </w:r>
    </w:p>
  </w:footnote>
  <w:footnote w:id="4">
    <w:p w:rsidR="00156253" w:rsidRPr="00E6324B" w:rsidRDefault="00156253" w:rsidP="00773994">
      <w:pPr>
        <w:pStyle w:val="af2"/>
        <w:jc w:val="both"/>
      </w:pPr>
      <w:r w:rsidRPr="00E6324B">
        <w:rPr>
          <w:rStyle w:val="af4"/>
        </w:rPr>
        <w:footnoteRef/>
      </w:r>
      <w:r w:rsidRPr="00E6324B">
        <w:t xml:space="preserve"> При осуществлении закупки для обеспечения федеральных нужд или для государственных нужд субъекта Российской Федерации указывается «государственных нужд». При осуществлении закупки для обеспечения муниципальных нужд указывается «муниципальных нужд».</w:t>
      </w:r>
    </w:p>
  </w:footnote>
  <w:footnote w:id="5">
    <w:p w:rsidR="00156253" w:rsidRPr="00E6324B" w:rsidRDefault="00156253" w:rsidP="00773994">
      <w:pPr>
        <w:pStyle w:val="af2"/>
        <w:jc w:val="both"/>
      </w:pPr>
      <w:r w:rsidRPr="00E6324B">
        <w:rPr>
          <w:rStyle w:val="af4"/>
        </w:rPr>
        <w:footnoteRef/>
      </w:r>
      <w:r w:rsidRPr="00E6324B">
        <w:t xml:space="preserve"> Указывается дата заключения государственного (муниципального) контракта (договора).</w:t>
      </w:r>
    </w:p>
  </w:footnote>
  <w:footnote w:id="6">
    <w:p w:rsidR="00156253" w:rsidRPr="00E6324B" w:rsidRDefault="00156253" w:rsidP="00773994">
      <w:pPr>
        <w:pStyle w:val="af2"/>
        <w:jc w:val="both"/>
      </w:pPr>
      <w:r w:rsidRPr="00E6324B">
        <w:rPr>
          <w:rStyle w:val="af4"/>
        </w:rPr>
        <w:footnoteRef/>
      </w:r>
      <w:r w:rsidRPr="00E6324B">
        <w:t xml:space="preserve"> Указывается место заключения государственного (муниципального) контракта (договора).</w:t>
      </w:r>
    </w:p>
  </w:footnote>
  <w:footnote w:id="7">
    <w:p w:rsidR="00156253" w:rsidRPr="00E6324B" w:rsidRDefault="00156253" w:rsidP="00773994">
      <w:pPr>
        <w:pStyle w:val="af2"/>
        <w:jc w:val="both"/>
      </w:pPr>
      <w:r w:rsidRPr="00E6324B">
        <w:rPr>
          <w:rStyle w:val="af4"/>
        </w:rPr>
        <w:footnoteRef/>
      </w:r>
      <w:r w:rsidRPr="00E6324B">
        <w:t xml:space="preserve"> Указывается наименование заказчика, осуществляющего закупку.</w:t>
      </w:r>
    </w:p>
  </w:footnote>
  <w:footnote w:id="8">
    <w:p w:rsidR="00156253" w:rsidRPr="00E6324B" w:rsidRDefault="00156253" w:rsidP="00773994">
      <w:pPr>
        <w:pStyle w:val="af2"/>
        <w:jc w:val="both"/>
      </w:pPr>
      <w:r w:rsidRPr="00E6324B">
        <w:rPr>
          <w:rStyle w:val="af4"/>
        </w:rPr>
        <w:footnoteRef/>
      </w:r>
      <w:r w:rsidRPr="00E6324B">
        <w:t xml:space="preserve"> Здесь и далее слова указываются в необходимом роде, падеже (спряжении) и числе в соответствии с правилами русского языка.</w:t>
      </w:r>
    </w:p>
  </w:footnote>
  <w:footnote w:id="9">
    <w:p w:rsidR="00156253" w:rsidRPr="00E6324B" w:rsidRDefault="00156253" w:rsidP="00773994">
      <w:pPr>
        <w:pStyle w:val="af2"/>
        <w:jc w:val="both"/>
      </w:pPr>
      <w:r w:rsidRPr="00E6324B">
        <w:rPr>
          <w:rStyle w:val="af4"/>
        </w:rPr>
        <w:footnoteRef/>
      </w:r>
      <w:r w:rsidRPr="00E6324B">
        <w:t xml:space="preserve"> Указывается фамилия, имя и отчество (при наличии), а также должность должностного лица заказчика, уполномоченного на подписание государственного (муниципального) контракта (договора).</w:t>
      </w:r>
    </w:p>
  </w:footnote>
  <w:footnote w:id="10">
    <w:p w:rsidR="00156253" w:rsidRPr="00E6324B" w:rsidRDefault="00156253" w:rsidP="00773994">
      <w:pPr>
        <w:pStyle w:val="af2"/>
        <w:jc w:val="both"/>
      </w:pPr>
      <w:r w:rsidRPr="00E6324B">
        <w:rPr>
          <w:rStyle w:val="af4"/>
        </w:rPr>
        <w:footnoteRef/>
      </w:r>
      <w:r w:rsidRPr="00E6324B">
        <w:t xml:space="preserve"> Указывается документ (акт) со всеми реквизитами, на основании которого действует должностное лицо заказчика, уполномоченное на подписание государственного (муниципального) контракта (договора).</w:t>
      </w:r>
    </w:p>
  </w:footnote>
  <w:footnote w:id="11">
    <w:p w:rsidR="00156253" w:rsidRPr="00E6324B" w:rsidRDefault="00156253" w:rsidP="00773994">
      <w:pPr>
        <w:pStyle w:val="af2"/>
        <w:jc w:val="both"/>
      </w:pPr>
      <w:r w:rsidRPr="00E6324B">
        <w:rPr>
          <w:rStyle w:val="af4"/>
        </w:rPr>
        <w:footnoteRef/>
      </w:r>
      <w:r w:rsidRPr="00E6324B">
        <w:t xml:space="preserve"> Указывается фамилия, имя и отчество (при наличии), а также должность (при наличии) представителя исполнителя, уполномоченного на подписание государственного (муниципального) контракта (договора).</w:t>
      </w:r>
    </w:p>
  </w:footnote>
  <w:footnote w:id="12">
    <w:p w:rsidR="00156253" w:rsidRPr="00E6324B" w:rsidRDefault="00156253" w:rsidP="00773994">
      <w:pPr>
        <w:pStyle w:val="af2"/>
        <w:jc w:val="both"/>
      </w:pPr>
      <w:r w:rsidRPr="00E6324B">
        <w:rPr>
          <w:rStyle w:val="af4"/>
        </w:rPr>
        <w:footnoteRef/>
      </w:r>
      <w:r w:rsidRPr="00E6324B">
        <w:t xml:space="preserve"> Решение комиссии с указанием реквизитов документа, а в случае осуществления закупки у ед</w:t>
      </w:r>
      <w:r>
        <w:t>инственного исполнителя</w:t>
      </w:r>
      <w:r w:rsidRPr="00E6324B">
        <w:t xml:space="preserve"> указывается соответствующее основание.   </w:t>
      </w:r>
    </w:p>
  </w:footnote>
  <w:footnote w:id="13">
    <w:p w:rsidR="00156253" w:rsidRPr="00E6324B" w:rsidRDefault="00156253" w:rsidP="00773994">
      <w:pPr>
        <w:pStyle w:val="af2"/>
        <w:jc w:val="both"/>
      </w:pPr>
      <w:r w:rsidRPr="00E6324B">
        <w:rPr>
          <w:rStyle w:val="af4"/>
        </w:rPr>
        <w:footnoteRef/>
      </w:r>
      <w:r w:rsidRPr="00E6324B">
        <w:t xml:space="preserve"> При осуществлении закупки государстве</w:t>
      </w:r>
      <w:r>
        <w:t>нными заказчиками указывается «г</w:t>
      </w:r>
      <w:r w:rsidRPr="00E6324B">
        <w:t>осударственный контракт». При осуществлении закупки муниципал</w:t>
      </w:r>
      <w:r>
        <w:t>ьными заказчиками указывается «м</w:t>
      </w:r>
      <w:r w:rsidRPr="00E6324B">
        <w:t xml:space="preserve">униципальный контракт». При осуществлении закупки </w:t>
      </w:r>
      <w:r>
        <w:t>иными заказчиками указывается «д</w:t>
      </w:r>
      <w:r w:rsidRPr="00E6324B">
        <w:t>оговор».</w:t>
      </w:r>
    </w:p>
  </w:footnote>
  <w:footnote w:id="14">
    <w:p w:rsidR="00156253" w:rsidRPr="00E6324B" w:rsidRDefault="00156253" w:rsidP="002E7E3F">
      <w:pPr>
        <w:pStyle w:val="af2"/>
        <w:jc w:val="both"/>
      </w:pPr>
      <w:r w:rsidRPr="00E6324B">
        <w:rPr>
          <w:rStyle w:val="af4"/>
        </w:rPr>
        <w:footnoteRef/>
      </w:r>
      <w:r w:rsidRPr="00E6324B">
        <w:t xml:space="preserve"> Заказчиком могут быть указаны конкретные виды автотранспортных средств</w:t>
      </w:r>
      <w:r>
        <w:t>,</w:t>
      </w:r>
      <w:r w:rsidRPr="00E6324B">
        <w:t xml:space="preserve"> в отношении которых осуществляется закупка услуг по диагностике, техническому обслуживанию и ремонту.</w:t>
      </w:r>
    </w:p>
  </w:footnote>
  <w:footnote w:id="15">
    <w:p w:rsidR="00156253" w:rsidRPr="00E6324B" w:rsidRDefault="00156253" w:rsidP="00773994">
      <w:pPr>
        <w:pStyle w:val="af2"/>
        <w:jc w:val="both"/>
      </w:pPr>
      <w:r w:rsidRPr="00E6324B">
        <w:rPr>
          <w:rStyle w:val="af4"/>
        </w:rPr>
        <w:footnoteRef/>
      </w:r>
      <w:r w:rsidRPr="00E6324B">
        <w:t xml:space="preserve"> Второе предложение данного пункта включается при необходимости (указываются реквизиты и на</w:t>
      </w:r>
      <w:r>
        <w:t xml:space="preserve">именование задачи, мероприятия </w:t>
      </w:r>
      <w:r w:rsidRPr="00E6324B">
        <w:t>программы (непрограммного направления расходов).</w:t>
      </w:r>
    </w:p>
  </w:footnote>
  <w:footnote w:id="16">
    <w:p w:rsidR="00156253" w:rsidRPr="00F14E3A" w:rsidRDefault="00156253" w:rsidP="00773994">
      <w:pPr>
        <w:pStyle w:val="af2"/>
        <w:jc w:val="both"/>
      </w:pPr>
      <w:r w:rsidRPr="00E6324B">
        <w:rPr>
          <w:rStyle w:val="af4"/>
        </w:rPr>
        <w:footnoteRef/>
      </w:r>
      <w:r w:rsidRPr="00E6324B">
        <w:t xml:space="preserve"> Форма и содержание приложения определяется Заказчиком самостоятельно</w:t>
      </w:r>
      <w:r>
        <w:t xml:space="preserve">. </w:t>
      </w:r>
      <w:r w:rsidRPr="001506F0">
        <w:t>При этом указанное приложение должно содержать сведения о показателях соответствующих государственных программ Российской Федерации, на достижение которых направлено исполнение государственного контракта, а также расчетные значения указанных показателей по годам исполнения госуд</w:t>
      </w:r>
      <w:r>
        <w:t>арственного контракта</w:t>
      </w:r>
      <w:r w:rsidRPr="001506F0">
        <w:t>.</w:t>
      </w:r>
    </w:p>
  </w:footnote>
  <w:footnote w:id="17">
    <w:p w:rsidR="00156253" w:rsidRPr="00E6324B" w:rsidRDefault="00156253" w:rsidP="00773994">
      <w:pPr>
        <w:pStyle w:val="af2"/>
        <w:jc w:val="both"/>
      </w:pPr>
      <w:r w:rsidRPr="00E6324B">
        <w:rPr>
          <w:rStyle w:val="af4"/>
        </w:rPr>
        <w:footnoteRef/>
      </w:r>
      <w:r w:rsidRPr="00E6324B">
        <w:t xml:space="preserve"> Форма и содержание приложения определяется Заказчиком самостоятельно</w:t>
      </w:r>
      <w:r>
        <w:t>.</w:t>
      </w:r>
    </w:p>
  </w:footnote>
  <w:footnote w:id="18">
    <w:p w:rsidR="00156253" w:rsidRPr="00EC211D" w:rsidRDefault="00156253" w:rsidP="00F14E3A">
      <w:pPr>
        <w:pStyle w:val="af2"/>
        <w:jc w:val="both"/>
      </w:pPr>
      <w:r>
        <w:rPr>
          <w:rStyle w:val="af4"/>
        </w:rPr>
        <w:footnoteRef/>
      </w:r>
      <w:r>
        <w:t xml:space="preserve"> </w:t>
      </w:r>
      <w:r w:rsidRPr="00E6324B">
        <w:t>При осуществлении закупки государственными заказчик</w:t>
      </w:r>
      <w:r>
        <w:t>ами указывается «государственного</w:t>
      </w:r>
      <w:r w:rsidRPr="00E6324B">
        <w:t xml:space="preserve"> контракт</w:t>
      </w:r>
      <w:r>
        <w:t>а</w:t>
      </w:r>
      <w:r w:rsidRPr="00E6324B">
        <w:t>». При осуществлении закупки муниципал</w:t>
      </w:r>
      <w:r>
        <w:t>ьными заказчиками указывается «муниципального</w:t>
      </w:r>
      <w:r w:rsidRPr="00E6324B">
        <w:t xml:space="preserve"> контракт</w:t>
      </w:r>
      <w:r>
        <w:t>а</w:t>
      </w:r>
      <w:r w:rsidRPr="00E6324B">
        <w:t xml:space="preserve">». При осуществлении закупки </w:t>
      </w:r>
      <w:r>
        <w:t>иными заказчиками указывается «д</w:t>
      </w:r>
      <w:r w:rsidRPr="00E6324B">
        <w:t>оговор</w:t>
      </w:r>
      <w:r>
        <w:t>а</w:t>
      </w:r>
      <w:r w:rsidRPr="00E6324B">
        <w:t>».</w:t>
      </w:r>
    </w:p>
  </w:footnote>
  <w:footnote w:id="19">
    <w:p w:rsidR="00156253" w:rsidRPr="00E6324B" w:rsidRDefault="00156253" w:rsidP="00773994">
      <w:pPr>
        <w:pStyle w:val="af2"/>
        <w:jc w:val="both"/>
      </w:pPr>
      <w:r w:rsidRPr="00E6324B">
        <w:rPr>
          <w:rStyle w:val="af4"/>
        </w:rPr>
        <w:footnoteRef/>
      </w:r>
      <w:r w:rsidRPr="00E6324B">
        <w:t xml:space="preserve"> Данное приложение включается в текст государственного (муниципального) контракта (договора) в случае, если государственный (муниципальный) контракт (договор) заключается на срок более чем три года и его цена составляет более чем сто миллионов рублей».</w:t>
      </w:r>
    </w:p>
  </w:footnote>
  <w:footnote w:id="20">
    <w:p w:rsidR="00156253" w:rsidRPr="00E6324B" w:rsidRDefault="00156253" w:rsidP="007B0B0B">
      <w:pPr>
        <w:pStyle w:val="af2"/>
        <w:jc w:val="both"/>
      </w:pPr>
      <w:r w:rsidRPr="00E6324B">
        <w:rPr>
          <w:rStyle w:val="af4"/>
        </w:rPr>
        <w:footnoteRef/>
      </w:r>
      <w:r w:rsidRPr="00E6324B">
        <w:t xml:space="preserve"> Данный подпункт включается в текст государственного (муниципального) контракта (договора) в случае установлени</w:t>
      </w:r>
      <w:r>
        <w:t>я</w:t>
      </w:r>
      <w:r w:rsidRPr="00E6324B">
        <w:t xml:space="preserve"> такого права Заказчиком.  </w:t>
      </w:r>
    </w:p>
  </w:footnote>
  <w:footnote w:id="21">
    <w:p w:rsidR="00156253" w:rsidRPr="00C03392" w:rsidRDefault="00156253" w:rsidP="007B0B0B">
      <w:pPr>
        <w:pStyle w:val="af2"/>
        <w:jc w:val="both"/>
      </w:pPr>
      <w:r w:rsidRPr="00E6324B">
        <w:rPr>
          <w:rStyle w:val="af4"/>
        </w:rPr>
        <w:footnoteRef/>
      </w:r>
      <w:r w:rsidRPr="00E6324B">
        <w:t xml:space="preserve">  </w:t>
      </w:r>
      <w:r w:rsidRPr="00C03392">
        <w:t>Данный подпункт включается в текст государственного (муниципального) контракта (договора) при наличии подпункта «е» пункта 3.3.</w:t>
      </w:r>
    </w:p>
  </w:footnote>
  <w:footnote w:id="22">
    <w:p w:rsidR="00156253" w:rsidRPr="00C03392" w:rsidRDefault="00156253" w:rsidP="007B0B0B">
      <w:pPr>
        <w:pStyle w:val="af2"/>
        <w:jc w:val="both"/>
      </w:pPr>
      <w:r w:rsidRPr="00C03392">
        <w:rPr>
          <w:rStyle w:val="af4"/>
        </w:rPr>
        <w:footnoteRef/>
      </w:r>
      <w:r w:rsidRPr="00C03392">
        <w:t xml:space="preserve"> Данный подпункт включается в текст государственного (муниципального) контракта (договора) при наличии подпункта «в» пункта 3.1.</w:t>
      </w:r>
    </w:p>
  </w:footnote>
  <w:footnote w:id="23">
    <w:p w:rsidR="00156253" w:rsidRPr="00404A65" w:rsidRDefault="00156253" w:rsidP="007B0B0B">
      <w:pPr>
        <w:autoSpaceDE w:val="0"/>
        <w:autoSpaceDN w:val="0"/>
        <w:adjustRightInd w:val="0"/>
        <w:jc w:val="both"/>
        <w:rPr>
          <w:sz w:val="20"/>
          <w:szCs w:val="20"/>
        </w:rPr>
      </w:pPr>
      <w:r w:rsidRPr="00C03392">
        <w:rPr>
          <w:rStyle w:val="af4"/>
          <w:sz w:val="20"/>
          <w:szCs w:val="20"/>
        </w:rPr>
        <w:footnoteRef/>
      </w:r>
      <w:r w:rsidRPr="00C03392">
        <w:rPr>
          <w:sz w:val="20"/>
          <w:szCs w:val="20"/>
        </w:rPr>
        <w:t xml:space="preserve"> Данный подпункт включается в текст государственного (муниципального) контракта (договора) в случае, если начальная (максимальная) цена</w:t>
      </w:r>
      <w:r w:rsidRPr="00E6324B">
        <w:rPr>
          <w:sz w:val="20"/>
          <w:szCs w:val="20"/>
        </w:rPr>
        <w:t xml:space="preserve"> </w:t>
      </w:r>
      <w:r w:rsidRPr="002E7E3F">
        <w:rPr>
          <w:sz w:val="20"/>
          <w:szCs w:val="20"/>
        </w:rPr>
        <w:t>государственного (муниципального) контракта (договора)</w:t>
      </w:r>
      <w:r w:rsidRPr="00E6324B">
        <w:rPr>
          <w:sz w:val="20"/>
          <w:szCs w:val="20"/>
        </w:rPr>
        <w:t xml:space="preserve"> при осуществлении закупки превышает размер, установленный </w:t>
      </w:r>
      <w:r w:rsidRPr="00404A65">
        <w:rPr>
          <w:sz w:val="20"/>
          <w:szCs w:val="20"/>
        </w:rPr>
        <w:t>Правительством Российской Федерации (постановление Правительства Российской Федерации от 4 сентября 2013 г. № 775</w:t>
      </w:r>
      <w:r w:rsidR="005D7EE0" w:rsidRPr="00404A65">
        <w:rPr>
          <w:sz w:val="20"/>
          <w:szCs w:val="20"/>
        </w:rPr>
        <w:t xml:space="preserve"> «Об установлении размера начальной (максимальной) цены контракта при осуществлении закупки товара, работы, услуги, при превышении которой в контракте устанавливается обязанность поставщика (подрядчика, исполнителя) предоставлять заказчику дополнительную информацию»</w:t>
      </w:r>
      <w:r w:rsidRPr="00404A65">
        <w:rPr>
          <w:sz w:val="20"/>
          <w:szCs w:val="20"/>
        </w:rPr>
        <w:t xml:space="preserve"> (</w:t>
      </w:r>
      <w:r w:rsidRPr="00404A65">
        <w:rPr>
          <w:bCs/>
          <w:iCs/>
          <w:sz w:val="20"/>
          <w:szCs w:val="20"/>
        </w:rPr>
        <w:t>Собрание законодательства Российской Федерации, 2013, № 37, ст. 4695; 2014, № 14, ст. 1629</w:t>
      </w:r>
      <w:r w:rsidRPr="00404A65">
        <w:rPr>
          <w:sz w:val="20"/>
          <w:szCs w:val="20"/>
        </w:rPr>
        <w:t xml:space="preserve">)). </w:t>
      </w:r>
    </w:p>
  </w:footnote>
  <w:footnote w:id="24">
    <w:p w:rsidR="00156253" w:rsidRPr="00480614" w:rsidRDefault="00156253" w:rsidP="003F3423">
      <w:pPr>
        <w:pStyle w:val="af2"/>
        <w:jc w:val="both"/>
      </w:pPr>
      <w:r w:rsidRPr="00404A65">
        <w:rPr>
          <w:rStyle w:val="af4"/>
        </w:rPr>
        <w:footnoteRef/>
      </w:r>
      <w:r w:rsidRPr="00404A65">
        <w:t xml:space="preserve"> Данный подпункт включается в текст государственного (муниципального) контракта (договора) в случае установления такого требования в извещении об осуществлении закупки в соответствии с частью 5</w:t>
      </w:r>
      <w:r w:rsidRPr="00E6324B">
        <w:t xml:space="preserve"> статьи 30 Федер</w:t>
      </w:r>
      <w:r>
        <w:t xml:space="preserve">ального закона от 5 апреля </w:t>
      </w:r>
      <w:r w:rsidRPr="00E6324B">
        <w:t>2013</w:t>
      </w:r>
      <w:r>
        <w:t xml:space="preserve"> г.</w:t>
      </w:r>
      <w:r w:rsidRPr="00E6324B">
        <w:t xml:space="preserve"> № 44-ФЗ «О контрактной системе в сфере закупок товаров, работ и услуг для обеспечения </w:t>
      </w:r>
      <w:r w:rsidRPr="00480614">
        <w:t>государственных и муниципальных нужд».</w:t>
      </w:r>
    </w:p>
  </w:footnote>
  <w:footnote w:id="25">
    <w:p w:rsidR="00156253" w:rsidRPr="00E6324B" w:rsidRDefault="00156253" w:rsidP="007B0B0B">
      <w:pPr>
        <w:pStyle w:val="af2"/>
        <w:jc w:val="both"/>
      </w:pPr>
      <w:r w:rsidRPr="00480614">
        <w:rPr>
          <w:rStyle w:val="af4"/>
        </w:rPr>
        <w:footnoteRef/>
      </w:r>
      <w:r w:rsidRPr="00480614">
        <w:t xml:space="preserve"> Данный подпункт включается в текст государственного (муниципального) контракта (договора) в случае установления такой возможности Заказчиком в соответствии</w:t>
      </w:r>
      <w:r>
        <w:t xml:space="preserve"> с подпунктом «б» части 1 статьи </w:t>
      </w:r>
      <w:r w:rsidRPr="00E6324B">
        <w:t>95 Федерального закона от 5 апреля 2013 г. № 44-ФЗ «О контрактной системе в сфере закупок товаров, работ, услуг для обеспечения государственных и муниципальных нужд»</w:t>
      </w:r>
      <w:r>
        <w:t>.</w:t>
      </w:r>
      <w:r w:rsidRPr="00E6324B">
        <w:t xml:space="preserve"> </w:t>
      </w:r>
    </w:p>
  </w:footnote>
  <w:footnote w:id="26">
    <w:p w:rsidR="00156253" w:rsidRPr="00C03392" w:rsidRDefault="00156253" w:rsidP="007B0B0B">
      <w:pPr>
        <w:pStyle w:val="af2"/>
        <w:jc w:val="both"/>
      </w:pPr>
      <w:r w:rsidRPr="00E6324B">
        <w:rPr>
          <w:rStyle w:val="af4"/>
        </w:rPr>
        <w:footnoteRef/>
      </w:r>
      <w:r w:rsidRPr="00E6324B">
        <w:t xml:space="preserve"> </w:t>
      </w:r>
      <w:r w:rsidRPr="00C03392">
        <w:t>Данный подпункт включается в текст государственного (муниципального) контракта (договора) в случае установления такого права Заказчиком.</w:t>
      </w:r>
    </w:p>
  </w:footnote>
  <w:footnote w:id="27">
    <w:p w:rsidR="00156253" w:rsidRDefault="00156253" w:rsidP="007B0B0B">
      <w:pPr>
        <w:pStyle w:val="af2"/>
        <w:jc w:val="both"/>
      </w:pPr>
      <w:r w:rsidRPr="00C03392">
        <w:rPr>
          <w:rStyle w:val="af4"/>
        </w:rPr>
        <w:footnoteRef/>
      </w:r>
      <w:r w:rsidRPr="00C03392">
        <w:t xml:space="preserve"> Данный подпункт включается в текст государственного (муниципального) контракта (договора) при наличии подпункта «е» пункта 3.3.</w:t>
      </w:r>
    </w:p>
  </w:footnote>
  <w:footnote w:id="28">
    <w:p w:rsidR="00156253" w:rsidRPr="00C03392" w:rsidRDefault="00156253" w:rsidP="007B0B0B">
      <w:pPr>
        <w:pStyle w:val="af2"/>
        <w:jc w:val="both"/>
      </w:pPr>
      <w:r w:rsidRPr="00E6324B">
        <w:rPr>
          <w:rStyle w:val="af4"/>
        </w:rPr>
        <w:footnoteRef/>
      </w:r>
      <w:r w:rsidRPr="00E6324B">
        <w:t xml:space="preserve"> Данный пункт не включается в текст государственного (муниципального) контракта (договора) в случае, если закупка осуществляется у </w:t>
      </w:r>
      <w:r w:rsidRPr="00C03392">
        <w:t>единственного исполнителя, за исключением подпунктов 24, 25 части 1 статьи 93 Федерального закона от 5 апреля 2013 г. № 44-ФЗ «О контрактной системе в сфере закупок товаров, работ, услуг для обеспечения государственных и муниципальных нужд».</w:t>
      </w:r>
    </w:p>
  </w:footnote>
  <w:footnote w:id="29">
    <w:p w:rsidR="00156253" w:rsidRPr="00C03392" w:rsidRDefault="00156253" w:rsidP="007B0B0B">
      <w:pPr>
        <w:pStyle w:val="af2"/>
        <w:jc w:val="both"/>
      </w:pPr>
      <w:r w:rsidRPr="00C03392">
        <w:rPr>
          <w:rStyle w:val="af4"/>
        </w:rPr>
        <w:footnoteRef/>
      </w:r>
      <w:r w:rsidRPr="00C03392">
        <w:t xml:space="preserve"> Данный подпункт включается в текст государственного (муниципального) контракта (договора) при наличии подпункта «е» пункта 3.3.</w:t>
      </w:r>
    </w:p>
  </w:footnote>
  <w:footnote w:id="30">
    <w:p w:rsidR="00156253" w:rsidRPr="00E6324B" w:rsidRDefault="00156253" w:rsidP="003F3423">
      <w:pPr>
        <w:pStyle w:val="af2"/>
        <w:jc w:val="both"/>
      </w:pPr>
      <w:r w:rsidRPr="00C03392">
        <w:rPr>
          <w:rStyle w:val="af4"/>
        </w:rPr>
        <w:footnoteRef/>
      </w:r>
      <w:r>
        <w:t xml:space="preserve"> В случае</w:t>
      </w:r>
      <w:r w:rsidRPr="00C03392">
        <w:t xml:space="preserve"> если государственным (муниципальным) контрактом (договором) предполагается поэтапное оказание услуг (здесь и далее по тексту).</w:t>
      </w:r>
    </w:p>
  </w:footnote>
  <w:footnote w:id="31">
    <w:p w:rsidR="00156253" w:rsidRPr="00E6324B" w:rsidRDefault="00156253" w:rsidP="00773994">
      <w:pPr>
        <w:pStyle w:val="af2"/>
      </w:pPr>
      <w:r w:rsidRPr="00E6324B">
        <w:rPr>
          <w:rStyle w:val="af4"/>
        </w:rPr>
        <w:footnoteRef/>
      </w:r>
      <w:r w:rsidRPr="00E6324B">
        <w:t xml:space="preserve"> Заказчиком может быть установлен иной срок.</w:t>
      </w:r>
    </w:p>
  </w:footnote>
  <w:footnote w:id="32">
    <w:p w:rsidR="00156253" w:rsidRPr="00E6324B" w:rsidRDefault="00156253" w:rsidP="00F7104F">
      <w:pPr>
        <w:pStyle w:val="af2"/>
        <w:jc w:val="both"/>
      </w:pPr>
      <w:r w:rsidRPr="00E6324B">
        <w:rPr>
          <w:rStyle w:val="af4"/>
        </w:rPr>
        <w:footnoteRef/>
      </w:r>
      <w:r w:rsidRPr="00E6324B">
        <w:t xml:space="preserve"> В случае если государственным (муниципальным) контрактом (договором) предпола</w:t>
      </w:r>
      <w:r>
        <w:t>гается поэтапное оказание услуг</w:t>
      </w:r>
      <w:r w:rsidRPr="00E6324B">
        <w:t xml:space="preserve"> по усмотрению Заказчика данный пункт может содержать срок</w:t>
      </w:r>
      <w:r>
        <w:t>и каждого этапа оказания услуг.</w:t>
      </w:r>
    </w:p>
  </w:footnote>
  <w:footnote w:id="33">
    <w:p w:rsidR="00156253" w:rsidRPr="00E6324B" w:rsidRDefault="00156253">
      <w:pPr>
        <w:pStyle w:val="af2"/>
      </w:pPr>
      <w:r w:rsidRPr="00E6324B">
        <w:rPr>
          <w:rStyle w:val="af4"/>
        </w:rPr>
        <w:footnoteRef/>
      </w:r>
      <w:r w:rsidRPr="00E6324B">
        <w:t xml:space="preserve"> Наименование, форма и содержание акта определяется Заказчиком самостоятельно (здесь и далее по тексту).</w:t>
      </w:r>
    </w:p>
  </w:footnote>
  <w:footnote w:id="34">
    <w:p w:rsidR="00156253" w:rsidRPr="00E6324B" w:rsidRDefault="00156253" w:rsidP="00773994">
      <w:pPr>
        <w:pStyle w:val="af2"/>
      </w:pPr>
      <w:r w:rsidRPr="00E6324B">
        <w:rPr>
          <w:rStyle w:val="af4"/>
        </w:rPr>
        <w:footnoteRef/>
      </w:r>
      <w:r w:rsidRPr="00E6324B">
        <w:t xml:space="preserve"> Срок устана</w:t>
      </w:r>
      <w:r>
        <w:t>в</w:t>
      </w:r>
      <w:r w:rsidRPr="00E6324B">
        <w:t>ливается Заказчиком самостоятельно</w:t>
      </w:r>
      <w:r>
        <w:t>.</w:t>
      </w:r>
    </w:p>
  </w:footnote>
  <w:footnote w:id="35">
    <w:p w:rsidR="00156253" w:rsidRPr="00E6324B" w:rsidRDefault="00156253" w:rsidP="008A00DD">
      <w:pPr>
        <w:pStyle w:val="af2"/>
      </w:pPr>
      <w:r w:rsidRPr="00E6324B">
        <w:rPr>
          <w:rStyle w:val="af4"/>
        </w:rPr>
        <w:footnoteRef/>
      </w:r>
      <w:r w:rsidRPr="00E6324B">
        <w:t xml:space="preserve"> Устанавлив</w:t>
      </w:r>
      <w:r>
        <w:t>ается Заказчиком самостоятельно.</w:t>
      </w:r>
    </w:p>
  </w:footnote>
  <w:footnote w:id="36">
    <w:p w:rsidR="00156253" w:rsidRPr="00E6324B" w:rsidRDefault="00156253" w:rsidP="00773994">
      <w:pPr>
        <w:pStyle w:val="af2"/>
        <w:jc w:val="both"/>
      </w:pPr>
      <w:r w:rsidRPr="00E6324B">
        <w:rPr>
          <w:rStyle w:val="af4"/>
        </w:rPr>
        <w:footnoteRef/>
      </w:r>
      <w:r>
        <w:t xml:space="preserve"> В случае</w:t>
      </w:r>
      <w:r w:rsidRPr="00E6324B">
        <w:t xml:space="preserve"> если Исполнитель не является плательщиком НДС, указат</w:t>
      </w:r>
      <w:r>
        <w:t>ь «НДС не облагается». В случае</w:t>
      </w:r>
      <w:r w:rsidRPr="00E6324B">
        <w:t xml:space="preserve"> если государственный (муниципальный) контракт (договор) заключается с физическим лицом, за исключением индивидуального предпринимателя или иного занимающегося частной практикой лица, указать условие об уменьшении суммы, подлежащей уплате физическому лицу, на размер налоговых платежей, связанных с оплатой </w:t>
      </w:r>
      <w:r>
        <w:t>государственного (муниципального) контракта (договора)</w:t>
      </w:r>
      <w:r w:rsidRPr="00E6324B">
        <w:t xml:space="preserve">. </w:t>
      </w:r>
    </w:p>
  </w:footnote>
  <w:footnote w:id="37">
    <w:p w:rsidR="00156253" w:rsidRPr="00E6324B" w:rsidRDefault="00156253" w:rsidP="00773994">
      <w:pPr>
        <w:pStyle w:val="af2"/>
        <w:jc w:val="both"/>
      </w:pPr>
      <w:r w:rsidRPr="00E6324B">
        <w:rPr>
          <w:rStyle w:val="af4"/>
        </w:rPr>
        <w:footnoteRef/>
      </w:r>
      <w:r w:rsidRPr="00E6324B">
        <w:t xml:space="preserve"> </w:t>
      </w:r>
      <w:r w:rsidRPr="00E81C3A">
        <w:t>В случае доведения лимитов бюджетных обязательств на все время оказания услуг, в данном пункте указываются цены относительно всех лет, на которые доведены лимиты б</w:t>
      </w:r>
      <w:r>
        <w:t>юджетных обязательств. В случае</w:t>
      </w:r>
      <w:r w:rsidRPr="00E81C3A">
        <w:t xml:space="preserve"> если Заказчик не является участником бюджетного процесса</w:t>
      </w:r>
      <w:r>
        <w:t>,</w:t>
      </w:r>
      <w:r w:rsidRPr="00E81C3A">
        <w:t xml:space="preserve"> в данном пункте указываются цены относительно всех лет в соответствии с планом финансово-хозяйственной деятельности </w:t>
      </w:r>
      <w:r>
        <w:t>Заказчика</w:t>
      </w:r>
      <w:r w:rsidRPr="00E81C3A">
        <w:t>, утвержденным в установленном порядке.</w:t>
      </w:r>
    </w:p>
  </w:footnote>
  <w:footnote w:id="38">
    <w:p w:rsidR="00156253" w:rsidRDefault="00156253" w:rsidP="00E81C3A">
      <w:pPr>
        <w:pStyle w:val="af2"/>
        <w:jc w:val="both"/>
      </w:pPr>
      <w:r>
        <w:rPr>
          <w:rStyle w:val="af4"/>
        </w:rPr>
        <w:footnoteRef/>
      </w:r>
      <w:r>
        <w:t xml:space="preserve"> </w:t>
      </w:r>
      <w:r w:rsidRPr="00E81C3A">
        <w:t>В случае если государственным (муниципальным) контрактом (договором) предполагается поэтапное оказание услуг, по усмотрению Заказчика данный пункт может содержать цену каждого этапа оказания услуг.</w:t>
      </w:r>
    </w:p>
  </w:footnote>
  <w:footnote w:id="39">
    <w:p w:rsidR="00156253" w:rsidRPr="00E6324B" w:rsidRDefault="00156253" w:rsidP="00E00521">
      <w:pPr>
        <w:pStyle w:val="af2"/>
        <w:jc w:val="both"/>
      </w:pPr>
      <w:r w:rsidRPr="00E6324B">
        <w:rPr>
          <w:rStyle w:val="af4"/>
        </w:rPr>
        <w:footnoteRef/>
      </w:r>
      <w:r w:rsidRPr="00E6324B">
        <w:t xml:space="preserve"> В случае если Заказчик не является участником бюджетного процесса данный абзац излагается в следующей редакции: «Цена настоящего Контракта (Договора) на последующие годы устанавливается Сторонами при подписании дополнительных соглашений к Контракту (Договору) в соответствии с планом финансово-хозяйственной деятельности </w:t>
      </w:r>
      <w:r>
        <w:t>Заказчика</w:t>
      </w:r>
      <w:r w:rsidRPr="00E6324B">
        <w:t>, утвержденным в установленном порядке».</w:t>
      </w:r>
    </w:p>
  </w:footnote>
  <w:footnote w:id="40">
    <w:p w:rsidR="00156253" w:rsidRPr="00C12029" w:rsidRDefault="00156253" w:rsidP="00C31F12">
      <w:pPr>
        <w:pStyle w:val="af2"/>
        <w:jc w:val="both"/>
      </w:pPr>
      <w:r w:rsidRPr="00E6324B">
        <w:rPr>
          <w:rStyle w:val="af4"/>
        </w:rPr>
        <w:footnoteRef/>
      </w:r>
      <w:r w:rsidRPr="00E6324B">
        <w:t xml:space="preserve"> </w:t>
      </w:r>
      <w:r w:rsidRPr="00C12029">
        <w:t>Указанный абзац не включается в текст государственного (муниципального) контракта (договора) в случае, если:</w:t>
      </w:r>
    </w:p>
    <w:p w:rsidR="00156253" w:rsidRPr="00C12029" w:rsidRDefault="00156253" w:rsidP="00C31F12">
      <w:pPr>
        <w:pStyle w:val="af2"/>
        <w:jc w:val="both"/>
      </w:pPr>
      <w:r w:rsidRPr="00C12029">
        <w:t xml:space="preserve">- лимиты бюджетных обязательств доведены на все время оказания услуг и закупка проводится с учетом </w:t>
      </w:r>
      <w:r>
        <w:t>ф</w:t>
      </w:r>
      <w:r w:rsidRPr="00C12029">
        <w:t>ормирования цены государственного (муниципального) контракта (договора) на все годы оказания услуг (в случае если Заказчик является участником бюджетного процесса);</w:t>
      </w:r>
    </w:p>
    <w:p w:rsidR="00156253" w:rsidRPr="00E6324B" w:rsidRDefault="00156253" w:rsidP="00E41C91">
      <w:pPr>
        <w:pStyle w:val="af2"/>
        <w:jc w:val="both"/>
      </w:pPr>
      <w:r w:rsidRPr="00C12029">
        <w:t xml:space="preserve">- закупка проводится с учетом формирования цены государственного (муниципального) контракта (договора) на все годы оказания услуг в соответствии с планом финансово-хозяйственной деятельности </w:t>
      </w:r>
      <w:r>
        <w:t>Заказчика</w:t>
      </w:r>
      <w:r w:rsidRPr="00C12029">
        <w:t xml:space="preserve">, утвержденным в установленном порядке (в случае если Заказчик не является участником бюджетного процесса). </w:t>
      </w:r>
    </w:p>
  </w:footnote>
  <w:footnote w:id="41">
    <w:p w:rsidR="00156253" w:rsidRDefault="00156253" w:rsidP="006701CB">
      <w:pPr>
        <w:pStyle w:val="af2"/>
        <w:jc w:val="both"/>
      </w:pPr>
      <w:r>
        <w:rPr>
          <w:rStyle w:val="af4"/>
        </w:rPr>
        <w:footnoteRef/>
      </w:r>
      <w:r>
        <w:t xml:space="preserve"> </w:t>
      </w:r>
      <w:r w:rsidRPr="00E6324B">
        <w:t>При осуществлении закупки государственными заказчик</w:t>
      </w:r>
      <w:r>
        <w:t>ами указывается «государственного</w:t>
      </w:r>
      <w:r w:rsidRPr="00E6324B">
        <w:t xml:space="preserve"> контракт</w:t>
      </w:r>
      <w:r>
        <w:t>а</w:t>
      </w:r>
      <w:r w:rsidRPr="00E6324B">
        <w:t>». При осуществлении закупки муниципал</w:t>
      </w:r>
      <w:r>
        <w:t>ьными заказчиками указывается «муниципального</w:t>
      </w:r>
      <w:r w:rsidRPr="00E6324B">
        <w:t xml:space="preserve"> контракт</w:t>
      </w:r>
      <w:r>
        <w:t>а</w:t>
      </w:r>
      <w:r w:rsidRPr="00E6324B">
        <w:t xml:space="preserve">». При осуществлении закупки </w:t>
      </w:r>
      <w:r>
        <w:t>иными заказчиками указывается «д</w:t>
      </w:r>
      <w:r w:rsidRPr="00E6324B">
        <w:t>оговор</w:t>
      </w:r>
      <w:r>
        <w:t>а</w:t>
      </w:r>
      <w:r w:rsidRPr="00E6324B">
        <w:t>».</w:t>
      </w:r>
    </w:p>
  </w:footnote>
  <w:footnote w:id="42">
    <w:p w:rsidR="00156253" w:rsidRPr="00E6324B" w:rsidRDefault="00156253" w:rsidP="00773994">
      <w:pPr>
        <w:pStyle w:val="af2"/>
        <w:jc w:val="both"/>
      </w:pPr>
      <w:r w:rsidRPr="00E6324B">
        <w:rPr>
          <w:rStyle w:val="af4"/>
        </w:rPr>
        <w:footnoteRef/>
      </w:r>
      <w:r w:rsidRPr="00E6324B">
        <w:t xml:space="preserve"> </w:t>
      </w:r>
      <w:r w:rsidRPr="00C12029">
        <w:t>В случае доведения лимитов бюджетных обязательств на все годы оказания услуг (для Заказчиков, являющихся  участниками бюджетного процесса) или в случае</w:t>
      </w:r>
      <w:r>
        <w:t>,</w:t>
      </w:r>
      <w:r w:rsidRPr="00C12029">
        <w:t xml:space="preserve"> если закупка проводится с учетом формирования цены государственного (муниципального) контракта (договора) на все годы оказания услуг в соответствии с планом финансово-хозяйственной деятельности </w:t>
      </w:r>
      <w:r>
        <w:t>Заказчика</w:t>
      </w:r>
      <w:r w:rsidRPr="00C12029">
        <w:t xml:space="preserve">, утвержденным в установленном порядке (для Заказчиков, не являющихся участниками бюджетного процесса), протокол согласования цены </w:t>
      </w:r>
      <w:r>
        <w:t>государственного (муниципального) контракта (договора)</w:t>
      </w:r>
      <w:r w:rsidRPr="00C12029">
        <w:t xml:space="preserve"> указывается без ссылки на год. </w:t>
      </w:r>
    </w:p>
  </w:footnote>
  <w:footnote w:id="43">
    <w:p w:rsidR="00156253" w:rsidRPr="00E6324B" w:rsidRDefault="00156253" w:rsidP="00E00521">
      <w:pPr>
        <w:pStyle w:val="af2"/>
        <w:jc w:val="both"/>
      </w:pPr>
      <w:r w:rsidRPr="00E6324B">
        <w:rPr>
          <w:rStyle w:val="af4"/>
        </w:rPr>
        <w:footnoteRef/>
      </w:r>
      <w:r w:rsidRPr="00E6324B">
        <w:t xml:space="preserve"> В случае если Заказчик не является участником бюджетного процесса данный абзац излагается в следующей редакции: «Цена этапов услуг на последующие годы предусматривается соответствующими протоколами согласования цены Контракта (Договора) на соответствующий год, оформляется Исполнителем и Заказчиком при подписании дополнительных соглашений в соответствии с планом финансово-хозяйственной деятельности </w:t>
      </w:r>
      <w:r>
        <w:t>Заказчика</w:t>
      </w:r>
      <w:r w:rsidRPr="00E6324B">
        <w:t>, утвержденным в установленном порядке».</w:t>
      </w:r>
    </w:p>
  </w:footnote>
  <w:footnote w:id="44">
    <w:p w:rsidR="00156253" w:rsidRPr="006E1B2B" w:rsidRDefault="00156253" w:rsidP="006E1B2B">
      <w:pPr>
        <w:pStyle w:val="af2"/>
        <w:jc w:val="both"/>
      </w:pPr>
      <w:r w:rsidRPr="00E6324B">
        <w:rPr>
          <w:rStyle w:val="af4"/>
        </w:rPr>
        <w:footnoteRef/>
      </w:r>
      <w:r w:rsidRPr="00E6324B">
        <w:t xml:space="preserve"> </w:t>
      </w:r>
      <w:r w:rsidRPr="006E1B2B">
        <w:t>Указанный абзац не включается в текст государственного (муниципального) контракта (договора) в случае, если:</w:t>
      </w:r>
    </w:p>
    <w:p w:rsidR="00156253" w:rsidRPr="006E1B2B" w:rsidRDefault="00156253" w:rsidP="006701CB">
      <w:pPr>
        <w:pStyle w:val="af2"/>
        <w:jc w:val="both"/>
      </w:pPr>
      <w:r w:rsidRPr="006E1B2B">
        <w:t>- лимиты бюджетных обязательств доведены на все время оказания услуг и закупка проводится с учетом формирования цены государственного (муниципального) контракта (договора) на все годы оказания услуг (в случае если Заказчик является участником бюджетного процесса);</w:t>
      </w:r>
    </w:p>
    <w:p w:rsidR="00156253" w:rsidRPr="00E6324B" w:rsidRDefault="00156253" w:rsidP="006E1B2B">
      <w:pPr>
        <w:pStyle w:val="af2"/>
        <w:jc w:val="both"/>
      </w:pPr>
      <w:r w:rsidRPr="006E1B2B">
        <w:t xml:space="preserve">- закупка проводится с учетом формирования цены государственного (муниципального) контракта (договора) на все годы оказания услуг в соответствии с планом финансово-хозяйственной деятельности </w:t>
      </w:r>
      <w:r>
        <w:t>Заказчика</w:t>
      </w:r>
      <w:r w:rsidRPr="006E1B2B">
        <w:t>, утвержденным в установленном порядке (в случае если Заказчик не является участником бюджетного процесса).</w:t>
      </w:r>
    </w:p>
  </w:footnote>
  <w:footnote w:id="45">
    <w:p w:rsidR="00156253" w:rsidRPr="00E6324B" w:rsidRDefault="00156253" w:rsidP="00773994">
      <w:pPr>
        <w:pStyle w:val="af2"/>
        <w:jc w:val="both"/>
      </w:pPr>
      <w:r w:rsidRPr="00E6324B">
        <w:rPr>
          <w:rStyle w:val="af4"/>
        </w:rPr>
        <w:footnoteRef/>
      </w:r>
      <w:r w:rsidRPr="00E6324B">
        <w:t xml:space="preserve"> Данный абзац включается в текст государственного (муниципального) контракта (договор</w:t>
      </w:r>
      <w:r>
        <w:t xml:space="preserve">а) в случае установления такой возможности </w:t>
      </w:r>
      <w:r w:rsidRPr="00E6324B">
        <w:t>Заказчиком в соответствии с подпунктом «а» пункта 1 части 1 статьи 95 Федера</w:t>
      </w:r>
      <w:r>
        <w:t xml:space="preserve">льного закона       от 5 апреля </w:t>
      </w:r>
      <w:r w:rsidRPr="00E6324B">
        <w:t>2013</w:t>
      </w:r>
      <w:r>
        <w:t xml:space="preserve"> г.</w:t>
      </w:r>
      <w:r w:rsidRPr="00E6324B">
        <w:t xml:space="preserve"> № 44-ФЗ «О контрактной системе в сфере закупок товаров, работ и услуг для обеспечения государственных и муниципальных нужд».</w:t>
      </w:r>
    </w:p>
  </w:footnote>
  <w:footnote w:id="46">
    <w:p w:rsidR="00156253" w:rsidRPr="00E6324B" w:rsidRDefault="00156253" w:rsidP="00773994">
      <w:pPr>
        <w:pStyle w:val="af2"/>
      </w:pPr>
      <w:r w:rsidRPr="00E6324B">
        <w:rPr>
          <w:rStyle w:val="af4"/>
        </w:rPr>
        <w:footnoteRef/>
      </w:r>
      <w:r w:rsidRPr="00E6324B">
        <w:t xml:space="preserve"> Указывается Заказчиком. </w:t>
      </w:r>
    </w:p>
  </w:footnote>
  <w:footnote w:id="47">
    <w:p w:rsidR="00156253" w:rsidRPr="00E6324B" w:rsidRDefault="00156253" w:rsidP="00773994">
      <w:pPr>
        <w:pStyle w:val="af2"/>
        <w:jc w:val="both"/>
      </w:pPr>
      <w:r w:rsidRPr="00E6324B">
        <w:rPr>
          <w:rStyle w:val="af4"/>
        </w:rPr>
        <w:footnoteRef/>
      </w:r>
      <w:r w:rsidRPr="00E6324B">
        <w:t xml:space="preserve"> Данный пункт включается в текст государственного (муниципального) контракта (договора) в случае установления Заказчиком порядка оплаты, предусматривающего выплату аванса.  </w:t>
      </w:r>
    </w:p>
  </w:footnote>
  <w:footnote w:id="48">
    <w:p w:rsidR="00156253" w:rsidRPr="00E6324B" w:rsidRDefault="00156253" w:rsidP="00E00521">
      <w:pPr>
        <w:pStyle w:val="af2"/>
        <w:jc w:val="both"/>
      </w:pPr>
      <w:r w:rsidRPr="00E6324B">
        <w:rPr>
          <w:rStyle w:val="af4"/>
        </w:rPr>
        <w:footnoteRef/>
      </w:r>
      <w:r w:rsidRPr="00E6324B">
        <w:t xml:space="preserve">  В случае если Заказчик не является участником бюджетного процесса</w:t>
      </w:r>
      <w:r>
        <w:t>,</w:t>
      </w:r>
      <w:r w:rsidRPr="00E6324B">
        <w:t xml:space="preserve"> данный абзац излагается в следующей редакции: «Оплата по настоящему Контракту (Договору) производится с авансовым платежом в размере _______ процентов цены настоящего Контракта (Договора) на соответствующий год в пределах соответствующих выплат, указанных в плане финансово-хозяйственной деятельности </w:t>
      </w:r>
      <w:r>
        <w:t>Заказчика</w:t>
      </w:r>
      <w:r w:rsidRPr="00E6324B">
        <w:t>, утвержденном в установленном порядке.».</w:t>
      </w:r>
    </w:p>
  </w:footnote>
  <w:footnote w:id="49">
    <w:p w:rsidR="00156253" w:rsidRPr="00E6324B" w:rsidRDefault="00156253" w:rsidP="00773994">
      <w:pPr>
        <w:pStyle w:val="af2"/>
        <w:jc w:val="both"/>
      </w:pPr>
      <w:r w:rsidRPr="00E6324B">
        <w:rPr>
          <w:rStyle w:val="af4"/>
        </w:rPr>
        <w:footnoteRef/>
      </w:r>
      <w:r w:rsidRPr="00E6324B">
        <w:t xml:space="preserve"> В случае заключения государственного (муниципального) контракта (договора) на один год</w:t>
      </w:r>
      <w:r>
        <w:t>,</w:t>
      </w:r>
      <w:r w:rsidRPr="00E6324B">
        <w:t xml:space="preserve"> данный абзац излагается в следующей редакции: «Авансовый платеж по настоящему Контракту (Договору) выплачивается в течение ____ рабочих дней с даты заключения настоящего Контракта (Договора).». </w:t>
      </w:r>
    </w:p>
  </w:footnote>
  <w:footnote w:id="50">
    <w:p w:rsidR="00156253" w:rsidRPr="00E6324B" w:rsidRDefault="00156253" w:rsidP="00773994">
      <w:pPr>
        <w:pStyle w:val="af2"/>
        <w:jc w:val="both"/>
      </w:pPr>
      <w:r w:rsidRPr="00E6324B">
        <w:rPr>
          <w:rStyle w:val="af4"/>
        </w:rPr>
        <w:footnoteRef/>
      </w:r>
      <w:r w:rsidRPr="00E6324B">
        <w:t xml:space="preserve"> В случае заключения государственного (муниципального) контракта (договора) на один год, данный абзац исключается из текста государственного (муниципального) контракта (договора).</w:t>
      </w:r>
    </w:p>
  </w:footnote>
  <w:footnote w:id="51">
    <w:p w:rsidR="00156253" w:rsidRPr="00E6324B" w:rsidRDefault="00156253" w:rsidP="00773994">
      <w:pPr>
        <w:pStyle w:val="af2"/>
        <w:jc w:val="both"/>
      </w:pPr>
      <w:r w:rsidRPr="00E6324B">
        <w:rPr>
          <w:rStyle w:val="af4"/>
        </w:rPr>
        <w:footnoteRef/>
      </w:r>
      <w:r w:rsidRPr="00E6324B">
        <w:t xml:space="preserve"> Данный абзац включается в текст государственного (муниципального) контракта (договора) в случае</w:t>
      </w:r>
      <w:r>
        <w:t>,</w:t>
      </w:r>
      <w:r w:rsidRPr="00E6324B">
        <w:t xml:space="preserve"> если государственным (муниципальным) контрактом (договором) предусмотрено поэтапное оказание услуг. </w:t>
      </w:r>
    </w:p>
  </w:footnote>
  <w:footnote w:id="52">
    <w:p w:rsidR="00156253" w:rsidRPr="00E6324B" w:rsidRDefault="00156253" w:rsidP="00773994">
      <w:pPr>
        <w:pStyle w:val="af2"/>
        <w:jc w:val="both"/>
      </w:pPr>
      <w:r w:rsidRPr="00E6324B">
        <w:rPr>
          <w:rStyle w:val="af4"/>
        </w:rPr>
        <w:footnoteRef/>
      </w:r>
      <w:r w:rsidRPr="00E6324B">
        <w:t xml:space="preserve"> Заказчик обязан установить требование обеспечения исполнения государственного (муниципального) контракта (договора), за исключением случаев, предусмотренных частью 2 стат</w:t>
      </w:r>
      <w:r>
        <w:t>ьи 96 Федерального закона от</w:t>
      </w:r>
      <w:r w:rsidRPr="00E6324B">
        <w:t xml:space="preserve"> 5 апреля 2013 г.   № 44-ФЗ «О контрактной системе в сфере закупок товаров, работ, услуг для обеспечения государственных и муниципальных нужд». Действие данного раздела не распространяется на участника закупки, являющегося государственным или муниципальным казенным учреждением.</w:t>
      </w:r>
    </w:p>
  </w:footnote>
  <w:footnote w:id="53">
    <w:p w:rsidR="00156253" w:rsidRPr="00E6324B" w:rsidRDefault="00156253" w:rsidP="00773994">
      <w:pPr>
        <w:pStyle w:val="af2"/>
        <w:jc w:val="both"/>
      </w:pPr>
      <w:r w:rsidRPr="00E6324B">
        <w:rPr>
          <w:rStyle w:val="af4"/>
        </w:rPr>
        <w:footnoteRef/>
      </w:r>
      <w:r w:rsidRPr="00E6324B">
        <w:t xml:space="preserve"> Способ обеспечения исполнения государственного (муниципального) контракта (договора) определяется Исполнителем самостоятельно.  </w:t>
      </w:r>
    </w:p>
  </w:footnote>
  <w:footnote w:id="54">
    <w:p w:rsidR="00156253" w:rsidRPr="00E6324B" w:rsidRDefault="00156253" w:rsidP="00773994">
      <w:pPr>
        <w:autoSpaceDE w:val="0"/>
        <w:autoSpaceDN w:val="0"/>
        <w:adjustRightInd w:val="0"/>
        <w:jc w:val="both"/>
        <w:rPr>
          <w:sz w:val="20"/>
          <w:szCs w:val="20"/>
        </w:rPr>
      </w:pPr>
      <w:r w:rsidRPr="00E6324B">
        <w:rPr>
          <w:rStyle w:val="af4"/>
          <w:sz w:val="20"/>
          <w:szCs w:val="20"/>
        </w:rPr>
        <w:footnoteRef/>
      </w:r>
      <w:r w:rsidRPr="00E6324B">
        <w:rPr>
          <w:sz w:val="20"/>
          <w:szCs w:val="20"/>
        </w:rPr>
        <w:t xml:space="preserve"> Данный пункт включается в текст государственного (муниципального) контракта (договора) в случае установления такого требования Заказчиком в извещении об осуществлении закупки, документации о закупке, проекте контракта, заключаемого с единственным исполнителем. </w:t>
      </w:r>
    </w:p>
  </w:footnote>
  <w:footnote w:id="55">
    <w:p w:rsidR="00156253" w:rsidRPr="00E6324B" w:rsidRDefault="00156253" w:rsidP="00773994">
      <w:pPr>
        <w:pStyle w:val="af2"/>
      </w:pPr>
      <w:r w:rsidRPr="00E6324B">
        <w:rPr>
          <w:rStyle w:val="af4"/>
        </w:rPr>
        <w:footnoteRef/>
      </w:r>
      <w:r w:rsidRPr="00E6324B">
        <w:t xml:space="preserve"> Устанавливается Заказчиком с учетом особенностей предмета закупки.</w:t>
      </w:r>
    </w:p>
  </w:footnote>
  <w:footnote w:id="56">
    <w:p w:rsidR="00156253" w:rsidRPr="00E6324B" w:rsidRDefault="00156253" w:rsidP="00773994">
      <w:pPr>
        <w:pStyle w:val="af2"/>
        <w:jc w:val="both"/>
      </w:pPr>
      <w:r w:rsidRPr="00E6324B">
        <w:rPr>
          <w:rStyle w:val="af4"/>
        </w:rPr>
        <w:footnoteRef/>
      </w:r>
      <w:r w:rsidRPr="00E6324B">
        <w:t xml:space="preserve"> Данный раздел включается Заказчиком в текст </w:t>
      </w:r>
      <w:r>
        <w:t>государственного (муниципального) контракта (договора)</w:t>
      </w:r>
      <w:r w:rsidRPr="00E6324B">
        <w:t xml:space="preserve"> при необходимости, при этом из указанного текста необходимо выбрать нужные в конкретном случае пункты.   </w:t>
      </w:r>
    </w:p>
  </w:footnote>
  <w:footnote w:id="57">
    <w:p w:rsidR="00156253" w:rsidRPr="00E6324B" w:rsidRDefault="00156253" w:rsidP="00773994">
      <w:pPr>
        <w:autoSpaceDE w:val="0"/>
        <w:autoSpaceDN w:val="0"/>
        <w:adjustRightInd w:val="0"/>
        <w:jc w:val="both"/>
        <w:rPr>
          <w:sz w:val="20"/>
          <w:szCs w:val="20"/>
        </w:rPr>
      </w:pPr>
      <w:r w:rsidRPr="00E6324B">
        <w:rPr>
          <w:rStyle w:val="af4"/>
          <w:sz w:val="20"/>
          <w:szCs w:val="20"/>
        </w:rPr>
        <w:footnoteRef/>
      </w:r>
      <w:r w:rsidRPr="00E6324B">
        <w:rPr>
          <w:sz w:val="20"/>
          <w:szCs w:val="20"/>
        </w:rPr>
        <w:t xml:space="preserve"> Размер штрафа устанавливается в виде фиксированной суммы, определенной в порядке, установленном постановлением Правительство</w:t>
      </w:r>
      <w:r>
        <w:rPr>
          <w:sz w:val="20"/>
          <w:szCs w:val="20"/>
        </w:rPr>
        <w:t xml:space="preserve">м Российской Федерации от 25 ноября </w:t>
      </w:r>
      <w:r w:rsidRPr="00E6324B">
        <w:rPr>
          <w:sz w:val="20"/>
          <w:szCs w:val="20"/>
        </w:rPr>
        <w:t>2013</w:t>
      </w:r>
      <w:r>
        <w:rPr>
          <w:sz w:val="20"/>
          <w:szCs w:val="20"/>
        </w:rPr>
        <w:t xml:space="preserve"> г.</w:t>
      </w:r>
      <w:r w:rsidRPr="00E6324B">
        <w:rPr>
          <w:sz w:val="20"/>
          <w:szCs w:val="20"/>
        </w:rPr>
        <w:t xml:space="preserve"> № </w:t>
      </w:r>
      <w:r w:rsidRPr="00404A65">
        <w:rPr>
          <w:sz w:val="20"/>
          <w:szCs w:val="20"/>
        </w:rPr>
        <w:t>1063</w:t>
      </w:r>
      <w:r w:rsidR="00CB2787" w:rsidRPr="00404A65">
        <w:rPr>
          <w:sz w:val="20"/>
          <w:szCs w:val="20"/>
        </w:rPr>
        <w:t xml:space="preserve"> «Об утверждении Правил определения размера штрафа, начисляемого в случае ненадлежащего исполнения заказчиком,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и размера пени, начисляемой за каждый день просрочки исполнения поставщиком (подрядчиком, исполнителем) обязательства, предусмотренного контрактом»</w:t>
      </w:r>
      <w:r w:rsidRPr="00404A65">
        <w:rPr>
          <w:sz w:val="20"/>
          <w:szCs w:val="20"/>
        </w:rPr>
        <w:t xml:space="preserve"> (</w:t>
      </w:r>
      <w:r w:rsidRPr="00404A65">
        <w:rPr>
          <w:bCs/>
          <w:iCs/>
          <w:sz w:val="20"/>
          <w:szCs w:val="20"/>
        </w:rPr>
        <w:t>Собрание законодательства Российской Федерации, 2013, № 48, ст. 6266</w:t>
      </w:r>
      <w:r w:rsidRPr="00404A65">
        <w:rPr>
          <w:sz w:val="20"/>
          <w:szCs w:val="20"/>
        </w:rPr>
        <w:t>), за ненадлежащее исполнение обязательств Исполнителем:</w:t>
      </w:r>
      <w:r w:rsidRPr="00E6324B">
        <w:rPr>
          <w:sz w:val="20"/>
          <w:szCs w:val="20"/>
        </w:rPr>
        <w:t xml:space="preserve"> </w:t>
      </w:r>
    </w:p>
    <w:p w:rsidR="00156253" w:rsidRPr="0031739F" w:rsidRDefault="00156253" w:rsidP="00773994">
      <w:pPr>
        <w:autoSpaceDE w:val="0"/>
        <w:autoSpaceDN w:val="0"/>
        <w:adjustRightInd w:val="0"/>
        <w:jc w:val="both"/>
        <w:rPr>
          <w:sz w:val="20"/>
          <w:szCs w:val="20"/>
        </w:rPr>
      </w:pPr>
      <w:r w:rsidRPr="0031739F">
        <w:rPr>
          <w:sz w:val="20"/>
          <w:szCs w:val="20"/>
        </w:rPr>
        <w:t>- 10 процентов цены государственного (муниципального) контракта (договора) в случае, если цена государственного (муниципального) контракта (договора)</w:t>
      </w:r>
      <w:r>
        <w:rPr>
          <w:sz w:val="20"/>
          <w:szCs w:val="20"/>
        </w:rPr>
        <w:t xml:space="preserve"> не превышает 3 млн</w:t>
      </w:r>
      <w:r w:rsidRPr="0031739F">
        <w:rPr>
          <w:sz w:val="20"/>
          <w:szCs w:val="20"/>
        </w:rPr>
        <w:t xml:space="preserve"> рублей;</w:t>
      </w:r>
    </w:p>
    <w:p w:rsidR="00156253" w:rsidRPr="0031739F" w:rsidRDefault="00156253" w:rsidP="00773994">
      <w:pPr>
        <w:autoSpaceDE w:val="0"/>
        <w:autoSpaceDN w:val="0"/>
        <w:adjustRightInd w:val="0"/>
        <w:jc w:val="both"/>
        <w:rPr>
          <w:sz w:val="20"/>
          <w:szCs w:val="20"/>
        </w:rPr>
      </w:pPr>
      <w:r w:rsidRPr="0031739F">
        <w:rPr>
          <w:sz w:val="20"/>
          <w:szCs w:val="20"/>
        </w:rPr>
        <w:t>- 5 процентов цены государственного (муниципального) контракта (договора) в случае, если цена государственного (муни</w:t>
      </w:r>
      <w:r>
        <w:rPr>
          <w:sz w:val="20"/>
          <w:szCs w:val="20"/>
        </w:rPr>
        <w:t>ципального) контракта (договора</w:t>
      </w:r>
      <w:r w:rsidRPr="0031739F">
        <w:rPr>
          <w:sz w:val="20"/>
          <w:szCs w:val="20"/>
        </w:rPr>
        <w:t>) составляет от 3 млн</w:t>
      </w:r>
      <w:r>
        <w:rPr>
          <w:sz w:val="20"/>
          <w:szCs w:val="20"/>
        </w:rPr>
        <w:t xml:space="preserve"> рублей до 50 млн</w:t>
      </w:r>
      <w:r w:rsidRPr="0031739F">
        <w:rPr>
          <w:sz w:val="20"/>
          <w:szCs w:val="20"/>
        </w:rPr>
        <w:t xml:space="preserve"> рублей;</w:t>
      </w:r>
    </w:p>
    <w:p w:rsidR="00156253" w:rsidRPr="0031739F" w:rsidRDefault="00156253" w:rsidP="00773994">
      <w:pPr>
        <w:autoSpaceDE w:val="0"/>
        <w:autoSpaceDN w:val="0"/>
        <w:adjustRightInd w:val="0"/>
        <w:jc w:val="both"/>
        <w:rPr>
          <w:sz w:val="20"/>
          <w:szCs w:val="20"/>
        </w:rPr>
      </w:pPr>
      <w:r w:rsidRPr="0031739F">
        <w:rPr>
          <w:sz w:val="20"/>
          <w:szCs w:val="20"/>
        </w:rPr>
        <w:t>- 1 процент цены государственного (муниципального) контракта (договора) в случае, если цена государственного (муниципального) контракта (договора)</w:t>
      </w:r>
      <w:r>
        <w:rPr>
          <w:sz w:val="20"/>
          <w:szCs w:val="20"/>
        </w:rPr>
        <w:t xml:space="preserve"> составляет от 50 млн рублей до 100 млн</w:t>
      </w:r>
      <w:r w:rsidRPr="0031739F">
        <w:rPr>
          <w:sz w:val="20"/>
          <w:szCs w:val="20"/>
        </w:rPr>
        <w:t xml:space="preserve"> рублей;</w:t>
      </w:r>
    </w:p>
    <w:p w:rsidR="00156253" w:rsidRPr="0031739F" w:rsidRDefault="00156253" w:rsidP="00773994">
      <w:pPr>
        <w:autoSpaceDE w:val="0"/>
        <w:autoSpaceDN w:val="0"/>
        <w:adjustRightInd w:val="0"/>
        <w:jc w:val="both"/>
        <w:rPr>
          <w:sz w:val="20"/>
          <w:szCs w:val="20"/>
        </w:rPr>
      </w:pPr>
      <w:r w:rsidRPr="0031739F">
        <w:rPr>
          <w:sz w:val="20"/>
          <w:szCs w:val="20"/>
        </w:rPr>
        <w:t>- 0,5 процента цены государственного (муни</w:t>
      </w:r>
      <w:r>
        <w:rPr>
          <w:sz w:val="20"/>
          <w:szCs w:val="20"/>
        </w:rPr>
        <w:t>ципального) контракта (договора</w:t>
      </w:r>
      <w:r w:rsidRPr="0031739F">
        <w:rPr>
          <w:sz w:val="20"/>
          <w:szCs w:val="20"/>
        </w:rPr>
        <w:t>) в случае, если цена государственного (муниципального) контракта (договора)</w:t>
      </w:r>
      <w:r>
        <w:rPr>
          <w:sz w:val="20"/>
          <w:szCs w:val="20"/>
        </w:rPr>
        <w:t xml:space="preserve"> превышает 100 млн</w:t>
      </w:r>
      <w:r w:rsidRPr="0031739F">
        <w:rPr>
          <w:sz w:val="20"/>
          <w:szCs w:val="20"/>
        </w:rPr>
        <w:t xml:space="preserve"> рублей.</w:t>
      </w:r>
    </w:p>
  </w:footnote>
  <w:footnote w:id="58">
    <w:p w:rsidR="00156253" w:rsidRPr="00E6324B" w:rsidRDefault="00156253" w:rsidP="00773994">
      <w:pPr>
        <w:autoSpaceDE w:val="0"/>
        <w:autoSpaceDN w:val="0"/>
        <w:adjustRightInd w:val="0"/>
        <w:jc w:val="both"/>
        <w:rPr>
          <w:sz w:val="20"/>
          <w:szCs w:val="20"/>
        </w:rPr>
      </w:pPr>
      <w:r w:rsidRPr="0031739F">
        <w:rPr>
          <w:rStyle w:val="af4"/>
          <w:sz w:val="20"/>
          <w:szCs w:val="20"/>
        </w:rPr>
        <w:footnoteRef/>
      </w:r>
      <w:r w:rsidRPr="0031739F">
        <w:rPr>
          <w:sz w:val="20"/>
          <w:szCs w:val="20"/>
        </w:rPr>
        <w:t xml:space="preserve"> Размер штрафа устанавливается в виде фиксированной суммы, определенной в порядке, установленном</w:t>
      </w:r>
      <w:r w:rsidRPr="00E6324B">
        <w:rPr>
          <w:sz w:val="20"/>
          <w:szCs w:val="20"/>
        </w:rPr>
        <w:t xml:space="preserve"> постановлением Правительством Российск</w:t>
      </w:r>
      <w:r>
        <w:rPr>
          <w:sz w:val="20"/>
          <w:szCs w:val="20"/>
        </w:rPr>
        <w:t xml:space="preserve">ой Федерации от 25 ноября </w:t>
      </w:r>
      <w:r w:rsidRPr="00E6324B">
        <w:rPr>
          <w:sz w:val="20"/>
          <w:szCs w:val="20"/>
        </w:rPr>
        <w:t>2013</w:t>
      </w:r>
      <w:r>
        <w:rPr>
          <w:sz w:val="20"/>
          <w:szCs w:val="20"/>
        </w:rPr>
        <w:t xml:space="preserve"> г.</w:t>
      </w:r>
      <w:r w:rsidRPr="00E6324B">
        <w:rPr>
          <w:sz w:val="20"/>
          <w:szCs w:val="20"/>
        </w:rPr>
        <w:t xml:space="preserve"> № </w:t>
      </w:r>
      <w:r w:rsidRPr="00404A65">
        <w:rPr>
          <w:sz w:val="20"/>
          <w:szCs w:val="20"/>
        </w:rPr>
        <w:t>1063</w:t>
      </w:r>
      <w:r w:rsidR="00CB2787" w:rsidRPr="00404A65">
        <w:rPr>
          <w:sz w:val="20"/>
          <w:szCs w:val="20"/>
        </w:rPr>
        <w:t xml:space="preserve"> «Об утверждении Правил определения размера штрафа, начисляемого в случае ненадлежащего исполнения заказчиком,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и размера пени, начисляемой за каждый день просрочки исполнения поставщиком (подрядчиком, исполнителем) обязательства, предусмотренного контрактом»</w:t>
      </w:r>
      <w:r w:rsidRPr="00404A65">
        <w:rPr>
          <w:sz w:val="20"/>
          <w:szCs w:val="20"/>
        </w:rPr>
        <w:t>, за ненадлежащее исполнение обязательств Заказчиком:</w:t>
      </w:r>
      <w:r w:rsidRPr="00E6324B">
        <w:rPr>
          <w:sz w:val="20"/>
          <w:szCs w:val="20"/>
        </w:rPr>
        <w:t xml:space="preserve"> </w:t>
      </w:r>
    </w:p>
    <w:p w:rsidR="00156253" w:rsidRPr="00E6324B" w:rsidRDefault="00156253" w:rsidP="00773994">
      <w:pPr>
        <w:autoSpaceDE w:val="0"/>
        <w:autoSpaceDN w:val="0"/>
        <w:adjustRightInd w:val="0"/>
        <w:jc w:val="both"/>
        <w:rPr>
          <w:sz w:val="20"/>
          <w:szCs w:val="20"/>
        </w:rPr>
      </w:pPr>
      <w:r>
        <w:rPr>
          <w:sz w:val="20"/>
          <w:szCs w:val="20"/>
        </w:rPr>
        <w:t>- 2,5 процента</w:t>
      </w:r>
      <w:r w:rsidRPr="00E6324B">
        <w:rPr>
          <w:sz w:val="20"/>
          <w:szCs w:val="20"/>
        </w:rPr>
        <w:t xml:space="preserve"> цены </w:t>
      </w:r>
      <w:r w:rsidRPr="0031739F">
        <w:rPr>
          <w:sz w:val="20"/>
          <w:szCs w:val="20"/>
        </w:rPr>
        <w:t>государственного (муниципального) контракта (договора)</w:t>
      </w:r>
      <w:r w:rsidRPr="00E6324B">
        <w:rPr>
          <w:sz w:val="20"/>
          <w:szCs w:val="20"/>
        </w:rPr>
        <w:t xml:space="preserve"> в случае, если цена </w:t>
      </w:r>
      <w:r w:rsidRPr="0031739F">
        <w:rPr>
          <w:sz w:val="20"/>
          <w:szCs w:val="20"/>
        </w:rPr>
        <w:t>государственного (муниципального) контракта (договора)</w:t>
      </w:r>
      <w:r>
        <w:rPr>
          <w:sz w:val="20"/>
          <w:szCs w:val="20"/>
        </w:rPr>
        <w:t xml:space="preserve"> не превышает 3 млн</w:t>
      </w:r>
      <w:r w:rsidRPr="00E6324B">
        <w:rPr>
          <w:sz w:val="20"/>
          <w:szCs w:val="20"/>
        </w:rPr>
        <w:t xml:space="preserve"> рублей;</w:t>
      </w:r>
    </w:p>
    <w:p w:rsidR="00156253" w:rsidRPr="00E6324B" w:rsidRDefault="00156253" w:rsidP="00773994">
      <w:pPr>
        <w:autoSpaceDE w:val="0"/>
        <w:autoSpaceDN w:val="0"/>
        <w:adjustRightInd w:val="0"/>
        <w:jc w:val="both"/>
        <w:rPr>
          <w:sz w:val="20"/>
          <w:szCs w:val="20"/>
        </w:rPr>
      </w:pPr>
      <w:r w:rsidRPr="00E6324B">
        <w:rPr>
          <w:sz w:val="20"/>
          <w:szCs w:val="20"/>
        </w:rPr>
        <w:t xml:space="preserve">- 2 процента цены </w:t>
      </w:r>
      <w:r w:rsidRPr="0031739F">
        <w:rPr>
          <w:sz w:val="20"/>
          <w:szCs w:val="20"/>
        </w:rPr>
        <w:t>государственного (муниципального) контракта (договора)</w:t>
      </w:r>
      <w:r>
        <w:rPr>
          <w:sz w:val="20"/>
          <w:szCs w:val="20"/>
        </w:rPr>
        <w:t xml:space="preserve"> </w:t>
      </w:r>
      <w:r w:rsidRPr="00E6324B">
        <w:rPr>
          <w:sz w:val="20"/>
          <w:szCs w:val="20"/>
        </w:rPr>
        <w:t xml:space="preserve">в случае, если цена </w:t>
      </w:r>
      <w:r w:rsidRPr="0031739F">
        <w:rPr>
          <w:sz w:val="20"/>
          <w:szCs w:val="20"/>
        </w:rPr>
        <w:t>государственного (муниципального) контракта (договора)</w:t>
      </w:r>
      <w:r>
        <w:rPr>
          <w:sz w:val="20"/>
          <w:szCs w:val="20"/>
        </w:rPr>
        <w:t xml:space="preserve"> </w:t>
      </w:r>
      <w:r w:rsidRPr="00E6324B">
        <w:rPr>
          <w:sz w:val="20"/>
          <w:szCs w:val="20"/>
        </w:rPr>
        <w:t>составляет от 3 млн</w:t>
      </w:r>
      <w:r>
        <w:rPr>
          <w:sz w:val="20"/>
          <w:szCs w:val="20"/>
        </w:rPr>
        <w:t xml:space="preserve"> рублей 50 млн</w:t>
      </w:r>
      <w:r w:rsidRPr="00E6324B">
        <w:rPr>
          <w:sz w:val="20"/>
          <w:szCs w:val="20"/>
        </w:rPr>
        <w:t xml:space="preserve"> рублей;</w:t>
      </w:r>
    </w:p>
    <w:p w:rsidR="00156253" w:rsidRPr="00E6324B" w:rsidRDefault="00156253" w:rsidP="00773994">
      <w:pPr>
        <w:autoSpaceDE w:val="0"/>
        <w:autoSpaceDN w:val="0"/>
        <w:adjustRightInd w:val="0"/>
        <w:jc w:val="both"/>
        <w:rPr>
          <w:sz w:val="20"/>
          <w:szCs w:val="20"/>
        </w:rPr>
      </w:pPr>
      <w:r>
        <w:rPr>
          <w:sz w:val="20"/>
          <w:szCs w:val="20"/>
        </w:rPr>
        <w:t>- 1,</w:t>
      </w:r>
      <w:r w:rsidRPr="00E6324B">
        <w:rPr>
          <w:sz w:val="20"/>
          <w:szCs w:val="20"/>
        </w:rPr>
        <w:t xml:space="preserve">5 процента цены </w:t>
      </w:r>
      <w:r w:rsidRPr="0031739F">
        <w:rPr>
          <w:sz w:val="20"/>
          <w:szCs w:val="20"/>
        </w:rPr>
        <w:t>государственного (муниципального) контракта (договора)</w:t>
      </w:r>
      <w:r w:rsidRPr="00E6324B">
        <w:rPr>
          <w:sz w:val="20"/>
          <w:szCs w:val="20"/>
        </w:rPr>
        <w:t xml:space="preserve"> в случае, если цена </w:t>
      </w:r>
      <w:r w:rsidRPr="0031739F">
        <w:rPr>
          <w:sz w:val="20"/>
          <w:szCs w:val="20"/>
        </w:rPr>
        <w:t>государственного (муниципального) контракта (договора)</w:t>
      </w:r>
      <w:r>
        <w:rPr>
          <w:sz w:val="20"/>
          <w:szCs w:val="20"/>
        </w:rPr>
        <w:t xml:space="preserve"> </w:t>
      </w:r>
      <w:r w:rsidRPr="00E6324B">
        <w:rPr>
          <w:sz w:val="20"/>
          <w:szCs w:val="20"/>
        </w:rPr>
        <w:t xml:space="preserve">составляет от 50 </w:t>
      </w:r>
      <w:r>
        <w:rPr>
          <w:sz w:val="20"/>
          <w:szCs w:val="20"/>
        </w:rPr>
        <w:t>млн рублей до 100 млн</w:t>
      </w:r>
      <w:r w:rsidRPr="00E6324B">
        <w:rPr>
          <w:sz w:val="20"/>
          <w:szCs w:val="20"/>
        </w:rPr>
        <w:t xml:space="preserve"> рублей;</w:t>
      </w:r>
    </w:p>
    <w:p w:rsidR="00156253" w:rsidRPr="00E6324B" w:rsidRDefault="00156253" w:rsidP="00773994">
      <w:pPr>
        <w:autoSpaceDE w:val="0"/>
        <w:autoSpaceDN w:val="0"/>
        <w:adjustRightInd w:val="0"/>
        <w:jc w:val="both"/>
        <w:rPr>
          <w:sz w:val="20"/>
          <w:szCs w:val="20"/>
        </w:rPr>
      </w:pPr>
      <w:r w:rsidRPr="00E6324B">
        <w:rPr>
          <w:sz w:val="20"/>
          <w:szCs w:val="20"/>
        </w:rPr>
        <w:t xml:space="preserve">- 0,5 процента цены </w:t>
      </w:r>
      <w:r w:rsidRPr="0031739F">
        <w:rPr>
          <w:sz w:val="20"/>
          <w:szCs w:val="20"/>
        </w:rPr>
        <w:t>государственного (муниципального) контракта (договора)</w:t>
      </w:r>
      <w:r w:rsidRPr="00E6324B">
        <w:rPr>
          <w:sz w:val="20"/>
          <w:szCs w:val="20"/>
        </w:rPr>
        <w:t xml:space="preserve"> в случае, если цена </w:t>
      </w:r>
      <w:r w:rsidRPr="0031739F">
        <w:rPr>
          <w:sz w:val="20"/>
          <w:szCs w:val="20"/>
        </w:rPr>
        <w:t>государственного (муниципального) контракта (договора)</w:t>
      </w:r>
      <w:r>
        <w:rPr>
          <w:sz w:val="20"/>
          <w:szCs w:val="20"/>
        </w:rPr>
        <w:t xml:space="preserve"> превышает 100 млн</w:t>
      </w:r>
      <w:r w:rsidRPr="00E6324B">
        <w:rPr>
          <w:sz w:val="20"/>
          <w:szCs w:val="20"/>
        </w:rPr>
        <w:t xml:space="preserve"> рублей.</w:t>
      </w:r>
    </w:p>
  </w:footnote>
  <w:footnote w:id="59">
    <w:p w:rsidR="00156253" w:rsidRPr="00E6324B" w:rsidRDefault="00156253" w:rsidP="00773994">
      <w:pPr>
        <w:autoSpaceDE w:val="0"/>
        <w:autoSpaceDN w:val="0"/>
        <w:adjustRightInd w:val="0"/>
        <w:jc w:val="both"/>
        <w:rPr>
          <w:sz w:val="20"/>
          <w:szCs w:val="20"/>
        </w:rPr>
      </w:pPr>
      <w:r w:rsidRPr="00E6324B">
        <w:rPr>
          <w:rStyle w:val="af4"/>
          <w:sz w:val="20"/>
          <w:szCs w:val="20"/>
        </w:rPr>
        <w:footnoteRef/>
      </w:r>
      <w:r>
        <w:rPr>
          <w:sz w:val="20"/>
          <w:szCs w:val="20"/>
        </w:rPr>
        <w:t xml:space="preserve"> </w:t>
      </w:r>
      <w:r w:rsidRPr="00E6324B">
        <w:rPr>
          <w:sz w:val="20"/>
          <w:szCs w:val="20"/>
        </w:rPr>
        <w:t>Данный подпункт включается в текст государственного (муниципального) контракта (договора) пр</w:t>
      </w:r>
      <w:r>
        <w:rPr>
          <w:sz w:val="20"/>
          <w:szCs w:val="20"/>
        </w:rPr>
        <w:t>и наличии подпункта «е» пункта 3.2</w:t>
      </w:r>
      <w:r w:rsidRPr="00E6324B">
        <w:rPr>
          <w:sz w:val="20"/>
          <w:szCs w:val="20"/>
        </w:rPr>
        <w:t xml:space="preserve">.  </w:t>
      </w:r>
    </w:p>
  </w:footnote>
  <w:footnote w:id="60">
    <w:p w:rsidR="00156253" w:rsidRPr="00E6324B" w:rsidRDefault="00156253" w:rsidP="00773994">
      <w:pPr>
        <w:pStyle w:val="af2"/>
        <w:jc w:val="both"/>
      </w:pPr>
      <w:r w:rsidRPr="00E6324B">
        <w:rPr>
          <w:rStyle w:val="af4"/>
        </w:rPr>
        <w:footnoteRef/>
      </w:r>
      <w:r>
        <w:t xml:space="preserve"> </w:t>
      </w:r>
      <w:r w:rsidRPr="00E6324B">
        <w:t>Данный пункт включается в текст государственного (муниципального) контракта (договора) на усмотрение Заказчика.</w:t>
      </w:r>
    </w:p>
  </w:footnote>
  <w:footnote w:id="61">
    <w:p w:rsidR="00156253" w:rsidRPr="00E6324B" w:rsidRDefault="00156253" w:rsidP="00773994">
      <w:pPr>
        <w:pStyle w:val="af2"/>
      </w:pPr>
      <w:r w:rsidRPr="00E6324B">
        <w:rPr>
          <w:rStyle w:val="af4"/>
        </w:rPr>
        <w:footnoteRef/>
      </w:r>
      <w:r w:rsidRPr="00E6324B">
        <w:t xml:space="preserve"> Срок устанавливается Заказчиком самостоятельно. </w:t>
      </w:r>
    </w:p>
  </w:footnote>
  <w:footnote w:id="62">
    <w:p w:rsidR="00156253" w:rsidRPr="00E6324B" w:rsidRDefault="00156253" w:rsidP="00773994">
      <w:pPr>
        <w:pStyle w:val="af2"/>
      </w:pPr>
      <w:r w:rsidRPr="00E6324B">
        <w:rPr>
          <w:rStyle w:val="af4"/>
        </w:rPr>
        <w:footnoteRef/>
      </w:r>
      <w:r w:rsidRPr="00E6324B">
        <w:t xml:space="preserve"> Заказчиком может быть указано наименование суда.</w:t>
      </w:r>
    </w:p>
  </w:footnote>
  <w:footnote w:id="63">
    <w:p w:rsidR="00156253" w:rsidRPr="00C03392" w:rsidRDefault="00156253" w:rsidP="00773994">
      <w:pPr>
        <w:pStyle w:val="af2"/>
        <w:jc w:val="both"/>
      </w:pPr>
      <w:r w:rsidRPr="00E6324B">
        <w:rPr>
          <w:rStyle w:val="af4"/>
        </w:rPr>
        <w:footnoteRef/>
      </w:r>
      <w:r w:rsidRPr="00E6324B">
        <w:t xml:space="preserve"> В данный раздел включается условие о банковском сопровождении </w:t>
      </w:r>
      <w:r>
        <w:t>государственного (муниципального) контракта (договора)</w:t>
      </w:r>
      <w:r w:rsidRPr="00E6324B">
        <w:t xml:space="preserve"> в случаях, установленных в соответствии со статьей 35 Федерального закона от 5 апреля 2013 г. № 44-ФЗ «О </w:t>
      </w:r>
      <w:r w:rsidRPr="00C03392">
        <w:t xml:space="preserve">контрактной системе в сфере закупок товаров, работ, услуг для обеспечения государственных и муниципальных нужд», а также исходя из специфики размещаемой закупки Заказчик вправе установить иные требования, не противоречащие законодательству Российской Федерации.    </w:t>
      </w:r>
    </w:p>
  </w:footnote>
  <w:footnote w:id="64">
    <w:p w:rsidR="00156253" w:rsidRDefault="00156253" w:rsidP="00FD6D35">
      <w:pPr>
        <w:pStyle w:val="af2"/>
        <w:jc w:val="both"/>
      </w:pPr>
      <w:r w:rsidRPr="00C03392">
        <w:rPr>
          <w:rStyle w:val="af4"/>
        </w:rPr>
        <w:footnoteRef/>
      </w:r>
      <w:r w:rsidRPr="00C03392">
        <w:t xml:space="preserve"> В случае заключения государственного (муниципального) контракта (договора) по результатам электронного аукциона данный пункт излагается в следующей редакции: «14.1. Настоящий Контракт (Договор) составлен в форме электронного документа, подписанного усиленными электронными подписями Сторон.».</w:t>
      </w:r>
    </w:p>
  </w:footnote>
  <w:footnote w:id="65">
    <w:p w:rsidR="00156253" w:rsidRPr="00C03392" w:rsidRDefault="00156253" w:rsidP="00EB4681">
      <w:pPr>
        <w:pStyle w:val="af2"/>
        <w:jc w:val="both"/>
      </w:pPr>
      <w:r w:rsidRPr="00C03392">
        <w:rPr>
          <w:rStyle w:val="af4"/>
        </w:rPr>
        <w:footnoteRef/>
      </w:r>
      <w:r w:rsidRPr="00C03392">
        <w:t xml:space="preserve"> Случай одностороннего отказа Стороны от исполнения государственного (муниципального) контракта (договора) указывается в данном пункте при наличии подпункта «в» пункта 3.1 и подпункта «е» пункта 3.3.</w:t>
      </w:r>
    </w:p>
  </w:footnote>
  <w:footnote w:id="66">
    <w:p w:rsidR="00156253" w:rsidRPr="00C03392" w:rsidRDefault="00156253" w:rsidP="00165854">
      <w:pPr>
        <w:pStyle w:val="af2"/>
        <w:jc w:val="both"/>
      </w:pPr>
      <w:r w:rsidRPr="00C03392">
        <w:rPr>
          <w:rStyle w:val="af4"/>
        </w:rPr>
        <w:footnoteRef/>
      </w:r>
      <w:r w:rsidRPr="00C03392">
        <w:t xml:space="preserve"> Форма и содержание приложений к Контракту (Договору) определяется Заказчиком самостоятельно. </w:t>
      </w:r>
    </w:p>
  </w:footnote>
  <w:footnote w:id="67">
    <w:p w:rsidR="00156253" w:rsidRPr="00C03392" w:rsidRDefault="00156253" w:rsidP="00883C34">
      <w:pPr>
        <w:pStyle w:val="af2"/>
        <w:jc w:val="both"/>
      </w:pPr>
      <w:r w:rsidRPr="00C03392">
        <w:rPr>
          <w:rStyle w:val="af4"/>
        </w:rPr>
        <w:footnoteRef/>
      </w:r>
      <w:r w:rsidRPr="00C03392">
        <w:t xml:space="preserve"> При осуществлении закупки государственными заказчиками указывается «государственного контракта». При осуществлении закупки муниципальными заказчиками указывается «муниципального контракта». При осуществлении закупки иными заказчиками указывается «договора».</w:t>
      </w:r>
    </w:p>
  </w:footnote>
  <w:footnote w:id="68">
    <w:p w:rsidR="00156253" w:rsidRDefault="00156253" w:rsidP="00883C34">
      <w:pPr>
        <w:pStyle w:val="af2"/>
        <w:jc w:val="both"/>
      </w:pPr>
      <w:r w:rsidRPr="00C03392">
        <w:rPr>
          <w:rStyle w:val="af4"/>
        </w:rPr>
        <w:footnoteRef/>
      </w:r>
      <w:r w:rsidRPr="00C03392">
        <w:t xml:space="preserve"> При осуществлении закупки государственными заказчиками указывается «государственного контракта</w:t>
      </w:r>
      <w:r w:rsidRPr="00E6324B">
        <w:t>». При осуществлении закупки муниципал</w:t>
      </w:r>
      <w:r>
        <w:t>ьными заказчиками указывается «муниципального</w:t>
      </w:r>
      <w:r w:rsidRPr="00E6324B">
        <w:t xml:space="preserve"> контракт</w:t>
      </w:r>
      <w:r>
        <w:t>а</w:t>
      </w:r>
      <w:r w:rsidRPr="00E6324B">
        <w:t xml:space="preserve">». При осуществлении закупки </w:t>
      </w:r>
      <w:r>
        <w:t>иными заказчиками указывается «д</w:t>
      </w:r>
      <w:r w:rsidRPr="00E6324B">
        <w:t>оговор</w:t>
      </w:r>
      <w:r>
        <w:t>а</w:t>
      </w:r>
      <w:r w:rsidRPr="00E6324B">
        <w:t>».</w:t>
      </w:r>
    </w:p>
  </w:footnote>
  <w:footnote w:id="69">
    <w:p w:rsidR="00156253" w:rsidRPr="00E6324B" w:rsidRDefault="00156253" w:rsidP="004A10B0">
      <w:pPr>
        <w:pStyle w:val="af2"/>
      </w:pPr>
      <w:r w:rsidRPr="00E6324B">
        <w:rPr>
          <w:rStyle w:val="af4"/>
        </w:rPr>
        <w:footnoteRef/>
      </w:r>
      <w:r w:rsidRPr="00E6324B">
        <w:t xml:space="preserve"> Данное приложение включается в текст государственного (муниципального) контракта (договора) в случае, если государственный (муниципальный) контракт (договор) заключается на срок более чем три года и его цена составляет более чем сто миллионов рублей».</w:t>
      </w:r>
    </w:p>
  </w:footnote>
  <w:footnote w:id="70">
    <w:p w:rsidR="00156253" w:rsidRPr="00E6324B" w:rsidRDefault="00156253" w:rsidP="00E5301D">
      <w:pPr>
        <w:pStyle w:val="af2"/>
      </w:pPr>
      <w:r w:rsidRPr="00E6324B">
        <w:rPr>
          <w:rStyle w:val="af4"/>
        </w:rPr>
        <w:footnoteRef/>
      </w:r>
      <w:r w:rsidRPr="00E6324B">
        <w:t xml:space="preserve"> Заказчиком могут быть указаны конкретные виды автотранспортных средств</w:t>
      </w:r>
      <w:r w:rsidR="00B738F6">
        <w:t>,</w:t>
      </w:r>
      <w:r w:rsidRPr="00E6324B">
        <w:t xml:space="preserve"> в отношении которых осуществляется закупка услуг по диагностике, техническому обслуживанию и ремонту.</w:t>
      </w:r>
    </w:p>
  </w:footnote>
  <w:footnote w:id="71">
    <w:p w:rsidR="00156253" w:rsidRPr="00E6324B" w:rsidRDefault="00156253" w:rsidP="00E5301D">
      <w:pPr>
        <w:pStyle w:val="af2"/>
      </w:pPr>
      <w:r w:rsidRPr="00E6324B">
        <w:rPr>
          <w:rStyle w:val="af4"/>
        </w:rPr>
        <w:footnoteRef/>
      </w:r>
      <w:r w:rsidRPr="00E6324B">
        <w:t xml:space="preserve"> Заказчиком могут быть указаны конкретные виды автотранспортных средств</w:t>
      </w:r>
      <w:r w:rsidR="00B738F6">
        <w:t>,</w:t>
      </w:r>
      <w:r w:rsidRPr="00E6324B">
        <w:t xml:space="preserve"> в отношении которых осуществляется закупка услуг по диагностике, техническому обслуживанию и ремонту.</w:t>
      </w:r>
    </w:p>
  </w:footnote>
  <w:footnote w:id="72">
    <w:p w:rsidR="00156253" w:rsidRDefault="00156253" w:rsidP="000809B9">
      <w:pPr>
        <w:pStyle w:val="af2"/>
        <w:jc w:val="both"/>
      </w:pPr>
      <w:r>
        <w:rPr>
          <w:rStyle w:val="af4"/>
        </w:rPr>
        <w:footnoteRef/>
      </w:r>
      <w:r>
        <w:t xml:space="preserve"> </w:t>
      </w:r>
      <w:r w:rsidRPr="00E6324B">
        <w:t>При осуществлении закупки государственными заказчик</w:t>
      </w:r>
      <w:r>
        <w:t>ами указывается «государственного</w:t>
      </w:r>
      <w:r w:rsidRPr="00E6324B">
        <w:t xml:space="preserve"> контракт</w:t>
      </w:r>
      <w:r>
        <w:t>а</w:t>
      </w:r>
      <w:r w:rsidRPr="00E6324B">
        <w:t>». При осуществлении закупки муниципал</w:t>
      </w:r>
      <w:r>
        <w:t>ьными заказчиками указывается «муниципального</w:t>
      </w:r>
      <w:r w:rsidRPr="00E6324B">
        <w:t xml:space="preserve"> контракт</w:t>
      </w:r>
      <w:r>
        <w:t>а</w:t>
      </w:r>
      <w:r w:rsidRPr="00E6324B">
        <w:t xml:space="preserve">». При осуществлении закупки </w:t>
      </w:r>
      <w:r>
        <w:t>иными заказчиками указывается «д</w:t>
      </w:r>
      <w:r w:rsidRPr="00E6324B">
        <w:t>оговор</w:t>
      </w:r>
      <w:r>
        <w:t>а</w:t>
      </w:r>
      <w:r w:rsidRPr="00E6324B">
        <w:t>».</w:t>
      </w:r>
    </w:p>
  </w:footnote>
  <w:footnote w:id="73">
    <w:p w:rsidR="00156253" w:rsidRPr="00E6324B" w:rsidRDefault="00156253" w:rsidP="00E5301D">
      <w:pPr>
        <w:pStyle w:val="af2"/>
      </w:pPr>
      <w:r w:rsidRPr="00E6324B">
        <w:rPr>
          <w:rStyle w:val="af4"/>
        </w:rPr>
        <w:footnoteRef/>
      </w:r>
      <w:r w:rsidRPr="00E6324B">
        <w:t xml:space="preserve"> Заказчиком могут быть указаны конкретные виды автотранспортных средств</w:t>
      </w:r>
      <w:r w:rsidR="00B738F6">
        <w:t>,</w:t>
      </w:r>
      <w:r w:rsidRPr="00E6324B">
        <w:t xml:space="preserve"> в отношении которых осуществляется закупка услуг по диагностике, техническому обслуживанию и ремонту.</w:t>
      </w:r>
    </w:p>
  </w:footnote>
  <w:footnote w:id="74">
    <w:p w:rsidR="00156253" w:rsidRDefault="00156253" w:rsidP="000809B9">
      <w:pPr>
        <w:pStyle w:val="af2"/>
        <w:jc w:val="both"/>
      </w:pPr>
      <w:r>
        <w:rPr>
          <w:rStyle w:val="af4"/>
        </w:rPr>
        <w:footnoteRef/>
      </w:r>
      <w:r>
        <w:t xml:space="preserve"> </w:t>
      </w:r>
      <w:r w:rsidRPr="00E6324B">
        <w:t>При осуществлении закупки государственными заказчик</w:t>
      </w:r>
      <w:r>
        <w:t>ами указывается «государственного</w:t>
      </w:r>
      <w:r w:rsidRPr="00E6324B">
        <w:t xml:space="preserve"> контракт</w:t>
      </w:r>
      <w:r>
        <w:t>а</w:t>
      </w:r>
      <w:r w:rsidRPr="00E6324B">
        <w:t>». При осуществлении закупки муниципал</w:t>
      </w:r>
      <w:r>
        <w:t>ьными заказчиками указывается «муниципального</w:t>
      </w:r>
      <w:r w:rsidRPr="00E6324B">
        <w:t xml:space="preserve"> контракт</w:t>
      </w:r>
      <w:r>
        <w:t>а</w:t>
      </w:r>
      <w:r w:rsidRPr="00E6324B">
        <w:t xml:space="preserve">». При осуществлении закупки </w:t>
      </w:r>
      <w:r>
        <w:t>иными заказчиками указывается «д</w:t>
      </w:r>
      <w:r w:rsidRPr="00E6324B">
        <w:t>оговор</w:t>
      </w:r>
      <w:r>
        <w:t>а</w:t>
      </w:r>
      <w:r w:rsidRPr="00E6324B">
        <w:t>».</w:t>
      </w:r>
    </w:p>
  </w:footnote>
  <w:footnote w:id="75">
    <w:p w:rsidR="00156253" w:rsidRPr="00E6324B" w:rsidRDefault="00156253" w:rsidP="00E5301D">
      <w:pPr>
        <w:pStyle w:val="af2"/>
      </w:pPr>
      <w:r w:rsidRPr="00E6324B">
        <w:rPr>
          <w:rStyle w:val="af4"/>
        </w:rPr>
        <w:footnoteRef/>
      </w:r>
      <w:r w:rsidRPr="00E6324B">
        <w:t xml:space="preserve"> Заказчиком могут быть указаны конкретные виды автотранспортных средств</w:t>
      </w:r>
      <w:r>
        <w:t>,</w:t>
      </w:r>
      <w:r w:rsidRPr="00E6324B">
        <w:t xml:space="preserve"> в отношении которых осуществляется закупка услуг по диагностике, техническому обслуживанию и ремонту.</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56253" w:rsidRDefault="00156253" w:rsidP="00EA450F">
    <w:pPr>
      <w:pStyle w:val="aa"/>
      <w:jc w:val="center"/>
    </w:pPr>
    <w:r>
      <w:fldChar w:fldCharType="begin"/>
    </w:r>
    <w:r>
      <w:instrText>PAGE   \* MERGEFORMAT</w:instrText>
    </w:r>
    <w:r>
      <w:fldChar w:fldCharType="separate"/>
    </w:r>
    <w:r w:rsidR="006E7AA1">
      <w:rPr>
        <w:noProof/>
      </w:rPr>
      <w:t>2</w:t>
    </w:r>
    <w:r>
      <w:rPr>
        <w:noProof/>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3A33BF5"/>
    <w:multiLevelType w:val="hybridMultilevel"/>
    <w:tmpl w:val="DA12A7FA"/>
    <w:lvl w:ilvl="0" w:tplc="6448B1CE">
      <w:start w:val="1"/>
      <w:numFmt w:val="upperRoman"/>
      <w:lvlText w:val="%1."/>
      <w:lvlJc w:val="left"/>
      <w:pPr>
        <w:ind w:left="1800" w:hanging="720"/>
      </w:pPr>
      <w:rPr>
        <w:rFonts w:hint="default"/>
        <w:b/>
      </w:r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1">
    <w:nsid w:val="07D94D49"/>
    <w:multiLevelType w:val="multilevel"/>
    <w:tmpl w:val="EE7EF4CA"/>
    <w:lvl w:ilvl="0">
      <w:start w:val="3"/>
      <w:numFmt w:val="decimal"/>
      <w:lvlText w:val="%1"/>
      <w:lvlJc w:val="left"/>
      <w:pPr>
        <w:ind w:left="360" w:hanging="360"/>
      </w:pPr>
      <w:rPr>
        <w:rFonts w:hint="default"/>
      </w:rPr>
    </w:lvl>
    <w:lvl w:ilvl="1">
      <w:start w:val="1"/>
      <w:numFmt w:val="decimal"/>
      <w:lvlText w:val="%1.%2"/>
      <w:lvlJc w:val="left"/>
      <w:pPr>
        <w:ind w:left="928"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2">
    <w:nsid w:val="14F05E42"/>
    <w:multiLevelType w:val="singleLevel"/>
    <w:tmpl w:val="B68A5502"/>
    <w:lvl w:ilvl="0">
      <w:start w:val="4"/>
      <w:numFmt w:val="decimal"/>
      <w:lvlText w:val="%1."/>
      <w:legacy w:legacy="1" w:legacySpace="0" w:legacyIndent="239"/>
      <w:lvlJc w:val="left"/>
      <w:rPr>
        <w:rFonts w:ascii="Times New Roman" w:hAnsi="Times New Roman" w:cs="Times New Roman" w:hint="default"/>
      </w:rPr>
    </w:lvl>
  </w:abstractNum>
  <w:abstractNum w:abstractNumId="3">
    <w:nsid w:val="15825A28"/>
    <w:multiLevelType w:val="hybridMultilevel"/>
    <w:tmpl w:val="F692D99E"/>
    <w:lvl w:ilvl="0" w:tplc="CD48E0B4">
      <w:start w:val="34"/>
      <w:numFmt w:val="decimal"/>
      <w:lvlText w:val="%1."/>
      <w:lvlJc w:val="left"/>
      <w:pPr>
        <w:tabs>
          <w:tab w:val="num" w:pos="1068"/>
        </w:tabs>
        <w:ind w:left="1068" w:hanging="360"/>
      </w:pPr>
      <w:rPr>
        <w:rFonts w:hint="default"/>
      </w:rPr>
    </w:lvl>
    <w:lvl w:ilvl="1" w:tplc="04190019" w:tentative="1">
      <w:start w:val="1"/>
      <w:numFmt w:val="lowerLetter"/>
      <w:lvlText w:val="%2."/>
      <w:lvlJc w:val="left"/>
      <w:pPr>
        <w:tabs>
          <w:tab w:val="num" w:pos="1788"/>
        </w:tabs>
        <w:ind w:left="1788" w:hanging="360"/>
      </w:pPr>
    </w:lvl>
    <w:lvl w:ilvl="2" w:tplc="0419001B" w:tentative="1">
      <w:start w:val="1"/>
      <w:numFmt w:val="lowerRoman"/>
      <w:lvlText w:val="%3."/>
      <w:lvlJc w:val="right"/>
      <w:pPr>
        <w:tabs>
          <w:tab w:val="num" w:pos="2508"/>
        </w:tabs>
        <w:ind w:left="2508" w:hanging="180"/>
      </w:pPr>
    </w:lvl>
    <w:lvl w:ilvl="3" w:tplc="0419000F" w:tentative="1">
      <w:start w:val="1"/>
      <w:numFmt w:val="decimal"/>
      <w:lvlText w:val="%4."/>
      <w:lvlJc w:val="left"/>
      <w:pPr>
        <w:tabs>
          <w:tab w:val="num" w:pos="3228"/>
        </w:tabs>
        <w:ind w:left="3228" w:hanging="360"/>
      </w:pPr>
    </w:lvl>
    <w:lvl w:ilvl="4" w:tplc="04190019" w:tentative="1">
      <w:start w:val="1"/>
      <w:numFmt w:val="lowerLetter"/>
      <w:lvlText w:val="%5."/>
      <w:lvlJc w:val="left"/>
      <w:pPr>
        <w:tabs>
          <w:tab w:val="num" w:pos="3948"/>
        </w:tabs>
        <w:ind w:left="3948" w:hanging="360"/>
      </w:pPr>
    </w:lvl>
    <w:lvl w:ilvl="5" w:tplc="0419001B" w:tentative="1">
      <w:start w:val="1"/>
      <w:numFmt w:val="lowerRoman"/>
      <w:lvlText w:val="%6."/>
      <w:lvlJc w:val="right"/>
      <w:pPr>
        <w:tabs>
          <w:tab w:val="num" w:pos="4668"/>
        </w:tabs>
        <w:ind w:left="4668" w:hanging="180"/>
      </w:pPr>
    </w:lvl>
    <w:lvl w:ilvl="6" w:tplc="0419000F" w:tentative="1">
      <w:start w:val="1"/>
      <w:numFmt w:val="decimal"/>
      <w:lvlText w:val="%7."/>
      <w:lvlJc w:val="left"/>
      <w:pPr>
        <w:tabs>
          <w:tab w:val="num" w:pos="5388"/>
        </w:tabs>
        <w:ind w:left="5388" w:hanging="360"/>
      </w:pPr>
    </w:lvl>
    <w:lvl w:ilvl="7" w:tplc="04190019" w:tentative="1">
      <w:start w:val="1"/>
      <w:numFmt w:val="lowerLetter"/>
      <w:lvlText w:val="%8."/>
      <w:lvlJc w:val="left"/>
      <w:pPr>
        <w:tabs>
          <w:tab w:val="num" w:pos="6108"/>
        </w:tabs>
        <w:ind w:left="6108" w:hanging="360"/>
      </w:pPr>
    </w:lvl>
    <w:lvl w:ilvl="8" w:tplc="0419001B" w:tentative="1">
      <w:start w:val="1"/>
      <w:numFmt w:val="lowerRoman"/>
      <w:lvlText w:val="%9."/>
      <w:lvlJc w:val="right"/>
      <w:pPr>
        <w:tabs>
          <w:tab w:val="num" w:pos="6828"/>
        </w:tabs>
        <w:ind w:left="6828" w:hanging="180"/>
      </w:pPr>
    </w:lvl>
  </w:abstractNum>
  <w:abstractNum w:abstractNumId="4">
    <w:nsid w:val="1E222324"/>
    <w:multiLevelType w:val="hybridMultilevel"/>
    <w:tmpl w:val="0792A554"/>
    <w:lvl w:ilvl="0" w:tplc="27E626AC">
      <w:start w:val="27"/>
      <w:numFmt w:val="decimal"/>
      <w:lvlText w:val="%1."/>
      <w:lvlJc w:val="left"/>
      <w:pPr>
        <w:tabs>
          <w:tab w:val="num" w:pos="1140"/>
        </w:tabs>
        <w:ind w:left="1140" w:hanging="705"/>
      </w:pPr>
      <w:rPr>
        <w:rFonts w:hint="default"/>
      </w:rPr>
    </w:lvl>
    <w:lvl w:ilvl="1" w:tplc="04190019" w:tentative="1">
      <w:start w:val="1"/>
      <w:numFmt w:val="lowerLetter"/>
      <w:lvlText w:val="%2."/>
      <w:lvlJc w:val="left"/>
      <w:pPr>
        <w:tabs>
          <w:tab w:val="num" w:pos="1515"/>
        </w:tabs>
        <w:ind w:left="1515" w:hanging="360"/>
      </w:pPr>
    </w:lvl>
    <w:lvl w:ilvl="2" w:tplc="0419001B" w:tentative="1">
      <w:start w:val="1"/>
      <w:numFmt w:val="lowerRoman"/>
      <w:lvlText w:val="%3."/>
      <w:lvlJc w:val="right"/>
      <w:pPr>
        <w:tabs>
          <w:tab w:val="num" w:pos="2235"/>
        </w:tabs>
        <w:ind w:left="2235" w:hanging="180"/>
      </w:pPr>
    </w:lvl>
    <w:lvl w:ilvl="3" w:tplc="0419000F" w:tentative="1">
      <w:start w:val="1"/>
      <w:numFmt w:val="decimal"/>
      <w:lvlText w:val="%4."/>
      <w:lvlJc w:val="left"/>
      <w:pPr>
        <w:tabs>
          <w:tab w:val="num" w:pos="2955"/>
        </w:tabs>
        <w:ind w:left="2955" w:hanging="360"/>
      </w:pPr>
    </w:lvl>
    <w:lvl w:ilvl="4" w:tplc="04190019" w:tentative="1">
      <w:start w:val="1"/>
      <w:numFmt w:val="lowerLetter"/>
      <w:lvlText w:val="%5."/>
      <w:lvlJc w:val="left"/>
      <w:pPr>
        <w:tabs>
          <w:tab w:val="num" w:pos="3675"/>
        </w:tabs>
        <w:ind w:left="3675" w:hanging="360"/>
      </w:pPr>
    </w:lvl>
    <w:lvl w:ilvl="5" w:tplc="0419001B" w:tentative="1">
      <w:start w:val="1"/>
      <w:numFmt w:val="lowerRoman"/>
      <w:lvlText w:val="%6."/>
      <w:lvlJc w:val="right"/>
      <w:pPr>
        <w:tabs>
          <w:tab w:val="num" w:pos="4395"/>
        </w:tabs>
        <w:ind w:left="4395" w:hanging="180"/>
      </w:pPr>
    </w:lvl>
    <w:lvl w:ilvl="6" w:tplc="0419000F" w:tentative="1">
      <w:start w:val="1"/>
      <w:numFmt w:val="decimal"/>
      <w:lvlText w:val="%7."/>
      <w:lvlJc w:val="left"/>
      <w:pPr>
        <w:tabs>
          <w:tab w:val="num" w:pos="5115"/>
        </w:tabs>
        <w:ind w:left="5115" w:hanging="360"/>
      </w:pPr>
    </w:lvl>
    <w:lvl w:ilvl="7" w:tplc="04190019" w:tentative="1">
      <w:start w:val="1"/>
      <w:numFmt w:val="lowerLetter"/>
      <w:lvlText w:val="%8."/>
      <w:lvlJc w:val="left"/>
      <w:pPr>
        <w:tabs>
          <w:tab w:val="num" w:pos="5835"/>
        </w:tabs>
        <w:ind w:left="5835" w:hanging="360"/>
      </w:pPr>
    </w:lvl>
    <w:lvl w:ilvl="8" w:tplc="0419001B" w:tentative="1">
      <w:start w:val="1"/>
      <w:numFmt w:val="lowerRoman"/>
      <w:lvlText w:val="%9."/>
      <w:lvlJc w:val="right"/>
      <w:pPr>
        <w:tabs>
          <w:tab w:val="num" w:pos="6555"/>
        </w:tabs>
        <w:ind w:left="6555" w:hanging="180"/>
      </w:pPr>
    </w:lvl>
  </w:abstractNum>
  <w:abstractNum w:abstractNumId="5">
    <w:nsid w:val="20040454"/>
    <w:multiLevelType w:val="hybridMultilevel"/>
    <w:tmpl w:val="2E305638"/>
    <w:lvl w:ilvl="0" w:tplc="2DB0FEA2">
      <w:start w:val="34"/>
      <w:numFmt w:val="decimal"/>
      <w:lvlText w:val="%1."/>
      <w:lvlJc w:val="left"/>
      <w:pPr>
        <w:tabs>
          <w:tab w:val="num" w:pos="1080"/>
        </w:tabs>
        <w:ind w:left="1080" w:hanging="360"/>
      </w:pPr>
      <w:rPr>
        <w:rFonts w:hint="default"/>
      </w:rPr>
    </w:lvl>
    <w:lvl w:ilvl="1" w:tplc="04190019" w:tentative="1">
      <w:start w:val="1"/>
      <w:numFmt w:val="lowerLetter"/>
      <w:lvlText w:val="%2."/>
      <w:lvlJc w:val="left"/>
      <w:pPr>
        <w:tabs>
          <w:tab w:val="num" w:pos="1800"/>
        </w:tabs>
        <w:ind w:left="1800" w:hanging="360"/>
      </w:pPr>
    </w:lvl>
    <w:lvl w:ilvl="2" w:tplc="0419001B" w:tentative="1">
      <w:start w:val="1"/>
      <w:numFmt w:val="lowerRoman"/>
      <w:lvlText w:val="%3."/>
      <w:lvlJc w:val="right"/>
      <w:pPr>
        <w:tabs>
          <w:tab w:val="num" w:pos="2520"/>
        </w:tabs>
        <w:ind w:left="2520" w:hanging="180"/>
      </w:pPr>
    </w:lvl>
    <w:lvl w:ilvl="3" w:tplc="0419000F" w:tentative="1">
      <w:start w:val="1"/>
      <w:numFmt w:val="decimal"/>
      <w:lvlText w:val="%4."/>
      <w:lvlJc w:val="left"/>
      <w:pPr>
        <w:tabs>
          <w:tab w:val="num" w:pos="3240"/>
        </w:tabs>
        <w:ind w:left="3240" w:hanging="360"/>
      </w:p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abstractNum w:abstractNumId="6">
    <w:nsid w:val="22B646EB"/>
    <w:multiLevelType w:val="hybridMultilevel"/>
    <w:tmpl w:val="8E000AE4"/>
    <w:lvl w:ilvl="0" w:tplc="094CFD06">
      <w:start w:val="1"/>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235364DF"/>
    <w:multiLevelType w:val="hybridMultilevel"/>
    <w:tmpl w:val="0FB2A04A"/>
    <w:lvl w:ilvl="0" w:tplc="4F6420EA">
      <w:start w:val="1"/>
      <w:numFmt w:val="decimal"/>
      <w:lvlText w:val="%1."/>
      <w:lvlJc w:val="left"/>
      <w:pPr>
        <w:ind w:left="1070" w:hanging="360"/>
      </w:pPr>
      <w:rPr>
        <w:rFonts w:hint="default"/>
      </w:rPr>
    </w:lvl>
    <w:lvl w:ilvl="1" w:tplc="04190019" w:tentative="1">
      <w:start w:val="1"/>
      <w:numFmt w:val="lowerLetter"/>
      <w:lvlText w:val="%2."/>
      <w:lvlJc w:val="left"/>
      <w:pPr>
        <w:ind w:left="1790" w:hanging="360"/>
      </w:pPr>
    </w:lvl>
    <w:lvl w:ilvl="2" w:tplc="0419001B" w:tentative="1">
      <w:start w:val="1"/>
      <w:numFmt w:val="lowerRoman"/>
      <w:lvlText w:val="%3."/>
      <w:lvlJc w:val="right"/>
      <w:pPr>
        <w:ind w:left="2510" w:hanging="180"/>
      </w:pPr>
    </w:lvl>
    <w:lvl w:ilvl="3" w:tplc="0419000F" w:tentative="1">
      <w:start w:val="1"/>
      <w:numFmt w:val="decimal"/>
      <w:lvlText w:val="%4."/>
      <w:lvlJc w:val="left"/>
      <w:pPr>
        <w:ind w:left="3230" w:hanging="360"/>
      </w:pPr>
    </w:lvl>
    <w:lvl w:ilvl="4" w:tplc="04190019" w:tentative="1">
      <w:start w:val="1"/>
      <w:numFmt w:val="lowerLetter"/>
      <w:lvlText w:val="%5."/>
      <w:lvlJc w:val="left"/>
      <w:pPr>
        <w:ind w:left="3950" w:hanging="360"/>
      </w:pPr>
    </w:lvl>
    <w:lvl w:ilvl="5" w:tplc="0419001B" w:tentative="1">
      <w:start w:val="1"/>
      <w:numFmt w:val="lowerRoman"/>
      <w:lvlText w:val="%6."/>
      <w:lvlJc w:val="right"/>
      <w:pPr>
        <w:ind w:left="4670" w:hanging="180"/>
      </w:pPr>
    </w:lvl>
    <w:lvl w:ilvl="6" w:tplc="0419000F" w:tentative="1">
      <w:start w:val="1"/>
      <w:numFmt w:val="decimal"/>
      <w:lvlText w:val="%7."/>
      <w:lvlJc w:val="left"/>
      <w:pPr>
        <w:ind w:left="5390" w:hanging="360"/>
      </w:pPr>
    </w:lvl>
    <w:lvl w:ilvl="7" w:tplc="04190019" w:tentative="1">
      <w:start w:val="1"/>
      <w:numFmt w:val="lowerLetter"/>
      <w:lvlText w:val="%8."/>
      <w:lvlJc w:val="left"/>
      <w:pPr>
        <w:ind w:left="6110" w:hanging="360"/>
      </w:pPr>
    </w:lvl>
    <w:lvl w:ilvl="8" w:tplc="0419001B" w:tentative="1">
      <w:start w:val="1"/>
      <w:numFmt w:val="lowerRoman"/>
      <w:lvlText w:val="%9."/>
      <w:lvlJc w:val="right"/>
      <w:pPr>
        <w:ind w:left="6830" w:hanging="180"/>
      </w:pPr>
    </w:lvl>
  </w:abstractNum>
  <w:abstractNum w:abstractNumId="8">
    <w:nsid w:val="28034358"/>
    <w:multiLevelType w:val="singleLevel"/>
    <w:tmpl w:val="77603CB4"/>
    <w:lvl w:ilvl="0">
      <w:start w:val="16"/>
      <w:numFmt w:val="decimal"/>
      <w:lvlText w:val="%1."/>
      <w:legacy w:legacy="1" w:legacySpace="0" w:legacyIndent="336"/>
      <w:lvlJc w:val="left"/>
      <w:rPr>
        <w:rFonts w:ascii="Times New Roman" w:hAnsi="Times New Roman" w:cs="Times New Roman" w:hint="default"/>
      </w:rPr>
    </w:lvl>
  </w:abstractNum>
  <w:abstractNum w:abstractNumId="9">
    <w:nsid w:val="284461EA"/>
    <w:multiLevelType w:val="multilevel"/>
    <w:tmpl w:val="2F5C61B6"/>
    <w:lvl w:ilvl="0">
      <w:start w:val="2"/>
      <w:numFmt w:val="decimal"/>
      <w:lvlText w:val="%1."/>
      <w:lvlJc w:val="left"/>
      <w:pPr>
        <w:ind w:left="450" w:hanging="450"/>
      </w:pPr>
      <w:rPr>
        <w:rFonts w:hint="default"/>
      </w:rPr>
    </w:lvl>
    <w:lvl w:ilvl="1">
      <w:start w:val="9"/>
      <w:numFmt w:val="decimal"/>
      <w:lvlText w:val="%1.%2."/>
      <w:lvlJc w:val="left"/>
      <w:pPr>
        <w:ind w:left="6107" w:hanging="72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5202" w:hanging="180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abstractNum w:abstractNumId="10">
    <w:nsid w:val="2A1808BD"/>
    <w:multiLevelType w:val="multilevel"/>
    <w:tmpl w:val="0E7E6324"/>
    <w:lvl w:ilvl="0">
      <w:start w:val="7"/>
      <w:numFmt w:val="decimal"/>
      <w:lvlText w:val="%1."/>
      <w:lvlJc w:val="left"/>
      <w:pPr>
        <w:ind w:left="450" w:hanging="450"/>
      </w:pPr>
      <w:rPr>
        <w:rFonts w:hint="default"/>
        <w:b/>
      </w:rPr>
    </w:lvl>
    <w:lvl w:ilvl="1">
      <w:start w:val="1"/>
      <w:numFmt w:val="decimal"/>
      <w:lvlText w:val="%1.%2."/>
      <w:lvlJc w:val="left"/>
      <w:pPr>
        <w:ind w:left="1288" w:hanging="720"/>
      </w:pPr>
      <w:rPr>
        <w:rFonts w:hint="default"/>
      </w:rPr>
    </w:lvl>
    <w:lvl w:ilvl="2">
      <w:start w:val="1"/>
      <w:numFmt w:val="decimal"/>
      <w:lvlText w:val="%1.%2.%3."/>
      <w:lvlJc w:val="left"/>
      <w:pPr>
        <w:ind w:left="1856" w:hanging="720"/>
      </w:pPr>
      <w:rPr>
        <w:rFonts w:hint="default"/>
      </w:rPr>
    </w:lvl>
    <w:lvl w:ilvl="3">
      <w:start w:val="1"/>
      <w:numFmt w:val="decimal"/>
      <w:lvlText w:val="%1.%2.%3.%4."/>
      <w:lvlJc w:val="left"/>
      <w:pPr>
        <w:ind w:left="2784" w:hanging="1080"/>
      </w:pPr>
      <w:rPr>
        <w:rFonts w:hint="default"/>
      </w:rPr>
    </w:lvl>
    <w:lvl w:ilvl="4">
      <w:start w:val="1"/>
      <w:numFmt w:val="decimal"/>
      <w:lvlText w:val="%1.%2.%3.%4.%5."/>
      <w:lvlJc w:val="left"/>
      <w:pPr>
        <w:ind w:left="3352" w:hanging="1080"/>
      </w:pPr>
      <w:rPr>
        <w:rFonts w:hint="default"/>
      </w:rPr>
    </w:lvl>
    <w:lvl w:ilvl="5">
      <w:start w:val="1"/>
      <w:numFmt w:val="decimal"/>
      <w:lvlText w:val="%1.%2.%3.%4.%5.%6."/>
      <w:lvlJc w:val="left"/>
      <w:pPr>
        <w:ind w:left="4280" w:hanging="1440"/>
      </w:pPr>
      <w:rPr>
        <w:rFonts w:hint="default"/>
      </w:rPr>
    </w:lvl>
    <w:lvl w:ilvl="6">
      <w:start w:val="1"/>
      <w:numFmt w:val="decimal"/>
      <w:lvlText w:val="%1.%2.%3.%4.%5.%6.%7."/>
      <w:lvlJc w:val="left"/>
      <w:pPr>
        <w:ind w:left="5208" w:hanging="1800"/>
      </w:pPr>
      <w:rPr>
        <w:rFonts w:hint="default"/>
      </w:rPr>
    </w:lvl>
    <w:lvl w:ilvl="7">
      <w:start w:val="1"/>
      <w:numFmt w:val="decimal"/>
      <w:lvlText w:val="%1.%2.%3.%4.%5.%6.%7.%8."/>
      <w:lvlJc w:val="left"/>
      <w:pPr>
        <w:ind w:left="5776" w:hanging="1800"/>
      </w:pPr>
      <w:rPr>
        <w:rFonts w:hint="default"/>
      </w:rPr>
    </w:lvl>
    <w:lvl w:ilvl="8">
      <w:start w:val="1"/>
      <w:numFmt w:val="decimal"/>
      <w:lvlText w:val="%1.%2.%3.%4.%5.%6.%7.%8.%9."/>
      <w:lvlJc w:val="left"/>
      <w:pPr>
        <w:ind w:left="6704" w:hanging="2160"/>
      </w:pPr>
      <w:rPr>
        <w:rFonts w:hint="default"/>
      </w:rPr>
    </w:lvl>
  </w:abstractNum>
  <w:abstractNum w:abstractNumId="11">
    <w:nsid w:val="3213399A"/>
    <w:multiLevelType w:val="hybridMultilevel"/>
    <w:tmpl w:val="1B10AFE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33F570A3"/>
    <w:multiLevelType w:val="hybridMultilevel"/>
    <w:tmpl w:val="66FC3B66"/>
    <w:lvl w:ilvl="0" w:tplc="0419000F">
      <w:start w:val="5"/>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3">
    <w:nsid w:val="361B5977"/>
    <w:multiLevelType w:val="multilevel"/>
    <w:tmpl w:val="CCB4D1B6"/>
    <w:lvl w:ilvl="0">
      <w:start w:val="1"/>
      <w:numFmt w:val="decimal"/>
      <w:lvlText w:val="%1."/>
      <w:lvlJc w:val="left"/>
      <w:pPr>
        <w:ind w:left="1425" w:hanging="1425"/>
      </w:pPr>
      <w:rPr>
        <w:rFonts w:hint="default"/>
      </w:rPr>
    </w:lvl>
    <w:lvl w:ilvl="1">
      <w:start w:val="1"/>
      <w:numFmt w:val="decimal"/>
      <w:lvlText w:val="%1.%2."/>
      <w:lvlJc w:val="left"/>
      <w:pPr>
        <w:ind w:left="2134" w:hanging="1425"/>
      </w:pPr>
      <w:rPr>
        <w:rFonts w:hint="default"/>
      </w:rPr>
    </w:lvl>
    <w:lvl w:ilvl="2">
      <w:start w:val="1"/>
      <w:numFmt w:val="decimal"/>
      <w:lvlText w:val="%1.%2.%3."/>
      <w:lvlJc w:val="left"/>
      <w:pPr>
        <w:ind w:left="2843" w:hanging="1425"/>
      </w:pPr>
      <w:rPr>
        <w:rFonts w:hint="default"/>
      </w:rPr>
    </w:lvl>
    <w:lvl w:ilvl="3">
      <w:start w:val="1"/>
      <w:numFmt w:val="decimal"/>
      <w:lvlText w:val="%1.%2.%3.%4."/>
      <w:lvlJc w:val="left"/>
      <w:pPr>
        <w:ind w:left="3552" w:hanging="1425"/>
      </w:pPr>
      <w:rPr>
        <w:rFonts w:hint="default"/>
      </w:rPr>
    </w:lvl>
    <w:lvl w:ilvl="4">
      <w:start w:val="1"/>
      <w:numFmt w:val="decimal"/>
      <w:lvlText w:val="%1.%2.%3.%4.%5."/>
      <w:lvlJc w:val="left"/>
      <w:pPr>
        <w:ind w:left="4261" w:hanging="1425"/>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14">
    <w:nsid w:val="367D1DB5"/>
    <w:multiLevelType w:val="hybridMultilevel"/>
    <w:tmpl w:val="331AD1BA"/>
    <w:lvl w:ilvl="0" w:tplc="584242E2">
      <w:start w:val="1"/>
      <w:numFmt w:val="upperRoman"/>
      <w:lvlText w:val="%1."/>
      <w:lvlJc w:val="left"/>
      <w:pPr>
        <w:ind w:left="1080" w:hanging="72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36EE0AEC"/>
    <w:multiLevelType w:val="hybridMultilevel"/>
    <w:tmpl w:val="9878C3BE"/>
    <w:lvl w:ilvl="0" w:tplc="CDDABF5A">
      <w:start w:val="9"/>
      <w:numFmt w:val="decimal"/>
      <w:lvlText w:val="%1."/>
      <w:lvlJc w:val="left"/>
      <w:pPr>
        <w:ind w:left="720" w:hanging="360"/>
      </w:pPr>
      <w:rPr>
        <w:rFonts w:hint="default"/>
        <w:b/>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5B550B86"/>
    <w:multiLevelType w:val="singleLevel"/>
    <w:tmpl w:val="82E85C60"/>
    <w:lvl w:ilvl="0">
      <w:start w:val="6"/>
      <w:numFmt w:val="decimal"/>
      <w:lvlText w:val="%1."/>
      <w:legacy w:legacy="1" w:legacySpace="0" w:legacyIndent="239"/>
      <w:lvlJc w:val="left"/>
      <w:rPr>
        <w:rFonts w:ascii="Times New Roman" w:hAnsi="Times New Roman" w:cs="Times New Roman" w:hint="default"/>
      </w:rPr>
    </w:lvl>
  </w:abstractNum>
  <w:abstractNum w:abstractNumId="17">
    <w:nsid w:val="5BB20A30"/>
    <w:multiLevelType w:val="multilevel"/>
    <w:tmpl w:val="FAF2A230"/>
    <w:lvl w:ilvl="0">
      <w:start w:val="9"/>
      <w:numFmt w:val="decimal"/>
      <w:lvlText w:val="%1"/>
      <w:lvlJc w:val="left"/>
      <w:pPr>
        <w:ind w:left="375" w:hanging="375"/>
      </w:pPr>
      <w:rPr>
        <w:rFonts w:hint="default"/>
      </w:rPr>
    </w:lvl>
    <w:lvl w:ilvl="1">
      <w:start w:val="1"/>
      <w:numFmt w:val="decimal"/>
      <w:lvlText w:val="%1.%2"/>
      <w:lvlJc w:val="left"/>
      <w:pPr>
        <w:ind w:left="943" w:hanging="375"/>
      </w:pPr>
      <w:rPr>
        <w:rFonts w:hint="default"/>
      </w:rPr>
    </w:lvl>
    <w:lvl w:ilvl="2">
      <w:start w:val="1"/>
      <w:numFmt w:val="decimal"/>
      <w:lvlText w:val="%1.%2.%3"/>
      <w:lvlJc w:val="left"/>
      <w:pPr>
        <w:ind w:left="1856" w:hanging="720"/>
      </w:pPr>
      <w:rPr>
        <w:rFonts w:hint="default"/>
      </w:rPr>
    </w:lvl>
    <w:lvl w:ilvl="3">
      <w:start w:val="1"/>
      <w:numFmt w:val="decimal"/>
      <w:lvlText w:val="%1.%2.%3.%4"/>
      <w:lvlJc w:val="left"/>
      <w:pPr>
        <w:ind w:left="2784" w:hanging="1080"/>
      </w:pPr>
      <w:rPr>
        <w:rFonts w:hint="default"/>
      </w:rPr>
    </w:lvl>
    <w:lvl w:ilvl="4">
      <w:start w:val="1"/>
      <w:numFmt w:val="decimal"/>
      <w:lvlText w:val="%1.%2.%3.%4.%5"/>
      <w:lvlJc w:val="left"/>
      <w:pPr>
        <w:ind w:left="3352" w:hanging="1080"/>
      </w:pPr>
      <w:rPr>
        <w:rFonts w:hint="default"/>
      </w:rPr>
    </w:lvl>
    <w:lvl w:ilvl="5">
      <w:start w:val="1"/>
      <w:numFmt w:val="decimal"/>
      <w:lvlText w:val="%1.%2.%3.%4.%5.%6"/>
      <w:lvlJc w:val="left"/>
      <w:pPr>
        <w:ind w:left="4280" w:hanging="1440"/>
      </w:pPr>
      <w:rPr>
        <w:rFonts w:hint="default"/>
      </w:rPr>
    </w:lvl>
    <w:lvl w:ilvl="6">
      <w:start w:val="1"/>
      <w:numFmt w:val="decimal"/>
      <w:lvlText w:val="%1.%2.%3.%4.%5.%6.%7"/>
      <w:lvlJc w:val="left"/>
      <w:pPr>
        <w:ind w:left="4848" w:hanging="1440"/>
      </w:pPr>
      <w:rPr>
        <w:rFonts w:hint="default"/>
      </w:rPr>
    </w:lvl>
    <w:lvl w:ilvl="7">
      <w:start w:val="1"/>
      <w:numFmt w:val="decimal"/>
      <w:lvlText w:val="%1.%2.%3.%4.%5.%6.%7.%8"/>
      <w:lvlJc w:val="left"/>
      <w:pPr>
        <w:ind w:left="5776" w:hanging="1800"/>
      </w:pPr>
      <w:rPr>
        <w:rFonts w:hint="default"/>
      </w:rPr>
    </w:lvl>
    <w:lvl w:ilvl="8">
      <w:start w:val="1"/>
      <w:numFmt w:val="decimal"/>
      <w:lvlText w:val="%1.%2.%3.%4.%5.%6.%7.%8.%9"/>
      <w:lvlJc w:val="left"/>
      <w:pPr>
        <w:ind w:left="6704" w:hanging="2160"/>
      </w:pPr>
      <w:rPr>
        <w:rFonts w:hint="default"/>
      </w:rPr>
    </w:lvl>
  </w:abstractNum>
  <w:abstractNum w:abstractNumId="18">
    <w:nsid w:val="61CC0D95"/>
    <w:multiLevelType w:val="hybridMultilevel"/>
    <w:tmpl w:val="F0824E52"/>
    <w:lvl w:ilvl="0" w:tplc="0419000F">
      <w:start w:val="3"/>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6441568A"/>
    <w:multiLevelType w:val="multilevel"/>
    <w:tmpl w:val="569AD9FA"/>
    <w:lvl w:ilvl="0">
      <w:start w:val="3"/>
      <w:numFmt w:val="decimal"/>
      <w:lvlText w:val="%1."/>
      <w:lvlJc w:val="left"/>
      <w:pPr>
        <w:ind w:left="360" w:hanging="360"/>
      </w:pPr>
      <w:rPr>
        <w:rFonts w:hint="default"/>
      </w:rPr>
    </w:lvl>
    <w:lvl w:ilvl="1">
      <w:start w:val="6"/>
      <w:numFmt w:val="decimal"/>
      <w:lvlText w:val="%1.%2."/>
      <w:lvlJc w:val="left"/>
      <w:pPr>
        <w:ind w:left="1068" w:hanging="360"/>
      </w:pPr>
      <w:rPr>
        <w:rFonts w:hint="default"/>
      </w:rPr>
    </w:lvl>
    <w:lvl w:ilvl="2">
      <w:start w:val="1"/>
      <w:numFmt w:val="decimal"/>
      <w:lvlText w:val="%1.%2.%3."/>
      <w:lvlJc w:val="left"/>
      <w:pPr>
        <w:ind w:left="2136" w:hanging="720"/>
      </w:pPr>
      <w:rPr>
        <w:rFonts w:hint="default"/>
      </w:rPr>
    </w:lvl>
    <w:lvl w:ilvl="3">
      <w:start w:val="1"/>
      <w:numFmt w:val="decimal"/>
      <w:lvlText w:val="%1.%2.%3.%4."/>
      <w:lvlJc w:val="left"/>
      <w:pPr>
        <w:ind w:left="2844" w:hanging="720"/>
      </w:pPr>
      <w:rPr>
        <w:rFonts w:hint="default"/>
      </w:rPr>
    </w:lvl>
    <w:lvl w:ilvl="4">
      <w:start w:val="1"/>
      <w:numFmt w:val="decimal"/>
      <w:lvlText w:val="%1.%2.%3.%4.%5."/>
      <w:lvlJc w:val="left"/>
      <w:pPr>
        <w:ind w:left="3912" w:hanging="1080"/>
      </w:pPr>
      <w:rPr>
        <w:rFonts w:hint="default"/>
      </w:rPr>
    </w:lvl>
    <w:lvl w:ilvl="5">
      <w:start w:val="1"/>
      <w:numFmt w:val="decimal"/>
      <w:lvlText w:val="%1.%2.%3.%4.%5.%6."/>
      <w:lvlJc w:val="left"/>
      <w:pPr>
        <w:ind w:left="4620" w:hanging="1080"/>
      </w:pPr>
      <w:rPr>
        <w:rFonts w:hint="default"/>
      </w:rPr>
    </w:lvl>
    <w:lvl w:ilvl="6">
      <w:start w:val="1"/>
      <w:numFmt w:val="decimal"/>
      <w:lvlText w:val="%1.%2.%3.%4.%5.%6.%7."/>
      <w:lvlJc w:val="left"/>
      <w:pPr>
        <w:ind w:left="5688" w:hanging="1440"/>
      </w:pPr>
      <w:rPr>
        <w:rFonts w:hint="default"/>
      </w:rPr>
    </w:lvl>
    <w:lvl w:ilvl="7">
      <w:start w:val="1"/>
      <w:numFmt w:val="decimal"/>
      <w:lvlText w:val="%1.%2.%3.%4.%5.%6.%7.%8."/>
      <w:lvlJc w:val="left"/>
      <w:pPr>
        <w:ind w:left="6396" w:hanging="1440"/>
      </w:pPr>
      <w:rPr>
        <w:rFonts w:hint="default"/>
      </w:rPr>
    </w:lvl>
    <w:lvl w:ilvl="8">
      <w:start w:val="1"/>
      <w:numFmt w:val="decimal"/>
      <w:lvlText w:val="%1.%2.%3.%4.%5.%6.%7.%8.%9."/>
      <w:lvlJc w:val="left"/>
      <w:pPr>
        <w:ind w:left="7464" w:hanging="1800"/>
      </w:pPr>
      <w:rPr>
        <w:rFonts w:hint="default"/>
      </w:rPr>
    </w:lvl>
  </w:abstractNum>
  <w:abstractNum w:abstractNumId="20">
    <w:nsid w:val="660F0A8C"/>
    <w:multiLevelType w:val="multilevel"/>
    <w:tmpl w:val="EE7EF4CA"/>
    <w:lvl w:ilvl="0">
      <w:start w:val="3"/>
      <w:numFmt w:val="decimal"/>
      <w:lvlText w:val="%1"/>
      <w:lvlJc w:val="left"/>
      <w:pPr>
        <w:ind w:left="360" w:hanging="360"/>
      </w:pPr>
      <w:rPr>
        <w:rFonts w:hint="default"/>
      </w:rPr>
    </w:lvl>
    <w:lvl w:ilvl="1">
      <w:start w:val="1"/>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21">
    <w:nsid w:val="69CF077F"/>
    <w:multiLevelType w:val="multilevel"/>
    <w:tmpl w:val="7468544C"/>
    <w:lvl w:ilvl="0">
      <w:start w:val="1"/>
      <w:numFmt w:val="decimal"/>
      <w:lvlText w:val="%1."/>
      <w:lvlJc w:val="left"/>
      <w:pPr>
        <w:tabs>
          <w:tab w:val="num" w:pos="360"/>
        </w:tabs>
        <w:ind w:left="360" w:hanging="360"/>
      </w:pPr>
      <w:rPr>
        <w:rFonts w:ascii="Times New Roman" w:hAnsi="Times New Roman" w:cs="Times New Roman" w:hint="default"/>
        <w:b/>
      </w:rPr>
    </w:lvl>
    <w:lvl w:ilvl="1">
      <w:start w:val="1"/>
      <w:numFmt w:val="decimal"/>
      <w:lvlText w:val="%1.%2."/>
      <w:lvlJc w:val="left"/>
      <w:pPr>
        <w:tabs>
          <w:tab w:val="num" w:pos="1000"/>
        </w:tabs>
        <w:ind w:left="1000" w:hanging="432"/>
      </w:pPr>
      <w:rPr>
        <w:rFonts w:hint="default"/>
      </w:rPr>
    </w:lvl>
    <w:lvl w:ilvl="2">
      <w:start w:val="1"/>
      <w:numFmt w:val="none"/>
      <w:lvlText w:val="3.1.1"/>
      <w:lvlJc w:val="left"/>
      <w:pPr>
        <w:tabs>
          <w:tab w:val="num" w:pos="1224"/>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22">
    <w:nsid w:val="6E435EF3"/>
    <w:multiLevelType w:val="hybridMultilevel"/>
    <w:tmpl w:val="5AC22FE4"/>
    <w:lvl w:ilvl="0" w:tplc="A7BA1768">
      <w:start w:val="1"/>
      <w:numFmt w:val="decimal"/>
      <w:lvlText w:val="%1."/>
      <w:lvlJc w:val="left"/>
      <w:pPr>
        <w:tabs>
          <w:tab w:val="num" w:pos="1429"/>
        </w:tabs>
        <w:ind w:left="1429" w:hanging="360"/>
      </w:pPr>
      <w:rPr>
        <w:b/>
      </w:rPr>
    </w:lvl>
    <w:lvl w:ilvl="1" w:tplc="04190019" w:tentative="1">
      <w:start w:val="1"/>
      <w:numFmt w:val="lowerLetter"/>
      <w:lvlText w:val="%2."/>
      <w:lvlJc w:val="left"/>
      <w:pPr>
        <w:tabs>
          <w:tab w:val="num" w:pos="2149"/>
        </w:tabs>
        <w:ind w:left="2149" w:hanging="360"/>
      </w:pPr>
    </w:lvl>
    <w:lvl w:ilvl="2" w:tplc="0419001B" w:tentative="1">
      <w:start w:val="1"/>
      <w:numFmt w:val="lowerRoman"/>
      <w:lvlText w:val="%3."/>
      <w:lvlJc w:val="right"/>
      <w:pPr>
        <w:tabs>
          <w:tab w:val="num" w:pos="2869"/>
        </w:tabs>
        <w:ind w:left="2869" w:hanging="180"/>
      </w:pPr>
    </w:lvl>
    <w:lvl w:ilvl="3" w:tplc="0419000F" w:tentative="1">
      <w:start w:val="1"/>
      <w:numFmt w:val="decimal"/>
      <w:lvlText w:val="%4."/>
      <w:lvlJc w:val="left"/>
      <w:pPr>
        <w:tabs>
          <w:tab w:val="num" w:pos="3589"/>
        </w:tabs>
        <w:ind w:left="3589" w:hanging="360"/>
      </w:pPr>
    </w:lvl>
    <w:lvl w:ilvl="4" w:tplc="04190019" w:tentative="1">
      <w:start w:val="1"/>
      <w:numFmt w:val="lowerLetter"/>
      <w:lvlText w:val="%5."/>
      <w:lvlJc w:val="left"/>
      <w:pPr>
        <w:tabs>
          <w:tab w:val="num" w:pos="4309"/>
        </w:tabs>
        <w:ind w:left="4309" w:hanging="360"/>
      </w:pPr>
    </w:lvl>
    <w:lvl w:ilvl="5" w:tplc="0419001B" w:tentative="1">
      <w:start w:val="1"/>
      <w:numFmt w:val="lowerRoman"/>
      <w:lvlText w:val="%6."/>
      <w:lvlJc w:val="right"/>
      <w:pPr>
        <w:tabs>
          <w:tab w:val="num" w:pos="5029"/>
        </w:tabs>
        <w:ind w:left="5029" w:hanging="180"/>
      </w:pPr>
    </w:lvl>
    <w:lvl w:ilvl="6" w:tplc="0419000F" w:tentative="1">
      <w:start w:val="1"/>
      <w:numFmt w:val="decimal"/>
      <w:lvlText w:val="%7."/>
      <w:lvlJc w:val="left"/>
      <w:pPr>
        <w:tabs>
          <w:tab w:val="num" w:pos="5749"/>
        </w:tabs>
        <w:ind w:left="5749" w:hanging="360"/>
      </w:pPr>
    </w:lvl>
    <w:lvl w:ilvl="7" w:tplc="04190019" w:tentative="1">
      <w:start w:val="1"/>
      <w:numFmt w:val="lowerLetter"/>
      <w:lvlText w:val="%8."/>
      <w:lvlJc w:val="left"/>
      <w:pPr>
        <w:tabs>
          <w:tab w:val="num" w:pos="6469"/>
        </w:tabs>
        <w:ind w:left="6469" w:hanging="360"/>
      </w:pPr>
    </w:lvl>
    <w:lvl w:ilvl="8" w:tplc="0419001B" w:tentative="1">
      <w:start w:val="1"/>
      <w:numFmt w:val="lowerRoman"/>
      <w:lvlText w:val="%9."/>
      <w:lvlJc w:val="right"/>
      <w:pPr>
        <w:tabs>
          <w:tab w:val="num" w:pos="7189"/>
        </w:tabs>
        <w:ind w:left="7189" w:hanging="180"/>
      </w:pPr>
    </w:lvl>
  </w:abstractNum>
  <w:abstractNum w:abstractNumId="23">
    <w:nsid w:val="756A432C"/>
    <w:multiLevelType w:val="multilevel"/>
    <w:tmpl w:val="87927AE8"/>
    <w:lvl w:ilvl="0">
      <w:start w:val="8"/>
      <w:numFmt w:val="decimal"/>
      <w:lvlText w:val="%1."/>
      <w:lvlJc w:val="left"/>
      <w:pPr>
        <w:ind w:left="450" w:hanging="450"/>
      </w:pPr>
      <w:rPr>
        <w:rFonts w:hint="default"/>
      </w:rPr>
    </w:lvl>
    <w:lvl w:ilvl="1">
      <w:start w:val="1"/>
      <w:numFmt w:val="decimal"/>
      <w:lvlText w:val="%1.%2."/>
      <w:lvlJc w:val="left"/>
      <w:pPr>
        <w:ind w:left="1288" w:hanging="720"/>
      </w:pPr>
      <w:rPr>
        <w:rFonts w:hint="default"/>
      </w:rPr>
    </w:lvl>
    <w:lvl w:ilvl="2">
      <w:start w:val="1"/>
      <w:numFmt w:val="decimal"/>
      <w:lvlText w:val="%1.%2.%3."/>
      <w:lvlJc w:val="left"/>
      <w:pPr>
        <w:ind w:left="2140" w:hanging="720"/>
      </w:pPr>
      <w:rPr>
        <w:rFonts w:hint="default"/>
      </w:rPr>
    </w:lvl>
    <w:lvl w:ilvl="3">
      <w:start w:val="1"/>
      <w:numFmt w:val="decimal"/>
      <w:lvlText w:val="%1.%2.%3.%4."/>
      <w:lvlJc w:val="left"/>
      <w:pPr>
        <w:ind w:left="3210" w:hanging="1080"/>
      </w:pPr>
      <w:rPr>
        <w:rFonts w:hint="default"/>
      </w:rPr>
    </w:lvl>
    <w:lvl w:ilvl="4">
      <w:start w:val="1"/>
      <w:numFmt w:val="decimal"/>
      <w:lvlText w:val="%1.%2.%3.%4.%5."/>
      <w:lvlJc w:val="left"/>
      <w:pPr>
        <w:ind w:left="3920" w:hanging="1080"/>
      </w:pPr>
      <w:rPr>
        <w:rFonts w:hint="default"/>
      </w:rPr>
    </w:lvl>
    <w:lvl w:ilvl="5">
      <w:start w:val="1"/>
      <w:numFmt w:val="decimal"/>
      <w:lvlText w:val="%1.%2.%3.%4.%5.%6."/>
      <w:lvlJc w:val="left"/>
      <w:pPr>
        <w:ind w:left="4990" w:hanging="1440"/>
      </w:pPr>
      <w:rPr>
        <w:rFonts w:hint="default"/>
      </w:rPr>
    </w:lvl>
    <w:lvl w:ilvl="6">
      <w:start w:val="1"/>
      <w:numFmt w:val="decimal"/>
      <w:lvlText w:val="%1.%2.%3.%4.%5.%6.%7."/>
      <w:lvlJc w:val="left"/>
      <w:pPr>
        <w:ind w:left="6060" w:hanging="1800"/>
      </w:pPr>
      <w:rPr>
        <w:rFonts w:hint="default"/>
      </w:rPr>
    </w:lvl>
    <w:lvl w:ilvl="7">
      <w:start w:val="1"/>
      <w:numFmt w:val="decimal"/>
      <w:lvlText w:val="%1.%2.%3.%4.%5.%6.%7.%8."/>
      <w:lvlJc w:val="left"/>
      <w:pPr>
        <w:ind w:left="6770" w:hanging="1800"/>
      </w:pPr>
      <w:rPr>
        <w:rFonts w:hint="default"/>
      </w:rPr>
    </w:lvl>
    <w:lvl w:ilvl="8">
      <w:start w:val="1"/>
      <w:numFmt w:val="decimal"/>
      <w:lvlText w:val="%1.%2.%3.%4.%5.%6.%7.%8.%9."/>
      <w:lvlJc w:val="left"/>
      <w:pPr>
        <w:ind w:left="7840" w:hanging="2160"/>
      </w:pPr>
      <w:rPr>
        <w:rFonts w:hint="default"/>
      </w:rPr>
    </w:lvl>
  </w:abstractNum>
  <w:abstractNum w:abstractNumId="24">
    <w:nsid w:val="76376F85"/>
    <w:multiLevelType w:val="hybridMultilevel"/>
    <w:tmpl w:val="FF98191C"/>
    <w:lvl w:ilvl="0" w:tplc="0046DA3E">
      <w:start w:val="1"/>
      <w:numFmt w:val="upperRoman"/>
      <w:lvlText w:val="%1."/>
      <w:lvlJc w:val="left"/>
      <w:pPr>
        <w:ind w:left="1080" w:hanging="72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78DE29E9"/>
    <w:multiLevelType w:val="hybridMultilevel"/>
    <w:tmpl w:val="6CFA23A0"/>
    <w:lvl w:ilvl="0" w:tplc="1908BCE0">
      <w:start w:val="1"/>
      <w:numFmt w:val="decimal"/>
      <w:lvlText w:val="%1."/>
      <w:lvlJc w:val="left"/>
      <w:pPr>
        <w:tabs>
          <w:tab w:val="num" w:pos="1080"/>
        </w:tabs>
        <w:ind w:left="1080" w:hanging="360"/>
      </w:pPr>
      <w:rPr>
        <w:rFonts w:hint="default"/>
      </w:rPr>
    </w:lvl>
    <w:lvl w:ilvl="1" w:tplc="04190019" w:tentative="1">
      <w:start w:val="1"/>
      <w:numFmt w:val="lowerLetter"/>
      <w:lvlText w:val="%2."/>
      <w:lvlJc w:val="left"/>
      <w:pPr>
        <w:tabs>
          <w:tab w:val="num" w:pos="1800"/>
        </w:tabs>
        <w:ind w:left="1800" w:hanging="360"/>
      </w:pPr>
    </w:lvl>
    <w:lvl w:ilvl="2" w:tplc="0419001B" w:tentative="1">
      <w:start w:val="1"/>
      <w:numFmt w:val="lowerRoman"/>
      <w:lvlText w:val="%3."/>
      <w:lvlJc w:val="right"/>
      <w:pPr>
        <w:tabs>
          <w:tab w:val="num" w:pos="2520"/>
        </w:tabs>
        <w:ind w:left="2520" w:hanging="180"/>
      </w:pPr>
    </w:lvl>
    <w:lvl w:ilvl="3" w:tplc="0419000F" w:tentative="1">
      <w:start w:val="1"/>
      <w:numFmt w:val="decimal"/>
      <w:lvlText w:val="%4."/>
      <w:lvlJc w:val="left"/>
      <w:pPr>
        <w:tabs>
          <w:tab w:val="num" w:pos="3240"/>
        </w:tabs>
        <w:ind w:left="3240" w:hanging="360"/>
      </w:p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abstractNum w:abstractNumId="26">
    <w:nsid w:val="79632A8F"/>
    <w:multiLevelType w:val="hybridMultilevel"/>
    <w:tmpl w:val="D82A5690"/>
    <w:lvl w:ilvl="0" w:tplc="6AE68586">
      <w:start w:val="1"/>
      <w:numFmt w:val="upperRoman"/>
      <w:lvlText w:val="%1."/>
      <w:lvlJc w:val="left"/>
      <w:pPr>
        <w:ind w:left="1080" w:hanging="72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nsid w:val="7BAB29F4"/>
    <w:multiLevelType w:val="multilevel"/>
    <w:tmpl w:val="EF900078"/>
    <w:lvl w:ilvl="0">
      <w:start w:val="27"/>
      <w:numFmt w:val="decimal"/>
      <w:lvlText w:val="%1."/>
      <w:lvlJc w:val="left"/>
      <w:pPr>
        <w:tabs>
          <w:tab w:val="num" w:pos="1080"/>
        </w:tabs>
        <w:ind w:left="1080" w:hanging="360"/>
      </w:pPr>
      <w:rPr>
        <w:rFonts w:hint="default"/>
      </w:rPr>
    </w:lvl>
    <w:lvl w:ilvl="1">
      <w:start w:val="1"/>
      <w:numFmt w:val="lowerLetter"/>
      <w:lvlText w:val="%2."/>
      <w:lvlJc w:val="left"/>
      <w:pPr>
        <w:tabs>
          <w:tab w:val="num" w:pos="1800"/>
        </w:tabs>
        <w:ind w:left="1800" w:hanging="360"/>
      </w:pPr>
    </w:lvl>
    <w:lvl w:ilvl="2">
      <w:start w:val="1"/>
      <w:numFmt w:val="lowerRoman"/>
      <w:lvlText w:val="%3."/>
      <w:lvlJc w:val="right"/>
      <w:pPr>
        <w:tabs>
          <w:tab w:val="num" w:pos="2520"/>
        </w:tabs>
        <w:ind w:left="2520" w:hanging="180"/>
      </w:pPr>
    </w:lvl>
    <w:lvl w:ilvl="3">
      <w:start w:val="1"/>
      <w:numFmt w:val="decimal"/>
      <w:lvlText w:val="%4."/>
      <w:lvlJc w:val="left"/>
      <w:pPr>
        <w:tabs>
          <w:tab w:val="num" w:pos="3240"/>
        </w:tabs>
        <w:ind w:left="3240" w:hanging="360"/>
      </w:pPr>
    </w:lvl>
    <w:lvl w:ilvl="4">
      <w:start w:val="1"/>
      <w:numFmt w:val="lowerLetter"/>
      <w:lvlText w:val="%5."/>
      <w:lvlJc w:val="left"/>
      <w:pPr>
        <w:tabs>
          <w:tab w:val="num" w:pos="3960"/>
        </w:tabs>
        <w:ind w:left="3960" w:hanging="360"/>
      </w:pPr>
    </w:lvl>
    <w:lvl w:ilvl="5">
      <w:start w:val="1"/>
      <w:numFmt w:val="lowerRoman"/>
      <w:lvlText w:val="%6."/>
      <w:lvlJc w:val="right"/>
      <w:pPr>
        <w:tabs>
          <w:tab w:val="num" w:pos="4680"/>
        </w:tabs>
        <w:ind w:left="4680" w:hanging="180"/>
      </w:pPr>
    </w:lvl>
    <w:lvl w:ilvl="6">
      <w:start w:val="1"/>
      <w:numFmt w:val="decimal"/>
      <w:lvlText w:val="%7."/>
      <w:lvlJc w:val="left"/>
      <w:pPr>
        <w:tabs>
          <w:tab w:val="num" w:pos="5400"/>
        </w:tabs>
        <w:ind w:left="5400" w:hanging="360"/>
      </w:pPr>
    </w:lvl>
    <w:lvl w:ilvl="7">
      <w:start w:val="1"/>
      <w:numFmt w:val="lowerLetter"/>
      <w:lvlText w:val="%8."/>
      <w:lvlJc w:val="left"/>
      <w:pPr>
        <w:tabs>
          <w:tab w:val="num" w:pos="6120"/>
        </w:tabs>
        <w:ind w:left="6120" w:hanging="360"/>
      </w:pPr>
    </w:lvl>
    <w:lvl w:ilvl="8">
      <w:start w:val="1"/>
      <w:numFmt w:val="lowerRoman"/>
      <w:lvlText w:val="%9."/>
      <w:lvlJc w:val="right"/>
      <w:pPr>
        <w:tabs>
          <w:tab w:val="num" w:pos="6840"/>
        </w:tabs>
        <w:ind w:left="6840" w:hanging="180"/>
      </w:pPr>
    </w:lvl>
  </w:abstractNum>
  <w:abstractNum w:abstractNumId="28">
    <w:nsid w:val="7E637D31"/>
    <w:multiLevelType w:val="hybridMultilevel"/>
    <w:tmpl w:val="EF900078"/>
    <w:lvl w:ilvl="0" w:tplc="A15E2C6A">
      <w:start w:val="27"/>
      <w:numFmt w:val="decimal"/>
      <w:lvlText w:val="%1."/>
      <w:lvlJc w:val="left"/>
      <w:pPr>
        <w:tabs>
          <w:tab w:val="num" w:pos="1080"/>
        </w:tabs>
        <w:ind w:left="1080" w:hanging="360"/>
      </w:pPr>
      <w:rPr>
        <w:rFonts w:hint="default"/>
      </w:rPr>
    </w:lvl>
    <w:lvl w:ilvl="1" w:tplc="04190019" w:tentative="1">
      <w:start w:val="1"/>
      <w:numFmt w:val="lowerLetter"/>
      <w:lvlText w:val="%2."/>
      <w:lvlJc w:val="left"/>
      <w:pPr>
        <w:tabs>
          <w:tab w:val="num" w:pos="1800"/>
        </w:tabs>
        <w:ind w:left="1800" w:hanging="360"/>
      </w:pPr>
    </w:lvl>
    <w:lvl w:ilvl="2" w:tplc="0419001B" w:tentative="1">
      <w:start w:val="1"/>
      <w:numFmt w:val="lowerRoman"/>
      <w:lvlText w:val="%3."/>
      <w:lvlJc w:val="right"/>
      <w:pPr>
        <w:tabs>
          <w:tab w:val="num" w:pos="2520"/>
        </w:tabs>
        <w:ind w:left="2520" w:hanging="180"/>
      </w:pPr>
    </w:lvl>
    <w:lvl w:ilvl="3" w:tplc="0419000F" w:tentative="1">
      <w:start w:val="1"/>
      <w:numFmt w:val="decimal"/>
      <w:lvlText w:val="%4."/>
      <w:lvlJc w:val="left"/>
      <w:pPr>
        <w:tabs>
          <w:tab w:val="num" w:pos="3240"/>
        </w:tabs>
        <w:ind w:left="3240" w:hanging="360"/>
      </w:p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num w:numId="1">
    <w:abstractNumId w:val="7"/>
  </w:num>
  <w:num w:numId="2">
    <w:abstractNumId w:val="22"/>
  </w:num>
  <w:num w:numId="3">
    <w:abstractNumId w:val="12"/>
  </w:num>
  <w:num w:numId="4">
    <w:abstractNumId w:val="2"/>
  </w:num>
  <w:num w:numId="5">
    <w:abstractNumId w:val="16"/>
  </w:num>
  <w:num w:numId="6">
    <w:abstractNumId w:val="8"/>
  </w:num>
  <w:num w:numId="7">
    <w:abstractNumId w:val="25"/>
  </w:num>
  <w:num w:numId="8">
    <w:abstractNumId w:val="4"/>
  </w:num>
  <w:num w:numId="9">
    <w:abstractNumId w:val="28"/>
  </w:num>
  <w:num w:numId="10">
    <w:abstractNumId w:val="27"/>
  </w:num>
  <w:num w:numId="11">
    <w:abstractNumId w:val="5"/>
  </w:num>
  <w:num w:numId="12">
    <w:abstractNumId w:val="3"/>
  </w:num>
  <w:num w:numId="13">
    <w:abstractNumId w:val="26"/>
  </w:num>
  <w:num w:numId="14">
    <w:abstractNumId w:val="11"/>
  </w:num>
  <w:num w:numId="15">
    <w:abstractNumId w:val="6"/>
  </w:num>
  <w:num w:numId="16">
    <w:abstractNumId w:val="13"/>
  </w:num>
  <w:num w:numId="17">
    <w:abstractNumId w:val="21"/>
  </w:num>
  <w:num w:numId="18">
    <w:abstractNumId w:val="23"/>
  </w:num>
  <w:num w:numId="19">
    <w:abstractNumId w:val="1"/>
  </w:num>
  <w:num w:numId="20">
    <w:abstractNumId w:val="20"/>
  </w:num>
  <w:num w:numId="21">
    <w:abstractNumId w:val="19"/>
  </w:num>
  <w:num w:numId="22">
    <w:abstractNumId w:val="18"/>
  </w:num>
  <w:num w:numId="23">
    <w:abstractNumId w:val="9"/>
  </w:num>
  <w:num w:numId="24">
    <w:abstractNumId w:val="10"/>
  </w:num>
  <w:num w:numId="25">
    <w:abstractNumId w:val="15"/>
  </w:num>
  <w:num w:numId="26">
    <w:abstractNumId w:val="17"/>
  </w:num>
  <w:num w:numId="27">
    <w:abstractNumId w:val="24"/>
  </w:num>
  <w:num w:numId="28">
    <w:abstractNumId w:val="0"/>
  </w:num>
  <w:num w:numId="29">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2"/>
  </w:compat>
  <w:rsids>
    <w:rsidRoot w:val="00C47760"/>
    <w:rsid w:val="00000EA6"/>
    <w:rsid w:val="000014E2"/>
    <w:rsid w:val="0000169A"/>
    <w:rsid w:val="00001C78"/>
    <w:rsid w:val="00002FC4"/>
    <w:rsid w:val="00004529"/>
    <w:rsid w:val="00005474"/>
    <w:rsid w:val="00005FAF"/>
    <w:rsid w:val="000063FC"/>
    <w:rsid w:val="0000655A"/>
    <w:rsid w:val="000066EC"/>
    <w:rsid w:val="000070FB"/>
    <w:rsid w:val="0000710B"/>
    <w:rsid w:val="00007330"/>
    <w:rsid w:val="0000765A"/>
    <w:rsid w:val="000107BE"/>
    <w:rsid w:val="000114CB"/>
    <w:rsid w:val="00012676"/>
    <w:rsid w:val="00012935"/>
    <w:rsid w:val="00012B55"/>
    <w:rsid w:val="000143CF"/>
    <w:rsid w:val="00015073"/>
    <w:rsid w:val="000159B8"/>
    <w:rsid w:val="00015AE0"/>
    <w:rsid w:val="00017C23"/>
    <w:rsid w:val="000204E7"/>
    <w:rsid w:val="00021F56"/>
    <w:rsid w:val="000229CC"/>
    <w:rsid w:val="00023913"/>
    <w:rsid w:val="000241DA"/>
    <w:rsid w:val="00026886"/>
    <w:rsid w:val="00026D75"/>
    <w:rsid w:val="00027007"/>
    <w:rsid w:val="00027B68"/>
    <w:rsid w:val="000301F7"/>
    <w:rsid w:val="00030789"/>
    <w:rsid w:val="00030F51"/>
    <w:rsid w:val="00031C84"/>
    <w:rsid w:val="0003260C"/>
    <w:rsid w:val="00034154"/>
    <w:rsid w:val="00035BD2"/>
    <w:rsid w:val="00037820"/>
    <w:rsid w:val="00037FA5"/>
    <w:rsid w:val="00042479"/>
    <w:rsid w:val="00042D2C"/>
    <w:rsid w:val="0004366F"/>
    <w:rsid w:val="0004389F"/>
    <w:rsid w:val="000440A1"/>
    <w:rsid w:val="000443F4"/>
    <w:rsid w:val="00045FB3"/>
    <w:rsid w:val="00046206"/>
    <w:rsid w:val="00047091"/>
    <w:rsid w:val="0004755D"/>
    <w:rsid w:val="00050055"/>
    <w:rsid w:val="00050CB8"/>
    <w:rsid w:val="00051BAD"/>
    <w:rsid w:val="00052364"/>
    <w:rsid w:val="000525AB"/>
    <w:rsid w:val="00054F8A"/>
    <w:rsid w:val="000554D0"/>
    <w:rsid w:val="00055768"/>
    <w:rsid w:val="00055BAB"/>
    <w:rsid w:val="0005614C"/>
    <w:rsid w:val="00056502"/>
    <w:rsid w:val="00057948"/>
    <w:rsid w:val="000604A3"/>
    <w:rsid w:val="00060D44"/>
    <w:rsid w:val="00061193"/>
    <w:rsid w:val="00061ECD"/>
    <w:rsid w:val="0006336D"/>
    <w:rsid w:val="000635B2"/>
    <w:rsid w:val="000640F1"/>
    <w:rsid w:val="0006416D"/>
    <w:rsid w:val="0006485B"/>
    <w:rsid w:val="000655F2"/>
    <w:rsid w:val="00066209"/>
    <w:rsid w:val="000664B5"/>
    <w:rsid w:val="00066E62"/>
    <w:rsid w:val="00067091"/>
    <w:rsid w:val="00070329"/>
    <w:rsid w:val="000706BB"/>
    <w:rsid w:val="00072624"/>
    <w:rsid w:val="00072DCE"/>
    <w:rsid w:val="00073B41"/>
    <w:rsid w:val="000741A0"/>
    <w:rsid w:val="0007432A"/>
    <w:rsid w:val="000746D9"/>
    <w:rsid w:val="00074C0A"/>
    <w:rsid w:val="00075046"/>
    <w:rsid w:val="00075552"/>
    <w:rsid w:val="000758AA"/>
    <w:rsid w:val="000759F2"/>
    <w:rsid w:val="00075DA1"/>
    <w:rsid w:val="00076798"/>
    <w:rsid w:val="0007689C"/>
    <w:rsid w:val="00077662"/>
    <w:rsid w:val="00077EB7"/>
    <w:rsid w:val="00080852"/>
    <w:rsid w:val="000809B9"/>
    <w:rsid w:val="00081A1B"/>
    <w:rsid w:val="00081E81"/>
    <w:rsid w:val="00082D11"/>
    <w:rsid w:val="000832B5"/>
    <w:rsid w:val="00083459"/>
    <w:rsid w:val="000834F3"/>
    <w:rsid w:val="00084085"/>
    <w:rsid w:val="000851C1"/>
    <w:rsid w:val="00085632"/>
    <w:rsid w:val="00085AF9"/>
    <w:rsid w:val="0008664E"/>
    <w:rsid w:val="00086E88"/>
    <w:rsid w:val="00086FC6"/>
    <w:rsid w:val="000871FD"/>
    <w:rsid w:val="00092410"/>
    <w:rsid w:val="0009399E"/>
    <w:rsid w:val="00094A68"/>
    <w:rsid w:val="00094D76"/>
    <w:rsid w:val="000958A6"/>
    <w:rsid w:val="00095CFB"/>
    <w:rsid w:val="000965EE"/>
    <w:rsid w:val="00097D76"/>
    <w:rsid w:val="000A1AE8"/>
    <w:rsid w:val="000A1C9B"/>
    <w:rsid w:val="000A2300"/>
    <w:rsid w:val="000A25CA"/>
    <w:rsid w:val="000A3E3C"/>
    <w:rsid w:val="000A3E7A"/>
    <w:rsid w:val="000A4F46"/>
    <w:rsid w:val="000A5A77"/>
    <w:rsid w:val="000A673B"/>
    <w:rsid w:val="000A6D18"/>
    <w:rsid w:val="000A6ED5"/>
    <w:rsid w:val="000A7867"/>
    <w:rsid w:val="000B01C7"/>
    <w:rsid w:val="000B1511"/>
    <w:rsid w:val="000B1C8F"/>
    <w:rsid w:val="000B1EA1"/>
    <w:rsid w:val="000B21E5"/>
    <w:rsid w:val="000B390C"/>
    <w:rsid w:val="000B3D87"/>
    <w:rsid w:val="000B5D0A"/>
    <w:rsid w:val="000B7457"/>
    <w:rsid w:val="000B7FEE"/>
    <w:rsid w:val="000C1923"/>
    <w:rsid w:val="000C3781"/>
    <w:rsid w:val="000C4153"/>
    <w:rsid w:val="000C54C7"/>
    <w:rsid w:val="000C5505"/>
    <w:rsid w:val="000C6CEC"/>
    <w:rsid w:val="000C6E38"/>
    <w:rsid w:val="000C766F"/>
    <w:rsid w:val="000D0BFB"/>
    <w:rsid w:val="000D0D74"/>
    <w:rsid w:val="000D0EA9"/>
    <w:rsid w:val="000D2454"/>
    <w:rsid w:val="000D288E"/>
    <w:rsid w:val="000D29A0"/>
    <w:rsid w:val="000D2AD6"/>
    <w:rsid w:val="000D3669"/>
    <w:rsid w:val="000D44A0"/>
    <w:rsid w:val="000D4E57"/>
    <w:rsid w:val="000D5695"/>
    <w:rsid w:val="000D5F5F"/>
    <w:rsid w:val="000D77AB"/>
    <w:rsid w:val="000E20C2"/>
    <w:rsid w:val="000E2BA2"/>
    <w:rsid w:val="000E2CD7"/>
    <w:rsid w:val="000E318A"/>
    <w:rsid w:val="000E39CA"/>
    <w:rsid w:val="000E4A07"/>
    <w:rsid w:val="000E53DD"/>
    <w:rsid w:val="000E7629"/>
    <w:rsid w:val="000F07BF"/>
    <w:rsid w:val="000F0CDF"/>
    <w:rsid w:val="000F11E3"/>
    <w:rsid w:val="000F14BE"/>
    <w:rsid w:val="000F17FD"/>
    <w:rsid w:val="000F1C18"/>
    <w:rsid w:val="000F1D01"/>
    <w:rsid w:val="000F1F4B"/>
    <w:rsid w:val="000F201E"/>
    <w:rsid w:val="000F3810"/>
    <w:rsid w:val="000F47B9"/>
    <w:rsid w:val="000F56D2"/>
    <w:rsid w:val="000F7495"/>
    <w:rsid w:val="000F78EC"/>
    <w:rsid w:val="000F7E4C"/>
    <w:rsid w:val="00100080"/>
    <w:rsid w:val="00101344"/>
    <w:rsid w:val="00101D48"/>
    <w:rsid w:val="00102659"/>
    <w:rsid w:val="001038BE"/>
    <w:rsid w:val="00103A06"/>
    <w:rsid w:val="00103AC7"/>
    <w:rsid w:val="001050F2"/>
    <w:rsid w:val="001066FA"/>
    <w:rsid w:val="001078EC"/>
    <w:rsid w:val="001100E8"/>
    <w:rsid w:val="00111A93"/>
    <w:rsid w:val="00111E72"/>
    <w:rsid w:val="00113504"/>
    <w:rsid w:val="001137E7"/>
    <w:rsid w:val="00113E2E"/>
    <w:rsid w:val="00114667"/>
    <w:rsid w:val="00114C6B"/>
    <w:rsid w:val="001159E2"/>
    <w:rsid w:val="00115FA6"/>
    <w:rsid w:val="0011624C"/>
    <w:rsid w:val="0011701E"/>
    <w:rsid w:val="00117A56"/>
    <w:rsid w:val="00117D41"/>
    <w:rsid w:val="0012099E"/>
    <w:rsid w:val="00120C04"/>
    <w:rsid w:val="001212B3"/>
    <w:rsid w:val="0012158B"/>
    <w:rsid w:val="0012172A"/>
    <w:rsid w:val="00122099"/>
    <w:rsid w:val="0012224E"/>
    <w:rsid w:val="00122767"/>
    <w:rsid w:val="00122B1C"/>
    <w:rsid w:val="001230BA"/>
    <w:rsid w:val="00123202"/>
    <w:rsid w:val="00123284"/>
    <w:rsid w:val="00123B12"/>
    <w:rsid w:val="00123D94"/>
    <w:rsid w:val="00125B92"/>
    <w:rsid w:val="00125D49"/>
    <w:rsid w:val="00126E27"/>
    <w:rsid w:val="00127253"/>
    <w:rsid w:val="0012795A"/>
    <w:rsid w:val="00127F35"/>
    <w:rsid w:val="001304BD"/>
    <w:rsid w:val="00131530"/>
    <w:rsid w:val="00131D47"/>
    <w:rsid w:val="001322A7"/>
    <w:rsid w:val="001325F2"/>
    <w:rsid w:val="00133068"/>
    <w:rsid w:val="00134074"/>
    <w:rsid w:val="00134BEC"/>
    <w:rsid w:val="00135810"/>
    <w:rsid w:val="00135A82"/>
    <w:rsid w:val="001369C3"/>
    <w:rsid w:val="001376FA"/>
    <w:rsid w:val="00140CD2"/>
    <w:rsid w:val="0014272D"/>
    <w:rsid w:val="001428A7"/>
    <w:rsid w:val="001431CB"/>
    <w:rsid w:val="00143F05"/>
    <w:rsid w:val="001459E4"/>
    <w:rsid w:val="00146A98"/>
    <w:rsid w:val="00146ABE"/>
    <w:rsid w:val="001470E6"/>
    <w:rsid w:val="001474DD"/>
    <w:rsid w:val="001476DD"/>
    <w:rsid w:val="001506F0"/>
    <w:rsid w:val="00151203"/>
    <w:rsid w:val="00153528"/>
    <w:rsid w:val="00154FB4"/>
    <w:rsid w:val="00156253"/>
    <w:rsid w:val="001569A2"/>
    <w:rsid w:val="00156D67"/>
    <w:rsid w:val="00157FF1"/>
    <w:rsid w:val="001606DE"/>
    <w:rsid w:val="00160911"/>
    <w:rsid w:val="00160EFB"/>
    <w:rsid w:val="0016191D"/>
    <w:rsid w:val="00162DAE"/>
    <w:rsid w:val="00162E99"/>
    <w:rsid w:val="00162F2F"/>
    <w:rsid w:val="001639B9"/>
    <w:rsid w:val="00164E9C"/>
    <w:rsid w:val="00164FB0"/>
    <w:rsid w:val="00165854"/>
    <w:rsid w:val="00166183"/>
    <w:rsid w:val="001675CF"/>
    <w:rsid w:val="001708C9"/>
    <w:rsid w:val="00173E6A"/>
    <w:rsid w:val="001740D0"/>
    <w:rsid w:val="00174332"/>
    <w:rsid w:val="00176D12"/>
    <w:rsid w:val="0017769A"/>
    <w:rsid w:val="0018016E"/>
    <w:rsid w:val="00181B6F"/>
    <w:rsid w:val="0018352E"/>
    <w:rsid w:val="00183A59"/>
    <w:rsid w:val="001863C0"/>
    <w:rsid w:val="00186A1A"/>
    <w:rsid w:val="00186A2C"/>
    <w:rsid w:val="00186A75"/>
    <w:rsid w:val="00187EA5"/>
    <w:rsid w:val="00190F9C"/>
    <w:rsid w:val="001927DC"/>
    <w:rsid w:val="00193326"/>
    <w:rsid w:val="00193900"/>
    <w:rsid w:val="0019445F"/>
    <w:rsid w:val="00195B71"/>
    <w:rsid w:val="00196709"/>
    <w:rsid w:val="001967E0"/>
    <w:rsid w:val="00197791"/>
    <w:rsid w:val="00197B5B"/>
    <w:rsid w:val="001A0672"/>
    <w:rsid w:val="001A2071"/>
    <w:rsid w:val="001A22F4"/>
    <w:rsid w:val="001A23CE"/>
    <w:rsid w:val="001A24D7"/>
    <w:rsid w:val="001A3272"/>
    <w:rsid w:val="001A3354"/>
    <w:rsid w:val="001A382C"/>
    <w:rsid w:val="001A38AB"/>
    <w:rsid w:val="001A4C14"/>
    <w:rsid w:val="001A5BEC"/>
    <w:rsid w:val="001A76FD"/>
    <w:rsid w:val="001A7EE4"/>
    <w:rsid w:val="001B0B31"/>
    <w:rsid w:val="001B0E25"/>
    <w:rsid w:val="001B1130"/>
    <w:rsid w:val="001B2C46"/>
    <w:rsid w:val="001B4650"/>
    <w:rsid w:val="001B5236"/>
    <w:rsid w:val="001B54DA"/>
    <w:rsid w:val="001B63AF"/>
    <w:rsid w:val="001B6D89"/>
    <w:rsid w:val="001B6F3E"/>
    <w:rsid w:val="001C07DB"/>
    <w:rsid w:val="001C0FA9"/>
    <w:rsid w:val="001C23B1"/>
    <w:rsid w:val="001C2909"/>
    <w:rsid w:val="001C3F89"/>
    <w:rsid w:val="001C4228"/>
    <w:rsid w:val="001C4C1B"/>
    <w:rsid w:val="001C4FB4"/>
    <w:rsid w:val="001C52D4"/>
    <w:rsid w:val="001C52DE"/>
    <w:rsid w:val="001C6362"/>
    <w:rsid w:val="001C6C5D"/>
    <w:rsid w:val="001C726C"/>
    <w:rsid w:val="001C7974"/>
    <w:rsid w:val="001D0372"/>
    <w:rsid w:val="001D11F8"/>
    <w:rsid w:val="001D2460"/>
    <w:rsid w:val="001D263D"/>
    <w:rsid w:val="001D2F42"/>
    <w:rsid w:val="001D41A0"/>
    <w:rsid w:val="001D456F"/>
    <w:rsid w:val="001D4A58"/>
    <w:rsid w:val="001D50D3"/>
    <w:rsid w:val="001D6CF2"/>
    <w:rsid w:val="001D7605"/>
    <w:rsid w:val="001D7F21"/>
    <w:rsid w:val="001E1CA1"/>
    <w:rsid w:val="001E2347"/>
    <w:rsid w:val="001E2D94"/>
    <w:rsid w:val="001E3289"/>
    <w:rsid w:val="001E4A42"/>
    <w:rsid w:val="001E523C"/>
    <w:rsid w:val="001E5477"/>
    <w:rsid w:val="001E57FA"/>
    <w:rsid w:val="001E5A33"/>
    <w:rsid w:val="001E5AE2"/>
    <w:rsid w:val="001E7B26"/>
    <w:rsid w:val="001F00A1"/>
    <w:rsid w:val="001F0499"/>
    <w:rsid w:val="001F23F5"/>
    <w:rsid w:val="001F26A4"/>
    <w:rsid w:val="001F26C7"/>
    <w:rsid w:val="001F5CB0"/>
    <w:rsid w:val="001F5E1F"/>
    <w:rsid w:val="001F6B59"/>
    <w:rsid w:val="0020062B"/>
    <w:rsid w:val="00200BA8"/>
    <w:rsid w:val="00201C1C"/>
    <w:rsid w:val="0020251D"/>
    <w:rsid w:val="00202616"/>
    <w:rsid w:val="00204082"/>
    <w:rsid w:val="00204522"/>
    <w:rsid w:val="0020664C"/>
    <w:rsid w:val="002068BE"/>
    <w:rsid w:val="00207A9A"/>
    <w:rsid w:val="00207C9D"/>
    <w:rsid w:val="002107C6"/>
    <w:rsid w:val="00212B60"/>
    <w:rsid w:val="0021300B"/>
    <w:rsid w:val="00213549"/>
    <w:rsid w:val="00215EF6"/>
    <w:rsid w:val="00216633"/>
    <w:rsid w:val="00216830"/>
    <w:rsid w:val="00216BEC"/>
    <w:rsid w:val="00220B0B"/>
    <w:rsid w:val="00220B8E"/>
    <w:rsid w:val="00220E50"/>
    <w:rsid w:val="002213DB"/>
    <w:rsid w:val="0022287E"/>
    <w:rsid w:val="00222B6C"/>
    <w:rsid w:val="00222C23"/>
    <w:rsid w:val="00225B6B"/>
    <w:rsid w:val="00225D5C"/>
    <w:rsid w:val="0022649F"/>
    <w:rsid w:val="00227003"/>
    <w:rsid w:val="002309D2"/>
    <w:rsid w:val="002312A9"/>
    <w:rsid w:val="0023170F"/>
    <w:rsid w:val="00231C62"/>
    <w:rsid w:val="00231C89"/>
    <w:rsid w:val="00233FE5"/>
    <w:rsid w:val="002370D9"/>
    <w:rsid w:val="002371A0"/>
    <w:rsid w:val="002376FD"/>
    <w:rsid w:val="00237B17"/>
    <w:rsid w:val="00240165"/>
    <w:rsid w:val="00240B3A"/>
    <w:rsid w:val="0024259A"/>
    <w:rsid w:val="002425DD"/>
    <w:rsid w:val="00243162"/>
    <w:rsid w:val="002434A1"/>
    <w:rsid w:val="00243F9E"/>
    <w:rsid w:val="00244792"/>
    <w:rsid w:val="0024556B"/>
    <w:rsid w:val="00245F93"/>
    <w:rsid w:val="00246AB2"/>
    <w:rsid w:val="002471F1"/>
    <w:rsid w:val="00247BA0"/>
    <w:rsid w:val="00247BE1"/>
    <w:rsid w:val="0025046D"/>
    <w:rsid w:val="002512D3"/>
    <w:rsid w:val="00251C84"/>
    <w:rsid w:val="0025211D"/>
    <w:rsid w:val="002539BD"/>
    <w:rsid w:val="00254401"/>
    <w:rsid w:val="00255A33"/>
    <w:rsid w:val="00256135"/>
    <w:rsid w:val="0025759C"/>
    <w:rsid w:val="00257747"/>
    <w:rsid w:val="002579B2"/>
    <w:rsid w:val="0026010A"/>
    <w:rsid w:val="002620D1"/>
    <w:rsid w:val="002622D9"/>
    <w:rsid w:val="00262CAB"/>
    <w:rsid w:val="0026340E"/>
    <w:rsid w:val="00263EB6"/>
    <w:rsid w:val="00264B90"/>
    <w:rsid w:val="002651ED"/>
    <w:rsid w:val="002653A7"/>
    <w:rsid w:val="0026546D"/>
    <w:rsid w:val="002657C6"/>
    <w:rsid w:val="00265A89"/>
    <w:rsid w:val="00267858"/>
    <w:rsid w:val="00270762"/>
    <w:rsid w:val="00270927"/>
    <w:rsid w:val="002717D2"/>
    <w:rsid w:val="00272816"/>
    <w:rsid w:val="00272A73"/>
    <w:rsid w:val="00272D8C"/>
    <w:rsid w:val="002734EF"/>
    <w:rsid w:val="002735A2"/>
    <w:rsid w:val="00274E47"/>
    <w:rsid w:val="00275D10"/>
    <w:rsid w:val="00275D9E"/>
    <w:rsid w:val="0027652F"/>
    <w:rsid w:val="00276A7A"/>
    <w:rsid w:val="002770F5"/>
    <w:rsid w:val="00277D8D"/>
    <w:rsid w:val="00280D88"/>
    <w:rsid w:val="002812CF"/>
    <w:rsid w:val="00281C56"/>
    <w:rsid w:val="00281D65"/>
    <w:rsid w:val="00282396"/>
    <w:rsid w:val="00282718"/>
    <w:rsid w:val="00282DFD"/>
    <w:rsid w:val="00283042"/>
    <w:rsid w:val="00283156"/>
    <w:rsid w:val="002844A7"/>
    <w:rsid w:val="002853E3"/>
    <w:rsid w:val="002868E3"/>
    <w:rsid w:val="00286B08"/>
    <w:rsid w:val="00286EFF"/>
    <w:rsid w:val="00286F18"/>
    <w:rsid w:val="002910D8"/>
    <w:rsid w:val="0029116D"/>
    <w:rsid w:val="0029146B"/>
    <w:rsid w:val="00292668"/>
    <w:rsid w:val="00292669"/>
    <w:rsid w:val="00292BCD"/>
    <w:rsid w:val="00292F20"/>
    <w:rsid w:val="002942F9"/>
    <w:rsid w:val="00295D4D"/>
    <w:rsid w:val="002969BD"/>
    <w:rsid w:val="00296C30"/>
    <w:rsid w:val="0029767F"/>
    <w:rsid w:val="00297DCE"/>
    <w:rsid w:val="002A07D2"/>
    <w:rsid w:val="002A0B11"/>
    <w:rsid w:val="002A0B36"/>
    <w:rsid w:val="002A177D"/>
    <w:rsid w:val="002A1F1F"/>
    <w:rsid w:val="002A30A9"/>
    <w:rsid w:val="002A3D06"/>
    <w:rsid w:val="002A4F33"/>
    <w:rsid w:val="002A59F0"/>
    <w:rsid w:val="002A70B7"/>
    <w:rsid w:val="002A7CFB"/>
    <w:rsid w:val="002B0147"/>
    <w:rsid w:val="002B0773"/>
    <w:rsid w:val="002B0B7A"/>
    <w:rsid w:val="002B0F15"/>
    <w:rsid w:val="002B2085"/>
    <w:rsid w:val="002B28D1"/>
    <w:rsid w:val="002B2B95"/>
    <w:rsid w:val="002B3336"/>
    <w:rsid w:val="002B36E6"/>
    <w:rsid w:val="002B3803"/>
    <w:rsid w:val="002B3C9C"/>
    <w:rsid w:val="002B4DD9"/>
    <w:rsid w:val="002B53F7"/>
    <w:rsid w:val="002B636E"/>
    <w:rsid w:val="002C0DD6"/>
    <w:rsid w:val="002C0F64"/>
    <w:rsid w:val="002C13A1"/>
    <w:rsid w:val="002C1670"/>
    <w:rsid w:val="002C1A44"/>
    <w:rsid w:val="002C1CE1"/>
    <w:rsid w:val="002C1F8B"/>
    <w:rsid w:val="002C3914"/>
    <w:rsid w:val="002C3A13"/>
    <w:rsid w:val="002C4041"/>
    <w:rsid w:val="002C484F"/>
    <w:rsid w:val="002C4A7C"/>
    <w:rsid w:val="002C6390"/>
    <w:rsid w:val="002C659A"/>
    <w:rsid w:val="002C6EE4"/>
    <w:rsid w:val="002C70E2"/>
    <w:rsid w:val="002C7EF4"/>
    <w:rsid w:val="002C7F65"/>
    <w:rsid w:val="002D0425"/>
    <w:rsid w:val="002D0B4C"/>
    <w:rsid w:val="002D1D4E"/>
    <w:rsid w:val="002D27A4"/>
    <w:rsid w:val="002D29F1"/>
    <w:rsid w:val="002D2A65"/>
    <w:rsid w:val="002D455A"/>
    <w:rsid w:val="002D47B2"/>
    <w:rsid w:val="002D4A17"/>
    <w:rsid w:val="002D5C36"/>
    <w:rsid w:val="002D5F06"/>
    <w:rsid w:val="002D7A81"/>
    <w:rsid w:val="002E063D"/>
    <w:rsid w:val="002E06EA"/>
    <w:rsid w:val="002E0FFA"/>
    <w:rsid w:val="002E125B"/>
    <w:rsid w:val="002E23AD"/>
    <w:rsid w:val="002E5643"/>
    <w:rsid w:val="002E5C32"/>
    <w:rsid w:val="002E5D5F"/>
    <w:rsid w:val="002E5FDE"/>
    <w:rsid w:val="002E6614"/>
    <w:rsid w:val="002E7E3F"/>
    <w:rsid w:val="002F04FF"/>
    <w:rsid w:val="002F0F18"/>
    <w:rsid w:val="002F1E33"/>
    <w:rsid w:val="002F1E55"/>
    <w:rsid w:val="002F2123"/>
    <w:rsid w:val="002F2DB6"/>
    <w:rsid w:val="002F31E0"/>
    <w:rsid w:val="002F3528"/>
    <w:rsid w:val="002F3C5D"/>
    <w:rsid w:val="002F56C0"/>
    <w:rsid w:val="002F7880"/>
    <w:rsid w:val="0030047C"/>
    <w:rsid w:val="003009C9"/>
    <w:rsid w:val="00300C8B"/>
    <w:rsid w:val="003014BA"/>
    <w:rsid w:val="003021DB"/>
    <w:rsid w:val="00304C75"/>
    <w:rsid w:val="00306471"/>
    <w:rsid w:val="003066ED"/>
    <w:rsid w:val="00306787"/>
    <w:rsid w:val="0030678D"/>
    <w:rsid w:val="003067C5"/>
    <w:rsid w:val="00307523"/>
    <w:rsid w:val="00307927"/>
    <w:rsid w:val="00307E85"/>
    <w:rsid w:val="003118EA"/>
    <w:rsid w:val="0031196E"/>
    <w:rsid w:val="00311BAE"/>
    <w:rsid w:val="003128FA"/>
    <w:rsid w:val="00313EA3"/>
    <w:rsid w:val="0031430B"/>
    <w:rsid w:val="00314349"/>
    <w:rsid w:val="00315356"/>
    <w:rsid w:val="00316DC1"/>
    <w:rsid w:val="0031739F"/>
    <w:rsid w:val="00317DAA"/>
    <w:rsid w:val="00320F6D"/>
    <w:rsid w:val="00321760"/>
    <w:rsid w:val="00322F6B"/>
    <w:rsid w:val="00323731"/>
    <w:rsid w:val="00323BDE"/>
    <w:rsid w:val="00323D3A"/>
    <w:rsid w:val="00325A35"/>
    <w:rsid w:val="00325B6E"/>
    <w:rsid w:val="00326796"/>
    <w:rsid w:val="00326D36"/>
    <w:rsid w:val="0032732A"/>
    <w:rsid w:val="00331875"/>
    <w:rsid w:val="003323A2"/>
    <w:rsid w:val="00333853"/>
    <w:rsid w:val="003339DE"/>
    <w:rsid w:val="00333CB9"/>
    <w:rsid w:val="00334558"/>
    <w:rsid w:val="0033497B"/>
    <w:rsid w:val="00336CAB"/>
    <w:rsid w:val="00337F55"/>
    <w:rsid w:val="003408E2"/>
    <w:rsid w:val="00341A8C"/>
    <w:rsid w:val="00342762"/>
    <w:rsid w:val="00342EFD"/>
    <w:rsid w:val="00344084"/>
    <w:rsid w:val="00344BC0"/>
    <w:rsid w:val="003451A9"/>
    <w:rsid w:val="003463D5"/>
    <w:rsid w:val="0034715C"/>
    <w:rsid w:val="0035166F"/>
    <w:rsid w:val="003518AB"/>
    <w:rsid w:val="003527EE"/>
    <w:rsid w:val="00352ED6"/>
    <w:rsid w:val="00353F39"/>
    <w:rsid w:val="00354D90"/>
    <w:rsid w:val="00355FE2"/>
    <w:rsid w:val="0035654E"/>
    <w:rsid w:val="003579CD"/>
    <w:rsid w:val="003603F6"/>
    <w:rsid w:val="00360492"/>
    <w:rsid w:val="00360D51"/>
    <w:rsid w:val="00362739"/>
    <w:rsid w:val="00362C6A"/>
    <w:rsid w:val="00363066"/>
    <w:rsid w:val="00363A10"/>
    <w:rsid w:val="00364206"/>
    <w:rsid w:val="00364317"/>
    <w:rsid w:val="00366910"/>
    <w:rsid w:val="003671DA"/>
    <w:rsid w:val="00367332"/>
    <w:rsid w:val="00367511"/>
    <w:rsid w:val="003710EB"/>
    <w:rsid w:val="003714B8"/>
    <w:rsid w:val="00371760"/>
    <w:rsid w:val="00372946"/>
    <w:rsid w:val="00373406"/>
    <w:rsid w:val="0037424A"/>
    <w:rsid w:val="00374B11"/>
    <w:rsid w:val="00374C80"/>
    <w:rsid w:val="0037604D"/>
    <w:rsid w:val="00376484"/>
    <w:rsid w:val="00376C0C"/>
    <w:rsid w:val="003775E9"/>
    <w:rsid w:val="00377EC7"/>
    <w:rsid w:val="00381A04"/>
    <w:rsid w:val="00385C01"/>
    <w:rsid w:val="0038794A"/>
    <w:rsid w:val="00387F7F"/>
    <w:rsid w:val="00390269"/>
    <w:rsid w:val="0039085F"/>
    <w:rsid w:val="00390B4F"/>
    <w:rsid w:val="00391E86"/>
    <w:rsid w:val="003929BC"/>
    <w:rsid w:val="00393B86"/>
    <w:rsid w:val="00393C63"/>
    <w:rsid w:val="003941E7"/>
    <w:rsid w:val="00394817"/>
    <w:rsid w:val="00394E5B"/>
    <w:rsid w:val="003953FB"/>
    <w:rsid w:val="00395916"/>
    <w:rsid w:val="00395C19"/>
    <w:rsid w:val="00395DF6"/>
    <w:rsid w:val="00396317"/>
    <w:rsid w:val="00396C75"/>
    <w:rsid w:val="00397974"/>
    <w:rsid w:val="00397A9C"/>
    <w:rsid w:val="003A0DE9"/>
    <w:rsid w:val="003A0E13"/>
    <w:rsid w:val="003A268B"/>
    <w:rsid w:val="003A2722"/>
    <w:rsid w:val="003A4804"/>
    <w:rsid w:val="003A496E"/>
    <w:rsid w:val="003B067E"/>
    <w:rsid w:val="003B148D"/>
    <w:rsid w:val="003B1766"/>
    <w:rsid w:val="003B1E66"/>
    <w:rsid w:val="003B252A"/>
    <w:rsid w:val="003B2AE9"/>
    <w:rsid w:val="003B2CE1"/>
    <w:rsid w:val="003B2DF2"/>
    <w:rsid w:val="003B396C"/>
    <w:rsid w:val="003B39B9"/>
    <w:rsid w:val="003B3B6D"/>
    <w:rsid w:val="003B4508"/>
    <w:rsid w:val="003B4624"/>
    <w:rsid w:val="003B4650"/>
    <w:rsid w:val="003B4DC4"/>
    <w:rsid w:val="003B5461"/>
    <w:rsid w:val="003B5E0D"/>
    <w:rsid w:val="003B612D"/>
    <w:rsid w:val="003C00EB"/>
    <w:rsid w:val="003C060C"/>
    <w:rsid w:val="003C0823"/>
    <w:rsid w:val="003C1ECC"/>
    <w:rsid w:val="003C2BCD"/>
    <w:rsid w:val="003C34D7"/>
    <w:rsid w:val="003C3749"/>
    <w:rsid w:val="003C3780"/>
    <w:rsid w:val="003C39F2"/>
    <w:rsid w:val="003C5DBA"/>
    <w:rsid w:val="003C6671"/>
    <w:rsid w:val="003C6689"/>
    <w:rsid w:val="003C7D20"/>
    <w:rsid w:val="003D02DA"/>
    <w:rsid w:val="003D0418"/>
    <w:rsid w:val="003D12F2"/>
    <w:rsid w:val="003D1FD8"/>
    <w:rsid w:val="003D2E0F"/>
    <w:rsid w:val="003D370B"/>
    <w:rsid w:val="003D3900"/>
    <w:rsid w:val="003D3BA5"/>
    <w:rsid w:val="003D40C5"/>
    <w:rsid w:val="003D4B0F"/>
    <w:rsid w:val="003D509A"/>
    <w:rsid w:val="003D53FD"/>
    <w:rsid w:val="003D57A3"/>
    <w:rsid w:val="003D64C5"/>
    <w:rsid w:val="003D6E8E"/>
    <w:rsid w:val="003D74FE"/>
    <w:rsid w:val="003D7E46"/>
    <w:rsid w:val="003E0E6E"/>
    <w:rsid w:val="003E2C88"/>
    <w:rsid w:val="003E459D"/>
    <w:rsid w:val="003E4FA4"/>
    <w:rsid w:val="003E5796"/>
    <w:rsid w:val="003E74D0"/>
    <w:rsid w:val="003F0179"/>
    <w:rsid w:val="003F0B0E"/>
    <w:rsid w:val="003F0DA6"/>
    <w:rsid w:val="003F1C86"/>
    <w:rsid w:val="003F1DE9"/>
    <w:rsid w:val="003F2426"/>
    <w:rsid w:val="003F2C92"/>
    <w:rsid w:val="003F3039"/>
    <w:rsid w:val="003F3423"/>
    <w:rsid w:val="003F39BB"/>
    <w:rsid w:val="003F4A3F"/>
    <w:rsid w:val="003F69E8"/>
    <w:rsid w:val="003F751E"/>
    <w:rsid w:val="0040013C"/>
    <w:rsid w:val="0040090D"/>
    <w:rsid w:val="00400915"/>
    <w:rsid w:val="00401D28"/>
    <w:rsid w:val="004022A8"/>
    <w:rsid w:val="004029C0"/>
    <w:rsid w:val="00402B27"/>
    <w:rsid w:val="00403B1C"/>
    <w:rsid w:val="00403BD6"/>
    <w:rsid w:val="00404279"/>
    <w:rsid w:val="00404924"/>
    <w:rsid w:val="00404925"/>
    <w:rsid w:val="00404A65"/>
    <w:rsid w:val="00405108"/>
    <w:rsid w:val="00405872"/>
    <w:rsid w:val="00405F27"/>
    <w:rsid w:val="0040684E"/>
    <w:rsid w:val="004073CE"/>
    <w:rsid w:val="0040789A"/>
    <w:rsid w:val="00407C13"/>
    <w:rsid w:val="004109B6"/>
    <w:rsid w:val="00410C43"/>
    <w:rsid w:val="004110D6"/>
    <w:rsid w:val="00411B1E"/>
    <w:rsid w:val="004124B1"/>
    <w:rsid w:val="00412A55"/>
    <w:rsid w:val="00412E87"/>
    <w:rsid w:val="0041302E"/>
    <w:rsid w:val="0041312D"/>
    <w:rsid w:val="00413E61"/>
    <w:rsid w:val="0041590E"/>
    <w:rsid w:val="00415BB7"/>
    <w:rsid w:val="00417A11"/>
    <w:rsid w:val="00420D99"/>
    <w:rsid w:val="00421402"/>
    <w:rsid w:val="00421506"/>
    <w:rsid w:val="00422804"/>
    <w:rsid w:val="00423D4F"/>
    <w:rsid w:val="00424A0D"/>
    <w:rsid w:val="004258CE"/>
    <w:rsid w:val="00426137"/>
    <w:rsid w:val="00426A22"/>
    <w:rsid w:val="00427697"/>
    <w:rsid w:val="00427E76"/>
    <w:rsid w:val="00427F66"/>
    <w:rsid w:val="0043090D"/>
    <w:rsid w:val="00430D84"/>
    <w:rsid w:val="00430DEB"/>
    <w:rsid w:val="00431F42"/>
    <w:rsid w:val="004325EA"/>
    <w:rsid w:val="00432D6C"/>
    <w:rsid w:val="00433366"/>
    <w:rsid w:val="00433A27"/>
    <w:rsid w:val="00433E71"/>
    <w:rsid w:val="00433EDE"/>
    <w:rsid w:val="00433EE3"/>
    <w:rsid w:val="00434879"/>
    <w:rsid w:val="0043564F"/>
    <w:rsid w:val="00435AE0"/>
    <w:rsid w:val="0043628B"/>
    <w:rsid w:val="004364C3"/>
    <w:rsid w:val="0043725D"/>
    <w:rsid w:val="00437D89"/>
    <w:rsid w:val="004404D0"/>
    <w:rsid w:val="004412FA"/>
    <w:rsid w:val="00441BD8"/>
    <w:rsid w:val="00442058"/>
    <w:rsid w:val="00442616"/>
    <w:rsid w:val="004428F1"/>
    <w:rsid w:val="0044375B"/>
    <w:rsid w:val="004439E5"/>
    <w:rsid w:val="00443A79"/>
    <w:rsid w:val="004441B8"/>
    <w:rsid w:val="004444F5"/>
    <w:rsid w:val="004448BC"/>
    <w:rsid w:val="00445121"/>
    <w:rsid w:val="00445C4B"/>
    <w:rsid w:val="004460B4"/>
    <w:rsid w:val="004471B3"/>
    <w:rsid w:val="00447235"/>
    <w:rsid w:val="004524B0"/>
    <w:rsid w:val="00453832"/>
    <w:rsid w:val="004540BE"/>
    <w:rsid w:val="004554BE"/>
    <w:rsid w:val="00456350"/>
    <w:rsid w:val="0045777F"/>
    <w:rsid w:val="004615D7"/>
    <w:rsid w:val="00461C1F"/>
    <w:rsid w:val="0046286E"/>
    <w:rsid w:val="004628E2"/>
    <w:rsid w:val="00462B68"/>
    <w:rsid w:val="0046362C"/>
    <w:rsid w:val="00463B41"/>
    <w:rsid w:val="00463E10"/>
    <w:rsid w:val="00464521"/>
    <w:rsid w:val="00464556"/>
    <w:rsid w:val="00465492"/>
    <w:rsid w:val="004661F3"/>
    <w:rsid w:val="004664C0"/>
    <w:rsid w:val="00466955"/>
    <w:rsid w:val="00467DD5"/>
    <w:rsid w:val="00467F7A"/>
    <w:rsid w:val="004704FE"/>
    <w:rsid w:val="0047138A"/>
    <w:rsid w:val="0047279D"/>
    <w:rsid w:val="0047287A"/>
    <w:rsid w:val="00472B3B"/>
    <w:rsid w:val="00473BD0"/>
    <w:rsid w:val="0047705C"/>
    <w:rsid w:val="0047741C"/>
    <w:rsid w:val="00477651"/>
    <w:rsid w:val="00477AEC"/>
    <w:rsid w:val="00477C36"/>
    <w:rsid w:val="0048030B"/>
    <w:rsid w:val="00480356"/>
    <w:rsid w:val="00480614"/>
    <w:rsid w:val="00482A5A"/>
    <w:rsid w:val="00482FD2"/>
    <w:rsid w:val="004836EE"/>
    <w:rsid w:val="00483CEF"/>
    <w:rsid w:val="004844ED"/>
    <w:rsid w:val="0048454B"/>
    <w:rsid w:val="00485517"/>
    <w:rsid w:val="004858CC"/>
    <w:rsid w:val="00487DB7"/>
    <w:rsid w:val="0049121C"/>
    <w:rsid w:val="00491707"/>
    <w:rsid w:val="00491F8B"/>
    <w:rsid w:val="004921A1"/>
    <w:rsid w:val="0049267F"/>
    <w:rsid w:val="0049301A"/>
    <w:rsid w:val="00493A88"/>
    <w:rsid w:val="00493B16"/>
    <w:rsid w:val="00493C40"/>
    <w:rsid w:val="00493E83"/>
    <w:rsid w:val="004941BD"/>
    <w:rsid w:val="00494256"/>
    <w:rsid w:val="004946C5"/>
    <w:rsid w:val="004947C7"/>
    <w:rsid w:val="004956F7"/>
    <w:rsid w:val="00495BAF"/>
    <w:rsid w:val="0049701F"/>
    <w:rsid w:val="004A021F"/>
    <w:rsid w:val="004A0CE9"/>
    <w:rsid w:val="004A10B0"/>
    <w:rsid w:val="004A2E0D"/>
    <w:rsid w:val="004A33F7"/>
    <w:rsid w:val="004A42A1"/>
    <w:rsid w:val="004A42F0"/>
    <w:rsid w:val="004A46C9"/>
    <w:rsid w:val="004A47B2"/>
    <w:rsid w:val="004A585C"/>
    <w:rsid w:val="004A5BB8"/>
    <w:rsid w:val="004A648C"/>
    <w:rsid w:val="004A7050"/>
    <w:rsid w:val="004B028B"/>
    <w:rsid w:val="004B0824"/>
    <w:rsid w:val="004B1466"/>
    <w:rsid w:val="004B1891"/>
    <w:rsid w:val="004B18F7"/>
    <w:rsid w:val="004B279E"/>
    <w:rsid w:val="004B2C23"/>
    <w:rsid w:val="004B2DC4"/>
    <w:rsid w:val="004B3187"/>
    <w:rsid w:val="004B3E05"/>
    <w:rsid w:val="004B43FC"/>
    <w:rsid w:val="004B47CE"/>
    <w:rsid w:val="004B5366"/>
    <w:rsid w:val="004B5587"/>
    <w:rsid w:val="004B6694"/>
    <w:rsid w:val="004B7A67"/>
    <w:rsid w:val="004B7E75"/>
    <w:rsid w:val="004C060E"/>
    <w:rsid w:val="004C1AB9"/>
    <w:rsid w:val="004C2FFC"/>
    <w:rsid w:val="004C3ABC"/>
    <w:rsid w:val="004C3E3B"/>
    <w:rsid w:val="004C3F0F"/>
    <w:rsid w:val="004C471C"/>
    <w:rsid w:val="004C4DBC"/>
    <w:rsid w:val="004C5136"/>
    <w:rsid w:val="004C5217"/>
    <w:rsid w:val="004C529E"/>
    <w:rsid w:val="004C769E"/>
    <w:rsid w:val="004C7B36"/>
    <w:rsid w:val="004C7B56"/>
    <w:rsid w:val="004D0FC3"/>
    <w:rsid w:val="004D1184"/>
    <w:rsid w:val="004D2996"/>
    <w:rsid w:val="004D304D"/>
    <w:rsid w:val="004D41F4"/>
    <w:rsid w:val="004D4261"/>
    <w:rsid w:val="004D4474"/>
    <w:rsid w:val="004D45C6"/>
    <w:rsid w:val="004D5509"/>
    <w:rsid w:val="004D5861"/>
    <w:rsid w:val="004D6326"/>
    <w:rsid w:val="004D6C7C"/>
    <w:rsid w:val="004D6E02"/>
    <w:rsid w:val="004D716C"/>
    <w:rsid w:val="004D738A"/>
    <w:rsid w:val="004E03DA"/>
    <w:rsid w:val="004E0490"/>
    <w:rsid w:val="004E049D"/>
    <w:rsid w:val="004E0D67"/>
    <w:rsid w:val="004E1EC1"/>
    <w:rsid w:val="004E2406"/>
    <w:rsid w:val="004E4926"/>
    <w:rsid w:val="004E4D84"/>
    <w:rsid w:val="004E52A5"/>
    <w:rsid w:val="004E5B19"/>
    <w:rsid w:val="004E6BA5"/>
    <w:rsid w:val="004E6BEA"/>
    <w:rsid w:val="004E6C1C"/>
    <w:rsid w:val="004E6D2A"/>
    <w:rsid w:val="004E7DFE"/>
    <w:rsid w:val="004F013F"/>
    <w:rsid w:val="004F0F19"/>
    <w:rsid w:val="004F2634"/>
    <w:rsid w:val="004F2E00"/>
    <w:rsid w:val="004F30AC"/>
    <w:rsid w:val="004F3346"/>
    <w:rsid w:val="004F3367"/>
    <w:rsid w:val="004F3397"/>
    <w:rsid w:val="004F3C13"/>
    <w:rsid w:val="004F3FC8"/>
    <w:rsid w:val="004F4437"/>
    <w:rsid w:val="004F7CF3"/>
    <w:rsid w:val="00501074"/>
    <w:rsid w:val="00501704"/>
    <w:rsid w:val="00502F4F"/>
    <w:rsid w:val="00502F55"/>
    <w:rsid w:val="00503DE5"/>
    <w:rsid w:val="005041D5"/>
    <w:rsid w:val="0050434F"/>
    <w:rsid w:val="005045D4"/>
    <w:rsid w:val="00504A06"/>
    <w:rsid w:val="005050B5"/>
    <w:rsid w:val="00505962"/>
    <w:rsid w:val="00505AF6"/>
    <w:rsid w:val="00505CAA"/>
    <w:rsid w:val="00506938"/>
    <w:rsid w:val="00506FC7"/>
    <w:rsid w:val="0051106B"/>
    <w:rsid w:val="00511168"/>
    <w:rsid w:val="00511193"/>
    <w:rsid w:val="005112C7"/>
    <w:rsid w:val="005118DE"/>
    <w:rsid w:val="00512504"/>
    <w:rsid w:val="00512E71"/>
    <w:rsid w:val="00512F18"/>
    <w:rsid w:val="00515578"/>
    <w:rsid w:val="005158C1"/>
    <w:rsid w:val="00515E8C"/>
    <w:rsid w:val="005176B3"/>
    <w:rsid w:val="005176B6"/>
    <w:rsid w:val="005177FF"/>
    <w:rsid w:val="00517DD9"/>
    <w:rsid w:val="0052017C"/>
    <w:rsid w:val="005209AC"/>
    <w:rsid w:val="00520F70"/>
    <w:rsid w:val="00523044"/>
    <w:rsid w:val="005242F7"/>
    <w:rsid w:val="00524A8A"/>
    <w:rsid w:val="00525691"/>
    <w:rsid w:val="005256BB"/>
    <w:rsid w:val="00525A52"/>
    <w:rsid w:val="00525E72"/>
    <w:rsid w:val="0052645A"/>
    <w:rsid w:val="00526582"/>
    <w:rsid w:val="0052677B"/>
    <w:rsid w:val="00526DCD"/>
    <w:rsid w:val="005270EF"/>
    <w:rsid w:val="005305B7"/>
    <w:rsid w:val="005308B5"/>
    <w:rsid w:val="00530A45"/>
    <w:rsid w:val="00530A63"/>
    <w:rsid w:val="005315F5"/>
    <w:rsid w:val="00531B23"/>
    <w:rsid w:val="00532204"/>
    <w:rsid w:val="0053245B"/>
    <w:rsid w:val="0053255E"/>
    <w:rsid w:val="00532B50"/>
    <w:rsid w:val="00535BE5"/>
    <w:rsid w:val="00535D82"/>
    <w:rsid w:val="005371B5"/>
    <w:rsid w:val="005406E2"/>
    <w:rsid w:val="005411C4"/>
    <w:rsid w:val="00541E4B"/>
    <w:rsid w:val="005430F0"/>
    <w:rsid w:val="00543310"/>
    <w:rsid w:val="00543354"/>
    <w:rsid w:val="00543FA4"/>
    <w:rsid w:val="005463DD"/>
    <w:rsid w:val="00547092"/>
    <w:rsid w:val="0054797B"/>
    <w:rsid w:val="00552386"/>
    <w:rsid w:val="00552601"/>
    <w:rsid w:val="00552EB7"/>
    <w:rsid w:val="00553238"/>
    <w:rsid w:val="00553E2F"/>
    <w:rsid w:val="00554218"/>
    <w:rsid w:val="0055519A"/>
    <w:rsid w:val="005551A2"/>
    <w:rsid w:val="005553AE"/>
    <w:rsid w:val="005555FE"/>
    <w:rsid w:val="005556C0"/>
    <w:rsid w:val="00556D93"/>
    <w:rsid w:val="005608CE"/>
    <w:rsid w:val="00560FC5"/>
    <w:rsid w:val="005618AF"/>
    <w:rsid w:val="00563D51"/>
    <w:rsid w:val="005647FA"/>
    <w:rsid w:val="00564A62"/>
    <w:rsid w:val="00564B99"/>
    <w:rsid w:val="00565958"/>
    <w:rsid w:val="00565EA3"/>
    <w:rsid w:val="00566215"/>
    <w:rsid w:val="00566549"/>
    <w:rsid w:val="00570008"/>
    <w:rsid w:val="00570C99"/>
    <w:rsid w:val="005716DC"/>
    <w:rsid w:val="00571A00"/>
    <w:rsid w:val="00571F4E"/>
    <w:rsid w:val="00572520"/>
    <w:rsid w:val="00573234"/>
    <w:rsid w:val="00573E61"/>
    <w:rsid w:val="005752ED"/>
    <w:rsid w:val="00575558"/>
    <w:rsid w:val="00575A9D"/>
    <w:rsid w:val="00575E27"/>
    <w:rsid w:val="00580366"/>
    <w:rsid w:val="005803D2"/>
    <w:rsid w:val="00580847"/>
    <w:rsid w:val="00580C3F"/>
    <w:rsid w:val="00580DCC"/>
    <w:rsid w:val="005814D1"/>
    <w:rsid w:val="00581AAD"/>
    <w:rsid w:val="00582D84"/>
    <w:rsid w:val="00583716"/>
    <w:rsid w:val="00584157"/>
    <w:rsid w:val="00585918"/>
    <w:rsid w:val="0058727A"/>
    <w:rsid w:val="0058763C"/>
    <w:rsid w:val="00590F17"/>
    <w:rsid w:val="00590F8D"/>
    <w:rsid w:val="00591970"/>
    <w:rsid w:val="00592446"/>
    <w:rsid w:val="005931B7"/>
    <w:rsid w:val="00593209"/>
    <w:rsid w:val="00593CC5"/>
    <w:rsid w:val="005948FE"/>
    <w:rsid w:val="005957EB"/>
    <w:rsid w:val="0059621A"/>
    <w:rsid w:val="0059689B"/>
    <w:rsid w:val="005979C7"/>
    <w:rsid w:val="005A034D"/>
    <w:rsid w:val="005A03DF"/>
    <w:rsid w:val="005A103F"/>
    <w:rsid w:val="005A25F4"/>
    <w:rsid w:val="005A261E"/>
    <w:rsid w:val="005A270F"/>
    <w:rsid w:val="005A3919"/>
    <w:rsid w:val="005A3B09"/>
    <w:rsid w:val="005A47E7"/>
    <w:rsid w:val="005A5360"/>
    <w:rsid w:val="005A6D68"/>
    <w:rsid w:val="005A7AF5"/>
    <w:rsid w:val="005A7ECA"/>
    <w:rsid w:val="005B03CC"/>
    <w:rsid w:val="005B04EA"/>
    <w:rsid w:val="005B220B"/>
    <w:rsid w:val="005B4EBB"/>
    <w:rsid w:val="005B4F09"/>
    <w:rsid w:val="005B5668"/>
    <w:rsid w:val="005B5B2A"/>
    <w:rsid w:val="005B6E71"/>
    <w:rsid w:val="005B711B"/>
    <w:rsid w:val="005B7466"/>
    <w:rsid w:val="005B7960"/>
    <w:rsid w:val="005C0869"/>
    <w:rsid w:val="005C0BB7"/>
    <w:rsid w:val="005C157D"/>
    <w:rsid w:val="005C2C1F"/>
    <w:rsid w:val="005C3246"/>
    <w:rsid w:val="005C32E4"/>
    <w:rsid w:val="005C3451"/>
    <w:rsid w:val="005C4A29"/>
    <w:rsid w:val="005C59FC"/>
    <w:rsid w:val="005C5E26"/>
    <w:rsid w:val="005C7562"/>
    <w:rsid w:val="005C75D2"/>
    <w:rsid w:val="005C7F00"/>
    <w:rsid w:val="005D0A7E"/>
    <w:rsid w:val="005D150E"/>
    <w:rsid w:val="005D2996"/>
    <w:rsid w:val="005D2EE2"/>
    <w:rsid w:val="005D3136"/>
    <w:rsid w:val="005D376C"/>
    <w:rsid w:val="005D3A88"/>
    <w:rsid w:val="005D3C21"/>
    <w:rsid w:val="005D4989"/>
    <w:rsid w:val="005D4E61"/>
    <w:rsid w:val="005D4E87"/>
    <w:rsid w:val="005D4EE7"/>
    <w:rsid w:val="005D5133"/>
    <w:rsid w:val="005D57B5"/>
    <w:rsid w:val="005D5C9D"/>
    <w:rsid w:val="005D63A8"/>
    <w:rsid w:val="005D6E89"/>
    <w:rsid w:val="005D7A47"/>
    <w:rsid w:val="005D7EE0"/>
    <w:rsid w:val="005E0B90"/>
    <w:rsid w:val="005E22C0"/>
    <w:rsid w:val="005E3A54"/>
    <w:rsid w:val="005E41E1"/>
    <w:rsid w:val="005E4F28"/>
    <w:rsid w:val="005E564C"/>
    <w:rsid w:val="005E65CC"/>
    <w:rsid w:val="005E7D7D"/>
    <w:rsid w:val="005F0847"/>
    <w:rsid w:val="005F1164"/>
    <w:rsid w:val="005F1D50"/>
    <w:rsid w:val="005F2E0C"/>
    <w:rsid w:val="005F3A4A"/>
    <w:rsid w:val="005F4230"/>
    <w:rsid w:val="005F47A9"/>
    <w:rsid w:val="005F4B19"/>
    <w:rsid w:val="005F5C3C"/>
    <w:rsid w:val="005F5CB3"/>
    <w:rsid w:val="005F739C"/>
    <w:rsid w:val="005F76A2"/>
    <w:rsid w:val="005F7BA4"/>
    <w:rsid w:val="00600693"/>
    <w:rsid w:val="00603572"/>
    <w:rsid w:val="00603B40"/>
    <w:rsid w:val="0060427E"/>
    <w:rsid w:val="00604D2A"/>
    <w:rsid w:val="00604D85"/>
    <w:rsid w:val="006053BE"/>
    <w:rsid w:val="0060541A"/>
    <w:rsid w:val="0060708D"/>
    <w:rsid w:val="00607B0D"/>
    <w:rsid w:val="00607D9E"/>
    <w:rsid w:val="00610421"/>
    <w:rsid w:val="0061058C"/>
    <w:rsid w:val="00610A8A"/>
    <w:rsid w:val="00610CAC"/>
    <w:rsid w:val="0061170C"/>
    <w:rsid w:val="00611B6D"/>
    <w:rsid w:val="00613B1A"/>
    <w:rsid w:val="00613D65"/>
    <w:rsid w:val="00614B18"/>
    <w:rsid w:val="00615A76"/>
    <w:rsid w:val="00617A7C"/>
    <w:rsid w:val="00617C24"/>
    <w:rsid w:val="0062171B"/>
    <w:rsid w:val="00621752"/>
    <w:rsid w:val="006237D1"/>
    <w:rsid w:val="006248B9"/>
    <w:rsid w:val="00624C34"/>
    <w:rsid w:val="006258C4"/>
    <w:rsid w:val="00625B8E"/>
    <w:rsid w:val="00625F3F"/>
    <w:rsid w:val="006263CC"/>
    <w:rsid w:val="00626BCD"/>
    <w:rsid w:val="00626C16"/>
    <w:rsid w:val="0062730E"/>
    <w:rsid w:val="00627A5C"/>
    <w:rsid w:val="00627E75"/>
    <w:rsid w:val="006305D6"/>
    <w:rsid w:val="006309B8"/>
    <w:rsid w:val="006314D7"/>
    <w:rsid w:val="00631549"/>
    <w:rsid w:val="00632376"/>
    <w:rsid w:val="0063248A"/>
    <w:rsid w:val="00632FCF"/>
    <w:rsid w:val="006335AD"/>
    <w:rsid w:val="00634649"/>
    <w:rsid w:val="00636BF3"/>
    <w:rsid w:val="0063704B"/>
    <w:rsid w:val="00637D5F"/>
    <w:rsid w:val="00640084"/>
    <w:rsid w:val="00640123"/>
    <w:rsid w:val="0064063F"/>
    <w:rsid w:val="00640EA1"/>
    <w:rsid w:val="00641C7E"/>
    <w:rsid w:val="006422D2"/>
    <w:rsid w:val="00644405"/>
    <w:rsid w:val="006457A6"/>
    <w:rsid w:val="00645E81"/>
    <w:rsid w:val="00645EED"/>
    <w:rsid w:val="0064606E"/>
    <w:rsid w:val="00646A66"/>
    <w:rsid w:val="006472AC"/>
    <w:rsid w:val="00647658"/>
    <w:rsid w:val="00647BCB"/>
    <w:rsid w:val="00650606"/>
    <w:rsid w:val="00650778"/>
    <w:rsid w:val="00651DCD"/>
    <w:rsid w:val="00652600"/>
    <w:rsid w:val="00652656"/>
    <w:rsid w:val="00652A91"/>
    <w:rsid w:val="00652BD6"/>
    <w:rsid w:val="006540F9"/>
    <w:rsid w:val="00654CD3"/>
    <w:rsid w:val="0065597E"/>
    <w:rsid w:val="0065618F"/>
    <w:rsid w:val="0065653F"/>
    <w:rsid w:val="0065657B"/>
    <w:rsid w:val="00656AF3"/>
    <w:rsid w:val="0065703F"/>
    <w:rsid w:val="00660D5D"/>
    <w:rsid w:val="00661AA4"/>
    <w:rsid w:val="00664C76"/>
    <w:rsid w:val="00664D30"/>
    <w:rsid w:val="00665182"/>
    <w:rsid w:val="006656CD"/>
    <w:rsid w:val="00665744"/>
    <w:rsid w:val="006701CB"/>
    <w:rsid w:val="00670AE7"/>
    <w:rsid w:val="00670ED2"/>
    <w:rsid w:val="0067142C"/>
    <w:rsid w:val="006716B1"/>
    <w:rsid w:val="00671F99"/>
    <w:rsid w:val="0067229D"/>
    <w:rsid w:val="00672BFB"/>
    <w:rsid w:val="006736FE"/>
    <w:rsid w:val="00673BD3"/>
    <w:rsid w:val="006747BA"/>
    <w:rsid w:val="00676035"/>
    <w:rsid w:val="00676383"/>
    <w:rsid w:val="00676B6E"/>
    <w:rsid w:val="0067747E"/>
    <w:rsid w:val="00680A5D"/>
    <w:rsid w:val="00681610"/>
    <w:rsid w:val="00681838"/>
    <w:rsid w:val="00682875"/>
    <w:rsid w:val="006828E6"/>
    <w:rsid w:val="0068295B"/>
    <w:rsid w:val="006831CF"/>
    <w:rsid w:val="006845DD"/>
    <w:rsid w:val="006851AD"/>
    <w:rsid w:val="006851E7"/>
    <w:rsid w:val="00685E1B"/>
    <w:rsid w:val="00686165"/>
    <w:rsid w:val="00686966"/>
    <w:rsid w:val="00686A88"/>
    <w:rsid w:val="00686E93"/>
    <w:rsid w:val="0068705C"/>
    <w:rsid w:val="006871A3"/>
    <w:rsid w:val="00687C7F"/>
    <w:rsid w:val="00687ED0"/>
    <w:rsid w:val="00687FBB"/>
    <w:rsid w:val="00690387"/>
    <w:rsid w:val="00690874"/>
    <w:rsid w:val="006908D0"/>
    <w:rsid w:val="00690E91"/>
    <w:rsid w:val="006918FF"/>
    <w:rsid w:val="00692119"/>
    <w:rsid w:val="00692895"/>
    <w:rsid w:val="00692CDE"/>
    <w:rsid w:val="0069342A"/>
    <w:rsid w:val="00696AE8"/>
    <w:rsid w:val="006A0A54"/>
    <w:rsid w:val="006A1693"/>
    <w:rsid w:val="006A2749"/>
    <w:rsid w:val="006A2779"/>
    <w:rsid w:val="006A37A3"/>
    <w:rsid w:val="006A4F60"/>
    <w:rsid w:val="006A50C1"/>
    <w:rsid w:val="006A589C"/>
    <w:rsid w:val="006A590B"/>
    <w:rsid w:val="006A5982"/>
    <w:rsid w:val="006A5CD0"/>
    <w:rsid w:val="006A6C21"/>
    <w:rsid w:val="006A7287"/>
    <w:rsid w:val="006A796A"/>
    <w:rsid w:val="006A79F7"/>
    <w:rsid w:val="006B1710"/>
    <w:rsid w:val="006B19B7"/>
    <w:rsid w:val="006B2312"/>
    <w:rsid w:val="006B2B80"/>
    <w:rsid w:val="006B3693"/>
    <w:rsid w:val="006B3C65"/>
    <w:rsid w:val="006B5AEB"/>
    <w:rsid w:val="006B5D28"/>
    <w:rsid w:val="006B69B2"/>
    <w:rsid w:val="006C0235"/>
    <w:rsid w:val="006C2A70"/>
    <w:rsid w:val="006C31F3"/>
    <w:rsid w:val="006C337B"/>
    <w:rsid w:val="006C458E"/>
    <w:rsid w:val="006C5157"/>
    <w:rsid w:val="006C5811"/>
    <w:rsid w:val="006C64C1"/>
    <w:rsid w:val="006C6FA8"/>
    <w:rsid w:val="006D06EF"/>
    <w:rsid w:val="006D1166"/>
    <w:rsid w:val="006D187F"/>
    <w:rsid w:val="006D201E"/>
    <w:rsid w:val="006D20F8"/>
    <w:rsid w:val="006D2632"/>
    <w:rsid w:val="006D2EF4"/>
    <w:rsid w:val="006D307C"/>
    <w:rsid w:val="006D3BF6"/>
    <w:rsid w:val="006D4373"/>
    <w:rsid w:val="006D43FD"/>
    <w:rsid w:val="006D594A"/>
    <w:rsid w:val="006D5C5B"/>
    <w:rsid w:val="006D5FC4"/>
    <w:rsid w:val="006D76BA"/>
    <w:rsid w:val="006D787D"/>
    <w:rsid w:val="006D790A"/>
    <w:rsid w:val="006D7CA5"/>
    <w:rsid w:val="006E0CD7"/>
    <w:rsid w:val="006E1397"/>
    <w:rsid w:val="006E1B2B"/>
    <w:rsid w:val="006E1E31"/>
    <w:rsid w:val="006E2E89"/>
    <w:rsid w:val="006E3A38"/>
    <w:rsid w:val="006E53F1"/>
    <w:rsid w:val="006E5D6A"/>
    <w:rsid w:val="006E6CF6"/>
    <w:rsid w:val="006E7477"/>
    <w:rsid w:val="006E7904"/>
    <w:rsid w:val="006E7AA1"/>
    <w:rsid w:val="006E7FFD"/>
    <w:rsid w:val="006F0513"/>
    <w:rsid w:val="006F05A5"/>
    <w:rsid w:val="006F0C68"/>
    <w:rsid w:val="006F0DF2"/>
    <w:rsid w:val="006F1F4B"/>
    <w:rsid w:val="006F203F"/>
    <w:rsid w:val="006F2BD2"/>
    <w:rsid w:val="006F2E0B"/>
    <w:rsid w:val="006F39AF"/>
    <w:rsid w:val="006F40F4"/>
    <w:rsid w:val="006F467C"/>
    <w:rsid w:val="006F4CF0"/>
    <w:rsid w:val="006F5430"/>
    <w:rsid w:val="006F5C75"/>
    <w:rsid w:val="006F77AA"/>
    <w:rsid w:val="00700D8F"/>
    <w:rsid w:val="0070152A"/>
    <w:rsid w:val="00702650"/>
    <w:rsid w:val="007032BA"/>
    <w:rsid w:val="007033EC"/>
    <w:rsid w:val="00705EF6"/>
    <w:rsid w:val="0070639F"/>
    <w:rsid w:val="007066E0"/>
    <w:rsid w:val="00706844"/>
    <w:rsid w:val="007106AD"/>
    <w:rsid w:val="0071073E"/>
    <w:rsid w:val="00710A57"/>
    <w:rsid w:val="00711372"/>
    <w:rsid w:val="00711610"/>
    <w:rsid w:val="00712808"/>
    <w:rsid w:val="0071316B"/>
    <w:rsid w:val="0071349E"/>
    <w:rsid w:val="00713D69"/>
    <w:rsid w:val="00713F75"/>
    <w:rsid w:val="007145A8"/>
    <w:rsid w:val="007173C4"/>
    <w:rsid w:val="007176D9"/>
    <w:rsid w:val="007178EC"/>
    <w:rsid w:val="0072216F"/>
    <w:rsid w:val="00723114"/>
    <w:rsid w:val="007232D4"/>
    <w:rsid w:val="007248B2"/>
    <w:rsid w:val="007256AF"/>
    <w:rsid w:val="00725B00"/>
    <w:rsid w:val="00726C57"/>
    <w:rsid w:val="00727E8D"/>
    <w:rsid w:val="00730025"/>
    <w:rsid w:val="00730736"/>
    <w:rsid w:val="007311C9"/>
    <w:rsid w:val="00732003"/>
    <w:rsid w:val="007334D8"/>
    <w:rsid w:val="00733DEE"/>
    <w:rsid w:val="00735236"/>
    <w:rsid w:val="00736005"/>
    <w:rsid w:val="0073666E"/>
    <w:rsid w:val="007373FC"/>
    <w:rsid w:val="0073764C"/>
    <w:rsid w:val="00737D82"/>
    <w:rsid w:val="00741943"/>
    <w:rsid w:val="00741BB8"/>
    <w:rsid w:val="00741ECD"/>
    <w:rsid w:val="00741F6A"/>
    <w:rsid w:val="00742788"/>
    <w:rsid w:val="00742A66"/>
    <w:rsid w:val="00743863"/>
    <w:rsid w:val="00743E3F"/>
    <w:rsid w:val="00744C61"/>
    <w:rsid w:val="00745314"/>
    <w:rsid w:val="00745C67"/>
    <w:rsid w:val="00745DC0"/>
    <w:rsid w:val="00751B23"/>
    <w:rsid w:val="00751DE1"/>
    <w:rsid w:val="00752758"/>
    <w:rsid w:val="007527BE"/>
    <w:rsid w:val="00753F44"/>
    <w:rsid w:val="00756ACD"/>
    <w:rsid w:val="00757331"/>
    <w:rsid w:val="00757492"/>
    <w:rsid w:val="007577BC"/>
    <w:rsid w:val="0076092D"/>
    <w:rsid w:val="00760E40"/>
    <w:rsid w:val="007614A6"/>
    <w:rsid w:val="00761CD9"/>
    <w:rsid w:val="00762080"/>
    <w:rsid w:val="00763E61"/>
    <w:rsid w:val="007649E3"/>
    <w:rsid w:val="00764C14"/>
    <w:rsid w:val="00764EC5"/>
    <w:rsid w:val="0076510F"/>
    <w:rsid w:val="007658CB"/>
    <w:rsid w:val="00765AAA"/>
    <w:rsid w:val="007660A0"/>
    <w:rsid w:val="00766120"/>
    <w:rsid w:val="00766C0A"/>
    <w:rsid w:val="00767131"/>
    <w:rsid w:val="007676BC"/>
    <w:rsid w:val="00767BB2"/>
    <w:rsid w:val="00767C7E"/>
    <w:rsid w:val="0077385E"/>
    <w:rsid w:val="00773994"/>
    <w:rsid w:val="00773AB2"/>
    <w:rsid w:val="00774000"/>
    <w:rsid w:val="00774373"/>
    <w:rsid w:val="00774426"/>
    <w:rsid w:val="00775510"/>
    <w:rsid w:val="00775967"/>
    <w:rsid w:val="007764CC"/>
    <w:rsid w:val="007768FF"/>
    <w:rsid w:val="00776ADF"/>
    <w:rsid w:val="007778FA"/>
    <w:rsid w:val="00780B96"/>
    <w:rsid w:val="0078193E"/>
    <w:rsid w:val="00782078"/>
    <w:rsid w:val="00782830"/>
    <w:rsid w:val="00782B28"/>
    <w:rsid w:val="00783070"/>
    <w:rsid w:val="0078486A"/>
    <w:rsid w:val="00784F79"/>
    <w:rsid w:val="007852EC"/>
    <w:rsid w:val="00785673"/>
    <w:rsid w:val="00785C13"/>
    <w:rsid w:val="00786FC6"/>
    <w:rsid w:val="007872AA"/>
    <w:rsid w:val="00787B22"/>
    <w:rsid w:val="00787CC7"/>
    <w:rsid w:val="0079085F"/>
    <w:rsid w:val="00790B5A"/>
    <w:rsid w:val="00791C66"/>
    <w:rsid w:val="00792C4A"/>
    <w:rsid w:val="00792E9E"/>
    <w:rsid w:val="007932FE"/>
    <w:rsid w:val="00793809"/>
    <w:rsid w:val="00793957"/>
    <w:rsid w:val="00793CB0"/>
    <w:rsid w:val="0079416E"/>
    <w:rsid w:val="00794BCD"/>
    <w:rsid w:val="00794EC7"/>
    <w:rsid w:val="007954EB"/>
    <w:rsid w:val="00795741"/>
    <w:rsid w:val="00795E63"/>
    <w:rsid w:val="00796086"/>
    <w:rsid w:val="007968C2"/>
    <w:rsid w:val="00797078"/>
    <w:rsid w:val="00797142"/>
    <w:rsid w:val="007978A5"/>
    <w:rsid w:val="00797B0D"/>
    <w:rsid w:val="007A0223"/>
    <w:rsid w:val="007A11CF"/>
    <w:rsid w:val="007A1D54"/>
    <w:rsid w:val="007A2013"/>
    <w:rsid w:val="007A21EB"/>
    <w:rsid w:val="007A3ADC"/>
    <w:rsid w:val="007A4192"/>
    <w:rsid w:val="007A43A6"/>
    <w:rsid w:val="007A56D0"/>
    <w:rsid w:val="007A7181"/>
    <w:rsid w:val="007A74C5"/>
    <w:rsid w:val="007B02FD"/>
    <w:rsid w:val="007B05E5"/>
    <w:rsid w:val="007B0B0B"/>
    <w:rsid w:val="007B13F3"/>
    <w:rsid w:val="007B397D"/>
    <w:rsid w:val="007B3A88"/>
    <w:rsid w:val="007B47C3"/>
    <w:rsid w:val="007B5291"/>
    <w:rsid w:val="007B6243"/>
    <w:rsid w:val="007B6DDD"/>
    <w:rsid w:val="007B6EE8"/>
    <w:rsid w:val="007C18EE"/>
    <w:rsid w:val="007C233F"/>
    <w:rsid w:val="007C2511"/>
    <w:rsid w:val="007C2851"/>
    <w:rsid w:val="007C30FB"/>
    <w:rsid w:val="007C319C"/>
    <w:rsid w:val="007C33AB"/>
    <w:rsid w:val="007C35E9"/>
    <w:rsid w:val="007C41CC"/>
    <w:rsid w:val="007C5560"/>
    <w:rsid w:val="007C59AB"/>
    <w:rsid w:val="007C59B7"/>
    <w:rsid w:val="007C6314"/>
    <w:rsid w:val="007C6822"/>
    <w:rsid w:val="007C6C94"/>
    <w:rsid w:val="007D0AC6"/>
    <w:rsid w:val="007D22D5"/>
    <w:rsid w:val="007D2406"/>
    <w:rsid w:val="007D42C8"/>
    <w:rsid w:val="007D531C"/>
    <w:rsid w:val="007D5D23"/>
    <w:rsid w:val="007D5F99"/>
    <w:rsid w:val="007D7694"/>
    <w:rsid w:val="007E0367"/>
    <w:rsid w:val="007E0544"/>
    <w:rsid w:val="007E09CB"/>
    <w:rsid w:val="007E0A04"/>
    <w:rsid w:val="007E13C8"/>
    <w:rsid w:val="007E1404"/>
    <w:rsid w:val="007E157E"/>
    <w:rsid w:val="007E1721"/>
    <w:rsid w:val="007E1A7A"/>
    <w:rsid w:val="007E269F"/>
    <w:rsid w:val="007E297C"/>
    <w:rsid w:val="007E2D97"/>
    <w:rsid w:val="007E3F95"/>
    <w:rsid w:val="007E425B"/>
    <w:rsid w:val="007E5C90"/>
    <w:rsid w:val="007E5F56"/>
    <w:rsid w:val="007E6069"/>
    <w:rsid w:val="007E77F2"/>
    <w:rsid w:val="007E7BB3"/>
    <w:rsid w:val="007E7CF7"/>
    <w:rsid w:val="007F0B43"/>
    <w:rsid w:val="007F1637"/>
    <w:rsid w:val="007F21AF"/>
    <w:rsid w:val="007F2710"/>
    <w:rsid w:val="007F372A"/>
    <w:rsid w:val="007F4AD6"/>
    <w:rsid w:val="007F4CDC"/>
    <w:rsid w:val="007F56AD"/>
    <w:rsid w:val="007F5996"/>
    <w:rsid w:val="007F5F63"/>
    <w:rsid w:val="007F6139"/>
    <w:rsid w:val="007F68A3"/>
    <w:rsid w:val="007F7994"/>
    <w:rsid w:val="007F7EE0"/>
    <w:rsid w:val="007F7FB1"/>
    <w:rsid w:val="008006A8"/>
    <w:rsid w:val="008021F7"/>
    <w:rsid w:val="008038AE"/>
    <w:rsid w:val="008038EC"/>
    <w:rsid w:val="0080598E"/>
    <w:rsid w:val="00805E8E"/>
    <w:rsid w:val="008062F9"/>
    <w:rsid w:val="00807A4A"/>
    <w:rsid w:val="00807FB3"/>
    <w:rsid w:val="0081021C"/>
    <w:rsid w:val="00810BB1"/>
    <w:rsid w:val="00812B74"/>
    <w:rsid w:val="008138D0"/>
    <w:rsid w:val="00814035"/>
    <w:rsid w:val="0081435B"/>
    <w:rsid w:val="00816774"/>
    <w:rsid w:val="00816F9F"/>
    <w:rsid w:val="00817A72"/>
    <w:rsid w:val="00821283"/>
    <w:rsid w:val="00821785"/>
    <w:rsid w:val="008225C6"/>
    <w:rsid w:val="00822640"/>
    <w:rsid w:val="008227FA"/>
    <w:rsid w:val="00822ABC"/>
    <w:rsid w:val="00822F44"/>
    <w:rsid w:val="00823E82"/>
    <w:rsid w:val="0082474A"/>
    <w:rsid w:val="00825779"/>
    <w:rsid w:val="00825AD0"/>
    <w:rsid w:val="00827930"/>
    <w:rsid w:val="0083097E"/>
    <w:rsid w:val="00831CA5"/>
    <w:rsid w:val="008322B5"/>
    <w:rsid w:val="00832C6E"/>
    <w:rsid w:val="0083349E"/>
    <w:rsid w:val="008351F1"/>
    <w:rsid w:val="00835D14"/>
    <w:rsid w:val="008360C7"/>
    <w:rsid w:val="00836421"/>
    <w:rsid w:val="0083678C"/>
    <w:rsid w:val="008369F8"/>
    <w:rsid w:val="00842025"/>
    <w:rsid w:val="008421B8"/>
    <w:rsid w:val="008427EC"/>
    <w:rsid w:val="00844D42"/>
    <w:rsid w:val="0084543E"/>
    <w:rsid w:val="00845A1F"/>
    <w:rsid w:val="00846522"/>
    <w:rsid w:val="008465F8"/>
    <w:rsid w:val="00846FBF"/>
    <w:rsid w:val="00850238"/>
    <w:rsid w:val="00850623"/>
    <w:rsid w:val="00850BAF"/>
    <w:rsid w:val="00851063"/>
    <w:rsid w:val="0085124F"/>
    <w:rsid w:val="00851F8D"/>
    <w:rsid w:val="008524C5"/>
    <w:rsid w:val="00853474"/>
    <w:rsid w:val="008538DA"/>
    <w:rsid w:val="00853B03"/>
    <w:rsid w:val="00853CA3"/>
    <w:rsid w:val="0085542F"/>
    <w:rsid w:val="00855BD8"/>
    <w:rsid w:val="00855F52"/>
    <w:rsid w:val="00856244"/>
    <w:rsid w:val="008563E4"/>
    <w:rsid w:val="00856976"/>
    <w:rsid w:val="00857074"/>
    <w:rsid w:val="00860602"/>
    <w:rsid w:val="008611A6"/>
    <w:rsid w:val="00861C43"/>
    <w:rsid w:val="00861F35"/>
    <w:rsid w:val="00862929"/>
    <w:rsid w:val="00863298"/>
    <w:rsid w:val="0086341B"/>
    <w:rsid w:val="00864254"/>
    <w:rsid w:val="00864C38"/>
    <w:rsid w:val="00864CC9"/>
    <w:rsid w:val="0086550C"/>
    <w:rsid w:val="00865914"/>
    <w:rsid w:val="00865957"/>
    <w:rsid w:val="00865D5C"/>
    <w:rsid w:val="00866F43"/>
    <w:rsid w:val="00870629"/>
    <w:rsid w:val="00871005"/>
    <w:rsid w:val="008711D5"/>
    <w:rsid w:val="008718CE"/>
    <w:rsid w:val="008719CD"/>
    <w:rsid w:val="00872DE2"/>
    <w:rsid w:val="00873F1B"/>
    <w:rsid w:val="008748A8"/>
    <w:rsid w:val="00874C17"/>
    <w:rsid w:val="00875663"/>
    <w:rsid w:val="00875BDF"/>
    <w:rsid w:val="00875F7F"/>
    <w:rsid w:val="0087749D"/>
    <w:rsid w:val="008775CB"/>
    <w:rsid w:val="00880555"/>
    <w:rsid w:val="00880ED0"/>
    <w:rsid w:val="00881035"/>
    <w:rsid w:val="0088159D"/>
    <w:rsid w:val="00881C3A"/>
    <w:rsid w:val="00881F43"/>
    <w:rsid w:val="008825E8"/>
    <w:rsid w:val="00882656"/>
    <w:rsid w:val="00883296"/>
    <w:rsid w:val="0088384D"/>
    <w:rsid w:val="00883A4D"/>
    <w:rsid w:val="00883C34"/>
    <w:rsid w:val="00884066"/>
    <w:rsid w:val="0088456C"/>
    <w:rsid w:val="008849F5"/>
    <w:rsid w:val="00884DDC"/>
    <w:rsid w:val="008853C0"/>
    <w:rsid w:val="0088547C"/>
    <w:rsid w:val="008859FF"/>
    <w:rsid w:val="00885E60"/>
    <w:rsid w:val="00886134"/>
    <w:rsid w:val="0088753E"/>
    <w:rsid w:val="00890951"/>
    <w:rsid w:val="00890D28"/>
    <w:rsid w:val="00890F67"/>
    <w:rsid w:val="008919CA"/>
    <w:rsid w:val="0089226C"/>
    <w:rsid w:val="008922B1"/>
    <w:rsid w:val="008923CC"/>
    <w:rsid w:val="00892C50"/>
    <w:rsid w:val="00892EAF"/>
    <w:rsid w:val="00894488"/>
    <w:rsid w:val="00894BC4"/>
    <w:rsid w:val="008954E2"/>
    <w:rsid w:val="00895ED2"/>
    <w:rsid w:val="008961DC"/>
    <w:rsid w:val="00896301"/>
    <w:rsid w:val="008964F9"/>
    <w:rsid w:val="00896683"/>
    <w:rsid w:val="008A00DD"/>
    <w:rsid w:val="008A0936"/>
    <w:rsid w:val="008A0E39"/>
    <w:rsid w:val="008A3152"/>
    <w:rsid w:val="008A48B7"/>
    <w:rsid w:val="008A5855"/>
    <w:rsid w:val="008A60F6"/>
    <w:rsid w:val="008A6C6C"/>
    <w:rsid w:val="008A6C8B"/>
    <w:rsid w:val="008A7FD5"/>
    <w:rsid w:val="008B007A"/>
    <w:rsid w:val="008B0648"/>
    <w:rsid w:val="008B1534"/>
    <w:rsid w:val="008B35BB"/>
    <w:rsid w:val="008B69BD"/>
    <w:rsid w:val="008B6DD0"/>
    <w:rsid w:val="008C0D4A"/>
    <w:rsid w:val="008C0E71"/>
    <w:rsid w:val="008C1788"/>
    <w:rsid w:val="008C1E30"/>
    <w:rsid w:val="008C23C9"/>
    <w:rsid w:val="008C247F"/>
    <w:rsid w:val="008C49E5"/>
    <w:rsid w:val="008C7217"/>
    <w:rsid w:val="008D0207"/>
    <w:rsid w:val="008D0BE5"/>
    <w:rsid w:val="008D1B47"/>
    <w:rsid w:val="008D32ED"/>
    <w:rsid w:val="008D35EF"/>
    <w:rsid w:val="008D382D"/>
    <w:rsid w:val="008D41CF"/>
    <w:rsid w:val="008D432C"/>
    <w:rsid w:val="008D45EA"/>
    <w:rsid w:val="008D5998"/>
    <w:rsid w:val="008D600C"/>
    <w:rsid w:val="008D7EC1"/>
    <w:rsid w:val="008E20CF"/>
    <w:rsid w:val="008E2B16"/>
    <w:rsid w:val="008E2CE6"/>
    <w:rsid w:val="008E30F1"/>
    <w:rsid w:val="008E30F6"/>
    <w:rsid w:val="008E3D22"/>
    <w:rsid w:val="008E414F"/>
    <w:rsid w:val="008E42EF"/>
    <w:rsid w:val="008E480B"/>
    <w:rsid w:val="008E49EB"/>
    <w:rsid w:val="008E5042"/>
    <w:rsid w:val="008E5F8B"/>
    <w:rsid w:val="008E5FC3"/>
    <w:rsid w:val="008E5FF6"/>
    <w:rsid w:val="008E6133"/>
    <w:rsid w:val="008E6986"/>
    <w:rsid w:val="008E787A"/>
    <w:rsid w:val="008F0D5C"/>
    <w:rsid w:val="008F1B17"/>
    <w:rsid w:val="008F3191"/>
    <w:rsid w:val="008F3838"/>
    <w:rsid w:val="008F439B"/>
    <w:rsid w:val="008F48F0"/>
    <w:rsid w:val="008F4DCC"/>
    <w:rsid w:val="008F53DD"/>
    <w:rsid w:val="008F587E"/>
    <w:rsid w:val="008F5909"/>
    <w:rsid w:val="008F6F5E"/>
    <w:rsid w:val="008F79CF"/>
    <w:rsid w:val="008F7AC7"/>
    <w:rsid w:val="008F7DB7"/>
    <w:rsid w:val="0090023B"/>
    <w:rsid w:val="00901399"/>
    <w:rsid w:val="009028AB"/>
    <w:rsid w:val="00903C66"/>
    <w:rsid w:val="00904509"/>
    <w:rsid w:val="00904E03"/>
    <w:rsid w:val="00907A5A"/>
    <w:rsid w:val="009101D8"/>
    <w:rsid w:val="009106C1"/>
    <w:rsid w:val="0091110B"/>
    <w:rsid w:val="009114E9"/>
    <w:rsid w:val="00912772"/>
    <w:rsid w:val="009129F0"/>
    <w:rsid w:val="00912B77"/>
    <w:rsid w:val="00912C0E"/>
    <w:rsid w:val="00913DF1"/>
    <w:rsid w:val="00914B12"/>
    <w:rsid w:val="00914D1C"/>
    <w:rsid w:val="009153D1"/>
    <w:rsid w:val="009155E5"/>
    <w:rsid w:val="00915E04"/>
    <w:rsid w:val="00915F34"/>
    <w:rsid w:val="00916686"/>
    <w:rsid w:val="00916F71"/>
    <w:rsid w:val="00917B22"/>
    <w:rsid w:val="009205F1"/>
    <w:rsid w:val="00920681"/>
    <w:rsid w:val="00920E68"/>
    <w:rsid w:val="00920F23"/>
    <w:rsid w:val="00921140"/>
    <w:rsid w:val="009214B8"/>
    <w:rsid w:val="0092181D"/>
    <w:rsid w:val="009225FE"/>
    <w:rsid w:val="0092364E"/>
    <w:rsid w:val="00923654"/>
    <w:rsid w:val="00923E91"/>
    <w:rsid w:val="009245B2"/>
    <w:rsid w:val="0092538D"/>
    <w:rsid w:val="009255DA"/>
    <w:rsid w:val="00925E46"/>
    <w:rsid w:val="00926FF0"/>
    <w:rsid w:val="00927170"/>
    <w:rsid w:val="00927187"/>
    <w:rsid w:val="00927BCE"/>
    <w:rsid w:val="0093017B"/>
    <w:rsid w:val="00930447"/>
    <w:rsid w:val="00930826"/>
    <w:rsid w:val="0093099B"/>
    <w:rsid w:val="009312E1"/>
    <w:rsid w:val="009320B0"/>
    <w:rsid w:val="00932CBB"/>
    <w:rsid w:val="00933561"/>
    <w:rsid w:val="00933A62"/>
    <w:rsid w:val="00933DC0"/>
    <w:rsid w:val="0093449D"/>
    <w:rsid w:val="00934CDE"/>
    <w:rsid w:val="00935433"/>
    <w:rsid w:val="009359EE"/>
    <w:rsid w:val="009374D4"/>
    <w:rsid w:val="00941777"/>
    <w:rsid w:val="009418E8"/>
    <w:rsid w:val="0094288C"/>
    <w:rsid w:val="0094288E"/>
    <w:rsid w:val="00943CD3"/>
    <w:rsid w:val="00944B43"/>
    <w:rsid w:val="00944BA2"/>
    <w:rsid w:val="00945540"/>
    <w:rsid w:val="009466E1"/>
    <w:rsid w:val="00950550"/>
    <w:rsid w:val="00951316"/>
    <w:rsid w:val="009516C1"/>
    <w:rsid w:val="00953F14"/>
    <w:rsid w:val="009544B8"/>
    <w:rsid w:val="0095493D"/>
    <w:rsid w:val="00954D2E"/>
    <w:rsid w:val="009557FB"/>
    <w:rsid w:val="0095600F"/>
    <w:rsid w:val="00961544"/>
    <w:rsid w:val="0096171A"/>
    <w:rsid w:val="00962FDE"/>
    <w:rsid w:val="00964186"/>
    <w:rsid w:val="009642F8"/>
    <w:rsid w:val="00964F4B"/>
    <w:rsid w:val="00965270"/>
    <w:rsid w:val="00965280"/>
    <w:rsid w:val="009653B2"/>
    <w:rsid w:val="00965B8C"/>
    <w:rsid w:val="00967702"/>
    <w:rsid w:val="00967A27"/>
    <w:rsid w:val="00967A67"/>
    <w:rsid w:val="00967CFA"/>
    <w:rsid w:val="00970240"/>
    <w:rsid w:val="00972341"/>
    <w:rsid w:val="00972483"/>
    <w:rsid w:val="00972699"/>
    <w:rsid w:val="00975112"/>
    <w:rsid w:val="0097546F"/>
    <w:rsid w:val="0097581D"/>
    <w:rsid w:val="009762C3"/>
    <w:rsid w:val="00977AEB"/>
    <w:rsid w:val="0098156A"/>
    <w:rsid w:val="00981631"/>
    <w:rsid w:val="00981A93"/>
    <w:rsid w:val="00981F14"/>
    <w:rsid w:val="00982FCA"/>
    <w:rsid w:val="00983970"/>
    <w:rsid w:val="00983E20"/>
    <w:rsid w:val="009842A7"/>
    <w:rsid w:val="00984AD6"/>
    <w:rsid w:val="009854C2"/>
    <w:rsid w:val="00985D55"/>
    <w:rsid w:val="00986906"/>
    <w:rsid w:val="00986CCA"/>
    <w:rsid w:val="009911E1"/>
    <w:rsid w:val="00993E43"/>
    <w:rsid w:val="009943AB"/>
    <w:rsid w:val="00994928"/>
    <w:rsid w:val="00994E34"/>
    <w:rsid w:val="00995CAF"/>
    <w:rsid w:val="00996B13"/>
    <w:rsid w:val="0099707E"/>
    <w:rsid w:val="009A0D19"/>
    <w:rsid w:val="009A1762"/>
    <w:rsid w:val="009A2212"/>
    <w:rsid w:val="009A2DE8"/>
    <w:rsid w:val="009A2F8C"/>
    <w:rsid w:val="009A3AC0"/>
    <w:rsid w:val="009A47F8"/>
    <w:rsid w:val="009A5B22"/>
    <w:rsid w:val="009A5E21"/>
    <w:rsid w:val="009A61CB"/>
    <w:rsid w:val="009A63F4"/>
    <w:rsid w:val="009A652E"/>
    <w:rsid w:val="009A65FA"/>
    <w:rsid w:val="009A6FDA"/>
    <w:rsid w:val="009A741D"/>
    <w:rsid w:val="009B10AC"/>
    <w:rsid w:val="009B13CB"/>
    <w:rsid w:val="009B304C"/>
    <w:rsid w:val="009B36A0"/>
    <w:rsid w:val="009B40FE"/>
    <w:rsid w:val="009B6104"/>
    <w:rsid w:val="009B71F0"/>
    <w:rsid w:val="009B757C"/>
    <w:rsid w:val="009C178A"/>
    <w:rsid w:val="009C2E73"/>
    <w:rsid w:val="009C2FEF"/>
    <w:rsid w:val="009C350B"/>
    <w:rsid w:val="009C3C04"/>
    <w:rsid w:val="009C564E"/>
    <w:rsid w:val="009C572B"/>
    <w:rsid w:val="009C69E4"/>
    <w:rsid w:val="009C70DB"/>
    <w:rsid w:val="009C70F8"/>
    <w:rsid w:val="009C75DF"/>
    <w:rsid w:val="009D049D"/>
    <w:rsid w:val="009D106E"/>
    <w:rsid w:val="009D112A"/>
    <w:rsid w:val="009D1BA0"/>
    <w:rsid w:val="009D2FA2"/>
    <w:rsid w:val="009D305F"/>
    <w:rsid w:val="009D3539"/>
    <w:rsid w:val="009D3D1C"/>
    <w:rsid w:val="009D5F98"/>
    <w:rsid w:val="009D69ED"/>
    <w:rsid w:val="009D6A54"/>
    <w:rsid w:val="009D6B6A"/>
    <w:rsid w:val="009D7DA3"/>
    <w:rsid w:val="009E0330"/>
    <w:rsid w:val="009E03E4"/>
    <w:rsid w:val="009E0ADA"/>
    <w:rsid w:val="009E0C4E"/>
    <w:rsid w:val="009E1848"/>
    <w:rsid w:val="009E242E"/>
    <w:rsid w:val="009E2E1D"/>
    <w:rsid w:val="009E3880"/>
    <w:rsid w:val="009E3919"/>
    <w:rsid w:val="009E5147"/>
    <w:rsid w:val="009E5F0D"/>
    <w:rsid w:val="009E62A1"/>
    <w:rsid w:val="009E6A0A"/>
    <w:rsid w:val="009F0AA7"/>
    <w:rsid w:val="009F0B4A"/>
    <w:rsid w:val="009F15A6"/>
    <w:rsid w:val="009F1E1E"/>
    <w:rsid w:val="009F20FA"/>
    <w:rsid w:val="009F2C3F"/>
    <w:rsid w:val="009F2CC1"/>
    <w:rsid w:val="009F4230"/>
    <w:rsid w:val="009F4B8F"/>
    <w:rsid w:val="009F6925"/>
    <w:rsid w:val="00A00262"/>
    <w:rsid w:val="00A002FC"/>
    <w:rsid w:val="00A01B8A"/>
    <w:rsid w:val="00A02013"/>
    <w:rsid w:val="00A02DB2"/>
    <w:rsid w:val="00A03402"/>
    <w:rsid w:val="00A04C7E"/>
    <w:rsid w:val="00A04C91"/>
    <w:rsid w:val="00A0597F"/>
    <w:rsid w:val="00A05D72"/>
    <w:rsid w:val="00A128A1"/>
    <w:rsid w:val="00A14FDE"/>
    <w:rsid w:val="00A14FED"/>
    <w:rsid w:val="00A1721C"/>
    <w:rsid w:val="00A204F1"/>
    <w:rsid w:val="00A20CD0"/>
    <w:rsid w:val="00A21261"/>
    <w:rsid w:val="00A21E2B"/>
    <w:rsid w:val="00A23FD0"/>
    <w:rsid w:val="00A242D6"/>
    <w:rsid w:val="00A2696A"/>
    <w:rsid w:val="00A26DA8"/>
    <w:rsid w:val="00A274D9"/>
    <w:rsid w:val="00A27AF1"/>
    <w:rsid w:val="00A305D7"/>
    <w:rsid w:val="00A306D6"/>
    <w:rsid w:val="00A30D23"/>
    <w:rsid w:val="00A318B5"/>
    <w:rsid w:val="00A318D7"/>
    <w:rsid w:val="00A31DC7"/>
    <w:rsid w:val="00A31ED6"/>
    <w:rsid w:val="00A3233F"/>
    <w:rsid w:val="00A32644"/>
    <w:rsid w:val="00A328C9"/>
    <w:rsid w:val="00A32C9E"/>
    <w:rsid w:val="00A33AF9"/>
    <w:rsid w:val="00A33DFE"/>
    <w:rsid w:val="00A33EE6"/>
    <w:rsid w:val="00A34542"/>
    <w:rsid w:val="00A35A2B"/>
    <w:rsid w:val="00A36E71"/>
    <w:rsid w:val="00A36FD8"/>
    <w:rsid w:val="00A40A41"/>
    <w:rsid w:val="00A4230B"/>
    <w:rsid w:val="00A43601"/>
    <w:rsid w:val="00A439EF"/>
    <w:rsid w:val="00A464D3"/>
    <w:rsid w:val="00A46B42"/>
    <w:rsid w:val="00A4718F"/>
    <w:rsid w:val="00A473F3"/>
    <w:rsid w:val="00A47F11"/>
    <w:rsid w:val="00A47F80"/>
    <w:rsid w:val="00A50B00"/>
    <w:rsid w:val="00A52213"/>
    <w:rsid w:val="00A526BA"/>
    <w:rsid w:val="00A53103"/>
    <w:rsid w:val="00A53114"/>
    <w:rsid w:val="00A54AE4"/>
    <w:rsid w:val="00A55F79"/>
    <w:rsid w:val="00A568A9"/>
    <w:rsid w:val="00A56CCE"/>
    <w:rsid w:val="00A56E2C"/>
    <w:rsid w:val="00A570C7"/>
    <w:rsid w:val="00A57162"/>
    <w:rsid w:val="00A641B4"/>
    <w:rsid w:val="00A65CCE"/>
    <w:rsid w:val="00A66229"/>
    <w:rsid w:val="00A66CF5"/>
    <w:rsid w:val="00A6757A"/>
    <w:rsid w:val="00A675CA"/>
    <w:rsid w:val="00A67BB9"/>
    <w:rsid w:val="00A67C03"/>
    <w:rsid w:val="00A67C1C"/>
    <w:rsid w:val="00A704A6"/>
    <w:rsid w:val="00A71507"/>
    <w:rsid w:val="00A7233A"/>
    <w:rsid w:val="00A72B8C"/>
    <w:rsid w:val="00A734C3"/>
    <w:rsid w:val="00A748C3"/>
    <w:rsid w:val="00A76D9A"/>
    <w:rsid w:val="00A76FBF"/>
    <w:rsid w:val="00A7705C"/>
    <w:rsid w:val="00A77402"/>
    <w:rsid w:val="00A77AD6"/>
    <w:rsid w:val="00A802C2"/>
    <w:rsid w:val="00A80628"/>
    <w:rsid w:val="00A813BE"/>
    <w:rsid w:val="00A8190D"/>
    <w:rsid w:val="00A824F8"/>
    <w:rsid w:val="00A828F2"/>
    <w:rsid w:val="00A844B3"/>
    <w:rsid w:val="00A84564"/>
    <w:rsid w:val="00A8485B"/>
    <w:rsid w:val="00A84AE1"/>
    <w:rsid w:val="00A84C6C"/>
    <w:rsid w:val="00A8520F"/>
    <w:rsid w:val="00A85537"/>
    <w:rsid w:val="00A865E9"/>
    <w:rsid w:val="00A867FC"/>
    <w:rsid w:val="00A86A6E"/>
    <w:rsid w:val="00A86E89"/>
    <w:rsid w:val="00A8727B"/>
    <w:rsid w:val="00A908CA"/>
    <w:rsid w:val="00A90BA4"/>
    <w:rsid w:val="00A910B4"/>
    <w:rsid w:val="00A92D5B"/>
    <w:rsid w:val="00A93235"/>
    <w:rsid w:val="00A93A46"/>
    <w:rsid w:val="00A96F34"/>
    <w:rsid w:val="00A97DDB"/>
    <w:rsid w:val="00A97F27"/>
    <w:rsid w:val="00A97F41"/>
    <w:rsid w:val="00AA0732"/>
    <w:rsid w:val="00AA0CD7"/>
    <w:rsid w:val="00AA0E40"/>
    <w:rsid w:val="00AA1382"/>
    <w:rsid w:val="00AA19B6"/>
    <w:rsid w:val="00AA2A9F"/>
    <w:rsid w:val="00AA345E"/>
    <w:rsid w:val="00AA347A"/>
    <w:rsid w:val="00AA496B"/>
    <w:rsid w:val="00AA4980"/>
    <w:rsid w:val="00AA54BE"/>
    <w:rsid w:val="00AA5E6F"/>
    <w:rsid w:val="00AB1FEA"/>
    <w:rsid w:val="00AB22B2"/>
    <w:rsid w:val="00AB2D88"/>
    <w:rsid w:val="00AB3241"/>
    <w:rsid w:val="00AB3BC3"/>
    <w:rsid w:val="00AB3E02"/>
    <w:rsid w:val="00AB49D4"/>
    <w:rsid w:val="00AB4A1A"/>
    <w:rsid w:val="00AB57B0"/>
    <w:rsid w:val="00AC0CD7"/>
    <w:rsid w:val="00AC173A"/>
    <w:rsid w:val="00AC1BE7"/>
    <w:rsid w:val="00AC2EC7"/>
    <w:rsid w:val="00AC3943"/>
    <w:rsid w:val="00AC7BB0"/>
    <w:rsid w:val="00AD0355"/>
    <w:rsid w:val="00AD0DA5"/>
    <w:rsid w:val="00AD115A"/>
    <w:rsid w:val="00AD1C82"/>
    <w:rsid w:val="00AD258F"/>
    <w:rsid w:val="00AD2DA2"/>
    <w:rsid w:val="00AD43DE"/>
    <w:rsid w:val="00AD4A3B"/>
    <w:rsid w:val="00AD4EFE"/>
    <w:rsid w:val="00AD5119"/>
    <w:rsid w:val="00AD5525"/>
    <w:rsid w:val="00AD6073"/>
    <w:rsid w:val="00AD6084"/>
    <w:rsid w:val="00AD647A"/>
    <w:rsid w:val="00AD6DF6"/>
    <w:rsid w:val="00AE08E6"/>
    <w:rsid w:val="00AE0FD0"/>
    <w:rsid w:val="00AE1F60"/>
    <w:rsid w:val="00AE3C21"/>
    <w:rsid w:val="00AE3DE2"/>
    <w:rsid w:val="00AE40BB"/>
    <w:rsid w:val="00AE424E"/>
    <w:rsid w:val="00AE455C"/>
    <w:rsid w:val="00AE57C4"/>
    <w:rsid w:val="00AE596B"/>
    <w:rsid w:val="00AE5B19"/>
    <w:rsid w:val="00AE6197"/>
    <w:rsid w:val="00AE7974"/>
    <w:rsid w:val="00AF04E0"/>
    <w:rsid w:val="00AF10BD"/>
    <w:rsid w:val="00AF2097"/>
    <w:rsid w:val="00AF32F2"/>
    <w:rsid w:val="00AF486A"/>
    <w:rsid w:val="00AF5DE5"/>
    <w:rsid w:val="00AF6058"/>
    <w:rsid w:val="00AF6217"/>
    <w:rsid w:val="00AF6569"/>
    <w:rsid w:val="00AF6695"/>
    <w:rsid w:val="00AF7166"/>
    <w:rsid w:val="00AF748F"/>
    <w:rsid w:val="00AF796E"/>
    <w:rsid w:val="00B02863"/>
    <w:rsid w:val="00B02D31"/>
    <w:rsid w:val="00B0377F"/>
    <w:rsid w:val="00B0406C"/>
    <w:rsid w:val="00B05AD8"/>
    <w:rsid w:val="00B05ED2"/>
    <w:rsid w:val="00B05F20"/>
    <w:rsid w:val="00B075BD"/>
    <w:rsid w:val="00B075E0"/>
    <w:rsid w:val="00B10C33"/>
    <w:rsid w:val="00B11F83"/>
    <w:rsid w:val="00B15DCE"/>
    <w:rsid w:val="00B16460"/>
    <w:rsid w:val="00B17770"/>
    <w:rsid w:val="00B211A5"/>
    <w:rsid w:val="00B2232E"/>
    <w:rsid w:val="00B22B92"/>
    <w:rsid w:val="00B23C06"/>
    <w:rsid w:val="00B243E1"/>
    <w:rsid w:val="00B279FF"/>
    <w:rsid w:val="00B30BB1"/>
    <w:rsid w:val="00B31C21"/>
    <w:rsid w:val="00B32459"/>
    <w:rsid w:val="00B328BB"/>
    <w:rsid w:val="00B336CB"/>
    <w:rsid w:val="00B33A8E"/>
    <w:rsid w:val="00B36DEB"/>
    <w:rsid w:val="00B4066B"/>
    <w:rsid w:val="00B4100A"/>
    <w:rsid w:val="00B417A5"/>
    <w:rsid w:val="00B419CC"/>
    <w:rsid w:val="00B42009"/>
    <w:rsid w:val="00B444F4"/>
    <w:rsid w:val="00B45184"/>
    <w:rsid w:val="00B45BD5"/>
    <w:rsid w:val="00B46A7D"/>
    <w:rsid w:val="00B4730D"/>
    <w:rsid w:val="00B51E89"/>
    <w:rsid w:val="00B5217F"/>
    <w:rsid w:val="00B5379F"/>
    <w:rsid w:val="00B5380D"/>
    <w:rsid w:val="00B542FE"/>
    <w:rsid w:val="00B5460A"/>
    <w:rsid w:val="00B54DF6"/>
    <w:rsid w:val="00B55281"/>
    <w:rsid w:val="00B56D85"/>
    <w:rsid w:val="00B615D0"/>
    <w:rsid w:val="00B627BD"/>
    <w:rsid w:val="00B62C58"/>
    <w:rsid w:val="00B64F38"/>
    <w:rsid w:val="00B6659D"/>
    <w:rsid w:val="00B66BFF"/>
    <w:rsid w:val="00B6743A"/>
    <w:rsid w:val="00B70334"/>
    <w:rsid w:val="00B71171"/>
    <w:rsid w:val="00B71C79"/>
    <w:rsid w:val="00B71EA1"/>
    <w:rsid w:val="00B737B0"/>
    <w:rsid w:val="00B738F6"/>
    <w:rsid w:val="00B74203"/>
    <w:rsid w:val="00B76A32"/>
    <w:rsid w:val="00B77CC9"/>
    <w:rsid w:val="00B81082"/>
    <w:rsid w:val="00B8227F"/>
    <w:rsid w:val="00B8234C"/>
    <w:rsid w:val="00B8243E"/>
    <w:rsid w:val="00B83538"/>
    <w:rsid w:val="00B8430E"/>
    <w:rsid w:val="00B86124"/>
    <w:rsid w:val="00B86F9E"/>
    <w:rsid w:val="00B91390"/>
    <w:rsid w:val="00B9188F"/>
    <w:rsid w:val="00B9334D"/>
    <w:rsid w:val="00B94027"/>
    <w:rsid w:val="00B94055"/>
    <w:rsid w:val="00B9441B"/>
    <w:rsid w:val="00B94C8E"/>
    <w:rsid w:val="00B94DA8"/>
    <w:rsid w:val="00B97455"/>
    <w:rsid w:val="00B97E6E"/>
    <w:rsid w:val="00BA007C"/>
    <w:rsid w:val="00BA0F60"/>
    <w:rsid w:val="00BA2086"/>
    <w:rsid w:val="00BA2363"/>
    <w:rsid w:val="00BA274D"/>
    <w:rsid w:val="00BA3ACF"/>
    <w:rsid w:val="00BA4B23"/>
    <w:rsid w:val="00BA612B"/>
    <w:rsid w:val="00BA6AE3"/>
    <w:rsid w:val="00BA70B0"/>
    <w:rsid w:val="00BB0958"/>
    <w:rsid w:val="00BB0B75"/>
    <w:rsid w:val="00BB123E"/>
    <w:rsid w:val="00BB1EDC"/>
    <w:rsid w:val="00BB2110"/>
    <w:rsid w:val="00BB2780"/>
    <w:rsid w:val="00BB43AC"/>
    <w:rsid w:val="00BB4C59"/>
    <w:rsid w:val="00BB53E6"/>
    <w:rsid w:val="00BB5714"/>
    <w:rsid w:val="00BB5A2B"/>
    <w:rsid w:val="00BB7041"/>
    <w:rsid w:val="00BB7B44"/>
    <w:rsid w:val="00BC017E"/>
    <w:rsid w:val="00BC04D3"/>
    <w:rsid w:val="00BC164C"/>
    <w:rsid w:val="00BC2D0A"/>
    <w:rsid w:val="00BC3187"/>
    <w:rsid w:val="00BC3DF7"/>
    <w:rsid w:val="00BC4C42"/>
    <w:rsid w:val="00BC4F11"/>
    <w:rsid w:val="00BC5731"/>
    <w:rsid w:val="00BC5B7D"/>
    <w:rsid w:val="00BC6237"/>
    <w:rsid w:val="00BC7923"/>
    <w:rsid w:val="00BC79A3"/>
    <w:rsid w:val="00BD117A"/>
    <w:rsid w:val="00BD18CD"/>
    <w:rsid w:val="00BD2135"/>
    <w:rsid w:val="00BD2205"/>
    <w:rsid w:val="00BD29E4"/>
    <w:rsid w:val="00BD35BC"/>
    <w:rsid w:val="00BD5068"/>
    <w:rsid w:val="00BD663C"/>
    <w:rsid w:val="00BD7138"/>
    <w:rsid w:val="00BE2687"/>
    <w:rsid w:val="00BE2F3F"/>
    <w:rsid w:val="00BE6686"/>
    <w:rsid w:val="00BE6D73"/>
    <w:rsid w:val="00BF0BAE"/>
    <w:rsid w:val="00BF4644"/>
    <w:rsid w:val="00BF58ED"/>
    <w:rsid w:val="00BF5F4F"/>
    <w:rsid w:val="00BF615E"/>
    <w:rsid w:val="00BF6714"/>
    <w:rsid w:val="00BF77F5"/>
    <w:rsid w:val="00C00CF5"/>
    <w:rsid w:val="00C0122D"/>
    <w:rsid w:val="00C0141C"/>
    <w:rsid w:val="00C015A0"/>
    <w:rsid w:val="00C019F2"/>
    <w:rsid w:val="00C01CDE"/>
    <w:rsid w:val="00C02E48"/>
    <w:rsid w:val="00C03392"/>
    <w:rsid w:val="00C03519"/>
    <w:rsid w:val="00C035CA"/>
    <w:rsid w:val="00C03A77"/>
    <w:rsid w:val="00C03FF5"/>
    <w:rsid w:val="00C05080"/>
    <w:rsid w:val="00C0511D"/>
    <w:rsid w:val="00C06F29"/>
    <w:rsid w:val="00C06F3A"/>
    <w:rsid w:val="00C0719F"/>
    <w:rsid w:val="00C07503"/>
    <w:rsid w:val="00C075BD"/>
    <w:rsid w:val="00C079F5"/>
    <w:rsid w:val="00C10B1C"/>
    <w:rsid w:val="00C10F65"/>
    <w:rsid w:val="00C115EA"/>
    <w:rsid w:val="00C12029"/>
    <w:rsid w:val="00C120BD"/>
    <w:rsid w:val="00C13A67"/>
    <w:rsid w:val="00C14E2D"/>
    <w:rsid w:val="00C17552"/>
    <w:rsid w:val="00C17839"/>
    <w:rsid w:val="00C20536"/>
    <w:rsid w:val="00C21444"/>
    <w:rsid w:val="00C21955"/>
    <w:rsid w:val="00C21A7E"/>
    <w:rsid w:val="00C21E46"/>
    <w:rsid w:val="00C22BB9"/>
    <w:rsid w:val="00C2328A"/>
    <w:rsid w:val="00C23CE2"/>
    <w:rsid w:val="00C24233"/>
    <w:rsid w:val="00C24284"/>
    <w:rsid w:val="00C24920"/>
    <w:rsid w:val="00C251C4"/>
    <w:rsid w:val="00C254F8"/>
    <w:rsid w:val="00C2551A"/>
    <w:rsid w:val="00C25D0A"/>
    <w:rsid w:val="00C26854"/>
    <w:rsid w:val="00C270EA"/>
    <w:rsid w:val="00C273AA"/>
    <w:rsid w:val="00C279A2"/>
    <w:rsid w:val="00C30715"/>
    <w:rsid w:val="00C3183F"/>
    <w:rsid w:val="00C31F12"/>
    <w:rsid w:val="00C33201"/>
    <w:rsid w:val="00C334ED"/>
    <w:rsid w:val="00C35385"/>
    <w:rsid w:val="00C35ED0"/>
    <w:rsid w:val="00C36647"/>
    <w:rsid w:val="00C37F16"/>
    <w:rsid w:val="00C41BE4"/>
    <w:rsid w:val="00C41F20"/>
    <w:rsid w:val="00C43117"/>
    <w:rsid w:val="00C43512"/>
    <w:rsid w:val="00C43598"/>
    <w:rsid w:val="00C43F03"/>
    <w:rsid w:val="00C44360"/>
    <w:rsid w:val="00C44662"/>
    <w:rsid w:val="00C47760"/>
    <w:rsid w:val="00C50193"/>
    <w:rsid w:val="00C516CD"/>
    <w:rsid w:val="00C518A7"/>
    <w:rsid w:val="00C528C8"/>
    <w:rsid w:val="00C529E1"/>
    <w:rsid w:val="00C541DF"/>
    <w:rsid w:val="00C5426A"/>
    <w:rsid w:val="00C542E8"/>
    <w:rsid w:val="00C558E6"/>
    <w:rsid w:val="00C56695"/>
    <w:rsid w:val="00C57FB9"/>
    <w:rsid w:val="00C60861"/>
    <w:rsid w:val="00C609AB"/>
    <w:rsid w:val="00C609AE"/>
    <w:rsid w:val="00C614F1"/>
    <w:rsid w:val="00C61A15"/>
    <w:rsid w:val="00C61F58"/>
    <w:rsid w:val="00C621BD"/>
    <w:rsid w:val="00C63155"/>
    <w:rsid w:val="00C63EA2"/>
    <w:rsid w:val="00C64131"/>
    <w:rsid w:val="00C65167"/>
    <w:rsid w:val="00C6585D"/>
    <w:rsid w:val="00C67F1D"/>
    <w:rsid w:val="00C70A9D"/>
    <w:rsid w:val="00C71634"/>
    <w:rsid w:val="00C71F93"/>
    <w:rsid w:val="00C72F1C"/>
    <w:rsid w:val="00C7365B"/>
    <w:rsid w:val="00C73991"/>
    <w:rsid w:val="00C73EDC"/>
    <w:rsid w:val="00C75260"/>
    <w:rsid w:val="00C764A6"/>
    <w:rsid w:val="00C76977"/>
    <w:rsid w:val="00C77C1A"/>
    <w:rsid w:val="00C8185D"/>
    <w:rsid w:val="00C831AE"/>
    <w:rsid w:val="00C85C2D"/>
    <w:rsid w:val="00C85D05"/>
    <w:rsid w:val="00C85D0C"/>
    <w:rsid w:val="00C86B0A"/>
    <w:rsid w:val="00C86E47"/>
    <w:rsid w:val="00C87135"/>
    <w:rsid w:val="00C9091C"/>
    <w:rsid w:val="00C9092E"/>
    <w:rsid w:val="00C92526"/>
    <w:rsid w:val="00C93D02"/>
    <w:rsid w:val="00C940D3"/>
    <w:rsid w:val="00C94DC5"/>
    <w:rsid w:val="00C95F50"/>
    <w:rsid w:val="00C967F3"/>
    <w:rsid w:val="00CA10FB"/>
    <w:rsid w:val="00CA1D03"/>
    <w:rsid w:val="00CA1E36"/>
    <w:rsid w:val="00CA1E7E"/>
    <w:rsid w:val="00CA205A"/>
    <w:rsid w:val="00CA20F3"/>
    <w:rsid w:val="00CA332A"/>
    <w:rsid w:val="00CA3E0A"/>
    <w:rsid w:val="00CA407A"/>
    <w:rsid w:val="00CA4282"/>
    <w:rsid w:val="00CA4B89"/>
    <w:rsid w:val="00CA5B7E"/>
    <w:rsid w:val="00CA6D37"/>
    <w:rsid w:val="00CA7ACC"/>
    <w:rsid w:val="00CB047C"/>
    <w:rsid w:val="00CB0C8D"/>
    <w:rsid w:val="00CB1275"/>
    <w:rsid w:val="00CB2787"/>
    <w:rsid w:val="00CB38BD"/>
    <w:rsid w:val="00CB3C90"/>
    <w:rsid w:val="00CB44AA"/>
    <w:rsid w:val="00CB4E85"/>
    <w:rsid w:val="00CB50B2"/>
    <w:rsid w:val="00CB68B6"/>
    <w:rsid w:val="00CB696A"/>
    <w:rsid w:val="00CC2AA1"/>
    <w:rsid w:val="00CC2B86"/>
    <w:rsid w:val="00CC3787"/>
    <w:rsid w:val="00CC3BD0"/>
    <w:rsid w:val="00CC3CD4"/>
    <w:rsid w:val="00CC3D12"/>
    <w:rsid w:val="00CC43F5"/>
    <w:rsid w:val="00CC6781"/>
    <w:rsid w:val="00CC6C21"/>
    <w:rsid w:val="00CC774E"/>
    <w:rsid w:val="00CC7F10"/>
    <w:rsid w:val="00CD0C0C"/>
    <w:rsid w:val="00CD1956"/>
    <w:rsid w:val="00CD20B4"/>
    <w:rsid w:val="00CD2985"/>
    <w:rsid w:val="00CD2B45"/>
    <w:rsid w:val="00CD35E1"/>
    <w:rsid w:val="00CD3B93"/>
    <w:rsid w:val="00CD3DE7"/>
    <w:rsid w:val="00CD600F"/>
    <w:rsid w:val="00CD640F"/>
    <w:rsid w:val="00CD76E7"/>
    <w:rsid w:val="00CE0FD1"/>
    <w:rsid w:val="00CE1A56"/>
    <w:rsid w:val="00CE1E45"/>
    <w:rsid w:val="00CE3A36"/>
    <w:rsid w:val="00CE4161"/>
    <w:rsid w:val="00CE529C"/>
    <w:rsid w:val="00CE54BD"/>
    <w:rsid w:val="00CE5C00"/>
    <w:rsid w:val="00CE66CC"/>
    <w:rsid w:val="00CE6E09"/>
    <w:rsid w:val="00CE70A9"/>
    <w:rsid w:val="00CF04A5"/>
    <w:rsid w:val="00CF14C6"/>
    <w:rsid w:val="00CF159B"/>
    <w:rsid w:val="00CF48A8"/>
    <w:rsid w:val="00CF6132"/>
    <w:rsid w:val="00D009E9"/>
    <w:rsid w:val="00D00F73"/>
    <w:rsid w:val="00D0149B"/>
    <w:rsid w:val="00D02673"/>
    <w:rsid w:val="00D02AC2"/>
    <w:rsid w:val="00D02E00"/>
    <w:rsid w:val="00D0300F"/>
    <w:rsid w:val="00D031FF"/>
    <w:rsid w:val="00D03330"/>
    <w:rsid w:val="00D03A82"/>
    <w:rsid w:val="00D03EFF"/>
    <w:rsid w:val="00D043CE"/>
    <w:rsid w:val="00D04466"/>
    <w:rsid w:val="00D04B8C"/>
    <w:rsid w:val="00D0514A"/>
    <w:rsid w:val="00D05836"/>
    <w:rsid w:val="00D06501"/>
    <w:rsid w:val="00D076D4"/>
    <w:rsid w:val="00D100AA"/>
    <w:rsid w:val="00D10B4A"/>
    <w:rsid w:val="00D10D2A"/>
    <w:rsid w:val="00D10E97"/>
    <w:rsid w:val="00D11095"/>
    <w:rsid w:val="00D113AE"/>
    <w:rsid w:val="00D13AC5"/>
    <w:rsid w:val="00D13F6F"/>
    <w:rsid w:val="00D1434C"/>
    <w:rsid w:val="00D1454A"/>
    <w:rsid w:val="00D1483A"/>
    <w:rsid w:val="00D20940"/>
    <w:rsid w:val="00D22665"/>
    <w:rsid w:val="00D23B63"/>
    <w:rsid w:val="00D23F46"/>
    <w:rsid w:val="00D246A5"/>
    <w:rsid w:val="00D249E4"/>
    <w:rsid w:val="00D24D54"/>
    <w:rsid w:val="00D259E1"/>
    <w:rsid w:val="00D25BBE"/>
    <w:rsid w:val="00D267C6"/>
    <w:rsid w:val="00D26A12"/>
    <w:rsid w:val="00D26D77"/>
    <w:rsid w:val="00D26ED4"/>
    <w:rsid w:val="00D306DE"/>
    <w:rsid w:val="00D30BCC"/>
    <w:rsid w:val="00D312D5"/>
    <w:rsid w:val="00D313C9"/>
    <w:rsid w:val="00D319DF"/>
    <w:rsid w:val="00D31E2A"/>
    <w:rsid w:val="00D32A65"/>
    <w:rsid w:val="00D32B57"/>
    <w:rsid w:val="00D336F4"/>
    <w:rsid w:val="00D34A08"/>
    <w:rsid w:val="00D353BD"/>
    <w:rsid w:val="00D35844"/>
    <w:rsid w:val="00D358F5"/>
    <w:rsid w:val="00D35D06"/>
    <w:rsid w:val="00D3672F"/>
    <w:rsid w:val="00D36E34"/>
    <w:rsid w:val="00D37696"/>
    <w:rsid w:val="00D37AAB"/>
    <w:rsid w:val="00D40A8A"/>
    <w:rsid w:val="00D40DEA"/>
    <w:rsid w:val="00D4155F"/>
    <w:rsid w:val="00D4325A"/>
    <w:rsid w:val="00D43B48"/>
    <w:rsid w:val="00D44251"/>
    <w:rsid w:val="00D44935"/>
    <w:rsid w:val="00D44A5B"/>
    <w:rsid w:val="00D45F0C"/>
    <w:rsid w:val="00D4787A"/>
    <w:rsid w:val="00D47B93"/>
    <w:rsid w:val="00D507AE"/>
    <w:rsid w:val="00D50E6D"/>
    <w:rsid w:val="00D5126C"/>
    <w:rsid w:val="00D518DA"/>
    <w:rsid w:val="00D519F7"/>
    <w:rsid w:val="00D51EEC"/>
    <w:rsid w:val="00D52FAE"/>
    <w:rsid w:val="00D54112"/>
    <w:rsid w:val="00D55158"/>
    <w:rsid w:val="00D55714"/>
    <w:rsid w:val="00D564FC"/>
    <w:rsid w:val="00D56518"/>
    <w:rsid w:val="00D5697E"/>
    <w:rsid w:val="00D608B4"/>
    <w:rsid w:val="00D61987"/>
    <w:rsid w:val="00D61A4B"/>
    <w:rsid w:val="00D623FA"/>
    <w:rsid w:val="00D62BE1"/>
    <w:rsid w:val="00D63935"/>
    <w:rsid w:val="00D644A3"/>
    <w:rsid w:val="00D648D7"/>
    <w:rsid w:val="00D65874"/>
    <w:rsid w:val="00D67F6A"/>
    <w:rsid w:val="00D7186B"/>
    <w:rsid w:val="00D72602"/>
    <w:rsid w:val="00D7266F"/>
    <w:rsid w:val="00D726BF"/>
    <w:rsid w:val="00D72948"/>
    <w:rsid w:val="00D74962"/>
    <w:rsid w:val="00D74CA6"/>
    <w:rsid w:val="00D7503F"/>
    <w:rsid w:val="00D754CF"/>
    <w:rsid w:val="00D75BBD"/>
    <w:rsid w:val="00D8095D"/>
    <w:rsid w:val="00D811D6"/>
    <w:rsid w:val="00D81440"/>
    <w:rsid w:val="00D8188D"/>
    <w:rsid w:val="00D81F8C"/>
    <w:rsid w:val="00D82E57"/>
    <w:rsid w:val="00D82FD1"/>
    <w:rsid w:val="00D849A4"/>
    <w:rsid w:val="00D855D7"/>
    <w:rsid w:val="00D858B7"/>
    <w:rsid w:val="00D85CE2"/>
    <w:rsid w:val="00D86F0E"/>
    <w:rsid w:val="00D87393"/>
    <w:rsid w:val="00D90D03"/>
    <w:rsid w:val="00D911C4"/>
    <w:rsid w:val="00D91DD2"/>
    <w:rsid w:val="00D925AC"/>
    <w:rsid w:val="00D92682"/>
    <w:rsid w:val="00D9456B"/>
    <w:rsid w:val="00D94745"/>
    <w:rsid w:val="00D95A5F"/>
    <w:rsid w:val="00D95D21"/>
    <w:rsid w:val="00D960B6"/>
    <w:rsid w:val="00D96C04"/>
    <w:rsid w:val="00D975F7"/>
    <w:rsid w:val="00D97E75"/>
    <w:rsid w:val="00DA06C5"/>
    <w:rsid w:val="00DA0890"/>
    <w:rsid w:val="00DA2F56"/>
    <w:rsid w:val="00DA3766"/>
    <w:rsid w:val="00DA3ACB"/>
    <w:rsid w:val="00DA57D3"/>
    <w:rsid w:val="00DA626D"/>
    <w:rsid w:val="00DA63C7"/>
    <w:rsid w:val="00DA7317"/>
    <w:rsid w:val="00DB0A5C"/>
    <w:rsid w:val="00DB1D8B"/>
    <w:rsid w:val="00DB3A42"/>
    <w:rsid w:val="00DB4AA6"/>
    <w:rsid w:val="00DB515A"/>
    <w:rsid w:val="00DB51D2"/>
    <w:rsid w:val="00DB61A1"/>
    <w:rsid w:val="00DB665A"/>
    <w:rsid w:val="00DB691F"/>
    <w:rsid w:val="00DB74F2"/>
    <w:rsid w:val="00DB7732"/>
    <w:rsid w:val="00DC1BD5"/>
    <w:rsid w:val="00DC1C9A"/>
    <w:rsid w:val="00DC2420"/>
    <w:rsid w:val="00DC2CA0"/>
    <w:rsid w:val="00DC2D80"/>
    <w:rsid w:val="00DC517B"/>
    <w:rsid w:val="00DC6507"/>
    <w:rsid w:val="00DC6B5B"/>
    <w:rsid w:val="00DC7327"/>
    <w:rsid w:val="00DC7CD4"/>
    <w:rsid w:val="00DD0750"/>
    <w:rsid w:val="00DD0F6C"/>
    <w:rsid w:val="00DD1145"/>
    <w:rsid w:val="00DD2381"/>
    <w:rsid w:val="00DD3050"/>
    <w:rsid w:val="00DD31CA"/>
    <w:rsid w:val="00DD341C"/>
    <w:rsid w:val="00DD3537"/>
    <w:rsid w:val="00DD37C8"/>
    <w:rsid w:val="00DD4CCF"/>
    <w:rsid w:val="00DD4E0D"/>
    <w:rsid w:val="00DD509B"/>
    <w:rsid w:val="00DD6DB9"/>
    <w:rsid w:val="00DD7E96"/>
    <w:rsid w:val="00DE0606"/>
    <w:rsid w:val="00DE2857"/>
    <w:rsid w:val="00DE2C8F"/>
    <w:rsid w:val="00DE3978"/>
    <w:rsid w:val="00DE4405"/>
    <w:rsid w:val="00DE45E7"/>
    <w:rsid w:val="00DE498C"/>
    <w:rsid w:val="00DE4ACF"/>
    <w:rsid w:val="00DE5033"/>
    <w:rsid w:val="00DE503E"/>
    <w:rsid w:val="00DE6BF9"/>
    <w:rsid w:val="00DE702C"/>
    <w:rsid w:val="00DE7F34"/>
    <w:rsid w:val="00DE7FEB"/>
    <w:rsid w:val="00DF01F6"/>
    <w:rsid w:val="00DF0CF1"/>
    <w:rsid w:val="00DF1C38"/>
    <w:rsid w:val="00DF1E0D"/>
    <w:rsid w:val="00DF1E55"/>
    <w:rsid w:val="00DF2383"/>
    <w:rsid w:val="00DF30E4"/>
    <w:rsid w:val="00DF31A1"/>
    <w:rsid w:val="00DF4548"/>
    <w:rsid w:val="00DF4A32"/>
    <w:rsid w:val="00DF4B21"/>
    <w:rsid w:val="00DF504A"/>
    <w:rsid w:val="00DF5829"/>
    <w:rsid w:val="00DF707E"/>
    <w:rsid w:val="00DF73F6"/>
    <w:rsid w:val="00DF793F"/>
    <w:rsid w:val="00E00053"/>
    <w:rsid w:val="00E00521"/>
    <w:rsid w:val="00E008DD"/>
    <w:rsid w:val="00E00BFF"/>
    <w:rsid w:val="00E01AB0"/>
    <w:rsid w:val="00E039EF"/>
    <w:rsid w:val="00E03E60"/>
    <w:rsid w:val="00E048FA"/>
    <w:rsid w:val="00E0600C"/>
    <w:rsid w:val="00E065F3"/>
    <w:rsid w:val="00E0732A"/>
    <w:rsid w:val="00E1114C"/>
    <w:rsid w:val="00E111A9"/>
    <w:rsid w:val="00E11708"/>
    <w:rsid w:val="00E11CF5"/>
    <w:rsid w:val="00E1231E"/>
    <w:rsid w:val="00E13199"/>
    <w:rsid w:val="00E13408"/>
    <w:rsid w:val="00E14896"/>
    <w:rsid w:val="00E162BB"/>
    <w:rsid w:val="00E16FBB"/>
    <w:rsid w:val="00E174E2"/>
    <w:rsid w:val="00E21312"/>
    <w:rsid w:val="00E2177D"/>
    <w:rsid w:val="00E23086"/>
    <w:rsid w:val="00E233D2"/>
    <w:rsid w:val="00E24BDC"/>
    <w:rsid w:val="00E2616C"/>
    <w:rsid w:val="00E2653B"/>
    <w:rsid w:val="00E27198"/>
    <w:rsid w:val="00E301CF"/>
    <w:rsid w:val="00E3058B"/>
    <w:rsid w:val="00E3066D"/>
    <w:rsid w:val="00E3319C"/>
    <w:rsid w:val="00E33C8C"/>
    <w:rsid w:val="00E34FC7"/>
    <w:rsid w:val="00E351B7"/>
    <w:rsid w:val="00E366FB"/>
    <w:rsid w:val="00E36F08"/>
    <w:rsid w:val="00E37978"/>
    <w:rsid w:val="00E37A37"/>
    <w:rsid w:val="00E408F5"/>
    <w:rsid w:val="00E4191F"/>
    <w:rsid w:val="00E41C91"/>
    <w:rsid w:val="00E41CFB"/>
    <w:rsid w:val="00E4236C"/>
    <w:rsid w:val="00E42B51"/>
    <w:rsid w:val="00E42DBF"/>
    <w:rsid w:val="00E436A1"/>
    <w:rsid w:val="00E43DF5"/>
    <w:rsid w:val="00E444C0"/>
    <w:rsid w:val="00E46E0D"/>
    <w:rsid w:val="00E4700A"/>
    <w:rsid w:val="00E47CEC"/>
    <w:rsid w:val="00E505E3"/>
    <w:rsid w:val="00E507E4"/>
    <w:rsid w:val="00E508E6"/>
    <w:rsid w:val="00E50A14"/>
    <w:rsid w:val="00E520E4"/>
    <w:rsid w:val="00E5301D"/>
    <w:rsid w:val="00E56091"/>
    <w:rsid w:val="00E5728D"/>
    <w:rsid w:val="00E60DE4"/>
    <w:rsid w:val="00E61DB5"/>
    <w:rsid w:val="00E6324B"/>
    <w:rsid w:val="00E636FE"/>
    <w:rsid w:val="00E63CB5"/>
    <w:rsid w:val="00E64841"/>
    <w:rsid w:val="00E65B0B"/>
    <w:rsid w:val="00E65E76"/>
    <w:rsid w:val="00E66027"/>
    <w:rsid w:val="00E66070"/>
    <w:rsid w:val="00E66890"/>
    <w:rsid w:val="00E67284"/>
    <w:rsid w:val="00E677FB"/>
    <w:rsid w:val="00E72D3C"/>
    <w:rsid w:val="00E73FA8"/>
    <w:rsid w:val="00E76022"/>
    <w:rsid w:val="00E76ACB"/>
    <w:rsid w:val="00E76B79"/>
    <w:rsid w:val="00E775FE"/>
    <w:rsid w:val="00E77EEA"/>
    <w:rsid w:val="00E77FFC"/>
    <w:rsid w:val="00E802F5"/>
    <w:rsid w:val="00E80646"/>
    <w:rsid w:val="00E815CD"/>
    <w:rsid w:val="00E81C3A"/>
    <w:rsid w:val="00E81E05"/>
    <w:rsid w:val="00E82982"/>
    <w:rsid w:val="00E82B2C"/>
    <w:rsid w:val="00E85222"/>
    <w:rsid w:val="00E8523F"/>
    <w:rsid w:val="00E859C7"/>
    <w:rsid w:val="00E86D2D"/>
    <w:rsid w:val="00E87505"/>
    <w:rsid w:val="00E875DC"/>
    <w:rsid w:val="00E87E26"/>
    <w:rsid w:val="00E90E58"/>
    <w:rsid w:val="00E91391"/>
    <w:rsid w:val="00E914DE"/>
    <w:rsid w:val="00E9227D"/>
    <w:rsid w:val="00E924E5"/>
    <w:rsid w:val="00E957C0"/>
    <w:rsid w:val="00E967CA"/>
    <w:rsid w:val="00E97057"/>
    <w:rsid w:val="00E97169"/>
    <w:rsid w:val="00E97372"/>
    <w:rsid w:val="00EA0321"/>
    <w:rsid w:val="00EA1175"/>
    <w:rsid w:val="00EA23E0"/>
    <w:rsid w:val="00EA2A0A"/>
    <w:rsid w:val="00EA450F"/>
    <w:rsid w:val="00EA4DC8"/>
    <w:rsid w:val="00EA4F88"/>
    <w:rsid w:val="00EA5027"/>
    <w:rsid w:val="00EB0280"/>
    <w:rsid w:val="00EB2372"/>
    <w:rsid w:val="00EB33BB"/>
    <w:rsid w:val="00EB37D9"/>
    <w:rsid w:val="00EB3957"/>
    <w:rsid w:val="00EB4681"/>
    <w:rsid w:val="00EB4913"/>
    <w:rsid w:val="00EB4E10"/>
    <w:rsid w:val="00EB5703"/>
    <w:rsid w:val="00EB702F"/>
    <w:rsid w:val="00EB7370"/>
    <w:rsid w:val="00EB7A00"/>
    <w:rsid w:val="00EC0456"/>
    <w:rsid w:val="00EC0CAF"/>
    <w:rsid w:val="00EC3129"/>
    <w:rsid w:val="00EC4F1D"/>
    <w:rsid w:val="00EC689E"/>
    <w:rsid w:val="00EC707C"/>
    <w:rsid w:val="00EC74CE"/>
    <w:rsid w:val="00ED0C1A"/>
    <w:rsid w:val="00ED138E"/>
    <w:rsid w:val="00ED138F"/>
    <w:rsid w:val="00ED225D"/>
    <w:rsid w:val="00ED3192"/>
    <w:rsid w:val="00ED40E0"/>
    <w:rsid w:val="00ED427B"/>
    <w:rsid w:val="00ED4BC6"/>
    <w:rsid w:val="00ED50DA"/>
    <w:rsid w:val="00ED52C5"/>
    <w:rsid w:val="00ED5B8F"/>
    <w:rsid w:val="00ED644F"/>
    <w:rsid w:val="00ED6CFE"/>
    <w:rsid w:val="00ED6DA3"/>
    <w:rsid w:val="00ED7643"/>
    <w:rsid w:val="00ED7C53"/>
    <w:rsid w:val="00EE0066"/>
    <w:rsid w:val="00EE1264"/>
    <w:rsid w:val="00EE1EDC"/>
    <w:rsid w:val="00EE204A"/>
    <w:rsid w:val="00EE254A"/>
    <w:rsid w:val="00EE3077"/>
    <w:rsid w:val="00EE44F6"/>
    <w:rsid w:val="00EE55AD"/>
    <w:rsid w:val="00EE5C62"/>
    <w:rsid w:val="00EE629F"/>
    <w:rsid w:val="00EF1006"/>
    <w:rsid w:val="00EF129D"/>
    <w:rsid w:val="00EF167C"/>
    <w:rsid w:val="00EF198C"/>
    <w:rsid w:val="00EF1B19"/>
    <w:rsid w:val="00EF265A"/>
    <w:rsid w:val="00EF2B78"/>
    <w:rsid w:val="00EF32CB"/>
    <w:rsid w:val="00EF3A05"/>
    <w:rsid w:val="00EF5F8B"/>
    <w:rsid w:val="00EF73D0"/>
    <w:rsid w:val="00EF74C9"/>
    <w:rsid w:val="00EF79D3"/>
    <w:rsid w:val="00EF7B15"/>
    <w:rsid w:val="00F0136B"/>
    <w:rsid w:val="00F01873"/>
    <w:rsid w:val="00F02582"/>
    <w:rsid w:val="00F0396C"/>
    <w:rsid w:val="00F03B01"/>
    <w:rsid w:val="00F0490A"/>
    <w:rsid w:val="00F06047"/>
    <w:rsid w:val="00F06E3D"/>
    <w:rsid w:val="00F079FC"/>
    <w:rsid w:val="00F07F1C"/>
    <w:rsid w:val="00F11395"/>
    <w:rsid w:val="00F1210A"/>
    <w:rsid w:val="00F1282A"/>
    <w:rsid w:val="00F12CCB"/>
    <w:rsid w:val="00F1313B"/>
    <w:rsid w:val="00F13C33"/>
    <w:rsid w:val="00F145BD"/>
    <w:rsid w:val="00F14B1E"/>
    <w:rsid w:val="00F14E3A"/>
    <w:rsid w:val="00F151B2"/>
    <w:rsid w:val="00F156B4"/>
    <w:rsid w:val="00F16796"/>
    <w:rsid w:val="00F16FFA"/>
    <w:rsid w:val="00F20348"/>
    <w:rsid w:val="00F21A86"/>
    <w:rsid w:val="00F22C05"/>
    <w:rsid w:val="00F22D51"/>
    <w:rsid w:val="00F22DD1"/>
    <w:rsid w:val="00F232C1"/>
    <w:rsid w:val="00F23A68"/>
    <w:rsid w:val="00F23C45"/>
    <w:rsid w:val="00F25F67"/>
    <w:rsid w:val="00F265FD"/>
    <w:rsid w:val="00F26F15"/>
    <w:rsid w:val="00F271D7"/>
    <w:rsid w:val="00F27BE3"/>
    <w:rsid w:val="00F301F3"/>
    <w:rsid w:val="00F30590"/>
    <w:rsid w:val="00F3068D"/>
    <w:rsid w:val="00F3078C"/>
    <w:rsid w:val="00F3087C"/>
    <w:rsid w:val="00F3142C"/>
    <w:rsid w:val="00F3195D"/>
    <w:rsid w:val="00F31A20"/>
    <w:rsid w:val="00F31E51"/>
    <w:rsid w:val="00F331C9"/>
    <w:rsid w:val="00F333D7"/>
    <w:rsid w:val="00F3412C"/>
    <w:rsid w:val="00F34179"/>
    <w:rsid w:val="00F3573A"/>
    <w:rsid w:val="00F35C45"/>
    <w:rsid w:val="00F36919"/>
    <w:rsid w:val="00F402E6"/>
    <w:rsid w:val="00F40BF7"/>
    <w:rsid w:val="00F4104A"/>
    <w:rsid w:val="00F41B28"/>
    <w:rsid w:val="00F41CFF"/>
    <w:rsid w:val="00F454D5"/>
    <w:rsid w:val="00F46D9F"/>
    <w:rsid w:val="00F50933"/>
    <w:rsid w:val="00F50EA3"/>
    <w:rsid w:val="00F514C5"/>
    <w:rsid w:val="00F5308B"/>
    <w:rsid w:val="00F55478"/>
    <w:rsid w:val="00F56675"/>
    <w:rsid w:val="00F5757E"/>
    <w:rsid w:val="00F576FB"/>
    <w:rsid w:val="00F613B8"/>
    <w:rsid w:val="00F61677"/>
    <w:rsid w:val="00F61921"/>
    <w:rsid w:val="00F622DC"/>
    <w:rsid w:val="00F6498E"/>
    <w:rsid w:val="00F65FB1"/>
    <w:rsid w:val="00F6612D"/>
    <w:rsid w:val="00F66AB2"/>
    <w:rsid w:val="00F66BBE"/>
    <w:rsid w:val="00F673FA"/>
    <w:rsid w:val="00F70E39"/>
    <w:rsid w:val="00F7104F"/>
    <w:rsid w:val="00F713B3"/>
    <w:rsid w:val="00F73C23"/>
    <w:rsid w:val="00F74B78"/>
    <w:rsid w:val="00F76E40"/>
    <w:rsid w:val="00F77257"/>
    <w:rsid w:val="00F77E4C"/>
    <w:rsid w:val="00F80683"/>
    <w:rsid w:val="00F834AA"/>
    <w:rsid w:val="00F83F28"/>
    <w:rsid w:val="00F843DE"/>
    <w:rsid w:val="00F852A6"/>
    <w:rsid w:val="00F85350"/>
    <w:rsid w:val="00F85669"/>
    <w:rsid w:val="00F85C8E"/>
    <w:rsid w:val="00F861BF"/>
    <w:rsid w:val="00F862E9"/>
    <w:rsid w:val="00F8676F"/>
    <w:rsid w:val="00F86F43"/>
    <w:rsid w:val="00F872A3"/>
    <w:rsid w:val="00F874E4"/>
    <w:rsid w:val="00F8760D"/>
    <w:rsid w:val="00F87DDC"/>
    <w:rsid w:val="00F90C2D"/>
    <w:rsid w:val="00F9105A"/>
    <w:rsid w:val="00F9157E"/>
    <w:rsid w:val="00F91C8A"/>
    <w:rsid w:val="00F9287F"/>
    <w:rsid w:val="00F92B68"/>
    <w:rsid w:val="00F93169"/>
    <w:rsid w:val="00F94361"/>
    <w:rsid w:val="00F945C0"/>
    <w:rsid w:val="00F95285"/>
    <w:rsid w:val="00F961E6"/>
    <w:rsid w:val="00F97A64"/>
    <w:rsid w:val="00FA0668"/>
    <w:rsid w:val="00FA0FB9"/>
    <w:rsid w:val="00FA1F8C"/>
    <w:rsid w:val="00FA2CA9"/>
    <w:rsid w:val="00FA2E89"/>
    <w:rsid w:val="00FA37A0"/>
    <w:rsid w:val="00FA4013"/>
    <w:rsid w:val="00FA4F00"/>
    <w:rsid w:val="00FA7FB2"/>
    <w:rsid w:val="00FB0567"/>
    <w:rsid w:val="00FB0928"/>
    <w:rsid w:val="00FB1276"/>
    <w:rsid w:val="00FB1CF9"/>
    <w:rsid w:val="00FB2E2C"/>
    <w:rsid w:val="00FB3CC2"/>
    <w:rsid w:val="00FB5873"/>
    <w:rsid w:val="00FB5EDB"/>
    <w:rsid w:val="00FB67D6"/>
    <w:rsid w:val="00FB6DAB"/>
    <w:rsid w:val="00FB7C75"/>
    <w:rsid w:val="00FC0BF1"/>
    <w:rsid w:val="00FC0FC8"/>
    <w:rsid w:val="00FC2608"/>
    <w:rsid w:val="00FC3465"/>
    <w:rsid w:val="00FC3542"/>
    <w:rsid w:val="00FC4490"/>
    <w:rsid w:val="00FC50D5"/>
    <w:rsid w:val="00FC522D"/>
    <w:rsid w:val="00FC6985"/>
    <w:rsid w:val="00FC6CB4"/>
    <w:rsid w:val="00FC7115"/>
    <w:rsid w:val="00FC73CC"/>
    <w:rsid w:val="00FC7A53"/>
    <w:rsid w:val="00FD015A"/>
    <w:rsid w:val="00FD0900"/>
    <w:rsid w:val="00FD151B"/>
    <w:rsid w:val="00FD17B2"/>
    <w:rsid w:val="00FD1914"/>
    <w:rsid w:val="00FD3491"/>
    <w:rsid w:val="00FD34D4"/>
    <w:rsid w:val="00FD4245"/>
    <w:rsid w:val="00FD43A3"/>
    <w:rsid w:val="00FD530D"/>
    <w:rsid w:val="00FD5909"/>
    <w:rsid w:val="00FD59D4"/>
    <w:rsid w:val="00FD655C"/>
    <w:rsid w:val="00FD683B"/>
    <w:rsid w:val="00FD6D35"/>
    <w:rsid w:val="00FE0BAD"/>
    <w:rsid w:val="00FE1367"/>
    <w:rsid w:val="00FE1B18"/>
    <w:rsid w:val="00FE2AF5"/>
    <w:rsid w:val="00FE3B50"/>
    <w:rsid w:val="00FE3EEE"/>
    <w:rsid w:val="00FE43B2"/>
    <w:rsid w:val="00FE49F4"/>
    <w:rsid w:val="00FE5CBB"/>
    <w:rsid w:val="00FE602D"/>
    <w:rsid w:val="00FE6050"/>
    <w:rsid w:val="00FE6482"/>
    <w:rsid w:val="00FE7267"/>
    <w:rsid w:val="00FE78ED"/>
    <w:rsid w:val="00FE7B16"/>
    <w:rsid w:val="00FF00BA"/>
    <w:rsid w:val="00FF0470"/>
    <w:rsid w:val="00FF07D6"/>
    <w:rsid w:val="00FF26D4"/>
    <w:rsid w:val="00FF3998"/>
    <w:rsid w:val="00FF4C28"/>
    <w:rsid w:val="00FF5F43"/>
    <w:rsid w:val="00FF74E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8A613C89-2CF2-49FE-A4A0-06232BD11A1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iPriority="0"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1050F2"/>
    <w:pPr>
      <w:spacing w:after="0" w:line="240" w:lineRule="auto"/>
    </w:pPr>
    <w:rPr>
      <w:rFonts w:ascii="Times New Roman" w:eastAsia="Times New Roman" w:hAnsi="Times New Roman" w:cs="Times New Roman"/>
      <w:sz w:val="24"/>
      <w:szCs w:val="24"/>
      <w:lang w:eastAsia="ru-RU"/>
    </w:rPr>
  </w:style>
  <w:style w:type="paragraph" w:styleId="1">
    <w:name w:val="heading 1"/>
    <w:basedOn w:val="a"/>
    <w:next w:val="a"/>
    <w:link w:val="10"/>
    <w:qFormat/>
    <w:rsid w:val="00EF74C9"/>
    <w:pPr>
      <w:keepNext/>
      <w:spacing w:before="240" w:after="60"/>
      <w:outlineLvl w:val="0"/>
    </w:pPr>
    <w:rPr>
      <w:rFonts w:ascii="Arial" w:hAnsi="Arial" w:cs="Arial"/>
      <w:b/>
      <w:bCs/>
      <w:kern w:val="32"/>
      <w:sz w:val="32"/>
      <w:szCs w:val="32"/>
    </w:rPr>
  </w:style>
  <w:style w:type="paragraph" w:styleId="2">
    <w:name w:val="heading 2"/>
    <w:basedOn w:val="a"/>
    <w:next w:val="a"/>
    <w:link w:val="20"/>
    <w:qFormat/>
    <w:rsid w:val="00EF74C9"/>
    <w:pPr>
      <w:keepNext/>
      <w:widowControl w:val="0"/>
      <w:autoSpaceDE w:val="0"/>
      <w:autoSpaceDN w:val="0"/>
      <w:adjustRightInd w:val="0"/>
      <w:spacing w:before="240" w:after="60" w:line="360" w:lineRule="auto"/>
      <w:ind w:firstLine="720"/>
      <w:jc w:val="both"/>
      <w:outlineLvl w:val="1"/>
    </w:pPr>
    <w:rPr>
      <w:rFonts w:ascii="Arial" w:hAnsi="Arial" w:cs="Arial"/>
      <w:b/>
      <w:bCs/>
      <w:i/>
      <w:iCs/>
      <w:sz w:val="28"/>
      <w:szCs w:val="28"/>
    </w:rPr>
  </w:style>
  <w:style w:type="paragraph" w:styleId="3">
    <w:name w:val="heading 3"/>
    <w:basedOn w:val="a"/>
    <w:next w:val="a"/>
    <w:link w:val="30"/>
    <w:qFormat/>
    <w:rsid w:val="00EF74C9"/>
    <w:pPr>
      <w:keepNext/>
      <w:widowControl w:val="0"/>
      <w:autoSpaceDE w:val="0"/>
      <w:autoSpaceDN w:val="0"/>
      <w:adjustRightInd w:val="0"/>
      <w:spacing w:before="240" w:after="60" w:line="360" w:lineRule="auto"/>
      <w:ind w:firstLine="720"/>
      <w:jc w:val="both"/>
      <w:outlineLvl w:val="2"/>
    </w:pPr>
    <w:rPr>
      <w:rFonts w:ascii="Arial" w:hAnsi="Arial" w:cs="Arial"/>
      <w:b/>
      <w:bCs/>
      <w:sz w:val="26"/>
      <w:szCs w:val="26"/>
    </w:rPr>
  </w:style>
  <w:style w:type="paragraph" w:styleId="4">
    <w:name w:val="heading 4"/>
    <w:basedOn w:val="a"/>
    <w:next w:val="a"/>
    <w:link w:val="40"/>
    <w:qFormat/>
    <w:rsid w:val="00EF74C9"/>
    <w:pPr>
      <w:keepNext/>
      <w:widowControl w:val="0"/>
      <w:autoSpaceDE w:val="0"/>
      <w:autoSpaceDN w:val="0"/>
      <w:adjustRightInd w:val="0"/>
      <w:jc w:val="center"/>
      <w:outlineLvl w:val="3"/>
    </w:pPr>
    <w:rPr>
      <w:b/>
      <w:bCs/>
      <w:color w:val="000000"/>
      <w:sz w:val="28"/>
      <w:szCs w:val="28"/>
    </w:rPr>
  </w:style>
  <w:style w:type="paragraph" w:styleId="5">
    <w:name w:val="heading 5"/>
    <w:basedOn w:val="a"/>
    <w:next w:val="a"/>
    <w:link w:val="50"/>
    <w:qFormat/>
    <w:rsid w:val="00EF74C9"/>
    <w:pPr>
      <w:keepNext/>
      <w:ind w:firstLine="5940"/>
      <w:outlineLvl w:val="4"/>
    </w:pPr>
    <w:rPr>
      <w:caps/>
      <w:sz w:val="28"/>
      <w:szCs w:val="28"/>
    </w:rPr>
  </w:style>
  <w:style w:type="paragraph" w:styleId="6">
    <w:name w:val="heading 6"/>
    <w:basedOn w:val="a"/>
    <w:next w:val="a"/>
    <w:link w:val="60"/>
    <w:qFormat/>
    <w:rsid w:val="00EF74C9"/>
    <w:pPr>
      <w:widowControl w:val="0"/>
      <w:autoSpaceDE w:val="0"/>
      <w:autoSpaceDN w:val="0"/>
      <w:adjustRightInd w:val="0"/>
      <w:spacing w:before="240" w:after="60" w:line="360" w:lineRule="auto"/>
      <w:ind w:firstLine="720"/>
      <w:jc w:val="both"/>
      <w:outlineLvl w:val="5"/>
    </w:pPr>
    <w:rPr>
      <w:b/>
      <w:bCs/>
      <w:sz w:val="22"/>
      <w:szCs w:val="22"/>
    </w:rPr>
  </w:style>
  <w:style w:type="paragraph" w:styleId="7">
    <w:name w:val="heading 7"/>
    <w:basedOn w:val="a"/>
    <w:next w:val="a"/>
    <w:link w:val="70"/>
    <w:qFormat/>
    <w:rsid w:val="00EF74C9"/>
    <w:pPr>
      <w:spacing w:before="240" w:after="60"/>
      <w:outlineLvl w:val="6"/>
    </w:pPr>
  </w:style>
  <w:style w:type="paragraph" w:styleId="8">
    <w:name w:val="heading 8"/>
    <w:basedOn w:val="a"/>
    <w:next w:val="a"/>
    <w:link w:val="80"/>
    <w:qFormat/>
    <w:rsid w:val="00EF74C9"/>
    <w:pPr>
      <w:keepNext/>
      <w:widowControl w:val="0"/>
      <w:autoSpaceDE w:val="0"/>
      <w:autoSpaceDN w:val="0"/>
      <w:adjustRightInd w:val="0"/>
      <w:spacing w:line="336" w:lineRule="auto"/>
      <w:ind w:firstLine="720"/>
      <w:jc w:val="center"/>
      <w:outlineLvl w:val="7"/>
    </w:pPr>
    <w:rPr>
      <w:b/>
      <w:bCs/>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Title">
    <w:name w:val="ConsPlusTitle"/>
    <w:rsid w:val="00C47760"/>
    <w:pPr>
      <w:widowControl w:val="0"/>
      <w:autoSpaceDE w:val="0"/>
      <w:autoSpaceDN w:val="0"/>
      <w:adjustRightInd w:val="0"/>
      <w:spacing w:after="0" w:line="240" w:lineRule="auto"/>
    </w:pPr>
    <w:rPr>
      <w:rFonts w:ascii="Times New Roman" w:eastAsia="Times New Roman" w:hAnsi="Times New Roman" w:cs="Times New Roman"/>
      <w:b/>
      <w:bCs/>
      <w:sz w:val="24"/>
      <w:szCs w:val="24"/>
      <w:lang w:eastAsia="ru-RU"/>
    </w:rPr>
  </w:style>
  <w:style w:type="paragraph" w:styleId="a3">
    <w:name w:val="List Paragraph"/>
    <w:basedOn w:val="a"/>
    <w:uiPriority w:val="34"/>
    <w:qFormat/>
    <w:rsid w:val="00C47760"/>
    <w:pPr>
      <w:ind w:left="720"/>
      <w:contextualSpacing/>
    </w:pPr>
  </w:style>
  <w:style w:type="character" w:customStyle="1" w:styleId="10">
    <w:name w:val="Заголовок 1 Знак"/>
    <w:basedOn w:val="a0"/>
    <w:link w:val="1"/>
    <w:rsid w:val="00EF74C9"/>
    <w:rPr>
      <w:rFonts w:ascii="Arial" w:eastAsia="Times New Roman" w:hAnsi="Arial" w:cs="Arial"/>
      <w:b/>
      <w:bCs/>
      <w:kern w:val="32"/>
      <w:sz w:val="32"/>
      <w:szCs w:val="32"/>
      <w:lang w:eastAsia="ru-RU"/>
    </w:rPr>
  </w:style>
  <w:style w:type="character" w:customStyle="1" w:styleId="20">
    <w:name w:val="Заголовок 2 Знак"/>
    <w:basedOn w:val="a0"/>
    <w:link w:val="2"/>
    <w:rsid w:val="00EF74C9"/>
    <w:rPr>
      <w:rFonts w:ascii="Arial" w:eastAsia="Times New Roman" w:hAnsi="Arial" w:cs="Arial"/>
      <w:b/>
      <w:bCs/>
      <w:i/>
      <w:iCs/>
      <w:sz w:val="28"/>
      <w:szCs w:val="28"/>
      <w:lang w:eastAsia="ru-RU"/>
    </w:rPr>
  </w:style>
  <w:style w:type="character" w:customStyle="1" w:styleId="30">
    <w:name w:val="Заголовок 3 Знак"/>
    <w:basedOn w:val="a0"/>
    <w:link w:val="3"/>
    <w:rsid w:val="00EF74C9"/>
    <w:rPr>
      <w:rFonts w:ascii="Arial" w:eastAsia="Times New Roman" w:hAnsi="Arial" w:cs="Arial"/>
      <w:b/>
      <w:bCs/>
      <w:sz w:val="26"/>
      <w:szCs w:val="26"/>
      <w:lang w:eastAsia="ru-RU"/>
    </w:rPr>
  </w:style>
  <w:style w:type="character" w:customStyle="1" w:styleId="40">
    <w:name w:val="Заголовок 4 Знак"/>
    <w:basedOn w:val="a0"/>
    <w:link w:val="4"/>
    <w:rsid w:val="00EF74C9"/>
    <w:rPr>
      <w:rFonts w:ascii="Times New Roman" w:eastAsia="Times New Roman" w:hAnsi="Times New Roman" w:cs="Times New Roman"/>
      <w:b/>
      <w:bCs/>
      <w:color w:val="000000"/>
      <w:sz w:val="28"/>
      <w:szCs w:val="28"/>
      <w:lang w:eastAsia="ru-RU"/>
    </w:rPr>
  </w:style>
  <w:style w:type="character" w:customStyle="1" w:styleId="50">
    <w:name w:val="Заголовок 5 Знак"/>
    <w:basedOn w:val="a0"/>
    <w:link w:val="5"/>
    <w:rsid w:val="00EF74C9"/>
    <w:rPr>
      <w:rFonts w:ascii="Times New Roman" w:eastAsia="Times New Roman" w:hAnsi="Times New Roman" w:cs="Times New Roman"/>
      <w:caps/>
      <w:sz w:val="28"/>
      <w:szCs w:val="28"/>
      <w:lang w:eastAsia="ru-RU"/>
    </w:rPr>
  </w:style>
  <w:style w:type="character" w:customStyle="1" w:styleId="60">
    <w:name w:val="Заголовок 6 Знак"/>
    <w:basedOn w:val="a0"/>
    <w:link w:val="6"/>
    <w:rsid w:val="00EF74C9"/>
    <w:rPr>
      <w:rFonts w:ascii="Times New Roman" w:eastAsia="Times New Roman" w:hAnsi="Times New Roman" w:cs="Times New Roman"/>
      <w:b/>
      <w:bCs/>
      <w:lang w:eastAsia="ru-RU"/>
    </w:rPr>
  </w:style>
  <w:style w:type="character" w:customStyle="1" w:styleId="70">
    <w:name w:val="Заголовок 7 Знак"/>
    <w:basedOn w:val="a0"/>
    <w:link w:val="7"/>
    <w:rsid w:val="00EF74C9"/>
    <w:rPr>
      <w:rFonts w:ascii="Times New Roman" w:eastAsia="Times New Roman" w:hAnsi="Times New Roman" w:cs="Times New Roman"/>
      <w:sz w:val="24"/>
      <w:szCs w:val="24"/>
      <w:lang w:eastAsia="ru-RU"/>
    </w:rPr>
  </w:style>
  <w:style w:type="character" w:customStyle="1" w:styleId="80">
    <w:name w:val="Заголовок 8 Знак"/>
    <w:basedOn w:val="a0"/>
    <w:link w:val="8"/>
    <w:rsid w:val="00EF74C9"/>
    <w:rPr>
      <w:rFonts w:ascii="Times New Roman" w:eastAsia="Times New Roman" w:hAnsi="Times New Roman" w:cs="Times New Roman"/>
      <w:b/>
      <w:bCs/>
      <w:sz w:val="28"/>
      <w:szCs w:val="28"/>
      <w:lang w:eastAsia="ru-RU"/>
    </w:rPr>
  </w:style>
  <w:style w:type="paragraph" w:styleId="a4">
    <w:name w:val="Body Text Indent"/>
    <w:basedOn w:val="a"/>
    <w:link w:val="a5"/>
    <w:uiPriority w:val="99"/>
    <w:rsid w:val="00EF74C9"/>
    <w:pPr>
      <w:widowControl w:val="0"/>
      <w:autoSpaceDE w:val="0"/>
      <w:autoSpaceDN w:val="0"/>
      <w:adjustRightInd w:val="0"/>
      <w:spacing w:after="120" w:line="360" w:lineRule="auto"/>
      <w:ind w:left="283" w:firstLine="720"/>
      <w:jc w:val="both"/>
    </w:pPr>
  </w:style>
  <w:style w:type="character" w:customStyle="1" w:styleId="a5">
    <w:name w:val="Основной текст с отступом Знак"/>
    <w:basedOn w:val="a0"/>
    <w:link w:val="a4"/>
    <w:uiPriority w:val="99"/>
    <w:rsid w:val="00EF74C9"/>
    <w:rPr>
      <w:rFonts w:ascii="Times New Roman" w:eastAsia="Times New Roman" w:hAnsi="Times New Roman" w:cs="Times New Roman"/>
      <w:sz w:val="24"/>
      <w:szCs w:val="24"/>
      <w:lang w:eastAsia="ru-RU"/>
    </w:rPr>
  </w:style>
  <w:style w:type="paragraph" w:styleId="31">
    <w:name w:val="Body Text Indent 3"/>
    <w:basedOn w:val="a"/>
    <w:link w:val="32"/>
    <w:uiPriority w:val="99"/>
    <w:rsid w:val="00EF74C9"/>
    <w:pPr>
      <w:widowControl w:val="0"/>
      <w:autoSpaceDE w:val="0"/>
      <w:autoSpaceDN w:val="0"/>
      <w:adjustRightInd w:val="0"/>
      <w:spacing w:line="360" w:lineRule="auto"/>
      <w:ind w:firstLine="720"/>
      <w:jc w:val="both"/>
    </w:pPr>
    <w:rPr>
      <w:sz w:val="28"/>
      <w:szCs w:val="28"/>
    </w:rPr>
  </w:style>
  <w:style w:type="character" w:customStyle="1" w:styleId="32">
    <w:name w:val="Основной текст с отступом 3 Знак"/>
    <w:basedOn w:val="a0"/>
    <w:link w:val="31"/>
    <w:uiPriority w:val="99"/>
    <w:rsid w:val="00EF74C9"/>
    <w:rPr>
      <w:rFonts w:ascii="Times New Roman" w:eastAsia="Times New Roman" w:hAnsi="Times New Roman" w:cs="Times New Roman"/>
      <w:sz w:val="28"/>
      <w:szCs w:val="28"/>
      <w:lang w:eastAsia="ru-RU"/>
    </w:rPr>
  </w:style>
  <w:style w:type="paragraph" w:styleId="a6">
    <w:name w:val="Body Text"/>
    <w:basedOn w:val="a"/>
    <w:link w:val="11"/>
    <w:rsid w:val="00EF74C9"/>
    <w:pPr>
      <w:widowControl w:val="0"/>
      <w:autoSpaceDE w:val="0"/>
      <w:autoSpaceDN w:val="0"/>
      <w:adjustRightInd w:val="0"/>
      <w:jc w:val="both"/>
    </w:pPr>
    <w:rPr>
      <w:color w:val="000000"/>
      <w:sz w:val="28"/>
      <w:szCs w:val="28"/>
    </w:rPr>
  </w:style>
  <w:style w:type="character" w:customStyle="1" w:styleId="a7">
    <w:name w:val="Основной текст Знак"/>
    <w:basedOn w:val="a0"/>
    <w:rsid w:val="00EF74C9"/>
    <w:rPr>
      <w:rFonts w:ascii="Times New Roman" w:eastAsia="Times New Roman" w:hAnsi="Times New Roman" w:cs="Times New Roman"/>
      <w:sz w:val="24"/>
      <w:szCs w:val="24"/>
      <w:lang w:eastAsia="ru-RU"/>
    </w:rPr>
  </w:style>
  <w:style w:type="paragraph" w:customStyle="1" w:styleId="12">
    <w:name w:val="Обычный1"/>
    <w:rsid w:val="00EF74C9"/>
    <w:pPr>
      <w:widowControl w:val="0"/>
      <w:spacing w:after="0" w:line="240" w:lineRule="auto"/>
      <w:ind w:left="120" w:firstLine="560"/>
    </w:pPr>
    <w:rPr>
      <w:rFonts w:ascii="Arial" w:eastAsia="Times New Roman" w:hAnsi="Arial" w:cs="Times New Roman"/>
      <w:szCs w:val="20"/>
      <w:lang w:eastAsia="ru-RU"/>
    </w:rPr>
  </w:style>
  <w:style w:type="paragraph" w:styleId="33">
    <w:name w:val="Body Text 3"/>
    <w:basedOn w:val="a"/>
    <w:link w:val="34"/>
    <w:rsid w:val="00EF74C9"/>
    <w:pPr>
      <w:spacing w:after="120"/>
    </w:pPr>
    <w:rPr>
      <w:sz w:val="16"/>
      <w:szCs w:val="16"/>
    </w:rPr>
  </w:style>
  <w:style w:type="character" w:customStyle="1" w:styleId="34">
    <w:name w:val="Основной текст 3 Знак"/>
    <w:basedOn w:val="a0"/>
    <w:link w:val="33"/>
    <w:rsid w:val="00EF74C9"/>
    <w:rPr>
      <w:rFonts w:ascii="Times New Roman" w:eastAsia="Times New Roman" w:hAnsi="Times New Roman" w:cs="Times New Roman"/>
      <w:sz w:val="16"/>
      <w:szCs w:val="16"/>
      <w:lang w:eastAsia="ru-RU"/>
    </w:rPr>
  </w:style>
  <w:style w:type="paragraph" w:styleId="a8">
    <w:name w:val="Title"/>
    <w:basedOn w:val="a"/>
    <w:link w:val="a9"/>
    <w:qFormat/>
    <w:rsid w:val="00EF74C9"/>
    <w:pPr>
      <w:jc w:val="center"/>
    </w:pPr>
    <w:rPr>
      <w:sz w:val="28"/>
      <w:szCs w:val="20"/>
    </w:rPr>
  </w:style>
  <w:style w:type="character" w:customStyle="1" w:styleId="a9">
    <w:name w:val="Название Знак"/>
    <w:basedOn w:val="a0"/>
    <w:link w:val="a8"/>
    <w:rsid w:val="00EF74C9"/>
    <w:rPr>
      <w:rFonts w:ascii="Times New Roman" w:eastAsia="Times New Roman" w:hAnsi="Times New Roman" w:cs="Times New Roman"/>
      <w:sz w:val="28"/>
      <w:szCs w:val="20"/>
      <w:lang w:eastAsia="ru-RU"/>
    </w:rPr>
  </w:style>
  <w:style w:type="paragraph" w:styleId="aa">
    <w:name w:val="header"/>
    <w:aliases w:val="Знак1"/>
    <w:basedOn w:val="a"/>
    <w:link w:val="ab"/>
    <w:uiPriority w:val="99"/>
    <w:rsid w:val="00EF74C9"/>
    <w:pPr>
      <w:tabs>
        <w:tab w:val="center" w:pos="4677"/>
        <w:tab w:val="right" w:pos="9355"/>
      </w:tabs>
    </w:pPr>
  </w:style>
  <w:style w:type="character" w:customStyle="1" w:styleId="ab">
    <w:name w:val="Верхний колонтитул Знак"/>
    <w:aliases w:val="Знак1 Знак"/>
    <w:basedOn w:val="a0"/>
    <w:link w:val="aa"/>
    <w:uiPriority w:val="99"/>
    <w:rsid w:val="00EF74C9"/>
    <w:rPr>
      <w:rFonts w:ascii="Times New Roman" w:eastAsia="Times New Roman" w:hAnsi="Times New Roman" w:cs="Times New Roman"/>
      <w:sz w:val="24"/>
      <w:szCs w:val="24"/>
      <w:lang w:eastAsia="ru-RU"/>
    </w:rPr>
  </w:style>
  <w:style w:type="character" w:styleId="ac">
    <w:name w:val="page number"/>
    <w:basedOn w:val="a0"/>
    <w:rsid w:val="00EF74C9"/>
  </w:style>
  <w:style w:type="paragraph" w:customStyle="1" w:styleId="310">
    <w:name w:val="Основной текст с отступом 31"/>
    <w:basedOn w:val="12"/>
    <w:rsid w:val="00EF74C9"/>
    <w:pPr>
      <w:spacing w:line="360" w:lineRule="auto"/>
      <w:ind w:left="0" w:firstLine="709"/>
      <w:jc w:val="both"/>
    </w:pPr>
    <w:rPr>
      <w:sz w:val="24"/>
    </w:rPr>
  </w:style>
  <w:style w:type="paragraph" w:customStyle="1" w:styleId="21">
    <w:name w:val="Текст_начало_2"/>
    <w:basedOn w:val="a"/>
    <w:rsid w:val="00EF74C9"/>
    <w:pPr>
      <w:spacing w:line="360" w:lineRule="exact"/>
      <w:jc w:val="both"/>
    </w:pPr>
    <w:rPr>
      <w:rFonts w:ascii="Arial" w:hAnsi="Arial"/>
      <w:szCs w:val="20"/>
      <w:lang w:val="en-GB"/>
    </w:rPr>
  </w:style>
  <w:style w:type="paragraph" w:customStyle="1" w:styleId="BodyText21">
    <w:name w:val="Body Text 21"/>
    <w:basedOn w:val="12"/>
    <w:rsid w:val="00EF74C9"/>
    <w:pPr>
      <w:spacing w:line="360" w:lineRule="auto"/>
      <w:ind w:left="0" w:firstLine="851"/>
      <w:jc w:val="both"/>
    </w:pPr>
    <w:rPr>
      <w:sz w:val="24"/>
    </w:rPr>
  </w:style>
  <w:style w:type="paragraph" w:styleId="ad">
    <w:name w:val="footer"/>
    <w:basedOn w:val="a"/>
    <w:link w:val="ae"/>
    <w:uiPriority w:val="99"/>
    <w:rsid w:val="00EF74C9"/>
    <w:pPr>
      <w:tabs>
        <w:tab w:val="center" w:pos="4677"/>
        <w:tab w:val="right" w:pos="9355"/>
      </w:tabs>
    </w:pPr>
  </w:style>
  <w:style w:type="character" w:customStyle="1" w:styleId="ae">
    <w:name w:val="Нижний колонтитул Знак"/>
    <w:basedOn w:val="a0"/>
    <w:link w:val="ad"/>
    <w:uiPriority w:val="99"/>
    <w:rsid w:val="00EF74C9"/>
    <w:rPr>
      <w:rFonts w:ascii="Times New Roman" w:eastAsia="Times New Roman" w:hAnsi="Times New Roman" w:cs="Times New Roman"/>
      <w:sz w:val="24"/>
      <w:szCs w:val="24"/>
      <w:lang w:eastAsia="ru-RU"/>
    </w:rPr>
  </w:style>
  <w:style w:type="paragraph" w:styleId="22">
    <w:name w:val="Body Text 2"/>
    <w:basedOn w:val="a"/>
    <w:link w:val="23"/>
    <w:uiPriority w:val="99"/>
    <w:rsid w:val="00EF74C9"/>
    <w:pPr>
      <w:jc w:val="both"/>
    </w:pPr>
    <w:rPr>
      <w:sz w:val="28"/>
      <w:szCs w:val="28"/>
    </w:rPr>
  </w:style>
  <w:style w:type="character" w:customStyle="1" w:styleId="23">
    <w:name w:val="Основной текст 2 Знак"/>
    <w:basedOn w:val="a0"/>
    <w:link w:val="22"/>
    <w:uiPriority w:val="99"/>
    <w:rsid w:val="00EF74C9"/>
    <w:rPr>
      <w:rFonts w:ascii="Times New Roman" w:eastAsia="Times New Roman" w:hAnsi="Times New Roman" w:cs="Times New Roman"/>
      <w:sz w:val="28"/>
      <w:szCs w:val="28"/>
      <w:lang w:eastAsia="ru-RU"/>
    </w:rPr>
  </w:style>
  <w:style w:type="paragraph" w:styleId="af">
    <w:name w:val="Balloon Text"/>
    <w:basedOn w:val="a"/>
    <w:link w:val="af0"/>
    <w:uiPriority w:val="99"/>
    <w:semiHidden/>
    <w:rsid w:val="00EF74C9"/>
    <w:rPr>
      <w:rFonts w:ascii="Tahoma" w:hAnsi="Tahoma" w:cs="Tahoma"/>
      <w:sz w:val="16"/>
      <w:szCs w:val="16"/>
    </w:rPr>
  </w:style>
  <w:style w:type="character" w:customStyle="1" w:styleId="af0">
    <w:name w:val="Текст выноски Знак"/>
    <w:basedOn w:val="a0"/>
    <w:link w:val="af"/>
    <w:uiPriority w:val="99"/>
    <w:semiHidden/>
    <w:rsid w:val="00EF74C9"/>
    <w:rPr>
      <w:rFonts w:ascii="Tahoma" w:eastAsia="Times New Roman" w:hAnsi="Tahoma" w:cs="Tahoma"/>
      <w:sz w:val="16"/>
      <w:szCs w:val="16"/>
      <w:lang w:eastAsia="ru-RU"/>
    </w:rPr>
  </w:style>
  <w:style w:type="paragraph" w:styleId="24">
    <w:name w:val="Body Text Indent 2"/>
    <w:basedOn w:val="a"/>
    <w:link w:val="25"/>
    <w:rsid w:val="00EF74C9"/>
    <w:pPr>
      <w:widowControl w:val="0"/>
      <w:autoSpaceDE w:val="0"/>
      <w:autoSpaceDN w:val="0"/>
      <w:adjustRightInd w:val="0"/>
      <w:ind w:firstLine="360"/>
      <w:jc w:val="both"/>
    </w:pPr>
    <w:rPr>
      <w:color w:val="000000"/>
      <w:spacing w:val="-1"/>
      <w:sz w:val="28"/>
      <w:szCs w:val="28"/>
    </w:rPr>
  </w:style>
  <w:style w:type="character" w:customStyle="1" w:styleId="25">
    <w:name w:val="Основной текст с отступом 2 Знак"/>
    <w:basedOn w:val="a0"/>
    <w:link w:val="24"/>
    <w:rsid w:val="00EF74C9"/>
    <w:rPr>
      <w:rFonts w:ascii="Times New Roman" w:eastAsia="Times New Roman" w:hAnsi="Times New Roman" w:cs="Times New Roman"/>
      <w:color w:val="000000"/>
      <w:spacing w:val="-1"/>
      <w:sz w:val="28"/>
      <w:szCs w:val="28"/>
      <w:lang w:eastAsia="ru-RU"/>
    </w:rPr>
  </w:style>
  <w:style w:type="paragraph" w:styleId="af1">
    <w:name w:val="Block Text"/>
    <w:basedOn w:val="a"/>
    <w:rsid w:val="00EF74C9"/>
    <w:pPr>
      <w:ind w:left="5040" w:right="140"/>
    </w:pPr>
    <w:rPr>
      <w:sz w:val="22"/>
      <w:szCs w:val="22"/>
    </w:rPr>
  </w:style>
  <w:style w:type="paragraph" w:customStyle="1" w:styleId="FR1">
    <w:name w:val="FR1"/>
    <w:rsid w:val="00EF74C9"/>
    <w:pPr>
      <w:widowControl w:val="0"/>
      <w:autoSpaceDE w:val="0"/>
      <w:autoSpaceDN w:val="0"/>
      <w:adjustRightInd w:val="0"/>
      <w:spacing w:before="3100" w:after="0" w:line="240" w:lineRule="auto"/>
      <w:jc w:val="center"/>
    </w:pPr>
    <w:rPr>
      <w:rFonts w:ascii="Times New Roman" w:eastAsia="Times New Roman" w:hAnsi="Times New Roman" w:cs="Times New Roman"/>
      <w:sz w:val="64"/>
      <w:szCs w:val="20"/>
      <w:lang w:eastAsia="ru-RU"/>
    </w:rPr>
  </w:style>
  <w:style w:type="paragraph" w:customStyle="1" w:styleId="ConsNormal">
    <w:name w:val="ConsNormal"/>
    <w:link w:val="ConsNormal0"/>
    <w:semiHidden/>
    <w:rsid w:val="00EF74C9"/>
    <w:pPr>
      <w:widowControl w:val="0"/>
      <w:autoSpaceDE w:val="0"/>
      <w:autoSpaceDN w:val="0"/>
      <w:adjustRightInd w:val="0"/>
      <w:spacing w:after="0" w:line="240" w:lineRule="auto"/>
      <w:ind w:right="19772" w:firstLine="720"/>
    </w:pPr>
    <w:rPr>
      <w:rFonts w:ascii="Arial" w:eastAsia="Times New Roman" w:hAnsi="Arial" w:cs="Arial"/>
      <w:sz w:val="20"/>
      <w:szCs w:val="20"/>
      <w:lang w:eastAsia="ru-RU"/>
    </w:rPr>
  </w:style>
  <w:style w:type="paragraph" w:customStyle="1" w:styleId="Heading">
    <w:name w:val="Heading"/>
    <w:rsid w:val="00EF74C9"/>
    <w:pPr>
      <w:autoSpaceDE w:val="0"/>
      <w:autoSpaceDN w:val="0"/>
      <w:adjustRightInd w:val="0"/>
      <w:spacing w:after="0" w:line="240" w:lineRule="auto"/>
    </w:pPr>
    <w:rPr>
      <w:rFonts w:ascii="Arial" w:eastAsia="Times New Roman" w:hAnsi="Arial" w:cs="Arial"/>
      <w:b/>
      <w:bCs/>
      <w:lang w:eastAsia="ru-RU"/>
    </w:rPr>
  </w:style>
  <w:style w:type="character" w:customStyle="1" w:styleId="ConsNormal0">
    <w:name w:val="ConsNormal Знак"/>
    <w:basedOn w:val="a0"/>
    <w:link w:val="ConsNormal"/>
    <w:semiHidden/>
    <w:rsid w:val="00EF74C9"/>
    <w:rPr>
      <w:rFonts w:ascii="Arial" w:eastAsia="Times New Roman" w:hAnsi="Arial" w:cs="Arial"/>
      <w:sz w:val="20"/>
      <w:szCs w:val="20"/>
      <w:lang w:eastAsia="ru-RU"/>
    </w:rPr>
  </w:style>
  <w:style w:type="paragraph" w:styleId="af2">
    <w:name w:val="footnote text"/>
    <w:basedOn w:val="a"/>
    <w:link w:val="af3"/>
    <w:rsid w:val="00EF74C9"/>
    <w:rPr>
      <w:sz w:val="20"/>
      <w:szCs w:val="20"/>
    </w:rPr>
  </w:style>
  <w:style w:type="character" w:customStyle="1" w:styleId="af3">
    <w:name w:val="Текст сноски Знак"/>
    <w:basedOn w:val="a0"/>
    <w:link w:val="af2"/>
    <w:rsid w:val="00EF74C9"/>
    <w:rPr>
      <w:rFonts w:ascii="Times New Roman" w:eastAsia="Times New Roman" w:hAnsi="Times New Roman" w:cs="Times New Roman"/>
      <w:sz w:val="20"/>
      <w:szCs w:val="20"/>
      <w:lang w:eastAsia="ru-RU"/>
    </w:rPr>
  </w:style>
  <w:style w:type="character" w:styleId="af4">
    <w:name w:val="footnote reference"/>
    <w:basedOn w:val="a0"/>
    <w:rsid w:val="00EF74C9"/>
    <w:rPr>
      <w:vertAlign w:val="superscript"/>
    </w:rPr>
  </w:style>
  <w:style w:type="paragraph" w:customStyle="1" w:styleId="ConsPlusNormal">
    <w:name w:val="ConsPlusNormal"/>
    <w:rsid w:val="00EF74C9"/>
    <w:pPr>
      <w:autoSpaceDE w:val="0"/>
      <w:autoSpaceDN w:val="0"/>
      <w:adjustRightInd w:val="0"/>
      <w:spacing w:after="0" w:line="240" w:lineRule="auto"/>
    </w:pPr>
    <w:rPr>
      <w:rFonts w:ascii="Arial" w:eastAsia="Times New Roman" w:hAnsi="Arial" w:cs="Arial"/>
      <w:sz w:val="20"/>
      <w:szCs w:val="20"/>
      <w:lang w:eastAsia="ru-RU"/>
    </w:rPr>
  </w:style>
  <w:style w:type="character" w:customStyle="1" w:styleId="11">
    <w:name w:val="Основной текст Знак1"/>
    <w:link w:val="a6"/>
    <w:rsid w:val="00EF74C9"/>
    <w:rPr>
      <w:rFonts w:ascii="Times New Roman" w:eastAsia="Times New Roman" w:hAnsi="Times New Roman" w:cs="Times New Roman"/>
      <w:color w:val="000000"/>
      <w:sz w:val="28"/>
      <w:szCs w:val="28"/>
    </w:rPr>
  </w:style>
  <w:style w:type="paragraph" w:customStyle="1" w:styleId="26">
    <w:name w:val="Обычный2"/>
    <w:uiPriority w:val="99"/>
    <w:rsid w:val="00EF74C9"/>
    <w:pPr>
      <w:widowControl w:val="0"/>
      <w:spacing w:after="0" w:line="240" w:lineRule="auto"/>
      <w:ind w:left="120" w:firstLine="560"/>
    </w:pPr>
    <w:rPr>
      <w:rFonts w:ascii="Arial" w:eastAsia="Times New Roman" w:hAnsi="Arial" w:cs="Arial"/>
      <w:lang w:eastAsia="ru-RU"/>
    </w:rPr>
  </w:style>
  <w:style w:type="paragraph" w:customStyle="1" w:styleId="210">
    <w:name w:val="Основной текст 21"/>
    <w:basedOn w:val="a"/>
    <w:rsid w:val="00EF74C9"/>
    <w:pPr>
      <w:widowControl w:val="0"/>
      <w:suppressAutoHyphens/>
      <w:autoSpaceDE w:val="0"/>
      <w:jc w:val="both"/>
    </w:pPr>
    <w:rPr>
      <w:rFonts w:eastAsia="Calibri"/>
      <w:i/>
      <w:sz w:val="22"/>
      <w:szCs w:val="20"/>
      <w:lang w:val="en-US" w:eastAsia="ar-SA"/>
    </w:rPr>
  </w:style>
  <w:style w:type="character" w:customStyle="1" w:styleId="FontStyle13">
    <w:name w:val="Font Style13"/>
    <w:uiPriority w:val="99"/>
    <w:rsid w:val="00EF74C9"/>
    <w:rPr>
      <w:rFonts w:ascii="Times New Roman" w:hAnsi="Times New Roman" w:cs="Times New Roman"/>
      <w:i/>
      <w:iCs/>
      <w:spacing w:val="-20"/>
      <w:sz w:val="24"/>
      <w:szCs w:val="24"/>
    </w:rPr>
  </w:style>
  <w:style w:type="character" w:customStyle="1" w:styleId="FontStyle14">
    <w:name w:val="Font Style14"/>
    <w:uiPriority w:val="99"/>
    <w:rsid w:val="00EF74C9"/>
    <w:rPr>
      <w:rFonts w:ascii="Times New Roman" w:hAnsi="Times New Roman" w:cs="Times New Roman"/>
      <w:sz w:val="26"/>
      <w:szCs w:val="26"/>
    </w:rPr>
  </w:style>
  <w:style w:type="paragraph" w:customStyle="1" w:styleId="af5">
    <w:name w:val="Обычный.Нормальный абзац Знак"/>
    <w:rsid w:val="00EF74C9"/>
    <w:pPr>
      <w:widowControl w:val="0"/>
      <w:spacing w:after="0" w:line="240" w:lineRule="auto"/>
      <w:ind w:firstLine="709"/>
      <w:jc w:val="both"/>
    </w:pPr>
    <w:rPr>
      <w:rFonts w:ascii="Times New Roman" w:eastAsia="Times New Roman" w:hAnsi="Times New Roman" w:cs="Times New Roman"/>
      <w:snapToGrid w:val="0"/>
      <w:sz w:val="24"/>
      <w:szCs w:val="20"/>
      <w:lang w:eastAsia="ru-RU"/>
    </w:rPr>
  </w:style>
  <w:style w:type="paragraph" w:customStyle="1" w:styleId="13">
    <w:name w:val="Обычный1"/>
    <w:rsid w:val="00EF74C9"/>
    <w:pPr>
      <w:widowControl w:val="0"/>
      <w:spacing w:before="100" w:after="100" w:line="240" w:lineRule="auto"/>
    </w:pPr>
    <w:rPr>
      <w:rFonts w:ascii="Times New Roman" w:eastAsia="Times New Roman" w:hAnsi="Times New Roman" w:cs="Times New Roman"/>
      <w:snapToGrid w:val="0"/>
      <w:sz w:val="24"/>
      <w:szCs w:val="20"/>
      <w:lang w:eastAsia="ru-RU"/>
    </w:rPr>
  </w:style>
  <w:style w:type="paragraph" w:styleId="af6">
    <w:name w:val="No Spacing"/>
    <w:uiPriority w:val="1"/>
    <w:qFormat/>
    <w:rsid w:val="00EF74C9"/>
    <w:pPr>
      <w:spacing w:after="0" w:line="240" w:lineRule="auto"/>
      <w:jc w:val="both"/>
    </w:pPr>
    <w:rPr>
      <w:rFonts w:ascii="Times New Roman" w:eastAsia="Times New Roman" w:hAnsi="Times New Roman" w:cs="Times New Roman"/>
      <w:sz w:val="24"/>
      <w:szCs w:val="24"/>
      <w:lang w:eastAsia="ru-RU"/>
    </w:rPr>
  </w:style>
  <w:style w:type="paragraph" w:customStyle="1" w:styleId="35">
    <w:name w:val="Знак3"/>
    <w:basedOn w:val="a"/>
    <w:rsid w:val="00EF74C9"/>
    <w:pPr>
      <w:spacing w:after="160" w:line="240" w:lineRule="exact"/>
    </w:pPr>
    <w:rPr>
      <w:rFonts w:ascii="Verdana" w:hAnsi="Verdana"/>
      <w:lang w:val="en-US" w:eastAsia="en-US"/>
    </w:rPr>
  </w:style>
  <w:style w:type="character" w:styleId="af7">
    <w:name w:val="Placeholder Text"/>
    <w:basedOn w:val="a0"/>
    <w:uiPriority w:val="99"/>
    <w:semiHidden/>
    <w:rsid w:val="00EF74C9"/>
    <w:rPr>
      <w:color w:val="808080"/>
    </w:rPr>
  </w:style>
  <w:style w:type="paragraph" w:styleId="af8">
    <w:name w:val="endnote text"/>
    <w:basedOn w:val="a"/>
    <w:link w:val="af9"/>
    <w:uiPriority w:val="99"/>
    <w:semiHidden/>
    <w:unhideWhenUsed/>
    <w:rsid w:val="00EF74C9"/>
    <w:pPr>
      <w:jc w:val="both"/>
    </w:pPr>
    <w:rPr>
      <w:sz w:val="20"/>
      <w:szCs w:val="20"/>
    </w:rPr>
  </w:style>
  <w:style w:type="character" w:customStyle="1" w:styleId="af9">
    <w:name w:val="Текст концевой сноски Знак"/>
    <w:basedOn w:val="a0"/>
    <w:link w:val="af8"/>
    <w:uiPriority w:val="99"/>
    <w:semiHidden/>
    <w:rsid w:val="00EF74C9"/>
    <w:rPr>
      <w:rFonts w:ascii="Times New Roman" w:eastAsia="Times New Roman" w:hAnsi="Times New Roman" w:cs="Times New Roman"/>
      <w:sz w:val="20"/>
      <w:szCs w:val="20"/>
      <w:lang w:eastAsia="ru-RU"/>
    </w:rPr>
  </w:style>
  <w:style w:type="character" w:styleId="afa">
    <w:name w:val="endnote reference"/>
    <w:basedOn w:val="a0"/>
    <w:uiPriority w:val="99"/>
    <w:semiHidden/>
    <w:unhideWhenUsed/>
    <w:rsid w:val="00EF74C9"/>
    <w:rPr>
      <w:vertAlign w:val="superscript"/>
    </w:rPr>
  </w:style>
  <w:style w:type="paragraph" w:styleId="afb">
    <w:name w:val="Subtitle"/>
    <w:basedOn w:val="a"/>
    <w:next w:val="a"/>
    <w:link w:val="afc"/>
    <w:qFormat/>
    <w:rsid w:val="00EF74C9"/>
    <w:pPr>
      <w:spacing w:after="60"/>
      <w:jc w:val="center"/>
      <w:outlineLvl w:val="1"/>
    </w:pPr>
    <w:rPr>
      <w:rFonts w:ascii="Cambria" w:hAnsi="Cambria"/>
    </w:rPr>
  </w:style>
  <w:style w:type="character" w:customStyle="1" w:styleId="afc">
    <w:name w:val="Подзаголовок Знак"/>
    <w:basedOn w:val="a0"/>
    <w:link w:val="afb"/>
    <w:rsid w:val="00EF74C9"/>
    <w:rPr>
      <w:rFonts w:ascii="Cambria" w:eastAsia="Times New Roman" w:hAnsi="Cambria" w:cs="Times New Roman"/>
      <w:sz w:val="24"/>
      <w:szCs w:val="24"/>
      <w:lang w:eastAsia="ru-RU"/>
    </w:rPr>
  </w:style>
  <w:style w:type="paragraph" w:customStyle="1" w:styleId="ConsPlusNonformat">
    <w:name w:val="ConsPlusNonformat"/>
    <w:rsid w:val="00EF74C9"/>
    <w:pPr>
      <w:widowControl w:val="0"/>
      <w:suppressAutoHyphens/>
      <w:autoSpaceDE w:val="0"/>
      <w:spacing w:after="0" w:line="240" w:lineRule="auto"/>
    </w:pPr>
    <w:rPr>
      <w:rFonts w:ascii="Courier New" w:eastAsia="Times New Roman" w:hAnsi="Courier New" w:cs="Courier New"/>
      <w:sz w:val="20"/>
      <w:szCs w:val="20"/>
      <w:lang w:eastAsia="ar-SA"/>
    </w:rPr>
  </w:style>
  <w:style w:type="paragraph" w:customStyle="1" w:styleId="36">
    <w:name w:val="Обычный3"/>
    <w:rsid w:val="00773994"/>
    <w:pPr>
      <w:widowControl w:val="0"/>
      <w:spacing w:after="0" w:line="240" w:lineRule="auto"/>
      <w:ind w:left="120" w:firstLine="560"/>
    </w:pPr>
    <w:rPr>
      <w:rFonts w:ascii="Arial" w:eastAsia="Times New Roman" w:hAnsi="Arial" w:cs="Times New Roman"/>
      <w:szCs w:val="20"/>
      <w:lang w:eastAsia="ru-RU"/>
    </w:rPr>
  </w:style>
  <w:style w:type="paragraph" w:customStyle="1" w:styleId="320">
    <w:name w:val="Основной текст с отступом 32"/>
    <w:basedOn w:val="36"/>
    <w:rsid w:val="00773994"/>
    <w:pPr>
      <w:spacing w:line="360" w:lineRule="auto"/>
      <w:ind w:left="0" w:firstLine="709"/>
      <w:jc w:val="both"/>
    </w:pPr>
    <w:rPr>
      <w:sz w:val="24"/>
    </w:rPr>
  </w:style>
  <w:style w:type="paragraph" w:styleId="afd">
    <w:name w:val="annotation text"/>
    <w:basedOn w:val="a"/>
    <w:link w:val="afe"/>
    <w:uiPriority w:val="99"/>
    <w:semiHidden/>
    <w:unhideWhenUsed/>
    <w:rsid w:val="00692895"/>
    <w:rPr>
      <w:sz w:val="20"/>
      <w:szCs w:val="20"/>
    </w:rPr>
  </w:style>
  <w:style w:type="character" w:customStyle="1" w:styleId="afe">
    <w:name w:val="Текст примечания Знак"/>
    <w:basedOn w:val="a0"/>
    <w:link w:val="afd"/>
    <w:uiPriority w:val="99"/>
    <w:semiHidden/>
    <w:rsid w:val="00692895"/>
    <w:rPr>
      <w:rFonts w:ascii="Times New Roman" w:eastAsia="Times New Roman" w:hAnsi="Times New Roman" w:cs="Times New Roman"/>
      <w:sz w:val="20"/>
      <w:szCs w:val="20"/>
      <w:lang w:eastAsia="ru-RU"/>
    </w:rPr>
  </w:style>
  <w:style w:type="character" w:styleId="aff">
    <w:name w:val="Hyperlink"/>
    <w:basedOn w:val="a0"/>
    <w:uiPriority w:val="99"/>
    <w:unhideWhenUsed/>
    <w:rsid w:val="00690874"/>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0142354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C51A6FB6E0FAC85B4501C728169953AC6071B5223C7EEB2AA80015F6471D01D96B2D614C815FCF0Bz6jEN"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wmf"/><Relationship Id="rId5" Type="http://schemas.openxmlformats.org/officeDocument/2006/relationships/webSettings" Target="webSettings.xml"/><Relationship Id="rId10" Type="http://schemas.openxmlformats.org/officeDocument/2006/relationships/image" Target="media/image2.wmf"/><Relationship Id="rId4" Type="http://schemas.openxmlformats.org/officeDocument/2006/relationships/settings" Target="settings.xml"/><Relationship Id="rId9" Type="http://schemas.openxmlformats.org/officeDocument/2006/relationships/image" Target="media/image1.wmf"/><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60BFB08D-5098-42B5-966E-1912DCBF475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3228</TotalTime>
  <Pages>1</Pages>
  <Words>5005</Words>
  <Characters>28535</Characters>
  <Application>Microsoft Office Word</Application>
  <DocSecurity>0</DocSecurity>
  <Lines>237</Lines>
  <Paragraphs>66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33474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Malygina</dc:creator>
  <cp:keywords/>
  <dc:description/>
  <cp:lastModifiedBy>Кунакова Мария Владимировна</cp:lastModifiedBy>
  <cp:revision>72</cp:revision>
  <cp:lastPrinted>2016-04-13T10:50:00Z</cp:lastPrinted>
  <dcterms:created xsi:type="dcterms:W3CDTF">2015-07-31T11:32:00Z</dcterms:created>
  <dcterms:modified xsi:type="dcterms:W3CDTF">2016-04-13T10:53:00Z</dcterms:modified>
</cp:coreProperties>
</file>