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3272AC" w14:textId="77777777" w:rsidR="00DE167E" w:rsidRPr="001949AD" w:rsidRDefault="00DE167E" w:rsidP="001949AD">
      <w:pPr>
        <w:jc w:val="center"/>
        <w:rPr>
          <w:rFonts w:ascii="Times New Roman" w:hAnsi="Times New Roman" w:cs="Times New Roman"/>
          <w:b/>
          <w:bCs/>
        </w:rPr>
      </w:pPr>
    </w:p>
    <w:p w14:paraId="2D6608AE" w14:textId="77777777" w:rsidR="00C40D90" w:rsidRPr="001949AD" w:rsidRDefault="006E1AD9" w:rsidP="001949AD">
      <w:pPr>
        <w:jc w:val="center"/>
        <w:rPr>
          <w:rFonts w:ascii="Times New Roman" w:hAnsi="Times New Roman" w:cs="Times New Roman"/>
          <w:b/>
          <w:bCs/>
        </w:rPr>
      </w:pPr>
      <w:r w:rsidRPr="001949AD">
        <w:rPr>
          <w:rFonts w:ascii="Times New Roman" w:hAnsi="Times New Roman" w:cs="Times New Roman"/>
          <w:b/>
          <w:bCs/>
        </w:rPr>
        <w:t>Контракт</w:t>
      </w:r>
      <w:r w:rsidR="00BE5166" w:rsidRPr="001949AD">
        <w:rPr>
          <w:rFonts w:ascii="Times New Roman" w:hAnsi="Times New Roman" w:cs="Times New Roman"/>
          <w:b/>
          <w:bCs/>
        </w:rPr>
        <w:t xml:space="preserve"> </w:t>
      </w:r>
      <w:r w:rsidR="00C40D90" w:rsidRPr="001949AD">
        <w:rPr>
          <w:rFonts w:ascii="Times New Roman" w:hAnsi="Times New Roman" w:cs="Times New Roman"/>
          <w:b/>
          <w:bCs/>
        </w:rPr>
        <w:t xml:space="preserve">№ </w:t>
      </w:r>
      <w:r w:rsidR="00DB738D" w:rsidRPr="001949AD">
        <w:rPr>
          <w:rFonts w:ascii="Times New Roman" w:hAnsi="Times New Roman" w:cs="Times New Roman"/>
          <w:b/>
          <w:bCs/>
        </w:rPr>
        <w:t xml:space="preserve"> </w:t>
      </w:r>
      <w:r w:rsidR="00D534A2" w:rsidRPr="001949AD">
        <w:rPr>
          <w:rFonts w:ascii="Times New Roman" w:hAnsi="Times New Roman" w:cs="Times New Roman"/>
          <w:b/>
          <w:bCs/>
        </w:rPr>
        <w:t>__</w:t>
      </w:r>
      <w:r w:rsidR="00E17D74" w:rsidRPr="001949AD">
        <w:rPr>
          <w:rFonts w:ascii="Times New Roman" w:hAnsi="Times New Roman" w:cs="Times New Roman"/>
          <w:b/>
          <w:bCs/>
        </w:rPr>
        <w:t>____</w:t>
      </w:r>
      <w:r w:rsidR="007C3576" w:rsidRPr="001949AD">
        <w:rPr>
          <w:rFonts w:ascii="Times New Roman" w:hAnsi="Times New Roman" w:cs="Times New Roman"/>
          <w:b/>
          <w:bCs/>
        </w:rPr>
        <w:t>___</w:t>
      </w:r>
    </w:p>
    <w:p w14:paraId="3E67BDAC" w14:textId="0DD99221" w:rsidR="00615B6A" w:rsidRPr="001949AD" w:rsidRDefault="00615B6A" w:rsidP="001949AD">
      <w:pPr>
        <w:jc w:val="center"/>
        <w:rPr>
          <w:rFonts w:ascii="Times New Roman" w:hAnsi="Times New Roman" w:cs="Times New Roman"/>
          <w:b/>
          <w:bCs/>
        </w:rPr>
      </w:pPr>
      <w:r w:rsidRPr="001949AD">
        <w:rPr>
          <w:rFonts w:ascii="Times New Roman" w:hAnsi="Times New Roman" w:cs="Times New Roman"/>
          <w:b/>
          <w:bCs/>
        </w:rPr>
        <w:t xml:space="preserve">ИКЗ </w:t>
      </w:r>
      <w:r w:rsidR="001949AD" w:rsidRPr="001949AD">
        <w:rPr>
          <w:rFonts w:ascii="Times New Roman" w:hAnsi="Times New Roman" w:cs="Times New Roman"/>
          <w:b/>
          <w:bCs/>
        </w:rPr>
        <w:t>2</w:t>
      </w:r>
      <w:r w:rsidR="00866DD9">
        <w:rPr>
          <w:rFonts w:ascii="Times New Roman" w:hAnsi="Times New Roman" w:cs="Times New Roman"/>
          <w:b/>
          <w:bCs/>
        </w:rPr>
        <w:t>4</w:t>
      </w:r>
      <w:r w:rsidR="001949AD" w:rsidRPr="001949AD">
        <w:rPr>
          <w:rFonts w:ascii="Times New Roman" w:hAnsi="Times New Roman" w:cs="Times New Roman"/>
          <w:b/>
          <w:bCs/>
        </w:rPr>
        <w:t>2781101956678060100100020000000244</w:t>
      </w:r>
    </w:p>
    <w:p w14:paraId="2CE44DBF" w14:textId="77777777" w:rsidR="00D46D0E" w:rsidRPr="003537B7" w:rsidRDefault="00D46D0E" w:rsidP="00C40D90">
      <w:pPr>
        <w:ind w:firstLine="420"/>
        <w:jc w:val="center"/>
        <w:rPr>
          <w:rFonts w:ascii="Times New Roman" w:eastAsia="Times New Roman" w:hAnsi="Times New Roman" w:cs="Times New Roman"/>
          <w:i/>
          <w:color w:val="auto"/>
          <w:sz w:val="22"/>
          <w:szCs w:val="22"/>
          <w:lang w:bidi="ar-SA"/>
        </w:rPr>
      </w:pPr>
    </w:p>
    <w:p w14:paraId="4D875F32" w14:textId="72B70165" w:rsidR="00C40D90" w:rsidRPr="003537B7" w:rsidRDefault="00C40D90" w:rsidP="00C40D90">
      <w:pPr>
        <w:widowControl/>
        <w:jc w:val="center"/>
        <w:rPr>
          <w:rFonts w:ascii="Times New Roman" w:eastAsia="Times New Roman" w:hAnsi="Times New Roman" w:cs="Times New Roman"/>
          <w:i/>
          <w:color w:val="auto"/>
          <w:sz w:val="22"/>
          <w:szCs w:val="22"/>
          <w:lang w:bidi="ar-SA"/>
        </w:rPr>
      </w:pPr>
      <w:r w:rsidRPr="003537B7">
        <w:rPr>
          <w:rFonts w:ascii="Times New Roman" w:eastAsia="Times New Roman" w:hAnsi="Times New Roman" w:cs="Times New Roman"/>
          <w:i/>
          <w:color w:val="auto"/>
          <w:sz w:val="22"/>
          <w:szCs w:val="22"/>
          <w:lang w:bidi="ar-SA"/>
        </w:rPr>
        <w:t xml:space="preserve">Санкт - Петербург </w:t>
      </w:r>
      <w:r w:rsidRPr="003537B7">
        <w:rPr>
          <w:rFonts w:ascii="Times New Roman" w:eastAsia="Times New Roman" w:hAnsi="Times New Roman" w:cs="Times New Roman"/>
          <w:i/>
          <w:color w:val="auto"/>
          <w:sz w:val="22"/>
          <w:szCs w:val="22"/>
          <w:lang w:bidi="ar-SA"/>
        </w:rPr>
        <w:tab/>
        <w:t xml:space="preserve">                                                             «</w:t>
      </w:r>
      <w:r w:rsidR="00E17D74" w:rsidRPr="003537B7">
        <w:rPr>
          <w:rFonts w:ascii="Times New Roman" w:eastAsia="Times New Roman" w:hAnsi="Times New Roman" w:cs="Times New Roman"/>
          <w:i/>
          <w:color w:val="auto"/>
          <w:sz w:val="22"/>
          <w:szCs w:val="22"/>
          <w:lang w:bidi="ar-SA"/>
        </w:rPr>
        <w:t>___</w:t>
      </w:r>
      <w:r w:rsidRPr="003537B7">
        <w:rPr>
          <w:rFonts w:ascii="Times New Roman" w:eastAsia="Times New Roman" w:hAnsi="Times New Roman" w:cs="Times New Roman"/>
          <w:i/>
          <w:color w:val="auto"/>
          <w:sz w:val="22"/>
          <w:szCs w:val="22"/>
          <w:lang w:bidi="ar-SA"/>
        </w:rPr>
        <w:t xml:space="preserve">» </w:t>
      </w:r>
      <w:r w:rsidR="00E17D74" w:rsidRPr="003537B7">
        <w:rPr>
          <w:rFonts w:ascii="Times New Roman" w:eastAsia="Times New Roman" w:hAnsi="Times New Roman" w:cs="Times New Roman"/>
          <w:i/>
          <w:color w:val="auto"/>
          <w:sz w:val="22"/>
          <w:szCs w:val="22"/>
          <w:lang w:bidi="ar-SA"/>
        </w:rPr>
        <w:t>______</w:t>
      </w:r>
      <w:r w:rsidRPr="003537B7">
        <w:rPr>
          <w:rFonts w:ascii="Times New Roman" w:eastAsia="Times New Roman" w:hAnsi="Times New Roman" w:cs="Times New Roman"/>
          <w:i/>
          <w:color w:val="auto"/>
          <w:sz w:val="22"/>
          <w:szCs w:val="22"/>
          <w:lang w:bidi="ar-SA"/>
        </w:rPr>
        <w:t>202</w:t>
      </w:r>
      <w:r w:rsidR="00AA0261">
        <w:rPr>
          <w:rFonts w:ascii="Times New Roman" w:eastAsia="Times New Roman" w:hAnsi="Times New Roman" w:cs="Times New Roman"/>
          <w:i/>
          <w:color w:val="auto"/>
          <w:sz w:val="22"/>
          <w:szCs w:val="22"/>
          <w:lang w:bidi="ar-SA"/>
        </w:rPr>
        <w:t>3</w:t>
      </w:r>
      <w:r w:rsidRPr="003537B7">
        <w:rPr>
          <w:rFonts w:ascii="Times New Roman" w:eastAsia="Times New Roman" w:hAnsi="Times New Roman" w:cs="Times New Roman"/>
          <w:i/>
          <w:color w:val="auto"/>
          <w:sz w:val="22"/>
          <w:szCs w:val="22"/>
          <w:lang w:bidi="ar-SA"/>
        </w:rPr>
        <w:t xml:space="preserve"> г.</w:t>
      </w:r>
    </w:p>
    <w:p w14:paraId="5D5BCD97" w14:textId="77777777" w:rsidR="00D44D27" w:rsidRPr="003537B7" w:rsidRDefault="00D44D27" w:rsidP="00C40D90">
      <w:pPr>
        <w:widowControl/>
        <w:jc w:val="center"/>
        <w:rPr>
          <w:rFonts w:ascii="Times New Roman" w:eastAsia="Times New Roman" w:hAnsi="Times New Roman" w:cs="Times New Roman"/>
          <w:i/>
          <w:color w:val="auto"/>
          <w:sz w:val="22"/>
          <w:szCs w:val="22"/>
          <w:lang w:bidi="ar-SA"/>
        </w:rPr>
      </w:pPr>
    </w:p>
    <w:p w14:paraId="25EAFE30" w14:textId="46E0C77D" w:rsidR="006E1AD9" w:rsidRPr="007B65C1" w:rsidRDefault="00D46D0E" w:rsidP="00D44D27">
      <w:pPr>
        <w:widowControl/>
        <w:tabs>
          <w:tab w:val="left" w:pos="480"/>
          <w:tab w:val="left" w:pos="1134"/>
        </w:tabs>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b/>
          <w:color w:val="auto"/>
          <w:sz w:val="22"/>
          <w:szCs w:val="22"/>
          <w:lang w:bidi="ar-SA"/>
        </w:rPr>
        <w:t>Санкт-Петербургское государственное бюджетное учреждение культуры "Санкт-</w:t>
      </w:r>
      <w:r w:rsidRPr="007B65C1">
        <w:rPr>
          <w:rFonts w:ascii="Times New Roman" w:eastAsia="Times New Roman" w:hAnsi="Times New Roman" w:cs="Times New Roman"/>
          <w:b/>
          <w:color w:val="auto"/>
          <w:sz w:val="22"/>
          <w:szCs w:val="22"/>
          <w:lang w:bidi="ar-SA"/>
        </w:rPr>
        <w:t>Петербургский государственный музыкально-драматический театр "Буфф"</w:t>
      </w:r>
      <w:r w:rsidR="00344AB5" w:rsidRPr="007B65C1">
        <w:rPr>
          <w:rFonts w:ascii="Times New Roman" w:eastAsia="Times New Roman" w:hAnsi="Times New Roman" w:cs="Times New Roman"/>
          <w:b/>
          <w:color w:val="auto"/>
          <w:sz w:val="22"/>
          <w:szCs w:val="22"/>
          <w:lang w:bidi="ar-SA"/>
        </w:rPr>
        <w:t xml:space="preserve"> имени И.Р. </w:t>
      </w:r>
      <w:proofErr w:type="spellStart"/>
      <w:r w:rsidR="00344AB5" w:rsidRPr="007B65C1">
        <w:rPr>
          <w:rFonts w:ascii="Times New Roman" w:eastAsia="Times New Roman" w:hAnsi="Times New Roman" w:cs="Times New Roman"/>
          <w:b/>
          <w:color w:val="auto"/>
          <w:sz w:val="22"/>
          <w:szCs w:val="22"/>
          <w:lang w:bidi="ar-SA"/>
        </w:rPr>
        <w:t>Штокбанта</w:t>
      </w:r>
      <w:proofErr w:type="spellEnd"/>
      <w:r w:rsidR="00344AB5" w:rsidRPr="007B65C1">
        <w:rPr>
          <w:rFonts w:ascii="Times New Roman" w:eastAsia="Times New Roman" w:hAnsi="Times New Roman" w:cs="Times New Roman"/>
          <w:b/>
          <w:color w:val="auto"/>
          <w:sz w:val="22"/>
          <w:szCs w:val="22"/>
          <w:lang w:bidi="ar-SA"/>
        </w:rPr>
        <w:t>"</w:t>
      </w:r>
      <w:r w:rsidRPr="007B65C1">
        <w:rPr>
          <w:rFonts w:ascii="Times New Roman" w:eastAsia="Times New Roman" w:hAnsi="Times New Roman" w:cs="Times New Roman"/>
          <w:b/>
          <w:color w:val="auto"/>
          <w:sz w:val="22"/>
          <w:szCs w:val="22"/>
          <w:lang w:bidi="ar-SA"/>
        </w:rPr>
        <w:t xml:space="preserve">, </w:t>
      </w:r>
      <w:r w:rsidR="006E1AD9" w:rsidRPr="007B65C1">
        <w:rPr>
          <w:rFonts w:ascii="Times New Roman" w:eastAsia="Times New Roman" w:hAnsi="Times New Roman" w:cs="Times New Roman"/>
          <w:color w:val="auto"/>
          <w:sz w:val="22"/>
          <w:szCs w:val="22"/>
          <w:lang w:bidi="ar-SA"/>
        </w:rPr>
        <w:t xml:space="preserve">именуемое в дальнейшем «Заказчик», в лице директора </w:t>
      </w:r>
      <w:r w:rsidRPr="007B65C1">
        <w:rPr>
          <w:rFonts w:ascii="Times New Roman" w:eastAsia="Times New Roman" w:hAnsi="Times New Roman" w:cs="Times New Roman"/>
          <w:color w:val="auto"/>
          <w:sz w:val="22"/>
          <w:szCs w:val="22"/>
          <w:lang w:bidi="ar-SA"/>
        </w:rPr>
        <w:t xml:space="preserve">Файзрахмановой Алевтины </w:t>
      </w:r>
      <w:proofErr w:type="spellStart"/>
      <w:r w:rsidRPr="007B65C1">
        <w:rPr>
          <w:rFonts w:ascii="Times New Roman" w:eastAsia="Times New Roman" w:hAnsi="Times New Roman" w:cs="Times New Roman"/>
          <w:color w:val="auto"/>
          <w:sz w:val="22"/>
          <w:szCs w:val="22"/>
          <w:lang w:bidi="ar-SA"/>
        </w:rPr>
        <w:t>Хабибовны</w:t>
      </w:r>
      <w:proofErr w:type="spellEnd"/>
      <w:r w:rsidR="006E1AD9" w:rsidRPr="007B65C1">
        <w:rPr>
          <w:rFonts w:ascii="Times New Roman" w:eastAsia="Times New Roman" w:hAnsi="Times New Roman" w:cs="Times New Roman"/>
          <w:color w:val="auto"/>
          <w:sz w:val="22"/>
          <w:szCs w:val="22"/>
          <w:lang w:bidi="ar-SA"/>
        </w:rPr>
        <w:t xml:space="preserve">, действующего на основании </w:t>
      </w:r>
      <w:r w:rsidR="00AA0261" w:rsidRPr="007B65C1">
        <w:rPr>
          <w:rFonts w:ascii="Times New Roman" w:eastAsia="Times New Roman" w:hAnsi="Times New Roman" w:cs="Times New Roman"/>
          <w:color w:val="auto"/>
          <w:sz w:val="22"/>
          <w:szCs w:val="22"/>
          <w:lang w:bidi="ar-SA"/>
        </w:rPr>
        <w:t>Устава, с одной стороны</w:t>
      </w:r>
      <w:r w:rsidR="006E1AD9" w:rsidRPr="007B65C1">
        <w:rPr>
          <w:rFonts w:ascii="Times New Roman" w:eastAsia="Times New Roman" w:hAnsi="Times New Roman" w:cs="Times New Roman"/>
          <w:color w:val="auto"/>
          <w:sz w:val="22"/>
          <w:szCs w:val="22"/>
          <w:lang w:bidi="ar-SA"/>
        </w:rPr>
        <w:t>, и</w:t>
      </w:r>
    </w:p>
    <w:p w14:paraId="4326333B" w14:textId="77777777" w:rsidR="00C40D90" w:rsidRPr="007B65C1" w:rsidRDefault="00E17D74" w:rsidP="00D44D27">
      <w:pPr>
        <w:widowControl/>
        <w:tabs>
          <w:tab w:val="left" w:pos="480"/>
          <w:tab w:val="left" w:pos="1134"/>
        </w:tabs>
        <w:ind w:firstLine="539"/>
        <w:jc w:val="both"/>
        <w:rPr>
          <w:rFonts w:ascii="Times New Roman" w:eastAsia="Times New Roman" w:hAnsi="Times New Roman" w:cs="Times New Roman"/>
          <w:color w:val="auto"/>
          <w:sz w:val="22"/>
          <w:szCs w:val="22"/>
          <w:lang w:bidi="ar-SA"/>
        </w:rPr>
      </w:pPr>
      <w:r w:rsidRPr="007B65C1">
        <w:rPr>
          <w:rFonts w:ascii="Times New Roman" w:eastAsia="Times New Roman" w:hAnsi="Times New Roman" w:cs="Times New Roman"/>
          <w:b/>
          <w:color w:val="auto"/>
          <w:sz w:val="22"/>
          <w:szCs w:val="22"/>
          <w:lang w:bidi="ar-SA"/>
        </w:rPr>
        <w:t>___________________</w:t>
      </w:r>
      <w:r w:rsidR="002C57E8" w:rsidRPr="007B65C1">
        <w:rPr>
          <w:rFonts w:ascii="Times New Roman" w:eastAsia="Times New Roman" w:hAnsi="Times New Roman" w:cs="Times New Roman"/>
          <w:b/>
          <w:color w:val="auto"/>
          <w:sz w:val="22"/>
          <w:szCs w:val="22"/>
          <w:lang w:bidi="ar-SA"/>
        </w:rPr>
        <w:t>,</w:t>
      </w:r>
      <w:r w:rsidR="00DB738D" w:rsidRPr="007B65C1">
        <w:rPr>
          <w:rFonts w:ascii="Times New Roman" w:eastAsia="Times New Roman" w:hAnsi="Times New Roman" w:cs="Times New Roman"/>
          <w:color w:val="auto"/>
          <w:sz w:val="22"/>
          <w:szCs w:val="22"/>
          <w:lang w:bidi="ar-SA"/>
        </w:rPr>
        <w:t xml:space="preserve"> </w:t>
      </w:r>
      <w:r w:rsidR="006E1AD9" w:rsidRPr="007B65C1">
        <w:rPr>
          <w:rFonts w:ascii="Times New Roman" w:eastAsia="Times New Roman" w:hAnsi="Times New Roman" w:cs="Times New Roman"/>
          <w:color w:val="auto"/>
          <w:sz w:val="22"/>
          <w:szCs w:val="22"/>
          <w:lang w:bidi="ar-SA"/>
        </w:rPr>
        <w:t>именуем</w:t>
      </w:r>
      <w:r w:rsidR="002C57E8" w:rsidRPr="007B65C1">
        <w:rPr>
          <w:rFonts w:ascii="Times New Roman" w:eastAsia="Times New Roman" w:hAnsi="Times New Roman" w:cs="Times New Roman"/>
          <w:color w:val="auto"/>
          <w:sz w:val="22"/>
          <w:szCs w:val="22"/>
          <w:lang w:bidi="ar-SA"/>
        </w:rPr>
        <w:t>ый</w:t>
      </w:r>
      <w:r w:rsidR="006E1AD9" w:rsidRPr="007B65C1">
        <w:rPr>
          <w:rFonts w:ascii="Times New Roman" w:eastAsia="Times New Roman" w:hAnsi="Times New Roman" w:cs="Times New Roman"/>
          <w:color w:val="auto"/>
          <w:sz w:val="22"/>
          <w:szCs w:val="22"/>
          <w:lang w:bidi="ar-SA"/>
        </w:rPr>
        <w:t xml:space="preserve"> в дальнейшем «</w:t>
      </w:r>
      <w:r w:rsidR="00D534A2" w:rsidRPr="007B65C1">
        <w:rPr>
          <w:rFonts w:ascii="Times New Roman" w:eastAsia="Times New Roman" w:hAnsi="Times New Roman" w:cs="Times New Roman"/>
          <w:color w:val="auto"/>
          <w:sz w:val="22"/>
          <w:szCs w:val="22"/>
          <w:lang w:bidi="ar-SA"/>
        </w:rPr>
        <w:t>Исполнитель</w:t>
      </w:r>
      <w:r w:rsidR="006E1AD9" w:rsidRPr="007B65C1">
        <w:rPr>
          <w:rFonts w:ascii="Times New Roman" w:eastAsia="Times New Roman" w:hAnsi="Times New Roman" w:cs="Times New Roman"/>
          <w:color w:val="auto"/>
          <w:sz w:val="22"/>
          <w:szCs w:val="22"/>
          <w:lang w:bidi="ar-SA"/>
        </w:rPr>
        <w:t xml:space="preserve">», в лице </w:t>
      </w:r>
      <w:r w:rsidRPr="007B65C1">
        <w:rPr>
          <w:rFonts w:ascii="Times New Roman" w:eastAsia="Times New Roman" w:hAnsi="Times New Roman" w:cs="Times New Roman"/>
          <w:color w:val="auto"/>
          <w:sz w:val="22"/>
          <w:szCs w:val="22"/>
          <w:lang w:bidi="ar-SA"/>
        </w:rPr>
        <w:t>____________________________</w:t>
      </w:r>
      <w:r w:rsidR="00D534A2" w:rsidRPr="007B65C1">
        <w:rPr>
          <w:rFonts w:ascii="Times New Roman" w:eastAsia="Times New Roman" w:hAnsi="Times New Roman" w:cs="Times New Roman"/>
          <w:color w:val="auto"/>
          <w:sz w:val="22"/>
          <w:szCs w:val="22"/>
          <w:lang w:bidi="ar-SA"/>
        </w:rPr>
        <w:t>, действующ</w:t>
      </w:r>
      <w:r w:rsidR="00D46D0E" w:rsidRPr="007B65C1">
        <w:rPr>
          <w:rFonts w:ascii="Times New Roman" w:eastAsia="Times New Roman" w:hAnsi="Times New Roman" w:cs="Times New Roman"/>
          <w:color w:val="auto"/>
          <w:sz w:val="22"/>
          <w:szCs w:val="22"/>
          <w:lang w:bidi="ar-SA"/>
        </w:rPr>
        <w:t xml:space="preserve">его на основании </w:t>
      </w:r>
      <w:r w:rsidRPr="007B65C1">
        <w:rPr>
          <w:rFonts w:ascii="Times New Roman" w:eastAsia="Times New Roman" w:hAnsi="Times New Roman" w:cs="Times New Roman"/>
          <w:color w:val="auto"/>
          <w:sz w:val="22"/>
          <w:szCs w:val="22"/>
          <w:lang w:bidi="ar-SA"/>
        </w:rPr>
        <w:t>____________</w:t>
      </w:r>
      <w:r w:rsidR="006E1AD9" w:rsidRPr="007B65C1">
        <w:rPr>
          <w:rFonts w:ascii="Times New Roman" w:eastAsia="Times New Roman" w:hAnsi="Times New Roman" w:cs="Times New Roman"/>
          <w:color w:val="auto"/>
          <w:sz w:val="22"/>
          <w:szCs w:val="22"/>
          <w:lang w:bidi="ar-SA"/>
        </w:rPr>
        <w:t xml:space="preserve">с другой стороны, </w:t>
      </w:r>
      <w:r w:rsidR="00615B6A" w:rsidRPr="007B65C1">
        <w:rPr>
          <w:rFonts w:ascii="Times New Roman" w:eastAsia="Times New Roman" w:hAnsi="Times New Roman" w:cs="Times New Roman"/>
          <w:color w:val="auto"/>
          <w:sz w:val="22"/>
          <w:szCs w:val="22"/>
          <w:lang w:bidi="ar-SA"/>
        </w:rPr>
        <w:t xml:space="preserve">в соответствии с Федеральным законом от 05.04.2013 № 44-ФЗ «О контрактной системе в сфере закупок, товаров, услуг, услуг для обеспечения государственных и муниципальных нужд» (далее – Закон № 44-ФЗ) </w:t>
      </w:r>
      <w:r w:rsidR="00C40D90" w:rsidRPr="007B65C1">
        <w:rPr>
          <w:rFonts w:ascii="Times New Roman" w:eastAsia="Times New Roman" w:hAnsi="Times New Roman" w:cs="Times New Roman"/>
          <w:color w:val="auto"/>
          <w:sz w:val="22"/>
          <w:szCs w:val="22"/>
          <w:lang w:bidi="ar-SA"/>
        </w:rPr>
        <w:t xml:space="preserve">заключили настоящий </w:t>
      </w:r>
      <w:r w:rsidR="004743B5" w:rsidRPr="007B65C1">
        <w:rPr>
          <w:rFonts w:ascii="Times New Roman" w:eastAsia="Times New Roman" w:hAnsi="Times New Roman" w:cs="Times New Roman"/>
          <w:color w:val="auto"/>
          <w:sz w:val="22"/>
          <w:szCs w:val="22"/>
          <w:lang w:bidi="ar-SA"/>
        </w:rPr>
        <w:t>договор бюджетного учреждения (далее - Контракт</w:t>
      </w:r>
      <w:r w:rsidR="00C40D90" w:rsidRPr="007B65C1">
        <w:rPr>
          <w:rFonts w:ascii="Times New Roman" w:eastAsia="Times New Roman" w:hAnsi="Times New Roman" w:cs="Times New Roman"/>
          <w:color w:val="auto"/>
          <w:sz w:val="22"/>
          <w:szCs w:val="22"/>
          <w:lang w:bidi="ar-SA"/>
        </w:rPr>
        <w:t>) о нижеследующем:</w:t>
      </w:r>
    </w:p>
    <w:p w14:paraId="2B883653" w14:textId="77777777" w:rsidR="00C40D90" w:rsidRPr="007B65C1" w:rsidRDefault="00C40D90" w:rsidP="00D44D27">
      <w:pPr>
        <w:widowControl/>
        <w:ind w:firstLine="539"/>
        <w:jc w:val="center"/>
        <w:rPr>
          <w:rFonts w:ascii="Times New Roman" w:eastAsia="Times New Roman" w:hAnsi="Times New Roman" w:cs="Times New Roman"/>
          <w:b/>
          <w:color w:val="auto"/>
          <w:sz w:val="22"/>
          <w:szCs w:val="22"/>
          <w:lang w:bidi="ar-SA"/>
        </w:rPr>
      </w:pPr>
    </w:p>
    <w:p w14:paraId="2398EA77" w14:textId="77777777" w:rsidR="00C40D90" w:rsidRPr="007B65C1" w:rsidRDefault="00C40D90" w:rsidP="00D44D27">
      <w:pPr>
        <w:widowControl/>
        <w:ind w:firstLine="539"/>
        <w:jc w:val="center"/>
        <w:rPr>
          <w:rFonts w:ascii="Times New Roman" w:eastAsia="Times New Roman" w:hAnsi="Times New Roman" w:cs="Times New Roman"/>
          <w:b/>
          <w:color w:val="auto"/>
          <w:sz w:val="22"/>
          <w:szCs w:val="22"/>
          <w:lang w:bidi="ar-SA"/>
        </w:rPr>
      </w:pPr>
      <w:r w:rsidRPr="007B65C1">
        <w:rPr>
          <w:rFonts w:ascii="Times New Roman" w:eastAsia="Times New Roman" w:hAnsi="Times New Roman" w:cs="Times New Roman"/>
          <w:b/>
          <w:color w:val="auto"/>
          <w:sz w:val="22"/>
          <w:szCs w:val="22"/>
          <w:lang w:bidi="ar-SA"/>
        </w:rPr>
        <w:t>1. ПРЕДМЕТ КОНТРАКТА</w:t>
      </w:r>
    </w:p>
    <w:p w14:paraId="3C67A8AE" w14:textId="2D0D87B9" w:rsidR="00C40D90" w:rsidRPr="007B65C1" w:rsidRDefault="00C40D90" w:rsidP="00AA0261">
      <w:pPr>
        <w:pStyle w:val="12"/>
        <w:widowControl w:val="0"/>
        <w:numPr>
          <w:ilvl w:val="1"/>
          <w:numId w:val="11"/>
        </w:numPr>
        <w:tabs>
          <w:tab w:val="left" w:pos="0"/>
          <w:tab w:val="left" w:pos="993"/>
        </w:tabs>
        <w:ind w:left="0" w:firstLine="567"/>
        <w:contextualSpacing/>
        <w:jc w:val="both"/>
        <w:rPr>
          <w:sz w:val="22"/>
          <w:szCs w:val="22"/>
        </w:rPr>
      </w:pPr>
      <w:r w:rsidRPr="007B65C1">
        <w:rPr>
          <w:sz w:val="22"/>
          <w:szCs w:val="22"/>
        </w:rPr>
        <w:t>Предметом Контракта является</w:t>
      </w:r>
      <w:r w:rsidR="006977EA" w:rsidRPr="007B65C1">
        <w:rPr>
          <w:sz w:val="22"/>
          <w:szCs w:val="22"/>
        </w:rPr>
        <w:t xml:space="preserve"> </w:t>
      </w:r>
      <w:r w:rsidR="008D079C">
        <w:rPr>
          <w:sz w:val="22"/>
          <w:szCs w:val="22"/>
        </w:rPr>
        <w:t>о</w:t>
      </w:r>
      <w:r w:rsidR="00AA21A3" w:rsidRPr="00AA21A3">
        <w:rPr>
          <w:sz w:val="22"/>
          <w:szCs w:val="22"/>
          <w:lang w:eastAsia="zh-CN"/>
        </w:rPr>
        <w:t>ка</w:t>
      </w:r>
      <w:r w:rsidR="00AA21A3">
        <w:rPr>
          <w:sz w:val="22"/>
          <w:szCs w:val="22"/>
          <w:lang w:eastAsia="zh-CN"/>
        </w:rPr>
        <w:t xml:space="preserve">зание услуг </w:t>
      </w:r>
      <w:r w:rsidR="00BE6D60" w:rsidRPr="00BE6D60">
        <w:rPr>
          <w:sz w:val="22"/>
          <w:szCs w:val="22"/>
          <w:lang w:eastAsia="zh-CN"/>
        </w:rPr>
        <w:t>по научно-технической обработке документов постоянного срока хранения и по личному составу за 2019-2020 годы.</w:t>
      </w:r>
    </w:p>
    <w:p w14:paraId="6FBEDFB1" w14:textId="60AD2402" w:rsidR="00A05833" w:rsidRPr="007B65C1" w:rsidRDefault="00A05833" w:rsidP="00AA21A3">
      <w:pPr>
        <w:tabs>
          <w:tab w:val="left" w:pos="0"/>
        </w:tabs>
        <w:autoSpaceDE w:val="0"/>
        <w:autoSpaceDN w:val="0"/>
        <w:ind w:firstLine="567"/>
        <w:jc w:val="both"/>
        <w:rPr>
          <w:rFonts w:ascii="Times New Roman" w:eastAsia="Times New Roman" w:hAnsi="Times New Roman" w:cs="Times New Roman"/>
          <w:color w:val="auto"/>
          <w:sz w:val="22"/>
          <w:szCs w:val="22"/>
          <w:lang w:bidi="ar-SA"/>
        </w:rPr>
      </w:pPr>
      <w:r w:rsidRPr="007B65C1">
        <w:rPr>
          <w:rFonts w:ascii="Times New Roman" w:eastAsia="Times New Roman" w:hAnsi="Times New Roman" w:cs="Times New Roman"/>
          <w:color w:val="auto"/>
          <w:sz w:val="22"/>
          <w:szCs w:val="22"/>
          <w:lang w:bidi="ar-SA"/>
        </w:rPr>
        <w:t xml:space="preserve">1.2. </w:t>
      </w:r>
      <w:r w:rsidR="00AA0261">
        <w:rPr>
          <w:rFonts w:ascii="Times New Roman" w:eastAsia="Times New Roman" w:hAnsi="Times New Roman" w:cs="Times New Roman"/>
          <w:color w:val="auto"/>
          <w:sz w:val="22"/>
          <w:szCs w:val="22"/>
          <w:lang w:bidi="ar-SA"/>
        </w:rPr>
        <w:t xml:space="preserve"> </w:t>
      </w:r>
      <w:r w:rsidR="007D1238" w:rsidRPr="007B65C1">
        <w:rPr>
          <w:rFonts w:ascii="Times New Roman" w:eastAsia="Times New Roman" w:hAnsi="Times New Roman" w:cs="Times New Roman"/>
          <w:color w:val="auto"/>
          <w:sz w:val="22"/>
          <w:szCs w:val="22"/>
          <w:lang w:bidi="ar-SA"/>
        </w:rPr>
        <w:t>Количественные</w:t>
      </w:r>
      <w:r w:rsidR="00D534A2" w:rsidRPr="007B65C1">
        <w:rPr>
          <w:rFonts w:ascii="Times New Roman" w:eastAsia="Times New Roman" w:hAnsi="Times New Roman" w:cs="Times New Roman"/>
          <w:color w:val="auto"/>
          <w:sz w:val="22"/>
          <w:szCs w:val="22"/>
          <w:lang w:bidi="ar-SA"/>
        </w:rPr>
        <w:t xml:space="preserve"> и качественны </w:t>
      </w:r>
      <w:r w:rsidR="007D1238" w:rsidRPr="007B65C1">
        <w:rPr>
          <w:rFonts w:ascii="Times New Roman" w:eastAsia="Times New Roman" w:hAnsi="Times New Roman" w:cs="Times New Roman"/>
          <w:color w:val="auto"/>
          <w:sz w:val="22"/>
          <w:szCs w:val="22"/>
          <w:lang w:bidi="ar-SA"/>
        </w:rPr>
        <w:t xml:space="preserve">характеристики услуг </w:t>
      </w:r>
      <w:r w:rsidRPr="007B65C1">
        <w:rPr>
          <w:rFonts w:ascii="Times New Roman" w:eastAsia="Times New Roman" w:hAnsi="Times New Roman" w:cs="Times New Roman"/>
          <w:color w:val="auto"/>
          <w:sz w:val="22"/>
          <w:szCs w:val="22"/>
          <w:lang w:bidi="ar-SA"/>
        </w:rPr>
        <w:t xml:space="preserve">определяются </w:t>
      </w:r>
      <w:r w:rsidR="00BE5166" w:rsidRPr="007B65C1">
        <w:rPr>
          <w:rFonts w:ascii="Times New Roman" w:eastAsia="Times New Roman" w:hAnsi="Times New Roman" w:cs="Times New Roman"/>
          <w:color w:val="auto"/>
          <w:sz w:val="22"/>
          <w:szCs w:val="22"/>
          <w:lang w:bidi="ar-SA"/>
        </w:rPr>
        <w:t xml:space="preserve">в </w:t>
      </w:r>
      <w:r w:rsidR="001D2268" w:rsidRPr="007B65C1">
        <w:rPr>
          <w:rFonts w:ascii="Times New Roman" w:eastAsia="Times New Roman" w:hAnsi="Times New Roman" w:cs="Times New Roman"/>
          <w:color w:val="auto"/>
          <w:sz w:val="22"/>
          <w:szCs w:val="22"/>
          <w:lang w:bidi="ar-SA"/>
        </w:rPr>
        <w:t xml:space="preserve">Техническом задании и </w:t>
      </w:r>
      <w:r w:rsidR="002B4007" w:rsidRPr="007B65C1">
        <w:rPr>
          <w:rFonts w:ascii="Times New Roman" w:eastAsia="Times New Roman" w:hAnsi="Times New Roman" w:cs="Times New Roman"/>
          <w:color w:val="auto"/>
          <w:sz w:val="22"/>
          <w:szCs w:val="22"/>
          <w:lang w:bidi="ar-SA"/>
        </w:rPr>
        <w:t xml:space="preserve">Спецификации </w:t>
      </w:r>
      <w:r w:rsidR="00292DD5" w:rsidRPr="007B65C1">
        <w:rPr>
          <w:rFonts w:ascii="Times New Roman" w:eastAsia="Times New Roman" w:hAnsi="Times New Roman" w:cs="Times New Roman"/>
          <w:color w:val="auto"/>
          <w:sz w:val="22"/>
          <w:szCs w:val="22"/>
          <w:lang w:bidi="ar-SA"/>
        </w:rPr>
        <w:t>(Приложение №</w:t>
      </w:r>
      <w:r w:rsidR="001D2268" w:rsidRPr="007B65C1">
        <w:rPr>
          <w:rFonts w:ascii="Times New Roman" w:eastAsia="Times New Roman" w:hAnsi="Times New Roman" w:cs="Times New Roman"/>
          <w:color w:val="auto"/>
          <w:sz w:val="22"/>
          <w:szCs w:val="22"/>
          <w:lang w:bidi="ar-SA"/>
        </w:rPr>
        <w:t>№</w:t>
      </w:r>
      <w:r w:rsidR="00292DD5" w:rsidRPr="007B65C1">
        <w:rPr>
          <w:rFonts w:ascii="Times New Roman" w:eastAsia="Times New Roman" w:hAnsi="Times New Roman" w:cs="Times New Roman"/>
          <w:color w:val="auto"/>
          <w:sz w:val="22"/>
          <w:szCs w:val="22"/>
          <w:lang w:bidi="ar-SA"/>
        </w:rPr>
        <w:t xml:space="preserve"> 1</w:t>
      </w:r>
      <w:r w:rsidR="001D2268" w:rsidRPr="007B65C1">
        <w:rPr>
          <w:rFonts w:ascii="Times New Roman" w:eastAsia="Times New Roman" w:hAnsi="Times New Roman" w:cs="Times New Roman"/>
          <w:color w:val="auto"/>
          <w:sz w:val="22"/>
          <w:szCs w:val="22"/>
          <w:lang w:bidi="ar-SA"/>
        </w:rPr>
        <w:t>, 2</w:t>
      </w:r>
      <w:r w:rsidR="00292DD5" w:rsidRPr="007B65C1">
        <w:rPr>
          <w:rFonts w:ascii="Times New Roman" w:eastAsia="Times New Roman" w:hAnsi="Times New Roman" w:cs="Times New Roman"/>
          <w:color w:val="auto"/>
          <w:sz w:val="22"/>
          <w:szCs w:val="22"/>
          <w:lang w:bidi="ar-SA"/>
        </w:rPr>
        <w:t xml:space="preserve"> к Контракту)</w:t>
      </w:r>
      <w:r w:rsidRPr="007B65C1">
        <w:rPr>
          <w:rFonts w:ascii="Times New Roman" w:eastAsia="Times New Roman" w:hAnsi="Times New Roman" w:cs="Times New Roman"/>
          <w:color w:val="auto"/>
          <w:sz w:val="22"/>
          <w:szCs w:val="22"/>
          <w:lang w:bidi="ar-SA"/>
        </w:rPr>
        <w:t>.</w:t>
      </w:r>
    </w:p>
    <w:p w14:paraId="08988A42" w14:textId="77777777" w:rsidR="00A05833" w:rsidRPr="007B65C1" w:rsidRDefault="00A05833" w:rsidP="00D44D27">
      <w:pPr>
        <w:widowControl/>
        <w:ind w:firstLine="539"/>
        <w:jc w:val="both"/>
        <w:rPr>
          <w:rFonts w:ascii="Times New Roman" w:eastAsia="Times New Roman" w:hAnsi="Times New Roman" w:cs="Times New Roman"/>
          <w:color w:val="auto"/>
          <w:sz w:val="22"/>
          <w:szCs w:val="22"/>
          <w:lang w:bidi="ar-SA"/>
        </w:rPr>
      </w:pPr>
    </w:p>
    <w:p w14:paraId="5EFCAA51" w14:textId="77777777" w:rsidR="00A05833" w:rsidRPr="007B65C1" w:rsidRDefault="009D6031" w:rsidP="00D44D27">
      <w:pPr>
        <w:widowControl/>
        <w:ind w:firstLine="539"/>
        <w:jc w:val="center"/>
        <w:rPr>
          <w:rFonts w:ascii="Times New Roman" w:eastAsia="Times New Roman" w:hAnsi="Times New Roman" w:cs="Times New Roman"/>
          <w:b/>
          <w:color w:val="auto"/>
          <w:sz w:val="22"/>
          <w:szCs w:val="22"/>
          <w:lang w:bidi="ar-SA"/>
        </w:rPr>
      </w:pPr>
      <w:r w:rsidRPr="007B65C1">
        <w:rPr>
          <w:rFonts w:ascii="Times New Roman" w:eastAsia="Times New Roman" w:hAnsi="Times New Roman" w:cs="Times New Roman"/>
          <w:b/>
          <w:color w:val="auto"/>
          <w:sz w:val="22"/>
          <w:szCs w:val="22"/>
          <w:lang w:bidi="ar-SA"/>
        </w:rPr>
        <w:t>2</w:t>
      </w:r>
      <w:r w:rsidR="00A05833" w:rsidRPr="007B65C1">
        <w:rPr>
          <w:rFonts w:ascii="Times New Roman" w:eastAsia="Times New Roman" w:hAnsi="Times New Roman" w:cs="Times New Roman"/>
          <w:b/>
          <w:color w:val="auto"/>
          <w:sz w:val="22"/>
          <w:szCs w:val="22"/>
          <w:lang w:bidi="ar-SA"/>
        </w:rPr>
        <w:t>. ПРАВА И ОБЯЗАННОСТИ СТОРОН</w:t>
      </w:r>
    </w:p>
    <w:p w14:paraId="1E1EC2F0" w14:textId="77777777" w:rsidR="007D1238" w:rsidRPr="007B65C1" w:rsidRDefault="007D1238" w:rsidP="00D44D27">
      <w:pPr>
        <w:pStyle w:val="afe"/>
        <w:ind w:firstLine="539"/>
        <w:jc w:val="left"/>
        <w:rPr>
          <w:sz w:val="22"/>
          <w:szCs w:val="22"/>
          <w:lang w:eastAsia="ru-RU"/>
        </w:rPr>
      </w:pPr>
      <w:r w:rsidRPr="007B65C1">
        <w:rPr>
          <w:sz w:val="22"/>
          <w:szCs w:val="22"/>
          <w:lang w:eastAsia="ru-RU"/>
        </w:rPr>
        <w:t>2.1.</w:t>
      </w:r>
      <w:r w:rsidRPr="007B65C1">
        <w:rPr>
          <w:sz w:val="22"/>
          <w:szCs w:val="22"/>
          <w:lang w:eastAsia="ru-RU"/>
        </w:rPr>
        <w:tab/>
      </w:r>
      <w:r w:rsidRPr="007B65C1">
        <w:rPr>
          <w:sz w:val="22"/>
          <w:szCs w:val="22"/>
          <w:u w:val="single"/>
          <w:lang w:eastAsia="ru-RU"/>
        </w:rPr>
        <w:t>Исполнитель обязан:</w:t>
      </w:r>
      <w:r w:rsidRPr="007B65C1">
        <w:rPr>
          <w:sz w:val="22"/>
          <w:szCs w:val="22"/>
          <w:lang w:eastAsia="ru-RU"/>
        </w:rPr>
        <w:t xml:space="preserve"> </w:t>
      </w:r>
    </w:p>
    <w:p w14:paraId="1D293F0A" w14:textId="77777777" w:rsidR="007D1238" w:rsidRPr="007B65C1" w:rsidRDefault="007D1238" w:rsidP="00D44D27">
      <w:pPr>
        <w:pStyle w:val="afe"/>
        <w:ind w:firstLine="539"/>
        <w:rPr>
          <w:sz w:val="22"/>
          <w:szCs w:val="22"/>
          <w:lang w:eastAsia="ru-RU"/>
        </w:rPr>
      </w:pPr>
      <w:r w:rsidRPr="007B65C1">
        <w:rPr>
          <w:sz w:val="22"/>
          <w:szCs w:val="22"/>
          <w:lang w:eastAsia="ru-RU"/>
        </w:rPr>
        <w:t>2.1.1.</w:t>
      </w:r>
      <w:r w:rsidRPr="007B65C1">
        <w:rPr>
          <w:sz w:val="22"/>
          <w:szCs w:val="22"/>
          <w:lang w:eastAsia="ru-RU"/>
        </w:rPr>
        <w:tab/>
        <w:t xml:space="preserve">Своевременно и качественно оказывать Услуги в соответствии с условиями настоящего </w:t>
      </w:r>
      <w:r w:rsidR="000E35D0" w:rsidRPr="007B65C1">
        <w:rPr>
          <w:sz w:val="22"/>
          <w:szCs w:val="22"/>
          <w:lang w:eastAsia="ru-RU"/>
        </w:rPr>
        <w:t>Контракта</w:t>
      </w:r>
      <w:r w:rsidRPr="007B65C1">
        <w:rPr>
          <w:sz w:val="22"/>
          <w:szCs w:val="22"/>
          <w:lang w:eastAsia="ru-RU"/>
        </w:rPr>
        <w:t xml:space="preserve"> и в рамках действующего Законодательства РФ.</w:t>
      </w:r>
    </w:p>
    <w:p w14:paraId="526431E8" w14:textId="77777777" w:rsidR="007D1238" w:rsidRPr="003537B7" w:rsidRDefault="007D1238" w:rsidP="00D44D27">
      <w:pPr>
        <w:pStyle w:val="afe"/>
        <w:ind w:firstLine="539"/>
        <w:rPr>
          <w:sz w:val="22"/>
          <w:szCs w:val="22"/>
          <w:lang w:eastAsia="ru-RU"/>
        </w:rPr>
      </w:pPr>
      <w:r w:rsidRPr="003537B7">
        <w:rPr>
          <w:sz w:val="22"/>
          <w:szCs w:val="22"/>
          <w:lang w:eastAsia="ru-RU"/>
        </w:rPr>
        <w:t>2.1.2.</w:t>
      </w:r>
      <w:r w:rsidRPr="003537B7">
        <w:rPr>
          <w:sz w:val="22"/>
          <w:szCs w:val="22"/>
          <w:lang w:eastAsia="ru-RU"/>
        </w:rPr>
        <w:tab/>
        <w:t xml:space="preserve">Оказывать Услуги в соответствии с п.1 </w:t>
      </w:r>
      <w:r w:rsidR="000E35D0" w:rsidRPr="003537B7">
        <w:rPr>
          <w:sz w:val="22"/>
          <w:szCs w:val="22"/>
          <w:lang w:eastAsia="ru-RU"/>
        </w:rPr>
        <w:t>Контракта</w:t>
      </w:r>
      <w:r w:rsidRPr="003537B7">
        <w:rPr>
          <w:sz w:val="22"/>
          <w:szCs w:val="22"/>
          <w:lang w:eastAsia="ru-RU"/>
        </w:rPr>
        <w:t xml:space="preserve"> с привлечением квалифицированных специалистов, качественно и согласованные сроки.</w:t>
      </w:r>
      <w:r w:rsidR="00915B43" w:rsidRPr="003537B7">
        <w:rPr>
          <w:sz w:val="22"/>
          <w:szCs w:val="22"/>
          <w:lang w:eastAsia="ru-RU"/>
        </w:rPr>
        <w:t xml:space="preserve"> </w:t>
      </w:r>
    </w:p>
    <w:p w14:paraId="68DB71DD" w14:textId="77777777" w:rsidR="007D1238" w:rsidRPr="003537B7" w:rsidRDefault="007D1238" w:rsidP="00967A9C">
      <w:pPr>
        <w:pStyle w:val="afe"/>
        <w:ind w:firstLine="539"/>
        <w:rPr>
          <w:sz w:val="22"/>
          <w:szCs w:val="22"/>
          <w:lang w:eastAsia="ru-RU"/>
        </w:rPr>
      </w:pPr>
      <w:r w:rsidRPr="003537B7">
        <w:rPr>
          <w:sz w:val="22"/>
          <w:szCs w:val="22"/>
          <w:lang w:eastAsia="ru-RU"/>
        </w:rPr>
        <w:t>2.1.</w:t>
      </w:r>
      <w:r w:rsidR="004C4CD0" w:rsidRPr="003537B7">
        <w:rPr>
          <w:sz w:val="22"/>
          <w:szCs w:val="22"/>
          <w:lang w:eastAsia="ru-RU"/>
        </w:rPr>
        <w:t>3</w:t>
      </w:r>
      <w:r w:rsidRPr="003537B7">
        <w:rPr>
          <w:sz w:val="22"/>
          <w:szCs w:val="22"/>
          <w:lang w:eastAsia="ru-RU"/>
        </w:rPr>
        <w:t>.</w:t>
      </w:r>
      <w:r w:rsidRPr="003537B7">
        <w:rPr>
          <w:sz w:val="22"/>
          <w:szCs w:val="22"/>
          <w:lang w:eastAsia="ru-RU"/>
        </w:rPr>
        <w:tab/>
        <w:t>По требованию Заказчика предоставлять ему копии документов, относящихся к услугам.</w:t>
      </w:r>
    </w:p>
    <w:p w14:paraId="45AC0A4B" w14:textId="77777777" w:rsidR="007D1238" w:rsidRPr="003537B7" w:rsidRDefault="007D1238" w:rsidP="00D44D27">
      <w:pPr>
        <w:pStyle w:val="afe"/>
        <w:ind w:firstLine="539"/>
        <w:rPr>
          <w:sz w:val="22"/>
          <w:szCs w:val="22"/>
          <w:lang w:eastAsia="ru-RU"/>
        </w:rPr>
      </w:pPr>
      <w:r w:rsidRPr="003537B7">
        <w:rPr>
          <w:sz w:val="22"/>
          <w:szCs w:val="22"/>
          <w:lang w:eastAsia="ru-RU"/>
        </w:rPr>
        <w:t>2.1.</w:t>
      </w:r>
      <w:r w:rsidR="004C4CD0" w:rsidRPr="003537B7">
        <w:rPr>
          <w:sz w:val="22"/>
          <w:szCs w:val="22"/>
          <w:lang w:eastAsia="ru-RU"/>
        </w:rPr>
        <w:t>4</w:t>
      </w:r>
      <w:r w:rsidRPr="003537B7">
        <w:rPr>
          <w:sz w:val="22"/>
          <w:szCs w:val="22"/>
          <w:lang w:eastAsia="ru-RU"/>
        </w:rPr>
        <w:t xml:space="preserve">. </w:t>
      </w:r>
      <w:r w:rsidR="000E35D0" w:rsidRPr="003537B7">
        <w:rPr>
          <w:sz w:val="22"/>
          <w:szCs w:val="22"/>
          <w:lang w:eastAsia="ru-RU"/>
        </w:rPr>
        <w:tab/>
      </w:r>
      <w:r w:rsidRPr="003537B7">
        <w:rPr>
          <w:sz w:val="22"/>
          <w:szCs w:val="22"/>
          <w:lang w:eastAsia="ru-RU"/>
        </w:rPr>
        <w:t xml:space="preserve">Исполнитель  обязуется соблюдать принципы  и  правила обработки персональных данных, предусмотренные  Федеральным  законом №152-ФЗ « О персональных данных»; соблюдать конфиденциальность персональных данных  работников, полученных  от  Заказчика, при  обработке; обеспечить безопасность  персональных  данных  работников, полученных  от  Заказчика, при  обработке;  соблюдать  требования  к  защите  персональных( в  соответствии  со  ст.19 ФЗ № 152-ФЗ» О  персональных  данных;) обрабатывать  персональные  данные  слушателей, полученных   от  Заказчика, в  объеме, необходимом  для  достижения  целей, предусмотренных  настоящим </w:t>
      </w:r>
      <w:r w:rsidR="000E35D0" w:rsidRPr="003537B7">
        <w:rPr>
          <w:sz w:val="22"/>
          <w:szCs w:val="22"/>
          <w:lang w:eastAsia="ru-RU"/>
        </w:rPr>
        <w:t>Контрактом</w:t>
      </w:r>
      <w:r w:rsidRPr="003537B7">
        <w:rPr>
          <w:sz w:val="22"/>
          <w:szCs w:val="22"/>
          <w:lang w:eastAsia="ru-RU"/>
        </w:rPr>
        <w:t>.</w:t>
      </w:r>
    </w:p>
    <w:p w14:paraId="7413C55F" w14:textId="77777777" w:rsidR="002112A2" w:rsidRPr="003537B7" w:rsidRDefault="002112A2" w:rsidP="00D44D27">
      <w:pPr>
        <w:pStyle w:val="afe"/>
        <w:ind w:firstLine="539"/>
        <w:rPr>
          <w:sz w:val="22"/>
          <w:szCs w:val="22"/>
          <w:lang w:eastAsia="ru-RU"/>
        </w:rPr>
      </w:pPr>
      <w:r w:rsidRPr="003537B7">
        <w:rPr>
          <w:sz w:val="22"/>
          <w:szCs w:val="22"/>
          <w:lang w:eastAsia="ru-RU"/>
        </w:rPr>
        <w:t>2.1.</w:t>
      </w:r>
      <w:r w:rsidR="004C4CD0" w:rsidRPr="003537B7">
        <w:rPr>
          <w:sz w:val="22"/>
          <w:szCs w:val="22"/>
          <w:lang w:eastAsia="ru-RU"/>
        </w:rPr>
        <w:t>5</w:t>
      </w:r>
      <w:r w:rsidRPr="003537B7">
        <w:rPr>
          <w:sz w:val="22"/>
          <w:szCs w:val="22"/>
          <w:lang w:eastAsia="ru-RU"/>
        </w:rPr>
        <w:t>.</w:t>
      </w:r>
      <w:r w:rsidR="004C4CD0" w:rsidRPr="003537B7">
        <w:rPr>
          <w:sz w:val="22"/>
          <w:szCs w:val="22"/>
          <w:lang w:eastAsia="ru-RU"/>
        </w:rPr>
        <w:tab/>
        <w:t>Незамедлительно в письменном виде сообщать Заказчику обо всех обстоятельствах, препятствующих исполнению Исполнителем своих обязанностей по Контракту</w:t>
      </w:r>
      <w:r w:rsidRPr="003537B7">
        <w:rPr>
          <w:sz w:val="22"/>
          <w:szCs w:val="22"/>
          <w:lang w:eastAsia="ru-RU"/>
        </w:rPr>
        <w:t>.</w:t>
      </w:r>
    </w:p>
    <w:p w14:paraId="3587BD75" w14:textId="77777777" w:rsidR="004C4CD0" w:rsidRPr="003537B7" w:rsidRDefault="004C4CD0" w:rsidP="00D44D27">
      <w:pPr>
        <w:pStyle w:val="afe"/>
        <w:ind w:firstLine="539"/>
        <w:rPr>
          <w:sz w:val="22"/>
          <w:szCs w:val="22"/>
          <w:lang w:eastAsia="ru-RU"/>
        </w:rPr>
      </w:pPr>
      <w:r w:rsidRPr="003537B7">
        <w:rPr>
          <w:sz w:val="22"/>
          <w:szCs w:val="22"/>
          <w:lang w:eastAsia="ru-RU"/>
        </w:rPr>
        <w:t>2.1.6. Передавать Заказчику надлежащим образом оформленные по результатам оказания услуг отчетные и финансовые документы, указанные в п. 5.2. Контракта.</w:t>
      </w:r>
    </w:p>
    <w:p w14:paraId="337BF35E" w14:textId="77777777" w:rsidR="004C4CD0" w:rsidRPr="003537B7" w:rsidRDefault="004C4CD0" w:rsidP="00D44D27">
      <w:pPr>
        <w:pStyle w:val="afe"/>
        <w:ind w:firstLine="539"/>
        <w:rPr>
          <w:sz w:val="22"/>
          <w:szCs w:val="22"/>
          <w:lang w:eastAsia="ru-RU"/>
        </w:rPr>
      </w:pPr>
      <w:r w:rsidRPr="003537B7">
        <w:rPr>
          <w:sz w:val="22"/>
          <w:szCs w:val="22"/>
          <w:lang w:eastAsia="ru-RU"/>
        </w:rPr>
        <w:t>2.1.7. В случае предоставления Исполнителем ненадлежащим образом оформленных финансовых документов устранить замечания Заказчика в течение 3 (трех) рабочих дней с момента получения уведомления от Заказчика.</w:t>
      </w:r>
    </w:p>
    <w:p w14:paraId="35342A07" w14:textId="77777777" w:rsidR="004C4CD0" w:rsidRPr="003537B7" w:rsidRDefault="004C4CD0" w:rsidP="00D44D27">
      <w:pPr>
        <w:pStyle w:val="afe"/>
        <w:ind w:firstLine="539"/>
        <w:rPr>
          <w:sz w:val="22"/>
          <w:szCs w:val="22"/>
          <w:lang w:eastAsia="ru-RU"/>
        </w:rPr>
      </w:pPr>
      <w:r w:rsidRPr="003537B7">
        <w:rPr>
          <w:sz w:val="22"/>
          <w:szCs w:val="22"/>
          <w:lang w:eastAsia="ru-RU"/>
        </w:rPr>
        <w:t>2.1.8. Своими силами и за свой счет произвести доставку платежных документов по адресу, согласованному с Заказчиком.</w:t>
      </w:r>
    </w:p>
    <w:p w14:paraId="2D3D0FF5" w14:textId="77777777" w:rsidR="007D1238" w:rsidRPr="003537B7" w:rsidRDefault="007D1238" w:rsidP="00D44D27">
      <w:pPr>
        <w:pStyle w:val="afe"/>
        <w:ind w:firstLine="539"/>
        <w:jc w:val="left"/>
        <w:rPr>
          <w:sz w:val="22"/>
          <w:szCs w:val="22"/>
          <w:lang w:eastAsia="ru-RU"/>
        </w:rPr>
      </w:pPr>
      <w:r w:rsidRPr="003537B7">
        <w:rPr>
          <w:sz w:val="22"/>
          <w:szCs w:val="22"/>
          <w:lang w:eastAsia="ru-RU"/>
        </w:rPr>
        <w:t>2.2.</w:t>
      </w:r>
      <w:r w:rsidRPr="003537B7">
        <w:rPr>
          <w:sz w:val="22"/>
          <w:szCs w:val="22"/>
          <w:lang w:eastAsia="ru-RU"/>
        </w:rPr>
        <w:tab/>
      </w:r>
      <w:r w:rsidRPr="003537B7">
        <w:rPr>
          <w:sz w:val="22"/>
          <w:szCs w:val="22"/>
          <w:u w:val="single"/>
          <w:lang w:eastAsia="ru-RU"/>
        </w:rPr>
        <w:t>Исполнитель вправе:</w:t>
      </w:r>
    </w:p>
    <w:p w14:paraId="1A99F370" w14:textId="77777777" w:rsidR="007D1238" w:rsidRPr="003537B7" w:rsidRDefault="007D1238" w:rsidP="00D44D27">
      <w:pPr>
        <w:pStyle w:val="afe"/>
        <w:ind w:firstLine="539"/>
        <w:jc w:val="left"/>
        <w:rPr>
          <w:sz w:val="22"/>
          <w:szCs w:val="22"/>
          <w:lang w:eastAsia="ru-RU"/>
        </w:rPr>
      </w:pPr>
      <w:r w:rsidRPr="003537B7">
        <w:rPr>
          <w:sz w:val="22"/>
          <w:szCs w:val="22"/>
          <w:lang w:eastAsia="ru-RU"/>
        </w:rPr>
        <w:t>2.2.1.</w:t>
      </w:r>
      <w:r w:rsidRPr="003537B7">
        <w:rPr>
          <w:sz w:val="22"/>
          <w:szCs w:val="22"/>
          <w:lang w:eastAsia="ru-RU"/>
        </w:rPr>
        <w:tab/>
        <w:t>Привлекать для оказания части Услуг третьих лиц.</w:t>
      </w:r>
    </w:p>
    <w:p w14:paraId="1F1CC377" w14:textId="77777777" w:rsidR="007D1238" w:rsidRPr="003537B7" w:rsidRDefault="007D1238" w:rsidP="00D44D27">
      <w:pPr>
        <w:pStyle w:val="afe"/>
        <w:ind w:firstLine="539"/>
        <w:rPr>
          <w:sz w:val="22"/>
          <w:szCs w:val="22"/>
          <w:lang w:eastAsia="ru-RU"/>
        </w:rPr>
      </w:pPr>
      <w:r w:rsidRPr="003537B7">
        <w:rPr>
          <w:sz w:val="22"/>
          <w:szCs w:val="22"/>
          <w:lang w:eastAsia="ru-RU"/>
        </w:rPr>
        <w:t>2.2.2.</w:t>
      </w:r>
      <w:r w:rsidRPr="003537B7">
        <w:rPr>
          <w:sz w:val="22"/>
          <w:szCs w:val="22"/>
          <w:lang w:eastAsia="ru-RU"/>
        </w:rPr>
        <w:tab/>
        <w:t xml:space="preserve">Требовать оплаты по </w:t>
      </w:r>
      <w:r w:rsidR="000E35D0" w:rsidRPr="003537B7">
        <w:rPr>
          <w:sz w:val="22"/>
          <w:szCs w:val="22"/>
          <w:lang w:eastAsia="ru-RU"/>
        </w:rPr>
        <w:t xml:space="preserve">контракту </w:t>
      </w:r>
      <w:r w:rsidRPr="003537B7">
        <w:rPr>
          <w:sz w:val="22"/>
          <w:szCs w:val="22"/>
          <w:lang w:eastAsia="ru-RU"/>
        </w:rPr>
        <w:t>в случае надлежащего исполнения своих обязательств.</w:t>
      </w:r>
    </w:p>
    <w:p w14:paraId="2D83736A" w14:textId="77777777" w:rsidR="007D1238" w:rsidRPr="003537B7" w:rsidRDefault="007D1238" w:rsidP="00D44D27">
      <w:pPr>
        <w:pStyle w:val="afe"/>
        <w:ind w:firstLine="539"/>
        <w:jc w:val="left"/>
        <w:rPr>
          <w:sz w:val="22"/>
          <w:szCs w:val="22"/>
          <w:lang w:eastAsia="ru-RU"/>
        </w:rPr>
      </w:pPr>
    </w:p>
    <w:p w14:paraId="26EF726A" w14:textId="77777777" w:rsidR="007D1238" w:rsidRPr="003537B7" w:rsidRDefault="007D1238" w:rsidP="00D44D27">
      <w:pPr>
        <w:pStyle w:val="afe"/>
        <w:ind w:firstLine="539"/>
        <w:jc w:val="left"/>
        <w:rPr>
          <w:sz w:val="22"/>
          <w:szCs w:val="22"/>
          <w:lang w:eastAsia="ru-RU"/>
        </w:rPr>
      </w:pPr>
      <w:r w:rsidRPr="003537B7">
        <w:rPr>
          <w:sz w:val="22"/>
          <w:szCs w:val="22"/>
          <w:lang w:eastAsia="ru-RU"/>
        </w:rPr>
        <w:t>2.3.</w:t>
      </w:r>
      <w:r w:rsidRPr="003537B7">
        <w:rPr>
          <w:sz w:val="22"/>
          <w:szCs w:val="22"/>
          <w:lang w:eastAsia="ru-RU"/>
        </w:rPr>
        <w:tab/>
      </w:r>
      <w:r w:rsidRPr="003537B7">
        <w:rPr>
          <w:sz w:val="22"/>
          <w:szCs w:val="22"/>
          <w:u w:val="single"/>
          <w:lang w:eastAsia="ru-RU"/>
        </w:rPr>
        <w:t>Заказчик обязан:</w:t>
      </w:r>
    </w:p>
    <w:p w14:paraId="4B051C3B" w14:textId="77777777" w:rsidR="007D1238" w:rsidRPr="003537B7" w:rsidRDefault="007D1238" w:rsidP="00D44D27">
      <w:pPr>
        <w:pStyle w:val="afe"/>
        <w:ind w:firstLine="539"/>
        <w:jc w:val="left"/>
        <w:rPr>
          <w:sz w:val="22"/>
          <w:szCs w:val="22"/>
          <w:lang w:eastAsia="ru-RU"/>
        </w:rPr>
      </w:pPr>
      <w:r w:rsidRPr="003537B7">
        <w:rPr>
          <w:sz w:val="22"/>
          <w:szCs w:val="22"/>
          <w:lang w:eastAsia="ru-RU"/>
        </w:rPr>
        <w:t>2.3.1.</w:t>
      </w:r>
      <w:r w:rsidRPr="003537B7">
        <w:rPr>
          <w:sz w:val="22"/>
          <w:szCs w:val="22"/>
          <w:lang w:eastAsia="ru-RU"/>
        </w:rPr>
        <w:tab/>
      </w:r>
      <w:r w:rsidR="00960E76" w:rsidRPr="003537B7">
        <w:rPr>
          <w:sz w:val="22"/>
          <w:szCs w:val="22"/>
          <w:lang w:eastAsia="ru-RU"/>
        </w:rPr>
        <w:t>Назначить ответственное лицо для взаимодействия с Исполнителем</w:t>
      </w:r>
    </w:p>
    <w:p w14:paraId="1E18E777" w14:textId="77777777" w:rsidR="007D1238" w:rsidRPr="003537B7" w:rsidRDefault="007D1238" w:rsidP="00D44D27">
      <w:pPr>
        <w:pStyle w:val="afe"/>
        <w:ind w:firstLine="539"/>
        <w:rPr>
          <w:sz w:val="22"/>
          <w:szCs w:val="22"/>
          <w:lang w:eastAsia="ru-RU"/>
        </w:rPr>
      </w:pPr>
      <w:r w:rsidRPr="003537B7">
        <w:rPr>
          <w:sz w:val="22"/>
          <w:szCs w:val="22"/>
          <w:lang w:eastAsia="ru-RU"/>
        </w:rPr>
        <w:t>2.3.2.</w:t>
      </w:r>
      <w:r w:rsidRPr="003537B7">
        <w:rPr>
          <w:sz w:val="22"/>
          <w:szCs w:val="22"/>
          <w:lang w:eastAsia="ru-RU"/>
        </w:rPr>
        <w:tab/>
        <w:t xml:space="preserve">Своевременно оплатить услуги Исполнителя в соответствии с условиями </w:t>
      </w:r>
      <w:r w:rsidR="000E35D0" w:rsidRPr="003537B7">
        <w:rPr>
          <w:sz w:val="22"/>
          <w:szCs w:val="22"/>
          <w:lang w:eastAsia="ru-RU"/>
        </w:rPr>
        <w:t>Контракта</w:t>
      </w:r>
      <w:r w:rsidRPr="003537B7">
        <w:rPr>
          <w:sz w:val="22"/>
          <w:szCs w:val="22"/>
          <w:lang w:eastAsia="ru-RU"/>
        </w:rPr>
        <w:t>.</w:t>
      </w:r>
    </w:p>
    <w:p w14:paraId="3C748684" w14:textId="28AC9A4F" w:rsidR="007D1238" w:rsidRPr="003537B7" w:rsidRDefault="007D1238" w:rsidP="00D44D27">
      <w:pPr>
        <w:pStyle w:val="afe"/>
        <w:ind w:firstLine="539"/>
        <w:rPr>
          <w:sz w:val="22"/>
          <w:szCs w:val="22"/>
          <w:lang w:eastAsia="ru-RU"/>
        </w:rPr>
      </w:pPr>
      <w:r w:rsidRPr="003537B7">
        <w:rPr>
          <w:sz w:val="22"/>
          <w:szCs w:val="22"/>
          <w:lang w:eastAsia="ru-RU"/>
        </w:rPr>
        <w:t>2.3.</w:t>
      </w:r>
      <w:r w:rsidR="00960E76" w:rsidRPr="003537B7">
        <w:rPr>
          <w:sz w:val="22"/>
          <w:szCs w:val="22"/>
          <w:lang w:eastAsia="ru-RU"/>
        </w:rPr>
        <w:t>3</w:t>
      </w:r>
      <w:r w:rsidRPr="003537B7">
        <w:rPr>
          <w:sz w:val="22"/>
          <w:szCs w:val="22"/>
          <w:lang w:eastAsia="ru-RU"/>
        </w:rPr>
        <w:t>.</w:t>
      </w:r>
      <w:r w:rsidRPr="003537B7">
        <w:rPr>
          <w:sz w:val="22"/>
          <w:szCs w:val="22"/>
          <w:lang w:eastAsia="ru-RU"/>
        </w:rPr>
        <w:tab/>
      </w:r>
      <w:r w:rsidR="00967A9C" w:rsidRPr="003537B7">
        <w:rPr>
          <w:sz w:val="22"/>
          <w:szCs w:val="22"/>
          <w:lang w:eastAsia="ru-RU"/>
        </w:rPr>
        <w:t>В пятидневный</w:t>
      </w:r>
      <w:r w:rsidRPr="003537B7">
        <w:rPr>
          <w:sz w:val="22"/>
          <w:szCs w:val="22"/>
          <w:lang w:eastAsia="ru-RU"/>
        </w:rPr>
        <w:t xml:space="preserve"> срок с момента получения акта оказанных услуг подписать акт и вернуть его Исполнителю. Отказ Заказчика от подписания акта оказанных услуг должен быть мотивирован и оформлен в письменном виде.</w:t>
      </w:r>
    </w:p>
    <w:p w14:paraId="5D5937F7" w14:textId="77777777" w:rsidR="007D1238" w:rsidRPr="003537B7" w:rsidRDefault="007D1238" w:rsidP="00D44D27">
      <w:pPr>
        <w:pStyle w:val="afe"/>
        <w:ind w:firstLine="539"/>
        <w:jc w:val="left"/>
        <w:rPr>
          <w:sz w:val="22"/>
          <w:szCs w:val="22"/>
          <w:lang w:eastAsia="ru-RU"/>
        </w:rPr>
      </w:pPr>
      <w:r w:rsidRPr="003537B7">
        <w:rPr>
          <w:sz w:val="22"/>
          <w:szCs w:val="22"/>
          <w:lang w:eastAsia="ru-RU"/>
        </w:rPr>
        <w:t>2.4.</w:t>
      </w:r>
      <w:r w:rsidRPr="003537B7">
        <w:rPr>
          <w:sz w:val="22"/>
          <w:szCs w:val="22"/>
          <w:lang w:eastAsia="ru-RU"/>
        </w:rPr>
        <w:tab/>
        <w:t>Заказчик вправе:</w:t>
      </w:r>
    </w:p>
    <w:p w14:paraId="42C4D98B" w14:textId="77777777" w:rsidR="007D1238" w:rsidRPr="003537B7" w:rsidRDefault="007D1238" w:rsidP="00D44D27">
      <w:pPr>
        <w:pStyle w:val="afe"/>
        <w:ind w:firstLine="539"/>
        <w:rPr>
          <w:sz w:val="22"/>
          <w:szCs w:val="22"/>
          <w:lang w:eastAsia="ru-RU"/>
        </w:rPr>
      </w:pPr>
      <w:r w:rsidRPr="003537B7">
        <w:rPr>
          <w:sz w:val="22"/>
          <w:szCs w:val="22"/>
          <w:lang w:eastAsia="ru-RU"/>
        </w:rPr>
        <w:t xml:space="preserve">2.4.1. </w:t>
      </w:r>
      <w:r w:rsidRPr="003537B7">
        <w:rPr>
          <w:sz w:val="22"/>
          <w:szCs w:val="22"/>
          <w:lang w:eastAsia="ru-RU"/>
        </w:rPr>
        <w:tab/>
        <w:t>Проверять ход оказания услуг, не вмешиваясь в оперативно-хозяйственную деятельность Исполнителя.</w:t>
      </w:r>
    </w:p>
    <w:p w14:paraId="14DA8908" w14:textId="77777777" w:rsidR="007D1238" w:rsidRPr="003537B7" w:rsidRDefault="007D1238" w:rsidP="00D44D27">
      <w:pPr>
        <w:pStyle w:val="afe"/>
        <w:ind w:firstLine="539"/>
        <w:rPr>
          <w:sz w:val="22"/>
          <w:szCs w:val="22"/>
          <w:lang w:eastAsia="ru-RU"/>
        </w:rPr>
      </w:pPr>
      <w:r w:rsidRPr="003537B7">
        <w:rPr>
          <w:sz w:val="22"/>
          <w:szCs w:val="22"/>
          <w:lang w:eastAsia="ru-RU"/>
        </w:rPr>
        <w:lastRenderedPageBreak/>
        <w:t>2.4.1.</w:t>
      </w:r>
      <w:r w:rsidRPr="003537B7">
        <w:rPr>
          <w:sz w:val="22"/>
          <w:szCs w:val="22"/>
          <w:lang w:eastAsia="ru-RU"/>
        </w:rPr>
        <w:tab/>
        <w:t xml:space="preserve">Требовать от Исполнителя надлежащего исполнения обязательств в соответствии с </w:t>
      </w:r>
      <w:r w:rsidR="000E35D0" w:rsidRPr="003537B7">
        <w:rPr>
          <w:sz w:val="22"/>
          <w:szCs w:val="22"/>
          <w:lang w:eastAsia="ru-RU"/>
        </w:rPr>
        <w:t>Контрактом</w:t>
      </w:r>
      <w:r w:rsidRPr="003537B7">
        <w:rPr>
          <w:sz w:val="22"/>
          <w:szCs w:val="22"/>
          <w:lang w:eastAsia="ru-RU"/>
        </w:rPr>
        <w:t>.</w:t>
      </w:r>
    </w:p>
    <w:p w14:paraId="1EC7C216" w14:textId="77777777" w:rsidR="00C40D90" w:rsidRPr="003537B7" w:rsidRDefault="007D1238" w:rsidP="00D44D27">
      <w:pPr>
        <w:pStyle w:val="afe"/>
        <w:ind w:firstLine="539"/>
        <w:rPr>
          <w:sz w:val="22"/>
          <w:szCs w:val="22"/>
          <w:lang w:eastAsia="ru-RU"/>
        </w:rPr>
      </w:pPr>
      <w:r w:rsidRPr="003537B7">
        <w:rPr>
          <w:sz w:val="22"/>
          <w:szCs w:val="22"/>
          <w:lang w:eastAsia="ru-RU"/>
        </w:rPr>
        <w:t>2.4.2.</w:t>
      </w:r>
      <w:r w:rsidRPr="003537B7">
        <w:rPr>
          <w:sz w:val="22"/>
          <w:szCs w:val="22"/>
          <w:lang w:eastAsia="ru-RU"/>
        </w:rPr>
        <w:tab/>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0E35D0" w:rsidRPr="003537B7">
        <w:rPr>
          <w:sz w:val="22"/>
          <w:szCs w:val="22"/>
          <w:lang w:eastAsia="ru-RU"/>
        </w:rPr>
        <w:t>Контрактом</w:t>
      </w:r>
      <w:r w:rsidRPr="003537B7">
        <w:rPr>
          <w:sz w:val="22"/>
          <w:szCs w:val="22"/>
          <w:lang w:eastAsia="ru-RU"/>
        </w:rPr>
        <w:t>.</w:t>
      </w:r>
    </w:p>
    <w:p w14:paraId="706D9916" w14:textId="77777777" w:rsidR="000E35D0" w:rsidRPr="003537B7" w:rsidRDefault="000E35D0" w:rsidP="00D44D27">
      <w:pPr>
        <w:pStyle w:val="afe"/>
        <w:ind w:firstLine="539"/>
        <w:rPr>
          <w:b/>
          <w:sz w:val="22"/>
          <w:szCs w:val="22"/>
        </w:rPr>
      </w:pPr>
    </w:p>
    <w:p w14:paraId="3796CBB1" w14:textId="77777777" w:rsidR="00784EC3" w:rsidRPr="003537B7" w:rsidRDefault="00784EC3" w:rsidP="001B123E">
      <w:pPr>
        <w:numPr>
          <w:ilvl w:val="0"/>
          <w:numId w:val="5"/>
        </w:numPr>
        <w:autoSpaceDE w:val="0"/>
        <w:autoSpaceDN w:val="0"/>
        <w:adjustRightInd w:val="0"/>
        <w:ind w:left="0" w:firstLine="539"/>
        <w:jc w:val="center"/>
        <w:rPr>
          <w:rFonts w:ascii="Times New Roman" w:eastAsia="Times New Roman" w:hAnsi="Times New Roman" w:cs="Times New Roman"/>
          <w:b/>
          <w:caps/>
          <w:color w:val="auto"/>
          <w:sz w:val="22"/>
          <w:szCs w:val="22"/>
          <w:lang w:bidi="ar-SA"/>
        </w:rPr>
      </w:pPr>
      <w:r w:rsidRPr="003537B7">
        <w:rPr>
          <w:rFonts w:ascii="Times New Roman" w:eastAsia="Times New Roman" w:hAnsi="Times New Roman" w:cs="Times New Roman"/>
          <w:b/>
          <w:caps/>
          <w:color w:val="auto"/>
          <w:sz w:val="22"/>
          <w:szCs w:val="22"/>
          <w:lang w:bidi="ar-SA"/>
        </w:rPr>
        <w:t>Цена контракта, порядок расчетов (порядок и сроки оплаты товара), авансирование, обеспечение исполнение контракта</w:t>
      </w:r>
    </w:p>
    <w:p w14:paraId="2F1111F4" w14:textId="77777777" w:rsidR="00784EC3" w:rsidRPr="003537B7" w:rsidRDefault="00784EC3" w:rsidP="00D44D27">
      <w:pPr>
        <w:autoSpaceDE w:val="0"/>
        <w:autoSpaceDN w:val="0"/>
        <w:adjustRightInd w:val="0"/>
        <w:ind w:firstLine="539"/>
        <w:jc w:val="center"/>
        <w:rPr>
          <w:rFonts w:ascii="Times New Roman" w:eastAsia="Times New Roman" w:hAnsi="Times New Roman" w:cs="Times New Roman"/>
          <w:b/>
          <w:caps/>
          <w:color w:val="auto"/>
          <w:sz w:val="22"/>
          <w:szCs w:val="22"/>
          <w:lang w:bidi="ar-SA"/>
        </w:rPr>
      </w:pPr>
    </w:p>
    <w:p w14:paraId="3CEA9083" w14:textId="77777777" w:rsidR="00C40D90" w:rsidRPr="003537B7" w:rsidRDefault="00812BE2" w:rsidP="00D44D27">
      <w:pPr>
        <w:autoSpaceDE w:val="0"/>
        <w:autoSpaceDN w:val="0"/>
        <w:adjustRightInd w:val="0"/>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3</w:t>
      </w:r>
      <w:r w:rsidR="00C40D90" w:rsidRPr="003537B7">
        <w:rPr>
          <w:rFonts w:ascii="Times New Roman" w:eastAsia="Times New Roman" w:hAnsi="Times New Roman" w:cs="Times New Roman"/>
          <w:color w:val="auto"/>
          <w:sz w:val="22"/>
          <w:szCs w:val="22"/>
          <w:lang w:bidi="ar-SA"/>
        </w:rPr>
        <w:t xml:space="preserve">.1. Стоимость </w:t>
      </w:r>
      <w:r w:rsidR="000E35D0" w:rsidRPr="003537B7">
        <w:rPr>
          <w:rFonts w:ascii="Times New Roman" w:eastAsia="Times New Roman" w:hAnsi="Times New Roman" w:cs="Times New Roman"/>
          <w:color w:val="auto"/>
          <w:sz w:val="22"/>
          <w:szCs w:val="22"/>
          <w:lang w:bidi="ar-SA"/>
        </w:rPr>
        <w:t xml:space="preserve">Услуг </w:t>
      </w:r>
      <w:r w:rsidR="00C40D90" w:rsidRPr="003537B7">
        <w:rPr>
          <w:rFonts w:ascii="Times New Roman" w:eastAsia="Times New Roman" w:hAnsi="Times New Roman" w:cs="Times New Roman"/>
          <w:color w:val="auto"/>
          <w:sz w:val="22"/>
          <w:szCs w:val="22"/>
          <w:lang w:bidi="ar-SA"/>
        </w:rPr>
        <w:t>по настоящему Контракту (</w:t>
      </w:r>
      <w:r w:rsidR="00BE316F" w:rsidRPr="003537B7">
        <w:rPr>
          <w:rFonts w:ascii="Times New Roman" w:eastAsia="Times New Roman" w:hAnsi="Times New Roman" w:cs="Times New Roman"/>
          <w:color w:val="auto"/>
          <w:sz w:val="22"/>
          <w:szCs w:val="22"/>
          <w:lang w:bidi="ar-SA"/>
        </w:rPr>
        <w:t>Стоимость</w:t>
      </w:r>
      <w:r w:rsidR="00C40D90" w:rsidRPr="003537B7">
        <w:rPr>
          <w:rFonts w:ascii="Times New Roman" w:eastAsia="Times New Roman" w:hAnsi="Times New Roman" w:cs="Times New Roman"/>
          <w:color w:val="auto"/>
          <w:sz w:val="22"/>
          <w:szCs w:val="22"/>
          <w:lang w:bidi="ar-SA"/>
        </w:rPr>
        <w:t xml:space="preserve"> Контракта) составляет </w:t>
      </w:r>
      <w:r w:rsidR="00E17D74" w:rsidRPr="003537B7">
        <w:rPr>
          <w:rFonts w:ascii="Times New Roman" w:eastAsia="Times New Roman" w:hAnsi="Times New Roman" w:cs="Times New Roman"/>
          <w:color w:val="auto"/>
          <w:sz w:val="22"/>
          <w:szCs w:val="22"/>
          <w:lang w:bidi="ar-SA"/>
        </w:rPr>
        <w:t xml:space="preserve">______________, в том числе </w:t>
      </w:r>
      <w:r w:rsidR="00737E73" w:rsidRPr="003537B7">
        <w:rPr>
          <w:rFonts w:ascii="Times New Roman" w:eastAsia="Times New Roman" w:hAnsi="Times New Roman" w:cs="Times New Roman"/>
          <w:i/>
          <w:color w:val="auto"/>
          <w:sz w:val="22"/>
          <w:szCs w:val="22"/>
          <w:lang w:bidi="ar-SA"/>
        </w:rPr>
        <w:t xml:space="preserve">НДС </w:t>
      </w:r>
      <w:r w:rsidR="00AA5680" w:rsidRPr="003537B7">
        <w:rPr>
          <w:rFonts w:ascii="Times New Roman" w:eastAsia="Times New Roman" w:hAnsi="Times New Roman" w:cs="Times New Roman"/>
          <w:i/>
          <w:color w:val="auto"/>
          <w:sz w:val="22"/>
          <w:szCs w:val="22"/>
          <w:lang w:bidi="ar-SA"/>
        </w:rPr>
        <w:t xml:space="preserve">20% </w:t>
      </w:r>
      <w:r w:rsidR="00E17D74" w:rsidRPr="003537B7">
        <w:rPr>
          <w:rFonts w:ascii="Times New Roman" w:eastAsia="Times New Roman" w:hAnsi="Times New Roman" w:cs="Times New Roman"/>
          <w:i/>
          <w:color w:val="auto"/>
          <w:sz w:val="22"/>
          <w:szCs w:val="22"/>
          <w:lang w:bidi="ar-SA"/>
        </w:rPr>
        <w:t xml:space="preserve"> / НДС не облагается </w:t>
      </w:r>
      <w:r w:rsidR="00C40D90" w:rsidRPr="003537B7">
        <w:rPr>
          <w:rFonts w:ascii="Times New Roman" w:eastAsia="Times New Roman" w:hAnsi="Times New Roman" w:cs="Times New Roman"/>
          <w:color w:val="auto"/>
          <w:sz w:val="22"/>
          <w:szCs w:val="22"/>
          <w:lang w:bidi="ar-SA"/>
        </w:rPr>
        <w:t>(согласно Приложению №</w:t>
      </w:r>
      <w:r w:rsidR="00146137">
        <w:rPr>
          <w:rFonts w:ascii="Times New Roman" w:eastAsia="Times New Roman" w:hAnsi="Times New Roman" w:cs="Times New Roman"/>
          <w:color w:val="auto"/>
          <w:sz w:val="22"/>
          <w:szCs w:val="22"/>
          <w:lang w:bidi="ar-SA"/>
        </w:rPr>
        <w:t>2</w:t>
      </w:r>
      <w:r w:rsidR="00C40D90" w:rsidRPr="003537B7">
        <w:rPr>
          <w:rFonts w:ascii="Times New Roman" w:eastAsia="Times New Roman" w:hAnsi="Times New Roman" w:cs="Times New Roman"/>
          <w:color w:val="auto"/>
          <w:sz w:val="22"/>
          <w:szCs w:val="22"/>
          <w:lang w:bidi="ar-SA"/>
        </w:rPr>
        <w:t xml:space="preserve"> к настоящему Контракту).</w:t>
      </w:r>
    </w:p>
    <w:p w14:paraId="0DB6C763" w14:textId="77777777" w:rsidR="00EA3894" w:rsidRPr="003537B7" w:rsidRDefault="00EA3894" w:rsidP="00D44D27">
      <w:pPr>
        <w:keepLines/>
        <w:tabs>
          <w:tab w:val="left" w:pos="0"/>
        </w:tabs>
        <w:autoSpaceDE w:val="0"/>
        <w:autoSpaceDN w:val="0"/>
        <w:adjustRightInd w:val="0"/>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 xml:space="preserve">Стоимость Контракта включает в себя расходы на страхование, уплату таможенных пошлин, налогов и других обязательных платежей, а </w:t>
      </w:r>
      <w:r w:rsidR="00AA5680" w:rsidRPr="003537B7">
        <w:rPr>
          <w:rFonts w:ascii="Times New Roman" w:eastAsia="Times New Roman" w:hAnsi="Times New Roman" w:cs="Times New Roman"/>
          <w:color w:val="auto"/>
          <w:sz w:val="22"/>
          <w:szCs w:val="22"/>
          <w:lang w:bidi="ar-SA"/>
        </w:rPr>
        <w:t>также транспортные</w:t>
      </w:r>
      <w:r w:rsidRPr="003537B7">
        <w:rPr>
          <w:rFonts w:ascii="Times New Roman" w:eastAsia="Times New Roman" w:hAnsi="Times New Roman" w:cs="Times New Roman"/>
          <w:color w:val="auto"/>
          <w:sz w:val="22"/>
          <w:szCs w:val="22"/>
          <w:lang w:bidi="ar-SA"/>
        </w:rPr>
        <w:t xml:space="preserve"> расходы, а также прочие расходы, связанные с исполнением Контракта. </w:t>
      </w:r>
    </w:p>
    <w:p w14:paraId="380BD39E" w14:textId="77777777" w:rsidR="00C40D90" w:rsidRPr="003537B7" w:rsidRDefault="00812BE2" w:rsidP="00D44D27">
      <w:pPr>
        <w:keepLines/>
        <w:tabs>
          <w:tab w:val="left" w:pos="0"/>
        </w:tabs>
        <w:autoSpaceDE w:val="0"/>
        <w:autoSpaceDN w:val="0"/>
        <w:adjustRightInd w:val="0"/>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3</w:t>
      </w:r>
      <w:r w:rsidR="00C40D90" w:rsidRPr="003537B7">
        <w:rPr>
          <w:rFonts w:ascii="Times New Roman" w:eastAsia="Times New Roman" w:hAnsi="Times New Roman" w:cs="Times New Roman"/>
          <w:color w:val="auto"/>
          <w:sz w:val="22"/>
          <w:szCs w:val="22"/>
          <w:lang w:bidi="ar-SA"/>
        </w:rPr>
        <w:t xml:space="preserve">.2. Стоимость </w:t>
      </w:r>
      <w:r w:rsidR="000E35D0" w:rsidRPr="003537B7">
        <w:rPr>
          <w:rFonts w:ascii="Times New Roman" w:eastAsia="Times New Roman" w:hAnsi="Times New Roman" w:cs="Times New Roman"/>
          <w:color w:val="auto"/>
          <w:sz w:val="22"/>
          <w:szCs w:val="22"/>
          <w:lang w:bidi="ar-SA"/>
        </w:rPr>
        <w:t>Услуг</w:t>
      </w:r>
      <w:r w:rsidR="00C40D90" w:rsidRPr="003537B7">
        <w:rPr>
          <w:rFonts w:ascii="Times New Roman" w:eastAsia="Times New Roman" w:hAnsi="Times New Roman" w:cs="Times New Roman"/>
          <w:color w:val="auto"/>
          <w:sz w:val="22"/>
          <w:szCs w:val="22"/>
          <w:lang w:bidi="ar-SA"/>
        </w:rPr>
        <w:t xml:space="preserve"> является твердой на весь период исполнения Контракта и определяется согласно Приложению №</w:t>
      </w:r>
      <w:r w:rsidR="001D2268">
        <w:rPr>
          <w:rFonts w:ascii="Times New Roman" w:eastAsia="Times New Roman" w:hAnsi="Times New Roman" w:cs="Times New Roman"/>
          <w:color w:val="auto"/>
          <w:sz w:val="22"/>
          <w:szCs w:val="22"/>
          <w:lang w:bidi="ar-SA"/>
        </w:rPr>
        <w:t>2</w:t>
      </w:r>
      <w:r w:rsidR="00C40D90" w:rsidRPr="003537B7">
        <w:rPr>
          <w:rFonts w:ascii="Times New Roman" w:eastAsia="Times New Roman" w:hAnsi="Times New Roman" w:cs="Times New Roman"/>
          <w:color w:val="auto"/>
          <w:sz w:val="22"/>
          <w:szCs w:val="22"/>
          <w:lang w:bidi="ar-SA"/>
        </w:rPr>
        <w:t xml:space="preserve"> к настоящему Контракту.</w:t>
      </w:r>
    </w:p>
    <w:p w14:paraId="38C22625" w14:textId="77777777" w:rsidR="00FA6DAD" w:rsidRPr="003537B7" w:rsidRDefault="00812BE2" w:rsidP="00D44D27">
      <w:pPr>
        <w:pStyle w:val="a6"/>
        <w:widowControl/>
        <w:numPr>
          <w:ilvl w:val="1"/>
          <w:numId w:val="8"/>
        </w:numPr>
        <w:tabs>
          <w:tab w:val="left" w:pos="1204"/>
          <w:tab w:val="left" w:pos="1560"/>
        </w:tabs>
        <w:suppressAutoHyphens/>
        <w:autoSpaceDN w:val="0"/>
        <w:ind w:left="0" w:firstLine="539"/>
        <w:jc w:val="both"/>
        <w:textAlignment w:val="baseline"/>
        <w:rPr>
          <w:rFonts w:ascii="Times New Roman" w:eastAsia="Times New Roman" w:hAnsi="Times New Roman" w:cs="Times New Roman"/>
          <w:color w:val="auto"/>
          <w:sz w:val="22"/>
          <w:szCs w:val="22"/>
          <w:lang w:eastAsia="zh-CN" w:bidi="ar-SA"/>
        </w:rPr>
      </w:pPr>
      <w:r w:rsidRPr="003537B7">
        <w:rPr>
          <w:rFonts w:ascii="Times New Roman" w:eastAsia="Times New Roman" w:hAnsi="Times New Roman" w:cs="Times New Roman"/>
          <w:color w:val="auto"/>
          <w:sz w:val="22"/>
          <w:szCs w:val="22"/>
          <w:lang w:bidi="ar-SA"/>
        </w:rPr>
        <w:t>3</w:t>
      </w:r>
      <w:r w:rsidR="00C40D90" w:rsidRPr="003537B7">
        <w:rPr>
          <w:rFonts w:ascii="Times New Roman" w:eastAsia="Times New Roman" w:hAnsi="Times New Roman" w:cs="Times New Roman"/>
          <w:color w:val="auto"/>
          <w:sz w:val="22"/>
          <w:szCs w:val="22"/>
          <w:lang w:bidi="ar-SA"/>
        </w:rPr>
        <w:t xml:space="preserve">.3. </w:t>
      </w:r>
      <w:r w:rsidR="00C40D90" w:rsidRPr="003537B7">
        <w:rPr>
          <w:rFonts w:ascii="Times New Roman" w:eastAsia="Times New Roman" w:hAnsi="Times New Roman" w:cs="Times New Roman"/>
          <w:iCs/>
          <w:color w:val="auto"/>
          <w:sz w:val="22"/>
          <w:szCs w:val="22"/>
          <w:lang w:bidi="ar-SA"/>
        </w:rPr>
        <w:t xml:space="preserve">Оплата за </w:t>
      </w:r>
      <w:r w:rsidR="000E35D0" w:rsidRPr="003537B7">
        <w:rPr>
          <w:rFonts w:ascii="Times New Roman" w:eastAsia="Times New Roman" w:hAnsi="Times New Roman" w:cs="Times New Roman"/>
          <w:iCs/>
          <w:color w:val="auto"/>
          <w:sz w:val="22"/>
          <w:szCs w:val="22"/>
          <w:lang w:bidi="ar-SA"/>
        </w:rPr>
        <w:t>оказанные услуги</w:t>
      </w:r>
      <w:r w:rsidR="00C40D90" w:rsidRPr="003537B7">
        <w:rPr>
          <w:rFonts w:ascii="Times New Roman" w:eastAsia="Times New Roman" w:hAnsi="Times New Roman" w:cs="Times New Roman"/>
          <w:iCs/>
          <w:color w:val="auto"/>
          <w:sz w:val="22"/>
          <w:szCs w:val="22"/>
          <w:lang w:bidi="ar-SA"/>
        </w:rPr>
        <w:t xml:space="preserve"> осуществляется в безналичной форме в соответствии с утвержденными бюджетными ассигнованиями. </w:t>
      </w:r>
    </w:p>
    <w:p w14:paraId="0B3E39CE" w14:textId="77777777" w:rsidR="00FA6DAD" w:rsidRPr="003537B7" w:rsidRDefault="00FA6DAD" w:rsidP="00D44D27">
      <w:pPr>
        <w:pStyle w:val="a6"/>
        <w:widowControl/>
        <w:tabs>
          <w:tab w:val="left" w:pos="1204"/>
          <w:tab w:val="left" w:pos="1560"/>
        </w:tabs>
        <w:suppressAutoHyphens/>
        <w:autoSpaceDN w:val="0"/>
        <w:ind w:left="0" w:firstLine="539"/>
        <w:jc w:val="both"/>
        <w:textAlignment w:val="baseline"/>
        <w:rPr>
          <w:rFonts w:ascii="Times New Roman" w:eastAsia="Times New Roman" w:hAnsi="Times New Roman" w:cs="Times New Roman"/>
          <w:color w:val="auto"/>
          <w:sz w:val="22"/>
          <w:szCs w:val="22"/>
          <w:lang w:eastAsia="zh-CN" w:bidi="ar-SA"/>
        </w:rPr>
      </w:pPr>
      <w:r w:rsidRPr="003537B7">
        <w:rPr>
          <w:rFonts w:ascii="Times New Roman" w:eastAsia="Times New Roman" w:hAnsi="Times New Roman" w:cs="Times New Roman"/>
          <w:color w:val="auto"/>
          <w:sz w:val="22"/>
          <w:szCs w:val="22"/>
          <w:lang w:eastAsia="zh-CN" w:bidi="ar-SA"/>
        </w:rPr>
        <w:t>Источник финансирования: внебюджетные средства, средства бюджетных учреждений: с</w:t>
      </w:r>
      <w:r w:rsidRPr="003537B7">
        <w:rPr>
          <w:rFonts w:ascii="Times New Roman" w:eastAsia="Times New Roman" w:hAnsi="Times New Roman" w:cs="Times New Roman"/>
          <w:color w:val="auto"/>
          <w:sz w:val="22"/>
          <w:szCs w:val="22"/>
          <w:lang w:bidi="ar-SA"/>
        </w:rPr>
        <w:t>убсидии на выполнение государственного задания.</w:t>
      </w:r>
    </w:p>
    <w:p w14:paraId="6D3C3793" w14:textId="77777777" w:rsidR="00C40D90" w:rsidRPr="003537B7" w:rsidRDefault="00C40D90" w:rsidP="00D44D27">
      <w:pPr>
        <w:widowControl/>
        <w:ind w:firstLine="539"/>
        <w:jc w:val="both"/>
        <w:rPr>
          <w:rFonts w:ascii="Times New Roman" w:eastAsia="Times New Roman" w:hAnsi="Times New Roman" w:cs="Times New Roman"/>
          <w:iCs/>
          <w:color w:val="auto"/>
          <w:sz w:val="22"/>
          <w:szCs w:val="22"/>
          <w:lang w:bidi="ar-SA"/>
        </w:rPr>
      </w:pPr>
      <w:r w:rsidRPr="003537B7">
        <w:rPr>
          <w:rFonts w:ascii="Times New Roman" w:eastAsia="Times New Roman" w:hAnsi="Times New Roman" w:cs="Times New Roman"/>
          <w:iCs/>
          <w:color w:val="auto"/>
          <w:sz w:val="22"/>
          <w:szCs w:val="22"/>
          <w:lang w:bidi="ar-SA"/>
        </w:rPr>
        <w:t xml:space="preserve">Валютой, используемой для расчетов с </w:t>
      </w:r>
      <w:r w:rsidR="000E35D0" w:rsidRPr="003537B7">
        <w:rPr>
          <w:rFonts w:ascii="Times New Roman" w:eastAsia="Times New Roman" w:hAnsi="Times New Roman" w:cs="Times New Roman"/>
          <w:iCs/>
          <w:color w:val="auto"/>
          <w:sz w:val="22"/>
          <w:szCs w:val="22"/>
          <w:lang w:bidi="ar-SA"/>
        </w:rPr>
        <w:t>Исполнителем</w:t>
      </w:r>
      <w:r w:rsidRPr="003537B7">
        <w:rPr>
          <w:rFonts w:ascii="Times New Roman" w:eastAsia="Times New Roman" w:hAnsi="Times New Roman" w:cs="Times New Roman"/>
          <w:iCs/>
          <w:color w:val="auto"/>
          <w:sz w:val="22"/>
          <w:szCs w:val="22"/>
          <w:lang w:bidi="ar-SA"/>
        </w:rPr>
        <w:t>, является российский рубль.</w:t>
      </w:r>
    </w:p>
    <w:p w14:paraId="3A2CF4E5" w14:textId="77777777" w:rsidR="00C40D90" w:rsidRPr="003537B7" w:rsidRDefault="00812BE2" w:rsidP="00D44D27">
      <w:pPr>
        <w:widowControl/>
        <w:tabs>
          <w:tab w:val="left" w:pos="930"/>
        </w:tabs>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3</w:t>
      </w:r>
      <w:r w:rsidR="00C40D90" w:rsidRPr="003537B7">
        <w:rPr>
          <w:rFonts w:ascii="Times New Roman" w:eastAsia="Times New Roman" w:hAnsi="Times New Roman" w:cs="Times New Roman"/>
          <w:color w:val="auto"/>
          <w:sz w:val="22"/>
          <w:szCs w:val="22"/>
          <w:lang w:bidi="ar-SA"/>
        </w:rPr>
        <w:t xml:space="preserve">.4. </w:t>
      </w:r>
      <w:r w:rsidR="000E35D0" w:rsidRPr="003537B7">
        <w:rPr>
          <w:rFonts w:ascii="Times New Roman" w:eastAsia="Times New Roman" w:hAnsi="Times New Roman" w:cs="Times New Roman"/>
          <w:color w:val="auto"/>
          <w:sz w:val="22"/>
          <w:szCs w:val="22"/>
          <w:lang w:bidi="ar-SA"/>
        </w:rPr>
        <w:t>Авансирование подлежащих оказанию Исполнителем Услуг не предусматривается</w:t>
      </w:r>
      <w:r w:rsidR="00C40D90" w:rsidRPr="003537B7">
        <w:rPr>
          <w:rFonts w:ascii="Times New Roman" w:eastAsia="Times New Roman" w:hAnsi="Times New Roman" w:cs="Times New Roman"/>
          <w:color w:val="auto"/>
          <w:sz w:val="22"/>
          <w:szCs w:val="22"/>
          <w:lang w:bidi="ar-SA"/>
        </w:rPr>
        <w:t>.</w:t>
      </w:r>
    </w:p>
    <w:p w14:paraId="69BBBDA5" w14:textId="77777777" w:rsidR="000E35D0" w:rsidRPr="003537B7" w:rsidRDefault="00812BE2" w:rsidP="00D44D27">
      <w:pPr>
        <w:widowControl/>
        <w:ind w:firstLine="539"/>
        <w:jc w:val="both"/>
        <w:rPr>
          <w:rFonts w:ascii="Times New Roman" w:eastAsia="Times New Roman" w:hAnsi="Times New Roman" w:cs="Times New Roman"/>
          <w:iCs/>
          <w:color w:val="auto"/>
          <w:sz w:val="22"/>
          <w:szCs w:val="22"/>
          <w:lang w:bidi="ar-SA"/>
        </w:rPr>
      </w:pPr>
      <w:r w:rsidRPr="003537B7">
        <w:rPr>
          <w:rFonts w:ascii="Times New Roman" w:eastAsia="Times New Roman" w:hAnsi="Times New Roman" w:cs="Times New Roman"/>
          <w:color w:val="auto"/>
          <w:sz w:val="22"/>
          <w:szCs w:val="22"/>
          <w:lang w:bidi="ar-SA"/>
        </w:rPr>
        <w:t>3</w:t>
      </w:r>
      <w:r w:rsidR="00C40D90" w:rsidRPr="003537B7">
        <w:rPr>
          <w:rFonts w:ascii="Times New Roman" w:eastAsia="Times New Roman" w:hAnsi="Times New Roman" w:cs="Times New Roman"/>
          <w:color w:val="auto"/>
          <w:sz w:val="22"/>
          <w:szCs w:val="22"/>
          <w:lang w:bidi="ar-SA"/>
        </w:rPr>
        <w:t xml:space="preserve">.5. </w:t>
      </w:r>
      <w:r w:rsidR="000E35D0" w:rsidRPr="003537B7">
        <w:rPr>
          <w:rFonts w:ascii="Times New Roman" w:eastAsia="Times New Roman" w:hAnsi="Times New Roman" w:cs="Times New Roman"/>
          <w:iCs/>
          <w:color w:val="auto"/>
          <w:sz w:val="22"/>
          <w:szCs w:val="22"/>
          <w:lang w:bidi="ar-SA"/>
        </w:rPr>
        <w:t>Сроки и порядок оплаты оказанных Услуг:</w:t>
      </w:r>
    </w:p>
    <w:p w14:paraId="62675594" w14:textId="77777777" w:rsidR="000E35D0" w:rsidRPr="003537B7" w:rsidRDefault="000E35D0" w:rsidP="00D44D27">
      <w:pPr>
        <w:widowControl/>
        <w:ind w:firstLine="539"/>
        <w:jc w:val="both"/>
        <w:rPr>
          <w:rFonts w:ascii="Times New Roman" w:eastAsia="Times New Roman" w:hAnsi="Times New Roman" w:cs="Times New Roman"/>
          <w:iCs/>
          <w:color w:val="auto"/>
          <w:sz w:val="22"/>
          <w:szCs w:val="22"/>
          <w:lang w:bidi="ar-SA"/>
        </w:rPr>
      </w:pPr>
      <w:r w:rsidRPr="003537B7">
        <w:rPr>
          <w:rFonts w:ascii="Times New Roman" w:eastAsia="Times New Roman" w:hAnsi="Times New Roman" w:cs="Times New Roman"/>
          <w:iCs/>
          <w:color w:val="auto"/>
          <w:sz w:val="22"/>
          <w:szCs w:val="22"/>
          <w:lang w:bidi="ar-SA"/>
        </w:rPr>
        <w:t xml:space="preserve">Оплата за оказанные услуги производится Заказчиком в безналичной форме путем перечисления денежных средств в рублях на расчетный счет Исполнителя, указанный в Контракте, в течение </w:t>
      </w:r>
      <w:r w:rsidR="00FA6DAD" w:rsidRPr="00547CFE">
        <w:rPr>
          <w:rFonts w:ascii="Times New Roman" w:eastAsia="Times New Roman" w:hAnsi="Times New Roman" w:cs="Times New Roman"/>
          <w:b/>
          <w:bCs/>
          <w:iCs/>
          <w:color w:val="auto"/>
          <w:sz w:val="22"/>
          <w:szCs w:val="22"/>
          <w:lang w:bidi="ar-SA"/>
        </w:rPr>
        <w:t>1</w:t>
      </w:r>
      <w:r w:rsidR="001D2268" w:rsidRPr="00547CFE">
        <w:rPr>
          <w:rFonts w:ascii="Times New Roman" w:eastAsia="Times New Roman" w:hAnsi="Times New Roman" w:cs="Times New Roman"/>
          <w:b/>
          <w:bCs/>
          <w:iCs/>
          <w:color w:val="auto"/>
          <w:sz w:val="22"/>
          <w:szCs w:val="22"/>
          <w:lang w:bidi="ar-SA"/>
        </w:rPr>
        <w:t>0</w:t>
      </w:r>
      <w:r w:rsidRPr="00547CFE">
        <w:rPr>
          <w:rFonts w:ascii="Times New Roman" w:eastAsia="Times New Roman" w:hAnsi="Times New Roman" w:cs="Times New Roman"/>
          <w:b/>
          <w:bCs/>
          <w:iCs/>
          <w:color w:val="auto"/>
          <w:sz w:val="22"/>
          <w:szCs w:val="22"/>
          <w:lang w:bidi="ar-SA"/>
        </w:rPr>
        <w:t xml:space="preserve"> (</w:t>
      </w:r>
      <w:r w:rsidR="001D2268" w:rsidRPr="00547CFE">
        <w:rPr>
          <w:rFonts w:ascii="Times New Roman" w:eastAsia="Times New Roman" w:hAnsi="Times New Roman" w:cs="Times New Roman"/>
          <w:b/>
          <w:bCs/>
          <w:iCs/>
          <w:color w:val="auto"/>
          <w:sz w:val="22"/>
          <w:szCs w:val="22"/>
          <w:lang w:bidi="ar-SA"/>
        </w:rPr>
        <w:t>десяти</w:t>
      </w:r>
      <w:r w:rsidRPr="00547CFE">
        <w:rPr>
          <w:rFonts w:ascii="Times New Roman" w:eastAsia="Times New Roman" w:hAnsi="Times New Roman" w:cs="Times New Roman"/>
          <w:b/>
          <w:bCs/>
          <w:iCs/>
          <w:color w:val="auto"/>
          <w:sz w:val="22"/>
          <w:szCs w:val="22"/>
          <w:lang w:bidi="ar-SA"/>
        </w:rPr>
        <w:t xml:space="preserve">) </w:t>
      </w:r>
      <w:r w:rsidR="00A04479" w:rsidRPr="00547CFE">
        <w:rPr>
          <w:rFonts w:ascii="Times New Roman" w:eastAsia="Times New Roman" w:hAnsi="Times New Roman" w:cs="Times New Roman"/>
          <w:b/>
          <w:bCs/>
          <w:iCs/>
          <w:color w:val="auto"/>
          <w:sz w:val="22"/>
          <w:szCs w:val="22"/>
          <w:lang w:bidi="ar-SA"/>
        </w:rPr>
        <w:t>рабочих</w:t>
      </w:r>
      <w:r w:rsidR="00FA6DAD" w:rsidRPr="00547CFE">
        <w:rPr>
          <w:rFonts w:ascii="Times New Roman" w:eastAsia="Times New Roman" w:hAnsi="Times New Roman" w:cs="Times New Roman"/>
          <w:b/>
          <w:bCs/>
          <w:iCs/>
          <w:color w:val="auto"/>
          <w:sz w:val="22"/>
          <w:szCs w:val="22"/>
          <w:lang w:bidi="ar-SA"/>
        </w:rPr>
        <w:t xml:space="preserve"> </w:t>
      </w:r>
      <w:r w:rsidRPr="00547CFE">
        <w:rPr>
          <w:rFonts w:ascii="Times New Roman" w:eastAsia="Times New Roman" w:hAnsi="Times New Roman" w:cs="Times New Roman"/>
          <w:b/>
          <w:bCs/>
          <w:iCs/>
          <w:color w:val="auto"/>
          <w:sz w:val="22"/>
          <w:szCs w:val="22"/>
          <w:lang w:bidi="ar-SA"/>
        </w:rPr>
        <w:t>дней</w:t>
      </w:r>
      <w:r w:rsidRPr="003537B7">
        <w:rPr>
          <w:rFonts w:ascii="Times New Roman" w:eastAsia="Times New Roman" w:hAnsi="Times New Roman" w:cs="Times New Roman"/>
          <w:iCs/>
          <w:color w:val="auto"/>
          <w:sz w:val="22"/>
          <w:szCs w:val="22"/>
          <w:lang w:bidi="ar-SA"/>
        </w:rPr>
        <w:t xml:space="preserve"> со дня подписания сторонами акта (-</w:t>
      </w:r>
      <w:proofErr w:type="spellStart"/>
      <w:r w:rsidRPr="003537B7">
        <w:rPr>
          <w:rFonts w:ascii="Times New Roman" w:eastAsia="Times New Roman" w:hAnsi="Times New Roman" w:cs="Times New Roman"/>
          <w:iCs/>
          <w:color w:val="auto"/>
          <w:sz w:val="22"/>
          <w:szCs w:val="22"/>
          <w:lang w:bidi="ar-SA"/>
        </w:rPr>
        <w:t>ов</w:t>
      </w:r>
      <w:proofErr w:type="spellEnd"/>
      <w:r w:rsidRPr="003537B7">
        <w:rPr>
          <w:rFonts w:ascii="Times New Roman" w:eastAsia="Times New Roman" w:hAnsi="Times New Roman" w:cs="Times New Roman"/>
          <w:iCs/>
          <w:color w:val="auto"/>
          <w:sz w:val="22"/>
          <w:szCs w:val="22"/>
          <w:lang w:bidi="ar-SA"/>
        </w:rPr>
        <w:t xml:space="preserve">) сдачи-приемки оказанных услуг при предоставлении Исполнителем Заказчику подписанного Счета, Счета-фактуры (последняя – если Исполнитель является плательщиком НДС). </w:t>
      </w:r>
    </w:p>
    <w:p w14:paraId="314B0B86" w14:textId="77777777" w:rsidR="00337895" w:rsidRPr="003537B7" w:rsidRDefault="00337895" w:rsidP="00D44D27">
      <w:pPr>
        <w:widowControl/>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 xml:space="preserve">Оплата производится в безналичной форме путем перечисления денежных средств в рублях на расчетный счет </w:t>
      </w:r>
      <w:r w:rsidR="000E35D0" w:rsidRPr="003537B7">
        <w:rPr>
          <w:rFonts w:ascii="Times New Roman" w:eastAsia="Times New Roman" w:hAnsi="Times New Roman" w:cs="Times New Roman"/>
          <w:color w:val="auto"/>
          <w:sz w:val="22"/>
          <w:szCs w:val="22"/>
          <w:lang w:bidi="ar-SA"/>
        </w:rPr>
        <w:t>Исполнителя</w:t>
      </w:r>
      <w:r w:rsidRPr="003537B7">
        <w:rPr>
          <w:rFonts w:ascii="Times New Roman" w:eastAsia="Times New Roman" w:hAnsi="Times New Roman" w:cs="Times New Roman"/>
          <w:color w:val="auto"/>
          <w:sz w:val="22"/>
          <w:szCs w:val="22"/>
          <w:lang w:bidi="ar-SA"/>
        </w:rPr>
        <w:t xml:space="preserve">, указанный в Контракте </w:t>
      </w:r>
    </w:p>
    <w:p w14:paraId="2705D7B7" w14:textId="77777777" w:rsidR="004A4198" w:rsidRPr="003537B7" w:rsidRDefault="004A4198" w:rsidP="00D44D27">
      <w:pPr>
        <w:autoSpaceDE w:val="0"/>
        <w:autoSpaceDN w:val="0"/>
        <w:adjustRightInd w:val="0"/>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 xml:space="preserve">Датой фактической оплаты считается дата списания денежных средств с расчетного счета Заказчика.                      </w:t>
      </w:r>
    </w:p>
    <w:p w14:paraId="26315EA0" w14:textId="77777777" w:rsidR="00C40D90" w:rsidRPr="003537B7" w:rsidRDefault="00812BE2" w:rsidP="00D44D27">
      <w:pPr>
        <w:autoSpaceDE w:val="0"/>
        <w:autoSpaceDN w:val="0"/>
        <w:adjustRightInd w:val="0"/>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3</w:t>
      </w:r>
      <w:r w:rsidR="00C40D90" w:rsidRPr="003537B7">
        <w:rPr>
          <w:rFonts w:ascii="Times New Roman" w:eastAsia="Times New Roman" w:hAnsi="Times New Roman" w:cs="Times New Roman"/>
          <w:color w:val="auto"/>
          <w:sz w:val="22"/>
          <w:szCs w:val="22"/>
          <w:lang w:bidi="ar-SA"/>
        </w:rPr>
        <w:t xml:space="preserve">.6. </w:t>
      </w:r>
      <w:r w:rsidR="000E35D0" w:rsidRPr="003537B7">
        <w:rPr>
          <w:rFonts w:ascii="Times New Roman" w:eastAsia="Times New Roman" w:hAnsi="Times New Roman" w:cs="Times New Roman"/>
          <w:color w:val="auto"/>
          <w:sz w:val="22"/>
          <w:szCs w:val="22"/>
          <w:lang w:bidi="ar-SA"/>
        </w:rPr>
        <w:t>В случае неисполнения или ненадлежащего исполнения Исполнителем обязательств по Контракту, Заказчик, при проведении окончательного расчета за выполненные услуги, вправе выплатить Исполнителю по настоящему Контракту сумму, уменьшенную на величину неустойки.</w:t>
      </w:r>
    </w:p>
    <w:p w14:paraId="4F07DD1E" w14:textId="77777777" w:rsidR="00C40D90" w:rsidRPr="003537B7" w:rsidRDefault="00812BE2" w:rsidP="00D44D27">
      <w:pPr>
        <w:autoSpaceDE w:val="0"/>
        <w:autoSpaceDN w:val="0"/>
        <w:adjustRightInd w:val="0"/>
        <w:spacing w:line="280" w:lineRule="exact"/>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3</w:t>
      </w:r>
      <w:r w:rsidR="00C40D90" w:rsidRPr="003537B7">
        <w:rPr>
          <w:rFonts w:ascii="Times New Roman" w:eastAsia="Times New Roman" w:hAnsi="Times New Roman" w:cs="Times New Roman"/>
          <w:color w:val="auto"/>
          <w:sz w:val="22"/>
          <w:szCs w:val="22"/>
          <w:lang w:bidi="ar-SA"/>
        </w:rPr>
        <w:t xml:space="preserve">.7. Сумма, подлежащая уплате Заказчиком </w:t>
      </w:r>
      <w:r w:rsidR="000E35D0" w:rsidRPr="003537B7">
        <w:rPr>
          <w:rFonts w:ascii="Times New Roman" w:eastAsia="Times New Roman" w:hAnsi="Times New Roman" w:cs="Times New Roman"/>
          <w:color w:val="auto"/>
          <w:sz w:val="22"/>
          <w:szCs w:val="22"/>
          <w:lang w:bidi="ar-SA"/>
        </w:rPr>
        <w:t>Исполнителю</w:t>
      </w:r>
      <w:r w:rsidR="00C40D90" w:rsidRPr="003537B7">
        <w:rPr>
          <w:rFonts w:ascii="Times New Roman" w:eastAsia="Times New Roman" w:hAnsi="Times New Roman" w:cs="Times New Roman"/>
          <w:color w:val="auto"/>
          <w:sz w:val="22"/>
          <w:szCs w:val="22"/>
          <w:lang w:bidi="ar-SA"/>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BA9C30" w14:textId="77777777" w:rsidR="00D524ED" w:rsidRPr="003537B7" w:rsidRDefault="00D524ED" w:rsidP="00D44D27">
      <w:pPr>
        <w:pStyle w:val="afe"/>
        <w:ind w:firstLine="539"/>
        <w:jc w:val="center"/>
        <w:rPr>
          <w:sz w:val="22"/>
          <w:szCs w:val="22"/>
          <w:lang w:eastAsia="ru-RU"/>
        </w:rPr>
      </w:pPr>
    </w:p>
    <w:p w14:paraId="4106EAE7" w14:textId="77777777" w:rsidR="00D524ED" w:rsidRPr="003537B7" w:rsidRDefault="009D6031" w:rsidP="00D44D27">
      <w:pPr>
        <w:pStyle w:val="afe"/>
        <w:numPr>
          <w:ilvl w:val="0"/>
          <w:numId w:val="5"/>
        </w:numPr>
        <w:ind w:left="0" w:firstLine="539"/>
        <w:jc w:val="center"/>
        <w:rPr>
          <w:b/>
          <w:caps/>
          <w:sz w:val="22"/>
          <w:szCs w:val="22"/>
        </w:rPr>
      </w:pPr>
      <w:r w:rsidRPr="003537B7">
        <w:rPr>
          <w:b/>
          <w:sz w:val="22"/>
          <w:szCs w:val="22"/>
        </w:rPr>
        <w:t>ПОРЯДОК</w:t>
      </w:r>
      <w:r w:rsidR="00D524ED" w:rsidRPr="003537B7">
        <w:rPr>
          <w:b/>
          <w:caps/>
          <w:sz w:val="22"/>
          <w:szCs w:val="22"/>
        </w:rPr>
        <w:t xml:space="preserve"> </w:t>
      </w:r>
      <w:r w:rsidR="00C95600" w:rsidRPr="003537B7">
        <w:rPr>
          <w:b/>
          <w:caps/>
          <w:sz w:val="22"/>
          <w:szCs w:val="22"/>
        </w:rPr>
        <w:t>ОКАЗАНИЯ УСЛУГ</w:t>
      </w:r>
    </w:p>
    <w:p w14:paraId="416E775C" w14:textId="5B63F0F4" w:rsidR="003537B7" w:rsidRPr="00401D62" w:rsidRDefault="00D434EE" w:rsidP="003537B7">
      <w:pPr>
        <w:widowControl/>
        <w:autoSpaceDE w:val="0"/>
        <w:autoSpaceDN w:val="0"/>
        <w:adjustRightInd w:val="0"/>
        <w:ind w:firstLine="539"/>
        <w:jc w:val="both"/>
        <w:rPr>
          <w:rFonts w:ascii="Times New Roman" w:hAnsi="Times New Roman" w:cs="Times New Roman"/>
          <w:sz w:val="22"/>
          <w:szCs w:val="22"/>
          <w:u w:val="single"/>
        </w:rPr>
      </w:pPr>
      <w:r w:rsidRPr="00146137">
        <w:rPr>
          <w:rFonts w:ascii="Times New Roman" w:eastAsia="Times New Roman" w:hAnsi="Times New Roman" w:cs="Times New Roman"/>
          <w:color w:val="auto"/>
          <w:sz w:val="22"/>
          <w:szCs w:val="22"/>
          <w:lang w:bidi="ar-SA"/>
        </w:rPr>
        <w:t>4</w:t>
      </w:r>
      <w:r w:rsidRPr="00401D62">
        <w:rPr>
          <w:rFonts w:ascii="Times New Roman" w:eastAsia="Times New Roman" w:hAnsi="Times New Roman" w:cs="Times New Roman"/>
          <w:color w:val="auto"/>
          <w:sz w:val="22"/>
          <w:szCs w:val="22"/>
          <w:lang w:bidi="ar-SA"/>
        </w:rPr>
        <w:t>.</w:t>
      </w:r>
      <w:r w:rsidR="005204BC" w:rsidRPr="00401D62">
        <w:rPr>
          <w:rFonts w:ascii="Times New Roman" w:eastAsia="Times New Roman" w:hAnsi="Times New Roman" w:cs="Times New Roman"/>
          <w:color w:val="auto"/>
          <w:sz w:val="22"/>
          <w:szCs w:val="22"/>
          <w:lang w:bidi="ar-SA"/>
        </w:rPr>
        <w:t>1</w:t>
      </w:r>
      <w:r w:rsidRPr="00401D62">
        <w:rPr>
          <w:rFonts w:ascii="Times New Roman" w:eastAsia="Times New Roman" w:hAnsi="Times New Roman" w:cs="Times New Roman"/>
          <w:color w:val="auto"/>
          <w:sz w:val="22"/>
          <w:szCs w:val="22"/>
          <w:lang w:bidi="ar-SA"/>
        </w:rPr>
        <w:t xml:space="preserve">. Местом </w:t>
      </w:r>
      <w:r w:rsidR="00C95600" w:rsidRPr="00401D62">
        <w:rPr>
          <w:rFonts w:ascii="Times New Roman" w:eastAsia="Times New Roman" w:hAnsi="Times New Roman" w:cs="Times New Roman"/>
          <w:color w:val="auto"/>
          <w:sz w:val="22"/>
          <w:szCs w:val="22"/>
          <w:lang w:bidi="ar-SA"/>
        </w:rPr>
        <w:t>оказания услуг</w:t>
      </w:r>
      <w:r w:rsidRPr="00401D62">
        <w:rPr>
          <w:rFonts w:ascii="Times New Roman" w:eastAsia="Times New Roman" w:hAnsi="Times New Roman" w:cs="Times New Roman"/>
          <w:color w:val="auto"/>
          <w:sz w:val="22"/>
          <w:szCs w:val="22"/>
          <w:lang w:bidi="ar-SA"/>
        </w:rPr>
        <w:t xml:space="preserve"> является: </w:t>
      </w:r>
      <w:r w:rsidR="00BE6D60">
        <w:rPr>
          <w:rFonts w:ascii="Times New Roman" w:eastAsia="Times New Roman" w:hAnsi="Times New Roman" w:cs="Times New Roman"/>
          <w:sz w:val="22"/>
          <w:szCs w:val="22"/>
          <w:lang w:eastAsia="zh-CN"/>
        </w:rPr>
        <w:t>Санкт-Петербург, пр. Шаумяна д. 22, лит. А</w:t>
      </w:r>
    </w:p>
    <w:p w14:paraId="45E5DD49" w14:textId="1F3B7426" w:rsidR="00151F11" w:rsidRDefault="00D434EE" w:rsidP="003537B7">
      <w:pPr>
        <w:widowControl/>
        <w:autoSpaceDE w:val="0"/>
        <w:autoSpaceDN w:val="0"/>
        <w:adjustRightInd w:val="0"/>
        <w:ind w:firstLine="539"/>
        <w:jc w:val="both"/>
        <w:rPr>
          <w:rFonts w:ascii="Times New Roman" w:eastAsia="Times New Roman" w:hAnsi="Times New Roman" w:cs="Times New Roman"/>
          <w:color w:val="auto"/>
          <w:sz w:val="22"/>
          <w:szCs w:val="22"/>
          <w:lang w:bidi="ar-SA"/>
        </w:rPr>
      </w:pPr>
      <w:r w:rsidRPr="00401D62">
        <w:rPr>
          <w:rFonts w:ascii="Times New Roman" w:eastAsia="Times New Roman" w:hAnsi="Times New Roman" w:cs="Times New Roman"/>
          <w:color w:val="auto"/>
          <w:sz w:val="22"/>
          <w:szCs w:val="22"/>
          <w:lang w:bidi="ar-SA"/>
        </w:rPr>
        <w:t>4.</w:t>
      </w:r>
      <w:r w:rsidR="005204BC" w:rsidRPr="00401D62">
        <w:rPr>
          <w:rFonts w:ascii="Times New Roman" w:eastAsia="Times New Roman" w:hAnsi="Times New Roman" w:cs="Times New Roman"/>
          <w:color w:val="auto"/>
          <w:sz w:val="22"/>
          <w:szCs w:val="22"/>
          <w:lang w:bidi="ar-SA"/>
        </w:rPr>
        <w:t>2</w:t>
      </w:r>
      <w:r w:rsidRPr="00401D62">
        <w:rPr>
          <w:rFonts w:ascii="Times New Roman" w:eastAsia="Times New Roman" w:hAnsi="Times New Roman" w:cs="Times New Roman"/>
          <w:color w:val="auto"/>
          <w:sz w:val="22"/>
          <w:szCs w:val="22"/>
          <w:lang w:bidi="ar-SA"/>
        </w:rPr>
        <w:t xml:space="preserve">. Сроки (периоды) </w:t>
      </w:r>
      <w:r w:rsidR="00C95600" w:rsidRPr="00401D62">
        <w:rPr>
          <w:rFonts w:ascii="Times New Roman" w:eastAsia="Times New Roman" w:hAnsi="Times New Roman" w:cs="Times New Roman"/>
          <w:color w:val="auto"/>
          <w:sz w:val="22"/>
          <w:szCs w:val="22"/>
          <w:lang w:bidi="ar-SA"/>
        </w:rPr>
        <w:t>оказания Услуг</w:t>
      </w:r>
      <w:r w:rsidRPr="00401D62">
        <w:rPr>
          <w:rFonts w:ascii="Times New Roman" w:eastAsia="Times New Roman" w:hAnsi="Times New Roman" w:cs="Times New Roman"/>
          <w:color w:val="auto"/>
          <w:sz w:val="22"/>
          <w:szCs w:val="22"/>
          <w:lang w:bidi="ar-SA"/>
        </w:rPr>
        <w:t xml:space="preserve">: </w:t>
      </w:r>
      <w:r w:rsidR="00BE6D60" w:rsidRPr="00BE6D60">
        <w:rPr>
          <w:rFonts w:ascii="Times New Roman" w:eastAsia="Times New Roman" w:hAnsi="Times New Roman" w:cs="Times New Roman"/>
          <w:color w:val="auto"/>
          <w:sz w:val="22"/>
          <w:szCs w:val="22"/>
          <w:lang w:bidi="ar-SA"/>
        </w:rPr>
        <w:t>с момента подписания контракта по 31.12.2024 г.</w:t>
      </w:r>
    </w:p>
    <w:p w14:paraId="2761657C" w14:textId="62E4C295" w:rsidR="004D3CD3" w:rsidRPr="00401D62" w:rsidRDefault="004D3CD3" w:rsidP="003537B7">
      <w:pPr>
        <w:widowControl/>
        <w:autoSpaceDE w:val="0"/>
        <w:autoSpaceDN w:val="0"/>
        <w:adjustRightInd w:val="0"/>
        <w:ind w:firstLine="53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Услуги могут быть оказаны досрочно.</w:t>
      </w:r>
    </w:p>
    <w:p w14:paraId="73A7D845" w14:textId="77777777" w:rsidR="00FD5EE0" w:rsidRPr="003537B7" w:rsidRDefault="00FD5EE0" w:rsidP="00D44D27">
      <w:pPr>
        <w:widowControl/>
        <w:ind w:firstLine="539"/>
        <w:jc w:val="both"/>
        <w:rPr>
          <w:rFonts w:ascii="Times New Roman" w:eastAsia="Times New Roman" w:hAnsi="Times New Roman" w:cs="Times New Roman"/>
          <w:b/>
          <w:color w:val="auto"/>
          <w:sz w:val="22"/>
          <w:szCs w:val="22"/>
          <w:lang w:bidi="ar-SA"/>
        </w:rPr>
      </w:pPr>
    </w:p>
    <w:p w14:paraId="0920C8AE" w14:textId="77777777" w:rsidR="00A20738" w:rsidRPr="003537B7" w:rsidRDefault="004A03FC" w:rsidP="00D44D27">
      <w:pPr>
        <w:autoSpaceDE w:val="0"/>
        <w:autoSpaceDN w:val="0"/>
        <w:adjustRightInd w:val="0"/>
        <w:ind w:firstLine="539"/>
        <w:jc w:val="center"/>
        <w:rPr>
          <w:rFonts w:ascii="Times New Roman" w:hAnsi="Times New Roman" w:cs="Times New Roman"/>
          <w:caps/>
          <w:sz w:val="22"/>
          <w:szCs w:val="22"/>
        </w:rPr>
      </w:pPr>
      <w:r w:rsidRPr="003537B7">
        <w:rPr>
          <w:rFonts w:ascii="Times New Roman" w:eastAsia="Times New Roman" w:hAnsi="Times New Roman" w:cs="Times New Roman"/>
          <w:b/>
          <w:caps/>
          <w:color w:val="auto"/>
          <w:sz w:val="22"/>
          <w:szCs w:val="22"/>
          <w:lang w:bidi="ar-SA"/>
        </w:rPr>
        <w:t xml:space="preserve">5. Порядок и срок приемки </w:t>
      </w:r>
      <w:r w:rsidR="00915B43" w:rsidRPr="003537B7">
        <w:rPr>
          <w:rFonts w:ascii="Times New Roman" w:eastAsia="Times New Roman" w:hAnsi="Times New Roman" w:cs="Times New Roman"/>
          <w:b/>
          <w:caps/>
          <w:color w:val="auto"/>
          <w:sz w:val="22"/>
          <w:szCs w:val="22"/>
          <w:lang w:bidi="ar-SA"/>
        </w:rPr>
        <w:t>ОКАЗАННЫХ УСЛУГ</w:t>
      </w:r>
    </w:p>
    <w:p w14:paraId="49BF6732" w14:textId="77777777" w:rsidR="00915B43" w:rsidRPr="003537B7"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5.1.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1AA3ECF0" w14:textId="77777777" w:rsidR="004E7356" w:rsidRPr="004E7356" w:rsidRDefault="004E7356" w:rsidP="004E7356">
      <w:pPr>
        <w:widowControl/>
        <w:numPr>
          <w:ilvl w:val="1"/>
          <w:numId w:val="46"/>
        </w:numPr>
        <w:ind w:left="0" w:firstLine="567"/>
        <w:jc w:val="both"/>
        <w:rPr>
          <w:rFonts w:ascii="Times New Roman" w:eastAsia="Calibri" w:hAnsi="Times New Roman" w:cs="Times New Roman"/>
          <w:color w:val="auto"/>
          <w:sz w:val="22"/>
          <w:szCs w:val="22"/>
          <w:lang w:bidi="ar-SA"/>
        </w:rPr>
      </w:pPr>
      <w:r w:rsidRPr="004E7356">
        <w:rPr>
          <w:rFonts w:ascii="Times New Roman" w:eastAsia="Times New Roman" w:hAnsi="Times New Roman" w:cs="Times New Roman"/>
          <w:color w:val="auto"/>
          <w:sz w:val="22"/>
          <w:szCs w:val="22"/>
          <w:lang w:bidi="ar-SA"/>
        </w:rPr>
        <w:t xml:space="preserve">По результатам проведенной экспертизы Заказчиком осуществляется приемка результатов выполненных работ путем подписания им Акт приемки товаров, работ, услуг (ф.0510452). Акт формируется на основании данных документов, предоставленных Исполнителем и подтверждающих выполнение работ.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выполненных работ осуществляются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w:t>
      </w:r>
      <w:r w:rsidRPr="004E7356">
        <w:rPr>
          <w:rFonts w:ascii="Times New Roman" w:eastAsia="Times New Roman" w:hAnsi="Times New Roman" w:cs="Times New Roman"/>
          <w:color w:val="auto"/>
          <w:sz w:val="22"/>
          <w:szCs w:val="22"/>
          <w:lang w:bidi="ar-SA"/>
        </w:rPr>
        <w:lastRenderedPageBreak/>
        <w:t>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Подрядчика. В случае наличия количественного и (или) качественного расхождения, а также несоответствия выполненных работ сопроводительным документам Подрядчика,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03A90800" w14:textId="6DC84B2A" w:rsidR="00915B43" w:rsidRPr="003537B7"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 xml:space="preserve">5.3. Заказчик с участием Исполнителя в течение </w:t>
      </w:r>
      <w:r w:rsidR="00547CFE" w:rsidRPr="00547CFE">
        <w:rPr>
          <w:rFonts w:ascii="Times New Roman" w:eastAsia="Times New Roman" w:hAnsi="Times New Roman" w:cs="Times New Roman"/>
          <w:b/>
          <w:bCs/>
          <w:color w:val="auto"/>
          <w:sz w:val="22"/>
          <w:szCs w:val="22"/>
          <w:lang w:bidi="ar-SA"/>
        </w:rPr>
        <w:t>10 (десяти)</w:t>
      </w:r>
      <w:r w:rsidRPr="00547CFE">
        <w:rPr>
          <w:rFonts w:ascii="Times New Roman" w:eastAsia="Times New Roman" w:hAnsi="Times New Roman" w:cs="Times New Roman"/>
          <w:b/>
          <w:bCs/>
          <w:color w:val="auto"/>
          <w:sz w:val="22"/>
          <w:szCs w:val="22"/>
          <w:lang w:bidi="ar-SA"/>
        </w:rPr>
        <w:t xml:space="preserve"> рабочих дней</w:t>
      </w:r>
      <w:r w:rsidRPr="003537B7">
        <w:rPr>
          <w:rFonts w:ascii="Times New Roman" w:eastAsia="Times New Roman" w:hAnsi="Times New Roman" w:cs="Times New Roman"/>
          <w:color w:val="auto"/>
          <w:sz w:val="22"/>
          <w:szCs w:val="22"/>
          <w:lang w:bidi="ar-SA"/>
        </w:rPr>
        <w:t xml:space="preserve"> после дня получения от Исполнителя документов согласно п. 5.2 Контракта осуществляет проверку и приемку результатов отдельного этапа исполнения Контракта или результата оказанной услуги, включая экспертизу результатов отдельного этапа исполнения Контракта или оказанной услуги. </w:t>
      </w:r>
    </w:p>
    <w:p w14:paraId="06A490C4" w14:textId="77777777" w:rsidR="00915B43" w:rsidRPr="003537B7"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В процессе приемки проверяется соответствие результатов отдельного этапа исполнения Контракта или результата оказанной услуги условиям Контракта,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предусмотрено Контрактом.</w:t>
      </w:r>
    </w:p>
    <w:p w14:paraId="72525B7C" w14:textId="77777777" w:rsidR="00915B43" w:rsidRPr="003537B7"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5.4.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5C8C8B4C" w14:textId="77777777" w:rsidR="00915B43" w:rsidRPr="003537B7"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16C8C824" w14:textId="77777777" w:rsidR="00915B43" w:rsidRPr="003537B7"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 xml:space="preserve">5.5. В случае, если Заказчиком будут обнаружены некачественно оказанные Услуги, сторонами составляется акт, в котором фиксируется перечень недоделок и сроки их устранения Исполнителем. При отказе (уклонении) Исполнителя от подписания указанного акта, в нем делается отметка об этом Заказчиком. </w:t>
      </w:r>
    </w:p>
    <w:p w14:paraId="2FB2C547" w14:textId="77777777" w:rsidR="00915B43" w:rsidRPr="003537B7"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Исполнитель обязан устранить все обнаруженные недоделки своими силами и за свой счет в сроки, указанные в акте.</w:t>
      </w:r>
    </w:p>
    <w:p w14:paraId="7846F11B" w14:textId="77777777" w:rsidR="00915B43" w:rsidRPr="003537B7"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Устранение Исполнителем в установленные сроки выявленных Заказчиком недоделок не освобождает его от уплаты неустойки.</w:t>
      </w:r>
    </w:p>
    <w:p w14:paraId="549CA17A" w14:textId="77777777" w:rsidR="00915B43" w:rsidRPr="003537B7"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5.6. Риски возникновения негативных последствий для Заказчика, Исполнителя, их сотрудников, посетителей и третьих лиц, возникшие в результате действий Исполнителя, (его персонала, либо привлекаемых им третьих лиц) являются рисками Исполнителя.</w:t>
      </w:r>
    </w:p>
    <w:p w14:paraId="17EBAB27" w14:textId="77777777" w:rsidR="00915B43" w:rsidRPr="003537B7" w:rsidRDefault="00915B43" w:rsidP="00D44D27">
      <w:pPr>
        <w:tabs>
          <w:tab w:val="left" w:pos="180"/>
        </w:tabs>
        <w:ind w:firstLine="539"/>
        <w:jc w:val="both"/>
        <w:rPr>
          <w:rFonts w:ascii="Times New Roman" w:eastAsia="Times New Roman" w:hAnsi="Times New Roman" w:cs="Times New Roman"/>
          <w:bCs/>
          <w:color w:val="auto"/>
          <w:sz w:val="22"/>
          <w:szCs w:val="22"/>
          <w:lang w:bidi="ar-SA"/>
        </w:rPr>
      </w:pPr>
      <w:r w:rsidRPr="003537B7">
        <w:rPr>
          <w:rFonts w:ascii="Times New Roman" w:eastAsia="Times New Roman" w:hAnsi="Times New Roman" w:cs="Times New Roman"/>
          <w:color w:val="auto"/>
          <w:sz w:val="22"/>
          <w:szCs w:val="22"/>
          <w:lang w:bidi="ar-SA"/>
        </w:rPr>
        <w:t xml:space="preserve">5.7. Датой приемки оказанных Услуг считается дата подписания акта </w:t>
      </w:r>
      <w:r w:rsidR="00EE655D" w:rsidRPr="003537B7">
        <w:rPr>
          <w:rFonts w:ascii="Times New Roman" w:eastAsia="Times New Roman" w:hAnsi="Times New Roman" w:cs="Times New Roman"/>
          <w:color w:val="auto"/>
          <w:sz w:val="22"/>
          <w:szCs w:val="22"/>
          <w:lang w:bidi="ar-SA"/>
        </w:rPr>
        <w:t>сдачи-</w:t>
      </w:r>
      <w:r w:rsidRPr="003537B7">
        <w:rPr>
          <w:rFonts w:ascii="Times New Roman" w:eastAsia="Times New Roman" w:hAnsi="Times New Roman" w:cs="Times New Roman"/>
          <w:color w:val="auto"/>
          <w:sz w:val="22"/>
          <w:szCs w:val="22"/>
          <w:lang w:bidi="ar-SA"/>
        </w:rPr>
        <w:t>при</w:t>
      </w:r>
      <w:r w:rsidR="00EE655D" w:rsidRPr="003537B7">
        <w:rPr>
          <w:rFonts w:ascii="Times New Roman" w:eastAsia="Times New Roman" w:hAnsi="Times New Roman" w:cs="Times New Roman"/>
          <w:color w:val="auto"/>
          <w:sz w:val="22"/>
          <w:szCs w:val="22"/>
          <w:lang w:bidi="ar-SA"/>
        </w:rPr>
        <w:t>ема</w:t>
      </w:r>
      <w:r w:rsidRPr="003537B7">
        <w:rPr>
          <w:rFonts w:ascii="Times New Roman" w:eastAsia="Times New Roman" w:hAnsi="Times New Roman" w:cs="Times New Roman"/>
          <w:color w:val="auto"/>
          <w:sz w:val="22"/>
          <w:szCs w:val="22"/>
          <w:lang w:bidi="ar-SA"/>
        </w:rPr>
        <w:t xml:space="preserve"> оказанных услуг и/или УПД Заказчиком.</w:t>
      </w:r>
      <w:r w:rsidRPr="003537B7">
        <w:rPr>
          <w:rFonts w:ascii="Times New Roman" w:eastAsia="Times New Roman" w:hAnsi="Times New Roman" w:cs="Times New Roman"/>
          <w:bCs/>
          <w:color w:val="auto"/>
          <w:sz w:val="22"/>
          <w:szCs w:val="22"/>
          <w:lang w:bidi="ar-SA"/>
        </w:rPr>
        <w:t xml:space="preserve"> </w:t>
      </w:r>
    </w:p>
    <w:p w14:paraId="4711A4E0" w14:textId="77777777" w:rsidR="00DA40B4" w:rsidRPr="003537B7" w:rsidRDefault="00DA40B4" w:rsidP="00D44D27">
      <w:pPr>
        <w:tabs>
          <w:tab w:val="left" w:pos="180"/>
        </w:tabs>
        <w:ind w:firstLine="539"/>
        <w:jc w:val="center"/>
        <w:rPr>
          <w:rFonts w:ascii="Times New Roman" w:eastAsia="Times New Roman" w:hAnsi="Times New Roman" w:cs="Times New Roman"/>
          <w:b/>
          <w:caps/>
          <w:color w:val="auto"/>
          <w:sz w:val="22"/>
          <w:szCs w:val="22"/>
          <w:lang w:bidi="ar-SA"/>
        </w:rPr>
      </w:pPr>
    </w:p>
    <w:p w14:paraId="0AEEF793" w14:textId="77777777" w:rsidR="00D524ED" w:rsidRPr="003537B7" w:rsidRDefault="00E3304C" w:rsidP="00D44D27">
      <w:pPr>
        <w:tabs>
          <w:tab w:val="left" w:pos="180"/>
        </w:tabs>
        <w:ind w:firstLine="539"/>
        <w:jc w:val="center"/>
        <w:rPr>
          <w:rFonts w:ascii="Times New Roman" w:eastAsia="Times New Roman" w:hAnsi="Times New Roman" w:cs="Times New Roman"/>
          <w:b/>
          <w:caps/>
          <w:color w:val="auto"/>
          <w:sz w:val="22"/>
          <w:szCs w:val="22"/>
          <w:lang w:bidi="ar-SA"/>
        </w:rPr>
      </w:pPr>
      <w:r w:rsidRPr="003537B7">
        <w:rPr>
          <w:rFonts w:ascii="Times New Roman" w:eastAsia="Times New Roman" w:hAnsi="Times New Roman" w:cs="Times New Roman"/>
          <w:b/>
          <w:caps/>
          <w:color w:val="auto"/>
          <w:sz w:val="22"/>
          <w:szCs w:val="22"/>
          <w:lang w:bidi="ar-SA"/>
        </w:rPr>
        <w:t>6. Ответственность сторон</w:t>
      </w:r>
    </w:p>
    <w:p w14:paraId="0C9C7FD9" w14:textId="77777777" w:rsidR="001B4457" w:rsidRPr="003537B7" w:rsidRDefault="001B4457" w:rsidP="00D44D27">
      <w:pPr>
        <w:ind w:firstLine="539"/>
        <w:jc w:val="both"/>
        <w:rPr>
          <w:rFonts w:ascii="Times New Roman" w:hAnsi="Times New Roman" w:cs="Times New Roman"/>
          <w:sz w:val="22"/>
          <w:szCs w:val="22"/>
        </w:rPr>
      </w:pPr>
      <w:r w:rsidRPr="003537B7">
        <w:rPr>
          <w:rFonts w:ascii="Times New Roman" w:hAnsi="Times New Roman" w:cs="Times New Roman"/>
          <w:sz w:val="22"/>
          <w:szCs w:val="22"/>
        </w:rPr>
        <w:t xml:space="preserve">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6AE15935" w14:textId="77777777" w:rsidR="001B4457" w:rsidRPr="003537B7" w:rsidRDefault="001B4457" w:rsidP="00D44D27">
      <w:pPr>
        <w:ind w:firstLine="539"/>
        <w:jc w:val="both"/>
        <w:rPr>
          <w:rFonts w:ascii="Times New Roman" w:hAnsi="Times New Roman" w:cs="Times New Roman"/>
          <w:sz w:val="22"/>
          <w:szCs w:val="22"/>
        </w:rPr>
      </w:pPr>
      <w:r w:rsidRPr="003537B7">
        <w:rPr>
          <w:rFonts w:ascii="Times New Roman" w:hAnsi="Times New Roman" w:cs="Times New Roman"/>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2283AFE" w14:textId="77777777" w:rsidR="001B4457" w:rsidRPr="003537B7" w:rsidRDefault="001B4457" w:rsidP="00D44D27">
      <w:pPr>
        <w:ind w:firstLine="539"/>
        <w:jc w:val="both"/>
        <w:rPr>
          <w:rFonts w:ascii="Times New Roman" w:hAnsi="Times New Roman" w:cs="Times New Roman"/>
          <w:sz w:val="22"/>
          <w:szCs w:val="22"/>
        </w:rPr>
      </w:pPr>
      <w:r w:rsidRPr="003537B7">
        <w:rPr>
          <w:rFonts w:ascii="Times New Roman" w:hAnsi="Times New Roman" w:cs="Times New Roman"/>
          <w:sz w:val="22"/>
          <w:szCs w:val="22"/>
        </w:rPr>
        <w:t>6.2.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C6BFC1D" w14:textId="77777777" w:rsidR="001B4457" w:rsidRPr="003537B7" w:rsidRDefault="001B4457" w:rsidP="00D44D27">
      <w:pPr>
        <w:ind w:firstLine="539"/>
        <w:jc w:val="both"/>
        <w:rPr>
          <w:rFonts w:ascii="Times New Roman" w:hAnsi="Times New Roman" w:cs="Times New Roman"/>
          <w:sz w:val="22"/>
          <w:szCs w:val="22"/>
        </w:rPr>
      </w:pPr>
      <w:r w:rsidRPr="003537B7">
        <w:rPr>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15B3B636" w14:textId="77777777" w:rsidR="001B4457" w:rsidRPr="003537B7" w:rsidRDefault="001B4457" w:rsidP="00D44D27">
      <w:pPr>
        <w:ind w:firstLine="539"/>
        <w:jc w:val="both"/>
        <w:rPr>
          <w:rFonts w:ascii="Times New Roman" w:hAnsi="Times New Roman" w:cs="Times New Roman"/>
          <w:sz w:val="22"/>
          <w:szCs w:val="22"/>
        </w:rPr>
      </w:pPr>
      <w:r w:rsidRPr="003537B7">
        <w:rPr>
          <w:rFonts w:ascii="Times New Roman" w:hAnsi="Times New Roman" w:cs="Times New Roman"/>
          <w:sz w:val="22"/>
          <w:szCs w:val="22"/>
        </w:rPr>
        <w:t xml:space="preserve">6.3. Пени начисляются за каждый день просрочки исполнения </w:t>
      </w:r>
      <w:r w:rsidR="00C92B8F" w:rsidRPr="003537B7">
        <w:rPr>
          <w:rFonts w:ascii="Times New Roman" w:hAnsi="Times New Roman" w:cs="Times New Roman"/>
          <w:sz w:val="22"/>
          <w:szCs w:val="22"/>
        </w:rPr>
        <w:t>Исполнителем</w:t>
      </w:r>
      <w:r w:rsidRPr="003537B7">
        <w:rPr>
          <w:rFonts w:ascii="Times New Roman" w:hAnsi="Times New Roman" w:cs="Times New Roman"/>
          <w:sz w:val="22"/>
          <w:szCs w:val="22"/>
        </w:rPr>
        <w:t xml:space="preserve"> обязательства, предусмотренного Контрактом, в размере 1/300 (одной трехсотой) действующей на дату уплаты пеней </w:t>
      </w:r>
      <w:r w:rsidRPr="003537B7">
        <w:rPr>
          <w:rFonts w:ascii="Times New Roman" w:hAnsi="Times New Roman" w:cs="Times New Roman"/>
          <w:sz w:val="22"/>
          <w:szCs w:val="22"/>
        </w:rPr>
        <w:lastRenderedPageBreak/>
        <w:t xml:space="preserve">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sidR="00C92B8F" w:rsidRPr="003537B7">
        <w:rPr>
          <w:rFonts w:ascii="Times New Roman" w:hAnsi="Times New Roman" w:cs="Times New Roman"/>
          <w:sz w:val="22"/>
          <w:szCs w:val="22"/>
        </w:rPr>
        <w:t>Исполнителем</w:t>
      </w:r>
      <w:r w:rsidRPr="003537B7">
        <w:rPr>
          <w:rFonts w:ascii="Times New Roman" w:hAnsi="Times New Roman" w:cs="Times New Roman"/>
          <w:sz w:val="22"/>
          <w:szCs w:val="22"/>
        </w:rPr>
        <w:t>.</w:t>
      </w:r>
    </w:p>
    <w:p w14:paraId="2A61E8A5" w14:textId="77777777" w:rsidR="00FA6DAD" w:rsidRPr="003537B7" w:rsidRDefault="001B4457" w:rsidP="00D44D27">
      <w:pPr>
        <w:ind w:firstLine="539"/>
        <w:jc w:val="both"/>
        <w:rPr>
          <w:rFonts w:ascii="Times New Roman" w:hAnsi="Times New Roman" w:cs="Times New Roman"/>
          <w:sz w:val="22"/>
          <w:szCs w:val="22"/>
        </w:rPr>
      </w:pPr>
      <w:r w:rsidRPr="003537B7">
        <w:rPr>
          <w:rFonts w:ascii="Times New Roman" w:hAnsi="Times New Roman" w:cs="Times New Roman"/>
          <w:sz w:val="22"/>
          <w:szCs w:val="22"/>
        </w:rPr>
        <w:t xml:space="preserve">За каждый факт неисполнения или ненадлежащего исполнения </w:t>
      </w:r>
      <w:r w:rsidR="00C92B8F" w:rsidRPr="003537B7">
        <w:rPr>
          <w:rFonts w:ascii="Times New Roman" w:hAnsi="Times New Roman" w:cs="Times New Roman"/>
          <w:sz w:val="22"/>
          <w:szCs w:val="22"/>
        </w:rPr>
        <w:t>Исполнителем</w:t>
      </w:r>
      <w:r w:rsidRPr="003537B7">
        <w:rPr>
          <w:rFonts w:ascii="Times New Roman" w:hAnsi="Times New Roman" w:cs="Times New Roman"/>
          <w:sz w:val="22"/>
          <w:szCs w:val="22"/>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w:t>
      </w:r>
      <w:r w:rsidR="00FA6DAD" w:rsidRPr="003537B7">
        <w:rPr>
          <w:rFonts w:ascii="Times New Roman" w:hAnsi="Times New Roman" w:cs="Times New Roman"/>
          <w:sz w:val="22"/>
          <w:szCs w:val="22"/>
        </w:rPr>
        <w:t>ы в размере 10 % цены контракта.</w:t>
      </w:r>
    </w:p>
    <w:p w14:paraId="0926D02C" w14:textId="77777777" w:rsidR="001B4457" w:rsidRPr="003537B7" w:rsidRDefault="001B4457" w:rsidP="00D44D27">
      <w:pPr>
        <w:ind w:firstLine="539"/>
        <w:jc w:val="both"/>
        <w:rPr>
          <w:rFonts w:ascii="Times New Roman" w:hAnsi="Times New Roman" w:cs="Times New Roman"/>
          <w:sz w:val="22"/>
          <w:szCs w:val="22"/>
        </w:rPr>
      </w:pPr>
      <w:r w:rsidRPr="003537B7">
        <w:rPr>
          <w:rFonts w:ascii="Times New Roman" w:hAnsi="Times New Roman" w:cs="Times New Roman"/>
          <w:sz w:val="22"/>
          <w:szCs w:val="22"/>
        </w:rPr>
        <w:t xml:space="preserve">За каждый факт неисполнения или ненадлежащего исполнения </w:t>
      </w:r>
      <w:r w:rsidR="00C92B8F" w:rsidRPr="003537B7">
        <w:rPr>
          <w:rFonts w:ascii="Times New Roman" w:hAnsi="Times New Roman" w:cs="Times New Roman"/>
          <w:sz w:val="22"/>
          <w:szCs w:val="22"/>
        </w:rPr>
        <w:t>Исполнителем</w:t>
      </w:r>
      <w:r w:rsidRPr="003537B7">
        <w:rPr>
          <w:rFonts w:ascii="Times New Roman" w:hAnsi="Times New Roman" w:cs="Times New Roman"/>
          <w:sz w:val="22"/>
          <w:szCs w:val="22"/>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10CCD60" w14:textId="77777777" w:rsidR="001B4457" w:rsidRPr="003537B7" w:rsidRDefault="001B4457" w:rsidP="00D44D27">
      <w:pPr>
        <w:ind w:firstLine="539"/>
        <w:jc w:val="both"/>
        <w:rPr>
          <w:rFonts w:ascii="Times New Roman" w:hAnsi="Times New Roman" w:cs="Times New Roman"/>
          <w:sz w:val="22"/>
          <w:szCs w:val="22"/>
        </w:rPr>
      </w:pPr>
      <w:r w:rsidRPr="003537B7">
        <w:rPr>
          <w:rFonts w:ascii="Times New Roman" w:hAnsi="Times New Roman" w:cs="Times New Roman"/>
          <w:sz w:val="22"/>
          <w:szCs w:val="22"/>
        </w:rPr>
        <w:t xml:space="preserve">6.4. Общая сумма начисленной неустойки (штрафов, пеней) за неисполнение или ненадлежащее исполнение </w:t>
      </w:r>
      <w:r w:rsidR="00C92B8F" w:rsidRPr="003537B7">
        <w:rPr>
          <w:rFonts w:ascii="Times New Roman" w:hAnsi="Times New Roman" w:cs="Times New Roman"/>
          <w:sz w:val="22"/>
          <w:szCs w:val="22"/>
        </w:rPr>
        <w:t>Исполнителем</w:t>
      </w:r>
      <w:r w:rsidRPr="003537B7">
        <w:rPr>
          <w:rFonts w:ascii="Times New Roman" w:hAnsi="Times New Roman" w:cs="Times New Roman"/>
          <w:sz w:val="22"/>
          <w:szCs w:val="22"/>
        </w:rPr>
        <w:t xml:space="preserve"> обязательств, предусмотренных Контрактом, </w:t>
      </w:r>
      <w:r w:rsidRPr="003537B7">
        <w:rPr>
          <w:rFonts w:ascii="Times New Roman" w:hAnsi="Times New Roman" w:cs="Times New Roman"/>
          <w:sz w:val="22"/>
          <w:szCs w:val="22"/>
        </w:rPr>
        <w:br/>
        <w:t>не может превышать цену Контракта.</w:t>
      </w:r>
    </w:p>
    <w:p w14:paraId="532FA7DA" w14:textId="77777777" w:rsidR="001B4457" w:rsidRPr="003537B7" w:rsidRDefault="001B4457" w:rsidP="00D44D27">
      <w:pPr>
        <w:ind w:firstLine="539"/>
        <w:jc w:val="both"/>
        <w:rPr>
          <w:rFonts w:ascii="Times New Roman" w:hAnsi="Times New Roman" w:cs="Times New Roman"/>
          <w:sz w:val="22"/>
          <w:szCs w:val="22"/>
        </w:rPr>
      </w:pPr>
      <w:r w:rsidRPr="003537B7">
        <w:rPr>
          <w:rFonts w:ascii="Times New Roman" w:hAnsi="Times New Roman" w:cs="Times New Roman"/>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66473713" w14:textId="77777777" w:rsidR="001B4457" w:rsidRPr="003537B7" w:rsidRDefault="001B4457" w:rsidP="00D44D27">
      <w:pPr>
        <w:ind w:firstLine="539"/>
        <w:jc w:val="both"/>
        <w:rPr>
          <w:rFonts w:ascii="Times New Roman" w:hAnsi="Times New Roman" w:cs="Times New Roman"/>
          <w:sz w:val="22"/>
          <w:szCs w:val="22"/>
        </w:rPr>
      </w:pPr>
      <w:r w:rsidRPr="003537B7">
        <w:rPr>
          <w:rFonts w:ascii="Times New Roman" w:hAnsi="Times New Roman" w:cs="Times New Roman"/>
          <w:sz w:val="22"/>
          <w:szCs w:val="22"/>
        </w:rPr>
        <w:t xml:space="preserve">6.5. В случае неисполнения или ненадлежащего исполнения </w:t>
      </w:r>
      <w:r w:rsidR="00C92B8F" w:rsidRPr="003537B7">
        <w:rPr>
          <w:rFonts w:ascii="Times New Roman" w:hAnsi="Times New Roman" w:cs="Times New Roman"/>
          <w:sz w:val="22"/>
          <w:szCs w:val="22"/>
        </w:rPr>
        <w:t>Исполнителем</w:t>
      </w:r>
      <w:r w:rsidRPr="003537B7">
        <w:rPr>
          <w:rFonts w:ascii="Times New Roman" w:hAnsi="Times New Roman" w:cs="Times New Roman"/>
          <w:sz w:val="22"/>
          <w:szCs w:val="22"/>
        </w:rPr>
        <w:t xml:space="preserve">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518CEC9" w14:textId="77777777" w:rsidR="001B4457" w:rsidRPr="003537B7" w:rsidRDefault="001B4457" w:rsidP="00D44D27">
      <w:pPr>
        <w:ind w:firstLine="539"/>
        <w:jc w:val="both"/>
        <w:rPr>
          <w:rFonts w:ascii="Times New Roman" w:hAnsi="Times New Roman" w:cs="Times New Roman"/>
          <w:sz w:val="22"/>
          <w:szCs w:val="22"/>
        </w:rPr>
      </w:pPr>
      <w:r w:rsidRPr="003537B7">
        <w:rPr>
          <w:rFonts w:ascii="Times New Roman" w:hAnsi="Times New Roman" w:cs="Times New Roman"/>
          <w:sz w:val="22"/>
          <w:szCs w:val="22"/>
        </w:rPr>
        <w:t xml:space="preserve">6.6.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33C1CAAA" w14:textId="77777777" w:rsidR="00E277A6" w:rsidRPr="003537B7" w:rsidRDefault="00E277A6" w:rsidP="00D44D27">
      <w:pPr>
        <w:tabs>
          <w:tab w:val="left" w:pos="930"/>
        </w:tabs>
        <w:ind w:firstLine="539"/>
        <w:jc w:val="both"/>
        <w:rPr>
          <w:rFonts w:ascii="Times New Roman" w:eastAsia="Times New Roman" w:hAnsi="Times New Roman" w:cs="Times New Roman"/>
          <w:sz w:val="22"/>
          <w:szCs w:val="22"/>
        </w:rPr>
      </w:pPr>
    </w:p>
    <w:p w14:paraId="2C88A6D6" w14:textId="77777777" w:rsidR="00E277A6" w:rsidRPr="003537B7" w:rsidRDefault="00E277A6" w:rsidP="00D44D27">
      <w:pPr>
        <w:autoSpaceDE w:val="0"/>
        <w:autoSpaceDN w:val="0"/>
        <w:adjustRightInd w:val="0"/>
        <w:spacing w:line="276" w:lineRule="auto"/>
        <w:ind w:firstLine="539"/>
        <w:jc w:val="center"/>
        <w:rPr>
          <w:rFonts w:ascii="Times New Roman" w:eastAsia="Times New Roman" w:hAnsi="Times New Roman" w:cs="Times New Roman"/>
          <w:b/>
          <w:caps/>
          <w:sz w:val="22"/>
          <w:szCs w:val="22"/>
        </w:rPr>
      </w:pPr>
      <w:r w:rsidRPr="003537B7">
        <w:rPr>
          <w:rFonts w:ascii="Times New Roman" w:eastAsia="Times New Roman" w:hAnsi="Times New Roman" w:cs="Times New Roman"/>
          <w:b/>
          <w:caps/>
          <w:sz w:val="22"/>
          <w:szCs w:val="22"/>
        </w:rPr>
        <w:t xml:space="preserve">7.  Гарантийный срок УСЛУГ, объем предоставления гарантий качества, гарантийное обслуживание. </w:t>
      </w:r>
    </w:p>
    <w:p w14:paraId="117539BC" w14:textId="77777777" w:rsidR="00E277A6" w:rsidRPr="003537B7" w:rsidRDefault="00E277A6" w:rsidP="001B123E">
      <w:pPr>
        <w:autoSpaceDE w:val="0"/>
        <w:autoSpaceDN w:val="0"/>
        <w:adjustRightInd w:val="0"/>
        <w:spacing w:line="276" w:lineRule="auto"/>
        <w:ind w:firstLine="539"/>
        <w:jc w:val="center"/>
        <w:rPr>
          <w:rFonts w:ascii="Times New Roman" w:eastAsia="Times New Roman" w:hAnsi="Times New Roman" w:cs="Times New Roman"/>
          <w:b/>
          <w:caps/>
          <w:sz w:val="22"/>
          <w:szCs w:val="22"/>
        </w:rPr>
      </w:pPr>
      <w:r w:rsidRPr="003537B7">
        <w:rPr>
          <w:rFonts w:ascii="Times New Roman" w:eastAsia="Times New Roman" w:hAnsi="Times New Roman" w:cs="Times New Roman"/>
          <w:b/>
          <w:caps/>
          <w:sz w:val="22"/>
          <w:szCs w:val="22"/>
        </w:rPr>
        <w:t>Порядок и сроки предоставления обеспечении гарантийных обязательств</w:t>
      </w:r>
    </w:p>
    <w:p w14:paraId="59349A8A" w14:textId="5B999E17" w:rsidR="00E277A6" w:rsidRPr="003537B7" w:rsidRDefault="00E277A6" w:rsidP="00D44D27">
      <w:pPr>
        <w:suppressAutoHyphens/>
        <w:ind w:firstLine="539"/>
        <w:jc w:val="both"/>
        <w:rPr>
          <w:rFonts w:ascii="Times New Roman" w:eastAsia="Times New Roman" w:hAnsi="Times New Roman" w:cs="Times New Roman"/>
          <w:sz w:val="22"/>
          <w:szCs w:val="22"/>
          <w:lang w:eastAsia="ar-SA"/>
        </w:rPr>
      </w:pPr>
      <w:r w:rsidRPr="003537B7">
        <w:rPr>
          <w:rFonts w:ascii="Times New Roman" w:eastAsia="Times New Roman" w:hAnsi="Times New Roman" w:cs="Times New Roman"/>
          <w:sz w:val="22"/>
          <w:szCs w:val="22"/>
          <w:lang w:eastAsia="ar-SA"/>
        </w:rPr>
        <w:t xml:space="preserve">7.1. Исполнитель гарантирует качество услуг </w:t>
      </w:r>
      <w:r w:rsidR="003537B7">
        <w:rPr>
          <w:rFonts w:ascii="Times New Roman" w:eastAsia="Times New Roman" w:hAnsi="Times New Roman" w:cs="Times New Roman"/>
          <w:sz w:val="22"/>
          <w:szCs w:val="22"/>
          <w:lang w:eastAsia="ar-SA"/>
        </w:rPr>
        <w:t xml:space="preserve">не менее </w:t>
      </w:r>
      <w:r w:rsidR="00547CFE">
        <w:rPr>
          <w:rFonts w:ascii="Times New Roman" w:eastAsia="Times New Roman" w:hAnsi="Times New Roman" w:cs="Times New Roman"/>
          <w:sz w:val="22"/>
          <w:szCs w:val="22"/>
          <w:lang w:eastAsia="ar-SA"/>
        </w:rPr>
        <w:t>12 (двенадцати)</w:t>
      </w:r>
      <w:r w:rsidR="00FA6DAD" w:rsidRPr="003537B7">
        <w:rPr>
          <w:rFonts w:ascii="Times New Roman" w:eastAsia="Times New Roman" w:hAnsi="Times New Roman" w:cs="Times New Roman"/>
          <w:sz w:val="22"/>
          <w:szCs w:val="22"/>
          <w:lang w:eastAsia="ar-SA"/>
        </w:rPr>
        <w:t xml:space="preserve"> месяцев с даты </w:t>
      </w:r>
      <w:r w:rsidR="00FA6DAD" w:rsidRPr="003537B7">
        <w:rPr>
          <w:rFonts w:ascii="Times New Roman" w:eastAsia="Times New Roman" w:hAnsi="Times New Roman" w:cs="Times New Roman"/>
          <w:color w:val="auto"/>
          <w:sz w:val="22"/>
          <w:szCs w:val="22"/>
          <w:lang w:bidi="ar-SA"/>
        </w:rPr>
        <w:t>подписания акта о приемке оказанных услуг и/или УПД Заказчиком</w:t>
      </w:r>
      <w:r w:rsidRPr="003537B7">
        <w:rPr>
          <w:rFonts w:ascii="Times New Roman" w:eastAsia="Times New Roman" w:hAnsi="Times New Roman" w:cs="Times New Roman"/>
          <w:sz w:val="22"/>
          <w:szCs w:val="22"/>
          <w:lang w:eastAsia="ar-SA"/>
        </w:rPr>
        <w:t>.</w:t>
      </w:r>
    </w:p>
    <w:p w14:paraId="521997A5" w14:textId="77777777" w:rsidR="00E277A6" w:rsidRPr="003537B7" w:rsidRDefault="00E277A6" w:rsidP="00D44D27">
      <w:pPr>
        <w:suppressAutoHyphens/>
        <w:ind w:firstLine="539"/>
        <w:jc w:val="both"/>
        <w:rPr>
          <w:rFonts w:ascii="Times New Roman" w:eastAsia="Times New Roman" w:hAnsi="Times New Roman" w:cs="Times New Roman"/>
          <w:sz w:val="22"/>
          <w:szCs w:val="22"/>
          <w:lang w:eastAsia="ar-SA"/>
        </w:rPr>
      </w:pPr>
      <w:r w:rsidRPr="003537B7">
        <w:rPr>
          <w:rFonts w:ascii="Times New Roman" w:eastAsia="Times New Roman" w:hAnsi="Times New Roman" w:cs="Times New Roman"/>
          <w:sz w:val="22"/>
          <w:szCs w:val="22"/>
          <w:lang w:eastAsia="ar-SA"/>
        </w:rPr>
        <w:t>7.2. Если в течение гарантийного срока выявится, что качество оказываемых по контракту услуг  или материалов не соответствует требованиям технической документации; услуги оказаны Исполнителем с отступлениями, ухудшившими результат оказания услуг; с иными недостатками, которые делают объект оказания услуг непригодным для нормальной эксплуатации, ответственный представитель Заказчика должен письменно заявить о них Исполнителю, с указанием разумных сроков их устранения и потребовать от Исполнителя безвозмездного устранения этих недостатков.</w:t>
      </w:r>
    </w:p>
    <w:p w14:paraId="3ADB63EB" w14:textId="77777777" w:rsidR="00E277A6" w:rsidRPr="003537B7" w:rsidRDefault="00E277A6" w:rsidP="00D44D27">
      <w:pPr>
        <w:suppressAutoHyphens/>
        <w:ind w:firstLine="539"/>
        <w:jc w:val="both"/>
        <w:rPr>
          <w:rFonts w:ascii="Times New Roman" w:eastAsia="Times New Roman" w:hAnsi="Times New Roman" w:cs="Times New Roman"/>
          <w:sz w:val="22"/>
          <w:szCs w:val="22"/>
          <w:lang w:eastAsia="ar-SA"/>
        </w:rPr>
      </w:pPr>
      <w:r w:rsidRPr="003537B7">
        <w:rPr>
          <w:rFonts w:ascii="Times New Roman" w:eastAsia="Times New Roman" w:hAnsi="Times New Roman" w:cs="Times New Roman"/>
          <w:sz w:val="22"/>
          <w:szCs w:val="22"/>
          <w:lang w:eastAsia="ar-SA"/>
        </w:rPr>
        <w:t>7.3. 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Исполнителю об их устранении.</w:t>
      </w:r>
    </w:p>
    <w:p w14:paraId="0D94F315" w14:textId="77777777" w:rsidR="00FA6DAD" w:rsidRPr="003537B7" w:rsidRDefault="00FA6DAD" w:rsidP="00D44D27">
      <w:pPr>
        <w:autoSpaceDE w:val="0"/>
        <w:autoSpaceDN w:val="0"/>
        <w:adjustRightInd w:val="0"/>
        <w:spacing w:line="276" w:lineRule="auto"/>
        <w:ind w:firstLine="539"/>
        <w:jc w:val="center"/>
        <w:rPr>
          <w:rFonts w:ascii="Times New Roman" w:eastAsia="Times New Roman" w:hAnsi="Times New Roman" w:cs="Times New Roman"/>
          <w:b/>
          <w:caps/>
          <w:color w:val="auto"/>
          <w:sz w:val="22"/>
          <w:szCs w:val="22"/>
          <w:lang w:bidi="ar-SA"/>
        </w:rPr>
      </w:pPr>
    </w:p>
    <w:p w14:paraId="263E35C3" w14:textId="77777777" w:rsidR="00E3304C" w:rsidRPr="003537B7" w:rsidRDefault="005204BC" w:rsidP="001B123E">
      <w:pPr>
        <w:autoSpaceDE w:val="0"/>
        <w:autoSpaceDN w:val="0"/>
        <w:adjustRightInd w:val="0"/>
        <w:spacing w:line="276" w:lineRule="auto"/>
        <w:ind w:firstLine="539"/>
        <w:jc w:val="center"/>
        <w:rPr>
          <w:rFonts w:ascii="Times New Roman" w:eastAsia="Times New Roman" w:hAnsi="Times New Roman" w:cs="Times New Roman"/>
          <w:b/>
          <w:caps/>
          <w:color w:val="auto"/>
          <w:sz w:val="22"/>
          <w:szCs w:val="22"/>
          <w:lang w:bidi="ar-SA"/>
        </w:rPr>
      </w:pPr>
      <w:r w:rsidRPr="003537B7">
        <w:rPr>
          <w:rFonts w:ascii="Times New Roman" w:eastAsia="Times New Roman" w:hAnsi="Times New Roman" w:cs="Times New Roman"/>
          <w:b/>
          <w:caps/>
          <w:color w:val="auto"/>
          <w:sz w:val="22"/>
          <w:szCs w:val="22"/>
          <w:lang w:bidi="ar-SA"/>
        </w:rPr>
        <w:t>8. Срок действия контракта, порядок изменения и расторжения контракта</w:t>
      </w:r>
    </w:p>
    <w:p w14:paraId="3BA1381B" w14:textId="1145F606" w:rsidR="005204BC" w:rsidRPr="003537B7" w:rsidRDefault="005204BC" w:rsidP="00D44D27">
      <w:pPr>
        <w:pStyle w:val="ConsPlusNormal"/>
        <w:ind w:firstLine="539"/>
        <w:jc w:val="both"/>
        <w:rPr>
          <w:rFonts w:ascii="Times New Roman" w:hAnsi="Times New Roman" w:cs="Times New Roman"/>
        </w:rPr>
      </w:pPr>
      <w:r w:rsidRPr="003537B7">
        <w:rPr>
          <w:rFonts w:ascii="Times New Roman" w:hAnsi="Times New Roman" w:cs="Times New Roman"/>
        </w:rPr>
        <w:t>8.1. Настоящий Контракт считается заключенным с момента</w:t>
      </w:r>
      <w:r w:rsidR="001D2268">
        <w:rPr>
          <w:rFonts w:ascii="Times New Roman" w:hAnsi="Times New Roman" w:cs="Times New Roman"/>
        </w:rPr>
        <w:t xml:space="preserve"> подписания сторонами</w:t>
      </w:r>
      <w:r w:rsidRPr="003537B7">
        <w:rPr>
          <w:rFonts w:ascii="Times New Roman" w:hAnsi="Times New Roman" w:cs="Times New Roman"/>
        </w:rPr>
        <w:t>, и действует по «31» декабря 202</w:t>
      </w:r>
      <w:r w:rsidR="007360C9">
        <w:rPr>
          <w:rFonts w:ascii="Times New Roman" w:hAnsi="Times New Roman" w:cs="Times New Roman"/>
        </w:rPr>
        <w:t>4</w:t>
      </w:r>
      <w:r w:rsidRPr="003537B7">
        <w:rPr>
          <w:rFonts w:ascii="Times New Roman" w:hAnsi="Times New Roman" w:cs="Times New Roman"/>
        </w:rPr>
        <w:t xml:space="preserve"> года, а в части оплаты – до полного исполнения обязательств.</w:t>
      </w:r>
    </w:p>
    <w:p w14:paraId="32F23B7A" w14:textId="77777777" w:rsidR="005204BC" w:rsidRPr="003537B7" w:rsidRDefault="005204BC" w:rsidP="00D44D27">
      <w:pPr>
        <w:widowControl/>
        <w:autoSpaceDE w:val="0"/>
        <w:autoSpaceDN w:val="0"/>
        <w:adjustRightInd w:val="0"/>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8.</w:t>
      </w:r>
      <w:r w:rsidR="001D2268">
        <w:rPr>
          <w:rFonts w:ascii="Times New Roman" w:eastAsia="Times New Roman" w:hAnsi="Times New Roman" w:cs="Times New Roman"/>
          <w:color w:val="auto"/>
          <w:sz w:val="22"/>
          <w:szCs w:val="22"/>
          <w:lang w:bidi="ar-SA"/>
        </w:rPr>
        <w:t>2</w:t>
      </w:r>
      <w:r w:rsidRPr="003537B7">
        <w:rPr>
          <w:rFonts w:ascii="Times New Roman" w:eastAsia="Times New Roman" w:hAnsi="Times New Roman" w:cs="Times New Roman"/>
          <w:color w:val="auto"/>
          <w:sz w:val="22"/>
          <w:szCs w:val="22"/>
          <w:lang w:bidi="ar-SA"/>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1E07EBB" w14:textId="77777777" w:rsidR="001613E9" w:rsidRPr="003537B7" w:rsidRDefault="001613E9" w:rsidP="00D44D27">
      <w:pPr>
        <w:widowControl/>
        <w:ind w:firstLine="539"/>
        <w:jc w:val="both"/>
        <w:rPr>
          <w:rFonts w:ascii="Times New Roman" w:eastAsia="Times New Roman" w:hAnsi="Times New Roman" w:cs="Times New Roman"/>
          <w:bCs/>
          <w:color w:val="auto"/>
          <w:sz w:val="22"/>
          <w:szCs w:val="22"/>
          <w:lang w:bidi="ar-SA"/>
        </w:rPr>
      </w:pPr>
      <w:r w:rsidRPr="003537B7">
        <w:rPr>
          <w:rFonts w:ascii="Times New Roman" w:eastAsia="Times New Roman" w:hAnsi="Times New Roman" w:cs="Times New Roman"/>
          <w:bCs/>
          <w:color w:val="auto"/>
          <w:sz w:val="22"/>
          <w:szCs w:val="22"/>
          <w:lang w:bidi="ar-SA"/>
        </w:rPr>
        <w:t>8.</w:t>
      </w:r>
      <w:r w:rsidR="001D2268">
        <w:rPr>
          <w:rFonts w:ascii="Times New Roman" w:eastAsia="Times New Roman" w:hAnsi="Times New Roman" w:cs="Times New Roman"/>
          <w:bCs/>
          <w:color w:val="auto"/>
          <w:sz w:val="22"/>
          <w:szCs w:val="22"/>
          <w:lang w:bidi="ar-SA"/>
        </w:rPr>
        <w:t>3</w:t>
      </w:r>
      <w:r w:rsidRPr="003537B7">
        <w:rPr>
          <w:rFonts w:ascii="Times New Roman" w:eastAsia="Times New Roman" w:hAnsi="Times New Roman" w:cs="Times New Roman"/>
          <w:bCs/>
          <w:color w:val="auto"/>
          <w:sz w:val="22"/>
          <w:szCs w:val="22"/>
          <w:lang w:bidi="ar-SA"/>
        </w:rPr>
        <w:t>. Условия Контракта могут быть изменены по соглашению сторон в следующих случаях:</w:t>
      </w:r>
    </w:p>
    <w:p w14:paraId="6C6A8361" w14:textId="77777777" w:rsidR="001613E9" w:rsidRPr="003537B7" w:rsidRDefault="001613E9" w:rsidP="00D44D27">
      <w:pPr>
        <w:widowControl/>
        <w:autoSpaceDE w:val="0"/>
        <w:autoSpaceDN w:val="0"/>
        <w:adjustRightInd w:val="0"/>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D3F09F6" w14:textId="77777777" w:rsidR="001613E9" w:rsidRPr="003537B7" w:rsidRDefault="001613E9" w:rsidP="00D44D27">
      <w:pPr>
        <w:widowControl/>
        <w:autoSpaceDE w:val="0"/>
        <w:autoSpaceDN w:val="0"/>
        <w:adjustRightInd w:val="0"/>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w:t>
      </w:r>
      <w:r w:rsidRPr="003537B7">
        <w:rPr>
          <w:rFonts w:ascii="Times New Roman" w:eastAsia="Times New Roman" w:hAnsi="Times New Roman" w:cs="Times New Roman"/>
          <w:color w:val="auto"/>
          <w:sz w:val="22"/>
          <w:szCs w:val="22"/>
          <w:lang w:bidi="ar-SA"/>
        </w:rPr>
        <w:lastRenderedPageBreak/>
        <w:t>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66E0799" w14:textId="77777777" w:rsidR="001613E9" w:rsidRPr="003537B7" w:rsidRDefault="001613E9" w:rsidP="00D44D27">
      <w:pPr>
        <w:widowControl/>
        <w:autoSpaceDE w:val="0"/>
        <w:autoSpaceDN w:val="0"/>
        <w:adjustRightInd w:val="0"/>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в)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46263B45" w14:textId="77777777" w:rsidR="001613E9" w:rsidRPr="003537B7" w:rsidRDefault="001613E9" w:rsidP="00D44D27">
      <w:pPr>
        <w:widowControl/>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bCs/>
          <w:color w:val="auto"/>
          <w:sz w:val="22"/>
          <w:szCs w:val="22"/>
          <w:lang w:bidi="ar-SA"/>
        </w:rPr>
        <w:t>8.</w:t>
      </w:r>
      <w:r w:rsidR="001D2268">
        <w:rPr>
          <w:rFonts w:ascii="Times New Roman" w:eastAsia="Times New Roman" w:hAnsi="Times New Roman" w:cs="Times New Roman"/>
          <w:bCs/>
          <w:color w:val="auto"/>
          <w:sz w:val="22"/>
          <w:szCs w:val="22"/>
          <w:lang w:bidi="ar-SA"/>
        </w:rPr>
        <w:t>4</w:t>
      </w:r>
      <w:r w:rsidRPr="003537B7">
        <w:rPr>
          <w:rFonts w:ascii="Times New Roman" w:eastAsia="Times New Roman" w:hAnsi="Times New Roman" w:cs="Times New Roman"/>
          <w:bCs/>
          <w:color w:val="auto"/>
          <w:sz w:val="22"/>
          <w:szCs w:val="22"/>
          <w:lang w:bidi="ar-SA"/>
        </w:rPr>
        <w:t>.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r w:rsidRPr="003537B7">
        <w:rPr>
          <w:rFonts w:ascii="Times New Roman" w:eastAsia="Times New Roman" w:hAnsi="Times New Roman" w:cs="Times New Roman"/>
          <w:color w:val="auto"/>
          <w:sz w:val="22"/>
          <w:szCs w:val="22"/>
          <w:lang w:bidi="ar-SA"/>
        </w:rPr>
        <w:t xml:space="preserve"> </w:t>
      </w:r>
    </w:p>
    <w:p w14:paraId="43BC92DE" w14:textId="77777777" w:rsidR="001613E9" w:rsidRPr="003537B7" w:rsidRDefault="001613E9" w:rsidP="00D44D27">
      <w:pPr>
        <w:spacing w:line="280" w:lineRule="exact"/>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8.</w:t>
      </w:r>
      <w:r w:rsidR="001D2268">
        <w:rPr>
          <w:rFonts w:ascii="Times New Roman" w:eastAsia="Times New Roman" w:hAnsi="Times New Roman" w:cs="Times New Roman"/>
          <w:color w:val="auto"/>
          <w:sz w:val="22"/>
          <w:szCs w:val="22"/>
          <w:lang w:bidi="ar-SA"/>
        </w:rPr>
        <w:t>5</w:t>
      </w:r>
      <w:r w:rsidRPr="003537B7">
        <w:rPr>
          <w:rFonts w:ascii="Times New Roman" w:eastAsia="Times New Roman" w:hAnsi="Times New Roman" w:cs="Times New Roman"/>
          <w:color w:val="auto"/>
          <w:sz w:val="22"/>
          <w:szCs w:val="22"/>
          <w:lang w:bidi="ar-SA"/>
        </w:rPr>
        <w:t>.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345B2F75" w14:textId="77777777" w:rsidR="001613E9" w:rsidRPr="003537B7" w:rsidRDefault="001613E9" w:rsidP="00D44D27">
      <w:pPr>
        <w:autoSpaceDE w:val="0"/>
        <w:autoSpaceDN w:val="0"/>
        <w:adjustRightInd w:val="0"/>
        <w:spacing w:line="280" w:lineRule="exact"/>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8.</w:t>
      </w:r>
      <w:r w:rsidR="001D2268">
        <w:rPr>
          <w:rFonts w:ascii="Times New Roman" w:eastAsia="Times New Roman" w:hAnsi="Times New Roman" w:cs="Times New Roman"/>
          <w:color w:val="auto"/>
          <w:sz w:val="22"/>
          <w:szCs w:val="22"/>
          <w:lang w:bidi="ar-SA"/>
        </w:rPr>
        <w:t>6</w:t>
      </w:r>
      <w:r w:rsidRPr="003537B7">
        <w:rPr>
          <w:rFonts w:ascii="Times New Roman" w:eastAsia="Times New Roman" w:hAnsi="Times New Roman" w:cs="Times New Roman"/>
          <w:color w:val="auto"/>
          <w:sz w:val="22"/>
          <w:szCs w:val="22"/>
          <w:lang w:bidi="ar-SA"/>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938690E" w14:textId="77777777" w:rsidR="001613E9" w:rsidRPr="003537B7" w:rsidRDefault="001613E9" w:rsidP="00D44D27">
      <w:pPr>
        <w:tabs>
          <w:tab w:val="left" w:pos="930"/>
        </w:tabs>
        <w:spacing w:line="280" w:lineRule="exact"/>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8.</w:t>
      </w:r>
      <w:r w:rsidR="001D2268">
        <w:rPr>
          <w:rFonts w:ascii="Times New Roman" w:eastAsia="Times New Roman" w:hAnsi="Times New Roman" w:cs="Times New Roman"/>
          <w:color w:val="auto"/>
          <w:sz w:val="22"/>
          <w:szCs w:val="22"/>
          <w:lang w:bidi="ar-SA"/>
        </w:rPr>
        <w:t>7</w:t>
      </w:r>
      <w:r w:rsidRPr="003537B7">
        <w:rPr>
          <w:rFonts w:ascii="Times New Roman" w:eastAsia="Times New Roman" w:hAnsi="Times New Roman" w:cs="Times New Roman"/>
          <w:color w:val="auto"/>
          <w:sz w:val="22"/>
          <w:szCs w:val="22"/>
          <w:lang w:bidi="ar-SA"/>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E277A6" w:rsidRPr="003537B7">
        <w:rPr>
          <w:rFonts w:ascii="Times New Roman" w:eastAsia="Times New Roman" w:hAnsi="Times New Roman" w:cs="Times New Roman"/>
          <w:color w:val="auto"/>
          <w:sz w:val="22"/>
          <w:szCs w:val="22"/>
          <w:lang w:bidi="ar-SA"/>
        </w:rPr>
        <w:t>Исполнителя</w:t>
      </w:r>
      <w:r w:rsidRPr="003537B7">
        <w:rPr>
          <w:rFonts w:ascii="Times New Roman" w:eastAsia="Times New Roman" w:hAnsi="Times New Roman" w:cs="Times New Roman"/>
          <w:color w:val="auto"/>
          <w:sz w:val="22"/>
          <w:szCs w:val="22"/>
          <w:lang w:bidi="ar-SA"/>
        </w:rPr>
        <w:t xml:space="preserve"> об одностороннем отказе от исполнения контракта.</w:t>
      </w:r>
    </w:p>
    <w:p w14:paraId="742317D9" w14:textId="77777777" w:rsidR="00B2185B" w:rsidRPr="003537B7" w:rsidRDefault="00B2185B" w:rsidP="001B123E">
      <w:pPr>
        <w:pStyle w:val="a8"/>
        <w:ind w:firstLine="539"/>
        <w:jc w:val="both"/>
        <w:rPr>
          <w:rFonts w:ascii="Times New Roman" w:hAnsi="Times New Roman"/>
        </w:rPr>
      </w:pPr>
      <w:r w:rsidRPr="003537B7">
        <w:rPr>
          <w:rFonts w:ascii="Times New Roman" w:hAnsi="Times New Roman"/>
        </w:rPr>
        <w:t>8.</w:t>
      </w:r>
      <w:r w:rsidR="001D2268">
        <w:rPr>
          <w:rFonts w:ascii="Times New Roman" w:hAnsi="Times New Roman"/>
        </w:rPr>
        <w:t>8</w:t>
      </w:r>
      <w:r w:rsidRPr="003537B7">
        <w:rPr>
          <w:rFonts w:ascii="Times New Roman" w:hAnsi="Times New Roman"/>
        </w:rPr>
        <w:t xml:space="preserve">. Заказчик обязан принять решение об одностороннем отказе от исполнения контракта, если в ходе исполнения контракта установлено, что </w:t>
      </w:r>
      <w:r w:rsidR="00E277A6" w:rsidRPr="003537B7">
        <w:rPr>
          <w:rFonts w:ascii="Times New Roman" w:hAnsi="Times New Roman"/>
        </w:rPr>
        <w:t>Исполнитель</w:t>
      </w:r>
      <w:r w:rsidRPr="003537B7">
        <w:rPr>
          <w:rFonts w:ascii="Times New Roman" w:hAnsi="Times New Roman"/>
        </w:rPr>
        <w:t xml:space="preserve"> и (или) </w:t>
      </w:r>
      <w:r w:rsidR="00E277A6" w:rsidRPr="003537B7">
        <w:rPr>
          <w:rFonts w:ascii="Times New Roman" w:hAnsi="Times New Roman"/>
        </w:rPr>
        <w:t xml:space="preserve">оказанная услуга </w:t>
      </w:r>
      <w:r w:rsidRPr="003537B7">
        <w:rPr>
          <w:rFonts w:ascii="Times New Roman" w:hAnsi="Times New Roman"/>
        </w:rPr>
        <w:t>не соответству</w:t>
      </w:r>
      <w:r w:rsidR="00E277A6" w:rsidRPr="003537B7">
        <w:rPr>
          <w:rFonts w:ascii="Times New Roman" w:hAnsi="Times New Roman"/>
        </w:rPr>
        <w:t>е</w:t>
      </w:r>
      <w:r w:rsidRPr="003537B7">
        <w:rPr>
          <w:rFonts w:ascii="Times New Roman" w:hAnsi="Times New Roman"/>
        </w:rPr>
        <w:t xml:space="preserve">т установленным требованиям к участникам закупки и (или) </w:t>
      </w:r>
      <w:r w:rsidR="00E277A6" w:rsidRPr="003537B7">
        <w:rPr>
          <w:rFonts w:ascii="Times New Roman" w:hAnsi="Times New Roman"/>
        </w:rPr>
        <w:t>оказываемой услуге</w:t>
      </w:r>
      <w:r w:rsidRPr="003537B7">
        <w:rPr>
          <w:rFonts w:ascii="Times New Roman" w:hAnsi="Times New Roman"/>
        </w:rPr>
        <w:t xml:space="preserve"> или представил недостоверную информацию о своем соответствии и (или) соответствии </w:t>
      </w:r>
      <w:r w:rsidR="00E277A6" w:rsidRPr="003537B7">
        <w:rPr>
          <w:rFonts w:ascii="Times New Roman" w:hAnsi="Times New Roman"/>
        </w:rPr>
        <w:t>оказываемой услуге</w:t>
      </w:r>
      <w:r w:rsidRPr="003537B7">
        <w:rPr>
          <w:rFonts w:ascii="Times New Roman" w:hAnsi="Times New Roman"/>
        </w:rPr>
        <w:t xml:space="preserve"> таким требованиям, что позволило ему стать победителем определения поставщика.</w:t>
      </w:r>
    </w:p>
    <w:p w14:paraId="0156D0E7" w14:textId="77777777" w:rsidR="001613E9" w:rsidRPr="003537B7" w:rsidRDefault="001613E9" w:rsidP="00D44D27">
      <w:pPr>
        <w:widowControl/>
        <w:autoSpaceDE w:val="0"/>
        <w:autoSpaceDN w:val="0"/>
        <w:adjustRightInd w:val="0"/>
        <w:ind w:firstLine="539"/>
        <w:jc w:val="both"/>
        <w:rPr>
          <w:rFonts w:ascii="Times New Roman" w:eastAsia="Times New Roman" w:hAnsi="Times New Roman" w:cs="Times New Roman"/>
          <w:color w:val="auto"/>
          <w:sz w:val="22"/>
          <w:szCs w:val="22"/>
          <w:lang w:bidi="ar-SA"/>
        </w:rPr>
      </w:pPr>
    </w:p>
    <w:p w14:paraId="7A98E523" w14:textId="77777777" w:rsidR="00283E36" w:rsidRPr="003537B7" w:rsidRDefault="00276C61" w:rsidP="00D44D27">
      <w:pPr>
        <w:tabs>
          <w:tab w:val="left" w:pos="180"/>
        </w:tabs>
        <w:ind w:firstLine="539"/>
        <w:jc w:val="center"/>
        <w:rPr>
          <w:rFonts w:ascii="Times New Roman" w:eastAsia="Times New Roman" w:hAnsi="Times New Roman" w:cs="Times New Roman"/>
          <w:b/>
          <w:caps/>
          <w:color w:val="auto"/>
          <w:sz w:val="22"/>
          <w:szCs w:val="22"/>
          <w:lang w:bidi="ar-SA"/>
        </w:rPr>
      </w:pPr>
      <w:r w:rsidRPr="003537B7">
        <w:rPr>
          <w:rFonts w:ascii="Times New Roman" w:eastAsia="Times New Roman" w:hAnsi="Times New Roman" w:cs="Times New Roman"/>
          <w:b/>
          <w:caps/>
          <w:color w:val="auto"/>
          <w:sz w:val="22"/>
          <w:szCs w:val="22"/>
          <w:lang w:bidi="ar-SA"/>
        </w:rPr>
        <w:t xml:space="preserve">9. </w:t>
      </w:r>
      <w:r w:rsidR="00283E36" w:rsidRPr="003537B7">
        <w:rPr>
          <w:rFonts w:ascii="Times New Roman" w:eastAsia="Times New Roman" w:hAnsi="Times New Roman" w:cs="Times New Roman"/>
          <w:b/>
          <w:caps/>
          <w:color w:val="auto"/>
          <w:sz w:val="22"/>
          <w:szCs w:val="22"/>
          <w:lang w:bidi="ar-SA"/>
        </w:rPr>
        <w:t>Прочие условия</w:t>
      </w:r>
    </w:p>
    <w:p w14:paraId="569B6AE6" w14:textId="77777777" w:rsidR="00283E36" w:rsidRPr="003537B7" w:rsidRDefault="00283E36" w:rsidP="001B123E">
      <w:pPr>
        <w:widowControl/>
        <w:shd w:val="clear" w:color="auto" w:fill="FFFFFF"/>
        <w:tabs>
          <w:tab w:val="left" w:pos="-3780"/>
        </w:tabs>
        <w:ind w:firstLine="539"/>
        <w:jc w:val="both"/>
        <w:rPr>
          <w:rFonts w:ascii="Times New Roman" w:eastAsia="Times New Roman" w:hAnsi="Times New Roman" w:cs="Times New Roman"/>
          <w:bCs/>
          <w:color w:val="auto"/>
          <w:sz w:val="22"/>
          <w:szCs w:val="22"/>
          <w:lang w:bidi="ar-SA"/>
        </w:rPr>
      </w:pPr>
      <w:r w:rsidRPr="003537B7">
        <w:rPr>
          <w:rFonts w:ascii="Times New Roman" w:eastAsia="Times New Roman" w:hAnsi="Times New Roman" w:cs="Times New Roman"/>
          <w:bCs/>
          <w:color w:val="auto"/>
          <w:sz w:val="22"/>
          <w:szCs w:val="22"/>
          <w:lang w:bidi="ar-SA"/>
        </w:rPr>
        <w:t>9.1. Все претензии по выполнению условий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2360D040" w14:textId="77777777" w:rsidR="00283E36" w:rsidRPr="003537B7" w:rsidRDefault="00283E36" w:rsidP="001B123E">
      <w:pPr>
        <w:autoSpaceDE w:val="0"/>
        <w:autoSpaceDN w:val="0"/>
        <w:adjustRightInd w:val="0"/>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9.2. Претензия направляется в письменной форме по почте в виде заказного письма с уведомлением о вручении. Срок ответа на претензию − 5 (пять) календарных дней с момента ее вручения. Срок считается соблюденным, если ответ сдан в отделение связи до его истечения.</w:t>
      </w:r>
    </w:p>
    <w:p w14:paraId="5421E0CB" w14:textId="77777777" w:rsidR="00283E36" w:rsidRPr="003537B7" w:rsidRDefault="00283E36" w:rsidP="001B123E">
      <w:pPr>
        <w:autoSpaceDE w:val="0"/>
        <w:autoSpaceDN w:val="0"/>
        <w:adjustRightInd w:val="0"/>
        <w:ind w:firstLine="539"/>
        <w:jc w:val="both"/>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9.3. В случае если Сторона уклоняется о вручении ей претензии, она считается врученной по истечении 10 (десяти) календарных дней с момента ее отправления.</w:t>
      </w:r>
    </w:p>
    <w:p w14:paraId="32B9B8C5" w14:textId="77777777" w:rsidR="00283E36" w:rsidRPr="003537B7" w:rsidRDefault="00283E36" w:rsidP="001B123E">
      <w:pPr>
        <w:widowControl/>
        <w:shd w:val="clear" w:color="auto" w:fill="FFFFFF"/>
        <w:tabs>
          <w:tab w:val="left" w:pos="-3780"/>
        </w:tabs>
        <w:ind w:firstLine="539"/>
        <w:jc w:val="both"/>
        <w:rPr>
          <w:rFonts w:ascii="Times New Roman" w:eastAsia="Times New Roman" w:hAnsi="Times New Roman" w:cs="Times New Roman"/>
          <w:bCs/>
          <w:color w:val="auto"/>
          <w:sz w:val="22"/>
          <w:szCs w:val="22"/>
          <w:lang w:bidi="ar-SA"/>
        </w:rPr>
      </w:pPr>
      <w:r w:rsidRPr="003537B7">
        <w:rPr>
          <w:rFonts w:ascii="Times New Roman" w:eastAsia="Times New Roman" w:hAnsi="Times New Roman" w:cs="Times New Roman"/>
          <w:bCs/>
          <w:color w:val="auto"/>
          <w:sz w:val="22"/>
          <w:szCs w:val="22"/>
          <w:lang w:bidi="ar-SA"/>
        </w:rPr>
        <w:t>9.4.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19F21C0F" w14:textId="77777777" w:rsidR="00283E36" w:rsidRPr="003537B7" w:rsidRDefault="00283E36" w:rsidP="001B123E">
      <w:pPr>
        <w:widowControl/>
        <w:shd w:val="clear" w:color="auto" w:fill="FFFFFF"/>
        <w:tabs>
          <w:tab w:val="left" w:pos="-3780"/>
        </w:tabs>
        <w:ind w:firstLine="539"/>
        <w:jc w:val="both"/>
        <w:rPr>
          <w:rFonts w:ascii="Times New Roman" w:eastAsia="Times New Roman" w:hAnsi="Times New Roman" w:cs="Times New Roman"/>
          <w:bCs/>
          <w:color w:val="auto"/>
          <w:sz w:val="22"/>
          <w:szCs w:val="22"/>
          <w:lang w:bidi="ar-SA"/>
        </w:rPr>
      </w:pPr>
      <w:r w:rsidRPr="003537B7">
        <w:rPr>
          <w:rFonts w:ascii="Times New Roman" w:eastAsia="Times New Roman" w:hAnsi="Times New Roman" w:cs="Times New Roman"/>
          <w:bCs/>
          <w:color w:val="auto"/>
          <w:sz w:val="22"/>
          <w:szCs w:val="22"/>
          <w:lang w:bidi="ar-SA"/>
        </w:rPr>
        <w:t>9.5. Вопросы, не урегулированные настоящим Контрактом, регулируются действующим Гражданским Законодательством Российской Федерации.</w:t>
      </w:r>
    </w:p>
    <w:p w14:paraId="782B31A7" w14:textId="77777777" w:rsidR="00587126" w:rsidRPr="003537B7" w:rsidRDefault="00587126" w:rsidP="001B123E">
      <w:pPr>
        <w:widowControl/>
        <w:shd w:val="clear" w:color="auto" w:fill="FFFFFF"/>
        <w:tabs>
          <w:tab w:val="left" w:pos="-3780"/>
        </w:tabs>
        <w:ind w:firstLine="539"/>
        <w:jc w:val="center"/>
        <w:rPr>
          <w:rFonts w:ascii="Times New Roman" w:eastAsia="Times New Roman" w:hAnsi="Times New Roman" w:cs="Times New Roman"/>
          <w:b/>
          <w:caps/>
          <w:color w:val="auto"/>
          <w:sz w:val="22"/>
          <w:szCs w:val="22"/>
          <w:lang w:bidi="ar-SA"/>
        </w:rPr>
      </w:pPr>
    </w:p>
    <w:p w14:paraId="2C1CDB71" w14:textId="77777777" w:rsidR="00283E36" w:rsidRPr="003537B7" w:rsidRDefault="000D2E18" w:rsidP="00D44D27">
      <w:pPr>
        <w:widowControl/>
        <w:shd w:val="clear" w:color="auto" w:fill="FFFFFF"/>
        <w:tabs>
          <w:tab w:val="left" w:pos="-3780"/>
        </w:tabs>
        <w:ind w:firstLine="539"/>
        <w:jc w:val="center"/>
        <w:rPr>
          <w:rFonts w:ascii="Times New Roman" w:eastAsia="Times New Roman" w:hAnsi="Times New Roman" w:cs="Times New Roman"/>
          <w:b/>
          <w:caps/>
          <w:color w:val="auto"/>
          <w:sz w:val="22"/>
          <w:szCs w:val="22"/>
          <w:lang w:bidi="ar-SA"/>
        </w:rPr>
      </w:pPr>
      <w:r w:rsidRPr="003537B7">
        <w:rPr>
          <w:rFonts w:ascii="Times New Roman" w:eastAsia="Times New Roman" w:hAnsi="Times New Roman" w:cs="Times New Roman"/>
          <w:b/>
          <w:caps/>
          <w:color w:val="auto"/>
          <w:sz w:val="22"/>
          <w:szCs w:val="22"/>
          <w:lang w:bidi="ar-SA"/>
        </w:rPr>
        <w:t>10. Антикоррупционная оговорка</w:t>
      </w:r>
    </w:p>
    <w:p w14:paraId="6A1B369F" w14:textId="77777777" w:rsidR="000909F1" w:rsidRPr="003537B7" w:rsidRDefault="000909F1" w:rsidP="00D44D27">
      <w:pPr>
        <w:pStyle w:val="a8"/>
        <w:ind w:firstLine="539"/>
        <w:jc w:val="both"/>
        <w:rPr>
          <w:rFonts w:ascii="Times New Roman" w:hAnsi="Times New Roman"/>
        </w:rPr>
      </w:pPr>
      <w:r w:rsidRPr="003537B7">
        <w:rPr>
          <w:rFonts w:ascii="Times New Roman" w:hAnsi="Times New Roman"/>
        </w:rPr>
        <w:t xml:space="preserve">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10B50EC" w14:textId="77777777" w:rsidR="000909F1" w:rsidRPr="003537B7" w:rsidRDefault="000909F1" w:rsidP="00D44D27">
      <w:pPr>
        <w:pStyle w:val="a8"/>
        <w:ind w:firstLine="539"/>
        <w:jc w:val="both"/>
        <w:rPr>
          <w:rFonts w:ascii="Times New Roman" w:hAnsi="Times New Roman"/>
        </w:rPr>
      </w:pPr>
      <w:r w:rsidRPr="003537B7">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1A2C3B70" w14:textId="77777777" w:rsidR="000909F1" w:rsidRPr="003537B7" w:rsidRDefault="000909F1" w:rsidP="00D44D27">
      <w:pPr>
        <w:pStyle w:val="a8"/>
        <w:ind w:firstLine="539"/>
        <w:jc w:val="both"/>
        <w:rPr>
          <w:rFonts w:ascii="Times New Roman" w:hAnsi="Times New Roman"/>
        </w:rPr>
      </w:pPr>
      <w:r w:rsidRPr="003537B7">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3537B7">
        <w:rPr>
          <w:rFonts w:ascii="Times New Roman" w:hAnsi="Times New Roman"/>
        </w:rPr>
        <w:lastRenderedPageBreak/>
        <w:t>стимулирующей стороны (предоставить неоправданные преимущества, предоставить какие-либо гарантии и т.д.);</w:t>
      </w:r>
    </w:p>
    <w:p w14:paraId="2DF0F907" w14:textId="77777777" w:rsidR="000909F1" w:rsidRPr="003537B7" w:rsidRDefault="000909F1" w:rsidP="00D44D27">
      <w:pPr>
        <w:pStyle w:val="a8"/>
        <w:ind w:firstLine="539"/>
        <w:jc w:val="both"/>
        <w:rPr>
          <w:rFonts w:ascii="Times New Roman" w:hAnsi="Times New Roman"/>
        </w:rPr>
      </w:pPr>
      <w:r w:rsidRPr="003537B7">
        <w:rPr>
          <w:rFonts w:ascii="Times New Roman" w:hAnsi="Times New Roman"/>
        </w:rPr>
        <w:t>- не совершать иных действий, нарушающих антикоррупционное законодательство Российской Федерации.</w:t>
      </w:r>
    </w:p>
    <w:p w14:paraId="108E4402" w14:textId="77777777" w:rsidR="00E277A6" w:rsidRPr="003537B7" w:rsidRDefault="00E277A6" w:rsidP="00D44D27">
      <w:pPr>
        <w:tabs>
          <w:tab w:val="left" w:pos="0"/>
          <w:tab w:val="right" w:pos="9498"/>
        </w:tabs>
        <w:ind w:right="139" w:firstLine="539"/>
        <w:jc w:val="center"/>
        <w:rPr>
          <w:rFonts w:ascii="Times New Roman" w:hAnsi="Times New Roman" w:cs="Times New Roman"/>
          <w:b/>
          <w:sz w:val="22"/>
          <w:szCs w:val="22"/>
        </w:rPr>
      </w:pPr>
    </w:p>
    <w:p w14:paraId="3CD3B8A0" w14:textId="77777777" w:rsidR="00D524ED" w:rsidRPr="003537B7" w:rsidRDefault="00D524ED" w:rsidP="00D44D27">
      <w:pPr>
        <w:tabs>
          <w:tab w:val="left" w:pos="0"/>
          <w:tab w:val="right" w:pos="9498"/>
        </w:tabs>
        <w:ind w:right="139" w:firstLine="539"/>
        <w:jc w:val="center"/>
        <w:rPr>
          <w:rFonts w:ascii="Times New Roman" w:hAnsi="Times New Roman" w:cs="Times New Roman"/>
          <w:b/>
          <w:sz w:val="22"/>
          <w:szCs w:val="22"/>
        </w:rPr>
      </w:pPr>
      <w:r w:rsidRPr="003537B7">
        <w:rPr>
          <w:rFonts w:ascii="Times New Roman" w:hAnsi="Times New Roman" w:cs="Times New Roman"/>
          <w:b/>
          <w:sz w:val="22"/>
          <w:szCs w:val="22"/>
        </w:rPr>
        <w:t>1</w:t>
      </w:r>
      <w:r w:rsidR="00691C6A" w:rsidRPr="003537B7">
        <w:rPr>
          <w:rFonts w:ascii="Times New Roman" w:hAnsi="Times New Roman" w:cs="Times New Roman"/>
          <w:b/>
          <w:sz w:val="22"/>
          <w:szCs w:val="22"/>
        </w:rPr>
        <w:t>1</w:t>
      </w:r>
      <w:r w:rsidRPr="003537B7">
        <w:rPr>
          <w:rFonts w:ascii="Times New Roman" w:hAnsi="Times New Roman" w:cs="Times New Roman"/>
          <w:b/>
          <w:sz w:val="22"/>
          <w:szCs w:val="22"/>
        </w:rPr>
        <w:t>. ПРИЛОЖЕНИЯ</w:t>
      </w:r>
    </w:p>
    <w:p w14:paraId="215E98EF" w14:textId="77777777" w:rsidR="00E277A6" w:rsidRPr="003537B7" w:rsidRDefault="00E277A6" w:rsidP="00D44D27">
      <w:pPr>
        <w:tabs>
          <w:tab w:val="left" w:pos="0"/>
          <w:tab w:val="right" w:pos="9498"/>
        </w:tabs>
        <w:ind w:right="139" w:firstLine="539"/>
        <w:jc w:val="center"/>
        <w:rPr>
          <w:rFonts w:ascii="Times New Roman" w:hAnsi="Times New Roman" w:cs="Times New Roman"/>
          <w:b/>
          <w:sz w:val="22"/>
          <w:szCs w:val="22"/>
        </w:rPr>
      </w:pPr>
    </w:p>
    <w:p w14:paraId="451DD540" w14:textId="77777777" w:rsidR="001B123E" w:rsidRPr="003537B7" w:rsidRDefault="00D524ED" w:rsidP="00D44D27">
      <w:pPr>
        <w:tabs>
          <w:tab w:val="left" w:pos="0"/>
          <w:tab w:val="right" w:pos="540"/>
        </w:tabs>
        <w:ind w:right="139" w:firstLine="539"/>
        <w:jc w:val="both"/>
        <w:rPr>
          <w:rFonts w:ascii="Times New Roman" w:hAnsi="Times New Roman" w:cs="Times New Roman"/>
          <w:bCs/>
          <w:sz w:val="22"/>
          <w:szCs w:val="22"/>
        </w:rPr>
      </w:pPr>
      <w:r w:rsidRPr="003537B7">
        <w:rPr>
          <w:rFonts w:ascii="Times New Roman" w:hAnsi="Times New Roman" w:cs="Times New Roman"/>
          <w:bCs/>
          <w:sz w:val="22"/>
          <w:szCs w:val="22"/>
        </w:rPr>
        <w:t>1</w:t>
      </w:r>
      <w:r w:rsidR="00691C6A" w:rsidRPr="003537B7">
        <w:rPr>
          <w:rFonts w:ascii="Times New Roman" w:hAnsi="Times New Roman" w:cs="Times New Roman"/>
          <w:bCs/>
          <w:sz w:val="22"/>
          <w:szCs w:val="22"/>
        </w:rPr>
        <w:t>1</w:t>
      </w:r>
      <w:r w:rsidRPr="003537B7">
        <w:rPr>
          <w:rFonts w:ascii="Times New Roman" w:hAnsi="Times New Roman" w:cs="Times New Roman"/>
          <w:bCs/>
          <w:sz w:val="22"/>
          <w:szCs w:val="22"/>
        </w:rPr>
        <w:t>.1.</w:t>
      </w:r>
      <w:r w:rsidR="000938E6" w:rsidRPr="003537B7">
        <w:rPr>
          <w:rFonts w:ascii="Times New Roman" w:hAnsi="Times New Roman" w:cs="Times New Roman"/>
          <w:bCs/>
          <w:sz w:val="22"/>
          <w:szCs w:val="22"/>
        </w:rPr>
        <w:t xml:space="preserve"> Приложение №1</w:t>
      </w:r>
      <w:r w:rsidR="001B123E" w:rsidRPr="003537B7">
        <w:rPr>
          <w:rFonts w:ascii="Times New Roman" w:hAnsi="Times New Roman" w:cs="Times New Roman"/>
          <w:bCs/>
          <w:sz w:val="22"/>
          <w:szCs w:val="22"/>
        </w:rPr>
        <w:t>: техническое задание</w:t>
      </w:r>
    </w:p>
    <w:p w14:paraId="248ADC95" w14:textId="77777777" w:rsidR="00984E16" w:rsidRPr="003537B7" w:rsidRDefault="001B123E" w:rsidP="001B123E">
      <w:pPr>
        <w:tabs>
          <w:tab w:val="left" w:pos="0"/>
          <w:tab w:val="right" w:pos="540"/>
        </w:tabs>
        <w:ind w:right="139" w:firstLine="539"/>
        <w:jc w:val="both"/>
        <w:rPr>
          <w:rFonts w:ascii="Times New Roman" w:hAnsi="Times New Roman" w:cs="Times New Roman"/>
          <w:bCs/>
          <w:sz w:val="22"/>
          <w:szCs w:val="22"/>
        </w:rPr>
      </w:pPr>
      <w:r w:rsidRPr="003537B7">
        <w:rPr>
          <w:rFonts w:ascii="Times New Roman" w:hAnsi="Times New Roman" w:cs="Times New Roman"/>
          <w:bCs/>
          <w:sz w:val="22"/>
          <w:szCs w:val="22"/>
        </w:rPr>
        <w:t xml:space="preserve">11.2. </w:t>
      </w:r>
      <w:r w:rsidR="008D079C">
        <w:rPr>
          <w:rFonts w:ascii="Times New Roman" w:hAnsi="Times New Roman" w:cs="Times New Roman"/>
          <w:bCs/>
          <w:sz w:val="22"/>
          <w:szCs w:val="22"/>
        </w:rPr>
        <w:t>Приложение №2: с</w:t>
      </w:r>
      <w:r w:rsidR="000938E6" w:rsidRPr="003537B7">
        <w:rPr>
          <w:rFonts w:ascii="Times New Roman" w:hAnsi="Times New Roman" w:cs="Times New Roman"/>
          <w:bCs/>
          <w:sz w:val="22"/>
          <w:szCs w:val="22"/>
        </w:rPr>
        <w:t>пецификация</w:t>
      </w:r>
    </w:p>
    <w:p w14:paraId="7E3CFBEB" w14:textId="77777777" w:rsidR="00292DD5" w:rsidRPr="003537B7" w:rsidRDefault="00292DD5" w:rsidP="00D44D27">
      <w:pPr>
        <w:tabs>
          <w:tab w:val="left" w:pos="0"/>
          <w:tab w:val="right" w:pos="540"/>
        </w:tabs>
        <w:ind w:right="139" w:firstLine="539"/>
        <w:jc w:val="both"/>
        <w:rPr>
          <w:rFonts w:ascii="Times New Roman" w:hAnsi="Times New Roman" w:cs="Times New Roman"/>
          <w:bCs/>
          <w:sz w:val="22"/>
          <w:szCs w:val="22"/>
        </w:rPr>
      </w:pPr>
    </w:p>
    <w:p w14:paraId="049964A1" w14:textId="77777777" w:rsidR="00D524ED" w:rsidRPr="003537B7" w:rsidRDefault="00984E16" w:rsidP="00D44D27">
      <w:pPr>
        <w:tabs>
          <w:tab w:val="left" w:pos="0"/>
          <w:tab w:val="right" w:pos="540"/>
        </w:tabs>
        <w:ind w:right="139" w:firstLine="539"/>
        <w:jc w:val="both"/>
        <w:rPr>
          <w:rFonts w:ascii="Times New Roman" w:hAnsi="Times New Roman" w:cs="Times New Roman"/>
          <w:bCs/>
          <w:sz w:val="22"/>
          <w:szCs w:val="22"/>
        </w:rPr>
      </w:pPr>
      <w:r w:rsidRPr="003537B7">
        <w:rPr>
          <w:rFonts w:ascii="Times New Roman" w:hAnsi="Times New Roman" w:cs="Times New Roman"/>
          <w:bCs/>
          <w:sz w:val="22"/>
          <w:szCs w:val="22"/>
        </w:rPr>
        <w:t xml:space="preserve"> </w:t>
      </w:r>
      <w:r w:rsidR="00D524ED" w:rsidRPr="003537B7">
        <w:rPr>
          <w:rFonts w:ascii="Times New Roman" w:hAnsi="Times New Roman" w:cs="Times New Roman"/>
          <w:bCs/>
          <w:sz w:val="22"/>
          <w:szCs w:val="22"/>
        </w:rPr>
        <w:t>Приложение является неотъемлемой частью настоящего Контракта.</w:t>
      </w:r>
    </w:p>
    <w:p w14:paraId="0BB62A84" w14:textId="77777777" w:rsidR="00292DD5" w:rsidRPr="003537B7" w:rsidRDefault="00D524ED" w:rsidP="00D524ED">
      <w:pPr>
        <w:pStyle w:val="afe"/>
        <w:tabs>
          <w:tab w:val="left" w:pos="3759"/>
        </w:tabs>
        <w:ind w:firstLine="540"/>
        <w:rPr>
          <w:sz w:val="22"/>
          <w:szCs w:val="22"/>
        </w:rPr>
      </w:pPr>
      <w:r w:rsidRPr="003537B7">
        <w:rPr>
          <w:sz w:val="22"/>
          <w:szCs w:val="22"/>
        </w:rPr>
        <w:tab/>
      </w:r>
    </w:p>
    <w:p w14:paraId="6689BC01" w14:textId="77777777" w:rsidR="00D524ED" w:rsidRPr="003537B7" w:rsidRDefault="00D524ED" w:rsidP="00D524ED">
      <w:pPr>
        <w:tabs>
          <w:tab w:val="left" w:pos="0"/>
          <w:tab w:val="right" w:pos="9498"/>
        </w:tabs>
        <w:ind w:right="139"/>
        <w:jc w:val="center"/>
        <w:rPr>
          <w:rFonts w:ascii="Times New Roman" w:hAnsi="Times New Roman" w:cs="Times New Roman"/>
          <w:b/>
          <w:sz w:val="22"/>
          <w:szCs w:val="22"/>
        </w:rPr>
      </w:pPr>
      <w:r w:rsidRPr="003537B7">
        <w:rPr>
          <w:rFonts w:ascii="Times New Roman" w:hAnsi="Times New Roman" w:cs="Times New Roman"/>
          <w:b/>
          <w:sz w:val="22"/>
          <w:szCs w:val="22"/>
        </w:rPr>
        <w:t>1</w:t>
      </w:r>
      <w:r w:rsidR="00137584" w:rsidRPr="003537B7">
        <w:rPr>
          <w:rFonts w:ascii="Times New Roman" w:hAnsi="Times New Roman" w:cs="Times New Roman"/>
          <w:b/>
          <w:sz w:val="22"/>
          <w:szCs w:val="22"/>
        </w:rPr>
        <w:t>2</w:t>
      </w:r>
      <w:r w:rsidRPr="003537B7">
        <w:rPr>
          <w:rFonts w:ascii="Times New Roman" w:hAnsi="Times New Roman" w:cs="Times New Roman"/>
          <w:b/>
          <w:sz w:val="22"/>
          <w:szCs w:val="22"/>
        </w:rPr>
        <w:t>. МЕСТО НАХОЖДЕНИЯ, БАНКОВСКИЕ РЕКВИЗИТЫ И ПОДПИСИ СТОРОН</w:t>
      </w:r>
    </w:p>
    <w:p w14:paraId="4CFE5917" w14:textId="77777777" w:rsidR="00D524ED" w:rsidRPr="003537B7" w:rsidRDefault="00D524ED" w:rsidP="00D524ED">
      <w:pPr>
        <w:tabs>
          <w:tab w:val="left" w:pos="0"/>
          <w:tab w:val="right" w:pos="9498"/>
        </w:tabs>
        <w:ind w:right="139"/>
        <w:jc w:val="center"/>
        <w:rPr>
          <w:rFonts w:ascii="Times New Roman" w:hAnsi="Times New Roman" w:cs="Times New Roman"/>
          <w:sz w:val="22"/>
          <w:szCs w:val="22"/>
        </w:rPr>
      </w:pPr>
    </w:p>
    <w:tbl>
      <w:tblPr>
        <w:tblW w:w="9569" w:type="dxa"/>
        <w:tblInd w:w="70" w:type="dxa"/>
        <w:tblLayout w:type="fixed"/>
        <w:tblCellMar>
          <w:left w:w="70" w:type="dxa"/>
          <w:right w:w="70" w:type="dxa"/>
        </w:tblCellMar>
        <w:tblLook w:val="04A0" w:firstRow="1" w:lastRow="0" w:firstColumn="1" w:lastColumn="0" w:noHBand="0" w:noVBand="1"/>
      </w:tblPr>
      <w:tblGrid>
        <w:gridCol w:w="4784"/>
        <w:gridCol w:w="4785"/>
      </w:tblGrid>
      <w:tr w:rsidR="00D524ED" w:rsidRPr="003537B7" w14:paraId="1511C9C7" w14:textId="77777777" w:rsidTr="00D44D27">
        <w:trPr>
          <w:trHeight w:val="80"/>
        </w:trPr>
        <w:tc>
          <w:tcPr>
            <w:tcW w:w="4784" w:type="dxa"/>
            <w:hideMark/>
          </w:tcPr>
          <w:p w14:paraId="54ACA251" w14:textId="77777777" w:rsidR="00FA6DAD" w:rsidRPr="003537B7" w:rsidRDefault="00FA6DAD" w:rsidP="00FA6DAD">
            <w:pPr>
              <w:widowControl/>
              <w:rPr>
                <w:rFonts w:ascii="Times New Roman" w:eastAsia="Times New Roman" w:hAnsi="Times New Roman" w:cs="Times New Roman"/>
                <w:b/>
                <w:bCs/>
                <w:color w:val="auto"/>
                <w:sz w:val="22"/>
                <w:szCs w:val="22"/>
                <w:lang w:bidi="ar-SA"/>
              </w:rPr>
            </w:pPr>
            <w:r w:rsidRPr="003537B7">
              <w:rPr>
                <w:rFonts w:ascii="Times New Roman" w:eastAsia="Times New Roman" w:hAnsi="Times New Roman" w:cs="Times New Roman"/>
                <w:b/>
                <w:bCs/>
                <w:color w:val="auto"/>
                <w:sz w:val="22"/>
                <w:szCs w:val="22"/>
                <w:lang w:bidi="ar-SA"/>
              </w:rPr>
              <w:t>ЗАКАЗЧИК:</w:t>
            </w:r>
          </w:p>
          <w:p w14:paraId="7DDBEAE4" w14:textId="77777777" w:rsidR="008443D1" w:rsidRPr="003537B7" w:rsidRDefault="008443D1" w:rsidP="00FA6DAD">
            <w:pPr>
              <w:widowControl/>
              <w:rPr>
                <w:rFonts w:ascii="Times New Roman" w:eastAsia="Times New Roman" w:hAnsi="Times New Roman" w:cs="Times New Roman"/>
                <w:b/>
                <w:bCs/>
                <w:color w:val="auto"/>
                <w:sz w:val="22"/>
                <w:szCs w:val="22"/>
                <w:lang w:bidi="ar-SA"/>
              </w:rPr>
            </w:pPr>
          </w:p>
          <w:p w14:paraId="78CF3B7D" w14:textId="77777777" w:rsidR="00FA6DAD" w:rsidRPr="003537B7" w:rsidRDefault="00FA6DAD" w:rsidP="00FA6DAD">
            <w:pPr>
              <w:widowControl/>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СПб ГБУК «Санкт-Петербургский государственный музыкально-драматический театр «Буфф»</w:t>
            </w:r>
            <w:r w:rsidR="001B123E" w:rsidRPr="003537B7">
              <w:rPr>
                <w:rFonts w:ascii="Times New Roman" w:eastAsia="Times New Roman" w:hAnsi="Times New Roman" w:cs="Times New Roman"/>
                <w:color w:val="auto"/>
                <w:sz w:val="22"/>
                <w:szCs w:val="22"/>
                <w:lang w:bidi="ar-SA"/>
              </w:rPr>
              <w:t xml:space="preserve"> имени И.Р. </w:t>
            </w:r>
            <w:proofErr w:type="spellStart"/>
            <w:r w:rsidR="001B123E" w:rsidRPr="003537B7">
              <w:rPr>
                <w:rFonts w:ascii="Times New Roman" w:eastAsia="Times New Roman" w:hAnsi="Times New Roman" w:cs="Times New Roman"/>
                <w:color w:val="auto"/>
                <w:sz w:val="22"/>
                <w:szCs w:val="22"/>
                <w:lang w:bidi="ar-SA"/>
              </w:rPr>
              <w:t>Штокбанта</w:t>
            </w:r>
            <w:proofErr w:type="spellEnd"/>
            <w:r w:rsidR="001B123E" w:rsidRPr="003537B7">
              <w:rPr>
                <w:rFonts w:ascii="Times New Roman" w:eastAsia="Times New Roman" w:hAnsi="Times New Roman" w:cs="Times New Roman"/>
                <w:color w:val="auto"/>
                <w:sz w:val="22"/>
                <w:szCs w:val="22"/>
                <w:lang w:bidi="ar-SA"/>
              </w:rPr>
              <w:t>»</w:t>
            </w:r>
          </w:p>
          <w:p w14:paraId="412A249E" w14:textId="77777777" w:rsidR="00FA6DAD" w:rsidRPr="003537B7" w:rsidRDefault="00FA6DAD" w:rsidP="00FA6DAD">
            <w:pPr>
              <w:widowControl/>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Юридический адрес: Почтовый адрес:195112, Санкт-Петербург, пр. Шаумяна,22, Лит А</w:t>
            </w:r>
          </w:p>
          <w:p w14:paraId="08CBA522" w14:textId="77777777" w:rsidR="00FA6DAD" w:rsidRPr="003537B7" w:rsidRDefault="00FA6DAD" w:rsidP="00FA6DAD">
            <w:pPr>
              <w:widowControl/>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ИНН 7811019566 КПП 780601001</w:t>
            </w:r>
          </w:p>
          <w:p w14:paraId="078AB3C4" w14:textId="77777777" w:rsidR="00FA6DAD" w:rsidRPr="003537B7" w:rsidRDefault="00FA6DAD" w:rsidP="00FA6DAD">
            <w:pPr>
              <w:widowControl/>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ПОЛУЧАТЕЛЬ И ПЛАТЕЛЬЩИК: Комитет  Финансов Санкт-Петербурга (СПб ГБУК «Санкт-Петербургский государственный музыкально-драматический театр «Буфф»</w:t>
            </w:r>
            <w:r w:rsidR="003537B7" w:rsidRPr="003537B7">
              <w:rPr>
                <w:rFonts w:ascii="Times New Roman" w:eastAsia="Times New Roman" w:hAnsi="Times New Roman" w:cs="Times New Roman"/>
                <w:color w:val="auto"/>
                <w:sz w:val="22"/>
                <w:szCs w:val="22"/>
                <w:lang w:bidi="ar-SA"/>
              </w:rPr>
              <w:t xml:space="preserve"> имени И.Р. </w:t>
            </w:r>
            <w:proofErr w:type="spellStart"/>
            <w:r w:rsidR="003537B7" w:rsidRPr="003537B7">
              <w:rPr>
                <w:rFonts w:ascii="Times New Roman" w:eastAsia="Times New Roman" w:hAnsi="Times New Roman" w:cs="Times New Roman"/>
                <w:color w:val="auto"/>
                <w:sz w:val="22"/>
                <w:szCs w:val="22"/>
                <w:lang w:bidi="ar-SA"/>
              </w:rPr>
              <w:t>Штокбанта</w:t>
            </w:r>
            <w:proofErr w:type="spellEnd"/>
            <w:r w:rsidR="003537B7" w:rsidRPr="003537B7">
              <w:rPr>
                <w:rFonts w:ascii="Times New Roman" w:eastAsia="Times New Roman" w:hAnsi="Times New Roman" w:cs="Times New Roman"/>
                <w:color w:val="auto"/>
                <w:sz w:val="22"/>
                <w:szCs w:val="22"/>
                <w:lang w:bidi="ar-SA"/>
              </w:rPr>
              <w:t>»</w:t>
            </w:r>
            <w:r w:rsidRPr="003537B7">
              <w:rPr>
                <w:rFonts w:ascii="Times New Roman" w:eastAsia="Times New Roman" w:hAnsi="Times New Roman" w:cs="Times New Roman"/>
                <w:color w:val="auto"/>
                <w:sz w:val="22"/>
                <w:szCs w:val="22"/>
                <w:lang w:bidi="ar-SA"/>
              </w:rPr>
              <w:t>,  лицевой счет  0171041)</w:t>
            </w:r>
          </w:p>
          <w:p w14:paraId="6F1F1255" w14:textId="77777777" w:rsidR="00FA6DAD" w:rsidRPr="003537B7" w:rsidRDefault="00FA6DAD" w:rsidP="00FA6DAD">
            <w:pPr>
              <w:widowControl/>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Казначейский счет 03224643400000007200</w:t>
            </w:r>
          </w:p>
          <w:p w14:paraId="160F468F" w14:textId="77777777" w:rsidR="00FA6DAD" w:rsidRPr="003537B7" w:rsidRDefault="00FA6DAD" w:rsidP="00FA6DAD">
            <w:pPr>
              <w:widowControl/>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 xml:space="preserve">Единый банковский счет 40102810945370000005 В Северо-Западное  ГУ Банка России //УФК по г. Санкт-Петербургу, г. Санкт-Петербург     </w:t>
            </w:r>
          </w:p>
          <w:p w14:paraId="6312A334" w14:textId="77777777" w:rsidR="00FA6DAD" w:rsidRPr="003537B7" w:rsidRDefault="00FA6DAD" w:rsidP="00FA6DAD">
            <w:pPr>
              <w:widowControl/>
              <w:rPr>
                <w:rFonts w:ascii="Times New Roman" w:eastAsia="Times New Roman" w:hAnsi="Times New Roman" w:cs="Times New Roman"/>
                <w:color w:val="auto"/>
                <w:sz w:val="22"/>
                <w:szCs w:val="22"/>
                <w:lang w:bidi="ar-SA"/>
              </w:rPr>
            </w:pPr>
            <w:r w:rsidRPr="003537B7">
              <w:rPr>
                <w:rFonts w:ascii="Times New Roman" w:eastAsia="Times New Roman" w:hAnsi="Times New Roman" w:cs="Times New Roman"/>
                <w:color w:val="auto"/>
                <w:sz w:val="22"/>
                <w:szCs w:val="22"/>
                <w:lang w:bidi="ar-SA"/>
              </w:rPr>
              <w:t>БИК 014030106</w:t>
            </w:r>
          </w:p>
          <w:p w14:paraId="5D0BF820" w14:textId="77777777" w:rsidR="00717510" w:rsidRPr="003537B7" w:rsidRDefault="00FA6DAD" w:rsidP="00FA6DAD">
            <w:pPr>
              <w:pStyle w:val="afe"/>
              <w:ind w:firstLine="0"/>
              <w:jc w:val="left"/>
              <w:rPr>
                <w:bCs/>
                <w:sz w:val="22"/>
                <w:szCs w:val="22"/>
              </w:rPr>
            </w:pPr>
            <w:r w:rsidRPr="003537B7">
              <w:rPr>
                <w:sz w:val="22"/>
                <w:szCs w:val="22"/>
                <w:lang w:eastAsia="ru-RU"/>
              </w:rPr>
              <w:t>ОКПО 05148902 ОГРН 1037825029857 ОКТМО 40350000 ОКАТО 40278563000  ОКОГУ 2300231 ОКВЭД 90.01 ОКФС-13 ОКОПФ-72</w:t>
            </w:r>
          </w:p>
          <w:p w14:paraId="2F3AD598" w14:textId="77777777" w:rsidR="00717510" w:rsidRPr="003537B7" w:rsidRDefault="00717510" w:rsidP="007D6169">
            <w:pPr>
              <w:pStyle w:val="afe"/>
              <w:ind w:firstLine="0"/>
              <w:jc w:val="left"/>
              <w:rPr>
                <w:bCs/>
                <w:sz w:val="22"/>
                <w:szCs w:val="22"/>
              </w:rPr>
            </w:pPr>
          </w:p>
          <w:p w14:paraId="7F20E641" w14:textId="77777777" w:rsidR="00D524ED" w:rsidRPr="003537B7" w:rsidRDefault="00D524ED" w:rsidP="007D6169">
            <w:pPr>
              <w:pStyle w:val="afe"/>
              <w:ind w:firstLine="0"/>
              <w:jc w:val="left"/>
              <w:rPr>
                <w:caps/>
                <w:sz w:val="22"/>
                <w:szCs w:val="22"/>
                <w:lang w:eastAsia="ru-RU"/>
              </w:rPr>
            </w:pPr>
          </w:p>
        </w:tc>
        <w:tc>
          <w:tcPr>
            <w:tcW w:w="4785" w:type="dxa"/>
            <w:hideMark/>
          </w:tcPr>
          <w:p w14:paraId="2C2E5B1A" w14:textId="77777777" w:rsidR="00D524ED" w:rsidRPr="003537B7" w:rsidRDefault="00E277A6" w:rsidP="00AF54A5">
            <w:pPr>
              <w:pStyle w:val="afe"/>
              <w:ind w:firstLine="0"/>
              <w:jc w:val="right"/>
              <w:rPr>
                <w:b/>
                <w:caps/>
                <w:sz w:val="22"/>
                <w:szCs w:val="22"/>
                <w:lang w:eastAsia="ru-RU"/>
              </w:rPr>
            </w:pPr>
            <w:r w:rsidRPr="003537B7">
              <w:rPr>
                <w:b/>
                <w:caps/>
                <w:sz w:val="22"/>
                <w:szCs w:val="22"/>
                <w:lang w:eastAsia="ru-RU"/>
              </w:rPr>
              <w:t>ИСПОЛНИТЕЛЬ</w:t>
            </w:r>
            <w:r w:rsidR="00D524ED" w:rsidRPr="003537B7">
              <w:rPr>
                <w:b/>
                <w:caps/>
                <w:sz w:val="22"/>
                <w:szCs w:val="22"/>
                <w:lang w:eastAsia="ru-RU"/>
              </w:rPr>
              <w:t>:</w:t>
            </w:r>
          </w:p>
          <w:p w14:paraId="0969C84B" w14:textId="77777777" w:rsidR="00D524ED" w:rsidRPr="003537B7" w:rsidRDefault="00D524ED" w:rsidP="00C40D90">
            <w:pPr>
              <w:rPr>
                <w:rFonts w:ascii="Times New Roman" w:hAnsi="Times New Roman" w:cs="Times New Roman"/>
                <w:sz w:val="22"/>
                <w:szCs w:val="22"/>
              </w:rPr>
            </w:pPr>
          </w:p>
          <w:p w14:paraId="3A35A28A" w14:textId="77777777" w:rsidR="00717510" w:rsidRPr="003537B7" w:rsidRDefault="00717510" w:rsidP="00FE2683">
            <w:pPr>
              <w:jc w:val="right"/>
              <w:rPr>
                <w:rFonts w:ascii="Times New Roman" w:hAnsi="Times New Roman" w:cs="Times New Roman"/>
                <w:sz w:val="22"/>
                <w:szCs w:val="22"/>
              </w:rPr>
            </w:pPr>
          </w:p>
          <w:p w14:paraId="36A951F0" w14:textId="77777777" w:rsidR="00717510" w:rsidRPr="003537B7" w:rsidRDefault="00717510" w:rsidP="00FE2683">
            <w:pPr>
              <w:jc w:val="right"/>
              <w:rPr>
                <w:rFonts w:ascii="Times New Roman" w:hAnsi="Times New Roman" w:cs="Times New Roman"/>
                <w:sz w:val="22"/>
                <w:szCs w:val="22"/>
              </w:rPr>
            </w:pPr>
          </w:p>
          <w:p w14:paraId="18B93ACF" w14:textId="77777777" w:rsidR="00D524ED" w:rsidRPr="003537B7" w:rsidRDefault="00D524ED" w:rsidP="00FE2683">
            <w:pPr>
              <w:pStyle w:val="afe"/>
              <w:jc w:val="right"/>
              <w:rPr>
                <w:caps/>
                <w:sz w:val="22"/>
                <w:szCs w:val="22"/>
                <w:lang w:eastAsia="ru-RU"/>
              </w:rPr>
            </w:pPr>
          </w:p>
        </w:tc>
      </w:tr>
      <w:tr w:rsidR="00FA6DAD" w:rsidRPr="003537B7" w14:paraId="76076DA6" w14:textId="77777777" w:rsidTr="00D44D27">
        <w:trPr>
          <w:trHeight w:val="80"/>
        </w:trPr>
        <w:tc>
          <w:tcPr>
            <w:tcW w:w="4784" w:type="dxa"/>
          </w:tcPr>
          <w:p w14:paraId="6676A212" w14:textId="77777777" w:rsidR="00FA6DAD" w:rsidRPr="003537B7" w:rsidRDefault="00FA6DAD" w:rsidP="00FA6DAD">
            <w:pPr>
              <w:widowControl/>
              <w:rPr>
                <w:rFonts w:ascii="Times New Roman" w:eastAsia="Times New Roman" w:hAnsi="Times New Roman" w:cs="Times New Roman"/>
                <w:b/>
                <w:bCs/>
                <w:color w:val="auto"/>
                <w:sz w:val="22"/>
                <w:szCs w:val="22"/>
                <w:lang w:bidi="ar-SA"/>
              </w:rPr>
            </w:pPr>
            <w:r w:rsidRPr="003537B7">
              <w:rPr>
                <w:rFonts w:ascii="Times New Roman" w:eastAsia="Times New Roman" w:hAnsi="Times New Roman" w:cs="Times New Roman"/>
                <w:b/>
                <w:bCs/>
                <w:color w:val="auto"/>
                <w:sz w:val="22"/>
                <w:szCs w:val="22"/>
                <w:lang w:bidi="ar-SA"/>
              </w:rPr>
              <w:t>Директор:</w:t>
            </w:r>
          </w:p>
          <w:p w14:paraId="70347104" w14:textId="77777777" w:rsidR="00FA6DAD" w:rsidRPr="003537B7" w:rsidRDefault="00FA6DAD" w:rsidP="00FA6DAD">
            <w:pPr>
              <w:widowControl/>
              <w:rPr>
                <w:rFonts w:ascii="Times New Roman" w:eastAsia="Times New Roman" w:hAnsi="Times New Roman" w:cs="Times New Roman"/>
                <w:b/>
                <w:bCs/>
                <w:color w:val="auto"/>
                <w:sz w:val="22"/>
                <w:szCs w:val="22"/>
                <w:lang w:bidi="ar-SA"/>
              </w:rPr>
            </w:pPr>
          </w:p>
          <w:p w14:paraId="26E0968C" w14:textId="77777777" w:rsidR="00FA6DAD" w:rsidRPr="003537B7" w:rsidRDefault="00FA6DAD" w:rsidP="00FA6DAD">
            <w:pPr>
              <w:widowControl/>
              <w:rPr>
                <w:rFonts w:ascii="Times New Roman" w:eastAsia="Times New Roman" w:hAnsi="Times New Roman" w:cs="Times New Roman"/>
                <w:b/>
                <w:bCs/>
                <w:color w:val="auto"/>
                <w:sz w:val="22"/>
                <w:szCs w:val="22"/>
                <w:lang w:bidi="ar-SA"/>
              </w:rPr>
            </w:pPr>
            <w:r w:rsidRPr="003537B7">
              <w:rPr>
                <w:rFonts w:ascii="Times New Roman" w:eastAsia="Times New Roman" w:hAnsi="Times New Roman" w:cs="Times New Roman"/>
                <w:b/>
                <w:bCs/>
                <w:color w:val="auto"/>
                <w:sz w:val="22"/>
                <w:szCs w:val="22"/>
                <w:lang w:bidi="ar-SA"/>
              </w:rPr>
              <w:t>____________</w:t>
            </w:r>
            <w:r w:rsidR="00AA5680" w:rsidRPr="003537B7">
              <w:rPr>
                <w:rFonts w:ascii="Times New Roman" w:eastAsia="Times New Roman" w:hAnsi="Times New Roman" w:cs="Times New Roman"/>
                <w:b/>
                <w:bCs/>
                <w:color w:val="auto"/>
                <w:sz w:val="22"/>
                <w:szCs w:val="22"/>
                <w:lang w:bidi="ar-SA"/>
              </w:rPr>
              <w:t>________</w:t>
            </w:r>
            <w:r w:rsidRPr="003537B7">
              <w:rPr>
                <w:rFonts w:ascii="Times New Roman" w:eastAsia="Times New Roman" w:hAnsi="Times New Roman" w:cs="Times New Roman"/>
                <w:b/>
                <w:bCs/>
                <w:color w:val="auto"/>
                <w:sz w:val="22"/>
                <w:szCs w:val="22"/>
                <w:lang w:bidi="ar-SA"/>
              </w:rPr>
              <w:t>__/Файзрахманова А.Х./</w:t>
            </w:r>
          </w:p>
          <w:p w14:paraId="10FC4883" w14:textId="77777777" w:rsidR="00FA6DAD" w:rsidRPr="003537B7" w:rsidRDefault="00FA6DAD" w:rsidP="00FA6DAD">
            <w:pPr>
              <w:widowControl/>
              <w:rPr>
                <w:rFonts w:ascii="Times New Roman" w:eastAsia="Times New Roman" w:hAnsi="Times New Roman" w:cs="Times New Roman"/>
                <w:b/>
                <w:bCs/>
                <w:color w:val="auto"/>
                <w:sz w:val="22"/>
                <w:szCs w:val="22"/>
                <w:lang w:bidi="ar-SA"/>
              </w:rPr>
            </w:pPr>
            <w:r w:rsidRPr="003537B7">
              <w:rPr>
                <w:rFonts w:ascii="Times New Roman" w:eastAsia="Times New Roman" w:hAnsi="Times New Roman" w:cs="Times New Roman"/>
                <w:b/>
                <w:bCs/>
                <w:color w:val="auto"/>
                <w:sz w:val="22"/>
                <w:szCs w:val="22"/>
                <w:lang w:bidi="ar-SA"/>
              </w:rPr>
              <w:t>(подписано ЭП)</w:t>
            </w:r>
          </w:p>
        </w:tc>
        <w:tc>
          <w:tcPr>
            <w:tcW w:w="4785" w:type="dxa"/>
          </w:tcPr>
          <w:p w14:paraId="3976804A" w14:textId="77777777" w:rsidR="00FA6DAD" w:rsidRPr="003537B7" w:rsidRDefault="00FA6DAD" w:rsidP="00FE2683">
            <w:pPr>
              <w:pStyle w:val="afe"/>
              <w:ind w:right="464"/>
              <w:jc w:val="right"/>
              <w:rPr>
                <w:b/>
                <w:caps/>
                <w:sz w:val="22"/>
                <w:szCs w:val="22"/>
                <w:lang w:eastAsia="ru-RU"/>
              </w:rPr>
            </w:pPr>
          </w:p>
          <w:p w14:paraId="1224614A" w14:textId="77777777" w:rsidR="00AF54A5" w:rsidRPr="003537B7" w:rsidRDefault="00AF54A5" w:rsidP="00FE2683">
            <w:pPr>
              <w:pStyle w:val="afe"/>
              <w:ind w:right="464"/>
              <w:jc w:val="right"/>
              <w:rPr>
                <w:b/>
                <w:caps/>
                <w:sz w:val="22"/>
                <w:szCs w:val="22"/>
                <w:lang w:eastAsia="ru-RU"/>
              </w:rPr>
            </w:pPr>
          </w:p>
          <w:p w14:paraId="18B51586" w14:textId="77777777" w:rsidR="00AF54A5" w:rsidRPr="003537B7" w:rsidRDefault="000938E6" w:rsidP="00FD5EE0">
            <w:pPr>
              <w:pStyle w:val="afe"/>
              <w:ind w:right="71"/>
              <w:jc w:val="right"/>
              <w:rPr>
                <w:b/>
                <w:caps/>
                <w:sz w:val="22"/>
                <w:szCs w:val="22"/>
                <w:lang w:eastAsia="ru-RU"/>
              </w:rPr>
            </w:pPr>
            <w:r w:rsidRPr="003537B7">
              <w:rPr>
                <w:b/>
                <w:bCs/>
                <w:sz w:val="22"/>
                <w:szCs w:val="22"/>
              </w:rPr>
              <w:t>______________</w:t>
            </w:r>
            <w:r w:rsidR="00AA5680" w:rsidRPr="003537B7">
              <w:rPr>
                <w:b/>
                <w:bCs/>
                <w:sz w:val="22"/>
                <w:szCs w:val="22"/>
              </w:rPr>
              <w:t xml:space="preserve">_______ </w:t>
            </w:r>
            <w:r w:rsidR="00AF54A5" w:rsidRPr="003537B7">
              <w:rPr>
                <w:b/>
                <w:bCs/>
                <w:sz w:val="22"/>
                <w:szCs w:val="22"/>
              </w:rPr>
              <w:t>(подписано ЭП)</w:t>
            </w:r>
          </w:p>
        </w:tc>
      </w:tr>
      <w:tr w:rsidR="00AF54A5" w:rsidRPr="003537B7" w14:paraId="405A154A" w14:textId="77777777" w:rsidTr="00D44D27">
        <w:trPr>
          <w:trHeight w:val="80"/>
        </w:trPr>
        <w:tc>
          <w:tcPr>
            <w:tcW w:w="4784" w:type="dxa"/>
          </w:tcPr>
          <w:p w14:paraId="16066D72" w14:textId="77777777" w:rsidR="00AF54A5" w:rsidRPr="003537B7" w:rsidRDefault="00AF54A5" w:rsidP="00FD5EE0">
            <w:pPr>
              <w:widowControl/>
              <w:rPr>
                <w:rFonts w:ascii="Times New Roman" w:eastAsia="Times New Roman" w:hAnsi="Times New Roman" w:cs="Times New Roman"/>
                <w:b/>
                <w:bCs/>
                <w:color w:val="auto"/>
                <w:sz w:val="22"/>
                <w:szCs w:val="22"/>
                <w:lang w:bidi="ar-SA"/>
              </w:rPr>
            </w:pPr>
            <w:r w:rsidRPr="003537B7">
              <w:rPr>
                <w:rFonts w:ascii="Times New Roman" w:hAnsi="Times New Roman" w:cs="Times New Roman"/>
                <w:b/>
                <w:bCs/>
                <w:sz w:val="22"/>
                <w:szCs w:val="22"/>
              </w:rPr>
              <w:t>Пользователь:</w:t>
            </w:r>
            <w:r w:rsidR="00103E92" w:rsidRPr="003537B7">
              <w:rPr>
                <w:rFonts w:ascii="Times New Roman" w:hAnsi="Times New Roman" w:cs="Times New Roman"/>
                <w:sz w:val="22"/>
                <w:szCs w:val="22"/>
              </w:rPr>
              <w:t xml:space="preserve"> </w:t>
            </w:r>
          </w:p>
        </w:tc>
        <w:tc>
          <w:tcPr>
            <w:tcW w:w="4785" w:type="dxa"/>
          </w:tcPr>
          <w:p w14:paraId="0FA176DF" w14:textId="77777777" w:rsidR="00AF54A5" w:rsidRPr="003537B7" w:rsidRDefault="00AF54A5" w:rsidP="00FD5EE0">
            <w:pPr>
              <w:widowControl/>
              <w:rPr>
                <w:rFonts w:ascii="Times New Roman" w:eastAsia="Times New Roman" w:hAnsi="Times New Roman" w:cs="Times New Roman"/>
                <w:b/>
                <w:bCs/>
                <w:color w:val="auto"/>
                <w:sz w:val="22"/>
                <w:szCs w:val="22"/>
                <w:lang w:bidi="ar-SA"/>
              </w:rPr>
            </w:pPr>
            <w:r w:rsidRPr="003537B7">
              <w:rPr>
                <w:rFonts w:ascii="Times New Roman" w:hAnsi="Times New Roman" w:cs="Times New Roman"/>
                <w:b/>
                <w:bCs/>
                <w:sz w:val="22"/>
                <w:szCs w:val="22"/>
              </w:rPr>
              <w:t>Пользователь:</w:t>
            </w:r>
            <w:r w:rsidR="00103E92" w:rsidRPr="003537B7">
              <w:rPr>
                <w:rFonts w:ascii="Times New Roman" w:hAnsi="Times New Roman" w:cs="Times New Roman"/>
                <w:b/>
                <w:bCs/>
                <w:sz w:val="22"/>
                <w:szCs w:val="22"/>
              </w:rPr>
              <w:t xml:space="preserve"> </w:t>
            </w:r>
          </w:p>
        </w:tc>
      </w:tr>
      <w:tr w:rsidR="00AF54A5" w:rsidRPr="003537B7" w14:paraId="1FE38529" w14:textId="77777777" w:rsidTr="00D44D27">
        <w:trPr>
          <w:trHeight w:val="80"/>
        </w:trPr>
        <w:tc>
          <w:tcPr>
            <w:tcW w:w="4784" w:type="dxa"/>
          </w:tcPr>
          <w:p w14:paraId="5AEF8E46" w14:textId="77777777" w:rsidR="00AF54A5" w:rsidRPr="003537B7" w:rsidRDefault="00AF54A5" w:rsidP="00FD5EE0">
            <w:pPr>
              <w:widowControl/>
              <w:rPr>
                <w:rFonts w:ascii="Times New Roman" w:hAnsi="Times New Roman" w:cs="Times New Roman"/>
                <w:b/>
                <w:bCs/>
                <w:sz w:val="22"/>
                <w:szCs w:val="22"/>
                <w:lang w:val="en-US"/>
              </w:rPr>
            </w:pPr>
            <w:r w:rsidRPr="003537B7">
              <w:rPr>
                <w:rFonts w:ascii="Times New Roman" w:hAnsi="Times New Roman" w:cs="Times New Roman"/>
                <w:b/>
                <w:bCs/>
                <w:sz w:val="22"/>
                <w:szCs w:val="22"/>
              </w:rPr>
              <w:t>Сертификат</w:t>
            </w:r>
            <w:r w:rsidRPr="003537B7">
              <w:rPr>
                <w:rFonts w:ascii="Times New Roman" w:hAnsi="Times New Roman" w:cs="Times New Roman"/>
                <w:b/>
                <w:bCs/>
                <w:sz w:val="22"/>
                <w:szCs w:val="22"/>
                <w:lang w:val="en-US"/>
              </w:rPr>
              <w:t>:</w:t>
            </w:r>
            <w:r w:rsidR="00103E92" w:rsidRPr="003537B7">
              <w:rPr>
                <w:rFonts w:ascii="Times New Roman" w:hAnsi="Times New Roman" w:cs="Times New Roman"/>
                <w:sz w:val="22"/>
                <w:szCs w:val="22"/>
                <w:lang w:val="en-US"/>
              </w:rPr>
              <w:t xml:space="preserve"> </w:t>
            </w:r>
          </w:p>
        </w:tc>
        <w:tc>
          <w:tcPr>
            <w:tcW w:w="4785" w:type="dxa"/>
          </w:tcPr>
          <w:p w14:paraId="3331FDD4" w14:textId="77777777" w:rsidR="00AF54A5" w:rsidRPr="003537B7" w:rsidRDefault="00AF54A5" w:rsidP="00FD5EE0">
            <w:pPr>
              <w:widowControl/>
              <w:rPr>
                <w:rFonts w:ascii="Times New Roman" w:hAnsi="Times New Roman" w:cs="Times New Roman"/>
                <w:b/>
                <w:bCs/>
                <w:sz w:val="22"/>
                <w:szCs w:val="22"/>
                <w:lang w:val="en-US"/>
              </w:rPr>
            </w:pPr>
            <w:r w:rsidRPr="003537B7">
              <w:rPr>
                <w:rFonts w:ascii="Times New Roman" w:hAnsi="Times New Roman" w:cs="Times New Roman"/>
                <w:b/>
                <w:bCs/>
                <w:sz w:val="22"/>
                <w:szCs w:val="22"/>
              </w:rPr>
              <w:t>Сертификат</w:t>
            </w:r>
            <w:r w:rsidRPr="003537B7">
              <w:rPr>
                <w:rFonts w:ascii="Times New Roman" w:hAnsi="Times New Roman" w:cs="Times New Roman"/>
                <w:b/>
                <w:bCs/>
                <w:sz w:val="22"/>
                <w:szCs w:val="22"/>
                <w:lang w:val="en-US"/>
              </w:rPr>
              <w:t>:</w:t>
            </w:r>
            <w:r w:rsidR="00103E92" w:rsidRPr="003537B7">
              <w:rPr>
                <w:rFonts w:ascii="Times New Roman" w:hAnsi="Times New Roman" w:cs="Times New Roman"/>
                <w:sz w:val="22"/>
                <w:szCs w:val="22"/>
                <w:lang w:val="en-US"/>
              </w:rPr>
              <w:t xml:space="preserve"> </w:t>
            </w:r>
          </w:p>
        </w:tc>
      </w:tr>
      <w:tr w:rsidR="00AF54A5" w:rsidRPr="003537B7" w14:paraId="7E87B3A6" w14:textId="77777777" w:rsidTr="00D44D27">
        <w:trPr>
          <w:trHeight w:val="80"/>
        </w:trPr>
        <w:tc>
          <w:tcPr>
            <w:tcW w:w="4784" w:type="dxa"/>
          </w:tcPr>
          <w:p w14:paraId="767832E2" w14:textId="77777777" w:rsidR="00AF54A5" w:rsidRPr="003537B7" w:rsidRDefault="00AF54A5" w:rsidP="00FD5EE0">
            <w:pPr>
              <w:widowControl/>
              <w:rPr>
                <w:rFonts w:ascii="Times New Roman" w:hAnsi="Times New Roman" w:cs="Times New Roman"/>
                <w:b/>
                <w:bCs/>
                <w:sz w:val="22"/>
                <w:szCs w:val="22"/>
              </w:rPr>
            </w:pPr>
            <w:r w:rsidRPr="003537B7">
              <w:rPr>
                <w:rFonts w:ascii="Times New Roman" w:eastAsia="Times New Roman" w:hAnsi="Times New Roman" w:cs="Times New Roman"/>
                <w:b/>
                <w:bCs/>
                <w:color w:val="auto"/>
                <w:sz w:val="22"/>
                <w:szCs w:val="22"/>
                <w:lang w:bidi="ar-SA"/>
              </w:rPr>
              <w:t>Выдан:</w:t>
            </w:r>
            <w:r w:rsidR="00103E92" w:rsidRPr="003537B7">
              <w:rPr>
                <w:rFonts w:ascii="Times New Roman" w:hAnsi="Times New Roman" w:cs="Times New Roman"/>
                <w:sz w:val="22"/>
                <w:szCs w:val="22"/>
              </w:rPr>
              <w:t xml:space="preserve"> </w:t>
            </w:r>
          </w:p>
        </w:tc>
        <w:tc>
          <w:tcPr>
            <w:tcW w:w="4785" w:type="dxa"/>
          </w:tcPr>
          <w:p w14:paraId="7C4502C1" w14:textId="77777777" w:rsidR="00AF54A5" w:rsidRPr="003537B7" w:rsidRDefault="00AF54A5" w:rsidP="00FD5EE0">
            <w:pPr>
              <w:widowControl/>
              <w:rPr>
                <w:rFonts w:ascii="Times New Roman" w:hAnsi="Times New Roman" w:cs="Times New Roman"/>
                <w:b/>
                <w:bCs/>
                <w:sz w:val="22"/>
                <w:szCs w:val="22"/>
              </w:rPr>
            </w:pPr>
            <w:r w:rsidRPr="003537B7">
              <w:rPr>
                <w:rFonts w:ascii="Times New Roman" w:eastAsia="Times New Roman" w:hAnsi="Times New Roman" w:cs="Times New Roman"/>
                <w:b/>
                <w:bCs/>
                <w:color w:val="auto"/>
                <w:sz w:val="22"/>
                <w:szCs w:val="22"/>
                <w:lang w:bidi="ar-SA"/>
              </w:rPr>
              <w:t>Выдан:</w:t>
            </w:r>
            <w:r w:rsidR="00103E92" w:rsidRPr="003537B7">
              <w:rPr>
                <w:rFonts w:ascii="Times New Roman" w:hAnsi="Times New Roman" w:cs="Times New Roman"/>
                <w:sz w:val="22"/>
                <w:szCs w:val="22"/>
              </w:rPr>
              <w:t xml:space="preserve"> </w:t>
            </w:r>
          </w:p>
        </w:tc>
      </w:tr>
      <w:tr w:rsidR="00AF54A5" w:rsidRPr="003537B7" w14:paraId="62DED109" w14:textId="77777777" w:rsidTr="00D44D27">
        <w:trPr>
          <w:trHeight w:val="80"/>
        </w:trPr>
        <w:tc>
          <w:tcPr>
            <w:tcW w:w="4784" w:type="dxa"/>
          </w:tcPr>
          <w:p w14:paraId="3703EC27" w14:textId="77777777" w:rsidR="00AF54A5" w:rsidRPr="003537B7" w:rsidRDefault="00AF54A5" w:rsidP="00FD5EE0">
            <w:pPr>
              <w:widowControl/>
              <w:rPr>
                <w:rFonts w:ascii="Times New Roman" w:hAnsi="Times New Roman" w:cs="Times New Roman"/>
                <w:b/>
                <w:bCs/>
                <w:sz w:val="22"/>
                <w:szCs w:val="22"/>
              </w:rPr>
            </w:pPr>
            <w:r w:rsidRPr="003537B7">
              <w:rPr>
                <w:rFonts w:ascii="Times New Roman" w:hAnsi="Times New Roman" w:cs="Times New Roman"/>
                <w:b/>
                <w:bCs/>
                <w:sz w:val="22"/>
                <w:szCs w:val="22"/>
              </w:rPr>
              <w:t>Действует до:</w:t>
            </w:r>
            <w:r w:rsidR="00103E92" w:rsidRPr="003537B7">
              <w:rPr>
                <w:rFonts w:ascii="Times New Roman" w:hAnsi="Times New Roman" w:cs="Times New Roman"/>
                <w:sz w:val="22"/>
                <w:szCs w:val="22"/>
              </w:rPr>
              <w:t xml:space="preserve"> </w:t>
            </w:r>
          </w:p>
        </w:tc>
        <w:tc>
          <w:tcPr>
            <w:tcW w:w="4785" w:type="dxa"/>
          </w:tcPr>
          <w:p w14:paraId="2C876FF5" w14:textId="77777777" w:rsidR="00AF54A5" w:rsidRPr="003537B7" w:rsidRDefault="00AF54A5" w:rsidP="00FD5EE0">
            <w:pPr>
              <w:widowControl/>
              <w:rPr>
                <w:rFonts w:ascii="Times New Roman" w:hAnsi="Times New Roman" w:cs="Times New Roman"/>
                <w:b/>
                <w:bCs/>
                <w:sz w:val="22"/>
                <w:szCs w:val="22"/>
              </w:rPr>
            </w:pPr>
            <w:r w:rsidRPr="003537B7">
              <w:rPr>
                <w:rFonts w:ascii="Times New Roman" w:hAnsi="Times New Roman" w:cs="Times New Roman"/>
                <w:b/>
                <w:bCs/>
                <w:sz w:val="22"/>
                <w:szCs w:val="22"/>
              </w:rPr>
              <w:t>Действует до:</w:t>
            </w:r>
            <w:r w:rsidR="00103E92" w:rsidRPr="003537B7">
              <w:rPr>
                <w:rFonts w:ascii="Times New Roman" w:hAnsi="Times New Roman" w:cs="Times New Roman"/>
                <w:sz w:val="22"/>
                <w:szCs w:val="22"/>
              </w:rPr>
              <w:t xml:space="preserve"> </w:t>
            </w:r>
          </w:p>
        </w:tc>
      </w:tr>
    </w:tbl>
    <w:p w14:paraId="1906279B" w14:textId="77777777" w:rsidR="00D524ED" w:rsidRPr="00244F54" w:rsidRDefault="00D524ED" w:rsidP="00D524ED">
      <w:pPr>
        <w:pStyle w:val="aff1"/>
        <w:widowControl w:val="0"/>
        <w:autoSpaceDE w:val="0"/>
        <w:autoSpaceDN w:val="0"/>
        <w:adjustRightInd w:val="0"/>
        <w:jc w:val="right"/>
        <w:sectPr w:rsidR="00D524ED" w:rsidRPr="00244F54" w:rsidSect="00D434EE">
          <w:footerReference w:type="even" r:id="rId8"/>
          <w:footerReference w:type="default" r:id="rId9"/>
          <w:pgSz w:w="11906" w:h="16838"/>
          <w:pgMar w:top="851" w:right="851" w:bottom="720" w:left="1418" w:header="357" w:footer="573" w:gutter="0"/>
          <w:cols w:space="708"/>
          <w:docGrid w:linePitch="360"/>
        </w:sectPr>
      </w:pPr>
    </w:p>
    <w:p w14:paraId="1C2A16EA" w14:textId="77777777" w:rsidR="003537B7" w:rsidRDefault="003537B7" w:rsidP="002B5D30">
      <w:pPr>
        <w:widowControl/>
        <w:spacing w:after="160" w:line="259" w:lineRule="auto"/>
        <w:jc w:val="right"/>
        <w:rPr>
          <w:rFonts w:ascii="Times New Roman" w:hAnsi="Times New Roman" w:cs="Times New Roman"/>
          <w:color w:val="auto"/>
        </w:rPr>
      </w:pPr>
      <w:r>
        <w:rPr>
          <w:rFonts w:ascii="Times New Roman" w:hAnsi="Times New Roman" w:cs="Times New Roman"/>
          <w:color w:val="auto"/>
        </w:rPr>
        <w:lastRenderedPageBreak/>
        <w:t>Приложение №1 к контракту</w:t>
      </w:r>
    </w:p>
    <w:p w14:paraId="15BDCBED" w14:textId="77777777" w:rsidR="003537B7" w:rsidRDefault="003537B7" w:rsidP="002B5D30">
      <w:pPr>
        <w:widowControl/>
        <w:spacing w:after="160" w:line="259" w:lineRule="auto"/>
        <w:jc w:val="right"/>
        <w:rPr>
          <w:rFonts w:ascii="Times New Roman" w:hAnsi="Times New Roman" w:cs="Times New Roman"/>
          <w:color w:val="auto"/>
        </w:rPr>
      </w:pPr>
      <w:r>
        <w:rPr>
          <w:rFonts w:ascii="Times New Roman" w:hAnsi="Times New Roman" w:cs="Times New Roman"/>
          <w:color w:val="auto"/>
        </w:rPr>
        <w:t>от ________________ №________________</w:t>
      </w:r>
    </w:p>
    <w:p w14:paraId="14818B93" w14:textId="77777777" w:rsidR="007360C9" w:rsidRPr="007360C9" w:rsidRDefault="007360C9" w:rsidP="007360C9">
      <w:pPr>
        <w:widowControl/>
        <w:jc w:val="center"/>
        <w:outlineLvl w:val="0"/>
        <w:rPr>
          <w:rFonts w:ascii="Times New Roman" w:eastAsia="Times New Roman" w:hAnsi="Times New Roman" w:cs="Times New Roman"/>
          <w:b/>
          <w:color w:val="auto"/>
          <w:lang w:eastAsia="zh-CN" w:bidi="ar-SA"/>
        </w:rPr>
      </w:pPr>
      <w:r w:rsidRPr="007360C9">
        <w:rPr>
          <w:rFonts w:ascii="Times New Roman" w:eastAsia="Times New Roman" w:hAnsi="Times New Roman" w:cs="Times New Roman"/>
          <w:b/>
          <w:color w:val="auto"/>
          <w:lang w:eastAsia="zh-CN" w:bidi="ar-SA"/>
        </w:rPr>
        <w:t>Техническое задание</w:t>
      </w:r>
    </w:p>
    <w:p w14:paraId="12FF046B" w14:textId="77777777" w:rsidR="007360C9" w:rsidRDefault="007360C9" w:rsidP="007360C9">
      <w:pPr>
        <w:widowControl/>
        <w:jc w:val="both"/>
        <w:rPr>
          <w:rFonts w:ascii="Times New Roman" w:eastAsia="Times New Roman" w:hAnsi="Times New Roman" w:cs="Times New Roman"/>
          <w:b/>
          <w:color w:val="auto"/>
          <w:lang w:eastAsia="zh-CN" w:bidi="ar-SA"/>
        </w:rPr>
      </w:pPr>
    </w:p>
    <w:p w14:paraId="24B03CA9" w14:textId="77777777" w:rsidR="0084743E" w:rsidRPr="007360C9" w:rsidRDefault="0084743E" w:rsidP="007360C9">
      <w:pPr>
        <w:widowControl/>
        <w:jc w:val="both"/>
        <w:rPr>
          <w:rFonts w:ascii="Times New Roman" w:eastAsia="Times New Roman" w:hAnsi="Times New Roman" w:cs="Times New Roman"/>
          <w:b/>
          <w:color w:val="auto"/>
          <w:lang w:eastAsia="zh-CN" w:bidi="ar-SA"/>
        </w:rPr>
      </w:pPr>
    </w:p>
    <w:p w14:paraId="1813D785" w14:textId="77777777" w:rsidR="0084743E" w:rsidRPr="0084743E" w:rsidRDefault="0084743E" w:rsidP="0084743E">
      <w:pPr>
        <w:widowControl/>
        <w:numPr>
          <w:ilvl w:val="0"/>
          <w:numId w:val="10"/>
        </w:numPr>
        <w:tabs>
          <w:tab w:val="left" w:pos="567"/>
          <w:tab w:val="left" w:pos="708"/>
        </w:tabs>
        <w:suppressAutoHyphens/>
        <w:ind w:left="0" w:firstLine="0"/>
        <w:jc w:val="center"/>
        <w:rPr>
          <w:rFonts w:ascii="Times New Roman" w:eastAsia="Times New Roman" w:hAnsi="Times New Roman" w:cs="Times New Roman"/>
          <w:b/>
          <w:color w:val="auto"/>
          <w:sz w:val="22"/>
          <w:szCs w:val="22"/>
          <w:lang w:bidi="ar-SA"/>
        </w:rPr>
      </w:pPr>
      <w:r w:rsidRPr="0084743E">
        <w:rPr>
          <w:rFonts w:ascii="Times New Roman" w:eastAsia="Times New Roman" w:hAnsi="Times New Roman" w:cs="Times New Roman"/>
          <w:b/>
          <w:color w:val="auto"/>
          <w:sz w:val="22"/>
          <w:szCs w:val="22"/>
          <w:lang w:bidi="ar-SA"/>
        </w:rPr>
        <w:t>Предмет закупки</w:t>
      </w:r>
    </w:p>
    <w:p w14:paraId="4C3FBEAA" w14:textId="77777777" w:rsidR="0084743E" w:rsidRPr="0084743E" w:rsidRDefault="0084743E" w:rsidP="0084743E">
      <w:pPr>
        <w:widowControl/>
        <w:numPr>
          <w:ilvl w:val="0"/>
          <w:numId w:val="41"/>
        </w:numPr>
        <w:tabs>
          <w:tab w:val="left" w:pos="851"/>
          <w:tab w:val="left" w:pos="1418"/>
        </w:tabs>
        <w:suppressAutoHyphens/>
        <w:autoSpaceDN w:val="0"/>
        <w:ind w:left="0" w:firstLine="567"/>
        <w:contextualSpacing/>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 xml:space="preserve">Предметом настоящей закупки является право заключения контракта на оказание услуг по </w:t>
      </w:r>
      <w:r w:rsidRPr="0084743E">
        <w:rPr>
          <w:rFonts w:ascii="Times New Roman" w:eastAsia="Times New Roman" w:hAnsi="Times New Roman" w:cs="Times New Roman"/>
          <w:b/>
          <w:bCs/>
          <w:color w:val="auto"/>
          <w:sz w:val="22"/>
          <w:szCs w:val="22"/>
          <w:lang w:bidi="ar-SA"/>
        </w:rPr>
        <w:t>н</w:t>
      </w:r>
      <w:r w:rsidRPr="0084743E">
        <w:rPr>
          <w:rFonts w:ascii="Times New Roman" w:eastAsia="Times New Roman" w:hAnsi="Times New Roman" w:cs="Times New Roman"/>
          <w:b/>
          <w:color w:val="auto"/>
          <w:sz w:val="22"/>
          <w:szCs w:val="22"/>
          <w:lang w:bidi="ar-SA"/>
        </w:rPr>
        <w:t>аучно-технической обработке документов постоянного срока хранения и по личному составу за 2019-2020 годы</w:t>
      </w:r>
      <w:r w:rsidRPr="0084743E">
        <w:rPr>
          <w:rFonts w:ascii="Times New Roman" w:eastAsia="Times New Roman" w:hAnsi="Times New Roman" w:cs="Times New Roman"/>
          <w:color w:val="auto"/>
          <w:sz w:val="22"/>
          <w:szCs w:val="22"/>
          <w:lang w:bidi="ar-SA"/>
        </w:rPr>
        <w:t xml:space="preserve"> (далее – услуги).</w:t>
      </w:r>
    </w:p>
    <w:p w14:paraId="4482662F" w14:textId="77777777" w:rsidR="0084743E" w:rsidRPr="0084743E" w:rsidRDefault="0084743E" w:rsidP="0084743E">
      <w:pPr>
        <w:widowControl/>
        <w:numPr>
          <w:ilvl w:val="1"/>
          <w:numId w:val="11"/>
        </w:numPr>
        <w:tabs>
          <w:tab w:val="left" w:pos="851"/>
          <w:tab w:val="left" w:pos="1418"/>
        </w:tabs>
        <w:suppressAutoHyphens/>
        <w:ind w:left="0" w:firstLine="567"/>
        <w:contextualSpacing/>
        <w:jc w:val="both"/>
        <w:rPr>
          <w:rFonts w:ascii="Times New Roman" w:eastAsia="Times New Roman" w:hAnsi="Times New Roman" w:cs="Times New Roman"/>
          <w:color w:val="auto"/>
          <w:sz w:val="20"/>
          <w:szCs w:val="20"/>
          <w:lang w:bidi="ar-SA"/>
        </w:rPr>
      </w:pPr>
      <w:r w:rsidRPr="0084743E">
        <w:rPr>
          <w:rFonts w:ascii="Times New Roman" w:eastAsia="Times New Roman" w:hAnsi="Times New Roman" w:cs="Times New Roman"/>
          <w:color w:val="auto"/>
          <w:sz w:val="20"/>
          <w:szCs w:val="20"/>
          <w:lang w:bidi="ar-SA"/>
        </w:rPr>
        <w:t>Код по Общероссийскому классификатору продукции по видам экономической деятельности (ОКПД2) с указанием вида продукции, соответствующий предмету закупки: 91.01.12.000 Услуги архивов.</w:t>
      </w:r>
    </w:p>
    <w:p w14:paraId="5996FE87" w14:textId="77777777" w:rsidR="0084743E" w:rsidRPr="0084743E" w:rsidRDefault="0084743E" w:rsidP="0084743E">
      <w:pPr>
        <w:widowControl/>
        <w:numPr>
          <w:ilvl w:val="0"/>
          <w:numId w:val="10"/>
        </w:numPr>
        <w:tabs>
          <w:tab w:val="left" w:pos="567"/>
          <w:tab w:val="left" w:pos="708"/>
        </w:tabs>
        <w:suppressAutoHyphens/>
        <w:ind w:left="0" w:firstLine="567"/>
        <w:jc w:val="center"/>
        <w:rPr>
          <w:rFonts w:ascii="Times New Roman" w:eastAsia="Times New Roman" w:hAnsi="Times New Roman" w:cs="Times New Roman"/>
          <w:b/>
          <w:color w:val="auto"/>
          <w:sz w:val="22"/>
          <w:szCs w:val="22"/>
          <w:lang w:bidi="ar-SA"/>
        </w:rPr>
      </w:pPr>
      <w:r w:rsidRPr="0084743E">
        <w:rPr>
          <w:rFonts w:ascii="Times New Roman" w:eastAsia="Times New Roman" w:hAnsi="Times New Roman" w:cs="Times New Roman"/>
          <w:b/>
          <w:color w:val="auto"/>
          <w:sz w:val="22"/>
          <w:szCs w:val="22"/>
          <w:lang w:bidi="ar-SA"/>
        </w:rPr>
        <w:t>Цель и правовые основания закупки</w:t>
      </w:r>
    </w:p>
    <w:p w14:paraId="10AF58A3" w14:textId="77777777" w:rsidR="0084743E" w:rsidRPr="0084743E" w:rsidRDefault="0084743E" w:rsidP="0084743E">
      <w:pPr>
        <w:widowControl/>
        <w:suppressAutoHyphens/>
        <w:ind w:firstLine="567"/>
        <w:jc w:val="both"/>
        <w:rPr>
          <w:rFonts w:ascii="Times New Roman" w:eastAsia="Times New Roman" w:hAnsi="Times New Roman" w:cs="Times New Roman"/>
          <w:color w:val="auto"/>
          <w:sz w:val="22"/>
          <w:szCs w:val="22"/>
          <w:lang w:eastAsia="zh-CN" w:bidi="ar-SA"/>
        </w:rPr>
      </w:pPr>
      <w:r w:rsidRPr="0084743E">
        <w:rPr>
          <w:rFonts w:ascii="Times New Roman" w:eastAsia="Times New Roman" w:hAnsi="Times New Roman" w:cs="Times New Roman"/>
          <w:color w:val="auto"/>
          <w:sz w:val="22"/>
          <w:szCs w:val="22"/>
          <w:lang w:eastAsia="zh-CN" w:bidi="ar-SA"/>
        </w:rPr>
        <w:t>Цель закупки: Содержание имущества, переданного в оперативное управление.</w:t>
      </w:r>
    </w:p>
    <w:p w14:paraId="31E825A8" w14:textId="77777777" w:rsidR="0084743E" w:rsidRPr="0084743E" w:rsidRDefault="0084743E" w:rsidP="0084743E">
      <w:pPr>
        <w:widowControl/>
        <w:tabs>
          <w:tab w:val="left" w:pos="0"/>
          <w:tab w:val="left" w:pos="851"/>
          <w:tab w:val="left" w:pos="1418"/>
        </w:tabs>
        <w:suppressAutoHyphens/>
        <w:spacing w:before="60" w:after="60"/>
        <w:ind w:firstLine="567"/>
        <w:contextualSpacing/>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Правовые основания закупки: план-график закупок товаров, работ, услуг на 2024 финансовый год и на плановый период 2025 и 2026 годов.</w:t>
      </w:r>
    </w:p>
    <w:p w14:paraId="31F9599A" w14:textId="77777777" w:rsidR="0084743E" w:rsidRPr="0084743E" w:rsidRDefault="0084743E" w:rsidP="0084743E">
      <w:pPr>
        <w:shd w:val="clear" w:color="auto" w:fill="FFFFFF"/>
        <w:tabs>
          <w:tab w:val="left" w:pos="567"/>
          <w:tab w:val="left" w:pos="708"/>
        </w:tabs>
        <w:suppressAutoHyphens/>
        <w:ind w:firstLine="567"/>
        <w:rPr>
          <w:rFonts w:ascii="Times New Roman" w:eastAsia="Times New Roman" w:hAnsi="Times New Roman" w:cs="Times New Roman"/>
          <w:b/>
          <w:color w:val="auto"/>
          <w:sz w:val="22"/>
          <w:szCs w:val="22"/>
          <w:lang w:bidi="ar-SA"/>
        </w:rPr>
      </w:pPr>
    </w:p>
    <w:p w14:paraId="45EF2BEE" w14:textId="77777777" w:rsidR="0084743E" w:rsidRPr="0084743E" w:rsidRDefault="0084743E" w:rsidP="0084743E">
      <w:pPr>
        <w:widowControl/>
        <w:numPr>
          <w:ilvl w:val="0"/>
          <w:numId w:val="10"/>
        </w:numPr>
        <w:tabs>
          <w:tab w:val="left" w:pos="851"/>
        </w:tabs>
        <w:suppressAutoHyphens/>
        <w:ind w:left="0" w:firstLine="567"/>
        <w:contextualSpacing/>
        <w:jc w:val="center"/>
        <w:rPr>
          <w:rFonts w:ascii="Times New Roman" w:eastAsia="Times New Roman" w:hAnsi="Times New Roman" w:cs="Times New Roman"/>
          <w:b/>
          <w:color w:val="auto"/>
          <w:sz w:val="22"/>
          <w:szCs w:val="22"/>
          <w:lang w:bidi="ar-SA"/>
        </w:rPr>
      </w:pPr>
      <w:r w:rsidRPr="0084743E">
        <w:rPr>
          <w:rFonts w:ascii="Times New Roman" w:eastAsia="Times New Roman" w:hAnsi="Times New Roman" w:cs="Times New Roman"/>
          <w:b/>
          <w:color w:val="auto"/>
          <w:sz w:val="22"/>
          <w:szCs w:val="22"/>
          <w:lang w:bidi="ar-SA"/>
        </w:rPr>
        <w:t>Место, условия и сроки (периоды) поставки товаров</w:t>
      </w:r>
    </w:p>
    <w:p w14:paraId="03753224" w14:textId="77777777" w:rsidR="0084743E" w:rsidRPr="0084743E" w:rsidRDefault="0084743E" w:rsidP="0084743E">
      <w:pPr>
        <w:widowControl/>
        <w:suppressAutoHyphens/>
        <w:ind w:firstLine="567"/>
        <w:jc w:val="both"/>
        <w:rPr>
          <w:rFonts w:ascii="Times New Roman" w:eastAsia="Times New Roman" w:hAnsi="Times New Roman" w:cs="Times New Roman"/>
          <w:sz w:val="22"/>
          <w:szCs w:val="22"/>
          <w:lang w:bidi="ar-SA"/>
        </w:rPr>
      </w:pPr>
      <w:r w:rsidRPr="0084743E">
        <w:rPr>
          <w:rFonts w:ascii="Times New Roman" w:eastAsia="Times New Roman" w:hAnsi="Times New Roman" w:cs="Times New Roman"/>
          <w:sz w:val="22"/>
          <w:szCs w:val="22"/>
          <w:lang w:bidi="ar-SA"/>
        </w:rPr>
        <w:t xml:space="preserve">1. </w:t>
      </w:r>
      <w:r w:rsidRPr="0084743E">
        <w:rPr>
          <w:rFonts w:ascii="Times New Roman" w:eastAsia="Times New Roman" w:hAnsi="Times New Roman" w:cs="Times New Roman"/>
          <w:color w:val="auto"/>
          <w:sz w:val="22"/>
          <w:szCs w:val="22"/>
          <w:lang w:bidi="ar-SA"/>
        </w:rPr>
        <w:t>Место оказания Услуг</w:t>
      </w:r>
      <w:r w:rsidRPr="0084743E">
        <w:rPr>
          <w:rFonts w:ascii="Times New Roman" w:eastAsia="Times New Roman" w:hAnsi="Times New Roman" w:cs="Times New Roman"/>
          <w:sz w:val="22"/>
          <w:szCs w:val="22"/>
          <w:lang w:bidi="ar-SA"/>
        </w:rPr>
        <w:t>/место доставки:</w:t>
      </w:r>
      <w:r w:rsidRPr="0084743E">
        <w:rPr>
          <w:rFonts w:ascii="Times New Roman" w:eastAsia="Times New Roman" w:hAnsi="Times New Roman" w:cs="Times New Roman"/>
          <w:color w:val="auto"/>
          <w:sz w:val="22"/>
          <w:szCs w:val="22"/>
          <w:lang w:bidi="ar-SA"/>
        </w:rPr>
        <w:t xml:space="preserve"> по месту нахождения Заказчика.</w:t>
      </w:r>
    </w:p>
    <w:p w14:paraId="4211390A" w14:textId="77777777" w:rsidR="0084743E" w:rsidRPr="0084743E" w:rsidRDefault="0084743E" w:rsidP="0084743E">
      <w:pPr>
        <w:widowControl/>
        <w:tabs>
          <w:tab w:val="left" w:pos="708"/>
        </w:tabs>
        <w:suppressAutoHyphens/>
        <w:ind w:firstLine="567"/>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sz w:val="22"/>
          <w:szCs w:val="22"/>
          <w:lang w:bidi="ar-SA"/>
        </w:rPr>
        <w:t xml:space="preserve">2. </w:t>
      </w:r>
      <w:bookmarkStart w:id="0" w:name="_Hlk132892343"/>
      <w:r w:rsidRPr="0084743E">
        <w:rPr>
          <w:rFonts w:ascii="Times New Roman" w:eastAsia="Times New Roman" w:hAnsi="Times New Roman" w:cs="Times New Roman"/>
          <w:sz w:val="22"/>
          <w:szCs w:val="22"/>
          <w:lang w:bidi="ar-SA"/>
        </w:rPr>
        <w:t>Условия и сроки (периоды) оказания Услуг</w:t>
      </w:r>
      <w:r w:rsidRPr="0084743E">
        <w:rPr>
          <w:rFonts w:ascii="Times New Roman" w:eastAsia="Times New Roman" w:hAnsi="Times New Roman" w:cs="Times New Roman"/>
          <w:color w:val="auto"/>
          <w:sz w:val="22"/>
          <w:szCs w:val="22"/>
          <w:lang w:bidi="ar-SA"/>
        </w:rPr>
        <w:t xml:space="preserve">: </w:t>
      </w:r>
    </w:p>
    <w:p w14:paraId="29C603AF" w14:textId="77777777" w:rsidR="0084743E" w:rsidRPr="0084743E" w:rsidRDefault="0084743E" w:rsidP="0084743E">
      <w:pPr>
        <w:widowControl/>
        <w:tabs>
          <w:tab w:val="left" w:pos="708"/>
        </w:tabs>
        <w:suppressAutoHyphens/>
        <w:ind w:firstLine="567"/>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с момента подписания контракта по 31.12.2024 г.</w:t>
      </w:r>
    </w:p>
    <w:bookmarkEnd w:id="0"/>
    <w:p w14:paraId="2C881C41" w14:textId="77777777" w:rsidR="0084743E" w:rsidRPr="0084743E" w:rsidRDefault="0084743E" w:rsidP="0084743E">
      <w:pPr>
        <w:tabs>
          <w:tab w:val="left" w:pos="851"/>
          <w:tab w:val="left" w:pos="1418"/>
        </w:tabs>
        <w:suppressAutoHyphens/>
        <w:ind w:firstLine="567"/>
        <w:contextualSpacing/>
        <w:jc w:val="both"/>
        <w:rPr>
          <w:rFonts w:ascii="Times New Roman" w:eastAsia="Times New Roman" w:hAnsi="Times New Roman" w:cs="Times New Roman"/>
          <w:color w:val="auto"/>
          <w:sz w:val="22"/>
          <w:szCs w:val="22"/>
          <w:lang w:bidi="ar-SA"/>
        </w:rPr>
      </w:pPr>
    </w:p>
    <w:p w14:paraId="7CB0AE9E" w14:textId="77777777" w:rsidR="0084743E" w:rsidRPr="0084743E" w:rsidRDefault="0084743E" w:rsidP="0084743E">
      <w:pPr>
        <w:keepNext/>
        <w:widowControl/>
        <w:tabs>
          <w:tab w:val="num" w:pos="0"/>
        </w:tabs>
        <w:suppressAutoHyphens/>
        <w:jc w:val="center"/>
        <w:outlineLvl w:val="0"/>
        <w:rPr>
          <w:rFonts w:ascii="Times New Roman" w:eastAsia="Times New Roman" w:hAnsi="Times New Roman" w:cs="Times New Roman"/>
          <w:b/>
          <w:sz w:val="20"/>
          <w:szCs w:val="20"/>
          <w:lang w:bidi="ar-SA"/>
        </w:rPr>
      </w:pPr>
      <w:r w:rsidRPr="0084743E">
        <w:rPr>
          <w:rFonts w:ascii="Times New Roman" w:eastAsia="Times New Roman" w:hAnsi="Times New Roman" w:cs="Times New Roman"/>
          <w:sz w:val="20"/>
          <w:szCs w:val="20"/>
          <w:lang w:bidi="ar-SA"/>
        </w:rPr>
        <w:t>РАЗДЕЛ 2. ТРЕБОВАНИЯ К УСЛУГАМ</w:t>
      </w:r>
    </w:p>
    <w:p w14:paraId="2127EEC4" w14:textId="77777777" w:rsidR="0084743E" w:rsidRPr="0084743E" w:rsidRDefault="0084743E" w:rsidP="0084743E">
      <w:pPr>
        <w:widowControl/>
        <w:suppressAutoHyphens/>
        <w:jc w:val="center"/>
        <w:rPr>
          <w:rFonts w:ascii="Times New Roman" w:eastAsia="Times New Roman" w:hAnsi="Times New Roman" w:cs="Times New Roman"/>
          <w:b/>
          <w:bCs/>
          <w:sz w:val="20"/>
          <w:szCs w:val="20"/>
          <w:lang w:bidi="ar-SA"/>
        </w:rPr>
      </w:pPr>
      <w:r w:rsidRPr="0084743E">
        <w:rPr>
          <w:rFonts w:ascii="Times New Roman" w:eastAsia="Times New Roman" w:hAnsi="Times New Roman" w:cs="Times New Roman"/>
          <w:b/>
          <w:bCs/>
          <w:sz w:val="20"/>
          <w:szCs w:val="20"/>
          <w:lang w:bidi="ar-SA"/>
        </w:rPr>
        <w:t>1. Требования к количественным характеристикам (объему) Услуг</w:t>
      </w:r>
    </w:p>
    <w:p w14:paraId="13FFA95A" w14:textId="77777777" w:rsidR="0084743E" w:rsidRPr="0084743E" w:rsidRDefault="0084743E" w:rsidP="0084743E">
      <w:pPr>
        <w:widowControl/>
        <w:suppressAutoHyphens/>
        <w:jc w:val="center"/>
        <w:rPr>
          <w:rFonts w:ascii="Times New Roman" w:eastAsia="Times New Roman" w:hAnsi="Times New Roman" w:cs="Times New Roman"/>
          <w:b/>
          <w:bCs/>
          <w:sz w:val="20"/>
          <w:szCs w:val="20"/>
          <w:lang w:bidi="ar-SA"/>
        </w:rPr>
      </w:pPr>
    </w:p>
    <w:p w14:paraId="5210947F" w14:textId="77777777" w:rsidR="0084743E" w:rsidRPr="0084743E" w:rsidRDefault="0084743E" w:rsidP="0084743E">
      <w:pPr>
        <w:widowControl/>
        <w:tabs>
          <w:tab w:val="left" w:pos="425"/>
        </w:tabs>
        <w:ind w:firstLine="425"/>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Научно-техническая обработка документов постоянного срока хранения и по личному составу за 2019-2020 годы включает в себя:</w:t>
      </w:r>
    </w:p>
    <w:p w14:paraId="611DABD2" w14:textId="77777777" w:rsidR="0084743E" w:rsidRPr="0084743E" w:rsidRDefault="0084743E" w:rsidP="0084743E">
      <w:pPr>
        <w:widowControl/>
        <w:tabs>
          <w:tab w:val="left" w:pos="425"/>
        </w:tabs>
        <w:contextualSpacing/>
        <w:rPr>
          <w:rFonts w:ascii="Times New Roman" w:eastAsia="Arial" w:hAnsi="Times New Roman" w:cs="Times New Roman"/>
          <w:color w:val="auto"/>
          <w:lang w:eastAsia="en-US" w:bidi="ar-SA"/>
        </w:rPr>
      </w:pPr>
    </w:p>
    <w:p w14:paraId="4A556F68" w14:textId="77777777" w:rsidR="0084743E" w:rsidRPr="0084743E" w:rsidRDefault="0084743E" w:rsidP="0084743E">
      <w:pPr>
        <w:widowControl/>
        <w:numPr>
          <w:ilvl w:val="0"/>
          <w:numId w:val="45"/>
        </w:numPr>
        <w:tabs>
          <w:tab w:val="left" w:pos="425"/>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Экспертиза ценности документов за 2019-2020 годы в целях разделения их по срокам хранения и видам документов на документы по личному составу, документы постоянного срока хранения, документы временного срока хранения, подлежащие списанию;</w:t>
      </w:r>
    </w:p>
    <w:p w14:paraId="4A9FB3A2" w14:textId="77777777" w:rsidR="0084743E" w:rsidRPr="0084743E" w:rsidRDefault="0084743E" w:rsidP="0084743E">
      <w:pPr>
        <w:widowControl/>
        <w:numPr>
          <w:ilvl w:val="0"/>
          <w:numId w:val="45"/>
        </w:numPr>
        <w:tabs>
          <w:tab w:val="left" w:pos="425"/>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Систематизация документов по личному составу и постоянного сроков хранения в тематические блоки, систематизация листов дел;</w:t>
      </w:r>
    </w:p>
    <w:p w14:paraId="6BBB394C" w14:textId="77777777" w:rsidR="0084743E" w:rsidRPr="0084743E" w:rsidRDefault="0084743E" w:rsidP="0084743E">
      <w:pPr>
        <w:widowControl/>
        <w:numPr>
          <w:ilvl w:val="0"/>
          <w:numId w:val="45"/>
        </w:numPr>
        <w:tabs>
          <w:tab w:val="left" w:pos="425"/>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Полистная экспертиза ценности документов в предварительно сформированных делах;</w:t>
      </w:r>
    </w:p>
    <w:p w14:paraId="08920496" w14:textId="77777777" w:rsidR="0084743E" w:rsidRPr="0084743E" w:rsidRDefault="0084743E" w:rsidP="0084743E">
      <w:pPr>
        <w:widowControl/>
        <w:numPr>
          <w:ilvl w:val="0"/>
          <w:numId w:val="45"/>
        </w:numPr>
        <w:tabs>
          <w:tab w:val="left" w:pos="425"/>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Формирование дел по личному составу и дел постоянного срока хранения по хронологическому/ алфавитному принципу;</w:t>
      </w:r>
    </w:p>
    <w:p w14:paraId="64C6983A" w14:textId="77777777" w:rsidR="0084743E" w:rsidRPr="0084743E" w:rsidRDefault="0084743E" w:rsidP="0084743E">
      <w:pPr>
        <w:widowControl/>
        <w:numPr>
          <w:ilvl w:val="0"/>
          <w:numId w:val="45"/>
        </w:numPr>
        <w:suppressAutoHyphens/>
        <w:spacing w:after="200" w:line="276" w:lineRule="auto"/>
        <w:ind w:left="426" w:hanging="426"/>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 xml:space="preserve">Изъятие документов из файлов, папок, извлечение металлических скреплений (скрепок, скобок, булавок) из документов; </w:t>
      </w:r>
    </w:p>
    <w:p w14:paraId="31CAC994" w14:textId="77777777" w:rsidR="0084743E" w:rsidRPr="0084743E" w:rsidRDefault="0084743E" w:rsidP="0084743E">
      <w:pPr>
        <w:widowControl/>
        <w:numPr>
          <w:ilvl w:val="0"/>
          <w:numId w:val="45"/>
        </w:numPr>
        <w:tabs>
          <w:tab w:val="left" w:pos="425"/>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Нумерация листов дел;</w:t>
      </w:r>
    </w:p>
    <w:p w14:paraId="4BA40ACE" w14:textId="77777777" w:rsidR="0084743E" w:rsidRPr="0084743E" w:rsidRDefault="0084743E" w:rsidP="0084743E">
      <w:pPr>
        <w:widowControl/>
        <w:numPr>
          <w:ilvl w:val="0"/>
          <w:numId w:val="45"/>
        </w:numPr>
        <w:tabs>
          <w:tab w:val="left" w:pos="425"/>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Оформление листов-заверителей дел;</w:t>
      </w:r>
    </w:p>
    <w:p w14:paraId="6F3F6B15" w14:textId="77777777" w:rsidR="0084743E" w:rsidRPr="0084743E" w:rsidRDefault="0084743E" w:rsidP="0084743E">
      <w:pPr>
        <w:widowControl/>
        <w:numPr>
          <w:ilvl w:val="0"/>
          <w:numId w:val="45"/>
        </w:numPr>
        <w:tabs>
          <w:tab w:val="left" w:pos="425"/>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Составление заголовков дел;</w:t>
      </w:r>
    </w:p>
    <w:p w14:paraId="6EFBF432" w14:textId="77777777" w:rsidR="0084743E" w:rsidRPr="0084743E" w:rsidRDefault="0084743E" w:rsidP="0084743E">
      <w:pPr>
        <w:widowControl/>
        <w:numPr>
          <w:ilvl w:val="0"/>
          <w:numId w:val="45"/>
        </w:numPr>
        <w:tabs>
          <w:tab w:val="left" w:pos="425"/>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Составление описи дел по личному составу;</w:t>
      </w:r>
    </w:p>
    <w:p w14:paraId="52D40DD6" w14:textId="77777777" w:rsidR="0084743E" w:rsidRPr="0084743E" w:rsidRDefault="0084743E" w:rsidP="0084743E">
      <w:pPr>
        <w:widowControl/>
        <w:numPr>
          <w:ilvl w:val="0"/>
          <w:numId w:val="45"/>
        </w:numPr>
        <w:tabs>
          <w:tab w:val="left" w:pos="425"/>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Составление описи дел постоянного хранения;</w:t>
      </w:r>
    </w:p>
    <w:p w14:paraId="2C23A555" w14:textId="77777777" w:rsidR="0084743E" w:rsidRPr="0084743E" w:rsidRDefault="0084743E" w:rsidP="0084743E">
      <w:pPr>
        <w:widowControl/>
        <w:numPr>
          <w:ilvl w:val="0"/>
          <w:numId w:val="45"/>
        </w:numPr>
        <w:tabs>
          <w:tab w:val="left" w:pos="425"/>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Составление предисловия к описи дел по личному составу;</w:t>
      </w:r>
    </w:p>
    <w:p w14:paraId="6E8A7881" w14:textId="77777777" w:rsidR="0084743E" w:rsidRPr="0084743E" w:rsidRDefault="0084743E" w:rsidP="0084743E">
      <w:pPr>
        <w:widowControl/>
        <w:numPr>
          <w:ilvl w:val="0"/>
          <w:numId w:val="45"/>
        </w:numPr>
        <w:tabs>
          <w:tab w:val="left" w:pos="425"/>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Составление предисловия к описи дел постоянного хранения;</w:t>
      </w:r>
    </w:p>
    <w:p w14:paraId="513DE9C5" w14:textId="77777777" w:rsidR="0084743E" w:rsidRPr="0084743E" w:rsidRDefault="0084743E" w:rsidP="0084743E">
      <w:pPr>
        <w:widowControl/>
        <w:numPr>
          <w:ilvl w:val="0"/>
          <w:numId w:val="45"/>
        </w:numPr>
        <w:tabs>
          <w:tab w:val="left" w:pos="425"/>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Переплет и брошюровка дел постоянного срока хранения; оформление обложек дел согласно архивным правилам;</w:t>
      </w:r>
    </w:p>
    <w:p w14:paraId="4F3DFC9D" w14:textId="77777777" w:rsidR="0084743E" w:rsidRPr="0084743E" w:rsidRDefault="0084743E" w:rsidP="0084743E">
      <w:pPr>
        <w:widowControl/>
        <w:numPr>
          <w:ilvl w:val="0"/>
          <w:numId w:val="45"/>
        </w:numPr>
        <w:tabs>
          <w:tab w:val="left" w:pos="425"/>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Упаковка дел по личному составу в архивные папки, оформление обложек дел согласно архивным правилам.</w:t>
      </w:r>
    </w:p>
    <w:p w14:paraId="1810E8E8" w14:textId="77777777" w:rsidR="0084743E" w:rsidRPr="0084743E" w:rsidRDefault="0084743E" w:rsidP="0084743E">
      <w:pPr>
        <w:widowControl/>
        <w:numPr>
          <w:ilvl w:val="0"/>
          <w:numId w:val="45"/>
        </w:numPr>
        <w:tabs>
          <w:tab w:val="left" w:pos="425"/>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Итоговая сверка дел после составления описей.</w:t>
      </w:r>
    </w:p>
    <w:p w14:paraId="5BC3C5E6" w14:textId="77777777" w:rsidR="0084743E" w:rsidRPr="0084743E" w:rsidRDefault="0084743E" w:rsidP="0084743E">
      <w:pPr>
        <w:widowControl/>
        <w:numPr>
          <w:ilvl w:val="0"/>
          <w:numId w:val="45"/>
        </w:numPr>
        <w:tabs>
          <w:tab w:val="left" w:pos="425"/>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lastRenderedPageBreak/>
        <w:t>Экспертиза ценности документов временного срока хранения с целью отделения дел, которые могут быть списаны, от дел с не истекшими сроками хранения;</w:t>
      </w:r>
    </w:p>
    <w:p w14:paraId="008BFC8C" w14:textId="77777777" w:rsidR="0084743E" w:rsidRPr="0084743E" w:rsidRDefault="0084743E" w:rsidP="0084743E">
      <w:pPr>
        <w:widowControl/>
        <w:numPr>
          <w:ilvl w:val="0"/>
          <w:numId w:val="45"/>
        </w:numPr>
        <w:tabs>
          <w:tab w:val="left" w:pos="425"/>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Составление заголовков к позициям акта о выделении к уничтожению документов, не подлежащих хранению, подбор соответствующих статей по Перечням документов со сроками хранения;</w:t>
      </w:r>
    </w:p>
    <w:p w14:paraId="1564413B" w14:textId="77777777" w:rsidR="0084743E" w:rsidRPr="0084743E" w:rsidRDefault="0084743E" w:rsidP="0084743E">
      <w:pPr>
        <w:widowControl/>
        <w:numPr>
          <w:ilvl w:val="0"/>
          <w:numId w:val="45"/>
        </w:numPr>
        <w:tabs>
          <w:tab w:val="left" w:pos="284"/>
          <w:tab w:val="left" w:pos="567"/>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Оформление акта о выделении к уничтожению документов, не подлежащих хранению, в соответствии с архивными правилами;</w:t>
      </w:r>
    </w:p>
    <w:p w14:paraId="42273B04" w14:textId="77777777" w:rsidR="0084743E" w:rsidRPr="0084743E" w:rsidRDefault="0084743E" w:rsidP="0084743E">
      <w:pPr>
        <w:widowControl/>
        <w:numPr>
          <w:ilvl w:val="0"/>
          <w:numId w:val="45"/>
        </w:numPr>
        <w:tabs>
          <w:tab w:val="left" w:pos="425"/>
        </w:tabs>
        <w:suppressAutoHyphens/>
        <w:spacing w:after="200" w:line="276" w:lineRule="auto"/>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 xml:space="preserve"> Подготовка предварительной документации для передачи дел на государственное хранение в СПб ГКУ «Объединенный ведомственный архив культуры» и СПб ГКУ «ЦГАЛИ СПб».</w:t>
      </w:r>
    </w:p>
    <w:p w14:paraId="760FF1D6" w14:textId="77777777" w:rsidR="0084743E" w:rsidRPr="0084743E" w:rsidRDefault="0084743E" w:rsidP="0084743E">
      <w:pPr>
        <w:widowControl/>
        <w:tabs>
          <w:tab w:val="left" w:pos="425"/>
        </w:tabs>
        <w:contextualSpacing/>
        <w:rPr>
          <w:rFonts w:ascii="Times New Roman" w:eastAsia="Arial" w:hAnsi="Times New Roman" w:cs="Times New Roman"/>
          <w:color w:val="auto"/>
          <w:lang w:eastAsia="en-US" w:bidi="ar-SA"/>
        </w:rPr>
      </w:pPr>
    </w:p>
    <w:p w14:paraId="5CBD9E1E" w14:textId="77777777" w:rsidR="0084743E" w:rsidRPr="0084743E" w:rsidRDefault="0084743E" w:rsidP="0084743E">
      <w:pPr>
        <w:widowControl/>
        <w:tabs>
          <w:tab w:val="left" w:pos="425"/>
        </w:tabs>
        <w:ind w:firstLine="425"/>
        <w:contextualSpacing/>
        <w:rPr>
          <w:rFonts w:ascii="Times New Roman" w:eastAsia="Arial" w:hAnsi="Times New Roman" w:cs="Times New Roman"/>
          <w:color w:val="auto"/>
          <w:lang w:eastAsia="en-US" w:bidi="ar-SA"/>
        </w:rPr>
      </w:pPr>
      <w:r w:rsidRPr="0084743E">
        <w:rPr>
          <w:rFonts w:ascii="Times New Roman" w:eastAsia="Arial" w:hAnsi="Times New Roman" w:cs="Times New Roman"/>
          <w:color w:val="auto"/>
          <w:lang w:eastAsia="en-US" w:bidi="ar-SA"/>
        </w:rPr>
        <w:t>По окончании оказания услуг Исполнитель передает Заказчику описи дел по личному составу и постоянного срока хранения и дела по описям, оформленные в соответствии с требованиями архивного законодательства, акт о выделении к уничтожению архивных документов, не подлежащих хранению.</w:t>
      </w:r>
    </w:p>
    <w:p w14:paraId="7167DD01" w14:textId="77777777" w:rsidR="0084743E" w:rsidRPr="0084743E" w:rsidRDefault="0084743E" w:rsidP="0084743E">
      <w:pPr>
        <w:widowControl/>
        <w:suppressAutoHyphens/>
        <w:jc w:val="center"/>
        <w:rPr>
          <w:rFonts w:ascii="Times New Roman" w:eastAsia="Times New Roman" w:hAnsi="Times New Roman" w:cs="Times New Roman"/>
          <w:b/>
          <w:bCs/>
          <w:sz w:val="20"/>
          <w:szCs w:val="20"/>
          <w:lang w:bidi="ar-SA"/>
        </w:rPr>
      </w:pPr>
    </w:p>
    <w:p w14:paraId="38967616" w14:textId="77777777" w:rsidR="0084743E" w:rsidRPr="0084743E" w:rsidRDefault="0084743E" w:rsidP="0084743E">
      <w:pPr>
        <w:widowControl/>
        <w:tabs>
          <w:tab w:val="left" w:pos="3036"/>
          <w:tab w:val="center" w:pos="5509"/>
        </w:tabs>
        <w:suppressAutoHyphens/>
        <w:ind w:firstLine="567"/>
        <w:jc w:val="center"/>
        <w:rPr>
          <w:rFonts w:ascii="Times New Roman" w:eastAsia="Times New Roman" w:hAnsi="Times New Roman" w:cs="Times New Roman"/>
          <w:b/>
          <w:sz w:val="22"/>
          <w:szCs w:val="22"/>
          <w:lang w:bidi="ar-SA"/>
        </w:rPr>
      </w:pPr>
      <w:r w:rsidRPr="0084743E">
        <w:rPr>
          <w:rFonts w:ascii="Times New Roman" w:eastAsia="Times New Roman" w:hAnsi="Times New Roman" w:cs="Times New Roman"/>
          <w:b/>
          <w:bCs/>
          <w:sz w:val="22"/>
          <w:szCs w:val="22"/>
          <w:lang w:bidi="ar-SA"/>
        </w:rPr>
        <w:t xml:space="preserve">2. Требования к качеству и безопасности </w:t>
      </w:r>
      <w:r w:rsidRPr="0084743E">
        <w:rPr>
          <w:rFonts w:ascii="Times New Roman" w:eastAsia="Times New Roman" w:hAnsi="Times New Roman" w:cs="Times New Roman"/>
          <w:b/>
          <w:sz w:val="22"/>
          <w:szCs w:val="22"/>
          <w:lang w:bidi="ar-SA"/>
        </w:rPr>
        <w:t>услуг</w:t>
      </w:r>
    </w:p>
    <w:p w14:paraId="7F3CF43E" w14:textId="77777777" w:rsidR="0084743E" w:rsidRPr="0084743E" w:rsidRDefault="0084743E" w:rsidP="0084743E">
      <w:pPr>
        <w:widowControl/>
        <w:numPr>
          <w:ilvl w:val="0"/>
          <w:numId w:val="42"/>
        </w:numPr>
        <w:suppressAutoHyphens/>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 xml:space="preserve">Оказание услуг должно соответствовать:  </w:t>
      </w:r>
    </w:p>
    <w:p w14:paraId="6072EEF3" w14:textId="77777777" w:rsidR="0084743E" w:rsidRPr="0084743E" w:rsidRDefault="0084743E" w:rsidP="0084743E">
      <w:pPr>
        <w:widowControl/>
        <w:ind w:left="720"/>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Федеральный закон от 22.10.2004 № 125-ФЗ «Об архивном деле в Российской Федерации»;</w:t>
      </w:r>
    </w:p>
    <w:p w14:paraId="3445C701" w14:textId="77777777" w:rsidR="0084743E" w:rsidRPr="0084743E" w:rsidRDefault="0084743E" w:rsidP="0084743E">
      <w:pPr>
        <w:widowControl/>
        <w:ind w:left="720"/>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Федеральный закон от 27.07.2006 № 149-ФЗ «Об информации, информационных технологиях и о защите информации»;</w:t>
      </w:r>
    </w:p>
    <w:p w14:paraId="73F04C53" w14:textId="77777777" w:rsidR="0084743E" w:rsidRPr="0084743E" w:rsidRDefault="0084743E" w:rsidP="0084743E">
      <w:pPr>
        <w:widowControl/>
        <w:ind w:left="720"/>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Приказ Росархива от 20.12.2019 №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w:t>
      </w:r>
    </w:p>
    <w:p w14:paraId="64ACF99F" w14:textId="77777777" w:rsidR="0084743E" w:rsidRPr="0084743E" w:rsidRDefault="0084743E" w:rsidP="0084743E">
      <w:pPr>
        <w:widowControl/>
        <w:ind w:left="720"/>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ГОСТа Р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14:paraId="5AF13123" w14:textId="77777777" w:rsidR="0084743E" w:rsidRPr="0084743E" w:rsidRDefault="0084743E" w:rsidP="0084743E">
      <w:pPr>
        <w:widowControl/>
        <w:ind w:left="720"/>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ГОСТа33781-2016 Межгосударственный стандарт. Упаковка потребительская из картона, бумаги и комбинированных материалов. Общие технические условия;</w:t>
      </w:r>
    </w:p>
    <w:p w14:paraId="71F6E686" w14:textId="77777777" w:rsidR="0084743E" w:rsidRPr="0084743E" w:rsidRDefault="0084743E" w:rsidP="0084743E">
      <w:pPr>
        <w:widowControl/>
        <w:ind w:left="720"/>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ГОСТа7.50-2002 Межгосударственный стандарт. Система стандартов по информации, библиотечному и издательскому делу. Консервация документов. Общие требования;</w:t>
      </w:r>
    </w:p>
    <w:p w14:paraId="27F6A894" w14:textId="77777777" w:rsidR="0084743E" w:rsidRPr="0084743E" w:rsidRDefault="0084743E" w:rsidP="0084743E">
      <w:pPr>
        <w:widowControl/>
        <w:ind w:left="720"/>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Приказ от 31.07.2023г № 77 «Об утверждении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w:t>
      </w:r>
    </w:p>
    <w:p w14:paraId="3CAE0005" w14:textId="77777777" w:rsidR="0084743E" w:rsidRPr="0084743E" w:rsidRDefault="0084743E" w:rsidP="0084743E">
      <w:pPr>
        <w:widowControl/>
        <w:numPr>
          <w:ilvl w:val="0"/>
          <w:numId w:val="42"/>
        </w:numPr>
        <w:suppressAutoHyphens/>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 xml:space="preserve">Исполнитель обязан гарантировать сохранение в тайне сведений, полученных </w:t>
      </w:r>
      <w:r w:rsidRPr="0084743E">
        <w:rPr>
          <w:rFonts w:ascii="Times New Roman" w:eastAsia="Times New Roman" w:hAnsi="Times New Roman" w:cs="Times New Roman"/>
          <w:color w:val="auto"/>
          <w:sz w:val="22"/>
          <w:szCs w:val="22"/>
          <w:lang w:bidi="ar-SA"/>
        </w:rPr>
        <w:br/>
        <w:t xml:space="preserve">в результате оказания услуг в соответствии со статьей 7 Федерального закона </w:t>
      </w:r>
      <w:r w:rsidRPr="0084743E">
        <w:rPr>
          <w:rFonts w:ascii="Times New Roman" w:eastAsia="Times New Roman" w:hAnsi="Times New Roman" w:cs="Times New Roman"/>
          <w:color w:val="auto"/>
          <w:sz w:val="22"/>
          <w:szCs w:val="22"/>
          <w:lang w:bidi="ar-SA"/>
        </w:rPr>
        <w:br/>
      </w:r>
      <w:hyperlink r:id="rId10" w:tooltip="&quot;О персональных данных (с изменениями на 6 февраля 2023 года)&quot;&#10;Федеральный закон от 27.07.2006 N 152-ФЗ&#10;Статус: Действующая редакция документа (действ. c 08.05.2023)" w:history="1">
        <w:r w:rsidRPr="0084743E">
          <w:rPr>
            <w:rFonts w:ascii="Times New Roman" w:eastAsia="Times New Roman" w:hAnsi="Times New Roman" w:cs="Times New Roman"/>
            <w:color w:val="auto"/>
            <w:sz w:val="22"/>
            <w:szCs w:val="22"/>
            <w:lang w:bidi="ar-SA"/>
          </w:rPr>
          <w:t>от 27.07.2006 № 152-ФЗ</w:t>
        </w:r>
      </w:hyperlink>
      <w:r w:rsidRPr="0084743E">
        <w:rPr>
          <w:rFonts w:ascii="Times New Roman" w:eastAsia="Times New Roman" w:hAnsi="Times New Roman" w:cs="Times New Roman"/>
          <w:color w:val="auto"/>
          <w:sz w:val="22"/>
          <w:szCs w:val="22"/>
          <w:lang w:bidi="ar-SA"/>
        </w:rPr>
        <w:t xml:space="preserve"> «О персональных данных». </w:t>
      </w:r>
    </w:p>
    <w:p w14:paraId="7A4399E1" w14:textId="77777777" w:rsidR="0084743E" w:rsidRPr="0084743E" w:rsidRDefault="0084743E" w:rsidP="0084743E">
      <w:pPr>
        <w:widowControl/>
        <w:numPr>
          <w:ilvl w:val="0"/>
          <w:numId w:val="42"/>
        </w:numPr>
        <w:suppressAutoHyphens/>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При оказании услуги Исполнитель обеспечивает отсутствие доступа к документам со стороны третьих лиц, а также конфиденциальность любой информации, содержащейся в документах.</w:t>
      </w:r>
    </w:p>
    <w:p w14:paraId="0E733352" w14:textId="77777777" w:rsidR="0084743E" w:rsidRPr="0084743E" w:rsidRDefault="0084743E" w:rsidP="0084743E">
      <w:pPr>
        <w:widowControl/>
        <w:numPr>
          <w:ilvl w:val="0"/>
          <w:numId w:val="42"/>
        </w:numPr>
        <w:suppressAutoHyphens/>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 xml:space="preserve">Услуги должны быть оказаны с соблюдением норм и правил, а также требований пожарной и технической безопасности. Исполнитель проводит работы, которые не позволят допустить порчу и утрату документов и обеспечивает их сохранность. </w:t>
      </w:r>
    </w:p>
    <w:p w14:paraId="74847786" w14:textId="77777777" w:rsidR="0084743E" w:rsidRPr="0084743E" w:rsidRDefault="0084743E" w:rsidP="0084743E">
      <w:pPr>
        <w:widowControl/>
        <w:numPr>
          <w:ilvl w:val="0"/>
          <w:numId w:val="42"/>
        </w:numPr>
        <w:suppressAutoHyphens/>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 xml:space="preserve">Исполнитель обязан за свой счёт в согласованные сроки исправить по требованию заказчика все выявленные недостатки или дефекты в результатах работ, если в процессе выполнения работ исполнитель допустил отступление от условий государственного контракта, ухудшившее качество работ. </w:t>
      </w:r>
    </w:p>
    <w:p w14:paraId="18EA4C5D" w14:textId="77777777" w:rsidR="0084743E" w:rsidRPr="0084743E" w:rsidRDefault="0084743E" w:rsidP="0084743E">
      <w:pPr>
        <w:widowControl/>
        <w:suppressAutoHyphens/>
        <w:ind w:firstLine="567"/>
        <w:rPr>
          <w:rFonts w:ascii="Times New Roman" w:eastAsia="Times New Roman" w:hAnsi="Times New Roman" w:cs="Times New Roman"/>
          <w:color w:val="auto"/>
          <w:sz w:val="20"/>
          <w:szCs w:val="20"/>
          <w:lang w:bidi="ar-SA"/>
        </w:rPr>
      </w:pPr>
    </w:p>
    <w:p w14:paraId="6F8048D9" w14:textId="77777777" w:rsidR="0084743E" w:rsidRPr="0084743E" w:rsidRDefault="0084743E" w:rsidP="0084743E">
      <w:pPr>
        <w:widowControl/>
        <w:tabs>
          <w:tab w:val="left" w:pos="3036"/>
          <w:tab w:val="center" w:pos="5509"/>
        </w:tabs>
        <w:suppressAutoHyphens/>
        <w:ind w:firstLine="567"/>
        <w:jc w:val="center"/>
        <w:rPr>
          <w:rFonts w:ascii="Times New Roman" w:eastAsia="Times New Roman" w:hAnsi="Times New Roman" w:cs="Times New Roman"/>
          <w:b/>
          <w:bCs/>
          <w:sz w:val="22"/>
          <w:szCs w:val="22"/>
          <w:lang w:bidi="ar-SA"/>
        </w:rPr>
      </w:pPr>
      <w:r w:rsidRPr="0084743E">
        <w:rPr>
          <w:rFonts w:ascii="Times New Roman" w:eastAsia="Times New Roman" w:hAnsi="Times New Roman" w:cs="Times New Roman"/>
          <w:b/>
          <w:bCs/>
          <w:sz w:val="22"/>
          <w:szCs w:val="22"/>
          <w:lang w:bidi="ar-SA"/>
        </w:rPr>
        <w:t xml:space="preserve">3. Требования к результатам услуг и иные показатели, связанные </w:t>
      </w:r>
    </w:p>
    <w:p w14:paraId="2777AE76" w14:textId="77777777" w:rsidR="0084743E" w:rsidRPr="0084743E" w:rsidRDefault="0084743E" w:rsidP="0084743E">
      <w:pPr>
        <w:widowControl/>
        <w:tabs>
          <w:tab w:val="left" w:pos="3036"/>
          <w:tab w:val="center" w:pos="5509"/>
        </w:tabs>
        <w:suppressAutoHyphens/>
        <w:ind w:firstLine="567"/>
        <w:jc w:val="center"/>
        <w:rPr>
          <w:rFonts w:ascii="Times New Roman" w:eastAsia="Times New Roman" w:hAnsi="Times New Roman" w:cs="Times New Roman"/>
          <w:b/>
          <w:bCs/>
          <w:sz w:val="22"/>
          <w:szCs w:val="22"/>
          <w:lang w:bidi="ar-SA"/>
        </w:rPr>
      </w:pPr>
      <w:r w:rsidRPr="0084743E">
        <w:rPr>
          <w:rFonts w:ascii="Times New Roman" w:eastAsia="Times New Roman" w:hAnsi="Times New Roman" w:cs="Times New Roman"/>
          <w:b/>
          <w:bCs/>
          <w:sz w:val="22"/>
          <w:szCs w:val="22"/>
          <w:lang w:bidi="ar-SA"/>
        </w:rPr>
        <w:t>с определением соответствия оказываемых услуг потребностям заказчика</w:t>
      </w:r>
    </w:p>
    <w:p w14:paraId="356CA1A3" w14:textId="77777777" w:rsidR="0084743E" w:rsidRPr="0084743E" w:rsidRDefault="0084743E" w:rsidP="0084743E">
      <w:pPr>
        <w:widowControl/>
        <w:numPr>
          <w:ilvl w:val="0"/>
          <w:numId w:val="43"/>
        </w:numPr>
        <w:suppressAutoHyphens/>
        <w:ind w:left="0" w:firstLine="567"/>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При завершении услуги Исполнитель представляет Заказчику акт сдачи-приемки результата оказанных услуг в двух экземплярах.</w:t>
      </w:r>
    </w:p>
    <w:p w14:paraId="2381A99B" w14:textId="77777777" w:rsidR="0084743E" w:rsidRPr="0084743E" w:rsidRDefault="0084743E" w:rsidP="0084743E">
      <w:pPr>
        <w:widowControl/>
        <w:numPr>
          <w:ilvl w:val="0"/>
          <w:numId w:val="43"/>
        </w:numPr>
        <w:suppressAutoHyphens/>
        <w:ind w:left="0" w:firstLine="567"/>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Заказчик в течение 20 (двадцать) рабочих дней со дня получения акта сдачи-приемки результата оказанных услуг обязан направить Исполнителю подписанный акт или мотивированный отказ.</w:t>
      </w:r>
    </w:p>
    <w:p w14:paraId="40546C69" w14:textId="77777777" w:rsidR="0084743E" w:rsidRPr="0084743E" w:rsidRDefault="0084743E" w:rsidP="0084743E">
      <w:pPr>
        <w:widowControl/>
        <w:numPr>
          <w:ilvl w:val="0"/>
          <w:numId w:val="43"/>
        </w:numPr>
        <w:suppressAutoHyphens/>
        <w:ind w:left="0" w:firstLine="567"/>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lastRenderedPageBreak/>
        <w:t xml:space="preserve">В случае выявления недостатков оказанных услуг Сторонами составляется двухсторонний акт, в котором фиксируются перечень выявленных недостатков, необходимых исправлений и сроки их Исполнителем. </w:t>
      </w:r>
    </w:p>
    <w:p w14:paraId="01CFCE77" w14:textId="77777777" w:rsidR="0084743E" w:rsidRPr="0084743E" w:rsidRDefault="0084743E" w:rsidP="0084743E">
      <w:pPr>
        <w:widowControl/>
        <w:numPr>
          <w:ilvl w:val="0"/>
          <w:numId w:val="43"/>
        </w:numPr>
        <w:suppressAutoHyphens/>
        <w:ind w:left="0" w:firstLine="567"/>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При выявленных недостатках, влияющих на возможность использования театральных костюмов по назначению, Исполнитель обязан заменить испорченное изделие, отделку, фурнитуру изделия на полностью идентичное изделие, отделку, фурнитуру изделия или возместить затраты на восстановление, приобретение такого изделия Заказчику в полном объеме. При отказе (уклонении) Исполнителя от подписания указанного акта, в нем делается отметка об этом и подписанный Заказчиком акт подтверждается третьей стороной (экспертом) по выбору Заказчика. В случае подтверждения в экспертном заключении факта ненадлежащего качества оказанных услуг, стоимость услуг по проведению экспертизы взыскивается с Исполнителя. Претензии о необходимости устранения недостатков должны быть предъявлены Заказчиком в течение 7 дней после получения акта сдачи-приемки результата оказанных услуг.  Исполнитель обязан устранить все обнаруженные недостатки услуг своими силами и за свой счет в сроки, предусмотренные в двухстороннем акте, указанном в абзаце первом настоящего пункта, обеспечив при этом сохранность любого имущества Заказчика. Устранение Исполнителем в установленные сроки выявленных Заказчиком недостатков услуг не освобождает Исполнителя от уплаты неустойки, предусмотренной Договором, и возмещения убытков Заказчика.</w:t>
      </w:r>
    </w:p>
    <w:p w14:paraId="1C30684D" w14:textId="77777777" w:rsidR="0084743E" w:rsidRPr="0084743E" w:rsidRDefault="0084743E" w:rsidP="0084743E">
      <w:pPr>
        <w:widowControl/>
        <w:numPr>
          <w:ilvl w:val="0"/>
          <w:numId w:val="43"/>
        </w:numPr>
        <w:suppressAutoHyphens/>
        <w:ind w:left="0" w:firstLine="567"/>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Заказчик вправе отказаться от приемки услуг в случае обнаружения недостатков услуг, которые не могут быть устранены Исполнителем в приемлемые для Заказчика сроки.</w:t>
      </w:r>
    </w:p>
    <w:p w14:paraId="081E06E1" w14:textId="77777777" w:rsidR="0084743E" w:rsidRPr="0084743E" w:rsidRDefault="0084743E" w:rsidP="0084743E">
      <w:pPr>
        <w:widowControl/>
        <w:numPr>
          <w:ilvl w:val="0"/>
          <w:numId w:val="43"/>
        </w:numPr>
        <w:suppressAutoHyphens/>
        <w:ind w:left="0" w:firstLine="567"/>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Днем сдачи и приемки услуг считается день подписания Сторонами акта сдачи-приемки результата оказанных услуг.</w:t>
      </w:r>
    </w:p>
    <w:p w14:paraId="02FA9300" w14:textId="77777777" w:rsidR="0084743E" w:rsidRPr="0084743E" w:rsidRDefault="0084743E" w:rsidP="0084743E">
      <w:pPr>
        <w:widowControl/>
        <w:numPr>
          <w:ilvl w:val="0"/>
          <w:numId w:val="43"/>
        </w:numPr>
        <w:suppressAutoHyphens/>
        <w:ind w:left="0" w:firstLine="567"/>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 xml:space="preserve">В случае досрочного оказания услуг Заказчик вправе принять и оплатить их досрочно. </w:t>
      </w:r>
    </w:p>
    <w:p w14:paraId="61E60F62" w14:textId="77777777" w:rsidR="0084743E" w:rsidRPr="0084743E" w:rsidRDefault="0084743E" w:rsidP="0084743E">
      <w:pPr>
        <w:widowControl/>
        <w:suppressAutoHyphens/>
        <w:ind w:firstLine="567"/>
        <w:jc w:val="both"/>
        <w:rPr>
          <w:rFonts w:ascii="Times New Roman" w:eastAsia="Times New Roman" w:hAnsi="Times New Roman" w:cs="Times New Roman"/>
          <w:color w:val="auto"/>
          <w:sz w:val="22"/>
          <w:szCs w:val="22"/>
          <w:lang w:bidi="ar-SA"/>
        </w:rPr>
      </w:pPr>
    </w:p>
    <w:p w14:paraId="51E91F22" w14:textId="77777777" w:rsidR="0084743E" w:rsidRPr="0084743E" w:rsidRDefault="0084743E" w:rsidP="0084743E">
      <w:pPr>
        <w:widowControl/>
        <w:shd w:val="clear" w:color="auto" w:fill="FFFFFF"/>
        <w:suppressAutoHyphens/>
        <w:spacing w:line="26" w:lineRule="atLeast"/>
        <w:ind w:right="1" w:firstLine="567"/>
        <w:jc w:val="center"/>
        <w:outlineLvl w:val="0"/>
        <w:rPr>
          <w:rFonts w:ascii="Times New Roman" w:eastAsia="Times New Roman" w:hAnsi="Times New Roman" w:cs="Times New Roman"/>
          <w:color w:val="auto"/>
          <w:spacing w:val="-2"/>
          <w:sz w:val="22"/>
          <w:szCs w:val="22"/>
          <w:lang w:bidi="ar-SA"/>
        </w:rPr>
      </w:pPr>
    </w:p>
    <w:p w14:paraId="775C47D8" w14:textId="77777777" w:rsidR="0084743E" w:rsidRPr="0084743E" w:rsidRDefault="0084743E" w:rsidP="0084743E">
      <w:pPr>
        <w:widowControl/>
        <w:ind w:firstLine="567"/>
        <w:rPr>
          <w:rFonts w:ascii="Times New Roman" w:eastAsia="Times New Roman" w:hAnsi="Times New Roman" w:cs="Times New Roman"/>
          <w:sz w:val="22"/>
          <w:szCs w:val="22"/>
          <w:lang w:bidi="ar-SA"/>
        </w:rPr>
      </w:pPr>
    </w:p>
    <w:p w14:paraId="2A3D2A46" w14:textId="77777777" w:rsidR="0084743E" w:rsidRPr="0084743E" w:rsidRDefault="0084743E" w:rsidP="0084743E">
      <w:pPr>
        <w:widowControl/>
        <w:ind w:firstLine="567"/>
        <w:jc w:val="center"/>
        <w:rPr>
          <w:rFonts w:ascii="Times New Roman" w:eastAsia="Times New Roman" w:hAnsi="Times New Roman" w:cs="Times New Roman"/>
          <w:b/>
          <w:sz w:val="22"/>
          <w:szCs w:val="22"/>
          <w:lang w:bidi="ar-SA"/>
        </w:rPr>
      </w:pPr>
      <w:r w:rsidRPr="0084743E">
        <w:rPr>
          <w:rFonts w:ascii="Times New Roman" w:eastAsia="Times New Roman" w:hAnsi="Times New Roman" w:cs="Times New Roman"/>
          <w:b/>
          <w:sz w:val="22"/>
          <w:szCs w:val="22"/>
          <w:lang w:bidi="ar-SA"/>
        </w:rPr>
        <w:t>РАЗДЕЛ 3. ТРЕБОВАНИЯ К СРОКУ И ОБЪЕМУ ПРЕДОСТАВЛЕНИЯ ГАРАНТИИ КАЧЕСТВА УСЛУГ</w:t>
      </w:r>
    </w:p>
    <w:p w14:paraId="078B7C33" w14:textId="77777777" w:rsidR="0084743E" w:rsidRPr="0084743E" w:rsidRDefault="0084743E" w:rsidP="0084743E">
      <w:pPr>
        <w:widowControl/>
        <w:numPr>
          <w:ilvl w:val="0"/>
          <w:numId w:val="44"/>
        </w:numPr>
        <w:suppressAutoHyphens/>
        <w:ind w:left="0" w:firstLine="567"/>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Ход оказания услуг контролируется Заказчиком.</w:t>
      </w:r>
    </w:p>
    <w:p w14:paraId="0D286FEC" w14:textId="77777777" w:rsidR="0084743E" w:rsidRPr="0084743E" w:rsidRDefault="0084743E" w:rsidP="0084743E">
      <w:pPr>
        <w:widowControl/>
        <w:numPr>
          <w:ilvl w:val="0"/>
          <w:numId w:val="44"/>
        </w:numPr>
        <w:suppressAutoHyphens/>
        <w:ind w:left="0" w:firstLine="567"/>
        <w:jc w:val="both"/>
        <w:rPr>
          <w:rFonts w:ascii="Times New Roman" w:eastAsia="Times New Roman" w:hAnsi="Times New Roman" w:cs="Times New Roman"/>
          <w:color w:val="auto"/>
          <w:sz w:val="22"/>
          <w:szCs w:val="22"/>
          <w:lang w:bidi="ar-SA"/>
        </w:rPr>
      </w:pPr>
      <w:r w:rsidRPr="0084743E">
        <w:rPr>
          <w:rFonts w:ascii="Times New Roman" w:eastAsia="Times New Roman" w:hAnsi="Times New Roman" w:cs="Times New Roman"/>
          <w:color w:val="auto"/>
          <w:sz w:val="22"/>
          <w:szCs w:val="22"/>
          <w:lang w:bidi="ar-SA"/>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635A5778" w14:textId="77777777" w:rsidR="0084743E" w:rsidRPr="0084743E" w:rsidRDefault="0084743E" w:rsidP="0084743E">
      <w:pPr>
        <w:widowControl/>
        <w:ind w:firstLine="567"/>
        <w:rPr>
          <w:rFonts w:ascii="Times New Roman" w:eastAsia="Times New Roman" w:hAnsi="Times New Roman" w:cs="Times New Roman"/>
          <w:sz w:val="22"/>
          <w:szCs w:val="22"/>
          <w:lang w:bidi="ar-SA"/>
        </w:rPr>
      </w:pPr>
    </w:p>
    <w:p w14:paraId="1BDA9347" w14:textId="77777777" w:rsidR="0084743E" w:rsidRPr="0084743E" w:rsidRDefault="0084743E" w:rsidP="0084743E">
      <w:pPr>
        <w:widowControl/>
        <w:ind w:firstLine="567"/>
        <w:jc w:val="center"/>
        <w:rPr>
          <w:rFonts w:ascii="Times New Roman" w:eastAsia="Times New Roman" w:hAnsi="Times New Roman" w:cs="Times New Roman"/>
          <w:b/>
          <w:sz w:val="22"/>
          <w:szCs w:val="22"/>
          <w:lang w:bidi="ar-SA"/>
        </w:rPr>
      </w:pPr>
      <w:r w:rsidRPr="0084743E">
        <w:rPr>
          <w:rFonts w:ascii="Times New Roman" w:eastAsia="Times New Roman" w:hAnsi="Times New Roman" w:cs="Times New Roman"/>
          <w:b/>
          <w:sz w:val="22"/>
          <w:szCs w:val="22"/>
          <w:lang w:bidi="ar-SA"/>
        </w:rPr>
        <w:t>РАЗДЕЛ 4. ТРЕБОВАНИЯ К ЭНЕРГЕТИЧЕСКОЙ ЭФФЕКТИВНОСТИ</w:t>
      </w:r>
    </w:p>
    <w:p w14:paraId="2B50C7DC" w14:textId="77777777" w:rsidR="0084743E" w:rsidRPr="0084743E" w:rsidRDefault="0084743E" w:rsidP="0084743E">
      <w:pPr>
        <w:widowControl/>
        <w:ind w:firstLine="567"/>
        <w:rPr>
          <w:rFonts w:ascii="Times New Roman" w:eastAsia="Times New Roman" w:hAnsi="Times New Roman" w:cs="Times New Roman"/>
          <w:sz w:val="22"/>
          <w:szCs w:val="22"/>
          <w:lang w:bidi="ar-SA"/>
        </w:rPr>
      </w:pPr>
      <w:r w:rsidRPr="0084743E">
        <w:rPr>
          <w:rFonts w:ascii="Times New Roman" w:eastAsia="Times New Roman" w:hAnsi="Times New Roman" w:cs="Times New Roman"/>
          <w:sz w:val="22"/>
          <w:szCs w:val="22"/>
          <w:lang w:bidi="ar-SA"/>
        </w:rPr>
        <w:t>Требования не установлены.</w:t>
      </w:r>
    </w:p>
    <w:p w14:paraId="55101E2F" w14:textId="77777777" w:rsidR="0084743E" w:rsidRPr="0084743E" w:rsidRDefault="0084743E" w:rsidP="0084743E">
      <w:pPr>
        <w:tabs>
          <w:tab w:val="left" w:pos="851"/>
          <w:tab w:val="left" w:pos="1276"/>
        </w:tabs>
        <w:suppressAutoHyphens/>
        <w:contextualSpacing/>
        <w:jc w:val="both"/>
        <w:rPr>
          <w:rFonts w:ascii="Times New Roman" w:eastAsia="Times New Roman" w:hAnsi="Times New Roman" w:cs="Times New Roman"/>
          <w:color w:val="auto"/>
          <w:sz w:val="26"/>
          <w:szCs w:val="26"/>
          <w:lang w:bidi="ar-SA"/>
        </w:rPr>
      </w:pPr>
    </w:p>
    <w:p w14:paraId="6662D40D" w14:textId="77777777" w:rsidR="0084743E" w:rsidRPr="0084743E" w:rsidRDefault="0084743E" w:rsidP="0084743E">
      <w:pPr>
        <w:tabs>
          <w:tab w:val="left" w:pos="851"/>
          <w:tab w:val="left" w:pos="1276"/>
        </w:tabs>
        <w:suppressAutoHyphens/>
        <w:contextualSpacing/>
        <w:jc w:val="both"/>
        <w:rPr>
          <w:rFonts w:ascii="Times New Roman" w:eastAsia="Times New Roman" w:hAnsi="Times New Roman" w:cs="Times New Roman"/>
          <w:color w:val="auto"/>
          <w:sz w:val="26"/>
          <w:szCs w:val="26"/>
          <w:lang w:bidi="ar-SA"/>
        </w:rPr>
      </w:pPr>
    </w:p>
    <w:p w14:paraId="786DF4E6" w14:textId="77777777" w:rsidR="0084743E" w:rsidRPr="0084743E" w:rsidRDefault="0084743E" w:rsidP="0084743E">
      <w:pPr>
        <w:tabs>
          <w:tab w:val="left" w:pos="851"/>
          <w:tab w:val="left" w:pos="1276"/>
        </w:tabs>
        <w:suppressAutoHyphens/>
        <w:contextualSpacing/>
        <w:jc w:val="both"/>
        <w:rPr>
          <w:rFonts w:ascii="Times New Roman" w:eastAsia="Times New Roman" w:hAnsi="Times New Roman" w:cs="Times New Roman"/>
          <w:color w:val="auto"/>
          <w:sz w:val="26"/>
          <w:szCs w:val="26"/>
          <w:lang w:bidi="ar-SA"/>
        </w:rPr>
      </w:pPr>
    </w:p>
    <w:p w14:paraId="2D591743" w14:textId="77777777" w:rsidR="0084743E" w:rsidRPr="0084743E" w:rsidRDefault="0084743E" w:rsidP="0084743E">
      <w:pPr>
        <w:tabs>
          <w:tab w:val="left" w:pos="851"/>
          <w:tab w:val="left" w:pos="1276"/>
        </w:tabs>
        <w:suppressAutoHyphens/>
        <w:contextualSpacing/>
        <w:jc w:val="both"/>
        <w:rPr>
          <w:rFonts w:ascii="Times New Roman" w:eastAsia="Times New Roman" w:hAnsi="Times New Roman" w:cs="Times New Roman"/>
          <w:color w:val="auto"/>
          <w:sz w:val="26"/>
          <w:szCs w:val="26"/>
          <w:lang w:bidi="ar-SA"/>
        </w:rPr>
      </w:pPr>
    </w:p>
    <w:p w14:paraId="4DDE3AFB" w14:textId="77777777" w:rsidR="0084743E" w:rsidRPr="0084743E" w:rsidRDefault="0084743E" w:rsidP="0084743E">
      <w:pPr>
        <w:tabs>
          <w:tab w:val="left" w:pos="851"/>
          <w:tab w:val="left" w:pos="1276"/>
        </w:tabs>
        <w:suppressAutoHyphens/>
        <w:contextualSpacing/>
        <w:jc w:val="both"/>
        <w:rPr>
          <w:rFonts w:ascii="Times New Roman" w:eastAsia="Times New Roman" w:hAnsi="Times New Roman" w:cs="Times New Roman"/>
          <w:color w:val="auto"/>
          <w:sz w:val="26"/>
          <w:szCs w:val="26"/>
          <w:lang w:bidi="ar-SA"/>
        </w:rPr>
      </w:pPr>
    </w:p>
    <w:p w14:paraId="446352F5" w14:textId="77777777" w:rsidR="003537B7" w:rsidRDefault="003537B7" w:rsidP="003537B7">
      <w:pPr>
        <w:widowControl/>
        <w:spacing w:after="160" w:line="259" w:lineRule="auto"/>
        <w:rPr>
          <w:rFonts w:ascii="Times New Roman" w:hAnsi="Times New Roman" w:cs="Times New Roman"/>
          <w:color w:val="auto"/>
        </w:rPr>
      </w:pPr>
    </w:p>
    <w:p w14:paraId="499C6CEA" w14:textId="77777777" w:rsidR="0084743E" w:rsidRDefault="0084743E" w:rsidP="003537B7">
      <w:pPr>
        <w:widowControl/>
        <w:spacing w:after="160" w:line="259" w:lineRule="auto"/>
        <w:rPr>
          <w:rFonts w:ascii="Times New Roman" w:hAnsi="Times New Roman" w:cs="Times New Roman"/>
          <w:color w:val="auto"/>
        </w:rPr>
      </w:pPr>
    </w:p>
    <w:p w14:paraId="760EAB48" w14:textId="77777777" w:rsidR="0084743E" w:rsidRDefault="0084743E" w:rsidP="003537B7">
      <w:pPr>
        <w:widowControl/>
        <w:spacing w:after="160" w:line="259" w:lineRule="auto"/>
        <w:rPr>
          <w:rFonts w:ascii="Times New Roman" w:hAnsi="Times New Roman" w:cs="Times New Roman"/>
          <w:color w:val="auto"/>
        </w:rPr>
      </w:pPr>
    </w:p>
    <w:p w14:paraId="15BA9D61" w14:textId="77777777" w:rsidR="0084743E" w:rsidRDefault="0084743E" w:rsidP="003537B7">
      <w:pPr>
        <w:widowControl/>
        <w:spacing w:after="160" w:line="259" w:lineRule="auto"/>
        <w:rPr>
          <w:rFonts w:ascii="Times New Roman" w:hAnsi="Times New Roman" w:cs="Times New Roman"/>
          <w:color w:val="auto"/>
        </w:rPr>
      </w:pPr>
    </w:p>
    <w:p w14:paraId="7B993EA7" w14:textId="77777777" w:rsidR="0084743E" w:rsidRDefault="0084743E" w:rsidP="003537B7">
      <w:pPr>
        <w:widowControl/>
        <w:spacing w:after="160" w:line="259" w:lineRule="auto"/>
        <w:rPr>
          <w:rFonts w:ascii="Times New Roman" w:hAnsi="Times New Roman" w:cs="Times New Roman"/>
          <w:color w:val="auto"/>
        </w:rPr>
      </w:pPr>
    </w:p>
    <w:p w14:paraId="0B480C37" w14:textId="77777777" w:rsidR="0084743E" w:rsidRDefault="0084743E" w:rsidP="003537B7">
      <w:pPr>
        <w:widowControl/>
        <w:spacing w:after="160" w:line="259" w:lineRule="auto"/>
        <w:rPr>
          <w:rFonts w:ascii="Times New Roman" w:hAnsi="Times New Roman" w:cs="Times New Roman"/>
          <w:color w:val="auto"/>
        </w:rPr>
      </w:pPr>
    </w:p>
    <w:p w14:paraId="0F20E557" w14:textId="77777777" w:rsidR="0084743E" w:rsidRDefault="0084743E" w:rsidP="003537B7">
      <w:pPr>
        <w:widowControl/>
        <w:spacing w:after="160" w:line="259" w:lineRule="auto"/>
        <w:rPr>
          <w:rFonts w:ascii="Times New Roman" w:hAnsi="Times New Roman" w:cs="Times New Roman"/>
          <w:color w:val="auto"/>
        </w:rPr>
      </w:pPr>
    </w:p>
    <w:p w14:paraId="4D33AC95" w14:textId="77777777" w:rsidR="0084743E" w:rsidRDefault="0084743E" w:rsidP="003537B7">
      <w:pPr>
        <w:widowControl/>
        <w:spacing w:after="160" w:line="259" w:lineRule="auto"/>
        <w:rPr>
          <w:rFonts w:ascii="Times New Roman" w:hAnsi="Times New Roman" w:cs="Times New Roman"/>
          <w:color w:val="auto"/>
        </w:rPr>
      </w:pPr>
    </w:p>
    <w:p w14:paraId="46216D2E" w14:textId="77777777" w:rsidR="0084743E" w:rsidRDefault="0084743E" w:rsidP="003537B7">
      <w:pPr>
        <w:widowControl/>
        <w:spacing w:after="160" w:line="259" w:lineRule="auto"/>
        <w:rPr>
          <w:rFonts w:ascii="Times New Roman" w:hAnsi="Times New Roman" w:cs="Times New Roman"/>
          <w:color w:val="auto"/>
        </w:rPr>
      </w:pPr>
    </w:p>
    <w:p w14:paraId="71F439FA" w14:textId="77777777" w:rsidR="0084743E" w:rsidRDefault="0084743E" w:rsidP="003537B7">
      <w:pPr>
        <w:widowControl/>
        <w:spacing w:after="160" w:line="259" w:lineRule="auto"/>
        <w:rPr>
          <w:rFonts w:ascii="Times New Roman" w:hAnsi="Times New Roman" w:cs="Times New Roman"/>
          <w:color w:val="auto"/>
        </w:rPr>
      </w:pPr>
    </w:p>
    <w:p w14:paraId="67E8BC7F" w14:textId="77777777" w:rsidR="0084743E" w:rsidRDefault="0084743E" w:rsidP="003537B7">
      <w:pPr>
        <w:widowControl/>
        <w:spacing w:after="160" w:line="259" w:lineRule="auto"/>
        <w:rPr>
          <w:rFonts w:ascii="Times New Roman" w:hAnsi="Times New Roman" w:cs="Times New Roman"/>
          <w:color w:val="auto"/>
        </w:rPr>
      </w:pPr>
    </w:p>
    <w:p w14:paraId="31725FB7" w14:textId="77777777" w:rsidR="002B5D30" w:rsidRPr="005737AC" w:rsidRDefault="002B5D30" w:rsidP="002B5D30">
      <w:pPr>
        <w:widowControl/>
        <w:spacing w:after="160" w:line="259" w:lineRule="auto"/>
        <w:jc w:val="right"/>
        <w:rPr>
          <w:rFonts w:ascii="Times New Roman" w:hAnsi="Times New Roman" w:cs="Times New Roman"/>
          <w:color w:val="auto"/>
        </w:rPr>
      </w:pPr>
      <w:r w:rsidRPr="005737AC">
        <w:rPr>
          <w:rFonts w:ascii="Times New Roman" w:hAnsi="Times New Roman" w:cs="Times New Roman"/>
          <w:color w:val="auto"/>
        </w:rPr>
        <w:t xml:space="preserve">Приложение № </w:t>
      </w:r>
      <w:r w:rsidR="008D079C">
        <w:rPr>
          <w:rFonts w:ascii="Times New Roman" w:hAnsi="Times New Roman" w:cs="Times New Roman"/>
          <w:color w:val="auto"/>
        </w:rPr>
        <w:t>1</w:t>
      </w:r>
      <w:r w:rsidRPr="005737AC">
        <w:rPr>
          <w:rFonts w:ascii="Times New Roman" w:hAnsi="Times New Roman" w:cs="Times New Roman"/>
          <w:color w:val="auto"/>
        </w:rPr>
        <w:t xml:space="preserve"> к контракту</w:t>
      </w:r>
    </w:p>
    <w:p w14:paraId="0BCEB9BD" w14:textId="77777777" w:rsidR="002B5D30" w:rsidRDefault="002B5D30" w:rsidP="002B5D30">
      <w:pPr>
        <w:autoSpaceDE w:val="0"/>
        <w:autoSpaceDN w:val="0"/>
        <w:adjustRightInd w:val="0"/>
        <w:spacing w:line="276" w:lineRule="auto"/>
        <w:jc w:val="right"/>
        <w:rPr>
          <w:rFonts w:ascii="Times New Roman" w:hAnsi="Times New Roman" w:cs="Times New Roman"/>
          <w:color w:val="auto"/>
        </w:rPr>
      </w:pPr>
      <w:r w:rsidRPr="005737AC">
        <w:rPr>
          <w:rFonts w:ascii="Times New Roman" w:hAnsi="Times New Roman" w:cs="Times New Roman"/>
          <w:color w:val="auto"/>
        </w:rPr>
        <w:t>От</w:t>
      </w:r>
      <w:r>
        <w:rPr>
          <w:rFonts w:ascii="Times New Roman" w:hAnsi="Times New Roman" w:cs="Times New Roman"/>
          <w:color w:val="auto"/>
        </w:rPr>
        <w:t xml:space="preserve"> _____________№ </w:t>
      </w:r>
      <w:r w:rsidR="00B93AF8">
        <w:rPr>
          <w:rFonts w:ascii="Times New Roman" w:hAnsi="Times New Roman" w:cs="Times New Roman"/>
          <w:color w:val="auto"/>
        </w:rPr>
        <w:t>_</w:t>
      </w:r>
      <w:r w:rsidR="00D44D27">
        <w:rPr>
          <w:rFonts w:ascii="Times New Roman" w:hAnsi="Times New Roman" w:cs="Times New Roman"/>
          <w:color w:val="auto"/>
        </w:rPr>
        <w:t>_____</w:t>
      </w:r>
    </w:p>
    <w:p w14:paraId="14B83B5D" w14:textId="77777777" w:rsidR="002B5D30" w:rsidRDefault="002B5D30" w:rsidP="002B5D30">
      <w:pPr>
        <w:autoSpaceDE w:val="0"/>
        <w:autoSpaceDN w:val="0"/>
        <w:adjustRightInd w:val="0"/>
        <w:spacing w:line="276" w:lineRule="auto"/>
        <w:jc w:val="right"/>
        <w:rPr>
          <w:rFonts w:ascii="Times New Roman" w:hAnsi="Times New Roman" w:cs="Times New Roman"/>
          <w:color w:val="auto"/>
        </w:rPr>
      </w:pPr>
    </w:p>
    <w:p w14:paraId="7ACA1EFF" w14:textId="77777777" w:rsidR="00691C6A" w:rsidRDefault="00263490" w:rsidP="00691C6A">
      <w:pPr>
        <w:autoSpaceDE w:val="0"/>
        <w:autoSpaceDN w:val="0"/>
        <w:adjustRightInd w:val="0"/>
        <w:spacing w:line="276" w:lineRule="auto"/>
        <w:jc w:val="center"/>
        <w:rPr>
          <w:rFonts w:ascii="Times New Roman" w:eastAsia="Times New Roman" w:hAnsi="Times New Roman" w:cs="Times New Roman"/>
          <w:b/>
          <w:bCs/>
          <w:color w:val="auto"/>
          <w:lang w:bidi="ar-SA"/>
        </w:rPr>
      </w:pPr>
      <w:bookmarkStart w:id="1" w:name="Par3528"/>
      <w:bookmarkEnd w:id="1"/>
      <w:r>
        <w:rPr>
          <w:rFonts w:ascii="Times New Roman" w:eastAsia="Times New Roman" w:hAnsi="Times New Roman" w:cs="Times New Roman"/>
          <w:b/>
          <w:bCs/>
          <w:color w:val="auto"/>
          <w:lang w:bidi="ar-SA"/>
        </w:rPr>
        <w:t xml:space="preserve">СПЕЦИФИКАЦИЯ </w:t>
      </w:r>
    </w:p>
    <w:p w14:paraId="37141007" w14:textId="77777777" w:rsidR="00263490" w:rsidRPr="00263490" w:rsidRDefault="00263490" w:rsidP="00691C6A">
      <w:pPr>
        <w:autoSpaceDE w:val="0"/>
        <w:autoSpaceDN w:val="0"/>
        <w:adjustRightInd w:val="0"/>
        <w:spacing w:line="276" w:lineRule="auto"/>
        <w:jc w:val="center"/>
        <w:rPr>
          <w:rFonts w:ascii="Times New Roman" w:hAnsi="Times New Roman" w:cs="Times New Roman"/>
          <w:color w:val="auto"/>
        </w:rPr>
      </w:pPr>
    </w:p>
    <w:tbl>
      <w:tblPr>
        <w:tblW w:w="10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5180"/>
        <w:gridCol w:w="993"/>
        <w:gridCol w:w="1276"/>
        <w:gridCol w:w="851"/>
        <w:gridCol w:w="1416"/>
      </w:tblGrid>
      <w:tr w:rsidR="000358AC" w:rsidRPr="00D44D27" w14:paraId="4DD0B278" w14:textId="77777777" w:rsidTr="00325DD2">
        <w:trPr>
          <w:trHeight w:val="677"/>
          <w:jc w:val="center"/>
        </w:trPr>
        <w:tc>
          <w:tcPr>
            <w:tcW w:w="562" w:type="dxa"/>
            <w:vAlign w:val="center"/>
          </w:tcPr>
          <w:p w14:paraId="17B7ABE5" w14:textId="77777777" w:rsidR="000358AC" w:rsidRPr="00D44D27" w:rsidRDefault="000358AC" w:rsidP="00263490">
            <w:pPr>
              <w:jc w:val="center"/>
              <w:rPr>
                <w:rFonts w:ascii="Times New Roman" w:eastAsia="Times New Roman" w:hAnsi="Times New Roman" w:cs="Times New Roman"/>
                <w:color w:val="auto"/>
                <w:sz w:val="20"/>
                <w:szCs w:val="20"/>
                <w:lang w:bidi="ar-SA"/>
              </w:rPr>
            </w:pPr>
            <w:r w:rsidRPr="00D44D27">
              <w:rPr>
                <w:rFonts w:ascii="Times New Roman" w:eastAsia="Times New Roman" w:hAnsi="Times New Roman" w:cs="Times New Roman"/>
                <w:color w:val="auto"/>
                <w:sz w:val="20"/>
                <w:szCs w:val="20"/>
                <w:lang w:bidi="ar-SA"/>
              </w:rPr>
              <w:t>№</w:t>
            </w:r>
          </w:p>
        </w:tc>
        <w:tc>
          <w:tcPr>
            <w:tcW w:w="5180" w:type="dxa"/>
            <w:vAlign w:val="center"/>
          </w:tcPr>
          <w:p w14:paraId="7C4A3160" w14:textId="77777777" w:rsidR="000358AC" w:rsidRPr="00D44D27" w:rsidRDefault="000358AC" w:rsidP="00263490">
            <w:pPr>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Наименование услуги</w:t>
            </w:r>
          </w:p>
        </w:tc>
        <w:tc>
          <w:tcPr>
            <w:tcW w:w="993" w:type="dxa"/>
            <w:vAlign w:val="center"/>
          </w:tcPr>
          <w:p w14:paraId="45553120" w14:textId="77777777" w:rsidR="000358AC" w:rsidRPr="00350236" w:rsidRDefault="000358AC" w:rsidP="00263490">
            <w:pPr>
              <w:jc w:val="center"/>
              <w:rPr>
                <w:rFonts w:ascii="Times New Roman" w:eastAsia="Times New Roman" w:hAnsi="Times New Roman" w:cs="Times New Roman"/>
                <w:color w:val="auto"/>
                <w:sz w:val="18"/>
                <w:szCs w:val="18"/>
                <w:lang w:bidi="ar-SA"/>
              </w:rPr>
            </w:pPr>
            <w:r w:rsidRPr="00350236">
              <w:rPr>
                <w:rFonts w:ascii="Times New Roman" w:eastAsia="Times New Roman" w:hAnsi="Times New Roman" w:cs="Times New Roman"/>
                <w:color w:val="auto"/>
                <w:sz w:val="18"/>
                <w:szCs w:val="18"/>
                <w:lang w:bidi="ar-SA"/>
              </w:rPr>
              <w:t>Ед. изм-я</w:t>
            </w:r>
          </w:p>
        </w:tc>
        <w:tc>
          <w:tcPr>
            <w:tcW w:w="1276" w:type="dxa"/>
            <w:shd w:val="clear" w:color="auto" w:fill="auto"/>
            <w:vAlign w:val="center"/>
          </w:tcPr>
          <w:p w14:paraId="704A7F33" w14:textId="77777777" w:rsidR="000358AC" w:rsidRPr="00D44D27" w:rsidRDefault="00EE04B7" w:rsidP="00EE04B7">
            <w:pPr>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Цена за единицу услуги</w:t>
            </w:r>
            <w:r w:rsidR="000358AC" w:rsidRPr="00D44D27">
              <w:rPr>
                <w:rFonts w:ascii="Times New Roman" w:eastAsia="Times New Roman" w:hAnsi="Times New Roman" w:cs="Times New Roman"/>
                <w:color w:val="auto"/>
                <w:sz w:val="20"/>
                <w:szCs w:val="20"/>
                <w:lang w:bidi="ar-SA"/>
              </w:rPr>
              <w:t>, руб.</w:t>
            </w:r>
          </w:p>
        </w:tc>
        <w:tc>
          <w:tcPr>
            <w:tcW w:w="851" w:type="dxa"/>
            <w:shd w:val="clear" w:color="auto" w:fill="auto"/>
            <w:vAlign w:val="center"/>
          </w:tcPr>
          <w:p w14:paraId="74FEBAEA" w14:textId="77777777" w:rsidR="000358AC" w:rsidRPr="00D44D27" w:rsidRDefault="000358AC" w:rsidP="006902B7">
            <w:pPr>
              <w:jc w:val="center"/>
              <w:rPr>
                <w:rFonts w:ascii="Times New Roman" w:eastAsia="Times New Roman" w:hAnsi="Times New Roman" w:cs="Times New Roman"/>
                <w:color w:val="auto"/>
                <w:sz w:val="20"/>
                <w:szCs w:val="20"/>
                <w:lang w:bidi="ar-SA"/>
              </w:rPr>
            </w:pPr>
            <w:r w:rsidRPr="00D44D27">
              <w:rPr>
                <w:rFonts w:ascii="Times New Roman" w:eastAsia="Times New Roman" w:hAnsi="Times New Roman" w:cs="Times New Roman"/>
                <w:color w:val="auto"/>
                <w:sz w:val="20"/>
                <w:szCs w:val="20"/>
                <w:lang w:bidi="ar-SA"/>
              </w:rPr>
              <w:t xml:space="preserve">Кол-во </w:t>
            </w:r>
          </w:p>
        </w:tc>
        <w:tc>
          <w:tcPr>
            <w:tcW w:w="1416" w:type="dxa"/>
            <w:shd w:val="clear" w:color="auto" w:fill="auto"/>
            <w:vAlign w:val="center"/>
          </w:tcPr>
          <w:p w14:paraId="6B5598B8" w14:textId="77777777" w:rsidR="000358AC" w:rsidRPr="00D44D27" w:rsidRDefault="000358AC" w:rsidP="00EE04B7">
            <w:pPr>
              <w:jc w:val="center"/>
              <w:rPr>
                <w:rFonts w:ascii="Times New Roman" w:eastAsia="Times New Roman" w:hAnsi="Times New Roman" w:cs="Times New Roman"/>
                <w:color w:val="auto"/>
                <w:sz w:val="20"/>
                <w:szCs w:val="20"/>
                <w:lang w:bidi="ar-SA"/>
              </w:rPr>
            </w:pPr>
            <w:r w:rsidRPr="00D44D27">
              <w:rPr>
                <w:rFonts w:ascii="Times New Roman" w:eastAsia="Times New Roman" w:hAnsi="Times New Roman" w:cs="Times New Roman"/>
                <w:color w:val="auto"/>
                <w:sz w:val="20"/>
                <w:szCs w:val="20"/>
                <w:lang w:bidi="ar-SA"/>
              </w:rPr>
              <w:t>Стоимость, руб.</w:t>
            </w:r>
          </w:p>
        </w:tc>
      </w:tr>
      <w:tr w:rsidR="000358AC" w:rsidRPr="00263490" w14:paraId="6BB8BAC4" w14:textId="77777777" w:rsidTr="003F2BB3">
        <w:trPr>
          <w:trHeight w:val="247"/>
          <w:jc w:val="center"/>
        </w:trPr>
        <w:tc>
          <w:tcPr>
            <w:tcW w:w="562" w:type="dxa"/>
            <w:tcBorders>
              <w:top w:val="single" w:sz="4" w:space="0" w:color="auto"/>
              <w:bottom w:val="single" w:sz="4" w:space="0" w:color="auto"/>
              <w:right w:val="single" w:sz="4" w:space="0" w:color="auto"/>
            </w:tcBorders>
            <w:tcMar>
              <w:top w:w="0" w:type="dxa"/>
              <w:left w:w="40" w:type="dxa"/>
              <w:bottom w:w="0" w:type="dxa"/>
              <w:right w:w="40" w:type="dxa"/>
            </w:tcMar>
            <w:vAlign w:val="center"/>
          </w:tcPr>
          <w:p w14:paraId="5A5B8786" w14:textId="77777777" w:rsidR="000358AC" w:rsidRPr="00263490" w:rsidRDefault="000358AC" w:rsidP="00D44D27">
            <w:pPr>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5180" w:type="dxa"/>
            <w:tcBorders>
              <w:top w:val="single" w:sz="4" w:space="0" w:color="auto"/>
              <w:left w:val="single" w:sz="4" w:space="0" w:color="auto"/>
              <w:bottom w:val="single" w:sz="4" w:space="0" w:color="auto"/>
              <w:right w:val="single" w:sz="4" w:space="0" w:color="auto"/>
            </w:tcBorders>
            <w:shd w:val="clear" w:color="000000" w:fill="FFFFFF"/>
            <w:tcMar>
              <w:top w:w="0" w:type="dxa"/>
              <w:left w:w="40" w:type="dxa"/>
              <w:bottom w:w="0" w:type="dxa"/>
              <w:right w:w="40" w:type="dxa"/>
            </w:tcMar>
            <w:vAlign w:val="center"/>
          </w:tcPr>
          <w:p w14:paraId="046B0908" w14:textId="2032D470" w:rsidR="000358AC" w:rsidRPr="00FA1A17" w:rsidRDefault="00673E74" w:rsidP="00FA1A17">
            <w:pPr>
              <w:tabs>
                <w:tab w:val="left" w:pos="851"/>
                <w:tab w:val="left" w:pos="1418"/>
              </w:tabs>
              <w:contextualSpacing/>
              <w:jc w:val="center"/>
              <w:rPr>
                <w:rFonts w:ascii="Times New Roman" w:hAnsi="Times New Roman" w:cs="Times New Roman"/>
                <w:sz w:val="18"/>
                <w:szCs w:val="18"/>
                <w:lang w:eastAsia="en-US"/>
              </w:rPr>
            </w:pPr>
            <w:r w:rsidRPr="00673E74">
              <w:rPr>
                <w:rFonts w:ascii="Times New Roman" w:eastAsia="Times New Roman" w:hAnsi="Times New Roman"/>
                <w:sz w:val="22"/>
                <w:szCs w:val="22"/>
                <w:lang w:eastAsia="zh-CN"/>
              </w:rPr>
              <w:t xml:space="preserve">оказание услуг по </w:t>
            </w:r>
            <w:r w:rsidR="0084743E">
              <w:rPr>
                <w:rFonts w:ascii="Times New Roman" w:eastAsia="Times New Roman" w:hAnsi="Times New Roman"/>
                <w:sz w:val="22"/>
                <w:szCs w:val="22"/>
                <w:lang w:eastAsia="zh-CN"/>
              </w:rPr>
              <w:t>н</w:t>
            </w:r>
            <w:r w:rsidR="0084743E" w:rsidRPr="0084743E">
              <w:rPr>
                <w:rFonts w:ascii="Times New Roman" w:eastAsia="Times New Roman" w:hAnsi="Times New Roman"/>
                <w:sz w:val="22"/>
                <w:szCs w:val="22"/>
                <w:lang w:eastAsia="zh-CN"/>
              </w:rPr>
              <w:t>аучно-техническ</w:t>
            </w:r>
            <w:r w:rsidR="0084743E">
              <w:rPr>
                <w:rFonts w:ascii="Times New Roman" w:eastAsia="Times New Roman" w:hAnsi="Times New Roman"/>
                <w:sz w:val="22"/>
                <w:szCs w:val="22"/>
                <w:lang w:eastAsia="zh-CN"/>
              </w:rPr>
              <w:t>ой</w:t>
            </w:r>
            <w:r w:rsidR="0084743E" w:rsidRPr="0084743E">
              <w:rPr>
                <w:rFonts w:ascii="Times New Roman" w:eastAsia="Times New Roman" w:hAnsi="Times New Roman"/>
                <w:sz w:val="22"/>
                <w:szCs w:val="22"/>
                <w:lang w:eastAsia="zh-CN"/>
              </w:rPr>
              <w:t xml:space="preserve"> обработк</w:t>
            </w:r>
            <w:r w:rsidR="0084743E">
              <w:rPr>
                <w:rFonts w:ascii="Times New Roman" w:eastAsia="Times New Roman" w:hAnsi="Times New Roman"/>
                <w:sz w:val="22"/>
                <w:szCs w:val="22"/>
                <w:lang w:eastAsia="zh-CN"/>
              </w:rPr>
              <w:t>е</w:t>
            </w:r>
            <w:r w:rsidR="0084743E" w:rsidRPr="0084743E">
              <w:rPr>
                <w:rFonts w:ascii="Times New Roman" w:eastAsia="Times New Roman" w:hAnsi="Times New Roman"/>
                <w:sz w:val="22"/>
                <w:szCs w:val="22"/>
                <w:lang w:eastAsia="zh-CN"/>
              </w:rPr>
              <w:t xml:space="preserve"> документов постоянного срока хранения и по личному составу за 2019-2020 годы</w:t>
            </w:r>
          </w:p>
        </w:tc>
        <w:tc>
          <w:tcPr>
            <w:tcW w:w="993" w:type="dxa"/>
            <w:tcBorders>
              <w:top w:val="single" w:sz="4" w:space="0" w:color="auto"/>
              <w:left w:val="single" w:sz="4" w:space="0" w:color="auto"/>
              <w:bottom w:val="single" w:sz="4" w:space="0" w:color="auto"/>
              <w:right w:val="single" w:sz="4" w:space="0" w:color="auto"/>
            </w:tcBorders>
            <w:vAlign w:val="center"/>
          </w:tcPr>
          <w:p w14:paraId="19463A38" w14:textId="0F486AAA" w:rsidR="000358AC" w:rsidRPr="00263490" w:rsidRDefault="00673E74" w:rsidP="00D44D27">
            <w:pPr>
              <w:widowControl/>
              <w:jc w:val="center"/>
              <w:rPr>
                <w:rFonts w:ascii="Times New Roman" w:eastAsia="Times New Roman" w:hAnsi="Times New Roman" w:cs="Times New Roman"/>
                <w:color w:val="auto"/>
                <w:sz w:val="16"/>
                <w:szCs w:val="16"/>
                <w:lang w:bidi="ar-SA"/>
              </w:rPr>
            </w:pPr>
            <w:proofErr w:type="spellStart"/>
            <w:r>
              <w:rPr>
                <w:rFonts w:ascii="Times New Roman" w:eastAsia="Times New Roman" w:hAnsi="Times New Roman" w:cs="Times New Roman"/>
                <w:color w:val="auto"/>
                <w:sz w:val="16"/>
                <w:szCs w:val="16"/>
                <w:lang w:bidi="ar-SA"/>
              </w:rPr>
              <w:t>Усл</w:t>
            </w:r>
            <w:proofErr w:type="spellEnd"/>
            <w:r>
              <w:rPr>
                <w:rFonts w:ascii="Times New Roman" w:eastAsia="Times New Roman" w:hAnsi="Times New Roman" w:cs="Times New Roman"/>
                <w:color w:val="auto"/>
                <w:sz w:val="16"/>
                <w:szCs w:val="16"/>
                <w:lang w:bidi="ar-SA"/>
              </w:rPr>
              <w:t xml:space="preserve"> </w:t>
            </w:r>
            <w:proofErr w:type="spellStart"/>
            <w:r>
              <w:rPr>
                <w:rFonts w:ascii="Times New Roman" w:eastAsia="Times New Roman" w:hAnsi="Times New Roman" w:cs="Times New Roman"/>
                <w:color w:val="auto"/>
                <w:sz w:val="16"/>
                <w:szCs w:val="16"/>
                <w:lang w:bidi="ar-SA"/>
              </w:rPr>
              <w:t>ед</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63446AB" w14:textId="77777777" w:rsidR="000358AC" w:rsidRPr="00263490" w:rsidRDefault="000358AC" w:rsidP="00D44D27">
            <w:pPr>
              <w:widowControl/>
              <w:jc w:val="center"/>
              <w:rPr>
                <w:rFonts w:ascii="Times New Roman" w:eastAsia="Times New Roman" w:hAnsi="Times New Roman" w:cs="Times New Roman"/>
                <w:color w:val="auto"/>
                <w:sz w:val="16"/>
                <w:szCs w:val="16"/>
                <w:lang w:bidi="ar-SA"/>
              </w:rPr>
            </w:pPr>
          </w:p>
        </w:tc>
        <w:tc>
          <w:tcPr>
            <w:tcW w:w="851" w:type="dxa"/>
            <w:tcBorders>
              <w:top w:val="single" w:sz="4" w:space="0" w:color="auto"/>
              <w:left w:val="single" w:sz="4" w:space="0" w:color="auto"/>
              <w:bottom w:val="single" w:sz="4" w:space="0" w:color="auto"/>
              <w:right w:val="single" w:sz="4" w:space="0" w:color="auto"/>
            </w:tcBorders>
            <w:vAlign w:val="center"/>
          </w:tcPr>
          <w:p w14:paraId="0E87DD2C" w14:textId="2F99D8A4" w:rsidR="000358AC" w:rsidRPr="003E141B" w:rsidRDefault="00673E74" w:rsidP="008D079C">
            <w:pPr>
              <w:tabs>
                <w:tab w:val="left" w:pos="851"/>
                <w:tab w:val="left" w:pos="1418"/>
              </w:tabs>
              <w:contextualSpacing/>
              <w:jc w:val="center"/>
              <w:rPr>
                <w:rFonts w:ascii="Times New Roman" w:hAnsi="Times New Roman" w:cs="Times New Roman"/>
                <w:lang w:eastAsia="en-US"/>
              </w:rPr>
            </w:pPr>
            <w:r>
              <w:rPr>
                <w:rFonts w:ascii="Times New Roman" w:hAnsi="Times New Roman" w:cs="Times New Roman"/>
                <w:lang w:eastAsia="en-US"/>
              </w:rPr>
              <w:t>1</w:t>
            </w:r>
          </w:p>
        </w:tc>
        <w:tc>
          <w:tcPr>
            <w:tcW w:w="1416" w:type="dxa"/>
            <w:tcBorders>
              <w:top w:val="single" w:sz="4" w:space="0" w:color="auto"/>
              <w:left w:val="single" w:sz="4" w:space="0" w:color="auto"/>
              <w:bottom w:val="single" w:sz="4" w:space="0" w:color="auto"/>
            </w:tcBorders>
            <w:vAlign w:val="center"/>
          </w:tcPr>
          <w:p w14:paraId="0D3CACAA" w14:textId="77777777" w:rsidR="000358AC" w:rsidRPr="00263490" w:rsidRDefault="000358AC" w:rsidP="00D44D27">
            <w:pPr>
              <w:widowControl/>
              <w:jc w:val="center"/>
              <w:rPr>
                <w:rFonts w:ascii="Times New Roman" w:eastAsia="Times New Roman" w:hAnsi="Times New Roman" w:cs="Times New Roman"/>
                <w:color w:val="auto"/>
                <w:sz w:val="16"/>
                <w:szCs w:val="16"/>
                <w:lang w:bidi="ar-SA"/>
              </w:rPr>
            </w:pPr>
          </w:p>
        </w:tc>
      </w:tr>
      <w:tr w:rsidR="00D44D27" w:rsidRPr="00263490" w14:paraId="0534B939" w14:textId="77777777" w:rsidTr="00FA1A17">
        <w:trPr>
          <w:trHeight w:val="247"/>
          <w:jc w:val="center"/>
        </w:trPr>
        <w:tc>
          <w:tcPr>
            <w:tcW w:w="8862" w:type="dxa"/>
            <w:gridSpan w:val="5"/>
            <w:tcMar>
              <w:top w:w="0" w:type="dxa"/>
              <w:left w:w="40" w:type="dxa"/>
              <w:bottom w:w="0" w:type="dxa"/>
              <w:right w:w="40" w:type="dxa"/>
            </w:tcMar>
            <w:vAlign w:val="center"/>
          </w:tcPr>
          <w:p w14:paraId="28E1D635" w14:textId="77777777" w:rsidR="00D44D27" w:rsidRDefault="00D44D27" w:rsidP="00D44D27">
            <w:pPr>
              <w:widowControl/>
              <w:jc w:val="right"/>
              <w:rPr>
                <w:rFonts w:ascii="Times New Roman" w:hAnsi="Times New Roman" w:cs="Times New Roman"/>
                <w:sz w:val="22"/>
                <w:szCs w:val="22"/>
              </w:rPr>
            </w:pPr>
            <w:r>
              <w:rPr>
                <w:rFonts w:ascii="Times New Roman" w:hAnsi="Times New Roman" w:cs="Times New Roman"/>
                <w:sz w:val="22"/>
                <w:szCs w:val="22"/>
              </w:rPr>
              <w:t>ИТОГО:</w:t>
            </w:r>
          </w:p>
        </w:tc>
        <w:tc>
          <w:tcPr>
            <w:tcW w:w="1416" w:type="dxa"/>
            <w:vAlign w:val="center"/>
          </w:tcPr>
          <w:p w14:paraId="7AE38365" w14:textId="77777777" w:rsidR="00D44D27" w:rsidRPr="00263490" w:rsidRDefault="00D44D27" w:rsidP="00344AB5">
            <w:pPr>
              <w:widowControl/>
              <w:jc w:val="center"/>
              <w:rPr>
                <w:rFonts w:ascii="Times New Roman" w:eastAsia="Times New Roman" w:hAnsi="Times New Roman" w:cs="Times New Roman"/>
                <w:color w:val="auto"/>
                <w:sz w:val="16"/>
                <w:szCs w:val="16"/>
                <w:lang w:bidi="ar-SA"/>
              </w:rPr>
            </w:pPr>
          </w:p>
        </w:tc>
      </w:tr>
      <w:tr w:rsidR="00D44D27" w:rsidRPr="00263490" w14:paraId="540CC707" w14:textId="77777777" w:rsidTr="00FA1A17">
        <w:trPr>
          <w:trHeight w:val="247"/>
          <w:jc w:val="center"/>
        </w:trPr>
        <w:tc>
          <w:tcPr>
            <w:tcW w:w="8862" w:type="dxa"/>
            <w:gridSpan w:val="5"/>
            <w:tcMar>
              <w:top w:w="0" w:type="dxa"/>
              <w:left w:w="40" w:type="dxa"/>
              <w:bottom w:w="0" w:type="dxa"/>
              <w:right w:w="40" w:type="dxa"/>
            </w:tcMar>
            <w:vAlign w:val="center"/>
          </w:tcPr>
          <w:p w14:paraId="52B2792D" w14:textId="77777777" w:rsidR="00D44D27" w:rsidRDefault="00D44D27" w:rsidP="00D44D27">
            <w:pPr>
              <w:widowControl/>
              <w:jc w:val="right"/>
              <w:rPr>
                <w:rFonts w:ascii="Times New Roman" w:hAnsi="Times New Roman" w:cs="Times New Roman"/>
                <w:sz w:val="22"/>
                <w:szCs w:val="22"/>
              </w:rPr>
            </w:pPr>
            <w:r>
              <w:rPr>
                <w:rFonts w:ascii="Times New Roman" w:hAnsi="Times New Roman" w:cs="Times New Roman"/>
                <w:sz w:val="22"/>
                <w:szCs w:val="22"/>
              </w:rPr>
              <w:t>В т.ч. НДС /НДС не облагается:</w:t>
            </w:r>
          </w:p>
        </w:tc>
        <w:tc>
          <w:tcPr>
            <w:tcW w:w="1416" w:type="dxa"/>
            <w:vAlign w:val="center"/>
          </w:tcPr>
          <w:p w14:paraId="23DF9967" w14:textId="77777777" w:rsidR="00D44D27" w:rsidRPr="00263490" w:rsidRDefault="00D44D27" w:rsidP="00344AB5">
            <w:pPr>
              <w:widowControl/>
              <w:jc w:val="center"/>
              <w:rPr>
                <w:rFonts w:ascii="Times New Roman" w:eastAsia="Times New Roman" w:hAnsi="Times New Roman" w:cs="Times New Roman"/>
                <w:color w:val="auto"/>
                <w:sz w:val="16"/>
                <w:szCs w:val="16"/>
                <w:lang w:bidi="ar-SA"/>
              </w:rPr>
            </w:pPr>
          </w:p>
        </w:tc>
      </w:tr>
    </w:tbl>
    <w:p w14:paraId="093C43BE" w14:textId="77777777" w:rsidR="00DD4D1C" w:rsidRDefault="00DD4D1C" w:rsidP="00DD4D1C">
      <w:pPr>
        <w:jc w:val="center"/>
      </w:pPr>
    </w:p>
    <w:p w14:paraId="67FF8E96" w14:textId="77777777" w:rsidR="00DD4D1C" w:rsidRDefault="00DD4D1C" w:rsidP="00DD4D1C">
      <w:pPr>
        <w:jc w:val="center"/>
      </w:pPr>
    </w:p>
    <w:p w14:paraId="520E0408" w14:textId="77777777" w:rsidR="00DD4D1C" w:rsidRDefault="00DD4D1C" w:rsidP="00D524ED">
      <w:pPr>
        <w:jc w:val="right"/>
      </w:pPr>
    </w:p>
    <w:p w14:paraId="7EBD8430" w14:textId="77777777" w:rsidR="00DD4D1C" w:rsidRDefault="00DD4D1C" w:rsidP="00D524ED">
      <w:pPr>
        <w:jc w:val="right"/>
      </w:pPr>
    </w:p>
    <w:p w14:paraId="47852B1C" w14:textId="77777777" w:rsidR="00DD4D1C" w:rsidRDefault="00DD4D1C" w:rsidP="00D524ED">
      <w:pPr>
        <w:jc w:val="right"/>
      </w:pPr>
    </w:p>
    <w:p w14:paraId="5AD3ACCF" w14:textId="77777777" w:rsidR="00984E16" w:rsidRPr="002F3F1E" w:rsidRDefault="00984E16" w:rsidP="00984E16">
      <w:pPr>
        <w:tabs>
          <w:tab w:val="left" w:pos="0"/>
          <w:tab w:val="right" w:pos="9498"/>
        </w:tabs>
        <w:ind w:right="139"/>
        <w:jc w:val="center"/>
        <w:rPr>
          <w:rFonts w:ascii="Times New Roman" w:hAnsi="Times New Roman" w:cs="Times New Roman"/>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984E16" w:rsidRPr="002F3F1E" w14:paraId="1893AC98" w14:textId="77777777" w:rsidTr="00354160">
        <w:trPr>
          <w:trHeight w:val="80"/>
        </w:trPr>
        <w:tc>
          <w:tcPr>
            <w:tcW w:w="4964" w:type="dxa"/>
            <w:hideMark/>
          </w:tcPr>
          <w:p w14:paraId="059960A9" w14:textId="77777777" w:rsidR="00984E16" w:rsidRPr="002F3F1E" w:rsidRDefault="00984E16" w:rsidP="00354160">
            <w:pPr>
              <w:pStyle w:val="afe"/>
              <w:rPr>
                <w:b/>
                <w:caps/>
                <w:lang w:eastAsia="ru-RU"/>
              </w:rPr>
            </w:pPr>
            <w:r w:rsidRPr="002F3F1E">
              <w:rPr>
                <w:b/>
                <w:caps/>
                <w:lang w:eastAsia="ru-RU"/>
              </w:rPr>
              <w:t>Заказчик:</w:t>
            </w:r>
          </w:p>
          <w:p w14:paraId="681DF69A" w14:textId="77777777" w:rsidR="00984E16" w:rsidRPr="002F3F1E" w:rsidRDefault="00401DC3" w:rsidP="00354160">
            <w:pPr>
              <w:rPr>
                <w:rFonts w:ascii="Times New Roman" w:hAnsi="Times New Roman" w:cs="Times New Roman"/>
              </w:rPr>
            </w:pPr>
            <w:r>
              <w:rPr>
                <w:rFonts w:ascii="Times New Roman" w:hAnsi="Times New Roman" w:cs="Times New Roman"/>
              </w:rPr>
              <w:t>Директор</w:t>
            </w:r>
          </w:p>
          <w:p w14:paraId="608A6F86" w14:textId="77777777" w:rsidR="00984E16" w:rsidRPr="002F3F1E" w:rsidRDefault="00984E16" w:rsidP="00354160">
            <w:pPr>
              <w:framePr w:hSpace="180" w:wrap="around" w:vAnchor="text" w:hAnchor="margin" w:y="180"/>
              <w:rPr>
                <w:rFonts w:ascii="Times New Roman" w:hAnsi="Times New Roman" w:cs="Times New Roman"/>
              </w:rPr>
            </w:pPr>
          </w:p>
          <w:p w14:paraId="39E55201" w14:textId="77777777" w:rsidR="00984E16" w:rsidRPr="002F3F1E" w:rsidRDefault="00984E16" w:rsidP="00354160">
            <w:pPr>
              <w:framePr w:hSpace="180" w:wrap="around" w:vAnchor="text" w:hAnchor="margin" w:y="180"/>
              <w:rPr>
                <w:rFonts w:ascii="Times New Roman" w:hAnsi="Times New Roman" w:cs="Times New Roman"/>
                <w:bCs/>
              </w:rPr>
            </w:pPr>
          </w:p>
          <w:p w14:paraId="2D87C08A" w14:textId="77777777" w:rsidR="00984E16" w:rsidRPr="002F3F1E" w:rsidRDefault="00984E16" w:rsidP="009C4968">
            <w:pPr>
              <w:pStyle w:val="afe"/>
              <w:ind w:firstLine="0"/>
              <w:jc w:val="left"/>
              <w:rPr>
                <w:caps/>
                <w:lang w:eastAsia="ru-RU"/>
              </w:rPr>
            </w:pPr>
            <w:r w:rsidRPr="002F3F1E">
              <w:rPr>
                <w:bCs/>
              </w:rPr>
              <w:t>___</w:t>
            </w:r>
            <w:r w:rsidR="00717510">
              <w:rPr>
                <w:bCs/>
              </w:rPr>
              <w:t>___</w:t>
            </w:r>
            <w:r w:rsidRPr="002F3F1E">
              <w:rPr>
                <w:bCs/>
              </w:rPr>
              <w:t>________________</w:t>
            </w:r>
            <w:r w:rsidRPr="002F3F1E">
              <w:t xml:space="preserve"> </w:t>
            </w:r>
            <w:r w:rsidR="009C4968">
              <w:rPr>
                <w:bCs/>
                <w:lang w:eastAsia="ru-RU"/>
              </w:rPr>
              <w:t>А.Х. Файзрахманова</w:t>
            </w:r>
            <w:r w:rsidRPr="002F3F1E">
              <w:rPr>
                <w:bCs/>
                <w:lang w:eastAsia="ru-RU"/>
              </w:rPr>
              <w:t xml:space="preserve"> (</w:t>
            </w:r>
            <w:r w:rsidRPr="002F3F1E">
              <w:rPr>
                <w:b/>
                <w:bCs/>
                <w:lang w:eastAsia="ru-RU"/>
              </w:rPr>
              <w:t>ПОДПИСАНО ЭП)</w:t>
            </w:r>
          </w:p>
        </w:tc>
        <w:tc>
          <w:tcPr>
            <w:tcW w:w="4501" w:type="dxa"/>
            <w:hideMark/>
          </w:tcPr>
          <w:p w14:paraId="4BF22F3F" w14:textId="77777777" w:rsidR="00984E16" w:rsidRPr="002F3F1E" w:rsidRDefault="002112A2" w:rsidP="00354160">
            <w:pPr>
              <w:pStyle w:val="afe"/>
              <w:rPr>
                <w:b/>
                <w:caps/>
                <w:lang w:eastAsia="ru-RU"/>
              </w:rPr>
            </w:pPr>
            <w:r>
              <w:rPr>
                <w:b/>
                <w:caps/>
                <w:lang w:eastAsia="ru-RU"/>
              </w:rPr>
              <w:t>ИСПОЛНИТЕЛЬ</w:t>
            </w:r>
            <w:r w:rsidR="00984E16" w:rsidRPr="002F3F1E">
              <w:rPr>
                <w:b/>
                <w:caps/>
                <w:lang w:eastAsia="ru-RU"/>
              </w:rPr>
              <w:t>:</w:t>
            </w:r>
          </w:p>
          <w:p w14:paraId="250B57CF" w14:textId="77777777" w:rsidR="00984E16" w:rsidRPr="002F3F1E" w:rsidRDefault="00984E16" w:rsidP="00354160">
            <w:pPr>
              <w:rPr>
                <w:rFonts w:ascii="Times New Roman" w:hAnsi="Times New Roman" w:cs="Times New Roman"/>
              </w:rPr>
            </w:pPr>
          </w:p>
          <w:p w14:paraId="3F346476" w14:textId="77777777" w:rsidR="00984E16" w:rsidRPr="002F3F1E" w:rsidRDefault="00984E16" w:rsidP="00354160">
            <w:pPr>
              <w:rPr>
                <w:rFonts w:ascii="Times New Roman" w:hAnsi="Times New Roman" w:cs="Times New Roman"/>
              </w:rPr>
            </w:pPr>
          </w:p>
          <w:p w14:paraId="57FEC88D" w14:textId="77777777" w:rsidR="00984E16" w:rsidRPr="002F3F1E" w:rsidRDefault="00984E16" w:rsidP="00354160">
            <w:pPr>
              <w:rPr>
                <w:rFonts w:ascii="Times New Roman" w:hAnsi="Times New Roman" w:cs="Times New Roman"/>
              </w:rPr>
            </w:pPr>
          </w:p>
          <w:p w14:paraId="6460A036" w14:textId="77777777" w:rsidR="002112A2" w:rsidRDefault="00717510" w:rsidP="002112A2">
            <w:pPr>
              <w:pStyle w:val="afe"/>
              <w:ind w:hanging="1"/>
              <w:rPr>
                <w:rFonts w:eastAsia="Courier New"/>
                <w:color w:val="000000"/>
                <w:lang w:eastAsia="ru-RU" w:bidi="ru-RU"/>
              </w:rPr>
            </w:pPr>
            <w:r>
              <w:rPr>
                <w:rFonts w:eastAsia="Courier New"/>
                <w:color w:val="000000"/>
                <w:lang w:eastAsia="ru-RU" w:bidi="ru-RU"/>
              </w:rPr>
              <w:t>_____________________</w:t>
            </w:r>
            <w:r w:rsidR="001D0941">
              <w:t xml:space="preserve"> </w:t>
            </w:r>
          </w:p>
          <w:p w14:paraId="69EF3366" w14:textId="77777777" w:rsidR="00984E16" w:rsidRPr="002F3F1E" w:rsidRDefault="00717510" w:rsidP="002112A2">
            <w:pPr>
              <w:pStyle w:val="afe"/>
              <w:ind w:hanging="1"/>
              <w:rPr>
                <w:caps/>
                <w:lang w:eastAsia="ru-RU"/>
              </w:rPr>
            </w:pPr>
            <w:r w:rsidRPr="00717510">
              <w:rPr>
                <w:rFonts w:eastAsia="Courier New"/>
                <w:color w:val="000000"/>
                <w:lang w:eastAsia="ru-RU" w:bidi="ru-RU"/>
              </w:rPr>
              <w:t xml:space="preserve">  </w:t>
            </w:r>
            <w:r w:rsidR="00984E16" w:rsidRPr="002F3F1E">
              <w:rPr>
                <w:b/>
                <w:caps/>
                <w:lang w:eastAsia="ru-RU"/>
              </w:rPr>
              <w:t>(подписано ЭП)</w:t>
            </w:r>
          </w:p>
        </w:tc>
      </w:tr>
    </w:tbl>
    <w:p w14:paraId="74510334" w14:textId="77777777" w:rsidR="00F75E74" w:rsidRDefault="00F75E74" w:rsidP="00D524ED">
      <w:pPr>
        <w:jc w:val="right"/>
      </w:pPr>
    </w:p>
    <w:p w14:paraId="62F4E6BD" w14:textId="77777777" w:rsidR="0063326C" w:rsidRDefault="0063326C" w:rsidP="00F75E74">
      <w:pPr>
        <w:widowControl/>
        <w:spacing w:after="160" w:line="259" w:lineRule="auto"/>
        <w:jc w:val="right"/>
        <w:rPr>
          <w:rFonts w:ascii="Times New Roman" w:hAnsi="Times New Roman" w:cs="Times New Roman"/>
          <w:color w:val="auto"/>
        </w:rPr>
      </w:pPr>
    </w:p>
    <w:p w14:paraId="6844BC72" w14:textId="77777777" w:rsidR="007649B3" w:rsidRDefault="007649B3" w:rsidP="000938E6">
      <w:pPr>
        <w:widowControl/>
        <w:spacing w:after="160" w:line="259" w:lineRule="auto"/>
        <w:rPr>
          <w:rFonts w:ascii="Times New Roman" w:hAnsi="Times New Roman" w:cs="Times New Roman"/>
          <w:color w:val="auto"/>
        </w:rPr>
      </w:pPr>
    </w:p>
    <w:sectPr w:rsidR="007649B3" w:rsidSect="00D434EE">
      <w:pgSz w:w="11906" w:h="16838"/>
      <w:pgMar w:top="851" w:right="851"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BBD302" w14:textId="77777777" w:rsidR="003A577A" w:rsidRDefault="003A577A" w:rsidP="00A7521A">
      <w:r>
        <w:separator/>
      </w:r>
    </w:p>
  </w:endnote>
  <w:endnote w:type="continuationSeparator" w:id="0">
    <w:p w14:paraId="71DB9035" w14:textId="77777777" w:rsidR="003A577A" w:rsidRDefault="003A577A" w:rsidP="00A7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829393" w14:textId="77777777" w:rsidR="00D534A2" w:rsidRDefault="001B7CDC">
    <w:pPr>
      <w:pStyle w:val="ae"/>
      <w:framePr w:wrap="around" w:vAnchor="text" w:hAnchor="margin" w:xAlign="right" w:y="1"/>
      <w:rPr>
        <w:rStyle w:val="afff5"/>
      </w:rPr>
    </w:pPr>
    <w:r>
      <w:rPr>
        <w:rStyle w:val="afff5"/>
      </w:rPr>
      <w:fldChar w:fldCharType="begin"/>
    </w:r>
    <w:r w:rsidR="00D534A2">
      <w:rPr>
        <w:rStyle w:val="afff5"/>
      </w:rPr>
      <w:instrText xml:space="preserve">PAGE  </w:instrText>
    </w:r>
    <w:r>
      <w:rPr>
        <w:rStyle w:val="afff5"/>
      </w:rPr>
      <w:fldChar w:fldCharType="end"/>
    </w:r>
  </w:p>
  <w:p w14:paraId="18646371" w14:textId="77777777" w:rsidR="00D534A2" w:rsidRDefault="00D534A2">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131DE" w14:textId="77777777" w:rsidR="00D534A2" w:rsidRPr="00F653B0" w:rsidRDefault="001B7CDC" w:rsidP="00C40D90">
    <w:pPr>
      <w:pStyle w:val="ae"/>
      <w:framePr w:wrap="around" w:vAnchor="text" w:hAnchor="margin" w:xAlign="right" w:y="1"/>
      <w:jc w:val="center"/>
      <w:rPr>
        <w:rStyle w:val="afff5"/>
        <w:rFonts w:ascii="Times New Roman" w:hAnsi="Times New Roman"/>
        <w:sz w:val="22"/>
      </w:rPr>
    </w:pPr>
    <w:r w:rsidRPr="00F653B0">
      <w:rPr>
        <w:rStyle w:val="afff5"/>
        <w:rFonts w:ascii="Times New Roman" w:hAnsi="Times New Roman"/>
        <w:sz w:val="22"/>
      </w:rPr>
      <w:fldChar w:fldCharType="begin"/>
    </w:r>
    <w:r w:rsidR="00D534A2" w:rsidRPr="00F653B0">
      <w:rPr>
        <w:rStyle w:val="afff5"/>
        <w:rFonts w:ascii="Times New Roman" w:hAnsi="Times New Roman"/>
        <w:sz w:val="22"/>
      </w:rPr>
      <w:instrText xml:space="preserve">PAGE  </w:instrText>
    </w:r>
    <w:r w:rsidRPr="00F653B0">
      <w:rPr>
        <w:rStyle w:val="afff5"/>
        <w:rFonts w:ascii="Times New Roman" w:hAnsi="Times New Roman"/>
        <w:sz w:val="22"/>
      </w:rPr>
      <w:fldChar w:fldCharType="separate"/>
    </w:r>
    <w:r w:rsidR="00EE04B7">
      <w:rPr>
        <w:rStyle w:val="afff5"/>
        <w:rFonts w:ascii="Times New Roman" w:hAnsi="Times New Roman"/>
        <w:noProof/>
        <w:sz w:val="22"/>
      </w:rPr>
      <w:t>9</w:t>
    </w:r>
    <w:r w:rsidRPr="00F653B0">
      <w:rPr>
        <w:rStyle w:val="afff5"/>
        <w:rFonts w:ascii="Times New Roman" w:hAnsi="Times New Roman"/>
        <w:sz w:val="22"/>
      </w:rPr>
      <w:fldChar w:fldCharType="end"/>
    </w:r>
  </w:p>
  <w:p w14:paraId="48E2CE6A" w14:textId="77777777" w:rsidR="00D534A2" w:rsidRDefault="00D534A2" w:rsidP="00C40D90">
    <w:pPr>
      <w:pStyle w:val="ae"/>
      <w:tabs>
        <w:tab w:val="left" w:pos="4320"/>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CCF7FB" w14:textId="77777777" w:rsidR="003A577A" w:rsidRDefault="003A577A" w:rsidP="00A7521A">
      <w:r>
        <w:separator/>
      </w:r>
    </w:p>
  </w:footnote>
  <w:footnote w:type="continuationSeparator" w:id="0">
    <w:p w14:paraId="09A42C67" w14:textId="77777777" w:rsidR="003A577A" w:rsidRDefault="003A577A" w:rsidP="00A752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67446D6"/>
    <w:multiLevelType w:val="multilevel"/>
    <w:tmpl w:val="8F68099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B6E3E11"/>
    <w:multiLevelType w:val="multilevel"/>
    <w:tmpl w:val="B7DCF814"/>
    <w:lvl w:ilvl="0">
      <w:start w:val="2"/>
      <w:numFmt w:val="decimal"/>
      <w:lvlText w:val="%1."/>
      <w:lvlJc w:val="left"/>
      <w:pPr>
        <w:ind w:left="648" w:hanging="648"/>
      </w:pPr>
      <w:rPr>
        <w:rFonts w:cs="Times New Roman"/>
      </w:rPr>
    </w:lvl>
    <w:lvl w:ilvl="1">
      <w:start w:val="1"/>
      <w:numFmt w:val="decimal"/>
      <w:lvlText w:val="%1.%2."/>
      <w:lvlJc w:val="left"/>
      <w:pPr>
        <w:ind w:left="1288" w:hanging="720"/>
      </w:pPr>
      <w:rPr>
        <w:rFonts w:cs="Times New Roman"/>
        <w:sz w:val="26"/>
      </w:rPr>
    </w:lvl>
    <w:lvl w:ilvl="2">
      <w:start w:val="1"/>
      <w:numFmt w:val="decimal"/>
      <w:lvlText w:val="%1.%2.%3."/>
      <w:lvlJc w:val="left"/>
      <w:pPr>
        <w:ind w:left="1287" w:hanging="720"/>
      </w:pPr>
      <w:rPr>
        <w:rFonts w:cs="Times New Roman"/>
        <w:color w:val="00000A"/>
        <w:sz w:val="26"/>
      </w:rPr>
    </w:lvl>
    <w:lvl w:ilvl="3">
      <w:start w:val="1"/>
      <w:numFmt w:val="decimal"/>
      <w:lvlText w:val="%1.%2.%3.%4."/>
      <w:lvlJc w:val="left"/>
      <w:pPr>
        <w:ind w:left="3780" w:hanging="1080"/>
      </w:pPr>
      <w:rPr>
        <w:rFonts w:cs="Times New Roman"/>
      </w:rPr>
    </w:lvl>
    <w:lvl w:ilvl="4">
      <w:start w:val="1"/>
      <w:numFmt w:val="decimal"/>
      <w:lvlText w:val="%1.%2.%3.%4.%5."/>
      <w:lvlJc w:val="left"/>
      <w:pPr>
        <w:ind w:left="4680" w:hanging="1080"/>
      </w:pPr>
      <w:rPr>
        <w:rFonts w:cs="Times New Roman"/>
      </w:rPr>
    </w:lvl>
    <w:lvl w:ilvl="5">
      <w:start w:val="1"/>
      <w:numFmt w:val="decimal"/>
      <w:lvlText w:val="%1.%2.%3.%4.%5.%6."/>
      <w:lvlJc w:val="left"/>
      <w:pPr>
        <w:ind w:left="5940" w:hanging="1440"/>
      </w:pPr>
      <w:rPr>
        <w:rFonts w:cs="Times New Roman"/>
      </w:rPr>
    </w:lvl>
    <w:lvl w:ilvl="6">
      <w:start w:val="1"/>
      <w:numFmt w:val="decimal"/>
      <w:lvlText w:val="%1.%2.%3.%4.%5.%6.%7."/>
      <w:lvlJc w:val="left"/>
      <w:pPr>
        <w:ind w:left="7200" w:hanging="1800"/>
      </w:pPr>
      <w:rPr>
        <w:rFonts w:cs="Times New Roman"/>
      </w:rPr>
    </w:lvl>
    <w:lvl w:ilvl="7">
      <w:start w:val="1"/>
      <w:numFmt w:val="decimal"/>
      <w:lvlText w:val="%1.%2.%3.%4.%5.%6.%7.%8."/>
      <w:lvlJc w:val="left"/>
      <w:pPr>
        <w:ind w:left="8100" w:hanging="1800"/>
      </w:pPr>
      <w:rPr>
        <w:rFonts w:cs="Times New Roman"/>
      </w:rPr>
    </w:lvl>
    <w:lvl w:ilvl="8">
      <w:start w:val="1"/>
      <w:numFmt w:val="decimal"/>
      <w:lvlText w:val="%1.%2.%3.%4.%5.%6.%7.%8.%9."/>
      <w:lvlJc w:val="left"/>
      <w:pPr>
        <w:ind w:left="9360" w:hanging="2160"/>
      </w:pPr>
      <w:rPr>
        <w:rFonts w:cs="Times New Roman"/>
      </w:rPr>
    </w:lvl>
  </w:abstractNum>
  <w:abstractNum w:abstractNumId="23" w15:restartNumberingAfterBreak="0">
    <w:nsid w:val="0B9D41A6"/>
    <w:multiLevelType w:val="hybridMultilevel"/>
    <w:tmpl w:val="17128DBA"/>
    <w:lvl w:ilvl="0" w:tplc="E09EC500">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15:restartNumberingAfterBreak="0">
    <w:nsid w:val="0C5E3098"/>
    <w:multiLevelType w:val="multilevel"/>
    <w:tmpl w:val="B2CE2FAA"/>
    <w:lvl w:ilvl="0">
      <w:start w:val="1"/>
      <w:numFmt w:val="decimal"/>
      <w:pStyle w:val="1"/>
      <w:lvlText w:val="%1."/>
      <w:lvlJc w:val="left"/>
      <w:pPr>
        <w:ind w:left="360" w:hanging="360"/>
      </w:pPr>
      <w:rPr>
        <w:rFonts w:hint="default"/>
      </w:rPr>
    </w:lvl>
    <w:lvl w:ilvl="1">
      <w:start w:val="1"/>
      <w:numFmt w:val="decimal"/>
      <w:pStyle w:val="20"/>
      <w:lvlText w:val="%1.%2."/>
      <w:lvlJc w:val="left"/>
      <w:pPr>
        <w:ind w:left="0" w:firstLine="360"/>
      </w:pPr>
      <w:rPr>
        <w:rFonts w:hint="default"/>
      </w:rPr>
    </w:lvl>
    <w:lvl w:ilvl="2">
      <w:start w:val="1"/>
      <w:numFmt w:val="decimal"/>
      <w:pStyle w:val="3"/>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0F13063E"/>
    <w:multiLevelType w:val="multilevel"/>
    <w:tmpl w:val="37263B8A"/>
    <w:lvl w:ilvl="0">
      <w:start w:val="1"/>
      <w:numFmt w:val="decimal"/>
      <w:pStyle w:val="30"/>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2AF79F2"/>
    <w:multiLevelType w:val="multilevel"/>
    <w:tmpl w:val="F74228DA"/>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13A55EE0"/>
    <w:multiLevelType w:val="hybridMultilevel"/>
    <w:tmpl w:val="42A416C4"/>
    <w:lvl w:ilvl="0" w:tplc="DC94A9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13CD642F"/>
    <w:multiLevelType w:val="multilevel"/>
    <w:tmpl w:val="FC500BB0"/>
    <w:lvl w:ilvl="0">
      <w:start w:val="3"/>
      <w:numFmt w:val="decimal"/>
      <w:lvlText w:val="%1."/>
      <w:lvlJc w:val="left"/>
      <w:pPr>
        <w:ind w:left="360" w:hanging="360"/>
      </w:pPr>
      <w:rPr>
        <w:rFonts w:cs="Times New Roman"/>
      </w:rPr>
    </w:lvl>
    <w:lvl w:ilvl="1">
      <w:start w:val="1"/>
      <w:numFmt w:val="decimal"/>
      <w:lvlText w:val="%1.%2."/>
      <w:lvlJc w:val="left"/>
      <w:pPr>
        <w:ind w:left="928" w:hanging="36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9" w15:restartNumberingAfterBreak="0">
    <w:nsid w:val="1414674A"/>
    <w:multiLevelType w:val="hybridMultilevel"/>
    <w:tmpl w:val="19A04ED8"/>
    <w:lvl w:ilvl="0" w:tplc="D4E04FC8">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15051DB7"/>
    <w:multiLevelType w:val="multilevel"/>
    <w:tmpl w:val="72DCD3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5132721"/>
    <w:multiLevelType w:val="hybridMultilevel"/>
    <w:tmpl w:val="88047C12"/>
    <w:styleLink w:val="3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180F2E35"/>
    <w:multiLevelType w:val="hybridMultilevel"/>
    <w:tmpl w:val="EAC64E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1BB46F01"/>
    <w:multiLevelType w:val="multilevel"/>
    <w:tmpl w:val="396673A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sz w:val="26"/>
        <w:szCs w:val="26"/>
      </w:rPr>
    </w:lvl>
    <w:lvl w:ilvl="2">
      <w:start w:val="1"/>
      <w:numFmt w:val="decimal"/>
      <w:lvlText w:val="%1.%2.%3."/>
      <w:lvlJc w:val="left"/>
      <w:pPr>
        <w:ind w:left="2160" w:hanging="720"/>
      </w:pPr>
      <w:rPr>
        <w:rFonts w:hint="default"/>
        <w:sz w:val="26"/>
        <w:szCs w:val="26"/>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1C6624BC"/>
    <w:multiLevelType w:val="multilevel"/>
    <w:tmpl w:val="D04A54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22C808DB"/>
    <w:multiLevelType w:val="multilevel"/>
    <w:tmpl w:val="73C4A330"/>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234F4E8D"/>
    <w:multiLevelType w:val="multilevel"/>
    <w:tmpl w:val="E97835C2"/>
    <w:lvl w:ilvl="0">
      <w:numFmt w:val="none"/>
      <w:lvlText w:val=""/>
      <w:lvlJc w:val="left"/>
      <w:pPr>
        <w:tabs>
          <w:tab w:val="num" w:pos="360"/>
        </w:tabs>
      </w:pPr>
    </w:lvl>
    <w:lvl w:ilvl="1">
      <w:start w:val="1"/>
      <w:numFmt w:val="decimal"/>
      <w:pStyle w:val="a"/>
      <w:lvlText w:val="%1.%2."/>
      <w:lvlJc w:val="left"/>
      <w:pPr>
        <w:tabs>
          <w:tab w:val="num" w:pos="0"/>
        </w:tabs>
        <w:ind w:left="792" w:hanging="432"/>
      </w:pPr>
      <w:rPr>
        <w:rFonts w:ascii="Times New Roman" w:eastAsia="Times New Roman" w:hAnsi="Times New Roman" w:cs="Times New Roman"/>
        <w:b w:val="0"/>
      </w:rPr>
    </w:lvl>
    <w:lvl w:ilvl="2">
      <w:start w:val="1"/>
      <w:numFmt w:val="decimal"/>
      <w:lvlText w:val="%1.3.%3."/>
      <w:lvlJc w:val="left"/>
      <w:pPr>
        <w:tabs>
          <w:tab w:val="num" w:pos="0"/>
        </w:tabs>
        <w:ind w:left="1224" w:hanging="504"/>
      </w:pPr>
      <w:rPr>
        <w:rFonts w:hint="default"/>
      </w:rPr>
    </w:lvl>
    <w:lvl w:ilvl="3">
      <w:start w:val="1"/>
      <w:numFmt w:val="decimal"/>
      <w:lvlText w:val="%4%1.%2.%3."/>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7" w15:restartNumberingAfterBreak="0">
    <w:nsid w:val="26EC65BC"/>
    <w:multiLevelType w:val="hybridMultilevel"/>
    <w:tmpl w:val="87903094"/>
    <w:lvl w:ilvl="0" w:tplc="07988E7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27CF64A2"/>
    <w:multiLevelType w:val="multilevel"/>
    <w:tmpl w:val="5644D14E"/>
    <w:lvl w:ilvl="0">
      <w:start w:val="1"/>
      <w:numFmt w:val="decimal"/>
      <w:lvlText w:val="%1."/>
      <w:lvlJc w:val="left"/>
      <w:pPr>
        <w:ind w:left="3069" w:hanging="375"/>
      </w:pPr>
      <w:rPr>
        <w:rFonts w:ascii="Times New Roman" w:hAnsi="Times New Roman" w:cs="Times New Roman" w:hint="default"/>
        <w:b/>
        <w:sz w:val="24"/>
        <w:szCs w:val="24"/>
      </w:rPr>
    </w:lvl>
    <w:lvl w:ilvl="1">
      <w:start w:val="3"/>
      <w:numFmt w:val="decimal"/>
      <w:lvlText w:val="%1.%2."/>
      <w:lvlJc w:val="left"/>
      <w:pPr>
        <w:ind w:left="1707" w:hanging="1140"/>
      </w:pPr>
      <w:rPr>
        <w:rFonts w:cs="Times New Roman"/>
      </w:rPr>
    </w:lvl>
    <w:lvl w:ilvl="2">
      <w:start w:val="1"/>
      <w:numFmt w:val="decimal"/>
      <w:lvlText w:val="%1.%2.%3."/>
      <w:lvlJc w:val="left"/>
      <w:pPr>
        <w:ind w:left="1707" w:hanging="1140"/>
      </w:pPr>
      <w:rPr>
        <w:rFonts w:cs="Times New Roman"/>
      </w:rPr>
    </w:lvl>
    <w:lvl w:ilvl="3">
      <w:start w:val="1"/>
      <w:numFmt w:val="decimal"/>
      <w:lvlText w:val="%1.%2.%3.%4."/>
      <w:lvlJc w:val="left"/>
      <w:pPr>
        <w:ind w:left="1707" w:hanging="1140"/>
      </w:pPr>
      <w:rPr>
        <w:rFonts w:cs="Times New Roman"/>
      </w:rPr>
    </w:lvl>
    <w:lvl w:ilvl="4">
      <w:start w:val="1"/>
      <w:numFmt w:val="decimal"/>
      <w:lvlText w:val="%1.%2.%3.%4.%5."/>
      <w:lvlJc w:val="left"/>
      <w:pPr>
        <w:ind w:left="1707" w:hanging="1140"/>
      </w:pPr>
      <w:rPr>
        <w:rFonts w:cs="Times New Roman"/>
      </w:rPr>
    </w:lvl>
    <w:lvl w:ilvl="5">
      <w:start w:val="1"/>
      <w:numFmt w:val="decimal"/>
      <w:lvlText w:val="%1.%2.%3.%4.%5.%6."/>
      <w:lvlJc w:val="left"/>
      <w:pPr>
        <w:ind w:left="2007" w:hanging="1440"/>
      </w:pPr>
      <w:rPr>
        <w:rFonts w:cs="Times New Roman"/>
      </w:rPr>
    </w:lvl>
    <w:lvl w:ilvl="6">
      <w:start w:val="1"/>
      <w:numFmt w:val="decimal"/>
      <w:lvlText w:val="%1.%2.%3.%4.%5.%6.%7."/>
      <w:lvlJc w:val="left"/>
      <w:pPr>
        <w:ind w:left="2367" w:hanging="1800"/>
      </w:pPr>
      <w:rPr>
        <w:rFonts w:cs="Times New Roman"/>
      </w:rPr>
    </w:lvl>
    <w:lvl w:ilvl="7">
      <w:start w:val="1"/>
      <w:numFmt w:val="decimal"/>
      <w:lvlText w:val="%1.%2.%3.%4.%5.%6.%7.%8."/>
      <w:lvlJc w:val="left"/>
      <w:pPr>
        <w:ind w:left="2367" w:hanging="1800"/>
      </w:pPr>
      <w:rPr>
        <w:rFonts w:cs="Times New Roman"/>
      </w:rPr>
    </w:lvl>
    <w:lvl w:ilvl="8">
      <w:start w:val="1"/>
      <w:numFmt w:val="decimal"/>
      <w:lvlText w:val="%1.%2.%3.%4.%5.%6.%7.%8.%9."/>
      <w:lvlJc w:val="left"/>
      <w:pPr>
        <w:ind w:left="2727" w:hanging="2160"/>
      </w:pPr>
      <w:rPr>
        <w:rFonts w:cs="Times New Roman"/>
      </w:rPr>
    </w:lvl>
  </w:abstractNum>
  <w:abstractNum w:abstractNumId="39" w15:restartNumberingAfterBreak="0">
    <w:nsid w:val="27F8147F"/>
    <w:multiLevelType w:val="hybridMultilevel"/>
    <w:tmpl w:val="EAC64E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8DB2347"/>
    <w:multiLevelType w:val="hybridMultilevel"/>
    <w:tmpl w:val="4E382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2B6D3DE5"/>
    <w:multiLevelType w:val="multilevel"/>
    <w:tmpl w:val="581ECBE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2" w15:restartNumberingAfterBreak="0">
    <w:nsid w:val="2E791724"/>
    <w:multiLevelType w:val="multilevel"/>
    <w:tmpl w:val="04AA2EC8"/>
    <w:lvl w:ilvl="0">
      <w:start w:val="1"/>
      <w:numFmt w:val="decimal"/>
      <w:lvlText w:val="%1."/>
      <w:lvlJc w:val="left"/>
      <w:pPr>
        <w:ind w:left="720" w:hanging="360"/>
      </w:pPr>
      <w:rPr>
        <w:rFonts w:cs="Times New Roman"/>
        <w:b w:val="0"/>
      </w:rPr>
    </w:lvl>
    <w:lvl w:ilvl="1">
      <w:start w:val="1"/>
      <w:numFmt w:val="decimal"/>
      <w:lvlText w:val="%1.%2."/>
      <w:lvlJc w:val="left"/>
      <w:pPr>
        <w:ind w:left="1080" w:hanging="360"/>
      </w:pPr>
      <w:rPr>
        <w:rFonts w:cs="Times New Roman"/>
        <w:sz w:val="26"/>
      </w:rPr>
    </w:lvl>
    <w:lvl w:ilvl="2">
      <w:start w:val="1"/>
      <w:numFmt w:val="decimal"/>
      <w:lvlText w:val="%1.%2.%3."/>
      <w:lvlJc w:val="left"/>
      <w:pPr>
        <w:ind w:left="1800" w:hanging="720"/>
      </w:pPr>
      <w:rPr>
        <w:rFonts w:cs="Times New Roman"/>
      </w:rPr>
    </w:lvl>
    <w:lvl w:ilvl="3">
      <w:start w:val="1"/>
      <w:numFmt w:val="decimal"/>
      <w:lvlText w:val="%1.%2.%3.%4."/>
      <w:lvlJc w:val="left"/>
      <w:pPr>
        <w:ind w:left="2160" w:hanging="720"/>
      </w:pPr>
      <w:rPr>
        <w:rFonts w:cs="Times New Roman"/>
      </w:rPr>
    </w:lvl>
    <w:lvl w:ilvl="4">
      <w:start w:val="1"/>
      <w:numFmt w:val="decimal"/>
      <w:lvlText w:val="%1.%2.%3.%4.%5."/>
      <w:lvlJc w:val="left"/>
      <w:pPr>
        <w:ind w:left="2880" w:hanging="1080"/>
      </w:pPr>
      <w:rPr>
        <w:rFonts w:cs="Times New Roman"/>
      </w:rPr>
    </w:lvl>
    <w:lvl w:ilvl="5">
      <w:start w:val="1"/>
      <w:numFmt w:val="decimal"/>
      <w:lvlText w:val="%1.%2.%3.%4.%5.%6."/>
      <w:lvlJc w:val="left"/>
      <w:pPr>
        <w:ind w:left="3240" w:hanging="1080"/>
      </w:pPr>
      <w:rPr>
        <w:rFonts w:cs="Times New Roman"/>
      </w:rPr>
    </w:lvl>
    <w:lvl w:ilvl="6">
      <w:start w:val="1"/>
      <w:numFmt w:val="decimal"/>
      <w:lvlText w:val="%1.%2.%3.%4.%5.%6.%7."/>
      <w:lvlJc w:val="left"/>
      <w:pPr>
        <w:ind w:left="3960" w:hanging="1440"/>
      </w:pPr>
      <w:rPr>
        <w:rFonts w:cs="Times New Roman"/>
      </w:rPr>
    </w:lvl>
    <w:lvl w:ilvl="7">
      <w:start w:val="1"/>
      <w:numFmt w:val="decimal"/>
      <w:lvlText w:val="%1.%2.%3.%4.%5.%6.%7.%8."/>
      <w:lvlJc w:val="left"/>
      <w:pPr>
        <w:ind w:left="4320" w:hanging="1440"/>
      </w:pPr>
      <w:rPr>
        <w:rFonts w:cs="Times New Roman"/>
      </w:rPr>
    </w:lvl>
    <w:lvl w:ilvl="8">
      <w:start w:val="1"/>
      <w:numFmt w:val="decimal"/>
      <w:lvlText w:val="%1.%2.%3.%4.%5.%6.%7.%8.%9."/>
      <w:lvlJc w:val="left"/>
      <w:pPr>
        <w:ind w:left="5040" w:hanging="1800"/>
      </w:pPr>
      <w:rPr>
        <w:rFonts w:cs="Times New Roman"/>
      </w:rPr>
    </w:lvl>
  </w:abstractNum>
  <w:abstractNum w:abstractNumId="43" w15:restartNumberingAfterBreak="0">
    <w:nsid w:val="39506193"/>
    <w:multiLevelType w:val="multilevel"/>
    <w:tmpl w:val="1272E666"/>
    <w:lvl w:ilvl="0">
      <w:start w:val="1"/>
      <w:numFmt w:val="decimal"/>
      <w:lvlText w:val="%1."/>
      <w:lvlJc w:val="left"/>
      <w:pPr>
        <w:ind w:left="3636" w:hanging="375"/>
      </w:pPr>
      <w:rPr>
        <w:rFonts w:ascii="Times New Roman" w:hAnsi="Times New Roman" w:cs="Times New Roman"/>
        <w:b/>
        <w:sz w:val="26"/>
      </w:rPr>
    </w:lvl>
    <w:lvl w:ilvl="1">
      <w:start w:val="3"/>
      <w:numFmt w:val="decimal"/>
      <w:lvlText w:val="%1.%2."/>
      <w:lvlJc w:val="left"/>
      <w:pPr>
        <w:ind w:left="1707" w:hanging="1140"/>
      </w:pPr>
      <w:rPr>
        <w:rFonts w:cs="Times New Roman"/>
      </w:rPr>
    </w:lvl>
    <w:lvl w:ilvl="2">
      <w:start w:val="1"/>
      <w:numFmt w:val="decimal"/>
      <w:lvlText w:val="%1.%2.%3."/>
      <w:lvlJc w:val="left"/>
      <w:pPr>
        <w:ind w:left="1707" w:hanging="1140"/>
      </w:pPr>
      <w:rPr>
        <w:rFonts w:cs="Times New Roman"/>
      </w:rPr>
    </w:lvl>
    <w:lvl w:ilvl="3">
      <w:start w:val="1"/>
      <w:numFmt w:val="decimal"/>
      <w:lvlText w:val="%1.%2.%3.%4."/>
      <w:lvlJc w:val="left"/>
      <w:pPr>
        <w:ind w:left="1707" w:hanging="1140"/>
      </w:pPr>
      <w:rPr>
        <w:rFonts w:cs="Times New Roman"/>
      </w:rPr>
    </w:lvl>
    <w:lvl w:ilvl="4">
      <w:start w:val="1"/>
      <w:numFmt w:val="decimal"/>
      <w:lvlText w:val="%1.%2.%3.%4.%5."/>
      <w:lvlJc w:val="left"/>
      <w:pPr>
        <w:ind w:left="1707" w:hanging="1140"/>
      </w:pPr>
      <w:rPr>
        <w:rFonts w:cs="Times New Roman"/>
      </w:rPr>
    </w:lvl>
    <w:lvl w:ilvl="5">
      <w:start w:val="1"/>
      <w:numFmt w:val="decimal"/>
      <w:lvlText w:val="%1.%2.%3.%4.%5.%6."/>
      <w:lvlJc w:val="left"/>
      <w:pPr>
        <w:ind w:left="2007" w:hanging="1440"/>
      </w:pPr>
      <w:rPr>
        <w:rFonts w:cs="Times New Roman"/>
      </w:rPr>
    </w:lvl>
    <w:lvl w:ilvl="6">
      <w:start w:val="1"/>
      <w:numFmt w:val="decimal"/>
      <w:lvlText w:val="%1.%2.%3.%4.%5.%6.%7."/>
      <w:lvlJc w:val="left"/>
      <w:pPr>
        <w:ind w:left="2367" w:hanging="1800"/>
      </w:pPr>
      <w:rPr>
        <w:rFonts w:cs="Times New Roman"/>
      </w:rPr>
    </w:lvl>
    <w:lvl w:ilvl="7">
      <w:start w:val="1"/>
      <w:numFmt w:val="decimal"/>
      <w:lvlText w:val="%1.%2.%3.%4.%5.%6.%7.%8."/>
      <w:lvlJc w:val="left"/>
      <w:pPr>
        <w:ind w:left="2367" w:hanging="1800"/>
      </w:pPr>
      <w:rPr>
        <w:rFonts w:cs="Times New Roman"/>
      </w:rPr>
    </w:lvl>
    <w:lvl w:ilvl="8">
      <w:start w:val="1"/>
      <w:numFmt w:val="decimal"/>
      <w:lvlText w:val="%1.%2.%3.%4.%5.%6.%7.%8.%9."/>
      <w:lvlJc w:val="left"/>
      <w:pPr>
        <w:ind w:left="2727" w:hanging="2160"/>
      </w:pPr>
      <w:rPr>
        <w:rFonts w:cs="Times New Roman"/>
      </w:rPr>
    </w:lvl>
  </w:abstractNum>
  <w:abstractNum w:abstractNumId="44" w15:restartNumberingAfterBreak="0">
    <w:nsid w:val="3B05744B"/>
    <w:multiLevelType w:val="hybridMultilevel"/>
    <w:tmpl w:val="6818CC16"/>
    <w:lvl w:ilvl="0" w:tplc="25163F0C">
      <w:start w:val="1"/>
      <w:numFmt w:val="decimal"/>
      <w:lvlText w:val="%1."/>
      <w:lvlJc w:val="left"/>
    </w:lvl>
    <w:lvl w:ilvl="1" w:tplc="FCF04F82">
      <w:start w:val="1"/>
      <w:numFmt w:val="lowerLetter"/>
      <w:lvlText w:val="%2."/>
      <w:lvlJc w:val="left"/>
      <w:pPr>
        <w:ind w:left="1440" w:hanging="360"/>
      </w:pPr>
    </w:lvl>
    <w:lvl w:ilvl="2" w:tplc="C3A87606">
      <w:start w:val="1"/>
      <w:numFmt w:val="lowerRoman"/>
      <w:lvlText w:val="%3."/>
      <w:lvlJc w:val="right"/>
      <w:pPr>
        <w:ind w:left="2160" w:hanging="180"/>
      </w:pPr>
    </w:lvl>
    <w:lvl w:ilvl="3" w:tplc="40EAA73C">
      <w:start w:val="1"/>
      <w:numFmt w:val="decimal"/>
      <w:lvlText w:val="%4."/>
      <w:lvlJc w:val="left"/>
      <w:pPr>
        <w:ind w:left="2880" w:hanging="360"/>
      </w:pPr>
    </w:lvl>
    <w:lvl w:ilvl="4" w:tplc="38628534">
      <w:start w:val="1"/>
      <w:numFmt w:val="lowerLetter"/>
      <w:lvlText w:val="%5."/>
      <w:lvlJc w:val="left"/>
      <w:pPr>
        <w:ind w:left="3600" w:hanging="360"/>
      </w:pPr>
    </w:lvl>
    <w:lvl w:ilvl="5" w:tplc="AE5A639E">
      <w:start w:val="1"/>
      <w:numFmt w:val="lowerRoman"/>
      <w:lvlText w:val="%6."/>
      <w:lvlJc w:val="right"/>
      <w:pPr>
        <w:ind w:left="4320" w:hanging="180"/>
      </w:pPr>
    </w:lvl>
    <w:lvl w:ilvl="6" w:tplc="0B1695FE">
      <w:start w:val="1"/>
      <w:numFmt w:val="decimal"/>
      <w:lvlText w:val="%7."/>
      <w:lvlJc w:val="left"/>
      <w:pPr>
        <w:ind w:left="5040" w:hanging="360"/>
      </w:pPr>
    </w:lvl>
    <w:lvl w:ilvl="7" w:tplc="D4E84A0E">
      <w:start w:val="1"/>
      <w:numFmt w:val="lowerLetter"/>
      <w:lvlText w:val="%8."/>
      <w:lvlJc w:val="left"/>
      <w:pPr>
        <w:ind w:left="5760" w:hanging="360"/>
      </w:pPr>
    </w:lvl>
    <w:lvl w:ilvl="8" w:tplc="54300ED2">
      <w:start w:val="1"/>
      <w:numFmt w:val="lowerRoman"/>
      <w:lvlText w:val="%9."/>
      <w:lvlJc w:val="right"/>
      <w:pPr>
        <w:ind w:left="6480" w:hanging="180"/>
      </w:pPr>
    </w:lvl>
  </w:abstractNum>
  <w:abstractNum w:abstractNumId="45" w15:restartNumberingAfterBreak="0">
    <w:nsid w:val="3DD55008"/>
    <w:multiLevelType w:val="hybridMultilevel"/>
    <w:tmpl w:val="226E62FA"/>
    <w:lvl w:ilvl="0" w:tplc="4AC250C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4417709A"/>
    <w:multiLevelType w:val="multilevel"/>
    <w:tmpl w:val="4D9A9BCA"/>
    <w:lvl w:ilvl="0">
      <w:start w:val="3"/>
      <w:numFmt w:val="decimal"/>
      <w:lvlText w:val="%1"/>
      <w:lvlJc w:val="left"/>
      <w:pPr>
        <w:ind w:left="360" w:hanging="360"/>
      </w:pPr>
      <w:rPr>
        <w:rFonts w:cs="Arial" w:hint="default"/>
      </w:rPr>
    </w:lvl>
    <w:lvl w:ilvl="1">
      <w:start w:val="1"/>
      <w:numFmt w:val="decimal"/>
      <w:lvlText w:val="%1.%2"/>
      <w:lvlJc w:val="left"/>
      <w:pPr>
        <w:ind w:left="840" w:hanging="360"/>
      </w:pPr>
      <w:rPr>
        <w:rFonts w:cs="Arial" w:hint="default"/>
      </w:rPr>
    </w:lvl>
    <w:lvl w:ilvl="2">
      <w:start w:val="1"/>
      <w:numFmt w:val="decimal"/>
      <w:lvlText w:val="%1.%2.%3"/>
      <w:lvlJc w:val="left"/>
      <w:pPr>
        <w:ind w:left="1680" w:hanging="720"/>
      </w:pPr>
      <w:rPr>
        <w:rFonts w:cs="Arial" w:hint="default"/>
      </w:rPr>
    </w:lvl>
    <w:lvl w:ilvl="3">
      <w:start w:val="1"/>
      <w:numFmt w:val="decimal"/>
      <w:lvlText w:val="%1.%2.%3.%4"/>
      <w:lvlJc w:val="left"/>
      <w:pPr>
        <w:ind w:left="2160" w:hanging="720"/>
      </w:pPr>
      <w:rPr>
        <w:rFonts w:cs="Arial" w:hint="default"/>
      </w:rPr>
    </w:lvl>
    <w:lvl w:ilvl="4">
      <w:start w:val="1"/>
      <w:numFmt w:val="decimal"/>
      <w:lvlText w:val="%1.%2.%3.%4.%5"/>
      <w:lvlJc w:val="left"/>
      <w:pPr>
        <w:ind w:left="3000" w:hanging="1080"/>
      </w:pPr>
      <w:rPr>
        <w:rFonts w:cs="Arial" w:hint="default"/>
      </w:rPr>
    </w:lvl>
    <w:lvl w:ilvl="5">
      <w:start w:val="1"/>
      <w:numFmt w:val="decimal"/>
      <w:lvlText w:val="%1.%2.%3.%4.%5.%6"/>
      <w:lvlJc w:val="left"/>
      <w:pPr>
        <w:ind w:left="3480" w:hanging="1080"/>
      </w:pPr>
      <w:rPr>
        <w:rFonts w:cs="Arial" w:hint="default"/>
      </w:rPr>
    </w:lvl>
    <w:lvl w:ilvl="6">
      <w:start w:val="1"/>
      <w:numFmt w:val="decimal"/>
      <w:lvlText w:val="%1.%2.%3.%4.%5.%6.%7"/>
      <w:lvlJc w:val="left"/>
      <w:pPr>
        <w:ind w:left="4320" w:hanging="1440"/>
      </w:pPr>
      <w:rPr>
        <w:rFonts w:cs="Arial" w:hint="default"/>
      </w:rPr>
    </w:lvl>
    <w:lvl w:ilvl="7">
      <w:start w:val="1"/>
      <w:numFmt w:val="decimal"/>
      <w:lvlText w:val="%1.%2.%3.%4.%5.%6.%7.%8"/>
      <w:lvlJc w:val="left"/>
      <w:pPr>
        <w:ind w:left="4800" w:hanging="1440"/>
      </w:pPr>
      <w:rPr>
        <w:rFonts w:cs="Arial" w:hint="default"/>
      </w:rPr>
    </w:lvl>
    <w:lvl w:ilvl="8">
      <w:start w:val="1"/>
      <w:numFmt w:val="decimal"/>
      <w:lvlText w:val="%1.%2.%3.%4.%5.%6.%7.%8.%9"/>
      <w:lvlJc w:val="left"/>
      <w:pPr>
        <w:ind w:left="5640" w:hanging="1800"/>
      </w:pPr>
      <w:rPr>
        <w:rFonts w:cs="Arial" w:hint="default"/>
      </w:rPr>
    </w:lvl>
  </w:abstractNum>
  <w:abstractNum w:abstractNumId="47" w15:restartNumberingAfterBreak="0">
    <w:nsid w:val="44344FA0"/>
    <w:multiLevelType w:val="hybridMultilevel"/>
    <w:tmpl w:val="160649D4"/>
    <w:lvl w:ilvl="0" w:tplc="5A4C805E">
      <w:start w:val="33"/>
      <w:numFmt w:val="bullet"/>
      <w:lvlText w:val="-"/>
      <w:lvlJc w:val="left"/>
      <w:pPr>
        <w:ind w:left="420" w:hanging="360"/>
      </w:pPr>
      <w:rPr>
        <w:rFonts w:ascii="Times New Roman" w:eastAsia="Courier New"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48" w15:restartNumberingAfterBreak="0">
    <w:nsid w:val="4BFD7AC1"/>
    <w:multiLevelType w:val="multilevel"/>
    <w:tmpl w:val="8F68099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5090B97"/>
    <w:multiLevelType w:val="hybridMultilevel"/>
    <w:tmpl w:val="06D46FC4"/>
    <w:lvl w:ilvl="0" w:tplc="F044EA82">
      <w:start w:val="1"/>
      <w:numFmt w:val="decimal"/>
      <w:pStyle w:val="10"/>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0"/>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50" w15:restartNumberingAfterBreak="0">
    <w:nsid w:val="58A3338E"/>
    <w:multiLevelType w:val="multilevel"/>
    <w:tmpl w:val="03B0E322"/>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1" w15:restartNumberingAfterBreak="0">
    <w:nsid w:val="5CFB616E"/>
    <w:multiLevelType w:val="hybridMultilevel"/>
    <w:tmpl w:val="28C2EF34"/>
    <w:styleLink w:val="1111"/>
    <w:lvl w:ilvl="0" w:tplc="29B0A6F8">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52" w15:restartNumberingAfterBreak="0">
    <w:nsid w:val="5DF4322D"/>
    <w:multiLevelType w:val="hybridMultilevel"/>
    <w:tmpl w:val="885EF864"/>
    <w:lvl w:ilvl="0" w:tplc="0802A1A2">
      <w:start w:val="1"/>
      <w:numFmt w:val="decimal"/>
      <w:lvlText w:val="%1."/>
      <w:lvlJc w:val="left"/>
      <w:pPr>
        <w:ind w:left="3196" w:hanging="360"/>
      </w:pPr>
    </w:lvl>
    <w:lvl w:ilvl="1" w:tplc="04190019">
      <w:start w:val="1"/>
      <w:numFmt w:val="lowerLetter"/>
      <w:lvlText w:val="%2."/>
      <w:lvlJc w:val="left"/>
      <w:pPr>
        <w:ind w:left="3916" w:hanging="360"/>
      </w:pPr>
    </w:lvl>
    <w:lvl w:ilvl="2" w:tplc="0419001B">
      <w:start w:val="1"/>
      <w:numFmt w:val="lowerRoman"/>
      <w:lvlText w:val="%3."/>
      <w:lvlJc w:val="right"/>
      <w:pPr>
        <w:ind w:left="4636" w:hanging="180"/>
      </w:pPr>
    </w:lvl>
    <w:lvl w:ilvl="3" w:tplc="0419000F">
      <w:start w:val="1"/>
      <w:numFmt w:val="decimal"/>
      <w:lvlText w:val="%4."/>
      <w:lvlJc w:val="left"/>
      <w:pPr>
        <w:ind w:left="5356" w:hanging="360"/>
      </w:pPr>
    </w:lvl>
    <w:lvl w:ilvl="4" w:tplc="04190019">
      <w:start w:val="1"/>
      <w:numFmt w:val="lowerLetter"/>
      <w:lvlText w:val="%5."/>
      <w:lvlJc w:val="left"/>
      <w:pPr>
        <w:ind w:left="6076" w:hanging="360"/>
      </w:pPr>
    </w:lvl>
    <w:lvl w:ilvl="5" w:tplc="0419001B">
      <w:start w:val="1"/>
      <w:numFmt w:val="lowerRoman"/>
      <w:lvlText w:val="%6."/>
      <w:lvlJc w:val="right"/>
      <w:pPr>
        <w:ind w:left="6796" w:hanging="180"/>
      </w:pPr>
    </w:lvl>
    <w:lvl w:ilvl="6" w:tplc="0419000F">
      <w:start w:val="1"/>
      <w:numFmt w:val="decimal"/>
      <w:lvlText w:val="%7."/>
      <w:lvlJc w:val="left"/>
      <w:pPr>
        <w:ind w:left="7516" w:hanging="360"/>
      </w:pPr>
    </w:lvl>
    <w:lvl w:ilvl="7" w:tplc="04190019">
      <w:start w:val="1"/>
      <w:numFmt w:val="lowerLetter"/>
      <w:lvlText w:val="%8."/>
      <w:lvlJc w:val="left"/>
      <w:pPr>
        <w:ind w:left="8236" w:hanging="360"/>
      </w:pPr>
    </w:lvl>
    <w:lvl w:ilvl="8" w:tplc="0419001B">
      <w:start w:val="1"/>
      <w:numFmt w:val="lowerRoman"/>
      <w:lvlText w:val="%9."/>
      <w:lvlJc w:val="right"/>
      <w:pPr>
        <w:ind w:left="8956" w:hanging="180"/>
      </w:pPr>
    </w:lvl>
  </w:abstractNum>
  <w:abstractNum w:abstractNumId="53" w15:restartNumberingAfterBreak="0">
    <w:nsid w:val="5F1166B8"/>
    <w:multiLevelType w:val="hybridMultilevel"/>
    <w:tmpl w:val="EAC64E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61D44A77"/>
    <w:multiLevelType w:val="multilevel"/>
    <w:tmpl w:val="E3EA17E0"/>
    <w:lvl w:ilvl="0">
      <w:start w:val="2"/>
      <w:numFmt w:val="decimal"/>
      <w:lvlText w:val="%1"/>
      <w:lvlJc w:val="left"/>
      <w:pPr>
        <w:ind w:left="360" w:hanging="360"/>
      </w:pPr>
      <w:rPr>
        <w:rFonts w:ascii="Times New Roman" w:hAnsi="Times New Roman" w:cs="Arial" w:hint="default"/>
      </w:rPr>
    </w:lvl>
    <w:lvl w:ilvl="1">
      <w:start w:val="1"/>
      <w:numFmt w:val="decimal"/>
      <w:lvlText w:val="%1.%2"/>
      <w:lvlJc w:val="left"/>
      <w:pPr>
        <w:ind w:left="360" w:hanging="360"/>
      </w:pPr>
      <w:rPr>
        <w:rFonts w:ascii="Times New Roman" w:hAnsi="Times New Roman" w:cs="Arial" w:hint="default"/>
      </w:rPr>
    </w:lvl>
    <w:lvl w:ilvl="2">
      <w:start w:val="1"/>
      <w:numFmt w:val="decimal"/>
      <w:lvlText w:val="%1.%2.%3"/>
      <w:lvlJc w:val="left"/>
      <w:pPr>
        <w:ind w:left="720" w:hanging="720"/>
      </w:pPr>
      <w:rPr>
        <w:rFonts w:ascii="Times New Roman" w:hAnsi="Times New Roman" w:cs="Arial" w:hint="default"/>
      </w:rPr>
    </w:lvl>
    <w:lvl w:ilvl="3">
      <w:start w:val="1"/>
      <w:numFmt w:val="decimal"/>
      <w:lvlText w:val="%1.%2.%3.%4"/>
      <w:lvlJc w:val="left"/>
      <w:pPr>
        <w:ind w:left="1080" w:hanging="1080"/>
      </w:pPr>
      <w:rPr>
        <w:rFonts w:ascii="Times New Roman" w:hAnsi="Times New Roman" w:cs="Arial" w:hint="default"/>
      </w:rPr>
    </w:lvl>
    <w:lvl w:ilvl="4">
      <w:start w:val="1"/>
      <w:numFmt w:val="decimal"/>
      <w:lvlText w:val="%1.%2.%3.%4.%5"/>
      <w:lvlJc w:val="left"/>
      <w:pPr>
        <w:ind w:left="1080" w:hanging="1080"/>
      </w:pPr>
      <w:rPr>
        <w:rFonts w:ascii="Times New Roman" w:hAnsi="Times New Roman" w:cs="Arial" w:hint="default"/>
      </w:rPr>
    </w:lvl>
    <w:lvl w:ilvl="5">
      <w:start w:val="1"/>
      <w:numFmt w:val="decimal"/>
      <w:lvlText w:val="%1.%2.%3.%4.%5.%6"/>
      <w:lvlJc w:val="left"/>
      <w:pPr>
        <w:ind w:left="1440" w:hanging="1440"/>
      </w:pPr>
      <w:rPr>
        <w:rFonts w:ascii="Times New Roman" w:hAnsi="Times New Roman" w:cs="Arial" w:hint="default"/>
      </w:rPr>
    </w:lvl>
    <w:lvl w:ilvl="6">
      <w:start w:val="1"/>
      <w:numFmt w:val="decimal"/>
      <w:lvlText w:val="%1.%2.%3.%4.%5.%6.%7"/>
      <w:lvlJc w:val="left"/>
      <w:pPr>
        <w:ind w:left="1440" w:hanging="1440"/>
      </w:pPr>
      <w:rPr>
        <w:rFonts w:ascii="Times New Roman" w:hAnsi="Times New Roman" w:cs="Arial" w:hint="default"/>
      </w:rPr>
    </w:lvl>
    <w:lvl w:ilvl="7">
      <w:start w:val="1"/>
      <w:numFmt w:val="decimal"/>
      <w:lvlText w:val="%1.%2.%3.%4.%5.%6.%7.%8"/>
      <w:lvlJc w:val="left"/>
      <w:pPr>
        <w:ind w:left="1800" w:hanging="1800"/>
      </w:pPr>
      <w:rPr>
        <w:rFonts w:ascii="Times New Roman" w:hAnsi="Times New Roman" w:cs="Arial" w:hint="default"/>
      </w:rPr>
    </w:lvl>
    <w:lvl w:ilvl="8">
      <w:start w:val="1"/>
      <w:numFmt w:val="decimal"/>
      <w:lvlText w:val="%1.%2.%3.%4.%5.%6.%7.%8.%9"/>
      <w:lvlJc w:val="left"/>
      <w:pPr>
        <w:ind w:left="1800" w:hanging="1800"/>
      </w:pPr>
      <w:rPr>
        <w:rFonts w:ascii="Times New Roman" w:hAnsi="Times New Roman" w:cs="Arial" w:hint="default"/>
      </w:rPr>
    </w:lvl>
  </w:abstractNum>
  <w:abstractNum w:abstractNumId="55" w15:restartNumberingAfterBreak="0">
    <w:nsid w:val="69E26413"/>
    <w:multiLevelType w:val="multilevel"/>
    <w:tmpl w:val="552C0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D3F4FBD"/>
    <w:multiLevelType w:val="hybridMultilevel"/>
    <w:tmpl w:val="F41804B8"/>
    <w:lvl w:ilvl="0" w:tplc="5FB416CC">
      <w:start w:val="3"/>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57" w15:restartNumberingAfterBreak="0">
    <w:nsid w:val="7A585649"/>
    <w:multiLevelType w:val="hybridMultilevel"/>
    <w:tmpl w:val="0900C77C"/>
    <w:lvl w:ilvl="0" w:tplc="6FD855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7EB94DE9"/>
    <w:multiLevelType w:val="multilevel"/>
    <w:tmpl w:val="6DF0072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16cid:durableId="1590234154">
    <w:abstractNumId w:val="49"/>
  </w:num>
  <w:num w:numId="2" w16cid:durableId="1726835400">
    <w:abstractNumId w:val="25"/>
  </w:num>
  <w:num w:numId="3" w16cid:durableId="956064610">
    <w:abstractNumId w:val="0"/>
  </w:num>
  <w:num w:numId="4" w16cid:durableId="1676304915">
    <w:abstractNumId w:val="52"/>
  </w:num>
  <w:num w:numId="5" w16cid:durableId="1270233881">
    <w:abstractNumId w:val="56"/>
  </w:num>
  <w:num w:numId="6" w16cid:durableId="1219517996">
    <w:abstractNumId w:val="27"/>
  </w:num>
  <w:num w:numId="7" w16cid:durableId="2143575441">
    <w:abstractNumId w:val="45"/>
  </w:num>
  <w:num w:numId="8" w16cid:durableId="1424254888">
    <w:abstractNumId w:val="58"/>
  </w:num>
  <w:num w:numId="9" w16cid:durableId="936786254">
    <w:abstractNumId w:val="47"/>
  </w:num>
  <w:num w:numId="10" w16cid:durableId="112678714">
    <w:abstractNumId w:val="43"/>
  </w:num>
  <w:num w:numId="11" w16cid:durableId="202068955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5523410">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303299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65313986">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5102806">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77099672">
    <w:abstractNumId w:val="33"/>
  </w:num>
  <w:num w:numId="17" w16cid:durableId="1445921012">
    <w:abstractNumId w:val="37"/>
  </w:num>
  <w:num w:numId="18" w16cid:durableId="134228293">
    <w:abstractNumId w:val="36"/>
  </w:num>
  <w:num w:numId="19" w16cid:durableId="1246763442">
    <w:abstractNumId w:val="24"/>
  </w:num>
  <w:num w:numId="20" w16cid:durableId="798108274">
    <w:abstractNumId w:val="34"/>
  </w:num>
  <w:num w:numId="21" w16cid:durableId="746876417">
    <w:abstractNumId w:val="55"/>
  </w:num>
  <w:num w:numId="22" w16cid:durableId="1810391910">
    <w:abstractNumId w:val="54"/>
  </w:num>
  <w:num w:numId="23" w16cid:durableId="2052461694">
    <w:abstractNumId w:val="21"/>
  </w:num>
  <w:num w:numId="24" w16cid:durableId="1543640104">
    <w:abstractNumId w:val="46"/>
  </w:num>
  <w:num w:numId="25" w16cid:durableId="784033490">
    <w:abstractNumId w:val="30"/>
  </w:num>
  <w:num w:numId="26" w16cid:durableId="812798594">
    <w:abstractNumId w:val="36"/>
  </w:num>
  <w:num w:numId="27" w16cid:durableId="15616242">
    <w:abstractNumId w:val="51"/>
  </w:num>
  <w:num w:numId="28" w16cid:durableId="833447134">
    <w:abstractNumId w:val="31"/>
  </w:num>
  <w:num w:numId="29" w16cid:durableId="163252270">
    <w:abstractNumId w:val="48"/>
  </w:num>
  <w:num w:numId="30" w16cid:durableId="685058959">
    <w:abstractNumId w:val="36"/>
  </w:num>
  <w:num w:numId="31" w16cid:durableId="1014068244">
    <w:abstractNumId w:val="36"/>
  </w:num>
  <w:num w:numId="32" w16cid:durableId="1508867527">
    <w:abstractNumId w:val="26"/>
  </w:num>
  <w:num w:numId="33" w16cid:durableId="2119444652">
    <w:abstractNumId w:val="36"/>
  </w:num>
  <w:num w:numId="34" w16cid:durableId="416900216">
    <w:abstractNumId w:val="36"/>
  </w:num>
  <w:num w:numId="35" w16cid:durableId="492181492">
    <w:abstractNumId w:val="50"/>
  </w:num>
  <w:num w:numId="36" w16cid:durableId="1211575753">
    <w:abstractNumId w:val="40"/>
  </w:num>
  <w:num w:numId="37" w16cid:durableId="741175773">
    <w:abstractNumId w:val="36"/>
  </w:num>
  <w:num w:numId="38" w16cid:durableId="909727614">
    <w:abstractNumId w:val="36"/>
  </w:num>
  <w:num w:numId="39" w16cid:durableId="1057432171">
    <w:abstractNumId w:val="57"/>
  </w:num>
  <w:num w:numId="40" w16cid:durableId="2031252176">
    <w:abstractNumId w:val="29"/>
  </w:num>
  <w:num w:numId="41" w16cid:durableId="11044974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36724726">
    <w:abstractNumId w:val="53"/>
  </w:num>
  <w:num w:numId="43" w16cid:durableId="1467042655">
    <w:abstractNumId w:val="32"/>
  </w:num>
  <w:num w:numId="44" w16cid:durableId="14356827">
    <w:abstractNumId w:val="39"/>
  </w:num>
  <w:num w:numId="45" w16cid:durableId="815881435">
    <w:abstractNumId w:val="44"/>
  </w:num>
  <w:num w:numId="46" w16cid:durableId="65343606">
    <w:abstractNumId w:val="3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21A"/>
    <w:rsid w:val="0000097B"/>
    <w:rsid w:val="000010B7"/>
    <w:rsid w:val="000025A6"/>
    <w:rsid w:val="00002703"/>
    <w:rsid w:val="00002968"/>
    <w:rsid w:val="0000310F"/>
    <w:rsid w:val="00007B8E"/>
    <w:rsid w:val="00010B4B"/>
    <w:rsid w:val="00012D7A"/>
    <w:rsid w:val="00013FA1"/>
    <w:rsid w:val="000150FD"/>
    <w:rsid w:val="00015127"/>
    <w:rsid w:val="000208B0"/>
    <w:rsid w:val="00021294"/>
    <w:rsid w:val="00021D9D"/>
    <w:rsid w:val="00021F1B"/>
    <w:rsid w:val="000233DB"/>
    <w:rsid w:val="0002369F"/>
    <w:rsid w:val="00030AC2"/>
    <w:rsid w:val="0003354D"/>
    <w:rsid w:val="000358AC"/>
    <w:rsid w:val="00036F6E"/>
    <w:rsid w:val="0003709C"/>
    <w:rsid w:val="00037261"/>
    <w:rsid w:val="00045182"/>
    <w:rsid w:val="0004641A"/>
    <w:rsid w:val="00050ABD"/>
    <w:rsid w:val="0005228B"/>
    <w:rsid w:val="00053405"/>
    <w:rsid w:val="00054659"/>
    <w:rsid w:val="00055F19"/>
    <w:rsid w:val="00057D24"/>
    <w:rsid w:val="0006017B"/>
    <w:rsid w:val="0006210C"/>
    <w:rsid w:val="00064C47"/>
    <w:rsid w:val="000676DA"/>
    <w:rsid w:val="00067D0D"/>
    <w:rsid w:val="00070845"/>
    <w:rsid w:val="000719CC"/>
    <w:rsid w:val="000725FD"/>
    <w:rsid w:val="0007520F"/>
    <w:rsid w:val="00076F82"/>
    <w:rsid w:val="00077C2F"/>
    <w:rsid w:val="00083091"/>
    <w:rsid w:val="00083536"/>
    <w:rsid w:val="000835B5"/>
    <w:rsid w:val="000863B1"/>
    <w:rsid w:val="00087835"/>
    <w:rsid w:val="00087EC0"/>
    <w:rsid w:val="00090091"/>
    <w:rsid w:val="000909F1"/>
    <w:rsid w:val="00091826"/>
    <w:rsid w:val="00091AF2"/>
    <w:rsid w:val="0009279C"/>
    <w:rsid w:val="00092AD4"/>
    <w:rsid w:val="000938E6"/>
    <w:rsid w:val="00096D76"/>
    <w:rsid w:val="000A0F4A"/>
    <w:rsid w:val="000A1815"/>
    <w:rsid w:val="000A1B17"/>
    <w:rsid w:val="000A59A2"/>
    <w:rsid w:val="000B20AA"/>
    <w:rsid w:val="000B2A67"/>
    <w:rsid w:val="000B31BA"/>
    <w:rsid w:val="000B3892"/>
    <w:rsid w:val="000B7480"/>
    <w:rsid w:val="000B7E7C"/>
    <w:rsid w:val="000C2678"/>
    <w:rsid w:val="000C585F"/>
    <w:rsid w:val="000C5F96"/>
    <w:rsid w:val="000C6628"/>
    <w:rsid w:val="000C693C"/>
    <w:rsid w:val="000D2E18"/>
    <w:rsid w:val="000D3460"/>
    <w:rsid w:val="000D4145"/>
    <w:rsid w:val="000D4CE4"/>
    <w:rsid w:val="000D5917"/>
    <w:rsid w:val="000D7720"/>
    <w:rsid w:val="000E09A5"/>
    <w:rsid w:val="000E1046"/>
    <w:rsid w:val="000E35D0"/>
    <w:rsid w:val="000E3F1B"/>
    <w:rsid w:val="000F059F"/>
    <w:rsid w:val="000F09CB"/>
    <w:rsid w:val="000F49E6"/>
    <w:rsid w:val="000F4D66"/>
    <w:rsid w:val="000F6858"/>
    <w:rsid w:val="000F7C26"/>
    <w:rsid w:val="0010059E"/>
    <w:rsid w:val="001008A8"/>
    <w:rsid w:val="00102274"/>
    <w:rsid w:val="00103E92"/>
    <w:rsid w:val="001064F7"/>
    <w:rsid w:val="00110731"/>
    <w:rsid w:val="00110DAA"/>
    <w:rsid w:val="001133DC"/>
    <w:rsid w:val="00115034"/>
    <w:rsid w:val="00115DA6"/>
    <w:rsid w:val="00117A5F"/>
    <w:rsid w:val="00122AD8"/>
    <w:rsid w:val="00122B41"/>
    <w:rsid w:val="00123036"/>
    <w:rsid w:val="0012471A"/>
    <w:rsid w:val="00125BCD"/>
    <w:rsid w:val="00126D9D"/>
    <w:rsid w:val="001349BD"/>
    <w:rsid w:val="0013562B"/>
    <w:rsid w:val="00135912"/>
    <w:rsid w:val="00135D0D"/>
    <w:rsid w:val="00137584"/>
    <w:rsid w:val="00140A0F"/>
    <w:rsid w:val="00141BCD"/>
    <w:rsid w:val="00142858"/>
    <w:rsid w:val="00144A54"/>
    <w:rsid w:val="00144C22"/>
    <w:rsid w:val="00144F39"/>
    <w:rsid w:val="001456A0"/>
    <w:rsid w:val="00145E15"/>
    <w:rsid w:val="00146137"/>
    <w:rsid w:val="0014637D"/>
    <w:rsid w:val="00147189"/>
    <w:rsid w:val="001502B4"/>
    <w:rsid w:val="00151117"/>
    <w:rsid w:val="00151F11"/>
    <w:rsid w:val="00152424"/>
    <w:rsid w:val="00152B5F"/>
    <w:rsid w:val="0015424D"/>
    <w:rsid w:val="00156C74"/>
    <w:rsid w:val="001571C1"/>
    <w:rsid w:val="001613E9"/>
    <w:rsid w:val="00161A8E"/>
    <w:rsid w:val="00162681"/>
    <w:rsid w:val="00164A01"/>
    <w:rsid w:val="0016534A"/>
    <w:rsid w:val="001666A1"/>
    <w:rsid w:val="00175F96"/>
    <w:rsid w:val="00176CDD"/>
    <w:rsid w:val="0017736F"/>
    <w:rsid w:val="00180574"/>
    <w:rsid w:val="0018106D"/>
    <w:rsid w:val="001819F4"/>
    <w:rsid w:val="00184A76"/>
    <w:rsid w:val="001862B1"/>
    <w:rsid w:val="00191A8A"/>
    <w:rsid w:val="001949AD"/>
    <w:rsid w:val="001960A8"/>
    <w:rsid w:val="0019658D"/>
    <w:rsid w:val="00196978"/>
    <w:rsid w:val="00197B89"/>
    <w:rsid w:val="001A7399"/>
    <w:rsid w:val="001B123E"/>
    <w:rsid w:val="001B1E27"/>
    <w:rsid w:val="001B3DCA"/>
    <w:rsid w:val="001B4457"/>
    <w:rsid w:val="001B76BC"/>
    <w:rsid w:val="001B7CDC"/>
    <w:rsid w:val="001B7F3F"/>
    <w:rsid w:val="001C2881"/>
    <w:rsid w:val="001C40D0"/>
    <w:rsid w:val="001C607E"/>
    <w:rsid w:val="001C6A6C"/>
    <w:rsid w:val="001D0941"/>
    <w:rsid w:val="001D2268"/>
    <w:rsid w:val="001D3141"/>
    <w:rsid w:val="001D31B3"/>
    <w:rsid w:val="001D537D"/>
    <w:rsid w:val="001D7E5D"/>
    <w:rsid w:val="001E0EE9"/>
    <w:rsid w:val="001E1DFD"/>
    <w:rsid w:val="001E2F5B"/>
    <w:rsid w:val="001E3AF0"/>
    <w:rsid w:val="001F15FB"/>
    <w:rsid w:val="001F46B1"/>
    <w:rsid w:val="001F6BC8"/>
    <w:rsid w:val="001F70FA"/>
    <w:rsid w:val="001F7FB9"/>
    <w:rsid w:val="00200B5A"/>
    <w:rsid w:val="00202A85"/>
    <w:rsid w:val="0020313A"/>
    <w:rsid w:val="00203149"/>
    <w:rsid w:val="00207093"/>
    <w:rsid w:val="002075E1"/>
    <w:rsid w:val="002112A2"/>
    <w:rsid w:val="00211BCD"/>
    <w:rsid w:val="00211C5B"/>
    <w:rsid w:val="002141C3"/>
    <w:rsid w:val="00216C84"/>
    <w:rsid w:val="0021732F"/>
    <w:rsid w:val="00222BED"/>
    <w:rsid w:val="00223CC4"/>
    <w:rsid w:val="0022409E"/>
    <w:rsid w:val="00224177"/>
    <w:rsid w:val="00225A40"/>
    <w:rsid w:val="0023516F"/>
    <w:rsid w:val="00235AE6"/>
    <w:rsid w:val="00240B15"/>
    <w:rsid w:val="0024426C"/>
    <w:rsid w:val="00244D27"/>
    <w:rsid w:val="0024640A"/>
    <w:rsid w:val="002470C3"/>
    <w:rsid w:val="00250793"/>
    <w:rsid w:val="00252AB2"/>
    <w:rsid w:val="00252DDF"/>
    <w:rsid w:val="00261A4D"/>
    <w:rsid w:val="002628CB"/>
    <w:rsid w:val="00263490"/>
    <w:rsid w:val="00264D07"/>
    <w:rsid w:val="00267D8B"/>
    <w:rsid w:val="00275230"/>
    <w:rsid w:val="002758D1"/>
    <w:rsid w:val="0027666A"/>
    <w:rsid w:val="00276AB0"/>
    <w:rsid w:val="00276C61"/>
    <w:rsid w:val="0027775C"/>
    <w:rsid w:val="0028025E"/>
    <w:rsid w:val="002821B8"/>
    <w:rsid w:val="00282859"/>
    <w:rsid w:val="00283E36"/>
    <w:rsid w:val="00284749"/>
    <w:rsid w:val="002907BB"/>
    <w:rsid w:val="00291844"/>
    <w:rsid w:val="00292DD5"/>
    <w:rsid w:val="00297F1B"/>
    <w:rsid w:val="002A3930"/>
    <w:rsid w:val="002A50DF"/>
    <w:rsid w:val="002A6199"/>
    <w:rsid w:val="002A699E"/>
    <w:rsid w:val="002B0944"/>
    <w:rsid w:val="002B0E21"/>
    <w:rsid w:val="002B1025"/>
    <w:rsid w:val="002B228D"/>
    <w:rsid w:val="002B3676"/>
    <w:rsid w:val="002B36E2"/>
    <w:rsid w:val="002B37C0"/>
    <w:rsid w:val="002B3CCD"/>
    <w:rsid w:val="002B4007"/>
    <w:rsid w:val="002B411F"/>
    <w:rsid w:val="002B4BF5"/>
    <w:rsid w:val="002B4ED9"/>
    <w:rsid w:val="002B575A"/>
    <w:rsid w:val="002B5D30"/>
    <w:rsid w:val="002C0418"/>
    <w:rsid w:val="002C310B"/>
    <w:rsid w:val="002C32EA"/>
    <w:rsid w:val="002C417E"/>
    <w:rsid w:val="002C46A1"/>
    <w:rsid w:val="002C4FCF"/>
    <w:rsid w:val="002C57E8"/>
    <w:rsid w:val="002C7348"/>
    <w:rsid w:val="002C7B31"/>
    <w:rsid w:val="002D0831"/>
    <w:rsid w:val="002D1E99"/>
    <w:rsid w:val="002D394F"/>
    <w:rsid w:val="002D3DA5"/>
    <w:rsid w:val="002D49E7"/>
    <w:rsid w:val="002D52ED"/>
    <w:rsid w:val="002D5DEF"/>
    <w:rsid w:val="002E02F7"/>
    <w:rsid w:val="002E223A"/>
    <w:rsid w:val="002E398C"/>
    <w:rsid w:val="002E7E43"/>
    <w:rsid w:val="002F0D75"/>
    <w:rsid w:val="002F2B76"/>
    <w:rsid w:val="002F3F1E"/>
    <w:rsid w:val="002F3F59"/>
    <w:rsid w:val="002F6386"/>
    <w:rsid w:val="002F65AB"/>
    <w:rsid w:val="002F6FA3"/>
    <w:rsid w:val="00300776"/>
    <w:rsid w:val="0030258B"/>
    <w:rsid w:val="00303651"/>
    <w:rsid w:val="00305572"/>
    <w:rsid w:val="00305E3F"/>
    <w:rsid w:val="00310F8B"/>
    <w:rsid w:val="00312D2D"/>
    <w:rsid w:val="003131F5"/>
    <w:rsid w:val="003149F5"/>
    <w:rsid w:val="003164A7"/>
    <w:rsid w:val="003214A7"/>
    <w:rsid w:val="00321F2B"/>
    <w:rsid w:val="00326F54"/>
    <w:rsid w:val="0033071D"/>
    <w:rsid w:val="00331368"/>
    <w:rsid w:val="003324EC"/>
    <w:rsid w:val="00337895"/>
    <w:rsid w:val="00337FDC"/>
    <w:rsid w:val="00343102"/>
    <w:rsid w:val="00344AB5"/>
    <w:rsid w:val="003475C0"/>
    <w:rsid w:val="003477C0"/>
    <w:rsid w:val="00350236"/>
    <w:rsid w:val="00350741"/>
    <w:rsid w:val="00351FCE"/>
    <w:rsid w:val="003537B7"/>
    <w:rsid w:val="00354160"/>
    <w:rsid w:val="00354737"/>
    <w:rsid w:val="00355F9B"/>
    <w:rsid w:val="003562F3"/>
    <w:rsid w:val="00357B86"/>
    <w:rsid w:val="003608A2"/>
    <w:rsid w:val="00361F30"/>
    <w:rsid w:val="0036240F"/>
    <w:rsid w:val="00370ECA"/>
    <w:rsid w:val="00372D97"/>
    <w:rsid w:val="00373C8A"/>
    <w:rsid w:val="0037464D"/>
    <w:rsid w:val="00375273"/>
    <w:rsid w:val="00375587"/>
    <w:rsid w:val="00376760"/>
    <w:rsid w:val="00381470"/>
    <w:rsid w:val="00381E21"/>
    <w:rsid w:val="0038267F"/>
    <w:rsid w:val="0038287B"/>
    <w:rsid w:val="003830BD"/>
    <w:rsid w:val="0038568C"/>
    <w:rsid w:val="00386050"/>
    <w:rsid w:val="00387CA2"/>
    <w:rsid w:val="003923BC"/>
    <w:rsid w:val="0039249B"/>
    <w:rsid w:val="00393435"/>
    <w:rsid w:val="00394C34"/>
    <w:rsid w:val="00396E6E"/>
    <w:rsid w:val="003A394E"/>
    <w:rsid w:val="003A45AE"/>
    <w:rsid w:val="003A4D19"/>
    <w:rsid w:val="003A4F9C"/>
    <w:rsid w:val="003A577A"/>
    <w:rsid w:val="003A611B"/>
    <w:rsid w:val="003A6D19"/>
    <w:rsid w:val="003B02EA"/>
    <w:rsid w:val="003B2489"/>
    <w:rsid w:val="003B3E59"/>
    <w:rsid w:val="003B5839"/>
    <w:rsid w:val="003B74A0"/>
    <w:rsid w:val="003C143A"/>
    <w:rsid w:val="003C1966"/>
    <w:rsid w:val="003C3DB8"/>
    <w:rsid w:val="003C45B0"/>
    <w:rsid w:val="003C6432"/>
    <w:rsid w:val="003C74A8"/>
    <w:rsid w:val="003D2C22"/>
    <w:rsid w:val="003D460E"/>
    <w:rsid w:val="003D7142"/>
    <w:rsid w:val="003E08F6"/>
    <w:rsid w:val="003E3CEB"/>
    <w:rsid w:val="003E69B1"/>
    <w:rsid w:val="003F079E"/>
    <w:rsid w:val="003F2BB3"/>
    <w:rsid w:val="003F2E15"/>
    <w:rsid w:val="003F2FFD"/>
    <w:rsid w:val="003F3B63"/>
    <w:rsid w:val="003F7A9E"/>
    <w:rsid w:val="003F7DE1"/>
    <w:rsid w:val="004005A5"/>
    <w:rsid w:val="004010CD"/>
    <w:rsid w:val="004018C3"/>
    <w:rsid w:val="00401D62"/>
    <w:rsid w:val="00401DC3"/>
    <w:rsid w:val="00401FFA"/>
    <w:rsid w:val="004022C4"/>
    <w:rsid w:val="004032AF"/>
    <w:rsid w:val="00403AC4"/>
    <w:rsid w:val="00404490"/>
    <w:rsid w:val="004051D4"/>
    <w:rsid w:val="00407193"/>
    <w:rsid w:val="00412594"/>
    <w:rsid w:val="00412BB6"/>
    <w:rsid w:val="00413A5C"/>
    <w:rsid w:val="00415ABE"/>
    <w:rsid w:val="00415C47"/>
    <w:rsid w:val="00427778"/>
    <w:rsid w:val="00431F7E"/>
    <w:rsid w:val="00435AA3"/>
    <w:rsid w:val="00435DC5"/>
    <w:rsid w:val="004365BC"/>
    <w:rsid w:val="00436BFE"/>
    <w:rsid w:val="00442138"/>
    <w:rsid w:val="0044374D"/>
    <w:rsid w:val="00445D54"/>
    <w:rsid w:val="00445E96"/>
    <w:rsid w:val="0044695A"/>
    <w:rsid w:val="00447031"/>
    <w:rsid w:val="00447099"/>
    <w:rsid w:val="00451F00"/>
    <w:rsid w:val="004520B5"/>
    <w:rsid w:val="0045222F"/>
    <w:rsid w:val="004535C7"/>
    <w:rsid w:val="00456AAB"/>
    <w:rsid w:val="00457A19"/>
    <w:rsid w:val="00463152"/>
    <w:rsid w:val="004650E5"/>
    <w:rsid w:val="004672A6"/>
    <w:rsid w:val="00467AF0"/>
    <w:rsid w:val="00470D6B"/>
    <w:rsid w:val="0047182B"/>
    <w:rsid w:val="00473BD6"/>
    <w:rsid w:val="0047406D"/>
    <w:rsid w:val="004743B5"/>
    <w:rsid w:val="00475FD4"/>
    <w:rsid w:val="0048205C"/>
    <w:rsid w:val="00485416"/>
    <w:rsid w:val="0048660E"/>
    <w:rsid w:val="004919AB"/>
    <w:rsid w:val="00492309"/>
    <w:rsid w:val="00493FDD"/>
    <w:rsid w:val="0049404C"/>
    <w:rsid w:val="004952AC"/>
    <w:rsid w:val="00497EE9"/>
    <w:rsid w:val="004A03FC"/>
    <w:rsid w:val="004A1109"/>
    <w:rsid w:val="004A3588"/>
    <w:rsid w:val="004A4198"/>
    <w:rsid w:val="004A66CA"/>
    <w:rsid w:val="004B0028"/>
    <w:rsid w:val="004C45A6"/>
    <w:rsid w:val="004C48C1"/>
    <w:rsid w:val="004C4CD0"/>
    <w:rsid w:val="004D0D13"/>
    <w:rsid w:val="004D29F1"/>
    <w:rsid w:val="004D3CD3"/>
    <w:rsid w:val="004D5923"/>
    <w:rsid w:val="004E0143"/>
    <w:rsid w:val="004E10E2"/>
    <w:rsid w:val="004E557B"/>
    <w:rsid w:val="004E7356"/>
    <w:rsid w:val="004E763B"/>
    <w:rsid w:val="004F06D6"/>
    <w:rsid w:val="004F2454"/>
    <w:rsid w:val="004F3BCF"/>
    <w:rsid w:val="004F3DDD"/>
    <w:rsid w:val="004F4170"/>
    <w:rsid w:val="004F65AB"/>
    <w:rsid w:val="004F6BA6"/>
    <w:rsid w:val="005003C7"/>
    <w:rsid w:val="005015DD"/>
    <w:rsid w:val="005038F6"/>
    <w:rsid w:val="00505D32"/>
    <w:rsid w:val="0050644A"/>
    <w:rsid w:val="00507578"/>
    <w:rsid w:val="00511912"/>
    <w:rsid w:val="005151EF"/>
    <w:rsid w:val="0051568B"/>
    <w:rsid w:val="005204BC"/>
    <w:rsid w:val="00521684"/>
    <w:rsid w:val="0052240C"/>
    <w:rsid w:val="005228BF"/>
    <w:rsid w:val="0052593F"/>
    <w:rsid w:val="005268F4"/>
    <w:rsid w:val="00527724"/>
    <w:rsid w:val="00527CBD"/>
    <w:rsid w:val="00531198"/>
    <w:rsid w:val="005316B2"/>
    <w:rsid w:val="00534005"/>
    <w:rsid w:val="00534602"/>
    <w:rsid w:val="00535E7E"/>
    <w:rsid w:val="00536E88"/>
    <w:rsid w:val="00541566"/>
    <w:rsid w:val="00542759"/>
    <w:rsid w:val="005444B0"/>
    <w:rsid w:val="005465B4"/>
    <w:rsid w:val="0054715A"/>
    <w:rsid w:val="00547CFE"/>
    <w:rsid w:val="005506F6"/>
    <w:rsid w:val="00551ED0"/>
    <w:rsid w:val="00553583"/>
    <w:rsid w:val="00555305"/>
    <w:rsid w:val="00555C91"/>
    <w:rsid w:val="00555EDD"/>
    <w:rsid w:val="00557BAB"/>
    <w:rsid w:val="00560DB1"/>
    <w:rsid w:val="00561F9D"/>
    <w:rsid w:val="00562527"/>
    <w:rsid w:val="0056351B"/>
    <w:rsid w:val="00564318"/>
    <w:rsid w:val="005651E8"/>
    <w:rsid w:val="005651F7"/>
    <w:rsid w:val="00565AD6"/>
    <w:rsid w:val="00572EB5"/>
    <w:rsid w:val="00581282"/>
    <w:rsid w:val="005822FC"/>
    <w:rsid w:val="0058295E"/>
    <w:rsid w:val="00582A8E"/>
    <w:rsid w:val="00586097"/>
    <w:rsid w:val="00587126"/>
    <w:rsid w:val="00590634"/>
    <w:rsid w:val="0059236B"/>
    <w:rsid w:val="00596AC0"/>
    <w:rsid w:val="005A2A22"/>
    <w:rsid w:val="005A2D95"/>
    <w:rsid w:val="005A467D"/>
    <w:rsid w:val="005A7E12"/>
    <w:rsid w:val="005B0511"/>
    <w:rsid w:val="005B2484"/>
    <w:rsid w:val="005B2AC4"/>
    <w:rsid w:val="005B3BF4"/>
    <w:rsid w:val="005B4113"/>
    <w:rsid w:val="005B4A3B"/>
    <w:rsid w:val="005B72EE"/>
    <w:rsid w:val="005C1D7A"/>
    <w:rsid w:val="005C30C2"/>
    <w:rsid w:val="005C33D8"/>
    <w:rsid w:val="005C3EC6"/>
    <w:rsid w:val="005C60A0"/>
    <w:rsid w:val="005C6837"/>
    <w:rsid w:val="005D06B9"/>
    <w:rsid w:val="005D1020"/>
    <w:rsid w:val="005D303A"/>
    <w:rsid w:val="005E0A5D"/>
    <w:rsid w:val="005E23C7"/>
    <w:rsid w:val="005E4195"/>
    <w:rsid w:val="005E67D6"/>
    <w:rsid w:val="005E7725"/>
    <w:rsid w:val="005F01E1"/>
    <w:rsid w:val="005F12D4"/>
    <w:rsid w:val="005F24C6"/>
    <w:rsid w:val="005F3069"/>
    <w:rsid w:val="005F3CAB"/>
    <w:rsid w:val="005F6BAC"/>
    <w:rsid w:val="006031C0"/>
    <w:rsid w:val="006041BB"/>
    <w:rsid w:val="00604C7F"/>
    <w:rsid w:val="0061006D"/>
    <w:rsid w:val="006117FA"/>
    <w:rsid w:val="00612359"/>
    <w:rsid w:val="00615437"/>
    <w:rsid w:val="00615B6A"/>
    <w:rsid w:val="006161D3"/>
    <w:rsid w:val="0061771D"/>
    <w:rsid w:val="00620368"/>
    <w:rsid w:val="006224A9"/>
    <w:rsid w:val="006238A7"/>
    <w:rsid w:val="00626BF1"/>
    <w:rsid w:val="0062726C"/>
    <w:rsid w:val="00630889"/>
    <w:rsid w:val="00630B7B"/>
    <w:rsid w:val="0063128C"/>
    <w:rsid w:val="00631690"/>
    <w:rsid w:val="0063326C"/>
    <w:rsid w:val="006338F2"/>
    <w:rsid w:val="00634BA1"/>
    <w:rsid w:val="00640EF2"/>
    <w:rsid w:val="0064117C"/>
    <w:rsid w:val="00644D51"/>
    <w:rsid w:val="00651830"/>
    <w:rsid w:val="0065233E"/>
    <w:rsid w:val="00662AA4"/>
    <w:rsid w:val="00664F86"/>
    <w:rsid w:val="006671FF"/>
    <w:rsid w:val="00667238"/>
    <w:rsid w:val="0067212B"/>
    <w:rsid w:val="00672C8C"/>
    <w:rsid w:val="00673E74"/>
    <w:rsid w:val="00675EE8"/>
    <w:rsid w:val="006771E6"/>
    <w:rsid w:val="006778F0"/>
    <w:rsid w:val="00680483"/>
    <w:rsid w:val="00682921"/>
    <w:rsid w:val="00684316"/>
    <w:rsid w:val="00686B9B"/>
    <w:rsid w:val="0068763F"/>
    <w:rsid w:val="00687DEF"/>
    <w:rsid w:val="006902B7"/>
    <w:rsid w:val="00691C6A"/>
    <w:rsid w:val="006926EE"/>
    <w:rsid w:val="006932D4"/>
    <w:rsid w:val="00694C80"/>
    <w:rsid w:val="006958A6"/>
    <w:rsid w:val="00695F72"/>
    <w:rsid w:val="006977EA"/>
    <w:rsid w:val="00697967"/>
    <w:rsid w:val="00697D28"/>
    <w:rsid w:val="006A00C9"/>
    <w:rsid w:val="006A012B"/>
    <w:rsid w:val="006A0C5F"/>
    <w:rsid w:val="006A2193"/>
    <w:rsid w:val="006A3F6C"/>
    <w:rsid w:val="006A4069"/>
    <w:rsid w:val="006A530B"/>
    <w:rsid w:val="006A5E20"/>
    <w:rsid w:val="006A5E2E"/>
    <w:rsid w:val="006A65CA"/>
    <w:rsid w:val="006A7B29"/>
    <w:rsid w:val="006B11A3"/>
    <w:rsid w:val="006B3861"/>
    <w:rsid w:val="006B3B56"/>
    <w:rsid w:val="006B448C"/>
    <w:rsid w:val="006B5F81"/>
    <w:rsid w:val="006B5F8E"/>
    <w:rsid w:val="006B68B9"/>
    <w:rsid w:val="006B70C4"/>
    <w:rsid w:val="006C0A49"/>
    <w:rsid w:val="006C1309"/>
    <w:rsid w:val="006C1C62"/>
    <w:rsid w:val="006C3195"/>
    <w:rsid w:val="006C5192"/>
    <w:rsid w:val="006C68AE"/>
    <w:rsid w:val="006D1CE7"/>
    <w:rsid w:val="006D47A4"/>
    <w:rsid w:val="006D4B02"/>
    <w:rsid w:val="006D529D"/>
    <w:rsid w:val="006D646D"/>
    <w:rsid w:val="006D72ED"/>
    <w:rsid w:val="006E064A"/>
    <w:rsid w:val="006E072C"/>
    <w:rsid w:val="006E1AD9"/>
    <w:rsid w:val="006E397C"/>
    <w:rsid w:val="006F40FF"/>
    <w:rsid w:val="006F6440"/>
    <w:rsid w:val="006F6F77"/>
    <w:rsid w:val="00701DF7"/>
    <w:rsid w:val="0070208C"/>
    <w:rsid w:val="00702B1F"/>
    <w:rsid w:val="00703419"/>
    <w:rsid w:val="0070483E"/>
    <w:rsid w:val="00704B3B"/>
    <w:rsid w:val="007052CE"/>
    <w:rsid w:val="007061F0"/>
    <w:rsid w:val="00706591"/>
    <w:rsid w:val="007106B5"/>
    <w:rsid w:val="00711585"/>
    <w:rsid w:val="00712E22"/>
    <w:rsid w:val="007134A0"/>
    <w:rsid w:val="00715ED3"/>
    <w:rsid w:val="00717510"/>
    <w:rsid w:val="007176DE"/>
    <w:rsid w:val="007206E1"/>
    <w:rsid w:val="00722B5C"/>
    <w:rsid w:val="00725218"/>
    <w:rsid w:val="0072679C"/>
    <w:rsid w:val="00726B28"/>
    <w:rsid w:val="00726D5B"/>
    <w:rsid w:val="00727FD4"/>
    <w:rsid w:val="007308E5"/>
    <w:rsid w:val="00730B24"/>
    <w:rsid w:val="00731076"/>
    <w:rsid w:val="00731E02"/>
    <w:rsid w:val="00732DBB"/>
    <w:rsid w:val="00734A23"/>
    <w:rsid w:val="007360C9"/>
    <w:rsid w:val="00737654"/>
    <w:rsid w:val="00737E73"/>
    <w:rsid w:val="00747348"/>
    <w:rsid w:val="007504B3"/>
    <w:rsid w:val="00755F3B"/>
    <w:rsid w:val="007573CD"/>
    <w:rsid w:val="00757A64"/>
    <w:rsid w:val="007612AE"/>
    <w:rsid w:val="00763E69"/>
    <w:rsid w:val="007649B3"/>
    <w:rsid w:val="00771732"/>
    <w:rsid w:val="007722FA"/>
    <w:rsid w:val="007736E3"/>
    <w:rsid w:val="007737C9"/>
    <w:rsid w:val="007747D7"/>
    <w:rsid w:val="00774A08"/>
    <w:rsid w:val="00777A05"/>
    <w:rsid w:val="00782273"/>
    <w:rsid w:val="00784C5D"/>
    <w:rsid w:val="00784DCB"/>
    <w:rsid w:val="00784EC3"/>
    <w:rsid w:val="00785341"/>
    <w:rsid w:val="00785B70"/>
    <w:rsid w:val="00786D30"/>
    <w:rsid w:val="00787100"/>
    <w:rsid w:val="0078718F"/>
    <w:rsid w:val="00793436"/>
    <w:rsid w:val="00794B4E"/>
    <w:rsid w:val="007A05EB"/>
    <w:rsid w:val="007A2FB0"/>
    <w:rsid w:val="007A3733"/>
    <w:rsid w:val="007A40FF"/>
    <w:rsid w:val="007A75AA"/>
    <w:rsid w:val="007A7A0E"/>
    <w:rsid w:val="007B285D"/>
    <w:rsid w:val="007B2FB1"/>
    <w:rsid w:val="007B346B"/>
    <w:rsid w:val="007B3C79"/>
    <w:rsid w:val="007B65C1"/>
    <w:rsid w:val="007B6EFC"/>
    <w:rsid w:val="007B6F16"/>
    <w:rsid w:val="007B7C94"/>
    <w:rsid w:val="007C1EB8"/>
    <w:rsid w:val="007C3576"/>
    <w:rsid w:val="007D061F"/>
    <w:rsid w:val="007D1238"/>
    <w:rsid w:val="007D132E"/>
    <w:rsid w:val="007D6169"/>
    <w:rsid w:val="007E1055"/>
    <w:rsid w:val="007E35A8"/>
    <w:rsid w:val="007E444D"/>
    <w:rsid w:val="007F1446"/>
    <w:rsid w:val="007F555F"/>
    <w:rsid w:val="007F6258"/>
    <w:rsid w:val="00800BE4"/>
    <w:rsid w:val="008049D1"/>
    <w:rsid w:val="00812BE2"/>
    <w:rsid w:val="00812C8F"/>
    <w:rsid w:val="008174BB"/>
    <w:rsid w:val="00820474"/>
    <w:rsid w:val="00821EB3"/>
    <w:rsid w:val="008228AB"/>
    <w:rsid w:val="008231A3"/>
    <w:rsid w:val="008231F2"/>
    <w:rsid w:val="00823741"/>
    <w:rsid w:val="0082412D"/>
    <w:rsid w:val="008261AB"/>
    <w:rsid w:val="008265D0"/>
    <w:rsid w:val="008319B2"/>
    <w:rsid w:val="00832E03"/>
    <w:rsid w:val="00832F23"/>
    <w:rsid w:val="00836356"/>
    <w:rsid w:val="0084068B"/>
    <w:rsid w:val="008443D1"/>
    <w:rsid w:val="0084743E"/>
    <w:rsid w:val="00851215"/>
    <w:rsid w:val="00851379"/>
    <w:rsid w:val="0085672C"/>
    <w:rsid w:val="00857245"/>
    <w:rsid w:val="00857AA9"/>
    <w:rsid w:val="0086476C"/>
    <w:rsid w:val="00866DD9"/>
    <w:rsid w:val="00866F65"/>
    <w:rsid w:val="00867DA1"/>
    <w:rsid w:val="0087052D"/>
    <w:rsid w:val="00871126"/>
    <w:rsid w:val="0087265D"/>
    <w:rsid w:val="00872D09"/>
    <w:rsid w:val="008757DF"/>
    <w:rsid w:val="00876ABA"/>
    <w:rsid w:val="00880D97"/>
    <w:rsid w:val="008840E2"/>
    <w:rsid w:val="00884333"/>
    <w:rsid w:val="00885D39"/>
    <w:rsid w:val="00886418"/>
    <w:rsid w:val="00890F6F"/>
    <w:rsid w:val="0089204A"/>
    <w:rsid w:val="0089611C"/>
    <w:rsid w:val="008974B4"/>
    <w:rsid w:val="008A2D53"/>
    <w:rsid w:val="008A2E5F"/>
    <w:rsid w:val="008A37C0"/>
    <w:rsid w:val="008A5142"/>
    <w:rsid w:val="008A6606"/>
    <w:rsid w:val="008A69AA"/>
    <w:rsid w:val="008B1FA6"/>
    <w:rsid w:val="008B4793"/>
    <w:rsid w:val="008B6DFD"/>
    <w:rsid w:val="008C169E"/>
    <w:rsid w:val="008C28EE"/>
    <w:rsid w:val="008C51AD"/>
    <w:rsid w:val="008C67EA"/>
    <w:rsid w:val="008D079C"/>
    <w:rsid w:val="008D0F3C"/>
    <w:rsid w:val="008D294F"/>
    <w:rsid w:val="008D69D4"/>
    <w:rsid w:val="008D7363"/>
    <w:rsid w:val="008E061B"/>
    <w:rsid w:val="008E3CD7"/>
    <w:rsid w:val="008E3F35"/>
    <w:rsid w:val="008E4199"/>
    <w:rsid w:val="008E439C"/>
    <w:rsid w:val="008E5CE2"/>
    <w:rsid w:val="008E6C9B"/>
    <w:rsid w:val="008E6DA0"/>
    <w:rsid w:val="008E70A1"/>
    <w:rsid w:val="008F1F05"/>
    <w:rsid w:val="008F250A"/>
    <w:rsid w:val="008F3386"/>
    <w:rsid w:val="008F4616"/>
    <w:rsid w:val="008F5032"/>
    <w:rsid w:val="008F59BA"/>
    <w:rsid w:val="00900A57"/>
    <w:rsid w:val="00902ED4"/>
    <w:rsid w:val="009056E2"/>
    <w:rsid w:val="0090660F"/>
    <w:rsid w:val="00913E98"/>
    <w:rsid w:val="00915B43"/>
    <w:rsid w:val="00916086"/>
    <w:rsid w:val="00920AF0"/>
    <w:rsid w:val="00920E23"/>
    <w:rsid w:val="00923EF3"/>
    <w:rsid w:val="00927D04"/>
    <w:rsid w:val="00931E00"/>
    <w:rsid w:val="00932579"/>
    <w:rsid w:val="00932ABD"/>
    <w:rsid w:val="0093503F"/>
    <w:rsid w:val="009372F2"/>
    <w:rsid w:val="0093798E"/>
    <w:rsid w:val="009406F3"/>
    <w:rsid w:val="00940BE4"/>
    <w:rsid w:val="00940CA6"/>
    <w:rsid w:val="0094426F"/>
    <w:rsid w:val="00944825"/>
    <w:rsid w:val="00947246"/>
    <w:rsid w:val="009512DA"/>
    <w:rsid w:val="009514AA"/>
    <w:rsid w:val="0095168E"/>
    <w:rsid w:val="00951825"/>
    <w:rsid w:val="00951EB9"/>
    <w:rsid w:val="00952B33"/>
    <w:rsid w:val="00952E3F"/>
    <w:rsid w:val="00953238"/>
    <w:rsid w:val="00953F65"/>
    <w:rsid w:val="00954B8F"/>
    <w:rsid w:val="00955AD6"/>
    <w:rsid w:val="00960E76"/>
    <w:rsid w:val="009626B3"/>
    <w:rsid w:val="00964A66"/>
    <w:rsid w:val="0096546A"/>
    <w:rsid w:val="009674BE"/>
    <w:rsid w:val="00967A9C"/>
    <w:rsid w:val="009700D2"/>
    <w:rsid w:val="00970C1D"/>
    <w:rsid w:val="009733E6"/>
    <w:rsid w:val="009734D4"/>
    <w:rsid w:val="00973B45"/>
    <w:rsid w:val="0097685B"/>
    <w:rsid w:val="00976CEA"/>
    <w:rsid w:val="00977EBC"/>
    <w:rsid w:val="0098076E"/>
    <w:rsid w:val="009825B5"/>
    <w:rsid w:val="00982B93"/>
    <w:rsid w:val="00983355"/>
    <w:rsid w:val="009849C8"/>
    <w:rsid w:val="00984E16"/>
    <w:rsid w:val="009865C5"/>
    <w:rsid w:val="00986AAB"/>
    <w:rsid w:val="00990A88"/>
    <w:rsid w:val="00991376"/>
    <w:rsid w:val="00991D8D"/>
    <w:rsid w:val="00992784"/>
    <w:rsid w:val="00994547"/>
    <w:rsid w:val="00996537"/>
    <w:rsid w:val="00996A46"/>
    <w:rsid w:val="00996CCA"/>
    <w:rsid w:val="0099735F"/>
    <w:rsid w:val="0099755D"/>
    <w:rsid w:val="009A597D"/>
    <w:rsid w:val="009A6ACF"/>
    <w:rsid w:val="009A75EC"/>
    <w:rsid w:val="009B0D92"/>
    <w:rsid w:val="009B3937"/>
    <w:rsid w:val="009B4ECB"/>
    <w:rsid w:val="009B5D11"/>
    <w:rsid w:val="009B62BA"/>
    <w:rsid w:val="009B6A9B"/>
    <w:rsid w:val="009C2067"/>
    <w:rsid w:val="009C4968"/>
    <w:rsid w:val="009C70C1"/>
    <w:rsid w:val="009C7333"/>
    <w:rsid w:val="009D0420"/>
    <w:rsid w:val="009D13BB"/>
    <w:rsid w:val="009D17B7"/>
    <w:rsid w:val="009D1C5D"/>
    <w:rsid w:val="009D1FD6"/>
    <w:rsid w:val="009D39C5"/>
    <w:rsid w:val="009D6031"/>
    <w:rsid w:val="009D712F"/>
    <w:rsid w:val="009D725F"/>
    <w:rsid w:val="009E0303"/>
    <w:rsid w:val="009E0A0B"/>
    <w:rsid w:val="009E4263"/>
    <w:rsid w:val="009E62FD"/>
    <w:rsid w:val="009F0FD2"/>
    <w:rsid w:val="009F25D3"/>
    <w:rsid w:val="009F3746"/>
    <w:rsid w:val="009F4B65"/>
    <w:rsid w:val="009F55B1"/>
    <w:rsid w:val="009F667B"/>
    <w:rsid w:val="00A0218A"/>
    <w:rsid w:val="00A04479"/>
    <w:rsid w:val="00A04FEB"/>
    <w:rsid w:val="00A05833"/>
    <w:rsid w:val="00A06CCF"/>
    <w:rsid w:val="00A06E0C"/>
    <w:rsid w:val="00A071A4"/>
    <w:rsid w:val="00A10018"/>
    <w:rsid w:val="00A10C02"/>
    <w:rsid w:val="00A10E8B"/>
    <w:rsid w:val="00A1269E"/>
    <w:rsid w:val="00A129B3"/>
    <w:rsid w:val="00A13950"/>
    <w:rsid w:val="00A16F89"/>
    <w:rsid w:val="00A1703A"/>
    <w:rsid w:val="00A20738"/>
    <w:rsid w:val="00A20FF0"/>
    <w:rsid w:val="00A21F2D"/>
    <w:rsid w:val="00A24108"/>
    <w:rsid w:val="00A26F6F"/>
    <w:rsid w:val="00A34C3C"/>
    <w:rsid w:val="00A34FFA"/>
    <w:rsid w:val="00A367A9"/>
    <w:rsid w:val="00A40639"/>
    <w:rsid w:val="00A44F93"/>
    <w:rsid w:val="00A47496"/>
    <w:rsid w:val="00A512CB"/>
    <w:rsid w:val="00A53889"/>
    <w:rsid w:val="00A53B50"/>
    <w:rsid w:val="00A542EC"/>
    <w:rsid w:val="00A55BDC"/>
    <w:rsid w:val="00A571A8"/>
    <w:rsid w:val="00A62AEB"/>
    <w:rsid w:val="00A70B6F"/>
    <w:rsid w:val="00A71371"/>
    <w:rsid w:val="00A742D0"/>
    <w:rsid w:val="00A7521A"/>
    <w:rsid w:val="00A80204"/>
    <w:rsid w:val="00A8119A"/>
    <w:rsid w:val="00A8708C"/>
    <w:rsid w:val="00A9118E"/>
    <w:rsid w:val="00A9131F"/>
    <w:rsid w:val="00A929F2"/>
    <w:rsid w:val="00A979DA"/>
    <w:rsid w:val="00AA0261"/>
    <w:rsid w:val="00AA1EE6"/>
    <w:rsid w:val="00AA21A3"/>
    <w:rsid w:val="00AA5535"/>
    <w:rsid w:val="00AA5680"/>
    <w:rsid w:val="00AA68B7"/>
    <w:rsid w:val="00AA6DC0"/>
    <w:rsid w:val="00AA7868"/>
    <w:rsid w:val="00AB2989"/>
    <w:rsid w:val="00AB414A"/>
    <w:rsid w:val="00AB4213"/>
    <w:rsid w:val="00AC269D"/>
    <w:rsid w:val="00AC3866"/>
    <w:rsid w:val="00AC67A6"/>
    <w:rsid w:val="00AD3661"/>
    <w:rsid w:val="00AD36E5"/>
    <w:rsid w:val="00AD4017"/>
    <w:rsid w:val="00AD5BAD"/>
    <w:rsid w:val="00AD633E"/>
    <w:rsid w:val="00AE141F"/>
    <w:rsid w:val="00AE1D6A"/>
    <w:rsid w:val="00AE40A7"/>
    <w:rsid w:val="00AE75F9"/>
    <w:rsid w:val="00AF0681"/>
    <w:rsid w:val="00AF0B70"/>
    <w:rsid w:val="00AF1B88"/>
    <w:rsid w:val="00AF2B08"/>
    <w:rsid w:val="00AF41FC"/>
    <w:rsid w:val="00AF54A5"/>
    <w:rsid w:val="00AF598E"/>
    <w:rsid w:val="00AF6308"/>
    <w:rsid w:val="00B00F2E"/>
    <w:rsid w:val="00B018DD"/>
    <w:rsid w:val="00B0244B"/>
    <w:rsid w:val="00B03137"/>
    <w:rsid w:val="00B05296"/>
    <w:rsid w:val="00B054C4"/>
    <w:rsid w:val="00B05C35"/>
    <w:rsid w:val="00B07070"/>
    <w:rsid w:val="00B13610"/>
    <w:rsid w:val="00B2185B"/>
    <w:rsid w:val="00B22D14"/>
    <w:rsid w:val="00B23150"/>
    <w:rsid w:val="00B2363E"/>
    <w:rsid w:val="00B26948"/>
    <w:rsid w:val="00B3317C"/>
    <w:rsid w:val="00B34FB6"/>
    <w:rsid w:val="00B3687E"/>
    <w:rsid w:val="00B403AE"/>
    <w:rsid w:val="00B42128"/>
    <w:rsid w:val="00B4600C"/>
    <w:rsid w:val="00B557AA"/>
    <w:rsid w:val="00B57B49"/>
    <w:rsid w:val="00B57C3D"/>
    <w:rsid w:val="00B57DFB"/>
    <w:rsid w:val="00B602B1"/>
    <w:rsid w:val="00B60309"/>
    <w:rsid w:val="00B6051F"/>
    <w:rsid w:val="00B611FD"/>
    <w:rsid w:val="00B61376"/>
    <w:rsid w:val="00B63D95"/>
    <w:rsid w:val="00B640AB"/>
    <w:rsid w:val="00B64E92"/>
    <w:rsid w:val="00B66057"/>
    <w:rsid w:val="00B66493"/>
    <w:rsid w:val="00B700A3"/>
    <w:rsid w:val="00B7183A"/>
    <w:rsid w:val="00B72AE8"/>
    <w:rsid w:val="00B736C3"/>
    <w:rsid w:val="00B736E6"/>
    <w:rsid w:val="00B7621C"/>
    <w:rsid w:val="00B76F23"/>
    <w:rsid w:val="00B83CA5"/>
    <w:rsid w:val="00B84919"/>
    <w:rsid w:val="00B85A4C"/>
    <w:rsid w:val="00B93482"/>
    <w:rsid w:val="00B93933"/>
    <w:rsid w:val="00B93AF8"/>
    <w:rsid w:val="00B95489"/>
    <w:rsid w:val="00B96FA7"/>
    <w:rsid w:val="00B97088"/>
    <w:rsid w:val="00BA120C"/>
    <w:rsid w:val="00BA33CA"/>
    <w:rsid w:val="00BA3BB7"/>
    <w:rsid w:val="00BB2D75"/>
    <w:rsid w:val="00BB3124"/>
    <w:rsid w:val="00BB3272"/>
    <w:rsid w:val="00BB5B83"/>
    <w:rsid w:val="00BB78A4"/>
    <w:rsid w:val="00BB7C11"/>
    <w:rsid w:val="00BC20AF"/>
    <w:rsid w:val="00BC2462"/>
    <w:rsid w:val="00BC2971"/>
    <w:rsid w:val="00BC5396"/>
    <w:rsid w:val="00BC6B79"/>
    <w:rsid w:val="00BC76B1"/>
    <w:rsid w:val="00BD0307"/>
    <w:rsid w:val="00BD0A28"/>
    <w:rsid w:val="00BD189D"/>
    <w:rsid w:val="00BD2690"/>
    <w:rsid w:val="00BD459C"/>
    <w:rsid w:val="00BD52CF"/>
    <w:rsid w:val="00BE1B85"/>
    <w:rsid w:val="00BE2C2B"/>
    <w:rsid w:val="00BE2EAC"/>
    <w:rsid w:val="00BE316F"/>
    <w:rsid w:val="00BE3A46"/>
    <w:rsid w:val="00BE5166"/>
    <w:rsid w:val="00BE6D60"/>
    <w:rsid w:val="00BE7D36"/>
    <w:rsid w:val="00BF0F0D"/>
    <w:rsid w:val="00BF2359"/>
    <w:rsid w:val="00BF2BC7"/>
    <w:rsid w:val="00BF67E5"/>
    <w:rsid w:val="00BF702A"/>
    <w:rsid w:val="00BF7E4D"/>
    <w:rsid w:val="00C013B8"/>
    <w:rsid w:val="00C02162"/>
    <w:rsid w:val="00C03148"/>
    <w:rsid w:val="00C03266"/>
    <w:rsid w:val="00C0412D"/>
    <w:rsid w:val="00C06B44"/>
    <w:rsid w:val="00C10A9B"/>
    <w:rsid w:val="00C10E96"/>
    <w:rsid w:val="00C11212"/>
    <w:rsid w:val="00C116D8"/>
    <w:rsid w:val="00C1256E"/>
    <w:rsid w:val="00C16A24"/>
    <w:rsid w:val="00C20580"/>
    <w:rsid w:val="00C221E0"/>
    <w:rsid w:val="00C23AA9"/>
    <w:rsid w:val="00C24EDE"/>
    <w:rsid w:val="00C25A72"/>
    <w:rsid w:val="00C25FAA"/>
    <w:rsid w:val="00C276CC"/>
    <w:rsid w:val="00C30B7C"/>
    <w:rsid w:val="00C31E0B"/>
    <w:rsid w:val="00C367A6"/>
    <w:rsid w:val="00C3752F"/>
    <w:rsid w:val="00C37F55"/>
    <w:rsid w:val="00C4076A"/>
    <w:rsid w:val="00C40D90"/>
    <w:rsid w:val="00C42D69"/>
    <w:rsid w:val="00C46607"/>
    <w:rsid w:val="00C47CC2"/>
    <w:rsid w:val="00C47D72"/>
    <w:rsid w:val="00C5033B"/>
    <w:rsid w:val="00C516C4"/>
    <w:rsid w:val="00C5250E"/>
    <w:rsid w:val="00C5371D"/>
    <w:rsid w:val="00C5515A"/>
    <w:rsid w:val="00C6219D"/>
    <w:rsid w:val="00C65239"/>
    <w:rsid w:val="00C65F59"/>
    <w:rsid w:val="00C70A87"/>
    <w:rsid w:val="00C70D92"/>
    <w:rsid w:val="00C7173C"/>
    <w:rsid w:val="00C72F86"/>
    <w:rsid w:val="00C750A0"/>
    <w:rsid w:val="00C75724"/>
    <w:rsid w:val="00C82700"/>
    <w:rsid w:val="00C9123E"/>
    <w:rsid w:val="00C925E2"/>
    <w:rsid w:val="00C92B8F"/>
    <w:rsid w:val="00C92DAA"/>
    <w:rsid w:val="00C930DF"/>
    <w:rsid w:val="00C94CA2"/>
    <w:rsid w:val="00C95600"/>
    <w:rsid w:val="00CA36D2"/>
    <w:rsid w:val="00CA4ADB"/>
    <w:rsid w:val="00CA5FA6"/>
    <w:rsid w:val="00CA6605"/>
    <w:rsid w:val="00CA7124"/>
    <w:rsid w:val="00CA7160"/>
    <w:rsid w:val="00CA7B53"/>
    <w:rsid w:val="00CB01C1"/>
    <w:rsid w:val="00CB12F4"/>
    <w:rsid w:val="00CB32FD"/>
    <w:rsid w:val="00CB70C8"/>
    <w:rsid w:val="00CC0C31"/>
    <w:rsid w:val="00CC0EEC"/>
    <w:rsid w:val="00CC5BA2"/>
    <w:rsid w:val="00CC7006"/>
    <w:rsid w:val="00CC7190"/>
    <w:rsid w:val="00CD100B"/>
    <w:rsid w:val="00CD379C"/>
    <w:rsid w:val="00CD5E54"/>
    <w:rsid w:val="00CD5E7D"/>
    <w:rsid w:val="00CD69B1"/>
    <w:rsid w:val="00CE14F6"/>
    <w:rsid w:val="00CE5C9C"/>
    <w:rsid w:val="00CE6371"/>
    <w:rsid w:val="00CF0CCE"/>
    <w:rsid w:val="00CF25D1"/>
    <w:rsid w:val="00CF5331"/>
    <w:rsid w:val="00CF7265"/>
    <w:rsid w:val="00CF77BE"/>
    <w:rsid w:val="00D008F3"/>
    <w:rsid w:val="00D00DD4"/>
    <w:rsid w:val="00D03FAF"/>
    <w:rsid w:val="00D065C3"/>
    <w:rsid w:val="00D0780C"/>
    <w:rsid w:val="00D10643"/>
    <w:rsid w:val="00D11427"/>
    <w:rsid w:val="00D13C44"/>
    <w:rsid w:val="00D16659"/>
    <w:rsid w:val="00D1765E"/>
    <w:rsid w:val="00D20189"/>
    <w:rsid w:val="00D20E39"/>
    <w:rsid w:val="00D21B2F"/>
    <w:rsid w:val="00D21B7C"/>
    <w:rsid w:val="00D23400"/>
    <w:rsid w:val="00D2442A"/>
    <w:rsid w:val="00D257C9"/>
    <w:rsid w:val="00D26C53"/>
    <w:rsid w:val="00D2767C"/>
    <w:rsid w:val="00D31222"/>
    <w:rsid w:val="00D33D7B"/>
    <w:rsid w:val="00D356B3"/>
    <w:rsid w:val="00D36C45"/>
    <w:rsid w:val="00D36CCA"/>
    <w:rsid w:val="00D420F8"/>
    <w:rsid w:val="00D434EE"/>
    <w:rsid w:val="00D44D27"/>
    <w:rsid w:val="00D46840"/>
    <w:rsid w:val="00D46D0E"/>
    <w:rsid w:val="00D508FA"/>
    <w:rsid w:val="00D5093D"/>
    <w:rsid w:val="00D5134E"/>
    <w:rsid w:val="00D524ED"/>
    <w:rsid w:val="00D52D07"/>
    <w:rsid w:val="00D534A2"/>
    <w:rsid w:val="00D536E8"/>
    <w:rsid w:val="00D55B99"/>
    <w:rsid w:val="00D67E6E"/>
    <w:rsid w:val="00D716CD"/>
    <w:rsid w:val="00D71D34"/>
    <w:rsid w:val="00D753BA"/>
    <w:rsid w:val="00D7754D"/>
    <w:rsid w:val="00D77E84"/>
    <w:rsid w:val="00D863A6"/>
    <w:rsid w:val="00D8675B"/>
    <w:rsid w:val="00D906F3"/>
    <w:rsid w:val="00D92203"/>
    <w:rsid w:val="00D93164"/>
    <w:rsid w:val="00D951F1"/>
    <w:rsid w:val="00D9605F"/>
    <w:rsid w:val="00D97A8E"/>
    <w:rsid w:val="00DA1D58"/>
    <w:rsid w:val="00DA26BC"/>
    <w:rsid w:val="00DA3934"/>
    <w:rsid w:val="00DA3EEC"/>
    <w:rsid w:val="00DA40B4"/>
    <w:rsid w:val="00DA6D10"/>
    <w:rsid w:val="00DA7007"/>
    <w:rsid w:val="00DA7214"/>
    <w:rsid w:val="00DA7BBF"/>
    <w:rsid w:val="00DA7E22"/>
    <w:rsid w:val="00DB3574"/>
    <w:rsid w:val="00DB4014"/>
    <w:rsid w:val="00DB4464"/>
    <w:rsid w:val="00DB54D0"/>
    <w:rsid w:val="00DB62C6"/>
    <w:rsid w:val="00DB65B1"/>
    <w:rsid w:val="00DB6B0C"/>
    <w:rsid w:val="00DB6DF1"/>
    <w:rsid w:val="00DB738D"/>
    <w:rsid w:val="00DC17EE"/>
    <w:rsid w:val="00DD121E"/>
    <w:rsid w:val="00DD25D9"/>
    <w:rsid w:val="00DD3A70"/>
    <w:rsid w:val="00DD4242"/>
    <w:rsid w:val="00DD48DF"/>
    <w:rsid w:val="00DD4D1C"/>
    <w:rsid w:val="00DD542A"/>
    <w:rsid w:val="00DD7996"/>
    <w:rsid w:val="00DE10CE"/>
    <w:rsid w:val="00DE167E"/>
    <w:rsid w:val="00DE2E59"/>
    <w:rsid w:val="00DE4030"/>
    <w:rsid w:val="00DE4D03"/>
    <w:rsid w:val="00DE4D55"/>
    <w:rsid w:val="00DE7D36"/>
    <w:rsid w:val="00DF101B"/>
    <w:rsid w:val="00DF1B6C"/>
    <w:rsid w:val="00DF40F9"/>
    <w:rsid w:val="00DF526E"/>
    <w:rsid w:val="00DF6221"/>
    <w:rsid w:val="00DF72A5"/>
    <w:rsid w:val="00DF7C1B"/>
    <w:rsid w:val="00DF7F77"/>
    <w:rsid w:val="00E008A2"/>
    <w:rsid w:val="00E00D34"/>
    <w:rsid w:val="00E00DD4"/>
    <w:rsid w:val="00E018C2"/>
    <w:rsid w:val="00E04A28"/>
    <w:rsid w:val="00E06492"/>
    <w:rsid w:val="00E07643"/>
    <w:rsid w:val="00E13748"/>
    <w:rsid w:val="00E137F3"/>
    <w:rsid w:val="00E13BEF"/>
    <w:rsid w:val="00E165A0"/>
    <w:rsid w:val="00E17D74"/>
    <w:rsid w:val="00E23061"/>
    <w:rsid w:val="00E24025"/>
    <w:rsid w:val="00E24A70"/>
    <w:rsid w:val="00E277A6"/>
    <w:rsid w:val="00E279C5"/>
    <w:rsid w:val="00E30492"/>
    <w:rsid w:val="00E316B5"/>
    <w:rsid w:val="00E3304C"/>
    <w:rsid w:val="00E345BC"/>
    <w:rsid w:val="00E368CB"/>
    <w:rsid w:val="00E415AD"/>
    <w:rsid w:val="00E430DB"/>
    <w:rsid w:val="00E446A5"/>
    <w:rsid w:val="00E472C9"/>
    <w:rsid w:val="00E50168"/>
    <w:rsid w:val="00E53B11"/>
    <w:rsid w:val="00E53D95"/>
    <w:rsid w:val="00E541A7"/>
    <w:rsid w:val="00E5444D"/>
    <w:rsid w:val="00E54E98"/>
    <w:rsid w:val="00E60AA3"/>
    <w:rsid w:val="00E6254B"/>
    <w:rsid w:val="00E66A3E"/>
    <w:rsid w:val="00E6786C"/>
    <w:rsid w:val="00E6787A"/>
    <w:rsid w:val="00E71248"/>
    <w:rsid w:val="00E73814"/>
    <w:rsid w:val="00E75AE4"/>
    <w:rsid w:val="00E75C5E"/>
    <w:rsid w:val="00E810CE"/>
    <w:rsid w:val="00E81B96"/>
    <w:rsid w:val="00E8225C"/>
    <w:rsid w:val="00E822B2"/>
    <w:rsid w:val="00E8456B"/>
    <w:rsid w:val="00E84839"/>
    <w:rsid w:val="00E8531B"/>
    <w:rsid w:val="00E85341"/>
    <w:rsid w:val="00E86D85"/>
    <w:rsid w:val="00E90FB0"/>
    <w:rsid w:val="00E91D51"/>
    <w:rsid w:val="00E924CA"/>
    <w:rsid w:val="00E92B8A"/>
    <w:rsid w:val="00E92FC7"/>
    <w:rsid w:val="00E94BDE"/>
    <w:rsid w:val="00E94F15"/>
    <w:rsid w:val="00E96549"/>
    <w:rsid w:val="00EA2EA3"/>
    <w:rsid w:val="00EA2F2F"/>
    <w:rsid w:val="00EA3453"/>
    <w:rsid w:val="00EA3894"/>
    <w:rsid w:val="00EA400D"/>
    <w:rsid w:val="00EA5F6C"/>
    <w:rsid w:val="00EA6030"/>
    <w:rsid w:val="00EB181E"/>
    <w:rsid w:val="00EB6B1E"/>
    <w:rsid w:val="00EB7C47"/>
    <w:rsid w:val="00EC26CC"/>
    <w:rsid w:val="00EC5B81"/>
    <w:rsid w:val="00EC75EB"/>
    <w:rsid w:val="00ED0343"/>
    <w:rsid w:val="00ED3C37"/>
    <w:rsid w:val="00ED46EA"/>
    <w:rsid w:val="00ED4ECA"/>
    <w:rsid w:val="00ED653D"/>
    <w:rsid w:val="00ED6F01"/>
    <w:rsid w:val="00EE04B7"/>
    <w:rsid w:val="00EE0B6D"/>
    <w:rsid w:val="00EE3EC6"/>
    <w:rsid w:val="00EE63D0"/>
    <w:rsid w:val="00EE64ED"/>
    <w:rsid w:val="00EE655D"/>
    <w:rsid w:val="00EE6A4D"/>
    <w:rsid w:val="00EE6E37"/>
    <w:rsid w:val="00EF29DD"/>
    <w:rsid w:val="00EF3575"/>
    <w:rsid w:val="00EF4363"/>
    <w:rsid w:val="00EF4F8D"/>
    <w:rsid w:val="00EF5982"/>
    <w:rsid w:val="00EF63E9"/>
    <w:rsid w:val="00EF7552"/>
    <w:rsid w:val="00F01ABD"/>
    <w:rsid w:val="00F01F71"/>
    <w:rsid w:val="00F021FC"/>
    <w:rsid w:val="00F0221E"/>
    <w:rsid w:val="00F02267"/>
    <w:rsid w:val="00F03353"/>
    <w:rsid w:val="00F05087"/>
    <w:rsid w:val="00F07046"/>
    <w:rsid w:val="00F11B08"/>
    <w:rsid w:val="00F16D24"/>
    <w:rsid w:val="00F17526"/>
    <w:rsid w:val="00F222FF"/>
    <w:rsid w:val="00F276B4"/>
    <w:rsid w:val="00F339D7"/>
    <w:rsid w:val="00F4147D"/>
    <w:rsid w:val="00F41830"/>
    <w:rsid w:val="00F4288A"/>
    <w:rsid w:val="00F43A40"/>
    <w:rsid w:val="00F46B46"/>
    <w:rsid w:val="00F500DD"/>
    <w:rsid w:val="00F50AEE"/>
    <w:rsid w:val="00F52DFE"/>
    <w:rsid w:val="00F5576D"/>
    <w:rsid w:val="00F5639B"/>
    <w:rsid w:val="00F5699D"/>
    <w:rsid w:val="00F57853"/>
    <w:rsid w:val="00F6200A"/>
    <w:rsid w:val="00F6345C"/>
    <w:rsid w:val="00F65108"/>
    <w:rsid w:val="00F6546E"/>
    <w:rsid w:val="00F67736"/>
    <w:rsid w:val="00F67F67"/>
    <w:rsid w:val="00F72186"/>
    <w:rsid w:val="00F72749"/>
    <w:rsid w:val="00F727EC"/>
    <w:rsid w:val="00F7445A"/>
    <w:rsid w:val="00F75E74"/>
    <w:rsid w:val="00F766B9"/>
    <w:rsid w:val="00F8166E"/>
    <w:rsid w:val="00F86902"/>
    <w:rsid w:val="00F87D03"/>
    <w:rsid w:val="00F955BB"/>
    <w:rsid w:val="00F964C8"/>
    <w:rsid w:val="00FA1A17"/>
    <w:rsid w:val="00FA22A9"/>
    <w:rsid w:val="00FA4F98"/>
    <w:rsid w:val="00FA5403"/>
    <w:rsid w:val="00FA5FEF"/>
    <w:rsid w:val="00FA6DAD"/>
    <w:rsid w:val="00FB039D"/>
    <w:rsid w:val="00FB0B98"/>
    <w:rsid w:val="00FB0D66"/>
    <w:rsid w:val="00FB5731"/>
    <w:rsid w:val="00FB6301"/>
    <w:rsid w:val="00FB6A29"/>
    <w:rsid w:val="00FB7102"/>
    <w:rsid w:val="00FC1A90"/>
    <w:rsid w:val="00FC2592"/>
    <w:rsid w:val="00FC439D"/>
    <w:rsid w:val="00FC4CAF"/>
    <w:rsid w:val="00FC58F2"/>
    <w:rsid w:val="00FC71BD"/>
    <w:rsid w:val="00FC7934"/>
    <w:rsid w:val="00FD19AC"/>
    <w:rsid w:val="00FD1BB8"/>
    <w:rsid w:val="00FD2BFF"/>
    <w:rsid w:val="00FD2D14"/>
    <w:rsid w:val="00FD51B5"/>
    <w:rsid w:val="00FD5ED2"/>
    <w:rsid w:val="00FD5EE0"/>
    <w:rsid w:val="00FE0FA3"/>
    <w:rsid w:val="00FE19EE"/>
    <w:rsid w:val="00FE254E"/>
    <w:rsid w:val="00FE2683"/>
    <w:rsid w:val="00FE371A"/>
    <w:rsid w:val="00FE43FD"/>
    <w:rsid w:val="00FE4578"/>
    <w:rsid w:val="00FE5EFD"/>
    <w:rsid w:val="00FF0E79"/>
    <w:rsid w:val="00FF13FB"/>
    <w:rsid w:val="00FF223E"/>
    <w:rsid w:val="00FF3261"/>
    <w:rsid w:val="00FF3389"/>
    <w:rsid w:val="00FF76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1F559"/>
  <w15:docId w15:val="{D74B6818-B723-4A4E-8E58-E0403A0DC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A7521A"/>
    <w:pPr>
      <w:widowControl w:val="0"/>
    </w:pPr>
    <w:rPr>
      <w:rFonts w:ascii="Courier New" w:eastAsia="Courier New" w:hAnsi="Courier New" w:cs="Courier New"/>
      <w:color w:val="000000"/>
      <w:sz w:val="24"/>
      <w:szCs w:val="24"/>
      <w:lang w:bidi="ru-RU"/>
    </w:rPr>
  </w:style>
  <w:style w:type="paragraph" w:styleId="10">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2,Заголовок 1 Знак1 Знак,Заголовок 1 Знак Знак Знак,Заголовок 1 Знак Знак1 Знак,Document Header1"/>
    <w:basedOn w:val="a0"/>
    <w:next w:val="a0"/>
    <w:link w:val="11"/>
    <w:uiPriority w:val="9"/>
    <w:qFormat/>
    <w:rsid w:val="00A7521A"/>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A7521A"/>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2">
    <w:name w:val="heading 3"/>
    <w:aliases w:val="h3,Head 3,l3+toc 3,CT,Sub-section Title,l3"/>
    <w:basedOn w:val="a0"/>
    <w:next w:val="a0"/>
    <w:link w:val="33"/>
    <w:unhideWhenUsed/>
    <w:qFormat/>
    <w:rsid w:val="00A7521A"/>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0">
    <w:name w:val="heading 4"/>
    <w:aliases w:val="Параграф"/>
    <w:basedOn w:val="a0"/>
    <w:next w:val="a0"/>
    <w:link w:val="41"/>
    <w:qFormat/>
    <w:rsid w:val="00A7521A"/>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0">
    <w:name w:val="heading 5"/>
    <w:aliases w:val="_Подпункт"/>
    <w:basedOn w:val="a0"/>
    <w:next w:val="a0"/>
    <w:link w:val="51"/>
    <w:qFormat/>
    <w:rsid w:val="00A7521A"/>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A7521A"/>
    <w:pPr>
      <w:widowControl/>
      <w:numPr>
        <w:ilvl w:val="5"/>
        <w:numId w:val="1"/>
      </w:numPr>
      <w:suppressAutoHyphens/>
      <w:spacing w:before="240" w:after="60"/>
      <w:outlineLvl w:val="5"/>
    </w:pPr>
    <w:rPr>
      <w:rFonts w:ascii="Times New Roman" w:eastAsia="Times New Roman" w:hAnsi="Times New Roman" w:cs="Times New Roman"/>
      <w:b/>
      <w:bCs/>
      <w:color w:val="auto"/>
      <w:sz w:val="20"/>
      <w:szCs w:val="20"/>
      <w:lang w:eastAsia="zh-CN" w:bidi="ar-SA"/>
    </w:rPr>
  </w:style>
  <w:style w:type="paragraph" w:styleId="7">
    <w:name w:val="heading 7"/>
    <w:basedOn w:val="a0"/>
    <w:next w:val="a0"/>
    <w:link w:val="70"/>
    <w:qFormat/>
    <w:rsid w:val="00A7521A"/>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qFormat/>
    <w:rsid w:val="00A7521A"/>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A7521A"/>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2 Знак,Заголовок 1 Знак1 Знак Знак,Заголовок 1 Знак Знак Знак Знак"/>
    <w:link w:val="10"/>
    <w:rsid w:val="00A7521A"/>
    <w:rPr>
      <w:rFonts w:ascii="Times New Roman" w:eastAsia="Times New Roman" w:hAnsi="Times New Roman"/>
      <w:color w:val="000000"/>
      <w:sz w:val="24"/>
      <w:szCs w:val="24"/>
      <w:lang w:eastAsia="zh-CN"/>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1"/>
    <w:rsid w:val="00A7521A"/>
    <w:rPr>
      <w:rFonts w:ascii="Times New Roman" w:eastAsia="Times New Roman" w:hAnsi="Times New Roman"/>
      <w:sz w:val="24"/>
      <w:szCs w:val="24"/>
      <w:u w:val="single"/>
      <w:lang w:eastAsia="zh-CN"/>
    </w:rPr>
  </w:style>
  <w:style w:type="character" w:customStyle="1" w:styleId="33">
    <w:name w:val="Заголовок 3 Знак"/>
    <w:aliases w:val="h3 Знак1,Head 3 Знак1,l3+toc 3 Знак1,CT Знак1,Sub-section Title Знак1,l3 Знак1"/>
    <w:link w:val="32"/>
    <w:rsid w:val="00A7521A"/>
    <w:rPr>
      <w:rFonts w:ascii="Calibri Light" w:eastAsia="Times New Roman" w:hAnsi="Calibri Light" w:cs="Times New Roman"/>
      <w:b/>
      <w:bCs/>
      <w:sz w:val="26"/>
      <w:szCs w:val="26"/>
      <w:lang w:eastAsia="ru-RU"/>
    </w:rPr>
  </w:style>
  <w:style w:type="character" w:customStyle="1" w:styleId="41">
    <w:name w:val="Заголовок 4 Знак"/>
    <w:aliases w:val="Параграф Знак"/>
    <w:link w:val="40"/>
    <w:rsid w:val="00A7521A"/>
    <w:rPr>
      <w:rFonts w:ascii="Times New Roman" w:eastAsia="Times New Roman" w:hAnsi="Times New Roman"/>
      <w:sz w:val="24"/>
      <w:lang w:eastAsia="zh-CN"/>
    </w:rPr>
  </w:style>
  <w:style w:type="character" w:customStyle="1" w:styleId="51">
    <w:name w:val="Заголовок 5 Знак"/>
    <w:aliases w:val="_Подпункт Знак"/>
    <w:link w:val="50"/>
    <w:rsid w:val="00A7521A"/>
    <w:rPr>
      <w:rFonts w:ascii="Times New Roman" w:eastAsia="Times New Roman" w:hAnsi="Times New Roman" w:cs="Times New Roman"/>
      <w:b/>
      <w:sz w:val="16"/>
      <w:szCs w:val="20"/>
      <w:lang w:eastAsia="ru-RU"/>
    </w:rPr>
  </w:style>
  <w:style w:type="character" w:customStyle="1" w:styleId="60">
    <w:name w:val="Заголовок 6 Знак"/>
    <w:link w:val="6"/>
    <w:rsid w:val="00A7521A"/>
    <w:rPr>
      <w:rFonts w:ascii="Times New Roman" w:eastAsia="Times New Roman" w:hAnsi="Times New Roman"/>
      <w:b/>
      <w:bCs/>
      <w:lang w:eastAsia="zh-CN"/>
    </w:rPr>
  </w:style>
  <w:style w:type="character" w:customStyle="1" w:styleId="70">
    <w:name w:val="Заголовок 7 Знак"/>
    <w:link w:val="7"/>
    <w:rsid w:val="00A7521A"/>
    <w:rPr>
      <w:rFonts w:ascii="Times New Roman" w:eastAsia="Times New Roman" w:hAnsi="Times New Roman"/>
      <w:sz w:val="24"/>
      <w:szCs w:val="24"/>
      <w:lang w:eastAsia="zh-CN"/>
    </w:rPr>
  </w:style>
  <w:style w:type="character" w:customStyle="1" w:styleId="80">
    <w:name w:val="Заголовок 8 Знак"/>
    <w:link w:val="8"/>
    <w:rsid w:val="00A7521A"/>
    <w:rPr>
      <w:rFonts w:ascii="Times New Roman" w:eastAsia="Times New Roman" w:hAnsi="Times New Roman" w:cs="Times New Roman"/>
      <w:b/>
      <w:spacing w:val="4"/>
      <w:sz w:val="24"/>
      <w:szCs w:val="20"/>
      <w:lang w:eastAsia="ru-RU"/>
    </w:rPr>
  </w:style>
  <w:style w:type="character" w:customStyle="1" w:styleId="90">
    <w:name w:val="Заголовок 9 Знак"/>
    <w:link w:val="9"/>
    <w:rsid w:val="00A7521A"/>
    <w:rPr>
      <w:rFonts w:ascii="Times New Roman" w:eastAsia="Times New Roman" w:hAnsi="Times New Roman"/>
      <w:b/>
      <w:sz w:val="24"/>
      <w:szCs w:val="24"/>
      <w:lang w:eastAsia="zh-CN"/>
    </w:rPr>
  </w:style>
  <w:style w:type="paragraph" w:styleId="a4">
    <w:name w:val="header"/>
    <w:aliases w:val="Linie,Верхний колонтитул1,header,Знак42,Colontitul_Top, Знак Знак Знак1"/>
    <w:basedOn w:val="a0"/>
    <w:link w:val="a5"/>
    <w:uiPriority w:val="99"/>
    <w:qFormat/>
    <w:rsid w:val="00A7521A"/>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aliases w:val="Linie Знак,Верхний колонтитул1 Знак,header Знак,Знак42 Знак,Colontitul_Top Знак, Знак Знак Знак1 Знак"/>
    <w:link w:val="a4"/>
    <w:uiPriority w:val="99"/>
    <w:rsid w:val="00A7521A"/>
    <w:rPr>
      <w:rFonts w:ascii="Times New Roman" w:eastAsia="Times New Roman" w:hAnsi="Times New Roman" w:cs="Times New Roman"/>
      <w:sz w:val="20"/>
      <w:szCs w:val="20"/>
      <w:lang w:eastAsia="ru-RU"/>
    </w:rPr>
  </w:style>
  <w:style w:type="paragraph" w:styleId="a6">
    <w:name w:val="List Paragraph"/>
    <w:aliases w:val="Bullet 1,Use Case List Paragraph"/>
    <w:basedOn w:val="a0"/>
    <w:link w:val="a7"/>
    <w:uiPriority w:val="34"/>
    <w:qFormat/>
    <w:rsid w:val="00A7521A"/>
    <w:pPr>
      <w:ind w:left="720"/>
      <w:contextualSpacing/>
    </w:pPr>
  </w:style>
  <w:style w:type="paragraph" w:styleId="a8">
    <w:name w:val="No Spacing"/>
    <w:aliases w:val="для таблиц,Без интервала2"/>
    <w:link w:val="a9"/>
    <w:uiPriority w:val="1"/>
    <w:qFormat/>
    <w:rsid w:val="00A7521A"/>
    <w:rPr>
      <w:sz w:val="22"/>
      <w:szCs w:val="22"/>
      <w:lang w:eastAsia="en-US"/>
    </w:rPr>
  </w:style>
  <w:style w:type="character" w:styleId="aa">
    <w:name w:val="annotation reference"/>
    <w:rsid w:val="00A7521A"/>
    <w:rPr>
      <w:sz w:val="16"/>
      <w:szCs w:val="16"/>
    </w:rPr>
  </w:style>
  <w:style w:type="character" w:styleId="ab">
    <w:name w:val="Hyperlink"/>
    <w:rsid w:val="00A7521A"/>
    <w:rPr>
      <w:rFonts w:cs="Times New Roman"/>
      <w:color w:val="0000FF"/>
      <w:u w:val="single"/>
    </w:rPr>
  </w:style>
  <w:style w:type="paragraph" w:styleId="ac">
    <w:name w:val="Balloon Text"/>
    <w:basedOn w:val="a0"/>
    <w:link w:val="ad"/>
    <w:unhideWhenUsed/>
    <w:rsid w:val="00A7521A"/>
    <w:rPr>
      <w:rFonts w:ascii="Segoe UI" w:hAnsi="Segoe UI" w:cs="Segoe UI"/>
      <w:sz w:val="18"/>
      <w:szCs w:val="18"/>
    </w:rPr>
  </w:style>
  <w:style w:type="character" w:customStyle="1" w:styleId="ad">
    <w:name w:val="Текст выноски Знак"/>
    <w:link w:val="ac"/>
    <w:rsid w:val="00A7521A"/>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A7521A"/>
    <w:pPr>
      <w:tabs>
        <w:tab w:val="center" w:pos="4677"/>
        <w:tab w:val="right" w:pos="9355"/>
      </w:tabs>
    </w:pPr>
  </w:style>
  <w:style w:type="character" w:customStyle="1" w:styleId="af">
    <w:name w:val="Нижний колонтитул Знак"/>
    <w:link w:val="ae"/>
    <w:uiPriority w:val="99"/>
    <w:rsid w:val="00A7521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A7521A"/>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A7521A"/>
    <w:rPr>
      <w:rFonts w:eastAsia="Times New Roman" w:cs="Calibri"/>
      <w:sz w:val="22"/>
      <w:szCs w:val="22"/>
      <w:lang w:eastAsia="ru-RU" w:bidi="ar-SA"/>
    </w:rPr>
  </w:style>
  <w:style w:type="paragraph" w:customStyle="1" w:styleId="ConsPlusTitle">
    <w:name w:val="ConsPlusTitle"/>
    <w:qFormat/>
    <w:rsid w:val="00A7521A"/>
    <w:pPr>
      <w:autoSpaceDE w:val="0"/>
      <w:autoSpaceDN w:val="0"/>
      <w:adjustRightInd w:val="0"/>
    </w:pPr>
    <w:rPr>
      <w:rFonts w:ascii="Times New Roman" w:eastAsia="Times New Roman" w:hAnsi="Times New Roman"/>
      <w:b/>
      <w:bCs/>
      <w:sz w:val="28"/>
      <w:szCs w:val="28"/>
    </w:rPr>
  </w:style>
  <w:style w:type="paragraph" w:customStyle="1" w:styleId="12">
    <w:name w:val="Абзац списка1"/>
    <w:basedOn w:val="a0"/>
    <w:qFormat/>
    <w:rsid w:val="00A7521A"/>
    <w:pPr>
      <w:widowControl/>
      <w:ind w:left="720"/>
    </w:pPr>
    <w:rPr>
      <w:rFonts w:ascii="Times New Roman" w:eastAsia="Times New Roman" w:hAnsi="Times New Roman" w:cs="Times New Roman"/>
      <w:color w:val="auto"/>
      <w:lang w:bidi="ar-SA"/>
    </w:rPr>
  </w:style>
  <w:style w:type="paragraph" w:customStyle="1" w:styleId="34">
    <w:name w:val="Стиль3 Знак Знак"/>
    <w:basedOn w:val="23"/>
    <w:link w:val="35"/>
    <w:rsid w:val="00A7521A"/>
    <w:pPr>
      <w:widowControl w:val="0"/>
      <w:tabs>
        <w:tab w:val="num" w:pos="227"/>
      </w:tabs>
      <w:adjustRightInd w:val="0"/>
      <w:spacing w:after="0" w:line="240" w:lineRule="auto"/>
      <w:ind w:left="0"/>
      <w:jc w:val="both"/>
      <w:textAlignment w:val="baseline"/>
    </w:pPr>
  </w:style>
  <w:style w:type="paragraph" w:styleId="23">
    <w:name w:val="Body Text Indent 2"/>
    <w:aliases w:val="Знак,Знак1"/>
    <w:basedOn w:val="a0"/>
    <w:link w:val="24"/>
    <w:uiPriority w:val="99"/>
    <w:unhideWhenUsed/>
    <w:rsid w:val="00A7521A"/>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Знак1 Знак"/>
    <w:link w:val="23"/>
    <w:uiPriority w:val="99"/>
    <w:rsid w:val="00A7521A"/>
    <w:rPr>
      <w:rFonts w:ascii="Times New Roman" w:eastAsia="Times New Roman" w:hAnsi="Times New Roman" w:cs="Times New Roman"/>
      <w:sz w:val="24"/>
      <w:szCs w:val="24"/>
      <w:lang w:eastAsia="ru-RU"/>
    </w:rPr>
  </w:style>
  <w:style w:type="character" w:customStyle="1" w:styleId="35">
    <w:name w:val="Стиль3 Знак Знак Знак"/>
    <w:link w:val="34"/>
    <w:locked/>
    <w:rsid w:val="00A7521A"/>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qFormat/>
    <w:rsid w:val="00A7521A"/>
    <w:pPr>
      <w:widowControl/>
      <w:spacing w:after="60"/>
      <w:jc w:val="both"/>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0"/>
    <w:rsid w:val="00A7521A"/>
    <w:rPr>
      <w:rFonts w:ascii="Times New Roman" w:eastAsia="Times New Roman" w:hAnsi="Times New Roman" w:cs="Times New Roman"/>
      <w:sz w:val="20"/>
      <w:szCs w:val="20"/>
      <w:lang w:eastAsia="ru-RU"/>
    </w:rPr>
  </w:style>
  <w:style w:type="character" w:styleId="af2">
    <w:name w:val="footnote reference"/>
    <w:rsid w:val="00A7521A"/>
    <w:rPr>
      <w:vertAlign w:val="superscript"/>
    </w:rPr>
  </w:style>
  <w:style w:type="paragraph" w:styleId="af3">
    <w:name w:val="Body Text"/>
    <w:aliases w:val="Список 1,Body Text Char"/>
    <w:basedOn w:val="a0"/>
    <w:link w:val="af4"/>
    <w:unhideWhenUsed/>
    <w:rsid w:val="00A7521A"/>
    <w:pPr>
      <w:widowControl/>
      <w:spacing w:after="120"/>
    </w:pPr>
    <w:rPr>
      <w:rFonts w:ascii="Times New Roman" w:eastAsia="Times New Roman" w:hAnsi="Times New Roman" w:cs="Times New Roman"/>
      <w:color w:val="auto"/>
      <w:lang w:bidi="ar-SA"/>
    </w:rPr>
  </w:style>
  <w:style w:type="character" w:customStyle="1" w:styleId="af4">
    <w:name w:val="Основной текст Знак"/>
    <w:aliases w:val="Список 1 Знак,Body Text Char Знак"/>
    <w:link w:val="af3"/>
    <w:rsid w:val="00A7521A"/>
    <w:rPr>
      <w:rFonts w:ascii="Times New Roman" w:eastAsia="Times New Roman" w:hAnsi="Times New Roman" w:cs="Times New Roman"/>
      <w:sz w:val="24"/>
      <w:szCs w:val="24"/>
      <w:lang w:eastAsia="ru-RU"/>
    </w:rPr>
  </w:style>
  <w:style w:type="character" w:customStyle="1" w:styleId="WW8Num1z0">
    <w:name w:val="WW8Num1z0"/>
    <w:rsid w:val="00A7521A"/>
  </w:style>
  <w:style w:type="character" w:customStyle="1" w:styleId="WW8Num1z1">
    <w:name w:val="WW8Num1z1"/>
    <w:rsid w:val="00A7521A"/>
  </w:style>
  <w:style w:type="character" w:customStyle="1" w:styleId="WW8Num1z2">
    <w:name w:val="WW8Num1z2"/>
    <w:rsid w:val="00A7521A"/>
  </w:style>
  <w:style w:type="character" w:customStyle="1" w:styleId="WW8Num1z3">
    <w:name w:val="WW8Num1z3"/>
    <w:rsid w:val="00A7521A"/>
  </w:style>
  <w:style w:type="character" w:customStyle="1" w:styleId="WW8Num1z4">
    <w:name w:val="WW8Num1z4"/>
    <w:rsid w:val="00A7521A"/>
  </w:style>
  <w:style w:type="character" w:customStyle="1" w:styleId="WW8Num1z5">
    <w:name w:val="WW8Num1z5"/>
    <w:rsid w:val="00A7521A"/>
  </w:style>
  <w:style w:type="character" w:customStyle="1" w:styleId="WW8Num1z6">
    <w:name w:val="WW8Num1z6"/>
    <w:rsid w:val="00A7521A"/>
  </w:style>
  <w:style w:type="character" w:customStyle="1" w:styleId="WW8Num1z7">
    <w:name w:val="WW8Num1z7"/>
    <w:rsid w:val="00A7521A"/>
  </w:style>
  <w:style w:type="character" w:customStyle="1" w:styleId="WW8Num1z8">
    <w:name w:val="WW8Num1z8"/>
    <w:rsid w:val="00A7521A"/>
  </w:style>
  <w:style w:type="character" w:customStyle="1" w:styleId="WW8Num2z0">
    <w:name w:val="WW8Num2z0"/>
    <w:rsid w:val="00A7521A"/>
    <w:rPr>
      <w:rFonts w:hint="default"/>
    </w:rPr>
  </w:style>
  <w:style w:type="character" w:customStyle="1" w:styleId="WW8Num2z1">
    <w:name w:val="WW8Num2z1"/>
    <w:rsid w:val="00A7521A"/>
  </w:style>
  <w:style w:type="character" w:customStyle="1" w:styleId="WW8Num2z2">
    <w:name w:val="WW8Num2z2"/>
    <w:rsid w:val="00A7521A"/>
  </w:style>
  <w:style w:type="character" w:customStyle="1" w:styleId="WW8Num2z3">
    <w:name w:val="WW8Num2z3"/>
    <w:rsid w:val="00A7521A"/>
  </w:style>
  <w:style w:type="character" w:customStyle="1" w:styleId="WW8Num2z4">
    <w:name w:val="WW8Num2z4"/>
    <w:rsid w:val="00A7521A"/>
  </w:style>
  <w:style w:type="character" w:customStyle="1" w:styleId="WW8Num2z5">
    <w:name w:val="WW8Num2z5"/>
    <w:rsid w:val="00A7521A"/>
  </w:style>
  <w:style w:type="character" w:customStyle="1" w:styleId="WW8Num2z6">
    <w:name w:val="WW8Num2z6"/>
    <w:rsid w:val="00A7521A"/>
  </w:style>
  <w:style w:type="character" w:customStyle="1" w:styleId="WW8Num2z7">
    <w:name w:val="WW8Num2z7"/>
    <w:rsid w:val="00A7521A"/>
  </w:style>
  <w:style w:type="character" w:customStyle="1" w:styleId="WW8Num2z8">
    <w:name w:val="WW8Num2z8"/>
    <w:rsid w:val="00A7521A"/>
  </w:style>
  <w:style w:type="character" w:customStyle="1" w:styleId="WW8Num3z0">
    <w:name w:val="WW8Num3z0"/>
    <w:rsid w:val="00A7521A"/>
    <w:rPr>
      <w:rFonts w:hint="default"/>
    </w:rPr>
  </w:style>
  <w:style w:type="character" w:customStyle="1" w:styleId="WW8Num3z1">
    <w:name w:val="WW8Num3z1"/>
    <w:rsid w:val="00A7521A"/>
    <w:rPr>
      <w:rFonts w:ascii="Times New Roman" w:eastAsia="Times New Roman" w:hAnsi="Times New Roman" w:cs="Times New Roman"/>
      <w:b/>
      <w:bCs/>
      <w:i/>
      <w:sz w:val="24"/>
      <w:szCs w:val="24"/>
    </w:rPr>
  </w:style>
  <w:style w:type="character" w:customStyle="1" w:styleId="WW8Num4z0">
    <w:name w:val="WW8Num4z0"/>
    <w:rsid w:val="00A7521A"/>
    <w:rPr>
      <w:rFonts w:ascii="Times New Roman" w:hAnsi="Times New Roman" w:cs="Times New Roman" w:hint="default"/>
      <w:b/>
      <w:bCs/>
      <w:i/>
      <w:iCs/>
      <w:sz w:val="24"/>
      <w:szCs w:val="24"/>
    </w:rPr>
  </w:style>
  <w:style w:type="character" w:customStyle="1" w:styleId="WW8Num5z0">
    <w:name w:val="WW8Num5z0"/>
    <w:rsid w:val="00A7521A"/>
    <w:rPr>
      <w:rFonts w:hint="default"/>
      <w:b/>
    </w:rPr>
  </w:style>
  <w:style w:type="character" w:customStyle="1" w:styleId="WW8Num5z1">
    <w:name w:val="WW8Num5z1"/>
    <w:rsid w:val="00A7521A"/>
    <w:rPr>
      <w:rFonts w:hint="default"/>
    </w:rPr>
  </w:style>
  <w:style w:type="character" w:customStyle="1" w:styleId="WW8Num5z2">
    <w:name w:val="WW8Num5z2"/>
    <w:rsid w:val="00A7521A"/>
    <w:rPr>
      <w:rFonts w:hint="default"/>
      <w:i w:val="0"/>
    </w:rPr>
  </w:style>
  <w:style w:type="character" w:customStyle="1" w:styleId="WW8Num6z0">
    <w:name w:val="WW8Num6z0"/>
    <w:rsid w:val="00A7521A"/>
    <w:rPr>
      <w:rFonts w:ascii="Symbol" w:hAnsi="Symbol" w:cs="Symbol" w:hint="default"/>
      <w:sz w:val="24"/>
      <w:szCs w:val="24"/>
    </w:rPr>
  </w:style>
  <w:style w:type="character" w:customStyle="1" w:styleId="WW8Num6z1">
    <w:name w:val="WW8Num6z1"/>
    <w:rsid w:val="00A7521A"/>
  </w:style>
  <w:style w:type="character" w:customStyle="1" w:styleId="WW8Num6z2">
    <w:name w:val="WW8Num6z2"/>
    <w:rsid w:val="00A7521A"/>
  </w:style>
  <w:style w:type="character" w:customStyle="1" w:styleId="WW8Num6z3">
    <w:name w:val="WW8Num6z3"/>
    <w:rsid w:val="00A7521A"/>
  </w:style>
  <w:style w:type="character" w:customStyle="1" w:styleId="WW8Num6z4">
    <w:name w:val="WW8Num6z4"/>
    <w:rsid w:val="00A7521A"/>
  </w:style>
  <w:style w:type="character" w:customStyle="1" w:styleId="WW8Num6z5">
    <w:name w:val="WW8Num6z5"/>
    <w:rsid w:val="00A7521A"/>
  </w:style>
  <w:style w:type="character" w:customStyle="1" w:styleId="WW8Num6z6">
    <w:name w:val="WW8Num6z6"/>
    <w:rsid w:val="00A7521A"/>
  </w:style>
  <w:style w:type="character" w:customStyle="1" w:styleId="WW8Num6z7">
    <w:name w:val="WW8Num6z7"/>
    <w:rsid w:val="00A7521A"/>
  </w:style>
  <w:style w:type="character" w:customStyle="1" w:styleId="WW8Num6z8">
    <w:name w:val="WW8Num6z8"/>
    <w:rsid w:val="00A7521A"/>
  </w:style>
  <w:style w:type="character" w:customStyle="1" w:styleId="WW8Num7z0">
    <w:name w:val="WW8Num7z0"/>
    <w:rsid w:val="00A7521A"/>
    <w:rPr>
      <w:rFonts w:ascii="Symbol" w:hAnsi="Symbol" w:cs="OpenSymbol"/>
    </w:rPr>
  </w:style>
  <w:style w:type="character" w:customStyle="1" w:styleId="WW8Num7z1">
    <w:name w:val="WW8Num7z1"/>
    <w:rsid w:val="00A7521A"/>
    <w:rPr>
      <w:rFonts w:ascii="OpenSymbol" w:hAnsi="OpenSymbol" w:cs="OpenSymbol"/>
    </w:rPr>
  </w:style>
  <w:style w:type="character" w:customStyle="1" w:styleId="WW8Num8z0">
    <w:name w:val="WW8Num8z0"/>
    <w:rsid w:val="00A7521A"/>
    <w:rPr>
      <w:rFonts w:ascii="Times New Roman" w:hAnsi="Times New Roman" w:cs="Times New Roman" w:hint="default"/>
      <w:b/>
      <w:bCs/>
      <w:sz w:val="24"/>
      <w:szCs w:val="24"/>
    </w:rPr>
  </w:style>
  <w:style w:type="character" w:customStyle="1" w:styleId="WW8Num9z0">
    <w:name w:val="WW8Num9z0"/>
    <w:rsid w:val="00A7521A"/>
    <w:rPr>
      <w:rFonts w:ascii="Symbol" w:hAnsi="Symbol" w:cs="Symbol"/>
      <w:sz w:val="22"/>
      <w:szCs w:val="22"/>
    </w:rPr>
  </w:style>
  <w:style w:type="character" w:customStyle="1" w:styleId="WW8Num9z1">
    <w:name w:val="WW8Num9z1"/>
    <w:rsid w:val="00A7521A"/>
  </w:style>
  <w:style w:type="character" w:customStyle="1" w:styleId="WW8Num9z2">
    <w:name w:val="WW8Num9z2"/>
    <w:rsid w:val="00A7521A"/>
  </w:style>
  <w:style w:type="character" w:customStyle="1" w:styleId="WW8Num9z3">
    <w:name w:val="WW8Num9z3"/>
    <w:rsid w:val="00A7521A"/>
  </w:style>
  <w:style w:type="character" w:customStyle="1" w:styleId="WW8Num9z4">
    <w:name w:val="WW8Num9z4"/>
    <w:rsid w:val="00A7521A"/>
  </w:style>
  <w:style w:type="character" w:customStyle="1" w:styleId="WW8Num9z5">
    <w:name w:val="WW8Num9z5"/>
    <w:rsid w:val="00A7521A"/>
  </w:style>
  <w:style w:type="character" w:customStyle="1" w:styleId="WW8Num9z6">
    <w:name w:val="WW8Num9z6"/>
    <w:rsid w:val="00A7521A"/>
  </w:style>
  <w:style w:type="character" w:customStyle="1" w:styleId="WW8Num9z7">
    <w:name w:val="WW8Num9z7"/>
    <w:rsid w:val="00A7521A"/>
  </w:style>
  <w:style w:type="character" w:customStyle="1" w:styleId="WW8Num9z8">
    <w:name w:val="WW8Num9z8"/>
    <w:rsid w:val="00A7521A"/>
  </w:style>
  <w:style w:type="character" w:customStyle="1" w:styleId="WW8Num10z0">
    <w:name w:val="WW8Num10z0"/>
    <w:rsid w:val="00A7521A"/>
    <w:rPr>
      <w:rFonts w:ascii="Symbol" w:hAnsi="Symbol" w:cs="Symbol"/>
      <w:sz w:val="22"/>
      <w:szCs w:val="22"/>
    </w:rPr>
  </w:style>
  <w:style w:type="character" w:customStyle="1" w:styleId="WW8Num10z1">
    <w:name w:val="WW8Num10z1"/>
    <w:rsid w:val="00A7521A"/>
  </w:style>
  <w:style w:type="character" w:customStyle="1" w:styleId="WW8Num10z2">
    <w:name w:val="WW8Num10z2"/>
    <w:rsid w:val="00A7521A"/>
  </w:style>
  <w:style w:type="character" w:customStyle="1" w:styleId="WW8Num10z3">
    <w:name w:val="WW8Num10z3"/>
    <w:rsid w:val="00A7521A"/>
  </w:style>
  <w:style w:type="character" w:customStyle="1" w:styleId="WW8Num10z4">
    <w:name w:val="WW8Num10z4"/>
    <w:rsid w:val="00A7521A"/>
  </w:style>
  <w:style w:type="character" w:customStyle="1" w:styleId="WW8Num10z5">
    <w:name w:val="WW8Num10z5"/>
    <w:rsid w:val="00A7521A"/>
  </w:style>
  <w:style w:type="character" w:customStyle="1" w:styleId="WW8Num10z6">
    <w:name w:val="WW8Num10z6"/>
    <w:rsid w:val="00A7521A"/>
  </w:style>
  <w:style w:type="character" w:customStyle="1" w:styleId="WW8Num10z7">
    <w:name w:val="WW8Num10z7"/>
    <w:rsid w:val="00A7521A"/>
  </w:style>
  <w:style w:type="character" w:customStyle="1" w:styleId="WW8Num10z8">
    <w:name w:val="WW8Num10z8"/>
    <w:rsid w:val="00A7521A"/>
  </w:style>
  <w:style w:type="character" w:customStyle="1" w:styleId="WW8Num11z0">
    <w:name w:val="WW8Num11z0"/>
    <w:rsid w:val="00A7521A"/>
    <w:rPr>
      <w:b w:val="0"/>
      <w:bCs w:val="0"/>
      <w:sz w:val="22"/>
      <w:szCs w:val="22"/>
      <w:lang w:val="ru-RU"/>
    </w:rPr>
  </w:style>
  <w:style w:type="character" w:customStyle="1" w:styleId="WW8Num12z0">
    <w:name w:val="WW8Num12z0"/>
    <w:rsid w:val="00A7521A"/>
    <w:rPr>
      <w:rFonts w:ascii="Symbol" w:hAnsi="Symbol" w:cs="Symbol"/>
      <w:sz w:val="22"/>
      <w:szCs w:val="22"/>
    </w:rPr>
  </w:style>
  <w:style w:type="character" w:customStyle="1" w:styleId="WW8Num12z1">
    <w:name w:val="WW8Num12z1"/>
    <w:rsid w:val="00A7521A"/>
  </w:style>
  <w:style w:type="character" w:customStyle="1" w:styleId="WW8Num12z2">
    <w:name w:val="WW8Num12z2"/>
    <w:rsid w:val="00A7521A"/>
  </w:style>
  <w:style w:type="character" w:customStyle="1" w:styleId="WW8Num12z3">
    <w:name w:val="WW8Num12z3"/>
    <w:rsid w:val="00A7521A"/>
  </w:style>
  <w:style w:type="character" w:customStyle="1" w:styleId="WW8Num12z4">
    <w:name w:val="WW8Num12z4"/>
    <w:rsid w:val="00A7521A"/>
  </w:style>
  <w:style w:type="character" w:customStyle="1" w:styleId="WW8Num12z5">
    <w:name w:val="WW8Num12z5"/>
    <w:rsid w:val="00A7521A"/>
  </w:style>
  <w:style w:type="character" w:customStyle="1" w:styleId="WW8Num12z6">
    <w:name w:val="WW8Num12z6"/>
    <w:rsid w:val="00A7521A"/>
  </w:style>
  <w:style w:type="character" w:customStyle="1" w:styleId="WW8Num12z7">
    <w:name w:val="WW8Num12z7"/>
    <w:rsid w:val="00A7521A"/>
  </w:style>
  <w:style w:type="character" w:customStyle="1" w:styleId="WW8Num12z8">
    <w:name w:val="WW8Num12z8"/>
    <w:rsid w:val="00A7521A"/>
  </w:style>
  <w:style w:type="character" w:customStyle="1" w:styleId="WW8Num13z0">
    <w:name w:val="WW8Num13z0"/>
    <w:rsid w:val="00A7521A"/>
    <w:rPr>
      <w:rFonts w:cs="Times New Roman"/>
      <w:b/>
    </w:rPr>
  </w:style>
  <w:style w:type="character" w:customStyle="1" w:styleId="WW8Num14z0">
    <w:name w:val="WW8Num14z0"/>
    <w:rsid w:val="00A7521A"/>
    <w:rPr>
      <w:rFonts w:cs="Times New Roman"/>
      <w:b/>
    </w:rPr>
  </w:style>
  <w:style w:type="character" w:customStyle="1" w:styleId="WW8Num14z2">
    <w:name w:val="WW8Num14z2"/>
    <w:rsid w:val="00A7521A"/>
  </w:style>
  <w:style w:type="character" w:customStyle="1" w:styleId="WW8Num14z3">
    <w:name w:val="WW8Num14z3"/>
    <w:rsid w:val="00A7521A"/>
  </w:style>
  <w:style w:type="character" w:customStyle="1" w:styleId="WW8Num14z4">
    <w:name w:val="WW8Num14z4"/>
    <w:rsid w:val="00A7521A"/>
  </w:style>
  <w:style w:type="character" w:customStyle="1" w:styleId="WW8Num14z5">
    <w:name w:val="WW8Num14z5"/>
    <w:rsid w:val="00A7521A"/>
  </w:style>
  <w:style w:type="character" w:customStyle="1" w:styleId="WW8Num14z6">
    <w:name w:val="WW8Num14z6"/>
    <w:rsid w:val="00A7521A"/>
  </w:style>
  <w:style w:type="character" w:customStyle="1" w:styleId="WW8Num14z7">
    <w:name w:val="WW8Num14z7"/>
    <w:rsid w:val="00A7521A"/>
  </w:style>
  <w:style w:type="character" w:customStyle="1" w:styleId="WW8Num14z8">
    <w:name w:val="WW8Num14z8"/>
    <w:rsid w:val="00A7521A"/>
  </w:style>
  <w:style w:type="character" w:customStyle="1" w:styleId="WW8Num15z0">
    <w:name w:val="WW8Num15z0"/>
    <w:rsid w:val="00A7521A"/>
    <w:rPr>
      <w:rFonts w:cs="Times New Roman"/>
      <w:b/>
    </w:rPr>
  </w:style>
  <w:style w:type="character" w:customStyle="1" w:styleId="WW8Num16z0">
    <w:name w:val="WW8Num16z0"/>
    <w:rsid w:val="00A7521A"/>
    <w:rPr>
      <w:rFonts w:cs="Times New Roman"/>
      <w:b/>
    </w:rPr>
  </w:style>
  <w:style w:type="character" w:customStyle="1" w:styleId="WW8Num16z1">
    <w:name w:val="WW8Num16z1"/>
    <w:rsid w:val="00A7521A"/>
  </w:style>
  <w:style w:type="character" w:customStyle="1" w:styleId="WW8Num16z2">
    <w:name w:val="WW8Num16z2"/>
    <w:rsid w:val="00A7521A"/>
  </w:style>
  <w:style w:type="character" w:customStyle="1" w:styleId="WW8Num16z3">
    <w:name w:val="WW8Num16z3"/>
    <w:rsid w:val="00A7521A"/>
  </w:style>
  <w:style w:type="character" w:customStyle="1" w:styleId="WW8Num16z4">
    <w:name w:val="WW8Num16z4"/>
    <w:rsid w:val="00A7521A"/>
  </w:style>
  <w:style w:type="character" w:customStyle="1" w:styleId="WW8Num16z5">
    <w:name w:val="WW8Num16z5"/>
    <w:rsid w:val="00A7521A"/>
  </w:style>
  <w:style w:type="character" w:customStyle="1" w:styleId="WW8Num16z6">
    <w:name w:val="WW8Num16z6"/>
    <w:rsid w:val="00A7521A"/>
  </w:style>
  <w:style w:type="character" w:customStyle="1" w:styleId="WW8Num16z7">
    <w:name w:val="WW8Num16z7"/>
    <w:rsid w:val="00A7521A"/>
  </w:style>
  <w:style w:type="character" w:customStyle="1" w:styleId="WW8Num16z8">
    <w:name w:val="WW8Num16z8"/>
    <w:rsid w:val="00A7521A"/>
  </w:style>
  <w:style w:type="character" w:customStyle="1" w:styleId="WW8Num17z0">
    <w:name w:val="WW8Num17z0"/>
    <w:rsid w:val="00A7521A"/>
    <w:rPr>
      <w:rFonts w:cs="Times New Roman"/>
      <w:b/>
    </w:rPr>
  </w:style>
  <w:style w:type="character" w:customStyle="1" w:styleId="WW8Num18z0">
    <w:name w:val="WW8Num18z0"/>
    <w:rsid w:val="00A7521A"/>
    <w:rPr>
      <w:rFonts w:ascii="Courier New" w:hAnsi="Courier New" w:cs="Courier New"/>
      <w:shd w:val="clear" w:color="auto" w:fill="00FF00"/>
    </w:rPr>
  </w:style>
  <w:style w:type="character" w:customStyle="1" w:styleId="WW8Num18z2">
    <w:name w:val="WW8Num18z2"/>
    <w:rsid w:val="00A7521A"/>
    <w:rPr>
      <w:rFonts w:cs="Times New Roman"/>
      <w:b/>
    </w:rPr>
  </w:style>
  <w:style w:type="character" w:customStyle="1" w:styleId="WW8Num19z0">
    <w:name w:val="WW8Num19z0"/>
    <w:rsid w:val="00A7521A"/>
    <w:rPr>
      <w:rFonts w:ascii="Courier New" w:hAnsi="Courier New" w:cs="Times New Roman"/>
      <w:color w:val="000000"/>
    </w:rPr>
  </w:style>
  <w:style w:type="character" w:customStyle="1" w:styleId="WW8Num19z1">
    <w:name w:val="WW8Num19z1"/>
    <w:rsid w:val="00A7521A"/>
    <w:rPr>
      <w:rFonts w:ascii="Courier New" w:hAnsi="Courier New" w:cs="Times New Roman"/>
      <w:b/>
    </w:rPr>
  </w:style>
  <w:style w:type="character" w:customStyle="1" w:styleId="WW8Num19z2">
    <w:name w:val="WW8Num19z2"/>
    <w:rsid w:val="00A7521A"/>
    <w:rPr>
      <w:rFonts w:cs="Times New Roman"/>
      <w:b/>
    </w:rPr>
  </w:style>
  <w:style w:type="character" w:customStyle="1" w:styleId="WW8Num20z0">
    <w:name w:val="WW8Num20z0"/>
    <w:rsid w:val="00A7521A"/>
    <w:rPr>
      <w:rFonts w:ascii="Courier New" w:hAnsi="Courier New" w:cs="Times New Roman"/>
      <w:color w:val="000000"/>
      <w:sz w:val="24"/>
      <w:szCs w:val="24"/>
      <w:lang w:eastAsia="ru-RU"/>
    </w:rPr>
  </w:style>
  <w:style w:type="character" w:customStyle="1" w:styleId="WW8Num20z1">
    <w:name w:val="WW8Num20z1"/>
    <w:rsid w:val="00A7521A"/>
    <w:rPr>
      <w:rFonts w:ascii="Courier New" w:hAnsi="Courier New" w:cs="Times New Roman"/>
      <w:b/>
    </w:rPr>
  </w:style>
  <w:style w:type="character" w:customStyle="1" w:styleId="WW8Num20z2">
    <w:name w:val="WW8Num20z2"/>
    <w:rsid w:val="00A7521A"/>
    <w:rPr>
      <w:rFonts w:cs="Times New Roman"/>
      <w:b/>
    </w:rPr>
  </w:style>
  <w:style w:type="character" w:customStyle="1" w:styleId="WW8Num21z0">
    <w:name w:val="WW8Num21z0"/>
    <w:rsid w:val="00A7521A"/>
    <w:rPr>
      <w:rFonts w:cs="Times New Roman"/>
      <w:b/>
    </w:rPr>
  </w:style>
  <w:style w:type="character" w:customStyle="1" w:styleId="WW8Num22z0">
    <w:name w:val="WW8Num22z0"/>
    <w:rsid w:val="00A7521A"/>
    <w:rPr>
      <w:rFonts w:cs="Times New Roman"/>
      <w:b/>
    </w:rPr>
  </w:style>
  <w:style w:type="character" w:customStyle="1" w:styleId="25">
    <w:name w:val="Основной шрифт абзаца2"/>
    <w:rsid w:val="00A7521A"/>
  </w:style>
  <w:style w:type="character" w:customStyle="1" w:styleId="WW8Num11z1">
    <w:name w:val="WW8Num11z1"/>
    <w:rsid w:val="00A7521A"/>
  </w:style>
  <w:style w:type="character" w:customStyle="1" w:styleId="WW8Num11z2">
    <w:name w:val="WW8Num11z2"/>
    <w:rsid w:val="00A7521A"/>
  </w:style>
  <w:style w:type="character" w:customStyle="1" w:styleId="WW8Num11z3">
    <w:name w:val="WW8Num11z3"/>
    <w:rsid w:val="00A7521A"/>
  </w:style>
  <w:style w:type="character" w:customStyle="1" w:styleId="WW8Num11z4">
    <w:name w:val="WW8Num11z4"/>
    <w:rsid w:val="00A7521A"/>
  </w:style>
  <w:style w:type="character" w:customStyle="1" w:styleId="WW8Num11z5">
    <w:name w:val="WW8Num11z5"/>
    <w:rsid w:val="00A7521A"/>
  </w:style>
  <w:style w:type="character" w:customStyle="1" w:styleId="WW8Num11z6">
    <w:name w:val="WW8Num11z6"/>
    <w:rsid w:val="00A7521A"/>
  </w:style>
  <w:style w:type="character" w:customStyle="1" w:styleId="WW8Num11z7">
    <w:name w:val="WW8Num11z7"/>
    <w:rsid w:val="00A7521A"/>
  </w:style>
  <w:style w:type="character" w:customStyle="1" w:styleId="WW8Num11z8">
    <w:name w:val="WW8Num11z8"/>
    <w:rsid w:val="00A7521A"/>
  </w:style>
  <w:style w:type="character" w:customStyle="1" w:styleId="WW8Num13z2">
    <w:name w:val="WW8Num13z2"/>
    <w:rsid w:val="00A7521A"/>
    <w:rPr>
      <w:rFonts w:cs="Times New Roman"/>
      <w:b/>
    </w:rPr>
  </w:style>
  <w:style w:type="character" w:customStyle="1" w:styleId="WW8Num14z1">
    <w:name w:val="WW8Num14z1"/>
    <w:rsid w:val="00A7521A"/>
    <w:rPr>
      <w:rFonts w:ascii="Courier New" w:hAnsi="Courier New" w:cs="Times New Roman"/>
      <w:b/>
    </w:rPr>
  </w:style>
  <w:style w:type="character" w:customStyle="1" w:styleId="WW8Num15z1">
    <w:name w:val="WW8Num15z1"/>
    <w:rsid w:val="00A7521A"/>
    <w:rPr>
      <w:rFonts w:ascii="Courier New" w:hAnsi="Courier New" w:cs="Times New Roman"/>
      <w:b/>
    </w:rPr>
  </w:style>
  <w:style w:type="character" w:customStyle="1" w:styleId="WW8Num15z2">
    <w:name w:val="WW8Num15z2"/>
    <w:rsid w:val="00A7521A"/>
    <w:rPr>
      <w:rFonts w:cs="Times New Roman"/>
      <w:b/>
    </w:rPr>
  </w:style>
  <w:style w:type="character" w:customStyle="1" w:styleId="WW8Num18z1">
    <w:name w:val="WW8Num18z1"/>
    <w:rsid w:val="00A7521A"/>
  </w:style>
  <w:style w:type="character" w:customStyle="1" w:styleId="WW8Num18z3">
    <w:name w:val="WW8Num18z3"/>
    <w:rsid w:val="00A7521A"/>
  </w:style>
  <w:style w:type="character" w:customStyle="1" w:styleId="WW8Num18z4">
    <w:name w:val="WW8Num18z4"/>
    <w:rsid w:val="00A7521A"/>
  </w:style>
  <w:style w:type="character" w:customStyle="1" w:styleId="WW8Num18z5">
    <w:name w:val="WW8Num18z5"/>
    <w:rsid w:val="00A7521A"/>
  </w:style>
  <w:style w:type="character" w:customStyle="1" w:styleId="WW8Num18z6">
    <w:name w:val="WW8Num18z6"/>
    <w:rsid w:val="00A7521A"/>
  </w:style>
  <w:style w:type="character" w:customStyle="1" w:styleId="WW8Num18z7">
    <w:name w:val="WW8Num18z7"/>
    <w:rsid w:val="00A7521A"/>
  </w:style>
  <w:style w:type="character" w:customStyle="1" w:styleId="WW8Num18z8">
    <w:name w:val="WW8Num18z8"/>
    <w:rsid w:val="00A7521A"/>
  </w:style>
  <w:style w:type="character" w:customStyle="1" w:styleId="WW8Num19z3">
    <w:name w:val="WW8Num19z3"/>
    <w:rsid w:val="00A7521A"/>
  </w:style>
  <w:style w:type="character" w:customStyle="1" w:styleId="WW8Num19z4">
    <w:name w:val="WW8Num19z4"/>
    <w:rsid w:val="00A7521A"/>
  </w:style>
  <w:style w:type="character" w:customStyle="1" w:styleId="WW8Num19z5">
    <w:name w:val="WW8Num19z5"/>
    <w:rsid w:val="00A7521A"/>
  </w:style>
  <w:style w:type="character" w:customStyle="1" w:styleId="WW8Num19z6">
    <w:name w:val="WW8Num19z6"/>
    <w:rsid w:val="00A7521A"/>
  </w:style>
  <w:style w:type="character" w:customStyle="1" w:styleId="WW8Num19z7">
    <w:name w:val="WW8Num19z7"/>
    <w:rsid w:val="00A7521A"/>
  </w:style>
  <w:style w:type="character" w:customStyle="1" w:styleId="WW8Num19z8">
    <w:name w:val="WW8Num19z8"/>
    <w:rsid w:val="00A7521A"/>
  </w:style>
  <w:style w:type="character" w:customStyle="1" w:styleId="WW8Num21z1">
    <w:name w:val="WW8Num21z1"/>
    <w:rsid w:val="00A7521A"/>
  </w:style>
  <w:style w:type="character" w:customStyle="1" w:styleId="WW8Num21z2">
    <w:name w:val="WW8Num21z2"/>
    <w:rsid w:val="00A7521A"/>
  </w:style>
  <w:style w:type="character" w:customStyle="1" w:styleId="WW8Num21z3">
    <w:name w:val="WW8Num21z3"/>
    <w:rsid w:val="00A7521A"/>
  </w:style>
  <w:style w:type="character" w:customStyle="1" w:styleId="WW8Num21z4">
    <w:name w:val="WW8Num21z4"/>
    <w:rsid w:val="00A7521A"/>
  </w:style>
  <w:style w:type="character" w:customStyle="1" w:styleId="WW8Num21z5">
    <w:name w:val="WW8Num21z5"/>
    <w:rsid w:val="00A7521A"/>
  </w:style>
  <w:style w:type="character" w:customStyle="1" w:styleId="WW8Num21z6">
    <w:name w:val="WW8Num21z6"/>
    <w:rsid w:val="00A7521A"/>
  </w:style>
  <w:style w:type="character" w:customStyle="1" w:styleId="WW8Num21z7">
    <w:name w:val="WW8Num21z7"/>
    <w:rsid w:val="00A7521A"/>
  </w:style>
  <w:style w:type="character" w:customStyle="1" w:styleId="WW8Num21z8">
    <w:name w:val="WW8Num21z8"/>
    <w:rsid w:val="00A7521A"/>
  </w:style>
  <w:style w:type="character" w:customStyle="1" w:styleId="WW8Num4z1">
    <w:name w:val="WW8Num4z1"/>
    <w:rsid w:val="00A7521A"/>
    <w:rPr>
      <w:rFonts w:hint="default"/>
    </w:rPr>
  </w:style>
  <w:style w:type="character" w:customStyle="1" w:styleId="WW8Num4z2">
    <w:name w:val="WW8Num4z2"/>
    <w:rsid w:val="00A7521A"/>
    <w:rPr>
      <w:rFonts w:hint="default"/>
      <w:i w:val="0"/>
    </w:rPr>
  </w:style>
  <w:style w:type="character" w:customStyle="1" w:styleId="13">
    <w:name w:val="Основной шрифт абзаца1"/>
    <w:rsid w:val="00A7521A"/>
  </w:style>
  <w:style w:type="character" w:customStyle="1" w:styleId="14">
    <w:name w:val="Знак Знак1"/>
    <w:rsid w:val="00A7521A"/>
    <w:rPr>
      <w:rFonts w:ascii="Tahoma" w:hAnsi="Tahoma" w:cs="Tahoma"/>
      <w:sz w:val="16"/>
      <w:szCs w:val="16"/>
      <w:lang w:val="ru-RU" w:bidi="ar-SA"/>
    </w:rPr>
  </w:style>
  <w:style w:type="character" w:customStyle="1" w:styleId="36">
    <w:name w:val="Знак Знак3"/>
    <w:rsid w:val="00A7521A"/>
    <w:rPr>
      <w:rFonts w:ascii="Courier New" w:hAnsi="Courier New" w:cs="Courier New"/>
      <w:lang w:val="ru-RU" w:bidi="ar-SA"/>
    </w:rPr>
  </w:style>
  <w:style w:type="character" w:customStyle="1" w:styleId="af5">
    <w:name w:val="Знак Знак"/>
    <w:rsid w:val="00A7521A"/>
    <w:rPr>
      <w:b/>
      <w:sz w:val="28"/>
      <w:lang w:val="ru-RU" w:bidi="ar-SA"/>
    </w:rPr>
  </w:style>
  <w:style w:type="character" w:customStyle="1" w:styleId="af6">
    <w:name w:val="Символ сноски"/>
    <w:rsid w:val="00A7521A"/>
    <w:rPr>
      <w:vertAlign w:val="superscript"/>
    </w:rPr>
  </w:style>
  <w:style w:type="character" w:customStyle="1" w:styleId="42">
    <w:name w:val="Знак Знак4"/>
    <w:rsid w:val="00A7521A"/>
    <w:rPr>
      <w:sz w:val="24"/>
      <w:lang w:val="ru-RU" w:bidi="ar-SA"/>
    </w:rPr>
  </w:style>
  <w:style w:type="character" w:customStyle="1" w:styleId="26">
    <w:name w:val="Знак Знак2"/>
    <w:rsid w:val="00A7521A"/>
    <w:rPr>
      <w:sz w:val="24"/>
      <w:szCs w:val="24"/>
      <w:lang w:val="ru-RU" w:bidi="ar-SA"/>
    </w:rPr>
  </w:style>
  <w:style w:type="character" w:customStyle="1" w:styleId="110">
    <w:name w:val="Заголовок 1 Знак1"/>
    <w:aliases w:val="Заголовок 1 Знак Знак1"/>
    <w:rsid w:val="00A7521A"/>
    <w:rPr>
      <w:rFonts w:ascii="Arial" w:hAnsi="Arial" w:cs="Arial"/>
      <w:b/>
      <w:sz w:val="28"/>
      <w:szCs w:val="18"/>
      <w:lang w:val="ru-RU" w:bidi="ar-SA"/>
    </w:rPr>
  </w:style>
  <w:style w:type="character" w:customStyle="1" w:styleId="Heading1">
    <w:name w:val="Heading #1_"/>
    <w:rsid w:val="00A7521A"/>
    <w:rPr>
      <w:b/>
      <w:bCs/>
      <w:sz w:val="51"/>
      <w:szCs w:val="51"/>
      <w:lang w:bidi="ar-SA"/>
    </w:rPr>
  </w:style>
  <w:style w:type="character" w:customStyle="1" w:styleId="120">
    <w:name w:val="Знак Знак12"/>
    <w:rsid w:val="00A7521A"/>
    <w:rPr>
      <w:sz w:val="24"/>
      <w:szCs w:val="24"/>
      <w:u w:val="single"/>
      <w:lang w:val="ru-RU" w:bidi="ar-SA"/>
    </w:rPr>
  </w:style>
  <w:style w:type="character" w:customStyle="1" w:styleId="91">
    <w:name w:val="Знак Знак9"/>
    <w:rsid w:val="00A7521A"/>
    <w:rPr>
      <w:sz w:val="24"/>
      <w:szCs w:val="24"/>
      <w:lang w:val="ru-RU" w:bidi="ar-SA"/>
    </w:rPr>
  </w:style>
  <w:style w:type="character" w:customStyle="1" w:styleId="15">
    <w:name w:val="Знак сноски1"/>
    <w:rsid w:val="00A7521A"/>
    <w:rPr>
      <w:vertAlign w:val="superscript"/>
    </w:rPr>
  </w:style>
  <w:style w:type="character" w:styleId="af7">
    <w:name w:val="FollowedHyperlink"/>
    <w:uiPriority w:val="99"/>
    <w:rsid w:val="00A7521A"/>
    <w:rPr>
      <w:color w:val="0000FF"/>
      <w:u w:val="single"/>
    </w:rPr>
  </w:style>
  <w:style w:type="character" w:customStyle="1" w:styleId="af8">
    <w:name w:val="Символы концевой сноски"/>
    <w:rsid w:val="00A7521A"/>
    <w:rPr>
      <w:vertAlign w:val="superscript"/>
    </w:rPr>
  </w:style>
  <w:style w:type="character" w:customStyle="1" w:styleId="WW-">
    <w:name w:val="WW-Символы концевой сноски"/>
    <w:rsid w:val="00A7521A"/>
  </w:style>
  <w:style w:type="character" w:customStyle="1" w:styleId="apple-converted-space">
    <w:name w:val="apple-converted-space"/>
    <w:rsid w:val="00A7521A"/>
  </w:style>
  <w:style w:type="character" w:customStyle="1" w:styleId="s1">
    <w:name w:val="s1"/>
    <w:rsid w:val="00A7521A"/>
  </w:style>
  <w:style w:type="character" w:customStyle="1" w:styleId="af9">
    <w:name w:val="Маркеры списка"/>
    <w:rsid w:val="00A7521A"/>
    <w:rPr>
      <w:rFonts w:ascii="OpenSymbol" w:eastAsia="OpenSymbol" w:hAnsi="OpenSymbol" w:cs="OpenSymbol"/>
    </w:rPr>
  </w:style>
  <w:style w:type="character" w:customStyle="1" w:styleId="16">
    <w:name w:val="Знак концевой сноски1"/>
    <w:rsid w:val="00A7521A"/>
    <w:rPr>
      <w:vertAlign w:val="superscript"/>
    </w:rPr>
  </w:style>
  <w:style w:type="character" w:customStyle="1" w:styleId="ListLabel1">
    <w:name w:val="ListLabel 1"/>
    <w:rsid w:val="00A7521A"/>
    <w:rPr>
      <w:rFonts w:cs="Times New Roman"/>
      <w:b/>
    </w:rPr>
  </w:style>
  <w:style w:type="character" w:customStyle="1" w:styleId="ListLabel2">
    <w:name w:val="ListLabel 2"/>
    <w:rsid w:val="00A7521A"/>
    <w:rPr>
      <w:rFonts w:cs="Courier New"/>
    </w:rPr>
  </w:style>
  <w:style w:type="character" w:customStyle="1" w:styleId="ListLabel3">
    <w:name w:val="ListLabel 3"/>
    <w:rsid w:val="00A7521A"/>
    <w:rPr>
      <w:rFonts w:cs="Times New Roman"/>
      <w:color w:val="000000"/>
    </w:rPr>
  </w:style>
  <w:style w:type="character" w:customStyle="1" w:styleId="ListLabel5">
    <w:name w:val="ListLabel 5"/>
    <w:rsid w:val="00A7521A"/>
    <w:rPr>
      <w:rFonts w:cs="Symbol"/>
      <w:sz w:val="22"/>
      <w:szCs w:val="22"/>
    </w:rPr>
  </w:style>
  <w:style w:type="character" w:customStyle="1" w:styleId="ListLabel6">
    <w:name w:val="ListLabel 6"/>
    <w:rsid w:val="00A7521A"/>
    <w:rPr>
      <w:b w:val="0"/>
      <w:bCs w:val="0"/>
      <w:sz w:val="22"/>
      <w:szCs w:val="22"/>
      <w:lang w:val="ru-RU"/>
    </w:rPr>
  </w:style>
  <w:style w:type="character" w:styleId="afa">
    <w:name w:val="endnote reference"/>
    <w:rsid w:val="00A7521A"/>
    <w:rPr>
      <w:vertAlign w:val="superscript"/>
    </w:rPr>
  </w:style>
  <w:style w:type="paragraph" w:customStyle="1" w:styleId="17">
    <w:name w:val="Заголовок1"/>
    <w:basedOn w:val="a0"/>
    <w:next w:val="af3"/>
    <w:rsid w:val="00A7521A"/>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rsid w:val="00A7521A"/>
    <w:pPr>
      <w:suppressAutoHyphens/>
      <w:spacing w:after="0"/>
      <w:jc w:val="both"/>
    </w:pPr>
    <w:rPr>
      <w:rFonts w:cs="Mangal"/>
      <w:lang w:eastAsia="zh-CN"/>
    </w:rPr>
  </w:style>
  <w:style w:type="paragraph" w:styleId="afc">
    <w:name w:val="caption"/>
    <w:basedOn w:val="17"/>
    <w:next w:val="af3"/>
    <w:qFormat/>
    <w:rsid w:val="00A7521A"/>
    <w:rPr>
      <w:bCs/>
      <w:sz w:val="56"/>
      <w:szCs w:val="56"/>
    </w:rPr>
  </w:style>
  <w:style w:type="paragraph" w:customStyle="1" w:styleId="27">
    <w:name w:val="Указатель2"/>
    <w:basedOn w:val="a0"/>
    <w:rsid w:val="00A7521A"/>
    <w:pPr>
      <w:widowControl/>
      <w:suppressLineNumbers/>
      <w:suppressAutoHyphens/>
    </w:pPr>
    <w:rPr>
      <w:rFonts w:ascii="Times New Roman" w:eastAsia="Times New Roman" w:hAnsi="Times New Roman" w:cs="Mangal"/>
      <w:color w:val="auto"/>
      <w:lang w:eastAsia="zh-CN" w:bidi="ar-SA"/>
    </w:rPr>
  </w:style>
  <w:style w:type="paragraph" w:customStyle="1" w:styleId="18">
    <w:name w:val="Название объекта1"/>
    <w:basedOn w:val="a0"/>
    <w:rsid w:val="00A7521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0"/>
    <w:rsid w:val="00A7521A"/>
    <w:pPr>
      <w:widowControl/>
      <w:suppressLineNumbers/>
      <w:suppressAutoHyphens/>
    </w:pPr>
    <w:rPr>
      <w:rFonts w:ascii="Times New Roman" w:eastAsia="Times New Roman" w:hAnsi="Times New Roman" w:cs="Mangal"/>
      <w:color w:val="auto"/>
      <w:lang w:eastAsia="zh-CN" w:bidi="ar-SA"/>
    </w:rPr>
  </w:style>
  <w:style w:type="paragraph" w:customStyle="1" w:styleId="43">
    <w:name w:val="çàãîëîâîê 4"/>
    <w:basedOn w:val="a0"/>
    <w:next w:val="a0"/>
    <w:rsid w:val="00A7521A"/>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rsid w:val="00A7521A"/>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
    <w:rsid w:val="00A7521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A7521A"/>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A7521A"/>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0"/>
    <w:rsid w:val="00A7521A"/>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A7521A"/>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0"/>
    <w:rsid w:val="00A7521A"/>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rsid w:val="00A7521A"/>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A7521A"/>
    <w:pPr>
      <w:suppressAutoHyphens/>
      <w:autoSpaceDE w:val="0"/>
      <w:ind w:firstLine="720"/>
    </w:pPr>
    <w:rPr>
      <w:rFonts w:ascii="Arial" w:eastAsia="Times New Roman" w:hAnsi="Arial" w:cs="Arial"/>
      <w:sz w:val="22"/>
      <w:szCs w:val="22"/>
      <w:lang w:eastAsia="zh-CN"/>
    </w:rPr>
  </w:style>
  <w:style w:type="paragraph" w:customStyle="1" w:styleId="xl26">
    <w:name w:val="xl26"/>
    <w:basedOn w:val="a0"/>
    <w:rsid w:val="00A7521A"/>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aliases w:val="текст,Знак3"/>
    <w:basedOn w:val="a0"/>
    <w:link w:val="aff"/>
    <w:rsid w:val="00A7521A"/>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
    <w:name w:val="Основной текст с отступом Знак"/>
    <w:aliases w:val="текст Знак,Знак3 Знак"/>
    <w:link w:val="afe"/>
    <w:rsid w:val="00A7521A"/>
    <w:rPr>
      <w:rFonts w:ascii="Times New Roman" w:eastAsia="Times New Roman" w:hAnsi="Times New Roman" w:cs="Times New Roman"/>
      <w:sz w:val="24"/>
      <w:szCs w:val="24"/>
      <w:lang w:eastAsia="zh-CN"/>
    </w:rPr>
  </w:style>
  <w:style w:type="paragraph" w:customStyle="1" w:styleId="ConsPlusCell">
    <w:name w:val="ConsPlusCell"/>
    <w:rsid w:val="00A7521A"/>
    <w:pPr>
      <w:suppressAutoHyphens/>
      <w:autoSpaceDE w:val="0"/>
    </w:pPr>
    <w:rPr>
      <w:rFonts w:ascii="Times New Roman" w:eastAsia="Times New Roman" w:hAnsi="Times New Roman"/>
      <w:sz w:val="24"/>
      <w:szCs w:val="24"/>
      <w:lang w:eastAsia="zh-CN"/>
    </w:rPr>
  </w:style>
  <w:style w:type="paragraph" w:customStyle="1" w:styleId="aff0">
    <w:name w:val="Подпись письма"/>
    <w:basedOn w:val="a0"/>
    <w:rsid w:val="00A7521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a">
    <w:name w:val="Текст1"/>
    <w:basedOn w:val="a0"/>
    <w:rsid w:val="00A7521A"/>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A7521A"/>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0">
    <w:name w:val="Стиль3"/>
    <w:basedOn w:val="211"/>
    <w:rsid w:val="00A7521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A7521A"/>
    <w:pPr>
      <w:widowControl w:val="0"/>
      <w:suppressAutoHyphens/>
      <w:ind w:firstLine="720"/>
    </w:pPr>
    <w:rPr>
      <w:rFonts w:ascii="Times New Roman" w:eastAsia="Times New Roman" w:hAnsi="Times New Roman"/>
      <w:lang w:eastAsia="zh-CN"/>
    </w:rPr>
  </w:style>
  <w:style w:type="paragraph" w:styleId="aff1">
    <w:name w:val="Normal (Web)"/>
    <w:basedOn w:val="a0"/>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A7521A"/>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A7521A"/>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A7521A"/>
    <w:pPr>
      <w:widowControl w:val="0"/>
      <w:tabs>
        <w:tab w:val="num" w:pos="720"/>
      </w:tabs>
      <w:suppressAutoHyphens/>
      <w:autoSpaceDE w:val="0"/>
    </w:pPr>
    <w:rPr>
      <w:rFonts w:ascii="Courier New" w:eastAsia="Times New Roman" w:hAnsi="Courier New" w:cs="Courier New"/>
      <w:lang w:eastAsia="zh-CN"/>
    </w:rPr>
  </w:style>
  <w:style w:type="paragraph" w:customStyle="1" w:styleId="aff2">
    <w:name w:val="Таблицы (моноширинный)"/>
    <w:basedOn w:val="a0"/>
    <w:next w:val="a0"/>
    <w:rsid w:val="00A7521A"/>
    <w:pPr>
      <w:suppressAutoHyphens/>
      <w:autoSpaceDE w:val="0"/>
      <w:jc w:val="both"/>
    </w:pPr>
    <w:rPr>
      <w:rFonts w:eastAsia="Times New Roman"/>
      <w:color w:val="auto"/>
      <w:sz w:val="20"/>
      <w:szCs w:val="20"/>
      <w:lang w:eastAsia="zh-CN" w:bidi="ar-SA"/>
    </w:rPr>
  </w:style>
  <w:style w:type="paragraph" w:customStyle="1" w:styleId="1b">
    <w:name w:val="Стиль1"/>
    <w:basedOn w:val="a0"/>
    <w:rsid w:val="00A7521A"/>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0"/>
    <w:next w:val="af3"/>
    <w:link w:val="aff4"/>
    <w:qFormat/>
    <w:rsid w:val="00A7521A"/>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link w:val="aff3"/>
    <w:rsid w:val="00A7521A"/>
    <w:rPr>
      <w:rFonts w:ascii="Times New Roman" w:eastAsia="Times New Roman" w:hAnsi="Times New Roman" w:cs="Times New Roman"/>
      <w:b/>
      <w:sz w:val="24"/>
      <w:szCs w:val="24"/>
      <w:lang w:eastAsia="zh-CN"/>
    </w:rPr>
  </w:style>
  <w:style w:type="paragraph" w:customStyle="1" w:styleId="Heading10">
    <w:name w:val="Heading #1"/>
    <w:basedOn w:val="a0"/>
    <w:rsid w:val="00A7521A"/>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0"/>
    <w:rsid w:val="00A7521A"/>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A7521A"/>
    <w:pPr>
      <w:jc w:val="center"/>
    </w:pPr>
    <w:rPr>
      <w:b/>
      <w:bCs/>
    </w:rPr>
  </w:style>
  <w:style w:type="paragraph" w:customStyle="1" w:styleId="aff7">
    <w:name w:val="Содержимое врезки"/>
    <w:basedOn w:val="a0"/>
    <w:rsid w:val="00A7521A"/>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0"/>
    <w:rsid w:val="00A7521A"/>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c">
    <w:name w:val="Обычный1"/>
    <w:qFormat/>
    <w:rsid w:val="00A7521A"/>
    <w:pPr>
      <w:suppressAutoHyphens/>
      <w:snapToGrid w:val="0"/>
    </w:pPr>
    <w:rPr>
      <w:rFonts w:ascii="Times New Roman" w:eastAsia="Times New Roman" w:hAnsi="Times New Roman"/>
      <w:sz w:val="25"/>
      <w:lang w:eastAsia="zh-CN"/>
    </w:rPr>
  </w:style>
  <w:style w:type="paragraph" w:customStyle="1" w:styleId="29">
    <w:name w:val="Обычный2"/>
    <w:rsid w:val="00A7521A"/>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0"/>
    <w:rsid w:val="00A7521A"/>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A7521A"/>
    <w:rPr>
      <w:rFonts w:ascii="Arial" w:eastAsia="Times New Roman" w:hAnsi="Arial" w:cs="Arial"/>
      <w:sz w:val="22"/>
      <w:szCs w:val="22"/>
      <w:lang w:eastAsia="zh-CN" w:bidi="ar-SA"/>
    </w:rPr>
  </w:style>
  <w:style w:type="character" w:customStyle="1" w:styleId="aff9">
    <w:name w:val="Основной текст_"/>
    <w:link w:val="2a"/>
    <w:rsid w:val="00A7521A"/>
    <w:rPr>
      <w:rFonts w:ascii="Times New Roman" w:eastAsia="Times New Roman" w:hAnsi="Times New Roman"/>
      <w:sz w:val="21"/>
      <w:szCs w:val="21"/>
      <w:shd w:val="clear" w:color="auto" w:fill="FFFFFF"/>
    </w:rPr>
  </w:style>
  <w:style w:type="character" w:customStyle="1" w:styleId="affa">
    <w:name w:val="Подпись к таблице_"/>
    <w:link w:val="affb"/>
    <w:rsid w:val="00A7521A"/>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A752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A7521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A7521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A752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e"/>
    <w:rsid w:val="00A7521A"/>
    <w:rPr>
      <w:rFonts w:ascii="Times New Roman" w:eastAsia="Times New Roman" w:hAnsi="Times New Roman"/>
      <w:sz w:val="21"/>
      <w:szCs w:val="21"/>
      <w:shd w:val="clear" w:color="auto" w:fill="FFFFFF"/>
    </w:rPr>
  </w:style>
  <w:style w:type="character" w:customStyle="1" w:styleId="afff">
    <w:name w:val="Колонтитул"/>
    <w:rsid w:val="00A7521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A7521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9"/>
    <w:rsid w:val="00A7521A"/>
    <w:pPr>
      <w:shd w:val="clear" w:color="auto" w:fill="FFFFFF"/>
      <w:spacing w:line="274" w:lineRule="exact"/>
      <w:jc w:val="both"/>
    </w:pPr>
    <w:rPr>
      <w:rFonts w:ascii="Times New Roman" w:eastAsia="Times New Roman" w:hAnsi="Times New Roman" w:cs="Times New Roman"/>
      <w:color w:val="auto"/>
      <w:sz w:val="21"/>
      <w:szCs w:val="21"/>
      <w:lang w:bidi="ar-SA"/>
    </w:rPr>
  </w:style>
  <w:style w:type="paragraph" w:customStyle="1" w:styleId="affb">
    <w:name w:val="Подпись к таблице"/>
    <w:basedOn w:val="a0"/>
    <w:link w:val="affa"/>
    <w:rsid w:val="00A7521A"/>
    <w:pPr>
      <w:shd w:val="clear" w:color="auto" w:fill="FFFFFF"/>
      <w:spacing w:line="0" w:lineRule="atLeast"/>
    </w:pPr>
    <w:rPr>
      <w:rFonts w:ascii="Times New Roman" w:eastAsia="Times New Roman" w:hAnsi="Times New Roman" w:cs="Times New Roman"/>
      <w:i/>
      <w:iCs/>
      <w:color w:val="auto"/>
      <w:sz w:val="21"/>
      <w:szCs w:val="21"/>
      <w:lang w:bidi="ar-SA"/>
    </w:rPr>
  </w:style>
  <w:style w:type="paragraph" w:customStyle="1" w:styleId="1e">
    <w:name w:val="Колонтитул1"/>
    <w:basedOn w:val="a0"/>
    <w:link w:val="affe"/>
    <w:rsid w:val="00A7521A"/>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2b">
    <w:name w:val="Основной текст (2) + Не курсив"/>
    <w:rsid w:val="00A752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A7521A"/>
    <w:rPr>
      <w:rFonts w:ascii="Times New Roman" w:eastAsia="Times New Roman" w:hAnsi="Times New Roman"/>
      <w:sz w:val="21"/>
      <w:szCs w:val="21"/>
      <w:shd w:val="clear" w:color="auto" w:fill="FFFFFF"/>
    </w:rPr>
  </w:style>
  <w:style w:type="character" w:customStyle="1" w:styleId="1f0">
    <w:name w:val="Заголовок №1"/>
    <w:rsid w:val="00A7521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
    <w:rsid w:val="00A7521A"/>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customStyle="1" w:styleId="blk">
    <w:name w:val="blk"/>
    <w:rsid w:val="00A7521A"/>
  </w:style>
  <w:style w:type="paragraph" w:customStyle="1" w:styleId="2c">
    <w:name w:val="Абзац списка2"/>
    <w:basedOn w:val="a0"/>
    <w:rsid w:val="00A7521A"/>
    <w:pPr>
      <w:widowControl/>
      <w:ind w:left="720"/>
    </w:pPr>
    <w:rPr>
      <w:rFonts w:ascii="Times New Roman" w:eastAsia="Times New Roman" w:hAnsi="Times New Roman" w:cs="Times New Roman"/>
      <w:color w:val="auto"/>
      <w:lang w:bidi="ar-SA"/>
    </w:rPr>
  </w:style>
  <w:style w:type="paragraph" w:styleId="afff0">
    <w:name w:val="endnote text"/>
    <w:basedOn w:val="a0"/>
    <w:link w:val="afff1"/>
    <w:uiPriority w:val="99"/>
    <w:semiHidden/>
    <w:unhideWhenUsed/>
    <w:rsid w:val="00A7521A"/>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link w:val="afff0"/>
    <w:uiPriority w:val="99"/>
    <w:semiHidden/>
    <w:rsid w:val="00A7521A"/>
    <w:rPr>
      <w:rFonts w:ascii="Times New Roman" w:eastAsia="Times New Roman" w:hAnsi="Times New Roman" w:cs="Times New Roman"/>
      <w:sz w:val="20"/>
      <w:szCs w:val="20"/>
      <w:lang w:eastAsia="ru-RU"/>
    </w:rPr>
  </w:style>
  <w:style w:type="paragraph" w:styleId="37">
    <w:name w:val="Body Text 3"/>
    <w:basedOn w:val="a0"/>
    <w:link w:val="38"/>
    <w:uiPriority w:val="99"/>
    <w:unhideWhenUsed/>
    <w:rsid w:val="00A7521A"/>
    <w:pPr>
      <w:widowControl/>
      <w:spacing w:after="120"/>
    </w:pPr>
    <w:rPr>
      <w:rFonts w:ascii="Times New Roman" w:eastAsia="Times New Roman" w:hAnsi="Times New Roman" w:cs="Times New Roman"/>
      <w:color w:val="auto"/>
      <w:sz w:val="16"/>
      <w:szCs w:val="16"/>
      <w:lang w:bidi="ar-SA"/>
    </w:rPr>
  </w:style>
  <w:style w:type="character" w:customStyle="1" w:styleId="38">
    <w:name w:val="Основной текст 3 Знак"/>
    <w:link w:val="37"/>
    <w:uiPriority w:val="99"/>
    <w:rsid w:val="00A7521A"/>
    <w:rPr>
      <w:rFonts w:ascii="Times New Roman" w:eastAsia="Times New Roman" w:hAnsi="Times New Roman" w:cs="Times New Roman"/>
      <w:sz w:val="16"/>
      <w:szCs w:val="16"/>
      <w:lang w:eastAsia="ru-RU"/>
    </w:rPr>
  </w:style>
  <w:style w:type="character" w:customStyle="1" w:styleId="nobr">
    <w:name w:val="nobr"/>
    <w:basedOn w:val="a1"/>
    <w:rsid w:val="00A7521A"/>
  </w:style>
  <w:style w:type="character" w:styleId="afff2">
    <w:name w:val="Placeholder Text"/>
    <w:uiPriority w:val="99"/>
    <w:semiHidden/>
    <w:rsid w:val="00A7521A"/>
    <w:rPr>
      <w:color w:val="808080"/>
    </w:rPr>
  </w:style>
  <w:style w:type="paragraph" w:styleId="afff3">
    <w:name w:val="annotation text"/>
    <w:basedOn w:val="a0"/>
    <w:link w:val="afff4"/>
    <w:uiPriority w:val="99"/>
    <w:unhideWhenUsed/>
    <w:rsid w:val="00A7521A"/>
    <w:rPr>
      <w:sz w:val="20"/>
      <w:szCs w:val="20"/>
    </w:rPr>
  </w:style>
  <w:style w:type="character" w:customStyle="1" w:styleId="afff4">
    <w:name w:val="Текст примечания Знак"/>
    <w:link w:val="afff3"/>
    <w:uiPriority w:val="99"/>
    <w:rsid w:val="00A7521A"/>
    <w:rPr>
      <w:rFonts w:ascii="Courier New" w:eastAsia="Courier New" w:hAnsi="Courier New" w:cs="Courier New"/>
      <w:color w:val="000000"/>
      <w:sz w:val="20"/>
      <w:szCs w:val="20"/>
      <w:lang w:eastAsia="ru-RU" w:bidi="ru-RU"/>
    </w:rPr>
  </w:style>
  <w:style w:type="character" w:customStyle="1" w:styleId="a7">
    <w:name w:val="Абзац списка Знак"/>
    <w:aliases w:val="Bullet 1 Знак,Use Case List Paragraph Знак"/>
    <w:link w:val="a6"/>
    <w:uiPriority w:val="34"/>
    <w:locked/>
    <w:rsid w:val="00872D09"/>
    <w:rPr>
      <w:rFonts w:ascii="Courier New" w:eastAsia="Courier New" w:hAnsi="Courier New" w:cs="Courier New"/>
      <w:color w:val="000000"/>
      <w:sz w:val="24"/>
      <w:szCs w:val="24"/>
      <w:lang w:bidi="ru-RU"/>
    </w:rPr>
  </w:style>
  <w:style w:type="character" w:styleId="afff5">
    <w:name w:val="page number"/>
    <w:rsid w:val="00002968"/>
    <w:rPr>
      <w:rFonts w:cs="Times New Roman"/>
    </w:rPr>
  </w:style>
  <w:style w:type="character" w:customStyle="1" w:styleId="a9">
    <w:name w:val="Без интервала Знак"/>
    <w:aliases w:val="для таблиц Знак,Без интервала2 Знак"/>
    <w:link w:val="a8"/>
    <w:uiPriority w:val="99"/>
    <w:rsid w:val="00C72F86"/>
    <w:rPr>
      <w:sz w:val="22"/>
      <w:szCs w:val="22"/>
      <w:lang w:eastAsia="en-US" w:bidi="ar-SA"/>
    </w:rPr>
  </w:style>
  <w:style w:type="paragraph" w:customStyle="1" w:styleId="2d">
    <w:name w:val="Стиль_таб2"/>
    <w:basedOn w:val="a0"/>
    <w:rsid w:val="00AA5535"/>
    <w:pPr>
      <w:spacing w:before="120" w:after="120"/>
      <w:jc w:val="both"/>
    </w:pPr>
    <w:rPr>
      <w:rFonts w:ascii="Times New Roman" w:eastAsia="Times New Roman" w:hAnsi="Times New Roman" w:cs="Times New Roman"/>
      <w:color w:val="auto"/>
      <w:szCs w:val="20"/>
      <w:lang w:eastAsia="ar-SA" w:bidi="ar-SA"/>
    </w:rPr>
  </w:style>
  <w:style w:type="character" w:customStyle="1" w:styleId="w">
    <w:name w:val="w"/>
    <w:rsid w:val="00AA5535"/>
  </w:style>
  <w:style w:type="paragraph" w:customStyle="1" w:styleId="Default">
    <w:name w:val="Default"/>
    <w:rsid w:val="005B3BF4"/>
    <w:pPr>
      <w:autoSpaceDE w:val="0"/>
      <w:autoSpaceDN w:val="0"/>
      <w:adjustRightInd w:val="0"/>
    </w:pPr>
    <w:rPr>
      <w:rFonts w:ascii="Arial" w:eastAsia="Times New Roman" w:hAnsi="Arial" w:cs="Arial"/>
      <w:color w:val="000000"/>
      <w:sz w:val="24"/>
      <w:szCs w:val="24"/>
    </w:rPr>
  </w:style>
  <w:style w:type="paragraph" w:customStyle="1" w:styleId="afff6">
    <w:name w:val="Пункт б/н"/>
    <w:basedOn w:val="a0"/>
    <w:rsid w:val="005B3BF4"/>
    <w:pPr>
      <w:widowControl/>
      <w:tabs>
        <w:tab w:val="left" w:pos="1134"/>
      </w:tabs>
      <w:snapToGrid w:val="0"/>
      <w:spacing w:line="360" w:lineRule="auto"/>
      <w:ind w:firstLine="567"/>
      <w:jc w:val="both"/>
    </w:pPr>
    <w:rPr>
      <w:rFonts w:ascii="Times New Roman" w:eastAsia="Times New Roman" w:hAnsi="Times New Roman" w:cs="Times New Roman"/>
      <w:bCs/>
      <w:color w:val="auto"/>
      <w:sz w:val="22"/>
      <w:szCs w:val="22"/>
      <w:lang w:bidi="ar-SA"/>
    </w:rPr>
  </w:style>
  <w:style w:type="paragraph" w:customStyle="1" w:styleId="Times12">
    <w:name w:val="Times 12"/>
    <w:basedOn w:val="a0"/>
    <w:rsid w:val="005B3BF4"/>
    <w:pPr>
      <w:widowControl/>
      <w:overflowPunct w:val="0"/>
      <w:autoSpaceDE w:val="0"/>
      <w:autoSpaceDN w:val="0"/>
      <w:adjustRightInd w:val="0"/>
      <w:ind w:firstLine="567"/>
      <w:jc w:val="both"/>
    </w:pPr>
    <w:rPr>
      <w:rFonts w:ascii="Times New Roman" w:eastAsia="Times New Roman" w:hAnsi="Times New Roman" w:cs="Times New Roman"/>
      <w:bCs/>
      <w:color w:val="auto"/>
      <w:szCs w:val="22"/>
      <w:lang w:bidi="ar-SA"/>
    </w:rPr>
  </w:style>
  <w:style w:type="character" w:customStyle="1" w:styleId="FontStyle57">
    <w:name w:val="Font Style57"/>
    <w:rsid w:val="005B3BF4"/>
    <w:rPr>
      <w:rFonts w:ascii="Times New Roman" w:hAnsi="Times New Roman" w:cs="Times New Roman" w:hint="default"/>
      <w:b/>
      <w:bCs/>
      <w:sz w:val="20"/>
      <w:szCs w:val="20"/>
    </w:rPr>
  </w:style>
  <w:style w:type="paragraph" w:customStyle="1" w:styleId="Heading">
    <w:name w:val="Heading"/>
    <w:rsid w:val="00B7183A"/>
    <w:rPr>
      <w:rFonts w:ascii="Arial" w:eastAsia="Times New Roman" w:hAnsi="Arial" w:cs="Arial"/>
      <w:b/>
      <w:bCs/>
      <w:sz w:val="22"/>
      <w:szCs w:val="22"/>
    </w:rPr>
  </w:style>
  <w:style w:type="character" w:customStyle="1" w:styleId="label">
    <w:name w:val="label"/>
    <w:rsid w:val="00630889"/>
    <w:rPr>
      <w:rFonts w:cs="Times New Roman"/>
    </w:rPr>
  </w:style>
  <w:style w:type="paragraph" w:customStyle="1" w:styleId="afff7">
    <w:name w:val="Стиль"/>
    <w:link w:val="afff8"/>
    <w:autoRedefine/>
    <w:rsid w:val="00630889"/>
    <w:pPr>
      <w:widowControl w:val="0"/>
    </w:pPr>
    <w:rPr>
      <w:rFonts w:ascii="Times New Roman" w:eastAsia="Times New Roman" w:hAnsi="Times New Roman"/>
      <w:sz w:val="22"/>
      <w:szCs w:val="22"/>
    </w:rPr>
  </w:style>
  <w:style w:type="character" w:customStyle="1" w:styleId="afff8">
    <w:name w:val="Стиль Знак"/>
    <w:link w:val="afff7"/>
    <w:rsid w:val="00630889"/>
    <w:rPr>
      <w:rFonts w:ascii="Times New Roman" w:eastAsia="Times New Roman" w:hAnsi="Times New Roman"/>
      <w:sz w:val="22"/>
      <w:szCs w:val="22"/>
      <w:lang w:bidi="ar-SA"/>
    </w:rPr>
  </w:style>
  <w:style w:type="paragraph" w:customStyle="1" w:styleId="afff9">
    <w:name w:val="Таблица шапка"/>
    <w:basedOn w:val="a0"/>
    <w:rsid w:val="001960A8"/>
    <w:pPr>
      <w:keepNext/>
      <w:widowControl/>
      <w:snapToGrid w:val="0"/>
      <w:spacing w:before="40" w:after="40"/>
      <w:ind w:left="57" w:right="57"/>
    </w:pPr>
    <w:rPr>
      <w:rFonts w:ascii="Times New Roman" w:eastAsia="Times New Roman" w:hAnsi="Times New Roman" w:cs="Times New Roman"/>
      <w:color w:val="auto"/>
      <w:sz w:val="22"/>
      <w:szCs w:val="20"/>
      <w:lang w:bidi="ar-SA"/>
    </w:rPr>
  </w:style>
  <w:style w:type="table" w:styleId="afffa">
    <w:name w:val="Table Grid"/>
    <w:basedOn w:val="a2"/>
    <w:uiPriority w:val="59"/>
    <w:rsid w:val="009E62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1">
    <w:name w:val="Нет списка1"/>
    <w:next w:val="a3"/>
    <w:uiPriority w:val="99"/>
    <w:semiHidden/>
    <w:unhideWhenUsed/>
    <w:rsid w:val="009E62FD"/>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E62FD"/>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9E62FD"/>
    <w:rPr>
      <w:rFonts w:ascii="Arial" w:eastAsia="Times New Roman" w:hAnsi="Arial" w:cs="Arial"/>
      <w:b/>
      <w:bCs/>
      <w:sz w:val="26"/>
      <w:szCs w:val="26"/>
      <w:lang w:eastAsia="ru-RU"/>
    </w:rPr>
  </w:style>
  <w:style w:type="character" w:customStyle="1" w:styleId="Heading1Char">
    <w:name w:val="Heading 1 Char"/>
    <w:locked/>
    <w:rsid w:val="009E62F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E62FD"/>
    <w:rPr>
      <w:rFonts w:cs="Times New Roman"/>
      <w:b/>
      <w:bCs/>
      <w:sz w:val="24"/>
      <w:szCs w:val="24"/>
      <w:lang w:val="ru-RU" w:eastAsia="ru-RU"/>
    </w:rPr>
  </w:style>
  <w:style w:type="paragraph" w:customStyle="1" w:styleId="39">
    <w:name w:val="Стиль3 Знак"/>
    <w:basedOn w:val="23"/>
    <w:rsid w:val="009E62FD"/>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9E62FD"/>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0"/>
    <w:rsid w:val="009E62FD"/>
    <w:pPr>
      <w:widowControl/>
      <w:spacing w:after="60"/>
      <w:jc w:val="both"/>
    </w:pPr>
    <w:rPr>
      <w:rFonts w:ascii="Times New Roman" w:eastAsia="Times New Roman" w:hAnsi="Times New Roman" w:cs="Times New Roman"/>
      <w:color w:val="auto"/>
      <w:lang w:bidi="ar-SA"/>
    </w:rPr>
  </w:style>
  <w:style w:type="paragraph" w:styleId="3a">
    <w:name w:val="Body Text Indent 3"/>
    <w:aliases w:val="Знак2"/>
    <w:basedOn w:val="a0"/>
    <w:link w:val="3b"/>
    <w:rsid w:val="009E62FD"/>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b">
    <w:name w:val="Основной текст с отступом 3 Знак"/>
    <w:aliases w:val="Знак2 Знак"/>
    <w:link w:val="3a"/>
    <w:rsid w:val="009E62FD"/>
    <w:rPr>
      <w:rFonts w:ascii="Times New Roman" w:eastAsia="Times New Roman" w:hAnsi="Times New Roman"/>
      <w:sz w:val="28"/>
      <w:szCs w:val="28"/>
    </w:rPr>
  </w:style>
  <w:style w:type="paragraph" w:customStyle="1" w:styleId="3c">
    <w:name w:val="3"/>
    <w:basedOn w:val="a0"/>
    <w:rsid w:val="009E62FD"/>
    <w:pPr>
      <w:widowControl/>
      <w:jc w:val="both"/>
    </w:pPr>
    <w:rPr>
      <w:rFonts w:ascii="Times New Roman" w:eastAsia="Times New Roman" w:hAnsi="Times New Roman" w:cs="Times New Roman"/>
      <w:color w:val="auto"/>
      <w:lang w:bidi="ar-SA"/>
    </w:rPr>
  </w:style>
  <w:style w:type="paragraph" w:customStyle="1" w:styleId="FR1">
    <w:name w:val="FR1"/>
    <w:rsid w:val="009E62FD"/>
    <w:pPr>
      <w:widowControl w:val="0"/>
      <w:autoSpaceDE w:val="0"/>
      <w:autoSpaceDN w:val="0"/>
      <w:ind w:firstLine="420"/>
    </w:pPr>
    <w:rPr>
      <w:rFonts w:ascii="Arial" w:eastAsia="Times New Roman" w:hAnsi="Arial" w:cs="Arial"/>
    </w:rPr>
  </w:style>
  <w:style w:type="paragraph" w:styleId="afffb">
    <w:name w:val="List Bullet"/>
    <w:basedOn w:val="a0"/>
    <w:autoRedefine/>
    <w:rsid w:val="009E62FD"/>
    <w:pPr>
      <w:spacing w:after="60"/>
      <w:jc w:val="both"/>
    </w:pPr>
    <w:rPr>
      <w:rFonts w:ascii="Times New Roman" w:eastAsia="Times New Roman" w:hAnsi="Times New Roman" w:cs="Times New Roman"/>
      <w:lang w:bidi="ar-SA"/>
    </w:rPr>
  </w:style>
  <w:style w:type="paragraph" w:styleId="afffc">
    <w:name w:val="Date"/>
    <w:basedOn w:val="a0"/>
    <w:next w:val="a0"/>
    <w:link w:val="afffd"/>
    <w:rsid w:val="009E62FD"/>
    <w:pPr>
      <w:widowControl/>
      <w:spacing w:after="60"/>
      <w:jc w:val="both"/>
    </w:pPr>
    <w:rPr>
      <w:rFonts w:ascii="Times New Roman" w:eastAsia="Times New Roman" w:hAnsi="Times New Roman" w:cs="Times New Roman"/>
      <w:color w:val="auto"/>
      <w:lang w:bidi="ar-SA"/>
    </w:rPr>
  </w:style>
  <w:style w:type="character" w:customStyle="1" w:styleId="afffd">
    <w:name w:val="Дата Знак"/>
    <w:link w:val="afffc"/>
    <w:rsid w:val="009E62FD"/>
    <w:rPr>
      <w:rFonts w:ascii="Times New Roman" w:eastAsia="Times New Roman" w:hAnsi="Times New Roman"/>
      <w:sz w:val="24"/>
      <w:szCs w:val="24"/>
    </w:rPr>
  </w:style>
  <w:style w:type="paragraph" w:customStyle="1" w:styleId="afffe">
    <w:name w:val="МП"/>
    <w:basedOn w:val="a0"/>
    <w:rsid w:val="009E62F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
    <w:name w:val="Готовый"/>
    <w:basedOn w:val="a0"/>
    <w:rsid w:val="009E62F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0"/>
    <w:next w:val="a0"/>
    <w:rsid w:val="009E62FD"/>
    <w:pPr>
      <w:keepNext/>
      <w:widowControl/>
    </w:pPr>
    <w:rPr>
      <w:rFonts w:ascii="Times New Roman" w:eastAsia="Times New Roman" w:hAnsi="Times New Roman" w:cs="Times New Roman"/>
      <w:color w:val="auto"/>
      <w:lang w:bidi="ar-SA"/>
    </w:rPr>
  </w:style>
  <w:style w:type="character" w:customStyle="1" w:styleId="propvalue">
    <w:name w:val="propvalue"/>
    <w:rsid w:val="009E62FD"/>
    <w:rPr>
      <w:rFonts w:cs="Times New Roman"/>
      <w:color w:val="800000"/>
    </w:rPr>
  </w:style>
  <w:style w:type="character" w:customStyle="1" w:styleId="HeaderChar">
    <w:name w:val="Header Char"/>
    <w:locked/>
    <w:rsid w:val="009E62FD"/>
    <w:rPr>
      <w:rFonts w:cs="Times New Roman"/>
      <w:sz w:val="24"/>
      <w:szCs w:val="24"/>
      <w:lang w:val="ru-RU" w:eastAsia="ru-RU"/>
    </w:rPr>
  </w:style>
  <w:style w:type="paragraph" w:styleId="2e">
    <w:name w:val="Body Text 2"/>
    <w:basedOn w:val="a0"/>
    <w:link w:val="2f"/>
    <w:rsid w:val="009E62FD"/>
    <w:pPr>
      <w:widowControl/>
    </w:pPr>
    <w:rPr>
      <w:rFonts w:ascii="Times New Roman" w:eastAsia="Times New Roman" w:hAnsi="Times New Roman" w:cs="Times New Roman"/>
      <w:color w:val="auto"/>
      <w:sz w:val="28"/>
      <w:szCs w:val="28"/>
      <w:lang w:bidi="ar-SA"/>
    </w:rPr>
  </w:style>
  <w:style w:type="character" w:customStyle="1" w:styleId="2f">
    <w:name w:val="Основной текст 2 Знак"/>
    <w:link w:val="2e"/>
    <w:rsid w:val="009E62FD"/>
    <w:rPr>
      <w:rFonts w:ascii="Times New Roman" w:eastAsia="Times New Roman" w:hAnsi="Times New Roman"/>
      <w:sz w:val="28"/>
      <w:szCs w:val="28"/>
    </w:rPr>
  </w:style>
  <w:style w:type="paragraph" w:styleId="44">
    <w:name w:val="List Bullet 4"/>
    <w:basedOn w:val="a0"/>
    <w:autoRedefine/>
    <w:rsid w:val="009E62F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0"/>
    <w:autoRedefine/>
    <w:rsid w:val="009E62F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d">
    <w:name w:val="List Number 3"/>
    <w:basedOn w:val="a0"/>
    <w:rsid w:val="009E62F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rsid w:val="009E62F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0"/>
    <w:rsid w:val="009E62F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e"/>
    <w:rsid w:val="009E62FD"/>
    <w:pPr>
      <w:tabs>
        <w:tab w:val="num" w:pos="360"/>
      </w:tabs>
      <w:spacing w:before="180" w:after="60"/>
      <w:ind w:left="360" w:hanging="360"/>
      <w:jc w:val="both"/>
    </w:pPr>
    <w:rPr>
      <w:b/>
      <w:bCs/>
      <w:sz w:val="24"/>
      <w:szCs w:val="24"/>
    </w:rPr>
  </w:style>
  <w:style w:type="paragraph" w:customStyle="1" w:styleId="xl27">
    <w:name w:val="xl27"/>
    <w:basedOn w:val="a0"/>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0">
    <w:name w:val="Ãîòîâûé"/>
    <w:basedOn w:val="a0"/>
    <w:rsid w:val="009E62F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0"/>
    <w:rsid w:val="009E62FD"/>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1">
    <w:name w:val="Схема документа Знак"/>
    <w:link w:val="affff2"/>
    <w:semiHidden/>
    <w:rsid w:val="009E62FD"/>
    <w:rPr>
      <w:rFonts w:ascii="Tahoma" w:eastAsia="Times New Roman" w:hAnsi="Tahoma" w:cs="Tahoma"/>
      <w:shd w:val="clear" w:color="auto" w:fill="000080"/>
    </w:rPr>
  </w:style>
  <w:style w:type="paragraph" w:styleId="affff2">
    <w:name w:val="Document Map"/>
    <w:basedOn w:val="a0"/>
    <w:link w:val="affff1"/>
    <w:semiHidden/>
    <w:rsid w:val="009E62FD"/>
    <w:pPr>
      <w:widowControl/>
      <w:shd w:val="clear" w:color="auto" w:fill="000080"/>
    </w:pPr>
    <w:rPr>
      <w:rFonts w:ascii="Tahoma" w:eastAsia="Times New Roman" w:hAnsi="Tahoma" w:cs="Times New Roman"/>
      <w:color w:val="auto"/>
      <w:sz w:val="20"/>
      <w:szCs w:val="20"/>
      <w:lang w:bidi="ar-SA"/>
    </w:rPr>
  </w:style>
  <w:style w:type="character" w:customStyle="1" w:styleId="1f2">
    <w:name w:val="Схема документа Знак1"/>
    <w:uiPriority w:val="99"/>
    <w:semiHidden/>
    <w:rsid w:val="009E62FD"/>
    <w:rPr>
      <w:rFonts w:ascii="Tahoma" w:eastAsia="Courier New" w:hAnsi="Tahoma" w:cs="Tahoma"/>
      <w:color w:val="000000"/>
      <w:sz w:val="16"/>
      <w:szCs w:val="16"/>
      <w:lang w:bidi="ru-RU"/>
    </w:rPr>
  </w:style>
  <w:style w:type="paragraph" w:styleId="affff3">
    <w:name w:val="Title"/>
    <w:basedOn w:val="a0"/>
    <w:link w:val="affff4"/>
    <w:qFormat/>
    <w:rsid w:val="009E62FD"/>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4">
    <w:name w:val="Заголовок Знак"/>
    <w:link w:val="affff3"/>
    <w:rsid w:val="009E62FD"/>
    <w:rPr>
      <w:rFonts w:ascii="Times New Roman" w:eastAsia="Times New Roman" w:hAnsi="Times New Roman"/>
      <w:sz w:val="24"/>
      <w:szCs w:val="24"/>
    </w:rPr>
  </w:style>
  <w:style w:type="paragraph" w:customStyle="1" w:styleId="1110">
    <w:name w:val="111"/>
    <w:basedOn w:val="a0"/>
    <w:rsid w:val="009E62FD"/>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E62FD"/>
    <w:rPr>
      <w:rFonts w:ascii="Times New Roman" w:hAnsi="Times New Roman" w:cs="Times New Roman"/>
      <w:sz w:val="26"/>
      <w:szCs w:val="26"/>
    </w:rPr>
  </w:style>
  <w:style w:type="paragraph" w:styleId="HTML">
    <w:name w:val="HTML Preformatted"/>
    <w:basedOn w:val="a0"/>
    <w:link w:val="HTML0"/>
    <w:uiPriority w:val="99"/>
    <w:rsid w:val="009E62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9E62FD"/>
    <w:rPr>
      <w:rFonts w:ascii="Courier New" w:eastAsia="Times New Roman" w:hAnsi="Courier New"/>
      <w:color w:val="000000"/>
    </w:rPr>
  </w:style>
  <w:style w:type="paragraph" w:customStyle="1" w:styleId="222">
    <w:name w:val="222"/>
    <w:basedOn w:val="a0"/>
    <w:rsid w:val="009E62FD"/>
    <w:pPr>
      <w:widowControl/>
      <w:ind w:left="851"/>
    </w:pPr>
    <w:rPr>
      <w:rFonts w:ascii="Times New Roman CYR" w:eastAsia="Times New Roman" w:hAnsi="Times New Roman CYR" w:cs="Times New Roman CYR"/>
      <w:color w:val="auto"/>
      <w:sz w:val="20"/>
      <w:szCs w:val="20"/>
      <w:lang w:bidi="ar-SA"/>
    </w:rPr>
  </w:style>
  <w:style w:type="paragraph" w:styleId="affff5">
    <w:name w:val="Plain Text"/>
    <w:basedOn w:val="a0"/>
    <w:link w:val="affff6"/>
    <w:rsid w:val="009E62FD"/>
    <w:pPr>
      <w:widowControl/>
    </w:pPr>
    <w:rPr>
      <w:rFonts w:eastAsia="Times New Roman" w:cs="Times New Roman"/>
      <w:color w:val="auto"/>
      <w:sz w:val="20"/>
      <w:szCs w:val="20"/>
      <w:lang w:bidi="ar-SA"/>
    </w:rPr>
  </w:style>
  <w:style w:type="character" w:customStyle="1" w:styleId="affff6">
    <w:name w:val="Текст Знак"/>
    <w:link w:val="affff5"/>
    <w:rsid w:val="009E62FD"/>
    <w:rPr>
      <w:rFonts w:ascii="Courier New" w:eastAsia="Times New Roman" w:hAnsi="Courier New"/>
    </w:rPr>
  </w:style>
  <w:style w:type="character" w:customStyle="1" w:styleId="spanheaderlot21">
    <w:name w:val="span_header_lot_21"/>
    <w:rsid w:val="009E62FD"/>
    <w:rPr>
      <w:rFonts w:cs="Times New Roman"/>
      <w:b/>
      <w:bCs/>
      <w:sz w:val="20"/>
      <w:szCs w:val="20"/>
    </w:rPr>
  </w:style>
  <w:style w:type="paragraph" w:styleId="2f0">
    <w:name w:val="List Bullet 2"/>
    <w:basedOn w:val="a0"/>
    <w:autoRedefine/>
    <w:rsid w:val="009E62F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e">
    <w:name w:val="List Bullet 3"/>
    <w:basedOn w:val="a0"/>
    <w:autoRedefine/>
    <w:rsid w:val="009E62F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7">
    <w:name w:val="List Number"/>
    <w:basedOn w:val="a0"/>
    <w:rsid w:val="009E62FD"/>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8">
    <w:name w:val="Note Heading"/>
    <w:basedOn w:val="a0"/>
    <w:next w:val="a0"/>
    <w:link w:val="affff9"/>
    <w:rsid w:val="009E62FD"/>
    <w:pPr>
      <w:widowControl/>
      <w:spacing w:after="60"/>
      <w:jc w:val="both"/>
    </w:pPr>
    <w:rPr>
      <w:rFonts w:ascii="Times New Roman" w:eastAsia="Times New Roman" w:hAnsi="Times New Roman" w:cs="Times New Roman"/>
      <w:color w:val="auto"/>
      <w:lang w:bidi="ar-SA"/>
    </w:rPr>
  </w:style>
  <w:style w:type="character" w:customStyle="1" w:styleId="affff9">
    <w:name w:val="Заголовок записки Знак"/>
    <w:link w:val="affff8"/>
    <w:rsid w:val="009E62FD"/>
    <w:rPr>
      <w:rFonts w:ascii="Times New Roman" w:eastAsia="Times New Roman" w:hAnsi="Times New Roman"/>
      <w:sz w:val="24"/>
      <w:szCs w:val="24"/>
    </w:rPr>
  </w:style>
  <w:style w:type="paragraph" w:customStyle="1" w:styleId="Style1">
    <w:name w:val="Style1"/>
    <w:basedOn w:val="a0"/>
    <w:rsid w:val="009E62F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rsid w:val="009E62F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9E62FD"/>
    <w:pPr>
      <w:tabs>
        <w:tab w:val="num" w:pos="720"/>
      </w:tabs>
    </w:pPr>
  </w:style>
  <w:style w:type="paragraph" w:customStyle="1" w:styleId="Style3">
    <w:name w:val="Style3"/>
    <w:basedOn w:val="Simlple"/>
    <w:next w:val="Simlple"/>
    <w:rsid w:val="009E62FD"/>
    <w:pPr>
      <w:tabs>
        <w:tab w:val="num" w:pos="720"/>
      </w:tabs>
      <w:ind w:firstLine="567"/>
    </w:pPr>
  </w:style>
  <w:style w:type="character" w:styleId="affffa">
    <w:name w:val="Strong"/>
    <w:uiPriority w:val="22"/>
    <w:qFormat/>
    <w:rsid w:val="009E62FD"/>
    <w:rPr>
      <w:rFonts w:cs="Times New Roman"/>
      <w:b/>
      <w:bCs/>
    </w:rPr>
  </w:style>
  <w:style w:type="character" w:customStyle="1" w:styleId="71">
    <w:name w:val="Знак Знак7"/>
    <w:locked/>
    <w:rsid w:val="009E62FD"/>
    <w:rPr>
      <w:rFonts w:cs="Times New Roman"/>
      <w:b/>
      <w:bCs/>
      <w:i/>
      <w:iCs/>
      <w:snapToGrid w:val="0"/>
      <w:sz w:val="24"/>
      <w:szCs w:val="24"/>
      <w:lang w:val="ru-RU" w:eastAsia="ru-RU"/>
    </w:rPr>
  </w:style>
  <w:style w:type="paragraph" w:customStyle="1" w:styleId="bulletin">
    <w:name w:val="bulletin"/>
    <w:basedOn w:val="23"/>
    <w:rsid w:val="009E62FD"/>
    <w:pPr>
      <w:spacing w:after="0" w:line="240" w:lineRule="auto"/>
      <w:ind w:left="0"/>
    </w:pPr>
    <w:rPr>
      <w:sz w:val="22"/>
      <w:szCs w:val="22"/>
      <w:lang w:eastAsia="en-US"/>
    </w:rPr>
  </w:style>
  <w:style w:type="paragraph" w:customStyle="1" w:styleId="ListBul2">
    <w:name w:val="ListBul2"/>
    <w:basedOn w:val="afffb"/>
    <w:rsid w:val="009E62F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9E62FD"/>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9E62FD"/>
    <w:rPr>
      <w:rFonts w:cs="Times New Roman"/>
      <w:sz w:val="24"/>
      <w:szCs w:val="24"/>
    </w:rPr>
  </w:style>
  <w:style w:type="paragraph" w:styleId="affffb">
    <w:name w:val="Body Text First Indent"/>
    <w:basedOn w:val="af3"/>
    <w:link w:val="affffc"/>
    <w:rsid w:val="009E62FD"/>
    <w:pPr>
      <w:ind w:firstLine="210"/>
    </w:pPr>
  </w:style>
  <w:style w:type="character" w:customStyle="1" w:styleId="affffc">
    <w:name w:val="Красная строка Знак"/>
    <w:link w:val="affffb"/>
    <w:rsid w:val="009E62FD"/>
    <w:rPr>
      <w:rFonts w:ascii="Times New Roman" w:eastAsia="Times New Roman" w:hAnsi="Times New Roman" w:cs="Times New Roman"/>
      <w:sz w:val="24"/>
      <w:szCs w:val="24"/>
      <w:lang w:eastAsia="ru-RU"/>
    </w:rPr>
  </w:style>
  <w:style w:type="paragraph" w:styleId="2f1">
    <w:name w:val="Body Text First Indent 2"/>
    <w:basedOn w:val="afe"/>
    <w:link w:val="2f2"/>
    <w:rsid w:val="009E62FD"/>
    <w:pPr>
      <w:tabs>
        <w:tab w:val="num" w:pos="0"/>
      </w:tabs>
      <w:suppressAutoHyphens w:val="0"/>
      <w:spacing w:after="120"/>
      <w:ind w:left="283" w:firstLine="210"/>
      <w:jc w:val="left"/>
    </w:pPr>
    <w:rPr>
      <w:lang w:val="en-GB"/>
    </w:rPr>
  </w:style>
  <w:style w:type="character" w:customStyle="1" w:styleId="2f2">
    <w:name w:val="Красная строка 2 Знак"/>
    <w:link w:val="2f1"/>
    <w:rsid w:val="009E62FD"/>
    <w:rPr>
      <w:rFonts w:ascii="Times New Roman" w:eastAsia="Times New Roman" w:hAnsi="Times New Roman" w:cs="Times New Roman"/>
      <w:sz w:val="24"/>
      <w:szCs w:val="24"/>
      <w:lang w:val="en-GB" w:eastAsia="zh-CN"/>
    </w:rPr>
  </w:style>
  <w:style w:type="paragraph" w:customStyle="1" w:styleId="2f3">
    <w:name w:val="ШТ Назв.2"/>
    <w:basedOn w:val="a0"/>
    <w:rsid w:val="009E62F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4">
    <w:name w:val="Знак2 Знак Знак"/>
    <w:rsid w:val="009E62FD"/>
    <w:rPr>
      <w:rFonts w:cs="Times New Roman"/>
      <w:sz w:val="24"/>
      <w:szCs w:val="24"/>
    </w:rPr>
  </w:style>
  <w:style w:type="paragraph" w:customStyle="1" w:styleId="style4">
    <w:name w:val="style4"/>
    <w:basedOn w:val="a0"/>
    <w:rsid w:val="009E62F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E62FD"/>
    <w:rPr>
      <w:rFonts w:cs="Times New Roman"/>
      <w:lang w:val="ru-RU" w:eastAsia="ru-RU"/>
    </w:rPr>
  </w:style>
  <w:style w:type="character" w:customStyle="1" w:styleId="text">
    <w:name w:val="text"/>
    <w:rsid w:val="009E62FD"/>
    <w:rPr>
      <w:rFonts w:cs="Times New Roman"/>
    </w:rPr>
  </w:style>
  <w:style w:type="character" w:customStyle="1" w:styleId="62">
    <w:name w:val="Знак Знак6"/>
    <w:locked/>
    <w:rsid w:val="009E62FD"/>
    <w:rPr>
      <w:rFonts w:cs="Times New Roman"/>
      <w:sz w:val="24"/>
      <w:szCs w:val="24"/>
      <w:lang w:val="ru-RU" w:eastAsia="ru-RU"/>
    </w:rPr>
  </w:style>
  <w:style w:type="character" w:customStyle="1" w:styleId="213">
    <w:name w:val="Знак2 Знак Знак1"/>
    <w:locked/>
    <w:rsid w:val="009E62FD"/>
    <w:rPr>
      <w:rFonts w:cs="Times New Roman"/>
      <w:sz w:val="24"/>
      <w:szCs w:val="24"/>
      <w:lang w:val="ru-RU" w:eastAsia="ru-RU"/>
    </w:rPr>
  </w:style>
  <w:style w:type="character" w:customStyle="1" w:styleId="710">
    <w:name w:val="Знак Знак71"/>
    <w:locked/>
    <w:rsid w:val="009E62FD"/>
    <w:rPr>
      <w:rFonts w:cs="Times New Roman"/>
      <w:b/>
      <w:bCs/>
      <w:i/>
      <w:iCs/>
      <w:snapToGrid w:val="0"/>
      <w:sz w:val="24"/>
      <w:szCs w:val="24"/>
      <w:lang w:val="ru-RU" w:eastAsia="ru-RU"/>
    </w:rPr>
  </w:style>
  <w:style w:type="character" w:customStyle="1" w:styleId="313">
    <w:name w:val="Знак Знак31"/>
    <w:rsid w:val="009E62FD"/>
    <w:rPr>
      <w:rFonts w:cs="Times New Roman"/>
      <w:b/>
      <w:bCs/>
      <w:i/>
      <w:iCs/>
      <w:snapToGrid w:val="0"/>
      <w:sz w:val="28"/>
      <w:szCs w:val="28"/>
    </w:rPr>
  </w:style>
  <w:style w:type="character" w:customStyle="1" w:styleId="510">
    <w:name w:val="Знак Знак51"/>
    <w:rsid w:val="009E62FD"/>
    <w:rPr>
      <w:rFonts w:cs="Times New Roman"/>
      <w:sz w:val="24"/>
      <w:szCs w:val="24"/>
    </w:rPr>
  </w:style>
  <w:style w:type="character" w:customStyle="1" w:styleId="410">
    <w:name w:val="Знак Знак41"/>
    <w:rsid w:val="009E62FD"/>
    <w:rPr>
      <w:rFonts w:cs="Times New Roman"/>
      <w:b/>
      <w:bCs/>
      <w:sz w:val="28"/>
      <w:szCs w:val="28"/>
    </w:rPr>
  </w:style>
  <w:style w:type="character" w:customStyle="1" w:styleId="220">
    <w:name w:val="Знак2 Знак Знак2"/>
    <w:rsid w:val="009E62FD"/>
    <w:rPr>
      <w:rFonts w:cs="Times New Roman"/>
      <w:sz w:val="24"/>
      <w:szCs w:val="24"/>
    </w:rPr>
  </w:style>
  <w:style w:type="character" w:styleId="affffd">
    <w:name w:val="Emphasis"/>
    <w:qFormat/>
    <w:rsid w:val="009E62FD"/>
    <w:rPr>
      <w:rFonts w:cs="Times New Roman"/>
      <w:i/>
      <w:iCs/>
    </w:rPr>
  </w:style>
  <w:style w:type="paragraph" w:customStyle="1" w:styleId="desc2">
    <w:name w:val="desc2"/>
    <w:basedOn w:val="a0"/>
    <w:rsid w:val="009E62F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E62FD"/>
    <w:rPr>
      <w:rFonts w:cs="Times New Roman"/>
    </w:rPr>
  </w:style>
  <w:style w:type="character" w:customStyle="1" w:styleId="2110">
    <w:name w:val="Знак2 Знак Знак11"/>
    <w:rsid w:val="009E62FD"/>
    <w:rPr>
      <w:rFonts w:cs="Times New Roman"/>
      <w:sz w:val="24"/>
      <w:szCs w:val="24"/>
      <w:lang w:val="ru-RU" w:eastAsia="ru-RU"/>
    </w:rPr>
  </w:style>
  <w:style w:type="paragraph" w:customStyle="1" w:styleId="113">
    <w:name w:val="Обычный + 11 пт"/>
    <w:aliases w:val="полужирный,Серый 100%"/>
    <w:basedOn w:val="a0"/>
    <w:rsid w:val="009E62FD"/>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4">
    <w:name w:val="Абзац списка11"/>
    <w:basedOn w:val="a0"/>
    <w:rsid w:val="009E62FD"/>
    <w:pPr>
      <w:widowControl/>
      <w:ind w:left="720"/>
    </w:pPr>
    <w:rPr>
      <w:rFonts w:ascii="Times New Roman" w:eastAsia="Times New Roman" w:hAnsi="Times New Roman" w:cs="Times New Roman"/>
      <w:color w:val="auto"/>
      <w:lang w:bidi="ar-SA"/>
    </w:rPr>
  </w:style>
  <w:style w:type="character" w:customStyle="1" w:styleId="115">
    <w:name w:val="Знак Знак11"/>
    <w:locked/>
    <w:rsid w:val="009E62FD"/>
    <w:rPr>
      <w:rFonts w:ascii="Arial" w:hAnsi="Arial" w:cs="Arial"/>
      <w:b/>
      <w:bCs/>
      <w:i/>
      <w:iCs/>
      <w:sz w:val="28"/>
      <w:szCs w:val="28"/>
      <w:lang w:val="ru-RU" w:eastAsia="ru-RU"/>
    </w:rPr>
  </w:style>
  <w:style w:type="character" w:customStyle="1" w:styleId="100">
    <w:name w:val="Знак Знак10"/>
    <w:rsid w:val="009E62FD"/>
    <w:rPr>
      <w:rFonts w:ascii="Arial" w:hAnsi="Arial" w:cs="Arial"/>
      <w:b/>
      <w:bCs/>
      <w:sz w:val="26"/>
      <w:szCs w:val="26"/>
      <w:lang w:val="ru-RU" w:eastAsia="ru-RU"/>
    </w:rPr>
  </w:style>
  <w:style w:type="paragraph" w:customStyle="1" w:styleId="affffe">
    <w:name w:val="Знак Знак Знак Знак"/>
    <w:basedOn w:val="a0"/>
    <w:rsid w:val="009E62F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
    <w:name w:val="Обычный.Нормальный абзац"/>
    <w:rsid w:val="009E62FD"/>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9E62FD"/>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0"/>
    <w:rsid w:val="009E62F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6">
    <w:name w:val="Знак11"/>
    <w:basedOn w:val="a0"/>
    <w:rsid w:val="009E62F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9E62FD"/>
    <w:pPr>
      <w:autoSpaceDE w:val="0"/>
      <w:autoSpaceDN w:val="0"/>
      <w:adjustRightInd w:val="0"/>
    </w:pPr>
    <w:rPr>
      <w:rFonts w:ascii="Times New Roman" w:eastAsia="Calibri" w:hAnsi="Times New Roman" w:cs="Times New Roman"/>
      <w:color w:val="auto"/>
      <w:lang w:bidi="ar-SA"/>
    </w:rPr>
  </w:style>
  <w:style w:type="paragraph" w:customStyle="1" w:styleId="formattext">
    <w:name w:val="formattext"/>
    <w:basedOn w:val="a0"/>
    <w:rsid w:val="009E62F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rmcqabqg">
    <w:name w:val="rmcqabqg"/>
    <w:basedOn w:val="a0"/>
    <w:uiPriority w:val="99"/>
    <w:rsid w:val="009E62FD"/>
    <w:pPr>
      <w:widowControl/>
      <w:spacing w:before="100" w:beforeAutospacing="1" w:after="100" w:afterAutospacing="1"/>
    </w:pPr>
    <w:rPr>
      <w:rFonts w:ascii="Times New Roman" w:eastAsia="Calibri" w:hAnsi="Times New Roman" w:cs="Times New Roman"/>
      <w:color w:val="auto"/>
      <w:lang w:bidi="ar-SA"/>
    </w:rPr>
  </w:style>
  <w:style w:type="character" w:customStyle="1" w:styleId="1f3">
    <w:name w:val="Текст концевой сноски Знак1"/>
    <w:uiPriority w:val="99"/>
    <w:semiHidden/>
    <w:rsid w:val="009E62FD"/>
    <w:rPr>
      <w:rFonts w:ascii="Courier New" w:eastAsia="Courier New" w:hAnsi="Courier New" w:cs="Courier New"/>
      <w:color w:val="000000"/>
      <w:sz w:val="20"/>
      <w:szCs w:val="20"/>
      <w:lang w:eastAsia="ru-RU" w:bidi="ru-RU"/>
    </w:rPr>
  </w:style>
  <w:style w:type="paragraph" w:styleId="afffff0">
    <w:name w:val="annotation subject"/>
    <w:basedOn w:val="afff3"/>
    <w:next w:val="afff3"/>
    <w:link w:val="afffff1"/>
    <w:uiPriority w:val="99"/>
    <w:semiHidden/>
    <w:unhideWhenUsed/>
    <w:rsid w:val="009E62FD"/>
    <w:pPr>
      <w:widowControl/>
    </w:pPr>
    <w:rPr>
      <w:rFonts w:ascii="Times New Roman" w:eastAsia="Times New Roman" w:hAnsi="Times New Roman"/>
      <w:b/>
      <w:bCs/>
    </w:rPr>
  </w:style>
  <w:style w:type="character" w:customStyle="1" w:styleId="afffff1">
    <w:name w:val="Тема примечания Знак"/>
    <w:link w:val="afffff0"/>
    <w:uiPriority w:val="99"/>
    <w:semiHidden/>
    <w:rsid w:val="009E62FD"/>
    <w:rPr>
      <w:rFonts w:ascii="Times New Roman" w:eastAsia="Times New Roman" w:hAnsi="Times New Roman" w:cs="Courier New"/>
      <w:b/>
      <w:bCs/>
      <w:color w:val="000000"/>
      <w:sz w:val="20"/>
      <w:szCs w:val="20"/>
      <w:lang w:eastAsia="ru-RU" w:bidi="ru-RU"/>
    </w:rPr>
  </w:style>
  <w:style w:type="table" w:customStyle="1" w:styleId="1f4">
    <w:name w:val="Сетка таблицы1"/>
    <w:basedOn w:val="a2"/>
    <w:next w:val="afffa"/>
    <w:uiPriority w:val="59"/>
    <w:rsid w:val="009E62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
    <w:name w:val="Нет списка11"/>
    <w:next w:val="a3"/>
    <w:uiPriority w:val="99"/>
    <w:semiHidden/>
    <w:unhideWhenUsed/>
    <w:rsid w:val="009E62FD"/>
  </w:style>
  <w:style w:type="numbering" w:customStyle="1" w:styleId="2f5">
    <w:name w:val="Нет списка2"/>
    <w:next w:val="a3"/>
    <w:uiPriority w:val="99"/>
    <w:semiHidden/>
    <w:unhideWhenUsed/>
    <w:rsid w:val="009E62FD"/>
  </w:style>
  <w:style w:type="paragraph" w:customStyle="1" w:styleId="xl71">
    <w:name w:val="xl71"/>
    <w:basedOn w:val="a0"/>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0"/>
    <w:rsid w:val="009E62F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4">
    <w:name w:val="xl74"/>
    <w:basedOn w:val="a0"/>
    <w:rsid w:val="009E62FD"/>
    <w:pPr>
      <w:widowControl/>
      <w:spacing w:before="100" w:beforeAutospacing="1" w:after="100" w:afterAutospacing="1"/>
    </w:pPr>
    <w:rPr>
      <w:rFonts w:ascii="Times New Roman" w:eastAsia="Times New Roman" w:hAnsi="Times New Roman" w:cs="Times New Roman"/>
      <w:color w:val="FF0000"/>
      <w:sz w:val="20"/>
      <w:szCs w:val="20"/>
      <w:lang w:bidi="ar-SA"/>
    </w:rPr>
  </w:style>
  <w:style w:type="paragraph" w:customStyle="1" w:styleId="xl75">
    <w:name w:val="xl75"/>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6">
    <w:name w:val="xl76"/>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7">
    <w:name w:val="xl77"/>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78">
    <w:name w:val="xl78"/>
    <w:basedOn w:val="a0"/>
    <w:rsid w:val="009E62F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9">
    <w:name w:val="xl79"/>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80">
    <w:name w:val="xl80"/>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81">
    <w:name w:val="xl81"/>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2">
    <w:name w:val="xl82"/>
    <w:basedOn w:val="a0"/>
    <w:rsid w:val="009E62FD"/>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83">
    <w:name w:val="xl83"/>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5">
    <w:name w:val="xl85"/>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 w:val="20"/>
      <w:szCs w:val="20"/>
      <w:lang w:bidi="ar-SA"/>
    </w:rPr>
  </w:style>
  <w:style w:type="paragraph" w:customStyle="1" w:styleId="xl86">
    <w:name w:val="xl86"/>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7">
    <w:name w:val="xl87"/>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8">
    <w:name w:val="xl88"/>
    <w:basedOn w:val="a0"/>
    <w:rsid w:val="009E62F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89">
    <w:name w:val="xl89"/>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0">
    <w:name w:val="xl90"/>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1">
    <w:name w:val="xl91"/>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2">
    <w:name w:val="xl92"/>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3">
    <w:name w:val="xl93"/>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94">
    <w:name w:val="xl94"/>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95">
    <w:name w:val="xl95"/>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96">
    <w:name w:val="xl96"/>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sz w:val="18"/>
      <w:szCs w:val="18"/>
      <w:lang w:bidi="ar-SA"/>
    </w:rPr>
  </w:style>
  <w:style w:type="paragraph" w:customStyle="1" w:styleId="xl97">
    <w:name w:val="xl97"/>
    <w:basedOn w:val="a0"/>
    <w:rsid w:val="009E62FD"/>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color w:val="FF0000"/>
      <w:sz w:val="20"/>
      <w:szCs w:val="20"/>
      <w:lang w:bidi="ar-SA"/>
    </w:rPr>
  </w:style>
  <w:style w:type="paragraph" w:customStyle="1" w:styleId="xl98">
    <w:name w:val="xl98"/>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99">
    <w:name w:val="xl99"/>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00">
    <w:name w:val="xl100"/>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1">
    <w:name w:val="xl101"/>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lang w:bidi="ar-SA"/>
    </w:rPr>
  </w:style>
  <w:style w:type="paragraph" w:customStyle="1" w:styleId="xl102">
    <w:name w:val="xl102"/>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03">
    <w:name w:val="xl103"/>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04">
    <w:name w:val="xl104"/>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05">
    <w:name w:val="xl105"/>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FF0000"/>
      <w:lang w:bidi="ar-SA"/>
    </w:rPr>
  </w:style>
  <w:style w:type="paragraph" w:customStyle="1" w:styleId="xl106">
    <w:name w:val="xl106"/>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7">
    <w:name w:val="xl107"/>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8">
    <w:name w:val="xl108"/>
    <w:basedOn w:val="a0"/>
    <w:rsid w:val="009E62F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09">
    <w:name w:val="xl109"/>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10">
    <w:name w:val="xl110"/>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1">
    <w:name w:val="xl111"/>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12">
    <w:name w:val="xl112"/>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 w:val="20"/>
      <w:szCs w:val="20"/>
      <w:lang w:bidi="ar-SA"/>
    </w:rPr>
  </w:style>
  <w:style w:type="paragraph" w:customStyle="1" w:styleId="xl113">
    <w:name w:val="xl113"/>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4">
    <w:name w:val="xl114"/>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5">
    <w:name w:val="xl115"/>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6">
    <w:name w:val="xl116"/>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17">
    <w:name w:val="xl117"/>
    <w:basedOn w:val="a0"/>
    <w:rsid w:val="009E62FD"/>
    <w:pPr>
      <w:widowControl/>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8">
    <w:name w:val="xl118"/>
    <w:basedOn w:val="a0"/>
    <w:rsid w:val="009E62FD"/>
    <w:pPr>
      <w:widowControl/>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9">
    <w:name w:val="xl119"/>
    <w:basedOn w:val="a0"/>
    <w:rsid w:val="009E62FD"/>
    <w:pPr>
      <w:widowControl/>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0">
    <w:name w:val="xl120"/>
    <w:basedOn w:val="a0"/>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1">
    <w:name w:val="xl121"/>
    <w:basedOn w:val="a0"/>
    <w:rsid w:val="009E62FD"/>
    <w:pPr>
      <w:widowControl/>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2">
    <w:name w:val="xl122"/>
    <w:basedOn w:val="a0"/>
    <w:rsid w:val="009E62FD"/>
    <w:pPr>
      <w:widowControl/>
      <w:pBdr>
        <w:top w:val="single" w:sz="4" w:space="0" w:color="auto"/>
        <w:left w:val="single" w:sz="4" w:space="0" w:color="auto"/>
        <w:bottom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3">
    <w:name w:val="xl123"/>
    <w:basedOn w:val="a0"/>
    <w:rsid w:val="009E62FD"/>
    <w:pPr>
      <w:widowControl/>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4">
    <w:name w:val="xl124"/>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5">
    <w:name w:val="xl125"/>
    <w:basedOn w:val="a0"/>
    <w:rsid w:val="009E62F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26">
    <w:name w:val="xl126"/>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 w:val="20"/>
      <w:szCs w:val="20"/>
      <w:lang w:bidi="ar-SA"/>
    </w:rPr>
  </w:style>
  <w:style w:type="paragraph" w:customStyle="1" w:styleId="xl127">
    <w:name w:val="xl127"/>
    <w:basedOn w:val="a0"/>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8">
    <w:name w:val="xl128"/>
    <w:basedOn w:val="a0"/>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29">
    <w:name w:val="xl129"/>
    <w:basedOn w:val="a0"/>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30">
    <w:name w:val="xl130"/>
    <w:basedOn w:val="a0"/>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1">
    <w:name w:val="xl131"/>
    <w:basedOn w:val="a0"/>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2">
    <w:name w:val="xl132"/>
    <w:basedOn w:val="a0"/>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3">
    <w:name w:val="xl133"/>
    <w:basedOn w:val="a0"/>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4">
    <w:name w:val="xl134"/>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5">
    <w:name w:val="xl135"/>
    <w:basedOn w:val="a0"/>
    <w:rsid w:val="009E62F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6">
    <w:name w:val="xl136"/>
    <w:basedOn w:val="a0"/>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7">
    <w:name w:val="xl137"/>
    <w:basedOn w:val="a0"/>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8">
    <w:name w:val="xl138"/>
    <w:basedOn w:val="a0"/>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9">
    <w:name w:val="xl139"/>
    <w:basedOn w:val="a0"/>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0">
    <w:name w:val="xl140"/>
    <w:basedOn w:val="a0"/>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1">
    <w:name w:val="xl141"/>
    <w:basedOn w:val="a0"/>
    <w:rsid w:val="009E62F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2">
    <w:name w:val="xl142"/>
    <w:basedOn w:val="a0"/>
    <w:rsid w:val="009E62FD"/>
    <w:pPr>
      <w:widowControl/>
      <w:pBdr>
        <w:left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table" w:customStyle="1" w:styleId="2f6">
    <w:name w:val="Сетка таблицы2"/>
    <w:basedOn w:val="a2"/>
    <w:next w:val="afffa"/>
    <w:uiPriority w:val="59"/>
    <w:rsid w:val="0061771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rsid w:val="0061771D"/>
  </w:style>
  <w:style w:type="numbering" w:customStyle="1" w:styleId="3f">
    <w:name w:val="Нет списка3"/>
    <w:next w:val="a3"/>
    <w:uiPriority w:val="99"/>
    <w:semiHidden/>
    <w:unhideWhenUsed/>
    <w:rsid w:val="002E223A"/>
  </w:style>
  <w:style w:type="table" w:customStyle="1" w:styleId="3f0">
    <w:name w:val="Сетка таблицы3"/>
    <w:basedOn w:val="a2"/>
    <w:next w:val="afffa"/>
    <w:uiPriority w:val="59"/>
    <w:rsid w:val="002E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
    <w:basedOn w:val="a2"/>
    <w:next w:val="afffa"/>
    <w:uiPriority w:val="59"/>
    <w:rsid w:val="002E22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2"/>
    <w:next w:val="afffa"/>
    <w:uiPriority w:val="59"/>
    <w:rsid w:val="002E22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3"/>
    <w:uiPriority w:val="99"/>
    <w:semiHidden/>
    <w:unhideWhenUsed/>
    <w:rsid w:val="002E223A"/>
  </w:style>
  <w:style w:type="table" w:customStyle="1" w:styleId="47">
    <w:name w:val="Сетка таблицы4"/>
    <w:basedOn w:val="a2"/>
    <w:next w:val="afffa"/>
    <w:uiPriority w:val="59"/>
    <w:rsid w:val="002E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2"/>
    <w:next w:val="afffa"/>
    <w:uiPriority w:val="59"/>
    <w:rsid w:val="002E22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2"/>
    <w:next w:val="afffa"/>
    <w:uiPriority w:val="59"/>
    <w:rsid w:val="002E22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5">
    <w:name w:val="Без интервала1"/>
    <w:rsid w:val="007D6169"/>
    <w:rPr>
      <w:rFonts w:eastAsia="Times New Roman" w:cs="Calibri"/>
      <w:sz w:val="22"/>
      <w:szCs w:val="22"/>
      <w:lang w:eastAsia="en-US"/>
    </w:rPr>
  </w:style>
  <w:style w:type="paragraph" w:customStyle="1" w:styleId="2f7">
    <w:name w:val="2. Заголовок Знак"/>
    <w:basedOn w:val="3a"/>
    <w:link w:val="2f8"/>
    <w:qFormat/>
    <w:rsid w:val="008D079C"/>
    <w:pPr>
      <w:keepNext/>
      <w:keepLines/>
      <w:tabs>
        <w:tab w:val="clear" w:pos="1260"/>
      </w:tabs>
      <w:spacing w:before="240" w:after="240"/>
      <w:ind w:firstLine="0"/>
      <w:jc w:val="center"/>
    </w:pPr>
    <w:rPr>
      <w:b/>
      <w:sz w:val="24"/>
      <w:szCs w:val="24"/>
      <w:lang w:eastAsia="en-US"/>
    </w:rPr>
  </w:style>
  <w:style w:type="character" w:customStyle="1" w:styleId="2f8">
    <w:name w:val="2. Заголовок Знак Знак"/>
    <w:link w:val="2f7"/>
    <w:rsid w:val="008D079C"/>
    <w:rPr>
      <w:rFonts w:ascii="Times New Roman" w:eastAsia="Times New Roman" w:hAnsi="Times New Roman"/>
      <w:b/>
      <w:sz w:val="24"/>
      <w:szCs w:val="24"/>
      <w:lang w:eastAsia="en-US"/>
    </w:rPr>
  </w:style>
  <w:style w:type="paragraph" w:customStyle="1" w:styleId="a">
    <w:name w:val="Пункты Знак"/>
    <w:basedOn w:val="21"/>
    <w:link w:val="afffff2"/>
    <w:qFormat/>
    <w:rsid w:val="008D079C"/>
    <w:pPr>
      <w:numPr>
        <w:numId w:val="18"/>
      </w:numPr>
      <w:tabs>
        <w:tab w:val="left" w:pos="1134"/>
      </w:tabs>
      <w:suppressAutoHyphens w:val="0"/>
      <w:spacing w:before="120" w:line="240" w:lineRule="auto"/>
    </w:pPr>
    <w:rPr>
      <w:rFonts w:cs="Arial"/>
      <w:bCs/>
      <w:iCs/>
      <w:szCs w:val="28"/>
      <w:u w:val="none"/>
      <w:lang w:eastAsia="ru-RU"/>
    </w:rPr>
  </w:style>
  <w:style w:type="character" w:customStyle="1" w:styleId="afffff2">
    <w:name w:val="Пункты Знак Знак"/>
    <w:link w:val="a"/>
    <w:rsid w:val="008D079C"/>
    <w:rPr>
      <w:rFonts w:ascii="Times New Roman" w:eastAsia="Times New Roman" w:hAnsi="Times New Roman" w:cs="Arial"/>
      <w:bCs/>
      <w:iCs/>
      <w:sz w:val="24"/>
      <w:szCs w:val="28"/>
    </w:rPr>
  </w:style>
  <w:style w:type="character" w:customStyle="1" w:styleId="afffff3">
    <w:name w:val="Основной текст документа"/>
    <w:rsid w:val="008D079C"/>
    <w:rPr>
      <w:sz w:val="22"/>
    </w:rPr>
  </w:style>
  <w:style w:type="paragraph" w:customStyle="1" w:styleId="afffff4">
    <w:name w:val="Текст б/н Знак"/>
    <w:basedOn w:val="a0"/>
    <w:link w:val="afffff5"/>
    <w:qFormat/>
    <w:rsid w:val="008D079C"/>
    <w:pPr>
      <w:widowControl/>
      <w:ind w:firstLine="709"/>
      <w:jc w:val="both"/>
    </w:pPr>
    <w:rPr>
      <w:rFonts w:ascii="Times New Roman" w:eastAsia="Times New Roman" w:hAnsi="Times New Roman" w:cs="Times New Roman"/>
      <w:color w:val="auto"/>
      <w:sz w:val="28"/>
      <w:szCs w:val="20"/>
      <w:lang w:bidi="ar-SA"/>
    </w:rPr>
  </w:style>
  <w:style w:type="character" w:customStyle="1" w:styleId="afffff5">
    <w:name w:val="Текст б/н Знак Знак"/>
    <w:link w:val="afffff4"/>
    <w:rsid w:val="008D079C"/>
    <w:rPr>
      <w:rFonts w:ascii="Times New Roman" w:eastAsia="Times New Roman" w:hAnsi="Times New Roman"/>
      <w:sz w:val="28"/>
    </w:rPr>
  </w:style>
  <w:style w:type="paragraph" w:customStyle="1" w:styleId="3">
    <w:name w:val="Раздел 3"/>
    <w:basedOn w:val="a0"/>
    <w:qFormat/>
    <w:rsid w:val="008D079C"/>
    <w:pPr>
      <w:widowControl/>
      <w:numPr>
        <w:ilvl w:val="2"/>
        <w:numId w:val="19"/>
      </w:numPr>
      <w:spacing w:before="120" w:after="60"/>
      <w:ind w:left="0" w:firstLine="709"/>
      <w:jc w:val="both"/>
    </w:pPr>
    <w:rPr>
      <w:rFonts w:ascii="Times New Roman" w:eastAsia="Times New Roman" w:hAnsi="Times New Roman" w:cs="Times New Roman"/>
      <w:b/>
      <w:color w:val="auto"/>
      <w:sz w:val="28"/>
      <w:lang w:bidi="ar-SA"/>
    </w:rPr>
  </w:style>
  <w:style w:type="paragraph" w:customStyle="1" w:styleId="1">
    <w:name w:val="Раздел 1"/>
    <w:basedOn w:val="a0"/>
    <w:next w:val="20"/>
    <w:qFormat/>
    <w:rsid w:val="008D079C"/>
    <w:pPr>
      <w:widowControl/>
      <w:numPr>
        <w:numId w:val="19"/>
      </w:numPr>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0">
    <w:name w:val="Раздел 2"/>
    <w:basedOn w:val="1"/>
    <w:next w:val="a0"/>
    <w:autoRedefine/>
    <w:qFormat/>
    <w:rsid w:val="008D079C"/>
    <w:pPr>
      <w:numPr>
        <w:ilvl w:val="1"/>
      </w:numPr>
      <w:ind w:firstLine="357"/>
      <w:jc w:val="both"/>
    </w:pPr>
  </w:style>
  <w:style w:type="paragraph" w:customStyle="1" w:styleId="4">
    <w:name w:val="Раздел 4 Знак"/>
    <w:basedOn w:val="a0"/>
    <w:link w:val="48"/>
    <w:qFormat/>
    <w:rsid w:val="008D079C"/>
    <w:pPr>
      <w:widowControl/>
      <w:numPr>
        <w:ilvl w:val="3"/>
        <w:numId w:val="19"/>
      </w:numPr>
      <w:spacing w:before="60"/>
      <w:ind w:left="0" w:firstLine="709"/>
      <w:jc w:val="both"/>
      <w:outlineLvl w:val="3"/>
    </w:pPr>
    <w:rPr>
      <w:rFonts w:ascii="Times New Roman" w:eastAsia="Times New Roman" w:hAnsi="Times New Roman" w:cs="Times New Roman"/>
      <w:color w:val="auto"/>
      <w:spacing w:val="-5"/>
      <w:sz w:val="28"/>
      <w:lang w:bidi="ar-SA"/>
    </w:rPr>
  </w:style>
  <w:style w:type="paragraph" w:customStyle="1" w:styleId="5">
    <w:name w:val="Раздел 5"/>
    <w:basedOn w:val="a0"/>
    <w:qFormat/>
    <w:rsid w:val="008D079C"/>
    <w:pPr>
      <w:widowControl/>
      <w:numPr>
        <w:ilvl w:val="4"/>
        <w:numId w:val="19"/>
      </w:numPr>
      <w:ind w:left="0" w:firstLine="709"/>
      <w:jc w:val="both"/>
      <w:outlineLvl w:val="3"/>
    </w:pPr>
    <w:rPr>
      <w:rFonts w:ascii="Times New Roman" w:eastAsia="Times New Roman" w:hAnsi="Times New Roman" w:cs="Times New Roman"/>
      <w:color w:val="auto"/>
      <w:spacing w:val="-5"/>
      <w:sz w:val="28"/>
      <w:lang w:bidi="ar-SA"/>
    </w:rPr>
  </w:style>
  <w:style w:type="character" w:customStyle="1" w:styleId="48">
    <w:name w:val="Раздел 4 Знак Знак"/>
    <w:link w:val="4"/>
    <w:rsid w:val="008D079C"/>
    <w:rPr>
      <w:rFonts w:ascii="Times New Roman" w:eastAsia="Times New Roman" w:hAnsi="Times New Roman"/>
      <w:spacing w:val="-5"/>
      <w:sz w:val="28"/>
      <w:szCs w:val="24"/>
    </w:rPr>
  </w:style>
  <w:style w:type="numbering" w:customStyle="1" w:styleId="31">
    <w:name w:val="Стиль_Список3"/>
    <w:uiPriority w:val="99"/>
    <w:rsid w:val="00687DEF"/>
    <w:pPr>
      <w:numPr>
        <w:numId w:val="28"/>
      </w:numPr>
    </w:pPr>
  </w:style>
  <w:style w:type="numbering" w:customStyle="1" w:styleId="1111">
    <w:name w:val="Стиль_Список1111"/>
    <w:uiPriority w:val="99"/>
    <w:rsid w:val="00687DEF"/>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61734">
      <w:bodyDiv w:val="1"/>
      <w:marLeft w:val="0"/>
      <w:marRight w:val="0"/>
      <w:marTop w:val="0"/>
      <w:marBottom w:val="0"/>
      <w:divBdr>
        <w:top w:val="none" w:sz="0" w:space="0" w:color="auto"/>
        <w:left w:val="none" w:sz="0" w:space="0" w:color="auto"/>
        <w:bottom w:val="none" w:sz="0" w:space="0" w:color="auto"/>
        <w:right w:val="none" w:sz="0" w:space="0" w:color="auto"/>
      </w:divBdr>
      <w:divsChild>
        <w:div w:id="56977284">
          <w:marLeft w:val="0"/>
          <w:marRight w:val="0"/>
          <w:marTop w:val="0"/>
          <w:marBottom w:val="0"/>
          <w:divBdr>
            <w:top w:val="none" w:sz="0" w:space="0" w:color="auto"/>
            <w:left w:val="none" w:sz="0" w:space="0" w:color="auto"/>
            <w:bottom w:val="none" w:sz="0" w:space="0" w:color="auto"/>
            <w:right w:val="none" w:sz="0" w:space="0" w:color="auto"/>
          </w:divBdr>
        </w:div>
      </w:divsChild>
    </w:div>
    <w:div w:id="494150926">
      <w:bodyDiv w:val="1"/>
      <w:marLeft w:val="0"/>
      <w:marRight w:val="0"/>
      <w:marTop w:val="0"/>
      <w:marBottom w:val="0"/>
      <w:divBdr>
        <w:top w:val="none" w:sz="0" w:space="0" w:color="auto"/>
        <w:left w:val="none" w:sz="0" w:space="0" w:color="auto"/>
        <w:bottom w:val="none" w:sz="0" w:space="0" w:color="auto"/>
        <w:right w:val="none" w:sz="0" w:space="0" w:color="auto"/>
      </w:divBdr>
    </w:div>
    <w:div w:id="599601656">
      <w:bodyDiv w:val="1"/>
      <w:marLeft w:val="0"/>
      <w:marRight w:val="0"/>
      <w:marTop w:val="0"/>
      <w:marBottom w:val="0"/>
      <w:divBdr>
        <w:top w:val="none" w:sz="0" w:space="0" w:color="auto"/>
        <w:left w:val="none" w:sz="0" w:space="0" w:color="auto"/>
        <w:bottom w:val="none" w:sz="0" w:space="0" w:color="auto"/>
        <w:right w:val="none" w:sz="0" w:space="0" w:color="auto"/>
      </w:divBdr>
    </w:div>
    <w:div w:id="733964262">
      <w:bodyDiv w:val="1"/>
      <w:marLeft w:val="0"/>
      <w:marRight w:val="0"/>
      <w:marTop w:val="0"/>
      <w:marBottom w:val="0"/>
      <w:divBdr>
        <w:top w:val="none" w:sz="0" w:space="0" w:color="auto"/>
        <w:left w:val="none" w:sz="0" w:space="0" w:color="auto"/>
        <w:bottom w:val="none" w:sz="0" w:space="0" w:color="auto"/>
        <w:right w:val="none" w:sz="0" w:space="0" w:color="auto"/>
      </w:divBdr>
    </w:div>
    <w:div w:id="751436841">
      <w:bodyDiv w:val="1"/>
      <w:marLeft w:val="0"/>
      <w:marRight w:val="0"/>
      <w:marTop w:val="0"/>
      <w:marBottom w:val="0"/>
      <w:divBdr>
        <w:top w:val="none" w:sz="0" w:space="0" w:color="auto"/>
        <w:left w:val="none" w:sz="0" w:space="0" w:color="auto"/>
        <w:bottom w:val="none" w:sz="0" w:space="0" w:color="auto"/>
        <w:right w:val="none" w:sz="0" w:space="0" w:color="auto"/>
      </w:divBdr>
    </w:div>
    <w:div w:id="1566839288">
      <w:bodyDiv w:val="1"/>
      <w:marLeft w:val="0"/>
      <w:marRight w:val="0"/>
      <w:marTop w:val="0"/>
      <w:marBottom w:val="0"/>
      <w:divBdr>
        <w:top w:val="none" w:sz="0" w:space="0" w:color="auto"/>
        <w:left w:val="none" w:sz="0" w:space="0" w:color="auto"/>
        <w:bottom w:val="none" w:sz="0" w:space="0" w:color="auto"/>
        <w:right w:val="none" w:sz="0" w:space="0" w:color="auto"/>
      </w:divBdr>
    </w:div>
    <w:div w:id="1660302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kodeks://link/d?nd=901990046"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11FC5-8CA7-4E2E-AE3A-19A7CB3E9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10</Pages>
  <Words>4629</Words>
  <Characters>26391</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30959</CharactersWithSpaces>
  <SharedDoc>false</SharedDoc>
  <HLinks>
    <vt:vector size="384" baseType="variant">
      <vt:variant>
        <vt:i4>7602275</vt:i4>
      </vt:variant>
      <vt:variant>
        <vt:i4>189</vt:i4>
      </vt:variant>
      <vt:variant>
        <vt:i4>0</vt:i4>
      </vt:variant>
      <vt:variant>
        <vt:i4>5</vt:i4>
      </vt:variant>
      <vt:variant>
        <vt:lpwstr>consultantplus://offline/ref=8A63E244418AF1C4154B45014A27DED9A4ED7C07834FBA31DDCF877AE08ABBE8B524C6791572F9E60C54E64FF41A1B3E3F1C8F7A92DEEE8CL5f1J</vt:lpwstr>
      </vt:variant>
      <vt:variant>
        <vt:lpwstr/>
      </vt:variant>
      <vt:variant>
        <vt:i4>5439490</vt:i4>
      </vt:variant>
      <vt:variant>
        <vt:i4>186</vt:i4>
      </vt:variant>
      <vt:variant>
        <vt:i4>0</vt:i4>
      </vt:variant>
      <vt:variant>
        <vt:i4>5</vt:i4>
      </vt:variant>
      <vt:variant>
        <vt:lpwstr/>
      </vt:variant>
      <vt:variant>
        <vt:lpwstr>Par2</vt:lpwstr>
      </vt:variant>
      <vt:variant>
        <vt:i4>5308418</vt:i4>
      </vt:variant>
      <vt:variant>
        <vt:i4>183</vt:i4>
      </vt:variant>
      <vt:variant>
        <vt:i4>0</vt:i4>
      </vt:variant>
      <vt:variant>
        <vt:i4>5</vt:i4>
      </vt:variant>
      <vt:variant>
        <vt:lpwstr/>
      </vt:variant>
      <vt:variant>
        <vt:lpwstr>Par0</vt:lpwstr>
      </vt:variant>
      <vt:variant>
        <vt:i4>6488119</vt:i4>
      </vt:variant>
      <vt:variant>
        <vt:i4>180</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177</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5701634</vt:i4>
      </vt:variant>
      <vt:variant>
        <vt:i4>174</vt:i4>
      </vt:variant>
      <vt:variant>
        <vt:i4>0</vt:i4>
      </vt:variant>
      <vt:variant>
        <vt:i4>5</vt:i4>
      </vt:variant>
      <vt:variant>
        <vt:lpwstr/>
      </vt:variant>
      <vt:variant>
        <vt:lpwstr>Par6</vt:lpwstr>
      </vt:variant>
      <vt:variant>
        <vt:i4>5570562</vt:i4>
      </vt:variant>
      <vt:variant>
        <vt:i4>171</vt:i4>
      </vt:variant>
      <vt:variant>
        <vt:i4>0</vt:i4>
      </vt:variant>
      <vt:variant>
        <vt:i4>5</vt:i4>
      </vt:variant>
      <vt:variant>
        <vt:lpwstr/>
      </vt:variant>
      <vt:variant>
        <vt:lpwstr>Par4</vt:lpwstr>
      </vt:variant>
      <vt:variant>
        <vt:i4>5701634</vt:i4>
      </vt:variant>
      <vt:variant>
        <vt:i4>168</vt:i4>
      </vt:variant>
      <vt:variant>
        <vt:i4>0</vt:i4>
      </vt:variant>
      <vt:variant>
        <vt:i4>5</vt:i4>
      </vt:variant>
      <vt:variant>
        <vt:lpwstr/>
      </vt:variant>
      <vt:variant>
        <vt:lpwstr>Par6</vt:lpwstr>
      </vt:variant>
      <vt:variant>
        <vt:i4>5570562</vt:i4>
      </vt:variant>
      <vt:variant>
        <vt:i4>165</vt:i4>
      </vt:variant>
      <vt:variant>
        <vt:i4>0</vt:i4>
      </vt:variant>
      <vt:variant>
        <vt:i4>5</vt:i4>
      </vt:variant>
      <vt:variant>
        <vt:lpwstr/>
      </vt:variant>
      <vt:variant>
        <vt:lpwstr>Par4</vt:lpwstr>
      </vt:variant>
      <vt:variant>
        <vt:i4>3145784</vt:i4>
      </vt:variant>
      <vt:variant>
        <vt:i4>162</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ariant>
        <vt:i4>262209</vt:i4>
      </vt:variant>
      <vt:variant>
        <vt:i4>159</vt:i4>
      </vt:variant>
      <vt:variant>
        <vt:i4>0</vt:i4>
      </vt:variant>
      <vt:variant>
        <vt:i4>5</vt:i4>
      </vt:variant>
      <vt:variant>
        <vt:lpwstr/>
      </vt:variant>
      <vt:variant>
        <vt:lpwstr>P410</vt:lpwstr>
      </vt:variant>
      <vt:variant>
        <vt:i4>393286</vt:i4>
      </vt:variant>
      <vt:variant>
        <vt:i4>156</vt:i4>
      </vt:variant>
      <vt:variant>
        <vt:i4>0</vt:i4>
      </vt:variant>
      <vt:variant>
        <vt:i4>5</vt:i4>
      </vt:variant>
      <vt:variant>
        <vt:lpwstr/>
      </vt:variant>
      <vt:variant>
        <vt:lpwstr>P365</vt:lpwstr>
      </vt:variant>
      <vt:variant>
        <vt:i4>6684720</vt:i4>
      </vt:variant>
      <vt:variant>
        <vt:i4>153</vt:i4>
      </vt:variant>
      <vt:variant>
        <vt:i4>0</vt:i4>
      </vt:variant>
      <vt:variant>
        <vt:i4>5</vt:i4>
      </vt:variant>
      <vt:variant>
        <vt:lpwstr/>
      </vt:variant>
      <vt:variant>
        <vt:lpwstr>Par2255</vt:lpwstr>
      </vt:variant>
      <vt:variant>
        <vt:i4>3145784</vt:i4>
      </vt:variant>
      <vt:variant>
        <vt:i4>150</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147</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144</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141</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138</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135</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8257572</vt:i4>
      </vt:variant>
      <vt:variant>
        <vt:i4>132</vt:i4>
      </vt:variant>
      <vt:variant>
        <vt:i4>0</vt:i4>
      </vt:variant>
      <vt:variant>
        <vt:i4>5</vt:i4>
      </vt:variant>
      <vt:variant>
        <vt:lpwstr>../../../../../../../../AppData/Local/Microsoft/Windows/Temporary Internet Files/savi/Downloads/metodicheskie_r_izmeneniya (2).docx</vt:lpwstr>
      </vt:variant>
      <vt:variant>
        <vt:lpwstr>Par28</vt:lpwstr>
      </vt:variant>
      <vt:variant>
        <vt:i4>8257572</vt:i4>
      </vt:variant>
      <vt:variant>
        <vt:i4>129</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126</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8323108</vt:i4>
      </vt:variant>
      <vt:variant>
        <vt:i4>123</vt:i4>
      </vt:variant>
      <vt:variant>
        <vt:i4>0</vt:i4>
      </vt:variant>
      <vt:variant>
        <vt:i4>5</vt:i4>
      </vt:variant>
      <vt:variant>
        <vt:lpwstr>../../../../../../../../AppData/Local/Microsoft/Windows/Temporary Internet Files/savi/Downloads/metodicheskie_r_izmeneniya (2).docx</vt:lpwstr>
      </vt:variant>
      <vt:variant>
        <vt:lpwstr>Par31</vt:lpwstr>
      </vt:variant>
      <vt:variant>
        <vt:i4>8257572</vt:i4>
      </vt:variant>
      <vt:variant>
        <vt:i4>120</vt:i4>
      </vt:variant>
      <vt:variant>
        <vt:i4>0</vt:i4>
      </vt:variant>
      <vt:variant>
        <vt:i4>5</vt:i4>
      </vt:variant>
      <vt:variant>
        <vt:lpwstr>../../../../../../../../AppData/Local/Microsoft/Windows/Temporary Internet Files/savi/Downloads/metodicheskie_r_izmeneniya (2).docx</vt:lpwstr>
      </vt:variant>
      <vt:variant>
        <vt:lpwstr>Par29</vt:lpwstr>
      </vt:variant>
      <vt:variant>
        <vt:i4>8323108</vt:i4>
      </vt:variant>
      <vt:variant>
        <vt:i4>117</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114</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8257572</vt:i4>
      </vt:variant>
      <vt:variant>
        <vt:i4>111</vt:i4>
      </vt:variant>
      <vt:variant>
        <vt:i4>0</vt:i4>
      </vt:variant>
      <vt:variant>
        <vt:i4>5</vt:i4>
      </vt:variant>
      <vt:variant>
        <vt:lpwstr>../../../../../../../../AppData/Local/Microsoft/Windows/Temporary Internet Files/savi/Downloads/metodicheskie_r_izmeneniya (2).docx</vt:lpwstr>
      </vt:variant>
      <vt:variant>
        <vt:lpwstr>Par29</vt:lpwstr>
      </vt:variant>
      <vt:variant>
        <vt:i4>8323108</vt:i4>
      </vt:variant>
      <vt:variant>
        <vt:i4>108</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105</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102</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8323108</vt:i4>
      </vt:variant>
      <vt:variant>
        <vt:i4>99</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96</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8323108</vt:i4>
      </vt:variant>
      <vt:variant>
        <vt:i4>93</vt:i4>
      </vt:variant>
      <vt:variant>
        <vt:i4>0</vt:i4>
      </vt:variant>
      <vt:variant>
        <vt:i4>5</vt:i4>
      </vt:variant>
      <vt:variant>
        <vt:lpwstr>../../../../../../../../AppData/Local/Microsoft/Windows/Temporary Internet Files/savi/Downloads/metodicheskie_r_izmeneniya (2).docx</vt:lpwstr>
      </vt:variant>
      <vt:variant>
        <vt:lpwstr>Par32</vt:lpwstr>
      </vt:variant>
      <vt:variant>
        <vt:i4>8257572</vt:i4>
      </vt:variant>
      <vt:variant>
        <vt:i4>90</vt:i4>
      </vt:variant>
      <vt:variant>
        <vt:i4>0</vt:i4>
      </vt:variant>
      <vt:variant>
        <vt:i4>5</vt:i4>
      </vt:variant>
      <vt:variant>
        <vt:lpwstr>../../../../../../../../AppData/Local/Microsoft/Windows/Temporary Internet Files/savi/Downloads/metodicheskie_r_izmeneniya (2).docx</vt:lpwstr>
      </vt:variant>
      <vt:variant>
        <vt:lpwstr>Par28</vt:lpwstr>
      </vt:variant>
      <vt:variant>
        <vt:i4>8323108</vt:i4>
      </vt:variant>
      <vt:variant>
        <vt:i4>87</vt:i4>
      </vt:variant>
      <vt:variant>
        <vt:i4>0</vt:i4>
      </vt:variant>
      <vt:variant>
        <vt:i4>5</vt:i4>
      </vt:variant>
      <vt:variant>
        <vt:lpwstr>../../../../../../../../AppData/Local/Microsoft/Windows/Temporary Internet Files/savi/Downloads/metodicheskie_r_izmeneniya (2).docx</vt:lpwstr>
      </vt:variant>
      <vt:variant>
        <vt:lpwstr>Par30</vt:lpwstr>
      </vt:variant>
      <vt:variant>
        <vt:i4>8257572</vt:i4>
      </vt:variant>
      <vt:variant>
        <vt:i4>84</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81</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78</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75</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8257572</vt:i4>
      </vt:variant>
      <vt:variant>
        <vt:i4>72</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69</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66</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63</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6357045</vt:i4>
      </vt:variant>
      <vt:variant>
        <vt:i4>60</vt:i4>
      </vt:variant>
      <vt:variant>
        <vt:i4>0</vt:i4>
      </vt:variant>
      <vt:variant>
        <vt:i4>5</vt:i4>
      </vt:variant>
      <vt:variant>
        <vt:lpwstr/>
      </vt:variant>
      <vt:variant>
        <vt:lpwstr>Par1716</vt:lpwstr>
      </vt:variant>
      <vt:variant>
        <vt:i4>3735660</vt:i4>
      </vt:variant>
      <vt:variant>
        <vt:i4>57</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54</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51</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48</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45</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42</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39</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36</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33</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6488114</vt:i4>
      </vt:variant>
      <vt:variant>
        <vt:i4>30</vt:i4>
      </vt:variant>
      <vt:variant>
        <vt:i4>0</vt:i4>
      </vt:variant>
      <vt:variant>
        <vt:i4>5</vt:i4>
      </vt:variant>
      <vt:variant>
        <vt:lpwstr/>
      </vt:variant>
      <vt:variant>
        <vt:lpwstr>Par2008</vt:lpwstr>
      </vt:variant>
      <vt:variant>
        <vt:i4>3801186</vt:i4>
      </vt:variant>
      <vt:variant>
        <vt:i4>27</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24</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6881330</vt:i4>
      </vt:variant>
      <vt:variant>
        <vt:i4>21</vt:i4>
      </vt:variant>
      <vt:variant>
        <vt:i4>0</vt:i4>
      </vt:variant>
      <vt:variant>
        <vt:i4>5</vt:i4>
      </vt:variant>
      <vt:variant>
        <vt:lpwstr/>
      </vt:variant>
      <vt:variant>
        <vt:lpwstr>Par1099</vt:lpwstr>
      </vt:variant>
      <vt:variant>
        <vt:i4>6619191</vt:i4>
      </vt:variant>
      <vt:variant>
        <vt:i4>18</vt:i4>
      </vt:variant>
      <vt:variant>
        <vt:i4>0</vt:i4>
      </vt:variant>
      <vt:variant>
        <vt:i4>5</vt:i4>
      </vt:variant>
      <vt:variant>
        <vt:lpwstr/>
      </vt:variant>
      <vt:variant>
        <vt:lpwstr>Par155</vt:lpwstr>
      </vt:variant>
      <vt:variant>
        <vt:i4>3735656</vt:i4>
      </vt:variant>
      <vt:variant>
        <vt:i4>15</vt:i4>
      </vt:variant>
      <vt:variant>
        <vt:i4>0</vt:i4>
      </vt:variant>
      <vt:variant>
        <vt:i4>5</vt:i4>
      </vt:variant>
      <vt:variant>
        <vt:lpwstr>consultantplus://offline/ref=EB9854B23D85897930905B1BBECE8AF7685842A66EE54FE1014FD39FA00362A8A0152E9B42EDA97Aw5kCH</vt:lpwstr>
      </vt:variant>
      <vt:variant>
        <vt:lpwstr/>
      </vt:variant>
      <vt:variant>
        <vt:i4>6553653</vt:i4>
      </vt:variant>
      <vt:variant>
        <vt:i4>12</vt:i4>
      </vt:variant>
      <vt:variant>
        <vt:i4>0</vt:i4>
      </vt:variant>
      <vt:variant>
        <vt:i4>5</vt:i4>
      </vt:variant>
      <vt:variant>
        <vt:lpwstr/>
      </vt:variant>
      <vt:variant>
        <vt:lpwstr>Par1740</vt:lpwstr>
      </vt:variant>
      <vt:variant>
        <vt:i4>6488117</vt:i4>
      </vt:variant>
      <vt:variant>
        <vt:i4>9</vt:i4>
      </vt:variant>
      <vt:variant>
        <vt:i4>0</vt:i4>
      </vt:variant>
      <vt:variant>
        <vt:i4>5</vt:i4>
      </vt:variant>
      <vt:variant>
        <vt:lpwstr/>
      </vt:variant>
      <vt:variant>
        <vt:lpwstr>Par1730</vt:lpwstr>
      </vt:variant>
      <vt:variant>
        <vt:i4>6422581</vt:i4>
      </vt:variant>
      <vt:variant>
        <vt:i4>6</vt:i4>
      </vt:variant>
      <vt:variant>
        <vt:i4>0</vt:i4>
      </vt:variant>
      <vt:variant>
        <vt:i4>5</vt:i4>
      </vt:variant>
      <vt:variant>
        <vt:lpwstr/>
      </vt:variant>
      <vt:variant>
        <vt:lpwstr>Par1727</vt:lpwstr>
      </vt:variant>
      <vt:variant>
        <vt:i4>3735658</vt:i4>
      </vt:variant>
      <vt:variant>
        <vt:i4>3</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0</vt:i4>
      </vt:variant>
      <vt:variant>
        <vt:i4>0</vt:i4>
      </vt:variant>
      <vt:variant>
        <vt:i4>5</vt:i4>
      </vt:variant>
      <vt:variant>
        <vt:lpwstr>consultantplus://offline/ref=EB9854B23D85897930905B1BBECE8AF7685842A66EE54FE1014FD39FA00362A8A0152E9B42EDA878w5k0H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Плескач</dc:creator>
  <cp:keywords/>
  <dc:description/>
  <cp:lastModifiedBy>Маргарита -</cp:lastModifiedBy>
  <cp:revision>23</cp:revision>
  <cp:lastPrinted>2021-07-09T10:58:00Z</cp:lastPrinted>
  <dcterms:created xsi:type="dcterms:W3CDTF">2023-05-29T15:15:00Z</dcterms:created>
  <dcterms:modified xsi:type="dcterms:W3CDTF">2024-08-20T09:53:00Z</dcterms:modified>
</cp:coreProperties>
</file>