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1C4C" w:rsidRPr="00762588" w:rsidRDefault="00AF1C4C" w:rsidP="00AF1C4C">
      <w:pPr>
        <w:suppressAutoHyphens/>
        <w:jc w:val="center"/>
        <w:rPr>
          <w:rFonts w:ascii="Times New Roman" w:eastAsia="Arial" w:hAnsi="Times New Roman" w:cs="Times New Roman"/>
          <w:color w:val="auto"/>
          <w:kern w:val="1"/>
          <w:lang w:eastAsia="ar-SA"/>
        </w:rPr>
      </w:pPr>
      <w:r w:rsidRPr="00762588">
        <w:rPr>
          <w:rFonts w:ascii="Times New Roman" w:eastAsia="Arial" w:hAnsi="Times New Roman" w:cs="Times New Roman"/>
          <w:color w:val="auto"/>
          <w:kern w:val="1"/>
          <w:lang w:eastAsia="ar-SA"/>
        </w:rPr>
        <w:t>КОНТРАКТ №</w:t>
      </w:r>
      <w:r w:rsidR="00EC5610">
        <w:rPr>
          <w:rFonts w:ascii="Times New Roman" w:eastAsia="Arial" w:hAnsi="Times New Roman" w:cs="Times New Roman"/>
          <w:color w:val="auto"/>
          <w:kern w:val="1"/>
          <w:lang w:eastAsia="ar-SA"/>
        </w:rPr>
        <w:t xml:space="preserve"> </w:t>
      </w:r>
    </w:p>
    <w:p w:rsidR="005C1D28" w:rsidRPr="00CA59BF" w:rsidRDefault="005C1D28" w:rsidP="005C1D28">
      <w:pPr>
        <w:jc w:val="center"/>
        <w:rPr>
          <w:rFonts w:ascii="Times New Roman" w:eastAsia="Arial" w:hAnsi="Times New Roman" w:cs="Times New Roman"/>
          <w:color w:val="auto"/>
          <w:kern w:val="1"/>
          <w:lang w:val="en-US" w:eastAsia="ar-SA"/>
        </w:rPr>
      </w:pPr>
      <w:r>
        <w:rPr>
          <w:rFonts w:ascii="Times New Roman" w:eastAsia="Arial" w:hAnsi="Times New Roman" w:cs="Times New Roman"/>
          <w:color w:val="auto"/>
          <w:kern w:val="1"/>
          <w:lang w:eastAsia="ar-SA"/>
        </w:rPr>
        <w:t>Идентификационный код закупки:</w:t>
      </w:r>
      <w:r w:rsidRPr="005C1D28">
        <w:t xml:space="preserve"> </w:t>
      </w:r>
      <w:r w:rsidR="00E20D52" w:rsidRPr="00E20D52">
        <w:rPr>
          <w:rFonts w:ascii="Times New Roman" w:hAnsi="Times New Roman" w:cs="Times New Roman"/>
        </w:rPr>
        <w:t>242781329364578130100100010000000244</w:t>
      </w:r>
    </w:p>
    <w:p w:rsidR="00AF1C4C" w:rsidRPr="008E59FD" w:rsidRDefault="00AF1C4C" w:rsidP="00AF1C4C">
      <w:pPr>
        <w:jc w:val="center"/>
        <w:rPr>
          <w:rFonts w:ascii="Times New Roman" w:hAnsi="Times New Roman" w:cs="Times New Roman"/>
          <w:b/>
          <w:color w:val="auto"/>
        </w:rPr>
      </w:pPr>
    </w:p>
    <w:tbl>
      <w:tblPr>
        <w:tblW w:w="9825" w:type="dxa"/>
        <w:tblInd w:w="108" w:type="dxa"/>
        <w:tblLayout w:type="fixed"/>
        <w:tblLook w:val="04A0" w:firstRow="1" w:lastRow="0" w:firstColumn="1" w:lastColumn="0" w:noHBand="0" w:noVBand="1"/>
      </w:tblPr>
      <w:tblGrid>
        <w:gridCol w:w="4267"/>
        <w:gridCol w:w="5558"/>
      </w:tblGrid>
      <w:tr w:rsidR="009B6BCA" w:rsidRPr="00762588" w:rsidTr="009B6BCA">
        <w:trPr>
          <w:trHeight w:val="524"/>
        </w:trPr>
        <w:tc>
          <w:tcPr>
            <w:tcW w:w="4267" w:type="dxa"/>
            <w:vAlign w:val="center"/>
            <w:hideMark/>
          </w:tcPr>
          <w:p w:rsidR="00AF1C4C" w:rsidRPr="00762588" w:rsidRDefault="00AF1C4C" w:rsidP="005A00CD">
            <w:pPr>
              <w:suppressAutoHyphens/>
              <w:snapToGrid w:val="0"/>
              <w:jc w:val="both"/>
              <w:rPr>
                <w:rFonts w:ascii="Times New Roman" w:hAnsi="Times New Roman" w:cs="Times New Roman"/>
                <w:color w:val="auto"/>
                <w:lang w:eastAsia="ar-SA"/>
              </w:rPr>
            </w:pPr>
            <w:r w:rsidRPr="00762588">
              <w:rPr>
                <w:rFonts w:ascii="Times New Roman" w:hAnsi="Times New Roman" w:cs="Times New Roman"/>
                <w:color w:val="auto"/>
                <w:lang w:eastAsia="ar-SA"/>
              </w:rPr>
              <w:t>Санкт-Петербург</w:t>
            </w:r>
          </w:p>
        </w:tc>
        <w:tc>
          <w:tcPr>
            <w:tcW w:w="5558" w:type="dxa"/>
            <w:vAlign w:val="center"/>
            <w:hideMark/>
          </w:tcPr>
          <w:p w:rsidR="00AF1C4C" w:rsidRPr="00762588" w:rsidRDefault="002A067F" w:rsidP="00803F13">
            <w:pPr>
              <w:suppressAutoHyphens/>
              <w:snapToGrid w:val="0"/>
              <w:jc w:val="right"/>
              <w:rPr>
                <w:rFonts w:ascii="Times New Roman" w:hAnsi="Times New Roman" w:cs="Times New Roman"/>
                <w:color w:val="auto"/>
                <w:lang w:eastAsia="ar-SA"/>
              </w:rPr>
            </w:pPr>
            <w:r>
              <w:rPr>
                <w:rFonts w:ascii="Times New Roman" w:hAnsi="Times New Roman" w:cs="Times New Roman"/>
                <w:color w:val="auto"/>
                <w:lang w:eastAsia="ar-SA"/>
              </w:rPr>
              <w:t>«</w:t>
            </w:r>
            <w:r w:rsidR="00D01EB3">
              <w:rPr>
                <w:rFonts w:ascii="Times New Roman" w:hAnsi="Times New Roman" w:cs="Times New Roman"/>
                <w:color w:val="auto"/>
                <w:lang w:val="en-US" w:eastAsia="ar-SA"/>
              </w:rPr>
              <w:softHyphen/>
            </w:r>
            <w:r w:rsidR="00D01EB3">
              <w:rPr>
                <w:rFonts w:ascii="Times New Roman" w:hAnsi="Times New Roman" w:cs="Times New Roman"/>
                <w:color w:val="auto"/>
                <w:lang w:val="en-US" w:eastAsia="ar-SA"/>
              </w:rPr>
              <w:softHyphen/>
            </w:r>
            <w:r w:rsidR="00803F13">
              <w:rPr>
                <w:rFonts w:ascii="Times New Roman" w:hAnsi="Times New Roman" w:cs="Times New Roman"/>
                <w:color w:val="auto"/>
                <w:lang w:eastAsia="ar-SA"/>
              </w:rPr>
              <w:t>__</w:t>
            </w:r>
            <w:r>
              <w:rPr>
                <w:rFonts w:ascii="Times New Roman" w:hAnsi="Times New Roman" w:cs="Times New Roman"/>
                <w:color w:val="auto"/>
                <w:lang w:eastAsia="ar-SA"/>
              </w:rPr>
              <w:t xml:space="preserve">» </w:t>
            </w:r>
            <w:r w:rsidR="00195240">
              <w:rPr>
                <w:rFonts w:ascii="Times New Roman" w:hAnsi="Times New Roman" w:cs="Times New Roman"/>
                <w:color w:val="auto"/>
                <w:lang w:eastAsia="ar-SA"/>
              </w:rPr>
              <w:t>а</w:t>
            </w:r>
            <w:r w:rsidR="00803F13">
              <w:rPr>
                <w:rFonts w:ascii="Times New Roman" w:hAnsi="Times New Roman" w:cs="Times New Roman"/>
                <w:color w:val="auto"/>
                <w:lang w:eastAsia="ar-SA"/>
              </w:rPr>
              <w:t>вгуста</w:t>
            </w:r>
            <w:r w:rsidR="00D43C8D">
              <w:rPr>
                <w:rFonts w:ascii="Times New Roman" w:hAnsi="Times New Roman" w:cs="Times New Roman"/>
                <w:color w:val="auto"/>
                <w:lang w:eastAsia="ar-SA"/>
              </w:rPr>
              <w:t xml:space="preserve"> </w:t>
            </w:r>
            <w:r w:rsidR="008225A7">
              <w:rPr>
                <w:rFonts w:ascii="Times New Roman" w:hAnsi="Times New Roman" w:cs="Times New Roman"/>
                <w:color w:val="auto"/>
                <w:lang w:eastAsia="ar-SA"/>
              </w:rPr>
              <w:t>202</w:t>
            </w:r>
            <w:r w:rsidR="00314929">
              <w:rPr>
                <w:rFonts w:ascii="Times New Roman" w:hAnsi="Times New Roman" w:cs="Times New Roman"/>
                <w:color w:val="auto"/>
                <w:lang w:eastAsia="ar-SA"/>
              </w:rPr>
              <w:t>4</w:t>
            </w:r>
            <w:r w:rsidR="00AF1C4C" w:rsidRPr="00762588">
              <w:rPr>
                <w:rFonts w:ascii="Times New Roman" w:hAnsi="Times New Roman" w:cs="Times New Roman"/>
                <w:color w:val="auto"/>
                <w:lang w:eastAsia="ar-SA"/>
              </w:rPr>
              <w:t xml:space="preserve"> г</w:t>
            </w:r>
            <w:r w:rsidR="00D42A80" w:rsidRPr="00762588">
              <w:rPr>
                <w:rFonts w:ascii="Times New Roman" w:hAnsi="Times New Roman" w:cs="Times New Roman"/>
                <w:color w:val="auto"/>
                <w:lang w:eastAsia="ar-SA"/>
              </w:rPr>
              <w:t>.</w:t>
            </w:r>
          </w:p>
        </w:tc>
      </w:tr>
    </w:tbl>
    <w:p w:rsidR="00AF1C4C" w:rsidRPr="00762588" w:rsidRDefault="00AF1C4C" w:rsidP="00AF1C4C">
      <w:pPr>
        <w:suppressAutoHyphens/>
        <w:jc w:val="center"/>
        <w:rPr>
          <w:rFonts w:ascii="Times New Roman" w:eastAsia="Arial" w:hAnsi="Times New Roman" w:cs="Times New Roman"/>
          <w:color w:val="auto"/>
          <w:kern w:val="1"/>
          <w:lang w:eastAsia="ar-SA"/>
        </w:rPr>
      </w:pPr>
    </w:p>
    <w:p w:rsidR="00AF1C4C" w:rsidRDefault="00AF1C4C" w:rsidP="0013065E">
      <w:pPr>
        <w:spacing w:line="276" w:lineRule="auto"/>
        <w:ind w:firstLine="709"/>
        <w:jc w:val="both"/>
        <w:rPr>
          <w:rFonts w:ascii="Times New Roman" w:hAnsi="Times New Roman" w:cs="Times New Roman"/>
          <w:color w:val="auto"/>
        </w:rPr>
      </w:pPr>
      <w:r w:rsidRPr="00762588">
        <w:rPr>
          <w:rFonts w:ascii="Times New Roman" w:hAnsi="Times New Roman" w:cs="Times New Roman"/>
          <w:color w:val="auto"/>
        </w:rPr>
        <w:t xml:space="preserve">Государственное бюджетное нетиповое образовательное учреждение «Академия цифровых технологий» Санкт-Петербурга (ГБНОУ «Академия цифровых технологий»), именуемое в дальнейшем «Заказчик», в лице </w:t>
      </w:r>
      <w:r w:rsidR="007D0A85">
        <w:rPr>
          <w:rFonts w:ascii="Times New Roman" w:hAnsi="Times New Roman" w:cs="Times New Roman"/>
          <w:color w:val="auto"/>
        </w:rPr>
        <w:t>И</w:t>
      </w:r>
      <w:r w:rsidR="000E5730" w:rsidRPr="000E5730">
        <w:rPr>
          <w:rFonts w:ascii="Times New Roman" w:hAnsi="Times New Roman" w:cs="Times New Roman"/>
          <w:color w:val="auto"/>
        </w:rPr>
        <w:t xml:space="preserve">сполняющего обязанности директора </w:t>
      </w:r>
      <w:r w:rsidR="00314929">
        <w:rPr>
          <w:rFonts w:ascii="Times New Roman" w:hAnsi="Times New Roman" w:cs="Times New Roman"/>
          <w:color w:val="auto"/>
        </w:rPr>
        <w:t>Зотовой Валерии Александровны</w:t>
      </w:r>
      <w:r w:rsidR="000E5730" w:rsidRPr="000E5730">
        <w:rPr>
          <w:rFonts w:ascii="Times New Roman" w:hAnsi="Times New Roman" w:cs="Times New Roman"/>
          <w:color w:val="auto"/>
        </w:rPr>
        <w:t xml:space="preserve">, действующего на основании Приказа Комитета по образованию № </w:t>
      </w:r>
      <w:r w:rsidR="007D0A85">
        <w:rPr>
          <w:rFonts w:ascii="Times New Roman" w:hAnsi="Times New Roman" w:cs="Times New Roman"/>
          <w:color w:val="auto"/>
        </w:rPr>
        <w:t>55</w:t>
      </w:r>
      <w:r w:rsidR="000E5730" w:rsidRPr="000E5730">
        <w:rPr>
          <w:rFonts w:ascii="Times New Roman" w:hAnsi="Times New Roman" w:cs="Times New Roman"/>
          <w:color w:val="auto"/>
        </w:rPr>
        <w:t>-</w:t>
      </w:r>
      <w:r w:rsidR="008A5F5F">
        <w:rPr>
          <w:rFonts w:ascii="Times New Roman" w:hAnsi="Times New Roman" w:cs="Times New Roman"/>
          <w:color w:val="auto"/>
        </w:rPr>
        <w:t>к от 15</w:t>
      </w:r>
      <w:r w:rsidR="00314929">
        <w:rPr>
          <w:rFonts w:ascii="Times New Roman" w:hAnsi="Times New Roman" w:cs="Times New Roman"/>
          <w:color w:val="auto"/>
        </w:rPr>
        <w:t>.02.2024</w:t>
      </w:r>
      <w:r w:rsidRPr="00F91143">
        <w:rPr>
          <w:rFonts w:ascii="Times New Roman" w:hAnsi="Times New Roman" w:cs="Times New Roman"/>
          <w:color w:val="auto"/>
        </w:rPr>
        <w:t xml:space="preserve">, с одной стороны, и </w:t>
      </w:r>
      <w:r w:rsidR="00835FB8">
        <w:rPr>
          <w:rFonts w:ascii="Times New Roman" w:hAnsi="Times New Roman" w:cs="Times New Roman"/>
          <w:color w:val="auto"/>
        </w:rPr>
        <w:t>__________________</w:t>
      </w:r>
      <w:r w:rsidR="003812ED" w:rsidRPr="003812ED">
        <w:rPr>
          <w:rFonts w:ascii="Times New Roman" w:hAnsi="Times New Roman" w:cs="Times New Roman"/>
          <w:color w:val="auto"/>
        </w:rPr>
        <w:t xml:space="preserve">, именуемое в дальнейшем «Исполнитель», в лице </w:t>
      </w:r>
      <w:r w:rsidR="00835FB8">
        <w:rPr>
          <w:rFonts w:ascii="Times New Roman" w:hAnsi="Times New Roman" w:cs="Times New Roman"/>
          <w:color w:val="auto"/>
        </w:rPr>
        <w:t>___________</w:t>
      </w:r>
      <w:r w:rsidR="003812ED" w:rsidRPr="003812ED">
        <w:rPr>
          <w:rFonts w:ascii="Times New Roman" w:hAnsi="Times New Roman" w:cs="Times New Roman"/>
          <w:color w:val="auto"/>
        </w:rPr>
        <w:t>, действующего на основа</w:t>
      </w:r>
      <w:r w:rsidR="003812ED">
        <w:rPr>
          <w:rFonts w:ascii="Times New Roman" w:hAnsi="Times New Roman" w:cs="Times New Roman"/>
          <w:color w:val="auto"/>
        </w:rPr>
        <w:t xml:space="preserve">нии </w:t>
      </w:r>
      <w:r w:rsidR="00835FB8">
        <w:rPr>
          <w:rFonts w:ascii="Times New Roman" w:hAnsi="Times New Roman" w:cs="Times New Roman"/>
          <w:color w:val="auto"/>
        </w:rPr>
        <w:t>____________</w:t>
      </w:r>
      <w:r w:rsidRPr="00F91143">
        <w:rPr>
          <w:rFonts w:ascii="Times New Roman" w:hAnsi="Times New Roman" w:cs="Times New Roman"/>
          <w:color w:val="auto"/>
        </w:rPr>
        <w:t>, с друго</w:t>
      </w:r>
      <w:r w:rsidR="005A00CD" w:rsidRPr="00F91143">
        <w:rPr>
          <w:rFonts w:ascii="Times New Roman" w:hAnsi="Times New Roman" w:cs="Times New Roman"/>
          <w:color w:val="auto"/>
        </w:rPr>
        <w:t xml:space="preserve">й стороны, совместно именуемые </w:t>
      </w:r>
      <w:r w:rsidRPr="00F91143">
        <w:rPr>
          <w:rFonts w:ascii="Times New Roman" w:hAnsi="Times New Roman" w:cs="Times New Roman"/>
          <w:color w:val="auto"/>
        </w:rPr>
        <w:t>в дальнейшем – «Стороны», руководствуясь Гражданским кодексом Российской Федерации и требованиями Федерального закона от 05.04.2013 г. № 44-ФЗ «О контрактной</w:t>
      </w:r>
      <w:r w:rsidRPr="00762588">
        <w:rPr>
          <w:rFonts w:ascii="Times New Roman" w:hAnsi="Times New Roman" w:cs="Times New Roman"/>
          <w:color w:val="auto"/>
        </w:rPr>
        <w:t xml:space="preserve">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rsidR="00AF1C4C" w:rsidRPr="008E59FD" w:rsidRDefault="00AF1C4C" w:rsidP="0013065E">
      <w:pPr>
        <w:widowControl/>
        <w:spacing w:line="276" w:lineRule="auto"/>
        <w:jc w:val="center"/>
        <w:rPr>
          <w:rFonts w:ascii="Times New Roman" w:eastAsia="Times New Roman" w:hAnsi="Times New Roman" w:cs="Times New Roman"/>
          <w:b/>
          <w:bCs/>
          <w:color w:val="auto"/>
          <w:lang w:bidi="ar-SA"/>
        </w:rPr>
      </w:pPr>
    </w:p>
    <w:p w:rsidR="00AF1C4C" w:rsidRPr="008E59FD" w:rsidRDefault="00AF1C4C" w:rsidP="0013065E">
      <w:pPr>
        <w:spacing w:line="276" w:lineRule="auto"/>
        <w:jc w:val="center"/>
        <w:rPr>
          <w:rFonts w:ascii="Times New Roman" w:eastAsia="Times New Roman" w:hAnsi="Times New Roman" w:cs="Times New Roman"/>
          <w:b/>
          <w:bCs/>
          <w:color w:val="auto"/>
          <w:lang w:bidi="ar-SA"/>
        </w:rPr>
      </w:pPr>
      <w:r w:rsidRPr="008E59FD">
        <w:rPr>
          <w:rFonts w:ascii="Times New Roman" w:eastAsia="Times New Roman" w:hAnsi="Times New Roman" w:cs="Times New Roman"/>
          <w:b/>
          <w:bCs/>
          <w:color w:val="auto"/>
          <w:lang w:bidi="ar-SA"/>
        </w:rPr>
        <w:t>1. ПРЕДМЕТ КОНТРАКТА</w:t>
      </w:r>
    </w:p>
    <w:p w:rsidR="00AF1C4C" w:rsidRPr="008E59FD" w:rsidRDefault="00AF1C4C" w:rsidP="0013065E">
      <w:pPr>
        <w:spacing w:line="276" w:lineRule="auto"/>
        <w:ind w:hanging="142"/>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           </w:t>
      </w:r>
      <w:r w:rsidR="00957815">
        <w:rPr>
          <w:rFonts w:ascii="Times New Roman" w:eastAsia="Times New Roman" w:hAnsi="Times New Roman" w:cs="Times New Roman"/>
          <w:color w:val="auto"/>
          <w:lang w:bidi="ar-SA"/>
        </w:rPr>
        <w:t xml:space="preserve">   </w:t>
      </w:r>
      <w:r w:rsidR="00957815" w:rsidRPr="008E59FD">
        <w:rPr>
          <w:rFonts w:ascii="Times New Roman" w:eastAsia="Times New Roman" w:hAnsi="Times New Roman" w:cs="Times New Roman"/>
          <w:color w:val="auto"/>
          <w:lang w:bidi="ar-SA"/>
        </w:rPr>
        <w:t xml:space="preserve">1.1. </w:t>
      </w:r>
      <w:r w:rsidR="00957815" w:rsidRPr="001146EA">
        <w:rPr>
          <w:rFonts w:ascii="Times New Roman" w:eastAsia="Times New Roman" w:hAnsi="Times New Roman" w:cs="Times New Roman"/>
          <w:color w:val="auto"/>
          <w:lang w:bidi="ar-SA"/>
        </w:rPr>
        <w:t>Испол</w:t>
      </w:r>
      <w:r w:rsidR="00EB41AB">
        <w:rPr>
          <w:rFonts w:ascii="Times New Roman" w:eastAsia="Times New Roman" w:hAnsi="Times New Roman" w:cs="Times New Roman"/>
          <w:color w:val="auto"/>
          <w:lang w:bidi="ar-SA"/>
        </w:rPr>
        <w:t xml:space="preserve">нитель обязуется оказать услуги </w:t>
      </w:r>
      <w:r w:rsidR="00FD5F9A">
        <w:rPr>
          <w:rFonts w:ascii="Times New Roman" w:eastAsia="Times New Roman" w:hAnsi="Times New Roman" w:cs="Times New Roman"/>
          <w:color w:val="auto"/>
        </w:rPr>
        <w:t xml:space="preserve">по </w:t>
      </w:r>
      <w:r w:rsidR="00FD5F9A" w:rsidRPr="00FD5F9A">
        <w:rPr>
          <w:rFonts w:ascii="Times New Roman" w:eastAsia="Times New Roman" w:hAnsi="Times New Roman" w:cs="Times New Roman"/>
          <w:color w:val="auto"/>
        </w:rPr>
        <w:t xml:space="preserve">обеспечению проезда </w:t>
      </w:r>
      <w:r w:rsidR="00CA59BF">
        <w:rPr>
          <w:rFonts w:ascii="Times New Roman" w:eastAsia="Times New Roman" w:hAnsi="Times New Roman" w:cs="Times New Roman"/>
          <w:color w:val="auto"/>
        </w:rPr>
        <w:t>финалиста чемпионата «</w:t>
      </w:r>
      <w:proofErr w:type="spellStart"/>
      <w:r w:rsidR="00CA59BF">
        <w:rPr>
          <w:rFonts w:ascii="Times New Roman" w:eastAsia="Times New Roman" w:hAnsi="Times New Roman" w:cs="Times New Roman"/>
          <w:color w:val="auto"/>
        </w:rPr>
        <w:t>АртМастерс</w:t>
      </w:r>
      <w:proofErr w:type="spellEnd"/>
      <w:r w:rsidR="00CA59BF">
        <w:rPr>
          <w:rFonts w:ascii="Times New Roman" w:eastAsia="Times New Roman" w:hAnsi="Times New Roman" w:cs="Times New Roman"/>
          <w:color w:val="auto"/>
        </w:rPr>
        <w:t>»</w:t>
      </w:r>
      <w:r w:rsidR="00AD608A">
        <w:rPr>
          <w:rFonts w:ascii="Times New Roman" w:eastAsia="Times New Roman" w:hAnsi="Times New Roman" w:cs="Times New Roman"/>
          <w:color w:val="auto"/>
        </w:rPr>
        <w:t xml:space="preserve"> </w:t>
      </w:r>
      <w:r w:rsidR="007643F7" w:rsidRPr="007643F7">
        <w:rPr>
          <w:rFonts w:ascii="Times New Roman" w:eastAsia="Times New Roman" w:hAnsi="Times New Roman" w:cs="Times New Roman"/>
          <w:color w:val="auto"/>
        </w:rPr>
        <w:t xml:space="preserve">в Международный детский центр "Артек" в 2024 году </w:t>
      </w:r>
      <w:r w:rsidR="0013065E" w:rsidRPr="0013065E">
        <w:rPr>
          <w:rFonts w:ascii="Times New Roman" w:eastAsia="Times New Roman" w:hAnsi="Times New Roman" w:cs="Times New Roman"/>
          <w:color w:val="auto"/>
        </w:rPr>
        <w:t>(далее – услуги)</w:t>
      </w:r>
      <w:r w:rsidR="00EB41AB" w:rsidRPr="00EB41AB">
        <w:rPr>
          <w:rFonts w:ascii="Times New Roman" w:eastAsia="Times New Roman" w:hAnsi="Times New Roman" w:cs="Times New Roman"/>
          <w:color w:val="auto"/>
        </w:rPr>
        <w:t xml:space="preserve"> </w:t>
      </w:r>
      <w:r w:rsidR="00957815" w:rsidRPr="008E59FD">
        <w:rPr>
          <w:rFonts w:ascii="Times New Roman" w:eastAsia="Times New Roman" w:hAnsi="Times New Roman" w:cs="Times New Roman"/>
          <w:color w:val="auto"/>
          <w:lang w:bidi="ar-SA"/>
        </w:rPr>
        <w:t>в соответствии с принятыми на себя обязательствами в порядке и на условиях настоящего Контракта, а Заказчик обязуется принять и оплатить надлежащим образом оказанные услуги в порядке и на условиях, предусмотренных настоящим Контрактом.</w:t>
      </w:r>
    </w:p>
    <w:p w:rsidR="00AF1C4C" w:rsidRPr="008E59FD" w:rsidRDefault="00AF1C4C" w:rsidP="0013065E">
      <w:pPr>
        <w:tabs>
          <w:tab w:val="left" w:pos="993"/>
        </w:tabs>
        <w:suppressAutoHyphens/>
        <w:autoSpaceDE w:val="0"/>
        <w:autoSpaceDN w:val="0"/>
        <w:adjustRightInd w:val="0"/>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bidi="ar-SA"/>
        </w:rPr>
        <w:t xml:space="preserve">1.2. </w:t>
      </w:r>
      <w:r w:rsidRPr="008E59FD">
        <w:rPr>
          <w:rFonts w:ascii="Times New Roman" w:eastAsia="Times New Roman" w:hAnsi="Times New Roman" w:cs="Times New Roman"/>
          <w:color w:val="auto"/>
          <w:lang w:eastAsia="ar-SA" w:bidi="ar-SA"/>
        </w:rPr>
        <w:t>Услуги, указанные в пункте 1.1. Контракта, оказываютс</w:t>
      </w:r>
      <w:r w:rsidR="00FE014F">
        <w:rPr>
          <w:rFonts w:ascii="Times New Roman" w:eastAsia="Times New Roman" w:hAnsi="Times New Roman" w:cs="Times New Roman"/>
          <w:color w:val="auto"/>
          <w:lang w:eastAsia="ar-SA" w:bidi="ar-SA"/>
        </w:rPr>
        <w:t xml:space="preserve">я в соответствии </w:t>
      </w:r>
      <w:r w:rsidR="00FE014F">
        <w:rPr>
          <w:rFonts w:ascii="Times New Roman" w:eastAsia="Times New Roman" w:hAnsi="Times New Roman" w:cs="Times New Roman"/>
          <w:color w:val="auto"/>
          <w:lang w:eastAsia="ar-SA" w:bidi="ar-SA"/>
        </w:rPr>
        <w:br/>
        <w:t>с Контрактом</w:t>
      </w:r>
      <w:r w:rsidRPr="008E59FD">
        <w:rPr>
          <w:rFonts w:ascii="Times New Roman" w:eastAsia="Times New Roman" w:hAnsi="Times New Roman" w:cs="Times New Roman"/>
          <w:color w:val="auto"/>
          <w:lang w:eastAsia="ar-SA" w:bidi="ar-SA"/>
        </w:rPr>
        <w:t xml:space="preserve">, Расчетом цены Контракта (Приложение № </w:t>
      </w:r>
      <w:r w:rsidR="00FE014F">
        <w:rPr>
          <w:rFonts w:ascii="Times New Roman" w:eastAsia="Times New Roman" w:hAnsi="Times New Roman" w:cs="Times New Roman"/>
          <w:color w:val="auto"/>
          <w:lang w:eastAsia="ar-SA" w:bidi="ar-SA"/>
        </w:rPr>
        <w:t>1</w:t>
      </w:r>
      <w:r w:rsidRPr="008E59FD">
        <w:rPr>
          <w:rFonts w:ascii="Times New Roman" w:eastAsia="Times New Roman" w:hAnsi="Times New Roman" w:cs="Times New Roman"/>
          <w:color w:val="auto"/>
          <w:lang w:eastAsia="ar-SA" w:bidi="ar-SA"/>
        </w:rPr>
        <w:t xml:space="preserve"> к Контракту), являющимся неотъемлем</w:t>
      </w:r>
      <w:r w:rsidR="00FE014F">
        <w:rPr>
          <w:rFonts w:ascii="Times New Roman" w:eastAsia="Times New Roman" w:hAnsi="Times New Roman" w:cs="Times New Roman"/>
          <w:color w:val="auto"/>
          <w:lang w:eastAsia="ar-SA" w:bidi="ar-SA"/>
        </w:rPr>
        <w:t>ой</w:t>
      </w:r>
      <w:r w:rsidRPr="008E59FD">
        <w:rPr>
          <w:rFonts w:ascii="Times New Roman" w:eastAsia="Times New Roman" w:hAnsi="Times New Roman" w:cs="Times New Roman"/>
          <w:color w:val="auto"/>
          <w:lang w:eastAsia="ar-SA" w:bidi="ar-SA"/>
        </w:rPr>
        <w:t xml:space="preserve"> част</w:t>
      </w:r>
      <w:r w:rsidR="00FE014F">
        <w:rPr>
          <w:rFonts w:ascii="Times New Roman" w:eastAsia="Times New Roman" w:hAnsi="Times New Roman" w:cs="Times New Roman"/>
          <w:color w:val="auto"/>
          <w:lang w:eastAsia="ar-SA" w:bidi="ar-SA"/>
        </w:rPr>
        <w:t>ью</w:t>
      </w:r>
      <w:r w:rsidRPr="008E59FD">
        <w:rPr>
          <w:rFonts w:ascii="Times New Roman" w:eastAsia="Times New Roman" w:hAnsi="Times New Roman" w:cs="Times New Roman"/>
          <w:color w:val="auto"/>
          <w:lang w:eastAsia="ar-SA" w:bidi="ar-SA"/>
        </w:rPr>
        <w:t xml:space="preserve"> настоящего Контракта, определяющим объем, содержание оказываемых услуг, другие предъявляемые к ним требования, стоимость услуг, а также нормативными правовыми актами Российской Федерации, устанавливающими требования к услугам, являющимся предметом Контракта.</w:t>
      </w:r>
    </w:p>
    <w:p w:rsidR="00AF1C4C" w:rsidRPr="008E59FD" w:rsidRDefault="00AF1C4C" w:rsidP="0013065E">
      <w:pPr>
        <w:tabs>
          <w:tab w:val="left" w:pos="993"/>
        </w:tabs>
        <w:suppressAutoHyphens/>
        <w:autoSpaceDE w:val="0"/>
        <w:autoSpaceDN w:val="0"/>
        <w:adjustRightInd w:val="0"/>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 xml:space="preserve">Приведенный в настоящем Контракте перечень нормативных правовых актов </w:t>
      </w:r>
      <w:r w:rsidRPr="008E59FD">
        <w:rPr>
          <w:rFonts w:ascii="Times New Roman" w:eastAsia="Times New Roman" w:hAnsi="Times New Roman" w:cs="Times New Roman"/>
          <w:color w:val="auto"/>
          <w:lang w:eastAsia="ar-SA" w:bidi="ar-SA"/>
        </w:rPr>
        <w:br/>
        <w:t xml:space="preserve">не является исчерпывающим: применению подлежат все нормативные правовые акты, регламентирующие оказание услуг, являющихся предметом настоящего Контракта, </w:t>
      </w:r>
      <w:r w:rsidRPr="008E59FD">
        <w:rPr>
          <w:rFonts w:ascii="Times New Roman" w:eastAsia="Times New Roman" w:hAnsi="Times New Roman" w:cs="Times New Roman"/>
          <w:color w:val="auto"/>
          <w:lang w:eastAsia="ar-SA" w:bidi="ar-SA"/>
        </w:rPr>
        <w:br/>
        <w:t>в соответствии с действующим законодательством Российской Федерации (далее также – законодательство РФ).</w:t>
      </w:r>
    </w:p>
    <w:p w:rsidR="00AF1C4C" w:rsidRPr="008E59FD" w:rsidRDefault="00AF1C4C" w:rsidP="0013065E">
      <w:pPr>
        <w:spacing w:line="276" w:lineRule="auto"/>
        <w:ind w:firstLine="567"/>
        <w:jc w:val="both"/>
        <w:rPr>
          <w:rFonts w:ascii="Times New Roman" w:eastAsia="Times New Roman" w:hAnsi="Times New Roman" w:cs="Times New Roman"/>
          <w:color w:val="auto"/>
          <w:lang w:bidi="ar-SA"/>
        </w:rPr>
      </w:pPr>
    </w:p>
    <w:p w:rsidR="00AF1C4C" w:rsidRPr="008E59FD" w:rsidRDefault="00AF1C4C" w:rsidP="0013065E">
      <w:pPr>
        <w:widowControl/>
        <w:spacing w:line="276" w:lineRule="auto"/>
        <w:jc w:val="center"/>
        <w:rPr>
          <w:rFonts w:ascii="Times New Roman" w:eastAsia="Times New Roman" w:hAnsi="Times New Roman" w:cs="Times New Roman"/>
          <w:b/>
          <w:bCs/>
          <w:color w:val="auto"/>
          <w:lang w:bidi="ar-SA"/>
        </w:rPr>
      </w:pPr>
      <w:r w:rsidRPr="008E59FD">
        <w:rPr>
          <w:rFonts w:ascii="Times New Roman" w:eastAsia="Times New Roman" w:hAnsi="Times New Roman" w:cs="Times New Roman"/>
          <w:b/>
          <w:bCs/>
          <w:color w:val="auto"/>
          <w:lang w:bidi="ar-SA"/>
        </w:rPr>
        <w:t>2. ЦЕНА КОНТРАКТА И ПОРЯДОК РАСЧЕТОВ</w:t>
      </w:r>
    </w:p>
    <w:p w:rsidR="00AF1C4C" w:rsidRPr="008E59FD" w:rsidRDefault="00AF1C4C" w:rsidP="00157ABC">
      <w:pPr>
        <w:widowControl/>
        <w:autoSpaceDE w:val="0"/>
        <w:autoSpaceDN w:val="0"/>
        <w:adjustRightInd w:val="0"/>
        <w:spacing w:line="276" w:lineRule="auto"/>
        <w:ind w:right="88" w:firstLine="567"/>
        <w:jc w:val="both"/>
        <w:rPr>
          <w:rFonts w:ascii="Times New Roman" w:eastAsia="Times New Roman" w:hAnsi="Times New Roman" w:cs="Times New Roman"/>
          <w:color w:val="auto"/>
          <w:lang w:bidi="ar-SA"/>
        </w:rPr>
      </w:pPr>
      <w:r w:rsidRPr="00F91143">
        <w:rPr>
          <w:rFonts w:ascii="Times New Roman" w:eastAsia="Times New Roman" w:hAnsi="Times New Roman" w:cs="Times New Roman"/>
          <w:color w:val="auto"/>
          <w:lang w:bidi="ar-SA"/>
        </w:rPr>
        <w:t xml:space="preserve">2.1. Цена настоящего Контракта </w:t>
      </w:r>
      <w:r w:rsidRPr="00A928B9">
        <w:rPr>
          <w:rFonts w:ascii="Times New Roman" w:eastAsia="Times New Roman" w:hAnsi="Times New Roman" w:cs="Times New Roman"/>
          <w:color w:val="auto"/>
          <w:lang w:bidi="ar-SA"/>
        </w:rPr>
        <w:t xml:space="preserve">составляет </w:t>
      </w:r>
      <w:r w:rsidR="00835FB8">
        <w:rPr>
          <w:rFonts w:ascii="Times New Roman" w:eastAsia="Times New Roman" w:hAnsi="Times New Roman" w:cs="Calibri"/>
          <w:color w:val="auto"/>
          <w:lang w:eastAsia="ar-SA" w:bidi="ar-SA"/>
        </w:rPr>
        <w:t>___________</w:t>
      </w:r>
      <w:r w:rsidR="00157ABC" w:rsidRPr="00A928B9">
        <w:rPr>
          <w:rFonts w:ascii="Times New Roman" w:eastAsia="Times New Roman" w:hAnsi="Times New Roman" w:cs="Calibri"/>
          <w:color w:val="auto"/>
          <w:lang w:eastAsia="ar-SA" w:bidi="ar-SA"/>
        </w:rPr>
        <w:t xml:space="preserve"> (</w:t>
      </w:r>
      <w:r w:rsidR="00835FB8">
        <w:rPr>
          <w:rFonts w:ascii="Times New Roman" w:eastAsia="Times New Roman" w:hAnsi="Times New Roman" w:cs="Calibri"/>
          <w:color w:val="auto"/>
          <w:lang w:eastAsia="ar-SA" w:bidi="ar-SA"/>
        </w:rPr>
        <w:t>________</w:t>
      </w:r>
      <w:r w:rsidR="00157ABC">
        <w:rPr>
          <w:rFonts w:ascii="Times New Roman" w:eastAsia="Times New Roman" w:hAnsi="Times New Roman" w:cs="Calibri"/>
          <w:color w:val="auto"/>
          <w:lang w:eastAsia="ar-SA" w:bidi="ar-SA"/>
        </w:rPr>
        <w:t xml:space="preserve"> тысяч </w:t>
      </w:r>
      <w:r w:rsidR="00835FB8">
        <w:rPr>
          <w:rFonts w:ascii="Times New Roman" w:eastAsia="Times New Roman" w:hAnsi="Times New Roman" w:cs="Calibri"/>
          <w:color w:val="auto"/>
          <w:lang w:eastAsia="ar-SA" w:bidi="ar-SA"/>
        </w:rPr>
        <w:t>_________</w:t>
      </w:r>
      <w:r w:rsidR="00157ABC" w:rsidRPr="00A928B9">
        <w:rPr>
          <w:rFonts w:ascii="Times New Roman" w:eastAsia="Times New Roman" w:hAnsi="Times New Roman" w:cs="Calibri"/>
          <w:color w:val="auto"/>
          <w:lang w:eastAsia="ar-SA" w:bidi="ar-SA"/>
        </w:rPr>
        <w:t xml:space="preserve">) руб. </w:t>
      </w:r>
      <w:r w:rsidR="00CA59BF">
        <w:rPr>
          <w:rFonts w:ascii="Times New Roman" w:eastAsia="Times New Roman" w:hAnsi="Times New Roman" w:cs="Calibri"/>
          <w:color w:val="auto"/>
          <w:lang w:eastAsia="ar-SA" w:bidi="ar-SA"/>
        </w:rPr>
        <w:t>00</w:t>
      </w:r>
      <w:r w:rsidR="00157ABC" w:rsidRPr="00A928B9">
        <w:rPr>
          <w:rFonts w:ascii="Times New Roman" w:eastAsia="Times New Roman" w:hAnsi="Times New Roman" w:cs="Calibri"/>
          <w:color w:val="auto"/>
          <w:lang w:eastAsia="ar-SA" w:bidi="ar-SA"/>
        </w:rPr>
        <w:t xml:space="preserve"> коп., </w:t>
      </w:r>
      <w:r w:rsidR="00665216">
        <w:rPr>
          <w:rFonts w:ascii="Times New Roman" w:eastAsia="Times New Roman" w:hAnsi="Times New Roman" w:cs="Calibri"/>
          <w:color w:val="auto"/>
          <w:lang w:eastAsia="ar-SA" w:bidi="ar-SA"/>
        </w:rPr>
        <w:t xml:space="preserve">в том числе НДС / </w:t>
      </w:r>
      <w:r w:rsidR="00157ABC" w:rsidRPr="00A928B9">
        <w:rPr>
          <w:rFonts w:ascii="Times New Roman" w:eastAsia="Times New Roman" w:hAnsi="Times New Roman" w:cs="Calibri"/>
          <w:color w:val="auto"/>
          <w:lang w:eastAsia="ar-SA" w:bidi="ar-SA"/>
        </w:rPr>
        <w:t>НДС не облагается</w:t>
      </w:r>
      <w:r w:rsidR="00157ABC" w:rsidRPr="00A928B9">
        <w:rPr>
          <w:rFonts w:ascii="Times New Roman" w:eastAsia="Times New Roman" w:hAnsi="Times New Roman" w:cs="Times New Roman"/>
          <w:color w:val="auto"/>
          <w:lang w:bidi="ar-SA"/>
        </w:rPr>
        <w:t>, упрощенная система налогообложения гл. 26.2 ст. 346 НК РФ</w:t>
      </w:r>
      <w:r w:rsidRPr="00F91143">
        <w:rPr>
          <w:rFonts w:ascii="Times New Roman" w:eastAsia="Times New Roman" w:hAnsi="Times New Roman" w:cs="Times New Roman"/>
          <w:color w:val="auto"/>
          <w:lang w:bidi="ar-SA"/>
        </w:rPr>
        <w:t xml:space="preserve"> 2.2</w:t>
      </w:r>
      <w:r w:rsidRPr="008E59FD">
        <w:rPr>
          <w:rFonts w:ascii="Times New Roman" w:eastAsia="Times New Roman" w:hAnsi="Times New Roman" w:cs="Times New Roman"/>
          <w:color w:val="auto"/>
          <w:lang w:bidi="ar-SA"/>
        </w:rPr>
        <w:t>. В цену Контракта включены все расходы, связанные с оказанием услуг по Контракту, в том числе расходы на страхование, уплату налогов, сборов и иных обязательных платежей</w:t>
      </w:r>
      <w:r w:rsidR="0008464D">
        <w:rPr>
          <w:rFonts w:ascii="Times New Roman" w:eastAsia="Times New Roman" w:hAnsi="Times New Roman" w:cs="Times New Roman"/>
          <w:color w:val="auto"/>
          <w:lang w:bidi="ar-SA"/>
        </w:rPr>
        <w:t>, а также причитающееся Исполнителю вознаграждение.</w:t>
      </w:r>
      <w:r w:rsidRPr="008E59FD">
        <w:rPr>
          <w:rFonts w:ascii="Times New Roman" w:eastAsia="Times New Roman" w:hAnsi="Times New Roman" w:cs="Times New Roman"/>
          <w:color w:val="auto"/>
          <w:lang w:bidi="ar-SA"/>
        </w:rPr>
        <w:t xml:space="preserve"> </w:t>
      </w:r>
    </w:p>
    <w:p w:rsidR="00AF1C4C" w:rsidRPr="008E59FD" w:rsidRDefault="00AF1C4C" w:rsidP="0013065E">
      <w:pPr>
        <w:widowControl/>
        <w:spacing w:line="276" w:lineRule="auto"/>
        <w:ind w:right="88"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2.3.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пунктами 2.4., 2.5., 2.6. Контракта. </w:t>
      </w:r>
    </w:p>
    <w:p w:rsidR="00AF1C4C" w:rsidRPr="008E59FD" w:rsidRDefault="00AF1C4C" w:rsidP="0013065E">
      <w:pPr>
        <w:widowControl/>
        <w:autoSpaceDE w:val="0"/>
        <w:autoSpaceDN w:val="0"/>
        <w:adjustRightInd w:val="0"/>
        <w:spacing w:line="276" w:lineRule="auto"/>
        <w:ind w:right="88"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2.4. Заказчик по согласованию с Исполнителем в ходе исполнения Контракта вправе снизить цену Контракта без изменения предусмотренных </w:t>
      </w:r>
      <w:r w:rsidR="008927B2">
        <w:rPr>
          <w:rFonts w:ascii="Times New Roman" w:eastAsia="Times New Roman" w:hAnsi="Times New Roman" w:cs="Times New Roman"/>
          <w:color w:val="auto"/>
          <w:lang w:bidi="ar-SA"/>
        </w:rPr>
        <w:t>К</w:t>
      </w:r>
      <w:r w:rsidRPr="008E59FD">
        <w:rPr>
          <w:rFonts w:ascii="Times New Roman" w:eastAsia="Times New Roman" w:hAnsi="Times New Roman" w:cs="Times New Roman"/>
          <w:color w:val="auto"/>
          <w:lang w:bidi="ar-SA"/>
        </w:rPr>
        <w:t xml:space="preserve">онтрактом объема услуги, качества оказываемой услуги и иных условий </w:t>
      </w:r>
      <w:r w:rsidR="008927B2">
        <w:rPr>
          <w:rFonts w:ascii="Times New Roman" w:eastAsia="Times New Roman" w:hAnsi="Times New Roman" w:cs="Times New Roman"/>
          <w:color w:val="auto"/>
          <w:lang w:bidi="ar-SA"/>
        </w:rPr>
        <w:t>К</w:t>
      </w:r>
      <w:r w:rsidRPr="008E59FD">
        <w:rPr>
          <w:rFonts w:ascii="Times New Roman" w:eastAsia="Times New Roman" w:hAnsi="Times New Roman" w:cs="Times New Roman"/>
          <w:color w:val="auto"/>
          <w:lang w:bidi="ar-SA"/>
        </w:rPr>
        <w:t>онтракта.</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lastRenderedPageBreak/>
        <w:t xml:space="preserve">2.5. Заказчик по согласованию с Исполнителем в ходе исполнения Контракта вправе увеличить или уменьшить предусмотренные Контрактом объем услуги не более чем на десять процентов. При этом по соглашению </w:t>
      </w:r>
      <w:r w:rsidR="008927B2">
        <w:rPr>
          <w:rFonts w:ascii="Times New Roman" w:eastAsia="Times New Roman" w:hAnsi="Times New Roman" w:cs="Times New Roman"/>
          <w:color w:val="auto"/>
          <w:lang w:bidi="ar-SA"/>
        </w:rPr>
        <w:t>С</w:t>
      </w:r>
      <w:r w:rsidRPr="008E59FD">
        <w:rPr>
          <w:rFonts w:ascii="Times New Roman" w:eastAsia="Times New Roman" w:hAnsi="Times New Roman" w:cs="Times New Roman"/>
          <w:color w:val="auto"/>
          <w:lang w:bidi="ar-SA"/>
        </w:rPr>
        <w:t xml:space="preserve">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hAnsi="Times New Roman" w:cs="Times New Roman"/>
          <w:color w:val="auto"/>
        </w:rPr>
        <w:t xml:space="preserve">2.6. Заказчик по согласованию с Исполнителем в ходе исполнения Контракта в случаях, предусмотренных </w:t>
      </w:r>
      <w:hyperlink r:id="rId6" w:history="1">
        <w:r w:rsidRPr="008E59FD">
          <w:rPr>
            <w:rStyle w:val="a9"/>
            <w:rFonts w:ascii="Times New Roman" w:hAnsi="Times New Roman"/>
            <w:color w:val="auto"/>
          </w:rPr>
          <w:t>пунктом 6 статьи 161</w:t>
        </w:r>
      </w:hyperlink>
      <w:r w:rsidRPr="008E59FD">
        <w:rPr>
          <w:rFonts w:ascii="Times New Roman" w:hAnsi="Times New Roman" w:cs="Times New Roman"/>
          <w:color w:val="auto"/>
        </w:rPr>
        <w:t xml:space="preserve"> Бюджетного кодекса Российской Федерации, вправе снизить цену Контракта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объема услуги, предусмотренных Контрактом.</w:t>
      </w:r>
    </w:p>
    <w:p w:rsidR="00AF1C4C" w:rsidRPr="008E59FD" w:rsidRDefault="00AF1C4C" w:rsidP="0013065E">
      <w:pPr>
        <w:spacing w:line="276" w:lineRule="auto"/>
        <w:ind w:firstLine="540"/>
        <w:jc w:val="both"/>
        <w:rPr>
          <w:rFonts w:ascii="Times New Roman" w:hAnsi="Times New Roman" w:cs="Times New Roman"/>
          <w:color w:val="auto"/>
        </w:rPr>
      </w:pPr>
      <w:r w:rsidRPr="008E59FD">
        <w:rPr>
          <w:rFonts w:ascii="Times New Roman" w:hAnsi="Times New Roman" w:cs="Times New Roman"/>
          <w:color w:val="auto"/>
        </w:rPr>
        <w:t>При этом сокращение объема услуги при уменьшении цены Контракта осуществляется в соответствии с методикой, утвержденной Правительством Российской Федерации.</w:t>
      </w:r>
    </w:p>
    <w:p w:rsidR="00957815" w:rsidRPr="008E59FD" w:rsidRDefault="00957815" w:rsidP="0013065E">
      <w:pPr>
        <w:widowControl/>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2.7. Расчет с Исполнителем за оказанные услуги осуществляется Заказчиком в рублях Российской Федерации.</w:t>
      </w:r>
    </w:p>
    <w:p w:rsidR="00AF1C4C" w:rsidRPr="008E59FD" w:rsidRDefault="00AF1C4C" w:rsidP="0013065E">
      <w:pPr>
        <w:widowControl/>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2.8.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Исполнителя, несет Исполнитель.</w:t>
      </w:r>
    </w:p>
    <w:p w:rsidR="00851A58" w:rsidRDefault="00AF1C4C" w:rsidP="0013065E">
      <w:pPr>
        <w:widowControl/>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2.7. Оплата производится Заказчиком в течение </w:t>
      </w:r>
      <w:r w:rsidR="00397816">
        <w:rPr>
          <w:rFonts w:ascii="Times New Roman" w:eastAsia="Times New Roman" w:hAnsi="Times New Roman" w:cs="Times New Roman"/>
          <w:color w:val="auto"/>
          <w:lang w:bidi="ar-SA"/>
        </w:rPr>
        <w:t>1</w:t>
      </w:r>
      <w:r w:rsidR="00D42A80">
        <w:rPr>
          <w:rFonts w:ascii="Times New Roman" w:eastAsia="Times New Roman" w:hAnsi="Times New Roman" w:cs="Times New Roman"/>
          <w:color w:val="auto"/>
          <w:lang w:bidi="ar-SA"/>
        </w:rPr>
        <w:t>0</w:t>
      </w:r>
      <w:r w:rsidRPr="008E59FD">
        <w:rPr>
          <w:rFonts w:ascii="Times New Roman" w:eastAsia="Times New Roman" w:hAnsi="Times New Roman" w:cs="Times New Roman"/>
          <w:color w:val="auto"/>
          <w:lang w:bidi="ar-SA"/>
        </w:rPr>
        <w:t xml:space="preserve"> (</w:t>
      </w:r>
      <w:r w:rsidR="00397816">
        <w:rPr>
          <w:rFonts w:ascii="Times New Roman" w:eastAsia="Times New Roman" w:hAnsi="Times New Roman" w:cs="Times New Roman"/>
          <w:color w:val="auto"/>
          <w:lang w:bidi="ar-SA"/>
        </w:rPr>
        <w:t>деся</w:t>
      </w:r>
      <w:r w:rsidR="00703CE4">
        <w:rPr>
          <w:rFonts w:ascii="Times New Roman" w:eastAsia="Times New Roman" w:hAnsi="Times New Roman" w:cs="Times New Roman"/>
          <w:color w:val="auto"/>
          <w:lang w:bidi="ar-SA"/>
        </w:rPr>
        <w:t>т</w:t>
      </w:r>
      <w:r w:rsidR="00A23F8B">
        <w:rPr>
          <w:rFonts w:ascii="Times New Roman" w:eastAsia="Times New Roman" w:hAnsi="Times New Roman" w:cs="Times New Roman"/>
          <w:color w:val="auto"/>
          <w:lang w:bidi="ar-SA"/>
        </w:rPr>
        <w:t>и</w:t>
      </w:r>
      <w:r w:rsidRPr="008E59FD">
        <w:rPr>
          <w:rFonts w:ascii="Times New Roman" w:eastAsia="Times New Roman" w:hAnsi="Times New Roman" w:cs="Times New Roman"/>
          <w:color w:val="auto"/>
          <w:lang w:bidi="ar-SA"/>
        </w:rPr>
        <w:t xml:space="preserve">) </w:t>
      </w:r>
      <w:r w:rsidR="00F83107">
        <w:rPr>
          <w:rFonts w:ascii="Times New Roman" w:eastAsia="Times New Roman" w:hAnsi="Times New Roman" w:cs="Times New Roman"/>
          <w:color w:val="auto"/>
          <w:lang w:bidi="ar-SA"/>
        </w:rPr>
        <w:t xml:space="preserve">рабочих </w:t>
      </w:r>
      <w:r w:rsidRPr="008E59FD">
        <w:rPr>
          <w:rFonts w:ascii="Times New Roman" w:eastAsia="Times New Roman" w:hAnsi="Times New Roman" w:cs="Times New Roman"/>
          <w:color w:val="auto"/>
          <w:lang w:bidi="ar-SA"/>
        </w:rPr>
        <w:t>дней после удостоверения факта надлежащего оказания услуг в соответствии с условиями настоящего Контракта, а именно даты (дня) подписания Сторонами акта сдачи-приемки оказанных услуг</w:t>
      </w:r>
      <w:r w:rsidR="00EF145F">
        <w:rPr>
          <w:rFonts w:ascii="Times New Roman" w:eastAsia="Times New Roman" w:hAnsi="Times New Roman" w:cs="Times New Roman"/>
          <w:color w:val="auto"/>
          <w:lang w:bidi="ar-SA"/>
        </w:rPr>
        <w:t>,</w:t>
      </w:r>
      <w:r w:rsidR="00EF145F" w:rsidRPr="00EF145F">
        <w:rPr>
          <w:rFonts w:ascii="Times New Roman" w:eastAsia="Times New Roman" w:hAnsi="Times New Roman" w:cs="Times New Roman"/>
          <w:color w:val="auto"/>
          <w:lang w:bidi="ar-SA"/>
        </w:rPr>
        <w:t xml:space="preserve"> </w:t>
      </w:r>
      <w:r w:rsidR="00EF145F">
        <w:rPr>
          <w:rFonts w:ascii="Times New Roman" w:eastAsia="Times New Roman" w:hAnsi="Times New Roman" w:cs="Times New Roman"/>
          <w:color w:val="auto"/>
          <w:lang w:bidi="ar-SA"/>
        </w:rPr>
        <w:t>оформленного по образцу (Приложение №2 к Контракту)</w:t>
      </w:r>
      <w:r w:rsidR="0008464D">
        <w:rPr>
          <w:rFonts w:ascii="Times New Roman" w:eastAsia="Times New Roman" w:hAnsi="Times New Roman" w:cs="Times New Roman"/>
          <w:color w:val="auto"/>
          <w:lang w:bidi="ar-SA"/>
        </w:rPr>
        <w:t>, на основании предоставленных Исполнителем подлинных экземпляров первичных бухгалтерских документов: акта сдачи-приемки оказанных у</w:t>
      </w:r>
      <w:r w:rsidR="00AD04DC">
        <w:rPr>
          <w:rFonts w:ascii="Times New Roman" w:eastAsia="Times New Roman" w:hAnsi="Times New Roman" w:cs="Times New Roman"/>
          <w:color w:val="auto"/>
          <w:lang w:bidi="ar-SA"/>
        </w:rPr>
        <w:t>слуг, счета, счет-фактуры (в слу</w:t>
      </w:r>
      <w:r w:rsidR="00851A58">
        <w:rPr>
          <w:rFonts w:ascii="Times New Roman" w:eastAsia="Times New Roman" w:hAnsi="Times New Roman" w:cs="Times New Roman"/>
          <w:color w:val="auto"/>
          <w:lang w:bidi="ar-SA"/>
        </w:rPr>
        <w:t>чае применения).</w:t>
      </w:r>
    </w:p>
    <w:p w:rsidR="00AF1C4C" w:rsidRPr="008E59FD" w:rsidRDefault="00AF1C4C" w:rsidP="0013065E">
      <w:pPr>
        <w:widowControl/>
        <w:spacing w:line="276" w:lineRule="auto"/>
        <w:ind w:firstLine="567"/>
        <w:jc w:val="both"/>
        <w:rPr>
          <w:rFonts w:ascii="Times New Roman" w:eastAsia="Times New Roman" w:hAnsi="Times New Roman" w:cs="Times New Roman"/>
          <w:color w:val="auto"/>
          <w:lang w:bidi="ar-SA"/>
        </w:rPr>
      </w:pPr>
      <w:r w:rsidRPr="00621BC4">
        <w:rPr>
          <w:rFonts w:ascii="Times New Roman" w:eastAsia="Times New Roman" w:hAnsi="Times New Roman" w:cs="Times New Roman"/>
          <w:color w:val="auto"/>
          <w:lang w:bidi="ar-SA"/>
        </w:rPr>
        <w:t xml:space="preserve">Авансирование </w:t>
      </w:r>
      <w:r w:rsidR="00BE68A6">
        <w:rPr>
          <w:rFonts w:ascii="Times New Roman" w:eastAsia="Times New Roman" w:hAnsi="Times New Roman" w:cs="Times New Roman"/>
          <w:color w:val="auto"/>
          <w:lang w:bidi="ar-SA"/>
        </w:rPr>
        <w:t xml:space="preserve">по настоящему Контракту </w:t>
      </w:r>
      <w:r w:rsidRPr="00621BC4">
        <w:rPr>
          <w:rFonts w:ascii="Times New Roman" w:eastAsia="Times New Roman" w:hAnsi="Times New Roman" w:cs="Times New Roman"/>
          <w:color w:val="auto"/>
          <w:lang w:bidi="ar-SA"/>
        </w:rPr>
        <w:t>не предусмотрено.</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2.8.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2.9.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AF1C4C" w:rsidRPr="008E59FD" w:rsidRDefault="00AF1C4C" w:rsidP="0013065E">
      <w:pPr>
        <w:widowControl/>
        <w:spacing w:line="276" w:lineRule="auto"/>
        <w:ind w:firstLine="540"/>
        <w:jc w:val="both"/>
        <w:rPr>
          <w:rFonts w:ascii="Times New Roman" w:eastAsia="Arial Unicode MS" w:hAnsi="Times New Roman" w:cs="Times New Roman"/>
          <w:color w:val="auto"/>
          <w:u w:color="000000"/>
          <w:lang w:bidi="ar-SA"/>
        </w:rPr>
      </w:pPr>
      <w:r w:rsidRPr="008E59FD">
        <w:rPr>
          <w:rFonts w:ascii="Times New Roman" w:eastAsia="Times New Roman" w:hAnsi="Times New Roman" w:cs="Times New Roman"/>
          <w:color w:val="auto"/>
          <w:lang w:bidi="ar-SA"/>
        </w:rPr>
        <w:t xml:space="preserve">2.10. </w:t>
      </w:r>
      <w:r w:rsidRPr="008E59FD">
        <w:rPr>
          <w:rFonts w:ascii="Times New Roman" w:eastAsia="Arial Unicode MS" w:hAnsi="Times New Roman" w:cs="Times New Roman"/>
          <w:color w:val="auto"/>
          <w:u w:color="000000"/>
          <w:lang w:bidi="ar-SA"/>
        </w:rPr>
        <w:t>После оказания услуг в полном объеме Исполнитель обязан провести сверку расчетов с Заказчиком.</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Arial Unicode MS" w:hAnsi="Times New Roman" w:cs="Times New Roman"/>
          <w:color w:val="auto"/>
          <w:u w:color="000000"/>
          <w:lang w:bidi="ar-SA"/>
        </w:rPr>
        <w:t>2.11. Сумма</w:t>
      </w:r>
      <w:r w:rsidRPr="008E59FD">
        <w:rPr>
          <w:rFonts w:ascii="Times New Roman" w:eastAsia="Times New Roman" w:hAnsi="Times New Roman" w:cs="Times New Roman"/>
          <w:color w:val="auto"/>
          <w:lang w:bidi="ar-SA"/>
        </w:rPr>
        <w:t>, подлежащая уплате Заказчиком по Контракту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F1C4C" w:rsidRPr="008E59FD" w:rsidRDefault="00AF1C4C" w:rsidP="0013065E">
      <w:pPr>
        <w:widowControl/>
        <w:spacing w:line="276" w:lineRule="auto"/>
        <w:ind w:firstLine="540"/>
        <w:jc w:val="both"/>
        <w:rPr>
          <w:rFonts w:ascii="Times New Roman" w:eastAsia="Arial Unicode MS" w:hAnsi="Times New Roman" w:cs="Times New Roman"/>
          <w:color w:val="auto"/>
          <w:u w:color="000000"/>
          <w:lang w:bidi="ar-SA"/>
        </w:rPr>
      </w:pPr>
    </w:p>
    <w:p w:rsidR="00AF1C4C" w:rsidRPr="008E59FD" w:rsidRDefault="00AF1C4C" w:rsidP="0013065E">
      <w:pPr>
        <w:spacing w:line="276" w:lineRule="auto"/>
        <w:jc w:val="center"/>
        <w:rPr>
          <w:rFonts w:ascii="Times New Roman" w:eastAsia="Times New Roman" w:hAnsi="Times New Roman" w:cs="Times New Roman"/>
          <w:b/>
          <w:bCs/>
          <w:color w:val="auto"/>
          <w:lang w:bidi="ar-SA"/>
        </w:rPr>
      </w:pPr>
      <w:r w:rsidRPr="008E59FD">
        <w:rPr>
          <w:rFonts w:ascii="Times New Roman" w:eastAsia="Times New Roman" w:hAnsi="Times New Roman" w:cs="Times New Roman"/>
          <w:b/>
          <w:bCs/>
          <w:color w:val="auto"/>
          <w:lang w:bidi="ar-SA"/>
        </w:rPr>
        <w:t>3. КАЧЕСТВО УСЛУГ, ГАРАНТИЙНЫЕ ОБЯЗАТЕЛЬСТВА</w:t>
      </w:r>
    </w:p>
    <w:p w:rsidR="00FE014F" w:rsidRPr="008E59FD" w:rsidRDefault="00AF1C4C" w:rsidP="0013065E">
      <w:pPr>
        <w:spacing w:line="276" w:lineRule="auto"/>
        <w:jc w:val="both"/>
        <w:rPr>
          <w:rFonts w:ascii="Times New Roman" w:eastAsia="Times New Roman" w:hAnsi="Times New Roman" w:cs="Times New Roman"/>
          <w:color w:val="auto"/>
        </w:rPr>
      </w:pPr>
      <w:r w:rsidRPr="008E59FD">
        <w:rPr>
          <w:rFonts w:ascii="Times New Roman" w:eastAsia="Times New Roman" w:hAnsi="Times New Roman" w:cs="Times New Roman"/>
          <w:color w:val="auto"/>
          <w:lang w:bidi="ar-SA"/>
        </w:rPr>
        <w:t>3.1.</w:t>
      </w:r>
      <w:r w:rsidRPr="008E59FD">
        <w:rPr>
          <w:rFonts w:ascii="Times New Roman" w:eastAsia="Times New Roman" w:hAnsi="Times New Roman" w:cs="Times New Roman"/>
          <w:color w:val="auto"/>
          <w:lang w:eastAsia="ar-SA" w:bidi="ar-SA"/>
        </w:rPr>
        <w:t xml:space="preserve"> </w:t>
      </w:r>
      <w:r w:rsidR="00FE014F" w:rsidRPr="008E59FD">
        <w:rPr>
          <w:rFonts w:ascii="Times New Roman" w:eastAsia="Times New Roman" w:hAnsi="Times New Roman" w:cs="Times New Roman"/>
          <w:color w:val="auto"/>
        </w:rPr>
        <w:t xml:space="preserve">Услуги должны быть оказаны в полном объеме в соответствии с настоящим </w:t>
      </w:r>
      <w:r w:rsidR="00FE014F">
        <w:rPr>
          <w:rFonts w:ascii="Times New Roman" w:eastAsia="Times New Roman" w:hAnsi="Times New Roman" w:cs="Times New Roman"/>
          <w:color w:val="auto"/>
        </w:rPr>
        <w:t>Контрактом и Расчетом цены Контракта (Приложение № 1 к Контракту)</w:t>
      </w:r>
      <w:r w:rsidR="00FE014F" w:rsidRPr="008E59FD">
        <w:rPr>
          <w:rFonts w:ascii="Times New Roman" w:eastAsia="Times New Roman" w:hAnsi="Times New Roman" w:cs="Times New Roman"/>
          <w:color w:val="auto"/>
        </w:rPr>
        <w:t>.</w:t>
      </w:r>
    </w:p>
    <w:p w:rsidR="00FE014F" w:rsidRPr="008E59FD" w:rsidRDefault="00FE014F" w:rsidP="0013065E">
      <w:pPr>
        <w:spacing w:line="276" w:lineRule="auto"/>
        <w:jc w:val="both"/>
        <w:rPr>
          <w:rFonts w:ascii="Times New Roman" w:eastAsia="Times New Roman" w:hAnsi="Times New Roman" w:cs="Times New Roman"/>
          <w:color w:val="auto"/>
        </w:rPr>
      </w:pPr>
      <w:r>
        <w:rPr>
          <w:rFonts w:ascii="Times New Roman" w:eastAsia="Times New Roman" w:hAnsi="Times New Roman" w:cs="Times New Roman"/>
          <w:color w:val="auto"/>
        </w:rPr>
        <w:t>3</w:t>
      </w:r>
      <w:r w:rsidRPr="008E59FD">
        <w:rPr>
          <w:rFonts w:ascii="Times New Roman" w:eastAsia="Times New Roman" w:hAnsi="Times New Roman" w:cs="Times New Roman"/>
          <w:color w:val="auto"/>
        </w:rPr>
        <w:t>.</w:t>
      </w:r>
      <w:r>
        <w:rPr>
          <w:rFonts w:ascii="Times New Roman" w:eastAsia="Times New Roman" w:hAnsi="Times New Roman" w:cs="Times New Roman"/>
          <w:color w:val="auto"/>
        </w:rPr>
        <w:t>2</w:t>
      </w:r>
      <w:r w:rsidRPr="008E59FD">
        <w:rPr>
          <w:rFonts w:ascii="Times New Roman" w:eastAsia="Times New Roman" w:hAnsi="Times New Roman" w:cs="Times New Roman"/>
          <w:color w:val="auto"/>
        </w:rPr>
        <w:t>. Исполнитель не имеет права самостоятельно изменять виды и объемы оказываемых услуг.</w:t>
      </w:r>
    </w:p>
    <w:p w:rsidR="00FE014F" w:rsidRDefault="00FE014F" w:rsidP="0013065E">
      <w:pPr>
        <w:tabs>
          <w:tab w:val="left" w:pos="284"/>
          <w:tab w:val="left" w:pos="9781"/>
        </w:tabs>
        <w:autoSpaceDE w:val="0"/>
        <w:autoSpaceDN w:val="0"/>
        <w:adjustRightInd w:val="0"/>
        <w:spacing w:line="276" w:lineRule="auto"/>
        <w:ind w:right="17"/>
        <w:jc w:val="both"/>
        <w:rPr>
          <w:rFonts w:ascii="Times New Roman" w:hAnsi="Times New Roman" w:cs="Times New Roman"/>
          <w:color w:val="auto"/>
        </w:rPr>
      </w:pPr>
      <w:r>
        <w:rPr>
          <w:rFonts w:ascii="Times New Roman" w:hAnsi="Times New Roman" w:cs="Times New Roman"/>
          <w:color w:val="auto"/>
        </w:rPr>
        <w:t>3.3</w:t>
      </w:r>
      <w:r w:rsidRPr="008E59FD">
        <w:rPr>
          <w:rFonts w:ascii="Times New Roman" w:hAnsi="Times New Roman" w:cs="Times New Roman"/>
          <w:color w:val="auto"/>
        </w:rPr>
        <w:t>. Качество оказываемых услуг должно соответствовать всем действующим стандартам и требованиям в соответствии с законодательством Российской Федерации, предъявляемым к услугам такого рода, в том числе требованиям безопасности жизни и здоровья, санитарным нормам и правилам, правилам пожарной безопасности, государственным стандартам и т.п.), в том числе:</w:t>
      </w:r>
    </w:p>
    <w:p w:rsidR="00184A17" w:rsidRDefault="00184A17" w:rsidP="0013065E">
      <w:pPr>
        <w:tabs>
          <w:tab w:val="left" w:pos="284"/>
          <w:tab w:val="left" w:pos="9781"/>
        </w:tabs>
        <w:autoSpaceDE w:val="0"/>
        <w:autoSpaceDN w:val="0"/>
        <w:adjustRightInd w:val="0"/>
        <w:spacing w:line="276" w:lineRule="auto"/>
        <w:ind w:right="17" w:firstLine="709"/>
        <w:jc w:val="both"/>
        <w:rPr>
          <w:rFonts w:ascii="Times New Roman" w:hAnsi="Times New Roman" w:cs="Times New Roman"/>
          <w:color w:val="auto"/>
        </w:rPr>
      </w:pPr>
      <w:r w:rsidRPr="00C13466">
        <w:rPr>
          <w:rFonts w:ascii="Times New Roman" w:hAnsi="Times New Roman" w:cs="Times New Roman"/>
          <w:color w:val="auto"/>
        </w:rPr>
        <w:t>- ГОСТ Р 51004-96 Услуги транспортные. Пассажирские перевозки. Номенклатура показателей качества;</w:t>
      </w:r>
    </w:p>
    <w:p w:rsidR="00FE014F" w:rsidRDefault="00FE014F" w:rsidP="0013065E">
      <w:pPr>
        <w:tabs>
          <w:tab w:val="left" w:pos="284"/>
          <w:tab w:val="left" w:pos="9781"/>
        </w:tabs>
        <w:autoSpaceDE w:val="0"/>
        <w:autoSpaceDN w:val="0"/>
        <w:adjustRightInd w:val="0"/>
        <w:spacing w:line="276" w:lineRule="auto"/>
        <w:ind w:right="17" w:firstLine="709"/>
        <w:jc w:val="both"/>
        <w:rPr>
          <w:rFonts w:ascii="Times New Roman" w:hAnsi="Times New Roman" w:cs="Times New Roman"/>
          <w:color w:val="auto"/>
        </w:rPr>
      </w:pPr>
      <w:r w:rsidRPr="008E59FD">
        <w:rPr>
          <w:rFonts w:ascii="Times New Roman" w:hAnsi="Times New Roman" w:cs="Times New Roman"/>
          <w:color w:val="auto"/>
        </w:rPr>
        <w:t>- Федеральному закону от 04.05.2011 № 99-ФЗ «О лицензировании отдельных видов деятельности»;</w:t>
      </w:r>
    </w:p>
    <w:p w:rsidR="00FE014F" w:rsidRPr="008E59FD" w:rsidRDefault="00FE014F" w:rsidP="0013065E">
      <w:pPr>
        <w:tabs>
          <w:tab w:val="left" w:pos="284"/>
          <w:tab w:val="left" w:pos="9781"/>
        </w:tabs>
        <w:autoSpaceDE w:val="0"/>
        <w:autoSpaceDN w:val="0"/>
        <w:adjustRightInd w:val="0"/>
        <w:spacing w:line="276" w:lineRule="auto"/>
        <w:ind w:right="17" w:firstLine="709"/>
        <w:jc w:val="both"/>
        <w:rPr>
          <w:rFonts w:ascii="Times New Roman" w:hAnsi="Times New Roman" w:cs="Times New Roman"/>
          <w:color w:val="auto"/>
        </w:rPr>
      </w:pPr>
      <w:r w:rsidRPr="008E59FD">
        <w:rPr>
          <w:rFonts w:ascii="Times New Roman" w:hAnsi="Times New Roman" w:cs="Times New Roman"/>
          <w:color w:val="auto"/>
        </w:rPr>
        <w:t>- Гражданскому кодексу Российской Федерации. Федеральный закон от 26.01.1996 № 14-ФЗ;</w:t>
      </w:r>
    </w:p>
    <w:p w:rsidR="00FE014F" w:rsidRPr="008E59FD" w:rsidRDefault="00FE014F" w:rsidP="0013065E">
      <w:pPr>
        <w:tabs>
          <w:tab w:val="left" w:pos="284"/>
          <w:tab w:val="left" w:pos="9781"/>
        </w:tabs>
        <w:autoSpaceDE w:val="0"/>
        <w:autoSpaceDN w:val="0"/>
        <w:adjustRightInd w:val="0"/>
        <w:spacing w:line="276" w:lineRule="auto"/>
        <w:ind w:right="17" w:firstLine="709"/>
        <w:jc w:val="both"/>
        <w:rPr>
          <w:rFonts w:ascii="Times New Roman" w:hAnsi="Times New Roman" w:cs="Times New Roman"/>
          <w:color w:val="auto"/>
        </w:rPr>
      </w:pPr>
      <w:r w:rsidRPr="008E59FD">
        <w:rPr>
          <w:rFonts w:ascii="Times New Roman" w:hAnsi="Times New Roman" w:cs="Times New Roman"/>
          <w:color w:val="auto"/>
        </w:rPr>
        <w:t>- Закон Российской Федерации «О защите прав потребителей» от 07.02.1992 № 2300-1;</w:t>
      </w:r>
    </w:p>
    <w:p w:rsidR="00FE014F" w:rsidRPr="008E59FD" w:rsidRDefault="00FE014F" w:rsidP="0013065E">
      <w:pPr>
        <w:tabs>
          <w:tab w:val="left" w:pos="284"/>
          <w:tab w:val="left" w:pos="9781"/>
        </w:tabs>
        <w:autoSpaceDE w:val="0"/>
        <w:autoSpaceDN w:val="0"/>
        <w:adjustRightInd w:val="0"/>
        <w:spacing w:line="276" w:lineRule="auto"/>
        <w:ind w:right="17" w:firstLine="709"/>
        <w:jc w:val="both"/>
        <w:rPr>
          <w:rFonts w:ascii="Times New Roman" w:hAnsi="Times New Roman" w:cs="Times New Roman"/>
          <w:color w:val="auto"/>
        </w:rPr>
      </w:pPr>
      <w:r w:rsidRPr="008E59FD">
        <w:rPr>
          <w:rFonts w:ascii="Times New Roman" w:hAnsi="Times New Roman" w:cs="Times New Roman"/>
          <w:color w:val="auto"/>
        </w:rPr>
        <w:t>- Федеральный закон от 21.12 1994 № 69-ФЗ «О пожарной безопасности»;</w:t>
      </w:r>
    </w:p>
    <w:p w:rsidR="00FE014F" w:rsidRPr="008E59FD" w:rsidRDefault="00FE014F" w:rsidP="0013065E">
      <w:pPr>
        <w:tabs>
          <w:tab w:val="left" w:pos="284"/>
          <w:tab w:val="left" w:pos="9781"/>
        </w:tabs>
        <w:autoSpaceDE w:val="0"/>
        <w:autoSpaceDN w:val="0"/>
        <w:adjustRightInd w:val="0"/>
        <w:spacing w:line="276" w:lineRule="auto"/>
        <w:ind w:right="17" w:firstLine="709"/>
        <w:jc w:val="both"/>
        <w:rPr>
          <w:rFonts w:ascii="Times New Roman" w:hAnsi="Times New Roman" w:cs="Times New Roman"/>
          <w:color w:val="auto"/>
        </w:rPr>
      </w:pPr>
      <w:r w:rsidRPr="008E59FD">
        <w:rPr>
          <w:rFonts w:ascii="Times New Roman" w:hAnsi="Times New Roman" w:cs="Times New Roman"/>
          <w:color w:val="auto"/>
        </w:rPr>
        <w:t>- Постановление Правительства Российской Федерации от 16.09.2020 № 1479 «Об утверждении Правил противопожарного режима в Российской Федерации».</w:t>
      </w:r>
    </w:p>
    <w:p w:rsidR="00FE014F" w:rsidRPr="008E59FD" w:rsidRDefault="00FE014F" w:rsidP="0013065E">
      <w:pPr>
        <w:tabs>
          <w:tab w:val="left" w:pos="284"/>
          <w:tab w:val="left" w:pos="9781"/>
        </w:tabs>
        <w:autoSpaceDE w:val="0"/>
        <w:autoSpaceDN w:val="0"/>
        <w:adjustRightInd w:val="0"/>
        <w:spacing w:line="276" w:lineRule="auto"/>
        <w:ind w:right="17" w:firstLine="709"/>
        <w:jc w:val="both"/>
        <w:rPr>
          <w:rFonts w:ascii="Times New Roman" w:hAnsi="Times New Roman" w:cs="Times New Roman"/>
          <w:color w:val="auto"/>
        </w:rPr>
      </w:pPr>
      <w:r w:rsidRPr="008E59FD">
        <w:rPr>
          <w:rFonts w:ascii="Times New Roman" w:hAnsi="Times New Roman" w:cs="Times New Roman"/>
          <w:color w:val="auto"/>
        </w:rPr>
        <w:t>Указанный перечень нормативно-правовых актов не является исчерпывающим.</w:t>
      </w:r>
    </w:p>
    <w:p w:rsidR="00FE014F" w:rsidRPr="008E59FD" w:rsidRDefault="00FE014F" w:rsidP="0013065E">
      <w:pPr>
        <w:tabs>
          <w:tab w:val="left" w:pos="284"/>
          <w:tab w:val="left" w:pos="9781"/>
        </w:tabs>
        <w:autoSpaceDE w:val="0"/>
        <w:autoSpaceDN w:val="0"/>
        <w:adjustRightInd w:val="0"/>
        <w:spacing w:line="276" w:lineRule="auto"/>
        <w:ind w:right="1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Соответствие услуг указанным требованиям подлежит обязательному подтверждению, в случае если законодательством Российской Федерации установлены обязательные требования к услугам, обеспечивающие их безопасность для жизни, здоровья граждан, окружающей среды и предотвращение причинения вреда имуществу физических или юридических лиц, государственному или муниципальному имуществу, в порядке, предусмотренном законом и иными правовыми актами.</w:t>
      </w:r>
    </w:p>
    <w:p w:rsidR="00FE014F" w:rsidRPr="008E59FD" w:rsidRDefault="00FE014F" w:rsidP="0013065E">
      <w:pPr>
        <w:widowControl/>
        <w:spacing w:line="276" w:lineRule="auto"/>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3.4</w:t>
      </w:r>
      <w:r w:rsidRPr="008E59FD">
        <w:rPr>
          <w:rFonts w:ascii="Times New Roman" w:eastAsia="Times New Roman" w:hAnsi="Times New Roman" w:cs="Times New Roman"/>
          <w:color w:val="auto"/>
          <w:lang w:bidi="ar-SA"/>
        </w:rPr>
        <w:t xml:space="preserve">. Исполнитель обязан обеспечить </w:t>
      </w:r>
      <w:r>
        <w:rPr>
          <w:rFonts w:ascii="Times New Roman" w:eastAsia="Times New Roman" w:hAnsi="Times New Roman" w:cs="Times New Roman"/>
          <w:color w:val="auto"/>
          <w:lang w:bidi="ar-SA"/>
        </w:rPr>
        <w:t>З</w:t>
      </w:r>
      <w:r w:rsidRPr="008E59FD">
        <w:rPr>
          <w:rFonts w:ascii="Times New Roman" w:eastAsia="Times New Roman" w:hAnsi="Times New Roman" w:cs="Times New Roman"/>
          <w:color w:val="auto"/>
          <w:lang w:bidi="ar-SA"/>
        </w:rPr>
        <w:t>аказчику качество оказания услуг в течение всего срока их оказания.</w:t>
      </w:r>
    </w:p>
    <w:p w:rsidR="00FE014F" w:rsidRPr="008E59FD" w:rsidRDefault="00FE014F" w:rsidP="0013065E">
      <w:pPr>
        <w:widowControl/>
        <w:spacing w:line="276" w:lineRule="auto"/>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3.5</w:t>
      </w:r>
      <w:r w:rsidRPr="008E59FD">
        <w:rPr>
          <w:rFonts w:ascii="Times New Roman" w:eastAsia="Times New Roman" w:hAnsi="Times New Roman" w:cs="Times New Roman"/>
          <w:color w:val="auto"/>
          <w:lang w:bidi="ar-SA"/>
        </w:rPr>
        <w:t xml:space="preserve">. В случае выявления </w:t>
      </w:r>
      <w:r>
        <w:rPr>
          <w:rFonts w:ascii="Times New Roman" w:eastAsia="Times New Roman" w:hAnsi="Times New Roman" w:cs="Times New Roman"/>
          <w:color w:val="auto"/>
          <w:lang w:bidi="ar-SA"/>
        </w:rPr>
        <w:t>З</w:t>
      </w:r>
      <w:r w:rsidRPr="008E59FD">
        <w:rPr>
          <w:rFonts w:ascii="Times New Roman" w:eastAsia="Times New Roman" w:hAnsi="Times New Roman" w:cs="Times New Roman"/>
          <w:color w:val="auto"/>
          <w:lang w:bidi="ar-SA"/>
        </w:rPr>
        <w:t xml:space="preserve">аказчиком замечаний по оказанию услуг, связанных с несоответствием оказания услуг условиям заключенного </w:t>
      </w:r>
      <w:r>
        <w:rPr>
          <w:rFonts w:ascii="Times New Roman" w:eastAsia="Times New Roman" w:hAnsi="Times New Roman" w:cs="Times New Roman"/>
          <w:color w:val="auto"/>
          <w:lang w:bidi="ar-SA"/>
        </w:rPr>
        <w:t>К</w:t>
      </w:r>
      <w:r w:rsidRPr="008E59FD">
        <w:rPr>
          <w:rFonts w:ascii="Times New Roman" w:eastAsia="Times New Roman" w:hAnsi="Times New Roman" w:cs="Times New Roman"/>
          <w:color w:val="auto"/>
          <w:lang w:bidi="ar-SA"/>
        </w:rPr>
        <w:t xml:space="preserve">онтракта, </w:t>
      </w:r>
      <w:r>
        <w:rPr>
          <w:rFonts w:ascii="Times New Roman" w:eastAsia="Times New Roman" w:hAnsi="Times New Roman" w:cs="Times New Roman"/>
          <w:color w:val="auto"/>
          <w:lang w:bidi="ar-SA"/>
        </w:rPr>
        <w:t>И</w:t>
      </w:r>
      <w:r w:rsidRPr="008E59FD">
        <w:rPr>
          <w:rFonts w:ascii="Times New Roman" w:eastAsia="Times New Roman" w:hAnsi="Times New Roman" w:cs="Times New Roman"/>
          <w:color w:val="auto"/>
          <w:lang w:bidi="ar-SA"/>
        </w:rPr>
        <w:t xml:space="preserve">сполнитель должен устранить выявленные </w:t>
      </w:r>
      <w:r>
        <w:rPr>
          <w:rFonts w:ascii="Times New Roman" w:eastAsia="Times New Roman" w:hAnsi="Times New Roman" w:cs="Times New Roman"/>
          <w:color w:val="auto"/>
          <w:lang w:bidi="ar-SA"/>
        </w:rPr>
        <w:t>З</w:t>
      </w:r>
      <w:r w:rsidRPr="008E59FD">
        <w:rPr>
          <w:rFonts w:ascii="Times New Roman" w:eastAsia="Times New Roman" w:hAnsi="Times New Roman" w:cs="Times New Roman"/>
          <w:color w:val="auto"/>
          <w:lang w:bidi="ar-SA"/>
        </w:rPr>
        <w:t xml:space="preserve">аказчиком </w:t>
      </w:r>
      <w:r>
        <w:rPr>
          <w:rFonts w:ascii="Times New Roman" w:eastAsia="Times New Roman" w:hAnsi="Times New Roman" w:cs="Times New Roman"/>
          <w:color w:val="auto"/>
          <w:lang w:bidi="ar-SA"/>
        </w:rPr>
        <w:t>замечания.</w:t>
      </w:r>
    </w:p>
    <w:p w:rsidR="00FE014F" w:rsidRPr="008E59FD" w:rsidRDefault="00FE014F" w:rsidP="0013065E">
      <w:pPr>
        <w:tabs>
          <w:tab w:val="left" w:pos="567"/>
        </w:tabs>
        <w:suppressAutoHyphens/>
        <w:spacing w:line="276" w:lineRule="auto"/>
        <w:jc w:val="both"/>
        <w:rPr>
          <w:rFonts w:ascii="Times New Roman" w:hAnsi="Times New Roman" w:cs="Times New Roman"/>
          <w:color w:val="auto"/>
          <w:lang w:eastAsia="ar-SA"/>
        </w:rPr>
      </w:pPr>
      <w:r>
        <w:rPr>
          <w:rFonts w:ascii="Times New Roman" w:hAnsi="Times New Roman" w:cs="Times New Roman"/>
          <w:color w:val="auto"/>
          <w:lang w:eastAsia="ar-SA"/>
        </w:rPr>
        <w:t>3.</w:t>
      </w:r>
      <w:r w:rsidR="002A0018">
        <w:rPr>
          <w:rFonts w:ascii="Times New Roman" w:hAnsi="Times New Roman" w:cs="Times New Roman"/>
          <w:color w:val="auto"/>
          <w:lang w:eastAsia="ar-SA"/>
        </w:rPr>
        <w:t>6</w:t>
      </w:r>
      <w:r>
        <w:rPr>
          <w:rFonts w:ascii="Times New Roman" w:hAnsi="Times New Roman" w:cs="Times New Roman"/>
          <w:color w:val="auto"/>
          <w:lang w:eastAsia="ar-SA"/>
        </w:rPr>
        <w:t xml:space="preserve">. </w:t>
      </w:r>
      <w:r w:rsidRPr="008E59FD">
        <w:rPr>
          <w:rFonts w:ascii="Times New Roman" w:hAnsi="Times New Roman" w:cs="Times New Roman"/>
          <w:color w:val="auto"/>
          <w:lang w:eastAsia="ar-SA"/>
        </w:rPr>
        <w:t xml:space="preserve">За ненадлежащее выполнение или не выполнение условий </w:t>
      </w:r>
      <w:r>
        <w:rPr>
          <w:rFonts w:ascii="Times New Roman" w:hAnsi="Times New Roman" w:cs="Times New Roman"/>
          <w:color w:val="auto"/>
          <w:lang w:eastAsia="ar-SA"/>
        </w:rPr>
        <w:t>К</w:t>
      </w:r>
      <w:r w:rsidRPr="008E59FD">
        <w:rPr>
          <w:rFonts w:ascii="Times New Roman" w:hAnsi="Times New Roman" w:cs="Times New Roman"/>
          <w:color w:val="auto"/>
          <w:lang w:eastAsia="ar-SA"/>
        </w:rPr>
        <w:t xml:space="preserve">онтракта Стороны несут ответственность, установленную </w:t>
      </w:r>
      <w:r>
        <w:rPr>
          <w:rFonts w:ascii="Times New Roman" w:hAnsi="Times New Roman" w:cs="Times New Roman"/>
          <w:color w:val="auto"/>
          <w:lang w:eastAsia="ar-SA"/>
        </w:rPr>
        <w:t>К</w:t>
      </w:r>
      <w:r w:rsidRPr="008E59FD">
        <w:rPr>
          <w:rFonts w:ascii="Times New Roman" w:hAnsi="Times New Roman" w:cs="Times New Roman"/>
          <w:color w:val="auto"/>
          <w:lang w:eastAsia="ar-SA"/>
        </w:rPr>
        <w:t xml:space="preserve">онтрактом, а также в пределах причинённого ущерба в соответствии с действующим законодательством Российской Федерации. Размер причиненного ущерба должен быть подтвержден соответствующими документами и расчётом стоимости, составленного с участием </w:t>
      </w:r>
      <w:r>
        <w:rPr>
          <w:rFonts w:ascii="Times New Roman" w:hAnsi="Times New Roman" w:cs="Times New Roman"/>
          <w:color w:val="auto"/>
          <w:lang w:eastAsia="ar-SA"/>
        </w:rPr>
        <w:t>С</w:t>
      </w:r>
      <w:r w:rsidRPr="008E59FD">
        <w:rPr>
          <w:rFonts w:ascii="Times New Roman" w:hAnsi="Times New Roman" w:cs="Times New Roman"/>
          <w:color w:val="auto"/>
          <w:lang w:eastAsia="ar-SA"/>
        </w:rPr>
        <w:t xml:space="preserve">торон, и сверен с бухгалтерскими данными. Претензии о возмещении причиненного ущерба предъявляются одной </w:t>
      </w:r>
      <w:r>
        <w:rPr>
          <w:rFonts w:ascii="Times New Roman" w:hAnsi="Times New Roman" w:cs="Times New Roman"/>
          <w:color w:val="auto"/>
          <w:lang w:eastAsia="ar-SA"/>
        </w:rPr>
        <w:t>С</w:t>
      </w:r>
      <w:r w:rsidRPr="008E59FD">
        <w:rPr>
          <w:rFonts w:ascii="Times New Roman" w:hAnsi="Times New Roman" w:cs="Times New Roman"/>
          <w:color w:val="auto"/>
          <w:lang w:eastAsia="ar-SA"/>
        </w:rPr>
        <w:t>тороной и рассматриваются другой Стороной в порядке и в сроки, предусмотренные действующим законодательством Российской Федерации.</w:t>
      </w:r>
    </w:p>
    <w:p w:rsidR="00AF1C4C" w:rsidRPr="008E59FD" w:rsidRDefault="00AF1C4C" w:rsidP="0013065E">
      <w:pPr>
        <w:suppressAutoHyphens/>
        <w:spacing w:line="276" w:lineRule="auto"/>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3.</w:t>
      </w:r>
      <w:r w:rsidR="000E5C02">
        <w:rPr>
          <w:rFonts w:ascii="Times New Roman" w:eastAsia="Times New Roman" w:hAnsi="Times New Roman" w:cs="Times New Roman"/>
          <w:color w:val="auto"/>
          <w:lang w:eastAsia="ar-SA" w:bidi="ar-SA"/>
        </w:rPr>
        <w:t>7</w:t>
      </w:r>
      <w:r w:rsidRPr="008E59FD">
        <w:rPr>
          <w:rFonts w:ascii="Times New Roman" w:eastAsia="Times New Roman" w:hAnsi="Times New Roman" w:cs="Times New Roman"/>
          <w:color w:val="auto"/>
          <w:lang w:eastAsia="ar-SA" w:bidi="ar-SA"/>
        </w:rPr>
        <w:t xml:space="preserve">. Услуги, не соответствующие требованиям, установленным в </w:t>
      </w:r>
      <w:r w:rsidR="002A0018">
        <w:rPr>
          <w:rFonts w:ascii="Times New Roman" w:eastAsia="Times New Roman" w:hAnsi="Times New Roman" w:cs="Times New Roman"/>
          <w:color w:val="auto"/>
          <w:lang w:eastAsia="ar-SA" w:bidi="ar-SA"/>
        </w:rPr>
        <w:t xml:space="preserve">настоящем Контракте и </w:t>
      </w:r>
      <w:r w:rsidR="00FE014F">
        <w:rPr>
          <w:rFonts w:ascii="Times New Roman" w:eastAsia="Times New Roman" w:hAnsi="Times New Roman" w:cs="Times New Roman"/>
          <w:color w:val="auto"/>
          <w:lang w:eastAsia="ar-SA" w:bidi="ar-SA"/>
        </w:rPr>
        <w:t>Расчете цены Контракта</w:t>
      </w:r>
      <w:r w:rsidRPr="008E59FD">
        <w:rPr>
          <w:rFonts w:ascii="Times New Roman" w:eastAsia="Times New Roman" w:hAnsi="Times New Roman" w:cs="Times New Roman"/>
          <w:color w:val="auto"/>
          <w:lang w:eastAsia="ar-SA" w:bidi="ar-SA"/>
        </w:rPr>
        <w:t xml:space="preserve"> (Приложение №1 к Контракту) считаются не оказанными, и Заказчик вправе отказаться от их оплаты.</w:t>
      </w:r>
    </w:p>
    <w:p w:rsidR="00AF1C4C" w:rsidRPr="008E59FD" w:rsidRDefault="00AF1C4C" w:rsidP="0013065E">
      <w:pPr>
        <w:widowControl/>
        <w:suppressAutoHyphens/>
        <w:spacing w:line="276" w:lineRule="auto"/>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3.</w:t>
      </w:r>
      <w:r w:rsidR="000E5C02">
        <w:rPr>
          <w:rFonts w:ascii="Times New Roman" w:eastAsia="Times New Roman" w:hAnsi="Times New Roman" w:cs="Times New Roman"/>
          <w:color w:val="auto"/>
          <w:lang w:eastAsia="ar-SA" w:bidi="ar-SA"/>
        </w:rPr>
        <w:t>8</w:t>
      </w:r>
      <w:r w:rsidRPr="008E59FD">
        <w:rPr>
          <w:rFonts w:ascii="Times New Roman" w:eastAsia="Times New Roman" w:hAnsi="Times New Roman" w:cs="Times New Roman"/>
          <w:color w:val="auto"/>
          <w:lang w:eastAsia="ar-SA" w:bidi="ar-SA"/>
        </w:rPr>
        <w:t>. Требования к гарантии качества, гарантийному сроку и (или) объему предоставления гарантий качества в отношении услуг, являющихся предметом настоящего Контракта не установлены.</w:t>
      </w:r>
    </w:p>
    <w:p w:rsidR="00AF1C4C" w:rsidRPr="008E59FD" w:rsidRDefault="00AF1C4C" w:rsidP="0013065E">
      <w:pPr>
        <w:widowControl/>
        <w:spacing w:line="276" w:lineRule="auto"/>
        <w:jc w:val="center"/>
        <w:rPr>
          <w:rFonts w:ascii="Times New Roman" w:eastAsia="Times New Roman" w:hAnsi="Times New Roman" w:cs="Times New Roman"/>
          <w:b/>
          <w:snapToGrid w:val="0"/>
          <w:color w:val="auto"/>
          <w:lang w:bidi="ar-SA"/>
        </w:rPr>
      </w:pPr>
      <w:r w:rsidRPr="008E59FD">
        <w:rPr>
          <w:rFonts w:ascii="Times New Roman" w:eastAsia="Times New Roman" w:hAnsi="Times New Roman" w:cs="Times New Roman"/>
          <w:b/>
          <w:snapToGrid w:val="0"/>
          <w:color w:val="auto"/>
          <w:lang w:bidi="ar-SA"/>
        </w:rPr>
        <w:t>4. ПОРЯДОК СДАЧИ И ПРИЕМКИ УСЛУГ</w:t>
      </w:r>
    </w:p>
    <w:p w:rsidR="00AF1C4C" w:rsidRPr="008E59FD" w:rsidRDefault="00AF1C4C" w:rsidP="0013065E">
      <w:pPr>
        <w:widowControl/>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lastRenderedPageBreak/>
        <w:t>4.1. Приемка оказанных услуг по настоящему Контракту на соответствие их требованиям, установленным в настоящем Контракте, осуществляется по факту оказания услуг на основании акта сдачи-приемки оказанных услуг.</w:t>
      </w:r>
    </w:p>
    <w:p w:rsidR="0013065E" w:rsidRDefault="00AF1C4C" w:rsidP="0013065E">
      <w:pPr>
        <w:widowControl/>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4.2. До срока окончания оказания услуг по Контракту, указанному </w:t>
      </w:r>
      <w:r w:rsidRPr="0069279B">
        <w:rPr>
          <w:rFonts w:ascii="Times New Roman" w:eastAsia="Times New Roman" w:hAnsi="Times New Roman" w:cs="Times New Roman"/>
          <w:color w:val="auto"/>
          <w:lang w:bidi="ar-SA"/>
        </w:rPr>
        <w:t>в п.</w:t>
      </w:r>
      <w:r w:rsidR="00FE014F">
        <w:rPr>
          <w:rFonts w:ascii="Times New Roman" w:eastAsia="Times New Roman" w:hAnsi="Times New Roman" w:cs="Times New Roman"/>
          <w:color w:val="auto"/>
          <w:lang w:bidi="ar-SA"/>
        </w:rPr>
        <w:t>7.2</w:t>
      </w:r>
      <w:r w:rsidRPr="0069279B">
        <w:rPr>
          <w:rFonts w:ascii="Times New Roman" w:eastAsia="Times New Roman" w:hAnsi="Times New Roman" w:cs="Times New Roman"/>
          <w:color w:val="auto"/>
          <w:lang w:bidi="ar-SA"/>
        </w:rPr>
        <w:t>.</w:t>
      </w:r>
      <w:r w:rsidR="002A0018">
        <w:rPr>
          <w:rFonts w:ascii="Times New Roman" w:eastAsia="Times New Roman" w:hAnsi="Times New Roman" w:cs="Times New Roman"/>
          <w:color w:val="auto"/>
          <w:lang w:bidi="ar-SA"/>
        </w:rPr>
        <w:t>2.</w:t>
      </w:r>
      <w:r w:rsidRPr="0069279B">
        <w:rPr>
          <w:rFonts w:ascii="Times New Roman" w:eastAsia="Times New Roman" w:hAnsi="Times New Roman" w:cs="Times New Roman"/>
          <w:color w:val="auto"/>
          <w:lang w:bidi="ar-SA"/>
        </w:rPr>
        <w:t xml:space="preserve"> </w:t>
      </w:r>
      <w:r w:rsidR="00FE014F">
        <w:rPr>
          <w:rFonts w:ascii="Times New Roman" w:eastAsia="Times New Roman" w:hAnsi="Times New Roman" w:cs="Times New Roman"/>
          <w:color w:val="auto"/>
          <w:lang w:bidi="ar-SA"/>
        </w:rPr>
        <w:t>Контракта</w:t>
      </w:r>
      <w:r w:rsidRPr="008E59FD">
        <w:rPr>
          <w:rFonts w:ascii="Times New Roman" w:eastAsia="Times New Roman" w:hAnsi="Times New Roman" w:cs="Times New Roman"/>
          <w:color w:val="auto"/>
          <w:lang w:bidi="ar-SA"/>
        </w:rPr>
        <w:t xml:space="preserve"> Исполнитель представляет Заказчику с сопроводительным письмом 2 экземпляра подписанного со своей стороны акта сдачи-приемки оказанных услуг, оформленного по образцу (Приложение № </w:t>
      </w:r>
      <w:r w:rsidR="00D5360B">
        <w:rPr>
          <w:rFonts w:ascii="Times New Roman" w:eastAsia="Times New Roman" w:hAnsi="Times New Roman" w:cs="Times New Roman"/>
          <w:color w:val="auto"/>
          <w:lang w:bidi="ar-SA"/>
        </w:rPr>
        <w:t>2</w:t>
      </w:r>
      <w:r w:rsidRPr="008E59FD">
        <w:rPr>
          <w:rFonts w:ascii="Times New Roman" w:eastAsia="Times New Roman" w:hAnsi="Times New Roman" w:cs="Times New Roman"/>
          <w:color w:val="auto"/>
          <w:lang w:bidi="ar-SA"/>
        </w:rPr>
        <w:t xml:space="preserve"> к Контракту) и содержащий перечень и объем услуг, фактически оказанный Исполнителем, подлинные экземпляры первичных бухгалтерских документов, содержащих ссылки на реквизиты, предмет </w:t>
      </w:r>
      <w:r w:rsidR="000A47C4">
        <w:rPr>
          <w:rFonts w:ascii="Times New Roman" w:eastAsia="Times New Roman" w:hAnsi="Times New Roman" w:cs="Times New Roman"/>
          <w:color w:val="auto"/>
          <w:lang w:bidi="ar-SA"/>
        </w:rPr>
        <w:t xml:space="preserve">Контракта </w:t>
      </w:r>
      <w:r w:rsidRPr="008E59FD">
        <w:rPr>
          <w:rFonts w:ascii="Times New Roman" w:eastAsia="Times New Roman" w:hAnsi="Times New Roman" w:cs="Times New Roman"/>
          <w:color w:val="auto"/>
          <w:lang w:bidi="ar-SA"/>
        </w:rPr>
        <w:t>и идентификационный код закупки из позиции плана-графика (ИКЗ) и оформленные согласно требованиям ведения бухгалтерского учета: счет, счет</w:t>
      </w:r>
      <w:r w:rsidR="0013065E">
        <w:rPr>
          <w:rFonts w:ascii="Times New Roman" w:eastAsia="Times New Roman" w:hAnsi="Times New Roman" w:cs="Times New Roman"/>
          <w:color w:val="auto"/>
          <w:lang w:bidi="ar-SA"/>
        </w:rPr>
        <w:t>-фактура (в случае применения).</w:t>
      </w:r>
    </w:p>
    <w:p w:rsidR="00AF1C4C" w:rsidRPr="008E59FD" w:rsidRDefault="00AF1C4C" w:rsidP="0013065E">
      <w:pPr>
        <w:widowControl/>
        <w:spacing w:line="276" w:lineRule="auto"/>
        <w:ind w:firstLine="567"/>
        <w:jc w:val="both"/>
        <w:rPr>
          <w:rFonts w:ascii="Times New Roman" w:eastAsia="Arial Unicode MS" w:hAnsi="Times New Roman" w:cs="Times New Roman"/>
          <w:color w:val="auto"/>
          <w:u w:color="000000"/>
          <w:lang w:bidi="ar-SA"/>
        </w:rPr>
      </w:pPr>
      <w:r w:rsidRPr="008E59FD">
        <w:rPr>
          <w:rFonts w:ascii="Times New Roman" w:eastAsia="Times New Roman" w:hAnsi="Times New Roman" w:cs="Times New Roman"/>
          <w:color w:val="auto"/>
          <w:lang w:bidi="ar-SA"/>
        </w:rPr>
        <w:t xml:space="preserve">4.3. </w:t>
      </w:r>
      <w:r w:rsidRPr="008E59FD">
        <w:rPr>
          <w:rFonts w:ascii="Times New Roman" w:eastAsia="Arial Unicode MS" w:hAnsi="Times New Roman" w:cs="Times New Roman"/>
          <w:color w:val="auto"/>
          <w:u w:color="000000"/>
          <w:lang w:bidi="ar-SA"/>
        </w:rPr>
        <w:t>При возникновении между Заказчиком и Исполнителем спора о качестве оказанных услуг</w:t>
      </w:r>
      <w:r w:rsidR="00D42A80">
        <w:rPr>
          <w:rFonts w:ascii="Times New Roman" w:eastAsia="Arial Unicode MS" w:hAnsi="Times New Roman" w:cs="Times New Roman"/>
          <w:color w:val="auto"/>
          <w:u w:color="000000"/>
          <w:lang w:bidi="ar-SA"/>
        </w:rPr>
        <w:t>,</w:t>
      </w:r>
      <w:r w:rsidR="00D42A80" w:rsidRPr="00D42A80">
        <w:rPr>
          <w:rFonts w:ascii="Times New Roman" w:eastAsia="Times New Roman" w:hAnsi="Times New Roman" w:cs="Times New Roman"/>
          <w:color w:val="auto"/>
          <w:lang w:eastAsia="ar-SA" w:bidi="ar-SA"/>
        </w:rPr>
        <w:t xml:space="preserve"> </w:t>
      </w:r>
      <w:r w:rsidR="00D42A80" w:rsidRPr="008E59FD">
        <w:rPr>
          <w:rFonts w:ascii="Times New Roman" w:eastAsia="Times New Roman" w:hAnsi="Times New Roman" w:cs="Times New Roman"/>
          <w:color w:val="auto"/>
          <w:lang w:eastAsia="ar-SA" w:bidi="ar-SA"/>
        </w:rPr>
        <w:t>использованных при оказании услуг материалов и/или оборудования</w:t>
      </w:r>
      <w:r w:rsidRPr="008E59FD">
        <w:rPr>
          <w:rFonts w:ascii="Times New Roman" w:eastAsia="Arial Unicode MS" w:hAnsi="Times New Roman" w:cs="Times New Roman"/>
          <w:color w:val="auto"/>
          <w:u w:color="000000"/>
          <w:lang w:bidi="ar-SA"/>
        </w:rPr>
        <w:t xml:space="preserve"> или вследствие иных причин по требованию Заказчика или Исполнителя может быть назначена экспертиза оказанных услуг. Расходы по проведению экспертизы несет </w:t>
      </w:r>
      <w:r w:rsidR="00E01570">
        <w:rPr>
          <w:rFonts w:ascii="Times New Roman" w:eastAsia="Arial Unicode MS" w:hAnsi="Times New Roman" w:cs="Times New Roman"/>
          <w:color w:val="auto"/>
          <w:u w:color="000000"/>
          <w:lang w:bidi="ar-SA"/>
        </w:rPr>
        <w:t>С</w:t>
      </w:r>
      <w:r w:rsidRPr="008E59FD">
        <w:rPr>
          <w:rFonts w:ascii="Times New Roman" w:eastAsia="Arial Unicode MS" w:hAnsi="Times New Roman" w:cs="Times New Roman"/>
          <w:color w:val="auto"/>
          <w:u w:color="000000"/>
          <w:lang w:bidi="ar-SA"/>
        </w:rPr>
        <w:t xml:space="preserve">торона, потребовавшая назначение экспертизы. Если экспертиза назначена по требованию Заказчика и экспертиза подтвердила </w:t>
      </w:r>
      <w:proofErr w:type="spellStart"/>
      <w:r w:rsidRPr="008E59FD">
        <w:rPr>
          <w:rFonts w:ascii="Times New Roman" w:eastAsia="Arial Unicode MS" w:hAnsi="Times New Roman" w:cs="Times New Roman"/>
          <w:color w:val="auto"/>
          <w:u w:color="000000"/>
          <w:lang w:bidi="ar-SA"/>
        </w:rPr>
        <w:t>некачественность</w:t>
      </w:r>
      <w:proofErr w:type="spellEnd"/>
      <w:r w:rsidRPr="008E59FD">
        <w:rPr>
          <w:rFonts w:ascii="Times New Roman" w:eastAsia="Arial Unicode MS" w:hAnsi="Times New Roman" w:cs="Times New Roman"/>
          <w:color w:val="auto"/>
          <w:u w:color="000000"/>
          <w:lang w:bidi="ar-SA"/>
        </w:rPr>
        <w:t xml:space="preserve"> оказанных услуг, то расходы по экспертизе несет Исполнитель.</w:t>
      </w:r>
    </w:p>
    <w:p w:rsidR="00AF1C4C" w:rsidRPr="008E59FD" w:rsidRDefault="00AF1C4C" w:rsidP="0013065E">
      <w:pPr>
        <w:widowControl/>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4.4.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rsidR="00AF1C4C" w:rsidRPr="008E59FD" w:rsidRDefault="00AF1C4C" w:rsidP="0013065E">
      <w:pPr>
        <w:widowControl/>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4.5.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AF1C4C" w:rsidRPr="008E59FD" w:rsidRDefault="00AF1C4C" w:rsidP="0013065E">
      <w:pPr>
        <w:widowControl/>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4.6.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AF1C4C" w:rsidRPr="008E59FD" w:rsidRDefault="00AF1C4C" w:rsidP="0013065E">
      <w:pPr>
        <w:widowControl/>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4.7. По решению Заказчика для приемки оказанных услуг может создаваться приемочная комиссия, которая состоит не менее чем из пяти человек.</w:t>
      </w:r>
    </w:p>
    <w:p w:rsidR="00AF1C4C" w:rsidRPr="008E59FD" w:rsidRDefault="00AF1C4C" w:rsidP="0013065E">
      <w:pPr>
        <w:widowControl/>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4.8.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F1C4C" w:rsidRPr="008E59FD" w:rsidRDefault="00AF1C4C" w:rsidP="0013065E">
      <w:pPr>
        <w:shd w:val="clear" w:color="auto" w:fill="FFFFFF"/>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4.9. Заказчик принимает услуги по объему, срокам и качеству оказания в течение </w:t>
      </w:r>
      <w:r w:rsidR="005517DB">
        <w:rPr>
          <w:rFonts w:ascii="Times New Roman" w:eastAsia="Times New Roman" w:hAnsi="Times New Roman" w:cs="Times New Roman"/>
          <w:color w:val="auto"/>
          <w:lang w:bidi="ar-SA"/>
        </w:rPr>
        <w:t>20</w:t>
      </w:r>
      <w:r w:rsidRPr="008E59FD">
        <w:rPr>
          <w:rFonts w:ascii="Times New Roman" w:eastAsia="Times New Roman" w:hAnsi="Times New Roman" w:cs="Times New Roman"/>
          <w:color w:val="auto"/>
          <w:lang w:bidi="ar-SA"/>
        </w:rPr>
        <w:t xml:space="preserve"> (</w:t>
      </w:r>
      <w:r w:rsidR="005517DB">
        <w:rPr>
          <w:rFonts w:ascii="Times New Roman" w:eastAsia="Times New Roman" w:hAnsi="Times New Roman" w:cs="Times New Roman"/>
          <w:color w:val="auto"/>
          <w:lang w:bidi="ar-SA"/>
        </w:rPr>
        <w:t>двадцат</w:t>
      </w:r>
      <w:r w:rsidR="00A23F8B">
        <w:rPr>
          <w:rFonts w:ascii="Times New Roman" w:eastAsia="Times New Roman" w:hAnsi="Times New Roman" w:cs="Times New Roman"/>
          <w:color w:val="auto"/>
          <w:lang w:bidi="ar-SA"/>
        </w:rPr>
        <w:t>и</w:t>
      </w:r>
      <w:r w:rsidRPr="008E59FD">
        <w:rPr>
          <w:rFonts w:ascii="Times New Roman" w:eastAsia="Times New Roman" w:hAnsi="Times New Roman" w:cs="Times New Roman"/>
          <w:color w:val="auto"/>
          <w:lang w:bidi="ar-SA"/>
        </w:rPr>
        <w:t>) рабочих дней со дня получения от Исполнителя документов, указанных в п.4.2. Контракта и, в случае отсутствия замечаний по результату оказанных услуг, подписывает и направляет Исполнителю  акт сдачи-приемки оказанных услуг или направляет Исполнителю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4.10. И</w:t>
      </w:r>
      <w:r w:rsidRPr="008E59FD">
        <w:rPr>
          <w:rFonts w:ascii="Times New Roman" w:hAnsi="Times New Roman" w:cs="Times New Roman"/>
          <w:color w:val="auto"/>
        </w:rPr>
        <w:t xml:space="preserve">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услуги, предусмотренные Контрактом, при этом заказчик обязан обеспечить приемку оказанной услуги в соответствии со </w:t>
      </w:r>
      <w:hyperlink r:id="rId7" w:history="1">
        <w:r w:rsidRPr="008E59FD">
          <w:rPr>
            <w:rStyle w:val="a9"/>
            <w:rFonts w:ascii="Times New Roman" w:hAnsi="Times New Roman"/>
            <w:color w:val="auto"/>
          </w:rPr>
          <w:t>статьей 94</w:t>
        </w:r>
      </w:hyperlink>
      <w:r w:rsidRPr="008E59FD">
        <w:rPr>
          <w:rFonts w:ascii="Times New Roman" w:hAnsi="Times New Roman" w:cs="Times New Roman"/>
          <w:color w:val="auto"/>
        </w:rPr>
        <w:t xml:space="preserve"> Закона о контрактной системе.</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4.11.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w:t>
      </w:r>
      <w:r w:rsidRPr="008E59FD">
        <w:rPr>
          <w:rFonts w:ascii="Times New Roman" w:eastAsia="Times New Roman" w:hAnsi="Times New Roman" w:cs="Times New Roman"/>
          <w:color w:val="auto"/>
          <w:lang w:bidi="ar-SA"/>
        </w:rPr>
        <w:lastRenderedPageBreak/>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rsidR="00350FF0" w:rsidRDefault="00350FF0" w:rsidP="0013065E">
      <w:pPr>
        <w:widowControl/>
        <w:shd w:val="clear" w:color="auto" w:fill="FFFFFF"/>
        <w:spacing w:line="276" w:lineRule="auto"/>
        <w:jc w:val="center"/>
        <w:rPr>
          <w:rFonts w:ascii="Times New Roman" w:eastAsia="Times New Roman" w:hAnsi="Times New Roman" w:cs="Times New Roman"/>
          <w:b/>
          <w:bCs/>
          <w:color w:val="auto"/>
          <w:lang w:bidi="ar-SA"/>
        </w:rPr>
      </w:pPr>
    </w:p>
    <w:p w:rsidR="00AF1C4C" w:rsidRPr="008E59FD" w:rsidRDefault="00AF1C4C" w:rsidP="0013065E">
      <w:pPr>
        <w:widowControl/>
        <w:shd w:val="clear" w:color="auto" w:fill="FFFFFF"/>
        <w:spacing w:line="276" w:lineRule="auto"/>
        <w:jc w:val="center"/>
        <w:rPr>
          <w:rFonts w:ascii="Times New Roman" w:eastAsia="Times New Roman" w:hAnsi="Times New Roman" w:cs="Times New Roman"/>
          <w:b/>
          <w:bCs/>
          <w:color w:val="auto"/>
          <w:lang w:bidi="ar-SA"/>
        </w:rPr>
      </w:pPr>
      <w:r w:rsidRPr="008E59FD">
        <w:rPr>
          <w:rFonts w:ascii="Times New Roman" w:eastAsia="Times New Roman" w:hAnsi="Times New Roman" w:cs="Times New Roman"/>
          <w:b/>
          <w:bCs/>
          <w:color w:val="auto"/>
          <w:lang w:bidi="ar-SA"/>
        </w:rPr>
        <w:t>5. ПРАВА И ОБЯЗАННОСТИ ЗАКАЗЧИКА</w:t>
      </w:r>
    </w:p>
    <w:p w:rsidR="00AF1C4C" w:rsidRPr="008E59FD" w:rsidRDefault="00AF1C4C" w:rsidP="0013065E">
      <w:pPr>
        <w:widowControl/>
        <w:shd w:val="clear" w:color="auto" w:fill="FFFFFF"/>
        <w:tabs>
          <w:tab w:val="left" w:pos="1061"/>
        </w:tabs>
        <w:spacing w:line="276" w:lineRule="auto"/>
        <w:ind w:firstLine="540"/>
        <w:jc w:val="both"/>
        <w:rPr>
          <w:rFonts w:ascii="Times New Roman" w:eastAsia="Times New Roman" w:hAnsi="Times New Roman" w:cs="Times New Roman"/>
          <w:b/>
          <w:color w:val="auto"/>
          <w:lang w:bidi="ar-SA"/>
        </w:rPr>
      </w:pPr>
      <w:r w:rsidRPr="008E59FD">
        <w:rPr>
          <w:rFonts w:ascii="Times New Roman" w:eastAsia="Times New Roman" w:hAnsi="Times New Roman" w:cs="Times New Roman"/>
          <w:b/>
          <w:color w:val="auto"/>
          <w:lang w:bidi="ar-SA"/>
        </w:rPr>
        <w:t>5.1. Заказчик по настоящему Контракту вправе:</w:t>
      </w:r>
    </w:p>
    <w:p w:rsidR="00AF1C4C" w:rsidRPr="008E59FD" w:rsidRDefault="00AF1C4C" w:rsidP="0013065E">
      <w:pPr>
        <w:widowControl/>
        <w:shd w:val="clear" w:color="auto" w:fill="FFFFFF"/>
        <w:tabs>
          <w:tab w:val="left" w:pos="1238"/>
        </w:tabs>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5.1.1. Требовать от Исполнителя надлежащего исполнения принятых им обязательств в соответствии с Контрактом, а также своевременного устранения выявленных недостатков.</w:t>
      </w:r>
    </w:p>
    <w:p w:rsidR="00AF1C4C" w:rsidRPr="008E59FD" w:rsidRDefault="00AF1C4C" w:rsidP="0013065E">
      <w:pPr>
        <w:widowControl/>
        <w:shd w:val="clear" w:color="auto" w:fill="FFFFFF"/>
        <w:tabs>
          <w:tab w:val="left" w:pos="1238"/>
        </w:tabs>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5.1.2. Требовать от Исполнителя предоставления надлежаще оформленных отчетных и финансовых документов, установленных Контрактом и подтверждающих исполнение принятых им обязательств.</w:t>
      </w:r>
    </w:p>
    <w:p w:rsidR="00AF1C4C" w:rsidRPr="008E59FD" w:rsidRDefault="00AF1C4C" w:rsidP="0013065E">
      <w:pPr>
        <w:widowControl/>
        <w:shd w:val="clear" w:color="auto" w:fill="FFFFFF"/>
        <w:tabs>
          <w:tab w:val="left" w:pos="1238"/>
        </w:tabs>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5.1.3. Запрашивать у Исполнителя информацию о ходе и состоянии исполнения обязательств Исполнителя по настоящему Контракту.</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AF1C4C" w:rsidRPr="008E59FD" w:rsidRDefault="00AF1C4C" w:rsidP="0013065E">
      <w:pPr>
        <w:widowControl/>
        <w:tabs>
          <w:tab w:val="left" w:pos="540"/>
          <w:tab w:val="left" w:pos="900"/>
        </w:tabs>
        <w:autoSpaceDE w:val="0"/>
        <w:autoSpaceDN w:val="0"/>
        <w:adjustRightInd w:val="0"/>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5.1.5. При оказании услуг ненадлежащего качества, потребовать по своему выбору:</w:t>
      </w:r>
    </w:p>
    <w:p w:rsidR="00AF1C4C" w:rsidRPr="008E59FD" w:rsidRDefault="00AF1C4C" w:rsidP="0013065E">
      <w:pPr>
        <w:widowControl/>
        <w:tabs>
          <w:tab w:val="left" w:pos="540"/>
          <w:tab w:val="left" w:pos="900"/>
        </w:tabs>
        <w:autoSpaceDE w:val="0"/>
        <w:autoSpaceDN w:val="0"/>
        <w:adjustRightInd w:val="0"/>
        <w:spacing w:line="276" w:lineRule="auto"/>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соразмерного уменьшения цены Контракта (стоимости услуг);</w:t>
      </w:r>
    </w:p>
    <w:p w:rsidR="00AF1C4C" w:rsidRPr="008E59FD" w:rsidRDefault="00AF1C4C" w:rsidP="0013065E">
      <w:pPr>
        <w:widowControl/>
        <w:tabs>
          <w:tab w:val="left" w:pos="540"/>
          <w:tab w:val="left" w:pos="900"/>
        </w:tabs>
        <w:autoSpaceDE w:val="0"/>
        <w:autoSpaceDN w:val="0"/>
        <w:adjustRightInd w:val="0"/>
        <w:spacing w:line="276" w:lineRule="auto"/>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безвозмездного устранения недостатков услуг в течение 3 (трех) рабочих дней;</w:t>
      </w:r>
    </w:p>
    <w:p w:rsidR="00AF1C4C" w:rsidRPr="008E59FD" w:rsidRDefault="00AF1C4C" w:rsidP="0013065E">
      <w:pPr>
        <w:widowControl/>
        <w:tabs>
          <w:tab w:val="left" w:pos="540"/>
          <w:tab w:val="left" w:pos="900"/>
        </w:tabs>
        <w:autoSpaceDE w:val="0"/>
        <w:autoSpaceDN w:val="0"/>
        <w:adjustRightInd w:val="0"/>
        <w:spacing w:line="276" w:lineRule="auto"/>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возмещения своих расходов на устранение недостатков услуг в течение 3 (трех) рабочих дней.</w:t>
      </w:r>
    </w:p>
    <w:p w:rsidR="00AF1C4C" w:rsidRPr="008E59FD" w:rsidRDefault="00AF1C4C" w:rsidP="0013065E">
      <w:pPr>
        <w:widowControl/>
        <w:autoSpaceDE w:val="0"/>
        <w:autoSpaceDN w:val="0"/>
        <w:adjustRightInd w:val="0"/>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AF1C4C" w:rsidRPr="008E59FD" w:rsidRDefault="00AF1C4C" w:rsidP="0013065E">
      <w:pPr>
        <w:widowControl/>
        <w:autoSpaceDE w:val="0"/>
        <w:autoSpaceDN w:val="0"/>
        <w:adjustRightInd w:val="0"/>
        <w:spacing w:line="276" w:lineRule="auto"/>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отказаться от исполнения Контракта и потребовать возврата уплаченной за услуги денежной суммы;</w:t>
      </w:r>
    </w:p>
    <w:p w:rsidR="00AF1C4C" w:rsidRPr="008E59FD" w:rsidRDefault="00AF1C4C" w:rsidP="0013065E">
      <w:pPr>
        <w:widowControl/>
        <w:autoSpaceDE w:val="0"/>
        <w:autoSpaceDN w:val="0"/>
        <w:adjustRightInd w:val="0"/>
        <w:spacing w:line="276" w:lineRule="auto"/>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потребовать замены услуг ненадлежащего качества услугами, соответствующим условиям Контракта.</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AF1C4C" w:rsidRPr="008E59FD" w:rsidRDefault="00AF1C4C" w:rsidP="0013065E">
      <w:pPr>
        <w:widowControl/>
        <w:shd w:val="clear" w:color="auto" w:fill="FFFFFF"/>
        <w:tabs>
          <w:tab w:val="left" w:pos="1238"/>
        </w:tabs>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5.1.8. Контролировать ход оказания услуг, соблюдение сроков оказания услуг, проверять соответствие оказанных услуг условиям настоящего Контракта, не вмешиваясь в оперативно-хозяйственную деятельность Исполнителя.</w:t>
      </w:r>
    </w:p>
    <w:p w:rsidR="00AF1C4C" w:rsidRPr="008E59FD" w:rsidRDefault="00AF1C4C" w:rsidP="0013065E">
      <w:pPr>
        <w:shd w:val="clear" w:color="auto" w:fill="FFFFFF"/>
        <w:tabs>
          <w:tab w:val="left" w:pos="1238"/>
        </w:tabs>
        <w:autoSpaceDE w:val="0"/>
        <w:autoSpaceDN w:val="0"/>
        <w:adjustRightInd w:val="0"/>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5.1.9.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AF1C4C" w:rsidRPr="008E59FD" w:rsidRDefault="00AF1C4C" w:rsidP="0013065E">
      <w:pPr>
        <w:widowControl/>
        <w:shd w:val="clear" w:color="auto" w:fill="FFFFFF"/>
        <w:tabs>
          <w:tab w:val="left" w:pos="1238"/>
        </w:tabs>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5.1.10. Определять лиц, непосредственно участвующих в контроле за ходом оказания услуг.</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5.1.11.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5.1.12. Иметь иные права, предусмотренные нормами действующего законодательства Российской Федерации.</w:t>
      </w:r>
    </w:p>
    <w:p w:rsidR="00AF1C4C" w:rsidRPr="008E59FD" w:rsidRDefault="00AF1C4C" w:rsidP="0013065E">
      <w:pPr>
        <w:widowControl/>
        <w:shd w:val="clear" w:color="auto" w:fill="FFFFFF"/>
        <w:tabs>
          <w:tab w:val="left" w:pos="1061"/>
        </w:tabs>
        <w:spacing w:line="276" w:lineRule="auto"/>
        <w:ind w:firstLine="540"/>
        <w:jc w:val="both"/>
        <w:rPr>
          <w:rFonts w:ascii="Times New Roman" w:eastAsia="Times New Roman" w:hAnsi="Times New Roman" w:cs="Times New Roman"/>
          <w:b/>
          <w:color w:val="auto"/>
          <w:lang w:bidi="ar-SA"/>
        </w:rPr>
      </w:pPr>
      <w:r w:rsidRPr="008E59FD">
        <w:rPr>
          <w:rFonts w:ascii="Times New Roman" w:eastAsia="Times New Roman" w:hAnsi="Times New Roman" w:cs="Times New Roman"/>
          <w:b/>
          <w:color w:val="auto"/>
          <w:lang w:bidi="ar-SA"/>
        </w:rPr>
        <w:t>5.2. Заказчик по настоящему Контракту обязан:</w:t>
      </w:r>
    </w:p>
    <w:p w:rsidR="00AF1C4C" w:rsidRPr="008E59FD" w:rsidRDefault="00AF1C4C" w:rsidP="0013065E">
      <w:pPr>
        <w:widowControl/>
        <w:autoSpaceDE w:val="0"/>
        <w:autoSpaceDN w:val="0"/>
        <w:adjustRightInd w:val="0"/>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5.2.1. Совершить все необходимые действия, обеспечивающие принятие оказанных услуг по количеству, качеству и срокам оказания в соответствии с условиями Контракта.</w:t>
      </w:r>
    </w:p>
    <w:p w:rsidR="00B628E5" w:rsidRPr="00D457B9" w:rsidRDefault="00AF1C4C" w:rsidP="0013065E">
      <w:pPr>
        <w:widowControl/>
        <w:spacing w:line="276" w:lineRule="auto"/>
        <w:ind w:firstLine="540"/>
        <w:jc w:val="both"/>
        <w:rPr>
          <w:rFonts w:ascii="Times New Roman" w:eastAsia="Times New Roman" w:hAnsi="Times New Roman" w:cs="Times New Roman"/>
          <w:color w:val="auto"/>
          <w:lang w:bidi="ar-SA"/>
        </w:rPr>
      </w:pPr>
      <w:r w:rsidRPr="00D457B9">
        <w:rPr>
          <w:rFonts w:ascii="Times New Roman" w:eastAsia="Times New Roman" w:hAnsi="Times New Roman" w:cs="Times New Roman"/>
          <w:color w:val="auto"/>
          <w:lang w:bidi="ar-SA"/>
        </w:rPr>
        <w:t>5.2.2. Своевременно предоставлять Исполнителю необходимую для выполнения обязательств по Контракту инфо</w:t>
      </w:r>
      <w:r w:rsidR="00AD04DC" w:rsidRPr="00D457B9">
        <w:rPr>
          <w:rFonts w:ascii="Times New Roman" w:eastAsia="Times New Roman" w:hAnsi="Times New Roman" w:cs="Times New Roman"/>
          <w:color w:val="auto"/>
          <w:lang w:bidi="ar-SA"/>
        </w:rPr>
        <w:t xml:space="preserve">рмацию и документы, в том числе в день подписание Контракта </w:t>
      </w:r>
      <w:r w:rsidR="00AD04DC" w:rsidRPr="00D457B9">
        <w:rPr>
          <w:rFonts w:ascii="Times New Roman" w:eastAsia="Times New Roman" w:hAnsi="Times New Roman" w:cs="Times New Roman"/>
          <w:color w:val="auto"/>
          <w:lang w:bidi="ar-SA"/>
        </w:rPr>
        <w:lastRenderedPageBreak/>
        <w:t>Сторонами направить в адрес Исполнителя посредством электронной почты задание на оказание услуг, содержащее полную информацию</w:t>
      </w:r>
      <w:r w:rsidR="00B628E5" w:rsidRPr="00D457B9">
        <w:rPr>
          <w:rFonts w:ascii="Times New Roman" w:eastAsia="Times New Roman" w:hAnsi="Times New Roman" w:cs="Times New Roman"/>
          <w:color w:val="auto"/>
          <w:lang w:bidi="ar-SA"/>
        </w:rPr>
        <w:t>:</w:t>
      </w:r>
    </w:p>
    <w:p w:rsidR="008206ED" w:rsidRDefault="00B628E5" w:rsidP="0013065E">
      <w:pPr>
        <w:widowControl/>
        <w:spacing w:line="276" w:lineRule="auto"/>
        <w:ind w:firstLine="540"/>
        <w:jc w:val="both"/>
        <w:rPr>
          <w:rFonts w:ascii="Times New Roman" w:eastAsia="Times New Roman" w:hAnsi="Times New Roman" w:cs="Times New Roman"/>
          <w:color w:val="auto"/>
          <w:lang w:bidi="ar-SA"/>
        </w:rPr>
      </w:pPr>
      <w:r w:rsidRPr="00D457B9">
        <w:rPr>
          <w:rFonts w:ascii="Times New Roman" w:eastAsia="Times New Roman" w:hAnsi="Times New Roman" w:cs="Times New Roman"/>
          <w:color w:val="auto"/>
          <w:lang w:bidi="ar-SA"/>
        </w:rPr>
        <w:t>-</w:t>
      </w:r>
      <w:r w:rsidR="00AD04DC" w:rsidRPr="00D457B9">
        <w:rPr>
          <w:rFonts w:ascii="Times New Roman" w:eastAsia="Times New Roman" w:hAnsi="Times New Roman" w:cs="Times New Roman"/>
          <w:color w:val="auto"/>
          <w:lang w:bidi="ar-SA"/>
        </w:rPr>
        <w:t xml:space="preserve"> о членах </w:t>
      </w:r>
      <w:r w:rsidR="000A47C4" w:rsidRPr="000A47C4">
        <w:rPr>
          <w:rFonts w:ascii="Times New Roman" w:eastAsia="Times New Roman" w:hAnsi="Times New Roman" w:cs="Times New Roman"/>
          <w:color w:val="auto"/>
          <w:lang w:bidi="ar-SA"/>
        </w:rPr>
        <w:t>сборной команды юниоров Санкт-Петербурга (участник</w:t>
      </w:r>
      <w:r w:rsidR="000A47C4">
        <w:rPr>
          <w:rFonts w:ascii="Times New Roman" w:eastAsia="Times New Roman" w:hAnsi="Times New Roman" w:cs="Times New Roman"/>
          <w:color w:val="auto"/>
          <w:lang w:bidi="ar-SA"/>
        </w:rPr>
        <w:t>а</w:t>
      </w:r>
      <w:r w:rsidR="001C2645">
        <w:rPr>
          <w:rFonts w:ascii="Times New Roman" w:eastAsia="Times New Roman" w:hAnsi="Times New Roman" w:cs="Times New Roman"/>
          <w:color w:val="auto"/>
          <w:lang w:bidi="ar-SA"/>
        </w:rPr>
        <w:t>х</w:t>
      </w:r>
      <w:r w:rsidR="000A47C4" w:rsidRPr="000A47C4">
        <w:rPr>
          <w:rFonts w:ascii="Times New Roman" w:eastAsia="Times New Roman" w:hAnsi="Times New Roman" w:cs="Times New Roman"/>
          <w:color w:val="auto"/>
          <w:lang w:bidi="ar-SA"/>
        </w:rPr>
        <w:t xml:space="preserve">, сопровождающих и </w:t>
      </w:r>
      <w:r w:rsidR="00E7776C">
        <w:rPr>
          <w:rFonts w:ascii="Times New Roman" w:eastAsia="Times New Roman" w:hAnsi="Times New Roman" w:cs="Times New Roman"/>
          <w:color w:val="auto"/>
          <w:lang w:bidi="ar-SA"/>
        </w:rPr>
        <w:t>экспертов</w:t>
      </w:r>
      <w:r w:rsidR="000A47C4" w:rsidRPr="000A47C4">
        <w:rPr>
          <w:rFonts w:ascii="Times New Roman" w:eastAsia="Times New Roman" w:hAnsi="Times New Roman" w:cs="Times New Roman"/>
          <w:color w:val="auto"/>
          <w:lang w:bidi="ar-SA"/>
        </w:rPr>
        <w:t>)</w:t>
      </w:r>
      <w:r w:rsidRPr="00D457B9">
        <w:rPr>
          <w:rFonts w:ascii="Times New Roman" w:eastAsia="Times New Roman" w:hAnsi="Times New Roman" w:cs="Times New Roman"/>
          <w:color w:val="auto"/>
          <w:lang w:bidi="ar-SA"/>
        </w:rPr>
        <w:t xml:space="preserve"> (списки выезжающих с полной информацией </w:t>
      </w:r>
      <w:r w:rsidR="001C2645">
        <w:rPr>
          <w:rFonts w:ascii="Times New Roman" w:eastAsia="Times New Roman" w:hAnsi="Times New Roman" w:cs="Times New Roman"/>
          <w:color w:val="auto"/>
          <w:lang w:bidi="ar-SA"/>
        </w:rPr>
        <w:t>и приложением копий документов)</w:t>
      </w:r>
      <w:r w:rsidR="001C2645" w:rsidRPr="001C2645">
        <w:rPr>
          <w:rFonts w:ascii="Times New Roman" w:eastAsia="Times New Roman" w:hAnsi="Times New Roman" w:cs="Times New Roman"/>
          <w:color w:val="auto"/>
          <w:lang w:bidi="ar-SA"/>
        </w:rPr>
        <w:t>;</w:t>
      </w:r>
      <w:r w:rsidR="001C2645">
        <w:rPr>
          <w:rFonts w:ascii="Times New Roman" w:eastAsia="Times New Roman" w:hAnsi="Times New Roman" w:cs="Times New Roman"/>
          <w:color w:val="auto"/>
          <w:lang w:bidi="ar-SA"/>
        </w:rPr>
        <w:t xml:space="preserve"> </w:t>
      </w:r>
    </w:p>
    <w:p w:rsidR="00C91A2C" w:rsidRDefault="008206ED" w:rsidP="0013065E">
      <w:pPr>
        <w:widowControl/>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w:t>
      </w:r>
      <w:r w:rsidR="00C91A2C" w:rsidRPr="008E59FD">
        <w:rPr>
          <w:rFonts w:ascii="Times New Roman" w:eastAsia="Times New Roman" w:hAnsi="Times New Roman" w:cs="Times New Roman"/>
          <w:color w:val="auto"/>
          <w:lang w:bidi="ar-SA"/>
        </w:rPr>
        <w:t xml:space="preserve">о конкретных датах, времени и порядке проведения соревнований, датах, времени и порядке оказания услуг </w:t>
      </w:r>
      <w:r w:rsidR="005F7548" w:rsidRPr="008E59FD">
        <w:rPr>
          <w:rFonts w:ascii="Times New Roman" w:eastAsia="Times New Roman" w:hAnsi="Times New Roman" w:cs="Times New Roman"/>
          <w:color w:val="auto"/>
          <w:lang w:bidi="ar-SA"/>
        </w:rPr>
        <w:t xml:space="preserve">по бронированию и организации пакетного сервиса сопровождения </w:t>
      </w:r>
      <w:r w:rsidR="005F7548">
        <w:rPr>
          <w:rFonts w:ascii="Times New Roman" w:eastAsia="Times New Roman" w:hAnsi="Times New Roman" w:cs="Times New Roman"/>
          <w:color w:val="auto"/>
          <w:lang w:bidi="ar-SA"/>
        </w:rPr>
        <w:t>членов сборной команды Санкт-Петербурга</w:t>
      </w:r>
      <w:r w:rsidR="005F7548" w:rsidRPr="008E59FD">
        <w:rPr>
          <w:rFonts w:ascii="Times New Roman" w:eastAsia="Times New Roman" w:hAnsi="Times New Roman" w:cs="Times New Roman"/>
          <w:color w:val="auto"/>
          <w:lang w:bidi="ar-SA"/>
        </w:rPr>
        <w:t xml:space="preserve">, обеспечения </w:t>
      </w:r>
      <w:r w:rsidR="005F7548">
        <w:rPr>
          <w:rFonts w:ascii="Times New Roman" w:eastAsia="Times New Roman" w:hAnsi="Times New Roman" w:cs="Times New Roman"/>
          <w:color w:val="auto"/>
          <w:lang w:bidi="ar-SA"/>
        </w:rPr>
        <w:t xml:space="preserve">их </w:t>
      </w:r>
      <w:r w:rsidR="005F7548" w:rsidRPr="008E59FD">
        <w:rPr>
          <w:rFonts w:ascii="Times New Roman" w:eastAsia="Times New Roman" w:hAnsi="Times New Roman" w:cs="Times New Roman"/>
          <w:color w:val="auto"/>
          <w:lang w:bidi="ar-SA"/>
        </w:rPr>
        <w:t>проезда</w:t>
      </w:r>
      <w:r w:rsidR="00FB0B02">
        <w:rPr>
          <w:rFonts w:ascii="Times New Roman" w:eastAsia="Times New Roman" w:hAnsi="Times New Roman" w:cs="Times New Roman"/>
          <w:color w:val="auto"/>
          <w:lang w:bidi="ar-SA"/>
        </w:rPr>
        <w:t xml:space="preserve">, </w:t>
      </w:r>
      <w:r w:rsidR="00C91A2C" w:rsidRPr="008E59FD">
        <w:rPr>
          <w:rFonts w:ascii="Times New Roman" w:eastAsia="Times New Roman" w:hAnsi="Times New Roman" w:cs="Times New Roman"/>
          <w:color w:val="auto"/>
          <w:lang w:bidi="ar-SA"/>
        </w:rPr>
        <w:t>и другую информацию (документы, материалы) требуемые Исполнителю для оказания услуг по Контракту;</w:t>
      </w:r>
    </w:p>
    <w:p w:rsidR="00C91A2C" w:rsidRPr="008E59FD" w:rsidRDefault="00C91A2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в случае внесения изменений в вышеназванные списки выезжающих незамедлительно направлять Исполнителю по адресу электронной почты, указанному в Контракте, сведения о таких изменениях.</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5.2.3. Осуществлять контроль за исполнением Исполнителем условий Контракта в соответствии с законодательством Российской Федерации, не вмешиваясь в оперативно-хозяйственную деятельность Исполнителя.</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5.2.4. Произвести оплату фактически оказанных Исполнителем услуг по Контракту в соответствии с раздел</w:t>
      </w:r>
      <w:r w:rsidR="001229B8">
        <w:rPr>
          <w:rFonts w:ascii="Times New Roman" w:eastAsia="Times New Roman" w:hAnsi="Times New Roman" w:cs="Times New Roman"/>
          <w:color w:val="auto"/>
          <w:lang w:bidi="ar-SA"/>
        </w:rPr>
        <w:t>ом</w:t>
      </w:r>
      <w:r w:rsidRPr="008E59FD">
        <w:rPr>
          <w:rFonts w:ascii="Times New Roman" w:eastAsia="Times New Roman" w:hAnsi="Times New Roman" w:cs="Times New Roman"/>
          <w:color w:val="auto"/>
          <w:lang w:bidi="ar-SA"/>
        </w:rPr>
        <w:t xml:space="preserve"> 2 настоящего Контракта.</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5.2.5. В случае просрочки исполнения Исполнителем обязательств, предусмотренных Контрактом, а также в иных случаях ненадлежащего исполнения и/или неисполнения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по настоящему Контракту.</w:t>
      </w:r>
    </w:p>
    <w:p w:rsidR="00AF1C4C" w:rsidRPr="008E59FD" w:rsidRDefault="00AF1C4C" w:rsidP="0013065E">
      <w:pPr>
        <w:widowControl/>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5.2.6.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8 настоящего Контракта либо отсутствовала возможность для оплаты по контракту в соответствии с разделом 8 настоящего Контракта.</w:t>
      </w:r>
    </w:p>
    <w:p w:rsidR="00AF1C4C" w:rsidRPr="008E59FD" w:rsidRDefault="00AF1C4C" w:rsidP="0013065E">
      <w:pPr>
        <w:widowControl/>
        <w:autoSpaceDE w:val="0"/>
        <w:autoSpaceDN w:val="0"/>
        <w:adjustRightInd w:val="0"/>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5.2.7.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5.2.8. Нести иные обязанности, предусмотренные нормами действующего законодательства Российской Федерации.</w:t>
      </w:r>
    </w:p>
    <w:p w:rsidR="00AF1C4C" w:rsidRPr="008E59FD" w:rsidRDefault="00AF1C4C" w:rsidP="0013065E">
      <w:pPr>
        <w:widowControl/>
        <w:shd w:val="clear" w:color="auto" w:fill="FFFFFF"/>
        <w:spacing w:line="276" w:lineRule="auto"/>
        <w:jc w:val="center"/>
        <w:rPr>
          <w:rFonts w:ascii="Times New Roman" w:eastAsia="Times New Roman" w:hAnsi="Times New Roman" w:cs="Times New Roman"/>
          <w:b/>
          <w:bCs/>
          <w:color w:val="auto"/>
          <w:lang w:bidi="ar-SA"/>
        </w:rPr>
      </w:pPr>
      <w:r w:rsidRPr="008E59FD">
        <w:rPr>
          <w:rFonts w:ascii="Times New Roman" w:eastAsia="Times New Roman" w:hAnsi="Times New Roman" w:cs="Times New Roman"/>
          <w:b/>
          <w:bCs/>
          <w:color w:val="auto"/>
          <w:lang w:bidi="ar-SA"/>
        </w:rPr>
        <w:t>6. ПРАВА И ОБЯЗАННОСТИ ИСПОЛНИТЕЛЯ</w:t>
      </w:r>
    </w:p>
    <w:p w:rsidR="00AF1C4C" w:rsidRPr="008E59FD" w:rsidRDefault="00AF1C4C" w:rsidP="0013065E">
      <w:pPr>
        <w:widowControl/>
        <w:shd w:val="clear" w:color="auto" w:fill="FFFFFF"/>
        <w:spacing w:line="276" w:lineRule="auto"/>
        <w:ind w:firstLine="540"/>
        <w:jc w:val="both"/>
        <w:rPr>
          <w:rFonts w:ascii="Times New Roman" w:eastAsia="Times New Roman" w:hAnsi="Times New Roman" w:cs="Times New Roman"/>
          <w:b/>
          <w:color w:val="auto"/>
          <w:lang w:bidi="ar-SA"/>
        </w:rPr>
      </w:pPr>
      <w:r w:rsidRPr="008E59FD">
        <w:rPr>
          <w:rFonts w:ascii="Times New Roman" w:eastAsia="Times New Roman" w:hAnsi="Times New Roman" w:cs="Times New Roman"/>
          <w:b/>
          <w:color w:val="auto"/>
          <w:lang w:bidi="ar-SA"/>
        </w:rPr>
        <w:t>6.1. Исполнитель по настоящему Контракту вправе:</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6.1.1.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6.1.2.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6.1.3. Требовать подписания документов об исполнении им обязательств по Контракту от Заказчика.</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6.1.4. Направлять Заказчику запросы и получать от него разъяснения и уточнения по вопросам оказания услуг в рамках настоящего Контракта.</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lastRenderedPageBreak/>
        <w:t>6.1.5. Иметь иные права, предусмотренные нормами действующего законодательства Российской Федерации.</w:t>
      </w:r>
    </w:p>
    <w:p w:rsidR="00AF1C4C" w:rsidRPr="008E59FD" w:rsidRDefault="00AF1C4C" w:rsidP="0013065E">
      <w:pPr>
        <w:widowControl/>
        <w:shd w:val="clear" w:color="auto" w:fill="FFFFFF"/>
        <w:tabs>
          <w:tab w:val="left" w:pos="2549"/>
        </w:tabs>
        <w:spacing w:line="276" w:lineRule="auto"/>
        <w:ind w:firstLine="540"/>
        <w:jc w:val="both"/>
        <w:rPr>
          <w:rFonts w:ascii="Times New Roman" w:eastAsia="Times New Roman" w:hAnsi="Times New Roman" w:cs="Times New Roman"/>
          <w:b/>
          <w:color w:val="auto"/>
          <w:lang w:bidi="ar-SA"/>
        </w:rPr>
      </w:pPr>
      <w:r w:rsidRPr="008E59FD">
        <w:rPr>
          <w:rFonts w:ascii="Times New Roman" w:eastAsia="Times New Roman" w:hAnsi="Times New Roman" w:cs="Times New Roman"/>
          <w:b/>
          <w:color w:val="auto"/>
          <w:lang w:bidi="ar-SA"/>
        </w:rPr>
        <w:t>6.2. Исполнитель по настоящему Контракту обязан:</w:t>
      </w:r>
    </w:p>
    <w:p w:rsidR="00AF1C4C" w:rsidRPr="00D457B9" w:rsidRDefault="00AF1C4C" w:rsidP="0013065E">
      <w:pPr>
        <w:widowControl/>
        <w:shd w:val="clear" w:color="auto" w:fill="FFFFFF"/>
        <w:tabs>
          <w:tab w:val="left" w:pos="2534"/>
        </w:tabs>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6.2.1. Оказать услуги в соответствии с принятыми на себя обязательствами в порядке и на условиях Контракта, обеспечив надлежащее качество услуг и в сроки, установленные Контрактом, а также с соблюдением </w:t>
      </w:r>
      <w:r w:rsidR="009418C6">
        <w:rPr>
          <w:rFonts w:ascii="Times New Roman" w:eastAsia="Times New Roman" w:hAnsi="Times New Roman" w:cs="Times New Roman"/>
          <w:color w:val="auto"/>
          <w:lang w:bidi="ar-SA"/>
        </w:rPr>
        <w:t xml:space="preserve">условий, изложенных </w:t>
      </w:r>
      <w:r w:rsidR="009418C6" w:rsidRPr="00D457B9">
        <w:rPr>
          <w:rFonts w:ascii="Times New Roman" w:eastAsia="Times New Roman" w:hAnsi="Times New Roman" w:cs="Times New Roman"/>
          <w:color w:val="auto"/>
          <w:lang w:bidi="ar-SA"/>
        </w:rPr>
        <w:t>в задании Заказчика, установленного п.5.2.2</w:t>
      </w:r>
      <w:r w:rsidRPr="00D457B9">
        <w:rPr>
          <w:rFonts w:ascii="Times New Roman" w:eastAsia="Times New Roman" w:hAnsi="Times New Roman" w:cs="Times New Roman"/>
          <w:color w:val="auto"/>
          <w:lang w:bidi="ar-SA"/>
        </w:rPr>
        <w:t>. Контракта.</w:t>
      </w:r>
    </w:p>
    <w:p w:rsidR="00AF1C4C" w:rsidRPr="008E59FD" w:rsidRDefault="00AF1C4C" w:rsidP="0013065E">
      <w:pPr>
        <w:widowControl/>
        <w:autoSpaceDE w:val="0"/>
        <w:autoSpaceDN w:val="0"/>
        <w:adjustRightInd w:val="0"/>
        <w:spacing w:line="276" w:lineRule="auto"/>
        <w:ind w:firstLine="567"/>
        <w:jc w:val="both"/>
        <w:rPr>
          <w:rFonts w:ascii="Times New Roman" w:eastAsia="Times New Roman" w:hAnsi="Times New Roman" w:cs="Times New Roman"/>
          <w:color w:val="auto"/>
          <w:lang w:bidi="ar-SA"/>
        </w:rPr>
      </w:pPr>
      <w:r w:rsidRPr="00D457B9">
        <w:rPr>
          <w:rFonts w:ascii="Times New Roman" w:eastAsia="Times New Roman" w:hAnsi="Times New Roman" w:cs="Times New Roman"/>
          <w:color w:val="auto"/>
          <w:lang w:bidi="ar-SA"/>
        </w:rPr>
        <w:t>6.2.2. До срока окончания оказания услуг по Контракту</w:t>
      </w:r>
      <w:r w:rsidRPr="008E59FD">
        <w:rPr>
          <w:rFonts w:ascii="Times New Roman" w:eastAsia="Times New Roman" w:hAnsi="Times New Roman" w:cs="Times New Roman"/>
          <w:color w:val="auto"/>
          <w:lang w:bidi="ar-SA"/>
        </w:rPr>
        <w:t xml:space="preserve">, указанному </w:t>
      </w:r>
      <w:r w:rsidRPr="0069279B">
        <w:rPr>
          <w:rFonts w:ascii="Times New Roman" w:eastAsia="Times New Roman" w:hAnsi="Times New Roman" w:cs="Times New Roman"/>
          <w:color w:val="auto"/>
          <w:lang w:bidi="ar-SA"/>
        </w:rPr>
        <w:t>в п.</w:t>
      </w:r>
      <w:r w:rsidR="001229B8">
        <w:rPr>
          <w:rFonts w:ascii="Times New Roman" w:eastAsia="Times New Roman" w:hAnsi="Times New Roman" w:cs="Times New Roman"/>
          <w:color w:val="auto"/>
          <w:lang w:bidi="ar-SA"/>
        </w:rPr>
        <w:t>7.2.2</w:t>
      </w:r>
      <w:r w:rsidRPr="0069279B">
        <w:rPr>
          <w:rFonts w:ascii="Times New Roman" w:eastAsia="Times New Roman" w:hAnsi="Times New Roman" w:cs="Times New Roman"/>
          <w:color w:val="auto"/>
          <w:lang w:bidi="ar-SA"/>
        </w:rPr>
        <w:t xml:space="preserve">. </w:t>
      </w:r>
      <w:r w:rsidR="001229B8">
        <w:rPr>
          <w:rFonts w:ascii="Times New Roman" w:eastAsia="Times New Roman" w:hAnsi="Times New Roman" w:cs="Times New Roman"/>
          <w:color w:val="auto"/>
          <w:lang w:bidi="ar-SA"/>
        </w:rPr>
        <w:t>настоящего Конт</w:t>
      </w:r>
      <w:r w:rsidR="00BE68A6">
        <w:rPr>
          <w:rFonts w:ascii="Times New Roman" w:eastAsia="Times New Roman" w:hAnsi="Times New Roman" w:cs="Times New Roman"/>
          <w:color w:val="auto"/>
          <w:lang w:bidi="ar-SA"/>
        </w:rPr>
        <w:t>ракта</w:t>
      </w:r>
      <w:r w:rsidRPr="008E59FD">
        <w:rPr>
          <w:rFonts w:ascii="Times New Roman" w:eastAsia="Times New Roman" w:hAnsi="Times New Roman" w:cs="Times New Roman"/>
          <w:color w:val="auto"/>
          <w:lang w:bidi="ar-SA"/>
        </w:rPr>
        <w:t>, передать результаты оказанных услуг Заказчику в порядке, определенном пунктом 4.2. раздела 4 «Порядок сдачи и приемки услуг» настоящего Контракта.</w:t>
      </w:r>
    </w:p>
    <w:p w:rsidR="00AF1C4C" w:rsidRPr="008E59FD" w:rsidRDefault="00AF1C4C" w:rsidP="0013065E">
      <w:pPr>
        <w:shd w:val="clear" w:color="auto" w:fill="FFFFFF"/>
        <w:tabs>
          <w:tab w:val="left" w:pos="2534"/>
        </w:tabs>
        <w:autoSpaceDE w:val="0"/>
        <w:autoSpaceDN w:val="0"/>
        <w:adjustRightInd w:val="0"/>
        <w:spacing w:line="276" w:lineRule="auto"/>
        <w:ind w:firstLine="567"/>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6.2.3. В срок, установленный в письменном запросе Заказчика, предоставлять информацию о ходе исполнения принятых на себя обязательств по Контракту.</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6.2.4. Устранить за свой счет все выявленные недостатки услуг, в том числе скрытые.</w:t>
      </w:r>
    </w:p>
    <w:p w:rsidR="00AF1C4C" w:rsidRPr="008E59FD" w:rsidRDefault="00AF1C4C" w:rsidP="0013065E">
      <w:pPr>
        <w:widowControl/>
        <w:shd w:val="clear" w:color="auto" w:fill="FFFFFF"/>
        <w:tabs>
          <w:tab w:val="left" w:pos="2534"/>
        </w:tabs>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6.2.5.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rsidR="00AF1C4C" w:rsidRDefault="00AF1C4C" w:rsidP="0013065E">
      <w:pPr>
        <w:widowControl/>
        <w:shd w:val="clear" w:color="auto" w:fill="FFFFFF"/>
        <w:tabs>
          <w:tab w:val="left" w:pos="2534"/>
        </w:tabs>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6.2.6.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C91A2C" w:rsidRPr="008E59FD" w:rsidRDefault="00C91A2C" w:rsidP="0013065E">
      <w:pPr>
        <w:widowControl/>
        <w:shd w:val="clear" w:color="auto" w:fill="FFFFFF"/>
        <w:tabs>
          <w:tab w:val="left" w:pos="2534"/>
        </w:tabs>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6.2.7. </w:t>
      </w:r>
      <w:r w:rsidRPr="008E59FD">
        <w:rPr>
          <w:rFonts w:ascii="Times New Roman" w:eastAsia="Times New Roman" w:hAnsi="Times New Roman" w:cs="Times New Roman"/>
          <w:color w:val="auto"/>
          <w:lang w:bidi="ar-SA"/>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AF1C4C" w:rsidRDefault="00BB41C1" w:rsidP="0013065E">
      <w:pPr>
        <w:widowControl/>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6.2.</w:t>
      </w:r>
      <w:r w:rsidR="00C91A2C">
        <w:rPr>
          <w:rFonts w:ascii="Times New Roman" w:eastAsia="Times New Roman" w:hAnsi="Times New Roman" w:cs="Times New Roman"/>
          <w:color w:val="auto"/>
          <w:lang w:bidi="ar-SA"/>
        </w:rPr>
        <w:t>8</w:t>
      </w:r>
      <w:r w:rsidR="00AF1C4C" w:rsidRPr="008E59FD">
        <w:rPr>
          <w:rFonts w:ascii="Times New Roman" w:eastAsia="Times New Roman" w:hAnsi="Times New Roman" w:cs="Times New Roman"/>
          <w:color w:val="auto"/>
          <w:lang w:bidi="ar-SA"/>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C91A2C" w:rsidRPr="008E59FD" w:rsidRDefault="00C91A2C" w:rsidP="0013065E">
      <w:pPr>
        <w:widowControl/>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6.2.9. </w:t>
      </w:r>
      <w:r w:rsidRPr="008E59FD">
        <w:rPr>
          <w:rFonts w:ascii="Times New Roman" w:eastAsia="Times New Roman" w:hAnsi="Times New Roman" w:cs="Times New Roman"/>
          <w:color w:val="auto"/>
          <w:lang w:bidi="ar-SA"/>
        </w:rPr>
        <w:t>Незамедлительно уведомлять Заказчика обо всех созданных в процессе исполнения Контракта объектах интеллектуальной собственности.</w:t>
      </w:r>
    </w:p>
    <w:p w:rsidR="005B1608" w:rsidRPr="008E59FD" w:rsidRDefault="005B4F6D" w:rsidP="0013065E">
      <w:pPr>
        <w:widowControl/>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6.2.10. </w:t>
      </w:r>
      <w:r w:rsidR="005B1608" w:rsidRPr="008E59FD">
        <w:rPr>
          <w:rFonts w:ascii="Times New Roman" w:eastAsia="Times New Roman" w:hAnsi="Times New Roman" w:cs="Times New Roman"/>
          <w:color w:val="auto"/>
          <w:lang w:bidi="ar-SA"/>
        </w:rPr>
        <w:t xml:space="preserve">На следующий день после получения от Заказчика сведений, указанных в п.5.2.2. Контракта, разработать и представить на согласование Заказчику подробный порядок оказания услуг по Контракту, содержащий полную информацию о предоставляемых </w:t>
      </w:r>
      <w:r w:rsidR="005B1608">
        <w:rPr>
          <w:rFonts w:ascii="Times New Roman" w:eastAsia="Times New Roman" w:hAnsi="Times New Roman" w:cs="Times New Roman"/>
          <w:color w:val="auto"/>
          <w:lang w:bidi="ar-SA"/>
        </w:rPr>
        <w:t>услугах и выполнении требований Расчета цены Контракта</w:t>
      </w:r>
      <w:r w:rsidR="005B1608" w:rsidRPr="008E59FD">
        <w:rPr>
          <w:rFonts w:ascii="Times New Roman" w:eastAsia="Times New Roman" w:hAnsi="Times New Roman" w:cs="Times New Roman"/>
          <w:color w:val="auto"/>
          <w:lang w:bidi="ar-SA"/>
        </w:rPr>
        <w:t xml:space="preserve"> (Приложение   № 1 к Контракту), содержащий в том числе </w:t>
      </w:r>
      <w:r w:rsidR="00107462" w:rsidRPr="008E59FD">
        <w:rPr>
          <w:rFonts w:ascii="Times New Roman" w:eastAsia="Times New Roman" w:hAnsi="Times New Roman" w:cs="Times New Roman"/>
          <w:color w:val="auto"/>
          <w:lang w:bidi="ar-SA"/>
        </w:rPr>
        <w:t>дат</w:t>
      </w:r>
      <w:r w:rsidR="00107462">
        <w:rPr>
          <w:rFonts w:ascii="Times New Roman" w:eastAsia="Times New Roman" w:hAnsi="Times New Roman" w:cs="Times New Roman"/>
          <w:color w:val="auto"/>
          <w:lang w:bidi="ar-SA"/>
        </w:rPr>
        <w:t>ы</w:t>
      </w:r>
      <w:r w:rsidR="00107462" w:rsidRPr="008E59FD">
        <w:rPr>
          <w:rFonts w:ascii="Times New Roman" w:eastAsia="Times New Roman" w:hAnsi="Times New Roman" w:cs="Times New Roman"/>
          <w:color w:val="auto"/>
          <w:lang w:bidi="ar-SA"/>
        </w:rPr>
        <w:t>, времен</w:t>
      </w:r>
      <w:r w:rsidR="00107462">
        <w:rPr>
          <w:rFonts w:ascii="Times New Roman" w:eastAsia="Times New Roman" w:hAnsi="Times New Roman" w:cs="Times New Roman"/>
          <w:color w:val="auto"/>
          <w:lang w:bidi="ar-SA"/>
        </w:rPr>
        <w:t>я</w:t>
      </w:r>
      <w:r w:rsidR="00107462" w:rsidRPr="008E59FD">
        <w:rPr>
          <w:rFonts w:ascii="Times New Roman" w:eastAsia="Times New Roman" w:hAnsi="Times New Roman" w:cs="Times New Roman"/>
          <w:color w:val="auto"/>
          <w:lang w:bidi="ar-SA"/>
        </w:rPr>
        <w:t>, мест</w:t>
      </w:r>
      <w:r w:rsidR="00107462">
        <w:rPr>
          <w:rFonts w:ascii="Times New Roman" w:eastAsia="Times New Roman" w:hAnsi="Times New Roman" w:cs="Times New Roman"/>
          <w:color w:val="auto"/>
          <w:lang w:bidi="ar-SA"/>
        </w:rPr>
        <w:t>а</w:t>
      </w:r>
      <w:r w:rsidR="00107462" w:rsidRPr="008E59FD">
        <w:rPr>
          <w:rFonts w:ascii="Times New Roman" w:eastAsia="Times New Roman" w:hAnsi="Times New Roman" w:cs="Times New Roman"/>
          <w:color w:val="auto"/>
          <w:lang w:bidi="ar-SA"/>
        </w:rPr>
        <w:t xml:space="preserve"> (адрес</w:t>
      </w:r>
      <w:r w:rsidR="00107462">
        <w:rPr>
          <w:rFonts w:ascii="Times New Roman" w:eastAsia="Times New Roman" w:hAnsi="Times New Roman" w:cs="Times New Roman"/>
          <w:color w:val="auto"/>
          <w:lang w:bidi="ar-SA"/>
        </w:rPr>
        <w:t>а</w:t>
      </w:r>
      <w:r w:rsidR="00107462" w:rsidRPr="008E59FD">
        <w:rPr>
          <w:rFonts w:ascii="Times New Roman" w:eastAsia="Times New Roman" w:hAnsi="Times New Roman" w:cs="Times New Roman"/>
          <w:color w:val="auto"/>
          <w:lang w:bidi="ar-SA"/>
        </w:rPr>
        <w:t>) оказания услуг, их подробного перечня, включенных в пакетный сервис сопровождения участников и пр.</w:t>
      </w:r>
    </w:p>
    <w:p w:rsidR="001845C4" w:rsidRPr="008E59FD" w:rsidRDefault="005B4F6D" w:rsidP="0013065E">
      <w:pPr>
        <w:widowControl/>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6.2.11. </w:t>
      </w:r>
      <w:r w:rsidR="001845C4" w:rsidRPr="008E59FD">
        <w:rPr>
          <w:rFonts w:ascii="Times New Roman" w:eastAsia="Times New Roman" w:hAnsi="Times New Roman" w:cs="Times New Roman"/>
          <w:color w:val="auto"/>
          <w:lang w:bidi="ar-SA"/>
        </w:rPr>
        <w:t xml:space="preserve">В день получения от Заказчика информации о внесении Заказчиком изменений в вышеназванные списки выезжающих в соответствии с условиями п.5.2.2. Контракта незамедлительно осуществлять соответствующие такой информации действия по </w:t>
      </w:r>
      <w:proofErr w:type="spellStart"/>
      <w:r w:rsidR="00107462" w:rsidRPr="008E59FD">
        <w:rPr>
          <w:rFonts w:ascii="Times New Roman" w:eastAsia="Times New Roman" w:hAnsi="Times New Roman" w:cs="Times New Roman"/>
          <w:color w:val="auto"/>
          <w:lang w:bidi="ar-SA"/>
        </w:rPr>
        <w:t>перебронированию</w:t>
      </w:r>
      <w:proofErr w:type="spellEnd"/>
      <w:r w:rsidR="00107462" w:rsidRPr="008E59FD">
        <w:rPr>
          <w:rFonts w:ascii="Times New Roman" w:eastAsia="Times New Roman" w:hAnsi="Times New Roman" w:cs="Times New Roman"/>
          <w:color w:val="auto"/>
          <w:lang w:bidi="ar-SA"/>
        </w:rPr>
        <w:t xml:space="preserve"> при организации пакетного сервиса сопровождения </w:t>
      </w:r>
      <w:r w:rsidR="00D6753D">
        <w:rPr>
          <w:rFonts w:ascii="Times New Roman" w:eastAsia="Times New Roman" w:hAnsi="Times New Roman" w:cs="Times New Roman"/>
          <w:color w:val="auto"/>
          <w:lang w:bidi="ar-SA"/>
        </w:rPr>
        <w:t xml:space="preserve">членов сборной команды Санкт-Петербурга (участников, сопровождающих и </w:t>
      </w:r>
      <w:r w:rsidR="00E7776C">
        <w:rPr>
          <w:rFonts w:ascii="Times New Roman" w:eastAsia="Times New Roman" w:hAnsi="Times New Roman" w:cs="Times New Roman"/>
          <w:color w:val="auto"/>
          <w:lang w:bidi="ar-SA"/>
        </w:rPr>
        <w:t>экспертов</w:t>
      </w:r>
      <w:r w:rsidR="00D6753D">
        <w:rPr>
          <w:rFonts w:ascii="Times New Roman" w:eastAsia="Times New Roman" w:hAnsi="Times New Roman" w:cs="Times New Roman"/>
          <w:color w:val="auto"/>
          <w:lang w:bidi="ar-SA"/>
        </w:rPr>
        <w:t>)</w:t>
      </w:r>
      <w:r w:rsidR="001845C4" w:rsidRPr="008E59FD">
        <w:rPr>
          <w:rFonts w:ascii="Times New Roman" w:eastAsia="Times New Roman" w:hAnsi="Times New Roman" w:cs="Times New Roman"/>
          <w:color w:val="auto"/>
          <w:lang w:bidi="ar-SA"/>
        </w:rPr>
        <w:t>.</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6.2.</w:t>
      </w:r>
      <w:r w:rsidR="00CC65B1">
        <w:rPr>
          <w:rFonts w:ascii="Times New Roman" w:eastAsia="Times New Roman" w:hAnsi="Times New Roman" w:cs="Times New Roman"/>
          <w:color w:val="auto"/>
          <w:lang w:bidi="ar-SA"/>
        </w:rPr>
        <w:t>1</w:t>
      </w:r>
      <w:r w:rsidR="0013065E">
        <w:rPr>
          <w:rFonts w:ascii="Times New Roman" w:eastAsia="Times New Roman" w:hAnsi="Times New Roman" w:cs="Times New Roman"/>
          <w:color w:val="auto"/>
          <w:lang w:bidi="ar-SA"/>
        </w:rPr>
        <w:t>2</w:t>
      </w:r>
      <w:r w:rsidRPr="008E59FD">
        <w:rPr>
          <w:rFonts w:ascii="Times New Roman" w:eastAsia="Times New Roman" w:hAnsi="Times New Roman" w:cs="Times New Roman"/>
          <w:color w:val="auto"/>
          <w:lang w:bidi="ar-SA"/>
        </w:rPr>
        <w:t>. Нести иные обязанности, предусмотренные нормами действующего законодательства Российской Федерации.</w:t>
      </w:r>
    </w:p>
    <w:p w:rsidR="00AF1C4C" w:rsidRPr="00811663" w:rsidRDefault="00AF1C4C" w:rsidP="0013065E">
      <w:pPr>
        <w:spacing w:after="60" w:line="276" w:lineRule="auto"/>
        <w:jc w:val="center"/>
        <w:rPr>
          <w:rFonts w:ascii="Times New Roman" w:hAnsi="Times New Roman" w:cs="Times New Roman"/>
          <w:b/>
          <w:color w:val="auto"/>
        </w:rPr>
      </w:pPr>
      <w:r w:rsidRPr="00811663">
        <w:rPr>
          <w:rFonts w:ascii="Times New Roman" w:hAnsi="Times New Roman" w:cs="Times New Roman"/>
          <w:b/>
          <w:color w:val="auto"/>
        </w:rPr>
        <w:t>7. МЕСТА</w:t>
      </w:r>
      <w:r w:rsidR="00FE014F" w:rsidRPr="00811663">
        <w:rPr>
          <w:rFonts w:ascii="Times New Roman" w:hAnsi="Times New Roman" w:cs="Times New Roman"/>
          <w:b/>
          <w:color w:val="auto"/>
        </w:rPr>
        <w:t xml:space="preserve"> И</w:t>
      </w:r>
      <w:r w:rsidR="00D11954" w:rsidRPr="00811663">
        <w:rPr>
          <w:rFonts w:ascii="Times New Roman" w:hAnsi="Times New Roman" w:cs="Times New Roman"/>
          <w:b/>
          <w:color w:val="auto"/>
        </w:rPr>
        <w:t xml:space="preserve"> СРОКИ</w:t>
      </w:r>
      <w:r w:rsidRPr="00811663">
        <w:rPr>
          <w:rFonts w:ascii="Times New Roman" w:hAnsi="Times New Roman" w:cs="Times New Roman"/>
          <w:b/>
          <w:color w:val="auto"/>
        </w:rPr>
        <w:t xml:space="preserve"> ОКАЗАНИЯ УСЛУГ.</w:t>
      </w:r>
    </w:p>
    <w:p w:rsidR="00FE014F" w:rsidRPr="00497276" w:rsidRDefault="00AF1C4C" w:rsidP="0013065E">
      <w:pPr>
        <w:widowControl/>
        <w:autoSpaceDE w:val="0"/>
        <w:autoSpaceDN w:val="0"/>
        <w:adjustRightInd w:val="0"/>
        <w:spacing w:line="276" w:lineRule="auto"/>
        <w:jc w:val="both"/>
        <w:rPr>
          <w:rFonts w:ascii="Times New Roman" w:eastAsia="Times New Roman" w:hAnsi="Times New Roman" w:cs="Times New Roman"/>
          <w:b/>
          <w:color w:val="auto"/>
          <w:lang w:eastAsia="ar-SA" w:bidi="ar-SA"/>
        </w:rPr>
      </w:pPr>
      <w:r w:rsidRPr="00811663">
        <w:rPr>
          <w:rFonts w:ascii="Times New Roman" w:eastAsia="Times New Roman" w:hAnsi="Times New Roman" w:cs="Times New Roman"/>
          <w:color w:val="auto"/>
          <w:lang w:eastAsia="ar-SA" w:bidi="ar-SA"/>
        </w:rPr>
        <w:t xml:space="preserve">7.1. </w:t>
      </w:r>
      <w:r w:rsidR="00FE014F" w:rsidRPr="00811663">
        <w:rPr>
          <w:rFonts w:ascii="Times New Roman" w:eastAsia="Calibri" w:hAnsi="Times New Roman" w:cs="Times New Roman"/>
          <w:color w:val="auto"/>
          <w:lang w:bidi="ar-SA"/>
        </w:rPr>
        <w:t xml:space="preserve">Места оказания услуг: </w:t>
      </w:r>
      <w:r w:rsidR="00F91143" w:rsidRPr="00195240">
        <w:rPr>
          <w:rFonts w:ascii="Times New Roman" w:eastAsia="Calibri" w:hAnsi="Times New Roman" w:cs="Times New Roman"/>
          <w:color w:val="auto"/>
          <w:lang w:bidi="ar-SA"/>
        </w:rPr>
        <w:t>в соответствии с Приложение №1 настоящего</w:t>
      </w:r>
      <w:r w:rsidR="00F91143" w:rsidRPr="00811663">
        <w:rPr>
          <w:rFonts w:ascii="Times New Roman" w:eastAsia="Calibri" w:hAnsi="Times New Roman" w:cs="Times New Roman"/>
          <w:color w:val="auto"/>
          <w:lang w:bidi="ar-SA"/>
        </w:rPr>
        <w:t xml:space="preserve"> Контракта.</w:t>
      </w:r>
    </w:p>
    <w:p w:rsidR="00FE014F" w:rsidRPr="00497276" w:rsidRDefault="00FE014F" w:rsidP="0013065E">
      <w:pPr>
        <w:tabs>
          <w:tab w:val="left" w:pos="993"/>
        </w:tabs>
        <w:autoSpaceDE w:val="0"/>
        <w:autoSpaceDN w:val="0"/>
        <w:adjustRightInd w:val="0"/>
        <w:spacing w:line="276" w:lineRule="auto"/>
        <w:jc w:val="both"/>
        <w:rPr>
          <w:rFonts w:ascii="Times New Roman" w:eastAsia="Calibri" w:hAnsi="Times New Roman" w:cs="Times New Roman"/>
          <w:color w:val="auto"/>
          <w:lang w:bidi="ar-SA"/>
        </w:rPr>
      </w:pPr>
      <w:r w:rsidRPr="00497276">
        <w:rPr>
          <w:rFonts w:ascii="Times New Roman" w:eastAsia="Times New Roman" w:hAnsi="Times New Roman" w:cs="Times New Roman"/>
          <w:color w:val="auto"/>
          <w:lang w:eastAsia="ar-SA" w:bidi="ar-SA"/>
        </w:rPr>
        <w:t>7.2. Сроки</w:t>
      </w:r>
      <w:r w:rsidRPr="00497276">
        <w:rPr>
          <w:rFonts w:ascii="Times New Roman" w:eastAsia="Calibri" w:hAnsi="Times New Roman" w:cs="Times New Roman"/>
          <w:color w:val="auto"/>
          <w:lang w:bidi="ar-SA"/>
        </w:rPr>
        <w:t xml:space="preserve"> оказания услуг:</w:t>
      </w:r>
    </w:p>
    <w:p w:rsidR="00FE014F" w:rsidRPr="00497276" w:rsidRDefault="00FE014F" w:rsidP="0013065E">
      <w:pPr>
        <w:tabs>
          <w:tab w:val="left" w:pos="993"/>
        </w:tabs>
        <w:autoSpaceDE w:val="0"/>
        <w:autoSpaceDN w:val="0"/>
        <w:adjustRightInd w:val="0"/>
        <w:spacing w:line="276" w:lineRule="auto"/>
        <w:jc w:val="both"/>
        <w:rPr>
          <w:rFonts w:ascii="Times New Roman" w:hAnsi="Times New Roman" w:cs="Times New Roman"/>
          <w:color w:val="auto"/>
        </w:rPr>
      </w:pPr>
      <w:r w:rsidRPr="00497276">
        <w:rPr>
          <w:rFonts w:ascii="Times New Roman" w:eastAsia="Calibri" w:hAnsi="Times New Roman" w:cs="Times New Roman"/>
          <w:color w:val="auto"/>
          <w:lang w:bidi="ar-SA"/>
        </w:rPr>
        <w:t>7.2.1. Начало оказания услуг: с даты подписания Контракта Сторонами.</w:t>
      </w:r>
      <w:r w:rsidRPr="00497276">
        <w:rPr>
          <w:rFonts w:ascii="Times New Roman" w:hAnsi="Times New Roman" w:cs="Times New Roman"/>
          <w:color w:val="auto"/>
        </w:rPr>
        <w:t xml:space="preserve"> </w:t>
      </w:r>
    </w:p>
    <w:p w:rsidR="00FE014F" w:rsidRPr="008E59FD" w:rsidRDefault="00FE014F" w:rsidP="0013065E">
      <w:pPr>
        <w:widowControl/>
        <w:tabs>
          <w:tab w:val="left" w:pos="993"/>
        </w:tabs>
        <w:autoSpaceDE w:val="0"/>
        <w:autoSpaceDN w:val="0"/>
        <w:adjustRightInd w:val="0"/>
        <w:spacing w:line="276" w:lineRule="auto"/>
        <w:jc w:val="both"/>
        <w:outlineLvl w:val="0"/>
        <w:rPr>
          <w:rFonts w:ascii="Times New Roman" w:eastAsia="Arial Unicode MS" w:hAnsi="Times New Roman" w:cs="Times New Roman"/>
          <w:color w:val="auto"/>
          <w:u w:color="000000"/>
          <w:lang w:bidi="ar-SA"/>
        </w:rPr>
      </w:pPr>
      <w:r w:rsidRPr="00497276">
        <w:rPr>
          <w:rFonts w:ascii="Times New Roman" w:eastAsia="Calibri" w:hAnsi="Times New Roman" w:cs="Times New Roman"/>
          <w:color w:val="auto"/>
          <w:lang w:bidi="ar-SA"/>
        </w:rPr>
        <w:lastRenderedPageBreak/>
        <w:t>7.2.2. Окончание оказания услуг</w:t>
      </w:r>
      <w:r w:rsidRPr="0095113F">
        <w:rPr>
          <w:rFonts w:ascii="Times New Roman" w:eastAsia="Calibri" w:hAnsi="Times New Roman" w:cs="Times New Roman"/>
          <w:color w:val="auto"/>
          <w:lang w:bidi="ar-SA"/>
        </w:rPr>
        <w:t xml:space="preserve">: </w:t>
      </w:r>
      <w:r w:rsidRPr="0095113F">
        <w:rPr>
          <w:rFonts w:ascii="Times New Roman" w:eastAsia="Arial Unicode MS" w:hAnsi="Times New Roman" w:cs="Times New Roman"/>
          <w:color w:val="auto"/>
          <w:u w:color="000000"/>
          <w:lang w:bidi="ar-SA"/>
        </w:rPr>
        <w:t xml:space="preserve">по </w:t>
      </w:r>
      <w:r w:rsidR="00CA59BF">
        <w:rPr>
          <w:rFonts w:ascii="Times New Roman" w:eastAsia="Arial Unicode MS" w:hAnsi="Times New Roman" w:cs="Times New Roman"/>
          <w:color w:val="auto"/>
          <w:u w:color="000000"/>
          <w:lang w:bidi="ar-SA"/>
        </w:rPr>
        <w:t>07</w:t>
      </w:r>
      <w:r w:rsidR="008225A7" w:rsidRPr="0095113F">
        <w:rPr>
          <w:rFonts w:ascii="Times New Roman" w:eastAsia="Arial Unicode MS" w:hAnsi="Times New Roman" w:cs="Times New Roman"/>
          <w:color w:val="auto"/>
          <w:u w:color="000000"/>
          <w:lang w:bidi="ar-SA"/>
        </w:rPr>
        <w:t xml:space="preserve"> </w:t>
      </w:r>
      <w:r w:rsidR="00CA59BF">
        <w:rPr>
          <w:rFonts w:ascii="Times New Roman" w:eastAsia="Arial Unicode MS" w:hAnsi="Times New Roman" w:cs="Times New Roman"/>
          <w:color w:val="auto"/>
          <w:u w:color="000000"/>
          <w:lang w:bidi="ar-SA"/>
        </w:rPr>
        <w:t>октябр</w:t>
      </w:r>
      <w:r w:rsidR="0095113F" w:rsidRPr="0095113F">
        <w:rPr>
          <w:rFonts w:ascii="Times New Roman" w:eastAsia="Arial Unicode MS" w:hAnsi="Times New Roman" w:cs="Times New Roman"/>
          <w:color w:val="auto"/>
          <w:u w:color="000000"/>
          <w:lang w:bidi="ar-SA"/>
        </w:rPr>
        <w:t>я</w:t>
      </w:r>
      <w:r w:rsidR="008225A7" w:rsidRPr="0095113F">
        <w:rPr>
          <w:rFonts w:ascii="Times New Roman" w:eastAsia="Arial Unicode MS" w:hAnsi="Times New Roman" w:cs="Times New Roman"/>
          <w:color w:val="auto"/>
          <w:u w:color="000000"/>
          <w:lang w:bidi="ar-SA"/>
        </w:rPr>
        <w:t xml:space="preserve"> 2</w:t>
      </w:r>
      <w:r w:rsidR="0095113F">
        <w:rPr>
          <w:rFonts w:ascii="Times New Roman" w:eastAsia="Arial Unicode MS" w:hAnsi="Times New Roman" w:cs="Times New Roman"/>
          <w:color w:val="auto"/>
          <w:u w:color="000000"/>
          <w:lang w:bidi="ar-SA"/>
        </w:rPr>
        <w:t>02</w:t>
      </w:r>
      <w:r w:rsidR="0095113F" w:rsidRPr="0095113F">
        <w:rPr>
          <w:rFonts w:ascii="Times New Roman" w:eastAsia="Arial Unicode MS" w:hAnsi="Times New Roman" w:cs="Times New Roman"/>
          <w:color w:val="auto"/>
          <w:u w:color="000000"/>
          <w:lang w:bidi="ar-SA"/>
        </w:rPr>
        <w:t>4</w:t>
      </w:r>
      <w:r w:rsidRPr="00F91143">
        <w:rPr>
          <w:rFonts w:ascii="Times New Roman" w:eastAsia="Arial Unicode MS" w:hAnsi="Times New Roman" w:cs="Times New Roman"/>
          <w:color w:val="auto"/>
          <w:u w:color="000000"/>
          <w:lang w:bidi="ar-SA"/>
        </w:rPr>
        <w:t xml:space="preserve"> г. и включает срок оказания услуг по Контракту, а также срок предоставления Заказчику первичных бухгалтерских и отчетных документов, установленных Контрактом. </w:t>
      </w:r>
    </w:p>
    <w:p w:rsidR="00AF1C4C" w:rsidRPr="008E59FD" w:rsidRDefault="00AF1C4C" w:rsidP="0013065E">
      <w:pPr>
        <w:spacing w:after="60" w:line="276" w:lineRule="auto"/>
        <w:jc w:val="center"/>
        <w:rPr>
          <w:rFonts w:ascii="Times New Roman" w:hAnsi="Times New Roman" w:cs="Times New Roman"/>
          <w:b/>
          <w:color w:val="auto"/>
        </w:rPr>
      </w:pPr>
      <w:r w:rsidRPr="008E59FD">
        <w:rPr>
          <w:rFonts w:ascii="Times New Roman" w:hAnsi="Times New Roman" w:cs="Times New Roman"/>
          <w:b/>
          <w:color w:val="auto"/>
        </w:rPr>
        <w:t>8. ОТВЕТСТВЕННОСТЬ СТОРОН</w:t>
      </w:r>
    </w:p>
    <w:p w:rsidR="00AF1C4C" w:rsidRPr="008E59FD" w:rsidRDefault="00AF1C4C" w:rsidP="0013065E">
      <w:pPr>
        <w:suppressAutoHyphens/>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 xml:space="preserve">8.1. За неисполнение или ненадлежащее исполнение своих обязательств </w:t>
      </w:r>
      <w:r w:rsidRPr="008E59FD">
        <w:rPr>
          <w:rFonts w:ascii="Times New Roman" w:hAnsi="Times New Roman" w:cs="Times New Roman"/>
          <w:color w:val="auto"/>
          <w:lang w:eastAsia="ar-SA"/>
        </w:rPr>
        <w:br/>
        <w:t xml:space="preserve">по настоящему Контракту Стороны несут ответственность в соответствии </w:t>
      </w:r>
      <w:r w:rsidRPr="008E59FD">
        <w:rPr>
          <w:rFonts w:ascii="Times New Roman" w:hAnsi="Times New Roman" w:cs="Times New Roman"/>
          <w:color w:val="auto"/>
          <w:lang w:eastAsia="ar-SA"/>
        </w:rPr>
        <w:br/>
        <w:t>с законодательством РФ и настоящим Контрактом.</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 xml:space="preserve">8.1.1. Исполнитель несет ответственность за несоблюдение требований правил техники безопасности при оказании услуг, правил пожарной безопасности </w:t>
      </w:r>
      <w:r w:rsidRPr="008E59FD">
        <w:rPr>
          <w:rFonts w:ascii="Times New Roman" w:eastAsia="Times New Roman" w:hAnsi="Times New Roman" w:cs="Times New Roman"/>
          <w:color w:val="auto"/>
          <w:lang w:eastAsia="ar-SA" w:bidi="ar-SA"/>
        </w:rPr>
        <w:br/>
        <w:t>и иных нормативных требований, предъявляемых к оказанию услуг нормативно-правовыми актами, Контрактом.</w:t>
      </w:r>
    </w:p>
    <w:p w:rsidR="00AF1C4C" w:rsidRPr="008E59FD" w:rsidRDefault="00AF1C4C" w:rsidP="0013065E">
      <w:pPr>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8.1.2. В случае причинения действиями (бездействием) Исполнителя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Исполнитель.</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 xml:space="preserve">8.2. В случае просрочки исполнения </w:t>
      </w:r>
      <w:r w:rsidRPr="008E59FD">
        <w:rPr>
          <w:rFonts w:ascii="Times New Roman" w:hAnsi="Times New Roman" w:cs="Times New Roman"/>
          <w:b/>
          <w:color w:val="auto"/>
          <w:lang w:eastAsia="ar-SA"/>
        </w:rPr>
        <w:t>Заказчиком</w:t>
      </w:r>
      <w:r w:rsidRPr="008E59FD">
        <w:rPr>
          <w:rFonts w:ascii="Times New Roman" w:hAnsi="Times New Roman" w:cs="Times New Roman"/>
          <w:color w:val="auto"/>
          <w:lang w:eastAsia="ar-SA"/>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8.2.1.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 xml:space="preserve">За каждый факт неисполнения </w:t>
      </w:r>
      <w:r w:rsidRPr="008E59FD">
        <w:rPr>
          <w:rFonts w:ascii="Times New Roman" w:hAnsi="Times New Roman" w:cs="Times New Roman"/>
          <w:b/>
          <w:color w:val="auto"/>
          <w:lang w:eastAsia="ar-SA"/>
        </w:rPr>
        <w:t>Заказчиком</w:t>
      </w:r>
      <w:r w:rsidRPr="008E59FD">
        <w:rPr>
          <w:rFonts w:ascii="Times New Roman" w:hAnsi="Times New Roman" w:cs="Times New Roman"/>
          <w:color w:val="auto"/>
          <w:lang w:eastAsia="ar-SA"/>
        </w:rPr>
        <w:t xml:space="preserve"> обязательств, за исключением просрочки исполнения обязательств, предусмотренных Контрактом, размер штрафа устанавливается в следующем порядке, установленном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w:t>
      </w:r>
      <w:r w:rsidR="00703CE4">
        <w:rPr>
          <w:rFonts w:ascii="Times New Roman" w:hAnsi="Times New Roman" w:cs="Times New Roman"/>
          <w:color w:val="auto"/>
          <w:lang w:eastAsia="ar-SA"/>
        </w:rPr>
        <w:t xml:space="preserve">подрядчиком, исполнителем)» </w:t>
      </w:r>
      <w:r w:rsidRPr="008E59FD">
        <w:rPr>
          <w:rFonts w:ascii="Times New Roman" w:hAnsi="Times New Roman" w:cs="Times New Roman"/>
          <w:color w:val="auto"/>
          <w:lang w:eastAsia="ar-SA"/>
        </w:rPr>
        <w:t xml:space="preserve">(далее – </w:t>
      </w:r>
      <w:r w:rsidRPr="008E59FD">
        <w:rPr>
          <w:rFonts w:ascii="Times New Roman" w:hAnsi="Times New Roman" w:cs="Times New Roman"/>
          <w:b/>
          <w:color w:val="auto"/>
          <w:lang w:eastAsia="ar-SA"/>
        </w:rPr>
        <w:t>Правила</w:t>
      </w:r>
      <w:r w:rsidRPr="008E59FD">
        <w:rPr>
          <w:rFonts w:ascii="Times New Roman" w:hAnsi="Times New Roman" w:cs="Times New Roman"/>
          <w:color w:val="auto"/>
          <w:lang w:eastAsia="ar-SA"/>
        </w:rPr>
        <w:t>), утвержденных Постановлением Правительства Российской Федерации № 1042 от 30 августа 2017г.:</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а) 1000 рублей, если цена контракта не превышает 3 млн. рублей (включительно);</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б) 5000 рублей, если цена контракта составляет от 3 млн. рублей до 50 млн. рублей (включительно);</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в) 10000 рублей, если цена контракта составляет от 50 млн. рублей до 100 млн. рублей (включительно);</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г) 100000 рублей, если цена контракта превышает 100 млн. рублей;</w:t>
      </w:r>
    </w:p>
    <w:p w:rsidR="00AF1C4C" w:rsidRPr="008E59FD" w:rsidRDefault="00AF1C4C" w:rsidP="0013065E">
      <w:pPr>
        <w:suppressAutoHyphens/>
        <w:autoSpaceDE w:val="0"/>
        <w:autoSpaceDN w:val="0"/>
        <w:adjustRightInd w:val="0"/>
        <w:spacing w:line="276" w:lineRule="auto"/>
        <w:jc w:val="both"/>
        <w:rPr>
          <w:rFonts w:ascii="Times New Roman" w:hAnsi="Times New Roman" w:cs="Times New Roman"/>
          <w:color w:val="auto"/>
          <w:lang w:eastAsia="ar-SA"/>
        </w:rPr>
      </w:pPr>
      <w:r w:rsidRPr="008E59FD">
        <w:rPr>
          <w:rFonts w:ascii="Times New Roman" w:hAnsi="Times New Roman" w:cs="Times New Roman"/>
          <w:color w:val="auto"/>
          <w:lang w:eastAsia="ar-SA"/>
        </w:rPr>
        <w:t xml:space="preserve">и составляет по настоящему Контракту </w:t>
      </w:r>
      <w:r w:rsidR="00703CE4">
        <w:rPr>
          <w:rFonts w:ascii="Times New Roman" w:hAnsi="Times New Roman" w:cs="Times New Roman"/>
          <w:b/>
          <w:color w:val="auto"/>
          <w:lang w:eastAsia="ar-SA"/>
        </w:rPr>
        <w:t>1 000</w:t>
      </w:r>
      <w:r w:rsidR="002F73D7" w:rsidRPr="008E59FD">
        <w:rPr>
          <w:rFonts w:ascii="Times New Roman" w:hAnsi="Times New Roman" w:cs="Times New Roman"/>
          <w:b/>
          <w:color w:val="auto"/>
          <w:lang w:eastAsia="ar-SA"/>
        </w:rPr>
        <w:t>,00</w:t>
      </w:r>
      <w:r w:rsidRPr="008E59FD">
        <w:rPr>
          <w:rFonts w:ascii="Times New Roman" w:hAnsi="Times New Roman" w:cs="Times New Roman"/>
          <w:b/>
          <w:color w:val="auto"/>
          <w:lang w:eastAsia="ar-SA"/>
        </w:rPr>
        <w:t xml:space="preserve"> руб. </w:t>
      </w:r>
      <w:r w:rsidRPr="008E59FD">
        <w:rPr>
          <w:rFonts w:ascii="Times New Roman" w:hAnsi="Times New Roman" w:cs="Times New Roman"/>
          <w:b/>
          <w:i/>
          <w:color w:val="auto"/>
          <w:lang w:eastAsia="ar-SA"/>
        </w:rPr>
        <w:t>(</w:t>
      </w:r>
      <w:r w:rsidR="00703CE4">
        <w:rPr>
          <w:rFonts w:ascii="Times New Roman" w:hAnsi="Times New Roman" w:cs="Times New Roman"/>
          <w:b/>
          <w:i/>
          <w:color w:val="auto"/>
          <w:lang w:eastAsia="ar-SA"/>
        </w:rPr>
        <w:t>Одна</w:t>
      </w:r>
      <w:r w:rsidR="002F73D7" w:rsidRPr="008E59FD">
        <w:rPr>
          <w:rFonts w:ascii="Times New Roman" w:hAnsi="Times New Roman" w:cs="Times New Roman"/>
          <w:b/>
          <w:i/>
          <w:color w:val="auto"/>
          <w:lang w:eastAsia="ar-SA"/>
        </w:rPr>
        <w:t xml:space="preserve"> тысяч</w:t>
      </w:r>
      <w:r w:rsidR="00703CE4">
        <w:rPr>
          <w:rFonts w:ascii="Times New Roman" w:hAnsi="Times New Roman" w:cs="Times New Roman"/>
          <w:b/>
          <w:i/>
          <w:color w:val="auto"/>
          <w:lang w:eastAsia="ar-SA"/>
        </w:rPr>
        <w:t>а</w:t>
      </w:r>
      <w:r w:rsidR="002F73D7" w:rsidRPr="008E59FD">
        <w:rPr>
          <w:rFonts w:ascii="Times New Roman" w:hAnsi="Times New Roman" w:cs="Times New Roman"/>
          <w:b/>
          <w:i/>
          <w:color w:val="auto"/>
          <w:lang w:eastAsia="ar-SA"/>
        </w:rPr>
        <w:t xml:space="preserve"> рублей 00 копеек</w:t>
      </w:r>
      <w:r w:rsidRPr="008E59FD">
        <w:rPr>
          <w:rFonts w:ascii="Times New Roman" w:hAnsi="Times New Roman" w:cs="Times New Roman"/>
          <w:b/>
          <w:i/>
          <w:color w:val="auto"/>
          <w:lang w:eastAsia="ar-SA"/>
        </w:rPr>
        <w:t>)</w:t>
      </w:r>
      <w:r w:rsidRPr="008E59FD">
        <w:rPr>
          <w:rFonts w:ascii="Times New Roman" w:hAnsi="Times New Roman" w:cs="Times New Roman"/>
          <w:color w:val="auto"/>
          <w:lang w:eastAsia="ar-SA"/>
        </w:rPr>
        <w:t>.</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 xml:space="preserve">8.2.3. Общая сумма начисленных штрафов за ненадлежащее исполнение </w:t>
      </w:r>
      <w:r w:rsidRPr="008E59FD">
        <w:rPr>
          <w:rFonts w:ascii="Times New Roman" w:hAnsi="Times New Roman" w:cs="Times New Roman"/>
          <w:b/>
          <w:color w:val="auto"/>
          <w:lang w:eastAsia="ar-SA"/>
        </w:rPr>
        <w:t>Заказчиком</w:t>
      </w:r>
      <w:r w:rsidRPr="008E59FD">
        <w:rPr>
          <w:rFonts w:ascii="Times New Roman" w:hAnsi="Times New Roman" w:cs="Times New Roman"/>
          <w:color w:val="auto"/>
          <w:lang w:eastAsia="ar-SA"/>
        </w:rPr>
        <w:t xml:space="preserve"> обязательств, предусмотренных Контрактом, не может превышать цену Контракта, указанную в пункте 2.1. Контракта.</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 xml:space="preserve">8.3. В случае просрочки исполнения </w:t>
      </w:r>
      <w:r w:rsidRPr="008E59FD">
        <w:rPr>
          <w:rFonts w:ascii="Times New Roman" w:hAnsi="Times New Roman" w:cs="Times New Roman"/>
          <w:b/>
          <w:color w:val="auto"/>
          <w:lang w:eastAsia="ar-SA"/>
        </w:rPr>
        <w:t>Исполнителем</w:t>
      </w:r>
      <w:r w:rsidRPr="008E59FD">
        <w:rPr>
          <w:rFonts w:ascii="Times New Roman" w:hAnsi="Times New Roman" w:cs="Times New Roman"/>
          <w:color w:val="auto"/>
          <w:lang w:eastAsia="ar-SA"/>
        </w:rPr>
        <w:t xml:space="preserve"> обязательств (в том числе гарантийного обязательства), предусмотренных Контрактом, начисляется пеня, а также в иных </w:t>
      </w:r>
      <w:r w:rsidRPr="008E59FD">
        <w:rPr>
          <w:rFonts w:ascii="Times New Roman" w:hAnsi="Times New Roman" w:cs="Times New Roman"/>
          <w:color w:val="auto"/>
          <w:lang w:eastAsia="ar-SA"/>
        </w:rPr>
        <w:lastRenderedPageBreak/>
        <w:t xml:space="preserve">случаях неисполнения или ненадлежащего исполнения </w:t>
      </w:r>
      <w:r w:rsidRPr="008E59FD">
        <w:rPr>
          <w:rFonts w:ascii="Times New Roman" w:hAnsi="Times New Roman" w:cs="Times New Roman"/>
          <w:b/>
          <w:color w:val="auto"/>
          <w:lang w:eastAsia="ar-SA"/>
        </w:rPr>
        <w:t>Исполнителем</w:t>
      </w:r>
      <w:r w:rsidRPr="008E59FD">
        <w:rPr>
          <w:rFonts w:ascii="Times New Roman" w:hAnsi="Times New Roman" w:cs="Times New Roman"/>
          <w:color w:val="auto"/>
          <w:lang w:eastAsia="ar-SA"/>
        </w:rPr>
        <w:t xml:space="preserve"> обязательств, предусмотренных Контрактом, начисляются штрафы, и Заказчик направляет Исполнителю требование об уплате неустоек (штрафов, пеней):</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hAnsi="Times New Roman" w:cs="Times New Roman"/>
          <w:color w:val="auto"/>
          <w:lang w:eastAsia="ar-SA"/>
        </w:rPr>
        <w:t xml:space="preserve">8.3.1. </w:t>
      </w:r>
      <w:r w:rsidRPr="008E59FD">
        <w:rPr>
          <w:rFonts w:ascii="Times New Roman" w:eastAsia="Times New Roman" w:hAnsi="Times New Roman" w:cs="Times New Roman"/>
          <w:color w:val="auto"/>
          <w:lang w:bidi="ar-SA"/>
        </w:rPr>
        <w:t xml:space="preserve">Пеня начисляется за каждый день просрочки исполнения </w:t>
      </w:r>
      <w:r w:rsidRPr="008E59FD">
        <w:rPr>
          <w:rFonts w:ascii="Times New Roman" w:eastAsia="Times New Roman" w:hAnsi="Times New Roman" w:cs="Times New Roman"/>
          <w:b/>
          <w:color w:val="auto"/>
          <w:lang w:bidi="ar-SA"/>
        </w:rPr>
        <w:t>Исполнителем</w:t>
      </w:r>
      <w:r w:rsidRPr="008E59FD">
        <w:rPr>
          <w:rFonts w:ascii="Times New Roman" w:eastAsia="Times New Roman" w:hAnsi="Times New Roman" w:cs="Times New Roman"/>
          <w:color w:val="auto"/>
          <w:lang w:bidi="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8E59FD">
        <w:rPr>
          <w:rFonts w:ascii="Times New Roman" w:eastAsia="Times New Roman" w:hAnsi="Times New Roman" w:cs="Times New Roman"/>
          <w:b/>
          <w:color w:val="auto"/>
          <w:lang w:bidi="ar-SA"/>
        </w:rPr>
        <w:t>Исполнителем</w:t>
      </w:r>
      <w:r w:rsidRPr="008E59FD">
        <w:rPr>
          <w:rFonts w:ascii="Times New Roman" w:eastAsia="Times New Roman" w:hAnsi="Times New Roman" w:cs="Times New Roman"/>
          <w:color w:val="auto"/>
          <w:lang w:bidi="ar-SA"/>
        </w:rPr>
        <w:t xml:space="preserve">, за исключением случаев, если законодательством Российской Федерации установлен иной порядок начисления пени. </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 xml:space="preserve">8.3.2. Штрафы начисляются за неисполнение или ненадлежащее исполнение </w:t>
      </w:r>
      <w:r w:rsidRPr="008E59FD">
        <w:rPr>
          <w:rFonts w:ascii="Times New Roman" w:hAnsi="Times New Roman" w:cs="Times New Roman"/>
          <w:b/>
          <w:color w:val="auto"/>
          <w:lang w:eastAsia="ar-SA"/>
        </w:rPr>
        <w:t>Исполнителем</w:t>
      </w:r>
      <w:r w:rsidRPr="008E59FD">
        <w:rPr>
          <w:rFonts w:ascii="Times New Roman" w:hAnsi="Times New Roman" w:cs="Times New Roman"/>
          <w:color w:val="auto"/>
          <w:lang w:eastAsia="ar-SA"/>
        </w:rPr>
        <w:t xml:space="preserve"> обязательств, предусмотренных Контрактом, за исключением просрочки исполнения </w:t>
      </w:r>
      <w:r w:rsidRPr="008E59FD">
        <w:rPr>
          <w:rFonts w:ascii="Times New Roman" w:hAnsi="Times New Roman" w:cs="Times New Roman"/>
          <w:b/>
          <w:color w:val="auto"/>
          <w:lang w:eastAsia="ar-SA"/>
        </w:rPr>
        <w:t>Исполнителем</w:t>
      </w:r>
      <w:r w:rsidRPr="008E59FD">
        <w:rPr>
          <w:rFonts w:ascii="Times New Roman" w:hAnsi="Times New Roman" w:cs="Times New Roman"/>
          <w:color w:val="auto"/>
          <w:lang w:eastAsia="ar-SA"/>
        </w:rPr>
        <w:t xml:space="preserve"> обязательств (в том числе гарантийного обязательства), предусмотренных Контрактом:</w:t>
      </w:r>
    </w:p>
    <w:p w:rsidR="005C4344"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 xml:space="preserve">8.3.2.1. </w:t>
      </w:r>
      <w:r w:rsidR="005C4344" w:rsidRPr="005C4344">
        <w:rPr>
          <w:rFonts w:ascii="Times New Roman" w:hAnsi="Times New Roman" w:cs="Times New Roman"/>
          <w:color w:val="auto"/>
          <w:lang w:eastAsia="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устанавливается в размере 10 процентов цены Контракта (этапа) в </w:t>
      </w:r>
      <w:r w:rsidR="005C4344" w:rsidRPr="00F91143">
        <w:rPr>
          <w:rFonts w:ascii="Times New Roman" w:hAnsi="Times New Roman" w:cs="Times New Roman"/>
          <w:color w:val="auto"/>
          <w:lang w:eastAsia="ar-SA"/>
        </w:rPr>
        <w:t xml:space="preserve">размере </w:t>
      </w:r>
      <w:r w:rsidR="00482B80">
        <w:rPr>
          <w:rFonts w:ascii="Times New Roman" w:hAnsi="Times New Roman" w:cs="Times New Roman"/>
          <w:color w:val="auto"/>
          <w:lang w:eastAsia="ar-SA"/>
        </w:rPr>
        <w:t>________</w:t>
      </w:r>
      <w:r w:rsidR="003079B3" w:rsidRPr="003079B3">
        <w:rPr>
          <w:rFonts w:ascii="Times New Roman" w:hAnsi="Times New Roman" w:cs="Times New Roman"/>
          <w:color w:val="auto"/>
          <w:lang w:eastAsia="ar-SA"/>
        </w:rPr>
        <w:t xml:space="preserve"> </w:t>
      </w:r>
      <w:r w:rsidR="005C4344" w:rsidRPr="00F91143">
        <w:rPr>
          <w:rFonts w:ascii="Times New Roman" w:hAnsi="Times New Roman" w:cs="Times New Roman"/>
          <w:color w:val="auto"/>
          <w:lang w:eastAsia="ar-SA"/>
        </w:rPr>
        <w:t>(</w:t>
      </w:r>
      <w:r w:rsidR="00482B80">
        <w:rPr>
          <w:rFonts w:ascii="Times New Roman" w:hAnsi="Times New Roman" w:cs="Times New Roman"/>
          <w:color w:val="auto"/>
          <w:lang w:eastAsia="ar-SA"/>
        </w:rPr>
        <w:t>_______</w:t>
      </w:r>
      <w:r w:rsidR="0026394D">
        <w:rPr>
          <w:rFonts w:ascii="Times New Roman" w:hAnsi="Times New Roman" w:cs="Times New Roman"/>
          <w:color w:val="auto"/>
          <w:lang w:eastAsia="ar-SA"/>
        </w:rPr>
        <w:t xml:space="preserve"> тысяч </w:t>
      </w:r>
      <w:r w:rsidR="00482B80">
        <w:rPr>
          <w:rFonts w:ascii="Times New Roman" w:hAnsi="Times New Roman" w:cs="Times New Roman"/>
          <w:color w:val="auto"/>
          <w:lang w:eastAsia="ar-SA"/>
        </w:rPr>
        <w:t>______________</w:t>
      </w:r>
      <w:r w:rsidR="0026394D">
        <w:rPr>
          <w:rFonts w:ascii="Times New Roman" w:hAnsi="Times New Roman" w:cs="Times New Roman"/>
          <w:color w:val="auto"/>
          <w:lang w:eastAsia="ar-SA"/>
        </w:rPr>
        <w:t xml:space="preserve"> рублей) </w:t>
      </w:r>
      <w:r w:rsidR="00482B80">
        <w:rPr>
          <w:rFonts w:ascii="Times New Roman" w:hAnsi="Times New Roman" w:cs="Times New Roman"/>
          <w:color w:val="auto"/>
          <w:lang w:eastAsia="ar-SA"/>
        </w:rPr>
        <w:t>00</w:t>
      </w:r>
      <w:r w:rsidR="003079B3">
        <w:rPr>
          <w:rFonts w:ascii="Times New Roman" w:hAnsi="Times New Roman" w:cs="Times New Roman"/>
          <w:color w:val="auto"/>
          <w:lang w:eastAsia="ar-SA"/>
        </w:rPr>
        <w:t xml:space="preserve"> копейки</w:t>
      </w:r>
      <w:r w:rsidR="005C4344" w:rsidRPr="00F91143">
        <w:rPr>
          <w:rFonts w:ascii="Times New Roman" w:hAnsi="Times New Roman" w:cs="Times New Roman"/>
          <w:color w:val="auto"/>
          <w:lang w:eastAsia="ar-SA"/>
        </w:rPr>
        <w:t>.</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 xml:space="preserve">8.3.2.2. За каждый факт неисполнения или ненадлежащего исполнения </w:t>
      </w:r>
      <w:r w:rsidRPr="008E59FD">
        <w:rPr>
          <w:rFonts w:ascii="Times New Roman" w:hAnsi="Times New Roman" w:cs="Times New Roman"/>
          <w:b/>
          <w:color w:val="auto"/>
          <w:lang w:eastAsia="ar-SA"/>
        </w:rPr>
        <w:t>Исполнителем</w:t>
      </w:r>
      <w:r w:rsidRPr="008E59FD">
        <w:rPr>
          <w:rFonts w:ascii="Times New Roman" w:hAnsi="Times New Roman" w:cs="Times New Roman"/>
          <w:color w:val="auto"/>
          <w:lang w:eastAsia="ar-SA"/>
        </w:rPr>
        <w:t xml:space="preserve"> обязательства, предусмотренного Контрактом, которое не имеет стоимостного выражения, размер штрафа устанавливается в следующем порядке, установленном пунктом 6 </w:t>
      </w:r>
      <w:r w:rsidRPr="008E59FD">
        <w:rPr>
          <w:rFonts w:ascii="Times New Roman" w:hAnsi="Times New Roman" w:cs="Times New Roman"/>
          <w:b/>
          <w:color w:val="auto"/>
          <w:lang w:eastAsia="ar-SA"/>
        </w:rPr>
        <w:t>Правил</w:t>
      </w:r>
      <w:r w:rsidRPr="008E59FD">
        <w:rPr>
          <w:rFonts w:ascii="Times New Roman" w:hAnsi="Times New Roman" w:cs="Times New Roman"/>
          <w:color w:val="auto"/>
          <w:lang w:eastAsia="ar-SA"/>
        </w:rPr>
        <w:t>:</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а) 1000 рублей, если цена контракта не превышает 3 млн. рублей;</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б) 5000 рублей, если цена контракта составляет от 3 млн. рублей до 50 млн. рублей (включительно);</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в) 10000 рублей, если цена контракта составляет от 50 млн. рублей до 100 млн. рублей (включительно);</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г) 100000 рублей, если цена контракта превышает 100 млн. рублей;</w:t>
      </w:r>
    </w:p>
    <w:p w:rsidR="00AF1C4C" w:rsidRPr="008E59FD" w:rsidRDefault="00AF1C4C" w:rsidP="0013065E">
      <w:pPr>
        <w:suppressAutoHyphens/>
        <w:autoSpaceDE w:val="0"/>
        <w:autoSpaceDN w:val="0"/>
        <w:adjustRightInd w:val="0"/>
        <w:spacing w:line="276" w:lineRule="auto"/>
        <w:jc w:val="both"/>
        <w:rPr>
          <w:rFonts w:ascii="Times New Roman" w:hAnsi="Times New Roman" w:cs="Times New Roman"/>
          <w:color w:val="auto"/>
          <w:lang w:eastAsia="ar-SA"/>
        </w:rPr>
      </w:pPr>
      <w:r w:rsidRPr="008E59FD">
        <w:rPr>
          <w:rFonts w:ascii="Times New Roman" w:hAnsi="Times New Roman" w:cs="Times New Roman"/>
          <w:color w:val="auto"/>
          <w:lang w:eastAsia="ar-SA"/>
        </w:rPr>
        <w:t xml:space="preserve">и составляет по настоящему Контракту </w:t>
      </w:r>
      <w:r w:rsidR="005C4344">
        <w:rPr>
          <w:rFonts w:ascii="Times New Roman" w:hAnsi="Times New Roman" w:cs="Times New Roman"/>
          <w:b/>
          <w:color w:val="auto"/>
          <w:lang w:eastAsia="ar-SA"/>
        </w:rPr>
        <w:t>1</w:t>
      </w:r>
      <w:r w:rsidR="00147305" w:rsidRPr="008E59FD">
        <w:rPr>
          <w:rFonts w:ascii="Times New Roman" w:hAnsi="Times New Roman" w:cs="Times New Roman"/>
          <w:b/>
          <w:color w:val="auto"/>
          <w:lang w:eastAsia="ar-SA"/>
        </w:rPr>
        <w:t> 000,00</w:t>
      </w:r>
      <w:r w:rsidRPr="008E59FD">
        <w:rPr>
          <w:rFonts w:ascii="Times New Roman" w:hAnsi="Times New Roman" w:cs="Times New Roman"/>
          <w:b/>
          <w:color w:val="auto"/>
          <w:lang w:eastAsia="ar-SA"/>
        </w:rPr>
        <w:t xml:space="preserve"> руб. </w:t>
      </w:r>
      <w:r w:rsidR="009B6BCA">
        <w:rPr>
          <w:rFonts w:ascii="Times New Roman" w:hAnsi="Times New Roman" w:cs="Times New Roman"/>
          <w:b/>
          <w:color w:val="auto"/>
          <w:lang w:eastAsia="ar-SA"/>
        </w:rPr>
        <w:t>(</w:t>
      </w:r>
      <w:r w:rsidR="005C4344">
        <w:rPr>
          <w:rFonts w:ascii="Times New Roman" w:hAnsi="Times New Roman" w:cs="Times New Roman"/>
          <w:b/>
          <w:i/>
          <w:color w:val="auto"/>
          <w:lang w:eastAsia="ar-SA"/>
        </w:rPr>
        <w:t>Одна</w:t>
      </w:r>
      <w:r w:rsidR="00147305" w:rsidRPr="008E59FD">
        <w:rPr>
          <w:rFonts w:ascii="Times New Roman" w:hAnsi="Times New Roman" w:cs="Times New Roman"/>
          <w:b/>
          <w:i/>
          <w:color w:val="auto"/>
          <w:lang w:eastAsia="ar-SA"/>
        </w:rPr>
        <w:t xml:space="preserve"> тысяч</w:t>
      </w:r>
      <w:r w:rsidR="005C4344">
        <w:rPr>
          <w:rFonts w:ascii="Times New Roman" w:hAnsi="Times New Roman" w:cs="Times New Roman"/>
          <w:b/>
          <w:i/>
          <w:color w:val="auto"/>
          <w:lang w:eastAsia="ar-SA"/>
        </w:rPr>
        <w:t>а</w:t>
      </w:r>
      <w:r w:rsidR="00147305" w:rsidRPr="008E59FD">
        <w:rPr>
          <w:rFonts w:ascii="Times New Roman" w:hAnsi="Times New Roman" w:cs="Times New Roman"/>
          <w:b/>
          <w:i/>
          <w:color w:val="auto"/>
          <w:lang w:eastAsia="ar-SA"/>
        </w:rPr>
        <w:t xml:space="preserve"> рублей 00 копеек</w:t>
      </w:r>
      <w:r w:rsidRPr="008E59FD">
        <w:rPr>
          <w:rFonts w:ascii="Times New Roman" w:hAnsi="Times New Roman" w:cs="Times New Roman"/>
          <w:b/>
          <w:i/>
          <w:color w:val="auto"/>
          <w:lang w:eastAsia="ar-SA"/>
        </w:rPr>
        <w:t>)</w:t>
      </w:r>
      <w:r w:rsidRPr="008E59FD">
        <w:rPr>
          <w:rFonts w:ascii="Times New Roman" w:hAnsi="Times New Roman" w:cs="Times New Roman"/>
          <w:color w:val="auto"/>
          <w:lang w:eastAsia="ar-SA"/>
        </w:rPr>
        <w:t>.</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color w:val="auto"/>
          <w:lang w:eastAsia="ar-SA"/>
        </w:rPr>
      </w:pPr>
      <w:r w:rsidRPr="008E59FD">
        <w:rPr>
          <w:rFonts w:ascii="Times New Roman" w:hAnsi="Times New Roman" w:cs="Times New Roman"/>
          <w:color w:val="auto"/>
          <w:lang w:eastAsia="ar-SA"/>
        </w:rPr>
        <w:t>8.3.3.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указанную в пункте 2.1. Контракта.</w:t>
      </w:r>
    </w:p>
    <w:p w:rsidR="00AF1C4C" w:rsidRPr="008E59FD" w:rsidRDefault="00AF1C4C" w:rsidP="0013065E">
      <w:pPr>
        <w:suppressAutoHyphens/>
        <w:autoSpaceDE w:val="0"/>
        <w:autoSpaceDN w:val="0"/>
        <w:adjustRightInd w:val="0"/>
        <w:spacing w:line="276" w:lineRule="auto"/>
        <w:ind w:firstLine="709"/>
        <w:jc w:val="both"/>
        <w:rPr>
          <w:rFonts w:ascii="Times New Roman" w:hAnsi="Times New Roman" w:cs="Times New Roman"/>
          <w:bCs/>
          <w:color w:val="auto"/>
          <w:lang w:eastAsia="ar-SA"/>
        </w:rPr>
      </w:pPr>
      <w:r w:rsidRPr="008E59FD">
        <w:rPr>
          <w:rFonts w:ascii="Times New Roman" w:hAnsi="Times New Roman" w:cs="Times New Roman"/>
          <w:bCs/>
          <w:color w:val="auto"/>
          <w:lang w:eastAsia="ar-SA"/>
        </w:rPr>
        <w:t xml:space="preserve">8.4. При наличии сумм, подлежащих уплате </w:t>
      </w:r>
      <w:r w:rsidRPr="005C4344">
        <w:rPr>
          <w:rFonts w:ascii="Times New Roman" w:hAnsi="Times New Roman" w:cs="Times New Roman"/>
          <w:b/>
          <w:bCs/>
          <w:color w:val="auto"/>
          <w:lang w:eastAsia="ar-SA"/>
        </w:rPr>
        <w:t>Заказчиком</w:t>
      </w:r>
      <w:r w:rsidRPr="008E59FD">
        <w:rPr>
          <w:rFonts w:ascii="Times New Roman" w:hAnsi="Times New Roman" w:cs="Times New Roman"/>
          <w:bCs/>
          <w:color w:val="auto"/>
          <w:lang w:eastAsia="ar-SA"/>
        </w:rPr>
        <w:t xml:space="preserve"> </w:t>
      </w:r>
      <w:r w:rsidRPr="005C4344">
        <w:rPr>
          <w:rFonts w:ascii="Times New Roman" w:hAnsi="Times New Roman" w:cs="Times New Roman"/>
          <w:b/>
          <w:bCs/>
          <w:color w:val="auto"/>
          <w:lang w:eastAsia="ar-SA"/>
        </w:rPr>
        <w:t>Исполнителю</w:t>
      </w:r>
      <w:r w:rsidRPr="008E59FD">
        <w:rPr>
          <w:rFonts w:ascii="Times New Roman" w:hAnsi="Times New Roman" w:cs="Times New Roman"/>
          <w:bCs/>
          <w:color w:val="auto"/>
          <w:lang w:eastAsia="ar-SA"/>
        </w:rPr>
        <w:t xml:space="preserve"> на дату возникновения у </w:t>
      </w:r>
      <w:r w:rsidRPr="005C4344">
        <w:rPr>
          <w:rFonts w:ascii="Times New Roman" w:hAnsi="Times New Roman" w:cs="Times New Roman"/>
          <w:b/>
          <w:bCs/>
          <w:color w:val="auto"/>
          <w:lang w:eastAsia="ar-SA"/>
        </w:rPr>
        <w:t>Исполнителя</w:t>
      </w:r>
      <w:r w:rsidRPr="008E59FD">
        <w:rPr>
          <w:rFonts w:ascii="Times New Roman" w:hAnsi="Times New Roman" w:cs="Times New Roman"/>
          <w:bCs/>
          <w:color w:val="auto"/>
          <w:lang w:eastAsia="ar-SA"/>
        </w:rPr>
        <w:t xml:space="preserve"> обязанности по уплате </w:t>
      </w:r>
      <w:r w:rsidRPr="005C4344">
        <w:rPr>
          <w:rFonts w:ascii="Times New Roman" w:hAnsi="Times New Roman" w:cs="Times New Roman"/>
          <w:b/>
          <w:bCs/>
          <w:color w:val="auto"/>
          <w:lang w:eastAsia="ar-SA"/>
        </w:rPr>
        <w:t>Заказчику</w:t>
      </w:r>
      <w:r w:rsidRPr="008E59FD">
        <w:rPr>
          <w:rFonts w:ascii="Times New Roman" w:hAnsi="Times New Roman" w:cs="Times New Roman"/>
          <w:bCs/>
          <w:color w:val="auto"/>
          <w:lang w:eastAsia="ar-SA"/>
        </w:rPr>
        <w:t xml:space="preserve"> неустоек (пеней, штрафов), в соответствии с порядком, предусмотренным пунктом 8.3 настоящего Контракта, </w:t>
      </w:r>
      <w:r w:rsidRPr="005C4344">
        <w:rPr>
          <w:rFonts w:ascii="Times New Roman" w:hAnsi="Times New Roman" w:cs="Times New Roman"/>
          <w:b/>
          <w:bCs/>
          <w:color w:val="auto"/>
          <w:lang w:eastAsia="ar-SA"/>
        </w:rPr>
        <w:t>Заказчик</w:t>
      </w:r>
      <w:r w:rsidRPr="008E59FD">
        <w:rPr>
          <w:rFonts w:ascii="Times New Roman" w:hAnsi="Times New Roman" w:cs="Times New Roman"/>
          <w:bCs/>
          <w:color w:val="auto"/>
          <w:lang w:eastAsia="ar-SA"/>
        </w:rPr>
        <w:t xml:space="preserve"> </w:t>
      </w:r>
      <w:r w:rsidRPr="008E59FD">
        <w:rPr>
          <w:rFonts w:ascii="Times New Roman" w:hAnsi="Times New Roman" w:cs="Times New Roman"/>
          <w:bCs/>
          <w:color w:val="auto"/>
          <w:lang w:eastAsia="ar-SA"/>
        </w:rPr>
        <w:br/>
        <w:t xml:space="preserve">вправе, в соответствии с положением статьи 410 Гражданского кодекса Российской Федерации (далее </w:t>
      </w:r>
      <w:r w:rsidRPr="008E59FD">
        <w:rPr>
          <w:rFonts w:ascii="Times New Roman" w:hAnsi="Times New Roman" w:cs="Times New Roman"/>
          <w:bCs/>
          <w:color w:val="auto"/>
          <w:lang w:eastAsia="ar-SA"/>
        </w:rPr>
        <w:noBreakHyphen/>
        <w:t xml:space="preserve"> ГК РФ), прекратить обязательство зачетом встречного однородного требования, срок которого наступил, осуществив выплату </w:t>
      </w:r>
      <w:r w:rsidRPr="005C4344">
        <w:rPr>
          <w:rFonts w:ascii="Times New Roman" w:hAnsi="Times New Roman" w:cs="Times New Roman"/>
          <w:b/>
          <w:bCs/>
          <w:color w:val="auto"/>
          <w:lang w:eastAsia="ar-SA"/>
        </w:rPr>
        <w:t>Исполнителю</w:t>
      </w:r>
      <w:r w:rsidRPr="008E59FD">
        <w:rPr>
          <w:rFonts w:ascii="Times New Roman" w:hAnsi="Times New Roman" w:cs="Times New Roman"/>
          <w:bCs/>
          <w:color w:val="auto"/>
          <w:lang w:eastAsia="ar-SA"/>
        </w:rPr>
        <w:t xml:space="preserve"> суммы, уменьшенной на сумму неустойки (пеней, штрафов).</w:t>
      </w:r>
    </w:p>
    <w:p w:rsidR="00AF1C4C" w:rsidRPr="008E59FD" w:rsidRDefault="00AF1C4C" w:rsidP="0013065E">
      <w:pPr>
        <w:widowControl/>
        <w:tabs>
          <w:tab w:val="left" w:pos="709"/>
        </w:tabs>
        <w:suppressAutoHyphens/>
        <w:spacing w:line="276" w:lineRule="auto"/>
        <w:ind w:firstLine="709"/>
        <w:jc w:val="both"/>
        <w:rPr>
          <w:rFonts w:ascii="Times New Roman" w:eastAsia="Times New Roman" w:hAnsi="Times New Roman" w:cs="Times New Roman"/>
          <w:bCs/>
          <w:color w:val="auto"/>
          <w:lang w:eastAsia="ar-SA" w:bidi="ar-SA"/>
        </w:rPr>
      </w:pPr>
      <w:r w:rsidRPr="008E59FD">
        <w:rPr>
          <w:rFonts w:ascii="Times New Roman" w:eastAsia="Times New Roman" w:hAnsi="Times New Roman" w:cs="Times New Roman"/>
          <w:bCs/>
          <w:color w:val="auto"/>
          <w:lang w:eastAsia="ar-SA" w:bidi="ar-SA"/>
        </w:rPr>
        <w:lastRenderedPageBreak/>
        <w:t>8.5. Неустойки</w:t>
      </w:r>
      <w:r w:rsidRPr="008E59FD">
        <w:rPr>
          <w:rFonts w:ascii="Times New Roman" w:eastAsia="Times New Roman" w:hAnsi="Times New Roman" w:cs="Times New Roman"/>
          <w:color w:val="auto"/>
          <w:lang w:eastAsia="ar-SA" w:bidi="ar-SA"/>
        </w:rPr>
        <w:t xml:space="preserve"> (штрафы, пени) за неисполнение или ненадлежащее исполнение Сторонами обязательств, предусмотренных Контрактом, </w:t>
      </w:r>
      <w:r w:rsidRPr="008E59FD">
        <w:rPr>
          <w:rFonts w:ascii="Times New Roman" w:eastAsia="Times New Roman" w:hAnsi="Times New Roman" w:cs="Times New Roman"/>
          <w:bCs/>
          <w:color w:val="auto"/>
          <w:lang w:eastAsia="ar-SA" w:bidi="ar-SA"/>
        </w:rPr>
        <w:t>указанные в настоящем разделе, взимаются за каждое нарушение в отдельности.</w:t>
      </w:r>
    </w:p>
    <w:p w:rsidR="00AF1C4C" w:rsidRPr="008E59FD" w:rsidRDefault="00AF1C4C" w:rsidP="0013065E">
      <w:pPr>
        <w:suppressAutoHyphens/>
        <w:autoSpaceDE w:val="0"/>
        <w:autoSpaceDN w:val="0"/>
        <w:adjustRightInd w:val="0"/>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8.6.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F1C4C" w:rsidRPr="008E59FD" w:rsidRDefault="00AF1C4C" w:rsidP="0013065E">
      <w:pPr>
        <w:suppressAutoHyphens/>
        <w:autoSpaceDE w:val="0"/>
        <w:autoSpaceDN w:val="0"/>
        <w:adjustRightInd w:val="0"/>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8.7. Уплата неустойки (штрафа, пени) не освобождает Стороны от выполнения принятых обязательств по Контракту.</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eastAsia="ar-SA" w:bidi="ar-SA"/>
        </w:rPr>
        <w:t xml:space="preserve">8.8. </w:t>
      </w:r>
      <w:r w:rsidRPr="008E59FD">
        <w:rPr>
          <w:rFonts w:ascii="Times New Roman" w:eastAsia="Times New Roman" w:hAnsi="Times New Roman" w:cs="Times New Roman"/>
          <w:color w:val="auto"/>
          <w:lang w:bidi="ar-SA"/>
        </w:rPr>
        <w:t>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AF1C4C" w:rsidRPr="008E59FD" w:rsidRDefault="0065174F" w:rsidP="0013065E">
      <w:pPr>
        <w:spacing w:after="60" w:line="276" w:lineRule="auto"/>
        <w:jc w:val="center"/>
        <w:rPr>
          <w:rFonts w:ascii="Times New Roman" w:hAnsi="Times New Roman" w:cs="Times New Roman"/>
          <w:b/>
          <w:color w:val="auto"/>
          <w:lang w:eastAsia="ar-SA"/>
        </w:rPr>
      </w:pPr>
      <w:r>
        <w:rPr>
          <w:rFonts w:ascii="Times New Roman" w:hAnsi="Times New Roman" w:cs="Times New Roman"/>
          <w:b/>
          <w:color w:val="auto"/>
          <w:lang w:eastAsia="ar-SA"/>
        </w:rPr>
        <w:t>9</w:t>
      </w:r>
      <w:r w:rsidR="00AF1C4C" w:rsidRPr="008E59FD">
        <w:rPr>
          <w:rFonts w:ascii="Times New Roman" w:hAnsi="Times New Roman" w:cs="Times New Roman"/>
          <w:b/>
          <w:color w:val="auto"/>
          <w:lang w:eastAsia="ar-SA"/>
        </w:rPr>
        <w:t>. ПРИВЛЕЧЕНИЕ К ОКАЗАНИЮ УСЛУГ ТРЕТЬИХ ЛИЦ</w:t>
      </w:r>
    </w:p>
    <w:p w:rsidR="00AF1C4C" w:rsidRPr="008E59FD" w:rsidRDefault="0065174F" w:rsidP="0013065E">
      <w:pPr>
        <w:suppressAutoHyphens/>
        <w:spacing w:line="276" w:lineRule="auto"/>
        <w:ind w:firstLine="709"/>
        <w:jc w:val="both"/>
        <w:rPr>
          <w:rFonts w:ascii="Times New Roman" w:hAnsi="Times New Roman" w:cs="Times New Roman"/>
          <w:snapToGrid w:val="0"/>
          <w:color w:val="auto"/>
          <w:lang w:eastAsia="ar-SA"/>
        </w:rPr>
      </w:pPr>
      <w:r>
        <w:rPr>
          <w:rFonts w:ascii="Times New Roman" w:hAnsi="Times New Roman" w:cs="Times New Roman"/>
          <w:snapToGrid w:val="0"/>
          <w:color w:val="auto"/>
          <w:lang w:eastAsia="ar-SA"/>
        </w:rPr>
        <w:t>9</w:t>
      </w:r>
      <w:r w:rsidR="00AF1C4C" w:rsidRPr="008E59FD">
        <w:rPr>
          <w:rFonts w:ascii="Times New Roman" w:hAnsi="Times New Roman" w:cs="Times New Roman"/>
          <w:snapToGrid w:val="0"/>
          <w:color w:val="auto"/>
          <w:lang w:eastAsia="ar-SA"/>
        </w:rPr>
        <w:t>.1. Исполнитель вправе привлекать к исполнению своих обязательств по Контракту других лиц – соисполнителей.</w:t>
      </w:r>
    </w:p>
    <w:p w:rsidR="00AF1C4C" w:rsidRPr="008E59FD" w:rsidRDefault="0065174F" w:rsidP="0013065E">
      <w:pPr>
        <w:suppressAutoHyphens/>
        <w:spacing w:line="276" w:lineRule="auto"/>
        <w:ind w:firstLine="709"/>
        <w:jc w:val="both"/>
        <w:rPr>
          <w:rFonts w:ascii="Times New Roman" w:hAnsi="Times New Roman" w:cs="Times New Roman"/>
          <w:snapToGrid w:val="0"/>
          <w:color w:val="auto"/>
          <w:lang w:eastAsia="ar-SA"/>
        </w:rPr>
      </w:pPr>
      <w:r>
        <w:rPr>
          <w:rFonts w:ascii="Times New Roman" w:hAnsi="Times New Roman" w:cs="Times New Roman"/>
          <w:snapToGrid w:val="0"/>
          <w:color w:val="auto"/>
          <w:lang w:eastAsia="ar-SA"/>
        </w:rPr>
        <w:t>9</w:t>
      </w:r>
      <w:r w:rsidR="00AF1C4C" w:rsidRPr="008E59FD">
        <w:rPr>
          <w:rFonts w:ascii="Times New Roman" w:hAnsi="Times New Roman" w:cs="Times New Roman"/>
          <w:snapToGrid w:val="0"/>
          <w:color w:val="auto"/>
          <w:lang w:eastAsia="ar-SA"/>
        </w:rPr>
        <w:t>.2. Исполнитель несет перед Заказчиком полную ответственность за последствия неисполнения или ненадлежащего исполнения обязательств по Контракту привлеченными им к оказанию услуг по Контракту соисполнителями в соответствии с правилами пункта 1 статьи 313 и статьи 403 Гражданского кодекса РФ.</w:t>
      </w:r>
    </w:p>
    <w:p w:rsidR="00AF1C4C" w:rsidRPr="008E59FD" w:rsidRDefault="00AF1C4C" w:rsidP="0013065E">
      <w:pPr>
        <w:suppressAutoHyphens/>
        <w:spacing w:line="276" w:lineRule="auto"/>
        <w:ind w:firstLine="709"/>
        <w:jc w:val="center"/>
        <w:rPr>
          <w:rFonts w:ascii="Times New Roman" w:hAnsi="Times New Roman" w:cs="Times New Roman"/>
          <w:b/>
          <w:snapToGrid w:val="0"/>
          <w:color w:val="auto"/>
          <w:lang w:eastAsia="ar-SA"/>
        </w:rPr>
      </w:pPr>
      <w:r w:rsidRPr="008E59FD">
        <w:rPr>
          <w:rFonts w:ascii="Times New Roman" w:hAnsi="Times New Roman" w:cs="Times New Roman"/>
          <w:b/>
          <w:snapToGrid w:val="0"/>
          <w:color w:val="auto"/>
          <w:lang w:eastAsia="ar-SA"/>
        </w:rPr>
        <w:t>1</w:t>
      </w:r>
      <w:r w:rsidR="0065174F">
        <w:rPr>
          <w:rFonts w:ascii="Times New Roman" w:hAnsi="Times New Roman" w:cs="Times New Roman"/>
          <w:b/>
          <w:snapToGrid w:val="0"/>
          <w:color w:val="auto"/>
          <w:lang w:eastAsia="ar-SA"/>
        </w:rPr>
        <w:t>0</w:t>
      </w:r>
      <w:r w:rsidRPr="008E59FD">
        <w:rPr>
          <w:rFonts w:ascii="Times New Roman" w:hAnsi="Times New Roman" w:cs="Times New Roman"/>
          <w:b/>
          <w:snapToGrid w:val="0"/>
          <w:color w:val="auto"/>
          <w:lang w:eastAsia="ar-SA"/>
        </w:rPr>
        <w:t>. УСЛОВИЯ О БАНКОВСКОМ СОПРОВОЖДЕНИИ КОНТРАКТА</w:t>
      </w:r>
    </w:p>
    <w:p w:rsidR="00AF1C4C" w:rsidRPr="008E59FD" w:rsidRDefault="00AF1C4C" w:rsidP="0013065E">
      <w:pPr>
        <w:widowControl/>
        <w:spacing w:line="276" w:lineRule="auto"/>
        <w:ind w:firstLine="540"/>
        <w:jc w:val="both"/>
        <w:rPr>
          <w:rFonts w:ascii="Times New Roman" w:hAnsi="Times New Roman" w:cs="Times New Roman"/>
          <w:color w:val="auto"/>
        </w:rPr>
      </w:pPr>
      <w:r w:rsidRPr="008E59FD">
        <w:rPr>
          <w:rFonts w:ascii="Times New Roman" w:hAnsi="Times New Roman" w:cs="Times New Roman"/>
          <w:snapToGrid w:val="0"/>
          <w:color w:val="auto"/>
          <w:lang w:eastAsia="ar-SA"/>
        </w:rPr>
        <w:t>1</w:t>
      </w:r>
      <w:r w:rsidR="0065174F">
        <w:rPr>
          <w:rFonts w:ascii="Times New Roman" w:hAnsi="Times New Roman" w:cs="Times New Roman"/>
          <w:snapToGrid w:val="0"/>
          <w:color w:val="auto"/>
          <w:lang w:eastAsia="ar-SA"/>
        </w:rPr>
        <w:t>0</w:t>
      </w:r>
      <w:r w:rsidRPr="008E59FD">
        <w:rPr>
          <w:rFonts w:ascii="Times New Roman" w:hAnsi="Times New Roman" w:cs="Times New Roman"/>
          <w:snapToGrid w:val="0"/>
          <w:color w:val="auto"/>
          <w:lang w:eastAsia="ar-SA"/>
        </w:rPr>
        <w:t xml:space="preserve">.1. Банковское сопровождение Контракта не предусмотрено </w:t>
      </w:r>
      <w:r w:rsidRPr="008E59FD">
        <w:rPr>
          <w:rFonts w:ascii="Times New Roman" w:hAnsi="Times New Roman" w:cs="Times New Roman"/>
          <w:color w:val="auto"/>
        </w:rPr>
        <w:t xml:space="preserve">в соответствии со </w:t>
      </w:r>
      <w:hyperlink r:id="rId8" w:history="1">
        <w:r w:rsidRPr="008E59FD">
          <w:rPr>
            <w:rStyle w:val="a9"/>
            <w:rFonts w:ascii="Times New Roman" w:hAnsi="Times New Roman"/>
            <w:color w:val="auto"/>
          </w:rPr>
          <w:t>статьей 35</w:t>
        </w:r>
      </w:hyperlink>
      <w:r w:rsidRPr="008E59FD">
        <w:rPr>
          <w:rFonts w:ascii="Times New Roman" w:hAnsi="Times New Roman" w:cs="Times New Roman"/>
          <w:color w:val="auto"/>
        </w:rPr>
        <w:t xml:space="preserve"> Закона о контрактной системе и правилами, утвержденными Правительством Российской Федерации.</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bidi="ar-SA"/>
        </w:rPr>
      </w:pPr>
      <w:r w:rsidRPr="008E59FD">
        <w:rPr>
          <w:rFonts w:ascii="Times New Roman" w:hAnsi="Times New Roman" w:cs="Times New Roman"/>
          <w:color w:val="auto"/>
        </w:rPr>
        <w:t>1</w:t>
      </w:r>
      <w:r w:rsidR="0065174F">
        <w:rPr>
          <w:rFonts w:ascii="Times New Roman" w:hAnsi="Times New Roman" w:cs="Times New Roman"/>
          <w:color w:val="auto"/>
        </w:rPr>
        <w:t>0</w:t>
      </w:r>
      <w:r w:rsidRPr="008E59FD">
        <w:rPr>
          <w:rFonts w:ascii="Times New Roman" w:hAnsi="Times New Roman" w:cs="Times New Roman"/>
          <w:color w:val="auto"/>
        </w:rPr>
        <w:t>.2. Казначейской сопровождение Контракта не осуществляется.</w:t>
      </w:r>
    </w:p>
    <w:p w:rsidR="00AF1C4C" w:rsidRPr="008E59FD" w:rsidRDefault="00AF1C4C" w:rsidP="0013065E">
      <w:pPr>
        <w:widowControl/>
        <w:spacing w:before="120" w:line="276" w:lineRule="auto"/>
        <w:jc w:val="center"/>
        <w:rPr>
          <w:rFonts w:ascii="Times New Roman" w:eastAsia="Times New Roman" w:hAnsi="Times New Roman" w:cs="Times New Roman"/>
          <w:b/>
          <w:color w:val="auto"/>
          <w:lang w:eastAsia="ar-SA" w:bidi="ar-SA"/>
        </w:rPr>
      </w:pPr>
      <w:r w:rsidRPr="008E59FD">
        <w:rPr>
          <w:rFonts w:ascii="Times New Roman" w:eastAsia="Times New Roman" w:hAnsi="Times New Roman" w:cs="Times New Roman"/>
          <w:b/>
          <w:color w:val="auto"/>
          <w:lang w:eastAsia="ar-SA" w:bidi="ar-SA"/>
        </w:rPr>
        <w:t>1</w:t>
      </w:r>
      <w:r w:rsidR="0065174F">
        <w:rPr>
          <w:rFonts w:ascii="Times New Roman" w:eastAsia="Times New Roman" w:hAnsi="Times New Roman" w:cs="Times New Roman"/>
          <w:b/>
          <w:color w:val="auto"/>
          <w:lang w:eastAsia="ar-SA" w:bidi="ar-SA"/>
        </w:rPr>
        <w:t>1</w:t>
      </w:r>
      <w:r w:rsidRPr="008E59FD">
        <w:rPr>
          <w:rFonts w:ascii="Times New Roman" w:eastAsia="Times New Roman" w:hAnsi="Times New Roman" w:cs="Times New Roman"/>
          <w:b/>
          <w:color w:val="auto"/>
          <w:lang w:eastAsia="ar-SA" w:bidi="ar-SA"/>
        </w:rPr>
        <w:t>. ОБСТОЯТЕЛЬСТВА НЕПРЕОДОЛИМОЙ СИЛЫ (ФОРС-МАЖОР)</w:t>
      </w:r>
    </w:p>
    <w:p w:rsidR="00AF1C4C" w:rsidRPr="008E59FD" w:rsidRDefault="00AF1C4C" w:rsidP="0013065E">
      <w:pPr>
        <w:widowControl/>
        <w:suppressAutoHyphens/>
        <w:spacing w:line="276" w:lineRule="auto"/>
        <w:ind w:firstLine="708"/>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snapToGrid w:val="0"/>
          <w:color w:val="auto"/>
          <w:lang w:eastAsia="ar-SA" w:bidi="ar-SA"/>
        </w:rPr>
        <w:t>1</w:t>
      </w:r>
      <w:r w:rsidR="0065174F">
        <w:rPr>
          <w:rFonts w:ascii="Times New Roman" w:eastAsia="Times New Roman" w:hAnsi="Times New Roman" w:cs="Times New Roman"/>
          <w:snapToGrid w:val="0"/>
          <w:color w:val="auto"/>
          <w:lang w:eastAsia="ar-SA" w:bidi="ar-SA"/>
        </w:rPr>
        <w:t>1</w:t>
      </w:r>
      <w:r w:rsidRPr="008E59FD">
        <w:rPr>
          <w:rFonts w:ascii="Times New Roman" w:eastAsia="Times New Roman" w:hAnsi="Times New Roman" w:cs="Times New Roman"/>
          <w:snapToGrid w:val="0"/>
          <w:color w:val="auto"/>
          <w:lang w:eastAsia="ar-SA" w:bidi="ar-SA"/>
        </w:rPr>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w:t>
      </w:r>
      <w:r w:rsidRPr="008E59FD">
        <w:rPr>
          <w:rFonts w:ascii="Times New Roman" w:eastAsia="Times New Roman" w:hAnsi="Times New Roman" w:cs="Times New Roman"/>
          <w:snapToGrid w:val="0"/>
          <w:color w:val="auto"/>
          <w:lang w:eastAsia="ar-SA" w:bidi="ar-SA"/>
        </w:rPr>
        <w:br/>
        <w:t>в</w:t>
      </w:r>
      <w:r w:rsidRPr="008E59FD">
        <w:rPr>
          <w:rFonts w:ascii="Times New Roman" w:eastAsia="Times New Roman" w:hAnsi="Times New Roman" w:cs="Times New Roman"/>
          <w:color w:val="auto"/>
          <w:lang w:eastAsia="ar-SA" w:bidi="ar-SA"/>
        </w:rPr>
        <w:t xml:space="preserve"> результате событий чрезвычайного характера.</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 xml:space="preserve">К обстоятельствам непреодолимой силы относятся события, на которые Стороны </w:t>
      </w:r>
      <w:r w:rsidRPr="008E59FD">
        <w:rPr>
          <w:rFonts w:ascii="Times New Roman" w:eastAsia="Times New Roman" w:hAnsi="Times New Roman" w:cs="Times New Roman"/>
          <w:color w:val="auto"/>
          <w:lang w:eastAsia="ar-SA" w:bidi="ar-SA"/>
        </w:rPr>
        <w:br/>
        <w:t>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1</w:t>
      </w:r>
      <w:r w:rsidRPr="008E59FD">
        <w:rPr>
          <w:rFonts w:ascii="Times New Roman" w:eastAsia="Times New Roman" w:hAnsi="Times New Roman" w:cs="Times New Roman"/>
          <w:color w:val="auto"/>
          <w:lang w:eastAsia="ar-SA" w:bidi="ar-SA"/>
        </w:rPr>
        <w:t xml:space="preserve">.2. Сторона, ссылающаяся на обстоятельства непреодолимой силы, обязана </w:t>
      </w:r>
      <w:r w:rsidRPr="008E59FD">
        <w:rPr>
          <w:rFonts w:ascii="Times New Roman" w:eastAsia="Times New Roman" w:hAnsi="Times New Roman" w:cs="Times New Roman"/>
          <w:color w:val="auto"/>
          <w:lang w:eastAsia="ar-SA" w:bidi="ar-SA"/>
        </w:rPr>
        <w:br/>
        <w:t>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AF1C4C" w:rsidRPr="008E59FD" w:rsidRDefault="00AF1C4C" w:rsidP="0013065E">
      <w:pPr>
        <w:widowControl/>
        <w:suppressAutoHyphens/>
        <w:spacing w:line="276" w:lineRule="auto"/>
        <w:ind w:right="87"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AF1C4C" w:rsidRPr="008E59FD" w:rsidRDefault="00AF1C4C" w:rsidP="0013065E">
      <w:pPr>
        <w:widowControl/>
        <w:suppressAutoHyphens/>
        <w:spacing w:line="276" w:lineRule="auto"/>
        <w:ind w:right="87"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1</w:t>
      </w:r>
      <w:r w:rsidRPr="008E59FD">
        <w:rPr>
          <w:rFonts w:ascii="Times New Roman" w:eastAsia="Times New Roman" w:hAnsi="Times New Roman" w:cs="Times New Roman"/>
          <w:color w:val="auto"/>
          <w:lang w:eastAsia="ar-SA" w:bidi="ar-SA"/>
        </w:rPr>
        <w:t xml:space="preserve">.3. По прекращению действия обстоятельств непреодолимой силы, Сторона, ссылающаяся на них, должна без промедления известить об этом другую Сторону </w:t>
      </w:r>
      <w:r w:rsidRPr="008E59FD">
        <w:rPr>
          <w:rFonts w:ascii="Times New Roman" w:eastAsia="Times New Roman" w:hAnsi="Times New Roman" w:cs="Times New Roman"/>
          <w:color w:val="auto"/>
          <w:lang w:eastAsia="ar-SA" w:bidi="ar-SA"/>
        </w:rPr>
        <w:br/>
        <w:t>в письменном виде.</w:t>
      </w:r>
    </w:p>
    <w:p w:rsidR="00AF1C4C" w:rsidRPr="008E59FD" w:rsidRDefault="00AF1C4C" w:rsidP="0013065E">
      <w:pPr>
        <w:widowControl/>
        <w:suppressAutoHyphens/>
        <w:spacing w:line="276" w:lineRule="auto"/>
        <w:ind w:right="87"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lastRenderedPageBreak/>
        <w:t xml:space="preserve">Если Сторона не направит или несвоевременно направит необходимое извещение, </w:t>
      </w:r>
      <w:r w:rsidRPr="008E59FD">
        <w:rPr>
          <w:rFonts w:ascii="Times New Roman" w:eastAsia="Times New Roman" w:hAnsi="Times New Roman" w:cs="Times New Roman"/>
          <w:color w:val="auto"/>
          <w:lang w:eastAsia="ar-SA" w:bidi="ar-SA"/>
        </w:rPr>
        <w:br/>
        <w:t xml:space="preserve">то она обязана возместить другой Стороне убытки, причиненные </w:t>
      </w:r>
      <w:proofErr w:type="spellStart"/>
      <w:r w:rsidRPr="008E59FD">
        <w:rPr>
          <w:rFonts w:ascii="Times New Roman" w:eastAsia="Times New Roman" w:hAnsi="Times New Roman" w:cs="Times New Roman"/>
          <w:color w:val="auto"/>
          <w:lang w:eastAsia="ar-SA" w:bidi="ar-SA"/>
        </w:rPr>
        <w:t>неизвещением</w:t>
      </w:r>
      <w:proofErr w:type="spellEnd"/>
      <w:r w:rsidRPr="008E59FD">
        <w:rPr>
          <w:rFonts w:ascii="Times New Roman" w:eastAsia="Times New Roman" w:hAnsi="Times New Roman" w:cs="Times New Roman"/>
          <w:color w:val="auto"/>
          <w:lang w:eastAsia="ar-SA" w:bidi="ar-SA"/>
        </w:rPr>
        <w:t xml:space="preserve"> или несвоевременным извещением.</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1</w:t>
      </w:r>
      <w:r w:rsidRPr="008E59FD">
        <w:rPr>
          <w:rFonts w:ascii="Times New Roman" w:eastAsia="Times New Roman" w:hAnsi="Times New Roman" w:cs="Times New Roman"/>
          <w:color w:val="auto"/>
          <w:lang w:eastAsia="ar-SA" w:bidi="ar-SA"/>
        </w:rPr>
        <w:t xml:space="preserve">.4. Стороны могут отказаться от дальнейшего исполнения обязательств </w:t>
      </w:r>
      <w:r w:rsidRPr="008E59FD">
        <w:rPr>
          <w:rFonts w:ascii="Times New Roman" w:eastAsia="Times New Roman" w:hAnsi="Times New Roman" w:cs="Times New Roman"/>
          <w:color w:val="auto"/>
          <w:lang w:eastAsia="ar-SA" w:bidi="ar-SA"/>
        </w:rPr>
        <w:br/>
        <w:t xml:space="preserve">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w:t>
      </w:r>
      <w:r w:rsidRPr="008E59FD">
        <w:rPr>
          <w:rFonts w:ascii="Times New Roman" w:eastAsia="Times New Roman" w:hAnsi="Times New Roman" w:cs="Times New Roman"/>
          <w:color w:val="auto"/>
          <w:lang w:eastAsia="ar-SA" w:bidi="ar-SA"/>
        </w:rPr>
        <w:br/>
        <w:t xml:space="preserve">по настоящему Контракту, обязана возвратить другой Стороне все полученное ей </w:t>
      </w:r>
      <w:r w:rsidRPr="008E59FD">
        <w:rPr>
          <w:rFonts w:ascii="Times New Roman" w:eastAsia="Times New Roman" w:hAnsi="Times New Roman" w:cs="Times New Roman"/>
          <w:color w:val="auto"/>
          <w:lang w:eastAsia="ar-SA" w:bidi="ar-SA"/>
        </w:rPr>
        <w:br/>
        <w:t>по настоящему Контракту от другой Стороны.</w:t>
      </w:r>
    </w:p>
    <w:p w:rsidR="00AF1C4C" w:rsidRPr="008E59FD" w:rsidRDefault="00AF1C4C" w:rsidP="0013065E">
      <w:pPr>
        <w:widowControl/>
        <w:spacing w:after="60" w:line="276" w:lineRule="auto"/>
        <w:jc w:val="center"/>
        <w:rPr>
          <w:rFonts w:ascii="Times New Roman" w:eastAsia="Times New Roman" w:hAnsi="Times New Roman" w:cs="Times New Roman"/>
          <w:b/>
          <w:color w:val="auto"/>
          <w:lang w:eastAsia="ar-SA" w:bidi="ar-SA"/>
        </w:rPr>
      </w:pPr>
      <w:r w:rsidRPr="008E59FD">
        <w:rPr>
          <w:rFonts w:ascii="Times New Roman" w:eastAsia="Times New Roman" w:hAnsi="Times New Roman" w:cs="Times New Roman"/>
          <w:b/>
          <w:color w:val="auto"/>
          <w:lang w:eastAsia="ar-SA" w:bidi="ar-SA"/>
        </w:rPr>
        <w:t>1</w:t>
      </w:r>
      <w:r w:rsidR="0065174F">
        <w:rPr>
          <w:rFonts w:ascii="Times New Roman" w:eastAsia="Times New Roman" w:hAnsi="Times New Roman" w:cs="Times New Roman"/>
          <w:b/>
          <w:color w:val="auto"/>
          <w:lang w:eastAsia="ar-SA" w:bidi="ar-SA"/>
        </w:rPr>
        <w:t>2</w:t>
      </w:r>
      <w:r w:rsidRPr="008E59FD">
        <w:rPr>
          <w:rFonts w:ascii="Times New Roman" w:eastAsia="Times New Roman" w:hAnsi="Times New Roman" w:cs="Times New Roman"/>
          <w:b/>
          <w:color w:val="auto"/>
          <w:lang w:eastAsia="ar-SA" w:bidi="ar-SA"/>
        </w:rPr>
        <w:t xml:space="preserve">. ЮРИДИЧЕСКИ ЗНАЧИМЫЕ СООБЩЕНИЯ. </w:t>
      </w:r>
      <w:r w:rsidRPr="008E59FD">
        <w:rPr>
          <w:rFonts w:ascii="Times New Roman" w:eastAsia="Times New Roman" w:hAnsi="Times New Roman" w:cs="Times New Roman"/>
          <w:b/>
          <w:color w:val="auto"/>
          <w:lang w:bidi="ar-SA"/>
        </w:rPr>
        <w:t>УВЕДОМЛЕНИЯ И ИЗВЕЩЕНИЯ</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2</w:t>
      </w:r>
      <w:r w:rsidRPr="008E59FD">
        <w:rPr>
          <w:rFonts w:ascii="Times New Roman" w:eastAsia="Times New Roman" w:hAnsi="Times New Roman" w:cs="Times New Roman"/>
          <w:color w:val="auto"/>
          <w:lang w:eastAsia="ar-SA" w:bidi="ar-SA"/>
        </w:rPr>
        <w:t xml:space="preserve">.1. Все юридически значимые сообщения, необходимые в соответствии </w:t>
      </w:r>
      <w:r w:rsidRPr="008E59FD">
        <w:rPr>
          <w:rFonts w:ascii="Times New Roman" w:eastAsia="Times New Roman" w:hAnsi="Times New Roman" w:cs="Times New Roman"/>
          <w:color w:val="auto"/>
          <w:lang w:eastAsia="ar-SA" w:bidi="ar-SA"/>
        </w:rPr>
        <w:br/>
        <w:t>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w:t>
      </w:r>
      <w:r w:rsidR="0065174F">
        <w:rPr>
          <w:rFonts w:ascii="Times New Roman" w:eastAsia="Times New Roman" w:hAnsi="Times New Roman" w:cs="Times New Roman"/>
          <w:color w:val="auto"/>
          <w:lang w:eastAsia="ar-SA" w:bidi="ar-SA"/>
        </w:rPr>
        <w:t>8</w:t>
      </w:r>
      <w:r w:rsidRPr="008E59FD">
        <w:rPr>
          <w:rFonts w:ascii="Times New Roman" w:eastAsia="Times New Roman" w:hAnsi="Times New Roman" w:cs="Times New Roman"/>
          <w:color w:val="auto"/>
          <w:lang w:eastAsia="ar-SA" w:bidi="ar-SA"/>
        </w:rPr>
        <w:t xml:space="preserve"> настоящего Контракта; а также могут быть переданы электронным сообщением, посредством факсимильной связи, по адресам и телефонам, указанным в разделе 1</w:t>
      </w:r>
      <w:r w:rsidR="0065174F">
        <w:rPr>
          <w:rFonts w:ascii="Times New Roman" w:eastAsia="Times New Roman" w:hAnsi="Times New Roman" w:cs="Times New Roman"/>
          <w:color w:val="auto"/>
          <w:lang w:eastAsia="ar-SA" w:bidi="ar-SA"/>
        </w:rPr>
        <w:t>8</w:t>
      </w:r>
      <w:r w:rsidRPr="008E59FD">
        <w:rPr>
          <w:rFonts w:ascii="Times New Roman" w:eastAsia="Times New Roman" w:hAnsi="Times New Roman" w:cs="Times New Roman"/>
          <w:color w:val="auto"/>
          <w:lang w:eastAsia="ar-SA" w:bidi="ar-SA"/>
        </w:rPr>
        <w:t xml:space="preserve"> настоящего Контракта, </w:t>
      </w:r>
      <w:r w:rsidRPr="008E59FD">
        <w:rPr>
          <w:rFonts w:ascii="Times New Roman" w:eastAsia="Times New Roman" w:hAnsi="Times New Roman" w:cs="Times New Roman"/>
          <w:color w:val="auto"/>
          <w:lang w:eastAsia="ar-SA" w:bidi="ar-SA"/>
        </w:rPr>
        <w:noBreakHyphen/>
        <w:t xml:space="preserve"> с последующим предоставлением оригинала.</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2</w:t>
      </w:r>
      <w:r w:rsidRPr="008E59FD">
        <w:rPr>
          <w:rFonts w:ascii="Times New Roman" w:eastAsia="Times New Roman" w:hAnsi="Times New Roman" w:cs="Times New Roman"/>
          <w:color w:val="auto"/>
          <w:lang w:eastAsia="ar-SA" w:bidi="ar-SA"/>
        </w:rPr>
        <w:t>.2. Уведомления и извещения направляются за счет уведомляющей Стороны.</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2</w:t>
      </w:r>
      <w:r w:rsidRPr="008E59FD">
        <w:rPr>
          <w:rFonts w:ascii="Times New Roman" w:eastAsia="Times New Roman" w:hAnsi="Times New Roman" w:cs="Times New Roman"/>
          <w:color w:val="auto"/>
          <w:lang w:eastAsia="ar-SA" w:bidi="ar-SA"/>
        </w:rPr>
        <w:t>.3.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2</w:t>
      </w:r>
      <w:r w:rsidRPr="008E59FD">
        <w:rPr>
          <w:rFonts w:ascii="Times New Roman" w:eastAsia="Times New Roman" w:hAnsi="Times New Roman" w:cs="Times New Roman"/>
          <w:color w:val="auto"/>
          <w:lang w:eastAsia="ar-SA" w:bidi="ar-SA"/>
        </w:rPr>
        <w:t xml:space="preserve">.4.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w:t>
      </w:r>
      <w:r w:rsidRPr="008E59FD">
        <w:rPr>
          <w:rFonts w:ascii="Times New Roman" w:eastAsia="Times New Roman" w:hAnsi="Times New Roman" w:cs="Times New Roman"/>
          <w:color w:val="auto"/>
          <w:lang w:eastAsia="ar-SA" w:bidi="ar-SA"/>
        </w:rPr>
        <w:br/>
        <w:t>в день вручения, если это рабочий день; если же этот день не рабочий, днем получения считается первый рабочий день, следующий за днем вручения.</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2</w:t>
      </w:r>
      <w:r w:rsidRPr="008E59FD">
        <w:rPr>
          <w:rFonts w:ascii="Times New Roman" w:eastAsia="Times New Roman" w:hAnsi="Times New Roman" w:cs="Times New Roman"/>
          <w:color w:val="auto"/>
          <w:lang w:eastAsia="ar-SA" w:bidi="ar-SA"/>
        </w:rPr>
        <w:t xml:space="preserve">.5. Каждая из Сторон обязуется письменно уведомлять другую Сторону </w:t>
      </w:r>
      <w:r w:rsidRPr="008E59FD">
        <w:rPr>
          <w:rFonts w:ascii="Times New Roman" w:eastAsia="Times New Roman" w:hAnsi="Times New Roman" w:cs="Times New Roman"/>
          <w:color w:val="auto"/>
          <w:lang w:eastAsia="ar-SA" w:bidi="ar-SA"/>
        </w:rPr>
        <w:br/>
        <w:t>об изменении своего наименования, место нахождения, почтового адреса, телефонов, организационно-правовой формы, указанных в разделе 1</w:t>
      </w:r>
      <w:r w:rsidR="0065174F">
        <w:rPr>
          <w:rFonts w:ascii="Times New Roman" w:eastAsia="Times New Roman" w:hAnsi="Times New Roman" w:cs="Times New Roman"/>
          <w:color w:val="auto"/>
          <w:lang w:eastAsia="ar-SA" w:bidi="ar-SA"/>
        </w:rPr>
        <w:t>8</w:t>
      </w:r>
      <w:r w:rsidRPr="008E59FD">
        <w:rPr>
          <w:rFonts w:ascii="Times New Roman" w:eastAsia="Times New Roman" w:hAnsi="Times New Roman" w:cs="Times New Roman"/>
          <w:color w:val="auto"/>
          <w:lang w:eastAsia="ar-SA" w:bidi="ar-SA"/>
        </w:rPr>
        <w:t xml:space="preserve"> настоящего Контракта в срок </w:t>
      </w:r>
      <w:r w:rsidRPr="008E59FD">
        <w:rPr>
          <w:rFonts w:ascii="Times New Roman" w:eastAsia="Times New Roman" w:hAnsi="Times New Roman" w:cs="Times New Roman"/>
          <w:color w:val="auto"/>
          <w:lang w:eastAsia="ar-SA" w:bidi="ar-SA"/>
        </w:rPr>
        <w:br/>
        <w:t>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AF1C4C" w:rsidRPr="008E59FD" w:rsidRDefault="00AF1C4C" w:rsidP="0013065E">
      <w:pPr>
        <w:widowControl/>
        <w:suppressAutoHyphens/>
        <w:spacing w:line="276" w:lineRule="auto"/>
        <w:jc w:val="both"/>
        <w:rPr>
          <w:rFonts w:ascii="Times New Roman" w:eastAsia="Times New Roman" w:hAnsi="Times New Roman" w:cs="Times New Roman"/>
          <w:color w:val="auto"/>
          <w:lang w:eastAsia="ar-SA" w:bidi="ar-SA"/>
        </w:rPr>
      </w:pPr>
    </w:p>
    <w:p w:rsidR="00AF1C4C" w:rsidRPr="008E59FD" w:rsidRDefault="00AF1C4C" w:rsidP="0013065E">
      <w:pPr>
        <w:widowControl/>
        <w:spacing w:after="60" w:line="276" w:lineRule="auto"/>
        <w:jc w:val="center"/>
        <w:rPr>
          <w:rFonts w:ascii="Times New Roman" w:eastAsia="Times New Roman" w:hAnsi="Times New Roman" w:cs="Times New Roman"/>
          <w:b/>
          <w:color w:val="auto"/>
          <w:lang w:eastAsia="ar-SA" w:bidi="ar-SA"/>
        </w:rPr>
      </w:pPr>
      <w:r w:rsidRPr="008E59FD">
        <w:rPr>
          <w:rFonts w:ascii="Times New Roman" w:eastAsia="Times New Roman" w:hAnsi="Times New Roman" w:cs="Times New Roman"/>
          <w:b/>
          <w:color w:val="auto"/>
          <w:lang w:eastAsia="ar-SA" w:bidi="ar-SA"/>
        </w:rPr>
        <w:t>1</w:t>
      </w:r>
      <w:r w:rsidR="0065174F">
        <w:rPr>
          <w:rFonts w:ascii="Times New Roman" w:eastAsia="Times New Roman" w:hAnsi="Times New Roman" w:cs="Times New Roman"/>
          <w:b/>
          <w:color w:val="auto"/>
          <w:lang w:eastAsia="ar-SA" w:bidi="ar-SA"/>
        </w:rPr>
        <w:t>3</w:t>
      </w:r>
      <w:r w:rsidRPr="008E59FD">
        <w:rPr>
          <w:rFonts w:ascii="Times New Roman" w:eastAsia="Times New Roman" w:hAnsi="Times New Roman" w:cs="Times New Roman"/>
          <w:b/>
          <w:color w:val="auto"/>
          <w:lang w:eastAsia="ar-SA" w:bidi="ar-SA"/>
        </w:rPr>
        <w:t>. ПОРЯДОК РАЗРЕШЕНИЯ СПОРОВ</w:t>
      </w:r>
    </w:p>
    <w:p w:rsidR="00AF1C4C" w:rsidRPr="008E59FD" w:rsidRDefault="00AF1C4C" w:rsidP="0013065E">
      <w:pPr>
        <w:widowControl/>
        <w:suppressAutoHyphens/>
        <w:spacing w:line="276" w:lineRule="auto"/>
        <w:ind w:right="85"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3</w:t>
      </w:r>
      <w:r w:rsidRPr="008E59FD">
        <w:rPr>
          <w:rFonts w:ascii="Times New Roman" w:eastAsia="Times New Roman" w:hAnsi="Times New Roman" w:cs="Times New Roman"/>
          <w:color w:val="auto"/>
          <w:lang w:eastAsia="ar-SA" w:bidi="ar-SA"/>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AF1C4C" w:rsidRPr="008E59FD" w:rsidRDefault="00AF1C4C" w:rsidP="0013065E">
      <w:pPr>
        <w:widowControl/>
        <w:suppressAutoHyphens/>
        <w:spacing w:line="276" w:lineRule="auto"/>
        <w:ind w:right="85" w:firstLine="709"/>
        <w:jc w:val="both"/>
        <w:rPr>
          <w:rFonts w:ascii="Times New Roman" w:eastAsia="Times New Roman" w:hAnsi="Times New Roman" w:cs="Times New Roman"/>
          <w:bCs/>
          <w:color w:val="auto"/>
          <w:lang w:eastAsia="ar-SA" w:bidi="ar-SA"/>
        </w:rPr>
      </w:pPr>
      <w:r w:rsidRPr="008E59FD">
        <w:rPr>
          <w:rFonts w:ascii="Times New Roman" w:eastAsia="Times New Roman" w:hAnsi="Times New Roman" w:cs="Times New Roman"/>
          <w:bCs/>
          <w:color w:val="auto"/>
          <w:lang w:eastAsia="ar-SA" w:bidi="ar-SA"/>
        </w:rPr>
        <w:t>1</w:t>
      </w:r>
      <w:r w:rsidR="0065174F">
        <w:rPr>
          <w:rFonts w:ascii="Times New Roman" w:eastAsia="Times New Roman" w:hAnsi="Times New Roman" w:cs="Times New Roman"/>
          <w:bCs/>
          <w:color w:val="auto"/>
          <w:lang w:eastAsia="ar-SA" w:bidi="ar-SA"/>
        </w:rPr>
        <w:t>3</w:t>
      </w:r>
      <w:r w:rsidRPr="008E59FD">
        <w:rPr>
          <w:rFonts w:ascii="Times New Roman" w:eastAsia="Times New Roman" w:hAnsi="Times New Roman" w:cs="Times New Roman"/>
          <w:bCs/>
          <w:color w:val="auto"/>
          <w:lang w:eastAsia="ar-SA" w:bidi="ar-SA"/>
        </w:rPr>
        <w:t xml:space="preserve">.2. Претензионный порядок досудебного урегулирования споров, вытекающих </w:t>
      </w:r>
      <w:r w:rsidRPr="008E59FD">
        <w:rPr>
          <w:rFonts w:ascii="Times New Roman" w:eastAsia="Times New Roman" w:hAnsi="Times New Roman" w:cs="Times New Roman"/>
          <w:bCs/>
          <w:color w:val="auto"/>
          <w:lang w:eastAsia="ar-SA" w:bidi="ar-SA"/>
        </w:rPr>
        <w:br/>
        <w:t>из Контракта, является для Сторон обязательным.</w:t>
      </w:r>
    </w:p>
    <w:p w:rsidR="00AF1C4C" w:rsidRPr="008E59FD" w:rsidRDefault="00AF1C4C" w:rsidP="0013065E">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line="276" w:lineRule="auto"/>
        <w:ind w:right="87"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3</w:t>
      </w:r>
      <w:r w:rsidRPr="008E59FD">
        <w:rPr>
          <w:rFonts w:ascii="Times New Roman" w:eastAsia="Times New Roman" w:hAnsi="Times New Roman" w:cs="Times New Roman"/>
          <w:color w:val="auto"/>
          <w:lang w:eastAsia="ar-SA" w:bidi="ar-SA"/>
        </w:rPr>
        <w:t xml:space="preserve">.3. Претензия в письменной форме направляется Стороне, допустившей нарушение условий Контракта. В претензии указываются допущенные нарушения со ссылкой </w:t>
      </w:r>
      <w:r w:rsidRPr="008E59FD">
        <w:rPr>
          <w:rFonts w:ascii="Times New Roman" w:eastAsia="Times New Roman" w:hAnsi="Times New Roman" w:cs="Times New Roman"/>
          <w:color w:val="auto"/>
          <w:lang w:eastAsia="ar-SA" w:bidi="ar-SA"/>
        </w:rPr>
        <w:br/>
        <w:t>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AF1C4C" w:rsidRPr="008E59FD" w:rsidRDefault="00AF1C4C" w:rsidP="0013065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ind w:right="87"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3</w:t>
      </w:r>
      <w:r w:rsidRPr="008E59FD">
        <w:rPr>
          <w:rFonts w:ascii="Times New Roman" w:eastAsia="Times New Roman" w:hAnsi="Times New Roman" w:cs="Times New Roman"/>
          <w:color w:val="auto"/>
          <w:lang w:eastAsia="ar-SA" w:bidi="ar-SA"/>
        </w:rPr>
        <w:t xml:space="preserve">.4. Срок рассмотрения писем, уведомлений или претензий не может превышать </w:t>
      </w:r>
      <w:r w:rsidRPr="008E59FD">
        <w:rPr>
          <w:rFonts w:ascii="Times New Roman" w:eastAsia="Times New Roman" w:hAnsi="Times New Roman" w:cs="Times New Roman"/>
          <w:color w:val="auto"/>
          <w:lang w:eastAsia="ar-SA" w:bidi="ar-SA"/>
        </w:rPr>
        <w:br/>
        <w:t>5 (пять) календарных дней со дня их получения, если иной срок не предусмотрен настоящим Контрактом.</w:t>
      </w:r>
    </w:p>
    <w:p w:rsidR="00AF1C4C" w:rsidRDefault="00AF1C4C" w:rsidP="0013065E">
      <w:pPr>
        <w:widowControl/>
        <w:suppressAutoHyphens/>
        <w:spacing w:line="276" w:lineRule="auto"/>
        <w:ind w:right="87"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3</w:t>
      </w:r>
      <w:r w:rsidRPr="008E59FD">
        <w:rPr>
          <w:rFonts w:ascii="Times New Roman" w:eastAsia="Times New Roman" w:hAnsi="Times New Roman" w:cs="Times New Roman"/>
          <w:color w:val="auto"/>
          <w:lang w:eastAsia="ar-SA" w:bidi="ar-SA"/>
        </w:rPr>
        <w:t>.5.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AF1C4C" w:rsidRPr="008E59FD" w:rsidRDefault="00AF1C4C" w:rsidP="0013065E">
      <w:pPr>
        <w:widowControl/>
        <w:suppressAutoHyphens/>
        <w:spacing w:line="276" w:lineRule="auto"/>
        <w:jc w:val="center"/>
        <w:rPr>
          <w:rFonts w:ascii="Times New Roman" w:eastAsia="Times New Roman" w:hAnsi="Times New Roman" w:cs="Times New Roman"/>
          <w:b/>
          <w:bCs/>
          <w:color w:val="auto"/>
          <w:lang w:eastAsia="ar-SA" w:bidi="ar-SA"/>
        </w:rPr>
      </w:pPr>
      <w:r w:rsidRPr="008E59FD">
        <w:rPr>
          <w:rFonts w:ascii="Times New Roman" w:eastAsia="Times New Roman" w:hAnsi="Times New Roman" w:cs="Times New Roman"/>
          <w:b/>
          <w:color w:val="auto"/>
          <w:lang w:eastAsia="ar-SA" w:bidi="ar-SA"/>
        </w:rPr>
        <w:lastRenderedPageBreak/>
        <w:t>1</w:t>
      </w:r>
      <w:r w:rsidR="0065174F">
        <w:rPr>
          <w:rFonts w:ascii="Times New Roman" w:eastAsia="Times New Roman" w:hAnsi="Times New Roman" w:cs="Times New Roman"/>
          <w:b/>
          <w:color w:val="auto"/>
          <w:lang w:eastAsia="ar-SA" w:bidi="ar-SA"/>
        </w:rPr>
        <w:t>4</w:t>
      </w:r>
      <w:r w:rsidRPr="008E59FD">
        <w:rPr>
          <w:rFonts w:ascii="Times New Roman" w:eastAsia="Times New Roman" w:hAnsi="Times New Roman" w:cs="Times New Roman"/>
          <w:b/>
          <w:color w:val="auto"/>
          <w:lang w:eastAsia="ar-SA" w:bidi="ar-SA"/>
        </w:rPr>
        <w:t xml:space="preserve">. </w:t>
      </w:r>
      <w:r w:rsidRPr="008E59FD">
        <w:rPr>
          <w:rFonts w:ascii="Times New Roman" w:eastAsia="Times New Roman" w:hAnsi="Times New Roman" w:cs="Times New Roman"/>
          <w:b/>
          <w:bCs/>
          <w:color w:val="auto"/>
          <w:lang w:eastAsia="ar-SA" w:bidi="ar-SA"/>
        </w:rPr>
        <w:t>ДЕЙСТВИЕ КОНТРАКТА.</w:t>
      </w:r>
    </w:p>
    <w:p w:rsidR="00AF1C4C" w:rsidRPr="008E59FD" w:rsidRDefault="00AF1C4C" w:rsidP="0013065E">
      <w:pPr>
        <w:widowControl/>
        <w:spacing w:after="60" w:line="276" w:lineRule="auto"/>
        <w:jc w:val="center"/>
        <w:rPr>
          <w:rFonts w:ascii="Times New Roman" w:eastAsia="Times New Roman" w:hAnsi="Times New Roman" w:cs="Times New Roman"/>
          <w:b/>
          <w:color w:val="auto"/>
          <w:lang w:eastAsia="ar-SA" w:bidi="ar-SA"/>
        </w:rPr>
      </w:pPr>
      <w:r w:rsidRPr="008E59FD">
        <w:rPr>
          <w:rFonts w:ascii="Times New Roman" w:eastAsia="Times New Roman" w:hAnsi="Times New Roman" w:cs="Times New Roman"/>
          <w:b/>
          <w:color w:val="auto"/>
          <w:lang w:eastAsia="ar-SA" w:bidi="ar-SA"/>
        </w:rPr>
        <w:t>ОСНОВАНИЯ И ПОРЯДОК ИЗМЕНЕНИЯ И РАСТОРЖЕНИЯ КОНТРАКТА.</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4</w:t>
      </w:r>
      <w:r w:rsidRPr="008E59FD">
        <w:rPr>
          <w:rFonts w:ascii="Times New Roman" w:eastAsia="Times New Roman" w:hAnsi="Times New Roman" w:cs="Times New Roman"/>
          <w:color w:val="auto"/>
          <w:lang w:eastAsia="ar-SA" w:bidi="ar-SA"/>
        </w:rPr>
        <w:t>.1. Настоящий Контракт вступает в силу с момента подписания его Сторонами</w:t>
      </w:r>
      <w:r w:rsidR="00B16232">
        <w:rPr>
          <w:rFonts w:ascii="Times New Roman" w:eastAsia="Times New Roman" w:hAnsi="Times New Roman" w:cs="Times New Roman"/>
          <w:color w:val="auto"/>
          <w:lang w:eastAsia="ar-SA" w:bidi="ar-SA"/>
        </w:rPr>
        <w:t xml:space="preserve">, </w:t>
      </w:r>
      <w:r w:rsidR="00B16232" w:rsidRPr="00B16232">
        <w:rPr>
          <w:rFonts w:ascii="Times New Roman" w:eastAsia="Times New Roman" w:hAnsi="Times New Roman" w:cs="Times New Roman"/>
          <w:color w:val="auto"/>
          <w:lang w:eastAsia="ar-SA" w:bidi="ar-SA"/>
        </w:rPr>
        <w:t>действует до 31 декабря 202</w:t>
      </w:r>
      <w:r w:rsidR="00804C5E">
        <w:rPr>
          <w:rFonts w:ascii="Times New Roman" w:eastAsia="Times New Roman" w:hAnsi="Times New Roman" w:cs="Times New Roman"/>
          <w:color w:val="auto"/>
          <w:lang w:eastAsia="ar-SA" w:bidi="ar-SA"/>
        </w:rPr>
        <w:t>4</w:t>
      </w:r>
      <w:r w:rsidR="00C5326B">
        <w:rPr>
          <w:rFonts w:ascii="Times New Roman" w:eastAsia="Times New Roman" w:hAnsi="Times New Roman" w:cs="Times New Roman"/>
          <w:color w:val="auto"/>
          <w:lang w:eastAsia="ar-SA" w:bidi="ar-SA"/>
        </w:rPr>
        <w:t xml:space="preserve"> года, </w:t>
      </w:r>
      <w:r w:rsidR="00B16232">
        <w:rPr>
          <w:rFonts w:ascii="Times New Roman" w:eastAsia="Times New Roman" w:hAnsi="Times New Roman" w:cs="Times New Roman"/>
          <w:color w:val="auto"/>
          <w:lang w:eastAsia="ar-SA" w:bidi="ar-SA"/>
        </w:rPr>
        <w:t xml:space="preserve">а </w:t>
      </w:r>
      <w:r w:rsidRPr="008E59FD">
        <w:rPr>
          <w:rFonts w:ascii="Times New Roman" w:eastAsia="Times New Roman" w:hAnsi="Times New Roman" w:cs="Times New Roman"/>
          <w:color w:val="auto"/>
          <w:lang w:eastAsia="ar-SA" w:bidi="ar-SA"/>
        </w:rPr>
        <w:t xml:space="preserve">в части финансовых взаиморасчетов и предъявления претензий </w:t>
      </w:r>
      <w:r w:rsidRPr="008E59FD">
        <w:rPr>
          <w:rFonts w:ascii="Times New Roman" w:eastAsia="Times New Roman" w:hAnsi="Times New Roman" w:cs="Times New Roman"/>
          <w:color w:val="auto"/>
          <w:lang w:eastAsia="ar-SA" w:bidi="ar-SA"/>
        </w:rPr>
        <w:noBreakHyphen/>
        <w:t xml:space="preserve"> до полного их завершения и устранения, а по гарантийным обязательствам </w:t>
      </w:r>
      <w:r w:rsidRPr="008E59FD">
        <w:rPr>
          <w:rFonts w:ascii="Times New Roman" w:eastAsia="Times New Roman" w:hAnsi="Times New Roman" w:cs="Times New Roman"/>
          <w:color w:val="auto"/>
          <w:lang w:eastAsia="ar-SA" w:bidi="ar-SA"/>
        </w:rPr>
        <w:br/>
        <w:t>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Исполнителя.</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4</w:t>
      </w:r>
      <w:r w:rsidRPr="008E59FD">
        <w:rPr>
          <w:rFonts w:ascii="Times New Roman" w:eastAsia="Times New Roman" w:hAnsi="Times New Roman" w:cs="Times New Roman"/>
          <w:color w:val="auto"/>
          <w:lang w:eastAsia="ar-SA" w:bidi="ar-SA"/>
        </w:rPr>
        <w:t>.2.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4</w:t>
      </w:r>
      <w:r w:rsidRPr="008E59FD">
        <w:rPr>
          <w:rFonts w:ascii="Times New Roman" w:eastAsia="Times New Roman" w:hAnsi="Times New Roman" w:cs="Times New Roman"/>
          <w:color w:val="auto"/>
          <w:lang w:eastAsia="ar-SA" w:bidi="ar-SA"/>
        </w:rPr>
        <w:t>.3. Изменение условий Контракта возможно по соглашению Сторон в следующих случаях:</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а) при снижении цены Контракта без изменения предусмотренного Контрактом объема услуг, качества оказанных услуг и иных условий Контракта;</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б) если по предложению Заказчика увеличиваются или уменьшаются предусмотренный Контрактом объем услуг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объему услуги исходя из установленной в контракте и его приложениях цены единицы услуги, но не более чем на десять процентов цены Контракта;</w:t>
      </w:r>
    </w:p>
    <w:p w:rsidR="00AF1C4C" w:rsidRPr="008E59FD" w:rsidRDefault="00AF1C4C" w:rsidP="0013065E">
      <w:pPr>
        <w:widowControl/>
        <w:spacing w:line="276" w:lineRule="auto"/>
        <w:ind w:firstLine="540"/>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 xml:space="preserve">в) </w:t>
      </w:r>
      <w:r w:rsidRPr="008E59FD">
        <w:rPr>
          <w:rFonts w:ascii="Times New Roman" w:hAnsi="Times New Roman" w:cs="Times New Roman"/>
          <w:color w:val="auto"/>
        </w:rPr>
        <w:t xml:space="preserve">в случаях, предусмотренных </w:t>
      </w:r>
      <w:hyperlink r:id="rId9" w:history="1">
        <w:r w:rsidRPr="008E59FD">
          <w:rPr>
            <w:rStyle w:val="a9"/>
            <w:rFonts w:ascii="Times New Roman" w:hAnsi="Times New Roman"/>
            <w:color w:val="auto"/>
          </w:rPr>
          <w:t>пунктом 6 статьи 161</w:t>
        </w:r>
      </w:hyperlink>
      <w:r w:rsidRPr="008E59FD">
        <w:rPr>
          <w:rFonts w:ascii="Times New Roman" w:hAnsi="Times New Roman" w:cs="Times New Roman"/>
          <w:color w:val="auto"/>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количества товара, объема работы или услуги, предусмотренных Контрактом.</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4</w:t>
      </w:r>
      <w:r w:rsidRPr="008E59FD">
        <w:rPr>
          <w:rFonts w:ascii="Times New Roman" w:eastAsia="Times New Roman" w:hAnsi="Times New Roman" w:cs="Times New Roman"/>
          <w:color w:val="auto"/>
          <w:lang w:eastAsia="ar-SA" w:bidi="ar-SA"/>
        </w:rPr>
        <w:t xml:space="preserve">.4. Настоящий Контракт может быть расторгнут по соглашению Сторон, </w:t>
      </w:r>
      <w:r w:rsidRPr="008E59FD">
        <w:rPr>
          <w:rFonts w:ascii="Times New Roman" w:eastAsia="Times New Roman" w:hAnsi="Times New Roman" w:cs="Times New Roman"/>
          <w:color w:val="auto"/>
          <w:lang w:eastAsia="ar-SA" w:bidi="ar-SA"/>
        </w:rPr>
        <w:br/>
        <w:t>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 и настоящим Контрактом.</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4</w:t>
      </w:r>
      <w:r w:rsidRPr="008E59FD">
        <w:rPr>
          <w:rFonts w:ascii="Times New Roman" w:eastAsia="Times New Roman" w:hAnsi="Times New Roman" w:cs="Times New Roman"/>
          <w:color w:val="auto"/>
          <w:lang w:eastAsia="ar-SA" w:bidi="ar-SA"/>
        </w:rPr>
        <w:t>.5. Заказчик вправе отказаться от исполнения Контракта в одностороннем внесудебном порядке в случаях:</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4</w:t>
      </w:r>
      <w:r w:rsidRPr="008E59FD">
        <w:rPr>
          <w:rFonts w:ascii="Times New Roman" w:eastAsia="Times New Roman" w:hAnsi="Times New Roman" w:cs="Times New Roman"/>
          <w:color w:val="auto"/>
          <w:lang w:eastAsia="ar-SA" w:bidi="ar-SA"/>
        </w:rPr>
        <w:t xml:space="preserve">.5.1. Если Исполнитель не приступает своевременно к исполнению Контракта </w:t>
      </w:r>
      <w:r w:rsidRPr="008E59FD">
        <w:rPr>
          <w:rFonts w:ascii="Times New Roman" w:eastAsia="Times New Roman" w:hAnsi="Times New Roman" w:cs="Times New Roman"/>
          <w:color w:val="auto"/>
          <w:lang w:eastAsia="ar-SA" w:bidi="ar-SA"/>
        </w:rPr>
        <w:br/>
        <w:t>или оказывает услуги настолько медленно, что их оказание к установленному сроку становится явно невозможным;</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4</w:t>
      </w:r>
      <w:r w:rsidRPr="008E59FD">
        <w:rPr>
          <w:rFonts w:ascii="Times New Roman" w:eastAsia="Times New Roman" w:hAnsi="Times New Roman" w:cs="Times New Roman"/>
          <w:color w:val="auto"/>
          <w:lang w:eastAsia="ar-SA" w:bidi="ar-SA"/>
        </w:rPr>
        <w:t>.5.2. 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4</w:t>
      </w:r>
      <w:r w:rsidRPr="008E59FD">
        <w:rPr>
          <w:rFonts w:ascii="Times New Roman" w:eastAsia="Times New Roman" w:hAnsi="Times New Roman" w:cs="Times New Roman"/>
          <w:color w:val="auto"/>
          <w:lang w:eastAsia="ar-SA" w:bidi="ar-SA"/>
        </w:rPr>
        <w:t>.5.3. В иных случаях, предусмотренных гражданским законодательством Российской Федерации и настоящим Контрактом.</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4</w:t>
      </w:r>
      <w:r w:rsidRPr="008E59FD">
        <w:rPr>
          <w:rFonts w:ascii="Times New Roman" w:eastAsia="Times New Roman" w:hAnsi="Times New Roman" w:cs="Times New Roman"/>
          <w:color w:val="auto"/>
          <w:lang w:eastAsia="ar-SA" w:bidi="ar-SA"/>
        </w:rPr>
        <w:t>.6.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4</w:t>
      </w:r>
      <w:r w:rsidRPr="008E59FD">
        <w:rPr>
          <w:rFonts w:ascii="Times New Roman" w:eastAsia="Times New Roman" w:hAnsi="Times New Roman" w:cs="Times New Roman"/>
          <w:color w:val="auto"/>
          <w:lang w:eastAsia="ar-SA" w:bidi="ar-SA"/>
        </w:rPr>
        <w:t>.7. В случае одностороннего отказа от исполнения Контракта, Заказчик обязан соблюсти последовательность и сроки совершения действий, предусмотренных частями 12, 13 статьи 95 Закона о контрактной системе.</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lastRenderedPageBreak/>
        <w:t>1</w:t>
      </w:r>
      <w:r w:rsidR="0065174F">
        <w:rPr>
          <w:rFonts w:ascii="Times New Roman" w:eastAsia="Times New Roman" w:hAnsi="Times New Roman" w:cs="Times New Roman"/>
          <w:color w:val="auto"/>
          <w:lang w:eastAsia="ar-SA" w:bidi="ar-SA"/>
        </w:rPr>
        <w:t>4</w:t>
      </w:r>
      <w:r w:rsidRPr="008E59FD">
        <w:rPr>
          <w:rFonts w:ascii="Times New Roman" w:eastAsia="Times New Roman" w:hAnsi="Times New Roman" w:cs="Times New Roman"/>
          <w:color w:val="auto"/>
          <w:lang w:eastAsia="ar-SA" w:bidi="ar-SA"/>
        </w:rPr>
        <w:t>.8. Исполнитель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rsidR="00AF1C4C" w:rsidRPr="00D5360B"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4</w:t>
      </w:r>
      <w:r w:rsidRPr="008E59FD">
        <w:rPr>
          <w:rFonts w:ascii="Times New Roman" w:eastAsia="Times New Roman" w:hAnsi="Times New Roman" w:cs="Times New Roman"/>
          <w:color w:val="auto"/>
          <w:lang w:eastAsia="ar-SA" w:bidi="ar-SA"/>
        </w:rPr>
        <w:t>.9. Любые изменения и дополнения к настоящему Контракту должны быть совершены в письменной форме и подписаны надлежаще уполномо</w:t>
      </w:r>
      <w:r w:rsidR="00D5360B">
        <w:rPr>
          <w:rFonts w:ascii="Times New Roman" w:eastAsia="Times New Roman" w:hAnsi="Times New Roman" w:cs="Times New Roman"/>
          <w:color w:val="auto"/>
          <w:lang w:eastAsia="ar-SA" w:bidi="ar-SA"/>
        </w:rPr>
        <w:t>ченными представителями Сторон.</w:t>
      </w:r>
    </w:p>
    <w:p w:rsidR="00AF1C4C" w:rsidRPr="008E59FD" w:rsidRDefault="00AF1C4C" w:rsidP="0013065E">
      <w:pPr>
        <w:widowControl/>
        <w:suppressAutoHyphens/>
        <w:spacing w:before="120" w:after="120" w:line="276" w:lineRule="auto"/>
        <w:jc w:val="center"/>
        <w:rPr>
          <w:rFonts w:ascii="Times New Roman" w:eastAsia="Calibri" w:hAnsi="Times New Roman" w:cs="Times New Roman"/>
          <w:b/>
          <w:color w:val="auto"/>
          <w:lang w:eastAsia="ar-SA" w:bidi="ar-SA"/>
        </w:rPr>
      </w:pPr>
      <w:r w:rsidRPr="008E59FD">
        <w:rPr>
          <w:rFonts w:ascii="Times New Roman" w:eastAsia="Calibri" w:hAnsi="Times New Roman" w:cs="Times New Roman"/>
          <w:b/>
          <w:color w:val="auto"/>
          <w:lang w:eastAsia="ar-SA" w:bidi="ar-SA"/>
        </w:rPr>
        <w:t>1</w:t>
      </w:r>
      <w:r w:rsidR="0065174F">
        <w:rPr>
          <w:rFonts w:ascii="Times New Roman" w:eastAsia="Calibri" w:hAnsi="Times New Roman" w:cs="Times New Roman"/>
          <w:b/>
          <w:color w:val="auto"/>
          <w:lang w:eastAsia="ar-SA" w:bidi="ar-SA"/>
        </w:rPr>
        <w:t>5</w:t>
      </w:r>
      <w:r w:rsidRPr="008E59FD">
        <w:rPr>
          <w:rFonts w:ascii="Times New Roman" w:eastAsia="Calibri" w:hAnsi="Times New Roman" w:cs="Times New Roman"/>
          <w:b/>
          <w:color w:val="auto"/>
          <w:lang w:eastAsia="ar-SA" w:bidi="ar-SA"/>
        </w:rPr>
        <w:t>. АНТИКОРРУПЦИОННЫЕ УСЛОВИЯ</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5</w:t>
      </w:r>
      <w:r w:rsidRPr="008E59FD">
        <w:rPr>
          <w:rFonts w:ascii="Times New Roman" w:eastAsia="Times New Roman" w:hAnsi="Times New Roman" w:cs="Times New Roman"/>
          <w:color w:val="auto"/>
          <w:lang w:eastAsia="ar-SA" w:bidi="ar-SA"/>
        </w:rPr>
        <w:t xml:space="preserve">.1. При исполнении своих обязательств по Контракту Стороны обязуются </w:t>
      </w:r>
      <w:r w:rsidRPr="008E59FD">
        <w:rPr>
          <w:rFonts w:ascii="Times New Roman" w:eastAsia="Times New Roman" w:hAnsi="Times New Roman" w:cs="Times New Roman"/>
          <w:color w:val="auto"/>
          <w:lang w:eastAsia="ar-SA" w:bidi="ar-SA"/>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1C4C" w:rsidRPr="008E59FD" w:rsidRDefault="00AF1C4C" w:rsidP="0013065E">
      <w:pPr>
        <w:widowControl/>
        <w:suppressAutoHyphens/>
        <w:spacing w:line="276" w:lineRule="auto"/>
        <w:ind w:firstLine="708"/>
        <w:jc w:val="both"/>
        <w:rPr>
          <w:rFonts w:ascii="Times New Roman" w:eastAsia="Calibri" w:hAnsi="Times New Roman" w:cs="Times New Roman"/>
          <w:color w:val="auto"/>
          <w:lang w:eastAsia="ar-SA" w:bidi="ar-SA"/>
        </w:rPr>
      </w:pPr>
      <w:r w:rsidRPr="008E59FD">
        <w:rPr>
          <w:rFonts w:ascii="Times New Roman" w:eastAsia="Calibri" w:hAnsi="Times New Roman" w:cs="Times New Roman"/>
          <w:color w:val="auto"/>
          <w:lang w:eastAsia="ar-SA" w:bidi="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w:t>
      </w:r>
      <w:r w:rsidR="00C63032">
        <w:rPr>
          <w:rFonts w:ascii="Times New Roman" w:eastAsia="Calibri" w:hAnsi="Times New Roman" w:cs="Times New Roman"/>
          <w:color w:val="auto"/>
          <w:lang w:eastAsia="ar-SA" w:bidi="ar-SA"/>
        </w:rPr>
        <w:t xml:space="preserve"> лицам иным образом, связанным </w:t>
      </w:r>
      <w:r w:rsidRPr="008E59FD">
        <w:rPr>
          <w:rFonts w:ascii="Times New Roman" w:eastAsia="Calibri" w:hAnsi="Times New Roman" w:cs="Times New Roman"/>
          <w:color w:val="auto"/>
          <w:lang w:eastAsia="ar-SA" w:bidi="ar-SA"/>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AF1C4C" w:rsidRPr="008E59FD" w:rsidRDefault="00AF1C4C" w:rsidP="0013065E">
      <w:pPr>
        <w:widowControl/>
        <w:suppressAutoHyphens/>
        <w:spacing w:line="276" w:lineRule="auto"/>
        <w:ind w:firstLine="708"/>
        <w:jc w:val="both"/>
        <w:rPr>
          <w:rFonts w:ascii="Times New Roman" w:eastAsia="Calibri" w:hAnsi="Times New Roman" w:cs="Times New Roman"/>
          <w:color w:val="auto"/>
          <w:lang w:eastAsia="ar-SA" w:bidi="ar-SA"/>
        </w:rPr>
      </w:pPr>
      <w:r w:rsidRPr="008E59FD">
        <w:rPr>
          <w:rFonts w:ascii="Times New Roman" w:eastAsia="Calibri" w:hAnsi="Times New Roman" w:cs="Times New Roman"/>
          <w:color w:val="auto"/>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8E59FD">
        <w:rPr>
          <w:rFonts w:ascii="Times New Roman" w:eastAsia="Calibri" w:hAnsi="Times New Roman" w:cs="Times New Roman"/>
          <w:color w:val="auto"/>
          <w:lang w:eastAsia="ar-SA" w:bidi="ar-SA"/>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 иных действий, нарушающих антикоррупционное законодательство Российской Федерации.</w:t>
      </w:r>
    </w:p>
    <w:p w:rsidR="00AF1C4C" w:rsidRPr="008E59FD" w:rsidRDefault="00AF1C4C" w:rsidP="0013065E">
      <w:pPr>
        <w:widowControl/>
        <w:suppressAutoHyphens/>
        <w:spacing w:before="120" w:after="120" w:line="276" w:lineRule="auto"/>
        <w:jc w:val="center"/>
        <w:rPr>
          <w:rFonts w:ascii="Times New Roman" w:eastAsia="Calibri" w:hAnsi="Times New Roman" w:cs="Times New Roman"/>
          <w:b/>
          <w:color w:val="auto"/>
          <w:lang w:eastAsia="ar-SA" w:bidi="ar-SA"/>
        </w:rPr>
      </w:pPr>
      <w:r w:rsidRPr="008E59FD">
        <w:rPr>
          <w:rFonts w:ascii="Times New Roman" w:eastAsia="Calibri" w:hAnsi="Times New Roman" w:cs="Times New Roman"/>
          <w:b/>
          <w:color w:val="auto"/>
          <w:lang w:eastAsia="ar-SA" w:bidi="ar-SA"/>
        </w:rPr>
        <w:t>1</w:t>
      </w:r>
      <w:r w:rsidR="0065174F">
        <w:rPr>
          <w:rFonts w:ascii="Times New Roman" w:eastAsia="Calibri" w:hAnsi="Times New Roman" w:cs="Times New Roman"/>
          <w:b/>
          <w:color w:val="auto"/>
          <w:lang w:eastAsia="ar-SA" w:bidi="ar-SA"/>
        </w:rPr>
        <w:t>6</w:t>
      </w:r>
      <w:r w:rsidRPr="008E59FD">
        <w:rPr>
          <w:rFonts w:ascii="Times New Roman" w:eastAsia="Calibri" w:hAnsi="Times New Roman" w:cs="Times New Roman"/>
          <w:b/>
          <w:color w:val="auto"/>
          <w:lang w:eastAsia="ar-SA" w:bidi="ar-SA"/>
        </w:rPr>
        <w:t>. ЗАКЛЮЧИТЕЛЬНЫЕ ПОЛОЖЕНИЯ</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6</w:t>
      </w:r>
      <w:r w:rsidRPr="008E59FD">
        <w:rPr>
          <w:rFonts w:ascii="Times New Roman" w:eastAsia="Times New Roman" w:hAnsi="Times New Roman" w:cs="Times New Roman"/>
          <w:color w:val="auto"/>
          <w:lang w:eastAsia="ar-SA" w:bidi="ar-SA"/>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6</w:t>
      </w:r>
      <w:r w:rsidRPr="008E59FD">
        <w:rPr>
          <w:rFonts w:ascii="Times New Roman" w:eastAsia="Times New Roman" w:hAnsi="Times New Roman" w:cs="Times New Roman"/>
          <w:color w:val="auto"/>
          <w:lang w:eastAsia="ar-SA" w:bidi="ar-SA"/>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6</w:t>
      </w:r>
      <w:r w:rsidRPr="008E59FD">
        <w:rPr>
          <w:rFonts w:ascii="Times New Roman" w:eastAsia="Times New Roman" w:hAnsi="Times New Roman" w:cs="Times New Roman"/>
          <w:color w:val="auto"/>
          <w:lang w:eastAsia="ar-SA" w:bidi="ar-SA"/>
        </w:rPr>
        <w:t xml:space="preserve">.3. Ни одна из Сторон не вправе передавать свои права и обязанности </w:t>
      </w:r>
      <w:r w:rsidRPr="008E59FD">
        <w:rPr>
          <w:rFonts w:ascii="Times New Roman" w:eastAsia="Times New Roman" w:hAnsi="Times New Roman" w:cs="Times New Roman"/>
          <w:color w:val="auto"/>
          <w:lang w:eastAsia="ar-SA" w:bidi="ar-SA"/>
        </w:rPr>
        <w:br/>
        <w:t>по настоящему Контракту третьим лицам, за исключением случаев, предусмотренных законодательством РФ.</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rPr>
      </w:pPr>
      <w:r w:rsidRPr="008E59FD">
        <w:rPr>
          <w:rFonts w:ascii="Times New Roman" w:eastAsia="Times New Roman" w:hAnsi="Times New Roman" w:cs="Times New Roman"/>
          <w:color w:val="auto"/>
          <w:lang w:eastAsia="ar-SA"/>
        </w:rPr>
        <w:t>1</w:t>
      </w:r>
      <w:r w:rsidR="0065174F">
        <w:rPr>
          <w:rFonts w:ascii="Times New Roman" w:eastAsia="Times New Roman" w:hAnsi="Times New Roman" w:cs="Times New Roman"/>
          <w:color w:val="auto"/>
          <w:lang w:eastAsia="ar-SA"/>
        </w:rPr>
        <w:t>6</w:t>
      </w:r>
      <w:r w:rsidRPr="008E59FD">
        <w:rPr>
          <w:rFonts w:ascii="Times New Roman" w:eastAsia="Times New Roman" w:hAnsi="Times New Roman" w:cs="Times New Roman"/>
          <w:color w:val="auto"/>
          <w:lang w:eastAsia="ar-SA"/>
        </w:rPr>
        <w:t>.4.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rPr>
      </w:pPr>
      <w:r w:rsidRPr="008E59FD">
        <w:rPr>
          <w:rFonts w:ascii="Times New Roman" w:eastAsia="Times New Roman" w:hAnsi="Times New Roman" w:cs="Times New Roman"/>
          <w:color w:val="auto"/>
          <w:lang w:eastAsia="ar-SA"/>
        </w:rPr>
        <w:t xml:space="preserve">Указанное ограничение не распространяется на действия Заказчика по размещению </w:t>
      </w:r>
      <w:r w:rsidRPr="008E59FD">
        <w:rPr>
          <w:rFonts w:ascii="Times New Roman" w:eastAsia="Times New Roman" w:hAnsi="Times New Roman" w:cs="Times New Roman"/>
          <w:color w:val="auto"/>
          <w:lang w:eastAsia="ar-SA"/>
        </w:rPr>
        <w:br/>
        <w:t>в открытом доступе информации в соответствии с требованиями законодательства РФ.</w:t>
      </w:r>
    </w:p>
    <w:p w:rsidR="00AF1C4C" w:rsidRPr="008E59FD"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rPr>
      </w:pPr>
      <w:r w:rsidRPr="008E59FD">
        <w:rPr>
          <w:rFonts w:ascii="Times New Roman" w:eastAsia="Times New Roman" w:hAnsi="Times New Roman" w:cs="Times New Roman"/>
          <w:color w:val="auto"/>
          <w:lang w:eastAsia="ar-SA"/>
        </w:rPr>
        <w:t>1</w:t>
      </w:r>
      <w:r w:rsidR="0065174F">
        <w:rPr>
          <w:rFonts w:ascii="Times New Roman" w:eastAsia="Times New Roman" w:hAnsi="Times New Roman" w:cs="Times New Roman"/>
          <w:color w:val="auto"/>
          <w:lang w:eastAsia="ar-SA"/>
        </w:rPr>
        <w:t>6</w:t>
      </w:r>
      <w:r w:rsidRPr="008E59FD">
        <w:rPr>
          <w:rFonts w:ascii="Times New Roman" w:eastAsia="Times New Roman" w:hAnsi="Times New Roman" w:cs="Times New Roman"/>
          <w:color w:val="auto"/>
          <w:lang w:eastAsia="ar-SA"/>
        </w:rPr>
        <w:t xml:space="preserve">.5. Каждая Сторона обязана принимать все разумные меры, необходимые </w:t>
      </w:r>
      <w:r w:rsidRPr="008E59FD">
        <w:rPr>
          <w:rFonts w:ascii="Times New Roman" w:eastAsia="Times New Roman" w:hAnsi="Times New Roman" w:cs="Times New Roman"/>
          <w:color w:val="auto"/>
          <w:lang w:eastAsia="ar-SA"/>
        </w:rPr>
        <w:br/>
        <w:t>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AF1C4C" w:rsidRDefault="00AF1C4C" w:rsidP="0013065E">
      <w:pPr>
        <w:widowControl/>
        <w:suppressAutoHyphens/>
        <w:spacing w:line="276" w:lineRule="auto"/>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6</w:t>
      </w:r>
      <w:r w:rsidRPr="008E59FD">
        <w:rPr>
          <w:rFonts w:ascii="Times New Roman" w:eastAsia="Times New Roman" w:hAnsi="Times New Roman" w:cs="Times New Roman"/>
          <w:color w:val="auto"/>
          <w:lang w:eastAsia="ar-SA" w:bidi="ar-SA"/>
        </w:rPr>
        <w:t xml:space="preserve">.6.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w:t>
      </w:r>
      <w:r w:rsidRPr="008E59FD">
        <w:rPr>
          <w:rFonts w:ascii="Times New Roman" w:eastAsia="Times New Roman" w:hAnsi="Times New Roman" w:cs="Times New Roman"/>
          <w:color w:val="auto"/>
          <w:lang w:eastAsia="ar-SA" w:bidi="ar-SA"/>
        </w:rPr>
        <w:lastRenderedPageBreak/>
        <w:t>подписям лиц в документе на бумажном носителе, заверенном печатью. После заключения Контракта Стороны вправе изготови</w:t>
      </w:r>
      <w:r w:rsidR="00A47EE1" w:rsidRPr="008E59FD">
        <w:rPr>
          <w:rFonts w:ascii="Times New Roman" w:eastAsia="Times New Roman" w:hAnsi="Times New Roman" w:cs="Times New Roman"/>
          <w:color w:val="auto"/>
          <w:lang w:eastAsia="ar-SA" w:bidi="ar-SA"/>
        </w:rPr>
        <w:t xml:space="preserve">ть и подписать копии Контракта </w:t>
      </w:r>
      <w:r w:rsidRPr="008E59FD">
        <w:rPr>
          <w:rFonts w:ascii="Times New Roman" w:eastAsia="Times New Roman" w:hAnsi="Times New Roman" w:cs="Times New Roman"/>
          <w:color w:val="auto"/>
          <w:lang w:eastAsia="ar-SA" w:bidi="ar-SA"/>
        </w:rPr>
        <w:t>в письменной форме на бумажном носителе для каждой из Сторон.</w:t>
      </w:r>
    </w:p>
    <w:p w:rsidR="00350FF0" w:rsidRPr="008E59FD" w:rsidRDefault="00350FF0" w:rsidP="00AF1C4C">
      <w:pPr>
        <w:widowControl/>
        <w:suppressAutoHyphens/>
        <w:ind w:firstLine="709"/>
        <w:jc w:val="both"/>
        <w:rPr>
          <w:rFonts w:ascii="Times New Roman" w:eastAsia="Times New Roman" w:hAnsi="Times New Roman" w:cs="Times New Roman"/>
          <w:color w:val="auto"/>
          <w:lang w:eastAsia="ar-SA" w:bidi="ar-SA"/>
        </w:rPr>
      </w:pPr>
    </w:p>
    <w:p w:rsidR="00AF1C4C" w:rsidRPr="008E59FD" w:rsidRDefault="00AF1C4C" w:rsidP="00AF1C4C">
      <w:pPr>
        <w:spacing w:after="60"/>
        <w:jc w:val="center"/>
        <w:rPr>
          <w:rFonts w:ascii="Times New Roman" w:hAnsi="Times New Roman" w:cs="Times New Roman"/>
          <w:b/>
          <w:color w:val="auto"/>
          <w:lang w:eastAsia="ar-SA"/>
        </w:rPr>
      </w:pPr>
      <w:r w:rsidRPr="008E59FD">
        <w:rPr>
          <w:rFonts w:ascii="Times New Roman" w:hAnsi="Times New Roman" w:cs="Times New Roman"/>
          <w:b/>
          <w:color w:val="auto"/>
          <w:lang w:eastAsia="ar-SA"/>
        </w:rPr>
        <w:t>1</w:t>
      </w:r>
      <w:r w:rsidR="0065174F">
        <w:rPr>
          <w:rFonts w:ascii="Times New Roman" w:hAnsi="Times New Roman" w:cs="Times New Roman"/>
          <w:b/>
          <w:color w:val="auto"/>
          <w:lang w:eastAsia="ar-SA"/>
        </w:rPr>
        <w:t>7</w:t>
      </w:r>
      <w:r w:rsidRPr="008E59FD">
        <w:rPr>
          <w:rFonts w:ascii="Times New Roman" w:hAnsi="Times New Roman" w:cs="Times New Roman"/>
          <w:b/>
          <w:color w:val="auto"/>
          <w:lang w:eastAsia="ar-SA"/>
        </w:rPr>
        <w:t>. ПРИЛОЖЕНИЯ</w:t>
      </w:r>
    </w:p>
    <w:p w:rsidR="00AF1C4C" w:rsidRPr="008E59FD" w:rsidRDefault="00AF1C4C" w:rsidP="00AF1C4C">
      <w:pPr>
        <w:widowControl/>
        <w:suppressAutoHyphens/>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1</w:t>
      </w:r>
      <w:r w:rsidR="0065174F">
        <w:rPr>
          <w:rFonts w:ascii="Times New Roman" w:eastAsia="Times New Roman" w:hAnsi="Times New Roman" w:cs="Times New Roman"/>
          <w:color w:val="auto"/>
          <w:lang w:eastAsia="ar-SA" w:bidi="ar-SA"/>
        </w:rPr>
        <w:t>7</w:t>
      </w:r>
      <w:r w:rsidRPr="008E59FD">
        <w:rPr>
          <w:rFonts w:ascii="Times New Roman" w:eastAsia="Times New Roman" w:hAnsi="Times New Roman" w:cs="Times New Roman"/>
          <w:color w:val="auto"/>
          <w:lang w:eastAsia="ar-SA" w:bidi="ar-SA"/>
        </w:rPr>
        <w:t>.1. К настоящему Контракту прилагаются и являются его неотъемлемой частью:</w:t>
      </w:r>
    </w:p>
    <w:p w:rsidR="00AF1C4C" w:rsidRPr="008E59FD" w:rsidRDefault="00AF1C4C" w:rsidP="00AF1C4C">
      <w:pPr>
        <w:widowControl/>
        <w:suppressAutoHyphens/>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Приложение №</w:t>
      </w:r>
      <w:r w:rsidR="00D5360B">
        <w:rPr>
          <w:rFonts w:ascii="Times New Roman" w:eastAsia="Times New Roman" w:hAnsi="Times New Roman" w:cs="Times New Roman"/>
          <w:color w:val="auto"/>
          <w:lang w:eastAsia="ar-SA" w:bidi="ar-SA"/>
        </w:rPr>
        <w:t>1</w:t>
      </w:r>
      <w:r w:rsidRPr="008E59FD">
        <w:rPr>
          <w:rFonts w:ascii="Times New Roman" w:eastAsia="Times New Roman" w:hAnsi="Times New Roman" w:cs="Times New Roman"/>
          <w:color w:val="auto"/>
          <w:lang w:eastAsia="ar-SA" w:bidi="ar-SA"/>
        </w:rPr>
        <w:t xml:space="preserve"> – Расчет цены Контракта.</w:t>
      </w:r>
    </w:p>
    <w:p w:rsidR="00AF1C4C" w:rsidRDefault="00AF1C4C" w:rsidP="00AF1C4C">
      <w:pPr>
        <w:widowControl/>
        <w:suppressAutoHyphens/>
        <w:ind w:firstLine="709"/>
        <w:jc w:val="both"/>
        <w:rPr>
          <w:rFonts w:ascii="Times New Roman" w:eastAsia="Times New Roman" w:hAnsi="Times New Roman" w:cs="Times New Roman"/>
          <w:color w:val="auto"/>
          <w:lang w:eastAsia="ar-SA" w:bidi="ar-SA"/>
        </w:rPr>
      </w:pPr>
      <w:r w:rsidRPr="008E59FD">
        <w:rPr>
          <w:rFonts w:ascii="Times New Roman" w:eastAsia="Times New Roman" w:hAnsi="Times New Roman" w:cs="Times New Roman"/>
          <w:color w:val="auto"/>
          <w:lang w:eastAsia="ar-SA" w:bidi="ar-SA"/>
        </w:rPr>
        <w:t>Приложение №</w:t>
      </w:r>
      <w:r w:rsidR="00D5360B">
        <w:rPr>
          <w:rFonts w:ascii="Times New Roman" w:eastAsia="Times New Roman" w:hAnsi="Times New Roman" w:cs="Times New Roman"/>
          <w:color w:val="auto"/>
          <w:lang w:eastAsia="ar-SA" w:bidi="ar-SA"/>
        </w:rPr>
        <w:t>2</w:t>
      </w:r>
      <w:r w:rsidRPr="008E59FD">
        <w:rPr>
          <w:rFonts w:ascii="Times New Roman" w:eastAsia="Times New Roman" w:hAnsi="Times New Roman" w:cs="Times New Roman"/>
          <w:color w:val="auto"/>
          <w:lang w:eastAsia="ar-SA" w:bidi="ar-SA"/>
        </w:rPr>
        <w:t xml:space="preserve"> - Акт сдачи-приемки оказанных услуг (образец).</w:t>
      </w:r>
    </w:p>
    <w:p w:rsidR="00350FF0" w:rsidRDefault="00350FF0" w:rsidP="00AF1C4C">
      <w:pPr>
        <w:widowControl/>
        <w:suppressAutoHyphens/>
        <w:ind w:firstLine="709"/>
        <w:jc w:val="both"/>
        <w:rPr>
          <w:rFonts w:ascii="Times New Roman" w:eastAsia="Times New Roman" w:hAnsi="Times New Roman" w:cs="Times New Roman"/>
          <w:color w:val="auto"/>
          <w:lang w:eastAsia="ar-SA" w:bidi="ar-SA"/>
        </w:rPr>
      </w:pPr>
    </w:p>
    <w:p w:rsidR="00AF1C4C" w:rsidRPr="008E59FD" w:rsidRDefault="00AF1C4C" w:rsidP="00AF1C4C">
      <w:pPr>
        <w:widowControl/>
        <w:jc w:val="center"/>
        <w:rPr>
          <w:rFonts w:ascii="Times New Roman" w:eastAsia="Times New Roman" w:hAnsi="Times New Roman" w:cs="Times New Roman"/>
          <w:b/>
          <w:bCs/>
          <w:color w:val="auto"/>
          <w:lang w:bidi="ar-SA"/>
        </w:rPr>
      </w:pPr>
      <w:r w:rsidRPr="008E59FD">
        <w:rPr>
          <w:rFonts w:ascii="Times New Roman" w:eastAsia="Times New Roman" w:hAnsi="Times New Roman" w:cs="Times New Roman"/>
          <w:b/>
          <w:bCs/>
          <w:color w:val="auto"/>
          <w:lang w:bidi="ar-SA"/>
        </w:rPr>
        <w:t>1</w:t>
      </w:r>
      <w:r w:rsidR="0065174F">
        <w:rPr>
          <w:rFonts w:ascii="Times New Roman" w:eastAsia="Times New Roman" w:hAnsi="Times New Roman" w:cs="Times New Roman"/>
          <w:b/>
          <w:bCs/>
          <w:color w:val="auto"/>
          <w:lang w:bidi="ar-SA"/>
        </w:rPr>
        <w:t>8</w:t>
      </w:r>
      <w:r w:rsidRPr="008E59FD">
        <w:rPr>
          <w:rFonts w:ascii="Times New Roman" w:eastAsia="Times New Roman" w:hAnsi="Times New Roman" w:cs="Times New Roman"/>
          <w:b/>
          <w:bCs/>
          <w:color w:val="auto"/>
          <w:lang w:bidi="ar-SA"/>
        </w:rPr>
        <w:t>. АДРЕСА И БАНКОВСКИЕ РЕКВИЗИТЫ СТОРОН</w:t>
      </w:r>
    </w:p>
    <w:tbl>
      <w:tblPr>
        <w:tblW w:w="0" w:type="auto"/>
        <w:tblInd w:w="114" w:type="dxa"/>
        <w:tblLayout w:type="fixed"/>
        <w:tblLook w:val="0000" w:firstRow="0" w:lastRow="0" w:firstColumn="0" w:lastColumn="0" w:noHBand="0" w:noVBand="0"/>
      </w:tblPr>
      <w:tblGrid>
        <w:gridCol w:w="4672"/>
        <w:gridCol w:w="5103"/>
      </w:tblGrid>
      <w:tr w:rsidR="008E59FD" w:rsidRPr="00AB50BF" w:rsidTr="005A00CD">
        <w:trPr>
          <w:trHeight w:val="385"/>
        </w:trPr>
        <w:tc>
          <w:tcPr>
            <w:tcW w:w="4672" w:type="dxa"/>
            <w:shd w:val="clear" w:color="auto" w:fill="auto"/>
          </w:tcPr>
          <w:p w:rsidR="00AF1C4C" w:rsidRPr="008E59FD" w:rsidRDefault="00AF1C4C" w:rsidP="005A00CD">
            <w:pPr>
              <w:widowControl/>
              <w:tabs>
                <w:tab w:val="left" w:pos="4740"/>
              </w:tabs>
              <w:snapToGrid w:val="0"/>
              <w:rPr>
                <w:rFonts w:ascii="Times New Roman" w:eastAsia="Times New Roman" w:hAnsi="Times New Roman" w:cs="Times New Roman"/>
                <w:b/>
                <w:bCs/>
                <w:color w:val="auto"/>
                <w:lang w:bidi="ar-SA"/>
              </w:rPr>
            </w:pPr>
            <w:r w:rsidRPr="008E59FD">
              <w:rPr>
                <w:rFonts w:ascii="Times New Roman" w:eastAsia="Times New Roman" w:hAnsi="Times New Roman" w:cs="Times New Roman"/>
                <w:b/>
                <w:bCs/>
                <w:color w:val="auto"/>
                <w:lang w:bidi="ar-SA"/>
              </w:rPr>
              <w:t>Заказчик:</w:t>
            </w:r>
          </w:p>
          <w:p w:rsidR="00AF1C4C" w:rsidRPr="008E59FD" w:rsidRDefault="00AF1C4C" w:rsidP="005A00CD">
            <w:pPr>
              <w:widowControl/>
              <w:rPr>
                <w:rFonts w:ascii="Times New Roman" w:eastAsia="Times New Roman" w:hAnsi="Times New Roman" w:cs="Times New Roman"/>
                <w:b/>
                <w:color w:val="auto"/>
                <w:lang w:bidi="ar-SA"/>
              </w:rPr>
            </w:pPr>
            <w:r w:rsidRPr="008E59FD">
              <w:rPr>
                <w:rFonts w:ascii="Times New Roman" w:eastAsia="Times New Roman" w:hAnsi="Times New Roman" w:cs="Times New Roman"/>
                <w:b/>
                <w:color w:val="auto"/>
                <w:lang w:bidi="ar-SA"/>
              </w:rPr>
              <w:t xml:space="preserve">Государственное бюджетное нетиповое образовательное учреждение «Академия цифровых технологий» </w:t>
            </w:r>
          </w:p>
          <w:p w:rsidR="00AF1C4C" w:rsidRPr="008E59FD" w:rsidRDefault="00AF1C4C" w:rsidP="005A00CD">
            <w:pPr>
              <w:widowControl/>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197198, Санкт-Петербург, Большой пр. ПС, д. 29/2</w:t>
            </w:r>
          </w:p>
          <w:p w:rsidR="00AF1C4C" w:rsidRPr="008E59FD" w:rsidRDefault="00AF1C4C" w:rsidP="005A00CD">
            <w:pPr>
              <w:widowControl/>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ИНН 7813293645 </w:t>
            </w:r>
          </w:p>
          <w:p w:rsidR="00AF1C4C" w:rsidRPr="008E59FD" w:rsidRDefault="00AF1C4C" w:rsidP="005A00CD">
            <w:pPr>
              <w:widowControl/>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КПП 781301001</w:t>
            </w:r>
          </w:p>
          <w:p w:rsidR="00AF1C4C" w:rsidRPr="008E59FD" w:rsidRDefault="00AF1C4C" w:rsidP="005A00CD">
            <w:pPr>
              <w:widowControl/>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ОГРН 1177847361163</w:t>
            </w:r>
          </w:p>
          <w:p w:rsidR="00AF1C4C" w:rsidRPr="008E59FD" w:rsidRDefault="00AF1C4C" w:rsidP="005A00CD">
            <w:pPr>
              <w:widowControl/>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ОКОПФ   75203  </w:t>
            </w:r>
          </w:p>
          <w:p w:rsidR="00AF1C4C" w:rsidRPr="008E59FD" w:rsidRDefault="00AF1C4C" w:rsidP="005A00CD">
            <w:pPr>
              <w:widowControl/>
              <w:rPr>
                <w:rFonts w:ascii="Times New Roman" w:eastAsia="Times New Roman" w:hAnsi="Times New Roman" w:cs="Times New Roman"/>
                <w:color w:val="auto"/>
                <w:lang w:bidi="ar-SA"/>
              </w:rPr>
            </w:pPr>
            <w:proofErr w:type="gramStart"/>
            <w:r w:rsidRPr="008E59FD">
              <w:rPr>
                <w:rFonts w:ascii="Times New Roman" w:eastAsia="Times New Roman" w:hAnsi="Times New Roman" w:cs="Times New Roman"/>
                <w:color w:val="auto"/>
                <w:lang w:bidi="ar-SA"/>
              </w:rPr>
              <w:t>ОКПО  20128305</w:t>
            </w:r>
            <w:proofErr w:type="gramEnd"/>
            <w:r w:rsidRPr="008E59FD">
              <w:rPr>
                <w:rFonts w:ascii="Times New Roman" w:eastAsia="Times New Roman" w:hAnsi="Times New Roman" w:cs="Times New Roman"/>
                <w:color w:val="auto"/>
                <w:lang w:bidi="ar-SA"/>
              </w:rPr>
              <w:t xml:space="preserve">         </w:t>
            </w:r>
          </w:p>
          <w:p w:rsidR="00AF1C4C" w:rsidRPr="008E59FD" w:rsidRDefault="00AF1C4C" w:rsidP="005A00CD">
            <w:pPr>
              <w:widowControl/>
              <w:rPr>
                <w:rFonts w:ascii="Times New Roman" w:eastAsia="Times New Roman" w:hAnsi="Times New Roman" w:cs="Times New Roman"/>
                <w:color w:val="auto"/>
                <w:lang w:bidi="ar-SA"/>
              </w:rPr>
            </w:pPr>
            <w:proofErr w:type="gramStart"/>
            <w:r w:rsidRPr="008E59FD">
              <w:rPr>
                <w:rFonts w:ascii="Times New Roman" w:eastAsia="Times New Roman" w:hAnsi="Times New Roman" w:cs="Times New Roman"/>
                <w:color w:val="auto"/>
                <w:lang w:bidi="ar-SA"/>
              </w:rPr>
              <w:t>ОКВЭД  85.41</w:t>
            </w:r>
            <w:proofErr w:type="gramEnd"/>
            <w:r w:rsidRPr="008E59FD">
              <w:rPr>
                <w:rFonts w:ascii="Times New Roman" w:eastAsia="Times New Roman" w:hAnsi="Times New Roman" w:cs="Times New Roman"/>
                <w:color w:val="auto"/>
                <w:lang w:bidi="ar-SA"/>
              </w:rPr>
              <w:t xml:space="preserve">       </w:t>
            </w:r>
          </w:p>
          <w:p w:rsidR="000E5730" w:rsidRDefault="00AF1C4C" w:rsidP="005A00CD">
            <w:pPr>
              <w:widowControl/>
              <w:contextualSpacing/>
              <w:rPr>
                <w:rFonts w:ascii="Times New Roman" w:eastAsia="Calibri" w:hAnsi="Times New Roman" w:cs="Times New Roman"/>
                <w:color w:val="auto"/>
                <w:lang w:eastAsia="en-US" w:bidi="ar-SA"/>
              </w:rPr>
            </w:pPr>
            <w:r w:rsidRPr="008E59FD">
              <w:rPr>
                <w:rFonts w:ascii="Times New Roman" w:eastAsia="Times New Roman" w:hAnsi="Times New Roman" w:cs="Times New Roman"/>
                <w:b/>
                <w:color w:val="auto"/>
                <w:lang w:bidi="ar-SA"/>
              </w:rPr>
              <w:t>Наименование получателя</w:t>
            </w:r>
            <w:r w:rsidRPr="008E59FD">
              <w:rPr>
                <w:rFonts w:ascii="Times New Roman" w:eastAsia="Times New Roman" w:hAnsi="Times New Roman" w:cs="Times New Roman"/>
                <w:color w:val="auto"/>
                <w:lang w:bidi="ar-SA"/>
              </w:rPr>
              <w:t xml:space="preserve">: </w:t>
            </w:r>
            <w:r w:rsidRPr="008E59FD">
              <w:rPr>
                <w:rFonts w:ascii="Times New Roman" w:eastAsia="Calibri" w:hAnsi="Times New Roman" w:cs="Times New Roman"/>
                <w:color w:val="auto"/>
                <w:lang w:eastAsia="en-US" w:bidi="ar-SA"/>
              </w:rPr>
              <w:t xml:space="preserve">Комитет финансов Санкт-Петербурга (ГБНОУ «Академия цифровых технологий», </w:t>
            </w:r>
          </w:p>
          <w:p w:rsidR="00AF1C4C" w:rsidRPr="008E59FD" w:rsidRDefault="00AF1C4C" w:rsidP="005A00CD">
            <w:pPr>
              <w:widowControl/>
              <w:contextualSpacing/>
              <w:rPr>
                <w:rFonts w:ascii="Times New Roman" w:eastAsia="Calibri" w:hAnsi="Times New Roman" w:cs="Times New Roman"/>
                <w:color w:val="auto"/>
                <w:lang w:eastAsia="en-US" w:bidi="ar-SA"/>
              </w:rPr>
            </w:pPr>
            <w:r w:rsidRPr="008E59FD">
              <w:rPr>
                <w:rFonts w:ascii="Times New Roman" w:eastAsia="Calibri" w:hAnsi="Times New Roman" w:cs="Times New Roman"/>
                <w:color w:val="auto"/>
                <w:lang w:eastAsia="en-US" w:bidi="ar-SA"/>
              </w:rPr>
              <w:t>л/с 0191149)</w:t>
            </w:r>
          </w:p>
          <w:p w:rsidR="00AF1C4C" w:rsidRPr="008E59FD" w:rsidRDefault="00AF1C4C" w:rsidP="005A00CD">
            <w:pPr>
              <w:widowControl/>
              <w:contextualSpacing/>
              <w:rPr>
                <w:rFonts w:ascii="Times New Roman" w:eastAsia="Times New Roman" w:hAnsi="Times New Roman" w:cs="Times New Roman"/>
                <w:color w:val="auto"/>
                <w:lang w:bidi="ar-SA"/>
              </w:rPr>
            </w:pPr>
            <w:r w:rsidRPr="008E59FD">
              <w:rPr>
                <w:rFonts w:ascii="Times New Roman" w:eastAsia="Times New Roman" w:hAnsi="Times New Roman" w:cs="Times New Roman"/>
                <w:b/>
                <w:color w:val="auto"/>
                <w:lang w:bidi="ar-SA"/>
              </w:rPr>
              <w:t>Казначейский счет</w:t>
            </w:r>
            <w:r w:rsidRPr="008E59FD">
              <w:rPr>
                <w:rFonts w:ascii="Times New Roman" w:eastAsia="Times New Roman" w:hAnsi="Times New Roman" w:cs="Times New Roman"/>
                <w:color w:val="auto"/>
                <w:lang w:bidi="ar-SA"/>
              </w:rPr>
              <w:t xml:space="preserve"> </w:t>
            </w:r>
            <w:r w:rsidRPr="008E59FD">
              <w:rPr>
                <w:rFonts w:ascii="Times New Roman" w:eastAsia="Calibri" w:hAnsi="Times New Roman" w:cs="Times New Roman"/>
                <w:color w:val="auto"/>
                <w:lang w:eastAsia="en-US" w:bidi="ar-SA"/>
              </w:rPr>
              <w:t>03224643400000007200</w:t>
            </w:r>
          </w:p>
          <w:p w:rsidR="00AF1C4C" w:rsidRPr="008E59FD" w:rsidRDefault="00AF1C4C" w:rsidP="005A00CD">
            <w:pPr>
              <w:widowControl/>
              <w:contextualSpacing/>
              <w:rPr>
                <w:rFonts w:ascii="Times New Roman" w:eastAsia="Times New Roman" w:hAnsi="Times New Roman" w:cs="Times New Roman"/>
                <w:color w:val="auto"/>
                <w:lang w:bidi="ar-SA"/>
              </w:rPr>
            </w:pPr>
            <w:r w:rsidRPr="008E59FD">
              <w:rPr>
                <w:rFonts w:ascii="Times New Roman" w:eastAsia="Calibri" w:hAnsi="Times New Roman" w:cs="Times New Roman"/>
                <w:b/>
                <w:color w:val="auto"/>
                <w:lang w:eastAsia="en-US" w:bidi="ar-SA"/>
              </w:rPr>
              <w:t>Банк получателя</w:t>
            </w:r>
            <w:r w:rsidRPr="008E59FD">
              <w:rPr>
                <w:rFonts w:ascii="Times New Roman" w:eastAsia="Calibri" w:hAnsi="Times New Roman" w:cs="Times New Roman"/>
                <w:color w:val="auto"/>
                <w:lang w:eastAsia="en-US" w:bidi="ar-SA"/>
              </w:rPr>
              <w:t>: Северо-Западное ГУ Банка России//УФК по г. Санкт-Петербургу, г. Санкт-Петербург</w:t>
            </w:r>
          </w:p>
          <w:p w:rsidR="00AF1C4C" w:rsidRPr="008E59FD" w:rsidRDefault="00AF1C4C" w:rsidP="005A00CD">
            <w:pPr>
              <w:widowControl/>
              <w:contextualSpacing/>
              <w:rPr>
                <w:rFonts w:ascii="Times New Roman" w:eastAsia="Calibri" w:hAnsi="Times New Roman" w:cs="Times New Roman"/>
                <w:color w:val="auto"/>
                <w:lang w:eastAsia="en-US" w:bidi="ar-SA"/>
              </w:rPr>
            </w:pPr>
            <w:r w:rsidRPr="008E59FD">
              <w:rPr>
                <w:rFonts w:ascii="Times New Roman" w:eastAsia="Calibri" w:hAnsi="Times New Roman" w:cs="Times New Roman"/>
                <w:b/>
                <w:color w:val="auto"/>
                <w:lang w:eastAsia="en-US" w:bidi="ar-SA"/>
              </w:rPr>
              <w:t>БИК</w:t>
            </w:r>
            <w:r w:rsidRPr="008E59FD">
              <w:rPr>
                <w:rFonts w:ascii="Times New Roman" w:eastAsia="Calibri" w:hAnsi="Times New Roman" w:cs="Times New Roman"/>
                <w:color w:val="auto"/>
                <w:lang w:eastAsia="en-US" w:bidi="ar-SA"/>
              </w:rPr>
              <w:t xml:space="preserve"> </w:t>
            </w:r>
            <w:r w:rsidRPr="008E59FD">
              <w:rPr>
                <w:rFonts w:ascii="Times New Roman" w:eastAsia="Calibri" w:hAnsi="Times New Roman" w:cs="Times New Roman"/>
                <w:color w:val="auto"/>
                <w:shd w:val="clear" w:color="auto" w:fill="FBFBFB"/>
                <w:lang w:eastAsia="en-US" w:bidi="ar-SA"/>
              </w:rPr>
              <w:t>014030106</w:t>
            </w:r>
          </w:p>
          <w:p w:rsidR="00AF1C4C" w:rsidRPr="008E59FD" w:rsidRDefault="00AF1C4C" w:rsidP="005A00CD">
            <w:pPr>
              <w:widowControl/>
              <w:rPr>
                <w:rFonts w:ascii="Times New Roman" w:eastAsia="Calibri" w:hAnsi="Times New Roman" w:cs="Times New Roman"/>
                <w:color w:val="auto"/>
                <w:lang w:eastAsia="en-US" w:bidi="ar-SA"/>
              </w:rPr>
            </w:pPr>
            <w:r w:rsidRPr="008E59FD">
              <w:rPr>
                <w:rFonts w:ascii="Times New Roman" w:eastAsia="Calibri" w:hAnsi="Times New Roman" w:cs="Times New Roman"/>
                <w:b/>
                <w:color w:val="auto"/>
                <w:lang w:eastAsia="en-US" w:bidi="ar-SA"/>
              </w:rPr>
              <w:t>Банковский счет</w:t>
            </w:r>
            <w:r w:rsidRPr="008E59FD">
              <w:rPr>
                <w:rFonts w:ascii="Times New Roman" w:eastAsia="Calibri" w:hAnsi="Times New Roman" w:cs="Times New Roman"/>
                <w:color w:val="auto"/>
                <w:lang w:eastAsia="en-US" w:bidi="ar-SA"/>
              </w:rPr>
              <w:t xml:space="preserve">: </w:t>
            </w:r>
            <w:r w:rsidRPr="008E59FD">
              <w:rPr>
                <w:rFonts w:ascii="Times New Roman" w:eastAsia="Calibri" w:hAnsi="Times New Roman" w:cs="Times New Roman"/>
                <w:color w:val="auto"/>
                <w:shd w:val="clear" w:color="auto" w:fill="FFFFFF"/>
                <w:lang w:eastAsia="en-US" w:bidi="ar-SA"/>
              </w:rPr>
              <w:t>40102810945370000005</w:t>
            </w:r>
          </w:p>
          <w:p w:rsidR="00AF1C4C" w:rsidRPr="008E59FD" w:rsidRDefault="00AF1C4C" w:rsidP="005A00CD">
            <w:pPr>
              <w:widowControl/>
              <w:rPr>
                <w:rFonts w:ascii="Times New Roman" w:eastAsia="Times New Roman" w:hAnsi="Times New Roman" w:cs="Times New Roman"/>
                <w:color w:val="auto"/>
                <w:lang w:bidi="ar-SA"/>
              </w:rPr>
            </w:pPr>
          </w:p>
        </w:tc>
        <w:tc>
          <w:tcPr>
            <w:tcW w:w="5103" w:type="dxa"/>
            <w:shd w:val="clear" w:color="auto" w:fill="auto"/>
            <w:tcMar>
              <w:left w:w="397" w:type="dxa"/>
            </w:tcMar>
          </w:tcPr>
          <w:p w:rsidR="008B51A3" w:rsidRDefault="008B51A3" w:rsidP="008B51A3">
            <w:pPr>
              <w:spacing w:line="216" w:lineRule="auto"/>
              <w:jc w:val="both"/>
              <w:rPr>
                <w:rFonts w:ascii="Times New Roman" w:hAnsi="Times New Roman" w:cs="Times New Roman"/>
                <w:b/>
              </w:rPr>
            </w:pPr>
            <w:r>
              <w:rPr>
                <w:rFonts w:ascii="Times New Roman" w:hAnsi="Times New Roman" w:cs="Times New Roman"/>
                <w:b/>
              </w:rPr>
              <w:t>Исполнитель:</w:t>
            </w:r>
          </w:p>
          <w:p w:rsidR="008B51A3" w:rsidRPr="008B51A3" w:rsidRDefault="008B51A3" w:rsidP="008B51A3">
            <w:pPr>
              <w:spacing w:line="216" w:lineRule="auto"/>
              <w:jc w:val="both"/>
              <w:rPr>
                <w:rFonts w:ascii="Times New Roman" w:hAnsi="Times New Roman" w:cs="Times New Roman"/>
                <w:b/>
              </w:rPr>
            </w:pPr>
          </w:p>
          <w:p w:rsidR="00AF1C4C" w:rsidRPr="008225A7" w:rsidRDefault="00AF1C4C" w:rsidP="008B51A3">
            <w:pPr>
              <w:widowControl/>
              <w:rPr>
                <w:rFonts w:ascii="Times New Roman" w:eastAsia="Times New Roman" w:hAnsi="Times New Roman" w:cs="Times New Roman"/>
                <w:color w:val="auto"/>
                <w:lang w:bidi="ar-SA"/>
              </w:rPr>
            </w:pPr>
          </w:p>
        </w:tc>
      </w:tr>
    </w:tbl>
    <w:p w:rsidR="00AF1C4C" w:rsidRPr="008E59FD" w:rsidRDefault="0065174F" w:rsidP="00AF1C4C">
      <w:pPr>
        <w:suppressAutoHyphens/>
        <w:jc w:val="center"/>
        <w:rPr>
          <w:rFonts w:ascii="Times New Roman" w:eastAsia="Times New Roman" w:hAnsi="Times New Roman" w:cs="Times New Roman"/>
          <w:b/>
          <w:bCs/>
          <w:color w:val="auto"/>
          <w:kern w:val="2"/>
          <w:lang w:eastAsia="ar-SA" w:bidi="ar-SA"/>
        </w:rPr>
      </w:pPr>
      <w:r>
        <w:rPr>
          <w:rFonts w:ascii="Times New Roman" w:eastAsia="Times New Roman" w:hAnsi="Times New Roman" w:cs="Times New Roman"/>
          <w:b/>
          <w:bCs/>
          <w:color w:val="auto"/>
          <w:kern w:val="2"/>
          <w:lang w:eastAsia="ar-SA" w:bidi="ar-SA"/>
        </w:rPr>
        <w:t>19. ПОДПИСИ СТОРОН</w:t>
      </w:r>
    </w:p>
    <w:p w:rsidR="00AF1C4C" w:rsidRPr="008E59FD" w:rsidRDefault="00AF1C4C" w:rsidP="00AF1C4C">
      <w:pPr>
        <w:suppressAutoHyphens/>
        <w:jc w:val="center"/>
        <w:rPr>
          <w:rFonts w:ascii="Times New Roman" w:eastAsia="Times New Roman" w:hAnsi="Times New Roman" w:cs="Times New Roman"/>
          <w:b/>
          <w:bCs/>
          <w:color w:val="auto"/>
          <w:kern w:val="2"/>
          <w:lang w:eastAsia="ar-SA" w:bidi="ar-SA"/>
        </w:rPr>
      </w:pPr>
    </w:p>
    <w:tbl>
      <w:tblPr>
        <w:tblW w:w="0" w:type="auto"/>
        <w:jc w:val="center"/>
        <w:tblLayout w:type="fixed"/>
        <w:tblLook w:val="0000" w:firstRow="0" w:lastRow="0" w:firstColumn="0" w:lastColumn="0" w:noHBand="0" w:noVBand="0"/>
      </w:tblPr>
      <w:tblGrid>
        <w:gridCol w:w="5038"/>
        <w:gridCol w:w="4396"/>
      </w:tblGrid>
      <w:tr w:rsidR="00D73B4F" w:rsidRPr="008E59FD" w:rsidTr="00B409FD">
        <w:trPr>
          <w:cantSplit/>
          <w:trHeight w:val="537"/>
          <w:jc w:val="center"/>
        </w:trPr>
        <w:tc>
          <w:tcPr>
            <w:tcW w:w="5038" w:type="dxa"/>
          </w:tcPr>
          <w:p w:rsidR="00D73B4F" w:rsidRPr="008E59FD" w:rsidRDefault="00D73B4F" w:rsidP="00FE014F">
            <w:pPr>
              <w:widowControl/>
              <w:rPr>
                <w:rFonts w:ascii="Times New Roman" w:eastAsia="Times New Roman" w:hAnsi="Times New Roman" w:cs="Times New Roman"/>
                <w:b/>
                <w:bCs/>
                <w:color w:val="auto"/>
                <w:lang w:bidi="ar-SA"/>
              </w:rPr>
            </w:pPr>
            <w:r w:rsidRPr="008E59FD">
              <w:rPr>
                <w:rFonts w:ascii="Times New Roman" w:eastAsia="Times New Roman" w:hAnsi="Times New Roman" w:cs="Times New Roman"/>
                <w:b/>
                <w:bCs/>
                <w:color w:val="auto"/>
                <w:lang w:bidi="ar-SA"/>
              </w:rPr>
              <w:t>ЗАКАЗЧИК:</w:t>
            </w:r>
          </w:p>
        </w:tc>
        <w:tc>
          <w:tcPr>
            <w:tcW w:w="4396" w:type="dxa"/>
          </w:tcPr>
          <w:p w:rsidR="00D73B4F" w:rsidRPr="008E59FD" w:rsidRDefault="00D73B4F" w:rsidP="00FE014F">
            <w:pPr>
              <w:widowControl/>
              <w:rPr>
                <w:rFonts w:ascii="Times New Roman" w:eastAsia="Times New Roman" w:hAnsi="Times New Roman" w:cs="Times New Roman"/>
                <w:b/>
                <w:bCs/>
                <w:color w:val="auto"/>
                <w:lang w:bidi="ar-SA"/>
              </w:rPr>
            </w:pPr>
            <w:r w:rsidRPr="008E59FD">
              <w:rPr>
                <w:rFonts w:ascii="Times New Roman" w:eastAsia="Times New Roman" w:hAnsi="Times New Roman" w:cs="Times New Roman"/>
                <w:b/>
                <w:bCs/>
                <w:color w:val="auto"/>
                <w:lang w:bidi="ar-SA"/>
              </w:rPr>
              <w:t>ИСПОЛНИТЕЛЬ:</w:t>
            </w:r>
          </w:p>
        </w:tc>
      </w:tr>
      <w:tr w:rsidR="00D73B4F" w:rsidRPr="008E59FD" w:rsidTr="00B409FD">
        <w:trPr>
          <w:cantSplit/>
          <w:trHeight w:val="537"/>
          <w:jc w:val="center"/>
        </w:trPr>
        <w:tc>
          <w:tcPr>
            <w:tcW w:w="5038" w:type="dxa"/>
          </w:tcPr>
          <w:p w:rsidR="000E5730" w:rsidRDefault="000E5730" w:rsidP="000E5730">
            <w:pPr>
              <w:widowControl/>
              <w:rPr>
                <w:rFonts w:ascii="Times New Roman" w:eastAsia="Times New Roman" w:hAnsi="Times New Roman" w:cs="Times New Roman"/>
                <w:b/>
                <w:color w:val="auto"/>
                <w:lang w:bidi="ar-SA"/>
              </w:rPr>
            </w:pPr>
            <w:proofErr w:type="spellStart"/>
            <w:r w:rsidRPr="000E5730">
              <w:rPr>
                <w:rFonts w:ascii="Times New Roman" w:eastAsia="Times New Roman" w:hAnsi="Times New Roman" w:cs="Times New Roman"/>
                <w:b/>
                <w:color w:val="auto"/>
                <w:lang w:bidi="ar-SA"/>
              </w:rPr>
              <w:t>И</w:t>
            </w:r>
            <w:r w:rsidR="00E62CB3">
              <w:rPr>
                <w:rFonts w:ascii="Times New Roman" w:eastAsia="Times New Roman" w:hAnsi="Times New Roman" w:cs="Times New Roman"/>
                <w:b/>
                <w:color w:val="auto"/>
                <w:lang w:bidi="ar-SA"/>
              </w:rPr>
              <w:t>.о</w:t>
            </w:r>
            <w:proofErr w:type="spellEnd"/>
            <w:r w:rsidR="00315DC3">
              <w:rPr>
                <w:rFonts w:ascii="Times New Roman" w:eastAsia="Times New Roman" w:hAnsi="Times New Roman" w:cs="Times New Roman"/>
                <w:b/>
                <w:color w:val="auto"/>
                <w:lang w:bidi="ar-SA"/>
              </w:rPr>
              <w:t>.</w:t>
            </w:r>
            <w:r w:rsidR="00E62CB3">
              <w:rPr>
                <w:rFonts w:ascii="Times New Roman" w:eastAsia="Times New Roman" w:hAnsi="Times New Roman" w:cs="Times New Roman"/>
                <w:b/>
                <w:color w:val="auto"/>
                <w:lang w:bidi="ar-SA"/>
              </w:rPr>
              <w:t xml:space="preserve"> д</w:t>
            </w:r>
            <w:r w:rsidRPr="000E5730">
              <w:rPr>
                <w:rFonts w:ascii="Times New Roman" w:eastAsia="Times New Roman" w:hAnsi="Times New Roman" w:cs="Times New Roman"/>
                <w:b/>
                <w:color w:val="auto"/>
                <w:lang w:bidi="ar-SA"/>
              </w:rPr>
              <w:t>иректора</w:t>
            </w:r>
          </w:p>
          <w:p w:rsidR="000E5730" w:rsidRPr="000E5730" w:rsidRDefault="000E5730" w:rsidP="000E5730">
            <w:pPr>
              <w:widowControl/>
              <w:rPr>
                <w:rFonts w:ascii="Times New Roman" w:eastAsia="Times New Roman" w:hAnsi="Times New Roman" w:cs="Times New Roman"/>
                <w:b/>
                <w:color w:val="auto"/>
                <w:lang w:bidi="ar-SA"/>
              </w:rPr>
            </w:pPr>
          </w:p>
          <w:p w:rsidR="000E5730" w:rsidRPr="00066BB7" w:rsidRDefault="000E5730" w:rsidP="000E5730">
            <w:pPr>
              <w:widowControl/>
              <w:jc w:val="both"/>
              <w:rPr>
                <w:rFonts w:ascii="Times New Roman" w:eastAsia="Times New Roman" w:hAnsi="Times New Roman" w:cs="Times New Roman"/>
                <w:b/>
                <w:color w:val="auto"/>
                <w:lang w:bidi="ar-SA"/>
              </w:rPr>
            </w:pPr>
            <w:r w:rsidRPr="000E5730">
              <w:rPr>
                <w:rFonts w:ascii="Times New Roman" w:eastAsia="Times New Roman" w:hAnsi="Times New Roman" w:cs="Times New Roman"/>
                <w:b/>
                <w:color w:val="auto"/>
                <w:lang w:bidi="ar-SA"/>
              </w:rPr>
              <w:t>____________________/</w:t>
            </w:r>
            <w:r w:rsidR="00066BB7">
              <w:rPr>
                <w:rFonts w:ascii="Times New Roman" w:eastAsia="Times New Roman" w:hAnsi="Times New Roman" w:cs="Times New Roman"/>
                <w:b/>
                <w:color w:val="auto"/>
                <w:lang w:bidi="ar-SA"/>
              </w:rPr>
              <w:t>В.А. Зотова</w:t>
            </w:r>
          </w:p>
          <w:p w:rsidR="00D73B4F" w:rsidRPr="008E59FD" w:rsidRDefault="000E5730" w:rsidP="000E5730">
            <w:pPr>
              <w:widowControl/>
              <w:jc w:val="both"/>
              <w:rPr>
                <w:rFonts w:ascii="Times New Roman" w:eastAsia="Times New Roman" w:hAnsi="Times New Roman" w:cs="Times New Roman"/>
                <w:color w:val="auto"/>
                <w:lang w:bidi="ar-SA"/>
              </w:rPr>
            </w:pPr>
            <w:r w:rsidRPr="000E5730">
              <w:rPr>
                <w:rFonts w:ascii="Times New Roman" w:eastAsia="Times New Roman" w:hAnsi="Times New Roman" w:cs="Times New Roman"/>
                <w:b/>
                <w:color w:val="auto"/>
                <w:lang w:bidi="ar-SA"/>
              </w:rPr>
              <w:t xml:space="preserve"> </w:t>
            </w:r>
            <w:r w:rsidR="000B58E5">
              <w:rPr>
                <w:rFonts w:ascii="Times New Roman" w:eastAsia="Times New Roman" w:hAnsi="Times New Roman" w:cs="Times New Roman"/>
                <w:color w:val="auto"/>
                <w:lang w:bidi="ar-SA"/>
              </w:rPr>
              <w:t>(МП</w:t>
            </w:r>
            <w:r w:rsidR="00B409FD">
              <w:rPr>
                <w:rFonts w:ascii="Times New Roman" w:eastAsia="Times New Roman" w:hAnsi="Times New Roman" w:cs="Times New Roman"/>
                <w:color w:val="auto"/>
                <w:lang w:bidi="ar-SA"/>
              </w:rPr>
              <w:t>)</w:t>
            </w:r>
          </w:p>
        </w:tc>
        <w:tc>
          <w:tcPr>
            <w:tcW w:w="4396" w:type="dxa"/>
          </w:tcPr>
          <w:p w:rsidR="009B0A48" w:rsidRDefault="009B0A48" w:rsidP="009B0A48">
            <w:pPr>
              <w:widowControl/>
              <w:jc w:val="both"/>
              <w:rPr>
                <w:rFonts w:ascii="Times New Roman" w:eastAsia="Times New Roman" w:hAnsi="Times New Roman" w:cs="Times New Roman"/>
                <w:b/>
                <w:color w:val="auto"/>
                <w:lang w:eastAsia="en-US"/>
              </w:rPr>
            </w:pPr>
          </w:p>
          <w:p w:rsidR="00D65D69" w:rsidRDefault="00D65D69" w:rsidP="00D65D69">
            <w:pPr>
              <w:widowControl/>
              <w:jc w:val="both"/>
              <w:rPr>
                <w:rFonts w:ascii="Times New Roman" w:eastAsia="Times New Roman" w:hAnsi="Times New Roman" w:cs="Times New Roman"/>
                <w:b/>
                <w:color w:val="auto"/>
                <w:lang w:eastAsia="en-US"/>
              </w:rPr>
            </w:pPr>
          </w:p>
          <w:p w:rsidR="00D65D69" w:rsidRDefault="009B0A48" w:rsidP="00D65D69">
            <w:pPr>
              <w:widowControl/>
              <w:jc w:val="both"/>
              <w:rPr>
                <w:rFonts w:ascii="Times New Roman" w:eastAsia="Times New Roman" w:hAnsi="Times New Roman" w:cs="Times New Roman"/>
                <w:color w:val="auto"/>
                <w:lang w:bidi="ar-SA"/>
              </w:rPr>
            </w:pPr>
            <w:r w:rsidRPr="009B0A48">
              <w:rPr>
                <w:rFonts w:ascii="Times New Roman" w:eastAsia="Times New Roman" w:hAnsi="Times New Roman" w:cs="Times New Roman"/>
                <w:b/>
                <w:color w:val="auto"/>
                <w:lang w:eastAsia="en-US"/>
              </w:rPr>
              <w:t>___________________ /</w:t>
            </w:r>
            <w:r w:rsidR="00D65D69">
              <w:rPr>
                <w:rFonts w:ascii="Times New Roman" w:eastAsia="Times New Roman" w:hAnsi="Times New Roman" w:cs="Times New Roman"/>
                <w:b/>
                <w:color w:val="auto"/>
                <w:lang w:eastAsia="en-US"/>
              </w:rPr>
              <w:t>_________</w:t>
            </w:r>
            <w:r w:rsidRPr="009B0A48">
              <w:rPr>
                <w:rFonts w:ascii="Times New Roman" w:eastAsia="Times New Roman" w:hAnsi="Times New Roman" w:cs="Times New Roman"/>
                <w:b/>
                <w:color w:val="auto"/>
                <w:lang w:eastAsia="en-US"/>
              </w:rPr>
              <w:t xml:space="preserve">/ </w:t>
            </w:r>
            <w:r w:rsidR="00AB50BF" w:rsidRPr="00F91143">
              <w:rPr>
                <w:rFonts w:ascii="Times New Roman" w:eastAsia="Times New Roman" w:hAnsi="Times New Roman" w:cs="Times New Roman"/>
                <w:color w:val="auto"/>
                <w:lang w:bidi="ar-SA"/>
              </w:rPr>
              <w:t xml:space="preserve"> </w:t>
            </w:r>
          </w:p>
          <w:p w:rsidR="00D73B4F" w:rsidRPr="008E59FD" w:rsidRDefault="000B58E5" w:rsidP="00D65D69">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(МП</w:t>
            </w:r>
            <w:r w:rsidR="00B409FD" w:rsidRPr="00F91143">
              <w:rPr>
                <w:rFonts w:ascii="Times New Roman" w:eastAsia="Times New Roman" w:hAnsi="Times New Roman" w:cs="Times New Roman"/>
                <w:color w:val="auto"/>
                <w:lang w:bidi="ar-SA"/>
              </w:rPr>
              <w:t>)</w:t>
            </w:r>
          </w:p>
        </w:tc>
      </w:tr>
    </w:tbl>
    <w:p w:rsidR="005A3E93" w:rsidRDefault="005A3E93" w:rsidP="0014066D">
      <w:pPr>
        <w:widowControl/>
        <w:shd w:val="clear" w:color="auto" w:fill="FFFFFF"/>
        <w:outlineLvl w:val="0"/>
        <w:rPr>
          <w:rFonts w:ascii="Times New Roman" w:eastAsia="Times New Roman" w:hAnsi="Times New Roman" w:cs="Times New Roman"/>
          <w:color w:val="auto"/>
          <w:lang w:bidi="ar-SA"/>
        </w:rPr>
      </w:pPr>
    </w:p>
    <w:p w:rsidR="005A3E93" w:rsidRDefault="005A3E93" w:rsidP="0014066D">
      <w:pPr>
        <w:widowControl/>
        <w:shd w:val="clear" w:color="auto" w:fill="FFFFFF"/>
        <w:outlineLvl w:val="0"/>
        <w:rPr>
          <w:rFonts w:ascii="Times New Roman" w:eastAsia="Times New Roman" w:hAnsi="Times New Roman" w:cs="Times New Roman"/>
          <w:color w:val="auto"/>
          <w:lang w:bidi="ar-SA"/>
        </w:rPr>
      </w:pPr>
    </w:p>
    <w:p w:rsidR="005A3E93" w:rsidRDefault="005A3E93" w:rsidP="005A3E93">
      <w:pPr>
        <w:widowControl/>
        <w:shd w:val="clear" w:color="auto" w:fill="FFFFFF"/>
        <w:ind w:firstLine="5670"/>
        <w:jc w:val="right"/>
        <w:outlineLvl w:val="0"/>
        <w:rPr>
          <w:rFonts w:ascii="Times New Roman" w:eastAsia="Arial Unicode MS" w:hAnsi="Times New Roman" w:cs="Times New Roman"/>
          <w:color w:val="auto"/>
          <w:u w:color="000000"/>
          <w:lang w:bidi="ar-SA"/>
        </w:rPr>
        <w:sectPr w:rsidR="005A3E93" w:rsidSect="00D42A80">
          <w:pgSz w:w="11906" w:h="16838"/>
          <w:pgMar w:top="851" w:right="851" w:bottom="851" w:left="1134" w:header="709" w:footer="709" w:gutter="0"/>
          <w:cols w:space="708"/>
          <w:docGrid w:linePitch="360"/>
        </w:sectPr>
      </w:pPr>
    </w:p>
    <w:p w:rsidR="005A3E93" w:rsidRPr="008E59FD" w:rsidRDefault="005A3E93" w:rsidP="005A3E93">
      <w:pPr>
        <w:widowControl/>
        <w:shd w:val="clear" w:color="auto" w:fill="FFFFFF"/>
        <w:ind w:firstLine="5670"/>
        <w:jc w:val="right"/>
        <w:outlineLvl w:val="0"/>
        <w:rPr>
          <w:rFonts w:ascii="Times New Roman" w:eastAsia="Arial Unicode MS" w:hAnsi="Times New Roman" w:cs="Times New Roman"/>
          <w:color w:val="auto"/>
          <w:u w:color="000000"/>
          <w:lang w:bidi="ar-SA"/>
        </w:rPr>
      </w:pPr>
      <w:r w:rsidRPr="008E59FD">
        <w:rPr>
          <w:rFonts w:ascii="Times New Roman" w:eastAsia="Arial Unicode MS" w:hAnsi="Times New Roman" w:cs="Times New Roman"/>
          <w:color w:val="auto"/>
          <w:u w:color="000000"/>
          <w:lang w:bidi="ar-SA"/>
        </w:rPr>
        <w:lastRenderedPageBreak/>
        <w:t>Приложение №</w:t>
      </w:r>
      <w:r>
        <w:rPr>
          <w:rFonts w:ascii="Times New Roman" w:eastAsia="Arial Unicode MS" w:hAnsi="Times New Roman" w:cs="Times New Roman"/>
          <w:color w:val="auto"/>
          <w:u w:color="000000"/>
          <w:lang w:bidi="ar-SA"/>
        </w:rPr>
        <w:t>1</w:t>
      </w:r>
    </w:p>
    <w:p w:rsidR="005A3E93" w:rsidRPr="008E59FD" w:rsidRDefault="005A3E93" w:rsidP="005A3E93">
      <w:pPr>
        <w:widowControl/>
        <w:shd w:val="clear" w:color="auto" w:fill="FFFFFF"/>
        <w:ind w:firstLine="4678"/>
        <w:jc w:val="right"/>
        <w:outlineLvl w:val="0"/>
        <w:rPr>
          <w:rFonts w:ascii="Times New Roman" w:eastAsia="Arial Unicode MS" w:hAnsi="Times New Roman" w:cs="Times New Roman"/>
          <w:color w:val="auto"/>
          <w:u w:color="000000"/>
          <w:lang w:bidi="ar-SA"/>
        </w:rPr>
      </w:pPr>
      <w:r w:rsidRPr="008E59FD">
        <w:rPr>
          <w:rFonts w:ascii="Times New Roman" w:eastAsia="Arial Unicode MS" w:hAnsi="Times New Roman" w:cs="Times New Roman"/>
          <w:color w:val="auto"/>
          <w:u w:color="000000"/>
          <w:lang w:bidi="ar-SA"/>
        </w:rPr>
        <w:t>к Контракту №</w:t>
      </w:r>
      <w:r w:rsidR="0075730A">
        <w:rPr>
          <w:rFonts w:ascii="Times New Roman" w:eastAsia="Times New Roman" w:hAnsi="Times New Roman" w:cs="Times New Roman"/>
          <w:color w:val="auto"/>
          <w:lang w:bidi="ar-SA"/>
        </w:rPr>
        <w:t xml:space="preserve"> </w:t>
      </w:r>
      <w:r w:rsidR="005B18B6">
        <w:rPr>
          <w:rFonts w:ascii="Times New Roman" w:eastAsia="Times New Roman" w:hAnsi="Times New Roman" w:cs="Times New Roman"/>
          <w:color w:val="auto"/>
          <w:lang w:bidi="ar-SA"/>
        </w:rPr>
        <w:t>___</w:t>
      </w:r>
      <w:r w:rsidRPr="008E59FD">
        <w:rPr>
          <w:rFonts w:ascii="Times New Roman" w:eastAsia="Arial Unicode MS" w:hAnsi="Times New Roman" w:cs="Times New Roman"/>
          <w:color w:val="auto"/>
          <w:u w:color="000000"/>
          <w:lang w:bidi="ar-SA"/>
        </w:rPr>
        <w:t xml:space="preserve"> от </w:t>
      </w:r>
      <w:r w:rsidR="005B18B6">
        <w:rPr>
          <w:rFonts w:ascii="Times New Roman" w:eastAsia="Arial Unicode MS" w:hAnsi="Times New Roman" w:cs="Times New Roman"/>
          <w:color w:val="auto"/>
          <w:u w:color="000000"/>
          <w:lang w:bidi="ar-SA"/>
        </w:rPr>
        <w:t>«__</w:t>
      </w:r>
      <w:r w:rsidR="00026062">
        <w:rPr>
          <w:rFonts w:ascii="Times New Roman" w:eastAsia="Arial Unicode MS" w:hAnsi="Times New Roman" w:cs="Times New Roman"/>
          <w:color w:val="auto"/>
          <w:u w:color="000000"/>
          <w:lang w:bidi="ar-SA"/>
        </w:rPr>
        <w:t>»</w:t>
      </w:r>
      <w:r w:rsidR="0013065E">
        <w:rPr>
          <w:rFonts w:ascii="Times New Roman" w:eastAsia="Arial Unicode MS" w:hAnsi="Times New Roman" w:cs="Times New Roman"/>
          <w:color w:val="auto"/>
          <w:u w:color="000000"/>
          <w:lang w:bidi="ar-SA"/>
        </w:rPr>
        <w:t xml:space="preserve"> </w:t>
      </w:r>
      <w:r w:rsidR="00026062">
        <w:rPr>
          <w:rFonts w:ascii="Times New Roman" w:eastAsia="Arial Unicode MS" w:hAnsi="Times New Roman" w:cs="Times New Roman"/>
          <w:color w:val="auto"/>
          <w:u w:color="000000"/>
          <w:lang w:bidi="ar-SA"/>
        </w:rPr>
        <w:t>а</w:t>
      </w:r>
      <w:r w:rsidR="005B18B6">
        <w:rPr>
          <w:rFonts w:ascii="Times New Roman" w:eastAsia="Arial Unicode MS" w:hAnsi="Times New Roman" w:cs="Times New Roman"/>
          <w:color w:val="auto"/>
          <w:u w:color="000000"/>
          <w:lang w:bidi="ar-SA"/>
        </w:rPr>
        <w:t>вгуста</w:t>
      </w:r>
      <w:r w:rsidR="00026062">
        <w:rPr>
          <w:rFonts w:ascii="Times New Roman" w:eastAsia="Arial Unicode MS" w:hAnsi="Times New Roman" w:cs="Times New Roman"/>
          <w:color w:val="auto"/>
          <w:u w:color="000000"/>
          <w:lang w:bidi="ar-SA"/>
        </w:rPr>
        <w:t xml:space="preserve"> </w:t>
      </w:r>
      <w:r w:rsidR="007E04A8">
        <w:rPr>
          <w:rFonts w:ascii="Times New Roman" w:eastAsia="Arial Unicode MS" w:hAnsi="Times New Roman" w:cs="Times New Roman"/>
          <w:color w:val="auto"/>
          <w:u w:color="000000"/>
          <w:lang w:bidi="ar-SA"/>
        </w:rPr>
        <w:t>202</w:t>
      </w:r>
      <w:r w:rsidR="00737B28">
        <w:rPr>
          <w:rFonts w:ascii="Times New Roman" w:eastAsia="Arial Unicode MS" w:hAnsi="Times New Roman" w:cs="Times New Roman"/>
          <w:color w:val="auto"/>
          <w:u w:color="000000"/>
          <w:lang w:bidi="ar-SA"/>
        </w:rPr>
        <w:t>4</w:t>
      </w:r>
      <w:r w:rsidRPr="008E59FD">
        <w:rPr>
          <w:rFonts w:ascii="Times New Roman" w:eastAsia="Arial Unicode MS" w:hAnsi="Times New Roman" w:cs="Times New Roman"/>
          <w:color w:val="auto"/>
          <w:u w:color="000000"/>
          <w:lang w:bidi="ar-SA"/>
        </w:rPr>
        <w:t xml:space="preserve"> г.</w:t>
      </w:r>
    </w:p>
    <w:p w:rsidR="00112192" w:rsidRDefault="00112192" w:rsidP="00080EAF">
      <w:pPr>
        <w:widowControl/>
        <w:shd w:val="clear" w:color="auto" w:fill="FFFFFF"/>
        <w:ind w:firstLine="5670"/>
        <w:jc w:val="right"/>
        <w:outlineLvl w:val="0"/>
        <w:rPr>
          <w:rFonts w:ascii="Times New Roman" w:eastAsia="Arial Unicode MS" w:hAnsi="Times New Roman" w:cs="Times New Roman"/>
          <w:color w:val="auto"/>
          <w:u w:color="000000"/>
          <w:lang w:bidi="ar-SA"/>
        </w:rPr>
      </w:pPr>
    </w:p>
    <w:p w:rsidR="000E5730" w:rsidRDefault="000E5730" w:rsidP="000E5730">
      <w:pPr>
        <w:widowControl/>
        <w:shd w:val="clear" w:color="auto" w:fill="FFFFFF"/>
        <w:ind w:firstLine="142"/>
        <w:jc w:val="center"/>
        <w:outlineLvl w:val="0"/>
        <w:rPr>
          <w:rFonts w:ascii="Times New Roman" w:eastAsia="Arial Unicode MS" w:hAnsi="Times New Roman" w:cs="Times New Roman"/>
          <w:b/>
          <w:color w:val="auto"/>
          <w:u w:color="000000"/>
          <w:lang w:bidi="ar-SA"/>
        </w:rPr>
      </w:pPr>
      <w:r w:rsidRPr="000E5730">
        <w:rPr>
          <w:rFonts w:ascii="Times New Roman" w:eastAsia="Arial Unicode MS" w:hAnsi="Times New Roman" w:cs="Times New Roman"/>
          <w:b/>
          <w:color w:val="auto"/>
          <w:u w:color="000000"/>
          <w:lang w:bidi="ar-SA"/>
        </w:rPr>
        <w:t>РАСЧЕТ ЦЕНЫ КОНТРАКТА</w:t>
      </w:r>
    </w:p>
    <w:tbl>
      <w:tblPr>
        <w:tblStyle w:val="afff6"/>
        <w:tblW w:w="0" w:type="auto"/>
        <w:tblLook w:val="04A0" w:firstRow="1" w:lastRow="0" w:firstColumn="1" w:lastColumn="0" w:noHBand="0" w:noVBand="1"/>
      </w:tblPr>
      <w:tblGrid>
        <w:gridCol w:w="2456"/>
        <w:gridCol w:w="8176"/>
        <w:gridCol w:w="987"/>
        <w:gridCol w:w="845"/>
        <w:gridCol w:w="1126"/>
        <w:gridCol w:w="1253"/>
      </w:tblGrid>
      <w:tr w:rsidR="00AF5E45" w:rsidTr="00026062">
        <w:trPr>
          <w:trHeight w:val="730"/>
        </w:trPr>
        <w:tc>
          <w:tcPr>
            <w:tcW w:w="14843" w:type="dxa"/>
            <w:gridSpan w:val="6"/>
          </w:tcPr>
          <w:p w:rsidR="00AF5E45" w:rsidRDefault="00AF5E45" w:rsidP="00A51E9A">
            <w:pPr>
              <w:widowControl/>
              <w:jc w:val="center"/>
              <w:outlineLvl w:val="0"/>
              <w:rPr>
                <w:rFonts w:ascii="Times New Roman" w:eastAsia="Arial Unicode MS" w:hAnsi="Times New Roman" w:cs="Times New Roman"/>
                <w:b/>
                <w:color w:val="auto"/>
                <w:u w:color="000000"/>
                <w:lang w:bidi="ar-SA"/>
              </w:rPr>
            </w:pPr>
            <w:r w:rsidRPr="00AF5E45">
              <w:rPr>
                <w:rFonts w:ascii="Times New Roman" w:eastAsia="Arial Unicode MS" w:hAnsi="Times New Roman" w:cs="Times New Roman"/>
                <w:b/>
                <w:color w:val="auto"/>
                <w:u w:color="000000"/>
                <w:lang w:bidi="ar-SA"/>
              </w:rPr>
              <w:t xml:space="preserve">1. Оказание услуг по обеспечению </w:t>
            </w:r>
            <w:r w:rsidR="00A51E9A">
              <w:rPr>
                <w:rFonts w:ascii="Times New Roman" w:eastAsia="Arial Unicode MS" w:hAnsi="Times New Roman" w:cs="Times New Roman"/>
                <w:b/>
                <w:color w:val="auto"/>
                <w:u w:color="000000"/>
                <w:lang w:bidi="ar-SA"/>
              </w:rPr>
              <w:t>проезда финалиста чемпионата «</w:t>
            </w:r>
            <w:proofErr w:type="spellStart"/>
            <w:r w:rsidR="00A51E9A">
              <w:rPr>
                <w:rFonts w:ascii="Times New Roman" w:eastAsia="Arial Unicode MS" w:hAnsi="Times New Roman" w:cs="Times New Roman"/>
                <w:b/>
                <w:color w:val="auto"/>
                <w:u w:color="000000"/>
                <w:lang w:bidi="ar-SA"/>
              </w:rPr>
              <w:t>АртМастерс</w:t>
            </w:r>
            <w:proofErr w:type="spellEnd"/>
            <w:r w:rsidR="00A51E9A">
              <w:rPr>
                <w:rFonts w:ascii="Times New Roman" w:eastAsia="Arial Unicode MS" w:hAnsi="Times New Roman" w:cs="Times New Roman"/>
                <w:b/>
                <w:color w:val="auto"/>
                <w:u w:color="000000"/>
                <w:lang w:bidi="ar-SA"/>
              </w:rPr>
              <w:t xml:space="preserve">» </w:t>
            </w:r>
            <w:r w:rsidR="007643F7" w:rsidRPr="007643F7">
              <w:rPr>
                <w:rFonts w:ascii="Times New Roman" w:eastAsia="Arial Unicode MS" w:hAnsi="Times New Roman" w:cs="Times New Roman"/>
                <w:b/>
                <w:color w:val="auto"/>
                <w:u w:color="000000"/>
                <w:lang w:bidi="ar-SA"/>
              </w:rPr>
              <w:t>в Международный детский центр "Артек" в 2024 году</w:t>
            </w:r>
            <w:r w:rsidRPr="00AF5E45">
              <w:rPr>
                <w:rFonts w:ascii="Times New Roman" w:eastAsia="Arial Unicode MS" w:hAnsi="Times New Roman" w:cs="Times New Roman"/>
                <w:b/>
                <w:color w:val="auto"/>
                <w:u w:color="000000"/>
                <w:lang w:bidi="ar-SA"/>
              </w:rPr>
              <w:t>, в том числе:</w:t>
            </w:r>
          </w:p>
        </w:tc>
      </w:tr>
      <w:tr w:rsidR="00AF5E45" w:rsidTr="00AF5E45">
        <w:tc>
          <w:tcPr>
            <w:tcW w:w="2456" w:type="dxa"/>
          </w:tcPr>
          <w:p w:rsidR="00AF5E45" w:rsidRDefault="00AF5E45" w:rsidP="000E5730">
            <w:pPr>
              <w:widowControl/>
              <w:jc w:val="center"/>
              <w:outlineLvl w:val="0"/>
              <w:rPr>
                <w:rFonts w:ascii="Times New Roman" w:eastAsia="Arial Unicode MS" w:hAnsi="Times New Roman" w:cs="Times New Roman"/>
                <w:b/>
                <w:color w:val="auto"/>
                <w:u w:color="000000"/>
                <w:lang w:bidi="ar-SA"/>
              </w:rPr>
            </w:pPr>
            <w:r w:rsidRPr="000E5730">
              <w:rPr>
                <w:rFonts w:ascii="Times New Roman" w:eastAsia="Arial Unicode MS" w:hAnsi="Times New Roman" w:cs="Times New Roman"/>
                <w:b/>
                <w:bCs/>
                <w:color w:val="auto"/>
                <w:sz w:val="20"/>
                <w:szCs w:val="20"/>
                <w:u w:color="000000"/>
              </w:rPr>
              <w:t>Перечень услуг</w:t>
            </w:r>
          </w:p>
        </w:tc>
        <w:tc>
          <w:tcPr>
            <w:tcW w:w="8176" w:type="dxa"/>
          </w:tcPr>
          <w:p w:rsidR="00AF5E45" w:rsidRDefault="00026062" w:rsidP="000E5730">
            <w:pPr>
              <w:widowControl/>
              <w:jc w:val="center"/>
              <w:outlineLvl w:val="0"/>
              <w:rPr>
                <w:rFonts w:ascii="Times New Roman" w:eastAsia="Arial Unicode MS" w:hAnsi="Times New Roman" w:cs="Times New Roman"/>
                <w:b/>
                <w:color w:val="auto"/>
                <w:u w:color="000000"/>
                <w:lang w:bidi="ar-SA"/>
              </w:rPr>
            </w:pPr>
            <w:r w:rsidRPr="00026062">
              <w:rPr>
                <w:rFonts w:ascii="Times New Roman" w:eastAsia="Arial Unicode MS" w:hAnsi="Times New Roman" w:cs="Times New Roman"/>
                <w:b/>
                <w:bCs/>
                <w:color w:val="auto"/>
                <w:sz w:val="20"/>
                <w:szCs w:val="20"/>
                <w:u w:color="000000"/>
              </w:rPr>
              <w:t>Характеристики услуг</w:t>
            </w:r>
          </w:p>
        </w:tc>
        <w:tc>
          <w:tcPr>
            <w:tcW w:w="987" w:type="dxa"/>
          </w:tcPr>
          <w:p w:rsidR="00AF5E45" w:rsidRDefault="00AF5E45" w:rsidP="000E5730">
            <w:pPr>
              <w:widowControl/>
              <w:jc w:val="center"/>
              <w:outlineLvl w:val="0"/>
              <w:rPr>
                <w:rFonts w:ascii="Times New Roman" w:eastAsia="Arial Unicode MS" w:hAnsi="Times New Roman" w:cs="Times New Roman"/>
                <w:b/>
                <w:color w:val="auto"/>
                <w:u w:color="000000"/>
                <w:lang w:bidi="ar-SA"/>
              </w:rPr>
            </w:pPr>
            <w:r w:rsidRPr="000E5730">
              <w:rPr>
                <w:rFonts w:ascii="Times New Roman" w:eastAsia="Arial Unicode MS" w:hAnsi="Times New Roman" w:cs="Times New Roman"/>
                <w:b/>
                <w:bCs/>
                <w:color w:val="auto"/>
                <w:sz w:val="20"/>
                <w:szCs w:val="20"/>
                <w:u w:color="000000"/>
              </w:rPr>
              <w:t>Ед. изм.</w:t>
            </w:r>
          </w:p>
        </w:tc>
        <w:tc>
          <w:tcPr>
            <w:tcW w:w="845" w:type="dxa"/>
          </w:tcPr>
          <w:p w:rsidR="00AF5E45" w:rsidRDefault="00AF5E45" w:rsidP="000E5730">
            <w:pPr>
              <w:widowControl/>
              <w:jc w:val="center"/>
              <w:outlineLvl w:val="0"/>
              <w:rPr>
                <w:rFonts w:ascii="Times New Roman" w:eastAsia="Arial Unicode MS" w:hAnsi="Times New Roman" w:cs="Times New Roman"/>
                <w:b/>
                <w:bCs/>
                <w:color w:val="auto"/>
                <w:sz w:val="20"/>
                <w:szCs w:val="20"/>
                <w:u w:color="000000"/>
              </w:rPr>
            </w:pPr>
            <w:r w:rsidRPr="000E5730">
              <w:rPr>
                <w:rFonts w:ascii="Times New Roman" w:eastAsia="Arial Unicode MS" w:hAnsi="Times New Roman" w:cs="Times New Roman"/>
                <w:b/>
                <w:bCs/>
                <w:color w:val="auto"/>
                <w:sz w:val="20"/>
                <w:szCs w:val="20"/>
                <w:u w:color="000000"/>
              </w:rPr>
              <w:t>Кол-во</w:t>
            </w:r>
          </w:p>
          <w:p w:rsidR="00AF5E45" w:rsidRPr="00AF5E45" w:rsidRDefault="00AF5E45" w:rsidP="000E5730">
            <w:pPr>
              <w:widowControl/>
              <w:jc w:val="center"/>
              <w:outlineLvl w:val="0"/>
              <w:rPr>
                <w:rFonts w:ascii="Times New Roman" w:eastAsia="Arial Unicode MS" w:hAnsi="Times New Roman" w:cs="Times New Roman"/>
                <w:b/>
                <w:color w:val="auto"/>
                <w:u w:color="000000"/>
                <w:lang w:bidi="ar-SA"/>
              </w:rPr>
            </w:pPr>
            <w:r>
              <w:rPr>
                <w:rFonts w:ascii="Times New Roman" w:eastAsia="Arial Unicode MS" w:hAnsi="Times New Roman" w:cs="Times New Roman"/>
                <w:b/>
                <w:bCs/>
                <w:color w:val="auto"/>
                <w:sz w:val="20"/>
                <w:szCs w:val="20"/>
                <w:u w:color="000000"/>
              </w:rPr>
              <w:t>ед. изм.</w:t>
            </w:r>
          </w:p>
        </w:tc>
        <w:tc>
          <w:tcPr>
            <w:tcW w:w="1126" w:type="dxa"/>
          </w:tcPr>
          <w:p w:rsidR="00AF5E45" w:rsidRDefault="00AF5E45" w:rsidP="000E5730">
            <w:pPr>
              <w:widowControl/>
              <w:jc w:val="center"/>
              <w:outlineLvl w:val="0"/>
              <w:rPr>
                <w:rFonts w:ascii="Times New Roman" w:eastAsia="Arial Unicode MS" w:hAnsi="Times New Roman" w:cs="Times New Roman"/>
                <w:b/>
                <w:color w:val="auto"/>
                <w:u w:color="000000"/>
                <w:lang w:bidi="ar-SA"/>
              </w:rPr>
            </w:pPr>
            <w:r w:rsidRPr="000E5730">
              <w:rPr>
                <w:rFonts w:ascii="Times New Roman" w:eastAsia="Arial Unicode MS" w:hAnsi="Times New Roman" w:cs="Times New Roman"/>
                <w:b/>
                <w:bCs/>
                <w:color w:val="auto"/>
                <w:sz w:val="20"/>
                <w:szCs w:val="20"/>
                <w:u w:color="000000"/>
              </w:rPr>
              <w:t>Цена за ед. изм., без НДС, руб.</w:t>
            </w:r>
          </w:p>
        </w:tc>
        <w:tc>
          <w:tcPr>
            <w:tcW w:w="1253" w:type="dxa"/>
          </w:tcPr>
          <w:p w:rsidR="00AF5E45" w:rsidRDefault="00AF5E45" w:rsidP="000E5730">
            <w:pPr>
              <w:widowControl/>
              <w:jc w:val="center"/>
              <w:outlineLvl w:val="0"/>
              <w:rPr>
                <w:rFonts w:ascii="Times New Roman" w:eastAsia="Arial Unicode MS" w:hAnsi="Times New Roman" w:cs="Times New Roman"/>
                <w:b/>
                <w:color w:val="auto"/>
                <w:u w:color="000000"/>
                <w:lang w:bidi="ar-SA"/>
              </w:rPr>
            </w:pPr>
            <w:r w:rsidRPr="000E5730">
              <w:rPr>
                <w:rFonts w:ascii="Times New Roman" w:eastAsia="Arial Unicode MS" w:hAnsi="Times New Roman" w:cs="Times New Roman"/>
                <w:b/>
                <w:bCs/>
                <w:color w:val="auto"/>
                <w:sz w:val="20"/>
                <w:szCs w:val="20"/>
                <w:u w:color="000000"/>
              </w:rPr>
              <w:t>Стоимость, без НДС, руб.</w:t>
            </w:r>
          </w:p>
        </w:tc>
      </w:tr>
      <w:tr w:rsidR="00AF5E45" w:rsidTr="00AF5E45">
        <w:tc>
          <w:tcPr>
            <w:tcW w:w="2456" w:type="dxa"/>
          </w:tcPr>
          <w:p w:rsidR="00AF5E45" w:rsidRDefault="00AF5E45" w:rsidP="001062B7">
            <w:pPr>
              <w:spacing w:line="256" w:lineRule="auto"/>
              <w:jc w:val="both"/>
              <w:rPr>
                <w:rFonts w:ascii="Times New Roman" w:eastAsia="Arial Unicode MS" w:hAnsi="Times New Roman" w:cs="Times New Roman"/>
                <w:b/>
                <w:color w:val="auto"/>
                <w:u w:color="000000"/>
                <w:lang w:bidi="ar-SA"/>
              </w:rPr>
            </w:pPr>
            <w:r w:rsidRPr="00AF5E45">
              <w:rPr>
                <w:rFonts w:ascii="Times New Roman" w:eastAsia="Times New Roman" w:hAnsi="Times New Roman" w:cs="Times New Roman"/>
                <w:color w:val="auto"/>
                <w:sz w:val="22"/>
                <w:szCs w:val="22"/>
              </w:rPr>
              <w:t>1.1. Оказание услуг по обеспечению проезда</w:t>
            </w:r>
            <w:r w:rsidR="00A51E9A">
              <w:rPr>
                <w:rFonts w:ascii="Times New Roman" w:eastAsia="Times New Roman" w:hAnsi="Times New Roman" w:cs="Times New Roman"/>
                <w:color w:val="auto"/>
                <w:sz w:val="22"/>
                <w:szCs w:val="22"/>
              </w:rPr>
              <w:t xml:space="preserve"> ж/д транспортом </w:t>
            </w:r>
            <w:r w:rsidR="00A51E9A" w:rsidRPr="00A51E9A">
              <w:rPr>
                <w:rFonts w:ascii="Times New Roman" w:eastAsia="Times New Roman" w:hAnsi="Times New Roman" w:cs="Times New Roman"/>
                <w:color w:val="auto"/>
                <w:sz w:val="22"/>
                <w:szCs w:val="22"/>
              </w:rPr>
              <w:t>финалиста чемпионата «</w:t>
            </w:r>
            <w:proofErr w:type="spellStart"/>
            <w:r w:rsidR="00A51E9A" w:rsidRPr="00A51E9A">
              <w:rPr>
                <w:rFonts w:ascii="Times New Roman" w:eastAsia="Times New Roman" w:hAnsi="Times New Roman" w:cs="Times New Roman"/>
                <w:color w:val="auto"/>
                <w:sz w:val="22"/>
                <w:szCs w:val="22"/>
              </w:rPr>
              <w:t>АртМастерс</w:t>
            </w:r>
            <w:proofErr w:type="spellEnd"/>
            <w:r w:rsidR="00A51E9A" w:rsidRPr="00A51E9A">
              <w:rPr>
                <w:rFonts w:ascii="Times New Roman" w:eastAsia="Times New Roman" w:hAnsi="Times New Roman" w:cs="Times New Roman"/>
                <w:color w:val="auto"/>
                <w:sz w:val="22"/>
                <w:szCs w:val="22"/>
              </w:rPr>
              <w:t>» в 2024 году</w:t>
            </w:r>
            <w:r w:rsidR="001062B7">
              <w:rPr>
                <w:rFonts w:ascii="Times New Roman" w:eastAsia="Times New Roman" w:hAnsi="Times New Roman" w:cs="Times New Roman"/>
                <w:color w:val="auto"/>
                <w:sz w:val="22"/>
                <w:szCs w:val="22"/>
              </w:rPr>
              <w:t xml:space="preserve"> по маршруту Санкт-Петербург – Евпатория (до с</w:t>
            </w:r>
            <w:r w:rsidR="007643F7">
              <w:rPr>
                <w:rFonts w:ascii="Times New Roman" w:eastAsia="Times New Roman" w:hAnsi="Times New Roman" w:cs="Times New Roman"/>
                <w:color w:val="auto"/>
                <w:sz w:val="22"/>
                <w:szCs w:val="22"/>
              </w:rPr>
              <w:t>танции Саки) – Санкт-Петербург</w:t>
            </w:r>
          </w:p>
        </w:tc>
        <w:tc>
          <w:tcPr>
            <w:tcW w:w="8176" w:type="dxa"/>
          </w:tcPr>
          <w:p w:rsidR="001062B7" w:rsidRPr="001062B7" w:rsidRDefault="001062B7" w:rsidP="001062B7">
            <w:pPr>
              <w:spacing w:line="256" w:lineRule="auto"/>
              <w:jc w:val="both"/>
              <w:rPr>
                <w:rFonts w:ascii="Times New Roman" w:eastAsia="Times New Roman" w:hAnsi="Times New Roman" w:cs="Times New Roman"/>
                <w:color w:val="auto"/>
                <w:sz w:val="22"/>
                <w:szCs w:val="22"/>
              </w:rPr>
            </w:pPr>
            <w:r w:rsidRPr="001062B7">
              <w:rPr>
                <w:rFonts w:ascii="Times New Roman" w:eastAsia="Times New Roman" w:hAnsi="Times New Roman" w:cs="Times New Roman"/>
                <w:color w:val="auto"/>
                <w:sz w:val="22"/>
                <w:szCs w:val="22"/>
              </w:rPr>
              <w:t>Услуги должны соответствовать требованиям Контракта, а также требованиям безопасности и санитарным нормам, предъявляемым к услугам такого рода, и включают в себя:</w:t>
            </w:r>
          </w:p>
          <w:p w:rsidR="001062B7" w:rsidRPr="001062B7" w:rsidRDefault="001062B7" w:rsidP="001062B7">
            <w:pPr>
              <w:spacing w:line="256" w:lineRule="auto"/>
              <w:jc w:val="both"/>
              <w:rPr>
                <w:rFonts w:ascii="Times New Roman" w:eastAsia="Times New Roman" w:hAnsi="Times New Roman" w:cs="Times New Roman"/>
                <w:color w:val="auto"/>
                <w:sz w:val="22"/>
                <w:szCs w:val="22"/>
              </w:rPr>
            </w:pPr>
            <w:r w:rsidRPr="001062B7">
              <w:rPr>
                <w:rFonts w:ascii="Times New Roman" w:eastAsia="Times New Roman" w:hAnsi="Times New Roman" w:cs="Times New Roman"/>
                <w:color w:val="auto"/>
                <w:sz w:val="22"/>
                <w:szCs w:val="22"/>
              </w:rPr>
              <w:t>1.1.1. Разработку Исполнителем и согласование с Заказчиком порядка оказания услуг по Контракту, содержащего в том числе:</w:t>
            </w:r>
          </w:p>
          <w:p w:rsidR="001062B7" w:rsidRPr="001062B7" w:rsidRDefault="001062B7" w:rsidP="001062B7">
            <w:pPr>
              <w:spacing w:line="256" w:lineRule="auto"/>
              <w:jc w:val="both"/>
              <w:rPr>
                <w:rFonts w:ascii="Times New Roman" w:eastAsia="Times New Roman" w:hAnsi="Times New Roman" w:cs="Times New Roman"/>
                <w:color w:val="auto"/>
                <w:sz w:val="22"/>
                <w:szCs w:val="22"/>
              </w:rPr>
            </w:pPr>
            <w:r w:rsidRPr="001062B7">
              <w:rPr>
                <w:rFonts w:ascii="Times New Roman" w:eastAsia="Times New Roman" w:hAnsi="Times New Roman" w:cs="Times New Roman"/>
                <w:color w:val="auto"/>
                <w:sz w:val="22"/>
                <w:szCs w:val="22"/>
              </w:rPr>
              <w:t xml:space="preserve">- логическую схему наиболее рационального (по времени проезда, времени убытия и прибытия) проезда (маршрута железнодорожного рейса) выезжающих в места и из мест проведения </w:t>
            </w:r>
            <w:r>
              <w:rPr>
                <w:rFonts w:ascii="Times New Roman" w:eastAsia="Times New Roman" w:hAnsi="Times New Roman" w:cs="Times New Roman"/>
                <w:color w:val="auto"/>
                <w:sz w:val="22"/>
                <w:szCs w:val="22"/>
              </w:rPr>
              <w:t>мероприятий;</w:t>
            </w:r>
          </w:p>
          <w:p w:rsidR="001062B7" w:rsidRPr="001062B7" w:rsidRDefault="001062B7" w:rsidP="001062B7">
            <w:pPr>
              <w:spacing w:line="256" w:lineRule="auto"/>
              <w:jc w:val="both"/>
              <w:rPr>
                <w:rFonts w:ascii="Times New Roman" w:eastAsia="Times New Roman" w:hAnsi="Times New Roman" w:cs="Times New Roman"/>
                <w:color w:val="auto"/>
                <w:sz w:val="22"/>
                <w:szCs w:val="22"/>
              </w:rPr>
            </w:pPr>
            <w:r w:rsidRPr="001062B7">
              <w:rPr>
                <w:rFonts w:ascii="Times New Roman" w:eastAsia="Times New Roman" w:hAnsi="Times New Roman" w:cs="Times New Roman"/>
                <w:color w:val="auto"/>
                <w:sz w:val="22"/>
                <w:szCs w:val="22"/>
              </w:rPr>
              <w:t>- номера (наименования), даты и время отправления рейсов, обеспечивающих убытие (прибытие) в места (из мест) по указанному маршруту;</w:t>
            </w:r>
          </w:p>
          <w:p w:rsidR="001062B7" w:rsidRPr="001062B7" w:rsidRDefault="001062B7" w:rsidP="001062B7">
            <w:pPr>
              <w:spacing w:line="256" w:lineRule="auto"/>
              <w:jc w:val="both"/>
              <w:rPr>
                <w:rFonts w:ascii="Times New Roman" w:eastAsia="Times New Roman" w:hAnsi="Times New Roman" w:cs="Times New Roman"/>
                <w:color w:val="auto"/>
                <w:sz w:val="22"/>
                <w:szCs w:val="22"/>
              </w:rPr>
            </w:pPr>
            <w:r w:rsidRPr="001062B7">
              <w:rPr>
                <w:rFonts w:ascii="Times New Roman" w:eastAsia="Times New Roman" w:hAnsi="Times New Roman" w:cs="Times New Roman"/>
                <w:color w:val="auto"/>
                <w:sz w:val="22"/>
                <w:szCs w:val="22"/>
              </w:rPr>
              <w:t>- краткий порядок перевозки пассажиров и багажа, установленный железнодорожными перевозчиками, обеспечивающими убытие (прибытие) в места (из мест) по указанному маршруту, категории (класс) проездных билетов.</w:t>
            </w:r>
          </w:p>
          <w:p w:rsidR="001062B7" w:rsidRPr="001062B7" w:rsidRDefault="001062B7" w:rsidP="001062B7">
            <w:pPr>
              <w:spacing w:line="256" w:lineRule="auto"/>
              <w:jc w:val="both"/>
              <w:rPr>
                <w:rFonts w:ascii="Times New Roman" w:eastAsia="Times New Roman" w:hAnsi="Times New Roman" w:cs="Times New Roman"/>
                <w:color w:val="auto"/>
                <w:sz w:val="22"/>
                <w:szCs w:val="22"/>
              </w:rPr>
            </w:pPr>
            <w:r w:rsidRPr="001062B7">
              <w:rPr>
                <w:rFonts w:ascii="Times New Roman" w:eastAsia="Times New Roman" w:hAnsi="Times New Roman" w:cs="Times New Roman"/>
                <w:color w:val="auto"/>
                <w:sz w:val="22"/>
                <w:szCs w:val="22"/>
              </w:rPr>
              <w:t>1.1.2. Организацию Исполнителем проводов (встреч) выезжающих в железнодорожных вокзалах г. Санкт-Петербурга в день и заблаговременно до времени убытия (прибытия) соответствующих рейсов, установленных в проездных документах (билетах), согласно разработанному Исполнителем и согласованному Заказчиком порядку оказания услуг по Контракту в части графика провода (встреч).</w:t>
            </w:r>
          </w:p>
          <w:p w:rsidR="001062B7" w:rsidRPr="001062B7" w:rsidRDefault="001062B7" w:rsidP="001062B7">
            <w:pPr>
              <w:spacing w:line="256" w:lineRule="auto"/>
              <w:jc w:val="both"/>
              <w:rPr>
                <w:rFonts w:ascii="Times New Roman" w:eastAsia="Times New Roman" w:hAnsi="Times New Roman" w:cs="Times New Roman"/>
                <w:color w:val="auto"/>
                <w:sz w:val="22"/>
                <w:szCs w:val="22"/>
              </w:rPr>
            </w:pPr>
            <w:r w:rsidRPr="001062B7">
              <w:rPr>
                <w:rFonts w:ascii="Times New Roman" w:eastAsia="Times New Roman" w:hAnsi="Times New Roman" w:cs="Times New Roman"/>
                <w:color w:val="auto"/>
                <w:sz w:val="22"/>
                <w:szCs w:val="22"/>
              </w:rPr>
              <w:t>1.1.3.</w:t>
            </w:r>
            <w:r w:rsidRPr="001062B7">
              <w:rPr>
                <w:rFonts w:ascii="Times New Roman" w:eastAsia="Times New Roman" w:hAnsi="Times New Roman" w:cs="Times New Roman"/>
                <w:color w:val="auto"/>
                <w:sz w:val="22"/>
                <w:szCs w:val="22"/>
              </w:rPr>
              <w:tab/>
              <w:t>Обеспечение Исполнителем выезжающих (далее пассажиры) проездными документами (железнодорожными билетами) официальных перевозчиков, имеющих соответствующие лицензии, согласно согласованной Заказчиком логистической схемой проезда (маршрута железнодорожного рейса) выезжающих и утвержденному Заказчиком списку выезжающих по маршрутам с соблюдением следующих условий:</w:t>
            </w:r>
          </w:p>
          <w:p w:rsidR="001062B7" w:rsidRPr="001062B7" w:rsidRDefault="001062B7" w:rsidP="001062B7">
            <w:pPr>
              <w:spacing w:line="256" w:lineRule="auto"/>
              <w:jc w:val="both"/>
              <w:rPr>
                <w:rFonts w:ascii="Times New Roman" w:eastAsia="Times New Roman" w:hAnsi="Times New Roman" w:cs="Times New Roman"/>
                <w:color w:val="auto"/>
                <w:sz w:val="22"/>
                <w:szCs w:val="22"/>
              </w:rPr>
            </w:pPr>
            <w:r w:rsidRPr="001062B7">
              <w:rPr>
                <w:rFonts w:ascii="Times New Roman" w:eastAsia="Times New Roman" w:hAnsi="Times New Roman" w:cs="Times New Roman"/>
                <w:color w:val="auto"/>
                <w:sz w:val="22"/>
                <w:szCs w:val="22"/>
              </w:rPr>
              <w:t>- при времени в пути более 6 часов билеты должны быть купейного класса.</w:t>
            </w:r>
          </w:p>
          <w:p w:rsidR="001062B7" w:rsidRPr="001062B7" w:rsidRDefault="001062B7" w:rsidP="001062B7">
            <w:pPr>
              <w:spacing w:line="256" w:lineRule="auto"/>
              <w:jc w:val="both"/>
              <w:rPr>
                <w:rFonts w:ascii="Times New Roman" w:eastAsia="Times New Roman" w:hAnsi="Times New Roman" w:cs="Times New Roman"/>
                <w:color w:val="auto"/>
                <w:sz w:val="22"/>
                <w:szCs w:val="22"/>
              </w:rPr>
            </w:pPr>
            <w:r w:rsidRPr="001062B7">
              <w:rPr>
                <w:rFonts w:ascii="Times New Roman" w:eastAsia="Times New Roman" w:hAnsi="Times New Roman" w:cs="Times New Roman"/>
                <w:color w:val="auto"/>
                <w:sz w:val="22"/>
                <w:szCs w:val="22"/>
              </w:rPr>
              <w:t>- в поездах дальнего следования Исполнитель должен обеспечить горячее питание выезжающих.</w:t>
            </w:r>
          </w:p>
          <w:p w:rsidR="001062B7" w:rsidRPr="001062B7" w:rsidRDefault="001062B7" w:rsidP="001062B7">
            <w:pPr>
              <w:spacing w:line="256" w:lineRule="auto"/>
              <w:jc w:val="both"/>
              <w:rPr>
                <w:rFonts w:ascii="Times New Roman" w:eastAsia="Times New Roman" w:hAnsi="Times New Roman" w:cs="Times New Roman"/>
                <w:color w:val="auto"/>
                <w:sz w:val="22"/>
                <w:szCs w:val="22"/>
              </w:rPr>
            </w:pPr>
            <w:r w:rsidRPr="001062B7">
              <w:rPr>
                <w:rFonts w:ascii="Times New Roman" w:eastAsia="Times New Roman" w:hAnsi="Times New Roman" w:cs="Times New Roman"/>
                <w:color w:val="auto"/>
                <w:sz w:val="22"/>
                <w:szCs w:val="22"/>
              </w:rPr>
              <w:t xml:space="preserve">- обеспечение железнодорожными билетами должно быть с категориями «эконом» и </w:t>
            </w:r>
            <w:r w:rsidRPr="001062B7">
              <w:rPr>
                <w:rFonts w:ascii="Times New Roman" w:eastAsia="Times New Roman" w:hAnsi="Times New Roman" w:cs="Times New Roman"/>
                <w:color w:val="auto"/>
                <w:sz w:val="22"/>
                <w:szCs w:val="22"/>
              </w:rPr>
              <w:lastRenderedPageBreak/>
              <w:t>выше и включать «возвратный тариф» (т.е. возможность возврата билетов в кассу перевозчика), а также провоз багажа весом, необходимом Заказчику, т.е. с учетом возможного перегруза (превышения нормы бесплатного провоза багажа, установленной перевозчиком) и включать страхование жизни и здоровья пассажиров на время пути. Железнодорожные рейсы должны быть прямые. При отсутствии или невозможности приобретения прямого рейса, по согласованию с Заказчиком, возможно приобретение билетов с максимально удобной (по времени и месту) пересадкой (не более одной пересадки). Исполнитель обеспечивает индивидуальное-справочное сопровождение пассажиров посредством многоканальной телефонной и интернет-связи:</w:t>
            </w:r>
          </w:p>
          <w:p w:rsidR="001062B7" w:rsidRPr="001062B7" w:rsidRDefault="001062B7" w:rsidP="001062B7">
            <w:pPr>
              <w:spacing w:line="256" w:lineRule="auto"/>
              <w:jc w:val="both"/>
              <w:rPr>
                <w:rFonts w:ascii="Times New Roman" w:eastAsia="Times New Roman" w:hAnsi="Times New Roman" w:cs="Times New Roman"/>
                <w:color w:val="auto"/>
                <w:sz w:val="22"/>
                <w:szCs w:val="22"/>
              </w:rPr>
            </w:pPr>
            <w:r w:rsidRPr="001062B7">
              <w:rPr>
                <w:rFonts w:ascii="Times New Roman" w:eastAsia="Times New Roman" w:hAnsi="Times New Roman" w:cs="Times New Roman"/>
                <w:color w:val="auto"/>
                <w:sz w:val="22"/>
                <w:szCs w:val="22"/>
              </w:rPr>
              <w:t>- уведомление о задержках в отправлениях железнодорожных рейсов и/или их отмене не менее чем через 1 час после возникновения задержки;</w:t>
            </w:r>
          </w:p>
          <w:p w:rsidR="001062B7" w:rsidRPr="001062B7" w:rsidRDefault="001062B7" w:rsidP="001062B7">
            <w:pPr>
              <w:spacing w:line="256" w:lineRule="auto"/>
              <w:jc w:val="both"/>
              <w:rPr>
                <w:rFonts w:ascii="Times New Roman" w:eastAsia="Times New Roman" w:hAnsi="Times New Roman" w:cs="Times New Roman"/>
                <w:color w:val="auto"/>
                <w:sz w:val="22"/>
                <w:szCs w:val="22"/>
              </w:rPr>
            </w:pPr>
            <w:r w:rsidRPr="001062B7">
              <w:rPr>
                <w:rFonts w:ascii="Times New Roman" w:eastAsia="Times New Roman" w:hAnsi="Times New Roman" w:cs="Times New Roman"/>
                <w:color w:val="auto"/>
                <w:sz w:val="22"/>
                <w:szCs w:val="22"/>
              </w:rPr>
              <w:t>- уведомление об изменении в расписаниях отправления железнодорожных рейсов не менее чем через 1 час после возникновения изменения.;</w:t>
            </w:r>
          </w:p>
          <w:p w:rsidR="001062B7" w:rsidRPr="001062B7" w:rsidRDefault="001062B7" w:rsidP="001062B7">
            <w:pPr>
              <w:spacing w:line="256" w:lineRule="auto"/>
              <w:jc w:val="both"/>
              <w:rPr>
                <w:rFonts w:ascii="Times New Roman" w:eastAsia="Times New Roman" w:hAnsi="Times New Roman" w:cs="Times New Roman"/>
                <w:color w:val="auto"/>
                <w:sz w:val="22"/>
                <w:szCs w:val="22"/>
              </w:rPr>
            </w:pPr>
            <w:r w:rsidRPr="001062B7">
              <w:rPr>
                <w:rFonts w:ascii="Times New Roman" w:eastAsia="Times New Roman" w:hAnsi="Times New Roman" w:cs="Times New Roman"/>
                <w:color w:val="auto"/>
                <w:sz w:val="22"/>
                <w:szCs w:val="22"/>
              </w:rPr>
              <w:t>- проездные документы (железнодорожные билеты) должны быть по направлениям «туда-обратно» по установленному маршруту;</w:t>
            </w:r>
          </w:p>
          <w:p w:rsidR="00AF5E45" w:rsidRDefault="001062B7" w:rsidP="001062B7">
            <w:pPr>
              <w:widowControl/>
              <w:jc w:val="both"/>
              <w:outlineLvl w:val="0"/>
              <w:rPr>
                <w:rFonts w:ascii="Times New Roman" w:eastAsia="Times New Roman" w:hAnsi="Times New Roman" w:cs="Times New Roman"/>
                <w:color w:val="auto"/>
                <w:sz w:val="22"/>
                <w:szCs w:val="22"/>
              </w:rPr>
            </w:pPr>
            <w:r w:rsidRPr="001062B7">
              <w:rPr>
                <w:rFonts w:ascii="Times New Roman" w:eastAsia="Times New Roman" w:hAnsi="Times New Roman" w:cs="Times New Roman"/>
                <w:color w:val="auto"/>
                <w:sz w:val="22"/>
                <w:szCs w:val="22"/>
              </w:rPr>
              <w:t>- в случае отсутствия прямого железнодорожного сообщения Исполнитель должен обеспечить трансфер пассажиров от места прибытия до указанного Заказчиком места размещения пассажиров, от места размещения пассажиров до места отбытия в г. Санкт-Петербург, позволяющий осуществить перевозку имеющегося у пассажиров багажа.</w:t>
            </w:r>
          </w:p>
          <w:p w:rsidR="001062B7" w:rsidRPr="001062B7" w:rsidRDefault="001062B7" w:rsidP="001062B7">
            <w:pPr>
              <w:widowControl/>
              <w:jc w:val="both"/>
              <w:outlineLvl w:val="0"/>
              <w:rPr>
                <w:rFonts w:ascii="Times New Roman" w:eastAsia="Arial Unicode MS" w:hAnsi="Times New Roman" w:cs="Times New Roman"/>
                <w:color w:val="auto"/>
                <w:u w:color="000000"/>
                <w:lang w:bidi="ar-SA"/>
              </w:rPr>
            </w:pPr>
            <w:r w:rsidRPr="001062B7">
              <w:rPr>
                <w:rFonts w:ascii="Times New Roman" w:eastAsia="Arial Unicode MS" w:hAnsi="Times New Roman" w:cs="Times New Roman"/>
                <w:color w:val="auto"/>
                <w:u w:color="000000"/>
                <w:lang w:bidi="ar-SA"/>
              </w:rPr>
              <w:t>(Выезд из Санкт-Петербурга</w:t>
            </w:r>
            <w:r>
              <w:rPr>
                <w:rFonts w:ascii="Times New Roman" w:eastAsia="Arial Unicode MS" w:hAnsi="Times New Roman" w:cs="Times New Roman"/>
                <w:color w:val="auto"/>
                <w:u w:color="000000"/>
                <w:lang w:bidi="ar-SA"/>
              </w:rPr>
              <w:t xml:space="preserve"> - 31.08.2024, отправление из Евпатории (от станции Саки) - 22.09.2024 г.</w:t>
            </w:r>
          </w:p>
        </w:tc>
        <w:tc>
          <w:tcPr>
            <w:tcW w:w="987" w:type="dxa"/>
          </w:tcPr>
          <w:p w:rsidR="00AF5E45" w:rsidRPr="00AF5E45" w:rsidRDefault="00EE718A" w:rsidP="000E5730">
            <w:pPr>
              <w:widowControl/>
              <w:jc w:val="center"/>
              <w:outlineLvl w:val="0"/>
              <w:rPr>
                <w:rFonts w:ascii="Times New Roman" w:eastAsia="Arial Unicode MS" w:hAnsi="Times New Roman" w:cs="Times New Roman"/>
                <w:color w:val="auto"/>
                <w:u w:color="000000"/>
                <w:lang w:bidi="ar-SA"/>
              </w:rPr>
            </w:pPr>
            <w:r>
              <w:rPr>
                <w:rFonts w:ascii="Times New Roman" w:eastAsia="Arial Unicode MS" w:hAnsi="Times New Roman" w:cs="Times New Roman"/>
                <w:color w:val="auto"/>
                <w:u w:color="000000"/>
                <w:lang w:bidi="ar-SA"/>
              </w:rPr>
              <w:lastRenderedPageBreak/>
              <w:t>Ч</w:t>
            </w:r>
            <w:r w:rsidR="00AF5E45" w:rsidRPr="00AF5E45">
              <w:rPr>
                <w:rFonts w:ascii="Times New Roman" w:eastAsia="Arial Unicode MS" w:hAnsi="Times New Roman" w:cs="Times New Roman"/>
                <w:color w:val="auto"/>
                <w:u w:color="000000"/>
                <w:lang w:bidi="ar-SA"/>
              </w:rPr>
              <w:t>ел.</w:t>
            </w:r>
          </w:p>
        </w:tc>
        <w:tc>
          <w:tcPr>
            <w:tcW w:w="845" w:type="dxa"/>
          </w:tcPr>
          <w:p w:rsidR="00AF5E45" w:rsidRPr="00AF5E45" w:rsidRDefault="00A51E9A" w:rsidP="000E5730">
            <w:pPr>
              <w:widowControl/>
              <w:jc w:val="center"/>
              <w:outlineLvl w:val="0"/>
              <w:rPr>
                <w:rFonts w:ascii="Times New Roman" w:eastAsia="Arial Unicode MS" w:hAnsi="Times New Roman" w:cs="Times New Roman"/>
                <w:color w:val="auto"/>
                <w:u w:color="000000"/>
                <w:lang w:bidi="ar-SA"/>
              </w:rPr>
            </w:pPr>
            <w:r>
              <w:rPr>
                <w:rFonts w:ascii="Times New Roman" w:eastAsia="Arial Unicode MS" w:hAnsi="Times New Roman" w:cs="Times New Roman"/>
                <w:color w:val="auto"/>
                <w:u w:color="000000"/>
                <w:lang w:bidi="ar-SA"/>
              </w:rPr>
              <w:t>1</w:t>
            </w:r>
          </w:p>
        </w:tc>
        <w:tc>
          <w:tcPr>
            <w:tcW w:w="1126" w:type="dxa"/>
          </w:tcPr>
          <w:p w:rsidR="00AF5E45" w:rsidRPr="009B0A48" w:rsidRDefault="00AF5E45" w:rsidP="000E5730">
            <w:pPr>
              <w:widowControl/>
              <w:jc w:val="center"/>
              <w:outlineLvl w:val="0"/>
              <w:rPr>
                <w:rFonts w:ascii="Times New Roman" w:eastAsia="Arial Unicode MS" w:hAnsi="Times New Roman" w:cs="Times New Roman"/>
                <w:color w:val="auto"/>
                <w:u w:color="000000"/>
                <w:lang w:bidi="ar-SA"/>
              </w:rPr>
            </w:pPr>
          </w:p>
        </w:tc>
        <w:tc>
          <w:tcPr>
            <w:tcW w:w="1253" w:type="dxa"/>
          </w:tcPr>
          <w:p w:rsidR="00AF5E45" w:rsidRPr="009B0A48" w:rsidRDefault="00AF5E45" w:rsidP="000E5730">
            <w:pPr>
              <w:widowControl/>
              <w:jc w:val="center"/>
              <w:outlineLvl w:val="0"/>
              <w:rPr>
                <w:rFonts w:ascii="Times New Roman" w:eastAsia="Arial Unicode MS" w:hAnsi="Times New Roman" w:cs="Times New Roman"/>
                <w:color w:val="auto"/>
                <w:u w:color="000000"/>
                <w:lang w:bidi="ar-SA"/>
              </w:rPr>
            </w:pPr>
          </w:p>
        </w:tc>
      </w:tr>
      <w:tr w:rsidR="0002036C" w:rsidTr="00D67F39">
        <w:trPr>
          <w:trHeight w:val="558"/>
        </w:trPr>
        <w:tc>
          <w:tcPr>
            <w:tcW w:w="13590" w:type="dxa"/>
            <w:gridSpan w:val="5"/>
          </w:tcPr>
          <w:p w:rsidR="0002036C" w:rsidRDefault="0002036C" w:rsidP="0002036C">
            <w:pPr>
              <w:widowControl/>
              <w:jc w:val="both"/>
              <w:outlineLvl w:val="0"/>
              <w:rPr>
                <w:rFonts w:ascii="Times New Roman" w:eastAsia="Arial Unicode MS" w:hAnsi="Times New Roman" w:cs="Times New Roman"/>
                <w:b/>
                <w:color w:val="auto"/>
                <w:u w:color="000000"/>
                <w:lang w:bidi="ar-SA"/>
              </w:rPr>
            </w:pPr>
            <w:r>
              <w:rPr>
                <w:rFonts w:ascii="Times New Roman" w:eastAsia="Arial Unicode MS" w:hAnsi="Times New Roman" w:cs="Times New Roman"/>
                <w:b/>
                <w:color w:val="auto"/>
                <w:u w:color="000000"/>
                <w:lang w:bidi="ar-SA"/>
              </w:rPr>
              <w:t>ИТОГО</w:t>
            </w:r>
          </w:p>
        </w:tc>
        <w:tc>
          <w:tcPr>
            <w:tcW w:w="1253" w:type="dxa"/>
          </w:tcPr>
          <w:p w:rsidR="0002036C" w:rsidRDefault="0002036C" w:rsidP="000E5730">
            <w:pPr>
              <w:widowControl/>
              <w:jc w:val="center"/>
              <w:outlineLvl w:val="0"/>
              <w:rPr>
                <w:rFonts w:ascii="Times New Roman" w:eastAsia="Arial Unicode MS" w:hAnsi="Times New Roman" w:cs="Times New Roman"/>
                <w:b/>
                <w:color w:val="auto"/>
                <w:u w:color="000000"/>
                <w:lang w:bidi="ar-SA"/>
              </w:rPr>
            </w:pPr>
          </w:p>
        </w:tc>
      </w:tr>
    </w:tbl>
    <w:p w:rsidR="006B7633" w:rsidRPr="00127934" w:rsidRDefault="006B7633" w:rsidP="0002036C">
      <w:pPr>
        <w:widowControl/>
        <w:shd w:val="clear" w:color="auto" w:fill="FFFFFF"/>
        <w:outlineLvl w:val="0"/>
        <w:rPr>
          <w:rFonts w:ascii="Times New Roman" w:eastAsia="Arial Unicode MS" w:hAnsi="Times New Roman" w:cs="Times New Roman"/>
          <w:b/>
          <w:color w:val="auto"/>
          <w:u w:color="000000"/>
          <w:lang w:bidi="ar-SA"/>
        </w:rPr>
      </w:pPr>
    </w:p>
    <w:p w:rsidR="000E5730" w:rsidRDefault="000E5730" w:rsidP="00442D8D">
      <w:pPr>
        <w:widowControl/>
        <w:autoSpaceDE w:val="0"/>
        <w:autoSpaceDN w:val="0"/>
        <w:adjustRightInd w:val="0"/>
        <w:ind w:right="88" w:firstLine="567"/>
        <w:jc w:val="both"/>
        <w:rPr>
          <w:rFonts w:ascii="Times New Roman" w:eastAsia="Times New Roman" w:hAnsi="Times New Roman" w:cs="Times New Roman"/>
          <w:color w:val="auto"/>
          <w:lang w:bidi="ar-SA"/>
        </w:rPr>
      </w:pPr>
    </w:p>
    <w:p w:rsidR="00442D8D" w:rsidRDefault="00442D8D" w:rsidP="00442D8D">
      <w:pPr>
        <w:widowControl/>
        <w:autoSpaceDE w:val="0"/>
        <w:autoSpaceDN w:val="0"/>
        <w:adjustRightInd w:val="0"/>
        <w:ind w:right="88" w:firstLine="567"/>
        <w:jc w:val="both"/>
        <w:rPr>
          <w:rFonts w:ascii="Times New Roman" w:eastAsia="Times New Roman" w:hAnsi="Times New Roman" w:cs="Times New Roman"/>
          <w:color w:val="auto"/>
          <w:lang w:bidi="ar-SA"/>
        </w:rPr>
      </w:pPr>
      <w:r w:rsidRPr="00FB1CC4">
        <w:rPr>
          <w:rFonts w:ascii="Times New Roman" w:eastAsia="Times New Roman" w:hAnsi="Times New Roman" w:cs="Times New Roman"/>
          <w:color w:val="auto"/>
          <w:lang w:bidi="ar-SA"/>
        </w:rPr>
        <w:t xml:space="preserve">Цена настоящего Контракта составляет </w:t>
      </w:r>
      <w:r w:rsidR="00E861BC">
        <w:rPr>
          <w:rFonts w:ascii="Times New Roman" w:eastAsia="Times New Roman" w:hAnsi="Times New Roman" w:cs="Calibri"/>
          <w:color w:val="auto"/>
          <w:lang w:eastAsia="ar-SA" w:bidi="ar-SA"/>
        </w:rPr>
        <w:t>_________</w:t>
      </w:r>
      <w:r w:rsidR="00B10638">
        <w:rPr>
          <w:rFonts w:ascii="Times New Roman" w:eastAsia="Times New Roman" w:hAnsi="Times New Roman" w:cs="Calibri"/>
          <w:color w:val="auto"/>
          <w:lang w:eastAsia="ar-SA" w:bidi="ar-SA"/>
        </w:rPr>
        <w:t xml:space="preserve"> </w:t>
      </w:r>
      <w:r w:rsidRPr="00A928B9">
        <w:rPr>
          <w:rFonts w:ascii="Times New Roman" w:eastAsia="Times New Roman" w:hAnsi="Times New Roman" w:cs="Calibri"/>
          <w:color w:val="auto"/>
          <w:lang w:eastAsia="ar-SA" w:bidi="ar-SA"/>
        </w:rPr>
        <w:t>(</w:t>
      </w:r>
      <w:r w:rsidR="00E861BC">
        <w:rPr>
          <w:rFonts w:ascii="Times New Roman" w:eastAsia="Times New Roman" w:hAnsi="Times New Roman" w:cs="Calibri"/>
          <w:color w:val="auto"/>
          <w:lang w:eastAsia="ar-SA" w:bidi="ar-SA"/>
        </w:rPr>
        <w:t>_________</w:t>
      </w:r>
      <w:r w:rsidR="00551442">
        <w:rPr>
          <w:rFonts w:ascii="Times New Roman" w:eastAsia="Times New Roman" w:hAnsi="Times New Roman" w:cs="Calibri"/>
          <w:color w:val="auto"/>
          <w:lang w:eastAsia="ar-SA" w:bidi="ar-SA"/>
        </w:rPr>
        <w:t xml:space="preserve"> тысяч </w:t>
      </w:r>
      <w:r w:rsidR="00E861BC">
        <w:rPr>
          <w:rFonts w:ascii="Times New Roman" w:eastAsia="Times New Roman" w:hAnsi="Times New Roman" w:cs="Calibri"/>
          <w:color w:val="auto"/>
          <w:lang w:eastAsia="ar-SA" w:bidi="ar-SA"/>
        </w:rPr>
        <w:t>____________</w:t>
      </w:r>
      <w:r w:rsidR="00551442">
        <w:rPr>
          <w:rFonts w:ascii="Times New Roman" w:eastAsia="Times New Roman" w:hAnsi="Times New Roman" w:cs="Calibri"/>
          <w:color w:val="auto"/>
          <w:lang w:eastAsia="ar-SA" w:bidi="ar-SA"/>
        </w:rPr>
        <w:t xml:space="preserve"> </w:t>
      </w:r>
      <w:proofErr w:type="gramStart"/>
      <w:r w:rsidR="00544E9B">
        <w:rPr>
          <w:rFonts w:ascii="Times New Roman" w:eastAsia="Times New Roman" w:hAnsi="Times New Roman" w:cs="Calibri"/>
          <w:color w:val="auto"/>
          <w:lang w:eastAsia="ar-SA" w:bidi="ar-SA"/>
        </w:rPr>
        <w:t xml:space="preserve"> </w:t>
      </w:r>
      <w:r w:rsidR="00254C41">
        <w:rPr>
          <w:rFonts w:ascii="Times New Roman" w:eastAsia="Times New Roman" w:hAnsi="Times New Roman" w:cs="Calibri"/>
          <w:color w:val="auto"/>
          <w:lang w:eastAsia="ar-SA" w:bidi="ar-SA"/>
        </w:rPr>
        <w:t xml:space="preserve"> </w:t>
      </w:r>
      <w:bookmarkStart w:id="0" w:name="_GoBack"/>
      <w:bookmarkEnd w:id="0"/>
      <w:r w:rsidR="009C7F88" w:rsidRPr="00A928B9">
        <w:rPr>
          <w:rFonts w:ascii="Times New Roman" w:eastAsia="Times New Roman" w:hAnsi="Times New Roman" w:cs="Calibri"/>
          <w:color w:val="auto"/>
          <w:lang w:eastAsia="ar-SA" w:bidi="ar-SA"/>
        </w:rPr>
        <w:t>)</w:t>
      </w:r>
      <w:proofErr w:type="gramEnd"/>
      <w:r w:rsidR="009C7F88" w:rsidRPr="00A928B9">
        <w:rPr>
          <w:rFonts w:ascii="Times New Roman" w:eastAsia="Times New Roman" w:hAnsi="Times New Roman" w:cs="Calibri"/>
          <w:color w:val="auto"/>
          <w:lang w:eastAsia="ar-SA" w:bidi="ar-SA"/>
        </w:rPr>
        <w:t xml:space="preserve"> руб. </w:t>
      </w:r>
      <w:r w:rsidR="00544E9B">
        <w:rPr>
          <w:rFonts w:ascii="Times New Roman" w:eastAsia="Times New Roman" w:hAnsi="Times New Roman" w:cs="Calibri"/>
          <w:color w:val="auto"/>
          <w:lang w:eastAsia="ar-SA" w:bidi="ar-SA"/>
        </w:rPr>
        <w:t>__</w:t>
      </w:r>
      <w:r w:rsidR="009C7F88" w:rsidRPr="00A928B9">
        <w:rPr>
          <w:rFonts w:ascii="Times New Roman" w:eastAsia="Times New Roman" w:hAnsi="Times New Roman" w:cs="Calibri"/>
          <w:color w:val="auto"/>
          <w:lang w:eastAsia="ar-SA" w:bidi="ar-SA"/>
        </w:rPr>
        <w:t xml:space="preserve"> </w:t>
      </w:r>
      <w:r w:rsidRPr="00A928B9">
        <w:rPr>
          <w:rFonts w:ascii="Times New Roman" w:eastAsia="Times New Roman" w:hAnsi="Times New Roman" w:cs="Calibri"/>
          <w:color w:val="auto"/>
          <w:lang w:eastAsia="ar-SA" w:bidi="ar-SA"/>
        </w:rPr>
        <w:t xml:space="preserve">коп., </w:t>
      </w:r>
      <w:r w:rsidR="00544E9B">
        <w:rPr>
          <w:rFonts w:ascii="Times New Roman" w:eastAsia="Times New Roman" w:hAnsi="Times New Roman" w:cs="Calibri"/>
          <w:color w:val="auto"/>
          <w:lang w:eastAsia="ar-SA" w:bidi="ar-SA"/>
        </w:rPr>
        <w:t xml:space="preserve">в том числе НДС / </w:t>
      </w:r>
      <w:r w:rsidRPr="00A928B9">
        <w:rPr>
          <w:rFonts w:ascii="Times New Roman" w:eastAsia="Times New Roman" w:hAnsi="Times New Roman" w:cs="Calibri"/>
          <w:color w:val="auto"/>
          <w:lang w:eastAsia="ar-SA" w:bidi="ar-SA"/>
        </w:rPr>
        <w:t>НДС не облагается</w:t>
      </w:r>
      <w:r w:rsidRPr="00A928B9">
        <w:rPr>
          <w:rFonts w:ascii="Times New Roman" w:eastAsia="Times New Roman" w:hAnsi="Times New Roman" w:cs="Times New Roman"/>
          <w:color w:val="auto"/>
          <w:lang w:bidi="ar-SA"/>
        </w:rPr>
        <w:t>, упрощенная система налогообложения гл. 26.2 ст. 346 НК РФ</w:t>
      </w:r>
      <w:r w:rsidRPr="00A928B9">
        <w:rPr>
          <w:rFonts w:ascii="Times New Roman" w:eastAsia="Times New Roman" w:hAnsi="Times New Roman" w:cs="Calibri"/>
          <w:color w:val="auto"/>
          <w:lang w:eastAsia="ar-SA" w:bidi="ar-SA"/>
        </w:rPr>
        <w:t>.</w:t>
      </w:r>
    </w:p>
    <w:p w:rsidR="00112192" w:rsidRDefault="00112192" w:rsidP="00080EAF">
      <w:pPr>
        <w:widowControl/>
        <w:shd w:val="clear" w:color="auto" w:fill="FFFFFF"/>
        <w:ind w:firstLine="5670"/>
        <w:jc w:val="right"/>
        <w:outlineLvl w:val="0"/>
        <w:rPr>
          <w:rFonts w:ascii="Times New Roman" w:eastAsia="Arial Unicode MS" w:hAnsi="Times New Roman" w:cs="Times New Roman"/>
          <w:color w:val="auto"/>
          <w:u w:color="000000"/>
          <w:lang w:bidi="ar-SA"/>
        </w:rPr>
      </w:pPr>
    </w:p>
    <w:p w:rsidR="00442D8D" w:rsidRDefault="00442D8D" w:rsidP="00080EAF">
      <w:pPr>
        <w:widowControl/>
        <w:shd w:val="clear" w:color="auto" w:fill="FFFFFF"/>
        <w:ind w:firstLine="5670"/>
        <w:jc w:val="right"/>
        <w:outlineLvl w:val="0"/>
        <w:rPr>
          <w:rFonts w:ascii="Times New Roman" w:eastAsia="Arial Unicode MS" w:hAnsi="Times New Roman" w:cs="Times New Roman"/>
          <w:color w:val="auto"/>
          <w:u w:color="000000"/>
          <w:lang w:bidi="ar-SA"/>
        </w:rPr>
      </w:pPr>
    </w:p>
    <w:p w:rsidR="00AF1C4C" w:rsidRPr="008E59FD" w:rsidRDefault="00AF1C4C" w:rsidP="00AF1C4C">
      <w:pPr>
        <w:suppressAutoHyphens/>
        <w:jc w:val="center"/>
        <w:rPr>
          <w:rFonts w:ascii="Times New Roman" w:eastAsia="Times New Roman" w:hAnsi="Times New Roman" w:cs="Times New Roman"/>
          <w:b/>
          <w:bCs/>
          <w:color w:val="auto"/>
          <w:kern w:val="2"/>
          <w:lang w:eastAsia="ar-SA" w:bidi="ar-SA"/>
        </w:rPr>
      </w:pPr>
      <w:r w:rsidRPr="008E59FD">
        <w:rPr>
          <w:rFonts w:ascii="Times New Roman" w:eastAsia="Times New Roman" w:hAnsi="Times New Roman" w:cs="Times New Roman"/>
          <w:b/>
          <w:bCs/>
          <w:color w:val="auto"/>
          <w:kern w:val="2"/>
          <w:lang w:eastAsia="ar-SA" w:bidi="ar-SA"/>
        </w:rPr>
        <w:t>Подписи Сторон:</w:t>
      </w:r>
    </w:p>
    <w:p w:rsidR="00AF1C4C" w:rsidRPr="008E59FD" w:rsidRDefault="00AF1C4C" w:rsidP="00AF1C4C">
      <w:pPr>
        <w:suppressAutoHyphens/>
        <w:jc w:val="center"/>
        <w:rPr>
          <w:rFonts w:ascii="Times New Roman" w:eastAsia="Times New Roman" w:hAnsi="Times New Roman" w:cs="Times New Roman"/>
          <w:b/>
          <w:bCs/>
          <w:color w:val="auto"/>
          <w:kern w:val="2"/>
          <w:lang w:eastAsia="ar-SA" w:bidi="ar-SA"/>
        </w:rPr>
      </w:pPr>
    </w:p>
    <w:tbl>
      <w:tblPr>
        <w:tblW w:w="14742" w:type="dxa"/>
        <w:jc w:val="center"/>
        <w:tblLayout w:type="fixed"/>
        <w:tblLook w:val="0000" w:firstRow="0" w:lastRow="0" w:firstColumn="0" w:lastColumn="0" w:noHBand="0" w:noVBand="0"/>
      </w:tblPr>
      <w:tblGrid>
        <w:gridCol w:w="7873"/>
        <w:gridCol w:w="6869"/>
      </w:tblGrid>
      <w:tr w:rsidR="00D73B4F" w:rsidRPr="008E59FD" w:rsidTr="002A3789">
        <w:trPr>
          <w:cantSplit/>
          <w:trHeight w:val="537"/>
          <w:jc w:val="center"/>
        </w:trPr>
        <w:tc>
          <w:tcPr>
            <w:tcW w:w="5038" w:type="dxa"/>
          </w:tcPr>
          <w:p w:rsidR="00D73B4F" w:rsidRPr="00F91143" w:rsidRDefault="00D73B4F" w:rsidP="00FE014F">
            <w:pPr>
              <w:widowControl/>
              <w:rPr>
                <w:rFonts w:ascii="Times New Roman" w:eastAsia="Times New Roman" w:hAnsi="Times New Roman" w:cs="Times New Roman"/>
                <w:b/>
                <w:bCs/>
                <w:color w:val="auto"/>
                <w:lang w:bidi="ar-SA"/>
              </w:rPr>
            </w:pPr>
            <w:r w:rsidRPr="00F91143">
              <w:rPr>
                <w:rFonts w:ascii="Times New Roman" w:eastAsia="Times New Roman" w:hAnsi="Times New Roman" w:cs="Times New Roman"/>
                <w:b/>
                <w:bCs/>
                <w:color w:val="auto"/>
                <w:lang w:bidi="ar-SA"/>
              </w:rPr>
              <w:t>ЗАКАЗЧИК:</w:t>
            </w:r>
          </w:p>
        </w:tc>
        <w:tc>
          <w:tcPr>
            <w:tcW w:w="4396" w:type="dxa"/>
          </w:tcPr>
          <w:p w:rsidR="00D73B4F" w:rsidRPr="00F91143" w:rsidRDefault="00D73B4F" w:rsidP="00FE014F">
            <w:pPr>
              <w:widowControl/>
              <w:rPr>
                <w:rFonts w:ascii="Times New Roman" w:eastAsia="Times New Roman" w:hAnsi="Times New Roman" w:cs="Times New Roman"/>
                <w:b/>
                <w:bCs/>
                <w:color w:val="auto"/>
                <w:lang w:bidi="ar-SA"/>
              </w:rPr>
            </w:pPr>
            <w:r w:rsidRPr="00F91143">
              <w:rPr>
                <w:rFonts w:ascii="Times New Roman" w:eastAsia="Times New Roman" w:hAnsi="Times New Roman" w:cs="Times New Roman"/>
                <w:b/>
                <w:bCs/>
                <w:color w:val="auto"/>
                <w:lang w:bidi="ar-SA"/>
              </w:rPr>
              <w:t>ИСПОЛНИТЕЛЬ:</w:t>
            </w:r>
          </w:p>
        </w:tc>
      </w:tr>
      <w:tr w:rsidR="00D73B4F" w:rsidRPr="008E59FD" w:rsidTr="002A3789">
        <w:trPr>
          <w:cantSplit/>
          <w:trHeight w:val="537"/>
          <w:jc w:val="center"/>
        </w:trPr>
        <w:tc>
          <w:tcPr>
            <w:tcW w:w="5038" w:type="dxa"/>
          </w:tcPr>
          <w:p w:rsidR="0002036C" w:rsidRDefault="000E5730" w:rsidP="000E5730">
            <w:pPr>
              <w:widowControl/>
              <w:rPr>
                <w:rFonts w:ascii="Times New Roman" w:eastAsia="Times New Roman" w:hAnsi="Times New Roman" w:cs="Times New Roman"/>
                <w:b/>
                <w:color w:val="auto"/>
                <w:lang w:bidi="ar-SA"/>
              </w:rPr>
            </w:pPr>
            <w:proofErr w:type="spellStart"/>
            <w:r w:rsidRPr="000E5730">
              <w:rPr>
                <w:rFonts w:ascii="Times New Roman" w:eastAsia="Times New Roman" w:hAnsi="Times New Roman" w:cs="Times New Roman"/>
                <w:b/>
                <w:color w:val="auto"/>
                <w:lang w:bidi="ar-SA"/>
              </w:rPr>
              <w:lastRenderedPageBreak/>
              <w:t>И</w:t>
            </w:r>
            <w:r w:rsidR="00315DC3">
              <w:rPr>
                <w:rFonts w:ascii="Times New Roman" w:eastAsia="Times New Roman" w:hAnsi="Times New Roman" w:cs="Times New Roman"/>
                <w:b/>
                <w:color w:val="auto"/>
                <w:lang w:bidi="ar-SA"/>
              </w:rPr>
              <w:t>.о</w:t>
            </w:r>
            <w:proofErr w:type="spellEnd"/>
            <w:r w:rsidR="00315DC3">
              <w:rPr>
                <w:rFonts w:ascii="Times New Roman" w:eastAsia="Times New Roman" w:hAnsi="Times New Roman" w:cs="Times New Roman"/>
                <w:b/>
                <w:color w:val="auto"/>
                <w:lang w:bidi="ar-SA"/>
              </w:rPr>
              <w:t xml:space="preserve">. директора ГБНОУ </w:t>
            </w:r>
          </w:p>
          <w:p w:rsidR="000E5730" w:rsidRDefault="00315DC3" w:rsidP="000E5730">
            <w:pPr>
              <w:widowControl/>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«Академия цифровых технологий»</w:t>
            </w:r>
          </w:p>
          <w:p w:rsidR="000E5730" w:rsidRPr="000E5730" w:rsidRDefault="000E5730" w:rsidP="000E5730">
            <w:pPr>
              <w:widowControl/>
              <w:rPr>
                <w:rFonts w:ascii="Times New Roman" w:eastAsia="Times New Roman" w:hAnsi="Times New Roman" w:cs="Times New Roman"/>
                <w:b/>
                <w:color w:val="auto"/>
                <w:lang w:bidi="ar-SA"/>
              </w:rPr>
            </w:pPr>
          </w:p>
          <w:p w:rsidR="000E5730" w:rsidRDefault="000E5730" w:rsidP="000E5730">
            <w:pPr>
              <w:widowControl/>
              <w:jc w:val="both"/>
              <w:rPr>
                <w:rFonts w:ascii="Times New Roman" w:eastAsia="Times New Roman" w:hAnsi="Times New Roman" w:cs="Times New Roman"/>
                <w:b/>
                <w:color w:val="auto"/>
                <w:lang w:bidi="ar-SA"/>
              </w:rPr>
            </w:pPr>
            <w:r w:rsidRPr="000E5730">
              <w:rPr>
                <w:rFonts w:ascii="Times New Roman" w:eastAsia="Times New Roman" w:hAnsi="Times New Roman" w:cs="Times New Roman"/>
                <w:b/>
                <w:color w:val="auto"/>
                <w:lang w:bidi="ar-SA"/>
              </w:rPr>
              <w:t>____________________/</w:t>
            </w:r>
            <w:r w:rsidR="0002036C">
              <w:rPr>
                <w:rFonts w:ascii="Times New Roman" w:eastAsia="Times New Roman" w:hAnsi="Times New Roman" w:cs="Times New Roman"/>
                <w:b/>
                <w:color w:val="auto"/>
                <w:lang w:bidi="ar-SA"/>
              </w:rPr>
              <w:t>Зотова В.А.</w:t>
            </w:r>
            <w:r w:rsidRPr="000E5730">
              <w:rPr>
                <w:rFonts w:ascii="Times New Roman" w:eastAsia="Times New Roman" w:hAnsi="Times New Roman" w:cs="Times New Roman"/>
                <w:b/>
                <w:color w:val="auto"/>
                <w:lang w:bidi="ar-SA"/>
              </w:rPr>
              <w:t xml:space="preserve"> </w:t>
            </w:r>
          </w:p>
          <w:p w:rsidR="00D73B4F" w:rsidRPr="00F91143" w:rsidRDefault="000B58E5" w:rsidP="000E5730">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(МП</w:t>
            </w:r>
            <w:r w:rsidR="00B409FD" w:rsidRPr="00F91143">
              <w:rPr>
                <w:rFonts w:ascii="Times New Roman" w:eastAsia="Times New Roman" w:hAnsi="Times New Roman" w:cs="Times New Roman"/>
                <w:color w:val="auto"/>
                <w:lang w:bidi="ar-SA"/>
              </w:rPr>
              <w:t>)</w:t>
            </w:r>
          </w:p>
        </w:tc>
        <w:tc>
          <w:tcPr>
            <w:tcW w:w="4396" w:type="dxa"/>
          </w:tcPr>
          <w:p w:rsidR="009B0A48" w:rsidRDefault="009B0A48" w:rsidP="009B0A48">
            <w:pPr>
              <w:widowControl/>
              <w:jc w:val="both"/>
              <w:rPr>
                <w:rFonts w:ascii="Times New Roman" w:eastAsia="Times New Roman" w:hAnsi="Times New Roman" w:cs="Times New Roman"/>
                <w:b/>
                <w:color w:val="auto"/>
                <w:lang w:eastAsia="en-US"/>
              </w:rPr>
            </w:pPr>
          </w:p>
          <w:p w:rsidR="009B0A48" w:rsidRDefault="009B0A48" w:rsidP="009B0A48">
            <w:pPr>
              <w:widowControl/>
              <w:jc w:val="both"/>
              <w:rPr>
                <w:rFonts w:ascii="Times New Roman" w:eastAsia="Times New Roman" w:hAnsi="Times New Roman" w:cs="Times New Roman"/>
                <w:b/>
                <w:color w:val="auto"/>
                <w:lang w:eastAsia="en-US"/>
              </w:rPr>
            </w:pPr>
          </w:p>
          <w:p w:rsidR="00D65D69" w:rsidRDefault="00D65D69" w:rsidP="009B0A48">
            <w:pPr>
              <w:widowControl/>
              <w:jc w:val="both"/>
              <w:rPr>
                <w:rFonts w:ascii="Times New Roman" w:eastAsia="Times New Roman" w:hAnsi="Times New Roman" w:cs="Times New Roman"/>
                <w:b/>
                <w:color w:val="auto"/>
                <w:lang w:eastAsia="en-US"/>
              </w:rPr>
            </w:pPr>
          </w:p>
          <w:p w:rsidR="009B0A48" w:rsidRDefault="009B0A48" w:rsidP="009B0A48">
            <w:pPr>
              <w:widowControl/>
              <w:jc w:val="both"/>
              <w:rPr>
                <w:rFonts w:ascii="Times New Roman" w:eastAsia="Times New Roman" w:hAnsi="Times New Roman" w:cs="Times New Roman"/>
                <w:b/>
                <w:color w:val="auto"/>
                <w:lang w:eastAsia="en-US"/>
              </w:rPr>
            </w:pPr>
            <w:r w:rsidRPr="00EF3F70">
              <w:rPr>
                <w:rFonts w:ascii="Times New Roman" w:eastAsia="Times New Roman" w:hAnsi="Times New Roman" w:cs="Times New Roman"/>
                <w:b/>
                <w:color w:val="auto"/>
                <w:lang w:eastAsia="en-US"/>
              </w:rPr>
              <w:t>_____</w:t>
            </w:r>
            <w:r>
              <w:rPr>
                <w:rFonts w:ascii="Times New Roman" w:eastAsia="Times New Roman" w:hAnsi="Times New Roman" w:cs="Times New Roman"/>
                <w:b/>
                <w:color w:val="auto"/>
                <w:lang w:eastAsia="en-US"/>
              </w:rPr>
              <w:t>______________ /</w:t>
            </w:r>
            <w:r w:rsidR="00D65D69">
              <w:rPr>
                <w:rFonts w:ascii="Times New Roman" w:eastAsia="Times New Roman" w:hAnsi="Times New Roman" w:cs="Times New Roman"/>
                <w:b/>
                <w:color w:val="auto"/>
                <w:lang w:eastAsia="en-US"/>
              </w:rPr>
              <w:t>____________</w:t>
            </w:r>
            <w:r>
              <w:rPr>
                <w:rFonts w:ascii="Times New Roman" w:eastAsia="Times New Roman" w:hAnsi="Times New Roman" w:cs="Times New Roman"/>
                <w:b/>
                <w:color w:val="auto"/>
                <w:lang w:eastAsia="en-US"/>
              </w:rPr>
              <w:t xml:space="preserve">/ </w:t>
            </w:r>
          </w:p>
          <w:p w:rsidR="00D73B4F" w:rsidRPr="00F91143" w:rsidRDefault="00AB50BF" w:rsidP="009B0A48">
            <w:pPr>
              <w:widowControl/>
              <w:jc w:val="both"/>
              <w:rPr>
                <w:rFonts w:ascii="Times New Roman" w:eastAsia="Times New Roman" w:hAnsi="Times New Roman" w:cs="Times New Roman"/>
                <w:color w:val="auto"/>
                <w:lang w:bidi="ar-SA"/>
              </w:rPr>
            </w:pPr>
            <w:r w:rsidRPr="00F91143">
              <w:rPr>
                <w:rFonts w:ascii="Times New Roman" w:eastAsia="Times New Roman" w:hAnsi="Times New Roman" w:cs="Times New Roman"/>
                <w:color w:val="auto"/>
                <w:lang w:bidi="ar-SA"/>
              </w:rPr>
              <w:t xml:space="preserve"> </w:t>
            </w:r>
            <w:r w:rsidR="000B58E5">
              <w:rPr>
                <w:rFonts w:ascii="Times New Roman" w:eastAsia="Times New Roman" w:hAnsi="Times New Roman" w:cs="Times New Roman"/>
                <w:color w:val="auto"/>
                <w:lang w:bidi="ar-SA"/>
              </w:rPr>
              <w:t>(МП</w:t>
            </w:r>
            <w:r w:rsidR="00B409FD" w:rsidRPr="00F91143">
              <w:rPr>
                <w:rFonts w:ascii="Times New Roman" w:eastAsia="Times New Roman" w:hAnsi="Times New Roman" w:cs="Times New Roman"/>
                <w:color w:val="auto"/>
                <w:lang w:bidi="ar-SA"/>
              </w:rPr>
              <w:t>)</w:t>
            </w:r>
          </w:p>
        </w:tc>
      </w:tr>
    </w:tbl>
    <w:p w:rsidR="0014066D" w:rsidRDefault="0014066D" w:rsidP="00AF1C4C">
      <w:pPr>
        <w:widowControl/>
        <w:shd w:val="clear" w:color="auto" w:fill="FFFFFF"/>
        <w:jc w:val="right"/>
        <w:outlineLvl w:val="0"/>
        <w:rPr>
          <w:rFonts w:ascii="Times New Roman" w:eastAsia="Arial Unicode MS" w:hAnsi="Times New Roman" w:cs="Times New Roman"/>
          <w:color w:val="auto"/>
          <w:u w:color="000000"/>
          <w:lang w:bidi="ar-SA"/>
        </w:rPr>
        <w:sectPr w:rsidR="0014066D" w:rsidSect="00CA6A23">
          <w:pgSz w:w="16838" w:h="11906" w:orient="landscape"/>
          <w:pgMar w:top="851" w:right="851" w:bottom="851" w:left="1134" w:header="709" w:footer="709" w:gutter="0"/>
          <w:cols w:space="708"/>
          <w:docGrid w:linePitch="360"/>
        </w:sectPr>
      </w:pPr>
    </w:p>
    <w:p w:rsidR="004E70E2" w:rsidRPr="008E59FD" w:rsidRDefault="004E70E2" w:rsidP="004E70E2">
      <w:pPr>
        <w:widowControl/>
        <w:shd w:val="clear" w:color="auto" w:fill="FFFFFF"/>
        <w:jc w:val="right"/>
        <w:outlineLvl w:val="0"/>
        <w:rPr>
          <w:rFonts w:ascii="Times New Roman" w:eastAsia="Arial Unicode MS" w:hAnsi="Times New Roman" w:cs="Times New Roman"/>
          <w:color w:val="auto"/>
          <w:u w:color="000000"/>
          <w:lang w:bidi="ar-SA"/>
        </w:rPr>
      </w:pPr>
      <w:r w:rsidRPr="008E59FD">
        <w:rPr>
          <w:rFonts w:ascii="Times New Roman" w:eastAsia="Arial Unicode MS" w:hAnsi="Times New Roman" w:cs="Times New Roman"/>
          <w:color w:val="auto"/>
          <w:u w:color="000000"/>
          <w:lang w:bidi="ar-SA"/>
        </w:rPr>
        <w:lastRenderedPageBreak/>
        <w:t>Приложение №</w:t>
      </w:r>
      <w:r>
        <w:rPr>
          <w:rFonts w:ascii="Times New Roman" w:eastAsia="Arial Unicode MS" w:hAnsi="Times New Roman" w:cs="Times New Roman"/>
          <w:color w:val="auto"/>
          <w:u w:color="000000"/>
          <w:lang w:bidi="ar-SA"/>
        </w:rPr>
        <w:t>2</w:t>
      </w:r>
    </w:p>
    <w:p w:rsidR="004E70E2" w:rsidRPr="008E59FD" w:rsidRDefault="004E70E2" w:rsidP="004E70E2">
      <w:pPr>
        <w:widowControl/>
        <w:shd w:val="clear" w:color="auto" w:fill="FFFFFF"/>
        <w:ind w:firstLine="3969"/>
        <w:jc w:val="right"/>
        <w:outlineLvl w:val="0"/>
        <w:rPr>
          <w:rFonts w:ascii="Times New Roman" w:eastAsia="Arial Unicode MS" w:hAnsi="Times New Roman" w:cs="Times New Roman"/>
          <w:color w:val="auto"/>
          <w:u w:color="000000"/>
          <w:lang w:bidi="ar-SA"/>
        </w:rPr>
      </w:pPr>
      <w:r w:rsidRPr="008E59FD">
        <w:rPr>
          <w:rFonts w:ascii="Times New Roman" w:eastAsia="Arial Unicode MS" w:hAnsi="Times New Roman" w:cs="Times New Roman"/>
          <w:color w:val="auto"/>
          <w:u w:color="000000"/>
          <w:lang w:bidi="ar-SA"/>
        </w:rPr>
        <w:t xml:space="preserve">к Контракту № </w:t>
      </w:r>
      <w:r w:rsidR="00B10638">
        <w:rPr>
          <w:rFonts w:ascii="Times New Roman" w:eastAsia="Times New Roman" w:hAnsi="Times New Roman" w:cs="Times New Roman"/>
          <w:color w:val="auto"/>
          <w:lang w:bidi="ar-SA"/>
        </w:rPr>
        <w:t>_____</w:t>
      </w:r>
      <w:r>
        <w:rPr>
          <w:rFonts w:ascii="Times New Roman" w:eastAsia="Times New Roman" w:hAnsi="Times New Roman" w:cs="Times New Roman"/>
          <w:color w:val="auto"/>
          <w:lang w:bidi="ar-SA"/>
        </w:rPr>
        <w:t xml:space="preserve"> </w:t>
      </w:r>
      <w:r w:rsidRPr="008E59FD">
        <w:rPr>
          <w:rFonts w:ascii="Times New Roman" w:eastAsia="Arial Unicode MS" w:hAnsi="Times New Roman" w:cs="Times New Roman"/>
          <w:color w:val="auto"/>
          <w:u w:color="000000"/>
          <w:lang w:bidi="ar-SA"/>
        </w:rPr>
        <w:t xml:space="preserve">от </w:t>
      </w:r>
      <w:r>
        <w:rPr>
          <w:rFonts w:ascii="Times New Roman" w:eastAsia="Arial Unicode MS" w:hAnsi="Times New Roman" w:cs="Times New Roman"/>
          <w:color w:val="auto"/>
          <w:u w:color="000000"/>
          <w:lang w:bidi="ar-SA"/>
        </w:rPr>
        <w:t>«</w:t>
      </w:r>
      <w:r w:rsidR="00B10638">
        <w:rPr>
          <w:rFonts w:ascii="Times New Roman" w:eastAsia="Arial Unicode MS" w:hAnsi="Times New Roman" w:cs="Times New Roman"/>
          <w:color w:val="auto"/>
          <w:u w:color="000000"/>
          <w:lang w:bidi="ar-SA"/>
        </w:rPr>
        <w:t>___</w:t>
      </w:r>
      <w:r>
        <w:rPr>
          <w:rFonts w:ascii="Times New Roman" w:eastAsia="Arial Unicode MS" w:hAnsi="Times New Roman" w:cs="Times New Roman"/>
          <w:color w:val="auto"/>
          <w:u w:color="000000"/>
          <w:lang w:bidi="ar-SA"/>
        </w:rPr>
        <w:t xml:space="preserve">» </w:t>
      </w:r>
      <w:r w:rsidR="00026062">
        <w:rPr>
          <w:rFonts w:ascii="Times New Roman" w:eastAsia="Arial Unicode MS" w:hAnsi="Times New Roman" w:cs="Times New Roman"/>
          <w:color w:val="auto"/>
          <w:u w:color="000000"/>
          <w:lang w:bidi="ar-SA"/>
        </w:rPr>
        <w:t>а</w:t>
      </w:r>
      <w:r w:rsidR="00B10638">
        <w:rPr>
          <w:rFonts w:ascii="Times New Roman" w:eastAsia="Arial Unicode MS" w:hAnsi="Times New Roman" w:cs="Times New Roman"/>
          <w:color w:val="auto"/>
          <w:u w:color="000000"/>
          <w:lang w:bidi="ar-SA"/>
        </w:rPr>
        <w:t xml:space="preserve">вгуста </w:t>
      </w:r>
      <w:r>
        <w:rPr>
          <w:rFonts w:ascii="Times New Roman" w:eastAsia="Arial Unicode MS" w:hAnsi="Times New Roman" w:cs="Times New Roman"/>
          <w:color w:val="auto"/>
          <w:u w:color="000000"/>
          <w:lang w:bidi="ar-SA"/>
        </w:rPr>
        <w:t>202</w:t>
      </w:r>
      <w:r w:rsidR="00026062">
        <w:rPr>
          <w:rFonts w:ascii="Times New Roman" w:eastAsia="Arial Unicode MS" w:hAnsi="Times New Roman" w:cs="Times New Roman"/>
          <w:color w:val="auto"/>
          <w:u w:color="000000"/>
          <w:lang w:bidi="ar-SA"/>
        </w:rPr>
        <w:t>4</w:t>
      </w:r>
      <w:r w:rsidRPr="008E59FD">
        <w:rPr>
          <w:rFonts w:ascii="Times New Roman" w:eastAsia="Arial Unicode MS" w:hAnsi="Times New Roman" w:cs="Times New Roman"/>
          <w:color w:val="auto"/>
          <w:u w:color="000000"/>
          <w:lang w:bidi="ar-SA"/>
        </w:rPr>
        <w:t xml:space="preserve"> г.</w:t>
      </w:r>
    </w:p>
    <w:p w:rsidR="004E70E2" w:rsidRPr="008E59FD" w:rsidRDefault="004E70E2" w:rsidP="004E70E2">
      <w:pPr>
        <w:widowControl/>
        <w:jc w:val="center"/>
        <w:rPr>
          <w:rFonts w:ascii="Times New Roman" w:eastAsia="Times New Roman" w:hAnsi="Times New Roman" w:cs="Times New Roman"/>
          <w:b/>
          <w:bCs/>
          <w:color w:val="auto"/>
          <w:lang w:bidi="ar-SA"/>
        </w:rPr>
      </w:pPr>
    </w:p>
    <w:p w:rsidR="004E70E2" w:rsidRPr="008E59FD" w:rsidRDefault="004E70E2" w:rsidP="004E70E2">
      <w:pPr>
        <w:widowControl/>
        <w:jc w:val="center"/>
        <w:rPr>
          <w:rFonts w:ascii="Times New Roman" w:eastAsia="Times New Roman" w:hAnsi="Times New Roman" w:cs="Times New Roman"/>
          <w:b/>
          <w:bCs/>
          <w:color w:val="auto"/>
          <w:lang w:bidi="ar-SA"/>
        </w:rPr>
      </w:pPr>
    </w:p>
    <w:p w:rsidR="004E70E2" w:rsidRPr="008E59FD" w:rsidRDefault="004E70E2" w:rsidP="004E70E2">
      <w:pPr>
        <w:widowControl/>
        <w:jc w:val="center"/>
        <w:rPr>
          <w:rFonts w:ascii="Times New Roman" w:eastAsia="Times New Roman" w:hAnsi="Times New Roman" w:cs="Times New Roman"/>
          <w:b/>
          <w:bCs/>
          <w:color w:val="auto"/>
          <w:lang w:bidi="ar-SA"/>
        </w:rPr>
      </w:pPr>
      <w:r w:rsidRPr="008E59FD">
        <w:rPr>
          <w:rFonts w:ascii="Times New Roman" w:eastAsia="Times New Roman" w:hAnsi="Times New Roman" w:cs="Times New Roman"/>
          <w:b/>
          <w:bCs/>
          <w:color w:val="auto"/>
          <w:lang w:bidi="ar-SA"/>
        </w:rPr>
        <w:t>ОБРАЗЕЦ</w:t>
      </w:r>
    </w:p>
    <w:p w:rsidR="004E70E2" w:rsidRPr="008E59FD" w:rsidRDefault="004E70E2" w:rsidP="004E70E2">
      <w:pPr>
        <w:widowControl/>
        <w:jc w:val="center"/>
        <w:rPr>
          <w:rFonts w:ascii="Times New Roman" w:eastAsia="Times New Roman" w:hAnsi="Times New Roman" w:cs="Times New Roman"/>
          <w:b/>
          <w:bCs/>
          <w:color w:val="auto"/>
          <w:lang w:bidi="ar-SA"/>
        </w:rPr>
      </w:pPr>
    </w:p>
    <w:p w:rsidR="004E70E2" w:rsidRPr="008E59FD" w:rsidRDefault="004E70E2" w:rsidP="004E70E2">
      <w:pPr>
        <w:widowControl/>
        <w:shd w:val="clear" w:color="auto" w:fill="FFFFFF"/>
        <w:jc w:val="center"/>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АКТ </w:t>
      </w:r>
    </w:p>
    <w:p w:rsidR="004E70E2" w:rsidRPr="008E59FD" w:rsidRDefault="004E70E2" w:rsidP="004E70E2">
      <w:pPr>
        <w:widowControl/>
        <w:shd w:val="clear" w:color="auto" w:fill="FFFFFF"/>
        <w:jc w:val="center"/>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сдачи-приемки оказанных услуг</w:t>
      </w:r>
    </w:p>
    <w:p w:rsidR="004E70E2" w:rsidRPr="008E59FD" w:rsidRDefault="004E70E2" w:rsidP="004E70E2">
      <w:pPr>
        <w:widowControl/>
        <w:rPr>
          <w:rFonts w:ascii="Times New Roman" w:eastAsia="Times New Roman" w:hAnsi="Times New Roman" w:cs="Times New Roman"/>
          <w:color w:val="auto"/>
          <w:vertAlign w:val="superscript"/>
          <w:lang w:bidi="ar-SA"/>
        </w:rPr>
      </w:pPr>
      <w:r w:rsidRPr="008E59FD">
        <w:rPr>
          <w:rFonts w:ascii="Times New Roman" w:eastAsia="Times New Roman" w:hAnsi="Times New Roman" w:cs="Times New Roman"/>
          <w:color w:val="auto"/>
          <w:lang w:bidi="ar-SA"/>
        </w:rPr>
        <w:t xml:space="preserve">«__» </w:t>
      </w:r>
      <w:r>
        <w:rPr>
          <w:rFonts w:ascii="Times New Roman" w:eastAsia="Times New Roman" w:hAnsi="Times New Roman" w:cs="Times New Roman"/>
          <w:color w:val="auto"/>
          <w:lang w:bidi="ar-SA"/>
        </w:rPr>
        <w:t>____________ 2023</w:t>
      </w:r>
      <w:r w:rsidRPr="008E59FD">
        <w:rPr>
          <w:rFonts w:ascii="Times New Roman" w:eastAsia="Times New Roman" w:hAnsi="Times New Roman" w:cs="Times New Roman"/>
          <w:color w:val="auto"/>
          <w:lang w:bidi="ar-SA"/>
        </w:rPr>
        <w:t xml:space="preserve"> г.</w:t>
      </w:r>
      <w:r w:rsidRPr="008E59FD">
        <w:rPr>
          <w:rFonts w:ascii="Times New Roman" w:eastAsia="Times New Roman" w:hAnsi="Times New Roman" w:cs="Times New Roman"/>
          <w:color w:val="auto"/>
          <w:vertAlign w:val="superscript"/>
          <w:lang w:bidi="ar-SA"/>
        </w:rPr>
        <w:t>*</w:t>
      </w:r>
    </w:p>
    <w:p w:rsidR="004E70E2" w:rsidRPr="008E59FD" w:rsidRDefault="004E70E2" w:rsidP="004E70E2">
      <w:pPr>
        <w:widowControl/>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u w:val="single"/>
          <w:lang w:bidi="ar-SA"/>
        </w:rPr>
        <w:t>______________________</w:t>
      </w:r>
      <w:r w:rsidRPr="008E59FD">
        <w:rPr>
          <w:rFonts w:ascii="Times New Roman" w:eastAsia="Times New Roman" w:hAnsi="Times New Roman" w:cs="Times New Roman"/>
          <w:color w:val="auto"/>
          <w:lang w:bidi="ar-SA"/>
        </w:rPr>
        <w:t xml:space="preserve">, в лице </w:t>
      </w:r>
      <w:r w:rsidRPr="008E59FD">
        <w:rPr>
          <w:rFonts w:ascii="Times New Roman" w:eastAsia="Times New Roman" w:hAnsi="Times New Roman" w:cs="Times New Roman"/>
          <w:color w:val="auto"/>
          <w:u w:val="single"/>
          <w:lang w:bidi="ar-SA"/>
        </w:rPr>
        <w:t>__________________________________</w:t>
      </w:r>
      <w:r w:rsidRPr="008E59FD">
        <w:rPr>
          <w:rFonts w:ascii="Times New Roman" w:eastAsia="Times New Roman" w:hAnsi="Times New Roman" w:cs="Times New Roman"/>
          <w:color w:val="auto"/>
          <w:lang w:bidi="ar-SA"/>
        </w:rPr>
        <w:t xml:space="preserve">, действующего на основании </w:t>
      </w:r>
      <w:r w:rsidRPr="008E59FD">
        <w:rPr>
          <w:rFonts w:ascii="Times New Roman" w:eastAsia="Times New Roman" w:hAnsi="Times New Roman" w:cs="Times New Roman"/>
          <w:color w:val="auto"/>
          <w:u w:val="single"/>
          <w:lang w:bidi="ar-SA"/>
        </w:rPr>
        <w:t>______________________</w:t>
      </w:r>
      <w:r w:rsidRPr="008E59FD">
        <w:rPr>
          <w:rFonts w:ascii="Times New Roman" w:eastAsia="Times New Roman" w:hAnsi="Times New Roman" w:cs="Times New Roman"/>
          <w:color w:val="auto"/>
          <w:lang w:bidi="ar-SA"/>
        </w:rPr>
        <w:t xml:space="preserve">, именуемое в дальнейшем Исполнитель, с одной стороны и </w:t>
      </w:r>
      <w:r w:rsidRPr="000E5730">
        <w:rPr>
          <w:rFonts w:ascii="Times New Roman" w:eastAsia="Times New Roman" w:hAnsi="Times New Roman" w:cs="Times New Roman"/>
          <w:color w:val="auto"/>
          <w:lang w:bidi="ar-SA"/>
        </w:rPr>
        <w:t xml:space="preserve">ГБНОУ «Академия цифровых технологий», в лице </w:t>
      </w:r>
      <w:r w:rsidR="004A148A">
        <w:rPr>
          <w:rFonts w:ascii="Times New Roman" w:eastAsia="Times New Roman" w:hAnsi="Times New Roman" w:cs="Times New Roman"/>
          <w:color w:val="auto"/>
          <w:lang w:bidi="ar-SA"/>
        </w:rPr>
        <w:t>_____________</w:t>
      </w:r>
      <w:r w:rsidRPr="000E5730">
        <w:rPr>
          <w:rFonts w:ascii="Times New Roman" w:eastAsia="Times New Roman" w:hAnsi="Times New Roman" w:cs="Times New Roman"/>
          <w:color w:val="auto"/>
          <w:lang w:bidi="ar-SA"/>
        </w:rPr>
        <w:t xml:space="preserve">, действующего на основании </w:t>
      </w:r>
      <w:r w:rsidR="004A148A">
        <w:rPr>
          <w:rFonts w:ascii="Times New Roman" w:eastAsia="Times New Roman" w:hAnsi="Times New Roman" w:cs="Times New Roman"/>
          <w:color w:val="auto"/>
          <w:lang w:bidi="ar-SA"/>
        </w:rPr>
        <w:t>______________________</w:t>
      </w:r>
      <w:r w:rsidRPr="000E5730">
        <w:rPr>
          <w:rFonts w:ascii="Times New Roman" w:eastAsia="Times New Roman" w:hAnsi="Times New Roman" w:cs="Times New Roman"/>
          <w:color w:val="auto"/>
          <w:lang w:bidi="ar-SA"/>
        </w:rPr>
        <w:t>, именуемое</w:t>
      </w:r>
      <w:r w:rsidRPr="008E59FD">
        <w:rPr>
          <w:rFonts w:ascii="Times New Roman" w:eastAsia="Times New Roman" w:hAnsi="Times New Roman" w:cs="Times New Roman"/>
          <w:color w:val="auto"/>
          <w:lang w:bidi="ar-SA"/>
        </w:rPr>
        <w:t xml:space="preserve"> в дальнейшем Заказчик, с другой стороны (в дальнейшем вместе именуемые «Стороны» и по отдельности «Сторона»), составили настоящий Акт сдачи-приемки оказанных услуг о том, что в соответствии с контрактом №_____ от ___________ (ИКЗ ________________) Исполнителем были надлежащим образом оказаны следующие услуги:</w:t>
      </w:r>
    </w:p>
    <w:tbl>
      <w:tblPr>
        <w:tblW w:w="0" w:type="auto"/>
        <w:tblInd w:w="2" w:type="dxa"/>
        <w:tblLook w:val="01E0" w:firstRow="1" w:lastRow="1" w:firstColumn="1" w:lastColumn="1" w:noHBand="0" w:noVBand="0"/>
      </w:tblPr>
      <w:tblGrid>
        <w:gridCol w:w="467"/>
        <w:gridCol w:w="9028"/>
      </w:tblGrid>
      <w:tr w:rsidR="004E70E2" w:rsidRPr="008E59FD" w:rsidTr="00B14062">
        <w:tc>
          <w:tcPr>
            <w:tcW w:w="467" w:type="dxa"/>
          </w:tcPr>
          <w:p w:rsidR="004E70E2" w:rsidRPr="008E59FD" w:rsidRDefault="004E70E2" w:rsidP="00B14062">
            <w:pPr>
              <w:widowControl/>
              <w:jc w:val="right"/>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1.</w:t>
            </w:r>
          </w:p>
        </w:tc>
        <w:tc>
          <w:tcPr>
            <w:tcW w:w="9028" w:type="dxa"/>
            <w:tcBorders>
              <w:bottom w:val="single" w:sz="4" w:space="0" w:color="auto"/>
            </w:tcBorders>
          </w:tcPr>
          <w:p w:rsidR="004E70E2" w:rsidRPr="008E59FD" w:rsidRDefault="004E70E2" w:rsidP="00B14062">
            <w:pPr>
              <w:widowControl/>
              <w:jc w:val="both"/>
              <w:rPr>
                <w:rFonts w:ascii="Times New Roman" w:eastAsia="Times New Roman" w:hAnsi="Times New Roman" w:cs="Times New Roman"/>
                <w:color w:val="auto"/>
                <w:lang w:bidi="ar-SA"/>
              </w:rPr>
            </w:pPr>
          </w:p>
        </w:tc>
      </w:tr>
      <w:tr w:rsidR="004E70E2" w:rsidRPr="008E59FD" w:rsidTr="00B14062">
        <w:tc>
          <w:tcPr>
            <w:tcW w:w="467" w:type="dxa"/>
          </w:tcPr>
          <w:p w:rsidR="004E70E2" w:rsidRPr="008E59FD" w:rsidRDefault="004E70E2" w:rsidP="00B14062">
            <w:pPr>
              <w:widowControl/>
              <w:jc w:val="center"/>
              <w:rPr>
                <w:rFonts w:ascii="Times New Roman" w:eastAsia="Times New Roman" w:hAnsi="Times New Roman" w:cs="Times New Roman"/>
                <w:color w:val="auto"/>
                <w:lang w:bidi="ar-SA"/>
              </w:rPr>
            </w:pPr>
          </w:p>
        </w:tc>
        <w:tc>
          <w:tcPr>
            <w:tcW w:w="9028" w:type="dxa"/>
            <w:tcBorders>
              <w:top w:val="single" w:sz="4" w:space="0" w:color="auto"/>
            </w:tcBorders>
          </w:tcPr>
          <w:p w:rsidR="004E70E2" w:rsidRPr="008E59FD" w:rsidRDefault="004E70E2" w:rsidP="00B14062">
            <w:pPr>
              <w:widowControl/>
              <w:jc w:val="center"/>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(перечень оказанных услуг)</w:t>
            </w:r>
          </w:p>
        </w:tc>
      </w:tr>
      <w:tr w:rsidR="004E70E2" w:rsidRPr="008E59FD" w:rsidTr="00B14062">
        <w:tc>
          <w:tcPr>
            <w:tcW w:w="467" w:type="dxa"/>
          </w:tcPr>
          <w:p w:rsidR="004E70E2" w:rsidRPr="008E59FD" w:rsidRDefault="004E70E2" w:rsidP="00B14062">
            <w:pPr>
              <w:widowControl/>
              <w:jc w:val="right"/>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2.</w:t>
            </w:r>
          </w:p>
        </w:tc>
        <w:tc>
          <w:tcPr>
            <w:tcW w:w="9028" w:type="dxa"/>
            <w:tcBorders>
              <w:bottom w:val="single" w:sz="4" w:space="0" w:color="auto"/>
            </w:tcBorders>
          </w:tcPr>
          <w:p w:rsidR="004E70E2" w:rsidRPr="008E59FD" w:rsidRDefault="004E70E2" w:rsidP="00B14062">
            <w:pPr>
              <w:widowControl/>
              <w:jc w:val="both"/>
              <w:rPr>
                <w:rFonts w:ascii="Times New Roman" w:eastAsia="Times New Roman" w:hAnsi="Times New Roman" w:cs="Times New Roman"/>
                <w:color w:val="auto"/>
                <w:lang w:bidi="ar-SA"/>
              </w:rPr>
            </w:pPr>
          </w:p>
        </w:tc>
      </w:tr>
    </w:tbl>
    <w:p w:rsidR="004E70E2" w:rsidRPr="008E59FD" w:rsidRDefault="004E70E2" w:rsidP="004E70E2">
      <w:pPr>
        <w:widowControl/>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Услуги за _________________ (период оказываемых услуг) оказаны в полном объеме. Стоимость оказанных услуг составляет:</w:t>
      </w:r>
    </w:p>
    <w:tbl>
      <w:tblPr>
        <w:tblW w:w="9817" w:type="dxa"/>
        <w:tblInd w:w="2" w:type="dxa"/>
        <w:tblLook w:val="01E0" w:firstRow="1" w:lastRow="1" w:firstColumn="1" w:lastColumn="1" w:noHBand="0" w:noVBand="0"/>
      </w:tblPr>
      <w:tblGrid>
        <w:gridCol w:w="3225"/>
        <w:gridCol w:w="4252"/>
        <w:gridCol w:w="984"/>
        <w:gridCol w:w="456"/>
        <w:gridCol w:w="900"/>
      </w:tblGrid>
      <w:tr w:rsidR="004E70E2" w:rsidRPr="008E59FD" w:rsidTr="00B14062">
        <w:tc>
          <w:tcPr>
            <w:tcW w:w="7477" w:type="dxa"/>
            <w:gridSpan w:val="2"/>
            <w:tcBorders>
              <w:bottom w:val="single" w:sz="4" w:space="0" w:color="auto"/>
            </w:tcBorders>
          </w:tcPr>
          <w:p w:rsidR="004E70E2" w:rsidRPr="008E59FD" w:rsidRDefault="004E70E2" w:rsidP="00B14062">
            <w:pPr>
              <w:widowControl/>
              <w:jc w:val="center"/>
              <w:rPr>
                <w:rFonts w:ascii="Times New Roman" w:eastAsia="Times New Roman" w:hAnsi="Times New Roman" w:cs="Times New Roman"/>
                <w:color w:val="auto"/>
                <w:lang w:bidi="ar-SA"/>
              </w:rPr>
            </w:pPr>
          </w:p>
        </w:tc>
        <w:tc>
          <w:tcPr>
            <w:tcW w:w="984" w:type="dxa"/>
          </w:tcPr>
          <w:p w:rsidR="004E70E2" w:rsidRPr="008E59FD" w:rsidRDefault="004E70E2" w:rsidP="00B14062">
            <w:pPr>
              <w:widowControl/>
              <w:jc w:val="center"/>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рублей</w:t>
            </w:r>
          </w:p>
        </w:tc>
        <w:tc>
          <w:tcPr>
            <w:tcW w:w="456" w:type="dxa"/>
            <w:tcBorders>
              <w:bottom w:val="single" w:sz="4" w:space="0" w:color="auto"/>
            </w:tcBorders>
          </w:tcPr>
          <w:p w:rsidR="004E70E2" w:rsidRPr="008E59FD" w:rsidRDefault="004E70E2" w:rsidP="00B14062">
            <w:pPr>
              <w:widowControl/>
              <w:jc w:val="center"/>
              <w:rPr>
                <w:rFonts w:ascii="Times New Roman" w:eastAsia="Times New Roman" w:hAnsi="Times New Roman" w:cs="Times New Roman"/>
                <w:color w:val="auto"/>
                <w:lang w:bidi="ar-SA"/>
              </w:rPr>
            </w:pPr>
          </w:p>
        </w:tc>
        <w:tc>
          <w:tcPr>
            <w:tcW w:w="900" w:type="dxa"/>
            <w:tcMar>
              <w:right w:w="0" w:type="dxa"/>
            </w:tcMar>
          </w:tcPr>
          <w:p w:rsidR="004E70E2" w:rsidRPr="008E59FD" w:rsidRDefault="004E70E2" w:rsidP="00B14062">
            <w:pPr>
              <w:widowControl/>
              <w:jc w:val="center"/>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копеек</w:t>
            </w:r>
          </w:p>
        </w:tc>
      </w:tr>
      <w:tr w:rsidR="004E70E2" w:rsidRPr="008E59FD" w:rsidTr="00B14062">
        <w:tc>
          <w:tcPr>
            <w:tcW w:w="7477" w:type="dxa"/>
            <w:gridSpan w:val="2"/>
            <w:tcBorders>
              <w:top w:val="single" w:sz="4" w:space="0" w:color="auto"/>
            </w:tcBorders>
          </w:tcPr>
          <w:p w:rsidR="004E70E2" w:rsidRPr="008E59FD" w:rsidRDefault="004E70E2" w:rsidP="00B14062">
            <w:pPr>
              <w:widowControl/>
              <w:jc w:val="center"/>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(цифрами и прописью)</w:t>
            </w:r>
          </w:p>
        </w:tc>
        <w:tc>
          <w:tcPr>
            <w:tcW w:w="984" w:type="dxa"/>
          </w:tcPr>
          <w:p w:rsidR="004E70E2" w:rsidRPr="008E59FD" w:rsidRDefault="004E70E2" w:rsidP="00B14062">
            <w:pPr>
              <w:widowControl/>
              <w:jc w:val="center"/>
              <w:rPr>
                <w:rFonts w:ascii="Times New Roman" w:eastAsia="Times New Roman" w:hAnsi="Times New Roman" w:cs="Times New Roman"/>
                <w:color w:val="auto"/>
                <w:lang w:bidi="ar-SA"/>
              </w:rPr>
            </w:pPr>
          </w:p>
        </w:tc>
        <w:tc>
          <w:tcPr>
            <w:tcW w:w="456" w:type="dxa"/>
            <w:tcBorders>
              <w:top w:val="single" w:sz="4" w:space="0" w:color="auto"/>
            </w:tcBorders>
          </w:tcPr>
          <w:p w:rsidR="004E70E2" w:rsidRPr="008E59FD" w:rsidRDefault="004E70E2" w:rsidP="00B14062">
            <w:pPr>
              <w:widowControl/>
              <w:jc w:val="center"/>
              <w:rPr>
                <w:rFonts w:ascii="Times New Roman" w:eastAsia="Times New Roman" w:hAnsi="Times New Roman" w:cs="Times New Roman"/>
                <w:color w:val="auto"/>
                <w:lang w:bidi="ar-SA"/>
              </w:rPr>
            </w:pPr>
          </w:p>
        </w:tc>
        <w:tc>
          <w:tcPr>
            <w:tcW w:w="900" w:type="dxa"/>
            <w:tcMar>
              <w:right w:w="0" w:type="dxa"/>
            </w:tcMar>
          </w:tcPr>
          <w:p w:rsidR="004E70E2" w:rsidRPr="008E59FD" w:rsidRDefault="004E70E2" w:rsidP="00B14062">
            <w:pPr>
              <w:widowControl/>
              <w:jc w:val="center"/>
              <w:rPr>
                <w:rFonts w:ascii="Times New Roman" w:eastAsia="Times New Roman" w:hAnsi="Times New Roman" w:cs="Times New Roman"/>
                <w:color w:val="auto"/>
                <w:lang w:bidi="ar-SA"/>
              </w:rPr>
            </w:pPr>
          </w:p>
        </w:tc>
      </w:tr>
      <w:tr w:rsidR="004E70E2" w:rsidRPr="008E59FD" w:rsidTr="00B14062">
        <w:tc>
          <w:tcPr>
            <w:tcW w:w="3225" w:type="dxa"/>
            <w:tcMar>
              <w:right w:w="11" w:type="dxa"/>
            </w:tcMar>
          </w:tcPr>
          <w:p w:rsidR="004E70E2" w:rsidRPr="008E59FD" w:rsidRDefault="004E70E2" w:rsidP="00B14062">
            <w:pPr>
              <w:widowControl/>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в том числе НДС </w:t>
            </w:r>
            <w:r w:rsidRPr="008E59FD">
              <w:rPr>
                <w:rFonts w:ascii="Times New Roman" w:eastAsia="Times New Roman" w:hAnsi="Times New Roman" w:cs="Times New Roman"/>
                <w:i/>
                <w:color w:val="auto"/>
                <w:lang w:bidi="ar-SA"/>
              </w:rPr>
              <w:t xml:space="preserve">(при наличии) </w:t>
            </w:r>
            <w:r w:rsidRPr="008E59FD">
              <w:rPr>
                <w:rFonts w:ascii="Times New Roman" w:eastAsia="Times New Roman" w:hAnsi="Times New Roman" w:cs="Times New Roman"/>
                <w:color w:val="auto"/>
                <w:lang w:bidi="ar-SA"/>
              </w:rPr>
              <w:t xml:space="preserve">– </w:t>
            </w:r>
          </w:p>
        </w:tc>
        <w:tc>
          <w:tcPr>
            <w:tcW w:w="4252" w:type="dxa"/>
            <w:tcBorders>
              <w:bottom w:val="single" w:sz="4" w:space="0" w:color="auto"/>
            </w:tcBorders>
          </w:tcPr>
          <w:p w:rsidR="004E70E2" w:rsidRPr="008E59FD" w:rsidRDefault="004E70E2" w:rsidP="00B14062">
            <w:pPr>
              <w:widowControl/>
              <w:rPr>
                <w:rFonts w:ascii="Times New Roman" w:eastAsia="Times New Roman" w:hAnsi="Times New Roman" w:cs="Times New Roman"/>
                <w:color w:val="auto"/>
                <w:lang w:bidi="ar-SA"/>
              </w:rPr>
            </w:pPr>
          </w:p>
        </w:tc>
        <w:tc>
          <w:tcPr>
            <w:tcW w:w="984" w:type="dxa"/>
          </w:tcPr>
          <w:p w:rsidR="004E70E2" w:rsidRPr="008E59FD" w:rsidRDefault="004E70E2" w:rsidP="00B14062">
            <w:pPr>
              <w:widowControl/>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рублей</w:t>
            </w:r>
          </w:p>
        </w:tc>
        <w:tc>
          <w:tcPr>
            <w:tcW w:w="456" w:type="dxa"/>
            <w:tcBorders>
              <w:bottom w:val="single" w:sz="4" w:space="0" w:color="auto"/>
            </w:tcBorders>
          </w:tcPr>
          <w:p w:rsidR="004E70E2" w:rsidRPr="008E59FD" w:rsidRDefault="004E70E2" w:rsidP="00B14062">
            <w:pPr>
              <w:widowControl/>
              <w:jc w:val="both"/>
              <w:rPr>
                <w:rFonts w:ascii="Times New Roman" w:eastAsia="Times New Roman" w:hAnsi="Times New Roman" w:cs="Times New Roman"/>
                <w:color w:val="auto"/>
                <w:lang w:bidi="ar-SA"/>
              </w:rPr>
            </w:pPr>
          </w:p>
        </w:tc>
        <w:tc>
          <w:tcPr>
            <w:tcW w:w="900" w:type="dxa"/>
            <w:tcMar>
              <w:right w:w="0" w:type="dxa"/>
            </w:tcMar>
          </w:tcPr>
          <w:p w:rsidR="004E70E2" w:rsidRPr="008E59FD" w:rsidRDefault="004E70E2" w:rsidP="00B14062">
            <w:pPr>
              <w:widowControl/>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копеек</w:t>
            </w:r>
          </w:p>
        </w:tc>
      </w:tr>
      <w:tr w:rsidR="004E70E2" w:rsidRPr="008E59FD" w:rsidTr="00B14062">
        <w:tc>
          <w:tcPr>
            <w:tcW w:w="3225" w:type="dxa"/>
            <w:tcMar>
              <w:right w:w="11" w:type="dxa"/>
            </w:tcMar>
          </w:tcPr>
          <w:p w:rsidR="004E70E2" w:rsidRPr="008E59FD" w:rsidRDefault="004E70E2" w:rsidP="00B14062">
            <w:pPr>
              <w:widowControl/>
              <w:jc w:val="center"/>
              <w:rPr>
                <w:rFonts w:ascii="Times New Roman" w:eastAsia="Times New Roman" w:hAnsi="Times New Roman" w:cs="Times New Roman"/>
                <w:color w:val="auto"/>
                <w:lang w:bidi="ar-SA"/>
              </w:rPr>
            </w:pPr>
          </w:p>
        </w:tc>
        <w:tc>
          <w:tcPr>
            <w:tcW w:w="4252" w:type="dxa"/>
            <w:tcBorders>
              <w:top w:val="single" w:sz="4" w:space="0" w:color="auto"/>
            </w:tcBorders>
          </w:tcPr>
          <w:p w:rsidR="004E70E2" w:rsidRPr="008E59FD" w:rsidRDefault="004E70E2" w:rsidP="00B14062">
            <w:pPr>
              <w:widowControl/>
              <w:jc w:val="center"/>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(цифрами и прописью)</w:t>
            </w:r>
          </w:p>
        </w:tc>
        <w:tc>
          <w:tcPr>
            <w:tcW w:w="984" w:type="dxa"/>
          </w:tcPr>
          <w:p w:rsidR="004E70E2" w:rsidRPr="008E59FD" w:rsidRDefault="004E70E2" w:rsidP="00B14062">
            <w:pPr>
              <w:widowControl/>
              <w:jc w:val="center"/>
              <w:rPr>
                <w:rFonts w:ascii="Times New Roman" w:eastAsia="Times New Roman" w:hAnsi="Times New Roman" w:cs="Times New Roman"/>
                <w:color w:val="auto"/>
                <w:lang w:bidi="ar-SA"/>
              </w:rPr>
            </w:pPr>
          </w:p>
        </w:tc>
        <w:tc>
          <w:tcPr>
            <w:tcW w:w="456" w:type="dxa"/>
            <w:tcBorders>
              <w:top w:val="single" w:sz="4" w:space="0" w:color="auto"/>
            </w:tcBorders>
          </w:tcPr>
          <w:p w:rsidR="004E70E2" w:rsidRPr="008E59FD" w:rsidRDefault="004E70E2" w:rsidP="00B14062">
            <w:pPr>
              <w:widowControl/>
              <w:jc w:val="center"/>
              <w:rPr>
                <w:rFonts w:ascii="Times New Roman" w:eastAsia="Times New Roman" w:hAnsi="Times New Roman" w:cs="Times New Roman"/>
                <w:color w:val="auto"/>
                <w:lang w:bidi="ar-SA"/>
              </w:rPr>
            </w:pPr>
          </w:p>
        </w:tc>
        <w:tc>
          <w:tcPr>
            <w:tcW w:w="900" w:type="dxa"/>
            <w:tcMar>
              <w:right w:w="0" w:type="dxa"/>
            </w:tcMar>
          </w:tcPr>
          <w:p w:rsidR="004E70E2" w:rsidRPr="008E59FD" w:rsidRDefault="004E70E2" w:rsidP="00B14062">
            <w:pPr>
              <w:widowControl/>
              <w:jc w:val="center"/>
              <w:rPr>
                <w:rFonts w:ascii="Times New Roman" w:eastAsia="Times New Roman" w:hAnsi="Times New Roman" w:cs="Times New Roman"/>
                <w:color w:val="auto"/>
                <w:lang w:bidi="ar-SA"/>
              </w:rPr>
            </w:pPr>
          </w:p>
        </w:tc>
      </w:tr>
    </w:tbl>
    <w:p w:rsidR="004E70E2" w:rsidRPr="008E59FD" w:rsidRDefault="004E70E2" w:rsidP="004E70E2">
      <w:pPr>
        <w:widowControl/>
        <w:rPr>
          <w:rFonts w:ascii="Times New Roman" w:eastAsia="Times New Roman" w:hAnsi="Times New Roman" w:cs="Times New Roman"/>
          <w:color w:val="auto"/>
          <w:lang w:bidi="ar-SA"/>
        </w:rPr>
      </w:pPr>
    </w:p>
    <w:p w:rsidR="004E70E2" w:rsidRPr="008E59FD" w:rsidRDefault="004E70E2" w:rsidP="004E70E2">
      <w:pPr>
        <w:widowControl/>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Стороны не имеют претензий друг к другу по исполнению Контракта.</w:t>
      </w:r>
    </w:p>
    <w:p w:rsidR="004E70E2" w:rsidRPr="008E59FD" w:rsidRDefault="004E70E2" w:rsidP="004E70E2">
      <w:pPr>
        <w:widowControl/>
        <w:shd w:val="clear" w:color="auto" w:fill="FFFFFF"/>
        <w:jc w:val="both"/>
        <w:rPr>
          <w:rFonts w:ascii="Times New Roman" w:eastAsia="Times New Roman" w:hAnsi="Times New Roman" w:cs="Times New Roman"/>
          <w:color w:val="auto"/>
          <w:lang w:bidi="ar-SA"/>
        </w:rPr>
      </w:pPr>
    </w:p>
    <w:p w:rsidR="004E70E2" w:rsidRPr="008E59FD" w:rsidRDefault="004E70E2" w:rsidP="004E70E2">
      <w:pPr>
        <w:widowControl/>
        <w:shd w:val="clear" w:color="auto" w:fill="FFFFFF"/>
        <w:jc w:val="both"/>
        <w:rPr>
          <w:rFonts w:ascii="Times New Roman" w:eastAsia="Times New Roman" w:hAnsi="Times New Roman" w:cs="Times New Roman"/>
          <w:color w:val="auto"/>
          <w:lang w:bidi="ar-SA"/>
        </w:rPr>
      </w:pPr>
    </w:p>
    <w:p w:rsidR="004E70E2" w:rsidRPr="008E59FD" w:rsidRDefault="004E70E2" w:rsidP="004E70E2">
      <w:pPr>
        <w:widowControl/>
        <w:shd w:val="clear" w:color="auto" w:fill="FFFFFF"/>
        <w:jc w:val="both"/>
        <w:rPr>
          <w:rFonts w:ascii="Times New Roman" w:eastAsia="Times New Roman" w:hAnsi="Times New Roman" w:cs="Times New Roman"/>
          <w:color w:val="auto"/>
          <w:lang w:bidi="ar-SA"/>
        </w:rPr>
      </w:pPr>
    </w:p>
    <w:tbl>
      <w:tblPr>
        <w:tblW w:w="0" w:type="auto"/>
        <w:tblInd w:w="2" w:type="dxa"/>
        <w:tblLook w:val="01E0" w:firstRow="1" w:lastRow="1" w:firstColumn="1" w:lastColumn="1" w:noHBand="0" w:noVBand="0"/>
      </w:tblPr>
      <w:tblGrid>
        <w:gridCol w:w="4980"/>
        <w:gridCol w:w="4730"/>
      </w:tblGrid>
      <w:tr w:rsidR="004E70E2" w:rsidRPr="008E59FD" w:rsidTr="00B14062">
        <w:trPr>
          <w:trHeight w:val="1972"/>
        </w:trPr>
        <w:tc>
          <w:tcPr>
            <w:tcW w:w="4980" w:type="dxa"/>
          </w:tcPr>
          <w:p w:rsidR="004E70E2" w:rsidRPr="008E59FD" w:rsidRDefault="004E70E2" w:rsidP="00B14062">
            <w:pPr>
              <w:widowControl/>
              <w:jc w:val="center"/>
              <w:rPr>
                <w:rFonts w:ascii="Times New Roman" w:eastAsia="Times New Roman" w:hAnsi="Times New Roman" w:cs="Times New Roman"/>
                <w:b/>
                <w:bCs/>
                <w:color w:val="auto"/>
                <w:lang w:bidi="ar-SA"/>
              </w:rPr>
            </w:pPr>
            <w:r w:rsidRPr="008E59FD">
              <w:rPr>
                <w:rFonts w:ascii="Times New Roman" w:eastAsia="Times New Roman" w:hAnsi="Times New Roman" w:cs="Times New Roman"/>
                <w:b/>
                <w:bCs/>
                <w:color w:val="auto"/>
                <w:lang w:bidi="ar-SA"/>
              </w:rPr>
              <w:t>ЗАКАЗЧИК</w:t>
            </w:r>
          </w:p>
          <w:p w:rsidR="004E70E2" w:rsidRPr="008E59FD" w:rsidRDefault="004E70E2" w:rsidP="00B14062">
            <w:pPr>
              <w:widowControl/>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ГБНОУ «Академия цифровых технологий» </w:t>
            </w:r>
          </w:p>
          <w:p w:rsidR="004A148A" w:rsidRDefault="004A148A" w:rsidP="00B14062">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rsidR="004E70E2" w:rsidRDefault="004E70E2" w:rsidP="00B14062">
            <w:pPr>
              <w:widowControl/>
              <w:jc w:val="both"/>
              <w:rPr>
                <w:rFonts w:ascii="Times New Roman" w:eastAsia="Times New Roman" w:hAnsi="Times New Roman" w:cs="Times New Roman"/>
                <w:color w:val="auto"/>
                <w:lang w:bidi="ar-SA"/>
              </w:rPr>
            </w:pPr>
            <w:r w:rsidRPr="000E5730">
              <w:rPr>
                <w:rFonts w:ascii="Times New Roman" w:eastAsia="Times New Roman" w:hAnsi="Times New Roman" w:cs="Times New Roman"/>
                <w:color w:val="auto"/>
                <w:lang w:bidi="ar-SA"/>
              </w:rPr>
              <w:t>____________________/</w:t>
            </w:r>
            <w:r w:rsidR="004A148A">
              <w:rPr>
                <w:rFonts w:ascii="Times New Roman" w:eastAsia="Times New Roman" w:hAnsi="Times New Roman" w:cs="Times New Roman"/>
                <w:color w:val="auto"/>
                <w:lang w:bidi="ar-SA"/>
              </w:rPr>
              <w:t>___________/</w:t>
            </w:r>
            <w:r w:rsidRPr="000E5730">
              <w:rPr>
                <w:rFonts w:ascii="Times New Roman" w:eastAsia="Times New Roman" w:hAnsi="Times New Roman" w:cs="Times New Roman"/>
                <w:color w:val="auto"/>
                <w:lang w:bidi="ar-SA"/>
              </w:rPr>
              <w:t xml:space="preserve"> </w:t>
            </w:r>
          </w:p>
          <w:p w:rsidR="004E70E2" w:rsidRDefault="004E70E2" w:rsidP="00B14062">
            <w:pPr>
              <w:widowControl/>
              <w:jc w:val="both"/>
              <w:rPr>
                <w:rFonts w:ascii="Times New Roman" w:eastAsia="Times New Roman" w:hAnsi="Times New Roman" w:cs="Times New Roman"/>
                <w:color w:val="auto"/>
                <w:lang w:bidi="ar-SA"/>
              </w:rPr>
            </w:pPr>
          </w:p>
          <w:p w:rsidR="004E70E2" w:rsidRPr="008E59FD" w:rsidRDefault="004E70E2" w:rsidP="00B14062">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color w:val="auto"/>
                <w:lang w:bidi="ar-SA"/>
              </w:rPr>
              <w:t>«____» __________ 202</w:t>
            </w:r>
            <w:r w:rsidR="004A148A">
              <w:rPr>
                <w:rFonts w:ascii="Times New Roman" w:eastAsia="Times New Roman" w:hAnsi="Times New Roman" w:cs="Times New Roman"/>
                <w:color w:val="auto"/>
                <w:lang w:bidi="ar-SA"/>
              </w:rPr>
              <w:t>4</w:t>
            </w:r>
            <w:r>
              <w:rPr>
                <w:rFonts w:ascii="Times New Roman" w:eastAsia="Times New Roman" w:hAnsi="Times New Roman" w:cs="Times New Roman"/>
                <w:color w:val="auto"/>
                <w:lang w:bidi="ar-SA"/>
              </w:rPr>
              <w:t xml:space="preserve"> </w:t>
            </w:r>
            <w:r w:rsidRPr="008E59FD">
              <w:rPr>
                <w:rFonts w:ascii="Times New Roman" w:eastAsia="Times New Roman" w:hAnsi="Times New Roman" w:cs="Times New Roman"/>
                <w:color w:val="auto"/>
                <w:lang w:bidi="ar-SA"/>
              </w:rPr>
              <w:t>г.</w:t>
            </w:r>
          </w:p>
          <w:p w:rsidR="004E70E2" w:rsidRPr="008E59FD" w:rsidRDefault="004E70E2" w:rsidP="00B14062">
            <w:pPr>
              <w:jc w:val="both"/>
              <w:rPr>
                <w:rFonts w:ascii="Times New Roman" w:eastAsia="Times New Roman" w:hAnsi="Times New Roman" w:cs="Times New Roman"/>
                <w:b/>
                <w:bCs/>
                <w:color w:val="auto"/>
                <w:lang w:bidi="ar-SA"/>
              </w:rPr>
            </w:pPr>
            <w:r w:rsidRPr="008E59FD">
              <w:rPr>
                <w:rFonts w:ascii="Times New Roman" w:eastAsia="Times New Roman" w:hAnsi="Times New Roman" w:cs="Times New Roman"/>
                <w:color w:val="auto"/>
                <w:lang w:bidi="ar-SA"/>
              </w:rPr>
              <w:t>М.П.</w:t>
            </w:r>
          </w:p>
        </w:tc>
        <w:tc>
          <w:tcPr>
            <w:tcW w:w="4730" w:type="dxa"/>
          </w:tcPr>
          <w:p w:rsidR="004E70E2" w:rsidRPr="008E59FD" w:rsidRDefault="004E70E2" w:rsidP="00B14062">
            <w:pPr>
              <w:widowControl/>
              <w:jc w:val="center"/>
              <w:rPr>
                <w:rFonts w:ascii="Times New Roman" w:eastAsia="Times New Roman" w:hAnsi="Times New Roman" w:cs="Times New Roman"/>
                <w:b/>
                <w:bCs/>
                <w:color w:val="auto"/>
                <w:lang w:bidi="ar-SA"/>
              </w:rPr>
            </w:pPr>
            <w:r w:rsidRPr="008E59FD">
              <w:rPr>
                <w:rFonts w:ascii="Times New Roman" w:eastAsia="Times New Roman" w:hAnsi="Times New Roman" w:cs="Times New Roman"/>
                <w:b/>
                <w:bCs/>
                <w:color w:val="auto"/>
                <w:lang w:bidi="ar-SA"/>
              </w:rPr>
              <w:t>ИСПОЛНИТЕЛЬ</w:t>
            </w:r>
          </w:p>
          <w:p w:rsidR="004E70E2" w:rsidRPr="008E59FD" w:rsidRDefault="004E70E2" w:rsidP="00B14062">
            <w:pPr>
              <w:widowControl/>
              <w:jc w:val="both"/>
              <w:rPr>
                <w:rFonts w:ascii="Times New Roman" w:eastAsia="Times New Roman" w:hAnsi="Times New Roman" w:cs="Times New Roman"/>
                <w:color w:val="auto"/>
                <w:lang w:bidi="ar-SA"/>
              </w:rPr>
            </w:pPr>
          </w:p>
          <w:p w:rsidR="004E70E2" w:rsidRPr="008E59FD" w:rsidRDefault="004E70E2" w:rsidP="00B14062">
            <w:pPr>
              <w:widowControl/>
              <w:jc w:val="both"/>
              <w:rPr>
                <w:rFonts w:ascii="Times New Roman" w:eastAsia="Times New Roman" w:hAnsi="Times New Roman" w:cs="Times New Roman"/>
                <w:color w:val="auto"/>
                <w:lang w:bidi="ar-SA"/>
              </w:rPr>
            </w:pPr>
          </w:p>
          <w:p w:rsidR="004E70E2" w:rsidRDefault="004E70E2" w:rsidP="00B14062">
            <w:pPr>
              <w:widowControl/>
              <w:jc w:val="both"/>
              <w:rPr>
                <w:rFonts w:ascii="Times New Roman" w:eastAsia="Times New Roman" w:hAnsi="Times New Roman" w:cs="Times New Roman"/>
                <w:color w:val="auto"/>
                <w:lang w:bidi="ar-SA"/>
              </w:rPr>
            </w:pPr>
            <w:r w:rsidRPr="008E59FD">
              <w:rPr>
                <w:rFonts w:ascii="Times New Roman" w:eastAsia="Times New Roman" w:hAnsi="Times New Roman" w:cs="Times New Roman"/>
                <w:color w:val="auto"/>
                <w:lang w:bidi="ar-SA"/>
              </w:rPr>
              <w:t xml:space="preserve">_______________/___________/ </w:t>
            </w:r>
          </w:p>
          <w:p w:rsidR="004E70E2" w:rsidRPr="008E59FD" w:rsidRDefault="004E70E2" w:rsidP="00B14062">
            <w:pPr>
              <w:widowControl/>
              <w:jc w:val="both"/>
              <w:rPr>
                <w:rFonts w:ascii="Times New Roman" w:eastAsia="Times New Roman" w:hAnsi="Times New Roman" w:cs="Times New Roman"/>
                <w:color w:val="auto"/>
                <w:lang w:bidi="ar-SA"/>
              </w:rPr>
            </w:pPr>
          </w:p>
          <w:p w:rsidR="004E70E2" w:rsidRPr="008E59FD" w:rsidRDefault="004E70E2" w:rsidP="00B14062">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color w:val="auto"/>
                <w:lang w:bidi="ar-SA"/>
              </w:rPr>
              <w:t>«____» __________ 202</w:t>
            </w:r>
            <w:r w:rsidR="004A148A">
              <w:rPr>
                <w:rFonts w:ascii="Times New Roman" w:eastAsia="Times New Roman" w:hAnsi="Times New Roman" w:cs="Times New Roman"/>
                <w:color w:val="auto"/>
                <w:lang w:bidi="ar-SA"/>
              </w:rPr>
              <w:t>4</w:t>
            </w:r>
            <w:r w:rsidRPr="008E59FD">
              <w:rPr>
                <w:rFonts w:ascii="Times New Roman" w:eastAsia="Times New Roman" w:hAnsi="Times New Roman" w:cs="Times New Roman"/>
                <w:color w:val="auto"/>
                <w:lang w:bidi="ar-SA"/>
              </w:rPr>
              <w:t>г.</w:t>
            </w:r>
          </w:p>
          <w:p w:rsidR="004E70E2" w:rsidRPr="008E59FD" w:rsidRDefault="004E70E2" w:rsidP="00B14062">
            <w:pPr>
              <w:jc w:val="both"/>
              <w:rPr>
                <w:rFonts w:ascii="Times New Roman" w:eastAsia="Times New Roman" w:hAnsi="Times New Roman" w:cs="Times New Roman"/>
                <w:b/>
                <w:bCs/>
                <w:color w:val="auto"/>
                <w:lang w:bidi="ar-SA"/>
              </w:rPr>
            </w:pPr>
            <w:r w:rsidRPr="008E59FD">
              <w:rPr>
                <w:rFonts w:ascii="Times New Roman" w:eastAsia="Times New Roman" w:hAnsi="Times New Roman" w:cs="Times New Roman"/>
                <w:color w:val="auto"/>
                <w:lang w:bidi="ar-SA"/>
              </w:rPr>
              <w:t>М.П.(при наличии)</w:t>
            </w:r>
          </w:p>
        </w:tc>
      </w:tr>
    </w:tbl>
    <w:p w:rsidR="004E70E2" w:rsidRPr="008E59FD" w:rsidRDefault="004E70E2" w:rsidP="004E70E2">
      <w:pPr>
        <w:widowControl/>
        <w:jc w:val="center"/>
        <w:rPr>
          <w:rFonts w:ascii="Times New Roman" w:eastAsia="Times New Roman" w:hAnsi="Times New Roman" w:cs="Times New Roman"/>
          <w:b/>
          <w:bCs/>
          <w:color w:val="auto"/>
          <w:lang w:bidi="ar-SA"/>
        </w:rPr>
      </w:pPr>
    </w:p>
    <w:p w:rsidR="004E70E2" w:rsidRPr="008E59FD" w:rsidRDefault="004E70E2" w:rsidP="004E70E2">
      <w:pPr>
        <w:autoSpaceDE w:val="0"/>
        <w:autoSpaceDN w:val="0"/>
        <w:adjustRightInd w:val="0"/>
        <w:jc w:val="both"/>
        <w:outlineLvl w:val="1"/>
        <w:rPr>
          <w:rFonts w:ascii="Times New Roman" w:eastAsia="Times New Roman" w:hAnsi="Times New Roman" w:cs="Times New Roman"/>
          <w:color w:val="auto"/>
          <w:lang w:bidi="ar-SA"/>
        </w:rPr>
      </w:pPr>
    </w:p>
    <w:p w:rsidR="004E70E2" w:rsidRPr="008E59FD" w:rsidRDefault="004E70E2" w:rsidP="004E70E2">
      <w:pPr>
        <w:widowControl/>
        <w:jc w:val="both"/>
        <w:rPr>
          <w:rFonts w:ascii="Times New Roman" w:eastAsia="Times New Roman" w:hAnsi="Times New Roman" w:cs="Times New Roman"/>
          <w:color w:val="auto"/>
          <w:lang w:bidi="ar-SA"/>
        </w:rPr>
      </w:pPr>
    </w:p>
    <w:p w:rsidR="004E70E2" w:rsidRPr="008E59FD" w:rsidRDefault="004E70E2" w:rsidP="004E70E2">
      <w:pPr>
        <w:widowControl/>
        <w:jc w:val="both"/>
        <w:rPr>
          <w:rFonts w:ascii="Times New Roman" w:eastAsia="Times New Roman" w:hAnsi="Times New Roman" w:cs="Times New Roman"/>
          <w:color w:val="auto"/>
          <w:lang w:bidi="ar-SA"/>
        </w:rPr>
      </w:pPr>
    </w:p>
    <w:p w:rsidR="004E70E2" w:rsidRPr="008E59FD" w:rsidRDefault="004E70E2" w:rsidP="004E70E2">
      <w:pPr>
        <w:widowControl/>
        <w:rPr>
          <w:rFonts w:ascii="Times New Roman" w:eastAsia="Times New Roman" w:hAnsi="Times New Roman" w:cs="Times New Roman"/>
          <w:i/>
          <w:color w:val="auto"/>
          <w:lang w:bidi="ar-SA"/>
        </w:rPr>
      </w:pPr>
      <w:r w:rsidRPr="008E59FD">
        <w:rPr>
          <w:rFonts w:ascii="Times New Roman" w:eastAsia="Times New Roman" w:hAnsi="Times New Roman" w:cs="Times New Roman"/>
          <w:b/>
          <w:color w:val="auto"/>
          <w:u w:val="single"/>
          <w:lang w:bidi="ar-SA"/>
        </w:rPr>
        <w:t>* - Дата заполняется Заказчиком</w:t>
      </w:r>
    </w:p>
    <w:p w:rsidR="004E70E2" w:rsidRPr="008E59FD" w:rsidRDefault="004E70E2" w:rsidP="004E70E2">
      <w:pPr>
        <w:rPr>
          <w:rFonts w:ascii="Times New Roman" w:hAnsi="Times New Roman" w:cs="Times New Roman"/>
          <w:color w:val="auto"/>
        </w:rPr>
      </w:pPr>
    </w:p>
    <w:p w:rsidR="005F56A0" w:rsidRPr="008E59FD" w:rsidRDefault="005F56A0" w:rsidP="004E70E2">
      <w:pPr>
        <w:widowControl/>
        <w:shd w:val="clear" w:color="auto" w:fill="FFFFFF"/>
        <w:jc w:val="right"/>
        <w:outlineLvl w:val="0"/>
        <w:rPr>
          <w:rFonts w:ascii="Times New Roman" w:hAnsi="Times New Roman" w:cs="Times New Roman"/>
          <w:color w:val="auto"/>
        </w:rPr>
      </w:pPr>
    </w:p>
    <w:sectPr w:rsidR="005F56A0" w:rsidRPr="008E59FD" w:rsidSect="00D42A80">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503192"/>
    <w:multiLevelType w:val="multilevel"/>
    <w:tmpl w:val="D5C45B4A"/>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1A5F34"/>
    <w:multiLevelType w:val="multilevel"/>
    <w:tmpl w:val="6D6C26EA"/>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 w15:restartNumberingAfterBreak="0">
    <w:nsid w:val="052F035C"/>
    <w:multiLevelType w:val="hybridMultilevel"/>
    <w:tmpl w:val="007626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B52A16"/>
    <w:multiLevelType w:val="multilevel"/>
    <w:tmpl w:val="CC542DD6"/>
    <w:lvl w:ilvl="0">
      <w:start w:val="1"/>
      <w:numFmt w:val="decimal"/>
      <w:lvlText w:val="%1."/>
      <w:lvlJc w:val="left"/>
      <w:pPr>
        <w:ind w:left="720" w:hanging="360"/>
      </w:pPr>
      <w:rPr>
        <w:rFonts w:eastAsia="Times New Roman"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154C2716"/>
    <w:multiLevelType w:val="multilevel"/>
    <w:tmpl w:val="A2CACCCC"/>
    <w:lvl w:ilvl="0">
      <w:start w:val="1"/>
      <w:numFmt w:val="decimal"/>
      <w:lvlText w:val="%1."/>
      <w:lvlJc w:val="left"/>
      <w:pPr>
        <w:ind w:left="720" w:hanging="360"/>
      </w:pPr>
      <w:rPr>
        <w:rFonts w:eastAsia="Times New Roman" w:hint="default"/>
        <w:b w:val="0"/>
        <w:color w:val="auto"/>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1319C5"/>
    <w:multiLevelType w:val="multilevel"/>
    <w:tmpl w:val="C41A906E"/>
    <w:lvl w:ilvl="0">
      <w:start w:val="1"/>
      <w:numFmt w:val="decimal"/>
      <w:lvlText w:val="%1."/>
      <w:lvlJc w:val="left"/>
      <w:pPr>
        <w:ind w:left="720" w:hanging="360"/>
      </w:pPr>
      <w:rPr>
        <w:rFonts w:hint="default"/>
        <w:b w:val="0"/>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6543FC1"/>
    <w:multiLevelType w:val="multilevel"/>
    <w:tmpl w:val="4B94CEB2"/>
    <w:lvl w:ilvl="0">
      <w:start w:val="1"/>
      <w:numFmt w:val="decimal"/>
      <w:lvlText w:val="%1."/>
      <w:lvlJc w:val="left"/>
      <w:pPr>
        <w:ind w:left="360" w:hanging="360"/>
      </w:pPr>
      <w:rPr>
        <w:rFonts w:eastAsia="Arial Unicode MS" w:hint="default"/>
        <w:color w:val="000000"/>
        <w:sz w:val="24"/>
      </w:rPr>
    </w:lvl>
    <w:lvl w:ilvl="1">
      <w:start w:val="1"/>
      <w:numFmt w:val="decimal"/>
      <w:lvlText w:val="%1.%2."/>
      <w:lvlJc w:val="left"/>
      <w:pPr>
        <w:ind w:left="360" w:hanging="360"/>
      </w:pPr>
      <w:rPr>
        <w:rFonts w:eastAsia="Arial Unicode MS" w:hint="default"/>
        <w:color w:val="000000"/>
        <w:sz w:val="24"/>
      </w:rPr>
    </w:lvl>
    <w:lvl w:ilvl="2">
      <w:start w:val="1"/>
      <w:numFmt w:val="decimal"/>
      <w:lvlText w:val="%1.%2.%3."/>
      <w:lvlJc w:val="left"/>
      <w:pPr>
        <w:ind w:left="720" w:hanging="720"/>
      </w:pPr>
      <w:rPr>
        <w:rFonts w:eastAsia="Arial Unicode MS" w:hint="default"/>
        <w:color w:val="000000"/>
        <w:sz w:val="24"/>
      </w:rPr>
    </w:lvl>
    <w:lvl w:ilvl="3">
      <w:start w:val="1"/>
      <w:numFmt w:val="decimal"/>
      <w:lvlText w:val="%1.%2.%3.%4."/>
      <w:lvlJc w:val="left"/>
      <w:pPr>
        <w:ind w:left="720" w:hanging="720"/>
      </w:pPr>
      <w:rPr>
        <w:rFonts w:eastAsia="Arial Unicode MS" w:hint="default"/>
        <w:color w:val="000000"/>
        <w:sz w:val="24"/>
      </w:rPr>
    </w:lvl>
    <w:lvl w:ilvl="4">
      <w:start w:val="1"/>
      <w:numFmt w:val="decimal"/>
      <w:lvlText w:val="%1.%2.%3.%4.%5."/>
      <w:lvlJc w:val="left"/>
      <w:pPr>
        <w:ind w:left="1080" w:hanging="1080"/>
      </w:pPr>
      <w:rPr>
        <w:rFonts w:eastAsia="Arial Unicode MS" w:hint="default"/>
        <w:color w:val="000000"/>
        <w:sz w:val="24"/>
      </w:rPr>
    </w:lvl>
    <w:lvl w:ilvl="5">
      <w:start w:val="1"/>
      <w:numFmt w:val="decimal"/>
      <w:lvlText w:val="%1.%2.%3.%4.%5.%6."/>
      <w:lvlJc w:val="left"/>
      <w:pPr>
        <w:ind w:left="1080" w:hanging="1080"/>
      </w:pPr>
      <w:rPr>
        <w:rFonts w:eastAsia="Arial Unicode MS" w:hint="default"/>
        <w:color w:val="000000"/>
        <w:sz w:val="24"/>
      </w:rPr>
    </w:lvl>
    <w:lvl w:ilvl="6">
      <w:start w:val="1"/>
      <w:numFmt w:val="decimal"/>
      <w:lvlText w:val="%1.%2.%3.%4.%5.%6.%7."/>
      <w:lvlJc w:val="left"/>
      <w:pPr>
        <w:ind w:left="1440" w:hanging="1440"/>
      </w:pPr>
      <w:rPr>
        <w:rFonts w:eastAsia="Arial Unicode MS" w:hint="default"/>
        <w:color w:val="000000"/>
        <w:sz w:val="24"/>
      </w:rPr>
    </w:lvl>
    <w:lvl w:ilvl="7">
      <w:start w:val="1"/>
      <w:numFmt w:val="decimal"/>
      <w:lvlText w:val="%1.%2.%3.%4.%5.%6.%7.%8."/>
      <w:lvlJc w:val="left"/>
      <w:pPr>
        <w:ind w:left="1440" w:hanging="1440"/>
      </w:pPr>
      <w:rPr>
        <w:rFonts w:eastAsia="Arial Unicode MS" w:hint="default"/>
        <w:color w:val="000000"/>
        <w:sz w:val="24"/>
      </w:rPr>
    </w:lvl>
    <w:lvl w:ilvl="8">
      <w:start w:val="1"/>
      <w:numFmt w:val="decimal"/>
      <w:lvlText w:val="%1.%2.%3.%4.%5.%6.%7.%8.%9."/>
      <w:lvlJc w:val="left"/>
      <w:pPr>
        <w:ind w:left="1800" w:hanging="1800"/>
      </w:pPr>
      <w:rPr>
        <w:rFonts w:eastAsia="Arial Unicode MS" w:hint="default"/>
        <w:color w:val="000000"/>
        <w:sz w:val="24"/>
      </w:rPr>
    </w:lvl>
  </w:abstractNum>
  <w:abstractNum w:abstractNumId="9" w15:restartNumberingAfterBreak="0">
    <w:nsid w:val="1B507814"/>
    <w:multiLevelType w:val="multilevel"/>
    <w:tmpl w:val="BF1C314A"/>
    <w:lvl w:ilvl="0">
      <w:start w:val="1"/>
      <w:numFmt w:val="decimal"/>
      <w:lvlText w:val="%1."/>
      <w:lvlJc w:val="left"/>
      <w:pPr>
        <w:ind w:left="360" w:hanging="360"/>
      </w:pPr>
      <w:rPr>
        <w:rFonts w:eastAsia="Arial Unicode MS"/>
        <w:color w:val="000000"/>
        <w:sz w:val="24"/>
      </w:rPr>
    </w:lvl>
    <w:lvl w:ilvl="1">
      <w:start w:val="1"/>
      <w:numFmt w:val="decimal"/>
      <w:lvlText w:val="%1.%2."/>
      <w:lvlJc w:val="left"/>
      <w:pPr>
        <w:ind w:left="360" w:hanging="360"/>
      </w:pPr>
      <w:rPr>
        <w:rFonts w:eastAsia="Arial Unicode MS"/>
        <w:color w:val="000000"/>
        <w:sz w:val="24"/>
      </w:rPr>
    </w:lvl>
    <w:lvl w:ilvl="2">
      <w:start w:val="1"/>
      <w:numFmt w:val="decimal"/>
      <w:lvlText w:val="%1.%2.%3."/>
      <w:lvlJc w:val="left"/>
      <w:pPr>
        <w:ind w:left="720" w:hanging="720"/>
      </w:pPr>
      <w:rPr>
        <w:rFonts w:eastAsia="Arial Unicode MS"/>
        <w:color w:val="000000"/>
        <w:sz w:val="24"/>
      </w:rPr>
    </w:lvl>
    <w:lvl w:ilvl="3">
      <w:start w:val="1"/>
      <w:numFmt w:val="decimal"/>
      <w:lvlText w:val="%1.%2.%3.%4."/>
      <w:lvlJc w:val="left"/>
      <w:pPr>
        <w:ind w:left="720" w:hanging="720"/>
      </w:pPr>
      <w:rPr>
        <w:rFonts w:eastAsia="Arial Unicode MS"/>
        <w:color w:val="000000"/>
        <w:sz w:val="24"/>
      </w:rPr>
    </w:lvl>
    <w:lvl w:ilvl="4">
      <w:start w:val="1"/>
      <w:numFmt w:val="decimal"/>
      <w:lvlText w:val="%1.%2.%3.%4.%5."/>
      <w:lvlJc w:val="left"/>
      <w:pPr>
        <w:ind w:left="1080" w:hanging="1080"/>
      </w:pPr>
      <w:rPr>
        <w:rFonts w:eastAsia="Arial Unicode MS"/>
        <w:color w:val="000000"/>
        <w:sz w:val="24"/>
      </w:rPr>
    </w:lvl>
    <w:lvl w:ilvl="5">
      <w:start w:val="1"/>
      <w:numFmt w:val="decimal"/>
      <w:lvlText w:val="%1.%2.%3.%4.%5.%6."/>
      <w:lvlJc w:val="left"/>
      <w:pPr>
        <w:ind w:left="1080" w:hanging="1080"/>
      </w:pPr>
      <w:rPr>
        <w:rFonts w:eastAsia="Arial Unicode MS"/>
        <w:color w:val="000000"/>
        <w:sz w:val="24"/>
      </w:rPr>
    </w:lvl>
    <w:lvl w:ilvl="6">
      <w:start w:val="1"/>
      <w:numFmt w:val="decimal"/>
      <w:lvlText w:val="%1.%2.%3.%4.%5.%6.%7."/>
      <w:lvlJc w:val="left"/>
      <w:pPr>
        <w:ind w:left="1440" w:hanging="1440"/>
      </w:pPr>
      <w:rPr>
        <w:rFonts w:eastAsia="Arial Unicode MS"/>
        <w:color w:val="000000"/>
        <w:sz w:val="24"/>
      </w:rPr>
    </w:lvl>
    <w:lvl w:ilvl="7">
      <w:start w:val="1"/>
      <w:numFmt w:val="decimal"/>
      <w:lvlText w:val="%1.%2.%3.%4.%5.%6.%7.%8."/>
      <w:lvlJc w:val="left"/>
      <w:pPr>
        <w:ind w:left="1440" w:hanging="1440"/>
      </w:pPr>
      <w:rPr>
        <w:rFonts w:eastAsia="Arial Unicode MS"/>
        <w:color w:val="000000"/>
        <w:sz w:val="24"/>
      </w:rPr>
    </w:lvl>
    <w:lvl w:ilvl="8">
      <w:start w:val="1"/>
      <w:numFmt w:val="decimal"/>
      <w:lvlText w:val="%1.%2.%3.%4.%5.%6.%7.%8.%9."/>
      <w:lvlJc w:val="left"/>
      <w:pPr>
        <w:ind w:left="1800" w:hanging="1800"/>
      </w:pPr>
      <w:rPr>
        <w:rFonts w:eastAsia="Arial Unicode MS"/>
        <w:color w:val="000000"/>
        <w:sz w:val="24"/>
      </w:rPr>
    </w:lvl>
  </w:abstractNum>
  <w:abstractNum w:abstractNumId="10" w15:restartNumberingAfterBreak="0">
    <w:nsid w:val="1C297CFC"/>
    <w:multiLevelType w:val="multilevel"/>
    <w:tmpl w:val="2B1C3842"/>
    <w:lvl w:ilvl="0">
      <w:start w:val="1"/>
      <w:numFmt w:val="decimal"/>
      <w:lvlText w:val="%1."/>
      <w:lvlJc w:val="left"/>
      <w:pPr>
        <w:ind w:left="360" w:hanging="360"/>
      </w:pPr>
      <w:rPr>
        <w:rFonts w:eastAsia="Arial Unicode MS" w:hint="default"/>
        <w:color w:val="000000"/>
        <w:sz w:val="24"/>
      </w:rPr>
    </w:lvl>
    <w:lvl w:ilvl="1">
      <w:start w:val="1"/>
      <w:numFmt w:val="decimal"/>
      <w:lvlText w:val="%1.%2."/>
      <w:lvlJc w:val="left"/>
      <w:pPr>
        <w:ind w:left="360" w:hanging="360"/>
      </w:pPr>
      <w:rPr>
        <w:rFonts w:eastAsia="Arial Unicode MS" w:hint="default"/>
        <w:color w:val="000000"/>
        <w:sz w:val="24"/>
      </w:rPr>
    </w:lvl>
    <w:lvl w:ilvl="2">
      <w:start w:val="1"/>
      <w:numFmt w:val="decimal"/>
      <w:lvlText w:val="%1.%2.%3."/>
      <w:lvlJc w:val="left"/>
      <w:pPr>
        <w:ind w:left="720" w:hanging="720"/>
      </w:pPr>
      <w:rPr>
        <w:rFonts w:eastAsia="Arial Unicode MS" w:hint="default"/>
        <w:color w:val="000000"/>
        <w:sz w:val="24"/>
      </w:rPr>
    </w:lvl>
    <w:lvl w:ilvl="3">
      <w:start w:val="1"/>
      <w:numFmt w:val="decimal"/>
      <w:lvlText w:val="%1.%2.%3.%4."/>
      <w:lvlJc w:val="left"/>
      <w:pPr>
        <w:ind w:left="720" w:hanging="720"/>
      </w:pPr>
      <w:rPr>
        <w:rFonts w:eastAsia="Arial Unicode MS" w:hint="default"/>
        <w:color w:val="000000"/>
        <w:sz w:val="24"/>
      </w:rPr>
    </w:lvl>
    <w:lvl w:ilvl="4">
      <w:start w:val="1"/>
      <w:numFmt w:val="decimal"/>
      <w:lvlText w:val="%1.%2.%3.%4.%5."/>
      <w:lvlJc w:val="left"/>
      <w:pPr>
        <w:ind w:left="1080" w:hanging="1080"/>
      </w:pPr>
      <w:rPr>
        <w:rFonts w:eastAsia="Arial Unicode MS" w:hint="default"/>
        <w:color w:val="000000"/>
        <w:sz w:val="24"/>
      </w:rPr>
    </w:lvl>
    <w:lvl w:ilvl="5">
      <w:start w:val="1"/>
      <w:numFmt w:val="decimal"/>
      <w:lvlText w:val="%1.%2.%3.%4.%5.%6."/>
      <w:lvlJc w:val="left"/>
      <w:pPr>
        <w:ind w:left="1080" w:hanging="1080"/>
      </w:pPr>
      <w:rPr>
        <w:rFonts w:eastAsia="Arial Unicode MS" w:hint="default"/>
        <w:color w:val="000000"/>
        <w:sz w:val="24"/>
      </w:rPr>
    </w:lvl>
    <w:lvl w:ilvl="6">
      <w:start w:val="1"/>
      <w:numFmt w:val="decimal"/>
      <w:lvlText w:val="%1.%2.%3.%4.%5.%6.%7."/>
      <w:lvlJc w:val="left"/>
      <w:pPr>
        <w:ind w:left="1440" w:hanging="1440"/>
      </w:pPr>
      <w:rPr>
        <w:rFonts w:eastAsia="Arial Unicode MS" w:hint="default"/>
        <w:color w:val="000000"/>
        <w:sz w:val="24"/>
      </w:rPr>
    </w:lvl>
    <w:lvl w:ilvl="7">
      <w:start w:val="1"/>
      <w:numFmt w:val="decimal"/>
      <w:lvlText w:val="%1.%2.%3.%4.%5.%6.%7.%8."/>
      <w:lvlJc w:val="left"/>
      <w:pPr>
        <w:ind w:left="1440" w:hanging="1440"/>
      </w:pPr>
      <w:rPr>
        <w:rFonts w:eastAsia="Arial Unicode MS" w:hint="default"/>
        <w:color w:val="000000"/>
        <w:sz w:val="24"/>
      </w:rPr>
    </w:lvl>
    <w:lvl w:ilvl="8">
      <w:start w:val="1"/>
      <w:numFmt w:val="decimal"/>
      <w:lvlText w:val="%1.%2.%3.%4.%5.%6.%7.%8.%9."/>
      <w:lvlJc w:val="left"/>
      <w:pPr>
        <w:ind w:left="1800" w:hanging="1800"/>
      </w:pPr>
      <w:rPr>
        <w:rFonts w:eastAsia="Arial Unicode MS" w:hint="default"/>
        <w:color w:val="000000"/>
        <w:sz w:val="24"/>
      </w:rPr>
    </w:lvl>
  </w:abstractNum>
  <w:abstractNum w:abstractNumId="11" w15:restartNumberingAfterBreak="0">
    <w:nsid w:val="265E1CD6"/>
    <w:multiLevelType w:val="multilevel"/>
    <w:tmpl w:val="26D412F0"/>
    <w:lvl w:ilvl="0">
      <w:start w:val="1"/>
      <w:numFmt w:val="decimal"/>
      <w:lvlText w:val="%1."/>
      <w:lvlJc w:val="left"/>
      <w:pPr>
        <w:ind w:left="720" w:hanging="360"/>
      </w:pPr>
      <w:rPr>
        <w:rFonts w:hint="default"/>
      </w:rPr>
    </w:lvl>
    <w:lvl w:ilvl="1">
      <w:start w:val="1"/>
      <w:numFmt w:val="decimal"/>
      <w:isLgl/>
      <w:lvlText w:val="%1.%2."/>
      <w:lvlJc w:val="left"/>
      <w:pPr>
        <w:ind w:left="4658"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2" w15:restartNumberingAfterBreak="0">
    <w:nsid w:val="288D72E0"/>
    <w:multiLevelType w:val="multilevel"/>
    <w:tmpl w:val="9364074A"/>
    <w:lvl w:ilvl="0">
      <w:start w:val="4"/>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7EA4F73"/>
    <w:multiLevelType w:val="multilevel"/>
    <w:tmpl w:val="3B966CF2"/>
    <w:lvl w:ilvl="0">
      <w:start w:val="1"/>
      <w:numFmt w:val="decimal"/>
      <w:lvlText w:val="%1."/>
      <w:lvlJc w:val="left"/>
      <w:pPr>
        <w:ind w:left="540" w:hanging="540"/>
      </w:pPr>
      <w:rPr>
        <w:rFonts w:ascii="Times New Roman" w:eastAsia="Calibri" w:hAnsi="Times New Roman" w:cs="Times New Roman" w:hint="default"/>
        <w:b/>
        <w:color w:val="auto"/>
      </w:rPr>
    </w:lvl>
    <w:lvl w:ilvl="1">
      <w:start w:val="7"/>
      <w:numFmt w:val="decimal"/>
      <w:lvlText w:val="%1.%2."/>
      <w:lvlJc w:val="left"/>
      <w:pPr>
        <w:ind w:left="720" w:hanging="720"/>
      </w:pPr>
      <w:rPr>
        <w:rFonts w:ascii="Times New Roman" w:eastAsia="Calibri" w:hAnsi="Times New Roman" w:cs="Times New Roman" w:hint="default"/>
        <w:b/>
        <w:color w:val="auto"/>
      </w:rPr>
    </w:lvl>
    <w:lvl w:ilvl="2">
      <w:start w:val="1"/>
      <w:numFmt w:val="decimal"/>
      <w:lvlText w:val="%1.%2.%3."/>
      <w:lvlJc w:val="left"/>
      <w:pPr>
        <w:ind w:left="1364" w:hanging="1080"/>
      </w:pPr>
      <w:rPr>
        <w:rFonts w:ascii="Times New Roman" w:eastAsia="Calibri" w:hAnsi="Times New Roman" w:cs="Times New Roman" w:hint="default"/>
        <w:b w:val="0"/>
        <w:color w:val="auto"/>
      </w:rPr>
    </w:lvl>
    <w:lvl w:ilvl="3">
      <w:start w:val="1"/>
      <w:numFmt w:val="decimal"/>
      <w:lvlText w:val="%1.%2.%3.%4."/>
      <w:lvlJc w:val="left"/>
      <w:pPr>
        <w:ind w:left="1440" w:hanging="1440"/>
      </w:pPr>
      <w:rPr>
        <w:rFonts w:ascii="Times New Roman" w:eastAsia="Calibri" w:hAnsi="Times New Roman" w:cs="Times New Roman" w:hint="default"/>
        <w:b/>
        <w:color w:val="auto"/>
      </w:rPr>
    </w:lvl>
    <w:lvl w:ilvl="4">
      <w:start w:val="1"/>
      <w:numFmt w:val="decimal"/>
      <w:lvlText w:val="%1.%2.%3.%4.%5."/>
      <w:lvlJc w:val="left"/>
      <w:pPr>
        <w:ind w:left="1440" w:hanging="1440"/>
      </w:pPr>
      <w:rPr>
        <w:rFonts w:ascii="Times New Roman" w:eastAsia="Calibri" w:hAnsi="Times New Roman" w:cs="Times New Roman" w:hint="default"/>
        <w:b/>
        <w:color w:val="auto"/>
      </w:rPr>
    </w:lvl>
    <w:lvl w:ilvl="5">
      <w:start w:val="1"/>
      <w:numFmt w:val="decimal"/>
      <w:lvlText w:val="%1.%2.%3.%4.%5.%6."/>
      <w:lvlJc w:val="left"/>
      <w:pPr>
        <w:ind w:left="1800" w:hanging="1800"/>
      </w:pPr>
      <w:rPr>
        <w:rFonts w:ascii="Times New Roman" w:eastAsia="Calibri" w:hAnsi="Times New Roman" w:cs="Times New Roman" w:hint="default"/>
        <w:b/>
        <w:color w:val="auto"/>
      </w:rPr>
    </w:lvl>
    <w:lvl w:ilvl="6">
      <w:start w:val="1"/>
      <w:numFmt w:val="decimal"/>
      <w:lvlText w:val="%1.%2.%3.%4.%5.%6.%7."/>
      <w:lvlJc w:val="left"/>
      <w:pPr>
        <w:ind w:left="2160" w:hanging="2160"/>
      </w:pPr>
      <w:rPr>
        <w:rFonts w:ascii="Times New Roman" w:eastAsia="Calibri" w:hAnsi="Times New Roman" w:cs="Times New Roman" w:hint="default"/>
        <w:b/>
        <w:color w:val="auto"/>
      </w:rPr>
    </w:lvl>
    <w:lvl w:ilvl="7">
      <w:start w:val="1"/>
      <w:numFmt w:val="decimal"/>
      <w:lvlText w:val="%1.%2.%3.%4.%5.%6.%7.%8."/>
      <w:lvlJc w:val="left"/>
      <w:pPr>
        <w:ind w:left="2520" w:hanging="2520"/>
      </w:pPr>
      <w:rPr>
        <w:rFonts w:ascii="Times New Roman" w:eastAsia="Calibri" w:hAnsi="Times New Roman" w:cs="Times New Roman" w:hint="default"/>
        <w:b/>
        <w:color w:val="auto"/>
      </w:rPr>
    </w:lvl>
    <w:lvl w:ilvl="8">
      <w:start w:val="1"/>
      <w:numFmt w:val="decimal"/>
      <w:lvlText w:val="%1.%2.%3.%4.%5.%6.%7.%8.%9."/>
      <w:lvlJc w:val="left"/>
      <w:pPr>
        <w:ind w:left="2880" w:hanging="2880"/>
      </w:pPr>
      <w:rPr>
        <w:rFonts w:ascii="Times New Roman" w:eastAsia="Calibri" w:hAnsi="Times New Roman" w:cs="Times New Roman" w:hint="default"/>
        <w:b/>
        <w:color w:val="auto"/>
      </w:rPr>
    </w:lvl>
  </w:abstractNum>
  <w:abstractNum w:abstractNumId="14" w15:restartNumberingAfterBreak="0">
    <w:nsid w:val="390816E6"/>
    <w:multiLevelType w:val="multilevel"/>
    <w:tmpl w:val="A0823920"/>
    <w:lvl w:ilvl="0">
      <w:start w:val="1"/>
      <w:numFmt w:val="decimal"/>
      <w:lvlText w:val="%1."/>
      <w:lvlJc w:val="left"/>
      <w:pPr>
        <w:ind w:left="360" w:hanging="360"/>
      </w:pPr>
      <w:rPr>
        <w:rFonts w:hint="default"/>
      </w:rPr>
    </w:lvl>
    <w:lvl w:ilvl="1">
      <w:start w:val="5"/>
      <w:numFmt w:val="decimal"/>
      <w:lvlText w:val="%1.%2."/>
      <w:lvlJc w:val="left"/>
      <w:pPr>
        <w:ind w:left="1353" w:hanging="360"/>
      </w:pPr>
      <w:rPr>
        <w:rFonts w:hint="default"/>
        <w:b w:val="0"/>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5" w15:restartNumberingAfterBreak="0">
    <w:nsid w:val="3A1747E5"/>
    <w:multiLevelType w:val="multilevel"/>
    <w:tmpl w:val="4BCAEFB4"/>
    <w:lvl w:ilvl="0">
      <w:start w:val="1"/>
      <w:numFmt w:val="decimal"/>
      <w:lvlText w:val="%1."/>
      <w:lvlJc w:val="left"/>
      <w:pPr>
        <w:ind w:left="720" w:hanging="360"/>
      </w:pPr>
      <w:rPr>
        <w:rFonts w:eastAsia="Times New Roman" w:hint="default"/>
        <w:b w:val="0"/>
      </w:rPr>
    </w:lvl>
    <w:lvl w:ilvl="1">
      <w:start w:val="3"/>
      <w:numFmt w:val="decimal"/>
      <w:isLgl/>
      <w:lvlText w:val="%1.%2."/>
      <w:lvlJc w:val="left"/>
      <w:pPr>
        <w:ind w:left="720" w:hanging="360"/>
      </w:pPr>
      <w:rPr>
        <w:rFonts w:eastAsia="Times New Roman" w:hint="default"/>
        <w:b w:val="0"/>
        <w:color w:val="auto"/>
        <w:sz w:val="22"/>
      </w:rPr>
    </w:lvl>
    <w:lvl w:ilvl="2">
      <w:start w:val="1"/>
      <w:numFmt w:val="decimal"/>
      <w:isLgl/>
      <w:lvlText w:val="%1.%2.%3."/>
      <w:lvlJc w:val="left"/>
      <w:pPr>
        <w:ind w:left="1080" w:hanging="720"/>
      </w:pPr>
      <w:rPr>
        <w:rFonts w:eastAsia="Times New Roman" w:hint="default"/>
        <w:b w:val="0"/>
        <w:color w:val="auto"/>
        <w:sz w:val="22"/>
      </w:rPr>
    </w:lvl>
    <w:lvl w:ilvl="3">
      <w:start w:val="1"/>
      <w:numFmt w:val="decimal"/>
      <w:isLgl/>
      <w:lvlText w:val="%1.%2.%3.%4."/>
      <w:lvlJc w:val="left"/>
      <w:pPr>
        <w:ind w:left="1080" w:hanging="720"/>
      </w:pPr>
      <w:rPr>
        <w:rFonts w:eastAsia="Times New Roman" w:hint="default"/>
        <w:b w:val="0"/>
        <w:color w:val="auto"/>
        <w:sz w:val="22"/>
      </w:rPr>
    </w:lvl>
    <w:lvl w:ilvl="4">
      <w:start w:val="1"/>
      <w:numFmt w:val="decimal"/>
      <w:isLgl/>
      <w:lvlText w:val="%1.%2.%3.%4.%5."/>
      <w:lvlJc w:val="left"/>
      <w:pPr>
        <w:ind w:left="1440" w:hanging="1080"/>
      </w:pPr>
      <w:rPr>
        <w:rFonts w:eastAsia="Times New Roman" w:hint="default"/>
        <w:b w:val="0"/>
        <w:color w:val="auto"/>
        <w:sz w:val="22"/>
      </w:rPr>
    </w:lvl>
    <w:lvl w:ilvl="5">
      <w:start w:val="1"/>
      <w:numFmt w:val="decimal"/>
      <w:isLgl/>
      <w:lvlText w:val="%1.%2.%3.%4.%5.%6."/>
      <w:lvlJc w:val="left"/>
      <w:pPr>
        <w:ind w:left="1440" w:hanging="1080"/>
      </w:pPr>
      <w:rPr>
        <w:rFonts w:eastAsia="Times New Roman" w:hint="default"/>
        <w:b w:val="0"/>
        <w:color w:val="auto"/>
        <w:sz w:val="22"/>
      </w:rPr>
    </w:lvl>
    <w:lvl w:ilvl="6">
      <w:start w:val="1"/>
      <w:numFmt w:val="decimal"/>
      <w:isLgl/>
      <w:lvlText w:val="%1.%2.%3.%4.%5.%6.%7."/>
      <w:lvlJc w:val="left"/>
      <w:pPr>
        <w:ind w:left="1800" w:hanging="1440"/>
      </w:pPr>
      <w:rPr>
        <w:rFonts w:eastAsia="Times New Roman" w:hint="default"/>
        <w:b w:val="0"/>
        <w:color w:val="auto"/>
        <w:sz w:val="22"/>
      </w:rPr>
    </w:lvl>
    <w:lvl w:ilvl="7">
      <w:start w:val="1"/>
      <w:numFmt w:val="decimal"/>
      <w:isLgl/>
      <w:lvlText w:val="%1.%2.%3.%4.%5.%6.%7.%8."/>
      <w:lvlJc w:val="left"/>
      <w:pPr>
        <w:ind w:left="1800" w:hanging="1440"/>
      </w:pPr>
      <w:rPr>
        <w:rFonts w:eastAsia="Times New Roman" w:hint="default"/>
        <w:b w:val="0"/>
        <w:color w:val="auto"/>
        <w:sz w:val="22"/>
      </w:rPr>
    </w:lvl>
    <w:lvl w:ilvl="8">
      <w:start w:val="1"/>
      <w:numFmt w:val="decimal"/>
      <w:isLgl/>
      <w:lvlText w:val="%1.%2.%3.%4.%5.%6.%7.%8.%9."/>
      <w:lvlJc w:val="left"/>
      <w:pPr>
        <w:ind w:left="2160" w:hanging="1800"/>
      </w:pPr>
      <w:rPr>
        <w:rFonts w:eastAsia="Times New Roman" w:hint="default"/>
        <w:b w:val="0"/>
        <w:color w:val="auto"/>
        <w:sz w:val="22"/>
      </w:rPr>
    </w:lvl>
  </w:abstractNum>
  <w:abstractNum w:abstractNumId="16" w15:restartNumberingAfterBreak="0">
    <w:nsid w:val="3BF7212B"/>
    <w:multiLevelType w:val="multilevel"/>
    <w:tmpl w:val="55BEF0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346EF4"/>
    <w:multiLevelType w:val="hybridMultilevel"/>
    <w:tmpl w:val="E6BC50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52530E"/>
    <w:multiLevelType w:val="multilevel"/>
    <w:tmpl w:val="3C10AEDE"/>
    <w:lvl w:ilvl="0">
      <w:start w:val="1"/>
      <w:numFmt w:val="decimal"/>
      <w:lvlText w:val="%1."/>
      <w:lvlJc w:val="left"/>
      <w:pPr>
        <w:ind w:left="540" w:hanging="540"/>
      </w:pPr>
      <w:rPr>
        <w:rFonts w:hint="default"/>
      </w:rPr>
    </w:lvl>
    <w:lvl w:ilvl="1">
      <w:start w:val="1"/>
      <w:numFmt w:val="decimal"/>
      <w:lvlText w:val="%1.%2."/>
      <w:lvlJc w:val="left"/>
      <w:pPr>
        <w:ind w:left="531" w:hanging="540"/>
      </w:pPr>
      <w:rPr>
        <w:rFonts w:hint="default"/>
      </w:rPr>
    </w:lvl>
    <w:lvl w:ilvl="2">
      <w:start w:val="3"/>
      <w:numFmt w:val="decimal"/>
      <w:lvlText w:val="%1.%2.%3."/>
      <w:lvlJc w:val="left"/>
      <w:pPr>
        <w:ind w:left="702" w:hanging="720"/>
      </w:pPr>
      <w:rPr>
        <w:rFonts w:hint="default"/>
      </w:rPr>
    </w:lvl>
    <w:lvl w:ilvl="3">
      <w:start w:val="1"/>
      <w:numFmt w:val="decimal"/>
      <w:lvlText w:val="%1.%2.%3.%4."/>
      <w:lvlJc w:val="left"/>
      <w:pPr>
        <w:ind w:left="693" w:hanging="720"/>
      </w:pPr>
      <w:rPr>
        <w:rFonts w:hint="default"/>
      </w:rPr>
    </w:lvl>
    <w:lvl w:ilvl="4">
      <w:start w:val="1"/>
      <w:numFmt w:val="decimal"/>
      <w:lvlText w:val="%1.%2.%3.%4.%5."/>
      <w:lvlJc w:val="left"/>
      <w:pPr>
        <w:ind w:left="1044" w:hanging="1080"/>
      </w:pPr>
      <w:rPr>
        <w:rFonts w:hint="default"/>
      </w:rPr>
    </w:lvl>
    <w:lvl w:ilvl="5">
      <w:start w:val="1"/>
      <w:numFmt w:val="decimal"/>
      <w:lvlText w:val="%1.%2.%3.%4.%5.%6."/>
      <w:lvlJc w:val="left"/>
      <w:pPr>
        <w:ind w:left="1035" w:hanging="1080"/>
      </w:pPr>
      <w:rPr>
        <w:rFonts w:hint="default"/>
      </w:rPr>
    </w:lvl>
    <w:lvl w:ilvl="6">
      <w:start w:val="1"/>
      <w:numFmt w:val="decimal"/>
      <w:lvlText w:val="%1.%2.%3.%4.%5.%6.%7."/>
      <w:lvlJc w:val="left"/>
      <w:pPr>
        <w:ind w:left="1386" w:hanging="1440"/>
      </w:pPr>
      <w:rPr>
        <w:rFonts w:hint="default"/>
      </w:rPr>
    </w:lvl>
    <w:lvl w:ilvl="7">
      <w:start w:val="1"/>
      <w:numFmt w:val="decimal"/>
      <w:lvlText w:val="%1.%2.%3.%4.%5.%6.%7.%8."/>
      <w:lvlJc w:val="left"/>
      <w:pPr>
        <w:ind w:left="1377" w:hanging="1440"/>
      </w:pPr>
      <w:rPr>
        <w:rFonts w:hint="default"/>
      </w:rPr>
    </w:lvl>
    <w:lvl w:ilvl="8">
      <w:start w:val="1"/>
      <w:numFmt w:val="decimal"/>
      <w:lvlText w:val="%1.%2.%3.%4.%5.%6.%7.%8.%9."/>
      <w:lvlJc w:val="left"/>
      <w:pPr>
        <w:ind w:left="1728" w:hanging="1800"/>
      </w:pPr>
      <w:rPr>
        <w:rFonts w:hint="default"/>
      </w:rPr>
    </w:lvl>
  </w:abstractNum>
  <w:abstractNum w:abstractNumId="1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0" w15:restartNumberingAfterBreak="0">
    <w:nsid w:val="58A74DF7"/>
    <w:multiLevelType w:val="multilevel"/>
    <w:tmpl w:val="9EA6D6A8"/>
    <w:lvl w:ilvl="0">
      <w:start w:val="1"/>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1" w15:restartNumberingAfterBreak="0">
    <w:nsid w:val="60CF42B6"/>
    <w:multiLevelType w:val="multilevel"/>
    <w:tmpl w:val="F182A3C6"/>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2" w15:restartNumberingAfterBreak="0">
    <w:nsid w:val="624825F7"/>
    <w:multiLevelType w:val="multilevel"/>
    <w:tmpl w:val="4BCAEFB4"/>
    <w:lvl w:ilvl="0">
      <w:start w:val="1"/>
      <w:numFmt w:val="decimal"/>
      <w:lvlText w:val="%1."/>
      <w:lvlJc w:val="left"/>
      <w:pPr>
        <w:ind w:left="720" w:hanging="360"/>
      </w:pPr>
      <w:rPr>
        <w:rFonts w:eastAsia="Times New Roman" w:hint="default"/>
        <w:b w:val="0"/>
      </w:rPr>
    </w:lvl>
    <w:lvl w:ilvl="1">
      <w:start w:val="3"/>
      <w:numFmt w:val="decimal"/>
      <w:isLgl/>
      <w:lvlText w:val="%1.%2."/>
      <w:lvlJc w:val="left"/>
      <w:pPr>
        <w:ind w:left="720" w:hanging="360"/>
      </w:pPr>
      <w:rPr>
        <w:rFonts w:eastAsia="Times New Roman" w:hint="default"/>
        <w:b w:val="0"/>
        <w:color w:val="auto"/>
        <w:sz w:val="22"/>
      </w:rPr>
    </w:lvl>
    <w:lvl w:ilvl="2">
      <w:start w:val="1"/>
      <w:numFmt w:val="decimal"/>
      <w:isLgl/>
      <w:lvlText w:val="%1.%2.%3."/>
      <w:lvlJc w:val="left"/>
      <w:pPr>
        <w:ind w:left="1080" w:hanging="720"/>
      </w:pPr>
      <w:rPr>
        <w:rFonts w:eastAsia="Times New Roman" w:hint="default"/>
        <w:b w:val="0"/>
        <w:color w:val="auto"/>
        <w:sz w:val="22"/>
      </w:rPr>
    </w:lvl>
    <w:lvl w:ilvl="3">
      <w:start w:val="1"/>
      <w:numFmt w:val="decimal"/>
      <w:isLgl/>
      <w:lvlText w:val="%1.%2.%3.%4."/>
      <w:lvlJc w:val="left"/>
      <w:pPr>
        <w:ind w:left="1080" w:hanging="720"/>
      </w:pPr>
      <w:rPr>
        <w:rFonts w:eastAsia="Times New Roman" w:hint="default"/>
        <w:b w:val="0"/>
        <w:color w:val="auto"/>
        <w:sz w:val="22"/>
      </w:rPr>
    </w:lvl>
    <w:lvl w:ilvl="4">
      <w:start w:val="1"/>
      <w:numFmt w:val="decimal"/>
      <w:isLgl/>
      <w:lvlText w:val="%1.%2.%3.%4.%5."/>
      <w:lvlJc w:val="left"/>
      <w:pPr>
        <w:ind w:left="1440" w:hanging="1080"/>
      </w:pPr>
      <w:rPr>
        <w:rFonts w:eastAsia="Times New Roman" w:hint="default"/>
        <w:b w:val="0"/>
        <w:color w:val="auto"/>
        <w:sz w:val="22"/>
      </w:rPr>
    </w:lvl>
    <w:lvl w:ilvl="5">
      <w:start w:val="1"/>
      <w:numFmt w:val="decimal"/>
      <w:isLgl/>
      <w:lvlText w:val="%1.%2.%3.%4.%5.%6."/>
      <w:lvlJc w:val="left"/>
      <w:pPr>
        <w:ind w:left="1440" w:hanging="1080"/>
      </w:pPr>
      <w:rPr>
        <w:rFonts w:eastAsia="Times New Roman" w:hint="default"/>
        <w:b w:val="0"/>
        <w:color w:val="auto"/>
        <w:sz w:val="22"/>
      </w:rPr>
    </w:lvl>
    <w:lvl w:ilvl="6">
      <w:start w:val="1"/>
      <w:numFmt w:val="decimal"/>
      <w:isLgl/>
      <w:lvlText w:val="%1.%2.%3.%4.%5.%6.%7."/>
      <w:lvlJc w:val="left"/>
      <w:pPr>
        <w:ind w:left="1800" w:hanging="1440"/>
      </w:pPr>
      <w:rPr>
        <w:rFonts w:eastAsia="Times New Roman" w:hint="default"/>
        <w:b w:val="0"/>
        <w:color w:val="auto"/>
        <w:sz w:val="22"/>
      </w:rPr>
    </w:lvl>
    <w:lvl w:ilvl="7">
      <w:start w:val="1"/>
      <w:numFmt w:val="decimal"/>
      <w:isLgl/>
      <w:lvlText w:val="%1.%2.%3.%4.%5.%6.%7.%8."/>
      <w:lvlJc w:val="left"/>
      <w:pPr>
        <w:ind w:left="1800" w:hanging="1440"/>
      </w:pPr>
      <w:rPr>
        <w:rFonts w:eastAsia="Times New Roman" w:hint="default"/>
        <w:b w:val="0"/>
        <w:color w:val="auto"/>
        <w:sz w:val="22"/>
      </w:rPr>
    </w:lvl>
    <w:lvl w:ilvl="8">
      <w:start w:val="1"/>
      <w:numFmt w:val="decimal"/>
      <w:isLgl/>
      <w:lvlText w:val="%1.%2.%3.%4.%5.%6.%7.%8.%9."/>
      <w:lvlJc w:val="left"/>
      <w:pPr>
        <w:ind w:left="2160" w:hanging="1800"/>
      </w:pPr>
      <w:rPr>
        <w:rFonts w:eastAsia="Times New Roman" w:hint="default"/>
        <w:b w:val="0"/>
        <w:color w:val="auto"/>
        <w:sz w:val="22"/>
      </w:rPr>
    </w:lvl>
  </w:abstractNum>
  <w:abstractNum w:abstractNumId="23" w15:restartNumberingAfterBreak="0">
    <w:nsid w:val="73166B31"/>
    <w:multiLevelType w:val="hybridMultilevel"/>
    <w:tmpl w:val="53EE2E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C0658A8"/>
    <w:multiLevelType w:val="multilevel"/>
    <w:tmpl w:val="B6C2DAE2"/>
    <w:lvl w:ilvl="0">
      <w:start w:val="1"/>
      <w:numFmt w:val="decimal"/>
      <w:lvlText w:val="%1."/>
      <w:lvlJc w:val="left"/>
      <w:pPr>
        <w:ind w:left="360" w:hanging="360"/>
      </w:pPr>
      <w:rPr>
        <w:rFonts w:hint="default"/>
        <w:color w:val="auto"/>
        <w:sz w:val="22"/>
      </w:rPr>
    </w:lvl>
    <w:lvl w:ilvl="1">
      <w:start w:val="1"/>
      <w:numFmt w:val="decimal"/>
      <w:lvlText w:val="%1.%2."/>
      <w:lvlJc w:val="left"/>
      <w:pPr>
        <w:ind w:left="1353" w:hanging="360"/>
      </w:pPr>
      <w:rPr>
        <w:rFonts w:hint="default"/>
        <w:color w:val="auto"/>
        <w:sz w:val="22"/>
      </w:rPr>
    </w:lvl>
    <w:lvl w:ilvl="2">
      <w:start w:val="1"/>
      <w:numFmt w:val="decimal"/>
      <w:lvlText w:val="%1.%2.%3."/>
      <w:lvlJc w:val="left"/>
      <w:pPr>
        <w:ind w:left="720" w:hanging="720"/>
      </w:pPr>
      <w:rPr>
        <w:rFonts w:hint="default"/>
        <w:color w:val="auto"/>
        <w:sz w:val="22"/>
      </w:rPr>
    </w:lvl>
    <w:lvl w:ilvl="3">
      <w:start w:val="1"/>
      <w:numFmt w:val="decimal"/>
      <w:lvlText w:val="%1.%2.%3.%4."/>
      <w:lvlJc w:val="left"/>
      <w:pPr>
        <w:ind w:left="720" w:hanging="720"/>
      </w:pPr>
      <w:rPr>
        <w:rFonts w:hint="default"/>
        <w:color w:val="auto"/>
        <w:sz w:val="22"/>
      </w:rPr>
    </w:lvl>
    <w:lvl w:ilvl="4">
      <w:start w:val="1"/>
      <w:numFmt w:val="decimal"/>
      <w:lvlText w:val="%1.%2.%3.%4.%5."/>
      <w:lvlJc w:val="left"/>
      <w:pPr>
        <w:ind w:left="1080" w:hanging="1080"/>
      </w:pPr>
      <w:rPr>
        <w:rFonts w:hint="default"/>
        <w:color w:val="auto"/>
        <w:sz w:val="22"/>
      </w:rPr>
    </w:lvl>
    <w:lvl w:ilvl="5">
      <w:start w:val="1"/>
      <w:numFmt w:val="decimal"/>
      <w:lvlText w:val="%1.%2.%3.%4.%5.%6."/>
      <w:lvlJc w:val="left"/>
      <w:pPr>
        <w:ind w:left="1080" w:hanging="1080"/>
      </w:pPr>
      <w:rPr>
        <w:rFonts w:hint="default"/>
        <w:color w:val="auto"/>
        <w:sz w:val="22"/>
      </w:rPr>
    </w:lvl>
    <w:lvl w:ilvl="6">
      <w:start w:val="1"/>
      <w:numFmt w:val="decimal"/>
      <w:lvlText w:val="%1.%2.%3.%4.%5.%6.%7."/>
      <w:lvlJc w:val="left"/>
      <w:pPr>
        <w:ind w:left="1440" w:hanging="1440"/>
      </w:pPr>
      <w:rPr>
        <w:rFonts w:hint="default"/>
        <w:color w:val="auto"/>
        <w:sz w:val="22"/>
      </w:rPr>
    </w:lvl>
    <w:lvl w:ilvl="7">
      <w:start w:val="1"/>
      <w:numFmt w:val="decimal"/>
      <w:lvlText w:val="%1.%2.%3.%4.%5.%6.%7.%8."/>
      <w:lvlJc w:val="left"/>
      <w:pPr>
        <w:ind w:left="1440" w:hanging="1440"/>
      </w:pPr>
      <w:rPr>
        <w:rFonts w:hint="default"/>
        <w:color w:val="auto"/>
        <w:sz w:val="22"/>
      </w:rPr>
    </w:lvl>
    <w:lvl w:ilvl="8">
      <w:start w:val="1"/>
      <w:numFmt w:val="decimal"/>
      <w:lvlText w:val="%1.%2.%3.%4.%5.%6.%7.%8.%9."/>
      <w:lvlJc w:val="left"/>
      <w:pPr>
        <w:ind w:left="1800" w:hanging="1800"/>
      </w:pPr>
      <w:rPr>
        <w:rFonts w:hint="default"/>
        <w:color w:val="auto"/>
        <w:sz w:val="22"/>
      </w:rPr>
    </w:lvl>
  </w:abstractNum>
  <w:num w:numId="1">
    <w:abstractNumId w:val="19"/>
  </w:num>
  <w:num w:numId="2">
    <w:abstractNumId w:val="5"/>
  </w:num>
  <w:num w:numId="3">
    <w:abstractNumId w:val="0"/>
  </w:num>
  <w:num w:numId="4">
    <w:abstractNumId w:val="16"/>
  </w:num>
  <w:num w:numId="5">
    <w:abstractNumId w:val="21"/>
  </w:num>
  <w:num w:numId="6">
    <w:abstractNumId w:val="17"/>
  </w:num>
  <w:num w:numId="7">
    <w:abstractNumId w:val="11"/>
  </w:num>
  <w:num w:numId="8">
    <w:abstractNumId w:val="7"/>
  </w:num>
  <w:num w:numId="9">
    <w:abstractNumId w:val="23"/>
  </w:num>
  <w:num w:numId="10">
    <w:abstractNumId w:val="3"/>
  </w:num>
  <w:num w:numId="11">
    <w:abstractNumId w:val="12"/>
  </w:num>
  <w:num w:numId="12">
    <w:abstractNumId w:val="22"/>
  </w:num>
  <w:num w:numId="13">
    <w:abstractNumId w:val="15"/>
  </w:num>
  <w:num w:numId="14">
    <w:abstractNumId w:val="24"/>
  </w:num>
  <w:num w:numId="15">
    <w:abstractNumId w:val="14"/>
  </w:num>
  <w:num w:numId="16">
    <w:abstractNumId w:val="13"/>
  </w:num>
  <w:num w:numId="17">
    <w:abstractNumId w:val="4"/>
  </w:num>
  <w:num w:numId="18">
    <w:abstractNumId w:val="1"/>
  </w:num>
  <w:num w:numId="19">
    <w:abstractNumId w:val="18"/>
  </w:num>
  <w:num w:numId="20">
    <w:abstractNumId w:val="2"/>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10"/>
  </w:num>
  <w:num w:numId="24">
    <w:abstractNumId w:val="6"/>
  </w:num>
  <w:num w:numId="25">
    <w:abstractNumId w:val="8"/>
  </w:num>
  <w:num w:numId="26">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159"/>
    <w:rsid w:val="0001177D"/>
    <w:rsid w:val="0002036C"/>
    <w:rsid w:val="000203B5"/>
    <w:rsid w:val="00021734"/>
    <w:rsid w:val="00021C5C"/>
    <w:rsid w:val="000222FB"/>
    <w:rsid w:val="00026062"/>
    <w:rsid w:val="000279F9"/>
    <w:rsid w:val="000310EC"/>
    <w:rsid w:val="00052744"/>
    <w:rsid w:val="0005594D"/>
    <w:rsid w:val="00064DF4"/>
    <w:rsid w:val="00065ACB"/>
    <w:rsid w:val="00065FA5"/>
    <w:rsid w:val="00066BB7"/>
    <w:rsid w:val="000709B3"/>
    <w:rsid w:val="00080EAF"/>
    <w:rsid w:val="0008464D"/>
    <w:rsid w:val="000A47C4"/>
    <w:rsid w:val="000B0C04"/>
    <w:rsid w:val="000B5636"/>
    <w:rsid w:val="000B58E5"/>
    <w:rsid w:val="000C0481"/>
    <w:rsid w:val="000E5730"/>
    <w:rsid w:val="000E5C02"/>
    <w:rsid w:val="00105A46"/>
    <w:rsid w:val="001062B7"/>
    <w:rsid w:val="00107462"/>
    <w:rsid w:val="00112192"/>
    <w:rsid w:val="00114F9D"/>
    <w:rsid w:val="001210B8"/>
    <w:rsid w:val="001229B8"/>
    <w:rsid w:val="00127934"/>
    <w:rsid w:val="0013065E"/>
    <w:rsid w:val="0013420B"/>
    <w:rsid w:val="0014066D"/>
    <w:rsid w:val="00142C35"/>
    <w:rsid w:val="00145CE3"/>
    <w:rsid w:val="00147305"/>
    <w:rsid w:val="001504AB"/>
    <w:rsid w:val="001518B9"/>
    <w:rsid w:val="00157ABC"/>
    <w:rsid w:val="0016144D"/>
    <w:rsid w:val="00162980"/>
    <w:rsid w:val="00181877"/>
    <w:rsid w:val="001845C4"/>
    <w:rsid w:val="00184A17"/>
    <w:rsid w:val="00191ABE"/>
    <w:rsid w:val="00195240"/>
    <w:rsid w:val="001A41F2"/>
    <w:rsid w:val="001B2B2A"/>
    <w:rsid w:val="001C07EB"/>
    <w:rsid w:val="001C2645"/>
    <w:rsid w:val="001C3E70"/>
    <w:rsid w:val="001C6DFF"/>
    <w:rsid w:val="001D06B2"/>
    <w:rsid w:val="001D32DD"/>
    <w:rsid w:val="001F0D8B"/>
    <w:rsid w:val="001F2BB0"/>
    <w:rsid w:val="00204FEF"/>
    <w:rsid w:val="00213B43"/>
    <w:rsid w:val="00227106"/>
    <w:rsid w:val="002419C5"/>
    <w:rsid w:val="00254C41"/>
    <w:rsid w:val="002638B9"/>
    <w:rsid w:val="0026394D"/>
    <w:rsid w:val="00265F4C"/>
    <w:rsid w:val="00267CBB"/>
    <w:rsid w:val="00280B41"/>
    <w:rsid w:val="00283AC9"/>
    <w:rsid w:val="00283D72"/>
    <w:rsid w:val="00285F08"/>
    <w:rsid w:val="00287A02"/>
    <w:rsid w:val="002908C4"/>
    <w:rsid w:val="002A0018"/>
    <w:rsid w:val="002A067F"/>
    <w:rsid w:val="002A3789"/>
    <w:rsid w:val="002C7C5E"/>
    <w:rsid w:val="002F512C"/>
    <w:rsid w:val="002F73D7"/>
    <w:rsid w:val="003051F1"/>
    <w:rsid w:val="00305EBE"/>
    <w:rsid w:val="003079B3"/>
    <w:rsid w:val="00314929"/>
    <w:rsid w:val="00315DC3"/>
    <w:rsid w:val="00336135"/>
    <w:rsid w:val="00336A50"/>
    <w:rsid w:val="00340633"/>
    <w:rsid w:val="00341EAA"/>
    <w:rsid w:val="003433A5"/>
    <w:rsid w:val="0034470E"/>
    <w:rsid w:val="00350FF0"/>
    <w:rsid w:val="003716BE"/>
    <w:rsid w:val="00372FA5"/>
    <w:rsid w:val="00376616"/>
    <w:rsid w:val="003812ED"/>
    <w:rsid w:val="0038461F"/>
    <w:rsid w:val="00391576"/>
    <w:rsid w:val="00397816"/>
    <w:rsid w:val="003B7509"/>
    <w:rsid w:val="003C438A"/>
    <w:rsid w:val="003D62B1"/>
    <w:rsid w:val="003E0A0A"/>
    <w:rsid w:val="003F7224"/>
    <w:rsid w:val="0040655B"/>
    <w:rsid w:val="00407B6C"/>
    <w:rsid w:val="0043055B"/>
    <w:rsid w:val="0044268C"/>
    <w:rsid w:val="00442D8D"/>
    <w:rsid w:val="00461686"/>
    <w:rsid w:val="00477CE3"/>
    <w:rsid w:val="00482B80"/>
    <w:rsid w:val="004933DE"/>
    <w:rsid w:val="00497276"/>
    <w:rsid w:val="004A148A"/>
    <w:rsid w:val="004B10E0"/>
    <w:rsid w:val="004C19EE"/>
    <w:rsid w:val="004D5537"/>
    <w:rsid w:val="004E70E2"/>
    <w:rsid w:val="004F2C6F"/>
    <w:rsid w:val="004F7DAB"/>
    <w:rsid w:val="00513C1F"/>
    <w:rsid w:val="00513D51"/>
    <w:rsid w:val="00515DA0"/>
    <w:rsid w:val="0052561B"/>
    <w:rsid w:val="00531D42"/>
    <w:rsid w:val="00544E9B"/>
    <w:rsid w:val="00551442"/>
    <w:rsid w:val="005517DB"/>
    <w:rsid w:val="00557877"/>
    <w:rsid w:val="00592EC0"/>
    <w:rsid w:val="00596AAE"/>
    <w:rsid w:val="005A00CD"/>
    <w:rsid w:val="005A3E93"/>
    <w:rsid w:val="005A7199"/>
    <w:rsid w:val="005B1608"/>
    <w:rsid w:val="005B18B6"/>
    <w:rsid w:val="005B4F6D"/>
    <w:rsid w:val="005C0842"/>
    <w:rsid w:val="005C1D28"/>
    <w:rsid w:val="005C4344"/>
    <w:rsid w:val="005E50F4"/>
    <w:rsid w:val="005E7F73"/>
    <w:rsid w:val="005F56A0"/>
    <w:rsid w:val="005F7548"/>
    <w:rsid w:val="00621BC4"/>
    <w:rsid w:val="00637BF8"/>
    <w:rsid w:val="0064465C"/>
    <w:rsid w:val="0065174F"/>
    <w:rsid w:val="00651BBA"/>
    <w:rsid w:val="0065730E"/>
    <w:rsid w:val="00665216"/>
    <w:rsid w:val="0069041C"/>
    <w:rsid w:val="0069279B"/>
    <w:rsid w:val="006B7633"/>
    <w:rsid w:val="006C4784"/>
    <w:rsid w:val="006C4962"/>
    <w:rsid w:val="00703CE4"/>
    <w:rsid w:val="0070534F"/>
    <w:rsid w:val="0073074E"/>
    <w:rsid w:val="00737B28"/>
    <w:rsid w:val="00741176"/>
    <w:rsid w:val="0075730A"/>
    <w:rsid w:val="00762588"/>
    <w:rsid w:val="00762F10"/>
    <w:rsid w:val="00763D93"/>
    <w:rsid w:val="007643F7"/>
    <w:rsid w:val="0078081D"/>
    <w:rsid w:val="00781122"/>
    <w:rsid w:val="00792201"/>
    <w:rsid w:val="007930EE"/>
    <w:rsid w:val="007B3BFD"/>
    <w:rsid w:val="007B3D38"/>
    <w:rsid w:val="007C188F"/>
    <w:rsid w:val="007C3591"/>
    <w:rsid w:val="007D0A85"/>
    <w:rsid w:val="007E04A8"/>
    <w:rsid w:val="007E4DCE"/>
    <w:rsid w:val="007F133B"/>
    <w:rsid w:val="00801BB9"/>
    <w:rsid w:val="00803F13"/>
    <w:rsid w:val="00804C5E"/>
    <w:rsid w:val="00811663"/>
    <w:rsid w:val="008117DB"/>
    <w:rsid w:val="008206ED"/>
    <w:rsid w:val="008225A7"/>
    <w:rsid w:val="00835FB8"/>
    <w:rsid w:val="008440A1"/>
    <w:rsid w:val="00851A58"/>
    <w:rsid w:val="00853E3F"/>
    <w:rsid w:val="00854F3F"/>
    <w:rsid w:val="0085583D"/>
    <w:rsid w:val="00856AE8"/>
    <w:rsid w:val="008659E8"/>
    <w:rsid w:val="00871795"/>
    <w:rsid w:val="008819B2"/>
    <w:rsid w:val="008927B2"/>
    <w:rsid w:val="008A079A"/>
    <w:rsid w:val="008A375E"/>
    <w:rsid w:val="008A5F5F"/>
    <w:rsid w:val="008B3242"/>
    <w:rsid w:val="008B51A3"/>
    <w:rsid w:val="008B610D"/>
    <w:rsid w:val="008C3BBA"/>
    <w:rsid w:val="008C531D"/>
    <w:rsid w:val="008D09B7"/>
    <w:rsid w:val="008D42B2"/>
    <w:rsid w:val="008D5849"/>
    <w:rsid w:val="008D5D55"/>
    <w:rsid w:val="008E59FD"/>
    <w:rsid w:val="008E7CF5"/>
    <w:rsid w:val="00900226"/>
    <w:rsid w:val="0090331E"/>
    <w:rsid w:val="00924CA9"/>
    <w:rsid w:val="00930722"/>
    <w:rsid w:val="00933D9A"/>
    <w:rsid w:val="00937BB5"/>
    <w:rsid w:val="009418C6"/>
    <w:rsid w:val="0095113F"/>
    <w:rsid w:val="00951182"/>
    <w:rsid w:val="00957815"/>
    <w:rsid w:val="00971BF7"/>
    <w:rsid w:val="00973541"/>
    <w:rsid w:val="009813E1"/>
    <w:rsid w:val="009819A6"/>
    <w:rsid w:val="009853EB"/>
    <w:rsid w:val="0099414A"/>
    <w:rsid w:val="009B0A48"/>
    <w:rsid w:val="009B6BCA"/>
    <w:rsid w:val="009C282C"/>
    <w:rsid w:val="009C7F88"/>
    <w:rsid w:val="009E50CA"/>
    <w:rsid w:val="00A00C99"/>
    <w:rsid w:val="00A047C5"/>
    <w:rsid w:val="00A13F66"/>
    <w:rsid w:val="00A15EFC"/>
    <w:rsid w:val="00A23F8B"/>
    <w:rsid w:val="00A30079"/>
    <w:rsid w:val="00A348F1"/>
    <w:rsid w:val="00A47EE1"/>
    <w:rsid w:val="00A51E9A"/>
    <w:rsid w:val="00A82062"/>
    <w:rsid w:val="00A86164"/>
    <w:rsid w:val="00A87ECC"/>
    <w:rsid w:val="00A9046B"/>
    <w:rsid w:val="00A928B9"/>
    <w:rsid w:val="00A92B5A"/>
    <w:rsid w:val="00A956BA"/>
    <w:rsid w:val="00AB16AB"/>
    <w:rsid w:val="00AB50BF"/>
    <w:rsid w:val="00AC1320"/>
    <w:rsid w:val="00AD04DC"/>
    <w:rsid w:val="00AD502B"/>
    <w:rsid w:val="00AD608A"/>
    <w:rsid w:val="00AE3976"/>
    <w:rsid w:val="00AF1C4C"/>
    <w:rsid w:val="00AF5E45"/>
    <w:rsid w:val="00AF6629"/>
    <w:rsid w:val="00B00C1B"/>
    <w:rsid w:val="00B03359"/>
    <w:rsid w:val="00B10638"/>
    <w:rsid w:val="00B16232"/>
    <w:rsid w:val="00B21897"/>
    <w:rsid w:val="00B275D0"/>
    <w:rsid w:val="00B30384"/>
    <w:rsid w:val="00B409FD"/>
    <w:rsid w:val="00B41F54"/>
    <w:rsid w:val="00B628E5"/>
    <w:rsid w:val="00B66BC8"/>
    <w:rsid w:val="00B66EF7"/>
    <w:rsid w:val="00B73FA6"/>
    <w:rsid w:val="00B83A8A"/>
    <w:rsid w:val="00B863E4"/>
    <w:rsid w:val="00B90DAC"/>
    <w:rsid w:val="00B930F5"/>
    <w:rsid w:val="00BA5643"/>
    <w:rsid w:val="00BB41C1"/>
    <w:rsid w:val="00BB4C0C"/>
    <w:rsid w:val="00BE68A6"/>
    <w:rsid w:val="00BF6500"/>
    <w:rsid w:val="00C022BE"/>
    <w:rsid w:val="00C104F9"/>
    <w:rsid w:val="00C125FD"/>
    <w:rsid w:val="00C13466"/>
    <w:rsid w:val="00C16023"/>
    <w:rsid w:val="00C33E37"/>
    <w:rsid w:val="00C35786"/>
    <w:rsid w:val="00C41EA4"/>
    <w:rsid w:val="00C442F3"/>
    <w:rsid w:val="00C47A31"/>
    <w:rsid w:val="00C5326B"/>
    <w:rsid w:val="00C5738F"/>
    <w:rsid w:val="00C63032"/>
    <w:rsid w:val="00C6634A"/>
    <w:rsid w:val="00C663B3"/>
    <w:rsid w:val="00C7141F"/>
    <w:rsid w:val="00C729A6"/>
    <w:rsid w:val="00C80CC0"/>
    <w:rsid w:val="00C91A2C"/>
    <w:rsid w:val="00CA43FF"/>
    <w:rsid w:val="00CA59BF"/>
    <w:rsid w:val="00CA6A23"/>
    <w:rsid w:val="00CB3465"/>
    <w:rsid w:val="00CC65B1"/>
    <w:rsid w:val="00CE3A5A"/>
    <w:rsid w:val="00CF2786"/>
    <w:rsid w:val="00CF483C"/>
    <w:rsid w:val="00CF6E2A"/>
    <w:rsid w:val="00D01EB3"/>
    <w:rsid w:val="00D11954"/>
    <w:rsid w:val="00D15B3E"/>
    <w:rsid w:val="00D42A80"/>
    <w:rsid w:val="00D43C8D"/>
    <w:rsid w:val="00D457B9"/>
    <w:rsid w:val="00D470DD"/>
    <w:rsid w:val="00D4791C"/>
    <w:rsid w:val="00D5360B"/>
    <w:rsid w:val="00D548AF"/>
    <w:rsid w:val="00D62D5F"/>
    <w:rsid w:val="00D65D69"/>
    <w:rsid w:val="00D6753D"/>
    <w:rsid w:val="00D67F39"/>
    <w:rsid w:val="00D73B4F"/>
    <w:rsid w:val="00D77ADA"/>
    <w:rsid w:val="00D8607E"/>
    <w:rsid w:val="00D864A7"/>
    <w:rsid w:val="00D951A7"/>
    <w:rsid w:val="00D95F30"/>
    <w:rsid w:val="00DA5BD1"/>
    <w:rsid w:val="00DB45EE"/>
    <w:rsid w:val="00DB6FC1"/>
    <w:rsid w:val="00DC3C66"/>
    <w:rsid w:val="00DC4A1D"/>
    <w:rsid w:val="00DF5159"/>
    <w:rsid w:val="00E01570"/>
    <w:rsid w:val="00E01E7E"/>
    <w:rsid w:val="00E20D52"/>
    <w:rsid w:val="00E35778"/>
    <w:rsid w:val="00E36059"/>
    <w:rsid w:val="00E52823"/>
    <w:rsid w:val="00E62CB3"/>
    <w:rsid w:val="00E649F3"/>
    <w:rsid w:val="00E6759D"/>
    <w:rsid w:val="00E77074"/>
    <w:rsid w:val="00E7776C"/>
    <w:rsid w:val="00E77E8A"/>
    <w:rsid w:val="00E861BC"/>
    <w:rsid w:val="00EA149D"/>
    <w:rsid w:val="00EA563E"/>
    <w:rsid w:val="00EB0588"/>
    <w:rsid w:val="00EB1375"/>
    <w:rsid w:val="00EB41AB"/>
    <w:rsid w:val="00EB4A46"/>
    <w:rsid w:val="00EC2880"/>
    <w:rsid w:val="00EC52C1"/>
    <w:rsid w:val="00EC5610"/>
    <w:rsid w:val="00EC5E53"/>
    <w:rsid w:val="00EE0E3D"/>
    <w:rsid w:val="00EE5B47"/>
    <w:rsid w:val="00EE718A"/>
    <w:rsid w:val="00EF145F"/>
    <w:rsid w:val="00F03A3C"/>
    <w:rsid w:val="00F03EC5"/>
    <w:rsid w:val="00F051D4"/>
    <w:rsid w:val="00F0733E"/>
    <w:rsid w:val="00F166BF"/>
    <w:rsid w:val="00F257F2"/>
    <w:rsid w:val="00F51DB8"/>
    <w:rsid w:val="00F75C3A"/>
    <w:rsid w:val="00F83107"/>
    <w:rsid w:val="00F91143"/>
    <w:rsid w:val="00FA01B9"/>
    <w:rsid w:val="00FA6C4D"/>
    <w:rsid w:val="00FB0B02"/>
    <w:rsid w:val="00FB1CC4"/>
    <w:rsid w:val="00FB3CA7"/>
    <w:rsid w:val="00FD5F9A"/>
    <w:rsid w:val="00FE014F"/>
    <w:rsid w:val="00FF371F"/>
    <w:rsid w:val="00FF56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97A53"/>
  <w15:chartTrackingRefBased/>
  <w15:docId w15:val="{9F3CD7EB-33F3-4020-8165-52456E8AD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F1C4C"/>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AF1C4C"/>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AF1C4C"/>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AF1C4C"/>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AF1C4C"/>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AF1C4C"/>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AF1C4C"/>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AF1C4C"/>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AF1C4C"/>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AF1C4C"/>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F1C4C"/>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AF1C4C"/>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AF1C4C"/>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AF1C4C"/>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AF1C4C"/>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F1C4C"/>
    <w:rPr>
      <w:rFonts w:ascii="Times New Roman" w:eastAsia="Times New Roman" w:hAnsi="Times New Roman" w:cs="Times New Roman"/>
      <w:b/>
      <w:bCs/>
      <w:lang w:eastAsia="zh-CN"/>
    </w:rPr>
  </w:style>
  <w:style w:type="character" w:customStyle="1" w:styleId="70">
    <w:name w:val="Заголовок 7 Знак"/>
    <w:basedOn w:val="a0"/>
    <w:link w:val="7"/>
    <w:rsid w:val="00AF1C4C"/>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F1C4C"/>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F1C4C"/>
    <w:rPr>
      <w:rFonts w:ascii="Times New Roman" w:eastAsia="Times New Roman" w:hAnsi="Times New Roman" w:cs="Times New Roman"/>
      <w:b/>
      <w:sz w:val="24"/>
      <w:szCs w:val="24"/>
      <w:lang w:eastAsia="zh-CN"/>
    </w:rPr>
  </w:style>
  <w:style w:type="paragraph" w:styleId="a3">
    <w:name w:val="header"/>
    <w:aliases w:val="Linie,header"/>
    <w:basedOn w:val="a"/>
    <w:link w:val="a4"/>
    <w:uiPriority w:val="99"/>
    <w:qFormat/>
    <w:rsid w:val="00AF1C4C"/>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Linie Знак,header Знак"/>
    <w:basedOn w:val="a0"/>
    <w:link w:val="a3"/>
    <w:uiPriority w:val="99"/>
    <w:rsid w:val="00AF1C4C"/>
    <w:rPr>
      <w:rFonts w:ascii="Times New Roman" w:eastAsia="Times New Roman" w:hAnsi="Times New Roman" w:cs="Times New Roman"/>
      <w:sz w:val="20"/>
      <w:szCs w:val="20"/>
      <w:lang w:eastAsia="ru-RU"/>
    </w:rPr>
  </w:style>
  <w:style w:type="paragraph" w:styleId="a5">
    <w:name w:val="List Paragraph"/>
    <w:aliases w:val="ТЗ список,Bullet List,FooterText,numbered,it_List1,Цветной список - Акцент 11,Список нумерованный цифры"/>
    <w:basedOn w:val="a"/>
    <w:link w:val="a6"/>
    <w:uiPriority w:val="34"/>
    <w:qFormat/>
    <w:rsid w:val="00AF1C4C"/>
    <w:pPr>
      <w:ind w:left="720"/>
      <w:contextualSpacing/>
    </w:pPr>
  </w:style>
  <w:style w:type="paragraph" w:styleId="a7">
    <w:name w:val="No Spacing"/>
    <w:uiPriority w:val="1"/>
    <w:qFormat/>
    <w:rsid w:val="00AF1C4C"/>
    <w:pPr>
      <w:spacing w:after="0" w:line="240" w:lineRule="auto"/>
    </w:pPr>
    <w:rPr>
      <w:rFonts w:ascii="Calibri" w:eastAsia="Calibri" w:hAnsi="Calibri" w:cs="Times New Roman"/>
    </w:rPr>
  </w:style>
  <w:style w:type="character" w:styleId="a8">
    <w:name w:val="annotation reference"/>
    <w:rsid w:val="00AF1C4C"/>
    <w:rPr>
      <w:sz w:val="16"/>
      <w:szCs w:val="16"/>
    </w:rPr>
  </w:style>
  <w:style w:type="character" w:styleId="a9">
    <w:name w:val="Hyperlink"/>
    <w:uiPriority w:val="99"/>
    <w:rsid w:val="00AF1C4C"/>
    <w:rPr>
      <w:rFonts w:cs="Times New Roman"/>
      <w:color w:val="0000FF"/>
      <w:u w:val="single"/>
    </w:rPr>
  </w:style>
  <w:style w:type="paragraph" w:styleId="aa">
    <w:name w:val="Balloon Text"/>
    <w:basedOn w:val="a"/>
    <w:link w:val="ab"/>
    <w:unhideWhenUsed/>
    <w:rsid w:val="00AF1C4C"/>
    <w:rPr>
      <w:rFonts w:ascii="Segoe UI" w:hAnsi="Segoe UI" w:cs="Segoe UI"/>
      <w:sz w:val="18"/>
      <w:szCs w:val="18"/>
    </w:rPr>
  </w:style>
  <w:style w:type="character" w:customStyle="1" w:styleId="ab">
    <w:name w:val="Текст выноски Знак"/>
    <w:basedOn w:val="a0"/>
    <w:link w:val="aa"/>
    <w:rsid w:val="00AF1C4C"/>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AF1C4C"/>
    <w:pPr>
      <w:tabs>
        <w:tab w:val="center" w:pos="4677"/>
        <w:tab w:val="right" w:pos="9355"/>
      </w:tabs>
    </w:pPr>
  </w:style>
  <w:style w:type="character" w:customStyle="1" w:styleId="ad">
    <w:name w:val="Нижний колонтитул Знак"/>
    <w:basedOn w:val="a0"/>
    <w:link w:val="ac"/>
    <w:uiPriority w:val="99"/>
    <w:rsid w:val="00AF1C4C"/>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AF1C4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AF1C4C"/>
    <w:rPr>
      <w:rFonts w:ascii="Calibri" w:eastAsia="Times New Roman" w:hAnsi="Calibri" w:cs="Calibri"/>
      <w:szCs w:val="20"/>
      <w:lang w:eastAsia="ru-RU"/>
    </w:rPr>
  </w:style>
  <w:style w:type="paragraph" w:customStyle="1" w:styleId="ConsPlusTitle">
    <w:name w:val="ConsPlusTitle"/>
    <w:rsid w:val="00AF1C4C"/>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AF1C4C"/>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AF1C4C"/>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AF1C4C"/>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AF1C4C"/>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AF1C4C"/>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AF1C4C"/>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AF1C4C"/>
    <w:rPr>
      <w:rFonts w:ascii="Times New Roman" w:eastAsia="Times New Roman" w:hAnsi="Times New Roman" w:cs="Times New Roman"/>
      <w:sz w:val="20"/>
      <w:szCs w:val="20"/>
      <w:lang w:eastAsia="ru-RU"/>
    </w:rPr>
  </w:style>
  <w:style w:type="character" w:styleId="af0">
    <w:name w:val="footnote reference"/>
    <w:rsid w:val="00AF1C4C"/>
    <w:rPr>
      <w:vertAlign w:val="superscript"/>
    </w:rPr>
  </w:style>
  <w:style w:type="paragraph" w:styleId="af1">
    <w:name w:val="Body Text"/>
    <w:basedOn w:val="a"/>
    <w:link w:val="af2"/>
    <w:unhideWhenUsed/>
    <w:rsid w:val="00AF1C4C"/>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AF1C4C"/>
    <w:rPr>
      <w:rFonts w:ascii="Times New Roman" w:eastAsia="Times New Roman" w:hAnsi="Times New Roman" w:cs="Times New Roman"/>
      <w:sz w:val="24"/>
      <w:szCs w:val="24"/>
      <w:lang w:eastAsia="ru-RU"/>
    </w:rPr>
  </w:style>
  <w:style w:type="character" w:customStyle="1" w:styleId="WW8Num1z0">
    <w:name w:val="WW8Num1z0"/>
    <w:rsid w:val="00AF1C4C"/>
  </w:style>
  <w:style w:type="character" w:customStyle="1" w:styleId="WW8Num1z1">
    <w:name w:val="WW8Num1z1"/>
    <w:rsid w:val="00AF1C4C"/>
  </w:style>
  <w:style w:type="character" w:customStyle="1" w:styleId="WW8Num1z2">
    <w:name w:val="WW8Num1z2"/>
    <w:rsid w:val="00AF1C4C"/>
  </w:style>
  <w:style w:type="character" w:customStyle="1" w:styleId="WW8Num1z3">
    <w:name w:val="WW8Num1z3"/>
    <w:rsid w:val="00AF1C4C"/>
  </w:style>
  <w:style w:type="character" w:customStyle="1" w:styleId="WW8Num1z4">
    <w:name w:val="WW8Num1z4"/>
    <w:rsid w:val="00AF1C4C"/>
  </w:style>
  <w:style w:type="character" w:customStyle="1" w:styleId="WW8Num1z5">
    <w:name w:val="WW8Num1z5"/>
    <w:rsid w:val="00AF1C4C"/>
  </w:style>
  <w:style w:type="character" w:customStyle="1" w:styleId="WW8Num1z6">
    <w:name w:val="WW8Num1z6"/>
    <w:rsid w:val="00AF1C4C"/>
  </w:style>
  <w:style w:type="character" w:customStyle="1" w:styleId="WW8Num1z7">
    <w:name w:val="WW8Num1z7"/>
    <w:rsid w:val="00AF1C4C"/>
  </w:style>
  <w:style w:type="character" w:customStyle="1" w:styleId="WW8Num1z8">
    <w:name w:val="WW8Num1z8"/>
    <w:rsid w:val="00AF1C4C"/>
  </w:style>
  <w:style w:type="character" w:customStyle="1" w:styleId="WW8Num2z0">
    <w:name w:val="WW8Num2z0"/>
    <w:rsid w:val="00AF1C4C"/>
    <w:rPr>
      <w:rFonts w:hint="default"/>
    </w:rPr>
  </w:style>
  <w:style w:type="character" w:customStyle="1" w:styleId="WW8Num2z1">
    <w:name w:val="WW8Num2z1"/>
    <w:rsid w:val="00AF1C4C"/>
  </w:style>
  <w:style w:type="character" w:customStyle="1" w:styleId="WW8Num2z2">
    <w:name w:val="WW8Num2z2"/>
    <w:rsid w:val="00AF1C4C"/>
  </w:style>
  <w:style w:type="character" w:customStyle="1" w:styleId="WW8Num2z3">
    <w:name w:val="WW8Num2z3"/>
    <w:rsid w:val="00AF1C4C"/>
  </w:style>
  <w:style w:type="character" w:customStyle="1" w:styleId="WW8Num2z4">
    <w:name w:val="WW8Num2z4"/>
    <w:rsid w:val="00AF1C4C"/>
  </w:style>
  <w:style w:type="character" w:customStyle="1" w:styleId="WW8Num2z5">
    <w:name w:val="WW8Num2z5"/>
    <w:rsid w:val="00AF1C4C"/>
  </w:style>
  <w:style w:type="character" w:customStyle="1" w:styleId="WW8Num2z6">
    <w:name w:val="WW8Num2z6"/>
    <w:rsid w:val="00AF1C4C"/>
  </w:style>
  <w:style w:type="character" w:customStyle="1" w:styleId="WW8Num2z7">
    <w:name w:val="WW8Num2z7"/>
    <w:rsid w:val="00AF1C4C"/>
  </w:style>
  <w:style w:type="character" w:customStyle="1" w:styleId="WW8Num2z8">
    <w:name w:val="WW8Num2z8"/>
    <w:rsid w:val="00AF1C4C"/>
  </w:style>
  <w:style w:type="character" w:customStyle="1" w:styleId="WW8Num3z0">
    <w:name w:val="WW8Num3z0"/>
    <w:rsid w:val="00AF1C4C"/>
    <w:rPr>
      <w:rFonts w:hint="default"/>
    </w:rPr>
  </w:style>
  <w:style w:type="character" w:customStyle="1" w:styleId="WW8Num3z1">
    <w:name w:val="WW8Num3z1"/>
    <w:rsid w:val="00AF1C4C"/>
    <w:rPr>
      <w:rFonts w:ascii="Times New Roman" w:eastAsia="Times New Roman" w:hAnsi="Times New Roman" w:cs="Times New Roman"/>
      <w:b/>
      <w:bCs/>
      <w:i/>
      <w:sz w:val="24"/>
      <w:szCs w:val="24"/>
    </w:rPr>
  </w:style>
  <w:style w:type="character" w:customStyle="1" w:styleId="WW8Num4z0">
    <w:name w:val="WW8Num4z0"/>
    <w:rsid w:val="00AF1C4C"/>
    <w:rPr>
      <w:rFonts w:ascii="Times New Roman" w:hAnsi="Times New Roman" w:cs="Times New Roman" w:hint="default"/>
      <w:b/>
      <w:bCs/>
      <w:i/>
      <w:iCs/>
      <w:sz w:val="24"/>
      <w:szCs w:val="24"/>
    </w:rPr>
  </w:style>
  <w:style w:type="character" w:customStyle="1" w:styleId="WW8Num5z0">
    <w:name w:val="WW8Num5z0"/>
    <w:rsid w:val="00AF1C4C"/>
    <w:rPr>
      <w:rFonts w:hint="default"/>
      <w:b/>
    </w:rPr>
  </w:style>
  <w:style w:type="character" w:customStyle="1" w:styleId="WW8Num5z1">
    <w:name w:val="WW8Num5z1"/>
    <w:rsid w:val="00AF1C4C"/>
    <w:rPr>
      <w:rFonts w:hint="default"/>
    </w:rPr>
  </w:style>
  <w:style w:type="character" w:customStyle="1" w:styleId="WW8Num5z2">
    <w:name w:val="WW8Num5z2"/>
    <w:rsid w:val="00AF1C4C"/>
    <w:rPr>
      <w:rFonts w:hint="default"/>
      <w:i w:val="0"/>
    </w:rPr>
  </w:style>
  <w:style w:type="character" w:customStyle="1" w:styleId="WW8Num6z0">
    <w:name w:val="WW8Num6z0"/>
    <w:rsid w:val="00AF1C4C"/>
    <w:rPr>
      <w:rFonts w:ascii="Symbol" w:hAnsi="Symbol" w:cs="Symbol" w:hint="default"/>
      <w:sz w:val="24"/>
      <w:szCs w:val="24"/>
    </w:rPr>
  </w:style>
  <w:style w:type="character" w:customStyle="1" w:styleId="WW8Num6z1">
    <w:name w:val="WW8Num6z1"/>
    <w:rsid w:val="00AF1C4C"/>
  </w:style>
  <w:style w:type="character" w:customStyle="1" w:styleId="WW8Num6z2">
    <w:name w:val="WW8Num6z2"/>
    <w:rsid w:val="00AF1C4C"/>
  </w:style>
  <w:style w:type="character" w:customStyle="1" w:styleId="WW8Num6z3">
    <w:name w:val="WW8Num6z3"/>
    <w:rsid w:val="00AF1C4C"/>
  </w:style>
  <w:style w:type="character" w:customStyle="1" w:styleId="WW8Num6z4">
    <w:name w:val="WW8Num6z4"/>
    <w:rsid w:val="00AF1C4C"/>
  </w:style>
  <w:style w:type="character" w:customStyle="1" w:styleId="WW8Num6z5">
    <w:name w:val="WW8Num6z5"/>
    <w:rsid w:val="00AF1C4C"/>
  </w:style>
  <w:style w:type="character" w:customStyle="1" w:styleId="WW8Num6z6">
    <w:name w:val="WW8Num6z6"/>
    <w:rsid w:val="00AF1C4C"/>
  </w:style>
  <w:style w:type="character" w:customStyle="1" w:styleId="WW8Num6z7">
    <w:name w:val="WW8Num6z7"/>
    <w:rsid w:val="00AF1C4C"/>
  </w:style>
  <w:style w:type="character" w:customStyle="1" w:styleId="WW8Num6z8">
    <w:name w:val="WW8Num6z8"/>
    <w:rsid w:val="00AF1C4C"/>
  </w:style>
  <w:style w:type="character" w:customStyle="1" w:styleId="WW8Num7z0">
    <w:name w:val="WW8Num7z0"/>
    <w:rsid w:val="00AF1C4C"/>
    <w:rPr>
      <w:rFonts w:ascii="Symbol" w:hAnsi="Symbol" w:cs="OpenSymbol"/>
    </w:rPr>
  </w:style>
  <w:style w:type="character" w:customStyle="1" w:styleId="WW8Num7z1">
    <w:name w:val="WW8Num7z1"/>
    <w:rsid w:val="00AF1C4C"/>
    <w:rPr>
      <w:rFonts w:ascii="OpenSymbol" w:hAnsi="OpenSymbol" w:cs="OpenSymbol"/>
    </w:rPr>
  </w:style>
  <w:style w:type="character" w:customStyle="1" w:styleId="WW8Num8z0">
    <w:name w:val="WW8Num8z0"/>
    <w:rsid w:val="00AF1C4C"/>
    <w:rPr>
      <w:rFonts w:ascii="Times New Roman" w:hAnsi="Times New Roman" w:cs="Times New Roman" w:hint="default"/>
      <w:b/>
      <w:bCs/>
      <w:sz w:val="24"/>
      <w:szCs w:val="24"/>
    </w:rPr>
  </w:style>
  <w:style w:type="character" w:customStyle="1" w:styleId="WW8Num9z0">
    <w:name w:val="WW8Num9z0"/>
    <w:rsid w:val="00AF1C4C"/>
    <w:rPr>
      <w:rFonts w:ascii="Symbol" w:hAnsi="Symbol" w:cs="Symbol"/>
      <w:sz w:val="22"/>
      <w:szCs w:val="22"/>
    </w:rPr>
  </w:style>
  <w:style w:type="character" w:customStyle="1" w:styleId="WW8Num9z1">
    <w:name w:val="WW8Num9z1"/>
    <w:rsid w:val="00AF1C4C"/>
  </w:style>
  <w:style w:type="character" w:customStyle="1" w:styleId="WW8Num9z2">
    <w:name w:val="WW8Num9z2"/>
    <w:rsid w:val="00AF1C4C"/>
  </w:style>
  <w:style w:type="character" w:customStyle="1" w:styleId="WW8Num9z3">
    <w:name w:val="WW8Num9z3"/>
    <w:rsid w:val="00AF1C4C"/>
  </w:style>
  <w:style w:type="character" w:customStyle="1" w:styleId="WW8Num9z4">
    <w:name w:val="WW8Num9z4"/>
    <w:rsid w:val="00AF1C4C"/>
  </w:style>
  <w:style w:type="character" w:customStyle="1" w:styleId="WW8Num9z5">
    <w:name w:val="WW8Num9z5"/>
    <w:rsid w:val="00AF1C4C"/>
  </w:style>
  <w:style w:type="character" w:customStyle="1" w:styleId="WW8Num9z6">
    <w:name w:val="WW8Num9z6"/>
    <w:rsid w:val="00AF1C4C"/>
  </w:style>
  <w:style w:type="character" w:customStyle="1" w:styleId="WW8Num9z7">
    <w:name w:val="WW8Num9z7"/>
    <w:rsid w:val="00AF1C4C"/>
  </w:style>
  <w:style w:type="character" w:customStyle="1" w:styleId="WW8Num9z8">
    <w:name w:val="WW8Num9z8"/>
    <w:rsid w:val="00AF1C4C"/>
  </w:style>
  <w:style w:type="character" w:customStyle="1" w:styleId="WW8Num10z0">
    <w:name w:val="WW8Num10z0"/>
    <w:rsid w:val="00AF1C4C"/>
    <w:rPr>
      <w:rFonts w:ascii="Symbol" w:hAnsi="Symbol" w:cs="Symbol"/>
      <w:sz w:val="22"/>
      <w:szCs w:val="22"/>
    </w:rPr>
  </w:style>
  <w:style w:type="character" w:customStyle="1" w:styleId="WW8Num10z1">
    <w:name w:val="WW8Num10z1"/>
    <w:rsid w:val="00AF1C4C"/>
  </w:style>
  <w:style w:type="character" w:customStyle="1" w:styleId="WW8Num10z2">
    <w:name w:val="WW8Num10z2"/>
    <w:rsid w:val="00AF1C4C"/>
  </w:style>
  <w:style w:type="character" w:customStyle="1" w:styleId="WW8Num10z3">
    <w:name w:val="WW8Num10z3"/>
    <w:rsid w:val="00AF1C4C"/>
  </w:style>
  <w:style w:type="character" w:customStyle="1" w:styleId="WW8Num10z4">
    <w:name w:val="WW8Num10z4"/>
    <w:rsid w:val="00AF1C4C"/>
  </w:style>
  <w:style w:type="character" w:customStyle="1" w:styleId="WW8Num10z5">
    <w:name w:val="WW8Num10z5"/>
    <w:rsid w:val="00AF1C4C"/>
  </w:style>
  <w:style w:type="character" w:customStyle="1" w:styleId="WW8Num10z6">
    <w:name w:val="WW8Num10z6"/>
    <w:rsid w:val="00AF1C4C"/>
  </w:style>
  <w:style w:type="character" w:customStyle="1" w:styleId="WW8Num10z7">
    <w:name w:val="WW8Num10z7"/>
    <w:rsid w:val="00AF1C4C"/>
  </w:style>
  <w:style w:type="character" w:customStyle="1" w:styleId="WW8Num10z8">
    <w:name w:val="WW8Num10z8"/>
    <w:rsid w:val="00AF1C4C"/>
  </w:style>
  <w:style w:type="character" w:customStyle="1" w:styleId="WW8Num11z0">
    <w:name w:val="WW8Num11z0"/>
    <w:rsid w:val="00AF1C4C"/>
    <w:rPr>
      <w:b w:val="0"/>
      <w:bCs w:val="0"/>
      <w:sz w:val="22"/>
      <w:szCs w:val="22"/>
      <w:lang w:val="ru-RU"/>
    </w:rPr>
  </w:style>
  <w:style w:type="character" w:customStyle="1" w:styleId="WW8Num12z0">
    <w:name w:val="WW8Num12z0"/>
    <w:rsid w:val="00AF1C4C"/>
    <w:rPr>
      <w:rFonts w:ascii="Symbol" w:hAnsi="Symbol" w:cs="Symbol"/>
      <w:sz w:val="22"/>
      <w:szCs w:val="22"/>
    </w:rPr>
  </w:style>
  <w:style w:type="character" w:customStyle="1" w:styleId="WW8Num12z1">
    <w:name w:val="WW8Num12z1"/>
    <w:rsid w:val="00AF1C4C"/>
  </w:style>
  <w:style w:type="character" w:customStyle="1" w:styleId="WW8Num12z2">
    <w:name w:val="WW8Num12z2"/>
    <w:rsid w:val="00AF1C4C"/>
  </w:style>
  <w:style w:type="character" w:customStyle="1" w:styleId="WW8Num12z3">
    <w:name w:val="WW8Num12z3"/>
    <w:rsid w:val="00AF1C4C"/>
  </w:style>
  <w:style w:type="character" w:customStyle="1" w:styleId="WW8Num12z4">
    <w:name w:val="WW8Num12z4"/>
    <w:rsid w:val="00AF1C4C"/>
  </w:style>
  <w:style w:type="character" w:customStyle="1" w:styleId="WW8Num12z5">
    <w:name w:val="WW8Num12z5"/>
    <w:rsid w:val="00AF1C4C"/>
  </w:style>
  <w:style w:type="character" w:customStyle="1" w:styleId="WW8Num12z6">
    <w:name w:val="WW8Num12z6"/>
    <w:rsid w:val="00AF1C4C"/>
  </w:style>
  <w:style w:type="character" w:customStyle="1" w:styleId="WW8Num12z7">
    <w:name w:val="WW8Num12z7"/>
    <w:rsid w:val="00AF1C4C"/>
  </w:style>
  <w:style w:type="character" w:customStyle="1" w:styleId="WW8Num12z8">
    <w:name w:val="WW8Num12z8"/>
    <w:rsid w:val="00AF1C4C"/>
  </w:style>
  <w:style w:type="character" w:customStyle="1" w:styleId="WW8Num13z0">
    <w:name w:val="WW8Num13z0"/>
    <w:rsid w:val="00AF1C4C"/>
    <w:rPr>
      <w:rFonts w:cs="Times New Roman"/>
      <w:b/>
    </w:rPr>
  </w:style>
  <w:style w:type="character" w:customStyle="1" w:styleId="WW8Num14z0">
    <w:name w:val="WW8Num14z0"/>
    <w:rsid w:val="00AF1C4C"/>
    <w:rPr>
      <w:rFonts w:cs="Times New Roman"/>
      <w:b/>
    </w:rPr>
  </w:style>
  <w:style w:type="character" w:customStyle="1" w:styleId="WW8Num14z2">
    <w:name w:val="WW8Num14z2"/>
    <w:rsid w:val="00AF1C4C"/>
  </w:style>
  <w:style w:type="character" w:customStyle="1" w:styleId="WW8Num14z3">
    <w:name w:val="WW8Num14z3"/>
    <w:rsid w:val="00AF1C4C"/>
  </w:style>
  <w:style w:type="character" w:customStyle="1" w:styleId="WW8Num14z4">
    <w:name w:val="WW8Num14z4"/>
    <w:rsid w:val="00AF1C4C"/>
  </w:style>
  <w:style w:type="character" w:customStyle="1" w:styleId="WW8Num14z5">
    <w:name w:val="WW8Num14z5"/>
    <w:rsid w:val="00AF1C4C"/>
  </w:style>
  <w:style w:type="character" w:customStyle="1" w:styleId="WW8Num14z6">
    <w:name w:val="WW8Num14z6"/>
    <w:rsid w:val="00AF1C4C"/>
  </w:style>
  <w:style w:type="character" w:customStyle="1" w:styleId="WW8Num14z7">
    <w:name w:val="WW8Num14z7"/>
    <w:rsid w:val="00AF1C4C"/>
  </w:style>
  <w:style w:type="character" w:customStyle="1" w:styleId="WW8Num14z8">
    <w:name w:val="WW8Num14z8"/>
    <w:rsid w:val="00AF1C4C"/>
  </w:style>
  <w:style w:type="character" w:customStyle="1" w:styleId="WW8Num15z0">
    <w:name w:val="WW8Num15z0"/>
    <w:rsid w:val="00AF1C4C"/>
    <w:rPr>
      <w:rFonts w:cs="Times New Roman"/>
      <w:b/>
    </w:rPr>
  </w:style>
  <w:style w:type="character" w:customStyle="1" w:styleId="WW8Num16z0">
    <w:name w:val="WW8Num16z0"/>
    <w:rsid w:val="00AF1C4C"/>
    <w:rPr>
      <w:rFonts w:cs="Times New Roman"/>
      <w:b/>
    </w:rPr>
  </w:style>
  <w:style w:type="character" w:customStyle="1" w:styleId="WW8Num16z1">
    <w:name w:val="WW8Num16z1"/>
    <w:rsid w:val="00AF1C4C"/>
  </w:style>
  <w:style w:type="character" w:customStyle="1" w:styleId="WW8Num16z2">
    <w:name w:val="WW8Num16z2"/>
    <w:rsid w:val="00AF1C4C"/>
  </w:style>
  <w:style w:type="character" w:customStyle="1" w:styleId="WW8Num16z3">
    <w:name w:val="WW8Num16z3"/>
    <w:rsid w:val="00AF1C4C"/>
  </w:style>
  <w:style w:type="character" w:customStyle="1" w:styleId="WW8Num16z4">
    <w:name w:val="WW8Num16z4"/>
    <w:rsid w:val="00AF1C4C"/>
  </w:style>
  <w:style w:type="character" w:customStyle="1" w:styleId="WW8Num16z5">
    <w:name w:val="WW8Num16z5"/>
    <w:rsid w:val="00AF1C4C"/>
  </w:style>
  <w:style w:type="character" w:customStyle="1" w:styleId="WW8Num16z6">
    <w:name w:val="WW8Num16z6"/>
    <w:rsid w:val="00AF1C4C"/>
  </w:style>
  <w:style w:type="character" w:customStyle="1" w:styleId="WW8Num16z7">
    <w:name w:val="WW8Num16z7"/>
    <w:rsid w:val="00AF1C4C"/>
  </w:style>
  <w:style w:type="character" w:customStyle="1" w:styleId="WW8Num16z8">
    <w:name w:val="WW8Num16z8"/>
    <w:rsid w:val="00AF1C4C"/>
  </w:style>
  <w:style w:type="character" w:customStyle="1" w:styleId="WW8Num17z0">
    <w:name w:val="WW8Num17z0"/>
    <w:rsid w:val="00AF1C4C"/>
    <w:rPr>
      <w:rFonts w:cs="Times New Roman"/>
      <w:b/>
    </w:rPr>
  </w:style>
  <w:style w:type="character" w:customStyle="1" w:styleId="WW8Num18z0">
    <w:name w:val="WW8Num18z0"/>
    <w:rsid w:val="00AF1C4C"/>
    <w:rPr>
      <w:rFonts w:ascii="Courier New" w:hAnsi="Courier New" w:cs="Courier New"/>
      <w:shd w:val="clear" w:color="auto" w:fill="00FF00"/>
    </w:rPr>
  </w:style>
  <w:style w:type="character" w:customStyle="1" w:styleId="WW8Num18z2">
    <w:name w:val="WW8Num18z2"/>
    <w:rsid w:val="00AF1C4C"/>
    <w:rPr>
      <w:rFonts w:cs="Times New Roman"/>
      <w:b/>
    </w:rPr>
  </w:style>
  <w:style w:type="character" w:customStyle="1" w:styleId="WW8Num19z0">
    <w:name w:val="WW8Num19z0"/>
    <w:rsid w:val="00AF1C4C"/>
    <w:rPr>
      <w:rFonts w:ascii="Courier New" w:hAnsi="Courier New" w:cs="Times New Roman"/>
      <w:color w:val="000000"/>
    </w:rPr>
  </w:style>
  <w:style w:type="character" w:customStyle="1" w:styleId="WW8Num19z1">
    <w:name w:val="WW8Num19z1"/>
    <w:rsid w:val="00AF1C4C"/>
    <w:rPr>
      <w:rFonts w:ascii="Courier New" w:hAnsi="Courier New" w:cs="Times New Roman"/>
      <w:b/>
    </w:rPr>
  </w:style>
  <w:style w:type="character" w:customStyle="1" w:styleId="WW8Num19z2">
    <w:name w:val="WW8Num19z2"/>
    <w:rsid w:val="00AF1C4C"/>
    <w:rPr>
      <w:rFonts w:cs="Times New Roman"/>
      <w:b/>
    </w:rPr>
  </w:style>
  <w:style w:type="character" w:customStyle="1" w:styleId="WW8Num20z0">
    <w:name w:val="WW8Num20z0"/>
    <w:rsid w:val="00AF1C4C"/>
    <w:rPr>
      <w:rFonts w:ascii="Courier New" w:hAnsi="Courier New" w:cs="Times New Roman"/>
      <w:color w:val="000000"/>
      <w:sz w:val="24"/>
      <w:szCs w:val="24"/>
      <w:lang w:eastAsia="ru-RU"/>
    </w:rPr>
  </w:style>
  <w:style w:type="character" w:customStyle="1" w:styleId="WW8Num20z1">
    <w:name w:val="WW8Num20z1"/>
    <w:rsid w:val="00AF1C4C"/>
    <w:rPr>
      <w:rFonts w:ascii="Courier New" w:hAnsi="Courier New" w:cs="Times New Roman"/>
      <w:b/>
    </w:rPr>
  </w:style>
  <w:style w:type="character" w:customStyle="1" w:styleId="WW8Num20z2">
    <w:name w:val="WW8Num20z2"/>
    <w:rsid w:val="00AF1C4C"/>
    <w:rPr>
      <w:rFonts w:cs="Times New Roman"/>
      <w:b/>
    </w:rPr>
  </w:style>
  <w:style w:type="character" w:customStyle="1" w:styleId="WW8Num21z0">
    <w:name w:val="WW8Num21z0"/>
    <w:rsid w:val="00AF1C4C"/>
    <w:rPr>
      <w:rFonts w:cs="Times New Roman"/>
      <w:b/>
    </w:rPr>
  </w:style>
  <w:style w:type="character" w:customStyle="1" w:styleId="WW8Num22z0">
    <w:name w:val="WW8Num22z0"/>
    <w:rsid w:val="00AF1C4C"/>
    <w:rPr>
      <w:rFonts w:cs="Times New Roman"/>
      <w:b/>
    </w:rPr>
  </w:style>
  <w:style w:type="character" w:customStyle="1" w:styleId="24">
    <w:name w:val="Основной шрифт абзаца2"/>
    <w:rsid w:val="00AF1C4C"/>
  </w:style>
  <w:style w:type="character" w:customStyle="1" w:styleId="WW8Num11z1">
    <w:name w:val="WW8Num11z1"/>
    <w:rsid w:val="00AF1C4C"/>
  </w:style>
  <w:style w:type="character" w:customStyle="1" w:styleId="WW8Num11z2">
    <w:name w:val="WW8Num11z2"/>
    <w:rsid w:val="00AF1C4C"/>
  </w:style>
  <w:style w:type="character" w:customStyle="1" w:styleId="WW8Num11z3">
    <w:name w:val="WW8Num11z3"/>
    <w:rsid w:val="00AF1C4C"/>
  </w:style>
  <w:style w:type="character" w:customStyle="1" w:styleId="WW8Num11z4">
    <w:name w:val="WW8Num11z4"/>
    <w:rsid w:val="00AF1C4C"/>
  </w:style>
  <w:style w:type="character" w:customStyle="1" w:styleId="WW8Num11z5">
    <w:name w:val="WW8Num11z5"/>
    <w:rsid w:val="00AF1C4C"/>
  </w:style>
  <w:style w:type="character" w:customStyle="1" w:styleId="WW8Num11z6">
    <w:name w:val="WW8Num11z6"/>
    <w:rsid w:val="00AF1C4C"/>
  </w:style>
  <w:style w:type="character" w:customStyle="1" w:styleId="WW8Num11z7">
    <w:name w:val="WW8Num11z7"/>
    <w:rsid w:val="00AF1C4C"/>
  </w:style>
  <w:style w:type="character" w:customStyle="1" w:styleId="WW8Num11z8">
    <w:name w:val="WW8Num11z8"/>
    <w:rsid w:val="00AF1C4C"/>
  </w:style>
  <w:style w:type="character" w:customStyle="1" w:styleId="WW8Num13z2">
    <w:name w:val="WW8Num13z2"/>
    <w:rsid w:val="00AF1C4C"/>
    <w:rPr>
      <w:rFonts w:cs="Times New Roman"/>
      <w:b/>
    </w:rPr>
  </w:style>
  <w:style w:type="character" w:customStyle="1" w:styleId="WW8Num14z1">
    <w:name w:val="WW8Num14z1"/>
    <w:rsid w:val="00AF1C4C"/>
    <w:rPr>
      <w:rFonts w:ascii="Courier New" w:hAnsi="Courier New" w:cs="Times New Roman"/>
      <w:b/>
    </w:rPr>
  </w:style>
  <w:style w:type="character" w:customStyle="1" w:styleId="WW8Num15z1">
    <w:name w:val="WW8Num15z1"/>
    <w:rsid w:val="00AF1C4C"/>
    <w:rPr>
      <w:rFonts w:ascii="Courier New" w:hAnsi="Courier New" w:cs="Times New Roman"/>
      <w:b/>
    </w:rPr>
  </w:style>
  <w:style w:type="character" w:customStyle="1" w:styleId="WW8Num15z2">
    <w:name w:val="WW8Num15z2"/>
    <w:rsid w:val="00AF1C4C"/>
    <w:rPr>
      <w:rFonts w:cs="Times New Roman"/>
      <w:b/>
    </w:rPr>
  </w:style>
  <w:style w:type="character" w:customStyle="1" w:styleId="WW8Num18z1">
    <w:name w:val="WW8Num18z1"/>
    <w:rsid w:val="00AF1C4C"/>
  </w:style>
  <w:style w:type="character" w:customStyle="1" w:styleId="WW8Num18z3">
    <w:name w:val="WW8Num18z3"/>
    <w:rsid w:val="00AF1C4C"/>
  </w:style>
  <w:style w:type="character" w:customStyle="1" w:styleId="WW8Num18z4">
    <w:name w:val="WW8Num18z4"/>
    <w:rsid w:val="00AF1C4C"/>
  </w:style>
  <w:style w:type="character" w:customStyle="1" w:styleId="WW8Num18z5">
    <w:name w:val="WW8Num18z5"/>
    <w:rsid w:val="00AF1C4C"/>
  </w:style>
  <w:style w:type="character" w:customStyle="1" w:styleId="WW8Num18z6">
    <w:name w:val="WW8Num18z6"/>
    <w:rsid w:val="00AF1C4C"/>
  </w:style>
  <w:style w:type="character" w:customStyle="1" w:styleId="WW8Num18z7">
    <w:name w:val="WW8Num18z7"/>
    <w:rsid w:val="00AF1C4C"/>
  </w:style>
  <w:style w:type="character" w:customStyle="1" w:styleId="WW8Num18z8">
    <w:name w:val="WW8Num18z8"/>
    <w:rsid w:val="00AF1C4C"/>
  </w:style>
  <w:style w:type="character" w:customStyle="1" w:styleId="WW8Num19z3">
    <w:name w:val="WW8Num19z3"/>
    <w:rsid w:val="00AF1C4C"/>
  </w:style>
  <w:style w:type="character" w:customStyle="1" w:styleId="WW8Num19z4">
    <w:name w:val="WW8Num19z4"/>
    <w:rsid w:val="00AF1C4C"/>
  </w:style>
  <w:style w:type="character" w:customStyle="1" w:styleId="WW8Num19z5">
    <w:name w:val="WW8Num19z5"/>
    <w:rsid w:val="00AF1C4C"/>
  </w:style>
  <w:style w:type="character" w:customStyle="1" w:styleId="WW8Num19z6">
    <w:name w:val="WW8Num19z6"/>
    <w:rsid w:val="00AF1C4C"/>
  </w:style>
  <w:style w:type="character" w:customStyle="1" w:styleId="WW8Num19z7">
    <w:name w:val="WW8Num19z7"/>
    <w:rsid w:val="00AF1C4C"/>
  </w:style>
  <w:style w:type="character" w:customStyle="1" w:styleId="WW8Num19z8">
    <w:name w:val="WW8Num19z8"/>
    <w:rsid w:val="00AF1C4C"/>
  </w:style>
  <w:style w:type="character" w:customStyle="1" w:styleId="WW8Num21z1">
    <w:name w:val="WW8Num21z1"/>
    <w:rsid w:val="00AF1C4C"/>
  </w:style>
  <w:style w:type="character" w:customStyle="1" w:styleId="WW8Num21z2">
    <w:name w:val="WW8Num21z2"/>
    <w:rsid w:val="00AF1C4C"/>
  </w:style>
  <w:style w:type="character" w:customStyle="1" w:styleId="WW8Num21z3">
    <w:name w:val="WW8Num21z3"/>
    <w:rsid w:val="00AF1C4C"/>
  </w:style>
  <w:style w:type="character" w:customStyle="1" w:styleId="WW8Num21z4">
    <w:name w:val="WW8Num21z4"/>
    <w:rsid w:val="00AF1C4C"/>
  </w:style>
  <w:style w:type="character" w:customStyle="1" w:styleId="WW8Num21z5">
    <w:name w:val="WW8Num21z5"/>
    <w:rsid w:val="00AF1C4C"/>
  </w:style>
  <w:style w:type="character" w:customStyle="1" w:styleId="WW8Num21z6">
    <w:name w:val="WW8Num21z6"/>
    <w:rsid w:val="00AF1C4C"/>
  </w:style>
  <w:style w:type="character" w:customStyle="1" w:styleId="WW8Num21z7">
    <w:name w:val="WW8Num21z7"/>
    <w:rsid w:val="00AF1C4C"/>
  </w:style>
  <w:style w:type="character" w:customStyle="1" w:styleId="WW8Num21z8">
    <w:name w:val="WW8Num21z8"/>
    <w:rsid w:val="00AF1C4C"/>
  </w:style>
  <w:style w:type="character" w:customStyle="1" w:styleId="WW8Num4z1">
    <w:name w:val="WW8Num4z1"/>
    <w:rsid w:val="00AF1C4C"/>
    <w:rPr>
      <w:rFonts w:hint="default"/>
    </w:rPr>
  </w:style>
  <w:style w:type="character" w:customStyle="1" w:styleId="WW8Num4z2">
    <w:name w:val="WW8Num4z2"/>
    <w:rsid w:val="00AF1C4C"/>
    <w:rPr>
      <w:rFonts w:hint="default"/>
      <w:i w:val="0"/>
    </w:rPr>
  </w:style>
  <w:style w:type="character" w:customStyle="1" w:styleId="12">
    <w:name w:val="Основной шрифт абзаца1"/>
    <w:rsid w:val="00AF1C4C"/>
  </w:style>
  <w:style w:type="character" w:customStyle="1" w:styleId="13">
    <w:name w:val="Знак Знак1"/>
    <w:rsid w:val="00AF1C4C"/>
    <w:rPr>
      <w:rFonts w:ascii="Tahoma" w:hAnsi="Tahoma" w:cs="Tahoma"/>
      <w:sz w:val="16"/>
      <w:szCs w:val="16"/>
      <w:lang w:val="ru-RU" w:bidi="ar-SA"/>
    </w:rPr>
  </w:style>
  <w:style w:type="character" w:customStyle="1" w:styleId="34">
    <w:name w:val="Знак Знак3"/>
    <w:rsid w:val="00AF1C4C"/>
    <w:rPr>
      <w:rFonts w:ascii="Courier New" w:hAnsi="Courier New" w:cs="Courier New"/>
      <w:lang w:val="ru-RU" w:bidi="ar-SA"/>
    </w:rPr>
  </w:style>
  <w:style w:type="character" w:customStyle="1" w:styleId="af3">
    <w:name w:val="Знак Знак"/>
    <w:rsid w:val="00AF1C4C"/>
    <w:rPr>
      <w:b/>
      <w:sz w:val="28"/>
      <w:lang w:val="ru-RU" w:bidi="ar-SA"/>
    </w:rPr>
  </w:style>
  <w:style w:type="character" w:customStyle="1" w:styleId="af4">
    <w:name w:val="Символ сноски"/>
    <w:rsid w:val="00AF1C4C"/>
    <w:rPr>
      <w:vertAlign w:val="superscript"/>
    </w:rPr>
  </w:style>
  <w:style w:type="character" w:customStyle="1" w:styleId="41">
    <w:name w:val="Знак Знак4"/>
    <w:rsid w:val="00AF1C4C"/>
    <w:rPr>
      <w:sz w:val="24"/>
      <w:lang w:val="ru-RU" w:bidi="ar-SA"/>
    </w:rPr>
  </w:style>
  <w:style w:type="character" w:customStyle="1" w:styleId="25">
    <w:name w:val="Знак Знак2"/>
    <w:rsid w:val="00AF1C4C"/>
    <w:rPr>
      <w:sz w:val="24"/>
      <w:szCs w:val="24"/>
      <w:lang w:val="ru-RU" w:bidi="ar-SA"/>
    </w:rPr>
  </w:style>
  <w:style w:type="character" w:customStyle="1" w:styleId="110">
    <w:name w:val="Заголовок 1 Знак1"/>
    <w:rsid w:val="00AF1C4C"/>
    <w:rPr>
      <w:rFonts w:ascii="Arial" w:hAnsi="Arial" w:cs="Arial"/>
      <w:b/>
      <w:sz w:val="28"/>
      <w:szCs w:val="18"/>
      <w:lang w:val="ru-RU" w:bidi="ar-SA"/>
    </w:rPr>
  </w:style>
  <w:style w:type="character" w:customStyle="1" w:styleId="Heading1">
    <w:name w:val="Heading #1_"/>
    <w:rsid w:val="00AF1C4C"/>
    <w:rPr>
      <w:b/>
      <w:bCs/>
      <w:sz w:val="51"/>
      <w:szCs w:val="51"/>
      <w:lang w:bidi="ar-SA"/>
    </w:rPr>
  </w:style>
  <w:style w:type="character" w:customStyle="1" w:styleId="120">
    <w:name w:val="Знак Знак12"/>
    <w:rsid w:val="00AF1C4C"/>
    <w:rPr>
      <w:sz w:val="24"/>
      <w:szCs w:val="24"/>
      <w:u w:val="single"/>
      <w:lang w:val="ru-RU" w:bidi="ar-SA"/>
    </w:rPr>
  </w:style>
  <w:style w:type="character" w:customStyle="1" w:styleId="91">
    <w:name w:val="Знак Знак9"/>
    <w:rsid w:val="00AF1C4C"/>
    <w:rPr>
      <w:sz w:val="24"/>
      <w:szCs w:val="24"/>
      <w:lang w:val="ru-RU" w:bidi="ar-SA"/>
    </w:rPr>
  </w:style>
  <w:style w:type="character" w:customStyle="1" w:styleId="14">
    <w:name w:val="Знак сноски1"/>
    <w:rsid w:val="00AF1C4C"/>
    <w:rPr>
      <w:vertAlign w:val="superscript"/>
    </w:rPr>
  </w:style>
  <w:style w:type="character" w:styleId="af5">
    <w:name w:val="FollowedHyperlink"/>
    <w:rsid w:val="00AF1C4C"/>
    <w:rPr>
      <w:color w:val="0000FF"/>
      <w:u w:val="single"/>
    </w:rPr>
  </w:style>
  <w:style w:type="character" w:customStyle="1" w:styleId="af6">
    <w:name w:val="Символы концевой сноски"/>
    <w:rsid w:val="00AF1C4C"/>
    <w:rPr>
      <w:vertAlign w:val="superscript"/>
    </w:rPr>
  </w:style>
  <w:style w:type="character" w:customStyle="1" w:styleId="WW-">
    <w:name w:val="WW-Символы концевой сноски"/>
    <w:rsid w:val="00AF1C4C"/>
  </w:style>
  <w:style w:type="character" w:customStyle="1" w:styleId="apple-converted-space">
    <w:name w:val="apple-converted-space"/>
    <w:rsid w:val="00AF1C4C"/>
  </w:style>
  <w:style w:type="character" w:customStyle="1" w:styleId="s1">
    <w:name w:val="s1"/>
    <w:rsid w:val="00AF1C4C"/>
  </w:style>
  <w:style w:type="character" w:customStyle="1" w:styleId="af7">
    <w:name w:val="Маркеры списка"/>
    <w:rsid w:val="00AF1C4C"/>
    <w:rPr>
      <w:rFonts w:ascii="OpenSymbol" w:eastAsia="OpenSymbol" w:hAnsi="OpenSymbol" w:cs="OpenSymbol"/>
    </w:rPr>
  </w:style>
  <w:style w:type="character" w:customStyle="1" w:styleId="15">
    <w:name w:val="Знак концевой сноски1"/>
    <w:rsid w:val="00AF1C4C"/>
    <w:rPr>
      <w:vertAlign w:val="superscript"/>
    </w:rPr>
  </w:style>
  <w:style w:type="character" w:customStyle="1" w:styleId="ListLabel1">
    <w:name w:val="ListLabel 1"/>
    <w:rsid w:val="00AF1C4C"/>
    <w:rPr>
      <w:rFonts w:cs="Times New Roman"/>
      <w:b/>
    </w:rPr>
  </w:style>
  <w:style w:type="character" w:customStyle="1" w:styleId="ListLabel2">
    <w:name w:val="ListLabel 2"/>
    <w:rsid w:val="00AF1C4C"/>
    <w:rPr>
      <w:rFonts w:cs="Courier New"/>
    </w:rPr>
  </w:style>
  <w:style w:type="character" w:customStyle="1" w:styleId="ListLabel3">
    <w:name w:val="ListLabel 3"/>
    <w:rsid w:val="00AF1C4C"/>
    <w:rPr>
      <w:rFonts w:cs="Times New Roman"/>
      <w:color w:val="000000"/>
    </w:rPr>
  </w:style>
  <w:style w:type="character" w:customStyle="1" w:styleId="ListLabel5">
    <w:name w:val="ListLabel 5"/>
    <w:rsid w:val="00AF1C4C"/>
    <w:rPr>
      <w:rFonts w:cs="Symbol"/>
      <w:sz w:val="22"/>
      <w:szCs w:val="22"/>
    </w:rPr>
  </w:style>
  <w:style w:type="character" w:customStyle="1" w:styleId="ListLabel6">
    <w:name w:val="ListLabel 6"/>
    <w:rsid w:val="00AF1C4C"/>
    <w:rPr>
      <w:b w:val="0"/>
      <w:bCs w:val="0"/>
      <w:sz w:val="22"/>
      <w:szCs w:val="22"/>
      <w:lang w:val="ru-RU"/>
    </w:rPr>
  </w:style>
  <w:style w:type="character" w:styleId="af8">
    <w:name w:val="endnote reference"/>
    <w:rsid w:val="00AF1C4C"/>
    <w:rPr>
      <w:vertAlign w:val="superscript"/>
    </w:rPr>
  </w:style>
  <w:style w:type="paragraph" w:customStyle="1" w:styleId="16">
    <w:name w:val="Заголовок1"/>
    <w:basedOn w:val="a"/>
    <w:next w:val="af1"/>
    <w:rsid w:val="00AF1C4C"/>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AF1C4C"/>
    <w:pPr>
      <w:suppressAutoHyphens/>
      <w:spacing w:after="0"/>
      <w:jc w:val="both"/>
    </w:pPr>
    <w:rPr>
      <w:rFonts w:cs="Mangal"/>
      <w:lang w:eastAsia="zh-CN"/>
    </w:rPr>
  </w:style>
  <w:style w:type="paragraph" w:styleId="afa">
    <w:name w:val="caption"/>
    <w:basedOn w:val="16"/>
    <w:next w:val="af1"/>
    <w:qFormat/>
    <w:rsid w:val="00AF1C4C"/>
    <w:rPr>
      <w:bCs/>
      <w:sz w:val="56"/>
      <w:szCs w:val="56"/>
    </w:rPr>
  </w:style>
  <w:style w:type="paragraph" w:customStyle="1" w:styleId="26">
    <w:name w:val="Указатель2"/>
    <w:basedOn w:val="a"/>
    <w:rsid w:val="00AF1C4C"/>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AF1C4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AF1C4C"/>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AF1C4C"/>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AF1C4C"/>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AF1C4C"/>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AF1C4C"/>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AF1C4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AF1C4C"/>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AF1C4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AF1C4C"/>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AF1C4C"/>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AF1C4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F1C4C"/>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AF1C4C"/>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AF1C4C"/>
    <w:rPr>
      <w:rFonts w:ascii="Times New Roman" w:eastAsia="Times New Roman" w:hAnsi="Times New Roman" w:cs="Times New Roman"/>
      <w:sz w:val="24"/>
      <w:szCs w:val="24"/>
      <w:lang w:eastAsia="zh-CN"/>
    </w:rPr>
  </w:style>
  <w:style w:type="paragraph" w:customStyle="1" w:styleId="ConsPlusCell">
    <w:name w:val="ConsPlusCell"/>
    <w:rsid w:val="00AF1C4C"/>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AF1C4C"/>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AF1C4C"/>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AF1C4C"/>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AF1C4C"/>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AF1C4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AF1C4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AF1C4C"/>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AF1C4C"/>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AF1C4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AF1C4C"/>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AF1C4C"/>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AF1C4C"/>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AF1C4C"/>
    <w:rPr>
      <w:rFonts w:ascii="Times New Roman" w:eastAsia="Times New Roman" w:hAnsi="Times New Roman" w:cs="Times New Roman"/>
      <w:b/>
      <w:sz w:val="24"/>
      <w:szCs w:val="24"/>
      <w:lang w:eastAsia="zh-CN"/>
    </w:rPr>
  </w:style>
  <w:style w:type="paragraph" w:customStyle="1" w:styleId="Heading10">
    <w:name w:val="Heading #1"/>
    <w:basedOn w:val="a"/>
    <w:rsid w:val="00AF1C4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AF1C4C"/>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AF1C4C"/>
    <w:pPr>
      <w:jc w:val="center"/>
    </w:pPr>
    <w:rPr>
      <w:b/>
      <w:bCs/>
    </w:rPr>
  </w:style>
  <w:style w:type="paragraph" w:customStyle="1" w:styleId="aff5">
    <w:name w:val="Содержимое врезки"/>
    <w:basedOn w:val="a"/>
    <w:rsid w:val="00AF1C4C"/>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AF1C4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AF1C4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AF1C4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AF1C4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AF1C4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AF1C4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AF1C4C"/>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F1C4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AF1C4C"/>
    <w:rPr>
      <w:rFonts w:ascii="Arial" w:eastAsia="Times New Roman" w:hAnsi="Arial" w:cs="Arial"/>
      <w:sz w:val="20"/>
      <w:szCs w:val="20"/>
      <w:lang w:eastAsia="zh-CN"/>
    </w:rPr>
  </w:style>
  <w:style w:type="character" w:customStyle="1" w:styleId="aff7">
    <w:name w:val="Основной текст_"/>
    <w:link w:val="29"/>
    <w:rsid w:val="00AF1C4C"/>
    <w:rPr>
      <w:rFonts w:ascii="Times New Roman" w:eastAsia="Times New Roman" w:hAnsi="Times New Roman"/>
      <w:sz w:val="21"/>
      <w:szCs w:val="21"/>
      <w:shd w:val="clear" w:color="auto" w:fill="FFFFFF"/>
    </w:rPr>
  </w:style>
  <w:style w:type="character" w:customStyle="1" w:styleId="aff8">
    <w:name w:val="Подпись к таблице_"/>
    <w:link w:val="aff9"/>
    <w:rsid w:val="00AF1C4C"/>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AF1C4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AF1C4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AF1C4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AF1C4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AF1C4C"/>
    <w:rPr>
      <w:rFonts w:ascii="Times New Roman" w:eastAsia="Times New Roman" w:hAnsi="Times New Roman"/>
      <w:sz w:val="21"/>
      <w:szCs w:val="21"/>
      <w:shd w:val="clear" w:color="auto" w:fill="FFFFFF"/>
    </w:rPr>
  </w:style>
  <w:style w:type="character" w:customStyle="1" w:styleId="affd">
    <w:name w:val="Колонтитул"/>
    <w:rsid w:val="00AF1C4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AF1C4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AF1C4C"/>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AF1C4C"/>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AF1C4C"/>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AF1C4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AF1C4C"/>
    <w:rPr>
      <w:rFonts w:ascii="Times New Roman" w:eastAsia="Times New Roman" w:hAnsi="Times New Roman"/>
      <w:sz w:val="21"/>
      <w:szCs w:val="21"/>
      <w:shd w:val="clear" w:color="auto" w:fill="FFFFFF"/>
    </w:rPr>
  </w:style>
  <w:style w:type="character" w:customStyle="1" w:styleId="1f">
    <w:name w:val="Заголовок №1"/>
    <w:rsid w:val="00AF1C4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AF1C4C"/>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AF1C4C"/>
  </w:style>
  <w:style w:type="paragraph" w:customStyle="1" w:styleId="2b">
    <w:name w:val="Абзац списка2"/>
    <w:basedOn w:val="a"/>
    <w:rsid w:val="00AF1C4C"/>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AF1C4C"/>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AF1C4C"/>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AF1C4C"/>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AF1C4C"/>
    <w:rPr>
      <w:rFonts w:ascii="Times New Roman" w:eastAsia="Times New Roman" w:hAnsi="Times New Roman" w:cs="Times New Roman"/>
      <w:sz w:val="16"/>
      <w:szCs w:val="16"/>
      <w:lang w:eastAsia="ru-RU"/>
    </w:rPr>
  </w:style>
  <w:style w:type="character" w:customStyle="1" w:styleId="nobr">
    <w:name w:val="nobr"/>
    <w:basedOn w:val="a0"/>
    <w:rsid w:val="00AF1C4C"/>
  </w:style>
  <w:style w:type="character" w:styleId="afff0">
    <w:name w:val="Placeholder Text"/>
    <w:uiPriority w:val="99"/>
    <w:semiHidden/>
    <w:rsid w:val="00AF1C4C"/>
    <w:rPr>
      <w:color w:val="808080"/>
    </w:rPr>
  </w:style>
  <w:style w:type="paragraph" w:styleId="afff1">
    <w:name w:val="annotation text"/>
    <w:basedOn w:val="a"/>
    <w:link w:val="afff2"/>
    <w:uiPriority w:val="99"/>
    <w:unhideWhenUsed/>
    <w:rsid w:val="00AF1C4C"/>
    <w:rPr>
      <w:sz w:val="20"/>
      <w:szCs w:val="20"/>
    </w:rPr>
  </w:style>
  <w:style w:type="character" w:customStyle="1" w:styleId="afff2">
    <w:name w:val="Текст примечания Знак"/>
    <w:basedOn w:val="a0"/>
    <w:link w:val="afff1"/>
    <w:uiPriority w:val="99"/>
    <w:rsid w:val="00AF1C4C"/>
    <w:rPr>
      <w:rFonts w:ascii="Courier New" w:eastAsia="Courier New" w:hAnsi="Courier New" w:cs="Courier New"/>
      <w:color w:val="000000"/>
      <w:sz w:val="20"/>
      <w:szCs w:val="20"/>
      <w:lang w:eastAsia="ru-RU" w:bidi="ru-RU"/>
    </w:rPr>
  </w:style>
  <w:style w:type="paragraph" w:customStyle="1" w:styleId="formattext">
    <w:name w:val="formattext"/>
    <w:basedOn w:val="a"/>
    <w:rsid w:val="00AF1C4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AF1C4C"/>
  </w:style>
  <w:style w:type="character" w:styleId="afff3">
    <w:name w:val="Strong"/>
    <w:uiPriority w:val="22"/>
    <w:qFormat/>
    <w:rsid w:val="00AF1C4C"/>
    <w:rPr>
      <w:b/>
      <w:bCs/>
    </w:rPr>
  </w:style>
  <w:style w:type="character" w:customStyle="1" w:styleId="FontStyle14">
    <w:name w:val="Font Style14"/>
    <w:rsid w:val="00AF1C4C"/>
    <w:rPr>
      <w:rFonts w:ascii="Times New Roman" w:hAnsi="Times New Roman" w:cs="Times New Roman"/>
      <w:sz w:val="24"/>
      <w:szCs w:val="24"/>
    </w:rPr>
  </w:style>
  <w:style w:type="character" w:styleId="afff4">
    <w:name w:val="line number"/>
    <w:basedOn w:val="a0"/>
    <w:uiPriority w:val="99"/>
    <w:semiHidden/>
    <w:unhideWhenUsed/>
    <w:rsid w:val="00AF1C4C"/>
  </w:style>
  <w:style w:type="character" w:styleId="afff5">
    <w:name w:val="Subtle Emphasis"/>
    <w:uiPriority w:val="19"/>
    <w:qFormat/>
    <w:rsid w:val="00AF1C4C"/>
    <w:rPr>
      <w:i/>
      <w:iCs/>
      <w:color w:val="808080"/>
    </w:rPr>
  </w:style>
  <w:style w:type="table" w:styleId="afff6">
    <w:name w:val="Table Grid"/>
    <w:basedOn w:val="a1"/>
    <w:uiPriority w:val="39"/>
    <w:rsid w:val="00AF1C4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aliases w:val="ТЗ список Знак,Bullet List Знак,FooterText Знак,numbered Знак,it_List1 Знак,Цветной список - Акцент 11 Знак,Список нумерованный цифры Знак"/>
    <w:link w:val="a5"/>
    <w:uiPriority w:val="34"/>
    <w:locked/>
    <w:rsid w:val="007C3591"/>
    <w:rPr>
      <w:rFonts w:ascii="Courier New" w:eastAsia="Courier New" w:hAnsi="Courier New" w:cs="Courier New"/>
      <w:color w:val="000000"/>
      <w:sz w:val="24"/>
      <w:szCs w:val="24"/>
      <w:lang w:eastAsia="ru-RU" w:bidi="ru-RU"/>
    </w:rPr>
  </w:style>
  <w:style w:type="table" w:customStyle="1" w:styleId="1f0">
    <w:name w:val="Сетка таблицы1"/>
    <w:basedOn w:val="a1"/>
    <w:next w:val="afff6"/>
    <w:uiPriority w:val="39"/>
    <w:rsid w:val="000E57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7">
    <w:name w:val="Основной текст3"/>
    <w:basedOn w:val="a"/>
    <w:rsid w:val="009B0A48"/>
    <w:pPr>
      <w:shd w:val="clear" w:color="auto" w:fill="FFFFFF"/>
      <w:spacing w:before="540" w:after="660" w:line="0" w:lineRule="atLeast"/>
    </w:pPr>
    <w:rPr>
      <w:rFonts w:asciiTheme="minorHAnsi" w:eastAsiaTheme="minorHAnsi" w:hAnsiTheme="minorHAnsi" w:cstheme="minorBidi"/>
      <w:color w:val="auto"/>
      <w:sz w:val="23"/>
      <w:szCs w:val="23"/>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61171">
      <w:bodyDiv w:val="1"/>
      <w:marLeft w:val="0"/>
      <w:marRight w:val="0"/>
      <w:marTop w:val="0"/>
      <w:marBottom w:val="0"/>
      <w:divBdr>
        <w:top w:val="none" w:sz="0" w:space="0" w:color="auto"/>
        <w:left w:val="none" w:sz="0" w:space="0" w:color="auto"/>
        <w:bottom w:val="none" w:sz="0" w:space="0" w:color="auto"/>
        <w:right w:val="none" w:sz="0" w:space="0" w:color="auto"/>
      </w:divBdr>
    </w:div>
    <w:div w:id="160311987">
      <w:bodyDiv w:val="1"/>
      <w:marLeft w:val="0"/>
      <w:marRight w:val="0"/>
      <w:marTop w:val="0"/>
      <w:marBottom w:val="0"/>
      <w:divBdr>
        <w:top w:val="none" w:sz="0" w:space="0" w:color="auto"/>
        <w:left w:val="none" w:sz="0" w:space="0" w:color="auto"/>
        <w:bottom w:val="none" w:sz="0" w:space="0" w:color="auto"/>
        <w:right w:val="none" w:sz="0" w:space="0" w:color="auto"/>
      </w:divBdr>
    </w:div>
    <w:div w:id="163399956">
      <w:bodyDiv w:val="1"/>
      <w:marLeft w:val="0"/>
      <w:marRight w:val="0"/>
      <w:marTop w:val="0"/>
      <w:marBottom w:val="0"/>
      <w:divBdr>
        <w:top w:val="none" w:sz="0" w:space="0" w:color="auto"/>
        <w:left w:val="none" w:sz="0" w:space="0" w:color="auto"/>
        <w:bottom w:val="none" w:sz="0" w:space="0" w:color="auto"/>
        <w:right w:val="none" w:sz="0" w:space="0" w:color="auto"/>
      </w:divBdr>
    </w:div>
    <w:div w:id="272834622">
      <w:bodyDiv w:val="1"/>
      <w:marLeft w:val="0"/>
      <w:marRight w:val="0"/>
      <w:marTop w:val="0"/>
      <w:marBottom w:val="0"/>
      <w:divBdr>
        <w:top w:val="none" w:sz="0" w:space="0" w:color="auto"/>
        <w:left w:val="none" w:sz="0" w:space="0" w:color="auto"/>
        <w:bottom w:val="none" w:sz="0" w:space="0" w:color="auto"/>
        <w:right w:val="none" w:sz="0" w:space="0" w:color="auto"/>
      </w:divBdr>
    </w:div>
    <w:div w:id="383256646">
      <w:bodyDiv w:val="1"/>
      <w:marLeft w:val="0"/>
      <w:marRight w:val="0"/>
      <w:marTop w:val="0"/>
      <w:marBottom w:val="0"/>
      <w:divBdr>
        <w:top w:val="none" w:sz="0" w:space="0" w:color="auto"/>
        <w:left w:val="none" w:sz="0" w:space="0" w:color="auto"/>
        <w:bottom w:val="none" w:sz="0" w:space="0" w:color="auto"/>
        <w:right w:val="none" w:sz="0" w:space="0" w:color="auto"/>
      </w:divBdr>
    </w:div>
    <w:div w:id="560940368">
      <w:bodyDiv w:val="1"/>
      <w:marLeft w:val="0"/>
      <w:marRight w:val="0"/>
      <w:marTop w:val="0"/>
      <w:marBottom w:val="0"/>
      <w:divBdr>
        <w:top w:val="none" w:sz="0" w:space="0" w:color="auto"/>
        <w:left w:val="none" w:sz="0" w:space="0" w:color="auto"/>
        <w:bottom w:val="none" w:sz="0" w:space="0" w:color="auto"/>
        <w:right w:val="none" w:sz="0" w:space="0" w:color="auto"/>
      </w:divBdr>
    </w:div>
    <w:div w:id="568418643">
      <w:bodyDiv w:val="1"/>
      <w:marLeft w:val="0"/>
      <w:marRight w:val="0"/>
      <w:marTop w:val="0"/>
      <w:marBottom w:val="0"/>
      <w:divBdr>
        <w:top w:val="none" w:sz="0" w:space="0" w:color="auto"/>
        <w:left w:val="none" w:sz="0" w:space="0" w:color="auto"/>
        <w:bottom w:val="none" w:sz="0" w:space="0" w:color="auto"/>
        <w:right w:val="none" w:sz="0" w:space="0" w:color="auto"/>
      </w:divBdr>
    </w:div>
    <w:div w:id="627127750">
      <w:bodyDiv w:val="1"/>
      <w:marLeft w:val="0"/>
      <w:marRight w:val="0"/>
      <w:marTop w:val="0"/>
      <w:marBottom w:val="0"/>
      <w:divBdr>
        <w:top w:val="none" w:sz="0" w:space="0" w:color="auto"/>
        <w:left w:val="none" w:sz="0" w:space="0" w:color="auto"/>
        <w:bottom w:val="none" w:sz="0" w:space="0" w:color="auto"/>
        <w:right w:val="none" w:sz="0" w:space="0" w:color="auto"/>
      </w:divBdr>
    </w:div>
    <w:div w:id="632977631">
      <w:bodyDiv w:val="1"/>
      <w:marLeft w:val="0"/>
      <w:marRight w:val="0"/>
      <w:marTop w:val="0"/>
      <w:marBottom w:val="0"/>
      <w:divBdr>
        <w:top w:val="none" w:sz="0" w:space="0" w:color="auto"/>
        <w:left w:val="none" w:sz="0" w:space="0" w:color="auto"/>
        <w:bottom w:val="none" w:sz="0" w:space="0" w:color="auto"/>
        <w:right w:val="none" w:sz="0" w:space="0" w:color="auto"/>
      </w:divBdr>
    </w:div>
    <w:div w:id="739913405">
      <w:bodyDiv w:val="1"/>
      <w:marLeft w:val="0"/>
      <w:marRight w:val="0"/>
      <w:marTop w:val="0"/>
      <w:marBottom w:val="0"/>
      <w:divBdr>
        <w:top w:val="none" w:sz="0" w:space="0" w:color="auto"/>
        <w:left w:val="none" w:sz="0" w:space="0" w:color="auto"/>
        <w:bottom w:val="none" w:sz="0" w:space="0" w:color="auto"/>
        <w:right w:val="none" w:sz="0" w:space="0" w:color="auto"/>
      </w:divBdr>
    </w:div>
    <w:div w:id="845746676">
      <w:bodyDiv w:val="1"/>
      <w:marLeft w:val="0"/>
      <w:marRight w:val="0"/>
      <w:marTop w:val="0"/>
      <w:marBottom w:val="0"/>
      <w:divBdr>
        <w:top w:val="none" w:sz="0" w:space="0" w:color="auto"/>
        <w:left w:val="none" w:sz="0" w:space="0" w:color="auto"/>
        <w:bottom w:val="none" w:sz="0" w:space="0" w:color="auto"/>
        <w:right w:val="none" w:sz="0" w:space="0" w:color="auto"/>
      </w:divBdr>
    </w:div>
    <w:div w:id="1000616676">
      <w:bodyDiv w:val="1"/>
      <w:marLeft w:val="0"/>
      <w:marRight w:val="0"/>
      <w:marTop w:val="0"/>
      <w:marBottom w:val="0"/>
      <w:divBdr>
        <w:top w:val="none" w:sz="0" w:space="0" w:color="auto"/>
        <w:left w:val="none" w:sz="0" w:space="0" w:color="auto"/>
        <w:bottom w:val="none" w:sz="0" w:space="0" w:color="auto"/>
        <w:right w:val="none" w:sz="0" w:space="0" w:color="auto"/>
      </w:divBdr>
      <w:divsChild>
        <w:div w:id="838231111">
          <w:marLeft w:val="0"/>
          <w:marRight w:val="0"/>
          <w:marTop w:val="0"/>
          <w:marBottom w:val="0"/>
          <w:divBdr>
            <w:top w:val="none" w:sz="0" w:space="0" w:color="auto"/>
            <w:left w:val="none" w:sz="0" w:space="0" w:color="auto"/>
            <w:bottom w:val="none" w:sz="0" w:space="0" w:color="auto"/>
            <w:right w:val="none" w:sz="0" w:space="0" w:color="auto"/>
          </w:divBdr>
        </w:div>
      </w:divsChild>
    </w:div>
    <w:div w:id="1062754190">
      <w:bodyDiv w:val="1"/>
      <w:marLeft w:val="0"/>
      <w:marRight w:val="0"/>
      <w:marTop w:val="0"/>
      <w:marBottom w:val="0"/>
      <w:divBdr>
        <w:top w:val="none" w:sz="0" w:space="0" w:color="auto"/>
        <w:left w:val="none" w:sz="0" w:space="0" w:color="auto"/>
        <w:bottom w:val="none" w:sz="0" w:space="0" w:color="auto"/>
        <w:right w:val="none" w:sz="0" w:space="0" w:color="auto"/>
      </w:divBdr>
    </w:div>
    <w:div w:id="1069040139">
      <w:bodyDiv w:val="1"/>
      <w:marLeft w:val="0"/>
      <w:marRight w:val="0"/>
      <w:marTop w:val="0"/>
      <w:marBottom w:val="0"/>
      <w:divBdr>
        <w:top w:val="none" w:sz="0" w:space="0" w:color="auto"/>
        <w:left w:val="none" w:sz="0" w:space="0" w:color="auto"/>
        <w:bottom w:val="none" w:sz="0" w:space="0" w:color="auto"/>
        <w:right w:val="none" w:sz="0" w:space="0" w:color="auto"/>
      </w:divBdr>
    </w:div>
    <w:div w:id="1100299642">
      <w:bodyDiv w:val="1"/>
      <w:marLeft w:val="0"/>
      <w:marRight w:val="0"/>
      <w:marTop w:val="0"/>
      <w:marBottom w:val="0"/>
      <w:divBdr>
        <w:top w:val="none" w:sz="0" w:space="0" w:color="auto"/>
        <w:left w:val="none" w:sz="0" w:space="0" w:color="auto"/>
        <w:bottom w:val="none" w:sz="0" w:space="0" w:color="auto"/>
        <w:right w:val="none" w:sz="0" w:space="0" w:color="auto"/>
      </w:divBdr>
    </w:div>
    <w:div w:id="1208682817">
      <w:bodyDiv w:val="1"/>
      <w:marLeft w:val="0"/>
      <w:marRight w:val="0"/>
      <w:marTop w:val="0"/>
      <w:marBottom w:val="0"/>
      <w:divBdr>
        <w:top w:val="none" w:sz="0" w:space="0" w:color="auto"/>
        <w:left w:val="none" w:sz="0" w:space="0" w:color="auto"/>
        <w:bottom w:val="none" w:sz="0" w:space="0" w:color="auto"/>
        <w:right w:val="none" w:sz="0" w:space="0" w:color="auto"/>
      </w:divBdr>
      <w:divsChild>
        <w:div w:id="391081401">
          <w:marLeft w:val="0"/>
          <w:marRight w:val="0"/>
          <w:marTop w:val="0"/>
          <w:marBottom w:val="0"/>
          <w:divBdr>
            <w:top w:val="none" w:sz="0" w:space="0" w:color="auto"/>
            <w:left w:val="none" w:sz="0" w:space="0" w:color="auto"/>
            <w:bottom w:val="none" w:sz="0" w:space="0" w:color="auto"/>
            <w:right w:val="none" w:sz="0" w:space="0" w:color="auto"/>
          </w:divBdr>
        </w:div>
      </w:divsChild>
    </w:div>
    <w:div w:id="1377854513">
      <w:bodyDiv w:val="1"/>
      <w:marLeft w:val="0"/>
      <w:marRight w:val="0"/>
      <w:marTop w:val="0"/>
      <w:marBottom w:val="0"/>
      <w:divBdr>
        <w:top w:val="none" w:sz="0" w:space="0" w:color="auto"/>
        <w:left w:val="none" w:sz="0" w:space="0" w:color="auto"/>
        <w:bottom w:val="none" w:sz="0" w:space="0" w:color="auto"/>
        <w:right w:val="none" w:sz="0" w:space="0" w:color="auto"/>
      </w:divBdr>
    </w:div>
    <w:div w:id="1419643238">
      <w:bodyDiv w:val="1"/>
      <w:marLeft w:val="0"/>
      <w:marRight w:val="0"/>
      <w:marTop w:val="0"/>
      <w:marBottom w:val="0"/>
      <w:divBdr>
        <w:top w:val="none" w:sz="0" w:space="0" w:color="auto"/>
        <w:left w:val="none" w:sz="0" w:space="0" w:color="auto"/>
        <w:bottom w:val="none" w:sz="0" w:space="0" w:color="auto"/>
        <w:right w:val="none" w:sz="0" w:space="0" w:color="auto"/>
      </w:divBdr>
    </w:div>
    <w:div w:id="1449934507">
      <w:bodyDiv w:val="1"/>
      <w:marLeft w:val="0"/>
      <w:marRight w:val="0"/>
      <w:marTop w:val="0"/>
      <w:marBottom w:val="0"/>
      <w:divBdr>
        <w:top w:val="none" w:sz="0" w:space="0" w:color="auto"/>
        <w:left w:val="none" w:sz="0" w:space="0" w:color="auto"/>
        <w:bottom w:val="none" w:sz="0" w:space="0" w:color="auto"/>
        <w:right w:val="none" w:sz="0" w:space="0" w:color="auto"/>
      </w:divBdr>
    </w:div>
    <w:div w:id="1505778082">
      <w:bodyDiv w:val="1"/>
      <w:marLeft w:val="0"/>
      <w:marRight w:val="0"/>
      <w:marTop w:val="0"/>
      <w:marBottom w:val="0"/>
      <w:divBdr>
        <w:top w:val="none" w:sz="0" w:space="0" w:color="auto"/>
        <w:left w:val="none" w:sz="0" w:space="0" w:color="auto"/>
        <w:bottom w:val="none" w:sz="0" w:space="0" w:color="auto"/>
        <w:right w:val="none" w:sz="0" w:space="0" w:color="auto"/>
      </w:divBdr>
    </w:div>
    <w:div w:id="2006862180">
      <w:bodyDiv w:val="1"/>
      <w:marLeft w:val="0"/>
      <w:marRight w:val="0"/>
      <w:marTop w:val="0"/>
      <w:marBottom w:val="0"/>
      <w:divBdr>
        <w:top w:val="none" w:sz="0" w:space="0" w:color="auto"/>
        <w:left w:val="none" w:sz="0" w:space="0" w:color="auto"/>
        <w:bottom w:val="none" w:sz="0" w:space="0" w:color="auto"/>
        <w:right w:val="none" w:sz="0" w:space="0" w:color="auto"/>
      </w:divBdr>
    </w:div>
    <w:div w:id="205766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0664D239220AD8B2603AE23E82AA75AA&amp;req=doc&amp;base=LAW&amp;n=377767&amp;dst=100428&amp;fld=134&amp;REFFIELD=134&amp;REFDST=158637&amp;REFDOC=237920&amp;REFBASE=SPB&amp;stat=refcode%3D16876%3Bdstident%3D100428%3Bindex%3D8049&amp;date=09.03.2021" TargetMode="External"/><Relationship Id="rId3" Type="http://schemas.openxmlformats.org/officeDocument/2006/relationships/styles" Target="styles.xml"/><Relationship Id="rId7" Type="http://schemas.openxmlformats.org/officeDocument/2006/relationships/hyperlink" Target="https://login.consultant.ru/link/?rnd=0664D239220AD8B2603AE23E82AA75AA&amp;req=doc&amp;base=LAW&amp;n=377767&amp;dst=101290&amp;fld=134&amp;REFFIELD=134&amp;REFDST=158575&amp;REFDOC=237920&amp;REFBASE=SPB&amp;stat=refcode%3D16876%3Bdstident%3D101290%3Bindex%3D7975&amp;date=09.03.20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gin.consultant.ru/link/?rnd=E61C451AD92255228918939A3650DA46&amp;req=doc&amp;base=LAW&amp;n=355977&amp;dst=103488&amp;fld=134&amp;REFFIELD=134&amp;REFDST=168125&amp;REFDOC=237920&amp;REFBASE=SPB&amp;stat=refcode%3D16876%3Bdstident%3D103488%3Bindex%3D7132&amp;date=02.03.2021"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nd=0664D239220AD8B2603AE23E82AA75AA&amp;req=doc&amp;base=LAW&amp;n=355977&amp;dst=103488&amp;fld=134&amp;REFFIELD=134&amp;REFDST=158668&amp;REFDOC=237920&amp;REFBASE=SPB&amp;stat=refcode%3D16876%3Bdstident%3D103488%3Bindex%3D8071&amp;date=09.03.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C1CC1-4781-495A-88B7-88CA5B4D1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18</Pages>
  <Words>7469</Words>
  <Characters>42574</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Кристина Головкина</dc:creator>
  <cp:keywords/>
  <dc:description/>
  <cp:lastModifiedBy>Лилия Хилажетдинова</cp:lastModifiedBy>
  <cp:revision>81</cp:revision>
  <cp:lastPrinted>2022-03-28T07:38:00Z</cp:lastPrinted>
  <dcterms:created xsi:type="dcterms:W3CDTF">2023-06-14T07:47:00Z</dcterms:created>
  <dcterms:modified xsi:type="dcterms:W3CDTF">2024-08-23T11:41:00Z</dcterms:modified>
</cp:coreProperties>
</file>