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2BEC6" w14:textId="77777777" w:rsid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ТЕХНИЧЕСКОЕ ЗАДАНИЕ</w:t>
      </w:r>
    </w:p>
    <w:p w14:paraId="5C545C2D" w14:textId="3F4A2007" w:rsidR="002B7203" w:rsidRDefault="0075512E" w:rsidP="00490665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D8518E"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bookmarkStart w:id="0" w:name="_Hlk153188969"/>
      <w:r w:rsidR="00D8518E">
        <w:rPr>
          <w:rFonts w:ascii="Times New Roman" w:hAnsi="Times New Roman" w:cs="Times New Roman"/>
          <w:sz w:val="24"/>
          <w:szCs w:val="24"/>
          <w:lang w:eastAsia="ru-RU"/>
        </w:rPr>
        <w:t>поставку</w:t>
      </w:r>
      <w:r w:rsidR="0077477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="003A3478">
        <w:rPr>
          <w:rFonts w:ascii="Times New Roman" w:hAnsi="Times New Roman" w:cs="Times New Roman"/>
          <w:sz w:val="24"/>
          <w:szCs w:val="24"/>
          <w:lang w:eastAsia="ru-RU"/>
        </w:rPr>
        <w:t>монтажной ленты</w:t>
      </w:r>
      <w:bookmarkStart w:id="1" w:name="_GoBack"/>
      <w:bookmarkEnd w:id="1"/>
    </w:p>
    <w:p w14:paraId="4C5075DA" w14:textId="77777777" w:rsidR="008307B7" w:rsidRP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5C5F939" w14:textId="54AD2C63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Заказчик: ГБУ </w:t>
      </w:r>
      <w:r w:rsidR="002B7203">
        <w:rPr>
          <w:rFonts w:ascii="Times New Roman" w:eastAsia="Calibri" w:hAnsi="Times New Roman" w:cs="Times New Roman"/>
        </w:rPr>
        <w:t xml:space="preserve">ДО </w:t>
      </w:r>
      <w:r w:rsidRPr="00DC53EF">
        <w:rPr>
          <w:rFonts w:ascii="Times New Roman" w:eastAsia="Calibri" w:hAnsi="Times New Roman" w:cs="Times New Roman"/>
        </w:rPr>
        <w:t>СШОР №2 Калининского района Санкт-Петербурга</w:t>
      </w:r>
    </w:p>
    <w:p w14:paraId="56F6CF0E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557233A3" w14:textId="0ED797E9" w:rsidR="0075512E" w:rsidRPr="008C187F" w:rsidRDefault="008307B7" w:rsidP="008C187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Срок поставки товара: </w:t>
      </w:r>
      <w:r w:rsidR="00F91070">
        <w:rPr>
          <w:rFonts w:ascii="Times New Roman" w:eastAsia="Calibri" w:hAnsi="Times New Roman" w:cs="Times New Roman"/>
        </w:rPr>
        <w:t>в течение 10</w:t>
      </w:r>
      <w:r w:rsidR="00C21D77">
        <w:rPr>
          <w:rFonts w:ascii="Times New Roman" w:eastAsia="Calibri" w:hAnsi="Times New Roman" w:cs="Times New Roman"/>
        </w:rPr>
        <w:t xml:space="preserve"> (</w:t>
      </w:r>
      <w:r w:rsidR="00F91070">
        <w:rPr>
          <w:rFonts w:ascii="Times New Roman" w:eastAsia="Calibri" w:hAnsi="Times New Roman" w:cs="Times New Roman"/>
        </w:rPr>
        <w:t>десяти</w:t>
      </w:r>
      <w:r w:rsidR="00C21D77">
        <w:rPr>
          <w:rFonts w:ascii="Times New Roman" w:eastAsia="Calibri" w:hAnsi="Times New Roman" w:cs="Times New Roman"/>
        </w:rPr>
        <w:t>) рабочих дней со дня заключения Контракта</w:t>
      </w:r>
      <w:r w:rsidR="002B7203" w:rsidRPr="008C187F">
        <w:rPr>
          <w:rFonts w:ascii="Times New Roman" w:eastAsia="Calibri" w:hAnsi="Times New Roman" w:cs="Times New Roman"/>
        </w:rPr>
        <w:t>.</w:t>
      </w:r>
    </w:p>
    <w:p w14:paraId="1933CF1B" w14:textId="77777777" w:rsidR="008307B7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Место поставки товара: 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г. Санкт-Петербург, ул.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Брянцева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, д.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24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,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литер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А</w:t>
      </w:r>
      <w:r w:rsidR="006F7B72" w:rsidRPr="00DC53EF">
        <w:rPr>
          <w:rFonts w:ascii="Times New Roman" w:eastAsia="Calibri" w:hAnsi="Times New Roman" w:cs="Times New Roman"/>
          <w:color w:val="000000"/>
          <w:lang w:eastAsia="ar-SA" w:bidi="ru-RU"/>
        </w:rPr>
        <w:t>.</w:t>
      </w:r>
    </w:p>
    <w:p w14:paraId="739CFEF2" w14:textId="7C474F97" w:rsidR="008307B7" w:rsidRPr="009F632E" w:rsidRDefault="0075512E" w:rsidP="008307B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>НМЦК контракта</w:t>
      </w:r>
      <w:r w:rsidR="008307B7" w:rsidRPr="00DC53EF">
        <w:rPr>
          <w:rFonts w:ascii="Times New Roman" w:eastAsia="Calibri" w:hAnsi="Times New Roman" w:cs="Times New Roman"/>
        </w:rPr>
        <w:t>:</w:t>
      </w:r>
      <w:r w:rsidRPr="00DC53EF">
        <w:rPr>
          <w:rFonts w:ascii="Times New Roman" w:eastAsia="Calibri" w:hAnsi="Times New Roman" w:cs="Times New Roman"/>
        </w:rPr>
        <w:t xml:space="preserve"> </w:t>
      </w:r>
      <w:r w:rsidR="00F9107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954,00</w:t>
      </w:r>
      <w:r w:rsidR="00C21D7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C21D77" w:rsidRPr="00C21D77">
        <w:rPr>
          <w:rFonts w:ascii="Times New Roman" w:eastAsia="Times New Roman" w:hAnsi="Times New Roman" w:cs="Times New Roman"/>
          <w:bCs/>
          <w:color w:val="000000"/>
          <w:lang w:eastAsia="ru-RU"/>
        </w:rPr>
        <w:t>(</w:t>
      </w:r>
      <w:r w:rsidR="00F91070">
        <w:rPr>
          <w:rFonts w:ascii="Times New Roman" w:eastAsia="Times New Roman" w:hAnsi="Times New Roman" w:cs="Times New Roman"/>
          <w:bCs/>
          <w:color w:val="000000"/>
          <w:lang w:eastAsia="ru-RU"/>
        </w:rPr>
        <w:t>Девятьсот пятьдесят) рублей 00 копеек</w:t>
      </w:r>
    </w:p>
    <w:p w14:paraId="1E8CD579" w14:textId="0F32E65F" w:rsidR="009F632E" w:rsidRPr="004E7D88" w:rsidRDefault="009F632E" w:rsidP="00F9107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E7D88">
        <w:rPr>
          <w:rFonts w:ascii="Times New Roman" w:eastAsia="Calibri" w:hAnsi="Times New Roman" w:cs="Times New Roman"/>
        </w:rPr>
        <w:t xml:space="preserve">ИКЗ: </w:t>
      </w:r>
      <w:r w:rsidR="00F91070" w:rsidRPr="00F91070">
        <w:rPr>
          <w:rFonts w:ascii="Times New Roman" w:eastAsia="Calibri" w:hAnsi="Times New Roman" w:cs="Times New Roman"/>
        </w:rPr>
        <w:t>242780402941178040100100020000000244</w:t>
      </w:r>
    </w:p>
    <w:p w14:paraId="68ED7655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78E194C9" w14:textId="77777777" w:rsidR="008307B7" w:rsidRDefault="008307B7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DC53EF">
        <w:rPr>
          <w:rFonts w:ascii="Times New Roman" w:eastAsia="Calibri" w:hAnsi="Times New Roman" w:cs="Times New Roman"/>
          <w:b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14:paraId="0012623D" w14:textId="77777777" w:rsidR="005C6200" w:rsidRDefault="005C6200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361"/>
        <w:gridCol w:w="2716"/>
        <w:gridCol w:w="992"/>
        <w:gridCol w:w="992"/>
        <w:gridCol w:w="851"/>
        <w:gridCol w:w="708"/>
        <w:gridCol w:w="851"/>
        <w:gridCol w:w="709"/>
        <w:gridCol w:w="1275"/>
        <w:gridCol w:w="993"/>
        <w:gridCol w:w="1275"/>
        <w:gridCol w:w="1418"/>
        <w:gridCol w:w="1276"/>
      </w:tblGrid>
      <w:tr w:rsidR="00D60E30" w:rsidRPr="0077477C" w14:paraId="01219355" w14:textId="77777777" w:rsidTr="00F91070">
        <w:trPr>
          <w:trHeight w:val="20"/>
        </w:trPr>
        <w:tc>
          <w:tcPr>
            <w:tcW w:w="746" w:type="dxa"/>
            <w:vMerge w:val="restart"/>
            <w:shd w:val="clear" w:color="000000" w:fill="FFFFFF"/>
            <w:vAlign w:val="center"/>
            <w:hideMark/>
          </w:tcPr>
          <w:p w14:paraId="59CB9CEB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ОКПД2</w:t>
            </w:r>
          </w:p>
          <w:p w14:paraId="311F6AB4" w14:textId="77777777" w:rsidR="001E7DE5" w:rsidRPr="0077477C" w:rsidRDefault="001E7DE5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 w:val="restart"/>
            <w:shd w:val="clear" w:color="auto" w:fill="auto"/>
            <w:vAlign w:val="center"/>
            <w:hideMark/>
          </w:tcPr>
          <w:p w14:paraId="1D4D5814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16" w:type="dxa"/>
            <w:vMerge w:val="restart"/>
            <w:shd w:val="clear" w:color="000000" w:fill="FFFFFF"/>
            <w:vAlign w:val="center"/>
            <w:hideMark/>
          </w:tcPr>
          <w:p w14:paraId="3B38C531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2835" w:type="dxa"/>
            <w:gridSpan w:val="3"/>
            <w:shd w:val="clear" w:color="000000" w:fill="FFFFFF"/>
            <w:vAlign w:val="center"/>
            <w:hideMark/>
          </w:tcPr>
          <w:p w14:paraId="0BF1BF0C" w14:textId="682FE33A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№i)* и цена единицы ТРУ,, руб.</w:t>
            </w:r>
          </w:p>
        </w:tc>
        <w:tc>
          <w:tcPr>
            <w:tcW w:w="708" w:type="dxa"/>
            <w:vMerge w:val="restart"/>
            <w:shd w:val="clear" w:color="auto" w:fill="auto"/>
            <w:noWrap/>
            <w:vAlign w:val="center"/>
          </w:tcPr>
          <w:p w14:paraId="547C3183" w14:textId="1347A709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14:paraId="3B844F3F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(объем) закупаемого ТРУ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14:paraId="5DE109DD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значений, используемых в расчете</w:t>
            </w:r>
          </w:p>
        </w:tc>
        <w:tc>
          <w:tcPr>
            <w:tcW w:w="3543" w:type="dxa"/>
            <w:gridSpan w:val="3"/>
            <w:shd w:val="clear" w:color="auto" w:fill="auto"/>
            <w:vAlign w:val="center"/>
            <w:hideMark/>
          </w:tcPr>
          <w:p w14:paraId="5B5C8305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  <w:p w14:paraId="1D44454B" w14:textId="68EAF941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5F231833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единицы ТРУ, принятая для расчета НМЦК, руб.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60644114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D60E30" w:rsidRPr="0077477C" w14:paraId="025C1CCA" w14:textId="77777777" w:rsidTr="00F91070">
        <w:trPr>
          <w:trHeight w:val="20"/>
        </w:trPr>
        <w:tc>
          <w:tcPr>
            <w:tcW w:w="746" w:type="dxa"/>
            <w:vMerge/>
            <w:vAlign w:val="center"/>
            <w:hideMark/>
          </w:tcPr>
          <w:p w14:paraId="229CDCB5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/>
            <w:vAlign w:val="center"/>
            <w:hideMark/>
          </w:tcPr>
          <w:p w14:paraId="76CBD9AD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vAlign w:val="center"/>
            <w:hideMark/>
          </w:tcPr>
          <w:p w14:paraId="056ABE75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B1944AD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6C8733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358B8E2A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708" w:type="dxa"/>
            <w:vMerge/>
            <w:vAlign w:val="center"/>
            <w:hideMark/>
          </w:tcPr>
          <w:p w14:paraId="58C66769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E7A1E0E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DDFE30A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115DC4F" w14:textId="35CCCF9A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величина цены ед. ТРУ, руб.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EB1AF32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0E021C52" w14:textId="2F8ED620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37EC5D2" wp14:editId="0EBB6BA6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752475</wp:posOffset>
                  </wp:positionV>
                  <wp:extent cx="638175" cy="0"/>
                  <wp:effectExtent l="0" t="0" r="0" b="0"/>
                  <wp:wrapNone/>
                  <wp:docPr id="4" name="Рисунок 1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8ADC8A-5E8B-44BD-997C-C4194482F5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3A8ADC8A-5E8B-44BD-997C-C4194482F5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Коэффициент вариации цен </w:t>
            </w:r>
            <w:r w:rsidRPr="0077477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(не должен превышать 33%)</w:t>
            </w:r>
          </w:p>
        </w:tc>
        <w:tc>
          <w:tcPr>
            <w:tcW w:w="1418" w:type="dxa"/>
            <w:vMerge/>
            <w:vAlign w:val="center"/>
            <w:hideMark/>
          </w:tcPr>
          <w:p w14:paraId="02052C57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B82C213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91070" w:rsidRPr="0077477C" w14:paraId="6E7905BA" w14:textId="77777777" w:rsidTr="00F91070">
        <w:trPr>
          <w:trHeight w:val="20"/>
        </w:trPr>
        <w:tc>
          <w:tcPr>
            <w:tcW w:w="746" w:type="dxa"/>
            <w:shd w:val="clear" w:color="000000" w:fill="FFFFFF"/>
            <w:vAlign w:val="center"/>
            <w:hideMark/>
          </w:tcPr>
          <w:p w14:paraId="2D7AE38F" w14:textId="67C48CA0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22.21.42.130</w:t>
            </w:r>
          </w:p>
        </w:tc>
        <w:tc>
          <w:tcPr>
            <w:tcW w:w="361" w:type="dxa"/>
            <w:shd w:val="clear" w:color="auto" w:fill="auto"/>
            <w:vAlign w:val="center"/>
            <w:hideMark/>
          </w:tcPr>
          <w:p w14:paraId="5E78BCC3" w14:textId="3007FDDA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16" w:type="dxa"/>
            <w:shd w:val="clear" w:color="000000" w:fill="FFFFFF"/>
            <w:vAlign w:val="center"/>
            <w:hideMark/>
          </w:tcPr>
          <w:p w14:paraId="58EE808C" w14:textId="7868DD59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Лента ФУМ </w:t>
            </w:r>
            <w:proofErr w:type="spellStart"/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Valtec</w:t>
            </w:r>
            <w:proofErr w:type="spellEnd"/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6506D" w14:textId="29508354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85012" w14:textId="53E6ADC5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A0A6" w14:textId="05C4F032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110ED0E" w14:textId="43D3A125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</w:t>
            </w: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7162F4EB" w14:textId="66EB7C46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5ADC78" w14:textId="17A9D735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44C8E699" w14:textId="3DA5062B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96,00</w:t>
            </w:r>
          </w:p>
        </w:tc>
        <w:tc>
          <w:tcPr>
            <w:tcW w:w="993" w:type="dxa"/>
            <w:shd w:val="clear" w:color="000000" w:fill="D9D9D9"/>
            <w:vAlign w:val="center"/>
          </w:tcPr>
          <w:p w14:paraId="6A4350EC" w14:textId="00E13C78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338469AB" w14:textId="43305DBE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D6893A" w14:textId="769C80D2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65B7A8B" w14:textId="3F3B6E50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288,00</w:t>
            </w:r>
          </w:p>
        </w:tc>
      </w:tr>
      <w:tr w:rsidR="00F91070" w:rsidRPr="0077477C" w14:paraId="72441F0F" w14:textId="77777777" w:rsidTr="00F91070">
        <w:trPr>
          <w:trHeight w:val="20"/>
        </w:trPr>
        <w:tc>
          <w:tcPr>
            <w:tcW w:w="746" w:type="dxa"/>
            <w:shd w:val="clear" w:color="000000" w:fill="FFFFFF"/>
            <w:vAlign w:val="center"/>
          </w:tcPr>
          <w:p w14:paraId="52F23653" w14:textId="103F61CD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22.21.42.130</w:t>
            </w:r>
          </w:p>
        </w:tc>
        <w:tc>
          <w:tcPr>
            <w:tcW w:w="361" w:type="dxa"/>
            <w:shd w:val="clear" w:color="auto" w:fill="auto"/>
            <w:vAlign w:val="center"/>
          </w:tcPr>
          <w:p w14:paraId="311AFC13" w14:textId="11B17CDA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16" w:type="dxa"/>
            <w:shd w:val="clear" w:color="000000" w:fill="FFFFFF"/>
            <w:vAlign w:val="center"/>
          </w:tcPr>
          <w:p w14:paraId="73452A48" w14:textId="6C0F0AD9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Лента монтажная X-</w:t>
            </w:r>
            <w:proofErr w:type="spellStart"/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Glass</w:t>
            </w:r>
            <w:proofErr w:type="spellEnd"/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41400" w14:textId="6F3F6DA0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029FA" w14:textId="6F5D8D8E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3DD4" w14:textId="730C794B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333,00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B9BB7F7" w14:textId="316F30D7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</w:t>
            </w: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14:paraId="1FED89A6" w14:textId="627FC154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C67626" w14:textId="5A28A362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36AF8FA2" w14:textId="6603BDEA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333,00</w:t>
            </w:r>
          </w:p>
        </w:tc>
        <w:tc>
          <w:tcPr>
            <w:tcW w:w="993" w:type="dxa"/>
            <w:shd w:val="clear" w:color="000000" w:fill="D9D9D9"/>
            <w:vAlign w:val="center"/>
          </w:tcPr>
          <w:p w14:paraId="08260F33" w14:textId="3899A575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3721C6BC" w14:textId="796D3F1C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D1DE69" w14:textId="6F1B0B8E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333,00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F4E19E3" w14:textId="7B97467C" w:rsidR="00F91070" w:rsidRP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666,00</w:t>
            </w:r>
          </w:p>
        </w:tc>
      </w:tr>
      <w:tr w:rsidR="00D60E30" w:rsidRPr="0077477C" w14:paraId="4ED0A27F" w14:textId="77777777" w:rsidTr="00F91070">
        <w:trPr>
          <w:trHeight w:val="20"/>
        </w:trPr>
        <w:tc>
          <w:tcPr>
            <w:tcW w:w="13887" w:type="dxa"/>
            <w:gridSpan w:val="13"/>
            <w:shd w:val="clear" w:color="000000" w:fill="FFFFFF"/>
            <w:vAlign w:val="center"/>
          </w:tcPr>
          <w:p w14:paraId="54482DDB" w14:textId="0FB7D130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47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контракта (НМЦК), руб.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0141E05" w14:textId="148F791E" w:rsidR="00D60E30" w:rsidRPr="0077477C" w:rsidRDefault="00F91070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954,00</w:t>
            </w:r>
          </w:p>
        </w:tc>
      </w:tr>
    </w:tbl>
    <w:p w14:paraId="4D8FCC51" w14:textId="77777777" w:rsidR="00A11989" w:rsidRDefault="00A11989" w:rsidP="00A11989">
      <w:pPr>
        <w:pStyle w:val="a3"/>
        <w:ind w:right="-314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9E2BD9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4.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6F04F74D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5. Поставщик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7" w:anchor="dst100221" w:history="1">
        <w:r w:rsidRPr="00DC53EF">
          <w:rPr>
            <w:rFonts w:ascii="Times New Roman" w:hAnsi="Times New Roman" w:cs="Times New Roman"/>
            <w:lang w:eastAsia="ru-RU"/>
          </w:rPr>
          <w:t>закона</w:t>
        </w:r>
      </w:hyperlink>
      <w:r w:rsidRPr="00DC53EF">
        <w:rPr>
          <w:rFonts w:ascii="Times New Roman" w:hAnsi="Times New Roman" w:cs="Times New Roman"/>
          <w:lang w:eastAsia="ru-RU"/>
        </w:rPr>
        <w:t> от 02.07.2021 N 360-ФЗ).</w:t>
      </w:r>
    </w:p>
    <w:p w14:paraId="2C902C27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307B7" w:rsidRPr="00DC53EF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8307B7" w:rsidRPr="00DC53EF">
        <w:rPr>
          <w:rFonts w:ascii="Times New Roman" w:eastAsia="Times New Roman" w:hAnsi="Times New Roman" w:cs="Times New Roman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14:paraId="2DE8977A" w14:textId="77777777" w:rsidR="00D60E30" w:rsidRDefault="00D60E30" w:rsidP="0075512E">
      <w:pPr>
        <w:pStyle w:val="a3"/>
        <w:jc w:val="right"/>
        <w:rPr>
          <w:rFonts w:ascii="Times New Roman" w:hAnsi="Times New Roman" w:cs="Times New Roman"/>
          <w:b/>
        </w:rPr>
        <w:sectPr w:rsidR="00D60E30" w:rsidSect="005C6200">
          <w:pgSz w:w="16838" w:h="11906" w:orient="landscape"/>
          <w:pgMar w:top="993" w:right="1134" w:bottom="851" w:left="1134" w:header="709" w:footer="709" w:gutter="0"/>
          <w:cols w:space="708"/>
          <w:docGrid w:linePitch="360"/>
        </w:sectPr>
      </w:pPr>
    </w:p>
    <w:p w14:paraId="628C3123" w14:textId="3500B99F" w:rsid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  <w:r w:rsidRPr="0075512E">
        <w:rPr>
          <w:rFonts w:ascii="Times New Roman" w:hAnsi="Times New Roman" w:cs="Times New Roman"/>
          <w:b/>
        </w:rPr>
        <w:lastRenderedPageBreak/>
        <w:t xml:space="preserve">Приложение № 1 </w:t>
      </w:r>
    </w:p>
    <w:p w14:paraId="3745F18B" w14:textId="77777777" w:rsidR="0075512E" w:rsidRP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</w:p>
    <w:p w14:paraId="11503592" w14:textId="098060A1" w:rsidR="0075512E" w:rsidRDefault="0075512E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7551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1D07B76A" w14:textId="4C141674" w:rsidR="00C21D77" w:rsidRDefault="00C21D77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pPr w:leftFromText="180" w:rightFromText="180" w:vertAnchor="text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1555"/>
        <w:gridCol w:w="1783"/>
        <w:gridCol w:w="2250"/>
        <w:gridCol w:w="2268"/>
        <w:gridCol w:w="1011"/>
        <w:gridCol w:w="4092"/>
        <w:gridCol w:w="708"/>
        <w:gridCol w:w="993"/>
      </w:tblGrid>
      <w:tr w:rsidR="00C21D77" w:rsidRPr="001F788D" w14:paraId="7FFFAB30" w14:textId="77777777" w:rsidTr="00C170AA">
        <w:trPr>
          <w:trHeight w:val="20"/>
        </w:trPr>
        <w:tc>
          <w:tcPr>
            <w:tcW w:w="13462" w:type="dxa"/>
            <w:gridSpan w:val="7"/>
            <w:vAlign w:val="center"/>
            <w:hideMark/>
          </w:tcPr>
          <w:p w14:paraId="7F5697CC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объекта закупки</w:t>
            </w:r>
          </w:p>
        </w:tc>
        <w:tc>
          <w:tcPr>
            <w:tcW w:w="1701" w:type="dxa"/>
            <w:gridSpan w:val="2"/>
            <w:vAlign w:val="center"/>
            <w:hideMark/>
          </w:tcPr>
          <w:p w14:paraId="380A58DB" w14:textId="77777777" w:rsidR="00C21D77" w:rsidRPr="001F788D" w:rsidRDefault="00C21D77" w:rsidP="00C21D77">
            <w:pPr>
              <w:spacing w:after="0" w:line="240" w:lineRule="auto"/>
              <w:ind w:right="-32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Товар </w:t>
            </w:r>
          </w:p>
        </w:tc>
      </w:tr>
      <w:tr w:rsidR="00C21D77" w:rsidRPr="001F788D" w14:paraId="1409661D" w14:textId="77777777" w:rsidTr="00C170AA">
        <w:trPr>
          <w:trHeight w:val="20"/>
        </w:trPr>
        <w:tc>
          <w:tcPr>
            <w:tcW w:w="503" w:type="dxa"/>
            <w:vAlign w:val="center"/>
            <w:hideMark/>
          </w:tcPr>
          <w:p w14:paraId="0E574448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55" w:type="dxa"/>
            <w:vAlign w:val="center"/>
            <w:hideMark/>
          </w:tcPr>
          <w:p w14:paraId="44E32ABD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783" w:type="dxa"/>
            <w:vAlign w:val="center"/>
            <w:hideMark/>
          </w:tcPr>
          <w:p w14:paraId="59EB716C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Товарный знак «или эквивалент*» либо товарный знак (при условии несовместимости товаров)</w:t>
            </w:r>
          </w:p>
        </w:tc>
        <w:tc>
          <w:tcPr>
            <w:tcW w:w="2250" w:type="dxa"/>
            <w:vAlign w:val="center"/>
            <w:hideMark/>
          </w:tcPr>
          <w:p w14:paraId="386B1121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268" w:type="dxa"/>
            <w:vAlign w:val="center"/>
            <w:hideMark/>
          </w:tcPr>
          <w:p w14:paraId="7E7CF11B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011" w:type="dxa"/>
            <w:vAlign w:val="center"/>
            <w:hideMark/>
          </w:tcPr>
          <w:p w14:paraId="1A3A9C03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4092" w:type="dxa"/>
            <w:vAlign w:val="center"/>
            <w:hideMark/>
          </w:tcPr>
          <w:p w14:paraId="557FD4AA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  <w:vAlign w:val="center"/>
            <w:hideMark/>
          </w:tcPr>
          <w:p w14:paraId="240E52BB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993" w:type="dxa"/>
            <w:vAlign w:val="center"/>
            <w:hideMark/>
          </w:tcPr>
          <w:p w14:paraId="548882A9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C21D77" w:rsidRPr="001F788D" w14:paraId="351FE746" w14:textId="77777777" w:rsidTr="00C170AA">
        <w:trPr>
          <w:trHeight w:val="20"/>
        </w:trPr>
        <w:tc>
          <w:tcPr>
            <w:tcW w:w="503" w:type="dxa"/>
            <w:vMerge w:val="restart"/>
            <w:hideMark/>
          </w:tcPr>
          <w:p w14:paraId="479F1C69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3E11B2A0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 w:val="restart"/>
          </w:tcPr>
          <w:p w14:paraId="47FE6CBB" w14:textId="4522E70B" w:rsidR="00C21D77" w:rsidRPr="001F788D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070">
              <w:rPr>
                <w:rFonts w:ascii="Times New Roman" w:hAnsi="Times New Roman"/>
                <w:sz w:val="20"/>
                <w:szCs w:val="20"/>
              </w:rPr>
              <w:t xml:space="preserve">Лента ФУМ </w:t>
            </w:r>
          </w:p>
        </w:tc>
        <w:tc>
          <w:tcPr>
            <w:tcW w:w="1783" w:type="dxa"/>
            <w:vMerge w:val="restart"/>
          </w:tcPr>
          <w:p w14:paraId="069E1C27" w14:textId="755A07E9" w:rsidR="00C21D77" w:rsidRPr="001F788D" w:rsidRDefault="00F91070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1070">
              <w:rPr>
                <w:rFonts w:ascii="Times New Roman" w:hAnsi="Times New Roman"/>
                <w:sz w:val="20"/>
                <w:szCs w:val="20"/>
              </w:rPr>
              <w:t>Valtec</w:t>
            </w:r>
            <w:proofErr w:type="spellEnd"/>
            <w:r w:rsidRPr="00F91070">
              <w:rPr>
                <w:rFonts w:ascii="Times New Roman" w:hAnsi="Times New Roman"/>
                <w:sz w:val="20"/>
                <w:szCs w:val="20"/>
              </w:rPr>
              <w:t xml:space="preserve"> или эквивалент </w:t>
            </w:r>
            <w:r w:rsidR="00C21D77" w:rsidRPr="001F788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50" w:type="dxa"/>
            <w:vAlign w:val="center"/>
          </w:tcPr>
          <w:p w14:paraId="7AAAABF4" w14:textId="3C128744" w:rsidR="00C21D77" w:rsidRPr="001F788D" w:rsidRDefault="00F91070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268" w:type="dxa"/>
            <w:vAlign w:val="center"/>
          </w:tcPr>
          <w:p w14:paraId="00939ACB" w14:textId="686ECA32" w:rsidR="00C21D77" w:rsidRPr="001F788D" w:rsidRDefault="00F91070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F91070">
              <w:rPr>
                <w:rFonts w:ascii="Times New Roman" w:hAnsi="Times New Roman" w:cs="Times New Roman"/>
                <w:sz w:val="20"/>
                <w:szCs w:val="20"/>
              </w:rPr>
              <w:t>редназначена для герметизации резьбовых соединений в трубопроводных системах для горячей и холодной воды, а также сжатого воздуха или пара</w:t>
            </w:r>
          </w:p>
        </w:tc>
        <w:tc>
          <w:tcPr>
            <w:tcW w:w="1011" w:type="dxa"/>
            <w:vAlign w:val="center"/>
          </w:tcPr>
          <w:p w14:paraId="39A607A2" w14:textId="56C53D6E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317F99EF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 w:val="restart"/>
          </w:tcPr>
          <w:p w14:paraId="07414117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3" w:type="dxa"/>
            <w:vMerge w:val="restart"/>
          </w:tcPr>
          <w:p w14:paraId="6D6ACBF8" w14:textId="29FD1D51" w:rsidR="00C21D77" w:rsidRPr="001F788D" w:rsidRDefault="00F91070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21D77" w:rsidRPr="001F788D" w14:paraId="27E2BBD8" w14:textId="77777777" w:rsidTr="00C170AA">
        <w:trPr>
          <w:trHeight w:val="20"/>
        </w:trPr>
        <w:tc>
          <w:tcPr>
            <w:tcW w:w="503" w:type="dxa"/>
            <w:vMerge/>
            <w:hideMark/>
          </w:tcPr>
          <w:p w14:paraId="23F83DC6" w14:textId="77777777" w:rsidR="00C21D77" w:rsidRPr="001F788D" w:rsidRDefault="00C21D77" w:rsidP="00C21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0566AA80" w14:textId="77777777" w:rsidR="00C21D77" w:rsidRPr="001F788D" w:rsidRDefault="00C21D77" w:rsidP="00C21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4EA7B49C" w14:textId="77777777" w:rsidR="00C21D77" w:rsidRPr="001F788D" w:rsidRDefault="00C21D77" w:rsidP="00C21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12C8A2C9" w14:textId="7412AF3F" w:rsidR="00C21D77" w:rsidRPr="001F788D" w:rsidRDefault="00F91070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268" w:type="dxa"/>
            <w:vAlign w:val="center"/>
          </w:tcPr>
          <w:p w14:paraId="3619B1E4" w14:textId="453676EE" w:rsidR="00C21D77" w:rsidRPr="001F788D" w:rsidRDefault="00F91070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sz w:val="20"/>
                <w:szCs w:val="20"/>
              </w:rPr>
              <w:t>фторопл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астовый уплотнительный материал</w:t>
            </w:r>
          </w:p>
        </w:tc>
        <w:tc>
          <w:tcPr>
            <w:tcW w:w="1011" w:type="dxa"/>
            <w:vAlign w:val="center"/>
          </w:tcPr>
          <w:p w14:paraId="12CA4C80" w14:textId="3850648D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75E587B7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  <w:hideMark/>
          </w:tcPr>
          <w:p w14:paraId="019460AF" w14:textId="77777777" w:rsidR="00C21D77" w:rsidRPr="001F788D" w:rsidRDefault="00C21D77" w:rsidP="00C21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44DCDF3" w14:textId="77777777" w:rsidR="00C21D77" w:rsidRPr="001F788D" w:rsidRDefault="00C21D77" w:rsidP="00C21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1070" w:rsidRPr="001F788D" w14:paraId="24FD5E5A" w14:textId="77777777" w:rsidTr="00C170AA">
        <w:trPr>
          <w:trHeight w:val="20"/>
        </w:trPr>
        <w:tc>
          <w:tcPr>
            <w:tcW w:w="503" w:type="dxa"/>
            <w:vMerge/>
            <w:hideMark/>
          </w:tcPr>
          <w:p w14:paraId="404D2745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AE8636F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703B87EA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36DA201B" w14:textId="0B27369C" w:rsidR="00F91070" w:rsidRPr="001F788D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2268" w:type="dxa"/>
            <w:vAlign w:val="center"/>
          </w:tcPr>
          <w:p w14:paraId="690E8EA3" w14:textId="44651B9C" w:rsidR="00F91070" w:rsidRPr="001F788D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≥ 12</w:t>
            </w:r>
          </w:p>
        </w:tc>
        <w:tc>
          <w:tcPr>
            <w:tcW w:w="1011" w:type="dxa"/>
            <w:vAlign w:val="center"/>
          </w:tcPr>
          <w:p w14:paraId="6E82F374" w14:textId="7840C94F" w:rsidR="00F91070" w:rsidRPr="001F788D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092" w:type="dxa"/>
            <w:vAlign w:val="center"/>
          </w:tcPr>
          <w:p w14:paraId="30C2AD17" w14:textId="2642BBA8" w:rsidR="00F91070" w:rsidRPr="001F788D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hideMark/>
          </w:tcPr>
          <w:p w14:paraId="37772040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01D095E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1070" w:rsidRPr="001F788D" w14:paraId="6B9D6223" w14:textId="77777777" w:rsidTr="00C170AA">
        <w:trPr>
          <w:trHeight w:val="20"/>
        </w:trPr>
        <w:tc>
          <w:tcPr>
            <w:tcW w:w="503" w:type="dxa"/>
            <w:vMerge/>
          </w:tcPr>
          <w:p w14:paraId="4EBE1E5F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EA00B8F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0CE8601E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49BC196B" w14:textId="41B1F1DD" w:rsid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268" w:type="dxa"/>
            <w:vAlign w:val="center"/>
          </w:tcPr>
          <w:p w14:paraId="5027F264" w14:textId="42474D16" w:rsid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≥ 20</w:t>
            </w:r>
          </w:p>
        </w:tc>
        <w:tc>
          <w:tcPr>
            <w:tcW w:w="1011" w:type="dxa"/>
            <w:vAlign w:val="center"/>
          </w:tcPr>
          <w:p w14:paraId="278ABBF9" w14:textId="67AD6DA6" w:rsid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4092" w:type="dxa"/>
            <w:vAlign w:val="center"/>
          </w:tcPr>
          <w:p w14:paraId="105A0A8A" w14:textId="28FC2B72" w:rsidR="00F91070" w:rsidRPr="001F788D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</w:tcPr>
          <w:p w14:paraId="695303C2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0C40916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1070" w:rsidRPr="001F788D" w14:paraId="518B0A34" w14:textId="77777777" w:rsidTr="00C170AA">
        <w:trPr>
          <w:trHeight w:val="20"/>
        </w:trPr>
        <w:tc>
          <w:tcPr>
            <w:tcW w:w="503" w:type="dxa"/>
            <w:vMerge/>
          </w:tcPr>
          <w:p w14:paraId="340B512E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31363178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0714A7AE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3E7184F2" w14:textId="5C894B91" w:rsid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Толщина</w:t>
            </w:r>
          </w:p>
        </w:tc>
        <w:tc>
          <w:tcPr>
            <w:tcW w:w="2268" w:type="dxa"/>
            <w:vAlign w:val="center"/>
          </w:tcPr>
          <w:p w14:paraId="2405FD60" w14:textId="489CCBE8" w:rsid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≥ 0,1</w:t>
            </w:r>
          </w:p>
        </w:tc>
        <w:tc>
          <w:tcPr>
            <w:tcW w:w="1011" w:type="dxa"/>
            <w:vAlign w:val="center"/>
          </w:tcPr>
          <w:p w14:paraId="14D60DF7" w14:textId="16E90A27" w:rsidR="00F91070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092" w:type="dxa"/>
            <w:vAlign w:val="center"/>
          </w:tcPr>
          <w:p w14:paraId="72E27825" w14:textId="6EF42D7A" w:rsidR="00F91070" w:rsidRPr="001F788D" w:rsidRDefault="00F91070" w:rsidP="00F91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</w:tcPr>
          <w:p w14:paraId="75282537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20289FE6" w14:textId="77777777" w:rsidR="00F91070" w:rsidRPr="001F788D" w:rsidRDefault="00F91070" w:rsidP="00F91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1EE" w:rsidRPr="001F788D" w14:paraId="60F3F554" w14:textId="77777777" w:rsidTr="00C170AA">
        <w:trPr>
          <w:trHeight w:val="20"/>
        </w:trPr>
        <w:tc>
          <w:tcPr>
            <w:tcW w:w="503" w:type="dxa"/>
            <w:vMerge w:val="restart"/>
          </w:tcPr>
          <w:p w14:paraId="596806A7" w14:textId="0A176EA9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5" w:type="dxa"/>
            <w:vMerge w:val="restart"/>
          </w:tcPr>
          <w:p w14:paraId="06D4158E" w14:textId="303E2BFF" w:rsidR="001151EE" w:rsidRPr="001F788D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sz w:val="20"/>
                <w:szCs w:val="20"/>
              </w:rPr>
              <w:t>Лента монтажная</w:t>
            </w:r>
          </w:p>
        </w:tc>
        <w:tc>
          <w:tcPr>
            <w:tcW w:w="1783" w:type="dxa"/>
            <w:vMerge w:val="restart"/>
          </w:tcPr>
          <w:p w14:paraId="114B96BF" w14:textId="5C2A9147" w:rsidR="001151EE" w:rsidRPr="001F788D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sz w:val="20"/>
                <w:szCs w:val="20"/>
              </w:rPr>
              <w:t>X-</w:t>
            </w:r>
            <w:proofErr w:type="spellStart"/>
            <w:r w:rsidRPr="00F91070">
              <w:rPr>
                <w:rFonts w:ascii="Times New Roman" w:hAnsi="Times New Roman" w:cs="Times New Roman"/>
                <w:sz w:val="20"/>
                <w:szCs w:val="20"/>
              </w:rPr>
              <w:t>Glass</w:t>
            </w:r>
            <w:proofErr w:type="spellEnd"/>
            <w:r w:rsidRPr="00F91070"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250" w:type="dxa"/>
            <w:vAlign w:val="center"/>
          </w:tcPr>
          <w:p w14:paraId="1BE2CCAB" w14:textId="0ACC880D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268" w:type="dxa"/>
            <w:vAlign w:val="center"/>
          </w:tcPr>
          <w:p w14:paraId="66D28732" w14:textId="33D710E6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sz w:val="20"/>
                <w:szCs w:val="20"/>
              </w:rPr>
              <w:t>применяется при проведении монтажных, ремонтных работ, для герметизации соединений и швов в сантехнике, вентиляционных системах</w:t>
            </w:r>
          </w:p>
        </w:tc>
        <w:tc>
          <w:tcPr>
            <w:tcW w:w="1011" w:type="dxa"/>
            <w:vAlign w:val="center"/>
          </w:tcPr>
          <w:p w14:paraId="35998984" w14:textId="77777777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5E3D6C8F" w14:textId="49F7796C" w:rsidR="001151EE" w:rsidRPr="00C170AA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 w:val="restart"/>
          </w:tcPr>
          <w:p w14:paraId="757AA175" w14:textId="01482EA7" w:rsidR="001151EE" w:rsidRPr="001F788D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3" w:type="dxa"/>
            <w:vMerge w:val="restart"/>
          </w:tcPr>
          <w:p w14:paraId="7C90FAD7" w14:textId="64EA79DB" w:rsidR="001151EE" w:rsidRPr="001F788D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151EE" w:rsidRPr="001F788D" w14:paraId="27159385" w14:textId="77777777" w:rsidTr="00C170AA">
        <w:trPr>
          <w:trHeight w:val="20"/>
        </w:trPr>
        <w:tc>
          <w:tcPr>
            <w:tcW w:w="503" w:type="dxa"/>
            <w:vMerge/>
          </w:tcPr>
          <w:p w14:paraId="0A4D4518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51605D32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78E418D5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6199A321" w14:textId="633DE38C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Водонепроницаемость</w:t>
            </w:r>
          </w:p>
        </w:tc>
        <w:tc>
          <w:tcPr>
            <w:tcW w:w="2268" w:type="dxa"/>
            <w:vAlign w:val="center"/>
          </w:tcPr>
          <w:p w14:paraId="5E141DA6" w14:textId="6CDB4BCA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011" w:type="dxa"/>
            <w:vAlign w:val="center"/>
          </w:tcPr>
          <w:p w14:paraId="44C26264" w14:textId="77777777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70455E2F" w14:textId="5164BA73" w:rsidR="001151EE" w:rsidRPr="00C170AA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303B1255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653B1806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1EE" w:rsidRPr="001F788D" w14:paraId="5FD11B4C" w14:textId="77777777" w:rsidTr="00C170AA">
        <w:trPr>
          <w:trHeight w:val="20"/>
        </w:trPr>
        <w:tc>
          <w:tcPr>
            <w:tcW w:w="503" w:type="dxa"/>
            <w:vMerge/>
          </w:tcPr>
          <w:p w14:paraId="5F30CDE7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E57FC4B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4076C03C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26B9825C" w14:textId="1712FBBE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268" w:type="dxa"/>
            <w:vAlign w:val="center"/>
          </w:tcPr>
          <w:p w14:paraId="35CABE9E" w14:textId="36788540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≥ 10</w:t>
            </w:r>
          </w:p>
        </w:tc>
        <w:tc>
          <w:tcPr>
            <w:tcW w:w="1011" w:type="dxa"/>
            <w:vAlign w:val="center"/>
          </w:tcPr>
          <w:p w14:paraId="3DFF79E8" w14:textId="75E1089C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4092" w:type="dxa"/>
            <w:vAlign w:val="center"/>
          </w:tcPr>
          <w:p w14:paraId="0CF49034" w14:textId="5F028503" w:rsidR="001151EE" w:rsidRPr="00C170AA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</w:tcPr>
          <w:p w14:paraId="1D4CC2FB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24E0D17B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1EE" w:rsidRPr="001F788D" w14:paraId="7AB07EE1" w14:textId="77777777" w:rsidTr="00C170AA">
        <w:trPr>
          <w:trHeight w:val="20"/>
        </w:trPr>
        <w:tc>
          <w:tcPr>
            <w:tcW w:w="503" w:type="dxa"/>
            <w:vMerge/>
          </w:tcPr>
          <w:p w14:paraId="0242EA8E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5C2D0E12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4781A321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535C0A9E" w14:textId="23DF12ED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2268" w:type="dxa"/>
            <w:vAlign w:val="center"/>
          </w:tcPr>
          <w:p w14:paraId="0D10433E" w14:textId="77112A16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≥ 50</w:t>
            </w:r>
          </w:p>
        </w:tc>
        <w:tc>
          <w:tcPr>
            <w:tcW w:w="1011" w:type="dxa"/>
            <w:vAlign w:val="center"/>
          </w:tcPr>
          <w:p w14:paraId="43F04DF5" w14:textId="587674E9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092" w:type="dxa"/>
            <w:vAlign w:val="center"/>
          </w:tcPr>
          <w:p w14:paraId="74EB7ED3" w14:textId="00D6883E" w:rsidR="001151EE" w:rsidRPr="00C170AA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</w:tcPr>
          <w:p w14:paraId="096D6828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4541719D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1EE" w:rsidRPr="001F788D" w14:paraId="3BCE2753" w14:textId="77777777" w:rsidTr="00C170AA">
        <w:trPr>
          <w:trHeight w:val="20"/>
        </w:trPr>
        <w:tc>
          <w:tcPr>
            <w:tcW w:w="503" w:type="dxa"/>
            <w:vMerge/>
          </w:tcPr>
          <w:p w14:paraId="189E84E3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145CB7A2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43FD7A0C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6E40010A" w14:textId="361BA9D1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Толщина</w:t>
            </w:r>
          </w:p>
        </w:tc>
        <w:tc>
          <w:tcPr>
            <w:tcW w:w="2268" w:type="dxa"/>
            <w:vAlign w:val="center"/>
          </w:tcPr>
          <w:p w14:paraId="2874BEF1" w14:textId="55B86346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≥ 0,16</w:t>
            </w:r>
          </w:p>
        </w:tc>
        <w:tc>
          <w:tcPr>
            <w:tcW w:w="1011" w:type="dxa"/>
            <w:vAlign w:val="center"/>
          </w:tcPr>
          <w:p w14:paraId="21CDE304" w14:textId="05B8B087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092" w:type="dxa"/>
            <w:vAlign w:val="center"/>
          </w:tcPr>
          <w:p w14:paraId="728AE485" w14:textId="052BE5F4" w:rsidR="001151EE" w:rsidRPr="00C170AA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</w:tcPr>
          <w:p w14:paraId="556DBAE0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6DA70740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1EE" w:rsidRPr="001F788D" w14:paraId="3CC46736" w14:textId="77777777" w:rsidTr="00C170AA">
        <w:trPr>
          <w:trHeight w:val="20"/>
        </w:trPr>
        <w:tc>
          <w:tcPr>
            <w:tcW w:w="503" w:type="dxa"/>
            <w:vMerge/>
          </w:tcPr>
          <w:p w14:paraId="63AE15F1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288CB790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396AD033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51C219E8" w14:textId="5DB2519B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268" w:type="dxa"/>
            <w:vAlign w:val="center"/>
          </w:tcPr>
          <w:p w14:paraId="1E68A9E8" w14:textId="491FFA86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ткань</w:t>
            </w:r>
          </w:p>
        </w:tc>
        <w:tc>
          <w:tcPr>
            <w:tcW w:w="1011" w:type="dxa"/>
            <w:vAlign w:val="center"/>
          </w:tcPr>
          <w:p w14:paraId="304AEDD8" w14:textId="77777777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459332A9" w14:textId="1867702E" w:rsidR="001151EE" w:rsidRPr="00C170AA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3B0B6A44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FF8899F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1EE" w:rsidRPr="001F788D" w14:paraId="029DC3FC" w14:textId="77777777" w:rsidTr="00C170AA">
        <w:trPr>
          <w:trHeight w:val="20"/>
        </w:trPr>
        <w:tc>
          <w:tcPr>
            <w:tcW w:w="503" w:type="dxa"/>
            <w:vMerge/>
          </w:tcPr>
          <w:p w14:paraId="2B412ACE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E13F3DA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5E7EFC49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48A173BB" w14:textId="516A4A16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Рабочая температура, °С</w:t>
            </w:r>
          </w:p>
        </w:tc>
        <w:tc>
          <w:tcPr>
            <w:tcW w:w="2268" w:type="dxa"/>
            <w:vAlign w:val="center"/>
          </w:tcPr>
          <w:p w14:paraId="74E1A665" w14:textId="66105EC2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91070">
              <w:rPr>
                <w:rFonts w:ascii="Times New Roman" w:hAnsi="Times New Roman" w:cs="Times New Roman"/>
                <w:sz w:val="20"/>
                <w:szCs w:val="20"/>
              </w:rPr>
              <w:t>т -10 до +75</w:t>
            </w:r>
          </w:p>
        </w:tc>
        <w:tc>
          <w:tcPr>
            <w:tcW w:w="1011" w:type="dxa"/>
            <w:vAlign w:val="center"/>
          </w:tcPr>
          <w:p w14:paraId="0FB96C40" w14:textId="6E4FA195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577A9AF5" w14:textId="7BD7BB46" w:rsidR="001151EE" w:rsidRPr="00C170AA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15977C54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6F895564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1EE" w:rsidRPr="001F788D" w14:paraId="07CD4831" w14:textId="77777777" w:rsidTr="00C170AA">
        <w:trPr>
          <w:trHeight w:val="20"/>
        </w:trPr>
        <w:tc>
          <w:tcPr>
            <w:tcW w:w="503" w:type="dxa"/>
            <w:vMerge/>
          </w:tcPr>
          <w:p w14:paraId="52C3427B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27DA57F4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7E6CFB5C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35F402D1" w14:textId="69A61B7C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sz w:val="20"/>
                <w:szCs w:val="20"/>
              </w:rPr>
              <w:t>Адгезия к стали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91070">
              <w:rPr>
                <w:rFonts w:ascii="Times New Roman" w:hAnsi="Times New Roman" w:cs="Times New Roman"/>
                <w:sz w:val="20"/>
                <w:szCs w:val="20"/>
              </w:rPr>
              <w:t xml:space="preserve"> Н/см</w:t>
            </w:r>
          </w:p>
        </w:tc>
        <w:tc>
          <w:tcPr>
            <w:tcW w:w="2268" w:type="dxa"/>
            <w:vAlign w:val="center"/>
          </w:tcPr>
          <w:p w14:paraId="6D1CD248" w14:textId="5C85950B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07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 </w:t>
            </w:r>
          </w:p>
        </w:tc>
        <w:tc>
          <w:tcPr>
            <w:tcW w:w="1011" w:type="dxa"/>
            <w:vAlign w:val="center"/>
          </w:tcPr>
          <w:p w14:paraId="05BC0381" w14:textId="77777777" w:rsidR="001151EE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18DF1C58" w14:textId="27A70904" w:rsidR="001151EE" w:rsidRPr="00C170AA" w:rsidRDefault="001151EE" w:rsidP="0011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</w:tcPr>
          <w:p w14:paraId="424F2373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710FD78E" w14:textId="77777777" w:rsidR="001151EE" w:rsidRPr="001F788D" w:rsidRDefault="001151EE" w:rsidP="001151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9AE3BC7" w14:textId="3832DBFD" w:rsidR="00C21D77" w:rsidRDefault="00C21D77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0BF52AEB" w14:textId="77777777" w:rsidR="00C21D77" w:rsidRPr="00C21D77" w:rsidRDefault="00C21D77" w:rsidP="00C21D77">
      <w:pP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F9DEBDA" w14:textId="77777777" w:rsidR="00C21D77" w:rsidRPr="00C21D77" w:rsidRDefault="00C21D77" w:rsidP="00C21D77">
      <w:pP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3250782" w14:textId="77777777" w:rsidR="001E7DE5" w:rsidRDefault="001E7DE5" w:rsidP="001E7DE5">
      <w:pPr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1E7DE5" w:rsidSect="005C6200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EC"/>
    <w:rsid w:val="0001592A"/>
    <w:rsid w:val="000160F3"/>
    <w:rsid w:val="0007141E"/>
    <w:rsid w:val="00095014"/>
    <w:rsid w:val="000E011D"/>
    <w:rsid w:val="000E4125"/>
    <w:rsid w:val="000F4054"/>
    <w:rsid w:val="001151EE"/>
    <w:rsid w:val="00157044"/>
    <w:rsid w:val="001936EC"/>
    <w:rsid w:val="001B0145"/>
    <w:rsid w:val="001E7DE5"/>
    <w:rsid w:val="002239DE"/>
    <w:rsid w:val="00256309"/>
    <w:rsid w:val="00273F8F"/>
    <w:rsid w:val="00290EE0"/>
    <w:rsid w:val="002B7203"/>
    <w:rsid w:val="002E5995"/>
    <w:rsid w:val="00315B45"/>
    <w:rsid w:val="00364DE6"/>
    <w:rsid w:val="003A3478"/>
    <w:rsid w:val="003B565D"/>
    <w:rsid w:val="003C0FD3"/>
    <w:rsid w:val="003C4BD1"/>
    <w:rsid w:val="003D750F"/>
    <w:rsid w:val="003F285A"/>
    <w:rsid w:val="004138DF"/>
    <w:rsid w:val="00417E90"/>
    <w:rsid w:val="00421D30"/>
    <w:rsid w:val="00486732"/>
    <w:rsid w:val="00490665"/>
    <w:rsid w:val="004907D0"/>
    <w:rsid w:val="004A5D40"/>
    <w:rsid w:val="004A78E5"/>
    <w:rsid w:val="004E7D88"/>
    <w:rsid w:val="004F6814"/>
    <w:rsid w:val="004F6AEE"/>
    <w:rsid w:val="00503763"/>
    <w:rsid w:val="005177B6"/>
    <w:rsid w:val="00536CB5"/>
    <w:rsid w:val="0059558F"/>
    <w:rsid w:val="00595FA6"/>
    <w:rsid w:val="005C6200"/>
    <w:rsid w:val="00612018"/>
    <w:rsid w:val="00651E0F"/>
    <w:rsid w:val="00654741"/>
    <w:rsid w:val="006562E6"/>
    <w:rsid w:val="00661EDE"/>
    <w:rsid w:val="006644AE"/>
    <w:rsid w:val="006F7B72"/>
    <w:rsid w:val="007135EB"/>
    <w:rsid w:val="007174D9"/>
    <w:rsid w:val="0073430D"/>
    <w:rsid w:val="00751C85"/>
    <w:rsid w:val="0075512E"/>
    <w:rsid w:val="0077477C"/>
    <w:rsid w:val="00784C08"/>
    <w:rsid w:val="00786BE9"/>
    <w:rsid w:val="007904D9"/>
    <w:rsid w:val="007D3E19"/>
    <w:rsid w:val="007D4087"/>
    <w:rsid w:val="00826DBA"/>
    <w:rsid w:val="008307B7"/>
    <w:rsid w:val="00830D9A"/>
    <w:rsid w:val="0084284B"/>
    <w:rsid w:val="00855833"/>
    <w:rsid w:val="00894B5E"/>
    <w:rsid w:val="008A6413"/>
    <w:rsid w:val="008C187F"/>
    <w:rsid w:val="008D7B98"/>
    <w:rsid w:val="00932ED4"/>
    <w:rsid w:val="009660F0"/>
    <w:rsid w:val="00974F4E"/>
    <w:rsid w:val="0097728A"/>
    <w:rsid w:val="00984038"/>
    <w:rsid w:val="009A0F20"/>
    <w:rsid w:val="009A7313"/>
    <w:rsid w:val="009C45D2"/>
    <w:rsid w:val="009E2B4C"/>
    <w:rsid w:val="009F632E"/>
    <w:rsid w:val="00A11989"/>
    <w:rsid w:val="00A21813"/>
    <w:rsid w:val="00A679F6"/>
    <w:rsid w:val="00A75819"/>
    <w:rsid w:val="00A76686"/>
    <w:rsid w:val="00A80CD8"/>
    <w:rsid w:val="00AF21B8"/>
    <w:rsid w:val="00B00B28"/>
    <w:rsid w:val="00B03F18"/>
    <w:rsid w:val="00B410E6"/>
    <w:rsid w:val="00BC40BD"/>
    <w:rsid w:val="00C00E42"/>
    <w:rsid w:val="00C170AA"/>
    <w:rsid w:val="00C21D77"/>
    <w:rsid w:val="00C463AF"/>
    <w:rsid w:val="00C46692"/>
    <w:rsid w:val="00C56CF2"/>
    <w:rsid w:val="00C95088"/>
    <w:rsid w:val="00CB71B5"/>
    <w:rsid w:val="00CD6E4F"/>
    <w:rsid w:val="00CF4154"/>
    <w:rsid w:val="00D60E30"/>
    <w:rsid w:val="00D8518E"/>
    <w:rsid w:val="00DC53EF"/>
    <w:rsid w:val="00E148A1"/>
    <w:rsid w:val="00E44C67"/>
    <w:rsid w:val="00E75219"/>
    <w:rsid w:val="00E77306"/>
    <w:rsid w:val="00E77B82"/>
    <w:rsid w:val="00F16C63"/>
    <w:rsid w:val="00F85FAE"/>
    <w:rsid w:val="00F9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AA69"/>
  <w15:chartTrackingRefBased/>
  <w15:docId w15:val="{728EE0C7-FE4C-4B5D-8E66-FAACDC92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7B7"/>
    <w:pPr>
      <w:spacing w:after="0" w:line="240" w:lineRule="auto"/>
    </w:pPr>
  </w:style>
  <w:style w:type="paragraph" w:customStyle="1" w:styleId="2">
    <w:name w:val="Без интервала2"/>
    <w:qFormat/>
    <w:rsid w:val="005C620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311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2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1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8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89219/5bdc78bf7e3015a0ea0c0ea5bef708a6c79e2f0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C6BC3-0C62-4A92-ACFA-82F34CF08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user</cp:lastModifiedBy>
  <cp:revision>45</cp:revision>
  <dcterms:created xsi:type="dcterms:W3CDTF">2023-09-20T04:49:00Z</dcterms:created>
  <dcterms:modified xsi:type="dcterms:W3CDTF">2024-08-22T06:19:00Z</dcterms:modified>
</cp:coreProperties>
</file>