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EE5" w:rsidRDefault="00675EE5" w:rsidP="001E61BC">
      <w:pPr>
        <w:spacing w:after="0" w:line="280" w:lineRule="exact"/>
        <w:jc w:val="center"/>
        <w:rPr>
          <w:rFonts w:ascii="Times New Roman" w:hAnsi="Times New Roman" w:cs="Times New Roman"/>
          <w:b/>
          <w:sz w:val="28"/>
          <w:szCs w:val="24"/>
        </w:rPr>
      </w:pPr>
    </w:p>
    <w:tbl>
      <w:tblPr>
        <w:tblStyle w:val="a4"/>
        <w:tblW w:w="1036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07"/>
        <w:gridCol w:w="1689"/>
        <w:gridCol w:w="4268"/>
      </w:tblGrid>
      <w:tr w:rsidR="00675EE5" w:rsidTr="0080441E">
        <w:trPr>
          <w:trHeight w:val="942"/>
          <w:jc w:val="center"/>
        </w:trPr>
        <w:tc>
          <w:tcPr>
            <w:tcW w:w="4407" w:type="dxa"/>
            <w:vAlign w:val="center"/>
          </w:tcPr>
          <w:p w:rsidR="00675EE5" w:rsidRDefault="00675EE5" w:rsidP="0080441E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15A9116" wp14:editId="5A7CB7C8">
                  <wp:extent cx="542925" cy="568779"/>
                  <wp:effectExtent l="0" t="0" r="0" b="317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4824" cy="5707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dxa"/>
          </w:tcPr>
          <w:p w:rsidR="00675EE5" w:rsidRDefault="00675EE5" w:rsidP="0080441E">
            <w:pPr>
              <w:jc w:val="right"/>
            </w:pPr>
          </w:p>
        </w:tc>
        <w:tc>
          <w:tcPr>
            <w:tcW w:w="4268" w:type="dxa"/>
          </w:tcPr>
          <w:p w:rsidR="00675EE5" w:rsidRDefault="00675EE5" w:rsidP="0080441E"/>
        </w:tc>
      </w:tr>
      <w:tr w:rsidR="00675EE5" w:rsidRPr="007543EE" w:rsidTr="0080441E">
        <w:trPr>
          <w:trHeight w:val="821"/>
          <w:jc w:val="center"/>
        </w:trPr>
        <w:tc>
          <w:tcPr>
            <w:tcW w:w="4407" w:type="dxa"/>
            <w:vAlign w:val="center"/>
          </w:tcPr>
          <w:p w:rsidR="00675EE5" w:rsidRPr="007543EE" w:rsidRDefault="00675EE5" w:rsidP="008044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43EE">
              <w:rPr>
                <w:rFonts w:ascii="Times New Roman" w:hAnsi="Times New Roman"/>
                <w:sz w:val="20"/>
                <w:szCs w:val="20"/>
              </w:rPr>
              <w:t>ПРАВИТЕЛЬСТВО САНКТ-ПЕТЕРБУРГА</w:t>
            </w:r>
          </w:p>
          <w:p w:rsidR="00675EE5" w:rsidRPr="007543EE" w:rsidRDefault="00675EE5" w:rsidP="008044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43EE">
              <w:rPr>
                <w:rFonts w:ascii="Times New Roman" w:hAnsi="Times New Roman"/>
                <w:sz w:val="20"/>
                <w:szCs w:val="20"/>
              </w:rPr>
              <w:t>АДМИНИСТРАЦИЯ КОЛПИНСКОГО РАЙОНА САНКТ-ПЕТЕРБУРГА</w:t>
            </w:r>
          </w:p>
          <w:p w:rsidR="00675EE5" w:rsidRPr="007543EE" w:rsidRDefault="00675EE5" w:rsidP="0080441E">
            <w:pPr>
              <w:jc w:val="center"/>
              <w:rPr>
                <w:rFonts w:ascii="Times New Roman" w:hAnsi="Times New Roman"/>
              </w:rPr>
            </w:pPr>
            <w:r w:rsidRPr="007543EE">
              <w:rPr>
                <w:rFonts w:ascii="Times New Roman" w:hAnsi="Times New Roman"/>
                <w:b/>
                <w:bCs/>
                <w:sz w:val="20"/>
                <w:szCs w:val="20"/>
              </w:rPr>
              <w:t>Государственное бюджетное дошкольное образовательное учреждение детский сад № 8 Колпинского района Санкт-Петербурга</w:t>
            </w:r>
          </w:p>
        </w:tc>
        <w:tc>
          <w:tcPr>
            <w:tcW w:w="1689" w:type="dxa"/>
          </w:tcPr>
          <w:p w:rsidR="00675EE5" w:rsidRPr="007543EE" w:rsidRDefault="00675EE5" w:rsidP="0080441E">
            <w:pPr>
              <w:rPr>
                <w:rFonts w:ascii="Times New Roman" w:hAnsi="Times New Roman"/>
              </w:rPr>
            </w:pPr>
          </w:p>
        </w:tc>
        <w:tc>
          <w:tcPr>
            <w:tcW w:w="4268" w:type="dxa"/>
          </w:tcPr>
          <w:p w:rsidR="00675EE5" w:rsidRPr="00D4632A" w:rsidRDefault="00675EE5" w:rsidP="0080441E">
            <w:pPr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675EE5" w:rsidRPr="004C3390" w:rsidTr="0080441E">
        <w:trPr>
          <w:trHeight w:val="818"/>
          <w:jc w:val="center"/>
        </w:trPr>
        <w:tc>
          <w:tcPr>
            <w:tcW w:w="4407" w:type="dxa"/>
            <w:vAlign w:val="center"/>
          </w:tcPr>
          <w:p w:rsidR="00675EE5" w:rsidRDefault="00675EE5" w:rsidP="0080441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196643, г. Санкт-Петербург</w:t>
            </w:r>
            <w:r w:rsidRPr="007543EE">
              <w:rPr>
                <w:rFonts w:ascii="Times New Roman" w:hAnsi="Times New Roman"/>
                <w:sz w:val="20"/>
                <w:szCs w:val="20"/>
              </w:rPr>
              <w:t xml:space="preserve">, п. Понтонный,  </w:t>
            </w:r>
          </w:p>
          <w:p w:rsidR="00675EE5" w:rsidRPr="007543EE" w:rsidRDefault="00675EE5" w:rsidP="0080441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43EE">
              <w:rPr>
                <w:rFonts w:ascii="Times New Roman" w:hAnsi="Times New Roman"/>
                <w:sz w:val="20"/>
                <w:szCs w:val="20"/>
              </w:rPr>
              <w:t>ул. Фанерная, д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7543EE">
              <w:rPr>
                <w:rFonts w:ascii="Times New Roman" w:hAnsi="Times New Roman"/>
                <w:sz w:val="20"/>
                <w:szCs w:val="20"/>
              </w:rPr>
              <w:t xml:space="preserve"> 3, литер А</w:t>
            </w:r>
            <w:r w:rsidRPr="007543EE">
              <w:rPr>
                <w:rFonts w:ascii="Times New Roman" w:hAnsi="Times New Roman"/>
                <w:sz w:val="20"/>
                <w:szCs w:val="20"/>
              </w:rPr>
              <w:br/>
              <w:t>Телефон: 417-25-88</w:t>
            </w:r>
          </w:p>
          <w:p w:rsidR="00675EE5" w:rsidRPr="00464F24" w:rsidRDefault="00675EE5" w:rsidP="0080441E">
            <w:pPr>
              <w:pStyle w:val="a6"/>
              <w:spacing w:before="0" w:beforeAutospacing="0" w:after="0" w:afterAutospacing="0"/>
              <w:jc w:val="center"/>
              <w:rPr>
                <w:sz w:val="20"/>
                <w:szCs w:val="20"/>
                <w:lang w:val="en-US"/>
              </w:rPr>
            </w:pPr>
            <w:r w:rsidRPr="007543EE">
              <w:rPr>
                <w:color w:val="000000"/>
                <w:sz w:val="20"/>
                <w:szCs w:val="20"/>
                <w:lang w:val="en-US"/>
              </w:rPr>
              <w:t>E</w:t>
            </w:r>
            <w:r w:rsidRPr="00464F24">
              <w:rPr>
                <w:color w:val="000000"/>
                <w:sz w:val="20"/>
                <w:szCs w:val="20"/>
                <w:lang w:val="en-US"/>
              </w:rPr>
              <w:t>-</w:t>
            </w:r>
            <w:r w:rsidRPr="007543EE">
              <w:rPr>
                <w:color w:val="000000"/>
                <w:sz w:val="20"/>
                <w:szCs w:val="20"/>
                <w:lang w:val="en-US"/>
              </w:rPr>
              <w:t>mail</w:t>
            </w:r>
            <w:r w:rsidRPr="00464F24">
              <w:rPr>
                <w:color w:val="000000"/>
                <w:sz w:val="20"/>
                <w:szCs w:val="20"/>
                <w:lang w:val="en-US"/>
              </w:rPr>
              <w:t xml:space="preserve">: </w:t>
            </w:r>
            <w:r w:rsidRPr="007543EE">
              <w:rPr>
                <w:color w:val="000000"/>
                <w:sz w:val="20"/>
                <w:szCs w:val="20"/>
                <w:lang w:val="en-US"/>
              </w:rPr>
              <w:t>pjn</w:t>
            </w:r>
            <w:r w:rsidRPr="00464F24">
              <w:rPr>
                <w:color w:val="000000"/>
                <w:sz w:val="20"/>
                <w:szCs w:val="20"/>
                <w:lang w:val="en-US"/>
              </w:rPr>
              <w:t>-82@</w:t>
            </w:r>
            <w:r w:rsidRPr="007543EE">
              <w:rPr>
                <w:color w:val="000000"/>
                <w:sz w:val="20"/>
                <w:szCs w:val="20"/>
                <w:lang w:val="en-US"/>
              </w:rPr>
              <w:t>mail</w:t>
            </w:r>
            <w:r w:rsidRPr="00464F24">
              <w:rPr>
                <w:color w:val="000000"/>
                <w:sz w:val="20"/>
                <w:szCs w:val="20"/>
                <w:lang w:val="en-US"/>
              </w:rPr>
              <w:t>.</w:t>
            </w:r>
            <w:r w:rsidRPr="007543EE">
              <w:rPr>
                <w:color w:val="000000"/>
                <w:sz w:val="20"/>
                <w:szCs w:val="20"/>
                <w:lang w:val="en-US"/>
              </w:rPr>
              <w:t>ru</w:t>
            </w:r>
          </w:p>
        </w:tc>
        <w:tc>
          <w:tcPr>
            <w:tcW w:w="1689" w:type="dxa"/>
          </w:tcPr>
          <w:p w:rsidR="00675EE5" w:rsidRPr="00464F24" w:rsidRDefault="00675EE5" w:rsidP="0080441E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268" w:type="dxa"/>
          </w:tcPr>
          <w:p w:rsidR="00675EE5" w:rsidRPr="001C2CDC" w:rsidRDefault="00675EE5" w:rsidP="0080441E">
            <w:pPr>
              <w:rPr>
                <w:rFonts w:ascii="Times New Roman" w:hAnsi="Times New Roman"/>
                <w:lang w:val="en-US"/>
              </w:rPr>
            </w:pPr>
          </w:p>
        </w:tc>
      </w:tr>
      <w:tr w:rsidR="00675EE5" w:rsidRPr="007543EE" w:rsidTr="0080441E">
        <w:trPr>
          <w:trHeight w:val="1074"/>
          <w:jc w:val="center"/>
        </w:trPr>
        <w:tc>
          <w:tcPr>
            <w:tcW w:w="4407" w:type="dxa"/>
            <w:vAlign w:val="center"/>
          </w:tcPr>
          <w:p w:rsidR="00675EE5" w:rsidRPr="007543EE" w:rsidRDefault="00675EE5" w:rsidP="0080441E">
            <w:pPr>
              <w:pStyle w:val="a6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7543EE">
              <w:rPr>
                <w:color w:val="000000"/>
                <w:sz w:val="20"/>
                <w:szCs w:val="20"/>
              </w:rPr>
              <w:t>ОКПО 44308472 ОГРН 1027808757481</w:t>
            </w:r>
          </w:p>
          <w:p w:rsidR="00675EE5" w:rsidRPr="007543EE" w:rsidRDefault="00675EE5" w:rsidP="0080441E">
            <w:pPr>
              <w:pStyle w:val="a6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7543EE">
              <w:rPr>
                <w:color w:val="000000"/>
                <w:sz w:val="20"/>
                <w:szCs w:val="20"/>
              </w:rPr>
              <w:t>ИНН/КПП 7817034465/781701001</w:t>
            </w:r>
          </w:p>
          <w:p w:rsidR="00675EE5" w:rsidRPr="007543EE" w:rsidRDefault="00675EE5" w:rsidP="0080441E">
            <w:pPr>
              <w:pStyle w:val="a6"/>
              <w:spacing w:before="0" w:beforeAutospacing="0" w:after="0" w:afterAutospacing="0"/>
              <w:rPr>
                <w:sz w:val="16"/>
                <w:szCs w:val="16"/>
              </w:rPr>
            </w:pPr>
            <w:r w:rsidRPr="007543EE">
              <w:rPr>
                <w:color w:val="000000"/>
                <w:sz w:val="15"/>
                <w:szCs w:val="15"/>
              </w:rPr>
              <w:t xml:space="preserve">       </w:t>
            </w:r>
            <w:r>
              <w:rPr>
                <w:color w:val="000000"/>
                <w:sz w:val="15"/>
                <w:szCs w:val="15"/>
              </w:rPr>
              <w:t xml:space="preserve">  </w:t>
            </w:r>
            <w:r w:rsidRPr="007543EE">
              <w:rPr>
                <w:color w:val="000000"/>
                <w:sz w:val="15"/>
                <w:szCs w:val="15"/>
              </w:rPr>
              <w:t xml:space="preserve">   </w:t>
            </w:r>
            <w:r w:rsidRPr="007543EE">
              <w:rPr>
                <w:color w:val="000000"/>
                <w:sz w:val="16"/>
                <w:szCs w:val="16"/>
              </w:rPr>
              <w:t>____________________№_________________</w:t>
            </w:r>
          </w:p>
          <w:p w:rsidR="00675EE5" w:rsidRPr="007543EE" w:rsidRDefault="00675EE5" w:rsidP="0080441E">
            <w:pPr>
              <w:pStyle w:val="a6"/>
              <w:spacing w:before="0" w:beforeAutospacing="0" w:after="0" w:afterAutospacing="0"/>
              <w:rPr>
                <w:sz w:val="16"/>
                <w:szCs w:val="16"/>
              </w:rPr>
            </w:pPr>
            <w:r w:rsidRPr="007543EE">
              <w:rPr>
                <w:color w:val="000000"/>
                <w:sz w:val="16"/>
                <w:szCs w:val="16"/>
              </w:rPr>
              <w:t xml:space="preserve">       </w:t>
            </w:r>
            <w:r>
              <w:rPr>
                <w:color w:val="000000"/>
                <w:sz w:val="16"/>
                <w:szCs w:val="16"/>
              </w:rPr>
              <w:t xml:space="preserve">  </w:t>
            </w:r>
            <w:r w:rsidRPr="007543EE">
              <w:rPr>
                <w:color w:val="000000"/>
                <w:sz w:val="16"/>
                <w:szCs w:val="16"/>
              </w:rPr>
              <w:t xml:space="preserve">   На №_______________от_________________</w:t>
            </w:r>
          </w:p>
          <w:p w:rsidR="00675EE5" w:rsidRPr="007543EE" w:rsidRDefault="00675EE5" w:rsidP="0080441E">
            <w:pPr>
              <w:rPr>
                <w:rFonts w:ascii="Times New Roman" w:hAnsi="Times New Roman"/>
              </w:rPr>
            </w:pPr>
          </w:p>
        </w:tc>
        <w:tc>
          <w:tcPr>
            <w:tcW w:w="1689" w:type="dxa"/>
          </w:tcPr>
          <w:p w:rsidR="00675EE5" w:rsidRPr="007543EE" w:rsidRDefault="00675EE5" w:rsidP="0080441E">
            <w:pPr>
              <w:rPr>
                <w:rFonts w:ascii="Times New Roman" w:hAnsi="Times New Roman"/>
              </w:rPr>
            </w:pPr>
          </w:p>
        </w:tc>
        <w:tc>
          <w:tcPr>
            <w:tcW w:w="4268" w:type="dxa"/>
          </w:tcPr>
          <w:p w:rsidR="00675EE5" w:rsidRPr="007543EE" w:rsidRDefault="00675EE5" w:rsidP="0080441E">
            <w:pPr>
              <w:rPr>
                <w:rFonts w:ascii="Times New Roman" w:hAnsi="Times New Roman"/>
              </w:rPr>
            </w:pPr>
          </w:p>
        </w:tc>
      </w:tr>
    </w:tbl>
    <w:p w:rsidR="00675EE5" w:rsidRDefault="00675EE5" w:rsidP="00675EE5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75EE5" w:rsidRPr="0003487A" w:rsidRDefault="00675EE5" w:rsidP="00675EE5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03487A">
        <w:rPr>
          <w:rFonts w:ascii="Times New Roman" w:hAnsi="Times New Roman"/>
          <w:b/>
          <w:sz w:val="26"/>
          <w:szCs w:val="26"/>
        </w:rPr>
        <w:t>ТЕХНИЧЕСКОЕ ЗАДАНИЕ</w:t>
      </w:r>
    </w:p>
    <w:p w:rsidR="00675EE5" w:rsidRDefault="00675EE5" w:rsidP="00F32742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на </w:t>
      </w:r>
      <w:r w:rsidR="00CF69AF">
        <w:rPr>
          <w:rFonts w:ascii="Times New Roman" w:hAnsi="Times New Roman"/>
          <w:b/>
          <w:sz w:val="26"/>
          <w:szCs w:val="26"/>
        </w:rPr>
        <w:t>поставку</w:t>
      </w:r>
      <w:r w:rsidR="001A67B3">
        <w:rPr>
          <w:rFonts w:ascii="Times New Roman" w:hAnsi="Times New Roman"/>
          <w:b/>
          <w:sz w:val="26"/>
          <w:szCs w:val="26"/>
        </w:rPr>
        <w:t xml:space="preserve"> </w:t>
      </w:r>
      <w:r w:rsidR="004C3390" w:rsidRPr="004C3390">
        <w:rPr>
          <w:rFonts w:ascii="Times New Roman" w:hAnsi="Times New Roman"/>
          <w:b/>
          <w:sz w:val="26"/>
          <w:szCs w:val="26"/>
        </w:rPr>
        <w:t>Апт</w:t>
      </w:r>
      <w:r w:rsidR="004C3390">
        <w:rPr>
          <w:rFonts w:ascii="Times New Roman" w:hAnsi="Times New Roman"/>
          <w:b/>
          <w:sz w:val="26"/>
          <w:szCs w:val="26"/>
        </w:rPr>
        <w:t xml:space="preserve">ечек </w:t>
      </w:r>
      <w:r w:rsidR="004C3390" w:rsidRPr="004C3390">
        <w:rPr>
          <w:rFonts w:ascii="Times New Roman" w:hAnsi="Times New Roman"/>
          <w:b/>
          <w:sz w:val="26"/>
          <w:szCs w:val="26"/>
        </w:rPr>
        <w:t>для оказания первой помощи с применением медицинских изделий в организациях, осуществляющих образовательную деятельность</w:t>
      </w:r>
    </w:p>
    <w:p w:rsidR="00675EE5" w:rsidRPr="0003487A" w:rsidRDefault="00675EE5" w:rsidP="00675EE5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1984"/>
        <w:gridCol w:w="7371"/>
      </w:tblGrid>
      <w:tr w:rsidR="00675EE5" w:rsidRPr="0063201C" w:rsidTr="0080441E">
        <w:trPr>
          <w:trHeight w:val="296"/>
        </w:trPr>
        <w:tc>
          <w:tcPr>
            <w:tcW w:w="9889" w:type="dxa"/>
            <w:gridSpan w:val="3"/>
            <w:shd w:val="clear" w:color="auto" w:fill="auto"/>
          </w:tcPr>
          <w:p w:rsidR="00675EE5" w:rsidRPr="0003487A" w:rsidRDefault="00675EE5" w:rsidP="0080441E">
            <w:pPr>
              <w:pStyle w:val="a7"/>
              <w:numPr>
                <w:ilvl w:val="0"/>
                <w:numId w:val="1"/>
              </w:numPr>
              <w:rPr>
                <w:b/>
                <w:szCs w:val="22"/>
              </w:rPr>
            </w:pPr>
            <w:r w:rsidRPr="0003487A">
              <w:rPr>
                <w:b/>
                <w:szCs w:val="22"/>
              </w:rPr>
              <w:t xml:space="preserve">Информация о получателе </w:t>
            </w:r>
          </w:p>
        </w:tc>
      </w:tr>
      <w:tr w:rsidR="00675EE5" w:rsidRPr="0063201C" w:rsidTr="0080441E">
        <w:trPr>
          <w:trHeight w:val="956"/>
        </w:trPr>
        <w:tc>
          <w:tcPr>
            <w:tcW w:w="534" w:type="dxa"/>
            <w:shd w:val="clear" w:color="auto" w:fill="auto"/>
            <w:vAlign w:val="center"/>
          </w:tcPr>
          <w:p w:rsidR="00675EE5" w:rsidRPr="0003487A" w:rsidRDefault="00675EE5" w:rsidP="0080441E">
            <w:pPr>
              <w:pStyle w:val="a7"/>
              <w:numPr>
                <w:ilvl w:val="1"/>
                <w:numId w:val="1"/>
              </w:numPr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675EE5" w:rsidRPr="0063201C" w:rsidRDefault="00675EE5" w:rsidP="0080441E">
            <w:pPr>
              <w:spacing w:after="0" w:line="240" w:lineRule="auto"/>
              <w:rPr>
                <w:rFonts w:ascii="Times New Roman" w:hAnsi="Times New Roman"/>
              </w:rPr>
            </w:pPr>
            <w:r w:rsidRPr="0063201C">
              <w:rPr>
                <w:rFonts w:ascii="Times New Roman" w:hAnsi="Times New Roman"/>
              </w:rPr>
              <w:t>Наименование организации Получателя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675EE5" w:rsidRPr="00AD3098" w:rsidRDefault="00675EE5" w:rsidP="0080441E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42BF6">
              <w:rPr>
                <w:rFonts w:ascii="Times New Roman" w:hAnsi="Times New Roman"/>
                <w:b/>
              </w:rPr>
              <w:t>Государственное бюджетное дошкольное образовател</w:t>
            </w:r>
            <w:r>
              <w:rPr>
                <w:rFonts w:ascii="Times New Roman" w:hAnsi="Times New Roman"/>
                <w:b/>
              </w:rPr>
              <w:t xml:space="preserve">ьное учреждение детский сад № 8 </w:t>
            </w:r>
            <w:r w:rsidRPr="00342BF6">
              <w:rPr>
                <w:rFonts w:ascii="Times New Roman" w:hAnsi="Times New Roman"/>
                <w:b/>
              </w:rPr>
              <w:t xml:space="preserve">Колпинского района </w:t>
            </w:r>
            <w:r>
              <w:rPr>
                <w:rFonts w:ascii="Times New Roman" w:hAnsi="Times New Roman"/>
                <w:b/>
              </w:rPr>
              <w:t xml:space="preserve">  </w:t>
            </w:r>
            <w:r w:rsidRPr="00342BF6">
              <w:rPr>
                <w:rFonts w:ascii="Times New Roman" w:hAnsi="Times New Roman"/>
                <w:b/>
              </w:rPr>
              <w:t>Санкт-Петербурга</w:t>
            </w:r>
          </w:p>
        </w:tc>
      </w:tr>
      <w:tr w:rsidR="00675EE5" w:rsidRPr="0063201C" w:rsidTr="0080441E">
        <w:trPr>
          <w:trHeight w:val="472"/>
        </w:trPr>
        <w:tc>
          <w:tcPr>
            <w:tcW w:w="534" w:type="dxa"/>
            <w:shd w:val="clear" w:color="auto" w:fill="auto"/>
          </w:tcPr>
          <w:p w:rsidR="00675EE5" w:rsidRPr="0003487A" w:rsidRDefault="00675EE5" w:rsidP="0080441E">
            <w:pPr>
              <w:pStyle w:val="a7"/>
              <w:numPr>
                <w:ilvl w:val="1"/>
                <w:numId w:val="1"/>
              </w:numPr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675EE5" w:rsidRPr="0063201C" w:rsidRDefault="00675EE5" w:rsidP="0080441E">
            <w:pPr>
              <w:spacing w:after="0" w:line="240" w:lineRule="auto"/>
              <w:rPr>
                <w:rFonts w:ascii="Times New Roman" w:hAnsi="Times New Roman"/>
              </w:rPr>
            </w:pPr>
            <w:r w:rsidRPr="0063201C">
              <w:rPr>
                <w:rFonts w:ascii="Times New Roman" w:hAnsi="Times New Roman"/>
              </w:rPr>
              <w:t>ИНН Получателя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675EE5" w:rsidRPr="00342BF6" w:rsidRDefault="00675EE5" w:rsidP="0080441E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42BF6">
              <w:rPr>
                <w:rFonts w:ascii="Times New Roman" w:hAnsi="Times New Roman"/>
                <w:b/>
              </w:rPr>
              <w:t>78170</w:t>
            </w:r>
            <w:r>
              <w:rPr>
                <w:rFonts w:ascii="Times New Roman" w:hAnsi="Times New Roman"/>
                <w:b/>
              </w:rPr>
              <w:t>34465</w:t>
            </w:r>
          </w:p>
        </w:tc>
      </w:tr>
      <w:tr w:rsidR="00675EE5" w:rsidRPr="0063201C" w:rsidTr="0080441E">
        <w:trPr>
          <w:trHeight w:val="481"/>
        </w:trPr>
        <w:tc>
          <w:tcPr>
            <w:tcW w:w="534" w:type="dxa"/>
            <w:shd w:val="clear" w:color="auto" w:fill="auto"/>
          </w:tcPr>
          <w:p w:rsidR="00675EE5" w:rsidRPr="0003487A" w:rsidRDefault="00675EE5" w:rsidP="0080441E">
            <w:pPr>
              <w:pStyle w:val="a7"/>
              <w:numPr>
                <w:ilvl w:val="1"/>
                <w:numId w:val="1"/>
              </w:numPr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675EE5" w:rsidRPr="0063201C" w:rsidRDefault="00675EE5" w:rsidP="0080441E">
            <w:pPr>
              <w:spacing w:after="0" w:line="240" w:lineRule="auto"/>
              <w:rPr>
                <w:rFonts w:ascii="Times New Roman" w:hAnsi="Times New Roman"/>
              </w:rPr>
            </w:pPr>
            <w:r w:rsidRPr="0063201C">
              <w:rPr>
                <w:rFonts w:ascii="Times New Roman" w:hAnsi="Times New Roman"/>
              </w:rPr>
              <w:t>Адрес Получателя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675EE5" w:rsidRPr="00342BF6" w:rsidRDefault="00675EE5" w:rsidP="0080441E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AD3098">
              <w:rPr>
                <w:rFonts w:ascii="Times New Roman" w:hAnsi="Times New Roman"/>
                <w:b/>
              </w:rPr>
              <w:t>196643, Санкт-Петербург, пос. Понтонный, ул. Фанерная дом 3 лит. А</w:t>
            </w:r>
          </w:p>
        </w:tc>
      </w:tr>
      <w:tr w:rsidR="00675EE5" w:rsidRPr="0063201C" w:rsidTr="0080441E">
        <w:tc>
          <w:tcPr>
            <w:tcW w:w="534" w:type="dxa"/>
            <w:shd w:val="clear" w:color="auto" w:fill="auto"/>
          </w:tcPr>
          <w:p w:rsidR="00675EE5" w:rsidRPr="0003487A" w:rsidRDefault="00675EE5" w:rsidP="0080441E">
            <w:pPr>
              <w:pStyle w:val="a7"/>
              <w:numPr>
                <w:ilvl w:val="1"/>
                <w:numId w:val="1"/>
              </w:numPr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675EE5" w:rsidRPr="0063201C" w:rsidRDefault="00675EE5" w:rsidP="0080441E">
            <w:pPr>
              <w:spacing w:after="0" w:line="240" w:lineRule="auto"/>
              <w:rPr>
                <w:rFonts w:ascii="Times New Roman" w:hAnsi="Times New Roman"/>
              </w:rPr>
            </w:pPr>
            <w:r w:rsidRPr="0063201C">
              <w:rPr>
                <w:rFonts w:ascii="Times New Roman" w:hAnsi="Times New Roman"/>
              </w:rPr>
              <w:t>Адрес поставки товара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675EE5" w:rsidRPr="0063201C" w:rsidRDefault="00675EE5" w:rsidP="0080441E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AD3098">
              <w:rPr>
                <w:rFonts w:ascii="Times New Roman" w:hAnsi="Times New Roman"/>
                <w:b/>
              </w:rPr>
              <w:t>196643, Санкт-Петербург, пос. Понтонный, ул. Фанерная дом 3 лит. А</w:t>
            </w:r>
          </w:p>
        </w:tc>
      </w:tr>
      <w:tr w:rsidR="00675EE5" w:rsidRPr="0063201C" w:rsidTr="0080441E">
        <w:trPr>
          <w:trHeight w:val="70"/>
        </w:trPr>
        <w:tc>
          <w:tcPr>
            <w:tcW w:w="534" w:type="dxa"/>
            <w:shd w:val="clear" w:color="auto" w:fill="auto"/>
          </w:tcPr>
          <w:p w:rsidR="00675EE5" w:rsidRPr="0003487A" w:rsidRDefault="00675EE5" w:rsidP="0080441E">
            <w:pPr>
              <w:pStyle w:val="a7"/>
              <w:numPr>
                <w:ilvl w:val="1"/>
                <w:numId w:val="1"/>
              </w:numPr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675EE5" w:rsidRPr="0063201C" w:rsidRDefault="00675EE5" w:rsidP="0080441E">
            <w:pPr>
              <w:spacing w:after="0" w:line="240" w:lineRule="auto"/>
              <w:rPr>
                <w:rFonts w:ascii="Times New Roman" w:hAnsi="Times New Roman"/>
              </w:rPr>
            </w:pPr>
            <w:r w:rsidRPr="0063201C">
              <w:rPr>
                <w:rFonts w:ascii="Times New Roman" w:hAnsi="Times New Roman"/>
              </w:rPr>
              <w:t>ФИО контактного лица Получателя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675EE5" w:rsidRPr="0063201C" w:rsidRDefault="00675EE5" w:rsidP="0080441E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Цветкова Вера Ивановна</w:t>
            </w:r>
          </w:p>
        </w:tc>
      </w:tr>
      <w:tr w:rsidR="00675EE5" w:rsidRPr="0063201C" w:rsidTr="0080441E">
        <w:tc>
          <w:tcPr>
            <w:tcW w:w="534" w:type="dxa"/>
            <w:shd w:val="clear" w:color="auto" w:fill="auto"/>
          </w:tcPr>
          <w:p w:rsidR="00675EE5" w:rsidRPr="0003487A" w:rsidRDefault="00675EE5" w:rsidP="0080441E">
            <w:pPr>
              <w:pStyle w:val="a7"/>
              <w:numPr>
                <w:ilvl w:val="1"/>
                <w:numId w:val="1"/>
              </w:numPr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:rsidR="00675EE5" w:rsidRPr="0063201C" w:rsidRDefault="00675EE5" w:rsidP="0080441E">
            <w:pPr>
              <w:spacing w:after="0" w:line="240" w:lineRule="auto"/>
              <w:rPr>
                <w:rFonts w:ascii="Times New Roman" w:hAnsi="Times New Roman"/>
              </w:rPr>
            </w:pPr>
            <w:r w:rsidRPr="0063201C">
              <w:rPr>
                <w:rFonts w:ascii="Times New Roman" w:hAnsi="Times New Roman"/>
              </w:rPr>
              <w:t>Телефон Получателя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675EE5" w:rsidRPr="0063201C" w:rsidRDefault="00675EE5" w:rsidP="0080441E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(812) 417-25-88</w:t>
            </w:r>
          </w:p>
        </w:tc>
      </w:tr>
      <w:tr w:rsidR="00675EE5" w:rsidRPr="0063201C" w:rsidTr="0080441E">
        <w:trPr>
          <w:trHeight w:val="304"/>
        </w:trPr>
        <w:tc>
          <w:tcPr>
            <w:tcW w:w="9889" w:type="dxa"/>
            <w:gridSpan w:val="3"/>
            <w:shd w:val="clear" w:color="auto" w:fill="auto"/>
          </w:tcPr>
          <w:p w:rsidR="00675EE5" w:rsidRPr="0003487A" w:rsidRDefault="00675EE5" w:rsidP="0080441E">
            <w:pPr>
              <w:pStyle w:val="a7"/>
              <w:numPr>
                <w:ilvl w:val="0"/>
                <w:numId w:val="1"/>
              </w:numPr>
              <w:rPr>
                <w:b/>
                <w:szCs w:val="22"/>
              </w:rPr>
            </w:pPr>
            <w:r w:rsidRPr="0003487A">
              <w:rPr>
                <w:b/>
                <w:szCs w:val="22"/>
              </w:rPr>
              <w:t xml:space="preserve">Информация о финансировании </w:t>
            </w:r>
          </w:p>
        </w:tc>
      </w:tr>
      <w:tr w:rsidR="00675EE5" w:rsidRPr="0063201C" w:rsidTr="0080441E">
        <w:trPr>
          <w:trHeight w:val="632"/>
        </w:trPr>
        <w:tc>
          <w:tcPr>
            <w:tcW w:w="534" w:type="dxa"/>
            <w:shd w:val="clear" w:color="auto" w:fill="auto"/>
          </w:tcPr>
          <w:p w:rsidR="00675EE5" w:rsidRPr="0003487A" w:rsidRDefault="00675EE5" w:rsidP="0080441E">
            <w:pPr>
              <w:pStyle w:val="a7"/>
              <w:numPr>
                <w:ilvl w:val="1"/>
                <w:numId w:val="1"/>
              </w:numPr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:rsidR="00675EE5" w:rsidRPr="0063201C" w:rsidRDefault="00675EE5" w:rsidP="0080441E">
            <w:pPr>
              <w:spacing w:after="0" w:line="240" w:lineRule="auto"/>
              <w:rPr>
                <w:rFonts w:ascii="Times New Roman" w:hAnsi="Times New Roman"/>
              </w:rPr>
            </w:pPr>
            <w:r w:rsidRPr="0063201C">
              <w:rPr>
                <w:rFonts w:ascii="Times New Roman" w:hAnsi="Times New Roman"/>
              </w:rPr>
              <w:t>Заказчик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675EE5" w:rsidRPr="00AD3098" w:rsidRDefault="00675EE5" w:rsidP="0080441E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42BF6">
              <w:rPr>
                <w:rFonts w:ascii="Times New Roman" w:hAnsi="Times New Roman"/>
                <w:b/>
              </w:rPr>
              <w:t xml:space="preserve">Государственное бюджетное дошкольное образовательное учреждение детский сад № </w:t>
            </w:r>
            <w:r>
              <w:rPr>
                <w:rFonts w:ascii="Times New Roman" w:hAnsi="Times New Roman"/>
                <w:b/>
              </w:rPr>
              <w:t xml:space="preserve">8 </w:t>
            </w:r>
            <w:r w:rsidRPr="00342BF6">
              <w:rPr>
                <w:rFonts w:ascii="Times New Roman" w:hAnsi="Times New Roman"/>
                <w:b/>
              </w:rPr>
              <w:t>Колпинского района Санкт-Петербурга</w:t>
            </w:r>
          </w:p>
        </w:tc>
      </w:tr>
      <w:tr w:rsidR="00675EE5" w:rsidRPr="0063201C" w:rsidTr="0080441E">
        <w:trPr>
          <w:trHeight w:val="489"/>
        </w:trPr>
        <w:tc>
          <w:tcPr>
            <w:tcW w:w="534" w:type="dxa"/>
            <w:shd w:val="clear" w:color="auto" w:fill="auto"/>
            <w:vAlign w:val="center"/>
          </w:tcPr>
          <w:p w:rsidR="00675EE5" w:rsidRPr="0003487A" w:rsidRDefault="00675EE5" w:rsidP="0080441E">
            <w:pPr>
              <w:pStyle w:val="a7"/>
              <w:numPr>
                <w:ilvl w:val="1"/>
                <w:numId w:val="1"/>
              </w:numPr>
              <w:ind w:left="0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675EE5" w:rsidRPr="0063201C" w:rsidRDefault="00675EE5" w:rsidP="0080441E">
            <w:pPr>
              <w:spacing w:after="0" w:line="240" w:lineRule="auto"/>
              <w:rPr>
                <w:rFonts w:ascii="Times New Roman" w:hAnsi="Times New Roman"/>
              </w:rPr>
            </w:pPr>
            <w:r w:rsidRPr="0063201C">
              <w:rPr>
                <w:rFonts w:ascii="Times New Roman" w:hAnsi="Times New Roman"/>
              </w:rPr>
              <w:t>Начальная (</w:t>
            </w:r>
            <w:proofErr w:type="gramStart"/>
            <w:r w:rsidRPr="0063201C">
              <w:rPr>
                <w:rFonts w:ascii="Times New Roman" w:hAnsi="Times New Roman"/>
              </w:rPr>
              <w:t>макси-</w:t>
            </w:r>
            <w:proofErr w:type="spellStart"/>
            <w:r w:rsidRPr="0063201C">
              <w:rPr>
                <w:rFonts w:ascii="Times New Roman" w:hAnsi="Times New Roman"/>
              </w:rPr>
              <w:t>мальная</w:t>
            </w:r>
            <w:proofErr w:type="spellEnd"/>
            <w:proofErr w:type="gramEnd"/>
            <w:r w:rsidRPr="0063201C">
              <w:rPr>
                <w:rFonts w:ascii="Times New Roman" w:hAnsi="Times New Roman"/>
              </w:rPr>
              <w:t>) цена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675EE5" w:rsidRPr="003458A0" w:rsidRDefault="00327F58" w:rsidP="0080441E">
            <w:pPr>
              <w:spacing w:after="0"/>
              <w:rPr>
                <w:b/>
                <w:bCs/>
                <w:sz w:val="20"/>
                <w:szCs w:val="20"/>
              </w:rPr>
            </w:pPr>
            <w:r w:rsidRPr="00327F58">
              <w:rPr>
                <w:rFonts w:ascii="Times New Roman" w:hAnsi="Times New Roman"/>
                <w:b/>
                <w:bCs/>
              </w:rPr>
              <w:t xml:space="preserve"> </w:t>
            </w:r>
            <w:r w:rsidR="004C3390">
              <w:rPr>
                <w:rFonts w:ascii="Times New Roman" w:hAnsi="Times New Roman"/>
                <w:b/>
                <w:bCs/>
              </w:rPr>
              <w:t>4900,00</w:t>
            </w:r>
            <w:r w:rsidR="00675EE5" w:rsidRPr="00327F58">
              <w:rPr>
                <w:rFonts w:ascii="Times New Roman" w:hAnsi="Times New Roman"/>
                <w:b/>
                <w:bCs/>
              </w:rPr>
              <w:t xml:space="preserve"> р</w:t>
            </w:r>
            <w:r w:rsidR="00675EE5" w:rsidRPr="00327F58">
              <w:rPr>
                <w:rFonts w:ascii="Times New Roman" w:hAnsi="Times New Roman"/>
                <w:b/>
              </w:rPr>
              <w:t>уб.</w:t>
            </w:r>
          </w:p>
        </w:tc>
      </w:tr>
      <w:tr w:rsidR="00675EE5" w:rsidRPr="0063201C" w:rsidTr="0080441E">
        <w:tc>
          <w:tcPr>
            <w:tcW w:w="534" w:type="dxa"/>
            <w:shd w:val="clear" w:color="auto" w:fill="auto"/>
          </w:tcPr>
          <w:p w:rsidR="00675EE5" w:rsidRPr="0003487A" w:rsidRDefault="00675EE5" w:rsidP="0080441E">
            <w:pPr>
              <w:pStyle w:val="a7"/>
              <w:numPr>
                <w:ilvl w:val="1"/>
                <w:numId w:val="1"/>
              </w:numPr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:rsidR="00675EE5" w:rsidRPr="0063201C" w:rsidRDefault="00675EE5" w:rsidP="0080441E">
            <w:pPr>
              <w:spacing w:after="0" w:line="240" w:lineRule="auto"/>
              <w:rPr>
                <w:rFonts w:ascii="Times New Roman" w:hAnsi="Times New Roman"/>
              </w:rPr>
            </w:pPr>
            <w:r w:rsidRPr="0063201C">
              <w:rPr>
                <w:rFonts w:ascii="Times New Roman" w:hAnsi="Times New Roman"/>
              </w:rPr>
              <w:t>Источник финансирования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675EE5" w:rsidRPr="0063201C" w:rsidRDefault="00675EE5" w:rsidP="0080441E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442C70">
              <w:rPr>
                <w:rFonts w:ascii="Times New Roman" w:hAnsi="Times New Roman"/>
                <w:b/>
              </w:rPr>
              <w:t>код фонда 00</w:t>
            </w:r>
            <w:r w:rsidRPr="00442C70">
              <w:rPr>
                <w:rFonts w:ascii="Times New Roman" w:hAnsi="Times New Roman"/>
              </w:rPr>
              <w:t xml:space="preserve">, код вида расходов 001, </w:t>
            </w:r>
            <w:r w:rsidRPr="00442C70">
              <w:rPr>
                <w:rFonts w:ascii="Times New Roman" w:hAnsi="Times New Roman"/>
                <w:b/>
              </w:rPr>
              <w:t>код целевой статьи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442C70">
              <w:rPr>
                <w:rFonts w:ascii="Times New Roman" w:hAnsi="Times New Roman"/>
                <w:b/>
              </w:rPr>
              <w:t xml:space="preserve">1340102, код </w:t>
            </w:r>
            <w:r w:rsidR="004C3390">
              <w:rPr>
                <w:rFonts w:ascii="Times New Roman" w:hAnsi="Times New Roman"/>
              </w:rPr>
              <w:t>ОСГУ 346</w:t>
            </w:r>
          </w:p>
        </w:tc>
      </w:tr>
      <w:tr w:rsidR="00675EE5" w:rsidRPr="0063201C" w:rsidTr="0080441E">
        <w:trPr>
          <w:trHeight w:val="304"/>
        </w:trPr>
        <w:tc>
          <w:tcPr>
            <w:tcW w:w="9889" w:type="dxa"/>
            <w:gridSpan w:val="3"/>
            <w:shd w:val="clear" w:color="auto" w:fill="auto"/>
            <w:vAlign w:val="center"/>
          </w:tcPr>
          <w:p w:rsidR="00675EE5" w:rsidRPr="0003487A" w:rsidRDefault="00675EE5" w:rsidP="0080441E">
            <w:pPr>
              <w:pStyle w:val="a7"/>
              <w:numPr>
                <w:ilvl w:val="0"/>
                <w:numId w:val="1"/>
              </w:numPr>
              <w:rPr>
                <w:b/>
                <w:szCs w:val="22"/>
              </w:rPr>
            </w:pPr>
            <w:r w:rsidRPr="0003487A">
              <w:br w:type="page"/>
            </w:r>
            <w:r w:rsidRPr="0003487A">
              <w:rPr>
                <w:b/>
                <w:szCs w:val="22"/>
              </w:rPr>
              <w:t xml:space="preserve">Условия и сроки поставки товара </w:t>
            </w:r>
          </w:p>
        </w:tc>
      </w:tr>
      <w:tr w:rsidR="00675EE5" w:rsidRPr="0063201C" w:rsidTr="0080441E">
        <w:trPr>
          <w:trHeight w:val="346"/>
        </w:trPr>
        <w:tc>
          <w:tcPr>
            <w:tcW w:w="534" w:type="dxa"/>
            <w:shd w:val="clear" w:color="auto" w:fill="auto"/>
          </w:tcPr>
          <w:p w:rsidR="00675EE5" w:rsidRPr="0003487A" w:rsidRDefault="00675EE5" w:rsidP="0080441E">
            <w:pPr>
              <w:pStyle w:val="a7"/>
              <w:numPr>
                <w:ilvl w:val="1"/>
                <w:numId w:val="1"/>
              </w:numPr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675EE5" w:rsidRPr="0063201C" w:rsidRDefault="00675EE5" w:rsidP="0080441E">
            <w:pPr>
              <w:spacing w:after="0" w:line="240" w:lineRule="auto"/>
              <w:rPr>
                <w:rFonts w:ascii="Times New Roman" w:hAnsi="Times New Roman"/>
              </w:rPr>
            </w:pPr>
            <w:r w:rsidRPr="0063201C">
              <w:rPr>
                <w:rFonts w:ascii="Times New Roman" w:hAnsi="Times New Roman"/>
              </w:rPr>
              <w:t>Срок поставки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675EE5" w:rsidRPr="0063201C" w:rsidRDefault="00675EE5" w:rsidP="0080441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течение 1</w:t>
            </w:r>
            <w:r w:rsidR="004C3390">
              <w:rPr>
                <w:rFonts w:ascii="Times New Roman" w:hAnsi="Times New Roman"/>
              </w:rPr>
              <w:t>5</w:t>
            </w:r>
            <w:r w:rsidRPr="00EA67BB">
              <w:rPr>
                <w:rFonts w:ascii="Times New Roman" w:hAnsi="Times New Roman"/>
              </w:rPr>
              <w:t xml:space="preserve"> дней с</w:t>
            </w:r>
            <w:r w:rsidRPr="0063201C">
              <w:rPr>
                <w:rFonts w:ascii="Times New Roman" w:hAnsi="Times New Roman"/>
              </w:rPr>
              <w:t xml:space="preserve"> момента заключения Государственного контракта</w:t>
            </w:r>
          </w:p>
        </w:tc>
      </w:tr>
      <w:tr w:rsidR="00675EE5" w:rsidRPr="0063201C" w:rsidTr="0080441E">
        <w:trPr>
          <w:trHeight w:val="421"/>
        </w:trPr>
        <w:tc>
          <w:tcPr>
            <w:tcW w:w="534" w:type="dxa"/>
            <w:shd w:val="clear" w:color="auto" w:fill="auto"/>
          </w:tcPr>
          <w:p w:rsidR="00675EE5" w:rsidRPr="0003487A" w:rsidRDefault="00675EE5" w:rsidP="0080441E">
            <w:pPr>
              <w:pStyle w:val="a7"/>
              <w:numPr>
                <w:ilvl w:val="1"/>
                <w:numId w:val="1"/>
              </w:numPr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675EE5" w:rsidRPr="0063201C" w:rsidRDefault="00675EE5" w:rsidP="0080441E">
            <w:pPr>
              <w:spacing w:after="0" w:line="240" w:lineRule="auto"/>
              <w:rPr>
                <w:rFonts w:ascii="Times New Roman" w:hAnsi="Times New Roman"/>
              </w:rPr>
            </w:pPr>
            <w:r w:rsidRPr="0063201C">
              <w:rPr>
                <w:rFonts w:ascii="Times New Roman" w:hAnsi="Times New Roman"/>
              </w:rPr>
              <w:t>Гарантийный срок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675EE5" w:rsidRPr="0063201C" w:rsidRDefault="00675EE5" w:rsidP="0080441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определен</w:t>
            </w:r>
          </w:p>
        </w:tc>
      </w:tr>
    </w:tbl>
    <w:p w:rsidR="00675EE5" w:rsidRDefault="00675EE5" w:rsidP="00675EE5">
      <w:pPr>
        <w:spacing w:after="0" w:line="240" w:lineRule="auto"/>
        <w:rPr>
          <w:rFonts w:ascii="Times New Roman" w:hAnsi="Times New Roman"/>
        </w:rPr>
      </w:pPr>
    </w:p>
    <w:p w:rsidR="00675EE5" w:rsidRDefault="00675EE5" w:rsidP="00675EE5">
      <w:pPr>
        <w:spacing w:after="0" w:line="240" w:lineRule="auto"/>
        <w:rPr>
          <w:rFonts w:ascii="Times New Roman" w:hAnsi="Times New Roman"/>
        </w:rPr>
      </w:pPr>
    </w:p>
    <w:p w:rsidR="00675EE5" w:rsidRDefault="00675EE5" w:rsidP="00675EE5">
      <w:pPr>
        <w:rPr>
          <w:rFonts w:ascii="Times New Roman" w:hAnsi="Times New Roman"/>
        </w:rPr>
        <w:sectPr w:rsidR="00675EE5" w:rsidSect="0080441E">
          <w:pgSz w:w="11906" w:h="16838"/>
          <w:pgMar w:top="851" w:right="850" w:bottom="1134" w:left="1134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976"/>
        <w:tblW w:w="482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2"/>
        <w:gridCol w:w="1902"/>
        <w:gridCol w:w="6155"/>
        <w:gridCol w:w="1028"/>
      </w:tblGrid>
      <w:tr w:rsidR="00071F09" w:rsidRPr="00CA5C1A" w:rsidTr="004C3390">
        <w:trPr>
          <w:trHeight w:val="66"/>
          <w:tblHeader/>
        </w:trPr>
        <w:tc>
          <w:tcPr>
            <w:tcW w:w="262" w:type="pct"/>
            <w:shd w:val="clear" w:color="auto" w:fill="auto"/>
            <w:vAlign w:val="center"/>
          </w:tcPr>
          <w:p w:rsidR="00071F09" w:rsidRPr="00CA5C1A" w:rsidRDefault="00071F09" w:rsidP="00071F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A5C1A">
              <w:rPr>
                <w:rFonts w:ascii="Times New Roman" w:hAnsi="Times New Roman"/>
              </w:rPr>
              <w:lastRenderedPageBreak/>
              <w:t>№</w:t>
            </w:r>
          </w:p>
        </w:tc>
        <w:tc>
          <w:tcPr>
            <w:tcW w:w="992" w:type="pct"/>
            <w:shd w:val="clear" w:color="auto" w:fill="auto"/>
            <w:vAlign w:val="center"/>
          </w:tcPr>
          <w:p w:rsidR="00071F09" w:rsidRPr="00CA5C1A" w:rsidRDefault="00071F09" w:rsidP="00071F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A5C1A">
              <w:rPr>
                <w:rFonts w:ascii="Times New Roman" w:hAnsi="Times New Roman"/>
              </w:rPr>
              <w:t>Наименование товара</w:t>
            </w:r>
          </w:p>
        </w:tc>
        <w:tc>
          <w:tcPr>
            <w:tcW w:w="3210" w:type="pct"/>
            <w:shd w:val="clear" w:color="auto" w:fill="auto"/>
            <w:vAlign w:val="center"/>
          </w:tcPr>
          <w:p w:rsidR="00071F09" w:rsidRPr="00CA5C1A" w:rsidRDefault="00071F09" w:rsidP="00071F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A5C1A">
              <w:rPr>
                <w:rFonts w:ascii="Times New Roman" w:hAnsi="Times New Roman"/>
              </w:rPr>
              <w:t>Технические характеристики товара</w:t>
            </w:r>
          </w:p>
        </w:tc>
        <w:tc>
          <w:tcPr>
            <w:tcW w:w="536" w:type="pct"/>
            <w:shd w:val="clear" w:color="auto" w:fill="auto"/>
            <w:vAlign w:val="center"/>
          </w:tcPr>
          <w:p w:rsidR="00071F09" w:rsidRPr="00C64EF1" w:rsidRDefault="00071F09" w:rsidP="00071F0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64EF1">
              <w:rPr>
                <w:rFonts w:ascii="Times New Roman" w:hAnsi="Times New Roman"/>
                <w:sz w:val="20"/>
                <w:szCs w:val="20"/>
              </w:rPr>
              <w:t>Кол-во</w:t>
            </w:r>
          </w:p>
        </w:tc>
      </w:tr>
      <w:tr w:rsidR="00071F09" w:rsidRPr="00CA5C1A" w:rsidTr="004C3390">
        <w:trPr>
          <w:trHeight w:val="66"/>
        </w:trPr>
        <w:tc>
          <w:tcPr>
            <w:tcW w:w="262" w:type="pct"/>
            <w:shd w:val="clear" w:color="auto" w:fill="auto"/>
            <w:vAlign w:val="center"/>
          </w:tcPr>
          <w:p w:rsidR="00071F09" w:rsidRPr="00CA5C1A" w:rsidRDefault="00071F09" w:rsidP="00071F09">
            <w:pPr>
              <w:pStyle w:val="a7"/>
              <w:numPr>
                <w:ilvl w:val="1"/>
                <w:numId w:val="1"/>
              </w:numPr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pct"/>
            <w:shd w:val="clear" w:color="auto" w:fill="auto"/>
          </w:tcPr>
          <w:p w:rsidR="00071F09" w:rsidRPr="00550EB7" w:rsidRDefault="004C3390" w:rsidP="00071F09">
            <w:pPr>
              <w:spacing w:after="0" w:line="240" w:lineRule="auto"/>
            </w:pPr>
            <w:r w:rsidRPr="004C3390">
              <w:rPr>
                <w:rFonts w:ascii="Times New Roman" w:hAnsi="Times New Roman"/>
                <w:b/>
                <w:sz w:val="24"/>
                <w:szCs w:val="26"/>
              </w:rPr>
              <w:t>Апт</w:t>
            </w:r>
            <w:r w:rsidRPr="004C3390">
              <w:rPr>
                <w:rFonts w:ascii="Times New Roman" w:hAnsi="Times New Roman"/>
                <w:b/>
                <w:sz w:val="24"/>
                <w:szCs w:val="26"/>
              </w:rPr>
              <w:t>ечка</w:t>
            </w:r>
            <w:r w:rsidRPr="004C3390">
              <w:rPr>
                <w:rFonts w:ascii="Times New Roman" w:hAnsi="Times New Roman"/>
                <w:b/>
                <w:sz w:val="24"/>
                <w:szCs w:val="26"/>
              </w:rPr>
              <w:t xml:space="preserve"> для оказания первой помощи с применением медицинских изделий в организациях, осуществляющих образовательную деятельность</w:t>
            </w:r>
          </w:p>
        </w:tc>
        <w:tc>
          <w:tcPr>
            <w:tcW w:w="3210" w:type="pct"/>
            <w:shd w:val="clear" w:color="auto" w:fill="auto"/>
          </w:tcPr>
          <w:p w:rsidR="0080441E" w:rsidRPr="00550EB7" w:rsidRDefault="004C3390" w:rsidP="004C3390">
            <w:pPr>
              <w:rPr>
                <w:lang w:eastAsia="ru-RU"/>
              </w:rPr>
            </w:pPr>
            <w:r w:rsidRPr="004C3390">
              <w:rPr>
                <w:rFonts w:ascii="Times New Roman" w:eastAsia="Times New Roman" w:hAnsi="Times New Roman" w:cs="Times New Roman"/>
                <w:szCs w:val="20"/>
              </w:rPr>
              <w:t>Аптечка для оказания первой помощи с применением медицинских изделий в организациях, осуществляющих образовательную деятельность (по Приказу №261н). Состав аптечки для образовательных организаций</w:t>
            </w:r>
            <w:r>
              <w:rPr>
                <w:rFonts w:ascii="Times New Roman" w:eastAsia="Times New Roman" w:hAnsi="Times New Roman" w:cs="Times New Roman"/>
                <w:szCs w:val="20"/>
              </w:rPr>
              <w:t xml:space="preserve"> (не менее)</w:t>
            </w:r>
            <w:r w:rsidRPr="004C3390">
              <w:rPr>
                <w:rFonts w:ascii="Times New Roman" w:eastAsia="Times New Roman" w:hAnsi="Times New Roman" w:cs="Times New Roman"/>
                <w:szCs w:val="20"/>
              </w:rPr>
              <w:t>:</w:t>
            </w:r>
            <w:r w:rsidRPr="004C3390">
              <w:rPr>
                <w:rFonts w:ascii="Times New Roman" w:eastAsia="Times New Roman" w:hAnsi="Times New Roman" w:cs="Times New Roman"/>
                <w:szCs w:val="20"/>
              </w:rPr>
              <w:br/>
            </w:r>
            <w:r>
              <w:rPr>
                <w:rFonts w:ascii="Arial" w:hAnsi="Arial" w:cs="Arial"/>
                <w:color w:val="2C2D2E"/>
                <w:sz w:val="50"/>
                <w:szCs w:val="50"/>
              </w:rPr>
              <w:t xml:space="preserve"> </w:t>
            </w:r>
            <w:r w:rsidRPr="004C3390">
              <w:rPr>
                <w:lang w:eastAsia="ru-RU"/>
              </w:rPr>
              <w:t>ма</w:t>
            </w:r>
            <w:r>
              <w:rPr>
                <w:lang w:eastAsia="ru-RU"/>
              </w:rPr>
              <w:t>ска медицинская нестерильная одноразовая</w:t>
            </w:r>
            <w:r w:rsidRPr="004C3390">
              <w:rPr>
                <w:lang w:eastAsia="ru-RU"/>
              </w:rPr>
              <w:t xml:space="preserve"> – 2 шт.;</w:t>
            </w:r>
            <w:r w:rsidRPr="004C3390">
              <w:rPr>
                <w:lang w:eastAsia="ru-RU"/>
              </w:rPr>
              <w:br/>
            </w:r>
            <w:r w:rsidRPr="004C3390">
              <w:rPr>
                <w:lang w:eastAsia="ru-RU"/>
              </w:rPr>
              <w:sym w:font="Symbol" w:char="F0B7"/>
            </w:r>
            <w:r w:rsidRPr="004C3390">
              <w:rPr>
                <w:lang w:eastAsia="ru-RU"/>
              </w:rPr>
              <w:t>перчатки медицинские нестерильные, размером не менее M – 2 шт.;</w:t>
            </w:r>
            <w:r w:rsidRPr="004C3390">
              <w:rPr>
                <w:lang w:eastAsia="ru-RU"/>
              </w:rPr>
              <w:br/>
            </w:r>
            <w:r w:rsidRPr="004C3390">
              <w:rPr>
                <w:lang w:eastAsia="ru-RU"/>
              </w:rPr>
              <w:sym w:font="Symbol" w:char="F0B7"/>
            </w:r>
            <w:r w:rsidRPr="004C3390">
              <w:rPr>
                <w:lang w:eastAsia="ru-RU"/>
              </w:rPr>
              <w:t>устройство для проведения искусственного дыхания «Рот-Устройство-Рот» – 2 шт.;</w:t>
            </w:r>
            <w:r w:rsidRPr="004C3390">
              <w:rPr>
                <w:lang w:eastAsia="ru-RU"/>
              </w:rPr>
              <w:br/>
            </w:r>
            <w:r w:rsidRPr="004C3390">
              <w:rPr>
                <w:lang w:eastAsia="ru-RU"/>
              </w:rPr>
              <w:sym w:font="Symbol" w:char="F0B7"/>
            </w:r>
            <w:r w:rsidRPr="004C3390">
              <w:rPr>
                <w:lang w:eastAsia="ru-RU"/>
              </w:rPr>
              <w:t>жгут кровоостанавливающий для остановки артериального</w:t>
            </w:r>
            <w:r w:rsidRPr="004C3390">
              <w:rPr>
                <w:lang w:eastAsia="ru-RU"/>
              </w:rPr>
              <w:br/>
              <w:t>кровотечения – 1 шт., одноразовый или многоразовый;</w:t>
            </w:r>
            <w:r w:rsidRPr="004C3390">
              <w:rPr>
                <w:lang w:eastAsia="ru-RU"/>
              </w:rPr>
              <w:br/>
            </w:r>
            <w:r w:rsidRPr="004C3390">
              <w:rPr>
                <w:lang w:eastAsia="ru-RU"/>
              </w:rPr>
              <w:sym w:font="Symbol" w:char="F0B7"/>
            </w:r>
            <w:r w:rsidRPr="004C3390">
              <w:rPr>
                <w:lang w:eastAsia="ru-RU"/>
              </w:rPr>
              <w:t>бинт марлевый медицинский размером не менее 5 м × 5 см или бинт</w:t>
            </w:r>
            <w:r>
              <w:rPr>
                <w:lang w:eastAsia="ru-RU"/>
              </w:rPr>
              <w:t xml:space="preserve"> </w:t>
            </w:r>
            <w:r w:rsidRPr="004C3390">
              <w:rPr>
                <w:lang w:eastAsia="ru-RU"/>
              </w:rPr>
              <w:t>фиксирующий эластичный нестерильный размером не менее 2 м × 5</w:t>
            </w:r>
            <w:r>
              <w:rPr>
                <w:lang w:eastAsia="ru-RU"/>
              </w:rPr>
              <w:t xml:space="preserve"> </w:t>
            </w:r>
            <w:r w:rsidRPr="004C3390">
              <w:rPr>
                <w:lang w:eastAsia="ru-RU"/>
              </w:rPr>
              <w:t>см – 2 шт.;</w:t>
            </w:r>
            <w:r w:rsidRPr="004C3390">
              <w:rPr>
                <w:lang w:eastAsia="ru-RU"/>
              </w:rPr>
              <w:br/>
            </w:r>
            <w:r w:rsidRPr="004C3390">
              <w:rPr>
                <w:lang w:eastAsia="ru-RU"/>
              </w:rPr>
              <w:sym w:font="Symbol" w:char="F0B7"/>
            </w:r>
            <w:r w:rsidRPr="004C3390">
              <w:rPr>
                <w:lang w:eastAsia="ru-RU"/>
              </w:rPr>
              <w:t>бинт марлевый медицинский размером не менее 5 м × 10 см или бинт</w:t>
            </w:r>
            <w:r>
              <w:rPr>
                <w:lang w:eastAsia="ru-RU"/>
              </w:rPr>
              <w:t xml:space="preserve"> </w:t>
            </w:r>
            <w:r w:rsidRPr="004C3390">
              <w:rPr>
                <w:lang w:eastAsia="ru-RU"/>
              </w:rPr>
              <w:t>фиксирующий эластичный нестерильный размером не менее 2 м × 10</w:t>
            </w:r>
            <w:r>
              <w:rPr>
                <w:lang w:eastAsia="ru-RU"/>
              </w:rPr>
              <w:t xml:space="preserve"> </w:t>
            </w:r>
            <w:r w:rsidRPr="004C3390">
              <w:rPr>
                <w:lang w:eastAsia="ru-RU"/>
              </w:rPr>
              <w:t>см – 3 шт.;</w:t>
            </w:r>
            <w:r w:rsidRPr="004C3390">
              <w:rPr>
                <w:lang w:eastAsia="ru-RU"/>
              </w:rPr>
              <w:br/>
            </w:r>
            <w:r w:rsidRPr="004C3390">
              <w:rPr>
                <w:lang w:eastAsia="ru-RU"/>
              </w:rPr>
              <w:sym w:font="Symbol" w:char="F0B7"/>
            </w:r>
            <w:r w:rsidRPr="004C3390">
              <w:rPr>
                <w:lang w:eastAsia="ru-RU"/>
              </w:rPr>
              <w:t>бинт марлевый медицинский размером не менее 7 м × 14 см или бинт</w:t>
            </w:r>
            <w:r>
              <w:rPr>
                <w:lang w:eastAsia="ru-RU"/>
              </w:rPr>
              <w:t xml:space="preserve"> </w:t>
            </w:r>
            <w:r w:rsidRPr="004C3390">
              <w:rPr>
                <w:lang w:eastAsia="ru-RU"/>
              </w:rPr>
              <w:t>фиксирующий эластичный нестерильный размером не менее 2 м × 14</w:t>
            </w:r>
            <w:r>
              <w:rPr>
                <w:lang w:eastAsia="ru-RU"/>
              </w:rPr>
              <w:t xml:space="preserve"> </w:t>
            </w:r>
            <w:r w:rsidRPr="004C3390">
              <w:rPr>
                <w:lang w:eastAsia="ru-RU"/>
              </w:rPr>
              <w:t>см – 3 шт.;</w:t>
            </w:r>
            <w:r w:rsidRPr="004C3390">
              <w:rPr>
                <w:lang w:eastAsia="ru-RU"/>
              </w:rPr>
              <w:br/>
            </w:r>
            <w:r w:rsidRPr="004C3390">
              <w:rPr>
                <w:lang w:eastAsia="ru-RU"/>
              </w:rPr>
              <w:sym w:font="Symbol" w:char="F0B7"/>
            </w:r>
            <w:r w:rsidRPr="004C3390">
              <w:rPr>
                <w:lang w:eastAsia="ru-RU"/>
              </w:rPr>
              <w:t>салфетки медицинские стерильные размером не</w:t>
            </w:r>
            <w:r>
              <w:rPr>
                <w:lang w:eastAsia="ru-RU"/>
              </w:rPr>
              <w:t xml:space="preserve"> менее 16 × 13 см №</w:t>
            </w:r>
            <w:r w:rsidRPr="004C3390">
              <w:rPr>
                <w:lang w:eastAsia="ru-RU"/>
              </w:rPr>
              <w:t xml:space="preserve"> 10</w:t>
            </w:r>
            <w:r>
              <w:rPr>
                <w:lang w:eastAsia="ru-RU"/>
              </w:rPr>
              <w:t xml:space="preserve"> </w:t>
            </w:r>
            <w:r w:rsidRPr="004C3390">
              <w:rPr>
                <w:lang w:eastAsia="ru-RU"/>
              </w:rPr>
              <w:t>– 2 упаковки;</w:t>
            </w:r>
            <w:r w:rsidRPr="004C3390">
              <w:rPr>
                <w:lang w:eastAsia="ru-RU"/>
              </w:rPr>
              <w:br/>
            </w:r>
            <w:r w:rsidRPr="004C3390">
              <w:rPr>
                <w:lang w:eastAsia="ru-RU"/>
              </w:rPr>
              <w:sym w:font="Symbol" w:char="F0B7"/>
            </w:r>
            <w:r w:rsidRPr="004C3390">
              <w:rPr>
                <w:lang w:eastAsia="ru-RU"/>
              </w:rPr>
              <w:t>лейкопластырь фиксирующий рулонный размером не менее 2 × 500 см</w:t>
            </w:r>
            <w:r>
              <w:rPr>
                <w:lang w:eastAsia="ru-RU"/>
              </w:rPr>
              <w:t xml:space="preserve"> </w:t>
            </w:r>
            <w:r w:rsidRPr="004C3390">
              <w:rPr>
                <w:lang w:eastAsia="ru-RU"/>
              </w:rPr>
              <w:t>– 1 шт., на выбор по составу из предложенных;</w:t>
            </w:r>
            <w:r w:rsidRPr="004C3390">
              <w:rPr>
                <w:lang w:eastAsia="ru-RU"/>
              </w:rPr>
              <w:br/>
            </w:r>
            <w:r w:rsidRPr="004C3390">
              <w:rPr>
                <w:lang w:eastAsia="ru-RU"/>
              </w:rPr>
              <w:sym w:font="Symbol" w:char="F0B7"/>
            </w:r>
            <w:r w:rsidRPr="004C3390">
              <w:rPr>
                <w:lang w:eastAsia="ru-RU"/>
              </w:rPr>
              <w:t>лейкопластырь бактерицидный размером не менее 1,9 × 7,2 см – 20 шт.;</w:t>
            </w:r>
            <w:r w:rsidRPr="004C3390">
              <w:rPr>
                <w:lang w:eastAsia="ru-RU"/>
              </w:rPr>
              <w:br/>
            </w:r>
            <w:r w:rsidRPr="004C3390">
              <w:rPr>
                <w:lang w:eastAsia="ru-RU"/>
              </w:rPr>
              <w:sym w:font="Symbol" w:char="F0B7"/>
            </w:r>
            <w:r w:rsidRPr="004C3390">
              <w:rPr>
                <w:lang w:eastAsia="ru-RU"/>
              </w:rPr>
              <w:t>лейкопластырь бактерицидный размером не менее 4 × 10 см – 4 шт.;</w:t>
            </w:r>
            <w:r w:rsidRPr="004C3390">
              <w:rPr>
                <w:lang w:eastAsia="ru-RU"/>
              </w:rPr>
              <w:br/>
            </w:r>
            <w:r w:rsidRPr="004C3390">
              <w:rPr>
                <w:lang w:eastAsia="ru-RU"/>
              </w:rPr>
              <w:sym w:font="Symbol" w:char="F0B7"/>
            </w:r>
            <w:r w:rsidRPr="004C3390">
              <w:rPr>
                <w:lang w:eastAsia="ru-RU"/>
              </w:rPr>
              <w:t>покрывало спасательное изотермическое размером не менее 160 × 210</w:t>
            </w:r>
            <w:r>
              <w:rPr>
                <w:lang w:eastAsia="ru-RU"/>
              </w:rPr>
              <w:t xml:space="preserve"> </w:t>
            </w:r>
            <w:r w:rsidRPr="004C3390">
              <w:rPr>
                <w:lang w:eastAsia="ru-RU"/>
              </w:rPr>
              <w:t>см – 1шт.;</w:t>
            </w:r>
            <w:r w:rsidRPr="004C3390">
              <w:rPr>
                <w:lang w:eastAsia="ru-RU"/>
              </w:rPr>
              <w:br/>
            </w:r>
            <w:r w:rsidRPr="004C3390">
              <w:rPr>
                <w:lang w:eastAsia="ru-RU"/>
              </w:rPr>
              <w:sym w:font="Symbol" w:char="F0B7"/>
            </w:r>
            <w:r w:rsidRPr="004C3390">
              <w:rPr>
                <w:lang w:eastAsia="ru-RU"/>
              </w:rPr>
              <w:t>ножницы для разрезания перевязочного материала и ткани – 1 шт., на</w:t>
            </w:r>
            <w:r>
              <w:rPr>
                <w:lang w:eastAsia="ru-RU"/>
              </w:rPr>
              <w:t xml:space="preserve"> </w:t>
            </w:r>
            <w:r w:rsidRPr="004C3390">
              <w:rPr>
                <w:lang w:eastAsia="ru-RU"/>
              </w:rPr>
              <w:t>выбор из предложенных;</w:t>
            </w:r>
            <w:r w:rsidRPr="004C3390">
              <w:rPr>
                <w:lang w:eastAsia="ru-RU"/>
              </w:rPr>
              <w:br/>
            </w:r>
            <w:r w:rsidRPr="004C3390">
              <w:rPr>
                <w:lang w:eastAsia="ru-RU"/>
              </w:rPr>
              <w:sym w:font="Symbol" w:char="F0B7"/>
            </w:r>
            <w:r w:rsidRPr="004C3390">
              <w:rPr>
                <w:lang w:eastAsia="ru-RU"/>
              </w:rPr>
              <w:t>инструкцию по оказанию первой помощи с использованием аптечки –</w:t>
            </w:r>
            <w:r>
              <w:rPr>
                <w:lang w:eastAsia="ru-RU"/>
              </w:rPr>
              <w:t xml:space="preserve"> </w:t>
            </w:r>
            <w:r w:rsidRPr="004C3390">
              <w:rPr>
                <w:lang w:eastAsia="ru-RU"/>
              </w:rPr>
              <w:t>1 шт.;</w:t>
            </w:r>
            <w:r w:rsidRPr="004C3390">
              <w:rPr>
                <w:lang w:eastAsia="ru-RU"/>
              </w:rPr>
              <w:br/>
            </w:r>
            <w:r w:rsidRPr="004C3390">
              <w:rPr>
                <w:lang w:eastAsia="ru-RU"/>
              </w:rPr>
              <w:sym w:font="Symbol" w:char="F0B7"/>
            </w:r>
            <w:r w:rsidRPr="004C3390">
              <w:rPr>
                <w:lang w:eastAsia="ru-RU"/>
              </w:rPr>
              <w:t>блокнот формата не менее A7 – 1 шт.;</w:t>
            </w:r>
            <w:r w:rsidRPr="004C3390">
              <w:rPr>
                <w:lang w:eastAsia="ru-RU"/>
              </w:rPr>
              <w:br/>
            </w:r>
            <w:r w:rsidRPr="004C3390">
              <w:rPr>
                <w:lang w:eastAsia="ru-RU"/>
              </w:rPr>
              <w:sym w:font="Symbol" w:char="F0B7"/>
            </w:r>
            <w:r w:rsidRPr="004C3390">
              <w:rPr>
                <w:lang w:eastAsia="ru-RU"/>
              </w:rPr>
              <w:t>маркер черный (синий) или карандаш – 1 шт.;</w:t>
            </w:r>
            <w:r w:rsidRPr="004C3390">
              <w:rPr>
                <w:lang w:eastAsia="ru-RU"/>
              </w:rPr>
              <w:br/>
            </w:r>
            <w:r w:rsidRPr="004C3390">
              <w:rPr>
                <w:lang w:eastAsia="ru-RU"/>
              </w:rPr>
              <w:sym w:font="Symbol" w:char="F0B7"/>
            </w:r>
            <w:r>
              <w:rPr>
                <w:lang w:eastAsia="ru-RU"/>
              </w:rPr>
              <w:t>футляр или сумка</w:t>
            </w:r>
            <w:r w:rsidRPr="004C3390">
              <w:rPr>
                <w:lang w:eastAsia="ru-RU"/>
              </w:rPr>
              <w:t xml:space="preserve"> – 1 шт.</w:t>
            </w:r>
          </w:p>
        </w:tc>
        <w:tc>
          <w:tcPr>
            <w:tcW w:w="536" w:type="pct"/>
            <w:shd w:val="clear" w:color="auto" w:fill="auto"/>
          </w:tcPr>
          <w:p w:rsidR="00071F09" w:rsidRDefault="004C3390" w:rsidP="00071F0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071F09">
              <w:rPr>
                <w:rFonts w:ascii="Times New Roman" w:hAnsi="Times New Roman" w:cs="Times New Roman"/>
              </w:rPr>
              <w:t xml:space="preserve"> ш</w:t>
            </w:r>
            <w:bookmarkStart w:id="0" w:name="_GoBack"/>
            <w:bookmarkEnd w:id="0"/>
            <w:r w:rsidR="00071F09">
              <w:rPr>
                <w:rFonts w:ascii="Times New Roman" w:hAnsi="Times New Roman" w:cs="Times New Roman"/>
              </w:rPr>
              <w:t>т.</w:t>
            </w:r>
          </w:p>
        </w:tc>
      </w:tr>
    </w:tbl>
    <w:p w:rsidR="00675EE5" w:rsidRPr="005E2B1E" w:rsidRDefault="00675EE5" w:rsidP="00071F09">
      <w:pPr>
        <w:pStyle w:val="a7"/>
        <w:numPr>
          <w:ilvl w:val="0"/>
          <w:numId w:val="1"/>
        </w:numPr>
        <w:rPr>
          <w:b/>
        </w:rPr>
      </w:pPr>
      <w:r w:rsidRPr="005E2B1E">
        <w:rPr>
          <w:b/>
        </w:rPr>
        <w:t>Спецификация на поставку товара</w:t>
      </w:r>
    </w:p>
    <w:p w:rsidR="00675EE5" w:rsidRPr="00071F09" w:rsidRDefault="00675EE5" w:rsidP="00675EE5">
      <w:pPr>
        <w:pStyle w:val="a"/>
        <w:keepNext w:val="0"/>
        <w:numPr>
          <w:ilvl w:val="0"/>
          <w:numId w:val="0"/>
        </w:numPr>
        <w:rPr>
          <w:b/>
        </w:rPr>
      </w:pPr>
      <w:r w:rsidRPr="0003396F">
        <w:rPr>
          <w:b/>
        </w:rPr>
        <w:t>Поставка тов</w:t>
      </w:r>
      <w:r w:rsidR="00D801D8">
        <w:rPr>
          <w:b/>
        </w:rPr>
        <w:t>аров осуществляется по следующему</w:t>
      </w:r>
      <w:r w:rsidRPr="0003396F">
        <w:rPr>
          <w:b/>
        </w:rPr>
        <w:t xml:space="preserve"> </w:t>
      </w:r>
      <w:r w:rsidR="00D801D8">
        <w:rPr>
          <w:b/>
        </w:rPr>
        <w:t>адресу</w:t>
      </w:r>
      <w:r w:rsidRPr="0003396F">
        <w:rPr>
          <w:b/>
        </w:rPr>
        <w:t>:</w:t>
      </w:r>
      <w:r w:rsidR="006C1E94" w:rsidRPr="006C1E94">
        <w:rPr>
          <w:sz w:val="22"/>
          <w:szCs w:val="22"/>
        </w:rPr>
        <w:t xml:space="preserve"> </w:t>
      </w:r>
      <w:r w:rsidR="006C1E94" w:rsidRPr="00B5023B">
        <w:rPr>
          <w:sz w:val="22"/>
          <w:szCs w:val="22"/>
        </w:rPr>
        <w:t xml:space="preserve">196643, Санкт-Петербург, </w:t>
      </w:r>
      <w:r w:rsidR="007C7413">
        <w:rPr>
          <w:sz w:val="22"/>
          <w:szCs w:val="22"/>
        </w:rPr>
        <w:t xml:space="preserve">                     </w:t>
      </w:r>
      <w:r w:rsidR="006C1E94" w:rsidRPr="00B5023B">
        <w:rPr>
          <w:sz w:val="22"/>
          <w:szCs w:val="22"/>
        </w:rPr>
        <w:t>пос. Понтонный, ул. Фанерная дом 3 лит. А</w:t>
      </w:r>
    </w:p>
    <w:p w:rsidR="00675EE5" w:rsidRPr="00EA6440" w:rsidRDefault="00675EE5" w:rsidP="00675EE5">
      <w:pPr>
        <w:pStyle w:val="a"/>
        <w:keepNext w:val="0"/>
        <w:numPr>
          <w:ilvl w:val="0"/>
          <w:numId w:val="1"/>
        </w:numPr>
        <w:jc w:val="center"/>
        <w:rPr>
          <w:b/>
        </w:rPr>
      </w:pPr>
      <w:r w:rsidRPr="00EA6440">
        <w:rPr>
          <w:b/>
        </w:rPr>
        <w:t>Дополнительные требования</w:t>
      </w:r>
    </w:p>
    <w:p w:rsidR="00675EE5" w:rsidRPr="00EA6440" w:rsidRDefault="00675EE5" w:rsidP="00675EE5">
      <w:pPr>
        <w:pStyle w:val="a"/>
        <w:keepNext w:val="0"/>
        <w:numPr>
          <w:ilvl w:val="1"/>
          <w:numId w:val="1"/>
        </w:numPr>
        <w:tabs>
          <w:tab w:val="clear" w:pos="1134"/>
          <w:tab w:val="left" w:pos="709"/>
        </w:tabs>
        <w:rPr>
          <w:sz w:val="22"/>
          <w:szCs w:val="22"/>
        </w:rPr>
      </w:pPr>
      <w:r w:rsidRPr="0003396F">
        <w:rPr>
          <w:sz w:val="22"/>
          <w:szCs w:val="22"/>
        </w:rPr>
        <w:t>Технические и функциональные характеристики (по</w:t>
      </w:r>
      <w:r>
        <w:rPr>
          <w:sz w:val="22"/>
          <w:szCs w:val="22"/>
        </w:rPr>
        <w:t xml:space="preserve">требительские свойства) </w:t>
      </w:r>
      <w:r w:rsidRPr="0003396F">
        <w:rPr>
          <w:sz w:val="22"/>
          <w:szCs w:val="22"/>
        </w:rPr>
        <w:t xml:space="preserve">предлагаемого Поставщиком </w:t>
      </w:r>
      <w:r>
        <w:rPr>
          <w:sz w:val="22"/>
          <w:szCs w:val="22"/>
        </w:rPr>
        <w:t>товара</w:t>
      </w:r>
      <w:r w:rsidRPr="0003396F">
        <w:rPr>
          <w:sz w:val="22"/>
          <w:szCs w:val="22"/>
        </w:rPr>
        <w:t xml:space="preserve"> должны соответствовать техническим и функциональным характеристикам (потребительским свойствам) товара, указанным в </w:t>
      </w:r>
      <w:r>
        <w:rPr>
          <w:sz w:val="22"/>
          <w:szCs w:val="22"/>
        </w:rPr>
        <w:t>Техническом задании</w:t>
      </w:r>
      <w:r w:rsidRPr="00EA6440">
        <w:rPr>
          <w:sz w:val="22"/>
          <w:szCs w:val="22"/>
        </w:rPr>
        <w:t>.</w:t>
      </w:r>
    </w:p>
    <w:p w:rsidR="00675EE5" w:rsidRPr="0003396F" w:rsidRDefault="00675EE5" w:rsidP="00675EE5">
      <w:pPr>
        <w:pStyle w:val="a"/>
        <w:keepNext w:val="0"/>
        <w:numPr>
          <w:ilvl w:val="1"/>
          <w:numId w:val="1"/>
        </w:numPr>
        <w:tabs>
          <w:tab w:val="clear" w:pos="1134"/>
          <w:tab w:val="left" w:pos="709"/>
        </w:tabs>
        <w:rPr>
          <w:sz w:val="22"/>
          <w:szCs w:val="22"/>
        </w:rPr>
      </w:pPr>
      <w:r w:rsidRPr="0003396F">
        <w:rPr>
          <w:color w:val="000000"/>
          <w:sz w:val="22"/>
          <w:szCs w:val="22"/>
        </w:rPr>
        <w:t>Поставщик производит доставку и выгрузку товара по месту нахождения Заказчика</w:t>
      </w:r>
      <w:r>
        <w:rPr>
          <w:color w:val="000000"/>
          <w:sz w:val="22"/>
          <w:szCs w:val="22"/>
        </w:rPr>
        <w:t>.</w:t>
      </w:r>
    </w:p>
    <w:p w:rsidR="00675EE5" w:rsidRPr="00D678B5" w:rsidRDefault="00675EE5" w:rsidP="00675EE5">
      <w:pPr>
        <w:pStyle w:val="a"/>
        <w:keepNext w:val="0"/>
        <w:numPr>
          <w:ilvl w:val="1"/>
          <w:numId w:val="1"/>
        </w:numPr>
        <w:tabs>
          <w:tab w:val="clear" w:pos="1134"/>
          <w:tab w:val="left" w:pos="709"/>
        </w:tabs>
        <w:rPr>
          <w:sz w:val="22"/>
          <w:szCs w:val="22"/>
        </w:rPr>
      </w:pPr>
      <w:r w:rsidRPr="0003396F">
        <w:rPr>
          <w:sz w:val="22"/>
          <w:szCs w:val="20"/>
        </w:rPr>
        <w:t xml:space="preserve">Поставщик </w:t>
      </w:r>
      <w:r>
        <w:rPr>
          <w:sz w:val="22"/>
          <w:szCs w:val="20"/>
        </w:rPr>
        <w:t>согласовывает</w:t>
      </w:r>
      <w:r w:rsidRPr="0003396F">
        <w:rPr>
          <w:sz w:val="22"/>
          <w:szCs w:val="20"/>
        </w:rPr>
        <w:t xml:space="preserve"> дату и время поставки партии </w:t>
      </w:r>
      <w:r>
        <w:rPr>
          <w:sz w:val="22"/>
          <w:szCs w:val="20"/>
        </w:rPr>
        <w:t xml:space="preserve">товара с Заказчиком не позднее 2-х дней до </w:t>
      </w:r>
      <w:r w:rsidRPr="00D678B5">
        <w:rPr>
          <w:sz w:val="22"/>
          <w:szCs w:val="22"/>
        </w:rPr>
        <w:t>даты пос</w:t>
      </w:r>
      <w:r>
        <w:rPr>
          <w:sz w:val="22"/>
          <w:szCs w:val="22"/>
        </w:rPr>
        <w:t>тавки по телефону (812)471-25-88</w:t>
      </w:r>
      <w:r w:rsidRPr="00D678B5">
        <w:rPr>
          <w:sz w:val="22"/>
          <w:szCs w:val="22"/>
        </w:rPr>
        <w:t xml:space="preserve"> или посредством электронной почты </w:t>
      </w:r>
      <w:hyperlink r:id="rId7" w:history="1">
        <w:r w:rsidRPr="00F03628">
          <w:rPr>
            <w:rStyle w:val="a5"/>
            <w:sz w:val="22"/>
            <w:szCs w:val="22"/>
            <w:lang w:val="en-US"/>
          </w:rPr>
          <w:t>pjn</w:t>
        </w:r>
        <w:r w:rsidRPr="00F03628">
          <w:rPr>
            <w:rStyle w:val="a5"/>
            <w:sz w:val="22"/>
            <w:szCs w:val="22"/>
          </w:rPr>
          <w:t>-82@</w:t>
        </w:r>
        <w:r w:rsidRPr="00F03628">
          <w:rPr>
            <w:rStyle w:val="a5"/>
            <w:sz w:val="22"/>
            <w:szCs w:val="22"/>
            <w:lang w:val="en-US"/>
          </w:rPr>
          <w:t>mail</w:t>
        </w:r>
        <w:r w:rsidRPr="00F03628">
          <w:rPr>
            <w:rStyle w:val="a5"/>
            <w:sz w:val="22"/>
            <w:szCs w:val="22"/>
          </w:rPr>
          <w:t>.</w:t>
        </w:r>
        <w:proofErr w:type="spellStart"/>
        <w:r w:rsidRPr="00F03628">
          <w:rPr>
            <w:rStyle w:val="a5"/>
            <w:sz w:val="22"/>
            <w:szCs w:val="22"/>
            <w:lang w:val="en-US"/>
          </w:rPr>
          <w:t>ru</w:t>
        </w:r>
        <w:proofErr w:type="spellEnd"/>
      </w:hyperlink>
      <w:r w:rsidRPr="00D678B5">
        <w:rPr>
          <w:sz w:val="22"/>
          <w:szCs w:val="22"/>
        </w:rPr>
        <w:t>.</w:t>
      </w:r>
    </w:p>
    <w:p w:rsidR="00675EE5" w:rsidRDefault="00675EE5" w:rsidP="00675EE5">
      <w:pPr>
        <w:pStyle w:val="a"/>
        <w:keepNext w:val="0"/>
        <w:numPr>
          <w:ilvl w:val="1"/>
          <w:numId w:val="1"/>
        </w:numPr>
        <w:tabs>
          <w:tab w:val="clear" w:pos="1134"/>
          <w:tab w:val="left" w:pos="709"/>
        </w:tabs>
        <w:rPr>
          <w:sz w:val="22"/>
          <w:szCs w:val="22"/>
        </w:rPr>
      </w:pPr>
      <w:r w:rsidRPr="00D678B5">
        <w:rPr>
          <w:sz w:val="22"/>
          <w:szCs w:val="22"/>
        </w:rPr>
        <w:lastRenderedPageBreak/>
        <w:t xml:space="preserve">При поставке товара Поставщик подтверждает качество товара сопроводительными документами или их заверенными надлежащим образом копиями, подтверждающими соответствие товара обязательным требованиям, установленным </w:t>
      </w:r>
      <w:r>
        <w:rPr>
          <w:sz w:val="22"/>
          <w:szCs w:val="22"/>
        </w:rPr>
        <w:t>нормативно-</w:t>
      </w:r>
      <w:r w:rsidRPr="00D678B5">
        <w:rPr>
          <w:sz w:val="22"/>
          <w:szCs w:val="22"/>
        </w:rPr>
        <w:t>правовыми актами и предъявляемым к товару, в том числе сертификатами (декларациями) соответствия, удостоверениями качества и безопасности, заключения уполномоченных органов</w:t>
      </w:r>
      <w:r>
        <w:rPr>
          <w:sz w:val="22"/>
          <w:szCs w:val="22"/>
        </w:rPr>
        <w:t>.</w:t>
      </w:r>
    </w:p>
    <w:p w:rsidR="00675EE5" w:rsidRDefault="00675EE5" w:rsidP="00675EE5">
      <w:pPr>
        <w:pStyle w:val="a"/>
        <w:keepNext w:val="0"/>
        <w:numPr>
          <w:ilvl w:val="1"/>
          <w:numId w:val="1"/>
        </w:numPr>
        <w:tabs>
          <w:tab w:val="clear" w:pos="1134"/>
          <w:tab w:val="left" w:pos="709"/>
        </w:tabs>
        <w:rPr>
          <w:sz w:val="22"/>
          <w:szCs w:val="22"/>
        </w:rPr>
      </w:pPr>
      <w:r w:rsidRPr="00D678B5">
        <w:rPr>
          <w:sz w:val="22"/>
          <w:szCs w:val="22"/>
        </w:rPr>
        <w:t>Поставщик несет риск случайной гибели или случайного повреждения товара до момента передачи товара уполномоченному представителю Заказчика и подписания приемо-сдаточных документов</w:t>
      </w:r>
      <w:r>
        <w:rPr>
          <w:sz w:val="22"/>
          <w:szCs w:val="22"/>
        </w:rPr>
        <w:t>.</w:t>
      </w:r>
      <w:r w:rsidRPr="00D678B5">
        <w:rPr>
          <w:rFonts w:eastAsiaTheme="minorHAnsi"/>
          <w:bCs w:val="0"/>
          <w:iCs w:val="0"/>
          <w:color w:val="FF0000"/>
          <w:sz w:val="20"/>
          <w:szCs w:val="20"/>
          <w:lang w:eastAsia="en-US"/>
        </w:rPr>
        <w:t xml:space="preserve"> </w:t>
      </w:r>
      <w:r w:rsidRPr="00D678B5">
        <w:rPr>
          <w:sz w:val="22"/>
          <w:szCs w:val="22"/>
        </w:rPr>
        <w:t>На момент пере</w:t>
      </w:r>
      <w:r>
        <w:rPr>
          <w:sz w:val="22"/>
          <w:szCs w:val="22"/>
        </w:rPr>
        <w:t xml:space="preserve">дачи товар должен принадлежать Поставщику </w:t>
      </w:r>
      <w:r w:rsidRPr="00D678B5">
        <w:rPr>
          <w:sz w:val="22"/>
          <w:szCs w:val="22"/>
        </w:rPr>
        <w:t>на правах собственности. Право собственности на передаваемый товар переходит к заказчику от даты подписания товарной накладной.</w:t>
      </w:r>
    </w:p>
    <w:p w:rsidR="00675EE5" w:rsidRDefault="00675EE5" w:rsidP="00675EE5">
      <w:pPr>
        <w:pStyle w:val="a"/>
        <w:keepNext w:val="0"/>
        <w:numPr>
          <w:ilvl w:val="1"/>
          <w:numId w:val="1"/>
        </w:numPr>
        <w:tabs>
          <w:tab w:val="clear" w:pos="1134"/>
          <w:tab w:val="left" w:pos="709"/>
        </w:tabs>
        <w:rPr>
          <w:sz w:val="22"/>
          <w:szCs w:val="22"/>
        </w:rPr>
      </w:pPr>
      <w:r w:rsidRPr="00D678B5">
        <w:rPr>
          <w:sz w:val="22"/>
          <w:szCs w:val="22"/>
        </w:rPr>
        <w:t>Заказчик осуществляет приемку това</w:t>
      </w:r>
      <w:r>
        <w:rPr>
          <w:sz w:val="22"/>
          <w:szCs w:val="22"/>
        </w:rPr>
        <w:t>ра в присутствии представителя П</w:t>
      </w:r>
      <w:r w:rsidRPr="00D678B5">
        <w:rPr>
          <w:sz w:val="22"/>
          <w:szCs w:val="22"/>
        </w:rPr>
        <w:t>оставщика</w:t>
      </w:r>
      <w:r>
        <w:rPr>
          <w:sz w:val="22"/>
          <w:szCs w:val="22"/>
        </w:rPr>
        <w:t>. При приемке товара З</w:t>
      </w:r>
      <w:r w:rsidRPr="00D678B5">
        <w:rPr>
          <w:sz w:val="22"/>
          <w:szCs w:val="22"/>
        </w:rPr>
        <w:t>аказчик проверяет на соответствие его количества, комплектности и качества требованиям, установленным договором.</w:t>
      </w:r>
    </w:p>
    <w:p w:rsidR="00675EE5" w:rsidRDefault="00675EE5" w:rsidP="00675EE5">
      <w:pPr>
        <w:pStyle w:val="a"/>
        <w:keepNext w:val="0"/>
        <w:numPr>
          <w:ilvl w:val="1"/>
          <w:numId w:val="1"/>
        </w:numPr>
        <w:tabs>
          <w:tab w:val="clear" w:pos="1134"/>
          <w:tab w:val="left" w:pos="709"/>
        </w:tabs>
        <w:rPr>
          <w:sz w:val="22"/>
          <w:szCs w:val="22"/>
        </w:rPr>
      </w:pPr>
      <w:r w:rsidRPr="00D678B5">
        <w:rPr>
          <w:sz w:val="22"/>
          <w:szCs w:val="22"/>
        </w:rPr>
        <w:t xml:space="preserve">При </w:t>
      </w:r>
      <w:r>
        <w:rPr>
          <w:sz w:val="22"/>
          <w:szCs w:val="22"/>
        </w:rPr>
        <w:t>выявлении недопоставки товара, Поставщик обязуется</w:t>
      </w:r>
      <w:r w:rsidRPr="00D678B5">
        <w:rPr>
          <w:sz w:val="22"/>
          <w:szCs w:val="22"/>
        </w:rPr>
        <w:t xml:space="preserve"> восполнить недопоставленное количество товара в течение 3 (трех) рабочих дней с момента обнаружения недопоставки</w:t>
      </w:r>
      <w:r>
        <w:rPr>
          <w:sz w:val="22"/>
          <w:szCs w:val="22"/>
        </w:rPr>
        <w:t xml:space="preserve"> своими силами и за свой счет.</w:t>
      </w:r>
    </w:p>
    <w:p w:rsidR="00675EE5" w:rsidRPr="00071F09" w:rsidRDefault="00675EE5" w:rsidP="00675EE5">
      <w:pPr>
        <w:pStyle w:val="a"/>
        <w:keepNext w:val="0"/>
        <w:numPr>
          <w:ilvl w:val="1"/>
          <w:numId w:val="1"/>
        </w:numPr>
        <w:tabs>
          <w:tab w:val="clear" w:pos="1134"/>
          <w:tab w:val="left" w:pos="709"/>
        </w:tabs>
        <w:rPr>
          <w:sz w:val="22"/>
          <w:szCs w:val="22"/>
        </w:rPr>
      </w:pPr>
      <w:r w:rsidRPr="00D678B5">
        <w:rPr>
          <w:sz w:val="22"/>
          <w:szCs w:val="22"/>
        </w:rPr>
        <w:t>В случае если в течение гарантийного срока, установленного в Договоре, обнаружится, что товар поставлен Поставщиком с отступлениями от условий контракта или с иными недостатками, которые делают указанный товар не пригодным для предусмотренн</w:t>
      </w:r>
      <w:r>
        <w:rPr>
          <w:sz w:val="22"/>
          <w:szCs w:val="22"/>
        </w:rPr>
        <w:t>ого в контракте использования, Заказчик вправе потребовать от П</w:t>
      </w:r>
      <w:r w:rsidRPr="00D678B5">
        <w:rPr>
          <w:sz w:val="22"/>
          <w:szCs w:val="22"/>
        </w:rPr>
        <w:t>оставщика безвозмездного устранения недостатков.</w:t>
      </w:r>
    </w:p>
    <w:p w:rsidR="00675EE5" w:rsidRDefault="00675EE5" w:rsidP="00675EE5">
      <w:pPr>
        <w:ind w:left="284"/>
        <w:rPr>
          <w:rFonts w:ascii="Times New Roman" w:hAnsi="Times New Roman"/>
        </w:rPr>
      </w:pPr>
    </w:p>
    <w:p w:rsidR="00675EE5" w:rsidRPr="0099668C" w:rsidRDefault="001C131B" w:rsidP="001C131B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З</w:t>
      </w:r>
      <w:r w:rsidR="00675EE5" w:rsidRPr="0099668C">
        <w:rPr>
          <w:rFonts w:ascii="Times New Roman" w:hAnsi="Times New Roman"/>
        </w:rPr>
        <w:t>ав</w:t>
      </w:r>
      <w:r>
        <w:rPr>
          <w:rFonts w:ascii="Times New Roman" w:hAnsi="Times New Roman"/>
        </w:rPr>
        <w:t>едующий</w:t>
      </w:r>
      <w:r w:rsidR="00675EE5">
        <w:rPr>
          <w:rFonts w:ascii="Times New Roman" w:hAnsi="Times New Roman"/>
        </w:rPr>
        <w:t xml:space="preserve"> </w:t>
      </w:r>
      <w:r w:rsidR="00675EE5" w:rsidRPr="0099668C">
        <w:rPr>
          <w:rFonts w:ascii="Times New Roman" w:hAnsi="Times New Roman"/>
        </w:rPr>
        <w:tab/>
      </w:r>
      <w:r w:rsidR="00675EE5">
        <w:rPr>
          <w:rFonts w:ascii="Times New Roman" w:hAnsi="Times New Roman"/>
        </w:rPr>
        <w:t>___________________</w:t>
      </w:r>
      <w:r w:rsidR="00675EE5" w:rsidRPr="0099668C">
        <w:rPr>
          <w:rFonts w:ascii="Times New Roman" w:hAnsi="Times New Roman"/>
        </w:rPr>
        <w:tab/>
      </w:r>
      <w:r>
        <w:rPr>
          <w:rFonts w:ascii="Times New Roman" w:hAnsi="Times New Roman"/>
        </w:rPr>
        <w:t>В.И. Цветкова</w:t>
      </w:r>
    </w:p>
    <w:sectPr w:rsidR="00675EE5" w:rsidRPr="0099668C" w:rsidSect="00572AB5">
      <w:pgSz w:w="11906" w:h="16838"/>
      <w:pgMar w:top="567" w:right="720" w:bottom="680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2A102B"/>
    <w:multiLevelType w:val="multilevel"/>
    <w:tmpl w:val="FF680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4F4E8D"/>
    <w:multiLevelType w:val="multilevel"/>
    <w:tmpl w:val="9274DE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397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5DC"/>
    <w:rsid w:val="00003582"/>
    <w:rsid w:val="00061335"/>
    <w:rsid w:val="00071F09"/>
    <w:rsid w:val="00077DE6"/>
    <w:rsid w:val="00086B43"/>
    <w:rsid w:val="000A49E7"/>
    <w:rsid w:val="000B22EC"/>
    <w:rsid w:val="000E44EF"/>
    <w:rsid w:val="001006EE"/>
    <w:rsid w:val="001631DF"/>
    <w:rsid w:val="00163C6B"/>
    <w:rsid w:val="0017554A"/>
    <w:rsid w:val="001853B6"/>
    <w:rsid w:val="00196155"/>
    <w:rsid w:val="00196282"/>
    <w:rsid w:val="001A67B3"/>
    <w:rsid w:val="001C131B"/>
    <w:rsid w:val="001E61BC"/>
    <w:rsid w:val="00217026"/>
    <w:rsid w:val="00244DF4"/>
    <w:rsid w:val="00263528"/>
    <w:rsid w:val="0028724F"/>
    <w:rsid w:val="002A45BB"/>
    <w:rsid w:val="002D20F1"/>
    <w:rsid w:val="002D2431"/>
    <w:rsid w:val="002D6D13"/>
    <w:rsid w:val="0032010F"/>
    <w:rsid w:val="00327F58"/>
    <w:rsid w:val="00331249"/>
    <w:rsid w:val="00365CE1"/>
    <w:rsid w:val="00383A12"/>
    <w:rsid w:val="00387318"/>
    <w:rsid w:val="0039614D"/>
    <w:rsid w:val="00443FAB"/>
    <w:rsid w:val="004863FB"/>
    <w:rsid w:val="0049409E"/>
    <w:rsid w:val="004C3390"/>
    <w:rsid w:val="004C6DF2"/>
    <w:rsid w:val="004D093B"/>
    <w:rsid w:val="004E08E4"/>
    <w:rsid w:val="004E20BB"/>
    <w:rsid w:val="00527F65"/>
    <w:rsid w:val="00550EB7"/>
    <w:rsid w:val="00570544"/>
    <w:rsid w:val="00572AB5"/>
    <w:rsid w:val="005C4620"/>
    <w:rsid w:val="0061745D"/>
    <w:rsid w:val="00630A2B"/>
    <w:rsid w:val="00654A16"/>
    <w:rsid w:val="00675EE5"/>
    <w:rsid w:val="0069751D"/>
    <w:rsid w:val="006C1E94"/>
    <w:rsid w:val="006C535A"/>
    <w:rsid w:val="006F2BFB"/>
    <w:rsid w:val="006F74B2"/>
    <w:rsid w:val="00733E0E"/>
    <w:rsid w:val="0074659E"/>
    <w:rsid w:val="00775ED3"/>
    <w:rsid w:val="007A117A"/>
    <w:rsid w:val="007C7413"/>
    <w:rsid w:val="007F5FA2"/>
    <w:rsid w:val="0080441E"/>
    <w:rsid w:val="00837BCC"/>
    <w:rsid w:val="00885F0D"/>
    <w:rsid w:val="00887C7C"/>
    <w:rsid w:val="008B4658"/>
    <w:rsid w:val="008E34B3"/>
    <w:rsid w:val="009075C3"/>
    <w:rsid w:val="00950B3A"/>
    <w:rsid w:val="00996678"/>
    <w:rsid w:val="009C645F"/>
    <w:rsid w:val="009D6AF5"/>
    <w:rsid w:val="009E55DC"/>
    <w:rsid w:val="00A137AA"/>
    <w:rsid w:val="00A41391"/>
    <w:rsid w:val="00A463CD"/>
    <w:rsid w:val="00A74F33"/>
    <w:rsid w:val="00AA4B02"/>
    <w:rsid w:val="00AB3559"/>
    <w:rsid w:val="00AB4448"/>
    <w:rsid w:val="00B023AD"/>
    <w:rsid w:val="00B03360"/>
    <w:rsid w:val="00B64D9F"/>
    <w:rsid w:val="00B72C16"/>
    <w:rsid w:val="00B859B0"/>
    <w:rsid w:val="00BB3AE2"/>
    <w:rsid w:val="00BD4663"/>
    <w:rsid w:val="00BD7159"/>
    <w:rsid w:val="00BF5062"/>
    <w:rsid w:val="00C2385C"/>
    <w:rsid w:val="00C431B9"/>
    <w:rsid w:val="00C62D5A"/>
    <w:rsid w:val="00C8618F"/>
    <w:rsid w:val="00CB3D76"/>
    <w:rsid w:val="00CF69AF"/>
    <w:rsid w:val="00D35D1A"/>
    <w:rsid w:val="00D3665A"/>
    <w:rsid w:val="00D801D8"/>
    <w:rsid w:val="00E37890"/>
    <w:rsid w:val="00E77613"/>
    <w:rsid w:val="00EA7A43"/>
    <w:rsid w:val="00EE257F"/>
    <w:rsid w:val="00F32742"/>
    <w:rsid w:val="00F508D4"/>
    <w:rsid w:val="00F53367"/>
    <w:rsid w:val="00F95831"/>
    <w:rsid w:val="00FB08DA"/>
    <w:rsid w:val="00FF6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84227B-BA03-47D3-BE0E-005A74DEB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link w:val="10"/>
    <w:uiPriority w:val="9"/>
    <w:qFormat/>
    <w:rsid w:val="000E44E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675EE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9E55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uiPriority w:val="9"/>
    <w:rsid w:val="000E44E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1"/>
    <w:rsid w:val="000E44EF"/>
  </w:style>
  <w:style w:type="character" w:styleId="a5">
    <w:name w:val="Hyperlink"/>
    <w:basedOn w:val="a1"/>
    <w:unhideWhenUsed/>
    <w:rsid w:val="000E44EF"/>
    <w:rPr>
      <w:color w:val="0000FF"/>
      <w:u w:val="single"/>
    </w:rPr>
  </w:style>
  <w:style w:type="paragraph" w:styleId="a6">
    <w:name w:val="Normal (Web)"/>
    <w:basedOn w:val="a0"/>
    <w:uiPriority w:val="99"/>
    <w:unhideWhenUsed/>
    <w:rsid w:val="004C6D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0"/>
    <w:uiPriority w:val="34"/>
    <w:qFormat/>
    <w:rsid w:val="00675EE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ы"/>
    <w:basedOn w:val="2"/>
    <w:link w:val="a8"/>
    <w:qFormat/>
    <w:rsid w:val="00675EE5"/>
    <w:pPr>
      <w:keepLines w:val="0"/>
      <w:numPr>
        <w:ilvl w:val="1"/>
        <w:numId w:val="2"/>
      </w:numPr>
      <w:tabs>
        <w:tab w:val="left" w:pos="1134"/>
      </w:tabs>
      <w:spacing w:before="120" w:line="240" w:lineRule="auto"/>
      <w:jc w:val="both"/>
    </w:pPr>
    <w:rPr>
      <w:rFonts w:ascii="Times New Roman" w:eastAsia="Times New Roman" w:hAnsi="Times New Roman" w:cs="Times New Roman"/>
      <w:b w:val="0"/>
      <w:iCs/>
      <w:color w:val="auto"/>
      <w:sz w:val="24"/>
      <w:szCs w:val="28"/>
      <w:lang w:eastAsia="ru-RU"/>
    </w:rPr>
  </w:style>
  <w:style w:type="character" w:customStyle="1" w:styleId="a8">
    <w:name w:val="Пункты Знак"/>
    <w:link w:val="a"/>
    <w:rsid w:val="00675EE5"/>
    <w:rPr>
      <w:rFonts w:ascii="Times New Roman" w:eastAsia="Times New Roman" w:hAnsi="Times New Roman" w:cs="Times New Roman"/>
      <w:bCs/>
      <w:iCs/>
      <w:sz w:val="24"/>
      <w:szCs w:val="28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675EE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9">
    <w:name w:val="Balloon Text"/>
    <w:basedOn w:val="a0"/>
    <w:link w:val="aa"/>
    <w:uiPriority w:val="99"/>
    <w:semiHidden/>
    <w:unhideWhenUsed/>
    <w:rsid w:val="00675E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675EE5"/>
    <w:rPr>
      <w:rFonts w:ascii="Tahoma" w:hAnsi="Tahoma" w:cs="Tahoma"/>
      <w:sz w:val="16"/>
      <w:szCs w:val="16"/>
    </w:rPr>
  </w:style>
  <w:style w:type="character" w:customStyle="1" w:styleId="1ebon">
    <w:name w:val="_1ebon"/>
    <w:basedOn w:val="a1"/>
    <w:rsid w:val="00CF69AF"/>
  </w:style>
  <w:style w:type="character" w:customStyle="1" w:styleId="ywvl7">
    <w:name w:val="ywvl7"/>
    <w:basedOn w:val="a1"/>
    <w:rsid w:val="00CF69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28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2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9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4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45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44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271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63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4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8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16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800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38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877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829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2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40834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84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88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51574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45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33895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1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20482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24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8872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03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49000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1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52652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1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47958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53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94104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87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pjn-82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49C874-BDF1-4C9A-A253-E30503C78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854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</cp:revision>
  <cp:lastPrinted>2021-03-22T11:00:00Z</cp:lastPrinted>
  <dcterms:created xsi:type="dcterms:W3CDTF">2024-08-15T07:40:00Z</dcterms:created>
  <dcterms:modified xsi:type="dcterms:W3CDTF">2024-08-15T07:40:00Z</dcterms:modified>
</cp:coreProperties>
</file>