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B7B15" w14:textId="77777777" w:rsidR="008E0473" w:rsidRDefault="008E0473" w:rsidP="007C2D45">
      <w:pPr>
        <w:shd w:val="clear" w:color="auto" w:fill="FFFFFF" w:themeFill="background1"/>
        <w:autoSpaceDE w:val="0"/>
        <w:autoSpaceDN w:val="0"/>
        <w:adjustRightInd w:val="0"/>
        <w:rPr>
          <w:b/>
          <w:iCs/>
          <w:sz w:val="20"/>
          <w:szCs w:val="20"/>
        </w:rPr>
      </w:pPr>
    </w:p>
    <w:p w14:paraId="240016C0" w14:textId="76B2F07C" w:rsidR="00E20863" w:rsidRPr="00850159" w:rsidRDefault="00E20863" w:rsidP="00E20863">
      <w:pPr>
        <w:shd w:val="clear" w:color="auto" w:fill="FFFFFF" w:themeFill="background1"/>
        <w:autoSpaceDE w:val="0"/>
        <w:autoSpaceDN w:val="0"/>
        <w:adjustRightInd w:val="0"/>
        <w:ind w:firstLine="567"/>
        <w:jc w:val="center"/>
        <w:rPr>
          <w:b/>
          <w:iCs/>
          <w:sz w:val="20"/>
          <w:szCs w:val="20"/>
        </w:rPr>
      </w:pPr>
      <w:r w:rsidRPr="00850159">
        <w:rPr>
          <w:b/>
          <w:iCs/>
          <w:sz w:val="20"/>
          <w:szCs w:val="20"/>
        </w:rPr>
        <w:t xml:space="preserve">КОНТРАКТ № </w:t>
      </w:r>
      <w:r w:rsidR="00E402D2">
        <w:rPr>
          <w:b/>
          <w:iCs/>
          <w:sz w:val="20"/>
          <w:szCs w:val="20"/>
        </w:rPr>
        <w:t>_______</w:t>
      </w:r>
    </w:p>
    <w:p w14:paraId="54D5FAD1" w14:textId="77777777" w:rsidR="007C2D45" w:rsidRDefault="007C2D45" w:rsidP="007C2D45">
      <w:pPr>
        <w:shd w:val="clear" w:color="auto" w:fill="FFFFFF"/>
        <w:ind w:firstLine="567"/>
        <w:jc w:val="center"/>
        <w:rPr>
          <w:b/>
          <w:bCs/>
          <w:iCs/>
          <w:sz w:val="20"/>
          <w:szCs w:val="20"/>
        </w:rPr>
      </w:pPr>
      <w:bookmarkStart w:id="0" w:name="_Hlk118737728"/>
    </w:p>
    <w:p w14:paraId="42B04799" w14:textId="77777777" w:rsidR="007C2D45" w:rsidRPr="00716211" w:rsidRDefault="007C2D45" w:rsidP="007C2D45">
      <w:pPr>
        <w:shd w:val="clear" w:color="auto" w:fill="FFFFFF"/>
        <w:ind w:firstLine="567"/>
        <w:jc w:val="center"/>
        <w:rPr>
          <w:bCs/>
          <w:sz w:val="20"/>
          <w:szCs w:val="20"/>
        </w:rPr>
      </w:pPr>
    </w:p>
    <w:bookmarkEnd w:id="0"/>
    <w:p w14:paraId="0700B88B" w14:textId="0AD34874" w:rsidR="007C2D45" w:rsidRPr="00586E9E" w:rsidRDefault="007C2D45" w:rsidP="007C2D45">
      <w:pPr>
        <w:shd w:val="clear" w:color="auto" w:fill="FFFFFF" w:themeFill="background1"/>
        <w:jc w:val="both"/>
        <w:rPr>
          <w:sz w:val="20"/>
          <w:szCs w:val="20"/>
        </w:rPr>
      </w:pPr>
      <w:r w:rsidRPr="00586E9E">
        <w:rPr>
          <w:sz w:val="20"/>
          <w:szCs w:val="20"/>
        </w:rPr>
        <w:t xml:space="preserve">Санкт-Петербург </w:t>
      </w:r>
      <w:r w:rsidRPr="00586E9E">
        <w:rPr>
          <w:sz w:val="20"/>
          <w:szCs w:val="20"/>
        </w:rPr>
        <w:tab/>
      </w:r>
      <w:r w:rsidRPr="00586E9E">
        <w:rPr>
          <w:sz w:val="20"/>
          <w:szCs w:val="20"/>
        </w:rPr>
        <w:tab/>
      </w:r>
      <w:r w:rsidRPr="00586E9E">
        <w:rPr>
          <w:sz w:val="20"/>
          <w:szCs w:val="20"/>
        </w:rPr>
        <w:tab/>
      </w:r>
      <w:r w:rsidRPr="00586E9E">
        <w:rPr>
          <w:sz w:val="20"/>
          <w:szCs w:val="20"/>
        </w:rPr>
        <w:tab/>
      </w:r>
      <w:r w:rsidRPr="00586E9E">
        <w:rPr>
          <w:sz w:val="20"/>
          <w:szCs w:val="20"/>
        </w:rPr>
        <w:tab/>
        <w:t xml:space="preserve">      </w:t>
      </w:r>
      <w:r w:rsidRPr="00586E9E">
        <w:rPr>
          <w:sz w:val="20"/>
          <w:szCs w:val="20"/>
        </w:rPr>
        <w:tab/>
        <w:t xml:space="preserve">                   </w:t>
      </w:r>
      <w:r w:rsidRPr="007C2D45">
        <w:rPr>
          <w:sz w:val="20"/>
          <w:szCs w:val="20"/>
        </w:rPr>
        <w:t xml:space="preserve">    </w:t>
      </w:r>
      <w:r w:rsidRPr="00586E9E">
        <w:rPr>
          <w:sz w:val="20"/>
          <w:szCs w:val="20"/>
        </w:rPr>
        <w:t xml:space="preserve">       «____» ___________ 202__года</w:t>
      </w:r>
    </w:p>
    <w:p w14:paraId="5D411079" w14:textId="7A5E3EBE" w:rsidR="00171ADE" w:rsidRDefault="00171ADE" w:rsidP="007C2D45">
      <w:pPr>
        <w:pStyle w:val="ConsPlusNonformat"/>
        <w:shd w:val="clear" w:color="auto" w:fill="FFFFFF" w:themeFill="background1"/>
        <w:jc w:val="both"/>
        <w:rPr>
          <w:rFonts w:ascii="Times New Roman" w:hAnsi="Times New Roman" w:cs="Times New Roman"/>
        </w:rPr>
      </w:pPr>
    </w:p>
    <w:p w14:paraId="43B1A994" w14:textId="77777777" w:rsidR="00E402D2" w:rsidRDefault="00AF7A27" w:rsidP="007C2D45">
      <w:pPr>
        <w:shd w:val="clear" w:color="auto" w:fill="FFFFFF" w:themeFill="background1"/>
        <w:spacing w:line="276" w:lineRule="auto"/>
        <w:jc w:val="both"/>
        <w:rPr>
          <w:rFonts w:eastAsia="Calibri"/>
          <w:sz w:val="20"/>
          <w:szCs w:val="20"/>
        </w:rPr>
      </w:pPr>
      <w:r>
        <w:rPr>
          <w:b/>
          <w:sz w:val="20"/>
          <w:szCs w:val="20"/>
        </w:rPr>
        <w:t xml:space="preserve">        </w:t>
      </w:r>
      <w:r w:rsidRPr="00FB1587">
        <w:rPr>
          <w:b/>
          <w:sz w:val="20"/>
          <w:szCs w:val="20"/>
        </w:rPr>
        <w:t xml:space="preserve">Государственное бюджетное общеобразовательное учреждение средняя общеобразовательная школа  </w:t>
      </w:r>
      <w:r w:rsidR="000649FE">
        <w:rPr>
          <w:b/>
          <w:sz w:val="20"/>
          <w:szCs w:val="20"/>
        </w:rPr>
        <w:t xml:space="preserve">                </w:t>
      </w:r>
      <w:r w:rsidRPr="00FB1587">
        <w:rPr>
          <w:b/>
          <w:sz w:val="20"/>
          <w:szCs w:val="20"/>
        </w:rPr>
        <w:t>№ 5</w:t>
      </w:r>
      <w:r w:rsidR="009E5CC0" w:rsidRPr="009E5CC0">
        <w:rPr>
          <w:b/>
          <w:sz w:val="20"/>
          <w:szCs w:val="20"/>
        </w:rPr>
        <w:t xml:space="preserve">5 </w:t>
      </w:r>
      <w:r w:rsidRPr="00FB1587">
        <w:rPr>
          <w:b/>
          <w:sz w:val="20"/>
          <w:szCs w:val="20"/>
        </w:rPr>
        <w:t>Приморского района Санкт-Петербурга</w:t>
      </w:r>
      <w:r w:rsidRPr="00B04C9D">
        <w:rPr>
          <w:sz w:val="20"/>
          <w:szCs w:val="20"/>
        </w:rPr>
        <w:t xml:space="preserve">, в </w:t>
      </w:r>
      <w:r w:rsidRPr="000C1BDC">
        <w:rPr>
          <w:sz w:val="20"/>
          <w:szCs w:val="20"/>
        </w:rPr>
        <w:t>лице</w:t>
      </w:r>
      <w:r w:rsidRPr="000C1BDC">
        <w:rPr>
          <w:rFonts w:eastAsia="Arial Unicode MS"/>
          <w:sz w:val="20"/>
          <w:szCs w:val="20"/>
        </w:rPr>
        <w:t xml:space="preserve"> </w:t>
      </w:r>
      <w:r w:rsidRPr="00FB5EB5">
        <w:rPr>
          <w:sz w:val="20"/>
          <w:szCs w:val="20"/>
        </w:rPr>
        <w:t xml:space="preserve">директора  </w:t>
      </w:r>
      <w:r w:rsidR="009E5CC0" w:rsidRPr="009E5CC0">
        <w:rPr>
          <w:sz w:val="20"/>
          <w:szCs w:val="20"/>
          <w:shd w:val="clear" w:color="auto" w:fill="FFFFFF"/>
        </w:rPr>
        <w:t>Андреевой Евгении Васильевны</w:t>
      </w:r>
      <w:r w:rsidR="00A97ED5" w:rsidRPr="009E5CC0">
        <w:rPr>
          <w:rFonts w:eastAsia="Calibri"/>
          <w:sz w:val="20"/>
          <w:szCs w:val="20"/>
        </w:rPr>
        <w:t>,</w:t>
      </w:r>
      <w:r w:rsidR="00E20863" w:rsidRPr="00850159">
        <w:rPr>
          <w:rFonts w:eastAsia="Calibri"/>
          <w:sz w:val="20"/>
          <w:szCs w:val="20"/>
        </w:rPr>
        <w:t xml:space="preserve"> действующего на основании </w:t>
      </w:r>
      <w:r w:rsidR="00CC3B0E" w:rsidRPr="00850159">
        <w:rPr>
          <w:rFonts w:eastAsia="Calibri"/>
          <w:sz w:val="20"/>
          <w:szCs w:val="20"/>
        </w:rPr>
        <w:t>Устава</w:t>
      </w:r>
      <w:r w:rsidR="00E20863" w:rsidRPr="00850159">
        <w:rPr>
          <w:rFonts w:eastAsia="Calibri"/>
          <w:sz w:val="20"/>
          <w:szCs w:val="20"/>
        </w:rPr>
        <w:t>, именуемое в дальнейше</w:t>
      </w:r>
      <w:r w:rsidR="00850159">
        <w:rPr>
          <w:rFonts w:eastAsia="Calibri"/>
          <w:sz w:val="20"/>
          <w:szCs w:val="20"/>
        </w:rPr>
        <w:t xml:space="preserve">м  «Заказчик», с одной стороны, </w:t>
      </w:r>
      <w:r w:rsidR="00E20863" w:rsidRPr="00850159">
        <w:rPr>
          <w:rFonts w:eastAsia="Calibri"/>
          <w:sz w:val="20"/>
          <w:szCs w:val="20"/>
        </w:rPr>
        <w:t xml:space="preserve">и </w:t>
      </w:r>
    </w:p>
    <w:p w14:paraId="0F7B1B62" w14:textId="77777777" w:rsidR="00E402D2" w:rsidRDefault="00E402D2" w:rsidP="007C2D45">
      <w:pPr>
        <w:shd w:val="clear" w:color="auto" w:fill="FFFFFF" w:themeFill="background1"/>
        <w:spacing w:line="276" w:lineRule="auto"/>
        <w:jc w:val="both"/>
        <w:rPr>
          <w:rFonts w:eastAsia="Calibri"/>
          <w:sz w:val="20"/>
          <w:szCs w:val="20"/>
        </w:rPr>
      </w:pPr>
    </w:p>
    <w:p w14:paraId="2421E43A" w14:textId="35D946E9" w:rsidR="00E20863" w:rsidRPr="00850159" w:rsidRDefault="00E402D2" w:rsidP="007C2D45">
      <w:pPr>
        <w:shd w:val="clear" w:color="auto" w:fill="FFFFFF" w:themeFill="background1"/>
        <w:spacing w:line="276" w:lineRule="auto"/>
        <w:jc w:val="both"/>
        <w:rPr>
          <w:rFonts w:eastAsia="Calibri"/>
          <w:sz w:val="20"/>
          <w:szCs w:val="20"/>
        </w:rPr>
      </w:pPr>
      <w:r>
        <w:rPr>
          <w:rFonts w:eastAsia="Calibri"/>
          <w:b/>
          <w:sz w:val="20"/>
          <w:szCs w:val="20"/>
        </w:rPr>
        <w:t>___________________</w:t>
      </w:r>
      <w:r w:rsidR="00E20863" w:rsidRPr="00850159">
        <w:rPr>
          <w:rFonts w:eastAsia="Calibri"/>
          <w:sz w:val="20"/>
          <w:szCs w:val="20"/>
        </w:rPr>
        <w:t>, именуе</w:t>
      </w:r>
      <w:r w:rsidR="00AF7A27">
        <w:rPr>
          <w:rFonts w:eastAsia="Calibri"/>
          <w:sz w:val="20"/>
          <w:szCs w:val="20"/>
        </w:rPr>
        <w:t>мое в дальнейшем «Исполнитель»,</w:t>
      </w:r>
      <w:r w:rsidR="00AF7A27" w:rsidRPr="00AF7A27">
        <w:rPr>
          <w:rFonts w:eastAsia="Calibri"/>
          <w:sz w:val="20"/>
          <w:szCs w:val="20"/>
        </w:rPr>
        <w:t xml:space="preserve"> </w:t>
      </w:r>
      <w:r w:rsidR="00E20863" w:rsidRPr="00850159">
        <w:rPr>
          <w:rFonts w:eastAsia="Calibri"/>
          <w:sz w:val="20"/>
          <w:szCs w:val="20"/>
        </w:rPr>
        <w:t>с другой стороны, именуемые в дальнейшем каждый</w:t>
      </w:r>
      <w:r w:rsidR="009C4F16" w:rsidRPr="00850159">
        <w:rPr>
          <w:rFonts w:eastAsia="Calibri"/>
          <w:sz w:val="20"/>
          <w:szCs w:val="20"/>
        </w:rPr>
        <w:t xml:space="preserve">  </w:t>
      </w:r>
      <w:r w:rsidR="00E20863" w:rsidRPr="00850159">
        <w:rPr>
          <w:rFonts w:eastAsia="Calibri"/>
          <w:sz w:val="20"/>
          <w:szCs w:val="20"/>
        </w:rPr>
        <w:t xml:space="preserve">в отдельности Сторона, </w:t>
      </w:r>
      <w:r w:rsidR="009C4F16" w:rsidRPr="00850159">
        <w:rPr>
          <w:rFonts w:eastAsia="Calibri"/>
          <w:sz w:val="20"/>
          <w:szCs w:val="20"/>
        </w:rPr>
        <w:t xml:space="preserve"> </w:t>
      </w:r>
      <w:r w:rsidR="00E20863" w:rsidRPr="00850159">
        <w:rPr>
          <w:rFonts w:eastAsia="Calibri"/>
          <w:sz w:val="20"/>
          <w:szCs w:val="20"/>
        </w:rPr>
        <w:t>а вместе Стороны, заключили настоящий Контракт</w:t>
      </w:r>
      <w:r w:rsidR="00A2017F">
        <w:rPr>
          <w:rFonts w:eastAsia="Calibri"/>
          <w:sz w:val="20"/>
          <w:szCs w:val="20"/>
        </w:rPr>
        <w:t xml:space="preserve">  </w:t>
      </w:r>
      <w:r w:rsidR="00E20863" w:rsidRPr="00850159">
        <w:rPr>
          <w:rFonts w:eastAsia="Calibri"/>
          <w:sz w:val="20"/>
          <w:szCs w:val="20"/>
        </w:rPr>
        <w:t>(далее - Контракт) о нижеследующем:</w:t>
      </w:r>
    </w:p>
    <w:p w14:paraId="433D389F" w14:textId="77777777" w:rsidR="00E20863" w:rsidRPr="00850159" w:rsidRDefault="00E20863" w:rsidP="008C0DFA">
      <w:pPr>
        <w:shd w:val="clear" w:color="auto" w:fill="FFFFFF" w:themeFill="background1"/>
        <w:spacing w:line="276" w:lineRule="auto"/>
        <w:jc w:val="center"/>
        <w:rPr>
          <w:b/>
          <w:bCs/>
          <w:spacing w:val="-1"/>
          <w:sz w:val="20"/>
          <w:szCs w:val="20"/>
        </w:rPr>
      </w:pPr>
    </w:p>
    <w:p w14:paraId="1EB20467" w14:textId="77777777" w:rsidR="00E20863" w:rsidRPr="00850159" w:rsidRDefault="00E20863" w:rsidP="008C0DFA">
      <w:pPr>
        <w:shd w:val="clear" w:color="auto" w:fill="FFFFFF" w:themeFill="background1"/>
        <w:spacing w:line="276" w:lineRule="auto"/>
        <w:jc w:val="center"/>
        <w:rPr>
          <w:b/>
          <w:bCs/>
          <w:spacing w:val="-1"/>
          <w:sz w:val="20"/>
          <w:szCs w:val="20"/>
        </w:rPr>
      </w:pPr>
      <w:r w:rsidRPr="00850159">
        <w:rPr>
          <w:b/>
          <w:bCs/>
          <w:spacing w:val="-1"/>
          <w:sz w:val="20"/>
          <w:szCs w:val="20"/>
        </w:rPr>
        <w:t>1.   ПРЕДМЕТ КОНТРАКТА</w:t>
      </w:r>
    </w:p>
    <w:p w14:paraId="293D068A" w14:textId="07DEB8B7" w:rsidR="00E20863" w:rsidRPr="009E5CC0" w:rsidRDefault="00E20863" w:rsidP="00732D4F">
      <w:pPr>
        <w:tabs>
          <w:tab w:val="left" w:pos="567"/>
        </w:tabs>
        <w:ind w:left="62"/>
        <w:jc w:val="both"/>
        <w:rPr>
          <w:bCs/>
          <w:sz w:val="26"/>
          <w:szCs w:val="26"/>
        </w:rPr>
      </w:pPr>
      <w:r w:rsidRPr="00850159">
        <w:rPr>
          <w:bCs/>
          <w:spacing w:val="-1"/>
          <w:sz w:val="20"/>
          <w:szCs w:val="20"/>
        </w:rPr>
        <w:t xml:space="preserve">      </w:t>
      </w:r>
      <w:r w:rsidR="008D14B6" w:rsidRPr="00850159">
        <w:rPr>
          <w:bCs/>
          <w:spacing w:val="-1"/>
          <w:sz w:val="20"/>
          <w:szCs w:val="20"/>
        </w:rPr>
        <w:t xml:space="preserve"> </w:t>
      </w:r>
      <w:r w:rsidRPr="00850159">
        <w:rPr>
          <w:bCs/>
          <w:spacing w:val="-1"/>
          <w:sz w:val="20"/>
          <w:szCs w:val="20"/>
        </w:rPr>
        <w:t xml:space="preserve"> </w:t>
      </w:r>
      <w:r w:rsidR="00FE1C8B" w:rsidRPr="00FE1C8B">
        <w:rPr>
          <w:bCs/>
          <w:spacing w:val="-1"/>
          <w:sz w:val="20"/>
          <w:szCs w:val="20"/>
        </w:rPr>
        <w:t xml:space="preserve">   </w:t>
      </w:r>
      <w:r w:rsidR="002A5F71">
        <w:rPr>
          <w:bCs/>
          <w:spacing w:val="-1"/>
          <w:sz w:val="20"/>
          <w:szCs w:val="20"/>
        </w:rPr>
        <w:t xml:space="preserve">   </w:t>
      </w:r>
      <w:r w:rsidRPr="00850159">
        <w:rPr>
          <w:spacing w:val="2"/>
          <w:sz w:val="20"/>
          <w:szCs w:val="20"/>
        </w:rPr>
        <w:t>1.1.</w:t>
      </w:r>
      <w:r w:rsidR="00FE1C8B" w:rsidRPr="00FE1C8B">
        <w:rPr>
          <w:spacing w:val="2"/>
          <w:sz w:val="20"/>
          <w:szCs w:val="20"/>
        </w:rPr>
        <w:t xml:space="preserve"> </w:t>
      </w:r>
      <w:r w:rsidRPr="00850159">
        <w:rPr>
          <w:spacing w:val="2"/>
          <w:sz w:val="20"/>
          <w:szCs w:val="20"/>
        </w:rPr>
        <w:t xml:space="preserve">Исполнитель по настоящему Контракту обязуется </w:t>
      </w:r>
      <w:r w:rsidRPr="00850159">
        <w:rPr>
          <w:b/>
          <w:spacing w:val="2"/>
          <w:sz w:val="20"/>
          <w:szCs w:val="20"/>
        </w:rPr>
        <w:t xml:space="preserve">оказать услуги </w:t>
      </w:r>
      <w:r w:rsidRPr="00850159">
        <w:rPr>
          <w:b/>
          <w:sz w:val="20"/>
          <w:szCs w:val="20"/>
        </w:rPr>
        <w:t>по техническому обслуживанию оборудования</w:t>
      </w:r>
      <w:r w:rsidRPr="00850159">
        <w:rPr>
          <w:sz w:val="20"/>
          <w:szCs w:val="20"/>
        </w:rPr>
        <w:t xml:space="preserve"> в з</w:t>
      </w:r>
      <w:r w:rsidR="0066695B">
        <w:rPr>
          <w:sz w:val="20"/>
          <w:szCs w:val="20"/>
        </w:rPr>
        <w:t>дании</w:t>
      </w:r>
      <w:r w:rsidRPr="00850159">
        <w:rPr>
          <w:sz w:val="20"/>
          <w:szCs w:val="20"/>
        </w:rPr>
        <w:t xml:space="preserve"> Заказчика (далее – Услуги) </w:t>
      </w:r>
      <w:r w:rsidR="0066695B">
        <w:rPr>
          <w:sz w:val="20"/>
          <w:szCs w:val="20"/>
        </w:rPr>
        <w:t>по адресу</w:t>
      </w:r>
      <w:r w:rsidR="004A4069" w:rsidRPr="004A4069">
        <w:rPr>
          <w:sz w:val="20"/>
          <w:szCs w:val="20"/>
        </w:rPr>
        <w:t>:</w:t>
      </w:r>
      <w:r w:rsidR="00176590" w:rsidRPr="00176590">
        <w:rPr>
          <w:sz w:val="20"/>
          <w:szCs w:val="20"/>
        </w:rPr>
        <w:t xml:space="preserve"> </w:t>
      </w:r>
      <w:r w:rsidR="00E402D2">
        <w:rPr>
          <w:bCs/>
          <w:sz w:val="20"/>
          <w:szCs w:val="20"/>
        </w:rPr>
        <w:t>_______________________</w:t>
      </w:r>
      <w:r w:rsidR="009E5CC0" w:rsidRPr="009E5CC0">
        <w:rPr>
          <w:bCs/>
          <w:sz w:val="20"/>
          <w:szCs w:val="20"/>
        </w:rPr>
        <w:t xml:space="preserve">,   </w:t>
      </w:r>
      <w:r w:rsidR="00732D4F">
        <w:rPr>
          <w:bCs/>
          <w:sz w:val="20"/>
          <w:szCs w:val="20"/>
        </w:rPr>
        <w:t xml:space="preserve">               </w:t>
      </w:r>
      <w:r w:rsidR="009E5CC0" w:rsidRPr="009E5CC0">
        <w:rPr>
          <w:bCs/>
          <w:sz w:val="20"/>
          <w:szCs w:val="20"/>
        </w:rPr>
        <w:t>стр. 1,</w:t>
      </w:r>
      <w:r w:rsidR="009E5CC0" w:rsidRPr="007B14E7">
        <w:rPr>
          <w:bCs/>
          <w:sz w:val="26"/>
          <w:szCs w:val="26"/>
        </w:rPr>
        <w:t xml:space="preserve"> </w:t>
      </w:r>
      <w:r w:rsidRPr="00850159">
        <w:rPr>
          <w:sz w:val="20"/>
          <w:szCs w:val="20"/>
        </w:rPr>
        <w:t xml:space="preserve">а Заказчик обязуется принять и оплатить оказанные услуги.  </w:t>
      </w:r>
    </w:p>
    <w:p w14:paraId="31945319" w14:textId="1930ADC6" w:rsidR="008E0473" w:rsidRPr="00D33C07" w:rsidRDefault="00E20863" w:rsidP="008C0DFA">
      <w:pPr>
        <w:keepNext/>
        <w:keepLines/>
        <w:shd w:val="clear" w:color="auto" w:fill="FFFFFF"/>
        <w:tabs>
          <w:tab w:val="left" w:pos="426"/>
          <w:tab w:val="left" w:pos="1080"/>
          <w:tab w:val="left" w:pos="1560"/>
        </w:tabs>
        <w:spacing w:line="276" w:lineRule="auto"/>
        <w:jc w:val="both"/>
        <w:rPr>
          <w:sz w:val="20"/>
          <w:szCs w:val="20"/>
        </w:rPr>
      </w:pPr>
      <w:r w:rsidRPr="00850159">
        <w:rPr>
          <w:spacing w:val="-13"/>
          <w:sz w:val="20"/>
          <w:szCs w:val="20"/>
        </w:rPr>
        <w:tab/>
      </w:r>
      <w:r w:rsidR="008E0473">
        <w:rPr>
          <w:spacing w:val="-13"/>
          <w:sz w:val="20"/>
          <w:szCs w:val="20"/>
        </w:rPr>
        <w:t xml:space="preserve">    </w:t>
      </w:r>
      <w:r w:rsidR="002A5F71">
        <w:rPr>
          <w:spacing w:val="-13"/>
          <w:sz w:val="20"/>
          <w:szCs w:val="20"/>
        </w:rPr>
        <w:t xml:space="preserve"> </w:t>
      </w:r>
      <w:r w:rsidR="008E0473">
        <w:rPr>
          <w:spacing w:val="-13"/>
          <w:sz w:val="20"/>
          <w:szCs w:val="20"/>
        </w:rPr>
        <w:t xml:space="preserve"> </w:t>
      </w:r>
      <w:r w:rsidR="008E0473" w:rsidRPr="00D33C07">
        <w:rPr>
          <w:spacing w:val="-13"/>
          <w:sz w:val="20"/>
          <w:szCs w:val="20"/>
        </w:rPr>
        <w:t>1.2.</w:t>
      </w:r>
      <w:r w:rsidR="008E0473" w:rsidRPr="00D33C07">
        <w:rPr>
          <w:sz w:val="20"/>
          <w:szCs w:val="20"/>
        </w:rPr>
        <w:tab/>
      </w:r>
      <w:r w:rsidR="008E0473" w:rsidRPr="00D33C07">
        <w:rPr>
          <w:spacing w:val="2"/>
          <w:sz w:val="20"/>
          <w:szCs w:val="20"/>
        </w:rPr>
        <w:t>Исполнитель</w:t>
      </w:r>
      <w:r w:rsidR="008E0473" w:rsidRPr="00D33C07">
        <w:rPr>
          <w:sz w:val="20"/>
          <w:szCs w:val="20"/>
        </w:rPr>
        <w:t xml:space="preserve"> оказывает услуги в полном объеме в соответствии с Приложением № 1 к настоящему Контракту, которое является его неотъемлемой частью, определяющим объем, содержание услуг, в соответствии                 с Приложением № 2, определяющим стоимость оказываемых услуг, а также с условиями настоящего Контракта, определяющими  сроки  их оказания и иные условия.</w:t>
      </w:r>
    </w:p>
    <w:p w14:paraId="0FE682B2" w14:textId="52AA2E96" w:rsidR="002A5F71" w:rsidRDefault="007C2D45" w:rsidP="000E5BFE">
      <w:pPr>
        <w:shd w:val="clear" w:color="auto" w:fill="FFFFFF"/>
        <w:tabs>
          <w:tab w:val="left" w:pos="1020"/>
        </w:tabs>
        <w:spacing w:line="276" w:lineRule="auto"/>
        <w:ind w:firstLine="567"/>
        <w:jc w:val="both"/>
        <w:rPr>
          <w:iCs/>
          <w:sz w:val="20"/>
          <w:szCs w:val="20"/>
        </w:rPr>
      </w:pPr>
      <w:bookmarkStart w:id="1" w:name="_Hlk87953637"/>
      <w:r w:rsidRPr="00AB13AF">
        <w:rPr>
          <w:sz w:val="20"/>
          <w:szCs w:val="20"/>
        </w:rPr>
        <w:t xml:space="preserve">1.3.  Период оказания услуг:  с </w:t>
      </w:r>
      <w:r w:rsidR="00E402D2">
        <w:rPr>
          <w:sz w:val="20"/>
          <w:szCs w:val="20"/>
        </w:rPr>
        <w:t>__________________</w:t>
      </w:r>
      <w:r w:rsidRPr="00AB13AF">
        <w:rPr>
          <w:sz w:val="20"/>
          <w:szCs w:val="20"/>
        </w:rPr>
        <w:t xml:space="preserve"> г. (включительно). </w:t>
      </w:r>
      <w:r w:rsidRPr="00AB13AF">
        <w:rPr>
          <w:iCs/>
          <w:sz w:val="20"/>
          <w:szCs w:val="20"/>
        </w:rPr>
        <w:t xml:space="preserve">Оказание услуг производится в рабочие дни с 9-00 до 18-00 часов. Точные даты и  время оказания услуг согласовываются сторонами   </w:t>
      </w:r>
      <w:r w:rsidR="00967FB6" w:rsidRPr="00967FB6">
        <w:rPr>
          <w:iCs/>
          <w:sz w:val="20"/>
          <w:szCs w:val="20"/>
        </w:rPr>
        <w:t xml:space="preserve">                                       </w:t>
      </w:r>
      <w:r w:rsidRPr="00AB13AF">
        <w:rPr>
          <w:iCs/>
          <w:sz w:val="20"/>
          <w:szCs w:val="20"/>
        </w:rPr>
        <w:t xml:space="preserve"> и указываются в заявках Заказчика.   </w:t>
      </w:r>
      <w:r w:rsidR="002A5F71" w:rsidRPr="00622662">
        <w:rPr>
          <w:iCs/>
          <w:sz w:val="20"/>
          <w:szCs w:val="20"/>
        </w:rPr>
        <w:t xml:space="preserve"> </w:t>
      </w:r>
    </w:p>
    <w:p w14:paraId="72EFED33" w14:textId="4674F4F7" w:rsidR="000E5BFE" w:rsidRPr="00D33D96" w:rsidRDefault="000E5BFE" w:rsidP="000E5BFE">
      <w:pPr>
        <w:shd w:val="clear" w:color="auto" w:fill="FFFFFF"/>
        <w:tabs>
          <w:tab w:val="left" w:pos="1020"/>
        </w:tabs>
        <w:spacing w:line="276" w:lineRule="auto"/>
        <w:ind w:firstLine="567"/>
        <w:jc w:val="both"/>
        <w:rPr>
          <w:sz w:val="20"/>
          <w:szCs w:val="20"/>
        </w:rPr>
      </w:pPr>
      <w:r w:rsidRPr="00D33D96">
        <w:rPr>
          <w:sz w:val="20"/>
          <w:szCs w:val="20"/>
        </w:rPr>
        <w:t xml:space="preserve"> 1.4. Услуги считаются оказанными после подписания Сторонами акта приемки оказанных услуг                                       по настоящему Контракту. </w:t>
      </w:r>
    </w:p>
    <w:p w14:paraId="796BA35A" w14:textId="77777777" w:rsidR="000E5BFE" w:rsidRPr="00D33D96" w:rsidRDefault="000E5BFE" w:rsidP="000E5BFE">
      <w:pPr>
        <w:shd w:val="clear" w:color="auto" w:fill="FFFFFF"/>
        <w:tabs>
          <w:tab w:val="left" w:pos="1020"/>
        </w:tabs>
        <w:spacing w:line="276" w:lineRule="auto"/>
        <w:ind w:firstLine="567"/>
        <w:jc w:val="both"/>
        <w:rPr>
          <w:b/>
          <w:caps/>
          <w:sz w:val="20"/>
          <w:szCs w:val="20"/>
        </w:rPr>
      </w:pPr>
    </w:p>
    <w:p w14:paraId="3166AE34" w14:textId="77777777" w:rsidR="000E5BFE" w:rsidRPr="00D33D96" w:rsidRDefault="000E5BFE" w:rsidP="000E5BFE">
      <w:pPr>
        <w:pStyle w:val="ConsPlusNormal"/>
        <w:keepNext/>
        <w:shd w:val="clear" w:color="auto" w:fill="FFFFFF"/>
        <w:spacing w:line="276" w:lineRule="auto"/>
        <w:ind w:firstLine="454"/>
        <w:jc w:val="center"/>
        <w:rPr>
          <w:rFonts w:ascii="Times New Roman" w:hAnsi="Times New Roman" w:cs="Times New Roman"/>
          <w:b/>
          <w:caps/>
        </w:rPr>
      </w:pPr>
      <w:r w:rsidRPr="00D33D96">
        <w:rPr>
          <w:rFonts w:ascii="Times New Roman" w:hAnsi="Times New Roman" w:cs="Times New Roman"/>
          <w:b/>
          <w:caps/>
        </w:rPr>
        <w:t>2. Цена КОНТРАКТА и порядок расчетов</w:t>
      </w:r>
    </w:p>
    <w:p w14:paraId="4B35DA21" w14:textId="39696606" w:rsidR="000E5BFE" w:rsidRPr="00D33D96" w:rsidRDefault="000E5BFE" w:rsidP="000E5BFE">
      <w:pPr>
        <w:spacing w:line="276" w:lineRule="auto"/>
        <w:jc w:val="both"/>
        <w:rPr>
          <w:sz w:val="20"/>
          <w:szCs w:val="20"/>
        </w:rPr>
      </w:pPr>
      <w:r w:rsidRPr="00D33D96">
        <w:rPr>
          <w:sz w:val="20"/>
          <w:szCs w:val="20"/>
        </w:rPr>
        <w:t xml:space="preserve">            2.1.  Цена настоящего Контракта составляет</w:t>
      </w:r>
      <w:r w:rsidR="009540FA" w:rsidRPr="00840818">
        <w:rPr>
          <w:b/>
          <w:bCs/>
          <w:spacing w:val="5"/>
          <w:sz w:val="22"/>
          <w:szCs w:val="22"/>
        </w:rPr>
        <w:t>:</w:t>
      </w:r>
      <w:r w:rsidR="009540FA" w:rsidRPr="003B3488">
        <w:rPr>
          <w:sz w:val="22"/>
          <w:szCs w:val="22"/>
        </w:rPr>
        <w:t xml:space="preserve"> </w:t>
      </w:r>
      <w:r w:rsidR="00E402D2">
        <w:rPr>
          <w:b/>
          <w:bCs/>
          <w:color w:val="000000"/>
          <w:sz w:val="20"/>
          <w:szCs w:val="20"/>
        </w:rPr>
        <w:t>___________________</w:t>
      </w:r>
      <w:r w:rsidR="009540FA" w:rsidRPr="003941DC">
        <w:rPr>
          <w:b/>
          <w:bCs/>
          <w:sz w:val="20"/>
          <w:szCs w:val="20"/>
        </w:rPr>
        <w:t>)</w:t>
      </w:r>
      <w:r w:rsidR="009540FA" w:rsidRPr="003941DC">
        <w:rPr>
          <w:b/>
          <w:bCs/>
          <w:spacing w:val="5"/>
          <w:sz w:val="20"/>
          <w:szCs w:val="20"/>
        </w:rPr>
        <w:t>,</w:t>
      </w:r>
      <w:r w:rsidR="00931708">
        <w:rPr>
          <w:b/>
          <w:bCs/>
          <w:spacing w:val="5"/>
          <w:sz w:val="20"/>
          <w:szCs w:val="20"/>
        </w:rPr>
        <w:t xml:space="preserve"> </w:t>
      </w:r>
      <w:r w:rsidRPr="00D33D96">
        <w:rPr>
          <w:bCs/>
          <w:spacing w:val="5"/>
          <w:sz w:val="20"/>
          <w:szCs w:val="20"/>
        </w:rPr>
        <w:t xml:space="preserve"> </w:t>
      </w:r>
      <w:r w:rsidRPr="00D33D96">
        <w:rPr>
          <w:sz w:val="20"/>
          <w:szCs w:val="20"/>
        </w:rPr>
        <w:t xml:space="preserve">НДС </w:t>
      </w:r>
      <w:r w:rsidR="00E402D2">
        <w:rPr>
          <w:sz w:val="20"/>
          <w:szCs w:val="20"/>
        </w:rPr>
        <w:t>____________________</w:t>
      </w:r>
      <w:r w:rsidRPr="00D33D96">
        <w:rPr>
          <w:sz w:val="20"/>
          <w:szCs w:val="20"/>
        </w:rPr>
        <w:t xml:space="preserve"> (Приложение № 2  к настоящему Контракту).</w:t>
      </w:r>
    </w:p>
    <w:p w14:paraId="707EDFE5" w14:textId="78F2FA1F" w:rsidR="002A5F71" w:rsidRPr="00D33D96" w:rsidRDefault="003941DC" w:rsidP="002A5F71">
      <w:pPr>
        <w:shd w:val="clear" w:color="auto" w:fill="FFFFFF"/>
        <w:spacing w:line="276" w:lineRule="auto"/>
        <w:ind w:firstLine="456"/>
        <w:jc w:val="both"/>
        <w:rPr>
          <w:sz w:val="20"/>
          <w:szCs w:val="20"/>
        </w:rPr>
      </w:pPr>
      <w:bookmarkStart w:id="2" w:name="_Hlk118628029"/>
      <w:bookmarkEnd w:id="1"/>
      <w:r>
        <w:rPr>
          <w:sz w:val="20"/>
          <w:szCs w:val="20"/>
        </w:rPr>
        <w:t xml:space="preserve">   </w:t>
      </w:r>
      <w:r w:rsidR="002A5F71" w:rsidRPr="00D33D96">
        <w:rPr>
          <w:sz w:val="20"/>
          <w:szCs w:val="20"/>
        </w:rPr>
        <w:t>2.2.  Цена настоящего Контракта является твердой,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4E604542" w14:textId="77777777" w:rsidR="002A5F71" w:rsidRPr="00D33D96" w:rsidRDefault="002A5F71" w:rsidP="002A5F71">
      <w:pPr>
        <w:shd w:val="clear" w:color="auto" w:fill="FFFFFF"/>
        <w:spacing w:line="276" w:lineRule="auto"/>
        <w:ind w:firstLine="456"/>
        <w:jc w:val="both"/>
        <w:rPr>
          <w:sz w:val="20"/>
          <w:szCs w:val="20"/>
        </w:rPr>
      </w:pPr>
      <w:r w:rsidRPr="00D33D96">
        <w:rPr>
          <w:sz w:val="20"/>
          <w:szCs w:val="20"/>
        </w:rPr>
        <w:t>- 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14:paraId="5E4DD28F" w14:textId="77777777" w:rsidR="002A5F71" w:rsidRDefault="002A5F71" w:rsidP="002A5F71">
      <w:pPr>
        <w:shd w:val="clear" w:color="auto" w:fill="FFFFFF"/>
        <w:spacing w:line="276" w:lineRule="auto"/>
        <w:ind w:firstLine="540"/>
        <w:jc w:val="both"/>
        <w:rPr>
          <w:sz w:val="20"/>
          <w:szCs w:val="20"/>
        </w:rPr>
      </w:pPr>
      <w:r w:rsidRPr="00D33D96">
        <w:rPr>
          <w:sz w:val="20"/>
          <w:szCs w:val="20"/>
        </w:rPr>
        <w:t>-  если по предложению Заказчика увеличиваются предусмотренные настоящим Контрактом объем оказываемой услуги или выполняемой работы не более чем на десять процентов или уменьшаются предусмотренные настоящим Контрактом,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выполняемой работы или оказываемой услуги исходя из установленной в Контракте цены единицы работы или услуги, но не более чем на десять процентов цены Контракта. При уменьшении предусмотренных настоящим Контрактом объема работы или услуги Стороны Контракта обязаны уменьшить цену настоящего Контракта исходя из цены единицы работы или услуги</w:t>
      </w:r>
      <w:r w:rsidRPr="00B63D36">
        <w:rPr>
          <w:sz w:val="20"/>
          <w:szCs w:val="20"/>
        </w:rPr>
        <w:t>;</w:t>
      </w:r>
    </w:p>
    <w:p w14:paraId="6A93B321" w14:textId="77777777" w:rsidR="002A5F71" w:rsidRPr="00B63D36" w:rsidRDefault="002A5F71" w:rsidP="002A5F71">
      <w:pPr>
        <w:spacing w:line="276" w:lineRule="auto"/>
        <w:ind w:firstLine="540"/>
        <w:jc w:val="both"/>
        <w:rPr>
          <w:sz w:val="20"/>
          <w:szCs w:val="20"/>
        </w:rPr>
      </w:pPr>
      <w:r w:rsidRPr="00B63D36">
        <w:rPr>
          <w:sz w:val="20"/>
          <w:szCs w:val="20"/>
        </w:rPr>
        <w:t xml:space="preserve">-    </w:t>
      </w:r>
      <w:r w:rsidRPr="00870FA1">
        <w:rPr>
          <w:sz w:val="20"/>
          <w:szCs w:val="20"/>
        </w:rPr>
        <w:t xml:space="preserve">    в  иных случаях, предусмотренных Федеральным законом от 05.04.2013 № 44-ФЗ.</w:t>
      </w:r>
    </w:p>
    <w:p w14:paraId="3F4BEA81" w14:textId="3E66D89E" w:rsidR="002A5F71" w:rsidRPr="00D33D96" w:rsidRDefault="002A5F71" w:rsidP="002A5F71">
      <w:pPr>
        <w:shd w:val="clear" w:color="auto" w:fill="FFFFFF"/>
        <w:spacing w:line="276" w:lineRule="auto"/>
        <w:ind w:firstLine="456"/>
        <w:jc w:val="both"/>
        <w:rPr>
          <w:sz w:val="20"/>
          <w:szCs w:val="20"/>
        </w:rPr>
      </w:pPr>
      <w:r w:rsidRPr="00D33D96">
        <w:rPr>
          <w:sz w:val="20"/>
          <w:szCs w:val="20"/>
        </w:rPr>
        <w:t xml:space="preserve">  2.3. Авансирование по настоящему Контракту не </w:t>
      </w:r>
      <w:r w:rsidRPr="00197CDE">
        <w:rPr>
          <w:sz w:val="20"/>
          <w:szCs w:val="20"/>
        </w:rPr>
        <w:t>предусмотрено. Оплата производится по факту оказанных услуг на основании счета и акта приемки оказанных услуг</w:t>
      </w:r>
      <w:r w:rsidRPr="00E50E13">
        <w:rPr>
          <w:sz w:val="20"/>
          <w:szCs w:val="20"/>
        </w:rPr>
        <w:t>,</w:t>
      </w:r>
      <w:r w:rsidRPr="00197CDE">
        <w:rPr>
          <w:sz w:val="20"/>
          <w:szCs w:val="20"/>
        </w:rPr>
        <w:t xml:space="preserve"> подписанных Сторонами</w:t>
      </w:r>
      <w:r>
        <w:rPr>
          <w:sz w:val="20"/>
          <w:szCs w:val="20"/>
        </w:rPr>
        <w:t xml:space="preserve"> </w:t>
      </w:r>
      <w:r w:rsidRPr="00E50E13">
        <w:rPr>
          <w:sz w:val="20"/>
          <w:szCs w:val="20"/>
        </w:rPr>
        <w:t>(оформленных в т.ч. путём электронного документооборота (далее – ЭДО)</w:t>
      </w:r>
      <w:r w:rsidRPr="00316D37">
        <w:rPr>
          <w:sz w:val="20"/>
          <w:szCs w:val="20"/>
        </w:rPr>
        <w:t>,</w:t>
      </w:r>
      <w:r>
        <w:rPr>
          <w:sz w:val="20"/>
          <w:szCs w:val="20"/>
        </w:rPr>
        <w:t xml:space="preserve"> </w:t>
      </w:r>
      <w:r w:rsidRPr="00197CDE">
        <w:rPr>
          <w:sz w:val="20"/>
          <w:szCs w:val="20"/>
        </w:rPr>
        <w:t xml:space="preserve">путем перечисления денежных средств на расчетный </w:t>
      </w:r>
      <w:r w:rsidRPr="00B63D36">
        <w:rPr>
          <w:sz w:val="20"/>
          <w:szCs w:val="20"/>
        </w:rPr>
        <w:t xml:space="preserve">                                   </w:t>
      </w:r>
      <w:r w:rsidRPr="00197CDE">
        <w:rPr>
          <w:sz w:val="20"/>
          <w:szCs w:val="20"/>
        </w:rPr>
        <w:t xml:space="preserve">счет Исполнителя, в течение </w:t>
      </w:r>
      <w:r w:rsidR="005C7EA6" w:rsidRPr="005C7EA6">
        <w:rPr>
          <w:b/>
          <w:bCs/>
          <w:sz w:val="20"/>
          <w:szCs w:val="20"/>
        </w:rPr>
        <w:t>7</w:t>
      </w:r>
      <w:r w:rsidRPr="005C7EA6">
        <w:rPr>
          <w:b/>
          <w:bCs/>
          <w:sz w:val="20"/>
          <w:szCs w:val="20"/>
        </w:rPr>
        <w:t xml:space="preserve"> рабочих  дней</w:t>
      </w:r>
      <w:r w:rsidRPr="00197CDE">
        <w:rPr>
          <w:sz w:val="20"/>
          <w:szCs w:val="20"/>
        </w:rPr>
        <w:t xml:space="preserve"> с</w:t>
      </w:r>
      <w:r w:rsidRPr="00D33D96">
        <w:rPr>
          <w:sz w:val="20"/>
          <w:szCs w:val="20"/>
        </w:rPr>
        <w:t xml:space="preserve">  момента подписания  акта приемки оказанных услуг </w:t>
      </w:r>
      <w:r w:rsidRPr="00B63D36">
        <w:rPr>
          <w:sz w:val="20"/>
          <w:szCs w:val="20"/>
        </w:rPr>
        <w:t xml:space="preserve">   </w:t>
      </w:r>
      <w:r w:rsidRPr="00D33D96">
        <w:rPr>
          <w:sz w:val="20"/>
          <w:szCs w:val="20"/>
        </w:rPr>
        <w:t>на основании счета.</w:t>
      </w:r>
    </w:p>
    <w:p w14:paraId="5E7037D2" w14:textId="77777777" w:rsidR="002A5F71" w:rsidRPr="00D33D96" w:rsidRDefault="002A5F71" w:rsidP="002A5F71">
      <w:pPr>
        <w:shd w:val="clear" w:color="auto" w:fill="FFFFFF"/>
        <w:spacing w:line="276" w:lineRule="auto"/>
        <w:jc w:val="both"/>
        <w:rPr>
          <w:sz w:val="20"/>
          <w:szCs w:val="20"/>
        </w:rPr>
      </w:pPr>
      <w:r w:rsidRPr="00D33D96">
        <w:rPr>
          <w:sz w:val="20"/>
          <w:szCs w:val="20"/>
        </w:rPr>
        <w:t xml:space="preserve">           2.4.  Ценой Контракта учтены все расходы с </w:t>
      </w:r>
      <w:r w:rsidRPr="00D33D96">
        <w:rPr>
          <w:iCs/>
          <w:sz w:val="20"/>
          <w:szCs w:val="20"/>
        </w:rPr>
        <w:t xml:space="preserve">учетом расходов на </w:t>
      </w:r>
      <w:r w:rsidRPr="00D33D96">
        <w:rPr>
          <w:sz w:val="20"/>
          <w:szCs w:val="20"/>
        </w:rPr>
        <w:t>стоимость оказания услуг, доставку, погрузо-разгрузочные работы, материалы, используемые в целях оказания услуг в рамках технического обслуживания</w:t>
      </w:r>
      <w:r w:rsidRPr="00D33D96">
        <w:rPr>
          <w:color w:val="000000"/>
          <w:sz w:val="20"/>
          <w:szCs w:val="20"/>
        </w:rPr>
        <w:t>,</w:t>
      </w:r>
      <w:r w:rsidRPr="00D33D96">
        <w:rPr>
          <w:sz w:val="20"/>
          <w:szCs w:val="20"/>
        </w:rPr>
        <w:t xml:space="preserve">  налоги </w:t>
      </w:r>
      <w:r w:rsidRPr="00D33D96">
        <w:rPr>
          <w:rFonts w:eastAsia="Arial Unicode MS"/>
          <w:sz w:val="20"/>
          <w:szCs w:val="20"/>
        </w:rPr>
        <w:t>и другие обязательные платежи</w:t>
      </w:r>
      <w:r w:rsidRPr="00D33D96">
        <w:rPr>
          <w:sz w:val="20"/>
          <w:szCs w:val="20"/>
        </w:rPr>
        <w:t>.</w:t>
      </w:r>
    </w:p>
    <w:p w14:paraId="121A4EC8" w14:textId="77777777" w:rsidR="002A5F71" w:rsidRPr="00D33D96" w:rsidRDefault="002A5F71" w:rsidP="002A5F71">
      <w:pPr>
        <w:shd w:val="clear" w:color="auto" w:fill="FFFFFF"/>
        <w:spacing w:line="276" w:lineRule="auto"/>
        <w:jc w:val="both"/>
        <w:rPr>
          <w:sz w:val="20"/>
          <w:szCs w:val="20"/>
        </w:rPr>
      </w:pPr>
      <w:r w:rsidRPr="00D33D96">
        <w:rPr>
          <w:sz w:val="20"/>
          <w:szCs w:val="20"/>
        </w:rPr>
        <w:t xml:space="preserve">           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4.1.7 и 7.10 настоящего Контракта.</w:t>
      </w:r>
    </w:p>
    <w:p w14:paraId="164CF9D1" w14:textId="77777777" w:rsidR="002A5F71" w:rsidRDefault="002A5F71" w:rsidP="002A5F71">
      <w:pPr>
        <w:shd w:val="clear" w:color="auto" w:fill="FFFFFF"/>
        <w:spacing w:line="276" w:lineRule="auto"/>
        <w:jc w:val="both"/>
        <w:rPr>
          <w:sz w:val="20"/>
          <w:szCs w:val="20"/>
        </w:rPr>
      </w:pPr>
      <w:r w:rsidRPr="00D33D96">
        <w:rPr>
          <w:sz w:val="20"/>
          <w:szCs w:val="20"/>
        </w:rPr>
        <w:t xml:space="preserve">           2.6.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w:t>
      </w:r>
    </w:p>
    <w:p w14:paraId="22189261" w14:textId="77777777" w:rsidR="002A5F71" w:rsidRPr="00D33D96" w:rsidRDefault="002A5F71" w:rsidP="002A5F71">
      <w:pPr>
        <w:shd w:val="clear" w:color="auto" w:fill="FFFFFF"/>
        <w:spacing w:line="276" w:lineRule="auto"/>
        <w:jc w:val="both"/>
        <w:rPr>
          <w:sz w:val="20"/>
          <w:szCs w:val="20"/>
        </w:rPr>
      </w:pPr>
      <w:r w:rsidRPr="00D33D96">
        <w:rPr>
          <w:sz w:val="20"/>
          <w:szCs w:val="20"/>
        </w:rPr>
        <w:t>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23B469B5" w14:textId="77777777" w:rsidR="002A5F71" w:rsidRPr="00D33D96" w:rsidRDefault="002A5F71" w:rsidP="002A5F71">
      <w:pPr>
        <w:shd w:val="clear" w:color="auto" w:fill="FFFFFF"/>
        <w:spacing w:line="276" w:lineRule="auto"/>
        <w:jc w:val="both"/>
        <w:rPr>
          <w:sz w:val="20"/>
          <w:szCs w:val="20"/>
        </w:rPr>
      </w:pPr>
      <w:r w:rsidRPr="00D33D96">
        <w:rPr>
          <w:sz w:val="20"/>
          <w:szCs w:val="20"/>
        </w:rPr>
        <w:lastRenderedPageBreak/>
        <w:t xml:space="preserve">           2.7.  Объемы услуг, оказанные Исполнителем с отклонениями от установленных норм и правил, а также условий настоящего Контракта, не подлежат принятию Заказчиком до устранения отклонений.</w:t>
      </w:r>
    </w:p>
    <w:p w14:paraId="30733E8A" w14:textId="5DF41B4B" w:rsidR="007C2D45" w:rsidRDefault="007C2D45" w:rsidP="002A5F71">
      <w:pPr>
        <w:jc w:val="both"/>
        <w:rPr>
          <w:bCs/>
          <w:sz w:val="20"/>
          <w:szCs w:val="20"/>
        </w:rPr>
      </w:pPr>
      <w:r w:rsidRPr="00E402D2">
        <w:rPr>
          <w:sz w:val="20"/>
          <w:szCs w:val="20"/>
        </w:rPr>
        <w:t xml:space="preserve">           </w:t>
      </w:r>
      <w:r w:rsidRPr="00457029">
        <w:rPr>
          <w:sz w:val="20"/>
          <w:szCs w:val="20"/>
        </w:rPr>
        <w:t>2.8.  Источник финансирования  по настоящему Контракту – внебюджетные средства.</w:t>
      </w:r>
      <w:r w:rsidR="002A5F71">
        <w:rPr>
          <w:bCs/>
          <w:sz w:val="20"/>
          <w:szCs w:val="20"/>
        </w:rPr>
        <w:t xml:space="preserve">           </w:t>
      </w:r>
    </w:p>
    <w:p w14:paraId="7691587E" w14:textId="6F06FA94" w:rsidR="002A5F71" w:rsidRPr="00D426AE" w:rsidRDefault="007C2D45" w:rsidP="002A5F71">
      <w:pPr>
        <w:jc w:val="both"/>
        <w:rPr>
          <w:bCs/>
          <w:sz w:val="20"/>
          <w:szCs w:val="20"/>
        </w:rPr>
      </w:pPr>
      <w:r w:rsidRPr="00967FB6">
        <w:rPr>
          <w:bCs/>
          <w:sz w:val="20"/>
          <w:szCs w:val="20"/>
        </w:rPr>
        <w:t xml:space="preserve">           </w:t>
      </w:r>
      <w:r w:rsidR="002A5F71">
        <w:rPr>
          <w:bCs/>
          <w:sz w:val="20"/>
          <w:szCs w:val="20"/>
        </w:rPr>
        <w:t>2</w:t>
      </w:r>
      <w:r w:rsidR="002A5F71" w:rsidRPr="00015906">
        <w:rPr>
          <w:bCs/>
          <w:sz w:val="20"/>
          <w:szCs w:val="20"/>
        </w:rPr>
        <w:t>.</w:t>
      </w:r>
      <w:r w:rsidR="002A5F71">
        <w:rPr>
          <w:bCs/>
          <w:sz w:val="20"/>
          <w:szCs w:val="20"/>
        </w:rPr>
        <w:t>9</w:t>
      </w:r>
      <w:r w:rsidR="002A5F71" w:rsidRPr="00015906">
        <w:rPr>
          <w:bCs/>
          <w:sz w:val="20"/>
          <w:szCs w:val="20"/>
        </w:rPr>
        <w:t xml:space="preserve">.   </w:t>
      </w:r>
      <w:r w:rsidR="002A5F71">
        <w:rPr>
          <w:bCs/>
          <w:sz w:val="20"/>
          <w:szCs w:val="20"/>
        </w:rPr>
        <w:t>Сумма</w:t>
      </w:r>
      <w:r w:rsidR="002A5F71" w:rsidRPr="00927E7F">
        <w:rPr>
          <w:bCs/>
          <w:sz w:val="20"/>
          <w:szCs w:val="20"/>
        </w:rPr>
        <w:t xml:space="preserve">, </w:t>
      </w:r>
      <w:r w:rsidR="002A5F71">
        <w:rPr>
          <w:bCs/>
          <w:sz w:val="20"/>
          <w:szCs w:val="20"/>
        </w:rPr>
        <w:t>подлежащая уплате Заказчиком юридическому лицу или физическому лицу</w:t>
      </w:r>
      <w:r w:rsidR="002A5F71" w:rsidRPr="00927E7F">
        <w:rPr>
          <w:bCs/>
          <w:sz w:val="20"/>
          <w:szCs w:val="20"/>
        </w:rPr>
        <w:t xml:space="preserve">, </w:t>
      </w:r>
      <w:r w:rsidR="002A5F71">
        <w:rPr>
          <w:bCs/>
          <w:sz w:val="20"/>
          <w:szCs w:val="20"/>
        </w:rPr>
        <w:t>в том числе зарегистрированному в качестве индивидуального предпринимателя</w:t>
      </w:r>
      <w:r w:rsidR="002A5F71" w:rsidRPr="00927E7F">
        <w:rPr>
          <w:bCs/>
          <w:sz w:val="20"/>
          <w:szCs w:val="20"/>
        </w:rPr>
        <w:t xml:space="preserve">, </w:t>
      </w:r>
      <w:r w:rsidR="002A5F71">
        <w:rPr>
          <w:bCs/>
          <w:sz w:val="20"/>
          <w:szCs w:val="20"/>
        </w:rPr>
        <w:t>уменьшается на размер налогов</w:t>
      </w:r>
      <w:r w:rsidR="002A5F71" w:rsidRPr="00927E7F">
        <w:rPr>
          <w:bCs/>
          <w:sz w:val="20"/>
          <w:szCs w:val="20"/>
        </w:rPr>
        <w:t xml:space="preserve">, </w:t>
      </w:r>
      <w:r w:rsidR="002A5F71">
        <w:rPr>
          <w:bCs/>
          <w:sz w:val="20"/>
          <w:szCs w:val="20"/>
        </w:rPr>
        <w:t xml:space="preserve">сборов </w:t>
      </w:r>
      <w:r w:rsidR="002A5F71" w:rsidRPr="00015906">
        <w:rPr>
          <w:bCs/>
          <w:sz w:val="20"/>
          <w:szCs w:val="20"/>
        </w:rPr>
        <w:t xml:space="preserve">                </w:t>
      </w:r>
      <w:r w:rsidR="002A5F71">
        <w:rPr>
          <w:bCs/>
          <w:sz w:val="20"/>
          <w:szCs w:val="20"/>
        </w:rPr>
        <w:t>и обязательных платежей в бюджеты Российской Федерации</w:t>
      </w:r>
      <w:r w:rsidR="002A5F71" w:rsidRPr="00927E7F">
        <w:rPr>
          <w:bCs/>
          <w:sz w:val="20"/>
          <w:szCs w:val="20"/>
        </w:rPr>
        <w:t xml:space="preserve">, </w:t>
      </w:r>
      <w:r w:rsidR="002A5F71">
        <w:rPr>
          <w:bCs/>
          <w:sz w:val="20"/>
          <w:szCs w:val="20"/>
        </w:rPr>
        <w:t>связанных с оплатой Контракта</w:t>
      </w:r>
      <w:r w:rsidR="002A5F71" w:rsidRPr="00D426AE">
        <w:rPr>
          <w:bCs/>
          <w:sz w:val="20"/>
          <w:szCs w:val="20"/>
        </w:rPr>
        <w:t xml:space="preserve">, </w:t>
      </w:r>
      <w:r w:rsidR="002A5F71">
        <w:rPr>
          <w:bCs/>
          <w:sz w:val="20"/>
          <w:szCs w:val="20"/>
        </w:rPr>
        <w:t>если в соответствии с законодательством Российской Федерации о налогах и сборах такие налоги</w:t>
      </w:r>
      <w:r w:rsidR="002A5F71" w:rsidRPr="00D426AE">
        <w:rPr>
          <w:bCs/>
          <w:sz w:val="20"/>
          <w:szCs w:val="20"/>
        </w:rPr>
        <w:t xml:space="preserve">, </w:t>
      </w:r>
      <w:r w:rsidR="002A5F71">
        <w:rPr>
          <w:bCs/>
          <w:sz w:val="20"/>
          <w:szCs w:val="20"/>
        </w:rPr>
        <w:t>сборы и иные обязательные платежи подлежат уплате в бюджеты Российской Федерации Заказчиком</w:t>
      </w:r>
      <w:r w:rsidR="002A5F71" w:rsidRPr="00D426AE">
        <w:rPr>
          <w:bCs/>
          <w:sz w:val="20"/>
          <w:szCs w:val="20"/>
        </w:rPr>
        <w:t>.</w:t>
      </w:r>
    </w:p>
    <w:p w14:paraId="40FCE3DE" w14:textId="77777777" w:rsidR="002A5F71" w:rsidRPr="00D33D96" w:rsidRDefault="002A5F71" w:rsidP="002A5F71">
      <w:pPr>
        <w:shd w:val="clear" w:color="auto" w:fill="FFFFFF"/>
        <w:spacing w:line="276" w:lineRule="auto"/>
        <w:ind w:left="180"/>
        <w:jc w:val="both"/>
        <w:rPr>
          <w:sz w:val="20"/>
          <w:szCs w:val="20"/>
        </w:rPr>
      </w:pPr>
    </w:p>
    <w:p w14:paraId="40BE8C7F" w14:textId="77777777" w:rsidR="002A5F71" w:rsidRPr="00D33D96" w:rsidRDefault="002A5F71" w:rsidP="002A5F71">
      <w:pPr>
        <w:shd w:val="clear" w:color="auto" w:fill="FFFFFF"/>
        <w:spacing w:line="276" w:lineRule="auto"/>
        <w:ind w:left="180"/>
        <w:jc w:val="both"/>
        <w:rPr>
          <w:sz w:val="20"/>
          <w:szCs w:val="20"/>
        </w:rPr>
      </w:pPr>
    </w:p>
    <w:p w14:paraId="6920BD99" w14:textId="77777777" w:rsidR="002A5F71" w:rsidRPr="00D33D96" w:rsidRDefault="002A5F71" w:rsidP="002A5F71">
      <w:pPr>
        <w:shd w:val="clear" w:color="auto" w:fill="FFFFFF"/>
        <w:tabs>
          <w:tab w:val="left" w:pos="426"/>
        </w:tabs>
        <w:spacing w:line="276" w:lineRule="auto"/>
        <w:jc w:val="center"/>
        <w:rPr>
          <w:sz w:val="20"/>
          <w:szCs w:val="20"/>
        </w:rPr>
      </w:pPr>
      <w:r w:rsidRPr="00D33D96">
        <w:rPr>
          <w:b/>
          <w:sz w:val="20"/>
          <w:szCs w:val="20"/>
        </w:rPr>
        <w:t>3. СРОК ДЕЙСТВИЯ КОНТРАКТА. СРОКИ ОКАЗАНИЯ УСЛУГ</w:t>
      </w:r>
    </w:p>
    <w:p w14:paraId="28169224" w14:textId="0757CE91" w:rsidR="002A5F71" w:rsidRPr="00D33D96" w:rsidRDefault="002A5F71" w:rsidP="002A5F71">
      <w:pPr>
        <w:shd w:val="clear" w:color="auto" w:fill="FFFFFF"/>
        <w:jc w:val="both"/>
        <w:rPr>
          <w:sz w:val="20"/>
          <w:szCs w:val="20"/>
        </w:rPr>
      </w:pPr>
      <w:r w:rsidRPr="00D33D96">
        <w:rPr>
          <w:sz w:val="20"/>
          <w:szCs w:val="20"/>
        </w:rPr>
        <w:t xml:space="preserve">           3.1.  Настоящий Контракт вступает в силу со дня его подписания Сторонами</w:t>
      </w:r>
      <w:r w:rsidRPr="00870FA1">
        <w:rPr>
          <w:sz w:val="20"/>
          <w:szCs w:val="20"/>
        </w:rPr>
        <w:t>,</w:t>
      </w:r>
      <w:r w:rsidRPr="00D33D96">
        <w:rPr>
          <w:sz w:val="20"/>
          <w:szCs w:val="20"/>
        </w:rPr>
        <w:t xml:space="preserve">  и действует по 31.12.202</w:t>
      </w:r>
      <w:r w:rsidR="007C2D45" w:rsidRPr="007C2D45">
        <w:rPr>
          <w:sz w:val="20"/>
          <w:szCs w:val="20"/>
        </w:rPr>
        <w:t>4</w:t>
      </w:r>
      <w:r w:rsidRPr="00D33D96">
        <w:rPr>
          <w:sz w:val="20"/>
          <w:szCs w:val="20"/>
        </w:rPr>
        <w:t xml:space="preserve"> г. </w:t>
      </w:r>
    </w:p>
    <w:p w14:paraId="04F136B7" w14:textId="77777777" w:rsidR="002A5F71" w:rsidRPr="00D33D96" w:rsidRDefault="002A5F71" w:rsidP="002A5F71">
      <w:pPr>
        <w:shd w:val="clear" w:color="auto" w:fill="FFFFFF"/>
        <w:spacing w:line="276" w:lineRule="auto"/>
        <w:jc w:val="both"/>
        <w:rPr>
          <w:sz w:val="20"/>
          <w:szCs w:val="20"/>
        </w:rPr>
      </w:pPr>
      <w:r w:rsidRPr="00D33D96">
        <w:rPr>
          <w:sz w:val="20"/>
          <w:szCs w:val="20"/>
        </w:rPr>
        <w:t xml:space="preserve">           3.2. Услуги по техническому обслуживанию оказываются с периодичностью, установленной настоящим Контрактом, согласно Перечню оказываемых услуг (Приложение № 1 к настоящему Контракту); услуги оказываются на основании заявки Заказчика. Сроки оказания услуг определяются заявкой Заказчика, направляемой Исполнителю в соответствии с  пунктом 4.1.1 настоящего К</w:t>
      </w:r>
      <w:r w:rsidRPr="00D33D96">
        <w:rPr>
          <w:b/>
          <w:sz w:val="20"/>
          <w:szCs w:val="20"/>
        </w:rPr>
        <w:t>о</w:t>
      </w:r>
      <w:r w:rsidRPr="00D33D96">
        <w:rPr>
          <w:sz w:val="20"/>
          <w:szCs w:val="20"/>
        </w:rPr>
        <w:t>нтракта.</w:t>
      </w:r>
    </w:p>
    <w:p w14:paraId="34CCB078" w14:textId="77777777" w:rsidR="002A5F71" w:rsidRPr="00D33D96" w:rsidRDefault="002A5F71" w:rsidP="002A5F71">
      <w:pPr>
        <w:shd w:val="clear" w:color="auto" w:fill="FFFFFF"/>
        <w:spacing w:line="276" w:lineRule="auto"/>
        <w:jc w:val="both"/>
        <w:rPr>
          <w:sz w:val="20"/>
          <w:szCs w:val="20"/>
        </w:rPr>
      </w:pPr>
      <w:r w:rsidRPr="00D33D96">
        <w:rPr>
          <w:sz w:val="20"/>
          <w:szCs w:val="20"/>
        </w:rPr>
        <w:t xml:space="preserve">           Заявки направляются Заказчиком Исполнителю в письменной форме посредством почтовой или факсимильной связи, с указанием даты оказания услуг. Исполнитель согласовывает с Заказчиком дату и время оказания услуг.</w:t>
      </w:r>
    </w:p>
    <w:p w14:paraId="2B9AC8F5" w14:textId="77777777" w:rsidR="002A5F71" w:rsidRPr="00D33D96" w:rsidRDefault="002A5F71" w:rsidP="002A5F71">
      <w:pPr>
        <w:shd w:val="clear" w:color="auto" w:fill="FFFFFF"/>
        <w:spacing w:line="276" w:lineRule="auto"/>
        <w:ind w:firstLine="540"/>
        <w:jc w:val="both"/>
        <w:rPr>
          <w:sz w:val="20"/>
          <w:szCs w:val="20"/>
        </w:rPr>
      </w:pPr>
      <w:r w:rsidRPr="00D33D96">
        <w:rPr>
          <w:sz w:val="20"/>
          <w:szCs w:val="20"/>
        </w:rPr>
        <w:t xml:space="preserve"> Локализация аварийной ситуации должна осуществляться в течение 2-х часов с момента получения Заявки Заказчика</w:t>
      </w:r>
    </w:p>
    <w:p w14:paraId="6C1C1EEA" w14:textId="77777777" w:rsidR="002A5F71" w:rsidRPr="00D33D96" w:rsidRDefault="002A5F71" w:rsidP="002A5F71">
      <w:pPr>
        <w:pStyle w:val="ConsPlusNormal"/>
        <w:shd w:val="clear" w:color="auto" w:fill="FFFFFF"/>
        <w:spacing w:line="276" w:lineRule="auto"/>
        <w:ind w:firstLine="456"/>
        <w:jc w:val="both"/>
        <w:rPr>
          <w:rFonts w:ascii="Times New Roman" w:hAnsi="Times New Roman" w:cs="Times New Roman"/>
        </w:rPr>
      </w:pPr>
      <w:r w:rsidRPr="00D33D96">
        <w:rPr>
          <w:rFonts w:ascii="Times New Roman" w:hAnsi="Times New Roman" w:cs="Times New Roman"/>
        </w:rPr>
        <w:t xml:space="preserve">   3.3.  Истечение срока Контракта не освобождает Стороны от исполнения Сторонами своих обязательств                      по настоящему Контракту, а также от  ответственности за его нарушение.</w:t>
      </w:r>
    </w:p>
    <w:p w14:paraId="0DDAF4E4" w14:textId="77777777" w:rsidR="002A5F71" w:rsidRPr="00D33D96" w:rsidRDefault="002A5F71" w:rsidP="002A5F71">
      <w:pPr>
        <w:shd w:val="clear" w:color="auto" w:fill="FFFFFF"/>
        <w:spacing w:line="276" w:lineRule="auto"/>
        <w:jc w:val="both"/>
        <w:rPr>
          <w:sz w:val="20"/>
          <w:szCs w:val="20"/>
        </w:rPr>
      </w:pPr>
    </w:p>
    <w:p w14:paraId="23F1884D" w14:textId="77777777" w:rsidR="002A5F71" w:rsidRPr="00D33D96" w:rsidRDefault="002A5F71" w:rsidP="002A5F71">
      <w:pPr>
        <w:shd w:val="clear" w:color="auto" w:fill="FFFFFF"/>
        <w:spacing w:line="276" w:lineRule="auto"/>
        <w:jc w:val="center"/>
        <w:rPr>
          <w:b/>
          <w:i/>
          <w:sz w:val="20"/>
          <w:szCs w:val="20"/>
        </w:rPr>
      </w:pPr>
      <w:r w:rsidRPr="00D33D96">
        <w:rPr>
          <w:b/>
          <w:sz w:val="20"/>
          <w:szCs w:val="20"/>
        </w:rPr>
        <w:t>4. ПРАВА И ОБЯЗАННОСТИ СТОРОН</w:t>
      </w:r>
    </w:p>
    <w:p w14:paraId="0406B1AA" w14:textId="77777777" w:rsidR="002A5F71" w:rsidRPr="00D33D96" w:rsidRDefault="002A5F71" w:rsidP="002A5F71">
      <w:pPr>
        <w:shd w:val="clear" w:color="auto" w:fill="FFFFFF"/>
        <w:spacing w:line="276" w:lineRule="auto"/>
        <w:ind w:left="720"/>
        <w:rPr>
          <w:sz w:val="20"/>
          <w:szCs w:val="20"/>
        </w:rPr>
      </w:pPr>
      <w:r w:rsidRPr="00D33D96">
        <w:rPr>
          <w:b/>
          <w:i/>
          <w:sz w:val="20"/>
          <w:szCs w:val="20"/>
        </w:rPr>
        <w:t>4.1. Права и обязанности Заказчика:</w:t>
      </w:r>
    </w:p>
    <w:p w14:paraId="0FDA895F" w14:textId="77777777" w:rsidR="002A5F71" w:rsidRPr="00D33D96" w:rsidRDefault="002A5F71" w:rsidP="002A5F71">
      <w:pPr>
        <w:shd w:val="clear" w:color="auto" w:fill="FFFFFF"/>
        <w:spacing w:line="276" w:lineRule="auto"/>
        <w:ind w:firstLine="425"/>
        <w:jc w:val="both"/>
        <w:rPr>
          <w:sz w:val="20"/>
          <w:szCs w:val="20"/>
        </w:rPr>
      </w:pPr>
      <w:r w:rsidRPr="00D33D96">
        <w:rPr>
          <w:sz w:val="20"/>
          <w:szCs w:val="20"/>
        </w:rPr>
        <w:t xml:space="preserve">     4.1.1.  Для  оказания услуг направить заявку Исполнителю с указанием сроков оказания услуг.</w:t>
      </w:r>
    </w:p>
    <w:p w14:paraId="4DD4C758" w14:textId="77777777" w:rsidR="002A5F71" w:rsidRPr="00D33D96" w:rsidRDefault="002A5F71" w:rsidP="002A5F71">
      <w:pPr>
        <w:pStyle w:val="21"/>
        <w:spacing w:after="0" w:line="276" w:lineRule="auto"/>
        <w:ind w:hanging="709"/>
        <w:jc w:val="both"/>
        <w:rPr>
          <w:rFonts w:ascii="Times New Roman" w:hAnsi="Times New Roman" w:cs="Times New Roman"/>
          <w:sz w:val="20"/>
          <w:szCs w:val="20"/>
        </w:rPr>
      </w:pPr>
      <w:r w:rsidRPr="00D33D96">
        <w:rPr>
          <w:rFonts w:ascii="Times New Roman" w:hAnsi="Times New Roman" w:cs="Times New Roman"/>
          <w:sz w:val="20"/>
          <w:szCs w:val="20"/>
        </w:rPr>
        <w:t xml:space="preserve">                            4.1.2. Обеспечить необходимые условия для проведения технического обслуживания и ремонта (в случае необходимости), наладки оборудования. По согласованию с Исполнителем приостановить работу оборудования для проведения технического обслуживания и ремонта.</w:t>
      </w:r>
    </w:p>
    <w:p w14:paraId="76F05FE5" w14:textId="77777777" w:rsidR="002A5F71" w:rsidRPr="00D33D96" w:rsidRDefault="002A5F71" w:rsidP="002A5F71">
      <w:pPr>
        <w:pStyle w:val="21"/>
        <w:spacing w:after="0" w:line="276" w:lineRule="auto"/>
        <w:ind w:hanging="709"/>
        <w:jc w:val="both"/>
        <w:rPr>
          <w:rFonts w:ascii="Times New Roman" w:hAnsi="Times New Roman" w:cs="Times New Roman"/>
          <w:sz w:val="20"/>
          <w:szCs w:val="20"/>
        </w:rPr>
      </w:pPr>
      <w:r w:rsidRPr="00D33D96">
        <w:rPr>
          <w:rFonts w:ascii="Times New Roman" w:hAnsi="Times New Roman" w:cs="Times New Roman"/>
          <w:sz w:val="20"/>
          <w:szCs w:val="20"/>
        </w:rPr>
        <w:t xml:space="preserve">                            4.1.3. Обеспечить надлежащую эксплуатацию оборудования лицами, прошедшими соответствующий инструктаж согласно инструкциям и руководства по эксплуатации.</w:t>
      </w:r>
    </w:p>
    <w:p w14:paraId="7E9BC7BA" w14:textId="77777777" w:rsidR="002A5F71" w:rsidRPr="00D33D96" w:rsidRDefault="002A5F71" w:rsidP="002A5F71">
      <w:pPr>
        <w:pStyle w:val="21"/>
        <w:spacing w:after="0" w:line="276" w:lineRule="auto"/>
        <w:ind w:hanging="709"/>
        <w:jc w:val="both"/>
        <w:rPr>
          <w:rFonts w:ascii="Times New Roman" w:hAnsi="Times New Roman" w:cs="Times New Roman"/>
          <w:sz w:val="20"/>
          <w:szCs w:val="20"/>
        </w:rPr>
      </w:pPr>
      <w:r w:rsidRPr="00D33D96">
        <w:rPr>
          <w:rFonts w:ascii="Times New Roman" w:hAnsi="Times New Roman" w:cs="Times New Roman"/>
          <w:sz w:val="20"/>
          <w:szCs w:val="20"/>
        </w:rPr>
        <w:t xml:space="preserve">                            4.1.4. Осуществлять контроль за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  </w:t>
      </w:r>
    </w:p>
    <w:p w14:paraId="394A2E5F" w14:textId="77777777" w:rsidR="002A5F71" w:rsidRPr="00D33D96" w:rsidRDefault="002A5F71" w:rsidP="002A5F71">
      <w:pPr>
        <w:shd w:val="clear" w:color="auto" w:fill="FFFFFF"/>
        <w:spacing w:line="276" w:lineRule="auto"/>
        <w:ind w:firstLine="720"/>
        <w:jc w:val="both"/>
        <w:rPr>
          <w:sz w:val="20"/>
          <w:szCs w:val="20"/>
        </w:rPr>
      </w:pPr>
      <w:r w:rsidRPr="00D33D96">
        <w:rPr>
          <w:sz w:val="20"/>
          <w:szCs w:val="20"/>
        </w:rPr>
        <w:t>4.1.5.При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для их устранения. Выявленные отступления от условий настоящего Контракта фиксируются актом</w:t>
      </w:r>
    </w:p>
    <w:p w14:paraId="6DE1B977" w14:textId="77777777" w:rsidR="002A5F71" w:rsidRPr="00D33D96" w:rsidRDefault="002A5F71" w:rsidP="002A5F71">
      <w:pPr>
        <w:shd w:val="clear" w:color="auto" w:fill="FFFFFF"/>
        <w:spacing w:line="276" w:lineRule="auto"/>
        <w:ind w:firstLine="720"/>
        <w:jc w:val="both"/>
        <w:rPr>
          <w:sz w:val="20"/>
          <w:szCs w:val="20"/>
        </w:rPr>
      </w:pPr>
      <w:r w:rsidRPr="00D33D96">
        <w:rPr>
          <w:sz w:val="20"/>
          <w:szCs w:val="20"/>
        </w:rPr>
        <w:t>4.1.6.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07950AF6" w14:textId="77777777" w:rsidR="002A5F71" w:rsidRPr="00D33D96" w:rsidRDefault="002A5F71" w:rsidP="002A5F71">
      <w:pPr>
        <w:pStyle w:val="10"/>
        <w:shd w:val="clear" w:color="auto" w:fill="FFFFFF"/>
        <w:spacing w:after="0" w:line="276" w:lineRule="auto"/>
        <w:ind w:left="0" w:firstLine="720"/>
        <w:jc w:val="both"/>
        <w:rPr>
          <w:rFonts w:ascii="Times New Roman" w:hAnsi="Times New Roman"/>
          <w:sz w:val="20"/>
          <w:szCs w:val="20"/>
        </w:rPr>
      </w:pPr>
      <w:r w:rsidRPr="00D33D96">
        <w:rPr>
          <w:rFonts w:ascii="Times New Roman" w:hAnsi="Times New Roman"/>
          <w:sz w:val="20"/>
          <w:szCs w:val="20"/>
        </w:rPr>
        <w:t>4.1.7. По завершению приемки оказанных услуг Сторонами,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требование с расчетом неустойки.</w:t>
      </w:r>
    </w:p>
    <w:p w14:paraId="7BD2353D" w14:textId="77777777" w:rsidR="002A5F71" w:rsidRPr="00D33D96" w:rsidRDefault="002A5F71" w:rsidP="002A5F71">
      <w:pPr>
        <w:shd w:val="clear" w:color="auto" w:fill="FFFFFF"/>
        <w:spacing w:line="276" w:lineRule="auto"/>
        <w:ind w:firstLine="720"/>
        <w:jc w:val="both"/>
        <w:rPr>
          <w:sz w:val="20"/>
          <w:szCs w:val="20"/>
        </w:rPr>
      </w:pPr>
      <w:r w:rsidRPr="00D33D96">
        <w:rPr>
          <w:sz w:val="20"/>
          <w:szCs w:val="20"/>
        </w:rPr>
        <w:t xml:space="preserve">4.1.8.  Оплатить Исполнителю оказанные услуги в размере и в сроки, предусмотренные Контрактом. </w:t>
      </w:r>
    </w:p>
    <w:p w14:paraId="4A515600"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4.1.9. Заказчик вправе требовать от Исполнителя надлежащего исполнения обязательств  в соответствии                      с Контрактом.</w:t>
      </w:r>
    </w:p>
    <w:p w14:paraId="2D5D2D1F"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4.1.10.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A98C00C"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4.1.11. Запрашивать информацию о ходе и состоянии исполнения обязательств по Контракту.</w:t>
      </w:r>
    </w:p>
    <w:p w14:paraId="010C78A3" w14:textId="77777777" w:rsidR="002A5F71" w:rsidRDefault="002A5F71" w:rsidP="002A5F71">
      <w:pPr>
        <w:shd w:val="clear" w:color="auto" w:fill="FFFFFF"/>
        <w:spacing w:line="276" w:lineRule="auto"/>
        <w:ind w:firstLine="709"/>
        <w:jc w:val="both"/>
        <w:rPr>
          <w:sz w:val="20"/>
          <w:szCs w:val="20"/>
        </w:rPr>
      </w:pPr>
      <w:r w:rsidRPr="00D33D96">
        <w:rPr>
          <w:sz w:val="20"/>
          <w:szCs w:val="20"/>
        </w:rPr>
        <w:t>4.1.12.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61289FCF" w14:textId="5D549E38" w:rsidR="005C7EA6" w:rsidRPr="00C227AB" w:rsidRDefault="009540FA" w:rsidP="005C7EA6">
      <w:pPr>
        <w:ind w:firstLine="567"/>
        <w:jc w:val="both"/>
        <w:rPr>
          <w:b/>
          <w:sz w:val="20"/>
          <w:szCs w:val="20"/>
        </w:rPr>
      </w:pPr>
      <w:r w:rsidRPr="009540FA">
        <w:rPr>
          <w:sz w:val="20"/>
          <w:szCs w:val="20"/>
        </w:rPr>
        <w:t xml:space="preserve">    </w:t>
      </w:r>
      <w:r w:rsidR="005C7EA6">
        <w:rPr>
          <w:sz w:val="20"/>
          <w:szCs w:val="20"/>
        </w:rPr>
        <w:t xml:space="preserve">4.1.13 </w:t>
      </w:r>
      <w:r w:rsidR="005C7EA6" w:rsidRPr="00C227AB">
        <w:rPr>
          <w:sz w:val="20"/>
          <w:szCs w:val="20"/>
        </w:rPr>
        <w:t xml:space="preserve">По окончании оказания услуг при отсутствии претензий к оказанным  организовать  и осуществить приемку их результата в течение </w:t>
      </w:r>
      <w:r w:rsidR="005C7EA6">
        <w:rPr>
          <w:sz w:val="20"/>
          <w:szCs w:val="20"/>
        </w:rPr>
        <w:t>20</w:t>
      </w:r>
      <w:r w:rsidR="005C7EA6" w:rsidRPr="00C227AB">
        <w:rPr>
          <w:sz w:val="20"/>
          <w:szCs w:val="20"/>
        </w:rPr>
        <w:t xml:space="preserve"> рабочих дней, с учетом времени подписания акта сдачи-приемки Заказчиком.</w:t>
      </w:r>
    </w:p>
    <w:p w14:paraId="46771335" w14:textId="77777777" w:rsidR="005C7EA6" w:rsidRDefault="005C7EA6" w:rsidP="002A5F71">
      <w:pPr>
        <w:shd w:val="clear" w:color="auto" w:fill="FFFFFF"/>
        <w:spacing w:line="276" w:lineRule="auto"/>
        <w:ind w:firstLine="709"/>
        <w:jc w:val="both"/>
        <w:rPr>
          <w:sz w:val="20"/>
          <w:szCs w:val="20"/>
        </w:rPr>
      </w:pPr>
    </w:p>
    <w:p w14:paraId="56A12FF1" w14:textId="77777777" w:rsidR="002A5F71" w:rsidRDefault="002A5F71" w:rsidP="002A5F71">
      <w:pPr>
        <w:shd w:val="clear" w:color="auto" w:fill="FFFFFF"/>
        <w:spacing w:line="276" w:lineRule="auto"/>
        <w:ind w:firstLine="720"/>
        <w:jc w:val="both"/>
        <w:rPr>
          <w:sz w:val="20"/>
          <w:szCs w:val="20"/>
        </w:rPr>
      </w:pPr>
      <w:r w:rsidRPr="00D33D96">
        <w:rPr>
          <w:b/>
          <w:i/>
          <w:sz w:val="20"/>
          <w:szCs w:val="20"/>
        </w:rPr>
        <w:t>4.2. Права и обязанности Исполнителя:</w:t>
      </w:r>
    </w:p>
    <w:p w14:paraId="00B90453" w14:textId="77777777" w:rsidR="002A5F71" w:rsidRPr="00D33D96" w:rsidRDefault="002A5F71" w:rsidP="002A5F71">
      <w:pPr>
        <w:shd w:val="clear" w:color="auto" w:fill="FFFFFF"/>
        <w:spacing w:line="276" w:lineRule="auto"/>
        <w:ind w:firstLine="720"/>
        <w:jc w:val="both"/>
        <w:rPr>
          <w:sz w:val="20"/>
          <w:szCs w:val="20"/>
        </w:rPr>
      </w:pPr>
      <w:r w:rsidRPr="00D33D96">
        <w:rPr>
          <w:sz w:val="20"/>
          <w:szCs w:val="20"/>
        </w:rPr>
        <w:t>4.2.1. Надлежащим образом исполнять обязанности Исполнителя по настоящему Контракту.</w:t>
      </w:r>
    </w:p>
    <w:p w14:paraId="54E79A79" w14:textId="77777777" w:rsidR="002A5F71" w:rsidRPr="00D33D96" w:rsidRDefault="002A5F71" w:rsidP="002A5F71">
      <w:pPr>
        <w:shd w:val="clear" w:color="auto" w:fill="FFFFFF"/>
        <w:spacing w:line="276" w:lineRule="auto"/>
        <w:ind w:firstLine="720"/>
        <w:jc w:val="both"/>
        <w:rPr>
          <w:sz w:val="20"/>
          <w:szCs w:val="20"/>
        </w:rPr>
      </w:pPr>
      <w:r w:rsidRPr="00D33D96">
        <w:rPr>
          <w:sz w:val="20"/>
          <w:szCs w:val="20"/>
        </w:rPr>
        <w:lastRenderedPageBreak/>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541E083F" w14:textId="77777777" w:rsidR="002A5F71" w:rsidRPr="00D33D96" w:rsidRDefault="002A5F71" w:rsidP="002A5F71">
      <w:pPr>
        <w:shd w:val="clear" w:color="auto" w:fill="FFFFFF"/>
        <w:spacing w:line="276" w:lineRule="auto"/>
        <w:ind w:firstLine="720"/>
        <w:jc w:val="both"/>
        <w:rPr>
          <w:sz w:val="20"/>
          <w:szCs w:val="20"/>
        </w:rPr>
      </w:pPr>
      <w:r w:rsidRPr="00D33D96">
        <w:rPr>
          <w:sz w:val="20"/>
          <w:szCs w:val="20"/>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14:paraId="1F2F3A98" w14:textId="77777777" w:rsidR="002A5F71" w:rsidRPr="00D33D96" w:rsidRDefault="002A5F71" w:rsidP="002A5F71">
      <w:pPr>
        <w:shd w:val="clear" w:color="auto" w:fill="FFFFFF"/>
        <w:spacing w:line="276" w:lineRule="auto"/>
        <w:ind w:firstLine="708"/>
        <w:jc w:val="both"/>
        <w:rPr>
          <w:sz w:val="20"/>
          <w:szCs w:val="20"/>
        </w:rPr>
      </w:pPr>
      <w:r w:rsidRPr="00D33D96">
        <w:rPr>
          <w:sz w:val="20"/>
          <w:szCs w:val="20"/>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71E7ADA9" w14:textId="77777777" w:rsidR="002A5F71" w:rsidRPr="00D33D96" w:rsidRDefault="002A5F71" w:rsidP="002A5F71">
      <w:pPr>
        <w:shd w:val="clear" w:color="auto" w:fill="FFFFFF"/>
        <w:spacing w:line="276" w:lineRule="auto"/>
        <w:ind w:firstLine="720"/>
        <w:jc w:val="both"/>
        <w:rPr>
          <w:sz w:val="20"/>
          <w:szCs w:val="20"/>
        </w:rPr>
      </w:pPr>
      <w:r w:rsidRPr="00D33D96">
        <w:rPr>
          <w:sz w:val="20"/>
          <w:szCs w:val="20"/>
        </w:rPr>
        <w:t>4.2.5. Гарантировать качество используемых при  оказании услуг материалов и/или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и/или оборудования, и по требованию Заказчика предоставлять ему эти документы.</w:t>
      </w:r>
    </w:p>
    <w:p w14:paraId="5FFE216E" w14:textId="77777777" w:rsidR="002A5F71" w:rsidRPr="00D33D96" w:rsidRDefault="002A5F71" w:rsidP="002A5F71">
      <w:pPr>
        <w:shd w:val="clear" w:color="auto" w:fill="FFFFFF"/>
        <w:spacing w:line="276" w:lineRule="auto"/>
        <w:ind w:firstLine="720"/>
        <w:jc w:val="both"/>
        <w:rPr>
          <w:sz w:val="20"/>
          <w:szCs w:val="20"/>
        </w:rPr>
      </w:pPr>
      <w:r w:rsidRPr="00D33D96">
        <w:rPr>
          <w:sz w:val="20"/>
          <w:szCs w:val="20"/>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33556EAD" w14:textId="77777777" w:rsidR="002A5F71" w:rsidRPr="00D33D96" w:rsidRDefault="002A5F71" w:rsidP="002A5F71">
      <w:pPr>
        <w:shd w:val="clear" w:color="auto" w:fill="FFFFFF"/>
        <w:spacing w:line="276" w:lineRule="auto"/>
        <w:ind w:firstLine="708"/>
        <w:jc w:val="both"/>
        <w:rPr>
          <w:sz w:val="20"/>
          <w:szCs w:val="20"/>
        </w:rPr>
      </w:pPr>
      <w:r w:rsidRPr="00D33D96">
        <w:rPr>
          <w:sz w:val="20"/>
          <w:szCs w:val="20"/>
        </w:rPr>
        <w:t>4.2.7. Своевременно устранять недостатки и дефекты, выявленные в результате оказанных услуг.</w:t>
      </w:r>
    </w:p>
    <w:p w14:paraId="6F83A408"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 xml:space="preserve">4.2.8. </w:t>
      </w:r>
      <w:r w:rsidRPr="00D33D96">
        <w:rPr>
          <w:spacing w:val="-1"/>
          <w:sz w:val="20"/>
          <w:szCs w:val="20"/>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14:paraId="2838C829"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4.2.9. Представлять по запросу Заказчика  в сроки, указанные в таком запросе, информацию о ходе исполнения обязательств по Контракту.</w:t>
      </w:r>
    </w:p>
    <w:p w14:paraId="25638D1C"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4.2.10. Соблюдать конфиденциальность в отношении всей информации, ставшей известной Исполнителю               в связи с исполнением обязательств по Контракту.</w:t>
      </w:r>
    </w:p>
    <w:p w14:paraId="77293832"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4.2.11. Выполнить иные обязанности, предусмотренные  действующим законодательством  и настоящим Контрактом.</w:t>
      </w:r>
    </w:p>
    <w:p w14:paraId="035DCBE1"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4.2.12. Исполнитель вправе требовать подписания документов об исполнении им обязательств  по Контракту от Заказчика.</w:t>
      </w:r>
    </w:p>
    <w:p w14:paraId="40633800"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4.2.13. Исполнитель вправе требовать оплаты по Контракту в случае надлежащего исполнения своих обязательств по Контракту.</w:t>
      </w:r>
    </w:p>
    <w:p w14:paraId="396839DB" w14:textId="77777777" w:rsidR="002A5F71" w:rsidRPr="00D33D96" w:rsidRDefault="002A5F71" w:rsidP="002A5F71">
      <w:pPr>
        <w:shd w:val="clear" w:color="auto" w:fill="FFFFFF"/>
        <w:spacing w:line="276" w:lineRule="auto"/>
        <w:ind w:firstLine="709"/>
        <w:jc w:val="both"/>
        <w:rPr>
          <w:sz w:val="20"/>
          <w:szCs w:val="20"/>
        </w:rPr>
      </w:pPr>
    </w:p>
    <w:p w14:paraId="6E8068F0" w14:textId="77777777" w:rsidR="002A5F71" w:rsidRPr="00D33D96" w:rsidRDefault="002A5F71" w:rsidP="002A5F71">
      <w:pPr>
        <w:shd w:val="clear" w:color="auto" w:fill="FFFFFF"/>
        <w:spacing w:line="276" w:lineRule="auto"/>
        <w:jc w:val="center"/>
        <w:rPr>
          <w:sz w:val="20"/>
          <w:szCs w:val="20"/>
        </w:rPr>
      </w:pPr>
      <w:r w:rsidRPr="00D33D96">
        <w:rPr>
          <w:b/>
          <w:sz w:val="20"/>
          <w:szCs w:val="20"/>
        </w:rPr>
        <w:t>5. КАЧЕСТВО ОКАЗЫВАЕМЫХ УСЛУГ ПО КОНТРАКТУ</w:t>
      </w:r>
    </w:p>
    <w:p w14:paraId="4F46ABFC" w14:textId="77777777" w:rsidR="002A5F71" w:rsidRPr="00D33D96" w:rsidRDefault="002A5F71" w:rsidP="002A5F71">
      <w:pPr>
        <w:shd w:val="clear" w:color="auto" w:fill="FFFFFF"/>
        <w:spacing w:line="276" w:lineRule="auto"/>
        <w:ind w:firstLine="567"/>
        <w:jc w:val="both"/>
        <w:rPr>
          <w:sz w:val="20"/>
          <w:szCs w:val="20"/>
        </w:rPr>
      </w:pPr>
      <w:r w:rsidRPr="00D33D96">
        <w:rPr>
          <w:sz w:val="20"/>
          <w:szCs w:val="20"/>
        </w:rPr>
        <w:t xml:space="preserve">   5.1. Исполнитель гарантирует качество результата оказываемых услуг в течение всего периода исполнения обязательств по Контракту, гарантии на замененные детали в соответствии с гарантийными обязательствами.</w:t>
      </w:r>
    </w:p>
    <w:p w14:paraId="6540B27E"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5.2. Течение гарантийного срока прерывается на всё время, на протяжении которого оборудование не могло эксплуатироваться вследствие недостатков, за которые отвечает Исполнитель.</w:t>
      </w:r>
    </w:p>
    <w:p w14:paraId="7E0C84B4"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5.3. Если в период  гарантийной эксплуатации обнаружатся недостатки, которые не позволят продолжить нормальную эксплуатацию оборудования до их устранения, то гарантийный срок продлевается на период устранения недостатков. Устранение недостатков осуществляется Исполнителем за свой счет.</w:t>
      </w:r>
    </w:p>
    <w:p w14:paraId="414BF409" w14:textId="77777777" w:rsidR="002A5F71" w:rsidRPr="00D33D96" w:rsidRDefault="002A5F71" w:rsidP="002A5F71">
      <w:pPr>
        <w:shd w:val="clear" w:color="auto" w:fill="FFFFFF"/>
        <w:spacing w:line="276" w:lineRule="auto"/>
        <w:ind w:firstLine="709"/>
        <w:jc w:val="both"/>
        <w:rPr>
          <w:b/>
          <w:sz w:val="20"/>
          <w:szCs w:val="20"/>
        </w:rPr>
      </w:pPr>
      <w:r w:rsidRPr="00D33D96">
        <w:rPr>
          <w:sz w:val="20"/>
          <w:szCs w:val="20"/>
        </w:rPr>
        <w:t xml:space="preserve">5.4. Для технического обслуживания и ремонта обслуживаемого оборудования персонал обслуживающей организации должны быть аттестованы по правилам электробезопасности </w:t>
      </w:r>
    </w:p>
    <w:p w14:paraId="19DDE6D9" w14:textId="77777777" w:rsidR="002A5F71" w:rsidRPr="00D33D96" w:rsidRDefault="002A5F71" w:rsidP="002A5F71">
      <w:pPr>
        <w:widowControl w:val="0"/>
        <w:shd w:val="clear" w:color="auto" w:fill="FFFFFF"/>
        <w:spacing w:line="276" w:lineRule="auto"/>
        <w:jc w:val="both"/>
        <w:rPr>
          <w:b/>
          <w:sz w:val="20"/>
          <w:szCs w:val="20"/>
        </w:rPr>
      </w:pPr>
    </w:p>
    <w:p w14:paraId="70EDC3AF" w14:textId="77777777" w:rsidR="002A5F71" w:rsidRPr="00D33D96" w:rsidRDefault="002A5F71" w:rsidP="002A5F71">
      <w:pPr>
        <w:shd w:val="clear" w:color="auto" w:fill="FFFFFF"/>
        <w:spacing w:line="276" w:lineRule="auto"/>
        <w:ind w:left="360"/>
        <w:jc w:val="center"/>
        <w:rPr>
          <w:sz w:val="20"/>
          <w:szCs w:val="20"/>
        </w:rPr>
      </w:pPr>
      <w:r w:rsidRPr="00D33D96">
        <w:rPr>
          <w:b/>
          <w:sz w:val="20"/>
          <w:szCs w:val="20"/>
        </w:rPr>
        <w:t>6. ПОРЯДОК СДАЧИ И ПРИЕМКИ ОКАЗАННЫХ УСЛУГ</w:t>
      </w:r>
    </w:p>
    <w:p w14:paraId="6C78FAE5"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6.1. Заказчик осуществляет контроль за оказанием услуг, проверку соответствия объёма, сроков и качества оказания услуг требованиям, установленным в настоящем Контракте.</w:t>
      </w:r>
    </w:p>
    <w:p w14:paraId="783E19CD"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6.2. Проверка оказанных Исполнителем услуг, в части соответствия их условиям Контракта, осуществляется Заказчиком путем проведения экспертизы.</w:t>
      </w:r>
    </w:p>
    <w:p w14:paraId="0170BBFF"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5CE8D61D"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6B6B0461"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Исполнитель обязан устранить все обнаруженные недостатки своими силами и за свой счет в сроки, указанные в акте.</w:t>
      </w:r>
    </w:p>
    <w:p w14:paraId="0393ED7C"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5D0A656B"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6.4. По завершении в установленный срок услуг по Контракту сторонами подписывается акт приемки оказанных услуг.</w:t>
      </w:r>
    </w:p>
    <w:p w14:paraId="72E19CA0"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54428F66" w14:textId="77777777" w:rsidR="002A5F71" w:rsidRPr="00D33D96" w:rsidRDefault="002A5F71" w:rsidP="002A5F71">
      <w:pPr>
        <w:shd w:val="clear" w:color="auto" w:fill="FFFFFF"/>
        <w:spacing w:line="276" w:lineRule="auto"/>
        <w:ind w:firstLine="709"/>
        <w:jc w:val="both"/>
        <w:rPr>
          <w:b/>
          <w:bCs/>
          <w:caps/>
          <w:sz w:val="20"/>
          <w:szCs w:val="20"/>
        </w:rPr>
      </w:pPr>
    </w:p>
    <w:p w14:paraId="18841DD7" w14:textId="77777777" w:rsidR="002A5F71" w:rsidRPr="00D33D96" w:rsidRDefault="002A5F71" w:rsidP="002A5F71">
      <w:pPr>
        <w:keepNext/>
        <w:keepLines/>
        <w:widowControl w:val="0"/>
        <w:shd w:val="clear" w:color="auto" w:fill="FFFFFF"/>
        <w:tabs>
          <w:tab w:val="left" w:pos="851"/>
        </w:tabs>
        <w:spacing w:line="276" w:lineRule="auto"/>
        <w:ind w:firstLine="284"/>
        <w:jc w:val="center"/>
        <w:rPr>
          <w:sz w:val="20"/>
          <w:szCs w:val="20"/>
        </w:rPr>
      </w:pPr>
      <w:r w:rsidRPr="00D33D96">
        <w:rPr>
          <w:b/>
          <w:bCs/>
          <w:caps/>
          <w:sz w:val="20"/>
          <w:szCs w:val="20"/>
        </w:rPr>
        <w:t xml:space="preserve">7. Ответственность сторон </w:t>
      </w:r>
    </w:p>
    <w:p w14:paraId="1F797628" w14:textId="77777777" w:rsidR="002A5F71" w:rsidRPr="00D33D96" w:rsidRDefault="002A5F71" w:rsidP="002A5F71">
      <w:pPr>
        <w:shd w:val="clear" w:color="auto" w:fill="FFFFFF"/>
        <w:spacing w:line="276" w:lineRule="auto"/>
        <w:ind w:firstLine="708"/>
        <w:jc w:val="both"/>
        <w:rPr>
          <w:sz w:val="20"/>
          <w:szCs w:val="20"/>
        </w:rPr>
      </w:pPr>
      <w:r w:rsidRPr="00D33D96">
        <w:rPr>
          <w:sz w:val="20"/>
          <w:szCs w:val="20"/>
        </w:rPr>
        <w:t>7.1.  В случае неисполнения обязательств по настоящему Контракту Стороны несут ответственность                                в соответствии с действующим законодательством.</w:t>
      </w:r>
    </w:p>
    <w:p w14:paraId="11B6A717" w14:textId="77777777" w:rsidR="002A5F71" w:rsidRPr="00D33D96" w:rsidRDefault="002A5F71" w:rsidP="002A5F71">
      <w:pPr>
        <w:shd w:val="clear" w:color="auto" w:fill="FFFFFF"/>
        <w:spacing w:line="276" w:lineRule="auto"/>
        <w:ind w:firstLine="708"/>
        <w:jc w:val="both"/>
        <w:rPr>
          <w:sz w:val="20"/>
          <w:szCs w:val="20"/>
        </w:rPr>
      </w:pPr>
      <w:r w:rsidRPr="00D33D96">
        <w:rPr>
          <w:sz w:val="20"/>
          <w:szCs w:val="20"/>
        </w:rPr>
        <w:lastRenderedPageBreak/>
        <w:t>7.2.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 начислении неустойки (штрафов, пеней).</w:t>
      </w:r>
    </w:p>
    <w:p w14:paraId="2734C691" w14:textId="77777777" w:rsidR="002A5F71" w:rsidRPr="00D33D96" w:rsidRDefault="002A5F71" w:rsidP="002A5F71">
      <w:pPr>
        <w:shd w:val="clear" w:color="auto" w:fill="FFFFFF"/>
        <w:spacing w:line="276" w:lineRule="auto"/>
        <w:ind w:firstLine="540"/>
        <w:jc w:val="both"/>
        <w:rPr>
          <w:sz w:val="20"/>
          <w:szCs w:val="20"/>
        </w:rPr>
      </w:pPr>
      <w:r w:rsidRPr="00D33D96">
        <w:rPr>
          <w:sz w:val="20"/>
          <w:szCs w:val="20"/>
        </w:rPr>
        <w:t xml:space="preserve">   7.3. </w:t>
      </w:r>
      <w:bookmarkStart w:id="3" w:name="Par57"/>
      <w:bookmarkEnd w:id="3"/>
      <w:r w:rsidRPr="00D33D96">
        <w:rPr>
          <w:sz w:val="20"/>
          <w:szCs w:val="20"/>
        </w:rPr>
        <w:t xml:space="preserve">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настоящим Контрактом, Исполнитель выплачивает </w:t>
      </w:r>
      <w:r w:rsidRPr="00D33D96">
        <w:rPr>
          <w:bCs/>
          <w:sz w:val="20"/>
          <w:szCs w:val="20"/>
        </w:rPr>
        <w:t xml:space="preserve">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w:t>
      </w:r>
      <w:r w:rsidRPr="00D33D96">
        <w:rPr>
          <w:sz w:val="20"/>
          <w:szCs w:val="20"/>
        </w:rPr>
        <w:t xml:space="preserve">устанавливается в размере 10 (Десяти) процентов цены контракта (этапа). </w:t>
      </w:r>
    </w:p>
    <w:p w14:paraId="2EB27EC5" w14:textId="77777777" w:rsidR="002A5F71" w:rsidRPr="00D33D96" w:rsidRDefault="002A5F71" w:rsidP="002A5F71">
      <w:pPr>
        <w:shd w:val="clear" w:color="auto" w:fill="FFFFFF"/>
        <w:spacing w:line="276" w:lineRule="auto"/>
        <w:ind w:firstLine="708"/>
        <w:jc w:val="both"/>
        <w:rPr>
          <w:sz w:val="20"/>
          <w:szCs w:val="20"/>
        </w:rPr>
      </w:pPr>
      <w:r w:rsidRPr="00D33D96">
        <w:rPr>
          <w:sz w:val="20"/>
          <w:szCs w:val="20"/>
        </w:rPr>
        <w:t xml:space="preserve"> 7.4.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выплачивает </w:t>
      </w:r>
      <w:r w:rsidRPr="00D33D96">
        <w:rPr>
          <w:bCs/>
          <w:sz w:val="20"/>
          <w:szCs w:val="20"/>
        </w:rPr>
        <w:t>Заказчику штраф в размере</w:t>
      </w:r>
      <w:r w:rsidRPr="00D33D96">
        <w:rPr>
          <w:sz w:val="20"/>
          <w:szCs w:val="20"/>
        </w:rPr>
        <w:t xml:space="preserve"> 1000 (Одна тысяча) рублей;</w:t>
      </w:r>
    </w:p>
    <w:p w14:paraId="10B61A18" w14:textId="77777777" w:rsidR="002A5F71" w:rsidRPr="00D33D96" w:rsidRDefault="002A5F71" w:rsidP="002A5F71">
      <w:pPr>
        <w:shd w:val="clear" w:color="auto" w:fill="FFFFFF"/>
        <w:spacing w:line="276" w:lineRule="auto"/>
        <w:ind w:firstLine="540"/>
        <w:jc w:val="both"/>
        <w:rPr>
          <w:sz w:val="20"/>
          <w:szCs w:val="20"/>
        </w:rPr>
      </w:pPr>
      <w:bookmarkStart w:id="4" w:name="Par67"/>
      <w:bookmarkEnd w:id="4"/>
      <w:r w:rsidRPr="00D33D96">
        <w:rPr>
          <w:sz w:val="20"/>
          <w:szCs w:val="20"/>
        </w:rPr>
        <w:t xml:space="preserve">     7.5.  </w:t>
      </w:r>
      <w:r w:rsidRPr="00D33D96">
        <w:rPr>
          <w:bCs/>
          <w:sz w:val="20"/>
          <w:szCs w:val="20"/>
        </w:rPr>
        <w:t>В случае просрочки исполнения Исполнителем обязательств по настоящему  Контракту, в том числе гарантийного обязательства, Исполнитель выплачивает Заказчику пени.</w:t>
      </w:r>
    </w:p>
    <w:p w14:paraId="3513CBFB" w14:textId="77777777" w:rsidR="002A5F71" w:rsidRPr="00D33D96" w:rsidRDefault="002A5F71" w:rsidP="002A5F71">
      <w:pPr>
        <w:pStyle w:val="ConsPlusNormal"/>
        <w:shd w:val="clear" w:color="auto" w:fill="FFFFFF"/>
        <w:spacing w:line="276" w:lineRule="auto"/>
        <w:ind w:firstLine="425"/>
        <w:jc w:val="both"/>
        <w:rPr>
          <w:rFonts w:ascii="Times New Roman" w:hAnsi="Times New Roman" w:cs="Times New Roman"/>
        </w:rPr>
      </w:pPr>
      <w:r w:rsidRPr="00D33D96">
        <w:rPr>
          <w:rFonts w:ascii="Times New Roman" w:hAnsi="Times New Roman" w:cs="Times New Roman"/>
        </w:rPr>
        <w:t xml:space="preserve">    Пеня начисляется за каждый день просрочки исполнения Исполнителем обязательства, предусмотренного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3853E0A" w14:textId="77777777" w:rsidR="002A5F71" w:rsidRPr="00D33D96" w:rsidRDefault="002A5F71" w:rsidP="002A5F71">
      <w:pPr>
        <w:pStyle w:val="ConsPlusNormal"/>
        <w:shd w:val="clear" w:color="auto" w:fill="FFFFFF"/>
        <w:spacing w:line="276" w:lineRule="auto"/>
        <w:ind w:firstLine="708"/>
        <w:jc w:val="both"/>
        <w:rPr>
          <w:rFonts w:ascii="Times New Roman" w:hAnsi="Times New Roman" w:cs="Times New Roman"/>
        </w:rPr>
      </w:pPr>
      <w:r w:rsidRPr="00D33D96">
        <w:rPr>
          <w:rFonts w:ascii="Times New Roman" w:hAnsi="Times New Roman" w:cs="Times New Roman"/>
        </w:rPr>
        <w:t xml:space="preserve">  7.6.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9A9E804" w14:textId="77777777" w:rsidR="002A5F71" w:rsidRPr="00D33D96" w:rsidRDefault="002A5F71" w:rsidP="002A5F71">
      <w:pPr>
        <w:shd w:val="clear" w:color="auto" w:fill="FFFFFF"/>
        <w:spacing w:line="276" w:lineRule="auto"/>
        <w:ind w:firstLine="540"/>
        <w:jc w:val="both"/>
        <w:rPr>
          <w:sz w:val="20"/>
          <w:szCs w:val="20"/>
        </w:rPr>
      </w:pPr>
      <w:r w:rsidRPr="00D33D96">
        <w:rPr>
          <w:sz w:val="20"/>
          <w:szCs w:val="20"/>
        </w:rPr>
        <w:tab/>
        <w:t xml:space="preserve">  7.7. </w:t>
      </w:r>
      <w:r w:rsidRPr="00D33D96">
        <w:rPr>
          <w:rFonts w:eastAsia="Calibri"/>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14:paraId="4636A7E3" w14:textId="77777777" w:rsidR="002A5F71" w:rsidRPr="00D33D96" w:rsidRDefault="002A5F71" w:rsidP="002A5F71">
      <w:pPr>
        <w:shd w:val="clear" w:color="auto" w:fill="FFFFFF"/>
        <w:spacing w:line="276" w:lineRule="auto"/>
        <w:ind w:firstLine="540"/>
        <w:jc w:val="both"/>
        <w:rPr>
          <w:sz w:val="20"/>
          <w:szCs w:val="20"/>
        </w:rPr>
      </w:pPr>
      <w:r w:rsidRPr="00D33D96">
        <w:rPr>
          <w:sz w:val="20"/>
          <w:szCs w:val="20"/>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9D37F6A" w14:textId="77777777" w:rsidR="002A5F71" w:rsidRPr="00D33D96" w:rsidRDefault="002A5F71" w:rsidP="002A5F71">
      <w:pPr>
        <w:shd w:val="clear" w:color="auto" w:fill="FFFFFF"/>
        <w:spacing w:line="276" w:lineRule="auto"/>
        <w:ind w:firstLine="540"/>
        <w:jc w:val="both"/>
        <w:rPr>
          <w:sz w:val="20"/>
          <w:szCs w:val="20"/>
        </w:rPr>
      </w:pPr>
      <w:r w:rsidRPr="00D33D96">
        <w:rPr>
          <w:sz w:val="20"/>
          <w:szCs w:val="20"/>
        </w:rPr>
        <w:t xml:space="preserve">   Пени начисляются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w:t>
      </w:r>
    </w:p>
    <w:p w14:paraId="01CBD815" w14:textId="77777777" w:rsidR="002A5F71" w:rsidRPr="00D33D96" w:rsidRDefault="002A5F71" w:rsidP="002A5F71">
      <w:pPr>
        <w:pStyle w:val="ConsPlusNormal"/>
        <w:shd w:val="clear" w:color="auto" w:fill="FFFFFF"/>
        <w:spacing w:line="276" w:lineRule="auto"/>
        <w:ind w:firstLine="708"/>
        <w:jc w:val="both"/>
        <w:rPr>
          <w:rFonts w:ascii="Times New Roman" w:hAnsi="Times New Roman" w:cs="Times New Roman"/>
        </w:rPr>
      </w:pPr>
      <w:r w:rsidRPr="00D33D96">
        <w:rPr>
          <w:rFonts w:ascii="Times New Roman" w:hAnsi="Times New Roman" w:cs="Times New Roman"/>
        </w:rPr>
        <w:t xml:space="preserve">  7.8. </w:t>
      </w:r>
      <w:bookmarkStart w:id="5" w:name="Par82"/>
      <w:bookmarkEnd w:id="5"/>
      <w:r w:rsidRPr="00D33D96">
        <w:rPr>
          <w:rFonts w:ascii="Times New Roman" w:hAnsi="Times New Roman" w:cs="Times New Roman"/>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1000 (одна тысяча) рублей.</w:t>
      </w:r>
    </w:p>
    <w:p w14:paraId="042D578D" w14:textId="77777777" w:rsidR="002A5F71" w:rsidRPr="00D33D96" w:rsidRDefault="002A5F71" w:rsidP="002A5F71">
      <w:pPr>
        <w:pStyle w:val="ConsPlusNormal"/>
        <w:shd w:val="clear" w:color="auto" w:fill="FFFFFF"/>
        <w:spacing w:line="276" w:lineRule="auto"/>
        <w:ind w:firstLine="708"/>
        <w:jc w:val="both"/>
        <w:rPr>
          <w:rFonts w:ascii="Times New Roman" w:hAnsi="Times New Roman" w:cs="Times New Roman"/>
        </w:rPr>
      </w:pPr>
      <w:r w:rsidRPr="00D33D96">
        <w:rPr>
          <w:rFonts w:ascii="Times New Roman" w:hAnsi="Times New Roman" w:cs="Times New Roman"/>
        </w:rPr>
        <w:t xml:space="preserve">   7.9. Общая сумма начисленных штрафов за неисполнение или ненадлежащее исполнение Заказчиком обязательств, предусмотренных настоящим Контрактом, не может превышать цену Контракта.</w:t>
      </w:r>
    </w:p>
    <w:p w14:paraId="5A847F5C" w14:textId="77777777" w:rsidR="002A5F71" w:rsidRPr="00D33D96" w:rsidRDefault="002A5F71" w:rsidP="002A5F71">
      <w:pPr>
        <w:pStyle w:val="ConsPlusNormal"/>
        <w:shd w:val="clear" w:color="auto" w:fill="FFFFFF"/>
        <w:spacing w:line="276" w:lineRule="auto"/>
        <w:jc w:val="both"/>
        <w:rPr>
          <w:rFonts w:ascii="Times New Roman" w:hAnsi="Times New Roman" w:cs="Times New Roman"/>
        </w:rPr>
      </w:pPr>
      <w:r w:rsidRPr="00D33D96">
        <w:rPr>
          <w:rFonts w:ascii="Times New Roman" w:hAnsi="Times New Roman" w:cs="Times New Roman"/>
        </w:rPr>
        <w:t xml:space="preserve">  7.10. В случае неисполнения или ненадлежащего исполнения Исполнителем обязательств, предусмотренных настоящим Контрактом, а также при невыполнении требования Заказчика об оплате неустойки, Заказчик вправе произвести оплату по Контракту за вычетом соответствующей суммы неустойки, начисленной                       в соответствии с настоящим Разделом. </w:t>
      </w:r>
    </w:p>
    <w:p w14:paraId="2816D3AA" w14:textId="77777777" w:rsidR="002A5F71" w:rsidRPr="00D33D96" w:rsidRDefault="002A5F71" w:rsidP="002A5F71">
      <w:pPr>
        <w:shd w:val="clear" w:color="auto" w:fill="FFFFFF"/>
        <w:spacing w:line="276" w:lineRule="auto"/>
        <w:ind w:firstLine="425"/>
        <w:jc w:val="both"/>
        <w:rPr>
          <w:bCs/>
          <w:sz w:val="20"/>
          <w:szCs w:val="20"/>
        </w:rPr>
      </w:pPr>
      <w:r w:rsidRPr="00D33D96">
        <w:rPr>
          <w:sz w:val="20"/>
          <w:szCs w:val="20"/>
        </w:rPr>
        <w:t xml:space="preserve">        7.11. Уплата  неустойки (пени, штрафа) за просрочку или иное ненадлежащее исполнение обязательств настоящему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0EC2F6DB" w14:textId="77777777" w:rsidR="002A5F71" w:rsidRPr="00D33D96" w:rsidRDefault="002A5F71" w:rsidP="002A5F71">
      <w:pPr>
        <w:shd w:val="clear" w:color="auto" w:fill="FFFFFF"/>
        <w:spacing w:line="276" w:lineRule="auto"/>
        <w:ind w:firstLine="425"/>
        <w:jc w:val="both"/>
        <w:rPr>
          <w:sz w:val="20"/>
          <w:szCs w:val="20"/>
        </w:rPr>
      </w:pPr>
      <w:r w:rsidRPr="00D33D96">
        <w:rPr>
          <w:bCs/>
          <w:sz w:val="20"/>
          <w:szCs w:val="20"/>
        </w:rPr>
        <w:t xml:space="preserve">        </w:t>
      </w:r>
      <w:r w:rsidRPr="00D33D96">
        <w:rPr>
          <w:sz w:val="20"/>
          <w:szCs w:val="20"/>
        </w:rPr>
        <w:t>7.12. Указанная в настоящем разделе Контракта неустойка (пени, штраф) взимаются за каждое нарушение в отдельности.</w:t>
      </w:r>
    </w:p>
    <w:p w14:paraId="6884D7B8" w14:textId="77777777" w:rsidR="002A5F71" w:rsidRPr="00D33D96" w:rsidRDefault="002A5F71" w:rsidP="002A5F71">
      <w:pPr>
        <w:shd w:val="clear" w:color="auto" w:fill="FFFFFF"/>
        <w:spacing w:line="276" w:lineRule="auto"/>
        <w:ind w:firstLine="425"/>
        <w:jc w:val="both"/>
        <w:rPr>
          <w:sz w:val="20"/>
          <w:szCs w:val="20"/>
        </w:rPr>
      </w:pPr>
      <w:r w:rsidRPr="00D33D96">
        <w:rPr>
          <w:sz w:val="20"/>
          <w:szCs w:val="20"/>
        </w:rPr>
        <w:t xml:space="preserve">        7.13.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4B549578" w14:textId="77777777" w:rsidR="002A5F71" w:rsidRPr="00D33D96" w:rsidRDefault="002A5F71" w:rsidP="002A5F71">
      <w:pPr>
        <w:shd w:val="clear" w:color="auto" w:fill="FFFFFF"/>
        <w:spacing w:line="276" w:lineRule="auto"/>
        <w:ind w:firstLine="708"/>
        <w:jc w:val="both"/>
        <w:rPr>
          <w:sz w:val="20"/>
          <w:szCs w:val="20"/>
        </w:rPr>
      </w:pPr>
      <w:r w:rsidRPr="00D33D96">
        <w:rPr>
          <w:sz w:val="20"/>
          <w:szCs w:val="20"/>
        </w:rPr>
        <w:t xml:space="preserve">   7.14.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полном объеме сверх неустойки.</w:t>
      </w:r>
    </w:p>
    <w:p w14:paraId="06F6FE74" w14:textId="77777777" w:rsidR="002A5F71" w:rsidRPr="00D33D96" w:rsidRDefault="002A5F71" w:rsidP="002A5F71">
      <w:pPr>
        <w:shd w:val="clear" w:color="auto" w:fill="FFFFFF"/>
        <w:spacing w:line="276" w:lineRule="auto"/>
        <w:ind w:firstLine="708"/>
        <w:jc w:val="both"/>
        <w:rPr>
          <w:b/>
          <w:sz w:val="20"/>
          <w:szCs w:val="20"/>
        </w:rPr>
      </w:pPr>
    </w:p>
    <w:p w14:paraId="4C8C6428" w14:textId="77777777" w:rsidR="002A5F71" w:rsidRPr="00D33D96" w:rsidRDefault="002A5F71" w:rsidP="002A5F71">
      <w:pPr>
        <w:numPr>
          <w:ilvl w:val="0"/>
          <w:numId w:val="7"/>
        </w:numPr>
        <w:shd w:val="clear" w:color="auto" w:fill="FFFFFF"/>
        <w:tabs>
          <w:tab w:val="left" w:pos="709"/>
        </w:tabs>
        <w:suppressAutoHyphens/>
        <w:spacing w:line="276" w:lineRule="auto"/>
        <w:jc w:val="center"/>
        <w:rPr>
          <w:sz w:val="20"/>
          <w:szCs w:val="20"/>
        </w:rPr>
      </w:pPr>
      <w:r w:rsidRPr="00D33D96">
        <w:rPr>
          <w:b/>
          <w:sz w:val="20"/>
          <w:szCs w:val="20"/>
        </w:rPr>
        <w:t>ПОРЯДОК  ИЗМЕНЕНИЯ И РАСТОРЖЕНИЯ КОНТРАКТА</w:t>
      </w:r>
    </w:p>
    <w:p w14:paraId="40EB3F54" w14:textId="77777777" w:rsidR="002A5F71" w:rsidRDefault="002A5F71" w:rsidP="002A5F71">
      <w:pPr>
        <w:widowControl w:val="0"/>
        <w:shd w:val="clear" w:color="auto" w:fill="FFFFFF"/>
        <w:tabs>
          <w:tab w:val="left" w:pos="0"/>
        </w:tabs>
        <w:spacing w:line="276" w:lineRule="auto"/>
        <w:ind w:firstLine="720"/>
        <w:jc w:val="both"/>
        <w:rPr>
          <w:spacing w:val="-1"/>
          <w:sz w:val="20"/>
          <w:szCs w:val="20"/>
        </w:rPr>
      </w:pPr>
      <w:r w:rsidRPr="00D33D96">
        <w:rPr>
          <w:sz w:val="20"/>
          <w:szCs w:val="20"/>
        </w:rPr>
        <w:t xml:space="preserve">   8.1. В случае расторжения Контракта, возмещение расходов, понесенных Сторонами, осуществляется в пределах фактически оказанных услуг в соответствии с требованиями гражданского законодательства и условиями настоящего Контракта.</w:t>
      </w:r>
    </w:p>
    <w:p w14:paraId="1BE94977" w14:textId="77777777" w:rsidR="002A5F71" w:rsidRPr="00D33D96" w:rsidRDefault="002A5F71" w:rsidP="002A5F71">
      <w:pPr>
        <w:widowControl w:val="0"/>
        <w:shd w:val="clear" w:color="auto" w:fill="FFFFFF"/>
        <w:tabs>
          <w:tab w:val="left" w:pos="720"/>
          <w:tab w:val="left" w:pos="900"/>
        </w:tabs>
        <w:spacing w:line="276" w:lineRule="auto"/>
        <w:jc w:val="both"/>
        <w:rPr>
          <w:spacing w:val="-1"/>
          <w:sz w:val="20"/>
          <w:szCs w:val="20"/>
        </w:rPr>
      </w:pPr>
      <w:r>
        <w:rPr>
          <w:spacing w:val="-1"/>
          <w:sz w:val="20"/>
          <w:szCs w:val="20"/>
        </w:rPr>
        <w:t xml:space="preserve">              </w:t>
      </w:r>
      <w:r w:rsidRPr="00D33D96">
        <w:rPr>
          <w:spacing w:val="-1"/>
          <w:sz w:val="20"/>
          <w:szCs w:val="20"/>
        </w:rPr>
        <w:t xml:space="preserve">   8.2. Настоящий Контракт расторгается на основании:</w:t>
      </w:r>
    </w:p>
    <w:p w14:paraId="5FB42CCD" w14:textId="77777777" w:rsidR="002A5F71" w:rsidRPr="00D33D96" w:rsidRDefault="002A5F71" w:rsidP="002A5F71">
      <w:pPr>
        <w:widowControl w:val="0"/>
        <w:numPr>
          <w:ilvl w:val="0"/>
          <w:numId w:val="6"/>
        </w:numPr>
        <w:shd w:val="clear" w:color="auto" w:fill="FFFFFF"/>
        <w:tabs>
          <w:tab w:val="left" w:pos="-27"/>
          <w:tab w:val="left" w:pos="720"/>
          <w:tab w:val="left" w:pos="900"/>
          <w:tab w:val="left" w:pos="1440"/>
        </w:tabs>
        <w:suppressAutoHyphens/>
        <w:spacing w:line="276" w:lineRule="auto"/>
        <w:ind w:left="0" w:firstLine="878"/>
        <w:jc w:val="both"/>
        <w:rPr>
          <w:spacing w:val="-1"/>
          <w:sz w:val="20"/>
          <w:szCs w:val="20"/>
        </w:rPr>
      </w:pPr>
      <w:r w:rsidRPr="00D33D96">
        <w:rPr>
          <w:spacing w:val="-1"/>
          <w:sz w:val="20"/>
          <w:szCs w:val="20"/>
        </w:rPr>
        <w:t>письменного соглашения Сторон;</w:t>
      </w:r>
    </w:p>
    <w:p w14:paraId="1E2794C2" w14:textId="77777777" w:rsidR="002A5F71" w:rsidRPr="00D33D96" w:rsidRDefault="002A5F71" w:rsidP="002A5F71">
      <w:pPr>
        <w:widowControl w:val="0"/>
        <w:numPr>
          <w:ilvl w:val="0"/>
          <w:numId w:val="6"/>
        </w:numPr>
        <w:shd w:val="clear" w:color="auto" w:fill="FFFFFF"/>
        <w:tabs>
          <w:tab w:val="left" w:pos="-27"/>
          <w:tab w:val="left" w:pos="720"/>
          <w:tab w:val="left" w:pos="900"/>
          <w:tab w:val="left" w:pos="1440"/>
          <w:tab w:val="left" w:pos="1620"/>
        </w:tabs>
        <w:suppressAutoHyphens/>
        <w:spacing w:line="276" w:lineRule="auto"/>
        <w:ind w:left="0" w:firstLine="878"/>
        <w:jc w:val="both"/>
        <w:rPr>
          <w:spacing w:val="-1"/>
          <w:sz w:val="20"/>
          <w:szCs w:val="20"/>
        </w:rPr>
      </w:pPr>
      <w:r w:rsidRPr="00D33D96">
        <w:rPr>
          <w:spacing w:val="-1"/>
          <w:sz w:val="20"/>
          <w:szCs w:val="20"/>
        </w:rPr>
        <w:t>вынесенного в установленном порядке решения судебного органа;</w:t>
      </w:r>
    </w:p>
    <w:p w14:paraId="6F82999C" w14:textId="77777777" w:rsidR="002A5F71" w:rsidRPr="00D33D96" w:rsidRDefault="002A5F71" w:rsidP="002A5F71">
      <w:pPr>
        <w:widowControl w:val="0"/>
        <w:numPr>
          <w:ilvl w:val="0"/>
          <w:numId w:val="6"/>
        </w:numPr>
        <w:shd w:val="clear" w:color="auto" w:fill="FFFFFF"/>
        <w:tabs>
          <w:tab w:val="left" w:pos="-27"/>
          <w:tab w:val="left" w:pos="720"/>
          <w:tab w:val="left" w:pos="900"/>
          <w:tab w:val="left" w:pos="1440"/>
          <w:tab w:val="left" w:pos="1620"/>
        </w:tabs>
        <w:suppressAutoHyphens/>
        <w:spacing w:line="276" w:lineRule="auto"/>
        <w:ind w:left="0" w:firstLine="878"/>
        <w:jc w:val="both"/>
        <w:rPr>
          <w:spacing w:val="-1"/>
          <w:sz w:val="20"/>
          <w:szCs w:val="20"/>
        </w:rPr>
      </w:pPr>
      <w:r w:rsidRPr="00D33D96">
        <w:rPr>
          <w:spacing w:val="-1"/>
          <w:sz w:val="20"/>
          <w:szCs w:val="20"/>
        </w:rPr>
        <w:lastRenderedPageBreak/>
        <w:t>в одностороннем порядке любой из Сторон по настоящему Контракту в случае неисполнения либо ненадлежащего исполнения другой Стороной своих обязательств по настоящему Контракту;</w:t>
      </w:r>
    </w:p>
    <w:p w14:paraId="004BEC4A" w14:textId="77777777" w:rsidR="002A5F71" w:rsidRPr="00D33D96" w:rsidRDefault="002A5F71" w:rsidP="002A5F71">
      <w:pPr>
        <w:widowControl w:val="0"/>
        <w:numPr>
          <w:ilvl w:val="0"/>
          <w:numId w:val="6"/>
        </w:numPr>
        <w:shd w:val="clear" w:color="auto" w:fill="FFFFFF"/>
        <w:tabs>
          <w:tab w:val="left" w:pos="-27"/>
          <w:tab w:val="left" w:pos="720"/>
          <w:tab w:val="left" w:pos="900"/>
          <w:tab w:val="left" w:pos="1440"/>
          <w:tab w:val="left" w:pos="1620"/>
        </w:tabs>
        <w:suppressAutoHyphens/>
        <w:spacing w:line="276" w:lineRule="auto"/>
        <w:ind w:left="0" w:firstLine="878"/>
        <w:jc w:val="both"/>
        <w:rPr>
          <w:spacing w:val="-1"/>
          <w:sz w:val="20"/>
          <w:szCs w:val="20"/>
        </w:rPr>
      </w:pPr>
      <w:r w:rsidRPr="00D33D96">
        <w:rPr>
          <w:spacing w:val="-1"/>
          <w:sz w:val="20"/>
          <w:szCs w:val="20"/>
        </w:rPr>
        <w:t>в иных случаях, предусмотренных настоящим Контрактом и действующим законодательством.</w:t>
      </w:r>
    </w:p>
    <w:p w14:paraId="7BB474AC" w14:textId="77777777" w:rsidR="002A5F71" w:rsidRPr="00D33D96" w:rsidRDefault="002A5F71" w:rsidP="002A5F71">
      <w:pPr>
        <w:widowControl w:val="0"/>
        <w:shd w:val="clear" w:color="auto" w:fill="FFFFFF"/>
        <w:tabs>
          <w:tab w:val="left" w:pos="720"/>
          <w:tab w:val="left" w:pos="900"/>
          <w:tab w:val="left" w:pos="1440"/>
          <w:tab w:val="left" w:pos="1903"/>
        </w:tabs>
        <w:spacing w:line="276" w:lineRule="auto"/>
        <w:ind w:firstLine="709"/>
        <w:jc w:val="both"/>
        <w:rPr>
          <w:spacing w:val="-1"/>
          <w:sz w:val="20"/>
          <w:szCs w:val="20"/>
        </w:rPr>
      </w:pPr>
      <w:r w:rsidRPr="00CC570E">
        <w:rPr>
          <w:spacing w:val="-1"/>
          <w:sz w:val="20"/>
          <w:szCs w:val="20"/>
        </w:rPr>
        <w:t xml:space="preserve">  </w:t>
      </w:r>
      <w:r w:rsidRPr="00D33D96">
        <w:rPr>
          <w:spacing w:val="-1"/>
          <w:sz w:val="20"/>
          <w:szCs w:val="20"/>
        </w:rPr>
        <w:t xml:space="preserve"> 8.3.  Заказчик вправе в одностороннем порядке отказаться от исполнения Контракта в соответствии с п. 2 статьи 407 ГК РФ, статьей 450.1 ГК РФ,  статьей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и потребовать возмещения убытков в полном объеме (реальный ущерб и упущенная выгода)  в случае следующих нарушений  Исполнителем  условий настоящего Контракта:</w:t>
      </w:r>
    </w:p>
    <w:p w14:paraId="54ECE79D" w14:textId="77777777" w:rsidR="002A5F71" w:rsidRPr="00D33D96" w:rsidRDefault="002A5F71" w:rsidP="002A5F71">
      <w:pPr>
        <w:widowControl w:val="0"/>
        <w:shd w:val="clear" w:color="auto" w:fill="FFFFFF"/>
        <w:tabs>
          <w:tab w:val="left" w:pos="720"/>
          <w:tab w:val="left" w:pos="900"/>
          <w:tab w:val="left" w:pos="1440"/>
          <w:tab w:val="left" w:pos="1903"/>
        </w:tabs>
        <w:spacing w:line="276" w:lineRule="auto"/>
        <w:ind w:firstLine="993"/>
        <w:jc w:val="both"/>
        <w:rPr>
          <w:spacing w:val="-1"/>
          <w:sz w:val="20"/>
          <w:szCs w:val="20"/>
        </w:rPr>
      </w:pPr>
      <w:r w:rsidRPr="00D33D96">
        <w:rPr>
          <w:spacing w:val="-1"/>
          <w:sz w:val="20"/>
          <w:szCs w:val="20"/>
        </w:rPr>
        <w:t xml:space="preserve"> -   в случае нарушения сроков оказания услуг;</w:t>
      </w:r>
    </w:p>
    <w:p w14:paraId="1F7E674D" w14:textId="77777777" w:rsidR="002A5F71" w:rsidRPr="00D33D96" w:rsidRDefault="002A5F71" w:rsidP="002A5F71">
      <w:pPr>
        <w:widowControl w:val="0"/>
        <w:shd w:val="clear" w:color="auto" w:fill="FFFFFF"/>
        <w:tabs>
          <w:tab w:val="left" w:pos="720"/>
          <w:tab w:val="left" w:pos="900"/>
          <w:tab w:val="left" w:pos="1440"/>
          <w:tab w:val="left" w:pos="1903"/>
        </w:tabs>
        <w:spacing w:line="276" w:lineRule="auto"/>
        <w:ind w:firstLine="993"/>
        <w:jc w:val="both"/>
        <w:rPr>
          <w:spacing w:val="-1"/>
          <w:sz w:val="20"/>
          <w:szCs w:val="20"/>
        </w:rPr>
      </w:pPr>
      <w:r w:rsidRPr="00D33D96">
        <w:rPr>
          <w:spacing w:val="-1"/>
          <w:sz w:val="20"/>
          <w:szCs w:val="20"/>
        </w:rPr>
        <w:t xml:space="preserve"> -  в случае оказания услуг ненадлежащего качества с недостатками, которые не могут быть устранены                    в приемлемый для Заказчика срок; </w:t>
      </w:r>
    </w:p>
    <w:p w14:paraId="4F4DB2B7" w14:textId="77777777" w:rsidR="002A5F71" w:rsidRPr="00D33D96" w:rsidRDefault="002A5F71" w:rsidP="002A5F71">
      <w:pPr>
        <w:widowControl w:val="0"/>
        <w:shd w:val="clear" w:color="auto" w:fill="FFFFFF"/>
        <w:tabs>
          <w:tab w:val="left" w:pos="720"/>
          <w:tab w:val="left" w:pos="900"/>
          <w:tab w:val="left" w:pos="1440"/>
          <w:tab w:val="left" w:pos="1903"/>
        </w:tabs>
        <w:spacing w:line="276" w:lineRule="auto"/>
        <w:ind w:firstLine="993"/>
        <w:jc w:val="both"/>
        <w:rPr>
          <w:spacing w:val="-1"/>
          <w:sz w:val="20"/>
          <w:szCs w:val="20"/>
        </w:rPr>
      </w:pPr>
      <w:r w:rsidRPr="00D33D96">
        <w:rPr>
          <w:spacing w:val="-1"/>
          <w:sz w:val="20"/>
          <w:szCs w:val="20"/>
        </w:rPr>
        <w:t xml:space="preserve"> - в случае ликвидации Исполнителя или проведения в отношении него процедуры банкротства;</w:t>
      </w:r>
    </w:p>
    <w:p w14:paraId="72CDE3BB" w14:textId="77777777" w:rsidR="002A5F71" w:rsidRPr="00D33D96" w:rsidRDefault="002A5F71" w:rsidP="002A5F71">
      <w:pPr>
        <w:widowControl w:val="0"/>
        <w:shd w:val="clear" w:color="auto" w:fill="FFFFFF"/>
        <w:tabs>
          <w:tab w:val="left" w:pos="720"/>
          <w:tab w:val="left" w:pos="900"/>
          <w:tab w:val="left" w:pos="1440"/>
          <w:tab w:val="left" w:pos="1903"/>
        </w:tabs>
        <w:spacing w:line="276" w:lineRule="auto"/>
        <w:ind w:firstLine="993"/>
        <w:jc w:val="both"/>
        <w:rPr>
          <w:spacing w:val="-1"/>
          <w:sz w:val="20"/>
          <w:szCs w:val="20"/>
        </w:rPr>
      </w:pPr>
      <w:r w:rsidRPr="00D33D96">
        <w:rPr>
          <w:spacing w:val="-1"/>
          <w:sz w:val="20"/>
          <w:szCs w:val="20"/>
        </w:rPr>
        <w:t xml:space="preserve"> -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5FA66130" w14:textId="77777777" w:rsidR="002A5F71" w:rsidRPr="00D33D96" w:rsidRDefault="002A5F71" w:rsidP="002A5F71">
      <w:pPr>
        <w:widowControl w:val="0"/>
        <w:shd w:val="clear" w:color="auto" w:fill="FFFFFF"/>
        <w:tabs>
          <w:tab w:val="left" w:pos="720"/>
          <w:tab w:val="left" w:pos="900"/>
          <w:tab w:val="left" w:pos="1440"/>
          <w:tab w:val="left" w:pos="1903"/>
        </w:tabs>
        <w:spacing w:line="276" w:lineRule="auto"/>
        <w:ind w:firstLine="993"/>
        <w:jc w:val="both"/>
        <w:rPr>
          <w:spacing w:val="-1"/>
          <w:sz w:val="20"/>
          <w:szCs w:val="20"/>
        </w:rPr>
      </w:pPr>
      <w:r w:rsidRPr="00D33D96">
        <w:rPr>
          <w:spacing w:val="-1"/>
          <w:sz w:val="20"/>
          <w:szCs w:val="20"/>
        </w:rPr>
        <w:t>- в иных случаях.</w:t>
      </w:r>
    </w:p>
    <w:p w14:paraId="0CEB49C7" w14:textId="77777777" w:rsidR="002A5F71" w:rsidRPr="00D33D96" w:rsidRDefault="002A5F71" w:rsidP="002A5F71">
      <w:pPr>
        <w:widowControl w:val="0"/>
        <w:shd w:val="clear" w:color="auto" w:fill="FFFFFF"/>
        <w:tabs>
          <w:tab w:val="left" w:pos="720"/>
          <w:tab w:val="left" w:pos="900"/>
          <w:tab w:val="left" w:pos="1440"/>
          <w:tab w:val="left" w:pos="1903"/>
        </w:tabs>
        <w:spacing w:line="276" w:lineRule="auto"/>
        <w:jc w:val="both"/>
        <w:rPr>
          <w:spacing w:val="-1"/>
          <w:sz w:val="20"/>
          <w:szCs w:val="20"/>
        </w:rPr>
      </w:pPr>
      <w:r w:rsidRPr="00D33D96">
        <w:rPr>
          <w:spacing w:val="-1"/>
          <w:sz w:val="20"/>
          <w:szCs w:val="20"/>
        </w:rPr>
        <w:t xml:space="preserve">        Исполнитель  вправе в одностороннем порядке отказаться от исполнения Контракта в случаях, предусмотренных действующим законодательством. </w:t>
      </w:r>
    </w:p>
    <w:p w14:paraId="397A1AE1" w14:textId="77777777" w:rsidR="002A5F71" w:rsidRPr="00D33D96" w:rsidRDefault="002A5F71" w:rsidP="002A5F71">
      <w:pPr>
        <w:shd w:val="clear" w:color="auto" w:fill="FFFFFF"/>
        <w:tabs>
          <w:tab w:val="left" w:pos="0"/>
        </w:tabs>
        <w:spacing w:line="276" w:lineRule="auto"/>
        <w:jc w:val="both"/>
        <w:rPr>
          <w:spacing w:val="-1"/>
          <w:sz w:val="20"/>
          <w:szCs w:val="20"/>
        </w:rPr>
      </w:pPr>
      <w:r w:rsidRPr="00D33D96">
        <w:rPr>
          <w:spacing w:val="-1"/>
          <w:sz w:val="20"/>
          <w:szCs w:val="20"/>
        </w:rPr>
        <w:t xml:space="preserve">                8.4. Стороны, принявшие решение об отказе в одностороннем порядке от исполнения настоящего Контракта, руководствуются требованиями статьи 95 Закона о контрактной системе.</w:t>
      </w:r>
    </w:p>
    <w:p w14:paraId="1C65FD70" w14:textId="77777777" w:rsidR="002A5F71" w:rsidRPr="00D33D96" w:rsidRDefault="002A5F71" w:rsidP="002A5F71">
      <w:pPr>
        <w:shd w:val="clear" w:color="auto" w:fill="FFFFFF"/>
        <w:tabs>
          <w:tab w:val="left" w:pos="0"/>
        </w:tabs>
        <w:spacing w:line="276" w:lineRule="auto"/>
        <w:jc w:val="both"/>
        <w:rPr>
          <w:spacing w:val="-1"/>
          <w:sz w:val="20"/>
          <w:szCs w:val="20"/>
        </w:rPr>
      </w:pPr>
      <w:r w:rsidRPr="00D33D96">
        <w:rPr>
          <w:spacing w:val="-1"/>
          <w:sz w:val="20"/>
          <w:szCs w:val="20"/>
        </w:rPr>
        <w:t xml:space="preserve">                8.5. В случае расторжения настоящего Контракта в связи с существенными нарушениями Исполнителем  условий  настоящего Контракта по решению суда, либо в одностороннем порядке,  Заказчик  в установленном порядке направляет сведения об Исполнителе в Реестр недобросовестных поставщиков.</w:t>
      </w:r>
    </w:p>
    <w:p w14:paraId="0FB8610C" w14:textId="77777777" w:rsidR="002A5F71" w:rsidRPr="00D33D96" w:rsidRDefault="002A5F71" w:rsidP="002A5F71">
      <w:pPr>
        <w:shd w:val="clear" w:color="auto" w:fill="FFFFFF"/>
        <w:tabs>
          <w:tab w:val="left" w:pos="0"/>
        </w:tabs>
        <w:spacing w:line="276" w:lineRule="auto"/>
        <w:jc w:val="both"/>
        <w:rPr>
          <w:spacing w:val="-1"/>
          <w:sz w:val="20"/>
          <w:szCs w:val="20"/>
        </w:rPr>
      </w:pPr>
      <w:r w:rsidRPr="00D33D96">
        <w:rPr>
          <w:spacing w:val="-1"/>
          <w:sz w:val="20"/>
          <w:szCs w:val="20"/>
        </w:rPr>
        <w:t xml:space="preserve">                8.6.  В случае отсутствия у Заказчика бюджетного финансирования  по не зависящим от Заказчика причинам, настоящий Контракт может быть расторгнут по соглашению Сторон. </w:t>
      </w:r>
    </w:p>
    <w:p w14:paraId="2F6FB50B" w14:textId="77777777" w:rsidR="002A5F71" w:rsidRPr="00D33D96" w:rsidRDefault="002A5F71" w:rsidP="002A5F71">
      <w:pPr>
        <w:spacing w:line="276" w:lineRule="auto"/>
        <w:jc w:val="both"/>
        <w:rPr>
          <w:b/>
          <w:sz w:val="20"/>
          <w:szCs w:val="20"/>
        </w:rPr>
      </w:pPr>
    </w:p>
    <w:p w14:paraId="6B813CDD" w14:textId="77777777" w:rsidR="002A5F71" w:rsidRPr="00D33D96" w:rsidRDefault="002A5F71" w:rsidP="002A5F71">
      <w:pPr>
        <w:shd w:val="clear" w:color="auto" w:fill="FFFFFF"/>
        <w:tabs>
          <w:tab w:val="left" w:pos="-27"/>
          <w:tab w:val="left" w:pos="426"/>
          <w:tab w:val="left" w:pos="540"/>
          <w:tab w:val="left" w:pos="720"/>
          <w:tab w:val="left" w:pos="900"/>
        </w:tabs>
        <w:spacing w:line="276" w:lineRule="auto"/>
        <w:jc w:val="center"/>
        <w:rPr>
          <w:sz w:val="20"/>
          <w:szCs w:val="20"/>
        </w:rPr>
      </w:pPr>
      <w:r w:rsidRPr="00D33D96">
        <w:rPr>
          <w:b/>
          <w:sz w:val="20"/>
          <w:szCs w:val="20"/>
        </w:rPr>
        <w:t>9. ПОРЯДОК РАССМОТРЕНИЯ СПОРОВ</w:t>
      </w:r>
    </w:p>
    <w:p w14:paraId="5808CA44" w14:textId="77777777" w:rsidR="002A5F71" w:rsidRPr="00D33D96" w:rsidRDefault="002A5F71" w:rsidP="002A5F71">
      <w:pPr>
        <w:shd w:val="clear" w:color="auto" w:fill="FFFFFF"/>
        <w:spacing w:line="276" w:lineRule="auto"/>
        <w:ind w:firstLine="540"/>
        <w:jc w:val="both"/>
        <w:rPr>
          <w:spacing w:val="-4"/>
          <w:sz w:val="20"/>
          <w:szCs w:val="20"/>
        </w:rPr>
      </w:pPr>
      <w:r w:rsidRPr="00D33D96">
        <w:rPr>
          <w:sz w:val="20"/>
          <w:szCs w:val="20"/>
        </w:rPr>
        <w:t xml:space="preserve">     9.1. </w:t>
      </w:r>
      <w:r w:rsidRPr="00D33D96">
        <w:rPr>
          <w:spacing w:val="-1"/>
          <w:sz w:val="20"/>
          <w:szCs w:val="20"/>
        </w:rPr>
        <w:t xml:space="preserve">Стороны принимают все меры к тому, чтобы любые разногласия либо </w:t>
      </w:r>
      <w:r w:rsidRPr="00D33D96">
        <w:rPr>
          <w:sz w:val="20"/>
          <w:szCs w:val="20"/>
        </w:rPr>
        <w:t xml:space="preserve">претензии, касающиеся исполнения настоящего Контракта, были урегулированы путем </w:t>
      </w:r>
      <w:r w:rsidRPr="00D33D96">
        <w:rPr>
          <w:spacing w:val="-4"/>
          <w:sz w:val="20"/>
          <w:szCs w:val="20"/>
        </w:rPr>
        <w:t>переговоров. Настоящим Контрактом предусмотрен досудебный претензионный порядок. Срок ответа на письменное  требование (претензию) – 10 (десять) дней с момента получения Стороной, направившей данное требование (претензию)</w:t>
      </w:r>
      <w:r w:rsidRPr="00D33D96">
        <w:rPr>
          <w:sz w:val="20"/>
          <w:szCs w:val="20"/>
        </w:rPr>
        <w:t>, подтверждения  о вручении другой Стороной данного требования (претензии) либо дата получения Стороной, направившей данное требование (претензию) информации об отсутствии другой Стороны по адресу, указанному в настоящем Контракте.</w:t>
      </w:r>
    </w:p>
    <w:p w14:paraId="644486C4" w14:textId="77777777" w:rsidR="002A5F71" w:rsidRPr="00D33D96" w:rsidRDefault="002A5F71" w:rsidP="002A5F71">
      <w:pPr>
        <w:shd w:val="clear" w:color="auto" w:fill="FFFFFF"/>
        <w:tabs>
          <w:tab w:val="left" w:pos="-27"/>
          <w:tab w:val="left" w:pos="426"/>
          <w:tab w:val="left" w:pos="540"/>
          <w:tab w:val="left" w:pos="720"/>
          <w:tab w:val="left" w:pos="900"/>
        </w:tabs>
        <w:spacing w:line="276" w:lineRule="auto"/>
        <w:jc w:val="both"/>
        <w:rPr>
          <w:spacing w:val="-1"/>
          <w:sz w:val="20"/>
          <w:szCs w:val="20"/>
        </w:rPr>
      </w:pPr>
      <w:r w:rsidRPr="00D33D96">
        <w:rPr>
          <w:spacing w:val="-4"/>
          <w:sz w:val="20"/>
          <w:szCs w:val="20"/>
        </w:rPr>
        <w:t xml:space="preserve">                </w:t>
      </w:r>
      <w:r w:rsidRPr="00D33D96">
        <w:rPr>
          <w:sz w:val="20"/>
          <w:szCs w:val="20"/>
        </w:rPr>
        <w:t xml:space="preserve">9.2. </w:t>
      </w:r>
      <w:r w:rsidRPr="00D33D96">
        <w:rPr>
          <w:spacing w:val="4"/>
          <w:sz w:val="20"/>
          <w:szCs w:val="20"/>
        </w:rPr>
        <w:t xml:space="preserve">В случае невозможности разрешения разногласий путем переговоров они подлежат </w:t>
      </w:r>
      <w:r w:rsidRPr="00D33D96">
        <w:rPr>
          <w:spacing w:val="-1"/>
          <w:sz w:val="20"/>
          <w:szCs w:val="20"/>
        </w:rPr>
        <w:t>рассмотрению                         в Арбитражном суде города Санкт-Петербурга и Ленинградской области.</w:t>
      </w:r>
    </w:p>
    <w:p w14:paraId="33F2F4E8" w14:textId="77777777" w:rsidR="002A5F71" w:rsidRPr="00D33D96" w:rsidRDefault="002A5F71" w:rsidP="002A5F71">
      <w:pPr>
        <w:shd w:val="clear" w:color="auto" w:fill="FFFFFF"/>
        <w:tabs>
          <w:tab w:val="left" w:pos="-27"/>
          <w:tab w:val="left" w:pos="426"/>
          <w:tab w:val="left" w:pos="540"/>
          <w:tab w:val="left" w:pos="720"/>
          <w:tab w:val="left" w:pos="900"/>
        </w:tabs>
        <w:spacing w:line="276" w:lineRule="auto"/>
        <w:jc w:val="both"/>
        <w:rPr>
          <w:b/>
          <w:sz w:val="20"/>
          <w:szCs w:val="20"/>
          <w:shd w:val="clear" w:color="auto" w:fill="FFFF00"/>
        </w:rPr>
      </w:pPr>
    </w:p>
    <w:p w14:paraId="0AAA2ABF" w14:textId="77777777" w:rsidR="002A5F71" w:rsidRPr="00D33D96" w:rsidRDefault="002A5F71" w:rsidP="002A5F71">
      <w:pPr>
        <w:spacing w:line="276" w:lineRule="auto"/>
        <w:jc w:val="center"/>
        <w:rPr>
          <w:color w:val="000000" w:themeColor="text1"/>
          <w:sz w:val="20"/>
          <w:szCs w:val="20"/>
        </w:rPr>
      </w:pPr>
      <w:r w:rsidRPr="00D33D96">
        <w:rPr>
          <w:b/>
          <w:color w:val="000000" w:themeColor="text1"/>
          <w:sz w:val="20"/>
          <w:szCs w:val="20"/>
        </w:rPr>
        <w:t>10. ОБСТОЯТЕЛЬСТВА НЕПРЕОДОЛИМОЙ СИЛЫ (ФОРС-МАЖОР)</w:t>
      </w:r>
    </w:p>
    <w:p w14:paraId="3D369949" w14:textId="77777777" w:rsidR="002A5F71" w:rsidRPr="00D33D96" w:rsidRDefault="002A5F71" w:rsidP="002A5F71">
      <w:pPr>
        <w:shd w:val="clear" w:color="auto" w:fill="FFFFFF"/>
        <w:spacing w:line="276" w:lineRule="auto"/>
        <w:ind w:firstLine="708"/>
        <w:jc w:val="both"/>
        <w:rPr>
          <w:sz w:val="20"/>
          <w:szCs w:val="20"/>
        </w:rPr>
      </w:pPr>
      <w:r w:rsidRPr="00D33D96">
        <w:rPr>
          <w:sz w:val="20"/>
          <w:szCs w:val="20"/>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не в состоянии были предвидеть                                    и предотвратить.</w:t>
      </w:r>
    </w:p>
    <w:p w14:paraId="72A34C53" w14:textId="77777777" w:rsidR="002A5F71" w:rsidRPr="00D33D96" w:rsidRDefault="002A5F71" w:rsidP="002A5F71">
      <w:pPr>
        <w:shd w:val="clear" w:color="auto" w:fill="FFFFFF"/>
        <w:spacing w:line="276" w:lineRule="auto"/>
        <w:ind w:firstLine="708"/>
        <w:jc w:val="both"/>
        <w:rPr>
          <w:sz w:val="20"/>
          <w:szCs w:val="20"/>
        </w:rPr>
      </w:pPr>
      <w:r w:rsidRPr="00D33D96">
        <w:rPr>
          <w:sz w:val="20"/>
          <w:szCs w:val="20"/>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7DB3FEF0" w14:textId="77777777" w:rsidR="002A5F71" w:rsidRPr="00D33D96" w:rsidRDefault="002A5F71" w:rsidP="002A5F71">
      <w:pPr>
        <w:shd w:val="clear" w:color="auto" w:fill="FFFFFF"/>
        <w:spacing w:line="276" w:lineRule="auto"/>
        <w:ind w:firstLine="708"/>
        <w:jc w:val="both"/>
        <w:rPr>
          <w:sz w:val="20"/>
          <w:szCs w:val="20"/>
        </w:rPr>
      </w:pPr>
      <w:r w:rsidRPr="00D33D96">
        <w:rPr>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D4847E0" w14:textId="77777777" w:rsidR="002A5F71" w:rsidRPr="00D33D96" w:rsidRDefault="002A5F71" w:rsidP="002A5F71">
      <w:pPr>
        <w:shd w:val="clear" w:color="auto" w:fill="FFFFFF"/>
        <w:spacing w:line="276" w:lineRule="auto"/>
        <w:ind w:firstLine="708"/>
        <w:jc w:val="both"/>
        <w:rPr>
          <w:sz w:val="20"/>
          <w:szCs w:val="20"/>
        </w:rPr>
      </w:pPr>
      <w:r w:rsidRPr="00D33D96">
        <w:rPr>
          <w:sz w:val="20"/>
          <w:szCs w:val="20"/>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9005D08" w14:textId="77777777" w:rsidR="002A5F71" w:rsidRPr="00D33D96" w:rsidRDefault="002A5F71" w:rsidP="002A5F71">
      <w:pPr>
        <w:shd w:val="clear" w:color="auto" w:fill="FFFFFF"/>
        <w:tabs>
          <w:tab w:val="left" w:pos="426"/>
          <w:tab w:val="left" w:pos="540"/>
        </w:tabs>
        <w:spacing w:line="276" w:lineRule="auto"/>
        <w:jc w:val="center"/>
        <w:rPr>
          <w:sz w:val="20"/>
          <w:szCs w:val="20"/>
        </w:rPr>
      </w:pPr>
      <w:r w:rsidRPr="00D33D96">
        <w:rPr>
          <w:b/>
          <w:sz w:val="20"/>
          <w:szCs w:val="20"/>
        </w:rPr>
        <w:t>11. ПРОЧИЕ УСЛОВИЯ</w:t>
      </w:r>
    </w:p>
    <w:p w14:paraId="3DFDB4B4" w14:textId="77777777" w:rsidR="002A5F71" w:rsidRPr="00D33D96" w:rsidRDefault="002A5F71" w:rsidP="002A5F71">
      <w:pPr>
        <w:shd w:val="clear" w:color="auto" w:fill="FFFFFF"/>
        <w:tabs>
          <w:tab w:val="left" w:pos="426"/>
        </w:tabs>
        <w:spacing w:line="276" w:lineRule="auto"/>
        <w:ind w:firstLine="540"/>
        <w:jc w:val="both"/>
        <w:rPr>
          <w:sz w:val="20"/>
          <w:szCs w:val="20"/>
        </w:rPr>
      </w:pPr>
      <w:r w:rsidRPr="00D33D96">
        <w:rPr>
          <w:sz w:val="20"/>
          <w:szCs w:val="20"/>
        </w:rPr>
        <w:t xml:space="preserve"> </w:t>
      </w:r>
      <w:r w:rsidRPr="00CC570E">
        <w:rPr>
          <w:sz w:val="20"/>
          <w:szCs w:val="20"/>
        </w:rPr>
        <w:t xml:space="preserve">  </w:t>
      </w:r>
      <w:r w:rsidRPr="00D33D96">
        <w:rPr>
          <w:sz w:val="20"/>
          <w:szCs w:val="20"/>
        </w:rPr>
        <w:t xml:space="preserve"> 11.1.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90A2B17" w14:textId="15289B7D" w:rsidR="002A5F71" w:rsidRPr="00D33D96" w:rsidRDefault="002A5F71" w:rsidP="002A5F71">
      <w:pPr>
        <w:shd w:val="clear" w:color="auto" w:fill="FFFFFF"/>
        <w:tabs>
          <w:tab w:val="left" w:pos="426"/>
        </w:tabs>
        <w:spacing w:line="276" w:lineRule="auto"/>
        <w:ind w:firstLine="540"/>
        <w:jc w:val="both"/>
        <w:rPr>
          <w:sz w:val="20"/>
          <w:szCs w:val="20"/>
        </w:rPr>
      </w:pPr>
      <w:r w:rsidRPr="00D33D96">
        <w:rPr>
          <w:sz w:val="20"/>
          <w:szCs w:val="20"/>
        </w:rPr>
        <w:lastRenderedPageBreak/>
        <w:t xml:space="preserve"> </w:t>
      </w:r>
      <w:r w:rsidRPr="00CC570E">
        <w:rPr>
          <w:sz w:val="20"/>
          <w:szCs w:val="20"/>
        </w:rPr>
        <w:t xml:space="preserve">  </w:t>
      </w:r>
      <w:r w:rsidRPr="00D33D96">
        <w:rPr>
          <w:sz w:val="20"/>
          <w:szCs w:val="20"/>
        </w:rPr>
        <w:t xml:space="preserve"> 11.2.  Настоящий Контракт составлен </w:t>
      </w:r>
      <w:r w:rsidR="005C7EA6">
        <w:rPr>
          <w:sz w:val="20"/>
          <w:szCs w:val="20"/>
        </w:rPr>
        <w:t>в форме электронного документа</w:t>
      </w:r>
      <w:r w:rsidRPr="00D33D96">
        <w:rPr>
          <w:sz w:val="20"/>
          <w:szCs w:val="20"/>
        </w:rPr>
        <w:t xml:space="preserve">.   </w:t>
      </w:r>
    </w:p>
    <w:p w14:paraId="2623F90F" w14:textId="77777777" w:rsidR="002A5F71" w:rsidRDefault="002A5F71" w:rsidP="002A5F71">
      <w:pPr>
        <w:shd w:val="clear" w:color="auto" w:fill="FFFFFF"/>
        <w:tabs>
          <w:tab w:val="left" w:pos="0"/>
          <w:tab w:val="right" w:pos="9498"/>
        </w:tabs>
        <w:spacing w:line="276" w:lineRule="auto"/>
        <w:ind w:firstLine="540"/>
        <w:jc w:val="both"/>
        <w:rPr>
          <w:sz w:val="20"/>
          <w:szCs w:val="20"/>
        </w:rPr>
      </w:pPr>
      <w:r w:rsidRPr="00D33D96">
        <w:rPr>
          <w:sz w:val="20"/>
          <w:szCs w:val="20"/>
        </w:rPr>
        <w:t xml:space="preserve"> </w:t>
      </w:r>
      <w:r w:rsidRPr="00CC570E">
        <w:rPr>
          <w:sz w:val="20"/>
          <w:szCs w:val="20"/>
        </w:rPr>
        <w:t xml:space="preserve">  </w:t>
      </w:r>
      <w:r w:rsidRPr="00D33D96">
        <w:rPr>
          <w:sz w:val="20"/>
          <w:szCs w:val="20"/>
        </w:rPr>
        <w:t xml:space="preserve"> 11.3. По вопросам, не предусмотренным настоящим Контрактом, Стороны руководствуются действующим законодательством Российской Федерации.</w:t>
      </w:r>
    </w:p>
    <w:p w14:paraId="4D1676E9" w14:textId="77777777" w:rsidR="002A5F71" w:rsidRPr="00D33D96" w:rsidRDefault="002A5F71" w:rsidP="002A5F71">
      <w:pPr>
        <w:shd w:val="clear" w:color="auto" w:fill="FFFFFF"/>
        <w:tabs>
          <w:tab w:val="left" w:pos="0"/>
          <w:tab w:val="right" w:pos="9498"/>
        </w:tabs>
        <w:spacing w:line="276" w:lineRule="auto"/>
        <w:ind w:firstLine="540"/>
        <w:jc w:val="both"/>
        <w:rPr>
          <w:b/>
          <w:sz w:val="20"/>
          <w:szCs w:val="20"/>
        </w:rPr>
      </w:pPr>
    </w:p>
    <w:p w14:paraId="71DCA6E7" w14:textId="77777777" w:rsidR="002A5F71" w:rsidRPr="00D33D96" w:rsidRDefault="002A5F71" w:rsidP="002A5F71">
      <w:pPr>
        <w:spacing w:line="276" w:lineRule="auto"/>
        <w:jc w:val="center"/>
        <w:rPr>
          <w:sz w:val="20"/>
          <w:szCs w:val="20"/>
        </w:rPr>
      </w:pPr>
      <w:r w:rsidRPr="00D33D96">
        <w:rPr>
          <w:b/>
          <w:sz w:val="20"/>
          <w:szCs w:val="20"/>
        </w:rPr>
        <w:t xml:space="preserve">12. АНТИКОРРУПЦИОННАЯ ОГОВОРКА </w:t>
      </w:r>
    </w:p>
    <w:p w14:paraId="38FBD917" w14:textId="77777777" w:rsidR="002A5F71" w:rsidRPr="00D33D96" w:rsidRDefault="002A5F71" w:rsidP="002A5F71">
      <w:pPr>
        <w:shd w:val="clear" w:color="auto" w:fill="FFFFFF"/>
        <w:spacing w:line="276" w:lineRule="auto"/>
        <w:jc w:val="both"/>
        <w:rPr>
          <w:sz w:val="20"/>
          <w:szCs w:val="20"/>
        </w:rPr>
      </w:pPr>
      <w:r w:rsidRPr="00D33D96">
        <w:rPr>
          <w:sz w:val="20"/>
          <w:szCs w:val="20"/>
        </w:rPr>
        <w:t xml:space="preserve">             </w:t>
      </w:r>
      <w:r w:rsidRPr="00CC570E">
        <w:rPr>
          <w:sz w:val="20"/>
          <w:szCs w:val="20"/>
        </w:rPr>
        <w:t xml:space="preserve">  </w:t>
      </w:r>
      <w:r w:rsidRPr="00D33D96">
        <w:rPr>
          <w:sz w:val="20"/>
          <w:szCs w:val="20"/>
        </w:rPr>
        <w:t>12.1. 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0C413DC"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3AA3DA" w14:textId="77777777" w:rsidR="002A5F71" w:rsidRPr="00D33D96" w:rsidRDefault="002A5F71" w:rsidP="002A5F71">
      <w:pPr>
        <w:shd w:val="clear" w:color="auto" w:fill="FFFFFF"/>
        <w:spacing w:line="276" w:lineRule="auto"/>
        <w:ind w:firstLine="709"/>
        <w:jc w:val="both"/>
        <w:rPr>
          <w:sz w:val="20"/>
          <w:szCs w:val="20"/>
        </w:rPr>
      </w:pPr>
      <w:r w:rsidRPr="00D33D96">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DACE697" w14:textId="77777777" w:rsidR="002A5F71" w:rsidRPr="00D33D96" w:rsidRDefault="002A5F71" w:rsidP="002A5F71">
      <w:pPr>
        <w:shd w:val="clear" w:color="auto" w:fill="FFFFFF"/>
        <w:spacing w:line="276" w:lineRule="auto"/>
        <w:ind w:left="6" w:firstLine="709"/>
        <w:jc w:val="both"/>
        <w:rPr>
          <w:sz w:val="20"/>
          <w:szCs w:val="20"/>
        </w:rPr>
      </w:pPr>
      <w:r w:rsidRPr="00D33D96">
        <w:rPr>
          <w:sz w:val="20"/>
          <w:szCs w:val="20"/>
        </w:rPr>
        <w:t>не совершать иных действий, нарушающих антикоррупционное законодательство Российской Федерации.</w:t>
      </w:r>
    </w:p>
    <w:p w14:paraId="6D172D8F" w14:textId="77777777" w:rsidR="002A5F71" w:rsidRPr="00D33D96" w:rsidRDefault="002A5F71" w:rsidP="002A5F71">
      <w:pPr>
        <w:shd w:val="clear" w:color="auto" w:fill="FFFFFF"/>
        <w:spacing w:line="276" w:lineRule="auto"/>
        <w:ind w:left="6" w:firstLine="709"/>
        <w:jc w:val="both"/>
        <w:rPr>
          <w:b/>
          <w:sz w:val="20"/>
          <w:szCs w:val="20"/>
        </w:rPr>
      </w:pPr>
    </w:p>
    <w:p w14:paraId="2D3BA6C9" w14:textId="77777777" w:rsidR="002A5F71" w:rsidRPr="00D33D96" w:rsidRDefault="002A5F71" w:rsidP="002A5F71">
      <w:pPr>
        <w:shd w:val="clear" w:color="auto" w:fill="FFFFFF"/>
        <w:spacing w:line="276" w:lineRule="auto"/>
        <w:jc w:val="center"/>
        <w:rPr>
          <w:spacing w:val="-2"/>
          <w:sz w:val="20"/>
          <w:szCs w:val="20"/>
        </w:rPr>
      </w:pPr>
      <w:r w:rsidRPr="00D33D96">
        <w:rPr>
          <w:b/>
          <w:sz w:val="20"/>
          <w:szCs w:val="20"/>
        </w:rPr>
        <w:t>13. ПРИЛОЖЕНИЯ К КОНТРАКТУ</w:t>
      </w:r>
    </w:p>
    <w:p w14:paraId="647A2CC8" w14:textId="77777777" w:rsidR="002A5F71" w:rsidRPr="00D33D96" w:rsidRDefault="002A5F71" w:rsidP="002A5F71">
      <w:pPr>
        <w:shd w:val="clear" w:color="auto" w:fill="FFFFFF"/>
        <w:spacing w:line="276" w:lineRule="auto"/>
        <w:jc w:val="both"/>
        <w:rPr>
          <w:b/>
          <w:spacing w:val="-2"/>
          <w:sz w:val="20"/>
          <w:szCs w:val="20"/>
        </w:rPr>
      </w:pPr>
      <w:r w:rsidRPr="00D33D96">
        <w:rPr>
          <w:spacing w:val="-2"/>
          <w:sz w:val="20"/>
          <w:szCs w:val="20"/>
        </w:rPr>
        <w:t>Приложения к Контракту являются его неотъемлемой частью:</w:t>
      </w:r>
    </w:p>
    <w:p w14:paraId="3E14E499" w14:textId="140F1B5E" w:rsidR="002A5F71" w:rsidRPr="00D33D96" w:rsidRDefault="002A5F71" w:rsidP="002A5F71">
      <w:pPr>
        <w:shd w:val="clear" w:color="auto" w:fill="FFFFFF"/>
        <w:spacing w:line="276" w:lineRule="auto"/>
        <w:rPr>
          <w:b/>
          <w:sz w:val="20"/>
          <w:szCs w:val="20"/>
        </w:rPr>
      </w:pPr>
      <w:r w:rsidRPr="00D33D96">
        <w:rPr>
          <w:b/>
          <w:spacing w:val="-2"/>
          <w:sz w:val="20"/>
          <w:szCs w:val="20"/>
        </w:rPr>
        <w:t>Приложение № 1</w:t>
      </w:r>
      <w:r w:rsidRPr="00D33D96">
        <w:rPr>
          <w:spacing w:val="-2"/>
          <w:sz w:val="20"/>
          <w:szCs w:val="20"/>
        </w:rPr>
        <w:t xml:space="preserve"> –Переч</w:t>
      </w:r>
      <w:r w:rsidR="003941DC">
        <w:rPr>
          <w:spacing w:val="-2"/>
          <w:sz w:val="20"/>
          <w:szCs w:val="20"/>
        </w:rPr>
        <w:t>ни</w:t>
      </w:r>
      <w:r w:rsidRPr="00D33D96">
        <w:rPr>
          <w:spacing w:val="-2"/>
          <w:sz w:val="20"/>
          <w:szCs w:val="20"/>
        </w:rPr>
        <w:t xml:space="preserve"> оказываемых услуг</w:t>
      </w:r>
      <w:r w:rsidRPr="00D33D96">
        <w:rPr>
          <w:sz w:val="20"/>
          <w:szCs w:val="20"/>
        </w:rPr>
        <w:t>;</w:t>
      </w:r>
    </w:p>
    <w:p w14:paraId="4292A9A8" w14:textId="77777777" w:rsidR="002A5F71" w:rsidRPr="00D33D96" w:rsidRDefault="002A5F71" w:rsidP="002A5F71">
      <w:pPr>
        <w:shd w:val="clear" w:color="auto" w:fill="FFFFFF"/>
        <w:spacing w:line="276" w:lineRule="auto"/>
        <w:rPr>
          <w:sz w:val="20"/>
          <w:szCs w:val="20"/>
        </w:rPr>
      </w:pPr>
      <w:r w:rsidRPr="00D33D96">
        <w:rPr>
          <w:b/>
          <w:sz w:val="20"/>
          <w:szCs w:val="20"/>
        </w:rPr>
        <w:t>Приложение № 2</w:t>
      </w:r>
      <w:r w:rsidRPr="00D33D96">
        <w:rPr>
          <w:sz w:val="20"/>
          <w:szCs w:val="20"/>
        </w:rPr>
        <w:t xml:space="preserve"> – Расчет цены контракта. </w:t>
      </w:r>
    </w:p>
    <w:bookmarkEnd w:id="2"/>
    <w:p w14:paraId="3F20D774" w14:textId="23169607" w:rsidR="00E20863" w:rsidRPr="00850159" w:rsidRDefault="00E20863" w:rsidP="008E0473">
      <w:pPr>
        <w:keepNext/>
        <w:keepLines/>
        <w:shd w:val="clear" w:color="auto" w:fill="FFFFFF" w:themeFill="background1"/>
        <w:tabs>
          <w:tab w:val="left" w:pos="426"/>
          <w:tab w:val="left" w:pos="1080"/>
          <w:tab w:val="num" w:pos="1560"/>
        </w:tabs>
        <w:jc w:val="both"/>
        <w:rPr>
          <w:sz w:val="20"/>
          <w:szCs w:val="20"/>
        </w:rPr>
      </w:pPr>
    </w:p>
    <w:p w14:paraId="69F663DD" w14:textId="77777777" w:rsidR="00E20863" w:rsidRPr="00850159" w:rsidRDefault="00E20863" w:rsidP="00E20863">
      <w:pPr>
        <w:shd w:val="clear" w:color="auto" w:fill="FFFFFF" w:themeFill="background1"/>
        <w:rPr>
          <w:sz w:val="20"/>
          <w:szCs w:val="20"/>
        </w:rPr>
      </w:pPr>
    </w:p>
    <w:p w14:paraId="2C62169D" w14:textId="77777777" w:rsidR="00E20863" w:rsidRPr="00850159" w:rsidRDefault="00E20863" w:rsidP="00E20863">
      <w:pPr>
        <w:pStyle w:val="ConsPlusNormal"/>
        <w:shd w:val="clear" w:color="auto" w:fill="FFFFFF" w:themeFill="background1"/>
        <w:ind w:firstLine="456"/>
        <w:jc w:val="center"/>
        <w:rPr>
          <w:rFonts w:ascii="Times New Roman" w:hAnsi="Times New Roman" w:cs="Times New Roman"/>
          <w:b/>
          <w:caps/>
        </w:rPr>
      </w:pPr>
      <w:r w:rsidRPr="00850159">
        <w:rPr>
          <w:rFonts w:ascii="Times New Roman" w:hAnsi="Times New Roman" w:cs="Times New Roman"/>
          <w:b/>
          <w:caps/>
        </w:rPr>
        <w:t>14. Адреса, банковские реквизиты, подписи Сторон</w:t>
      </w:r>
    </w:p>
    <w:p w14:paraId="4A0A4C24" w14:textId="77777777" w:rsidR="00E20863" w:rsidRPr="00850159" w:rsidRDefault="00E20863" w:rsidP="00E20863">
      <w:pPr>
        <w:pStyle w:val="ConsPlusNonformat"/>
        <w:shd w:val="clear" w:color="auto" w:fill="FFFFFF" w:themeFill="background1"/>
        <w:ind w:firstLine="456"/>
        <w:jc w:val="both"/>
        <w:rPr>
          <w:rFonts w:ascii="Times New Roman" w:hAnsi="Times New Roman" w:cs="Times New Roman"/>
          <w:b/>
        </w:rPr>
      </w:pPr>
    </w:p>
    <w:tbl>
      <w:tblPr>
        <w:tblW w:w="27680" w:type="dxa"/>
        <w:tblInd w:w="-110" w:type="dxa"/>
        <w:tblLayout w:type="fixed"/>
        <w:tblCellMar>
          <w:left w:w="70" w:type="dxa"/>
          <w:right w:w="70" w:type="dxa"/>
        </w:tblCellMar>
        <w:tblLook w:val="0000" w:firstRow="0" w:lastRow="0" w:firstColumn="0" w:lastColumn="0" w:noHBand="0" w:noVBand="0"/>
      </w:tblPr>
      <w:tblGrid>
        <w:gridCol w:w="5072"/>
        <w:gridCol w:w="4891"/>
        <w:gridCol w:w="5567"/>
        <w:gridCol w:w="12150"/>
      </w:tblGrid>
      <w:tr w:rsidR="00E20863" w:rsidRPr="00850159" w14:paraId="6F89B990" w14:textId="77777777" w:rsidTr="000873FE">
        <w:trPr>
          <w:trHeight w:val="283"/>
        </w:trPr>
        <w:tc>
          <w:tcPr>
            <w:tcW w:w="5072" w:type="dxa"/>
          </w:tcPr>
          <w:p w14:paraId="0817E962" w14:textId="77777777" w:rsidR="00E20863" w:rsidRPr="00850159" w:rsidRDefault="00E20863" w:rsidP="00E20863">
            <w:pPr>
              <w:pStyle w:val="a6"/>
              <w:shd w:val="clear" w:color="auto" w:fill="FFFFFF" w:themeFill="background1"/>
              <w:tabs>
                <w:tab w:val="clear" w:pos="1080"/>
                <w:tab w:val="num" w:pos="182"/>
              </w:tabs>
              <w:ind w:firstLine="0"/>
              <w:jc w:val="center"/>
              <w:rPr>
                <w:sz w:val="20"/>
                <w:szCs w:val="20"/>
              </w:rPr>
            </w:pPr>
          </w:p>
          <w:p w14:paraId="18610216" w14:textId="77777777" w:rsidR="00E20863" w:rsidRPr="00850159" w:rsidRDefault="00E20863" w:rsidP="00E20863">
            <w:pPr>
              <w:pStyle w:val="a6"/>
              <w:shd w:val="clear" w:color="auto" w:fill="FFFFFF" w:themeFill="background1"/>
              <w:tabs>
                <w:tab w:val="clear" w:pos="1080"/>
                <w:tab w:val="num" w:pos="182"/>
              </w:tabs>
              <w:ind w:firstLine="0"/>
              <w:rPr>
                <w:b/>
                <w:sz w:val="20"/>
                <w:szCs w:val="20"/>
              </w:rPr>
            </w:pPr>
            <w:r w:rsidRPr="00850159">
              <w:rPr>
                <w:b/>
                <w:sz w:val="20"/>
                <w:szCs w:val="20"/>
              </w:rPr>
              <w:t>Заказчик:</w:t>
            </w:r>
          </w:p>
          <w:p w14:paraId="5C99C348" w14:textId="77777777" w:rsidR="00E20863" w:rsidRPr="00850159" w:rsidRDefault="00E20863" w:rsidP="00CC5ED8">
            <w:pPr>
              <w:pStyle w:val="a6"/>
              <w:shd w:val="clear" w:color="auto" w:fill="FFFFFF" w:themeFill="background1"/>
              <w:tabs>
                <w:tab w:val="clear" w:pos="1080"/>
                <w:tab w:val="num" w:pos="182"/>
              </w:tabs>
              <w:ind w:firstLine="0"/>
              <w:jc w:val="left"/>
              <w:rPr>
                <w:b/>
                <w:sz w:val="20"/>
                <w:szCs w:val="20"/>
              </w:rPr>
            </w:pPr>
          </w:p>
          <w:p w14:paraId="680A6396" w14:textId="77777777" w:rsidR="005C7EA6" w:rsidRPr="00CD7EA8" w:rsidRDefault="005C7EA6" w:rsidP="005C7EA6">
            <w:pPr>
              <w:suppressAutoHyphens/>
              <w:ind w:right="32"/>
              <w:rPr>
                <w:b/>
                <w:sz w:val="20"/>
                <w:szCs w:val="20"/>
              </w:rPr>
            </w:pPr>
            <w:r w:rsidRPr="00CD7EA8">
              <w:rPr>
                <w:b/>
                <w:sz w:val="20"/>
                <w:szCs w:val="20"/>
              </w:rPr>
              <w:t xml:space="preserve">ГБОУ школа № 55 </w:t>
            </w:r>
          </w:p>
          <w:p w14:paraId="719B4FC0" w14:textId="77777777" w:rsidR="005C7EA6" w:rsidRPr="00CD7EA8" w:rsidRDefault="005C7EA6" w:rsidP="005C7EA6">
            <w:pPr>
              <w:suppressAutoHyphens/>
              <w:ind w:right="32"/>
              <w:rPr>
                <w:b/>
                <w:sz w:val="20"/>
                <w:szCs w:val="20"/>
              </w:rPr>
            </w:pPr>
            <w:r w:rsidRPr="00CD7EA8">
              <w:rPr>
                <w:b/>
                <w:sz w:val="20"/>
                <w:szCs w:val="20"/>
              </w:rPr>
              <w:t>Приморского района Санкт-Петербурга</w:t>
            </w:r>
          </w:p>
          <w:p w14:paraId="6E4F65EB" w14:textId="77777777" w:rsidR="005C7EA6" w:rsidRDefault="005C7EA6" w:rsidP="005C7EA6">
            <w:pPr>
              <w:ind w:right="425"/>
              <w:rPr>
                <w:sz w:val="20"/>
                <w:szCs w:val="20"/>
              </w:rPr>
            </w:pPr>
            <w:r w:rsidRPr="00186475">
              <w:rPr>
                <w:sz w:val="20"/>
                <w:szCs w:val="20"/>
              </w:rPr>
              <w:t xml:space="preserve">197350, Санкт-Петербург, </w:t>
            </w:r>
          </w:p>
          <w:p w14:paraId="7705DB3C" w14:textId="77777777" w:rsidR="005C7EA6" w:rsidRPr="00186475" w:rsidRDefault="005C7EA6" w:rsidP="005C7EA6">
            <w:pPr>
              <w:ind w:right="425"/>
              <w:rPr>
                <w:sz w:val="20"/>
                <w:szCs w:val="20"/>
              </w:rPr>
            </w:pPr>
            <w:r w:rsidRPr="00186475">
              <w:rPr>
                <w:sz w:val="20"/>
                <w:szCs w:val="20"/>
              </w:rPr>
              <w:t>ул. Глухарская, д. 28, стр. 1</w:t>
            </w:r>
          </w:p>
          <w:p w14:paraId="36B8782C" w14:textId="77777777" w:rsidR="005C7EA6" w:rsidRPr="00186475" w:rsidRDefault="005C7EA6" w:rsidP="005C7EA6">
            <w:pPr>
              <w:ind w:right="425"/>
              <w:rPr>
                <w:sz w:val="20"/>
                <w:szCs w:val="20"/>
              </w:rPr>
            </w:pPr>
            <w:r w:rsidRPr="00186475">
              <w:rPr>
                <w:sz w:val="20"/>
                <w:szCs w:val="20"/>
              </w:rPr>
              <w:t>ИНН 7814820870 КПП 781401001</w:t>
            </w:r>
          </w:p>
          <w:p w14:paraId="5DE6EEB3" w14:textId="77777777" w:rsidR="005C7EA6" w:rsidRPr="00186475" w:rsidRDefault="005C7EA6" w:rsidP="005C7EA6">
            <w:pPr>
              <w:ind w:right="425"/>
              <w:rPr>
                <w:sz w:val="20"/>
                <w:szCs w:val="20"/>
              </w:rPr>
            </w:pPr>
            <w:r w:rsidRPr="00186475">
              <w:rPr>
                <w:sz w:val="20"/>
                <w:szCs w:val="20"/>
              </w:rPr>
              <w:t>р/с 03224643400000007200</w:t>
            </w:r>
          </w:p>
          <w:p w14:paraId="7F602423" w14:textId="77777777" w:rsidR="005C7EA6" w:rsidRPr="00186475" w:rsidRDefault="005C7EA6" w:rsidP="005C7EA6">
            <w:pPr>
              <w:ind w:right="425"/>
              <w:rPr>
                <w:sz w:val="20"/>
                <w:szCs w:val="20"/>
              </w:rPr>
            </w:pPr>
            <w:r w:rsidRPr="00186475">
              <w:rPr>
                <w:sz w:val="20"/>
                <w:szCs w:val="20"/>
              </w:rPr>
              <w:t>Северо-Западное ГУ Банка России//УФК по г. Санкт-Петербургу, г. Санкт-Петербург</w:t>
            </w:r>
          </w:p>
          <w:p w14:paraId="26574E20" w14:textId="77777777" w:rsidR="005C7EA6" w:rsidRPr="00186475" w:rsidRDefault="005C7EA6" w:rsidP="005C7EA6">
            <w:pPr>
              <w:ind w:right="425"/>
              <w:rPr>
                <w:sz w:val="20"/>
                <w:szCs w:val="20"/>
              </w:rPr>
            </w:pPr>
            <w:r w:rsidRPr="00186475">
              <w:rPr>
                <w:sz w:val="20"/>
                <w:szCs w:val="20"/>
              </w:rPr>
              <w:t>к/с 40102810945370000005</w:t>
            </w:r>
          </w:p>
          <w:p w14:paraId="7E5CDB64" w14:textId="77777777" w:rsidR="005C7EA6" w:rsidRPr="00186475" w:rsidRDefault="005C7EA6" w:rsidP="005C7EA6">
            <w:pPr>
              <w:ind w:right="425"/>
              <w:rPr>
                <w:sz w:val="20"/>
                <w:szCs w:val="20"/>
              </w:rPr>
            </w:pPr>
            <w:r w:rsidRPr="00186475">
              <w:rPr>
                <w:sz w:val="20"/>
                <w:szCs w:val="20"/>
              </w:rPr>
              <w:t>БИК 014030106</w:t>
            </w:r>
          </w:p>
          <w:p w14:paraId="4B598D41" w14:textId="77777777" w:rsidR="005C7EA6" w:rsidRPr="00186475" w:rsidRDefault="005C7EA6" w:rsidP="005C7EA6">
            <w:pPr>
              <w:ind w:right="425"/>
              <w:rPr>
                <w:sz w:val="20"/>
                <w:szCs w:val="20"/>
              </w:rPr>
            </w:pPr>
            <w:r w:rsidRPr="00186475">
              <w:rPr>
                <w:sz w:val="20"/>
                <w:szCs w:val="20"/>
              </w:rPr>
              <w:t>л/с 0641206 в Комитете финансов Санкт-Петербурга</w:t>
            </w:r>
          </w:p>
          <w:p w14:paraId="458CCF41" w14:textId="77777777" w:rsidR="005C7EA6" w:rsidRPr="00186475" w:rsidRDefault="005C7EA6" w:rsidP="005C7EA6">
            <w:pPr>
              <w:ind w:right="425"/>
              <w:rPr>
                <w:sz w:val="20"/>
                <w:szCs w:val="20"/>
                <w:lang w:val="en-US"/>
              </w:rPr>
            </w:pPr>
            <w:r w:rsidRPr="00186475">
              <w:rPr>
                <w:sz w:val="20"/>
                <w:szCs w:val="20"/>
              </w:rPr>
              <w:t>Тел</w:t>
            </w:r>
            <w:r w:rsidRPr="00186475">
              <w:rPr>
                <w:sz w:val="20"/>
                <w:szCs w:val="20"/>
                <w:lang w:val="en-US"/>
              </w:rPr>
              <w:t>: +79313377783</w:t>
            </w:r>
          </w:p>
          <w:p w14:paraId="45F7C5E2" w14:textId="77777777" w:rsidR="005C7EA6" w:rsidRPr="00186475" w:rsidRDefault="005C7EA6" w:rsidP="005C7EA6">
            <w:pPr>
              <w:ind w:right="425"/>
              <w:rPr>
                <w:sz w:val="20"/>
                <w:szCs w:val="20"/>
                <w:lang w:val="en-US"/>
              </w:rPr>
            </w:pPr>
            <w:r w:rsidRPr="00186475">
              <w:rPr>
                <w:sz w:val="20"/>
                <w:szCs w:val="20"/>
                <w:lang w:val="en-US"/>
              </w:rPr>
              <w:t>Email: info@55school.spb.ru</w:t>
            </w:r>
          </w:p>
          <w:p w14:paraId="2F97C5CE" w14:textId="77777777" w:rsidR="007504D1" w:rsidRDefault="007504D1" w:rsidP="00CC5ED8">
            <w:pPr>
              <w:pStyle w:val="a6"/>
              <w:shd w:val="clear" w:color="auto" w:fill="FFFFFF" w:themeFill="background1"/>
              <w:tabs>
                <w:tab w:val="clear" w:pos="1080"/>
                <w:tab w:val="num" w:pos="182"/>
              </w:tabs>
              <w:ind w:firstLine="0"/>
              <w:jc w:val="left"/>
              <w:rPr>
                <w:bCs/>
                <w:sz w:val="20"/>
                <w:szCs w:val="20"/>
                <w:lang w:val="en-US"/>
              </w:rPr>
            </w:pPr>
          </w:p>
          <w:p w14:paraId="124A8737" w14:textId="77777777" w:rsidR="005C7EA6" w:rsidRDefault="005C7EA6" w:rsidP="00CC5ED8">
            <w:pPr>
              <w:pStyle w:val="a6"/>
              <w:shd w:val="clear" w:color="auto" w:fill="FFFFFF" w:themeFill="background1"/>
              <w:tabs>
                <w:tab w:val="clear" w:pos="1080"/>
                <w:tab w:val="num" w:pos="182"/>
              </w:tabs>
              <w:ind w:firstLine="0"/>
              <w:jc w:val="left"/>
              <w:rPr>
                <w:bCs/>
                <w:sz w:val="20"/>
                <w:szCs w:val="20"/>
                <w:lang w:val="en-US"/>
              </w:rPr>
            </w:pPr>
          </w:p>
          <w:p w14:paraId="2C609BA1" w14:textId="77777777" w:rsidR="005C7EA6" w:rsidRDefault="005C7EA6" w:rsidP="00CC5ED8">
            <w:pPr>
              <w:pStyle w:val="a6"/>
              <w:shd w:val="clear" w:color="auto" w:fill="FFFFFF" w:themeFill="background1"/>
              <w:tabs>
                <w:tab w:val="clear" w:pos="1080"/>
                <w:tab w:val="num" w:pos="182"/>
              </w:tabs>
              <w:ind w:firstLine="0"/>
              <w:jc w:val="left"/>
              <w:rPr>
                <w:bCs/>
                <w:sz w:val="20"/>
                <w:szCs w:val="20"/>
                <w:lang w:val="en-US"/>
              </w:rPr>
            </w:pPr>
          </w:p>
          <w:p w14:paraId="41E4A498" w14:textId="77777777" w:rsidR="005C7EA6" w:rsidRPr="005C7EA6" w:rsidRDefault="005C7EA6" w:rsidP="00CC5ED8">
            <w:pPr>
              <w:pStyle w:val="a6"/>
              <w:shd w:val="clear" w:color="auto" w:fill="FFFFFF" w:themeFill="background1"/>
              <w:tabs>
                <w:tab w:val="clear" w:pos="1080"/>
                <w:tab w:val="num" w:pos="182"/>
              </w:tabs>
              <w:ind w:firstLine="0"/>
              <w:jc w:val="left"/>
              <w:rPr>
                <w:bCs/>
                <w:sz w:val="20"/>
                <w:szCs w:val="20"/>
                <w:lang w:val="en-US"/>
              </w:rPr>
            </w:pPr>
          </w:p>
          <w:p w14:paraId="2EA2C00D" w14:textId="0728497C" w:rsidR="00E20863" w:rsidRPr="008C0DFA" w:rsidRDefault="00CC5ED8" w:rsidP="00CC5ED8">
            <w:pPr>
              <w:pStyle w:val="a6"/>
              <w:shd w:val="clear" w:color="auto" w:fill="FFFFFF" w:themeFill="background1"/>
              <w:tabs>
                <w:tab w:val="clear" w:pos="1080"/>
                <w:tab w:val="num" w:pos="182"/>
              </w:tabs>
              <w:ind w:firstLine="0"/>
              <w:jc w:val="left"/>
              <w:rPr>
                <w:bCs/>
                <w:sz w:val="20"/>
                <w:szCs w:val="20"/>
              </w:rPr>
            </w:pPr>
            <w:r w:rsidRPr="008C0DFA">
              <w:rPr>
                <w:bCs/>
                <w:sz w:val="20"/>
                <w:szCs w:val="20"/>
              </w:rPr>
              <w:t>Директор</w:t>
            </w:r>
          </w:p>
          <w:p w14:paraId="24C6BF58" w14:textId="77777777" w:rsidR="00850159" w:rsidRPr="008C0DFA" w:rsidRDefault="00850159" w:rsidP="00E20863">
            <w:pPr>
              <w:pStyle w:val="a6"/>
              <w:shd w:val="clear" w:color="auto" w:fill="FFFFFF" w:themeFill="background1"/>
              <w:tabs>
                <w:tab w:val="clear" w:pos="1080"/>
                <w:tab w:val="num" w:pos="182"/>
              </w:tabs>
              <w:ind w:firstLine="0"/>
              <w:rPr>
                <w:bCs/>
                <w:sz w:val="20"/>
                <w:szCs w:val="20"/>
              </w:rPr>
            </w:pPr>
          </w:p>
          <w:p w14:paraId="77A754C1" w14:textId="717FCA62" w:rsidR="00AF7A27" w:rsidRPr="008C0DFA" w:rsidRDefault="00AF7A27" w:rsidP="00AF7A27">
            <w:pPr>
              <w:pStyle w:val="ConsPlusNonformat"/>
              <w:jc w:val="both"/>
              <w:rPr>
                <w:rFonts w:ascii="Times New Roman" w:hAnsi="Times New Roman" w:cs="Times New Roman"/>
                <w:bCs/>
              </w:rPr>
            </w:pPr>
            <w:r w:rsidRPr="008C0DFA">
              <w:rPr>
                <w:rFonts w:ascii="Times New Roman" w:hAnsi="Times New Roman" w:cs="Times New Roman"/>
                <w:bCs/>
              </w:rPr>
              <w:t xml:space="preserve">__________________ </w:t>
            </w:r>
            <w:r w:rsidR="00293D0F">
              <w:rPr>
                <w:rFonts w:ascii="Times New Roman" w:hAnsi="Times New Roman" w:cs="Times New Roman"/>
                <w:bCs/>
              </w:rPr>
              <w:t>Е</w:t>
            </w:r>
            <w:r w:rsidRPr="008C0DFA">
              <w:rPr>
                <w:rFonts w:ascii="Times New Roman" w:hAnsi="Times New Roman" w:cs="Times New Roman"/>
                <w:bCs/>
              </w:rPr>
              <w:t>.</w:t>
            </w:r>
            <w:r w:rsidR="00293D0F">
              <w:rPr>
                <w:rFonts w:ascii="Times New Roman" w:hAnsi="Times New Roman" w:cs="Times New Roman"/>
                <w:bCs/>
              </w:rPr>
              <w:t>В</w:t>
            </w:r>
            <w:r w:rsidRPr="008C0DFA">
              <w:rPr>
                <w:rFonts w:ascii="Times New Roman" w:hAnsi="Times New Roman" w:cs="Times New Roman"/>
                <w:bCs/>
              </w:rPr>
              <w:t xml:space="preserve">. </w:t>
            </w:r>
            <w:r w:rsidR="00293D0F">
              <w:rPr>
                <w:rFonts w:ascii="Times New Roman" w:hAnsi="Times New Roman" w:cs="Times New Roman"/>
                <w:bCs/>
              </w:rPr>
              <w:t>Андреева</w:t>
            </w:r>
          </w:p>
          <w:p w14:paraId="696B5C62" w14:textId="499A1993" w:rsidR="00E20863" w:rsidRPr="00850159" w:rsidRDefault="00DC6A4D" w:rsidP="00E20863">
            <w:pPr>
              <w:pStyle w:val="a6"/>
              <w:shd w:val="clear" w:color="auto" w:fill="FFFFFF" w:themeFill="background1"/>
              <w:tabs>
                <w:tab w:val="clear" w:pos="1080"/>
                <w:tab w:val="num" w:pos="182"/>
              </w:tabs>
              <w:ind w:firstLine="0"/>
              <w:rPr>
                <w:sz w:val="20"/>
                <w:szCs w:val="20"/>
              </w:rPr>
            </w:pPr>
            <w:r w:rsidRPr="00DC6A4D">
              <w:rPr>
                <w:sz w:val="20"/>
                <w:szCs w:val="20"/>
              </w:rPr>
              <w:t xml:space="preserve">Подписано </w:t>
            </w:r>
            <w:r w:rsidR="005C7EA6">
              <w:rPr>
                <w:sz w:val="20"/>
                <w:szCs w:val="20"/>
              </w:rPr>
              <w:t>ЭП</w:t>
            </w:r>
          </w:p>
        </w:tc>
        <w:tc>
          <w:tcPr>
            <w:tcW w:w="4891" w:type="dxa"/>
          </w:tcPr>
          <w:p w14:paraId="56C40792" w14:textId="77777777" w:rsidR="00E20863" w:rsidRPr="00850159" w:rsidRDefault="00E20863" w:rsidP="00E20863">
            <w:pPr>
              <w:shd w:val="clear" w:color="auto" w:fill="FFFFFF" w:themeFill="background1"/>
              <w:tabs>
                <w:tab w:val="num" w:pos="182"/>
              </w:tabs>
              <w:jc w:val="center"/>
              <w:rPr>
                <w:b/>
                <w:sz w:val="20"/>
                <w:szCs w:val="20"/>
              </w:rPr>
            </w:pPr>
          </w:p>
          <w:p w14:paraId="3963626D" w14:textId="77777777" w:rsidR="00E20863" w:rsidRPr="00850159" w:rsidRDefault="00E20863" w:rsidP="000873FE">
            <w:pPr>
              <w:shd w:val="clear" w:color="auto" w:fill="FFFFFF" w:themeFill="background1"/>
              <w:tabs>
                <w:tab w:val="num" w:pos="182"/>
              </w:tabs>
              <w:ind w:left="71"/>
              <w:rPr>
                <w:b/>
                <w:sz w:val="20"/>
                <w:szCs w:val="20"/>
              </w:rPr>
            </w:pPr>
            <w:r w:rsidRPr="00850159">
              <w:rPr>
                <w:b/>
                <w:sz w:val="20"/>
                <w:szCs w:val="20"/>
              </w:rPr>
              <w:t>Исполнитель:</w:t>
            </w:r>
          </w:p>
          <w:p w14:paraId="34C3C923" w14:textId="77777777" w:rsidR="000873FE" w:rsidRPr="00850159" w:rsidRDefault="000873FE" w:rsidP="000873FE">
            <w:pPr>
              <w:shd w:val="clear" w:color="auto" w:fill="FFFFFF" w:themeFill="background1"/>
              <w:tabs>
                <w:tab w:val="num" w:pos="182"/>
              </w:tabs>
              <w:ind w:left="71"/>
              <w:rPr>
                <w:b/>
                <w:sz w:val="20"/>
                <w:szCs w:val="20"/>
              </w:rPr>
            </w:pPr>
          </w:p>
          <w:p w14:paraId="18C47C07" w14:textId="1A678DD3" w:rsidR="00E20863" w:rsidRPr="00293D0F" w:rsidRDefault="00E20863" w:rsidP="000873FE">
            <w:pPr>
              <w:shd w:val="clear" w:color="auto" w:fill="FFFFFF" w:themeFill="background1"/>
              <w:tabs>
                <w:tab w:val="num" w:pos="182"/>
              </w:tabs>
              <w:ind w:left="71"/>
              <w:rPr>
                <w:bCs/>
                <w:sz w:val="20"/>
                <w:szCs w:val="20"/>
              </w:rPr>
            </w:pPr>
          </w:p>
        </w:tc>
        <w:tc>
          <w:tcPr>
            <w:tcW w:w="5567" w:type="dxa"/>
          </w:tcPr>
          <w:p w14:paraId="44D6DD41" w14:textId="77777777" w:rsidR="00E20863" w:rsidRPr="00850159" w:rsidRDefault="00E20863" w:rsidP="00096A01">
            <w:pPr>
              <w:pStyle w:val="3"/>
              <w:shd w:val="clear" w:color="auto" w:fill="FFFFFF" w:themeFill="background1"/>
              <w:tabs>
                <w:tab w:val="left" w:pos="708"/>
              </w:tabs>
              <w:spacing w:after="0"/>
              <w:jc w:val="center"/>
              <w:rPr>
                <w:b/>
                <w:sz w:val="20"/>
                <w:szCs w:val="20"/>
              </w:rPr>
            </w:pPr>
            <w:r w:rsidRPr="00850159">
              <w:rPr>
                <w:b/>
                <w:sz w:val="20"/>
                <w:szCs w:val="20"/>
              </w:rPr>
              <w:t>ЗАКАЗЧИК:</w:t>
            </w:r>
          </w:p>
          <w:p w14:paraId="01F2CFBF" w14:textId="77777777" w:rsidR="00E20863" w:rsidRPr="00850159" w:rsidRDefault="00E20863" w:rsidP="00096A01">
            <w:pPr>
              <w:shd w:val="clear" w:color="auto" w:fill="FFFFFF" w:themeFill="background1"/>
              <w:rPr>
                <w:b/>
                <w:sz w:val="20"/>
                <w:szCs w:val="20"/>
              </w:rPr>
            </w:pPr>
          </w:p>
          <w:p w14:paraId="5B1890A7" w14:textId="77777777" w:rsidR="00E20863" w:rsidRPr="00850159" w:rsidRDefault="00E20863" w:rsidP="00096A01">
            <w:pPr>
              <w:shd w:val="clear" w:color="auto" w:fill="FFFFFF" w:themeFill="background1"/>
              <w:rPr>
                <w:b/>
                <w:sz w:val="20"/>
                <w:szCs w:val="20"/>
              </w:rPr>
            </w:pPr>
          </w:p>
          <w:p w14:paraId="58722E56" w14:textId="77777777" w:rsidR="00E20863" w:rsidRPr="00850159" w:rsidRDefault="00E20863" w:rsidP="00096A01">
            <w:pPr>
              <w:shd w:val="clear" w:color="auto" w:fill="FFFFFF" w:themeFill="background1"/>
              <w:rPr>
                <w:b/>
                <w:sz w:val="20"/>
                <w:szCs w:val="20"/>
              </w:rPr>
            </w:pPr>
          </w:p>
          <w:p w14:paraId="2F6877A7" w14:textId="77777777" w:rsidR="00E20863" w:rsidRPr="00850159" w:rsidRDefault="00E20863" w:rsidP="00096A01">
            <w:pPr>
              <w:shd w:val="clear" w:color="auto" w:fill="FFFFFF" w:themeFill="background1"/>
              <w:rPr>
                <w:b/>
                <w:sz w:val="20"/>
                <w:szCs w:val="20"/>
              </w:rPr>
            </w:pPr>
          </w:p>
        </w:tc>
        <w:tc>
          <w:tcPr>
            <w:tcW w:w="12150" w:type="dxa"/>
          </w:tcPr>
          <w:p w14:paraId="55C31669" w14:textId="77777777" w:rsidR="00E20863" w:rsidRPr="00850159" w:rsidRDefault="00E20863" w:rsidP="00096A01">
            <w:pPr>
              <w:shd w:val="clear" w:color="auto" w:fill="FFFFFF" w:themeFill="background1"/>
              <w:snapToGrid w:val="0"/>
              <w:rPr>
                <w:b/>
                <w:sz w:val="20"/>
                <w:szCs w:val="20"/>
              </w:rPr>
            </w:pPr>
            <w:r w:rsidRPr="00850159">
              <w:rPr>
                <w:b/>
                <w:sz w:val="20"/>
                <w:szCs w:val="20"/>
              </w:rPr>
              <w:t>ИСПОЛНИТЕЛЬ:</w:t>
            </w:r>
          </w:p>
          <w:p w14:paraId="383FA4B2" w14:textId="77777777" w:rsidR="00E20863" w:rsidRPr="00850159" w:rsidRDefault="00E20863" w:rsidP="00096A01">
            <w:pPr>
              <w:shd w:val="clear" w:color="auto" w:fill="FFFFFF" w:themeFill="background1"/>
              <w:snapToGrid w:val="0"/>
              <w:rPr>
                <w:b/>
                <w:sz w:val="20"/>
                <w:szCs w:val="20"/>
              </w:rPr>
            </w:pPr>
          </w:p>
          <w:p w14:paraId="7C9DFF60" w14:textId="77777777" w:rsidR="00E20863" w:rsidRPr="00850159" w:rsidRDefault="00E20863" w:rsidP="00096A01">
            <w:pPr>
              <w:shd w:val="clear" w:color="auto" w:fill="FFFFFF" w:themeFill="background1"/>
              <w:snapToGrid w:val="0"/>
              <w:rPr>
                <w:b/>
                <w:sz w:val="20"/>
                <w:szCs w:val="20"/>
              </w:rPr>
            </w:pPr>
          </w:p>
          <w:p w14:paraId="545B075A" w14:textId="77777777" w:rsidR="00E20863" w:rsidRPr="00850159" w:rsidRDefault="00E20863" w:rsidP="00096A01">
            <w:pPr>
              <w:shd w:val="clear" w:color="auto" w:fill="FFFFFF" w:themeFill="background1"/>
              <w:snapToGrid w:val="0"/>
              <w:rPr>
                <w:b/>
                <w:sz w:val="20"/>
                <w:szCs w:val="20"/>
              </w:rPr>
            </w:pPr>
          </w:p>
          <w:p w14:paraId="4335DCBD" w14:textId="77777777" w:rsidR="00E20863" w:rsidRPr="00850159" w:rsidRDefault="00E20863" w:rsidP="00096A01">
            <w:pPr>
              <w:shd w:val="clear" w:color="auto" w:fill="FFFFFF" w:themeFill="background1"/>
              <w:snapToGrid w:val="0"/>
              <w:rPr>
                <w:b/>
                <w:sz w:val="20"/>
                <w:szCs w:val="20"/>
              </w:rPr>
            </w:pPr>
          </w:p>
          <w:p w14:paraId="04621EB9" w14:textId="77777777" w:rsidR="00E20863" w:rsidRPr="00850159" w:rsidRDefault="00E20863" w:rsidP="00096A01">
            <w:pPr>
              <w:shd w:val="clear" w:color="auto" w:fill="FFFFFF" w:themeFill="background1"/>
              <w:snapToGrid w:val="0"/>
              <w:rPr>
                <w:b/>
                <w:sz w:val="20"/>
                <w:szCs w:val="20"/>
              </w:rPr>
            </w:pPr>
          </w:p>
          <w:p w14:paraId="43414D70" w14:textId="77777777" w:rsidR="00E20863" w:rsidRPr="00850159" w:rsidRDefault="00E20863" w:rsidP="00096A01">
            <w:pPr>
              <w:shd w:val="clear" w:color="auto" w:fill="FFFFFF" w:themeFill="background1"/>
              <w:snapToGrid w:val="0"/>
              <w:rPr>
                <w:b/>
                <w:sz w:val="20"/>
                <w:szCs w:val="20"/>
              </w:rPr>
            </w:pPr>
          </w:p>
          <w:p w14:paraId="3B449E4D" w14:textId="77777777" w:rsidR="00E20863" w:rsidRPr="00850159" w:rsidRDefault="00E20863" w:rsidP="00096A01">
            <w:pPr>
              <w:shd w:val="clear" w:color="auto" w:fill="FFFFFF" w:themeFill="background1"/>
              <w:snapToGrid w:val="0"/>
              <w:rPr>
                <w:b/>
                <w:sz w:val="20"/>
                <w:szCs w:val="20"/>
              </w:rPr>
            </w:pPr>
          </w:p>
          <w:p w14:paraId="5279B6EE" w14:textId="77777777" w:rsidR="00E20863" w:rsidRPr="00850159" w:rsidRDefault="00E20863" w:rsidP="00096A01">
            <w:pPr>
              <w:shd w:val="clear" w:color="auto" w:fill="FFFFFF" w:themeFill="background1"/>
              <w:snapToGrid w:val="0"/>
              <w:rPr>
                <w:b/>
                <w:sz w:val="20"/>
                <w:szCs w:val="20"/>
              </w:rPr>
            </w:pPr>
          </w:p>
          <w:p w14:paraId="226BA2D4" w14:textId="77777777" w:rsidR="00E20863" w:rsidRPr="00850159" w:rsidRDefault="00E20863" w:rsidP="00096A01">
            <w:pPr>
              <w:shd w:val="clear" w:color="auto" w:fill="FFFFFF" w:themeFill="background1"/>
              <w:snapToGrid w:val="0"/>
              <w:rPr>
                <w:b/>
                <w:sz w:val="20"/>
                <w:szCs w:val="20"/>
              </w:rPr>
            </w:pPr>
          </w:p>
          <w:p w14:paraId="165254BE" w14:textId="77777777" w:rsidR="00E20863" w:rsidRPr="00850159" w:rsidRDefault="00E20863" w:rsidP="00096A01">
            <w:pPr>
              <w:shd w:val="clear" w:color="auto" w:fill="FFFFFF" w:themeFill="background1"/>
              <w:snapToGrid w:val="0"/>
              <w:rPr>
                <w:b/>
                <w:sz w:val="20"/>
                <w:szCs w:val="20"/>
              </w:rPr>
            </w:pPr>
          </w:p>
        </w:tc>
      </w:tr>
      <w:tr w:rsidR="00E20863" w:rsidRPr="00850159" w14:paraId="70144B62" w14:textId="77777777" w:rsidTr="000873FE">
        <w:trPr>
          <w:trHeight w:val="283"/>
        </w:trPr>
        <w:tc>
          <w:tcPr>
            <w:tcW w:w="5072" w:type="dxa"/>
          </w:tcPr>
          <w:p w14:paraId="11A0C087" w14:textId="19777102" w:rsidR="00E20863" w:rsidRPr="00850159" w:rsidRDefault="00E20863" w:rsidP="00096A01">
            <w:pPr>
              <w:shd w:val="clear" w:color="auto" w:fill="FFFFFF" w:themeFill="background1"/>
              <w:tabs>
                <w:tab w:val="left" w:pos="720"/>
              </w:tabs>
              <w:rPr>
                <w:sz w:val="20"/>
                <w:szCs w:val="20"/>
              </w:rPr>
            </w:pPr>
          </w:p>
        </w:tc>
        <w:tc>
          <w:tcPr>
            <w:tcW w:w="4891" w:type="dxa"/>
          </w:tcPr>
          <w:p w14:paraId="5F06AE38" w14:textId="77777777" w:rsidR="00E20863" w:rsidRPr="00850159" w:rsidRDefault="00E20863" w:rsidP="00096A01">
            <w:pPr>
              <w:shd w:val="clear" w:color="auto" w:fill="FFFFFF" w:themeFill="background1"/>
              <w:tabs>
                <w:tab w:val="left" w:pos="720"/>
              </w:tabs>
              <w:rPr>
                <w:sz w:val="20"/>
                <w:szCs w:val="20"/>
              </w:rPr>
            </w:pPr>
          </w:p>
        </w:tc>
        <w:tc>
          <w:tcPr>
            <w:tcW w:w="5567" w:type="dxa"/>
          </w:tcPr>
          <w:p w14:paraId="1E567682" w14:textId="77777777" w:rsidR="00E20863" w:rsidRPr="00850159" w:rsidRDefault="00E20863" w:rsidP="00096A01">
            <w:pPr>
              <w:shd w:val="clear" w:color="auto" w:fill="FFFFFF" w:themeFill="background1"/>
              <w:tabs>
                <w:tab w:val="left" w:pos="720"/>
              </w:tabs>
              <w:rPr>
                <w:sz w:val="20"/>
                <w:szCs w:val="20"/>
              </w:rPr>
            </w:pPr>
          </w:p>
        </w:tc>
        <w:tc>
          <w:tcPr>
            <w:tcW w:w="12150" w:type="dxa"/>
          </w:tcPr>
          <w:p w14:paraId="760D1CBC" w14:textId="77777777" w:rsidR="00E20863" w:rsidRPr="00850159" w:rsidRDefault="00E20863" w:rsidP="00096A01">
            <w:pPr>
              <w:shd w:val="clear" w:color="auto" w:fill="FFFFFF" w:themeFill="background1"/>
              <w:snapToGrid w:val="0"/>
              <w:rPr>
                <w:b/>
                <w:sz w:val="20"/>
                <w:szCs w:val="20"/>
              </w:rPr>
            </w:pPr>
          </w:p>
        </w:tc>
      </w:tr>
    </w:tbl>
    <w:p w14:paraId="559CEECE" w14:textId="77777777" w:rsidR="00E20863" w:rsidRPr="00850159" w:rsidRDefault="00E20863" w:rsidP="00E20863">
      <w:pPr>
        <w:pStyle w:val="2"/>
        <w:pageBreakBefore/>
        <w:shd w:val="clear" w:color="auto" w:fill="FFFFFF" w:themeFill="background1"/>
        <w:tabs>
          <w:tab w:val="left" w:pos="567"/>
        </w:tabs>
        <w:jc w:val="right"/>
        <w:rPr>
          <w:sz w:val="20"/>
          <w:szCs w:val="20"/>
        </w:rPr>
      </w:pPr>
      <w:r w:rsidRPr="00850159">
        <w:rPr>
          <w:sz w:val="20"/>
          <w:szCs w:val="20"/>
        </w:rPr>
        <w:lastRenderedPageBreak/>
        <w:t>Приложение № 1</w:t>
      </w:r>
    </w:p>
    <w:p w14:paraId="00822696" w14:textId="11B89984" w:rsidR="00E20863" w:rsidRPr="00850159" w:rsidRDefault="00850159" w:rsidP="0034065F">
      <w:pPr>
        <w:pStyle w:val="2"/>
        <w:shd w:val="clear" w:color="auto" w:fill="FFFFFF" w:themeFill="background1"/>
        <w:jc w:val="center"/>
        <w:rPr>
          <w:sz w:val="20"/>
          <w:szCs w:val="20"/>
        </w:rPr>
      </w:pPr>
      <w:r>
        <w:rPr>
          <w:sz w:val="20"/>
          <w:szCs w:val="20"/>
        </w:rPr>
        <w:t xml:space="preserve">                                                                                                                                                  </w:t>
      </w:r>
      <w:r w:rsidR="0034065F" w:rsidRPr="001B5854">
        <w:rPr>
          <w:sz w:val="20"/>
          <w:szCs w:val="20"/>
        </w:rPr>
        <w:t xml:space="preserve"> </w:t>
      </w:r>
      <w:r w:rsidR="009A65EF" w:rsidRPr="00850159">
        <w:rPr>
          <w:sz w:val="20"/>
          <w:szCs w:val="20"/>
        </w:rPr>
        <w:t>к Контракту</w:t>
      </w:r>
      <w:r w:rsidR="00E20863" w:rsidRPr="00850159">
        <w:rPr>
          <w:sz w:val="20"/>
          <w:szCs w:val="20"/>
        </w:rPr>
        <w:t xml:space="preserve"> № </w:t>
      </w:r>
    </w:p>
    <w:p w14:paraId="31B89B94" w14:textId="0EF1B627" w:rsidR="007C2D45" w:rsidRPr="00983304" w:rsidRDefault="007C2D45" w:rsidP="007C2D45">
      <w:pPr>
        <w:pStyle w:val="2"/>
        <w:shd w:val="clear" w:color="auto" w:fill="FFFFFF" w:themeFill="background1"/>
        <w:jc w:val="right"/>
        <w:rPr>
          <w:sz w:val="20"/>
          <w:szCs w:val="20"/>
        </w:rPr>
      </w:pPr>
      <w:r w:rsidRPr="00983304">
        <w:rPr>
          <w:sz w:val="20"/>
          <w:szCs w:val="20"/>
        </w:rPr>
        <w:t xml:space="preserve">  от «___» ________ 20</w:t>
      </w:r>
      <w:r w:rsidRPr="00E402D2">
        <w:rPr>
          <w:sz w:val="20"/>
          <w:szCs w:val="20"/>
        </w:rPr>
        <w:t>2</w:t>
      </w:r>
      <w:r w:rsidRPr="00983304">
        <w:rPr>
          <w:sz w:val="20"/>
          <w:szCs w:val="20"/>
        </w:rPr>
        <w:t xml:space="preserve">    г.</w:t>
      </w:r>
    </w:p>
    <w:p w14:paraId="617BFE96" w14:textId="77777777" w:rsidR="00293D0F" w:rsidRDefault="00293D0F" w:rsidP="00CC5ED8">
      <w:pPr>
        <w:pStyle w:val="2"/>
        <w:shd w:val="clear" w:color="auto" w:fill="FFFFFF" w:themeFill="background1"/>
        <w:jc w:val="right"/>
        <w:rPr>
          <w:sz w:val="20"/>
          <w:szCs w:val="20"/>
        </w:rPr>
      </w:pPr>
    </w:p>
    <w:p w14:paraId="06DF3F85" w14:textId="77777777" w:rsidR="00E20863" w:rsidRPr="00850159" w:rsidRDefault="00E20863" w:rsidP="009540FA">
      <w:pPr>
        <w:shd w:val="clear" w:color="auto" w:fill="FFFFFF" w:themeFill="background1"/>
        <w:rPr>
          <w:b/>
          <w:caps/>
          <w:sz w:val="20"/>
          <w:szCs w:val="20"/>
        </w:rPr>
      </w:pPr>
    </w:p>
    <w:p w14:paraId="4CC0D61D" w14:textId="77777777" w:rsidR="003941DC" w:rsidRPr="00850159" w:rsidRDefault="003941DC" w:rsidP="003941DC">
      <w:pPr>
        <w:shd w:val="clear" w:color="auto" w:fill="FFFFFF" w:themeFill="background1"/>
        <w:jc w:val="center"/>
        <w:rPr>
          <w:b/>
          <w:caps/>
          <w:sz w:val="20"/>
          <w:szCs w:val="20"/>
        </w:rPr>
      </w:pPr>
      <w:bookmarkStart w:id="6" w:name="_Hlk119079904"/>
      <w:bookmarkStart w:id="7" w:name="_Hlk119082723"/>
      <w:bookmarkStart w:id="8" w:name="_Hlk119080412"/>
      <w:r w:rsidRPr="00850159">
        <w:rPr>
          <w:b/>
          <w:caps/>
          <w:sz w:val="20"/>
          <w:szCs w:val="20"/>
        </w:rPr>
        <w:t>ПЕРЕЧ</w:t>
      </w:r>
      <w:r>
        <w:rPr>
          <w:b/>
          <w:caps/>
          <w:sz w:val="20"/>
          <w:szCs w:val="20"/>
        </w:rPr>
        <w:t>ни</w:t>
      </w:r>
      <w:r w:rsidRPr="00850159">
        <w:rPr>
          <w:b/>
          <w:caps/>
          <w:sz w:val="20"/>
          <w:szCs w:val="20"/>
        </w:rPr>
        <w:t xml:space="preserve">  оказываемых УСЛУГ</w:t>
      </w:r>
      <w:bookmarkEnd w:id="6"/>
    </w:p>
    <w:p w14:paraId="1CE2F52C" w14:textId="77777777" w:rsidR="003941DC" w:rsidRPr="001354D8" w:rsidRDefault="003941DC" w:rsidP="003941DC">
      <w:pPr>
        <w:shd w:val="clear" w:color="auto" w:fill="FFFFFF" w:themeFill="background1"/>
        <w:jc w:val="center"/>
        <w:rPr>
          <w:b/>
          <w:caps/>
          <w:sz w:val="20"/>
          <w:szCs w:val="20"/>
        </w:rPr>
      </w:pPr>
      <w:bookmarkStart w:id="9" w:name="_Hlk119054615"/>
    </w:p>
    <w:p w14:paraId="50D46141" w14:textId="77777777" w:rsidR="00ED6036" w:rsidRPr="001354D8" w:rsidRDefault="00ED6036" w:rsidP="00ED6036">
      <w:pPr>
        <w:jc w:val="center"/>
        <w:rPr>
          <w:b/>
          <w:sz w:val="20"/>
          <w:szCs w:val="20"/>
        </w:rPr>
      </w:pPr>
      <w:bookmarkStart w:id="10" w:name="_Hlk119079796"/>
      <w:r w:rsidRPr="001354D8">
        <w:rPr>
          <w:b/>
          <w:sz w:val="20"/>
          <w:szCs w:val="20"/>
        </w:rPr>
        <w:t xml:space="preserve">Перечень </w:t>
      </w:r>
    </w:p>
    <w:p w14:paraId="7EA3DE0A" w14:textId="77777777" w:rsidR="00ED6036" w:rsidRPr="001354D8" w:rsidRDefault="00ED6036" w:rsidP="00ED6036">
      <w:pPr>
        <w:jc w:val="center"/>
        <w:rPr>
          <w:b/>
          <w:sz w:val="20"/>
          <w:szCs w:val="20"/>
        </w:rPr>
      </w:pPr>
      <w:r w:rsidRPr="001354D8">
        <w:rPr>
          <w:b/>
          <w:sz w:val="20"/>
          <w:szCs w:val="20"/>
        </w:rPr>
        <w:t xml:space="preserve"> оказываемых услуг по техническому обслуживанию  </w:t>
      </w:r>
      <w:r w:rsidRPr="001354D8">
        <w:rPr>
          <w:b/>
          <w:bCs/>
          <w:sz w:val="20"/>
          <w:szCs w:val="20"/>
        </w:rPr>
        <w:t>часовых установок</w:t>
      </w:r>
      <w:r w:rsidRPr="001354D8">
        <w:rPr>
          <w:b/>
          <w:sz w:val="20"/>
          <w:szCs w:val="20"/>
        </w:rPr>
        <w:t xml:space="preserve">                </w:t>
      </w:r>
    </w:p>
    <w:p w14:paraId="6F8A2742" w14:textId="77777777" w:rsidR="00ED6036" w:rsidRPr="001354D8" w:rsidRDefault="00ED6036" w:rsidP="00ED6036">
      <w:pPr>
        <w:tabs>
          <w:tab w:val="left" w:pos="6435"/>
        </w:tabs>
        <w:rPr>
          <w:b/>
          <w:color w:val="C00000"/>
          <w:sz w:val="20"/>
          <w:szCs w:val="20"/>
        </w:rPr>
      </w:pPr>
      <w:r w:rsidRPr="001354D8">
        <w:rPr>
          <w:b/>
          <w:color w:val="C00000"/>
          <w:sz w:val="20"/>
          <w:szCs w:val="20"/>
        </w:rPr>
        <w:tab/>
      </w:r>
    </w:p>
    <w:p w14:paraId="2210F21C" w14:textId="77777777" w:rsidR="00ED6036" w:rsidRPr="001354D8" w:rsidRDefault="00ED6036" w:rsidP="00ED6036">
      <w:pPr>
        <w:pStyle w:val="aa"/>
        <w:numPr>
          <w:ilvl w:val="0"/>
          <w:numId w:val="8"/>
        </w:numPr>
        <w:spacing w:after="160" w:line="259" w:lineRule="auto"/>
        <w:rPr>
          <w:bCs/>
          <w:iCs/>
          <w:sz w:val="20"/>
          <w:szCs w:val="20"/>
        </w:rPr>
      </w:pPr>
      <w:r w:rsidRPr="001354D8">
        <w:rPr>
          <w:bCs/>
          <w:iCs/>
          <w:sz w:val="20"/>
          <w:szCs w:val="20"/>
        </w:rPr>
        <w:t xml:space="preserve"> Техническое </w:t>
      </w:r>
      <w:r w:rsidRPr="001354D8">
        <w:rPr>
          <w:bCs/>
          <w:iCs/>
          <w:color w:val="000000"/>
          <w:sz w:val="20"/>
          <w:szCs w:val="20"/>
        </w:rPr>
        <w:t xml:space="preserve">обслуживание </w:t>
      </w:r>
      <w:r w:rsidRPr="001354D8">
        <w:rPr>
          <w:color w:val="000000"/>
          <w:sz w:val="20"/>
          <w:szCs w:val="20"/>
        </w:rPr>
        <w:t xml:space="preserve">часовых установок </w:t>
      </w:r>
      <w:r w:rsidRPr="001354D8">
        <w:rPr>
          <w:bCs/>
          <w:iCs/>
          <w:sz w:val="20"/>
          <w:szCs w:val="20"/>
        </w:rPr>
        <w:t>включает плановое и внеплановое обслуживание.</w:t>
      </w:r>
    </w:p>
    <w:p w14:paraId="6DE552DD" w14:textId="77777777" w:rsidR="00ED6036" w:rsidRPr="007C2D45" w:rsidRDefault="00ED6036" w:rsidP="007C2D45">
      <w:pPr>
        <w:pStyle w:val="aa"/>
        <w:numPr>
          <w:ilvl w:val="0"/>
          <w:numId w:val="8"/>
        </w:numPr>
        <w:spacing w:line="259" w:lineRule="auto"/>
        <w:rPr>
          <w:bCs/>
          <w:iCs/>
          <w:sz w:val="20"/>
          <w:szCs w:val="20"/>
        </w:rPr>
      </w:pPr>
      <w:r w:rsidRPr="007C2D45">
        <w:rPr>
          <w:bCs/>
          <w:iCs/>
          <w:sz w:val="20"/>
          <w:szCs w:val="20"/>
        </w:rPr>
        <w:t>Плановое обслуживание включает:</w:t>
      </w:r>
    </w:p>
    <w:p w14:paraId="11A8DA08" w14:textId="77777777" w:rsidR="00ED6036" w:rsidRPr="001354D8" w:rsidRDefault="00ED6036" w:rsidP="007C2D45">
      <w:pPr>
        <w:pStyle w:val="a8"/>
        <w:tabs>
          <w:tab w:val="clear" w:pos="4677"/>
          <w:tab w:val="clear" w:pos="9355"/>
        </w:tabs>
        <w:spacing w:line="276" w:lineRule="auto"/>
        <w:rPr>
          <w:sz w:val="20"/>
          <w:szCs w:val="20"/>
        </w:rPr>
      </w:pPr>
      <w:r w:rsidRPr="001354D8">
        <w:rPr>
          <w:sz w:val="20"/>
          <w:szCs w:val="20"/>
        </w:rPr>
        <w:t xml:space="preserve">      3.1.   Проверку работоспособности  часового оборудования;</w:t>
      </w:r>
    </w:p>
    <w:p w14:paraId="15C10E32" w14:textId="77777777" w:rsidR="00ED6036" w:rsidRPr="001354D8" w:rsidRDefault="00ED6036" w:rsidP="00ED6036">
      <w:pPr>
        <w:spacing w:line="276" w:lineRule="auto"/>
        <w:rPr>
          <w:sz w:val="20"/>
          <w:szCs w:val="20"/>
        </w:rPr>
      </w:pPr>
      <w:r w:rsidRPr="001354D8">
        <w:rPr>
          <w:sz w:val="20"/>
          <w:szCs w:val="20"/>
        </w:rPr>
        <w:t xml:space="preserve">      3.2.   Установку точного времени (коррекция первичных электронных и электромеханических вторичных часов, сигнальных часов и программных реле времени);</w:t>
      </w:r>
    </w:p>
    <w:p w14:paraId="2A4A4ADD" w14:textId="77777777" w:rsidR="00ED6036" w:rsidRPr="001354D8" w:rsidRDefault="00ED6036" w:rsidP="00ED6036">
      <w:pPr>
        <w:spacing w:line="276" w:lineRule="auto"/>
        <w:rPr>
          <w:sz w:val="20"/>
          <w:szCs w:val="20"/>
        </w:rPr>
      </w:pPr>
      <w:r w:rsidRPr="001354D8">
        <w:rPr>
          <w:sz w:val="20"/>
          <w:szCs w:val="20"/>
        </w:rPr>
        <w:t xml:space="preserve">      3.3.   Программирование программн</w:t>
      </w:r>
      <w:r>
        <w:rPr>
          <w:sz w:val="20"/>
          <w:szCs w:val="20"/>
        </w:rPr>
        <w:t>ых</w:t>
      </w:r>
      <w:r w:rsidRPr="001354D8">
        <w:rPr>
          <w:sz w:val="20"/>
          <w:szCs w:val="20"/>
        </w:rPr>
        <w:t xml:space="preserve"> реле времени</w:t>
      </w:r>
      <w:r w:rsidRPr="00000061">
        <w:rPr>
          <w:sz w:val="20"/>
          <w:szCs w:val="20"/>
        </w:rPr>
        <w:t>,</w:t>
      </w:r>
      <w:r w:rsidRPr="001354D8">
        <w:rPr>
          <w:sz w:val="20"/>
          <w:szCs w:val="20"/>
        </w:rPr>
        <w:t xml:space="preserve"> первичных часов</w:t>
      </w:r>
      <w:r w:rsidRPr="00000061">
        <w:rPr>
          <w:sz w:val="20"/>
          <w:szCs w:val="20"/>
        </w:rPr>
        <w:t>,</w:t>
      </w:r>
      <w:r w:rsidRPr="001354D8">
        <w:rPr>
          <w:sz w:val="20"/>
          <w:szCs w:val="20"/>
        </w:rPr>
        <w:t xml:space="preserve">  часовых станций.</w:t>
      </w:r>
    </w:p>
    <w:p w14:paraId="7F26CAAF" w14:textId="77777777" w:rsidR="00ED6036" w:rsidRPr="001354D8" w:rsidRDefault="00ED6036" w:rsidP="00ED6036">
      <w:pPr>
        <w:spacing w:line="276" w:lineRule="auto"/>
        <w:rPr>
          <w:sz w:val="20"/>
          <w:szCs w:val="20"/>
        </w:rPr>
      </w:pPr>
      <w:r w:rsidRPr="001354D8">
        <w:rPr>
          <w:sz w:val="20"/>
          <w:szCs w:val="20"/>
        </w:rPr>
        <w:t xml:space="preserve">      3.4.   Устранение сбоев часов и настройку программ по вызову;</w:t>
      </w:r>
    </w:p>
    <w:p w14:paraId="0E3AA9F1" w14:textId="77777777" w:rsidR="00ED6036" w:rsidRPr="001354D8" w:rsidRDefault="00ED6036" w:rsidP="00ED6036">
      <w:pPr>
        <w:spacing w:line="276" w:lineRule="auto"/>
        <w:rPr>
          <w:sz w:val="20"/>
          <w:szCs w:val="20"/>
        </w:rPr>
      </w:pPr>
      <w:r w:rsidRPr="001354D8">
        <w:rPr>
          <w:sz w:val="20"/>
          <w:szCs w:val="20"/>
        </w:rPr>
        <w:t xml:space="preserve">      3.5.   Чистку и внешний осмотр приборов;</w:t>
      </w:r>
    </w:p>
    <w:p w14:paraId="7B963A85" w14:textId="77777777" w:rsidR="00ED6036" w:rsidRPr="001354D8" w:rsidRDefault="00ED6036" w:rsidP="00ED6036">
      <w:pPr>
        <w:pStyle w:val="11"/>
        <w:spacing w:before="0" w:after="0" w:line="276" w:lineRule="auto"/>
        <w:rPr>
          <w:snapToGrid/>
          <w:sz w:val="20"/>
        </w:rPr>
      </w:pPr>
      <w:r w:rsidRPr="001354D8">
        <w:rPr>
          <w:snapToGrid/>
          <w:sz w:val="20"/>
        </w:rPr>
        <w:t xml:space="preserve">      3.5.   Настройку музыкальных звонков и установку мелодий</w:t>
      </w:r>
      <w:r w:rsidRPr="000E22BE">
        <w:rPr>
          <w:snapToGrid/>
          <w:sz w:val="20"/>
        </w:rPr>
        <w:t xml:space="preserve"> </w:t>
      </w:r>
      <w:r>
        <w:rPr>
          <w:snapToGrid/>
          <w:sz w:val="20"/>
        </w:rPr>
        <w:t>или регулировку громкости звонков громкого боя</w:t>
      </w:r>
      <w:r w:rsidRPr="001354D8">
        <w:rPr>
          <w:snapToGrid/>
          <w:sz w:val="20"/>
        </w:rPr>
        <w:t>;</w:t>
      </w:r>
    </w:p>
    <w:p w14:paraId="4D4FF474" w14:textId="77777777" w:rsidR="00ED6036" w:rsidRPr="001354D8" w:rsidRDefault="00ED6036" w:rsidP="00ED6036">
      <w:pPr>
        <w:spacing w:line="276" w:lineRule="auto"/>
        <w:rPr>
          <w:sz w:val="20"/>
          <w:szCs w:val="20"/>
        </w:rPr>
      </w:pPr>
      <w:r w:rsidRPr="001354D8">
        <w:rPr>
          <w:sz w:val="20"/>
          <w:szCs w:val="20"/>
        </w:rPr>
        <w:t xml:space="preserve">      3.6.   Ремонт с заменой запчастей (Запчасти Заказчика);</w:t>
      </w:r>
    </w:p>
    <w:p w14:paraId="0F61F4F6" w14:textId="77777777" w:rsidR="00ED6036" w:rsidRPr="001354D8" w:rsidRDefault="00ED6036" w:rsidP="00ED6036">
      <w:pPr>
        <w:spacing w:line="276" w:lineRule="auto"/>
        <w:rPr>
          <w:sz w:val="20"/>
          <w:szCs w:val="20"/>
        </w:rPr>
      </w:pPr>
      <w:r w:rsidRPr="001354D8">
        <w:rPr>
          <w:sz w:val="20"/>
          <w:szCs w:val="20"/>
        </w:rPr>
        <w:t xml:space="preserve">      3.7.   Визуальную проверку линий и проверку  изоляции;</w:t>
      </w:r>
    </w:p>
    <w:p w14:paraId="3BFF4DA5" w14:textId="77777777" w:rsidR="00ED6036" w:rsidRPr="001354D8" w:rsidRDefault="00ED6036" w:rsidP="00ED6036">
      <w:pPr>
        <w:spacing w:line="276" w:lineRule="auto"/>
        <w:rPr>
          <w:sz w:val="20"/>
          <w:szCs w:val="20"/>
        </w:rPr>
      </w:pPr>
      <w:r w:rsidRPr="001354D8">
        <w:rPr>
          <w:sz w:val="20"/>
          <w:szCs w:val="20"/>
        </w:rPr>
        <w:t xml:space="preserve">      3.9.   Измерение сопротивления линий часов и звонков; </w:t>
      </w:r>
    </w:p>
    <w:p w14:paraId="4C528955" w14:textId="77777777" w:rsidR="00ED6036" w:rsidRPr="001354D8" w:rsidRDefault="00ED6036" w:rsidP="00ED6036">
      <w:pPr>
        <w:spacing w:line="276" w:lineRule="auto"/>
        <w:rPr>
          <w:sz w:val="20"/>
          <w:szCs w:val="20"/>
        </w:rPr>
      </w:pPr>
      <w:r w:rsidRPr="001354D8">
        <w:rPr>
          <w:sz w:val="20"/>
          <w:szCs w:val="20"/>
        </w:rPr>
        <w:t xml:space="preserve">      3.10. Выезд обслуживающего персонала;</w:t>
      </w:r>
    </w:p>
    <w:p w14:paraId="156B6C48" w14:textId="77777777" w:rsidR="00ED6036" w:rsidRPr="001354D8" w:rsidRDefault="00ED6036" w:rsidP="00ED6036">
      <w:pPr>
        <w:spacing w:line="276" w:lineRule="auto"/>
        <w:rPr>
          <w:sz w:val="20"/>
          <w:szCs w:val="20"/>
        </w:rPr>
      </w:pPr>
      <w:r w:rsidRPr="001354D8">
        <w:rPr>
          <w:sz w:val="20"/>
          <w:szCs w:val="20"/>
        </w:rPr>
        <w:t xml:space="preserve">      3.11.   Оформление первичной документации.</w:t>
      </w:r>
    </w:p>
    <w:p w14:paraId="5525B6EF" w14:textId="77777777" w:rsidR="00ED6036" w:rsidRPr="001354D8" w:rsidRDefault="00ED6036" w:rsidP="00ED6036">
      <w:pPr>
        <w:spacing w:line="276" w:lineRule="auto"/>
        <w:rPr>
          <w:bCs/>
          <w:iCs/>
          <w:sz w:val="20"/>
          <w:szCs w:val="20"/>
        </w:rPr>
      </w:pPr>
      <w:r w:rsidRPr="001354D8">
        <w:rPr>
          <w:bCs/>
          <w:iCs/>
          <w:sz w:val="20"/>
          <w:szCs w:val="20"/>
        </w:rPr>
        <w:t>4.   Внеплановое обслуживание выполняется по вызову Заказчика и включает:</w:t>
      </w:r>
    </w:p>
    <w:p w14:paraId="22E7D22E" w14:textId="77777777" w:rsidR="00ED6036" w:rsidRPr="001354D8" w:rsidRDefault="00ED6036" w:rsidP="00ED6036">
      <w:pPr>
        <w:pStyle w:val="a8"/>
        <w:tabs>
          <w:tab w:val="clear" w:pos="4677"/>
          <w:tab w:val="clear" w:pos="9355"/>
        </w:tabs>
        <w:spacing w:line="276" w:lineRule="auto"/>
        <w:rPr>
          <w:sz w:val="20"/>
          <w:szCs w:val="20"/>
        </w:rPr>
      </w:pPr>
      <w:r w:rsidRPr="001354D8">
        <w:rPr>
          <w:sz w:val="20"/>
          <w:szCs w:val="20"/>
        </w:rPr>
        <w:t xml:space="preserve">      4.1.   Проверку работоспособности  часового оборудования;</w:t>
      </w:r>
    </w:p>
    <w:p w14:paraId="32770302" w14:textId="77777777" w:rsidR="00ED6036" w:rsidRPr="001354D8" w:rsidRDefault="00ED6036" w:rsidP="00ED6036">
      <w:pPr>
        <w:spacing w:line="276" w:lineRule="auto"/>
        <w:rPr>
          <w:sz w:val="20"/>
          <w:szCs w:val="20"/>
        </w:rPr>
      </w:pPr>
      <w:r w:rsidRPr="001354D8">
        <w:rPr>
          <w:sz w:val="20"/>
          <w:szCs w:val="20"/>
        </w:rPr>
        <w:t xml:space="preserve">      4.2.   Установку точного времени (коррекция первичных электронных и электромеханических вторичных часов, сигнальных часов и программных реле времени);</w:t>
      </w:r>
    </w:p>
    <w:p w14:paraId="1ABB2478" w14:textId="77777777" w:rsidR="00ED6036" w:rsidRPr="001354D8" w:rsidRDefault="00ED6036" w:rsidP="00ED6036">
      <w:pPr>
        <w:spacing w:line="276" w:lineRule="auto"/>
        <w:rPr>
          <w:sz w:val="20"/>
          <w:szCs w:val="20"/>
        </w:rPr>
      </w:pPr>
      <w:r w:rsidRPr="001354D8">
        <w:rPr>
          <w:sz w:val="20"/>
          <w:szCs w:val="20"/>
        </w:rPr>
        <w:t xml:space="preserve">      4.3.  Программирование программных реле времени, первичных часов; часовых станций </w:t>
      </w:r>
    </w:p>
    <w:p w14:paraId="1872C0AD" w14:textId="77777777" w:rsidR="00ED6036" w:rsidRPr="001354D8" w:rsidRDefault="00ED6036" w:rsidP="00ED6036">
      <w:pPr>
        <w:spacing w:line="276" w:lineRule="auto"/>
        <w:rPr>
          <w:sz w:val="20"/>
          <w:szCs w:val="20"/>
        </w:rPr>
      </w:pPr>
      <w:r w:rsidRPr="001354D8">
        <w:rPr>
          <w:sz w:val="20"/>
          <w:szCs w:val="20"/>
        </w:rPr>
        <w:t xml:space="preserve">      4.4.   Устранение сбоев часов и настройку программ по вызову;</w:t>
      </w:r>
    </w:p>
    <w:p w14:paraId="05565F5A" w14:textId="77777777" w:rsidR="00ED6036" w:rsidRPr="001354D8" w:rsidRDefault="00ED6036" w:rsidP="00ED6036">
      <w:pPr>
        <w:pStyle w:val="11"/>
        <w:spacing w:before="0" w:after="0" w:line="276" w:lineRule="auto"/>
        <w:rPr>
          <w:snapToGrid/>
          <w:sz w:val="20"/>
        </w:rPr>
      </w:pPr>
      <w:r w:rsidRPr="001354D8">
        <w:rPr>
          <w:snapToGrid/>
          <w:sz w:val="20"/>
        </w:rPr>
        <w:t xml:space="preserve">      4.5.   Настройку музыкальных звонков</w:t>
      </w:r>
      <w:r>
        <w:rPr>
          <w:snapToGrid/>
          <w:sz w:val="20"/>
        </w:rPr>
        <w:t xml:space="preserve"> или регулировку громкости звонков громкого боя</w:t>
      </w:r>
      <w:r w:rsidRPr="001354D8">
        <w:rPr>
          <w:snapToGrid/>
          <w:sz w:val="20"/>
        </w:rPr>
        <w:t>;</w:t>
      </w:r>
    </w:p>
    <w:p w14:paraId="5D94C381" w14:textId="77777777" w:rsidR="00ED6036" w:rsidRPr="001354D8" w:rsidRDefault="00ED6036" w:rsidP="00ED6036">
      <w:pPr>
        <w:spacing w:line="276" w:lineRule="auto"/>
        <w:rPr>
          <w:sz w:val="20"/>
          <w:szCs w:val="20"/>
        </w:rPr>
      </w:pPr>
      <w:r w:rsidRPr="001354D8">
        <w:rPr>
          <w:sz w:val="20"/>
          <w:szCs w:val="20"/>
        </w:rPr>
        <w:t xml:space="preserve">      4.6.   Ремонт с заменой запчастей (Запчасти Заказчика);</w:t>
      </w:r>
    </w:p>
    <w:p w14:paraId="2F1D1477" w14:textId="77777777" w:rsidR="00ED6036" w:rsidRPr="001354D8" w:rsidRDefault="00ED6036" w:rsidP="00ED6036">
      <w:pPr>
        <w:spacing w:line="276" w:lineRule="auto"/>
        <w:rPr>
          <w:sz w:val="20"/>
          <w:szCs w:val="20"/>
        </w:rPr>
      </w:pPr>
      <w:r w:rsidRPr="001354D8">
        <w:rPr>
          <w:sz w:val="20"/>
          <w:szCs w:val="20"/>
        </w:rPr>
        <w:t xml:space="preserve">      4.7.   Визуальную проверку линий и  проверку изоляции;</w:t>
      </w:r>
    </w:p>
    <w:p w14:paraId="09A6E297" w14:textId="77777777" w:rsidR="00ED6036" w:rsidRPr="001354D8" w:rsidRDefault="00ED6036" w:rsidP="00ED6036">
      <w:pPr>
        <w:spacing w:line="276" w:lineRule="auto"/>
        <w:rPr>
          <w:sz w:val="20"/>
          <w:szCs w:val="20"/>
        </w:rPr>
      </w:pPr>
      <w:r w:rsidRPr="001354D8">
        <w:rPr>
          <w:sz w:val="20"/>
          <w:szCs w:val="20"/>
        </w:rPr>
        <w:t xml:space="preserve">      4.8.   Измерение сопротивления линий часов и звонков;</w:t>
      </w:r>
    </w:p>
    <w:p w14:paraId="624F67A9" w14:textId="77777777" w:rsidR="00ED6036" w:rsidRPr="001354D8" w:rsidRDefault="00ED6036" w:rsidP="00ED6036">
      <w:pPr>
        <w:spacing w:line="276" w:lineRule="auto"/>
        <w:rPr>
          <w:sz w:val="20"/>
          <w:szCs w:val="20"/>
        </w:rPr>
      </w:pPr>
      <w:r w:rsidRPr="001354D8">
        <w:rPr>
          <w:sz w:val="20"/>
          <w:szCs w:val="20"/>
        </w:rPr>
        <w:t xml:space="preserve">      4.9.   Выезд обслуживающего персонала.</w:t>
      </w:r>
    </w:p>
    <w:p w14:paraId="1B48B010" w14:textId="77777777" w:rsidR="00ED6036" w:rsidRPr="001354D8" w:rsidRDefault="00ED6036" w:rsidP="00ED6036">
      <w:pPr>
        <w:pStyle w:val="a3"/>
        <w:spacing w:line="276" w:lineRule="auto"/>
        <w:rPr>
          <w:sz w:val="20"/>
          <w:szCs w:val="20"/>
        </w:rPr>
      </w:pPr>
      <w:r w:rsidRPr="001354D8">
        <w:rPr>
          <w:sz w:val="20"/>
          <w:szCs w:val="20"/>
        </w:rPr>
        <w:t>5.   Исполнитель оказывает услуги, используя собственные технические средства и инструменты и с использованием собственных  расходных материалов.</w:t>
      </w:r>
    </w:p>
    <w:p w14:paraId="4E971E58" w14:textId="77777777" w:rsidR="00ED6036" w:rsidRPr="001354D8" w:rsidRDefault="00ED6036" w:rsidP="00ED6036">
      <w:pPr>
        <w:spacing w:line="276" w:lineRule="auto"/>
        <w:jc w:val="both"/>
        <w:outlineLvl w:val="2"/>
        <w:rPr>
          <w:sz w:val="20"/>
          <w:szCs w:val="20"/>
        </w:rPr>
      </w:pPr>
      <w:r w:rsidRPr="001354D8">
        <w:rPr>
          <w:color w:val="000000"/>
          <w:sz w:val="20"/>
          <w:szCs w:val="20"/>
        </w:rPr>
        <w:t>6.  Используемые при оказании услуг запасные части и материалы должны соответствовать обязательным требованиям государственных стандартов, санитарным нормам и иным установленным законом требованиям                       и гарантировать при их использовании безопасность для жизни и здоровья людей и состояния окружающей среды.</w:t>
      </w:r>
    </w:p>
    <w:p w14:paraId="1673E938" w14:textId="77777777" w:rsidR="00ED6036" w:rsidRPr="001354D8" w:rsidRDefault="00ED6036" w:rsidP="00ED6036">
      <w:pPr>
        <w:pStyle w:val="12"/>
        <w:spacing w:before="0" w:line="276" w:lineRule="auto"/>
        <w:ind w:right="-14"/>
        <w:rPr>
          <w:rFonts w:ascii="Times New Roman" w:hAnsi="Times New Roman"/>
          <w:lang w:val="ru-RU"/>
        </w:rPr>
      </w:pPr>
      <w:r w:rsidRPr="001354D8">
        <w:rPr>
          <w:rFonts w:ascii="Times New Roman" w:hAnsi="Times New Roman"/>
          <w:lang w:val="ru-RU"/>
        </w:rPr>
        <w:t>7.    Услуги, оказываемые Исполнителем, должны выполняться в строгом соответствии с распорядком рабочего дня, установленном в учреждении Заказчика.</w:t>
      </w:r>
    </w:p>
    <w:p w14:paraId="77C6B540" w14:textId="77777777" w:rsidR="00ED6036" w:rsidRPr="00221526" w:rsidRDefault="00ED6036" w:rsidP="00ED6036">
      <w:pPr>
        <w:shd w:val="clear" w:color="auto" w:fill="FFFFFF"/>
        <w:spacing w:line="276" w:lineRule="auto"/>
        <w:ind w:right="-14"/>
        <w:jc w:val="both"/>
        <w:rPr>
          <w:color w:val="000000"/>
          <w:spacing w:val="-13"/>
          <w:sz w:val="20"/>
          <w:szCs w:val="20"/>
        </w:rPr>
      </w:pPr>
      <w:r w:rsidRPr="001354D8">
        <w:rPr>
          <w:color w:val="000000"/>
          <w:spacing w:val="6"/>
          <w:sz w:val="20"/>
          <w:szCs w:val="20"/>
        </w:rPr>
        <w:t xml:space="preserve">8.   </w:t>
      </w:r>
      <w:r w:rsidRPr="00221526">
        <w:rPr>
          <w:color w:val="000000"/>
          <w:spacing w:val="6"/>
          <w:sz w:val="20"/>
          <w:szCs w:val="20"/>
        </w:rPr>
        <w:t>В случае признания часового</w:t>
      </w:r>
      <w:r w:rsidRPr="00221526">
        <w:rPr>
          <w:sz w:val="20"/>
          <w:szCs w:val="20"/>
        </w:rPr>
        <w:t xml:space="preserve"> оборудования</w:t>
      </w:r>
      <w:r w:rsidRPr="00221526">
        <w:rPr>
          <w:color w:val="000000"/>
          <w:spacing w:val="6"/>
          <w:sz w:val="20"/>
          <w:szCs w:val="20"/>
        </w:rPr>
        <w:t xml:space="preserve"> неремонтопригодным Исполнитель оформляет</w:t>
      </w:r>
      <w:r w:rsidRPr="00221526">
        <w:rPr>
          <w:color w:val="000000"/>
          <w:sz w:val="20"/>
          <w:szCs w:val="20"/>
        </w:rPr>
        <w:t xml:space="preserve"> акт технической экспертизы,</w:t>
      </w:r>
      <w:r w:rsidRPr="00221526">
        <w:rPr>
          <w:sz w:val="20"/>
          <w:szCs w:val="20"/>
        </w:rPr>
        <w:t xml:space="preserve"> на время ремонта/</w:t>
      </w:r>
      <w:r>
        <w:rPr>
          <w:sz w:val="20"/>
          <w:szCs w:val="20"/>
        </w:rPr>
        <w:t>замены</w:t>
      </w:r>
      <w:r w:rsidRPr="00221526">
        <w:rPr>
          <w:sz w:val="20"/>
          <w:szCs w:val="20"/>
        </w:rPr>
        <w:t xml:space="preserve"> предоставляется резервное оборудование: как часовые станции, так </w:t>
      </w:r>
      <w:r>
        <w:rPr>
          <w:sz w:val="20"/>
          <w:szCs w:val="20"/>
        </w:rPr>
        <w:t xml:space="preserve">и </w:t>
      </w:r>
      <w:r w:rsidRPr="00221526">
        <w:rPr>
          <w:sz w:val="20"/>
          <w:szCs w:val="20"/>
        </w:rPr>
        <w:t>программные реле времени.</w:t>
      </w:r>
    </w:p>
    <w:p w14:paraId="1D244306" w14:textId="77777777" w:rsidR="00ED6036" w:rsidRPr="001354D8" w:rsidRDefault="00ED6036" w:rsidP="00ED6036">
      <w:pPr>
        <w:pStyle w:val="12"/>
        <w:spacing w:before="0" w:line="276" w:lineRule="auto"/>
        <w:ind w:right="-14"/>
        <w:rPr>
          <w:rFonts w:ascii="Times New Roman" w:hAnsi="Times New Roman"/>
          <w:lang w:val="ru-RU"/>
        </w:rPr>
      </w:pPr>
      <w:r w:rsidRPr="001354D8">
        <w:rPr>
          <w:rFonts w:ascii="Times New Roman" w:hAnsi="Times New Roman"/>
          <w:lang w:val="ru-RU"/>
        </w:rPr>
        <w:t>9.  При оказании услуг Исполнитель обязан обеспечить выполнение требований Заказчика  по соблюдению производственной санитарии, учитывая специфику действующего учреждения,   не допускать нарушений общественного порядка.</w:t>
      </w:r>
    </w:p>
    <w:p w14:paraId="132C10E1" w14:textId="77777777" w:rsidR="00ED6036" w:rsidRPr="001354D8" w:rsidRDefault="00ED6036" w:rsidP="00ED6036">
      <w:pPr>
        <w:spacing w:line="276" w:lineRule="auto"/>
        <w:ind w:right="-14"/>
        <w:jc w:val="both"/>
        <w:rPr>
          <w:sz w:val="20"/>
          <w:szCs w:val="20"/>
        </w:rPr>
      </w:pPr>
      <w:r w:rsidRPr="001354D8">
        <w:rPr>
          <w:sz w:val="20"/>
          <w:szCs w:val="20"/>
        </w:rPr>
        <w:t>10. Технология и качество работ должны удовлетворять требованиям стандартов, инструкций заводов-изготовителей, технологических карт, паспортам.</w:t>
      </w:r>
    </w:p>
    <w:p w14:paraId="1C903718" w14:textId="77777777" w:rsidR="00ED6036" w:rsidRPr="001354D8" w:rsidRDefault="00ED6036" w:rsidP="00ED6036">
      <w:pPr>
        <w:spacing w:line="276" w:lineRule="auto"/>
        <w:rPr>
          <w:sz w:val="20"/>
          <w:szCs w:val="20"/>
        </w:rPr>
      </w:pPr>
      <w:r w:rsidRPr="001354D8">
        <w:rPr>
          <w:sz w:val="20"/>
          <w:szCs w:val="20"/>
        </w:rPr>
        <w:t>11.   Стоимость технического обслуживания не меняется от количества внеплановых обслуживаний.</w:t>
      </w:r>
    </w:p>
    <w:p w14:paraId="639E65C3" w14:textId="77777777" w:rsidR="00ED6036" w:rsidRPr="001354D8" w:rsidRDefault="00ED6036" w:rsidP="00ED6036">
      <w:pPr>
        <w:spacing w:line="276" w:lineRule="auto"/>
        <w:rPr>
          <w:sz w:val="20"/>
          <w:szCs w:val="20"/>
        </w:rPr>
      </w:pPr>
      <w:r w:rsidRPr="001354D8">
        <w:rPr>
          <w:sz w:val="20"/>
          <w:szCs w:val="20"/>
        </w:rPr>
        <w:t xml:space="preserve">12.   В обслуживание не входит: </w:t>
      </w:r>
    </w:p>
    <w:p w14:paraId="4EB2E612" w14:textId="77777777" w:rsidR="00ED6036" w:rsidRPr="001354D8" w:rsidRDefault="00ED6036" w:rsidP="00ED6036">
      <w:pPr>
        <w:pStyle w:val="a3"/>
        <w:keepNext/>
        <w:keepLines/>
        <w:spacing w:line="276" w:lineRule="auto"/>
        <w:rPr>
          <w:sz w:val="20"/>
          <w:szCs w:val="20"/>
        </w:rPr>
      </w:pPr>
      <w:r w:rsidRPr="001354D8">
        <w:rPr>
          <w:sz w:val="20"/>
          <w:szCs w:val="20"/>
        </w:rPr>
        <w:t xml:space="preserve">          12.1.  Стоимость нового оборудования и работы по его замене; </w:t>
      </w:r>
    </w:p>
    <w:p w14:paraId="40312086" w14:textId="77777777" w:rsidR="00ED6036" w:rsidRPr="001354D8" w:rsidRDefault="00ED6036" w:rsidP="00ED6036">
      <w:pPr>
        <w:pStyle w:val="a3"/>
        <w:keepNext/>
        <w:keepLines/>
        <w:spacing w:line="276" w:lineRule="auto"/>
        <w:rPr>
          <w:sz w:val="20"/>
          <w:szCs w:val="20"/>
        </w:rPr>
      </w:pPr>
      <w:r w:rsidRPr="001354D8">
        <w:rPr>
          <w:sz w:val="20"/>
          <w:szCs w:val="20"/>
        </w:rPr>
        <w:t xml:space="preserve">          12.2.  Запчасти;</w:t>
      </w:r>
    </w:p>
    <w:p w14:paraId="37B9824E" w14:textId="77777777" w:rsidR="00ED6036" w:rsidRPr="001354D8" w:rsidRDefault="00ED6036" w:rsidP="00ED6036">
      <w:pPr>
        <w:pStyle w:val="a3"/>
        <w:keepNext/>
        <w:keepLines/>
        <w:spacing w:line="276" w:lineRule="auto"/>
        <w:rPr>
          <w:sz w:val="20"/>
          <w:szCs w:val="20"/>
        </w:rPr>
      </w:pPr>
      <w:r w:rsidRPr="001354D8">
        <w:rPr>
          <w:sz w:val="20"/>
          <w:szCs w:val="20"/>
        </w:rPr>
        <w:t xml:space="preserve">          12.3.  Ремонт линии питания звонков, </w:t>
      </w:r>
    </w:p>
    <w:p w14:paraId="62C8CB11" w14:textId="77777777" w:rsidR="00ED6036" w:rsidRPr="001354D8" w:rsidRDefault="00ED6036" w:rsidP="00ED6036">
      <w:pPr>
        <w:pStyle w:val="a3"/>
        <w:keepNext/>
        <w:keepLines/>
        <w:spacing w:line="276" w:lineRule="auto"/>
        <w:rPr>
          <w:sz w:val="20"/>
          <w:szCs w:val="20"/>
        </w:rPr>
      </w:pPr>
      <w:r w:rsidRPr="001354D8">
        <w:rPr>
          <w:sz w:val="20"/>
          <w:szCs w:val="20"/>
        </w:rPr>
        <w:t xml:space="preserve">          12.4.  Отсутствующие детали и узлы и их установка.</w:t>
      </w:r>
    </w:p>
    <w:p w14:paraId="4C23381F" w14:textId="77777777" w:rsidR="00ED6036" w:rsidRPr="001354D8" w:rsidRDefault="00ED6036" w:rsidP="00ED6036">
      <w:pPr>
        <w:pStyle w:val="a3"/>
        <w:keepNext/>
        <w:keepLines/>
        <w:spacing w:line="276" w:lineRule="auto"/>
        <w:rPr>
          <w:sz w:val="20"/>
          <w:szCs w:val="20"/>
        </w:rPr>
      </w:pPr>
      <w:r w:rsidRPr="001354D8">
        <w:rPr>
          <w:sz w:val="20"/>
          <w:szCs w:val="20"/>
        </w:rPr>
        <w:t xml:space="preserve">          12.5.  Капитальный ремонт оборудования. </w:t>
      </w:r>
    </w:p>
    <w:p w14:paraId="7E2CDB25" w14:textId="77777777" w:rsidR="00ED6036" w:rsidRDefault="00ED6036" w:rsidP="00ED6036">
      <w:pPr>
        <w:spacing w:line="276" w:lineRule="auto"/>
        <w:jc w:val="both"/>
        <w:rPr>
          <w:sz w:val="20"/>
          <w:szCs w:val="20"/>
        </w:rPr>
      </w:pPr>
      <w:r w:rsidRPr="001354D8">
        <w:rPr>
          <w:sz w:val="20"/>
          <w:szCs w:val="20"/>
        </w:rPr>
        <w:t xml:space="preserve">  13.   В стоимость обслуживания входят: стоимость выполняемых работ; замена оборудования, если его замена запланирована в  Расчете цены Контракта (Приложение № 2  к настоящему Контракту), стоимость его доставки и погрузо-разгрузочных работ;  предоставление Ведомости дефектов аппаратов и приборов, подлежащих списанию (по требованию Заказчика). </w:t>
      </w:r>
    </w:p>
    <w:p w14:paraId="305D1E8B" w14:textId="77777777" w:rsidR="00293D0F" w:rsidRPr="001354D8" w:rsidRDefault="00293D0F" w:rsidP="00ED6036">
      <w:pPr>
        <w:spacing w:line="276" w:lineRule="auto"/>
        <w:jc w:val="both"/>
        <w:rPr>
          <w:sz w:val="20"/>
          <w:szCs w:val="20"/>
        </w:rPr>
      </w:pPr>
    </w:p>
    <w:bookmarkEnd w:id="10"/>
    <w:p w14:paraId="52ECA73D" w14:textId="77777777" w:rsidR="003941DC" w:rsidRPr="001354D8" w:rsidRDefault="003941DC" w:rsidP="003941DC">
      <w:pPr>
        <w:rPr>
          <w:b/>
          <w:sz w:val="20"/>
          <w:szCs w:val="20"/>
        </w:rPr>
      </w:pPr>
    </w:p>
    <w:p w14:paraId="5BD8BDE7" w14:textId="77777777" w:rsidR="003941DC" w:rsidRPr="001354D8" w:rsidRDefault="003941DC" w:rsidP="003941DC">
      <w:pPr>
        <w:spacing w:line="276" w:lineRule="auto"/>
        <w:jc w:val="center"/>
        <w:rPr>
          <w:b/>
          <w:sz w:val="20"/>
          <w:szCs w:val="20"/>
        </w:rPr>
      </w:pPr>
      <w:r w:rsidRPr="001354D8">
        <w:rPr>
          <w:b/>
          <w:sz w:val="20"/>
          <w:szCs w:val="20"/>
        </w:rPr>
        <w:t xml:space="preserve">Перечень </w:t>
      </w:r>
    </w:p>
    <w:p w14:paraId="24FA3298" w14:textId="77777777" w:rsidR="003941DC" w:rsidRPr="001354D8" w:rsidRDefault="003941DC" w:rsidP="003941DC">
      <w:pPr>
        <w:spacing w:line="276" w:lineRule="auto"/>
        <w:jc w:val="center"/>
        <w:rPr>
          <w:b/>
          <w:sz w:val="20"/>
          <w:szCs w:val="20"/>
        </w:rPr>
      </w:pPr>
      <w:r w:rsidRPr="001354D8">
        <w:rPr>
          <w:b/>
          <w:sz w:val="20"/>
          <w:szCs w:val="20"/>
        </w:rPr>
        <w:t xml:space="preserve">оказываемых услуг по техническому обслуживанию </w:t>
      </w:r>
      <w:r w:rsidRPr="001354D8">
        <w:rPr>
          <w:b/>
          <w:bCs/>
          <w:sz w:val="20"/>
          <w:szCs w:val="20"/>
        </w:rPr>
        <w:t>швейных машинок</w:t>
      </w:r>
      <w:r w:rsidRPr="001354D8">
        <w:rPr>
          <w:b/>
          <w:sz w:val="20"/>
          <w:szCs w:val="20"/>
        </w:rPr>
        <w:t xml:space="preserve">                </w:t>
      </w:r>
    </w:p>
    <w:p w14:paraId="2D73A55F" w14:textId="77777777" w:rsidR="003941DC" w:rsidRPr="001354D8" w:rsidRDefault="003941DC" w:rsidP="003941DC">
      <w:pPr>
        <w:tabs>
          <w:tab w:val="left" w:pos="6435"/>
        </w:tabs>
        <w:spacing w:line="276" w:lineRule="auto"/>
        <w:rPr>
          <w:b/>
          <w:color w:val="C00000"/>
          <w:sz w:val="20"/>
          <w:szCs w:val="20"/>
        </w:rPr>
      </w:pPr>
      <w:r w:rsidRPr="001354D8">
        <w:rPr>
          <w:b/>
          <w:color w:val="C00000"/>
          <w:sz w:val="20"/>
          <w:szCs w:val="20"/>
        </w:rPr>
        <w:tab/>
      </w:r>
    </w:p>
    <w:p w14:paraId="489BF12C" w14:textId="77777777" w:rsidR="003941DC" w:rsidRPr="001354D8" w:rsidRDefault="003941DC" w:rsidP="003941DC">
      <w:pPr>
        <w:pStyle w:val="aa"/>
        <w:widowControl w:val="0"/>
        <w:numPr>
          <w:ilvl w:val="0"/>
          <w:numId w:val="9"/>
        </w:numPr>
        <w:autoSpaceDE w:val="0"/>
        <w:autoSpaceDN w:val="0"/>
        <w:adjustRightInd w:val="0"/>
        <w:spacing w:line="276" w:lineRule="auto"/>
        <w:rPr>
          <w:bCs/>
          <w:iCs/>
          <w:sz w:val="20"/>
          <w:szCs w:val="20"/>
        </w:rPr>
      </w:pPr>
      <w:r w:rsidRPr="001354D8">
        <w:rPr>
          <w:bCs/>
          <w:iCs/>
          <w:sz w:val="20"/>
          <w:szCs w:val="20"/>
        </w:rPr>
        <w:t xml:space="preserve">Техническое </w:t>
      </w:r>
      <w:r w:rsidRPr="001354D8">
        <w:rPr>
          <w:bCs/>
          <w:iCs/>
          <w:color w:val="000000"/>
          <w:sz w:val="20"/>
          <w:szCs w:val="20"/>
        </w:rPr>
        <w:t xml:space="preserve">обслуживание </w:t>
      </w:r>
      <w:r w:rsidRPr="001354D8">
        <w:rPr>
          <w:bCs/>
          <w:sz w:val="20"/>
          <w:szCs w:val="20"/>
        </w:rPr>
        <w:t xml:space="preserve">швейных машинок </w:t>
      </w:r>
      <w:r w:rsidRPr="001354D8">
        <w:rPr>
          <w:bCs/>
          <w:iCs/>
          <w:sz w:val="20"/>
          <w:szCs w:val="20"/>
        </w:rPr>
        <w:t>включает плановое и внеплановое обслуживание.</w:t>
      </w:r>
    </w:p>
    <w:p w14:paraId="217FFFA6" w14:textId="77777777" w:rsidR="003941DC" w:rsidRPr="001354D8" w:rsidRDefault="003941DC" w:rsidP="003941DC">
      <w:pPr>
        <w:spacing w:line="276" w:lineRule="auto"/>
        <w:rPr>
          <w:bCs/>
          <w:iCs/>
          <w:sz w:val="20"/>
          <w:szCs w:val="20"/>
        </w:rPr>
      </w:pPr>
    </w:p>
    <w:p w14:paraId="0CF27FF5" w14:textId="0E664F18" w:rsidR="003941DC" w:rsidRPr="001354D8" w:rsidRDefault="003941DC" w:rsidP="003941DC">
      <w:pPr>
        <w:widowControl w:val="0"/>
        <w:numPr>
          <w:ilvl w:val="0"/>
          <w:numId w:val="9"/>
        </w:numPr>
        <w:autoSpaceDE w:val="0"/>
        <w:autoSpaceDN w:val="0"/>
        <w:adjustRightInd w:val="0"/>
        <w:spacing w:line="276" w:lineRule="auto"/>
        <w:rPr>
          <w:bCs/>
          <w:iCs/>
          <w:sz w:val="20"/>
          <w:szCs w:val="20"/>
        </w:rPr>
      </w:pPr>
      <w:r w:rsidRPr="001354D8">
        <w:rPr>
          <w:bCs/>
          <w:iCs/>
          <w:sz w:val="20"/>
          <w:szCs w:val="20"/>
        </w:rPr>
        <w:t>Плановое обслуживание включает:</w:t>
      </w:r>
    </w:p>
    <w:p w14:paraId="4E237F05" w14:textId="77777777" w:rsidR="003941DC" w:rsidRPr="001354D8" w:rsidRDefault="003941DC" w:rsidP="003941DC">
      <w:pPr>
        <w:spacing w:line="276" w:lineRule="auto"/>
        <w:ind w:left="360"/>
        <w:jc w:val="both"/>
        <w:rPr>
          <w:color w:val="000000"/>
          <w:sz w:val="20"/>
          <w:szCs w:val="20"/>
        </w:rPr>
      </w:pPr>
      <w:r w:rsidRPr="001354D8">
        <w:rPr>
          <w:color w:val="000000"/>
          <w:sz w:val="20"/>
          <w:szCs w:val="20"/>
        </w:rPr>
        <w:t xml:space="preserve">3.1.  Профилактические работы </w:t>
      </w:r>
      <w:r w:rsidRPr="001354D8">
        <w:rPr>
          <w:sz w:val="20"/>
          <w:szCs w:val="20"/>
        </w:rPr>
        <w:t>(чистка, смазка, замена масел и пр.)</w:t>
      </w:r>
      <w:r w:rsidRPr="001354D8">
        <w:rPr>
          <w:color w:val="000000"/>
          <w:sz w:val="20"/>
          <w:szCs w:val="20"/>
        </w:rPr>
        <w:t>;</w:t>
      </w:r>
    </w:p>
    <w:p w14:paraId="42CCB251" w14:textId="77777777" w:rsidR="003941DC" w:rsidRPr="001354D8" w:rsidRDefault="003941DC" w:rsidP="003941DC">
      <w:pPr>
        <w:spacing w:line="276" w:lineRule="auto"/>
        <w:ind w:left="360"/>
        <w:jc w:val="both"/>
        <w:rPr>
          <w:color w:val="000000"/>
          <w:sz w:val="20"/>
          <w:szCs w:val="20"/>
        </w:rPr>
      </w:pPr>
      <w:r w:rsidRPr="001354D8">
        <w:rPr>
          <w:color w:val="000000"/>
          <w:spacing w:val="4"/>
          <w:sz w:val="20"/>
          <w:szCs w:val="20"/>
        </w:rPr>
        <w:t xml:space="preserve">3.2.  Наладку </w:t>
      </w:r>
      <w:r w:rsidRPr="001354D8">
        <w:rPr>
          <w:color w:val="000000"/>
          <w:sz w:val="20"/>
          <w:szCs w:val="20"/>
        </w:rPr>
        <w:t xml:space="preserve">сервисных функций и полную диагностику оборудования, с устранением выявленных неисправностей; </w:t>
      </w:r>
    </w:p>
    <w:p w14:paraId="41E19C8D" w14:textId="77777777" w:rsidR="003941DC" w:rsidRPr="001354D8" w:rsidRDefault="003941DC" w:rsidP="003941DC">
      <w:pPr>
        <w:shd w:val="clear" w:color="auto" w:fill="FFFFFF"/>
        <w:tabs>
          <w:tab w:val="left" w:pos="1140"/>
        </w:tabs>
        <w:spacing w:line="276" w:lineRule="auto"/>
        <w:ind w:left="360" w:right="-14"/>
        <w:jc w:val="both"/>
        <w:rPr>
          <w:color w:val="000000"/>
          <w:spacing w:val="1"/>
          <w:sz w:val="20"/>
          <w:szCs w:val="20"/>
        </w:rPr>
      </w:pPr>
      <w:r w:rsidRPr="001354D8">
        <w:rPr>
          <w:color w:val="000000"/>
          <w:spacing w:val="2"/>
          <w:sz w:val="20"/>
          <w:szCs w:val="20"/>
        </w:rPr>
        <w:t xml:space="preserve">3.3. </w:t>
      </w:r>
      <w:r w:rsidRPr="001354D8">
        <w:rPr>
          <w:color w:val="000000"/>
          <w:sz w:val="20"/>
          <w:szCs w:val="20"/>
        </w:rPr>
        <w:t>Ремонт швейного оборудования с заменой узлов и/или деталей при возникновении неисправности</w:t>
      </w:r>
      <w:r w:rsidRPr="001354D8">
        <w:rPr>
          <w:color w:val="000000"/>
          <w:spacing w:val="2"/>
          <w:sz w:val="20"/>
          <w:szCs w:val="20"/>
        </w:rPr>
        <w:t xml:space="preserve"> (Запчасти Заказчика) - </w:t>
      </w:r>
      <w:r w:rsidRPr="001354D8">
        <w:rPr>
          <w:color w:val="000000"/>
          <w:spacing w:val="1"/>
          <w:sz w:val="20"/>
          <w:szCs w:val="20"/>
        </w:rPr>
        <w:t xml:space="preserve">в течение срока действия Контракта; </w:t>
      </w:r>
    </w:p>
    <w:p w14:paraId="073F9FDF" w14:textId="77777777" w:rsidR="003941DC" w:rsidRPr="001354D8" w:rsidRDefault="003941DC" w:rsidP="003941DC">
      <w:pPr>
        <w:shd w:val="clear" w:color="auto" w:fill="FFFFFF"/>
        <w:tabs>
          <w:tab w:val="left" w:pos="1140"/>
        </w:tabs>
        <w:spacing w:line="276" w:lineRule="auto"/>
        <w:ind w:left="360" w:right="-14"/>
        <w:jc w:val="both"/>
        <w:rPr>
          <w:color w:val="000000"/>
          <w:spacing w:val="5"/>
          <w:sz w:val="20"/>
          <w:szCs w:val="20"/>
        </w:rPr>
      </w:pPr>
      <w:r w:rsidRPr="001354D8">
        <w:rPr>
          <w:color w:val="000000"/>
          <w:spacing w:val="1"/>
          <w:sz w:val="20"/>
          <w:szCs w:val="20"/>
        </w:rPr>
        <w:t xml:space="preserve">3.4.   Плановую </w:t>
      </w:r>
      <w:r w:rsidRPr="001354D8">
        <w:rPr>
          <w:color w:val="000000"/>
          <w:spacing w:val="5"/>
          <w:sz w:val="20"/>
          <w:szCs w:val="20"/>
        </w:rPr>
        <w:t>замену ресурсных деталей (в течение срока действия Контракта);</w:t>
      </w:r>
    </w:p>
    <w:p w14:paraId="2EE4EEE7" w14:textId="77777777" w:rsidR="003941DC" w:rsidRPr="001354D8" w:rsidRDefault="003941DC" w:rsidP="003941DC">
      <w:pPr>
        <w:spacing w:line="276" w:lineRule="auto"/>
        <w:ind w:left="360"/>
        <w:jc w:val="both"/>
        <w:rPr>
          <w:bCs/>
          <w:sz w:val="20"/>
          <w:szCs w:val="20"/>
        </w:rPr>
      </w:pPr>
      <w:r w:rsidRPr="001354D8">
        <w:rPr>
          <w:color w:val="000000"/>
          <w:spacing w:val="5"/>
          <w:sz w:val="20"/>
          <w:szCs w:val="20"/>
        </w:rPr>
        <w:t xml:space="preserve">3.4.  </w:t>
      </w:r>
      <w:r w:rsidRPr="001354D8">
        <w:rPr>
          <w:color w:val="000000"/>
          <w:sz w:val="20"/>
          <w:szCs w:val="20"/>
        </w:rPr>
        <w:t xml:space="preserve">Консультации персонала Заказчика  по работе </w:t>
      </w:r>
      <w:r w:rsidRPr="001354D8">
        <w:rPr>
          <w:bCs/>
          <w:sz w:val="20"/>
          <w:szCs w:val="20"/>
        </w:rPr>
        <w:t>швейного оборудования</w:t>
      </w:r>
      <w:r w:rsidRPr="001354D8">
        <w:rPr>
          <w:color w:val="000000"/>
          <w:spacing w:val="5"/>
          <w:sz w:val="20"/>
          <w:szCs w:val="20"/>
        </w:rPr>
        <w:t xml:space="preserve"> (в течение срока действия Контракта).</w:t>
      </w:r>
    </w:p>
    <w:p w14:paraId="1FADD2EF" w14:textId="77777777" w:rsidR="003941DC" w:rsidRPr="001354D8" w:rsidRDefault="003941DC" w:rsidP="003941DC">
      <w:pPr>
        <w:widowControl w:val="0"/>
        <w:numPr>
          <w:ilvl w:val="0"/>
          <w:numId w:val="9"/>
        </w:numPr>
        <w:autoSpaceDE w:val="0"/>
        <w:autoSpaceDN w:val="0"/>
        <w:adjustRightInd w:val="0"/>
        <w:spacing w:line="276" w:lineRule="auto"/>
        <w:jc w:val="both"/>
        <w:rPr>
          <w:color w:val="000000"/>
          <w:sz w:val="20"/>
          <w:szCs w:val="20"/>
        </w:rPr>
      </w:pPr>
      <w:r w:rsidRPr="001354D8">
        <w:rPr>
          <w:color w:val="000000"/>
          <w:spacing w:val="3"/>
          <w:sz w:val="20"/>
          <w:szCs w:val="20"/>
        </w:rPr>
        <w:t xml:space="preserve"> Внеплановое обслуживание включает</w:t>
      </w:r>
      <w:r w:rsidRPr="001354D8">
        <w:rPr>
          <w:color w:val="000000"/>
          <w:spacing w:val="3"/>
          <w:sz w:val="20"/>
          <w:szCs w:val="20"/>
          <w:lang w:val="en-US"/>
        </w:rPr>
        <w:t>:</w:t>
      </w:r>
    </w:p>
    <w:p w14:paraId="6A81EB72" w14:textId="77777777" w:rsidR="003941DC" w:rsidRPr="001354D8" w:rsidRDefault="003941DC" w:rsidP="003941DC">
      <w:pPr>
        <w:spacing w:line="276" w:lineRule="auto"/>
        <w:ind w:left="360"/>
        <w:jc w:val="both"/>
        <w:rPr>
          <w:color w:val="000000"/>
          <w:sz w:val="20"/>
          <w:szCs w:val="20"/>
        </w:rPr>
      </w:pPr>
      <w:r w:rsidRPr="001354D8">
        <w:rPr>
          <w:color w:val="000000"/>
          <w:spacing w:val="3"/>
          <w:sz w:val="20"/>
          <w:szCs w:val="20"/>
        </w:rPr>
        <w:t>4.1. Выезд специалиста для выполнения работ, связанных с неисправностью</w:t>
      </w:r>
      <w:r w:rsidRPr="001354D8">
        <w:rPr>
          <w:bCs/>
          <w:sz w:val="20"/>
          <w:szCs w:val="20"/>
        </w:rPr>
        <w:t xml:space="preserve"> швейного</w:t>
      </w:r>
      <w:r w:rsidRPr="001354D8">
        <w:rPr>
          <w:sz w:val="20"/>
          <w:szCs w:val="20"/>
        </w:rPr>
        <w:t xml:space="preserve"> оборудования,</w:t>
      </w:r>
      <w:r w:rsidRPr="001354D8">
        <w:rPr>
          <w:color w:val="000000"/>
          <w:spacing w:val="3"/>
          <w:sz w:val="20"/>
          <w:szCs w:val="20"/>
        </w:rPr>
        <w:t xml:space="preserve"> производится в течение 24 часов с </w:t>
      </w:r>
      <w:r w:rsidRPr="001354D8">
        <w:rPr>
          <w:color w:val="000000"/>
          <w:sz w:val="20"/>
          <w:szCs w:val="20"/>
        </w:rPr>
        <w:t xml:space="preserve">момента получения Заявки; </w:t>
      </w:r>
    </w:p>
    <w:p w14:paraId="15325F57" w14:textId="77777777" w:rsidR="003941DC" w:rsidRPr="001354D8" w:rsidRDefault="003941DC" w:rsidP="003941DC">
      <w:pPr>
        <w:spacing w:line="276" w:lineRule="auto"/>
        <w:ind w:left="360"/>
        <w:jc w:val="both"/>
        <w:rPr>
          <w:color w:val="000000"/>
          <w:sz w:val="20"/>
          <w:szCs w:val="20"/>
        </w:rPr>
      </w:pPr>
      <w:r w:rsidRPr="001354D8">
        <w:rPr>
          <w:color w:val="000000"/>
          <w:spacing w:val="2"/>
          <w:sz w:val="20"/>
          <w:szCs w:val="20"/>
        </w:rPr>
        <w:t xml:space="preserve">4.2. Срок   устранения   неисправности   - 1 день.    При   необходимости   замены </w:t>
      </w:r>
      <w:r w:rsidRPr="001354D8">
        <w:rPr>
          <w:color w:val="000000"/>
          <w:spacing w:val="3"/>
          <w:sz w:val="20"/>
          <w:szCs w:val="20"/>
        </w:rPr>
        <w:t xml:space="preserve">комплектующих,  Исполнитель информирует Заказчика о необходимой комплектации   и </w:t>
      </w:r>
      <w:r w:rsidRPr="001354D8">
        <w:rPr>
          <w:color w:val="000000"/>
          <w:spacing w:val="7"/>
          <w:sz w:val="20"/>
          <w:szCs w:val="20"/>
        </w:rPr>
        <w:t>выполняет работы   в течение 1 дня после приобретения комплектующих.</w:t>
      </w:r>
    </w:p>
    <w:p w14:paraId="488047CC" w14:textId="77777777" w:rsidR="003941DC" w:rsidRPr="001354D8" w:rsidRDefault="003941DC" w:rsidP="003941DC">
      <w:pPr>
        <w:pStyle w:val="a3"/>
        <w:widowControl w:val="0"/>
        <w:numPr>
          <w:ilvl w:val="0"/>
          <w:numId w:val="9"/>
        </w:numPr>
        <w:autoSpaceDE w:val="0"/>
        <w:autoSpaceDN w:val="0"/>
        <w:adjustRightInd w:val="0"/>
        <w:spacing w:line="276" w:lineRule="auto"/>
        <w:rPr>
          <w:sz w:val="20"/>
          <w:szCs w:val="20"/>
        </w:rPr>
      </w:pPr>
      <w:r w:rsidRPr="001354D8">
        <w:rPr>
          <w:sz w:val="20"/>
          <w:szCs w:val="20"/>
        </w:rPr>
        <w:t>Исполнитель оказывает услуги, используя собственные технические средства и инструменты                                          и с использованием собственных  расходных материалов.</w:t>
      </w:r>
    </w:p>
    <w:p w14:paraId="7C4F49FA" w14:textId="77777777" w:rsidR="003941DC" w:rsidRPr="001354D8" w:rsidRDefault="003941DC" w:rsidP="003941DC">
      <w:pPr>
        <w:widowControl w:val="0"/>
        <w:numPr>
          <w:ilvl w:val="0"/>
          <w:numId w:val="9"/>
        </w:numPr>
        <w:autoSpaceDE w:val="0"/>
        <w:autoSpaceDN w:val="0"/>
        <w:adjustRightInd w:val="0"/>
        <w:spacing w:line="276" w:lineRule="auto"/>
        <w:jc w:val="both"/>
        <w:outlineLvl w:val="2"/>
        <w:rPr>
          <w:sz w:val="20"/>
          <w:szCs w:val="20"/>
        </w:rPr>
      </w:pPr>
      <w:r w:rsidRPr="001354D8">
        <w:rPr>
          <w:color w:val="000000"/>
          <w:sz w:val="20"/>
          <w:szCs w:val="20"/>
        </w:rPr>
        <w:t>Используемые при оказании услуг запасные части и материалы должны соответствовать обязательным требованиям государственных стандартов, санитарным нормам и иным установленным законом требованиям и гарантировать при их использовании безопасность для жизни и здоровья людей   и состояния окружающей среды.</w:t>
      </w:r>
    </w:p>
    <w:p w14:paraId="08D5F91B" w14:textId="77777777" w:rsidR="003941DC" w:rsidRPr="001354D8" w:rsidRDefault="003941DC" w:rsidP="003941DC">
      <w:pPr>
        <w:pStyle w:val="12"/>
        <w:numPr>
          <w:ilvl w:val="0"/>
          <w:numId w:val="9"/>
        </w:numPr>
        <w:spacing w:before="0" w:line="276" w:lineRule="auto"/>
        <w:ind w:right="-14"/>
        <w:rPr>
          <w:rFonts w:ascii="Times New Roman" w:hAnsi="Times New Roman"/>
          <w:lang w:val="ru-RU"/>
        </w:rPr>
      </w:pPr>
      <w:r w:rsidRPr="001354D8">
        <w:rPr>
          <w:rFonts w:ascii="Times New Roman" w:hAnsi="Times New Roman"/>
          <w:lang w:val="ru-RU"/>
        </w:rPr>
        <w:t>Услуги, оказываемые Исполнителем, должны выполняться в строгом соответствии    с распорядком рабочего дня, установленном в учреждении Заказчика.</w:t>
      </w:r>
    </w:p>
    <w:p w14:paraId="13C228E6" w14:textId="77777777" w:rsidR="003941DC" w:rsidRPr="001354D8" w:rsidRDefault="003941DC" w:rsidP="003941DC">
      <w:pPr>
        <w:widowControl w:val="0"/>
        <w:numPr>
          <w:ilvl w:val="0"/>
          <w:numId w:val="9"/>
        </w:numPr>
        <w:shd w:val="clear" w:color="auto" w:fill="FFFFFF"/>
        <w:tabs>
          <w:tab w:val="left" w:pos="709"/>
        </w:tabs>
        <w:autoSpaceDE w:val="0"/>
        <w:autoSpaceDN w:val="0"/>
        <w:adjustRightInd w:val="0"/>
        <w:spacing w:line="276" w:lineRule="auto"/>
        <w:ind w:right="-14"/>
        <w:jc w:val="both"/>
        <w:rPr>
          <w:color w:val="000000"/>
          <w:spacing w:val="-11"/>
          <w:sz w:val="20"/>
          <w:szCs w:val="20"/>
        </w:rPr>
      </w:pPr>
      <w:r w:rsidRPr="001354D8">
        <w:rPr>
          <w:color w:val="000000"/>
          <w:spacing w:val="3"/>
          <w:sz w:val="20"/>
          <w:szCs w:val="20"/>
        </w:rPr>
        <w:t xml:space="preserve">В случае невозможности оказания услуг на территории Заказчика, Исполнитель производит доставку неисправного </w:t>
      </w:r>
      <w:r w:rsidRPr="001354D8">
        <w:rPr>
          <w:bCs/>
          <w:sz w:val="20"/>
          <w:szCs w:val="20"/>
        </w:rPr>
        <w:t>швейного</w:t>
      </w:r>
      <w:r w:rsidRPr="001354D8">
        <w:rPr>
          <w:sz w:val="20"/>
          <w:szCs w:val="20"/>
        </w:rPr>
        <w:t xml:space="preserve"> оборудования</w:t>
      </w:r>
      <w:r w:rsidRPr="001354D8">
        <w:rPr>
          <w:color w:val="000000"/>
          <w:spacing w:val="3"/>
          <w:sz w:val="20"/>
          <w:szCs w:val="20"/>
        </w:rPr>
        <w:t xml:space="preserve"> в свою мастерскую; выполняет ремонт и </w:t>
      </w:r>
      <w:r w:rsidRPr="001354D8">
        <w:rPr>
          <w:color w:val="000000"/>
          <w:spacing w:val="1"/>
          <w:sz w:val="20"/>
          <w:szCs w:val="20"/>
        </w:rPr>
        <w:t xml:space="preserve">доставку    отремонтированного    </w:t>
      </w:r>
      <w:r w:rsidRPr="001354D8">
        <w:rPr>
          <w:bCs/>
          <w:sz w:val="20"/>
          <w:szCs w:val="20"/>
        </w:rPr>
        <w:t>швейного</w:t>
      </w:r>
      <w:r w:rsidRPr="001354D8">
        <w:rPr>
          <w:sz w:val="20"/>
          <w:szCs w:val="20"/>
        </w:rPr>
        <w:t xml:space="preserve"> оборудования</w:t>
      </w:r>
      <w:r w:rsidRPr="001354D8">
        <w:rPr>
          <w:color w:val="000000"/>
          <w:spacing w:val="1"/>
          <w:sz w:val="20"/>
          <w:szCs w:val="20"/>
        </w:rPr>
        <w:t xml:space="preserve">    Заказчику.    Доставка    </w:t>
      </w:r>
      <w:r w:rsidRPr="001354D8">
        <w:rPr>
          <w:bCs/>
          <w:sz w:val="20"/>
          <w:szCs w:val="20"/>
        </w:rPr>
        <w:t>швейного</w:t>
      </w:r>
      <w:r w:rsidRPr="001354D8">
        <w:rPr>
          <w:sz w:val="20"/>
          <w:szCs w:val="20"/>
        </w:rPr>
        <w:t xml:space="preserve"> оборудования</w:t>
      </w:r>
      <w:r w:rsidRPr="001354D8">
        <w:rPr>
          <w:color w:val="000000"/>
          <w:spacing w:val="1"/>
          <w:sz w:val="20"/>
          <w:szCs w:val="20"/>
        </w:rPr>
        <w:t xml:space="preserve">                                  в </w:t>
      </w:r>
      <w:r w:rsidRPr="001354D8">
        <w:rPr>
          <w:color w:val="000000"/>
          <w:sz w:val="20"/>
          <w:szCs w:val="20"/>
        </w:rPr>
        <w:t>мастерскую и обратно осуществляется транспортом Исполнителя и за его счёт.</w:t>
      </w:r>
    </w:p>
    <w:p w14:paraId="1AA7B9DA" w14:textId="77777777" w:rsidR="003941DC" w:rsidRPr="001354D8" w:rsidRDefault="003941DC" w:rsidP="003941DC">
      <w:pPr>
        <w:widowControl w:val="0"/>
        <w:numPr>
          <w:ilvl w:val="0"/>
          <w:numId w:val="9"/>
        </w:numPr>
        <w:shd w:val="clear" w:color="auto" w:fill="FFFFFF"/>
        <w:autoSpaceDE w:val="0"/>
        <w:autoSpaceDN w:val="0"/>
        <w:adjustRightInd w:val="0"/>
        <w:spacing w:line="276" w:lineRule="auto"/>
        <w:ind w:right="-14"/>
        <w:jc w:val="both"/>
        <w:rPr>
          <w:color w:val="000000"/>
          <w:spacing w:val="-13"/>
          <w:sz w:val="20"/>
          <w:szCs w:val="20"/>
        </w:rPr>
      </w:pPr>
      <w:r w:rsidRPr="001354D8">
        <w:rPr>
          <w:color w:val="000000"/>
          <w:spacing w:val="6"/>
          <w:sz w:val="20"/>
          <w:szCs w:val="20"/>
        </w:rPr>
        <w:t xml:space="preserve">В случае признания </w:t>
      </w:r>
      <w:r w:rsidRPr="001354D8">
        <w:rPr>
          <w:bCs/>
          <w:sz w:val="20"/>
          <w:szCs w:val="20"/>
        </w:rPr>
        <w:t>швейного</w:t>
      </w:r>
      <w:r w:rsidRPr="001354D8">
        <w:rPr>
          <w:sz w:val="20"/>
          <w:szCs w:val="20"/>
        </w:rPr>
        <w:t xml:space="preserve"> оборудования</w:t>
      </w:r>
      <w:r w:rsidRPr="001354D8">
        <w:rPr>
          <w:color w:val="000000"/>
          <w:spacing w:val="6"/>
          <w:sz w:val="20"/>
          <w:szCs w:val="20"/>
        </w:rPr>
        <w:t xml:space="preserve"> неремонтопригодным, Исполнитель обязан </w:t>
      </w:r>
      <w:r w:rsidRPr="001354D8">
        <w:rPr>
          <w:color w:val="000000"/>
          <w:sz w:val="20"/>
          <w:szCs w:val="20"/>
        </w:rPr>
        <w:t>вернуть его Заказчику вместе с актом технической экспертизы.</w:t>
      </w:r>
    </w:p>
    <w:p w14:paraId="2F919FD0" w14:textId="77777777" w:rsidR="003941DC" w:rsidRPr="001354D8" w:rsidRDefault="003941DC" w:rsidP="003941DC">
      <w:pPr>
        <w:pStyle w:val="12"/>
        <w:numPr>
          <w:ilvl w:val="0"/>
          <w:numId w:val="9"/>
        </w:numPr>
        <w:spacing w:before="0" w:line="276" w:lineRule="auto"/>
        <w:ind w:right="-14"/>
        <w:rPr>
          <w:rFonts w:ascii="Times New Roman" w:hAnsi="Times New Roman"/>
          <w:lang w:val="ru-RU"/>
        </w:rPr>
      </w:pPr>
      <w:r w:rsidRPr="001354D8">
        <w:rPr>
          <w:rFonts w:ascii="Times New Roman" w:hAnsi="Times New Roman"/>
          <w:lang w:val="ru-RU"/>
        </w:rPr>
        <w:t>При оказании услуг Исполнитель обязан обеспечить выполнение требований Заказчика   по соблюдению производственной санитарии, учитывая специфику действующего учреждения,  не допускать нарушений общественного порядка.</w:t>
      </w:r>
    </w:p>
    <w:p w14:paraId="00ACAA36" w14:textId="77777777" w:rsidR="003941DC" w:rsidRPr="001354D8" w:rsidRDefault="003941DC" w:rsidP="003941DC">
      <w:pPr>
        <w:widowControl w:val="0"/>
        <w:numPr>
          <w:ilvl w:val="0"/>
          <w:numId w:val="9"/>
        </w:numPr>
        <w:tabs>
          <w:tab w:val="left" w:pos="-1985"/>
          <w:tab w:val="left" w:pos="-180"/>
          <w:tab w:val="left" w:pos="426"/>
        </w:tabs>
        <w:autoSpaceDE w:val="0"/>
        <w:autoSpaceDN w:val="0"/>
        <w:adjustRightInd w:val="0"/>
        <w:spacing w:line="276" w:lineRule="auto"/>
        <w:ind w:right="-14"/>
        <w:jc w:val="both"/>
        <w:rPr>
          <w:sz w:val="20"/>
          <w:szCs w:val="20"/>
        </w:rPr>
      </w:pPr>
      <w:r w:rsidRPr="001354D8">
        <w:rPr>
          <w:sz w:val="20"/>
          <w:szCs w:val="20"/>
        </w:rPr>
        <w:t>Исполнитель должен иметь в запасе расходные материалы, оснастку и оборудование необходимые для оказания услуг по обслуживанию и ремонту   швейного оборудования.</w:t>
      </w:r>
    </w:p>
    <w:p w14:paraId="7B0A7D34" w14:textId="77777777" w:rsidR="003941DC" w:rsidRPr="001354D8" w:rsidRDefault="003941DC" w:rsidP="003941DC">
      <w:pPr>
        <w:widowControl w:val="0"/>
        <w:numPr>
          <w:ilvl w:val="0"/>
          <w:numId w:val="9"/>
        </w:numPr>
        <w:autoSpaceDE w:val="0"/>
        <w:autoSpaceDN w:val="0"/>
        <w:adjustRightInd w:val="0"/>
        <w:spacing w:line="276" w:lineRule="auto"/>
        <w:ind w:right="-14"/>
        <w:jc w:val="both"/>
        <w:rPr>
          <w:sz w:val="20"/>
          <w:szCs w:val="20"/>
        </w:rPr>
      </w:pPr>
      <w:r w:rsidRPr="001354D8">
        <w:rPr>
          <w:sz w:val="20"/>
          <w:szCs w:val="20"/>
        </w:rPr>
        <w:t>Технология и качество работ должны удовлетворять требованиям стандартов, инструкций заводов-изготовителей, технологических карт, паспортам.</w:t>
      </w:r>
    </w:p>
    <w:p w14:paraId="5C723ECF" w14:textId="77777777" w:rsidR="003941DC" w:rsidRPr="001354D8" w:rsidRDefault="003941DC" w:rsidP="003941DC">
      <w:pPr>
        <w:widowControl w:val="0"/>
        <w:numPr>
          <w:ilvl w:val="0"/>
          <w:numId w:val="9"/>
        </w:numPr>
        <w:autoSpaceDE w:val="0"/>
        <w:autoSpaceDN w:val="0"/>
        <w:adjustRightInd w:val="0"/>
        <w:spacing w:line="276" w:lineRule="auto"/>
        <w:rPr>
          <w:sz w:val="20"/>
          <w:szCs w:val="20"/>
        </w:rPr>
      </w:pPr>
      <w:r w:rsidRPr="001354D8">
        <w:rPr>
          <w:sz w:val="20"/>
          <w:szCs w:val="20"/>
        </w:rPr>
        <w:t xml:space="preserve"> Стоимость технического обслуживания не меняется от количества внеплановых обслуживаний.</w:t>
      </w:r>
    </w:p>
    <w:p w14:paraId="25E06770" w14:textId="77777777" w:rsidR="003941DC" w:rsidRPr="001354D8" w:rsidRDefault="003941DC" w:rsidP="003941DC">
      <w:pPr>
        <w:widowControl w:val="0"/>
        <w:numPr>
          <w:ilvl w:val="0"/>
          <w:numId w:val="9"/>
        </w:numPr>
        <w:autoSpaceDE w:val="0"/>
        <w:autoSpaceDN w:val="0"/>
        <w:adjustRightInd w:val="0"/>
        <w:spacing w:line="276" w:lineRule="auto"/>
        <w:rPr>
          <w:sz w:val="20"/>
          <w:szCs w:val="20"/>
        </w:rPr>
      </w:pPr>
      <w:r w:rsidRPr="001354D8">
        <w:rPr>
          <w:sz w:val="20"/>
          <w:szCs w:val="20"/>
        </w:rPr>
        <w:t xml:space="preserve"> В обслуживание не входит: </w:t>
      </w:r>
    </w:p>
    <w:p w14:paraId="2CECFE2B" w14:textId="77777777" w:rsidR="003941DC" w:rsidRPr="001354D8" w:rsidRDefault="003941DC" w:rsidP="003941DC">
      <w:pPr>
        <w:pStyle w:val="a3"/>
        <w:keepNext/>
        <w:keepLines/>
        <w:spacing w:line="276" w:lineRule="auto"/>
        <w:rPr>
          <w:sz w:val="20"/>
          <w:szCs w:val="20"/>
        </w:rPr>
      </w:pPr>
      <w:r w:rsidRPr="001354D8">
        <w:rPr>
          <w:sz w:val="20"/>
          <w:szCs w:val="20"/>
        </w:rPr>
        <w:t xml:space="preserve">            14.1.  </w:t>
      </w:r>
      <w:r w:rsidRPr="001354D8">
        <w:rPr>
          <w:sz w:val="20"/>
          <w:szCs w:val="20"/>
          <w:lang w:val="en-US"/>
        </w:rPr>
        <w:t>C</w:t>
      </w:r>
      <w:r w:rsidRPr="001354D8">
        <w:rPr>
          <w:sz w:val="20"/>
          <w:szCs w:val="20"/>
        </w:rPr>
        <w:t xml:space="preserve">тоимость нового оборудования и работы по его замене; </w:t>
      </w:r>
    </w:p>
    <w:p w14:paraId="1ADF803B" w14:textId="77777777" w:rsidR="003941DC" w:rsidRPr="001354D8" w:rsidRDefault="003941DC" w:rsidP="003941DC">
      <w:pPr>
        <w:pStyle w:val="a3"/>
        <w:keepNext/>
        <w:keepLines/>
        <w:spacing w:line="276" w:lineRule="auto"/>
        <w:rPr>
          <w:sz w:val="20"/>
          <w:szCs w:val="20"/>
        </w:rPr>
      </w:pPr>
      <w:r w:rsidRPr="001354D8">
        <w:rPr>
          <w:sz w:val="20"/>
          <w:szCs w:val="20"/>
        </w:rPr>
        <w:t xml:space="preserve">            14.2.  Запчасти;</w:t>
      </w:r>
    </w:p>
    <w:p w14:paraId="0B470B4A" w14:textId="77777777" w:rsidR="003941DC" w:rsidRPr="001354D8" w:rsidRDefault="003941DC" w:rsidP="003941DC">
      <w:pPr>
        <w:pStyle w:val="a3"/>
        <w:keepNext/>
        <w:keepLines/>
        <w:spacing w:line="276" w:lineRule="auto"/>
        <w:rPr>
          <w:sz w:val="20"/>
          <w:szCs w:val="20"/>
        </w:rPr>
      </w:pPr>
      <w:r w:rsidRPr="001354D8">
        <w:rPr>
          <w:sz w:val="20"/>
          <w:szCs w:val="20"/>
        </w:rPr>
        <w:t xml:space="preserve">            14.3.  Замена или ремонт электродвигателей;</w:t>
      </w:r>
    </w:p>
    <w:p w14:paraId="3F88BDAC" w14:textId="77777777" w:rsidR="003941DC" w:rsidRPr="001354D8" w:rsidRDefault="003941DC" w:rsidP="003941DC">
      <w:pPr>
        <w:pStyle w:val="a3"/>
        <w:keepNext/>
        <w:keepLines/>
        <w:spacing w:line="276" w:lineRule="auto"/>
        <w:rPr>
          <w:sz w:val="20"/>
          <w:szCs w:val="20"/>
        </w:rPr>
      </w:pPr>
      <w:r w:rsidRPr="001354D8">
        <w:rPr>
          <w:sz w:val="20"/>
          <w:szCs w:val="20"/>
        </w:rPr>
        <w:t xml:space="preserve">            14.4.  Отсутствующие детали и узлы и их установка;</w:t>
      </w:r>
    </w:p>
    <w:p w14:paraId="7BE13444" w14:textId="77777777" w:rsidR="003941DC" w:rsidRPr="001354D8" w:rsidRDefault="003941DC" w:rsidP="003941DC">
      <w:pPr>
        <w:pStyle w:val="a3"/>
        <w:keepNext/>
        <w:keepLines/>
        <w:spacing w:line="276" w:lineRule="auto"/>
        <w:rPr>
          <w:sz w:val="20"/>
          <w:szCs w:val="20"/>
        </w:rPr>
      </w:pPr>
      <w:r w:rsidRPr="001354D8">
        <w:rPr>
          <w:sz w:val="20"/>
          <w:szCs w:val="20"/>
        </w:rPr>
        <w:t xml:space="preserve">            14.5.  Капитальный ремонт оборудования. </w:t>
      </w:r>
    </w:p>
    <w:p w14:paraId="099F0B2B" w14:textId="77777777" w:rsidR="003941DC" w:rsidRDefault="003941DC" w:rsidP="003941DC">
      <w:pPr>
        <w:pStyle w:val="a3"/>
        <w:keepNext/>
        <w:keepLines/>
        <w:spacing w:line="276" w:lineRule="auto"/>
        <w:rPr>
          <w:sz w:val="20"/>
          <w:szCs w:val="20"/>
        </w:rPr>
      </w:pPr>
      <w:r w:rsidRPr="001354D8">
        <w:rPr>
          <w:sz w:val="20"/>
          <w:szCs w:val="20"/>
        </w:rPr>
        <w:t>15.  В стоимость обслуживания входят: стоимость выполняемых работ; замена оборудования, если его замена запланирована в  Расчете цены Контракта (Приложение № 2  к настоящему Контракту), стоимость его доставки и погрузо-разгрузочных работ;  предоставление Ведомости дефектов аппаратов и приборов, подлежащих списанию (по требованию Заказчика).</w:t>
      </w:r>
    </w:p>
    <w:p w14:paraId="7DF6A712" w14:textId="77777777" w:rsidR="00293D0F" w:rsidRPr="001354D8" w:rsidRDefault="00293D0F" w:rsidP="003941DC">
      <w:pPr>
        <w:pStyle w:val="a3"/>
        <w:keepNext/>
        <w:keepLines/>
        <w:spacing w:line="276" w:lineRule="auto"/>
        <w:rPr>
          <w:sz w:val="20"/>
          <w:szCs w:val="20"/>
        </w:rPr>
      </w:pPr>
    </w:p>
    <w:bookmarkEnd w:id="7"/>
    <w:p w14:paraId="357C2AD7" w14:textId="77777777" w:rsidR="003941DC" w:rsidRPr="001354D8" w:rsidRDefault="003941DC" w:rsidP="003941DC">
      <w:pPr>
        <w:pStyle w:val="a3"/>
        <w:keepNext/>
        <w:keepLines/>
        <w:spacing w:line="276" w:lineRule="auto"/>
        <w:rPr>
          <w:sz w:val="20"/>
          <w:szCs w:val="20"/>
        </w:rPr>
      </w:pPr>
    </w:p>
    <w:p w14:paraId="7784591D" w14:textId="77777777" w:rsidR="003941DC" w:rsidRPr="001354D8" w:rsidRDefault="003941DC" w:rsidP="003941DC">
      <w:pPr>
        <w:spacing w:line="276" w:lineRule="auto"/>
        <w:jc w:val="center"/>
        <w:rPr>
          <w:b/>
          <w:sz w:val="20"/>
          <w:szCs w:val="20"/>
        </w:rPr>
      </w:pPr>
      <w:r w:rsidRPr="001354D8">
        <w:rPr>
          <w:b/>
          <w:sz w:val="20"/>
          <w:szCs w:val="20"/>
        </w:rPr>
        <w:t xml:space="preserve">Перечень </w:t>
      </w:r>
    </w:p>
    <w:p w14:paraId="2B5B93AA" w14:textId="77777777" w:rsidR="003941DC" w:rsidRPr="001354D8" w:rsidRDefault="003941DC" w:rsidP="003941DC">
      <w:pPr>
        <w:spacing w:line="276" w:lineRule="auto"/>
        <w:jc w:val="center"/>
        <w:rPr>
          <w:b/>
          <w:bCs/>
          <w:sz w:val="20"/>
          <w:szCs w:val="20"/>
        </w:rPr>
      </w:pPr>
      <w:r w:rsidRPr="001354D8">
        <w:rPr>
          <w:b/>
          <w:sz w:val="20"/>
          <w:szCs w:val="20"/>
        </w:rPr>
        <w:t xml:space="preserve">оказываемых услуг по настройке и обслуживанию </w:t>
      </w:r>
      <w:r w:rsidRPr="001354D8">
        <w:rPr>
          <w:b/>
          <w:bCs/>
          <w:sz w:val="20"/>
          <w:szCs w:val="20"/>
        </w:rPr>
        <w:t>фортепиано</w:t>
      </w:r>
    </w:p>
    <w:p w14:paraId="733CAA69" w14:textId="77777777" w:rsidR="003941DC" w:rsidRPr="001354D8" w:rsidRDefault="003941DC" w:rsidP="003941DC">
      <w:pPr>
        <w:tabs>
          <w:tab w:val="left" w:pos="6435"/>
        </w:tabs>
        <w:spacing w:line="276" w:lineRule="auto"/>
        <w:rPr>
          <w:b/>
          <w:color w:val="C00000"/>
          <w:sz w:val="20"/>
          <w:szCs w:val="20"/>
        </w:rPr>
      </w:pPr>
      <w:r w:rsidRPr="001354D8">
        <w:rPr>
          <w:b/>
          <w:color w:val="C00000"/>
          <w:sz w:val="20"/>
          <w:szCs w:val="20"/>
        </w:rPr>
        <w:tab/>
      </w:r>
    </w:p>
    <w:p w14:paraId="79626D2F" w14:textId="77777777" w:rsidR="003941DC" w:rsidRPr="001354D8" w:rsidRDefault="003941DC" w:rsidP="003941DC">
      <w:pPr>
        <w:pStyle w:val="aa"/>
        <w:numPr>
          <w:ilvl w:val="0"/>
          <w:numId w:val="10"/>
        </w:numPr>
        <w:spacing w:line="276" w:lineRule="auto"/>
        <w:rPr>
          <w:bCs/>
          <w:iCs/>
          <w:sz w:val="20"/>
          <w:szCs w:val="20"/>
        </w:rPr>
      </w:pPr>
      <w:r w:rsidRPr="001354D8">
        <w:rPr>
          <w:bCs/>
          <w:iCs/>
          <w:sz w:val="20"/>
          <w:szCs w:val="20"/>
        </w:rPr>
        <w:t xml:space="preserve">Техническое </w:t>
      </w:r>
      <w:r w:rsidRPr="001354D8">
        <w:rPr>
          <w:bCs/>
          <w:iCs/>
          <w:color w:val="000000"/>
          <w:sz w:val="20"/>
          <w:szCs w:val="20"/>
        </w:rPr>
        <w:t xml:space="preserve">обслуживание </w:t>
      </w:r>
      <w:r w:rsidRPr="001354D8">
        <w:rPr>
          <w:color w:val="000000"/>
          <w:sz w:val="20"/>
          <w:szCs w:val="20"/>
        </w:rPr>
        <w:t xml:space="preserve">фортепиано </w:t>
      </w:r>
      <w:r w:rsidRPr="001354D8">
        <w:rPr>
          <w:bCs/>
          <w:iCs/>
          <w:sz w:val="20"/>
          <w:szCs w:val="20"/>
        </w:rPr>
        <w:t>включает плановое и внеплановое обслуживание.</w:t>
      </w:r>
    </w:p>
    <w:p w14:paraId="3131A728" w14:textId="20E075A6" w:rsidR="003941DC" w:rsidRPr="001354D8" w:rsidRDefault="007C2D45" w:rsidP="00E402D2">
      <w:pPr>
        <w:spacing w:after="160" w:line="259" w:lineRule="auto"/>
        <w:rPr>
          <w:bCs/>
          <w:iCs/>
          <w:sz w:val="20"/>
          <w:szCs w:val="20"/>
        </w:rPr>
      </w:pPr>
      <w:r w:rsidRPr="007C2D45">
        <w:rPr>
          <w:bCs/>
          <w:iCs/>
          <w:sz w:val="20"/>
          <w:szCs w:val="20"/>
        </w:rPr>
        <w:lastRenderedPageBreak/>
        <w:t xml:space="preserve">     </w:t>
      </w:r>
      <w:r w:rsidRPr="00967FB6">
        <w:rPr>
          <w:bCs/>
          <w:iCs/>
          <w:sz w:val="20"/>
          <w:szCs w:val="20"/>
        </w:rPr>
        <w:t xml:space="preserve">    </w:t>
      </w:r>
      <w:r w:rsidR="003941DC" w:rsidRPr="001354D8">
        <w:rPr>
          <w:bCs/>
          <w:iCs/>
          <w:sz w:val="20"/>
          <w:szCs w:val="20"/>
        </w:rPr>
        <w:t>3. Плановое обслуживание включает:</w:t>
      </w:r>
    </w:p>
    <w:p w14:paraId="58E66EC4" w14:textId="77777777" w:rsidR="003941DC" w:rsidRPr="001354D8" w:rsidRDefault="003941DC" w:rsidP="003941DC">
      <w:pPr>
        <w:spacing w:line="276" w:lineRule="auto"/>
        <w:rPr>
          <w:sz w:val="20"/>
          <w:szCs w:val="20"/>
        </w:rPr>
      </w:pPr>
      <w:r w:rsidRPr="001354D8">
        <w:rPr>
          <w:bCs/>
          <w:iCs/>
          <w:sz w:val="20"/>
          <w:szCs w:val="20"/>
        </w:rPr>
        <w:t xml:space="preserve">          3.1.   </w:t>
      </w:r>
      <w:r w:rsidRPr="001354D8">
        <w:rPr>
          <w:sz w:val="20"/>
          <w:szCs w:val="20"/>
        </w:rPr>
        <w:t>Настройку фортепиано (пианино и рояли);</w:t>
      </w:r>
    </w:p>
    <w:p w14:paraId="1B3428C0" w14:textId="77777777" w:rsidR="003941DC" w:rsidRPr="001354D8" w:rsidRDefault="003941DC" w:rsidP="003941DC">
      <w:pPr>
        <w:spacing w:line="276" w:lineRule="auto"/>
        <w:rPr>
          <w:sz w:val="20"/>
          <w:szCs w:val="20"/>
        </w:rPr>
      </w:pPr>
      <w:r w:rsidRPr="001354D8">
        <w:rPr>
          <w:sz w:val="20"/>
          <w:szCs w:val="20"/>
        </w:rPr>
        <w:t xml:space="preserve">          3.2.   Замену молоточка (при обнаружении неисправности);</w:t>
      </w:r>
    </w:p>
    <w:p w14:paraId="3B0C1588" w14:textId="31590284" w:rsidR="003941DC" w:rsidRPr="001354D8" w:rsidRDefault="003941DC" w:rsidP="003941DC">
      <w:pPr>
        <w:spacing w:line="276" w:lineRule="auto"/>
        <w:rPr>
          <w:sz w:val="20"/>
          <w:szCs w:val="20"/>
        </w:rPr>
      </w:pPr>
      <w:r w:rsidRPr="001354D8">
        <w:rPr>
          <w:sz w:val="20"/>
          <w:szCs w:val="20"/>
        </w:rPr>
        <w:t xml:space="preserve">          3.3.   Замену дискантовой струны (при обнаружении неисправности);</w:t>
      </w:r>
    </w:p>
    <w:p w14:paraId="59A2DCB2" w14:textId="77777777" w:rsidR="003941DC" w:rsidRPr="001354D8" w:rsidRDefault="003941DC" w:rsidP="003941DC">
      <w:pPr>
        <w:spacing w:line="276" w:lineRule="auto"/>
        <w:rPr>
          <w:sz w:val="20"/>
          <w:szCs w:val="20"/>
        </w:rPr>
      </w:pPr>
      <w:r w:rsidRPr="001354D8">
        <w:rPr>
          <w:sz w:val="20"/>
          <w:szCs w:val="20"/>
        </w:rPr>
        <w:t xml:space="preserve">          3.4.   Навивку и установку басовой струны (при обнаружении неисправности);</w:t>
      </w:r>
    </w:p>
    <w:p w14:paraId="57F96DC8" w14:textId="77777777" w:rsidR="003941DC" w:rsidRPr="001354D8" w:rsidRDefault="003941DC" w:rsidP="003941DC">
      <w:pPr>
        <w:spacing w:line="276" w:lineRule="auto"/>
        <w:rPr>
          <w:sz w:val="20"/>
          <w:szCs w:val="20"/>
        </w:rPr>
      </w:pPr>
      <w:r w:rsidRPr="001354D8">
        <w:rPr>
          <w:sz w:val="20"/>
          <w:szCs w:val="20"/>
        </w:rPr>
        <w:t xml:space="preserve">          3.5.   Подклейка демпферного пушеля (при обнаружении неисправности); </w:t>
      </w:r>
    </w:p>
    <w:p w14:paraId="16F578AF" w14:textId="77777777" w:rsidR="003941DC" w:rsidRPr="001354D8" w:rsidRDefault="003941DC" w:rsidP="003941DC">
      <w:pPr>
        <w:spacing w:line="276" w:lineRule="auto"/>
        <w:rPr>
          <w:sz w:val="20"/>
          <w:szCs w:val="20"/>
        </w:rPr>
      </w:pPr>
      <w:r w:rsidRPr="001354D8">
        <w:rPr>
          <w:sz w:val="20"/>
          <w:szCs w:val="20"/>
        </w:rPr>
        <w:t xml:space="preserve">          3.6.   Установку молоточков по хорам (при обнаружении неисправности);</w:t>
      </w:r>
    </w:p>
    <w:p w14:paraId="6223A20C" w14:textId="77777777" w:rsidR="003941DC" w:rsidRPr="001354D8" w:rsidRDefault="003941DC" w:rsidP="003941DC">
      <w:pPr>
        <w:spacing w:line="276" w:lineRule="auto"/>
        <w:rPr>
          <w:sz w:val="20"/>
          <w:szCs w:val="20"/>
        </w:rPr>
      </w:pPr>
      <w:r w:rsidRPr="001354D8">
        <w:rPr>
          <w:sz w:val="20"/>
          <w:szCs w:val="20"/>
        </w:rPr>
        <w:t xml:space="preserve">          3.7.   Замену вирбеля (при обнаружении неисправности);</w:t>
      </w:r>
    </w:p>
    <w:p w14:paraId="0C0C8359" w14:textId="77777777" w:rsidR="003941DC" w:rsidRPr="001354D8" w:rsidRDefault="003941DC" w:rsidP="003941DC">
      <w:pPr>
        <w:spacing w:line="276" w:lineRule="auto"/>
        <w:rPr>
          <w:sz w:val="20"/>
          <w:szCs w:val="20"/>
        </w:rPr>
      </w:pPr>
      <w:r w:rsidRPr="001354D8">
        <w:rPr>
          <w:sz w:val="20"/>
          <w:szCs w:val="20"/>
        </w:rPr>
        <w:t xml:space="preserve">          3.8.   Замену бентика (при обнаружении неисправности);</w:t>
      </w:r>
    </w:p>
    <w:p w14:paraId="5717B0C4" w14:textId="77777777" w:rsidR="003941DC" w:rsidRPr="001354D8" w:rsidRDefault="003941DC" w:rsidP="003941DC">
      <w:pPr>
        <w:spacing w:line="276" w:lineRule="auto"/>
        <w:rPr>
          <w:sz w:val="20"/>
          <w:szCs w:val="20"/>
        </w:rPr>
      </w:pPr>
      <w:r w:rsidRPr="001354D8">
        <w:rPr>
          <w:sz w:val="20"/>
          <w:szCs w:val="20"/>
        </w:rPr>
        <w:t xml:space="preserve">          3.9.   Подклейку шпиллера (при обнаружении неисправности);</w:t>
      </w:r>
    </w:p>
    <w:p w14:paraId="42E53B53" w14:textId="77777777" w:rsidR="003941DC" w:rsidRPr="001354D8" w:rsidRDefault="003941DC" w:rsidP="003941DC">
      <w:pPr>
        <w:spacing w:line="276" w:lineRule="auto"/>
        <w:rPr>
          <w:sz w:val="20"/>
          <w:szCs w:val="20"/>
        </w:rPr>
      </w:pPr>
      <w:r w:rsidRPr="001354D8">
        <w:rPr>
          <w:sz w:val="20"/>
          <w:szCs w:val="20"/>
        </w:rPr>
        <w:t xml:space="preserve">          3.10. Перештивтовку нескольких капсюлей (при обнаружении неисправности);</w:t>
      </w:r>
    </w:p>
    <w:p w14:paraId="6F21BD1C" w14:textId="77777777" w:rsidR="003941DC" w:rsidRPr="001354D8" w:rsidRDefault="003941DC" w:rsidP="003941DC">
      <w:pPr>
        <w:spacing w:line="276" w:lineRule="auto"/>
        <w:rPr>
          <w:sz w:val="20"/>
          <w:szCs w:val="20"/>
        </w:rPr>
      </w:pPr>
      <w:r w:rsidRPr="001354D8">
        <w:rPr>
          <w:sz w:val="20"/>
          <w:szCs w:val="20"/>
        </w:rPr>
        <w:t xml:space="preserve">          3.11. Протяжку крепежных винтов механики (при обнаружении неисправности);</w:t>
      </w:r>
    </w:p>
    <w:p w14:paraId="7C60D2D4" w14:textId="77777777" w:rsidR="003941DC" w:rsidRPr="001354D8" w:rsidRDefault="003941DC" w:rsidP="003941DC">
      <w:pPr>
        <w:spacing w:line="276" w:lineRule="auto"/>
        <w:rPr>
          <w:sz w:val="20"/>
          <w:szCs w:val="20"/>
        </w:rPr>
      </w:pPr>
      <w:r w:rsidRPr="001354D8">
        <w:rPr>
          <w:sz w:val="20"/>
          <w:szCs w:val="20"/>
        </w:rPr>
        <w:t xml:space="preserve">          3.12. Регулировку педального механизма (при обнаружении неисправности);</w:t>
      </w:r>
    </w:p>
    <w:p w14:paraId="2985125E" w14:textId="77777777" w:rsidR="003941DC" w:rsidRPr="001354D8" w:rsidRDefault="003941DC" w:rsidP="003941DC">
      <w:pPr>
        <w:spacing w:line="276" w:lineRule="auto"/>
        <w:rPr>
          <w:sz w:val="20"/>
          <w:szCs w:val="20"/>
        </w:rPr>
      </w:pPr>
      <w:r w:rsidRPr="001354D8">
        <w:rPr>
          <w:sz w:val="20"/>
          <w:szCs w:val="20"/>
        </w:rPr>
        <w:t xml:space="preserve">          3.13. Устранение скрипов педального механизма (при обнаружении неисправности);</w:t>
      </w:r>
    </w:p>
    <w:p w14:paraId="711E63A8" w14:textId="77777777" w:rsidR="003941DC" w:rsidRPr="001354D8" w:rsidRDefault="003941DC" w:rsidP="003941DC">
      <w:pPr>
        <w:spacing w:line="276" w:lineRule="auto"/>
        <w:rPr>
          <w:sz w:val="20"/>
          <w:szCs w:val="20"/>
        </w:rPr>
      </w:pPr>
      <w:r w:rsidRPr="001354D8">
        <w:rPr>
          <w:sz w:val="20"/>
          <w:szCs w:val="20"/>
        </w:rPr>
        <w:t xml:space="preserve">          3.14. Смазывание шпиллеров;</w:t>
      </w:r>
    </w:p>
    <w:p w14:paraId="35E2171F" w14:textId="77777777" w:rsidR="003941DC" w:rsidRPr="001354D8" w:rsidRDefault="003941DC" w:rsidP="003941DC">
      <w:pPr>
        <w:spacing w:line="276" w:lineRule="auto"/>
        <w:rPr>
          <w:sz w:val="20"/>
          <w:szCs w:val="20"/>
        </w:rPr>
      </w:pPr>
      <w:r w:rsidRPr="001354D8">
        <w:rPr>
          <w:sz w:val="20"/>
          <w:szCs w:val="20"/>
        </w:rPr>
        <w:t xml:space="preserve">          3.15. Подклейку гаммерштиля (при обнаружении неисправности);</w:t>
      </w:r>
    </w:p>
    <w:p w14:paraId="3D9DDA1A" w14:textId="77777777" w:rsidR="003941DC" w:rsidRPr="001354D8" w:rsidRDefault="003941DC" w:rsidP="003941DC">
      <w:pPr>
        <w:spacing w:line="276" w:lineRule="auto"/>
        <w:rPr>
          <w:sz w:val="20"/>
          <w:szCs w:val="20"/>
        </w:rPr>
      </w:pPr>
      <w:r w:rsidRPr="001354D8">
        <w:rPr>
          <w:sz w:val="20"/>
          <w:szCs w:val="20"/>
        </w:rPr>
        <w:t xml:space="preserve">          3.16. Устранение западания клавиш (при обнаружении неисправности).</w:t>
      </w:r>
    </w:p>
    <w:p w14:paraId="6BC4E91D" w14:textId="6BA1DBB2" w:rsidR="003941DC" w:rsidRPr="001354D8" w:rsidRDefault="007C2D45" w:rsidP="003941DC">
      <w:pPr>
        <w:shd w:val="clear" w:color="auto" w:fill="FFFFFF" w:themeFill="background1"/>
        <w:spacing w:line="276" w:lineRule="auto"/>
        <w:rPr>
          <w:sz w:val="20"/>
          <w:szCs w:val="20"/>
        </w:rPr>
      </w:pPr>
      <w:r w:rsidRPr="007C2D45">
        <w:rPr>
          <w:sz w:val="20"/>
          <w:szCs w:val="20"/>
        </w:rPr>
        <w:t xml:space="preserve">   </w:t>
      </w:r>
      <w:r w:rsidR="003941DC" w:rsidRPr="001354D8">
        <w:rPr>
          <w:sz w:val="20"/>
          <w:szCs w:val="20"/>
        </w:rPr>
        <w:t>4. Внеплановое обслуживание выполняется по заявкам Заказчика и включает:</w:t>
      </w:r>
    </w:p>
    <w:p w14:paraId="7C2FFD49" w14:textId="77777777" w:rsidR="003941DC" w:rsidRPr="001354D8" w:rsidRDefault="003941DC" w:rsidP="003941DC">
      <w:pPr>
        <w:spacing w:line="276" w:lineRule="auto"/>
        <w:rPr>
          <w:sz w:val="20"/>
          <w:szCs w:val="20"/>
        </w:rPr>
      </w:pPr>
      <w:r w:rsidRPr="001354D8">
        <w:rPr>
          <w:bCs/>
          <w:iCs/>
          <w:sz w:val="20"/>
          <w:szCs w:val="20"/>
        </w:rPr>
        <w:t xml:space="preserve">          4.1.   </w:t>
      </w:r>
      <w:r w:rsidRPr="001354D8">
        <w:rPr>
          <w:sz w:val="20"/>
          <w:szCs w:val="20"/>
        </w:rPr>
        <w:t>Настройку фортепиано (пианино и рояли);</w:t>
      </w:r>
    </w:p>
    <w:p w14:paraId="5814CE2F" w14:textId="77777777" w:rsidR="003941DC" w:rsidRPr="001354D8" w:rsidRDefault="003941DC" w:rsidP="003941DC">
      <w:pPr>
        <w:spacing w:line="276" w:lineRule="auto"/>
        <w:rPr>
          <w:sz w:val="20"/>
          <w:szCs w:val="20"/>
        </w:rPr>
      </w:pPr>
      <w:r w:rsidRPr="001354D8">
        <w:rPr>
          <w:sz w:val="20"/>
          <w:szCs w:val="20"/>
        </w:rPr>
        <w:t xml:space="preserve">          4.2.   Замену молоточка (при обнаружении неисправности);</w:t>
      </w:r>
    </w:p>
    <w:p w14:paraId="3136B3DF" w14:textId="77777777" w:rsidR="003941DC" w:rsidRPr="001354D8" w:rsidRDefault="003941DC" w:rsidP="003941DC">
      <w:pPr>
        <w:spacing w:line="276" w:lineRule="auto"/>
        <w:rPr>
          <w:sz w:val="20"/>
          <w:szCs w:val="20"/>
        </w:rPr>
      </w:pPr>
      <w:r w:rsidRPr="001354D8">
        <w:rPr>
          <w:sz w:val="20"/>
          <w:szCs w:val="20"/>
        </w:rPr>
        <w:t xml:space="preserve">          4.3.   Замену дискантовой струны (при обнаружении неисправности);</w:t>
      </w:r>
    </w:p>
    <w:p w14:paraId="1A9F40D7" w14:textId="77777777" w:rsidR="003941DC" w:rsidRPr="001354D8" w:rsidRDefault="003941DC" w:rsidP="003941DC">
      <w:pPr>
        <w:spacing w:line="276" w:lineRule="auto"/>
        <w:rPr>
          <w:sz w:val="20"/>
          <w:szCs w:val="20"/>
        </w:rPr>
      </w:pPr>
      <w:r w:rsidRPr="001354D8">
        <w:rPr>
          <w:sz w:val="20"/>
          <w:szCs w:val="20"/>
        </w:rPr>
        <w:t xml:space="preserve">          4.4.   Навивку и установку басовой струны (при обнаружении неисправности);</w:t>
      </w:r>
    </w:p>
    <w:p w14:paraId="6A872EE0" w14:textId="77777777" w:rsidR="003941DC" w:rsidRPr="001354D8" w:rsidRDefault="003941DC" w:rsidP="003941DC">
      <w:pPr>
        <w:spacing w:line="276" w:lineRule="auto"/>
        <w:rPr>
          <w:sz w:val="20"/>
          <w:szCs w:val="20"/>
        </w:rPr>
      </w:pPr>
      <w:r w:rsidRPr="001354D8">
        <w:rPr>
          <w:sz w:val="20"/>
          <w:szCs w:val="20"/>
        </w:rPr>
        <w:t xml:space="preserve">          4.5.   Подклейка демпферного пушеля (при обнаружении неисправности); </w:t>
      </w:r>
    </w:p>
    <w:p w14:paraId="5F1E3F1C" w14:textId="77777777" w:rsidR="003941DC" w:rsidRPr="001354D8" w:rsidRDefault="003941DC" w:rsidP="003941DC">
      <w:pPr>
        <w:spacing w:line="276" w:lineRule="auto"/>
        <w:rPr>
          <w:sz w:val="20"/>
          <w:szCs w:val="20"/>
        </w:rPr>
      </w:pPr>
      <w:r w:rsidRPr="001354D8">
        <w:rPr>
          <w:sz w:val="20"/>
          <w:szCs w:val="20"/>
        </w:rPr>
        <w:t xml:space="preserve">          4.6.   Установку молоточков по хорам (при обнаружении неисправности);</w:t>
      </w:r>
    </w:p>
    <w:p w14:paraId="2667F90E" w14:textId="77777777" w:rsidR="003941DC" w:rsidRPr="001354D8" w:rsidRDefault="003941DC" w:rsidP="003941DC">
      <w:pPr>
        <w:spacing w:line="276" w:lineRule="auto"/>
        <w:rPr>
          <w:sz w:val="20"/>
          <w:szCs w:val="20"/>
        </w:rPr>
      </w:pPr>
      <w:r w:rsidRPr="001354D8">
        <w:rPr>
          <w:sz w:val="20"/>
          <w:szCs w:val="20"/>
        </w:rPr>
        <w:t xml:space="preserve">          4.7.   Замену вирбеля (при обнаружении неисправности);</w:t>
      </w:r>
    </w:p>
    <w:p w14:paraId="7DCA466E" w14:textId="77777777" w:rsidR="003941DC" w:rsidRPr="001354D8" w:rsidRDefault="003941DC" w:rsidP="003941DC">
      <w:pPr>
        <w:spacing w:line="276" w:lineRule="auto"/>
        <w:rPr>
          <w:sz w:val="20"/>
          <w:szCs w:val="20"/>
        </w:rPr>
      </w:pPr>
      <w:r w:rsidRPr="001354D8">
        <w:rPr>
          <w:sz w:val="20"/>
          <w:szCs w:val="20"/>
        </w:rPr>
        <w:t xml:space="preserve">          4.8.   Замену бентика (при обнаружении неисправности);</w:t>
      </w:r>
    </w:p>
    <w:p w14:paraId="53FCDA94" w14:textId="77777777" w:rsidR="003941DC" w:rsidRPr="001354D8" w:rsidRDefault="003941DC" w:rsidP="003941DC">
      <w:pPr>
        <w:spacing w:line="276" w:lineRule="auto"/>
        <w:rPr>
          <w:sz w:val="20"/>
          <w:szCs w:val="20"/>
        </w:rPr>
      </w:pPr>
      <w:r w:rsidRPr="001354D8">
        <w:rPr>
          <w:sz w:val="20"/>
          <w:szCs w:val="20"/>
        </w:rPr>
        <w:t xml:space="preserve">          4.9.   Подклейку шпиллера (при обнаружении неисправности);</w:t>
      </w:r>
    </w:p>
    <w:p w14:paraId="265A39E8" w14:textId="77777777" w:rsidR="003941DC" w:rsidRPr="001354D8" w:rsidRDefault="003941DC" w:rsidP="003941DC">
      <w:pPr>
        <w:spacing w:line="276" w:lineRule="auto"/>
        <w:rPr>
          <w:sz w:val="20"/>
          <w:szCs w:val="20"/>
        </w:rPr>
      </w:pPr>
      <w:r w:rsidRPr="001354D8">
        <w:rPr>
          <w:sz w:val="20"/>
          <w:szCs w:val="20"/>
        </w:rPr>
        <w:t xml:space="preserve">          4.10. Перештивтовку нескольких капсюлей (при обнаружении неисправности);</w:t>
      </w:r>
    </w:p>
    <w:p w14:paraId="6E6C4076" w14:textId="77777777" w:rsidR="003941DC" w:rsidRPr="001354D8" w:rsidRDefault="003941DC" w:rsidP="003941DC">
      <w:pPr>
        <w:spacing w:line="276" w:lineRule="auto"/>
        <w:rPr>
          <w:sz w:val="20"/>
          <w:szCs w:val="20"/>
        </w:rPr>
      </w:pPr>
      <w:r w:rsidRPr="001354D8">
        <w:rPr>
          <w:sz w:val="20"/>
          <w:szCs w:val="20"/>
        </w:rPr>
        <w:t xml:space="preserve">          4.11. Протяжку крепежных винтов механики (при обнаружении неисправности);</w:t>
      </w:r>
    </w:p>
    <w:p w14:paraId="49F1DE23" w14:textId="77777777" w:rsidR="003941DC" w:rsidRPr="001354D8" w:rsidRDefault="003941DC" w:rsidP="003941DC">
      <w:pPr>
        <w:spacing w:line="276" w:lineRule="auto"/>
        <w:rPr>
          <w:sz w:val="20"/>
          <w:szCs w:val="20"/>
        </w:rPr>
      </w:pPr>
      <w:r w:rsidRPr="001354D8">
        <w:rPr>
          <w:sz w:val="20"/>
          <w:szCs w:val="20"/>
        </w:rPr>
        <w:t xml:space="preserve">          4.12. Регулировку педального механизма (при обнаружении неисправности);</w:t>
      </w:r>
    </w:p>
    <w:p w14:paraId="5EE3B483" w14:textId="77777777" w:rsidR="003941DC" w:rsidRPr="001354D8" w:rsidRDefault="003941DC" w:rsidP="003941DC">
      <w:pPr>
        <w:spacing w:line="276" w:lineRule="auto"/>
        <w:rPr>
          <w:sz w:val="20"/>
          <w:szCs w:val="20"/>
        </w:rPr>
      </w:pPr>
      <w:r w:rsidRPr="001354D8">
        <w:rPr>
          <w:sz w:val="20"/>
          <w:szCs w:val="20"/>
        </w:rPr>
        <w:t xml:space="preserve">          4.13. Устранение скрипов педального механизма (при обнаружении неисправности);</w:t>
      </w:r>
    </w:p>
    <w:p w14:paraId="6090F096" w14:textId="77777777" w:rsidR="003941DC" w:rsidRPr="001354D8" w:rsidRDefault="003941DC" w:rsidP="003941DC">
      <w:pPr>
        <w:spacing w:line="276" w:lineRule="auto"/>
        <w:rPr>
          <w:sz w:val="20"/>
          <w:szCs w:val="20"/>
        </w:rPr>
      </w:pPr>
      <w:r w:rsidRPr="001354D8">
        <w:rPr>
          <w:sz w:val="20"/>
          <w:szCs w:val="20"/>
        </w:rPr>
        <w:t xml:space="preserve">          4.14. Смазывание шпиллеров;</w:t>
      </w:r>
    </w:p>
    <w:p w14:paraId="336A9305" w14:textId="77777777" w:rsidR="003941DC" w:rsidRPr="001354D8" w:rsidRDefault="003941DC" w:rsidP="003941DC">
      <w:pPr>
        <w:spacing w:line="276" w:lineRule="auto"/>
        <w:rPr>
          <w:sz w:val="20"/>
          <w:szCs w:val="20"/>
        </w:rPr>
      </w:pPr>
      <w:r w:rsidRPr="001354D8">
        <w:rPr>
          <w:sz w:val="20"/>
          <w:szCs w:val="20"/>
        </w:rPr>
        <w:t xml:space="preserve">          4.15. Подклейку гаммерштиля (при обнаружении неисправности);</w:t>
      </w:r>
    </w:p>
    <w:p w14:paraId="1A96E935" w14:textId="77777777" w:rsidR="003941DC" w:rsidRPr="001354D8" w:rsidRDefault="003941DC" w:rsidP="003941DC">
      <w:pPr>
        <w:spacing w:line="276" w:lineRule="auto"/>
        <w:rPr>
          <w:sz w:val="20"/>
          <w:szCs w:val="20"/>
        </w:rPr>
      </w:pPr>
      <w:r w:rsidRPr="001354D8">
        <w:rPr>
          <w:sz w:val="20"/>
          <w:szCs w:val="20"/>
        </w:rPr>
        <w:t xml:space="preserve">          4.16. Устранение западания клавиш (при обнаружении неисправности)</w:t>
      </w:r>
    </w:p>
    <w:p w14:paraId="2A7D472F" w14:textId="77777777" w:rsidR="003941DC" w:rsidRPr="001354D8" w:rsidRDefault="003941DC" w:rsidP="003941DC">
      <w:pPr>
        <w:spacing w:line="276" w:lineRule="auto"/>
        <w:rPr>
          <w:sz w:val="20"/>
          <w:szCs w:val="20"/>
        </w:rPr>
      </w:pPr>
    </w:p>
    <w:p w14:paraId="2320A101" w14:textId="3B761F52" w:rsidR="003941DC" w:rsidRPr="001354D8" w:rsidRDefault="007C2D45" w:rsidP="003941DC">
      <w:pPr>
        <w:pStyle w:val="a3"/>
        <w:spacing w:line="276" w:lineRule="auto"/>
        <w:rPr>
          <w:sz w:val="20"/>
          <w:szCs w:val="20"/>
        </w:rPr>
      </w:pPr>
      <w:r w:rsidRPr="00967FB6">
        <w:rPr>
          <w:sz w:val="20"/>
          <w:szCs w:val="20"/>
        </w:rPr>
        <w:t xml:space="preserve"> </w:t>
      </w:r>
      <w:r w:rsidR="003941DC" w:rsidRPr="001354D8">
        <w:rPr>
          <w:sz w:val="20"/>
          <w:szCs w:val="20"/>
        </w:rPr>
        <w:t>5.   Исполнитель оказывает услуги, используя собственные технические средства и инструменты  и с использованием собственных  расходных материалов.</w:t>
      </w:r>
    </w:p>
    <w:p w14:paraId="35CD6F6B" w14:textId="77777777" w:rsidR="003941DC" w:rsidRPr="001354D8" w:rsidRDefault="003941DC" w:rsidP="003941DC">
      <w:pPr>
        <w:spacing w:line="276" w:lineRule="auto"/>
        <w:jc w:val="both"/>
        <w:outlineLvl w:val="2"/>
        <w:rPr>
          <w:sz w:val="20"/>
          <w:szCs w:val="20"/>
        </w:rPr>
      </w:pPr>
      <w:r w:rsidRPr="001354D8">
        <w:rPr>
          <w:color w:val="000000"/>
          <w:sz w:val="20"/>
          <w:szCs w:val="20"/>
        </w:rPr>
        <w:t>6.  Используемые при оказании услуг запасные части и материалы должны соответствовать обязательным требованиям государственных стандартов, санитарным нормам и иным установленным законом требованиям                              и гарантировать при их использовании безопасность для жизни и здоровья людей и состояния окружающей среды.</w:t>
      </w:r>
    </w:p>
    <w:p w14:paraId="25381D5C" w14:textId="77777777" w:rsidR="003941DC" w:rsidRPr="001354D8" w:rsidRDefault="003941DC" w:rsidP="003941DC">
      <w:pPr>
        <w:pStyle w:val="12"/>
        <w:spacing w:before="0" w:line="276" w:lineRule="auto"/>
        <w:ind w:right="-14"/>
        <w:rPr>
          <w:rFonts w:ascii="Times New Roman" w:hAnsi="Times New Roman"/>
          <w:lang w:val="ru-RU"/>
        </w:rPr>
      </w:pPr>
      <w:r w:rsidRPr="001354D8">
        <w:rPr>
          <w:rFonts w:ascii="Times New Roman" w:hAnsi="Times New Roman"/>
          <w:lang w:val="ru-RU"/>
        </w:rPr>
        <w:t>7.  Услуги, оказываемые Исполнителем, должны выполняться в строгом соответствии с распорядком рабочего дня, установленном в учреждении Заказчика.</w:t>
      </w:r>
    </w:p>
    <w:p w14:paraId="74CB22D1" w14:textId="77777777" w:rsidR="003941DC" w:rsidRPr="001354D8" w:rsidRDefault="003941DC" w:rsidP="003941DC">
      <w:pPr>
        <w:shd w:val="clear" w:color="auto" w:fill="FFFFFF"/>
        <w:spacing w:line="276" w:lineRule="auto"/>
        <w:ind w:right="-14"/>
        <w:jc w:val="both"/>
        <w:rPr>
          <w:color w:val="000000"/>
          <w:spacing w:val="-13"/>
          <w:sz w:val="20"/>
          <w:szCs w:val="20"/>
        </w:rPr>
      </w:pPr>
      <w:r w:rsidRPr="001354D8">
        <w:rPr>
          <w:color w:val="000000"/>
          <w:spacing w:val="6"/>
          <w:sz w:val="20"/>
          <w:szCs w:val="20"/>
        </w:rPr>
        <w:t xml:space="preserve">8.  В случае признания </w:t>
      </w:r>
      <w:r w:rsidRPr="001354D8">
        <w:rPr>
          <w:sz w:val="20"/>
          <w:szCs w:val="20"/>
        </w:rPr>
        <w:t>оборудования</w:t>
      </w:r>
      <w:r w:rsidRPr="001354D8">
        <w:rPr>
          <w:color w:val="000000"/>
          <w:spacing w:val="6"/>
          <w:sz w:val="20"/>
          <w:szCs w:val="20"/>
        </w:rPr>
        <w:t xml:space="preserve"> неремонтопригодным, Исполнитель оформляет</w:t>
      </w:r>
      <w:r w:rsidRPr="001354D8">
        <w:rPr>
          <w:color w:val="000000"/>
          <w:sz w:val="20"/>
          <w:szCs w:val="20"/>
        </w:rPr>
        <w:t xml:space="preserve"> акт технической экспертизы.</w:t>
      </w:r>
    </w:p>
    <w:p w14:paraId="3003A84F" w14:textId="77777777" w:rsidR="003941DC" w:rsidRPr="001354D8" w:rsidRDefault="003941DC" w:rsidP="003941DC">
      <w:pPr>
        <w:pStyle w:val="12"/>
        <w:spacing w:before="0" w:line="276" w:lineRule="auto"/>
        <w:ind w:right="-14"/>
        <w:rPr>
          <w:rFonts w:ascii="Times New Roman" w:hAnsi="Times New Roman"/>
          <w:lang w:val="ru-RU"/>
        </w:rPr>
      </w:pPr>
      <w:r w:rsidRPr="001354D8">
        <w:rPr>
          <w:rFonts w:ascii="Times New Roman" w:hAnsi="Times New Roman"/>
          <w:lang w:val="ru-RU"/>
        </w:rPr>
        <w:t>9.  При оказании услуг Исполнитель обязан обеспечить выполнение требований Заказчика   по соблюдению производственной санитарии, учитывая специфику действующего учреждения,  не допускать нарушений общественного порядка.</w:t>
      </w:r>
    </w:p>
    <w:p w14:paraId="175CA642" w14:textId="77777777" w:rsidR="003941DC" w:rsidRPr="001354D8" w:rsidRDefault="003941DC" w:rsidP="003941DC">
      <w:pPr>
        <w:spacing w:line="276" w:lineRule="auto"/>
        <w:ind w:right="-14"/>
        <w:jc w:val="both"/>
        <w:rPr>
          <w:sz w:val="20"/>
          <w:szCs w:val="20"/>
        </w:rPr>
      </w:pPr>
      <w:r w:rsidRPr="001354D8">
        <w:rPr>
          <w:sz w:val="20"/>
          <w:szCs w:val="20"/>
        </w:rPr>
        <w:t>10.   Технология и качество работ должны удовлетворять требованиям стандартов, инструкций заводов-изготовителей, технологических карт, паспортам.</w:t>
      </w:r>
    </w:p>
    <w:p w14:paraId="5862F75C" w14:textId="77777777" w:rsidR="003941DC" w:rsidRPr="001354D8" w:rsidRDefault="003941DC" w:rsidP="003941DC">
      <w:pPr>
        <w:spacing w:line="276" w:lineRule="auto"/>
        <w:rPr>
          <w:sz w:val="20"/>
          <w:szCs w:val="20"/>
        </w:rPr>
      </w:pPr>
      <w:r w:rsidRPr="001354D8">
        <w:rPr>
          <w:sz w:val="20"/>
          <w:szCs w:val="20"/>
        </w:rPr>
        <w:t>11.   Стоимость технического обслуживания не меняется от количества внеплановых обслуживаний.</w:t>
      </w:r>
    </w:p>
    <w:p w14:paraId="67B865E7" w14:textId="77777777" w:rsidR="003941DC" w:rsidRPr="001354D8" w:rsidRDefault="003941DC" w:rsidP="003941DC">
      <w:pPr>
        <w:spacing w:line="276" w:lineRule="auto"/>
        <w:rPr>
          <w:sz w:val="20"/>
          <w:szCs w:val="20"/>
        </w:rPr>
      </w:pPr>
      <w:r w:rsidRPr="001354D8">
        <w:rPr>
          <w:sz w:val="20"/>
          <w:szCs w:val="20"/>
        </w:rPr>
        <w:t>12.    Операции выполняемые по дополнительному соглашению:</w:t>
      </w:r>
    </w:p>
    <w:p w14:paraId="282A34D2" w14:textId="77777777" w:rsidR="003941DC" w:rsidRPr="001354D8" w:rsidRDefault="003941DC" w:rsidP="003941DC">
      <w:pPr>
        <w:spacing w:line="276" w:lineRule="auto"/>
        <w:rPr>
          <w:sz w:val="20"/>
          <w:szCs w:val="20"/>
        </w:rPr>
      </w:pPr>
      <w:r w:rsidRPr="001354D8">
        <w:rPr>
          <w:sz w:val="20"/>
          <w:szCs w:val="20"/>
        </w:rPr>
        <w:t xml:space="preserve">          12.1. Укрепление строя;</w:t>
      </w:r>
    </w:p>
    <w:p w14:paraId="76393753" w14:textId="77777777" w:rsidR="003941DC" w:rsidRPr="001354D8" w:rsidRDefault="003941DC" w:rsidP="003941DC">
      <w:pPr>
        <w:spacing w:line="276" w:lineRule="auto"/>
        <w:rPr>
          <w:sz w:val="20"/>
          <w:szCs w:val="20"/>
        </w:rPr>
      </w:pPr>
      <w:r w:rsidRPr="001354D8">
        <w:rPr>
          <w:sz w:val="20"/>
          <w:szCs w:val="20"/>
        </w:rPr>
        <w:t xml:space="preserve">          12.2. Замена вирбельбанка;</w:t>
      </w:r>
    </w:p>
    <w:p w14:paraId="0C0C5F98" w14:textId="77777777" w:rsidR="003941DC" w:rsidRPr="001354D8" w:rsidRDefault="003941DC" w:rsidP="003941DC">
      <w:pPr>
        <w:spacing w:line="276" w:lineRule="auto"/>
        <w:rPr>
          <w:sz w:val="20"/>
          <w:szCs w:val="20"/>
        </w:rPr>
      </w:pPr>
      <w:r w:rsidRPr="001354D8">
        <w:rPr>
          <w:sz w:val="20"/>
          <w:szCs w:val="20"/>
        </w:rPr>
        <w:t xml:space="preserve">          12.3. Полная регулировка механики;</w:t>
      </w:r>
    </w:p>
    <w:p w14:paraId="51BC082F" w14:textId="77777777" w:rsidR="003941DC" w:rsidRPr="001354D8" w:rsidRDefault="003941DC" w:rsidP="003941DC">
      <w:pPr>
        <w:spacing w:line="276" w:lineRule="auto"/>
        <w:rPr>
          <w:sz w:val="20"/>
          <w:szCs w:val="20"/>
        </w:rPr>
      </w:pPr>
      <w:r w:rsidRPr="001354D8">
        <w:rPr>
          <w:sz w:val="20"/>
          <w:szCs w:val="20"/>
        </w:rPr>
        <w:t xml:space="preserve">          12.4. Шлифовка молотков;</w:t>
      </w:r>
    </w:p>
    <w:p w14:paraId="3592D53B" w14:textId="77777777" w:rsidR="003941DC" w:rsidRPr="001354D8" w:rsidRDefault="003941DC" w:rsidP="003941DC">
      <w:pPr>
        <w:spacing w:line="276" w:lineRule="auto"/>
        <w:rPr>
          <w:sz w:val="20"/>
          <w:szCs w:val="20"/>
        </w:rPr>
      </w:pPr>
      <w:r w:rsidRPr="001354D8">
        <w:rPr>
          <w:sz w:val="20"/>
          <w:szCs w:val="20"/>
        </w:rPr>
        <w:t xml:space="preserve">          12.5. Ремонт резонаторной деки;</w:t>
      </w:r>
    </w:p>
    <w:p w14:paraId="5D0B1053" w14:textId="77777777" w:rsidR="003941DC" w:rsidRPr="001354D8" w:rsidRDefault="003941DC" w:rsidP="003941DC">
      <w:pPr>
        <w:spacing w:line="276" w:lineRule="auto"/>
        <w:rPr>
          <w:sz w:val="20"/>
          <w:szCs w:val="20"/>
        </w:rPr>
      </w:pPr>
      <w:r w:rsidRPr="001354D8">
        <w:rPr>
          <w:sz w:val="20"/>
          <w:szCs w:val="20"/>
        </w:rPr>
        <w:t xml:space="preserve">          12.6. Полная реставрация внешнего вида с проклейкой корпуса и нанесением нового лакокрасочного покрытия.</w:t>
      </w:r>
    </w:p>
    <w:p w14:paraId="0C7E1C78" w14:textId="77777777" w:rsidR="003941DC" w:rsidRPr="001354D8" w:rsidRDefault="003941DC" w:rsidP="003941DC">
      <w:pPr>
        <w:spacing w:line="276" w:lineRule="auto"/>
        <w:rPr>
          <w:sz w:val="20"/>
          <w:szCs w:val="20"/>
        </w:rPr>
      </w:pPr>
      <w:r w:rsidRPr="001354D8">
        <w:rPr>
          <w:sz w:val="20"/>
          <w:szCs w:val="20"/>
        </w:rPr>
        <w:t xml:space="preserve">13.     В обслуживание не входит: </w:t>
      </w:r>
    </w:p>
    <w:p w14:paraId="5D16D2AD" w14:textId="77777777" w:rsidR="003941DC" w:rsidRPr="001354D8" w:rsidRDefault="003941DC" w:rsidP="003941DC">
      <w:pPr>
        <w:pStyle w:val="a3"/>
        <w:keepNext/>
        <w:keepLines/>
        <w:spacing w:line="276" w:lineRule="auto"/>
        <w:rPr>
          <w:sz w:val="20"/>
          <w:szCs w:val="20"/>
        </w:rPr>
      </w:pPr>
      <w:r w:rsidRPr="001354D8">
        <w:rPr>
          <w:sz w:val="20"/>
          <w:szCs w:val="20"/>
        </w:rPr>
        <w:lastRenderedPageBreak/>
        <w:t xml:space="preserve">          13.1.  Стоимость нового оборудования и работы по его замене; </w:t>
      </w:r>
    </w:p>
    <w:p w14:paraId="4F9D21B2" w14:textId="77777777" w:rsidR="003941DC" w:rsidRPr="001354D8" w:rsidRDefault="003941DC" w:rsidP="003941DC">
      <w:pPr>
        <w:pStyle w:val="a3"/>
        <w:keepNext/>
        <w:keepLines/>
        <w:spacing w:line="276" w:lineRule="auto"/>
        <w:rPr>
          <w:sz w:val="20"/>
          <w:szCs w:val="20"/>
        </w:rPr>
      </w:pPr>
      <w:r w:rsidRPr="001354D8">
        <w:rPr>
          <w:sz w:val="20"/>
          <w:szCs w:val="20"/>
        </w:rPr>
        <w:t xml:space="preserve">          13.2.  Запчасти;</w:t>
      </w:r>
    </w:p>
    <w:p w14:paraId="5A228440" w14:textId="77777777" w:rsidR="003941DC" w:rsidRPr="001354D8" w:rsidRDefault="003941DC" w:rsidP="003941DC">
      <w:pPr>
        <w:pStyle w:val="a3"/>
        <w:keepNext/>
        <w:keepLines/>
        <w:spacing w:line="276" w:lineRule="auto"/>
        <w:rPr>
          <w:sz w:val="20"/>
          <w:szCs w:val="20"/>
        </w:rPr>
      </w:pPr>
      <w:r w:rsidRPr="001354D8">
        <w:rPr>
          <w:sz w:val="20"/>
          <w:szCs w:val="20"/>
        </w:rPr>
        <w:t xml:space="preserve">          13.3.  Отсутствующие детали и узлы и их установка.</w:t>
      </w:r>
    </w:p>
    <w:p w14:paraId="79387C3D" w14:textId="77777777" w:rsidR="003941DC" w:rsidRPr="001354D8" w:rsidRDefault="003941DC" w:rsidP="003941DC">
      <w:pPr>
        <w:pStyle w:val="a3"/>
        <w:keepNext/>
        <w:keepLines/>
        <w:spacing w:line="276" w:lineRule="auto"/>
        <w:rPr>
          <w:sz w:val="20"/>
          <w:szCs w:val="20"/>
        </w:rPr>
      </w:pPr>
      <w:r w:rsidRPr="001354D8">
        <w:rPr>
          <w:sz w:val="20"/>
          <w:szCs w:val="20"/>
        </w:rPr>
        <w:t xml:space="preserve">          13.4.  Капитальный ремонт оборудования. </w:t>
      </w:r>
    </w:p>
    <w:p w14:paraId="07032D12" w14:textId="77777777" w:rsidR="003941DC" w:rsidRPr="001354D8" w:rsidRDefault="003941DC" w:rsidP="003941DC">
      <w:pPr>
        <w:pStyle w:val="a3"/>
        <w:keepNext/>
        <w:keepLines/>
        <w:spacing w:line="276" w:lineRule="auto"/>
        <w:rPr>
          <w:sz w:val="20"/>
          <w:szCs w:val="20"/>
        </w:rPr>
      </w:pPr>
      <w:r w:rsidRPr="001354D8">
        <w:rPr>
          <w:sz w:val="20"/>
          <w:szCs w:val="20"/>
        </w:rPr>
        <w:t>14.   В стоимость обслуживания входят: стоимость оказываемых услуг;  предоставление Ведомости дефектов аппаратов и приборов, подлежащих списанию (по требованию Заказчика).</w:t>
      </w:r>
    </w:p>
    <w:bookmarkEnd w:id="8"/>
    <w:bookmarkEnd w:id="9"/>
    <w:p w14:paraId="1FE5D6CD" w14:textId="77777777" w:rsidR="00E20863" w:rsidRPr="00850159" w:rsidRDefault="00E20863" w:rsidP="00E20863">
      <w:pPr>
        <w:widowControl w:val="0"/>
        <w:shd w:val="clear" w:color="auto" w:fill="FFFFFF" w:themeFill="background1"/>
        <w:autoSpaceDE w:val="0"/>
        <w:autoSpaceDN w:val="0"/>
        <w:adjustRightInd w:val="0"/>
        <w:ind w:firstLine="540"/>
        <w:jc w:val="center"/>
        <w:rPr>
          <w:sz w:val="20"/>
          <w:szCs w:val="20"/>
        </w:rPr>
      </w:pPr>
    </w:p>
    <w:tbl>
      <w:tblPr>
        <w:tblW w:w="4735" w:type="pct"/>
        <w:tblLayout w:type="fixed"/>
        <w:tblCellMar>
          <w:left w:w="70" w:type="dxa"/>
          <w:right w:w="70" w:type="dxa"/>
        </w:tblCellMar>
        <w:tblLook w:val="0000" w:firstRow="0" w:lastRow="0" w:firstColumn="0" w:lastColumn="0" w:noHBand="0" w:noVBand="0"/>
      </w:tblPr>
      <w:tblGrid>
        <w:gridCol w:w="4309"/>
        <w:gridCol w:w="5086"/>
      </w:tblGrid>
      <w:tr w:rsidR="00E20863" w:rsidRPr="00850159" w14:paraId="125CFD92" w14:textId="77777777" w:rsidTr="00096A01">
        <w:trPr>
          <w:cantSplit/>
          <w:trHeight w:val="574"/>
        </w:trPr>
        <w:tc>
          <w:tcPr>
            <w:tcW w:w="2293" w:type="pct"/>
          </w:tcPr>
          <w:p w14:paraId="4F6E3C88" w14:textId="77777777" w:rsidR="00E20863" w:rsidRPr="00850159" w:rsidRDefault="00E20863" w:rsidP="00096A01">
            <w:pPr>
              <w:pStyle w:val="a6"/>
              <w:shd w:val="clear" w:color="auto" w:fill="FFFFFF" w:themeFill="background1"/>
              <w:ind w:firstLine="0"/>
              <w:jc w:val="center"/>
              <w:rPr>
                <w:sz w:val="20"/>
                <w:szCs w:val="20"/>
              </w:rPr>
            </w:pPr>
          </w:p>
          <w:p w14:paraId="531500E0" w14:textId="77777777" w:rsidR="00850159" w:rsidRDefault="00850159" w:rsidP="00850159">
            <w:pPr>
              <w:pStyle w:val="a6"/>
              <w:shd w:val="clear" w:color="auto" w:fill="FFFFFF" w:themeFill="background1"/>
              <w:ind w:firstLine="0"/>
              <w:rPr>
                <w:b/>
                <w:sz w:val="20"/>
                <w:szCs w:val="20"/>
              </w:rPr>
            </w:pPr>
            <w:r>
              <w:rPr>
                <w:b/>
                <w:sz w:val="20"/>
                <w:szCs w:val="20"/>
              </w:rPr>
              <w:t xml:space="preserve">               </w:t>
            </w:r>
            <w:r w:rsidR="00E20863" w:rsidRPr="00850159">
              <w:rPr>
                <w:b/>
                <w:sz w:val="20"/>
                <w:szCs w:val="20"/>
              </w:rPr>
              <w:t>Заказчик:</w:t>
            </w:r>
          </w:p>
          <w:p w14:paraId="67CF788D" w14:textId="77777777" w:rsidR="000873FE" w:rsidRPr="00850159" w:rsidRDefault="00850159" w:rsidP="00850159">
            <w:pPr>
              <w:pStyle w:val="a6"/>
              <w:shd w:val="clear" w:color="auto" w:fill="FFFFFF" w:themeFill="background1"/>
              <w:ind w:firstLine="0"/>
              <w:rPr>
                <w:b/>
                <w:sz w:val="20"/>
                <w:szCs w:val="20"/>
              </w:rPr>
            </w:pPr>
            <w:r>
              <w:rPr>
                <w:b/>
                <w:sz w:val="20"/>
                <w:szCs w:val="20"/>
              </w:rPr>
              <w:t xml:space="preserve">               </w:t>
            </w:r>
            <w:r w:rsidR="00CC5ED8" w:rsidRPr="00850159">
              <w:rPr>
                <w:sz w:val="20"/>
                <w:szCs w:val="20"/>
              </w:rPr>
              <w:t>Директор</w:t>
            </w:r>
            <w:r w:rsidR="00CC5ED8" w:rsidRPr="00850159">
              <w:rPr>
                <w:sz w:val="20"/>
                <w:szCs w:val="20"/>
              </w:rPr>
              <w:br/>
            </w:r>
          </w:p>
          <w:p w14:paraId="1D5097A2" w14:textId="77777777" w:rsidR="00850159" w:rsidRDefault="00850159" w:rsidP="00850159">
            <w:pPr>
              <w:pStyle w:val="a6"/>
              <w:shd w:val="clear" w:color="auto" w:fill="FFFFFF" w:themeFill="background1"/>
              <w:tabs>
                <w:tab w:val="clear" w:pos="1080"/>
                <w:tab w:val="num" w:pos="182"/>
              </w:tabs>
              <w:ind w:firstLine="0"/>
              <w:rPr>
                <w:b/>
                <w:sz w:val="20"/>
                <w:szCs w:val="20"/>
              </w:rPr>
            </w:pPr>
            <w:r>
              <w:rPr>
                <w:b/>
                <w:sz w:val="20"/>
                <w:szCs w:val="20"/>
              </w:rPr>
              <w:t xml:space="preserve">             </w:t>
            </w:r>
          </w:p>
          <w:p w14:paraId="37D5F699" w14:textId="63FB3CC3" w:rsidR="00AF7A27" w:rsidRPr="00293D0F" w:rsidRDefault="00850159" w:rsidP="00AF7A27">
            <w:pPr>
              <w:pStyle w:val="ConsPlusNonformat"/>
              <w:jc w:val="both"/>
              <w:rPr>
                <w:rFonts w:ascii="Times New Roman" w:hAnsi="Times New Roman" w:cs="Times New Roman"/>
                <w:bCs/>
              </w:rPr>
            </w:pPr>
            <w:r>
              <w:rPr>
                <w:b/>
              </w:rPr>
              <w:t xml:space="preserve">      </w:t>
            </w:r>
            <w:r w:rsidR="00AF7A27" w:rsidRPr="00981C2B">
              <w:rPr>
                <w:rFonts w:ascii="Times New Roman" w:hAnsi="Times New Roman" w:cs="Times New Roman"/>
              </w:rPr>
              <w:t xml:space="preserve">__________________ </w:t>
            </w:r>
            <w:r w:rsidR="00293D0F">
              <w:rPr>
                <w:rFonts w:ascii="Times New Roman" w:hAnsi="Times New Roman" w:cs="Times New Roman"/>
                <w:bCs/>
              </w:rPr>
              <w:t>Е</w:t>
            </w:r>
            <w:r w:rsidR="00293D0F" w:rsidRPr="008C0DFA">
              <w:rPr>
                <w:rFonts w:ascii="Times New Roman" w:hAnsi="Times New Roman" w:cs="Times New Roman"/>
                <w:bCs/>
              </w:rPr>
              <w:t>.</w:t>
            </w:r>
            <w:r w:rsidR="00293D0F">
              <w:rPr>
                <w:rFonts w:ascii="Times New Roman" w:hAnsi="Times New Roman" w:cs="Times New Roman"/>
                <w:bCs/>
              </w:rPr>
              <w:t>В</w:t>
            </w:r>
            <w:r w:rsidR="00293D0F" w:rsidRPr="008C0DFA">
              <w:rPr>
                <w:rFonts w:ascii="Times New Roman" w:hAnsi="Times New Roman" w:cs="Times New Roman"/>
                <w:bCs/>
              </w:rPr>
              <w:t xml:space="preserve">. </w:t>
            </w:r>
            <w:r w:rsidR="00293D0F">
              <w:rPr>
                <w:rFonts w:ascii="Times New Roman" w:hAnsi="Times New Roman" w:cs="Times New Roman"/>
                <w:bCs/>
              </w:rPr>
              <w:t>Андреева</w:t>
            </w:r>
          </w:p>
          <w:p w14:paraId="26620FC5" w14:textId="72FED1EB" w:rsidR="00E468EF" w:rsidRPr="007A693F" w:rsidRDefault="00293D0F" w:rsidP="00E468EF">
            <w:pPr>
              <w:pStyle w:val="ConsPlusNonformat"/>
              <w:jc w:val="both"/>
              <w:rPr>
                <w:rFonts w:ascii="Times New Roman" w:hAnsi="Times New Roman" w:cs="Times New Roman"/>
              </w:rPr>
            </w:pPr>
            <w:r>
              <w:rPr>
                <w:rFonts w:ascii="Times New Roman" w:hAnsi="Times New Roman" w:cs="Times New Roman"/>
              </w:rPr>
              <w:t xml:space="preserve">              </w:t>
            </w:r>
            <w:r w:rsidR="005C7EA6" w:rsidRPr="00DC6A4D">
              <w:t xml:space="preserve">Подписано </w:t>
            </w:r>
            <w:r w:rsidR="005C7EA6">
              <w:t>ЭП</w:t>
            </w:r>
          </w:p>
          <w:p w14:paraId="1B03B749" w14:textId="77777777" w:rsidR="00D63FCC" w:rsidRPr="007A693F" w:rsidRDefault="00D63FCC" w:rsidP="00D63FCC">
            <w:pPr>
              <w:pStyle w:val="ConsPlusNonformat"/>
              <w:jc w:val="both"/>
              <w:rPr>
                <w:rFonts w:ascii="Times New Roman" w:hAnsi="Times New Roman" w:cs="Times New Roman"/>
              </w:rPr>
            </w:pPr>
          </w:p>
          <w:p w14:paraId="789B2044" w14:textId="77777777" w:rsidR="002D30D7" w:rsidRPr="00E27A50" w:rsidRDefault="002D30D7" w:rsidP="002D30D7">
            <w:pPr>
              <w:pStyle w:val="ConsPlusNonformat"/>
              <w:jc w:val="both"/>
              <w:rPr>
                <w:rFonts w:ascii="Times New Roman" w:hAnsi="Times New Roman" w:cs="Times New Roman"/>
              </w:rPr>
            </w:pPr>
          </w:p>
          <w:p w14:paraId="7231CC1B" w14:textId="77777777" w:rsidR="00A2017F" w:rsidRPr="007A693F" w:rsidRDefault="00A2017F" w:rsidP="00A2017F">
            <w:pPr>
              <w:pStyle w:val="ConsPlusNonformat"/>
              <w:jc w:val="both"/>
              <w:rPr>
                <w:rFonts w:ascii="Times New Roman" w:hAnsi="Times New Roman" w:cs="Times New Roman"/>
              </w:rPr>
            </w:pPr>
          </w:p>
          <w:p w14:paraId="7B702E4D" w14:textId="77777777" w:rsidR="00E20863" w:rsidRPr="00A2017F" w:rsidRDefault="00E20863" w:rsidP="00096A01">
            <w:pPr>
              <w:pStyle w:val="a6"/>
              <w:shd w:val="clear" w:color="auto" w:fill="FFFFFF" w:themeFill="background1"/>
              <w:ind w:firstLine="0"/>
              <w:jc w:val="center"/>
              <w:rPr>
                <w:sz w:val="20"/>
                <w:szCs w:val="20"/>
              </w:rPr>
            </w:pPr>
          </w:p>
          <w:p w14:paraId="19AD41FA" w14:textId="77777777" w:rsidR="00E20863" w:rsidRPr="00850159" w:rsidRDefault="00E20863" w:rsidP="00096A01">
            <w:pPr>
              <w:pStyle w:val="a6"/>
              <w:shd w:val="clear" w:color="auto" w:fill="FFFFFF" w:themeFill="background1"/>
              <w:ind w:firstLine="0"/>
              <w:jc w:val="center"/>
              <w:rPr>
                <w:sz w:val="20"/>
                <w:szCs w:val="20"/>
              </w:rPr>
            </w:pPr>
          </w:p>
        </w:tc>
        <w:tc>
          <w:tcPr>
            <w:tcW w:w="2707" w:type="pct"/>
          </w:tcPr>
          <w:p w14:paraId="26C8CCFE" w14:textId="77777777" w:rsidR="00E20863" w:rsidRPr="00850159" w:rsidRDefault="00E20863" w:rsidP="00096A01">
            <w:pPr>
              <w:shd w:val="clear" w:color="auto" w:fill="FFFFFF" w:themeFill="background1"/>
              <w:jc w:val="center"/>
              <w:rPr>
                <w:sz w:val="20"/>
                <w:szCs w:val="20"/>
              </w:rPr>
            </w:pPr>
          </w:p>
          <w:p w14:paraId="006CF675" w14:textId="31958F4F" w:rsidR="00E20863" w:rsidRPr="00850159" w:rsidRDefault="00850159" w:rsidP="00850159">
            <w:pPr>
              <w:shd w:val="clear" w:color="auto" w:fill="FFFFFF" w:themeFill="background1"/>
              <w:rPr>
                <w:b/>
                <w:sz w:val="20"/>
                <w:szCs w:val="20"/>
              </w:rPr>
            </w:pPr>
            <w:r>
              <w:rPr>
                <w:b/>
                <w:sz w:val="20"/>
                <w:szCs w:val="20"/>
              </w:rPr>
              <w:t xml:space="preserve">                                 </w:t>
            </w:r>
            <w:r w:rsidR="00293D0F">
              <w:rPr>
                <w:b/>
                <w:sz w:val="20"/>
                <w:szCs w:val="20"/>
              </w:rPr>
              <w:t xml:space="preserve">  </w:t>
            </w:r>
            <w:r>
              <w:rPr>
                <w:b/>
                <w:sz w:val="20"/>
                <w:szCs w:val="20"/>
              </w:rPr>
              <w:t xml:space="preserve"> </w:t>
            </w:r>
            <w:r w:rsidR="00E20863" w:rsidRPr="00850159">
              <w:rPr>
                <w:b/>
                <w:sz w:val="20"/>
                <w:szCs w:val="20"/>
              </w:rPr>
              <w:t>Исполнитель:</w:t>
            </w:r>
          </w:p>
          <w:p w14:paraId="6F37933C" w14:textId="34670F31" w:rsidR="00E402D2" w:rsidRPr="00850159" w:rsidRDefault="00850159" w:rsidP="00E402D2">
            <w:pPr>
              <w:shd w:val="clear" w:color="auto" w:fill="FFFFFF" w:themeFill="background1"/>
              <w:jc w:val="center"/>
              <w:rPr>
                <w:sz w:val="20"/>
                <w:szCs w:val="20"/>
              </w:rPr>
            </w:pPr>
            <w:r>
              <w:rPr>
                <w:sz w:val="20"/>
                <w:szCs w:val="20"/>
              </w:rPr>
              <w:t xml:space="preserve">             </w:t>
            </w:r>
          </w:p>
          <w:p w14:paraId="7956CF56" w14:textId="5E0E1C1F" w:rsidR="00E20863" w:rsidRPr="00850159" w:rsidRDefault="00E20863" w:rsidP="00C51CC7">
            <w:pPr>
              <w:shd w:val="clear" w:color="auto" w:fill="FFFFFF" w:themeFill="background1"/>
              <w:jc w:val="center"/>
              <w:rPr>
                <w:sz w:val="20"/>
                <w:szCs w:val="20"/>
              </w:rPr>
            </w:pPr>
          </w:p>
        </w:tc>
      </w:tr>
    </w:tbl>
    <w:p w14:paraId="1478901A" w14:textId="77777777" w:rsidR="00E20863" w:rsidRPr="00850159" w:rsidRDefault="00E20863" w:rsidP="00E20863">
      <w:pPr>
        <w:widowControl w:val="0"/>
        <w:shd w:val="clear" w:color="auto" w:fill="FFFFFF" w:themeFill="background1"/>
        <w:autoSpaceDE w:val="0"/>
        <w:autoSpaceDN w:val="0"/>
        <w:adjustRightInd w:val="0"/>
        <w:ind w:firstLine="540"/>
        <w:jc w:val="center"/>
        <w:rPr>
          <w:sz w:val="20"/>
          <w:szCs w:val="20"/>
        </w:rPr>
      </w:pPr>
    </w:p>
    <w:p w14:paraId="703CE28D" w14:textId="77777777" w:rsidR="00850159" w:rsidRPr="00850159" w:rsidRDefault="00850159" w:rsidP="00850159">
      <w:pPr>
        <w:pStyle w:val="2"/>
        <w:pageBreakBefore/>
        <w:shd w:val="clear" w:color="auto" w:fill="FFFFFF" w:themeFill="background1"/>
        <w:tabs>
          <w:tab w:val="left" w:pos="567"/>
        </w:tabs>
        <w:jc w:val="right"/>
        <w:rPr>
          <w:sz w:val="20"/>
          <w:szCs w:val="20"/>
        </w:rPr>
      </w:pPr>
      <w:r>
        <w:rPr>
          <w:sz w:val="20"/>
          <w:szCs w:val="20"/>
        </w:rPr>
        <w:lastRenderedPageBreak/>
        <w:t>Приложение № 2</w:t>
      </w:r>
    </w:p>
    <w:p w14:paraId="6ACC2266" w14:textId="4572B8D6" w:rsidR="00850159" w:rsidRPr="00850159" w:rsidRDefault="00850159" w:rsidP="00850159">
      <w:pPr>
        <w:pStyle w:val="2"/>
        <w:shd w:val="clear" w:color="auto" w:fill="FFFFFF" w:themeFill="background1"/>
        <w:jc w:val="center"/>
        <w:rPr>
          <w:sz w:val="20"/>
          <w:szCs w:val="20"/>
        </w:rPr>
      </w:pPr>
      <w:r>
        <w:rPr>
          <w:sz w:val="20"/>
          <w:szCs w:val="20"/>
        </w:rPr>
        <w:t xml:space="preserve">                                                                                                                                                  </w:t>
      </w:r>
      <w:r w:rsidRPr="00850159">
        <w:rPr>
          <w:sz w:val="20"/>
          <w:szCs w:val="20"/>
        </w:rPr>
        <w:t xml:space="preserve"> к Контракту № </w:t>
      </w:r>
    </w:p>
    <w:p w14:paraId="783B848B" w14:textId="37B7FF8B" w:rsidR="007C2D45" w:rsidRPr="00983304" w:rsidRDefault="007C2D45" w:rsidP="007C2D45">
      <w:pPr>
        <w:pStyle w:val="2"/>
        <w:shd w:val="clear" w:color="auto" w:fill="FFFFFF" w:themeFill="background1"/>
        <w:jc w:val="right"/>
        <w:rPr>
          <w:sz w:val="20"/>
          <w:szCs w:val="20"/>
        </w:rPr>
      </w:pPr>
      <w:r w:rsidRPr="00983304">
        <w:rPr>
          <w:sz w:val="20"/>
          <w:szCs w:val="20"/>
        </w:rPr>
        <w:t xml:space="preserve">  от «___» ________ 20</w:t>
      </w:r>
      <w:r>
        <w:rPr>
          <w:sz w:val="20"/>
          <w:szCs w:val="20"/>
          <w:lang w:val="en-US"/>
        </w:rPr>
        <w:t>2</w:t>
      </w:r>
      <w:r w:rsidRPr="00983304">
        <w:rPr>
          <w:sz w:val="20"/>
          <w:szCs w:val="20"/>
        </w:rPr>
        <w:t xml:space="preserve">     г.</w:t>
      </w:r>
    </w:p>
    <w:p w14:paraId="0F8666EC" w14:textId="77777777" w:rsidR="00E20863" w:rsidRPr="00850159" w:rsidRDefault="00E20863" w:rsidP="00E20863">
      <w:pPr>
        <w:shd w:val="clear" w:color="auto" w:fill="FFFFFF" w:themeFill="background1"/>
        <w:ind w:left="567"/>
        <w:jc w:val="right"/>
        <w:rPr>
          <w:sz w:val="20"/>
          <w:szCs w:val="20"/>
        </w:rPr>
      </w:pPr>
    </w:p>
    <w:p w14:paraId="322732C4" w14:textId="77777777" w:rsidR="00E20863" w:rsidRPr="00850159" w:rsidRDefault="00E20863" w:rsidP="00E20863">
      <w:pPr>
        <w:shd w:val="clear" w:color="auto" w:fill="FFFFFF" w:themeFill="background1"/>
        <w:tabs>
          <w:tab w:val="left" w:pos="426"/>
        </w:tabs>
        <w:ind w:firstLine="539"/>
        <w:jc w:val="center"/>
        <w:rPr>
          <w:b/>
          <w:sz w:val="20"/>
          <w:szCs w:val="20"/>
        </w:rPr>
      </w:pPr>
    </w:p>
    <w:p w14:paraId="24D36A89" w14:textId="77777777" w:rsidR="00E20863" w:rsidRPr="00111E97" w:rsidRDefault="00E20863" w:rsidP="00111E97">
      <w:pPr>
        <w:shd w:val="clear" w:color="auto" w:fill="FFFFFF" w:themeFill="background1"/>
        <w:jc w:val="center"/>
        <w:rPr>
          <w:b/>
          <w:sz w:val="20"/>
          <w:szCs w:val="20"/>
          <w:lang w:val="en-US"/>
        </w:rPr>
      </w:pPr>
      <w:r w:rsidRPr="00850159">
        <w:rPr>
          <w:b/>
          <w:sz w:val="20"/>
          <w:szCs w:val="20"/>
        </w:rPr>
        <w:t>РАСЧЕТ ЦЕНЫ КОНТРАКТА</w:t>
      </w:r>
    </w:p>
    <w:p w14:paraId="5DAAE1BC" w14:textId="77777777" w:rsidR="00E20863" w:rsidRPr="00850159" w:rsidRDefault="00E20863" w:rsidP="00E20863">
      <w:pPr>
        <w:shd w:val="clear" w:color="auto" w:fill="FFFFFF" w:themeFill="background1"/>
        <w:rPr>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4"/>
        <w:gridCol w:w="1558"/>
        <w:gridCol w:w="855"/>
        <w:gridCol w:w="1417"/>
        <w:gridCol w:w="1274"/>
        <w:gridCol w:w="1566"/>
        <w:gridCol w:w="1554"/>
        <w:gridCol w:w="1271"/>
      </w:tblGrid>
      <w:tr w:rsidR="00850159" w:rsidRPr="004D5D27" w14:paraId="7180FEE8" w14:textId="77777777" w:rsidTr="005D2807">
        <w:trPr>
          <w:trHeight w:val="1689"/>
        </w:trPr>
        <w:tc>
          <w:tcPr>
            <w:tcW w:w="394" w:type="dxa"/>
            <w:vAlign w:val="center"/>
          </w:tcPr>
          <w:p w14:paraId="7FA2CC93" w14:textId="77777777" w:rsidR="00850159" w:rsidRPr="004D5D27" w:rsidRDefault="00850159" w:rsidP="00312E61">
            <w:pPr>
              <w:shd w:val="clear" w:color="auto" w:fill="FFFFFF" w:themeFill="background1"/>
              <w:jc w:val="center"/>
              <w:rPr>
                <w:sz w:val="20"/>
                <w:szCs w:val="20"/>
              </w:rPr>
            </w:pPr>
            <w:r w:rsidRPr="004D5D27">
              <w:rPr>
                <w:sz w:val="20"/>
                <w:szCs w:val="20"/>
              </w:rPr>
              <w:t>№ п/п</w:t>
            </w:r>
          </w:p>
        </w:tc>
        <w:tc>
          <w:tcPr>
            <w:tcW w:w="1558" w:type="dxa"/>
            <w:vAlign w:val="center"/>
          </w:tcPr>
          <w:p w14:paraId="238F1718" w14:textId="77777777" w:rsidR="00850159" w:rsidRPr="004D5D27" w:rsidRDefault="00850159" w:rsidP="00312E61">
            <w:pPr>
              <w:shd w:val="clear" w:color="auto" w:fill="FFFFFF" w:themeFill="background1"/>
              <w:jc w:val="center"/>
              <w:rPr>
                <w:bCs/>
                <w:sz w:val="20"/>
                <w:szCs w:val="20"/>
              </w:rPr>
            </w:pPr>
            <w:r w:rsidRPr="004D5D27">
              <w:rPr>
                <w:bCs/>
                <w:sz w:val="20"/>
                <w:szCs w:val="20"/>
              </w:rPr>
              <w:t>Наименование услуги – Техническое обслуживание</w:t>
            </w:r>
          </w:p>
          <w:p w14:paraId="4375B894" w14:textId="77777777" w:rsidR="00850159" w:rsidRPr="004D5D27" w:rsidRDefault="00850159" w:rsidP="00312E61">
            <w:pPr>
              <w:shd w:val="clear" w:color="auto" w:fill="FFFFFF" w:themeFill="background1"/>
              <w:jc w:val="center"/>
              <w:rPr>
                <w:bCs/>
                <w:sz w:val="20"/>
                <w:szCs w:val="20"/>
              </w:rPr>
            </w:pPr>
            <w:r w:rsidRPr="004D5D27">
              <w:rPr>
                <w:bCs/>
                <w:sz w:val="20"/>
                <w:szCs w:val="20"/>
              </w:rPr>
              <w:t>оборудования</w:t>
            </w:r>
          </w:p>
        </w:tc>
        <w:tc>
          <w:tcPr>
            <w:tcW w:w="855" w:type="dxa"/>
            <w:vAlign w:val="center"/>
          </w:tcPr>
          <w:p w14:paraId="1636DCD6" w14:textId="77777777" w:rsidR="00850159" w:rsidRPr="004D5D27" w:rsidRDefault="00850159" w:rsidP="00312E61">
            <w:pPr>
              <w:shd w:val="clear" w:color="auto" w:fill="FFFFFF" w:themeFill="background1"/>
              <w:jc w:val="center"/>
              <w:rPr>
                <w:sz w:val="20"/>
                <w:szCs w:val="20"/>
              </w:rPr>
            </w:pPr>
            <w:r w:rsidRPr="004D5D27">
              <w:rPr>
                <w:sz w:val="20"/>
                <w:szCs w:val="20"/>
              </w:rPr>
              <w:t>Коли-чество</w:t>
            </w:r>
          </w:p>
          <w:p w14:paraId="51C2B3C4" w14:textId="77777777" w:rsidR="00850159" w:rsidRPr="004D5D27" w:rsidRDefault="00850159" w:rsidP="00312E61">
            <w:pPr>
              <w:shd w:val="clear" w:color="auto" w:fill="FFFFFF" w:themeFill="background1"/>
              <w:jc w:val="center"/>
              <w:rPr>
                <w:sz w:val="20"/>
                <w:szCs w:val="20"/>
              </w:rPr>
            </w:pPr>
            <w:r w:rsidRPr="004D5D27">
              <w:rPr>
                <w:sz w:val="20"/>
                <w:szCs w:val="20"/>
              </w:rPr>
              <w:t>обору-дова-ния</w:t>
            </w:r>
          </w:p>
        </w:tc>
        <w:tc>
          <w:tcPr>
            <w:tcW w:w="1417" w:type="dxa"/>
            <w:shd w:val="clear" w:color="auto" w:fill="FFFFFF" w:themeFill="background1"/>
            <w:vAlign w:val="center"/>
          </w:tcPr>
          <w:p w14:paraId="35773E9F" w14:textId="77777777" w:rsidR="00850159" w:rsidRPr="004D5D27" w:rsidRDefault="00850159" w:rsidP="00312E61">
            <w:pPr>
              <w:shd w:val="clear" w:color="auto" w:fill="FFFFFF" w:themeFill="background1"/>
              <w:jc w:val="center"/>
              <w:rPr>
                <w:sz w:val="20"/>
                <w:szCs w:val="20"/>
              </w:rPr>
            </w:pPr>
            <w:r w:rsidRPr="004D5D27">
              <w:rPr>
                <w:bCs/>
                <w:sz w:val="20"/>
                <w:szCs w:val="20"/>
              </w:rPr>
              <w:t>Количество планового обслужива-ния в году, без учета внеплановых выходов по заявкам</w:t>
            </w:r>
          </w:p>
        </w:tc>
        <w:tc>
          <w:tcPr>
            <w:tcW w:w="1274" w:type="dxa"/>
            <w:vAlign w:val="center"/>
          </w:tcPr>
          <w:p w14:paraId="3AAA1A20" w14:textId="77777777" w:rsidR="00850159" w:rsidRPr="004D5D27" w:rsidRDefault="00850159" w:rsidP="00312E61">
            <w:pPr>
              <w:shd w:val="clear" w:color="auto" w:fill="FFFFFF" w:themeFill="background1"/>
              <w:jc w:val="center"/>
              <w:rPr>
                <w:sz w:val="20"/>
                <w:szCs w:val="20"/>
              </w:rPr>
            </w:pPr>
            <w:r w:rsidRPr="004D5D27">
              <w:rPr>
                <w:sz w:val="20"/>
                <w:szCs w:val="20"/>
              </w:rPr>
              <w:t>Цена обслужива-ния</w:t>
            </w:r>
          </w:p>
          <w:p w14:paraId="2AB91897" w14:textId="77777777" w:rsidR="00850159" w:rsidRPr="004D5D27" w:rsidRDefault="00850159" w:rsidP="00312E61">
            <w:pPr>
              <w:shd w:val="clear" w:color="auto" w:fill="FFFFFF" w:themeFill="background1"/>
              <w:jc w:val="center"/>
              <w:rPr>
                <w:sz w:val="20"/>
                <w:szCs w:val="20"/>
              </w:rPr>
            </w:pPr>
            <w:r w:rsidRPr="004D5D27">
              <w:rPr>
                <w:sz w:val="20"/>
                <w:szCs w:val="20"/>
              </w:rPr>
              <w:t>единицы</w:t>
            </w:r>
          </w:p>
          <w:p w14:paraId="19F11FF7" w14:textId="77777777" w:rsidR="00850159" w:rsidRPr="004D5D27" w:rsidRDefault="00850159" w:rsidP="00312E61">
            <w:pPr>
              <w:shd w:val="clear" w:color="auto" w:fill="FFFFFF" w:themeFill="background1"/>
              <w:jc w:val="center"/>
              <w:rPr>
                <w:sz w:val="20"/>
                <w:szCs w:val="20"/>
              </w:rPr>
            </w:pPr>
            <w:r w:rsidRPr="004D5D27">
              <w:rPr>
                <w:sz w:val="20"/>
                <w:szCs w:val="20"/>
              </w:rPr>
              <w:t>оборудова-ния за 1 раз, руб.</w:t>
            </w:r>
          </w:p>
        </w:tc>
        <w:tc>
          <w:tcPr>
            <w:tcW w:w="1566" w:type="dxa"/>
            <w:vAlign w:val="center"/>
          </w:tcPr>
          <w:p w14:paraId="526408AB" w14:textId="77777777" w:rsidR="00850159" w:rsidRPr="004D5D27" w:rsidRDefault="00850159" w:rsidP="00312E61">
            <w:pPr>
              <w:shd w:val="clear" w:color="auto" w:fill="FFFFFF" w:themeFill="background1"/>
              <w:jc w:val="center"/>
              <w:rPr>
                <w:sz w:val="20"/>
                <w:szCs w:val="20"/>
              </w:rPr>
            </w:pPr>
            <w:r w:rsidRPr="004D5D27">
              <w:rPr>
                <w:sz w:val="20"/>
                <w:szCs w:val="20"/>
              </w:rPr>
              <w:t>Стоимость технического обслуживания оборудования обслуживания за 1-е полугодие,</w:t>
            </w:r>
          </w:p>
          <w:p w14:paraId="62AD5BF7" w14:textId="77777777" w:rsidR="00850159" w:rsidRPr="004D5D27" w:rsidRDefault="00850159" w:rsidP="00312E61">
            <w:pPr>
              <w:shd w:val="clear" w:color="auto" w:fill="FFFFFF" w:themeFill="background1"/>
              <w:jc w:val="center"/>
              <w:rPr>
                <w:sz w:val="20"/>
                <w:szCs w:val="20"/>
              </w:rPr>
            </w:pPr>
            <w:r w:rsidRPr="004D5D27">
              <w:rPr>
                <w:sz w:val="20"/>
                <w:szCs w:val="20"/>
              </w:rPr>
              <w:t>руб.</w:t>
            </w:r>
          </w:p>
        </w:tc>
        <w:tc>
          <w:tcPr>
            <w:tcW w:w="1554" w:type="dxa"/>
            <w:vAlign w:val="center"/>
          </w:tcPr>
          <w:p w14:paraId="2FADF663" w14:textId="77777777" w:rsidR="00850159" w:rsidRPr="004D5D27" w:rsidRDefault="00850159" w:rsidP="00312E61">
            <w:pPr>
              <w:shd w:val="clear" w:color="auto" w:fill="FFFFFF" w:themeFill="background1"/>
              <w:jc w:val="center"/>
              <w:rPr>
                <w:sz w:val="20"/>
                <w:szCs w:val="20"/>
              </w:rPr>
            </w:pPr>
            <w:r w:rsidRPr="004D5D27">
              <w:rPr>
                <w:sz w:val="20"/>
                <w:szCs w:val="20"/>
              </w:rPr>
              <w:t xml:space="preserve">Стоимость технического обслуживания оборудования </w:t>
            </w:r>
            <w:r>
              <w:rPr>
                <w:sz w:val="20"/>
                <w:szCs w:val="20"/>
              </w:rPr>
              <w:t xml:space="preserve">обслуживания за </w:t>
            </w:r>
            <w:r w:rsidRPr="004D5D27">
              <w:rPr>
                <w:sz w:val="20"/>
                <w:szCs w:val="20"/>
              </w:rPr>
              <w:t>2-е полугодие,</w:t>
            </w:r>
          </w:p>
          <w:p w14:paraId="3FD1FDC5" w14:textId="77777777" w:rsidR="00850159" w:rsidRPr="004D5D27" w:rsidRDefault="00850159" w:rsidP="00312E61">
            <w:pPr>
              <w:shd w:val="clear" w:color="auto" w:fill="FFFFFF" w:themeFill="background1"/>
              <w:jc w:val="center"/>
              <w:rPr>
                <w:sz w:val="20"/>
                <w:szCs w:val="20"/>
              </w:rPr>
            </w:pPr>
            <w:r w:rsidRPr="004D5D27">
              <w:rPr>
                <w:sz w:val="20"/>
                <w:szCs w:val="20"/>
              </w:rPr>
              <w:t>руб.</w:t>
            </w:r>
          </w:p>
        </w:tc>
        <w:tc>
          <w:tcPr>
            <w:tcW w:w="1271" w:type="dxa"/>
            <w:vAlign w:val="center"/>
          </w:tcPr>
          <w:p w14:paraId="7601452E" w14:textId="77777777" w:rsidR="00850159" w:rsidRPr="004D5D27" w:rsidRDefault="00850159" w:rsidP="00312E61">
            <w:pPr>
              <w:shd w:val="clear" w:color="auto" w:fill="FFFFFF" w:themeFill="background1"/>
              <w:jc w:val="center"/>
              <w:rPr>
                <w:sz w:val="20"/>
                <w:szCs w:val="20"/>
              </w:rPr>
            </w:pPr>
            <w:r w:rsidRPr="004D5D27">
              <w:rPr>
                <w:sz w:val="20"/>
                <w:szCs w:val="20"/>
              </w:rPr>
              <w:t xml:space="preserve">Стоимость </w:t>
            </w:r>
          </w:p>
          <w:p w14:paraId="29C7F504" w14:textId="77777777" w:rsidR="00850159" w:rsidRPr="004D5D27" w:rsidRDefault="00850159" w:rsidP="00312E61">
            <w:pPr>
              <w:shd w:val="clear" w:color="auto" w:fill="FFFFFF" w:themeFill="background1"/>
              <w:jc w:val="center"/>
              <w:rPr>
                <w:sz w:val="20"/>
                <w:szCs w:val="20"/>
              </w:rPr>
            </w:pPr>
            <w:r w:rsidRPr="004D5D27">
              <w:rPr>
                <w:sz w:val="20"/>
                <w:szCs w:val="20"/>
              </w:rPr>
              <w:t xml:space="preserve">техничес-кого </w:t>
            </w:r>
          </w:p>
          <w:p w14:paraId="770F654E" w14:textId="77777777" w:rsidR="00850159" w:rsidRPr="004D5D27" w:rsidRDefault="00850159" w:rsidP="00312E61">
            <w:pPr>
              <w:shd w:val="clear" w:color="auto" w:fill="FFFFFF" w:themeFill="background1"/>
              <w:jc w:val="center"/>
              <w:rPr>
                <w:sz w:val="20"/>
                <w:szCs w:val="20"/>
              </w:rPr>
            </w:pPr>
            <w:r w:rsidRPr="004D5D27">
              <w:rPr>
                <w:sz w:val="20"/>
                <w:szCs w:val="20"/>
              </w:rPr>
              <w:t xml:space="preserve">обслужи-вания </w:t>
            </w:r>
          </w:p>
          <w:p w14:paraId="24AE4CC9" w14:textId="77777777" w:rsidR="00850159" w:rsidRPr="004D5D27" w:rsidRDefault="00850159" w:rsidP="00312E61">
            <w:pPr>
              <w:shd w:val="clear" w:color="auto" w:fill="FFFFFF" w:themeFill="background1"/>
              <w:jc w:val="center"/>
              <w:rPr>
                <w:sz w:val="20"/>
                <w:szCs w:val="20"/>
              </w:rPr>
            </w:pPr>
            <w:r w:rsidRPr="004D5D27">
              <w:rPr>
                <w:sz w:val="20"/>
                <w:szCs w:val="20"/>
              </w:rPr>
              <w:t xml:space="preserve">оборудова-ния               </w:t>
            </w:r>
          </w:p>
          <w:p w14:paraId="4DC480C7" w14:textId="77777777" w:rsidR="00850159" w:rsidRPr="004D5D27" w:rsidRDefault="00850159" w:rsidP="00312E61">
            <w:pPr>
              <w:shd w:val="clear" w:color="auto" w:fill="FFFFFF" w:themeFill="background1"/>
              <w:jc w:val="center"/>
              <w:rPr>
                <w:sz w:val="20"/>
                <w:szCs w:val="20"/>
              </w:rPr>
            </w:pPr>
            <w:r w:rsidRPr="004D5D27">
              <w:rPr>
                <w:sz w:val="20"/>
                <w:szCs w:val="20"/>
              </w:rPr>
              <w:t>в год,</w:t>
            </w:r>
          </w:p>
          <w:p w14:paraId="068D3042" w14:textId="77777777" w:rsidR="00850159" w:rsidRPr="004D5D27" w:rsidRDefault="00850159" w:rsidP="00312E61">
            <w:pPr>
              <w:shd w:val="clear" w:color="auto" w:fill="FFFFFF" w:themeFill="background1"/>
              <w:jc w:val="center"/>
              <w:rPr>
                <w:sz w:val="20"/>
                <w:szCs w:val="20"/>
              </w:rPr>
            </w:pPr>
            <w:r w:rsidRPr="004D5D27">
              <w:rPr>
                <w:sz w:val="20"/>
                <w:szCs w:val="20"/>
              </w:rPr>
              <w:t>руб.</w:t>
            </w:r>
          </w:p>
        </w:tc>
      </w:tr>
      <w:tr w:rsidR="00850159" w:rsidRPr="00B812DF" w14:paraId="45C2A48D" w14:textId="77777777" w:rsidTr="005D2807">
        <w:trPr>
          <w:trHeight w:val="171"/>
        </w:trPr>
        <w:tc>
          <w:tcPr>
            <w:tcW w:w="394" w:type="dxa"/>
            <w:vAlign w:val="center"/>
          </w:tcPr>
          <w:p w14:paraId="7CC00D8D" w14:textId="77777777" w:rsidR="00850159" w:rsidRPr="004D5D27" w:rsidRDefault="00850159" w:rsidP="00312E61">
            <w:pPr>
              <w:pStyle w:val="a3"/>
              <w:shd w:val="clear" w:color="auto" w:fill="FFFFFF" w:themeFill="background1"/>
              <w:ind w:right="-5"/>
              <w:jc w:val="center"/>
              <w:rPr>
                <w:spacing w:val="5"/>
                <w:sz w:val="20"/>
                <w:szCs w:val="20"/>
              </w:rPr>
            </w:pPr>
            <w:r w:rsidRPr="004D5D27">
              <w:rPr>
                <w:spacing w:val="5"/>
                <w:sz w:val="20"/>
                <w:szCs w:val="20"/>
              </w:rPr>
              <w:t>1</w:t>
            </w:r>
          </w:p>
        </w:tc>
        <w:tc>
          <w:tcPr>
            <w:tcW w:w="1558" w:type="dxa"/>
            <w:vAlign w:val="center"/>
          </w:tcPr>
          <w:p w14:paraId="6ED4E36A" w14:textId="77777777" w:rsidR="00850159" w:rsidRPr="004D5D27" w:rsidRDefault="00850159" w:rsidP="00312E61">
            <w:pPr>
              <w:pStyle w:val="a3"/>
              <w:shd w:val="clear" w:color="auto" w:fill="FFFFFF" w:themeFill="background1"/>
              <w:ind w:right="-5"/>
              <w:jc w:val="center"/>
              <w:rPr>
                <w:spacing w:val="5"/>
                <w:sz w:val="20"/>
                <w:szCs w:val="20"/>
              </w:rPr>
            </w:pPr>
            <w:r w:rsidRPr="004D5D27">
              <w:rPr>
                <w:spacing w:val="5"/>
                <w:sz w:val="20"/>
                <w:szCs w:val="20"/>
              </w:rPr>
              <w:t>2</w:t>
            </w:r>
          </w:p>
        </w:tc>
        <w:tc>
          <w:tcPr>
            <w:tcW w:w="855" w:type="dxa"/>
          </w:tcPr>
          <w:p w14:paraId="782549D2" w14:textId="77777777" w:rsidR="00850159" w:rsidRPr="004D5D27" w:rsidRDefault="00850159" w:rsidP="00312E61">
            <w:pPr>
              <w:pStyle w:val="a3"/>
              <w:shd w:val="clear" w:color="auto" w:fill="FFFFFF" w:themeFill="background1"/>
              <w:ind w:right="-5"/>
              <w:jc w:val="center"/>
              <w:rPr>
                <w:spacing w:val="5"/>
                <w:sz w:val="20"/>
                <w:szCs w:val="20"/>
              </w:rPr>
            </w:pPr>
            <w:r w:rsidRPr="004D5D27">
              <w:rPr>
                <w:spacing w:val="5"/>
                <w:sz w:val="20"/>
                <w:szCs w:val="20"/>
              </w:rPr>
              <w:t>3</w:t>
            </w:r>
          </w:p>
        </w:tc>
        <w:tc>
          <w:tcPr>
            <w:tcW w:w="1417" w:type="dxa"/>
            <w:vAlign w:val="center"/>
          </w:tcPr>
          <w:p w14:paraId="498E0848" w14:textId="77777777" w:rsidR="00850159" w:rsidRPr="004D5D27" w:rsidRDefault="00850159" w:rsidP="00312E61">
            <w:pPr>
              <w:pStyle w:val="a3"/>
              <w:shd w:val="clear" w:color="auto" w:fill="FFFFFF" w:themeFill="background1"/>
              <w:ind w:right="-5"/>
              <w:jc w:val="center"/>
              <w:rPr>
                <w:spacing w:val="5"/>
                <w:sz w:val="20"/>
                <w:szCs w:val="20"/>
              </w:rPr>
            </w:pPr>
            <w:r w:rsidRPr="004D5D27">
              <w:rPr>
                <w:spacing w:val="5"/>
                <w:sz w:val="20"/>
                <w:szCs w:val="20"/>
              </w:rPr>
              <w:t>4</w:t>
            </w:r>
          </w:p>
        </w:tc>
        <w:tc>
          <w:tcPr>
            <w:tcW w:w="1274" w:type="dxa"/>
            <w:vAlign w:val="center"/>
          </w:tcPr>
          <w:p w14:paraId="68E089E5" w14:textId="77777777" w:rsidR="00850159" w:rsidRPr="004D5D27" w:rsidRDefault="00850159" w:rsidP="00312E61">
            <w:pPr>
              <w:shd w:val="clear" w:color="auto" w:fill="FFFFFF" w:themeFill="background1"/>
              <w:jc w:val="center"/>
              <w:rPr>
                <w:sz w:val="20"/>
                <w:szCs w:val="20"/>
              </w:rPr>
            </w:pPr>
            <w:r w:rsidRPr="004D5D27">
              <w:rPr>
                <w:sz w:val="20"/>
                <w:szCs w:val="20"/>
              </w:rPr>
              <w:t>5</w:t>
            </w:r>
          </w:p>
        </w:tc>
        <w:tc>
          <w:tcPr>
            <w:tcW w:w="1566" w:type="dxa"/>
          </w:tcPr>
          <w:p w14:paraId="09170AEF" w14:textId="77777777" w:rsidR="00850159" w:rsidRPr="00B812DF" w:rsidRDefault="00850159" w:rsidP="00312E61">
            <w:pPr>
              <w:pStyle w:val="a3"/>
              <w:shd w:val="clear" w:color="auto" w:fill="FFFFFF" w:themeFill="background1"/>
              <w:ind w:right="-5"/>
              <w:jc w:val="center"/>
              <w:rPr>
                <w:spacing w:val="5"/>
                <w:sz w:val="20"/>
                <w:szCs w:val="20"/>
              </w:rPr>
            </w:pPr>
            <w:r w:rsidRPr="004D5D27">
              <w:rPr>
                <w:spacing w:val="5"/>
                <w:sz w:val="20"/>
                <w:szCs w:val="20"/>
              </w:rPr>
              <w:t>6=3*5</w:t>
            </w:r>
          </w:p>
        </w:tc>
        <w:tc>
          <w:tcPr>
            <w:tcW w:w="1554" w:type="dxa"/>
            <w:vAlign w:val="center"/>
          </w:tcPr>
          <w:p w14:paraId="540B2626" w14:textId="77777777" w:rsidR="00850159" w:rsidRPr="00B812DF" w:rsidRDefault="00850159" w:rsidP="00312E61">
            <w:pPr>
              <w:pStyle w:val="a3"/>
              <w:shd w:val="clear" w:color="auto" w:fill="FFFFFF" w:themeFill="background1"/>
              <w:ind w:right="-5"/>
              <w:jc w:val="center"/>
              <w:rPr>
                <w:spacing w:val="5"/>
                <w:sz w:val="20"/>
                <w:szCs w:val="20"/>
                <w:lang w:val="en-US"/>
              </w:rPr>
            </w:pPr>
            <w:r>
              <w:rPr>
                <w:spacing w:val="5"/>
                <w:sz w:val="20"/>
                <w:szCs w:val="20"/>
                <w:lang w:val="en-US"/>
              </w:rPr>
              <w:t>7=3*5</w:t>
            </w:r>
          </w:p>
        </w:tc>
        <w:tc>
          <w:tcPr>
            <w:tcW w:w="1271" w:type="dxa"/>
            <w:vAlign w:val="center"/>
          </w:tcPr>
          <w:p w14:paraId="4AC369E7" w14:textId="77777777" w:rsidR="00850159" w:rsidRPr="00B812DF" w:rsidRDefault="00850159" w:rsidP="00312E61">
            <w:pPr>
              <w:pStyle w:val="a3"/>
              <w:shd w:val="clear" w:color="auto" w:fill="FFFFFF" w:themeFill="background1"/>
              <w:ind w:right="-5"/>
              <w:jc w:val="center"/>
              <w:rPr>
                <w:spacing w:val="5"/>
                <w:sz w:val="20"/>
                <w:szCs w:val="20"/>
                <w:lang w:val="en-US"/>
              </w:rPr>
            </w:pPr>
            <w:r>
              <w:rPr>
                <w:spacing w:val="5"/>
                <w:sz w:val="20"/>
                <w:szCs w:val="20"/>
                <w:lang w:val="en-US"/>
              </w:rPr>
              <w:t>8</w:t>
            </w:r>
            <w:r>
              <w:rPr>
                <w:spacing w:val="5"/>
                <w:sz w:val="20"/>
                <w:szCs w:val="20"/>
              </w:rPr>
              <w:t>=6+7</w:t>
            </w:r>
          </w:p>
        </w:tc>
      </w:tr>
      <w:tr w:rsidR="00850159" w:rsidRPr="0030110A" w14:paraId="54B5DFD2" w14:textId="77777777" w:rsidTr="008E0473">
        <w:trPr>
          <w:trHeight w:val="310"/>
        </w:trPr>
        <w:tc>
          <w:tcPr>
            <w:tcW w:w="9889" w:type="dxa"/>
            <w:gridSpan w:val="8"/>
            <w:vAlign w:val="center"/>
          </w:tcPr>
          <w:p w14:paraId="572F82B3" w14:textId="36EB3D0B" w:rsidR="00850159" w:rsidRPr="0030110A" w:rsidRDefault="00850159" w:rsidP="00312E61">
            <w:pPr>
              <w:jc w:val="center"/>
              <w:rPr>
                <w:sz w:val="20"/>
                <w:szCs w:val="20"/>
              </w:rPr>
            </w:pPr>
            <w:r>
              <w:rPr>
                <w:sz w:val="20"/>
                <w:szCs w:val="20"/>
              </w:rPr>
              <w:t>по адресу</w:t>
            </w:r>
            <w:r w:rsidRPr="00773603">
              <w:rPr>
                <w:sz w:val="20"/>
                <w:szCs w:val="20"/>
              </w:rPr>
              <w:t>:</w:t>
            </w:r>
            <w:r w:rsidR="00AF7A27" w:rsidRPr="00FB1587">
              <w:rPr>
                <w:sz w:val="20"/>
                <w:szCs w:val="20"/>
              </w:rPr>
              <w:t xml:space="preserve"> </w:t>
            </w:r>
            <w:r w:rsidR="00E402D2">
              <w:rPr>
                <w:bCs/>
                <w:sz w:val="20"/>
                <w:szCs w:val="20"/>
              </w:rPr>
              <w:t>______________________________</w:t>
            </w:r>
          </w:p>
        </w:tc>
      </w:tr>
      <w:tr w:rsidR="009540FA" w:rsidRPr="0030110A" w14:paraId="6158CA62" w14:textId="77777777" w:rsidTr="009A03BA">
        <w:trPr>
          <w:trHeight w:val="399"/>
        </w:trPr>
        <w:tc>
          <w:tcPr>
            <w:tcW w:w="394" w:type="dxa"/>
          </w:tcPr>
          <w:p w14:paraId="6058707A" w14:textId="206286D7" w:rsidR="009540FA" w:rsidRDefault="009540FA" w:rsidP="009540FA">
            <w:pPr>
              <w:jc w:val="center"/>
              <w:rPr>
                <w:sz w:val="20"/>
                <w:szCs w:val="20"/>
                <w:lang w:val="en-US"/>
              </w:rPr>
            </w:pPr>
            <w:r>
              <w:rPr>
                <w:color w:val="000000"/>
                <w:sz w:val="20"/>
                <w:szCs w:val="20"/>
              </w:rPr>
              <w:t>1</w:t>
            </w:r>
          </w:p>
        </w:tc>
        <w:tc>
          <w:tcPr>
            <w:tcW w:w="1558" w:type="dxa"/>
          </w:tcPr>
          <w:p w14:paraId="3BDFD575" w14:textId="3AB25871" w:rsidR="009540FA" w:rsidRDefault="009540FA" w:rsidP="009540FA">
            <w:pPr>
              <w:rPr>
                <w:sz w:val="20"/>
                <w:szCs w:val="20"/>
              </w:rPr>
            </w:pPr>
          </w:p>
        </w:tc>
        <w:tc>
          <w:tcPr>
            <w:tcW w:w="855" w:type="dxa"/>
          </w:tcPr>
          <w:p w14:paraId="150CBAE1" w14:textId="3ED2DE99" w:rsidR="009540FA" w:rsidRDefault="009540FA" w:rsidP="009540FA">
            <w:pPr>
              <w:jc w:val="center"/>
              <w:rPr>
                <w:sz w:val="20"/>
                <w:szCs w:val="20"/>
              </w:rPr>
            </w:pPr>
          </w:p>
        </w:tc>
        <w:tc>
          <w:tcPr>
            <w:tcW w:w="1417" w:type="dxa"/>
          </w:tcPr>
          <w:p w14:paraId="246A0742" w14:textId="7FC8362A" w:rsidR="009540FA" w:rsidRDefault="009540FA" w:rsidP="009540FA">
            <w:pPr>
              <w:jc w:val="center"/>
              <w:rPr>
                <w:sz w:val="20"/>
                <w:szCs w:val="20"/>
              </w:rPr>
            </w:pPr>
          </w:p>
        </w:tc>
        <w:tc>
          <w:tcPr>
            <w:tcW w:w="1274" w:type="dxa"/>
          </w:tcPr>
          <w:p w14:paraId="12A52753" w14:textId="15F1FECA" w:rsidR="009540FA" w:rsidRDefault="009540FA" w:rsidP="009540FA">
            <w:pPr>
              <w:jc w:val="center"/>
              <w:rPr>
                <w:color w:val="000000"/>
                <w:sz w:val="20"/>
                <w:szCs w:val="20"/>
              </w:rPr>
            </w:pPr>
          </w:p>
        </w:tc>
        <w:tc>
          <w:tcPr>
            <w:tcW w:w="1566" w:type="dxa"/>
          </w:tcPr>
          <w:p w14:paraId="64E26568" w14:textId="66BDAF11" w:rsidR="009540FA" w:rsidRDefault="009540FA" w:rsidP="009540FA">
            <w:pPr>
              <w:jc w:val="center"/>
              <w:rPr>
                <w:sz w:val="20"/>
                <w:szCs w:val="20"/>
              </w:rPr>
            </w:pPr>
          </w:p>
        </w:tc>
        <w:tc>
          <w:tcPr>
            <w:tcW w:w="1554" w:type="dxa"/>
          </w:tcPr>
          <w:p w14:paraId="5C5920D8" w14:textId="5AC23024" w:rsidR="009540FA" w:rsidRDefault="009540FA" w:rsidP="009540FA">
            <w:pPr>
              <w:jc w:val="center"/>
              <w:rPr>
                <w:sz w:val="20"/>
                <w:szCs w:val="20"/>
              </w:rPr>
            </w:pPr>
          </w:p>
        </w:tc>
        <w:tc>
          <w:tcPr>
            <w:tcW w:w="1271" w:type="dxa"/>
          </w:tcPr>
          <w:p w14:paraId="624DE50B" w14:textId="70BE9760" w:rsidR="009540FA" w:rsidRDefault="009540FA" w:rsidP="009540FA">
            <w:pPr>
              <w:jc w:val="right"/>
              <w:rPr>
                <w:sz w:val="20"/>
                <w:szCs w:val="20"/>
              </w:rPr>
            </w:pPr>
          </w:p>
        </w:tc>
      </w:tr>
      <w:tr w:rsidR="009540FA" w:rsidRPr="0030110A" w14:paraId="02E51B49" w14:textId="77777777" w:rsidTr="009A03BA">
        <w:trPr>
          <w:trHeight w:val="399"/>
        </w:trPr>
        <w:tc>
          <w:tcPr>
            <w:tcW w:w="394" w:type="dxa"/>
          </w:tcPr>
          <w:p w14:paraId="26590751" w14:textId="746E1CE3" w:rsidR="009540FA" w:rsidRDefault="009540FA" w:rsidP="009540FA">
            <w:pPr>
              <w:jc w:val="center"/>
              <w:rPr>
                <w:sz w:val="20"/>
                <w:szCs w:val="20"/>
                <w:lang w:val="en-US"/>
              </w:rPr>
            </w:pPr>
            <w:r>
              <w:rPr>
                <w:color w:val="000000"/>
                <w:sz w:val="20"/>
                <w:szCs w:val="20"/>
              </w:rPr>
              <w:t>2</w:t>
            </w:r>
          </w:p>
        </w:tc>
        <w:tc>
          <w:tcPr>
            <w:tcW w:w="1558" w:type="dxa"/>
          </w:tcPr>
          <w:p w14:paraId="407A6F9D" w14:textId="233258CC" w:rsidR="009540FA" w:rsidRDefault="009540FA" w:rsidP="009540FA">
            <w:pPr>
              <w:rPr>
                <w:sz w:val="20"/>
                <w:szCs w:val="20"/>
              </w:rPr>
            </w:pPr>
          </w:p>
        </w:tc>
        <w:tc>
          <w:tcPr>
            <w:tcW w:w="855" w:type="dxa"/>
          </w:tcPr>
          <w:p w14:paraId="3418B4ED" w14:textId="2A914C8C" w:rsidR="009540FA" w:rsidRDefault="009540FA" w:rsidP="009540FA">
            <w:pPr>
              <w:jc w:val="center"/>
              <w:rPr>
                <w:sz w:val="20"/>
                <w:szCs w:val="20"/>
              </w:rPr>
            </w:pPr>
          </w:p>
        </w:tc>
        <w:tc>
          <w:tcPr>
            <w:tcW w:w="1417" w:type="dxa"/>
          </w:tcPr>
          <w:p w14:paraId="32E1A83D" w14:textId="5875642F" w:rsidR="009540FA" w:rsidRDefault="009540FA" w:rsidP="009540FA">
            <w:pPr>
              <w:jc w:val="center"/>
              <w:rPr>
                <w:sz w:val="20"/>
                <w:szCs w:val="20"/>
              </w:rPr>
            </w:pPr>
          </w:p>
        </w:tc>
        <w:tc>
          <w:tcPr>
            <w:tcW w:w="1274" w:type="dxa"/>
          </w:tcPr>
          <w:p w14:paraId="15FFF239" w14:textId="199A888E" w:rsidR="009540FA" w:rsidRDefault="009540FA" w:rsidP="009540FA">
            <w:pPr>
              <w:jc w:val="center"/>
              <w:rPr>
                <w:color w:val="000000"/>
                <w:sz w:val="20"/>
                <w:szCs w:val="20"/>
              </w:rPr>
            </w:pPr>
          </w:p>
        </w:tc>
        <w:tc>
          <w:tcPr>
            <w:tcW w:w="1566" w:type="dxa"/>
          </w:tcPr>
          <w:p w14:paraId="16FC21D1" w14:textId="05B205F0" w:rsidR="009540FA" w:rsidRDefault="009540FA" w:rsidP="009540FA">
            <w:pPr>
              <w:jc w:val="center"/>
              <w:rPr>
                <w:sz w:val="20"/>
                <w:szCs w:val="20"/>
              </w:rPr>
            </w:pPr>
          </w:p>
        </w:tc>
        <w:tc>
          <w:tcPr>
            <w:tcW w:w="1554" w:type="dxa"/>
          </w:tcPr>
          <w:p w14:paraId="61AA0FBD" w14:textId="49456149" w:rsidR="009540FA" w:rsidRDefault="009540FA" w:rsidP="009540FA">
            <w:pPr>
              <w:jc w:val="center"/>
              <w:rPr>
                <w:sz w:val="20"/>
                <w:szCs w:val="20"/>
              </w:rPr>
            </w:pPr>
          </w:p>
        </w:tc>
        <w:tc>
          <w:tcPr>
            <w:tcW w:w="1271" w:type="dxa"/>
          </w:tcPr>
          <w:p w14:paraId="542AA412" w14:textId="66F7BE1E" w:rsidR="009540FA" w:rsidRDefault="009540FA" w:rsidP="009540FA">
            <w:pPr>
              <w:jc w:val="right"/>
              <w:rPr>
                <w:sz w:val="20"/>
                <w:szCs w:val="20"/>
              </w:rPr>
            </w:pPr>
          </w:p>
        </w:tc>
      </w:tr>
      <w:tr w:rsidR="009540FA" w:rsidRPr="0030110A" w14:paraId="7CA6BAFF" w14:textId="77777777" w:rsidTr="009A03BA">
        <w:trPr>
          <w:trHeight w:val="399"/>
        </w:trPr>
        <w:tc>
          <w:tcPr>
            <w:tcW w:w="394" w:type="dxa"/>
          </w:tcPr>
          <w:p w14:paraId="2A5483B5" w14:textId="5255B0EE" w:rsidR="009540FA" w:rsidRDefault="009540FA" w:rsidP="009540FA">
            <w:pPr>
              <w:jc w:val="center"/>
              <w:rPr>
                <w:sz w:val="20"/>
                <w:szCs w:val="20"/>
                <w:lang w:val="en-US"/>
              </w:rPr>
            </w:pPr>
            <w:r>
              <w:rPr>
                <w:color w:val="000000"/>
                <w:sz w:val="20"/>
                <w:szCs w:val="20"/>
              </w:rPr>
              <w:t>3</w:t>
            </w:r>
          </w:p>
        </w:tc>
        <w:tc>
          <w:tcPr>
            <w:tcW w:w="1558" w:type="dxa"/>
          </w:tcPr>
          <w:p w14:paraId="074D757A" w14:textId="49D22E9F" w:rsidR="009540FA" w:rsidRDefault="009540FA" w:rsidP="009540FA">
            <w:pPr>
              <w:rPr>
                <w:sz w:val="20"/>
                <w:szCs w:val="20"/>
              </w:rPr>
            </w:pPr>
          </w:p>
        </w:tc>
        <w:tc>
          <w:tcPr>
            <w:tcW w:w="855" w:type="dxa"/>
          </w:tcPr>
          <w:p w14:paraId="41A06EB6" w14:textId="69750874" w:rsidR="009540FA" w:rsidRDefault="009540FA" w:rsidP="009540FA">
            <w:pPr>
              <w:jc w:val="center"/>
              <w:rPr>
                <w:sz w:val="20"/>
                <w:szCs w:val="20"/>
              </w:rPr>
            </w:pPr>
          </w:p>
        </w:tc>
        <w:tc>
          <w:tcPr>
            <w:tcW w:w="1417" w:type="dxa"/>
          </w:tcPr>
          <w:p w14:paraId="42C40818" w14:textId="530E5F90" w:rsidR="009540FA" w:rsidRDefault="009540FA" w:rsidP="009540FA">
            <w:pPr>
              <w:jc w:val="center"/>
              <w:rPr>
                <w:sz w:val="20"/>
                <w:szCs w:val="20"/>
              </w:rPr>
            </w:pPr>
          </w:p>
        </w:tc>
        <w:tc>
          <w:tcPr>
            <w:tcW w:w="1274" w:type="dxa"/>
          </w:tcPr>
          <w:p w14:paraId="75776199" w14:textId="1D4DF721" w:rsidR="009540FA" w:rsidRDefault="009540FA" w:rsidP="009540FA">
            <w:pPr>
              <w:jc w:val="center"/>
              <w:rPr>
                <w:color w:val="000000"/>
                <w:sz w:val="20"/>
                <w:szCs w:val="20"/>
              </w:rPr>
            </w:pPr>
          </w:p>
        </w:tc>
        <w:tc>
          <w:tcPr>
            <w:tcW w:w="1566" w:type="dxa"/>
          </w:tcPr>
          <w:p w14:paraId="7FE82576" w14:textId="19A6566B" w:rsidR="009540FA" w:rsidRDefault="009540FA" w:rsidP="009540FA">
            <w:pPr>
              <w:jc w:val="center"/>
              <w:rPr>
                <w:sz w:val="20"/>
                <w:szCs w:val="20"/>
              </w:rPr>
            </w:pPr>
          </w:p>
        </w:tc>
        <w:tc>
          <w:tcPr>
            <w:tcW w:w="1554" w:type="dxa"/>
          </w:tcPr>
          <w:p w14:paraId="07F21BE1" w14:textId="60723D4B" w:rsidR="009540FA" w:rsidRDefault="009540FA" w:rsidP="009540FA">
            <w:pPr>
              <w:jc w:val="center"/>
              <w:rPr>
                <w:sz w:val="20"/>
                <w:szCs w:val="20"/>
              </w:rPr>
            </w:pPr>
          </w:p>
        </w:tc>
        <w:tc>
          <w:tcPr>
            <w:tcW w:w="1271" w:type="dxa"/>
          </w:tcPr>
          <w:p w14:paraId="6E242B87" w14:textId="5D855DF4" w:rsidR="009540FA" w:rsidRDefault="009540FA" w:rsidP="009540FA">
            <w:pPr>
              <w:jc w:val="right"/>
              <w:rPr>
                <w:sz w:val="20"/>
                <w:szCs w:val="20"/>
              </w:rPr>
            </w:pPr>
          </w:p>
        </w:tc>
      </w:tr>
      <w:tr w:rsidR="009540FA" w:rsidRPr="0030110A" w14:paraId="50CFDB48" w14:textId="77777777" w:rsidTr="009A03BA">
        <w:trPr>
          <w:trHeight w:val="399"/>
        </w:trPr>
        <w:tc>
          <w:tcPr>
            <w:tcW w:w="394" w:type="dxa"/>
          </w:tcPr>
          <w:p w14:paraId="2360CAA4" w14:textId="1E511AEE" w:rsidR="009540FA" w:rsidRDefault="009540FA" w:rsidP="009540FA">
            <w:pPr>
              <w:jc w:val="center"/>
              <w:rPr>
                <w:sz w:val="20"/>
                <w:szCs w:val="20"/>
                <w:lang w:val="en-US"/>
              </w:rPr>
            </w:pPr>
            <w:r>
              <w:rPr>
                <w:color w:val="000000"/>
                <w:sz w:val="20"/>
                <w:szCs w:val="20"/>
              </w:rPr>
              <w:t>4</w:t>
            </w:r>
          </w:p>
        </w:tc>
        <w:tc>
          <w:tcPr>
            <w:tcW w:w="1558" w:type="dxa"/>
          </w:tcPr>
          <w:p w14:paraId="534AAEBF" w14:textId="14798114" w:rsidR="009540FA" w:rsidRDefault="009540FA" w:rsidP="009540FA">
            <w:pPr>
              <w:rPr>
                <w:sz w:val="20"/>
                <w:szCs w:val="20"/>
              </w:rPr>
            </w:pPr>
          </w:p>
        </w:tc>
        <w:tc>
          <w:tcPr>
            <w:tcW w:w="855" w:type="dxa"/>
          </w:tcPr>
          <w:p w14:paraId="731EC5ED" w14:textId="197E11B1" w:rsidR="009540FA" w:rsidRDefault="009540FA" w:rsidP="009540FA">
            <w:pPr>
              <w:jc w:val="center"/>
              <w:rPr>
                <w:sz w:val="20"/>
                <w:szCs w:val="20"/>
              </w:rPr>
            </w:pPr>
          </w:p>
        </w:tc>
        <w:tc>
          <w:tcPr>
            <w:tcW w:w="1417" w:type="dxa"/>
          </w:tcPr>
          <w:p w14:paraId="7E9C0E8E" w14:textId="5FA6B517" w:rsidR="009540FA" w:rsidRDefault="009540FA" w:rsidP="009540FA">
            <w:pPr>
              <w:jc w:val="center"/>
              <w:rPr>
                <w:sz w:val="20"/>
                <w:szCs w:val="20"/>
              </w:rPr>
            </w:pPr>
          </w:p>
        </w:tc>
        <w:tc>
          <w:tcPr>
            <w:tcW w:w="1274" w:type="dxa"/>
          </w:tcPr>
          <w:p w14:paraId="43E7485C" w14:textId="23752204" w:rsidR="009540FA" w:rsidRDefault="009540FA" w:rsidP="009540FA">
            <w:pPr>
              <w:jc w:val="center"/>
              <w:rPr>
                <w:color w:val="000000"/>
                <w:sz w:val="20"/>
                <w:szCs w:val="20"/>
              </w:rPr>
            </w:pPr>
          </w:p>
        </w:tc>
        <w:tc>
          <w:tcPr>
            <w:tcW w:w="1566" w:type="dxa"/>
          </w:tcPr>
          <w:p w14:paraId="1ACFC51F" w14:textId="3399844C" w:rsidR="009540FA" w:rsidRDefault="009540FA" w:rsidP="009540FA">
            <w:pPr>
              <w:jc w:val="center"/>
              <w:rPr>
                <w:sz w:val="20"/>
                <w:szCs w:val="20"/>
              </w:rPr>
            </w:pPr>
          </w:p>
        </w:tc>
        <w:tc>
          <w:tcPr>
            <w:tcW w:w="1554" w:type="dxa"/>
          </w:tcPr>
          <w:p w14:paraId="2FC9E59E" w14:textId="5AB6D86C" w:rsidR="009540FA" w:rsidRDefault="009540FA" w:rsidP="009540FA">
            <w:pPr>
              <w:jc w:val="center"/>
              <w:rPr>
                <w:sz w:val="20"/>
                <w:szCs w:val="20"/>
              </w:rPr>
            </w:pPr>
          </w:p>
        </w:tc>
        <w:tc>
          <w:tcPr>
            <w:tcW w:w="1271" w:type="dxa"/>
          </w:tcPr>
          <w:p w14:paraId="6F7AB071" w14:textId="1F53537E" w:rsidR="009540FA" w:rsidRDefault="009540FA" w:rsidP="009540FA">
            <w:pPr>
              <w:jc w:val="right"/>
              <w:rPr>
                <w:sz w:val="20"/>
                <w:szCs w:val="20"/>
              </w:rPr>
            </w:pPr>
          </w:p>
        </w:tc>
      </w:tr>
      <w:tr w:rsidR="009540FA" w:rsidRPr="0030110A" w14:paraId="55F065D0" w14:textId="77777777" w:rsidTr="009A03BA">
        <w:trPr>
          <w:trHeight w:val="399"/>
        </w:trPr>
        <w:tc>
          <w:tcPr>
            <w:tcW w:w="394" w:type="dxa"/>
          </w:tcPr>
          <w:p w14:paraId="511C394A" w14:textId="78605A2E" w:rsidR="009540FA" w:rsidRDefault="009540FA" w:rsidP="009540FA">
            <w:pPr>
              <w:jc w:val="center"/>
              <w:rPr>
                <w:sz w:val="20"/>
                <w:szCs w:val="20"/>
                <w:lang w:val="en-US"/>
              </w:rPr>
            </w:pPr>
            <w:r>
              <w:rPr>
                <w:color w:val="000000"/>
                <w:sz w:val="20"/>
                <w:szCs w:val="20"/>
              </w:rPr>
              <w:t>5</w:t>
            </w:r>
          </w:p>
        </w:tc>
        <w:tc>
          <w:tcPr>
            <w:tcW w:w="1558" w:type="dxa"/>
          </w:tcPr>
          <w:p w14:paraId="42CEA772" w14:textId="2B9B1CBE" w:rsidR="009540FA" w:rsidRDefault="009540FA" w:rsidP="009540FA">
            <w:pPr>
              <w:rPr>
                <w:sz w:val="20"/>
                <w:szCs w:val="20"/>
              </w:rPr>
            </w:pPr>
          </w:p>
        </w:tc>
        <w:tc>
          <w:tcPr>
            <w:tcW w:w="855" w:type="dxa"/>
          </w:tcPr>
          <w:p w14:paraId="0CFA98E8" w14:textId="0A0637E6" w:rsidR="009540FA" w:rsidRDefault="009540FA" w:rsidP="009540FA">
            <w:pPr>
              <w:jc w:val="center"/>
              <w:rPr>
                <w:sz w:val="20"/>
                <w:szCs w:val="20"/>
              </w:rPr>
            </w:pPr>
          </w:p>
        </w:tc>
        <w:tc>
          <w:tcPr>
            <w:tcW w:w="1417" w:type="dxa"/>
          </w:tcPr>
          <w:p w14:paraId="04C8C39E" w14:textId="1FB1FB66" w:rsidR="009540FA" w:rsidRDefault="009540FA" w:rsidP="009540FA">
            <w:pPr>
              <w:jc w:val="center"/>
              <w:rPr>
                <w:sz w:val="20"/>
                <w:szCs w:val="20"/>
              </w:rPr>
            </w:pPr>
          </w:p>
        </w:tc>
        <w:tc>
          <w:tcPr>
            <w:tcW w:w="1274" w:type="dxa"/>
          </w:tcPr>
          <w:p w14:paraId="250534E1" w14:textId="2AB292AF" w:rsidR="009540FA" w:rsidRDefault="009540FA" w:rsidP="009540FA">
            <w:pPr>
              <w:jc w:val="center"/>
              <w:rPr>
                <w:color w:val="000000"/>
                <w:sz w:val="20"/>
                <w:szCs w:val="20"/>
              </w:rPr>
            </w:pPr>
          </w:p>
        </w:tc>
        <w:tc>
          <w:tcPr>
            <w:tcW w:w="1566" w:type="dxa"/>
          </w:tcPr>
          <w:p w14:paraId="53CA6338" w14:textId="247EACA9" w:rsidR="009540FA" w:rsidRDefault="009540FA" w:rsidP="009540FA">
            <w:pPr>
              <w:jc w:val="center"/>
              <w:rPr>
                <w:sz w:val="20"/>
                <w:szCs w:val="20"/>
              </w:rPr>
            </w:pPr>
          </w:p>
        </w:tc>
        <w:tc>
          <w:tcPr>
            <w:tcW w:w="1554" w:type="dxa"/>
          </w:tcPr>
          <w:p w14:paraId="164D4020" w14:textId="4E0B59BE" w:rsidR="009540FA" w:rsidRDefault="009540FA" w:rsidP="009540FA">
            <w:pPr>
              <w:jc w:val="center"/>
              <w:rPr>
                <w:sz w:val="20"/>
                <w:szCs w:val="20"/>
              </w:rPr>
            </w:pPr>
          </w:p>
        </w:tc>
        <w:tc>
          <w:tcPr>
            <w:tcW w:w="1271" w:type="dxa"/>
          </w:tcPr>
          <w:p w14:paraId="2CA1CADE" w14:textId="1459A493" w:rsidR="009540FA" w:rsidRDefault="009540FA" w:rsidP="009540FA">
            <w:pPr>
              <w:jc w:val="right"/>
              <w:rPr>
                <w:sz w:val="20"/>
                <w:szCs w:val="20"/>
              </w:rPr>
            </w:pPr>
          </w:p>
        </w:tc>
      </w:tr>
      <w:tr w:rsidR="009540FA" w:rsidRPr="003F3BBC" w14:paraId="1C5CD05A" w14:textId="77777777" w:rsidTr="009540FA">
        <w:trPr>
          <w:trHeight w:val="321"/>
        </w:trPr>
        <w:tc>
          <w:tcPr>
            <w:tcW w:w="1952" w:type="dxa"/>
            <w:gridSpan w:val="2"/>
            <w:vAlign w:val="center"/>
          </w:tcPr>
          <w:p w14:paraId="103A981A" w14:textId="6A1A0BE7" w:rsidR="009540FA" w:rsidRPr="0030110A" w:rsidRDefault="009540FA" w:rsidP="009540FA">
            <w:pPr>
              <w:pStyle w:val="a3"/>
              <w:shd w:val="clear" w:color="auto" w:fill="FFFFFF" w:themeFill="background1"/>
              <w:ind w:right="-5"/>
              <w:jc w:val="right"/>
              <w:rPr>
                <w:b/>
                <w:spacing w:val="5"/>
                <w:sz w:val="20"/>
                <w:szCs w:val="20"/>
              </w:rPr>
            </w:pPr>
          </w:p>
        </w:tc>
        <w:tc>
          <w:tcPr>
            <w:tcW w:w="855" w:type="dxa"/>
            <w:vAlign w:val="center"/>
          </w:tcPr>
          <w:p w14:paraId="32E9E0F5" w14:textId="2448AA95" w:rsidR="009540FA" w:rsidRPr="006A6909" w:rsidRDefault="009540FA" w:rsidP="009540FA">
            <w:pPr>
              <w:jc w:val="center"/>
              <w:rPr>
                <w:b/>
                <w:bCs/>
                <w:sz w:val="20"/>
                <w:szCs w:val="20"/>
                <w:lang w:val="en-US"/>
              </w:rPr>
            </w:pPr>
          </w:p>
        </w:tc>
        <w:tc>
          <w:tcPr>
            <w:tcW w:w="1417" w:type="dxa"/>
            <w:vAlign w:val="center"/>
          </w:tcPr>
          <w:p w14:paraId="5167E3BB" w14:textId="6F057E2D" w:rsidR="009540FA" w:rsidRPr="00A2017F" w:rsidRDefault="009540FA" w:rsidP="009540FA">
            <w:pPr>
              <w:jc w:val="center"/>
              <w:rPr>
                <w:b/>
                <w:bCs/>
                <w:sz w:val="20"/>
                <w:szCs w:val="20"/>
              </w:rPr>
            </w:pPr>
          </w:p>
        </w:tc>
        <w:tc>
          <w:tcPr>
            <w:tcW w:w="1274" w:type="dxa"/>
            <w:vAlign w:val="center"/>
          </w:tcPr>
          <w:p w14:paraId="199856C6" w14:textId="75662157" w:rsidR="009540FA" w:rsidRDefault="009540FA" w:rsidP="009540FA">
            <w:pPr>
              <w:jc w:val="center"/>
              <w:rPr>
                <w:b/>
                <w:bCs/>
                <w:sz w:val="20"/>
                <w:szCs w:val="20"/>
              </w:rPr>
            </w:pPr>
          </w:p>
        </w:tc>
        <w:tc>
          <w:tcPr>
            <w:tcW w:w="1566" w:type="dxa"/>
            <w:vAlign w:val="center"/>
          </w:tcPr>
          <w:p w14:paraId="0445BB9B" w14:textId="058C60B1" w:rsidR="009540FA" w:rsidRDefault="009540FA" w:rsidP="009540FA">
            <w:pPr>
              <w:jc w:val="center"/>
              <w:rPr>
                <w:b/>
                <w:bCs/>
                <w:sz w:val="20"/>
                <w:szCs w:val="20"/>
              </w:rPr>
            </w:pPr>
          </w:p>
        </w:tc>
        <w:tc>
          <w:tcPr>
            <w:tcW w:w="1554" w:type="dxa"/>
            <w:vAlign w:val="center"/>
          </w:tcPr>
          <w:p w14:paraId="023ADC57" w14:textId="3B9606B7" w:rsidR="009540FA" w:rsidRDefault="009540FA" w:rsidP="009540FA">
            <w:pPr>
              <w:jc w:val="center"/>
              <w:rPr>
                <w:b/>
                <w:bCs/>
                <w:sz w:val="20"/>
                <w:szCs w:val="20"/>
              </w:rPr>
            </w:pPr>
          </w:p>
        </w:tc>
        <w:tc>
          <w:tcPr>
            <w:tcW w:w="1271" w:type="dxa"/>
            <w:vAlign w:val="center"/>
          </w:tcPr>
          <w:p w14:paraId="27239D78" w14:textId="78AA629D" w:rsidR="009540FA" w:rsidRDefault="009540FA" w:rsidP="009540FA">
            <w:pPr>
              <w:jc w:val="right"/>
              <w:rPr>
                <w:b/>
                <w:bCs/>
                <w:sz w:val="20"/>
                <w:szCs w:val="20"/>
              </w:rPr>
            </w:pPr>
          </w:p>
        </w:tc>
      </w:tr>
      <w:tr w:rsidR="00850159" w:rsidRPr="00332B1A" w14:paraId="5284D9E1" w14:textId="77777777" w:rsidTr="00850159">
        <w:trPr>
          <w:trHeight w:val="414"/>
        </w:trPr>
        <w:tc>
          <w:tcPr>
            <w:tcW w:w="9889" w:type="dxa"/>
            <w:gridSpan w:val="8"/>
            <w:vAlign w:val="center"/>
          </w:tcPr>
          <w:p w14:paraId="2FB1C950" w14:textId="04477C28" w:rsidR="00850159" w:rsidRPr="00931708" w:rsidRDefault="00850159" w:rsidP="009540FA">
            <w:pPr>
              <w:pStyle w:val="a3"/>
              <w:shd w:val="clear" w:color="auto" w:fill="FFFFFF" w:themeFill="background1"/>
              <w:spacing w:line="276" w:lineRule="auto"/>
              <w:ind w:right="-38"/>
              <w:jc w:val="left"/>
              <w:rPr>
                <w:b/>
                <w:bCs/>
                <w:color w:val="000000"/>
                <w:sz w:val="20"/>
                <w:szCs w:val="20"/>
              </w:rPr>
            </w:pPr>
          </w:p>
        </w:tc>
      </w:tr>
    </w:tbl>
    <w:p w14:paraId="4DA76215" w14:textId="77777777" w:rsidR="00E20863" w:rsidRPr="00850159" w:rsidRDefault="00E20863" w:rsidP="00E20863">
      <w:pPr>
        <w:pStyle w:val="ConsTitle"/>
        <w:shd w:val="clear" w:color="auto" w:fill="FFFFFF" w:themeFill="background1"/>
        <w:jc w:val="center"/>
        <w:rPr>
          <w:rFonts w:ascii="Times New Roman" w:hAnsi="Times New Roman"/>
          <w:sz w:val="20"/>
        </w:rPr>
      </w:pPr>
    </w:p>
    <w:tbl>
      <w:tblPr>
        <w:tblW w:w="4735" w:type="pct"/>
        <w:tblLayout w:type="fixed"/>
        <w:tblCellMar>
          <w:left w:w="70" w:type="dxa"/>
          <w:right w:w="70" w:type="dxa"/>
        </w:tblCellMar>
        <w:tblLook w:val="0000" w:firstRow="0" w:lastRow="0" w:firstColumn="0" w:lastColumn="0" w:noHBand="0" w:noVBand="0"/>
      </w:tblPr>
      <w:tblGrid>
        <w:gridCol w:w="4309"/>
        <w:gridCol w:w="5086"/>
      </w:tblGrid>
      <w:tr w:rsidR="00850159" w:rsidRPr="00850159" w14:paraId="795E8C5E" w14:textId="77777777" w:rsidTr="00940C90">
        <w:trPr>
          <w:cantSplit/>
          <w:trHeight w:val="574"/>
        </w:trPr>
        <w:tc>
          <w:tcPr>
            <w:tcW w:w="2293" w:type="pct"/>
          </w:tcPr>
          <w:p w14:paraId="296A9533" w14:textId="77777777" w:rsidR="00850159" w:rsidRDefault="00850159" w:rsidP="00312E61">
            <w:pPr>
              <w:pStyle w:val="a6"/>
              <w:shd w:val="clear" w:color="auto" w:fill="FFFFFF" w:themeFill="background1"/>
              <w:ind w:firstLine="0"/>
              <w:jc w:val="center"/>
              <w:rPr>
                <w:sz w:val="20"/>
                <w:szCs w:val="20"/>
              </w:rPr>
            </w:pPr>
          </w:p>
          <w:p w14:paraId="78EA89A2" w14:textId="77777777" w:rsidR="009E4C32" w:rsidRDefault="009E4C32" w:rsidP="00312E61">
            <w:pPr>
              <w:pStyle w:val="a6"/>
              <w:shd w:val="clear" w:color="auto" w:fill="FFFFFF" w:themeFill="background1"/>
              <w:ind w:firstLine="0"/>
              <w:jc w:val="center"/>
              <w:rPr>
                <w:sz w:val="20"/>
                <w:szCs w:val="20"/>
              </w:rPr>
            </w:pPr>
          </w:p>
          <w:p w14:paraId="58AF1053" w14:textId="77777777" w:rsidR="009E4C32" w:rsidRPr="00850159" w:rsidRDefault="009E4C32" w:rsidP="00312E61">
            <w:pPr>
              <w:pStyle w:val="a6"/>
              <w:shd w:val="clear" w:color="auto" w:fill="FFFFFF" w:themeFill="background1"/>
              <w:ind w:firstLine="0"/>
              <w:jc w:val="center"/>
              <w:rPr>
                <w:sz w:val="20"/>
                <w:szCs w:val="20"/>
              </w:rPr>
            </w:pPr>
          </w:p>
          <w:p w14:paraId="4F121F63" w14:textId="77777777" w:rsidR="00850159" w:rsidRDefault="00850159" w:rsidP="00312E61">
            <w:pPr>
              <w:pStyle w:val="a6"/>
              <w:shd w:val="clear" w:color="auto" w:fill="FFFFFF" w:themeFill="background1"/>
              <w:ind w:firstLine="0"/>
              <w:rPr>
                <w:b/>
                <w:sz w:val="20"/>
                <w:szCs w:val="20"/>
              </w:rPr>
            </w:pPr>
            <w:r>
              <w:rPr>
                <w:b/>
                <w:sz w:val="20"/>
                <w:szCs w:val="20"/>
              </w:rPr>
              <w:t xml:space="preserve">               </w:t>
            </w:r>
            <w:r w:rsidRPr="00850159">
              <w:rPr>
                <w:b/>
                <w:sz w:val="20"/>
                <w:szCs w:val="20"/>
              </w:rPr>
              <w:t>Заказчик:</w:t>
            </w:r>
          </w:p>
          <w:p w14:paraId="054AEDA3" w14:textId="77777777" w:rsidR="00850159" w:rsidRPr="00850159" w:rsidRDefault="00850159" w:rsidP="00312E61">
            <w:pPr>
              <w:pStyle w:val="a6"/>
              <w:shd w:val="clear" w:color="auto" w:fill="FFFFFF" w:themeFill="background1"/>
              <w:ind w:firstLine="0"/>
              <w:rPr>
                <w:b/>
                <w:sz w:val="20"/>
                <w:szCs w:val="20"/>
              </w:rPr>
            </w:pPr>
            <w:r>
              <w:rPr>
                <w:b/>
                <w:sz w:val="20"/>
                <w:szCs w:val="20"/>
              </w:rPr>
              <w:t xml:space="preserve">               </w:t>
            </w:r>
            <w:r w:rsidRPr="00850159">
              <w:rPr>
                <w:sz w:val="20"/>
                <w:szCs w:val="20"/>
              </w:rPr>
              <w:t>Директор</w:t>
            </w:r>
            <w:r w:rsidRPr="00850159">
              <w:rPr>
                <w:sz w:val="20"/>
                <w:szCs w:val="20"/>
              </w:rPr>
              <w:br/>
            </w:r>
          </w:p>
          <w:p w14:paraId="268B436F" w14:textId="77777777" w:rsidR="00850159" w:rsidRDefault="00850159" w:rsidP="00312E61">
            <w:pPr>
              <w:pStyle w:val="a6"/>
              <w:shd w:val="clear" w:color="auto" w:fill="FFFFFF" w:themeFill="background1"/>
              <w:tabs>
                <w:tab w:val="clear" w:pos="1080"/>
                <w:tab w:val="num" w:pos="182"/>
              </w:tabs>
              <w:ind w:firstLine="0"/>
              <w:rPr>
                <w:b/>
                <w:sz w:val="20"/>
                <w:szCs w:val="20"/>
              </w:rPr>
            </w:pPr>
            <w:r>
              <w:rPr>
                <w:b/>
                <w:sz w:val="20"/>
                <w:szCs w:val="20"/>
              </w:rPr>
              <w:t xml:space="preserve">             </w:t>
            </w:r>
          </w:p>
          <w:p w14:paraId="47A6BC29" w14:textId="5576A984" w:rsidR="00AF7A27" w:rsidRPr="00293D0F" w:rsidRDefault="00850159" w:rsidP="00AF7A27">
            <w:pPr>
              <w:pStyle w:val="ConsPlusNonformat"/>
              <w:jc w:val="both"/>
              <w:rPr>
                <w:rFonts w:ascii="Times New Roman" w:hAnsi="Times New Roman" w:cs="Times New Roman"/>
                <w:bCs/>
              </w:rPr>
            </w:pPr>
            <w:r>
              <w:rPr>
                <w:b/>
              </w:rPr>
              <w:t xml:space="preserve">  </w:t>
            </w:r>
            <w:r w:rsidR="00A2017F">
              <w:rPr>
                <w:b/>
              </w:rPr>
              <w:t xml:space="preserve">    </w:t>
            </w:r>
            <w:r w:rsidR="00AF7A27" w:rsidRPr="00981C2B">
              <w:rPr>
                <w:rFonts w:ascii="Times New Roman" w:hAnsi="Times New Roman" w:cs="Times New Roman"/>
              </w:rPr>
              <w:t xml:space="preserve">__________________ </w:t>
            </w:r>
            <w:r w:rsidR="00293D0F">
              <w:rPr>
                <w:rFonts w:ascii="Times New Roman" w:hAnsi="Times New Roman" w:cs="Times New Roman"/>
                <w:bCs/>
              </w:rPr>
              <w:t>Е</w:t>
            </w:r>
            <w:r w:rsidR="00293D0F" w:rsidRPr="008C0DFA">
              <w:rPr>
                <w:rFonts w:ascii="Times New Roman" w:hAnsi="Times New Roman" w:cs="Times New Roman"/>
                <w:bCs/>
              </w:rPr>
              <w:t>.</w:t>
            </w:r>
            <w:r w:rsidR="00293D0F">
              <w:rPr>
                <w:rFonts w:ascii="Times New Roman" w:hAnsi="Times New Roman" w:cs="Times New Roman"/>
                <w:bCs/>
              </w:rPr>
              <w:t>В</w:t>
            </w:r>
            <w:r w:rsidR="00293D0F" w:rsidRPr="008C0DFA">
              <w:rPr>
                <w:rFonts w:ascii="Times New Roman" w:hAnsi="Times New Roman" w:cs="Times New Roman"/>
                <w:bCs/>
              </w:rPr>
              <w:t xml:space="preserve">. </w:t>
            </w:r>
            <w:r w:rsidR="00293D0F">
              <w:rPr>
                <w:rFonts w:ascii="Times New Roman" w:hAnsi="Times New Roman" w:cs="Times New Roman"/>
                <w:bCs/>
              </w:rPr>
              <w:t>Андреева</w:t>
            </w:r>
          </w:p>
          <w:p w14:paraId="628D4BA2" w14:textId="4C7AB622" w:rsidR="00E468EF" w:rsidRPr="007A693F" w:rsidRDefault="00293D0F" w:rsidP="00E468EF">
            <w:pPr>
              <w:pStyle w:val="ConsPlusNonformat"/>
              <w:jc w:val="both"/>
              <w:rPr>
                <w:rFonts w:ascii="Times New Roman" w:hAnsi="Times New Roman" w:cs="Times New Roman"/>
              </w:rPr>
            </w:pPr>
            <w:r>
              <w:rPr>
                <w:rFonts w:ascii="Times New Roman" w:hAnsi="Times New Roman" w:cs="Times New Roman"/>
              </w:rPr>
              <w:t xml:space="preserve">              </w:t>
            </w:r>
            <w:r w:rsidR="005C7EA6" w:rsidRPr="00DC6A4D">
              <w:t xml:space="preserve">Подписано </w:t>
            </w:r>
            <w:r w:rsidR="005C7EA6">
              <w:t>ЭП</w:t>
            </w:r>
          </w:p>
          <w:p w14:paraId="619B5E6A" w14:textId="77777777" w:rsidR="00D63FCC" w:rsidRPr="007A693F" w:rsidRDefault="00D63FCC" w:rsidP="00D63FCC">
            <w:pPr>
              <w:pStyle w:val="ConsPlusNonformat"/>
              <w:jc w:val="both"/>
              <w:rPr>
                <w:rFonts w:ascii="Times New Roman" w:hAnsi="Times New Roman" w:cs="Times New Roman"/>
              </w:rPr>
            </w:pPr>
          </w:p>
          <w:p w14:paraId="2081FD2C" w14:textId="77777777" w:rsidR="002D30D7" w:rsidRPr="00E27A50" w:rsidRDefault="002D30D7" w:rsidP="002D30D7">
            <w:pPr>
              <w:pStyle w:val="ConsPlusNonformat"/>
              <w:jc w:val="both"/>
              <w:rPr>
                <w:rFonts w:ascii="Times New Roman" w:hAnsi="Times New Roman" w:cs="Times New Roman"/>
              </w:rPr>
            </w:pPr>
          </w:p>
          <w:p w14:paraId="35DA53B5" w14:textId="77777777" w:rsidR="00A2017F" w:rsidRPr="007A693F" w:rsidRDefault="00A2017F" w:rsidP="00A2017F">
            <w:pPr>
              <w:pStyle w:val="ConsPlusNonformat"/>
              <w:jc w:val="both"/>
              <w:rPr>
                <w:rFonts w:ascii="Times New Roman" w:hAnsi="Times New Roman" w:cs="Times New Roman"/>
              </w:rPr>
            </w:pPr>
          </w:p>
          <w:p w14:paraId="13CA0E9D" w14:textId="77777777" w:rsidR="00850159" w:rsidRPr="00850159" w:rsidRDefault="00850159" w:rsidP="00312E61">
            <w:pPr>
              <w:pStyle w:val="a6"/>
              <w:shd w:val="clear" w:color="auto" w:fill="FFFFFF" w:themeFill="background1"/>
              <w:tabs>
                <w:tab w:val="clear" w:pos="1080"/>
                <w:tab w:val="num" w:pos="182"/>
              </w:tabs>
              <w:ind w:firstLine="0"/>
              <w:rPr>
                <w:b/>
                <w:sz w:val="20"/>
                <w:szCs w:val="20"/>
              </w:rPr>
            </w:pPr>
          </w:p>
          <w:p w14:paraId="499F57EE" w14:textId="77777777" w:rsidR="00850159" w:rsidRPr="00850159" w:rsidRDefault="00850159" w:rsidP="00312E61">
            <w:pPr>
              <w:pStyle w:val="a6"/>
              <w:shd w:val="clear" w:color="auto" w:fill="FFFFFF" w:themeFill="background1"/>
              <w:ind w:firstLine="0"/>
              <w:jc w:val="center"/>
              <w:rPr>
                <w:sz w:val="20"/>
                <w:szCs w:val="20"/>
              </w:rPr>
            </w:pPr>
          </w:p>
          <w:p w14:paraId="00FD1676" w14:textId="77777777" w:rsidR="00850159" w:rsidRPr="00850159" w:rsidRDefault="00850159" w:rsidP="00312E61">
            <w:pPr>
              <w:pStyle w:val="a6"/>
              <w:shd w:val="clear" w:color="auto" w:fill="FFFFFF" w:themeFill="background1"/>
              <w:ind w:firstLine="0"/>
              <w:jc w:val="center"/>
              <w:rPr>
                <w:sz w:val="20"/>
                <w:szCs w:val="20"/>
              </w:rPr>
            </w:pPr>
          </w:p>
        </w:tc>
        <w:tc>
          <w:tcPr>
            <w:tcW w:w="2707" w:type="pct"/>
          </w:tcPr>
          <w:p w14:paraId="08536DE9" w14:textId="77777777" w:rsidR="00850159" w:rsidRDefault="00850159" w:rsidP="00312E61">
            <w:pPr>
              <w:shd w:val="clear" w:color="auto" w:fill="FFFFFF" w:themeFill="background1"/>
              <w:jc w:val="center"/>
              <w:rPr>
                <w:sz w:val="20"/>
                <w:szCs w:val="20"/>
              </w:rPr>
            </w:pPr>
          </w:p>
          <w:p w14:paraId="03AC2A3D" w14:textId="77777777" w:rsidR="009E4C32" w:rsidRDefault="009E4C32" w:rsidP="00312E61">
            <w:pPr>
              <w:shd w:val="clear" w:color="auto" w:fill="FFFFFF" w:themeFill="background1"/>
              <w:jc w:val="center"/>
              <w:rPr>
                <w:sz w:val="20"/>
                <w:szCs w:val="20"/>
              </w:rPr>
            </w:pPr>
          </w:p>
          <w:p w14:paraId="7EDD13AD" w14:textId="77777777" w:rsidR="009E4C32" w:rsidRPr="00850159" w:rsidRDefault="009E4C32" w:rsidP="009E4C32">
            <w:pPr>
              <w:shd w:val="clear" w:color="auto" w:fill="FFFFFF" w:themeFill="background1"/>
              <w:rPr>
                <w:sz w:val="20"/>
                <w:szCs w:val="20"/>
              </w:rPr>
            </w:pPr>
          </w:p>
          <w:p w14:paraId="0248CE2C" w14:textId="77777777" w:rsidR="00850159" w:rsidRPr="00850159" w:rsidRDefault="00850159" w:rsidP="00312E61">
            <w:pPr>
              <w:shd w:val="clear" w:color="auto" w:fill="FFFFFF" w:themeFill="background1"/>
              <w:rPr>
                <w:b/>
                <w:sz w:val="20"/>
                <w:szCs w:val="20"/>
              </w:rPr>
            </w:pPr>
            <w:r>
              <w:rPr>
                <w:b/>
                <w:sz w:val="20"/>
                <w:szCs w:val="20"/>
              </w:rPr>
              <w:t xml:space="preserve">                                  </w:t>
            </w:r>
            <w:r w:rsidRPr="00850159">
              <w:rPr>
                <w:b/>
                <w:sz w:val="20"/>
                <w:szCs w:val="20"/>
              </w:rPr>
              <w:t>Исполнитель:</w:t>
            </w:r>
          </w:p>
          <w:p w14:paraId="4B4D8E72" w14:textId="78E30DAD" w:rsidR="00850159" w:rsidRPr="00850159" w:rsidRDefault="00850159" w:rsidP="00E402D2">
            <w:pPr>
              <w:shd w:val="clear" w:color="auto" w:fill="FFFFFF" w:themeFill="background1"/>
              <w:jc w:val="center"/>
              <w:rPr>
                <w:sz w:val="20"/>
                <w:szCs w:val="20"/>
              </w:rPr>
            </w:pPr>
            <w:r>
              <w:rPr>
                <w:sz w:val="20"/>
                <w:szCs w:val="20"/>
              </w:rPr>
              <w:t xml:space="preserve">             </w:t>
            </w:r>
            <w:r w:rsidR="00E402D2">
              <w:rPr>
                <w:sz w:val="20"/>
                <w:szCs w:val="20"/>
              </w:rPr>
              <w:t>____________________</w:t>
            </w:r>
          </w:p>
        </w:tc>
      </w:tr>
    </w:tbl>
    <w:p w14:paraId="3B3BF400" w14:textId="77777777" w:rsidR="00E20F15" w:rsidRPr="00850159" w:rsidRDefault="00E20F15">
      <w:pPr>
        <w:rPr>
          <w:sz w:val="20"/>
          <w:szCs w:val="20"/>
        </w:rPr>
      </w:pPr>
    </w:p>
    <w:sectPr w:rsidR="00E20F15" w:rsidRPr="00850159" w:rsidSect="00A7247E">
      <w:pgSz w:w="11906" w:h="16838" w:code="9"/>
      <w:pgMar w:top="425" w:right="567" w:bottom="567" w:left="1418" w:header="397" w:footer="39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jaVu Sans">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bullet"/>
      <w:lvlText w:val=""/>
      <w:lvlJc w:val="left"/>
      <w:pPr>
        <w:tabs>
          <w:tab w:val="num" w:pos="1903"/>
        </w:tabs>
        <w:ind w:left="769" w:firstLine="851"/>
      </w:pPr>
      <w:rPr>
        <w:rFonts w:ascii="Symbol" w:hAnsi="Symbol"/>
      </w:rPr>
    </w:lvl>
    <w:lvl w:ilvl="1">
      <w:start w:val="1"/>
      <w:numFmt w:val="bullet"/>
      <w:lvlText w:val="o"/>
      <w:lvlJc w:val="left"/>
      <w:pPr>
        <w:tabs>
          <w:tab w:val="num" w:pos="2209"/>
        </w:tabs>
        <w:ind w:left="2209" w:hanging="360"/>
      </w:pPr>
      <w:rPr>
        <w:rFonts w:ascii="Courier New" w:hAnsi="Courier New"/>
      </w:rPr>
    </w:lvl>
    <w:lvl w:ilvl="2">
      <w:start w:val="1"/>
      <w:numFmt w:val="bullet"/>
      <w:lvlText w:val=""/>
      <w:lvlJc w:val="left"/>
      <w:pPr>
        <w:tabs>
          <w:tab w:val="num" w:pos="2929"/>
        </w:tabs>
        <w:ind w:left="2929" w:hanging="360"/>
      </w:pPr>
      <w:rPr>
        <w:rFonts w:ascii="Wingdings" w:hAnsi="Wingdings"/>
      </w:rPr>
    </w:lvl>
    <w:lvl w:ilvl="3">
      <w:start w:val="1"/>
      <w:numFmt w:val="bullet"/>
      <w:lvlText w:val=""/>
      <w:lvlJc w:val="left"/>
      <w:pPr>
        <w:tabs>
          <w:tab w:val="num" w:pos="3649"/>
        </w:tabs>
        <w:ind w:left="3649" w:hanging="360"/>
      </w:pPr>
      <w:rPr>
        <w:rFonts w:ascii="Symbol" w:hAnsi="Symbol"/>
      </w:rPr>
    </w:lvl>
    <w:lvl w:ilvl="4">
      <w:start w:val="1"/>
      <w:numFmt w:val="bullet"/>
      <w:lvlText w:val="o"/>
      <w:lvlJc w:val="left"/>
      <w:pPr>
        <w:tabs>
          <w:tab w:val="num" w:pos="4369"/>
        </w:tabs>
        <w:ind w:left="4369" w:hanging="360"/>
      </w:pPr>
      <w:rPr>
        <w:rFonts w:ascii="Courier New" w:hAnsi="Courier New"/>
      </w:rPr>
    </w:lvl>
    <w:lvl w:ilvl="5">
      <w:start w:val="1"/>
      <w:numFmt w:val="bullet"/>
      <w:lvlText w:val=""/>
      <w:lvlJc w:val="left"/>
      <w:pPr>
        <w:tabs>
          <w:tab w:val="num" w:pos="5089"/>
        </w:tabs>
        <w:ind w:left="5089" w:hanging="360"/>
      </w:pPr>
      <w:rPr>
        <w:rFonts w:ascii="Wingdings" w:hAnsi="Wingdings"/>
      </w:rPr>
    </w:lvl>
    <w:lvl w:ilvl="6">
      <w:start w:val="1"/>
      <w:numFmt w:val="bullet"/>
      <w:lvlText w:val=""/>
      <w:lvlJc w:val="left"/>
      <w:pPr>
        <w:tabs>
          <w:tab w:val="num" w:pos="5809"/>
        </w:tabs>
        <w:ind w:left="5809" w:hanging="360"/>
      </w:pPr>
      <w:rPr>
        <w:rFonts w:ascii="Symbol" w:hAnsi="Symbol"/>
      </w:rPr>
    </w:lvl>
    <w:lvl w:ilvl="7">
      <w:start w:val="1"/>
      <w:numFmt w:val="bullet"/>
      <w:lvlText w:val="o"/>
      <w:lvlJc w:val="left"/>
      <w:pPr>
        <w:tabs>
          <w:tab w:val="num" w:pos="6529"/>
        </w:tabs>
        <w:ind w:left="6529" w:hanging="360"/>
      </w:pPr>
      <w:rPr>
        <w:rFonts w:ascii="Courier New" w:hAnsi="Courier New"/>
      </w:rPr>
    </w:lvl>
    <w:lvl w:ilvl="8">
      <w:start w:val="1"/>
      <w:numFmt w:val="bullet"/>
      <w:lvlText w:val=""/>
      <w:lvlJc w:val="left"/>
      <w:pPr>
        <w:tabs>
          <w:tab w:val="num" w:pos="7249"/>
        </w:tabs>
        <w:ind w:left="7249" w:hanging="360"/>
      </w:pPr>
      <w:rPr>
        <w:rFonts w:ascii="Wingdings" w:hAnsi="Wingdings"/>
      </w:rPr>
    </w:lvl>
  </w:abstractNum>
  <w:abstractNum w:abstractNumId="1" w15:restartNumberingAfterBreak="0">
    <w:nsid w:val="00000002"/>
    <w:multiLevelType w:val="multilevel"/>
    <w:tmpl w:val="00000002"/>
    <w:name w:val="WWNum2"/>
    <w:lvl w:ilvl="0">
      <w:start w:val="8"/>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928" w:hanging="360"/>
      </w:pPr>
      <w:rPr>
        <w:rFonts w:cs="Times New Roman"/>
      </w:rPr>
    </w:lvl>
    <w:lvl w:ilvl="2">
      <w:start w:val="1"/>
      <w:numFmt w:val="decimal"/>
      <w:lvlText w:val="%1.%2.%3."/>
      <w:lvlJc w:val="left"/>
      <w:pPr>
        <w:tabs>
          <w:tab w:val="num" w:pos="0"/>
        </w:tabs>
        <w:ind w:left="1496" w:hanging="720"/>
      </w:pPr>
      <w:rPr>
        <w:rFonts w:cs="Times New Roman"/>
      </w:rPr>
    </w:lvl>
    <w:lvl w:ilvl="3">
      <w:start w:val="1"/>
      <w:numFmt w:val="decimal"/>
      <w:lvlText w:val="%1.%2.%3.%4."/>
      <w:lvlJc w:val="left"/>
      <w:pPr>
        <w:tabs>
          <w:tab w:val="num" w:pos="0"/>
        </w:tabs>
        <w:ind w:left="1704" w:hanging="720"/>
      </w:pPr>
      <w:rPr>
        <w:rFonts w:cs="Times New Roman"/>
      </w:rPr>
    </w:lvl>
    <w:lvl w:ilvl="4">
      <w:start w:val="1"/>
      <w:numFmt w:val="decimal"/>
      <w:lvlText w:val="%1.%2.%3.%4.%5."/>
      <w:lvlJc w:val="left"/>
      <w:pPr>
        <w:tabs>
          <w:tab w:val="num" w:pos="0"/>
        </w:tabs>
        <w:ind w:left="2272" w:hanging="1080"/>
      </w:pPr>
      <w:rPr>
        <w:rFonts w:cs="Times New Roman"/>
      </w:rPr>
    </w:lvl>
    <w:lvl w:ilvl="5">
      <w:start w:val="1"/>
      <w:numFmt w:val="decimal"/>
      <w:lvlText w:val="%1.%2.%3.%4.%5.%6."/>
      <w:lvlJc w:val="left"/>
      <w:pPr>
        <w:tabs>
          <w:tab w:val="num" w:pos="0"/>
        </w:tabs>
        <w:ind w:left="2480" w:hanging="1080"/>
      </w:pPr>
      <w:rPr>
        <w:rFonts w:cs="Times New Roman"/>
      </w:rPr>
    </w:lvl>
    <w:lvl w:ilvl="6">
      <w:start w:val="1"/>
      <w:numFmt w:val="decimal"/>
      <w:lvlText w:val="%1.%2.%3.%4.%5.%6.%7."/>
      <w:lvlJc w:val="left"/>
      <w:pPr>
        <w:tabs>
          <w:tab w:val="num" w:pos="0"/>
        </w:tabs>
        <w:ind w:left="3048" w:hanging="1440"/>
      </w:pPr>
      <w:rPr>
        <w:rFonts w:cs="Times New Roman"/>
      </w:rPr>
    </w:lvl>
    <w:lvl w:ilvl="7">
      <w:start w:val="1"/>
      <w:numFmt w:val="decimal"/>
      <w:lvlText w:val="%1.%2.%3.%4.%5.%6.%7.%8."/>
      <w:lvlJc w:val="left"/>
      <w:pPr>
        <w:tabs>
          <w:tab w:val="num" w:pos="0"/>
        </w:tabs>
        <w:ind w:left="3256" w:hanging="1440"/>
      </w:pPr>
      <w:rPr>
        <w:rFonts w:cs="Times New Roman"/>
      </w:rPr>
    </w:lvl>
    <w:lvl w:ilvl="8">
      <w:start w:val="1"/>
      <w:numFmt w:val="decimal"/>
      <w:lvlText w:val="%1.%2.%3.%4.%5.%6.%7.%8.%9."/>
      <w:lvlJc w:val="left"/>
      <w:pPr>
        <w:tabs>
          <w:tab w:val="num" w:pos="0"/>
        </w:tabs>
        <w:ind w:left="3824" w:hanging="1800"/>
      </w:pPr>
      <w:rPr>
        <w:rFonts w:cs="Times New Roman"/>
      </w:rPr>
    </w:lvl>
  </w:abstractNum>
  <w:abstractNum w:abstractNumId="2" w15:restartNumberingAfterBreak="0">
    <w:nsid w:val="12447144"/>
    <w:multiLevelType w:val="hybridMultilevel"/>
    <w:tmpl w:val="10748F60"/>
    <w:lvl w:ilvl="0" w:tplc="D1C4E75A">
      <w:start w:val="1"/>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3" w15:restartNumberingAfterBreak="0">
    <w:nsid w:val="23687F38"/>
    <w:multiLevelType w:val="multilevel"/>
    <w:tmpl w:val="9DB83378"/>
    <w:lvl w:ilvl="0">
      <w:start w:val="8"/>
      <w:numFmt w:val="decimal"/>
      <w:lvlText w:val="%1."/>
      <w:lvlJc w:val="left"/>
      <w:pPr>
        <w:ind w:left="720" w:hanging="360"/>
      </w:pPr>
      <w:rPr>
        <w:rFonts w:cs="Times New Roman" w:hint="default"/>
      </w:rPr>
    </w:lvl>
    <w:lvl w:ilvl="1">
      <w:start w:val="1"/>
      <w:numFmt w:val="decimal"/>
      <w:isLgl/>
      <w:lvlText w:val="%1.%2."/>
      <w:lvlJc w:val="left"/>
      <w:pPr>
        <w:ind w:left="928" w:hanging="360"/>
      </w:pPr>
      <w:rPr>
        <w:rFonts w:cs="Times New Roman" w:hint="default"/>
      </w:rPr>
    </w:lvl>
    <w:lvl w:ilvl="2">
      <w:start w:val="1"/>
      <w:numFmt w:val="decimal"/>
      <w:isLgl/>
      <w:lvlText w:val="%1.%2.%3."/>
      <w:lvlJc w:val="left"/>
      <w:pPr>
        <w:ind w:left="1496" w:hanging="720"/>
      </w:pPr>
      <w:rPr>
        <w:rFonts w:cs="Times New Roman" w:hint="default"/>
      </w:rPr>
    </w:lvl>
    <w:lvl w:ilvl="3">
      <w:start w:val="1"/>
      <w:numFmt w:val="decimal"/>
      <w:isLgl/>
      <w:lvlText w:val="%1.%2.%3.%4."/>
      <w:lvlJc w:val="left"/>
      <w:pPr>
        <w:ind w:left="1704" w:hanging="720"/>
      </w:pPr>
      <w:rPr>
        <w:rFonts w:cs="Times New Roman" w:hint="default"/>
      </w:rPr>
    </w:lvl>
    <w:lvl w:ilvl="4">
      <w:start w:val="1"/>
      <w:numFmt w:val="decimal"/>
      <w:isLgl/>
      <w:lvlText w:val="%1.%2.%3.%4.%5."/>
      <w:lvlJc w:val="left"/>
      <w:pPr>
        <w:ind w:left="2272" w:hanging="1080"/>
      </w:pPr>
      <w:rPr>
        <w:rFonts w:cs="Times New Roman" w:hint="default"/>
      </w:rPr>
    </w:lvl>
    <w:lvl w:ilvl="5">
      <w:start w:val="1"/>
      <w:numFmt w:val="decimal"/>
      <w:isLgl/>
      <w:lvlText w:val="%1.%2.%3.%4.%5.%6."/>
      <w:lvlJc w:val="left"/>
      <w:pPr>
        <w:ind w:left="2480" w:hanging="1080"/>
      </w:pPr>
      <w:rPr>
        <w:rFonts w:cs="Times New Roman" w:hint="default"/>
      </w:rPr>
    </w:lvl>
    <w:lvl w:ilvl="6">
      <w:start w:val="1"/>
      <w:numFmt w:val="decimal"/>
      <w:isLgl/>
      <w:lvlText w:val="%1.%2.%3.%4.%5.%6.%7."/>
      <w:lvlJc w:val="left"/>
      <w:pPr>
        <w:ind w:left="3048" w:hanging="1440"/>
      </w:pPr>
      <w:rPr>
        <w:rFonts w:cs="Times New Roman" w:hint="default"/>
      </w:rPr>
    </w:lvl>
    <w:lvl w:ilvl="7">
      <w:start w:val="1"/>
      <w:numFmt w:val="decimal"/>
      <w:isLgl/>
      <w:lvlText w:val="%1.%2.%3.%4.%5.%6.%7.%8."/>
      <w:lvlJc w:val="left"/>
      <w:pPr>
        <w:ind w:left="3256" w:hanging="1440"/>
      </w:pPr>
      <w:rPr>
        <w:rFonts w:cs="Times New Roman" w:hint="default"/>
      </w:rPr>
    </w:lvl>
    <w:lvl w:ilvl="8">
      <w:start w:val="1"/>
      <w:numFmt w:val="decimal"/>
      <w:isLgl/>
      <w:lvlText w:val="%1.%2.%3.%4.%5.%6.%7.%8.%9."/>
      <w:lvlJc w:val="left"/>
      <w:pPr>
        <w:ind w:left="3824" w:hanging="1800"/>
      </w:pPr>
      <w:rPr>
        <w:rFonts w:cs="Times New Roman" w:hint="default"/>
      </w:rPr>
    </w:lvl>
  </w:abstractNum>
  <w:abstractNum w:abstractNumId="4" w15:restartNumberingAfterBreak="0">
    <w:nsid w:val="2B7F6D55"/>
    <w:multiLevelType w:val="hybridMultilevel"/>
    <w:tmpl w:val="5D6EBB7C"/>
    <w:lvl w:ilvl="0" w:tplc="04190001">
      <w:start w:val="1"/>
      <w:numFmt w:val="bullet"/>
      <w:lvlText w:val=""/>
      <w:lvlJc w:val="left"/>
      <w:pPr>
        <w:tabs>
          <w:tab w:val="num" w:pos="1680"/>
        </w:tabs>
        <w:ind w:left="1680" w:hanging="360"/>
      </w:pPr>
      <w:rPr>
        <w:rFonts w:ascii="Symbol" w:hAnsi="Symbol" w:hint="default"/>
      </w:rPr>
    </w:lvl>
    <w:lvl w:ilvl="1" w:tplc="04190003" w:tentative="1">
      <w:start w:val="1"/>
      <w:numFmt w:val="bullet"/>
      <w:lvlText w:val="o"/>
      <w:lvlJc w:val="left"/>
      <w:pPr>
        <w:tabs>
          <w:tab w:val="num" w:pos="2400"/>
        </w:tabs>
        <w:ind w:left="2400" w:hanging="360"/>
      </w:pPr>
      <w:rPr>
        <w:rFonts w:ascii="Courier New" w:hAnsi="Courier New" w:hint="default"/>
      </w:rPr>
    </w:lvl>
    <w:lvl w:ilvl="2" w:tplc="04190005" w:tentative="1">
      <w:start w:val="1"/>
      <w:numFmt w:val="bullet"/>
      <w:lvlText w:val=""/>
      <w:lvlJc w:val="left"/>
      <w:pPr>
        <w:tabs>
          <w:tab w:val="num" w:pos="3120"/>
        </w:tabs>
        <w:ind w:left="3120" w:hanging="360"/>
      </w:pPr>
      <w:rPr>
        <w:rFonts w:ascii="Wingdings" w:hAnsi="Wingdings" w:hint="default"/>
      </w:rPr>
    </w:lvl>
    <w:lvl w:ilvl="3" w:tplc="04190001" w:tentative="1">
      <w:start w:val="1"/>
      <w:numFmt w:val="bullet"/>
      <w:lvlText w:val=""/>
      <w:lvlJc w:val="left"/>
      <w:pPr>
        <w:tabs>
          <w:tab w:val="num" w:pos="3840"/>
        </w:tabs>
        <w:ind w:left="3840" w:hanging="360"/>
      </w:pPr>
      <w:rPr>
        <w:rFonts w:ascii="Symbol" w:hAnsi="Symbol" w:hint="default"/>
      </w:rPr>
    </w:lvl>
    <w:lvl w:ilvl="4" w:tplc="04190003" w:tentative="1">
      <w:start w:val="1"/>
      <w:numFmt w:val="bullet"/>
      <w:lvlText w:val="o"/>
      <w:lvlJc w:val="left"/>
      <w:pPr>
        <w:tabs>
          <w:tab w:val="num" w:pos="4560"/>
        </w:tabs>
        <w:ind w:left="4560" w:hanging="360"/>
      </w:pPr>
      <w:rPr>
        <w:rFonts w:ascii="Courier New" w:hAnsi="Courier New" w:hint="default"/>
      </w:rPr>
    </w:lvl>
    <w:lvl w:ilvl="5" w:tplc="04190005" w:tentative="1">
      <w:start w:val="1"/>
      <w:numFmt w:val="bullet"/>
      <w:lvlText w:val=""/>
      <w:lvlJc w:val="left"/>
      <w:pPr>
        <w:tabs>
          <w:tab w:val="num" w:pos="5280"/>
        </w:tabs>
        <w:ind w:left="5280" w:hanging="360"/>
      </w:pPr>
      <w:rPr>
        <w:rFonts w:ascii="Wingdings" w:hAnsi="Wingdings" w:hint="default"/>
      </w:rPr>
    </w:lvl>
    <w:lvl w:ilvl="6" w:tplc="04190001" w:tentative="1">
      <w:start w:val="1"/>
      <w:numFmt w:val="bullet"/>
      <w:lvlText w:val=""/>
      <w:lvlJc w:val="left"/>
      <w:pPr>
        <w:tabs>
          <w:tab w:val="num" w:pos="6000"/>
        </w:tabs>
        <w:ind w:left="6000" w:hanging="360"/>
      </w:pPr>
      <w:rPr>
        <w:rFonts w:ascii="Symbol" w:hAnsi="Symbol" w:hint="default"/>
      </w:rPr>
    </w:lvl>
    <w:lvl w:ilvl="7" w:tplc="04190003" w:tentative="1">
      <w:start w:val="1"/>
      <w:numFmt w:val="bullet"/>
      <w:lvlText w:val="o"/>
      <w:lvlJc w:val="left"/>
      <w:pPr>
        <w:tabs>
          <w:tab w:val="num" w:pos="6720"/>
        </w:tabs>
        <w:ind w:left="6720" w:hanging="360"/>
      </w:pPr>
      <w:rPr>
        <w:rFonts w:ascii="Courier New" w:hAnsi="Courier New" w:hint="default"/>
      </w:rPr>
    </w:lvl>
    <w:lvl w:ilvl="8" w:tplc="04190005" w:tentative="1">
      <w:start w:val="1"/>
      <w:numFmt w:val="bullet"/>
      <w:lvlText w:val=""/>
      <w:lvlJc w:val="left"/>
      <w:pPr>
        <w:tabs>
          <w:tab w:val="num" w:pos="7440"/>
        </w:tabs>
        <w:ind w:left="7440" w:hanging="360"/>
      </w:pPr>
      <w:rPr>
        <w:rFonts w:ascii="Wingdings" w:hAnsi="Wingdings" w:hint="default"/>
      </w:rPr>
    </w:lvl>
  </w:abstractNum>
  <w:abstractNum w:abstractNumId="5" w15:restartNumberingAfterBreak="0">
    <w:nsid w:val="33404CFB"/>
    <w:multiLevelType w:val="hybridMultilevel"/>
    <w:tmpl w:val="D442912E"/>
    <w:lvl w:ilvl="0" w:tplc="11182BA6">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6" w15:restartNumberingAfterBreak="0">
    <w:nsid w:val="3435039C"/>
    <w:multiLevelType w:val="singleLevel"/>
    <w:tmpl w:val="0419000F"/>
    <w:lvl w:ilvl="0">
      <w:start w:val="1"/>
      <w:numFmt w:val="decimal"/>
      <w:lvlText w:val="%1."/>
      <w:lvlJc w:val="left"/>
      <w:pPr>
        <w:tabs>
          <w:tab w:val="num" w:pos="360"/>
        </w:tabs>
        <w:ind w:left="360" w:hanging="360"/>
      </w:pPr>
    </w:lvl>
  </w:abstractNum>
  <w:abstractNum w:abstractNumId="7" w15:restartNumberingAfterBreak="0">
    <w:nsid w:val="36DE31DB"/>
    <w:multiLevelType w:val="hybridMultilevel"/>
    <w:tmpl w:val="10ACE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550415"/>
    <w:multiLevelType w:val="hybridMultilevel"/>
    <w:tmpl w:val="C106B1C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16cid:durableId="1244993998">
    <w:abstractNumId w:val="9"/>
  </w:num>
  <w:num w:numId="2" w16cid:durableId="451245225">
    <w:abstractNumId w:val="3"/>
  </w:num>
  <w:num w:numId="3" w16cid:durableId="2125034823">
    <w:abstractNumId w:val="2"/>
  </w:num>
  <w:num w:numId="4" w16cid:durableId="1476487420">
    <w:abstractNumId w:val="4"/>
  </w:num>
  <w:num w:numId="5" w16cid:durableId="1417827024">
    <w:abstractNumId w:val="8"/>
  </w:num>
  <w:num w:numId="6" w16cid:durableId="1077895603">
    <w:abstractNumId w:val="0"/>
  </w:num>
  <w:num w:numId="7" w16cid:durableId="983238667">
    <w:abstractNumId w:val="1"/>
  </w:num>
  <w:num w:numId="8" w16cid:durableId="1404178532">
    <w:abstractNumId w:val="6"/>
  </w:num>
  <w:num w:numId="9" w16cid:durableId="320433019">
    <w:abstractNumId w:val="7"/>
  </w:num>
  <w:num w:numId="10" w16cid:durableId="17780155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863"/>
    <w:rsid w:val="00012F43"/>
    <w:rsid w:val="00021CDC"/>
    <w:rsid w:val="000649FE"/>
    <w:rsid w:val="00074B6A"/>
    <w:rsid w:val="000826AB"/>
    <w:rsid w:val="000873FE"/>
    <w:rsid w:val="000D71B1"/>
    <w:rsid w:val="000E5BFE"/>
    <w:rsid w:val="000F178E"/>
    <w:rsid w:val="00111E97"/>
    <w:rsid w:val="00141196"/>
    <w:rsid w:val="001463A7"/>
    <w:rsid w:val="00170DE6"/>
    <w:rsid w:val="00171ADE"/>
    <w:rsid w:val="00171F61"/>
    <w:rsid w:val="00176590"/>
    <w:rsid w:val="00185294"/>
    <w:rsid w:val="001B5854"/>
    <w:rsid w:val="001E1BAA"/>
    <w:rsid w:val="001E3A9F"/>
    <w:rsid w:val="001F5D28"/>
    <w:rsid w:val="00210841"/>
    <w:rsid w:val="00266A31"/>
    <w:rsid w:val="00293D0F"/>
    <w:rsid w:val="002A5F71"/>
    <w:rsid w:val="002D30D7"/>
    <w:rsid w:val="00323CF0"/>
    <w:rsid w:val="0034065F"/>
    <w:rsid w:val="00350988"/>
    <w:rsid w:val="00351381"/>
    <w:rsid w:val="003941DC"/>
    <w:rsid w:val="003A30C4"/>
    <w:rsid w:val="004379DD"/>
    <w:rsid w:val="00485117"/>
    <w:rsid w:val="004A4069"/>
    <w:rsid w:val="004D4BC8"/>
    <w:rsid w:val="004F3DCB"/>
    <w:rsid w:val="00580B04"/>
    <w:rsid w:val="005836CA"/>
    <w:rsid w:val="005936C4"/>
    <w:rsid w:val="005A5518"/>
    <w:rsid w:val="005C4C24"/>
    <w:rsid w:val="005C7EA6"/>
    <w:rsid w:val="005D2807"/>
    <w:rsid w:val="00611FE1"/>
    <w:rsid w:val="0066695B"/>
    <w:rsid w:val="00670F15"/>
    <w:rsid w:val="00672384"/>
    <w:rsid w:val="006800D2"/>
    <w:rsid w:val="00696B05"/>
    <w:rsid w:val="006A130F"/>
    <w:rsid w:val="006A203D"/>
    <w:rsid w:val="006A6909"/>
    <w:rsid w:val="006F532A"/>
    <w:rsid w:val="007042CA"/>
    <w:rsid w:val="00732D4F"/>
    <w:rsid w:val="007504D1"/>
    <w:rsid w:val="00784963"/>
    <w:rsid w:val="00790E75"/>
    <w:rsid w:val="007C2D45"/>
    <w:rsid w:val="00837B76"/>
    <w:rsid w:val="00840818"/>
    <w:rsid w:val="00841475"/>
    <w:rsid w:val="00846376"/>
    <w:rsid w:val="00847D77"/>
    <w:rsid w:val="00847E96"/>
    <w:rsid w:val="00850159"/>
    <w:rsid w:val="008710C8"/>
    <w:rsid w:val="0089328C"/>
    <w:rsid w:val="008A5BDD"/>
    <w:rsid w:val="008C0DFA"/>
    <w:rsid w:val="008D14B6"/>
    <w:rsid w:val="008E0473"/>
    <w:rsid w:val="008E2BB1"/>
    <w:rsid w:val="008F1963"/>
    <w:rsid w:val="009240CF"/>
    <w:rsid w:val="00931708"/>
    <w:rsid w:val="0094622F"/>
    <w:rsid w:val="009540FA"/>
    <w:rsid w:val="00955542"/>
    <w:rsid w:val="00967FB6"/>
    <w:rsid w:val="00985A97"/>
    <w:rsid w:val="009A65EF"/>
    <w:rsid w:val="009A6A11"/>
    <w:rsid w:val="009C4F16"/>
    <w:rsid w:val="009D1515"/>
    <w:rsid w:val="009D20F2"/>
    <w:rsid w:val="009E4C32"/>
    <w:rsid w:val="009E5CC0"/>
    <w:rsid w:val="00A15120"/>
    <w:rsid w:val="00A2017F"/>
    <w:rsid w:val="00A7247E"/>
    <w:rsid w:val="00A97ED5"/>
    <w:rsid w:val="00AD69A1"/>
    <w:rsid w:val="00AE0182"/>
    <w:rsid w:val="00AF7A27"/>
    <w:rsid w:val="00B00ABA"/>
    <w:rsid w:val="00B06071"/>
    <w:rsid w:val="00B12875"/>
    <w:rsid w:val="00B84769"/>
    <w:rsid w:val="00BE357B"/>
    <w:rsid w:val="00C03F34"/>
    <w:rsid w:val="00C1430F"/>
    <w:rsid w:val="00C51CC7"/>
    <w:rsid w:val="00C778ED"/>
    <w:rsid w:val="00CA1D71"/>
    <w:rsid w:val="00CC3B0E"/>
    <w:rsid w:val="00CC5ED8"/>
    <w:rsid w:val="00D10CFB"/>
    <w:rsid w:val="00D149AB"/>
    <w:rsid w:val="00D4272C"/>
    <w:rsid w:val="00D63FCC"/>
    <w:rsid w:val="00D7264B"/>
    <w:rsid w:val="00DC6A4D"/>
    <w:rsid w:val="00DE0294"/>
    <w:rsid w:val="00E10EFB"/>
    <w:rsid w:val="00E20863"/>
    <w:rsid w:val="00E20F15"/>
    <w:rsid w:val="00E21131"/>
    <w:rsid w:val="00E32AA9"/>
    <w:rsid w:val="00E402D2"/>
    <w:rsid w:val="00E412A5"/>
    <w:rsid w:val="00E468EF"/>
    <w:rsid w:val="00E738AF"/>
    <w:rsid w:val="00E9167C"/>
    <w:rsid w:val="00EC0CDD"/>
    <w:rsid w:val="00ED6036"/>
    <w:rsid w:val="00EE2780"/>
    <w:rsid w:val="00F27AA8"/>
    <w:rsid w:val="00F43B60"/>
    <w:rsid w:val="00F5167D"/>
    <w:rsid w:val="00F756CF"/>
    <w:rsid w:val="00F91FE8"/>
    <w:rsid w:val="00FD24A0"/>
    <w:rsid w:val="00FD71D1"/>
    <w:rsid w:val="00FE1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84101"/>
  <w15:docId w15:val="{BD07EE3F-2F27-40BA-9768-02050BA76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086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body text,Основной текст Знак4 Знак"/>
    <w:basedOn w:val="a"/>
    <w:link w:val="a4"/>
    <w:rsid w:val="00E20863"/>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body text Знак,Основной текст Знак4 Знак Знак"/>
    <w:basedOn w:val="a0"/>
    <w:link w:val="a3"/>
    <w:rsid w:val="00E2086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E208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20863"/>
    <w:rPr>
      <w:rFonts w:ascii="Arial" w:eastAsia="Times New Roman" w:hAnsi="Arial" w:cs="Arial"/>
      <w:sz w:val="20"/>
      <w:szCs w:val="20"/>
      <w:lang w:eastAsia="ru-RU"/>
    </w:rPr>
  </w:style>
  <w:style w:type="paragraph" w:styleId="a5">
    <w:name w:val="Normal (Web)"/>
    <w:basedOn w:val="a"/>
    <w:rsid w:val="00E20863"/>
    <w:pPr>
      <w:spacing w:before="100" w:beforeAutospacing="1" w:after="100" w:afterAutospacing="1"/>
    </w:pPr>
  </w:style>
  <w:style w:type="paragraph" w:styleId="a6">
    <w:name w:val="Body Text Indent"/>
    <w:aliases w:val="текст"/>
    <w:basedOn w:val="a"/>
    <w:link w:val="a7"/>
    <w:rsid w:val="00E20863"/>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0"/>
    <w:link w:val="a6"/>
    <w:rsid w:val="00E20863"/>
    <w:rPr>
      <w:rFonts w:ascii="Times New Roman" w:eastAsia="Times New Roman" w:hAnsi="Times New Roman" w:cs="Times New Roman"/>
      <w:sz w:val="24"/>
      <w:szCs w:val="24"/>
      <w:lang w:eastAsia="ru-RU"/>
    </w:rPr>
  </w:style>
  <w:style w:type="paragraph" w:styleId="a8">
    <w:name w:val="header"/>
    <w:aliases w:val="Знак4,Linie,header"/>
    <w:basedOn w:val="a"/>
    <w:link w:val="a9"/>
    <w:rsid w:val="00E20863"/>
    <w:pPr>
      <w:tabs>
        <w:tab w:val="center" w:pos="4677"/>
        <w:tab w:val="right" w:pos="9355"/>
      </w:tabs>
    </w:pPr>
  </w:style>
  <w:style w:type="character" w:customStyle="1" w:styleId="a9">
    <w:name w:val="Верхний колонтитул Знак"/>
    <w:aliases w:val="Знак4 Знак,Linie Знак,header Знак"/>
    <w:basedOn w:val="a0"/>
    <w:link w:val="a8"/>
    <w:rsid w:val="00E20863"/>
    <w:rPr>
      <w:rFonts w:ascii="Times New Roman" w:eastAsia="Times New Roman" w:hAnsi="Times New Roman" w:cs="Times New Roman"/>
      <w:sz w:val="24"/>
      <w:szCs w:val="24"/>
      <w:lang w:eastAsia="ru-RU"/>
    </w:rPr>
  </w:style>
  <w:style w:type="paragraph" w:styleId="2">
    <w:name w:val="Body Text 2"/>
    <w:basedOn w:val="a"/>
    <w:link w:val="20"/>
    <w:rsid w:val="00E20863"/>
  </w:style>
  <w:style w:type="character" w:customStyle="1" w:styleId="20">
    <w:name w:val="Основной текст 2 Знак"/>
    <w:basedOn w:val="a0"/>
    <w:link w:val="2"/>
    <w:rsid w:val="00E20863"/>
    <w:rPr>
      <w:rFonts w:ascii="Times New Roman" w:eastAsia="Times New Roman" w:hAnsi="Times New Roman" w:cs="Times New Roman"/>
      <w:sz w:val="24"/>
      <w:szCs w:val="24"/>
      <w:lang w:eastAsia="ru-RU"/>
    </w:rPr>
  </w:style>
  <w:style w:type="paragraph" w:styleId="3">
    <w:name w:val="Body Text 3"/>
    <w:basedOn w:val="a"/>
    <w:link w:val="30"/>
    <w:rsid w:val="00E20863"/>
    <w:pPr>
      <w:spacing w:after="120"/>
    </w:pPr>
    <w:rPr>
      <w:sz w:val="16"/>
      <w:szCs w:val="16"/>
    </w:rPr>
  </w:style>
  <w:style w:type="character" w:customStyle="1" w:styleId="30">
    <w:name w:val="Основной текст 3 Знак"/>
    <w:basedOn w:val="a0"/>
    <w:link w:val="3"/>
    <w:rsid w:val="00E20863"/>
    <w:rPr>
      <w:rFonts w:ascii="Times New Roman" w:eastAsia="Times New Roman" w:hAnsi="Times New Roman" w:cs="Times New Roman"/>
      <w:sz w:val="16"/>
      <w:szCs w:val="16"/>
      <w:lang w:eastAsia="ru-RU"/>
    </w:rPr>
  </w:style>
  <w:style w:type="paragraph" w:customStyle="1" w:styleId="ConsPlusNonformat">
    <w:name w:val="ConsPlusNonformat"/>
    <w:rsid w:val="00E208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List Paragraph"/>
    <w:basedOn w:val="a"/>
    <w:link w:val="ab"/>
    <w:uiPriority w:val="34"/>
    <w:qFormat/>
    <w:rsid w:val="00E20863"/>
    <w:pPr>
      <w:ind w:left="720"/>
      <w:contextualSpacing/>
    </w:pPr>
  </w:style>
  <w:style w:type="character" w:customStyle="1" w:styleId="ab">
    <w:name w:val="Абзац списка Знак"/>
    <w:link w:val="aa"/>
    <w:uiPriority w:val="34"/>
    <w:locked/>
    <w:rsid w:val="00E20863"/>
    <w:rPr>
      <w:rFonts w:ascii="Times New Roman" w:eastAsia="Times New Roman" w:hAnsi="Times New Roman" w:cs="Times New Roman"/>
      <w:sz w:val="24"/>
      <w:szCs w:val="24"/>
      <w:lang w:eastAsia="ru-RU"/>
    </w:rPr>
  </w:style>
  <w:style w:type="character" w:customStyle="1" w:styleId="1">
    <w:name w:val="Основной текст Знак1"/>
    <w:basedOn w:val="a0"/>
    <w:link w:val="21"/>
    <w:uiPriority w:val="99"/>
    <w:locked/>
    <w:rsid w:val="00E20863"/>
    <w:rPr>
      <w:sz w:val="23"/>
      <w:szCs w:val="23"/>
      <w:shd w:val="clear" w:color="auto" w:fill="FFFFFF"/>
    </w:rPr>
  </w:style>
  <w:style w:type="paragraph" w:customStyle="1" w:styleId="21">
    <w:name w:val="Основной текст (2)"/>
    <w:basedOn w:val="a"/>
    <w:link w:val="1"/>
    <w:rsid w:val="00E20863"/>
    <w:pPr>
      <w:shd w:val="clear" w:color="auto" w:fill="FFFFFF"/>
      <w:spacing w:after="600" w:line="240" w:lineRule="atLeast"/>
      <w:ind w:hanging="340"/>
    </w:pPr>
    <w:rPr>
      <w:rFonts w:asciiTheme="minorHAnsi" w:eastAsiaTheme="minorHAnsi" w:hAnsiTheme="minorHAnsi" w:cstheme="minorBidi"/>
      <w:sz w:val="23"/>
      <w:szCs w:val="23"/>
      <w:lang w:eastAsia="en-US"/>
    </w:rPr>
  </w:style>
  <w:style w:type="paragraph" w:customStyle="1" w:styleId="ConsTitle">
    <w:name w:val="ConsTitle"/>
    <w:rsid w:val="00E20863"/>
    <w:pPr>
      <w:spacing w:after="0" w:line="240" w:lineRule="auto"/>
    </w:pPr>
    <w:rPr>
      <w:rFonts w:ascii="Arial" w:eastAsia="Times New Roman" w:hAnsi="Arial" w:cs="Times New Roman"/>
      <w:b/>
      <w:sz w:val="16"/>
      <w:szCs w:val="20"/>
      <w:lang w:eastAsia="ru-RU"/>
    </w:rPr>
  </w:style>
  <w:style w:type="character" w:styleId="ac">
    <w:name w:val="Hyperlink"/>
    <w:basedOn w:val="a0"/>
    <w:uiPriority w:val="99"/>
    <w:unhideWhenUsed/>
    <w:rsid w:val="000873FE"/>
    <w:rPr>
      <w:color w:val="0563C1" w:themeColor="hyperlink"/>
      <w:u w:val="single"/>
    </w:rPr>
  </w:style>
  <w:style w:type="paragraph" w:styleId="ad">
    <w:name w:val="Balloon Text"/>
    <w:basedOn w:val="a"/>
    <w:link w:val="ae"/>
    <w:uiPriority w:val="99"/>
    <w:semiHidden/>
    <w:unhideWhenUsed/>
    <w:rsid w:val="00F756CF"/>
    <w:rPr>
      <w:rFonts w:ascii="Segoe UI" w:hAnsi="Segoe UI" w:cs="Segoe UI"/>
      <w:sz w:val="18"/>
      <w:szCs w:val="18"/>
    </w:rPr>
  </w:style>
  <w:style w:type="character" w:customStyle="1" w:styleId="ae">
    <w:name w:val="Текст выноски Знак"/>
    <w:basedOn w:val="a0"/>
    <w:link w:val="ad"/>
    <w:uiPriority w:val="99"/>
    <w:semiHidden/>
    <w:rsid w:val="00F756CF"/>
    <w:rPr>
      <w:rFonts w:ascii="Segoe UI" w:eastAsia="Times New Roman" w:hAnsi="Segoe UI" w:cs="Segoe UI"/>
      <w:sz w:val="18"/>
      <w:szCs w:val="18"/>
      <w:lang w:eastAsia="ru-RU"/>
    </w:rPr>
  </w:style>
  <w:style w:type="paragraph" w:customStyle="1" w:styleId="af">
    <w:name w:val="Базовый"/>
    <w:rsid w:val="004A4069"/>
    <w:pPr>
      <w:tabs>
        <w:tab w:val="left" w:pos="709"/>
      </w:tabs>
      <w:suppressAutoHyphens/>
      <w:spacing w:after="200" w:line="276" w:lineRule="atLeast"/>
    </w:pPr>
    <w:rPr>
      <w:rFonts w:ascii="Calibri" w:eastAsia="DejaVu Sans" w:hAnsi="Calibri" w:cs="Times New Roman"/>
    </w:rPr>
  </w:style>
  <w:style w:type="paragraph" w:customStyle="1" w:styleId="10">
    <w:name w:val="Абзац списка1"/>
    <w:basedOn w:val="a"/>
    <w:rsid w:val="008E0473"/>
    <w:pPr>
      <w:tabs>
        <w:tab w:val="left" w:pos="709"/>
      </w:tabs>
      <w:suppressAutoHyphens/>
      <w:spacing w:after="200" w:line="276" w:lineRule="atLeast"/>
      <w:ind w:left="720"/>
    </w:pPr>
    <w:rPr>
      <w:rFonts w:ascii="Calibri" w:eastAsia="DejaVu Sans" w:hAnsi="Calibri"/>
      <w:lang w:eastAsia="ar-SA"/>
    </w:rPr>
  </w:style>
  <w:style w:type="paragraph" w:customStyle="1" w:styleId="11">
    <w:name w:val="Обычный1"/>
    <w:rsid w:val="003941DC"/>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12">
    <w:name w:val="Текст1"/>
    <w:basedOn w:val="a"/>
    <w:rsid w:val="003941DC"/>
    <w:pPr>
      <w:spacing w:before="120"/>
      <w:jc w:val="both"/>
    </w:pPr>
    <w:rPr>
      <w:rFonts w:ascii="Courier New" w:hAnsi="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645668">
      <w:bodyDiv w:val="1"/>
      <w:marLeft w:val="0"/>
      <w:marRight w:val="0"/>
      <w:marTop w:val="0"/>
      <w:marBottom w:val="0"/>
      <w:divBdr>
        <w:top w:val="none" w:sz="0" w:space="0" w:color="auto"/>
        <w:left w:val="none" w:sz="0" w:space="0" w:color="auto"/>
        <w:bottom w:val="none" w:sz="0" w:space="0" w:color="auto"/>
        <w:right w:val="none" w:sz="0" w:space="0" w:color="auto"/>
      </w:divBdr>
    </w:div>
    <w:div w:id="319432590">
      <w:bodyDiv w:val="1"/>
      <w:marLeft w:val="0"/>
      <w:marRight w:val="0"/>
      <w:marTop w:val="0"/>
      <w:marBottom w:val="0"/>
      <w:divBdr>
        <w:top w:val="none" w:sz="0" w:space="0" w:color="auto"/>
        <w:left w:val="none" w:sz="0" w:space="0" w:color="auto"/>
        <w:bottom w:val="none" w:sz="0" w:space="0" w:color="auto"/>
        <w:right w:val="none" w:sz="0" w:space="0" w:color="auto"/>
      </w:divBdr>
    </w:div>
    <w:div w:id="331638758">
      <w:bodyDiv w:val="1"/>
      <w:marLeft w:val="0"/>
      <w:marRight w:val="0"/>
      <w:marTop w:val="0"/>
      <w:marBottom w:val="0"/>
      <w:divBdr>
        <w:top w:val="none" w:sz="0" w:space="0" w:color="auto"/>
        <w:left w:val="none" w:sz="0" w:space="0" w:color="auto"/>
        <w:bottom w:val="none" w:sz="0" w:space="0" w:color="auto"/>
        <w:right w:val="none" w:sz="0" w:space="0" w:color="auto"/>
      </w:divBdr>
    </w:div>
    <w:div w:id="358824260">
      <w:bodyDiv w:val="1"/>
      <w:marLeft w:val="0"/>
      <w:marRight w:val="0"/>
      <w:marTop w:val="0"/>
      <w:marBottom w:val="0"/>
      <w:divBdr>
        <w:top w:val="none" w:sz="0" w:space="0" w:color="auto"/>
        <w:left w:val="none" w:sz="0" w:space="0" w:color="auto"/>
        <w:bottom w:val="none" w:sz="0" w:space="0" w:color="auto"/>
        <w:right w:val="none" w:sz="0" w:space="0" w:color="auto"/>
      </w:divBdr>
    </w:div>
    <w:div w:id="364063591">
      <w:bodyDiv w:val="1"/>
      <w:marLeft w:val="0"/>
      <w:marRight w:val="0"/>
      <w:marTop w:val="0"/>
      <w:marBottom w:val="0"/>
      <w:divBdr>
        <w:top w:val="none" w:sz="0" w:space="0" w:color="auto"/>
        <w:left w:val="none" w:sz="0" w:space="0" w:color="auto"/>
        <w:bottom w:val="none" w:sz="0" w:space="0" w:color="auto"/>
        <w:right w:val="none" w:sz="0" w:space="0" w:color="auto"/>
      </w:divBdr>
    </w:div>
    <w:div w:id="533465530">
      <w:bodyDiv w:val="1"/>
      <w:marLeft w:val="0"/>
      <w:marRight w:val="0"/>
      <w:marTop w:val="0"/>
      <w:marBottom w:val="0"/>
      <w:divBdr>
        <w:top w:val="none" w:sz="0" w:space="0" w:color="auto"/>
        <w:left w:val="none" w:sz="0" w:space="0" w:color="auto"/>
        <w:bottom w:val="none" w:sz="0" w:space="0" w:color="auto"/>
        <w:right w:val="none" w:sz="0" w:space="0" w:color="auto"/>
      </w:divBdr>
    </w:div>
    <w:div w:id="605503420">
      <w:bodyDiv w:val="1"/>
      <w:marLeft w:val="0"/>
      <w:marRight w:val="0"/>
      <w:marTop w:val="0"/>
      <w:marBottom w:val="0"/>
      <w:divBdr>
        <w:top w:val="none" w:sz="0" w:space="0" w:color="auto"/>
        <w:left w:val="none" w:sz="0" w:space="0" w:color="auto"/>
        <w:bottom w:val="none" w:sz="0" w:space="0" w:color="auto"/>
        <w:right w:val="none" w:sz="0" w:space="0" w:color="auto"/>
      </w:divBdr>
    </w:div>
    <w:div w:id="693193375">
      <w:bodyDiv w:val="1"/>
      <w:marLeft w:val="0"/>
      <w:marRight w:val="0"/>
      <w:marTop w:val="0"/>
      <w:marBottom w:val="0"/>
      <w:divBdr>
        <w:top w:val="none" w:sz="0" w:space="0" w:color="auto"/>
        <w:left w:val="none" w:sz="0" w:space="0" w:color="auto"/>
        <w:bottom w:val="none" w:sz="0" w:space="0" w:color="auto"/>
        <w:right w:val="none" w:sz="0" w:space="0" w:color="auto"/>
      </w:divBdr>
    </w:div>
    <w:div w:id="725182523">
      <w:bodyDiv w:val="1"/>
      <w:marLeft w:val="0"/>
      <w:marRight w:val="0"/>
      <w:marTop w:val="0"/>
      <w:marBottom w:val="0"/>
      <w:divBdr>
        <w:top w:val="none" w:sz="0" w:space="0" w:color="auto"/>
        <w:left w:val="none" w:sz="0" w:space="0" w:color="auto"/>
        <w:bottom w:val="none" w:sz="0" w:space="0" w:color="auto"/>
        <w:right w:val="none" w:sz="0" w:space="0" w:color="auto"/>
      </w:divBdr>
    </w:div>
    <w:div w:id="736050157">
      <w:bodyDiv w:val="1"/>
      <w:marLeft w:val="0"/>
      <w:marRight w:val="0"/>
      <w:marTop w:val="0"/>
      <w:marBottom w:val="0"/>
      <w:divBdr>
        <w:top w:val="none" w:sz="0" w:space="0" w:color="auto"/>
        <w:left w:val="none" w:sz="0" w:space="0" w:color="auto"/>
        <w:bottom w:val="none" w:sz="0" w:space="0" w:color="auto"/>
        <w:right w:val="none" w:sz="0" w:space="0" w:color="auto"/>
      </w:divBdr>
    </w:div>
    <w:div w:id="752241818">
      <w:bodyDiv w:val="1"/>
      <w:marLeft w:val="0"/>
      <w:marRight w:val="0"/>
      <w:marTop w:val="0"/>
      <w:marBottom w:val="0"/>
      <w:divBdr>
        <w:top w:val="none" w:sz="0" w:space="0" w:color="auto"/>
        <w:left w:val="none" w:sz="0" w:space="0" w:color="auto"/>
        <w:bottom w:val="none" w:sz="0" w:space="0" w:color="auto"/>
        <w:right w:val="none" w:sz="0" w:space="0" w:color="auto"/>
      </w:divBdr>
    </w:div>
    <w:div w:id="781653334">
      <w:bodyDiv w:val="1"/>
      <w:marLeft w:val="0"/>
      <w:marRight w:val="0"/>
      <w:marTop w:val="0"/>
      <w:marBottom w:val="0"/>
      <w:divBdr>
        <w:top w:val="none" w:sz="0" w:space="0" w:color="auto"/>
        <w:left w:val="none" w:sz="0" w:space="0" w:color="auto"/>
        <w:bottom w:val="none" w:sz="0" w:space="0" w:color="auto"/>
        <w:right w:val="none" w:sz="0" w:space="0" w:color="auto"/>
      </w:divBdr>
    </w:div>
    <w:div w:id="836845098">
      <w:bodyDiv w:val="1"/>
      <w:marLeft w:val="0"/>
      <w:marRight w:val="0"/>
      <w:marTop w:val="0"/>
      <w:marBottom w:val="0"/>
      <w:divBdr>
        <w:top w:val="none" w:sz="0" w:space="0" w:color="auto"/>
        <w:left w:val="none" w:sz="0" w:space="0" w:color="auto"/>
        <w:bottom w:val="none" w:sz="0" w:space="0" w:color="auto"/>
        <w:right w:val="none" w:sz="0" w:space="0" w:color="auto"/>
      </w:divBdr>
    </w:div>
    <w:div w:id="963778634">
      <w:bodyDiv w:val="1"/>
      <w:marLeft w:val="0"/>
      <w:marRight w:val="0"/>
      <w:marTop w:val="0"/>
      <w:marBottom w:val="0"/>
      <w:divBdr>
        <w:top w:val="none" w:sz="0" w:space="0" w:color="auto"/>
        <w:left w:val="none" w:sz="0" w:space="0" w:color="auto"/>
        <w:bottom w:val="none" w:sz="0" w:space="0" w:color="auto"/>
        <w:right w:val="none" w:sz="0" w:space="0" w:color="auto"/>
      </w:divBdr>
    </w:div>
    <w:div w:id="1181119570">
      <w:bodyDiv w:val="1"/>
      <w:marLeft w:val="0"/>
      <w:marRight w:val="0"/>
      <w:marTop w:val="0"/>
      <w:marBottom w:val="0"/>
      <w:divBdr>
        <w:top w:val="none" w:sz="0" w:space="0" w:color="auto"/>
        <w:left w:val="none" w:sz="0" w:space="0" w:color="auto"/>
        <w:bottom w:val="none" w:sz="0" w:space="0" w:color="auto"/>
        <w:right w:val="none" w:sz="0" w:space="0" w:color="auto"/>
      </w:divBdr>
    </w:div>
    <w:div w:id="1200821729">
      <w:bodyDiv w:val="1"/>
      <w:marLeft w:val="0"/>
      <w:marRight w:val="0"/>
      <w:marTop w:val="0"/>
      <w:marBottom w:val="0"/>
      <w:divBdr>
        <w:top w:val="none" w:sz="0" w:space="0" w:color="auto"/>
        <w:left w:val="none" w:sz="0" w:space="0" w:color="auto"/>
        <w:bottom w:val="none" w:sz="0" w:space="0" w:color="auto"/>
        <w:right w:val="none" w:sz="0" w:space="0" w:color="auto"/>
      </w:divBdr>
    </w:div>
    <w:div w:id="1350596238">
      <w:bodyDiv w:val="1"/>
      <w:marLeft w:val="0"/>
      <w:marRight w:val="0"/>
      <w:marTop w:val="0"/>
      <w:marBottom w:val="0"/>
      <w:divBdr>
        <w:top w:val="none" w:sz="0" w:space="0" w:color="auto"/>
        <w:left w:val="none" w:sz="0" w:space="0" w:color="auto"/>
        <w:bottom w:val="none" w:sz="0" w:space="0" w:color="auto"/>
        <w:right w:val="none" w:sz="0" w:space="0" w:color="auto"/>
      </w:divBdr>
    </w:div>
    <w:div w:id="1354768545">
      <w:bodyDiv w:val="1"/>
      <w:marLeft w:val="0"/>
      <w:marRight w:val="0"/>
      <w:marTop w:val="0"/>
      <w:marBottom w:val="0"/>
      <w:divBdr>
        <w:top w:val="none" w:sz="0" w:space="0" w:color="auto"/>
        <w:left w:val="none" w:sz="0" w:space="0" w:color="auto"/>
        <w:bottom w:val="none" w:sz="0" w:space="0" w:color="auto"/>
        <w:right w:val="none" w:sz="0" w:space="0" w:color="auto"/>
      </w:divBdr>
    </w:div>
    <w:div w:id="1461411225">
      <w:bodyDiv w:val="1"/>
      <w:marLeft w:val="0"/>
      <w:marRight w:val="0"/>
      <w:marTop w:val="0"/>
      <w:marBottom w:val="0"/>
      <w:divBdr>
        <w:top w:val="none" w:sz="0" w:space="0" w:color="auto"/>
        <w:left w:val="none" w:sz="0" w:space="0" w:color="auto"/>
        <w:bottom w:val="none" w:sz="0" w:space="0" w:color="auto"/>
        <w:right w:val="none" w:sz="0" w:space="0" w:color="auto"/>
      </w:divBdr>
    </w:div>
    <w:div w:id="1527714324">
      <w:bodyDiv w:val="1"/>
      <w:marLeft w:val="0"/>
      <w:marRight w:val="0"/>
      <w:marTop w:val="0"/>
      <w:marBottom w:val="0"/>
      <w:divBdr>
        <w:top w:val="none" w:sz="0" w:space="0" w:color="auto"/>
        <w:left w:val="none" w:sz="0" w:space="0" w:color="auto"/>
        <w:bottom w:val="none" w:sz="0" w:space="0" w:color="auto"/>
        <w:right w:val="none" w:sz="0" w:space="0" w:color="auto"/>
      </w:divBdr>
    </w:div>
    <w:div w:id="1575778514">
      <w:bodyDiv w:val="1"/>
      <w:marLeft w:val="0"/>
      <w:marRight w:val="0"/>
      <w:marTop w:val="0"/>
      <w:marBottom w:val="0"/>
      <w:divBdr>
        <w:top w:val="none" w:sz="0" w:space="0" w:color="auto"/>
        <w:left w:val="none" w:sz="0" w:space="0" w:color="auto"/>
        <w:bottom w:val="none" w:sz="0" w:space="0" w:color="auto"/>
        <w:right w:val="none" w:sz="0" w:space="0" w:color="auto"/>
      </w:divBdr>
    </w:div>
    <w:div w:id="1632638047">
      <w:bodyDiv w:val="1"/>
      <w:marLeft w:val="0"/>
      <w:marRight w:val="0"/>
      <w:marTop w:val="0"/>
      <w:marBottom w:val="0"/>
      <w:divBdr>
        <w:top w:val="none" w:sz="0" w:space="0" w:color="auto"/>
        <w:left w:val="none" w:sz="0" w:space="0" w:color="auto"/>
        <w:bottom w:val="none" w:sz="0" w:space="0" w:color="auto"/>
        <w:right w:val="none" w:sz="0" w:space="0" w:color="auto"/>
      </w:divBdr>
    </w:div>
    <w:div w:id="1693724700">
      <w:bodyDiv w:val="1"/>
      <w:marLeft w:val="0"/>
      <w:marRight w:val="0"/>
      <w:marTop w:val="0"/>
      <w:marBottom w:val="0"/>
      <w:divBdr>
        <w:top w:val="none" w:sz="0" w:space="0" w:color="auto"/>
        <w:left w:val="none" w:sz="0" w:space="0" w:color="auto"/>
        <w:bottom w:val="none" w:sz="0" w:space="0" w:color="auto"/>
        <w:right w:val="none" w:sz="0" w:space="0" w:color="auto"/>
      </w:divBdr>
    </w:div>
    <w:div w:id="1768496112">
      <w:bodyDiv w:val="1"/>
      <w:marLeft w:val="0"/>
      <w:marRight w:val="0"/>
      <w:marTop w:val="0"/>
      <w:marBottom w:val="0"/>
      <w:divBdr>
        <w:top w:val="none" w:sz="0" w:space="0" w:color="auto"/>
        <w:left w:val="none" w:sz="0" w:space="0" w:color="auto"/>
        <w:bottom w:val="none" w:sz="0" w:space="0" w:color="auto"/>
        <w:right w:val="none" w:sz="0" w:space="0" w:color="auto"/>
      </w:divBdr>
    </w:div>
    <w:div w:id="1844126156">
      <w:bodyDiv w:val="1"/>
      <w:marLeft w:val="0"/>
      <w:marRight w:val="0"/>
      <w:marTop w:val="0"/>
      <w:marBottom w:val="0"/>
      <w:divBdr>
        <w:top w:val="none" w:sz="0" w:space="0" w:color="auto"/>
        <w:left w:val="none" w:sz="0" w:space="0" w:color="auto"/>
        <w:bottom w:val="none" w:sz="0" w:space="0" w:color="auto"/>
        <w:right w:val="none" w:sz="0" w:space="0" w:color="auto"/>
      </w:divBdr>
    </w:div>
    <w:div w:id="207330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4561AB-AA3F-4804-9121-A921AA77C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5890</Words>
  <Characters>33577</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Апасова Диана Александровна</dc:creator>
  <cp:lastModifiedBy>Александр Шмаль</cp:lastModifiedBy>
  <cp:revision>5</cp:revision>
  <cp:lastPrinted>2019-12-17T16:14:00Z</cp:lastPrinted>
  <dcterms:created xsi:type="dcterms:W3CDTF">2023-11-18T09:16:00Z</dcterms:created>
  <dcterms:modified xsi:type="dcterms:W3CDTF">2024-09-03T13:37:00Z</dcterms:modified>
</cp:coreProperties>
</file>