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commentRangeStart w:id="0"/>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w:t>
      </w:r>
      <w:commentRangeEnd w:id="0"/>
      <w:r w:rsidR="00F24E51">
        <w:rPr>
          <w:rStyle w:val="af1"/>
        </w:rPr>
        <w:commentReference w:id="0"/>
      </w:r>
      <w:r w:rsidR="00CF688A" w:rsidRPr="00F37CE3">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w:t>
      </w:r>
      <w:proofErr w:type="gramStart"/>
      <w:r w:rsidR="009107A5" w:rsidRPr="00306408">
        <w:rPr>
          <w:rFonts w:ascii="Times New Roman" w:hAnsi="Times New Roman" w:cs="Times New Roman"/>
          <w:color w:val="FF0000"/>
          <w:sz w:val="20"/>
          <w:szCs w:val="20"/>
        </w:rPr>
        <w:t>_»  _</w:t>
      </w:r>
      <w:proofErr w:type="gramEnd"/>
      <w:r w:rsidR="009107A5" w:rsidRPr="00306408">
        <w:rPr>
          <w:rFonts w:ascii="Times New Roman" w:hAnsi="Times New Roman" w:cs="Times New Roman"/>
          <w:color w:val="FF0000"/>
          <w:sz w:val="20"/>
          <w:szCs w:val="20"/>
        </w:rPr>
        <w:t>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6B4AF1C6" w:rsidR="00311C10" w:rsidRPr="00306408" w:rsidRDefault="00F74B23" w:rsidP="002E7E08">
      <w:pPr>
        <w:pStyle w:val="a8"/>
        <w:widowControl w:val="0"/>
        <w:spacing w:after="0"/>
        <w:ind w:firstLine="709"/>
        <w:rPr>
          <w:color w:val="000000" w:themeColor="text1"/>
          <w:sz w:val="20"/>
        </w:rPr>
      </w:pPr>
      <w:r w:rsidRPr="00F74B23">
        <w:rPr>
          <w:color w:val="FF0000"/>
          <w:sz w:val="20"/>
        </w:rPr>
        <w:t>Государственное бюджетное общеобразовательное учреждение средняя общеобразовательная школа № 149 Калининского района Санкт-Петербурга (ГБОУ СОШ №149 Калининского района Санкт-</w:t>
      </w:r>
      <w:proofErr w:type="spellStart"/>
      <w:r w:rsidRPr="00F74B23">
        <w:rPr>
          <w:color w:val="FF0000"/>
          <w:sz w:val="20"/>
        </w:rPr>
        <w:t>Петербургав</w:t>
      </w:r>
      <w:proofErr w:type="spellEnd"/>
      <w:r w:rsidRPr="00F74B23">
        <w:rPr>
          <w:color w:val="FF0000"/>
          <w:sz w:val="20"/>
        </w:rPr>
        <w:t xml:space="preserve"> лице директора Степановой Елены Вадимовны, действующего на основании Устава</w:t>
      </w:r>
      <w:r w:rsidR="009107A5" w:rsidRPr="00306408">
        <w:rPr>
          <w:color w:val="000000" w:themeColor="text1"/>
          <w:sz w:val="20"/>
        </w:rPr>
        <w:t xml:space="preserve">, </w:t>
      </w:r>
      <w:r w:rsidR="00CF688A" w:rsidRPr="00306408">
        <w:rPr>
          <w:color w:val="000000" w:themeColor="text1"/>
          <w:sz w:val="20"/>
        </w:rPr>
        <w:t xml:space="preserve">именуемое в дальнейшем </w:t>
      </w:r>
      <w:r w:rsidR="00CF688A" w:rsidRPr="00306408">
        <w:rPr>
          <w:bCs/>
          <w:color w:val="000000" w:themeColor="text1"/>
          <w:sz w:val="20"/>
        </w:rPr>
        <w:t xml:space="preserve">«Заказчик», </w:t>
      </w:r>
      <w:r w:rsidR="009107A5" w:rsidRPr="00306408">
        <w:rPr>
          <w:color w:val="000000" w:themeColor="text1"/>
          <w:sz w:val="20"/>
        </w:rPr>
        <w:t xml:space="preserve">с одной стороны, и </w:t>
      </w:r>
    </w:p>
    <w:p w14:paraId="4486E248" w14:textId="1A486A3C" w:rsidR="002E7E08" w:rsidRPr="00F37CE3" w:rsidRDefault="00CF688A" w:rsidP="002E7E08">
      <w:pPr>
        <w:pStyle w:val="a8"/>
        <w:widowControl w:val="0"/>
        <w:spacing w:after="0"/>
        <w:ind w:firstLine="709"/>
        <w:rPr>
          <w:color w:val="000000" w:themeColor="text1"/>
          <w:sz w:val="20"/>
        </w:rPr>
      </w:pPr>
      <w:r w:rsidRPr="00306408">
        <w:rPr>
          <w:color w:val="FF0000"/>
          <w:sz w:val="20"/>
        </w:rPr>
        <w:t>…(указать полное наименование Поставщика)…</w:t>
      </w:r>
      <w:r w:rsidR="009107A5" w:rsidRPr="00306408">
        <w:rPr>
          <w:color w:val="FF0000"/>
          <w:sz w:val="20"/>
        </w:rPr>
        <w:t xml:space="preserve">, в лице </w:t>
      </w:r>
      <w:r w:rsidRPr="00306408">
        <w:rPr>
          <w:bCs/>
          <w:color w:val="FF0000"/>
          <w:sz w:val="20"/>
        </w:rPr>
        <w:t>…(указать должность уполномоченного лица и Ф.И.О. полностью)…</w:t>
      </w:r>
      <w:r w:rsidR="009107A5" w:rsidRPr="00306408">
        <w:rPr>
          <w:color w:val="FF0000"/>
          <w:sz w:val="20"/>
        </w:rPr>
        <w:t xml:space="preserve">, </w:t>
      </w:r>
      <w:r w:rsidR="00625C4E" w:rsidRPr="00306408">
        <w:rPr>
          <w:color w:val="FF0000"/>
          <w:sz w:val="20"/>
        </w:rPr>
        <w:t>действующего на основании …(указать документ основание, например «Устава»)…</w:t>
      </w:r>
      <w:r w:rsidR="00625C4E" w:rsidRPr="00306408">
        <w:rPr>
          <w:color w:val="000000" w:themeColor="text1"/>
          <w:sz w:val="20"/>
        </w:rPr>
        <w:t xml:space="preserve">, </w:t>
      </w:r>
      <w:r w:rsidR="009107A5" w:rsidRPr="00306408">
        <w:rPr>
          <w:color w:val="000000" w:themeColor="text1"/>
          <w:sz w:val="20"/>
        </w:rPr>
        <w:t>именуемое</w:t>
      </w:r>
      <w:r w:rsidR="00ED6966" w:rsidRPr="00306408">
        <w:rPr>
          <w:color w:val="000000" w:themeColor="text1"/>
          <w:sz w:val="20"/>
        </w:rPr>
        <w:t>(-</w:t>
      </w:r>
      <w:proofErr w:type="spellStart"/>
      <w:r w:rsidR="00ED6966" w:rsidRPr="00306408">
        <w:rPr>
          <w:color w:val="000000" w:themeColor="text1"/>
          <w:sz w:val="20"/>
        </w:rPr>
        <w:t>ый</w:t>
      </w:r>
      <w:proofErr w:type="spellEnd"/>
      <w:r w:rsidR="00ED6966" w:rsidRPr="00306408">
        <w:rPr>
          <w:color w:val="000000" w:themeColor="text1"/>
          <w:sz w:val="20"/>
        </w:rPr>
        <w:t>)</w:t>
      </w:r>
      <w:r w:rsidR="009107A5" w:rsidRPr="00306408">
        <w:rPr>
          <w:color w:val="000000" w:themeColor="text1"/>
          <w:sz w:val="20"/>
        </w:rPr>
        <w:t xml:space="preserve"> в дальнейшем «Поставщик», с другой стороны, а</w:t>
      </w:r>
      <w:r w:rsidR="00CD487E" w:rsidRPr="00306408">
        <w:rPr>
          <w:color w:val="000000" w:themeColor="text1"/>
          <w:sz w:val="20"/>
        </w:rPr>
        <w:t xml:space="preserve"> </w:t>
      </w:r>
      <w:r w:rsidR="009107A5" w:rsidRPr="00306408">
        <w:rPr>
          <w:color w:val="000000" w:themeColor="text1"/>
          <w:sz w:val="20"/>
        </w:rPr>
        <w:t>вместе именуемые «Стороны»</w:t>
      </w:r>
      <w:r w:rsidRPr="00306408">
        <w:rPr>
          <w:color w:val="000000" w:themeColor="text1"/>
          <w:sz w:val="20"/>
        </w:rPr>
        <w:t xml:space="preserve"> и по отдельности</w:t>
      </w:r>
      <w:r w:rsidRPr="00F37CE3">
        <w:rPr>
          <w:color w:val="000000" w:themeColor="text1"/>
          <w:sz w:val="20"/>
        </w:rPr>
        <w:t xml:space="preserve"> «Сторона»</w:t>
      </w:r>
      <w:r w:rsidR="009107A5" w:rsidRPr="00F37CE3">
        <w:rPr>
          <w:color w:val="000000" w:themeColor="text1"/>
          <w:sz w:val="20"/>
        </w:rPr>
        <w:t>, заключили настоя</w:t>
      </w:r>
      <w:r w:rsidR="002E7E08" w:rsidRPr="00F37CE3">
        <w:rPr>
          <w:color w:val="000000" w:themeColor="text1"/>
          <w:sz w:val="20"/>
        </w:rPr>
        <w:t xml:space="preserve">щий </w:t>
      </w:r>
      <w:commentRangeStart w:id="1"/>
      <w:r w:rsidR="002E7E08" w:rsidRPr="00E60544">
        <w:rPr>
          <w:color w:val="FF0000"/>
          <w:sz w:val="20"/>
        </w:rPr>
        <w:t>гражданско-правовой договор</w:t>
      </w:r>
      <w:r w:rsidR="002E7E08" w:rsidRPr="00F37CE3">
        <w:rPr>
          <w:color w:val="000000" w:themeColor="text1"/>
          <w:sz w:val="20"/>
        </w:rPr>
        <w:t xml:space="preserve"> </w:t>
      </w:r>
      <w:commentRangeEnd w:id="1"/>
      <w:r w:rsidR="00F24E51">
        <w:rPr>
          <w:rStyle w:val="af1"/>
          <w:rFonts w:asciiTheme="minorHAnsi" w:eastAsiaTheme="minorHAnsi" w:hAnsiTheme="minorHAnsi" w:cstheme="minorBidi"/>
        </w:rPr>
        <w:commentReference w:id="1"/>
      </w:r>
      <w:r w:rsidR="002E7E08" w:rsidRPr="00F37CE3">
        <w:rPr>
          <w:color w:val="000000" w:themeColor="text1"/>
          <w:sz w:val="20"/>
        </w:rPr>
        <w:t>(т</w:t>
      </w:r>
      <w:r w:rsidR="00F87169" w:rsidRPr="00F37CE3">
        <w:rPr>
          <w:color w:val="000000" w:themeColor="text1"/>
          <w:sz w:val="20"/>
        </w:rPr>
        <w:t xml:space="preserve">акже </w:t>
      </w:r>
      <w:r w:rsidR="00E93B0C" w:rsidRPr="00F37CE3">
        <w:rPr>
          <w:color w:val="000000" w:themeColor="text1"/>
          <w:sz w:val="20"/>
        </w:rPr>
        <w:t>сокращенно</w:t>
      </w:r>
      <w:r w:rsidR="009107A5"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009107A5"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341671B6"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F74B23" w:rsidRPr="00F74B23">
        <w:rPr>
          <w:rFonts w:ascii="Times New Roman" w:hAnsi="Times New Roman" w:cs="Times New Roman"/>
          <w:color w:val="FF0000"/>
          <w:sz w:val="20"/>
          <w:szCs w:val="20"/>
        </w:rPr>
        <w:t xml:space="preserve">хозяйственные товары </w:t>
      </w:r>
      <w:r w:rsidRPr="00306408">
        <w:rPr>
          <w:rFonts w:ascii="Times New Roman" w:hAnsi="Times New Roman" w:cs="Times New Roman"/>
          <w:color w:val="000000" w:themeColor="text1"/>
          <w:sz w:val="20"/>
          <w:szCs w:val="20"/>
        </w:rPr>
        <w:t xml:space="preserve">(далее – </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товар</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1"/>
      </w:r>
      <w:r w:rsidR="003174CB" w:rsidRPr="00F37CE3">
        <w:rPr>
          <w:rFonts w:ascii="Times New Roman" w:hAnsi="Times New Roman"/>
          <w:color w:val="000000" w:themeColor="text1"/>
          <w:sz w:val="20"/>
          <w:szCs w:val="20"/>
        </w:rPr>
        <w:t xml:space="preserve"> </w:t>
      </w:r>
      <w:commentRangeStart w:id="2"/>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commentRangeEnd w:id="2"/>
      <w:r w:rsidR="00E60544">
        <w:rPr>
          <w:rStyle w:val="af1"/>
          <w:rFonts w:asciiTheme="minorHAnsi" w:eastAsiaTheme="minorHAnsi" w:hAnsiTheme="minorHAnsi" w:cstheme="minorBidi"/>
        </w:rPr>
        <w:commentReference w:id="2"/>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B1A8CB" w14:textId="77777777" w:rsidR="009107A5" w:rsidRPr="00F37CE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commentRangeStart w:id="3"/>
      <w:r w:rsidR="00E60544" w:rsidRPr="00306408">
        <w:rPr>
          <w:rFonts w:ascii="Times New Roman" w:hAnsi="Times New Roman"/>
          <w:color w:val="000000" w:themeColor="text1"/>
          <w:sz w:val="20"/>
          <w:szCs w:val="20"/>
        </w:rPr>
        <w:t xml:space="preserve">   </w:t>
      </w:r>
      <w:commentRangeEnd w:id="3"/>
      <w:r w:rsidR="00E60544" w:rsidRPr="00306408">
        <w:rPr>
          <w:rStyle w:val="af1"/>
          <w:rFonts w:asciiTheme="minorHAnsi" w:eastAsiaTheme="minorHAnsi" w:hAnsiTheme="minorHAnsi" w:cstheme="minorBidi"/>
        </w:rPr>
        <w:commentReference w:id="3"/>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05C66531"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расстановку,</w:t>
      </w:r>
      <w:r w:rsidR="00794E81">
        <w:rPr>
          <w:rFonts w:ascii="Times New Roman" w:hAnsi="Times New Roman"/>
          <w:color w:val="FF0000"/>
          <w:sz w:val="20"/>
          <w:szCs w:val="20"/>
        </w:rPr>
        <w:t xml:space="preserve"> </w:t>
      </w:r>
      <w:r w:rsidRPr="00306408">
        <w:rPr>
          <w:rFonts w:ascii="Times New Roman" w:hAnsi="Times New Roman"/>
          <w:color w:val="FF0000"/>
          <w:sz w:val="20"/>
          <w:szCs w:val="20"/>
        </w:rPr>
        <w:t>своевременный вывоз упаковочной тары и упаковки, сертификацию</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093E5FB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38E9F48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10077A5A" w14:textId="64DC015F" w:rsidR="003174CB" w:rsidRPr="00A962E6"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Pr>
          <w:rFonts w:ascii="Times New Roman" w:hAnsi="Times New Roman"/>
          <w:color w:val="000000" w:themeColor="text1"/>
          <w:sz w:val="20"/>
          <w:szCs w:val="20"/>
        </w:rPr>
        <w:t>етение прав на их использование</w:t>
      </w:r>
      <w:r w:rsidR="00A30BBA">
        <w:rPr>
          <w:rFonts w:ascii="Times New Roman" w:hAnsi="Times New Roman"/>
          <w:color w:val="000000" w:themeColor="text1"/>
          <w:sz w:val="20"/>
          <w:szCs w:val="20"/>
        </w:rPr>
        <w:t>.</w:t>
      </w:r>
      <w:commentRangeStart w:id="4"/>
      <w:r w:rsidR="00E60544">
        <w:rPr>
          <w:rFonts w:ascii="Times New Roman" w:hAnsi="Times New Roman"/>
          <w:color w:val="000000" w:themeColor="text1"/>
          <w:sz w:val="20"/>
          <w:szCs w:val="20"/>
        </w:rPr>
        <w:t xml:space="preserve">   </w:t>
      </w:r>
      <w:commentRangeEnd w:id="4"/>
      <w:r w:rsidR="00E60544">
        <w:rPr>
          <w:rStyle w:val="af1"/>
          <w:rFonts w:asciiTheme="minorHAnsi" w:eastAsiaTheme="minorHAnsi" w:hAnsiTheme="minorHAnsi" w:cstheme="minorBidi"/>
        </w:rPr>
        <w:commentReference w:id="4"/>
      </w:r>
    </w:p>
    <w:p w14:paraId="09ED7FB4" w14:textId="77777777" w:rsidR="004C48CF" w:rsidRPr="00B71BFA"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Стороны вправе</w:t>
      </w:r>
      <w:r w:rsidR="004C48CF" w:rsidRPr="00B71BFA">
        <w:rPr>
          <w:rFonts w:ascii="Times New Roman" w:hAnsi="Times New Roman"/>
          <w:b/>
          <w:color w:val="000000" w:themeColor="text1"/>
          <w:sz w:val="20"/>
          <w:szCs w:val="20"/>
        </w:rPr>
        <w:t xml:space="preserve">: </w:t>
      </w:r>
    </w:p>
    <w:p w14:paraId="7748C7EC" w14:textId="77777777" w:rsidR="007B52FE" w:rsidRPr="00B71BFA"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w:t>
      </w:r>
      <w:r w:rsidR="000E522A" w:rsidRPr="00B71BFA">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B71BFA">
        <w:rPr>
          <w:rStyle w:val="ae"/>
          <w:color w:val="000000" w:themeColor="text1"/>
          <w:sz w:val="20"/>
          <w:szCs w:val="20"/>
        </w:rPr>
        <w:footnoteReference w:id="2"/>
      </w:r>
      <w:r w:rsidR="000E522A"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B71BFA">
        <w:rPr>
          <w:rFonts w:ascii="Times New Roman" w:hAnsi="Times New Roman"/>
          <w:color w:val="000000" w:themeColor="text1"/>
          <w:sz w:val="20"/>
          <w:szCs w:val="20"/>
        </w:rPr>
        <w:t>.</w:t>
      </w:r>
    </w:p>
    <w:p w14:paraId="3E2A9707" w14:textId="58C7D57B" w:rsidR="00BC5AA4" w:rsidRPr="0030640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w:t>
      </w:r>
      <w:r w:rsidRPr="00306408">
        <w:rPr>
          <w:rFonts w:ascii="Times New Roman" w:hAnsi="Times New Roman"/>
          <w:color w:val="000000" w:themeColor="text1"/>
          <w:sz w:val="20"/>
          <w:szCs w:val="20"/>
        </w:rPr>
        <w:t>исполнении настоящего контракта, посредством использования системы электронного документооборота (далее – «ЭДО</w:t>
      </w:r>
      <w:r w:rsidR="00DA5536" w:rsidRPr="0030640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30640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306408">
        <w:rPr>
          <w:rFonts w:ascii="Times New Roman" w:hAnsi="Times New Roman"/>
          <w:b/>
          <w:color w:val="000000" w:themeColor="text1"/>
          <w:sz w:val="20"/>
          <w:szCs w:val="20"/>
        </w:rPr>
        <w:t>Стороны обязуются</w:t>
      </w:r>
      <w:r w:rsidR="00A32CE7" w:rsidRPr="00306408">
        <w:rPr>
          <w:rFonts w:ascii="Times New Roman" w:hAnsi="Times New Roman"/>
          <w:b/>
          <w:color w:val="000000" w:themeColor="text1"/>
          <w:sz w:val="20"/>
          <w:szCs w:val="20"/>
        </w:rPr>
        <w:t xml:space="preserve">: </w:t>
      </w:r>
    </w:p>
    <w:p w14:paraId="6B5F8571" w14:textId="77777777"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30640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w:t>
      </w:r>
      <w:r w:rsidR="00585FD4" w:rsidRPr="0030640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0DEF1ADA"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DA5536" w:rsidRPr="00306408">
        <w:rPr>
          <w:rFonts w:ascii="Times New Roman" w:hAnsi="Times New Roman"/>
          <w:color w:val="000000" w:themeColor="text1"/>
          <w:sz w:val="20"/>
          <w:szCs w:val="20"/>
        </w:rPr>
        <w:t xml:space="preserve">о своих </w:t>
      </w:r>
      <w:r w:rsidR="00DC772D" w:rsidRPr="00306408">
        <w:rPr>
          <w:rFonts w:ascii="Times New Roman" w:hAnsi="Times New Roman"/>
          <w:color w:val="000000" w:themeColor="text1"/>
          <w:sz w:val="20"/>
          <w:szCs w:val="20"/>
        </w:rPr>
        <w:t>действующи</w:t>
      </w:r>
      <w:r w:rsidR="00DA5536" w:rsidRPr="00306408">
        <w:rPr>
          <w:rFonts w:ascii="Times New Roman" w:hAnsi="Times New Roman"/>
          <w:color w:val="000000" w:themeColor="text1"/>
          <w:sz w:val="20"/>
          <w:szCs w:val="20"/>
        </w:rPr>
        <w:t>х (актуальных)</w:t>
      </w:r>
      <w:r w:rsidR="00DC772D" w:rsidRPr="00306408">
        <w:rPr>
          <w:rFonts w:ascii="Times New Roman" w:hAnsi="Times New Roman"/>
          <w:color w:val="000000" w:themeColor="text1"/>
          <w:sz w:val="20"/>
          <w:szCs w:val="20"/>
        </w:rPr>
        <w:t xml:space="preserve"> адреса</w:t>
      </w:r>
      <w:r w:rsidR="00DA5536" w:rsidRPr="00306408">
        <w:rPr>
          <w:rFonts w:ascii="Times New Roman" w:hAnsi="Times New Roman"/>
          <w:color w:val="000000" w:themeColor="text1"/>
          <w:sz w:val="20"/>
          <w:szCs w:val="20"/>
        </w:rPr>
        <w:t>х</w:t>
      </w:r>
      <w:r w:rsidR="00DC772D" w:rsidRPr="00306408">
        <w:rPr>
          <w:rFonts w:ascii="Times New Roman" w:hAnsi="Times New Roman"/>
          <w:color w:val="000000" w:themeColor="text1"/>
          <w:sz w:val="20"/>
          <w:szCs w:val="20"/>
        </w:rPr>
        <w:t xml:space="preserve"> электронной</w:t>
      </w:r>
      <w:r w:rsidR="00DC772D" w:rsidRPr="00F37CE3">
        <w:rPr>
          <w:rFonts w:ascii="Times New Roman" w:hAnsi="Times New Roman"/>
          <w:color w:val="000000" w:themeColor="text1"/>
          <w:sz w:val="20"/>
          <w:szCs w:val="20"/>
        </w:rPr>
        <w:t xml:space="preserve"> почты в информационно-</w:t>
      </w:r>
      <w:r w:rsidR="00DC772D" w:rsidRPr="00F37CE3">
        <w:rPr>
          <w:rFonts w:ascii="Times New Roman" w:hAnsi="Times New Roman"/>
          <w:color w:val="000000" w:themeColor="text1"/>
          <w:sz w:val="20"/>
          <w:szCs w:val="20"/>
        </w:rPr>
        <w:lastRenderedPageBreak/>
        <w:t>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w:t>
      </w:r>
      <w:commentRangeStart w:id="5"/>
      <w:r w:rsidR="00A345C0">
        <w:rPr>
          <w:rFonts w:ascii="Times New Roman" w:hAnsi="Times New Roman"/>
          <w:color w:val="000000" w:themeColor="text1"/>
          <w:sz w:val="20"/>
          <w:szCs w:val="20"/>
        </w:rPr>
        <w:t xml:space="preserve">   </w:t>
      </w:r>
      <w:commentRangeEnd w:id="5"/>
      <w:r w:rsidR="00A345C0">
        <w:rPr>
          <w:rStyle w:val="af1"/>
          <w:rFonts w:asciiTheme="minorHAnsi" w:eastAsiaTheme="minorHAnsi" w:hAnsiTheme="minorHAnsi" w:cstheme="minorBidi"/>
        </w:rPr>
        <w:commentReference w:id="5"/>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C0D5017"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 xml:space="preserve">погрузочные, разгрузочные работы, подъем на этажи, расстановку, своевременный вывоз упаковочной тары и упаковки, </w:t>
      </w:r>
      <w:proofErr w:type="spellStart"/>
      <w:proofErr w:type="gramStart"/>
      <w:r w:rsidRPr="00306408">
        <w:rPr>
          <w:rFonts w:ascii="Times New Roman" w:hAnsi="Times New Roman"/>
          <w:color w:val="FF0000"/>
          <w:sz w:val="20"/>
          <w:szCs w:val="20"/>
        </w:rPr>
        <w:t>сертификацию,</w:t>
      </w:r>
      <w:r w:rsidRPr="00306408">
        <w:rPr>
          <w:rFonts w:ascii="Times New Roman" w:hAnsi="Times New Roman"/>
          <w:color w:val="000000" w:themeColor="text1"/>
          <w:sz w:val="20"/>
          <w:szCs w:val="20"/>
        </w:rPr>
        <w:t>уплату</w:t>
      </w:r>
      <w:proofErr w:type="spellEnd"/>
      <w:proofErr w:type="gramEnd"/>
      <w:r w:rsidRPr="00306408">
        <w:rPr>
          <w:rFonts w:ascii="Times New Roman" w:hAnsi="Times New Roman"/>
          <w:color w:val="000000" w:themeColor="text1"/>
          <w:sz w:val="20"/>
          <w:szCs w:val="20"/>
        </w:rPr>
        <w:t xml:space="preserve">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commentRangeStart w:id="6"/>
      <w:r w:rsidR="003174CB" w:rsidRPr="00306408">
        <w:rPr>
          <w:rFonts w:ascii="Times New Roman" w:hAnsi="Times New Roman"/>
          <w:color w:val="000000" w:themeColor="text1"/>
          <w:sz w:val="20"/>
          <w:szCs w:val="20"/>
          <w:lang w:eastAsia="ru-RU"/>
        </w:rPr>
        <w:t>внебюджетные средства:</w:t>
      </w:r>
      <w:commentRangeEnd w:id="6"/>
      <w:r w:rsidR="0087217A">
        <w:rPr>
          <w:rStyle w:val="af1"/>
        </w:rPr>
        <w:commentReference w:id="6"/>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Порядок </w:t>
      </w:r>
      <w:proofErr w:type="spellStart"/>
      <w:r w:rsidRPr="00F37CE3">
        <w:rPr>
          <w:rFonts w:ascii="Times New Roman" w:hAnsi="Times New Roman"/>
          <w:color w:val="000000" w:themeColor="text1"/>
          <w:sz w:val="20"/>
          <w:szCs w:val="20"/>
        </w:rPr>
        <w:t>расчетов</w:t>
      </w:r>
      <w:proofErr w:type="spellEnd"/>
      <w:r w:rsidRPr="00F37CE3">
        <w:rPr>
          <w:rFonts w:ascii="Times New Roman" w:hAnsi="Times New Roman"/>
          <w:color w:val="000000" w:themeColor="text1"/>
          <w:sz w:val="20"/>
          <w:szCs w:val="20"/>
        </w:rPr>
        <w:t>: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4"/>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03A02C4F" w14:textId="0025B253" w:rsidR="009107A5" w:rsidRPr="00F74B23" w:rsidRDefault="009107A5" w:rsidP="001771AB">
      <w:pPr>
        <w:widowControl w:val="0"/>
        <w:numPr>
          <w:ilvl w:val="1"/>
          <w:numId w:val="2"/>
        </w:numPr>
        <w:ind w:left="0" w:firstLine="709"/>
        <w:jc w:val="both"/>
        <w:rPr>
          <w:rFonts w:ascii="Times New Roman" w:hAnsi="Times New Roman" w:cs="Times New Roman"/>
          <w:color w:val="000000" w:themeColor="text1"/>
          <w:sz w:val="20"/>
          <w:szCs w:val="20"/>
        </w:rPr>
      </w:pPr>
      <w:r w:rsidRPr="00F74B23">
        <w:rPr>
          <w:rFonts w:ascii="Times New Roman" w:hAnsi="Times New Roman" w:cs="Times New Roman"/>
          <w:color w:val="000000" w:themeColor="text1"/>
          <w:sz w:val="20"/>
          <w:szCs w:val="20"/>
        </w:rPr>
        <w:t xml:space="preserve">Поставка товара осуществляется по месту нахождения </w:t>
      </w:r>
      <w:r w:rsidR="00F74B23" w:rsidRPr="00F74B23">
        <w:rPr>
          <w:rFonts w:ascii="Times New Roman" w:hAnsi="Times New Roman" w:cs="Times New Roman"/>
          <w:color w:val="000000" w:themeColor="text1"/>
          <w:sz w:val="20"/>
          <w:szCs w:val="20"/>
        </w:rPr>
        <w:t xml:space="preserve">Государственное бюджетное общеобразовательное учреждение средняя общеобразовательная школа № 149 Калининского района Санкт-Петербурга </w:t>
      </w:r>
      <w:r w:rsidRPr="00F74B23">
        <w:rPr>
          <w:rFonts w:ascii="Times New Roman" w:hAnsi="Times New Roman" w:cs="Times New Roman"/>
          <w:color w:val="000000" w:themeColor="text1"/>
          <w:sz w:val="20"/>
          <w:szCs w:val="20"/>
        </w:rPr>
        <w:t xml:space="preserve">по адресу: </w:t>
      </w:r>
      <w:r w:rsidR="00F74B23" w:rsidRPr="00F74B23">
        <w:rPr>
          <w:rFonts w:ascii="Times New Roman" w:hAnsi="Times New Roman" w:cs="Times New Roman"/>
          <w:color w:val="FF0000"/>
          <w:sz w:val="20"/>
          <w:szCs w:val="20"/>
        </w:rPr>
        <w:t xml:space="preserve">195265, Санкт-Петербург, ул. Черкасова, д.4 корп.2, литер </w:t>
      </w:r>
      <w:proofErr w:type="gramStart"/>
      <w:r w:rsidR="00F74B23" w:rsidRPr="00F74B23">
        <w:rPr>
          <w:rFonts w:ascii="Times New Roman" w:hAnsi="Times New Roman" w:cs="Times New Roman"/>
          <w:color w:val="FF0000"/>
          <w:sz w:val="20"/>
          <w:szCs w:val="20"/>
        </w:rPr>
        <w:t xml:space="preserve">А </w:t>
      </w:r>
      <w:r w:rsidR="00F74B23">
        <w:rPr>
          <w:rFonts w:ascii="Times New Roman" w:hAnsi="Times New Roman" w:cs="Times New Roman"/>
          <w:color w:val="FF0000"/>
          <w:sz w:val="20"/>
          <w:szCs w:val="20"/>
        </w:rPr>
        <w:t>.</w:t>
      </w:r>
      <w:proofErr w:type="gramEnd"/>
      <w:r w:rsidR="00F74B23">
        <w:rPr>
          <w:rFonts w:ascii="Times New Roman" w:hAnsi="Times New Roman" w:cs="Times New Roman"/>
          <w:color w:val="FF0000"/>
          <w:sz w:val="20"/>
          <w:szCs w:val="20"/>
        </w:rPr>
        <w:t xml:space="preserve"> </w:t>
      </w:r>
      <w:commentRangeStart w:id="7"/>
      <w:r w:rsidRPr="00F74B23">
        <w:rPr>
          <w:rFonts w:ascii="Times New Roman" w:hAnsi="Times New Roman" w:cs="Times New Roman"/>
          <w:color w:val="000000" w:themeColor="text1"/>
          <w:sz w:val="20"/>
          <w:szCs w:val="20"/>
        </w:rPr>
        <w:t>Срок поставки товара</w:t>
      </w:r>
      <w:commentRangeEnd w:id="7"/>
      <w:r w:rsidR="009E31D5" w:rsidRPr="00306408">
        <w:rPr>
          <w:rStyle w:val="af1"/>
        </w:rPr>
        <w:commentReference w:id="7"/>
      </w:r>
      <w:r w:rsidRPr="00F74B23">
        <w:rPr>
          <w:rFonts w:ascii="Times New Roman" w:hAnsi="Times New Roman" w:cs="Times New Roman"/>
          <w:color w:val="000000" w:themeColor="text1"/>
          <w:sz w:val="20"/>
          <w:szCs w:val="20"/>
        </w:rPr>
        <w:t xml:space="preserve">: </w:t>
      </w:r>
      <w:r w:rsidR="00F74B23" w:rsidRPr="00F74B23">
        <w:rPr>
          <w:rFonts w:ascii="Times New Roman" w:hAnsi="Times New Roman" w:cs="Times New Roman"/>
          <w:color w:val="000000" w:themeColor="text1"/>
          <w:sz w:val="20"/>
          <w:szCs w:val="20"/>
        </w:rPr>
        <w:t xml:space="preserve">в течение 10 (десяти) рабочих </w:t>
      </w:r>
      <w:proofErr w:type="gramStart"/>
      <w:r w:rsidR="00F74B23" w:rsidRPr="00F74B23">
        <w:rPr>
          <w:rFonts w:ascii="Times New Roman" w:hAnsi="Times New Roman" w:cs="Times New Roman"/>
          <w:color w:val="000000" w:themeColor="text1"/>
          <w:sz w:val="20"/>
          <w:szCs w:val="20"/>
        </w:rPr>
        <w:t>дней</w:t>
      </w:r>
      <w:r w:rsidRPr="00F74B23">
        <w:rPr>
          <w:rFonts w:ascii="Times New Roman" w:hAnsi="Times New Roman" w:cs="Times New Roman"/>
          <w:color w:val="FF0000"/>
          <w:sz w:val="20"/>
          <w:szCs w:val="20"/>
        </w:rPr>
        <w:t xml:space="preserve"> </w:t>
      </w:r>
      <w:r w:rsidR="00F74B23">
        <w:rPr>
          <w:rFonts w:ascii="Times New Roman" w:hAnsi="Times New Roman" w:cs="Times New Roman"/>
          <w:color w:val="FF0000"/>
          <w:sz w:val="20"/>
          <w:szCs w:val="20"/>
        </w:rPr>
        <w:t>,</w:t>
      </w:r>
      <w:proofErr w:type="gramEnd"/>
      <w:r w:rsidR="00F74B23">
        <w:rPr>
          <w:rFonts w:ascii="Times New Roman" w:hAnsi="Times New Roman" w:cs="Times New Roman"/>
          <w:color w:val="FF0000"/>
          <w:sz w:val="20"/>
          <w:szCs w:val="20"/>
        </w:rPr>
        <w:t xml:space="preserve"> </w:t>
      </w:r>
      <w:r w:rsidRPr="00F74B23">
        <w:rPr>
          <w:rFonts w:ascii="Times New Roman" w:hAnsi="Times New Roman" w:cs="Times New Roman"/>
          <w:color w:val="FF0000"/>
          <w:sz w:val="20"/>
          <w:szCs w:val="20"/>
        </w:rPr>
        <w:t>с момента вступления контракта в силу, в соответствии с п. 9.1 контракта</w:t>
      </w:r>
      <w:r w:rsidR="003174CB" w:rsidRPr="00F74B23">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019E0AF4" w14:textId="63F1C9F1" w:rsidR="00124DAE" w:rsidRPr="00F37CE3" w:rsidRDefault="00124DAE" w:rsidP="008B05BA">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w:t>
      </w:r>
      <w:r w:rsidR="00B857A7" w:rsidRPr="00B71BFA">
        <w:rPr>
          <w:rFonts w:ascii="Times New Roman" w:hAnsi="Times New Roman" w:cs="Times New Roman"/>
          <w:color w:val="000000" w:themeColor="text1"/>
          <w:sz w:val="20"/>
          <w:szCs w:val="20"/>
        </w:rPr>
        <w:t>а</w:t>
      </w:r>
      <w:r w:rsidRPr="00B71BFA">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
    <w:p w14:paraId="2716F2B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наименование товара;</w:t>
      </w:r>
    </w:p>
    <w:p w14:paraId="134AE99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14:paraId="3BEF0870"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14:paraId="5C23835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Default="00124DAE" w:rsidP="00124DAE">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страна (группа стран) происхождения товара.</w:t>
      </w:r>
      <w:r w:rsidR="00C67F79" w:rsidRPr="00F37CE3">
        <w:rPr>
          <w:rFonts w:ascii="Times New Roman" w:hAnsi="Times New Roman" w:cs="Times New Roman"/>
          <w:color w:val="000000" w:themeColor="text1"/>
          <w:sz w:val="20"/>
          <w:szCs w:val="20"/>
        </w:rPr>
        <w:t xml:space="preserve">       </w:t>
      </w:r>
    </w:p>
    <w:p w14:paraId="0E53465F" w14:textId="77777777" w:rsidR="00914B4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w:t>
      </w:r>
      <w:r w:rsidR="006A1E94" w:rsidRPr="00F37CE3">
        <w:rPr>
          <w:rFonts w:ascii="Times New Roman" w:hAnsi="Times New Roman" w:cs="Times New Roman"/>
          <w:color w:val="000000" w:themeColor="text1"/>
          <w:sz w:val="20"/>
          <w:szCs w:val="20"/>
        </w:rPr>
        <w:t xml:space="preserve">ередает) Заказчику счет-фактуру </w:t>
      </w:r>
      <w:r w:rsidRPr="00F37CE3">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914B45"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sidR="008D02C4">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sidR="008D02C4">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F37CE3"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13A45204" w:rsidR="009107A5" w:rsidRDefault="009107A5" w:rsidP="000243C5">
      <w:pPr>
        <w:pStyle w:val="a9"/>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5"/>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commentRangeStart w:id="8"/>
      <w:r w:rsidRPr="0004063A">
        <w:rPr>
          <w:rFonts w:ascii="Times New Roman" w:hAnsi="Times New Roman"/>
          <w:color w:val="000000" w:themeColor="text1"/>
          <w:sz w:val="20"/>
          <w:szCs w:val="20"/>
        </w:rPr>
        <w:t>Стороны</w:t>
      </w:r>
      <w:commentRangeEnd w:id="8"/>
      <w:r w:rsidR="00785A86">
        <w:rPr>
          <w:rStyle w:val="af1"/>
          <w:rFonts w:asciiTheme="minorHAnsi" w:eastAsiaTheme="minorHAnsi" w:hAnsiTheme="minorHAnsi" w:cstheme="minorBidi"/>
        </w:rPr>
        <w:commentReference w:id="8"/>
      </w:r>
      <w:r w:rsidRPr="0004063A">
        <w:rPr>
          <w:rFonts w:ascii="Times New Roman" w:hAnsi="Times New Roman"/>
          <w:color w:val="000000" w:themeColor="text1"/>
          <w:sz w:val="20"/>
          <w:szCs w:val="20"/>
        </w:rPr>
        <w:t>.</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w:t>
      </w:r>
      <w:r w:rsidRPr="00F37CE3">
        <w:rPr>
          <w:rFonts w:ascii="Times New Roman" w:hAnsi="Times New Roman" w:cs="Times New Roman"/>
          <w:color w:val="000000" w:themeColor="text1"/>
          <w:sz w:val="20"/>
          <w:szCs w:val="20"/>
        </w:rPr>
        <w:lastRenderedPageBreak/>
        <w:t>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14:paraId="42152FD7"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F37CE3">
        <w:rPr>
          <w:rFonts w:ascii="Times New Roman" w:hAnsi="Times New Roman" w:cs="Times New Roman"/>
          <w:color w:val="000000" w:themeColor="text1"/>
          <w:sz w:val="20"/>
          <w:szCs w:val="20"/>
        </w:rPr>
        <w:t xml:space="preserve">       </w:t>
      </w:r>
    </w:p>
    <w:p w14:paraId="41D92744" w14:textId="77777777" w:rsidR="009107A5" w:rsidRPr="00F37CE3" w:rsidRDefault="009107A5" w:rsidP="00CF688A">
      <w:pPr>
        <w:widowControl w:val="0"/>
        <w:rPr>
          <w:rFonts w:ascii="Times New Roman" w:hAnsi="Times New Roman" w:cs="Times New Roman"/>
          <w:color w:val="000000" w:themeColor="text1"/>
          <w:sz w:val="20"/>
          <w:szCs w:val="20"/>
        </w:rPr>
      </w:pPr>
    </w:p>
    <w:p w14:paraId="42C44594"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14:paraId="7EAE0B7D" w14:textId="77777777" w:rsidR="009107A5" w:rsidRPr="00F37CE3" w:rsidRDefault="009107A5" w:rsidP="00CF688A">
      <w:pPr>
        <w:pStyle w:val="a8"/>
        <w:widowControl w:val="0"/>
        <w:spacing w:after="0"/>
        <w:rPr>
          <w:color w:val="000000" w:themeColor="text1"/>
          <w:sz w:val="20"/>
        </w:rPr>
      </w:pPr>
    </w:p>
    <w:p w14:paraId="75FBBA9C" w14:textId="77777777"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406CC0F"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F37CE3">
        <w:rPr>
          <w:color w:val="000000" w:themeColor="text1"/>
          <w:sz w:val="20"/>
          <w:szCs w:val="20"/>
        </w:rPr>
        <w:t xml:space="preserve"> </w:t>
      </w:r>
      <w:r w:rsidR="00F74B23">
        <w:rPr>
          <w:color w:val="FF0000"/>
          <w:sz w:val="20"/>
          <w:szCs w:val="20"/>
        </w:rPr>
        <w:t>80%</w:t>
      </w:r>
      <w:r w:rsidRPr="00F37CE3">
        <w:rPr>
          <w:color w:val="000000" w:themeColor="text1"/>
          <w:sz w:val="20"/>
          <w:szCs w:val="20"/>
        </w:rPr>
        <w:t xml:space="preserve"> срока годности товара от установленного производителем (изготовителем).</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commentRangeStart w:id="9"/>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commentRangeEnd w:id="9"/>
      <w:r w:rsidR="00D40CC1">
        <w:rPr>
          <w:rStyle w:val="af1"/>
          <w:rFonts w:asciiTheme="minorHAnsi" w:eastAsiaTheme="minorHAnsi" w:hAnsiTheme="minorHAnsi" w:cstheme="minorBidi"/>
        </w:rPr>
        <w:commentReference w:id="9"/>
      </w:r>
    </w:p>
    <w:p w14:paraId="0576E8C0" w14:textId="7A09C2C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FC3C01">
        <w:rPr>
          <w:rFonts w:ascii="Times New Roman" w:hAnsi="Times New Roman"/>
          <w:color w:val="000000" w:themeColor="text1"/>
          <w:sz w:val="20"/>
          <w:szCs w:val="20"/>
        </w:rPr>
        <w:t>у</w:t>
      </w:r>
      <w:r w:rsidRPr="00FC3C01">
        <w:rPr>
          <w:rFonts w:ascii="Times New Roman" w:hAnsi="Times New Roman"/>
          <w:color w:val="000000" w:themeColor="text1"/>
          <w:sz w:val="20"/>
          <w:szCs w:val="20"/>
        </w:rPr>
        <w:t>.</w:t>
      </w:r>
    </w:p>
    <w:p w14:paraId="4A735A41" w14:textId="5AE7538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Поставщик заявляет требования об увеличении цены контракта или изменения количества товара и </w:t>
      </w:r>
      <w:r w:rsidRPr="00B71BFA">
        <w:rPr>
          <w:rFonts w:ascii="Times New Roman" w:hAnsi="Times New Roman" w:cs="Times New Roman"/>
          <w:color w:val="000000" w:themeColor="text1"/>
          <w:sz w:val="20"/>
          <w:szCs w:val="20"/>
        </w:rPr>
        <w:lastRenderedPageBreak/>
        <w:t>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0922ABC" w14:textId="3E3AF033" w:rsidR="009107A5" w:rsidRPr="00FC3C01"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B71BFA">
        <w:rPr>
          <w:rStyle w:val="ae"/>
          <w:color w:val="000000" w:themeColor="text1"/>
          <w:sz w:val="20"/>
          <w:szCs w:val="20"/>
        </w:rPr>
        <w:footnoteReference w:id="8"/>
      </w:r>
      <w:r w:rsidRPr="00FC3C01">
        <w:rPr>
          <w:rFonts w:ascii="Times New Roman" w:hAnsi="Times New Roman"/>
          <w:color w:val="000000" w:themeColor="text1"/>
          <w:sz w:val="20"/>
          <w:szCs w:val="20"/>
        </w:rPr>
        <w:t>.</w:t>
      </w:r>
    </w:p>
    <w:p w14:paraId="335A049A" w14:textId="080CACE9" w:rsidR="001707AF" w:rsidRPr="00FC3C01"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e"/>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lastRenderedPageBreak/>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322E5190"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Государственное бюджетное общеобразовательное учреждение средняя общеобразовательная школа № 149 Калининского района Санкт-Петербурга</w:t>
            </w:r>
          </w:p>
          <w:p w14:paraId="35FBDF0C"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ГБОУ СОШ №149 Калининского района Санкт-Петербурга</w:t>
            </w:r>
          </w:p>
          <w:p w14:paraId="1AA8B21E"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 xml:space="preserve">Адрес </w:t>
            </w:r>
            <w:proofErr w:type="gramStart"/>
            <w:r w:rsidRPr="00F74B23">
              <w:rPr>
                <w:rFonts w:ascii="Times New Roman" w:hAnsi="Times New Roman" w:cs="Times New Roman"/>
                <w:i/>
                <w:color w:val="FF0000"/>
                <w:sz w:val="20"/>
                <w:szCs w:val="20"/>
              </w:rPr>
              <w:t>местонахождения:  195265</w:t>
            </w:r>
            <w:proofErr w:type="gramEnd"/>
            <w:r w:rsidRPr="00F74B23">
              <w:rPr>
                <w:rFonts w:ascii="Times New Roman" w:hAnsi="Times New Roman" w:cs="Times New Roman"/>
                <w:i/>
                <w:color w:val="FF0000"/>
                <w:sz w:val="20"/>
                <w:szCs w:val="20"/>
              </w:rPr>
              <w:t>, Санкт-Петербург, ул. Черкасова, д.4 корп.2, литер А</w:t>
            </w:r>
            <w:r w:rsidRPr="00F74B23">
              <w:rPr>
                <w:rFonts w:ascii="Times New Roman" w:hAnsi="Times New Roman" w:cs="Times New Roman"/>
                <w:i/>
                <w:color w:val="FF0000"/>
                <w:sz w:val="20"/>
                <w:szCs w:val="20"/>
              </w:rPr>
              <w:tab/>
            </w:r>
          </w:p>
          <w:p w14:paraId="54C5EBCF" w14:textId="77777777" w:rsidR="00F74B23" w:rsidRPr="00F74B23" w:rsidRDefault="00F74B23" w:rsidP="00F74B23">
            <w:pPr>
              <w:widowControl w:val="0"/>
              <w:ind w:firstLine="709"/>
              <w:rPr>
                <w:rFonts w:ascii="Times New Roman" w:hAnsi="Times New Roman" w:cs="Times New Roman"/>
                <w:i/>
                <w:color w:val="FF0000"/>
                <w:sz w:val="20"/>
                <w:szCs w:val="20"/>
              </w:rPr>
            </w:pPr>
            <w:proofErr w:type="spellStart"/>
            <w:proofErr w:type="gramStart"/>
            <w:r w:rsidRPr="00F74B23">
              <w:rPr>
                <w:rFonts w:ascii="Times New Roman" w:hAnsi="Times New Roman" w:cs="Times New Roman"/>
                <w:i/>
                <w:color w:val="FF0000"/>
                <w:sz w:val="20"/>
                <w:szCs w:val="20"/>
              </w:rPr>
              <w:t>Эл.почта</w:t>
            </w:r>
            <w:proofErr w:type="spellEnd"/>
            <w:proofErr w:type="gramEnd"/>
            <w:r w:rsidRPr="00F74B23">
              <w:rPr>
                <w:rFonts w:ascii="Times New Roman" w:hAnsi="Times New Roman" w:cs="Times New Roman"/>
                <w:i/>
                <w:color w:val="FF0000"/>
                <w:sz w:val="20"/>
                <w:szCs w:val="20"/>
              </w:rPr>
              <w:t xml:space="preserve">: school149@mail.ru </w:t>
            </w:r>
          </w:p>
          <w:p w14:paraId="47F445E8"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Тел.: 531-13-39, 532-22-77</w:t>
            </w:r>
          </w:p>
          <w:p w14:paraId="012AA9BB"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 xml:space="preserve">Банк плательщика (получателя): </w:t>
            </w:r>
          </w:p>
          <w:p w14:paraId="5CBE133E"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 xml:space="preserve">Северо-Западное ГУ Банка России // УФК по г. Санкт-Петербургу, </w:t>
            </w:r>
          </w:p>
          <w:p w14:paraId="02F52717"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г. Санкт-Петербург</w:t>
            </w:r>
          </w:p>
          <w:p w14:paraId="11E95C13"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Номер лицевого счета, дата открытия</w:t>
            </w:r>
            <w:r w:rsidRPr="00F74B23">
              <w:rPr>
                <w:rFonts w:ascii="Times New Roman" w:hAnsi="Times New Roman" w:cs="Times New Roman"/>
                <w:i/>
                <w:color w:val="FF0000"/>
                <w:sz w:val="20"/>
                <w:szCs w:val="20"/>
              </w:rPr>
              <w:tab/>
              <w:t>0511119</w:t>
            </w:r>
          </w:p>
          <w:p w14:paraId="407DF9A8"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 xml:space="preserve">БИК банк плательщика (получателя): </w:t>
            </w:r>
          </w:p>
          <w:p w14:paraId="3BDF67B7"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014030106</w:t>
            </w:r>
          </w:p>
          <w:p w14:paraId="049AAE7A"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Номер счета банка:40102810945370000005</w:t>
            </w:r>
          </w:p>
          <w:p w14:paraId="3D242D60"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Номер казначейского счета:03224643400000007200</w:t>
            </w:r>
          </w:p>
          <w:p w14:paraId="2FED986A"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ИНН: 7804087205</w:t>
            </w:r>
          </w:p>
          <w:p w14:paraId="48FCDA7F"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КПП 780401001</w:t>
            </w:r>
          </w:p>
          <w:p w14:paraId="275718A0"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ОКПО 50870114</w:t>
            </w:r>
          </w:p>
          <w:p w14:paraId="53586779"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ОКАТО 40273000000</w:t>
            </w:r>
          </w:p>
          <w:p w14:paraId="01867363"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ОКТМО 40331000000</w:t>
            </w:r>
          </w:p>
          <w:p w14:paraId="1E055C0F"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ОГРН 1027802499152</w:t>
            </w:r>
          </w:p>
          <w:p w14:paraId="4EA95CAD" w14:textId="77777777" w:rsidR="00F74B23" w:rsidRPr="00F74B23" w:rsidRDefault="00F74B23" w:rsidP="00F74B23">
            <w:pPr>
              <w:widowControl w:val="0"/>
              <w:ind w:firstLine="709"/>
              <w:rPr>
                <w:rFonts w:ascii="Times New Roman" w:hAnsi="Times New Roman" w:cs="Times New Roman"/>
                <w:i/>
                <w:color w:val="FF0000"/>
                <w:sz w:val="20"/>
                <w:szCs w:val="20"/>
              </w:rPr>
            </w:pPr>
            <w:r w:rsidRPr="00F74B23">
              <w:rPr>
                <w:rFonts w:ascii="Times New Roman" w:hAnsi="Times New Roman" w:cs="Times New Roman"/>
                <w:i/>
                <w:color w:val="FF0000"/>
                <w:sz w:val="20"/>
                <w:szCs w:val="20"/>
              </w:rPr>
              <w:t xml:space="preserve">Директор </w:t>
            </w:r>
          </w:p>
          <w:p w14:paraId="52554B26" w14:textId="77777777" w:rsidR="00F74B23" w:rsidRPr="00F74B23" w:rsidRDefault="00F74B23" w:rsidP="00F74B23">
            <w:pPr>
              <w:widowControl w:val="0"/>
              <w:ind w:firstLine="709"/>
              <w:rPr>
                <w:rFonts w:ascii="Times New Roman" w:hAnsi="Times New Roman" w:cs="Times New Roman"/>
                <w:i/>
                <w:color w:val="FF0000"/>
                <w:sz w:val="20"/>
                <w:szCs w:val="20"/>
              </w:rPr>
            </w:pPr>
          </w:p>
          <w:p w14:paraId="229F6442" w14:textId="2D30E159" w:rsidR="009107A5" w:rsidRPr="00306408" w:rsidRDefault="00F74B23" w:rsidP="00F74B23">
            <w:pPr>
              <w:widowControl w:val="0"/>
              <w:tabs>
                <w:tab w:val="left" w:pos="0"/>
                <w:tab w:val="right" w:pos="9498"/>
              </w:tabs>
              <w:ind w:firstLine="709"/>
              <w:rPr>
                <w:rFonts w:ascii="Times New Roman" w:hAnsi="Times New Roman" w:cs="Times New Roman"/>
                <w:b/>
                <w:bCs/>
                <w:color w:val="000000" w:themeColor="text1"/>
                <w:sz w:val="20"/>
                <w:szCs w:val="20"/>
              </w:rPr>
            </w:pPr>
            <w:r w:rsidRPr="00F74B23">
              <w:rPr>
                <w:rFonts w:ascii="Times New Roman" w:hAnsi="Times New Roman" w:cs="Times New Roman"/>
                <w:i/>
                <w:color w:val="FF0000"/>
                <w:sz w:val="20"/>
                <w:szCs w:val="20"/>
              </w:rPr>
              <w:t>________________ /Е.В. Степанова</w:t>
            </w:r>
          </w:p>
          <w:p w14:paraId="57D5F9EA" w14:textId="77777777" w:rsidR="009107A5" w:rsidRPr="00306408" w:rsidRDefault="009107A5" w:rsidP="00CF688A">
            <w:pPr>
              <w:widowControl w:val="0"/>
              <w:ind w:right="258" w:firstLine="709"/>
              <w:rPr>
                <w:rFonts w:ascii="Times New Roman" w:hAnsi="Times New Roman" w:cs="Times New Roman"/>
                <w:bCs/>
                <w:color w:val="000000" w:themeColor="text1"/>
                <w:sz w:val="20"/>
                <w:szCs w:val="20"/>
              </w:rPr>
            </w:pPr>
          </w:p>
          <w:p w14:paraId="46E159DA" w14:textId="77777777" w:rsidR="009107A5" w:rsidRPr="00306408"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commentRangeStart w:id="10"/>
      <w:r w:rsidRPr="006665BF">
        <w:rPr>
          <w:rFonts w:ascii="Times New Roman" w:hAnsi="Times New Roman" w:cs="Times New Roman"/>
          <w:color w:val="FF0000"/>
          <w:sz w:val="20"/>
          <w:szCs w:val="20"/>
        </w:rPr>
        <w:t>гражданско-правовому договору</w:t>
      </w:r>
      <w:commentRangeEnd w:id="10"/>
      <w:r w:rsidR="00203A80" w:rsidRPr="006665BF">
        <w:rPr>
          <w:rStyle w:val="af1"/>
          <w:color w:val="FF0000"/>
        </w:rPr>
        <w:commentReference w:id="10"/>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4631CE4C" w14:textId="77777777" w:rsidR="00F74B23" w:rsidRDefault="00F74B23" w:rsidP="000E522A">
      <w:pPr>
        <w:jc w:val="center"/>
        <w:rPr>
          <w:rFonts w:ascii="Times New Roman" w:hAnsi="Times New Roman" w:cs="Times New Roman"/>
          <w:b/>
          <w:color w:val="FF0000"/>
          <w:sz w:val="20"/>
          <w:szCs w:val="20"/>
        </w:rPr>
      </w:pPr>
    </w:p>
    <w:tbl>
      <w:tblPr>
        <w:tblStyle w:val="af6"/>
        <w:tblW w:w="0" w:type="auto"/>
        <w:tblLook w:val="04A0" w:firstRow="1" w:lastRow="0" w:firstColumn="1" w:lastColumn="0" w:noHBand="0" w:noVBand="1"/>
      </w:tblPr>
      <w:tblGrid>
        <w:gridCol w:w="486"/>
        <w:gridCol w:w="2186"/>
        <w:gridCol w:w="2871"/>
        <w:gridCol w:w="616"/>
        <w:gridCol w:w="616"/>
        <w:gridCol w:w="1347"/>
        <w:gridCol w:w="935"/>
        <w:gridCol w:w="1138"/>
      </w:tblGrid>
      <w:tr w:rsidR="00F74B23" w:rsidRPr="00BF752C" w14:paraId="79AEA0BF" w14:textId="77777777" w:rsidTr="00F51F23">
        <w:trPr>
          <w:trHeight w:val="552"/>
        </w:trPr>
        <w:tc>
          <w:tcPr>
            <w:tcW w:w="486" w:type="dxa"/>
            <w:hideMark/>
          </w:tcPr>
          <w:p w14:paraId="0025058E"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 п/п</w:t>
            </w:r>
          </w:p>
        </w:tc>
        <w:tc>
          <w:tcPr>
            <w:tcW w:w="2195" w:type="dxa"/>
            <w:hideMark/>
          </w:tcPr>
          <w:p w14:paraId="2752B79C"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Наименование товара</w:t>
            </w:r>
          </w:p>
        </w:tc>
        <w:tc>
          <w:tcPr>
            <w:tcW w:w="3088" w:type="dxa"/>
            <w:hideMark/>
          </w:tcPr>
          <w:p w14:paraId="2B5A96CB"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Характеристики</w:t>
            </w:r>
          </w:p>
        </w:tc>
        <w:tc>
          <w:tcPr>
            <w:tcW w:w="616" w:type="dxa"/>
            <w:hideMark/>
          </w:tcPr>
          <w:p w14:paraId="4D57B7AC"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Ед. Изм.</w:t>
            </w:r>
          </w:p>
        </w:tc>
        <w:tc>
          <w:tcPr>
            <w:tcW w:w="616" w:type="dxa"/>
            <w:hideMark/>
          </w:tcPr>
          <w:p w14:paraId="392E17BA"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Кол-во</w:t>
            </w:r>
          </w:p>
        </w:tc>
        <w:tc>
          <w:tcPr>
            <w:tcW w:w="1347" w:type="dxa"/>
            <w:noWrap/>
            <w:hideMark/>
          </w:tcPr>
          <w:p w14:paraId="38511708"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ОКПД 2/ККН/КТРУ</w:t>
            </w:r>
          </w:p>
        </w:tc>
        <w:tc>
          <w:tcPr>
            <w:tcW w:w="935" w:type="dxa"/>
          </w:tcPr>
          <w:p w14:paraId="19ED6D4B"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Цена за единицу</w:t>
            </w:r>
          </w:p>
        </w:tc>
        <w:tc>
          <w:tcPr>
            <w:tcW w:w="1138" w:type="dxa"/>
          </w:tcPr>
          <w:p w14:paraId="4486927D"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Стоимость</w:t>
            </w:r>
          </w:p>
        </w:tc>
      </w:tr>
      <w:tr w:rsidR="00F74B23" w:rsidRPr="00BF752C" w14:paraId="310E59FC" w14:textId="77777777" w:rsidTr="00F51F23">
        <w:trPr>
          <w:trHeight w:val="1104"/>
        </w:trPr>
        <w:tc>
          <w:tcPr>
            <w:tcW w:w="486" w:type="dxa"/>
          </w:tcPr>
          <w:p w14:paraId="3B59A956" w14:textId="77777777" w:rsidR="00F74B23" w:rsidRPr="00BF752C" w:rsidRDefault="00F74B23" w:rsidP="00F74B23">
            <w:pPr>
              <w:pStyle w:val="ab"/>
              <w:numPr>
                <w:ilvl w:val="0"/>
                <w:numId w:val="8"/>
              </w:numPr>
              <w:jc w:val="center"/>
              <w:rPr>
                <w:rFonts w:ascii="Times New Roman" w:hAnsi="Times New Roman"/>
                <w:color w:val="000000" w:themeColor="text1"/>
                <w:sz w:val="20"/>
                <w:szCs w:val="20"/>
              </w:rPr>
            </w:pPr>
          </w:p>
        </w:tc>
        <w:tc>
          <w:tcPr>
            <w:tcW w:w="2195" w:type="dxa"/>
          </w:tcPr>
          <w:p w14:paraId="79C21C15"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rPr>
              <w:t xml:space="preserve">Мешки для мусора 30 л черные в рулоне 30 шт., </w:t>
            </w:r>
          </w:p>
        </w:tc>
        <w:tc>
          <w:tcPr>
            <w:tcW w:w="3088" w:type="dxa"/>
          </w:tcPr>
          <w:p w14:paraId="26BC5BA6"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rPr>
              <w:t>Мешки для мусора 30 л, цвет - черные, в рулоне не менее 30 штук. Толщина - не менее 8 микрон</w:t>
            </w:r>
          </w:p>
        </w:tc>
        <w:tc>
          <w:tcPr>
            <w:tcW w:w="616" w:type="dxa"/>
            <w:noWrap/>
          </w:tcPr>
          <w:p w14:paraId="2314B943" w14:textId="77777777" w:rsidR="00F74B23" w:rsidRPr="00BF752C" w:rsidRDefault="00F74B23" w:rsidP="00F51F23">
            <w:pPr>
              <w:jc w:val="center"/>
              <w:rPr>
                <w:rFonts w:ascii="Times New Roman" w:hAnsi="Times New Roman" w:cs="Times New Roman"/>
                <w:color w:val="000000" w:themeColor="text1"/>
                <w:sz w:val="20"/>
                <w:szCs w:val="20"/>
              </w:rPr>
            </w:pPr>
          </w:p>
        </w:tc>
        <w:tc>
          <w:tcPr>
            <w:tcW w:w="616" w:type="dxa"/>
            <w:noWrap/>
          </w:tcPr>
          <w:p w14:paraId="6D13FD87" w14:textId="77777777" w:rsidR="00F74B23" w:rsidRPr="00BF752C" w:rsidRDefault="00F74B23" w:rsidP="00F51F23">
            <w:pPr>
              <w:jc w:val="center"/>
              <w:rPr>
                <w:rFonts w:ascii="Times New Roman" w:hAnsi="Times New Roman" w:cs="Times New Roman"/>
                <w:color w:val="000000" w:themeColor="text1"/>
                <w:sz w:val="20"/>
                <w:szCs w:val="20"/>
              </w:rPr>
            </w:pPr>
          </w:p>
        </w:tc>
        <w:tc>
          <w:tcPr>
            <w:tcW w:w="1347" w:type="dxa"/>
            <w:noWrap/>
          </w:tcPr>
          <w:p w14:paraId="32F21B1B"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22.22.11.190-003</w:t>
            </w:r>
          </w:p>
        </w:tc>
        <w:tc>
          <w:tcPr>
            <w:tcW w:w="935" w:type="dxa"/>
          </w:tcPr>
          <w:p w14:paraId="0D06A66A" w14:textId="77777777" w:rsidR="00F74B23" w:rsidRPr="00BF752C" w:rsidRDefault="00F74B23" w:rsidP="00F51F23">
            <w:pPr>
              <w:jc w:val="center"/>
              <w:rPr>
                <w:rFonts w:ascii="Times New Roman" w:hAnsi="Times New Roman" w:cs="Times New Roman"/>
                <w:color w:val="000000" w:themeColor="text1"/>
                <w:sz w:val="20"/>
                <w:szCs w:val="20"/>
                <w:lang w:val="en-US"/>
              </w:rPr>
            </w:pPr>
          </w:p>
        </w:tc>
        <w:tc>
          <w:tcPr>
            <w:tcW w:w="1138" w:type="dxa"/>
          </w:tcPr>
          <w:p w14:paraId="532AEE8C" w14:textId="77777777" w:rsidR="00F74B23" w:rsidRPr="00BF752C" w:rsidRDefault="00F74B23" w:rsidP="00F51F23">
            <w:pPr>
              <w:jc w:val="center"/>
              <w:rPr>
                <w:rFonts w:ascii="Times New Roman" w:hAnsi="Times New Roman" w:cs="Times New Roman"/>
                <w:color w:val="000000" w:themeColor="text1"/>
                <w:sz w:val="20"/>
                <w:szCs w:val="20"/>
              </w:rPr>
            </w:pPr>
          </w:p>
        </w:tc>
      </w:tr>
      <w:tr w:rsidR="00F74B23" w:rsidRPr="00BF752C" w14:paraId="2B02BC7D" w14:textId="77777777" w:rsidTr="00F51F23">
        <w:trPr>
          <w:trHeight w:val="828"/>
        </w:trPr>
        <w:tc>
          <w:tcPr>
            <w:tcW w:w="486" w:type="dxa"/>
          </w:tcPr>
          <w:p w14:paraId="0E9EEC52" w14:textId="77777777" w:rsidR="00F74B23" w:rsidRPr="00BF752C" w:rsidRDefault="00F74B23" w:rsidP="00F74B23">
            <w:pPr>
              <w:pStyle w:val="ab"/>
              <w:numPr>
                <w:ilvl w:val="0"/>
                <w:numId w:val="8"/>
              </w:numPr>
              <w:jc w:val="center"/>
              <w:rPr>
                <w:rFonts w:ascii="Times New Roman" w:hAnsi="Times New Roman"/>
                <w:color w:val="000000" w:themeColor="text1"/>
                <w:sz w:val="20"/>
                <w:szCs w:val="20"/>
              </w:rPr>
            </w:pPr>
          </w:p>
        </w:tc>
        <w:tc>
          <w:tcPr>
            <w:tcW w:w="2195" w:type="dxa"/>
          </w:tcPr>
          <w:p w14:paraId="01DCBC1E"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rPr>
              <w:t xml:space="preserve">Средство дезинфицирующее 1 кг, таблетки 320 штук </w:t>
            </w:r>
          </w:p>
        </w:tc>
        <w:tc>
          <w:tcPr>
            <w:tcW w:w="3088" w:type="dxa"/>
          </w:tcPr>
          <w:p w14:paraId="0C297277"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rPr>
              <w:t xml:space="preserve">Средство дезинфицирующее 1 кг, таблетки - 320 штук. Содержит хлор. </w:t>
            </w:r>
          </w:p>
        </w:tc>
        <w:tc>
          <w:tcPr>
            <w:tcW w:w="616" w:type="dxa"/>
            <w:noWrap/>
          </w:tcPr>
          <w:p w14:paraId="2D18EF1D" w14:textId="77777777" w:rsidR="00F74B23" w:rsidRPr="00BF752C" w:rsidRDefault="00F74B23" w:rsidP="00F51F23">
            <w:pPr>
              <w:jc w:val="center"/>
              <w:rPr>
                <w:rFonts w:ascii="Times New Roman" w:hAnsi="Times New Roman" w:cs="Times New Roman"/>
                <w:color w:val="000000" w:themeColor="text1"/>
                <w:sz w:val="20"/>
                <w:szCs w:val="20"/>
              </w:rPr>
            </w:pPr>
          </w:p>
        </w:tc>
        <w:tc>
          <w:tcPr>
            <w:tcW w:w="616" w:type="dxa"/>
            <w:noWrap/>
          </w:tcPr>
          <w:p w14:paraId="3099F8A1" w14:textId="77777777" w:rsidR="00F74B23" w:rsidRPr="00BF752C" w:rsidRDefault="00F74B23" w:rsidP="00F51F23">
            <w:pPr>
              <w:jc w:val="center"/>
              <w:rPr>
                <w:rFonts w:ascii="Times New Roman" w:hAnsi="Times New Roman" w:cs="Times New Roman"/>
                <w:color w:val="000000" w:themeColor="text1"/>
                <w:sz w:val="20"/>
                <w:szCs w:val="20"/>
              </w:rPr>
            </w:pPr>
          </w:p>
        </w:tc>
        <w:tc>
          <w:tcPr>
            <w:tcW w:w="1347" w:type="dxa"/>
            <w:noWrap/>
          </w:tcPr>
          <w:p w14:paraId="1DE3FF8F"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20.20.14.000-035</w:t>
            </w:r>
          </w:p>
        </w:tc>
        <w:tc>
          <w:tcPr>
            <w:tcW w:w="935" w:type="dxa"/>
          </w:tcPr>
          <w:p w14:paraId="4ECFE295" w14:textId="77777777" w:rsidR="00F74B23" w:rsidRPr="00BF752C" w:rsidRDefault="00F74B23" w:rsidP="00F51F23">
            <w:pPr>
              <w:jc w:val="center"/>
              <w:rPr>
                <w:rFonts w:ascii="Times New Roman" w:hAnsi="Times New Roman" w:cs="Times New Roman"/>
                <w:color w:val="000000" w:themeColor="text1"/>
                <w:sz w:val="20"/>
                <w:szCs w:val="20"/>
              </w:rPr>
            </w:pPr>
          </w:p>
        </w:tc>
        <w:tc>
          <w:tcPr>
            <w:tcW w:w="1138" w:type="dxa"/>
          </w:tcPr>
          <w:p w14:paraId="18345738" w14:textId="77777777" w:rsidR="00F74B23" w:rsidRPr="00BF752C" w:rsidRDefault="00F74B23" w:rsidP="00F51F23">
            <w:pPr>
              <w:jc w:val="center"/>
              <w:rPr>
                <w:rFonts w:ascii="Times New Roman" w:hAnsi="Times New Roman" w:cs="Times New Roman"/>
                <w:color w:val="000000" w:themeColor="text1"/>
                <w:sz w:val="20"/>
                <w:szCs w:val="20"/>
              </w:rPr>
            </w:pPr>
          </w:p>
        </w:tc>
      </w:tr>
      <w:tr w:rsidR="00F74B23" w:rsidRPr="00BF752C" w14:paraId="6C56D6D6" w14:textId="77777777" w:rsidTr="00F51F23">
        <w:trPr>
          <w:trHeight w:val="1104"/>
        </w:trPr>
        <w:tc>
          <w:tcPr>
            <w:tcW w:w="486" w:type="dxa"/>
          </w:tcPr>
          <w:p w14:paraId="2305C348" w14:textId="77777777" w:rsidR="00F74B23" w:rsidRPr="00BF752C" w:rsidRDefault="00F74B23" w:rsidP="00F74B23">
            <w:pPr>
              <w:pStyle w:val="ab"/>
              <w:numPr>
                <w:ilvl w:val="0"/>
                <w:numId w:val="8"/>
              </w:numPr>
              <w:jc w:val="center"/>
              <w:rPr>
                <w:rFonts w:ascii="Times New Roman" w:hAnsi="Times New Roman"/>
                <w:color w:val="000000" w:themeColor="text1"/>
                <w:sz w:val="20"/>
                <w:szCs w:val="20"/>
              </w:rPr>
            </w:pPr>
          </w:p>
        </w:tc>
        <w:tc>
          <w:tcPr>
            <w:tcW w:w="2195" w:type="dxa"/>
          </w:tcPr>
          <w:p w14:paraId="2F2159A7"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rPr>
              <w:t xml:space="preserve">Пескосоляная смесь в </w:t>
            </w:r>
            <w:proofErr w:type="gramStart"/>
            <w:r w:rsidRPr="00BF752C">
              <w:rPr>
                <w:rFonts w:ascii="Times New Roman" w:hAnsi="Times New Roman" w:cs="Times New Roman"/>
              </w:rPr>
              <w:t>мешках(</w:t>
            </w:r>
            <w:proofErr w:type="gramEnd"/>
            <w:r w:rsidRPr="00BF752C">
              <w:rPr>
                <w:rFonts w:ascii="Times New Roman" w:hAnsi="Times New Roman" w:cs="Times New Roman"/>
              </w:rPr>
              <w:t>50 кг)</w:t>
            </w:r>
          </w:p>
        </w:tc>
        <w:tc>
          <w:tcPr>
            <w:tcW w:w="3088" w:type="dxa"/>
          </w:tcPr>
          <w:p w14:paraId="2D7933DC"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rPr>
              <w:t>Пескосоляная смесь в мешках. Вес - 50 кг. Соль - 10%. Песок - 90%.</w:t>
            </w:r>
          </w:p>
        </w:tc>
        <w:tc>
          <w:tcPr>
            <w:tcW w:w="616" w:type="dxa"/>
            <w:noWrap/>
          </w:tcPr>
          <w:p w14:paraId="1DC750BF" w14:textId="77777777" w:rsidR="00F74B23" w:rsidRPr="00BF752C" w:rsidRDefault="00F74B23" w:rsidP="00F51F23">
            <w:pPr>
              <w:jc w:val="center"/>
              <w:rPr>
                <w:rFonts w:ascii="Times New Roman" w:hAnsi="Times New Roman" w:cs="Times New Roman"/>
                <w:color w:val="000000" w:themeColor="text1"/>
                <w:sz w:val="20"/>
                <w:szCs w:val="20"/>
              </w:rPr>
            </w:pPr>
          </w:p>
        </w:tc>
        <w:tc>
          <w:tcPr>
            <w:tcW w:w="616" w:type="dxa"/>
            <w:noWrap/>
          </w:tcPr>
          <w:p w14:paraId="0271705B" w14:textId="77777777" w:rsidR="00F74B23" w:rsidRPr="00BF752C" w:rsidRDefault="00F74B23" w:rsidP="00F51F23">
            <w:pPr>
              <w:jc w:val="center"/>
              <w:rPr>
                <w:rFonts w:ascii="Times New Roman" w:hAnsi="Times New Roman" w:cs="Times New Roman"/>
                <w:color w:val="000000" w:themeColor="text1"/>
                <w:sz w:val="20"/>
                <w:szCs w:val="20"/>
              </w:rPr>
            </w:pPr>
          </w:p>
        </w:tc>
        <w:tc>
          <w:tcPr>
            <w:tcW w:w="1347" w:type="dxa"/>
            <w:noWrap/>
          </w:tcPr>
          <w:p w14:paraId="54EFF2AD"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08.12.11.130-005</w:t>
            </w:r>
          </w:p>
        </w:tc>
        <w:tc>
          <w:tcPr>
            <w:tcW w:w="935" w:type="dxa"/>
          </w:tcPr>
          <w:p w14:paraId="143DC9B8" w14:textId="77777777" w:rsidR="00F74B23" w:rsidRPr="00BF752C" w:rsidRDefault="00F74B23" w:rsidP="00F51F23">
            <w:pPr>
              <w:jc w:val="center"/>
              <w:rPr>
                <w:rFonts w:ascii="Times New Roman" w:hAnsi="Times New Roman" w:cs="Times New Roman"/>
                <w:color w:val="000000" w:themeColor="text1"/>
                <w:sz w:val="20"/>
                <w:szCs w:val="20"/>
              </w:rPr>
            </w:pPr>
          </w:p>
        </w:tc>
        <w:tc>
          <w:tcPr>
            <w:tcW w:w="1138" w:type="dxa"/>
          </w:tcPr>
          <w:p w14:paraId="21704D6B" w14:textId="77777777" w:rsidR="00F74B23" w:rsidRPr="00BF752C" w:rsidRDefault="00F74B23" w:rsidP="00F51F23">
            <w:pPr>
              <w:jc w:val="center"/>
              <w:rPr>
                <w:rFonts w:ascii="Times New Roman" w:hAnsi="Times New Roman" w:cs="Times New Roman"/>
                <w:color w:val="000000" w:themeColor="text1"/>
                <w:sz w:val="20"/>
                <w:szCs w:val="20"/>
              </w:rPr>
            </w:pPr>
          </w:p>
        </w:tc>
      </w:tr>
      <w:tr w:rsidR="00F74B23" w:rsidRPr="00BF752C" w14:paraId="182A38D9" w14:textId="77777777" w:rsidTr="00F51F23">
        <w:trPr>
          <w:trHeight w:val="471"/>
        </w:trPr>
        <w:tc>
          <w:tcPr>
            <w:tcW w:w="9283" w:type="dxa"/>
            <w:gridSpan w:val="7"/>
          </w:tcPr>
          <w:p w14:paraId="5A7CCF32" w14:textId="77777777" w:rsidR="00F74B23" w:rsidRPr="00BF752C" w:rsidRDefault="00F74B23" w:rsidP="00F51F23">
            <w:pPr>
              <w:jc w:val="center"/>
              <w:rPr>
                <w:rFonts w:ascii="Times New Roman" w:hAnsi="Times New Roman" w:cs="Times New Roman"/>
                <w:color w:val="000000" w:themeColor="text1"/>
                <w:sz w:val="20"/>
                <w:szCs w:val="20"/>
              </w:rPr>
            </w:pPr>
            <w:r w:rsidRPr="00BF752C">
              <w:rPr>
                <w:rFonts w:ascii="Times New Roman" w:hAnsi="Times New Roman" w:cs="Times New Roman"/>
                <w:color w:val="000000" w:themeColor="text1"/>
                <w:sz w:val="20"/>
                <w:szCs w:val="20"/>
              </w:rPr>
              <w:t>Итого:</w:t>
            </w:r>
          </w:p>
        </w:tc>
        <w:tc>
          <w:tcPr>
            <w:tcW w:w="1138" w:type="dxa"/>
          </w:tcPr>
          <w:p w14:paraId="012589F5" w14:textId="77777777" w:rsidR="00F74B23" w:rsidRPr="00BF752C" w:rsidRDefault="00F74B23" w:rsidP="00F51F23">
            <w:pPr>
              <w:jc w:val="center"/>
              <w:rPr>
                <w:rFonts w:ascii="Times New Roman" w:hAnsi="Times New Roman" w:cs="Times New Roman"/>
                <w:color w:val="000000" w:themeColor="text1"/>
                <w:sz w:val="20"/>
                <w:szCs w:val="20"/>
              </w:rPr>
            </w:pPr>
          </w:p>
        </w:tc>
      </w:tr>
    </w:tbl>
    <w:p w14:paraId="1E310B37" w14:textId="77777777" w:rsidR="00F74B23" w:rsidRDefault="00F74B23" w:rsidP="000E522A">
      <w:pPr>
        <w:jc w:val="center"/>
        <w:rPr>
          <w:rFonts w:ascii="Times New Roman" w:hAnsi="Times New Roman" w:cs="Times New Roman"/>
          <w:b/>
          <w:color w:val="FF0000"/>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F74B23" w:rsidRPr="00F37CE3" w14:paraId="5539FD45" w14:textId="77777777" w:rsidTr="00F51F23">
        <w:tc>
          <w:tcPr>
            <w:tcW w:w="4786" w:type="dxa"/>
          </w:tcPr>
          <w:p w14:paraId="2EDB84F9" w14:textId="77777777" w:rsidR="00F74B23" w:rsidRPr="00F37CE3" w:rsidRDefault="00F74B23" w:rsidP="00F51F23">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368914B5" w14:textId="77777777" w:rsidR="00F74B23" w:rsidRPr="00F37CE3" w:rsidRDefault="00F74B23" w:rsidP="00F51F23">
            <w:pPr>
              <w:widowControl w:val="0"/>
              <w:ind w:firstLine="709"/>
              <w:rPr>
                <w:rFonts w:ascii="Times New Roman" w:hAnsi="Times New Roman" w:cs="Times New Roman"/>
                <w:i/>
                <w:color w:val="000000" w:themeColor="text1"/>
                <w:sz w:val="20"/>
                <w:szCs w:val="20"/>
              </w:rPr>
            </w:pPr>
          </w:p>
          <w:p w14:paraId="43EC2BD6" w14:textId="77777777" w:rsidR="00F74B23" w:rsidRPr="00E9335F" w:rsidRDefault="00F74B23" w:rsidP="00F51F23">
            <w:pPr>
              <w:widowControl w:val="0"/>
              <w:ind w:firstLine="709"/>
              <w:rPr>
                <w:rFonts w:ascii="Times New Roman" w:hAnsi="Times New Roman" w:cs="Times New Roman"/>
                <w:i/>
                <w:color w:val="000000" w:themeColor="text1"/>
                <w:sz w:val="20"/>
                <w:szCs w:val="20"/>
              </w:rPr>
            </w:pPr>
            <w:r w:rsidRPr="00E9335F">
              <w:rPr>
                <w:rFonts w:ascii="Times New Roman" w:hAnsi="Times New Roman" w:cs="Times New Roman"/>
                <w:i/>
                <w:color w:val="000000" w:themeColor="text1"/>
                <w:sz w:val="20"/>
                <w:szCs w:val="20"/>
              </w:rPr>
              <w:t>ГБОУ СОШ №149 Калининского района Санкт-Петербурга</w:t>
            </w:r>
          </w:p>
          <w:p w14:paraId="565A808A" w14:textId="77777777" w:rsidR="00F74B23" w:rsidRPr="00E9335F" w:rsidRDefault="00F74B23" w:rsidP="00F51F23">
            <w:pPr>
              <w:widowControl w:val="0"/>
              <w:ind w:firstLine="709"/>
              <w:rPr>
                <w:rFonts w:ascii="Times New Roman" w:hAnsi="Times New Roman" w:cs="Times New Roman"/>
                <w:i/>
                <w:color w:val="000000" w:themeColor="text1"/>
                <w:sz w:val="20"/>
                <w:szCs w:val="20"/>
              </w:rPr>
            </w:pPr>
            <w:r w:rsidRPr="00E9335F">
              <w:rPr>
                <w:rFonts w:ascii="Times New Roman" w:hAnsi="Times New Roman" w:cs="Times New Roman"/>
                <w:i/>
                <w:color w:val="000000" w:themeColor="text1"/>
                <w:sz w:val="20"/>
                <w:szCs w:val="20"/>
              </w:rPr>
              <w:t xml:space="preserve">Директор </w:t>
            </w:r>
          </w:p>
          <w:p w14:paraId="69021921" w14:textId="77777777" w:rsidR="00F74B23" w:rsidRPr="00E9335F" w:rsidRDefault="00F74B23" w:rsidP="00F51F23">
            <w:pPr>
              <w:widowControl w:val="0"/>
              <w:ind w:firstLine="709"/>
              <w:rPr>
                <w:rFonts w:ascii="Times New Roman" w:hAnsi="Times New Roman" w:cs="Times New Roman"/>
                <w:i/>
                <w:color w:val="000000" w:themeColor="text1"/>
                <w:sz w:val="20"/>
                <w:szCs w:val="20"/>
              </w:rPr>
            </w:pPr>
          </w:p>
          <w:p w14:paraId="108AEF84" w14:textId="77777777" w:rsidR="00F74B23" w:rsidRPr="00F37CE3" w:rsidRDefault="00F74B23" w:rsidP="00F51F23">
            <w:pPr>
              <w:widowControl w:val="0"/>
              <w:tabs>
                <w:tab w:val="left" w:pos="0"/>
                <w:tab w:val="right" w:pos="9498"/>
              </w:tabs>
              <w:ind w:firstLine="709"/>
              <w:rPr>
                <w:rFonts w:ascii="Times New Roman" w:hAnsi="Times New Roman" w:cs="Times New Roman"/>
                <w:b/>
                <w:bCs/>
                <w:color w:val="000000" w:themeColor="text1"/>
                <w:sz w:val="20"/>
                <w:szCs w:val="20"/>
              </w:rPr>
            </w:pPr>
            <w:r w:rsidRPr="00E9335F">
              <w:rPr>
                <w:rFonts w:ascii="Times New Roman" w:hAnsi="Times New Roman" w:cs="Times New Roman"/>
                <w:i/>
                <w:color w:val="000000" w:themeColor="text1"/>
                <w:sz w:val="20"/>
                <w:szCs w:val="20"/>
              </w:rPr>
              <w:t>________________ /Е.В. Степанова/</w:t>
            </w:r>
          </w:p>
          <w:p w14:paraId="3D135D57" w14:textId="77777777" w:rsidR="00F74B23" w:rsidRPr="00F37CE3" w:rsidRDefault="00F74B23" w:rsidP="00F51F23">
            <w:pPr>
              <w:widowControl w:val="0"/>
              <w:ind w:right="258" w:firstLine="709"/>
              <w:rPr>
                <w:rFonts w:ascii="Times New Roman" w:hAnsi="Times New Roman" w:cs="Times New Roman"/>
                <w:bCs/>
                <w:color w:val="000000" w:themeColor="text1"/>
                <w:sz w:val="20"/>
                <w:szCs w:val="20"/>
              </w:rPr>
            </w:pPr>
          </w:p>
          <w:p w14:paraId="2AF0A9E6" w14:textId="77777777" w:rsidR="00F74B23" w:rsidRPr="00F37CE3" w:rsidRDefault="00F74B23" w:rsidP="00F51F23">
            <w:pPr>
              <w:pStyle w:val="a8"/>
              <w:widowControl w:val="0"/>
              <w:spacing w:after="0"/>
              <w:ind w:firstLine="709"/>
              <w:jc w:val="left"/>
              <w:rPr>
                <w:b/>
                <w:color w:val="000000" w:themeColor="text1"/>
                <w:sz w:val="20"/>
                <w:lang w:eastAsia="ru-RU"/>
              </w:rPr>
            </w:pPr>
          </w:p>
        </w:tc>
        <w:tc>
          <w:tcPr>
            <w:tcW w:w="4678" w:type="dxa"/>
          </w:tcPr>
          <w:p w14:paraId="6DB2A77B" w14:textId="77777777" w:rsidR="00F74B23" w:rsidRPr="00F37CE3" w:rsidRDefault="00F74B23" w:rsidP="00F51F23">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79D00C19" w14:textId="77777777" w:rsidR="00F74B23" w:rsidRPr="00F37CE3" w:rsidRDefault="00F74B23" w:rsidP="00F51F23">
            <w:pPr>
              <w:widowControl w:val="0"/>
              <w:tabs>
                <w:tab w:val="left" w:pos="426"/>
                <w:tab w:val="num" w:pos="927"/>
              </w:tabs>
              <w:ind w:firstLine="709"/>
              <w:rPr>
                <w:rFonts w:ascii="Times New Roman" w:hAnsi="Times New Roman" w:cs="Times New Roman"/>
                <w:i/>
                <w:color w:val="000000" w:themeColor="text1"/>
                <w:sz w:val="20"/>
                <w:szCs w:val="20"/>
              </w:rPr>
            </w:pPr>
          </w:p>
          <w:p w14:paraId="3D6D0302" w14:textId="77777777" w:rsidR="00F74B23" w:rsidRPr="00F37CE3" w:rsidRDefault="00F74B23" w:rsidP="00F51F23">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14:paraId="1A193B2C" w14:textId="77777777" w:rsidR="00F74B23" w:rsidRPr="00F37CE3" w:rsidRDefault="00F74B23" w:rsidP="00F51F23">
            <w:pPr>
              <w:widowControl w:val="0"/>
              <w:tabs>
                <w:tab w:val="left" w:pos="426"/>
                <w:tab w:val="num" w:pos="927"/>
              </w:tabs>
              <w:ind w:firstLine="709"/>
              <w:rPr>
                <w:rFonts w:ascii="Times New Roman" w:hAnsi="Times New Roman" w:cs="Times New Roman"/>
                <w:b/>
                <w:color w:val="000000" w:themeColor="text1"/>
                <w:sz w:val="20"/>
                <w:szCs w:val="20"/>
              </w:rPr>
            </w:pPr>
          </w:p>
          <w:p w14:paraId="54FFB97C" w14:textId="77777777" w:rsidR="00F74B23" w:rsidRPr="00F37CE3" w:rsidRDefault="00F74B23" w:rsidP="00F51F23">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717BB438" w14:textId="77777777" w:rsidR="00F74B23" w:rsidRPr="00F37CE3" w:rsidRDefault="00F74B23" w:rsidP="00F51F23">
            <w:pPr>
              <w:widowControl w:val="0"/>
              <w:tabs>
                <w:tab w:val="left" w:pos="426"/>
                <w:tab w:val="num" w:pos="927"/>
              </w:tabs>
              <w:ind w:firstLine="709"/>
              <w:rPr>
                <w:rFonts w:ascii="Times New Roman" w:hAnsi="Times New Roman" w:cs="Times New Roman"/>
                <w:b/>
                <w:color w:val="000000" w:themeColor="text1"/>
                <w:sz w:val="20"/>
                <w:szCs w:val="20"/>
              </w:rPr>
            </w:pPr>
          </w:p>
          <w:p w14:paraId="31BDB0F2" w14:textId="77777777" w:rsidR="00F74B23" w:rsidRPr="00F37CE3" w:rsidRDefault="00F74B23" w:rsidP="00F51F23">
            <w:pPr>
              <w:pStyle w:val="2"/>
              <w:widowControl w:val="0"/>
              <w:tabs>
                <w:tab w:val="left" w:pos="8418"/>
              </w:tabs>
              <w:ind w:firstLine="709"/>
              <w:rPr>
                <w:color w:val="000000" w:themeColor="text1"/>
                <w:sz w:val="20"/>
                <w:szCs w:val="20"/>
                <w:highlight w:val="yellow"/>
                <w:lang w:eastAsia="en-US"/>
              </w:rPr>
            </w:pPr>
          </w:p>
        </w:tc>
      </w:tr>
    </w:tbl>
    <w:p w14:paraId="314B3FCE" w14:textId="77777777" w:rsidR="00F74B23" w:rsidRPr="00521628" w:rsidRDefault="00F74B23" w:rsidP="000E522A">
      <w:pPr>
        <w:jc w:val="center"/>
        <w:rPr>
          <w:rFonts w:ascii="Times New Roman" w:hAnsi="Times New Roman" w:cs="Times New Roman"/>
          <w:b/>
          <w:color w:val="FF0000"/>
          <w:sz w:val="20"/>
          <w:szCs w:val="20"/>
        </w:rPr>
      </w:pP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User" w:date="2024-04-10T14:57:00Z" w:initials="U">
    <w:p w14:paraId="1195603E" w14:textId="1EDBD12E" w:rsidR="00F24E51" w:rsidRPr="00306408" w:rsidRDefault="00F24E51">
      <w:pPr>
        <w:pStyle w:val="af2"/>
        <w:rPr>
          <w:rFonts w:ascii="Times New Roman" w:hAnsi="Times New Roman" w:cs="Times New Roman"/>
        </w:rPr>
      </w:pPr>
      <w:r w:rsidRPr="00F24E51">
        <w:rPr>
          <w:rStyle w:val="af1"/>
          <w:rFonts w:ascii="Times New Roman" w:hAnsi="Times New Roman" w:cs="Times New Roman"/>
          <w:sz w:val="20"/>
          <w:szCs w:val="20"/>
        </w:rPr>
        <w:annotationRef/>
      </w:r>
      <w:r w:rsidRPr="00306408">
        <w:rPr>
          <w:rFonts w:ascii="Times New Roman" w:hAnsi="Times New Roman" w:cs="Times New Roman"/>
        </w:rPr>
        <w:t xml:space="preserve">Для казенного учреждения указать: </w:t>
      </w:r>
    </w:p>
    <w:p w14:paraId="4D38ED83" w14:textId="77777777" w:rsidR="00F24E51" w:rsidRPr="00306408" w:rsidRDefault="00F24E51">
      <w:pPr>
        <w:pStyle w:val="af2"/>
        <w:rPr>
          <w:rFonts w:ascii="Times New Roman" w:hAnsi="Times New Roman" w:cs="Times New Roman"/>
        </w:rPr>
      </w:pPr>
    </w:p>
    <w:p w14:paraId="35CCE17A" w14:textId="328ACF56" w:rsidR="00F24E51" w:rsidRPr="00F24E51" w:rsidRDefault="00F24E51">
      <w:pPr>
        <w:pStyle w:val="af2"/>
        <w:rPr>
          <w:b/>
          <w:bCs/>
        </w:rPr>
      </w:pPr>
      <w:r w:rsidRPr="00306408">
        <w:rPr>
          <w:rFonts w:ascii="Times New Roman" w:hAnsi="Times New Roman" w:cs="Times New Roman"/>
          <w:b/>
          <w:bCs/>
        </w:rPr>
        <w:t>ГОСУДАРСТВЕННЫЙ КОНТРАКТ</w:t>
      </w:r>
    </w:p>
  </w:comment>
  <w:comment w:id="1" w:author="User" w:date="2024-04-10T14:58:00Z" w:initials="U">
    <w:p w14:paraId="04E37BB5" w14:textId="77777777" w:rsidR="00F24E51" w:rsidRPr="00AA4EC5" w:rsidRDefault="00F24E51" w:rsidP="00F24E51">
      <w:pPr>
        <w:pStyle w:val="af2"/>
        <w:rPr>
          <w:rFonts w:ascii="Times New Roman" w:hAnsi="Times New Roman" w:cs="Times New Roman"/>
        </w:rPr>
      </w:pPr>
      <w:r w:rsidRPr="00AA4EC5">
        <w:rPr>
          <w:rStyle w:val="af1"/>
          <w:rFonts w:ascii="Times New Roman" w:hAnsi="Times New Roman" w:cs="Times New Roman"/>
        </w:rPr>
        <w:annotationRef/>
      </w:r>
      <w:r w:rsidRPr="00AA4EC5">
        <w:rPr>
          <w:rStyle w:val="af1"/>
          <w:rFonts w:ascii="Times New Roman" w:hAnsi="Times New Roman" w:cs="Times New Roman"/>
          <w:sz w:val="20"/>
          <w:szCs w:val="20"/>
        </w:rPr>
        <w:annotationRef/>
      </w:r>
      <w:r w:rsidRPr="00AA4EC5">
        <w:rPr>
          <w:rFonts w:ascii="Times New Roman" w:hAnsi="Times New Roman" w:cs="Times New Roman"/>
        </w:rPr>
        <w:t xml:space="preserve">Для </w:t>
      </w:r>
      <w:r w:rsidRPr="00AA4EC5">
        <w:rPr>
          <w:rFonts w:ascii="Times New Roman" w:hAnsi="Times New Roman" w:cs="Times New Roman"/>
        </w:rPr>
        <w:t xml:space="preserve">казенного учреждения указать: </w:t>
      </w:r>
    </w:p>
    <w:p w14:paraId="260D7D70" w14:textId="77777777" w:rsidR="00F24E51" w:rsidRPr="00AA4EC5" w:rsidRDefault="00F24E51" w:rsidP="00F24E51">
      <w:pPr>
        <w:pStyle w:val="af2"/>
        <w:rPr>
          <w:rFonts w:ascii="Times New Roman" w:hAnsi="Times New Roman" w:cs="Times New Roman"/>
        </w:rPr>
      </w:pPr>
    </w:p>
    <w:p w14:paraId="1DE945FD" w14:textId="4A03B0F1" w:rsidR="00F24E51" w:rsidRPr="00AA4EC5" w:rsidRDefault="00F24E51" w:rsidP="00F24E51">
      <w:pPr>
        <w:pStyle w:val="af2"/>
        <w:rPr>
          <w:rFonts w:ascii="Times New Roman" w:hAnsi="Times New Roman" w:cs="Times New Roman"/>
        </w:rPr>
      </w:pPr>
      <w:r w:rsidRPr="00AA4EC5">
        <w:rPr>
          <w:rFonts w:ascii="Times New Roman" w:hAnsi="Times New Roman" w:cs="Times New Roman"/>
        </w:rPr>
        <w:t>государственный контракт</w:t>
      </w:r>
    </w:p>
  </w:comment>
  <w:comment w:id="2" w:author="User" w:date="2024-04-10T14:59:00Z" w:initials="U">
    <w:p w14:paraId="4B2DFD84" w14:textId="0A736D42" w:rsidR="00E60544" w:rsidRPr="00AA4EC5" w:rsidRDefault="00E60544">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3" w:author="User" w:date="2024-04-10T14:59:00Z" w:initials="U">
    <w:p w14:paraId="3929A3F9" w14:textId="3F1C729E" w:rsidR="00E60544" w:rsidRPr="00AA4EC5" w:rsidRDefault="00E60544">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4" w:author="User" w:date="2024-04-10T15:00:00Z" w:initials="U">
    <w:p w14:paraId="672D7512" w14:textId="006F9A00" w:rsidR="00E60544" w:rsidRPr="00AA4EC5" w:rsidRDefault="00E60544">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5" w:author="User" w:date="2024-04-10T15:00:00Z" w:initials="U">
    <w:p w14:paraId="3A87CA92" w14:textId="057E9F93" w:rsidR="00A345C0" w:rsidRPr="00AA4EC5" w:rsidRDefault="00A345C0">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6" w:author="User" w:date="2024-04-10T15:35:00Z" w:initials="U">
    <w:p w14:paraId="58B05865" w14:textId="1BB5A251" w:rsidR="0087217A" w:rsidRPr="00AA4EC5" w:rsidRDefault="0087217A">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Указан пример заполнения для бюджетного учреждения.</w:t>
      </w:r>
    </w:p>
  </w:comment>
  <w:comment w:id="7" w:author="User" w:date="2024-04-10T15:12:00Z" w:initials="U">
    <w:p w14:paraId="47DF1BD2" w14:textId="77777777" w:rsidR="009E31D5" w:rsidRPr="00AA4EC5" w:rsidRDefault="009E31D5" w:rsidP="009E31D5">
      <w:pPr>
        <w:pStyle w:val="af2"/>
        <w:rPr>
          <w:rFonts w:ascii="Times New Roman" w:hAnsi="Times New Roman" w:cs="Times New Roman"/>
          <w:b/>
        </w:rPr>
      </w:pPr>
      <w:r w:rsidRPr="00AA4EC5">
        <w:rPr>
          <w:rStyle w:val="af1"/>
          <w:rFonts w:ascii="Times New Roman" w:hAnsi="Times New Roman" w:cs="Times New Roman"/>
        </w:rPr>
        <w:annotationRef/>
      </w:r>
      <w:r w:rsidRPr="00AA4EC5">
        <w:rPr>
          <w:rFonts w:ascii="Times New Roman" w:hAnsi="Times New Roman" w:cs="Times New Roman"/>
          <w:b/>
        </w:rPr>
        <w:t xml:space="preserve">Вариант условий для поставки по заявке Заказчика: </w:t>
      </w:r>
    </w:p>
    <w:p w14:paraId="553B25D9" w14:textId="77777777" w:rsidR="009E31D5" w:rsidRPr="00AA4EC5" w:rsidRDefault="009E31D5" w:rsidP="009E31D5">
      <w:pPr>
        <w:pStyle w:val="af2"/>
        <w:rPr>
          <w:rFonts w:ascii="Times New Roman" w:hAnsi="Times New Roman" w:cs="Times New Roman"/>
        </w:rPr>
      </w:pPr>
    </w:p>
    <w:p w14:paraId="5927D883" w14:textId="77777777" w:rsidR="009E31D5" w:rsidRPr="00AA4EC5" w:rsidRDefault="009E31D5" w:rsidP="009E31D5">
      <w:pPr>
        <w:rPr>
          <w:rFonts w:ascii="Times New Roman" w:hAnsi="Times New Roman" w:cs="Times New Roman"/>
          <w:i/>
          <w:color w:val="000000" w:themeColor="text1"/>
          <w:szCs w:val="20"/>
          <w:u w:val="single"/>
        </w:rPr>
      </w:pPr>
      <w:r w:rsidRPr="00AA4EC5">
        <w:rPr>
          <w:rFonts w:ascii="Times New Roman" w:hAnsi="Times New Roman" w:cs="Times New Roman"/>
          <w:i/>
          <w:color w:val="000000" w:themeColor="text1"/>
          <w:szCs w:val="20"/>
          <w:u w:val="single"/>
        </w:rPr>
        <w:t xml:space="preserve">Если поставка товара осуществляется по заявке, то следует: </w:t>
      </w:r>
    </w:p>
    <w:p w14:paraId="68A9FBE5" w14:textId="77777777" w:rsidR="009E31D5" w:rsidRPr="00AA4EC5" w:rsidRDefault="009E31D5" w:rsidP="009E31D5">
      <w:pPr>
        <w:rPr>
          <w:rFonts w:ascii="Times New Roman" w:hAnsi="Times New Roman" w:cs="Times New Roman"/>
          <w:color w:val="000000" w:themeColor="text1"/>
          <w:szCs w:val="20"/>
        </w:rPr>
      </w:pPr>
      <w:r w:rsidRPr="00AA4EC5">
        <w:rPr>
          <w:rFonts w:ascii="Times New Roman" w:hAnsi="Times New Roman" w:cs="Times New Roman"/>
          <w:color w:val="000000" w:themeColor="text1"/>
          <w:szCs w:val="20"/>
        </w:rPr>
        <w:t>1) если определяете малый срок, то минимальный срок предусматривать – от 3 до 5 рабочих дней;</w:t>
      </w:r>
    </w:p>
    <w:p w14:paraId="5C316604" w14:textId="77777777" w:rsidR="009E31D5" w:rsidRPr="00AA4EC5" w:rsidRDefault="009E31D5" w:rsidP="009E31D5">
      <w:pPr>
        <w:rPr>
          <w:rFonts w:ascii="Times New Roman" w:hAnsi="Times New Roman" w:cs="Times New Roman"/>
          <w:color w:val="000000" w:themeColor="text1"/>
          <w:szCs w:val="20"/>
        </w:rPr>
      </w:pPr>
      <w:r w:rsidRPr="00AA4EC5">
        <w:rPr>
          <w:rFonts w:ascii="Times New Roman" w:hAnsi="Times New Roman" w:cs="Times New Roman"/>
          <w:color w:val="000000" w:themeColor="text1"/>
          <w:szCs w:val="20"/>
        </w:rPr>
        <w:t>2) минимальный срок указывать именно в «рабочих днях».</w:t>
      </w:r>
    </w:p>
    <w:p w14:paraId="6E23A1E2" w14:textId="77777777" w:rsidR="009E31D5" w:rsidRPr="00AA4EC5" w:rsidRDefault="009E31D5" w:rsidP="009E31D5">
      <w:pPr>
        <w:rPr>
          <w:rFonts w:ascii="Times New Roman" w:hAnsi="Times New Roman" w:cs="Times New Roman"/>
          <w:color w:val="000000" w:themeColor="text1"/>
          <w:szCs w:val="20"/>
        </w:rPr>
      </w:pPr>
    </w:p>
    <w:p w14:paraId="680653A9" w14:textId="77777777" w:rsidR="009E31D5" w:rsidRPr="00AA4EC5" w:rsidRDefault="009E31D5" w:rsidP="009E31D5">
      <w:pPr>
        <w:rPr>
          <w:rFonts w:ascii="Times New Roman" w:hAnsi="Times New Roman" w:cs="Times New Roman"/>
          <w:i/>
          <w:color w:val="000000" w:themeColor="text1"/>
          <w:szCs w:val="20"/>
          <w:u w:val="single"/>
        </w:rPr>
      </w:pPr>
      <w:r w:rsidRPr="00AA4EC5">
        <w:rPr>
          <w:rFonts w:ascii="Times New Roman" w:hAnsi="Times New Roman" w:cs="Times New Roman"/>
          <w:i/>
          <w:color w:val="000000" w:themeColor="text1"/>
          <w:szCs w:val="20"/>
          <w:u w:val="single"/>
        </w:rPr>
        <w:t>Выделенное красным цветом - для корректировки:</w:t>
      </w:r>
    </w:p>
    <w:p w14:paraId="55C45E46" w14:textId="77777777" w:rsidR="009E31D5" w:rsidRPr="00AA4EC5" w:rsidRDefault="009E31D5" w:rsidP="009E31D5">
      <w:pPr>
        <w:rPr>
          <w:rFonts w:ascii="Times New Roman" w:hAnsi="Times New Roman" w:cs="Times New Roman"/>
          <w:color w:val="000000" w:themeColor="text1"/>
          <w:szCs w:val="20"/>
        </w:rPr>
      </w:pPr>
    </w:p>
    <w:p w14:paraId="69618223" w14:textId="77777777" w:rsidR="009E31D5" w:rsidRPr="00AA4EC5" w:rsidRDefault="009E31D5" w:rsidP="009E31D5">
      <w:pPr>
        <w:rPr>
          <w:rFonts w:ascii="Times New Roman" w:hAnsi="Times New Roman" w:cs="Times New Roman"/>
          <w:color w:val="000000" w:themeColor="text1"/>
          <w:szCs w:val="20"/>
        </w:rPr>
      </w:pPr>
      <w:r w:rsidRPr="00AA4EC5">
        <w:rPr>
          <w:rFonts w:ascii="Times New Roman" w:hAnsi="Times New Roman" w:cs="Times New Roman"/>
          <w:color w:val="000000" w:themeColor="text1"/>
          <w:szCs w:val="20"/>
        </w:rPr>
        <w:t xml:space="preserve">Срок поставки товара: в течение </w:t>
      </w:r>
      <w:r w:rsidRPr="00AA4EC5">
        <w:rPr>
          <w:rFonts w:ascii="Times New Roman" w:hAnsi="Times New Roman" w:cs="Times New Roman"/>
          <w:color w:val="FF0000"/>
          <w:szCs w:val="20"/>
        </w:rPr>
        <w:t>5 (пяти)</w:t>
      </w:r>
      <w:r w:rsidRPr="00AA4EC5">
        <w:rPr>
          <w:rFonts w:ascii="Times New Roman" w:hAnsi="Times New Roman" w:cs="Times New Roman"/>
          <w:color w:val="000000" w:themeColor="text1"/>
          <w:szCs w:val="20"/>
        </w:rPr>
        <w:t xml:space="preserve"> рабочих дней с момента получения Поставщиком заявки Заказчика.</w:t>
      </w:r>
    </w:p>
    <w:p w14:paraId="5CCA6955" w14:textId="77777777" w:rsidR="009E31D5" w:rsidRPr="00AA4EC5" w:rsidRDefault="009E31D5" w:rsidP="009E31D5">
      <w:pPr>
        <w:rPr>
          <w:rFonts w:ascii="Times New Roman" w:hAnsi="Times New Roman" w:cs="Times New Roman"/>
          <w:color w:val="000000" w:themeColor="text1"/>
          <w:szCs w:val="20"/>
        </w:rPr>
      </w:pPr>
      <w:r w:rsidRPr="00AA4EC5">
        <w:rPr>
          <w:rFonts w:ascii="Times New Roman" w:hAnsi="Times New Roman" w:cs="Times New Roman"/>
          <w:color w:val="000000" w:themeColor="text1"/>
          <w:szCs w:val="20"/>
        </w:rPr>
        <w:t xml:space="preserve">Заказчик вправе направить заявку(-и) для исполнения: </w:t>
      </w:r>
      <w:r w:rsidRPr="00AA4EC5">
        <w:rPr>
          <w:rFonts w:ascii="Times New Roman" w:hAnsi="Times New Roman" w:cs="Times New Roman"/>
          <w:color w:val="FF0000"/>
          <w:szCs w:val="20"/>
        </w:rPr>
        <w:t>с момента вступления контракта в силу по 10.12.2024</w:t>
      </w:r>
      <w:r w:rsidRPr="00AA4EC5">
        <w:rPr>
          <w:rFonts w:ascii="Times New Roman" w:hAnsi="Times New Roman" w:cs="Times New Roman"/>
          <w:color w:val="000000" w:themeColor="text1"/>
          <w:szCs w:val="20"/>
        </w:rPr>
        <w:t>.</w:t>
      </w:r>
    </w:p>
    <w:p w14:paraId="5C37BBF1" w14:textId="77777777" w:rsidR="009E31D5" w:rsidRPr="00AA4EC5" w:rsidRDefault="009E31D5" w:rsidP="009E31D5">
      <w:pPr>
        <w:rPr>
          <w:rFonts w:ascii="Times New Roman" w:hAnsi="Times New Roman" w:cs="Times New Roman"/>
          <w:color w:val="000000" w:themeColor="text1"/>
          <w:szCs w:val="20"/>
        </w:rPr>
      </w:pPr>
      <w:r w:rsidRPr="00AA4EC5">
        <w:rPr>
          <w:rFonts w:ascii="Times New Roman" w:hAnsi="Times New Roman" w:cs="Times New Roman"/>
          <w:color w:val="000000" w:themeColor="text1"/>
          <w:szCs w:val="20"/>
        </w:rPr>
        <w:t xml:space="preserve">Количество заявок: </w:t>
      </w:r>
      <w:r w:rsidRPr="00AA4EC5">
        <w:rPr>
          <w:rFonts w:ascii="Times New Roman" w:hAnsi="Times New Roman" w:cs="Times New Roman"/>
          <w:color w:val="FF0000"/>
          <w:szCs w:val="20"/>
        </w:rPr>
        <w:t>неограниченно до достижения цены контракта и(или) количества поставляемого товара по контракту</w:t>
      </w:r>
      <w:r w:rsidRPr="00AA4EC5">
        <w:rPr>
          <w:rFonts w:ascii="Times New Roman" w:hAnsi="Times New Roman" w:cs="Times New Roman"/>
          <w:color w:val="000000" w:themeColor="text1"/>
          <w:szCs w:val="20"/>
        </w:rPr>
        <w:t>.</w:t>
      </w:r>
    </w:p>
    <w:p w14:paraId="6131F320" w14:textId="77777777" w:rsidR="009E31D5" w:rsidRPr="00AA4EC5" w:rsidRDefault="009E31D5" w:rsidP="009E31D5">
      <w:pPr>
        <w:rPr>
          <w:rFonts w:ascii="Times New Roman" w:hAnsi="Times New Roman" w:cs="Times New Roman"/>
          <w:color w:val="000000" w:themeColor="text1"/>
          <w:szCs w:val="20"/>
        </w:rPr>
      </w:pPr>
      <w:r w:rsidRPr="00AA4EC5">
        <w:rPr>
          <w:rFonts w:ascii="Times New Roman" w:hAnsi="Times New Roman" w:cs="Times New Roman"/>
          <w:color w:val="000000" w:themeColor="text1"/>
          <w:szCs w:val="20"/>
        </w:rPr>
        <w:t xml:space="preserve">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w:t>
      </w:r>
      <w:r w:rsidRPr="00AA4EC5">
        <w:rPr>
          <w:rFonts w:ascii="Times New Roman" w:hAnsi="Times New Roman" w:cs="Times New Roman"/>
          <w:color w:val="000000" w:themeColor="text1"/>
          <w:szCs w:val="20"/>
        </w:rPr>
        <w:t xml:space="preserve">ее передачи Поставщиком путем вручения документа, так и при его передаче </w:t>
      </w:r>
      <w:r w:rsidRPr="00AA4EC5">
        <w:rPr>
          <w:rFonts w:ascii="Times New Roman" w:hAnsi="Times New Roman" w:cs="Times New Roman"/>
          <w:color w:val="FF0000"/>
          <w:szCs w:val="20"/>
        </w:rPr>
        <w:t>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Pr="00AA4EC5">
        <w:rPr>
          <w:rFonts w:ascii="Times New Roman" w:hAnsi="Times New Roman" w:cs="Times New Roman"/>
          <w:color w:val="000000" w:themeColor="text1"/>
          <w:szCs w:val="20"/>
        </w:rPr>
        <w:t>.</w:t>
      </w:r>
    </w:p>
    <w:p w14:paraId="543763F7" w14:textId="54490603" w:rsidR="009E31D5" w:rsidRPr="00AA4EC5" w:rsidRDefault="009E31D5">
      <w:pPr>
        <w:pStyle w:val="af2"/>
        <w:rPr>
          <w:rFonts w:ascii="Times New Roman" w:hAnsi="Times New Roman" w:cs="Times New Roman"/>
        </w:rPr>
      </w:pPr>
    </w:p>
  </w:comment>
  <w:comment w:id="8" w:author="User" w:date="2024-04-10T15:15:00Z" w:initials="U">
    <w:p w14:paraId="2554475F" w14:textId="77777777" w:rsidR="00785A86" w:rsidRPr="00AA4EC5" w:rsidRDefault="00785A86" w:rsidP="00785A86">
      <w:pPr>
        <w:pStyle w:val="af2"/>
        <w:rPr>
          <w:rFonts w:ascii="Times New Roman" w:hAnsi="Times New Roman" w:cs="Times New Roman"/>
          <w:b/>
        </w:rPr>
      </w:pPr>
      <w:r w:rsidRPr="00AA4EC5">
        <w:rPr>
          <w:rStyle w:val="af1"/>
          <w:rFonts w:ascii="Times New Roman" w:hAnsi="Times New Roman" w:cs="Times New Roman"/>
        </w:rPr>
        <w:annotationRef/>
      </w:r>
      <w:r w:rsidRPr="00AA4EC5">
        <w:rPr>
          <w:rFonts w:ascii="Times New Roman" w:hAnsi="Times New Roman" w:cs="Times New Roman"/>
          <w:b/>
        </w:rPr>
        <w:t xml:space="preserve">Дополнить пункт для </w:t>
      </w:r>
      <w:r w:rsidRPr="00AA4EC5">
        <w:rPr>
          <w:rFonts w:ascii="Times New Roman" w:hAnsi="Times New Roman" w:cs="Times New Roman"/>
          <w:b/>
        </w:rPr>
        <w:t xml:space="preserve">казенного учреждения: </w:t>
      </w:r>
    </w:p>
    <w:p w14:paraId="2D42C7A7" w14:textId="77777777" w:rsidR="00785A86" w:rsidRPr="00AA4EC5" w:rsidRDefault="00785A86" w:rsidP="00785A86">
      <w:pPr>
        <w:pStyle w:val="ab"/>
        <w:ind w:left="0"/>
        <w:jc w:val="both"/>
        <w:rPr>
          <w:rFonts w:ascii="Times New Roman" w:hAnsi="Times New Roman"/>
          <w:sz w:val="20"/>
          <w:szCs w:val="20"/>
        </w:rPr>
      </w:pPr>
    </w:p>
    <w:p w14:paraId="75F217B9" w14:textId="77777777" w:rsidR="00785A86" w:rsidRPr="00AA4EC5" w:rsidRDefault="00785A86" w:rsidP="00785A86">
      <w:pPr>
        <w:pStyle w:val="af2"/>
        <w:rPr>
          <w:rFonts w:ascii="Times New Roman" w:hAnsi="Times New Roman" w:cs="Times New Roman"/>
        </w:rPr>
      </w:pPr>
      <w:r w:rsidRPr="00AA4EC5">
        <w:rPr>
          <w:rFonts w:ascii="Times New Roman" w:eastAsia="Courier New" w:hAnsi="Times New Roman" w:cs="Times New Roman"/>
          <w:lang w:bidi="ru-RU"/>
        </w:rPr>
        <w:t>Уплата неустойки за нарушение Поставщиком обязательств по контракту производится Заказчиком на счет бюджета, открытый Управлением Федерального казначейства по г. Санкт-Петербург в подразделении расчетной сети банка России для кассового обслуживания исполнения бюджета Санкт-Петербурга, на основании платежного документа, оформленного с указанием Поставщика, за которого осуществляется перечисление неустойки (пеней, штрафов) в соответствии с условиями контракта.</w:t>
      </w:r>
    </w:p>
    <w:p w14:paraId="77ED1AC4" w14:textId="63850E0A" w:rsidR="00785A86" w:rsidRPr="00AA4EC5" w:rsidRDefault="00785A86">
      <w:pPr>
        <w:pStyle w:val="af2"/>
        <w:rPr>
          <w:rFonts w:ascii="Times New Roman" w:hAnsi="Times New Roman" w:cs="Times New Roman"/>
        </w:rPr>
      </w:pPr>
    </w:p>
  </w:comment>
  <w:comment w:id="9" w:author="User" w:date="2024-04-10T15:16:00Z" w:initials="U">
    <w:p w14:paraId="7ACE3839" w14:textId="70609D1E" w:rsidR="00D40CC1" w:rsidRPr="00AA4EC5" w:rsidRDefault="00D40CC1">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 xml:space="preserve">Пункт исключить, в случае закупки </w:t>
      </w:r>
      <w:r w:rsidRPr="00AA4EC5">
        <w:rPr>
          <w:rFonts w:ascii="Times New Roman" w:hAnsi="Times New Roman" w:cs="Times New Roman"/>
        </w:rPr>
        <w:t>казенным учреждением.</w:t>
      </w:r>
    </w:p>
  </w:comment>
  <w:comment w:id="10" w:author="User" w:date="2024-04-10T15:17:00Z" w:initials="U">
    <w:p w14:paraId="2C9A9FBA" w14:textId="77777777" w:rsidR="00203A80" w:rsidRPr="00AA4EC5" w:rsidRDefault="00203A80" w:rsidP="00203A80">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 xml:space="preserve">Для </w:t>
      </w:r>
      <w:r w:rsidRPr="00AA4EC5">
        <w:rPr>
          <w:rFonts w:ascii="Times New Roman" w:hAnsi="Times New Roman" w:cs="Times New Roman"/>
        </w:rPr>
        <w:t xml:space="preserve">казенного учреждения указать: </w:t>
      </w:r>
    </w:p>
    <w:p w14:paraId="42EE6E3F" w14:textId="77777777" w:rsidR="00203A80" w:rsidRPr="00AA4EC5" w:rsidRDefault="00203A80" w:rsidP="00203A80">
      <w:pPr>
        <w:pStyle w:val="af2"/>
        <w:rPr>
          <w:rFonts w:ascii="Times New Roman" w:hAnsi="Times New Roman" w:cs="Times New Roman"/>
        </w:rPr>
      </w:pPr>
    </w:p>
    <w:p w14:paraId="08FF2DBB" w14:textId="7E4FBE6C" w:rsidR="00203A80" w:rsidRPr="00AA4EC5" w:rsidRDefault="00203A80">
      <w:pPr>
        <w:pStyle w:val="af2"/>
        <w:rPr>
          <w:rFonts w:ascii="Times New Roman" w:hAnsi="Times New Roman" w:cs="Times New Roman"/>
        </w:rPr>
      </w:pPr>
      <w:r w:rsidRPr="00AA4EC5">
        <w:rPr>
          <w:rFonts w:ascii="Times New Roman" w:hAnsi="Times New Roman" w:cs="Times New Roman"/>
        </w:rPr>
        <w:t>государственному контракту</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5CCE17A" w15:done="0"/>
  <w15:commentEx w15:paraId="1DE945FD" w15:done="0"/>
  <w15:commentEx w15:paraId="4B2DFD84" w15:done="0"/>
  <w15:commentEx w15:paraId="3929A3F9" w15:done="0"/>
  <w15:commentEx w15:paraId="672D7512" w15:done="0"/>
  <w15:commentEx w15:paraId="3A87CA92" w15:done="0"/>
  <w15:commentEx w15:paraId="58B05865" w15:done="0"/>
  <w15:commentEx w15:paraId="543763F7" w15:done="0"/>
  <w15:commentEx w15:paraId="77ED1AC4" w15:done="0"/>
  <w15:commentEx w15:paraId="7ACE3839" w15:done="0"/>
  <w15:commentEx w15:paraId="08FF2D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09DA24" w14:textId="77777777" w:rsidR="006E6ABE" w:rsidRDefault="006E6ABE" w:rsidP="009107A5">
      <w:r>
        <w:separator/>
      </w:r>
    </w:p>
  </w:endnote>
  <w:endnote w:type="continuationSeparator" w:id="0">
    <w:p w14:paraId="2041F00D" w14:textId="77777777" w:rsidR="006E6ABE" w:rsidRDefault="006E6ABE"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273B50" w14:textId="77777777" w:rsidR="006E6ABE" w:rsidRDefault="006E6ABE" w:rsidP="009107A5">
      <w:r>
        <w:separator/>
      </w:r>
    </w:p>
  </w:footnote>
  <w:footnote w:type="continuationSeparator" w:id="0">
    <w:p w14:paraId="0C6CD694" w14:textId="77777777" w:rsidR="006E6ABE" w:rsidRDefault="006E6ABE"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53A4E63D" w14:textId="77777777" w:rsidR="000E522A" w:rsidRPr="006F2E9D" w:rsidRDefault="000E522A" w:rsidP="000E522A">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821A074" w14:textId="77777777" w:rsidR="000E522A" w:rsidRPr="006F2E9D" w:rsidRDefault="000E522A" w:rsidP="000E522A">
      <w:pPr>
        <w:pStyle w:val="a5"/>
        <w:rPr>
          <w:sz w:val="16"/>
        </w:rPr>
      </w:pPr>
    </w:p>
  </w:footnote>
  <w:footnote w:id="3">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5C8A6C0B"/>
    <w:multiLevelType w:val="hybridMultilevel"/>
    <w:tmpl w:val="566AAF6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16cid:durableId="6736470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1960301">
    <w:abstractNumId w:val="7"/>
  </w:num>
  <w:num w:numId="3" w16cid:durableId="1108693725">
    <w:abstractNumId w:val="2"/>
  </w:num>
  <w:num w:numId="4" w16cid:durableId="1455367254">
    <w:abstractNumId w:val="0"/>
  </w:num>
  <w:num w:numId="5" w16cid:durableId="1427186538">
    <w:abstractNumId w:val="3"/>
  </w:num>
  <w:num w:numId="6" w16cid:durableId="1852186013">
    <w:abstractNumId w:val="5"/>
  </w:num>
  <w:num w:numId="7" w16cid:durableId="1196504341">
    <w:abstractNumId w:val="4"/>
  </w:num>
  <w:num w:numId="8" w16cid:durableId="808934932">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7A5"/>
    <w:rsid w:val="00000E6D"/>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5C81"/>
    <w:rsid w:val="0010284E"/>
    <w:rsid w:val="0011335D"/>
    <w:rsid w:val="00124DAE"/>
    <w:rsid w:val="00127165"/>
    <w:rsid w:val="00142C10"/>
    <w:rsid w:val="00142C3D"/>
    <w:rsid w:val="00161CD0"/>
    <w:rsid w:val="001707AF"/>
    <w:rsid w:val="0019366C"/>
    <w:rsid w:val="00195491"/>
    <w:rsid w:val="001976F7"/>
    <w:rsid w:val="001A2ABE"/>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87275"/>
    <w:rsid w:val="00297243"/>
    <w:rsid w:val="002A0F32"/>
    <w:rsid w:val="002B32A2"/>
    <w:rsid w:val="002B6E18"/>
    <w:rsid w:val="002D05A8"/>
    <w:rsid w:val="002E7E08"/>
    <w:rsid w:val="00306408"/>
    <w:rsid w:val="00311C10"/>
    <w:rsid w:val="0031418C"/>
    <w:rsid w:val="0031743F"/>
    <w:rsid w:val="003174CB"/>
    <w:rsid w:val="00327179"/>
    <w:rsid w:val="00330802"/>
    <w:rsid w:val="00334C41"/>
    <w:rsid w:val="003469C6"/>
    <w:rsid w:val="00350985"/>
    <w:rsid w:val="0036038A"/>
    <w:rsid w:val="00362094"/>
    <w:rsid w:val="00395DA2"/>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3A17"/>
    <w:rsid w:val="0065679F"/>
    <w:rsid w:val="00663010"/>
    <w:rsid w:val="006665BF"/>
    <w:rsid w:val="00671C4E"/>
    <w:rsid w:val="00685927"/>
    <w:rsid w:val="006A1E94"/>
    <w:rsid w:val="006A2EAC"/>
    <w:rsid w:val="006A2FDE"/>
    <w:rsid w:val="006A4FFB"/>
    <w:rsid w:val="006C45CE"/>
    <w:rsid w:val="006D1E05"/>
    <w:rsid w:val="006D70D8"/>
    <w:rsid w:val="006E6ABE"/>
    <w:rsid w:val="006F2E9D"/>
    <w:rsid w:val="00701B3D"/>
    <w:rsid w:val="00705FED"/>
    <w:rsid w:val="00730990"/>
    <w:rsid w:val="00731C49"/>
    <w:rsid w:val="00741D4C"/>
    <w:rsid w:val="007477D9"/>
    <w:rsid w:val="00756100"/>
    <w:rsid w:val="00756C0C"/>
    <w:rsid w:val="00757269"/>
    <w:rsid w:val="00772DD9"/>
    <w:rsid w:val="0077797F"/>
    <w:rsid w:val="00781656"/>
    <w:rsid w:val="00785A86"/>
    <w:rsid w:val="00785FBD"/>
    <w:rsid w:val="00794925"/>
    <w:rsid w:val="00794E81"/>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4F9B"/>
    <w:rsid w:val="008A0E77"/>
    <w:rsid w:val="008B05BA"/>
    <w:rsid w:val="008B1BBC"/>
    <w:rsid w:val="008D02C4"/>
    <w:rsid w:val="008D13D8"/>
    <w:rsid w:val="008D248A"/>
    <w:rsid w:val="008F2467"/>
    <w:rsid w:val="008F44E4"/>
    <w:rsid w:val="009039F2"/>
    <w:rsid w:val="009107A5"/>
    <w:rsid w:val="00914B45"/>
    <w:rsid w:val="009216BF"/>
    <w:rsid w:val="009406A7"/>
    <w:rsid w:val="00946F8E"/>
    <w:rsid w:val="009533B0"/>
    <w:rsid w:val="0097119D"/>
    <w:rsid w:val="00986C45"/>
    <w:rsid w:val="009916B3"/>
    <w:rsid w:val="00993237"/>
    <w:rsid w:val="009A2E03"/>
    <w:rsid w:val="009B0688"/>
    <w:rsid w:val="009B2D70"/>
    <w:rsid w:val="009D23A5"/>
    <w:rsid w:val="009E31D5"/>
    <w:rsid w:val="009E43DB"/>
    <w:rsid w:val="009F61DC"/>
    <w:rsid w:val="00A073FA"/>
    <w:rsid w:val="00A2435E"/>
    <w:rsid w:val="00A24D55"/>
    <w:rsid w:val="00A27070"/>
    <w:rsid w:val="00A30BBA"/>
    <w:rsid w:val="00A31E1A"/>
    <w:rsid w:val="00A32CE7"/>
    <w:rsid w:val="00A33FEC"/>
    <w:rsid w:val="00A345C0"/>
    <w:rsid w:val="00A353C9"/>
    <w:rsid w:val="00A377EE"/>
    <w:rsid w:val="00A503A9"/>
    <w:rsid w:val="00A67710"/>
    <w:rsid w:val="00A755AD"/>
    <w:rsid w:val="00A925E8"/>
    <w:rsid w:val="00A9441C"/>
    <w:rsid w:val="00A94761"/>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3B"/>
    <w:rsid w:val="00B26741"/>
    <w:rsid w:val="00B34ACC"/>
    <w:rsid w:val="00B34CB2"/>
    <w:rsid w:val="00B71BFA"/>
    <w:rsid w:val="00B759A0"/>
    <w:rsid w:val="00B82189"/>
    <w:rsid w:val="00B857A7"/>
    <w:rsid w:val="00B94854"/>
    <w:rsid w:val="00BB37D1"/>
    <w:rsid w:val="00BC3A29"/>
    <w:rsid w:val="00BC413C"/>
    <w:rsid w:val="00BC5AA4"/>
    <w:rsid w:val="00BF51F6"/>
    <w:rsid w:val="00C0162A"/>
    <w:rsid w:val="00C23C1F"/>
    <w:rsid w:val="00C351D8"/>
    <w:rsid w:val="00C46171"/>
    <w:rsid w:val="00C47D0C"/>
    <w:rsid w:val="00C51FB9"/>
    <w:rsid w:val="00C56B4C"/>
    <w:rsid w:val="00C61ED4"/>
    <w:rsid w:val="00C62F57"/>
    <w:rsid w:val="00C67F79"/>
    <w:rsid w:val="00C715A0"/>
    <w:rsid w:val="00C71946"/>
    <w:rsid w:val="00C72EF9"/>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A1553"/>
    <w:rsid w:val="00DA5536"/>
    <w:rsid w:val="00DC3C67"/>
    <w:rsid w:val="00DC5FF2"/>
    <w:rsid w:val="00DC772D"/>
    <w:rsid w:val="00E60544"/>
    <w:rsid w:val="00E62E0D"/>
    <w:rsid w:val="00E65D93"/>
    <w:rsid w:val="00E93B0C"/>
    <w:rsid w:val="00E94E48"/>
    <w:rsid w:val="00E971CC"/>
    <w:rsid w:val="00E97246"/>
    <w:rsid w:val="00EA2E3C"/>
    <w:rsid w:val="00EB7E46"/>
    <w:rsid w:val="00EC1CB7"/>
    <w:rsid w:val="00ED6966"/>
    <w:rsid w:val="00EE5AC5"/>
    <w:rsid w:val="00F1524A"/>
    <w:rsid w:val="00F24E51"/>
    <w:rsid w:val="00F35DF9"/>
    <w:rsid w:val="00F36FA5"/>
    <w:rsid w:val="00F37CE3"/>
    <w:rsid w:val="00F54264"/>
    <w:rsid w:val="00F749AC"/>
    <w:rsid w:val="00F74B23"/>
    <w:rsid w:val="00F87169"/>
    <w:rsid w:val="00F94C9D"/>
    <w:rsid w:val="00FA34DC"/>
    <w:rsid w:val="00FC3C01"/>
    <w:rsid w:val="00FC5B87"/>
    <w:rsid w:val="00FD44F4"/>
    <w:rsid w:val="00FD5FA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unhideWhenUsed/>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CA3ED-8EE2-4718-9CF1-FB99F9EA8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4011</Words>
  <Characters>27278</Characters>
  <Application>Microsoft Office Word</Application>
  <DocSecurity>0</DocSecurity>
  <Lines>3030</Lines>
  <Paragraphs>1422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Армен Аракелян</cp:lastModifiedBy>
  <cp:revision>7</cp:revision>
  <cp:lastPrinted>2024-08-09T08:36:00Z</cp:lastPrinted>
  <dcterms:created xsi:type="dcterms:W3CDTF">2024-08-09T08:34:00Z</dcterms:created>
  <dcterms:modified xsi:type="dcterms:W3CDTF">2024-09-02T11:02:00Z</dcterms:modified>
  <cp:category>Поставка товара</cp:category>
</cp:coreProperties>
</file>