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6B6" w:rsidRPr="008375FF" w:rsidRDefault="00896442" w:rsidP="009C16B6">
      <w:pPr>
        <w:ind w:firstLine="709"/>
        <w:jc w:val="center"/>
        <w:rPr>
          <w:b/>
        </w:rPr>
      </w:pPr>
      <w:r>
        <w:rPr>
          <w:b/>
        </w:rPr>
        <w:t>Контракт</w:t>
      </w:r>
      <w:r w:rsidR="00BF3483">
        <w:rPr>
          <w:b/>
        </w:rPr>
        <w:t xml:space="preserve"> № </w:t>
      </w:r>
      <w:r w:rsidR="00DD3EFC">
        <w:rPr>
          <w:b/>
        </w:rPr>
        <w:t>_________</w:t>
      </w:r>
    </w:p>
    <w:p w:rsidR="009C16B6" w:rsidRPr="008375FF" w:rsidRDefault="009C16B6" w:rsidP="009C16B6">
      <w:pPr>
        <w:ind w:firstLine="709"/>
        <w:jc w:val="center"/>
        <w:rPr>
          <w:b/>
        </w:rPr>
      </w:pPr>
      <w:r w:rsidRPr="008375FF">
        <w:rPr>
          <w:b/>
        </w:rPr>
        <w:t xml:space="preserve">на оказание услуг </w:t>
      </w:r>
      <w:r w:rsidR="002E759B" w:rsidRPr="002E759B">
        <w:rPr>
          <w:b/>
        </w:rPr>
        <w:t>по профессиональной уборке помещений (</w:t>
      </w:r>
      <w:proofErr w:type="spellStart"/>
      <w:r w:rsidR="002E759B" w:rsidRPr="002E759B">
        <w:rPr>
          <w:b/>
        </w:rPr>
        <w:t>клининговые</w:t>
      </w:r>
      <w:proofErr w:type="spellEnd"/>
      <w:r w:rsidR="002E759B" w:rsidRPr="002E759B">
        <w:rPr>
          <w:b/>
        </w:rPr>
        <w:t xml:space="preserve"> услуги) </w:t>
      </w:r>
    </w:p>
    <w:p w:rsidR="0081100D" w:rsidRPr="008375FF" w:rsidRDefault="0081100D" w:rsidP="0081100D">
      <w:pPr>
        <w:ind w:firstLine="709"/>
        <w:jc w:val="both"/>
      </w:pPr>
    </w:p>
    <w:p w:rsidR="0081100D" w:rsidRPr="008375FF" w:rsidRDefault="0081100D" w:rsidP="00831D5B">
      <w:pPr>
        <w:ind w:firstLine="709"/>
      </w:pPr>
      <w:r w:rsidRPr="008375FF">
        <w:t>(Идентификационный код закупки №</w:t>
      </w:r>
      <w:proofErr w:type="gramStart"/>
      <w:r w:rsidRPr="008375FF">
        <w:t xml:space="preserve"> </w:t>
      </w:r>
      <w:r w:rsidR="00D00166">
        <w:t xml:space="preserve">         </w:t>
      </w:r>
      <w:r w:rsidR="00C92616">
        <w:t>)</w:t>
      </w:r>
      <w:proofErr w:type="gramEnd"/>
    </w:p>
    <w:p w:rsidR="0081100D" w:rsidRPr="008375FF" w:rsidRDefault="0081100D" w:rsidP="0081100D">
      <w:pPr>
        <w:ind w:firstLine="709"/>
        <w:jc w:val="both"/>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81100D" w:rsidRPr="008375FF" w:rsidTr="004F32A0">
        <w:tc>
          <w:tcPr>
            <w:tcW w:w="0" w:type="auto"/>
            <w:hideMark/>
          </w:tcPr>
          <w:p w:rsidR="0081100D" w:rsidRPr="008375FF" w:rsidRDefault="00BF3483" w:rsidP="004F32A0">
            <w:pPr>
              <w:jc w:val="both"/>
            </w:pPr>
            <w:r>
              <w:t>Санкт-Петербург</w:t>
            </w:r>
          </w:p>
        </w:tc>
        <w:tc>
          <w:tcPr>
            <w:tcW w:w="6691" w:type="dxa"/>
            <w:hideMark/>
          </w:tcPr>
          <w:p w:rsidR="0081100D" w:rsidRPr="008375FF" w:rsidRDefault="0081100D" w:rsidP="00D00166">
            <w:pPr>
              <w:ind w:firstLine="709"/>
              <w:jc w:val="right"/>
            </w:pPr>
            <w:r w:rsidRPr="008375FF">
              <w:t>«</w:t>
            </w:r>
            <w:r w:rsidR="004F6AD0">
              <w:t>__</w:t>
            </w:r>
            <w:r w:rsidRPr="008375FF">
              <w:t>»</w:t>
            </w:r>
            <w:r w:rsidR="002202F4">
              <w:t xml:space="preserve"> </w:t>
            </w:r>
            <w:r w:rsidR="004F6AD0">
              <w:t>_________</w:t>
            </w:r>
            <w:r w:rsidR="002202F4">
              <w:t xml:space="preserve"> </w:t>
            </w:r>
            <w:r w:rsidR="00896442">
              <w:t>202</w:t>
            </w:r>
            <w:r w:rsidR="00D00166">
              <w:t>4</w:t>
            </w:r>
            <w:r w:rsidRPr="008375FF">
              <w:t xml:space="preserve"> г.</w:t>
            </w:r>
          </w:p>
        </w:tc>
      </w:tr>
    </w:tbl>
    <w:p w:rsidR="0081100D" w:rsidRPr="008375FF" w:rsidRDefault="0081100D" w:rsidP="0081100D">
      <w:pPr>
        <w:ind w:firstLine="709"/>
        <w:jc w:val="both"/>
      </w:pPr>
    </w:p>
    <w:p w:rsidR="005B6D1E" w:rsidRPr="00896442" w:rsidRDefault="00896442" w:rsidP="00896442">
      <w:pPr>
        <w:ind w:firstLine="567"/>
        <w:jc w:val="both"/>
      </w:pPr>
      <w:proofErr w:type="gramStart"/>
      <w:r w:rsidRPr="00896442">
        <w:t>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(ГБОУ  школа № 530 Пушкинского района Санкт-Петербурга)</w:t>
      </w:r>
      <w:r w:rsidR="005B6D1E" w:rsidRPr="00896442">
        <w:t xml:space="preserve">, именуемое в дальнейшем «Заказчик», в лице </w:t>
      </w:r>
      <w:r>
        <w:t>д</w:t>
      </w:r>
      <w:r w:rsidR="005B6D1E" w:rsidRPr="00896442">
        <w:t>иректора Пр</w:t>
      </w:r>
      <w:r>
        <w:t>ус</w:t>
      </w:r>
      <w:r w:rsidR="005B6D1E" w:rsidRPr="00896442">
        <w:t xml:space="preserve"> </w:t>
      </w:r>
      <w:r>
        <w:t>Жанны</w:t>
      </w:r>
      <w:r w:rsidR="005B6D1E" w:rsidRPr="00896442">
        <w:t xml:space="preserve"> </w:t>
      </w:r>
      <w:r>
        <w:t>Ивановны</w:t>
      </w:r>
      <w:r w:rsidR="005B6D1E" w:rsidRPr="00896442">
        <w:t xml:space="preserve">, действующего на основании </w:t>
      </w:r>
      <w:r>
        <w:t>Устава</w:t>
      </w:r>
      <w:r w:rsidR="005B6D1E" w:rsidRPr="00896442">
        <w:t xml:space="preserve">, с одной стороны, и </w:t>
      </w:r>
      <w:r w:rsidR="002E759B">
        <w:t>___________________________________</w:t>
      </w:r>
      <w:r w:rsidR="002C5719" w:rsidRPr="002C5719">
        <w:t>, именуемое в дальнейшем Исполнитель, действующий на основании</w:t>
      </w:r>
      <w:r w:rsidR="002E759B">
        <w:t>_________________________________</w:t>
      </w:r>
      <w:r w:rsidR="002C5719" w:rsidRPr="002C5719">
        <w:t>,</w:t>
      </w:r>
      <w:r w:rsidR="002C5719" w:rsidRPr="00CA13CB">
        <w:rPr>
          <w:sz w:val="20"/>
          <w:szCs w:val="20"/>
        </w:rPr>
        <w:t xml:space="preserve"> </w:t>
      </w:r>
      <w:r w:rsidR="005B6D1E" w:rsidRPr="00896442">
        <w:t>с другой стороны, вместе име</w:t>
      </w:r>
      <w:r>
        <w:t>нуемые в дальнейшем «Стороны» з</w:t>
      </w:r>
      <w:r w:rsidR="005B6D1E" w:rsidRPr="00896442">
        <w:t xml:space="preserve">аключили настоящий </w:t>
      </w:r>
      <w:r>
        <w:t>К</w:t>
      </w:r>
      <w:r w:rsidR="005B6D1E" w:rsidRPr="00896442">
        <w:t>онтракт (далее</w:t>
      </w:r>
      <w:proofErr w:type="gramEnd"/>
      <w:r w:rsidR="005B6D1E" w:rsidRPr="00896442">
        <w:t xml:space="preserve"> – </w:t>
      </w:r>
      <w:proofErr w:type="gramStart"/>
      <w:r w:rsidR="005B6D1E" w:rsidRPr="00896442">
        <w:t>Контракт) о нижеследующем:</w:t>
      </w:r>
      <w:proofErr w:type="gramEnd"/>
    </w:p>
    <w:p w:rsidR="00AE4798" w:rsidRPr="008375FF" w:rsidRDefault="00AE4798" w:rsidP="007A5416">
      <w:pPr>
        <w:ind w:firstLine="567"/>
      </w:pPr>
    </w:p>
    <w:p w:rsidR="004323E3" w:rsidRPr="008375FF" w:rsidRDefault="004323E3" w:rsidP="007A5416">
      <w:pPr>
        <w:pStyle w:val="ConsPlusNormal"/>
        <w:jc w:val="center"/>
        <w:outlineLvl w:val="1"/>
        <w:rPr>
          <w:b/>
        </w:rPr>
      </w:pPr>
      <w:r w:rsidRPr="008375FF">
        <w:rPr>
          <w:b/>
        </w:rPr>
        <w:t>1. Предмет Контракта</w:t>
      </w:r>
    </w:p>
    <w:p w:rsidR="00812554" w:rsidRDefault="004323E3" w:rsidP="00812554">
      <w:pPr>
        <w:pStyle w:val="ConsPlusNormal"/>
        <w:ind w:firstLine="567"/>
        <w:jc w:val="both"/>
      </w:pPr>
      <w:r w:rsidRPr="008375FF">
        <w:t xml:space="preserve">1.1. </w:t>
      </w:r>
      <w:proofErr w:type="gramStart"/>
      <w:r w:rsidRPr="008375FF">
        <w:t>В соответствии с Контрактом Исполнитель обязуется в порядке и сроки, предусмотренные Контрактом, оказать услуги Заказчику</w:t>
      </w:r>
      <w:r w:rsidR="0002527E">
        <w:t xml:space="preserve"> по </w:t>
      </w:r>
      <w:r w:rsidR="002E759B" w:rsidRPr="002E759B">
        <w:t>профессиональной уборке помещений (</w:t>
      </w:r>
      <w:proofErr w:type="spellStart"/>
      <w:r w:rsidR="002E759B" w:rsidRPr="002E759B">
        <w:t>клининговые</w:t>
      </w:r>
      <w:proofErr w:type="spellEnd"/>
      <w:r w:rsidR="002E759B" w:rsidRPr="002E759B">
        <w:t xml:space="preserve"> услуги)</w:t>
      </w:r>
      <w:r w:rsidR="002E759B">
        <w:t xml:space="preserve"> в </w:t>
      </w:r>
      <w:r w:rsidR="002E759B" w:rsidRPr="002E759B">
        <w:t>ГБОУ школа  № 530  Пушкинского района Санкт-Петербурга</w:t>
      </w:r>
      <w:r w:rsidR="002E759B">
        <w:t xml:space="preserve"> </w:t>
      </w:r>
      <w:r w:rsidRPr="008375FF">
        <w:t xml:space="preserve">(далее – Услуги) в обусловленный </w:t>
      </w:r>
      <w:r w:rsidR="006C16DB" w:rsidRPr="008375FF">
        <w:t>Контрактом</w:t>
      </w:r>
      <w:r w:rsidRPr="008375FF">
        <w:t xml:space="preserve"> срок, согласно </w:t>
      </w:r>
      <w:r w:rsidR="00812554" w:rsidRPr="00812554">
        <w:t xml:space="preserve">Расчету стоимости оказания услуг (Приложение № 1 к контракту) и </w:t>
      </w:r>
      <w:r w:rsidR="002E759B" w:rsidRPr="002E759B">
        <w:t>Техническим заданием</w:t>
      </w:r>
      <w:r w:rsidR="00812554" w:rsidRPr="00812554">
        <w:t xml:space="preserve"> (Приложение № 2 к контракту), являющимися неотъемлемой частью настоящего Контракта</w:t>
      </w:r>
      <w:r w:rsidR="00812554">
        <w:t>.</w:t>
      </w:r>
      <w:r w:rsidR="00812554" w:rsidRPr="00812554">
        <w:t xml:space="preserve"> </w:t>
      </w:r>
      <w:proofErr w:type="gramEnd"/>
    </w:p>
    <w:p w:rsidR="00812554" w:rsidRDefault="00812554" w:rsidP="00812554">
      <w:pPr>
        <w:pStyle w:val="ConsPlusNormal"/>
        <w:ind w:firstLine="567"/>
        <w:jc w:val="both"/>
      </w:pPr>
    </w:p>
    <w:p w:rsidR="00812554" w:rsidRPr="00812554" w:rsidRDefault="00812554" w:rsidP="00812554">
      <w:pPr>
        <w:pStyle w:val="ConsPlusNormal"/>
        <w:ind w:firstLine="567"/>
        <w:jc w:val="center"/>
        <w:rPr>
          <w:b/>
        </w:rPr>
      </w:pPr>
      <w:r w:rsidRPr="00812554">
        <w:rPr>
          <w:b/>
        </w:rPr>
        <w:t>2. Цена Контракта и Условия Оплаты</w:t>
      </w:r>
    </w:p>
    <w:p w:rsidR="00812554" w:rsidRDefault="00812554" w:rsidP="00F149BB">
      <w:pPr>
        <w:pStyle w:val="ConsPlusNormal"/>
        <w:ind w:firstLine="709"/>
        <w:jc w:val="both"/>
        <w:outlineLvl w:val="0"/>
      </w:pPr>
      <w:r>
        <w:t xml:space="preserve">2.1. Цена контракта составляет </w:t>
      </w:r>
      <w:r w:rsidR="002E759B">
        <w:t>____________</w:t>
      </w:r>
      <w:r>
        <w:t xml:space="preserve"> руб. (</w:t>
      </w:r>
      <w:r w:rsidR="002E759B">
        <w:t>_________________</w:t>
      </w:r>
      <w:r>
        <w:t xml:space="preserve"> руб. </w:t>
      </w:r>
      <w:r w:rsidR="002C5719">
        <w:t>00</w:t>
      </w:r>
      <w:r>
        <w:t xml:space="preserve"> коп.</w:t>
      </w:r>
      <w:r w:rsidR="002C5719">
        <w:t xml:space="preserve">), </w:t>
      </w:r>
      <w:r w:rsidR="002E759B">
        <w:t xml:space="preserve">в том числе </w:t>
      </w:r>
      <w:r w:rsidR="002C5719">
        <w:t>НДС</w:t>
      </w:r>
      <w:r w:rsidR="00F149BB">
        <w:rPr>
          <w:rStyle w:val="af2"/>
        </w:rPr>
        <w:footnoteReference w:id="1"/>
      </w:r>
      <w:r>
        <w:t>, согласно Приложению № 1.</w:t>
      </w:r>
    </w:p>
    <w:p w:rsidR="00812554" w:rsidRDefault="00812554" w:rsidP="00812554">
      <w:pPr>
        <w:pStyle w:val="ConsPlusNormal"/>
        <w:ind w:firstLine="709"/>
        <w:jc w:val="both"/>
        <w:outlineLvl w:val="1"/>
      </w:pPr>
      <w:r>
        <w:t>2.2.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 44-ФЗ.</w:t>
      </w:r>
    </w:p>
    <w:p w:rsidR="00812554" w:rsidRDefault="00812554" w:rsidP="00812554">
      <w:pPr>
        <w:pStyle w:val="ConsPlusNormal"/>
        <w:ind w:firstLine="709"/>
        <w:jc w:val="both"/>
        <w:outlineLvl w:val="1"/>
      </w:pPr>
      <w:proofErr w:type="gramStart"/>
      <w: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812554" w:rsidRDefault="00812554" w:rsidP="00812554">
      <w:pPr>
        <w:pStyle w:val="ConsPlusNormal"/>
        <w:ind w:firstLine="709"/>
        <w:jc w:val="both"/>
        <w:outlineLvl w:val="1"/>
      </w:pPr>
      <w:r>
        <w:t>2.3. Источник финансирования настоящего контракта Внебюджетные средства (Средства бюджетных учреждений).</w:t>
      </w:r>
    </w:p>
    <w:p w:rsidR="00812554" w:rsidRDefault="00812554" w:rsidP="00812554">
      <w:pPr>
        <w:pStyle w:val="ConsPlusNormal"/>
        <w:ind w:firstLine="709"/>
        <w:jc w:val="both"/>
        <w:outlineLvl w:val="1"/>
      </w:pPr>
      <w:r>
        <w:t xml:space="preserve">2.4. Оплата за оказанные услуги осуществляется Заказчиком ежемесячно в течение 7 (семи) рабочих дней </w:t>
      </w:r>
      <w:proofErr w:type="gramStart"/>
      <w:r>
        <w:t>с даты подписания</w:t>
      </w:r>
      <w:proofErr w:type="gramEnd"/>
      <w:r>
        <w:t xml:space="preserve"> Заказчиком Акта сдачи-приемки оказанных услуг на основании счета. </w:t>
      </w:r>
    </w:p>
    <w:p w:rsidR="00812554" w:rsidRDefault="00812554" w:rsidP="00812554">
      <w:pPr>
        <w:pStyle w:val="ConsPlusNormal"/>
        <w:ind w:firstLine="709"/>
        <w:jc w:val="both"/>
        <w:outlineLvl w:val="1"/>
      </w:pPr>
      <w:r>
        <w:t>2.5.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812554" w:rsidRDefault="00812554" w:rsidP="00812554">
      <w:pPr>
        <w:pStyle w:val="ConsPlusNormal"/>
        <w:ind w:firstLine="709"/>
        <w:jc w:val="both"/>
        <w:outlineLvl w:val="1"/>
      </w:pPr>
      <w:r>
        <w:t>2.6. Обязанности Заказчика по оплате услуги считаются исполненными с момента списания денежных средств со счета Заказчика.</w:t>
      </w:r>
    </w:p>
    <w:p w:rsidR="00812554" w:rsidRDefault="00812554" w:rsidP="00812554">
      <w:pPr>
        <w:pStyle w:val="ConsPlusNormal"/>
        <w:ind w:firstLine="709"/>
        <w:jc w:val="both"/>
        <w:outlineLvl w:val="1"/>
      </w:pPr>
      <w:r>
        <w:t xml:space="preserve">2.7. </w:t>
      </w:r>
      <w:proofErr w:type="gramStart"/>
      <w:r>
        <w:t xml:space="preserve">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w:t>
      </w:r>
      <w:r>
        <w:lastRenderedPageBreak/>
        <w:t>уполномоченного лица со стороны направившей</w:t>
      </w:r>
      <w:proofErr w:type="gramEnd"/>
      <w:r>
        <w:t xml:space="preserve"> документ, является действительным.</w:t>
      </w:r>
    </w:p>
    <w:p w:rsidR="00812554" w:rsidRDefault="00812554" w:rsidP="00812554">
      <w:pPr>
        <w:pStyle w:val="ConsPlusNormal"/>
        <w:ind w:firstLine="709"/>
        <w:jc w:val="both"/>
        <w:outlineLvl w:val="1"/>
      </w:pPr>
    </w:p>
    <w:p w:rsidR="00812554" w:rsidRPr="00812554" w:rsidRDefault="00812554" w:rsidP="00812554">
      <w:pPr>
        <w:pStyle w:val="ConsPlusNormal"/>
        <w:ind w:firstLine="709"/>
        <w:jc w:val="center"/>
        <w:outlineLvl w:val="1"/>
        <w:rPr>
          <w:b/>
        </w:rPr>
      </w:pPr>
      <w:r w:rsidRPr="00812554">
        <w:rPr>
          <w:b/>
        </w:rPr>
        <w:t>3. Срок и место оказания услуг</w:t>
      </w:r>
    </w:p>
    <w:p w:rsidR="00812554" w:rsidRDefault="00812554" w:rsidP="00812554">
      <w:pPr>
        <w:pStyle w:val="ConsPlusNormal"/>
        <w:ind w:firstLine="709"/>
        <w:jc w:val="both"/>
        <w:outlineLvl w:val="1"/>
      </w:pPr>
      <w:r>
        <w:t xml:space="preserve">3.1. Срок оказания услуг: </w:t>
      </w:r>
      <w:proofErr w:type="gramStart"/>
      <w:r w:rsidR="001C6AB7">
        <w:t>с даты заключения</w:t>
      </w:r>
      <w:proofErr w:type="gramEnd"/>
      <w:r w:rsidR="001C6AB7">
        <w:t xml:space="preserve"> контракта </w:t>
      </w:r>
      <w:r>
        <w:t xml:space="preserve"> по «</w:t>
      </w:r>
      <w:r w:rsidR="006D23F5">
        <w:t>15</w:t>
      </w:r>
      <w:r>
        <w:t xml:space="preserve">» </w:t>
      </w:r>
      <w:r w:rsidR="006D23F5">
        <w:t>октября</w:t>
      </w:r>
      <w:r>
        <w:t>202</w:t>
      </w:r>
      <w:r w:rsidR="00D00166">
        <w:t>4</w:t>
      </w:r>
      <w:r>
        <w:t xml:space="preserve"> года.</w:t>
      </w:r>
    </w:p>
    <w:p w:rsidR="00812554" w:rsidRDefault="00812554" w:rsidP="00812554">
      <w:pPr>
        <w:pStyle w:val="ConsPlusNormal"/>
        <w:ind w:firstLine="709"/>
        <w:jc w:val="both"/>
        <w:outlineLvl w:val="1"/>
      </w:pPr>
      <w:r>
        <w:t xml:space="preserve">3.2. Место оказания услуг: Санкт-Петербург, </w:t>
      </w:r>
      <w:r w:rsidRPr="00812554">
        <w:t xml:space="preserve">посёлок </w:t>
      </w:r>
      <w:proofErr w:type="spellStart"/>
      <w:r w:rsidRPr="00812554">
        <w:t>Шушары</w:t>
      </w:r>
      <w:proofErr w:type="spellEnd"/>
      <w:r w:rsidRPr="00812554">
        <w:t xml:space="preserve">, территория </w:t>
      </w:r>
      <w:proofErr w:type="spellStart"/>
      <w:r w:rsidRPr="00812554">
        <w:t>Пулковское</w:t>
      </w:r>
      <w:proofErr w:type="spellEnd"/>
      <w:r w:rsidRPr="00812554">
        <w:t>, Образцовая улица, дом 7, корпус 2, строение 1</w:t>
      </w:r>
    </w:p>
    <w:p w:rsidR="00812554" w:rsidRDefault="00812554" w:rsidP="00812554">
      <w:pPr>
        <w:pStyle w:val="ConsPlusNormal"/>
        <w:ind w:firstLine="709"/>
        <w:jc w:val="both"/>
        <w:outlineLvl w:val="1"/>
      </w:pPr>
    </w:p>
    <w:p w:rsidR="00812554" w:rsidRPr="00812554" w:rsidRDefault="00812554" w:rsidP="00812554">
      <w:pPr>
        <w:pStyle w:val="ConsPlusNormal"/>
        <w:ind w:firstLine="709"/>
        <w:jc w:val="center"/>
        <w:outlineLvl w:val="1"/>
        <w:rPr>
          <w:b/>
        </w:rPr>
      </w:pPr>
      <w:r w:rsidRPr="00812554">
        <w:rPr>
          <w:b/>
        </w:rPr>
        <w:t>4. Права и обязанности Сторон</w:t>
      </w:r>
    </w:p>
    <w:p w:rsidR="00812554" w:rsidRDefault="00812554" w:rsidP="00812554">
      <w:pPr>
        <w:pStyle w:val="ConsPlusNormal"/>
        <w:ind w:firstLine="709"/>
        <w:jc w:val="both"/>
        <w:outlineLvl w:val="1"/>
      </w:pPr>
      <w:r>
        <w:t>4.1. Обязанности Исполнителя:</w:t>
      </w:r>
    </w:p>
    <w:p w:rsidR="00812554" w:rsidRDefault="00812554" w:rsidP="00812554">
      <w:pPr>
        <w:pStyle w:val="ConsPlusNormal"/>
        <w:ind w:firstLine="709"/>
        <w:jc w:val="both"/>
        <w:outlineLvl w:val="1"/>
      </w:pPr>
      <w:r>
        <w:t>4.1.1. Оказывать услуги, указанные в п.1.1 Контракта.</w:t>
      </w:r>
    </w:p>
    <w:p w:rsidR="00812554" w:rsidRDefault="00812554" w:rsidP="00812554">
      <w:pPr>
        <w:pStyle w:val="ConsPlusNormal"/>
        <w:ind w:firstLine="709"/>
        <w:jc w:val="both"/>
        <w:outlineLvl w:val="1"/>
      </w:pPr>
      <w:r>
        <w:t>4.1.2. Исполнять полученные в ходе оказания услуг указания Заказчика, если такие указания не противоречат условиям Контракта.</w:t>
      </w:r>
    </w:p>
    <w:p w:rsidR="00812554" w:rsidRDefault="00812554" w:rsidP="00812554">
      <w:pPr>
        <w:pStyle w:val="ConsPlusNormal"/>
        <w:ind w:firstLine="709"/>
        <w:jc w:val="both"/>
        <w:outlineLvl w:val="1"/>
      </w:pPr>
      <w:r>
        <w:t>4.1.3. При оказании услуг соблюдать требования действующего законодательства Российской Федерации.</w:t>
      </w:r>
    </w:p>
    <w:p w:rsidR="00812554" w:rsidRDefault="00812554" w:rsidP="00812554">
      <w:pPr>
        <w:pStyle w:val="ConsPlusNormal"/>
        <w:ind w:firstLine="709"/>
        <w:jc w:val="both"/>
        <w:outlineLvl w:val="1"/>
      </w:pPr>
      <w:r>
        <w:t xml:space="preserve">4.1.4. Обеспечивать надлежащее качество оказываемых услуг. </w:t>
      </w:r>
    </w:p>
    <w:p w:rsidR="00812554" w:rsidRDefault="00812554" w:rsidP="00812554">
      <w:pPr>
        <w:pStyle w:val="ConsPlusNormal"/>
        <w:ind w:firstLine="709"/>
        <w:jc w:val="both"/>
        <w:outlineLvl w:val="1"/>
      </w:pPr>
      <w:r>
        <w:t xml:space="preserve">4.1.5. По запросу Заказчика в течение 3-х рабочих дней представить финансовые отчеты соисполнителей с приложением заверенных копий всех первичных документов. </w:t>
      </w:r>
    </w:p>
    <w:p w:rsidR="00812554" w:rsidRDefault="00812554" w:rsidP="00812554">
      <w:pPr>
        <w:pStyle w:val="ConsPlusNormal"/>
        <w:ind w:firstLine="709"/>
        <w:jc w:val="both"/>
        <w:outlineLvl w:val="1"/>
      </w:pPr>
      <w:r>
        <w:t>4.2. Обязанности Заказчика:</w:t>
      </w:r>
    </w:p>
    <w:p w:rsidR="00812554" w:rsidRDefault="00812554" w:rsidP="00812554">
      <w:pPr>
        <w:pStyle w:val="ConsPlusNormal"/>
        <w:ind w:firstLine="709"/>
        <w:jc w:val="both"/>
        <w:outlineLvl w:val="1"/>
      </w:pPr>
      <w:r>
        <w:t xml:space="preserve">4.2.1. Оплатить услуги  Исполнителя, предусмотренные п.1.1 Контракта, в размере и сроки, установленные контрактом. </w:t>
      </w:r>
    </w:p>
    <w:p w:rsidR="00812554" w:rsidRDefault="00812554" w:rsidP="00812554">
      <w:pPr>
        <w:pStyle w:val="ConsPlusNormal"/>
        <w:ind w:firstLine="709"/>
        <w:jc w:val="both"/>
        <w:outlineLvl w:val="1"/>
      </w:pPr>
      <w:r>
        <w:t xml:space="preserve">4.2.3.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 </w:t>
      </w:r>
    </w:p>
    <w:p w:rsidR="00812554" w:rsidRDefault="00812554" w:rsidP="00812554">
      <w:pPr>
        <w:pStyle w:val="ConsPlusNormal"/>
        <w:ind w:firstLine="709"/>
        <w:jc w:val="both"/>
        <w:outlineLvl w:val="1"/>
      </w:pPr>
      <w:r>
        <w:t>4.3. Заказчик вправе запрашивать у Исполнителя финансовые отчеты соисполнителей с приложением заверенных копий всех первичных документов.</w:t>
      </w:r>
    </w:p>
    <w:p w:rsidR="00812554" w:rsidRDefault="00812554" w:rsidP="00812554">
      <w:pPr>
        <w:pStyle w:val="ConsPlusNormal"/>
        <w:ind w:firstLine="709"/>
        <w:jc w:val="both"/>
        <w:outlineLvl w:val="1"/>
      </w:pPr>
      <w:r>
        <w:t>4.4.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812554" w:rsidRDefault="00812554" w:rsidP="00812554">
      <w:pPr>
        <w:pStyle w:val="ConsPlusNormal"/>
        <w:ind w:firstLine="709"/>
        <w:jc w:val="both"/>
        <w:outlineLvl w:val="1"/>
      </w:pPr>
    </w:p>
    <w:p w:rsidR="00812554" w:rsidRPr="00812554" w:rsidRDefault="00812554" w:rsidP="00812554">
      <w:pPr>
        <w:pStyle w:val="ConsPlusNormal"/>
        <w:ind w:firstLine="709"/>
        <w:jc w:val="center"/>
        <w:outlineLvl w:val="1"/>
        <w:rPr>
          <w:b/>
        </w:rPr>
      </w:pPr>
      <w:r w:rsidRPr="00812554">
        <w:rPr>
          <w:b/>
        </w:rPr>
        <w:t>5. Обеспечение исполнения контракта</w:t>
      </w:r>
    </w:p>
    <w:p w:rsidR="00812554" w:rsidRDefault="00812554" w:rsidP="00812554">
      <w:pPr>
        <w:pStyle w:val="ConsPlusNormal"/>
        <w:ind w:firstLine="709"/>
        <w:jc w:val="both"/>
        <w:outlineLvl w:val="1"/>
      </w:pPr>
      <w:r>
        <w:t>5.1. Обеспечение исполнения контракта не устанавливается.</w:t>
      </w:r>
    </w:p>
    <w:p w:rsidR="00812554" w:rsidRDefault="00812554" w:rsidP="00812554">
      <w:pPr>
        <w:pStyle w:val="ConsPlusNormal"/>
        <w:ind w:firstLine="709"/>
        <w:jc w:val="both"/>
        <w:outlineLvl w:val="1"/>
      </w:pPr>
    </w:p>
    <w:p w:rsidR="00812554" w:rsidRPr="00812554" w:rsidRDefault="00812554" w:rsidP="00812554">
      <w:pPr>
        <w:pStyle w:val="ConsPlusNormal"/>
        <w:ind w:firstLine="709"/>
        <w:jc w:val="center"/>
        <w:outlineLvl w:val="1"/>
        <w:rPr>
          <w:b/>
        </w:rPr>
      </w:pPr>
      <w:r w:rsidRPr="00812554">
        <w:rPr>
          <w:b/>
        </w:rPr>
        <w:t>6. Ответственность Сторон</w:t>
      </w:r>
    </w:p>
    <w:p w:rsidR="00812554" w:rsidRDefault="00812554" w:rsidP="00812554">
      <w:pPr>
        <w:pStyle w:val="ConsPlusNormal"/>
        <w:ind w:firstLine="709"/>
        <w:jc w:val="both"/>
        <w:outlineLvl w:val="1"/>
      </w:pPr>
      <w: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12554" w:rsidRDefault="00812554" w:rsidP="00812554">
      <w:pPr>
        <w:pStyle w:val="ConsPlusNormal"/>
        <w:ind w:firstLine="709"/>
        <w:jc w:val="both"/>
        <w:outlineLvl w:val="1"/>
      </w:pPr>
      <w:r>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12554" w:rsidRDefault="00812554" w:rsidP="00812554">
      <w:pPr>
        <w:pStyle w:val="ConsPlusNormal"/>
        <w:ind w:firstLine="709"/>
        <w:jc w:val="both"/>
        <w:outlineLvl w:val="1"/>
      </w:pPr>
      <w:r>
        <w:t xml:space="preserve">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 1000 рублей, если цена контракта не превышает 3 </w:t>
      </w:r>
      <w:proofErr w:type="gramStart"/>
      <w:r>
        <w:t>млн</w:t>
      </w:r>
      <w:proofErr w:type="gramEnd"/>
      <w:r>
        <w:t xml:space="preserve"> рублей (включительно).</w:t>
      </w:r>
    </w:p>
    <w:p w:rsidR="00812554" w:rsidRDefault="00812554" w:rsidP="00812554">
      <w:pPr>
        <w:pStyle w:val="ConsPlusNormal"/>
        <w:ind w:firstLine="709"/>
        <w:jc w:val="both"/>
        <w:outlineLvl w:val="1"/>
      </w:pPr>
      <w: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12554" w:rsidRDefault="00812554" w:rsidP="00812554">
      <w:pPr>
        <w:pStyle w:val="ConsPlusNormal"/>
        <w:ind w:firstLine="709"/>
        <w:jc w:val="both"/>
        <w:outlineLvl w:val="1"/>
      </w:pPr>
      <w:r>
        <w:t xml:space="preserve">6.5. Заказчик освобождается от уплаты пени и (или) штрафа, если докажет, что </w:t>
      </w:r>
      <w:r>
        <w:lastRenderedPageBreak/>
        <w:t>ненадлежащее исполнение обязательства, предусмотренного контрактом, произошло вследствие непреодолимой силы или по вине Исполнителя.</w:t>
      </w:r>
    </w:p>
    <w:p w:rsidR="00812554" w:rsidRDefault="00812554" w:rsidP="00812554">
      <w:pPr>
        <w:pStyle w:val="ConsPlusNormal"/>
        <w:ind w:firstLine="709"/>
        <w:jc w:val="both"/>
        <w:outlineLvl w:val="1"/>
      </w:pPr>
      <w: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пунктом 6.7 настоящего контракта) 10 процентов цены контракта (этапа) в случае, если цена контракта (этапа) не превышает 3 </w:t>
      </w:r>
      <w:proofErr w:type="gramStart"/>
      <w:r>
        <w:t>млн</w:t>
      </w:r>
      <w:proofErr w:type="gramEnd"/>
      <w:r>
        <w:t xml:space="preserve"> рублей. </w:t>
      </w:r>
    </w:p>
    <w:p w:rsidR="00812554" w:rsidRDefault="00812554" w:rsidP="00812554">
      <w:pPr>
        <w:pStyle w:val="ConsPlusNormal"/>
        <w:ind w:firstLine="709"/>
        <w:jc w:val="both"/>
        <w:outlineLvl w:val="1"/>
      </w:pPr>
      <w:r>
        <w:t xml:space="preserve">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w:t>
      </w:r>
      <w:proofErr w:type="gramStart"/>
      <w:r>
        <w:t>млн</w:t>
      </w:r>
      <w:proofErr w:type="gramEnd"/>
      <w:r>
        <w:t xml:space="preserve"> рублей.</w:t>
      </w:r>
    </w:p>
    <w:p w:rsidR="00812554" w:rsidRDefault="00812554" w:rsidP="00812554">
      <w:pPr>
        <w:pStyle w:val="ConsPlusNormal"/>
        <w:ind w:firstLine="709"/>
        <w:jc w:val="both"/>
        <w:outlineLvl w:val="1"/>
      </w:pPr>
      <w: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12554" w:rsidRDefault="00812554" w:rsidP="00812554">
      <w:pPr>
        <w:pStyle w:val="ConsPlusNormal"/>
        <w:ind w:firstLine="709"/>
        <w:jc w:val="both"/>
        <w:outlineLvl w:val="1"/>
      </w:pPr>
      <w:r>
        <w:t xml:space="preserve">6.9. </w:t>
      </w:r>
      <w:proofErr w:type="gramStart"/>
      <w: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 за исключением случаев, если законодательством Российской Федерации установлен иной порядок</w:t>
      </w:r>
      <w:proofErr w:type="gramEnd"/>
      <w:r>
        <w:t xml:space="preserve"> начисления пени.</w:t>
      </w:r>
    </w:p>
    <w:p w:rsidR="00812554" w:rsidRDefault="00812554" w:rsidP="00812554">
      <w:pPr>
        <w:pStyle w:val="ConsPlusNormal"/>
        <w:ind w:firstLine="709"/>
        <w:jc w:val="both"/>
        <w:outlineLvl w:val="1"/>
      </w:pPr>
      <w:r>
        <w:t>6.10.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12554" w:rsidRDefault="00812554" w:rsidP="00812554">
      <w:pPr>
        <w:pStyle w:val="ConsPlusNormal"/>
        <w:ind w:firstLine="709"/>
        <w:jc w:val="both"/>
        <w:outlineLvl w:val="1"/>
      </w:pPr>
      <w:r>
        <w:t>6.11.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812554" w:rsidRDefault="00812554" w:rsidP="00812554">
      <w:pPr>
        <w:pStyle w:val="ConsPlusNormal"/>
        <w:ind w:firstLine="709"/>
        <w:jc w:val="both"/>
        <w:outlineLvl w:val="1"/>
      </w:pPr>
      <w:r>
        <w:t xml:space="preserve">6.12.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п.5.4. </w:t>
      </w:r>
      <w:proofErr w:type="gramStart"/>
      <w:r>
        <w:t xml:space="preserve">Контракта, и акта, в котором указывается: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roofErr w:type="gramEnd"/>
    </w:p>
    <w:p w:rsidR="00812554" w:rsidRDefault="00812554" w:rsidP="00812554">
      <w:pPr>
        <w:pStyle w:val="ConsPlusNormal"/>
        <w:ind w:firstLine="709"/>
        <w:jc w:val="both"/>
        <w:outlineLvl w:val="1"/>
      </w:pPr>
    </w:p>
    <w:p w:rsidR="00812554" w:rsidRPr="00812554" w:rsidRDefault="00812554" w:rsidP="00812554">
      <w:pPr>
        <w:pStyle w:val="ConsPlusNormal"/>
        <w:ind w:firstLine="709"/>
        <w:jc w:val="center"/>
        <w:outlineLvl w:val="1"/>
        <w:rPr>
          <w:b/>
        </w:rPr>
      </w:pPr>
      <w:r w:rsidRPr="00812554">
        <w:rPr>
          <w:b/>
        </w:rPr>
        <w:t xml:space="preserve">7. Действие </w:t>
      </w:r>
      <w:r>
        <w:rPr>
          <w:b/>
        </w:rPr>
        <w:t>непреодолимой с</w:t>
      </w:r>
      <w:r w:rsidRPr="00812554">
        <w:rPr>
          <w:b/>
        </w:rPr>
        <w:t>илы</w:t>
      </w:r>
    </w:p>
    <w:p w:rsidR="00812554" w:rsidRDefault="00812554" w:rsidP="00812554">
      <w:pPr>
        <w:pStyle w:val="ConsPlusNormal"/>
        <w:ind w:firstLine="709"/>
        <w:jc w:val="both"/>
        <w:outlineLvl w:val="1"/>
      </w:pPr>
      <w: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812554" w:rsidRDefault="00812554" w:rsidP="00812554">
      <w:pPr>
        <w:pStyle w:val="ConsPlusNormal"/>
        <w:ind w:firstLine="709"/>
        <w:jc w:val="both"/>
        <w:outlineLvl w:val="1"/>
      </w:pPr>
      <w:r>
        <w:t xml:space="preserve">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w:t>
      </w:r>
      <w:r>
        <w:lastRenderedPageBreak/>
        <w:t>трехдневный срок сообщить об этих обстоятельствах другой стороне в письменном виде.</w:t>
      </w:r>
    </w:p>
    <w:p w:rsidR="00812554" w:rsidRDefault="00812554" w:rsidP="00812554">
      <w:pPr>
        <w:pStyle w:val="ConsPlusNormal"/>
        <w:ind w:firstLine="709"/>
        <w:jc w:val="both"/>
        <w:outlineLvl w:val="1"/>
      </w:pPr>
      <w:r>
        <w:t>7.3. С момента наступления форс-мажорных обстоятельств действие Контракта приостанавливается до момента, определяемого сторонами.</w:t>
      </w:r>
    </w:p>
    <w:p w:rsidR="00812554" w:rsidRDefault="00812554" w:rsidP="00812554">
      <w:pPr>
        <w:pStyle w:val="ConsPlusNormal"/>
        <w:ind w:firstLine="709"/>
        <w:jc w:val="both"/>
        <w:outlineLvl w:val="1"/>
      </w:pPr>
    </w:p>
    <w:p w:rsidR="00812554" w:rsidRPr="00812554" w:rsidRDefault="00812554" w:rsidP="00812554">
      <w:pPr>
        <w:pStyle w:val="ConsPlusNormal"/>
        <w:ind w:firstLine="709"/>
        <w:jc w:val="center"/>
        <w:outlineLvl w:val="1"/>
        <w:rPr>
          <w:b/>
        </w:rPr>
      </w:pPr>
      <w:r w:rsidRPr="00812554">
        <w:rPr>
          <w:b/>
        </w:rPr>
        <w:t>8. Порядок урегулирования споров</w:t>
      </w:r>
    </w:p>
    <w:p w:rsidR="00812554" w:rsidRDefault="00812554" w:rsidP="00812554">
      <w:pPr>
        <w:pStyle w:val="ConsPlusNormal"/>
        <w:ind w:firstLine="709"/>
        <w:jc w:val="both"/>
        <w:outlineLvl w:val="1"/>
      </w:pPr>
      <w:r>
        <w:t>8.1.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812554" w:rsidRDefault="00812554" w:rsidP="00812554">
      <w:pPr>
        <w:pStyle w:val="ConsPlusNormal"/>
        <w:ind w:firstLine="709"/>
        <w:jc w:val="both"/>
        <w:outlineLvl w:val="1"/>
      </w:pPr>
      <w:r>
        <w:t>8.2. В случае наличия споров, разногласий и претензий относительно исполнения одной из Сторон своих обязатель</w:t>
      </w:r>
      <w:proofErr w:type="gramStart"/>
      <w:r>
        <w:t>ств др</w:t>
      </w:r>
      <w:proofErr w:type="gramEnd"/>
      <w:r>
        <w:t xml:space="preserve">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w:t>
      </w:r>
      <w:proofErr w:type="gramStart"/>
      <w:r>
        <w:t>с даты</w:t>
      </w:r>
      <w:proofErr w:type="gramEnd"/>
      <w:r>
        <w:t xml:space="preserve"> ее получения.</w:t>
      </w:r>
    </w:p>
    <w:p w:rsidR="00812554" w:rsidRDefault="00812554" w:rsidP="00812554">
      <w:pPr>
        <w:pStyle w:val="ConsPlusNormal"/>
        <w:ind w:firstLine="709"/>
        <w:jc w:val="both"/>
        <w:outlineLvl w:val="1"/>
      </w:pPr>
      <w:r>
        <w:t>8.3. Любые споры, не урегулированные во внесудебном порядке, разрешаются Арбитражным судом города Санкт-Петербурга и Ленинградской области.</w:t>
      </w:r>
    </w:p>
    <w:p w:rsidR="00812554" w:rsidRDefault="00812554" w:rsidP="00812554">
      <w:pPr>
        <w:pStyle w:val="ConsPlusNormal"/>
        <w:ind w:firstLine="709"/>
        <w:jc w:val="both"/>
        <w:outlineLvl w:val="1"/>
      </w:pPr>
    </w:p>
    <w:p w:rsidR="00812554" w:rsidRPr="00812554" w:rsidRDefault="00812554" w:rsidP="00812554">
      <w:pPr>
        <w:pStyle w:val="ConsPlusNormal"/>
        <w:ind w:firstLine="709"/>
        <w:jc w:val="center"/>
        <w:outlineLvl w:val="1"/>
        <w:rPr>
          <w:b/>
        </w:rPr>
      </w:pPr>
      <w:r>
        <w:rPr>
          <w:b/>
        </w:rPr>
        <w:t>9</w:t>
      </w:r>
      <w:r w:rsidRPr="00812554">
        <w:rPr>
          <w:b/>
        </w:rPr>
        <w:t>. Антикоррупционная оговорка</w:t>
      </w:r>
    </w:p>
    <w:p w:rsidR="00812554" w:rsidRDefault="00812554" w:rsidP="00812554">
      <w:pPr>
        <w:pStyle w:val="ConsPlusNormal"/>
        <w:ind w:firstLine="709"/>
        <w:jc w:val="both"/>
        <w:outlineLvl w:val="1"/>
      </w:pPr>
      <w:r>
        <w:t xml:space="preserve">9.1. </w:t>
      </w:r>
      <w:proofErr w:type="gramStart"/>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812554" w:rsidRDefault="00812554" w:rsidP="00812554">
      <w:pPr>
        <w:pStyle w:val="ConsPlusNormal"/>
        <w:ind w:firstLine="709"/>
        <w:jc w:val="both"/>
        <w:outlineLvl w:val="1"/>
      </w:pPr>
      <w:r>
        <w:t>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812554" w:rsidRDefault="00812554" w:rsidP="00812554">
      <w:pPr>
        <w:pStyle w:val="ConsPlusNormal"/>
        <w:ind w:firstLine="709"/>
        <w:jc w:val="both"/>
        <w:outlineLvl w:val="1"/>
      </w:pPr>
      <w:r>
        <w:t xml:space="preserve">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t>с даты направления</w:t>
      </w:r>
      <w:proofErr w:type="gramEnd"/>
      <w:r>
        <w:t xml:space="preserve"> письменного уведомления.</w:t>
      </w:r>
    </w:p>
    <w:p w:rsidR="00812554" w:rsidRDefault="00812554" w:rsidP="00812554">
      <w:pPr>
        <w:pStyle w:val="ConsPlusNormal"/>
        <w:ind w:firstLine="709"/>
        <w:jc w:val="both"/>
        <w:outlineLvl w:val="1"/>
      </w:pPr>
      <w:r>
        <w:t xml:space="preserve">9.4. </w:t>
      </w:r>
      <w:proofErr w:type="gramStart"/>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t xml:space="preserve"> легализации (отмыванию) доходов, полученных преступным путем.</w:t>
      </w:r>
    </w:p>
    <w:p w:rsidR="00812554" w:rsidRDefault="00812554" w:rsidP="00812554">
      <w:pPr>
        <w:pStyle w:val="ConsPlusNormal"/>
        <w:ind w:firstLine="709"/>
        <w:jc w:val="both"/>
        <w:outlineLvl w:val="1"/>
      </w:pPr>
      <w:r>
        <w:t>9.5.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812554" w:rsidRDefault="00812554" w:rsidP="00812554">
      <w:pPr>
        <w:pStyle w:val="ConsPlusNormal"/>
        <w:ind w:firstLine="709"/>
        <w:jc w:val="both"/>
        <w:outlineLvl w:val="1"/>
      </w:pPr>
    </w:p>
    <w:p w:rsidR="00812F00" w:rsidRDefault="00812F00" w:rsidP="00812554">
      <w:pPr>
        <w:pStyle w:val="ConsPlusNormal"/>
        <w:ind w:firstLine="709"/>
        <w:jc w:val="center"/>
        <w:outlineLvl w:val="1"/>
        <w:rPr>
          <w:b/>
        </w:rPr>
      </w:pPr>
    </w:p>
    <w:p w:rsidR="00812554" w:rsidRPr="00812554" w:rsidRDefault="00812554" w:rsidP="00812554">
      <w:pPr>
        <w:pStyle w:val="ConsPlusNormal"/>
        <w:ind w:firstLine="709"/>
        <w:jc w:val="center"/>
        <w:outlineLvl w:val="1"/>
        <w:rPr>
          <w:b/>
        </w:rPr>
      </w:pPr>
      <w:r w:rsidRPr="00812554">
        <w:rPr>
          <w:b/>
        </w:rPr>
        <w:t>10. Срок действия контракта и особые условия</w:t>
      </w:r>
    </w:p>
    <w:p w:rsidR="00812554" w:rsidRDefault="00812554" w:rsidP="00812554">
      <w:pPr>
        <w:pStyle w:val="ConsPlusNormal"/>
        <w:ind w:firstLine="709"/>
        <w:jc w:val="both"/>
        <w:outlineLvl w:val="1"/>
      </w:pPr>
      <w:r>
        <w:t>10.1. Контра</w:t>
      </w:r>
      <w:proofErr w:type="gramStart"/>
      <w:r>
        <w:t>кт вст</w:t>
      </w:r>
      <w:proofErr w:type="gramEnd"/>
      <w:r>
        <w:t>упает в силу с момента его заключени</w:t>
      </w:r>
      <w:r w:rsidR="00D00166">
        <w:t>я и действует по 31 декабря 2024</w:t>
      </w:r>
      <w:r>
        <w:t xml:space="preserve"> г. Окончание срока действия контракта не влечет прекращения неисполненных </w:t>
      </w:r>
      <w:r>
        <w:lastRenderedPageBreak/>
        <w:t>обязательств Сторон по контракту, в том числе гарантийных обязательств Исполнителя при их установлении Заказчиком.</w:t>
      </w:r>
    </w:p>
    <w:p w:rsidR="00812554" w:rsidRDefault="00812554" w:rsidP="00812554">
      <w:pPr>
        <w:pStyle w:val="ConsPlusNormal"/>
        <w:ind w:firstLine="709"/>
        <w:jc w:val="both"/>
        <w:outlineLvl w:val="1"/>
      </w:pPr>
      <w:r w:rsidRPr="00812554">
        <w:t>10</w:t>
      </w:r>
      <w:r>
        <w:t>.2. Изменение существенных условий контракта при его исполнении не допускается, за исключением случаев, предусмотренных Федеральным законом № 44-ФЗ.</w:t>
      </w:r>
    </w:p>
    <w:p w:rsidR="00812554" w:rsidRDefault="00812554" w:rsidP="00812554">
      <w:pPr>
        <w:pStyle w:val="ConsPlusNormal"/>
        <w:ind w:firstLine="709"/>
        <w:jc w:val="both"/>
        <w:outlineLvl w:val="1"/>
      </w:pPr>
      <w:r w:rsidRPr="00812554">
        <w:t>10</w:t>
      </w:r>
      <w:r>
        <w:t>.3.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812554" w:rsidRDefault="00812554" w:rsidP="00812554">
      <w:pPr>
        <w:pStyle w:val="ConsPlusNormal"/>
        <w:ind w:firstLine="709"/>
        <w:jc w:val="both"/>
        <w:outlineLvl w:val="1"/>
      </w:pPr>
      <w:r w:rsidRPr="00812554">
        <w:t>10</w:t>
      </w:r>
      <w:r>
        <w:t>.4.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частей 8 - 25 статьи 95 Федерального закона № 44-ФЗ.</w:t>
      </w:r>
    </w:p>
    <w:p w:rsidR="00812554" w:rsidRDefault="00812554" w:rsidP="00812554">
      <w:pPr>
        <w:pStyle w:val="ConsPlusNormal"/>
        <w:ind w:firstLine="709"/>
        <w:jc w:val="both"/>
        <w:outlineLvl w:val="1"/>
      </w:pPr>
      <w:r w:rsidRPr="00812554">
        <w:t>10</w:t>
      </w:r>
      <w:r>
        <w:t>.5.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rsidR="00812554" w:rsidRDefault="00812554" w:rsidP="00812554">
      <w:pPr>
        <w:pStyle w:val="ConsPlusNormal"/>
        <w:ind w:firstLine="709"/>
        <w:jc w:val="both"/>
        <w:outlineLvl w:val="1"/>
      </w:pPr>
      <w:proofErr w:type="gramStart"/>
      <w: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w:t>
      </w:r>
      <w:proofErr w:type="gramEnd"/>
      <w:r>
        <w:t xml:space="preserve"> связи, либо по адресу электронной почты, либо с использованием иных сре</w:t>
      </w:r>
      <w:proofErr w:type="gramStart"/>
      <w:r>
        <w:t>дств св</w:t>
      </w:r>
      <w:proofErr w:type="gramEnd"/>
      <w:r>
        <w:t>язи и доставки корреспонденции, обеспечивающих фиксирование такого уведомления и получение Стороной, в адрес которой она направлена.</w:t>
      </w:r>
    </w:p>
    <w:p w:rsidR="00812554" w:rsidRDefault="00812554" w:rsidP="00812554">
      <w:pPr>
        <w:pStyle w:val="ConsPlusNormal"/>
        <w:ind w:firstLine="709"/>
        <w:jc w:val="both"/>
        <w:outlineLvl w:val="1"/>
      </w:pPr>
      <w:r>
        <w:t>Корреспонденция считается доставленной Стороне также в случаях, если:</w:t>
      </w:r>
    </w:p>
    <w:p w:rsidR="00812554" w:rsidRDefault="00812554" w:rsidP="00812554">
      <w:pPr>
        <w:pStyle w:val="ConsPlusNormal"/>
        <w:ind w:firstLine="709"/>
        <w:jc w:val="both"/>
        <w:outlineLvl w:val="1"/>
      </w:pPr>
      <w:r>
        <w:t xml:space="preserve">Сторона отказалась от получения </w:t>
      </w:r>
      <w:proofErr w:type="gramStart"/>
      <w:r>
        <w:t>корреспонденции</w:t>
      </w:r>
      <w:proofErr w:type="gramEnd"/>
      <w:r>
        <w:t xml:space="preserve"> и этот отказ зафиксирован организацией почтовой связи;</w:t>
      </w:r>
    </w:p>
    <w:p w:rsidR="00812554" w:rsidRDefault="00812554" w:rsidP="00812554">
      <w:pPr>
        <w:pStyle w:val="ConsPlusNormal"/>
        <w:ind w:firstLine="709"/>
        <w:jc w:val="both"/>
        <w:outlineLvl w:val="1"/>
      </w:pPr>
      <w:r>
        <w:t xml:space="preserve">несмотря на почтовое </w:t>
      </w:r>
      <w:proofErr w:type="gramStart"/>
      <w:r>
        <w:t>уведомление</w:t>
      </w:r>
      <w:proofErr w:type="gramEnd"/>
      <w:r>
        <w:t xml:space="preserve"> Сторона не явилась за получением направленной корреспонденции, о чем организация почтовой связи уведомила отправителя;</w:t>
      </w:r>
    </w:p>
    <w:p w:rsidR="00812554" w:rsidRDefault="00812554" w:rsidP="00812554">
      <w:pPr>
        <w:pStyle w:val="ConsPlusNormal"/>
        <w:ind w:firstLine="709"/>
        <w:jc w:val="both"/>
        <w:outlineLvl w:val="1"/>
      </w:pPr>
      <w:r>
        <w:t>корреспонденция не вручена в связи с отсутствием Стороны по указанному адресу, о чем организация почтовой связи уведомила отправителя.</w:t>
      </w:r>
    </w:p>
    <w:p w:rsidR="00812554" w:rsidRDefault="00812554" w:rsidP="00812554">
      <w:pPr>
        <w:pStyle w:val="ConsPlusNormal"/>
        <w:ind w:firstLine="709"/>
        <w:jc w:val="both"/>
        <w:outlineLvl w:val="1"/>
      </w:pPr>
      <w:r w:rsidRPr="00812554">
        <w:t>10</w:t>
      </w:r>
      <w:r>
        <w:t>.6.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rsidR="00812554" w:rsidRDefault="00812554" w:rsidP="00812554">
      <w:pPr>
        <w:pStyle w:val="ConsPlusNormal"/>
        <w:ind w:firstLine="709"/>
        <w:jc w:val="both"/>
        <w:outlineLvl w:val="1"/>
      </w:pPr>
      <w:r w:rsidRPr="00812554">
        <w:t>10</w:t>
      </w:r>
      <w:r>
        <w:t>.7. Во всем, что не предусмотрено настоящим контрактом, Стороны руководствуются законодательством Российской Федерации.</w:t>
      </w:r>
    </w:p>
    <w:p w:rsidR="00812554" w:rsidRDefault="00812554" w:rsidP="00812554">
      <w:pPr>
        <w:pStyle w:val="ConsPlusNormal"/>
        <w:ind w:firstLine="709"/>
        <w:jc w:val="both"/>
        <w:outlineLvl w:val="1"/>
      </w:pPr>
    </w:p>
    <w:p w:rsidR="00812554" w:rsidRPr="00812554" w:rsidRDefault="00812554" w:rsidP="00812554">
      <w:pPr>
        <w:pStyle w:val="ConsPlusNormal"/>
        <w:ind w:firstLine="709"/>
        <w:jc w:val="center"/>
        <w:outlineLvl w:val="1"/>
        <w:rPr>
          <w:b/>
        </w:rPr>
      </w:pPr>
      <w:r w:rsidRPr="00812554">
        <w:rPr>
          <w:b/>
        </w:rPr>
        <w:t>11. Приложения</w:t>
      </w:r>
    </w:p>
    <w:p w:rsidR="00AE4798" w:rsidRPr="008375FF" w:rsidRDefault="00AE4798" w:rsidP="00812554">
      <w:pPr>
        <w:pStyle w:val="ConsPlusNormal"/>
        <w:ind w:firstLine="709"/>
        <w:jc w:val="both"/>
        <w:outlineLvl w:val="1"/>
      </w:pPr>
      <w:r w:rsidRPr="008375FF">
        <w:t xml:space="preserve">Неотъемлемой частью </w:t>
      </w:r>
      <w:r w:rsidR="0027200E" w:rsidRPr="008375FF">
        <w:t>Контракта</w:t>
      </w:r>
      <w:r w:rsidRPr="008375FF">
        <w:t xml:space="preserve"> является следующее:</w:t>
      </w:r>
    </w:p>
    <w:p w:rsidR="00812554" w:rsidRDefault="00812554" w:rsidP="00812554">
      <w:pPr>
        <w:pStyle w:val="ConsPlusNormal"/>
        <w:ind w:firstLine="709"/>
        <w:jc w:val="both"/>
      </w:pPr>
      <w:r>
        <w:t>11.1. Приложение № 1 - Расчет стоимости.</w:t>
      </w:r>
    </w:p>
    <w:p w:rsidR="00812554" w:rsidRDefault="00812554" w:rsidP="00812554">
      <w:pPr>
        <w:pStyle w:val="ConsPlusNormal"/>
        <w:ind w:firstLine="709"/>
        <w:jc w:val="both"/>
      </w:pPr>
      <w:r>
        <w:t>11.2. Приложение № 2 – Техническое задание</w:t>
      </w:r>
    </w:p>
    <w:p w:rsidR="00AE4798" w:rsidRPr="008375FF" w:rsidRDefault="00812554" w:rsidP="00812554">
      <w:pPr>
        <w:pStyle w:val="ConsPlusNormal"/>
        <w:ind w:firstLine="709"/>
        <w:jc w:val="both"/>
      </w:pPr>
      <w:r>
        <w:t>11.3.Приложение № 3 - Декларация о соответствии Поставщика</w:t>
      </w:r>
    </w:p>
    <w:p w:rsidR="00AE4798" w:rsidRDefault="00AE4798" w:rsidP="00AE4798">
      <w:pPr>
        <w:pStyle w:val="ConsPlusNormal"/>
        <w:ind w:firstLine="709"/>
        <w:jc w:val="both"/>
      </w:pPr>
    </w:p>
    <w:p w:rsidR="00AE4798" w:rsidRDefault="00AE4798" w:rsidP="00AE4798">
      <w:pPr>
        <w:pStyle w:val="ConsPlusNormal"/>
        <w:jc w:val="center"/>
        <w:outlineLvl w:val="1"/>
        <w:rPr>
          <w:b/>
        </w:rPr>
      </w:pPr>
      <w:bookmarkStart w:id="0" w:name="Par308"/>
      <w:bookmarkEnd w:id="0"/>
      <w:r w:rsidRPr="008375FF">
        <w:rPr>
          <w:b/>
        </w:rPr>
        <w:t>1</w:t>
      </w:r>
      <w:r w:rsidR="00812554">
        <w:rPr>
          <w:b/>
        </w:rPr>
        <w:t>2</w:t>
      </w:r>
      <w:r w:rsidRPr="008375FF">
        <w:rPr>
          <w:b/>
        </w:rPr>
        <w:t>. Адреса. Банковские реквизиты и подписи Сторон:</w:t>
      </w:r>
    </w:p>
    <w:p w:rsidR="00812F00" w:rsidRPr="008375FF" w:rsidRDefault="00812F00" w:rsidP="00AE4798">
      <w:pPr>
        <w:pStyle w:val="ConsPlusNormal"/>
        <w:jc w:val="center"/>
        <w:outlineLvl w:val="1"/>
        <w:rPr>
          <w:b/>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40"/>
        <w:gridCol w:w="4474"/>
      </w:tblGrid>
      <w:tr w:rsidR="005B6D1E" w:rsidRPr="008375FF" w:rsidTr="006D5C4C">
        <w:tc>
          <w:tcPr>
            <w:tcW w:w="4740" w:type="dxa"/>
          </w:tcPr>
          <w:p w:rsidR="002C5719" w:rsidRPr="002C5719" w:rsidRDefault="002C5719" w:rsidP="002C5719">
            <w:pPr>
              <w:rPr>
                <w:b/>
                <w:bCs/>
              </w:rPr>
            </w:pPr>
            <w:r w:rsidRPr="002C5719">
              <w:rPr>
                <w:b/>
                <w:bCs/>
              </w:rPr>
              <w:t xml:space="preserve">Заказчик: </w:t>
            </w:r>
          </w:p>
          <w:p w:rsidR="006D5C4C" w:rsidRPr="00CF6DE1" w:rsidRDefault="006D5C4C" w:rsidP="006D5C4C">
            <w:pPr>
              <w:rPr>
                <w:b/>
                <w:sz w:val="22"/>
                <w:szCs w:val="22"/>
              </w:rPr>
            </w:pPr>
            <w:r w:rsidRPr="00CF6DE1">
              <w:rPr>
                <w:b/>
                <w:sz w:val="22"/>
                <w:szCs w:val="22"/>
              </w:rPr>
              <w:t xml:space="preserve">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w:t>
            </w:r>
            <w:r w:rsidRPr="00CF6DE1">
              <w:rPr>
                <w:b/>
                <w:sz w:val="22"/>
                <w:szCs w:val="22"/>
              </w:rPr>
              <w:lastRenderedPageBreak/>
              <w:t>(ГБОУ  школа № 530 Пушкинского района Санкт-Петербурга)</w:t>
            </w:r>
          </w:p>
          <w:p w:rsidR="006D5C4C" w:rsidRPr="00CF6DE1" w:rsidRDefault="006D5C4C" w:rsidP="006D5C4C">
            <w:pPr>
              <w:rPr>
                <w:sz w:val="22"/>
                <w:szCs w:val="22"/>
              </w:rPr>
            </w:pPr>
            <w:r w:rsidRPr="00CF6DE1">
              <w:rPr>
                <w:sz w:val="22"/>
                <w:szCs w:val="22"/>
              </w:rPr>
              <w:t xml:space="preserve">196607, Санкт-Петербург, г. Пушкин, </w:t>
            </w:r>
          </w:p>
          <w:p w:rsidR="006D5C4C" w:rsidRPr="00CF6DE1" w:rsidRDefault="006D5C4C" w:rsidP="006D5C4C">
            <w:pPr>
              <w:rPr>
                <w:sz w:val="22"/>
                <w:szCs w:val="22"/>
              </w:rPr>
            </w:pPr>
            <w:r w:rsidRPr="00CF6DE1">
              <w:rPr>
                <w:sz w:val="22"/>
                <w:szCs w:val="22"/>
              </w:rPr>
              <w:t xml:space="preserve"> б-р Алексея Толстого, д. 42, литер</w:t>
            </w:r>
            <w:proofErr w:type="gramStart"/>
            <w:r w:rsidRPr="00CF6DE1">
              <w:rPr>
                <w:sz w:val="22"/>
                <w:szCs w:val="22"/>
              </w:rPr>
              <w:t xml:space="preserve"> А</w:t>
            </w:r>
            <w:proofErr w:type="gramEnd"/>
          </w:p>
          <w:p w:rsidR="006D5C4C" w:rsidRPr="00CF6DE1" w:rsidRDefault="006D5C4C" w:rsidP="006D5C4C">
            <w:pPr>
              <w:rPr>
                <w:sz w:val="22"/>
                <w:szCs w:val="22"/>
              </w:rPr>
            </w:pPr>
            <w:r w:rsidRPr="00CF6DE1">
              <w:rPr>
                <w:sz w:val="22"/>
                <w:szCs w:val="22"/>
              </w:rPr>
              <w:t>ИНН 7820020751   КПП 782001001</w:t>
            </w:r>
          </w:p>
          <w:p w:rsidR="006D5C4C" w:rsidRPr="00CF6DE1" w:rsidRDefault="006D5C4C" w:rsidP="006D5C4C">
            <w:pPr>
              <w:rPr>
                <w:sz w:val="22"/>
                <w:szCs w:val="22"/>
              </w:rPr>
            </w:pPr>
            <w:r w:rsidRPr="00CF6DE1">
              <w:rPr>
                <w:sz w:val="22"/>
                <w:szCs w:val="22"/>
              </w:rPr>
              <w:t>Банковские реквизиты:</w:t>
            </w:r>
          </w:p>
          <w:p w:rsidR="006D5C4C" w:rsidRPr="00CF6DE1" w:rsidRDefault="006D5C4C" w:rsidP="006D5C4C">
            <w:pPr>
              <w:rPr>
                <w:sz w:val="22"/>
                <w:szCs w:val="22"/>
              </w:rPr>
            </w:pPr>
            <w:proofErr w:type="gramStart"/>
            <w:r w:rsidRPr="00CF6DE1">
              <w:rPr>
                <w:sz w:val="22"/>
                <w:szCs w:val="22"/>
              </w:rPr>
              <w:t xml:space="preserve">Комитет финансов СПб  (ГБОУ школа </w:t>
            </w:r>
            <w:proofErr w:type="gramEnd"/>
          </w:p>
          <w:p w:rsidR="006D5C4C" w:rsidRPr="00CF6DE1" w:rsidRDefault="006D5C4C" w:rsidP="006D5C4C">
            <w:pPr>
              <w:rPr>
                <w:sz w:val="22"/>
                <w:szCs w:val="22"/>
              </w:rPr>
            </w:pPr>
            <w:r w:rsidRPr="00CF6DE1">
              <w:rPr>
                <w:sz w:val="22"/>
                <w:szCs w:val="22"/>
              </w:rPr>
              <w:t xml:space="preserve"> № 530 Пушкинского района </w:t>
            </w:r>
          </w:p>
          <w:p w:rsidR="006D5C4C" w:rsidRPr="00CF6DE1" w:rsidRDefault="006D5C4C" w:rsidP="006D5C4C">
            <w:pPr>
              <w:rPr>
                <w:sz w:val="22"/>
                <w:szCs w:val="22"/>
              </w:rPr>
            </w:pPr>
            <w:proofErr w:type="gramStart"/>
            <w:r w:rsidRPr="00CF6DE1">
              <w:rPr>
                <w:sz w:val="22"/>
                <w:szCs w:val="22"/>
              </w:rPr>
              <w:t xml:space="preserve">Санкт-Петербурга,  </w:t>
            </w:r>
            <w:proofErr w:type="spellStart"/>
            <w:r w:rsidRPr="00CF6DE1">
              <w:rPr>
                <w:sz w:val="22"/>
                <w:szCs w:val="22"/>
              </w:rPr>
              <w:t>л.сч</w:t>
            </w:r>
            <w:proofErr w:type="spellEnd"/>
            <w:r w:rsidRPr="00CF6DE1">
              <w:rPr>
                <w:sz w:val="22"/>
                <w:szCs w:val="22"/>
              </w:rPr>
              <w:t xml:space="preserve">. 0731047) </w:t>
            </w:r>
            <w:proofErr w:type="gramEnd"/>
          </w:p>
          <w:p w:rsidR="006D5C4C" w:rsidRPr="00CF6DE1" w:rsidRDefault="006D5C4C" w:rsidP="006D5C4C">
            <w:pPr>
              <w:rPr>
                <w:sz w:val="22"/>
                <w:szCs w:val="22"/>
              </w:rPr>
            </w:pPr>
            <w:r w:rsidRPr="00CF6DE1">
              <w:rPr>
                <w:sz w:val="22"/>
                <w:szCs w:val="22"/>
              </w:rPr>
              <w:t xml:space="preserve"> </w:t>
            </w:r>
            <w:proofErr w:type="gramStart"/>
            <w:r w:rsidRPr="00CF6DE1">
              <w:rPr>
                <w:sz w:val="22"/>
                <w:szCs w:val="22"/>
              </w:rPr>
              <w:t>р</w:t>
            </w:r>
            <w:proofErr w:type="gramEnd"/>
            <w:r w:rsidRPr="00CF6DE1">
              <w:rPr>
                <w:sz w:val="22"/>
                <w:szCs w:val="22"/>
              </w:rPr>
              <w:t>/с 03224643400000007200</w:t>
            </w:r>
          </w:p>
          <w:p w:rsidR="006D5C4C" w:rsidRPr="00CF6DE1" w:rsidRDefault="006D5C4C" w:rsidP="006D5C4C">
            <w:pPr>
              <w:rPr>
                <w:sz w:val="22"/>
                <w:szCs w:val="22"/>
              </w:rPr>
            </w:pPr>
            <w:r w:rsidRPr="00CF6DE1">
              <w:rPr>
                <w:sz w:val="22"/>
                <w:szCs w:val="22"/>
              </w:rPr>
              <w:t>Северо-Западное ГУ Банка России//УФК по г. Санкт-Петербургу, г. Санкт-Петербург</w:t>
            </w:r>
          </w:p>
          <w:p w:rsidR="006D5C4C" w:rsidRPr="00CF6DE1" w:rsidRDefault="006D5C4C" w:rsidP="006D5C4C">
            <w:pPr>
              <w:rPr>
                <w:sz w:val="22"/>
                <w:szCs w:val="22"/>
              </w:rPr>
            </w:pPr>
            <w:r w:rsidRPr="00CF6DE1">
              <w:rPr>
                <w:sz w:val="22"/>
                <w:szCs w:val="22"/>
              </w:rPr>
              <w:t>БИК 014030106</w:t>
            </w:r>
          </w:p>
          <w:p w:rsidR="006D5C4C" w:rsidRPr="00CF6DE1" w:rsidRDefault="006D5C4C" w:rsidP="006D5C4C">
            <w:pPr>
              <w:rPr>
                <w:sz w:val="22"/>
                <w:szCs w:val="22"/>
              </w:rPr>
            </w:pPr>
            <w:r w:rsidRPr="00CF6DE1">
              <w:rPr>
                <w:sz w:val="22"/>
                <w:szCs w:val="22"/>
              </w:rPr>
              <w:t>к/</w:t>
            </w:r>
            <w:proofErr w:type="spellStart"/>
            <w:r w:rsidRPr="00CF6DE1">
              <w:rPr>
                <w:sz w:val="22"/>
                <w:szCs w:val="22"/>
              </w:rPr>
              <w:t>сч</w:t>
            </w:r>
            <w:proofErr w:type="spellEnd"/>
            <w:r w:rsidRPr="00CF6DE1">
              <w:rPr>
                <w:sz w:val="22"/>
                <w:szCs w:val="22"/>
              </w:rPr>
              <w:t xml:space="preserve"> 40102810945370000005</w:t>
            </w:r>
          </w:p>
          <w:p w:rsidR="006D5C4C" w:rsidRPr="00CF6DE1" w:rsidRDefault="006D5C4C" w:rsidP="006D5C4C">
            <w:pPr>
              <w:rPr>
                <w:sz w:val="22"/>
                <w:szCs w:val="22"/>
              </w:rPr>
            </w:pPr>
            <w:r w:rsidRPr="00CF6DE1">
              <w:rPr>
                <w:sz w:val="22"/>
                <w:szCs w:val="22"/>
              </w:rPr>
              <w:t>ОКАТО 40294501000  ОКПО  23142961</w:t>
            </w:r>
          </w:p>
          <w:p w:rsidR="006D5C4C" w:rsidRPr="00CF6DE1" w:rsidRDefault="006D5C4C" w:rsidP="006D5C4C">
            <w:pPr>
              <w:rPr>
                <w:sz w:val="22"/>
                <w:szCs w:val="22"/>
              </w:rPr>
            </w:pPr>
            <w:r w:rsidRPr="00CF6DE1">
              <w:rPr>
                <w:sz w:val="22"/>
                <w:szCs w:val="22"/>
              </w:rPr>
              <w:t>Тел./факс (812) 470-53-28</w:t>
            </w:r>
          </w:p>
          <w:p w:rsidR="006D5C4C" w:rsidRPr="007241FD" w:rsidRDefault="006D5C4C" w:rsidP="006D5C4C">
            <w:r w:rsidRPr="00CF6DE1">
              <w:rPr>
                <w:sz w:val="22"/>
                <w:szCs w:val="22"/>
              </w:rPr>
              <w:t>Эл</w:t>
            </w:r>
            <w:proofErr w:type="gramStart"/>
            <w:r w:rsidRPr="00CF6DE1">
              <w:rPr>
                <w:sz w:val="22"/>
                <w:szCs w:val="22"/>
              </w:rPr>
              <w:t>.</w:t>
            </w:r>
            <w:proofErr w:type="gramEnd"/>
            <w:r w:rsidRPr="00CF6DE1">
              <w:rPr>
                <w:sz w:val="22"/>
                <w:szCs w:val="22"/>
              </w:rPr>
              <w:t xml:space="preserve"> </w:t>
            </w:r>
            <w:proofErr w:type="gramStart"/>
            <w:r w:rsidRPr="00CF6DE1">
              <w:rPr>
                <w:sz w:val="22"/>
                <w:szCs w:val="22"/>
              </w:rPr>
              <w:t>п</w:t>
            </w:r>
            <w:proofErr w:type="gramEnd"/>
            <w:r w:rsidRPr="00CF6DE1">
              <w:rPr>
                <w:sz w:val="22"/>
                <w:szCs w:val="22"/>
              </w:rPr>
              <w:t xml:space="preserve">очта: sch530@mail.ru  </w:t>
            </w:r>
            <w:r w:rsidRPr="007241FD">
              <w:t xml:space="preserve">                                    </w:t>
            </w:r>
          </w:p>
          <w:p w:rsidR="006D5C4C" w:rsidRDefault="006D5C4C" w:rsidP="006D5C4C"/>
          <w:p w:rsidR="00812F00" w:rsidRDefault="00812F00" w:rsidP="006D5C4C"/>
          <w:p w:rsidR="006D5C4C" w:rsidRDefault="006D5C4C" w:rsidP="006D5C4C">
            <w:r w:rsidRPr="007241FD">
              <w:t>Директор</w:t>
            </w:r>
          </w:p>
          <w:p w:rsidR="00812F00" w:rsidRPr="007241FD" w:rsidRDefault="00812F00" w:rsidP="006D5C4C"/>
          <w:p w:rsidR="006D5C4C" w:rsidRPr="007241FD" w:rsidRDefault="006D5C4C" w:rsidP="006D5C4C">
            <w:r w:rsidRPr="007241FD">
              <w:t>_________________ Ж.И. Прус</w:t>
            </w:r>
          </w:p>
          <w:p w:rsidR="002C5719" w:rsidRPr="002C5719" w:rsidRDefault="002C5719" w:rsidP="002C5719">
            <w:pPr>
              <w:ind w:left="426" w:hanging="425"/>
            </w:pPr>
            <w:r w:rsidRPr="002C5719">
              <w:rPr>
                <w:lang w:eastAsia="en-US"/>
              </w:rPr>
              <w:t>Подписано ЭЦП</w:t>
            </w:r>
          </w:p>
          <w:p w:rsidR="005B6D1E" w:rsidRPr="00E617CF" w:rsidRDefault="005B6D1E" w:rsidP="00896442">
            <w:pPr>
              <w:suppressAutoHyphens/>
              <w:ind w:firstLine="567"/>
              <w:jc w:val="both"/>
              <w:rPr>
                <w:sz w:val="18"/>
                <w:szCs w:val="18"/>
              </w:rPr>
            </w:pPr>
          </w:p>
        </w:tc>
        <w:tc>
          <w:tcPr>
            <w:tcW w:w="4474" w:type="dxa"/>
          </w:tcPr>
          <w:p w:rsidR="005B6D1E" w:rsidRDefault="005B6D1E" w:rsidP="006D5C4C">
            <w:pPr>
              <w:widowControl w:val="0"/>
              <w:autoSpaceDE w:val="0"/>
              <w:autoSpaceDN w:val="0"/>
              <w:jc w:val="both"/>
              <w:rPr>
                <w:b/>
                <w:sz w:val="22"/>
                <w:szCs w:val="22"/>
              </w:rPr>
            </w:pPr>
            <w:r>
              <w:rPr>
                <w:b/>
                <w:sz w:val="22"/>
                <w:szCs w:val="22"/>
              </w:rPr>
              <w:lastRenderedPageBreak/>
              <w:t>Исполнитель</w:t>
            </w:r>
            <w:r w:rsidRPr="00640BD8">
              <w:rPr>
                <w:b/>
                <w:sz w:val="22"/>
                <w:szCs w:val="22"/>
              </w:rPr>
              <w:t>:</w:t>
            </w:r>
          </w:p>
          <w:p w:rsidR="002C5719" w:rsidRPr="00D01DB7" w:rsidRDefault="002C5719" w:rsidP="002C5719">
            <w:pPr>
              <w:rPr>
                <w:lang w:eastAsia="en-US"/>
              </w:rPr>
            </w:pPr>
          </w:p>
          <w:p w:rsidR="002C5719" w:rsidRPr="00D01DB7" w:rsidRDefault="002C5719" w:rsidP="002C5719">
            <w:pPr>
              <w:rPr>
                <w:lang w:eastAsia="en-US"/>
              </w:rPr>
            </w:pPr>
          </w:p>
          <w:p w:rsidR="002C5719" w:rsidRPr="00D01DB7" w:rsidRDefault="002C5719" w:rsidP="002C5719">
            <w:pPr>
              <w:rPr>
                <w:lang w:eastAsia="en-US"/>
              </w:rPr>
            </w:pPr>
          </w:p>
          <w:p w:rsidR="002C5719" w:rsidRDefault="002C5719" w:rsidP="002C5719">
            <w:pPr>
              <w:rPr>
                <w:lang w:eastAsia="en-US"/>
              </w:rPr>
            </w:pPr>
          </w:p>
          <w:p w:rsidR="00812F00" w:rsidRPr="00812F00" w:rsidRDefault="00812F00" w:rsidP="002C5719">
            <w:pPr>
              <w:rPr>
                <w:lang w:eastAsia="en-US"/>
              </w:rPr>
            </w:pPr>
          </w:p>
          <w:p w:rsidR="002C5719" w:rsidRDefault="002C5719" w:rsidP="002C5719">
            <w:pPr>
              <w:rPr>
                <w:lang w:eastAsia="en-US"/>
              </w:rPr>
            </w:pPr>
          </w:p>
          <w:p w:rsidR="002C5719" w:rsidRDefault="002C5719" w:rsidP="002C5719">
            <w:pPr>
              <w:rPr>
                <w:lang w:eastAsia="en-US"/>
              </w:rPr>
            </w:pPr>
          </w:p>
          <w:p w:rsidR="00812F00" w:rsidRPr="00812F00" w:rsidRDefault="00812F00" w:rsidP="00812F00">
            <w:pPr>
              <w:rPr>
                <w:bCs/>
                <w:lang w:eastAsia="en-US"/>
              </w:rPr>
            </w:pPr>
          </w:p>
          <w:p w:rsidR="002C5719" w:rsidRDefault="002C5719" w:rsidP="002C5719">
            <w:pPr>
              <w:rPr>
                <w:lang w:eastAsia="en-US"/>
              </w:rPr>
            </w:pPr>
          </w:p>
          <w:p w:rsidR="001C6AB7" w:rsidRDefault="001C6AB7" w:rsidP="002C5719">
            <w:pPr>
              <w:rPr>
                <w:lang w:eastAsia="en-US"/>
              </w:rPr>
            </w:pPr>
          </w:p>
          <w:p w:rsidR="001C6AB7" w:rsidRDefault="001C6AB7" w:rsidP="002C5719">
            <w:pPr>
              <w:rPr>
                <w:lang w:eastAsia="en-US"/>
              </w:rPr>
            </w:pPr>
          </w:p>
          <w:p w:rsidR="001C6AB7" w:rsidRDefault="001C6AB7" w:rsidP="002C5719">
            <w:pPr>
              <w:rPr>
                <w:lang w:eastAsia="en-US"/>
              </w:rPr>
            </w:pPr>
          </w:p>
          <w:p w:rsidR="001C6AB7" w:rsidRDefault="001C6AB7" w:rsidP="002C5719">
            <w:pPr>
              <w:rPr>
                <w:lang w:eastAsia="en-US"/>
              </w:rPr>
            </w:pPr>
          </w:p>
          <w:p w:rsidR="001C6AB7" w:rsidRDefault="001C6AB7" w:rsidP="002C5719">
            <w:pPr>
              <w:rPr>
                <w:lang w:eastAsia="en-US"/>
              </w:rPr>
            </w:pPr>
          </w:p>
          <w:p w:rsidR="001C6AB7" w:rsidRDefault="001C6AB7" w:rsidP="002C5719">
            <w:pPr>
              <w:rPr>
                <w:lang w:eastAsia="en-US"/>
              </w:rPr>
            </w:pPr>
          </w:p>
          <w:p w:rsidR="001C6AB7" w:rsidRDefault="001C6AB7" w:rsidP="002C5719">
            <w:pPr>
              <w:rPr>
                <w:lang w:eastAsia="en-US"/>
              </w:rPr>
            </w:pPr>
          </w:p>
          <w:p w:rsidR="001C6AB7" w:rsidRDefault="001C6AB7" w:rsidP="002C5719">
            <w:pPr>
              <w:rPr>
                <w:lang w:eastAsia="en-US"/>
              </w:rPr>
            </w:pPr>
          </w:p>
          <w:p w:rsidR="001C6AB7" w:rsidRDefault="001C6AB7" w:rsidP="002C5719">
            <w:pPr>
              <w:rPr>
                <w:lang w:eastAsia="en-US"/>
              </w:rPr>
            </w:pPr>
          </w:p>
          <w:p w:rsidR="001C6AB7" w:rsidRDefault="001C6AB7" w:rsidP="002C5719">
            <w:pPr>
              <w:rPr>
                <w:lang w:eastAsia="en-US"/>
              </w:rPr>
            </w:pPr>
          </w:p>
          <w:p w:rsidR="001C6AB7" w:rsidRDefault="001C6AB7" w:rsidP="002C5719">
            <w:pPr>
              <w:rPr>
                <w:lang w:eastAsia="en-US"/>
              </w:rPr>
            </w:pPr>
          </w:p>
          <w:p w:rsidR="001C6AB7" w:rsidRDefault="001C6AB7" w:rsidP="002C5719">
            <w:pPr>
              <w:rPr>
                <w:lang w:eastAsia="en-US"/>
              </w:rPr>
            </w:pPr>
          </w:p>
          <w:p w:rsidR="001C6AB7" w:rsidRDefault="001C6AB7" w:rsidP="002C5719">
            <w:pPr>
              <w:rPr>
                <w:lang w:eastAsia="en-US"/>
              </w:rPr>
            </w:pPr>
          </w:p>
          <w:p w:rsidR="001C6AB7" w:rsidRDefault="001C6AB7" w:rsidP="002C5719">
            <w:pPr>
              <w:rPr>
                <w:lang w:eastAsia="en-US"/>
              </w:rPr>
            </w:pPr>
          </w:p>
          <w:p w:rsidR="001C6AB7" w:rsidRDefault="001C6AB7" w:rsidP="002C5719">
            <w:pPr>
              <w:rPr>
                <w:lang w:eastAsia="en-US"/>
              </w:rPr>
            </w:pPr>
          </w:p>
          <w:p w:rsidR="001C6AB7" w:rsidRPr="002C5719" w:rsidRDefault="001C6AB7" w:rsidP="002C5719">
            <w:pPr>
              <w:rPr>
                <w:lang w:eastAsia="en-US"/>
              </w:rPr>
            </w:pPr>
          </w:p>
          <w:p w:rsidR="002C5719" w:rsidRPr="002C5719" w:rsidRDefault="002C5719" w:rsidP="002C5719">
            <w:pPr>
              <w:rPr>
                <w:lang w:eastAsia="en-US"/>
              </w:rPr>
            </w:pPr>
            <w:r w:rsidRPr="002C5719">
              <w:rPr>
                <w:lang w:eastAsia="en-US"/>
              </w:rPr>
              <w:t>________________</w:t>
            </w:r>
            <w:r w:rsidR="001C6AB7">
              <w:rPr>
                <w:lang w:eastAsia="en-US"/>
              </w:rPr>
              <w:t>/______________/</w:t>
            </w:r>
          </w:p>
          <w:p w:rsidR="002C5719" w:rsidRPr="002C5719" w:rsidRDefault="002C5719" w:rsidP="002C5719">
            <w:pPr>
              <w:ind w:left="426" w:hanging="425"/>
            </w:pPr>
            <w:r w:rsidRPr="002C5719">
              <w:rPr>
                <w:lang w:eastAsia="en-US"/>
              </w:rPr>
              <w:t>Подписано ЭЦП</w:t>
            </w:r>
          </w:p>
          <w:p w:rsidR="005B6D1E" w:rsidRPr="00640BD8" w:rsidRDefault="005B6D1E" w:rsidP="002C5719">
            <w:pPr>
              <w:widowControl w:val="0"/>
              <w:jc w:val="both"/>
              <w:rPr>
                <w:sz w:val="22"/>
                <w:szCs w:val="22"/>
              </w:rPr>
            </w:pPr>
          </w:p>
        </w:tc>
      </w:tr>
    </w:tbl>
    <w:p w:rsidR="00AE4798" w:rsidRPr="008375FF" w:rsidRDefault="00AE4798" w:rsidP="00AE4798">
      <w:pPr>
        <w:pStyle w:val="ConsPlusNormal"/>
        <w:jc w:val="both"/>
        <w:outlineLvl w:val="1"/>
      </w:pPr>
    </w:p>
    <w:p w:rsidR="00AE4798" w:rsidRPr="008375FF" w:rsidRDefault="00AE4798" w:rsidP="00AE4798">
      <w:pPr>
        <w:pStyle w:val="ConsPlusNormal"/>
        <w:jc w:val="both"/>
        <w:outlineLvl w:val="1"/>
        <w:sectPr w:rsidR="00AE4798" w:rsidRPr="008375FF" w:rsidSect="00812F00">
          <w:headerReference w:type="default" r:id="rId9"/>
          <w:pgSz w:w="11906" w:h="16838"/>
          <w:pgMar w:top="567" w:right="709" w:bottom="1134" w:left="1418" w:header="709" w:footer="709" w:gutter="0"/>
          <w:pgNumType w:start="1"/>
          <w:cols w:space="708"/>
          <w:titlePg/>
          <w:docGrid w:linePitch="360"/>
        </w:sectPr>
      </w:pPr>
    </w:p>
    <w:p w:rsidR="00812554" w:rsidRPr="008375FF" w:rsidRDefault="00812554" w:rsidP="00812554">
      <w:pPr>
        <w:pStyle w:val="ConsPlusNormal"/>
        <w:ind w:left="5954"/>
        <w:jc w:val="right"/>
        <w:outlineLvl w:val="1"/>
      </w:pPr>
      <w:r w:rsidRPr="008375FF">
        <w:lastRenderedPageBreak/>
        <w:t>Приложение № 1</w:t>
      </w:r>
    </w:p>
    <w:p w:rsidR="00812554" w:rsidRPr="008375FF" w:rsidRDefault="00812554" w:rsidP="00812554">
      <w:pPr>
        <w:pStyle w:val="ConsPlusNormal"/>
        <w:ind w:left="5954"/>
        <w:jc w:val="right"/>
      </w:pPr>
      <w:r w:rsidRPr="008375FF">
        <w:t>к Контракту</w:t>
      </w:r>
      <w:r>
        <w:t xml:space="preserve"> № ___________</w:t>
      </w:r>
    </w:p>
    <w:p w:rsidR="00812554" w:rsidRDefault="00812554" w:rsidP="00812554">
      <w:pPr>
        <w:pStyle w:val="ConsPlusNormal"/>
        <w:ind w:left="5954"/>
        <w:jc w:val="right"/>
      </w:pPr>
      <w:r>
        <w:t xml:space="preserve">от </w:t>
      </w:r>
      <w:r w:rsidRPr="008375FF">
        <w:t>__</w:t>
      </w:r>
      <w:r>
        <w:t>.__.</w:t>
      </w:r>
      <w:r w:rsidRPr="008375FF">
        <w:t>20</w:t>
      </w:r>
      <w:r>
        <w:t>23</w:t>
      </w:r>
      <w:r w:rsidRPr="008375FF">
        <w:t xml:space="preserve"> г.</w:t>
      </w:r>
    </w:p>
    <w:p w:rsidR="00F45ACC" w:rsidRDefault="00F45ACC" w:rsidP="00F45ACC">
      <w:pPr>
        <w:jc w:val="right"/>
        <w:rPr>
          <w:b/>
        </w:rPr>
      </w:pPr>
    </w:p>
    <w:p w:rsidR="00F45ACC" w:rsidRPr="00F45ACC" w:rsidRDefault="00F45ACC" w:rsidP="00F45ACC">
      <w:pPr>
        <w:jc w:val="right"/>
        <w:rPr>
          <w:b/>
        </w:rPr>
      </w:pPr>
      <w:r w:rsidRPr="00F45ACC">
        <w:rPr>
          <w:b/>
        </w:rPr>
        <w:t>СОГЛАСОВАНО</w:t>
      </w:r>
    </w:p>
    <w:p w:rsidR="00F45ACC" w:rsidRPr="00F45ACC" w:rsidRDefault="00F45ACC" w:rsidP="00F45ACC">
      <w:pPr>
        <w:jc w:val="right"/>
      </w:pPr>
      <w:r w:rsidRPr="00F45ACC">
        <w:t>Начальник отдела образования</w:t>
      </w:r>
    </w:p>
    <w:p w:rsidR="00F45ACC" w:rsidRPr="00F45ACC" w:rsidRDefault="00F45ACC" w:rsidP="00F45ACC">
      <w:pPr>
        <w:jc w:val="right"/>
      </w:pPr>
      <w:r w:rsidRPr="00F45ACC">
        <w:t xml:space="preserve"> администрации Пушкинского района</w:t>
      </w:r>
    </w:p>
    <w:p w:rsidR="00F45ACC" w:rsidRPr="00F45ACC" w:rsidRDefault="00F45ACC" w:rsidP="00F45ACC">
      <w:pPr>
        <w:jc w:val="right"/>
      </w:pPr>
      <w:r w:rsidRPr="00F45ACC">
        <w:t xml:space="preserve"> Санкт-Петербурга</w:t>
      </w:r>
    </w:p>
    <w:p w:rsidR="00F45ACC" w:rsidRPr="00F45ACC" w:rsidRDefault="00F45ACC" w:rsidP="00F45ACC">
      <w:pPr>
        <w:jc w:val="right"/>
      </w:pPr>
      <w:r w:rsidRPr="00F45ACC">
        <w:t xml:space="preserve">________________ Н.П. </w:t>
      </w:r>
      <w:proofErr w:type="spellStart"/>
      <w:r w:rsidRPr="00F45ACC">
        <w:t>Микушева</w:t>
      </w:r>
      <w:proofErr w:type="spellEnd"/>
    </w:p>
    <w:p w:rsidR="00F45ACC" w:rsidRDefault="00F45ACC" w:rsidP="00F45ACC">
      <w:pPr>
        <w:pStyle w:val="ConsPlusNormal"/>
        <w:ind w:left="5954"/>
        <w:jc w:val="right"/>
      </w:pPr>
      <w:r w:rsidRPr="00F45ACC">
        <w:rPr>
          <w:szCs w:val="24"/>
        </w:rPr>
        <w:t>«____» _________ 202</w:t>
      </w:r>
      <w:r w:rsidR="00D00166">
        <w:rPr>
          <w:szCs w:val="24"/>
        </w:rPr>
        <w:t>4</w:t>
      </w:r>
      <w:r w:rsidRPr="00F45ACC">
        <w:rPr>
          <w:szCs w:val="24"/>
        </w:rPr>
        <w:t xml:space="preserve"> г.</w:t>
      </w:r>
    </w:p>
    <w:p w:rsidR="00F45ACC" w:rsidRDefault="00F45ACC" w:rsidP="00812554">
      <w:pPr>
        <w:pStyle w:val="ConsPlusNormal"/>
        <w:ind w:left="5954"/>
        <w:jc w:val="right"/>
      </w:pPr>
    </w:p>
    <w:p w:rsidR="00F45ACC" w:rsidRDefault="00F45ACC" w:rsidP="00812554">
      <w:pPr>
        <w:pStyle w:val="ConsPlusNormal"/>
        <w:ind w:left="5954"/>
        <w:jc w:val="right"/>
      </w:pPr>
    </w:p>
    <w:p w:rsidR="00812554" w:rsidRPr="008375FF" w:rsidRDefault="00812554" w:rsidP="00812554">
      <w:pPr>
        <w:pStyle w:val="ConsPlusNormal"/>
        <w:ind w:firstLine="709"/>
        <w:jc w:val="right"/>
      </w:pPr>
    </w:p>
    <w:p w:rsidR="00812554" w:rsidRPr="008375FF" w:rsidRDefault="00812554" w:rsidP="00812554">
      <w:pPr>
        <w:pStyle w:val="ConsPlusNormal"/>
        <w:jc w:val="center"/>
      </w:pPr>
      <w:bookmarkStart w:id="1" w:name="Par393"/>
      <w:bookmarkEnd w:id="1"/>
      <w:r>
        <w:rPr>
          <w:b/>
        </w:rPr>
        <w:t>Расчет цены Контракта</w:t>
      </w:r>
    </w:p>
    <w:p w:rsidR="00812554" w:rsidRPr="008375FF" w:rsidRDefault="00812554" w:rsidP="00812554">
      <w:pPr>
        <w:pStyle w:val="ConsPlusNormal"/>
        <w:ind w:firstLine="709"/>
        <w:jc w:val="both"/>
      </w:pPr>
    </w:p>
    <w:tbl>
      <w:tblPr>
        <w:tblW w:w="10544" w:type="dxa"/>
        <w:tblInd w:w="-459" w:type="dxa"/>
        <w:tblLayout w:type="fixed"/>
        <w:tblCellMar>
          <w:left w:w="10" w:type="dxa"/>
          <w:right w:w="10" w:type="dxa"/>
        </w:tblCellMar>
        <w:tblLook w:val="0000" w:firstRow="0" w:lastRow="0" w:firstColumn="0" w:lastColumn="0" w:noHBand="0" w:noVBand="0"/>
      </w:tblPr>
      <w:tblGrid>
        <w:gridCol w:w="20"/>
        <w:gridCol w:w="709"/>
        <w:gridCol w:w="4800"/>
        <w:gridCol w:w="445"/>
        <w:gridCol w:w="1418"/>
        <w:gridCol w:w="850"/>
        <w:gridCol w:w="883"/>
        <w:gridCol w:w="1365"/>
        <w:gridCol w:w="54"/>
      </w:tblGrid>
      <w:tr w:rsidR="00812554" w:rsidTr="00D01DB7">
        <w:trPr>
          <w:gridBefore w:val="1"/>
          <w:wBefore w:w="20" w:type="dxa"/>
          <w:trHeight w:val="540"/>
        </w:trPr>
        <w:tc>
          <w:tcPr>
            <w:tcW w:w="7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12554" w:rsidRDefault="00812554" w:rsidP="00D00166">
            <w:pPr>
              <w:pStyle w:val="Standard"/>
              <w:jc w:val="center"/>
            </w:pPr>
            <w:r>
              <w:rPr>
                <w:b/>
              </w:rPr>
              <w:t xml:space="preserve">№ </w:t>
            </w:r>
            <w:proofErr w:type="gramStart"/>
            <w:r>
              <w:rPr>
                <w:b/>
              </w:rPr>
              <w:t>п</w:t>
            </w:r>
            <w:proofErr w:type="gramEnd"/>
            <w:r>
              <w:rPr>
                <w:b/>
              </w:rPr>
              <w:t>/п</w:t>
            </w:r>
          </w:p>
        </w:tc>
        <w:tc>
          <w:tcPr>
            <w:tcW w:w="5245"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12554" w:rsidRDefault="00812554" w:rsidP="00D00166">
            <w:pPr>
              <w:pStyle w:val="Standard"/>
              <w:jc w:val="center"/>
            </w:pPr>
            <w:r>
              <w:rPr>
                <w:b/>
              </w:rPr>
              <w:t>Наименование услуги</w:t>
            </w:r>
          </w:p>
        </w:tc>
        <w:tc>
          <w:tcPr>
            <w:tcW w:w="14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12554" w:rsidRDefault="00F45ACC" w:rsidP="00D00166">
            <w:pPr>
              <w:pStyle w:val="Standard"/>
              <w:jc w:val="center"/>
            </w:pPr>
            <w:r w:rsidRPr="00F45ACC">
              <w:rPr>
                <w:b/>
              </w:rPr>
              <w:t xml:space="preserve">Цена за ед., руб., в </w:t>
            </w:r>
            <w:proofErr w:type="spellStart"/>
            <w:r w:rsidRPr="00F45ACC">
              <w:rPr>
                <w:b/>
              </w:rPr>
              <w:t>т.ч</w:t>
            </w:r>
            <w:proofErr w:type="spellEnd"/>
            <w:r w:rsidRPr="00F45ACC">
              <w:rPr>
                <w:b/>
              </w:rPr>
              <w:t>. НДС*</w:t>
            </w:r>
          </w:p>
        </w:tc>
        <w:tc>
          <w:tcPr>
            <w:tcW w:w="8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12554" w:rsidRDefault="00812554" w:rsidP="00D00166">
            <w:pPr>
              <w:pStyle w:val="Standard"/>
              <w:jc w:val="center"/>
            </w:pPr>
            <w:r>
              <w:rPr>
                <w:b/>
              </w:rPr>
              <w:t>Ед. изм.</w:t>
            </w:r>
          </w:p>
        </w:tc>
        <w:tc>
          <w:tcPr>
            <w:tcW w:w="88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12554" w:rsidRDefault="00812554" w:rsidP="00D00166">
            <w:pPr>
              <w:pStyle w:val="Standard"/>
              <w:jc w:val="center"/>
            </w:pPr>
            <w:r>
              <w:rPr>
                <w:b/>
              </w:rPr>
              <w:t>Кол-во</w:t>
            </w:r>
          </w:p>
        </w:tc>
        <w:tc>
          <w:tcPr>
            <w:tcW w:w="141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12554" w:rsidRDefault="00F45ACC" w:rsidP="00D00166">
            <w:pPr>
              <w:pStyle w:val="Standard"/>
              <w:jc w:val="center"/>
            </w:pPr>
            <w:r w:rsidRPr="00F45ACC">
              <w:rPr>
                <w:b/>
              </w:rPr>
              <w:t xml:space="preserve">Сумма,                                                          руб., в </w:t>
            </w:r>
            <w:proofErr w:type="spellStart"/>
            <w:r w:rsidRPr="00F45ACC">
              <w:rPr>
                <w:b/>
              </w:rPr>
              <w:t>т.ч</w:t>
            </w:r>
            <w:proofErr w:type="spellEnd"/>
            <w:r w:rsidRPr="00F45ACC">
              <w:rPr>
                <w:b/>
              </w:rPr>
              <w:t>. НДС*</w:t>
            </w:r>
            <w:r w:rsidR="00812554">
              <w:rPr>
                <w:b/>
              </w:rPr>
              <w:t>.</w:t>
            </w:r>
          </w:p>
        </w:tc>
      </w:tr>
      <w:tr w:rsidR="00F45ACC" w:rsidTr="00D00166">
        <w:trPr>
          <w:gridBefore w:val="1"/>
          <w:wBefore w:w="20" w:type="dxa"/>
          <w:trHeight w:val="1238"/>
        </w:trPr>
        <w:tc>
          <w:tcPr>
            <w:tcW w:w="709" w:type="dxa"/>
            <w:vMerge w:val="restart"/>
            <w:tcBorders>
              <w:top w:val="single" w:sz="4" w:space="0" w:color="00000A"/>
              <w:left w:val="single" w:sz="4" w:space="0" w:color="00000A"/>
              <w:right w:val="single" w:sz="4" w:space="0" w:color="00000A"/>
            </w:tcBorders>
            <w:tcMar>
              <w:top w:w="0" w:type="dxa"/>
              <w:left w:w="108" w:type="dxa"/>
              <w:bottom w:w="0" w:type="dxa"/>
              <w:right w:w="108" w:type="dxa"/>
            </w:tcMar>
            <w:vAlign w:val="center"/>
          </w:tcPr>
          <w:p w:rsidR="00F45ACC" w:rsidRDefault="00F45ACC" w:rsidP="00D00166">
            <w:pPr>
              <w:pStyle w:val="Standard"/>
              <w:jc w:val="center"/>
            </w:pPr>
            <w:r>
              <w:t>1</w:t>
            </w:r>
          </w:p>
        </w:tc>
        <w:tc>
          <w:tcPr>
            <w:tcW w:w="5245" w:type="dxa"/>
            <w:gridSpan w:val="2"/>
            <w:vMerge w:val="restart"/>
            <w:tcBorders>
              <w:top w:val="single" w:sz="4" w:space="0" w:color="00000A"/>
              <w:left w:val="single" w:sz="4" w:space="0" w:color="00000A"/>
              <w:right w:val="single" w:sz="4" w:space="0" w:color="00000A"/>
            </w:tcBorders>
            <w:tcMar>
              <w:top w:w="0" w:type="dxa"/>
              <w:left w:w="108" w:type="dxa"/>
              <w:bottom w:w="0" w:type="dxa"/>
              <w:right w:w="108" w:type="dxa"/>
            </w:tcMar>
            <w:vAlign w:val="center"/>
          </w:tcPr>
          <w:p w:rsidR="00F45ACC" w:rsidRPr="001C6AB7" w:rsidRDefault="00F45ACC" w:rsidP="001C6AB7">
            <w:pPr>
              <w:jc w:val="center"/>
              <w:rPr>
                <w:sz w:val="20"/>
                <w:szCs w:val="20"/>
              </w:rPr>
            </w:pPr>
            <w:r w:rsidRPr="001C6AB7">
              <w:rPr>
                <w:sz w:val="20"/>
                <w:szCs w:val="20"/>
              </w:rPr>
              <w:t>Оказание услуг по профессиональной уборке помещений (</w:t>
            </w:r>
            <w:proofErr w:type="spellStart"/>
            <w:r w:rsidRPr="001C6AB7">
              <w:rPr>
                <w:sz w:val="20"/>
                <w:szCs w:val="20"/>
              </w:rPr>
              <w:t>клининговые</w:t>
            </w:r>
            <w:proofErr w:type="spellEnd"/>
            <w:r w:rsidRPr="001C6AB7">
              <w:rPr>
                <w:sz w:val="20"/>
                <w:szCs w:val="20"/>
              </w:rPr>
              <w:t xml:space="preserve"> услуги) в ГБОУ школа № 530  Пушкинского района Санкт-Петербурга</w:t>
            </w:r>
          </w:p>
          <w:p w:rsidR="00F45ACC" w:rsidRDefault="00F45ACC" w:rsidP="001C6AB7">
            <w:pPr>
              <w:pStyle w:val="Standard"/>
              <w:jc w:val="left"/>
            </w:pPr>
            <w:r w:rsidRPr="001C6AB7">
              <w:rPr>
                <w:rFonts w:eastAsia="Times New Roman" w:cs="Times New Roman"/>
                <w:color w:val="auto"/>
                <w:kern w:val="0"/>
                <w:sz w:val="20"/>
                <w:szCs w:val="20"/>
                <w:lang w:eastAsia="ru-RU"/>
              </w:rPr>
              <w:t xml:space="preserve">             </w:t>
            </w:r>
            <w:r w:rsidRPr="001C6AB7">
              <w:rPr>
                <w:rFonts w:eastAsia="Times New Roman" w:cs="Times New Roman"/>
                <w:color w:val="auto"/>
                <w:kern w:val="0"/>
                <w:sz w:val="20"/>
                <w:szCs w:val="20"/>
                <w:lang w:eastAsia="ru-RU"/>
              </w:rPr>
              <w:tab/>
            </w:r>
            <w:r w:rsidRPr="001C6AB7">
              <w:rPr>
                <w:rFonts w:eastAsia="Times New Roman" w:cs="Times New Roman"/>
                <w:color w:val="auto"/>
                <w:kern w:val="0"/>
                <w:sz w:val="20"/>
                <w:szCs w:val="20"/>
                <w:lang w:eastAsia="ru-RU"/>
              </w:rPr>
              <w:tab/>
            </w:r>
          </w:p>
        </w:tc>
        <w:tc>
          <w:tcPr>
            <w:tcW w:w="14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5ACC" w:rsidRDefault="00F45ACC" w:rsidP="00D00166">
            <w:pPr>
              <w:pStyle w:val="Standard"/>
              <w:jc w:val="center"/>
            </w:pPr>
          </w:p>
        </w:tc>
        <w:tc>
          <w:tcPr>
            <w:tcW w:w="8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5ACC" w:rsidRDefault="00F45ACC" w:rsidP="00D00166">
            <w:pPr>
              <w:pStyle w:val="Standard"/>
              <w:jc w:val="center"/>
            </w:pPr>
            <w:proofErr w:type="spellStart"/>
            <w:proofErr w:type="gramStart"/>
            <w:r>
              <w:t>шт</w:t>
            </w:r>
            <w:proofErr w:type="spellEnd"/>
            <w:proofErr w:type="gramEnd"/>
          </w:p>
        </w:tc>
        <w:tc>
          <w:tcPr>
            <w:tcW w:w="88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5ACC" w:rsidRDefault="006D23F5" w:rsidP="00D00166">
            <w:pPr>
              <w:pStyle w:val="Standard"/>
              <w:jc w:val="center"/>
            </w:pPr>
            <w:r>
              <w:t>5</w:t>
            </w:r>
          </w:p>
        </w:tc>
        <w:tc>
          <w:tcPr>
            <w:tcW w:w="141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5ACC" w:rsidRDefault="00F45ACC" w:rsidP="00D00166">
            <w:pPr>
              <w:pStyle w:val="Standard"/>
              <w:jc w:val="center"/>
            </w:pPr>
          </w:p>
        </w:tc>
      </w:tr>
      <w:tr w:rsidR="00F45ACC" w:rsidTr="00D00166">
        <w:trPr>
          <w:gridBefore w:val="1"/>
          <w:wBefore w:w="20" w:type="dxa"/>
          <w:trHeight w:val="1238"/>
        </w:trPr>
        <w:tc>
          <w:tcPr>
            <w:tcW w:w="709" w:type="dxa"/>
            <w:vMerge/>
            <w:tcBorders>
              <w:left w:val="single" w:sz="4" w:space="0" w:color="00000A"/>
              <w:bottom w:val="single" w:sz="4" w:space="0" w:color="00000A"/>
              <w:right w:val="single" w:sz="4" w:space="0" w:color="00000A"/>
            </w:tcBorders>
            <w:tcMar>
              <w:top w:w="0" w:type="dxa"/>
              <w:left w:w="108" w:type="dxa"/>
              <w:bottom w:w="0" w:type="dxa"/>
              <w:right w:w="108" w:type="dxa"/>
            </w:tcMar>
            <w:vAlign w:val="center"/>
          </w:tcPr>
          <w:p w:rsidR="00F45ACC" w:rsidRDefault="00F45ACC" w:rsidP="00D00166">
            <w:pPr>
              <w:pStyle w:val="Standard"/>
              <w:jc w:val="center"/>
            </w:pPr>
          </w:p>
        </w:tc>
        <w:tc>
          <w:tcPr>
            <w:tcW w:w="5245" w:type="dxa"/>
            <w:gridSpan w:val="2"/>
            <w:vMerge/>
            <w:tcBorders>
              <w:left w:val="single" w:sz="4" w:space="0" w:color="00000A"/>
              <w:bottom w:val="single" w:sz="4" w:space="0" w:color="00000A"/>
              <w:right w:val="single" w:sz="4" w:space="0" w:color="00000A"/>
            </w:tcBorders>
            <w:tcMar>
              <w:top w:w="0" w:type="dxa"/>
              <w:left w:w="108" w:type="dxa"/>
              <w:bottom w:w="0" w:type="dxa"/>
              <w:right w:w="108" w:type="dxa"/>
            </w:tcMar>
            <w:vAlign w:val="center"/>
          </w:tcPr>
          <w:p w:rsidR="00F45ACC" w:rsidRPr="001C6AB7" w:rsidRDefault="00F45ACC" w:rsidP="001C6AB7">
            <w:pPr>
              <w:jc w:val="center"/>
              <w:rPr>
                <w:sz w:val="20"/>
                <w:szCs w:val="20"/>
              </w:rPr>
            </w:pPr>
          </w:p>
        </w:tc>
        <w:tc>
          <w:tcPr>
            <w:tcW w:w="14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5ACC" w:rsidRDefault="00F45ACC" w:rsidP="00D00166">
            <w:pPr>
              <w:pStyle w:val="Standard"/>
              <w:jc w:val="center"/>
            </w:pPr>
          </w:p>
        </w:tc>
        <w:tc>
          <w:tcPr>
            <w:tcW w:w="8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5ACC" w:rsidRDefault="00F45ACC" w:rsidP="00D00166">
            <w:pPr>
              <w:pStyle w:val="Standard"/>
              <w:jc w:val="center"/>
            </w:pPr>
            <w:proofErr w:type="spellStart"/>
            <w:proofErr w:type="gramStart"/>
            <w:r>
              <w:t>шт</w:t>
            </w:r>
            <w:proofErr w:type="spellEnd"/>
            <w:proofErr w:type="gramEnd"/>
          </w:p>
        </w:tc>
        <w:tc>
          <w:tcPr>
            <w:tcW w:w="88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5ACC" w:rsidRDefault="006D23F5" w:rsidP="00D00166">
            <w:pPr>
              <w:pStyle w:val="Standard"/>
              <w:jc w:val="center"/>
            </w:pPr>
            <w:r>
              <w:t>1</w:t>
            </w:r>
          </w:p>
        </w:tc>
        <w:tc>
          <w:tcPr>
            <w:tcW w:w="141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5ACC" w:rsidRDefault="00F45ACC" w:rsidP="00D00166">
            <w:pPr>
              <w:pStyle w:val="Standard"/>
              <w:jc w:val="center"/>
            </w:pPr>
          </w:p>
        </w:tc>
      </w:tr>
      <w:tr w:rsidR="00812554" w:rsidTr="00D01DB7">
        <w:trPr>
          <w:gridBefore w:val="1"/>
          <w:wBefore w:w="20" w:type="dxa"/>
          <w:trHeight w:val="276"/>
        </w:trPr>
        <w:tc>
          <w:tcPr>
            <w:tcW w:w="9105" w:type="dxa"/>
            <w:gridSpan w:val="6"/>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12554" w:rsidRDefault="00F45ACC" w:rsidP="00D00166">
            <w:pPr>
              <w:pStyle w:val="Standard"/>
              <w:jc w:val="right"/>
            </w:pPr>
            <w:r w:rsidRPr="00F45ACC">
              <w:rPr>
                <w:b/>
              </w:rPr>
              <w:t xml:space="preserve">Итого в т. ч. НДС (или без НДС) </w:t>
            </w:r>
            <w:proofErr w:type="spellStart"/>
            <w:r w:rsidRPr="00F45ACC">
              <w:rPr>
                <w:b/>
              </w:rPr>
              <w:t>руб</w:t>
            </w:r>
            <w:proofErr w:type="spellEnd"/>
          </w:p>
        </w:tc>
        <w:tc>
          <w:tcPr>
            <w:tcW w:w="141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12554" w:rsidRPr="005D05A6" w:rsidRDefault="00812554" w:rsidP="00D00166">
            <w:pPr>
              <w:pStyle w:val="Standard"/>
              <w:jc w:val="center"/>
              <w:rPr>
                <w:b/>
                <w:color w:val="auto"/>
              </w:rPr>
            </w:pPr>
          </w:p>
        </w:tc>
      </w:tr>
      <w:tr w:rsidR="00D01DB7" w:rsidRPr="008375FF" w:rsidTr="00D00166">
        <w:tblPrEx>
          <w:tblCellMar>
            <w:top w:w="102" w:type="dxa"/>
            <w:left w:w="62" w:type="dxa"/>
            <w:bottom w:w="102" w:type="dxa"/>
            <w:right w:w="62" w:type="dxa"/>
          </w:tblCellMar>
        </w:tblPrEx>
        <w:trPr>
          <w:gridAfter w:val="1"/>
          <w:wAfter w:w="54" w:type="dxa"/>
        </w:trPr>
        <w:tc>
          <w:tcPr>
            <w:tcW w:w="10490" w:type="dxa"/>
            <w:gridSpan w:val="8"/>
            <w:vAlign w:val="bottom"/>
          </w:tcPr>
          <w:p w:rsidR="00F45ACC" w:rsidRPr="004A5181" w:rsidRDefault="00F45ACC" w:rsidP="00F45ACC">
            <w:pPr>
              <w:jc w:val="both"/>
              <w:rPr>
                <w:b/>
              </w:rPr>
            </w:pPr>
            <w:r w:rsidRPr="007A3E6B">
              <w:rPr>
                <w:b/>
              </w:rPr>
              <w:t>*В случае</w:t>
            </w:r>
            <w:proofErr w:type="gramStart"/>
            <w:r w:rsidRPr="007A3E6B">
              <w:rPr>
                <w:b/>
              </w:rPr>
              <w:t>,</w:t>
            </w:r>
            <w:proofErr w:type="gramEnd"/>
            <w:r w:rsidRPr="007A3E6B">
              <w:rPr>
                <w:b/>
              </w:rPr>
              <w:t xml:space="preserve"> если участник является плательщиком НДС</w:t>
            </w:r>
          </w:p>
          <w:p w:rsidR="00D01DB7" w:rsidRDefault="00D01DB7" w:rsidP="00D00166">
            <w:pPr>
              <w:pStyle w:val="ConsPlusNormal"/>
              <w:jc w:val="both"/>
            </w:pPr>
          </w:p>
          <w:p w:rsidR="00D01DB7" w:rsidRDefault="00D01DB7" w:rsidP="00D00166">
            <w:pPr>
              <w:pStyle w:val="ConsPlusNormal"/>
              <w:jc w:val="both"/>
              <w:rPr>
                <w:szCs w:val="24"/>
              </w:rPr>
            </w:pPr>
          </w:p>
          <w:p w:rsidR="00D01DB7" w:rsidRPr="002C5719" w:rsidRDefault="00D01DB7" w:rsidP="00D00166">
            <w:pPr>
              <w:pStyle w:val="ConsPlusNormal"/>
              <w:jc w:val="both"/>
              <w:rPr>
                <w:szCs w:val="24"/>
              </w:rPr>
            </w:pPr>
          </w:p>
        </w:tc>
      </w:tr>
      <w:tr w:rsidR="00F45ACC" w:rsidRPr="008375FF" w:rsidTr="00D01DB7">
        <w:tblPrEx>
          <w:tblCellMar>
            <w:top w:w="102" w:type="dxa"/>
            <w:left w:w="62" w:type="dxa"/>
            <w:bottom w:w="102" w:type="dxa"/>
            <w:right w:w="62" w:type="dxa"/>
          </w:tblCellMar>
        </w:tblPrEx>
        <w:trPr>
          <w:gridAfter w:val="1"/>
          <w:wAfter w:w="54" w:type="dxa"/>
        </w:trPr>
        <w:tc>
          <w:tcPr>
            <w:tcW w:w="5529" w:type="dxa"/>
            <w:gridSpan w:val="3"/>
            <w:tcBorders>
              <w:top w:val="single" w:sz="4" w:space="0" w:color="auto"/>
            </w:tcBorders>
          </w:tcPr>
          <w:p w:rsidR="00F45ACC" w:rsidRDefault="00F45ACC" w:rsidP="00D00166">
            <w:pPr>
              <w:rPr>
                <w:b/>
                <w:bCs/>
                <w:sz w:val="22"/>
                <w:szCs w:val="22"/>
              </w:rPr>
            </w:pPr>
          </w:p>
          <w:p w:rsidR="00F45ACC" w:rsidRPr="00790EE7" w:rsidRDefault="00F45ACC" w:rsidP="00D00166">
            <w:pPr>
              <w:rPr>
                <w:b/>
                <w:bCs/>
                <w:sz w:val="22"/>
                <w:szCs w:val="22"/>
              </w:rPr>
            </w:pPr>
            <w:r w:rsidRPr="00790EE7">
              <w:rPr>
                <w:b/>
                <w:bCs/>
                <w:sz w:val="22"/>
                <w:szCs w:val="22"/>
              </w:rPr>
              <w:t>Заказчик:</w:t>
            </w:r>
          </w:p>
          <w:p w:rsidR="00F45ACC" w:rsidRPr="00790EE7" w:rsidRDefault="00F45ACC" w:rsidP="00D00166">
            <w:pPr>
              <w:ind w:right="72"/>
              <w:rPr>
                <w:rFonts w:eastAsia="Calibri"/>
                <w:b/>
                <w:bCs/>
                <w:sz w:val="22"/>
                <w:szCs w:val="22"/>
              </w:rPr>
            </w:pPr>
            <w:r>
              <w:rPr>
                <w:rFonts w:eastAsia="Calibri"/>
                <w:b/>
                <w:bCs/>
                <w:sz w:val="22"/>
                <w:szCs w:val="22"/>
              </w:rPr>
              <w:t>ГБОУ школа № 530</w:t>
            </w:r>
          </w:p>
          <w:p w:rsidR="00F45ACC" w:rsidRPr="00790EE7" w:rsidRDefault="00F45ACC" w:rsidP="00D00166">
            <w:pPr>
              <w:ind w:right="72"/>
              <w:rPr>
                <w:rFonts w:eastAsia="Calibri"/>
                <w:bCs/>
                <w:sz w:val="22"/>
                <w:szCs w:val="22"/>
              </w:rPr>
            </w:pPr>
            <w:r w:rsidRPr="00790EE7">
              <w:rPr>
                <w:rFonts w:eastAsia="Calibri"/>
                <w:b/>
                <w:bCs/>
                <w:sz w:val="22"/>
                <w:szCs w:val="22"/>
              </w:rPr>
              <w:t>Пушкинского района Санкт-Петербурга</w:t>
            </w:r>
          </w:p>
          <w:p w:rsidR="00F45ACC" w:rsidRPr="00CD3DF0" w:rsidRDefault="00F45ACC" w:rsidP="00D00166">
            <w:pPr>
              <w:rPr>
                <w:bCs/>
                <w:sz w:val="22"/>
                <w:szCs w:val="22"/>
              </w:rPr>
            </w:pPr>
            <w:r>
              <w:rPr>
                <w:b/>
                <w:bCs/>
                <w:sz w:val="22"/>
                <w:szCs w:val="22"/>
              </w:rPr>
              <w:t xml:space="preserve"> </w:t>
            </w:r>
            <w:r w:rsidRPr="00CD3DF0">
              <w:rPr>
                <w:bCs/>
                <w:sz w:val="22"/>
                <w:szCs w:val="22"/>
              </w:rPr>
              <w:t>Директор</w:t>
            </w:r>
          </w:p>
          <w:p w:rsidR="00F45ACC" w:rsidRPr="00790EE7" w:rsidRDefault="00F45ACC" w:rsidP="00D00166">
            <w:pPr>
              <w:suppressLineNumbers/>
              <w:rPr>
                <w:sz w:val="22"/>
                <w:szCs w:val="22"/>
              </w:rPr>
            </w:pPr>
            <w:r>
              <w:rPr>
                <w:sz w:val="22"/>
                <w:szCs w:val="22"/>
              </w:rPr>
              <w:t xml:space="preserve"> </w:t>
            </w:r>
            <w:r w:rsidRPr="00790EE7">
              <w:rPr>
                <w:sz w:val="22"/>
                <w:szCs w:val="22"/>
              </w:rPr>
              <w:t xml:space="preserve">______________ </w:t>
            </w:r>
            <w:r>
              <w:rPr>
                <w:sz w:val="22"/>
                <w:szCs w:val="22"/>
              </w:rPr>
              <w:t>Ж.И. Прус</w:t>
            </w:r>
          </w:p>
          <w:p w:rsidR="00F45ACC" w:rsidRPr="00790EE7" w:rsidRDefault="00F45ACC" w:rsidP="00D00166">
            <w:pPr>
              <w:rPr>
                <w:sz w:val="22"/>
                <w:szCs w:val="22"/>
              </w:rPr>
            </w:pPr>
            <w:r w:rsidRPr="00E523D4">
              <w:rPr>
                <w:sz w:val="22"/>
                <w:szCs w:val="22"/>
              </w:rPr>
              <w:t>Подписано ЭЦП</w:t>
            </w:r>
          </w:p>
        </w:tc>
        <w:tc>
          <w:tcPr>
            <w:tcW w:w="4961" w:type="dxa"/>
            <w:gridSpan w:val="5"/>
            <w:tcBorders>
              <w:top w:val="single" w:sz="4" w:space="0" w:color="auto"/>
            </w:tcBorders>
          </w:tcPr>
          <w:p w:rsidR="00F45ACC" w:rsidRDefault="00F45ACC" w:rsidP="00D00166">
            <w:pPr>
              <w:tabs>
                <w:tab w:val="left" w:pos="426"/>
              </w:tabs>
              <w:jc w:val="both"/>
              <w:rPr>
                <w:b/>
                <w:sz w:val="22"/>
                <w:szCs w:val="22"/>
              </w:rPr>
            </w:pPr>
            <w:r>
              <w:rPr>
                <w:b/>
                <w:sz w:val="22"/>
                <w:szCs w:val="22"/>
              </w:rPr>
              <w:t xml:space="preserve">                          </w:t>
            </w:r>
          </w:p>
          <w:p w:rsidR="00F45ACC" w:rsidRPr="00790EE7" w:rsidRDefault="00F45ACC" w:rsidP="00D00166">
            <w:pPr>
              <w:tabs>
                <w:tab w:val="left" w:pos="426"/>
              </w:tabs>
              <w:jc w:val="both"/>
              <w:rPr>
                <w:b/>
                <w:sz w:val="22"/>
                <w:szCs w:val="22"/>
              </w:rPr>
            </w:pPr>
            <w:r>
              <w:rPr>
                <w:b/>
                <w:sz w:val="22"/>
                <w:szCs w:val="22"/>
              </w:rPr>
              <w:t xml:space="preserve">            </w:t>
            </w:r>
            <w:r w:rsidR="000C6FF8">
              <w:rPr>
                <w:b/>
                <w:sz w:val="22"/>
                <w:szCs w:val="22"/>
              </w:rPr>
              <w:t>Исполнитель</w:t>
            </w:r>
            <w:r w:rsidRPr="00790EE7">
              <w:rPr>
                <w:b/>
                <w:sz w:val="22"/>
                <w:szCs w:val="22"/>
              </w:rPr>
              <w:t>:</w:t>
            </w:r>
          </w:p>
          <w:p w:rsidR="00F45ACC" w:rsidRDefault="00F45ACC" w:rsidP="00D00166">
            <w:pPr>
              <w:jc w:val="both"/>
              <w:rPr>
                <w:sz w:val="22"/>
                <w:szCs w:val="22"/>
              </w:rPr>
            </w:pPr>
          </w:p>
          <w:p w:rsidR="00F45ACC" w:rsidRDefault="00F45ACC" w:rsidP="00D00166">
            <w:pPr>
              <w:jc w:val="both"/>
              <w:rPr>
                <w:sz w:val="22"/>
                <w:szCs w:val="22"/>
              </w:rPr>
            </w:pPr>
            <w:r>
              <w:rPr>
                <w:sz w:val="22"/>
                <w:szCs w:val="22"/>
              </w:rPr>
              <w:t xml:space="preserve">           </w:t>
            </w:r>
          </w:p>
          <w:p w:rsidR="00F45ACC" w:rsidRDefault="00F45ACC" w:rsidP="00D00166">
            <w:pPr>
              <w:jc w:val="both"/>
              <w:rPr>
                <w:sz w:val="22"/>
                <w:szCs w:val="22"/>
              </w:rPr>
            </w:pPr>
            <w:r>
              <w:rPr>
                <w:sz w:val="22"/>
                <w:szCs w:val="22"/>
              </w:rPr>
              <w:t xml:space="preserve">          </w:t>
            </w:r>
          </w:p>
          <w:p w:rsidR="00F45ACC" w:rsidRPr="007A3E6B" w:rsidRDefault="00F45ACC" w:rsidP="00D00166">
            <w:pPr>
              <w:jc w:val="both"/>
              <w:rPr>
                <w:sz w:val="22"/>
                <w:szCs w:val="22"/>
              </w:rPr>
            </w:pPr>
            <w:r>
              <w:rPr>
                <w:sz w:val="22"/>
                <w:szCs w:val="22"/>
              </w:rPr>
              <w:t xml:space="preserve">            </w:t>
            </w:r>
            <w:r w:rsidRPr="007A3E6B">
              <w:rPr>
                <w:sz w:val="22"/>
                <w:szCs w:val="22"/>
              </w:rPr>
              <w:t>__________________ /_____________/</w:t>
            </w:r>
          </w:p>
          <w:p w:rsidR="00F45ACC" w:rsidRPr="008B75A6" w:rsidRDefault="00F45ACC" w:rsidP="00D00166">
            <w:pPr>
              <w:jc w:val="both"/>
              <w:rPr>
                <w:sz w:val="22"/>
                <w:szCs w:val="22"/>
                <w:lang w:val="en-US"/>
              </w:rPr>
            </w:pPr>
            <w:r>
              <w:rPr>
                <w:sz w:val="22"/>
                <w:szCs w:val="22"/>
              </w:rPr>
              <w:t xml:space="preserve">               </w:t>
            </w:r>
            <w:r w:rsidRPr="007A3E6B">
              <w:rPr>
                <w:sz w:val="22"/>
                <w:szCs w:val="22"/>
              </w:rPr>
              <w:t>Подписано ЭЦП</w:t>
            </w:r>
          </w:p>
        </w:tc>
      </w:tr>
    </w:tbl>
    <w:p w:rsidR="00812554" w:rsidRDefault="00812554" w:rsidP="00D50FB7">
      <w:pPr>
        <w:pStyle w:val="ConsPlusNormal"/>
        <w:ind w:left="5954"/>
        <w:jc w:val="right"/>
        <w:outlineLvl w:val="1"/>
      </w:pPr>
    </w:p>
    <w:p w:rsidR="00812554" w:rsidRDefault="00812554" w:rsidP="00D50FB7">
      <w:pPr>
        <w:pStyle w:val="ConsPlusNormal"/>
        <w:ind w:left="5954"/>
        <w:jc w:val="right"/>
        <w:outlineLvl w:val="1"/>
      </w:pPr>
    </w:p>
    <w:p w:rsidR="00812554" w:rsidRDefault="00812554" w:rsidP="00D50FB7">
      <w:pPr>
        <w:pStyle w:val="ConsPlusNormal"/>
        <w:ind w:left="5954"/>
        <w:jc w:val="right"/>
        <w:outlineLvl w:val="1"/>
      </w:pPr>
    </w:p>
    <w:p w:rsidR="00812554" w:rsidRDefault="00812554" w:rsidP="00D50FB7">
      <w:pPr>
        <w:pStyle w:val="ConsPlusNormal"/>
        <w:ind w:left="5954"/>
        <w:jc w:val="right"/>
        <w:outlineLvl w:val="1"/>
      </w:pPr>
    </w:p>
    <w:p w:rsidR="00812554" w:rsidRDefault="00812554" w:rsidP="00D50FB7">
      <w:pPr>
        <w:pStyle w:val="ConsPlusNormal"/>
        <w:ind w:left="5954"/>
        <w:jc w:val="right"/>
        <w:outlineLvl w:val="1"/>
      </w:pPr>
    </w:p>
    <w:p w:rsidR="00812554" w:rsidRDefault="00812554" w:rsidP="00D50FB7">
      <w:pPr>
        <w:pStyle w:val="ConsPlusNormal"/>
        <w:ind w:left="5954"/>
        <w:jc w:val="right"/>
        <w:outlineLvl w:val="1"/>
      </w:pPr>
    </w:p>
    <w:p w:rsidR="00812554" w:rsidRDefault="00812554" w:rsidP="00D50FB7">
      <w:pPr>
        <w:pStyle w:val="ConsPlusNormal"/>
        <w:ind w:left="5954"/>
        <w:jc w:val="right"/>
        <w:outlineLvl w:val="1"/>
      </w:pPr>
    </w:p>
    <w:p w:rsidR="00812554" w:rsidRDefault="00812554" w:rsidP="00D50FB7">
      <w:pPr>
        <w:pStyle w:val="ConsPlusNormal"/>
        <w:ind w:left="5954"/>
        <w:jc w:val="right"/>
        <w:outlineLvl w:val="1"/>
      </w:pPr>
    </w:p>
    <w:p w:rsidR="00812554" w:rsidRDefault="00812554" w:rsidP="00D50FB7">
      <w:pPr>
        <w:pStyle w:val="ConsPlusNormal"/>
        <w:ind w:left="5954"/>
        <w:jc w:val="right"/>
        <w:outlineLvl w:val="1"/>
      </w:pPr>
    </w:p>
    <w:p w:rsidR="00812554" w:rsidRDefault="00812554" w:rsidP="00D50FB7">
      <w:pPr>
        <w:pStyle w:val="ConsPlusNormal"/>
        <w:ind w:left="5954"/>
        <w:jc w:val="right"/>
        <w:outlineLvl w:val="1"/>
      </w:pPr>
    </w:p>
    <w:p w:rsidR="00812554" w:rsidRDefault="00812554" w:rsidP="00D50FB7">
      <w:pPr>
        <w:pStyle w:val="ConsPlusNormal"/>
        <w:ind w:left="5954"/>
        <w:jc w:val="right"/>
        <w:outlineLvl w:val="1"/>
      </w:pPr>
    </w:p>
    <w:p w:rsidR="00812554" w:rsidRDefault="00812554" w:rsidP="00D50FB7">
      <w:pPr>
        <w:pStyle w:val="ConsPlusNormal"/>
        <w:ind w:left="5954"/>
        <w:jc w:val="right"/>
        <w:outlineLvl w:val="1"/>
      </w:pPr>
    </w:p>
    <w:p w:rsidR="00812554" w:rsidRDefault="00812554" w:rsidP="00D50FB7">
      <w:pPr>
        <w:pStyle w:val="ConsPlusNormal"/>
        <w:ind w:left="5954"/>
        <w:jc w:val="right"/>
        <w:outlineLvl w:val="1"/>
      </w:pPr>
    </w:p>
    <w:p w:rsidR="00E61CD4" w:rsidRPr="008375FF" w:rsidRDefault="00E61CD4" w:rsidP="00D50FB7">
      <w:pPr>
        <w:pStyle w:val="ConsPlusNormal"/>
        <w:ind w:left="5954"/>
        <w:jc w:val="right"/>
        <w:outlineLvl w:val="1"/>
      </w:pPr>
      <w:r w:rsidRPr="008375FF">
        <w:lastRenderedPageBreak/>
        <w:t xml:space="preserve">Приложение № </w:t>
      </w:r>
      <w:r w:rsidR="00812554">
        <w:t>2</w:t>
      </w:r>
    </w:p>
    <w:p w:rsidR="00E61CD4" w:rsidRPr="008375FF" w:rsidRDefault="00E61CD4" w:rsidP="00D50FB7">
      <w:pPr>
        <w:pStyle w:val="ConsPlusNormal"/>
        <w:ind w:left="5954"/>
        <w:jc w:val="right"/>
      </w:pPr>
      <w:r w:rsidRPr="008375FF">
        <w:t>к Контракту</w:t>
      </w:r>
      <w:r w:rsidR="00D50FB7">
        <w:t xml:space="preserve"> № </w:t>
      </w:r>
      <w:r w:rsidR="006D5C4C">
        <w:t>_____</w:t>
      </w:r>
    </w:p>
    <w:p w:rsidR="00E61CD4" w:rsidRPr="008375FF" w:rsidRDefault="00D50FB7" w:rsidP="00D50FB7">
      <w:pPr>
        <w:pStyle w:val="ConsPlusNormal"/>
        <w:ind w:left="5954"/>
        <w:jc w:val="right"/>
      </w:pPr>
      <w:r>
        <w:t xml:space="preserve">от </w:t>
      </w:r>
      <w:r w:rsidR="00E61CD4" w:rsidRPr="008375FF">
        <w:t>__</w:t>
      </w:r>
      <w:r>
        <w:t>.</w:t>
      </w:r>
      <w:r w:rsidR="006D5C4C">
        <w:t>_</w:t>
      </w:r>
      <w:r w:rsidR="00812F00">
        <w:t>_____________</w:t>
      </w:r>
      <w:r w:rsidR="006D5C4C">
        <w:t>_</w:t>
      </w:r>
      <w:r>
        <w:t>.</w:t>
      </w:r>
      <w:r w:rsidR="00E61CD4" w:rsidRPr="008375FF">
        <w:t>20</w:t>
      </w:r>
      <w:r>
        <w:t>2</w:t>
      </w:r>
      <w:r w:rsidR="00D00166">
        <w:t>4</w:t>
      </w:r>
      <w:r w:rsidR="00E61CD4" w:rsidRPr="008375FF">
        <w:t>г.</w:t>
      </w:r>
    </w:p>
    <w:p w:rsidR="00AE4798" w:rsidRPr="008375FF" w:rsidRDefault="00AE4798" w:rsidP="00E61CD4">
      <w:pPr>
        <w:pStyle w:val="ConsPlusNormal"/>
        <w:ind w:left="11340"/>
        <w:outlineLvl w:val="1"/>
        <w:rPr>
          <w:b/>
          <w:bCs/>
        </w:rPr>
      </w:pPr>
      <w:r w:rsidRPr="008375FF">
        <w:rPr>
          <w:b/>
          <w:bCs/>
        </w:rPr>
        <w:t>н</w:t>
      </w:r>
    </w:p>
    <w:p w:rsidR="005D007D" w:rsidRPr="008375FF" w:rsidRDefault="00407D7A" w:rsidP="005D007D">
      <w:pPr>
        <w:jc w:val="center"/>
        <w:rPr>
          <w:b/>
          <w:bCs/>
          <w:color w:val="171717"/>
        </w:rPr>
      </w:pPr>
      <w:bookmarkStart w:id="2" w:name="Par328"/>
      <w:bookmarkEnd w:id="2"/>
      <w:r w:rsidRPr="008375FF">
        <w:rPr>
          <w:b/>
          <w:bCs/>
          <w:color w:val="171717"/>
        </w:rPr>
        <w:t>Техническое задание</w:t>
      </w:r>
    </w:p>
    <w:p w:rsidR="005D007D" w:rsidRPr="00812F00" w:rsidRDefault="005D007D" w:rsidP="005D007D">
      <w:pPr>
        <w:jc w:val="center"/>
        <w:rPr>
          <w:color w:val="171717"/>
          <w:sz w:val="16"/>
          <w:szCs w:val="16"/>
        </w:rPr>
      </w:pPr>
    </w:p>
    <w:p w:rsidR="00F45ACC" w:rsidRPr="00F45ACC" w:rsidRDefault="00F45ACC" w:rsidP="00F45ACC">
      <w:pPr>
        <w:widowControl w:val="0"/>
        <w:numPr>
          <w:ilvl w:val="0"/>
          <w:numId w:val="29"/>
        </w:numPr>
        <w:autoSpaceDE w:val="0"/>
        <w:autoSpaceDN w:val="0"/>
        <w:adjustRightInd w:val="0"/>
        <w:ind w:left="360" w:firstLine="0"/>
        <w:jc w:val="both"/>
        <w:textAlignment w:val="baseline"/>
        <w:rPr>
          <w:color w:val="000000"/>
          <w:sz w:val="22"/>
          <w:szCs w:val="22"/>
        </w:rPr>
      </w:pPr>
      <w:r w:rsidRPr="00F45ACC">
        <w:rPr>
          <w:b/>
          <w:bCs/>
          <w:color w:val="000000"/>
          <w:sz w:val="22"/>
          <w:szCs w:val="22"/>
        </w:rPr>
        <w:t>Требования к качеству работ, услуг к их техническим и функциональным и эксплуатационным характеристикам</w:t>
      </w:r>
      <w:r w:rsidRPr="00F45ACC">
        <w:rPr>
          <w:color w:val="000000"/>
          <w:sz w:val="22"/>
          <w:szCs w:val="22"/>
        </w:rPr>
        <w:t> </w:t>
      </w:r>
    </w:p>
    <w:p w:rsidR="00F45ACC" w:rsidRPr="00F45ACC" w:rsidRDefault="00F45ACC" w:rsidP="00F45ACC">
      <w:pPr>
        <w:jc w:val="both"/>
        <w:textAlignment w:val="baseline"/>
        <w:rPr>
          <w:rFonts w:ascii="Segoe UI" w:hAnsi="Segoe UI" w:cs="Segoe UI"/>
          <w:color w:val="000000"/>
          <w:sz w:val="22"/>
          <w:szCs w:val="22"/>
        </w:rPr>
      </w:pPr>
      <w:r w:rsidRPr="00F45ACC">
        <w:rPr>
          <w:color w:val="000000"/>
          <w:sz w:val="22"/>
          <w:szCs w:val="22"/>
        </w:rPr>
        <w:t>1.2. При оказании услуг по комплексной уборке помещений Исполнитель должен руководствоваться следующими нормативными актами: </w:t>
      </w:r>
    </w:p>
    <w:p w:rsidR="00F45ACC" w:rsidRPr="00F45ACC" w:rsidRDefault="00F45ACC" w:rsidP="00F45ACC">
      <w:pPr>
        <w:jc w:val="both"/>
        <w:textAlignment w:val="baseline"/>
        <w:rPr>
          <w:rFonts w:ascii="Segoe UI" w:hAnsi="Segoe UI" w:cs="Segoe UI"/>
          <w:color w:val="000000"/>
          <w:sz w:val="22"/>
          <w:szCs w:val="22"/>
        </w:rPr>
      </w:pPr>
      <w:r w:rsidRPr="00F45ACC">
        <w:rPr>
          <w:color w:val="000000"/>
          <w:sz w:val="22"/>
          <w:szCs w:val="22"/>
        </w:rPr>
        <w:t xml:space="preserve">ГОСТ </w:t>
      </w:r>
      <w:proofErr w:type="gramStart"/>
      <w:r w:rsidRPr="00F45ACC">
        <w:rPr>
          <w:color w:val="000000"/>
          <w:sz w:val="22"/>
          <w:szCs w:val="22"/>
        </w:rPr>
        <w:t>Р</w:t>
      </w:r>
      <w:proofErr w:type="gramEnd"/>
      <w:r w:rsidRPr="00F45ACC">
        <w:rPr>
          <w:color w:val="000000"/>
          <w:sz w:val="22"/>
          <w:szCs w:val="22"/>
        </w:rPr>
        <w:t xml:space="preserve"> 51870-2014 «Услуги профессиональной уборки - </w:t>
      </w:r>
      <w:proofErr w:type="spellStart"/>
      <w:r w:rsidRPr="00F45ACC">
        <w:rPr>
          <w:color w:val="000000"/>
          <w:sz w:val="22"/>
          <w:szCs w:val="22"/>
        </w:rPr>
        <w:t>клининговые</w:t>
      </w:r>
      <w:proofErr w:type="spellEnd"/>
      <w:r w:rsidRPr="00F45ACC">
        <w:rPr>
          <w:color w:val="000000"/>
          <w:sz w:val="22"/>
          <w:szCs w:val="22"/>
        </w:rPr>
        <w:t xml:space="preserve"> услуги. Общие технические условия». </w:t>
      </w:r>
    </w:p>
    <w:p w:rsidR="00F45ACC" w:rsidRPr="00F45ACC" w:rsidRDefault="00F45ACC" w:rsidP="00F45ACC">
      <w:pPr>
        <w:jc w:val="both"/>
        <w:textAlignment w:val="baseline"/>
        <w:rPr>
          <w:rFonts w:ascii="Segoe UI" w:hAnsi="Segoe UI" w:cs="Segoe UI"/>
          <w:color w:val="000000"/>
          <w:sz w:val="22"/>
          <w:szCs w:val="22"/>
        </w:rPr>
      </w:pPr>
      <w:r w:rsidRPr="00F45ACC">
        <w:rPr>
          <w:color w:val="000000"/>
          <w:sz w:val="22"/>
          <w:szCs w:val="22"/>
        </w:rPr>
        <w:t xml:space="preserve">1.3. При оказании услуг должны использоваться моющие и дезинфицирующие средства (соответствующие ГОСТ </w:t>
      </w:r>
      <w:proofErr w:type="gramStart"/>
      <w:r w:rsidRPr="00F45ACC">
        <w:rPr>
          <w:color w:val="000000"/>
          <w:sz w:val="22"/>
          <w:szCs w:val="22"/>
        </w:rPr>
        <w:t>Р</w:t>
      </w:r>
      <w:proofErr w:type="gramEnd"/>
      <w:r w:rsidRPr="00F45ACC">
        <w:rPr>
          <w:color w:val="000000"/>
          <w:sz w:val="22"/>
          <w:szCs w:val="22"/>
        </w:rPr>
        <w:t xml:space="preserve"> 58151.1-2018 «Средства дезинфицирующие. </w:t>
      </w:r>
      <w:proofErr w:type="gramStart"/>
      <w:r w:rsidRPr="00F45ACC">
        <w:rPr>
          <w:color w:val="000000"/>
          <w:sz w:val="22"/>
          <w:szCs w:val="22"/>
        </w:rPr>
        <w:t>Общие технические требования» и СП 3.5.1378-03 «Санитарно-эпидемиологические требования к организации и осуществлению дезинфекционной деятельности»), имею</w:t>
      </w:r>
      <w:r>
        <w:rPr>
          <w:color w:val="000000"/>
          <w:sz w:val="22"/>
          <w:szCs w:val="22"/>
        </w:rPr>
        <w:t>щие соответствующие сертификаты.</w:t>
      </w:r>
      <w:proofErr w:type="gramEnd"/>
      <w:r w:rsidRPr="00F45ACC">
        <w:rPr>
          <w:color w:val="000000"/>
          <w:sz w:val="22"/>
          <w:szCs w:val="22"/>
        </w:rPr>
        <w:t xml:space="preserve"> Наличие у используемого и поставляемого оборудования и расходных материалов   сертификатов соответствия, технических паспортов, регистрационных удостоверений и других документов, удостоверяющих их происхождение и соответствие требованиям законодательства РФ обязательно. Исполнитель обязан </w:t>
      </w:r>
      <w:proofErr w:type="gramStart"/>
      <w:r w:rsidRPr="00F45ACC">
        <w:rPr>
          <w:color w:val="000000"/>
          <w:sz w:val="22"/>
          <w:szCs w:val="22"/>
        </w:rPr>
        <w:t>предоставить данные документы</w:t>
      </w:r>
      <w:proofErr w:type="gramEnd"/>
      <w:r w:rsidRPr="00F45ACC">
        <w:rPr>
          <w:color w:val="000000"/>
          <w:sz w:val="22"/>
          <w:szCs w:val="22"/>
        </w:rPr>
        <w:t xml:space="preserve"> перед началом оказания услуг и в любое время по требованию Заказчика. </w:t>
      </w:r>
    </w:p>
    <w:p w:rsidR="00F45ACC" w:rsidRPr="00F45ACC" w:rsidRDefault="00F45ACC" w:rsidP="00F45ACC">
      <w:pPr>
        <w:jc w:val="both"/>
        <w:textAlignment w:val="baseline"/>
        <w:rPr>
          <w:rFonts w:ascii="Segoe UI" w:hAnsi="Segoe UI" w:cs="Segoe UI"/>
          <w:color w:val="000000"/>
          <w:sz w:val="22"/>
          <w:szCs w:val="22"/>
        </w:rPr>
      </w:pPr>
      <w:r w:rsidRPr="00F45ACC">
        <w:rPr>
          <w:color w:val="000000"/>
          <w:sz w:val="22"/>
          <w:szCs w:val="22"/>
        </w:rPr>
        <w:t>1.4. Исполнитель должен представить список сотрудников привлеченных к выполнению работ на данном объекте, с указанием фамилии, имени и отчества, года рождения и паспортных данных, а в случае привлечения иностранных граждан, полный пакет документов, с соблюдением правил привлечения иностранных граждан, установленных законодательством РФ и нормативными правовыми актами г. Санкт-Петербурга</w:t>
      </w:r>
      <w:proofErr w:type="gramStart"/>
      <w:r w:rsidRPr="00F45ACC">
        <w:rPr>
          <w:color w:val="000000"/>
          <w:sz w:val="22"/>
          <w:szCs w:val="22"/>
        </w:rPr>
        <w:t>.</w:t>
      </w:r>
      <w:proofErr w:type="gramEnd"/>
      <w:r w:rsidRPr="00F45ACC">
        <w:rPr>
          <w:color w:val="000000"/>
          <w:sz w:val="22"/>
          <w:szCs w:val="22"/>
        </w:rPr>
        <w:t xml:space="preserve"> – </w:t>
      </w:r>
      <w:proofErr w:type="gramStart"/>
      <w:r w:rsidRPr="00F45ACC">
        <w:rPr>
          <w:color w:val="000000"/>
          <w:sz w:val="22"/>
          <w:szCs w:val="22"/>
        </w:rPr>
        <w:t>в</w:t>
      </w:r>
      <w:proofErr w:type="gramEnd"/>
      <w:r w:rsidRPr="00F45ACC">
        <w:rPr>
          <w:color w:val="000000"/>
          <w:sz w:val="22"/>
          <w:szCs w:val="22"/>
        </w:rPr>
        <w:t xml:space="preserve"> рамках осуществления мероприятий по контрольно-пропускному режиму на объекте. </w:t>
      </w:r>
    </w:p>
    <w:p w:rsidR="00F45ACC" w:rsidRPr="00F45ACC" w:rsidRDefault="00F45ACC" w:rsidP="00F45ACC">
      <w:pPr>
        <w:jc w:val="both"/>
        <w:textAlignment w:val="baseline"/>
        <w:rPr>
          <w:rFonts w:ascii="Segoe UI" w:hAnsi="Segoe UI" w:cs="Segoe UI"/>
          <w:color w:val="000000"/>
          <w:sz w:val="22"/>
          <w:szCs w:val="22"/>
        </w:rPr>
      </w:pPr>
      <w:r w:rsidRPr="00F45ACC">
        <w:rPr>
          <w:color w:val="000000"/>
          <w:sz w:val="22"/>
          <w:szCs w:val="22"/>
        </w:rPr>
        <w:t>Исполнитель должен предоставить приказ о назначении представителя Исполнителя, ответственного за оказание услуг на объекте и контролирующего качество выполнения работ. </w:t>
      </w:r>
    </w:p>
    <w:p w:rsidR="00F45ACC" w:rsidRPr="00F45ACC" w:rsidRDefault="00F45ACC" w:rsidP="00F45ACC">
      <w:pPr>
        <w:jc w:val="both"/>
        <w:textAlignment w:val="baseline"/>
        <w:rPr>
          <w:rFonts w:ascii="Segoe UI" w:hAnsi="Segoe UI" w:cs="Segoe UI"/>
          <w:color w:val="000000"/>
          <w:sz w:val="22"/>
          <w:szCs w:val="22"/>
        </w:rPr>
      </w:pPr>
      <w:r w:rsidRPr="00F45ACC">
        <w:rPr>
          <w:color w:val="000000"/>
          <w:sz w:val="22"/>
          <w:szCs w:val="22"/>
        </w:rPr>
        <w:t>1.5. При оказании услуг Исполнителем должна быть обеспечена безопасность работ для жизни, здоровья, имущества потребителя и окружающей среды, а также безопасность процесса выполнения работ (Закон Российской Федерации от 07.02.1992 № 2300-1 «О защите прав потребителей»). </w:t>
      </w:r>
    </w:p>
    <w:p w:rsidR="00F45ACC" w:rsidRPr="00F45ACC" w:rsidRDefault="00F45ACC" w:rsidP="00F45ACC">
      <w:pPr>
        <w:jc w:val="both"/>
        <w:textAlignment w:val="baseline"/>
        <w:rPr>
          <w:rFonts w:ascii="Segoe UI" w:hAnsi="Segoe UI" w:cs="Segoe UI"/>
          <w:color w:val="000000"/>
          <w:sz w:val="22"/>
          <w:szCs w:val="22"/>
        </w:rPr>
      </w:pPr>
      <w:proofErr w:type="gramStart"/>
      <w:r w:rsidRPr="00F45ACC">
        <w:rPr>
          <w:color w:val="000000"/>
          <w:sz w:val="22"/>
          <w:szCs w:val="22"/>
        </w:rPr>
        <w:t>В соответствии со статьей 7 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  </w:t>
      </w:r>
      <w:proofErr w:type="gramEnd"/>
    </w:p>
    <w:p w:rsidR="00F45ACC" w:rsidRPr="00F45ACC" w:rsidRDefault="00F45ACC" w:rsidP="00F45ACC">
      <w:pPr>
        <w:jc w:val="both"/>
        <w:textAlignment w:val="baseline"/>
        <w:rPr>
          <w:rFonts w:ascii="Segoe UI" w:hAnsi="Segoe UI" w:cs="Segoe UI"/>
          <w:color w:val="000000"/>
          <w:sz w:val="22"/>
          <w:szCs w:val="22"/>
        </w:rPr>
      </w:pPr>
      <w:r w:rsidRPr="00F45ACC">
        <w:rPr>
          <w:color w:val="000000"/>
          <w:sz w:val="22"/>
          <w:szCs w:val="22"/>
        </w:rPr>
        <w:t>Во время производства работ Исполнитель должен обеспечить соблюдение необходимых норм пожарной безопасности, техники безопасности, охраны окружающей среды. </w:t>
      </w:r>
    </w:p>
    <w:p w:rsidR="00F45ACC" w:rsidRDefault="00F45ACC" w:rsidP="00F45ACC">
      <w:pPr>
        <w:jc w:val="both"/>
        <w:textAlignment w:val="baseline"/>
        <w:rPr>
          <w:color w:val="000000"/>
          <w:sz w:val="22"/>
          <w:szCs w:val="22"/>
        </w:rPr>
      </w:pPr>
      <w:r w:rsidRPr="00F45ACC">
        <w:rPr>
          <w:color w:val="000000"/>
          <w:sz w:val="22"/>
          <w:szCs w:val="22"/>
        </w:rPr>
        <w:t>1.6. При оказании услуг Исполнитель обязуется предоставлять расходные материалы и уборочное оборудование в соответствии с техническим заданием. </w:t>
      </w:r>
    </w:p>
    <w:p w:rsidR="00E81EDE" w:rsidRDefault="00E81EDE" w:rsidP="00E81EDE">
      <w:pPr>
        <w:jc w:val="center"/>
        <w:textAlignment w:val="baseline"/>
        <w:rPr>
          <w:b/>
          <w:bCs/>
          <w:color w:val="000000"/>
          <w:sz w:val="22"/>
          <w:szCs w:val="22"/>
        </w:rPr>
      </w:pPr>
    </w:p>
    <w:p w:rsidR="00E81EDE" w:rsidRPr="00E81EDE" w:rsidRDefault="00E81EDE" w:rsidP="00E81EDE">
      <w:pPr>
        <w:jc w:val="center"/>
        <w:textAlignment w:val="baseline"/>
        <w:rPr>
          <w:rFonts w:ascii="Segoe UI" w:hAnsi="Segoe UI" w:cs="Segoe UI"/>
          <w:color w:val="000000"/>
          <w:sz w:val="22"/>
          <w:szCs w:val="22"/>
        </w:rPr>
      </w:pPr>
      <w:r w:rsidRPr="00E81EDE">
        <w:rPr>
          <w:b/>
          <w:bCs/>
          <w:color w:val="000000"/>
          <w:sz w:val="22"/>
          <w:szCs w:val="22"/>
        </w:rPr>
        <w:t>2. СОСТАВ УСЛУГ</w:t>
      </w:r>
      <w:r w:rsidRPr="00E81EDE">
        <w:rPr>
          <w:color w:val="000000"/>
          <w:sz w:val="22"/>
          <w:szCs w:val="22"/>
        </w:rPr>
        <w:t> </w:t>
      </w:r>
    </w:p>
    <w:p w:rsidR="00E81EDE" w:rsidRPr="00E81EDE" w:rsidRDefault="00E81EDE" w:rsidP="00E81EDE">
      <w:pPr>
        <w:jc w:val="center"/>
        <w:textAlignment w:val="baseline"/>
        <w:rPr>
          <w:rFonts w:ascii="Segoe UI" w:hAnsi="Segoe UI" w:cs="Segoe UI"/>
          <w:color w:val="000000"/>
          <w:sz w:val="22"/>
          <w:szCs w:val="22"/>
        </w:rPr>
      </w:pPr>
      <w:r w:rsidRPr="00E81EDE">
        <w:rPr>
          <w:b/>
          <w:bCs/>
          <w:color w:val="000000"/>
          <w:sz w:val="22"/>
          <w:szCs w:val="22"/>
        </w:rPr>
        <w:t>2.1. Характеристики и параметры площадей Объекта, подлежащих уборке</w:t>
      </w:r>
      <w:r w:rsidRPr="00E81EDE">
        <w:rPr>
          <w:color w:val="000000"/>
          <w:sz w:val="22"/>
          <w:szCs w:val="22"/>
        </w:rPr>
        <w:t> </w:t>
      </w:r>
    </w:p>
    <w:p w:rsidR="00E81EDE" w:rsidRPr="00E81EDE" w:rsidRDefault="00E81EDE" w:rsidP="00E81EDE">
      <w:pPr>
        <w:jc w:val="center"/>
        <w:textAlignment w:val="baseline"/>
        <w:rPr>
          <w:rFonts w:ascii="Segoe UI" w:hAnsi="Segoe UI" w:cs="Segoe UI"/>
          <w:color w:val="000000"/>
          <w:sz w:val="22"/>
          <w:szCs w:val="22"/>
        </w:rPr>
      </w:pPr>
      <w:r w:rsidRPr="00E81EDE">
        <w:rPr>
          <w:color w:val="000000"/>
          <w:sz w:val="22"/>
          <w:szCs w:val="22"/>
        </w:rPr>
        <w:t> </w:t>
      </w:r>
    </w:p>
    <w:tbl>
      <w:tblPr>
        <w:tblW w:w="1052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30"/>
        <w:gridCol w:w="6320"/>
        <w:gridCol w:w="1275"/>
        <w:gridCol w:w="1695"/>
      </w:tblGrid>
      <w:tr w:rsidR="00E81EDE" w:rsidRPr="00E81EDE" w:rsidTr="00D00166">
        <w:trPr>
          <w:trHeight w:val="300"/>
        </w:trPr>
        <w:tc>
          <w:tcPr>
            <w:tcW w:w="12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E81EDE" w:rsidRPr="00E81EDE" w:rsidRDefault="00E81EDE" w:rsidP="00E81EDE">
            <w:pPr>
              <w:jc w:val="center"/>
              <w:textAlignment w:val="baseline"/>
              <w:rPr>
                <w:color w:val="000000"/>
                <w:sz w:val="22"/>
                <w:szCs w:val="22"/>
              </w:rPr>
            </w:pPr>
            <w:r w:rsidRPr="00E81EDE">
              <w:rPr>
                <w:color w:val="000000"/>
                <w:sz w:val="22"/>
                <w:szCs w:val="22"/>
              </w:rPr>
              <w:t xml:space="preserve">№ </w:t>
            </w:r>
            <w:proofErr w:type="gramStart"/>
            <w:r w:rsidRPr="00E81EDE">
              <w:rPr>
                <w:color w:val="000000"/>
                <w:sz w:val="22"/>
                <w:szCs w:val="22"/>
              </w:rPr>
              <w:t>п</w:t>
            </w:r>
            <w:proofErr w:type="gramEnd"/>
            <w:r w:rsidRPr="00E81EDE">
              <w:rPr>
                <w:color w:val="000000"/>
                <w:sz w:val="22"/>
                <w:szCs w:val="22"/>
              </w:rPr>
              <w:t>/п   </w:t>
            </w:r>
          </w:p>
        </w:tc>
        <w:tc>
          <w:tcPr>
            <w:tcW w:w="63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E81EDE" w:rsidRPr="00E81EDE" w:rsidRDefault="00E81EDE" w:rsidP="00E81EDE">
            <w:pPr>
              <w:jc w:val="center"/>
              <w:textAlignment w:val="baseline"/>
              <w:rPr>
                <w:color w:val="000000"/>
                <w:sz w:val="22"/>
                <w:szCs w:val="22"/>
              </w:rPr>
            </w:pPr>
            <w:r w:rsidRPr="00E81EDE">
              <w:rPr>
                <w:color w:val="000000"/>
                <w:sz w:val="22"/>
                <w:szCs w:val="22"/>
              </w:rPr>
              <w:t>Наименование услуг </w:t>
            </w:r>
          </w:p>
        </w:tc>
        <w:tc>
          <w:tcPr>
            <w:tcW w:w="12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E81EDE" w:rsidRPr="00E81EDE" w:rsidRDefault="00E81EDE" w:rsidP="00E81EDE">
            <w:pPr>
              <w:jc w:val="center"/>
              <w:textAlignment w:val="baseline"/>
              <w:rPr>
                <w:color w:val="000000"/>
                <w:sz w:val="22"/>
                <w:szCs w:val="22"/>
              </w:rPr>
            </w:pPr>
            <w:r w:rsidRPr="00E81EDE">
              <w:rPr>
                <w:color w:val="000000"/>
                <w:sz w:val="22"/>
                <w:szCs w:val="22"/>
              </w:rPr>
              <w:t>Ед. изм. (площадь по полу) </w:t>
            </w:r>
          </w:p>
        </w:tc>
        <w:tc>
          <w:tcPr>
            <w:tcW w:w="169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E81EDE" w:rsidRPr="00E81EDE" w:rsidRDefault="00E81EDE" w:rsidP="00E81EDE">
            <w:pPr>
              <w:jc w:val="center"/>
              <w:textAlignment w:val="baseline"/>
              <w:rPr>
                <w:color w:val="000000"/>
                <w:sz w:val="22"/>
                <w:szCs w:val="22"/>
              </w:rPr>
            </w:pPr>
            <w:r w:rsidRPr="00E81EDE">
              <w:rPr>
                <w:color w:val="000000"/>
                <w:sz w:val="22"/>
                <w:szCs w:val="22"/>
              </w:rPr>
              <w:t>Кол-во </w:t>
            </w:r>
          </w:p>
        </w:tc>
      </w:tr>
      <w:tr w:rsidR="00E81EDE" w:rsidRPr="00E81EDE" w:rsidTr="00D00166">
        <w:trPr>
          <w:trHeight w:val="210"/>
        </w:trPr>
        <w:tc>
          <w:tcPr>
            <w:tcW w:w="12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E81EDE" w:rsidRPr="00E81EDE" w:rsidRDefault="00E81EDE" w:rsidP="00E81EDE">
            <w:pPr>
              <w:ind w:left="135"/>
              <w:jc w:val="center"/>
              <w:textAlignment w:val="baseline"/>
              <w:rPr>
                <w:color w:val="000000"/>
                <w:sz w:val="22"/>
                <w:szCs w:val="22"/>
              </w:rPr>
            </w:pPr>
            <w:r w:rsidRPr="00E81EDE">
              <w:rPr>
                <w:color w:val="000000"/>
                <w:sz w:val="22"/>
                <w:szCs w:val="22"/>
              </w:rPr>
              <w:t>1. </w:t>
            </w:r>
          </w:p>
        </w:tc>
        <w:tc>
          <w:tcPr>
            <w:tcW w:w="63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81EDE" w:rsidRPr="00E81EDE" w:rsidRDefault="00E81EDE" w:rsidP="00E81EDE">
            <w:pPr>
              <w:jc w:val="center"/>
              <w:textAlignment w:val="baseline"/>
              <w:rPr>
                <w:color w:val="000000"/>
                <w:sz w:val="22"/>
                <w:szCs w:val="22"/>
              </w:rPr>
            </w:pPr>
            <w:r>
              <w:rPr>
                <w:color w:val="000000"/>
                <w:sz w:val="22"/>
                <w:szCs w:val="22"/>
              </w:rPr>
              <w:t>У</w:t>
            </w:r>
            <w:r w:rsidRPr="00E81EDE">
              <w:rPr>
                <w:color w:val="000000"/>
                <w:sz w:val="22"/>
                <w:szCs w:val="22"/>
              </w:rPr>
              <w:t>борка помещений </w:t>
            </w:r>
            <w:r w:rsidRPr="001C6AB7">
              <w:rPr>
                <w:sz w:val="20"/>
                <w:szCs w:val="20"/>
              </w:rPr>
              <w:t>ГБОУ школа № 530  Пушкинского района Санкт-Петербурга</w:t>
            </w: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81EDE" w:rsidRPr="00E81EDE" w:rsidRDefault="00E81EDE" w:rsidP="00E81EDE">
            <w:pPr>
              <w:jc w:val="center"/>
              <w:textAlignment w:val="baseline"/>
              <w:rPr>
                <w:color w:val="000000"/>
                <w:sz w:val="22"/>
                <w:szCs w:val="22"/>
              </w:rPr>
            </w:pPr>
            <w:r w:rsidRPr="00E81EDE">
              <w:rPr>
                <w:color w:val="000000"/>
                <w:sz w:val="22"/>
                <w:szCs w:val="22"/>
              </w:rPr>
              <w:t>М</w:t>
            </w:r>
            <w:proofErr w:type="gramStart"/>
            <w:r w:rsidRPr="00E81EDE">
              <w:rPr>
                <w:color w:val="000000"/>
                <w:sz w:val="22"/>
                <w:szCs w:val="22"/>
              </w:rPr>
              <w:t>2</w:t>
            </w:r>
            <w:proofErr w:type="gramEnd"/>
            <w:r w:rsidRPr="00E81EDE">
              <w:rPr>
                <w:color w:val="000000"/>
                <w:sz w:val="22"/>
                <w:szCs w:val="22"/>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81EDE" w:rsidRPr="00E81EDE" w:rsidRDefault="006D23F5" w:rsidP="00D00166">
            <w:pPr>
              <w:jc w:val="center"/>
              <w:textAlignment w:val="baseline"/>
              <w:rPr>
                <w:color w:val="000000"/>
                <w:sz w:val="22"/>
                <w:szCs w:val="22"/>
              </w:rPr>
            </w:pPr>
            <w:r>
              <w:rPr>
                <w:color w:val="000000"/>
                <w:sz w:val="22"/>
                <w:szCs w:val="22"/>
              </w:rPr>
              <w:t>4724,56</w:t>
            </w:r>
          </w:p>
        </w:tc>
      </w:tr>
    </w:tbl>
    <w:p w:rsidR="009738B5" w:rsidRDefault="009738B5" w:rsidP="009738B5">
      <w:pPr>
        <w:ind w:firstLine="705"/>
        <w:jc w:val="both"/>
        <w:textAlignment w:val="baseline"/>
        <w:rPr>
          <w:b/>
          <w:bCs/>
          <w:color w:val="000000"/>
          <w:sz w:val="22"/>
          <w:szCs w:val="22"/>
        </w:rPr>
      </w:pPr>
    </w:p>
    <w:p w:rsidR="009738B5" w:rsidRPr="00606E1A" w:rsidRDefault="009738B5" w:rsidP="009738B5">
      <w:pPr>
        <w:ind w:firstLine="705"/>
        <w:jc w:val="both"/>
        <w:textAlignment w:val="baseline"/>
        <w:rPr>
          <w:rFonts w:ascii="Segoe UI" w:hAnsi="Segoe UI" w:cs="Segoe UI"/>
          <w:color w:val="000000"/>
          <w:sz w:val="22"/>
          <w:szCs w:val="22"/>
        </w:rPr>
      </w:pPr>
      <w:r w:rsidRPr="00606E1A">
        <w:rPr>
          <w:b/>
          <w:bCs/>
          <w:color w:val="000000"/>
          <w:sz w:val="22"/>
          <w:szCs w:val="22"/>
        </w:rPr>
        <w:t xml:space="preserve">Под уборкой помещений </w:t>
      </w:r>
      <w:r w:rsidRPr="00606E1A">
        <w:rPr>
          <w:color w:val="000000"/>
          <w:sz w:val="22"/>
          <w:szCs w:val="22"/>
        </w:rPr>
        <w:t xml:space="preserve">понимается </w:t>
      </w:r>
      <w:r w:rsidRPr="00606E1A">
        <w:rPr>
          <w:color w:val="212529"/>
          <w:sz w:val="22"/>
          <w:szCs w:val="22"/>
          <w:shd w:val="clear" w:color="auto" w:fill="FFFFFF"/>
        </w:rPr>
        <w:t>комплексная очистка</w:t>
      </w:r>
      <w:r w:rsidRPr="00606E1A">
        <w:rPr>
          <w:color w:val="000000"/>
          <w:sz w:val="22"/>
          <w:szCs w:val="22"/>
        </w:rPr>
        <w:t xml:space="preserve"> помещений с использованием специальной профессиональной уборочной техники и инвентаря и специализированных моющих химических средств от всех видов загрязнений</w:t>
      </w:r>
      <w:r>
        <w:rPr>
          <w:color w:val="000000"/>
          <w:sz w:val="22"/>
          <w:szCs w:val="22"/>
        </w:rPr>
        <w:t>.</w:t>
      </w:r>
      <w:r w:rsidRPr="00606E1A">
        <w:rPr>
          <w:color w:val="000000"/>
          <w:sz w:val="22"/>
          <w:szCs w:val="22"/>
        </w:rPr>
        <w:t>  </w:t>
      </w:r>
    </w:p>
    <w:p w:rsidR="009738B5" w:rsidRPr="00606E1A" w:rsidRDefault="009738B5" w:rsidP="009738B5">
      <w:pPr>
        <w:ind w:firstLine="705"/>
        <w:jc w:val="both"/>
        <w:textAlignment w:val="baseline"/>
        <w:rPr>
          <w:rFonts w:ascii="Segoe UI" w:hAnsi="Segoe UI" w:cs="Segoe UI"/>
          <w:color w:val="000000"/>
          <w:sz w:val="22"/>
          <w:szCs w:val="22"/>
        </w:rPr>
      </w:pPr>
      <w:r>
        <w:rPr>
          <w:color w:val="000000"/>
          <w:sz w:val="22"/>
          <w:szCs w:val="22"/>
        </w:rPr>
        <w:t>У</w:t>
      </w:r>
      <w:r w:rsidRPr="00606E1A">
        <w:rPr>
          <w:color w:val="000000"/>
          <w:sz w:val="22"/>
          <w:szCs w:val="22"/>
        </w:rPr>
        <w:t xml:space="preserve">борка помещений включает в себя уборку </w:t>
      </w:r>
      <w:r w:rsidRPr="00606E1A">
        <w:rPr>
          <w:b/>
          <w:bCs/>
          <w:color w:val="000000"/>
          <w:sz w:val="22"/>
          <w:szCs w:val="22"/>
        </w:rPr>
        <w:t>всех имеющихся в помещении</w:t>
      </w:r>
      <w:r w:rsidRPr="00606E1A">
        <w:rPr>
          <w:color w:val="000000"/>
          <w:sz w:val="22"/>
          <w:szCs w:val="22"/>
        </w:rPr>
        <w:t xml:space="preserve"> </w:t>
      </w:r>
      <w:r w:rsidRPr="00606E1A">
        <w:rPr>
          <w:b/>
          <w:bCs/>
          <w:color w:val="000000"/>
          <w:sz w:val="22"/>
          <w:szCs w:val="22"/>
        </w:rPr>
        <w:t>вертикальных и горизонтальных поверхностей</w:t>
      </w:r>
      <w:r>
        <w:rPr>
          <w:b/>
          <w:bCs/>
          <w:color w:val="000000"/>
          <w:sz w:val="22"/>
          <w:szCs w:val="22"/>
        </w:rPr>
        <w:t xml:space="preserve"> (подоконники и т.д.)</w:t>
      </w:r>
      <w:r w:rsidRPr="00606E1A">
        <w:rPr>
          <w:b/>
          <w:bCs/>
          <w:color w:val="000000"/>
          <w:sz w:val="22"/>
          <w:szCs w:val="22"/>
        </w:rPr>
        <w:t>, а также размещенных в помещениях оборудования</w:t>
      </w:r>
      <w:r>
        <w:rPr>
          <w:b/>
          <w:bCs/>
          <w:color w:val="000000"/>
          <w:sz w:val="22"/>
          <w:szCs w:val="22"/>
        </w:rPr>
        <w:t xml:space="preserve"> (унитазы, раковины, писсуары и т.д.)</w:t>
      </w:r>
      <w:r w:rsidRPr="00606E1A">
        <w:rPr>
          <w:b/>
          <w:bCs/>
          <w:color w:val="000000"/>
          <w:sz w:val="22"/>
          <w:szCs w:val="22"/>
        </w:rPr>
        <w:t>.</w:t>
      </w:r>
      <w:r w:rsidRPr="00606E1A">
        <w:rPr>
          <w:color w:val="000000"/>
          <w:sz w:val="22"/>
          <w:szCs w:val="22"/>
        </w:rPr>
        <w:t> </w:t>
      </w:r>
    </w:p>
    <w:p w:rsidR="009738B5" w:rsidRDefault="009738B5" w:rsidP="009738B5">
      <w:pPr>
        <w:ind w:firstLine="705"/>
        <w:jc w:val="both"/>
        <w:textAlignment w:val="baseline"/>
        <w:rPr>
          <w:color w:val="000000"/>
          <w:sz w:val="22"/>
          <w:szCs w:val="22"/>
        </w:rPr>
      </w:pPr>
    </w:p>
    <w:p w:rsidR="009738B5" w:rsidRDefault="009738B5" w:rsidP="009738B5">
      <w:pPr>
        <w:ind w:firstLine="705"/>
        <w:jc w:val="both"/>
        <w:textAlignment w:val="baseline"/>
        <w:rPr>
          <w:color w:val="000000"/>
          <w:sz w:val="22"/>
          <w:szCs w:val="22"/>
        </w:rPr>
      </w:pPr>
    </w:p>
    <w:p w:rsidR="009738B5" w:rsidRPr="00606E1A" w:rsidRDefault="009738B5" w:rsidP="009738B5">
      <w:pPr>
        <w:ind w:firstLine="705"/>
        <w:jc w:val="both"/>
        <w:textAlignment w:val="baseline"/>
        <w:rPr>
          <w:rFonts w:ascii="Segoe UI" w:hAnsi="Segoe UI" w:cs="Segoe UI"/>
          <w:color w:val="000000"/>
          <w:sz w:val="22"/>
          <w:szCs w:val="22"/>
        </w:rPr>
      </w:pPr>
      <w:r w:rsidRPr="00606E1A">
        <w:rPr>
          <w:color w:val="000000"/>
          <w:sz w:val="22"/>
          <w:szCs w:val="22"/>
        </w:rPr>
        <w:t> </w:t>
      </w:r>
    </w:p>
    <w:p w:rsidR="009738B5" w:rsidRPr="00606E1A" w:rsidRDefault="009738B5" w:rsidP="009738B5">
      <w:pPr>
        <w:ind w:firstLine="705"/>
        <w:textAlignment w:val="baseline"/>
        <w:rPr>
          <w:rFonts w:ascii="Segoe UI" w:hAnsi="Segoe UI" w:cs="Segoe UI"/>
          <w:color w:val="000000"/>
          <w:sz w:val="22"/>
          <w:szCs w:val="22"/>
        </w:rPr>
      </w:pPr>
      <w:r w:rsidRPr="00606E1A">
        <w:rPr>
          <w:b/>
          <w:bCs/>
          <w:color w:val="000000"/>
          <w:sz w:val="22"/>
          <w:szCs w:val="22"/>
        </w:rPr>
        <w:lastRenderedPageBreak/>
        <w:t>В перечень работ в рамках</w:t>
      </w:r>
      <w:r>
        <w:rPr>
          <w:b/>
          <w:bCs/>
          <w:color w:val="000000"/>
          <w:sz w:val="22"/>
          <w:szCs w:val="22"/>
        </w:rPr>
        <w:t xml:space="preserve"> </w:t>
      </w:r>
      <w:r w:rsidRPr="00606E1A">
        <w:rPr>
          <w:b/>
          <w:bCs/>
          <w:color w:val="000000"/>
          <w:sz w:val="22"/>
          <w:szCs w:val="22"/>
        </w:rPr>
        <w:t xml:space="preserve"> уборки помещений включаются:</w:t>
      </w:r>
      <w:r w:rsidRPr="00606E1A">
        <w:rPr>
          <w:color w:val="000000"/>
          <w:sz w:val="22"/>
          <w:szCs w:val="22"/>
        </w:rPr>
        <w:t> </w:t>
      </w:r>
    </w:p>
    <w:p w:rsidR="009738B5" w:rsidRPr="00606E1A" w:rsidRDefault="009738B5" w:rsidP="009738B5">
      <w:pPr>
        <w:numPr>
          <w:ilvl w:val="0"/>
          <w:numId w:val="30"/>
        </w:numPr>
        <w:ind w:left="709" w:firstLine="0"/>
        <w:jc w:val="both"/>
        <w:textAlignment w:val="baseline"/>
        <w:rPr>
          <w:color w:val="000000"/>
          <w:sz w:val="22"/>
          <w:szCs w:val="22"/>
        </w:rPr>
      </w:pPr>
      <w:r w:rsidRPr="00606E1A">
        <w:rPr>
          <w:color w:val="000000"/>
          <w:sz w:val="22"/>
          <w:szCs w:val="22"/>
        </w:rPr>
        <w:t>Сбор</w:t>
      </w:r>
      <w:r>
        <w:rPr>
          <w:color w:val="000000"/>
          <w:sz w:val="22"/>
          <w:szCs w:val="22"/>
        </w:rPr>
        <w:t xml:space="preserve"> и</w:t>
      </w:r>
      <w:r w:rsidRPr="00606E1A">
        <w:rPr>
          <w:color w:val="000000"/>
          <w:sz w:val="22"/>
          <w:szCs w:val="22"/>
        </w:rPr>
        <w:t xml:space="preserve"> вынос мусора. </w:t>
      </w:r>
    </w:p>
    <w:p w:rsidR="009738B5" w:rsidRDefault="009738B5" w:rsidP="009738B5">
      <w:pPr>
        <w:ind w:firstLine="705"/>
        <w:jc w:val="both"/>
        <w:textAlignment w:val="baseline"/>
        <w:rPr>
          <w:b/>
          <w:bCs/>
          <w:color w:val="000000"/>
          <w:sz w:val="22"/>
          <w:szCs w:val="22"/>
        </w:rPr>
      </w:pPr>
      <w:proofErr w:type="spellStart"/>
      <w:r w:rsidRPr="00606E1A">
        <w:rPr>
          <w:b/>
          <w:bCs/>
          <w:color w:val="000000"/>
          <w:sz w:val="22"/>
          <w:szCs w:val="22"/>
        </w:rPr>
        <w:t>Обеспыливание</w:t>
      </w:r>
      <w:proofErr w:type="spellEnd"/>
      <w:r w:rsidRPr="00606E1A">
        <w:rPr>
          <w:b/>
          <w:bCs/>
          <w:color w:val="000000"/>
          <w:sz w:val="22"/>
          <w:szCs w:val="22"/>
        </w:rPr>
        <w:t xml:space="preserve"> профессиональным оборудованием всех вертикальных и горизонтальных поверхностей</w:t>
      </w:r>
      <w:r>
        <w:rPr>
          <w:b/>
          <w:bCs/>
          <w:color w:val="000000"/>
          <w:sz w:val="22"/>
          <w:szCs w:val="22"/>
        </w:rPr>
        <w:t>.</w:t>
      </w:r>
    </w:p>
    <w:p w:rsidR="009738B5" w:rsidRDefault="009738B5" w:rsidP="009738B5">
      <w:pPr>
        <w:ind w:firstLine="705"/>
        <w:jc w:val="both"/>
        <w:textAlignment w:val="baseline"/>
        <w:rPr>
          <w:b/>
          <w:bCs/>
          <w:color w:val="000000"/>
          <w:sz w:val="22"/>
          <w:szCs w:val="22"/>
        </w:rPr>
      </w:pPr>
      <w:r>
        <w:rPr>
          <w:b/>
          <w:bCs/>
          <w:color w:val="000000"/>
          <w:sz w:val="22"/>
          <w:szCs w:val="22"/>
        </w:rPr>
        <w:t>2.</w:t>
      </w:r>
      <w:r w:rsidRPr="00606E1A">
        <w:rPr>
          <w:color w:val="000000"/>
          <w:sz w:val="22"/>
          <w:szCs w:val="22"/>
        </w:rPr>
        <w:t xml:space="preserve"> Очищение сухой чисткой и влажной чисткой с использованием профессиональных моющих средств</w:t>
      </w:r>
      <w:r w:rsidRPr="00606E1A">
        <w:rPr>
          <w:b/>
          <w:bCs/>
          <w:color w:val="000000"/>
          <w:sz w:val="22"/>
          <w:szCs w:val="22"/>
        </w:rPr>
        <w:t xml:space="preserve"> всех вертикальных и горизонтальных поверхностей:</w:t>
      </w:r>
      <w:r w:rsidRPr="00606E1A">
        <w:rPr>
          <w:color w:val="000000"/>
          <w:sz w:val="22"/>
          <w:szCs w:val="22"/>
        </w:rPr>
        <w:t xml:space="preserve"> </w:t>
      </w:r>
      <w:r w:rsidRPr="00606E1A">
        <w:rPr>
          <w:b/>
          <w:bCs/>
          <w:color w:val="000000"/>
          <w:sz w:val="22"/>
          <w:szCs w:val="22"/>
        </w:rPr>
        <w:t>полов</w:t>
      </w:r>
      <w:r w:rsidRPr="00606E1A">
        <w:rPr>
          <w:color w:val="000000"/>
          <w:sz w:val="22"/>
          <w:szCs w:val="22"/>
        </w:rPr>
        <w:t>,</w:t>
      </w:r>
      <w:r w:rsidRPr="00606E1A">
        <w:rPr>
          <w:b/>
          <w:bCs/>
          <w:color w:val="000000"/>
          <w:sz w:val="22"/>
          <w:szCs w:val="22"/>
        </w:rPr>
        <w:t xml:space="preserve"> стен (</w:t>
      </w:r>
      <w:proofErr w:type="gramStart"/>
      <w:r w:rsidRPr="00606E1A">
        <w:rPr>
          <w:b/>
          <w:bCs/>
          <w:color w:val="000000"/>
          <w:sz w:val="22"/>
          <w:szCs w:val="22"/>
        </w:rPr>
        <w:t>окрашенные</w:t>
      </w:r>
      <w:proofErr w:type="gramEnd"/>
      <w:r w:rsidRPr="00606E1A">
        <w:rPr>
          <w:b/>
          <w:bCs/>
          <w:color w:val="000000"/>
          <w:sz w:val="22"/>
          <w:szCs w:val="22"/>
        </w:rPr>
        <w:t>), гардеробных стоек; лестниц и прочих поверхностей</w:t>
      </w:r>
      <w:r>
        <w:rPr>
          <w:b/>
          <w:bCs/>
          <w:color w:val="000000"/>
          <w:sz w:val="22"/>
          <w:szCs w:val="22"/>
        </w:rPr>
        <w:t>.</w:t>
      </w:r>
    </w:p>
    <w:p w:rsidR="009738B5" w:rsidRPr="00606E1A" w:rsidRDefault="009738B5" w:rsidP="009738B5">
      <w:pPr>
        <w:ind w:firstLine="705"/>
        <w:jc w:val="both"/>
        <w:textAlignment w:val="baseline"/>
        <w:rPr>
          <w:color w:val="000000"/>
          <w:sz w:val="22"/>
          <w:szCs w:val="22"/>
        </w:rPr>
      </w:pPr>
      <w:r>
        <w:rPr>
          <w:color w:val="000000"/>
          <w:sz w:val="22"/>
          <w:szCs w:val="22"/>
        </w:rPr>
        <w:t>3.</w:t>
      </w:r>
      <w:r w:rsidRPr="00606E1A">
        <w:rPr>
          <w:color w:val="000000"/>
          <w:sz w:val="22"/>
          <w:szCs w:val="22"/>
        </w:rPr>
        <w:t xml:space="preserve">Влажная уборка (мытье, мойка) </w:t>
      </w:r>
      <w:r w:rsidRPr="00606E1A">
        <w:rPr>
          <w:b/>
          <w:bCs/>
          <w:color w:val="000000"/>
          <w:sz w:val="22"/>
          <w:szCs w:val="22"/>
        </w:rPr>
        <w:t>всех вертикальных и гор</w:t>
      </w:r>
      <w:r>
        <w:rPr>
          <w:b/>
          <w:bCs/>
          <w:color w:val="000000"/>
          <w:sz w:val="22"/>
          <w:szCs w:val="22"/>
        </w:rPr>
        <w:t xml:space="preserve">изонтальных поверхностей: полов, </w:t>
      </w:r>
      <w:r w:rsidRPr="00606E1A">
        <w:rPr>
          <w:b/>
          <w:bCs/>
          <w:color w:val="000000"/>
          <w:sz w:val="22"/>
          <w:szCs w:val="22"/>
        </w:rPr>
        <w:t xml:space="preserve"> оборудования</w:t>
      </w:r>
      <w:r>
        <w:rPr>
          <w:b/>
          <w:bCs/>
          <w:color w:val="000000"/>
          <w:sz w:val="22"/>
          <w:szCs w:val="22"/>
        </w:rPr>
        <w:t>;</w:t>
      </w:r>
      <w:r w:rsidRPr="00606E1A">
        <w:rPr>
          <w:b/>
          <w:bCs/>
          <w:color w:val="000000"/>
          <w:sz w:val="22"/>
          <w:szCs w:val="22"/>
        </w:rPr>
        <w:t xml:space="preserve"> гардеробных стоек;</w:t>
      </w:r>
      <w:r>
        <w:rPr>
          <w:b/>
          <w:bCs/>
          <w:color w:val="000000"/>
          <w:sz w:val="22"/>
          <w:szCs w:val="22"/>
        </w:rPr>
        <w:t xml:space="preserve"> </w:t>
      </w:r>
      <w:r w:rsidRPr="00606E1A">
        <w:rPr>
          <w:b/>
          <w:bCs/>
          <w:color w:val="000000"/>
          <w:sz w:val="22"/>
          <w:szCs w:val="22"/>
        </w:rPr>
        <w:t xml:space="preserve"> лестниц и прочих поверхностей</w:t>
      </w:r>
    </w:p>
    <w:p w:rsidR="00E81EDE" w:rsidRPr="00E81EDE" w:rsidRDefault="00E81EDE" w:rsidP="00E81EDE">
      <w:pPr>
        <w:textAlignment w:val="baseline"/>
        <w:rPr>
          <w:b/>
          <w:bCs/>
          <w:color w:val="000000"/>
          <w:sz w:val="22"/>
          <w:szCs w:val="22"/>
        </w:rPr>
      </w:pPr>
      <w:r w:rsidRPr="00E81EDE">
        <w:rPr>
          <w:color w:val="000000"/>
          <w:sz w:val="22"/>
          <w:szCs w:val="22"/>
        </w:rPr>
        <w:t> </w:t>
      </w:r>
      <w:r w:rsidRPr="00E81EDE">
        <w:rPr>
          <w:b/>
          <w:bCs/>
          <w:color w:val="000000"/>
          <w:sz w:val="22"/>
          <w:szCs w:val="22"/>
        </w:rPr>
        <w:t xml:space="preserve">   </w:t>
      </w:r>
    </w:p>
    <w:p w:rsidR="00E81EDE" w:rsidRDefault="00E81EDE" w:rsidP="00E81EDE">
      <w:pPr>
        <w:textAlignment w:val="baseline"/>
        <w:rPr>
          <w:b/>
          <w:bCs/>
          <w:color w:val="000000"/>
          <w:sz w:val="22"/>
          <w:szCs w:val="22"/>
        </w:rPr>
      </w:pPr>
      <w:r w:rsidRPr="00E81EDE">
        <w:rPr>
          <w:b/>
          <w:bCs/>
          <w:color w:val="000000"/>
          <w:sz w:val="22"/>
          <w:szCs w:val="22"/>
        </w:rPr>
        <w:t xml:space="preserve"> Ведомость помещений подлежащих уборки:</w:t>
      </w:r>
    </w:p>
    <w:p w:rsidR="00812D8F" w:rsidRDefault="00812D8F" w:rsidP="00E81EDE">
      <w:pPr>
        <w:textAlignment w:val="baseline"/>
        <w:rPr>
          <w:b/>
          <w:bCs/>
          <w:color w:val="000000"/>
          <w:sz w:val="22"/>
          <w:szCs w:val="22"/>
        </w:rPr>
      </w:pPr>
    </w:p>
    <w:tbl>
      <w:tblPr>
        <w:tblW w:w="9719" w:type="dxa"/>
        <w:tblInd w:w="93" w:type="dxa"/>
        <w:tblLook w:val="04A0" w:firstRow="1" w:lastRow="0" w:firstColumn="1" w:lastColumn="0" w:noHBand="0" w:noVBand="1"/>
      </w:tblPr>
      <w:tblGrid>
        <w:gridCol w:w="941"/>
        <w:gridCol w:w="986"/>
        <w:gridCol w:w="4987"/>
        <w:gridCol w:w="1268"/>
        <w:gridCol w:w="1537"/>
      </w:tblGrid>
      <w:tr w:rsidR="00812D8F" w:rsidRPr="00442865"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442865" w:rsidRDefault="00812D8F" w:rsidP="002171E5">
            <w:pPr>
              <w:jc w:val="center"/>
              <w:rPr>
                <w:sz w:val="22"/>
                <w:szCs w:val="22"/>
              </w:rPr>
            </w:pPr>
            <w:r w:rsidRPr="00442865">
              <w:rPr>
                <w:sz w:val="22"/>
                <w:szCs w:val="22"/>
              </w:rPr>
              <w:t>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442865" w:rsidRDefault="00812D8F" w:rsidP="002171E5">
            <w:pPr>
              <w:jc w:val="center"/>
              <w:rPr>
                <w:sz w:val="22"/>
                <w:szCs w:val="22"/>
              </w:rPr>
            </w:pPr>
            <w:r w:rsidRPr="00442865">
              <w:rPr>
                <w:sz w:val="22"/>
                <w:szCs w:val="22"/>
              </w:rPr>
              <w:t xml:space="preserve">Номер </w:t>
            </w:r>
            <w:proofErr w:type="spellStart"/>
            <w:r w:rsidRPr="00442865">
              <w:rPr>
                <w:sz w:val="22"/>
                <w:szCs w:val="22"/>
              </w:rPr>
              <w:t>помещ</w:t>
            </w:r>
            <w:proofErr w:type="spellEnd"/>
            <w:r w:rsidRPr="00442865">
              <w:rPr>
                <w:sz w:val="22"/>
                <w:szCs w:val="22"/>
              </w:rPr>
              <w:t>.</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442865" w:rsidRDefault="00812D8F" w:rsidP="002171E5">
            <w:pPr>
              <w:jc w:val="center"/>
              <w:rPr>
                <w:sz w:val="22"/>
                <w:szCs w:val="22"/>
              </w:rPr>
            </w:pPr>
            <w:r w:rsidRPr="00442865">
              <w:rPr>
                <w:sz w:val="22"/>
                <w:szCs w:val="22"/>
              </w:rPr>
              <w:t>Наименование</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442865" w:rsidRDefault="00812D8F" w:rsidP="002171E5">
            <w:pPr>
              <w:jc w:val="center"/>
              <w:rPr>
                <w:sz w:val="22"/>
                <w:szCs w:val="22"/>
              </w:rPr>
            </w:pPr>
            <w:r w:rsidRPr="00442865">
              <w:rPr>
                <w:sz w:val="22"/>
                <w:szCs w:val="22"/>
              </w:rPr>
              <w:t xml:space="preserve"> Площадь, </w:t>
            </w:r>
            <w:proofErr w:type="spellStart"/>
            <w:r w:rsidRPr="00442865">
              <w:rPr>
                <w:sz w:val="22"/>
                <w:szCs w:val="22"/>
              </w:rPr>
              <w:t>м.кв</w:t>
            </w:r>
            <w:proofErr w:type="spellEnd"/>
            <w:r w:rsidRPr="00442865">
              <w:rPr>
                <w:sz w:val="22"/>
                <w:szCs w:val="22"/>
              </w:rPr>
              <w:t xml:space="preserve">. </w:t>
            </w:r>
          </w:p>
        </w:tc>
        <w:tc>
          <w:tcPr>
            <w:tcW w:w="1537" w:type="dxa"/>
            <w:tcBorders>
              <w:top w:val="single" w:sz="4" w:space="0" w:color="auto"/>
              <w:left w:val="nil"/>
              <w:bottom w:val="single" w:sz="4" w:space="0" w:color="auto"/>
              <w:right w:val="single" w:sz="4" w:space="0" w:color="auto"/>
            </w:tcBorders>
          </w:tcPr>
          <w:p w:rsidR="00812D8F" w:rsidRPr="00442865" w:rsidRDefault="00812D8F" w:rsidP="002171E5">
            <w:pPr>
              <w:jc w:val="center"/>
              <w:rPr>
                <w:sz w:val="22"/>
                <w:szCs w:val="22"/>
              </w:rPr>
            </w:pPr>
            <w:r>
              <w:rPr>
                <w:sz w:val="22"/>
                <w:szCs w:val="22"/>
              </w:rPr>
              <w:t>Примечание</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11.101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Лестница ЛК-1 тип Н</w:t>
            </w:r>
            <w:proofErr w:type="gramStart"/>
            <w:r w:rsidRPr="00812D8F">
              <w:rPr>
                <w:sz w:val="22"/>
                <w:szCs w:val="22"/>
              </w:rPr>
              <w:t>2</w:t>
            </w:r>
            <w:proofErr w:type="gramEnd"/>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22,98   </w:t>
            </w:r>
          </w:p>
        </w:tc>
        <w:tc>
          <w:tcPr>
            <w:tcW w:w="1537" w:type="dxa"/>
            <w:tcBorders>
              <w:top w:val="single" w:sz="4" w:space="0" w:color="auto"/>
              <w:left w:val="nil"/>
              <w:bottom w:val="single" w:sz="4" w:space="0" w:color="auto"/>
              <w:right w:val="single" w:sz="4" w:space="0" w:color="auto"/>
            </w:tcBorders>
          </w:tcPr>
          <w:p w:rsidR="00812D8F" w:rsidRDefault="00812D8F">
            <w:r w:rsidRPr="0023384D">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11.102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Лестница ЛК-2 тип Н</w:t>
            </w:r>
            <w:proofErr w:type="gramStart"/>
            <w:r w:rsidRPr="00812D8F">
              <w:rPr>
                <w:sz w:val="22"/>
                <w:szCs w:val="22"/>
              </w:rPr>
              <w:t>2</w:t>
            </w:r>
            <w:proofErr w:type="gramEnd"/>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23,04   </w:t>
            </w:r>
          </w:p>
        </w:tc>
        <w:tc>
          <w:tcPr>
            <w:tcW w:w="1537" w:type="dxa"/>
            <w:tcBorders>
              <w:top w:val="single" w:sz="4" w:space="0" w:color="auto"/>
              <w:left w:val="nil"/>
              <w:bottom w:val="single" w:sz="4" w:space="0" w:color="auto"/>
              <w:right w:val="single" w:sz="4" w:space="0" w:color="auto"/>
            </w:tcBorders>
          </w:tcPr>
          <w:p w:rsidR="00812D8F" w:rsidRDefault="00812D8F">
            <w:r w:rsidRPr="0023384D">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11.201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Мастерская кулинарии и домоводства</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89,18   </w:t>
            </w:r>
          </w:p>
        </w:tc>
        <w:tc>
          <w:tcPr>
            <w:tcW w:w="1537" w:type="dxa"/>
            <w:tcBorders>
              <w:top w:val="single" w:sz="4" w:space="0" w:color="auto"/>
              <w:left w:val="nil"/>
              <w:bottom w:val="single" w:sz="4" w:space="0" w:color="auto"/>
              <w:right w:val="single" w:sz="4" w:space="0" w:color="auto"/>
            </w:tcBorders>
          </w:tcPr>
          <w:p w:rsidR="00812D8F" w:rsidRDefault="00812D8F">
            <w:r w:rsidRPr="0023384D">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11.203</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Мастерская по обработке металла</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96,92   </w:t>
            </w:r>
          </w:p>
        </w:tc>
        <w:tc>
          <w:tcPr>
            <w:tcW w:w="1537" w:type="dxa"/>
            <w:tcBorders>
              <w:top w:val="single" w:sz="4" w:space="0" w:color="auto"/>
              <w:left w:val="nil"/>
              <w:bottom w:val="single" w:sz="4" w:space="0" w:color="auto"/>
              <w:right w:val="single" w:sz="4" w:space="0" w:color="auto"/>
            </w:tcBorders>
          </w:tcPr>
          <w:p w:rsidR="00812D8F" w:rsidRDefault="00812D8F">
            <w:r w:rsidRPr="0023384D">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11.204</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Мастерская по обработке дерева</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87,98   </w:t>
            </w:r>
          </w:p>
        </w:tc>
        <w:tc>
          <w:tcPr>
            <w:tcW w:w="1537" w:type="dxa"/>
            <w:tcBorders>
              <w:top w:val="single" w:sz="4" w:space="0" w:color="auto"/>
              <w:left w:val="nil"/>
              <w:bottom w:val="single" w:sz="4" w:space="0" w:color="auto"/>
              <w:right w:val="single" w:sz="4" w:space="0" w:color="auto"/>
            </w:tcBorders>
          </w:tcPr>
          <w:p w:rsidR="00812D8F" w:rsidRDefault="00812D8F">
            <w:r w:rsidRPr="0023384D">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11.301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мальчиков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21,18   </w:t>
            </w:r>
          </w:p>
        </w:tc>
        <w:tc>
          <w:tcPr>
            <w:tcW w:w="1537" w:type="dxa"/>
            <w:tcBorders>
              <w:top w:val="single" w:sz="4" w:space="0" w:color="auto"/>
              <w:left w:val="nil"/>
              <w:bottom w:val="single" w:sz="4" w:space="0" w:color="auto"/>
              <w:right w:val="single" w:sz="4" w:space="0" w:color="auto"/>
            </w:tcBorders>
          </w:tcPr>
          <w:p w:rsidR="00812D8F" w:rsidRDefault="00812D8F">
            <w:r w:rsidRPr="0023384D">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11.302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девочек</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16,88   </w:t>
            </w:r>
          </w:p>
        </w:tc>
        <w:tc>
          <w:tcPr>
            <w:tcW w:w="1537" w:type="dxa"/>
            <w:tcBorders>
              <w:top w:val="single" w:sz="4" w:space="0" w:color="auto"/>
              <w:left w:val="nil"/>
              <w:bottom w:val="single" w:sz="4" w:space="0" w:color="auto"/>
              <w:right w:val="single" w:sz="4" w:space="0" w:color="auto"/>
            </w:tcBorders>
          </w:tcPr>
          <w:p w:rsidR="00812D8F" w:rsidRDefault="00812D8F">
            <w:r w:rsidRPr="0023384D">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11.303</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учителей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7,22   </w:t>
            </w:r>
          </w:p>
        </w:tc>
        <w:tc>
          <w:tcPr>
            <w:tcW w:w="1537" w:type="dxa"/>
            <w:tcBorders>
              <w:top w:val="single" w:sz="4" w:space="0" w:color="auto"/>
              <w:left w:val="nil"/>
              <w:bottom w:val="single" w:sz="4" w:space="0" w:color="auto"/>
              <w:right w:val="single" w:sz="4" w:space="0" w:color="auto"/>
            </w:tcBorders>
          </w:tcPr>
          <w:p w:rsidR="00812D8F" w:rsidRDefault="00812D8F">
            <w:r w:rsidRPr="0023384D">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11.306</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учителей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6,78   </w:t>
            </w:r>
          </w:p>
        </w:tc>
        <w:tc>
          <w:tcPr>
            <w:tcW w:w="1537" w:type="dxa"/>
            <w:tcBorders>
              <w:top w:val="single" w:sz="4" w:space="0" w:color="auto"/>
              <w:left w:val="nil"/>
              <w:bottom w:val="single" w:sz="4" w:space="0" w:color="auto"/>
              <w:right w:val="single" w:sz="4" w:space="0" w:color="auto"/>
            </w:tcBorders>
          </w:tcPr>
          <w:p w:rsidR="00812D8F" w:rsidRDefault="00812D8F">
            <w:r w:rsidRPr="00A63F7A">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11.401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Коридор бассейнов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48,83   </w:t>
            </w:r>
          </w:p>
        </w:tc>
        <w:tc>
          <w:tcPr>
            <w:tcW w:w="1537" w:type="dxa"/>
            <w:tcBorders>
              <w:top w:val="single" w:sz="4" w:space="0" w:color="auto"/>
              <w:left w:val="nil"/>
              <w:bottom w:val="single" w:sz="4" w:space="0" w:color="auto"/>
              <w:right w:val="single" w:sz="4" w:space="0" w:color="auto"/>
            </w:tcBorders>
          </w:tcPr>
          <w:p w:rsidR="00812D8F" w:rsidRDefault="00812D8F">
            <w:r w:rsidRPr="00A63F7A">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11.404</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персонала</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11,17   </w:t>
            </w:r>
          </w:p>
        </w:tc>
        <w:tc>
          <w:tcPr>
            <w:tcW w:w="1537" w:type="dxa"/>
            <w:tcBorders>
              <w:top w:val="single" w:sz="4" w:space="0" w:color="auto"/>
              <w:left w:val="nil"/>
              <w:bottom w:val="single" w:sz="4" w:space="0" w:color="auto"/>
              <w:right w:val="single" w:sz="4" w:space="0" w:color="auto"/>
            </w:tcBorders>
          </w:tcPr>
          <w:p w:rsidR="00812D8F" w:rsidRDefault="00812D8F">
            <w:r w:rsidRPr="00A63F7A">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11.405</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proofErr w:type="gramStart"/>
            <w:r w:rsidRPr="00812D8F">
              <w:rPr>
                <w:sz w:val="22"/>
                <w:szCs w:val="22"/>
              </w:rPr>
              <w:t>Раздевальная</w:t>
            </w:r>
            <w:proofErr w:type="gramEnd"/>
            <w:r w:rsidRPr="00812D8F">
              <w:rPr>
                <w:sz w:val="22"/>
                <w:szCs w:val="22"/>
              </w:rPr>
              <w:t xml:space="preserve"> мальчиков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24,77   </w:t>
            </w:r>
          </w:p>
        </w:tc>
        <w:tc>
          <w:tcPr>
            <w:tcW w:w="1537" w:type="dxa"/>
            <w:tcBorders>
              <w:top w:val="single" w:sz="4" w:space="0" w:color="auto"/>
              <w:left w:val="nil"/>
              <w:bottom w:val="single" w:sz="4" w:space="0" w:color="auto"/>
              <w:right w:val="single" w:sz="4" w:space="0" w:color="auto"/>
            </w:tcBorders>
          </w:tcPr>
          <w:p w:rsidR="00812D8F" w:rsidRDefault="00812D8F">
            <w:r w:rsidRPr="00A63F7A">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11.406</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Душевая мальчиков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24,74   </w:t>
            </w:r>
          </w:p>
        </w:tc>
        <w:tc>
          <w:tcPr>
            <w:tcW w:w="1537" w:type="dxa"/>
            <w:tcBorders>
              <w:top w:val="single" w:sz="4" w:space="0" w:color="auto"/>
              <w:left w:val="nil"/>
              <w:bottom w:val="single" w:sz="4" w:space="0" w:color="auto"/>
              <w:right w:val="single" w:sz="4" w:space="0" w:color="auto"/>
            </w:tcBorders>
          </w:tcPr>
          <w:p w:rsidR="00812D8F" w:rsidRDefault="00812D8F">
            <w:r w:rsidRPr="00A63F7A">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lastRenderedPageBreak/>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11.409</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proofErr w:type="gramStart"/>
            <w:r w:rsidRPr="00812D8F">
              <w:rPr>
                <w:sz w:val="22"/>
                <w:szCs w:val="22"/>
              </w:rPr>
              <w:t>Раздевальная</w:t>
            </w:r>
            <w:proofErr w:type="gramEnd"/>
            <w:r w:rsidRPr="00812D8F">
              <w:rPr>
                <w:sz w:val="22"/>
                <w:szCs w:val="22"/>
              </w:rPr>
              <w:t xml:space="preserve">  девочек</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37,07   </w:t>
            </w:r>
          </w:p>
        </w:tc>
        <w:tc>
          <w:tcPr>
            <w:tcW w:w="1537" w:type="dxa"/>
            <w:tcBorders>
              <w:top w:val="single" w:sz="4" w:space="0" w:color="auto"/>
              <w:left w:val="nil"/>
              <w:bottom w:val="single" w:sz="4" w:space="0" w:color="auto"/>
              <w:right w:val="single" w:sz="4" w:space="0" w:color="auto"/>
            </w:tcBorders>
          </w:tcPr>
          <w:p w:rsidR="00812D8F" w:rsidRDefault="00812D8F">
            <w:r w:rsidRPr="00A63F7A">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11.410</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Душевая  девочек</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33,46   </w:t>
            </w:r>
          </w:p>
        </w:tc>
        <w:tc>
          <w:tcPr>
            <w:tcW w:w="1537" w:type="dxa"/>
            <w:tcBorders>
              <w:top w:val="single" w:sz="4" w:space="0" w:color="auto"/>
              <w:left w:val="nil"/>
              <w:bottom w:val="single" w:sz="4" w:space="0" w:color="auto"/>
              <w:right w:val="single" w:sz="4" w:space="0" w:color="auto"/>
            </w:tcBorders>
          </w:tcPr>
          <w:p w:rsidR="00812D8F" w:rsidRDefault="00812D8F">
            <w:r w:rsidRPr="00A63F7A">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11.420</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3,39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11.421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Душевая</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2,61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11.423</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Коридор малого бассейна</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54,76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11.425</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proofErr w:type="gramStart"/>
            <w:r w:rsidRPr="00812D8F">
              <w:rPr>
                <w:sz w:val="22"/>
                <w:szCs w:val="22"/>
              </w:rPr>
              <w:t>Раздевальная</w:t>
            </w:r>
            <w:proofErr w:type="gramEnd"/>
            <w:r w:rsidRPr="00812D8F">
              <w:rPr>
                <w:sz w:val="22"/>
                <w:szCs w:val="22"/>
              </w:rPr>
              <w:t xml:space="preserve"> мальчиков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19,21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11.426</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Душевая мальчиков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14,97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11.428</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proofErr w:type="gramStart"/>
            <w:r w:rsidRPr="00812D8F">
              <w:rPr>
                <w:sz w:val="22"/>
                <w:szCs w:val="22"/>
              </w:rPr>
              <w:t>Раздевальная</w:t>
            </w:r>
            <w:proofErr w:type="gramEnd"/>
            <w:r w:rsidRPr="00812D8F">
              <w:rPr>
                <w:sz w:val="22"/>
                <w:szCs w:val="22"/>
              </w:rPr>
              <w:t xml:space="preserve"> девочек</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19,09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11.429</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Душевая девочек</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14,93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11.531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Умывальная</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29,14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11.601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Коридор</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66,47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11.604</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Кабинет врача</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34,71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11.605</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Процедурная</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13,32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12.101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Рекреация 30 </w:t>
            </w:r>
            <w:proofErr w:type="spellStart"/>
            <w:r w:rsidRPr="00812D8F">
              <w:rPr>
                <w:sz w:val="22"/>
                <w:szCs w:val="22"/>
              </w:rPr>
              <w:t>кв.м</w:t>
            </w:r>
            <w:proofErr w:type="spellEnd"/>
            <w:r w:rsidRPr="00812D8F">
              <w:rPr>
                <w:sz w:val="22"/>
                <w:szCs w:val="22"/>
              </w:rPr>
              <w:t>. с коридором</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55,97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12.201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Кабинет 1 класса</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67,49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12.203</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proofErr w:type="gramStart"/>
            <w:r w:rsidRPr="00812D8F">
              <w:rPr>
                <w:sz w:val="22"/>
                <w:szCs w:val="22"/>
              </w:rPr>
              <w:t>Универсальное помещение игровой со спальней</w:t>
            </w:r>
            <w:proofErr w:type="gramEnd"/>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62,53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12.204</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Комната для сна на 8 коек</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33,03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12.205</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Комната для сна на 8 коек</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31,69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w:t>
            </w:r>
            <w:r w:rsidRPr="00DF75C4">
              <w:rPr>
                <w:color w:val="314004"/>
              </w:rPr>
              <w:lastRenderedPageBreak/>
              <w:t>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lastRenderedPageBreak/>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12.206</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Кабинет 1 класса</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63,88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12.301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мальчиков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21,87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12.302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девочек</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14,60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12.303</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учителей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7,22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21.101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Лестница ЛК-1 тип Н</w:t>
            </w:r>
            <w:proofErr w:type="gramStart"/>
            <w:r w:rsidRPr="00812D8F">
              <w:rPr>
                <w:sz w:val="22"/>
                <w:szCs w:val="22"/>
              </w:rPr>
              <w:t>2</w:t>
            </w:r>
            <w:proofErr w:type="gramEnd"/>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22,98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21.102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Лестница ЛК-2 тип Н</w:t>
            </w:r>
            <w:proofErr w:type="gramStart"/>
            <w:r w:rsidRPr="00812D8F">
              <w:rPr>
                <w:sz w:val="22"/>
                <w:szCs w:val="22"/>
              </w:rPr>
              <w:t>2</w:t>
            </w:r>
            <w:proofErr w:type="gramEnd"/>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23,03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21.201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Класс учебных занятий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62,56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21.202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Класс учебных занятий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62,52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21.203</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Класс учебных занятий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67,30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21.204</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Кабинет иностранных языков (лингафонный)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45,70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21.205</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Учебный кабинет физики</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74,84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21.207</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Учительская 5-11 классов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75,62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21.301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мальчиков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21,16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21.302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девочек</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16,89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21.303</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учителей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7,23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21.402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proofErr w:type="gramStart"/>
            <w:r w:rsidRPr="00812D8F">
              <w:rPr>
                <w:sz w:val="22"/>
                <w:szCs w:val="22"/>
              </w:rPr>
              <w:t>Раздевальная</w:t>
            </w:r>
            <w:proofErr w:type="gramEnd"/>
            <w:r w:rsidRPr="00812D8F">
              <w:rPr>
                <w:sz w:val="22"/>
                <w:szCs w:val="22"/>
              </w:rPr>
              <w:t xml:space="preserve"> мальчиков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19,13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21.404</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Санузел </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5,48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lastRenderedPageBreak/>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21.405</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proofErr w:type="gramStart"/>
            <w:r w:rsidRPr="00812D8F">
              <w:rPr>
                <w:sz w:val="22"/>
                <w:szCs w:val="22"/>
              </w:rPr>
              <w:t>Раздевальная</w:t>
            </w:r>
            <w:proofErr w:type="gramEnd"/>
            <w:r w:rsidRPr="00812D8F">
              <w:rPr>
                <w:sz w:val="22"/>
                <w:szCs w:val="22"/>
              </w:rPr>
              <w:t xml:space="preserve"> девочек</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18,20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21.407</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Санузел </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8,37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21.414</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Коридор</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46,66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21.416</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proofErr w:type="gramStart"/>
            <w:r w:rsidRPr="00812D8F">
              <w:rPr>
                <w:sz w:val="22"/>
                <w:szCs w:val="22"/>
              </w:rPr>
              <w:t>Раздевальная</w:t>
            </w:r>
            <w:proofErr w:type="gramEnd"/>
            <w:r w:rsidRPr="00812D8F">
              <w:rPr>
                <w:sz w:val="22"/>
                <w:szCs w:val="22"/>
              </w:rPr>
              <w:t xml:space="preserve"> мальчиков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26,55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21.418</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8,60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21.419</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proofErr w:type="gramStart"/>
            <w:r w:rsidRPr="00812D8F">
              <w:rPr>
                <w:sz w:val="22"/>
                <w:szCs w:val="22"/>
              </w:rPr>
              <w:t>Раздевальная</w:t>
            </w:r>
            <w:proofErr w:type="gramEnd"/>
            <w:r w:rsidRPr="00812D8F">
              <w:rPr>
                <w:sz w:val="22"/>
                <w:szCs w:val="22"/>
              </w:rPr>
              <w:t xml:space="preserve"> девочек</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30,10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21.421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9,40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21.507</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Эстрада</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73,99   </w:t>
            </w:r>
          </w:p>
        </w:tc>
        <w:tc>
          <w:tcPr>
            <w:tcW w:w="1537" w:type="dxa"/>
            <w:tcBorders>
              <w:top w:val="single" w:sz="4" w:space="0" w:color="auto"/>
              <w:left w:val="nil"/>
              <w:bottom w:val="single" w:sz="4" w:space="0" w:color="auto"/>
              <w:right w:val="single" w:sz="4" w:space="0" w:color="auto"/>
            </w:tcBorders>
          </w:tcPr>
          <w:p w:rsidR="00812D8F" w:rsidRDefault="00812D8F">
            <w:r>
              <w:rPr>
                <w:color w:val="314004"/>
              </w:rPr>
              <w:t>1 раз в месяц</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21.508</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Зрительный зал на 330 мест</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230,24   </w:t>
            </w:r>
          </w:p>
        </w:tc>
        <w:tc>
          <w:tcPr>
            <w:tcW w:w="1537" w:type="dxa"/>
            <w:tcBorders>
              <w:top w:val="single" w:sz="4" w:space="0" w:color="auto"/>
              <w:left w:val="nil"/>
              <w:bottom w:val="single" w:sz="4" w:space="0" w:color="auto"/>
              <w:right w:val="single" w:sz="4" w:space="0" w:color="auto"/>
            </w:tcBorders>
          </w:tcPr>
          <w:p w:rsidR="00812D8F" w:rsidRDefault="00812D8F">
            <w:r w:rsidRPr="00812D8F">
              <w:t>1 раз в месяц</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22.101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Коридор</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198,21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22.201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Кабинет 2-4 классов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67,61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22.202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Кабинет 2-4 классов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72,34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22.203</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Учительская 1-4 классов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43,97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22.206</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Кабинет информатики мл</w:t>
            </w:r>
            <w:proofErr w:type="gramStart"/>
            <w:r w:rsidRPr="00812D8F">
              <w:rPr>
                <w:sz w:val="22"/>
                <w:szCs w:val="22"/>
              </w:rPr>
              <w:t>.</w:t>
            </w:r>
            <w:proofErr w:type="gramEnd"/>
            <w:r w:rsidRPr="00812D8F">
              <w:rPr>
                <w:sz w:val="22"/>
                <w:szCs w:val="22"/>
              </w:rPr>
              <w:t xml:space="preserve"> </w:t>
            </w:r>
            <w:proofErr w:type="gramStart"/>
            <w:r w:rsidRPr="00812D8F">
              <w:rPr>
                <w:sz w:val="22"/>
                <w:szCs w:val="22"/>
              </w:rPr>
              <w:t>к</w:t>
            </w:r>
            <w:proofErr w:type="gramEnd"/>
            <w:r w:rsidRPr="00812D8F">
              <w:rPr>
                <w:sz w:val="22"/>
                <w:szCs w:val="22"/>
              </w:rPr>
              <w:t>лассов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70,50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22.207</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Кабинет 2-4 классов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62,57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22.301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мальчиков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21,94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22.302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девочек</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17,90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22.303</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учителей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8,50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lastRenderedPageBreak/>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31.101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Лестница ЛК-1 тип Н</w:t>
            </w:r>
            <w:proofErr w:type="gramStart"/>
            <w:r w:rsidRPr="00812D8F">
              <w:rPr>
                <w:sz w:val="22"/>
                <w:szCs w:val="22"/>
              </w:rPr>
              <w:t>2</w:t>
            </w:r>
            <w:proofErr w:type="gramEnd"/>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23,03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31.102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Лестница ЛК-2 тип Н</w:t>
            </w:r>
            <w:proofErr w:type="gramStart"/>
            <w:r w:rsidRPr="00812D8F">
              <w:rPr>
                <w:sz w:val="22"/>
                <w:szCs w:val="22"/>
              </w:rPr>
              <w:t>2</w:t>
            </w:r>
            <w:proofErr w:type="gramEnd"/>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23,03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31.201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Класс учебных занятий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64,99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31.202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Класс учебных занятий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64,86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31.203</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Класс учебных занятий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62,63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31.204</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Кабинет ОБЖ</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67,87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31.205</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Учебный кабинет химии</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74,84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31.207</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Кабинет иностранных языков (мультимедиа)</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75,27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31.208</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Кабинет информатики</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62,56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31.210</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Мастерская по обработке тканей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72,71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31.211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Учебный кабинет черчения</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62,80   </w:t>
            </w:r>
          </w:p>
        </w:tc>
        <w:tc>
          <w:tcPr>
            <w:tcW w:w="1537" w:type="dxa"/>
            <w:tcBorders>
              <w:top w:val="single" w:sz="4" w:space="0" w:color="auto"/>
              <w:left w:val="nil"/>
              <w:bottom w:val="single" w:sz="4" w:space="0" w:color="auto"/>
              <w:right w:val="single" w:sz="4" w:space="0" w:color="auto"/>
            </w:tcBorders>
          </w:tcPr>
          <w:p w:rsidR="00812D8F" w:rsidRDefault="00812D8F">
            <w:r w:rsidRPr="00DF75C4">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31.301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мальчиков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21,18   </w:t>
            </w:r>
          </w:p>
        </w:tc>
        <w:tc>
          <w:tcPr>
            <w:tcW w:w="1537" w:type="dxa"/>
            <w:tcBorders>
              <w:top w:val="single" w:sz="4" w:space="0" w:color="auto"/>
              <w:left w:val="nil"/>
              <w:bottom w:val="single" w:sz="4" w:space="0" w:color="auto"/>
              <w:right w:val="single" w:sz="4" w:space="0" w:color="auto"/>
            </w:tcBorders>
          </w:tcPr>
          <w:p w:rsidR="00812D8F" w:rsidRDefault="00812D8F">
            <w:r w:rsidRPr="00B4796B">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31.302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девочек</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16,87   </w:t>
            </w:r>
          </w:p>
        </w:tc>
        <w:tc>
          <w:tcPr>
            <w:tcW w:w="1537" w:type="dxa"/>
            <w:tcBorders>
              <w:top w:val="single" w:sz="4" w:space="0" w:color="auto"/>
              <w:left w:val="nil"/>
              <w:bottom w:val="single" w:sz="4" w:space="0" w:color="auto"/>
              <w:right w:val="single" w:sz="4" w:space="0" w:color="auto"/>
            </w:tcBorders>
          </w:tcPr>
          <w:p w:rsidR="00812D8F" w:rsidRDefault="00812D8F">
            <w:r w:rsidRPr="00B4796B">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31.303</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учителей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7,21   </w:t>
            </w:r>
          </w:p>
        </w:tc>
        <w:tc>
          <w:tcPr>
            <w:tcW w:w="1537" w:type="dxa"/>
            <w:tcBorders>
              <w:top w:val="single" w:sz="4" w:space="0" w:color="auto"/>
              <w:left w:val="nil"/>
              <w:bottom w:val="single" w:sz="4" w:space="0" w:color="auto"/>
              <w:right w:val="single" w:sz="4" w:space="0" w:color="auto"/>
            </w:tcBorders>
          </w:tcPr>
          <w:p w:rsidR="00812D8F" w:rsidRDefault="00812D8F">
            <w:r w:rsidRPr="00B4796B">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31.402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proofErr w:type="spellStart"/>
            <w:r w:rsidRPr="00812D8F">
              <w:rPr>
                <w:sz w:val="22"/>
                <w:szCs w:val="22"/>
              </w:rPr>
              <w:t>Медиатека</w:t>
            </w:r>
            <w:proofErr w:type="spellEnd"/>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99,50   </w:t>
            </w:r>
          </w:p>
        </w:tc>
        <w:tc>
          <w:tcPr>
            <w:tcW w:w="1537" w:type="dxa"/>
            <w:tcBorders>
              <w:top w:val="single" w:sz="4" w:space="0" w:color="auto"/>
              <w:left w:val="nil"/>
              <w:bottom w:val="single" w:sz="4" w:space="0" w:color="auto"/>
              <w:right w:val="single" w:sz="4" w:space="0" w:color="auto"/>
            </w:tcBorders>
          </w:tcPr>
          <w:p w:rsidR="00812D8F" w:rsidRDefault="00812D8F">
            <w:r w:rsidRPr="00B4796B">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32.101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Коридор</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173,61   </w:t>
            </w:r>
          </w:p>
        </w:tc>
        <w:tc>
          <w:tcPr>
            <w:tcW w:w="1537" w:type="dxa"/>
            <w:tcBorders>
              <w:top w:val="single" w:sz="4" w:space="0" w:color="auto"/>
              <w:left w:val="nil"/>
              <w:bottom w:val="single" w:sz="4" w:space="0" w:color="auto"/>
              <w:right w:val="single" w:sz="4" w:space="0" w:color="auto"/>
            </w:tcBorders>
          </w:tcPr>
          <w:p w:rsidR="00812D8F" w:rsidRDefault="00812D8F">
            <w:r w:rsidRPr="00B4796B">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32.201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Кабинет 2-4 классов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67,70   </w:t>
            </w:r>
          </w:p>
        </w:tc>
        <w:tc>
          <w:tcPr>
            <w:tcW w:w="1537" w:type="dxa"/>
            <w:tcBorders>
              <w:top w:val="single" w:sz="4" w:space="0" w:color="auto"/>
              <w:left w:val="nil"/>
              <w:bottom w:val="single" w:sz="4" w:space="0" w:color="auto"/>
              <w:right w:val="single" w:sz="4" w:space="0" w:color="auto"/>
            </w:tcBorders>
          </w:tcPr>
          <w:p w:rsidR="00812D8F" w:rsidRDefault="00812D8F">
            <w:r w:rsidRPr="00B4796B">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32.202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Кабинет 2-4 классов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67,06   </w:t>
            </w:r>
          </w:p>
        </w:tc>
        <w:tc>
          <w:tcPr>
            <w:tcW w:w="1537" w:type="dxa"/>
            <w:tcBorders>
              <w:top w:val="single" w:sz="4" w:space="0" w:color="auto"/>
              <w:left w:val="nil"/>
              <w:bottom w:val="single" w:sz="4" w:space="0" w:color="auto"/>
              <w:right w:val="single" w:sz="4" w:space="0" w:color="auto"/>
            </w:tcBorders>
          </w:tcPr>
          <w:p w:rsidR="00812D8F" w:rsidRDefault="00812D8F">
            <w:r w:rsidRPr="00B4796B">
              <w:rPr>
                <w:color w:val="314004"/>
              </w:rPr>
              <w:t>Среда, суббота-</w:t>
            </w:r>
            <w:r w:rsidRPr="00B4796B">
              <w:rPr>
                <w:color w:val="314004"/>
              </w:rPr>
              <w:lastRenderedPageBreak/>
              <w:t>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lastRenderedPageBreak/>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32.203</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Кабинет 2-4 классов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62,63   </w:t>
            </w:r>
          </w:p>
        </w:tc>
        <w:tc>
          <w:tcPr>
            <w:tcW w:w="1537" w:type="dxa"/>
            <w:tcBorders>
              <w:top w:val="single" w:sz="4" w:space="0" w:color="auto"/>
              <w:left w:val="nil"/>
              <w:bottom w:val="single" w:sz="4" w:space="0" w:color="auto"/>
              <w:right w:val="single" w:sz="4" w:space="0" w:color="auto"/>
            </w:tcBorders>
          </w:tcPr>
          <w:p w:rsidR="00812D8F" w:rsidRDefault="00812D8F">
            <w:r w:rsidRPr="00B4796B">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32.205</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Универсальное помещение (</w:t>
            </w:r>
            <w:proofErr w:type="gramStart"/>
            <w:r w:rsidRPr="00812D8F">
              <w:rPr>
                <w:sz w:val="22"/>
                <w:szCs w:val="22"/>
              </w:rPr>
              <w:t>Кружковая</w:t>
            </w:r>
            <w:proofErr w:type="gramEnd"/>
            <w:r w:rsidRPr="00812D8F">
              <w:rPr>
                <w:sz w:val="22"/>
                <w:szCs w:val="22"/>
              </w:rPr>
              <w:t>)</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74,56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32.301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мальчиков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21,89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32.302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девочек</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17,89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32.303</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учителей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7,23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41.101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Лестница ЛК-1 тип Н</w:t>
            </w:r>
            <w:proofErr w:type="gramStart"/>
            <w:r w:rsidRPr="00812D8F">
              <w:rPr>
                <w:sz w:val="22"/>
                <w:szCs w:val="22"/>
              </w:rPr>
              <w:t>2</w:t>
            </w:r>
            <w:proofErr w:type="gramEnd"/>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23,03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41.102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Лестница ЛК-2 тип Н</w:t>
            </w:r>
            <w:proofErr w:type="gramStart"/>
            <w:r w:rsidRPr="00812D8F">
              <w:rPr>
                <w:sz w:val="22"/>
                <w:szCs w:val="22"/>
              </w:rPr>
              <w:t>2</w:t>
            </w:r>
            <w:proofErr w:type="gramEnd"/>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23,03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41.201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Класс учебных занятий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66,26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41.202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Класс учебных занятий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62,55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41.203</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Класс учебных занятий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62,52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41.204</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Класс учебных занятий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62,57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41.205</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Класс учебных занятий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62,53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41.206</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Класс учебных занятий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66,20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41.207</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Учебный кабинет биологии</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74,06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41.209</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Кабинет </w:t>
            </w:r>
            <w:proofErr w:type="spellStart"/>
            <w:r w:rsidRPr="00812D8F">
              <w:rPr>
                <w:sz w:val="22"/>
                <w:szCs w:val="22"/>
              </w:rPr>
              <w:t>иностр</w:t>
            </w:r>
            <w:proofErr w:type="spellEnd"/>
            <w:r w:rsidRPr="00812D8F">
              <w:rPr>
                <w:sz w:val="22"/>
                <w:szCs w:val="22"/>
              </w:rPr>
              <w:t>. языков (лингафонный)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45,37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41.210</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Кабинет </w:t>
            </w:r>
            <w:proofErr w:type="spellStart"/>
            <w:r w:rsidRPr="00812D8F">
              <w:rPr>
                <w:sz w:val="22"/>
                <w:szCs w:val="22"/>
              </w:rPr>
              <w:t>иностр</w:t>
            </w:r>
            <w:proofErr w:type="spellEnd"/>
            <w:r w:rsidRPr="00812D8F">
              <w:rPr>
                <w:sz w:val="22"/>
                <w:szCs w:val="22"/>
              </w:rPr>
              <w:t>. языков (мультимедиа)</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73,45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41.214</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Кабинет информатики</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62,51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lastRenderedPageBreak/>
              <w:t>4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41.301</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мальчиков</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21,26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41.302</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девочек</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16,94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r w:rsidR="00812D8F" w:rsidRPr="00812D8F" w:rsidTr="00812D8F">
        <w:trPr>
          <w:trHeight w:val="60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 этаж</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41.303</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Санузел для учителей</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812D8F" w:rsidRPr="00812D8F" w:rsidRDefault="00812D8F" w:rsidP="00812D8F">
            <w:pPr>
              <w:jc w:val="center"/>
              <w:rPr>
                <w:sz w:val="22"/>
                <w:szCs w:val="22"/>
              </w:rPr>
            </w:pPr>
            <w:r w:rsidRPr="00812D8F">
              <w:rPr>
                <w:sz w:val="22"/>
                <w:szCs w:val="22"/>
              </w:rPr>
              <w:t xml:space="preserve">                                                                 7,19   </w:t>
            </w:r>
          </w:p>
        </w:tc>
        <w:tc>
          <w:tcPr>
            <w:tcW w:w="1537" w:type="dxa"/>
            <w:tcBorders>
              <w:top w:val="single" w:sz="4" w:space="0" w:color="auto"/>
              <w:left w:val="nil"/>
              <w:bottom w:val="single" w:sz="4" w:space="0" w:color="auto"/>
              <w:right w:val="single" w:sz="4" w:space="0" w:color="auto"/>
            </w:tcBorders>
          </w:tcPr>
          <w:p w:rsidR="00812D8F" w:rsidRDefault="00812D8F">
            <w:r w:rsidRPr="00957CEC">
              <w:rPr>
                <w:color w:val="314004"/>
              </w:rPr>
              <w:t>Среда, суббота-еженедельно</w:t>
            </w:r>
          </w:p>
        </w:tc>
      </w:tr>
    </w:tbl>
    <w:p w:rsidR="00812D8F" w:rsidRDefault="00812D8F" w:rsidP="00E81EDE">
      <w:pPr>
        <w:textAlignment w:val="baseline"/>
        <w:rPr>
          <w:b/>
          <w:bCs/>
          <w:color w:val="000000"/>
          <w:sz w:val="22"/>
          <w:szCs w:val="22"/>
        </w:rPr>
      </w:pPr>
      <w:bookmarkStart w:id="3" w:name="_GoBack"/>
      <w:bookmarkEnd w:id="3"/>
    </w:p>
    <w:p w:rsidR="00812D8F" w:rsidRDefault="00812D8F" w:rsidP="00E81EDE">
      <w:pPr>
        <w:textAlignment w:val="baseline"/>
        <w:rPr>
          <w:b/>
          <w:bCs/>
          <w:color w:val="000000"/>
          <w:sz w:val="22"/>
          <w:szCs w:val="22"/>
        </w:rPr>
      </w:pPr>
    </w:p>
    <w:p w:rsidR="00812D8F" w:rsidRDefault="00812D8F" w:rsidP="00E81EDE">
      <w:pPr>
        <w:textAlignment w:val="baseline"/>
        <w:rPr>
          <w:b/>
          <w:bCs/>
          <w:color w:val="000000"/>
          <w:sz w:val="22"/>
          <w:szCs w:val="22"/>
        </w:rPr>
      </w:pPr>
    </w:p>
    <w:p w:rsidR="00F45ACC" w:rsidRPr="00F45ACC" w:rsidRDefault="00F45ACC" w:rsidP="00F45ACC">
      <w:pPr>
        <w:jc w:val="both"/>
        <w:textAlignment w:val="baseline"/>
        <w:rPr>
          <w:rFonts w:ascii="Segoe UI" w:hAnsi="Segoe UI" w:cs="Segoe UI"/>
          <w:color w:val="000000"/>
          <w:sz w:val="22"/>
          <w:szCs w:val="22"/>
        </w:rPr>
      </w:pPr>
    </w:p>
    <w:p w:rsidR="00F45ACC" w:rsidRPr="00F45ACC" w:rsidRDefault="00F45ACC" w:rsidP="00F45ACC">
      <w:pPr>
        <w:jc w:val="both"/>
        <w:textAlignment w:val="baseline"/>
        <w:rPr>
          <w:rFonts w:ascii="Segoe UI" w:hAnsi="Segoe UI" w:cs="Segoe UI"/>
          <w:color w:val="000000"/>
          <w:sz w:val="22"/>
          <w:szCs w:val="22"/>
        </w:rPr>
      </w:pPr>
      <w:r w:rsidRPr="00F45ACC">
        <w:rPr>
          <w:color w:val="000000"/>
          <w:sz w:val="22"/>
          <w:szCs w:val="22"/>
        </w:rPr>
        <w:t> </w:t>
      </w:r>
    </w:p>
    <w:tbl>
      <w:tblPr>
        <w:tblW w:w="10544" w:type="dxa"/>
        <w:tblInd w:w="-459" w:type="dxa"/>
        <w:tblLayout w:type="fixed"/>
        <w:tblCellMar>
          <w:top w:w="102" w:type="dxa"/>
          <w:left w:w="62" w:type="dxa"/>
          <w:bottom w:w="102" w:type="dxa"/>
          <w:right w:w="62" w:type="dxa"/>
        </w:tblCellMar>
        <w:tblLook w:val="0000" w:firstRow="0" w:lastRow="0" w:firstColumn="0" w:lastColumn="0" w:noHBand="0" w:noVBand="0"/>
      </w:tblPr>
      <w:tblGrid>
        <w:gridCol w:w="5557"/>
        <w:gridCol w:w="4987"/>
      </w:tblGrid>
      <w:tr w:rsidR="000C6FF8" w:rsidRPr="008B75A6" w:rsidTr="00D00166">
        <w:tc>
          <w:tcPr>
            <w:tcW w:w="5529" w:type="dxa"/>
            <w:tcBorders>
              <w:top w:val="single" w:sz="4" w:space="0" w:color="auto"/>
            </w:tcBorders>
          </w:tcPr>
          <w:p w:rsidR="000C6FF8" w:rsidRDefault="000C6FF8" w:rsidP="00D00166">
            <w:pPr>
              <w:rPr>
                <w:b/>
                <w:bCs/>
                <w:sz w:val="22"/>
                <w:szCs w:val="22"/>
              </w:rPr>
            </w:pPr>
          </w:p>
          <w:p w:rsidR="000C6FF8" w:rsidRPr="00790EE7" w:rsidRDefault="000C6FF8" w:rsidP="00D00166">
            <w:pPr>
              <w:rPr>
                <w:b/>
                <w:bCs/>
                <w:sz w:val="22"/>
                <w:szCs w:val="22"/>
              </w:rPr>
            </w:pPr>
            <w:r w:rsidRPr="00790EE7">
              <w:rPr>
                <w:b/>
                <w:bCs/>
                <w:sz w:val="22"/>
                <w:szCs w:val="22"/>
              </w:rPr>
              <w:t>Заказчик:</w:t>
            </w:r>
          </w:p>
          <w:p w:rsidR="000C6FF8" w:rsidRPr="00790EE7" w:rsidRDefault="000C6FF8" w:rsidP="00D00166">
            <w:pPr>
              <w:ind w:right="72"/>
              <w:rPr>
                <w:rFonts w:eastAsia="Calibri"/>
                <w:b/>
                <w:bCs/>
                <w:sz w:val="22"/>
                <w:szCs w:val="22"/>
              </w:rPr>
            </w:pPr>
            <w:r>
              <w:rPr>
                <w:rFonts w:eastAsia="Calibri"/>
                <w:b/>
                <w:bCs/>
                <w:sz w:val="22"/>
                <w:szCs w:val="22"/>
              </w:rPr>
              <w:t>ГБОУ школа № 530</w:t>
            </w:r>
          </w:p>
          <w:p w:rsidR="000C6FF8" w:rsidRPr="00790EE7" w:rsidRDefault="000C6FF8" w:rsidP="00D00166">
            <w:pPr>
              <w:ind w:right="72"/>
              <w:rPr>
                <w:rFonts w:eastAsia="Calibri"/>
                <w:bCs/>
                <w:sz w:val="22"/>
                <w:szCs w:val="22"/>
              </w:rPr>
            </w:pPr>
            <w:r w:rsidRPr="00790EE7">
              <w:rPr>
                <w:rFonts w:eastAsia="Calibri"/>
                <w:b/>
                <w:bCs/>
                <w:sz w:val="22"/>
                <w:szCs w:val="22"/>
              </w:rPr>
              <w:t>Пушкинского района Санкт-Петербурга</w:t>
            </w:r>
          </w:p>
          <w:p w:rsidR="000C6FF8" w:rsidRPr="00CD3DF0" w:rsidRDefault="000C6FF8" w:rsidP="00D00166">
            <w:pPr>
              <w:rPr>
                <w:bCs/>
                <w:sz w:val="22"/>
                <w:szCs w:val="22"/>
              </w:rPr>
            </w:pPr>
            <w:r>
              <w:rPr>
                <w:b/>
                <w:bCs/>
                <w:sz w:val="22"/>
                <w:szCs w:val="22"/>
              </w:rPr>
              <w:t xml:space="preserve"> </w:t>
            </w:r>
            <w:r w:rsidRPr="00CD3DF0">
              <w:rPr>
                <w:bCs/>
                <w:sz w:val="22"/>
                <w:szCs w:val="22"/>
              </w:rPr>
              <w:t>Директор</w:t>
            </w:r>
          </w:p>
          <w:p w:rsidR="000C6FF8" w:rsidRPr="00790EE7" w:rsidRDefault="000C6FF8" w:rsidP="00D00166">
            <w:pPr>
              <w:suppressLineNumbers/>
              <w:rPr>
                <w:sz w:val="22"/>
                <w:szCs w:val="22"/>
              </w:rPr>
            </w:pPr>
            <w:r>
              <w:rPr>
                <w:sz w:val="22"/>
                <w:szCs w:val="22"/>
              </w:rPr>
              <w:t xml:space="preserve"> </w:t>
            </w:r>
            <w:r w:rsidRPr="00790EE7">
              <w:rPr>
                <w:sz w:val="22"/>
                <w:szCs w:val="22"/>
              </w:rPr>
              <w:t xml:space="preserve">______________ </w:t>
            </w:r>
            <w:r>
              <w:rPr>
                <w:sz w:val="22"/>
                <w:szCs w:val="22"/>
              </w:rPr>
              <w:t>Ж.И. Прус</w:t>
            </w:r>
          </w:p>
          <w:p w:rsidR="000C6FF8" w:rsidRPr="00790EE7" w:rsidRDefault="000C6FF8" w:rsidP="00D00166">
            <w:pPr>
              <w:rPr>
                <w:sz w:val="22"/>
                <w:szCs w:val="22"/>
              </w:rPr>
            </w:pPr>
            <w:r w:rsidRPr="00E523D4">
              <w:rPr>
                <w:sz w:val="22"/>
                <w:szCs w:val="22"/>
              </w:rPr>
              <w:t>Подписано ЭЦП</w:t>
            </w:r>
          </w:p>
        </w:tc>
        <w:tc>
          <w:tcPr>
            <w:tcW w:w="4961" w:type="dxa"/>
            <w:tcBorders>
              <w:top w:val="single" w:sz="4" w:space="0" w:color="auto"/>
            </w:tcBorders>
          </w:tcPr>
          <w:p w:rsidR="000C6FF8" w:rsidRDefault="000C6FF8" w:rsidP="00D00166">
            <w:pPr>
              <w:tabs>
                <w:tab w:val="left" w:pos="426"/>
              </w:tabs>
              <w:jc w:val="both"/>
              <w:rPr>
                <w:b/>
                <w:sz w:val="22"/>
                <w:szCs w:val="22"/>
              </w:rPr>
            </w:pPr>
            <w:r>
              <w:rPr>
                <w:b/>
                <w:sz w:val="22"/>
                <w:szCs w:val="22"/>
              </w:rPr>
              <w:t xml:space="preserve">                          </w:t>
            </w:r>
          </w:p>
          <w:p w:rsidR="000C6FF8" w:rsidRPr="00790EE7" w:rsidRDefault="000C6FF8" w:rsidP="00D00166">
            <w:pPr>
              <w:tabs>
                <w:tab w:val="left" w:pos="426"/>
              </w:tabs>
              <w:jc w:val="both"/>
              <w:rPr>
                <w:b/>
                <w:sz w:val="22"/>
                <w:szCs w:val="22"/>
              </w:rPr>
            </w:pPr>
            <w:r>
              <w:rPr>
                <w:b/>
                <w:sz w:val="22"/>
                <w:szCs w:val="22"/>
              </w:rPr>
              <w:t xml:space="preserve">            Исполнитель</w:t>
            </w:r>
            <w:r w:rsidRPr="00790EE7">
              <w:rPr>
                <w:b/>
                <w:sz w:val="22"/>
                <w:szCs w:val="22"/>
              </w:rPr>
              <w:t>:</w:t>
            </w:r>
          </w:p>
          <w:p w:rsidR="000C6FF8" w:rsidRDefault="000C6FF8" w:rsidP="00D00166">
            <w:pPr>
              <w:jc w:val="both"/>
              <w:rPr>
                <w:sz w:val="22"/>
                <w:szCs w:val="22"/>
              </w:rPr>
            </w:pPr>
          </w:p>
          <w:p w:rsidR="000C6FF8" w:rsidRDefault="000C6FF8" w:rsidP="00D00166">
            <w:pPr>
              <w:jc w:val="both"/>
              <w:rPr>
                <w:sz w:val="22"/>
                <w:szCs w:val="22"/>
              </w:rPr>
            </w:pPr>
            <w:r>
              <w:rPr>
                <w:sz w:val="22"/>
                <w:szCs w:val="22"/>
              </w:rPr>
              <w:t xml:space="preserve">           </w:t>
            </w:r>
          </w:p>
          <w:p w:rsidR="000C6FF8" w:rsidRDefault="000C6FF8" w:rsidP="00D00166">
            <w:pPr>
              <w:jc w:val="both"/>
              <w:rPr>
                <w:sz w:val="22"/>
                <w:szCs w:val="22"/>
              </w:rPr>
            </w:pPr>
            <w:r>
              <w:rPr>
                <w:sz w:val="22"/>
                <w:szCs w:val="22"/>
              </w:rPr>
              <w:t xml:space="preserve">          </w:t>
            </w:r>
          </w:p>
          <w:p w:rsidR="000C6FF8" w:rsidRPr="007A3E6B" w:rsidRDefault="000C6FF8" w:rsidP="00D00166">
            <w:pPr>
              <w:jc w:val="both"/>
              <w:rPr>
                <w:sz w:val="22"/>
                <w:szCs w:val="22"/>
              </w:rPr>
            </w:pPr>
            <w:r>
              <w:rPr>
                <w:sz w:val="22"/>
                <w:szCs w:val="22"/>
              </w:rPr>
              <w:t xml:space="preserve">            </w:t>
            </w:r>
            <w:r w:rsidRPr="007A3E6B">
              <w:rPr>
                <w:sz w:val="22"/>
                <w:szCs w:val="22"/>
              </w:rPr>
              <w:t>__________________ /_____________/</w:t>
            </w:r>
          </w:p>
          <w:p w:rsidR="000C6FF8" w:rsidRPr="008B75A6" w:rsidRDefault="000C6FF8" w:rsidP="00D00166">
            <w:pPr>
              <w:jc w:val="both"/>
              <w:rPr>
                <w:sz w:val="22"/>
                <w:szCs w:val="22"/>
                <w:lang w:val="en-US"/>
              </w:rPr>
            </w:pPr>
            <w:r>
              <w:rPr>
                <w:sz w:val="22"/>
                <w:szCs w:val="22"/>
              </w:rPr>
              <w:t xml:space="preserve">               </w:t>
            </w:r>
            <w:r w:rsidRPr="007A3E6B">
              <w:rPr>
                <w:sz w:val="22"/>
                <w:szCs w:val="22"/>
              </w:rPr>
              <w:t>Подписано ЭЦП</w:t>
            </w:r>
          </w:p>
        </w:tc>
      </w:tr>
    </w:tbl>
    <w:p w:rsidR="005D007D" w:rsidRPr="008375FF" w:rsidRDefault="005D007D" w:rsidP="00AE4798">
      <w:pPr>
        <w:pStyle w:val="ConsPlusNormal"/>
        <w:ind w:firstLine="709"/>
        <w:jc w:val="both"/>
        <w:rPr>
          <w:sz w:val="22"/>
          <w:szCs w:val="22"/>
        </w:rPr>
      </w:pPr>
    </w:p>
    <w:p w:rsidR="00DF3A9E" w:rsidRPr="008375FF" w:rsidRDefault="00DF3A9E" w:rsidP="00AE4798">
      <w:pPr>
        <w:pStyle w:val="ConsPlusNormal"/>
        <w:ind w:firstLine="709"/>
        <w:jc w:val="both"/>
        <w:outlineLvl w:val="1"/>
        <w:sectPr w:rsidR="00DF3A9E" w:rsidRPr="008375FF" w:rsidSect="00812F00">
          <w:pgSz w:w="11906" w:h="16838"/>
          <w:pgMar w:top="709" w:right="707" w:bottom="851" w:left="1134" w:header="709" w:footer="709" w:gutter="0"/>
          <w:pgNumType w:start="33"/>
          <w:cols w:space="708"/>
          <w:titlePg/>
          <w:docGrid w:linePitch="360"/>
        </w:sectPr>
      </w:pPr>
    </w:p>
    <w:p w:rsidR="00812554" w:rsidRDefault="00812554" w:rsidP="00812F00">
      <w:pPr>
        <w:widowControl w:val="0"/>
        <w:autoSpaceDE w:val="0"/>
        <w:autoSpaceDN w:val="0"/>
        <w:adjustRightInd w:val="0"/>
        <w:ind w:left="-567"/>
        <w:jc w:val="right"/>
        <w:rPr>
          <w:sz w:val="22"/>
          <w:szCs w:val="22"/>
        </w:rPr>
      </w:pPr>
      <w:r>
        <w:rPr>
          <w:sz w:val="22"/>
          <w:szCs w:val="22"/>
        </w:rPr>
        <w:lastRenderedPageBreak/>
        <w:t>Приложение № 3 к контракту</w:t>
      </w:r>
    </w:p>
    <w:p w:rsidR="00812554" w:rsidRDefault="00812554" w:rsidP="00812F00">
      <w:pPr>
        <w:widowControl w:val="0"/>
        <w:tabs>
          <w:tab w:val="left" w:pos="540"/>
        </w:tabs>
        <w:overflowPunct w:val="0"/>
        <w:autoSpaceDE w:val="0"/>
        <w:autoSpaceDN w:val="0"/>
        <w:adjustRightInd w:val="0"/>
        <w:ind w:left="-567" w:firstLine="567"/>
        <w:jc w:val="both"/>
        <w:textAlignment w:val="baseline"/>
      </w:pPr>
    </w:p>
    <w:p w:rsidR="00812554" w:rsidRDefault="00812554" w:rsidP="00812F00">
      <w:pPr>
        <w:ind w:left="-567"/>
        <w:jc w:val="center"/>
      </w:pPr>
      <w:r w:rsidRPr="008E6630">
        <w:rPr>
          <w:b/>
        </w:rPr>
        <w:t>Декларация о соответствии Поставщика требованиям</w:t>
      </w:r>
      <w:r w:rsidRPr="008E6630">
        <w:t xml:space="preserve">, </w:t>
      </w:r>
    </w:p>
    <w:p w:rsidR="00812554" w:rsidRPr="008E6630" w:rsidRDefault="00812554" w:rsidP="00812F00">
      <w:pPr>
        <w:ind w:left="-567"/>
        <w:jc w:val="center"/>
      </w:pPr>
      <w:proofErr w:type="gramStart"/>
      <w:r w:rsidRPr="008E6630">
        <w:t>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roofErr w:type="gramEnd"/>
    </w:p>
    <w:p w:rsidR="00812554" w:rsidRPr="008E6630" w:rsidRDefault="00812554" w:rsidP="00812F00">
      <w:pPr>
        <w:ind w:left="-567" w:firstLine="851"/>
        <w:jc w:val="both"/>
      </w:pPr>
    </w:p>
    <w:p w:rsidR="00812554" w:rsidRPr="008E6630" w:rsidRDefault="00812554" w:rsidP="00812F00">
      <w:pPr>
        <w:ind w:left="-567" w:firstLine="851"/>
        <w:jc w:val="both"/>
      </w:pPr>
      <w:r w:rsidRPr="008E6630">
        <w:t>Поставщик подтверждает соответствие следующим единым требованиям:</w:t>
      </w:r>
    </w:p>
    <w:p w:rsidR="00812554" w:rsidRPr="008E6630" w:rsidRDefault="00812554" w:rsidP="00812F00">
      <w:pPr>
        <w:ind w:left="-567" w:firstLine="425"/>
        <w:jc w:val="both"/>
      </w:pPr>
      <w:r w:rsidRPr="008E6630">
        <w:t xml:space="preserve">- Соответствие требованиям, установленным в соответствии с законодательством Российской Федерации к лицам, осуществляющим поставку товара, </w:t>
      </w:r>
      <w:proofErr w:type="gramStart"/>
      <w:r w:rsidRPr="008E6630">
        <w:t>являющихся</w:t>
      </w:r>
      <w:proofErr w:type="gramEnd"/>
      <w:r w:rsidRPr="008E6630">
        <w:t xml:space="preserve"> предметом контракта;</w:t>
      </w:r>
    </w:p>
    <w:p w:rsidR="00812554" w:rsidRPr="008E6630" w:rsidRDefault="00812554" w:rsidP="00812F00">
      <w:pPr>
        <w:ind w:left="-567" w:firstLine="425"/>
        <w:jc w:val="both"/>
      </w:pPr>
      <w:r w:rsidRPr="008E6630">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812554" w:rsidRPr="008E6630" w:rsidRDefault="00812554" w:rsidP="00812F00">
      <w:pPr>
        <w:ind w:left="-567" w:firstLine="425"/>
        <w:jc w:val="both"/>
      </w:pPr>
      <w:r w:rsidRPr="008E6630">
        <w:t>- Не приостановление деятельности Поставщика в порядке, установленном Кодексом Российской Федерации об административных правонарушениях;</w:t>
      </w:r>
    </w:p>
    <w:p w:rsidR="00812554" w:rsidRPr="008E6630" w:rsidRDefault="00812554" w:rsidP="00812F00">
      <w:pPr>
        <w:ind w:left="-567" w:firstLine="425"/>
        <w:jc w:val="both"/>
      </w:pPr>
      <w:proofErr w:type="gramStart"/>
      <w:r w:rsidRPr="008E6630">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8E6630">
        <w:t xml:space="preserve"> </w:t>
      </w:r>
      <w:proofErr w:type="gramStart"/>
      <w:r w:rsidRPr="008E6630">
        <w:t xml:space="preserve">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t>Поставщика</w:t>
      </w:r>
      <w:r w:rsidRPr="008E6630">
        <w:t>, по данным бухгалтерской отчетности за последний отчетный период.</w:t>
      </w:r>
      <w:proofErr w:type="gramEnd"/>
      <w:r w:rsidRPr="008E6630">
        <w:t xml:space="preserve"> </w:t>
      </w:r>
      <w:r>
        <w:t>Поставщик</w:t>
      </w:r>
      <w:r w:rsidRPr="008E6630">
        <w:t xml:space="preserve">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8E6630">
        <w:t>указанных</w:t>
      </w:r>
      <w:proofErr w:type="gramEnd"/>
      <w:r w:rsidRPr="008E6630">
        <w:t xml:space="preserve"> недоимки, задолженности и решение по такому заявлению на дату подписания контракта;</w:t>
      </w:r>
    </w:p>
    <w:p w:rsidR="00812554" w:rsidRPr="008E6630" w:rsidRDefault="00812554" w:rsidP="00812F00">
      <w:pPr>
        <w:ind w:left="-567" w:firstLine="425"/>
        <w:jc w:val="both"/>
      </w:pPr>
      <w:proofErr w:type="gramStart"/>
      <w:r w:rsidRPr="008E6630">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8E6630">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812554" w:rsidRPr="008E6630" w:rsidRDefault="00812554" w:rsidP="00812F00">
      <w:pPr>
        <w:ind w:left="-567" w:firstLine="425"/>
        <w:jc w:val="both"/>
      </w:pPr>
      <w:r w:rsidRPr="008E6630">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812554" w:rsidRPr="008E6630" w:rsidRDefault="00812554" w:rsidP="00812F00">
      <w:pPr>
        <w:ind w:left="-567" w:firstLine="425"/>
        <w:jc w:val="both"/>
      </w:pPr>
      <w:proofErr w:type="gramStart"/>
      <w:r w:rsidRPr="008E6630">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w:t>
      </w:r>
      <w:proofErr w:type="gramEnd"/>
      <w:r w:rsidRPr="008E6630">
        <w:t xml:space="preserve"> </w:t>
      </w:r>
      <w:proofErr w:type="gramStart"/>
      <w:r w:rsidRPr="008E6630">
        <w:t xml:space="preserve">либо иными органами управления юридического лица - Поставщика, с физическим лицом, в том числе зарегистрированным в качестве </w:t>
      </w:r>
      <w:r w:rsidRPr="008E6630">
        <w:lastRenderedPageBreak/>
        <w:t xml:space="preserve">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8E6630">
        <w:t>неполнородными</w:t>
      </w:r>
      <w:proofErr w:type="spellEnd"/>
      <w:r w:rsidRPr="008E6630">
        <w:t xml:space="preserve"> (имеющими общих отца или мать) братьями и сестрами), усыновителями или усыновленными указанного физического лица.</w:t>
      </w:r>
      <w:proofErr w:type="gramEnd"/>
      <w:r w:rsidRPr="008E6630">
        <w:t xml:space="preserve">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812554" w:rsidRPr="008E6630" w:rsidRDefault="00812554" w:rsidP="00812F00">
      <w:pPr>
        <w:ind w:left="-567" w:firstLine="425"/>
        <w:jc w:val="both"/>
      </w:pPr>
      <w:proofErr w:type="gramStart"/>
      <w:r w:rsidRPr="008E6630">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8E6630">
        <w:t xml:space="preserve">) </w:t>
      </w:r>
      <w:proofErr w:type="gramStart"/>
      <w:r w:rsidRPr="008E6630">
        <w:t>капитале</w:t>
      </w:r>
      <w:proofErr w:type="gramEnd"/>
      <w:r w:rsidRPr="008E6630">
        <w:t xml:space="preserve"> хозяйственного товарищества или общества;</w:t>
      </w:r>
    </w:p>
    <w:p w:rsidR="00812554" w:rsidRPr="008E6630" w:rsidRDefault="00812554" w:rsidP="00812F00">
      <w:pPr>
        <w:ind w:left="-567" w:firstLine="425"/>
        <w:jc w:val="both"/>
      </w:pPr>
      <w:r w:rsidRPr="008E6630">
        <w:t>- Отсутствие у Поставщика ограничений для участия в закупках, установленных законодательством Российской Федерации;</w:t>
      </w:r>
    </w:p>
    <w:p w:rsidR="00812554" w:rsidRPr="008E6630" w:rsidRDefault="00812554" w:rsidP="00812F00">
      <w:pPr>
        <w:ind w:left="-567" w:firstLine="425"/>
        <w:jc w:val="both"/>
      </w:pPr>
      <w:r w:rsidRPr="008E6630">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812554" w:rsidRPr="008E6630" w:rsidRDefault="00812554" w:rsidP="00812554">
      <w:pPr>
        <w:ind w:left="426" w:firstLine="425"/>
        <w:jc w:val="both"/>
      </w:pPr>
    </w:p>
    <w:p w:rsidR="00812554" w:rsidRPr="008E6630" w:rsidRDefault="00812554" w:rsidP="00812554">
      <w:pPr>
        <w:ind w:left="426" w:firstLine="425"/>
        <w:jc w:val="both"/>
      </w:pPr>
    </w:p>
    <w:p w:rsidR="00D01DB7" w:rsidRDefault="00D01DB7" w:rsidP="00D01DB7">
      <w:pPr>
        <w:ind w:left="426" w:hanging="425"/>
        <w:jc w:val="both"/>
      </w:pPr>
    </w:p>
    <w:p w:rsidR="00D01DB7" w:rsidRPr="002C5719" w:rsidRDefault="000C6FF8" w:rsidP="00D01DB7">
      <w:pPr>
        <w:ind w:left="426" w:hanging="425"/>
        <w:jc w:val="both"/>
      </w:pPr>
      <w:r>
        <w:t>Исполнитель</w:t>
      </w:r>
    </w:p>
    <w:p w:rsidR="00D01DB7" w:rsidRDefault="00D01DB7" w:rsidP="00D01DB7">
      <w:pPr>
        <w:ind w:left="426" w:hanging="425"/>
        <w:jc w:val="both"/>
      </w:pPr>
    </w:p>
    <w:p w:rsidR="00D01DB7" w:rsidRPr="002C5719" w:rsidRDefault="00D01DB7" w:rsidP="00D01DB7">
      <w:pPr>
        <w:ind w:left="426" w:hanging="425"/>
        <w:jc w:val="both"/>
      </w:pPr>
      <w:r w:rsidRPr="002C5719">
        <w:t>________________</w:t>
      </w:r>
      <w:r w:rsidR="000C6FF8">
        <w:t>/________________/</w:t>
      </w:r>
    </w:p>
    <w:p w:rsidR="00AE4798" w:rsidRPr="008375FF" w:rsidRDefault="00D01DB7" w:rsidP="00D01DB7">
      <w:pPr>
        <w:pStyle w:val="ConsPlusNormal"/>
        <w:ind w:firstLine="709"/>
        <w:jc w:val="both"/>
      </w:pPr>
      <w:r w:rsidRPr="002C5719">
        <w:rPr>
          <w:szCs w:val="24"/>
        </w:rPr>
        <w:t xml:space="preserve">Подписано ЭЦП </w:t>
      </w:r>
    </w:p>
    <w:sectPr w:rsidR="00AE4798" w:rsidRPr="008375FF" w:rsidSect="0038691F">
      <w:pgSz w:w="11907" w:h="16840" w:code="9"/>
      <w:pgMar w:top="1134" w:right="851" w:bottom="1134" w:left="1701" w:header="720" w:footer="720" w:gutter="0"/>
      <w:pgNumType w:start="36"/>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948" w:rsidRDefault="008A0948">
      <w:r>
        <w:separator/>
      </w:r>
    </w:p>
  </w:endnote>
  <w:endnote w:type="continuationSeparator" w:id="0">
    <w:p w:rsidR="008A0948" w:rsidRDefault="008A0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imes New Roman CYR">
    <w:panose1 w:val="02020603050405020304"/>
    <w:charset w:val="00"/>
    <w:family w:val="roman"/>
    <w:pitch w:val="variable"/>
  </w:font>
  <w:font w:name="Segoe UI">
    <w:panose1 w:val="020B0502040204020203"/>
    <w:charset w:val="CC"/>
    <w:family w:val="swiss"/>
    <w:pitch w:val="variable"/>
    <w:sig w:usb0="E10022FF" w:usb1="C000E47F" w:usb2="00000029" w:usb3="00000000" w:csb0="000001DF" w:csb1="00000000"/>
  </w:font>
  <w:font w:name="TimesDL">
    <w:charset w:val="00"/>
    <w:family w:val="roman"/>
    <w:pitch w:val="variable"/>
  </w:font>
  <w:font w:name="DejaVu Sans">
    <w:charset w:val="00"/>
    <w:family w:val="auto"/>
    <w:pitch w:val="variable"/>
  </w:font>
  <w:font w:name="font181">
    <w:charset w:val="00"/>
    <w:family w:val="auto"/>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charset w:val="00"/>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948" w:rsidRDefault="008A0948">
      <w:r>
        <w:separator/>
      </w:r>
    </w:p>
  </w:footnote>
  <w:footnote w:type="continuationSeparator" w:id="0">
    <w:p w:rsidR="008A0948" w:rsidRDefault="008A0948">
      <w:r>
        <w:continuationSeparator/>
      </w:r>
    </w:p>
  </w:footnote>
  <w:footnote w:id="1">
    <w:p w:rsidR="00D00166" w:rsidRDefault="00D00166">
      <w:pPr>
        <w:pStyle w:val="af0"/>
      </w:pPr>
      <w:r>
        <w:rPr>
          <w:rStyle w:val="af2"/>
        </w:rPr>
        <w:footnoteRef/>
      </w:r>
      <w:r>
        <w:t xml:space="preserve"> </w:t>
      </w:r>
      <w:r w:rsidRPr="007F15E5">
        <w:rPr>
          <w:i/>
          <w:sz w:val="16"/>
          <w:szCs w:val="16"/>
        </w:rPr>
        <w:t>при упрощенной системе налогообложения НДС не облагается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166" w:rsidRPr="00944A51" w:rsidRDefault="00D00166" w:rsidP="0091005B">
    <w:pPr>
      <w:pStyle w:val="a3"/>
      <w:jc w:val="center"/>
      <w:rPr>
        <w:sz w:val="24"/>
        <w:szCs w:val="24"/>
      </w:rPr>
    </w:pPr>
    <w:r w:rsidRPr="00944A51">
      <w:rPr>
        <w:sz w:val="24"/>
        <w:szCs w:val="24"/>
      </w:rPr>
      <w:fldChar w:fldCharType="begin"/>
    </w:r>
    <w:r w:rsidRPr="00944A51">
      <w:rPr>
        <w:sz w:val="24"/>
        <w:szCs w:val="24"/>
      </w:rPr>
      <w:instrText>PAGE   \* MERGEFORMAT</w:instrText>
    </w:r>
    <w:r w:rsidRPr="00944A51">
      <w:rPr>
        <w:sz w:val="24"/>
        <w:szCs w:val="24"/>
      </w:rPr>
      <w:fldChar w:fldCharType="separate"/>
    </w:r>
    <w:r w:rsidR="00812D8F">
      <w:rPr>
        <w:noProof/>
        <w:sz w:val="24"/>
        <w:szCs w:val="24"/>
      </w:rPr>
      <w:t>37</w:t>
    </w:r>
    <w:r w:rsidRPr="00944A51">
      <w:rP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25A22"/>
    <w:multiLevelType w:val="hybridMultilevel"/>
    <w:tmpl w:val="230E493E"/>
    <w:lvl w:ilvl="0" w:tplc="57B88B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253B7E"/>
    <w:multiLevelType w:val="multilevel"/>
    <w:tmpl w:val="38E062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A15DC9"/>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A2151F5"/>
    <w:multiLevelType w:val="multilevel"/>
    <w:tmpl w:val="10C6DB3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4A06C7F"/>
    <w:multiLevelType w:val="multilevel"/>
    <w:tmpl w:val="43744C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FE253D"/>
    <w:multiLevelType w:val="multilevel"/>
    <w:tmpl w:val="B4D01696"/>
    <w:lvl w:ilvl="0">
      <w:start w:val="1"/>
      <w:numFmt w:val="decimal"/>
      <w:lvlText w:val="%1."/>
      <w:lvlJc w:val="left"/>
      <w:pPr>
        <w:ind w:left="1260" w:hanging="1260"/>
      </w:pPr>
      <w:rPr>
        <w:rFonts w:eastAsia="Calibri" w:hint="default"/>
      </w:rPr>
    </w:lvl>
    <w:lvl w:ilvl="1">
      <w:start w:val="1"/>
      <w:numFmt w:val="decimal"/>
      <w:lvlText w:val="%1.%2."/>
      <w:lvlJc w:val="left"/>
      <w:pPr>
        <w:ind w:left="1500" w:hanging="1260"/>
      </w:pPr>
      <w:rPr>
        <w:rFonts w:eastAsia="Calibri" w:hint="default"/>
      </w:rPr>
    </w:lvl>
    <w:lvl w:ilvl="2">
      <w:start w:val="1"/>
      <w:numFmt w:val="decimal"/>
      <w:lvlText w:val="%1.%2.%3."/>
      <w:lvlJc w:val="left"/>
      <w:pPr>
        <w:ind w:left="1740" w:hanging="1260"/>
      </w:pPr>
      <w:rPr>
        <w:rFonts w:eastAsia="Calibri" w:hint="default"/>
      </w:rPr>
    </w:lvl>
    <w:lvl w:ilvl="3">
      <w:start w:val="1"/>
      <w:numFmt w:val="decimal"/>
      <w:lvlText w:val="%1.%2.%3.%4."/>
      <w:lvlJc w:val="left"/>
      <w:pPr>
        <w:ind w:left="1980" w:hanging="1260"/>
      </w:pPr>
      <w:rPr>
        <w:rFonts w:eastAsia="Calibri" w:hint="default"/>
      </w:rPr>
    </w:lvl>
    <w:lvl w:ilvl="4">
      <w:start w:val="1"/>
      <w:numFmt w:val="decimal"/>
      <w:lvlText w:val="%1.%2.%3.%4.%5."/>
      <w:lvlJc w:val="left"/>
      <w:pPr>
        <w:ind w:left="2220" w:hanging="1260"/>
      </w:pPr>
      <w:rPr>
        <w:rFonts w:eastAsia="Calibri" w:hint="default"/>
      </w:rPr>
    </w:lvl>
    <w:lvl w:ilvl="5">
      <w:start w:val="1"/>
      <w:numFmt w:val="decimal"/>
      <w:lvlText w:val="%1.%2.%3.%4.%5.%6."/>
      <w:lvlJc w:val="left"/>
      <w:pPr>
        <w:ind w:left="2460" w:hanging="1260"/>
      </w:pPr>
      <w:rPr>
        <w:rFonts w:eastAsia="Calibri" w:hint="default"/>
      </w:rPr>
    </w:lvl>
    <w:lvl w:ilvl="6">
      <w:start w:val="1"/>
      <w:numFmt w:val="decimal"/>
      <w:lvlText w:val="%1.%2.%3.%4.%5.%6.%7."/>
      <w:lvlJc w:val="left"/>
      <w:pPr>
        <w:ind w:left="2880" w:hanging="1440"/>
      </w:pPr>
      <w:rPr>
        <w:rFonts w:eastAsia="Calibri" w:hint="default"/>
      </w:rPr>
    </w:lvl>
    <w:lvl w:ilvl="7">
      <w:start w:val="1"/>
      <w:numFmt w:val="decimal"/>
      <w:lvlText w:val="%1.%2.%3.%4.%5.%6.%7.%8."/>
      <w:lvlJc w:val="left"/>
      <w:pPr>
        <w:ind w:left="3120" w:hanging="1440"/>
      </w:pPr>
      <w:rPr>
        <w:rFonts w:eastAsia="Calibri" w:hint="default"/>
      </w:rPr>
    </w:lvl>
    <w:lvl w:ilvl="8">
      <w:start w:val="1"/>
      <w:numFmt w:val="decimal"/>
      <w:lvlText w:val="%1.%2.%3.%4.%5.%6.%7.%8.%9."/>
      <w:lvlJc w:val="left"/>
      <w:pPr>
        <w:ind w:left="3720" w:hanging="1800"/>
      </w:pPr>
      <w:rPr>
        <w:rFonts w:eastAsia="Calibri" w:hint="default"/>
      </w:rPr>
    </w:lvl>
  </w:abstractNum>
  <w:abstractNum w:abstractNumId="6">
    <w:nsid w:val="1D532B5E"/>
    <w:multiLevelType w:val="multilevel"/>
    <w:tmpl w:val="BAB4FA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F245A52"/>
    <w:multiLevelType w:val="hybridMultilevel"/>
    <w:tmpl w:val="684C8CAC"/>
    <w:lvl w:ilvl="0" w:tplc="79B6B73E">
      <w:start w:val="1"/>
      <w:numFmt w:val="bullet"/>
      <w:lvlText w:val=""/>
      <w:lvlJc w:val="left"/>
      <w:pPr>
        <w:ind w:left="2345" w:hanging="360"/>
      </w:pPr>
      <w:rPr>
        <w:rFonts w:ascii="Symbol" w:hAnsi="Symbol" w:hint="default"/>
      </w:rPr>
    </w:lvl>
    <w:lvl w:ilvl="1" w:tplc="04190003">
      <w:start w:val="1"/>
      <w:numFmt w:val="bullet"/>
      <w:lvlText w:val="o"/>
      <w:lvlJc w:val="left"/>
      <w:pPr>
        <w:ind w:left="3065" w:hanging="360"/>
      </w:pPr>
      <w:rPr>
        <w:rFonts w:ascii="Courier New" w:hAnsi="Courier New" w:cs="Courier New" w:hint="default"/>
      </w:rPr>
    </w:lvl>
    <w:lvl w:ilvl="2" w:tplc="04190005">
      <w:start w:val="1"/>
      <w:numFmt w:val="bullet"/>
      <w:lvlText w:val=""/>
      <w:lvlJc w:val="left"/>
      <w:pPr>
        <w:ind w:left="3785" w:hanging="360"/>
      </w:pPr>
      <w:rPr>
        <w:rFonts w:ascii="Wingdings" w:hAnsi="Wingdings" w:hint="default"/>
      </w:rPr>
    </w:lvl>
    <w:lvl w:ilvl="3" w:tplc="04190001">
      <w:start w:val="1"/>
      <w:numFmt w:val="bullet"/>
      <w:lvlText w:val=""/>
      <w:lvlJc w:val="left"/>
      <w:pPr>
        <w:ind w:left="4505" w:hanging="360"/>
      </w:pPr>
      <w:rPr>
        <w:rFonts w:ascii="Symbol" w:hAnsi="Symbol" w:hint="default"/>
      </w:rPr>
    </w:lvl>
    <w:lvl w:ilvl="4" w:tplc="04190003">
      <w:start w:val="1"/>
      <w:numFmt w:val="bullet"/>
      <w:lvlText w:val="o"/>
      <w:lvlJc w:val="left"/>
      <w:pPr>
        <w:ind w:left="5225" w:hanging="360"/>
      </w:pPr>
      <w:rPr>
        <w:rFonts w:ascii="Courier New" w:hAnsi="Courier New" w:cs="Courier New" w:hint="default"/>
      </w:rPr>
    </w:lvl>
    <w:lvl w:ilvl="5" w:tplc="04190005">
      <w:start w:val="1"/>
      <w:numFmt w:val="bullet"/>
      <w:lvlText w:val=""/>
      <w:lvlJc w:val="left"/>
      <w:pPr>
        <w:ind w:left="5945" w:hanging="360"/>
      </w:pPr>
      <w:rPr>
        <w:rFonts w:ascii="Wingdings" w:hAnsi="Wingdings" w:hint="default"/>
      </w:rPr>
    </w:lvl>
    <w:lvl w:ilvl="6" w:tplc="04190001">
      <w:start w:val="1"/>
      <w:numFmt w:val="bullet"/>
      <w:lvlText w:val=""/>
      <w:lvlJc w:val="left"/>
      <w:pPr>
        <w:ind w:left="6665" w:hanging="360"/>
      </w:pPr>
      <w:rPr>
        <w:rFonts w:ascii="Symbol" w:hAnsi="Symbol" w:hint="default"/>
      </w:rPr>
    </w:lvl>
    <w:lvl w:ilvl="7" w:tplc="04190003">
      <w:start w:val="1"/>
      <w:numFmt w:val="bullet"/>
      <w:lvlText w:val="o"/>
      <w:lvlJc w:val="left"/>
      <w:pPr>
        <w:ind w:left="7385" w:hanging="360"/>
      </w:pPr>
      <w:rPr>
        <w:rFonts w:ascii="Courier New" w:hAnsi="Courier New" w:cs="Courier New" w:hint="default"/>
      </w:rPr>
    </w:lvl>
    <w:lvl w:ilvl="8" w:tplc="04190005">
      <w:start w:val="1"/>
      <w:numFmt w:val="bullet"/>
      <w:lvlText w:val=""/>
      <w:lvlJc w:val="left"/>
      <w:pPr>
        <w:ind w:left="8105" w:hanging="360"/>
      </w:pPr>
      <w:rPr>
        <w:rFonts w:ascii="Wingdings" w:hAnsi="Wingdings" w:hint="default"/>
      </w:rPr>
    </w:lvl>
  </w:abstractNum>
  <w:abstractNum w:abstractNumId="8">
    <w:nsid w:val="223A3C63"/>
    <w:multiLevelType w:val="hybridMultilevel"/>
    <w:tmpl w:val="BDA05A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D1C3604"/>
    <w:multiLevelType w:val="multilevel"/>
    <w:tmpl w:val="9678F8A8"/>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i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nsid w:val="2E675DBC"/>
    <w:multiLevelType w:val="multilevel"/>
    <w:tmpl w:val="DCF40940"/>
    <w:lvl w:ilvl="0">
      <w:start w:val="9"/>
      <w:numFmt w:val="decimal"/>
      <w:lvlText w:val="%1."/>
      <w:lvlJc w:val="left"/>
      <w:pPr>
        <w:ind w:left="360" w:hanging="360"/>
      </w:pPr>
      <w:rPr>
        <w:rFonts w:hint="default"/>
        <w:b/>
        <w:bCs/>
        <w:i w:val="0"/>
        <w:iCs/>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35AB2EF6"/>
    <w:multiLevelType w:val="multilevel"/>
    <w:tmpl w:val="7772BD80"/>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36A92C1A"/>
    <w:multiLevelType w:val="multilevel"/>
    <w:tmpl w:val="F690799C"/>
    <w:lvl w:ilvl="0">
      <w:start w:val="1"/>
      <w:numFmt w:val="decimal"/>
      <w:lvlText w:val="%1."/>
      <w:lvlJc w:val="left"/>
      <w:pPr>
        <w:ind w:left="2810" w:hanging="420"/>
      </w:pPr>
      <w:rPr>
        <w:rFonts w:ascii="Times New Roman" w:eastAsia="Calibri" w:hAnsi="Times New Roman" w:cs="Times New Roman"/>
      </w:rPr>
    </w:lvl>
    <w:lvl w:ilvl="1">
      <w:start w:val="1"/>
      <w:numFmt w:val="decimal"/>
      <w:isLgl/>
      <w:lvlText w:val="%1.%2."/>
      <w:lvlJc w:val="left"/>
      <w:pPr>
        <w:ind w:left="3405" w:hanging="780"/>
      </w:pPr>
      <w:rPr>
        <w:rFonts w:hint="default"/>
      </w:rPr>
    </w:lvl>
    <w:lvl w:ilvl="2">
      <w:start w:val="1"/>
      <w:numFmt w:val="decimal"/>
      <w:isLgl/>
      <w:lvlText w:val="%1.%2.%3."/>
      <w:lvlJc w:val="left"/>
      <w:pPr>
        <w:ind w:left="3825" w:hanging="780"/>
      </w:pPr>
      <w:rPr>
        <w:rFonts w:hint="default"/>
      </w:rPr>
    </w:lvl>
    <w:lvl w:ilvl="3">
      <w:start w:val="1"/>
      <w:numFmt w:val="decimal"/>
      <w:isLgl/>
      <w:lvlText w:val="%1.%2.%3.%4."/>
      <w:lvlJc w:val="left"/>
      <w:pPr>
        <w:ind w:left="4545" w:hanging="1080"/>
      </w:pPr>
      <w:rPr>
        <w:rFonts w:hint="default"/>
      </w:rPr>
    </w:lvl>
    <w:lvl w:ilvl="4">
      <w:start w:val="1"/>
      <w:numFmt w:val="decimal"/>
      <w:isLgl/>
      <w:lvlText w:val="%1.%2.%3.%4.%5."/>
      <w:lvlJc w:val="left"/>
      <w:pPr>
        <w:ind w:left="4965" w:hanging="1080"/>
      </w:pPr>
      <w:rPr>
        <w:rFonts w:hint="default"/>
      </w:rPr>
    </w:lvl>
    <w:lvl w:ilvl="5">
      <w:start w:val="1"/>
      <w:numFmt w:val="decimal"/>
      <w:isLgl/>
      <w:lvlText w:val="%1.%2.%3.%4.%5.%6."/>
      <w:lvlJc w:val="left"/>
      <w:pPr>
        <w:ind w:left="5745" w:hanging="1440"/>
      </w:pPr>
      <w:rPr>
        <w:rFonts w:hint="default"/>
      </w:rPr>
    </w:lvl>
    <w:lvl w:ilvl="6">
      <w:start w:val="1"/>
      <w:numFmt w:val="decimal"/>
      <w:isLgl/>
      <w:lvlText w:val="%1.%2.%3.%4.%5.%6.%7."/>
      <w:lvlJc w:val="left"/>
      <w:pPr>
        <w:ind w:left="6525" w:hanging="1800"/>
      </w:pPr>
      <w:rPr>
        <w:rFonts w:hint="default"/>
      </w:rPr>
    </w:lvl>
    <w:lvl w:ilvl="7">
      <w:start w:val="1"/>
      <w:numFmt w:val="decimal"/>
      <w:isLgl/>
      <w:lvlText w:val="%1.%2.%3.%4.%5.%6.%7.%8."/>
      <w:lvlJc w:val="left"/>
      <w:pPr>
        <w:ind w:left="6945" w:hanging="1800"/>
      </w:pPr>
      <w:rPr>
        <w:rFonts w:hint="default"/>
      </w:rPr>
    </w:lvl>
    <w:lvl w:ilvl="8">
      <w:start w:val="1"/>
      <w:numFmt w:val="decimal"/>
      <w:isLgl/>
      <w:lvlText w:val="%1.%2.%3.%4.%5.%6.%7.%8.%9."/>
      <w:lvlJc w:val="left"/>
      <w:pPr>
        <w:ind w:left="7725" w:hanging="2160"/>
      </w:pPr>
      <w:rPr>
        <w:rFonts w:hint="default"/>
      </w:rPr>
    </w:lvl>
  </w:abstractNum>
  <w:abstractNum w:abstractNumId="13">
    <w:nsid w:val="3A185ED3"/>
    <w:multiLevelType w:val="hybridMultilevel"/>
    <w:tmpl w:val="5E5075F2"/>
    <w:lvl w:ilvl="0" w:tplc="D4380274">
      <w:start w:val="1"/>
      <w:numFmt w:val="decimal"/>
      <w:lvlText w:val="%1."/>
      <w:lvlJc w:val="left"/>
      <w:pPr>
        <w:ind w:left="1309" w:hanging="6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ACB3C53"/>
    <w:multiLevelType w:val="multilevel"/>
    <w:tmpl w:val="0C8238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6">
    <w:nsid w:val="3F642609"/>
    <w:multiLevelType w:val="multilevel"/>
    <w:tmpl w:val="A7A602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1B87566"/>
    <w:multiLevelType w:val="multilevel"/>
    <w:tmpl w:val="E280E67A"/>
    <w:lvl w:ilvl="0">
      <w:start w:val="1"/>
      <w:numFmt w:val="decimal"/>
      <w:lvlText w:val="%1."/>
      <w:lvlJc w:val="left"/>
      <w:pPr>
        <w:ind w:left="540"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956" w:hanging="720"/>
      </w:pPr>
      <w:rPr>
        <w:rFonts w:hint="default"/>
      </w:rPr>
    </w:lvl>
    <w:lvl w:ilvl="3">
      <w:start w:val="1"/>
      <w:numFmt w:val="decimal"/>
      <w:isLgl/>
      <w:lvlText w:val="%1.%2.%3.%4."/>
      <w:lvlJc w:val="left"/>
      <w:pPr>
        <w:ind w:left="2484" w:hanging="720"/>
      </w:pPr>
      <w:rPr>
        <w:rFonts w:hint="default"/>
      </w:rPr>
    </w:lvl>
    <w:lvl w:ilvl="4">
      <w:start w:val="1"/>
      <w:numFmt w:val="decimal"/>
      <w:isLgl/>
      <w:lvlText w:val="%1.%2.%3.%4.%5."/>
      <w:lvlJc w:val="left"/>
      <w:pPr>
        <w:ind w:left="3372" w:hanging="1080"/>
      </w:pPr>
      <w:rPr>
        <w:rFonts w:hint="default"/>
      </w:rPr>
    </w:lvl>
    <w:lvl w:ilvl="5">
      <w:start w:val="1"/>
      <w:numFmt w:val="decimal"/>
      <w:isLgl/>
      <w:lvlText w:val="%1.%2.%3.%4.%5.%6."/>
      <w:lvlJc w:val="left"/>
      <w:pPr>
        <w:ind w:left="3900" w:hanging="1080"/>
      </w:pPr>
      <w:rPr>
        <w:rFonts w:hint="default"/>
      </w:rPr>
    </w:lvl>
    <w:lvl w:ilvl="6">
      <w:start w:val="1"/>
      <w:numFmt w:val="decimal"/>
      <w:isLgl/>
      <w:lvlText w:val="%1.%2.%3.%4.%5.%6.%7."/>
      <w:lvlJc w:val="left"/>
      <w:pPr>
        <w:ind w:left="4788" w:hanging="1440"/>
      </w:pPr>
      <w:rPr>
        <w:rFonts w:hint="default"/>
      </w:rPr>
    </w:lvl>
    <w:lvl w:ilvl="7">
      <w:start w:val="1"/>
      <w:numFmt w:val="decimal"/>
      <w:isLgl/>
      <w:lvlText w:val="%1.%2.%3.%4.%5.%6.%7.%8."/>
      <w:lvlJc w:val="left"/>
      <w:pPr>
        <w:ind w:left="5316" w:hanging="1440"/>
      </w:pPr>
      <w:rPr>
        <w:rFonts w:hint="default"/>
      </w:rPr>
    </w:lvl>
    <w:lvl w:ilvl="8">
      <w:start w:val="1"/>
      <w:numFmt w:val="decimal"/>
      <w:isLgl/>
      <w:lvlText w:val="%1.%2.%3.%4.%5.%6.%7.%8.%9."/>
      <w:lvlJc w:val="left"/>
      <w:pPr>
        <w:ind w:left="6204" w:hanging="1800"/>
      </w:pPr>
      <w:rPr>
        <w:rFonts w:hint="default"/>
      </w:rPr>
    </w:lvl>
  </w:abstractNum>
  <w:abstractNum w:abstractNumId="18">
    <w:nsid w:val="442B7A2A"/>
    <w:multiLevelType w:val="multilevel"/>
    <w:tmpl w:val="F940B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5324621"/>
    <w:multiLevelType w:val="hybridMultilevel"/>
    <w:tmpl w:val="22822A14"/>
    <w:lvl w:ilvl="0" w:tplc="79B6B73E">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20">
    <w:nsid w:val="496559E2"/>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2">
    <w:nsid w:val="58864A1F"/>
    <w:multiLevelType w:val="hybridMultilevel"/>
    <w:tmpl w:val="38487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4">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5">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62CD1E68"/>
    <w:multiLevelType w:val="multilevel"/>
    <w:tmpl w:val="020A8D0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27">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7921A6B"/>
    <w:multiLevelType w:val="multilevel"/>
    <w:tmpl w:val="51BAA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0">
    <w:nsid w:val="71504AD3"/>
    <w:multiLevelType w:val="multilevel"/>
    <w:tmpl w:val="75C22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40D5DAC"/>
    <w:multiLevelType w:val="multilevel"/>
    <w:tmpl w:val="CF6278B6"/>
    <w:styleLink w:val="WWNum3"/>
    <w:lvl w:ilvl="0">
      <w:numFmt w:val="bullet"/>
      <w:lvlText w:val="-"/>
      <w:lvlJc w:val="left"/>
      <w:rPr>
        <w:rFonts w:ascii="Times New Roman" w:eastAsia="Times New Roman" w:hAnsi="Times New Roman"/>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2">
    <w:nsid w:val="74C0283F"/>
    <w:multiLevelType w:val="multilevel"/>
    <w:tmpl w:val="7234AE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4F109E5"/>
    <w:multiLevelType w:val="multilevel"/>
    <w:tmpl w:val="DA12985A"/>
    <w:lvl w:ilvl="0">
      <w:start w:val="1"/>
      <w:numFmt w:val="decimal"/>
      <w:lvlText w:val="%1."/>
      <w:lvlJc w:val="left"/>
      <w:pPr>
        <w:ind w:left="4046" w:hanging="360"/>
      </w:pPr>
      <w:rPr>
        <w:b/>
        <w:i w:val="0"/>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78A35620"/>
    <w:multiLevelType w:val="multilevel"/>
    <w:tmpl w:val="8764AC36"/>
    <w:styleLink w:val="WWNum1"/>
    <w:lvl w:ilvl="0">
      <w:start w:val="1"/>
      <w:numFmt w:val="decimal"/>
      <w:lvlText w:val="%1)"/>
      <w:lvlJc w:val="left"/>
      <w:rPr>
        <w:b w:val="0"/>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8"/>
  </w:num>
  <w:num w:numId="2">
    <w:abstractNumId w:val="2"/>
  </w:num>
  <w:num w:numId="3">
    <w:abstractNumId w:val="13"/>
  </w:num>
  <w:num w:numId="4">
    <w:abstractNumId w:val="20"/>
  </w:num>
  <w:num w:numId="5">
    <w:abstractNumId w:val="12"/>
  </w:num>
  <w:num w:numId="6">
    <w:abstractNumId w:val="26"/>
  </w:num>
  <w:num w:numId="7">
    <w:abstractNumId w:val="22"/>
  </w:num>
  <w:num w:numId="8">
    <w:abstractNumId w:val="17"/>
  </w:num>
  <w:num w:numId="9">
    <w:abstractNumId w:val="5"/>
  </w:num>
  <w:num w:numId="10">
    <w:abstractNumId w:val="0"/>
  </w:num>
  <w:num w:numId="11">
    <w:abstractNumId w:val="23"/>
  </w:num>
  <w:num w:numId="12">
    <w:abstractNumId w:val="29"/>
  </w:num>
  <w:num w:numId="13">
    <w:abstractNumId w:val="21"/>
  </w:num>
  <w:num w:numId="14">
    <w:abstractNumId w:val="15"/>
  </w:num>
  <w:num w:numId="15">
    <w:abstractNumId w:val="24"/>
  </w:num>
  <w:num w:numId="16">
    <w:abstractNumId w:val="25"/>
  </w:num>
  <w:num w:numId="17">
    <w:abstractNumId w:val="27"/>
  </w:num>
  <w:num w:numId="18">
    <w:abstractNumId w:val="10"/>
  </w:num>
  <w:num w:numId="19">
    <w:abstractNumId w:val="33"/>
  </w:num>
  <w:num w:numId="20">
    <w:abstractNumId w:val="19"/>
  </w:num>
  <w:num w:numId="21">
    <w:abstractNumId w:val="7"/>
  </w:num>
  <w:num w:numId="22">
    <w:abstractNumId w:val="9"/>
  </w:num>
  <w:num w:numId="2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num>
  <w:num w:numId="27">
    <w:abstractNumId w:val="34"/>
    <w:lvlOverride w:ilvl="0">
      <w:startOverride w:val="1"/>
    </w:lvlOverride>
  </w:num>
  <w:num w:numId="28">
    <w:abstractNumId w:val="31"/>
  </w:num>
  <w:num w:numId="29">
    <w:abstractNumId w:val="30"/>
  </w:num>
  <w:num w:numId="30">
    <w:abstractNumId w:val="28"/>
  </w:num>
  <w:num w:numId="31">
    <w:abstractNumId w:val="14"/>
  </w:num>
  <w:num w:numId="32">
    <w:abstractNumId w:val="6"/>
  </w:num>
  <w:num w:numId="33">
    <w:abstractNumId w:val="1"/>
  </w:num>
  <w:num w:numId="34">
    <w:abstractNumId w:val="32"/>
  </w:num>
  <w:num w:numId="35">
    <w:abstractNumId w:val="18"/>
  </w:num>
  <w:num w:numId="36">
    <w:abstractNumId w:val="16"/>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D5FFB"/>
    <w:rsid w:val="000002EC"/>
    <w:rsid w:val="0000744D"/>
    <w:rsid w:val="00007C88"/>
    <w:rsid w:val="00012BC1"/>
    <w:rsid w:val="0001311C"/>
    <w:rsid w:val="00015015"/>
    <w:rsid w:val="0001519B"/>
    <w:rsid w:val="00015832"/>
    <w:rsid w:val="000200E4"/>
    <w:rsid w:val="000208A3"/>
    <w:rsid w:val="00022F11"/>
    <w:rsid w:val="0002479A"/>
    <w:rsid w:val="0002527E"/>
    <w:rsid w:val="000275EF"/>
    <w:rsid w:val="0003272E"/>
    <w:rsid w:val="000332BE"/>
    <w:rsid w:val="000339BE"/>
    <w:rsid w:val="000344AF"/>
    <w:rsid w:val="00035579"/>
    <w:rsid w:val="00036B3F"/>
    <w:rsid w:val="00040B6A"/>
    <w:rsid w:val="00041C52"/>
    <w:rsid w:val="00043196"/>
    <w:rsid w:val="0005489B"/>
    <w:rsid w:val="00062765"/>
    <w:rsid w:val="0006368B"/>
    <w:rsid w:val="00063A70"/>
    <w:rsid w:val="00063FBD"/>
    <w:rsid w:val="00065701"/>
    <w:rsid w:val="00065726"/>
    <w:rsid w:val="00065B57"/>
    <w:rsid w:val="000660F0"/>
    <w:rsid w:val="000679AE"/>
    <w:rsid w:val="000733AA"/>
    <w:rsid w:val="00074A2E"/>
    <w:rsid w:val="00080BDF"/>
    <w:rsid w:val="000863D6"/>
    <w:rsid w:val="000869F2"/>
    <w:rsid w:val="000902C3"/>
    <w:rsid w:val="00090443"/>
    <w:rsid w:val="000951EC"/>
    <w:rsid w:val="0009641C"/>
    <w:rsid w:val="00096D28"/>
    <w:rsid w:val="00096E6B"/>
    <w:rsid w:val="00097040"/>
    <w:rsid w:val="000A3408"/>
    <w:rsid w:val="000A515E"/>
    <w:rsid w:val="000A5F9E"/>
    <w:rsid w:val="000A6838"/>
    <w:rsid w:val="000A7F64"/>
    <w:rsid w:val="000A7F8D"/>
    <w:rsid w:val="000B0DFF"/>
    <w:rsid w:val="000B0F54"/>
    <w:rsid w:val="000B1078"/>
    <w:rsid w:val="000B2C9D"/>
    <w:rsid w:val="000B3C6A"/>
    <w:rsid w:val="000B4349"/>
    <w:rsid w:val="000B5025"/>
    <w:rsid w:val="000B6016"/>
    <w:rsid w:val="000B6A9D"/>
    <w:rsid w:val="000B79E9"/>
    <w:rsid w:val="000C2859"/>
    <w:rsid w:val="000C50B8"/>
    <w:rsid w:val="000C5AC6"/>
    <w:rsid w:val="000C603D"/>
    <w:rsid w:val="000C612C"/>
    <w:rsid w:val="000C6FF8"/>
    <w:rsid w:val="000C7F16"/>
    <w:rsid w:val="000D152C"/>
    <w:rsid w:val="000D2B77"/>
    <w:rsid w:val="000D5FFB"/>
    <w:rsid w:val="000D60AA"/>
    <w:rsid w:val="000D7517"/>
    <w:rsid w:val="000E02B3"/>
    <w:rsid w:val="000E0804"/>
    <w:rsid w:val="000E27CC"/>
    <w:rsid w:val="000E46C2"/>
    <w:rsid w:val="000E491C"/>
    <w:rsid w:val="000E5FC3"/>
    <w:rsid w:val="000F0811"/>
    <w:rsid w:val="000F2157"/>
    <w:rsid w:val="000F49C8"/>
    <w:rsid w:val="000F6368"/>
    <w:rsid w:val="000F6C3E"/>
    <w:rsid w:val="000F7005"/>
    <w:rsid w:val="000F758E"/>
    <w:rsid w:val="000F7EBE"/>
    <w:rsid w:val="001029EC"/>
    <w:rsid w:val="001032BA"/>
    <w:rsid w:val="00103ABA"/>
    <w:rsid w:val="00103CFC"/>
    <w:rsid w:val="0010432B"/>
    <w:rsid w:val="001058CA"/>
    <w:rsid w:val="00105E05"/>
    <w:rsid w:val="0010636C"/>
    <w:rsid w:val="001071E6"/>
    <w:rsid w:val="00110250"/>
    <w:rsid w:val="001102C9"/>
    <w:rsid w:val="0011033C"/>
    <w:rsid w:val="00110C14"/>
    <w:rsid w:val="00110DEF"/>
    <w:rsid w:val="00111CA9"/>
    <w:rsid w:val="0011335D"/>
    <w:rsid w:val="00115C69"/>
    <w:rsid w:val="00116532"/>
    <w:rsid w:val="00120D13"/>
    <w:rsid w:val="001212CF"/>
    <w:rsid w:val="00121407"/>
    <w:rsid w:val="001218E6"/>
    <w:rsid w:val="00121BEE"/>
    <w:rsid w:val="0012504F"/>
    <w:rsid w:val="00125588"/>
    <w:rsid w:val="00126858"/>
    <w:rsid w:val="0012711C"/>
    <w:rsid w:val="001300F4"/>
    <w:rsid w:val="00142A0A"/>
    <w:rsid w:val="001467F3"/>
    <w:rsid w:val="00146B7A"/>
    <w:rsid w:val="00147009"/>
    <w:rsid w:val="00150280"/>
    <w:rsid w:val="001527CB"/>
    <w:rsid w:val="001550F2"/>
    <w:rsid w:val="001553B3"/>
    <w:rsid w:val="001600F0"/>
    <w:rsid w:val="00160E8F"/>
    <w:rsid w:val="00161193"/>
    <w:rsid w:val="00161D7F"/>
    <w:rsid w:val="00163309"/>
    <w:rsid w:val="00164BEA"/>
    <w:rsid w:val="001672B6"/>
    <w:rsid w:val="00170C69"/>
    <w:rsid w:val="001718D3"/>
    <w:rsid w:val="00172394"/>
    <w:rsid w:val="00174376"/>
    <w:rsid w:val="0017631C"/>
    <w:rsid w:val="0018006C"/>
    <w:rsid w:val="001815E0"/>
    <w:rsid w:val="0018235C"/>
    <w:rsid w:val="0018274F"/>
    <w:rsid w:val="00182B80"/>
    <w:rsid w:val="00183C38"/>
    <w:rsid w:val="00187E23"/>
    <w:rsid w:val="001907CB"/>
    <w:rsid w:val="00190D60"/>
    <w:rsid w:val="001918F7"/>
    <w:rsid w:val="00194704"/>
    <w:rsid w:val="00194DA7"/>
    <w:rsid w:val="00195F42"/>
    <w:rsid w:val="001978F2"/>
    <w:rsid w:val="001A2C09"/>
    <w:rsid w:val="001A6A41"/>
    <w:rsid w:val="001A7640"/>
    <w:rsid w:val="001B0E64"/>
    <w:rsid w:val="001B3A6E"/>
    <w:rsid w:val="001B3AA7"/>
    <w:rsid w:val="001B4FCD"/>
    <w:rsid w:val="001B6C68"/>
    <w:rsid w:val="001C4C2E"/>
    <w:rsid w:val="001C6AB7"/>
    <w:rsid w:val="001C74CD"/>
    <w:rsid w:val="001D2ABE"/>
    <w:rsid w:val="001D365E"/>
    <w:rsid w:val="001D4F93"/>
    <w:rsid w:val="001E1FF0"/>
    <w:rsid w:val="001E20B6"/>
    <w:rsid w:val="001E3BD1"/>
    <w:rsid w:val="001E4EB7"/>
    <w:rsid w:val="001E55F7"/>
    <w:rsid w:val="001E5C49"/>
    <w:rsid w:val="001F050F"/>
    <w:rsid w:val="001F1A5D"/>
    <w:rsid w:val="001F4F98"/>
    <w:rsid w:val="001F5730"/>
    <w:rsid w:val="001F6A8B"/>
    <w:rsid w:val="001F7CAE"/>
    <w:rsid w:val="00201DF2"/>
    <w:rsid w:val="00205B96"/>
    <w:rsid w:val="00206368"/>
    <w:rsid w:val="002108EB"/>
    <w:rsid w:val="00210CA4"/>
    <w:rsid w:val="0021173E"/>
    <w:rsid w:val="002161B5"/>
    <w:rsid w:val="0021708A"/>
    <w:rsid w:val="002202F4"/>
    <w:rsid w:val="00221463"/>
    <w:rsid w:val="00223D23"/>
    <w:rsid w:val="002306A1"/>
    <w:rsid w:val="002315B5"/>
    <w:rsid w:val="00232947"/>
    <w:rsid w:val="00232F90"/>
    <w:rsid w:val="00233420"/>
    <w:rsid w:val="002344C2"/>
    <w:rsid w:val="00234AD9"/>
    <w:rsid w:val="00234FD3"/>
    <w:rsid w:val="002359EC"/>
    <w:rsid w:val="002436CB"/>
    <w:rsid w:val="00243889"/>
    <w:rsid w:val="00243BB2"/>
    <w:rsid w:val="00245085"/>
    <w:rsid w:val="00245094"/>
    <w:rsid w:val="00247835"/>
    <w:rsid w:val="00247FA3"/>
    <w:rsid w:val="00251269"/>
    <w:rsid w:val="00251A2C"/>
    <w:rsid w:val="00251C36"/>
    <w:rsid w:val="00252C6C"/>
    <w:rsid w:val="00255C1F"/>
    <w:rsid w:val="00257B26"/>
    <w:rsid w:val="00262218"/>
    <w:rsid w:val="00265CB0"/>
    <w:rsid w:val="0026652A"/>
    <w:rsid w:val="002665B0"/>
    <w:rsid w:val="00270A37"/>
    <w:rsid w:val="002715D1"/>
    <w:rsid w:val="0027200E"/>
    <w:rsid w:val="00272C0D"/>
    <w:rsid w:val="002741E6"/>
    <w:rsid w:val="00281730"/>
    <w:rsid w:val="0028288A"/>
    <w:rsid w:val="00282CFE"/>
    <w:rsid w:val="00284B4A"/>
    <w:rsid w:val="00287263"/>
    <w:rsid w:val="00292145"/>
    <w:rsid w:val="00292ED9"/>
    <w:rsid w:val="0029704D"/>
    <w:rsid w:val="00297E61"/>
    <w:rsid w:val="00297FAF"/>
    <w:rsid w:val="002A147A"/>
    <w:rsid w:val="002A4EEB"/>
    <w:rsid w:val="002A6845"/>
    <w:rsid w:val="002A69C7"/>
    <w:rsid w:val="002A6F2B"/>
    <w:rsid w:val="002A6F2D"/>
    <w:rsid w:val="002B1009"/>
    <w:rsid w:val="002B618D"/>
    <w:rsid w:val="002B6FA3"/>
    <w:rsid w:val="002C05E2"/>
    <w:rsid w:val="002C5719"/>
    <w:rsid w:val="002C5FBA"/>
    <w:rsid w:val="002C611B"/>
    <w:rsid w:val="002C6318"/>
    <w:rsid w:val="002C6604"/>
    <w:rsid w:val="002C6DBF"/>
    <w:rsid w:val="002C7D4B"/>
    <w:rsid w:val="002D10DA"/>
    <w:rsid w:val="002D3B4A"/>
    <w:rsid w:val="002D5489"/>
    <w:rsid w:val="002D5727"/>
    <w:rsid w:val="002E020D"/>
    <w:rsid w:val="002E0DE5"/>
    <w:rsid w:val="002E20E5"/>
    <w:rsid w:val="002E4D29"/>
    <w:rsid w:val="002E68FD"/>
    <w:rsid w:val="002E759B"/>
    <w:rsid w:val="002F1631"/>
    <w:rsid w:val="002F2092"/>
    <w:rsid w:val="002F24E3"/>
    <w:rsid w:val="002F2D5B"/>
    <w:rsid w:val="002F6B40"/>
    <w:rsid w:val="00302F23"/>
    <w:rsid w:val="00304AF3"/>
    <w:rsid w:val="003055FA"/>
    <w:rsid w:val="00305CC8"/>
    <w:rsid w:val="00306566"/>
    <w:rsid w:val="00312924"/>
    <w:rsid w:val="00314475"/>
    <w:rsid w:val="0031537C"/>
    <w:rsid w:val="00315530"/>
    <w:rsid w:val="0031694F"/>
    <w:rsid w:val="003176A1"/>
    <w:rsid w:val="00327101"/>
    <w:rsid w:val="0033143E"/>
    <w:rsid w:val="003319D3"/>
    <w:rsid w:val="0033239B"/>
    <w:rsid w:val="00332A35"/>
    <w:rsid w:val="00333311"/>
    <w:rsid w:val="00334F68"/>
    <w:rsid w:val="003359D2"/>
    <w:rsid w:val="00337DFD"/>
    <w:rsid w:val="00341936"/>
    <w:rsid w:val="00341B4D"/>
    <w:rsid w:val="0034267C"/>
    <w:rsid w:val="00342EB8"/>
    <w:rsid w:val="00347501"/>
    <w:rsid w:val="00347590"/>
    <w:rsid w:val="003511E5"/>
    <w:rsid w:val="003516DA"/>
    <w:rsid w:val="00351E91"/>
    <w:rsid w:val="003572E7"/>
    <w:rsid w:val="00362915"/>
    <w:rsid w:val="003655B6"/>
    <w:rsid w:val="003664D4"/>
    <w:rsid w:val="00367F55"/>
    <w:rsid w:val="00370779"/>
    <w:rsid w:val="00370ADB"/>
    <w:rsid w:val="00371165"/>
    <w:rsid w:val="00372C3D"/>
    <w:rsid w:val="00382754"/>
    <w:rsid w:val="00384A16"/>
    <w:rsid w:val="00384E3F"/>
    <w:rsid w:val="00385AFE"/>
    <w:rsid w:val="00386784"/>
    <w:rsid w:val="0038691F"/>
    <w:rsid w:val="00386F4B"/>
    <w:rsid w:val="00393FD3"/>
    <w:rsid w:val="003A179A"/>
    <w:rsid w:val="003A27A6"/>
    <w:rsid w:val="003A4F37"/>
    <w:rsid w:val="003A6868"/>
    <w:rsid w:val="003B0152"/>
    <w:rsid w:val="003B0618"/>
    <w:rsid w:val="003B0F77"/>
    <w:rsid w:val="003B3992"/>
    <w:rsid w:val="003B4CA1"/>
    <w:rsid w:val="003B4E40"/>
    <w:rsid w:val="003B5BD3"/>
    <w:rsid w:val="003B5DAE"/>
    <w:rsid w:val="003B5F8B"/>
    <w:rsid w:val="003B701D"/>
    <w:rsid w:val="003B7046"/>
    <w:rsid w:val="003B7D73"/>
    <w:rsid w:val="003D0B52"/>
    <w:rsid w:val="003D0C40"/>
    <w:rsid w:val="003D2E7B"/>
    <w:rsid w:val="003D2FB7"/>
    <w:rsid w:val="003D36FD"/>
    <w:rsid w:val="003D406F"/>
    <w:rsid w:val="003D4694"/>
    <w:rsid w:val="003D53A2"/>
    <w:rsid w:val="003D556F"/>
    <w:rsid w:val="003D7B91"/>
    <w:rsid w:val="003E16C6"/>
    <w:rsid w:val="003E40D4"/>
    <w:rsid w:val="003F2871"/>
    <w:rsid w:val="003F2C4E"/>
    <w:rsid w:val="003F3567"/>
    <w:rsid w:val="003F47AD"/>
    <w:rsid w:val="003F680B"/>
    <w:rsid w:val="0040076C"/>
    <w:rsid w:val="00401072"/>
    <w:rsid w:val="00403A1D"/>
    <w:rsid w:val="00403E99"/>
    <w:rsid w:val="004049F6"/>
    <w:rsid w:val="00405E9D"/>
    <w:rsid w:val="0040623A"/>
    <w:rsid w:val="00407D7A"/>
    <w:rsid w:val="00410138"/>
    <w:rsid w:val="004103EF"/>
    <w:rsid w:val="00413432"/>
    <w:rsid w:val="0041434D"/>
    <w:rsid w:val="00414823"/>
    <w:rsid w:val="00414A61"/>
    <w:rsid w:val="00420196"/>
    <w:rsid w:val="004203A5"/>
    <w:rsid w:val="00422BFA"/>
    <w:rsid w:val="00424C65"/>
    <w:rsid w:val="004253BF"/>
    <w:rsid w:val="004323E3"/>
    <w:rsid w:val="0043348F"/>
    <w:rsid w:val="00433BCC"/>
    <w:rsid w:val="00435040"/>
    <w:rsid w:val="00437070"/>
    <w:rsid w:val="00437C7D"/>
    <w:rsid w:val="00437F36"/>
    <w:rsid w:val="00440DC9"/>
    <w:rsid w:val="00441950"/>
    <w:rsid w:val="00442865"/>
    <w:rsid w:val="00443845"/>
    <w:rsid w:val="00445801"/>
    <w:rsid w:val="00450B70"/>
    <w:rsid w:val="00451300"/>
    <w:rsid w:val="0045185A"/>
    <w:rsid w:val="00456E09"/>
    <w:rsid w:val="004579EC"/>
    <w:rsid w:val="004615B0"/>
    <w:rsid w:val="00462DEC"/>
    <w:rsid w:val="00464349"/>
    <w:rsid w:val="00464ADD"/>
    <w:rsid w:val="00464ED3"/>
    <w:rsid w:val="00471336"/>
    <w:rsid w:val="00475698"/>
    <w:rsid w:val="00475D8D"/>
    <w:rsid w:val="00477468"/>
    <w:rsid w:val="0048027A"/>
    <w:rsid w:val="00481D56"/>
    <w:rsid w:val="00484468"/>
    <w:rsid w:val="00490016"/>
    <w:rsid w:val="00492552"/>
    <w:rsid w:val="004938AC"/>
    <w:rsid w:val="00493F6D"/>
    <w:rsid w:val="00494B43"/>
    <w:rsid w:val="004958F6"/>
    <w:rsid w:val="004A1A71"/>
    <w:rsid w:val="004A32FE"/>
    <w:rsid w:val="004A4A1A"/>
    <w:rsid w:val="004A7A7E"/>
    <w:rsid w:val="004B0845"/>
    <w:rsid w:val="004B4E61"/>
    <w:rsid w:val="004B738D"/>
    <w:rsid w:val="004C0D12"/>
    <w:rsid w:val="004C2BAD"/>
    <w:rsid w:val="004C3828"/>
    <w:rsid w:val="004C3F03"/>
    <w:rsid w:val="004C406C"/>
    <w:rsid w:val="004C495F"/>
    <w:rsid w:val="004C5829"/>
    <w:rsid w:val="004C608B"/>
    <w:rsid w:val="004C7A38"/>
    <w:rsid w:val="004D17A6"/>
    <w:rsid w:val="004D21DD"/>
    <w:rsid w:val="004D4180"/>
    <w:rsid w:val="004D4D86"/>
    <w:rsid w:val="004D4DD0"/>
    <w:rsid w:val="004D5B70"/>
    <w:rsid w:val="004D6BF5"/>
    <w:rsid w:val="004D7178"/>
    <w:rsid w:val="004E10E2"/>
    <w:rsid w:val="004E1D56"/>
    <w:rsid w:val="004E3C44"/>
    <w:rsid w:val="004E4926"/>
    <w:rsid w:val="004E5C64"/>
    <w:rsid w:val="004E6EE1"/>
    <w:rsid w:val="004E7469"/>
    <w:rsid w:val="004E7C4C"/>
    <w:rsid w:val="004F32A0"/>
    <w:rsid w:val="004F59AF"/>
    <w:rsid w:val="004F6AD0"/>
    <w:rsid w:val="00500477"/>
    <w:rsid w:val="005016B7"/>
    <w:rsid w:val="00502BB1"/>
    <w:rsid w:val="00512D7E"/>
    <w:rsid w:val="0051373D"/>
    <w:rsid w:val="005137DA"/>
    <w:rsid w:val="0051553E"/>
    <w:rsid w:val="00516FC3"/>
    <w:rsid w:val="00517735"/>
    <w:rsid w:val="005205EC"/>
    <w:rsid w:val="005233EF"/>
    <w:rsid w:val="00524964"/>
    <w:rsid w:val="00525E06"/>
    <w:rsid w:val="00526FC8"/>
    <w:rsid w:val="00527EFC"/>
    <w:rsid w:val="005301F6"/>
    <w:rsid w:val="00532567"/>
    <w:rsid w:val="00533286"/>
    <w:rsid w:val="00534CB4"/>
    <w:rsid w:val="00534D6D"/>
    <w:rsid w:val="00535023"/>
    <w:rsid w:val="005354FC"/>
    <w:rsid w:val="00536FA5"/>
    <w:rsid w:val="00540AA7"/>
    <w:rsid w:val="00542258"/>
    <w:rsid w:val="00544444"/>
    <w:rsid w:val="005450BC"/>
    <w:rsid w:val="0054719C"/>
    <w:rsid w:val="00551F69"/>
    <w:rsid w:val="00554D57"/>
    <w:rsid w:val="00555374"/>
    <w:rsid w:val="00557186"/>
    <w:rsid w:val="00557BDE"/>
    <w:rsid w:val="005627AD"/>
    <w:rsid w:val="00563C28"/>
    <w:rsid w:val="0056431A"/>
    <w:rsid w:val="00564FDD"/>
    <w:rsid w:val="00565A0A"/>
    <w:rsid w:val="005679F9"/>
    <w:rsid w:val="00571B9D"/>
    <w:rsid w:val="00572F09"/>
    <w:rsid w:val="00576E45"/>
    <w:rsid w:val="00580493"/>
    <w:rsid w:val="00580C2D"/>
    <w:rsid w:val="00581E5D"/>
    <w:rsid w:val="00590541"/>
    <w:rsid w:val="00592DB6"/>
    <w:rsid w:val="00594440"/>
    <w:rsid w:val="00595F69"/>
    <w:rsid w:val="005970B7"/>
    <w:rsid w:val="005A1E04"/>
    <w:rsid w:val="005A239D"/>
    <w:rsid w:val="005A4879"/>
    <w:rsid w:val="005A66F0"/>
    <w:rsid w:val="005A762F"/>
    <w:rsid w:val="005A7C18"/>
    <w:rsid w:val="005B0784"/>
    <w:rsid w:val="005B2406"/>
    <w:rsid w:val="005B3122"/>
    <w:rsid w:val="005B4418"/>
    <w:rsid w:val="005B4967"/>
    <w:rsid w:val="005B559F"/>
    <w:rsid w:val="005B6618"/>
    <w:rsid w:val="005B6873"/>
    <w:rsid w:val="005B6D1E"/>
    <w:rsid w:val="005C0636"/>
    <w:rsid w:val="005C4462"/>
    <w:rsid w:val="005D007D"/>
    <w:rsid w:val="005D0526"/>
    <w:rsid w:val="005D05A6"/>
    <w:rsid w:val="005D4342"/>
    <w:rsid w:val="005D447F"/>
    <w:rsid w:val="005D4F71"/>
    <w:rsid w:val="005D5B60"/>
    <w:rsid w:val="005D74AA"/>
    <w:rsid w:val="005E283D"/>
    <w:rsid w:val="005E36F4"/>
    <w:rsid w:val="005E37E8"/>
    <w:rsid w:val="005E777B"/>
    <w:rsid w:val="005F022D"/>
    <w:rsid w:val="005F37F3"/>
    <w:rsid w:val="005F4B90"/>
    <w:rsid w:val="005F5E08"/>
    <w:rsid w:val="005F63FB"/>
    <w:rsid w:val="005F7F47"/>
    <w:rsid w:val="00600353"/>
    <w:rsid w:val="00600CEF"/>
    <w:rsid w:val="00602359"/>
    <w:rsid w:val="00602B12"/>
    <w:rsid w:val="00602F2E"/>
    <w:rsid w:val="00604802"/>
    <w:rsid w:val="00604A22"/>
    <w:rsid w:val="00604E9F"/>
    <w:rsid w:val="006055C7"/>
    <w:rsid w:val="00605A52"/>
    <w:rsid w:val="006069AE"/>
    <w:rsid w:val="006077D5"/>
    <w:rsid w:val="006106C7"/>
    <w:rsid w:val="00611A87"/>
    <w:rsid w:val="006121FB"/>
    <w:rsid w:val="0061343B"/>
    <w:rsid w:val="00615746"/>
    <w:rsid w:val="00616E26"/>
    <w:rsid w:val="00622F59"/>
    <w:rsid w:val="00623257"/>
    <w:rsid w:val="006237CB"/>
    <w:rsid w:val="006237E8"/>
    <w:rsid w:val="0062403D"/>
    <w:rsid w:val="00625990"/>
    <w:rsid w:val="00625AD6"/>
    <w:rsid w:val="00626A9C"/>
    <w:rsid w:val="0062718A"/>
    <w:rsid w:val="00632CD0"/>
    <w:rsid w:val="0063353C"/>
    <w:rsid w:val="006340AC"/>
    <w:rsid w:val="00634199"/>
    <w:rsid w:val="00635715"/>
    <w:rsid w:val="0064070F"/>
    <w:rsid w:val="00641811"/>
    <w:rsid w:val="0064190A"/>
    <w:rsid w:val="00641EA2"/>
    <w:rsid w:val="006420CE"/>
    <w:rsid w:val="006447DA"/>
    <w:rsid w:val="0064571C"/>
    <w:rsid w:val="00645784"/>
    <w:rsid w:val="006525DA"/>
    <w:rsid w:val="006538BB"/>
    <w:rsid w:val="00654727"/>
    <w:rsid w:val="00654F55"/>
    <w:rsid w:val="00655A70"/>
    <w:rsid w:val="00655AD9"/>
    <w:rsid w:val="0066056B"/>
    <w:rsid w:val="00661597"/>
    <w:rsid w:val="00663C98"/>
    <w:rsid w:val="00672030"/>
    <w:rsid w:val="0068158F"/>
    <w:rsid w:val="00687451"/>
    <w:rsid w:val="00692FB2"/>
    <w:rsid w:val="00694F17"/>
    <w:rsid w:val="006A2E3E"/>
    <w:rsid w:val="006A3579"/>
    <w:rsid w:val="006A4526"/>
    <w:rsid w:val="006A5D2D"/>
    <w:rsid w:val="006A7310"/>
    <w:rsid w:val="006B3CFA"/>
    <w:rsid w:val="006B44FF"/>
    <w:rsid w:val="006B53F1"/>
    <w:rsid w:val="006B5A31"/>
    <w:rsid w:val="006B6CAC"/>
    <w:rsid w:val="006B79A3"/>
    <w:rsid w:val="006C16DB"/>
    <w:rsid w:val="006C185F"/>
    <w:rsid w:val="006C2579"/>
    <w:rsid w:val="006C26FF"/>
    <w:rsid w:val="006C2B8A"/>
    <w:rsid w:val="006C4840"/>
    <w:rsid w:val="006C51DC"/>
    <w:rsid w:val="006D1C5C"/>
    <w:rsid w:val="006D23F5"/>
    <w:rsid w:val="006D382C"/>
    <w:rsid w:val="006D3CEE"/>
    <w:rsid w:val="006D4B1F"/>
    <w:rsid w:val="006D5C4C"/>
    <w:rsid w:val="006D60E0"/>
    <w:rsid w:val="006D7D56"/>
    <w:rsid w:val="006E4A0D"/>
    <w:rsid w:val="006F70A5"/>
    <w:rsid w:val="00701574"/>
    <w:rsid w:val="00701DF7"/>
    <w:rsid w:val="007049F0"/>
    <w:rsid w:val="00707968"/>
    <w:rsid w:val="00707D87"/>
    <w:rsid w:val="0071012F"/>
    <w:rsid w:val="0071079D"/>
    <w:rsid w:val="00710806"/>
    <w:rsid w:val="00710C8E"/>
    <w:rsid w:val="007115C2"/>
    <w:rsid w:val="007125EE"/>
    <w:rsid w:val="007151AB"/>
    <w:rsid w:val="00721E39"/>
    <w:rsid w:val="00722114"/>
    <w:rsid w:val="00722797"/>
    <w:rsid w:val="00724187"/>
    <w:rsid w:val="007241BC"/>
    <w:rsid w:val="007247F7"/>
    <w:rsid w:val="00724871"/>
    <w:rsid w:val="007253EF"/>
    <w:rsid w:val="00727E34"/>
    <w:rsid w:val="00731611"/>
    <w:rsid w:val="00733C0E"/>
    <w:rsid w:val="00735451"/>
    <w:rsid w:val="00736C50"/>
    <w:rsid w:val="007377C5"/>
    <w:rsid w:val="00741176"/>
    <w:rsid w:val="00741ED8"/>
    <w:rsid w:val="00742AEE"/>
    <w:rsid w:val="0074348D"/>
    <w:rsid w:val="00743FC3"/>
    <w:rsid w:val="00747EB8"/>
    <w:rsid w:val="00750392"/>
    <w:rsid w:val="0075064C"/>
    <w:rsid w:val="007515A0"/>
    <w:rsid w:val="00752124"/>
    <w:rsid w:val="00756A26"/>
    <w:rsid w:val="00763EA1"/>
    <w:rsid w:val="0076445F"/>
    <w:rsid w:val="007657E8"/>
    <w:rsid w:val="00767263"/>
    <w:rsid w:val="0076778F"/>
    <w:rsid w:val="00771D21"/>
    <w:rsid w:val="00772324"/>
    <w:rsid w:val="00774539"/>
    <w:rsid w:val="00775E31"/>
    <w:rsid w:val="00775F64"/>
    <w:rsid w:val="00776031"/>
    <w:rsid w:val="00777712"/>
    <w:rsid w:val="007820C6"/>
    <w:rsid w:val="00783EE5"/>
    <w:rsid w:val="007849CA"/>
    <w:rsid w:val="007863D0"/>
    <w:rsid w:val="007866BC"/>
    <w:rsid w:val="007873AD"/>
    <w:rsid w:val="007946B6"/>
    <w:rsid w:val="007A2B7E"/>
    <w:rsid w:val="007A2D98"/>
    <w:rsid w:val="007A5416"/>
    <w:rsid w:val="007B0DF7"/>
    <w:rsid w:val="007B3ACD"/>
    <w:rsid w:val="007B6838"/>
    <w:rsid w:val="007C0AFA"/>
    <w:rsid w:val="007C2457"/>
    <w:rsid w:val="007C2829"/>
    <w:rsid w:val="007C2E50"/>
    <w:rsid w:val="007C43DE"/>
    <w:rsid w:val="007C455F"/>
    <w:rsid w:val="007C4A8F"/>
    <w:rsid w:val="007D0038"/>
    <w:rsid w:val="007D2D33"/>
    <w:rsid w:val="007D44E7"/>
    <w:rsid w:val="007D5365"/>
    <w:rsid w:val="007D5626"/>
    <w:rsid w:val="007D6162"/>
    <w:rsid w:val="007E0F50"/>
    <w:rsid w:val="007E10DD"/>
    <w:rsid w:val="007E41EC"/>
    <w:rsid w:val="007E6BA3"/>
    <w:rsid w:val="007F0597"/>
    <w:rsid w:val="007F145A"/>
    <w:rsid w:val="007F1C65"/>
    <w:rsid w:val="007F60D6"/>
    <w:rsid w:val="007F642B"/>
    <w:rsid w:val="00800791"/>
    <w:rsid w:val="00800AC3"/>
    <w:rsid w:val="00805294"/>
    <w:rsid w:val="00805E3F"/>
    <w:rsid w:val="00806485"/>
    <w:rsid w:val="008064AE"/>
    <w:rsid w:val="0081100D"/>
    <w:rsid w:val="00811A72"/>
    <w:rsid w:val="00812554"/>
    <w:rsid w:val="00812D8F"/>
    <w:rsid w:val="00812F00"/>
    <w:rsid w:val="00815D3D"/>
    <w:rsid w:val="00816D88"/>
    <w:rsid w:val="00821B0B"/>
    <w:rsid w:val="00822EA0"/>
    <w:rsid w:val="00823CAF"/>
    <w:rsid w:val="008240BA"/>
    <w:rsid w:val="0082419A"/>
    <w:rsid w:val="00824427"/>
    <w:rsid w:val="00825875"/>
    <w:rsid w:val="008263D5"/>
    <w:rsid w:val="0082661B"/>
    <w:rsid w:val="008273D0"/>
    <w:rsid w:val="00830019"/>
    <w:rsid w:val="008301E8"/>
    <w:rsid w:val="00831D5B"/>
    <w:rsid w:val="00834DE1"/>
    <w:rsid w:val="008375FF"/>
    <w:rsid w:val="00843A64"/>
    <w:rsid w:val="00844135"/>
    <w:rsid w:val="00844142"/>
    <w:rsid w:val="008442E5"/>
    <w:rsid w:val="00846621"/>
    <w:rsid w:val="008476B4"/>
    <w:rsid w:val="00852AED"/>
    <w:rsid w:val="00855C00"/>
    <w:rsid w:val="008638D1"/>
    <w:rsid w:val="00865B04"/>
    <w:rsid w:val="00870336"/>
    <w:rsid w:val="00870F62"/>
    <w:rsid w:val="00872675"/>
    <w:rsid w:val="00872DF9"/>
    <w:rsid w:val="0087629F"/>
    <w:rsid w:val="008772CE"/>
    <w:rsid w:val="00881847"/>
    <w:rsid w:val="00884123"/>
    <w:rsid w:val="008857E2"/>
    <w:rsid w:val="00885B01"/>
    <w:rsid w:val="00885B56"/>
    <w:rsid w:val="00887085"/>
    <w:rsid w:val="0089028B"/>
    <w:rsid w:val="00891576"/>
    <w:rsid w:val="00896442"/>
    <w:rsid w:val="008A0948"/>
    <w:rsid w:val="008A0C6E"/>
    <w:rsid w:val="008A0DEA"/>
    <w:rsid w:val="008A19A3"/>
    <w:rsid w:val="008A1C34"/>
    <w:rsid w:val="008A6F14"/>
    <w:rsid w:val="008B5095"/>
    <w:rsid w:val="008B7777"/>
    <w:rsid w:val="008C054E"/>
    <w:rsid w:val="008C0B39"/>
    <w:rsid w:val="008C2DE7"/>
    <w:rsid w:val="008C353C"/>
    <w:rsid w:val="008C379C"/>
    <w:rsid w:val="008C3E28"/>
    <w:rsid w:val="008C6479"/>
    <w:rsid w:val="008D1102"/>
    <w:rsid w:val="008D23B4"/>
    <w:rsid w:val="008D2616"/>
    <w:rsid w:val="008D337B"/>
    <w:rsid w:val="008D350E"/>
    <w:rsid w:val="008D60B3"/>
    <w:rsid w:val="008D7B64"/>
    <w:rsid w:val="008E2524"/>
    <w:rsid w:val="008E2AF9"/>
    <w:rsid w:val="008E7228"/>
    <w:rsid w:val="008F00D5"/>
    <w:rsid w:val="008F0934"/>
    <w:rsid w:val="008F1745"/>
    <w:rsid w:val="008F19CF"/>
    <w:rsid w:val="008F4F77"/>
    <w:rsid w:val="008F5031"/>
    <w:rsid w:val="008F5100"/>
    <w:rsid w:val="0090132B"/>
    <w:rsid w:val="0090162C"/>
    <w:rsid w:val="00901870"/>
    <w:rsid w:val="00907D6D"/>
    <w:rsid w:val="0091005B"/>
    <w:rsid w:val="00915D1B"/>
    <w:rsid w:val="0092126A"/>
    <w:rsid w:val="009226E4"/>
    <w:rsid w:val="009230A4"/>
    <w:rsid w:val="00923F2F"/>
    <w:rsid w:val="00925F7A"/>
    <w:rsid w:val="00927FAA"/>
    <w:rsid w:val="009302E5"/>
    <w:rsid w:val="00930612"/>
    <w:rsid w:val="00930CA9"/>
    <w:rsid w:val="00931021"/>
    <w:rsid w:val="0093472C"/>
    <w:rsid w:val="00940517"/>
    <w:rsid w:val="00941DC0"/>
    <w:rsid w:val="00941F68"/>
    <w:rsid w:val="009434DB"/>
    <w:rsid w:val="00944A51"/>
    <w:rsid w:val="00947FF2"/>
    <w:rsid w:val="009501CE"/>
    <w:rsid w:val="00950E59"/>
    <w:rsid w:val="00951A30"/>
    <w:rsid w:val="0095329A"/>
    <w:rsid w:val="009558F6"/>
    <w:rsid w:val="00955F46"/>
    <w:rsid w:val="00957341"/>
    <w:rsid w:val="009602D5"/>
    <w:rsid w:val="00960A75"/>
    <w:rsid w:val="00960CD9"/>
    <w:rsid w:val="00961D44"/>
    <w:rsid w:val="00962C62"/>
    <w:rsid w:val="009637DC"/>
    <w:rsid w:val="00963C68"/>
    <w:rsid w:val="0096452B"/>
    <w:rsid w:val="0096584D"/>
    <w:rsid w:val="00966AEF"/>
    <w:rsid w:val="009715A6"/>
    <w:rsid w:val="009726C3"/>
    <w:rsid w:val="009738B5"/>
    <w:rsid w:val="00974894"/>
    <w:rsid w:val="00975370"/>
    <w:rsid w:val="009753DF"/>
    <w:rsid w:val="0097604D"/>
    <w:rsid w:val="00976261"/>
    <w:rsid w:val="00980170"/>
    <w:rsid w:val="00985516"/>
    <w:rsid w:val="00994AFD"/>
    <w:rsid w:val="0099516D"/>
    <w:rsid w:val="009951B2"/>
    <w:rsid w:val="009A3965"/>
    <w:rsid w:val="009A3B92"/>
    <w:rsid w:val="009A51C2"/>
    <w:rsid w:val="009B1604"/>
    <w:rsid w:val="009B1D8E"/>
    <w:rsid w:val="009B29B0"/>
    <w:rsid w:val="009B2EF5"/>
    <w:rsid w:val="009B33A2"/>
    <w:rsid w:val="009B656D"/>
    <w:rsid w:val="009C16B6"/>
    <w:rsid w:val="009C1FC9"/>
    <w:rsid w:val="009C3704"/>
    <w:rsid w:val="009C4A00"/>
    <w:rsid w:val="009C732E"/>
    <w:rsid w:val="009C77B8"/>
    <w:rsid w:val="009D04BE"/>
    <w:rsid w:val="009D3D7B"/>
    <w:rsid w:val="009D6F0B"/>
    <w:rsid w:val="009D719F"/>
    <w:rsid w:val="009E0BAB"/>
    <w:rsid w:val="009E22C7"/>
    <w:rsid w:val="009E3E09"/>
    <w:rsid w:val="009E4DE9"/>
    <w:rsid w:val="009E50A4"/>
    <w:rsid w:val="009E5612"/>
    <w:rsid w:val="009E5718"/>
    <w:rsid w:val="009F0914"/>
    <w:rsid w:val="009F227E"/>
    <w:rsid w:val="009F26A0"/>
    <w:rsid w:val="009F50AC"/>
    <w:rsid w:val="009F741D"/>
    <w:rsid w:val="009F7CBD"/>
    <w:rsid w:val="00A06BC1"/>
    <w:rsid w:val="00A07C63"/>
    <w:rsid w:val="00A07CF8"/>
    <w:rsid w:val="00A10E86"/>
    <w:rsid w:val="00A169EE"/>
    <w:rsid w:val="00A17BF7"/>
    <w:rsid w:val="00A2095E"/>
    <w:rsid w:val="00A23190"/>
    <w:rsid w:val="00A23618"/>
    <w:rsid w:val="00A25929"/>
    <w:rsid w:val="00A300B5"/>
    <w:rsid w:val="00A30279"/>
    <w:rsid w:val="00A3219A"/>
    <w:rsid w:val="00A327A0"/>
    <w:rsid w:val="00A3557F"/>
    <w:rsid w:val="00A355DE"/>
    <w:rsid w:val="00A35D9E"/>
    <w:rsid w:val="00A43FFA"/>
    <w:rsid w:val="00A46E18"/>
    <w:rsid w:val="00A46FA1"/>
    <w:rsid w:val="00A52587"/>
    <w:rsid w:val="00A52FFB"/>
    <w:rsid w:val="00A532E0"/>
    <w:rsid w:val="00A53441"/>
    <w:rsid w:val="00A547C8"/>
    <w:rsid w:val="00A566EA"/>
    <w:rsid w:val="00A56D4F"/>
    <w:rsid w:val="00A60348"/>
    <w:rsid w:val="00A6211F"/>
    <w:rsid w:val="00A63789"/>
    <w:rsid w:val="00A6566C"/>
    <w:rsid w:val="00A66947"/>
    <w:rsid w:val="00A66B96"/>
    <w:rsid w:val="00A677B2"/>
    <w:rsid w:val="00A705C1"/>
    <w:rsid w:val="00A71E2B"/>
    <w:rsid w:val="00A727F2"/>
    <w:rsid w:val="00A73DC4"/>
    <w:rsid w:val="00A740EC"/>
    <w:rsid w:val="00A75F79"/>
    <w:rsid w:val="00A77144"/>
    <w:rsid w:val="00A77D18"/>
    <w:rsid w:val="00A81E7C"/>
    <w:rsid w:val="00A81F3A"/>
    <w:rsid w:val="00A90203"/>
    <w:rsid w:val="00A95A03"/>
    <w:rsid w:val="00A95FB6"/>
    <w:rsid w:val="00A969C0"/>
    <w:rsid w:val="00A9733B"/>
    <w:rsid w:val="00A974A3"/>
    <w:rsid w:val="00A97E34"/>
    <w:rsid w:val="00AA0AA5"/>
    <w:rsid w:val="00AA1BE6"/>
    <w:rsid w:val="00AA5B94"/>
    <w:rsid w:val="00AA7A8B"/>
    <w:rsid w:val="00AA7EC4"/>
    <w:rsid w:val="00AB0F88"/>
    <w:rsid w:val="00AB37E4"/>
    <w:rsid w:val="00AB4B76"/>
    <w:rsid w:val="00AB6DF5"/>
    <w:rsid w:val="00AC06B4"/>
    <w:rsid w:val="00AC1BCF"/>
    <w:rsid w:val="00AC330D"/>
    <w:rsid w:val="00AC3AAD"/>
    <w:rsid w:val="00AC761C"/>
    <w:rsid w:val="00AC768E"/>
    <w:rsid w:val="00AD156A"/>
    <w:rsid w:val="00AD2EBB"/>
    <w:rsid w:val="00AD3D83"/>
    <w:rsid w:val="00AD4262"/>
    <w:rsid w:val="00AD502D"/>
    <w:rsid w:val="00AD59D9"/>
    <w:rsid w:val="00AE2C81"/>
    <w:rsid w:val="00AE2CEA"/>
    <w:rsid w:val="00AE45FF"/>
    <w:rsid w:val="00AE4798"/>
    <w:rsid w:val="00AE4EFD"/>
    <w:rsid w:val="00AE548F"/>
    <w:rsid w:val="00AF1194"/>
    <w:rsid w:val="00AF1974"/>
    <w:rsid w:val="00AF335C"/>
    <w:rsid w:val="00AF5C22"/>
    <w:rsid w:val="00AF70BA"/>
    <w:rsid w:val="00B01203"/>
    <w:rsid w:val="00B01FC9"/>
    <w:rsid w:val="00B06CBE"/>
    <w:rsid w:val="00B10E81"/>
    <w:rsid w:val="00B15F0B"/>
    <w:rsid w:val="00B17DDC"/>
    <w:rsid w:val="00B23DD8"/>
    <w:rsid w:val="00B26C20"/>
    <w:rsid w:val="00B27473"/>
    <w:rsid w:val="00B2787D"/>
    <w:rsid w:val="00B27A1E"/>
    <w:rsid w:val="00B27D73"/>
    <w:rsid w:val="00B30CF5"/>
    <w:rsid w:val="00B30E58"/>
    <w:rsid w:val="00B3225E"/>
    <w:rsid w:val="00B324B7"/>
    <w:rsid w:val="00B36FC0"/>
    <w:rsid w:val="00B37396"/>
    <w:rsid w:val="00B421A5"/>
    <w:rsid w:val="00B42474"/>
    <w:rsid w:val="00B453AF"/>
    <w:rsid w:val="00B45CFD"/>
    <w:rsid w:val="00B4629D"/>
    <w:rsid w:val="00B46FCE"/>
    <w:rsid w:val="00B61B2E"/>
    <w:rsid w:val="00B61D5C"/>
    <w:rsid w:val="00B6381E"/>
    <w:rsid w:val="00B64F38"/>
    <w:rsid w:val="00B665F3"/>
    <w:rsid w:val="00B677F8"/>
    <w:rsid w:val="00B73231"/>
    <w:rsid w:val="00B74EE2"/>
    <w:rsid w:val="00B75FEC"/>
    <w:rsid w:val="00B7616A"/>
    <w:rsid w:val="00B7676D"/>
    <w:rsid w:val="00B77CF4"/>
    <w:rsid w:val="00B80A7D"/>
    <w:rsid w:val="00B80CAA"/>
    <w:rsid w:val="00B8234E"/>
    <w:rsid w:val="00B85B9B"/>
    <w:rsid w:val="00B86BD2"/>
    <w:rsid w:val="00B86CE0"/>
    <w:rsid w:val="00B8729C"/>
    <w:rsid w:val="00B87B5C"/>
    <w:rsid w:val="00B917EA"/>
    <w:rsid w:val="00B9351B"/>
    <w:rsid w:val="00B93A59"/>
    <w:rsid w:val="00B9427C"/>
    <w:rsid w:val="00B95131"/>
    <w:rsid w:val="00B95EC4"/>
    <w:rsid w:val="00BA027C"/>
    <w:rsid w:val="00BA02F9"/>
    <w:rsid w:val="00BA0515"/>
    <w:rsid w:val="00BA3046"/>
    <w:rsid w:val="00BA32DA"/>
    <w:rsid w:val="00BA3A98"/>
    <w:rsid w:val="00BA5C7A"/>
    <w:rsid w:val="00BA5DC5"/>
    <w:rsid w:val="00BA7D03"/>
    <w:rsid w:val="00BB32E5"/>
    <w:rsid w:val="00BB4AB5"/>
    <w:rsid w:val="00BB4F64"/>
    <w:rsid w:val="00BB602E"/>
    <w:rsid w:val="00BC0E1A"/>
    <w:rsid w:val="00BC2B1F"/>
    <w:rsid w:val="00BC40D1"/>
    <w:rsid w:val="00BD0ABD"/>
    <w:rsid w:val="00BD10CC"/>
    <w:rsid w:val="00BD4741"/>
    <w:rsid w:val="00BD4FDB"/>
    <w:rsid w:val="00BD6755"/>
    <w:rsid w:val="00BD7CEE"/>
    <w:rsid w:val="00BE387E"/>
    <w:rsid w:val="00BE46E3"/>
    <w:rsid w:val="00BE54B0"/>
    <w:rsid w:val="00BE5916"/>
    <w:rsid w:val="00BE5F2C"/>
    <w:rsid w:val="00BE69B4"/>
    <w:rsid w:val="00BE6BD9"/>
    <w:rsid w:val="00BF18E5"/>
    <w:rsid w:val="00BF3483"/>
    <w:rsid w:val="00BF4796"/>
    <w:rsid w:val="00BF68F0"/>
    <w:rsid w:val="00C01974"/>
    <w:rsid w:val="00C02ED0"/>
    <w:rsid w:val="00C03636"/>
    <w:rsid w:val="00C04056"/>
    <w:rsid w:val="00C14C43"/>
    <w:rsid w:val="00C17590"/>
    <w:rsid w:val="00C22220"/>
    <w:rsid w:val="00C275F7"/>
    <w:rsid w:val="00C30576"/>
    <w:rsid w:val="00C30A94"/>
    <w:rsid w:val="00C3108F"/>
    <w:rsid w:val="00C3199F"/>
    <w:rsid w:val="00C325D4"/>
    <w:rsid w:val="00C345D8"/>
    <w:rsid w:val="00C34BA5"/>
    <w:rsid w:val="00C35101"/>
    <w:rsid w:val="00C353BB"/>
    <w:rsid w:val="00C35867"/>
    <w:rsid w:val="00C35C61"/>
    <w:rsid w:val="00C378F5"/>
    <w:rsid w:val="00C41057"/>
    <w:rsid w:val="00C4180E"/>
    <w:rsid w:val="00C41F61"/>
    <w:rsid w:val="00C426AF"/>
    <w:rsid w:val="00C43B56"/>
    <w:rsid w:val="00C4509A"/>
    <w:rsid w:val="00C53226"/>
    <w:rsid w:val="00C536E8"/>
    <w:rsid w:val="00C55DFB"/>
    <w:rsid w:val="00C5628D"/>
    <w:rsid w:val="00C568D3"/>
    <w:rsid w:val="00C57252"/>
    <w:rsid w:val="00C5763D"/>
    <w:rsid w:val="00C60D5C"/>
    <w:rsid w:val="00C6202B"/>
    <w:rsid w:val="00C63B9F"/>
    <w:rsid w:val="00C6560A"/>
    <w:rsid w:val="00C65B0C"/>
    <w:rsid w:val="00C661CE"/>
    <w:rsid w:val="00C677C4"/>
    <w:rsid w:val="00C7042A"/>
    <w:rsid w:val="00C70B6D"/>
    <w:rsid w:val="00C74360"/>
    <w:rsid w:val="00C747BD"/>
    <w:rsid w:val="00C77C22"/>
    <w:rsid w:val="00C81A03"/>
    <w:rsid w:val="00C821E8"/>
    <w:rsid w:val="00C84602"/>
    <w:rsid w:val="00C85355"/>
    <w:rsid w:val="00C922E5"/>
    <w:rsid w:val="00C92616"/>
    <w:rsid w:val="00C952B2"/>
    <w:rsid w:val="00C95507"/>
    <w:rsid w:val="00C96A45"/>
    <w:rsid w:val="00C970F6"/>
    <w:rsid w:val="00CA0319"/>
    <w:rsid w:val="00CA09DB"/>
    <w:rsid w:val="00CA59B7"/>
    <w:rsid w:val="00CA5FCF"/>
    <w:rsid w:val="00CB3498"/>
    <w:rsid w:val="00CB4EDC"/>
    <w:rsid w:val="00CB51E7"/>
    <w:rsid w:val="00CB6196"/>
    <w:rsid w:val="00CC0803"/>
    <w:rsid w:val="00CC146D"/>
    <w:rsid w:val="00CC2BCE"/>
    <w:rsid w:val="00CC388A"/>
    <w:rsid w:val="00CD47A8"/>
    <w:rsid w:val="00CE1397"/>
    <w:rsid w:val="00CE34AE"/>
    <w:rsid w:val="00CE5C66"/>
    <w:rsid w:val="00CF044D"/>
    <w:rsid w:val="00CF21CA"/>
    <w:rsid w:val="00CF28F5"/>
    <w:rsid w:val="00CF295A"/>
    <w:rsid w:val="00CF4225"/>
    <w:rsid w:val="00D00166"/>
    <w:rsid w:val="00D01DB7"/>
    <w:rsid w:val="00D0288E"/>
    <w:rsid w:val="00D10B90"/>
    <w:rsid w:val="00D11A30"/>
    <w:rsid w:val="00D14F9D"/>
    <w:rsid w:val="00D15514"/>
    <w:rsid w:val="00D15A56"/>
    <w:rsid w:val="00D20F90"/>
    <w:rsid w:val="00D26EA9"/>
    <w:rsid w:val="00D2798A"/>
    <w:rsid w:val="00D2798D"/>
    <w:rsid w:val="00D27A1C"/>
    <w:rsid w:val="00D27A1D"/>
    <w:rsid w:val="00D32903"/>
    <w:rsid w:val="00D3344F"/>
    <w:rsid w:val="00D33B90"/>
    <w:rsid w:val="00D33C5A"/>
    <w:rsid w:val="00D345E5"/>
    <w:rsid w:val="00D359CC"/>
    <w:rsid w:val="00D42CA2"/>
    <w:rsid w:val="00D45C06"/>
    <w:rsid w:val="00D47ADF"/>
    <w:rsid w:val="00D5060A"/>
    <w:rsid w:val="00D50FB7"/>
    <w:rsid w:val="00D52B50"/>
    <w:rsid w:val="00D54300"/>
    <w:rsid w:val="00D56CC3"/>
    <w:rsid w:val="00D63841"/>
    <w:rsid w:val="00D63E63"/>
    <w:rsid w:val="00D7257B"/>
    <w:rsid w:val="00D753C0"/>
    <w:rsid w:val="00D76580"/>
    <w:rsid w:val="00D772E0"/>
    <w:rsid w:val="00D77C03"/>
    <w:rsid w:val="00D81D52"/>
    <w:rsid w:val="00D81E6C"/>
    <w:rsid w:val="00D81F6F"/>
    <w:rsid w:val="00D846E9"/>
    <w:rsid w:val="00D85FCC"/>
    <w:rsid w:val="00D8674E"/>
    <w:rsid w:val="00D86773"/>
    <w:rsid w:val="00D8700F"/>
    <w:rsid w:val="00D900AD"/>
    <w:rsid w:val="00D90EC5"/>
    <w:rsid w:val="00D9132F"/>
    <w:rsid w:val="00D9166C"/>
    <w:rsid w:val="00D92979"/>
    <w:rsid w:val="00D9330A"/>
    <w:rsid w:val="00D953E2"/>
    <w:rsid w:val="00D96A51"/>
    <w:rsid w:val="00D97F65"/>
    <w:rsid w:val="00DB1F34"/>
    <w:rsid w:val="00DB3267"/>
    <w:rsid w:val="00DB3386"/>
    <w:rsid w:val="00DB474A"/>
    <w:rsid w:val="00DB4A57"/>
    <w:rsid w:val="00DB59AF"/>
    <w:rsid w:val="00DB6099"/>
    <w:rsid w:val="00DB6C15"/>
    <w:rsid w:val="00DB7490"/>
    <w:rsid w:val="00DC6A75"/>
    <w:rsid w:val="00DD24C0"/>
    <w:rsid w:val="00DD24E8"/>
    <w:rsid w:val="00DD2AF0"/>
    <w:rsid w:val="00DD3E41"/>
    <w:rsid w:val="00DD3EFC"/>
    <w:rsid w:val="00DD5D82"/>
    <w:rsid w:val="00DD72C9"/>
    <w:rsid w:val="00DE0B5E"/>
    <w:rsid w:val="00DE0B96"/>
    <w:rsid w:val="00DE224E"/>
    <w:rsid w:val="00DE4C10"/>
    <w:rsid w:val="00DE643C"/>
    <w:rsid w:val="00DE6BF6"/>
    <w:rsid w:val="00DE747C"/>
    <w:rsid w:val="00DF20F3"/>
    <w:rsid w:val="00DF3A9E"/>
    <w:rsid w:val="00DF5C27"/>
    <w:rsid w:val="00DF7DFE"/>
    <w:rsid w:val="00DF7E4F"/>
    <w:rsid w:val="00DF7F95"/>
    <w:rsid w:val="00E02D83"/>
    <w:rsid w:val="00E04236"/>
    <w:rsid w:val="00E062A3"/>
    <w:rsid w:val="00E10562"/>
    <w:rsid w:val="00E11FEC"/>
    <w:rsid w:val="00E12944"/>
    <w:rsid w:val="00E14847"/>
    <w:rsid w:val="00E149D8"/>
    <w:rsid w:val="00E1533C"/>
    <w:rsid w:val="00E20E55"/>
    <w:rsid w:val="00E23FA8"/>
    <w:rsid w:val="00E25755"/>
    <w:rsid w:val="00E2668D"/>
    <w:rsid w:val="00E30188"/>
    <w:rsid w:val="00E30822"/>
    <w:rsid w:val="00E30A91"/>
    <w:rsid w:val="00E30D1E"/>
    <w:rsid w:val="00E318B8"/>
    <w:rsid w:val="00E330DB"/>
    <w:rsid w:val="00E34AF1"/>
    <w:rsid w:val="00E35B9D"/>
    <w:rsid w:val="00E40BB4"/>
    <w:rsid w:val="00E431B1"/>
    <w:rsid w:val="00E431B5"/>
    <w:rsid w:val="00E43286"/>
    <w:rsid w:val="00E44E3F"/>
    <w:rsid w:val="00E455B8"/>
    <w:rsid w:val="00E47568"/>
    <w:rsid w:val="00E47D09"/>
    <w:rsid w:val="00E47F4A"/>
    <w:rsid w:val="00E52A4D"/>
    <w:rsid w:val="00E56712"/>
    <w:rsid w:val="00E5741C"/>
    <w:rsid w:val="00E612EA"/>
    <w:rsid w:val="00E61CD4"/>
    <w:rsid w:val="00E64AE6"/>
    <w:rsid w:val="00E6530B"/>
    <w:rsid w:val="00E66AD8"/>
    <w:rsid w:val="00E706AD"/>
    <w:rsid w:val="00E707F5"/>
    <w:rsid w:val="00E7217D"/>
    <w:rsid w:val="00E743FB"/>
    <w:rsid w:val="00E746D3"/>
    <w:rsid w:val="00E761BA"/>
    <w:rsid w:val="00E81EDE"/>
    <w:rsid w:val="00E82C4D"/>
    <w:rsid w:val="00E8464C"/>
    <w:rsid w:val="00E84C80"/>
    <w:rsid w:val="00E85C8D"/>
    <w:rsid w:val="00E904FE"/>
    <w:rsid w:val="00E91692"/>
    <w:rsid w:val="00E92DB6"/>
    <w:rsid w:val="00E93B30"/>
    <w:rsid w:val="00E93E6F"/>
    <w:rsid w:val="00E96EA3"/>
    <w:rsid w:val="00E97E0D"/>
    <w:rsid w:val="00EA2C77"/>
    <w:rsid w:val="00EA63F6"/>
    <w:rsid w:val="00EB0DB4"/>
    <w:rsid w:val="00EB5CBB"/>
    <w:rsid w:val="00EB6FEC"/>
    <w:rsid w:val="00EC032E"/>
    <w:rsid w:val="00EC0A8D"/>
    <w:rsid w:val="00EC0B41"/>
    <w:rsid w:val="00EC225D"/>
    <w:rsid w:val="00EC4515"/>
    <w:rsid w:val="00EC4D1D"/>
    <w:rsid w:val="00EC4D65"/>
    <w:rsid w:val="00EC7B5F"/>
    <w:rsid w:val="00ED1547"/>
    <w:rsid w:val="00ED3906"/>
    <w:rsid w:val="00ED4B96"/>
    <w:rsid w:val="00EE0138"/>
    <w:rsid w:val="00EE14F8"/>
    <w:rsid w:val="00EE2D91"/>
    <w:rsid w:val="00EE5051"/>
    <w:rsid w:val="00EE5C0A"/>
    <w:rsid w:val="00EE5EA4"/>
    <w:rsid w:val="00EE6BD9"/>
    <w:rsid w:val="00EF26EE"/>
    <w:rsid w:val="00EF57CE"/>
    <w:rsid w:val="00EF6194"/>
    <w:rsid w:val="00F02ABB"/>
    <w:rsid w:val="00F0342E"/>
    <w:rsid w:val="00F05556"/>
    <w:rsid w:val="00F063C3"/>
    <w:rsid w:val="00F07D31"/>
    <w:rsid w:val="00F10FA4"/>
    <w:rsid w:val="00F1283E"/>
    <w:rsid w:val="00F1389B"/>
    <w:rsid w:val="00F149BB"/>
    <w:rsid w:val="00F1583F"/>
    <w:rsid w:val="00F165D2"/>
    <w:rsid w:val="00F21CC2"/>
    <w:rsid w:val="00F21E97"/>
    <w:rsid w:val="00F311B9"/>
    <w:rsid w:val="00F312EB"/>
    <w:rsid w:val="00F3151E"/>
    <w:rsid w:val="00F351B4"/>
    <w:rsid w:val="00F41374"/>
    <w:rsid w:val="00F450F5"/>
    <w:rsid w:val="00F45ACC"/>
    <w:rsid w:val="00F45B28"/>
    <w:rsid w:val="00F50660"/>
    <w:rsid w:val="00F50F03"/>
    <w:rsid w:val="00F52642"/>
    <w:rsid w:val="00F53569"/>
    <w:rsid w:val="00F56621"/>
    <w:rsid w:val="00F56AA5"/>
    <w:rsid w:val="00F57EC8"/>
    <w:rsid w:val="00F6506B"/>
    <w:rsid w:val="00F66980"/>
    <w:rsid w:val="00F67E16"/>
    <w:rsid w:val="00F70EA4"/>
    <w:rsid w:val="00F744DD"/>
    <w:rsid w:val="00F74B6F"/>
    <w:rsid w:val="00F76861"/>
    <w:rsid w:val="00F77A5A"/>
    <w:rsid w:val="00F81368"/>
    <w:rsid w:val="00F81806"/>
    <w:rsid w:val="00F8206D"/>
    <w:rsid w:val="00F83573"/>
    <w:rsid w:val="00F86AB3"/>
    <w:rsid w:val="00F875E3"/>
    <w:rsid w:val="00F90EDC"/>
    <w:rsid w:val="00F9110D"/>
    <w:rsid w:val="00F92D24"/>
    <w:rsid w:val="00F945C4"/>
    <w:rsid w:val="00F967DA"/>
    <w:rsid w:val="00F97D86"/>
    <w:rsid w:val="00F97F8D"/>
    <w:rsid w:val="00FA120A"/>
    <w:rsid w:val="00FA3385"/>
    <w:rsid w:val="00FA47FC"/>
    <w:rsid w:val="00FA6461"/>
    <w:rsid w:val="00FA6F0A"/>
    <w:rsid w:val="00FB1D35"/>
    <w:rsid w:val="00FB4C12"/>
    <w:rsid w:val="00FB5E35"/>
    <w:rsid w:val="00FC22C7"/>
    <w:rsid w:val="00FC28C4"/>
    <w:rsid w:val="00FC3822"/>
    <w:rsid w:val="00FC3BE7"/>
    <w:rsid w:val="00FC5808"/>
    <w:rsid w:val="00FC6F76"/>
    <w:rsid w:val="00FC7364"/>
    <w:rsid w:val="00FD0137"/>
    <w:rsid w:val="00FD126A"/>
    <w:rsid w:val="00FD1DC7"/>
    <w:rsid w:val="00FD28A4"/>
    <w:rsid w:val="00FD5F9E"/>
    <w:rsid w:val="00FD6369"/>
    <w:rsid w:val="00FD6BF5"/>
    <w:rsid w:val="00FE2A2A"/>
    <w:rsid w:val="00FE692E"/>
    <w:rsid w:val="00FE743A"/>
    <w:rsid w:val="00FE7B0E"/>
    <w:rsid w:val="00FF120E"/>
    <w:rsid w:val="00FF41FB"/>
    <w:rsid w:val="00FF46A8"/>
    <w:rsid w:val="00FF4748"/>
    <w:rsid w:val="00FF6471"/>
    <w:rsid w:val="00FF64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nhideWhenUsed="1" w:qFormat="1"/>
    <w:lsdException w:name="heading 7" w:semiHidden="1" w:unhideWhenUsed="1" w:qFormat="1"/>
    <w:lsdException w:name="heading 8" w:uiPriority="9"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uiPriority="10" w:qFormat="1"/>
    <w:lsdException w:name="Subtitle" w:uiPriority="99" w:qFormat="1"/>
    <w:lsdException w:name="Hyperlink" w:uiPriority="99"/>
    <w:lsdException w:name="FollowedHyperlink" w:uiPriority="99"/>
    <w:lsdException w:name="Strong" w:qFormat="1"/>
    <w:lsdException w:name="Emphasis" w:qFormat="1"/>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D556F"/>
    <w:rPr>
      <w:sz w:val="24"/>
      <w:szCs w:val="24"/>
    </w:rPr>
  </w:style>
  <w:style w:type="paragraph" w:styleId="1">
    <w:name w:val="heading 1"/>
    <w:basedOn w:val="a"/>
    <w:next w:val="a"/>
    <w:link w:val="10"/>
    <w:uiPriority w:val="9"/>
    <w:qFormat/>
    <w:rsid w:val="00DD5D82"/>
    <w:pPr>
      <w:keepNext/>
      <w:outlineLvl w:val="0"/>
    </w:pPr>
    <w:rPr>
      <w:b/>
      <w:bCs/>
      <w:spacing w:val="4"/>
      <w:sz w:val="28"/>
    </w:rPr>
  </w:style>
  <w:style w:type="paragraph" w:styleId="2">
    <w:name w:val="heading 2"/>
    <w:basedOn w:val="a"/>
    <w:next w:val="a"/>
    <w:link w:val="20"/>
    <w:uiPriority w:val="9"/>
    <w:unhideWhenUsed/>
    <w:qFormat/>
    <w:rsid w:val="0081100D"/>
    <w:pPr>
      <w:keepNext/>
      <w:keepLines/>
      <w:spacing w:before="40" w:line="259" w:lineRule="auto"/>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rsid w:val="0081100D"/>
    <w:pPr>
      <w:keepNext/>
      <w:keepLines/>
      <w:spacing w:before="40" w:line="259" w:lineRule="auto"/>
      <w:outlineLvl w:val="2"/>
    </w:pPr>
    <w:rPr>
      <w:rFonts w:ascii="Calibri Light" w:hAnsi="Calibri Light"/>
      <w:color w:val="1F4D78"/>
      <w:lang w:eastAsia="en-US"/>
    </w:rPr>
  </w:style>
  <w:style w:type="paragraph" w:styleId="4">
    <w:name w:val="heading 4"/>
    <w:basedOn w:val="a"/>
    <w:next w:val="a"/>
    <w:link w:val="40"/>
    <w:uiPriority w:val="9"/>
    <w:unhideWhenUsed/>
    <w:qFormat/>
    <w:rsid w:val="0081100D"/>
    <w:pPr>
      <w:keepNext/>
      <w:keepLines/>
      <w:spacing w:before="40" w:line="259" w:lineRule="auto"/>
      <w:outlineLvl w:val="3"/>
    </w:pPr>
    <w:rPr>
      <w:rFonts w:ascii="Calibri Light" w:hAnsi="Calibri Light"/>
      <w:i/>
      <w:iCs/>
      <w:color w:val="2E74B5"/>
      <w:sz w:val="22"/>
      <w:szCs w:val="22"/>
      <w:lang w:eastAsia="en-US"/>
    </w:rPr>
  </w:style>
  <w:style w:type="paragraph" w:styleId="5">
    <w:name w:val="heading 5"/>
    <w:basedOn w:val="a"/>
    <w:next w:val="a"/>
    <w:link w:val="50"/>
    <w:uiPriority w:val="9"/>
    <w:qFormat/>
    <w:rsid w:val="00DD5D82"/>
    <w:pPr>
      <w:keepNext/>
      <w:jc w:val="center"/>
      <w:outlineLvl w:val="4"/>
    </w:pPr>
    <w:rPr>
      <w:b/>
      <w:sz w:val="16"/>
      <w:szCs w:val="20"/>
    </w:rPr>
  </w:style>
  <w:style w:type="paragraph" w:styleId="8">
    <w:name w:val="heading 8"/>
    <w:basedOn w:val="a"/>
    <w:next w:val="a"/>
    <w:link w:val="80"/>
    <w:uiPriority w:val="9"/>
    <w:qFormat/>
    <w:rsid w:val="00DD5D82"/>
    <w:pPr>
      <w:keepNext/>
      <w:jc w:val="center"/>
      <w:outlineLvl w:val="7"/>
    </w:pPr>
    <w:rPr>
      <w:b/>
      <w:spacing w:val="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D5D82"/>
    <w:pPr>
      <w:tabs>
        <w:tab w:val="center" w:pos="4153"/>
        <w:tab w:val="right" w:pos="8306"/>
      </w:tabs>
    </w:pPr>
    <w:rPr>
      <w:sz w:val="20"/>
      <w:szCs w:val="20"/>
    </w:rPr>
  </w:style>
  <w:style w:type="paragraph" w:styleId="a5">
    <w:name w:val="footer"/>
    <w:basedOn w:val="a"/>
    <w:link w:val="a6"/>
    <w:uiPriority w:val="99"/>
    <w:rsid w:val="00DD5D82"/>
    <w:pPr>
      <w:tabs>
        <w:tab w:val="center" w:pos="4153"/>
        <w:tab w:val="right" w:pos="8306"/>
      </w:tabs>
    </w:pPr>
    <w:rPr>
      <w:sz w:val="20"/>
      <w:szCs w:val="20"/>
    </w:rPr>
  </w:style>
  <w:style w:type="paragraph" w:styleId="a7">
    <w:name w:val="Body Text"/>
    <w:basedOn w:val="a"/>
    <w:link w:val="a8"/>
    <w:rsid w:val="00C35867"/>
    <w:pPr>
      <w:jc w:val="both"/>
    </w:pPr>
    <w:rPr>
      <w:rFonts w:ascii="Times New Roman CYR" w:hAnsi="Times New Roman CYR"/>
      <w:sz w:val="26"/>
      <w:szCs w:val="20"/>
    </w:rPr>
  </w:style>
  <w:style w:type="paragraph" w:styleId="a9">
    <w:name w:val="Balloon Text"/>
    <w:basedOn w:val="a"/>
    <w:link w:val="aa"/>
    <w:uiPriority w:val="99"/>
    <w:rsid w:val="001058CA"/>
    <w:rPr>
      <w:rFonts w:ascii="Segoe UI" w:hAnsi="Segoe UI"/>
      <w:sz w:val="18"/>
      <w:szCs w:val="18"/>
    </w:rPr>
  </w:style>
  <w:style w:type="character" w:customStyle="1" w:styleId="aa">
    <w:name w:val="Текст выноски Знак"/>
    <w:link w:val="a9"/>
    <w:uiPriority w:val="99"/>
    <w:rsid w:val="001058CA"/>
    <w:rPr>
      <w:rFonts w:ascii="Segoe UI" w:hAnsi="Segoe UI" w:cs="Segoe UI"/>
      <w:sz w:val="18"/>
      <w:szCs w:val="18"/>
    </w:rPr>
  </w:style>
  <w:style w:type="table" w:styleId="ab">
    <w:name w:val="Table Grid"/>
    <w:basedOn w:val="a1"/>
    <w:rsid w:val="00E70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1B6C68"/>
    <w:pPr>
      <w:autoSpaceDE w:val="0"/>
      <w:autoSpaceDN w:val="0"/>
      <w:adjustRightInd w:val="0"/>
    </w:pPr>
    <w:rPr>
      <w:b/>
      <w:bCs/>
      <w:sz w:val="28"/>
      <w:szCs w:val="28"/>
    </w:rPr>
  </w:style>
  <w:style w:type="character" w:customStyle="1" w:styleId="add">
    <w:name w:val="add"/>
    <w:rsid w:val="00580493"/>
  </w:style>
  <w:style w:type="paragraph" w:customStyle="1" w:styleId="formattext">
    <w:name w:val="formattext"/>
    <w:basedOn w:val="a"/>
    <w:rsid w:val="00974894"/>
    <w:pPr>
      <w:spacing w:before="100" w:beforeAutospacing="1" w:after="100" w:afterAutospacing="1"/>
    </w:pPr>
  </w:style>
  <w:style w:type="character" w:customStyle="1" w:styleId="change">
    <w:name w:val="change"/>
    <w:rsid w:val="008F00D5"/>
  </w:style>
  <w:style w:type="paragraph" w:styleId="ac">
    <w:name w:val="No Spacing"/>
    <w:uiPriority w:val="1"/>
    <w:qFormat/>
    <w:rsid w:val="003B4E40"/>
    <w:rPr>
      <w:rFonts w:ascii="Calibri" w:eastAsia="Calibri" w:hAnsi="Calibri"/>
      <w:sz w:val="22"/>
      <w:szCs w:val="22"/>
      <w:lang w:eastAsia="en-US"/>
    </w:rPr>
  </w:style>
  <w:style w:type="paragraph" w:customStyle="1" w:styleId="headertext">
    <w:name w:val="headertext"/>
    <w:basedOn w:val="a"/>
    <w:rsid w:val="00A52587"/>
    <w:pPr>
      <w:spacing w:before="100" w:beforeAutospacing="1" w:after="100" w:afterAutospacing="1"/>
    </w:pPr>
  </w:style>
  <w:style w:type="paragraph" w:customStyle="1" w:styleId="ConsPlusNormal">
    <w:name w:val="ConsPlusNormal"/>
    <w:link w:val="ConsPlusNormal0"/>
    <w:qFormat/>
    <w:rsid w:val="007866BC"/>
    <w:pPr>
      <w:widowControl w:val="0"/>
      <w:autoSpaceDE w:val="0"/>
      <w:autoSpaceDN w:val="0"/>
    </w:pPr>
    <w:rPr>
      <w:sz w:val="24"/>
    </w:rPr>
  </w:style>
  <w:style w:type="character" w:customStyle="1" w:styleId="ConsPlusNormal0">
    <w:name w:val="ConsPlusNormal Знак"/>
    <w:link w:val="ConsPlusNormal"/>
    <w:qFormat/>
    <w:locked/>
    <w:rsid w:val="007866BC"/>
    <w:rPr>
      <w:sz w:val="24"/>
    </w:rPr>
  </w:style>
  <w:style w:type="character" w:customStyle="1" w:styleId="a4">
    <w:name w:val="Верхний колонтитул Знак"/>
    <w:link w:val="a3"/>
    <w:uiPriority w:val="99"/>
    <w:rsid w:val="001A2C09"/>
  </w:style>
  <w:style w:type="character" w:customStyle="1" w:styleId="a6">
    <w:name w:val="Нижний колонтитул Знак"/>
    <w:link w:val="a5"/>
    <w:uiPriority w:val="99"/>
    <w:rsid w:val="009951B2"/>
  </w:style>
  <w:style w:type="character" w:styleId="ad">
    <w:name w:val="Hyperlink"/>
    <w:uiPriority w:val="99"/>
    <w:unhideWhenUsed/>
    <w:rsid w:val="006055C7"/>
    <w:rPr>
      <w:color w:val="0000FF"/>
      <w:u w:val="single"/>
    </w:rPr>
  </w:style>
  <w:style w:type="character" w:customStyle="1" w:styleId="20">
    <w:name w:val="Заголовок 2 Знак"/>
    <w:link w:val="2"/>
    <w:uiPriority w:val="9"/>
    <w:rsid w:val="0081100D"/>
    <w:rPr>
      <w:rFonts w:ascii="Calibri Light" w:hAnsi="Calibri Light"/>
      <w:color w:val="2E74B5"/>
      <w:sz w:val="26"/>
      <w:szCs w:val="26"/>
      <w:lang w:eastAsia="en-US"/>
    </w:rPr>
  </w:style>
  <w:style w:type="character" w:customStyle="1" w:styleId="30">
    <w:name w:val="Заголовок 3 Знак"/>
    <w:link w:val="3"/>
    <w:uiPriority w:val="9"/>
    <w:rsid w:val="0081100D"/>
    <w:rPr>
      <w:rFonts w:ascii="Calibri Light" w:hAnsi="Calibri Light"/>
      <w:color w:val="1F4D78"/>
      <w:sz w:val="24"/>
      <w:szCs w:val="24"/>
      <w:lang w:eastAsia="en-US"/>
    </w:rPr>
  </w:style>
  <w:style w:type="character" w:customStyle="1" w:styleId="40">
    <w:name w:val="Заголовок 4 Знак"/>
    <w:link w:val="4"/>
    <w:uiPriority w:val="9"/>
    <w:rsid w:val="0081100D"/>
    <w:rPr>
      <w:rFonts w:ascii="Calibri Light" w:hAnsi="Calibri Light"/>
      <w:i/>
      <w:iCs/>
      <w:color w:val="2E74B5"/>
      <w:sz w:val="22"/>
      <w:szCs w:val="22"/>
      <w:lang w:eastAsia="en-US"/>
    </w:rPr>
  </w:style>
  <w:style w:type="character" w:customStyle="1" w:styleId="10">
    <w:name w:val="Заголовок 1 Знак"/>
    <w:link w:val="1"/>
    <w:uiPriority w:val="9"/>
    <w:rsid w:val="0081100D"/>
    <w:rPr>
      <w:b/>
      <w:bCs/>
      <w:spacing w:val="4"/>
      <w:sz w:val="28"/>
      <w:szCs w:val="24"/>
    </w:rPr>
  </w:style>
  <w:style w:type="character" w:customStyle="1" w:styleId="50">
    <w:name w:val="Заголовок 5 Знак"/>
    <w:link w:val="5"/>
    <w:uiPriority w:val="9"/>
    <w:rsid w:val="0081100D"/>
    <w:rPr>
      <w:b/>
      <w:sz w:val="16"/>
    </w:rPr>
  </w:style>
  <w:style w:type="character" w:customStyle="1" w:styleId="80">
    <w:name w:val="Заголовок 8 Знак"/>
    <w:link w:val="8"/>
    <w:uiPriority w:val="9"/>
    <w:rsid w:val="0081100D"/>
    <w:rPr>
      <w:b/>
      <w:spacing w:val="4"/>
      <w:sz w:val="24"/>
    </w:rPr>
  </w:style>
  <w:style w:type="paragraph" w:styleId="ae">
    <w:name w:val="Subtitle"/>
    <w:basedOn w:val="a"/>
    <w:next w:val="a"/>
    <w:link w:val="af"/>
    <w:uiPriority w:val="99"/>
    <w:qFormat/>
    <w:rsid w:val="0081100D"/>
    <w:pPr>
      <w:numPr>
        <w:ilvl w:val="1"/>
      </w:numPr>
      <w:spacing w:after="160" w:line="259" w:lineRule="auto"/>
    </w:pPr>
    <w:rPr>
      <w:rFonts w:ascii="Calibri" w:hAnsi="Calibri"/>
      <w:color w:val="5A5A5A"/>
      <w:spacing w:val="15"/>
      <w:sz w:val="22"/>
      <w:szCs w:val="22"/>
      <w:lang w:eastAsia="en-US"/>
    </w:rPr>
  </w:style>
  <w:style w:type="character" w:customStyle="1" w:styleId="af">
    <w:name w:val="Подзаголовок Знак"/>
    <w:link w:val="ae"/>
    <w:uiPriority w:val="99"/>
    <w:rsid w:val="0081100D"/>
    <w:rPr>
      <w:rFonts w:ascii="Calibri" w:hAnsi="Calibri"/>
      <w:color w:val="5A5A5A"/>
      <w:spacing w:val="15"/>
      <w:sz w:val="22"/>
      <w:szCs w:val="22"/>
      <w:lang w:eastAsia="en-US"/>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1"/>
    <w:uiPriority w:val="99"/>
    <w:unhideWhenUsed/>
    <w:qFormat/>
    <w:rsid w:val="0081100D"/>
    <w:rPr>
      <w:rFonts w:ascii="Calibri" w:eastAsia="Calibri" w:hAnsi="Calibri"/>
      <w:sz w:val="20"/>
      <w:szCs w:val="20"/>
      <w:lang w:eastAsia="en-US"/>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0"/>
    <w:uiPriority w:val="99"/>
    <w:rsid w:val="0081100D"/>
    <w:rPr>
      <w:rFonts w:ascii="Calibri" w:eastAsia="Calibri" w:hAnsi="Calibri"/>
      <w:lang w:eastAsia="en-US"/>
    </w:rPr>
  </w:style>
  <w:style w:type="character" w:styleId="af2">
    <w:name w:val="footnote reference"/>
    <w:aliases w:val="Знак сноски 1,Знак сноски-FN,fr,Used by Word for Help footnote symbols,Ссылка на сноску 45"/>
    <w:link w:val="11"/>
    <w:uiPriority w:val="99"/>
    <w:unhideWhenUsed/>
    <w:qFormat/>
    <w:rsid w:val="0081100D"/>
    <w:rPr>
      <w:vertAlign w:val="superscript"/>
    </w:rPr>
  </w:style>
  <w:style w:type="paragraph" w:styleId="af3">
    <w:name w:val="Title"/>
    <w:basedOn w:val="a"/>
    <w:next w:val="a"/>
    <w:link w:val="af4"/>
    <w:uiPriority w:val="10"/>
    <w:qFormat/>
    <w:rsid w:val="0081100D"/>
    <w:pPr>
      <w:contextualSpacing/>
    </w:pPr>
    <w:rPr>
      <w:rFonts w:ascii="Calibri Light" w:hAnsi="Calibri Light"/>
      <w:spacing w:val="-10"/>
      <w:kern w:val="28"/>
      <w:sz w:val="56"/>
      <w:szCs w:val="56"/>
      <w:lang w:eastAsia="en-US"/>
    </w:rPr>
  </w:style>
  <w:style w:type="character" w:customStyle="1" w:styleId="af4">
    <w:name w:val="Название Знак"/>
    <w:link w:val="af3"/>
    <w:uiPriority w:val="10"/>
    <w:rsid w:val="0081100D"/>
    <w:rPr>
      <w:rFonts w:ascii="Calibri Light" w:hAnsi="Calibri Light"/>
      <w:spacing w:val="-10"/>
      <w:kern w:val="28"/>
      <w:sz w:val="56"/>
      <w:szCs w:val="56"/>
      <w:lang w:eastAsia="en-US"/>
    </w:rPr>
  </w:style>
  <w:style w:type="paragraph" w:styleId="af5">
    <w:name w:val="List Paragraph"/>
    <w:basedOn w:val="a"/>
    <w:link w:val="af6"/>
    <w:uiPriority w:val="34"/>
    <w:qFormat/>
    <w:rsid w:val="0081100D"/>
    <w:pPr>
      <w:spacing w:after="160" w:line="259" w:lineRule="auto"/>
      <w:ind w:left="720"/>
      <w:contextualSpacing/>
    </w:pPr>
    <w:rPr>
      <w:rFonts w:ascii="Calibri" w:eastAsia="Calibri" w:hAnsi="Calibri"/>
      <w:sz w:val="22"/>
      <w:szCs w:val="22"/>
      <w:lang w:eastAsia="en-US"/>
    </w:rPr>
  </w:style>
  <w:style w:type="character" w:styleId="af7">
    <w:name w:val="Placeholder Text"/>
    <w:uiPriority w:val="99"/>
    <w:semiHidden/>
    <w:rsid w:val="0081100D"/>
    <w:rPr>
      <w:color w:val="808080"/>
    </w:rPr>
  </w:style>
  <w:style w:type="character" w:styleId="af8">
    <w:name w:val="annotation reference"/>
    <w:uiPriority w:val="99"/>
    <w:unhideWhenUsed/>
    <w:rsid w:val="0081100D"/>
    <w:rPr>
      <w:sz w:val="16"/>
      <w:szCs w:val="16"/>
    </w:rPr>
  </w:style>
  <w:style w:type="paragraph" w:styleId="af9">
    <w:name w:val="annotation text"/>
    <w:basedOn w:val="a"/>
    <w:link w:val="afa"/>
    <w:uiPriority w:val="99"/>
    <w:unhideWhenUsed/>
    <w:rsid w:val="0081100D"/>
    <w:pPr>
      <w:spacing w:after="160"/>
    </w:pPr>
    <w:rPr>
      <w:rFonts w:ascii="Calibri" w:eastAsia="Calibri" w:hAnsi="Calibri"/>
      <w:sz w:val="20"/>
      <w:szCs w:val="20"/>
      <w:lang w:eastAsia="en-US"/>
    </w:rPr>
  </w:style>
  <w:style w:type="character" w:customStyle="1" w:styleId="afa">
    <w:name w:val="Текст примечания Знак"/>
    <w:link w:val="af9"/>
    <w:uiPriority w:val="99"/>
    <w:rsid w:val="0081100D"/>
    <w:rPr>
      <w:rFonts w:ascii="Calibri" w:eastAsia="Calibri" w:hAnsi="Calibri"/>
      <w:lang w:eastAsia="en-US"/>
    </w:rPr>
  </w:style>
  <w:style w:type="character" w:styleId="afb">
    <w:name w:val="FollowedHyperlink"/>
    <w:uiPriority w:val="99"/>
    <w:unhideWhenUsed/>
    <w:rsid w:val="0081100D"/>
    <w:rPr>
      <w:color w:val="800080"/>
      <w:u w:val="single"/>
    </w:rPr>
  </w:style>
  <w:style w:type="paragraph" w:styleId="HTML">
    <w:name w:val="HTML Preformatted"/>
    <w:basedOn w:val="a"/>
    <w:link w:val="HTML0"/>
    <w:uiPriority w:val="99"/>
    <w:unhideWhenUsed/>
    <w:rsid w:val="00811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81100D"/>
    <w:rPr>
      <w:rFonts w:ascii="Courier New" w:hAnsi="Courier New" w:cs="Courier New"/>
    </w:rPr>
  </w:style>
  <w:style w:type="paragraph" w:customStyle="1" w:styleId="afc">
    <w:name w:val="Подраздел"/>
    <w:rsid w:val="0081100D"/>
    <w:pPr>
      <w:widowControl w:val="0"/>
      <w:suppressAutoHyphens/>
      <w:spacing w:before="240" w:after="120" w:line="100" w:lineRule="atLeast"/>
      <w:jc w:val="center"/>
    </w:pPr>
    <w:rPr>
      <w:rFonts w:ascii="TimesDL" w:eastAsia="DejaVu Sans" w:hAnsi="TimesDL" w:cs="font181"/>
      <w:b/>
      <w:smallCaps/>
      <w:spacing w:val="-2"/>
      <w:kern w:val="1"/>
      <w:sz w:val="24"/>
      <w:lang w:eastAsia="ar-SA"/>
    </w:rPr>
  </w:style>
  <w:style w:type="paragraph" w:styleId="afd">
    <w:name w:val="endnote text"/>
    <w:basedOn w:val="a"/>
    <w:link w:val="afe"/>
    <w:rsid w:val="00D77C03"/>
    <w:rPr>
      <w:sz w:val="20"/>
      <w:szCs w:val="20"/>
    </w:rPr>
  </w:style>
  <w:style w:type="character" w:customStyle="1" w:styleId="afe">
    <w:name w:val="Текст концевой сноски Знак"/>
    <w:basedOn w:val="a0"/>
    <w:link w:val="afd"/>
    <w:rsid w:val="00D77C03"/>
  </w:style>
  <w:style w:type="character" w:styleId="aff">
    <w:name w:val="endnote reference"/>
    <w:rsid w:val="00D77C03"/>
    <w:rPr>
      <w:vertAlign w:val="superscript"/>
    </w:rPr>
  </w:style>
  <w:style w:type="paragraph" w:customStyle="1" w:styleId="11">
    <w:name w:val="Знак сноски1"/>
    <w:basedOn w:val="a"/>
    <w:link w:val="af2"/>
    <w:uiPriority w:val="99"/>
    <w:qFormat/>
    <w:rsid w:val="009D3D7B"/>
    <w:pPr>
      <w:spacing w:after="200" w:line="276" w:lineRule="auto"/>
    </w:pPr>
    <w:rPr>
      <w:sz w:val="20"/>
      <w:szCs w:val="20"/>
      <w:vertAlign w:val="superscript"/>
    </w:rPr>
  </w:style>
  <w:style w:type="character" w:customStyle="1" w:styleId="12">
    <w:name w:val="Знак1 Знак"/>
    <w:aliases w:val="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Знак8 Знак Знак2,Знак21 Знак,Знак211 Знак, Знак1 Знак1 Знак"/>
    <w:locked/>
    <w:rsid w:val="00201DF2"/>
    <w:rPr>
      <w:rFonts w:ascii="Tahoma" w:hAnsi="Tahoma"/>
      <w:lang w:val="en-US"/>
    </w:rPr>
  </w:style>
  <w:style w:type="character" w:customStyle="1" w:styleId="af6">
    <w:name w:val="Абзац списка Знак"/>
    <w:link w:val="af5"/>
    <w:uiPriority w:val="34"/>
    <w:locked/>
    <w:rsid w:val="00F8206D"/>
    <w:rPr>
      <w:rFonts w:ascii="Calibri" w:eastAsia="Calibri" w:hAnsi="Calibri"/>
      <w:sz w:val="22"/>
      <w:szCs w:val="22"/>
      <w:lang w:eastAsia="en-US"/>
    </w:rPr>
  </w:style>
  <w:style w:type="character" w:customStyle="1" w:styleId="a8">
    <w:name w:val="Основной текст Знак"/>
    <w:link w:val="a7"/>
    <w:rsid w:val="004323E3"/>
    <w:rPr>
      <w:rFonts w:ascii="Times New Roman CYR" w:hAnsi="Times New Roman CYR"/>
      <w:sz w:val="26"/>
    </w:rPr>
  </w:style>
  <w:style w:type="character" w:customStyle="1" w:styleId="aff0">
    <w:name w:val="Основной текст_"/>
    <w:link w:val="13"/>
    <w:rsid w:val="00221463"/>
    <w:rPr>
      <w:sz w:val="28"/>
      <w:szCs w:val="28"/>
      <w:shd w:val="clear" w:color="auto" w:fill="FFFFFF"/>
    </w:rPr>
  </w:style>
  <w:style w:type="paragraph" w:customStyle="1" w:styleId="13">
    <w:name w:val="Основной текст1"/>
    <w:basedOn w:val="a"/>
    <w:link w:val="aff0"/>
    <w:rsid w:val="00221463"/>
    <w:pPr>
      <w:widowControl w:val="0"/>
      <w:shd w:val="clear" w:color="auto" w:fill="FFFFFF"/>
      <w:spacing w:after="200"/>
    </w:pPr>
    <w:rPr>
      <w:sz w:val="28"/>
      <w:szCs w:val="28"/>
    </w:rPr>
  </w:style>
  <w:style w:type="paragraph" w:customStyle="1" w:styleId="TableParagraph">
    <w:name w:val="Table Paragraph"/>
    <w:basedOn w:val="a"/>
    <w:uiPriority w:val="1"/>
    <w:qFormat/>
    <w:rsid w:val="00BD7CEE"/>
    <w:pPr>
      <w:widowControl w:val="0"/>
      <w:autoSpaceDE w:val="0"/>
      <w:autoSpaceDN w:val="0"/>
      <w:ind w:left="14"/>
    </w:pPr>
    <w:rPr>
      <w:sz w:val="22"/>
      <w:szCs w:val="22"/>
      <w:lang w:val="en-US" w:eastAsia="en-US"/>
    </w:rPr>
  </w:style>
  <w:style w:type="table" w:customStyle="1" w:styleId="TableNormal">
    <w:name w:val="Table Normal"/>
    <w:uiPriority w:val="2"/>
    <w:semiHidden/>
    <w:qFormat/>
    <w:rsid w:val="00BD7CEE"/>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Standard">
    <w:name w:val="Standard"/>
    <w:rsid w:val="006B44FF"/>
    <w:pPr>
      <w:tabs>
        <w:tab w:val="left" w:pos="708"/>
      </w:tabs>
      <w:suppressAutoHyphens/>
      <w:autoSpaceDN w:val="0"/>
      <w:spacing w:after="200" w:line="276" w:lineRule="auto"/>
      <w:jc w:val="both"/>
      <w:textAlignment w:val="baseline"/>
    </w:pPr>
    <w:rPr>
      <w:rFonts w:eastAsia="SimSun" w:cs="F"/>
      <w:color w:val="00000A"/>
      <w:kern w:val="3"/>
      <w:sz w:val="24"/>
      <w:szCs w:val="22"/>
      <w:lang w:eastAsia="en-US"/>
    </w:rPr>
  </w:style>
  <w:style w:type="numbering" w:customStyle="1" w:styleId="WWNum1">
    <w:name w:val="WWNum1"/>
    <w:basedOn w:val="a2"/>
    <w:rsid w:val="006B44FF"/>
    <w:pPr>
      <w:numPr>
        <w:numId w:val="26"/>
      </w:numPr>
    </w:pPr>
  </w:style>
  <w:style w:type="character" w:customStyle="1" w:styleId="apple-style-span">
    <w:name w:val="apple-style-span"/>
    <w:rsid w:val="006B44FF"/>
    <w:rPr>
      <w:rFonts w:cs="Times New Roman"/>
    </w:rPr>
  </w:style>
  <w:style w:type="numbering" w:customStyle="1" w:styleId="WWNum3">
    <w:name w:val="WWNum3"/>
    <w:basedOn w:val="a2"/>
    <w:rsid w:val="006B44FF"/>
    <w:pPr>
      <w:numPr>
        <w:numId w:val="28"/>
      </w:numPr>
    </w:pPr>
  </w:style>
  <w:style w:type="paragraph" w:styleId="aff1">
    <w:name w:val="annotation subject"/>
    <w:basedOn w:val="af9"/>
    <w:next w:val="af9"/>
    <w:link w:val="aff2"/>
    <w:rsid w:val="004E7469"/>
    <w:pPr>
      <w:spacing w:after="0"/>
    </w:pPr>
    <w:rPr>
      <w:rFonts w:ascii="Times New Roman" w:eastAsia="Times New Roman" w:hAnsi="Times New Roman"/>
      <w:b/>
      <w:bCs/>
      <w:lang w:eastAsia="ru-RU"/>
    </w:rPr>
  </w:style>
  <w:style w:type="character" w:customStyle="1" w:styleId="aff2">
    <w:name w:val="Тема примечания Знак"/>
    <w:basedOn w:val="afa"/>
    <w:link w:val="aff1"/>
    <w:rsid w:val="004E7469"/>
    <w:rPr>
      <w:rFonts w:ascii="Calibri" w:eastAsia="Calibri" w:hAnsi="Calibri"/>
      <w:b/>
      <w:bCs/>
      <w:lang w:eastAsia="en-US"/>
    </w:rPr>
  </w:style>
  <w:style w:type="paragraph" w:customStyle="1" w:styleId="xl63">
    <w:name w:val="xl63"/>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5">
    <w:name w:val="xl65"/>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C9211E"/>
    </w:rPr>
  </w:style>
  <w:style w:type="paragraph" w:customStyle="1" w:styleId="xl67">
    <w:name w:val="xl67"/>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C9211E"/>
    </w:rPr>
  </w:style>
  <w:style w:type="paragraph" w:customStyle="1" w:styleId="xl68">
    <w:name w:val="xl68"/>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C9211E"/>
    </w:rPr>
  </w:style>
  <w:style w:type="paragraph" w:customStyle="1" w:styleId="xl69">
    <w:name w:val="xl69"/>
    <w:basedOn w:val="a"/>
    <w:rsid w:val="00812D8F"/>
    <w:pPr>
      <w:spacing w:before="100" w:beforeAutospacing="1" w:after="100" w:afterAutospacing="1"/>
    </w:pPr>
    <w:rPr>
      <w:rFonts w:ascii="Calibri" w:hAnsi="Calibri"/>
      <w:color w:val="C9211E"/>
    </w:rPr>
  </w:style>
  <w:style w:type="paragraph" w:customStyle="1" w:styleId="xl70">
    <w:name w:val="xl70"/>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71">
    <w:name w:val="xl71"/>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72">
    <w:name w:val="xl72"/>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73">
    <w:name w:val="xl73"/>
    <w:basedOn w:val="a"/>
    <w:rsid w:val="00812D8F"/>
    <w:pPr>
      <w:spacing w:before="100" w:beforeAutospacing="1" w:after="100" w:afterAutospacing="1"/>
    </w:pPr>
    <w:rPr>
      <w:rFonts w:ascii="Calibri" w:hAnsi="Calibri"/>
      <w:color w:val="000000"/>
    </w:rPr>
  </w:style>
  <w:style w:type="paragraph" w:customStyle="1" w:styleId="xl74">
    <w:name w:val="xl74"/>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FF4000"/>
    </w:rPr>
  </w:style>
  <w:style w:type="paragraph" w:customStyle="1" w:styleId="xl75">
    <w:name w:val="xl75"/>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FF4000"/>
    </w:rPr>
  </w:style>
  <w:style w:type="paragraph" w:customStyle="1" w:styleId="xl76">
    <w:name w:val="xl76"/>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FF4000"/>
    </w:rPr>
  </w:style>
  <w:style w:type="paragraph" w:customStyle="1" w:styleId="xl77">
    <w:name w:val="xl77"/>
    <w:basedOn w:val="a"/>
    <w:rsid w:val="00812D8F"/>
    <w:pPr>
      <w:spacing w:before="100" w:beforeAutospacing="1" w:after="100" w:afterAutospacing="1"/>
    </w:pPr>
    <w:rPr>
      <w:rFonts w:ascii="Calibri" w:hAnsi="Calibri"/>
      <w:color w:val="FF4000"/>
    </w:rPr>
  </w:style>
  <w:style w:type="paragraph" w:customStyle="1" w:styleId="xl78">
    <w:name w:val="xl78"/>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FF0000"/>
    </w:rPr>
  </w:style>
  <w:style w:type="paragraph" w:customStyle="1" w:styleId="xl79">
    <w:name w:val="xl79"/>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FF0000"/>
    </w:rPr>
  </w:style>
  <w:style w:type="paragraph" w:customStyle="1" w:styleId="xl80">
    <w:name w:val="xl80"/>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FF0000"/>
    </w:rPr>
  </w:style>
  <w:style w:type="paragraph" w:customStyle="1" w:styleId="xl81">
    <w:name w:val="xl81"/>
    <w:basedOn w:val="a"/>
    <w:rsid w:val="00812D8F"/>
    <w:pPr>
      <w:spacing w:before="100" w:beforeAutospacing="1" w:after="100" w:afterAutospacing="1"/>
    </w:pPr>
    <w:rPr>
      <w:rFonts w:ascii="Calibri" w:hAnsi="Calibri"/>
      <w:color w:val="FF0000"/>
    </w:rPr>
  </w:style>
  <w:style w:type="paragraph" w:customStyle="1" w:styleId="xl82">
    <w:name w:val="xl82"/>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83">
    <w:name w:val="xl83"/>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84">
    <w:name w:val="xl84"/>
    <w:basedOn w:val="a"/>
    <w:rsid w:val="00812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nhideWhenUsed="1" w:qFormat="1"/>
    <w:lsdException w:name="heading 7" w:semiHidden="1" w:unhideWhenUsed="1" w:qFormat="1"/>
    <w:lsdException w:name="heading 8" w:uiPriority="9"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qFormat="1"/>
    <w:lsdException w:name="Emphasis" w:qFormat="1"/>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D556F"/>
    <w:rPr>
      <w:sz w:val="24"/>
      <w:szCs w:val="24"/>
    </w:rPr>
  </w:style>
  <w:style w:type="paragraph" w:styleId="1">
    <w:name w:val="heading 1"/>
    <w:basedOn w:val="a"/>
    <w:next w:val="a"/>
    <w:link w:val="10"/>
    <w:uiPriority w:val="9"/>
    <w:qFormat/>
    <w:pPr>
      <w:keepNext/>
      <w:outlineLvl w:val="0"/>
    </w:pPr>
    <w:rPr>
      <w:b/>
      <w:bCs/>
      <w:spacing w:val="4"/>
      <w:sz w:val="28"/>
    </w:rPr>
  </w:style>
  <w:style w:type="paragraph" w:styleId="2">
    <w:name w:val="heading 2"/>
    <w:basedOn w:val="a"/>
    <w:next w:val="a"/>
    <w:link w:val="20"/>
    <w:uiPriority w:val="9"/>
    <w:unhideWhenUsed/>
    <w:qFormat/>
    <w:rsid w:val="0081100D"/>
    <w:pPr>
      <w:keepNext/>
      <w:keepLines/>
      <w:spacing w:before="40" w:line="259" w:lineRule="auto"/>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rsid w:val="0081100D"/>
    <w:pPr>
      <w:keepNext/>
      <w:keepLines/>
      <w:spacing w:before="40" w:line="259" w:lineRule="auto"/>
      <w:outlineLvl w:val="2"/>
    </w:pPr>
    <w:rPr>
      <w:rFonts w:ascii="Calibri Light" w:hAnsi="Calibri Light"/>
      <w:color w:val="1F4D78"/>
      <w:lang w:eastAsia="en-US"/>
    </w:rPr>
  </w:style>
  <w:style w:type="paragraph" w:styleId="4">
    <w:name w:val="heading 4"/>
    <w:basedOn w:val="a"/>
    <w:next w:val="a"/>
    <w:link w:val="40"/>
    <w:uiPriority w:val="9"/>
    <w:unhideWhenUsed/>
    <w:qFormat/>
    <w:rsid w:val="0081100D"/>
    <w:pPr>
      <w:keepNext/>
      <w:keepLines/>
      <w:spacing w:before="40" w:line="259" w:lineRule="auto"/>
      <w:outlineLvl w:val="3"/>
    </w:pPr>
    <w:rPr>
      <w:rFonts w:ascii="Calibri Light" w:hAnsi="Calibri Light"/>
      <w:i/>
      <w:iCs/>
      <w:color w:val="2E74B5"/>
      <w:sz w:val="22"/>
      <w:szCs w:val="22"/>
      <w:lang w:eastAsia="en-US"/>
    </w:rPr>
  </w:style>
  <w:style w:type="paragraph" w:styleId="5">
    <w:name w:val="heading 5"/>
    <w:basedOn w:val="a"/>
    <w:next w:val="a"/>
    <w:link w:val="50"/>
    <w:uiPriority w:val="9"/>
    <w:qFormat/>
    <w:pPr>
      <w:keepNext/>
      <w:jc w:val="center"/>
      <w:outlineLvl w:val="4"/>
    </w:pPr>
    <w:rPr>
      <w:b/>
      <w:sz w:val="16"/>
      <w:szCs w:val="20"/>
    </w:rPr>
  </w:style>
  <w:style w:type="paragraph" w:styleId="8">
    <w:name w:val="heading 8"/>
    <w:basedOn w:val="a"/>
    <w:next w:val="a"/>
    <w:link w:val="80"/>
    <w:uiPriority w:val="9"/>
    <w:qFormat/>
    <w:pPr>
      <w:keepNext/>
      <w:jc w:val="center"/>
      <w:outlineLvl w:val="7"/>
    </w:pPr>
    <w:rPr>
      <w:b/>
      <w:spacing w:val="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rPr>
      <w:sz w:val="20"/>
      <w:szCs w:val="20"/>
    </w:rPr>
  </w:style>
  <w:style w:type="paragraph" w:styleId="a5">
    <w:name w:val="footer"/>
    <w:basedOn w:val="a"/>
    <w:link w:val="a6"/>
    <w:uiPriority w:val="99"/>
    <w:pPr>
      <w:tabs>
        <w:tab w:val="center" w:pos="4153"/>
        <w:tab w:val="right" w:pos="8306"/>
      </w:tabs>
    </w:pPr>
    <w:rPr>
      <w:sz w:val="20"/>
      <w:szCs w:val="20"/>
    </w:rPr>
  </w:style>
  <w:style w:type="paragraph" w:styleId="a7">
    <w:name w:val="Body Text"/>
    <w:basedOn w:val="a"/>
    <w:link w:val="a8"/>
    <w:rsid w:val="00C35867"/>
    <w:pPr>
      <w:jc w:val="both"/>
    </w:pPr>
    <w:rPr>
      <w:rFonts w:ascii="Times New Roman CYR" w:hAnsi="Times New Roman CYR"/>
      <w:sz w:val="26"/>
      <w:szCs w:val="20"/>
    </w:rPr>
  </w:style>
  <w:style w:type="paragraph" w:styleId="a9">
    <w:name w:val="Balloon Text"/>
    <w:basedOn w:val="a"/>
    <w:link w:val="aa"/>
    <w:uiPriority w:val="99"/>
    <w:rsid w:val="001058CA"/>
    <w:rPr>
      <w:rFonts w:ascii="Segoe UI" w:hAnsi="Segoe UI"/>
      <w:sz w:val="18"/>
      <w:szCs w:val="18"/>
      <w:lang w:val="x-none" w:eastAsia="x-none"/>
    </w:rPr>
  </w:style>
  <w:style w:type="character" w:customStyle="1" w:styleId="aa">
    <w:name w:val="Текст выноски Знак"/>
    <w:link w:val="a9"/>
    <w:uiPriority w:val="99"/>
    <w:rsid w:val="001058CA"/>
    <w:rPr>
      <w:rFonts w:ascii="Segoe UI" w:hAnsi="Segoe UI" w:cs="Segoe UI"/>
      <w:sz w:val="18"/>
      <w:szCs w:val="18"/>
    </w:rPr>
  </w:style>
  <w:style w:type="table" w:styleId="ab">
    <w:name w:val="Table Grid"/>
    <w:basedOn w:val="a1"/>
    <w:rsid w:val="00E70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1B6C68"/>
    <w:pPr>
      <w:autoSpaceDE w:val="0"/>
      <w:autoSpaceDN w:val="0"/>
      <w:adjustRightInd w:val="0"/>
    </w:pPr>
    <w:rPr>
      <w:b/>
      <w:bCs/>
      <w:sz w:val="28"/>
      <w:szCs w:val="28"/>
    </w:rPr>
  </w:style>
  <w:style w:type="character" w:customStyle="1" w:styleId="add">
    <w:name w:val="add"/>
    <w:rsid w:val="00580493"/>
  </w:style>
  <w:style w:type="paragraph" w:customStyle="1" w:styleId="formattext">
    <w:name w:val="formattext"/>
    <w:basedOn w:val="a"/>
    <w:rsid w:val="00974894"/>
    <w:pPr>
      <w:spacing w:before="100" w:beforeAutospacing="1" w:after="100" w:afterAutospacing="1"/>
    </w:pPr>
  </w:style>
  <w:style w:type="character" w:customStyle="1" w:styleId="change">
    <w:name w:val="change"/>
    <w:rsid w:val="008F00D5"/>
  </w:style>
  <w:style w:type="paragraph" w:styleId="ac">
    <w:name w:val="No Spacing"/>
    <w:uiPriority w:val="1"/>
    <w:qFormat/>
    <w:rsid w:val="003B4E40"/>
    <w:rPr>
      <w:rFonts w:ascii="Calibri" w:eastAsia="Calibri" w:hAnsi="Calibri"/>
      <w:sz w:val="22"/>
      <w:szCs w:val="22"/>
      <w:lang w:eastAsia="en-US"/>
    </w:rPr>
  </w:style>
  <w:style w:type="paragraph" w:customStyle="1" w:styleId="headertext">
    <w:name w:val="headertext"/>
    <w:basedOn w:val="a"/>
    <w:rsid w:val="00A52587"/>
    <w:pPr>
      <w:spacing w:before="100" w:beforeAutospacing="1" w:after="100" w:afterAutospacing="1"/>
    </w:pPr>
  </w:style>
  <w:style w:type="paragraph" w:customStyle="1" w:styleId="ConsPlusNormal">
    <w:name w:val="ConsPlusNormal"/>
    <w:link w:val="ConsPlusNormal0"/>
    <w:qFormat/>
    <w:rsid w:val="007866BC"/>
    <w:pPr>
      <w:widowControl w:val="0"/>
      <w:autoSpaceDE w:val="0"/>
      <w:autoSpaceDN w:val="0"/>
    </w:pPr>
    <w:rPr>
      <w:sz w:val="24"/>
    </w:rPr>
  </w:style>
  <w:style w:type="character" w:customStyle="1" w:styleId="ConsPlusNormal0">
    <w:name w:val="ConsPlusNormal Знак"/>
    <w:link w:val="ConsPlusNormal"/>
    <w:qFormat/>
    <w:locked/>
    <w:rsid w:val="007866BC"/>
    <w:rPr>
      <w:sz w:val="24"/>
    </w:rPr>
  </w:style>
  <w:style w:type="character" w:customStyle="1" w:styleId="a4">
    <w:name w:val="Верхний колонтитул Знак"/>
    <w:link w:val="a3"/>
    <w:uiPriority w:val="99"/>
    <w:rsid w:val="001A2C09"/>
  </w:style>
  <w:style w:type="character" w:customStyle="1" w:styleId="a6">
    <w:name w:val="Нижний колонтитул Знак"/>
    <w:link w:val="a5"/>
    <w:uiPriority w:val="99"/>
    <w:rsid w:val="009951B2"/>
  </w:style>
  <w:style w:type="character" w:styleId="ad">
    <w:name w:val="Hyperlink"/>
    <w:uiPriority w:val="99"/>
    <w:unhideWhenUsed/>
    <w:rsid w:val="006055C7"/>
    <w:rPr>
      <w:color w:val="0000FF"/>
      <w:u w:val="single"/>
    </w:rPr>
  </w:style>
  <w:style w:type="character" w:customStyle="1" w:styleId="20">
    <w:name w:val="Заголовок 2 Знак"/>
    <w:link w:val="2"/>
    <w:uiPriority w:val="9"/>
    <w:rsid w:val="0081100D"/>
    <w:rPr>
      <w:rFonts w:ascii="Calibri Light" w:hAnsi="Calibri Light"/>
      <w:color w:val="2E74B5"/>
      <w:sz w:val="26"/>
      <w:szCs w:val="26"/>
      <w:lang w:eastAsia="en-US"/>
    </w:rPr>
  </w:style>
  <w:style w:type="character" w:customStyle="1" w:styleId="30">
    <w:name w:val="Заголовок 3 Знак"/>
    <w:link w:val="3"/>
    <w:uiPriority w:val="9"/>
    <w:rsid w:val="0081100D"/>
    <w:rPr>
      <w:rFonts w:ascii="Calibri Light" w:hAnsi="Calibri Light"/>
      <w:color w:val="1F4D78"/>
      <w:sz w:val="24"/>
      <w:szCs w:val="24"/>
      <w:lang w:eastAsia="en-US"/>
    </w:rPr>
  </w:style>
  <w:style w:type="character" w:customStyle="1" w:styleId="40">
    <w:name w:val="Заголовок 4 Знак"/>
    <w:link w:val="4"/>
    <w:uiPriority w:val="9"/>
    <w:rsid w:val="0081100D"/>
    <w:rPr>
      <w:rFonts w:ascii="Calibri Light" w:hAnsi="Calibri Light"/>
      <w:i/>
      <w:iCs/>
      <w:color w:val="2E74B5"/>
      <w:sz w:val="22"/>
      <w:szCs w:val="22"/>
      <w:lang w:eastAsia="en-US"/>
    </w:rPr>
  </w:style>
  <w:style w:type="character" w:customStyle="1" w:styleId="10">
    <w:name w:val="Заголовок 1 Знак"/>
    <w:link w:val="1"/>
    <w:uiPriority w:val="9"/>
    <w:rsid w:val="0081100D"/>
    <w:rPr>
      <w:b/>
      <w:bCs/>
      <w:spacing w:val="4"/>
      <w:sz w:val="28"/>
      <w:szCs w:val="24"/>
    </w:rPr>
  </w:style>
  <w:style w:type="character" w:customStyle="1" w:styleId="50">
    <w:name w:val="Заголовок 5 Знак"/>
    <w:link w:val="5"/>
    <w:uiPriority w:val="9"/>
    <w:rsid w:val="0081100D"/>
    <w:rPr>
      <w:b/>
      <w:sz w:val="16"/>
    </w:rPr>
  </w:style>
  <w:style w:type="character" w:customStyle="1" w:styleId="80">
    <w:name w:val="Заголовок 8 Знак"/>
    <w:link w:val="8"/>
    <w:uiPriority w:val="9"/>
    <w:rsid w:val="0081100D"/>
    <w:rPr>
      <w:b/>
      <w:spacing w:val="4"/>
      <w:sz w:val="24"/>
    </w:rPr>
  </w:style>
  <w:style w:type="paragraph" w:styleId="ae">
    <w:name w:val="Subtitle"/>
    <w:basedOn w:val="a"/>
    <w:next w:val="a"/>
    <w:link w:val="af"/>
    <w:uiPriority w:val="11"/>
    <w:qFormat/>
    <w:rsid w:val="0081100D"/>
    <w:pPr>
      <w:numPr>
        <w:ilvl w:val="1"/>
      </w:numPr>
      <w:spacing w:after="160" w:line="259" w:lineRule="auto"/>
    </w:pPr>
    <w:rPr>
      <w:rFonts w:ascii="Calibri" w:hAnsi="Calibri"/>
      <w:color w:val="5A5A5A"/>
      <w:spacing w:val="15"/>
      <w:sz w:val="22"/>
      <w:szCs w:val="22"/>
      <w:lang w:eastAsia="en-US"/>
    </w:rPr>
  </w:style>
  <w:style w:type="character" w:customStyle="1" w:styleId="af">
    <w:name w:val="Подзаголовок Знак"/>
    <w:link w:val="ae"/>
    <w:uiPriority w:val="11"/>
    <w:rsid w:val="0081100D"/>
    <w:rPr>
      <w:rFonts w:ascii="Calibri" w:hAnsi="Calibri"/>
      <w:color w:val="5A5A5A"/>
      <w:spacing w:val="15"/>
      <w:sz w:val="22"/>
      <w:szCs w:val="22"/>
      <w:lang w:eastAsia="en-US"/>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1"/>
    <w:uiPriority w:val="99"/>
    <w:unhideWhenUsed/>
    <w:qFormat/>
    <w:rsid w:val="0081100D"/>
    <w:rPr>
      <w:rFonts w:ascii="Calibri" w:eastAsia="Calibri" w:hAnsi="Calibri"/>
      <w:sz w:val="20"/>
      <w:szCs w:val="20"/>
      <w:lang w:eastAsia="en-US"/>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0"/>
    <w:uiPriority w:val="99"/>
    <w:rsid w:val="0081100D"/>
    <w:rPr>
      <w:rFonts w:ascii="Calibri" w:eastAsia="Calibri" w:hAnsi="Calibri"/>
      <w:lang w:eastAsia="en-US"/>
    </w:rPr>
  </w:style>
  <w:style w:type="character" w:styleId="af2">
    <w:name w:val="footnote reference"/>
    <w:aliases w:val="Знак сноски 1,Знак сноски-FN,fr,Used by Word for Help footnote symbols,Ссылка на сноску 45"/>
    <w:link w:val="11"/>
    <w:uiPriority w:val="99"/>
    <w:unhideWhenUsed/>
    <w:qFormat/>
    <w:rsid w:val="0081100D"/>
    <w:rPr>
      <w:vertAlign w:val="superscript"/>
    </w:rPr>
  </w:style>
  <w:style w:type="paragraph" w:styleId="af3">
    <w:name w:val="Title"/>
    <w:basedOn w:val="a"/>
    <w:next w:val="a"/>
    <w:link w:val="af4"/>
    <w:uiPriority w:val="10"/>
    <w:qFormat/>
    <w:rsid w:val="0081100D"/>
    <w:pPr>
      <w:contextualSpacing/>
    </w:pPr>
    <w:rPr>
      <w:rFonts w:ascii="Calibri Light" w:hAnsi="Calibri Light"/>
      <w:spacing w:val="-10"/>
      <w:kern w:val="28"/>
      <w:sz w:val="56"/>
      <w:szCs w:val="56"/>
      <w:lang w:eastAsia="en-US"/>
    </w:rPr>
  </w:style>
  <w:style w:type="character" w:customStyle="1" w:styleId="af4">
    <w:name w:val="Название Знак"/>
    <w:link w:val="af3"/>
    <w:uiPriority w:val="10"/>
    <w:rsid w:val="0081100D"/>
    <w:rPr>
      <w:rFonts w:ascii="Calibri Light" w:hAnsi="Calibri Light"/>
      <w:spacing w:val="-10"/>
      <w:kern w:val="28"/>
      <w:sz w:val="56"/>
      <w:szCs w:val="56"/>
      <w:lang w:eastAsia="en-US"/>
    </w:rPr>
  </w:style>
  <w:style w:type="paragraph" w:styleId="af5">
    <w:name w:val="List Paragraph"/>
    <w:basedOn w:val="a"/>
    <w:link w:val="af6"/>
    <w:uiPriority w:val="34"/>
    <w:qFormat/>
    <w:rsid w:val="0081100D"/>
    <w:pPr>
      <w:spacing w:after="160" w:line="259" w:lineRule="auto"/>
      <w:ind w:left="720"/>
      <w:contextualSpacing/>
    </w:pPr>
    <w:rPr>
      <w:rFonts w:ascii="Calibri" w:eastAsia="Calibri" w:hAnsi="Calibri"/>
      <w:sz w:val="22"/>
      <w:szCs w:val="22"/>
      <w:lang w:eastAsia="en-US"/>
    </w:rPr>
  </w:style>
  <w:style w:type="character" w:styleId="af7">
    <w:name w:val="Placeholder Text"/>
    <w:uiPriority w:val="99"/>
    <w:semiHidden/>
    <w:rsid w:val="0081100D"/>
    <w:rPr>
      <w:color w:val="808080"/>
    </w:rPr>
  </w:style>
  <w:style w:type="character" w:styleId="af8">
    <w:name w:val="annotation reference"/>
    <w:uiPriority w:val="99"/>
    <w:unhideWhenUsed/>
    <w:rsid w:val="0081100D"/>
    <w:rPr>
      <w:sz w:val="16"/>
      <w:szCs w:val="16"/>
    </w:rPr>
  </w:style>
  <w:style w:type="paragraph" w:styleId="af9">
    <w:name w:val="annotation text"/>
    <w:basedOn w:val="a"/>
    <w:link w:val="afa"/>
    <w:uiPriority w:val="99"/>
    <w:unhideWhenUsed/>
    <w:rsid w:val="0081100D"/>
    <w:pPr>
      <w:spacing w:after="160"/>
    </w:pPr>
    <w:rPr>
      <w:rFonts w:ascii="Calibri" w:eastAsia="Calibri" w:hAnsi="Calibri"/>
      <w:sz w:val="20"/>
      <w:szCs w:val="20"/>
      <w:lang w:eastAsia="en-US"/>
    </w:rPr>
  </w:style>
  <w:style w:type="character" w:customStyle="1" w:styleId="afa">
    <w:name w:val="Текст примечания Знак"/>
    <w:link w:val="af9"/>
    <w:uiPriority w:val="99"/>
    <w:rsid w:val="0081100D"/>
    <w:rPr>
      <w:rFonts w:ascii="Calibri" w:eastAsia="Calibri" w:hAnsi="Calibri"/>
      <w:lang w:eastAsia="en-US"/>
    </w:rPr>
  </w:style>
  <w:style w:type="character" w:styleId="afb">
    <w:name w:val="FollowedHyperlink"/>
    <w:uiPriority w:val="99"/>
    <w:unhideWhenUsed/>
    <w:rsid w:val="0081100D"/>
    <w:rPr>
      <w:color w:val="800080"/>
      <w:u w:val="single"/>
    </w:rPr>
  </w:style>
  <w:style w:type="paragraph" w:styleId="HTML">
    <w:name w:val="HTML Preformatted"/>
    <w:basedOn w:val="a"/>
    <w:link w:val="HTML0"/>
    <w:uiPriority w:val="99"/>
    <w:unhideWhenUsed/>
    <w:rsid w:val="00811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81100D"/>
    <w:rPr>
      <w:rFonts w:ascii="Courier New" w:hAnsi="Courier New" w:cs="Courier New"/>
    </w:rPr>
  </w:style>
  <w:style w:type="paragraph" w:customStyle="1" w:styleId="afc">
    <w:name w:val="Подраздел"/>
    <w:rsid w:val="0081100D"/>
    <w:pPr>
      <w:widowControl w:val="0"/>
      <w:suppressAutoHyphens/>
      <w:spacing w:before="240" w:after="120" w:line="100" w:lineRule="atLeast"/>
      <w:jc w:val="center"/>
    </w:pPr>
    <w:rPr>
      <w:rFonts w:ascii="TimesDL" w:eastAsia="DejaVu Sans" w:hAnsi="TimesDL" w:cs="font181"/>
      <w:b/>
      <w:smallCaps/>
      <w:spacing w:val="-2"/>
      <w:kern w:val="1"/>
      <w:sz w:val="24"/>
      <w:lang w:eastAsia="ar-SA"/>
    </w:rPr>
  </w:style>
  <w:style w:type="paragraph" w:styleId="afd">
    <w:name w:val="endnote text"/>
    <w:basedOn w:val="a"/>
    <w:link w:val="afe"/>
    <w:rsid w:val="00D77C03"/>
    <w:rPr>
      <w:sz w:val="20"/>
      <w:szCs w:val="20"/>
    </w:rPr>
  </w:style>
  <w:style w:type="character" w:customStyle="1" w:styleId="afe">
    <w:name w:val="Текст концевой сноски Знак"/>
    <w:basedOn w:val="a0"/>
    <w:link w:val="afd"/>
    <w:rsid w:val="00D77C03"/>
  </w:style>
  <w:style w:type="character" w:styleId="aff">
    <w:name w:val="endnote reference"/>
    <w:rsid w:val="00D77C03"/>
    <w:rPr>
      <w:vertAlign w:val="superscript"/>
    </w:rPr>
  </w:style>
  <w:style w:type="paragraph" w:customStyle="1" w:styleId="11">
    <w:name w:val="Знак сноски1"/>
    <w:basedOn w:val="a"/>
    <w:link w:val="af2"/>
    <w:uiPriority w:val="99"/>
    <w:qFormat/>
    <w:rsid w:val="009D3D7B"/>
    <w:pPr>
      <w:spacing w:after="200" w:line="276" w:lineRule="auto"/>
    </w:pPr>
    <w:rPr>
      <w:sz w:val="20"/>
      <w:szCs w:val="20"/>
      <w:vertAlign w:val="superscript"/>
    </w:rPr>
  </w:style>
  <w:style w:type="character" w:customStyle="1" w:styleId="12">
    <w:name w:val="Знак1 Знак"/>
    <w:aliases w:val="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Знак8 Знак Знак2,Знак21 Знак,Знак211 Знак, Знак1 Знак1 Знак"/>
    <w:locked/>
    <w:rsid w:val="00201DF2"/>
    <w:rPr>
      <w:rFonts w:ascii="Tahoma" w:hAnsi="Tahoma"/>
      <w:lang w:val="en-US"/>
    </w:rPr>
  </w:style>
  <w:style w:type="character" w:customStyle="1" w:styleId="af6">
    <w:name w:val="Абзац списка Знак"/>
    <w:link w:val="af5"/>
    <w:uiPriority w:val="34"/>
    <w:locked/>
    <w:rsid w:val="00F8206D"/>
    <w:rPr>
      <w:rFonts w:ascii="Calibri" w:eastAsia="Calibri" w:hAnsi="Calibri"/>
      <w:sz w:val="22"/>
      <w:szCs w:val="22"/>
      <w:lang w:eastAsia="en-US"/>
    </w:rPr>
  </w:style>
  <w:style w:type="character" w:customStyle="1" w:styleId="a8">
    <w:name w:val="Основной текст Знак"/>
    <w:link w:val="a7"/>
    <w:rsid w:val="004323E3"/>
    <w:rPr>
      <w:rFonts w:ascii="Times New Roman CYR" w:hAnsi="Times New Roman CYR"/>
      <w:sz w:val="26"/>
    </w:rPr>
  </w:style>
  <w:style w:type="character" w:customStyle="1" w:styleId="aff0">
    <w:name w:val="Основной текст_"/>
    <w:link w:val="13"/>
    <w:rsid w:val="00221463"/>
    <w:rPr>
      <w:sz w:val="28"/>
      <w:szCs w:val="28"/>
      <w:shd w:val="clear" w:color="auto" w:fill="FFFFFF"/>
    </w:rPr>
  </w:style>
  <w:style w:type="paragraph" w:customStyle="1" w:styleId="13">
    <w:name w:val="Основной текст1"/>
    <w:basedOn w:val="a"/>
    <w:link w:val="aff0"/>
    <w:rsid w:val="00221463"/>
    <w:pPr>
      <w:widowControl w:val="0"/>
      <w:shd w:val="clear" w:color="auto" w:fill="FFFFFF"/>
      <w:spacing w:after="200"/>
    </w:pPr>
    <w:rPr>
      <w:sz w:val="28"/>
      <w:szCs w:val="28"/>
    </w:rPr>
  </w:style>
  <w:style w:type="paragraph" w:customStyle="1" w:styleId="TableParagraph">
    <w:name w:val="Table Paragraph"/>
    <w:basedOn w:val="a"/>
    <w:uiPriority w:val="1"/>
    <w:qFormat/>
    <w:rsid w:val="00BD7CEE"/>
    <w:pPr>
      <w:widowControl w:val="0"/>
      <w:autoSpaceDE w:val="0"/>
      <w:autoSpaceDN w:val="0"/>
      <w:ind w:left="14"/>
    </w:pPr>
    <w:rPr>
      <w:sz w:val="22"/>
      <w:szCs w:val="22"/>
      <w:lang w:val="en-US" w:eastAsia="en-US"/>
    </w:rPr>
  </w:style>
  <w:style w:type="table" w:customStyle="1" w:styleId="TableNormal">
    <w:name w:val="Table Normal"/>
    <w:uiPriority w:val="2"/>
    <w:semiHidden/>
    <w:qFormat/>
    <w:rsid w:val="00BD7CEE"/>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Standard">
    <w:name w:val="Standard"/>
    <w:rsid w:val="006B44FF"/>
    <w:pPr>
      <w:tabs>
        <w:tab w:val="left" w:pos="708"/>
      </w:tabs>
      <w:suppressAutoHyphens/>
      <w:autoSpaceDN w:val="0"/>
      <w:spacing w:after="200" w:line="276" w:lineRule="auto"/>
      <w:jc w:val="both"/>
      <w:textAlignment w:val="baseline"/>
    </w:pPr>
    <w:rPr>
      <w:rFonts w:eastAsia="SimSun" w:cs="F"/>
      <w:color w:val="00000A"/>
      <w:kern w:val="3"/>
      <w:sz w:val="24"/>
      <w:szCs w:val="22"/>
      <w:lang w:eastAsia="en-US"/>
    </w:rPr>
  </w:style>
  <w:style w:type="numbering" w:customStyle="1" w:styleId="WWNum1">
    <w:name w:val="WWNum1"/>
    <w:basedOn w:val="a2"/>
    <w:rsid w:val="006B44FF"/>
    <w:pPr>
      <w:numPr>
        <w:numId w:val="26"/>
      </w:numPr>
    </w:pPr>
  </w:style>
  <w:style w:type="character" w:customStyle="1" w:styleId="apple-style-span">
    <w:name w:val="apple-style-span"/>
    <w:rsid w:val="006B44FF"/>
    <w:rPr>
      <w:rFonts w:cs="Times New Roman"/>
    </w:rPr>
  </w:style>
  <w:style w:type="numbering" w:customStyle="1" w:styleId="WWNum3">
    <w:name w:val="WWNum3"/>
    <w:basedOn w:val="a2"/>
    <w:rsid w:val="006B44FF"/>
    <w:pPr>
      <w:numPr>
        <w:numId w:val="28"/>
      </w:numPr>
    </w:pPr>
  </w:style>
  <w:style w:type="paragraph" w:styleId="aff1">
    <w:name w:val="annotation subject"/>
    <w:basedOn w:val="af9"/>
    <w:next w:val="af9"/>
    <w:link w:val="aff2"/>
    <w:rsid w:val="004E7469"/>
    <w:pPr>
      <w:spacing w:after="0"/>
    </w:pPr>
    <w:rPr>
      <w:rFonts w:ascii="Times New Roman" w:eastAsia="Times New Roman" w:hAnsi="Times New Roman"/>
      <w:b/>
      <w:bCs/>
      <w:lang w:eastAsia="ru-RU"/>
    </w:rPr>
  </w:style>
  <w:style w:type="character" w:customStyle="1" w:styleId="aff2">
    <w:name w:val="Тема примечания Знак"/>
    <w:basedOn w:val="afa"/>
    <w:link w:val="aff1"/>
    <w:rsid w:val="004E7469"/>
    <w:rPr>
      <w:rFonts w:ascii="Calibri" w:eastAsia="Calibri" w:hAnsi="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62124">
      <w:bodyDiv w:val="1"/>
      <w:marLeft w:val="0"/>
      <w:marRight w:val="0"/>
      <w:marTop w:val="0"/>
      <w:marBottom w:val="0"/>
      <w:divBdr>
        <w:top w:val="none" w:sz="0" w:space="0" w:color="auto"/>
        <w:left w:val="none" w:sz="0" w:space="0" w:color="auto"/>
        <w:bottom w:val="none" w:sz="0" w:space="0" w:color="auto"/>
        <w:right w:val="none" w:sz="0" w:space="0" w:color="auto"/>
      </w:divBdr>
      <w:divsChild>
        <w:div w:id="308436880">
          <w:marLeft w:val="0"/>
          <w:marRight w:val="0"/>
          <w:marTop w:val="0"/>
          <w:marBottom w:val="0"/>
          <w:divBdr>
            <w:top w:val="none" w:sz="0" w:space="0" w:color="auto"/>
            <w:left w:val="none" w:sz="0" w:space="0" w:color="auto"/>
            <w:bottom w:val="none" w:sz="0" w:space="0" w:color="auto"/>
            <w:right w:val="none" w:sz="0" w:space="0" w:color="auto"/>
          </w:divBdr>
          <w:divsChild>
            <w:div w:id="1875462390">
              <w:marLeft w:val="0"/>
              <w:marRight w:val="0"/>
              <w:marTop w:val="0"/>
              <w:marBottom w:val="0"/>
              <w:divBdr>
                <w:top w:val="none" w:sz="0" w:space="0" w:color="auto"/>
                <w:left w:val="none" w:sz="0" w:space="0" w:color="auto"/>
                <w:bottom w:val="none" w:sz="0" w:space="0" w:color="auto"/>
                <w:right w:val="none" w:sz="0" w:space="0" w:color="auto"/>
              </w:divBdr>
              <w:divsChild>
                <w:div w:id="13123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19280">
          <w:marLeft w:val="0"/>
          <w:marRight w:val="0"/>
          <w:marTop w:val="0"/>
          <w:marBottom w:val="0"/>
          <w:divBdr>
            <w:top w:val="none" w:sz="0" w:space="0" w:color="auto"/>
            <w:left w:val="none" w:sz="0" w:space="0" w:color="auto"/>
            <w:bottom w:val="none" w:sz="0" w:space="0" w:color="auto"/>
            <w:right w:val="none" w:sz="0" w:space="0" w:color="auto"/>
          </w:divBdr>
          <w:divsChild>
            <w:div w:id="614025909">
              <w:marLeft w:val="0"/>
              <w:marRight w:val="0"/>
              <w:marTop w:val="0"/>
              <w:marBottom w:val="0"/>
              <w:divBdr>
                <w:top w:val="none" w:sz="0" w:space="0" w:color="auto"/>
                <w:left w:val="none" w:sz="0" w:space="0" w:color="auto"/>
                <w:bottom w:val="none" w:sz="0" w:space="0" w:color="auto"/>
                <w:right w:val="none" w:sz="0" w:space="0" w:color="auto"/>
              </w:divBdr>
              <w:divsChild>
                <w:div w:id="138891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10511">
          <w:marLeft w:val="0"/>
          <w:marRight w:val="0"/>
          <w:marTop w:val="0"/>
          <w:marBottom w:val="0"/>
          <w:divBdr>
            <w:top w:val="none" w:sz="0" w:space="0" w:color="auto"/>
            <w:left w:val="none" w:sz="0" w:space="0" w:color="auto"/>
            <w:bottom w:val="none" w:sz="0" w:space="0" w:color="auto"/>
            <w:right w:val="none" w:sz="0" w:space="0" w:color="auto"/>
          </w:divBdr>
          <w:divsChild>
            <w:div w:id="1083337029">
              <w:marLeft w:val="0"/>
              <w:marRight w:val="0"/>
              <w:marTop w:val="0"/>
              <w:marBottom w:val="0"/>
              <w:divBdr>
                <w:top w:val="none" w:sz="0" w:space="0" w:color="auto"/>
                <w:left w:val="none" w:sz="0" w:space="0" w:color="auto"/>
                <w:bottom w:val="none" w:sz="0" w:space="0" w:color="auto"/>
                <w:right w:val="none" w:sz="0" w:space="0" w:color="auto"/>
              </w:divBdr>
              <w:divsChild>
                <w:div w:id="5092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96747">
          <w:marLeft w:val="0"/>
          <w:marRight w:val="0"/>
          <w:marTop w:val="0"/>
          <w:marBottom w:val="0"/>
          <w:divBdr>
            <w:top w:val="none" w:sz="0" w:space="0" w:color="auto"/>
            <w:left w:val="none" w:sz="0" w:space="0" w:color="auto"/>
            <w:bottom w:val="none" w:sz="0" w:space="0" w:color="auto"/>
            <w:right w:val="none" w:sz="0" w:space="0" w:color="auto"/>
          </w:divBdr>
          <w:divsChild>
            <w:div w:id="976641816">
              <w:marLeft w:val="0"/>
              <w:marRight w:val="0"/>
              <w:marTop w:val="0"/>
              <w:marBottom w:val="0"/>
              <w:divBdr>
                <w:top w:val="none" w:sz="0" w:space="0" w:color="auto"/>
                <w:left w:val="none" w:sz="0" w:space="0" w:color="auto"/>
                <w:bottom w:val="none" w:sz="0" w:space="0" w:color="auto"/>
                <w:right w:val="none" w:sz="0" w:space="0" w:color="auto"/>
              </w:divBdr>
              <w:divsChild>
                <w:div w:id="17227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35497">
          <w:marLeft w:val="0"/>
          <w:marRight w:val="0"/>
          <w:marTop w:val="0"/>
          <w:marBottom w:val="0"/>
          <w:divBdr>
            <w:top w:val="none" w:sz="0" w:space="0" w:color="auto"/>
            <w:left w:val="none" w:sz="0" w:space="0" w:color="auto"/>
            <w:bottom w:val="none" w:sz="0" w:space="0" w:color="auto"/>
            <w:right w:val="none" w:sz="0" w:space="0" w:color="auto"/>
          </w:divBdr>
          <w:divsChild>
            <w:div w:id="1329216328">
              <w:marLeft w:val="0"/>
              <w:marRight w:val="0"/>
              <w:marTop w:val="0"/>
              <w:marBottom w:val="0"/>
              <w:divBdr>
                <w:top w:val="none" w:sz="0" w:space="0" w:color="auto"/>
                <w:left w:val="none" w:sz="0" w:space="0" w:color="auto"/>
                <w:bottom w:val="none" w:sz="0" w:space="0" w:color="auto"/>
                <w:right w:val="none" w:sz="0" w:space="0" w:color="auto"/>
              </w:divBdr>
              <w:divsChild>
                <w:div w:id="103003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3640">
          <w:marLeft w:val="0"/>
          <w:marRight w:val="0"/>
          <w:marTop w:val="0"/>
          <w:marBottom w:val="0"/>
          <w:divBdr>
            <w:top w:val="none" w:sz="0" w:space="0" w:color="auto"/>
            <w:left w:val="none" w:sz="0" w:space="0" w:color="auto"/>
            <w:bottom w:val="none" w:sz="0" w:space="0" w:color="auto"/>
            <w:right w:val="none" w:sz="0" w:space="0" w:color="auto"/>
          </w:divBdr>
          <w:divsChild>
            <w:div w:id="892691826">
              <w:marLeft w:val="0"/>
              <w:marRight w:val="0"/>
              <w:marTop w:val="0"/>
              <w:marBottom w:val="0"/>
              <w:divBdr>
                <w:top w:val="none" w:sz="0" w:space="0" w:color="auto"/>
                <w:left w:val="none" w:sz="0" w:space="0" w:color="auto"/>
                <w:bottom w:val="none" w:sz="0" w:space="0" w:color="auto"/>
                <w:right w:val="none" w:sz="0" w:space="0" w:color="auto"/>
              </w:divBdr>
              <w:divsChild>
                <w:div w:id="92418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0965">
          <w:marLeft w:val="0"/>
          <w:marRight w:val="0"/>
          <w:marTop w:val="0"/>
          <w:marBottom w:val="0"/>
          <w:divBdr>
            <w:top w:val="none" w:sz="0" w:space="0" w:color="auto"/>
            <w:left w:val="none" w:sz="0" w:space="0" w:color="auto"/>
            <w:bottom w:val="none" w:sz="0" w:space="0" w:color="auto"/>
            <w:right w:val="none" w:sz="0" w:space="0" w:color="auto"/>
          </w:divBdr>
          <w:divsChild>
            <w:div w:id="862328973">
              <w:marLeft w:val="0"/>
              <w:marRight w:val="0"/>
              <w:marTop w:val="0"/>
              <w:marBottom w:val="0"/>
              <w:divBdr>
                <w:top w:val="none" w:sz="0" w:space="0" w:color="auto"/>
                <w:left w:val="none" w:sz="0" w:space="0" w:color="auto"/>
                <w:bottom w:val="none" w:sz="0" w:space="0" w:color="auto"/>
                <w:right w:val="none" w:sz="0" w:space="0" w:color="auto"/>
              </w:divBdr>
              <w:divsChild>
                <w:div w:id="111019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434270">
          <w:marLeft w:val="0"/>
          <w:marRight w:val="0"/>
          <w:marTop w:val="0"/>
          <w:marBottom w:val="0"/>
          <w:divBdr>
            <w:top w:val="none" w:sz="0" w:space="0" w:color="auto"/>
            <w:left w:val="none" w:sz="0" w:space="0" w:color="auto"/>
            <w:bottom w:val="none" w:sz="0" w:space="0" w:color="auto"/>
            <w:right w:val="none" w:sz="0" w:space="0" w:color="auto"/>
          </w:divBdr>
          <w:divsChild>
            <w:div w:id="574095526">
              <w:marLeft w:val="0"/>
              <w:marRight w:val="0"/>
              <w:marTop w:val="0"/>
              <w:marBottom w:val="0"/>
              <w:divBdr>
                <w:top w:val="none" w:sz="0" w:space="0" w:color="auto"/>
                <w:left w:val="none" w:sz="0" w:space="0" w:color="auto"/>
                <w:bottom w:val="none" w:sz="0" w:space="0" w:color="auto"/>
                <w:right w:val="none" w:sz="0" w:space="0" w:color="auto"/>
              </w:divBdr>
              <w:divsChild>
                <w:div w:id="99700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606050">
      <w:bodyDiv w:val="1"/>
      <w:marLeft w:val="0"/>
      <w:marRight w:val="0"/>
      <w:marTop w:val="0"/>
      <w:marBottom w:val="0"/>
      <w:divBdr>
        <w:top w:val="none" w:sz="0" w:space="0" w:color="auto"/>
        <w:left w:val="none" w:sz="0" w:space="0" w:color="auto"/>
        <w:bottom w:val="none" w:sz="0" w:space="0" w:color="auto"/>
        <w:right w:val="none" w:sz="0" w:space="0" w:color="auto"/>
      </w:divBdr>
    </w:div>
    <w:div w:id="346979608">
      <w:bodyDiv w:val="1"/>
      <w:marLeft w:val="0"/>
      <w:marRight w:val="0"/>
      <w:marTop w:val="0"/>
      <w:marBottom w:val="0"/>
      <w:divBdr>
        <w:top w:val="none" w:sz="0" w:space="0" w:color="auto"/>
        <w:left w:val="none" w:sz="0" w:space="0" w:color="auto"/>
        <w:bottom w:val="none" w:sz="0" w:space="0" w:color="auto"/>
        <w:right w:val="none" w:sz="0" w:space="0" w:color="auto"/>
      </w:divBdr>
    </w:div>
    <w:div w:id="350226431">
      <w:bodyDiv w:val="1"/>
      <w:marLeft w:val="0"/>
      <w:marRight w:val="0"/>
      <w:marTop w:val="0"/>
      <w:marBottom w:val="0"/>
      <w:divBdr>
        <w:top w:val="none" w:sz="0" w:space="0" w:color="auto"/>
        <w:left w:val="none" w:sz="0" w:space="0" w:color="auto"/>
        <w:bottom w:val="none" w:sz="0" w:space="0" w:color="auto"/>
        <w:right w:val="none" w:sz="0" w:space="0" w:color="auto"/>
      </w:divBdr>
    </w:div>
    <w:div w:id="377322935">
      <w:bodyDiv w:val="1"/>
      <w:marLeft w:val="0"/>
      <w:marRight w:val="0"/>
      <w:marTop w:val="0"/>
      <w:marBottom w:val="0"/>
      <w:divBdr>
        <w:top w:val="none" w:sz="0" w:space="0" w:color="auto"/>
        <w:left w:val="none" w:sz="0" w:space="0" w:color="auto"/>
        <w:bottom w:val="none" w:sz="0" w:space="0" w:color="auto"/>
        <w:right w:val="none" w:sz="0" w:space="0" w:color="auto"/>
      </w:divBdr>
      <w:divsChild>
        <w:div w:id="659118293">
          <w:marLeft w:val="0"/>
          <w:marRight w:val="0"/>
          <w:marTop w:val="0"/>
          <w:marBottom w:val="0"/>
          <w:divBdr>
            <w:top w:val="none" w:sz="0" w:space="0" w:color="auto"/>
            <w:left w:val="none" w:sz="0" w:space="0" w:color="auto"/>
            <w:bottom w:val="none" w:sz="0" w:space="0" w:color="auto"/>
            <w:right w:val="none" w:sz="0" w:space="0" w:color="auto"/>
          </w:divBdr>
        </w:div>
        <w:div w:id="896354520">
          <w:marLeft w:val="0"/>
          <w:marRight w:val="0"/>
          <w:marTop w:val="0"/>
          <w:marBottom w:val="0"/>
          <w:divBdr>
            <w:top w:val="none" w:sz="0" w:space="0" w:color="auto"/>
            <w:left w:val="none" w:sz="0" w:space="0" w:color="auto"/>
            <w:bottom w:val="none" w:sz="0" w:space="0" w:color="auto"/>
            <w:right w:val="none" w:sz="0" w:space="0" w:color="auto"/>
          </w:divBdr>
        </w:div>
      </w:divsChild>
    </w:div>
    <w:div w:id="649283766">
      <w:bodyDiv w:val="1"/>
      <w:marLeft w:val="0"/>
      <w:marRight w:val="0"/>
      <w:marTop w:val="0"/>
      <w:marBottom w:val="0"/>
      <w:divBdr>
        <w:top w:val="none" w:sz="0" w:space="0" w:color="auto"/>
        <w:left w:val="none" w:sz="0" w:space="0" w:color="auto"/>
        <w:bottom w:val="none" w:sz="0" w:space="0" w:color="auto"/>
        <w:right w:val="none" w:sz="0" w:space="0" w:color="auto"/>
      </w:divBdr>
    </w:div>
    <w:div w:id="701366436">
      <w:bodyDiv w:val="1"/>
      <w:marLeft w:val="0"/>
      <w:marRight w:val="0"/>
      <w:marTop w:val="0"/>
      <w:marBottom w:val="0"/>
      <w:divBdr>
        <w:top w:val="none" w:sz="0" w:space="0" w:color="auto"/>
        <w:left w:val="none" w:sz="0" w:space="0" w:color="auto"/>
        <w:bottom w:val="none" w:sz="0" w:space="0" w:color="auto"/>
        <w:right w:val="none" w:sz="0" w:space="0" w:color="auto"/>
      </w:divBdr>
    </w:div>
    <w:div w:id="781729842">
      <w:bodyDiv w:val="1"/>
      <w:marLeft w:val="0"/>
      <w:marRight w:val="0"/>
      <w:marTop w:val="0"/>
      <w:marBottom w:val="0"/>
      <w:divBdr>
        <w:top w:val="none" w:sz="0" w:space="0" w:color="auto"/>
        <w:left w:val="none" w:sz="0" w:space="0" w:color="auto"/>
        <w:bottom w:val="none" w:sz="0" w:space="0" w:color="auto"/>
        <w:right w:val="none" w:sz="0" w:space="0" w:color="auto"/>
      </w:divBdr>
    </w:div>
    <w:div w:id="990214547">
      <w:bodyDiv w:val="1"/>
      <w:marLeft w:val="0"/>
      <w:marRight w:val="0"/>
      <w:marTop w:val="0"/>
      <w:marBottom w:val="0"/>
      <w:divBdr>
        <w:top w:val="none" w:sz="0" w:space="0" w:color="auto"/>
        <w:left w:val="none" w:sz="0" w:space="0" w:color="auto"/>
        <w:bottom w:val="none" w:sz="0" w:space="0" w:color="auto"/>
        <w:right w:val="none" w:sz="0" w:space="0" w:color="auto"/>
      </w:divBdr>
    </w:div>
    <w:div w:id="1044063599">
      <w:bodyDiv w:val="1"/>
      <w:marLeft w:val="0"/>
      <w:marRight w:val="0"/>
      <w:marTop w:val="0"/>
      <w:marBottom w:val="0"/>
      <w:divBdr>
        <w:top w:val="none" w:sz="0" w:space="0" w:color="auto"/>
        <w:left w:val="none" w:sz="0" w:space="0" w:color="auto"/>
        <w:bottom w:val="none" w:sz="0" w:space="0" w:color="auto"/>
        <w:right w:val="none" w:sz="0" w:space="0" w:color="auto"/>
      </w:divBdr>
    </w:div>
    <w:div w:id="1077902029">
      <w:bodyDiv w:val="1"/>
      <w:marLeft w:val="0"/>
      <w:marRight w:val="0"/>
      <w:marTop w:val="0"/>
      <w:marBottom w:val="0"/>
      <w:divBdr>
        <w:top w:val="none" w:sz="0" w:space="0" w:color="auto"/>
        <w:left w:val="none" w:sz="0" w:space="0" w:color="auto"/>
        <w:bottom w:val="none" w:sz="0" w:space="0" w:color="auto"/>
        <w:right w:val="none" w:sz="0" w:space="0" w:color="auto"/>
      </w:divBdr>
    </w:div>
    <w:div w:id="1201556731">
      <w:bodyDiv w:val="1"/>
      <w:marLeft w:val="0"/>
      <w:marRight w:val="0"/>
      <w:marTop w:val="0"/>
      <w:marBottom w:val="0"/>
      <w:divBdr>
        <w:top w:val="none" w:sz="0" w:space="0" w:color="auto"/>
        <w:left w:val="none" w:sz="0" w:space="0" w:color="auto"/>
        <w:bottom w:val="none" w:sz="0" w:space="0" w:color="auto"/>
        <w:right w:val="none" w:sz="0" w:space="0" w:color="auto"/>
      </w:divBdr>
    </w:div>
    <w:div w:id="1251234501">
      <w:bodyDiv w:val="1"/>
      <w:marLeft w:val="0"/>
      <w:marRight w:val="0"/>
      <w:marTop w:val="0"/>
      <w:marBottom w:val="0"/>
      <w:divBdr>
        <w:top w:val="none" w:sz="0" w:space="0" w:color="auto"/>
        <w:left w:val="none" w:sz="0" w:space="0" w:color="auto"/>
        <w:bottom w:val="none" w:sz="0" w:space="0" w:color="auto"/>
        <w:right w:val="none" w:sz="0" w:space="0" w:color="auto"/>
      </w:divBdr>
    </w:div>
    <w:div w:id="1432317812">
      <w:bodyDiv w:val="1"/>
      <w:marLeft w:val="0"/>
      <w:marRight w:val="0"/>
      <w:marTop w:val="0"/>
      <w:marBottom w:val="0"/>
      <w:divBdr>
        <w:top w:val="none" w:sz="0" w:space="0" w:color="auto"/>
        <w:left w:val="none" w:sz="0" w:space="0" w:color="auto"/>
        <w:bottom w:val="none" w:sz="0" w:space="0" w:color="auto"/>
        <w:right w:val="none" w:sz="0" w:space="0" w:color="auto"/>
      </w:divBdr>
    </w:div>
    <w:div w:id="1564827838">
      <w:bodyDiv w:val="1"/>
      <w:marLeft w:val="0"/>
      <w:marRight w:val="0"/>
      <w:marTop w:val="0"/>
      <w:marBottom w:val="0"/>
      <w:divBdr>
        <w:top w:val="none" w:sz="0" w:space="0" w:color="auto"/>
        <w:left w:val="none" w:sz="0" w:space="0" w:color="auto"/>
        <w:bottom w:val="none" w:sz="0" w:space="0" w:color="auto"/>
        <w:right w:val="none" w:sz="0" w:space="0" w:color="auto"/>
      </w:divBdr>
    </w:div>
    <w:div w:id="1642995786">
      <w:bodyDiv w:val="1"/>
      <w:marLeft w:val="0"/>
      <w:marRight w:val="0"/>
      <w:marTop w:val="0"/>
      <w:marBottom w:val="0"/>
      <w:divBdr>
        <w:top w:val="none" w:sz="0" w:space="0" w:color="auto"/>
        <w:left w:val="none" w:sz="0" w:space="0" w:color="auto"/>
        <w:bottom w:val="none" w:sz="0" w:space="0" w:color="auto"/>
        <w:right w:val="none" w:sz="0" w:space="0" w:color="auto"/>
      </w:divBdr>
    </w:div>
    <w:div w:id="1692492684">
      <w:bodyDiv w:val="1"/>
      <w:marLeft w:val="0"/>
      <w:marRight w:val="0"/>
      <w:marTop w:val="0"/>
      <w:marBottom w:val="0"/>
      <w:divBdr>
        <w:top w:val="none" w:sz="0" w:space="0" w:color="auto"/>
        <w:left w:val="none" w:sz="0" w:space="0" w:color="auto"/>
        <w:bottom w:val="none" w:sz="0" w:space="0" w:color="auto"/>
        <w:right w:val="none" w:sz="0" w:space="0" w:color="auto"/>
      </w:divBdr>
    </w:div>
    <w:div w:id="1696226688">
      <w:bodyDiv w:val="1"/>
      <w:marLeft w:val="0"/>
      <w:marRight w:val="0"/>
      <w:marTop w:val="0"/>
      <w:marBottom w:val="0"/>
      <w:divBdr>
        <w:top w:val="none" w:sz="0" w:space="0" w:color="auto"/>
        <w:left w:val="none" w:sz="0" w:space="0" w:color="auto"/>
        <w:bottom w:val="none" w:sz="0" w:space="0" w:color="auto"/>
        <w:right w:val="none" w:sz="0" w:space="0" w:color="auto"/>
      </w:divBdr>
    </w:div>
    <w:div w:id="1737431557">
      <w:bodyDiv w:val="1"/>
      <w:marLeft w:val="0"/>
      <w:marRight w:val="0"/>
      <w:marTop w:val="0"/>
      <w:marBottom w:val="0"/>
      <w:divBdr>
        <w:top w:val="none" w:sz="0" w:space="0" w:color="auto"/>
        <w:left w:val="none" w:sz="0" w:space="0" w:color="auto"/>
        <w:bottom w:val="none" w:sz="0" w:space="0" w:color="auto"/>
        <w:right w:val="none" w:sz="0" w:space="0" w:color="auto"/>
      </w:divBdr>
    </w:div>
    <w:div w:id="1915972340">
      <w:bodyDiv w:val="1"/>
      <w:marLeft w:val="0"/>
      <w:marRight w:val="0"/>
      <w:marTop w:val="0"/>
      <w:marBottom w:val="0"/>
      <w:divBdr>
        <w:top w:val="none" w:sz="0" w:space="0" w:color="auto"/>
        <w:left w:val="none" w:sz="0" w:space="0" w:color="auto"/>
        <w:bottom w:val="none" w:sz="0" w:space="0" w:color="auto"/>
        <w:right w:val="none" w:sz="0" w:space="0" w:color="auto"/>
      </w:divBdr>
    </w:div>
    <w:div w:id="1973903875">
      <w:bodyDiv w:val="1"/>
      <w:marLeft w:val="0"/>
      <w:marRight w:val="0"/>
      <w:marTop w:val="0"/>
      <w:marBottom w:val="0"/>
      <w:divBdr>
        <w:top w:val="none" w:sz="0" w:space="0" w:color="auto"/>
        <w:left w:val="none" w:sz="0" w:space="0" w:color="auto"/>
        <w:bottom w:val="none" w:sz="0" w:space="0" w:color="auto"/>
        <w:right w:val="none" w:sz="0" w:space="0" w:color="auto"/>
      </w:divBdr>
    </w:div>
    <w:div w:id="1978097135">
      <w:bodyDiv w:val="1"/>
      <w:marLeft w:val="0"/>
      <w:marRight w:val="0"/>
      <w:marTop w:val="0"/>
      <w:marBottom w:val="0"/>
      <w:divBdr>
        <w:top w:val="none" w:sz="0" w:space="0" w:color="auto"/>
        <w:left w:val="none" w:sz="0" w:space="0" w:color="auto"/>
        <w:bottom w:val="none" w:sz="0" w:space="0" w:color="auto"/>
        <w:right w:val="none" w:sz="0" w:space="0" w:color="auto"/>
      </w:divBdr>
    </w:div>
    <w:div w:id="2036880376">
      <w:bodyDiv w:val="1"/>
      <w:marLeft w:val="0"/>
      <w:marRight w:val="0"/>
      <w:marTop w:val="0"/>
      <w:marBottom w:val="0"/>
      <w:divBdr>
        <w:top w:val="none" w:sz="0" w:space="0" w:color="auto"/>
        <w:left w:val="none" w:sz="0" w:space="0" w:color="auto"/>
        <w:bottom w:val="none" w:sz="0" w:space="0" w:color="auto"/>
        <w:right w:val="none" w:sz="0" w:space="0" w:color="auto"/>
      </w:divBdr>
    </w:div>
    <w:div w:id="206289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DA9C2-5D8E-429E-9716-2E3096823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17</Pages>
  <Words>6304</Words>
  <Characters>35933</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Законодательное Собрание СПб</Company>
  <LinksUpToDate>false</LinksUpToDate>
  <CharactersWithSpaces>42153</CharactersWithSpaces>
  <SharedDoc>false</SharedDoc>
  <HLinks>
    <vt:vector size="72" baseType="variant">
      <vt:variant>
        <vt:i4>6619189</vt:i4>
      </vt:variant>
      <vt:variant>
        <vt:i4>33</vt:i4>
      </vt:variant>
      <vt:variant>
        <vt:i4>0</vt:i4>
      </vt:variant>
      <vt:variant>
        <vt:i4>5</vt:i4>
      </vt:variant>
      <vt:variant>
        <vt:lpwstr/>
      </vt:variant>
      <vt:variant>
        <vt:lpwstr>Par773</vt:lpwstr>
      </vt:variant>
      <vt:variant>
        <vt:i4>3211314</vt:i4>
      </vt:variant>
      <vt:variant>
        <vt:i4>30</vt:i4>
      </vt:variant>
      <vt:variant>
        <vt:i4>0</vt:i4>
      </vt:variant>
      <vt:variant>
        <vt:i4>5</vt:i4>
      </vt:variant>
      <vt:variant>
        <vt:lpwstr>consultantplus://offline/ref=2877D3D3AA872E733B5E7DF4B135E30F4BA62155F695B97A3C12631FADB02578F7897666E0D3EE720B05A372651CED7806DA201A5E5E4509n2D2R</vt:lpwstr>
      </vt:variant>
      <vt:variant>
        <vt:lpwstr/>
      </vt:variant>
      <vt:variant>
        <vt:i4>3211364</vt:i4>
      </vt:variant>
      <vt:variant>
        <vt:i4>27</vt:i4>
      </vt:variant>
      <vt:variant>
        <vt:i4>0</vt:i4>
      </vt:variant>
      <vt:variant>
        <vt:i4>5</vt:i4>
      </vt:variant>
      <vt:variant>
        <vt:lpwstr>consultantplus://offline/ref=2877D3D3AA872E733B5E7DF4B135E30F4BA62155F695B97A3C12631FADB02578F7897666E0D3EE750305A372651CED7806DA201A5E5E4509n2D2R</vt:lpwstr>
      </vt:variant>
      <vt:variant>
        <vt:lpwstr/>
      </vt:variant>
      <vt:variant>
        <vt:i4>3211365</vt:i4>
      </vt:variant>
      <vt:variant>
        <vt:i4>24</vt:i4>
      </vt:variant>
      <vt:variant>
        <vt:i4>0</vt:i4>
      </vt:variant>
      <vt:variant>
        <vt:i4>5</vt:i4>
      </vt:variant>
      <vt:variant>
        <vt:lpwstr>consultantplus://offline/ref=2877D3D3AA872E733B5E7DF4B135E30F4BA62155F695B97A3C12631FADB02578F7897666E0D3EA7F0E05A372651CED7806DA201A5E5E4509n2D2R</vt:lpwstr>
      </vt:variant>
      <vt:variant>
        <vt:lpwstr/>
      </vt:variant>
      <vt:variant>
        <vt:i4>3211317</vt:i4>
      </vt:variant>
      <vt:variant>
        <vt:i4>21</vt:i4>
      </vt:variant>
      <vt:variant>
        <vt:i4>0</vt:i4>
      </vt:variant>
      <vt:variant>
        <vt:i4>5</vt:i4>
      </vt:variant>
      <vt:variant>
        <vt:lpwstr>consultantplus://offline/ref=2877D3D3AA872E733B5E7DF4B135E30F4BA62155F695B97A3C12631FADB02578F7897666E0D3EE750B05A372651CED7806DA201A5E5E4509n2D2R</vt:lpwstr>
      </vt:variant>
      <vt:variant>
        <vt:lpwstr/>
      </vt:variant>
      <vt:variant>
        <vt:i4>3211365</vt:i4>
      </vt:variant>
      <vt:variant>
        <vt:i4>18</vt:i4>
      </vt:variant>
      <vt:variant>
        <vt:i4>0</vt:i4>
      </vt:variant>
      <vt:variant>
        <vt:i4>5</vt:i4>
      </vt:variant>
      <vt:variant>
        <vt:lpwstr>consultantplus://offline/ref=2877D3D3AA872E733B5E7DF4B135E30F4BA62155F695B97A3C12631FADB02578F7897666E0D3EE740305A372651CED7806DA201A5E5E4509n2D2R</vt:lpwstr>
      </vt:variant>
      <vt:variant>
        <vt:lpwstr/>
      </vt:variant>
      <vt:variant>
        <vt:i4>3211315</vt:i4>
      </vt:variant>
      <vt:variant>
        <vt:i4>15</vt:i4>
      </vt:variant>
      <vt:variant>
        <vt:i4>0</vt:i4>
      </vt:variant>
      <vt:variant>
        <vt:i4>5</vt:i4>
      </vt:variant>
      <vt:variant>
        <vt:lpwstr>consultantplus://offline/ref=2877D3D3AA872E733B5E7DF4B135E30F4BA62155F695B97A3C12631FADB02578F7897666E0D3EE740E05A372651CED7806DA201A5E5E4509n2D2R</vt:lpwstr>
      </vt:variant>
      <vt:variant>
        <vt:lpwstr/>
      </vt:variant>
      <vt:variant>
        <vt:i4>4718672</vt:i4>
      </vt:variant>
      <vt:variant>
        <vt:i4>12</vt:i4>
      </vt:variant>
      <vt:variant>
        <vt:i4>0</vt:i4>
      </vt:variant>
      <vt:variant>
        <vt:i4>5</vt:i4>
      </vt:variant>
      <vt:variant>
        <vt:lpwstr>https://docs30.surp-spb.ru/cgi/online.cgi?req=doc&amp;base=LAW&amp;n=389509&amp;dst=101474&amp;field=134&amp;date=10.12.2021</vt:lpwstr>
      </vt:variant>
      <vt:variant>
        <vt:lpwstr/>
      </vt:variant>
      <vt:variant>
        <vt:i4>7536740</vt:i4>
      </vt:variant>
      <vt:variant>
        <vt:i4>9</vt:i4>
      </vt:variant>
      <vt:variant>
        <vt:i4>0</vt:i4>
      </vt:variant>
      <vt:variant>
        <vt:i4>5</vt:i4>
      </vt:variant>
      <vt:variant>
        <vt:lpwstr>https://docs30.surp-spb.ru/cgi/online.cgi?req=doc&amp;base=LAW&amp;n=389509&amp;dst=1328&amp;field=134&amp;date=10.12.2021</vt:lpwstr>
      </vt:variant>
      <vt:variant>
        <vt:lpwstr/>
      </vt:variant>
      <vt:variant>
        <vt:i4>5177427</vt:i4>
      </vt:variant>
      <vt:variant>
        <vt:i4>6</vt:i4>
      </vt:variant>
      <vt:variant>
        <vt:i4>0</vt:i4>
      </vt:variant>
      <vt:variant>
        <vt:i4>5</vt:i4>
      </vt:variant>
      <vt:variant>
        <vt:lpwstr>https://docs30.surp-spb.ru/cgi/online.cgi?req=doc&amp;base=LAW&amp;n=389509&amp;dst=101344&amp;field=134&amp;date=10.12.2021</vt:lpwstr>
      </vt:variant>
      <vt:variant>
        <vt:lpwstr/>
      </vt:variant>
      <vt:variant>
        <vt:i4>5177427</vt:i4>
      </vt:variant>
      <vt:variant>
        <vt:i4>3</vt:i4>
      </vt:variant>
      <vt:variant>
        <vt:i4>0</vt:i4>
      </vt:variant>
      <vt:variant>
        <vt:i4>5</vt:i4>
      </vt:variant>
      <vt:variant>
        <vt:lpwstr>https://docs30.surp-spb.ru/cgi/online.cgi?req=doc&amp;base=LAW&amp;n=389509&amp;dst=101344&amp;field=134&amp;date=10.12.2021</vt:lpwstr>
      </vt:variant>
      <vt:variant>
        <vt:lpwstr/>
      </vt:variant>
      <vt:variant>
        <vt:i4>73</vt:i4>
      </vt:variant>
      <vt:variant>
        <vt:i4>0</vt:i4>
      </vt:variant>
      <vt:variant>
        <vt:i4>0</vt:i4>
      </vt:variant>
      <vt:variant>
        <vt:i4>5</vt:i4>
      </vt:variant>
      <vt:variant>
        <vt:lpwstr/>
      </vt:variant>
      <vt:variant>
        <vt:lpwstr>p292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12</cp:revision>
  <cp:lastPrinted>2023-08-22T07:47:00Z</cp:lastPrinted>
  <dcterms:created xsi:type="dcterms:W3CDTF">2023-09-04T07:33:00Z</dcterms:created>
  <dcterms:modified xsi:type="dcterms:W3CDTF">2024-09-11T13:02:00Z</dcterms:modified>
</cp:coreProperties>
</file>