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86B" w:rsidRPr="00E71844" w:rsidRDefault="00FE286B" w:rsidP="00CD0E78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71844">
        <w:rPr>
          <w:rFonts w:ascii="Times New Roman" w:hAnsi="Times New Roman" w:cs="Times New Roman"/>
          <w:b/>
          <w:sz w:val="20"/>
          <w:szCs w:val="20"/>
        </w:rPr>
        <w:t>ОПИСАНИЕ ОБЪЕКТА ЗАКУПКИ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1. Поставка товара:</w:t>
      </w:r>
      <w:r w:rsidRPr="00CA3074">
        <w:rPr>
          <w:rFonts w:ascii="Times New Roman" w:hAnsi="Times New Roman" w:cs="Times New Roman"/>
          <w:sz w:val="24"/>
        </w:rPr>
        <w:t xml:space="preserve"> </w:t>
      </w:r>
      <w:r w:rsidR="008C1EAA">
        <w:rPr>
          <w:rFonts w:ascii="Times New Roman" w:hAnsi="Times New Roman" w:cs="Times New Roman"/>
          <w:szCs w:val="20"/>
        </w:rPr>
        <w:t>з</w:t>
      </w:r>
      <w:r w:rsidR="00C62AFE" w:rsidRPr="00C62AFE">
        <w:rPr>
          <w:rFonts w:ascii="Times New Roman" w:hAnsi="Times New Roman" w:cs="Times New Roman"/>
          <w:szCs w:val="20"/>
        </w:rPr>
        <w:t xml:space="preserve">ащитная юбка для УФО </w:t>
      </w:r>
      <w:r w:rsidRPr="00CA3074">
        <w:rPr>
          <w:rFonts w:ascii="Times New Roman" w:hAnsi="Times New Roman" w:cs="Times New Roman"/>
          <w:szCs w:val="20"/>
        </w:rPr>
        <w:t>(далее – товар).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1.1.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:rsidR="00FE286B" w:rsidRPr="00CA3074" w:rsidRDefault="00AF5FC1" w:rsidP="00FE28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48418B">
        <w:rPr>
          <w:rFonts w:ascii="Times New Roman" w:hAnsi="Times New Roman" w:cs="Times New Roman"/>
          <w:szCs w:val="20"/>
        </w:rPr>
        <w:t>14.12.30.160</w:t>
      </w:r>
      <w:r>
        <w:rPr>
          <w:rFonts w:ascii="Times New Roman" w:hAnsi="Times New Roman" w:cs="Times New Roman"/>
          <w:szCs w:val="20"/>
        </w:rPr>
        <w:t xml:space="preserve"> </w:t>
      </w:r>
      <w:r w:rsidR="00901DD2">
        <w:rPr>
          <w:rFonts w:ascii="Times New Roman" w:hAnsi="Times New Roman" w:cs="Times New Roman"/>
          <w:szCs w:val="20"/>
        </w:rPr>
        <w:t>–</w:t>
      </w:r>
      <w:r>
        <w:rPr>
          <w:rFonts w:ascii="Times New Roman" w:hAnsi="Times New Roman" w:cs="Times New Roman"/>
          <w:szCs w:val="20"/>
        </w:rPr>
        <w:t xml:space="preserve"> </w:t>
      </w:r>
      <w:r w:rsidR="00901DD2">
        <w:rPr>
          <w:rFonts w:ascii="Times New Roman" w:hAnsi="Times New Roman" w:cs="Times New Roman"/>
          <w:szCs w:val="20"/>
        </w:rPr>
        <w:t>«</w:t>
      </w:r>
      <w:r w:rsidR="00901DD2" w:rsidRPr="00901DD2">
        <w:rPr>
          <w:rFonts w:ascii="Times New Roman" w:hAnsi="Times New Roman" w:cs="Times New Roman"/>
          <w:szCs w:val="20"/>
        </w:rPr>
        <w:t>Средства защиты от радиации и воздействия других неблагоприятных факторов внешней среды специализированные, не содержащие встроенных дыхательных аппаратов</w:t>
      </w:r>
      <w:r w:rsidR="00901DD2">
        <w:rPr>
          <w:rFonts w:ascii="Times New Roman" w:hAnsi="Times New Roman" w:cs="Times New Roman"/>
          <w:szCs w:val="20"/>
        </w:rPr>
        <w:t>»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1.2. Код товара по Каталогу товаров, работ, услуг (КТРУ) для обеспечения государственных и муниципальных нужд в единой информационной системе в сфере закупок:</w:t>
      </w:r>
    </w:p>
    <w:p w:rsidR="00FE286B" w:rsidRPr="00CA3074" w:rsidRDefault="00982716" w:rsidP="00FE28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Отсутствует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1.3. Код ККН:</w:t>
      </w:r>
    </w:p>
    <w:p w:rsidR="00FE286B" w:rsidRPr="00CA3074" w:rsidRDefault="00901DD2" w:rsidP="00FE28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Отсутствует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2. Требования к техническим, функциональным и эксплуатационным характеристикам товара:</w:t>
      </w:r>
    </w:p>
    <w:p w:rsidR="00FE286B" w:rsidRPr="00CA3074" w:rsidRDefault="00FE286B" w:rsidP="00FE286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FE286B" w:rsidRPr="00CA3074" w:rsidRDefault="00FE286B" w:rsidP="00FE286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3. Требования к качеству и безопасности товара:</w:t>
      </w:r>
    </w:p>
    <w:p w:rsidR="00FE286B" w:rsidRPr="00CA3074" w:rsidRDefault="00FE286B" w:rsidP="00FE286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>действующей на момент поставки Товара</w:t>
      </w:r>
    </w:p>
    <w:p w:rsidR="00FE286B" w:rsidRPr="00CA3074" w:rsidRDefault="00FE286B" w:rsidP="00FE286B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0"/>
        </w:rPr>
      </w:pPr>
      <w:r w:rsidRPr="00CA3074">
        <w:rPr>
          <w:rFonts w:ascii="Times New Roman" w:hAnsi="Times New Roman" w:cs="Times New Roman"/>
          <w:szCs w:val="20"/>
        </w:rPr>
        <w:t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hAnsi="Times New Roman" w:cs="Times New Roman"/>
          <w:color w:val="000000"/>
          <w:szCs w:val="20"/>
          <w:lang w:bidi="ru-RU"/>
        </w:rPr>
        <w:t>3.4. Поставляемый товар должен быть</w:t>
      </w:r>
      <w:r w:rsidRPr="00CA3074">
        <w:rPr>
          <w:rFonts w:ascii="Times New Roman" w:eastAsia="Courier New" w:hAnsi="Times New Roman" w:cs="Times New Roman"/>
          <w:bCs/>
          <w:color w:val="000000"/>
          <w:spacing w:val="-1"/>
          <w:szCs w:val="20"/>
          <w:lang w:bidi="ru-RU"/>
        </w:rPr>
        <w:t xml:space="preserve"> новым, не бывшим в эксплуатации (употреблении),</w:t>
      </w:r>
      <w:r w:rsidRPr="00CA3074">
        <w:rPr>
          <w:rFonts w:ascii="Times New Roman" w:hAnsi="Times New Roman" w:cs="Times New Roman"/>
          <w:szCs w:val="20"/>
        </w:rPr>
        <w:t xml:space="preserve"> не иметь дефектов.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 xml:space="preserve">3.5. Информация о товаре должна быть на русском языке. </w:t>
      </w:r>
    </w:p>
    <w:p w:rsidR="00FE286B" w:rsidRPr="00CA3074" w:rsidRDefault="00FE286B" w:rsidP="00FE286B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в том числе, но не исключительно:</w:t>
      </w:r>
    </w:p>
    <w:p w:rsidR="00FE286B" w:rsidRPr="00CA3074" w:rsidRDefault="00FE286B" w:rsidP="00FE286B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>- Федеральный закон от 21.11.2011 № 323-ФЗ «Об основах охраны здоровья граждан в Российской Федерации»;</w:t>
      </w:r>
    </w:p>
    <w:p w:rsidR="00FE286B" w:rsidRPr="00CA3074" w:rsidRDefault="00FE286B" w:rsidP="00FE286B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>- Федерального закона от 27.12.2002 № 184-ФЗ «О техническом регулировании».</w:t>
      </w:r>
    </w:p>
    <w:p w:rsidR="00FE286B" w:rsidRPr="00CA3074" w:rsidRDefault="00FE286B" w:rsidP="00FE286B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 xml:space="preserve">Качество поставляемого Товара должно подтверждаться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CA3074">
        <w:rPr>
          <w:rFonts w:ascii="Times New Roman" w:hAnsi="Times New Roman" w:cs="Times New Roman"/>
          <w:color w:val="000000"/>
          <w:szCs w:val="20"/>
          <w:lang w:bidi="ru-RU"/>
        </w:rPr>
        <w:t>(в случае если данные требования предъявляются действующим законодательством)</w:t>
      </w:r>
      <w:r w:rsidRPr="00CA3074">
        <w:rPr>
          <w:rFonts w:ascii="Times New Roman" w:eastAsia="Calibri" w:hAnsi="Times New Roman" w:cs="Times New Roman"/>
          <w:color w:val="000000"/>
          <w:szCs w:val="20"/>
          <w:lang w:bidi="ru-RU"/>
        </w:rPr>
        <w:t>.</w:t>
      </w:r>
    </w:p>
    <w:p w:rsidR="00FE286B" w:rsidRPr="00CA3074" w:rsidRDefault="00FE286B" w:rsidP="00FE286B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hAnsi="Times New Roman" w:cs="Times New Roman"/>
          <w:color w:val="000000"/>
          <w:szCs w:val="20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bCs/>
          <w:color w:val="000000"/>
          <w:szCs w:val="20"/>
          <w:lang w:bidi="ru-RU"/>
        </w:rPr>
        <w:t xml:space="preserve">3.7. </w:t>
      </w: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 xml:space="preserve"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</w:t>
      </w: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lastRenderedPageBreak/>
        <w:t>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hAnsi="Times New Roman" w:cs="Times New Roman"/>
          <w:szCs w:val="20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>3.9. Требования к таре и упаковке Товара.</w:t>
      </w:r>
    </w:p>
    <w:p w:rsidR="00FE286B" w:rsidRPr="00CA3074" w:rsidRDefault="00FE286B" w:rsidP="00FE28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bCs/>
          <w:color w:val="000000"/>
          <w:szCs w:val="20"/>
          <w:lang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CA3074">
        <w:rPr>
          <w:rFonts w:ascii="Times New Roman" w:hAnsi="Times New Roman" w:cs="Times New Roman"/>
          <w:bCs/>
          <w:szCs w:val="20"/>
          <w:lang w:bidi="ru-RU"/>
        </w:rPr>
        <w:t xml:space="preserve"> </w:t>
      </w:r>
    </w:p>
    <w:p w:rsidR="00FE286B" w:rsidRPr="00CA3074" w:rsidRDefault="00FE286B" w:rsidP="00FE286B">
      <w:pPr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color w:val="000000"/>
          <w:szCs w:val="2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4.1. Передача заказчику поставляемого товара осуществляется поставщиком посредством отгрузки (доставки) товара в соответствии со спецификацией. Доставка товара осуществляется силами поставщика по рабочим дням с 09.00 часов до 15.00 часов.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4.2. Поставка товара в соответствии с контрактом включает в себя: хранение товара, доставку товара до места отгрузки (доставки) товара, погрузо-разгрузочные, экспедиторские и иные работы силами и средствами поставщика.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5. Товар передается заказчику по акту приема-передачи товара и товарной накладной или по универсальному передаточному документу, составленных в двух экземплярах, в которых указываются наименование, количество, фасовка, единицы измерения, ассортимент, цена за единицу поставляемого товара и номер контракта.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Днем поставки отдельной партии товара является день подписания сторонами акта приема-передачи товара и товарной накладной или универсального передаточного документа.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6. Требования к документации на товар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Одновременно с поставкой каждой партии товара поставщик передает заказчику следующие сопроводительные документы, оформленные надлежащим образом: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- акт приема-передачи товара и товарную накладную (с указанием номера контракта) либо универсальный передаточный документ;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- счет (с указанием номера контракта) и счет-фактуру (в случае если поставщик является плательщиком НДС) либо универсальный передаточный документ;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- заверенную надлежащим образом копию декларации о соответствии и/или сертификата соответствия.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7. Перечень приложений, являющихся неотъемлемой частью Описания объекта закупки.</w:t>
      </w:r>
    </w:p>
    <w:p w:rsidR="00FE286B" w:rsidRPr="00CA3074" w:rsidRDefault="00FE286B" w:rsidP="00FE28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Приложение № 1.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:rsidR="00FE286B" w:rsidRPr="008C1EAA" w:rsidRDefault="00FE286B" w:rsidP="008C1EA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Cs w:val="20"/>
        </w:rPr>
      </w:pPr>
      <w:r w:rsidRPr="00CA3074">
        <w:rPr>
          <w:rFonts w:ascii="Times New Roman" w:eastAsia="Calibri" w:hAnsi="Times New Roman" w:cs="Times New Roman"/>
          <w:szCs w:val="20"/>
        </w:rPr>
        <w:t>Приложение № 2. Количество, место и сроки поставки товара</w:t>
      </w:r>
      <w:r w:rsidR="008C1EAA">
        <w:rPr>
          <w:rFonts w:ascii="Times New Roman" w:eastAsia="Calibri" w:hAnsi="Times New Roman" w:cs="Times New Roman"/>
          <w:szCs w:val="20"/>
        </w:rPr>
        <w:t>.</w:t>
      </w:r>
    </w:p>
    <w:p w:rsidR="00FE286B" w:rsidRDefault="00FE286B" w:rsidP="00FE286B">
      <w:pPr>
        <w:tabs>
          <w:tab w:val="left" w:pos="4750"/>
        </w:tabs>
        <w:rPr>
          <w:rFonts w:ascii="Times New Roman" w:hAnsi="Times New Roman" w:cs="Times New Roman"/>
          <w:sz w:val="20"/>
          <w:szCs w:val="20"/>
          <w:lang w:eastAsia="zh-CN"/>
        </w:rPr>
      </w:pPr>
    </w:p>
    <w:p w:rsidR="00FE286B" w:rsidRDefault="00FE286B" w:rsidP="00FE286B">
      <w:pPr>
        <w:widowControl w:val="0"/>
        <w:ind w:firstLine="709"/>
        <w:jc w:val="right"/>
        <w:rPr>
          <w:rFonts w:ascii="Times New Roman" w:hAnsi="Times New Roman" w:cs="Times New Roman"/>
          <w:sz w:val="20"/>
          <w:szCs w:val="20"/>
          <w:lang w:eastAsia="zh-CN"/>
        </w:rPr>
        <w:sectPr w:rsidR="00FE286B" w:rsidSect="00CD0E78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FE286B" w:rsidRPr="00F7124B" w:rsidRDefault="00FE286B" w:rsidP="00FE286B">
      <w:pPr>
        <w:widowControl w:val="0"/>
        <w:ind w:firstLine="709"/>
        <w:jc w:val="right"/>
        <w:rPr>
          <w:rFonts w:ascii="Times New Roman" w:hAnsi="Times New Roman" w:cs="Times New Roman"/>
          <w:sz w:val="20"/>
          <w:szCs w:val="20"/>
          <w:lang w:eastAsia="zh-CN"/>
        </w:rPr>
      </w:pPr>
      <w:r w:rsidRPr="00F7124B">
        <w:rPr>
          <w:rFonts w:ascii="Times New Roman" w:hAnsi="Times New Roman" w:cs="Times New Roman"/>
          <w:sz w:val="20"/>
          <w:szCs w:val="20"/>
          <w:lang w:eastAsia="zh-CN"/>
        </w:rPr>
        <w:lastRenderedPageBreak/>
        <w:t>Приложение № 1 к описанию объекта закупки</w:t>
      </w:r>
    </w:p>
    <w:p w:rsidR="00FE286B" w:rsidRPr="00F7124B" w:rsidRDefault="00FE286B" w:rsidP="00FE286B">
      <w:pPr>
        <w:widowControl w:val="0"/>
        <w:autoSpaceDE w:val="0"/>
        <w:autoSpaceDN w:val="0"/>
        <w:adjustRightInd w:val="0"/>
        <w:spacing w:before="240" w:after="240"/>
        <w:jc w:val="center"/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</w:pPr>
      <w:r w:rsidRPr="00F7124B">
        <w:rPr>
          <w:rFonts w:ascii="Times New Roman" w:eastAsia="Courier New" w:hAnsi="Times New Roman" w:cs="Times New Roman"/>
          <w:color w:val="000000"/>
          <w:sz w:val="20"/>
          <w:szCs w:val="20"/>
          <w:lang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275"/>
        <w:gridCol w:w="1560"/>
        <w:gridCol w:w="1984"/>
        <w:gridCol w:w="3402"/>
        <w:gridCol w:w="1417"/>
        <w:gridCol w:w="3403"/>
      </w:tblGrid>
      <w:tr w:rsidR="003766FD" w:rsidRPr="00491E34" w:rsidTr="003766FD">
        <w:tc>
          <w:tcPr>
            <w:tcW w:w="1668" w:type="dxa"/>
            <w:shd w:val="clear" w:color="auto" w:fill="auto"/>
            <w:vAlign w:val="center"/>
          </w:tcPr>
          <w:p w:rsidR="003766FD" w:rsidRPr="00F7124B" w:rsidRDefault="003766FD" w:rsidP="00B47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товара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766FD" w:rsidRPr="00F7124B" w:rsidRDefault="003766FD" w:rsidP="00B47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Код позиции по КТРУ</w:t>
            </w:r>
          </w:p>
        </w:tc>
        <w:tc>
          <w:tcPr>
            <w:tcW w:w="1560" w:type="dxa"/>
            <w:vAlign w:val="center"/>
          </w:tcPr>
          <w:p w:rsidR="003766FD" w:rsidRPr="00F7124B" w:rsidRDefault="003766FD" w:rsidP="00B47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Тип характеристики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66FD" w:rsidRPr="00F7124B" w:rsidRDefault="003766FD" w:rsidP="00B47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Наименование характеристики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766FD" w:rsidRPr="00F7124B" w:rsidRDefault="003766FD" w:rsidP="00B47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Значение характеристики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766FD" w:rsidRPr="00F7124B" w:rsidRDefault="003766FD" w:rsidP="00B47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color w:val="000000"/>
                <w:sz w:val="16"/>
                <w:szCs w:val="16"/>
                <w:lang w:bidi="ru-RU"/>
              </w:rPr>
              <w:t>Единица измерения характеристики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3766FD" w:rsidRPr="00F7124B" w:rsidRDefault="003766FD" w:rsidP="00B47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</w:pPr>
            <w:r w:rsidRPr="00F7124B">
              <w:rPr>
                <w:rFonts w:ascii="Times New Roman" w:eastAsia="Courier New" w:hAnsi="Times New Roman" w:cs="Times New Roman"/>
                <w:b/>
                <w:sz w:val="16"/>
                <w:szCs w:val="16"/>
                <w:lang w:bidi="ru-RU"/>
              </w:rPr>
              <w:t>Инструкция по заполнению характеристики в заявке</w:t>
            </w:r>
          </w:p>
        </w:tc>
      </w:tr>
      <w:tr w:rsidR="003766FD" w:rsidRPr="00491E34" w:rsidTr="003766FD">
        <w:tc>
          <w:tcPr>
            <w:tcW w:w="1668" w:type="dxa"/>
            <w:vMerge w:val="restart"/>
            <w:shd w:val="clear" w:color="auto" w:fill="auto"/>
            <w:vAlign w:val="center"/>
          </w:tcPr>
          <w:p w:rsidR="003766FD" w:rsidRPr="00DD39F8" w:rsidRDefault="003766FD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 w:rsidRPr="004908F6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Защитная юбка для УФО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3766FD" w:rsidRPr="00DD39F8" w:rsidRDefault="003766FD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  <w:t>-</w:t>
            </w:r>
          </w:p>
        </w:tc>
        <w:tc>
          <w:tcPr>
            <w:tcW w:w="1560" w:type="dxa"/>
            <w:vAlign w:val="center"/>
          </w:tcPr>
          <w:p w:rsidR="003766FD" w:rsidRDefault="003766FD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766FD" w:rsidRPr="00DD39F8" w:rsidRDefault="003766FD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Описание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766FD" w:rsidRDefault="003766FD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Защитная юбка от ультрафиолетовых лучей, плотная, чёрная, с белой подкладкой, матерчатая.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766FD" w:rsidRPr="00DD39F8" w:rsidRDefault="003766FD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576C38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х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3766FD" w:rsidRPr="00DD39F8" w:rsidRDefault="003766FD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576E0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</w:tr>
      <w:tr w:rsidR="00B47769" w:rsidRPr="00491E34" w:rsidTr="003766FD">
        <w:tc>
          <w:tcPr>
            <w:tcW w:w="1668" w:type="dxa"/>
            <w:vMerge/>
            <w:shd w:val="clear" w:color="auto" w:fill="auto"/>
            <w:vAlign w:val="center"/>
          </w:tcPr>
          <w:p w:rsidR="00B47769" w:rsidRPr="004908F6" w:rsidRDefault="00B47769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B47769" w:rsidRDefault="00B47769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bidi="ru-RU"/>
              </w:rPr>
            </w:pPr>
          </w:p>
        </w:tc>
        <w:tc>
          <w:tcPr>
            <w:tcW w:w="1560" w:type="dxa"/>
            <w:vAlign w:val="center"/>
          </w:tcPr>
          <w:p w:rsidR="00B47769" w:rsidRDefault="00B47769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Количественная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7769" w:rsidRDefault="00B47769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Длина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47769" w:rsidRDefault="00B47769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 xml:space="preserve">40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47769" w:rsidRPr="00576C38" w:rsidRDefault="00B47769" w:rsidP="007D6A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Сантиметр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B47769" w:rsidRPr="00DD39F8" w:rsidRDefault="00B47769" w:rsidP="00B47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</w:pPr>
            <w:r w:rsidRPr="00D576E0">
              <w:rPr>
                <w:rFonts w:ascii="Times New Roman" w:eastAsia="Courier New" w:hAnsi="Times New Roman" w:cs="Times New Roman"/>
                <w:sz w:val="16"/>
                <w:szCs w:val="16"/>
                <w:lang w:bidi="ru-RU"/>
              </w:rPr>
              <w:t>Значение характеристики не может изменяться участником закупки</w:t>
            </w:r>
          </w:p>
        </w:tc>
      </w:tr>
    </w:tbl>
    <w:p w:rsidR="00FE286B" w:rsidRDefault="00FE286B" w:rsidP="00FE286B">
      <w:pPr>
        <w:rPr>
          <w:rFonts w:ascii="Times New Roman" w:hAnsi="Times New Roman" w:cs="Times New Roman"/>
          <w:szCs w:val="20"/>
          <w:lang w:eastAsia="zh-CN"/>
        </w:rPr>
      </w:pPr>
      <w:r>
        <w:rPr>
          <w:rFonts w:ascii="Times New Roman" w:hAnsi="Times New Roman" w:cs="Times New Roman"/>
          <w:szCs w:val="20"/>
          <w:lang w:eastAsia="zh-CN"/>
        </w:rPr>
        <w:br w:type="page"/>
      </w:r>
    </w:p>
    <w:p w:rsidR="00FE286B" w:rsidRPr="00CA3074" w:rsidRDefault="00FE286B" w:rsidP="00FE286B">
      <w:pPr>
        <w:jc w:val="right"/>
        <w:rPr>
          <w:rFonts w:ascii="Times New Roman" w:hAnsi="Times New Roman" w:cs="Times New Roman"/>
          <w:szCs w:val="20"/>
          <w:lang w:eastAsia="zh-CN"/>
        </w:rPr>
      </w:pPr>
      <w:r w:rsidRPr="00CA3074">
        <w:rPr>
          <w:rFonts w:ascii="Times New Roman" w:hAnsi="Times New Roman" w:cs="Times New Roman"/>
          <w:szCs w:val="20"/>
          <w:lang w:eastAsia="zh-CN"/>
        </w:rPr>
        <w:t>Приложение № 2 к описанию объекта закупки</w:t>
      </w:r>
    </w:p>
    <w:p w:rsidR="00FE286B" w:rsidRPr="00CA3074" w:rsidRDefault="00FE286B" w:rsidP="00FE286B">
      <w:pPr>
        <w:widowControl w:val="0"/>
        <w:autoSpaceDE w:val="0"/>
        <w:autoSpaceDN w:val="0"/>
        <w:adjustRightInd w:val="0"/>
        <w:spacing w:before="240" w:after="240"/>
        <w:jc w:val="center"/>
        <w:rPr>
          <w:rFonts w:ascii="Times New Roman" w:eastAsia="Courier New" w:hAnsi="Times New Roman" w:cs="Times New Roman"/>
          <w:b/>
          <w:color w:val="000000"/>
          <w:szCs w:val="20"/>
          <w:lang w:bidi="ru-RU"/>
        </w:rPr>
      </w:pPr>
      <w:r w:rsidRPr="00CA3074">
        <w:rPr>
          <w:rFonts w:ascii="Times New Roman" w:eastAsia="Courier New" w:hAnsi="Times New Roman" w:cs="Times New Roman"/>
          <w:b/>
          <w:color w:val="000000"/>
          <w:szCs w:val="20"/>
          <w:lang w:bidi="ru-RU"/>
        </w:rPr>
        <w:t>Количество, место и сроки поставки товара</w:t>
      </w:r>
    </w:p>
    <w:tbl>
      <w:tblPr>
        <w:tblW w:w="146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"/>
        <w:gridCol w:w="3507"/>
        <w:gridCol w:w="1884"/>
        <w:gridCol w:w="1689"/>
        <w:gridCol w:w="1133"/>
        <w:gridCol w:w="5880"/>
      </w:tblGrid>
      <w:tr w:rsidR="00FE286B" w:rsidRPr="00D1568C" w:rsidTr="00B47769"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286B" w:rsidRPr="00CA3074" w:rsidRDefault="00FE286B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286B" w:rsidRPr="00CA3074" w:rsidRDefault="00FE286B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Адрес поставки товара</w:t>
            </w:r>
          </w:p>
        </w:tc>
        <w:tc>
          <w:tcPr>
            <w:tcW w:w="1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286B" w:rsidRPr="00CA3074" w:rsidRDefault="00FE286B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286B" w:rsidRPr="00CA3074" w:rsidRDefault="00FE286B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286B" w:rsidRPr="00CA3074" w:rsidRDefault="00FE286B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товара</w:t>
            </w:r>
          </w:p>
        </w:tc>
        <w:tc>
          <w:tcPr>
            <w:tcW w:w="5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286B" w:rsidRPr="00CA3074" w:rsidRDefault="00FE286B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b/>
                <w:sz w:val="20"/>
                <w:szCs w:val="20"/>
              </w:rPr>
              <w:t>Условия и сроки поставки товара</w:t>
            </w:r>
          </w:p>
        </w:tc>
      </w:tr>
      <w:tr w:rsidR="00FE286B" w:rsidRPr="001A72D8" w:rsidTr="00B47769"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286B" w:rsidRPr="00B93EB7" w:rsidRDefault="00FE286B" w:rsidP="00B47769">
            <w:pPr>
              <w:pStyle w:val="a3"/>
              <w:numPr>
                <w:ilvl w:val="0"/>
                <w:numId w:val="1"/>
              </w:numPr>
              <w:spacing w:after="100" w:line="256" w:lineRule="auto"/>
              <w:ind w:left="0" w:right="-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286B" w:rsidRPr="00CA3074" w:rsidRDefault="00FE286B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sz w:val="20"/>
                <w:szCs w:val="20"/>
              </w:rPr>
              <w:t>197341, Санкт-Петербург, Фермское шоссе, дом 36, литер А, материально-хозяйственный склад</w:t>
            </w:r>
          </w:p>
        </w:tc>
        <w:tc>
          <w:tcPr>
            <w:tcW w:w="1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286B" w:rsidRPr="003E1588" w:rsidRDefault="003E1588" w:rsidP="00B47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</w:pPr>
            <w:r w:rsidRPr="003E1588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bidi="ru-RU"/>
              </w:rPr>
              <w:t>Защитная юбка для УФО</w:t>
            </w:r>
          </w:p>
        </w:tc>
        <w:tc>
          <w:tcPr>
            <w:tcW w:w="1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286B" w:rsidRPr="00CA3074" w:rsidRDefault="00FE286B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3074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286B" w:rsidRPr="00CA3074" w:rsidRDefault="003E1588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286B" w:rsidRPr="00CA3074" w:rsidRDefault="00FE286B" w:rsidP="00B47769">
            <w:pPr>
              <w:spacing w:after="10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70D8">
              <w:rPr>
                <w:rFonts w:ascii="Times New Roman" w:hAnsi="Times New Roman" w:cs="Times New Roman"/>
                <w:sz w:val="20"/>
                <w:szCs w:val="20"/>
              </w:rPr>
              <w:t>Поставка товара осуществляется Поставщиком в Место доставки. Поставка товара производится в период после заключения контракта в течение 90 календарных дней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но не позднее 10 декабря</w:t>
            </w:r>
            <w:r w:rsidR="00E656BB">
              <w:rPr>
                <w:rFonts w:ascii="Times New Roman" w:hAnsi="Times New Roman" w:cs="Times New Roman"/>
                <w:sz w:val="20"/>
                <w:szCs w:val="20"/>
              </w:rPr>
              <w:t xml:space="preserve"> 2024 года</w:t>
            </w:r>
            <w:r w:rsidRPr="00EF70D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F54374" w:rsidRDefault="00F54374">
      <w:pPr>
        <w:sectPr w:rsidR="00F54374" w:rsidSect="00B4776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93888" w:rsidRPr="00593888" w:rsidRDefault="00593888" w:rsidP="00593888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593888">
        <w:rPr>
          <w:rFonts w:ascii="Times New Roman" w:eastAsia="Calibri" w:hAnsi="Times New Roman" w:cs="Times New Roman"/>
          <w:b/>
        </w:rPr>
        <w:t>ТРЕБОВАНИЯ К СОДЕРЖАНИЮ, СОСТАВУ ОФЕРТЫ</w:t>
      </w:r>
    </w:p>
    <w:p w:rsidR="00593888" w:rsidRPr="00593888" w:rsidRDefault="00593888" w:rsidP="005938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593888">
        <w:rPr>
          <w:rFonts w:ascii="Times New Roman" w:eastAsia="Calibri" w:hAnsi="Times New Roman" w:cs="Times New Roman"/>
        </w:rPr>
        <w:t>1. Предложение участника закупки в отношении объекта закупки должно содержать:</w:t>
      </w:r>
    </w:p>
    <w:p w:rsidR="00593888" w:rsidRPr="00593888" w:rsidRDefault="00593888" w:rsidP="005938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593888">
        <w:rPr>
          <w:rFonts w:ascii="Times New Roman" w:eastAsia="Calibri" w:hAnsi="Times New Roman" w:cs="Times New Roman"/>
        </w:rPr>
        <w:t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знака);</w:t>
      </w:r>
      <w:r w:rsidRPr="00593888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593888" w:rsidRPr="00593888" w:rsidRDefault="00593888" w:rsidP="005938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593888">
        <w:rPr>
          <w:rFonts w:ascii="Times New Roman" w:eastAsia="Calibri" w:hAnsi="Times New Roman" w:cs="Times New Roman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 w:rsidR="00593888" w:rsidRPr="00593888" w:rsidRDefault="00593888" w:rsidP="005938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593888">
        <w:rPr>
          <w:rFonts w:ascii="Times New Roman" w:eastAsia="Calibri" w:hAnsi="Times New Roman" w:cs="Times New Roman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услуге;</w:t>
      </w:r>
    </w:p>
    <w:p w:rsidR="00593888" w:rsidRPr="00593888" w:rsidRDefault="00593888" w:rsidP="005938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593888">
        <w:rPr>
          <w:rFonts w:ascii="Times New Roman" w:eastAsia="Calibri" w:hAnsi="Times New Roman" w:cs="Times New Roman"/>
        </w:rPr>
        <w:t>г) иные информация и документы, в том числе эскиз, рисунок, чертеж, фотография, иное изображение предлагаемого участником закупки товара (в случае необходимости или по усмотрению участника закупки).</w:t>
      </w:r>
    </w:p>
    <w:p w:rsidR="00593888" w:rsidRPr="00593888" w:rsidRDefault="00593888" w:rsidP="005938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593888">
        <w:rPr>
          <w:rFonts w:ascii="Times New Roman" w:eastAsia="Calibri" w:hAnsi="Times New Roman" w:cs="Times New Roman"/>
        </w:rPr>
        <w:t>2. Предложение участника закупки о цене контракта (ценовые предложения подаются с использованием подсистемы «Электронный магазин» АИС ГЗ).</w:t>
      </w:r>
      <w:bookmarkStart w:id="0" w:name="_GoBack"/>
      <w:bookmarkEnd w:id="0"/>
    </w:p>
    <w:sectPr w:rsidR="00593888" w:rsidRPr="00593888" w:rsidSect="0059388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07E72"/>
    <w:multiLevelType w:val="hybridMultilevel"/>
    <w:tmpl w:val="CC9E72B0"/>
    <w:lvl w:ilvl="0" w:tplc="B3A42258">
      <w:start w:val="1"/>
      <w:numFmt w:val="decimal"/>
      <w:suff w:val="space"/>
      <w:lvlText w:val="%1."/>
      <w:lvlJc w:val="left"/>
      <w:pPr>
        <w:ind w:left="350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86B"/>
    <w:rsid w:val="00072320"/>
    <w:rsid w:val="000B45E1"/>
    <w:rsid w:val="003766FD"/>
    <w:rsid w:val="003A1408"/>
    <w:rsid w:val="003E1588"/>
    <w:rsid w:val="00465DDC"/>
    <w:rsid w:val="0048418B"/>
    <w:rsid w:val="00575717"/>
    <w:rsid w:val="00593888"/>
    <w:rsid w:val="007D6AE5"/>
    <w:rsid w:val="008C1EAA"/>
    <w:rsid w:val="00901DD2"/>
    <w:rsid w:val="009338B0"/>
    <w:rsid w:val="00982716"/>
    <w:rsid w:val="00AF5FC1"/>
    <w:rsid w:val="00B47769"/>
    <w:rsid w:val="00C53B59"/>
    <w:rsid w:val="00C62AFE"/>
    <w:rsid w:val="00CD0E78"/>
    <w:rsid w:val="00D26220"/>
    <w:rsid w:val="00E656BB"/>
    <w:rsid w:val="00F54374"/>
    <w:rsid w:val="00F95938"/>
    <w:rsid w:val="00FE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8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8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1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1348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Велюхова О.Ю.</dc:creator>
  <cp:keywords/>
  <dc:description/>
  <cp:lastModifiedBy>Лебедев</cp:lastModifiedBy>
  <cp:revision>18</cp:revision>
  <dcterms:created xsi:type="dcterms:W3CDTF">2024-08-26T13:37:00Z</dcterms:created>
  <dcterms:modified xsi:type="dcterms:W3CDTF">2024-09-17T07:40:00Z</dcterms:modified>
</cp:coreProperties>
</file>